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649E"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Name of Journal: </w:t>
      </w:r>
      <w:r w:rsidRPr="00BE0D43">
        <w:rPr>
          <w:rFonts w:ascii="Book Antiqua" w:eastAsia="Book Antiqua" w:hAnsi="Book Antiqua" w:cs="Book Antiqua"/>
          <w:i/>
          <w:color w:val="000000"/>
        </w:rPr>
        <w:t>World Journal of Diabetes</w:t>
      </w:r>
    </w:p>
    <w:p w14:paraId="751ABFE3"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Manuscript NO: </w:t>
      </w:r>
      <w:r w:rsidRPr="00BE0D43">
        <w:rPr>
          <w:rFonts w:ascii="Book Antiqua" w:eastAsia="Book Antiqua" w:hAnsi="Book Antiqua" w:cs="Book Antiqua"/>
          <w:color w:val="000000"/>
        </w:rPr>
        <w:t>62713</w:t>
      </w:r>
    </w:p>
    <w:p w14:paraId="1E40540A"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Manuscript Type: </w:t>
      </w:r>
      <w:r w:rsidRPr="00BE0D43">
        <w:rPr>
          <w:rFonts w:ascii="Book Antiqua" w:eastAsia="Book Antiqua" w:hAnsi="Book Antiqua" w:cs="Book Antiqua"/>
          <w:color w:val="000000"/>
        </w:rPr>
        <w:t>REVIEW</w:t>
      </w:r>
    </w:p>
    <w:p w14:paraId="24E4BEC1" w14:textId="77777777" w:rsidR="00A77B3E" w:rsidRPr="00BE0D43" w:rsidRDefault="00A77B3E">
      <w:pPr>
        <w:spacing w:line="360" w:lineRule="auto"/>
        <w:jc w:val="both"/>
      </w:pPr>
    </w:p>
    <w:p w14:paraId="7676B1A6" w14:textId="5FC093B3" w:rsidR="00A77B3E" w:rsidRPr="00BE0D43" w:rsidRDefault="00FB358E">
      <w:pPr>
        <w:spacing w:line="360" w:lineRule="auto"/>
        <w:jc w:val="both"/>
      </w:pPr>
      <w:r w:rsidRPr="00BE0D43">
        <w:rPr>
          <w:rFonts w:ascii="Book Antiqua" w:eastAsia="Book Antiqua" w:hAnsi="Book Antiqua" w:cs="Book Antiqua"/>
          <w:b/>
          <w:color w:val="000000"/>
        </w:rPr>
        <w:t>Maternal obesity as a risk factor for developing diabetes in offspring: An epigenetic point of view</w:t>
      </w:r>
    </w:p>
    <w:p w14:paraId="428A2EB5" w14:textId="77777777" w:rsidR="00A77B3E" w:rsidRPr="00BE0D43" w:rsidRDefault="00A77B3E">
      <w:pPr>
        <w:spacing w:line="360" w:lineRule="auto"/>
        <w:jc w:val="both"/>
      </w:pPr>
    </w:p>
    <w:p w14:paraId="4A2EA3E7" w14:textId="1C75EB94" w:rsidR="00A77B3E" w:rsidRPr="00BE0D43" w:rsidRDefault="00153243">
      <w:pPr>
        <w:spacing w:line="360" w:lineRule="auto"/>
        <w:jc w:val="both"/>
      </w:pPr>
      <w:proofErr w:type="spellStart"/>
      <w:r w:rsidRPr="00BE0D43">
        <w:rPr>
          <w:rFonts w:ascii="Book Antiqua" w:eastAsia="Book Antiqua" w:hAnsi="Book Antiqua" w:cs="Book Antiqua"/>
          <w:color w:val="000000"/>
        </w:rPr>
        <w:t>Lecoutre</w:t>
      </w:r>
      <w:proofErr w:type="spellEnd"/>
      <w:r w:rsidRPr="00BE0D43">
        <w:rPr>
          <w:rFonts w:ascii="Book Antiqua" w:eastAsia="Book Antiqua" w:hAnsi="Book Antiqua" w:cs="Book Antiqua"/>
          <w:color w:val="000000"/>
        </w:rPr>
        <w:t xml:space="preserve"> S </w:t>
      </w:r>
      <w:r w:rsidRPr="00BE0D43">
        <w:rPr>
          <w:rFonts w:ascii="Book Antiqua" w:eastAsia="Book Antiqua" w:hAnsi="Book Antiqua" w:cs="Book Antiqua"/>
          <w:i/>
          <w:iCs/>
          <w:color w:val="000000"/>
        </w:rPr>
        <w:t>et al</w:t>
      </w:r>
      <w:r w:rsidRPr="00BE0D43">
        <w:rPr>
          <w:rFonts w:ascii="Book Antiqua" w:eastAsia="Book Antiqua" w:hAnsi="Book Antiqua" w:cs="Book Antiqua"/>
          <w:color w:val="000000"/>
        </w:rPr>
        <w:t xml:space="preserve">. </w:t>
      </w:r>
      <w:r w:rsidR="00FB358E" w:rsidRPr="00BE0D43">
        <w:rPr>
          <w:rFonts w:ascii="Book Antiqua" w:eastAsia="Book Antiqua" w:hAnsi="Book Antiqua" w:cs="Book Antiqua"/>
          <w:color w:val="000000"/>
        </w:rPr>
        <w:t>Epigenetic programming of type 2 diabetes</w:t>
      </w:r>
    </w:p>
    <w:p w14:paraId="7A52C010" w14:textId="77777777" w:rsidR="00A77B3E" w:rsidRPr="00BE0D43" w:rsidRDefault="00A77B3E">
      <w:pPr>
        <w:spacing w:line="360" w:lineRule="auto"/>
        <w:jc w:val="both"/>
      </w:pPr>
    </w:p>
    <w:p w14:paraId="539F1C46" w14:textId="77777777" w:rsidR="00A77B3E" w:rsidRPr="00DC0B4B" w:rsidRDefault="00FB358E">
      <w:pPr>
        <w:spacing w:line="360" w:lineRule="auto"/>
        <w:jc w:val="both"/>
      </w:pPr>
      <w:r w:rsidRPr="00DC0B4B">
        <w:rPr>
          <w:rFonts w:ascii="Book Antiqua" w:eastAsia="Book Antiqua" w:hAnsi="Book Antiqua" w:cs="Book Antiqua"/>
          <w:color w:val="000000"/>
        </w:rPr>
        <w:t xml:space="preserve">Simon </w:t>
      </w:r>
      <w:proofErr w:type="spellStart"/>
      <w:r w:rsidRPr="00DC0B4B">
        <w:rPr>
          <w:rFonts w:ascii="Book Antiqua" w:eastAsia="Book Antiqua" w:hAnsi="Book Antiqua" w:cs="Book Antiqua"/>
          <w:color w:val="000000"/>
        </w:rPr>
        <w:t>Lecoutre</w:t>
      </w:r>
      <w:proofErr w:type="spellEnd"/>
      <w:r w:rsidRPr="00DC0B4B">
        <w:rPr>
          <w:rFonts w:ascii="Book Antiqua" w:eastAsia="Book Antiqua" w:hAnsi="Book Antiqua" w:cs="Book Antiqua"/>
          <w:color w:val="000000"/>
        </w:rPr>
        <w:t xml:space="preserve">, </w:t>
      </w:r>
      <w:proofErr w:type="spellStart"/>
      <w:r w:rsidRPr="00DC0B4B">
        <w:rPr>
          <w:rFonts w:ascii="Book Antiqua" w:eastAsia="Book Antiqua" w:hAnsi="Book Antiqua" w:cs="Book Antiqua"/>
          <w:color w:val="000000"/>
        </w:rPr>
        <w:t>Salwan</w:t>
      </w:r>
      <w:proofErr w:type="spellEnd"/>
      <w:r w:rsidRPr="00DC0B4B">
        <w:rPr>
          <w:rFonts w:ascii="Book Antiqua" w:eastAsia="Book Antiqua" w:hAnsi="Book Antiqua" w:cs="Book Antiqua"/>
          <w:color w:val="000000"/>
        </w:rPr>
        <w:t xml:space="preserve"> </w:t>
      </w:r>
      <w:proofErr w:type="spellStart"/>
      <w:r w:rsidRPr="00DC0B4B">
        <w:rPr>
          <w:rFonts w:ascii="Book Antiqua" w:eastAsia="Book Antiqua" w:hAnsi="Book Antiqua" w:cs="Book Antiqua"/>
          <w:color w:val="000000"/>
        </w:rPr>
        <w:t>Maqdasy</w:t>
      </w:r>
      <w:proofErr w:type="spellEnd"/>
      <w:r w:rsidRPr="00DC0B4B">
        <w:rPr>
          <w:rFonts w:ascii="Book Antiqua" w:eastAsia="Book Antiqua" w:hAnsi="Book Antiqua" w:cs="Book Antiqua"/>
          <w:color w:val="000000"/>
        </w:rPr>
        <w:t>, Christophe Breton</w:t>
      </w:r>
    </w:p>
    <w:p w14:paraId="1A0C8A04" w14:textId="77777777" w:rsidR="00A77B3E" w:rsidRPr="00BE0D43" w:rsidRDefault="00A77B3E">
      <w:pPr>
        <w:spacing w:line="360" w:lineRule="auto"/>
        <w:jc w:val="both"/>
      </w:pPr>
    </w:p>
    <w:p w14:paraId="6E177419"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Simon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w:t>
      </w:r>
      <w:proofErr w:type="spellStart"/>
      <w:r w:rsidRPr="00BE0D43">
        <w:rPr>
          <w:rFonts w:ascii="Book Antiqua" w:eastAsia="Book Antiqua" w:hAnsi="Book Antiqua" w:cs="Book Antiqua"/>
          <w:b/>
          <w:bCs/>
          <w:color w:val="000000"/>
        </w:rPr>
        <w:t>Salwan</w:t>
      </w:r>
      <w:proofErr w:type="spellEnd"/>
      <w:r w:rsidRPr="00BE0D43">
        <w:rPr>
          <w:rFonts w:ascii="Book Antiqua" w:eastAsia="Book Antiqua" w:hAnsi="Book Antiqua" w:cs="Book Antiqua"/>
          <w:b/>
          <w:bCs/>
          <w:color w:val="000000"/>
        </w:rPr>
        <w:t xml:space="preserve"> </w:t>
      </w:r>
      <w:proofErr w:type="spellStart"/>
      <w:r w:rsidRPr="00BE0D43">
        <w:rPr>
          <w:rFonts w:ascii="Book Antiqua" w:eastAsia="Book Antiqua" w:hAnsi="Book Antiqua" w:cs="Book Antiqua"/>
          <w:b/>
          <w:bCs/>
          <w:color w:val="000000"/>
        </w:rPr>
        <w:t>Maqdasy</w:t>
      </w:r>
      <w:proofErr w:type="spellEnd"/>
      <w:r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Department of Medicine (H7), </w:t>
      </w:r>
      <w:proofErr w:type="spellStart"/>
      <w:r w:rsidRPr="00BE0D43">
        <w:rPr>
          <w:rFonts w:ascii="Book Antiqua" w:eastAsia="Book Antiqua" w:hAnsi="Book Antiqua" w:cs="Book Antiqua"/>
          <w:color w:val="000000"/>
        </w:rPr>
        <w:t>Karolinska</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Institutet</w:t>
      </w:r>
      <w:proofErr w:type="spellEnd"/>
      <w:r w:rsidRPr="00BE0D43">
        <w:rPr>
          <w:rFonts w:ascii="Book Antiqua" w:eastAsia="Book Antiqua" w:hAnsi="Book Antiqua" w:cs="Book Antiqua"/>
          <w:color w:val="000000"/>
        </w:rPr>
        <w:t>, Stockholm 141-86, Sweden</w:t>
      </w:r>
    </w:p>
    <w:p w14:paraId="14CDC936" w14:textId="77777777" w:rsidR="00A77B3E" w:rsidRPr="00BE0D43" w:rsidRDefault="00A77B3E">
      <w:pPr>
        <w:spacing w:line="360" w:lineRule="auto"/>
        <w:jc w:val="both"/>
      </w:pPr>
    </w:p>
    <w:p w14:paraId="35ACE646" w14:textId="0A7ED4D6" w:rsidR="00A77B3E" w:rsidRPr="00BE0D43" w:rsidRDefault="00FB358E">
      <w:pPr>
        <w:spacing w:line="360" w:lineRule="auto"/>
        <w:jc w:val="both"/>
      </w:pPr>
      <w:r w:rsidRPr="00BE0D43">
        <w:rPr>
          <w:rFonts w:ascii="Book Antiqua" w:eastAsia="Book Antiqua" w:hAnsi="Book Antiqua" w:cs="Book Antiqua"/>
          <w:b/>
          <w:bCs/>
          <w:color w:val="000000"/>
        </w:rPr>
        <w:t xml:space="preserve">Simon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Christophe Breton, </w:t>
      </w:r>
      <w:r w:rsidR="00FC0663" w:rsidRPr="00BE0D43">
        <w:rPr>
          <w:rFonts w:ascii="Book Antiqua" w:eastAsia="Book Antiqua" w:hAnsi="Book Antiqua" w:cs="Book Antiqua"/>
          <w:color w:val="000000"/>
        </w:rPr>
        <w:t xml:space="preserve">University of Lille, </w:t>
      </w:r>
      <w:r w:rsidRPr="00BE0D43">
        <w:rPr>
          <w:rFonts w:ascii="Book Antiqua" w:eastAsia="Book Antiqua" w:hAnsi="Book Antiqua" w:cs="Book Antiqua"/>
          <w:color w:val="000000"/>
        </w:rPr>
        <w:t>EA4489, Maternal Malnutrition and Programming of Metabolic Diseases, Lille 59000, France</w:t>
      </w:r>
    </w:p>
    <w:p w14:paraId="450AD41C" w14:textId="77777777" w:rsidR="00A77B3E" w:rsidRPr="00BE0D43" w:rsidRDefault="00A77B3E">
      <w:pPr>
        <w:spacing w:line="360" w:lineRule="auto"/>
        <w:jc w:val="both"/>
      </w:pPr>
    </w:p>
    <w:p w14:paraId="4B78175A" w14:textId="1B9CF576" w:rsidR="00A77B3E" w:rsidRPr="00BE0D43" w:rsidRDefault="00FB358E">
      <w:pPr>
        <w:spacing w:line="360" w:lineRule="auto"/>
        <w:jc w:val="both"/>
      </w:pPr>
      <w:proofErr w:type="spellStart"/>
      <w:r w:rsidRPr="00BE0D43">
        <w:rPr>
          <w:rFonts w:ascii="Book Antiqua" w:eastAsia="Book Antiqua" w:hAnsi="Book Antiqua" w:cs="Book Antiqua"/>
          <w:b/>
          <w:bCs/>
          <w:color w:val="000000"/>
        </w:rPr>
        <w:t>Salwan</w:t>
      </w:r>
      <w:proofErr w:type="spellEnd"/>
      <w:r w:rsidRPr="00BE0D43">
        <w:rPr>
          <w:rFonts w:ascii="Book Antiqua" w:eastAsia="Book Antiqua" w:hAnsi="Book Antiqua" w:cs="Book Antiqua"/>
          <w:b/>
          <w:bCs/>
          <w:color w:val="000000"/>
        </w:rPr>
        <w:t xml:space="preserve"> </w:t>
      </w:r>
      <w:proofErr w:type="spellStart"/>
      <w:r w:rsidRPr="00BE0D43">
        <w:rPr>
          <w:rFonts w:ascii="Book Antiqua" w:eastAsia="Book Antiqua" w:hAnsi="Book Antiqua" w:cs="Book Antiqua"/>
          <w:b/>
          <w:bCs/>
          <w:color w:val="000000"/>
        </w:rPr>
        <w:t>Maqdasy</w:t>
      </w:r>
      <w:proofErr w:type="spellEnd"/>
      <w:r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Clermont-Ferrand CHU, Department of Endocrinology, </w:t>
      </w:r>
      <w:proofErr w:type="spellStart"/>
      <w:r w:rsidRPr="00BE0D43">
        <w:rPr>
          <w:rFonts w:ascii="Book Antiqua" w:eastAsia="Book Antiqua" w:hAnsi="Book Antiqua" w:cs="Book Antiqua"/>
          <w:color w:val="000000"/>
        </w:rPr>
        <w:t>Diabetology</w:t>
      </w:r>
      <w:proofErr w:type="spellEnd"/>
      <w:r w:rsidRPr="00BE0D43">
        <w:rPr>
          <w:rFonts w:ascii="Book Antiqua" w:eastAsia="Book Antiqua" w:hAnsi="Book Antiqua" w:cs="Book Antiqua"/>
          <w:color w:val="000000"/>
        </w:rPr>
        <w:t xml:space="preserve"> and Metabolic Diseases,</w:t>
      </w:r>
      <w:r w:rsidR="00153243"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Clermont-Ferrand 63003, France</w:t>
      </w:r>
    </w:p>
    <w:p w14:paraId="5924C816" w14:textId="2EF0D583" w:rsidR="00A77B3E" w:rsidRPr="00BE0D43" w:rsidRDefault="00A77B3E">
      <w:pPr>
        <w:spacing w:line="360" w:lineRule="auto"/>
        <w:jc w:val="both"/>
      </w:pPr>
    </w:p>
    <w:p w14:paraId="683BD622" w14:textId="4EE10FE9" w:rsidR="00FC0663" w:rsidRPr="00BE0D43" w:rsidRDefault="00FC0663">
      <w:pPr>
        <w:spacing w:line="360" w:lineRule="auto"/>
        <w:jc w:val="both"/>
        <w:rPr>
          <w:rFonts w:ascii="Book Antiqua" w:eastAsia="Book Antiqua" w:hAnsi="Book Antiqua" w:cs="Book Antiqua"/>
          <w:color w:val="000000"/>
        </w:rPr>
      </w:pPr>
      <w:r w:rsidRPr="00BE0D43">
        <w:rPr>
          <w:rFonts w:ascii="Book Antiqua" w:eastAsia="Book Antiqua" w:hAnsi="Book Antiqua" w:cs="Book Antiqua"/>
          <w:b/>
          <w:bCs/>
          <w:color w:val="000000"/>
        </w:rPr>
        <w:t>Christophe Breton,</w:t>
      </w:r>
      <w:r w:rsidRPr="00BE0D43">
        <w:rPr>
          <w:rFonts w:ascii="Book Antiqua" w:eastAsia="Book Antiqua" w:hAnsi="Book Antiqua" w:cs="Book Antiqua"/>
          <w:color w:val="000000"/>
        </w:rPr>
        <w:t xml:space="preserve"> U1283-UMR8199-EGID, University of Lille, </w:t>
      </w:r>
      <w:proofErr w:type="spellStart"/>
      <w:r w:rsidRPr="00BE0D43">
        <w:rPr>
          <w:rFonts w:ascii="Book Antiqua" w:eastAsia="Book Antiqua" w:hAnsi="Book Antiqua" w:cs="Book Antiqua"/>
          <w:color w:val="000000"/>
        </w:rPr>
        <w:t>Institut</w:t>
      </w:r>
      <w:proofErr w:type="spellEnd"/>
      <w:r w:rsidRPr="00BE0D43">
        <w:rPr>
          <w:rFonts w:ascii="Book Antiqua" w:eastAsia="Book Antiqua" w:hAnsi="Book Antiqua" w:cs="Book Antiqua"/>
          <w:color w:val="000000"/>
        </w:rPr>
        <w:t xml:space="preserve"> National de la Santé Et de la </w:t>
      </w:r>
      <w:proofErr w:type="spellStart"/>
      <w:r w:rsidRPr="00BE0D43">
        <w:rPr>
          <w:rFonts w:ascii="Book Antiqua" w:eastAsia="Book Antiqua" w:hAnsi="Book Antiqua" w:cs="Book Antiqua"/>
          <w:color w:val="000000"/>
        </w:rPr>
        <w:t>Recherche</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Médicale</w:t>
      </w:r>
      <w:proofErr w:type="spellEnd"/>
      <w:r w:rsidRPr="00BE0D43">
        <w:rPr>
          <w:rFonts w:ascii="Book Antiqua" w:eastAsia="Book Antiqua" w:hAnsi="Book Antiqua" w:cs="Book Antiqua"/>
          <w:color w:val="000000"/>
        </w:rPr>
        <w:t xml:space="preserve">, Centre National de la </w:t>
      </w:r>
      <w:proofErr w:type="spellStart"/>
      <w:r w:rsidRPr="00BE0D43">
        <w:rPr>
          <w:rFonts w:ascii="Book Antiqua" w:eastAsia="Book Antiqua" w:hAnsi="Book Antiqua" w:cs="Book Antiqua"/>
          <w:color w:val="000000"/>
        </w:rPr>
        <w:t>Recherche</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Scientifique</w:t>
      </w:r>
      <w:proofErr w:type="spellEnd"/>
      <w:r w:rsidRPr="00BE0D43">
        <w:rPr>
          <w:rFonts w:ascii="Book Antiqua" w:eastAsia="Book Antiqua" w:hAnsi="Book Antiqua" w:cs="Book Antiqua"/>
          <w:color w:val="000000"/>
        </w:rPr>
        <w:t>, Lille 59000, France</w:t>
      </w:r>
    </w:p>
    <w:p w14:paraId="2B2C4413" w14:textId="77777777" w:rsidR="00FC0663" w:rsidRPr="00BE0D43" w:rsidRDefault="00FC0663">
      <w:pPr>
        <w:spacing w:line="360" w:lineRule="auto"/>
        <w:jc w:val="both"/>
        <w:rPr>
          <w:rFonts w:ascii="Book Antiqua" w:eastAsia="Book Antiqua" w:hAnsi="Book Antiqua" w:cs="Book Antiqua"/>
          <w:color w:val="000000"/>
        </w:rPr>
      </w:pPr>
    </w:p>
    <w:p w14:paraId="731CDF83" w14:textId="62F85D45" w:rsidR="00A77B3E" w:rsidRPr="00BE0D43" w:rsidRDefault="00FB358E">
      <w:pPr>
        <w:spacing w:line="360" w:lineRule="auto"/>
        <w:jc w:val="both"/>
      </w:pPr>
      <w:r w:rsidRPr="00BE0D43">
        <w:rPr>
          <w:rFonts w:ascii="Book Antiqua" w:eastAsia="Book Antiqua" w:hAnsi="Book Antiqua" w:cs="Book Antiqua"/>
          <w:b/>
          <w:bCs/>
          <w:color w:val="000000"/>
        </w:rPr>
        <w:t xml:space="preserve">Author contributions: </w:t>
      </w:r>
      <w:r w:rsidR="00606DF9" w:rsidRPr="00BE0D43">
        <w:rPr>
          <w:rFonts w:ascii="Book Antiqua" w:eastAsia="Book Antiqua" w:hAnsi="Book Antiqua" w:cs="Book Antiqua"/>
          <w:color w:val="000000"/>
        </w:rPr>
        <w:t xml:space="preserve">All </w:t>
      </w:r>
      <w:r w:rsidRPr="00BE0D43">
        <w:rPr>
          <w:rFonts w:ascii="Book Antiqua" w:eastAsia="Book Antiqua" w:hAnsi="Book Antiqua" w:cs="Book Antiqua"/>
          <w:color w:val="000000"/>
        </w:rPr>
        <w:t xml:space="preserve">authors </w:t>
      </w:r>
      <w:r w:rsidR="00606DF9" w:rsidRPr="00BE0D43">
        <w:rPr>
          <w:rFonts w:ascii="Book Antiqua" w:eastAsia="Book Antiqua" w:hAnsi="Book Antiqua" w:cs="Book Antiqua"/>
          <w:color w:val="000000"/>
        </w:rPr>
        <w:t xml:space="preserve">participated in </w:t>
      </w:r>
      <w:r w:rsidRPr="00BE0D43">
        <w:rPr>
          <w:rFonts w:ascii="Book Antiqua" w:eastAsia="Book Antiqua" w:hAnsi="Book Antiqua" w:cs="Book Antiqua"/>
          <w:color w:val="000000"/>
        </w:rPr>
        <w:t xml:space="preserve">the literature review and analysis, design </w:t>
      </w:r>
      <w:r w:rsidR="00606DF9" w:rsidRPr="00BE0D43">
        <w:rPr>
          <w:rFonts w:ascii="Book Antiqua" w:eastAsia="Book Antiqua" w:hAnsi="Book Antiqua" w:cs="Book Antiqua"/>
          <w:color w:val="000000"/>
        </w:rPr>
        <w:t xml:space="preserve">of </w:t>
      </w:r>
      <w:r w:rsidRPr="00BE0D43">
        <w:rPr>
          <w:rFonts w:ascii="Book Antiqua" w:eastAsia="Book Antiqua" w:hAnsi="Book Antiqua" w:cs="Book Antiqua"/>
          <w:color w:val="000000"/>
        </w:rPr>
        <w:t>the figures</w:t>
      </w:r>
      <w:r w:rsidR="00606DF9"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w:t>
      </w:r>
      <w:r w:rsidR="00606DF9" w:rsidRPr="00BE0D43">
        <w:rPr>
          <w:rFonts w:ascii="Book Antiqua" w:eastAsia="Book Antiqua" w:hAnsi="Book Antiqua" w:cs="Book Antiqua"/>
          <w:color w:val="000000"/>
        </w:rPr>
        <w:t xml:space="preserve">in writing </w:t>
      </w:r>
      <w:r w:rsidRPr="00BE0D43">
        <w:rPr>
          <w:rFonts w:ascii="Book Antiqua" w:eastAsia="Book Antiqua" w:hAnsi="Book Antiqua" w:cs="Book Antiqua"/>
          <w:color w:val="000000"/>
        </w:rPr>
        <w:t>the review.</w:t>
      </w:r>
    </w:p>
    <w:p w14:paraId="35B79788" w14:textId="77777777" w:rsidR="00A77B3E" w:rsidRPr="00BE0D43" w:rsidRDefault="00A77B3E">
      <w:pPr>
        <w:spacing w:line="360" w:lineRule="auto"/>
        <w:jc w:val="both"/>
      </w:pPr>
    </w:p>
    <w:p w14:paraId="5F3D0875" w14:textId="1AA94587" w:rsidR="00A77B3E" w:rsidRPr="00BE0D43" w:rsidRDefault="00F87987">
      <w:pPr>
        <w:spacing w:line="360" w:lineRule="auto"/>
        <w:jc w:val="both"/>
        <w:rPr>
          <w:rFonts w:ascii="Book Antiqua" w:hAnsi="Book Antiqua"/>
        </w:rPr>
      </w:pPr>
      <w:r>
        <w:rPr>
          <w:rFonts w:ascii="Book Antiqua" w:eastAsia="Book Antiqua" w:hAnsi="Book Antiqua" w:cs="Book Antiqua"/>
          <w:b/>
          <w:bCs/>
          <w:color w:val="000000"/>
        </w:rPr>
        <w:t>Corresponding author:</w:t>
      </w:r>
      <w:r w:rsidR="00FB358E" w:rsidRPr="00BE0D43">
        <w:rPr>
          <w:rFonts w:ascii="Book Antiqua" w:eastAsia="Book Antiqua" w:hAnsi="Book Antiqua" w:cs="Book Antiqua"/>
          <w:b/>
          <w:bCs/>
          <w:color w:val="000000"/>
        </w:rPr>
        <w:t xml:space="preserve"> Christophe Breton, PhD, </w:t>
      </w:r>
      <w:r w:rsidR="00FC0663" w:rsidRPr="00BE0D43">
        <w:rPr>
          <w:rFonts w:ascii="Book Antiqua" w:eastAsia="Book Antiqua" w:hAnsi="Book Antiqua" w:cs="Book Antiqua"/>
          <w:color w:val="000000"/>
        </w:rPr>
        <w:t xml:space="preserve">U1283-UMR8199-EGID, University of Lille, </w:t>
      </w:r>
      <w:proofErr w:type="spellStart"/>
      <w:r w:rsidR="00FC0663" w:rsidRPr="00BE0D43">
        <w:rPr>
          <w:rFonts w:ascii="Book Antiqua" w:eastAsia="Book Antiqua" w:hAnsi="Book Antiqua" w:cs="Book Antiqua"/>
          <w:color w:val="000000"/>
        </w:rPr>
        <w:t>Institut</w:t>
      </w:r>
      <w:proofErr w:type="spellEnd"/>
      <w:r w:rsidR="00FC0663" w:rsidRPr="00BE0D43">
        <w:rPr>
          <w:rFonts w:ascii="Book Antiqua" w:eastAsia="Book Antiqua" w:hAnsi="Book Antiqua" w:cs="Book Antiqua"/>
          <w:color w:val="000000"/>
        </w:rPr>
        <w:t xml:space="preserve"> National de la Santé </w:t>
      </w:r>
      <w:proofErr w:type="gramStart"/>
      <w:r w:rsidR="00FC0663" w:rsidRPr="00BE0D43">
        <w:rPr>
          <w:rFonts w:ascii="Book Antiqua" w:eastAsia="Book Antiqua" w:hAnsi="Book Antiqua" w:cs="Book Antiqua"/>
          <w:color w:val="000000"/>
        </w:rPr>
        <w:t>Et de la</w:t>
      </w:r>
      <w:proofErr w:type="gramEnd"/>
      <w:r w:rsidR="00FC0663" w:rsidRPr="00BE0D43">
        <w:rPr>
          <w:rFonts w:ascii="Book Antiqua" w:eastAsia="Book Antiqua" w:hAnsi="Book Antiqua" w:cs="Book Antiqua"/>
          <w:color w:val="000000"/>
        </w:rPr>
        <w:t xml:space="preserve"> </w:t>
      </w:r>
      <w:proofErr w:type="spellStart"/>
      <w:r w:rsidR="00FC0663" w:rsidRPr="00BE0D43">
        <w:rPr>
          <w:rFonts w:ascii="Book Antiqua" w:eastAsia="Book Antiqua" w:hAnsi="Book Antiqua" w:cs="Book Antiqua"/>
          <w:color w:val="000000"/>
        </w:rPr>
        <w:t>Recherche</w:t>
      </w:r>
      <w:proofErr w:type="spellEnd"/>
      <w:r w:rsidR="00FC0663" w:rsidRPr="00BE0D43">
        <w:rPr>
          <w:rFonts w:ascii="Book Antiqua" w:eastAsia="Book Antiqua" w:hAnsi="Book Antiqua" w:cs="Book Antiqua"/>
          <w:color w:val="000000"/>
        </w:rPr>
        <w:t xml:space="preserve"> </w:t>
      </w:r>
      <w:proofErr w:type="spellStart"/>
      <w:r w:rsidR="00FC0663" w:rsidRPr="00BE0D43">
        <w:rPr>
          <w:rFonts w:ascii="Book Antiqua" w:eastAsia="Book Antiqua" w:hAnsi="Book Antiqua" w:cs="Book Antiqua"/>
          <w:color w:val="000000"/>
        </w:rPr>
        <w:t>Médicale</w:t>
      </w:r>
      <w:proofErr w:type="spellEnd"/>
      <w:r w:rsidR="00FC0663" w:rsidRPr="00BE0D43">
        <w:rPr>
          <w:rFonts w:ascii="Book Antiqua" w:eastAsia="Book Antiqua" w:hAnsi="Book Antiqua" w:cs="Book Antiqua"/>
          <w:color w:val="000000"/>
        </w:rPr>
        <w:t xml:space="preserve">, Centre National de la </w:t>
      </w:r>
      <w:proofErr w:type="spellStart"/>
      <w:r w:rsidR="00FC0663" w:rsidRPr="00BE0D43">
        <w:rPr>
          <w:rFonts w:ascii="Book Antiqua" w:eastAsia="Book Antiqua" w:hAnsi="Book Antiqua" w:cs="Book Antiqua"/>
          <w:color w:val="000000"/>
        </w:rPr>
        <w:lastRenderedPageBreak/>
        <w:t>Recherche</w:t>
      </w:r>
      <w:proofErr w:type="spellEnd"/>
      <w:r w:rsidR="00FC0663" w:rsidRPr="00BE0D43">
        <w:rPr>
          <w:rFonts w:ascii="Book Antiqua" w:eastAsia="Book Antiqua" w:hAnsi="Book Antiqua" w:cs="Book Antiqua"/>
          <w:color w:val="000000"/>
        </w:rPr>
        <w:t xml:space="preserve"> </w:t>
      </w:r>
      <w:proofErr w:type="spellStart"/>
      <w:r w:rsidR="00FC0663" w:rsidRPr="00BE0D43">
        <w:rPr>
          <w:rFonts w:ascii="Book Antiqua" w:eastAsia="Book Antiqua" w:hAnsi="Book Antiqua" w:cs="Book Antiqua"/>
          <w:color w:val="000000"/>
        </w:rPr>
        <w:t>Scientifique</w:t>
      </w:r>
      <w:proofErr w:type="spellEnd"/>
      <w:r w:rsidR="00FC0663" w:rsidRPr="00BE0D43">
        <w:rPr>
          <w:rFonts w:ascii="Book Antiqua" w:eastAsia="Book Antiqua" w:hAnsi="Book Antiqua" w:cs="Book Antiqua"/>
          <w:color w:val="000000"/>
        </w:rPr>
        <w:t xml:space="preserve">, CHU Lille, </w:t>
      </w:r>
      <w:proofErr w:type="spellStart"/>
      <w:r w:rsidR="00FC0663" w:rsidRPr="00BE0D43">
        <w:rPr>
          <w:rFonts w:ascii="Book Antiqua" w:eastAsia="Book Antiqua" w:hAnsi="Book Antiqua" w:cs="Book Antiqua"/>
          <w:color w:val="000000"/>
        </w:rPr>
        <w:t>Institut</w:t>
      </w:r>
      <w:proofErr w:type="spellEnd"/>
      <w:r w:rsidR="00FC0663" w:rsidRPr="00BE0D43">
        <w:rPr>
          <w:rFonts w:ascii="Book Antiqua" w:eastAsia="Book Antiqua" w:hAnsi="Book Antiqua" w:cs="Book Antiqua"/>
          <w:color w:val="000000"/>
        </w:rPr>
        <w:t xml:space="preserve"> Pasteur de Lille, Lille 59000, France</w:t>
      </w:r>
      <w:r w:rsidR="009573BA" w:rsidRPr="00BE0D43">
        <w:rPr>
          <w:rFonts w:ascii="Book Antiqua" w:hAnsi="Book Antiqua" w:cs="Arial"/>
        </w:rPr>
        <w:t xml:space="preserve">. </w:t>
      </w:r>
      <w:r w:rsidR="00FB358E" w:rsidRPr="00BE0D43">
        <w:rPr>
          <w:rFonts w:ascii="Book Antiqua" w:eastAsia="Book Antiqua" w:hAnsi="Book Antiqua" w:cs="Book Antiqua"/>
          <w:color w:val="000000"/>
        </w:rPr>
        <w:t>christophe.breton@univ-lille1.fr</w:t>
      </w:r>
    </w:p>
    <w:p w14:paraId="437A585B" w14:textId="77777777" w:rsidR="00A77B3E" w:rsidRPr="00BE0D43" w:rsidRDefault="00A77B3E">
      <w:pPr>
        <w:spacing w:line="360" w:lineRule="auto"/>
        <w:jc w:val="both"/>
      </w:pPr>
    </w:p>
    <w:p w14:paraId="479C6B75"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Received: </w:t>
      </w:r>
      <w:r w:rsidRPr="00BE0D43">
        <w:rPr>
          <w:rFonts w:ascii="Book Antiqua" w:eastAsia="Book Antiqua" w:hAnsi="Book Antiqua" w:cs="Book Antiqua"/>
          <w:color w:val="000000"/>
        </w:rPr>
        <w:t>January 16, 2021</w:t>
      </w:r>
    </w:p>
    <w:p w14:paraId="56D33D85"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Revised: </w:t>
      </w:r>
      <w:r w:rsidRPr="00BE0D43">
        <w:rPr>
          <w:rFonts w:ascii="Book Antiqua" w:eastAsia="Book Antiqua" w:hAnsi="Book Antiqua" w:cs="Book Antiqua"/>
          <w:color w:val="000000"/>
        </w:rPr>
        <w:t>January 30, 2021</w:t>
      </w:r>
    </w:p>
    <w:p w14:paraId="00EC053E" w14:textId="4B2F9DB2" w:rsidR="00A77B3E" w:rsidRPr="00BE0D43" w:rsidRDefault="00FB358E">
      <w:pPr>
        <w:spacing w:line="360" w:lineRule="auto"/>
        <w:jc w:val="both"/>
      </w:pPr>
      <w:r w:rsidRPr="00BE0D43">
        <w:rPr>
          <w:rFonts w:ascii="Book Antiqua" w:eastAsia="Book Antiqua" w:hAnsi="Book Antiqua" w:cs="Book Antiqua"/>
          <w:b/>
          <w:bCs/>
          <w:color w:val="000000"/>
        </w:rPr>
        <w:t xml:space="preserve">Accepted: </w:t>
      </w:r>
      <w:r w:rsidR="00FE7876" w:rsidRPr="00BE0D43">
        <w:rPr>
          <w:rFonts w:ascii="Book Antiqua" w:eastAsia="Book Antiqua" w:hAnsi="Book Antiqua" w:cs="Book Antiqua"/>
          <w:color w:val="000000"/>
        </w:rPr>
        <w:t>February 18, 2021</w:t>
      </w:r>
    </w:p>
    <w:p w14:paraId="7991BA8A" w14:textId="6472D2F7" w:rsidR="00A77B3E" w:rsidRPr="000779B2" w:rsidRDefault="00FB358E">
      <w:pPr>
        <w:spacing w:line="360" w:lineRule="auto"/>
        <w:jc w:val="both"/>
        <w:rPr>
          <w:lang w:eastAsia="zh-CN"/>
        </w:rPr>
      </w:pPr>
      <w:r w:rsidRPr="00BE0D43">
        <w:rPr>
          <w:rFonts w:ascii="Book Antiqua" w:eastAsia="Book Antiqua" w:hAnsi="Book Antiqua" w:cs="Book Antiqua"/>
          <w:b/>
          <w:bCs/>
          <w:color w:val="000000"/>
        </w:rPr>
        <w:t xml:space="preserve">Published online: </w:t>
      </w:r>
      <w:r w:rsidR="000779B2" w:rsidRPr="000779B2">
        <w:rPr>
          <w:rFonts w:ascii="Book Antiqua" w:hAnsi="Book Antiqua" w:cs="Book Antiqua" w:hint="eastAsia"/>
          <w:bCs/>
          <w:color w:val="000000"/>
          <w:lang w:eastAsia="zh-CN"/>
        </w:rPr>
        <w:t>April 15, 2021</w:t>
      </w:r>
    </w:p>
    <w:p w14:paraId="66AE47FA" w14:textId="77777777" w:rsidR="00A77B3E" w:rsidRPr="00BE0D43" w:rsidRDefault="00A77B3E">
      <w:pPr>
        <w:spacing w:line="360" w:lineRule="auto"/>
        <w:jc w:val="both"/>
        <w:sectPr w:rsidR="00A77B3E" w:rsidRPr="00BE0D43">
          <w:footerReference w:type="default" r:id="rId7"/>
          <w:pgSz w:w="12240" w:h="15840"/>
          <w:pgMar w:top="1440" w:right="1440" w:bottom="1440" w:left="1440" w:header="720" w:footer="720" w:gutter="0"/>
          <w:cols w:space="720"/>
          <w:docGrid w:linePitch="360"/>
        </w:sectPr>
      </w:pPr>
    </w:p>
    <w:p w14:paraId="470C3356" w14:textId="77777777" w:rsidR="00A77B3E" w:rsidRPr="00BE0D43" w:rsidRDefault="00FB358E">
      <w:pPr>
        <w:spacing w:line="360" w:lineRule="auto"/>
        <w:jc w:val="both"/>
      </w:pPr>
      <w:r w:rsidRPr="00BE0D43">
        <w:rPr>
          <w:rFonts w:ascii="Book Antiqua" w:eastAsia="Book Antiqua" w:hAnsi="Book Antiqua" w:cs="Book Antiqua"/>
          <w:b/>
          <w:color w:val="000000"/>
        </w:rPr>
        <w:lastRenderedPageBreak/>
        <w:t>Abstract</w:t>
      </w:r>
    </w:p>
    <w:p w14:paraId="3A1A4B33" w14:textId="0B57C0FB" w:rsidR="00A77B3E" w:rsidRPr="00BE0D43" w:rsidRDefault="00FB358E" w:rsidP="004C6E74">
      <w:pPr>
        <w:spacing w:line="360" w:lineRule="auto"/>
        <w:jc w:val="both"/>
      </w:pPr>
      <w:r w:rsidRPr="00BE0D43">
        <w:rPr>
          <w:rFonts w:ascii="Book Antiqua" w:eastAsia="Book Antiqua" w:hAnsi="Book Antiqua" w:cs="Book Antiqua"/>
          <w:color w:val="000000"/>
        </w:rPr>
        <w:t>According to the</w:t>
      </w:r>
      <w:r w:rsidR="00B526A2" w:rsidRPr="00BE0D43">
        <w:rPr>
          <w:rFonts w:ascii="Book Antiqua" w:eastAsia="Book Antiqua" w:hAnsi="Book Antiqua" w:cs="Book Antiqua"/>
          <w:color w:val="000000"/>
        </w:rPr>
        <w:t xml:space="preserve"> </w:t>
      </w:r>
      <w:bookmarkStart w:id="0" w:name="_Hlk63360793"/>
      <w:r w:rsidR="00B526A2" w:rsidRPr="00BE0D43">
        <w:rPr>
          <w:rFonts w:ascii="Book Antiqua" w:eastAsia="Book Antiqua" w:hAnsi="Book Antiqua" w:cs="Book Antiqua"/>
          <w:color w:val="000000"/>
        </w:rPr>
        <w:t>developmental origin of health and d</w:t>
      </w:r>
      <w:r w:rsidRPr="00BE0D43">
        <w:rPr>
          <w:rFonts w:ascii="Book Antiqua" w:eastAsia="Book Antiqua" w:hAnsi="Book Antiqua" w:cs="Book Antiqua"/>
          <w:color w:val="000000"/>
        </w:rPr>
        <w:t>isease</w:t>
      </w:r>
      <w:bookmarkEnd w:id="0"/>
      <w:r w:rsidRPr="00BE0D43">
        <w:rPr>
          <w:rFonts w:ascii="Book Antiqua" w:eastAsia="Book Antiqua" w:hAnsi="Book Antiqua" w:cs="Book Antiqua"/>
          <w:color w:val="000000"/>
        </w:rPr>
        <w:t xml:space="preserve"> concept, the risk of many age-related diseases is not only determined by genetic and adult lifestyle factors but also by factors acting during early development. In particular, maternal obesity and neonatal accelerated growth predispose offspring to overweight and type </w:t>
      </w:r>
      <w:proofErr w:type="gramStart"/>
      <w:r w:rsidRPr="00BE0D43">
        <w:rPr>
          <w:rFonts w:ascii="Book Antiqua" w:eastAsia="Book Antiqua" w:hAnsi="Book Antiqua" w:cs="Book Antiqua"/>
          <w:color w:val="000000"/>
        </w:rPr>
        <w:t>2 diabetes (T2D)</w:t>
      </w:r>
      <w:proofErr w:type="gramEnd"/>
      <w:r w:rsidRPr="00BE0D43">
        <w:rPr>
          <w:rFonts w:ascii="Book Antiqua" w:eastAsia="Book Antiqua" w:hAnsi="Book Antiqua" w:cs="Book Antiqua"/>
          <w:color w:val="000000"/>
        </w:rPr>
        <w:t xml:space="preserve"> in adulthood. This concept mainly relies on </w:t>
      </w:r>
      <w:r w:rsidR="007B18ED"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developmental</w:t>
      </w:r>
      <w:r w:rsidR="007B7EDE"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plasticity of adipose tissue and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 programming in response to </w:t>
      </w:r>
      <w:r w:rsidRPr="00BE0D43">
        <w:rPr>
          <w:rStyle w:val="highlight"/>
          <w:rFonts w:ascii="Book Antiqua" w:eastAsia="Book Antiqua" w:hAnsi="Book Antiqua" w:cs="Book Antiqua"/>
          <w:color w:val="000000"/>
        </w:rPr>
        <w:t xml:space="preserve">suboptimal </w:t>
      </w:r>
      <w:r w:rsidRPr="00BE0D43">
        <w:rPr>
          <w:rStyle w:val="highlight"/>
          <w:rFonts w:ascii="Book Antiqua" w:eastAsia="Book Antiqua" w:hAnsi="Book Antiqua" w:cs="Book Antiqua"/>
          <w:i/>
          <w:iCs/>
          <w:color w:val="000000"/>
        </w:rPr>
        <w:t>milieu</w:t>
      </w:r>
      <w:r w:rsidRPr="00BE0D43">
        <w:rPr>
          <w:rStyle w:val="highlight"/>
          <w:rFonts w:ascii="Book Antiqua" w:eastAsia="Book Antiqua" w:hAnsi="Book Antiqua" w:cs="Book Antiqua"/>
          <w:color w:val="000000"/>
        </w:rPr>
        <w:t xml:space="preserve"> during the perinatal period. </w:t>
      </w:r>
      <w:r w:rsidRPr="00BE0D43">
        <w:rPr>
          <w:rFonts w:ascii="Book Antiqua" w:eastAsia="Book Antiqua" w:hAnsi="Book Antiqua" w:cs="Book Antiqua"/>
          <w:color w:val="000000"/>
        </w:rPr>
        <w:t xml:space="preserve">These changes result </w:t>
      </w:r>
      <w:r w:rsidRPr="00BE0D43">
        <w:rPr>
          <w:rFonts w:ascii="Book Antiqua" w:eastAsia="Book Antiqua" w:hAnsi="Book Antiqua" w:cs="Book Antiqua"/>
          <w:color w:val="000000"/>
          <w:shd w:val="clear" w:color="auto" w:fill="FFFFFF"/>
        </w:rPr>
        <w:t xml:space="preserve">in unhealthy hypertrophic adipocytes with decreased capacity </w:t>
      </w:r>
      <w:r w:rsidRPr="00BE0D43">
        <w:rPr>
          <w:rFonts w:ascii="Book Antiqua" w:eastAsia="Book Antiqua" w:hAnsi="Book Antiqua" w:cs="Book Antiqua"/>
          <w:color w:val="000000"/>
        </w:rPr>
        <w:t>to store fat, low</w:t>
      </w:r>
      <w:r w:rsidR="009E1E47" w:rsidRPr="00BE0D43">
        <w:rPr>
          <w:rFonts w:ascii="Book Antiqua" w:eastAsia="Book Antiqua" w:hAnsi="Book Antiqua" w:cs="Book Antiqua"/>
          <w:color w:val="000000"/>
        </w:rPr>
        <w:t>-</w:t>
      </w:r>
      <w:r w:rsidRPr="00BE0D43">
        <w:rPr>
          <w:rFonts w:ascii="Book Antiqua" w:eastAsia="Book Antiqua" w:hAnsi="Book Antiqua" w:cs="Book Antiqua"/>
          <w:color w:val="000000"/>
        </w:rPr>
        <w:t>grade</w:t>
      </w:r>
      <w:r w:rsidR="009E1E4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inflammation and loss of insulin-producing pancreatic</w:t>
      </w:r>
      <w:r w:rsidR="007B7EDE" w:rsidRPr="00BE0D43">
        <w:rPr>
          <w:rFonts w:ascii="Book Antiqua" w:eastAsia="Book Antiqua" w:hAnsi="Book Antiqua" w:cs="Book Antiqua"/>
          <w:color w:val="000000"/>
        </w:rPr>
        <w:t xml:space="preserve">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-cells. Over the past years, many efforts have been made to understand how maternal obesity induces long-lasting adipose tissue and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dysfunction in offspring and what </w:t>
      </w:r>
      <w:proofErr w:type="gramStart"/>
      <w:r w:rsidRPr="00BE0D43">
        <w:rPr>
          <w:rFonts w:ascii="Book Antiqua" w:eastAsia="Book Antiqua" w:hAnsi="Book Antiqua" w:cs="Book Antiqua"/>
          <w:color w:val="000000"/>
        </w:rPr>
        <w:t>are the molecular basis</w:t>
      </w:r>
      <w:proofErr w:type="gramEnd"/>
      <w:r w:rsidRPr="00BE0D43">
        <w:rPr>
          <w:rFonts w:ascii="Book Antiqua" w:eastAsia="Book Antiqua" w:hAnsi="Book Antiqua" w:cs="Book Antiqua"/>
          <w:color w:val="000000"/>
        </w:rPr>
        <w:t xml:space="preserve"> of the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inheritance of T2D. In particular, rodent studies have shed light on the role of epigenetic mechanisms in linking maternal nutritional manipulations to the risk for T2D in adulthood. In this review, we discuss epigenetic adipocyte and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-cell remodeling during development in the progeny of obese mothers and the persistence of these marks as a basis of obesity and T2D predisposition.</w:t>
      </w:r>
    </w:p>
    <w:p w14:paraId="1DC3BF04" w14:textId="77777777" w:rsidR="00A77B3E" w:rsidRPr="00BE0D43" w:rsidRDefault="00A77B3E">
      <w:pPr>
        <w:spacing w:line="360" w:lineRule="auto"/>
        <w:jc w:val="both"/>
      </w:pPr>
    </w:p>
    <w:p w14:paraId="7983CDF9" w14:textId="3C02D18F" w:rsidR="00A77B3E" w:rsidRPr="00BE0D43" w:rsidRDefault="00FB358E">
      <w:pPr>
        <w:spacing w:line="360" w:lineRule="auto"/>
        <w:jc w:val="both"/>
      </w:pPr>
      <w:r w:rsidRPr="00BE0D43">
        <w:rPr>
          <w:rFonts w:ascii="Book Antiqua" w:eastAsia="Book Antiqua" w:hAnsi="Book Antiqua" w:cs="Book Antiqua"/>
          <w:b/>
          <w:bCs/>
          <w:color w:val="000000"/>
        </w:rPr>
        <w:t xml:space="preserve">Key Words: </w:t>
      </w:r>
      <w:r w:rsidRPr="00BE0D43">
        <w:rPr>
          <w:rFonts w:ascii="Book Antiqua" w:eastAsia="Book Antiqua" w:hAnsi="Book Antiqua" w:cs="Book Antiqua"/>
          <w:color w:val="000000"/>
        </w:rPr>
        <w:t xml:space="preserve">Development; </w:t>
      </w:r>
      <w:proofErr w:type="spellStart"/>
      <w:r w:rsidR="007B7EDE" w:rsidRPr="00BE0D43">
        <w:rPr>
          <w:rFonts w:ascii="Book Antiqua" w:eastAsia="Book Antiqua" w:hAnsi="Book Antiqua" w:cs="Book Antiqua"/>
          <w:color w:val="000000"/>
        </w:rPr>
        <w:t>E</w:t>
      </w:r>
      <w:r w:rsidRPr="00BE0D43">
        <w:rPr>
          <w:rFonts w:ascii="Book Antiqua" w:eastAsia="Book Antiqua" w:hAnsi="Book Antiqua" w:cs="Book Antiqua"/>
          <w:color w:val="000000"/>
        </w:rPr>
        <w:t>pigenome</w:t>
      </w:r>
      <w:proofErr w:type="spellEnd"/>
      <w:r w:rsidRPr="00BE0D43">
        <w:rPr>
          <w:rFonts w:ascii="Book Antiqua" w:eastAsia="Book Antiqua" w:hAnsi="Book Antiqua" w:cs="Book Antiqua"/>
          <w:color w:val="000000"/>
        </w:rPr>
        <w:t xml:space="preserve">; </w:t>
      </w:r>
      <w:r w:rsidR="007B7EDE" w:rsidRPr="00BE0D43">
        <w:rPr>
          <w:rFonts w:ascii="Book Antiqua" w:eastAsia="Book Antiqua" w:hAnsi="Book Antiqua" w:cs="Book Antiqua"/>
          <w:color w:val="000000"/>
        </w:rPr>
        <w:t>O</w:t>
      </w:r>
      <w:r w:rsidRPr="00BE0D43">
        <w:rPr>
          <w:rFonts w:ascii="Book Antiqua" w:eastAsia="Book Antiqua" w:hAnsi="Book Antiqua" w:cs="Book Antiqua"/>
          <w:color w:val="000000"/>
        </w:rPr>
        <w:t xml:space="preserve">besity; </w:t>
      </w:r>
      <w:r w:rsidR="007B7ED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ype 2 diabetes; </w:t>
      </w:r>
      <w:r w:rsidR="007B7EDE" w:rsidRPr="00BE0D43">
        <w:rPr>
          <w:rFonts w:ascii="Book Antiqua" w:eastAsia="Book Antiqua" w:hAnsi="Book Antiqua" w:cs="Book Antiqua"/>
          <w:color w:val="000000"/>
        </w:rPr>
        <w:t>A</w:t>
      </w:r>
      <w:r w:rsidRPr="00BE0D43">
        <w:rPr>
          <w:rFonts w:ascii="Book Antiqua" w:eastAsia="Book Antiqua" w:hAnsi="Book Antiqua" w:cs="Book Antiqua"/>
          <w:color w:val="000000"/>
        </w:rPr>
        <w:t xml:space="preserve">dipose tissue; </w:t>
      </w:r>
      <w:r w:rsidR="007B7EDE" w:rsidRPr="00BE0D43">
        <w:rPr>
          <w:rFonts w:ascii="Book Antiqua" w:eastAsia="Book Antiqua" w:hAnsi="Book Antiqua" w:cs="Book Antiqua"/>
          <w:color w:val="000000"/>
        </w:rPr>
        <w:t>B</w:t>
      </w:r>
      <w:r w:rsidRPr="00BE0D43">
        <w:rPr>
          <w:rFonts w:ascii="Book Antiqua" w:eastAsia="Book Antiqua" w:hAnsi="Book Antiqua" w:cs="Book Antiqua"/>
          <w:color w:val="000000"/>
        </w:rPr>
        <w:t>eta cells</w:t>
      </w:r>
    </w:p>
    <w:p w14:paraId="5081BB46" w14:textId="77777777" w:rsidR="00A77B3E" w:rsidRDefault="00A77B3E">
      <w:pPr>
        <w:spacing w:line="360" w:lineRule="auto"/>
        <w:jc w:val="both"/>
        <w:rPr>
          <w:rFonts w:hint="eastAsia"/>
          <w:lang w:eastAsia="zh-CN"/>
        </w:rPr>
      </w:pPr>
    </w:p>
    <w:p w14:paraId="7D98D572" w14:textId="4922C090" w:rsidR="00E42407" w:rsidRDefault="00E42407">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79382DC8" w14:textId="77777777" w:rsidR="00D01A98" w:rsidRPr="00D01A98" w:rsidRDefault="00D01A98">
      <w:pPr>
        <w:spacing w:line="360" w:lineRule="auto"/>
        <w:jc w:val="both"/>
        <w:rPr>
          <w:rFonts w:hint="eastAsia"/>
          <w:lang w:eastAsia="zh-CN"/>
        </w:rPr>
      </w:pPr>
    </w:p>
    <w:p w14:paraId="71389BA9" w14:textId="77777777" w:rsidR="00E42407" w:rsidRDefault="00E42407">
      <w:pPr>
        <w:spacing w:line="360" w:lineRule="auto"/>
        <w:jc w:val="both"/>
        <w:rPr>
          <w:rFonts w:ascii="Book Antiqua" w:hAnsi="Book Antiqua" w:cs="Book Antiqua" w:hint="eastAsia"/>
          <w:color w:val="000000"/>
          <w:lang w:eastAsia="zh-CN"/>
        </w:rPr>
      </w:pPr>
      <w:r w:rsidRPr="00E4240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FB358E" w:rsidRPr="00BE0D43">
        <w:rPr>
          <w:rFonts w:ascii="Book Antiqua" w:eastAsia="Book Antiqua" w:hAnsi="Book Antiqua" w:cs="Book Antiqua"/>
          <w:color w:val="000000"/>
        </w:rPr>
        <w:t>Lecoutre</w:t>
      </w:r>
      <w:proofErr w:type="spellEnd"/>
      <w:r w:rsidR="00FB358E" w:rsidRPr="00BE0D43">
        <w:rPr>
          <w:rFonts w:ascii="Book Antiqua" w:eastAsia="Book Antiqua" w:hAnsi="Book Antiqua" w:cs="Book Antiqua"/>
          <w:color w:val="000000"/>
        </w:rPr>
        <w:t xml:space="preserve"> S, </w:t>
      </w:r>
      <w:proofErr w:type="spellStart"/>
      <w:r w:rsidR="00FB358E" w:rsidRPr="00BE0D43">
        <w:rPr>
          <w:rFonts w:ascii="Book Antiqua" w:eastAsia="Book Antiqua" w:hAnsi="Book Antiqua" w:cs="Book Antiqua"/>
          <w:color w:val="000000"/>
        </w:rPr>
        <w:t>Maqdasy</w:t>
      </w:r>
      <w:proofErr w:type="spellEnd"/>
      <w:r w:rsidR="00FB358E" w:rsidRPr="00BE0D43">
        <w:rPr>
          <w:rFonts w:ascii="Book Antiqua" w:eastAsia="Book Antiqua" w:hAnsi="Book Antiqua" w:cs="Book Antiqua"/>
          <w:color w:val="000000"/>
        </w:rPr>
        <w:t xml:space="preserve"> S, Breton C. Maternal obesity as a risk factor for developing diabetes in offspring: An epigenetic point of view. </w:t>
      </w:r>
      <w:r w:rsidR="00FB358E" w:rsidRPr="00BE0D43">
        <w:rPr>
          <w:rFonts w:ascii="Book Antiqua" w:eastAsia="Book Antiqua" w:hAnsi="Book Antiqua" w:cs="Book Antiqua"/>
          <w:i/>
          <w:iCs/>
          <w:color w:val="000000"/>
        </w:rPr>
        <w:t>World J Diabetes</w:t>
      </w:r>
      <w:r w:rsidR="00FB358E" w:rsidRPr="00BE0D43">
        <w:rPr>
          <w:rFonts w:ascii="Book Antiqua" w:eastAsia="Book Antiqua" w:hAnsi="Book Antiqua" w:cs="Book Antiqua"/>
          <w:color w:val="000000"/>
        </w:rPr>
        <w:t xml:space="preserve"> 2021; </w:t>
      </w:r>
      <w:r w:rsidR="00F32ACA" w:rsidRPr="00F32ACA">
        <w:rPr>
          <w:rFonts w:ascii="Book Antiqua" w:eastAsia="Book Antiqua" w:hAnsi="Book Antiqua" w:cs="Book Antiqua"/>
          <w:color w:val="000000"/>
        </w:rPr>
        <w:t>12(</w:t>
      </w:r>
      <w:r w:rsidR="00F32ACA">
        <w:rPr>
          <w:rFonts w:ascii="Book Antiqua" w:hAnsi="Book Antiqua" w:cs="Book Antiqua" w:hint="eastAsia"/>
          <w:color w:val="000000"/>
          <w:lang w:eastAsia="zh-CN"/>
        </w:rPr>
        <w:t>4</w:t>
      </w:r>
      <w:r w:rsidR="00F32ACA" w:rsidRPr="00F32ACA">
        <w:rPr>
          <w:rFonts w:ascii="Book Antiqua" w:eastAsia="Book Antiqua" w:hAnsi="Book Antiqua" w:cs="Book Antiqua"/>
          <w:color w:val="000000"/>
        </w:rPr>
        <w:t xml:space="preserve">): </w:t>
      </w:r>
      <w:r>
        <w:rPr>
          <w:rFonts w:ascii="Book Antiqua" w:hAnsi="Book Antiqua" w:cs="Arial" w:hint="eastAsia"/>
        </w:rPr>
        <w:t>366</w:t>
      </w:r>
      <w:r>
        <w:rPr>
          <w:rFonts w:ascii="Book Antiqua" w:hAnsi="Book Antiqua" w:cs="Arial" w:hint="eastAsia"/>
          <w:lang w:eastAsia="zh-CN"/>
        </w:rPr>
        <w:t>-</w:t>
      </w:r>
      <w:r>
        <w:rPr>
          <w:rFonts w:ascii="Book Antiqua" w:hAnsi="Book Antiqua" w:cs="Arial" w:hint="eastAsia"/>
        </w:rPr>
        <w:t>382</w:t>
      </w:r>
      <w:r w:rsidR="00F32ACA" w:rsidRPr="00F32ACA">
        <w:rPr>
          <w:rFonts w:ascii="Book Antiqua" w:eastAsia="Book Antiqua" w:hAnsi="Book Antiqua" w:cs="Book Antiqua"/>
          <w:color w:val="000000"/>
        </w:rPr>
        <w:t xml:space="preserve"> </w:t>
      </w:r>
    </w:p>
    <w:p w14:paraId="219524F2" w14:textId="23B8A4D9" w:rsidR="00E42407" w:rsidRDefault="00F32ACA">
      <w:pPr>
        <w:spacing w:line="360" w:lineRule="auto"/>
        <w:jc w:val="both"/>
        <w:rPr>
          <w:rFonts w:ascii="Book Antiqua" w:hAnsi="Book Antiqua" w:cs="Book Antiqua" w:hint="eastAsia"/>
          <w:color w:val="000000"/>
          <w:lang w:eastAsia="zh-CN"/>
        </w:rPr>
      </w:pPr>
      <w:r w:rsidRPr="00E42407">
        <w:rPr>
          <w:rFonts w:ascii="Book Antiqua" w:eastAsia="Book Antiqua" w:hAnsi="Book Antiqua" w:cs="Book Antiqua"/>
          <w:b/>
          <w:color w:val="000000"/>
        </w:rPr>
        <w:t xml:space="preserve">URL: </w:t>
      </w:r>
      <w:hyperlink r:id="rId8" w:history="1">
        <w:r w:rsidR="00E42407" w:rsidRPr="00806E11">
          <w:rPr>
            <w:rStyle w:val="a8"/>
            <w:rFonts w:ascii="Book Antiqua" w:eastAsia="Book Antiqua" w:hAnsi="Book Antiqua" w:cs="Book Antiqua"/>
          </w:rPr>
          <w:t>https://www.wjgnet.com/1948-9358/full/v12/i</w:t>
        </w:r>
        <w:r w:rsidR="00E42407" w:rsidRPr="00806E11">
          <w:rPr>
            <w:rStyle w:val="a8"/>
            <w:rFonts w:ascii="Book Antiqua" w:hAnsi="Book Antiqua" w:cs="Book Antiqua" w:hint="eastAsia"/>
            <w:lang w:eastAsia="zh-CN"/>
          </w:rPr>
          <w:t>4</w:t>
        </w:r>
        <w:r w:rsidR="00E42407" w:rsidRPr="00806E11">
          <w:rPr>
            <w:rStyle w:val="a8"/>
            <w:rFonts w:ascii="Book Antiqua" w:eastAsia="Book Antiqua" w:hAnsi="Book Antiqua" w:cs="Book Antiqua"/>
          </w:rPr>
          <w:t>/</w:t>
        </w:r>
        <w:r w:rsidR="00E42407" w:rsidRPr="00806E11">
          <w:rPr>
            <w:rStyle w:val="a8"/>
            <w:rFonts w:ascii="Book Antiqua" w:hAnsi="Book Antiqua" w:cs="Book Antiqua" w:hint="eastAsia"/>
            <w:lang w:eastAsia="zh-CN"/>
          </w:rPr>
          <w:t>366</w:t>
        </w:r>
        <w:r w:rsidR="00E42407" w:rsidRPr="00806E11">
          <w:rPr>
            <w:rStyle w:val="a8"/>
            <w:rFonts w:ascii="Book Antiqua" w:eastAsia="Book Antiqua" w:hAnsi="Book Antiqua" w:cs="Book Antiqua"/>
          </w:rPr>
          <w:t>.htm</w:t>
        </w:r>
      </w:hyperlink>
      <w:r w:rsidRPr="00F32ACA">
        <w:rPr>
          <w:rFonts w:ascii="Book Antiqua" w:eastAsia="Book Antiqua" w:hAnsi="Book Antiqua" w:cs="Book Antiqua"/>
          <w:color w:val="000000"/>
        </w:rPr>
        <w:t xml:space="preserve"> </w:t>
      </w:r>
    </w:p>
    <w:p w14:paraId="1BFA42F9" w14:textId="71B72E9A" w:rsidR="00A77B3E" w:rsidRPr="00E42407" w:rsidRDefault="00F32ACA">
      <w:pPr>
        <w:spacing w:line="360" w:lineRule="auto"/>
        <w:jc w:val="both"/>
        <w:rPr>
          <w:rFonts w:hint="eastAsia"/>
          <w:lang w:eastAsia="zh-CN"/>
        </w:rPr>
      </w:pPr>
      <w:r w:rsidRPr="00E42407">
        <w:rPr>
          <w:rFonts w:ascii="Book Antiqua" w:eastAsia="Book Antiqua" w:hAnsi="Book Antiqua" w:cs="Book Antiqua"/>
          <w:b/>
          <w:color w:val="000000"/>
        </w:rPr>
        <w:t>DOI:</w:t>
      </w:r>
      <w:r w:rsidRPr="00F32ACA">
        <w:rPr>
          <w:rFonts w:ascii="Book Antiqua" w:eastAsia="Book Antiqua" w:hAnsi="Book Antiqua" w:cs="Book Antiqua"/>
          <w:color w:val="000000"/>
        </w:rPr>
        <w:t xml:space="preserve"> https://dx.doi.org/10.4239/wjd.v12.i</w:t>
      </w:r>
      <w:r>
        <w:rPr>
          <w:rFonts w:ascii="Book Antiqua" w:hAnsi="Book Antiqua" w:cs="Book Antiqua" w:hint="eastAsia"/>
          <w:color w:val="000000"/>
          <w:lang w:eastAsia="zh-CN"/>
        </w:rPr>
        <w:t>4</w:t>
      </w:r>
      <w:r w:rsidRPr="00F32ACA">
        <w:rPr>
          <w:rFonts w:ascii="Book Antiqua" w:eastAsia="Book Antiqua" w:hAnsi="Book Antiqua" w:cs="Book Antiqua"/>
          <w:color w:val="000000"/>
        </w:rPr>
        <w:t>.</w:t>
      </w:r>
      <w:r w:rsidR="00E42407">
        <w:rPr>
          <w:rFonts w:ascii="Book Antiqua" w:hAnsi="Book Antiqua" w:cs="Book Antiqua" w:hint="eastAsia"/>
          <w:color w:val="000000"/>
          <w:lang w:eastAsia="zh-CN"/>
        </w:rPr>
        <w:t>366</w:t>
      </w:r>
    </w:p>
    <w:p w14:paraId="6AE81C6D" w14:textId="77777777" w:rsidR="00A77B3E" w:rsidRPr="00BE0D43" w:rsidRDefault="00A77B3E">
      <w:pPr>
        <w:spacing w:line="360" w:lineRule="auto"/>
        <w:jc w:val="both"/>
      </w:pPr>
    </w:p>
    <w:p w14:paraId="659776DC" w14:textId="409324E4" w:rsidR="00A77B3E" w:rsidRPr="00BE0D43" w:rsidRDefault="00FB358E">
      <w:pPr>
        <w:spacing w:line="360" w:lineRule="auto"/>
        <w:jc w:val="both"/>
      </w:pPr>
      <w:r w:rsidRPr="00BE0D43">
        <w:rPr>
          <w:rFonts w:ascii="Book Antiqua" w:eastAsia="Book Antiqua" w:hAnsi="Book Antiqua" w:cs="Book Antiqua"/>
          <w:b/>
          <w:bCs/>
          <w:color w:val="000000"/>
        </w:rPr>
        <w:t xml:space="preserve">Core Tip: </w:t>
      </w:r>
      <w:r w:rsidRPr="00BE0D43">
        <w:rPr>
          <w:rFonts w:ascii="Book Antiqua" w:eastAsia="Book Antiqua" w:hAnsi="Book Antiqua" w:cs="Book Antiqua"/>
          <w:color w:val="000000"/>
        </w:rPr>
        <w:t xml:space="preserve">According to the </w:t>
      </w:r>
      <w:r w:rsidR="00B526A2" w:rsidRPr="00BE0D43">
        <w:rPr>
          <w:rFonts w:ascii="Book Antiqua" w:eastAsia="Book Antiqua" w:hAnsi="Book Antiqua" w:cs="Book Antiqua"/>
          <w:color w:val="000000"/>
        </w:rPr>
        <w:t>developmental origin of health and di</w:t>
      </w:r>
      <w:r w:rsidRPr="00BE0D43">
        <w:rPr>
          <w:rFonts w:ascii="Book Antiqua" w:eastAsia="Book Antiqua" w:hAnsi="Book Antiqua" w:cs="Book Antiqua"/>
          <w:color w:val="000000"/>
        </w:rPr>
        <w:t xml:space="preserve">sease concept, maternal obesity and neonatal accelerated growth predispose offspring to metabolic diseases. White adipose tissue and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-cells are key targets of developmental programming, </w:t>
      </w:r>
      <w:r w:rsidR="00085AD5" w:rsidRPr="00BE0D43">
        <w:rPr>
          <w:rFonts w:ascii="Book Antiqua" w:eastAsia="Book Antiqua" w:hAnsi="Book Antiqua" w:cs="Book Antiqua"/>
          <w:color w:val="000000"/>
        </w:rPr>
        <w:t>al</w:t>
      </w:r>
      <w:r w:rsidRPr="00BE0D43">
        <w:rPr>
          <w:rFonts w:ascii="Book Antiqua" w:eastAsia="Book Antiqua" w:hAnsi="Book Antiqua" w:cs="Book Antiqua"/>
          <w:color w:val="000000"/>
        </w:rPr>
        <w:t xml:space="preserve">though the underlying mechanisms remain elusive. Human and rodent studies have contributed to decipher the role of epigenetic mechanisms in the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inheritance of obesity and type </w:t>
      </w:r>
      <w:proofErr w:type="gramStart"/>
      <w:r w:rsidRPr="00BE0D43">
        <w:rPr>
          <w:rFonts w:ascii="Book Antiqua" w:eastAsia="Book Antiqua" w:hAnsi="Book Antiqua" w:cs="Book Antiqua"/>
          <w:color w:val="000000"/>
        </w:rPr>
        <w:t>2 diabetes</w:t>
      </w:r>
      <w:proofErr w:type="gramEnd"/>
      <w:r w:rsidRPr="00BE0D43">
        <w:rPr>
          <w:rFonts w:ascii="Book Antiqua" w:eastAsia="Book Antiqua" w:hAnsi="Book Antiqua" w:cs="Book Antiqua"/>
          <w:color w:val="000000"/>
        </w:rPr>
        <w:t xml:space="preserve">. In this review, we discuss the current understanding of the link between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maternal nutritional environment, developmental epigenetic adipocyte and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 remodeling and predisposition to obesity and </w:t>
      </w:r>
      <w:r w:rsidR="007B7EDE" w:rsidRPr="00BE0D43">
        <w:rPr>
          <w:rFonts w:ascii="Book Antiqua" w:eastAsia="Book Antiqua" w:hAnsi="Book Antiqua" w:cs="Book Antiqua"/>
          <w:color w:val="000000"/>
        </w:rPr>
        <w:t>type 2 diabetes</w:t>
      </w:r>
      <w:r w:rsidRPr="00BE0D43">
        <w:rPr>
          <w:rFonts w:ascii="Book Antiqua" w:eastAsia="Book Antiqua" w:hAnsi="Book Antiqua" w:cs="Book Antiqua"/>
          <w:color w:val="000000"/>
        </w:rPr>
        <w:t xml:space="preserve"> later in life.</w:t>
      </w:r>
    </w:p>
    <w:p w14:paraId="696B4BAA" w14:textId="2C619570" w:rsidR="00A77B3E" w:rsidRPr="00BE0D43" w:rsidRDefault="007B7EDE">
      <w:pPr>
        <w:spacing w:line="360" w:lineRule="auto"/>
        <w:jc w:val="both"/>
      </w:pPr>
      <w:r w:rsidRPr="00BE0D43">
        <w:br w:type="page"/>
      </w:r>
      <w:r w:rsidR="00FB358E" w:rsidRPr="00BE0D43">
        <w:rPr>
          <w:rFonts w:ascii="Book Antiqua" w:eastAsia="Book Antiqua" w:hAnsi="Book Antiqua" w:cs="Book Antiqua"/>
          <w:b/>
          <w:caps/>
          <w:color w:val="000000"/>
          <w:u w:val="single"/>
        </w:rPr>
        <w:lastRenderedPageBreak/>
        <w:t>INTRODUCTION</w:t>
      </w:r>
    </w:p>
    <w:p w14:paraId="5E64D97E" w14:textId="1FD82DA6" w:rsidR="00B526A2" w:rsidRPr="00BE0D43" w:rsidRDefault="00FB358E" w:rsidP="004C6E74">
      <w:pPr>
        <w:spacing w:line="360" w:lineRule="auto"/>
        <w:jc w:val="both"/>
      </w:pPr>
      <w:r w:rsidRPr="00BE0D43">
        <w:rPr>
          <w:rFonts w:ascii="Book Antiqua" w:eastAsia="Book Antiqua" w:hAnsi="Book Antiqua" w:cs="Book Antiqua"/>
          <w:color w:val="000000"/>
          <w:shd w:val="clear" w:color="auto" w:fill="FFFFFF"/>
        </w:rPr>
        <w:t>Obesity and related metabolic diseases</w:t>
      </w:r>
      <w:r w:rsidRPr="00BE0D43">
        <w:rPr>
          <w:rFonts w:ascii="Book Antiqua" w:eastAsia="Book Antiqua" w:hAnsi="Book Antiqua" w:cs="Book Antiqua"/>
          <w:color w:val="000000"/>
        </w:rPr>
        <w:t xml:space="preserve"> </w:t>
      </w:r>
      <w:r w:rsidR="00085AD5" w:rsidRPr="00BE0D43">
        <w:rPr>
          <w:rFonts w:ascii="Book Antiqua" w:eastAsia="Book Antiqua" w:hAnsi="Book Antiqua" w:cs="Book Antiqua"/>
          <w:color w:val="000000"/>
        </w:rPr>
        <w:t xml:space="preserve">have </w:t>
      </w:r>
      <w:r w:rsidRPr="00BE0D43">
        <w:rPr>
          <w:rFonts w:ascii="Book Antiqua" w:eastAsia="Book Antiqua" w:hAnsi="Book Antiqua" w:cs="Book Antiqua"/>
          <w:color w:val="000000"/>
        </w:rPr>
        <w:t xml:space="preserve">doubled since 1980 and </w:t>
      </w:r>
      <w:r w:rsidRPr="00BE0D43">
        <w:rPr>
          <w:rFonts w:ascii="Book Antiqua" w:eastAsia="Book Antiqua" w:hAnsi="Book Antiqua" w:cs="Book Antiqua"/>
          <w:color w:val="000000"/>
          <w:shd w:val="clear" w:color="auto" w:fill="FFFFFF"/>
        </w:rPr>
        <w:t xml:space="preserve">reached epidemic proportions over the past </w:t>
      </w:r>
      <w:proofErr w:type="gramStart"/>
      <w:r w:rsidRPr="00BE0D43">
        <w:rPr>
          <w:rFonts w:ascii="Book Antiqua" w:eastAsia="Book Antiqua" w:hAnsi="Book Antiqua" w:cs="Book Antiqua"/>
          <w:color w:val="000000"/>
          <w:shd w:val="clear" w:color="auto" w:fill="FFFFFF"/>
        </w:rPr>
        <w:t>decades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1]</w:t>
      </w:r>
      <w:r w:rsidRPr="00BE0D43">
        <w:rPr>
          <w:rFonts w:ascii="Book Antiqua" w:eastAsia="Book Antiqua" w:hAnsi="Book Antiqua" w:cs="Book Antiqua"/>
          <w:color w:val="000000"/>
        </w:rPr>
        <w:t xml:space="preserve">. Obesity and </w:t>
      </w:r>
      <w:r w:rsidRPr="00BE0D43">
        <w:rPr>
          <w:rFonts w:ascii="Book Antiqua" w:eastAsia="Book Antiqua" w:hAnsi="Book Antiqua" w:cs="Book Antiqua"/>
          <w:color w:val="000000"/>
          <w:shd w:val="clear" w:color="auto" w:fill="FFFFFF"/>
        </w:rPr>
        <w:t xml:space="preserve">expansion and dysfunction of white adipose tissue (WAT) are major drivers of </w:t>
      </w:r>
      <w:r w:rsidR="007B7EDE" w:rsidRPr="00BE0D43">
        <w:rPr>
          <w:rFonts w:ascii="Book Antiqua" w:eastAsia="Book Antiqua" w:hAnsi="Book Antiqua" w:cs="Book Antiqua"/>
          <w:color w:val="000000"/>
        </w:rPr>
        <w:t>type 2 diabetes</w:t>
      </w:r>
      <w:r w:rsidR="007B7EDE"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T2D</w:t>
      </w:r>
      <w:r w:rsidR="007B7EDE" w:rsidRPr="00BE0D43">
        <w:rPr>
          <w:rFonts w:ascii="Book Antiqua" w:eastAsia="Book Antiqua" w:hAnsi="Book Antiqua" w:cs="Book Antiqua"/>
          <w:color w:val="000000"/>
          <w:shd w:val="clear" w:color="auto" w:fill="FFFFFF"/>
        </w:rPr>
        <w:t>)</w:t>
      </w:r>
      <w:r w:rsidRPr="00BE0D43">
        <w:rPr>
          <w:rFonts w:ascii="Book Antiqua" w:eastAsia="Book Antiqua" w:hAnsi="Book Antiqua" w:cs="Book Antiqua"/>
          <w:color w:val="000000"/>
          <w:shd w:val="clear" w:color="auto" w:fill="FFFFFF"/>
        </w:rPr>
        <w:t xml:space="preserve">, through induction of insulin </w:t>
      </w:r>
      <w:proofErr w:type="gramStart"/>
      <w:r w:rsidRPr="00BE0D43">
        <w:rPr>
          <w:rFonts w:ascii="Book Antiqua" w:eastAsia="Book Antiqua" w:hAnsi="Book Antiqua" w:cs="Book Antiqua"/>
          <w:color w:val="000000"/>
          <w:shd w:val="clear" w:color="auto" w:fill="FFFFFF"/>
        </w:rPr>
        <w:t>resistance</w:t>
      </w:r>
      <w:r w:rsidRPr="00BE0D43">
        <w:rPr>
          <w:rFonts w:ascii="Book Antiqua" w:eastAsia="Book Antiqua" w:hAnsi="Book Antiqua" w:cs="Book Antiqua"/>
          <w:color w:val="000000"/>
          <w:szCs w:val="20"/>
          <w:shd w:val="clear" w:color="auto" w:fill="FFFFFF"/>
          <w:vertAlign w:val="superscript"/>
        </w:rPr>
        <w:t>[</w:t>
      </w:r>
      <w:proofErr w:type="gramEnd"/>
      <w:r w:rsidRPr="00BE0D43">
        <w:rPr>
          <w:rFonts w:ascii="Book Antiqua" w:eastAsia="Book Antiqua" w:hAnsi="Book Antiqua" w:cs="Book Antiqua"/>
          <w:color w:val="000000"/>
          <w:szCs w:val="20"/>
          <w:shd w:val="clear" w:color="auto" w:fill="FFFFFF"/>
          <w:vertAlign w:val="superscript"/>
        </w:rPr>
        <w:t>2]</w:t>
      </w:r>
      <w:r w:rsidRPr="00BE0D43">
        <w:rPr>
          <w:rFonts w:ascii="Book Antiqua" w:eastAsia="Book Antiqua" w:hAnsi="Book Antiqua" w:cs="Book Antiqua"/>
          <w:color w:val="000000"/>
          <w:shd w:val="clear" w:color="auto" w:fill="FFFFFF"/>
        </w:rPr>
        <w:t xml:space="preserve">. Insulin resistance is observed locally in hypertrophic adipocytes long before glucose intolerance </w:t>
      </w:r>
      <w:proofErr w:type="gramStart"/>
      <w:r w:rsidRPr="00BE0D43">
        <w:rPr>
          <w:rFonts w:ascii="Book Antiqua" w:eastAsia="Book Antiqua" w:hAnsi="Book Antiqua" w:cs="Book Antiqua"/>
          <w:color w:val="000000"/>
          <w:shd w:val="clear" w:color="auto" w:fill="FFFFFF"/>
        </w:rPr>
        <w:t>develops</w:t>
      </w:r>
      <w:r w:rsidRPr="00BE0D43">
        <w:rPr>
          <w:rFonts w:ascii="Book Antiqua" w:eastAsia="Book Antiqua" w:hAnsi="Book Antiqua" w:cs="Book Antiqua"/>
          <w:color w:val="000000"/>
          <w:szCs w:val="20"/>
          <w:shd w:val="clear" w:color="auto" w:fill="FFFFFF"/>
          <w:vertAlign w:val="superscript"/>
        </w:rPr>
        <w:t>[</w:t>
      </w:r>
      <w:proofErr w:type="gramEnd"/>
      <w:r w:rsidRPr="00BE0D43">
        <w:rPr>
          <w:rFonts w:ascii="Book Antiqua" w:eastAsia="Book Antiqua" w:hAnsi="Book Antiqua" w:cs="Book Antiqua"/>
          <w:color w:val="000000"/>
          <w:szCs w:val="20"/>
          <w:shd w:val="clear" w:color="auto" w:fill="FFFFFF"/>
          <w:vertAlign w:val="superscript"/>
        </w:rPr>
        <w:t>3]</w:t>
      </w:r>
      <w:r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rPr>
        <w:t xml:space="preserve">The inability of further WAT expansion accelerates fat spillover, leading to ectopic fat deposition in skeletal muscle and liver and insulin resistance in </w:t>
      </w:r>
      <w:r w:rsidR="007442D5">
        <w:rPr>
          <w:rFonts w:ascii="Book Antiqua" w:eastAsia="Book Antiqua" w:hAnsi="Book Antiqua" w:cs="Book Antiqua"/>
          <w:color w:val="000000"/>
        </w:rPr>
        <w:t>those</w:t>
      </w:r>
      <w:r w:rsidR="007442D5"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tissues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shd w:val="clear" w:color="auto" w:fill="FFFFFF"/>
        </w:rPr>
        <w:t>C</w:t>
      </w:r>
      <w:r w:rsidRPr="00BE0D43">
        <w:rPr>
          <w:rFonts w:ascii="Book Antiqua" w:eastAsia="Book Antiqua" w:hAnsi="Book Antiqua" w:cs="Book Antiqua"/>
          <w:color w:val="000000"/>
        </w:rPr>
        <w:t xml:space="preserve">hronic inflammation in WAT is also considered a crucial causal factor for the development of insulin resistance and </w:t>
      </w:r>
      <w:bookmarkStart w:id="1" w:name="_Hlk63428218"/>
      <w:r w:rsidRPr="00BE0D43">
        <w:rPr>
          <w:rFonts w:ascii="Book Antiqua" w:eastAsia="Book Antiqua" w:hAnsi="Book Antiqua" w:cs="Book Antiqua"/>
          <w:color w:val="000000"/>
        </w:rPr>
        <w:t>T2D</w:t>
      </w:r>
      <w:bookmarkEnd w:id="1"/>
      <w:r w:rsidRPr="00BE0D43">
        <w:rPr>
          <w:rFonts w:ascii="Book Antiqua" w:eastAsia="Book Antiqua" w:hAnsi="Book Antiqua" w:cs="Book Antiqua"/>
          <w:color w:val="000000"/>
        </w:rPr>
        <w:t xml:space="preserve"> in obese </w:t>
      </w:r>
      <w:proofErr w:type="gramStart"/>
      <w:r w:rsidRPr="00BE0D43">
        <w:rPr>
          <w:rFonts w:ascii="Book Antiqua" w:eastAsia="Book Antiqua" w:hAnsi="Book Antiqua" w:cs="Book Antiqua"/>
          <w:color w:val="000000"/>
        </w:rPr>
        <w:t>individuals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6,7]</w:t>
      </w:r>
      <w:r w:rsidRPr="00BE0D43">
        <w:rPr>
          <w:rFonts w:ascii="Book Antiqua" w:eastAsia="Book Antiqua" w:hAnsi="Book Antiqua" w:cs="Book Antiqua"/>
          <w:color w:val="000000"/>
        </w:rPr>
        <w:t>. Indeed, obesity-induced WAT remodeling provides intrinsic signals capable of initiating a local inflammatory response that may spread into the circulation</w:t>
      </w:r>
      <w:r w:rsidR="007442D5">
        <w:rPr>
          <w:rFonts w:ascii="Book Antiqua" w:eastAsia="Book Antiqua" w:hAnsi="Book Antiqua" w:cs="Book Antiqua"/>
          <w:color w:val="000000"/>
        </w:rPr>
        <w:t>,</w:t>
      </w:r>
      <w:r w:rsidRPr="00BE0D43">
        <w:rPr>
          <w:rFonts w:ascii="Book Antiqua" w:eastAsia="Book Antiqua" w:hAnsi="Book Antiqua" w:cs="Book Antiqua"/>
          <w:color w:val="000000"/>
        </w:rPr>
        <w:t xml:space="preserve"> resulting in systemic insulin resistance and </w:t>
      </w:r>
      <w:proofErr w:type="gramStart"/>
      <w:r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8]</w:t>
      </w:r>
      <w:r w:rsidRPr="00BE0D43">
        <w:rPr>
          <w:rFonts w:ascii="Book Antiqua" w:eastAsia="Book Antiqua" w:hAnsi="Book Antiqua" w:cs="Book Antiqua"/>
          <w:color w:val="000000"/>
        </w:rPr>
        <w:t xml:space="preserve">. </w:t>
      </w:r>
      <w:r w:rsidR="00085AD5" w:rsidRPr="00BE0D43">
        <w:rPr>
          <w:rFonts w:ascii="Book Antiqua" w:eastAsia="Book Antiqua" w:hAnsi="Book Antiqua" w:cs="Book Antiqua"/>
          <w:color w:val="000000"/>
        </w:rPr>
        <w:t xml:space="preserve">An </w:t>
      </w:r>
      <w:proofErr w:type="spellStart"/>
      <w:r w:rsidR="00085AD5" w:rsidRPr="00BE0D43">
        <w:rPr>
          <w:rFonts w:ascii="Book Antiqua" w:eastAsia="Book Antiqua" w:hAnsi="Book Antiqua" w:cs="Book Antiqua"/>
          <w:color w:val="000000"/>
        </w:rPr>
        <w:t>o</w:t>
      </w:r>
      <w:r w:rsidRPr="00BE0D43">
        <w:rPr>
          <w:rFonts w:ascii="Book Antiqua" w:eastAsia="Book Antiqua" w:hAnsi="Book Antiqua" w:cs="Book Antiqua"/>
          <w:color w:val="000000"/>
        </w:rPr>
        <w:t>besogenic</w:t>
      </w:r>
      <w:proofErr w:type="spellEnd"/>
      <w:r w:rsidRPr="00BE0D43">
        <w:rPr>
          <w:rFonts w:ascii="Book Antiqua" w:eastAsia="Book Antiqua" w:hAnsi="Book Antiqua" w:cs="Book Antiqua"/>
          <w:color w:val="000000"/>
        </w:rPr>
        <w:t xml:space="preserve"> environment and </w:t>
      </w:r>
      <w:proofErr w:type="spellStart"/>
      <w:r w:rsidRPr="00BE0D43">
        <w:rPr>
          <w:rFonts w:ascii="Book Antiqua" w:eastAsia="Book Antiqua" w:hAnsi="Book Antiqua" w:cs="Book Antiqua"/>
          <w:color w:val="000000"/>
        </w:rPr>
        <w:t>lipotoxic</w:t>
      </w:r>
      <w:proofErr w:type="spellEnd"/>
      <w:r w:rsidRPr="00BE0D43">
        <w:rPr>
          <w:rFonts w:ascii="Book Antiqua" w:eastAsia="Book Antiqua" w:hAnsi="Book Antiqua" w:cs="Book Antiqua"/>
          <w:color w:val="000000"/>
        </w:rPr>
        <w:t xml:space="preserve"> conditions also result in dysfunction and loss of insulin-producing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-cells due to dedifferentiation, </w:t>
      </w:r>
      <w:proofErr w:type="spellStart"/>
      <w:r w:rsidRPr="00BE0D43">
        <w:rPr>
          <w:rFonts w:ascii="Book Antiqua" w:eastAsia="Book Antiqua" w:hAnsi="Book Antiqua" w:cs="Book Antiqua"/>
          <w:color w:val="000000"/>
        </w:rPr>
        <w:t>transdifferentiation</w:t>
      </w:r>
      <w:proofErr w:type="spellEnd"/>
      <w:r w:rsidR="00085AD5"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or death. These phenotypic alterations ultimately hamper insulin </w:t>
      </w:r>
      <w:proofErr w:type="gramStart"/>
      <w:r w:rsidRPr="00BE0D43">
        <w:rPr>
          <w:rFonts w:ascii="Book Antiqua" w:eastAsia="Book Antiqua" w:hAnsi="Book Antiqua" w:cs="Book Antiqua"/>
          <w:color w:val="000000"/>
        </w:rPr>
        <w:t>secretion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w:t>
      </w:r>
      <w:r w:rsidRPr="00BE0D43">
        <w:rPr>
          <w:rFonts w:ascii="Book Antiqua" w:eastAsia="Book Antiqua" w:hAnsi="Book Antiqua" w:cs="Book Antiqua"/>
          <w:color w:val="000000"/>
        </w:rPr>
        <w:t>.</w:t>
      </w:r>
    </w:p>
    <w:p w14:paraId="19F03E65" w14:textId="182D1383" w:rsidR="00A77B3E" w:rsidRPr="00BE0D43" w:rsidRDefault="00FB358E" w:rsidP="00B526A2">
      <w:pPr>
        <w:spacing w:line="360" w:lineRule="auto"/>
        <w:ind w:firstLineChars="100" w:firstLine="240"/>
        <w:jc w:val="both"/>
      </w:pPr>
      <w:r w:rsidRPr="00BE0D43">
        <w:rPr>
          <w:rFonts w:ascii="Book Antiqua" w:eastAsia="Book Antiqua" w:hAnsi="Book Antiqua" w:cs="Book Antiqua"/>
          <w:color w:val="000000"/>
        </w:rPr>
        <w:t xml:space="preserve">Although genetics account for the variation in body weight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rPr>
        <w:t xml:space="preserve">, the dramatic rise in their incidence cannot be solely explained by genetic predisposition. Hence, environmental factors such as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sedentary lifestyle, </w:t>
      </w:r>
      <w:proofErr w:type="spellStart"/>
      <w:r w:rsidRPr="00BE0D43">
        <w:rPr>
          <w:rFonts w:ascii="Book Antiqua" w:eastAsia="Book Antiqua" w:hAnsi="Book Antiqua" w:cs="Book Antiqua"/>
          <w:color w:val="000000"/>
        </w:rPr>
        <w:t>xenobiotics</w:t>
      </w:r>
      <w:proofErr w:type="spellEnd"/>
      <w:r w:rsidR="00085AD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and chemical exposure appear to be major contributors to the rapidly increasing </w:t>
      </w:r>
      <w:proofErr w:type="gramStart"/>
      <w:r w:rsidRPr="00BE0D43">
        <w:rPr>
          <w:rFonts w:ascii="Book Antiqua" w:eastAsia="Book Antiqua" w:hAnsi="Book Antiqua" w:cs="Book Antiqua"/>
          <w:color w:val="000000"/>
        </w:rPr>
        <w:t>prevalence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w:t>
      </w:r>
      <w:r w:rsidRPr="00BE0D43">
        <w:rPr>
          <w:rFonts w:ascii="Book Antiqua" w:eastAsia="Book Antiqua" w:hAnsi="Book Antiqua" w:cs="Book Antiqua"/>
          <w:color w:val="000000"/>
        </w:rPr>
        <w:t xml:space="preserve">. In particular, studies in both humans and animal models suggest that excess nutrient supply in the fetal or neonatal period result in long-term programming of body weight set-point and predispose individuals to obesity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30"/>
          <w:vertAlign w:val="superscript"/>
        </w:rPr>
        <w:t>[10</w:t>
      </w:r>
      <w:r w:rsidR="00B526A2"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12]</w:t>
      </w:r>
      <w:r w:rsidRPr="00BE0D43">
        <w:rPr>
          <w:rFonts w:ascii="Book Antiqua" w:eastAsia="Book Antiqua" w:hAnsi="Book Antiqua" w:cs="Book Antiqua"/>
          <w:color w:val="000000"/>
        </w:rPr>
        <w:t xml:space="preserve">. Thus, the developmental origin of obesity and T2D perpetuate the vicious cycle of metabolic diseases across </w:t>
      </w:r>
      <w:proofErr w:type="gramStart"/>
      <w:r w:rsidRPr="00BE0D43">
        <w:rPr>
          <w:rFonts w:ascii="Book Antiqua" w:eastAsia="Book Antiqua" w:hAnsi="Book Antiqua" w:cs="Book Antiqua"/>
          <w:color w:val="000000"/>
        </w:rPr>
        <w:t>generations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12]</w:t>
      </w:r>
      <w:r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shd w:val="clear" w:color="auto" w:fill="FFFFFF"/>
        </w:rPr>
        <w:t xml:space="preserve">Among different mechanisms of transmission, epigenetics has emerged as a very important </w:t>
      </w:r>
      <w:proofErr w:type="gramStart"/>
      <w:r w:rsidRPr="00BE0D43">
        <w:rPr>
          <w:rFonts w:ascii="Book Antiqua" w:eastAsia="Book Antiqua" w:hAnsi="Book Antiqua" w:cs="Book Antiqua"/>
          <w:color w:val="000000"/>
          <w:shd w:val="clear" w:color="auto" w:fill="FFFFFF"/>
        </w:rPr>
        <w:t>determinant</w:t>
      </w:r>
      <w:r w:rsidRPr="00BE0D43">
        <w:rPr>
          <w:rFonts w:ascii="Book Antiqua" w:eastAsia="Book Antiqua" w:hAnsi="Book Antiqua" w:cs="Book Antiqua"/>
          <w:color w:val="000000"/>
          <w:szCs w:val="20"/>
          <w:shd w:val="clear" w:color="auto" w:fill="FFFFFF"/>
          <w:vertAlign w:val="superscript"/>
        </w:rPr>
        <w:t>[</w:t>
      </w:r>
      <w:proofErr w:type="gramEnd"/>
      <w:r w:rsidRPr="00BE0D43">
        <w:rPr>
          <w:rFonts w:ascii="Book Antiqua" w:eastAsia="Book Antiqua" w:hAnsi="Book Antiqua" w:cs="Book Antiqua"/>
          <w:color w:val="000000"/>
          <w:szCs w:val="20"/>
          <w:shd w:val="clear" w:color="auto" w:fill="FFFFFF"/>
          <w:vertAlign w:val="superscript"/>
        </w:rPr>
        <w:t>13]</w:t>
      </w:r>
      <w:r w:rsidRPr="00BE0D43">
        <w:rPr>
          <w:rFonts w:ascii="Book Antiqua" w:eastAsia="Book Antiqua" w:hAnsi="Book Antiqua" w:cs="Book Antiqua"/>
          <w:color w:val="000000"/>
        </w:rPr>
        <w:t xml:space="preserve">. In this review, we will present data on how maternal obesity programs T2D risk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by focusing on changes in WAT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physiology.</w:t>
      </w:r>
    </w:p>
    <w:p w14:paraId="30965AD2" w14:textId="77777777" w:rsidR="00A77B3E" w:rsidRPr="00BE0D43" w:rsidRDefault="00A77B3E" w:rsidP="00B526A2">
      <w:pPr>
        <w:spacing w:line="360" w:lineRule="auto"/>
        <w:jc w:val="both"/>
      </w:pPr>
    </w:p>
    <w:p w14:paraId="1326F1A0" w14:textId="7392D3ED" w:rsidR="00A77B3E" w:rsidRPr="00BE0D43" w:rsidRDefault="00FB358E">
      <w:pPr>
        <w:spacing w:line="360" w:lineRule="auto"/>
        <w:jc w:val="both"/>
      </w:pPr>
      <w:r w:rsidRPr="00BE0D43">
        <w:rPr>
          <w:rFonts w:ascii="Book Antiqua" w:eastAsia="Book Antiqua" w:hAnsi="Book Antiqua" w:cs="Book Antiqua"/>
          <w:b/>
          <w:bCs/>
          <w:caps/>
          <w:color w:val="000000"/>
          <w:u w:val="single"/>
        </w:rPr>
        <w:lastRenderedPageBreak/>
        <w:t xml:space="preserve">HERITABILITY OF OBESITY AND T2D: THE </w:t>
      </w:r>
      <w:r w:rsidR="00B526A2" w:rsidRPr="00BE0D43">
        <w:rPr>
          <w:rFonts w:ascii="Book Antiqua" w:eastAsia="Book Antiqua" w:hAnsi="Book Antiqua" w:cs="Book Antiqua"/>
          <w:b/>
          <w:bCs/>
          <w:caps/>
          <w:color w:val="000000"/>
          <w:u w:val="single"/>
        </w:rPr>
        <w:t>Developmental Origin of Health and Disease</w:t>
      </w:r>
      <w:r w:rsidRPr="00BE0D43">
        <w:rPr>
          <w:rFonts w:ascii="Book Antiqua" w:eastAsia="Book Antiqua" w:hAnsi="Book Antiqua" w:cs="Book Antiqua"/>
          <w:b/>
          <w:bCs/>
          <w:caps/>
          <w:color w:val="000000"/>
          <w:u w:val="single"/>
        </w:rPr>
        <w:t xml:space="preserve"> CONCEPT</w:t>
      </w:r>
    </w:p>
    <w:p w14:paraId="5810379A" w14:textId="14523420" w:rsidR="00A77B3E" w:rsidRPr="00BE0D43" w:rsidRDefault="00FB358E" w:rsidP="004C6E74">
      <w:pPr>
        <w:spacing w:line="360" w:lineRule="auto"/>
        <w:jc w:val="both"/>
      </w:pPr>
      <w:r w:rsidRPr="00BE0D43">
        <w:rPr>
          <w:rFonts w:ascii="Book Antiqua" w:eastAsia="Book Antiqua" w:hAnsi="Book Antiqua" w:cs="Book Antiqua"/>
          <w:color w:val="000000"/>
        </w:rPr>
        <w:t>The developmental origin of health and disease concept (</w:t>
      </w:r>
      <w:proofErr w:type="spellStart"/>
      <w:r w:rsidRPr="00BE0D43">
        <w:rPr>
          <w:rFonts w:ascii="Book Antiqua" w:eastAsia="Book Antiqua" w:hAnsi="Book Antiqua" w:cs="Book Antiqua"/>
          <w:color w:val="000000"/>
        </w:rPr>
        <w:t>DOHaD</w:t>
      </w:r>
      <w:proofErr w:type="spellEnd"/>
      <w:r w:rsidRPr="00BE0D43">
        <w:rPr>
          <w:rFonts w:ascii="Book Antiqua" w:eastAsia="Book Antiqua" w:hAnsi="Book Antiqua" w:cs="Book Antiqua"/>
          <w:color w:val="000000"/>
        </w:rPr>
        <w:t>) proposes a link between environmental challenges during early stages of growth and predisposition to metabolic disorders later in life. In particular, this concept states that suboptimal nutritional environment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under or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during </w:t>
      </w:r>
      <w:r w:rsidR="007442D5">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perinatal period can program or imprint the development of key tissues that play a central role in regulating energy homeostasis. Later in life, it might permanently determine physiological responses and ultimately produce energy balance dysfunction and metabolic diseases, such as obesity and </w:t>
      </w:r>
      <w:proofErr w:type="gramStart"/>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10]</w:t>
      </w:r>
      <w:r w:rsidRPr="00BE0D43">
        <w:rPr>
          <w:rFonts w:ascii="Book Antiqua" w:eastAsia="Book Antiqua" w:hAnsi="Book Antiqua" w:cs="Book Antiqua"/>
          <w:color w:val="000000"/>
        </w:rPr>
        <w:t>.</w:t>
      </w:r>
    </w:p>
    <w:p w14:paraId="0131FCCB" w14:textId="31A9029D"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Originally called the Barker hypothesis or fetal programming, this concept arises from epidemiological studies. Indeed, David Barker </w:t>
      </w:r>
      <w:r w:rsidR="00F11420" w:rsidRPr="00BE0D43">
        <w:rPr>
          <w:rFonts w:ascii="Book Antiqua" w:eastAsia="Book Antiqua" w:hAnsi="Book Antiqua" w:cs="Book Antiqua"/>
          <w:color w:val="000000"/>
        </w:rPr>
        <w:t xml:space="preserve">was the </w:t>
      </w:r>
      <w:r w:rsidRPr="00BE0D43">
        <w:rPr>
          <w:rFonts w:ascii="Book Antiqua" w:eastAsia="Book Antiqua" w:hAnsi="Book Antiqua" w:cs="Book Antiqua"/>
          <w:color w:val="000000"/>
        </w:rPr>
        <w:t xml:space="preserve">first </w:t>
      </w:r>
      <w:r w:rsidR="00F11420" w:rsidRPr="00BE0D43">
        <w:rPr>
          <w:rFonts w:ascii="Book Antiqua" w:eastAsia="Book Antiqua" w:hAnsi="Book Antiqua" w:cs="Book Antiqua"/>
          <w:color w:val="000000"/>
        </w:rPr>
        <w:t xml:space="preserve">to </w:t>
      </w:r>
      <w:r w:rsidRPr="00BE0D43">
        <w:rPr>
          <w:rFonts w:ascii="Book Antiqua" w:eastAsia="Book Antiqua" w:hAnsi="Book Antiqua" w:cs="Book Antiqua"/>
          <w:color w:val="000000"/>
        </w:rPr>
        <w:t xml:space="preserve">report that intrauterine growth retardation </w:t>
      </w:r>
      <w:r w:rsidR="00D558BD" w:rsidRPr="00BE0D43">
        <w:rPr>
          <w:rFonts w:ascii="Book Antiqua" w:eastAsia="Book Antiqua" w:hAnsi="Book Antiqua" w:cs="Book Antiqua"/>
          <w:color w:val="000000"/>
        </w:rPr>
        <w:t xml:space="preserve">(IUGR) </w:t>
      </w:r>
      <w:r w:rsidRPr="00BE0D43">
        <w:rPr>
          <w:rFonts w:ascii="Book Antiqua" w:eastAsia="Book Antiqua" w:hAnsi="Book Antiqua" w:cs="Book Antiqua"/>
          <w:color w:val="000000"/>
        </w:rPr>
        <w:t xml:space="preserve">and low birth weight were associated with increased risk of metabolic syndrome-related diseases during </w:t>
      </w:r>
      <w:proofErr w:type="gramStart"/>
      <w:r w:rsidRPr="00BE0D43">
        <w:rPr>
          <w:rFonts w:ascii="Book Antiqua" w:eastAsia="Book Antiqua" w:hAnsi="Book Antiqua" w:cs="Book Antiqua"/>
          <w:color w:val="000000"/>
        </w:rPr>
        <w:t>adulthood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10]</w:t>
      </w:r>
      <w:r w:rsidRPr="00BE0D43">
        <w:rPr>
          <w:rFonts w:ascii="Book Antiqua" w:eastAsia="Book Antiqua" w:hAnsi="Book Antiqua" w:cs="Book Antiqua"/>
          <w:color w:val="000000"/>
        </w:rPr>
        <w:t>. As illustrated by the Dutch famine of 1944</w:t>
      </w:r>
      <w:r w:rsidR="006B3312" w:rsidRPr="00BE0D43">
        <w:rPr>
          <w:rFonts w:ascii="Book Antiqua" w:eastAsia="Book Antiqua" w:hAnsi="Book Antiqua" w:cs="Book Antiqua"/>
          <w:color w:val="000000"/>
        </w:rPr>
        <w:t>-</w:t>
      </w:r>
      <w:r w:rsidRPr="00BE0D43">
        <w:rPr>
          <w:rFonts w:ascii="Book Antiqua" w:eastAsia="Book Antiqua" w:hAnsi="Book Antiqua" w:cs="Book Antiqua"/>
          <w:color w:val="000000"/>
        </w:rPr>
        <w:t>45, offspring of mothers exposed to the famine present</w:t>
      </w:r>
      <w:r w:rsidR="00F11420" w:rsidRPr="00BE0D43">
        <w:rPr>
          <w:rFonts w:ascii="Book Antiqua" w:eastAsia="Book Antiqua" w:hAnsi="Book Antiqua" w:cs="Book Antiqua"/>
          <w:color w:val="000000"/>
        </w:rPr>
        <w:t>ed with</w:t>
      </w:r>
      <w:r w:rsidRPr="00BE0D43">
        <w:rPr>
          <w:rFonts w:ascii="Book Antiqua" w:eastAsia="Book Antiqua" w:hAnsi="Book Antiqua" w:cs="Book Antiqua"/>
          <w:color w:val="000000"/>
        </w:rPr>
        <w:t xml:space="preserve"> low birth weight associated with an increase in the incidence of dyslipidemia, obesity</w:t>
      </w:r>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T2D later in </w:t>
      </w:r>
      <w:proofErr w:type="gramStart"/>
      <w:r w:rsidRPr="00BE0D43">
        <w:rPr>
          <w:rFonts w:ascii="Book Antiqua" w:eastAsia="Book Antiqua" w:hAnsi="Book Antiqua" w:cs="Book Antiqua"/>
          <w:color w:val="000000"/>
        </w:rPr>
        <w:t>life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w:t>
      </w:r>
      <w:r w:rsidRPr="00BE0D43">
        <w:rPr>
          <w:rFonts w:ascii="Book Antiqua" w:eastAsia="Book Antiqua" w:hAnsi="Book Antiqua" w:cs="Book Antiqua"/>
          <w:color w:val="000000"/>
        </w:rPr>
        <w:t xml:space="preserve">. More recently, adults born during the Chinese famine of 1959-61 </w:t>
      </w:r>
      <w:r w:rsidR="007442D5">
        <w:rPr>
          <w:rFonts w:ascii="Book Antiqua" w:eastAsia="Book Antiqua" w:hAnsi="Book Antiqua" w:cs="Book Antiqua"/>
          <w:color w:val="000000"/>
        </w:rPr>
        <w:t>were</w:t>
      </w:r>
      <w:r w:rsidR="007442D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also predisposed to overweight and </w:t>
      </w:r>
      <w:r w:rsidR="006B3312" w:rsidRPr="00BE0D43">
        <w:rPr>
          <w:rFonts w:ascii="Book Antiqua" w:eastAsia="Book Antiqua" w:hAnsi="Book Antiqua" w:cs="Book Antiqua"/>
          <w:color w:val="000000"/>
        </w:rPr>
        <w:t>T2D</w:t>
      </w:r>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constituting a major contributor to China’s current T2D </w:t>
      </w:r>
      <w:proofErr w:type="gramStart"/>
      <w:r w:rsidRPr="00BE0D43">
        <w:rPr>
          <w:rFonts w:ascii="Book Antiqua" w:eastAsia="Book Antiqua" w:hAnsi="Book Antiqua" w:cs="Book Antiqua"/>
          <w:color w:val="000000"/>
        </w:rPr>
        <w:t>epidemic</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14]</w:t>
      </w:r>
      <w:r w:rsidRPr="00BE0D43">
        <w:rPr>
          <w:rFonts w:ascii="Book Antiqua" w:eastAsia="Book Antiqua" w:hAnsi="Book Antiqua" w:cs="Book Antiqua"/>
          <w:color w:val="000000"/>
        </w:rPr>
        <w:t>. David Barker proposed the notion of</w:t>
      </w:r>
      <w:r w:rsidR="00F11420" w:rsidRPr="00BE0D43">
        <w:rPr>
          <w:rFonts w:ascii="Book Antiqua" w:eastAsia="Book Antiqua" w:hAnsi="Book Antiqua" w:cs="Book Antiqua"/>
          <w:color w:val="000000"/>
        </w:rPr>
        <w:t xml:space="preserve"> a</w:t>
      </w:r>
      <w:r w:rsidRPr="00BE0D43">
        <w:rPr>
          <w:rFonts w:ascii="Book Antiqua" w:eastAsia="Book Antiqua" w:hAnsi="Book Antiqua" w:cs="Book Antiqua"/>
          <w:color w:val="000000"/>
        </w:rPr>
        <w:t xml:space="preserve"> “thrifty phenotype,” which placed an emphasis on development, arguing that nutritionally inadequate conditions in pregnancy not only affected fetal growth but also induced permanent changes in insulin secretory capacity and in glucose </w:t>
      </w:r>
      <w:proofErr w:type="gramStart"/>
      <w:r w:rsidRPr="00BE0D43">
        <w:rPr>
          <w:rFonts w:ascii="Book Antiqua" w:eastAsia="Book Antiqua" w:hAnsi="Book Antiqua" w:cs="Book Antiqua"/>
          <w:color w:val="000000"/>
        </w:rPr>
        <w:t>metabolism</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15]</w:t>
      </w:r>
      <w:r w:rsidRPr="00BE0D43">
        <w:rPr>
          <w:rFonts w:ascii="Book Antiqua" w:eastAsia="Book Antiqua" w:hAnsi="Book Antiqua" w:cs="Book Antiqua"/>
          <w:color w:val="000000"/>
        </w:rPr>
        <w:t>. In humans with low birth weight</w:t>
      </w:r>
      <w:r w:rsidR="007442D5">
        <w:rPr>
          <w:rFonts w:ascii="Book Antiqua" w:eastAsia="Book Antiqua" w:hAnsi="Book Antiqua" w:cs="Book Antiqua"/>
          <w:color w:val="000000"/>
        </w:rPr>
        <w:t>s</w:t>
      </w:r>
      <w:r w:rsidRPr="00BE0D43">
        <w:rPr>
          <w:rFonts w:ascii="Book Antiqua" w:eastAsia="Book Antiqua" w:hAnsi="Book Antiqua" w:cs="Book Antiqua"/>
          <w:color w:val="000000"/>
        </w:rPr>
        <w:t xml:space="preserve">, postnatal </w:t>
      </w:r>
      <w:proofErr w:type="spellStart"/>
      <w:r w:rsidRPr="00BE0D43">
        <w:rPr>
          <w:rFonts w:ascii="Book Antiqua" w:eastAsia="Book Antiqua" w:hAnsi="Book Antiqua" w:cs="Book Antiqua"/>
          <w:color w:val="000000"/>
        </w:rPr>
        <w:t>hypercaloric</w:t>
      </w:r>
      <w:proofErr w:type="spellEnd"/>
      <w:r w:rsidRPr="00BE0D43">
        <w:rPr>
          <w:rFonts w:ascii="Book Antiqua" w:eastAsia="Book Antiqua" w:hAnsi="Book Antiqua" w:cs="Book Antiqua"/>
          <w:color w:val="000000"/>
        </w:rPr>
        <w:t xml:space="preserve"> nutrition, and more specifically rapid catch-up growth, are also important accelerators in the etiology of adult-onset </w:t>
      </w:r>
      <w:proofErr w:type="gramStart"/>
      <w:r w:rsidRPr="00BE0D43">
        <w:rPr>
          <w:rFonts w:ascii="Book Antiqua" w:eastAsia="Book Antiqua" w:hAnsi="Book Antiqua" w:cs="Book Antiqua"/>
          <w:color w:val="000000"/>
        </w:rPr>
        <w:t>diseases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16]</w:t>
      </w:r>
      <w:r w:rsidRPr="00BE0D43">
        <w:rPr>
          <w:rFonts w:ascii="Book Antiqua" w:eastAsia="Book Antiqua" w:hAnsi="Book Antiqua" w:cs="Book Antiqua"/>
          <w:color w:val="000000"/>
        </w:rPr>
        <w:t xml:space="preserve">. As stated by the predictive adaptive response concept, the degree of mismatch between the pre-and postnatal environments is the key paradigm in developmental metabolic </w:t>
      </w:r>
      <w:proofErr w:type="gramStart"/>
      <w:r w:rsidRPr="00BE0D43">
        <w:rPr>
          <w:rFonts w:ascii="Book Antiqua" w:eastAsia="Book Antiqua" w:hAnsi="Book Antiqua" w:cs="Book Antiqua"/>
          <w:color w:val="000000"/>
        </w:rPr>
        <w:t>programming</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17]</w:t>
      </w:r>
      <w:r w:rsidRPr="00BE0D43">
        <w:rPr>
          <w:rFonts w:ascii="Book Antiqua" w:eastAsia="Book Antiqua" w:hAnsi="Book Antiqua" w:cs="Book Antiqua"/>
          <w:color w:val="000000"/>
        </w:rPr>
        <w:t>.</w:t>
      </w:r>
    </w:p>
    <w:p w14:paraId="75BBB629" w14:textId="15C6F960"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This concept has evolved from </w:t>
      </w:r>
      <w:proofErr w:type="spellStart"/>
      <w:r w:rsidRPr="00BE0D43">
        <w:rPr>
          <w:rFonts w:ascii="Book Antiqua" w:eastAsia="Book Antiqua" w:hAnsi="Book Antiqua" w:cs="Book Antiqua"/>
          <w:color w:val="000000"/>
        </w:rPr>
        <w:t>undernutrition</w:t>
      </w:r>
      <w:proofErr w:type="spellEnd"/>
      <w:r w:rsidRPr="00BE0D43">
        <w:rPr>
          <w:rFonts w:ascii="Book Antiqua" w:eastAsia="Book Antiqua" w:hAnsi="Book Antiqua" w:cs="Book Antiqua"/>
          <w:color w:val="000000"/>
        </w:rPr>
        <w:t xml:space="preserve"> to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As </w:t>
      </w:r>
      <w:r w:rsidR="00F11420" w:rsidRPr="00BE0D43">
        <w:rPr>
          <w:rFonts w:ascii="Book Antiqua" w:eastAsia="Book Antiqua" w:hAnsi="Book Antiqua" w:cs="Book Antiqua"/>
          <w:color w:val="000000"/>
        </w:rPr>
        <w:t xml:space="preserve">shown in </w:t>
      </w:r>
      <w:r w:rsidRPr="00BE0D43">
        <w:rPr>
          <w:rFonts w:ascii="Book Antiqua" w:eastAsia="Book Antiqua" w:hAnsi="Book Antiqua" w:cs="Book Antiqua"/>
          <w:color w:val="000000"/>
        </w:rPr>
        <w:t xml:space="preserve">Figure 1, epidemiological and clinical studies have reported that individuals exposed to maternal </w:t>
      </w:r>
      <w:proofErr w:type="spellStart"/>
      <w:r w:rsidRPr="00BE0D43">
        <w:rPr>
          <w:rFonts w:ascii="Book Antiqua" w:eastAsia="Book Antiqua" w:hAnsi="Book Antiqua" w:cs="Book Antiqua"/>
          <w:color w:val="000000"/>
        </w:rPr>
        <w:lastRenderedPageBreak/>
        <w:t>overnutrition</w:t>
      </w:r>
      <w:proofErr w:type="spellEnd"/>
      <w:r w:rsidRPr="00BE0D43">
        <w:rPr>
          <w:rFonts w:ascii="Book Antiqua" w:eastAsia="Book Antiqua" w:hAnsi="Book Antiqua" w:cs="Book Antiqua"/>
          <w:color w:val="000000"/>
        </w:rPr>
        <w:t xml:space="preserve"> and/or obesity during pregnancy and lactation </w:t>
      </w:r>
      <w:r w:rsidR="00F11420" w:rsidRPr="00BE0D43">
        <w:rPr>
          <w:rFonts w:ascii="Book Antiqua" w:eastAsia="Book Antiqua" w:hAnsi="Book Antiqua" w:cs="Book Antiqua"/>
          <w:color w:val="000000"/>
        </w:rPr>
        <w:t xml:space="preserve">are </w:t>
      </w:r>
      <w:r w:rsidRPr="00BE0D43">
        <w:rPr>
          <w:rFonts w:ascii="Book Antiqua" w:eastAsia="Book Antiqua" w:hAnsi="Book Antiqua" w:cs="Book Antiqua"/>
          <w:color w:val="000000"/>
        </w:rPr>
        <w:t xml:space="preserve">also predisposed to increased risk of metabolic syndrome-related diseases later in </w:t>
      </w:r>
      <w:proofErr w:type="gramStart"/>
      <w:r w:rsidRPr="00BE0D43">
        <w:rPr>
          <w:rFonts w:ascii="Book Antiqua" w:eastAsia="Book Antiqua" w:hAnsi="Book Antiqua" w:cs="Book Antiqua"/>
          <w:color w:val="000000"/>
        </w:rPr>
        <w:t>life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18]</w:t>
      </w:r>
      <w:r w:rsidRPr="00BE0D43">
        <w:rPr>
          <w:rFonts w:ascii="Book Antiqua" w:eastAsia="Book Antiqua" w:hAnsi="Book Antiqua" w:cs="Book Antiqua"/>
          <w:color w:val="000000"/>
        </w:rPr>
        <w:t>. Subsequent meta-analyses have highlighted birth weight as a predictor of obesity and T2D. A U-shaped curve was proposed to explain the relationship between birth weight (a marker of fetal nutritional exposure) and the propensity to develop obesity in adulthood. Hence, it is currently well accepted that individuals born small or large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low </w:t>
      </w:r>
      <w:r w:rsidR="006B3312" w:rsidRPr="00BE0D43">
        <w:rPr>
          <w:rFonts w:ascii="Book Antiqua" w:eastAsia="Book Antiqua" w:hAnsi="Book Antiqua" w:cs="Book Antiqua"/>
          <w:color w:val="000000"/>
        </w:rPr>
        <w:t xml:space="preserve">or </w:t>
      </w:r>
      <w:r w:rsidRPr="00BE0D43">
        <w:rPr>
          <w:rFonts w:ascii="Book Antiqua" w:eastAsia="Book Antiqua" w:hAnsi="Book Antiqua" w:cs="Book Antiqua"/>
          <w:color w:val="000000"/>
        </w:rPr>
        <w:t>high body fat</w:t>
      </w:r>
      <w:r w:rsidR="00C83D06">
        <w:rPr>
          <w:rFonts w:ascii="Book Antiqua" w:eastAsia="Book Antiqua" w:hAnsi="Book Antiqua" w:cs="Book Antiqua"/>
          <w:color w:val="000000"/>
        </w:rPr>
        <w:t xml:space="preserve"> </w:t>
      </w:r>
      <w:r w:rsidR="00C83D06" w:rsidRPr="00BE0D43">
        <w:rPr>
          <w:rFonts w:ascii="Book Antiqua" w:eastAsia="Book Antiqua" w:hAnsi="Book Antiqua" w:cs="Book Antiqua"/>
          <w:color w:val="000000"/>
        </w:rPr>
        <w:t>percent</w:t>
      </w:r>
      <w:r w:rsidR="00C83D06">
        <w:rPr>
          <w:rFonts w:ascii="Book Antiqua" w:eastAsia="Book Antiqua" w:hAnsi="Book Antiqua" w:cs="Book Antiqua"/>
          <w:color w:val="000000"/>
        </w:rPr>
        <w:t>age</w:t>
      </w:r>
      <w:r w:rsidRPr="00BE0D43">
        <w:rPr>
          <w:rFonts w:ascii="Book Antiqua" w:eastAsia="Book Antiqua" w:hAnsi="Book Antiqua" w:cs="Book Antiqua"/>
          <w:color w:val="000000"/>
        </w:rPr>
        <w:t xml:space="preserve">) have similar increased risks of obesity and related diseases later in </w:t>
      </w:r>
      <w:proofErr w:type="gramStart"/>
      <w:r w:rsidRPr="00BE0D43">
        <w:rPr>
          <w:rFonts w:ascii="Book Antiqua" w:eastAsia="Book Antiqua" w:hAnsi="Book Antiqua" w:cs="Book Antiqua"/>
          <w:color w:val="000000"/>
        </w:rPr>
        <w:t>life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19]</w:t>
      </w:r>
      <w:r w:rsidRPr="00BE0D43">
        <w:rPr>
          <w:rFonts w:ascii="Book Antiqua" w:eastAsia="Book Antiqua" w:hAnsi="Book Antiqua" w:cs="Book Antiqua"/>
          <w:color w:val="000000"/>
        </w:rPr>
        <w:t>. Over the past decades, animal studies have confirmed that maternal obesity during gestation and lactation, gestational diabetes</w:t>
      </w:r>
      <w:r w:rsidR="00C83D06">
        <w:rPr>
          <w:rFonts w:ascii="Book Antiqua" w:eastAsia="Book Antiqua" w:hAnsi="Book Antiqua" w:cs="Book Antiqua"/>
          <w:color w:val="000000"/>
        </w:rPr>
        <w:t>,</w:t>
      </w:r>
      <w:r w:rsidRPr="00BE0D43">
        <w:rPr>
          <w:rFonts w:ascii="Book Antiqua" w:eastAsia="Book Antiqua" w:hAnsi="Book Antiqua" w:cs="Book Antiqua"/>
          <w:color w:val="000000"/>
        </w:rPr>
        <w:t xml:space="preserve"> and accelerated growth of neonates predispose offspring to obesity and T2D</w:t>
      </w:r>
      <w:r w:rsidRPr="00BE0D43">
        <w:rPr>
          <w:rFonts w:ascii="Book Antiqua" w:eastAsia="Book Antiqua" w:hAnsi="Book Antiqua" w:cs="Book Antiqua"/>
          <w:color w:val="000000"/>
          <w:szCs w:val="30"/>
          <w:vertAlign w:val="superscript"/>
        </w:rPr>
        <w:t>[20,21]</w:t>
      </w:r>
      <w:r w:rsidRPr="00BE0D43">
        <w:rPr>
          <w:rFonts w:ascii="Book Antiqua" w:eastAsia="Book Antiqua" w:hAnsi="Book Antiqua" w:cs="Book Antiqua"/>
          <w:color w:val="000000"/>
        </w:rPr>
        <w:t>.</w:t>
      </w:r>
    </w:p>
    <w:p w14:paraId="3D482880" w14:textId="0D59A32E"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Two main questions arise about the </w:t>
      </w:r>
      <w:proofErr w:type="spellStart"/>
      <w:r w:rsidRPr="00BE0D43">
        <w:rPr>
          <w:rFonts w:ascii="Book Antiqua" w:eastAsia="Book Antiqua" w:hAnsi="Book Antiqua" w:cs="Book Antiqua"/>
          <w:color w:val="000000"/>
        </w:rPr>
        <w:t>DOHaD</w:t>
      </w:r>
      <w:proofErr w:type="spellEnd"/>
      <w:r w:rsidRPr="00BE0D43">
        <w:rPr>
          <w:rFonts w:ascii="Book Antiqua" w:eastAsia="Book Antiqua" w:hAnsi="Book Antiqua" w:cs="Book Antiqua"/>
          <w:color w:val="000000"/>
        </w:rPr>
        <w:t xml:space="preserve"> concept. First, what is the basis of the persistent cellular memory of a developmental event, even when the initial stimulus has disappeared and despite continuous cellular turnover? Second, how two opposite maternal nutritional manipulations (under- </w:t>
      </w:r>
      <w:proofErr w:type="spellStart"/>
      <w:r w:rsidRPr="00BE0D43">
        <w:rPr>
          <w:rFonts w:ascii="Book Antiqua" w:eastAsia="Book Antiqua" w:hAnsi="Book Antiqua" w:cs="Book Antiqua"/>
          <w:i/>
          <w:iCs/>
          <w:color w:val="000000"/>
        </w:rPr>
        <w:t>vs</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may result in similar outcomes in adult offspring. Little is known about the cellular and molecular mechanisms underlying the phenomenon known as developmental programming. Among them, epigenetic modifications are likely to play a key role in the heritability of obesity and </w:t>
      </w:r>
      <w:proofErr w:type="gramStart"/>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12,22,23]</w:t>
      </w:r>
      <w:r w:rsidRPr="00BE0D43">
        <w:rPr>
          <w:rFonts w:ascii="Book Antiqua" w:eastAsia="Book Antiqua" w:hAnsi="Book Antiqua" w:cs="Book Antiqua"/>
          <w:color w:val="000000"/>
        </w:rPr>
        <w:t>.</w:t>
      </w:r>
    </w:p>
    <w:p w14:paraId="14468135" w14:textId="77777777" w:rsidR="00A77B3E" w:rsidRPr="00BE0D43" w:rsidRDefault="00A77B3E" w:rsidP="006B3312">
      <w:pPr>
        <w:spacing w:line="360" w:lineRule="auto"/>
        <w:jc w:val="both"/>
      </w:pPr>
    </w:p>
    <w:p w14:paraId="6FD78566" w14:textId="42D5E43E" w:rsidR="00A77B3E" w:rsidRPr="00BE0D43" w:rsidRDefault="00FB358E">
      <w:pPr>
        <w:spacing w:line="360" w:lineRule="auto"/>
        <w:jc w:val="both"/>
      </w:pPr>
      <w:r w:rsidRPr="00BE0D43">
        <w:rPr>
          <w:rFonts w:ascii="Book Antiqua" w:eastAsia="Book Antiqua" w:hAnsi="Book Antiqua" w:cs="Book Antiqua"/>
          <w:b/>
          <w:bCs/>
          <w:caps/>
          <w:color w:val="000000"/>
          <w:u w:val="single"/>
        </w:rPr>
        <w:t xml:space="preserve">EPIGENETIC MECHANISMS AS A BASIS OF THE </w:t>
      </w:r>
      <w:proofErr w:type="spellStart"/>
      <w:r w:rsidRPr="00BE0D43">
        <w:rPr>
          <w:rFonts w:ascii="Book Antiqua" w:eastAsia="Book Antiqua" w:hAnsi="Book Antiqua" w:cs="Book Antiqua"/>
          <w:b/>
          <w:bCs/>
          <w:caps/>
          <w:color w:val="000000"/>
          <w:u w:val="single"/>
        </w:rPr>
        <w:t>DOH</w:t>
      </w:r>
      <w:r w:rsidR="00C96582" w:rsidRPr="00D106F5">
        <w:rPr>
          <w:rFonts w:ascii="Book Antiqua" w:eastAsia="Book Antiqua" w:hAnsi="Book Antiqua" w:cs="Book Antiqua"/>
          <w:b/>
          <w:bCs/>
          <w:color w:val="000000"/>
          <w:u w:val="single"/>
        </w:rPr>
        <w:t>a</w:t>
      </w:r>
      <w:r w:rsidRPr="00BE0D43">
        <w:rPr>
          <w:rFonts w:ascii="Book Antiqua" w:eastAsia="Book Antiqua" w:hAnsi="Book Antiqua" w:cs="Book Antiqua"/>
          <w:b/>
          <w:bCs/>
          <w:caps/>
          <w:color w:val="000000"/>
          <w:u w:val="single"/>
        </w:rPr>
        <w:t>D</w:t>
      </w:r>
      <w:proofErr w:type="spellEnd"/>
      <w:r w:rsidRPr="00BE0D43">
        <w:rPr>
          <w:rFonts w:ascii="Book Antiqua" w:eastAsia="Book Antiqua" w:hAnsi="Book Antiqua" w:cs="Book Antiqua"/>
          <w:b/>
          <w:bCs/>
          <w:caps/>
          <w:color w:val="000000"/>
          <w:u w:val="single"/>
        </w:rPr>
        <w:t xml:space="preserve"> CONCEPT</w:t>
      </w:r>
    </w:p>
    <w:p w14:paraId="3A258E45" w14:textId="614138B1" w:rsidR="00A77B3E" w:rsidRPr="00BE0D43" w:rsidRDefault="00FB358E" w:rsidP="004C6E74">
      <w:pPr>
        <w:spacing w:line="360" w:lineRule="auto"/>
        <w:jc w:val="both"/>
      </w:pPr>
      <w:r w:rsidRPr="00BE0D43">
        <w:rPr>
          <w:rFonts w:ascii="Book Antiqua" w:eastAsia="Book Antiqua" w:hAnsi="Book Antiqua" w:cs="Book Antiqua"/>
          <w:color w:val="000000"/>
        </w:rPr>
        <w:t xml:space="preserve">Epigenetics can be defined as somatically heritable states of gene expression resulting from changes in chromatin structure without alterations in the DNA </w:t>
      </w:r>
      <w:proofErr w:type="gramStart"/>
      <w:r w:rsidRPr="00BE0D43">
        <w:rPr>
          <w:rFonts w:ascii="Book Antiqua" w:eastAsia="Book Antiqua" w:hAnsi="Book Antiqua" w:cs="Book Antiqua"/>
          <w:color w:val="000000"/>
        </w:rPr>
        <w:t>sequence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24]</w:t>
      </w:r>
      <w:r w:rsidRPr="00BE0D43">
        <w:rPr>
          <w:rFonts w:ascii="Book Antiqua" w:eastAsia="Book Antiqua" w:hAnsi="Book Antiqua" w:cs="Book Antiqua"/>
          <w:color w:val="000000"/>
        </w:rPr>
        <w:t>. Epigenetic modifications are transmitted from one cell generation to the next (mitotic inheritance) and can also be transmitted across generations (meiotic inheritance</w:t>
      </w:r>
      <w:proofErr w:type="gramStart"/>
      <w:r w:rsidRPr="00BE0D43">
        <w:rPr>
          <w:rFonts w:ascii="Book Antiqua" w:eastAsia="Book Antiqua" w:hAnsi="Book Antiqua" w:cs="Book Antiqua"/>
          <w:color w:val="000000"/>
        </w:rPr>
        <w:t>)</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25]</w:t>
      </w:r>
      <w:r w:rsidRPr="00BE0D43">
        <w:rPr>
          <w:rFonts w:ascii="Book Antiqua" w:eastAsia="Book Antiqua" w:hAnsi="Book Antiqua" w:cs="Book Antiqua"/>
          <w:color w:val="000000"/>
        </w:rPr>
        <w:t>. These processes include DNA (</w:t>
      </w:r>
      <w:proofErr w:type="spellStart"/>
      <w:r w:rsidRPr="00BE0D43">
        <w:rPr>
          <w:rFonts w:ascii="Book Antiqua" w:eastAsia="Book Antiqua" w:hAnsi="Book Antiqua" w:cs="Book Antiqua"/>
          <w:color w:val="000000"/>
        </w:rPr>
        <w:t>hydroxy</w:t>
      </w:r>
      <w:proofErr w:type="spellEnd"/>
      <w:r w:rsidRPr="00BE0D43">
        <w:rPr>
          <w:rFonts w:ascii="Book Antiqua" w:eastAsia="Book Antiqua" w:hAnsi="Book Antiqua" w:cs="Book Antiqua"/>
          <w:color w:val="000000"/>
        </w:rPr>
        <w:t>)</w:t>
      </w:r>
      <w:r w:rsidR="006B3312"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methylation, histone post-translational modifications (PTMs) such as acetylation, phosphorylation, </w:t>
      </w:r>
      <w:proofErr w:type="spellStart"/>
      <w:r w:rsidRPr="00BE0D43">
        <w:rPr>
          <w:rFonts w:ascii="Book Antiqua" w:eastAsia="Book Antiqua" w:hAnsi="Book Antiqua" w:cs="Book Antiqua"/>
          <w:color w:val="000000"/>
        </w:rPr>
        <w:t>ubiquitination</w:t>
      </w:r>
      <w:proofErr w:type="spellEnd"/>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sumoylation</w:t>
      </w:r>
      <w:proofErr w:type="spellEnd"/>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noncoding RNA that regulate</w:t>
      </w:r>
      <w:r w:rsidR="00F11420"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gene expression at both transcriptional and post-transcriptional </w:t>
      </w:r>
      <w:proofErr w:type="gramStart"/>
      <w:r w:rsidRPr="00BE0D43">
        <w:rPr>
          <w:rFonts w:ascii="Book Antiqua" w:eastAsia="Book Antiqua" w:hAnsi="Book Antiqua" w:cs="Book Antiqua"/>
          <w:color w:val="000000"/>
        </w:rPr>
        <w:t>levels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26]</w:t>
      </w:r>
      <w:r w:rsidRPr="00BE0D43">
        <w:rPr>
          <w:rFonts w:ascii="Book Antiqua" w:eastAsia="Book Antiqua" w:hAnsi="Book Antiqua" w:cs="Book Antiqua"/>
          <w:color w:val="000000"/>
        </w:rPr>
        <w:t xml:space="preserve">. DNA methylation, which results from the transfer of a methyl group, by DNA </w:t>
      </w:r>
      <w:proofErr w:type="spellStart"/>
      <w:r w:rsidRPr="00BE0D43">
        <w:rPr>
          <w:rFonts w:ascii="Book Antiqua" w:eastAsia="Book Antiqua" w:hAnsi="Book Antiqua" w:cs="Book Antiqua"/>
          <w:color w:val="000000"/>
        </w:rPr>
        <w:t>methyltransferase</w:t>
      </w:r>
      <w:proofErr w:type="spellEnd"/>
      <w:r w:rsidRPr="00BE0D43">
        <w:rPr>
          <w:rFonts w:ascii="Book Antiqua" w:eastAsia="Book Antiqua" w:hAnsi="Book Antiqua" w:cs="Book Antiqua"/>
          <w:color w:val="000000"/>
        </w:rPr>
        <w:t xml:space="preserve"> (DNMT), takes place at </w:t>
      </w:r>
      <w:proofErr w:type="spellStart"/>
      <w:r w:rsidRPr="00BE0D43">
        <w:rPr>
          <w:rFonts w:ascii="Book Antiqua" w:eastAsia="Book Antiqua" w:hAnsi="Book Antiqua" w:cs="Book Antiqua"/>
          <w:color w:val="000000"/>
        </w:rPr>
        <w:t>cytosines</w:t>
      </w:r>
      <w:proofErr w:type="spellEnd"/>
      <w:r w:rsidRPr="00BE0D43">
        <w:rPr>
          <w:rFonts w:ascii="Book Antiqua" w:eastAsia="Book Antiqua" w:hAnsi="Book Antiqua" w:cs="Book Antiqua"/>
          <w:color w:val="000000"/>
        </w:rPr>
        <w:t xml:space="preserve">, mainly in </w:t>
      </w:r>
      <w:r w:rsidRPr="00BE0D43">
        <w:rPr>
          <w:rFonts w:ascii="Book Antiqua" w:eastAsia="Book Antiqua" w:hAnsi="Book Antiqua" w:cs="Book Antiqua"/>
          <w:color w:val="000000"/>
        </w:rPr>
        <w:lastRenderedPageBreak/>
        <w:t xml:space="preserve">the </w:t>
      </w:r>
      <w:proofErr w:type="spellStart"/>
      <w:r w:rsidRPr="00BE0D43">
        <w:rPr>
          <w:rFonts w:ascii="Book Antiqua" w:eastAsia="Book Antiqua" w:hAnsi="Book Antiqua" w:cs="Book Antiqua"/>
          <w:color w:val="000000"/>
        </w:rPr>
        <w:t>CpG</w:t>
      </w:r>
      <w:proofErr w:type="spellEnd"/>
      <w:r w:rsidRPr="00BE0D43">
        <w:rPr>
          <w:rFonts w:ascii="Book Antiqua" w:eastAsia="Book Antiqua" w:hAnsi="Book Antiqua" w:cs="Book Antiqua"/>
          <w:color w:val="000000"/>
        </w:rPr>
        <w:t xml:space="preserve"> islands, to form 5-methylcytosine (5mC). It serves to establish long-term gene </w:t>
      </w:r>
      <w:proofErr w:type="gramStart"/>
      <w:r w:rsidRPr="00BE0D43">
        <w:rPr>
          <w:rFonts w:ascii="Book Antiqua" w:eastAsia="Book Antiqua" w:hAnsi="Book Antiqua" w:cs="Book Antiqua"/>
          <w:color w:val="000000"/>
        </w:rPr>
        <w:t>silencing</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27]</w:t>
      </w:r>
      <w:r w:rsidRPr="00BE0D43">
        <w:rPr>
          <w:rFonts w:ascii="Book Antiqua" w:eastAsia="Book Antiqua" w:hAnsi="Book Antiqua" w:cs="Book Antiqua"/>
          <w:color w:val="000000"/>
        </w:rPr>
        <w:t xml:space="preserve">. 5-hydroxymethylcytosine (5hmC) is another important cytosine modification catalyzed by the enzymes of the </w:t>
      </w:r>
      <w:r w:rsidR="009E575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en-eleven translocation </w:t>
      </w:r>
      <w:proofErr w:type="spellStart"/>
      <w:r w:rsidRPr="00BE0D43">
        <w:rPr>
          <w:rFonts w:ascii="Book Antiqua" w:eastAsia="Book Antiqua" w:hAnsi="Book Antiqua" w:cs="Book Antiqua"/>
          <w:color w:val="000000"/>
        </w:rPr>
        <w:t>methylcytosine</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dioxygenase</w:t>
      </w:r>
      <w:proofErr w:type="spellEnd"/>
      <w:r w:rsidRPr="00BE0D43">
        <w:rPr>
          <w:rFonts w:ascii="Book Antiqua" w:eastAsia="Book Antiqua" w:hAnsi="Book Antiqua" w:cs="Book Antiqua"/>
          <w:color w:val="000000"/>
        </w:rPr>
        <w:t xml:space="preserve"> (TET) </w:t>
      </w:r>
      <w:proofErr w:type="gramStart"/>
      <w:r w:rsidRPr="00BE0D43">
        <w:rPr>
          <w:rFonts w:ascii="Book Antiqua" w:eastAsia="Book Antiqua" w:hAnsi="Book Antiqua" w:cs="Book Antiqua"/>
          <w:color w:val="000000"/>
        </w:rPr>
        <w:t>family</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28]</w:t>
      </w:r>
      <w:r w:rsidRPr="00BE0D43">
        <w:rPr>
          <w:rFonts w:ascii="Book Antiqua" w:eastAsia="Book Antiqua" w:hAnsi="Book Antiqua" w:cs="Book Antiqua"/>
          <w:color w:val="000000"/>
        </w:rPr>
        <w:t xml:space="preserve">. It serves as an intermediate for </w:t>
      </w:r>
      <w:proofErr w:type="spellStart"/>
      <w:r w:rsidRPr="00BE0D43">
        <w:rPr>
          <w:rFonts w:ascii="Book Antiqua" w:eastAsia="Book Antiqua" w:hAnsi="Book Antiqua" w:cs="Book Antiqua"/>
          <w:color w:val="000000"/>
        </w:rPr>
        <w:t>demethylation</w:t>
      </w:r>
      <w:proofErr w:type="spellEnd"/>
      <w:r w:rsidR="009E575E" w:rsidRPr="00BE0D43">
        <w:rPr>
          <w:rFonts w:ascii="Book Antiqua" w:eastAsia="Book Antiqua" w:hAnsi="Book Antiqua" w:cs="Book Antiqua"/>
          <w:color w:val="000000"/>
        </w:rPr>
        <w:t xml:space="preserve"> of</w:t>
      </w:r>
      <w:r w:rsidRPr="00BE0D43">
        <w:rPr>
          <w:rFonts w:ascii="Book Antiqua" w:eastAsia="Book Antiqua" w:hAnsi="Book Antiqua" w:cs="Book Antiqua"/>
          <w:color w:val="000000"/>
        </w:rPr>
        <w:t xml:space="preserve"> 5hmC and is enriched in active transcriptional regulatory regions. Based on the histone code hypothesis, PTMs play crucial roles in controlling gene expression by adapting the local chromatin architecture and accessibility</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allowing the recruitment of partners that modulate the transcriptional machinery. For example, acetylation of histone H3 </w:t>
      </w:r>
      <w:r w:rsidR="009E575E" w:rsidRPr="00BE0D43">
        <w:rPr>
          <w:rFonts w:ascii="Book Antiqua" w:eastAsia="Book Antiqua" w:hAnsi="Book Antiqua" w:cs="Book Antiqua"/>
          <w:color w:val="000000"/>
        </w:rPr>
        <w:t>l</w:t>
      </w:r>
      <w:r w:rsidRPr="00BE0D43">
        <w:rPr>
          <w:rFonts w:ascii="Book Antiqua" w:eastAsia="Book Antiqua" w:hAnsi="Book Antiqua" w:cs="Book Antiqua"/>
          <w:color w:val="000000"/>
        </w:rPr>
        <w:t xml:space="preserve">ysine residues (H3Kac) and methylation of H3K4 (H3K4me1/3) are associated with active transcription while methylation of H3K9 (H3K9me3) generally indicates silenced chromatin. These histone PTMs are catalyzed by various enzymes including histone </w:t>
      </w:r>
      <w:proofErr w:type="spellStart"/>
      <w:r w:rsidRPr="00BE0D43">
        <w:rPr>
          <w:rFonts w:ascii="Book Antiqua" w:eastAsia="Book Antiqua" w:hAnsi="Book Antiqua" w:cs="Book Antiqua"/>
          <w:color w:val="000000"/>
        </w:rPr>
        <w:t>acetyltransferase</w:t>
      </w:r>
      <w:proofErr w:type="spellEnd"/>
      <w:r w:rsidRPr="00BE0D43">
        <w:rPr>
          <w:rFonts w:ascii="Book Antiqua" w:eastAsia="Book Antiqua" w:hAnsi="Book Antiqua" w:cs="Book Antiqua"/>
          <w:color w:val="000000"/>
        </w:rPr>
        <w:t xml:space="preserve"> (HAT), histone </w:t>
      </w:r>
      <w:proofErr w:type="spellStart"/>
      <w:r w:rsidRPr="00BE0D43">
        <w:rPr>
          <w:rFonts w:ascii="Book Antiqua" w:eastAsia="Book Antiqua" w:hAnsi="Book Antiqua" w:cs="Book Antiqua"/>
          <w:color w:val="000000"/>
        </w:rPr>
        <w:t>deacetylase</w:t>
      </w:r>
      <w:proofErr w:type="spellEnd"/>
      <w:r w:rsidRPr="00BE0D43">
        <w:rPr>
          <w:rFonts w:ascii="Book Antiqua" w:eastAsia="Book Antiqua" w:hAnsi="Book Antiqua" w:cs="Book Antiqua"/>
          <w:color w:val="000000"/>
        </w:rPr>
        <w:t xml:space="preserve"> (HDAC), histone </w:t>
      </w:r>
      <w:proofErr w:type="spellStart"/>
      <w:r w:rsidRPr="00BE0D43">
        <w:rPr>
          <w:rFonts w:ascii="Book Antiqua" w:eastAsia="Book Antiqua" w:hAnsi="Book Antiqua" w:cs="Book Antiqua"/>
          <w:color w:val="000000"/>
        </w:rPr>
        <w:t>methyltransferases</w:t>
      </w:r>
      <w:proofErr w:type="spellEnd"/>
      <w:r w:rsidRPr="00BE0D43">
        <w:rPr>
          <w:rFonts w:ascii="Book Antiqua" w:eastAsia="Book Antiqua" w:hAnsi="Book Antiqua" w:cs="Book Antiqua"/>
          <w:color w:val="000000"/>
        </w:rPr>
        <w:t xml:space="preserve"> (MT</w:t>
      </w:r>
      <w:r w:rsidR="009E575E" w:rsidRPr="00BE0D43">
        <w:rPr>
          <w:rFonts w:ascii="Book Antiqua" w:eastAsia="Book Antiqua" w:hAnsi="Book Antiqua" w:cs="Book Antiqua"/>
          <w:color w:val="000000"/>
        </w:rPr>
        <w:t>s</w:t>
      </w:r>
      <w:r w:rsidRPr="00BE0D43">
        <w:rPr>
          <w:rFonts w:ascii="Book Antiqua" w:eastAsia="Book Antiqua" w:hAnsi="Book Antiqua" w:cs="Book Antiqua"/>
          <w:color w:val="000000"/>
        </w:rPr>
        <w:t>)/</w:t>
      </w:r>
      <w:proofErr w:type="spellStart"/>
      <w:proofErr w:type="gramStart"/>
      <w:r w:rsidRPr="00BE0D43">
        <w:rPr>
          <w:rFonts w:ascii="Book Antiqua" w:eastAsia="Book Antiqua" w:hAnsi="Book Antiqua" w:cs="Book Antiqua"/>
          <w:color w:val="000000"/>
        </w:rPr>
        <w:t>demethylases</w:t>
      </w:r>
      <w:proofErr w:type="spellEnd"/>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29,30]</w:t>
      </w:r>
      <w:r w:rsidRPr="00BE0D43">
        <w:rPr>
          <w:rFonts w:ascii="Book Antiqua" w:eastAsia="Book Antiqua" w:hAnsi="Book Antiqua" w:cs="Book Antiqua"/>
          <w:color w:val="000000"/>
        </w:rPr>
        <w:t xml:space="preserve">. Thus, the term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refers to the combination of all chromatin modifications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DNA methylation and PTMs) of a given cell type in an individual.</w:t>
      </w:r>
    </w:p>
    <w:p w14:paraId="4DCFBC6A" w14:textId="263BA9C5" w:rsidR="00A77B3E" w:rsidRPr="00BE0D43" w:rsidRDefault="00FB358E" w:rsidP="00D072D8">
      <w:pPr>
        <w:spacing w:line="360" w:lineRule="auto"/>
        <w:ind w:firstLineChars="100" w:firstLine="240"/>
        <w:jc w:val="both"/>
      </w:pPr>
      <w:r w:rsidRPr="00BE0D43">
        <w:rPr>
          <w:rFonts w:ascii="Book Antiqua" w:eastAsia="Book Antiqua" w:hAnsi="Book Antiqua" w:cs="Book Antiqua"/>
          <w:color w:val="000000"/>
        </w:rPr>
        <w:t xml:space="preserve">Histone-modifying enzyme activity is sensitive to cellular energy status and hormonal response. In particular, </w:t>
      </w:r>
      <w:r w:rsidR="009E575E" w:rsidRPr="00BE0D43">
        <w:rPr>
          <w:rFonts w:ascii="Book Antiqua" w:eastAsia="Book Antiqua" w:hAnsi="Book Antiqua" w:cs="Book Antiqua"/>
          <w:color w:val="000000"/>
        </w:rPr>
        <w:t>it is</w:t>
      </w:r>
      <w:r w:rsidRPr="00BE0D43">
        <w:rPr>
          <w:rFonts w:ascii="Book Antiqua" w:eastAsia="Book Antiqua" w:hAnsi="Book Antiqua" w:cs="Book Antiqua"/>
          <w:color w:val="000000"/>
        </w:rPr>
        <w:t xml:space="preserve"> highly dependent on intermediary metabolites </w:t>
      </w:r>
      <w:r w:rsidR="009E575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 xml:space="preserve">act as enzyme </w:t>
      </w:r>
      <w:proofErr w:type="gramStart"/>
      <w:r w:rsidRPr="00BE0D43">
        <w:rPr>
          <w:rFonts w:ascii="Book Antiqua" w:eastAsia="Book Antiqua" w:hAnsi="Book Antiqua" w:cs="Book Antiqua"/>
          <w:color w:val="000000"/>
        </w:rPr>
        <w:t>cofactors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6,31]</w:t>
      </w:r>
      <w:r w:rsidRPr="00BE0D43">
        <w:rPr>
          <w:rFonts w:ascii="Book Antiqua" w:eastAsia="Book Antiqua" w:hAnsi="Book Antiqua" w:cs="Book Antiqua"/>
          <w:color w:val="000000"/>
        </w:rPr>
        <w:t xml:space="preserve">. For example, HATs use acetyl-coenzyme A (CoA), histone </w:t>
      </w:r>
      <w:r w:rsidR="00D072D8" w:rsidRPr="00BE0D43">
        <w:rPr>
          <w:rFonts w:ascii="Book Antiqua" w:eastAsia="Book Antiqua" w:hAnsi="Book Antiqua" w:cs="Book Antiqua"/>
          <w:color w:val="000000"/>
        </w:rPr>
        <w:t>MT</w:t>
      </w:r>
      <w:r w:rsidR="00C83D06">
        <w:rPr>
          <w:rFonts w:ascii="Book Antiqua" w:eastAsia="Book Antiqua" w:hAnsi="Book Antiqua" w:cs="Book Antiqua"/>
          <w:color w:val="000000"/>
        </w:rPr>
        <w:t>s</w:t>
      </w:r>
      <w:r w:rsidRPr="00BE0D43">
        <w:rPr>
          <w:rFonts w:ascii="Book Antiqua" w:eastAsia="Book Antiqua" w:hAnsi="Book Antiqua" w:cs="Book Antiqua"/>
          <w:color w:val="000000"/>
        </w:rPr>
        <w:t xml:space="preserve"> use S-</w:t>
      </w:r>
      <w:proofErr w:type="spellStart"/>
      <w:r w:rsidRPr="00BE0D43">
        <w:rPr>
          <w:rFonts w:ascii="Book Antiqua" w:eastAsia="Book Antiqua" w:hAnsi="Book Antiqua" w:cs="Book Antiqua"/>
          <w:color w:val="000000"/>
        </w:rPr>
        <w:t>adenosyl</w:t>
      </w:r>
      <w:proofErr w:type="spellEnd"/>
      <w:r w:rsidRPr="00BE0D43">
        <w:rPr>
          <w:rFonts w:ascii="Book Antiqua" w:eastAsia="Book Antiqua" w:hAnsi="Book Antiqua" w:cs="Book Antiqua"/>
          <w:color w:val="000000"/>
        </w:rPr>
        <w:t xml:space="preserve"> methionine (SAM), HDACs can use </w:t>
      </w:r>
      <w:proofErr w:type="spellStart"/>
      <w:r w:rsidRPr="00BE0D43">
        <w:rPr>
          <w:rFonts w:ascii="Book Antiqua" w:eastAsia="Book Antiqua" w:hAnsi="Book Antiqua" w:cs="Book Antiqua"/>
          <w:color w:val="000000"/>
        </w:rPr>
        <w:t>nicotinamide</w:t>
      </w:r>
      <w:proofErr w:type="spellEnd"/>
      <w:r w:rsidRPr="00BE0D43">
        <w:rPr>
          <w:rFonts w:ascii="Book Antiqua" w:eastAsia="Book Antiqua" w:hAnsi="Book Antiqua" w:cs="Book Antiqua"/>
          <w:color w:val="000000"/>
        </w:rPr>
        <w:t xml:space="preserve"> adenine dinucleotide</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histone </w:t>
      </w:r>
      <w:proofErr w:type="spellStart"/>
      <w:r w:rsidRPr="00BE0D43">
        <w:rPr>
          <w:rFonts w:ascii="Book Antiqua" w:eastAsia="Book Antiqua" w:hAnsi="Book Antiqua" w:cs="Book Antiqua"/>
          <w:color w:val="000000"/>
        </w:rPr>
        <w:t>demethylases</w:t>
      </w:r>
      <w:proofErr w:type="spellEnd"/>
      <w:r w:rsidRPr="00BE0D43">
        <w:rPr>
          <w:rFonts w:ascii="Book Antiqua" w:eastAsia="Book Antiqua" w:hAnsi="Book Antiqua" w:cs="Book Antiqua"/>
          <w:color w:val="000000"/>
        </w:rPr>
        <w:t xml:space="preserve"> can use </w:t>
      </w:r>
      <w:proofErr w:type="spellStart"/>
      <w:r w:rsidRPr="00BE0D43">
        <w:rPr>
          <w:rFonts w:ascii="Book Antiqua" w:eastAsia="Book Antiqua" w:hAnsi="Book Antiqua" w:cs="Book Antiqua"/>
          <w:color w:val="000000"/>
        </w:rPr>
        <w:t>flavin</w:t>
      </w:r>
      <w:proofErr w:type="spellEnd"/>
      <w:r w:rsidRPr="00BE0D43">
        <w:rPr>
          <w:rFonts w:ascii="Book Antiqua" w:eastAsia="Book Antiqua" w:hAnsi="Book Antiqua" w:cs="Book Antiqua"/>
          <w:color w:val="000000"/>
        </w:rPr>
        <w:t xml:space="preserve"> adenine dinucleotide or </w:t>
      </w:r>
      <w:r w:rsidR="00C83D06">
        <w:rPr>
          <w:rFonts w:ascii="Book Antiqua" w:eastAsia="Book Antiqua" w:hAnsi="Book Antiqua" w:cs="Book Antiqua"/>
          <w:color w:val="000000"/>
        </w:rPr>
        <w:t>symbol</w:t>
      </w:r>
      <w:r w:rsidR="00C83D06">
        <w:rPr>
          <w:rFonts w:ascii="Book Antiqua" w:eastAsia="Book Antiqua" w:hAnsi="Book Antiqua" w:cs="Book Antiqua"/>
          <w:color w:val="000000"/>
        </w:rPr>
        <w:sym w:font="Symbol" w:char="F020"/>
      </w:r>
      <w:r w:rsidR="00C83D06">
        <w:rPr>
          <w:rFonts w:ascii="Book Antiqua" w:eastAsia="Book Antiqua" w:hAnsi="Book Antiqua" w:cs="Book Antiqua"/>
          <w:color w:val="000000"/>
        </w:rPr>
        <w:sym w:font="Symbol" w:char="F061"/>
      </w:r>
      <w:r w:rsidRPr="00BE0D43">
        <w:rPr>
          <w:rFonts w:ascii="Book Antiqua" w:eastAsia="Book Antiqua" w:hAnsi="Book Antiqua" w:cs="Book Antiqua"/>
          <w:color w:val="000000"/>
        </w:rPr>
        <w:t>-</w:t>
      </w:r>
      <w:proofErr w:type="spellStart"/>
      <w:r w:rsidRPr="00BE0D43">
        <w:rPr>
          <w:rFonts w:ascii="Book Antiqua" w:eastAsia="Book Antiqua" w:hAnsi="Book Antiqua" w:cs="Book Antiqua"/>
          <w:color w:val="000000"/>
        </w:rPr>
        <w:t>ketoglutarate</w:t>
      </w:r>
      <w:proofErr w:type="spellEnd"/>
      <w:r w:rsidRPr="00BE0D43">
        <w:rPr>
          <w:rFonts w:ascii="Book Antiqua" w:eastAsia="Book Antiqua" w:hAnsi="Book Antiqua" w:cs="Book Antiqua"/>
          <w:color w:val="000000"/>
        </w:rPr>
        <w:t xml:space="preserve"> as </w:t>
      </w:r>
      <w:proofErr w:type="gramStart"/>
      <w:r w:rsidRPr="00BE0D43">
        <w:rPr>
          <w:rFonts w:ascii="Book Antiqua" w:eastAsia="Book Antiqua" w:hAnsi="Book Antiqua" w:cs="Book Antiqua"/>
          <w:color w:val="000000"/>
        </w:rPr>
        <w:t>coenzymes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29,30]</w:t>
      </w:r>
      <w:r w:rsidRPr="00BE0D43">
        <w:rPr>
          <w:rFonts w:ascii="Book Antiqua" w:eastAsia="Book Antiqua" w:hAnsi="Book Antiqua" w:cs="Book Antiqua"/>
          <w:color w:val="000000"/>
        </w:rPr>
        <w:t xml:space="preserve">. Interestingly, </w:t>
      </w:r>
      <w:proofErr w:type="spellStart"/>
      <w:r w:rsidRPr="00BE0D43">
        <w:rPr>
          <w:rFonts w:ascii="Book Antiqua" w:eastAsia="Book Antiqua" w:hAnsi="Book Antiqua" w:cs="Book Antiqua"/>
          <w:color w:val="000000"/>
        </w:rPr>
        <w:t>sirtuin</w:t>
      </w:r>
      <w:proofErr w:type="spellEnd"/>
      <w:r w:rsidRPr="00BE0D43">
        <w:rPr>
          <w:rFonts w:ascii="Book Antiqua" w:eastAsia="Book Antiqua" w:hAnsi="Book Antiqua" w:cs="Book Antiqua"/>
          <w:color w:val="000000"/>
        </w:rPr>
        <w:t xml:space="preserve"> 1 is a nutrient</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sensing </w:t>
      </w:r>
      <w:r w:rsidR="00D072D8" w:rsidRPr="00BE0D43">
        <w:rPr>
          <w:rFonts w:ascii="Book Antiqua" w:eastAsia="Book Antiqua" w:hAnsi="Book Antiqua" w:cs="Book Antiqua"/>
          <w:color w:val="000000"/>
        </w:rPr>
        <w:t>HDAC</w:t>
      </w:r>
      <w:r w:rsidRPr="00BE0D43">
        <w:rPr>
          <w:rFonts w:ascii="Book Antiqua" w:eastAsia="Book Antiqua" w:hAnsi="Book Antiqua" w:cs="Book Antiqua"/>
          <w:color w:val="000000"/>
        </w:rPr>
        <w:t xml:space="preserve"> and </w:t>
      </w:r>
      <w:r w:rsidR="009E575E" w:rsidRPr="00BE0D43">
        <w:rPr>
          <w:rFonts w:ascii="Book Antiqua" w:eastAsia="Book Antiqua" w:hAnsi="Book Antiqua" w:cs="Book Antiqua"/>
          <w:color w:val="000000"/>
        </w:rPr>
        <w:t xml:space="preserve">is </w:t>
      </w:r>
      <w:r w:rsidRPr="00BE0D43">
        <w:rPr>
          <w:rFonts w:ascii="Book Antiqua" w:eastAsia="Book Antiqua" w:hAnsi="Book Antiqua" w:cs="Book Antiqua"/>
          <w:color w:val="000000"/>
        </w:rPr>
        <w:t xml:space="preserve">associated with the risk of metabolic syndrome including </w:t>
      </w:r>
      <w:proofErr w:type="gramStart"/>
      <w:r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32]</w:t>
      </w:r>
      <w:r w:rsidRPr="00BE0D43">
        <w:rPr>
          <w:rFonts w:ascii="Book Antiqua" w:eastAsia="Book Antiqua" w:hAnsi="Book Antiqua" w:cs="Book Antiqua"/>
          <w:color w:val="000000"/>
        </w:rPr>
        <w:t xml:space="preserve">. Hence, modifications of nutritional and hormonal </w:t>
      </w:r>
      <w:r w:rsidRPr="00D106F5">
        <w:rPr>
          <w:rFonts w:ascii="Book Antiqua" w:eastAsia="Book Antiqua" w:hAnsi="Book Antiqua" w:cs="Book Antiqua"/>
          <w:color w:val="000000"/>
        </w:rPr>
        <w:t>milieu</w:t>
      </w:r>
      <w:r w:rsidRPr="00BE0D43">
        <w:rPr>
          <w:rFonts w:ascii="Book Antiqua" w:eastAsia="Book Antiqua" w:hAnsi="Book Antiqua" w:cs="Book Antiqua"/>
          <w:color w:val="000000"/>
        </w:rPr>
        <w:t xml:space="preserve"> in offspring from obese dams may affect the developmental program of adipocyte and β-cells by impairing chromatin remodeling activities and DNA </w:t>
      </w:r>
      <w:proofErr w:type="gramStart"/>
      <w:r w:rsidRPr="00BE0D43">
        <w:rPr>
          <w:rFonts w:ascii="Book Antiqua" w:eastAsia="Book Antiqua" w:hAnsi="Book Antiqua" w:cs="Book Antiqua"/>
          <w:color w:val="000000"/>
        </w:rPr>
        <w:t>methylation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30]</w:t>
      </w:r>
      <w:r w:rsidRPr="00BE0D43">
        <w:rPr>
          <w:rFonts w:ascii="Book Antiqua" w:eastAsia="Book Antiqua" w:hAnsi="Book Antiqua" w:cs="Book Antiqua"/>
          <w:color w:val="000000"/>
        </w:rPr>
        <w:t xml:space="preserve">. Several studies have also reported the role of noncoding RNAs in WAT and pancreas development as well as in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differentiation and </w:t>
      </w:r>
      <w:proofErr w:type="gramStart"/>
      <w:r w:rsidRPr="00BE0D43">
        <w:rPr>
          <w:rFonts w:ascii="Book Antiqua" w:eastAsia="Book Antiqua" w:hAnsi="Book Antiqua" w:cs="Book Antiqua"/>
          <w:color w:val="000000"/>
        </w:rPr>
        <w:t>function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33,34]</w:t>
      </w:r>
      <w:r w:rsidRPr="00BE0D43">
        <w:rPr>
          <w:rFonts w:ascii="Book Antiqua" w:eastAsia="Book Antiqua" w:hAnsi="Book Antiqua" w:cs="Book Antiqua"/>
          <w:color w:val="000000"/>
        </w:rPr>
        <w:t>.</w:t>
      </w:r>
    </w:p>
    <w:p w14:paraId="357C160F" w14:textId="1ACE31D7" w:rsidR="00A77B3E" w:rsidRPr="00BE0D43" w:rsidRDefault="00FB358E" w:rsidP="00047C47">
      <w:pPr>
        <w:spacing w:line="360" w:lineRule="auto"/>
        <w:ind w:firstLineChars="100" w:firstLine="240"/>
        <w:jc w:val="both"/>
      </w:pPr>
      <w:r w:rsidRPr="00BE0D43">
        <w:rPr>
          <w:rFonts w:ascii="Book Antiqua" w:eastAsia="Book Antiqua" w:hAnsi="Book Antiqua" w:cs="Book Antiqua"/>
          <w:color w:val="000000"/>
        </w:rPr>
        <w:t>However, here we emphasi</w:t>
      </w:r>
      <w:r w:rsidR="009E575E" w:rsidRPr="00BE0D43">
        <w:rPr>
          <w:rFonts w:ascii="Book Antiqua" w:eastAsia="Book Antiqua" w:hAnsi="Book Antiqua" w:cs="Book Antiqua"/>
          <w:color w:val="000000"/>
        </w:rPr>
        <w:t>ze</w:t>
      </w:r>
      <w:r w:rsidRPr="00BE0D43">
        <w:rPr>
          <w:rFonts w:ascii="Book Antiqua" w:eastAsia="Book Antiqua" w:hAnsi="Book Antiqua" w:cs="Book Antiqua"/>
          <w:color w:val="000000"/>
        </w:rPr>
        <w:t xml:space="preserve"> DNA methylation and chromatin modifications </w:t>
      </w:r>
      <w:r w:rsidR="009E575E"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progenitor cells, whose inappropriate editing during gestation and lactation may serve </w:t>
      </w:r>
      <w:r w:rsidRPr="00BE0D43">
        <w:rPr>
          <w:rFonts w:ascii="Book Antiqua" w:eastAsia="Book Antiqua" w:hAnsi="Book Antiqua" w:cs="Book Antiqua"/>
          <w:color w:val="000000"/>
        </w:rPr>
        <w:lastRenderedPageBreak/>
        <w:t xml:space="preserve">as a deleterious memory of exposure to </w:t>
      </w:r>
      <w:r w:rsidR="00C83D06">
        <w:rPr>
          <w:rFonts w:ascii="Book Antiqua" w:eastAsia="Book Antiqua" w:hAnsi="Book Antiqua" w:cs="Book Antiqua"/>
          <w:color w:val="000000"/>
        </w:rPr>
        <w:t xml:space="preserve">a </w:t>
      </w:r>
      <w:r w:rsidRPr="00BE0D43">
        <w:rPr>
          <w:rFonts w:ascii="Book Antiqua" w:eastAsia="Book Antiqua" w:hAnsi="Book Antiqua" w:cs="Book Antiqua"/>
          <w:color w:val="000000"/>
        </w:rPr>
        <w:t xml:space="preserve">maternal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environment. The persistence of these marks throughout life and across generations may program permanent changes in gene expression and may account for inheritance of metabolic diseases.</w:t>
      </w:r>
    </w:p>
    <w:p w14:paraId="74671856" w14:textId="77777777" w:rsidR="00A77B3E" w:rsidRPr="00BE0D43" w:rsidRDefault="00A77B3E" w:rsidP="00047C47">
      <w:pPr>
        <w:spacing w:line="360" w:lineRule="auto"/>
        <w:jc w:val="both"/>
      </w:pPr>
    </w:p>
    <w:p w14:paraId="321D81BF" w14:textId="77777777" w:rsidR="00A77B3E" w:rsidRPr="00BE0D43" w:rsidRDefault="00FB358E">
      <w:pPr>
        <w:spacing w:line="360" w:lineRule="auto"/>
        <w:jc w:val="both"/>
      </w:pPr>
      <w:r w:rsidRPr="00BE0D43">
        <w:rPr>
          <w:rFonts w:ascii="Book Antiqua" w:eastAsia="Book Antiqua" w:hAnsi="Book Antiqua" w:cs="Book Antiqua"/>
          <w:b/>
          <w:bCs/>
          <w:caps/>
          <w:color w:val="000000"/>
          <w:u w:val="single"/>
        </w:rPr>
        <w:t>DEVELOPMENTAL ORIGIN OF ADIPOSITY AND T2D</w:t>
      </w:r>
    </w:p>
    <w:p w14:paraId="31074272" w14:textId="2DF01642" w:rsidR="00A77B3E" w:rsidRPr="00BE0D43" w:rsidRDefault="00FB358E" w:rsidP="004C6E74">
      <w:pPr>
        <w:spacing w:line="360" w:lineRule="auto"/>
        <w:jc w:val="both"/>
      </w:pPr>
      <w:r w:rsidRPr="00BE0D43">
        <w:rPr>
          <w:rFonts w:ascii="Book Antiqua" w:eastAsia="Book Antiqua" w:hAnsi="Book Antiqua" w:cs="Book Antiqua"/>
          <w:color w:val="000000"/>
        </w:rPr>
        <w:t xml:space="preserve">Based on the </w:t>
      </w:r>
      <w:proofErr w:type="spellStart"/>
      <w:r w:rsidRPr="00BE0D43">
        <w:rPr>
          <w:rFonts w:ascii="Book Antiqua" w:eastAsia="Book Antiqua" w:hAnsi="Book Antiqua" w:cs="Book Antiqua"/>
          <w:color w:val="000000"/>
        </w:rPr>
        <w:t>DOHaD</w:t>
      </w:r>
      <w:proofErr w:type="spellEnd"/>
      <w:r w:rsidRPr="00BE0D43">
        <w:rPr>
          <w:rFonts w:ascii="Book Antiqua" w:eastAsia="Book Antiqua" w:hAnsi="Book Antiqua" w:cs="Book Antiqua"/>
          <w:color w:val="000000"/>
        </w:rPr>
        <w:t xml:space="preserve"> concept, there are two main reasons why adipocyte and β-cells are key targets of perinatal programming. First, numerous studies have shown that manipulation of epigenetic machinery can alter cell fate and identity as well as cell</w:t>
      </w:r>
      <w:r w:rsidR="00C83D06">
        <w:rPr>
          <w:rFonts w:ascii="Book Antiqua" w:eastAsia="Book Antiqua" w:hAnsi="Book Antiqua" w:cs="Book Antiqua"/>
          <w:color w:val="000000"/>
        </w:rPr>
        <w:t>-</w:t>
      </w:r>
      <w:r w:rsidRPr="00BE0D43">
        <w:rPr>
          <w:rFonts w:ascii="Book Antiqua" w:eastAsia="Book Antiqua" w:hAnsi="Book Antiqua" w:cs="Book Antiqua"/>
          <w:color w:val="000000"/>
        </w:rPr>
        <w:t xml:space="preserve">type-specific gene expression during both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szCs w:val="20"/>
          <w:vertAlign w:val="superscript"/>
        </w:rPr>
        <w:t>[33]</w:t>
      </w:r>
      <w:r w:rsidRPr="00BE0D43">
        <w:rPr>
          <w:rFonts w:ascii="Book Antiqua" w:eastAsia="Book Antiqua" w:hAnsi="Book Antiqua" w:cs="Book Antiqua"/>
          <w:color w:val="000000"/>
        </w:rPr>
        <w:t xml:space="preserv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neogenesis</w:t>
      </w:r>
      <w:proofErr w:type="spell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adipocyte and β-cell formation, respectively)</w:t>
      </w:r>
      <w:r w:rsidRPr="00BE0D43">
        <w:rPr>
          <w:rFonts w:ascii="Book Antiqua" w:eastAsia="Book Antiqua" w:hAnsi="Book Antiqua" w:cs="Book Antiqua"/>
          <w:color w:val="000000"/>
          <w:szCs w:val="20"/>
          <w:vertAlign w:val="superscript"/>
        </w:rPr>
        <w:t>[35</w:t>
      </w:r>
      <w:r w:rsidR="00087D75"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41]</w:t>
      </w:r>
      <w:r w:rsidRPr="00BE0D43">
        <w:rPr>
          <w:rFonts w:ascii="Book Antiqua" w:eastAsia="Book Antiqua" w:hAnsi="Book Antiqua" w:cs="Book Antiqua"/>
          <w:color w:val="000000"/>
        </w:rPr>
        <w:t xml:space="preserve">. Epigenetic mechanisms are also known to play a crucial role in the control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and plasticity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dedifferentiation</w:t>
      </w:r>
      <w:r w:rsidR="00C83D06">
        <w:rPr>
          <w:rFonts w:ascii="Book Antiqua" w:eastAsia="Book Antiqua" w:hAnsi="Book Antiqua" w:cs="Book Antiqua"/>
          <w:color w:val="000000"/>
        </w:rPr>
        <w:t xml:space="preserve"> and</w:t>
      </w:r>
      <w:r w:rsidR="00C83D06"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transdifferentiation</w:t>
      </w:r>
      <w:proofErr w:type="spellEnd"/>
      <w:r w:rsidRPr="00BE0D43">
        <w:rPr>
          <w:rFonts w:ascii="Book Antiqua" w:eastAsia="Book Antiqua" w:hAnsi="Book Antiqua" w:cs="Book Antiqua"/>
          <w:color w:val="000000"/>
        </w:rPr>
        <w:t xml:space="preserve">) in </w:t>
      </w:r>
      <w:proofErr w:type="gramStart"/>
      <w:r w:rsidRPr="00BE0D43">
        <w:rPr>
          <w:rFonts w:ascii="Book Antiqua" w:eastAsia="Book Antiqua" w:hAnsi="Book Antiqua" w:cs="Book Antiqua"/>
          <w:color w:val="000000"/>
        </w:rPr>
        <w:t>adulthood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42</w:t>
      </w:r>
      <w:r w:rsidR="00087D75"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Second,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neogenesis</w:t>
      </w:r>
      <w:proofErr w:type="spellEnd"/>
      <w:r w:rsidRPr="00BE0D43">
        <w:rPr>
          <w:rFonts w:ascii="Book Antiqua" w:eastAsia="Book Antiqua" w:hAnsi="Book Antiqua" w:cs="Book Antiqua"/>
          <w:color w:val="000000"/>
        </w:rPr>
        <w:t xml:space="preserve"> occur primarily during the second part of gestation in rodents, accelerate during early postnatal life, and </w:t>
      </w:r>
      <w:r w:rsidR="00C83D06">
        <w:rPr>
          <w:rFonts w:ascii="Book Antiqua" w:eastAsia="Book Antiqua" w:hAnsi="Book Antiqua" w:cs="Book Antiqua"/>
          <w:color w:val="000000"/>
        </w:rPr>
        <w:t>remain</w:t>
      </w:r>
      <w:r w:rsidRPr="00BE0D43">
        <w:rPr>
          <w:rFonts w:ascii="Book Antiqua" w:eastAsia="Book Antiqua" w:hAnsi="Book Antiqua" w:cs="Book Antiqua"/>
          <w:color w:val="000000"/>
        </w:rPr>
        <w:t xml:space="preserve"> active after weaning. The deleterious effects of maternal obesity operate during periods of development </w:t>
      </w:r>
      <w:r w:rsidR="003E6C3E" w:rsidRPr="00BE0D43">
        <w:rPr>
          <w:rFonts w:ascii="Book Antiqua" w:eastAsia="Book Antiqua" w:hAnsi="Book Antiqua" w:cs="Book Antiqua"/>
          <w:color w:val="000000"/>
        </w:rPr>
        <w:t xml:space="preserve">in which </w:t>
      </w:r>
      <w:r w:rsidRPr="00BE0D43">
        <w:rPr>
          <w:rFonts w:ascii="Book Antiqua" w:eastAsia="Book Antiqua" w:hAnsi="Book Antiqua" w:cs="Book Antiqua"/>
          <w:color w:val="000000"/>
        </w:rPr>
        <w:t>precursor cells are plastic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possess the flexibility to adapt to the changing microenvironment) and where epigenetic remodeling is particularly dynamic and sensitive to </w:t>
      </w:r>
      <w:r w:rsidR="003E6C3E"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nutritional and hormonal </w:t>
      </w:r>
      <w:proofErr w:type="gramStart"/>
      <w:r w:rsidRPr="00D106F5">
        <w:rPr>
          <w:rFonts w:ascii="Book Antiqua" w:eastAsia="Book Antiqua" w:hAnsi="Book Antiqua" w:cs="Book Antiqua"/>
          <w:color w:val="000000"/>
        </w:rPr>
        <w:t>milieu</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12,19,46,47]</w:t>
      </w:r>
      <w:r w:rsidRPr="00BE0D43">
        <w:rPr>
          <w:rFonts w:ascii="Book Antiqua" w:eastAsia="Book Antiqua" w:hAnsi="Book Antiqua" w:cs="Book Antiqua"/>
          <w:color w:val="000000"/>
        </w:rPr>
        <w:t xml:space="preserve">. Hence, disturbance of the developmental program might result in severe dysfunctions in fetal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 and adipose tissue and a profound perturbation of systemic glucose homeostasis in adulthood.</w:t>
      </w:r>
    </w:p>
    <w:p w14:paraId="7E8CE2E1" w14:textId="77777777" w:rsidR="00A77B3E" w:rsidRPr="00BE0D43" w:rsidRDefault="00A77B3E" w:rsidP="00087D75">
      <w:pPr>
        <w:spacing w:line="360" w:lineRule="auto"/>
        <w:jc w:val="both"/>
      </w:pPr>
    </w:p>
    <w:p w14:paraId="7DE8DF46" w14:textId="0CA71CE9" w:rsidR="00A77B3E" w:rsidRPr="00BE0D43" w:rsidRDefault="00FB358E">
      <w:pPr>
        <w:spacing w:line="360" w:lineRule="auto"/>
        <w:jc w:val="both"/>
        <w:rPr>
          <w:i/>
          <w:iCs/>
        </w:rPr>
      </w:pPr>
      <w:r w:rsidRPr="00BE0D43">
        <w:rPr>
          <w:rFonts w:ascii="Book Antiqua" w:eastAsia="Book Antiqua" w:hAnsi="Book Antiqua" w:cs="Book Antiqua"/>
          <w:b/>
          <w:bCs/>
          <w:i/>
          <w:iCs/>
          <w:color w:val="000000"/>
        </w:rPr>
        <w:t>Adipose tissue development</w:t>
      </w:r>
    </w:p>
    <w:p w14:paraId="69CA8546" w14:textId="284AF547" w:rsidR="00A77B3E" w:rsidRPr="00BE0D43" w:rsidRDefault="00FB358E" w:rsidP="004C6E74">
      <w:pPr>
        <w:spacing w:line="360" w:lineRule="auto"/>
        <w:jc w:val="both"/>
      </w:pPr>
      <w:r w:rsidRPr="00BE0D43">
        <w:rPr>
          <w:rFonts w:ascii="Book Antiqua" w:eastAsia="Book Antiqua" w:hAnsi="Book Antiqua" w:cs="Book Antiqua"/>
          <w:color w:val="000000"/>
        </w:rPr>
        <w:t>WAT exists in multiple locations in the body and has two major subtypes</w:t>
      </w:r>
      <w:r w:rsidR="004D5C87">
        <w:rPr>
          <w:rFonts w:ascii="Book Antiqua" w:eastAsia="Book Antiqua" w:hAnsi="Book Antiqua" w:cs="Book Antiqua"/>
          <w:color w:val="000000"/>
        </w:rPr>
        <w:t>,</w:t>
      </w:r>
      <w:r w:rsidRPr="00BE0D43">
        <w:rPr>
          <w:rFonts w:ascii="Book Antiqua" w:eastAsia="Book Antiqua" w:hAnsi="Book Antiqua" w:cs="Book Antiqua"/>
          <w:color w:val="000000"/>
        </w:rPr>
        <w:t xml:space="preserve"> visceral and </w:t>
      </w:r>
      <w:proofErr w:type="gramStart"/>
      <w:r w:rsidRPr="00BE0D43">
        <w:rPr>
          <w:rFonts w:ascii="Book Antiqua" w:eastAsia="Book Antiqua" w:hAnsi="Book Antiqua" w:cs="Book Antiqua"/>
          <w:color w:val="000000"/>
        </w:rPr>
        <w:t>subcutaneous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12,48]</w:t>
      </w:r>
      <w:r w:rsidRPr="00BE0D43">
        <w:rPr>
          <w:rFonts w:ascii="Book Antiqua" w:eastAsia="Book Antiqua" w:hAnsi="Book Antiqua" w:cs="Book Antiqua"/>
          <w:color w:val="000000"/>
        </w:rPr>
        <w:t>. Unlike visceral WAT (</w:t>
      </w:r>
      <w:proofErr w:type="spellStart"/>
      <w:r w:rsidRPr="00BE0D43">
        <w:rPr>
          <w:rFonts w:ascii="Book Antiqua" w:eastAsia="Book Antiqua" w:hAnsi="Book Antiqua" w:cs="Book Antiqua"/>
          <w:color w:val="000000"/>
        </w:rPr>
        <w:t>vWAT</w:t>
      </w:r>
      <w:proofErr w:type="spellEnd"/>
      <w:r w:rsidRPr="00BE0D43">
        <w:rPr>
          <w:rFonts w:ascii="Book Antiqua" w:eastAsia="Book Antiqua" w:hAnsi="Book Antiqua" w:cs="Book Antiqua"/>
          <w:color w:val="000000"/>
        </w:rPr>
        <w:t xml:space="preserve">), </w:t>
      </w:r>
      <w:r w:rsidR="004D5C87">
        <w:rPr>
          <w:rFonts w:ascii="Book Antiqua" w:eastAsia="Book Antiqua" w:hAnsi="Book Antiqua" w:cs="Book Antiqua"/>
          <w:color w:val="000000"/>
        </w:rPr>
        <w:t xml:space="preserve">the </w:t>
      </w:r>
      <w:r w:rsidRPr="00BE0D43">
        <w:rPr>
          <w:rFonts w:ascii="Book Antiqua" w:eastAsia="Book Antiqua" w:hAnsi="Book Antiqua" w:cs="Book Antiqua"/>
          <w:color w:val="000000"/>
        </w:rPr>
        <w:t>metabolic plasticity of subcutaneous WAT (</w:t>
      </w:r>
      <w:proofErr w:type="spell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rPr>
        <w:t xml:space="preserve">) is associated with increased insulin sensitivity and decreased </w:t>
      </w:r>
      <w:r w:rsidR="003E6C3E" w:rsidRPr="00BE0D43">
        <w:rPr>
          <w:rFonts w:ascii="Book Antiqua" w:eastAsia="Book Antiqua" w:hAnsi="Book Antiqua" w:cs="Book Antiqua"/>
          <w:color w:val="000000"/>
        </w:rPr>
        <w:t xml:space="preserve">occurrence </w:t>
      </w:r>
      <w:r w:rsidRPr="00BE0D43">
        <w:rPr>
          <w:rFonts w:ascii="Book Antiqua" w:eastAsia="Book Antiqua" w:hAnsi="Book Antiqua" w:cs="Book Antiqua"/>
          <w:color w:val="000000"/>
        </w:rPr>
        <w:t xml:space="preserve">of </w:t>
      </w:r>
      <w:proofErr w:type="gramStart"/>
      <w:r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49]</w:t>
      </w:r>
      <w:r w:rsidRPr="00BE0D43">
        <w:rPr>
          <w:rFonts w:ascii="Book Antiqua" w:eastAsia="Book Antiqua" w:hAnsi="Book Antiqua" w:cs="Book Antiqua"/>
          <w:color w:val="000000"/>
        </w:rPr>
        <w:t xml:space="preserve">. In rodents,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is particularly active during the perinatal period. These processes occur primarily during the last week of gestation (the first fat cells appear between the </w:t>
      </w:r>
      <w:r w:rsidR="00DC0B4B">
        <w:rPr>
          <w:rFonts w:ascii="Book Antiqua" w:eastAsia="Book Antiqua" w:hAnsi="Book Antiqua" w:cs="Book Antiqua"/>
          <w:color w:val="000000"/>
        </w:rPr>
        <w:t>fourteenth</w:t>
      </w:r>
      <w:r w:rsidR="00DC0B4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and the </w:t>
      </w:r>
      <w:r w:rsidR="00DC0B4B">
        <w:rPr>
          <w:rFonts w:ascii="Book Antiqua" w:eastAsia="Book Antiqua" w:hAnsi="Book Antiqua" w:cs="Book Antiqua"/>
          <w:color w:val="000000"/>
        </w:rPr>
        <w:t>eighteenth</w:t>
      </w:r>
      <w:r w:rsidR="00DC0B4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days of gestation</w:t>
      </w:r>
      <w:proofErr w:type="gramStart"/>
      <w:r w:rsidRPr="00BE0D43">
        <w:rPr>
          <w:rFonts w:ascii="Book Antiqua" w:eastAsia="Book Antiqua" w:hAnsi="Book Antiqua" w:cs="Book Antiqua"/>
          <w:color w:val="000000"/>
        </w:rPr>
        <w:t>)</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50</w:t>
      </w:r>
      <w:r w:rsidR="0041286D"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lastRenderedPageBreak/>
        <w:t>52]</w:t>
      </w:r>
      <w:r w:rsidRPr="00BE0D43">
        <w:rPr>
          <w:rFonts w:ascii="Book Antiqua" w:eastAsia="Book Antiqua" w:hAnsi="Book Antiqua" w:cs="Book Antiqua"/>
          <w:color w:val="000000"/>
        </w:rPr>
        <w:t xml:space="preserve"> and accelerate during early postnatal life until pups are weaned. However, </w:t>
      </w:r>
      <w:proofErr w:type="spell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rPr>
        <w:t xml:space="preserve"> develops during late gestation and lactation whereas </w:t>
      </w:r>
      <w:proofErr w:type="spellStart"/>
      <w:r w:rsidRPr="00BE0D43">
        <w:rPr>
          <w:rFonts w:ascii="Book Antiqua" w:eastAsia="Book Antiqua" w:hAnsi="Book Antiqua" w:cs="Book Antiqua"/>
          <w:color w:val="000000"/>
        </w:rPr>
        <w:t>vWAT</w:t>
      </w:r>
      <w:proofErr w:type="spellEnd"/>
      <w:r w:rsidRPr="00BE0D43">
        <w:rPr>
          <w:rFonts w:ascii="Book Antiqua" w:eastAsia="Book Antiqua" w:hAnsi="Book Antiqua" w:cs="Book Antiqua"/>
          <w:color w:val="000000"/>
        </w:rPr>
        <w:t xml:space="preserve"> formation is mainly initiated after </w:t>
      </w:r>
      <w:proofErr w:type="gramStart"/>
      <w:r w:rsidRPr="00BE0D43">
        <w:rPr>
          <w:rFonts w:ascii="Book Antiqua" w:eastAsia="Book Antiqua" w:hAnsi="Book Antiqua" w:cs="Book Antiqua"/>
          <w:color w:val="000000"/>
        </w:rPr>
        <w:t>birth</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50]</w:t>
      </w:r>
      <w:r w:rsidRPr="00BE0D43">
        <w:rPr>
          <w:rFonts w:ascii="Book Antiqua" w:eastAsia="Book Antiqua" w:hAnsi="Book Antiqua" w:cs="Book Antiqua"/>
          <w:color w:val="000000"/>
        </w:rPr>
        <w:t xml:space="preserve">. The developmental origin of adipocytes remains elusive. Cell lineage tracing, adipocyte precursor fate studies and subsequent molecular analysis demonstrated </w:t>
      </w:r>
      <w:proofErr w:type="gramStart"/>
      <w:r w:rsidRPr="00BE0D43">
        <w:rPr>
          <w:rFonts w:ascii="Book Antiqua" w:eastAsia="Book Antiqua" w:hAnsi="Book Antiqua" w:cs="Book Antiqua"/>
          <w:color w:val="000000"/>
        </w:rPr>
        <w:t>a heterogeneity</w:t>
      </w:r>
      <w:proofErr w:type="gramEnd"/>
      <w:r w:rsidRPr="00BE0D43">
        <w:rPr>
          <w:rFonts w:ascii="Book Antiqua" w:eastAsia="Book Antiqua" w:hAnsi="Book Antiqua" w:cs="Book Antiqua"/>
          <w:color w:val="000000"/>
        </w:rPr>
        <w:t xml:space="preserve"> of the adipose lineage between fat depots, but also within individual adipose depots, in terms of cell origin, spatiotemporal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potential, gene expression profile, growth rate</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biological properties. Hence, the ability of adipose precursors to differentiate during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is dependent on the anatomical location and the local microenvironment, leading to the concept of depot-specific </w:t>
      </w:r>
      <w:proofErr w:type="spellStart"/>
      <w:proofErr w:type="gram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53,54]</w:t>
      </w:r>
      <w:r w:rsidRPr="00BE0D43">
        <w:rPr>
          <w:rFonts w:ascii="Book Antiqua" w:eastAsia="Book Antiqua" w:hAnsi="Book Antiqua" w:cs="Book Antiqua"/>
          <w:color w:val="000000"/>
        </w:rPr>
        <w:t>.</w:t>
      </w:r>
    </w:p>
    <w:p w14:paraId="1967D095" w14:textId="2928F6FE" w:rsidR="00A77B3E" w:rsidRPr="00BE0D43" w:rsidRDefault="00FB358E" w:rsidP="00E102D5">
      <w:pPr>
        <w:spacing w:line="360" w:lineRule="auto"/>
        <w:ind w:firstLineChars="100" w:firstLine="240"/>
        <w:jc w:val="both"/>
      </w:pPr>
      <w:r w:rsidRPr="00BE0D43">
        <w:rPr>
          <w:rFonts w:ascii="Book Antiqua" w:eastAsia="Book Antiqua" w:hAnsi="Book Antiqua" w:cs="Book Antiqua"/>
          <w:color w:val="000000"/>
        </w:rPr>
        <w:t xml:space="preserve">Adipocytes are derived from </w:t>
      </w:r>
      <w:proofErr w:type="spellStart"/>
      <w:r w:rsidRPr="00BE0D43">
        <w:rPr>
          <w:rFonts w:ascii="Book Antiqua" w:eastAsia="Book Antiqua" w:hAnsi="Book Antiqua" w:cs="Book Antiqua"/>
          <w:color w:val="000000"/>
        </w:rPr>
        <w:t>multipotent</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mesenchymal</w:t>
      </w:r>
      <w:proofErr w:type="spellEnd"/>
      <w:r w:rsidRPr="00BE0D43">
        <w:rPr>
          <w:rFonts w:ascii="Book Antiqua" w:eastAsia="Book Antiqua" w:hAnsi="Book Antiqua" w:cs="Book Antiqua"/>
          <w:color w:val="000000"/>
        </w:rPr>
        <w:t xml:space="preserve"> stem cells (MSCs), which are first committed to the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lineage and then transformed into </w:t>
      </w:r>
      <w:proofErr w:type="spellStart"/>
      <w:r w:rsidRPr="00BE0D43">
        <w:rPr>
          <w:rFonts w:ascii="Book Antiqua" w:eastAsia="Book Antiqua" w:hAnsi="Book Antiqua" w:cs="Book Antiqua"/>
          <w:color w:val="000000"/>
        </w:rPr>
        <w:t>preadipocytes</w:t>
      </w:r>
      <w:proofErr w:type="spellEnd"/>
      <w:r w:rsidRPr="00BE0D43">
        <w:rPr>
          <w:rFonts w:ascii="Book Antiqua" w:eastAsia="Book Antiqua" w:hAnsi="Book Antiqua" w:cs="Book Antiqua"/>
          <w:color w:val="000000"/>
        </w:rPr>
        <w:t xml:space="preserve">. This phase is then followed by terminal differentiation during which </w:t>
      </w:r>
      <w:proofErr w:type="spellStart"/>
      <w:r w:rsidRPr="00BE0D43">
        <w:rPr>
          <w:rFonts w:ascii="Book Antiqua" w:eastAsia="Book Antiqua" w:hAnsi="Book Antiqua" w:cs="Book Antiqua"/>
          <w:color w:val="000000"/>
        </w:rPr>
        <w:t>preadipocytes</w:t>
      </w:r>
      <w:proofErr w:type="spellEnd"/>
      <w:r w:rsidRPr="00BE0D43">
        <w:rPr>
          <w:rFonts w:ascii="Book Antiqua" w:eastAsia="Book Antiqua" w:hAnsi="Book Antiqua" w:cs="Book Antiqua"/>
          <w:color w:val="000000"/>
        </w:rPr>
        <w:t xml:space="preserve"> become mature adipocytes </w:t>
      </w:r>
      <w:r w:rsidR="003E6C3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 xml:space="preserve">develop the ability to store lipids in a large </w:t>
      </w:r>
      <w:proofErr w:type="spellStart"/>
      <w:r w:rsidRPr="00BE0D43">
        <w:rPr>
          <w:rFonts w:ascii="Book Antiqua" w:eastAsia="Book Antiqua" w:hAnsi="Book Antiqua" w:cs="Book Antiqua"/>
          <w:color w:val="000000"/>
        </w:rPr>
        <w:t>monolocular</w:t>
      </w:r>
      <w:proofErr w:type="spellEnd"/>
      <w:r w:rsidRPr="00BE0D43">
        <w:rPr>
          <w:rFonts w:ascii="Book Antiqua" w:eastAsia="Book Antiqua" w:hAnsi="Book Antiqua" w:cs="Book Antiqua"/>
          <w:color w:val="000000"/>
        </w:rPr>
        <w:t xml:space="preserve"> lipid droplet and display endocrine properties. The process of adipocyte differentiation involves three defined steps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he first </w:t>
      </w:r>
      <w:r w:rsidR="004D5C87">
        <w:rPr>
          <w:rFonts w:ascii="Book Antiqua" w:eastAsia="Book Antiqua" w:hAnsi="Book Antiqua" w:cs="Book Antiqua"/>
          <w:color w:val="000000"/>
        </w:rPr>
        <w:t>step</w:t>
      </w:r>
      <w:r w:rsidR="004D5C8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is the commitment of MSCs to the adipocyte lineage</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he second step is mitotic clonal expansion involving DNA replication and duplication of cells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he third step is terminal differentiation, which involves transcriptional factors such as CCAAT-enhancer-binding proteins (C/EBP</w:t>
      </w:r>
      <w:proofErr w:type="gramStart"/>
      <w:r w:rsidRPr="00BE0D43">
        <w:rPr>
          <w:rFonts w:ascii="Book Antiqua" w:eastAsia="Book Antiqua" w:hAnsi="Book Antiqua" w:cs="Book Antiqua"/>
          <w:color w:val="000000"/>
        </w:rPr>
        <w:t xml:space="preserve">) </w:t>
      </w:r>
      <w:proofErr w:type="gramEnd"/>
      <w:r w:rsidR="004D5C87">
        <w:rPr>
          <w:rFonts w:ascii="Book Antiqua" w:eastAsia="Book Antiqua" w:hAnsi="Book Antiqua" w:cs="Book Antiqua"/>
          <w:color w:val="000000"/>
        </w:rPr>
        <w:sym w:font="Symbol" w:char="F061"/>
      </w:r>
      <w:r w:rsidRPr="00BE0D43">
        <w:rPr>
          <w:rFonts w:ascii="Book Antiqua" w:eastAsia="Book Antiqua" w:hAnsi="Book Antiqua" w:cs="Book Antiqua"/>
          <w:color w:val="000000"/>
        </w:rPr>
        <w:t>, β and δ</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peroxisome proliferator-activated receptor γ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and significant expression of adipocyte-specific genes such as </w:t>
      </w:r>
      <w:proofErr w:type="spellStart"/>
      <w:r w:rsidRPr="00BE0D43">
        <w:rPr>
          <w:rFonts w:ascii="Book Antiqua" w:eastAsia="Book Antiqua" w:hAnsi="Book Antiqua" w:cs="Book Antiqua"/>
          <w:color w:val="000000"/>
        </w:rPr>
        <w:t>adiponectin</w:t>
      </w:r>
      <w:proofErr w:type="spellEnd"/>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szCs w:val="30"/>
          <w:vertAlign w:val="superscript"/>
        </w:rPr>
        <w:t>[55</w:t>
      </w:r>
      <w:r w:rsidR="00422DF9"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58]</w:t>
      </w:r>
      <w:r w:rsidRPr="00BE0D43">
        <w:rPr>
          <w:rFonts w:ascii="Book Antiqua" w:eastAsia="Book Antiqua" w:hAnsi="Book Antiqua" w:cs="Book Antiqua"/>
          <w:color w:val="000000"/>
        </w:rPr>
        <w:t>.</w:t>
      </w:r>
    </w:p>
    <w:p w14:paraId="3EB9AB29" w14:textId="2C4882C7" w:rsidR="00A77B3E" w:rsidRPr="00BE0D43" w:rsidRDefault="00FB358E" w:rsidP="00422DF9">
      <w:pPr>
        <w:spacing w:line="360" w:lineRule="auto"/>
        <w:ind w:firstLineChars="100" w:firstLine="240"/>
        <w:jc w:val="both"/>
      </w:pPr>
      <w:r w:rsidRPr="00BE0D43">
        <w:rPr>
          <w:rFonts w:ascii="Book Antiqua" w:eastAsia="Book Antiqua" w:hAnsi="Book Antiqua" w:cs="Book Antiqua"/>
          <w:color w:val="000000"/>
        </w:rPr>
        <w:t xml:space="preserve">Our understanding of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comes mainly from studies using </w:t>
      </w:r>
      <w:proofErr w:type="spellStart"/>
      <w:r w:rsidRPr="00BE0D43">
        <w:rPr>
          <w:rFonts w:ascii="Book Antiqua" w:eastAsia="Book Antiqua" w:hAnsi="Book Antiqua" w:cs="Book Antiqua"/>
          <w:color w:val="000000"/>
        </w:rPr>
        <w:t>preadipocyte</w:t>
      </w:r>
      <w:proofErr w:type="spellEnd"/>
      <w:r w:rsidRPr="00BE0D43">
        <w:rPr>
          <w:rFonts w:ascii="Book Antiqua" w:eastAsia="Book Antiqua" w:hAnsi="Book Antiqua" w:cs="Book Antiqua"/>
          <w:color w:val="000000"/>
        </w:rPr>
        <w:t xml:space="preserve"> cells such as 3T3-</w:t>
      </w:r>
      <w:proofErr w:type="gramStart"/>
      <w:r w:rsidRPr="00BE0D43">
        <w:rPr>
          <w:rFonts w:ascii="Book Antiqua" w:eastAsia="Book Antiqua" w:hAnsi="Book Antiqua" w:cs="Book Antiqua"/>
          <w:color w:val="000000"/>
        </w:rPr>
        <w:t>L1</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33,59]</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involves a dynamic reorganization of the chromatin landscape at specific developmental stages </w:t>
      </w:r>
      <w:r w:rsidR="003E6C3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 xml:space="preserve">is associated with the recruitment of multiple transcription factors controlling the expression of adipocyte-specific genes. This process is regulated through the </w:t>
      </w:r>
      <w:r w:rsidR="009E639B" w:rsidRPr="00BE0D43">
        <w:rPr>
          <w:rFonts w:ascii="Book Antiqua" w:eastAsia="Book Antiqua" w:hAnsi="Book Antiqua" w:cs="Book Antiqua"/>
          <w:color w:val="000000"/>
        </w:rPr>
        <w:t>remodeling</w:t>
      </w:r>
      <w:r w:rsidRPr="00BE0D43">
        <w:rPr>
          <w:rFonts w:ascii="Book Antiqua" w:eastAsia="Book Antiqua" w:hAnsi="Book Antiqua" w:cs="Book Antiqua"/>
          <w:color w:val="000000"/>
        </w:rPr>
        <w:t xml:space="preserve"> of cell-specific histone marks and DNA (</w:t>
      </w:r>
      <w:proofErr w:type="spellStart"/>
      <w:r w:rsidRPr="00BE0D43">
        <w:rPr>
          <w:rFonts w:ascii="Book Antiqua" w:eastAsia="Book Antiqua" w:hAnsi="Book Antiqua" w:cs="Book Antiqua"/>
          <w:color w:val="000000"/>
        </w:rPr>
        <w:t>hydroxy</w:t>
      </w:r>
      <w:proofErr w:type="spellEnd"/>
      <w:proofErr w:type="gramStart"/>
      <w:r w:rsidRPr="00BE0D43">
        <w:rPr>
          <w:rFonts w:ascii="Book Antiqua" w:eastAsia="Book Antiqua" w:hAnsi="Book Antiqua" w:cs="Book Antiqua"/>
          <w:color w:val="000000"/>
        </w:rPr>
        <w:t>)methylation</w:t>
      </w:r>
      <w:proofErr w:type="gramEnd"/>
      <w:r w:rsidRPr="00BE0D43">
        <w:rPr>
          <w:rFonts w:ascii="Book Antiqua" w:eastAsia="Book Antiqua" w:hAnsi="Book Antiqua" w:cs="Book Antiqua"/>
          <w:color w:val="000000"/>
          <w:szCs w:val="20"/>
          <w:vertAlign w:val="superscript"/>
        </w:rPr>
        <w:t>[60,61]</w:t>
      </w:r>
      <w:r w:rsidRPr="00BE0D43">
        <w:rPr>
          <w:rFonts w:ascii="Book Antiqua" w:eastAsia="Book Antiqua" w:hAnsi="Book Antiqua" w:cs="Book Antiqua"/>
          <w:color w:val="000000"/>
        </w:rPr>
        <w:t>. Thus, in undifferentiated adipocyte</w:t>
      </w:r>
      <w:r w:rsidR="004D5C87">
        <w:rPr>
          <w:rFonts w:ascii="Book Antiqua" w:eastAsia="Book Antiqua" w:hAnsi="Book Antiqua" w:cs="Book Antiqua"/>
          <w:color w:val="000000"/>
        </w:rPr>
        <w:t>s</w:t>
      </w:r>
      <w:r w:rsidRPr="00BE0D43">
        <w:rPr>
          <w:rFonts w:ascii="Book Antiqua" w:eastAsia="Book Antiqua" w:hAnsi="Book Antiqua" w:cs="Book Antiqua"/>
          <w:color w:val="000000"/>
        </w:rPr>
        <w:t xml:space="preserve">, the master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transcription factors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zinc finger protein 423 (ZFP423), C/EBP</w:t>
      </w:r>
      <w:r w:rsidR="00D33F99"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 xml:space="preserve">and </w:t>
      </w:r>
      <w:proofErr w:type="spellStart"/>
      <w:r w:rsidRPr="00BE0D43">
        <w:rPr>
          <w:rFonts w:ascii="Book Antiqua" w:eastAsia="Book Antiqua" w:hAnsi="Book Antiqua" w:cs="Book Antiqua"/>
          <w:color w:val="000000"/>
        </w:rPr>
        <w:t>PPARγ</w:t>
      </w:r>
      <w:proofErr w:type="spellEnd"/>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are in a poised state owing to the bivalent presence of the active H3K4me3 and </w:t>
      </w:r>
      <w:r w:rsidRPr="00BE0D43">
        <w:rPr>
          <w:rFonts w:ascii="Book Antiqua" w:eastAsia="Book Antiqua" w:hAnsi="Book Antiqua" w:cs="Book Antiqua"/>
          <w:color w:val="000000"/>
        </w:rPr>
        <w:lastRenderedPageBreak/>
        <w:t>repressive H3K9me3 marks in their promoters</w:t>
      </w:r>
      <w:r w:rsidRPr="00BE0D43">
        <w:rPr>
          <w:rFonts w:ascii="Book Antiqua" w:eastAsia="Book Antiqua" w:hAnsi="Book Antiqua" w:cs="Book Antiqua"/>
          <w:color w:val="000000"/>
          <w:szCs w:val="20"/>
          <w:vertAlign w:val="superscript"/>
        </w:rPr>
        <w:t>[59]</w:t>
      </w:r>
      <w:r w:rsidRPr="00BE0D43">
        <w:rPr>
          <w:rFonts w:ascii="Book Antiqua" w:eastAsia="Book Antiqua" w:hAnsi="Book Antiqua" w:cs="Book Antiqua"/>
          <w:color w:val="000000"/>
        </w:rPr>
        <w:t xml:space="preserve">. ZFP423 was identified as crucial for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by promoting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expression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62]</w:t>
      </w:r>
      <w:r w:rsidRPr="00BE0D43">
        <w:rPr>
          <w:rFonts w:ascii="Book Antiqua" w:eastAsia="Book Antiqua" w:hAnsi="Book Antiqua" w:cs="Book Antiqua"/>
          <w:color w:val="000000"/>
        </w:rPr>
        <w:t>. During the early phase of adipocyte differentiation, the reorganization of the chromatin structure and chromatin opening along with the recruitment of several early transcription factors, such as C/EBPβ/</w:t>
      </w:r>
      <w:r w:rsidR="00D33F99" w:rsidRPr="00BE0D43">
        <w:rPr>
          <w:rFonts w:ascii="Book Antiqua" w:eastAsia="Book Antiqua" w:hAnsi="Book Antiqua" w:cs="Book Antiqua"/>
          <w:color w:val="000000"/>
        </w:rPr>
        <w:t>δ</w:t>
      </w:r>
      <w:r w:rsidRPr="00BE0D43">
        <w:rPr>
          <w:rFonts w:ascii="Book Antiqua" w:eastAsia="Book Antiqua" w:hAnsi="Book Antiqua" w:cs="Book Antiqua"/>
          <w:color w:val="000000"/>
        </w:rPr>
        <w:t>, coincide with the removal of repressive histone marks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H3K9me3) and the enrichment of active chromatin marks, including H3K27ac, and H3K4me3, as well as DNA </w:t>
      </w:r>
      <w:proofErr w:type="spellStart"/>
      <w:r w:rsidRPr="00BE0D43">
        <w:rPr>
          <w:rFonts w:ascii="Book Antiqua" w:eastAsia="Book Antiqua" w:hAnsi="Book Antiqua" w:cs="Book Antiqua"/>
          <w:color w:val="000000"/>
        </w:rPr>
        <w:t>hydroxymethylation</w:t>
      </w:r>
      <w:proofErr w:type="spellEnd"/>
      <w:r w:rsidRPr="00BE0D43">
        <w:rPr>
          <w:rFonts w:ascii="Book Antiqua" w:eastAsia="Book Antiqua" w:hAnsi="Book Antiqua" w:cs="Book Antiqua"/>
          <w:color w:val="000000"/>
        </w:rPr>
        <w:t xml:space="preserve">, in their </w:t>
      </w:r>
      <w:proofErr w:type="gramStart"/>
      <w:r w:rsidRPr="00BE0D43">
        <w:rPr>
          <w:rFonts w:ascii="Book Antiqua" w:eastAsia="Book Antiqua" w:hAnsi="Book Antiqua" w:cs="Book Antiqua"/>
          <w:color w:val="000000"/>
        </w:rPr>
        <w:t>promoters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60]</w:t>
      </w:r>
      <w:r w:rsidRPr="00BE0D43">
        <w:rPr>
          <w:rFonts w:ascii="Book Antiqua" w:eastAsia="Book Antiqua" w:hAnsi="Book Antiqua" w:cs="Book Antiqua"/>
          <w:color w:val="000000"/>
        </w:rPr>
        <w:t xml:space="preserve">. During differentiation, chromatin remodeling primes genomic regions to allow the expression of CEBPα and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their specific binding on the chromatin as well as their target </w:t>
      </w:r>
      <w:proofErr w:type="gramStart"/>
      <w:r w:rsidRPr="00BE0D43">
        <w:rPr>
          <w:rFonts w:ascii="Book Antiqua" w:eastAsia="Book Antiqua" w:hAnsi="Book Antiqua" w:cs="Book Antiqua"/>
          <w:color w:val="000000"/>
        </w:rPr>
        <w:t>genes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60]</w:t>
      </w:r>
      <w:r w:rsidRPr="00BE0D43">
        <w:rPr>
          <w:rFonts w:ascii="Book Antiqua" w:eastAsia="Book Antiqua" w:hAnsi="Book Antiqua" w:cs="Book Antiqua"/>
          <w:color w:val="000000"/>
        </w:rPr>
        <w:t xml:space="preserve">. For instance, H3K4 </w:t>
      </w:r>
      <w:r w:rsidR="00D072D8" w:rsidRPr="00BE0D43">
        <w:rPr>
          <w:rFonts w:ascii="Book Antiqua" w:eastAsia="Book Antiqua" w:hAnsi="Book Antiqua" w:cs="Book Antiqua"/>
          <w:color w:val="000000"/>
        </w:rPr>
        <w:t>MT</w:t>
      </w:r>
      <w:r w:rsidRPr="00BE0D43">
        <w:rPr>
          <w:rFonts w:ascii="Book Antiqua" w:eastAsia="Book Antiqua" w:hAnsi="Book Antiqua" w:cs="Book Antiqua"/>
          <w:color w:val="000000"/>
        </w:rPr>
        <w:t xml:space="preserve"> </w:t>
      </w:r>
      <w:r w:rsidR="007C6CDE" w:rsidRPr="00BE0D43">
        <w:rPr>
          <w:rFonts w:ascii="Book Antiqua" w:eastAsia="Book Antiqua" w:hAnsi="Book Antiqua" w:cs="Book Antiqua"/>
          <w:color w:val="000000"/>
        </w:rPr>
        <w:t xml:space="preserve">mixed-lineage </w:t>
      </w:r>
      <w:r w:rsidR="009E639B" w:rsidRPr="00BE0D43">
        <w:rPr>
          <w:rFonts w:ascii="Book Antiqua" w:eastAsia="Book Antiqua" w:hAnsi="Book Antiqua" w:cs="Book Antiqua"/>
          <w:color w:val="000000"/>
        </w:rPr>
        <w:t>leukemia</w:t>
      </w:r>
      <w:r w:rsidR="007C6CDE" w:rsidRPr="00BE0D43">
        <w:rPr>
          <w:rFonts w:ascii="Book Antiqua" w:eastAsia="Book Antiqua" w:hAnsi="Book Antiqua" w:cs="Book Antiqua"/>
          <w:color w:val="000000"/>
        </w:rPr>
        <w:t xml:space="preserve"> (MLL) 3 </w:t>
      </w:r>
      <w:r w:rsidRPr="00BE0D43">
        <w:rPr>
          <w:rFonts w:ascii="Book Antiqua" w:eastAsia="Book Antiqua" w:hAnsi="Book Antiqua" w:cs="Book Antiqua"/>
          <w:color w:val="000000"/>
        </w:rPr>
        <w:t>and MLL4 are recruited by C/EBP</w:t>
      </w:r>
      <w:r w:rsidR="00D33F99"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 to activate the enhancers of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and induce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expression during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Once induced,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recruit MLL3/MLL4 to further activate enhancers of downstream target </w:t>
      </w:r>
      <w:proofErr w:type="gramStart"/>
      <w:r w:rsidRPr="00BE0D43">
        <w:rPr>
          <w:rFonts w:ascii="Book Antiqua" w:eastAsia="Book Antiqua" w:hAnsi="Book Antiqua" w:cs="Book Antiqua"/>
          <w:color w:val="000000"/>
        </w:rPr>
        <w:t>genes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63]</w:t>
      </w:r>
      <w:r w:rsidRPr="00BE0D43">
        <w:rPr>
          <w:rFonts w:ascii="Book Antiqua" w:eastAsia="Book Antiqua" w:hAnsi="Book Antiqua" w:cs="Book Antiqua"/>
          <w:color w:val="000000"/>
        </w:rPr>
        <w:t>.</w:t>
      </w:r>
    </w:p>
    <w:p w14:paraId="73E82539" w14:textId="77777777" w:rsidR="00A77B3E" w:rsidRPr="00BE0D43" w:rsidRDefault="00A77B3E" w:rsidP="007C6CDE">
      <w:pPr>
        <w:spacing w:line="360" w:lineRule="auto"/>
        <w:jc w:val="both"/>
      </w:pPr>
    </w:p>
    <w:p w14:paraId="2BE8FA0A" w14:textId="7473D668" w:rsidR="00A77B3E" w:rsidRPr="00BE0D43" w:rsidRDefault="00FB358E">
      <w:pPr>
        <w:spacing w:line="360" w:lineRule="auto"/>
        <w:jc w:val="both"/>
        <w:rPr>
          <w:i/>
          <w:iCs/>
        </w:rPr>
      </w:pPr>
      <w:r w:rsidRPr="00BE0D43">
        <w:rPr>
          <w:rFonts w:ascii="Book Antiqua" w:eastAsia="Book Antiqua" w:hAnsi="Book Antiqua" w:cs="Book Antiqua"/>
          <w:b/>
          <w:bCs/>
          <w:i/>
          <w:iCs/>
          <w:color w:val="000000"/>
        </w:rPr>
        <w:t>Beta cell development</w:t>
      </w:r>
    </w:p>
    <w:p w14:paraId="23CD0EB4" w14:textId="3A38FA4D" w:rsidR="00A77B3E" w:rsidRPr="00BE0D43" w:rsidRDefault="00FB358E" w:rsidP="004C6E74">
      <w:pPr>
        <w:spacing w:line="360" w:lineRule="auto"/>
        <w:jc w:val="both"/>
      </w:pPr>
      <w:r w:rsidRPr="00BE0D43">
        <w:rPr>
          <w:rFonts w:ascii="Book Antiqua" w:eastAsia="Book Antiqua" w:hAnsi="Book Antiqua" w:cs="Book Antiqua"/>
          <w:color w:val="000000"/>
        </w:rPr>
        <w:t xml:space="preserve">The pancreas is derived from the ventral and dorsal endoderm, which stepwise differentiate into exocrine and endocrine lineages. Most of our current understanding of </w:t>
      </w:r>
      <w:proofErr w:type="spellStart"/>
      <w:r w:rsidRPr="00BE0D43">
        <w:rPr>
          <w:rFonts w:ascii="Book Antiqua" w:eastAsia="Book Antiqua" w:hAnsi="Book Antiqua" w:cs="Book Antiqua"/>
          <w:color w:val="000000"/>
        </w:rPr>
        <w:t>neogenesis</w:t>
      </w:r>
      <w:proofErr w:type="spellEnd"/>
      <w:r w:rsidRPr="00BE0D43">
        <w:rPr>
          <w:rFonts w:ascii="Book Antiqua" w:eastAsia="Book Antiqua" w:hAnsi="Book Antiqua" w:cs="Book Antiqua"/>
          <w:color w:val="000000"/>
        </w:rPr>
        <w:t xml:space="preserve"> is derived from rodent studies. In the developing pancreas, cell fate commitment towards specific endocrine subtype</w:t>
      </w:r>
      <w:r w:rsidR="007D3F98"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w:t>
      </w:r>
      <w:r w:rsidR="007D3F98" w:rsidRPr="00BE0D43">
        <w:rPr>
          <w:rFonts w:ascii="Book Antiqua" w:eastAsia="Book Antiqua" w:hAnsi="Book Antiqua" w:cs="Book Antiqua"/>
          <w:color w:val="000000"/>
        </w:rPr>
        <w:t xml:space="preserve">is </w:t>
      </w:r>
      <w:r w:rsidRPr="00BE0D43">
        <w:rPr>
          <w:rFonts w:ascii="Book Antiqua" w:eastAsia="Book Antiqua" w:hAnsi="Book Antiqua" w:cs="Book Antiqua"/>
          <w:color w:val="000000"/>
        </w:rPr>
        <w:t xml:space="preserve">controlled by a complex orchestrated expression of specific transcription factors. In rodents, pancreas development undergoes two </w:t>
      </w:r>
      <w:proofErr w:type="spellStart"/>
      <w:r w:rsidRPr="00BE0D43">
        <w:rPr>
          <w:rFonts w:ascii="Book Antiqua" w:eastAsia="Book Antiqua" w:hAnsi="Book Antiqua" w:cs="Book Antiqua"/>
          <w:color w:val="000000"/>
        </w:rPr>
        <w:t>transitionary</w:t>
      </w:r>
      <w:proofErr w:type="spellEnd"/>
      <w:r w:rsidRPr="00BE0D43">
        <w:rPr>
          <w:rFonts w:ascii="Book Antiqua" w:eastAsia="Book Antiqua" w:hAnsi="Book Antiqua" w:cs="Book Antiqua"/>
          <w:color w:val="000000"/>
        </w:rPr>
        <w:t xml:space="preserve"> periods</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 first wave transition (from embryonic days E9.5-E12.5) during which the endocrine cells that are formed are primarily </w:t>
      </w:r>
      <w:r w:rsidR="00B968BC">
        <w:rPr>
          <w:rFonts w:ascii="Book Antiqua" w:eastAsia="Book Antiqua" w:hAnsi="Book Antiqua" w:cs="Book Antiqua"/>
          <w:color w:val="000000"/>
        </w:rPr>
        <w:sym w:font="Symbol" w:char="F020"/>
      </w:r>
      <w:r w:rsidR="00B968BC">
        <w:rPr>
          <w:rFonts w:ascii="Book Antiqua" w:eastAsia="Book Antiqua" w:hAnsi="Book Antiqua" w:cs="Book Antiqua"/>
          <w:color w:val="000000"/>
        </w:rPr>
        <w:sym w:font="Symbol" w:char="F061"/>
      </w:r>
      <w:r w:rsidRPr="00BE0D43">
        <w:rPr>
          <w:rFonts w:ascii="Book Antiqua" w:eastAsia="Book Antiqua" w:hAnsi="Book Antiqua" w:cs="Book Antiqua"/>
          <w:color w:val="000000"/>
        </w:rPr>
        <w:t>-cells or multi-hormonal cells and a second wave transition (from E12.5 to birth), which is the main period of endocrine cell formation including β-</w:t>
      </w:r>
      <w:proofErr w:type="gramStart"/>
      <w:r w:rsidRPr="00BE0D43">
        <w:rPr>
          <w:rFonts w:ascii="Book Antiqua" w:eastAsia="Book Antiqua" w:hAnsi="Book Antiqua" w:cs="Book Antiqua"/>
          <w:color w:val="000000"/>
        </w:rPr>
        <w:t>cells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34,64</w:t>
      </w:r>
      <w:r w:rsidR="0033634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66]</w:t>
      </w:r>
      <w:r w:rsidRPr="00BE0D43">
        <w:rPr>
          <w:rFonts w:ascii="Book Antiqua" w:eastAsia="Book Antiqua" w:hAnsi="Book Antiqua" w:cs="Book Antiqua"/>
          <w:color w:val="000000"/>
        </w:rPr>
        <w:t>.</w:t>
      </w:r>
    </w:p>
    <w:p w14:paraId="0CB9C44B" w14:textId="0A8D29EF" w:rsidR="00A77B3E" w:rsidRPr="00BE0D43" w:rsidRDefault="00FB358E" w:rsidP="0033634C">
      <w:pPr>
        <w:spacing w:line="360" w:lineRule="auto"/>
        <w:ind w:firstLineChars="100" w:firstLine="240"/>
        <w:jc w:val="both"/>
      </w:pPr>
      <w:r w:rsidRPr="00BE0D43">
        <w:rPr>
          <w:rFonts w:ascii="Book Antiqua" w:eastAsia="Book Antiqua" w:hAnsi="Book Antiqua" w:cs="Book Antiqua"/>
          <w:color w:val="000000"/>
        </w:rPr>
        <w:t xml:space="preserve">Pancreatic endocrine cells arise from </w:t>
      </w:r>
      <w:proofErr w:type="spellStart"/>
      <w:r w:rsidRPr="00BE0D43">
        <w:rPr>
          <w:rFonts w:ascii="Book Antiqua" w:eastAsia="Book Antiqua" w:hAnsi="Book Antiqua" w:cs="Book Antiqua"/>
          <w:color w:val="000000"/>
        </w:rPr>
        <w:t>multipotent</w:t>
      </w:r>
      <w:proofErr w:type="spellEnd"/>
      <w:r w:rsidRPr="00BE0D43">
        <w:rPr>
          <w:rFonts w:ascii="Book Antiqua" w:eastAsia="Book Antiqua" w:hAnsi="Book Antiqua" w:cs="Book Antiqua"/>
          <w:color w:val="000000"/>
        </w:rPr>
        <w:t xml:space="preserve"> endocrine progenitor-precursors (EPs) that express PDX1. The master regulator of EP formation and differentiation is Ngn3</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is indispensable for endocrine cell formation. Higher expression levels of </w:t>
      </w:r>
      <w:proofErr w:type="spellStart"/>
      <w:r w:rsidRPr="00BE0D43">
        <w:rPr>
          <w:rFonts w:ascii="Book Antiqua" w:eastAsia="Book Antiqua" w:hAnsi="Book Antiqua" w:cs="Book Antiqua"/>
          <w:color w:val="000000"/>
        </w:rPr>
        <w:t>Arx</w:t>
      </w:r>
      <w:proofErr w:type="spellEnd"/>
      <w:r w:rsidRPr="00BE0D43">
        <w:rPr>
          <w:rFonts w:ascii="Book Antiqua" w:eastAsia="Book Antiqua" w:hAnsi="Book Antiqua" w:cs="Book Antiqua"/>
          <w:color w:val="000000"/>
        </w:rPr>
        <w:t xml:space="preserve"> and Pax4 favor formation of </w:t>
      </w:r>
      <w:r w:rsidR="00B968BC">
        <w:rPr>
          <w:rFonts w:ascii="Book Antiqua" w:eastAsia="Book Antiqua" w:hAnsi="Book Antiqua" w:cs="Book Antiqua"/>
          <w:color w:val="000000"/>
        </w:rPr>
        <w:sym w:font="Symbol" w:char="F020"/>
      </w:r>
      <w:r w:rsidR="00B968BC">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 and β/δ-cells, respectively. Differentiation toward β-cell fate depends on the expression of several other transcription factors such as </w:t>
      </w:r>
      <w:r w:rsidRPr="00BE0D43">
        <w:rPr>
          <w:rFonts w:ascii="Book Antiqua" w:eastAsia="Book Antiqua" w:hAnsi="Book Antiqua" w:cs="Book Antiqua"/>
          <w:color w:val="000000"/>
        </w:rPr>
        <w:lastRenderedPageBreak/>
        <w:t xml:space="preserve">FOXA2, NKX6-1, NEUROD1, NKX2-2 and MAFA which are important for the establishment and maintenance of β-cell identity. In rodents, embryonic β-cells </w:t>
      </w:r>
      <w:r w:rsidR="00B968BC">
        <w:rPr>
          <w:rFonts w:ascii="Book Antiqua" w:eastAsia="Book Antiqua" w:hAnsi="Book Antiqua" w:cs="Book Antiqua"/>
          <w:color w:val="000000"/>
        </w:rPr>
        <w:t>appear</w:t>
      </w:r>
      <w:r w:rsidR="007D3F98"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during the perinatal period</w:t>
      </w:r>
      <w:r w:rsidR="00B968BC">
        <w:rPr>
          <w:rFonts w:ascii="Book Antiqua" w:eastAsia="Book Antiqua" w:hAnsi="Book Antiqua" w:cs="Book Antiqua"/>
          <w:color w:val="000000"/>
        </w:rPr>
        <w:t>,</w:t>
      </w:r>
      <w:r w:rsidRPr="00BE0D43">
        <w:rPr>
          <w:rFonts w:ascii="Book Antiqua" w:eastAsia="Book Antiqua" w:hAnsi="Book Antiqua" w:cs="Book Antiqua"/>
          <w:color w:val="000000"/>
        </w:rPr>
        <w:t xml:space="preserve"> are immature, highly proliferative</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plastic but respond poorly to glucose </w:t>
      </w:r>
      <w:proofErr w:type="gramStart"/>
      <w:r w:rsidRPr="00BE0D43">
        <w:rPr>
          <w:rFonts w:ascii="Book Antiqua" w:eastAsia="Book Antiqua" w:hAnsi="Book Antiqua" w:cs="Book Antiqua"/>
          <w:color w:val="000000"/>
        </w:rPr>
        <w:t>stimulation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67,68]</w:t>
      </w:r>
      <w:r w:rsidRPr="00BE0D43">
        <w:rPr>
          <w:rFonts w:ascii="Book Antiqua" w:eastAsia="Book Antiqua" w:hAnsi="Book Antiqua" w:cs="Book Antiqua"/>
          <w:color w:val="000000"/>
        </w:rPr>
        <w:t xml:space="preserve">. After birth, β-cells follow a biphasic pattern of </w:t>
      </w:r>
      <w:proofErr w:type="gramStart"/>
      <w:r w:rsidRPr="00BE0D43">
        <w:rPr>
          <w:rFonts w:ascii="Book Antiqua" w:eastAsia="Book Antiqua" w:hAnsi="Book Antiqua" w:cs="Book Antiqua"/>
          <w:color w:val="000000"/>
        </w:rPr>
        <w:t>maturation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69]</w:t>
      </w:r>
      <w:r w:rsidRPr="00BE0D43">
        <w:rPr>
          <w:rFonts w:ascii="Book Antiqua" w:eastAsia="Book Antiqua" w:hAnsi="Book Antiqua" w:cs="Book Antiqua"/>
          <w:color w:val="000000"/>
        </w:rPr>
        <w:t xml:space="preserve">. The first </w:t>
      </w:r>
      <w:r w:rsidR="007D3F98" w:rsidRPr="00BE0D43">
        <w:rPr>
          <w:rFonts w:ascii="Book Antiqua" w:eastAsia="Book Antiqua" w:hAnsi="Book Antiqua" w:cs="Book Antiqua"/>
          <w:color w:val="000000"/>
        </w:rPr>
        <w:t xml:space="preserve">2 </w:t>
      </w:r>
      <w:proofErr w:type="spellStart"/>
      <w:r w:rsidRPr="00BE0D43">
        <w:rPr>
          <w:rFonts w:ascii="Book Antiqua" w:eastAsia="Book Antiqua" w:hAnsi="Book Antiqua" w:cs="Book Antiqua"/>
          <w:color w:val="000000"/>
        </w:rPr>
        <w:t>wk</w:t>
      </w:r>
      <w:proofErr w:type="spellEnd"/>
      <w:r w:rsidRPr="00BE0D43">
        <w:rPr>
          <w:rFonts w:ascii="Book Antiqua" w:eastAsia="Book Antiqua" w:hAnsi="Book Antiqua" w:cs="Book Antiqua"/>
          <w:color w:val="000000"/>
        </w:rPr>
        <w:t xml:space="preserve"> of life define a first maturation wave characterized by active p</w:t>
      </w:r>
      <w:r w:rsidR="00B20909" w:rsidRPr="00BE0D43">
        <w:rPr>
          <w:rFonts w:ascii="Book Antiqua" w:eastAsia="Book Antiqua" w:hAnsi="Book Antiqua" w:cs="Book Antiqua"/>
          <w:color w:val="000000"/>
        </w:rPr>
        <w:t>r</w:t>
      </w:r>
      <w:r w:rsidRPr="00BE0D43">
        <w:rPr>
          <w:rFonts w:ascii="Book Antiqua" w:eastAsia="Book Antiqua" w:hAnsi="Book Antiqua" w:cs="Book Antiqua"/>
          <w:color w:val="000000"/>
        </w:rPr>
        <w:t xml:space="preserve">oliferation </w:t>
      </w:r>
      <w:r w:rsidR="00B968BC">
        <w:rPr>
          <w:rFonts w:ascii="Book Antiqua" w:eastAsia="Book Antiqua" w:hAnsi="Book Antiqua" w:cs="Book Antiqua"/>
          <w:color w:val="000000"/>
        </w:rPr>
        <w:t>that</w:t>
      </w:r>
      <w:r w:rsidR="00B968BC"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results in an increase in the β-cell mass, a characteristic that is progressively lost. The second wave of maturation coincides with the third week of life and the weaning </w:t>
      </w:r>
      <w:proofErr w:type="gramStart"/>
      <w:r w:rsidRPr="00BE0D43">
        <w:rPr>
          <w:rFonts w:ascii="Book Antiqua" w:eastAsia="Book Antiqua" w:hAnsi="Book Antiqua" w:cs="Book Antiqua"/>
          <w:color w:val="000000"/>
        </w:rPr>
        <w:t>period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70]</w:t>
      </w:r>
      <w:r w:rsidRPr="00BE0D43">
        <w:rPr>
          <w:rFonts w:ascii="Book Antiqua" w:eastAsia="Book Antiqua" w:hAnsi="Book Antiqua" w:cs="Book Antiqua"/>
          <w:color w:val="000000"/>
        </w:rPr>
        <w:t xml:space="preserve">. During </w:t>
      </w:r>
      <w:r w:rsidR="007D3F98"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time, β-cells differentially regulate metabolic pathways and acquire physiological functions, such as glucose</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stimulated insulin secretion in response to extracellular </w:t>
      </w:r>
      <w:proofErr w:type="gramStart"/>
      <w:r w:rsidRPr="00BE0D43">
        <w:rPr>
          <w:rFonts w:ascii="Book Antiqua" w:eastAsia="Book Antiqua" w:hAnsi="Book Antiqua" w:cs="Book Antiqua"/>
          <w:color w:val="000000"/>
        </w:rPr>
        <w:t>glucose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71,72]</w:t>
      </w:r>
      <w:r w:rsidRPr="00BE0D43">
        <w:rPr>
          <w:rFonts w:ascii="Book Antiqua" w:eastAsia="Book Antiqua" w:hAnsi="Book Antiqua" w:cs="Book Antiqua"/>
          <w:color w:val="000000"/>
        </w:rPr>
        <w:t>. In rodents, the postnatal maturation of β-cells is driven by weaning (dietary change from high-fat milk to high-carbohydrate chow)</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studies have suggested that </w:t>
      </w:r>
      <w:r w:rsidR="00FB5068" w:rsidRPr="00BE0D43">
        <w:rPr>
          <w:rFonts w:ascii="Book Antiqua" w:eastAsia="Book Antiqua" w:hAnsi="Book Antiqua" w:cs="Book Antiqua"/>
          <w:color w:val="000000"/>
        </w:rPr>
        <w:t>microRNAs (</w:t>
      </w:r>
      <w:proofErr w:type="spellStart"/>
      <w:r w:rsidRPr="00BE0D43">
        <w:rPr>
          <w:rFonts w:ascii="Book Antiqua" w:eastAsia="Book Antiqua" w:hAnsi="Book Antiqua" w:cs="Book Antiqua"/>
          <w:color w:val="000000"/>
        </w:rPr>
        <w:t>miRNAs</w:t>
      </w:r>
      <w:proofErr w:type="spellEnd"/>
      <w:r w:rsidR="00FB506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have a central role in regulating postnatal β-cell </w:t>
      </w:r>
      <w:proofErr w:type="gramStart"/>
      <w:r w:rsidRPr="00BE0D43">
        <w:rPr>
          <w:rFonts w:ascii="Book Antiqua" w:eastAsia="Book Antiqua" w:hAnsi="Book Antiqua" w:cs="Book Antiqua"/>
          <w:color w:val="000000"/>
        </w:rPr>
        <w:t>maturation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70,73]</w:t>
      </w:r>
      <w:r w:rsidRPr="00BE0D43">
        <w:rPr>
          <w:rFonts w:ascii="Book Antiqua" w:eastAsia="Book Antiqua" w:hAnsi="Book Antiqua" w:cs="Book Antiqua"/>
          <w:color w:val="000000"/>
        </w:rPr>
        <w:t>.</w:t>
      </w:r>
    </w:p>
    <w:p w14:paraId="4DAC2DDD" w14:textId="06B1350C" w:rsidR="00A77B3E" w:rsidRPr="00BE0D43" w:rsidRDefault="00FB358E" w:rsidP="00FB5068">
      <w:pPr>
        <w:spacing w:line="360" w:lineRule="auto"/>
        <w:ind w:firstLineChars="100" w:firstLine="240"/>
        <w:jc w:val="both"/>
      </w:pPr>
      <w:r w:rsidRPr="00BE0D43">
        <w:rPr>
          <w:rFonts w:ascii="Book Antiqua" w:eastAsia="Book Antiqua" w:hAnsi="Book Antiqua" w:cs="Book Antiqua"/>
          <w:color w:val="000000"/>
        </w:rPr>
        <w:t xml:space="preserve">Several studies support the notion that the development and heterogeneity of EPs are regulated at the chromatin level. Our understanding of epigenetic mechanisms involved 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formation and maintenance of identity comes from </w:t>
      </w:r>
      <w:r w:rsidRPr="00BE0D43">
        <w:rPr>
          <w:rFonts w:ascii="Book Antiqua" w:eastAsia="Book Antiqua" w:hAnsi="Book Antiqua" w:cs="Book Antiqua"/>
          <w:i/>
          <w:iCs/>
          <w:color w:val="000000"/>
        </w:rPr>
        <w:t>in vitro</w:t>
      </w:r>
      <w:r w:rsidRPr="00BE0D43">
        <w:rPr>
          <w:rFonts w:ascii="Book Antiqua" w:eastAsia="Book Antiqua" w:hAnsi="Book Antiqua" w:cs="Book Antiqua"/>
          <w:color w:val="000000"/>
        </w:rPr>
        <w:t xml:space="preserve"> differentiation protocols of pluripotent stem </w:t>
      </w:r>
      <w:proofErr w:type="gramStart"/>
      <w:r w:rsidRPr="00BE0D43">
        <w:rPr>
          <w:rFonts w:ascii="Book Antiqua" w:eastAsia="Book Antiqua" w:hAnsi="Book Antiqua" w:cs="Book Antiqua"/>
          <w:color w:val="000000"/>
        </w:rPr>
        <w:t>cells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74]</w:t>
      </w:r>
      <w:r w:rsidRPr="00BE0D43">
        <w:rPr>
          <w:rFonts w:ascii="Book Antiqua" w:eastAsia="Book Antiqua" w:hAnsi="Book Antiqua" w:cs="Book Antiqua"/>
          <w:color w:val="000000"/>
        </w:rPr>
        <w:t xml:space="preserve"> and studies using inhibitors of epigenetic enzymes or employing mice deficient models for different classes of epigenetic modifiers. First, the use of HDAC inhibitors on embryonic pancreas explants resulted in increased number</w:t>
      </w:r>
      <w:r w:rsidR="007D3F98"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of endocrine progenitors and β-cells whereas embryonic pancreatic overexpression of HDAC reduced </w:t>
      </w:r>
      <w:r w:rsidR="007D3F98"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β-cell </w:t>
      </w:r>
      <w:proofErr w:type="gramStart"/>
      <w:r w:rsidRPr="00BE0D43">
        <w:rPr>
          <w:rFonts w:ascii="Book Antiqua" w:eastAsia="Book Antiqua" w:hAnsi="Book Antiqua" w:cs="Book Antiqua"/>
          <w:color w:val="000000"/>
        </w:rPr>
        <w:t>mass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35]</w:t>
      </w:r>
      <w:r w:rsidRPr="00BE0D43">
        <w:rPr>
          <w:rFonts w:ascii="Book Antiqua" w:eastAsia="Book Antiqua" w:hAnsi="Book Antiqua" w:cs="Book Antiqua"/>
          <w:color w:val="000000"/>
        </w:rPr>
        <w:t xml:space="preserve">. Generation of HDAC5- or -9-deficient mice increased </w:t>
      </w:r>
      <w:r w:rsidR="007D3F98"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insulin-secreting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mass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36,44]</w:t>
      </w:r>
      <w:r w:rsidRPr="00BE0D43">
        <w:rPr>
          <w:rFonts w:ascii="Book Antiqua" w:eastAsia="Book Antiqua" w:hAnsi="Book Antiqua" w:cs="Book Antiqua"/>
          <w:color w:val="000000"/>
        </w:rPr>
        <w:t xml:space="preserve">. Second, deletion of Jmjd3, a histone </w:t>
      </w:r>
      <w:proofErr w:type="spellStart"/>
      <w:r w:rsidRPr="00BE0D43">
        <w:rPr>
          <w:rFonts w:ascii="Book Antiqua" w:eastAsia="Book Antiqua" w:hAnsi="Book Antiqua" w:cs="Book Antiqua"/>
          <w:color w:val="000000"/>
        </w:rPr>
        <w:t>demethylase</w:t>
      </w:r>
      <w:proofErr w:type="spellEnd"/>
      <w:r w:rsidRPr="00BE0D43">
        <w:rPr>
          <w:rFonts w:ascii="Book Antiqua" w:eastAsia="Book Antiqua" w:hAnsi="Book Antiqua" w:cs="Book Antiqua"/>
          <w:color w:val="000000"/>
        </w:rPr>
        <w:t xml:space="preserve"> for the repressive H3K27me3 mark at the pancreatic progenitor stage, impaired the efficiency of endocrine cell fate transition and </w:t>
      </w:r>
      <w:r w:rsidR="00B968BC">
        <w:rPr>
          <w:rFonts w:ascii="Book Antiqua" w:eastAsia="Book Antiqua" w:hAnsi="Book Antiqua" w:cs="Book Antiqua"/>
          <w:color w:val="000000"/>
        </w:rPr>
        <w:t>subsequent</w:t>
      </w:r>
      <w:r w:rsidR="00B968BC"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islet formation in </w:t>
      </w:r>
      <w:proofErr w:type="gramStart"/>
      <w:r w:rsidR="007D3F98" w:rsidRPr="00BE0D43">
        <w:rPr>
          <w:rFonts w:ascii="Book Antiqua" w:eastAsia="Book Antiqua" w:hAnsi="Book Antiqua" w:cs="Book Antiqua"/>
          <w:color w:val="000000"/>
        </w:rPr>
        <w:t>mice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38]</w:t>
      </w:r>
      <w:r w:rsidRPr="00BE0D43">
        <w:rPr>
          <w:rFonts w:ascii="Book Antiqua" w:eastAsia="Book Antiqua" w:hAnsi="Book Antiqua" w:cs="Book Antiqua"/>
          <w:color w:val="000000"/>
        </w:rPr>
        <w:t xml:space="preserve">. Third, numerous genes critical for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function that are </w:t>
      </w:r>
      <w:proofErr w:type="spellStart"/>
      <w:r w:rsidRPr="00BE0D43">
        <w:rPr>
          <w:rFonts w:ascii="Book Antiqua" w:eastAsia="Book Antiqua" w:hAnsi="Book Antiqua" w:cs="Book Antiqua"/>
          <w:color w:val="000000"/>
        </w:rPr>
        <w:t>bivalently</w:t>
      </w:r>
      <w:proofErr w:type="spellEnd"/>
      <w:r w:rsidRPr="00BE0D43">
        <w:rPr>
          <w:rFonts w:ascii="Book Antiqua" w:eastAsia="Book Antiqua" w:hAnsi="Book Antiqua" w:cs="Book Antiqua"/>
          <w:color w:val="000000"/>
        </w:rPr>
        <w:t xml:space="preserve"> marked in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-cells by both active H3K4me3 and repressive H3K27me3 histone modifications are </w:t>
      </w:r>
      <w:proofErr w:type="spellStart"/>
      <w:r w:rsidRPr="00BE0D43">
        <w:rPr>
          <w:rFonts w:ascii="Book Antiqua" w:eastAsia="Book Antiqua" w:hAnsi="Book Antiqua" w:cs="Book Antiqua"/>
          <w:color w:val="000000"/>
        </w:rPr>
        <w:t>monovalently</w:t>
      </w:r>
      <w:proofErr w:type="spellEnd"/>
      <w:r w:rsidRPr="00BE0D43">
        <w:rPr>
          <w:rFonts w:ascii="Book Antiqua" w:eastAsia="Book Antiqua" w:hAnsi="Book Antiqua" w:cs="Book Antiqua"/>
          <w:color w:val="000000"/>
        </w:rPr>
        <w:t xml:space="preserve"> marked by active H3K4me3 in β-cells. This bivalency suggests a plastic epigenetic state for key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genes in </w:t>
      </w:r>
      <w:r w:rsidR="007D3F98"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-cells indicating a paused state with potential for </w:t>
      </w:r>
      <w:proofErr w:type="gramStart"/>
      <w:r w:rsidRPr="00BE0D43">
        <w:rPr>
          <w:rFonts w:ascii="Book Antiqua" w:eastAsia="Book Antiqua" w:hAnsi="Book Antiqua" w:cs="Book Antiqua"/>
          <w:color w:val="000000"/>
        </w:rPr>
        <w:t>activation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To maintain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w:t>
      </w:r>
      <w:r w:rsidRPr="00BE0D43">
        <w:rPr>
          <w:rFonts w:ascii="Book Antiqua" w:eastAsia="Book Antiqua" w:hAnsi="Book Antiqua" w:cs="Book Antiqua"/>
          <w:color w:val="000000"/>
        </w:rPr>
        <w:lastRenderedPageBreak/>
        <w:t xml:space="preserve">genes important for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-cell function have to be actively repressed by the DNA </w:t>
      </w:r>
      <w:proofErr w:type="spellStart"/>
      <w:r w:rsidRPr="00BE0D43">
        <w:rPr>
          <w:rFonts w:ascii="Book Antiqua" w:eastAsia="Book Antiqua" w:hAnsi="Book Antiqua" w:cs="Book Antiqua"/>
          <w:color w:val="000000"/>
        </w:rPr>
        <w:t>methytransferases</w:t>
      </w:r>
      <w:proofErr w:type="spellEnd"/>
      <w:r w:rsidRPr="00BE0D43">
        <w:rPr>
          <w:rFonts w:ascii="Book Antiqua" w:eastAsia="Book Antiqua" w:hAnsi="Book Antiqua" w:cs="Book Antiqua"/>
          <w:color w:val="000000"/>
        </w:rPr>
        <w:t xml:space="preserve"> DNMT1 and DNMT3a 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suggesting that repression of the cell program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methylation of the ARX promoter) is necessary for </w:t>
      </w:r>
      <w:r w:rsidR="007D3F98"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 cell identity to be </w:t>
      </w:r>
      <w:proofErr w:type="gramStart"/>
      <w:r w:rsidRPr="00BE0D43">
        <w:rPr>
          <w:rFonts w:ascii="Book Antiqua" w:eastAsia="Book Antiqua" w:hAnsi="Book Antiqua" w:cs="Book Antiqua"/>
          <w:color w:val="000000"/>
        </w:rPr>
        <w:t>maintained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40]</w:t>
      </w:r>
      <w:r w:rsidRPr="00BE0D43">
        <w:rPr>
          <w:rFonts w:ascii="Book Antiqua" w:eastAsia="Book Antiqua" w:hAnsi="Book Antiqua" w:cs="Book Antiqua"/>
          <w:color w:val="000000"/>
        </w:rPr>
        <w:t xml:space="preserve">. Recent studies have also shown that inhibiting DNA methylation in pancreatic progenitor cells promotes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-cell </w:t>
      </w:r>
      <w:proofErr w:type="gramStart"/>
      <w:r w:rsidRPr="00BE0D43">
        <w:rPr>
          <w:rFonts w:ascii="Book Antiqua" w:eastAsia="Book Antiqua" w:hAnsi="Book Antiqua" w:cs="Book Antiqua"/>
          <w:color w:val="000000"/>
        </w:rPr>
        <w:t>production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39]</w:t>
      </w:r>
      <w:r w:rsidRPr="00BE0D43">
        <w:rPr>
          <w:rFonts w:ascii="Book Antiqua" w:eastAsia="Book Antiqua" w:hAnsi="Book Antiqua" w:cs="Book Antiqua"/>
          <w:color w:val="000000"/>
        </w:rPr>
        <w:t xml:space="preserve">. In addition, the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of </w:t>
      </w:r>
      <w:proofErr w:type="spellStart"/>
      <w:r w:rsidRPr="00BE0D43">
        <w:rPr>
          <w:rFonts w:ascii="Book Antiqua" w:eastAsia="Book Antiqua" w:hAnsi="Book Antiqua" w:cs="Book Antiqua"/>
          <w:color w:val="000000"/>
        </w:rPr>
        <w:t>CpG</w:t>
      </w:r>
      <w:proofErr w:type="spellEnd"/>
      <w:r w:rsidRPr="00BE0D43">
        <w:rPr>
          <w:rFonts w:ascii="Book Antiqua" w:eastAsia="Book Antiqua" w:hAnsi="Book Antiqua" w:cs="Book Antiqua"/>
          <w:color w:val="000000"/>
        </w:rPr>
        <w:t xml:space="preserve"> islands can reduce the expression of </w:t>
      </w:r>
      <w:r w:rsidRPr="00BE0D43">
        <w:rPr>
          <w:rFonts w:ascii="Book Antiqua" w:eastAsia="Book Antiqua" w:hAnsi="Book Antiqua" w:cs="Book Antiqua"/>
          <w:i/>
          <w:iCs/>
          <w:color w:val="000000"/>
        </w:rPr>
        <w:t>Hnf4</w:t>
      </w:r>
      <w:bookmarkStart w:id="2" w:name="_Hlk63440288"/>
      <w:r w:rsidR="0065118A" w:rsidRPr="00BE0D43">
        <w:rPr>
          <w:rFonts w:ascii="Book Antiqua" w:hAnsi="Book Antiqua" w:cs="Book Antiqua"/>
          <w:i/>
          <w:iCs/>
          <w:color w:val="000000"/>
          <w:lang w:eastAsia="zh-CN"/>
        </w:rPr>
        <w:t>α</w:t>
      </w:r>
      <w:bookmarkEnd w:id="2"/>
      <w:r w:rsidR="0061247E" w:rsidRPr="00BE0D43">
        <w:rPr>
          <w:rFonts w:ascii="Book Antiqua" w:hAnsi="Book Antiqua" w:cs="Book Antiqua"/>
          <w:color w:val="000000"/>
          <w:lang w:eastAsia="zh-CN"/>
        </w:rPr>
        <w:t xml:space="preserve"> </w:t>
      </w:r>
      <w:r w:rsidR="0061247E" w:rsidRPr="00BE0D43">
        <w:rPr>
          <w:rFonts w:ascii="Book Antiqua" w:eastAsia="Book Antiqua" w:hAnsi="Book Antiqua" w:cs="Book Antiqua"/>
          <w:color w:val="000000"/>
        </w:rPr>
        <w:t xml:space="preserve">(hepatocyte nuclear factor </w:t>
      </w:r>
      <w:proofErr w:type="gramStart"/>
      <w:r w:rsidR="0061247E" w:rsidRPr="00BE0D43">
        <w:rPr>
          <w:rFonts w:ascii="Book Antiqua" w:eastAsia="Book Antiqua" w:hAnsi="Book Antiqua" w:cs="Book Antiqua"/>
          <w:color w:val="000000"/>
        </w:rPr>
        <w:t xml:space="preserve">4 </w:t>
      </w:r>
      <w:proofErr w:type="gramEnd"/>
      <w:r w:rsidR="00DC1E09">
        <w:rPr>
          <w:rFonts w:ascii="Book Antiqua" w:eastAsia="Book Antiqua" w:hAnsi="Book Antiqua" w:cs="Book Antiqua"/>
          <w:color w:val="000000"/>
        </w:rPr>
        <w:sym w:font="Symbol" w:char="F061"/>
      </w:r>
      <w:r w:rsidR="0061247E" w:rsidRPr="00BE0D43">
        <w:rPr>
          <w:rFonts w:ascii="Book Antiqua" w:eastAsia="Book Antiqua" w:hAnsi="Book Antiqua" w:cs="Book Antiqua"/>
          <w:color w:val="000000"/>
        </w:rPr>
        <w:t xml:space="preserve">) gene </w:t>
      </w:r>
      <w:r w:rsidRPr="00BE0D43">
        <w:rPr>
          <w:rFonts w:ascii="Book Antiqua" w:eastAsia="Book Antiqua" w:hAnsi="Book Antiqua" w:cs="Book Antiqua"/>
          <w:color w:val="000000"/>
        </w:rPr>
        <w:t xml:space="preserve">and affect the differentiation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[75]</w:t>
      </w:r>
      <w:r w:rsidRPr="00BE0D43">
        <w:rPr>
          <w:rFonts w:ascii="Book Antiqua" w:eastAsia="Book Antiqua" w:hAnsi="Book Antiqua" w:cs="Book Antiqua"/>
          <w:color w:val="000000"/>
        </w:rPr>
        <w:t>. Four, the β-cell</w:t>
      </w:r>
      <w:r w:rsidR="009E1E47"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specific deletion of </w:t>
      </w:r>
      <w:r w:rsidR="0065118A" w:rsidRPr="00BE0D43">
        <w:rPr>
          <w:rFonts w:ascii="Book Antiqua" w:eastAsia="Book Antiqua" w:hAnsi="Book Antiqua" w:cs="Book Antiqua"/>
          <w:color w:val="000000"/>
        </w:rPr>
        <w:t>embryonic ectoderm development</w:t>
      </w:r>
      <w:r w:rsidRPr="00BE0D43">
        <w:rPr>
          <w:rFonts w:ascii="Book Antiqua" w:eastAsia="Book Antiqua" w:hAnsi="Book Antiqua" w:cs="Book Antiqua"/>
          <w:color w:val="000000"/>
        </w:rPr>
        <w:t xml:space="preserve">, a component of the </w:t>
      </w:r>
      <w:proofErr w:type="spellStart"/>
      <w:r w:rsidR="0065118A" w:rsidRPr="00BE0D43">
        <w:rPr>
          <w:rFonts w:ascii="Book Antiqua" w:eastAsia="Book Antiqua" w:hAnsi="Book Antiqua" w:cs="Book Antiqua"/>
          <w:color w:val="000000"/>
        </w:rPr>
        <w:t>p</w:t>
      </w:r>
      <w:r w:rsidRPr="00BE0D43">
        <w:rPr>
          <w:rFonts w:ascii="Book Antiqua" w:eastAsia="Book Antiqua" w:hAnsi="Book Antiqua" w:cs="Book Antiqua"/>
          <w:color w:val="000000"/>
        </w:rPr>
        <w:t>olycomb</w:t>
      </w:r>
      <w:proofErr w:type="spellEnd"/>
      <w:r w:rsidRPr="00BE0D43">
        <w:rPr>
          <w:rFonts w:ascii="Book Antiqua" w:eastAsia="Book Antiqua" w:hAnsi="Book Antiqua" w:cs="Book Antiqua"/>
          <w:color w:val="000000"/>
        </w:rPr>
        <w:t xml:space="preserve"> repressive complex 2 (PRC2) in </w:t>
      </w:r>
      <w:r w:rsidR="00F93C54" w:rsidRPr="00BE0D43">
        <w:rPr>
          <w:rFonts w:ascii="Book Antiqua" w:eastAsia="Book Antiqua" w:hAnsi="Book Antiqua" w:cs="Book Antiqua"/>
          <w:color w:val="000000"/>
        </w:rPr>
        <w:t xml:space="preserve">mice </w:t>
      </w:r>
      <w:r w:rsidRPr="00BE0D43">
        <w:rPr>
          <w:rFonts w:ascii="Book Antiqua" w:eastAsia="Book Antiqua" w:hAnsi="Book Antiqua" w:cs="Book Antiqua"/>
          <w:color w:val="000000"/>
        </w:rPr>
        <w:t>results in β-cell dysfunction, dedifferentiation</w:t>
      </w:r>
      <w:r w:rsidR="00F93C5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diabetes development associated </w:t>
      </w:r>
      <w:r w:rsidR="00F93C54" w:rsidRPr="00BE0D43">
        <w:rPr>
          <w:rFonts w:ascii="Book Antiqua" w:eastAsia="Book Antiqua" w:hAnsi="Book Antiqua" w:cs="Book Antiqua"/>
          <w:color w:val="000000"/>
        </w:rPr>
        <w:t xml:space="preserve">with </w:t>
      </w:r>
      <w:r w:rsidRPr="00BE0D43">
        <w:rPr>
          <w:rFonts w:ascii="Book Antiqua" w:eastAsia="Book Antiqua" w:hAnsi="Book Antiqua" w:cs="Book Antiqua"/>
          <w:color w:val="000000"/>
        </w:rPr>
        <w:t>chromatin</w:t>
      </w:r>
      <w:r w:rsidR="00DC1E09">
        <w:rPr>
          <w:rFonts w:ascii="Book Antiqua" w:eastAsia="Book Antiqua" w:hAnsi="Book Antiqua" w:cs="Book Antiqua"/>
          <w:color w:val="000000"/>
        </w:rPr>
        <w:t>-</w:t>
      </w:r>
      <w:r w:rsidRPr="00BE0D43">
        <w:rPr>
          <w:rFonts w:ascii="Book Antiqua" w:eastAsia="Book Antiqua" w:hAnsi="Book Antiqua" w:cs="Book Antiqua"/>
          <w:color w:val="000000"/>
        </w:rPr>
        <w:t xml:space="preserve">state-associated transcriptional </w:t>
      </w:r>
      <w:proofErr w:type="spellStart"/>
      <w:proofErr w:type="gramStart"/>
      <w:r w:rsidRPr="00BE0D43">
        <w:rPr>
          <w:rFonts w:ascii="Book Antiqua" w:eastAsia="Book Antiqua" w:hAnsi="Book Antiqua" w:cs="Book Antiqua"/>
          <w:color w:val="000000"/>
        </w:rPr>
        <w:t>dysregulation</w:t>
      </w:r>
      <w:proofErr w:type="spellEnd"/>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76]</w:t>
      </w:r>
      <w:r w:rsidRPr="00BE0D43">
        <w:rPr>
          <w:rFonts w:ascii="Book Antiqua" w:eastAsia="Book Antiqua" w:hAnsi="Book Antiqua" w:cs="Book Antiqua"/>
          <w:color w:val="000000"/>
        </w:rPr>
        <w:t xml:space="preserve">. Of note, PRC2 </w:t>
      </w:r>
      <w:proofErr w:type="spellStart"/>
      <w:r w:rsidRPr="00BE0D43">
        <w:rPr>
          <w:rFonts w:ascii="Book Antiqua" w:eastAsia="Book Antiqua" w:hAnsi="Book Antiqua" w:cs="Book Antiqua"/>
          <w:color w:val="000000"/>
        </w:rPr>
        <w:t>methylates</w:t>
      </w:r>
      <w:proofErr w:type="spellEnd"/>
      <w:r w:rsidRPr="00BE0D43">
        <w:rPr>
          <w:rFonts w:ascii="Book Antiqua" w:eastAsia="Book Antiqua" w:hAnsi="Book Antiqua" w:cs="Book Antiqua"/>
          <w:color w:val="000000"/>
        </w:rPr>
        <w:t xml:space="preserve"> the histone lysine residue H3K27, especially H3K27me3 that acts to silence gene </w:t>
      </w:r>
      <w:proofErr w:type="gramStart"/>
      <w:r w:rsidRPr="00BE0D43">
        <w:rPr>
          <w:rFonts w:ascii="Book Antiqua" w:eastAsia="Book Antiqua" w:hAnsi="Book Antiqua" w:cs="Book Antiqua"/>
          <w:color w:val="000000"/>
        </w:rPr>
        <w:t>expression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77]</w:t>
      </w:r>
      <w:r w:rsidRPr="00BE0D43">
        <w:rPr>
          <w:rFonts w:ascii="Book Antiqua" w:eastAsia="Book Antiqua" w:hAnsi="Book Antiqua" w:cs="Book Antiqua"/>
          <w:color w:val="000000"/>
        </w:rPr>
        <w:t xml:space="preserve">. </w:t>
      </w:r>
      <w:proofErr w:type="gramStart"/>
      <w:r w:rsidR="00BC4C00" w:rsidRPr="00BE0D43">
        <w:rPr>
          <w:rFonts w:ascii="Book Antiqua" w:hAnsi="Book Antiqua" w:cs="Book Antiqua"/>
          <w:color w:val="000000"/>
          <w:lang w:eastAsia="zh-CN"/>
        </w:rPr>
        <w:t>β</w:t>
      </w:r>
      <w:proofErr w:type="spellStart"/>
      <w:r w:rsidRPr="00BE0D43">
        <w:rPr>
          <w:rFonts w:ascii="Book Antiqua" w:eastAsia="Book Antiqua" w:hAnsi="Book Antiqua" w:cs="Book Antiqua"/>
          <w:i/>
          <w:iCs/>
          <w:color w:val="000000"/>
        </w:rPr>
        <w:t>Eed</w:t>
      </w:r>
      <w:r w:rsidRPr="00BE0D43">
        <w:rPr>
          <w:rFonts w:ascii="Book Antiqua" w:eastAsia="Book Antiqua" w:hAnsi="Book Antiqua" w:cs="Book Antiqua"/>
          <w:color w:val="000000"/>
          <w:szCs w:val="20"/>
          <w:vertAlign w:val="superscript"/>
        </w:rPr>
        <w:t>KO</w:t>
      </w:r>
      <w:proofErr w:type="spellEnd"/>
      <w:proofErr w:type="gramEnd"/>
      <w:r w:rsidRPr="00BE0D43">
        <w:rPr>
          <w:rFonts w:ascii="Book Antiqua" w:eastAsia="Book Antiqua" w:hAnsi="Book Antiqua" w:cs="Book Antiqua"/>
          <w:color w:val="000000"/>
        </w:rPr>
        <w:t xml:space="preserve"> cells exhibited reduced levels of the mature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markers Pdx1, </w:t>
      </w:r>
      <w:proofErr w:type="spellStart"/>
      <w:r w:rsidRPr="00BE0D43">
        <w:rPr>
          <w:rFonts w:ascii="Book Antiqua" w:eastAsia="Book Antiqua" w:hAnsi="Book Antiqua" w:cs="Book Antiqua"/>
          <w:color w:val="000000"/>
        </w:rPr>
        <w:t>MafA</w:t>
      </w:r>
      <w:proofErr w:type="spellEnd"/>
      <w:r w:rsidRPr="00BE0D43">
        <w:rPr>
          <w:rFonts w:ascii="Book Antiqua" w:eastAsia="Book Antiqua" w:hAnsi="Book Antiqua" w:cs="Book Antiqua"/>
          <w:color w:val="000000"/>
        </w:rPr>
        <w:t>, Nkx2-2, and Nkx6-1</w:t>
      </w:r>
      <w:r w:rsidR="00F93C5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thus loss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At the same time, they </w:t>
      </w:r>
      <w:proofErr w:type="spellStart"/>
      <w:r w:rsidRPr="00BE0D43">
        <w:rPr>
          <w:rFonts w:ascii="Book Antiqua" w:eastAsia="Book Antiqua" w:hAnsi="Book Antiqua" w:cs="Book Antiqua"/>
          <w:color w:val="000000"/>
        </w:rPr>
        <w:t>upregulated</w:t>
      </w:r>
      <w:proofErr w:type="spellEnd"/>
      <w:r w:rsidRPr="00BE0D43">
        <w:rPr>
          <w:rFonts w:ascii="Book Antiqua" w:eastAsia="Book Antiqua" w:hAnsi="Book Antiqua" w:cs="Book Antiqua"/>
          <w:color w:val="000000"/>
        </w:rPr>
        <w:t xml:space="preserve"> immature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and progenitor-specific </w:t>
      </w:r>
      <w:proofErr w:type="gramStart"/>
      <w:r w:rsidRPr="00BE0D43">
        <w:rPr>
          <w:rFonts w:ascii="Book Antiqua" w:eastAsia="Book Antiqua" w:hAnsi="Book Antiqua" w:cs="Book Antiqua"/>
          <w:color w:val="000000"/>
        </w:rPr>
        <w:t>genes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76]</w:t>
      </w:r>
      <w:r w:rsidRPr="00BE0D43">
        <w:rPr>
          <w:rFonts w:ascii="Book Antiqua" w:eastAsia="Book Antiqua" w:hAnsi="Book Antiqua" w:cs="Book Antiqua"/>
          <w:color w:val="000000"/>
        </w:rPr>
        <w:t>. The finding of the role of loss of PRC2 activity in β-cell plasticity suggests that maintaining proper and specific histone marks and chromatin state at precise loci is crucial to maintain normal β-cell development and functionality.</w:t>
      </w:r>
    </w:p>
    <w:p w14:paraId="61684F19" w14:textId="77777777" w:rsidR="00A77B3E" w:rsidRPr="00BE0D43" w:rsidRDefault="00A77B3E" w:rsidP="00F42474">
      <w:pPr>
        <w:spacing w:line="360" w:lineRule="auto"/>
        <w:jc w:val="both"/>
      </w:pPr>
    </w:p>
    <w:p w14:paraId="79AF6DC9" w14:textId="507C0E09" w:rsidR="00A77B3E" w:rsidRPr="00BE0D43" w:rsidRDefault="00FB358E">
      <w:pPr>
        <w:spacing w:line="360" w:lineRule="auto"/>
        <w:jc w:val="both"/>
      </w:pPr>
      <w:r w:rsidRPr="00BE0D43">
        <w:rPr>
          <w:rFonts w:ascii="Book Antiqua" w:eastAsia="Book Antiqua" w:hAnsi="Book Antiqua" w:cs="Book Antiqua"/>
          <w:b/>
          <w:bCs/>
          <w:caps/>
          <w:color w:val="000000"/>
          <w:u w:val="single"/>
        </w:rPr>
        <w:t xml:space="preserve">PROGRAMMING MECHANISMS OF OBESITY AND </w:t>
      </w:r>
      <w:r w:rsidR="006B3312" w:rsidRPr="00BE0D43">
        <w:rPr>
          <w:rFonts w:ascii="Book Antiqua" w:eastAsia="Book Antiqua" w:hAnsi="Book Antiqua" w:cs="Book Antiqua"/>
          <w:b/>
          <w:bCs/>
          <w:caps/>
          <w:color w:val="000000"/>
          <w:u w:val="single"/>
        </w:rPr>
        <w:t>T2D</w:t>
      </w:r>
    </w:p>
    <w:p w14:paraId="5A13B3F3" w14:textId="77777777" w:rsidR="00A77B3E" w:rsidRPr="00BE0D43" w:rsidRDefault="00FB358E">
      <w:pPr>
        <w:spacing w:line="360" w:lineRule="auto"/>
        <w:jc w:val="both"/>
      </w:pPr>
      <w:r w:rsidRPr="00BE0D43">
        <w:rPr>
          <w:rFonts w:ascii="Book Antiqua" w:eastAsia="Book Antiqua" w:hAnsi="Book Antiqua" w:cs="Book Antiqua"/>
          <w:b/>
          <w:bCs/>
          <w:i/>
          <w:iCs/>
          <w:color w:val="000000"/>
        </w:rPr>
        <w:t>Adipose tissue programming</w:t>
      </w:r>
    </w:p>
    <w:p w14:paraId="40EB5BE7" w14:textId="5082F412" w:rsidR="00A77B3E" w:rsidRPr="00BE0D43" w:rsidRDefault="00FB358E" w:rsidP="004C6E74">
      <w:pPr>
        <w:spacing w:line="360" w:lineRule="auto"/>
        <w:jc w:val="both"/>
      </w:pPr>
      <w:r w:rsidRPr="00BE0D43">
        <w:rPr>
          <w:rFonts w:ascii="Book Antiqua" w:eastAsia="Book Antiqua" w:hAnsi="Book Antiqua" w:cs="Book Antiqua"/>
          <w:color w:val="000000"/>
        </w:rPr>
        <w:t xml:space="preserve">Clinical observations among human and animal studies have determined two major determinants for metabolic health and insulin sensitivity. On one hand, the ability of </w:t>
      </w:r>
      <w:proofErr w:type="spell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rPr>
        <w:t xml:space="preserve"> to store excess fat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storage capacity) rather than allowing it to accumulate in ectopic depots such as liver, muscle and </w:t>
      </w:r>
      <w:proofErr w:type="spellStart"/>
      <w:r w:rsidRPr="00BE0D43">
        <w:rPr>
          <w:rFonts w:ascii="Book Antiqua" w:eastAsia="Book Antiqua" w:hAnsi="Book Antiqua" w:cs="Book Antiqua"/>
          <w:color w:val="000000"/>
        </w:rPr>
        <w:t>vWAT</w:t>
      </w:r>
      <w:proofErr w:type="spellEnd"/>
      <w:r w:rsidRPr="00BE0D43">
        <w:rPr>
          <w:rFonts w:ascii="Book Antiqua" w:eastAsia="Book Antiqua" w:hAnsi="Book Antiqua" w:cs="Book Antiqua"/>
          <w:color w:val="000000"/>
        </w:rPr>
        <w:t>, is of prime importance. On the other hand, the ability to recruit and differentiate new adipocytes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activation of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resulting in </w:t>
      </w:r>
      <w:r w:rsidR="00DC1E09">
        <w:rPr>
          <w:rFonts w:ascii="Book Antiqua" w:eastAsia="Book Antiqua" w:hAnsi="Book Antiqua" w:cs="Book Antiqua"/>
          <w:color w:val="000000"/>
        </w:rPr>
        <w:t>increased</w:t>
      </w:r>
      <w:r w:rsidR="00DC1E09" w:rsidRPr="00BE0D43">
        <w:rPr>
          <w:rFonts w:ascii="Book Antiqua" w:eastAsia="Book Antiqua" w:hAnsi="Book Antiqua" w:cs="Book Antiqua"/>
          <w:color w:val="000000"/>
        </w:rPr>
        <w:t xml:space="preserve"> storage </w:t>
      </w:r>
      <w:r w:rsidRPr="00BE0D43">
        <w:rPr>
          <w:rFonts w:ascii="Book Antiqua" w:eastAsia="Book Antiqua" w:hAnsi="Book Antiqua" w:cs="Book Antiqua"/>
          <w:color w:val="000000"/>
        </w:rPr>
        <w:t xml:space="preserve">capacity) in </w:t>
      </w:r>
      <w:proofErr w:type="spell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rPr>
        <w:t xml:space="preserve"> also reduces risk of metabolic diseases including T2D in overweight </w:t>
      </w:r>
      <w:proofErr w:type="gramStart"/>
      <w:r w:rsidRPr="00BE0D43">
        <w:rPr>
          <w:rFonts w:ascii="Book Antiqua" w:eastAsia="Book Antiqua" w:hAnsi="Book Antiqua" w:cs="Book Antiqua"/>
          <w:color w:val="000000"/>
        </w:rPr>
        <w:t>individuals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78]</w:t>
      </w:r>
      <w:r w:rsidRPr="00BE0D43">
        <w:rPr>
          <w:rFonts w:ascii="Book Antiqua" w:eastAsia="Book Antiqua" w:hAnsi="Book Antiqua" w:cs="Book Antiqua"/>
          <w:color w:val="000000"/>
        </w:rPr>
        <w:t>. In obesity, WAT expands either by hyperplasia (increase in adipocyte number) or hypertrop</w:t>
      </w:r>
      <w:r w:rsidR="00B20909" w:rsidRPr="00BE0D43">
        <w:rPr>
          <w:rFonts w:ascii="Book Antiqua" w:eastAsia="Book Antiqua" w:hAnsi="Book Antiqua" w:cs="Book Antiqua"/>
          <w:color w:val="000000"/>
        </w:rPr>
        <w:t>h</w:t>
      </w:r>
      <w:r w:rsidRPr="00BE0D43">
        <w:rPr>
          <w:rFonts w:ascii="Book Antiqua" w:eastAsia="Book Antiqua" w:hAnsi="Book Antiqua" w:cs="Book Antiqua"/>
          <w:color w:val="000000"/>
        </w:rPr>
        <w:t xml:space="preserve">y (increase </w:t>
      </w:r>
      <w:r w:rsidRPr="00BE0D43">
        <w:rPr>
          <w:rFonts w:ascii="Book Antiqua" w:eastAsia="Book Antiqua" w:hAnsi="Book Antiqua" w:cs="Book Antiqua"/>
          <w:color w:val="000000"/>
        </w:rPr>
        <w:lastRenderedPageBreak/>
        <w:t>in adipocyte size), where the latter is associated with insulin resistance and inflammation.</w:t>
      </w:r>
    </w:p>
    <w:p w14:paraId="240654F0" w14:textId="456FBE5F" w:rsidR="00A77B3E" w:rsidRPr="00BE0D43" w:rsidRDefault="00FB358E" w:rsidP="008E7537">
      <w:pPr>
        <w:spacing w:line="360" w:lineRule="auto"/>
        <w:ind w:firstLineChars="100" w:firstLine="240"/>
        <w:jc w:val="both"/>
      </w:pPr>
      <w:r w:rsidRPr="00BE0D43">
        <w:rPr>
          <w:rFonts w:ascii="Book Antiqua" w:eastAsia="Book Antiqua" w:hAnsi="Book Antiqua" w:cs="Book Antiqua"/>
          <w:color w:val="000000"/>
        </w:rPr>
        <w:t xml:space="preserve">Numerous studies have shown that maternal obesity modifies the expansion capacity of WAT in offspring throughout life. In particular, the activity of key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transcription factors was impacted by maternal obesity during development</w:t>
      </w:r>
      <w:r w:rsidR="00DC1E09">
        <w:rPr>
          <w:rFonts w:ascii="Book Antiqua" w:eastAsia="Book Antiqua" w:hAnsi="Book Antiqua" w:cs="Book Antiqua"/>
          <w:color w:val="000000"/>
        </w:rPr>
        <w:t>,</w:t>
      </w:r>
      <w:r w:rsidR="00F93C54"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leading to impaired expandability of WAT in </w:t>
      </w:r>
      <w:proofErr w:type="gramStart"/>
      <w:r w:rsidRPr="00BE0D43">
        <w:rPr>
          <w:rFonts w:ascii="Book Antiqua" w:eastAsia="Book Antiqua" w:hAnsi="Book Antiqua" w:cs="Book Antiqua"/>
          <w:color w:val="000000"/>
        </w:rPr>
        <w:t>offspring</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46,47,79]</w:t>
      </w:r>
      <w:r w:rsidRPr="00BE0D43">
        <w:rPr>
          <w:rFonts w:ascii="Book Antiqua" w:eastAsia="Book Antiqua" w:hAnsi="Book Antiqua" w:cs="Book Antiqua"/>
          <w:color w:val="000000"/>
        </w:rPr>
        <w:t xml:space="preserve">. One of the </w:t>
      </w:r>
      <w:proofErr w:type="gramStart"/>
      <w:r w:rsidRPr="00BE0D43">
        <w:rPr>
          <w:rFonts w:ascii="Book Antiqua" w:eastAsia="Book Antiqua" w:hAnsi="Book Antiqua" w:cs="Book Antiqua"/>
          <w:color w:val="000000"/>
        </w:rPr>
        <w:t>most well</w:t>
      </w:r>
      <w:proofErr w:type="gramEnd"/>
      <w:r w:rsidRPr="00BE0D43">
        <w:rPr>
          <w:rFonts w:ascii="Book Antiqua" w:eastAsia="Book Antiqua" w:hAnsi="Book Antiqua" w:cs="Book Antiqua"/>
          <w:color w:val="000000"/>
        </w:rPr>
        <w:t xml:space="preserve">-studied mechanisms is the modulation of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gene expression and activity in rodents.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expression defines committed </w:t>
      </w:r>
      <w:proofErr w:type="spellStart"/>
      <w:r w:rsidRPr="00BE0D43">
        <w:rPr>
          <w:rFonts w:ascii="Book Antiqua" w:eastAsia="Book Antiqua" w:hAnsi="Book Antiqua" w:cs="Book Antiqua"/>
          <w:color w:val="000000"/>
        </w:rPr>
        <w:t>preadipocyte</w:t>
      </w:r>
      <w:r w:rsidR="00F93C54" w:rsidRPr="00BE0D43">
        <w:rPr>
          <w:rFonts w:ascii="Book Antiqua" w:eastAsia="Book Antiqua" w:hAnsi="Book Antiqua" w:cs="Book Antiqua"/>
          <w:color w:val="000000"/>
        </w:rPr>
        <w:t>s</w:t>
      </w:r>
      <w:proofErr w:type="spellEnd"/>
      <w:r w:rsidR="00DC1E09">
        <w:rPr>
          <w:rFonts w:ascii="Book Antiqua" w:eastAsia="Book Antiqua" w:hAnsi="Book Antiqua" w:cs="Book Antiqua"/>
          <w:color w:val="000000"/>
        </w:rPr>
        <w:t>,</w:t>
      </w:r>
      <w:r w:rsidRPr="00BE0D43">
        <w:rPr>
          <w:rFonts w:ascii="Book Antiqua" w:eastAsia="Book Antiqua" w:hAnsi="Book Antiqua" w:cs="Book Antiqua"/>
          <w:color w:val="000000"/>
        </w:rPr>
        <w:t xml:space="preserve"> and its expression persists throughout adipocyte </w:t>
      </w:r>
      <w:proofErr w:type="gramStart"/>
      <w:r w:rsidRPr="00BE0D43">
        <w:rPr>
          <w:rFonts w:ascii="Book Antiqua" w:eastAsia="Book Antiqua" w:hAnsi="Book Antiqua" w:cs="Book Antiqua"/>
          <w:color w:val="000000"/>
        </w:rPr>
        <w:t>differentiation</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62,80]</w:t>
      </w:r>
      <w:r w:rsidRPr="00BE0D43">
        <w:rPr>
          <w:rFonts w:ascii="Book Antiqua" w:eastAsia="Book Antiqua" w:hAnsi="Book Antiqua" w:cs="Book Antiqua"/>
          <w:color w:val="000000"/>
        </w:rPr>
        <w:t xml:space="preserve">. Inactivation of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during WAT development results in arrested differentiation, specifically of </w:t>
      </w:r>
      <w:proofErr w:type="spellStart"/>
      <w:proofErr w:type="gram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81]</w:t>
      </w:r>
      <w:r w:rsidRPr="00BE0D43">
        <w:rPr>
          <w:rFonts w:ascii="Book Antiqua" w:eastAsia="Book Antiqua" w:hAnsi="Book Antiqua" w:cs="Book Antiqua"/>
          <w:color w:val="000000"/>
        </w:rPr>
        <w:t xml:space="preserve">. As a key developmental gene,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has a bivalent region with enrichment of both H3K27me3 and H3K4me3 histone </w:t>
      </w:r>
      <w:proofErr w:type="gramStart"/>
      <w:r w:rsidRPr="00BE0D43">
        <w:rPr>
          <w:rFonts w:ascii="Book Antiqua" w:eastAsia="Book Antiqua" w:hAnsi="Book Antiqua" w:cs="Book Antiqua"/>
          <w:color w:val="000000"/>
        </w:rPr>
        <w:t>marks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82]</w:t>
      </w:r>
      <w:r w:rsidRPr="00BE0D43">
        <w:rPr>
          <w:rFonts w:ascii="Book Antiqua" w:eastAsia="Book Antiqua" w:hAnsi="Book Antiqua" w:cs="Book Antiqua"/>
          <w:color w:val="000000"/>
        </w:rPr>
        <w:t xml:space="preserve">. Offspring of obese mice </w:t>
      </w:r>
      <w:r w:rsidR="00DC1E09">
        <w:rPr>
          <w:rFonts w:ascii="Book Antiqua" w:eastAsia="Book Antiqua" w:hAnsi="Book Antiqua" w:cs="Book Antiqua"/>
          <w:color w:val="000000"/>
        </w:rPr>
        <w:t>were</w:t>
      </w:r>
      <w:r w:rsidR="00DC1E09"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overweight, </w:t>
      </w:r>
      <w:r w:rsidR="00F93C54" w:rsidRPr="00BE0D43">
        <w:rPr>
          <w:rFonts w:ascii="Book Antiqua" w:eastAsia="Book Antiqua" w:hAnsi="Book Antiqua" w:cs="Book Antiqua"/>
          <w:color w:val="000000"/>
        </w:rPr>
        <w:t xml:space="preserve">with an </w:t>
      </w:r>
      <w:r w:rsidRPr="00BE0D43">
        <w:rPr>
          <w:rFonts w:ascii="Book Antiqua" w:eastAsia="Book Antiqua" w:hAnsi="Book Antiqua" w:cs="Book Antiqua"/>
          <w:color w:val="000000"/>
        </w:rPr>
        <w:t xml:space="preserve">increased fat mass </w:t>
      </w:r>
      <w:r w:rsidR="00DC1E09">
        <w:rPr>
          <w:rFonts w:ascii="Book Antiqua" w:eastAsia="Book Antiqua" w:hAnsi="Book Antiqua" w:cs="Book Antiqua"/>
          <w:color w:val="000000"/>
        </w:rPr>
        <w:t xml:space="preserve">that was </w:t>
      </w:r>
      <w:r w:rsidRPr="00BE0D43">
        <w:rPr>
          <w:rFonts w:ascii="Book Antiqua" w:eastAsia="Book Antiqua" w:hAnsi="Book Antiqua" w:cs="Book Antiqua"/>
          <w:color w:val="000000"/>
        </w:rPr>
        <w:t xml:space="preserve">correlated with persistently elevated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activity in </w:t>
      </w:r>
      <w:proofErr w:type="gramStart"/>
      <w:r w:rsidRPr="00BE0D43">
        <w:rPr>
          <w:rFonts w:ascii="Book Antiqua" w:eastAsia="Book Antiqua" w:hAnsi="Book Antiqua" w:cs="Book Antiqua"/>
          <w:color w:val="000000"/>
        </w:rPr>
        <w:t>WAT</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83]</w:t>
      </w:r>
      <w:r w:rsidRPr="00BE0D43">
        <w:rPr>
          <w:rFonts w:ascii="Book Antiqua" w:eastAsia="Book Antiqua" w:hAnsi="Book Antiqua" w:cs="Book Antiqua"/>
          <w:color w:val="000000"/>
        </w:rPr>
        <w:t xml:space="preserve">. Developmental </w:t>
      </w:r>
      <w:proofErr w:type="spellStart"/>
      <w:r w:rsidRPr="00BE0D43">
        <w:rPr>
          <w:rFonts w:ascii="Book Antiqua" w:eastAsia="Book Antiqua" w:hAnsi="Book Antiqua" w:cs="Book Antiqua"/>
          <w:color w:val="000000"/>
        </w:rPr>
        <w:t>epigenomic</w:t>
      </w:r>
      <w:proofErr w:type="spellEnd"/>
      <w:r w:rsidRPr="00BE0D43">
        <w:rPr>
          <w:rFonts w:ascii="Book Antiqua" w:eastAsia="Book Antiqua" w:hAnsi="Book Antiqua" w:cs="Book Antiqua"/>
          <w:color w:val="000000"/>
        </w:rPr>
        <w:t xml:space="preserve"> remodeling of these marks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accounts for persistent higher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expression later in life. During the second part of gestation (E14.5) </w:t>
      </w:r>
      <w:r w:rsidR="00F93C54" w:rsidRPr="00BE0D43">
        <w:rPr>
          <w:rFonts w:ascii="Book Antiqua" w:eastAsia="Book Antiqua" w:hAnsi="Book Antiqua" w:cs="Book Antiqua"/>
          <w:color w:val="000000"/>
        </w:rPr>
        <w:t xml:space="preserve">in which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activity </w:t>
      </w:r>
      <w:r w:rsidR="00F93C54" w:rsidRPr="00BE0D43">
        <w:rPr>
          <w:rFonts w:ascii="Book Antiqua" w:eastAsia="Book Antiqua" w:hAnsi="Book Antiqua" w:cs="Book Antiqua"/>
          <w:color w:val="000000"/>
        </w:rPr>
        <w:t xml:space="preserve">was </w:t>
      </w:r>
      <w:r w:rsidRPr="00BE0D43">
        <w:rPr>
          <w:rFonts w:ascii="Book Antiqua" w:eastAsia="Book Antiqua" w:hAnsi="Book Antiqua" w:cs="Book Antiqua"/>
          <w:color w:val="000000"/>
        </w:rPr>
        <w:t xml:space="preserve">elevated, the H3K27me3 histone mark and DNA methylation were lower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whereas the H3K4me3 histone mark was higher in </w:t>
      </w:r>
      <w:r w:rsidR="00F93C5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fetus</w:t>
      </w:r>
      <w:r w:rsidR="00F93C54" w:rsidRPr="00BE0D43">
        <w:rPr>
          <w:rFonts w:ascii="Book Antiqua" w:eastAsia="Book Antiqua" w:hAnsi="Book Antiqua" w:cs="Book Antiqua"/>
          <w:color w:val="000000"/>
        </w:rPr>
        <w:t>es</w:t>
      </w:r>
      <w:r w:rsidRPr="00BE0D43">
        <w:rPr>
          <w:rFonts w:ascii="Book Antiqua" w:eastAsia="Book Antiqua" w:hAnsi="Book Antiqua" w:cs="Book Antiqua"/>
          <w:color w:val="000000"/>
        </w:rPr>
        <w:t xml:space="preserve"> of obese </w:t>
      </w:r>
      <w:proofErr w:type="gramStart"/>
      <w:r w:rsidRPr="00BE0D43">
        <w:rPr>
          <w:rFonts w:ascii="Book Antiqua" w:eastAsia="Book Antiqua" w:hAnsi="Book Antiqua" w:cs="Book Antiqua"/>
          <w:color w:val="000000"/>
        </w:rPr>
        <w:t>dams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83]</w:t>
      </w:r>
      <w:r w:rsidRPr="00BE0D43">
        <w:rPr>
          <w:rFonts w:ascii="Book Antiqua" w:eastAsia="Book Antiqua" w:hAnsi="Book Antiqua" w:cs="Book Antiqua"/>
          <w:color w:val="000000"/>
        </w:rPr>
        <w:t xml:space="preserve">. At weaning, WAT neonates still showed elevated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activity </w:t>
      </w:r>
      <w:r w:rsidR="00F93C54" w:rsidRPr="00BE0D43">
        <w:rPr>
          <w:rFonts w:ascii="Book Antiqua" w:eastAsia="Book Antiqua" w:hAnsi="Book Antiqua" w:cs="Book Antiqua"/>
          <w:color w:val="000000"/>
        </w:rPr>
        <w:t xml:space="preserve">and </w:t>
      </w:r>
      <w:r w:rsidRPr="00BE0D43">
        <w:rPr>
          <w:rFonts w:ascii="Book Antiqua" w:eastAsia="Book Antiqua" w:hAnsi="Book Antiqua" w:cs="Book Antiqua"/>
          <w:color w:val="000000"/>
        </w:rPr>
        <w:t xml:space="preserve">exacerbated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resulting in </w:t>
      </w:r>
      <w:r w:rsidR="00F93C54" w:rsidRPr="00BE0D43">
        <w:rPr>
          <w:rFonts w:ascii="Book Antiqua" w:eastAsia="Book Antiqua" w:hAnsi="Book Antiqua" w:cs="Book Antiqua"/>
          <w:color w:val="000000"/>
        </w:rPr>
        <w:t xml:space="preserve">increased </w:t>
      </w:r>
      <w:r w:rsidRPr="00BE0D43">
        <w:rPr>
          <w:rFonts w:ascii="Book Antiqua" w:eastAsia="Book Antiqua" w:hAnsi="Book Antiqua" w:cs="Book Antiqua"/>
          <w:color w:val="000000"/>
        </w:rPr>
        <w:t>number</w:t>
      </w:r>
      <w:r w:rsidR="00F93C54"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of adipocytes and </w:t>
      </w:r>
      <w:proofErr w:type="gramStart"/>
      <w:r w:rsidRPr="00BE0D43">
        <w:rPr>
          <w:rFonts w:ascii="Book Antiqua" w:eastAsia="Book Antiqua" w:hAnsi="Book Antiqua" w:cs="Book Antiqua"/>
          <w:color w:val="000000"/>
        </w:rPr>
        <w:t>adiposity</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83</w:t>
      </w:r>
      <w:r w:rsidR="001C308B"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85]</w:t>
      </w:r>
      <w:r w:rsidRPr="00BE0D43">
        <w:rPr>
          <w:rFonts w:ascii="Book Antiqua" w:eastAsia="Book Antiqua" w:hAnsi="Book Antiqua" w:cs="Book Antiqua"/>
          <w:color w:val="000000"/>
        </w:rPr>
        <w:t xml:space="preserve">. Overweight adult mice showed persistent increased gene expression with DNA </w:t>
      </w:r>
      <w:proofErr w:type="spellStart"/>
      <w:r w:rsidRPr="00BE0D43">
        <w:rPr>
          <w:rFonts w:ascii="Book Antiqua" w:eastAsia="Book Antiqua" w:hAnsi="Book Antiqua" w:cs="Book Antiqua"/>
          <w:color w:val="000000"/>
        </w:rPr>
        <w:t>hypomethylation</w:t>
      </w:r>
      <w:proofErr w:type="spellEnd"/>
      <w:r w:rsidRPr="00BE0D43">
        <w:rPr>
          <w:rFonts w:ascii="Book Antiqua" w:eastAsia="Book Antiqua" w:hAnsi="Book Antiqua" w:cs="Book Antiqua"/>
          <w:color w:val="000000"/>
        </w:rPr>
        <w:t xml:space="preserve">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despite impaired hyperplasia when fed a </w:t>
      </w:r>
      <w:r w:rsidR="001C308B" w:rsidRPr="00BE0D43">
        <w:rPr>
          <w:rFonts w:ascii="Book Antiqua" w:eastAsia="Book Antiqua" w:hAnsi="Book Antiqua" w:cs="Book Antiqua"/>
          <w:color w:val="000000"/>
        </w:rPr>
        <w:t>high-fat (</w:t>
      </w:r>
      <w:r w:rsidRPr="00BE0D43">
        <w:rPr>
          <w:rFonts w:ascii="Book Antiqua" w:eastAsia="Book Antiqua" w:hAnsi="Book Antiqua" w:cs="Book Antiqua"/>
          <w:color w:val="000000"/>
        </w:rPr>
        <w:t>HF</w:t>
      </w:r>
      <w:r w:rsidR="001C308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diet</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84]</w:t>
      </w:r>
      <w:r w:rsidRPr="00BE0D43">
        <w:rPr>
          <w:rFonts w:ascii="Book Antiqua" w:eastAsia="Book Antiqua" w:hAnsi="Book Antiqua" w:cs="Book Antiqua"/>
          <w:color w:val="000000"/>
        </w:rPr>
        <w:t>.</w:t>
      </w:r>
    </w:p>
    <w:p w14:paraId="21F5509C" w14:textId="1F5AF674" w:rsidR="00A77B3E" w:rsidRPr="00BE0D43" w:rsidRDefault="00FB358E" w:rsidP="001C308B">
      <w:pPr>
        <w:spacing w:line="360" w:lineRule="auto"/>
        <w:ind w:firstLineChars="100" w:firstLine="240"/>
        <w:jc w:val="both"/>
      </w:pPr>
      <w:r w:rsidRPr="00BE0D43">
        <w:rPr>
          <w:rFonts w:ascii="Book Antiqua" w:eastAsia="Book Antiqua" w:hAnsi="Book Antiqua" w:cs="Book Antiqua"/>
          <w:color w:val="000000"/>
        </w:rPr>
        <w:t>A possible interpretation is that individuals from obese mothers with dysfunctional WAT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hypertrophic adipocyte</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inflammation, and insulin resistance displayed a failure </w:t>
      </w:r>
      <w:r w:rsidR="00F67A35">
        <w:rPr>
          <w:rFonts w:ascii="Book Antiqua" w:eastAsia="Book Antiqua" w:hAnsi="Book Antiqua" w:cs="Book Antiqua"/>
          <w:color w:val="000000"/>
        </w:rPr>
        <w:t>of</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WAT plasticity and inappropriate expansion of the adipose progenitors in </w:t>
      </w:r>
      <w:proofErr w:type="spellStart"/>
      <w:r w:rsidRPr="00BE0D43">
        <w:rPr>
          <w:rFonts w:ascii="Book Antiqua" w:eastAsia="Book Antiqua" w:hAnsi="Book Antiqua" w:cs="Book Antiqua"/>
          <w:color w:val="000000"/>
        </w:rPr>
        <w:t>sWAT</w:t>
      </w:r>
      <w:proofErr w:type="spellEnd"/>
      <w:r w:rsidRPr="00BE0D43">
        <w:rPr>
          <w:rFonts w:ascii="Book Antiqua" w:eastAsia="Book Antiqua" w:hAnsi="Book Antiqua" w:cs="Book Antiqua"/>
          <w:color w:val="000000"/>
        </w:rPr>
        <w:t xml:space="preserve">. This might be due to maternal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environment and premature exhaustion of the stock of resident adipocyte progenitors during development that favors hypertrophy </w:t>
      </w:r>
      <w:proofErr w:type="spellStart"/>
      <w:r w:rsidRPr="00BE0D43">
        <w:rPr>
          <w:rFonts w:ascii="Book Antiqua" w:eastAsia="Book Antiqua" w:hAnsi="Book Antiqua" w:cs="Book Antiqua"/>
          <w:i/>
          <w:iCs/>
          <w:color w:val="000000"/>
        </w:rPr>
        <w:t>vs</w:t>
      </w:r>
      <w:proofErr w:type="spellEnd"/>
      <w:r w:rsidRPr="00BE0D43">
        <w:rPr>
          <w:rFonts w:ascii="Book Antiqua" w:eastAsia="Book Antiqua" w:hAnsi="Book Antiqua" w:cs="Book Antiqua"/>
          <w:color w:val="000000"/>
        </w:rPr>
        <w:t xml:space="preserve"> hyperplasia to store excess energy later in </w:t>
      </w:r>
      <w:proofErr w:type="gramStart"/>
      <w:r w:rsidRPr="00BE0D43">
        <w:rPr>
          <w:rFonts w:ascii="Book Antiqua" w:eastAsia="Book Antiqua" w:hAnsi="Book Antiqua" w:cs="Book Antiqua"/>
          <w:color w:val="000000"/>
        </w:rPr>
        <w:t>life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w:t>
      </w:r>
      <w:r w:rsidRPr="00BE0D43">
        <w:rPr>
          <w:rFonts w:ascii="Book Antiqua" w:eastAsia="Book Antiqua" w:hAnsi="Book Antiqua" w:cs="Book Antiqua"/>
          <w:color w:val="000000"/>
        </w:rPr>
        <w:t xml:space="preserve">. In line with these findings, human </w:t>
      </w:r>
      <w:r w:rsidR="00A43DEC" w:rsidRPr="00BE0D43">
        <w:rPr>
          <w:rFonts w:ascii="Book Antiqua" w:eastAsia="Book Antiqua" w:hAnsi="Book Antiqua" w:cs="Book Antiqua"/>
          <w:color w:val="000000"/>
        </w:rPr>
        <w:t>MSC</w:t>
      </w:r>
      <w:r w:rsidRPr="00BE0D43">
        <w:rPr>
          <w:rFonts w:ascii="Book Antiqua" w:eastAsia="Book Antiqua" w:hAnsi="Book Antiqua" w:cs="Book Antiqua"/>
          <w:color w:val="000000"/>
        </w:rPr>
        <w:t xml:space="preserve"> from the umbilical cords of infants born to obese mothers </w:t>
      </w:r>
      <w:r w:rsidRPr="00BE0D43">
        <w:rPr>
          <w:rFonts w:ascii="Book Antiqua" w:eastAsia="Book Antiqua" w:hAnsi="Book Antiqua" w:cs="Book Antiqua"/>
          <w:color w:val="000000"/>
        </w:rPr>
        <w:lastRenderedPageBreak/>
        <w:t xml:space="preserve">exhibit a greater potential for </w:t>
      </w:r>
      <w:proofErr w:type="spellStart"/>
      <w:proofErr w:type="gram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86]</w:t>
      </w:r>
      <w:r w:rsidRPr="00BE0D43">
        <w:rPr>
          <w:rFonts w:ascii="Book Antiqua" w:eastAsia="Book Antiqua" w:hAnsi="Book Antiqua" w:cs="Book Antiqua"/>
          <w:color w:val="000000"/>
        </w:rPr>
        <w:t xml:space="preserve">. Godfrey </w:t>
      </w:r>
      <w:r w:rsidRPr="00BE0D43">
        <w:rPr>
          <w:rFonts w:ascii="Book Antiqua" w:eastAsia="Book Antiqua" w:hAnsi="Book Antiqua" w:cs="Book Antiqua"/>
          <w:i/>
          <w:iCs/>
          <w:color w:val="000000"/>
        </w:rPr>
        <w:t xml:space="preserve">et </w:t>
      </w:r>
      <w:proofErr w:type="gramStart"/>
      <w:r w:rsidRPr="00BE0D43">
        <w:rPr>
          <w:rFonts w:ascii="Book Antiqua" w:eastAsia="Book Antiqua" w:hAnsi="Book Antiqua" w:cs="Book Antiqua"/>
          <w:i/>
          <w:iCs/>
          <w:color w:val="000000"/>
        </w:rPr>
        <w:t>al</w:t>
      </w:r>
      <w:r w:rsidR="000E2980" w:rsidRPr="00BE0D43">
        <w:rPr>
          <w:rFonts w:ascii="Book Antiqua" w:eastAsia="Book Antiqua" w:hAnsi="Book Antiqua" w:cs="Book Antiqua"/>
          <w:color w:val="000000"/>
          <w:szCs w:val="20"/>
          <w:vertAlign w:val="superscript"/>
        </w:rPr>
        <w:t>[</w:t>
      </w:r>
      <w:proofErr w:type="gramEnd"/>
      <w:r w:rsidR="000E2980" w:rsidRPr="00BE0D43">
        <w:rPr>
          <w:rFonts w:ascii="Book Antiqua" w:eastAsia="Book Antiqua" w:hAnsi="Book Antiqua" w:cs="Book Antiqua"/>
          <w:color w:val="000000"/>
          <w:szCs w:val="20"/>
          <w:vertAlign w:val="superscript"/>
        </w:rPr>
        <w:t>87]</w:t>
      </w:r>
      <w:r w:rsidRPr="00BE0D43">
        <w:rPr>
          <w:rFonts w:ascii="Book Antiqua" w:eastAsia="Book Antiqua" w:hAnsi="Book Antiqua" w:cs="Book Antiqua"/>
          <w:i/>
          <w:iCs/>
          <w:color w:val="000000"/>
        </w:rPr>
        <w:t>,</w:t>
      </w:r>
      <w:r w:rsidRPr="00BE0D43">
        <w:rPr>
          <w:rFonts w:ascii="Book Antiqua" w:eastAsia="Book Antiqua" w:hAnsi="Book Antiqua" w:cs="Book Antiqua"/>
          <w:color w:val="000000"/>
        </w:rPr>
        <w:t xml:space="preserve"> also reported a strong association between methylation of the </w:t>
      </w:r>
      <w:r w:rsidR="004A4DA2" w:rsidRPr="00BE0D43">
        <w:rPr>
          <w:rFonts w:ascii="Book Antiqua" w:eastAsia="Book Antiqua" w:hAnsi="Book Antiqua" w:cs="Book Antiqua"/>
          <w:color w:val="000000"/>
        </w:rPr>
        <w:t>retinoid-X-receptor α (</w:t>
      </w:r>
      <w:r w:rsidRPr="00BE0D43">
        <w:rPr>
          <w:rFonts w:ascii="Book Antiqua" w:eastAsia="Book Antiqua" w:hAnsi="Book Antiqua" w:cs="Book Antiqua"/>
          <w:color w:val="000000"/>
        </w:rPr>
        <w:t>RXR</w:t>
      </w:r>
      <w:bookmarkStart w:id="3" w:name="_Hlk63439988"/>
      <w:r w:rsidRPr="00BE0D43">
        <w:rPr>
          <w:rFonts w:ascii="Book Antiqua" w:eastAsia="Book Antiqua" w:hAnsi="Book Antiqua" w:cs="Book Antiqua"/>
          <w:color w:val="000000"/>
        </w:rPr>
        <w:t>α</w:t>
      </w:r>
      <w:bookmarkEnd w:id="3"/>
      <w:r w:rsidR="004A4DA2"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promoter region from DNA extracted from the umbilical cord of infants born to mothers with low carbohydrate intake during pregnancy and the degree of adiposity 6</w:t>
      </w:r>
      <w:r w:rsidR="000E298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9 years later. High methylation in the </w:t>
      </w:r>
      <w:r w:rsidRPr="00BE0D43">
        <w:rPr>
          <w:rFonts w:ascii="Book Antiqua" w:eastAsia="Book Antiqua" w:hAnsi="Book Antiqua" w:cs="Book Antiqua"/>
          <w:i/>
          <w:iCs/>
          <w:color w:val="000000"/>
        </w:rPr>
        <w:t>R</w:t>
      </w:r>
      <w:r w:rsidR="004A4DA2" w:rsidRPr="00BE0D43">
        <w:rPr>
          <w:rFonts w:ascii="Book Antiqua" w:eastAsia="Book Antiqua" w:hAnsi="Book Antiqua" w:cs="Book Antiqua"/>
          <w:i/>
          <w:iCs/>
          <w:color w:val="000000"/>
        </w:rPr>
        <w:t>XR</w:t>
      </w:r>
      <w:r w:rsidRPr="00BE0D43">
        <w:rPr>
          <w:rFonts w:ascii="Book Antiqua" w:eastAsia="Book Antiqua" w:hAnsi="Book Antiqua" w:cs="Book Antiqua"/>
          <w:i/>
          <w:iCs/>
          <w:color w:val="000000"/>
        </w:rPr>
        <w:t xml:space="preserve">α </w:t>
      </w:r>
      <w:r w:rsidRPr="00BE0D43">
        <w:rPr>
          <w:rFonts w:ascii="Book Antiqua" w:eastAsia="Book Antiqua" w:hAnsi="Book Antiqua" w:cs="Book Antiqua"/>
          <w:color w:val="000000"/>
        </w:rPr>
        <w:t xml:space="preserve">promoter reduces gene expression and alters insulin sensitivity and glucose metabolism in differentiated </w:t>
      </w:r>
      <w:proofErr w:type="gramStart"/>
      <w:r w:rsidRPr="00BE0D43">
        <w:rPr>
          <w:rFonts w:ascii="Book Antiqua" w:eastAsia="Book Antiqua" w:hAnsi="Book Antiqua" w:cs="Book Antiqua"/>
          <w:color w:val="000000"/>
        </w:rPr>
        <w:t>adipocytes</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88]</w:t>
      </w:r>
      <w:r w:rsidRPr="00BE0D43">
        <w:rPr>
          <w:rFonts w:ascii="Book Antiqua" w:eastAsia="Book Antiqua" w:hAnsi="Book Antiqua" w:cs="Book Antiqua"/>
          <w:color w:val="000000"/>
        </w:rPr>
        <w:t>.</w:t>
      </w:r>
    </w:p>
    <w:p w14:paraId="5B2226D8" w14:textId="15337705"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 xml:space="preserve">Another well-studied epigenetic mechanism is the modulation of </w:t>
      </w:r>
      <w:proofErr w:type="spellStart"/>
      <w:r w:rsidRPr="00BE0D43">
        <w:rPr>
          <w:rFonts w:ascii="Book Antiqua" w:eastAsia="Book Antiqua" w:hAnsi="Book Antiqua" w:cs="Book Antiqua"/>
          <w:i/>
          <w:iCs/>
          <w:color w:val="000000"/>
        </w:rPr>
        <w:t>Pparγ</w:t>
      </w:r>
      <w:proofErr w:type="spellEnd"/>
      <w:r w:rsidRPr="00BE0D43">
        <w:rPr>
          <w:rFonts w:ascii="Book Antiqua" w:eastAsia="Book Antiqua" w:hAnsi="Book Antiqua" w:cs="Book Antiqua"/>
          <w:color w:val="000000"/>
        </w:rPr>
        <w:t xml:space="preserve"> expression and activity in offspring </w:t>
      </w:r>
      <w:r w:rsidR="00F67A35">
        <w:rPr>
          <w:rFonts w:ascii="Book Antiqua" w:eastAsia="Book Antiqua" w:hAnsi="Book Antiqua" w:cs="Book Antiqua"/>
          <w:color w:val="000000"/>
        </w:rPr>
        <w:t>of</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obese dams. The regulation of </w:t>
      </w:r>
      <w:proofErr w:type="spellStart"/>
      <w:r w:rsidRPr="00BE0D43">
        <w:rPr>
          <w:rFonts w:ascii="Book Antiqua" w:eastAsia="Book Antiqua" w:hAnsi="Book Antiqua" w:cs="Book Antiqua"/>
          <w:i/>
          <w:iCs/>
          <w:color w:val="000000"/>
        </w:rPr>
        <w:t>Pparγ</w:t>
      </w:r>
      <w:proofErr w:type="spellEnd"/>
      <w:r w:rsidRPr="00BE0D43">
        <w:rPr>
          <w:rFonts w:ascii="Book Antiqua" w:eastAsia="Book Antiqua" w:hAnsi="Book Antiqua" w:cs="Book Antiqua"/>
          <w:i/>
          <w:iCs/>
          <w:color w:val="000000"/>
        </w:rPr>
        <w:t xml:space="preserve"> </w:t>
      </w:r>
      <w:r w:rsidRPr="00BE0D43">
        <w:rPr>
          <w:rFonts w:ascii="Book Antiqua" w:eastAsia="Book Antiqua" w:hAnsi="Book Antiqua" w:cs="Book Antiqua"/>
          <w:color w:val="000000"/>
        </w:rPr>
        <w:t xml:space="preserve">expression in WAT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DNA methylation and histone modification at its promoter region is well </w:t>
      </w:r>
      <w:proofErr w:type="gramStart"/>
      <w:r w:rsidRPr="00BE0D43">
        <w:rPr>
          <w:rFonts w:ascii="Book Antiqua" w:eastAsia="Book Antiqua" w:hAnsi="Book Antiqua" w:cs="Book Antiqua"/>
          <w:color w:val="000000"/>
        </w:rPr>
        <w:t>illustrated</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89</w:t>
      </w:r>
      <w:r w:rsidR="000E2980"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91]</w:t>
      </w:r>
      <w:r w:rsidRPr="00BE0D43">
        <w:rPr>
          <w:rFonts w:ascii="Book Antiqua" w:eastAsia="Book Antiqua" w:hAnsi="Book Antiqua" w:cs="Book Antiqua"/>
          <w:color w:val="000000"/>
        </w:rPr>
        <w:t xml:space="preserve">. </w:t>
      </w:r>
      <w:r w:rsidR="009A42A4" w:rsidRPr="00BE0D43">
        <w:rPr>
          <w:rFonts w:ascii="Book Antiqua" w:eastAsia="Book Antiqua" w:hAnsi="Book Antiqua" w:cs="Book Antiqua"/>
          <w:color w:val="000000"/>
        </w:rPr>
        <w:t xml:space="preserve">Decreased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expression in </w:t>
      </w:r>
      <w:r w:rsidR="009A42A4" w:rsidRPr="00BE0D43">
        <w:rPr>
          <w:rFonts w:ascii="Book Antiqua" w:eastAsia="Book Antiqua" w:hAnsi="Book Antiqua" w:cs="Book Antiqua"/>
          <w:color w:val="000000"/>
        </w:rPr>
        <w:t xml:space="preserve">the WAT of </w:t>
      </w:r>
      <w:r w:rsidRPr="00BE0D43">
        <w:rPr>
          <w:rFonts w:ascii="Book Antiqua" w:eastAsia="Book Antiqua" w:hAnsi="Book Antiqua" w:cs="Book Antiqua"/>
          <w:color w:val="000000"/>
        </w:rPr>
        <w:t xml:space="preserve">adult rat offspring is generally associated with tissue </w:t>
      </w:r>
      <w:proofErr w:type="gramStart"/>
      <w:r w:rsidRPr="00BE0D43">
        <w:rPr>
          <w:rFonts w:ascii="Book Antiqua" w:eastAsia="Book Antiqua" w:hAnsi="Book Antiqua" w:cs="Book Antiqua"/>
          <w:color w:val="000000"/>
        </w:rPr>
        <w:t>dysfunction</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92]</w:t>
      </w:r>
      <w:r w:rsidRPr="00BE0D43">
        <w:rPr>
          <w:rFonts w:ascii="Book Antiqua" w:eastAsia="Book Antiqua" w:hAnsi="Book Antiqua" w:cs="Book Antiqua"/>
          <w:color w:val="000000"/>
        </w:rPr>
        <w:t xml:space="preserve">. Several studies suggest that the reduction in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expression may be due to </w:t>
      </w:r>
      <w:proofErr w:type="spellStart"/>
      <w:r w:rsidRPr="00BE0D43">
        <w:rPr>
          <w:rFonts w:ascii="Book Antiqua" w:eastAsia="Book Antiqua" w:hAnsi="Book Antiqua" w:cs="Book Antiqua"/>
          <w:color w:val="000000"/>
        </w:rPr>
        <w:t>epigenomic</w:t>
      </w:r>
      <w:proofErr w:type="spellEnd"/>
      <w:r w:rsidRPr="00BE0D43">
        <w:rPr>
          <w:rFonts w:ascii="Book Antiqua" w:eastAsia="Book Antiqua" w:hAnsi="Book Antiqua" w:cs="Book Antiqua"/>
          <w:color w:val="000000"/>
        </w:rPr>
        <w:t xml:space="preserve"> remodeling occu</w:t>
      </w:r>
      <w:r w:rsidR="00A3504A" w:rsidRPr="00BE0D43">
        <w:rPr>
          <w:rFonts w:ascii="Book Antiqua" w:eastAsia="Book Antiqua" w:hAnsi="Book Antiqua" w:cs="Book Antiqua"/>
          <w:color w:val="000000"/>
        </w:rPr>
        <w:t>r</w:t>
      </w:r>
      <w:r w:rsidRPr="00BE0D43">
        <w:rPr>
          <w:rFonts w:ascii="Book Antiqua" w:eastAsia="Book Antiqua" w:hAnsi="Book Antiqua" w:cs="Book Antiqua"/>
          <w:color w:val="000000"/>
        </w:rPr>
        <w:t xml:space="preserve">ring during WAT development. In weanling rats from obese dams, reduced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mRNA levels w</w:t>
      </w:r>
      <w:r w:rsidR="004C6E74" w:rsidRPr="00BE0D43">
        <w:rPr>
          <w:rFonts w:ascii="Book Antiqua" w:eastAsia="Book Antiqua" w:hAnsi="Book Antiqua" w:cs="Book Antiqua"/>
          <w:color w:val="000000"/>
        </w:rPr>
        <w:t>ere</w:t>
      </w:r>
      <w:r w:rsidRPr="00BE0D43">
        <w:rPr>
          <w:rFonts w:ascii="Book Antiqua" w:eastAsia="Book Antiqua" w:hAnsi="Book Antiqua" w:cs="Book Antiqua"/>
          <w:color w:val="000000"/>
        </w:rPr>
        <w:t xml:space="preserve"> observed together with DNA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and </w:t>
      </w:r>
      <w:r w:rsidR="00F67A35">
        <w:rPr>
          <w:rFonts w:ascii="Book Antiqua" w:eastAsia="Book Antiqua" w:hAnsi="Book Antiqua" w:cs="Book Antiqua"/>
          <w:color w:val="000000"/>
        </w:rPr>
        <w:t>decreased</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enrichment of H3ac and H3K4me3 active marks in the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promoter region. In adulthood, DNA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of the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promoter and the reduction of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mRNA expression levels were still </w:t>
      </w:r>
      <w:proofErr w:type="gramStart"/>
      <w:r w:rsidRPr="00BE0D43">
        <w:rPr>
          <w:rFonts w:ascii="Book Antiqua" w:eastAsia="Book Antiqua" w:hAnsi="Book Antiqua" w:cs="Book Antiqua"/>
          <w:color w:val="000000"/>
        </w:rPr>
        <w:t>observable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92]</w:t>
      </w:r>
      <w:r w:rsidRPr="00BE0D43">
        <w:rPr>
          <w:rFonts w:ascii="Book Antiqua" w:eastAsia="Book Antiqua" w:hAnsi="Book Antiqua" w:cs="Book Antiqua"/>
          <w:color w:val="000000"/>
        </w:rPr>
        <w:t xml:space="preserve">. It is tempting to speculate that the decreased expression of the master regulator of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and lipid storage is an </w:t>
      </w:r>
      <w:proofErr w:type="spellStart"/>
      <w:r w:rsidRPr="00BE0D43">
        <w:rPr>
          <w:rFonts w:ascii="Book Antiqua" w:eastAsia="Book Antiqua" w:hAnsi="Book Antiqua" w:cs="Book Antiqua"/>
          <w:color w:val="000000"/>
        </w:rPr>
        <w:t>adaptative</w:t>
      </w:r>
      <w:proofErr w:type="spellEnd"/>
      <w:r w:rsidRPr="00BE0D43">
        <w:rPr>
          <w:rFonts w:ascii="Book Antiqua" w:eastAsia="Book Antiqua" w:hAnsi="Book Antiqua" w:cs="Book Antiqua"/>
          <w:color w:val="000000"/>
        </w:rPr>
        <w:t xml:space="preserve"> mechanism to avoid further deleterious adipocyte </w:t>
      </w:r>
      <w:proofErr w:type="gramStart"/>
      <w:r w:rsidRPr="00BE0D43">
        <w:rPr>
          <w:rFonts w:ascii="Book Antiqua" w:eastAsia="Book Antiqua" w:hAnsi="Book Antiqua" w:cs="Book Antiqua"/>
          <w:color w:val="000000"/>
        </w:rPr>
        <w:t>hypertrophy</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93]</w:t>
      </w:r>
      <w:r w:rsidRPr="00BE0D43">
        <w:rPr>
          <w:rFonts w:ascii="Book Antiqua" w:eastAsia="Book Antiqua" w:hAnsi="Book Antiqua" w:cs="Book Antiqua"/>
          <w:color w:val="000000"/>
        </w:rPr>
        <w:t>. Interestingly, adult offspring from dams fed a</w:t>
      </w:r>
      <w:r w:rsidR="009A42A4" w:rsidRPr="00BE0D43">
        <w:rPr>
          <w:rFonts w:ascii="Book Antiqua" w:eastAsia="Book Antiqua" w:hAnsi="Book Antiqua" w:cs="Book Antiqua"/>
          <w:color w:val="000000"/>
        </w:rPr>
        <w:t>n</w:t>
      </w:r>
      <w:r w:rsidRPr="00BE0D43">
        <w:rPr>
          <w:rFonts w:ascii="Book Antiqua" w:eastAsia="Book Antiqua" w:hAnsi="Book Antiqua" w:cs="Book Antiqua"/>
          <w:color w:val="000000"/>
        </w:rPr>
        <w:t xml:space="preserve"> HF diet only during lactation were predisposed to obesity, with increased expression of </w:t>
      </w:r>
      <w:proofErr w:type="spellStart"/>
      <w:r w:rsidRPr="00BE0D43">
        <w:rPr>
          <w:rFonts w:ascii="Book Antiqua" w:eastAsia="Book Antiqua" w:hAnsi="Book Antiqua" w:cs="Book Antiqua"/>
          <w:color w:val="000000"/>
        </w:rPr>
        <w:t>stearoyl</w:t>
      </w:r>
      <w:proofErr w:type="spellEnd"/>
      <w:r w:rsidRPr="00BE0D43">
        <w:rPr>
          <w:rFonts w:ascii="Book Antiqua" w:eastAsia="Book Antiqua" w:hAnsi="Book Antiqua" w:cs="Book Antiqua"/>
          <w:color w:val="000000"/>
        </w:rPr>
        <w:t xml:space="preserve">-CoA </w:t>
      </w:r>
      <w:proofErr w:type="spellStart"/>
      <w:r w:rsidRPr="00BE0D43">
        <w:rPr>
          <w:rFonts w:ascii="Book Antiqua" w:eastAsia="Book Antiqua" w:hAnsi="Book Antiqua" w:cs="Book Antiqua"/>
          <w:color w:val="000000"/>
        </w:rPr>
        <w:t>desaturase</w:t>
      </w:r>
      <w:proofErr w:type="spellEnd"/>
      <w:r w:rsidR="000E2980"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1 (SCD1), a key enzyme of lipid storage. Higher </w:t>
      </w:r>
      <w:r w:rsidRPr="00BE0D43">
        <w:rPr>
          <w:rFonts w:ascii="Book Antiqua" w:eastAsia="Book Antiqua" w:hAnsi="Book Antiqua" w:cs="Book Antiqua"/>
          <w:i/>
          <w:iCs/>
          <w:color w:val="000000"/>
        </w:rPr>
        <w:t>Scd1</w:t>
      </w:r>
      <w:r w:rsidRPr="00BE0D43">
        <w:rPr>
          <w:rFonts w:ascii="Book Antiqua" w:eastAsia="Book Antiqua" w:hAnsi="Book Antiqua" w:cs="Book Antiqua"/>
          <w:color w:val="000000"/>
        </w:rPr>
        <w:t xml:space="preserve"> gene expression was associated with reduced DNA methylation in</w:t>
      </w:r>
      <w:r w:rsidR="009A42A4" w:rsidRPr="00BE0D43">
        <w:rPr>
          <w:rFonts w:ascii="Book Antiqua" w:eastAsia="Book Antiqua" w:hAnsi="Book Antiqua" w:cs="Book Antiqua"/>
          <w:color w:val="000000"/>
        </w:rPr>
        <w:t xml:space="preserve"> the</w:t>
      </w:r>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Scd1</w:t>
      </w:r>
      <w:r w:rsidRPr="00BE0D43">
        <w:rPr>
          <w:rFonts w:ascii="Book Antiqua" w:eastAsia="Book Antiqua" w:hAnsi="Book Antiqua" w:cs="Book Antiqua"/>
          <w:color w:val="000000"/>
        </w:rPr>
        <w:t xml:space="preserve"> promoter surrounding a </w:t>
      </w:r>
      <w:proofErr w:type="spellStart"/>
      <w:r w:rsidRPr="00BE0D43">
        <w:rPr>
          <w:rFonts w:ascii="Book Antiqua" w:eastAsia="Book Antiqua" w:hAnsi="Book Antiqua" w:cs="Book Antiqua"/>
          <w:i/>
          <w:iCs/>
          <w:color w:val="000000"/>
        </w:rPr>
        <w:t>Pparγ</w:t>
      </w:r>
      <w:proofErr w:type="spellEnd"/>
      <w:r w:rsidRPr="00BE0D43">
        <w:rPr>
          <w:rFonts w:ascii="Book Antiqua" w:eastAsia="Book Antiqua" w:hAnsi="Book Antiqua" w:cs="Book Antiqua"/>
          <w:color w:val="000000"/>
        </w:rPr>
        <w:t xml:space="preserve">-binding </w:t>
      </w:r>
      <w:proofErr w:type="gramStart"/>
      <w:r w:rsidRPr="00BE0D43">
        <w:rPr>
          <w:rFonts w:ascii="Book Antiqua" w:eastAsia="Book Antiqua" w:hAnsi="Book Antiqua" w:cs="Book Antiqua"/>
          <w:color w:val="000000"/>
        </w:rPr>
        <w:t>region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94]</w:t>
      </w:r>
      <w:r w:rsidRPr="00BE0D43">
        <w:rPr>
          <w:rFonts w:ascii="Book Antiqua" w:eastAsia="Book Antiqua" w:hAnsi="Book Antiqua" w:cs="Book Antiqua"/>
          <w:color w:val="000000"/>
        </w:rPr>
        <w:t>.</w:t>
      </w:r>
    </w:p>
    <w:p w14:paraId="483912D2" w14:textId="132D234F"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 xml:space="preserve">Maternal obesity also predisposes to the development of a chronic low-grade </w:t>
      </w:r>
      <w:proofErr w:type="spellStart"/>
      <w:r w:rsidRPr="00BE0D43">
        <w:rPr>
          <w:rFonts w:ascii="Book Antiqua" w:eastAsia="Book Antiqua" w:hAnsi="Book Antiqua" w:cs="Book Antiqua"/>
          <w:color w:val="000000"/>
        </w:rPr>
        <w:t>proinflammatory</w:t>
      </w:r>
      <w:proofErr w:type="spellEnd"/>
      <w:r w:rsidRPr="00BE0D43">
        <w:rPr>
          <w:rFonts w:ascii="Book Antiqua" w:eastAsia="Book Antiqua" w:hAnsi="Book Antiqua" w:cs="Book Antiqua"/>
          <w:color w:val="000000"/>
        </w:rPr>
        <w:t xml:space="preserve"> state associated with insulin resistance in WAT </w:t>
      </w:r>
      <w:proofErr w:type="gramStart"/>
      <w:r w:rsidRPr="00BE0D43">
        <w:rPr>
          <w:rFonts w:ascii="Book Antiqua" w:eastAsia="Book Antiqua" w:hAnsi="Book Antiqua" w:cs="Book Antiqua"/>
          <w:color w:val="000000"/>
        </w:rPr>
        <w:t>offspring</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12,95,96]</w:t>
      </w:r>
      <w:r w:rsidRPr="00BE0D43">
        <w:rPr>
          <w:rFonts w:ascii="Book Antiqua" w:eastAsia="Book Antiqua" w:hAnsi="Book Antiqua" w:cs="Book Antiqua"/>
          <w:color w:val="000000"/>
        </w:rPr>
        <w:t xml:space="preserve">. Several studies showed that elevated </w:t>
      </w:r>
      <w:proofErr w:type="spellStart"/>
      <w:r w:rsidRPr="00BE0D43">
        <w:rPr>
          <w:rFonts w:ascii="Book Antiqua" w:eastAsia="Book Antiqua" w:hAnsi="Book Antiqua" w:cs="Book Antiqua"/>
          <w:color w:val="000000"/>
        </w:rPr>
        <w:t>proinflammatory</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adipocytokine</w:t>
      </w:r>
      <w:proofErr w:type="spellEnd"/>
      <w:r w:rsidRPr="00BE0D43">
        <w:rPr>
          <w:rFonts w:ascii="Book Antiqua" w:eastAsia="Book Antiqua" w:hAnsi="Book Antiqua" w:cs="Book Antiqua"/>
          <w:color w:val="000000"/>
        </w:rPr>
        <w:t xml:space="preserve"> production such as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rPr>
        <w:t>, WAT inflammation</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macrophage infiltration can be transmitted across generations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For instance, obesity-</w:t>
      </w:r>
      <w:r w:rsidR="009E639B" w:rsidRPr="00BE0D43">
        <w:rPr>
          <w:rFonts w:ascii="Book Antiqua" w:eastAsia="Book Antiqua" w:hAnsi="Book Antiqua" w:cs="Book Antiqua"/>
          <w:color w:val="000000"/>
        </w:rPr>
        <w:t>prone</w:t>
      </w:r>
      <w:r w:rsidRPr="00BE0D43">
        <w:rPr>
          <w:rFonts w:ascii="Book Antiqua" w:eastAsia="Book Antiqua" w:hAnsi="Book Antiqua" w:cs="Book Antiqua"/>
          <w:color w:val="000000"/>
        </w:rPr>
        <w:t xml:space="preserve"> offspring from obese rats displayed elevated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rPr>
        <w:t xml:space="preserve"> gene expression, </w:t>
      </w:r>
      <w:proofErr w:type="spellStart"/>
      <w:r w:rsidRPr="00BE0D43">
        <w:rPr>
          <w:rFonts w:ascii="Book Antiqua" w:eastAsia="Book Antiqua" w:hAnsi="Book Antiqua" w:cs="Book Antiqua"/>
          <w:color w:val="000000"/>
        </w:rPr>
        <w:t>hyperleptinemia</w:t>
      </w:r>
      <w:proofErr w:type="spellEnd"/>
      <w:r w:rsidRPr="00BE0D43">
        <w:rPr>
          <w:rFonts w:ascii="Book Antiqua" w:eastAsia="Book Antiqua" w:hAnsi="Book Antiqua" w:cs="Book Antiqua"/>
          <w:color w:val="000000"/>
        </w:rPr>
        <w:t xml:space="preserve">, and adipocyte </w:t>
      </w:r>
      <w:r w:rsidRPr="00BE0D43">
        <w:rPr>
          <w:rFonts w:ascii="Book Antiqua" w:eastAsia="Book Antiqua" w:hAnsi="Book Antiqua" w:cs="Book Antiqua"/>
          <w:color w:val="000000"/>
        </w:rPr>
        <w:lastRenderedPageBreak/>
        <w:t xml:space="preserve">hypertrophy in </w:t>
      </w:r>
      <w:proofErr w:type="gramStart"/>
      <w:r w:rsidRPr="00BE0D43">
        <w:rPr>
          <w:rFonts w:ascii="Book Antiqua" w:eastAsia="Book Antiqua" w:hAnsi="Book Antiqua" w:cs="Book Antiqua"/>
          <w:color w:val="000000"/>
        </w:rPr>
        <w:t>WAT</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79,97]</w:t>
      </w:r>
      <w:r w:rsidRPr="00BE0D43">
        <w:rPr>
          <w:rFonts w:ascii="Book Antiqua" w:eastAsia="Book Antiqua" w:hAnsi="Book Antiqua" w:cs="Book Antiqua"/>
          <w:color w:val="000000"/>
        </w:rPr>
        <w:t xml:space="preserve">. During lactation, increased </w:t>
      </w:r>
      <w:proofErr w:type="spellStart"/>
      <w:r w:rsidRPr="00BE0D43">
        <w:rPr>
          <w:rFonts w:ascii="Book Antiqua" w:eastAsia="Book Antiqua" w:hAnsi="Book Antiqua" w:cs="Book Antiqua"/>
          <w:i/>
          <w:iCs/>
          <w:color w:val="000000"/>
        </w:rPr>
        <w:t>leptin</w:t>
      </w:r>
      <w:proofErr w:type="spellEnd"/>
      <w:r w:rsidRPr="00BE0D43">
        <w:rPr>
          <w:rFonts w:ascii="Book Antiqua" w:eastAsia="Book Antiqua" w:hAnsi="Book Antiqua" w:cs="Book Antiqua"/>
          <w:color w:val="000000"/>
        </w:rPr>
        <w:t xml:space="preserve"> gene expression arises from higher DNA </w:t>
      </w:r>
      <w:proofErr w:type="spellStart"/>
      <w:r w:rsidRPr="00BE0D43">
        <w:rPr>
          <w:rFonts w:ascii="Book Antiqua" w:eastAsia="Book Antiqua" w:hAnsi="Book Antiqua" w:cs="Book Antiqua"/>
          <w:color w:val="000000"/>
        </w:rPr>
        <w:t>hydroxymethylation</w:t>
      </w:r>
      <w:proofErr w:type="spellEnd"/>
      <w:r w:rsidRPr="00BE0D43">
        <w:rPr>
          <w:rFonts w:ascii="Book Antiqua" w:eastAsia="Book Antiqua" w:hAnsi="Book Antiqua" w:cs="Book Antiqua"/>
          <w:color w:val="000000"/>
        </w:rPr>
        <w:t xml:space="preserve"> and active histone H3K4me1/H3K27ac marks in a</w:t>
      </w:r>
      <w:r w:rsidR="009A42A4" w:rsidRPr="00BE0D43">
        <w:rPr>
          <w:rFonts w:ascii="Book Antiqua" w:eastAsia="Book Antiqua" w:hAnsi="Book Antiqua" w:cs="Book Antiqua"/>
          <w:color w:val="000000"/>
        </w:rPr>
        <w:t>n</w:t>
      </w:r>
      <w:r w:rsidRPr="00BE0D43">
        <w:rPr>
          <w:rFonts w:ascii="Book Antiqua" w:eastAsia="Book Antiqua" w:hAnsi="Book Antiqua" w:cs="Book Antiqua"/>
          <w:color w:val="000000"/>
        </w:rPr>
        <w:t xml:space="preserve"> enhancer </w:t>
      </w:r>
      <w:proofErr w:type="gramStart"/>
      <w:r w:rsidRPr="00BE0D43">
        <w:rPr>
          <w:rFonts w:ascii="Book Antiqua" w:eastAsia="Book Antiqua" w:hAnsi="Book Antiqua" w:cs="Book Antiqua"/>
          <w:color w:val="000000"/>
        </w:rPr>
        <w:t>region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97]</w:t>
      </w:r>
      <w:r w:rsidRPr="00BE0D43">
        <w:rPr>
          <w:rFonts w:ascii="Book Antiqua" w:eastAsia="Book Antiqua" w:hAnsi="Book Antiqua" w:cs="Book Antiqua"/>
          <w:color w:val="000000"/>
        </w:rPr>
        <w:t xml:space="preserve">. These histone marks persisted in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WAT of adult offspring in hypertrophic </w:t>
      </w:r>
      <w:proofErr w:type="gramStart"/>
      <w:r w:rsidRPr="00BE0D43">
        <w:rPr>
          <w:rFonts w:ascii="Book Antiqua" w:eastAsia="Book Antiqua" w:hAnsi="Book Antiqua" w:cs="Book Antiqua"/>
          <w:color w:val="000000"/>
        </w:rPr>
        <w:t>adipocyte</w:t>
      </w:r>
      <w:r w:rsidR="009A42A4" w:rsidRPr="00BE0D43">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97]</w:t>
      </w:r>
      <w:r w:rsidRPr="00BE0D43">
        <w:rPr>
          <w:rFonts w:ascii="Book Antiqua" w:eastAsia="Book Antiqua" w:hAnsi="Book Antiqua" w:cs="Book Antiqua"/>
          <w:color w:val="000000"/>
        </w:rPr>
        <w:t xml:space="preserve">. Maternal obesity in mice also results in persistent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of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H4K20 histone mark in the promoter region in offspring that persists across </w:t>
      </w:r>
      <w:proofErr w:type="gramStart"/>
      <w:r w:rsidRPr="00BE0D43">
        <w:rPr>
          <w:rFonts w:ascii="Book Antiqua" w:eastAsia="Book Antiqua" w:hAnsi="Book Antiqua" w:cs="Book Antiqua"/>
          <w:color w:val="000000"/>
        </w:rPr>
        <w:t>generations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98</w:t>
      </w:r>
      <w:r w:rsidR="000E2980"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100]</w:t>
      </w:r>
      <w:r w:rsidRPr="00BE0D43">
        <w:rPr>
          <w:rFonts w:ascii="Book Antiqua" w:eastAsia="Book Antiqua" w:hAnsi="Book Antiqua" w:cs="Book Antiqua"/>
          <w:color w:val="000000"/>
        </w:rPr>
        <w:t xml:space="preserve">. Interestingly, multigenerational HF diet feeding in female mice resulted in gradually increased WAT weight, </w:t>
      </w:r>
      <w:proofErr w:type="spellStart"/>
      <w:r w:rsidRPr="00BE0D43">
        <w:rPr>
          <w:rFonts w:ascii="Book Antiqua" w:eastAsia="Book Antiqua" w:hAnsi="Book Antiqua" w:cs="Book Antiqua"/>
          <w:color w:val="000000"/>
        </w:rPr>
        <w:t>proinflammatory</w:t>
      </w:r>
      <w:proofErr w:type="spellEnd"/>
      <w:r w:rsidRPr="00BE0D43">
        <w:rPr>
          <w:rFonts w:ascii="Book Antiqua" w:eastAsia="Book Antiqua" w:hAnsi="Book Antiqua" w:cs="Book Antiqua"/>
          <w:color w:val="000000"/>
        </w:rPr>
        <w:t xml:space="preserve"> markers</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immune cell infiltration associated with a gradual decrease in DNA methylation of inflammation-associated genes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Toll-like receptors) in WAT across generations (up to F2)</w:t>
      </w:r>
      <w:r w:rsidRPr="00BE0D43">
        <w:rPr>
          <w:rFonts w:ascii="Book Antiqua" w:eastAsia="Book Antiqua" w:hAnsi="Book Antiqua" w:cs="Book Antiqua"/>
          <w:color w:val="000000"/>
          <w:szCs w:val="20"/>
          <w:vertAlign w:val="superscript"/>
        </w:rPr>
        <w:t>[12]</w:t>
      </w:r>
      <w:r w:rsidRPr="00BE0D43">
        <w:rPr>
          <w:rFonts w:ascii="Book Antiqua" w:eastAsia="Book Antiqua" w:hAnsi="Book Antiqua" w:cs="Book Antiqua"/>
          <w:color w:val="000000"/>
        </w:rPr>
        <w:t xml:space="preserve">. However, the effects of </w:t>
      </w:r>
      <w:r w:rsidR="009A42A4" w:rsidRPr="00BE0D43">
        <w:rPr>
          <w:rFonts w:ascii="Book Antiqua" w:eastAsia="Book Antiqua" w:hAnsi="Book Antiqua" w:cs="Book Antiqua"/>
          <w:color w:val="000000"/>
        </w:rPr>
        <w:t xml:space="preserve">a </w:t>
      </w:r>
      <w:r w:rsidRPr="00BE0D43">
        <w:rPr>
          <w:rFonts w:ascii="Book Antiqua" w:eastAsia="Book Antiqua" w:hAnsi="Book Antiqua" w:cs="Book Antiqua"/>
          <w:color w:val="000000"/>
        </w:rPr>
        <w:t xml:space="preserve">maternal HF diet </w:t>
      </w:r>
      <w:proofErr w:type="spellStart"/>
      <w:r w:rsidRPr="00BE0D43">
        <w:rPr>
          <w:rFonts w:ascii="Book Antiqua" w:eastAsia="Book Antiqua" w:hAnsi="Book Antiqua" w:cs="Book Antiqua"/>
          <w:i/>
          <w:iCs/>
          <w:color w:val="000000"/>
        </w:rPr>
        <w:t>vs</w:t>
      </w:r>
      <w:proofErr w:type="spellEnd"/>
      <w:r w:rsidRPr="00BE0D43">
        <w:rPr>
          <w:rFonts w:ascii="Book Antiqua" w:eastAsia="Book Antiqua" w:hAnsi="Book Antiqua" w:cs="Book Antiqua"/>
          <w:color w:val="000000"/>
        </w:rPr>
        <w:t xml:space="preserve"> maternal obesity on offspring WAT inflammation and glucose homeostasis remain to be </w:t>
      </w:r>
      <w:proofErr w:type="gramStart"/>
      <w:r w:rsidRPr="00BE0D43">
        <w:rPr>
          <w:rFonts w:ascii="Book Antiqua" w:eastAsia="Book Antiqua" w:hAnsi="Book Antiqua" w:cs="Book Antiqua"/>
          <w:color w:val="000000"/>
        </w:rPr>
        <w:t>determined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12,101]</w:t>
      </w:r>
      <w:r w:rsidRPr="00BE0D43">
        <w:rPr>
          <w:rFonts w:ascii="Book Antiqua" w:eastAsia="Book Antiqua" w:hAnsi="Book Antiqua" w:cs="Book Antiqua"/>
          <w:color w:val="000000"/>
        </w:rPr>
        <w:t>.</w:t>
      </w:r>
    </w:p>
    <w:p w14:paraId="5093E0C6" w14:textId="752C2567"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 xml:space="preserve">It is interesting to note that programmed changes in </w:t>
      </w:r>
      <w:proofErr w:type="spellStart"/>
      <w:r w:rsidRPr="00BE0D43">
        <w:rPr>
          <w:rFonts w:ascii="Book Antiqua" w:eastAsia="Book Antiqua" w:hAnsi="Book Antiqua" w:cs="Book Antiqua"/>
          <w:color w:val="000000"/>
        </w:rPr>
        <w:t>miRNAs</w:t>
      </w:r>
      <w:proofErr w:type="spellEnd"/>
      <w:r w:rsidRPr="00BE0D43">
        <w:rPr>
          <w:rFonts w:ascii="Book Antiqua" w:eastAsia="Book Antiqua" w:hAnsi="Book Antiqua" w:cs="Book Antiqua"/>
          <w:color w:val="000000"/>
        </w:rPr>
        <w:t xml:space="preserve"> may also account for both </w:t>
      </w:r>
      <w:r w:rsidR="004D5C87">
        <w:rPr>
          <w:rFonts w:ascii="Book Antiqua" w:eastAsia="Book Antiqua" w:hAnsi="Book Antiqua" w:cs="Book Antiqua"/>
          <w:color w:val="000000"/>
        </w:rPr>
        <w:t>adipose tissue</w:t>
      </w:r>
      <w:r w:rsidR="004D5C8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expandability and insulin resistance in offspring from malnourished dams. On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one hand, an increase in miR-483 and parallel reduction in growth differentiation factor 3 have been reported in WAT from </w:t>
      </w:r>
      <w:r w:rsidR="009A42A4" w:rsidRPr="00BE0D43">
        <w:rPr>
          <w:rFonts w:ascii="Book Antiqua" w:eastAsia="Book Antiqua" w:hAnsi="Book Antiqua" w:cs="Book Antiqua"/>
          <w:color w:val="000000"/>
        </w:rPr>
        <w:t xml:space="preserve">the offspring of </w:t>
      </w:r>
      <w:r w:rsidRPr="00BE0D43">
        <w:rPr>
          <w:rFonts w:ascii="Book Antiqua" w:eastAsia="Book Antiqua" w:hAnsi="Book Antiqua" w:cs="Book Antiqua"/>
          <w:color w:val="000000"/>
        </w:rPr>
        <w:t xml:space="preserve">dams fed a low protein (LP) </w:t>
      </w:r>
      <w:proofErr w:type="gramStart"/>
      <w:r w:rsidRPr="00BE0D43">
        <w:rPr>
          <w:rFonts w:ascii="Book Antiqua" w:eastAsia="Book Antiqua" w:hAnsi="Book Antiqua" w:cs="Book Antiqua"/>
          <w:color w:val="000000"/>
        </w:rPr>
        <w:t>diet</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102]</w:t>
      </w:r>
      <w:r w:rsidRPr="00BE0D43">
        <w:rPr>
          <w:rFonts w:ascii="Book Antiqua" w:eastAsia="Book Antiqua" w:hAnsi="Book Antiqua" w:cs="Book Antiqua"/>
          <w:color w:val="000000"/>
        </w:rPr>
        <w:t xml:space="preserve">. </w:t>
      </w:r>
      <w:r w:rsidR="009A42A4"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may lead to a reduction in the expandability of WAT</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therefore</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increased ectopic fat deposition. Similar observations were also described in WAT from individuals with low </w:t>
      </w:r>
      <w:proofErr w:type="spellStart"/>
      <w:r w:rsidRPr="00BE0D43">
        <w:rPr>
          <w:rFonts w:ascii="Book Antiqua" w:eastAsia="Book Antiqua" w:hAnsi="Book Antiqua" w:cs="Book Antiqua"/>
          <w:color w:val="000000"/>
        </w:rPr>
        <w:t>birthweight</w:t>
      </w:r>
      <w:r w:rsidR="009A42A4" w:rsidRPr="00BE0D43">
        <w:rPr>
          <w:rFonts w:ascii="Book Antiqua" w:eastAsia="Book Antiqua" w:hAnsi="Book Antiqua" w:cs="Book Antiqua"/>
          <w:color w:val="000000"/>
        </w:rPr>
        <w:t>s</w:t>
      </w:r>
      <w:proofErr w:type="spellEnd"/>
      <w:r w:rsidRPr="00BE0D43">
        <w:rPr>
          <w:rFonts w:ascii="Book Antiqua" w:eastAsia="Book Antiqua" w:hAnsi="Book Antiqua" w:cs="Book Antiqua"/>
          <w:color w:val="000000"/>
        </w:rPr>
        <w:t xml:space="preserve">, showing conservation of this programmed mechanism. On the other hand, maternal obesity resulted in higher miR-126 </w:t>
      </w:r>
      <w:r w:rsidR="00D558BD" w:rsidRPr="00BE0D43">
        <w:rPr>
          <w:rFonts w:ascii="Book Antiqua" w:eastAsia="Book Antiqua" w:hAnsi="Book Antiqua" w:cs="Book Antiqua"/>
          <w:color w:val="000000"/>
        </w:rPr>
        <w:t>l</w:t>
      </w:r>
      <w:r w:rsidRPr="00BE0D43">
        <w:rPr>
          <w:rFonts w:ascii="Book Antiqua" w:eastAsia="Book Antiqua" w:hAnsi="Book Antiqua" w:cs="Book Antiqua"/>
          <w:color w:val="000000"/>
        </w:rPr>
        <w:t xml:space="preserve">evels in WAT of mice offspring which led to reduced expression of key insulin </w:t>
      </w:r>
      <w:r w:rsidR="009E639B" w:rsidRPr="00BE0D43">
        <w:rPr>
          <w:rFonts w:ascii="Book Antiqua" w:eastAsia="Book Antiqua" w:hAnsi="Book Antiqua" w:cs="Book Antiqua"/>
          <w:color w:val="000000"/>
        </w:rPr>
        <w:t>signaling</w:t>
      </w:r>
      <w:r w:rsidRPr="00BE0D43">
        <w:rPr>
          <w:rFonts w:ascii="Book Antiqua" w:eastAsia="Book Antiqua" w:hAnsi="Book Antiqua" w:cs="Book Antiqua"/>
          <w:color w:val="000000"/>
        </w:rPr>
        <w:t xml:space="preserve"> proteins, including insulin receptor substrate-1</w:t>
      </w:r>
      <w:r w:rsidRPr="00BE0D43">
        <w:rPr>
          <w:rFonts w:ascii="Book Antiqua" w:eastAsia="Book Antiqua" w:hAnsi="Book Antiqua" w:cs="Book Antiqua"/>
          <w:color w:val="000000"/>
          <w:szCs w:val="20"/>
          <w:vertAlign w:val="superscript"/>
        </w:rPr>
        <w:t>[103,104]</w:t>
      </w:r>
      <w:r w:rsidRPr="00BE0D43">
        <w:rPr>
          <w:rFonts w:ascii="Book Antiqua" w:eastAsia="Book Antiqua" w:hAnsi="Book Antiqua" w:cs="Book Antiqua"/>
          <w:color w:val="000000"/>
        </w:rPr>
        <w:t>.</w:t>
      </w:r>
    </w:p>
    <w:p w14:paraId="5422E7A4" w14:textId="77777777" w:rsidR="00A77B3E" w:rsidRPr="00BE0D43" w:rsidRDefault="00A77B3E" w:rsidP="000E2980">
      <w:pPr>
        <w:spacing w:line="360" w:lineRule="auto"/>
        <w:jc w:val="both"/>
      </w:pPr>
    </w:p>
    <w:p w14:paraId="5A1D6501" w14:textId="0AEED325" w:rsidR="00A77B3E" w:rsidRPr="00BE0D43" w:rsidRDefault="00D558BD">
      <w:pPr>
        <w:spacing w:line="360" w:lineRule="auto"/>
        <w:jc w:val="both"/>
        <w:rPr>
          <w:i/>
          <w:iCs/>
        </w:rPr>
      </w:pPr>
      <w:proofErr w:type="gramStart"/>
      <w:r w:rsidRPr="00BE0D43">
        <w:rPr>
          <w:rFonts w:ascii="Book Antiqua" w:eastAsia="Book Antiqua" w:hAnsi="Book Antiqua" w:cs="Book Antiqua"/>
          <w:b/>
          <w:bCs/>
          <w:i/>
          <w:iCs/>
          <w:color w:val="000000"/>
        </w:rPr>
        <w:t>β</w:t>
      </w:r>
      <w:r w:rsidR="00FB358E" w:rsidRPr="00BE0D43">
        <w:rPr>
          <w:rFonts w:ascii="Book Antiqua" w:eastAsia="Book Antiqua" w:hAnsi="Book Antiqua" w:cs="Book Antiqua"/>
          <w:b/>
          <w:bCs/>
          <w:i/>
          <w:iCs/>
          <w:color w:val="000000"/>
        </w:rPr>
        <w:t>-cell</w:t>
      </w:r>
      <w:proofErr w:type="gramEnd"/>
      <w:r w:rsidR="00FB358E" w:rsidRPr="00BE0D43">
        <w:rPr>
          <w:rFonts w:ascii="Book Antiqua" w:eastAsia="Book Antiqua" w:hAnsi="Book Antiqua" w:cs="Book Antiqua"/>
          <w:b/>
          <w:bCs/>
          <w:i/>
          <w:iCs/>
          <w:color w:val="000000"/>
        </w:rPr>
        <w:t xml:space="preserve"> programming</w:t>
      </w:r>
    </w:p>
    <w:p w14:paraId="34B8BCD1" w14:textId="47C2C7DE" w:rsidR="00A77B3E" w:rsidRPr="00BE0D43" w:rsidRDefault="00FB358E" w:rsidP="004C6E74">
      <w:pPr>
        <w:spacing w:line="360" w:lineRule="auto"/>
        <w:jc w:val="both"/>
      </w:pPr>
      <w:r w:rsidRPr="00BE0D43">
        <w:rPr>
          <w:rFonts w:ascii="Book Antiqua" w:eastAsia="Book Antiqua" w:hAnsi="Book Antiqua" w:cs="Book Antiqua"/>
          <w:color w:val="000000"/>
        </w:rPr>
        <w:t xml:space="preserve">The pancreas is an organ that is particularly sensitive to nutritional imbalance during intrauterine </w:t>
      </w:r>
      <w:proofErr w:type="gramStart"/>
      <w:r w:rsidRPr="00BE0D43">
        <w:rPr>
          <w:rFonts w:ascii="Book Antiqua" w:eastAsia="Book Antiqua" w:hAnsi="Book Antiqua" w:cs="Book Antiqua"/>
          <w:color w:val="000000"/>
        </w:rPr>
        <w:t>organogenesis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34]</w:t>
      </w:r>
      <w:r w:rsidRPr="00BE0D43">
        <w:rPr>
          <w:rFonts w:ascii="Book Antiqua" w:eastAsia="Book Antiqua" w:hAnsi="Book Antiqua" w:cs="Book Antiqua"/>
          <w:color w:val="000000"/>
        </w:rPr>
        <w:t xml:space="preserve">. Rodent models have been mainly used to investigate the effects of maternal obesity on islet development and function and to decipher underlying programming mechanisms. In rodent models, maternal obesity results in decreased </w:t>
      </w:r>
      <w:bookmarkStart w:id="4" w:name="_Hlk63437604"/>
      <w:r w:rsidR="007B7EDE" w:rsidRPr="00BE0D43">
        <w:rPr>
          <w:rFonts w:ascii="Book Antiqua" w:hAnsi="Book Antiqua" w:cs="Book Antiqua"/>
          <w:color w:val="000000"/>
          <w:lang w:eastAsia="zh-CN"/>
        </w:rPr>
        <w:t>β</w:t>
      </w:r>
      <w:bookmarkEnd w:id="4"/>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mass and insulin secretion at </w:t>
      </w:r>
      <w:proofErr w:type="gramStart"/>
      <w:r w:rsidRPr="00BE0D43">
        <w:rPr>
          <w:rFonts w:ascii="Book Antiqua" w:eastAsia="Book Antiqua" w:hAnsi="Book Antiqua" w:cs="Book Antiqua"/>
          <w:color w:val="000000"/>
        </w:rPr>
        <w:t>birth</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105]</w:t>
      </w:r>
      <w:r w:rsidRPr="00BE0D43">
        <w:rPr>
          <w:rFonts w:ascii="Book Antiqua" w:eastAsia="Book Antiqua" w:hAnsi="Book Antiqua" w:cs="Book Antiqua"/>
          <w:color w:val="000000"/>
        </w:rPr>
        <w:t>. Islets from offspring born to obese or HF</w:t>
      </w:r>
      <w:r w:rsidR="00D558BD" w:rsidRPr="00BE0D43">
        <w:rPr>
          <w:rFonts w:ascii="Book Antiqua" w:eastAsia="Book Antiqua" w:hAnsi="Book Antiqua" w:cs="Book Antiqua"/>
          <w:color w:val="000000"/>
        </w:rPr>
        <w:t xml:space="preserve"> diet</w:t>
      </w:r>
      <w:r w:rsidRPr="00BE0D43">
        <w:rPr>
          <w:rFonts w:ascii="Book Antiqua" w:eastAsia="Book Antiqua" w:hAnsi="Book Antiqua" w:cs="Book Antiqua"/>
          <w:color w:val="000000"/>
        </w:rPr>
        <w:t xml:space="preserve">-fed mothers have decreased pancreatic insulin content,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lastRenderedPageBreak/>
        <w:t>expression in adult islets</w:t>
      </w:r>
      <w:r w:rsidRPr="00BE0D43">
        <w:rPr>
          <w:rFonts w:ascii="Book Antiqua" w:eastAsia="Book Antiqua" w:hAnsi="Book Antiqua" w:cs="Book Antiqua"/>
          <w:color w:val="000000"/>
          <w:szCs w:val="20"/>
          <w:vertAlign w:val="superscript"/>
        </w:rPr>
        <w:t>[106,107]</w:t>
      </w:r>
      <w:r w:rsidRPr="00BE0D43">
        <w:rPr>
          <w:rFonts w:ascii="Book Antiqua" w:eastAsia="Book Antiqua" w:hAnsi="Book Antiqua" w:cs="Book Antiqua"/>
          <w:color w:val="000000"/>
        </w:rPr>
        <w:t xml:space="preserve"> with </w:t>
      </w:r>
      <w:r w:rsidR="009E639B" w:rsidRPr="00BE0D43">
        <w:rPr>
          <w:rFonts w:ascii="Book Antiqua" w:eastAsia="Book Antiqua" w:hAnsi="Book Antiqua" w:cs="Book Antiqua"/>
          <w:color w:val="000000"/>
        </w:rPr>
        <w:t>remodeling</w:t>
      </w:r>
      <w:r w:rsidRPr="00BE0D43">
        <w:rPr>
          <w:rFonts w:ascii="Book Antiqua" w:eastAsia="Book Antiqua" w:hAnsi="Book Antiqua" w:cs="Book Antiqua"/>
          <w:color w:val="000000"/>
        </w:rPr>
        <w:t xml:space="preserve"> of the architecture of the islets, characterized by </w:t>
      </w:r>
      <w:r w:rsidR="00F67A35">
        <w:rPr>
          <w:rFonts w:ascii="Book Antiqua" w:eastAsia="Book Antiqua" w:hAnsi="Book Antiqua" w:cs="Book Antiqua"/>
          <w:color w:val="000000"/>
        </w:rPr>
        <w:t>an increase of</w:t>
      </w:r>
      <w:r w:rsidRPr="00BE0D43">
        <w:rPr>
          <w:rFonts w:ascii="Book Antiqua" w:eastAsia="Book Antiqua" w:hAnsi="Book Antiqua" w:cs="Book Antiqua"/>
          <w:color w:val="000000"/>
        </w:rPr>
        <w:t xml:space="preserve"> </w:t>
      </w:r>
      <w:r w:rsidR="00F67A35">
        <w:rPr>
          <w:rFonts w:ascii="Book Antiqua" w:eastAsia="Book Antiqua" w:hAnsi="Book Antiqua" w:cs="Book Antiqua"/>
          <w:color w:val="000000"/>
        </w:rPr>
        <w:sym w:font="Symbol" w:char="F061"/>
      </w:r>
      <w:r w:rsidRPr="00BE0D43">
        <w:rPr>
          <w:rFonts w:ascii="Book Antiqua" w:eastAsia="Book Antiqua" w:hAnsi="Book Antiqua" w:cs="Book Antiqua"/>
          <w:color w:val="000000"/>
        </w:rPr>
        <w:t>-cell</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in the center</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of pancreatic islet</w:t>
      </w:r>
      <w:r w:rsidR="00F67A35">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[108,109]</w:t>
      </w:r>
      <w:r w:rsidRPr="00BE0D43">
        <w:rPr>
          <w:rFonts w:ascii="Book Antiqua" w:eastAsia="Book Antiqua" w:hAnsi="Book Antiqua" w:cs="Book Antiqua"/>
          <w:color w:val="000000"/>
        </w:rPr>
        <w:t xml:space="preserve">. Interestingly,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dysfunctions occur in offspring from obese dams in a sex-dependent manner. Very few data are available regarding the effects of maternal obesity on the β-cell programming in offspring in terms of epigenetics. However, consistent with the </w:t>
      </w:r>
      <w:proofErr w:type="spellStart"/>
      <w:r w:rsidRPr="00BE0D43">
        <w:rPr>
          <w:rFonts w:ascii="Book Antiqua" w:eastAsia="Book Antiqua" w:hAnsi="Book Antiqua" w:cs="Book Antiqua"/>
          <w:color w:val="000000"/>
        </w:rPr>
        <w:t>DOHaD</w:t>
      </w:r>
      <w:proofErr w:type="spellEnd"/>
      <w:r w:rsidRPr="00BE0D43">
        <w:rPr>
          <w:rFonts w:ascii="Book Antiqua" w:eastAsia="Book Antiqua" w:hAnsi="Book Antiqua" w:cs="Book Antiqua"/>
          <w:color w:val="000000"/>
        </w:rPr>
        <w:t xml:space="preserve"> concept, several studies highly suggest that maternal nutritional manipulations have a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influence on </w:t>
      </w:r>
      <w:r w:rsidR="00D558BD"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-cell development and function through long-lasting effects on the offspring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predisposing to T2D later in life.</w:t>
      </w:r>
    </w:p>
    <w:p w14:paraId="2E307585" w14:textId="65427997" w:rsidR="00A77B3E" w:rsidRPr="00BE0D43" w:rsidRDefault="00FB358E" w:rsidP="00D558BD">
      <w:pPr>
        <w:spacing w:line="360" w:lineRule="auto"/>
        <w:ind w:firstLineChars="100" w:firstLine="240"/>
        <w:jc w:val="both"/>
      </w:pPr>
      <w:r w:rsidRPr="00BE0D43">
        <w:rPr>
          <w:rFonts w:ascii="Book Antiqua" w:eastAsia="Book Antiqua" w:hAnsi="Book Antiqua" w:cs="Book Antiqua"/>
          <w:color w:val="000000"/>
        </w:rPr>
        <w:t>The first evidence comes from a rat model of IUGR caused by bilateral uterine arter</w:t>
      </w:r>
      <w:r w:rsidR="00AC4272" w:rsidRPr="00BE0D43">
        <w:rPr>
          <w:rFonts w:ascii="Book Antiqua" w:eastAsia="Book Antiqua" w:hAnsi="Book Antiqua" w:cs="Book Antiqua"/>
          <w:color w:val="000000"/>
        </w:rPr>
        <w:t>y</w:t>
      </w:r>
      <w:r w:rsidRPr="00BE0D43">
        <w:rPr>
          <w:rFonts w:ascii="Book Antiqua" w:eastAsia="Book Antiqua" w:hAnsi="Book Antiqua" w:cs="Book Antiqua"/>
          <w:color w:val="000000"/>
        </w:rPr>
        <w:t xml:space="preserve"> ligation leading to</w:t>
      </w:r>
      <w:r w:rsidR="00F67A35">
        <w:rPr>
          <w:rFonts w:ascii="Book Antiqua" w:eastAsia="Book Antiqua" w:hAnsi="Book Antiqua" w:cs="Book Antiqua"/>
          <w:color w:val="000000"/>
        </w:rPr>
        <w:t xml:space="preserve"> a</w:t>
      </w:r>
      <w:r w:rsidRPr="00BE0D43">
        <w:rPr>
          <w:rFonts w:ascii="Book Antiqua" w:eastAsia="Book Antiqua" w:hAnsi="Book Antiqua" w:cs="Book Antiqua"/>
          <w:color w:val="000000"/>
        </w:rPr>
        <w:t xml:space="preserve"> lower body weight at </w:t>
      </w:r>
      <w:proofErr w:type="gramStart"/>
      <w:r w:rsidRPr="00BE0D43">
        <w:rPr>
          <w:rFonts w:ascii="Book Antiqua" w:eastAsia="Book Antiqua" w:hAnsi="Book Antiqua" w:cs="Book Antiqua"/>
          <w:color w:val="000000"/>
        </w:rPr>
        <w:t>birth</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110]</w:t>
      </w:r>
      <w:r w:rsidRPr="00BE0D43">
        <w:rPr>
          <w:rFonts w:ascii="Book Antiqua" w:eastAsia="Book Antiqua" w:hAnsi="Book Antiqua" w:cs="Book Antiqua"/>
          <w:color w:val="000000"/>
        </w:rPr>
        <w:t xml:space="preserve">. This deficient intrauterine environment affects fetal development through progressive and permanent </w:t>
      </w:r>
      <w:proofErr w:type="spellStart"/>
      <w:r w:rsidRPr="00BE0D43">
        <w:rPr>
          <w:rFonts w:ascii="Book Antiqua" w:eastAsia="Book Antiqua" w:hAnsi="Book Antiqua" w:cs="Book Antiqua"/>
          <w:color w:val="000000"/>
        </w:rPr>
        <w:t>dysregulation</w:t>
      </w:r>
      <w:proofErr w:type="spellEnd"/>
      <w:r w:rsidRPr="00BE0D43">
        <w:rPr>
          <w:rFonts w:ascii="Book Antiqua" w:eastAsia="Book Antiqua" w:hAnsi="Book Antiqua" w:cs="Book Antiqua"/>
          <w:color w:val="000000"/>
        </w:rPr>
        <w:t xml:space="preserve"> of gene expression and function of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cells resulting in the development of T2D. For instance, adult IUGR rats exhibited a persistent reduction of Pdx1 expression levels in β-cells associated with chromatin remodeling throughout development. In </w:t>
      </w:r>
      <w:r w:rsidR="00AC4272" w:rsidRPr="00BE0D43">
        <w:rPr>
          <w:rFonts w:ascii="Book Antiqua" w:eastAsia="Book Antiqua" w:hAnsi="Book Antiqua" w:cs="Book Antiqua"/>
          <w:color w:val="000000"/>
        </w:rPr>
        <w:t xml:space="preserve">the </w:t>
      </w:r>
      <w:r w:rsidR="009E639B" w:rsidRPr="00BE0D43">
        <w:rPr>
          <w:rFonts w:ascii="Book Antiqua" w:eastAsia="Book Antiqua" w:hAnsi="Book Antiqua" w:cs="Book Antiqua"/>
          <w:color w:val="000000"/>
        </w:rPr>
        <w:t>fetus</w:t>
      </w:r>
      <w:r w:rsidRPr="00BE0D43">
        <w:rPr>
          <w:rFonts w:ascii="Book Antiqua" w:eastAsia="Book Antiqua" w:hAnsi="Book Antiqua" w:cs="Book Antiqua"/>
          <w:color w:val="000000"/>
        </w:rPr>
        <w:t xml:space="preserve">, prior to the onset of T2D, </w:t>
      </w:r>
      <w:proofErr w:type="spellStart"/>
      <w:r w:rsidRPr="00BE0D43">
        <w:rPr>
          <w:rFonts w:ascii="Book Antiqua" w:eastAsia="Book Antiqua" w:hAnsi="Book Antiqua" w:cs="Book Antiqua"/>
          <w:color w:val="000000"/>
        </w:rPr>
        <w:t>deacetylation</w:t>
      </w:r>
      <w:proofErr w:type="spellEnd"/>
      <w:r w:rsidRPr="00BE0D43">
        <w:rPr>
          <w:rFonts w:ascii="Book Antiqua" w:eastAsia="Book Antiqua" w:hAnsi="Book Antiqua" w:cs="Book Antiqua"/>
          <w:color w:val="000000"/>
        </w:rPr>
        <w:t xml:space="preserve"> of histones H3 and H4 and recruitment of </w:t>
      </w:r>
      <w:r w:rsidRPr="00BE0D43">
        <w:rPr>
          <w:rFonts w:ascii="Book Antiqua" w:eastAsia="Book Antiqua" w:hAnsi="Book Antiqua" w:cs="Book Antiqua"/>
          <w:i/>
          <w:iCs/>
          <w:color w:val="000000"/>
        </w:rPr>
        <w:t>Hdac1</w:t>
      </w:r>
      <w:r w:rsidRPr="00BE0D43">
        <w:rPr>
          <w:rFonts w:ascii="Book Antiqua" w:eastAsia="Book Antiqua" w:hAnsi="Book Antiqua" w:cs="Book Antiqua"/>
          <w:color w:val="000000"/>
        </w:rPr>
        <w:t xml:space="preserve"> in the promoter of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were associated with decreased mRNA expression levels. Loss of acetylation was accompanied by loss of binding of the key transcription factor Usf-1. In neonates, the active histone H3K4me3 mark was lower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and the repressive histone H3K9me2 mark was higher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at the </w:t>
      </w:r>
      <w:proofErr w:type="spellStart"/>
      <w:r w:rsidRPr="00BE0D43">
        <w:rPr>
          <w:rFonts w:ascii="Book Antiqua" w:eastAsia="Book Antiqua" w:hAnsi="Book Antiqua" w:cs="Book Antiqua"/>
          <w:color w:val="000000"/>
        </w:rPr>
        <w:t>hypomethylated</w:t>
      </w:r>
      <w:proofErr w:type="spellEnd"/>
      <w:r w:rsidRPr="00BE0D43">
        <w:rPr>
          <w:rFonts w:ascii="Book Antiqua" w:eastAsia="Book Antiqua" w:hAnsi="Book Antiqua" w:cs="Book Antiqua"/>
          <w:color w:val="000000"/>
        </w:rPr>
        <w:t xml:space="preserve"> Pdx1 promoter of IUGR islets. Once T2D occurs in adulthood, the promoter was </w:t>
      </w:r>
      <w:proofErr w:type="spellStart"/>
      <w:r w:rsidRPr="00BE0D43">
        <w:rPr>
          <w:rFonts w:ascii="Book Antiqua" w:eastAsia="Book Antiqua" w:hAnsi="Book Antiqua" w:cs="Book Antiqua"/>
          <w:color w:val="000000"/>
        </w:rPr>
        <w:t>hypermethylated</w:t>
      </w:r>
      <w:proofErr w:type="spellEnd"/>
      <w:r w:rsidRPr="00BE0D43">
        <w:rPr>
          <w:rFonts w:ascii="Book Antiqua" w:eastAsia="Book Antiqua" w:hAnsi="Book Antiqua" w:cs="Book Antiqua"/>
          <w:color w:val="000000"/>
        </w:rPr>
        <w:t xml:space="preserve">, resulting in permanent silencing of the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gene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111]</w:t>
      </w:r>
      <w:r w:rsidRPr="00BE0D43">
        <w:rPr>
          <w:rFonts w:ascii="Book Antiqua" w:eastAsia="Book Antiqua" w:hAnsi="Book Antiqua" w:cs="Book Antiqua"/>
          <w:color w:val="000000"/>
        </w:rPr>
        <w:t xml:space="preserve">. To achieve a more complete picture of DNA methylation changes, Thompson </w:t>
      </w:r>
      <w:r w:rsidRPr="00D106F5">
        <w:rPr>
          <w:rFonts w:ascii="Book Antiqua" w:eastAsia="Book Antiqua" w:hAnsi="Book Antiqua" w:cs="Book Antiqua"/>
          <w:i/>
          <w:color w:val="000000"/>
        </w:rPr>
        <w:t xml:space="preserve">et </w:t>
      </w:r>
      <w:proofErr w:type="gramStart"/>
      <w:r w:rsidRPr="00BE0D43">
        <w:rPr>
          <w:rFonts w:ascii="Book Antiqua" w:eastAsia="Book Antiqua" w:hAnsi="Book Antiqua" w:cs="Book Antiqua"/>
          <w:i/>
          <w:iCs/>
          <w:color w:val="000000"/>
        </w:rPr>
        <w:t>al</w:t>
      </w:r>
      <w:r w:rsidR="002E5EEB" w:rsidRPr="00BE0D43">
        <w:rPr>
          <w:rFonts w:ascii="Book Antiqua" w:eastAsia="Book Antiqua" w:hAnsi="Book Antiqua" w:cs="Book Antiqua"/>
          <w:color w:val="000000"/>
          <w:szCs w:val="20"/>
          <w:vertAlign w:val="superscript"/>
        </w:rPr>
        <w:t>[</w:t>
      </w:r>
      <w:proofErr w:type="gramEnd"/>
      <w:r w:rsidR="002E5EEB" w:rsidRPr="00BE0D43">
        <w:rPr>
          <w:rFonts w:ascii="Book Antiqua" w:eastAsia="Book Antiqua" w:hAnsi="Book Antiqua" w:cs="Book Antiqua"/>
          <w:color w:val="000000"/>
          <w:szCs w:val="20"/>
          <w:vertAlign w:val="superscript"/>
        </w:rPr>
        <w:t>112]</w:t>
      </w:r>
      <w:r w:rsidRPr="00BE0D43">
        <w:rPr>
          <w:rFonts w:ascii="Book Antiqua" w:eastAsia="Book Antiqua" w:hAnsi="Book Antiqua" w:cs="Book Antiqua"/>
          <w:i/>
          <w:iCs/>
          <w:color w:val="000000"/>
        </w:rPr>
        <w:t xml:space="preserve"> </w:t>
      </w:r>
      <w:r w:rsidRPr="00BE0D43">
        <w:rPr>
          <w:rFonts w:ascii="Book Antiqua" w:eastAsia="Book Antiqua" w:hAnsi="Book Antiqua" w:cs="Book Antiqua"/>
          <w:color w:val="000000"/>
        </w:rPr>
        <w:t xml:space="preserve">have generated a whole DNA methylation map of the rat genome in IUGR pancreatic islet cells. They showed that IUGR changes cytosine methylation at ∼1400 </w:t>
      </w:r>
      <w:r w:rsidR="002E5EEB" w:rsidRPr="00BE0D43">
        <w:rPr>
          <w:rFonts w:ascii="Book Antiqua" w:eastAsia="Book Antiqua" w:hAnsi="Book Antiqua" w:cs="Book Antiqua"/>
          <w:color w:val="000000"/>
        </w:rPr>
        <w:t>l</w:t>
      </w:r>
      <w:r w:rsidRPr="00BE0D43">
        <w:rPr>
          <w:rFonts w:ascii="Book Antiqua" w:eastAsia="Book Antiqua" w:hAnsi="Book Antiqua" w:cs="Book Antiqua"/>
          <w:color w:val="000000"/>
        </w:rPr>
        <w:t xml:space="preserve">oci in IUGR rats before the onset of diabetes. Interestingly, epigenetic </w:t>
      </w:r>
      <w:proofErr w:type="spellStart"/>
      <w:r w:rsidRPr="00BE0D43">
        <w:rPr>
          <w:rFonts w:ascii="Book Antiqua" w:eastAsia="Book Antiqua" w:hAnsi="Book Antiqua" w:cs="Book Antiqua"/>
          <w:color w:val="000000"/>
        </w:rPr>
        <w:t>dysregulation</w:t>
      </w:r>
      <w:proofErr w:type="spellEnd"/>
      <w:r w:rsidRPr="00BE0D43">
        <w:rPr>
          <w:rFonts w:ascii="Book Antiqua" w:eastAsia="Book Antiqua" w:hAnsi="Book Antiqua" w:cs="Book Antiqua"/>
          <w:color w:val="000000"/>
        </w:rPr>
        <w:t xml:space="preserve"> occurred preferentially at </w:t>
      </w:r>
      <w:proofErr w:type="spellStart"/>
      <w:r w:rsidRPr="00BE0D43">
        <w:rPr>
          <w:rFonts w:ascii="Book Antiqua" w:eastAsia="Book Antiqua" w:hAnsi="Book Antiqua" w:cs="Book Antiqua"/>
          <w:color w:val="000000"/>
        </w:rPr>
        <w:t>intergenic</w:t>
      </w:r>
      <w:proofErr w:type="spellEnd"/>
      <w:r w:rsidRPr="00BE0D43">
        <w:rPr>
          <w:rFonts w:ascii="Book Antiqua" w:eastAsia="Book Antiqua" w:hAnsi="Book Antiqua" w:cs="Book Antiqua"/>
          <w:color w:val="000000"/>
        </w:rPr>
        <w:t xml:space="preserve"> sequences close to genes regulating cellular processes </w:t>
      </w:r>
      <w:r w:rsidR="004E5016"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were impaired in IUGR islets, including β-cell proliferation, insulin secretion</w:t>
      </w:r>
      <w:r w:rsidR="004E5016"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apoptosis. The modifications of the DNA methylation were associated with changes in mRNA expression </w:t>
      </w:r>
      <w:proofErr w:type="gramStart"/>
      <w:r w:rsidRPr="00BE0D43">
        <w:rPr>
          <w:rFonts w:ascii="Book Antiqua" w:eastAsia="Book Antiqua" w:hAnsi="Book Antiqua" w:cs="Book Antiqua"/>
          <w:color w:val="000000"/>
        </w:rPr>
        <w:t>levels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112]</w:t>
      </w:r>
      <w:r w:rsidRPr="00BE0D43">
        <w:rPr>
          <w:rFonts w:ascii="Book Antiqua" w:eastAsia="Book Antiqua" w:hAnsi="Book Antiqua" w:cs="Book Antiqua"/>
          <w:color w:val="000000"/>
        </w:rPr>
        <w:t xml:space="preserve">. Consistent </w:t>
      </w:r>
      <w:r w:rsidRPr="00BE0D43">
        <w:rPr>
          <w:rFonts w:ascii="Book Antiqua" w:eastAsia="Book Antiqua" w:hAnsi="Book Antiqua" w:cs="Book Antiqua"/>
          <w:color w:val="000000"/>
        </w:rPr>
        <w:lastRenderedPageBreak/>
        <w:t xml:space="preserve">with this notion, early postnatal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(newborns suckled in a small litter) accelerates aging-associated epigenetic DNA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in dysfunctional pancreatic islets of weaned and adult </w:t>
      </w:r>
      <w:proofErr w:type="gramStart"/>
      <w:r w:rsidRPr="00BE0D43">
        <w:rPr>
          <w:rFonts w:ascii="Book Antiqua" w:eastAsia="Book Antiqua" w:hAnsi="Book Antiqua" w:cs="Book Antiqua"/>
          <w:color w:val="000000"/>
        </w:rPr>
        <w:t>offspring</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113]</w:t>
      </w:r>
      <w:r w:rsidRPr="00BE0D43">
        <w:rPr>
          <w:rFonts w:ascii="Book Antiqua" w:eastAsia="Book Antiqua" w:hAnsi="Book Antiqua" w:cs="Book Antiqua"/>
          <w:color w:val="000000"/>
        </w:rPr>
        <w:t>.</w:t>
      </w:r>
    </w:p>
    <w:p w14:paraId="14192FC2" w14:textId="1D0B2B9F" w:rsidR="00A77B3E" w:rsidRPr="00BE0D43" w:rsidRDefault="00FB358E" w:rsidP="002E5EEB">
      <w:pPr>
        <w:spacing w:line="360" w:lineRule="auto"/>
        <w:ind w:firstLineChars="100" w:firstLine="240"/>
        <w:jc w:val="both"/>
      </w:pPr>
      <w:r w:rsidRPr="00BE0D43">
        <w:rPr>
          <w:rFonts w:ascii="Book Antiqua" w:eastAsia="Book Antiqua" w:hAnsi="Book Antiqua" w:cs="Book Antiqua"/>
          <w:color w:val="000000"/>
        </w:rPr>
        <w:t xml:space="preserve">Data obtained from a rat model of maternal protein restriction (LP) during pregnancy and lactation that resulted in IUGR </w:t>
      </w:r>
      <w:proofErr w:type="gramStart"/>
      <w:r w:rsidRPr="00BE0D43">
        <w:rPr>
          <w:rFonts w:ascii="Book Antiqua" w:eastAsia="Book Antiqua" w:hAnsi="Book Antiqua" w:cs="Book Antiqua"/>
          <w:color w:val="000000"/>
        </w:rPr>
        <w:t>reinforce</w:t>
      </w:r>
      <w:proofErr w:type="gramEnd"/>
      <w:r w:rsidRPr="00BE0D43">
        <w:rPr>
          <w:rFonts w:ascii="Book Antiqua" w:eastAsia="Book Antiqua" w:hAnsi="Book Antiqua" w:cs="Book Antiqua"/>
          <w:color w:val="000000"/>
        </w:rPr>
        <w:t xml:space="preserve"> this hypothesis. Maternal LP altered the pancreatic structure, islet areas and quantities and resulted in abnormal morphological changes during pancreatic </w:t>
      </w:r>
      <w:proofErr w:type="gramStart"/>
      <w:r w:rsidRPr="00BE0D43">
        <w:rPr>
          <w:rFonts w:ascii="Book Antiqua" w:eastAsia="Book Antiqua" w:hAnsi="Book Antiqua" w:cs="Book Antiqua"/>
          <w:color w:val="000000"/>
        </w:rPr>
        <w:t>development</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114]</w:t>
      </w:r>
      <w:r w:rsidRPr="00BE0D43">
        <w:rPr>
          <w:rFonts w:ascii="Book Antiqua" w:eastAsia="Book Antiqua" w:hAnsi="Book Antiqua" w:cs="Book Antiqua"/>
          <w:color w:val="000000"/>
        </w:rPr>
        <w:t xml:space="preserve">. LP offspring had normal glucose tolerance in young adult life but suffered from an age-dependent loss of glucose tolerance and developed T2D in </w:t>
      </w:r>
      <w:proofErr w:type="gramStart"/>
      <w:r w:rsidRPr="00BE0D43">
        <w:rPr>
          <w:rFonts w:ascii="Book Antiqua" w:eastAsia="Book Antiqua" w:hAnsi="Book Antiqua" w:cs="Book Antiqua"/>
          <w:color w:val="000000"/>
        </w:rPr>
        <w:t>adulthood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115]</w:t>
      </w:r>
      <w:r w:rsidRPr="00BE0D43">
        <w:rPr>
          <w:rFonts w:ascii="Book Antiqua" w:eastAsia="Book Antiqua" w:hAnsi="Book Antiqua" w:cs="Book Antiqua"/>
          <w:color w:val="000000"/>
        </w:rPr>
        <w:t xml:space="preserve">. The authors showed that the </w:t>
      </w:r>
      <w:r w:rsidRPr="00BE0D43">
        <w:rPr>
          <w:rFonts w:ascii="Book Antiqua" w:eastAsia="Book Antiqua" w:hAnsi="Book Antiqua" w:cs="Book Antiqua"/>
          <w:i/>
          <w:iCs/>
          <w:color w:val="000000"/>
        </w:rPr>
        <w:t>Hnf4a</w:t>
      </w:r>
      <w:r w:rsidRPr="00BE0D43">
        <w:rPr>
          <w:rFonts w:ascii="Book Antiqua" w:eastAsia="Book Antiqua" w:hAnsi="Book Antiqua" w:cs="Book Antiqua"/>
          <w:color w:val="000000"/>
        </w:rPr>
        <w:t xml:space="preserve"> gene encoding a transcription factor required for β-cell differentiation, </w:t>
      </w:r>
      <w:r w:rsidR="00550B5A">
        <w:rPr>
          <w:rFonts w:ascii="Book Antiqua" w:eastAsia="Book Antiqua" w:hAnsi="Book Antiqua" w:cs="Book Antiqua"/>
          <w:color w:val="000000"/>
        </w:rPr>
        <w:t xml:space="preserve">and </w:t>
      </w:r>
      <w:r w:rsidRPr="00BE0D43">
        <w:rPr>
          <w:rFonts w:ascii="Book Antiqua" w:eastAsia="Book Antiqua" w:hAnsi="Book Antiqua" w:cs="Book Antiqua"/>
          <w:color w:val="000000"/>
        </w:rPr>
        <w:t>which has been implicated in the etiology of T2D, is epigenetically regulated by maternal LP diet and aging in rat islets</w:t>
      </w:r>
      <w:r w:rsidRPr="00BE0D43">
        <w:rPr>
          <w:rFonts w:ascii="Book Antiqua" w:eastAsia="Book Antiqua" w:hAnsi="Book Antiqua" w:cs="Book Antiqua"/>
          <w:color w:val="000000"/>
          <w:szCs w:val="20"/>
          <w:vertAlign w:val="superscript"/>
        </w:rPr>
        <w:t>[116]</w:t>
      </w:r>
      <w:r w:rsidRPr="00BE0D43">
        <w:rPr>
          <w:rFonts w:ascii="Book Antiqua" w:eastAsia="Book Antiqua" w:hAnsi="Book Antiqua" w:cs="Book Antiqua"/>
          <w:color w:val="000000"/>
        </w:rPr>
        <w:t>. IUGR offspring have progressive epigenetic silencing at the promoter-enhancer regions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decreased active H3ac and H3K4me1/3 and increased repressive H3K9me2 and H327me3 histone marks)</w:t>
      </w:r>
      <w:r w:rsidR="004E5016"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weakens their interaction and results in a permanent reduction in </w:t>
      </w:r>
      <w:r w:rsidRPr="00BE0D43">
        <w:rPr>
          <w:rFonts w:ascii="Book Antiqua" w:eastAsia="Book Antiqua" w:hAnsi="Book Antiqua" w:cs="Book Antiqua"/>
          <w:i/>
          <w:iCs/>
          <w:color w:val="000000"/>
        </w:rPr>
        <w:t>Hnf4a</w:t>
      </w:r>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expression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116]</w:t>
      </w:r>
      <w:r w:rsidRPr="00BE0D43">
        <w:rPr>
          <w:rFonts w:ascii="Book Antiqua" w:eastAsia="Book Antiqua" w:hAnsi="Book Antiqua" w:cs="Book Antiqua"/>
          <w:color w:val="000000"/>
        </w:rPr>
        <w:t xml:space="preserve">. It is interesting to note that changes in DNA methylation also take place in </w:t>
      </w:r>
      <w:r w:rsidR="00550B5A">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pancreatic islets </w:t>
      </w:r>
      <w:r w:rsidR="00550B5A">
        <w:rPr>
          <w:rFonts w:ascii="Book Antiqua" w:eastAsia="Book Antiqua" w:hAnsi="Book Antiqua" w:cs="Book Antiqua"/>
          <w:color w:val="000000"/>
        </w:rPr>
        <w:t>of mice born to</w:t>
      </w:r>
      <w:r w:rsidR="00550B5A"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mothers with gestational diabetes mellitus. </w:t>
      </w:r>
      <w:r w:rsidR="00550B5A">
        <w:rPr>
          <w:rFonts w:ascii="Book Antiqua" w:eastAsia="Book Antiqua" w:hAnsi="Book Antiqua" w:cs="Book Antiqua"/>
          <w:color w:val="000000"/>
        </w:rPr>
        <w:t>In the o</w:t>
      </w:r>
      <w:r w:rsidRPr="00BE0D43">
        <w:rPr>
          <w:rFonts w:ascii="Book Antiqua" w:eastAsia="Book Antiqua" w:hAnsi="Book Antiqua" w:cs="Book Antiqua"/>
          <w:color w:val="000000"/>
        </w:rPr>
        <w:t>ffspring</w:t>
      </w:r>
      <w:r w:rsidR="00550B5A">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hypermethylation</w:t>
      </w:r>
      <w:proofErr w:type="spellEnd"/>
      <w:r w:rsidRPr="00BE0D43">
        <w:rPr>
          <w:rFonts w:ascii="Book Antiqua" w:eastAsia="Book Antiqua" w:hAnsi="Book Antiqua" w:cs="Book Antiqua"/>
          <w:color w:val="000000"/>
        </w:rPr>
        <w:t xml:space="preserve"> of the imprinted </w:t>
      </w:r>
      <w:r w:rsidRPr="00BE0D43">
        <w:rPr>
          <w:rFonts w:ascii="Book Antiqua" w:eastAsia="Book Antiqua" w:hAnsi="Book Antiqua" w:cs="Book Antiqua"/>
          <w:i/>
          <w:iCs/>
          <w:color w:val="000000"/>
        </w:rPr>
        <w:t>Igf2/H19</w:t>
      </w:r>
      <w:r w:rsidRPr="00BE0D43">
        <w:rPr>
          <w:rFonts w:ascii="Book Antiqua" w:eastAsia="Book Antiqua" w:hAnsi="Book Antiqua" w:cs="Book Antiqua"/>
          <w:color w:val="000000"/>
        </w:rPr>
        <w:t xml:space="preserve"> </w:t>
      </w:r>
      <w:r w:rsidR="0061247E" w:rsidRPr="00BE0D43">
        <w:rPr>
          <w:rFonts w:ascii="Book Antiqua" w:eastAsia="Book Antiqua" w:hAnsi="Book Antiqua" w:cs="Book Antiqua"/>
          <w:color w:val="000000"/>
        </w:rPr>
        <w:t xml:space="preserve">(insulin-like growth factor-2) </w:t>
      </w:r>
      <w:r w:rsidRPr="00BE0D43">
        <w:rPr>
          <w:rFonts w:ascii="Book Antiqua" w:eastAsia="Book Antiqua" w:hAnsi="Book Antiqua" w:cs="Book Antiqua"/>
          <w:color w:val="000000"/>
        </w:rPr>
        <w:t xml:space="preserve">locus in pancreatic islets may account, at least in part, for impaired islet ultrastructure and function that has been shown to be transmitted to subsequent </w:t>
      </w:r>
      <w:proofErr w:type="gramStart"/>
      <w:r w:rsidRPr="00BE0D43">
        <w:rPr>
          <w:rFonts w:ascii="Book Antiqua" w:eastAsia="Book Antiqua" w:hAnsi="Book Antiqua" w:cs="Book Antiqua"/>
          <w:color w:val="000000"/>
        </w:rPr>
        <w:t>generations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117]</w:t>
      </w:r>
      <w:r w:rsidRPr="00BE0D43">
        <w:rPr>
          <w:rFonts w:ascii="Book Antiqua" w:eastAsia="Book Antiqua" w:hAnsi="Book Antiqua" w:cs="Book Antiqua"/>
          <w:color w:val="000000"/>
        </w:rPr>
        <w:t xml:space="preserve">. Although precise mechanisms linking offspring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-cell programming and maternal obesity are lacking, it is tempting to speculate that the developmental pathways of pancreatic endocrine lineages could be epigenetically reprogrammed through similar mechanisms, ultimately resulting in impaired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-cell number and plasticity.</w:t>
      </w:r>
    </w:p>
    <w:p w14:paraId="2549E10C" w14:textId="77777777" w:rsidR="00A77B3E" w:rsidRPr="00BE0D43" w:rsidRDefault="00A77B3E" w:rsidP="002E5EEB">
      <w:pPr>
        <w:spacing w:line="360" w:lineRule="auto"/>
        <w:jc w:val="both"/>
      </w:pPr>
    </w:p>
    <w:p w14:paraId="1E4B4C59" w14:textId="77777777" w:rsidR="00A77B3E" w:rsidRPr="00BE0D43" w:rsidRDefault="00FB358E">
      <w:pPr>
        <w:spacing w:line="360" w:lineRule="auto"/>
        <w:jc w:val="both"/>
      </w:pPr>
      <w:r w:rsidRPr="00BE0D43">
        <w:rPr>
          <w:rFonts w:ascii="Book Antiqua" w:eastAsia="Book Antiqua" w:hAnsi="Book Antiqua" w:cs="Book Antiqua"/>
          <w:b/>
          <w:bCs/>
          <w:caps/>
          <w:color w:val="000000"/>
          <w:u w:val="single"/>
        </w:rPr>
        <w:t>INTER- AND TRANSGENERATIONAL INHERITANCE OF OBESITY AND T2D</w:t>
      </w:r>
    </w:p>
    <w:p w14:paraId="49BCB4A5" w14:textId="7C591029" w:rsidR="00A77B3E" w:rsidRPr="00BE0D43" w:rsidRDefault="00FB358E" w:rsidP="004C6E74">
      <w:pPr>
        <w:spacing w:line="360" w:lineRule="auto"/>
        <w:jc w:val="both"/>
      </w:pPr>
      <w:r w:rsidRPr="00BE0D43">
        <w:rPr>
          <w:rFonts w:ascii="Book Antiqua" w:eastAsia="Book Antiqua" w:hAnsi="Book Antiqua" w:cs="Book Antiqua"/>
          <w:color w:val="000000"/>
        </w:rPr>
        <w:t xml:space="preserve">Growing evidence suggests that epigenetic </w:t>
      </w:r>
      <w:proofErr w:type="spellStart"/>
      <w:r w:rsidRPr="00BE0D43">
        <w:rPr>
          <w:rFonts w:ascii="Book Antiqua" w:eastAsia="Book Antiqua" w:hAnsi="Book Antiqua" w:cs="Book Antiqua"/>
          <w:color w:val="000000"/>
        </w:rPr>
        <w:t>dysregulation</w:t>
      </w:r>
      <w:proofErr w:type="spellEnd"/>
      <w:r w:rsidRPr="00BE0D43">
        <w:rPr>
          <w:rFonts w:ascii="Book Antiqua" w:eastAsia="Book Antiqua" w:hAnsi="Book Antiqua" w:cs="Book Antiqua"/>
          <w:color w:val="000000"/>
        </w:rPr>
        <w:t xml:space="preserve"> of key metabolic genes implicated in adipocyte and β-cell development and function </w:t>
      </w:r>
      <w:r w:rsidR="007F3919">
        <w:rPr>
          <w:rFonts w:ascii="Book Antiqua" w:eastAsia="Book Antiqua" w:hAnsi="Book Antiqua" w:cs="Book Antiqua"/>
          <w:color w:val="000000"/>
        </w:rPr>
        <w:t xml:space="preserve">in offspring </w:t>
      </w:r>
      <w:r w:rsidRPr="00BE0D43">
        <w:rPr>
          <w:rFonts w:ascii="Book Antiqua" w:eastAsia="Book Antiqua" w:hAnsi="Book Antiqua" w:cs="Book Antiqua"/>
          <w:color w:val="000000"/>
        </w:rPr>
        <w:t xml:space="preserve">contribute to developmental programming of </w:t>
      </w:r>
      <w:proofErr w:type="gramStart"/>
      <w:r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118]</w:t>
      </w:r>
      <w:r w:rsidRPr="00BE0D43">
        <w:rPr>
          <w:rFonts w:ascii="Book Antiqua" w:eastAsia="Book Antiqua" w:hAnsi="Book Antiqua" w:cs="Book Antiqua"/>
          <w:color w:val="000000"/>
        </w:rPr>
        <w:t xml:space="preserve">. As summarized </w:t>
      </w:r>
      <w:r w:rsidR="00A148C0"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Figure 2, chromatin </w:t>
      </w:r>
      <w:r w:rsidRPr="00BE0D43">
        <w:rPr>
          <w:rFonts w:ascii="Book Antiqua" w:eastAsia="Book Antiqua" w:hAnsi="Book Antiqua" w:cs="Book Antiqua"/>
          <w:color w:val="000000"/>
        </w:rPr>
        <w:lastRenderedPageBreak/>
        <w:t xml:space="preserve">remodeling and changes in DNA methylation may account, at least in part, for the molecular basis of intergenerational effects. The establishment of epigenetic marks on somatic stem cells will give rise to mature adipocytes and </w:t>
      </w:r>
      <w:r w:rsidRPr="00BE0D43">
        <w:rPr>
          <w:rStyle w:val="highlight"/>
          <w:rFonts w:ascii="Book Antiqua" w:eastAsia="Book Antiqua" w:hAnsi="Book Antiqua" w:cs="Book Antiqua"/>
          <w:color w:val="000000"/>
        </w:rPr>
        <w:t>β-</w:t>
      </w:r>
      <w:r w:rsidRPr="00BE0D43">
        <w:rPr>
          <w:rFonts w:ascii="Book Antiqua" w:eastAsia="Book Antiqua" w:hAnsi="Book Antiqua" w:cs="Book Antiqua"/>
          <w:color w:val="000000"/>
        </w:rPr>
        <w:t xml:space="preserve">cells of the fetus (F1) as well as the </w:t>
      </w:r>
      <w:proofErr w:type="spellStart"/>
      <w:r w:rsidRPr="00BE0D43">
        <w:rPr>
          <w:rFonts w:ascii="Book Antiqua" w:eastAsia="Book Antiqua" w:hAnsi="Book Antiqua" w:cs="Book Antiqua"/>
          <w:color w:val="000000"/>
        </w:rPr>
        <w:t>germline</w:t>
      </w:r>
      <w:proofErr w:type="spellEnd"/>
      <w:r w:rsidRPr="00BE0D43">
        <w:rPr>
          <w:rFonts w:ascii="Book Antiqua" w:eastAsia="Book Antiqua" w:hAnsi="Book Antiqua" w:cs="Book Antiqua"/>
          <w:color w:val="000000"/>
        </w:rPr>
        <w:t xml:space="preserve"> of the fetus (the future F2). The persistence of these marks into adulthood may program obesity-associated insulin resistance up to F2. Consistent with this notion, maternal obesity before and throughout pregnancy and lactation results in altered development of the pancreas in F1 and F2 </w:t>
      </w:r>
      <w:r w:rsidR="003C1ACB" w:rsidRPr="00BE0D43">
        <w:rPr>
          <w:rFonts w:ascii="Book Antiqua" w:eastAsia="Book Antiqua" w:hAnsi="Book Antiqua" w:cs="Book Antiqua"/>
          <w:color w:val="000000"/>
        </w:rPr>
        <w:t xml:space="preserve">mouse </w:t>
      </w:r>
      <w:proofErr w:type="gramStart"/>
      <w:r w:rsidRPr="00BE0D43">
        <w:rPr>
          <w:rFonts w:ascii="Book Antiqua" w:eastAsia="Book Antiqua" w:hAnsi="Book Antiqua" w:cs="Book Antiqua"/>
          <w:color w:val="000000"/>
        </w:rPr>
        <w:t>offspring</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119]</w:t>
      </w:r>
      <w:r w:rsidRPr="00BE0D43">
        <w:rPr>
          <w:rFonts w:ascii="Book Antiqua" w:eastAsia="Book Antiqua" w:hAnsi="Book Antiqua" w:cs="Book Antiqua"/>
          <w:color w:val="000000"/>
        </w:rPr>
        <w:t>. However, it is less clear so far how developmentally induced epigenetic modifications may persist beyond the F2. Only persistent phenotype</w:t>
      </w:r>
      <w:r w:rsidR="003C1ACB"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w:t>
      </w:r>
      <w:r w:rsidR="003C1ACB" w:rsidRPr="00BE0D43">
        <w:rPr>
          <w:rFonts w:ascii="Book Antiqua" w:eastAsia="Book Antiqua" w:hAnsi="Book Antiqua" w:cs="Book Antiqua"/>
          <w:color w:val="000000"/>
        </w:rPr>
        <w:t xml:space="preserve">in the </w:t>
      </w:r>
      <w:r w:rsidRPr="00BE0D43">
        <w:rPr>
          <w:rFonts w:ascii="Book Antiqua" w:eastAsia="Book Antiqua" w:hAnsi="Book Antiqua" w:cs="Book Antiqua"/>
          <w:color w:val="000000"/>
        </w:rPr>
        <w:t xml:space="preserve">F3 and subsequent generations represent true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w:t>
      </w:r>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as they are stably transmitted through the F2 </w:t>
      </w:r>
      <w:proofErr w:type="spellStart"/>
      <w:r w:rsidRPr="00BE0D43">
        <w:rPr>
          <w:rFonts w:ascii="Book Antiqua" w:eastAsia="Book Antiqua" w:hAnsi="Book Antiqua" w:cs="Book Antiqua"/>
          <w:color w:val="000000"/>
        </w:rPr>
        <w:t>germline</w:t>
      </w:r>
      <w:proofErr w:type="spellEnd"/>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is not directly exposed to the initial maternal nutritional </w:t>
      </w:r>
      <w:proofErr w:type="gramStart"/>
      <w:r w:rsidRPr="00BE0D43">
        <w:rPr>
          <w:rFonts w:ascii="Book Antiqua" w:eastAsia="Book Antiqua" w:hAnsi="Book Antiqua" w:cs="Book Antiqua"/>
          <w:color w:val="000000"/>
        </w:rPr>
        <w:t>insult</w:t>
      </w:r>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120,121]</w:t>
      </w:r>
      <w:r w:rsidRPr="00BE0D43">
        <w:rPr>
          <w:rFonts w:ascii="Book Antiqua" w:eastAsia="Book Antiqua" w:hAnsi="Book Antiqua" w:cs="Book Antiqua"/>
          <w:color w:val="000000"/>
        </w:rPr>
        <w:t xml:space="preserve">. While </w:t>
      </w:r>
      <w:r w:rsidR="007F3919">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mitotic heritability of epigenetic marks is widely accepted, the existence and role of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in mammals remain controversial. Most of our knowledge concerning germ cell formation in mammals comes from mouse models. In mice, primordial germ cells undergo a global epigenetic remodeling during </w:t>
      </w:r>
      <w:proofErr w:type="spellStart"/>
      <w:r w:rsidRPr="00BE0D43">
        <w:rPr>
          <w:rFonts w:ascii="Book Antiqua" w:eastAsia="Book Antiqua" w:hAnsi="Book Antiqua" w:cs="Book Antiqua"/>
          <w:color w:val="000000"/>
        </w:rPr>
        <w:t>germline</w:t>
      </w:r>
      <w:proofErr w:type="spellEnd"/>
      <w:r w:rsidRPr="00BE0D43">
        <w:rPr>
          <w:rFonts w:ascii="Book Antiqua" w:eastAsia="Book Antiqua" w:hAnsi="Book Antiqua" w:cs="Book Antiqua"/>
          <w:color w:val="000000"/>
        </w:rPr>
        <w:t xml:space="preserve"> development and following fertilization resulting in a complete resetting of the epigenetic memory arising from the parents and the establishment of sex-specific </w:t>
      </w:r>
      <w:r w:rsidR="009E639B" w:rsidRPr="00BE0D43">
        <w:rPr>
          <w:rFonts w:ascii="Book Antiqua" w:eastAsia="Book Antiqua" w:hAnsi="Book Antiqua" w:cs="Book Antiqua"/>
          <w:color w:val="000000"/>
        </w:rPr>
        <w:t>gamete</w:t>
      </w:r>
      <w:r w:rsidRPr="00BE0D43">
        <w:rPr>
          <w:rFonts w:ascii="Book Antiqua" w:eastAsia="Book Antiqua" w:hAnsi="Book Antiqua" w:cs="Book Antiqua"/>
          <w:color w:val="000000"/>
        </w:rPr>
        <w:t xml:space="preserve"> identity. This event limits the stable transmission of epigenetic marks acquired during development or imposed by the environment from one generation to the next. However, </w:t>
      </w:r>
      <w:proofErr w:type="gramStart"/>
      <w:r w:rsidRPr="00BE0D43">
        <w:rPr>
          <w:rFonts w:ascii="Book Antiqua" w:eastAsia="Book Antiqua" w:hAnsi="Book Antiqua" w:cs="Book Antiqua"/>
          <w:color w:val="000000"/>
        </w:rPr>
        <w:t>In</w:t>
      </w:r>
      <w:proofErr w:type="gramEnd"/>
      <w:r w:rsidRPr="00BE0D43">
        <w:rPr>
          <w:rFonts w:ascii="Book Antiqua" w:eastAsia="Book Antiqua" w:hAnsi="Book Antiqua" w:cs="Book Antiqua"/>
          <w:color w:val="000000"/>
        </w:rPr>
        <w:t xml:space="preserve"> rodents, it has been clearly demonstrated that the epigenetic states are not entirely reprogrammed. Some imprinted genes escape </w:t>
      </w:r>
      <w:proofErr w:type="spellStart"/>
      <w:r w:rsidRPr="00BE0D43">
        <w:rPr>
          <w:rFonts w:ascii="Book Antiqua" w:eastAsia="Book Antiqua" w:hAnsi="Book Antiqua" w:cs="Book Antiqua"/>
          <w:color w:val="000000"/>
        </w:rPr>
        <w:t>demethylation</w:t>
      </w:r>
      <w:proofErr w:type="spellEnd"/>
      <w:r w:rsidRPr="00BE0D43">
        <w:rPr>
          <w:rFonts w:ascii="Book Antiqua" w:eastAsia="Book Antiqua" w:hAnsi="Book Antiqua" w:cs="Book Antiqua"/>
          <w:color w:val="000000"/>
        </w:rPr>
        <w:t xml:space="preserve"> processes resulting in intergenerational </w:t>
      </w:r>
      <w:proofErr w:type="gramStart"/>
      <w:r w:rsidRPr="00BE0D43">
        <w:rPr>
          <w:rFonts w:ascii="Book Antiqua" w:eastAsia="Book Antiqua" w:hAnsi="Book Antiqua" w:cs="Book Antiqua"/>
          <w:color w:val="000000"/>
        </w:rPr>
        <w:t>inheritance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122]</w:t>
      </w:r>
      <w:r w:rsidRPr="00BE0D43">
        <w:rPr>
          <w:rFonts w:ascii="Book Antiqua" w:eastAsia="Book Antiqua" w:hAnsi="Book Antiqua" w:cs="Book Antiqua"/>
          <w:color w:val="000000"/>
        </w:rPr>
        <w:t>.</w:t>
      </w:r>
    </w:p>
    <w:p w14:paraId="676AEE43" w14:textId="46804B7A"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Increasing evidence suggests that epigenetic modifications of the sperm and the spermatozoa are key players in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in subsequent F2 male generations</w:t>
      </w:r>
      <w:r w:rsidR="007F3919">
        <w:rPr>
          <w:rFonts w:ascii="Book Antiqua" w:eastAsia="Book Antiqua" w:hAnsi="Book Antiqua" w:cs="Book Antiqua"/>
          <w:color w:val="000000"/>
        </w:rPr>
        <w:t xml:space="preserve"> and </w:t>
      </w:r>
      <w:proofErr w:type="gramStart"/>
      <w:r w:rsidR="007F3919">
        <w:rPr>
          <w:rFonts w:ascii="Book Antiqua" w:eastAsia="Book Antiqua" w:hAnsi="Book Antiqua" w:cs="Book Antiqua"/>
          <w:color w:val="000000"/>
        </w:rPr>
        <w:t>beyond</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98,123</w:t>
      </w:r>
      <w:r w:rsidR="00B10E6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127]</w:t>
      </w:r>
      <w:r w:rsidRPr="00BE0D43">
        <w:rPr>
          <w:rFonts w:ascii="Book Antiqua" w:eastAsia="Book Antiqua" w:hAnsi="Book Antiqua" w:cs="Book Antiqua"/>
          <w:color w:val="000000"/>
        </w:rPr>
        <w:t xml:space="preserve">. Indeed, a </w:t>
      </w:r>
      <w:r w:rsidR="009E639B" w:rsidRPr="00BE0D43">
        <w:rPr>
          <w:rFonts w:ascii="Book Antiqua" w:eastAsia="Book Antiqua" w:hAnsi="Book Antiqua" w:cs="Book Antiqua"/>
          <w:color w:val="000000"/>
        </w:rPr>
        <w:t>significant</w:t>
      </w:r>
      <w:r w:rsidRPr="00BE0D43">
        <w:rPr>
          <w:rFonts w:ascii="Book Antiqua" w:eastAsia="Book Antiqua" w:hAnsi="Book Antiqua" w:cs="Book Antiqua"/>
          <w:color w:val="000000"/>
        </w:rPr>
        <w:t xml:space="preserve"> increase in body size, adiposity and reduced insulin sensitivity were reported in F1 and F2 after maternal obesity through both maternal and paternal </w:t>
      </w:r>
      <w:proofErr w:type="gramStart"/>
      <w:r w:rsidRPr="00BE0D43">
        <w:rPr>
          <w:rFonts w:ascii="Book Antiqua" w:eastAsia="Book Antiqua" w:hAnsi="Book Antiqua" w:cs="Book Antiqua"/>
          <w:color w:val="000000"/>
        </w:rPr>
        <w:t>lineages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128]</w:t>
      </w:r>
      <w:r w:rsidRPr="00BE0D43">
        <w:rPr>
          <w:rFonts w:ascii="Book Antiqua" w:eastAsia="Book Antiqua" w:hAnsi="Book Antiqua" w:cs="Book Antiqua"/>
          <w:color w:val="000000"/>
        </w:rPr>
        <w:t xml:space="preserve">. However, in the F3 generation, </w:t>
      </w:r>
      <w:r w:rsidR="003C1ACB" w:rsidRPr="00BE0D43">
        <w:rPr>
          <w:rFonts w:ascii="Book Antiqua" w:eastAsia="Book Antiqua" w:hAnsi="Book Antiqua" w:cs="Book Antiqua"/>
          <w:color w:val="000000"/>
        </w:rPr>
        <w:t xml:space="preserve">those </w:t>
      </w:r>
      <w:r w:rsidRPr="00BE0D43">
        <w:rPr>
          <w:rFonts w:ascii="Book Antiqua" w:eastAsia="Book Antiqua" w:hAnsi="Book Antiqua" w:cs="Book Antiqua"/>
          <w:color w:val="000000"/>
        </w:rPr>
        <w:t xml:space="preserve">metabolic alterations were only displayed by females and only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paternal lineage in the absence of any further nutritional </w:t>
      </w:r>
      <w:proofErr w:type="gramStart"/>
      <w:r w:rsidRPr="00BE0D43">
        <w:rPr>
          <w:rFonts w:ascii="Book Antiqua" w:eastAsia="Book Antiqua" w:hAnsi="Book Antiqua" w:cs="Book Antiqua"/>
          <w:color w:val="000000"/>
        </w:rPr>
        <w:t>stimulus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129,130]</w:t>
      </w:r>
      <w:r w:rsidRPr="00BE0D43">
        <w:rPr>
          <w:rFonts w:ascii="Book Antiqua" w:eastAsia="Book Antiqua" w:hAnsi="Book Antiqua" w:cs="Book Antiqua"/>
          <w:color w:val="000000"/>
        </w:rPr>
        <w:t xml:space="preserve">. Although the </w:t>
      </w:r>
      <w:r w:rsidRPr="00BE0D43">
        <w:rPr>
          <w:rFonts w:ascii="Book Antiqua" w:eastAsia="Book Antiqua" w:hAnsi="Book Antiqua" w:cs="Book Antiqua"/>
          <w:color w:val="000000"/>
        </w:rPr>
        <w:lastRenderedPageBreak/>
        <w:t xml:space="preserve">implication of DNA methylation and histone modifications cannot be totally excluded, noncoding RNAs have emerged as an alternative mode of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from the male </w:t>
      </w:r>
      <w:proofErr w:type="spellStart"/>
      <w:proofErr w:type="gramStart"/>
      <w:r w:rsidRPr="00BE0D43">
        <w:rPr>
          <w:rFonts w:ascii="Book Antiqua" w:eastAsia="Book Antiqua" w:hAnsi="Book Antiqua" w:cs="Book Antiqua"/>
          <w:color w:val="000000"/>
        </w:rPr>
        <w:t>germline</w:t>
      </w:r>
      <w:proofErr w:type="spellEnd"/>
      <w:r w:rsidRPr="00BE0D43">
        <w:rPr>
          <w:rFonts w:ascii="Book Antiqua" w:eastAsia="Book Antiqua" w:hAnsi="Book Antiqua" w:cs="Book Antiqua"/>
          <w:color w:val="000000"/>
          <w:szCs w:val="30"/>
          <w:vertAlign w:val="superscript"/>
        </w:rPr>
        <w:t>[</w:t>
      </w:r>
      <w:proofErr w:type="gramEnd"/>
      <w:r w:rsidRPr="00BE0D43">
        <w:rPr>
          <w:rFonts w:ascii="Book Antiqua" w:eastAsia="Book Antiqua" w:hAnsi="Book Antiqua" w:cs="Book Antiqua"/>
          <w:color w:val="000000"/>
          <w:szCs w:val="30"/>
          <w:vertAlign w:val="superscript"/>
        </w:rPr>
        <w:t>129</w:t>
      </w:r>
      <w:r w:rsidR="00B10E6C"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131]</w:t>
      </w:r>
      <w:r w:rsidRPr="00BE0D43">
        <w:rPr>
          <w:rFonts w:ascii="Book Antiqua" w:eastAsia="Book Antiqua" w:hAnsi="Book Antiqua" w:cs="Book Antiqua"/>
          <w:color w:val="000000"/>
        </w:rPr>
        <w:t>.</w:t>
      </w:r>
    </w:p>
    <w:p w14:paraId="0C4375C2" w14:textId="1D627E3B"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To our knowledge, there </w:t>
      </w:r>
      <w:r w:rsidR="003C1ACB" w:rsidRPr="00BE0D43">
        <w:rPr>
          <w:rFonts w:ascii="Book Antiqua" w:eastAsia="Book Antiqua" w:hAnsi="Book Antiqua" w:cs="Book Antiqua"/>
          <w:color w:val="000000"/>
        </w:rPr>
        <w:t xml:space="preserve">are </w:t>
      </w:r>
      <w:r w:rsidRPr="00BE0D43">
        <w:rPr>
          <w:rFonts w:ascii="Book Antiqua" w:eastAsia="Book Antiqua" w:hAnsi="Book Antiqua" w:cs="Book Antiqua"/>
          <w:color w:val="000000"/>
        </w:rPr>
        <w:t xml:space="preserve">very few </w:t>
      </w:r>
      <w:r w:rsidR="003C1ACB" w:rsidRPr="00BE0D43">
        <w:rPr>
          <w:rFonts w:ascii="Book Antiqua" w:eastAsia="Book Antiqua" w:hAnsi="Book Antiqua" w:cs="Book Antiqua"/>
          <w:color w:val="000000"/>
        </w:rPr>
        <w:t xml:space="preserve">data </w:t>
      </w:r>
      <w:r w:rsidRPr="00BE0D43">
        <w:rPr>
          <w:rFonts w:ascii="Book Antiqua" w:eastAsia="Book Antiqua" w:hAnsi="Book Antiqua" w:cs="Book Antiqua"/>
          <w:color w:val="000000"/>
        </w:rPr>
        <w:t xml:space="preserve">providing evidence for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in humans. Human epidemiological studies suggest that grandparental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increases the rates of diabetes and cardiovascular diseases risk in </w:t>
      </w:r>
      <w:proofErr w:type="gramStart"/>
      <w:r w:rsidRPr="00BE0D43">
        <w:rPr>
          <w:rFonts w:ascii="Book Antiqua" w:eastAsia="Book Antiqua" w:hAnsi="Book Antiqua" w:cs="Book Antiqua"/>
          <w:color w:val="000000"/>
        </w:rPr>
        <w:t>F2</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132]</w:t>
      </w:r>
      <w:r w:rsidRPr="00BE0D43">
        <w:rPr>
          <w:rFonts w:ascii="Book Antiqua" w:eastAsia="Book Antiqua" w:hAnsi="Book Antiqua" w:cs="Book Antiqua"/>
          <w:color w:val="000000"/>
        </w:rPr>
        <w:t xml:space="preserve">. Increased risk for obesity and related metabolic diseases was observed in children whose parents were of normal weight but whose grandparents were </w:t>
      </w:r>
      <w:proofErr w:type="gramStart"/>
      <w:r w:rsidRPr="00BE0D43">
        <w:rPr>
          <w:rFonts w:ascii="Book Antiqua" w:eastAsia="Book Antiqua" w:hAnsi="Book Antiqua" w:cs="Book Antiqua"/>
          <w:color w:val="000000"/>
        </w:rPr>
        <w:t>obese</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133]</w:t>
      </w:r>
      <w:r w:rsidRPr="00BE0D43">
        <w:rPr>
          <w:rFonts w:ascii="Book Antiqua" w:eastAsia="Book Antiqua" w:hAnsi="Book Antiqua" w:cs="Book Antiqua"/>
          <w:color w:val="000000"/>
        </w:rPr>
        <w:t>.</w:t>
      </w:r>
    </w:p>
    <w:p w14:paraId="130938CB" w14:textId="77777777" w:rsidR="00A77B3E" w:rsidRPr="00BE0D43" w:rsidRDefault="00A77B3E" w:rsidP="00B10E6C">
      <w:pPr>
        <w:spacing w:line="360" w:lineRule="auto"/>
        <w:jc w:val="both"/>
      </w:pPr>
    </w:p>
    <w:p w14:paraId="63D488C1" w14:textId="77777777" w:rsidR="00A77B3E" w:rsidRPr="00BE0D43" w:rsidRDefault="00FB358E">
      <w:pPr>
        <w:spacing w:line="360" w:lineRule="auto"/>
        <w:jc w:val="both"/>
      </w:pPr>
      <w:r w:rsidRPr="00BE0D43">
        <w:rPr>
          <w:rFonts w:ascii="Book Antiqua" w:eastAsia="Book Antiqua" w:hAnsi="Book Antiqua" w:cs="Book Antiqua"/>
          <w:b/>
          <w:caps/>
          <w:color w:val="000000"/>
          <w:u w:val="single"/>
        </w:rPr>
        <w:t>CONCLUSION</w:t>
      </w:r>
    </w:p>
    <w:p w14:paraId="6B8F391D" w14:textId="715DDADB" w:rsidR="00A77B3E" w:rsidRPr="00BE0D43" w:rsidRDefault="00FB358E" w:rsidP="004C6E74">
      <w:pPr>
        <w:spacing w:line="360" w:lineRule="auto"/>
        <w:jc w:val="both"/>
      </w:pPr>
      <w:r w:rsidRPr="00BE0D43">
        <w:rPr>
          <w:rFonts w:ascii="Book Antiqua" w:eastAsia="Book Antiqua" w:hAnsi="Book Antiqua" w:cs="Book Antiqua"/>
          <w:color w:val="000000"/>
        </w:rPr>
        <w:t xml:space="preserve">Consistent with the </w:t>
      </w:r>
      <w:proofErr w:type="spellStart"/>
      <w:r w:rsidRPr="00BE0D43">
        <w:rPr>
          <w:rFonts w:ascii="Book Antiqua" w:eastAsia="Book Antiqua" w:hAnsi="Book Antiqua" w:cs="Book Antiqua"/>
          <w:color w:val="000000"/>
        </w:rPr>
        <w:t>DOHaD</w:t>
      </w:r>
      <w:proofErr w:type="spellEnd"/>
      <w:r w:rsidRPr="00BE0D43">
        <w:rPr>
          <w:rFonts w:ascii="Book Antiqua" w:eastAsia="Book Antiqua" w:hAnsi="Book Antiqua" w:cs="Book Antiqua"/>
          <w:color w:val="000000"/>
        </w:rPr>
        <w:t xml:space="preserve"> concept, epigenetic research conducted on inter-</w:t>
      </w:r>
      <w:r w:rsidR="003C1AC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and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inheritance of obesity and T2D has shed light on new molecular mechanisms. An important challenge for the scientific community is that the solutions to the transmission of obesity and T2D beyond the scope of health system prevention programs. In this context, a better understanding of the underlying mechanisms involved in </w:t>
      </w:r>
      <w:r w:rsidR="003C1ACB"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epigenetic regulation of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s programming becomes a necessity. Of high interest, deciphering the epigenetic mechanisms leading to enhanced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mass,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proliferation</w:t>
      </w:r>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function defects during T2D should guide toward the identification of novel therapeutic targets.</w:t>
      </w:r>
    </w:p>
    <w:p w14:paraId="708F080A" w14:textId="38A1F00E"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The reversible nature of epigenetic modifications, together with recent advances in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-targeting methods, provide a new opportunity for alternative epigenetic </w:t>
      </w:r>
      <w:proofErr w:type="gramStart"/>
      <w:r w:rsidRPr="00BE0D43">
        <w:rPr>
          <w:rFonts w:ascii="Book Antiqua" w:eastAsia="Book Antiqua" w:hAnsi="Book Antiqua" w:cs="Book Antiqua"/>
          <w:color w:val="000000"/>
        </w:rPr>
        <w:t>therapies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134,135]</w:t>
      </w:r>
      <w:r w:rsidRPr="00BE0D43">
        <w:rPr>
          <w:rFonts w:ascii="Book Antiqua" w:eastAsia="Book Antiqua" w:hAnsi="Book Antiqua" w:cs="Book Antiqua"/>
          <w:color w:val="000000"/>
        </w:rPr>
        <w:t xml:space="preserve">. Indeed, targeting epigenetic machinery during early development is an attractive way to reduce adverse outcomes of maternal obesity. On one hand, it is crucial to better understand when and how an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environment may affect the fate of stem cells during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development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w:t>
      </w:r>
      <w:r w:rsidR="003C1ACB"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the near future, determining the nature and kinetics of recruitment of enzymes controlling </w:t>
      </w:r>
      <w:r w:rsidR="003C1ACB"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PTMs of histones and DNA methylation involved in the complex transcriptional program will be needed. High-throughput DNA sequencing approaches in </w:t>
      </w:r>
      <w:proofErr w:type="spellStart"/>
      <w:r w:rsidRPr="00BE0D43">
        <w:rPr>
          <w:rFonts w:ascii="Book Antiqua" w:eastAsia="Book Antiqua" w:hAnsi="Book Antiqua" w:cs="Book Antiqua"/>
          <w:color w:val="000000"/>
        </w:rPr>
        <w:t>epigenomics</w:t>
      </w:r>
      <w:proofErr w:type="spellEnd"/>
      <w:r w:rsidRPr="00BE0D43">
        <w:rPr>
          <w:rFonts w:ascii="Book Antiqua" w:eastAsia="Book Antiqua" w:hAnsi="Book Antiqua" w:cs="Book Antiqua"/>
          <w:color w:val="000000"/>
        </w:rPr>
        <w:t xml:space="preserve"> for genome-wide profiling of global DNA methylation and histone </w:t>
      </w:r>
      <w:r w:rsidRPr="00BE0D43">
        <w:rPr>
          <w:rFonts w:ascii="Book Antiqua" w:eastAsia="Book Antiqua" w:hAnsi="Book Antiqua" w:cs="Book Antiqua"/>
          <w:color w:val="000000"/>
        </w:rPr>
        <w:lastRenderedPageBreak/>
        <w:t xml:space="preserve">modifications should allow determining changes in chromatin landscape throughout development. As a follow-up, high-throughput CRISPR-Cas9 technologies for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editing might allow efficient targeting of key epigenetic marks as therapeutic </w:t>
      </w:r>
      <w:proofErr w:type="gramStart"/>
      <w:r w:rsidRPr="00BE0D43">
        <w:rPr>
          <w:rFonts w:ascii="Book Antiqua" w:eastAsia="Book Antiqua" w:hAnsi="Book Antiqua" w:cs="Book Antiqua"/>
          <w:color w:val="000000"/>
        </w:rPr>
        <w:t>option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136]</w:t>
      </w:r>
      <w:r w:rsidRPr="00BE0D43">
        <w:rPr>
          <w:rFonts w:ascii="Book Antiqua" w:eastAsia="Book Antiqua" w:hAnsi="Book Antiqua" w:cs="Book Antiqua"/>
          <w:color w:val="000000"/>
        </w:rPr>
        <w:t>.</w:t>
      </w:r>
    </w:p>
    <w:p w14:paraId="3A34673D" w14:textId="37832386"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On the other hand, the use of natural compounds or pharmacological agents leading to DNA methylation and histone modifications, such as DNMT inhibitors and </w:t>
      </w:r>
      <w:r w:rsidR="00D072D8" w:rsidRPr="00BE0D43">
        <w:rPr>
          <w:rFonts w:ascii="Book Antiqua" w:eastAsia="Book Antiqua" w:hAnsi="Book Antiqua" w:cs="Book Antiqua"/>
          <w:color w:val="000000"/>
        </w:rPr>
        <w:t>HDAC</w:t>
      </w:r>
      <w:r w:rsidRPr="00BE0D43">
        <w:rPr>
          <w:rFonts w:ascii="Book Antiqua" w:eastAsia="Book Antiqua" w:hAnsi="Book Antiqua" w:cs="Book Antiqua"/>
          <w:color w:val="000000"/>
        </w:rPr>
        <w:t xml:space="preserve"> inhibitors ha</w:t>
      </w:r>
      <w:r w:rsidR="00B10E6C" w:rsidRPr="00BE0D43">
        <w:rPr>
          <w:rFonts w:ascii="Book Antiqua" w:eastAsia="Book Antiqua" w:hAnsi="Book Antiqua" w:cs="Book Antiqua"/>
          <w:color w:val="000000"/>
        </w:rPr>
        <w:t>ve</w:t>
      </w:r>
      <w:r w:rsidRPr="00BE0D43">
        <w:rPr>
          <w:rFonts w:ascii="Book Antiqua" w:eastAsia="Book Antiqua" w:hAnsi="Book Antiqua" w:cs="Book Antiqua"/>
          <w:color w:val="000000"/>
        </w:rPr>
        <w:t xml:space="preserve"> been already validated as an innovative approach</w:t>
      </w:r>
      <w:r w:rsidRPr="00BE0D43">
        <w:rPr>
          <w:rFonts w:ascii="Book Antiqua" w:eastAsia="Book Antiqua" w:hAnsi="Book Antiqua" w:cs="Book Antiqua"/>
          <w:color w:val="000000"/>
          <w:szCs w:val="20"/>
          <w:vertAlign w:val="superscript"/>
        </w:rPr>
        <w:t>[132]</w:t>
      </w:r>
      <w:r w:rsidRPr="00BE0D43">
        <w:rPr>
          <w:rFonts w:ascii="Book Antiqua" w:eastAsia="Book Antiqua" w:hAnsi="Book Antiqua" w:cs="Book Antiqua"/>
          <w:color w:val="000000"/>
        </w:rPr>
        <w:t xml:space="preserve">. Dietary supplementation of methyl donors during perinatal period was found to alleviate the adverse consequences of maternal </w:t>
      </w:r>
      <w:proofErr w:type="gramStart"/>
      <w:r w:rsidRPr="00BE0D43">
        <w:rPr>
          <w:rFonts w:ascii="Book Antiqua" w:eastAsia="Book Antiqua" w:hAnsi="Book Antiqua" w:cs="Book Antiqua"/>
          <w:color w:val="000000"/>
        </w:rPr>
        <w:t>malnutrition</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137,138]</w:t>
      </w:r>
      <w:r w:rsidRPr="00BE0D43">
        <w:rPr>
          <w:rFonts w:ascii="Book Antiqua" w:eastAsia="Book Antiqua" w:hAnsi="Book Antiqua" w:cs="Book Antiqua"/>
          <w:color w:val="000000"/>
        </w:rPr>
        <w:t xml:space="preserve">. For instance, pharmacological modulation of epigenetic enzymatic machineries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drugs to improve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functionality has already been recognized as promising new </w:t>
      </w:r>
      <w:r w:rsidRPr="00D106F5">
        <w:rPr>
          <w:rFonts w:ascii="Book Antiqua" w:eastAsia="Book Antiqua" w:hAnsi="Book Antiqua" w:cs="Book Antiqua"/>
          <w:color w:val="000000"/>
        </w:rPr>
        <w:t>avenue</w:t>
      </w:r>
      <w:r w:rsidRPr="00BE0D43">
        <w:rPr>
          <w:rFonts w:ascii="Book Antiqua" w:eastAsia="Book Antiqua" w:hAnsi="Book Antiqua" w:cs="Book Antiqua"/>
          <w:color w:val="000000"/>
        </w:rPr>
        <w:t xml:space="preserve"> for future therapeutic </w:t>
      </w:r>
      <w:proofErr w:type="gramStart"/>
      <w:r w:rsidRPr="00BE0D43">
        <w:rPr>
          <w:rFonts w:ascii="Book Antiqua" w:eastAsia="Book Antiqua" w:hAnsi="Book Antiqua" w:cs="Book Antiqua"/>
          <w:color w:val="000000"/>
        </w:rPr>
        <w:t>purposes</w:t>
      </w:r>
      <w:r w:rsidRPr="00BE0D43">
        <w:rPr>
          <w:rFonts w:ascii="Book Antiqua" w:eastAsia="Book Antiqua" w:hAnsi="Book Antiqua" w:cs="Book Antiqua"/>
          <w:color w:val="000000"/>
          <w:szCs w:val="20"/>
          <w:vertAlign w:val="superscript"/>
        </w:rPr>
        <w:t>[</w:t>
      </w:r>
      <w:proofErr w:type="gramEnd"/>
      <w:r w:rsidRPr="00BE0D43">
        <w:rPr>
          <w:rFonts w:ascii="Book Antiqua" w:eastAsia="Book Antiqua" w:hAnsi="Book Antiqua" w:cs="Book Antiqua"/>
          <w:color w:val="000000"/>
          <w:szCs w:val="20"/>
          <w:vertAlign w:val="superscript"/>
        </w:rPr>
        <w:t>135,139</w:t>
      </w:r>
      <w:r w:rsidR="00B10E6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141]</w:t>
      </w:r>
      <w:r w:rsidRPr="00BE0D43">
        <w:rPr>
          <w:rFonts w:ascii="Book Antiqua" w:eastAsia="Book Antiqua" w:hAnsi="Book Antiqua" w:cs="Book Antiqua"/>
          <w:color w:val="000000"/>
        </w:rPr>
        <w:t>. Most important, targeting transient and reversible epigenetic modifications during early stages of life, either by genetic or pharmacological means, provides a promising therapeutic way to cou</w:t>
      </w:r>
      <w:r w:rsidR="00470223" w:rsidRPr="00BE0D43">
        <w:rPr>
          <w:rFonts w:ascii="Book Antiqua" w:eastAsia="Book Antiqua" w:hAnsi="Book Antiqua" w:cs="Book Antiqua"/>
          <w:color w:val="000000"/>
        </w:rPr>
        <w:t>n</w:t>
      </w:r>
      <w:r w:rsidRPr="00BE0D43">
        <w:rPr>
          <w:rFonts w:ascii="Book Antiqua" w:eastAsia="Book Antiqua" w:hAnsi="Book Antiqua" w:cs="Book Antiqua"/>
          <w:color w:val="000000"/>
        </w:rPr>
        <w:t>teract adverse programming effects on maternal obesity in the progeny.</w:t>
      </w:r>
    </w:p>
    <w:p w14:paraId="07694F87" w14:textId="77777777" w:rsidR="00A77B3E" w:rsidRPr="00BE0D43" w:rsidRDefault="00A77B3E" w:rsidP="00B10E6C">
      <w:pPr>
        <w:spacing w:line="360" w:lineRule="auto"/>
        <w:jc w:val="both"/>
      </w:pPr>
    </w:p>
    <w:p w14:paraId="6E1CA2A4" w14:textId="77777777" w:rsidR="00A77B3E" w:rsidRPr="00BE0D43" w:rsidRDefault="00FB358E" w:rsidP="00B10E6C">
      <w:pPr>
        <w:spacing w:line="360" w:lineRule="auto"/>
        <w:jc w:val="both"/>
      </w:pPr>
      <w:r w:rsidRPr="00BE0D43">
        <w:rPr>
          <w:rFonts w:ascii="Book Antiqua" w:eastAsia="Book Antiqua" w:hAnsi="Book Antiqua" w:cs="Book Antiqua"/>
          <w:b/>
          <w:color w:val="000000"/>
        </w:rPr>
        <w:t>REFERENCES</w:t>
      </w:r>
    </w:p>
    <w:p w14:paraId="5B985B0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 </w:t>
      </w:r>
      <w:r w:rsidRPr="00BE0D43">
        <w:rPr>
          <w:rFonts w:ascii="Book Antiqua" w:eastAsia="Book Antiqua" w:hAnsi="Book Antiqua" w:cs="Book Antiqua"/>
          <w:b/>
          <w:bCs/>
          <w:color w:val="000000"/>
        </w:rPr>
        <w:t>González-</w:t>
      </w:r>
      <w:proofErr w:type="spellStart"/>
      <w:r w:rsidRPr="00BE0D43">
        <w:rPr>
          <w:rFonts w:ascii="Book Antiqua" w:eastAsia="Book Antiqua" w:hAnsi="Book Antiqua" w:cs="Book Antiqua"/>
          <w:b/>
          <w:bCs/>
          <w:color w:val="000000"/>
        </w:rPr>
        <w:t>Muniesa</w:t>
      </w:r>
      <w:proofErr w:type="spellEnd"/>
      <w:r w:rsidRPr="00BE0D43">
        <w:rPr>
          <w:rFonts w:ascii="Book Antiqua" w:eastAsia="Book Antiqua" w:hAnsi="Book Antiqua" w:cs="Book Antiqua"/>
          <w:b/>
          <w:bCs/>
          <w:color w:val="000000"/>
        </w:rPr>
        <w:t xml:space="preserve"> P</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Mártinez</w:t>
      </w:r>
      <w:proofErr w:type="spellEnd"/>
      <w:r w:rsidRPr="00BE0D43">
        <w:rPr>
          <w:rFonts w:ascii="Book Antiqua" w:eastAsia="Book Antiqua" w:hAnsi="Book Antiqua" w:cs="Book Antiqua"/>
          <w:color w:val="000000"/>
        </w:rPr>
        <w:t xml:space="preserve">-González MA, Hu FB, </w:t>
      </w:r>
      <w:proofErr w:type="spellStart"/>
      <w:r w:rsidRPr="00BE0D43">
        <w:rPr>
          <w:rFonts w:ascii="Book Antiqua" w:eastAsia="Book Antiqua" w:hAnsi="Book Antiqua" w:cs="Book Antiqua"/>
          <w:color w:val="000000"/>
        </w:rPr>
        <w:t>Després</w:t>
      </w:r>
      <w:proofErr w:type="spellEnd"/>
      <w:r w:rsidRPr="00BE0D43">
        <w:rPr>
          <w:rFonts w:ascii="Book Antiqua" w:eastAsia="Book Antiqua" w:hAnsi="Book Antiqua" w:cs="Book Antiqua"/>
          <w:color w:val="000000"/>
        </w:rPr>
        <w:t xml:space="preserve"> JP, Matsuzawa Y, Loos RJF, Moreno LA, Bray GA, Martinez JA. </w:t>
      </w:r>
      <w:proofErr w:type="gramStart"/>
      <w:r w:rsidRPr="00BE0D43">
        <w:rPr>
          <w:rFonts w:ascii="Book Antiqua" w:eastAsia="Book Antiqua" w:hAnsi="Book Antiqua" w:cs="Book Antiqua"/>
          <w:color w:val="000000"/>
        </w:rPr>
        <w:t>Obesity.</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Nat Rev Dis Primers</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17034 [PMID: 28617414 DOI: 10.1038/nrdp.2017.34]</w:t>
      </w:r>
    </w:p>
    <w:p w14:paraId="7EE9C3BB"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2 </w:t>
      </w:r>
      <w:proofErr w:type="spellStart"/>
      <w:r w:rsidRPr="00BE0D43">
        <w:rPr>
          <w:rFonts w:ascii="Book Antiqua" w:eastAsia="Book Antiqua" w:hAnsi="Book Antiqua" w:cs="Book Antiqua"/>
          <w:b/>
          <w:bCs/>
          <w:color w:val="000000"/>
        </w:rPr>
        <w:t>Mejhert</w:t>
      </w:r>
      <w:proofErr w:type="spellEnd"/>
      <w:r w:rsidRPr="00BE0D43">
        <w:rPr>
          <w:rFonts w:ascii="Book Antiqua" w:eastAsia="Book Antiqua" w:hAnsi="Book Antiqua" w:cs="Book Antiqua"/>
          <w:b/>
          <w:bCs/>
          <w:color w:val="000000"/>
        </w:rPr>
        <w:t xml:space="preserve"> N</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Rydén</w:t>
      </w:r>
      <w:proofErr w:type="spellEnd"/>
      <w:r w:rsidRPr="00BE0D43">
        <w:rPr>
          <w:rFonts w:ascii="Book Antiqua" w:eastAsia="Book Antiqua" w:hAnsi="Book Antiqua" w:cs="Book Antiqua"/>
          <w:color w:val="000000"/>
        </w:rPr>
        <w:t xml:space="preserve"> M. Novel aspects on the role of white adipose tissue in type 2 diabetes.</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Curr</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Opin</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Pharmacol</w:t>
      </w:r>
      <w:proofErr w:type="spellEnd"/>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47-52 [PMID: 33120170 DOI: 10.1016/j.coph.2020.09.008]</w:t>
      </w:r>
    </w:p>
    <w:p w14:paraId="6906DE1C"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3 </w:t>
      </w:r>
      <w:r w:rsidRPr="00BE0D43">
        <w:rPr>
          <w:rFonts w:ascii="Book Antiqua" w:eastAsia="Book Antiqua" w:hAnsi="Book Antiqua" w:cs="Book Antiqua"/>
          <w:b/>
          <w:bCs/>
          <w:color w:val="000000"/>
        </w:rPr>
        <w:t>Czech MP</w:t>
      </w:r>
      <w:r w:rsidRPr="00BE0D43">
        <w:rPr>
          <w:rFonts w:ascii="Book Antiqua" w:eastAsia="Book Antiqua" w:hAnsi="Book Antiqua" w:cs="Book Antiqua"/>
          <w:color w:val="000000"/>
        </w:rPr>
        <w:t>.</w:t>
      </w:r>
      <w:proofErr w:type="gramEnd"/>
      <w:r w:rsidRPr="00BE0D43">
        <w:rPr>
          <w:rFonts w:ascii="Book Antiqua" w:eastAsia="Book Antiqua" w:hAnsi="Book Antiqua" w:cs="Book Antiqua"/>
          <w:color w:val="000000"/>
        </w:rPr>
        <w:t xml:space="preserve"> Mechanisms of insulin resistance related to white, beige, and brown adipocytes.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34</w:t>
      </w:r>
      <w:r w:rsidRPr="00BE0D43">
        <w:rPr>
          <w:rFonts w:ascii="Book Antiqua" w:eastAsia="Book Antiqua" w:hAnsi="Book Antiqua" w:cs="Book Antiqua"/>
          <w:color w:val="000000"/>
        </w:rPr>
        <w:t>: 27-42 [PMID: 32180558 DOI: 10.1016/j.molmet.2019.12.014]</w:t>
      </w:r>
    </w:p>
    <w:p w14:paraId="4783B7B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 </w:t>
      </w:r>
      <w:proofErr w:type="spellStart"/>
      <w:r w:rsidRPr="00BE0D43">
        <w:rPr>
          <w:rFonts w:ascii="Book Antiqua" w:eastAsia="Book Antiqua" w:hAnsi="Book Antiqua" w:cs="Book Antiqua"/>
          <w:b/>
          <w:bCs/>
          <w:color w:val="000000"/>
        </w:rPr>
        <w:t>Pellegrinelli</w:t>
      </w:r>
      <w:proofErr w:type="spellEnd"/>
      <w:r w:rsidRPr="00BE0D43">
        <w:rPr>
          <w:rFonts w:ascii="Book Antiqua" w:eastAsia="Book Antiqua" w:hAnsi="Book Antiqua" w:cs="Book Antiqua"/>
          <w:b/>
          <w:bCs/>
          <w:color w:val="000000"/>
        </w:rPr>
        <w:t xml:space="preserve"> V</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Carobbio</w:t>
      </w:r>
      <w:proofErr w:type="spellEnd"/>
      <w:r w:rsidRPr="00BE0D43">
        <w:rPr>
          <w:rFonts w:ascii="Book Antiqua" w:eastAsia="Book Antiqua" w:hAnsi="Book Antiqua" w:cs="Book Antiqua"/>
          <w:color w:val="000000"/>
        </w:rPr>
        <w:t xml:space="preserve"> S, Vidal-</w:t>
      </w:r>
      <w:proofErr w:type="spellStart"/>
      <w:r w:rsidRPr="00BE0D43">
        <w:rPr>
          <w:rFonts w:ascii="Book Antiqua" w:eastAsia="Book Antiqua" w:hAnsi="Book Antiqua" w:cs="Book Antiqua"/>
          <w:color w:val="000000"/>
        </w:rPr>
        <w:t>Puig</w:t>
      </w:r>
      <w:proofErr w:type="spellEnd"/>
      <w:r w:rsidRPr="00BE0D43">
        <w:rPr>
          <w:rFonts w:ascii="Book Antiqua" w:eastAsia="Book Antiqua" w:hAnsi="Book Antiqua" w:cs="Book Antiqua"/>
          <w:color w:val="000000"/>
        </w:rPr>
        <w:t xml:space="preserve"> A. Adipose tissue plasticity: how fat depots respond differently to pathophysiological cues. </w:t>
      </w:r>
      <w:proofErr w:type="spellStart"/>
      <w:r w:rsidRPr="00BE0D43">
        <w:rPr>
          <w:rFonts w:ascii="Book Antiqua" w:eastAsia="Book Antiqua" w:hAnsi="Book Antiqua" w:cs="Book Antiqua"/>
          <w:i/>
          <w:iCs/>
          <w:color w:val="000000"/>
        </w:rPr>
        <w:t>Diabetologia</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59</w:t>
      </w:r>
      <w:r w:rsidRPr="00BE0D43">
        <w:rPr>
          <w:rFonts w:ascii="Book Antiqua" w:eastAsia="Book Antiqua" w:hAnsi="Book Antiqua" w:cs="Book Antiqua"/>
          <w:color w:val="000000"/>
        </w:rPr>
        <w:t>: 1075-1088 [PMID: 27039901 DOI: 10.1007/s00125-016-3933-4]</w:t>
      </w:r>
    </w:p>
    <w:p w14:paraId="232B64EF"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5 </w:t>
      </w:r>
      <w:r w:rsidRPr="00BE0D43">
        <w:rPr>
          <w:rFonts w:ascii="Book Antiqua" w:eastAsia="Book Antiqua" w:hAnsi="Book Antiqua" w:cs="Book Antiqua"/>
          <w:b/>
          <w:bCs/>
          <w:color w:val="000000"/>
        </w:rPr>
        <w:t>Virtue S</w:t>
      </w:r>
      <w:r w:rsidRPr="00BE0D43">
        <w:rPr>
          <w:rFonts w:ascii="Book Antiqua" w:eastAsia="Book Antiqua" w:hAnsi="Book Antiqua" w:cs="Book Antiqua"/>
          <w:color w:val="000000"/>
        </w:rPr>
        <w:t>, Vidal-</w:t>
      </w:r>
      <w:proofErr w:type="spellStart"/>
      <w:r w:rsidRPr="00BE0D43">
        <w:rPr>
          <w:rFonts w:ascii="Book Antiqua" w:eastAsia="Book Antiqua" w:hAnsi="Book Antiqua" w:cs="Book Antiqua"/>
          <w:color w:val="000000"/>
        </w:rPr>
        <w:t>Puig</w:t>
      </w:r>
      <w:proofErr w:type="spellEnd"/>
      <w:r w:rsidRPr="00BE0D43">
        <w:rPr>
          <w:rFonts w:ascii="Book Antiqua" w:eastAsia="Book Antiqua" w:hAnsi="Book Antiqua" w:cs="Book Antiqua"/>
          <w:color w:val="000000"/>
        </w:rPr>
        <w:t xml:space="preserve"> A. Adipose tissue expandability, </w:t>
      </w:r>
      <w:proofErr w:type="spellStart"/>
      <w:r w:rsidRPr="00BE0D43">
        <w:rPr>
          <w:rFonts w:ascii="Book Antiqua" w:eastAsia="Book Antiqua" w:hAnsi="Book Antiqua" w:cs="Book Antiqua"/>
          <w:color w:val="000000"/>
        </w:rPr>
        <w:t>lipotoxicity</w:t>
      </w:r>
      <w:proofErr w:type="spellEnd"/>
      <w:r w:rsidRPr="00BE0D43">
        <w:rPr>
          <w:rFonts w:ascii="Book Antiqua" w:eastAsia="Book Antiqua" w:hAnsi="Book Antiqua" w:cs="Book Antiqua"/>
          <w:color w:val="000000"/>
        </w:rPr>
        <w:t xml:space="preserve"> and the Metabolic Syndrome--an </w:t>
      </w:r>
      <w:proofErr w:type="spellStart"/>
      <w:r w:rsidRPr="00BE0D43">
        <w:rPr>
          <w:rFonts w:ascii="Book Antiqua" w:eastAsia="Book Antiqua" w:hAnsi="Book Antiqua" w:cs="Book Antiqua"/>
          <w:color w:val="000000"/>
        </w:rPr>
        <w:t>allostatic</w:t>
      </w:r>
      <w:proofErr w:type="spellEnd"/>
      <w:r w:rsidRPr="00BE0D43">
        <w:rPr>
          <w:rFonts w:ascii="Book Antiqua" w:eastAsia="Book Antiqua" w:hAnsi="Book Antiqua" w:cs="Book Antiqua"/>
          <w:color w:val="000000"/>
        </w:rPr>
        <w:t xml:space="preserve"> perspective. </w:t>
      </w:r>
      <w:proofErr w:type="spellStart"/>
      <w:r w:rsidRPr="00BE0D43">
        <w:rPr>
          <w:rFonts w:ascii="Book Antiqua" w:eastAsia="Book Antiqua" w:hAnsi="Book Antiqua" w:cs="Book Antiqua"/>
          <w:i/>
          <w:iCs/>
          <w:color w:val="000000"/>
        </w:rPr>
        <w:t>Biochim</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Biophys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Acta</w:t>
      </w:r>
      <w:proofErr w:type="spellEnd"/>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1801</w:t>
      </w:r>
      <w:r w:rsidRPr="00BE0D43">
        <w:rPr>
          <w:rFonts w:ascii="Book Antiqua" w:eastAsia="Book Antiqua" w:hAnsi="Book Antiqua" w:cs="Book Antiqua"/>
          <w:color w:val="000000"/>
        </w:rPr>
        <w:t>: 338-349 [PMID: 20056169 DOI: 10.1016/j.bbalip.2009.12.006]</w:t>
      </w:r>
    </w:p>
    <w:p w14:paraId="52CBF7E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Maqdasy</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Petrus</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Ludzki</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Couchet</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Mejhert</w:t>
      </w:r>
      <w:proofErr w:type="spellEnd"/>
      <w:r w:rsidRPr="00BE0D43">
        <w:rPr>
          <w:rFonts w:ascii="Book Antiqua" w:eastAsia="Book Antiqua" w:hAnsi="Book Antiqua" w:cs="Book Antiqua"/>
          <w:color w:val="000000"/>
        </w:rPr>
        <w:t xml:space="preserve"> N, </w:t>
      </w:r>
      <w:proofErr w:type="spellStart"/>
      <w:r w:rsidRPr="00BE0D43">
        <w:rPr>
          <w:rFonts w:ascii="Book Antiqua" w:eastAsia="Book Antiqua" w:hAnsi="Book Antiqua" w:cs="Book Antiqua"/>
          <w:color w:val="000000"/>
        </w:rPr>
        <w:t>Rydén</w:t>
      </w:r>
      <w:proofErr w:type="spellEnd"/>
      <w:r w:rsidRPr="00BE0D43">
        <w:rPr>
          <w:rFonts w:ascii="Book Antiqua" w:eastAsia="Book Antiqua" w:hAnsi="Book Antiqua" w:cs="Book Antiqua"/>
          <w:color w:val="000000"/>
        </w:rPr>
        <w:t xml:space="preserve"> M. Glutamine metabolism in adipocytes: a </w:t>
      </w:r>
      <w:r w:rsidRPr="00BE0D43">
        <w:rPr>
          <w:rFonts w:ascii="Book Antiqua" w:eastAsia="Book Antiqua" w:hAnsi="Book Antiqua" w:cs="Book Antiqua"/>
          <w:i/>
          <w:iCs/>
          <w:color w:val="000000"/>
        </w:rPr>
        <w:t>bona fide</w:t>
      </w:r>
      <w:r w:rsidRPr="00BE0D43">
        <w:rPr>
          <w:rFonts w:ascii="Book Antiqua" w:eastAsia="Book Antiqua" w:hAnsi="Book Antiqua" w:cs="Book Antiqua"/>
          <w:color w:val="000000"/>
        </w:rPr>
        <w:t xml:space="preserve"> epigenetic modulator of inflammation.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620-625 [PMID: 33043853 DOI: 10.1080/21623945.2020.1831825]</w:t>
      </w:r>
    </w:p>
    <w:p w14:paraId="75F2DD1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 </w:t>
      </w:r>
      <w:proofErr w:type="spellStart"/>
      <w:r w:rsidRPr="00BE0D43">
        <w:rPr>
          <w:rFonts w:ascii="Book Antiqua" w:eastAsia="Book Antiqua" w:hAnsi="Book Antiqua" w:cs="Book Antiqua"/>
          <w:b/>
          <w:bCs/>
          <w:color w:val="000000"/>
        </w:rPr>
        <w:t>Zatterale</w:t>
      </w:r>
      <w:proofErr w:type="spellEnd"/>
      <w:r w:rsidRPr="00BE0D43">
        <w:rPr>
          <w:rFonts w:ascii="Book Antiqua" w:eastAsia="Book Antiqua" w:hAnsi="Book Antiqua" w:cs="Book Antiqua"/>
          <w:b/>
          <w:bCs/>
          <w:color w:val="000000"/>
        </w:rPr>
        <w:t xml:space="preserve"> F</w:t>
      </w:r>
      <w:r w:rsidRPr="00BE0D43">
        <w:rPr>
          <w:rFonts w:ascii="Book Antiqua" w:eastAsia="Book Antiqua" w:hAnsi="Book Antiqua" w:cs="Book Antiqua"/>
          <w:color w:val="000000"/>
        </w:rPr>
        <w:t xml:space="preserve">, Longo M, </w:t>
      </w:r>
      <w:proofErr w:type="spellStart"/>
      <w:r w:rsidRPr="00BE0D43">
        <w:rPr>
          <w:rFonts w:ascii="Book Antiqua" w:eastAsia="Book Antiqua" w:hAnsi="Book Antiqua" w:cs="Book Antiqua"/>
          <w:color w:val="000000"/>
        </w:rPr>
        <w:t>Naderi</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Raciti</w:t>
      </w:r>
      <w:proofErr w:type="spellEnd"/>
      <w:r w:rsidRPr="00BE0D43">
        <w:rPr>
          <w:rFonts w:ascii="Book Antiqua" w:eastAsia="Book Antiqua" w:hAnsi="Book Antiqua" w:cs="Book Antiqua"/>
          <w:color w:val="000000"/>
        </w:rPr>
        <w:t xml:space="preserve"> GA, </w:t>
      </w:r>
      <w:proofErr w:type="spellStart"/>
      <w:r w:rsidRPr="00BE0D43">
        <w:rPr>
          <w:rFonts w:ascii="Book Antiqua" w:eastAsia="Book Antiqua" w:hAnsi="Book Antiqua" w:cs="Book Antiqua"/>
          <w:color w:val="000000"/>
        </w:rPr>
        <w:t>Desiderio</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Miele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Beguinot</w:t>
      </w:r>
      <w:proofErr w:type="spellEnd"/>
      <w:r w:rsidRPr="00BE0D43">
        <w:rPr>
          <w:rFonts w:ascii="Book Antiqua" w:eastAsia="Book Antiqua" w:hAnsi="Book Antiqua" w:cs="Book Antiqua"/>
          <w:color w:val="000000"/>
        </w:rPr>
        <w:t xml:space="preserve"> F. Chronic Adipose Tissue Inflammation Linking Obesity to Insulin Resistance and Type 2 Diabetes. </w:t>
      </w:r>
      <w:r w:rsidRPr="00BE0D43">
        <w:rPr>
          <w:rFonts w:ascii="Book Antiqua" w:eastAsia="Book Antiqua" w:hAnsi="Book Antiqua" w:cs="Book Antiqua"/>
          <w:i/>
          <w:iCs/>
          <w:color w:val="000000"/>
        </w:rPr>
        <w:t xml:space="preserve">Front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10</w:t>
      </w:r>
      <w:r w:rsidRPr="00BE0D43">
        <w:rPr>
          <w:rFonts w:ascii="Book Antiqua" w:eastAsia="Book Antiqua" w:hAnsi="Book Antiqua" w:cs="Book Antiqua"/>
          <w:color w:val="000000"/>
        </w:rPr>
        <w:t>: 1607 [PMID: 32063863 DOI: 10.3389/fphys.2019.01607]</w:t>
      </w:r>
    </w:p>
    <w:p w14:paraId="0117C83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8 </w:t>
      </w:r>
      <w:r w:rsidRPr="00BE0D43">
        <w:rPr>
          <w:rFonts w:ascii="Book Antiqua" w:eastAsia="Book Antiqua" w:hAnsi="Book Antiqua" w:cs="Book Antiqua"/>
          <w:b/>
          <w:bCs/>
          <w:color w:val="000000"/>
        </w:rPr>
        <w:t>Reilly SM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Saltiel</w:t>
      </w:r>
      <w:proofErr w:type="spellEnd"/>
      <w:r w:rsidRPr="00BE0D43">
        <w:rPr>
          <w:rFonts w:ascii="Book Antiqua" w:eastAsia="Book Antiqua" w:hAnsi="Book Antiqua" w:cs="Book Antiqua"/>
          <w:color w:val="000000"/>
        </w:rPr>
        <w:t xml:space="preserve"> AR. Adapting to obesity with adipose tissue inflammation.</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Nat Rev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13</w:t>
      </w:r>
      <w:r w:rsidRPr="00BE0D43">
        <w:rPr>
          <w:rFonts w:ascii="Book Antiqua" w:eastAsia="Book Antiqua" w:hAnsi="Book Antiqua" w:cs="Book Antiqua"/>
          <w:color w:val="000000"/>
        </w:rPr>
        <w:t>: 633-643 [PMID: 28799554 DOI: 10.1038/nrendo.2017.90]</w:t>
      </w:r>
    </w:p>
    <w:p w14:paraId="0867D2C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 </w:t>
      </w:r>
      <w:proofErr w:type="spellStart"/>
      <w:r w:rsidRPr="00BE0D43">
        <w:rPr>
          <w:rFonts w:ascii="Book Antiqua" w:eastAsia="Book Antiqua" w:hAnsi="Book Antiqua" w:cs="Book Antiqua"/>
          <w:b/>
          <w:bCs/>
          <w:color w:val="000000"/>
        </w:rPr>
        <w:t>Hudish</w:t>
      </w:r>
      <w:proofErr w:type="spellEnd"/>
      <w:r w:rsidRPr="00BE0D43">
        <w:rPr>
          <w:rFonts w:ascii="Book Antiqua" w:eastAsia="Book Antiqua" w:hAnsi="Book Antiqua" w:cs="Book Antiqua"/>
          <w:b/>
          <w:bCs/>
          <w:color w:val="000000"/>
        </w:rPr>
        <w:t xml:space="preserve"> LI</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Reusch</w:t>
      </w:r>
      <w:proofErr w:type="spellEnd"/>
      <w:r w:rsidRPr="00BE0D43">
        <w:rPr>
          <w:rFonts w:ascii="Book Antiqua" w:eastAsia="Book Antiqua" w:hAnsi="Book Antiqua" w:cs="Book Antiqua"/>
          <w:color w:val="000000"/>
        </w:rPr>
        <w:t xml:space="preserve"> JE, </w:t>
      </w:r>
      <w:proofErr w:type="spellStart"/>
      <w:r w:rsidRPr="00BE0D43">
        <w:rPr>
          <w:rFonts w:ascii="Book Antiqua" w:eastAsia="Book Antiqua" w:hAnsi="Book Antiqua" w:cs="Book Antiqua"/>
          <w:color w:val="000000"/>
        </w:rPr>
        <w:t>Sussel</w:t>
      </w:r>
      <w:proofErr w:type="spellEnd"/>
      <w:r w:rsidRPr="00BE0D43">
        <w:rPr>
          <w:rFonts w:ascii="Book Antiqua" w:eastAsia="Book Antiqua" w:hAnsi="Book Antiqua" w:cs="Book Antiqua"/>
          <w:color w:val="000000"/>
        </w:rPr>
        <w:t xml:space="preserve"> L. β Cell dysfunction during progression of metabolic syndrome to type </w:t>
      </w:r>
      <w:proofErr w:type="gramStart"/>
      <w:r w:rsidRPr="00BE0D43">
        <w:rPr>
          <w:rFonts w:ascii="Book Antiqua" w:eastAsia="Book Antiqua" w:hAnsi="Book Antiqua" w:cs="Book Antiqua"/>
          <w:color w:val="000000"/>
        </w:rPr>
        <w:t>2 diabetes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Clin</w:t>
      </w:r>
      <w:proofErr w:type="spellEnd"/>
      <w:r w:rsidRPr="00BE0D43">
        <w:rPr>
          <w:rFonts w:ascii="Book Antiqua" w:eastAsia="Book Antiqua" w:hAnsi="Book Antiqua" w:cs="Book Antiqua"/>
          <w:i/>
          <w:iCs/>
          <w:color w:val="000000"/>
        </w:rPr>
        <w:t xml:space="preserve"> Invest</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129</w:t>
      </w:r>
      <w:r w:rsidRPr="00BE0D43">
        <w:rPr>
          <w:rFonts w:ascii="Book Antiqua" w:eastAsia="Book Antiqua" w:hAnsi="Book Antiqua" w:cs="Book Antiqua"/>
          <w:color w:val="000000"/>
        </w:rPr>
        <w:t>: 4001-4008 [PMID: 31424428 DOI: 10.1172/JCI129188]</w:t>
      </w:r>
    </w:p>
    <w:p w14:paraId="120CC6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 </w:t>
      </w:r>
      <w:proofErr w:type="gramStart"/>
      <w:r w:rsidRPr="00BE0D43">
        <w:rPr>
          <w:rFonts w:ascii="Book Antiqua" w:eastAsia="Book Antiqua" w:hAnsi="Book Antiqua" w:cs="Book Antiqua"/>
          <w:b/>
          <w:bCs/>
          <w:color w:val="000000"/>
        </w:rPr>
        <w:t>Barker</w:t>
      </w:r>
      <w:proofErr w:type="gramEnd"/>
      <w:r w:rsidRPr="00BE0D43">
        <w:rPr>
          <w:rFonts w:ascii="Book Antiqua" w:eastAsia="Book Antiqua" w:hAnsi="Book Antiqua" w:cs="Book Antiqua"/>
          <w:b/>
          <w:bCs/>
          <w:color w:val="000000"/>
        </w:rPr>
        <w:t xml:space="preserve"> DJ</w:t>
      </w:r>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Developmental origins of adult health and disease.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Epidemiol</w:t>
      </w:r>
      <w:proofErr w:type="spellEnd"/>
      <w:r w:rsidRPr="00BE0D43">
        <w:rPr>
          <w:rFonts w:ascii="Book Antiqua" w:eastAsia="Book Antiqua" w:hAnsi="Book Antiqua" w:cs="Book Antiqua"/>
          <w:i/>
          <w:iCs/>
          <w:color w:val="000000"/>
        </w:rPr>
        <w:t xml:space="preserve"> Community Health</w:t>
      </w:r>
      <w:r w:rsidRPr="00BE0D43">
        <w:rPr>
          <w:rFonts w:ascii="Book Antiqua" w:eastAsia="Book Antiqua" w:hAnsi="Book Antiqua" w:cs="Book Antiqua"/>
          <w:color w:val="000000"/>
        </w:rPr>
        <w:t xml:space="preserve"> 2004; </w:t>
      </w:r>
      <w:r w:rsidRPr="00BE0D43">
        <w:rPr>
          <w:rFonts w:ascii="Book Antiqua" w:eastAsia="Book Antiqua" w:hAnsi="Book Antiqua" w:cs="Book Antiqua"/>
          <w:b/>
          <w:bCs/>
          <w:color w:val="000000"/>
        </w:rPr>
        <w:t>58</w:t>
      </w:r>
      <w:r w:rsidRPr="00BE0D43">
        <w:rPr>
          <w:rFonts w:ascii="Book Antiqua" w:eastAsia="Book Antiqua" w:hAnsi="Book Antiqua" w:cs="Book Antiqua"/>
          <w:color w:val="000000"/>
        </w:rPr>
        <w:t>: 114-115 [PMID: 14729887 DOI: 10.1136/jech.58.2.114]</w:t>
      </w:r>
    </w:p>
    <w:p w14:paraId="0F1A8034"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11 </w:t>
      </w:r>
      <w:r w:rsidRPr="00BE0D43">
        <w:rPr>
          <w:rFonts w:ascii="Book Antiqua" w:eastAsia="Book Antiqua" w:hAnsi="Book Antiqua" w:cs="Book Antiqua"/>
          <w:b/>
          <w:bCs/>
          <w:color w:val="000000"/>
        </w:rPr>
        <w:t>Hanson MA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PD.</w:t>
      </w:r>
      <w:proofErr w:type="gramEnd"/>
      <w:r w:rsidRPr="00BE0D43">
        <w:rPr>
          <w:rFonts w:ascii="Book Antiqua" w:eastAsia="Book Antiqua" w:hAnsi="Book Antiqua" w:cs="Book Antiqua"/>
          <w:color w:val="000000"/>
        </w:rPr>
        <w:t xml:space="preserve"> Early developmental conditioning of later health and disease: physiology or pathophysiology?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i/>
          <w:iCs/>
          <w:color w:val="000000"/>
        </w:rPr>
        <w:t xml:space="preserve"> Rev</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94</w:t>
      </w:r>
      <w:r w:rsidRPr="00BE0D43">
        <w:rPr>
          <w:rFonts w:ascii="Book Antiqua" w:eastAsia="Book Antiqua" w:hAnsi="Book Antiqua" w:cs="Book Antiqua"/>
          <w:color w:val="000000"/>
        </w:rPr>
        <w:t>: 1027-1076 [PMID: 25287859 DOI: 10.1152/physrev.00029.2013]</w:t>
      </w:r>
    </w:p>
    <w:p w14:paraId="06B5054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Petrus</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Rydén</w:t>
      </w:r>
      <w:proofErr w:type="spellEnd"/>
      <w:r w:rsidRPr="00BE0D43">
        <w:rPr>
          <w:rFonts w:ascii="Book Antiqua" w:eastAsia="Book Antiqua" w:hAnsi="Book Antiqua" w:cs="Book Antiqua"/>
          <w:color w:val="000000"/>
        </w:rPr>
        <w:t xml:space="preserve"> M, Breton C.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Mechanisms in Adipose Tissue Development. </w:t>
      </w:r>
      <w:r w:rsidRPr="00BE0D43">
        <w:rPr>
          <w:rFonts w:ascii="Book Antiqua" w:eastAsia="Book Antiqua" w:hAnsi="Book Antiqua" w:cs="Book Antiqua"/>
          <w:i/>
          <w:iCs/>
          <w:color w:val="000000"/>
        </w:rPr>
        <w:t xml:space="preserve">Trends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675-685 [PMID: 30104112 DOI: 10.1016/j.tem.2018.07.004]</w:t>
      </w:r>
    </w:p>
    <w:p w14:paraId="699911D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 </w:t>
      </w:r>
      <w:proofErr w:type="gramStart"/>
      <w:r w:rsidRPr="00BE0D43">
        <w:rPr>
          <w:rFonts w:ascii="Book Antiqua" w:eastAsia="Book Antiqua" w:hAnsi="Book Antiqua" w:cs="Book Antiqua"/>
          <w:b/>
          <w:bCs/>
          <w:color w:val="000000"/>
        </w:rPr>
        <w:t>Painter</w:t>
      </w:r>
      <w:proofErr w:type="gramEnd"/>
      <w:r w:rsidRPr="00BE0D43">
        <w:rPr>
          <w:rFonts w:ascii="Book Antiqua" w:eastAsia="Book Antiqua" w:hAnsi="Book Antiqua" w:cs="Book Antiqua"/>
          <w:b/>
          <w:bCs/>
          <w:color w:val="000000"/>
        </w:rPr>
        <w:t xml:space="preserve"> RC</w:t>
      </w:r>
      <w:r w:rsidRPr="00BE0D43">
        <w:rPr>
          <w:rFonts w:ascii="Book Antiqua" w:eastAsia="Book Antiqua" w:hAnsi="Book Antiqua" w:cs="Book Antiqua"/>
          <w:color w:val="000000"/>
        </w:rPr>
        <w:t xml:space="preserve">, Osmond C,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 Hanson M, Phillips DI, </w:t>
      </w:r>
      <w:proofErr w:type="spellStart"/>
      <w:r w:rsidRPr="00BE0D43">
        <w:rPr>
          <w:rFonts w:ascii="Book Antiqua" w:eastAsia="Book Antiqua" w:hAnsi="Book Antiqua" w:cs="Book Antiqua"/>
          <w:color w:val="000000"/>
        </w:rPr>
        <w:t>Roseboom</w:t>
      </w:r>
      <w:proofErr w:type="spellEnd"/>
      <w:r w:rsidRPr="00BE0D43">
        <w:rPr>
          <w:rFonts w:ascii="Book Antiqua" w:eastAsia="Book Antiqua" w:hAnsi="Book Antiqua" w:cs="Book Antiqua"/>
          <w:color w:val="000000"/>
        </w:rPr>
        <w:t xml:space="preserve"> TJ.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effects of prenatal exposure to the Dutch famine on neonatal adiposity and health in later life. </w:t>
      </w:r>
      <w:r w:rsidRPr="00BE0D43">
        <w:rPr>
          <w:rFonts w:ascii="Book Antiqua" w:eastAsia="Book Antiqua" w:hAnsi="Book Antiqua" w:cs="Book Antiqua"/>
          <w:i/>
          <w:iCs/>
          <w:color w:val="000000"/>
        </w:rPr>
        <w:t>BJOG</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115</w:t>
      </w:r>
      <w:r w:rsidRPr="00BE0D43">
        <w:rPr>
          <w:rFonts w:ascii="Book Antiqua" w:eastAsia="Book Antiqua" w:hAnsi="Book Antiqua" w:cs="Book Antiqua"/>
          <w:color w:val="000000"/>
        </w:rPr>
        <w:t>: 1243-1249 [PMID: 18715409 DOI: 10.1111/j.1471-0528.2008.01822.x]</w:t>
      </w:r>
    </w:p>
    <w:p w14:paraId="304EED91"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14 </w:t>
      </w:r>
      <w:r w:rsidRPr="00BE0D43">
        <w:rPr>
          <w:rFonts w:ascii="Book Antiqua" w:eastAsia="Book Antiqua" w:hAnsi="Book Antiqua" w:cs="Book Antiqua"/>
          <w:b/>
          <w:bCs/>
          <w:color w:val="000000"/>
        </w:rPr>
        <w:t>Li 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Lumey</w:t>
      </w:r>
      <w:proofErr w:type="spellEnd"/>
      <w:r w:rsidRPr="00BE0D43">
        <w:rPr>
          <w:rFonts w:ascii="Book Antiqua" w:eastAsia="Book Antiqua" w:hAnsi="Book Antiqua" w:cs="Book Antiqua"/>
          <w:color w:val="000000"/>
        </w:rPr>
        <w:t xml:space="preserve"> LH.</w:t>
      </w:r>
      <w:proofErr w:type="gramEnd"/>
      <w:r w:rsidRPr="00BE0D43">
        <w:rPr>
          <w:rFonts w:ascii="Book Antiqua" w:eastAsia="Book Antiqua" w:hAnsi="Book Antiqua" w:cs="Book Antiqua"/>
          <w:color w:val="000000"/>
        </w:rPr>
        <w:t xml:space="preserve"> Exposure to the Chinese famine of 1959-61 in early life and long-term health conditions: a systematic review and meta-analysis.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Epidemiol</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46</w:t>
      </w:r>
      <w:r w:rsidRPr="00BE0D43">
        <w:rPr>
          <w:rFonts w:ascii="Book Antiqua" w:eastAsia="Book Antiqua" w:hAnsi="Book Antiqua" w:cs="Book Antiqua"/>
          <w:color w:val="000000"/>
        </w:rPr>
        <w:t>: 1157-1170 [PMID: 28338900 DOI: 10.1093/</w:t>
      </w:r>
      <w:proofErr w:type="spellStart"/>
      <w:r w:rsidRPr="00BE0D43">
        <w:rPr>
          <w:rFonts w:ascii="Book Antiqua" w:eastAsia="Book Antiqua" w:hAnsi="Book Antiqua" w:cs="Book Antiqua"/>
          <w:color w:val="000000"/>
        </w:rPr>
        <w:t>ije</w:t>
      </w:r>
      <w:proofErr w:type="spellEnd"/>
      <w:r w:rsidRPr="00BE0D43">
        <w:rPr>
          <w:rFonts w:ascii="Book Antiqua" w:eastAsia="Book Antiqua" w:hAnsi="Book Antiqua" w:cs="Book Antiqua"/>
          <w:color w:val="000000"/>
        </w:rPr>
        <w:t>/dyx013]</w:t>
      </w:r>
    </w:p>
    <w:p w14:paraId="5EFC9E27"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15 </w:t>
      </w:r>
      <w:r w:rsidRPr="00BE0D43">
        <w:rPr>
          <w:rFonts w:ascii="Book Antiqua" w:eastAsia="Book Antiqua" w:hAnsi="Book Antiqua" w:cs="Book Antiqua"/>
          <w:b/>
          <w:bCs/>
          <w:color w:val="000000"/>
        </w:rPr>
        <w:t>Safi-</w:t>
      </w:r>
      <w:proofErr w:type="spellStart"/>
      <w:r w:rsidRPr="00BE0D43">
        <w:rPr>
          <w:rFonts w:ascii="Book Antiqua" w:eastAsia="Book Antiqua" w:hAnsi="Book Antiqua" w:cs="Book Antiqua"/>
          <w:b/>
          <w:bCs/>
          <w:color w:val="000000"/>
        </w:rPr>
        <w:t>Stibler</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Gabory</w:t>
      </w:r>
      <w:proofErr w:type="spellEnd"/>
      <w:r w:rsidRPr="00BE0D43">
        <w:rPr>
          <w:rFonts w:ascii="Book Antiqua" w:eastAsia="Book Antiqua" w:hAnsi="Book Antiqua" w:cs="Book Antiqua"/>
          <w:color w:val="000000"/>
        </w:rPr>
        <w:t xml:space="preserve"> A. Epigenetics and the Developmental Origins of Health and Disease: Parental environment </w:t>
      </w:r>
      <w:proofErr w:type="spellStart"/>
      <w:r w:rsidRPr="00BE0D43">
        <w:rPr>
          <w:rFonts w:ascii="Book Antiqua" w:eastAsia="Book Antiqua" w:hAnsi="Book Antiqua" w:cs="Book Antiqua"/>
          <w:color w:val="000000"/>
        </w:rPr>
        <w:t>signalling</w:t>
      </w:r>
      <w:proofErr w:type="spellEnd"/>
      <w:r w:rsidRPr="00BE0D43">
        <w:rPr>
          <w:rFonts w:ascii="Book Antiqua" w:eastAsia="Book Antiqua" w:hAnsi="Book Antiqua" w:cs="Book Antiqua"/>
          <w:color w:val="000000"/>
        </w:rPr>
        <w:t xml:space="preserve"> to the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critical time windows and sculpting the adult phenotype. </w:t>
      </w:r>
      <w:proofErr w:type="spellStart"/>
      <w:r w:rsidRPr="00BE0D43">
        <w:rPr>
          <w:rFonts w:ascii="Book Antiqua" w:eastAsia="Book Antiqua" w:hAnsi="Book Antiqua" w:cs="Book Antiqua"/>
          <w:i/>
          <w:iCs/>
          <w:color w:val="000000"/>
        </w:rPr>
        <w:t>Semin</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97</w:t>
      </w:r>
      <w:r w:rsidRPr="00BE0D43">
        <w:rPr>
          <w:rFonts w:ascii="Book Antiqua" w:eastAsia="Book Antiqua" w:hAnsi="Book Antiqua" w:cs="Book Antiqua"/>
          <w:color w:val="000000"/>
        </w:rPr>
        <w:t>: 172-180 [PMID: 31587964 DOI: 10.1016/j.semcdb.2019.09.008]</w:t>
      </w:r>
    </w:p>
    <w:p w14:paraId="1C4C2D2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16 </w:t>
      </w:r>
      <w:r w:rsidRPr="00BE0D43">
        <w:rPr>
          <w:rFonts w:ascii="Book Antiqua" w:eastAsia="Book Antiqua" w:hAnsi="Book Antiqua" w:cs="Book Antiqua"/>
          <w:b/>
          <w:bCs/>
          <w:color w:val="000000"/>
        </w:rPr>
        <w:t>Godfrey KM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PD, Hanson MA. Developmental origins of metabolic disease: life course and intergenerational perspectives. </w:t>
      </w:r>
      <w:r w:rsidRPr="00BE0D43">
        <w:rPr>
          <w:rFonts w:ascii="Book Antiqua" w:eastAsia="Book Antiqua" w:hAnsi="Book Antiqua" w:cs="Book Antiqua"/>
          <w:i/>
          <w:iCs/>
          <w:color w:val="000000"/>
        </w:rPr>
        <w:t xml:space="preserve">Trends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21</w:t>
      </w:r>
      <w:r w:rsidRPr="00BE0D43">
        <w:rPr>
          <w:rFonts w:ascii="Book Antiqua" w:eastAsia="Book Antiqua" w:hAnsi="Book Antiqua" w:cs="Book Antiqua"/>
          <w:color w:val="000000"/>
        </w:rPr>
        <w:t>: 199-205 [PMID: 20080045 DOI: 10.1016/j.tem.2009.12.008]</w:t>
      </w:r>
    </w:p>
    <w:p w14:paraId="316C71EE"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17 </w:t>
      </w:r>
      <w:proofErr w:type="spellStart"/>
      <w:r w:rsidRPr="00BE0D43">
        <w:rPr>
          <w:rFonts w:ascii="Book Antiqua" w:eastAsia="Book Antiqua" w:hAnsi="Book Antiqua" w:cs="Book Antiqua"/>
          <w:b/>
          <w:bCs/>
          <w:color w:val="000000"/>
        </w:rPr>
        <w:t>Lumey</w:t>
      </w:r>
      <w:proofErr w:type="spellEnd"/>
      <w:r w:rsidRPr="00BE0D43">
        <w:rPr>
          <w:rFonts w:ascii="Book Antiqua" w:eastAsia="Book Antiqua" w:hAnsi="Book Antiqua" w:cs="Book Antiqua"/>
          <w:b/>
          <w:bCs/>
          <w:color w:val="000000"/>
        </w:rPr>
        <w:t xml:space="preserve"> LH</w:t>
      </w:r>
      <w:r w:rsidRPr="00BE0D43">
        <w:rPr>
          <w:rFonts w:ascii="Book Antiqua" w:eastAsia="Book Antiqua" w:hAnsi="Book Antiqua" w:cs="Book Antiqua"/>
          <w:color w:val="000000"/>
        </w:rPr>
        <w:t xml:space="preserve">, Stein AD, </w:t>
      </w:r>
      <w:proofErr w:type="spellStart"/>
      <w:r w:rsidRPr="00BE0D43">
        <w:rPr>
          <w:rFonts w:ascii="Book Antiqua" w:eastAsia="Book Antiqua" w:hAnsi="Book Antiqua" w:cs="Book Antiqua"/>
          <w:color w:val="000000"/>
        </w:rPr>
        <w:t>Susser</w:t>
      </w:r>
      <w:proofErr w:type="spellEnd"/>
      <w:r w:rsidRPr="00BE0D43">
        <w:rPr>
          <w:rFonts w:ascii="Book Antiqua" w:eastAsia="Book Antiqua" w:hAnsi="Book Antiqua" w:cs="Book Antiqua"/>
          <w:color w:val="000000"/>
        </w:rPr>
        <w:t xml:space="preserve"> E. Prenatal famine and adult health.</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Annu</w:t>
      </w:r>
      <w:proofErr w:type="spellEnd"/>
      <w:r w:rsidRPr="00BE0D43">
        <w:rPr>
          <w:rFonts w:ascii="Book Antiqua" w:eastAsia="Book Antiqua" w:hAnsi="Book Antiqua" w:cs="Book Antiqua"/>
          <w:i/>
          <w:iCs/>
          <w:color w:val="000000"/>
        </w:rPr>
        <w:t xml:space="preserve"> Rev Public Health</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237-262 [PMID: 21219171 DOI: 10.1146/annurev-publhealth-031210-101230]</w:t>
      </w:r>
    </w:p>
    <w:p w14:paraId="285B859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18 </w:t>
      </w:r>
      <w:r w:rsidRPr="00BE0D43">
        <w:rPr>
          <w:rFonts w:ascii="Book Antiqua" w:eastAsia="Book Antiqua" w:hAnsi="Book Antiqua" w:cs="Book Antiqua"/>
          <w:b/>
          <w:bCs/>
          <w:color w:val="000000"/>
        </w:rPr>
        <w:t>Harder T</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Rodekamp</w:t>
      </w:r>
      <w:proofErr w:type="spellEnd"/>
      <w:r w:rsidRPr="00BE0D43">
        <w:rPr>
          <w:rFonts w:ascii="Book Antiqua" w:eastAsia="Book Antiqua" w:hAnsi="Book Antiqua" w:cs="Book Antiqua"/>
          <w:color w:val="000000"/>
        </w:rPr>
        <w:t xml:space="preserve"> E, </w:t>
      </w:r>
      <w:proofErr w:type="spellStart"/>
      <w:r w:rsidRPr="00BE0D43">
        <w:rPr>
          <w:rFonts w:ascii="Book Antiqua" w:eastAsia="Book Antiqua" w:hAnsi="Book Antiqua" w:cs="Book Antiqua"/>
          <w:color w:val="000000"/>
        </w:rPr>
        <w:t>Schellong</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Dudenhausen</w:t>
      </w:r>
      <w:proofErr w:type="spellEnd"/>
      <w:r w:rsidRPr="00BE0D43">
        <w:rPr>
          <w:rFonts w:ascii="Book Antiqua" w:eastAsia="Book Antiqua" w:hAnsi="Book Antiqua" w:cs="Book Antiqua"/>
          <w:color w:val="000000"/>
        </w:rPr>
        <w:t xml:space="preserve"> JW, </w:t>
      </w:r>
      <w:proofErr w:type="spellStart"/>
      <w:r w:rsidRPr="00BE0D43">
        <w:rPr>
          <w:rFonts w:ascii="Book Antiqua" w:eastAsia="Book Antiqua" w:hAnsi="Book Antiqua" w:cs="Book Antiqua"/>
          <w:color w:val="000000"/>
        </w:rPr>
        <w:t>Plagemann</w:t>
      </w:r>
      <w:proofErr w:type="spellEnd"/>
      <w:r w:rsidRPr="00BE0D43">
        <w:rPr>
          <w:rFonts w:ascii="Book Antiqua" w:eastAsia="Book Antiqua" w:hAnsi="Book Antiqua" w:cs="Book Antiqua"/>
          <w:color w:val="000000"/>
        </w:rPr>
        <w:t xml:space="preserve"> A. Birth weight and subsequent risk of type 2 diabetes: a meta-analysis. </w:t>
      </w:r>
      <w:r w:rsidRPr="00BE0D43">
        <w:rPr>
          <w:rFonts w:ascii="Book Antiqua" w:eastAsia="Book Antiqua" w:hAnsi="Book Antiqua" w:cs="Book Antiqua"/>
          <w:i/>
          <w:iCs/>
          <w:color w:val="000000"/>
        </w:rPr>
        <w:t xml:space="preserve">Am J </w:t>
      </w:r>
      <w:proofErr w:type="spellStart"/>
      <w:r w:rsidRPr="00BE0D43">
        <w:rPr>
          <w:rFonts w:ascii="Book Antiqua" w:eastAsia="Book Antiqua" w:hAnsi="Book Antiqua" w:cs="Book Antiqua"/>
          <w:i/>
          <w:iCs/>
          <w:color w:val="000000"/>
        </w:rPr>
        <w:t>Epidemiol</w:t>
      </w:r>
      <w:proofErr w:type="spellEnd"/>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165</w:t>
      </w:r>
      <w:r w:rsidRPr="00BE0D43">
        <w:rPr>
          <w:rFonts w:ascii="Book Antiqua" w:eastAsia="Book Antiqua" w:hAnsi="Book Antiqua" w:cs="Book Antiqua"/>
          <w:color w:val="000000"/>
        </w:rPr>
        <w:t>: 849-857 [PMID: 17215379 DOI: 10.1093/</w:t>
      </w:r>
      <w:proofErr w:type="spellStart"/>
      <w:r w:rsidRPr="00BE0D43">
        <w:rPr>
          <w:rFonts w:ascii="Book Antiqua" w:eastAsia="Book Antiqua" w:hAnsi="Book Antiqua" w:cs="Book Antiqua"/>
          <w:color w:val="000000"/>
        </w:rPr>
        <w:t>aje</w:t>
      </w:r>
      <w:proofErr w:type="spellEnd"/>
      <w:r w:rsidRPr="00BE0D43">
        <w:rPr>
          <w:rFonts w:ascii="Book Antiqua" w:eastAsia="Book Antiqua" w:hAnsi="Book Antiqua" w:cs="Book Antiqua"/>
          <w:color w:val="000000"/>
        </w:rPr>
        <w:t>/kwk071]</w:t>
      </w:r>
    </w:p>
    <w:p w14:paraId="5A219CD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19 </w:t>
      </w:r>
      <w:proofErr w:type="spellStart"/>
      <w:r w:rsidRPr="00BE0D43">
        <w:rPr>
          <w:rFonts w:ascii="Book Antiqua" w:eastAsia="Book Antiqua" w:hAnsi="Book Antiqua" w:cs="Book Antiqua"/>
          <w:b/>
          <w:bCs/>
          <w:color w:val="000000"/>
        </w:rPr>
        <w:t>Parlee</w:t>
      </w:r>
      <w:proofErr w:type="spellEnd"/>
      <w:r w:rsidRPr="00BE0D43">
        <w:rPr>
          <w:rFonts w:ascii="Book Antiqua" w:eastAsia="Book Antiqua" w:hAnsi="Book Antiqua" w:cs="Book Antiqua"/>
          <w:b/>
          <w:bCs/>
          <w:color w:val="000000"/>
        </w:rPr>
        <w:t xml:space="preserve"> SD</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MacDougald</w:t>
      </w:r>
      <w:proofErr w:type="spellEnd"/>
      <w:r w:rsidRPr="00BE0D43">
        <w:rPr>
          <w:rFonts w:ascii="Book Antiqua" w:eastAsia="Book Antiqua" w:hAnsi="Book Antiqua" w:cs="Book Antiqua"/>
          <w:color w:val="000000"/>
        </w:rPr>
        <w:t xml:space="preserve"> OA. Maternal nutrition and risk of obesity in offspring: the Trojan horse of developmental plasticity. </w:t>
      </w:r>
      <w:proofErr w:type="spellStart"/>
      <w:r w:rsidRPr="00BE0D43">
        <w:rPr>
          <w:rFonts w:ascii="Book Antiqua" w:eastAsia="Book Antiqua" w:hAnsi="Book Antiqua" w:cs="Book Antiqua"/>
          <w:i/>
          <w:iCs/>
          <w:color w:val="000000"/>
        </w:rPr>
        <w:t>Biochim</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Biophys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Acta</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495-506 [PMID: 23871838 DOI: 10.1016/j.bbadis.2013.07.007]</w:t>
      </w:r>
    </w:p>
    <w:p w14:paraId="5689F46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20 </w:t>
      </w:r>
      <w:r w:rsidRPr="00BE0D43">
        <w:rPr>
          <w:rFonts w:ascii="Book Antiqua" w:eastAsia="Book Antiqua" w:hAnsi="Book Antiqua" w:cs="Book Antiqua"/>
          <w:b/>
          <w:bCs/>
          <w:color w:val="000000"/>
        </w:rPr>
        <w:t>Williams L</w:t>
      </w:r>
      <w:r w:rsidRPr="00BE0D43">
        <w:rPr>
          <w:rFonts w:ascii="Book Antiqua" w:eastAsia="Book Antiqua" w:hAnsi="Book Antiqua" w:cs="Book Antiqua"/>
          <w:color w:val="000000"/>
        </w:rPr>
        <w:t xml:space="preserve">, Seki Y, </w:t>
      </w:r>
      <w:proofErr w:type="spellStart"/>
      <w:r w:rsidRPr="00BE0D43">
        <w:rPr>
          <w:rFonts w:ascii="Book Antiqua" w:eastAsia="Book Antiqua" w:hAnsi="Book Antiqua" w:cs="Book Antiqua"/>
          <w:color w:val="000000"/>
        </w:rPr>
        <w:t>Vuguin</w:t>
      </w:r>
      <w:proofErr w:type="spellEnd"/>
      <w:r w:rsidRPr="00BE0D43">
        <w:rPr>
          <w:rFonts w:ascii="Book Antiqua" w:eastAsia="Book Antiqua" w:hAnsi="Book Antiqua" w:cs="Book Antiqua"/>
          <w:color w:val="000000"/>
        </w:rPr>
        <w:t xml:space="preserve"> PM, </w:t>
      </w:r>
      <w:proofErr w:type="spellStart"/>
      <w:r w:rsidRPr="00BE0D43">
        <w:rPr>
          <w:rFonts w:ascii="Book Antiqua" w:eastAsia="Book Antiqua" w:hAnsi="Book Antiqua" w:cs="Book Antiqua"/>
          <w:color w:val="000000"/>
        </w:rPr>
        <w:t>Charron</w:t>
      </w:r>
      <w:proofErr w:type="spellEnd"/>
      <w:r w:rsidRPr="00BE0D43">
        <w:rPr>
          <w:rFonts w:ascii="Book Antiqua" w:eastAsia="Book Antiqua" w:hAnsi="Book Antiqua" w:cs="Book Antiqua"/>
          <w:color w:val="000000"/>
        </w:rPr>
        <w:t xml:space="preserve"> MJ. Animal models of in utero exposure to a high fat diet: a review. </w:t>
      </w:r>
      <w:proofErr w:type="spellStart"/>
      <w:r w:rsidRPr="00BE0D43">
        <w:rPr>
          <w:rFonts w:ascii="Book Antiqua" w:eastAsia="Book Antiqua" w:hAnsi="Book Antiqua" w:cs="Book Antiqua"/>
          <w:i/>
          <w:iCs/>
          <w:color w:val="000000"/>
        </w:rPr>
        <w:t>Biochim</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Biophys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Acta</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507-519 [PMID: 23872578 DOI: 10.1016/j.bbadis.2013.07.006]</w:t>
      </w:r>
    </w:p>
    <w:p w14:paraId="05715A7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21 </w:t>
      </w:r>
      <w:r w:rsidRPr="00BE0D43">
        <w:rPr>
          <w:rFonts w:ascii="Book Antiqua" w:eastAsia="Book Antiqua" w:hAnsi="Book Antiqua" w:cs="Book Antiqua"/>
          <w:b/>
          <w:bCs/>
          <w:color w:val="000000"/>
        </w:rPr>
        <w:t>Samuelsson AM</w:t>
      </w:r>
      <w:r w:rsidRPr="00BE0D43">
        <w:rPr>
          <w:rFonts w:ascii="Book Antiqua" w:eastAsia="Book Antiqua" w:hAnsi="Book Antiqua" w:cs="Book Antiqua"/>
          <w:color w:val="000000"/>
        </w:rPr>
        <w:t xml:space="preserve">, Matthews PA, </w:t>
      </w:r>
      <w:proofErr w:type="spellStart"/>
      <w:r w:rsidRPr="00BE0D43">
        <w:rPr>
          <w:rFonts w:ascii="Book Antiqua" w:eastAsia="Book Antiqua" w:hAnsi="Book Antiqua" w:cs="Book Antiqua"/>
          <w:color w:val="000000"/>
        </w:rPr>
        <w:t>Argenton</w:t>
      </w:r>
      <w:proofErr w:type="spellEnd"/>
      <w:r w:rsidRPr="00BE0D43">
        <w:rPr>
          <w:rFonts w:ascii="Book Antiqua" w:eastAsia="Book Antiqua" w:hAnsi="Book Antiqua" w:cs="Book Antiqua"/>
          <w:color w:val="000000"/>
        </w:rPr>
        <w:t xml:space="preserve"> M, Christie MR, McConnell JM, Jansen EH, </w:t>
      </w:r>
      <w:proofErr w:type="spellStart"/>
      <w:r w:rsidRPr="00BE0D43">
        <w:rPr>
          <w:rFonts w:ascii="Book Antiqua" w:eastAsia="Book Antiqua" w:hAnsi="Book Antiqua" w:cs="Book Antiqua"/>
          <w:color w:val="000000"/>
        </w:rPr>
        <w:t>Piersma</w:t>
      </w:r>
      <w:proofErr w:type="spellEnd"/>
      <w:r w:rsidRPr="00BE0D43">
        <w:rPr>
          <w:rFonts w:ascii="Book Antiqua" w:eastAsia="Book Antiqua" w:hAnsi="Book Antiqua" w:cs="Book Antiqua"/>
          <w:color w:val="000000"/>
        </w:rPr>
        <w:t xml:space="preserve"> AH,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w:t>
      </w:r>
      <w:proofErr w:type="spellStart"/>
      <w:r w:rsidRPr="00BE0D43">
        <w:rPr>
          <w:rFonts w:ascii="Book Antiqua" w:eastAsia="Book Antiqua" w:hAnsi="Book Antiqua" w:cs="Book Antiqua"/>
          <w:color w:val="000000"/>
        </w:rPr>
        <w:t>Twinn</w:t>
      </w:r>
      <w:proofErr w:type="spellEnd"/>
      <w:r w:rsidRPr="00BE0D43">
        <w:rPr>
          <w:rFonts w:ascii="Book Antiqua" w:eastAsia="Book Antiqua" w:hAnsi="Book Antiqua" w:cs="Book Antiqua"/>
          <w:color w:val="000000"/>
        </w:rPr>
        <w:t xml:space="preserve"> DF, </w:t>
      </w:r>
      <w:proofErr w:type="spellStart"/>
      <w:r w:rsidRPr="00BE0D43">
        <w:rPr>
          <w:rFonts w:ascii="Book Antiqua" w:eastAsia="Book Antiqua" w:hAnsi="Book Antiqua" w:cs="Book Antiqua"/>
          <w:color w:val="000000"/>
        </w:rPr>
        <w:t>Remacle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Rowlerson</w:t>
      </w:r>
      <w:proofErr w:type="spellEnd"/>
      <w:r w:rsidRPr="00BE0D43">
        <w:rPr>
          <w:rFonts w:ascii="Book Antiqua" w:eastAsia="Book Antiqua" w:hAnsi="Book Antiqua" w:cs="Book Antiqua"/>
          <w:color w:val="000000"/>
        </w:rPr>
        <w:t xml:space="preserve"> A, Poston L, Taylor PD. Diet-induced obesity in female mice leads to offspring </w:t>
      </w:r>
      <w:proofErr w:type="spellStart"/>
      <w:r w:rsidRPr="00BE0D43">
        <w:rPr>
          <w:rFonts w:ascii="Book Antiqua" w:eastAsia="Book Antiqua" w:hAnsi="Book Antiqua" w:cs="Book Antiqua"/>
          <w:color w:val="000000"/>
        </w:rPr>
        <w:t>hyperphagia</w:t>
      </w:r>
      <w:proofErr w:type="spellEnd"/>
      <w:r w:rsidRPr="00BE0D43">
        <w:rPr>
          <w:rFonts w:ascii="Book Antiqua" w:eastAsia="Book Antiqua" w:hAnsi="Book Antiqua" w:cs="Book Antiqua"/>
          <w:color w:val="000000"/>
        </w:rPr>
        <w:t xml:space="preserve">, adiposity, hypertension, and insulin resistance: a novel murine model of developmental programming. </w:t>
      </w:r>
      <w:r w:rsidRPr="00BE0D43">
        <w:rPr>
          <w:rFonts w:ascii="Book Antiqua" w:eastAsia="Book Antiqua" w:hAnsi="Book Antiqua" w:cs="Book Antiqua"/>
          <w:i/>
          <w:iCs/>
          <w:color w:val="000000"/>
        </w:rPr>
        <w:t>Hypertension</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51</w:t>
      </w:r>
      <w:r w:rsidRPr="00BE0D43">
        <w:rPr>
          <w:rFonts w:ascii="Book Antiqua" w:eastAsia="Book Antiqua" w:hAnsi="Book Antiqua" w:cs="Book Antiqua"/>
          <w:color w:val="000000"/>
        </w:rPr>
        <w:t>: 383-392 [PMID: 18086952 DOI: 10.1161/HYPERTENSIONAHA.107.101477]</w:t>
      </w:r>
    </w:p>
    <w:p w14:paraId="68A8ABF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22 </w:t>
      </w:r>
      <w:r w:rsidRPr="00BE0D43">
        <w:rPr>
          <w:rFonts w:ascii="Book Antiqua" w:eastAsia="Book Antiqua" w:hAnsi="Book Antiqua" w:cs="Book Antiqua"/>
          <w:b/>
          <w:bCs/>
          <w:color w:val="000000"/>
        </w:rPr>
        <w:t>Desai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Jellyman</w:t>
      </w:r>
      <w:proofErr w:type="spellEnd"/>
      <w:r w:rsidRPr="00BE0D43">
        <w:rPr>
          <w:rFonts w:ascii="Book Antiqua" w:eastAsia="Book Antiqua" w:hAnsi="Book Antiqua" w:cs="Book Antiqua"/>
          <w:color w:val="000000"/>
        </w:rPr>
        <w:t xml:space="preserve"> JK, Han G, Lane RH, Ross MG. Programmed regulation of rat offspring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transcription factor (</w:t>
      </w:r>
      <w:proofErr w:type="spellStart"/>
      <w:r w:rsidRPr="00BE0D43">
        <w:rPr>
          <w:rFonts w:ascii="Book Antiqua" w:eastAsia="Book Antiqua" w:hAnsi="Book Antiqua" w:cs="Book Antiqua"/>
          <w:color w:val="000000"/>
        </w:rPr>
        <w:t>PPARγ</w:t>
      </w:r>
      <w:proofErr w:type="spellEnd"/>
      <w:r w:rsidRPr="00BE0D43">
        <w:rPr>
          <w:rFonts w:ascii="Book Antiqua" w:eastAsia="Book Antiqua" w:hAnsi="Book Antiqua" w:cs="Book Antiqua"/>
          <w:color w:val="000000"/>
        </w:rPr>
        <w:t xml:space="preserve">) by maternal nutrition.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Orig</w:t>
      </w:r>
      <w:proofErr w:type="spellEnd"/>
      <w:r w:rsidRPr="00BE0D43">
        <w:rPr>
          <w:rFonts w:ascii="Book Antiqua" w:eastAsia="Book Antiqua" w:hAnsi="Book Antiqua" w:cs="Book Antiqua"/>
          <w:i/>
          <w:iCs/>
          <w:color w:val="000000"/>
        </w:rPr>
        <w:t xml:space="preserve"> Health Dis</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530-538 [PMID: 26286138 DOI: 10.1017/S2040174415001440]</w:t>
      </w:r>
    </w:p>
    <w:p w14:paraId="29DB3FE3"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23 </w:t>
      </w:r>
      <w:r w:rsidRPr="00BE0D43">
        <w:rPr>
          <w:rFonts w:ascii="Book Antiqua" w:eastAsia="Book Antiqua" w:hAnsi="Book Antiqua" w:cs="Book Antiqua"/>
          <w:b/>
          <w:bCs/>
          <w:color w:val="000000"/>
        </w:rPr>
        <w:t>Hanson M</w:t>
      </w:r>
      <w:r w:rsidRPr="00BE0D43">
        <w:rPr>
          <w:rFonts w:ascii="Book Antiqua" w:eastAsia="Book Antiqua" w:hAnsi="Book Antiqua" w:cs="Book Antiqua"/>
          <w:color w:val="000000"/>
        </w:rPr>
        <w:t xml:space="preserve">, Godfrey KM, </w:t>
      </w:r>
      <w:proofErr w:type="spellStart"/>
      <w:r w:rsidRPr="00BE0D43">
        <w:rPr>
          <w:rFonts w:ascii="Book Antiqua" w:eastAsia="Book Antiqua" w:hAnsi="Book Antiqua" w:cs="Book Antiqua"/>
          <w:color w:val="000000"/>
        </w:rPr>
        <w:t>Lillycrop</w:t>
      </w:r>
      <w:proofErr w:type="spellEnd"/>
      <w:r w:rsidRPr="00BE0D43">
        <w:rPr>
          <w:rFonts w:ascii="Book Antiqua" w:eastAsia="Book Antiqua" w:hAnsi="Book Antiqua" w:cs="Book Antiqua"/>
          <w:color w:val="000000"/>
        </w:rPr>
        <w:t xml:space="preserve"> KA, </w:t>
      </w:r>
      <w:proofErr w:type="spellStart"/>
      <w:r w:rsidRPr="00BE0D43">
        <w:rPr>
          <w:rFonts w:ascii="Book Antiqua" w:eastAsia="Book Antiqua" w:hAnsi="Book Antiqua" w:cs="Book Antiqua"/>
          <w:color w:val="000000"/>
        </w:rPr>
        <w:t>Burdge</w:t>
      </w:r>
      <w:proofErr w:type="spellEnd"/>
      <w:r w:rsidRPr="00BE0D43">
        <w:rPr>
          <w:rFonts w:ascii="Book Antiqua" w:eastAsia="Book Antiqua" w:hAnsi="Book Antiqua" w:cs="Book Antiqua"/>
          <w:color w:val="000000"/>
        </w:rPr>
        <w:t xml:space="preserve"> GC,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PD. Developmental plasticity and developmental origins of non-communicable disease: theoretical considerations and epigenetic mechanisms. </w:t>
      </w:r>
      <w:proofErr w:type="spellStart"/>
      <w:r w:rsidRPr="00BE0D43">
        <w:rPr>
          <w:rFonts w:ascii="Book Antiqua" w:eastAsia="Book Antiqua" w:hAnsi="Book Antiqua" w:cs="Book Antiqua"/>
          <w:i/>
          <w:iCs/>
          <w:color w:val="000000"/>
        </w:rPr>
        <w:t>Prog</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Biophys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106</w:t>
      </w:r>
      <w:r w:rsidRPr="00BE0D43">
        <w:rPr>
          <w:rFonts w:ascii="Book Antiqua" w:eastAsia="Book Antiqua" w:hAnsi="Book Antiqua" w:cs="Book Antiqua"/>
          <w:color w:val="000000"/>
        </w:rPr>
        <w:t>: 272-280 [PMID: 21219925 DOI: 10.1016/j.pbiomolbio.2010.12.008]</w:t>
      </w:r>
    </w:p>
    <w:p w14:paraId="5B2EB0A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24 </w:t>
      </w:r>
      <w:r w:rsidRPr="00BE0D43">
        <w:rPr>
          <w:rFonts w:ascii="Book Antiqua" w:eastAsia="Book Antiqua" w:hAnsi="Book Antiqua" w:cs="Book Antiqua"/>
          <w:b/>
          <w:bCs/>
          <w:color w:val="000000"/>
        </w:rPr>
        <w:t>Bird A</w:t>
      </w:r>
      <w:r w:rsidRPr="00BE0D43">
        <w:rPr>
          <w:rFonts w:ascii="Book Antiqua" w:eastAsia="Book Antiqua" w:hAnsi="Book Antiqua" w:cs="Book Antiqua"/>
          <w:color w:val="000000"/>
        </w:rPr>
        <w:t xml:space="preserve">. Perceptions of epigenetics.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447</w:t>
      </w:r>
      <w:r w:rsidRPr="00BE0D43">
        <w:rPr>
          <w:rFonts w:ascii="Book Antiqua" w:eastAsia="Book Antiqua" w:hAnsi="Book Antiqua" w:cs="Book Antiqua"/>
          <w:color w:val="000000"/>
        </w:rPr>
        <w:t>: 396-398 [PMID: 17522671 DOI: 10.1038/nature05913]</w:t>
      </w:r>
    </w:p>
    <w:p w14:paraId="293C7BB8"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25 </w:t>
      </w:r>
      <w:proofErr w:type="spellStart"/>
      <w:r w:rsidRPr="00BE0D43">
        <w:rPr>
          <w:rFonts w:ascii="Book Antiqua" w:eastAsia="Book Antiqua" w:hAnsi="Book Antiqua" w:cs="Book Antiqua"/>
          <w:b/>
          <w:bCs/>
          <w:color w:val="000000"/>
        </w:rPr>
        <w:t>Tuscher</w:t>
      </w:r>
      <w:proofErr w:type="spellEnd"/>
      <w:r w:rsidRPr="00BE0D43">
        <w:rPr>
          <w:rFonts w:ascii="Book Antiqua" w:eastAsia="Book Antiqua" w:hAnsi="Book Antiqua" w:cs="Book Antiqua"/>
          <w:b/>
          <w:bCs/>
          <w:color w:val="000000"/>
        </w:rPr>
        <w:t xml:space="preserve"> JJ</w:t>
      </w:r>
      <w:proofErr w:type="gramEnd"/>
      <w:r w:rsidRPr="00BE0D43">
        <w:rPr>
          <w:rFonts w:ascii="Book Antiqua" w:eastAsia="Book Antiqua" w:hAnsi="Book Antiqua" w:cs="Book Antiqua"/>
          <w:color w:val="000000"/>
        </w:rPr>
        <w:t xml:space="preserve">, Day JJ. Multigenerational epigenetic inheritance: One step forward, two generations back. </w:t>
      </w:r>
      <w:proofErr w:type="spellStart"/>
      <w:r w:rsidRPr="00BE0D43">
        <w:rPr>
          <w:rFonts w:ascii="Book Antiqua" w:eastAsia="Book Antiqua" w:hAnsi="Book Antiqua" w:cs="Book Antiqua"/>
          <w:i/>
          <w:iCs/>
          <w:color w:val="000000"/>
        </w:rPr>
        <w:t>Neurobiol</w:t>
      </w:r>
      <w:proofErr w:type="spellEnd"/>
      <w:r w:rsidRPr="00BE0D43">
        <w:rPr>
          <w:rFonts w:ascii="Book Antiqua" w:eastAsia="Book Antiqua" w:hAnsi="Book Antiqua" w:cs="Book Antiqua"/>
          <w:i/>
          <w:iCs/>
          <w:color w:val="000000"/>
        </w:rPr>
        <w:t xml:space="preserve"> Dis</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132</w:t>
      </w:r>
      <w:r w:rsidRPr="00BE0D43">
        <w:rPr>
          <w:rFonts w:ascii="Book Antiqua" w:eastAsia="Book Antiqua" w:hAnsi="Book Antiqua" w:cs="Book Antiqua"/>
          <w:color w:val="000000"/>
        </w:rPr>
        <w:t>: 104591 [PMID: 31470104 DOI: 10.1016/j.nbd.2019.104591]</w:t>
      </w:r>
    </w:p>
    <w:p w14:paraId="10631564"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26 </w:t>
      </w:r>
      <w:proofErr w:type="spellStart"/>
      <w:r w:rsidRPr="00BE0D43">
        <w:rPr>
          <w:rFonts w:ascii="Book Antiqua" w:eastAsia="Book Antiqua" w:hAnsi="Book Antiqua" w:cs="Book Antiqua"/>
          <w:b/>
          <w:bCs/>
          <w:color w:val="000000"/>
        </w:rPr>
        <w:t>Skvortsova</w:t>
      </w:r>
      <w:proofErr w:type="spellEnd"/>
      <w:r w:rsidRPr="00BE0D43">
        <w:rPr>
          <w:rFonts w:ascii="Book Antiqua" w:eastAsia="Book Antiqua" w:hAnsi="Book Antiqua" w:cs="Book Antiqua"/>
          <w:b/>
          <w:bCs/>
          <w:color w:val="000000"/>
        </w:rPr>
        <w:t xml:space="preserve"> K</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Iovino</w:t>
      </w:r>
      <w:proofErr w:type="spellEnd"/>
      <w:r w:rsidRPr="00BE0D43">
        <w:rPr>
          <w:rFonts w:ascii="Book Antiqua" w:eastAsia="Book Antiqua" w:hAnsi="Book Antiqua" w:cs="Book Antiqua"/>
          <w:color w:val="000000"/>
        </w:rPr>
        <w:t xml:space="preserve"> N, </w:t>
      </w:r>
      <w:proofErr w:type="spellStart"/>
      <w:r w:rsidRPr="00BE0D43">
        <w:rPr>
          <w:rFonts w:ascii="Book Antiqua" w:eastAsia="Book Antiqua" w:hAnsi="Book Antiqua" w:cs="Book Antiqua"/>
          <w:color w:val="000000"/>
        </w:rPr>
        <w:t>Bogdanović</w:t>
      </w:r>
      <w:proofErr w:type="spellEnd"/>
      <w:r w:rsidRPr="00BE0D43">
        <w:rPr>
          <w:rFonts w:ascii="Book Antiqua" w:eastAsia="Book Antiqua" w:hAnsi="Book Antiqua" w:cs="Book Antiqua"/>
          <w:color w:val="000000"/>
        </w:rPr>
        <w:t xml:space="preserve"> O. Functions and mechanisms of epigenetic inheritance in animals.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Nat Rev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19</w:t>
      </w:r>
      <w:r w:rsidRPr="00BE0D43">
        <w:rPr>
          <w:rFonts w:ascii="Book Antiqua" w:eastAsia="Book Antiqua" w:hAnsi="Book Antiqua" w:cs="Book Antiqua"/>
          <w:color w:val="000000"/>
        </w:rPr>
        <w:t>: 774-790 [PMID: 30425324 DOI: 10.1038/s41580-018-0074-2]</w:t>
      </w:r>
    </w:p>
    <w:p w14:paraId="4438651C"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27 </w:t>
      </w:r>
      <w:proofErr w:type="spellStart"/>
      <w:r w:rsidRPr="00BE0D43">
        <w:rPr>
          <w:rFonts w:ascii="Book Antiqua" w:eastAsia="Book Antiqua" w:hAnsi="Book Antiqua" w:cs="Book Antiqua"/>
          <w:b/>
          <w:bCs/>
          <w:color w:val="000000"/>
        </w:rPr>
        <w:t>Portela</w:t>
      </w:r>
      <w:proofErr w:type="spellEnd"/>
      <w:r w:rsidRPr="00BE0D43">
        <w:rPr>
          <w:rFonts w:ascii="Book Antiqua" w:eastAsia="Book Antiqua" w:hAnsi="Book Antiqua" w:cs="Book Antiqua"/>
          <w:b/>
          <w:bCs/>
          <w:color w:val="000000"/>
        </w:rPr>
        <w:t xml:space="preserv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Esteller</w:t>
      </w:r>
      <w:proofErr w:type="spellEnd"/>
      <w:r w:rsidRPr="00BE0D43">
        <w:rPr>
          <w:rFonts w:ascii="Book Antiqua" w:eastAsia="Book Antiqua" w:hAnsi="Book Antiqua" w:cs="Book Antiqua"/>
          <w:color w:val="000000"/>
        </w:rPr>
        <w:t xml:space="preserve"> M. Epigenetic modifications and human disease.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Nat </w:t>
      </w:r>
      <w:proofErr w:type="spellStart"/>
      <w:r w:rsidRPr="00BE0D43">
        <w:rPr>
          <w:rFonts w:ascii="Book Antiqua" w:eastAsia="Book Antiqua" w:hAnsi="Book Antiqua" w:cs="Book Antiqua"/>
          <w:i/>
          <w:iCs/>
          <w:color w:val="000000"/>
        </w:rPr>
        <w:t>Biotechnol</w:t>
      </w:r>
      <w:proofErr w:type="spellEnd"/>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28</w:t>
      </w:r>
      <w:r w:rsidRPr="00BE0D43">
        <w:rPr>
          <w:rFonts w:ascii="Book Antiqua" w:eastAsia="Book Antiqua" w:hAnsi="Book Antiqua" w:cs="Book Antiqua"/>
          <w:color w:val="000000"/>
        </w:rPr>
        <w:t>: 1057-1068 [PMID: 20944598 DOI: 10.1038/nbt.1685]</w:t>
      </w:r>
    </w:p>
    <w:p w14:paraId="428BBD7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28 </w:t>
      </w:r>
      <w:proofErr w:type="spellStart"/>
      <w:r w:rsidRPr="00BE0D43">
        <w:rPr>
          <w:rFonts w:ascii="Book Antiqua" w:eastAsia="Book Antiqua" w:hAnsi="Book Antiqua" w:cs="Book Antiqua"/>
          <w:b/>
          <w:bCs/>
          <w:color w:val="000000"/>
        </w:rPr>
        <w:t>Tahiliani</w:t>
      </w:r>
      <w:proofErr w:type="spellEnd"/>
      <w:r w:rsidRPr="00BE0D43">
        <w:rPr>
          <w:rFonts w:ascii="Book Antiqua" w:eastAsia="Book Antiqua" w:hAnsi="Book Antiqua" w:cs="Book Antiqua"/>
          <w:b/>
          <w:bCs/>
          <w:color w:val="000000"/>
        </w:rPr>
        <w:t xml:space="preserve">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Koh</w:t>
      </w:r>
      <w:proofErr w:type="spellEnd"/>
      <w:r w:rsidRPr="00BE0D43">
        <w:rPr>
          <w:rFonts w:ascii="Book Antiqua" w:eastAsia="Book Antiqua" w:hAnsi="Book Antiqua" w:cs="Book Antiqua"/>
          <w:color w:val="000000"/>
        </w:rPr>
        <w:t xml:space="preserve"> KP, </w:t>
      </w:r>
      <w:proofErr w:type="spellStart"/>
      <w:r w:rsidRPr="00BE0D43">
        <w:rPr>
          <w:rFonts w:ascii="Book Antiqua" w:eastAsia="Book Antiqua" w:hAnsi="Book Antiqua" w:cs="Book Antiqua"/>
          <w:color w:val="000000"/>
        </w:rPr>
        <w:t>Shen</w:t>
      </w:r>
      <w:proofErr w:type="spellEnd"/>
      <w:r w:rsidRPr="00BE0D43">
        <w:rPr>
          <w:rFonts w:ascii="Book Antiqua" w:eastAsia="Book Antiqua" w:hAnsi="Book Antiqua" w:cs="Book Antiqua"/>
          <w:color w:val="000000"/>
        </w:rPr>
        <w:t xml:space="preserve"> Y, Pastor WA, </w:t>
      </w:r>
      <w:proofErr w:type="spellStart"/>
      <w:r w:rsidRPr="00BE0D43">
        <w:rPr>
          <w:rFonts w:ascii="Book Antiqua" w:eastAsia="Book Antiqua" w:hAnsi="Book Antiqua" w:cs="Book Antiqua"/>
          <w:color w:val="000000"/>
        </w:rPr>
        <w:t>Bandukwala</w:t>
      </w:r>
      <w:proofErr w:type="spellEnd"/>
      <w:r w:rsidRPr="00BE0D43">
        <w:rPr>
          <w:rFonts w:ascii="Book Antiqua" w:eastAsia="Book Antiqua" w:hAnsi="Book Antiqua" w:cs="Book Antiqua"/>
          <w:color w:val="000000"/>
        </w:rPr>
        <w:t xml:space="preserve"> H, </w:t>
      </w:r>
      <w:proofErr w:type="spellStart"/>
      <w:r w:rsidRPr="00BE0D43">
        <w:rPr>
          <w:rFonts w:ascii="Book Antiqua" w:eastAsia="Book Antiqua" w:hAnsi="Book Antiqua" w:cs="Book Antiqua"/>
          <w:color w:val="000000"/>
        </w:rPr>
        <w:t>Brudno</w:t>
      </w:r>
      <w:proofErr w:type="spellEnd"/>
      <w:r w:rsidRPr="00BE0D43">
        <w:rPr>
          <w:rFonts w:ascii="Book Antiqua" w:eastAsia="Book Antiqua" w:hAnsi="Book Antiqua" w:cs="Book Antiqua"/>
          <w:color w:val="000000"/>
        </w:rPr>
        <w:t xml:space="preserve"> Y, </w:t>
      </w:r>
      <w:proofErr w:type="spellStart"/>
      <w:r w:rsidRPr="00BE0D43">
        <w:rPr>
          <w:rFonts w:ascii="Book Antiqua" w:eastAsia="Book Antiqua" w:hAnsi="Book Antiqua" w:cs="Book Antiqua"/>
          <w:color w:val="000000"/>
        </w:rPr>
        <w:t>Agarwal</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Iyer</w:t>
      </w:r>
      <w:proofErr w:type="spellEnd"/>
      <w:r w:rsidRPr="00BE0D43">
        <w:rPr>
          <w:rFonts w:ascii="Book Antiqua" w:eastAsia="Book Antiqua" w:hAnsi="Book Antiqua" w:cs="Book Antiqua"/>
          <w:color w:val="000000"/>
        </w:rPr>
        <w:t xml:space="preserve"> LM, Liu DR, </w:t>
      </w:r>
      <w:proofErr w:type="spellStart"/>
      <w:r w:rsidRPr="00BE0D43">
        <w:rPr>
          <w:rFonts w:ascii="Book Antiqua" w:eastAsia="Book Antiqua" w:hAnsi="Book Antiqua" w:cs="Book Antiqua"/>
          <w:color w:val="000000"/>
        </w:rPr>
        <w:t>Aravind</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Rao</w:t>
      </w:r>
      <w:proofErr w:type="spellEnd"/>
      <w:r w:rsidRPr="00BE0D43">
        <w:rPr>
          <w:rFonts w:ascii="Book Antiqua" w:eastAsia="Book Antiqua" w:hAnsi="Book Antiqua" w:cs="Book Antiqua"/>
          <w:color w:val="000000"/>
        </w:rPr>
        <w:t xml:space="preserve"> A. Conversion of 5-methylcytosine to 5-hydroxymethylcytosine in mammalian DNA by MLL partner TET1. </w:t>
      </w:r>
      <w:r w:rsidRPr="00BE0D43">
        <w:rPr>
          <w:rFonts w:ascii="Book Antiqua" w:eastAsia="Book Antiqua" w:hAnsi="Book Antiqua" w:cs="Book Antiqua"/>
          <w:i/>
          <w:iCs/>
          <w:color w:val="000000"/>
        </w:rPr>
        <w:t>Science</w:t>
      </w:r>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324</w:t>
      </w:r>
      <w:r w:rsidRPr="00BE0D43">
        <w:rPr>
          <w:rFonts w:ascii="Book Antiqua" w:eastAsia="Book Antiqua" w:hAnsi="Book Antiqua" w:cs="Book Antiqua"/>
          <w:color w:val="000000"/>
        </w:rPr>
        <w:t>: 930-935 [PMID: 19372391 DOI: 10.1126/science.1170116]</w:t>
      </w:r>
    </w:p>
    <w:p w14:paraId="05F02CF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29 </w:t>
      </w:r>
      <w:r w:rsidRPr="00BE0D43">
        <w:rPr>
          <w:rFonts w:ascii="Book Antiqua" w:eastAsia="Book Antiqua" w:hAnsi="Book Antiqua" w:cs="Book Antiqua"/>
          <w:b/>
          <w:bCs/>
          <w:color w:val="000000"/>
        </w:rPr>
        <w:t>Lu C</w:t>
      </w:r>
      <w:r w:rsidRPr="00BE0D43">
        <w:rPr>
          <w:rFonts w:ascii="Book Antiqua" w:eastAsia="Book Antiqua" w:hAnsi="Book Antiqua" w:cs="Book Antiqua"/>
          <w:color w:val="000000"/>
        </w:rPr>
        <w:t xml:space="preserve">, Thompson CB. </w:t>
      </w:r>
      <w:proofErr w:type="gramStart"/>
      <w:r w:rsidRPr="00BE0D43">
        <w:rPr>
          <w:rFonts w:ascii="Book Antiqua" w:eastAsia="Book Antiqua" w:hAnsi="Book Antiqua" w:cs="Book Antiqua"/>
          <w:color w:val="000000"/>
        </w:rPr>
        <w:t>Metabolic regulation of epigenetics.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16</w:t>
      </w:r>
      <w:r w:rsidRPr="00BE0D43">
        <w:rPr>
          <w:rFonts w:ascii="Book Antiqua" w:eastAsia="Book Antiqua" w:hAnsi="Book Antiqua" w:cs="Book Antiqua"/>
          <w:color w:val="000000"/>
        </w:rPr>
        <w:t>: 9-17 [PMID: 22768835 DOI: 10.1016/j.cmet.2012.06.001]</w:t>
      </w:r>
    </w:p>
    <w:p w14:paraId="69FAA69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30 </w:t>
      </w:r>
      <w:r w:rsidRPr="00BE0D43">
        <w:rPr>
          <w:rFonts w:ascii="Book Antiqua" w:eastAsia="Book Antiqua" w:hAnsi="Book Antiqua" w:cs="Book Antiqua"/>
          <w:b/>
          <w:bCs/>
          <w:color w:val="000000"/>
        </w:rPr>
        <w:t>Berger SL</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Sassone-Corsi</w:t>
      </w:r>
      <w:proofErr w:type="spellEnd"/>
      <w:r w:rsidRPr="00BE0D43">
        <w:rPr>
          <w:rFonts w:ascii="Book Antiqua" w:eastAsia="Book Antiqua" w:hAnsi="Book Antiqua" w:cs="Book Antiqua"/>
          <w:color w:val="000000"/>
        </w:rPr>
        <w:t xml:space="preserve"> P. Metabolic Signaling to Chromatin.</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Cold Spring </w:t>
      </w:r>
      <w:proofErr w:type="spellStart"/>
      <w:r w:rsidRPr="00BE0D43">
        <w:rPr>
          <w:rFonts w:ascii="Book Antiqua" w:eastAsia="Book Antiqua" w:hAnsi="Book Antiqua" w:cs="Book Antiqua"/>
          <w:i/>
          <w:iCs/>
          <w:color w:val="000000"/>
        </w:rPr>
        <w:t>Harb</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Perspect</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8</w:t>
      </w:r>
      <w:r w:rsidRPr="00BE0D43">
        <w:rPr>
          <w:rFonts w:ascii="Book Antiqua" w:eastAsia="Book Antiqua" w:hAnsi="Book Antiqua" w:cs="Book Antiqua"/>
          <w:color w:val="000000"/>
        </w:rPr>
        <w:t xml:space="preserve"> [PMID: 26492570 DOI: 10.1101/cshperspect.a019463]</w:t>
      </w:r>
    </w:p>
    <w:p w14:paraId="4FD525E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31 </w:t>
      </w:r>
      <w:proofErr w:type="spellStart"/>
      <w:r w:rsidRPr="00BE0D43">
        <w:rPr>
          <w:rFonts w:ascii="Book Antiqua" w:eastAsia="Book Antiqua" w:hAnsi="Book Antiqua" w:cs="Book Antiqua"/>
          <w:b/>
          <w:bCs/>
          <w:color w:val="000000"/>
        </w:rPr>
        <w:t>Öst</w:t>
      </w:r>
      <w:proofErr w:type="spellEnd"/>
      <w:r w:rsidRPr="00BE0D43">
        <w:rPr>
          <w:rFonts w:ascii="Book Antiqua" w:eastAsia="Book Antiqua" w:hAnsi="Book Antiqua" w:cs="Book Antiqua"/>
          <w:b/>
          <w:bCs/>
          <w:color w:val="000000"/>
        </w:rPr>
        <w:t xml:space="preserv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Pospisilik</w:t>
      </w:r>
      <w:proofErr w:type="spellEnd"/>
      <w:r w:rsidRPr="00BE0D43">
        <w:rPr>
          <w:rFonts w:ascii="Book Antiqua" w:eastAsia="Book Antiqua" w:hAnsi="Book Antiqua" w:cs="Book Antiqua"/>
          <w:color w:val="000000"/>
        </w:rPr>
        <w:t xml:space="preserve"> JA. </w:t>
      </w:r>
      <w:proofErr w:type="gramStart"/>
      <w:r w:rsidRPr="00BE0D43">
        <w:rPr>
          <w:rFonts w:ascii="Book Antiqua" w:eastAsia="Book Antiqua" w:hAnsi="Book Antiqua" w:cs="Book Antiqua"/>
          <w:color w:val="000000"/>
        </w:rPr>
        <w:t>Epigenetic modulation of metabolic decisions.</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Curr</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Opin</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33</w:t>
      </w:r>
      <w:r w:rsidRPr="00BE0D43">
        <w:rPr>
          <w:rFonts w:ascii="Book Antiqua" w:eastAsia="Book Antiqua" w:hAnsi="Book Antiqua" w:cs="Book Antiqua"/>
          <w:color w:val="000000"/>
        </w:rPr>
        <w:t>: 88-94 [PMID: 25588618 DOI: 10.1016/j.ceb.2014.12.005]</w:t>
      </w:r>
    </w:p>
    <w:p w14:paraId="3F1ADF5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32 </w:t>
      </w:r>
      <w:proofErr w:type="spellStart"/>
      <w:r w:rsidRPr="00BE0D43">
        <w:rPr>
          <w:rFonts w:ascii="Book Antiqua" w:eastAsia="Book Antiqua" w:hAnsi="Book Antiqua" w:cs="Book Antiqua"/>
          <w:b/>
          <w:bCs/>
          <w:color w:val="000000"/>
        </w:rPr>
        <w:t>Kitada</w:t>
      </w:r>
      <w:proofErr w:type="spellEnd"/>
      <w:r w:rsidRPr="00BE0D43">
        <w:rPr>
          <w:rFonts w:ascii="Book Antiqua" w:eastAsia="Book Antiqua" w:hAnsi="Book Antiqua" w:cs="Book Antiqua"/>
          <w:b/>
          <w:bCs/>
          <w:color w:val="000000"/>
        </w:rPr>
        <w:t xml:space="preserve">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Koya</w:t>
      </w:r>
      <w:proofErr w:type="spellEnd"/>
      <w:r w:rsidRPr="00BE0D43">
        <w:rPr>
          <w:rFonts w:ascii="Book Antiqua" w:eastAsia="Book Antiqua" w:hAnsi="Book Antiqua" w:cs="Book Antiqua"/>
          <w:color w:val="000000"/>
        </w:rPr>
        <w:t xml:space="preserve"> D. SIRT1 in Type 2 Diabetes: Mechanisms and Therapeutic Potential. </w:t>
      </w:r>
      <w:r w:rsidRPr="00BE0D43">
        <w:rPr>
          <w:rFonts w:ascii="Book Antiqua" w:eastAsia="Book Antiqua" w:hAnsi="Book Antiqua" w:cs="Book Antiqua"/>
          <w:i/>
          <w:iCs/>
          <w:color w:val="000000"/>
        </w:rPr>
        <w:t xml:space="preserve">Diabetes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i/>
          <w:iCs/>
          <w:color w:val="000000"/>
        </w:rPr>
        <w:t xml:space="preserve"> J</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37</w:t>
      </w:r>
      <w:r w:rsidRPr="00BE0D43">
        <w:rPr>
          <w:rFonts w:ascii="Book Antiqua" w:eastAsia="Book Antiqua" w:hAnsi="Book Antiqua" w:cs="Book Antiqua"/>
          <w:color w:val="000000"/>
        </w:rPr>
        <w:t>: 315-325 [PMID: 24199159 DOI: 10.4093/dmj.2013.37.5.315]</w:t>
      </w:r>
    </w:p>
    <w:p w14:paraId="04F7B639"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33 </w:t>
      </w:r>
      <w:r w:rsidRPr="00BE0D43">
        <w:rPr>
          <w:rFonts w:ascii="Book Antiqua" w:eastAsia="Book Antiqua" w:hAnsi="Book Antiqua" w:cs="Book Antiqua"/>
          <w:b/>
          <w:bCs/>
          <w:color w:val="000000"/>
        </w:rPr>
        <w:t>Lee JE</w:t>
      </w:r>
      <w:r w:rsidRPr="00BE0D43">
        <w:rPr>
          <w:rFonts w:ascii="Book Antiqua" w:eastAsia="Book Antiqua" w:hAnsi="Book Antiqua" w:cs="Book Antiqua"/>
          <w:color w:val="000000"/>
        </w:rPr>
        <w:t xml:space="preserve">, Schmidt H, Lai B, </w:t>
      </w:r>
      <w:proofErr w:type="spellStart"/>
      <w:r w:rsidRPr="00BE0D43">
        <w:rPr>
          <w:rFonts w:ascii="Book Antiqua" w:eastAsia="Book Antiqua" w:hAnsi="Book Antiqua" w:cs="Book Antiqua"/>
          <w:color w:val="000000"/>
        </w:rPr>
        <w:t>Ge</w:t>
      </w:r>
      <w:proofErr w:type="spellEnd"/>
      <w:r w:rsidRPr="00BE0D43">
        <w:rPr>
          <w:rFonts w:ascii="Book Antiqua" w:eastAsia="Book Antiqua" w:hAnsi="Book Antiqua" w:cs="Book Antiqua"/>
          <w:color w:val="000000"/>
        </w:rPr>
        <w:t xml:space="preserve"> K. Transcriptional and </w:t>
      </w:r>
      <w:proofErr w:type="spellStart"/>
      <w:r w:rsidRPr="00BE0D43">
        <w:rPr>
          <w:rFonts w:ascii="Book Antiqua" w:eastAsia="Book Antiqua" w:hAnsi="Book Antiqua" w:cs="Book Antiqua"/>
          <w:color w:val="000000"/>
        </w:rPr>
        <w:t>Epigenomic</w:t>
      </w:r>
      <w:proofErr w:type="spellEnd"/>
      <w:r w:rsidRPr="00BE0D43">
        <w:rPr>
          <w:rFonts w:ascii="Book Antiqua" w:eastAsia="Book Antiqua" w:hAnsi="Book Antiqua" w:cs="Book Antiqua"/>
          <w:color w:val="000000"/>
        </w:rPr>
        <w:t xml:space="preserve"> Regulation of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39</w:t>
      </w:r>
      <w:r w:rsidRPr="00BE0D43">
        <w:rPr>
          <w:rFonts w:ascii="Book Antiqua" w:eastAsia="Book Antiqua" w:hAnsi="Book Antiqua" w:cs="Book Antiqua"/>
          <w:color w:val="000000"/>
        </w:rPr>
        <w:t xml:space="preserve"> [PMID: 30936246 DOI: 10.1128/MCB.00601-18]</w:t>
      </w:r>
    </w:p>
    <w:p w14:paraId="2E166E77"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lastRenderedPageBreak/>
        <w:t xml:space="preserve">34 </w:t>
      </w:r>
      <w:r w:rsidRPr="00BE0D43">
        <w:rPr>
          <w:rFonts w:ascii="Book Antiqua" w:eastAsia="Book Antiqua" w:hAnsi="Book Antiqua" w:cs="Book Antiqua"/>
          <w:b/>
          <w:bCs/>
          <w:color w:val="000000"/>
        </w:rPr>
        <w:t>Yu XX</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Xu</w:t>
      </w:r>
      <w:proofErr w:type="spellEnd"/>
      <w:r w:rsidRPr="00BE0D43">
        <w:rPr>
          <w:rFonts w:ascii="Book Antiqua" w:eastAsia="Book Antiqua" w:hAnsi="Book Antiqua" w:cs="Book Antiqua"/>
          <w:color w:val="000000"/>
        </w:rPr>
        <w:t xml:space="preserve"> CR. Understanding generation and regeneration of pancreatic β cells from a single-cell perspective.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147</w:t>
      </w:r>
      <w:r w:rsidRPr="00BE0D43">
        <w:rPr>
          <w:rFonts w:ascii="Book Antiqua" w:eastAsia="Book Antiqua" w:hAnsi="Book Antiqua" w:cs="Book Antiqua"/>
          <w:color w:val="000000"/>
        </w:rPr>
        <w:t xml:space="preserve"> [PMID: 32280064 DOI: 10.1242/dev.179051]</w:t>
      </w:r>
    </w:p>
    <w:p w14:paraId="2D98A93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35 </w:t>
      </w:r>
      <w:proofErr w:type="spellStart"/>
      <w:r w:rsidRPr="00BE0D43">
        <w:rPr>
          <w:rFonts w:ascii="Book Antiqua" w:eastAsia="Book Antiqua" w:hAnsi="Book Antiqua" w:cs="Book Antiqua"/>
          <w:b/>
          <w:bCs/>
          <w:color w:val="000000"/>
        </w:rPr>
        <w:t>Haumaitre</w:t>
      </w:r>
      <w:proofErr w:type="spellEnd"/>
      <w:r w:rsidRPr="00BE0D43">
        <w:rPr>
          <w:rFonts w:ascii="Book Antiqua" w:eastAsia="Book Antiqua" w:hAnsi="Book Antiqua" w:cs="Book Antiqua"/>
          <w:b/>
          <w:bCs/>
          <w:color w:val="000000"/>
        </w:rPr>
        <w:t xml:space="preserve"> C</w:t>
      </w:r>
      <w:r w:rsidRPr="00BE0D43">
        <w:rPr>
          <w:rFonts w:ascii="Book Antiqua" w:eastAsia="Book Antiqua" w:hAnsi="Book Antiqua" w:cs="Book Antiqua"/>
          <w:color w:val="000000"/>
        </w:rPr>
        <w:t xml:space="preserve">, Lenoir O, </w:t>
      </w:r>
      <w:proofErr w:type="spellStart"/>
      <w:r w:rsidRPr="00BE0D43">
        <w:rPr>
          <w:rFonts w:ascii="Book Antiqua" w:eastAsia="Book Antiqua" w:hAnsi="Book Antiqua" w:cs="Book Antiqua"/>
          <w:color w:val="000000"/>
        </w:rPr>
        <w:t>Scharfmann</w:t>
      </w:r>
      <w:proofErr w:type="spellEnd"/>
      <w:r w:rsidRPr="00BE0D43">
        <w:rPr>
          <w:rFonts w:ascii="Book Antiqua" w:eastAsia="Book Antiqua" w:hAnsi="Book Antiqua" w:cs="Book Antiqua"/>
          <w:color w:val="000000"/>
        </w:rPr>
        <w:t xml:space="preserve"> R. Histone </w:t>
      </w:r>
      <w:proofErr w:type="spellStart"/>
      <w:r w:rsidRPr="00BE0D43">
        <w:rPr>
          <w:rFonts w:ascii="Book Antiqua" w:eastAsia="Book Antiqua" w:hAnsi="Book Antiqua" w:cs="Book Antiqua"/>
          <w:color w:val="000000"/>
        </w:rPr>
        <w:t>deacetylase</w:t>
      </w:r>
      <w:proofErr w:type="spellEnd"/>
      <w:r w:rsidRPr="00BE0D43">
        <w:rPr>
          <w:rFonts w:ascii="Book Antiqua" w:eastAsia="Book Antiqua" w:hAnsi="Book Antiqua" w:cs="Book Antiqua"/>
          <w:color w:val="000000"/>
        </w:rPr>
        <w:t xml:space="preserve"> inhibitors modify pancreatic cell fate determination and amplify endocrine progenitors.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28</w:t>
      </w:r>
      <w:r w:rsidRPr="00BE0D43">
        <w:rPr>
          <w:rFonts w:ascii="Book Antiqua" w:eastAsia="Book Antiqua" w:hAnsi="Book Antiqua" w:cs="Book Antiqua"/>
          <w:color w:val="000000"/>
        </w:rPr>
        <w:t>: 6373-6383 [PMID: 18710955 DOI: 10.1128/MCB.00413-08]</w:t>
      </w:r>
    </w:p>
    <w:p w14:paraId="549F8E1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36 </w:t>
      </w:r>
      <w:r w:rsidRPr="00BE0D43">
        <w:rPr>
          <w:rFonts w:ascii="Book Antiqua" w:eastAsia="Book Antiqua" w:hAnsi="Book Antiqua" w:cs="Book Antiqua"/>
          <w:b/>
          <w:bCs/>
          <w:color w:val="000000"/>
        </w:rPr>
        <w:t>Lenoir O</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Flosseau</w:t>
      </w:r>
      <w:proofErr w:type="spellEnd"/>
      <w:r w:rsidRPr="00BE0D43">
        <w:rPr>
          <w:rFonts w:ascii="Book Antiqua" w:eastAsia="Book Antiqua" w:hAnsi="Book Antiqua" w:cs="Book Antiqua"/>
          <w:color w:val="000000"/>
        </w:rPr>
        <w:t xml:space="preserve"> K, Ma FX, </w:t>
      </w:r>
      <w:proofErr w:type="spellStart"/>
      <w:r w:rsidRPr="00BE0D43">
        <w:rPr>
          <w:rFonts w:ascii="Book Antiqua" w:eastAsia="Book Antiqua" w:hAnsi="Book Antiqua" w:cs="Book Antiqua"/>
          <w:color w:val="000000"/>
        </w:rPr>
        <w:t>Blondeau</w:t>
      </w:r>
      <w:proofErr w:type="spellEnd"/>
      <w:r w:rsidRPr="00BE0D43">
        <w:rPr>
          <w:rFonts w:ascii="Book Antiqua" w:eastAsia="Book Antiqua" w:hAnsi="Book Antiqua" w:cs="Book Antiqua"/>
          <w:color w:val="000000"/>
        </w:rPr>
        <w:t xml:space="preserve"> B, Mai A, </w:t>
      </w:r>
      <w:proofErr w:type="spellStart"/>
      <w:r w:rsidRPr="00BE0D43">
        <w:rPr>
          <w:rFonts w:ascii="Book Antiqua" w:eastAsia="Book Antiqua" w:hAnsi="Book Antiqua" w:cs="Book Antiqua"/>
          <w:color w:val="000000"/>
        </w:rPr>
        <w:t>Bassel-Duby</w:t>
      </w:r>
      <w:proofErr w:type="spellEnd"/>
      <w:r w:rsidRPr="00BE0D43">
        <w:rPr>
          <w:rFonts w:ascii="Book Antiqua" w:eastAsia="Book Antiqua" w:hAnsi="Book Antiqua" w:cs="Book Antiqua"/>
          <w:color w:val="000000"/>
        </w:rPr>
        <w:t xml:space="preserve"> R, </w:t>
      </w:r>
      <w:proofErr w:type="spellStart"/>
      <w:r w:rsidRPr="00BE0D43">
        <w:rPr>
          <w:rFonts w:ascii="Book Antiqua" w:eastAsia="Book Antiqua" w:hAnsi="Book Antiqua" w:cs="Book Antiqua"/>
          <w:color w:val="000000"/>
        </w:rPr>
        <w:t>Ravassard</w:t>
      </w:r>
      <w:proofErr w:type="spellEnd"/>
      <w:r w:rsidRPr="00BE0D43">
        <w:rPr>
          <w:rFonts w:ascii="Book Antiqua" w:eastAsia="Book Antiqua" w:hAnsi="Book Antiqua" w:cs="Book Antiqua"/>
          <w:color w:val="000000"/>
        </w:rPr>
        <w:t xml:space="preserve"> P, Olson EN, </w:t>
      </w:r>
      <w:proofErr w:type="spellStart"/>
      <w:r w:rsidRPr="00BE0D43">
        <w:rPr>
          <w:rFonts w:ascii="Book Antiqua" w:eastAsia="Book Antiqua" w:hAnsi="Book Antiqua" w:cs="Book Antiqua"/>
          <w:color w:val="000000"/>
        </w:rPr>
        <w:t>Haumaitre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Scharfmann</w:t>
      </w:r>
      <w:proofErr w:type="spellEnd"/>
      <w:r w:rsidRPr="00BE0D43">
        <w:rPr>
          <w:rFonts w:ascii="Book Antiqua" w:eastAsia="Book Antiqua" w:hAnsi="Book Antiqua" w:cs="Book Antiqua"/>
          <w:color w:val="000000"/>
        </w:rPr>
        <w:t xml:space="preserve"> R. Specific control of pancreatic endocrine β- and δ-cell mass by class </w:t>
      </w:r>
      <w:proofErr w:type="spellStart"/>
      <w:r w:rsidRPr="00BE0D43">
        <w:rPr>
          <w:rFonts w:ascii="Book Antiqua" w:eastAsia="Book Antiqua" w:hAnsi="Book Antiqua" w:cs="Book Antiqua"/>
          <w:color w:val="000000"/>
        </w:rPr>
        <w:t>IIa</w:t>
      </w:r>
      <w:proofErr w:type="spellEnd"/>
      <w:r w:rsidRPr="00BE0D43">
        <w:rPr>
          <w:rFonts w:ascii="Book Antiqua" w:eastAsia="Book Antiqua" w:hAnsi="Book Antiqua" w:cs="Book Antiqua"/>
          <w:color w:val="000000"/>
        </w:rPr>
        <w:t xml:space="preserve"> histone </w:t>
      </w:r>
      <w:proofErr w:type="spellStart"/>
      <w:r w:rsidRPr="00BE0D43">
        <w:rPr>
          <w:rFonts w:ascii="Book Antiqua" w:eastAsia="Book Antiqua" w:hAnsi="Book Antiqua" w:cs="Book Antiqua"/>
          <w:color w:val="000000"/>
        </w:rPr>
        <w:t>deacetylases</w:t>
      </w:r>
      <w:proofErr w:type="spellEnd"/>
      <w:r w:rsidRPr="00BE0D43">
        <w:rPr>
          <w:rFonts w:ascii="Book Antiqua" w:eastAsia="Book Antiqua" w:hAnsi="Book Antiqua" w:cs="Book Antiqua"/>
          <w:color w:val="000000"/>
        </w:rPr>
        <w:t xml:space="preserve"> HDAC4, HDAC5, and HDAC9.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2861-2871 [PMID: 21953612 DOI: 10.2337/db11-0440]</w:t>
      </w:r>
    </w:p>
    <w:p w14:paraId="081B31F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37 </w:t>
      </w:r>
      <w:proofErr w:type="spellStart"/>
      <w:r w:rsidRPr="00BE0D43">
        <w:rPr>
          <w:rFonts w:ascii="Book Antiqua" w:eastAsia="Book Antiqua" w:hAnsi="Book Antiqua" w:cs="Book Antiqua"/>
          <w:b/>
          <w:bCs/>
          <w:color w:val="000000"/>
        </w:rPr>
        <w:t>Scavuzzo</w:t>
      </w:r>
      <w:proofErr w:type="spellEnd"/>
      <w:r w:rsidRPr="00BE0D43">
        <w:rPr>
          <w:rFonts w:ascii="Book Antiqua" w:eastAsia="Book Antiqua" w:hAnsi="Book Antiqua" w:cs="Book Antiqua"/>
          <w:b/>
          <w:bCs/>
          <w:color w:val="000000"/>
        </w:rPr>
        <w:t xml:space="preserve"> MA</w:t>
      </w:r>
      <w:r w:rsidRPr="00BE0D43">
        <w:rPr>
          <w:rFonts w:ascii="Book Antiqua" w:eastAsia="Book Antiqua" w:hAnsi="Book Antiqua" w:cs="Book Antiqua"/>
          <w:color w:val="000000"/>
        </w:rPr>
        <w:t xml:space="preserve">, Hill MC, </w:t>
      </w:r>
      <w:proofErr w:type="spellStart"/>
      <w:r w:rsidRPr="00BE0D43">
        <w:rPr>
          <w:rFonts w:ascii="Book Antiqua" w:eastAsia="Book Antiqua" w:hAnsi="Book Antiqua" w:cs="Book Antiqua"/>
          <w:color w:val="000000"/>
        </w:rPr>
        <w:t>Chmielowiec</w:t>
      </w:r>
      <w:proofErr w:type="spellEnd"/>
      <w:r w:rsidRPr="00BE0D43">
        <w:rPr>
          <w:rFonts w:ascii="Book Antiqua" w:eastAsia="Book Antiqua" w:hAnsi="Book Antiqua" w:cs="Book Antiqua"/>
          <w:color w:val="000000"/>
        </w:rPr>
        <w:t xml:space="preserve"> J, Yang D, </w:t>
      </w:r>
      <w:proofErr w:type="spellStart"/>
      <w:r w:rsidRPr="00BE0D43">
        <w:rPr>
          <w:rFonts w:ascii="Book Antiqua" w:eastAsia="Book Antiqua" w:hAnsi="Book Antiqua" w:cs="Book Antiqua"/>
          <w:color w:val="000000"/>
        </w:rPr>
        <w:t>Teaw</w:t>
      </w:r>
      <w:proofErr w:type="spellEnd"/>
      <w:r w:rsidRPr="00BE0D43">
        <w:rPr>
          <w:rFonts w:ascii="Book Antiqua" w:eastAsia="Book Antiqua" w:hAnsi="Book Antiqua" w:cs="Book Antiqua"/>
          <w:color w:val="000000"/>
        </w:rPr>
        <w:t xml:space="preserve"> J, Sheng K, Kong Y, </w:t>
      </w:r>
      <w:proofErr w:type="spellStart"/>
      <w:r w:rsidRPr="00BE0D43">
        <w:rPr>
          <w:rFonts w:ascii="Book Antiqua" w:eastAsia="Book Antiqua" w:hAnsi="Book Antiqua" w:cs="Book Antiqua"/>
          <w:color w:val="000000"/>
        </w:rPr>
        <w:t>Bettini</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Zong</w:t>
      </w:r>
      <w:proofErr w:type="spellEnd"/>
      <w:r w:rsidRPr="00BE0D43">
        <w:rPr>
          <w:rFonts w:ascii="Book Antiqua" w:eastAsia="Book Antiqua" w:hAnsi="Book Antiqua" w:cs="Book Antiqua"/>
          <w:color w:val="000000"/>
        </w:rPr>
        <w:t xml:space="preserve"> C, Martin JF, </w:t>
      </w:r>
      <w:proofErr w:type="spellStart"/>
      <w:r w:rsidRPr="00BE0D43">
        <w:rPr>
          <w:rFonts w:ascii="Book Antiqua" w:eastAsia="Book Antiqua" w:hAnsi="Book Antiqua" w:cs="Book Antiqua"/>
          <w:color w:val="000000"/>
        </w:rPr>
        <w:t>Borowiak</w:t>
      </w:r>
      <w:proofErr w:type="spellEnd"/>
      <w:r w:rsidRPr="00BE0D43">
        <w:rPr>
          <w:rFonts w:ascii="Book Antiqua" w:eastAsia="Book Antiqua" w:hAnsi="Book Antiqua" w:cs="Book Antiqua"/>
          <w:color w:val="000000"/>
        </w:rPr>
        <w:t xml:space="preserve"> M. Endocrine lineage biases arise in temporally distinct endocrine progenitors during pancreatic morphogenesis. </w:t>
      </w:r>
      <w:r w:rsidRPr="00BE0D43">
        <w:rPr>
          <w:rFonts w:ascii="Book Antiqua" w:eastAsia="Book Antiqua" w:hAnsi="Book Antiqua" w:cs="Book Antiqua"/>
          <w:i/>
          <w:iCs/>
          <w:color w:val="000000"/>
        </w:rPr>
        <w:t xml:space="preserve">Nat </w:t>
      </w:r>
      <w:proofErr w:type="spellStart"/>
      <w:r w:rsidRPr="00BE0D43">
        <w:rPr>
          <w:rFonts w:ascii="Book Antiqua" w:eastAsia="Book Antiqua" w:hAnsi="Book Antiqua" w:cs="Book Antiqua"/>
          <w:i/>
          <w:iCs/>
          <w:color w:val="000000"/>
        </w:rPr>
        <w:t>Commun</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3356 [PMID: 30135482 DOI: 10.1038/s41467-018-05740-1]</w:t>
      </w:r>
    </w:p>
    <w:p w14:paraId="1659C01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38 </w:t>
      </w:r>
      <w:r w:rsidRPr="00BE0D43">
        <w:rPr>
          <w:rFonts w:ascii="Book Antiqua" w:eastAsia="Book Antiqua" w:hAnsi="Book Antiqua" w:cs="Book Antiqua"/>
          <w:b/>
          <w:bCs/>
          <w:color w:val="000000"/>
        </w:rPr>
        <w:t>Yu XX</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Qiu</w:t>
      </w:r>
      <w:proofErr w:type="spellEnd"/>
      <w:r w:rsidRPr="00BE0D43">
        <w:rPr>
          <w:rFonts w:ascii="Book Antiqua" w:eastAsia="Book Antiqua" w:hAnsi="Book Antiqua" w:cs="Book Antiqua"/>
          <w:color w:val="000000"/>
        </w:rPr>
        <w:t xml:space="preserve"> WL, Yang L, Li LC, Zhang YW, </w:t>
      </w:r>
      <w:proofErr w:type="spellStart"/>
      <w:r w:rsidRPr="00BE0D43">
        <w:rPr>
          <w:rFonts w:ascii="Book Antiqua" w:eastAsia="Book Antiqua" w:hAnsi="Book Antiqua" w:cs="Book Antiqua"/>
          <w:color w:val="000000"/>
        </w:rPr>
        <w:t>Xu</w:t>
      </w:r>
      <w:proofErr w:type="spellEnd"/>
      <w:r w:rsidRPr="00BE0D43">
        <w:rPr>
          <w:rFonts w:ascii="Book Antiqua" w:eastAsia="Book Antiqua" w:hAnsi="Book Antiqua" w:cs="Book Antiqua"/>
          <w:color w:val="000000"/>
        </w:rPr>
        <w:t xml:space="preserve"> CR. Dynamics of chromatin marks and the role of JMJD3 during pancreatic endocrine cell fate commitment.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145</w:t>
      </w:r>
      <w:r w:rsidRPr="00BE0D43">
        <w:rPr>
          <w:rFonts w:ascii="Book Antiqua" w:eastAsia="Book Antiqua" w:hAnsi="Book Antiqua" w:cs="Book Antiqua"/>
          <w:color w:val="000000"/>
        </w:rPr>
        <w:t xml:space="preserve"> [PMID: 29559448 DOI: 10.1242/dev.163162]</w:t>
      </w:r>
    </w:p>
    <w:p w14:paraId="0C2B95B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39 </w:t>
      </w:r>
      <w:r w:rsidRPr="00BE0D43">
        <w:rPr>
          <w:rFonts w:ascii="Book Antiqua" w:eastAsia="Book Antiqua" w:hAnsi="Book Antiqua" w:cs="Book Antiqua"/>
          <w:b/>
          <w:bCs/>
          <w:color w:val="000000"/>
        </w:rPr>
        <w:t>Liu J</w:t>
      </w:r>
      <w:r w:rsidRPr="00BE0D43">
        <w:rPr>
          <w:rFonts w:ascii="Book Antiqua" w:eastAsia="Book Antiqua" w:hAnsi="Book Antiqua" w:cs="Book Antiqua"/>
          <w:color w:val="000000"/>
        </w:rPr>
        <w:t xml:space="preserve">, Banerjee A, Herring CA, Attalla J, Hu R, </w:t>
      </w:r>
      <w:proofErr w:type="spellStart"/>
      <w:r w:rsidRPr="00BE0D43">
        <w:rPr>
          <w:rFonts w:ascii="Book Antiqua" w:eastAsia="Book Antiqua" w:hAnsi="Book Antiqua" w:cs="Book Antiqua"/>
          <w:color w:val="000000"/>
        </w:rPr>
        <w:t>Xu</w:t>
      </w:r>
      <w:proofErr w:type="spellEnd"/>
      <w:r w:rsidRPr="00BE0D43">
        <w:rPr>
          <w:rFonts w:ascii="Book Antiqua" w:eastAsia="Book Antiqua" w:hAnsi="Book Antiqua" w:cs="Book Antiqua"/>
          <w:color w:val="000000"/>
        </w:rPr>
        <w:t xml:space="preserve"> Y, Shao Q, Simmons AJ, </w:t>
      </w:r>
      <w:proofErr w:type="spellStart"/>
      <w:r w:rsidRPr="00BE0D43">
        <w:rPr>
          <w:rFonts w:ascii="Book Antiqua" w:eastAsia="Book Antiqua" w:hAnsi="Book Antiqua" w:cs="Book Antiqua"/>
          <w:color w:val="000000"/>
        </w:rPr>
        <w:t>Dadi</w:t>
      </w:r>
      <w:proofErr w:type="spellEnd"/>
      <w:r w:rsidRPr="00BE0D43">
        <w:rPr>
          <w:rFonts w:ascii="Book Antiqua" w:eastAsia="Book Antiqua" w:hAnsi="Book Antiqua" w:cs="Book Antiqua"/>
          <w:color w:val="000000"/>
        </w:rPr>
        <w:t xml:space="preserve"> PK, Wang S, Jacobson DA, Liu B, Hodges E, Lau KS, </w:t>
      </w:r>
      <w:proofErr w:type="spellStart"/>
      <w:r w:rsidRPr="00BE0D43">
        <w:rPr>
          <w:rFonts w:ascii="Book Antiqua" w:eastAsia="Book Antiqua" w:hAnsi="Book Antiqua" w:cs="Book Antiqua"/>
          <w:color w:val="000000"/>
        </w:rPr>
        <w:t>Gu</w:t>
      </w:r>
      <w:proofErr w:type="spellEnd"/>
      <w:r w:rsidRPr="00BE0D43">
        <w:rPr>
          <w:rFonts w:ascii="Book Antiqua" w:eastAsia="Book Antiqua" w:hAnsi="Book Antiqua" w:cs="Book Antiqua"/>
          <w:color w:val="000000"/>
        </w:rPr>
        <w:t xml:space="preserve"> G. Neurog3-Independent Methylation Is the Earliest Detectable Mark Distinguishing Pancreatic Progenitor Identity.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Cell</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48</w:t>
      </w:r>
      <w:r w:rsidRPr="00BE0D43">
        <w:rPr>
          <w:rFonts w:ascii="Book Antiqua" w:eastAsia="Book Antiqua" w:hAnsi="Book Antiqua" w:cs="Book Antiqua"/>
          <w:color w:val="000000"/>
        </w:rPr>
        <w:t>: 49-63.e7 [PMID: 30620902 DOI: 10.1016/j.devcel.2018.11.048]</w:t>
      </w:r>
    </w:p>
    <w:p w14:paraId="7F1A5E8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40 </w:t>
      </w:r>
      <w:proofErr w:type="spellStart"/>
      <w:r w:rsidRPr="00BE0D43">
        <w:rPr>
          <w:rFonts w:ascii="Book Antiqua" w:eastAsia="Book Antiqua" w:hAnsi="Book Antiqua" w:cs="Book Antiqua"/>
          <w:b/>
          <w:bCs/>
          <w:color w:val="000000"/>
        </w:rPr>
        <w:t>Dhawan</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Georgia S, </w:t>
      </w:r>
      <w:proofErr w:type="spellStart"/>
      <w:r w:rsidRPr="00BE0D43">
        <w:rPr>
          <w:rFonts w:ascii="Book Antiqua" w:eastAsia="Book Antiqua" w:hAnsi="Book Antiqua" w:cs="Book Antiqua"/>
          <w:color w:val="000000"/>
        </w:rPr>
        <w:t>Tschen</w:t>
      </w:r>
      <w:proofErr w:type="spellEnd"/>
      <w:r w:rsidRPr="00BE0D43">
        <w:rPr>
          <w:rFonts w:ascii="Book Antiqua" w:eastAsia="Book Antiqua" w:hAnsi="Book Antiqua" w:cs="Book Antiqua"/>
          <w:color w:val="000000"/>
        </w:rPr>
        <w:t xml:space="preserve"> SI, Fan G, </w:t>
      </w:r>
      <w:proofErr w:type="spellStart"/>
      <w:r w:rsidRPr="00BE0D43">
        <w:rPr>
          <w:rFonts w:ascii="Book Antiqua" w:eastAsia="Book Antiqua" w:hAnsi="Book Antiqua" w:cs="Book Antiqua"/>
          <w:color w:val="000000"/>
        </w:rPr>
        <w:t>Bhushan</w:t>
      </w:r>
      <w:proofErr w:type="spellEnd"/>
      <w:r w:rsidRPr="00BE0D43">
        <w:rPr>
          <w:rFonts w:ascii="Book Antiqua" w:eastAsia="Book Antiqua" w:hAnsi="Book Antiqua" w:cs="Book Antiqua"/>
          <w:color w:val="000000"/>
        </w:rPr>
        <w:t xml:space="preserve"> A. Pancreatic β cell identity is maintained by DNA methylation-mediated repression of </w:t>
      </w:r>
      <w:proofErr w:type="spellStart"/>
      <w:r w:rsidRPr="00BE0D43">
        <w:rPr>
          <w:rFonts w:ascii="Book Antiqua" w:eastAsia="Book Antiqua" w:hAnsi="Book Antiqua" w:cs="Book Antiqua"/>
          <w:color w:val="000000"/>
        </w:rPr>
        <w:t>Arx</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Cell</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419-429 [PMID: 21497756 DOI: 10.1016/j.devcel.2011.03.012]</w:t>
      </w:r>
    </w:p>
    <w:p w14:paraId="31A90F8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41 </w:t>
      </w:r>
      <w:proofErr w:type="spellStart"/>
      <w:r w:rsidRPr="00BE0D43">
        <w:rPr>
          <w:rFonts w:ascii="Book Antiqua" w:eastAsia="Book Antiqua" w:hAnsi="Book Antiqua" w:cs="Book Antiqua"/>
          <w:b/>
          <w:bCs/>
          <w:color w:val="000000"/>
        </w:rPr>
        <w:t>Papizan</w:t>
      </w:r>
      <w:proofErr w:type="spellEnd"/>
      <w:r w:rsidRPr="00BE0D43">
        <w:rPr>
          <w:rFonts w:ascii="Book Antiqua" w:eastAsia="Book Antiqua" w:hAnsi="Book Antiqua" w:cs="Book Antiqua"/>
          <w:b/>
          <w:bCs/>
          <w:color w:val="000000"/>
        </w:rPr>
        <w:t xml:space="preserve"> JB</w:t>
      </w:r>
      <w:r w:rsidRPr="00BE0D43">
        <w:rPr>
          <w:rFonts w:ascii="Book Antiqua" w:eastAsia="Book Antiqua" w:hAnsi="Book Antiqua" w:cs="Book Antiqua"/>
          <w:color w:val="000000"/>
        </w:rPr>
        <w:t xml:space="preserve">, Singer RA, </w:t>
      </w:r>
      <w:proofErr w:type="spellStart"/>
      <w:r w:rsidRPr="00BE0D43">
        <w:rPr>
          <w:rFonts w:ascii="Book Antiqua" w:eastAsia="Book Antiqua" w:hAnsi="Book Antiqua" w:cs="Book Antiqua"/>
          <w:color w:val="000000"/>
        </w:rPr>
        <w:t>Tschen</w:t>
      </w:r>
      <w:proofErr w:type="spellEnd"/>
      <w:r w:rsidRPr="00BE0D43">
        <w:rPr>
          <w:rFonts w:ascii="Book Antiqua" w:eastAsia="Book Antiqua" w:hAnsi="Book Antiqua" w:cs="Book Antiqua"/>
          <w:color w:val="000000"/>
        </w:rPr>
        <w:t xml:space="preserve"> SI, </w:t>
      </w:r>
      <w:proofErr w:type="spellStart"/>
      <w:r w:rsidRPr="00BE0D43">
        <w:rPr>
          <w:rFonts w:ascii="Book Antiqua" w:eastAsia="Book Antiqua" w:hAnsi="Book Antiqua" w:cs="Book Antiqua"/>
          <w:color w:val="000000"/>
        </w:rPr>
        <w:t>Dhawan</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Friel</w:t>
      </w:r>
      <w:proofErr w:type="spellEnd"/>
      <w:r w:rsidRPr="00BE0D43">
        <w:rPr>
          <w:rFonts w:ascii="Book Antiqua" w:eastAsia="Book Antiqua" w:hAnsi="Book Antiqua" w:cs="Book Antiqua"/>
          <w:color w:val="000000"/>
        </w:rPr>
        <w:t xml:space="preserve"> JM, </w:t>
      </w:r>
      <w:proofErr w:type="spellStart"/>
      <w:r w:rsidRPr="00BE0D43">
        <w:rPr>
          <w:rFonts w:ascii="Book Antiqua" w:eastAsia="Book Antiqua" w:hAnsi="Book Antiqua" w:cs="Book Antiqua"/>
          <w:color w:val="000000"/>
        </w:rPr>
        <w:t>Hipkens</w:t>
      </w:r>
      <w:proofErr w:type="spellEnd"/>
      <w:r w:rsidRPr="00BE0D43">
        <w:rPr>
          <w:rFonts w:ascii="Book Antiqua" w:eastAsia="Book Antiqua" w:hAnsi="Book Antiqua" w:cs="Book Antiqua"/>
          <w:color w:val="000000"/>
        </w:rPr>
        <w:t xml:space="preserve"> SB, Magnuson MA, </w:t>
      </w:r>
      <w:proofErr w:type="spellStart"/>
      <w:r w:rsidRPr="00BE0D43">
        <w:rPr>
          <w:rFonts w:ascii="Book Antiqua" w:eastAsia="Book Antiqua" w:hAnsi="Book Antiqua" w:cs="Book Antiqua"/>
          <w:color w:val="000000"/>
        </w:rPr>
        <w:t>Bhushan</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Sussel</w:t>
      </w:r>
      <w:proofErr w:type="spellEnd"/>
      <w:r w:rsidRPr="00BE0D43">
        <w:rPr>
          <w:rFonts w:ascii="Book Antiqua" w:eastAsia="Book Antiqua" w:hAnsi="Book Antiqua" w:cs="Book Antiqua"/>
          <w:color w:val="000000"/>
        </w:rPr>
        <w:t xml:space="preserve"> L. Nkx2.2 repressor complex regulates islet β-cell specification and prevents β-to-α-cell reprogramming. </w:t>
      </w:r>
      <w:r w:rsidRPr="00BE0D43">
        <w:rPr>
          <w:rFonts w:ascii="Book Antiqua" w:eastAsia="Book Antiqua" w:hAnsi="Book Antiqua" w:cs="Book Antiqua"/>
          <w:i/>
          <w:iCs/>
          <w:color w:val="000000"/>
        </w:rPr>
        <w:t xml:space="preserve">Genes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2291-2305 [PMID: 22056672 DOI: 10.1101/gad.173039.111]</w:t>
      </w:r>
    </w:p>
    <w:p w14:paraId="3DC46CA7"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42 </w:t>
      </w:r>
      <w:proofErr w:type="spellStart"/>
      <w:r w:rsidRPr="00BE0D43">
        <w:rPr>
          <w:rFonts w:ascii="Book Antiqua" w:eastAsia="Book Antiqua" w:hAnsi="Book Antiqua" w:cs="Book Antiqua"/>
          <w:b/>
          <w:bCs/>
          <w:color w:val="000000"/>
        </w:rPr>
        <w:t>Arda</w:t>
      </w:r>
      <w:proofErr w:type="spellEnd"/>
      <w:r w:rsidRPr="00BE0D43">
        <w:rPr>
          <w:rFonts w:ascii="Book Antiqua" w:eastAsia="Book Antiqua" w:hAnsi="Book Antiqua" w:cs="Book Antiqua"/>
          <w:b/>
          <w:bCs/>
          <w:color w:val="000000"/>
        </w:rPr>
        <w:t xml:space="preserve"> HE</w:t>
      </w:r>
      <w:r w:rsidRPr="00BE0D43">
        <w:rPr>
          <w:rFonts w:ascii="Book Antiqua" w:eastAsia="Book Antiqua" w:hAnsi="Book Antiqua" w:cs="Book Antiqua"/>
          <w:color w:val="000000"/>
        </w:rPr>
        <w:t xml:space="preserve">, Li L, Tsai J, Torre EA, </w:t>
      </w:r>
      <w:proofErr w:type="spellStart"/>
      <w:r w:rsidRPr="00BE0D43">
        <w:rPr>
          <w:rFonts w:ascii="Book Antiqua" w:eastAsia="Book Antiqua" w:hAnsi="Book Antiqua" w:cs="Book Antiqua"/>
          <w:color w:val="000000"/>
        </w:rPr>
        <w:t>Rosli</w:t>
      </w:r>
      <w:proofErr w:type="spellEnd"/>
      <w:r w:rsidRPr="00BE0D43">
        <w:rPr>
          <w:rFonts w:ascii="Book Antiqua" w:eastAsia="Book Antiqua" w:hAnsi="Book Antiqua" w:cs="Book Antiqua"/>
          <w:color w:val="000000"/>
        </w:rPr>
        <w:t xml:space="preserve"> Y, </w:t>
      </w:r>
      <w:proofErr w:type="spellStart"/>
      <w:r w:rsidRPr="00BE0D43">
        <w:rPr>
          <w:rFonts w:ascii="Book Antiqua" w:eastAsia="Book Antiqua" w:hAnsi="Book Antiqua" w:cs="Book Antiqua"/>
          <w:color w:val="000000"/>
        </w:rPr>
        <w:t>Peiris</w:t>
      </w:r>
      <w:proofErr w:type="spellEnd"/>
      <w:r w:rsidRPr="00BE0D43">
        <w:rPr>
          <w:rFonts w:ascii="Book Antiqua" w:eastAsia="Book Antiqua" w:hAnsi="Book Antiqua" w:cs="Book Antiqua"/>
          <w:color w:val="000000"/>
        </w:rPr>
        <w:t xml:space="preserve"> H, </w:t>
      </w:r>
      <w:proofErr w:type="spellStart"/>
      <w:r w:rsidRPr="00BE0D43">
        <w:rPr>
          <w:rFonts w:ascii="Book Antiqua" w:eastAsia="Book Antiqua" w:hAnsi="Book Antiqua" w:cs="Book Antiqua"/>
          <w:color w:val="000000"/>
        </w:rPr>
        <w:t>Spitale</w:t>
      </w:r>
      <w:proofErr w:type="spellEnd"/>
      <w:r w:rsidRPr="00BE0D43">
        <w:rPr>
          <w:rFonts w:ascii="Book Antiqua" w:eastAsia="Book Antiqua" w:hAnsi="Book Antiqua" w:cs="Book Antiqua"/>
          <w:color w:val="000000"/>
        </w:rPr>
        <w:t xml:space="preserve"> RC, Dai C, </w:t>
      </w:r>
      <w:proofErr w:type="spellStart"/>
      <w:r w:rsidRPr="00BE0D43">
        <w:rPr>
          <w:rFonts w:ascii="Book Antiqua" w:eastAsia="Book Antiqua" w:hAnsi="Book Antiqua" w:cs="Book Antiqua"/>
          <w:color w:val="000000"/>
        </w:rPr>
        <w:t>Gu</w:t>
      </w:r>
      <w:proofErr w:type="spellEnd"/>
      <w:r w:rsidRPr="00BE0D43">
        <w:rPr>
          <w:rFonts w:ascii="Book Antiqua" w:eastAsia="Book Antiqua" w:hAnsi="Book Antiqua" w:cs="Book Antiqua"/>
          <w:color w:val="000000"/>
        </w:rPr>
        <w:t xml:space="preserve"> X, </w:t>
      </w:r>
      <w:proofErr w:type="spellStart"/>
      <w:r w:rsidRPr="00BE0D43">
        <w:rPr>
          <w:rFonts w:ascii="Book Antiqua" w:eastAsia="Book Antiqua" w:hAnsi="Book Antiqua" w:cs="Book Antiqua"/>
          <w:color w:val="000000"/>
        </w:rPr>
        <w:t>Qu</w:t>
      </w:r>
      <w:proofErr w:type="spellEnd"/>
      <w:r w:rsidRPr="00BE0D43">
        <w:rPr>
          <w:rFonts w:ascii="Book Antiqua" w:eastAsia="Book Antiqua" w:hAnsi="Book Antiqua" w:cs="Book Antiqua"/>
          <w:color w:val="000000"/>
        </w:rPr>
        <w:t xml:space="preserve"> K, Wang P, Wang J, </w:t>
      </w:r>
      <w:proofErr w:type="spellStart"/>
      <w:r w:rsidRPr="00BE0D43">
        <w:rPr>
          <w:rFonts w:ascii="Book Antiqua" w:eastAsia="Book Antiqua" w:hAnsi="Book Antiqua" w:cs="Book Antiqua"/>
          <w:color w:val="000000"/>
        </w:rPr>
        <w:t>Grompe</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Scharfmann</w:t>
      </w:r>
      <w:proofErr w:type="spellEnd"/>
      <w:r w:rsidRPr="00BE0D43">
        <w:rPr>
          <w:rFonts w:ascii="Book Antiqua" w:eastAsia="Book Antiqua" w:hAnsi="Book Antiqua" w:cs="Book Antiqua"/>
          <w:color w:val="000000"/>
        </w:rPr>
        <w:t xml:space="preserve"> R, Snyder MS, </w:t>
      </w:r>
      <w:proofErr w:type="spellStart"/>
      <w:r w:rsidRPr="00BE0D43">
        <w:rPr>
          <w:rFonts w:ascii="Book Antiqua" w:eastAsia="Book Antiqua" w:hAnsi="Book Antiqua" w:cs="Book Antiqua"/>
          <w:color w:val="000000"/>
        </w:rPr>
        <w:t>Bottino</w:t>
      </w:r>
      <w:proofErr w:type="spellEnd"/>
      <w:r w:rsidRPr="00BE0D43">
        <w:rPr>
          <w:rFonts w:ascii="Book Antiqua" w:eastAsia="Book Antiqua" w:hAnsi="Book Antiqua" w:cs="Book Antiqua"/>
          <w:color w:val="000000"/>
        </w:rPr>
        <w:t xml:space="preserve"> R, Powers AC, Chang HY, Kim SK. Age-Dependent Pancreatic Gene Regulation Reveals Mechanisms Governing Human β Cell Function.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909-920 [PMID: 27133132 DOI: 10.1016/j.cmet.2016.04.002]</w:t>
      </w:r>
    </w:p>
    <w:p w14:paraId="338923A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43 </w:t>
      </w:r>
      <w:proofErr w:type="spellStart"/>
      <w:r w:rsidRPr="00BE0D43">
        <w:rPr>
          <w:rFonts w:ascii="Book Antiqua" w:eastAsia="Book Antiqua" w:hAnsi="Book Antiqua" w:cs="Book Antiqua"/>
          <w:b/>
          <w:bCs/>
          <w:color w:val="000000"/>
        </w:rPr>
        <w:t>Avrahami</w:t>
      </w:r>
      <w:proofErr w:type="spellEnd"/>
      <w:r w:rsidRPr="00BE0D43">
        <w:rPr>
          <w:rFonts w:ascii="Book Antiqua" w:eastAsia="Book Antiqua" w:hAnsi="Book Antiqua" w:cs="Book Antiqua"/>
          <w:b/>
          <w:bCs/>
          <w:color w:val="000000"/>
        </w:rPr>
        <w:t xml:space="preserve"> D</w:t>
      </w:r>
      <w:r w:rsidRPr="00BE0D43">
        <w:rPr>
          <w:rFonts w:ascii="Book Antiqua" w:eastAsia="Book Antiqua" w:hAnsi="Book Antiqua" w:cs="Book Antiqua"/>
          <w:color w:val="000000"/>
        </w:rPr>
        <w:t xml:space="preserve">, Li C, Zhang J, </w:t>
      </w:r>
      <w:proofErr w:type="spellStart"/>
      <w:r w:rsidRPr="00BE0D43">
        <w:rPr>
          <w:rFonts w:ascii="Book Antiqua" w:eastAsia="Book Antiqua" w:hAnsi="Book Antiqua" w:cs="Book Antiqua"/>
          <w:color w:val="000000"/>
        </w:rPr>
        <w:t>Schug</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Avrahami</w:t>
      </w:r>
      <w:proofErr w:type="spellEnd"/>
      <w:r w:rsidRPr="00BE0D43">
        <w:rPr>
          <w:rFonts w:ascii="Book Antiqua" w:eastAsia="Book Antiqua" w:hAnsi="Book Antiqua" w:cs="Book Antiqua"/>
          <w:color w:val="000000"/>
        </w:rPr>
        <w:t xml:space="preserve"> R, </w:t>
      </w:r>
      <w:proofErr w:type="spellStart"/>
      <w:r w:rsidRPr="00BE0D43">
        <w:rPr>
          <w:rFonts w:ascii="Book Antiqua" w:eastAsia="Book Antiqua" w:hAnsi="Book Antiqua" w:cs="Book Antiqua"/>
          <w:color w:val="000000"/>
        </w:rPr>
        <w:t>Rao</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Stadler</w:t>
      </w:r>
      <w:proofErr w:type="spellEnd"/>
      <w:r w:rsidRPr="00BE0D43">
        <w:rPr>
          <w:rFonts w:ascii="Book Antiqua" w:eastAsia="Book Antiqua" w:hAnsi="Book Antiqua" w:cs="Book Antiqua"/>
          <w:color w:val="000000"/>
        </w:rPr>
        <w:t xml:space="preserve"> MB, Burger L, </w:t>
      </w:r>
      <w:proofErr w:type="spellStart"/>
      <w:r w:rsidRPr="00BE0D43">
        <w:rPr>
          <w:rFonts w:ascii="Book Antiqua" w:eastAsia="Book Antiqua" w:hAnsi="Book Antiqua" w:cs="Book Antiqua"/>
          <w:color w:val="000000"/>
        </w:rPr>
        <w:t>Schübeler</w:t>
      </w:r>
      <w:proofErr w:type="spellEnd"/>
      <w:r w:rsidRPr="00BE0D43">
        <w:rPr>
          <w:rFonts w:ascii="Book Antiqua" w:eastAsia="Book Antiqua" w:hAnsi="Book Antiqua" w:cs="Book Antiqua"/>
          <w:color w:val="000000"/>
        </w:rPr>
        <w:t xml:space="preserve"> D, Glaser B, </w:t>
      </w:r>
      <w:proofErr w:type="spellStart"/>
      <w:r w:rsidRPr="00BE0D43">
        <w:rPr>
          <w:rFonts w:ascii="Book Antiqua" w:eastAsia="Book Antiqua" w:hAnsi="Book Antiqua" w:cs="Book Antiqua"/>
          <w:color w:val="000000"/>
        </w:rPr>
        <w:t>Kaestner</w:t>
      </w:r>
      <w:proofErr w:type="spellEnd"/>
      <w:r w:rsidRPr="00BE0D43">
        <w:rPr>
          <w:rFonts w:ascii="Book Antiqua" w:eastAsia="Book Antiqua" w:hAnsi="Book Antiqua" w:cs="Book Antiqua"/>
          <w:color w:val="000000"/>
        </w:rPr>
        <w:t xml:space="preserve"> KH. Aging-Dependent </w:t>
      </w:r>
      <w:proofErr w:type="spellStart"/>
      <w:r w:rsidRPr="00BE0D43">
        <w:rPr>
          <w:rFonts w:ascii="Book Antiqua" w:eastAsia="Book Antiqua" w:hAnsi="Book Antiqua" w:cs="Book Antiqua"/>
          <w:color w:val="000000"/>
        </w:rPr>
        <w:t>Demethylation</w:t>
      </w:r>
      <w:proofErr w:type="spellEnd"/>
      <w:r w:rsidRPr="00BE0D43">
        <w:rPr>
          <w:rFonts w:ascii="Book Antiqua" w:eastAsia="Book Antiqua" w:hAnsi="Book Antiqua" w:cs="Book Antiqua"/>
          <w:color w:val="000000"/>
        </w:rPr>
        <w:t xml:space="preserve"> of Regulatory Elements Correlates with Chromatin State and Improved β Cell Function.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22</w:t>
      </w:r>
      <w:r w:rsidRPr="00BE0D43">
        <w:rPr>
          <w:rFonts w:ascii="Book Antiqua" w:eastAsia="Book Antiqua" w:hAnsi="Book Antiqua" w:cs="Book Antiqua"/>
          <w:color w:val="000000"/>
        </w:rPr>
        <w:t>: 619-632 [PMID: 26321660 DOI: 10.1016/j.cmet.2015.07.025]</w:t>
      </w:r>
    </w:p>
    <w:p w14:paraId="2F288C9D"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44 </w:t>
      </w:r>
      <w:r w:rsidRPr="00BE0D43">
        <w:rPr>
          <w:rFonts w:ascii="Book Antiqua" w:eastAsia="Book Antiqua" w:hAnsi="Book Antiqua" w:cs="Book Antiqua"/>
          <w:b/>
          <w:bCs/>
          <w:color w:val="000000"/>
        </w:rPr>
        <w:t>Campbell SA</w:t>
      </w:r>
      <w:r w:rsidRPr="00BE0D43">
        <w:rPr>
          <w:rFonts w:ascii="Book Antiqua" w:eastAsia="Book Antiqua" w:hAnsi="Book Antiqua" w:cs="Book Antiqua"/>
          <w:color w:val="000000"/>
        </w:rPr>
        <w:t>, Hoffman BG. Chromatin Regulators in Pancreas Development and Diabetes.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Trends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142-152 [PMID: 26783078 DOI: 10.1016/j.tem.2015.12.005]</w:t>
      </w:r>
    </w:p>
    <w:p w14:paraId="41A7348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45 </w:t>
      </w:r>
      <w:proofErr w:type="spellStart"/>
      <w:r w:rsidRPr="00BE0D43">
        <w:rPr>
          <w:rFonts w:ascii="Book Antiqua" w:eastAsia="Book Antiqua" w:hAnsi="Book Antiqua" w:cs="Book Antiqua"/>
          <w:b/>
          <w:bCs/>
          <w:color w:val="000000"/>
        </w:rPr>
        <w:t>Bramswig</w:t>
      </w:r>
      <w:proofErr w:type="spellEnd"/>
      <w:r w:rsidRPr="00BE0D43">
        <w:rPr>
          <w:rFonts w:ascii="Book Antiqua" w:eastAsia="Book Antiqua" w:hAnsi="Book Antiqua" w:cs="Book Antiqua"/>
          <w:b/>
          <w:bCs/>
          <w:color w:val="000000"/>
        </w:rPr>
        <w:t xml:space="preserve"> NC</w:t>
      </w:r>
      <w:r w:rsidRPr="00BE0D43">
        <w:rPr>
          <w:rFonts w:ascii="Book Antiqua" w:eastAsia="Book Antiqua" w:hAnsi="Book Antiqua" w:cs="Book Antiqua"/>
          <w:color w:val="000000"/>
        </w:rPr>
        <w:t xml:space="preserve">, Everett LJ, </w:t>
      </w:r>
      <w:proofErr w:type="spellStart"/>
      <w:r w:rsidRPr="00BE0D43">
        <w:rPr>
          <w:rFonts w:ascii="Book Antiqua" w:eastAsia="Book Antiqua" w:hAnsi="Book Antiqua" w:cs="Book Antiqua"/>
          <w:color w:val="000000"/>
        </w:rPr>
        <w:t>Schug</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Dorrell</w:t>
      </w:r>
      <w:proofErr w:type="spellEnd"/>
      <w:r w:rsidRPr="00BE0D43">
        <w:rPr>
          <w:rFonts w:ascii="Book Antiqua" w:eastAsia="Book Antiqua" w:hAnsi="Book Antiqua" w:cs="Book Antiqua"/>
          <w:color w:val="000000"/>
        </w:rPr>
        <w:t xml:space="preserve"> C, Liu C, </w:t>
      </w:r>
      <w:proofErr w:type="spellStart"/>
      <w:r w:rsidRPr="00BE0D43">
        <w:rPr>
          <w:rFonts w:ascii="Book Antiqua" w:eastAsia="Book Antiqua" w:hAnsi="Book Antiqua" w:cs="Book Antiqua"/>
          <w:color w:val="000000"/>
        </w:rPr>
        <w:t>Luo</w:t>
      </w:r>
      <w:proofErr w:type="spellEnd"/>
      <w:r w:rsidRPr="00BE0D43">
        <w:rPr>
          <w:rFonts w:ascii="Book Antiqua" w:eastAsia="Book Antiqua" w:hAnsi="Book Antiqua" w:cs="Book Antiqua"/>
          <w:color w:val="000000"/>
        </w:rPr>
        <w:t xml:space="preserve"> Y, Streeter PR, </w:t>
      </w:r>
      <w:proofErr w:type="spellStart"/>
      <w:r w:rsidRPr="00BE0D43">
        <w:rPr>
          <w:rFonts w:ascii="Book Antiqua" w:eastAsia="Book Antiqua" w:hAnsi="Book Antiqua" w:cs="Book Antiqua"/>
          <w:color w:val="000000"/>
        </w:rPr>
        <w:t>Naji</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Grompe</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Kaestner</w:t>
      </w:r>
      <w:proofErr w:type="spellEnd"/>
      <w:r w:rsidRPr="00BE0D43">
        <w:rPr>
          <w:rFonts w:ascii="Book Antiqua" w:eastAsia="Book Antiqua" w:hAnsi="Book Antiqua" w:cs="Book Antiqua"/>
          <w:color w:val="000000"/>
        </w:rPr>
        <w:t xml:space="preserve"> KH. </w:t>
      </w:r>
      <w:proofErr w:type="spellStart"/>
      <w:r w:rsidRPr="00BE0D43">
        <w:rPr>
          <w:rFonts w:ascii="Book Antiqua" w:eastAsia="Book Antiqua" w:hAnsi="Book Antiqua" w:cs="Book Antiqua"/>
          <w:color w:val="000000"/>
        </w:rPr>
        <w:t>Epigenomic</w:t>
      </w:r>
      <w:proofErr w:type="spellEnd"/>
      <w:r w:rsidRPr="00BE0D43">
        <w:rPr>
          <w:rFonts w:ascii="Book Antiqua" w:eastAsia="Book Antiqua" w:hAnsi="Book Antiqua" w:cs="Book Antiqua"/>
          <w:color w:val="000000"/>
        </w:rPr>
        <w:t xml:space="preserve"> plasticity enables human pancreatic α to β cell reprogramming.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Clin</w:t>
      </w:r>
      <w:proofErr w:type="spellEnd"/>
      <w:r w:rsidRPr="00BE0D43">
        <w:rPr>
          <w:rFonts w:ascii="Book Antiqua" w:eastAsia="Book Antiqua" w:hAnsi="Book Antiqua" w:cs="Book Antiqua"/>
          <w:i/>
          <w:iCs/>
          <w:color w:val="000000"/>
        </w:rPr>
        <w:t xml:space="preserve"> Invest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123</w:t>
      </w:r>
      <w:r w:rsidRPr="00BE0D43">
        <w:rPr>
          <w:rFonts w:ascii="Book Antiqua" w:eastAsia="Book Antiqua" w:hAnsi="Book Antiqua" w:cs="Book Antiqua"/>
          <w:color w:val="000000"/>
        </w:rPr>
        <w:t>: 1275-1284 [PMID: 23434589 DOI: 10.1172/JCI66514]</w:t>
      </w:r>
    </w:p>
    <w:p w14:paraId="46981D67"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46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Breton C. Maternal nutritional manipulations program adipose tissue dysfunction in offspring.</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Front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158 [PMID: 26029119 DOI: 10.3389/fphys.2015.00158]</w:t>
      </w:r>
    </w:p>
    <w:p w14:paraId="54ACCEE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47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Breton C. The cellularity of offspring's adipose tissue is programmed by maternal nutritional manipulations.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256-262 [PMID: 26317049 DOI: 10.4161/adip.29806]</w:t>
      </w:r>
    </w:p>
    <w:p w14:paraId="0489A57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48 </w:t>
      </w:r>
      <w:r w:rsidRPr="00BE0D43">
        <w:rPr>
          <w:rFonts w:ascii="Book Antiqua" w:eastAsia="Book Antiqua" w:hAnsi="Book Antiqua" w:cs="Book Antiqua"/>
          <w:b/>
          <w:bCs/>
          <w:color w:val="000000"/>
        </w:rPr>
        <w:t>Berry DC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Stenesen</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Zeve</w:t>
      </w:r>
      <w:proofErr w:type="spellEnd"/>
      <w:r w:rsidRPr="00BE0D43">
        <w:rPr>
          <w:rFonts w:ascii="Book Antiqua" w:eastAsia="Book Antiqua" w:hAnsi="Book Antiqua" w:cs="Book Antiqua"/>
          <w:color w:val="000000"/>
        </w:rPr>
        <w:t xml:space="preserve"> D, Graff JM. </w:t>
      </w:r>
      <w:proofErr w:type="gramStart"/>
      <w:r w:rsidRPr="00BE0D43">
        <w:rPr>
          <w:rFonts w:ascii="Book Antiqua" w:eastAsia="Book Antiqua" w:hAnsi="Book Antiqua" w:cs="Book Antiqua"/>
          <w:color w:val="000000"/>
        </w:rPr>
        <w:t>The developmental origins of adipose tissue.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140</w:t>
      </w:r>
      <w:r w:rsidRPr="00BE0D43">
        <w:rPr>
          <w:rFonts w:ascii="Book Antiqua" w:eastAsia="Book Antiqua" w:hAnsi="Book Antiqua" w:cs="Book Antiqua"/>
          <w:color w:val="000000"/>
        </w:rPr>
        <w:t>: 3939-3949 [PMID: 24046315 DOI: 10.1242/dev.080549]</w:t>
      </w:r>
    </w:p>
    <w:p w14:paraId="2F9DBF9E"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49 </w:t>
      </w:r>
      <w:proofErr w:type="spellStart"/>
      <w:r w:rsidRPr="00BE0D43">
        <w:rPr>
          <w:rFonts w:ascii="Book Antiqua" w:eastAsia="Book Antiqua" w:hAnsi="Book Antiqua" w:cs="Book Antiqua"/>
          <w:b/>
          <w:bCs/>
          <w:color w:val="000000"/>
        </w:rPr>
        <w:t>Goodpaster</w:t>
      </w:r>
      <w:proofErr w:type="spellEnd"/>
      <w:r w:rsidRPr="00BE0D43">
        <w:rPr>
          <w:rFonts w:ascii="Book Antiqua" w:eastAsia="Book Antiqua" w:hAnsi="Book Antiqua" w:cs="Book Antiqua"/>
          <w:b/>
          <w:bCs/>
          <w:color w:val="000000"/>
        </w:rPr>
        <w:t xml:space="preserve"> BH</w:t>
      </w:r>
      <w:r w:rsidRPr="00BE0D43">
        <w:rPr>
          <w:rFonts w:ascii="Book Antiqua" w:eastAsia="Book Antiqua" w:hAnsi="Book Antiqua" w:cs="Book Antiqua"/>
          <w:color w:val="000000"/>
        </w:rPr>
        <w:t>, Sparks LM.</w:t>
      </w:r>
      <w:proofErr w:type="gramEnd"/>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Metabolic Flexibility in Health and Disease.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1027-1036 [PMID: 28467922 DOI: 10.1016/j.cmet.2017.04.015]</w:t>
      </w:r>
    </w:p>
    <w:p w14:paraId="51CCCDC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50 </w:t>
      </w:r>
      <w:r w:rsidRPr="00BE0D43">
        <w:rPr>
          <w:rFonts w:ascii="Book Antiqua" w:eastAsia="Book Antiqua" w:hAnsi="Book Antiqua" w:cs="Book Antiqua"/>
          <w:b/>
          <w:bCs/>
          <w:color w:val="000000"/>
        </w:rPr>
        <w:t>Berry DC</w:t>
      </w:r>
      <w:r w:rsidRPr="00BE0D43">
        <w:rPr>
          <w:rFonts w:ascii="Book Antiqua" w:eastAsia="Book Antiqua" w:hAnsi="Book Antiqua" w:cs="Book Antiqua"/>
          <w:color w:val="000000"/>
        </w:rPr>
        <w:t xml:space="preserve">, Jiang Y, Graff JM. </w:t>
      </w:r>
      <w:proofErr w:type="gramStart"/>
      <w:r w:rsidRPr="00BE0D43">
        <w:rPr>
          <w:rFonts w:ascii="Book Antiqua" w:eastAsia="Book Antiqua" w:hAnsi="Book Antiqua" w:cs="Book Antiqua"/>
          <w:color w:val="000000"/>
        </w:rPr>
        <w:t>Emerging Roles of Adipose Progenitor Cells in Tissue Development, Homeostasis, Expansion and Thermogenesis.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Trends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574-585 [PMID: 27262681 DOI: 10.1016/j.tem.2016.05.001]</w:t>
      </w:r>
    </w:p>
    <w:p w14:paraId="38FEA8FA"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lastRenderedPageBreak/>
        <w:t xml:space="preserve">51 </w:t>
      </w:r>
      <w:proofErr w:type="spellStart"/>
      <w:r w:rsidRPr="00BE0D43">
        <w:rPr>
          <w:rFonts w:ascii="Book Antiqua" w:eastAsia="Book Antiqua" w:hAnsi="Book Antiqua" w:cs="Book Antiqua"/>
          <w:b/>
          <w:bCs/>
          <w:color w:val="000000"/>
        </w:rPr>
        <w:t>Ailhaud</w:t>
      </w:r>
      <w:proofErr w:type="spellEnd"/>
      <w:r w:rsidRPr="00BE0D43">
        <w:rPr>
          <w:rFonts w:ascii="Book Antiqua" w:eastAsia="Book Antiqua" w:hAnsi="Book Antiqua" w:cs="Book Antiqua"/>
          <w:b/>
          <w:bCs/>
          <w:color w:val="000000"/>
        </w:rPr>
        <w:t xml:space="preserve"> G</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Grimaldi</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Négrel</w:t>
      </w:r>
      <w:proofErr w:type="spellEnd"/>
      <w:r w:rsidRPr="00BE0D43">
        <w:rPr>
          <w:rFonts w:ascii="Book Antiqua" w:eastAsia="Book Antiqua" w:hAnsi="Book Antiqua" w:cs="Book Antiqua"/>
          <w:color w:val="000000"/>
        </w:rPr>
        <w:t xml:space="preserve"> R. Cellular and molecular aspects of adipose tissue development.</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Annu</w:t>
      </w:r>
      <w:proofErr w:type="spellEnd"/>
      <w:r w:rsidRPr="00BE0D43">
        <w:rPr>
          <w:rFonts w:ascii="Book Antiqua" w:eastAsia="Book Antiqua" w:hAnsi="Book Antiqua" w:cs="Book Antiqua"/>
          <w:i/>
          <w:iCs/>
          <w:color w:val="000000"/>
        </w:rPr>
        <w:t xml:space="preserve"> Rev </w:t>
      </w:r>
      <w:proofErr w:type="spellStart"/>
      <w:r w:rsidRPr="00BE0D43">
        <w:rPr>
          <w:rFonts w:ascii="Book Antiqua" w:eastAsia="Book Antiqua" w:hAnsi="Book Antiqua" w:cs="Book Antiqua"/>
          <w:i/>
          <w:iCs/>
          <w:color w:val="000000"/>
        </w:rPr>
        <w:t>Nutr</w:t>
      </w:r>
      <w:proofErr w:type="spellEnd"/>
      <w:r w:rsidRPr="00BE0D43">
        <w:rPr>
          <w:rFonts w:ascii="Book Antiqua" w:eastAsia="Book Antiqua" w:hAnsi="Book Antiqua" w:cs="Book Antiqua"/>
          <w:color w:val="000000"/>
        </w:rPr>
        <w:t xml:space="preserve"> 1992; </w:t>
      </w:r>
      <w:r w:rsidRPr="00BE0D43">
        <w:rPr>
          <w:rFonts w:ascii="Book Antiqua" w:eastAsia="Book Antiqua" w:hAnsi="Book Antiqua" w:cs="Book Antiqua"/>
          <w:b/>
          <w:bCs/>
          <w:color w:val="000000"/>
        </w:rPr>
        <w:t>12</w:t>
      </w:r>
      <w:r w:rsidRPr="00BE0D43">
        <w:rPr>
          <w:rFonts w:ascii="Book Antiqua" w:eastAsia="Book Antiqua" w:hAnsi="Book Antiqua" w:cs="Book Antiqua"/>
          <w:color w:val="000000"/>
        </w:rPr>
        <w:t>: 207-233 [PMID: 1503804 DOI: 10.1146/annurev.nu.12.070192.001231]</w:t>
      </w:r>
    </w:p>
    <w:p w14:paraId="1CA5515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52 </w:t>
      </w:r>
      <w:proofErr w:type="spellStart"/>
      <w:r w:rsidRPr="00BE0D43">
        <w:rPr>
          <w:rFonts w:ascii="Book Antiqua" w:eastAsia="Book Antiqua" w:hAnsi="Book Antiqua" w:cs="Book Antiqua"/>
          <w:b/>
          <w:bCs/>
          <w:color w:val="000000"/>
        </w:rPr>
        <w:t>Holtrup</w:t>
      </w:r>
      <w:proofErr w:type="spellEnd"/>
      <w:r w:rsidRPr="00BE0D43">
        <w:rPr>
          <w:rFonts w:ascii="Book Antiqua" w:eastAsia="Book Antiqua" w:hAnsi="Book Antiqua" w:cs="Book Antiqua"/>
          <w:b/>
          <w:bCs/>
          <w:color w:val="000000"/>
        </w:rPr>
        <w:t xml:space="preserve"> B</w:t>
      </w:r>
      <w:r w:rsidRPr="00BE0D43">
        <w:rPr>
          <w:rFonts w:ascii="Book Antiqua" w:eastAsia="Book Antiqua" w:hAnsi="Book Antiqua" w:cs="Book Antiqua"/>
          <w:color w:val="000000"/>
        </w:rPr>
        <w:t xml:space="preserve">, Church CD, Berry R, Colman L, Jeffery E, </w:t>
      </w:r>
      <w:proofErr w:type="spellStart"/>
      <w:r w:rsidRPr="00BE0D43">
        <w:rPr>
          <w:rFonts w:ascii="Book Antiqua" w:eastAsia="Book Antiqua" w:hAnsi="Book Antiqua" w:cs="Book Antiqua"/>
          <w:color w:val="000000"/>
        </w:rPr>
        <w:t>Bober</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Rodeheffer</w:t>
      </w:r>
      <w:proofErr w:type="spellEnd"/>
      <w:r w:rsidRPr="00BE0D43">
        <w:rPr>
          <w:rFonts w:ascii="Book Antiqua" w:eastAsia="Book Antiqua" w:hAnsi="Book Antiqua" w:cs="Book Antiqua"/>
          <w:color w:val="000000"/>
        </w:rPr>
        <w:t xml:space="preserve"> MS. Puberty is an important developmental period for the establishment of adipose tissue mass and metabolic homeostasis.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224-233 [PMID: 28792785 DOI: 10.1080/21623945.2017.1349042]</w:t>
      </w:r>
    </w:p>
    <w:p w14:paraId="0D2D69B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53 </w:t>
      </w:r>
      <w:proofErr w:type="spellStart"/>
      <w:r w:rsidRPr="00BE0D43">
        <w:rPr>
          <w:rFonts w:ascii="Book Antiqua" w:eastAsia="Book Antiqua" w:hAnsi="Book Antiqua" w:cs="Book Antiqua"/>
          <w:b/>
          <w:bCs/>
          <w:color w:val="000000"/>
        </w:rPr>
        <w:t>Hepler</w:t>
      </w:r>
      <w:proofErr w:type="spellEnd"/>
      <w:r w:rsidRPr="00BE0D43">
        <w:rPr>
          <w:rFonts w:ascii="Book Antiqua" w:eastAsia="Book Antiqua" w:hAnsi="Book Antiqua" w:cs="Book Antiqua"/>
          <w:b/>
          <w:bCs/>
          <w:color w:val="000000"/>
        </w:rPr>
        <w:t xml:space="preserve"> C</w:t>
      </w:r>
      <w:r w:rsidRPr="00BE0D43">
        <w:rPr>
          <w:rFonts w:ascii="Book Antiqua" w:eastAsia="Book Antiqua" w:hAnsi="Book Antiqua" w:cs="Book Antiqua"/>
          <w:color w:val="000000"/>
        </w:rPr>
        <w:t xml:space="preserve">, Gupta RK. </w:t>
      </w:r>
      <w:proofErr w:type="gramStart"/>
      <w:r w:rsidRPr="00BE0D43">
        <w:rPr>
          <w:rFonts w:ascii="Book Antiqua" w:eastAsia="Book Antiqua" w:hAnsi="Book Antiqua" w:cs="Book Antiqua"/>
          <w:color w:val="000000"/>
        </w:rPr>
        <w:t>The expanding problem of adipose depot remodeling and postnatal adipocyte progenitor recruitment.</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445</w:t>
      </w:r>
      <w:r w:rsidRPr="00BE0D43">
        <w:rPr>
          <w:rFonts w:ascii="Book Antiqua" w:eastAsia="Book Antiqua" w:hAnsi="Book Antiqua" w:cs="Book Antiqua"/>
          <w:color w:val="000000"/>
        </w:rPr>
        <w:t>: 95-108 [PMID: 27743993 DOI: 10.1016/j.mce.2016.10.011]</w:t>
      </w:r>
    </w:p>
    <w:p w14:paraId="223E6548"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54 </w:t>
      </w:r>
      <w:r w:rsidRPr="00BE0D43">
        <w:rPr>
          <w:rFonts w:ascii="Book Antiqua" w:eastAsia="Book Antiqua" w:hAnsi="Book Antiqua" w:cs="Book Antiqua"/>
          <w:b/>
          <w:bCs/>
          <w:color w:val="000000"/>
        </w:rPr>
        <w:t>Sanchez-</w:t>
      </w:r>
      <w:proofErr w:type="spellStart"/>
      <w:r w:rsidRPr="00BE0D43">
        <w:rPr>
          <w:rFonts w:ascii="Book Antiqua" w:eastAsia="Book Antiqua" w:hAnsi="Book Antiqua" w:cs="Book Antiqua"/>
          <w:b/>
          <w:bCs/>
          <w:color w:val="000000"/>
        </w:rPr>
        <w:t>Gurmaches</w:t>
      </w:r>
      <w:proofErr w:type="spellEnd"/>
      <w:r w:rsidRPr="00BE0D43">
        <w:rPr>
          <w:rFonts w:ascii="Book Antiqua" w:eastAsia="Book Antiqua" w:hAnsi="Book Antiqua" w:cs="Book Antiqua"/>
          <w:b/>
          <w:bCs/>
          <w:color w:val="000000"/>
        </w:rPr>
        <w:t xml:space="preserve"> J</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Guertin</w:t>
      </w:r>
      <w:proofErr w:type="spellEnd"/>
      <w:r w:rsidRPr="00BE0D43">
        <w:rPr>
          <w:rFonts w:ascii="Book Antiqua" w:eastAsia="Book Antiqua" w:hAnsi="Book Antiqua" w:cs="Book Antiqua"/>
          <w:color w:val="000000"/>
        </w:rPr>
        <w:t xml:space="preserve"> DA.</w:t>
      </w:r>
      <w:proofErr w:type="gramEnd"/>
      <w:r w:rsidRPr="00BE0D43">
        <w:rPr>
          <w:rFonts w:ascii="Book Antiqua" w:eastAsia="Book Antiqua" w:hAnsi="Book Antiqua" w:cs="Book Antiqua"/>
          <w:color w:val="000000"/>
        </w:rPr>
        <w:t xml:space="preserve"> Adipocyte lineages: tracing back the origins of fat. </w:t>
      </w:r>
      <w:proofErr w:type="spellStart"/>
      <w:r w:rsidRPr="00BE0D43">
        <w:rPr>
          <w:rFonts w:ascii="Book Antiqua" w:eastAsia="Book Antiqua" w:hAnsi="Book Antiqua" w:cs="Book Antiqua"/>
          <w:i/>
          <w:iCs/>
          <w:color w:val="000000"/>
        </w:rPr>
        <w:t>Biochim</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Biophys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Acta</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340-351 [PMID: 23747579 DOI: 10.1016/j.bbadis.2013.05.027]</w:t>
      </w:r>
    </w:p>
    <w:p w14:paraId="4EC04B0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55 </w:t>
      </w:r>
      <w:r w:rsidRPr="00BE0D43">
        <w:rPr>
          <w:rFonts w:ascii="Book Antiqua" w:eastAsia="Book Antiqua" w:hAnsi="Book Antiqua" w:cs="Book Antiqua"/>
          <w:b/>
          <w:bCs/>
          <w:color w:val="000000"/>
        </w:rPr>
        <w:t>Rosen ED</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Walkey</w:t>
      </w:r>
      <w:proofErr w:type="spellEnd"/>
      <w:r w:rsidRPr="00BE0D43">
        <w:rPr>
          <w:rFonts w:ascii="Book Antiqua" w:eastAsia="Book Antiqua" w:hAnsi="Book Antiqua" w:cs="Book Antiqua"/>
          <w:color w:val="000000"/>
        </w:rPr>
        <w:t xml:space="preserve"> CJ, </w:t>
      </w:r>
      <w:proofErr w:type="spellStart"/>
      <w:r w:rsidRPr="00BE0D43">
        <w:rPr>
          <w:rFonts w:ascii="Book Antiqua" w:eastAsia="Book Antiqua" w:hAnsi="Book Antiqua" w:cs="Book Antiqua"/>
          <w:color w:val="000000"/>
        </w:rPr>
        <w:t>Puigserver</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Spiegelman</w:t>
      </w:r>
      <w:proofErr w:type="spellEnd"/>
      <w:r w:rsidRPr="00BE0D43">
        <w:rPr>
          <w:rFonts w:ascii="Book Antiqua" w:eastAsia="Book Antiqua" w:hAnsi="Book Antiqua" w:cs="Book Antiqua"/>
          <w:color w:val="000000"/>
        </w:rPr>
        <w:t xml:space="preserve"> BM. Transcriptional regulation of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Genes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color w:val="000000"/>
        </w:rPr>
        <w:t xml:space="preserve"> 2000;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1293-1307 [PMID: 10837022]</w:t>
      </w:r>
    </w:p>
    <w:p w14:paraId="420B3D8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56 </w:t>
      </w:r>
      <w:proofErr w:type="spellStart"/>
      <w:r w:rsidRPr="00BE0D43">
        <w:rPr>
          <w:rFonts w:ascii="Book Antiqua" w:eastAsia="Book Antiqua" w:hAnsi="Book Antiqua" w:cs="Book Antiqua"/>
          <w:b/>
          <w:bCs/>
          <w:color w:val="000000"/>
        </w:rPr>
        <w:t>Siersbæk</w:t>
      </w:r>
      <w:proofErr w:type="spellEnd"/>
      <w:r w:rsidRPr="00BE0D43">
        <w:rPr>
          <w:rFonts w:ascii="Book Antiqua" w:eastAsia="Book Antiqua" w:hAnsi="Book Antiqua" w:cs="Book Antiqua"/>
          <w:b/>
          <w:bCs/>
          <w:color w:val="000000"/>
        </w:rPr>
        <w:t xml:space="preserve"> R</w:t>
      </w:r>
      <w:r w:rsidRPr="00BE0D43">
        <w:rPr>
          <w:rFonts w:ascii="Book Antiqua" w:eastAsia="Book Antiqua" w:hAnsi="Book Antiqua" w:cs="Book Antiqua"/>
          <w:color w:val="000000"/>
        </w:rPr>
        <w:t xml:space="preserve">, Nielsen R, </w:t>
      </w:r>
      <w:proofErr w:type="spellStart"/>
      <w:r w:rsidRPr="00BE0D43">
        <w:rPr>
          <w:rFonts w:ascii="Book Antiqua" w:eastAsia="Book Antiqua" w:hAnsi="Book Antiqua" w:cs="Book Antiqua"/>
          <w:color w:val="000000"/>
        </w:rPr>
        <w:t>Mandrup</w:t>
      </w:r>
      <w:proofErr w:type="spellEnd"/>
      <w:r w:rsidRPr="00BE0D43">
        <w:rPr>
          <w:rFonts w:ascii="Book Antiqua" w:eastAsia="Book Antiqua" w:hAnsi="Book Antiqua" w:cs="Book Antiqua"/>
          <w:color w:val="000000"/>
        </w:rPr>
        <w:t xml:space="preserve"> S. Transcriptional networks and chromatin remodeling controlling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Trends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56-64 [PMID: 22079269 DOI: 10.1016/j.tem.2011.10.001]</w:t>
      </w:r>
    </w:p>
    <w:p w14:paraId="444388A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57 </w:t>
      </w:r>
      <w:r w:rsidRPr="00BE0D43">
        <w:rPr>
          <w:rFonts w:ascii="Book Antiqua" w:eastAsia="Book Antiqua" w:hAnsi="Book Antiqua" w:cs="Book Antiqua"/>
          <w:b/>
          <w:bCs/>
          <w:color w:val="000000"/>
        </w:rPr>
        <w:t>Farmer SR</w:t>
      </w:r>
      <w:r w:rsidRPr="00BE0D43">
        <w:rPr>
          <w:rFonts w:ascii="Book Antiqua" w:eastAsia="Book Antiqua" w:hAnsi="Book Antiqua" w:cs="Book Antiqua"/>
          <w:color w:val="000000"/>
        </w:rPr>
        <w:t xml:space="preserve">. Regulation of </w:t>
      </w:r>
      <w:proofErr w:type="spellStart"/>
      <w:r w:rsidRPr="00BE0D43">
        <w:rPr>
          <w:rFonts w:ascii="Book Antiqua" w:eastAsia="Book Antiqua" w:hAnsi="Book Antiqua" w:cs="Book Antiqua"/>
          <w:color w:val="000000"/>
        </w:rPr>
        <w:t>PPARgamma</w:t>
      </w:r>
      <w:proofErr w:type="spellEnd"/>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activity</w:t>
      </w:r>
      <w:proofErr w:type="gramEnd"/>
      <w:r w:rsidRPr="00BE0D43">
        <w:rPr>
          <w:rFonts w:ascii="Book Antiqua" w:eastAsia="Book Antiqua" w:hAnsi="Book Antiqua" w:cs="Book Antiqua"/>
          <w:color w:val="000000"/>
        </w:rPr>
        <w:t xml:space="preserve"> during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Obes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Lond</w:t>
      </w:r>
      <w:proofErr w:type="spellEnd"/>
      <w:r w:rsidRPr="00BE0D43">
        <w:rPr>
          <w:rFonts w:ascii="Book Antiqua" w:eastAsia="Book Antiqua" w:hAnsi="Book Antiqua" w:cs="Book Antiqua"/>
          <w:i/>
          <w:iCs/>
          <w:color w:val="000000"/>
        </w:rPr>
        <w:t>)</w:t>
      </w:r>
      <w:r w:rsidRPr="00BE0D43">
        <w:rPr>
          <w:rFonts w:ascii="Book Antiqua" w:eastAsia="Book Antiqua" w:hAnsi="Book Antiqua" w:cs="Book Antiqua"/>
          <w:color w:val="000000"/>
        </w:rPr>
        <w:t xml:space="preserve"> 2005; </w:t>
      </w:r>
      <w:r w:rsidRPr="00BE0D43">
        <w:rPr>
          <w:rFonts w:ascii="Book Antiqua" w:eastAsia="Book Antiqua" w:hAnsi="Book Antiqua" w:cs="Book Antiqua"/>
          <w:b/>
          <w:bCs/>
          <w:color w:val="000000"/>
        </w:rPr>
        <w:t xml:space="preserve">29 </w:t>
      </w:r>
      <w:proofErr w:type="spellStart"/>
      <w:r w:rsidRPr="00BE0D43">
        <w:rPr>
          <w:rFonts w:ascii="Book Antiqua" w:eastAsia="Book Antiqua" w:hAnsi="Book Antiqua" w:cs="Book Antiqua"/>
          <w:b/>
          <w:bCs/>
          <w:color w:val="000000"/>
        </w:rPr>
        <w:t>Suppl</w:t>
      </w:r>
      <w:proofErr w:type="spellEnd"/>
      <w:r w:rsidRPr="00BE0D43">
        <w:rPr>
          <w:rFonts w:ascii="Book Antiqua" w:eastAsia="Book Antiqua" w:hAnsi="Book Antiqua" w:cs="Book Antiqua"/>
          <w:b/>
          <w:bCs/>
          <w:color w:val="000000"/>
        </w:rPr>
        <w:t xml:space="preserve"> 1</w:t>
      </w:r>
      <w:r w:rsidRPr="00BE0D43">
        <w:rPr>
          <w:rFonts w:ascii="Book Antiqua" w:eastAsia="Book Antiqua" w:hAnsi="Book Antiqua" w:cs="Book Antiqua"/>
          <w:color w:val="000000"/>
        </w:rPr>
        <w:t>: S13-S16 [PMID: 15711576 DOI: 10.1038/sj.ijo.0802907]</w:t>
      </w:r>
    </w:p>
    <w:p w14:paraId="6DDD719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58 </w:t>
      </w:r>
      <w:r w:rsidRPr="00BE0D43">
        <w:rPr>
          <w:rFonts w:ascii="Book Antiqua" w:eastAsia="Book Antiqua" w:hAnsi="Book Antiqua" w:cs="Book Antiqua"/>
          <w:b/>
          <w:bCs/>
          <w:color w:val="000000"/>
        </w:rPr>
        <w:t>Rosen ED</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Spiegelman</w:t>
      </w:r>
      <w:proofErr w:type="spellEnd"/>
      <w:r w:rsidRPr="00BE0D43">
        <w:rPr>
          <w:rFonts w:ascii="Book Antiqua" w:eastAsia="Book Antiqua" w:hAnsi="Book Antiqua" w:cs="Book Antiqua"/>
          <w:color w:val="000000"/>
        </w:rPr>
        <w:t xml:space="preserve"> BM. What we talk about when we talk about fat.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156</w:t>
      </w:r>
      <w:r w:rsidRPr="00BE0D43">
        <w:rPr>
          <w:rFonts w:ascii="Book Antiqua" w:eastAsia="Book Antiqua" w:hAnsi="Book Antiqua" w:cs="Book Antiqua"/>
          <w:color w:val="000000"/>
        </w:rPr>
        <w:t>: 20-44 [PMID: 24439368 DOI: 10.1016/j.cell.2013.12.012]</w:t>
      </w:r>
    </w:p>
    <w:p w14:paraId="635C67C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59 </w:t>
      </w:r>
      <w:r w:rsidRPr="00BE0D43">
        <w:rPr>
          <w:rFonts w:ascii="Book Antiqua" w:eastAsia="Book Antiqua" w:hAnsi="Book Antiqua" w:cs="Book Antiqua"/>
          <w:b/>
          <w:bCs/>
          <w:color w:val="000000"/>
        </w:rPr>
        <w:t>Matsumura Y</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Nakaki</w:t>
      </w:r>
      <w:proofErr w:type="spellEnd"/>
      <w:r w:rsidRPr="00BE0D43">
        <w:rPr>
          <w:rFonts w:ascii="Book Antiqua" w:eastAsia="Book Antiqua" w:hAnsi="Book Antiqua" w:cs="Book Antiqua"/>
          <w:color w:val="000000"/>
        </w:rPr>
        <w:t xml:space="preserve"> R, Inagaki T, Yoshida A, Kano Y, Kimura H, Tanaka T, </w:t>
      </w:r>
      <w:proofErr w:type="spellStart"/>
      <w:r w:rsidRPr="00BE0D43">
        <w:rPr>
          <w:rFonts w:ascii="Book Antiqua" w:eastAsia="Book Antiqua" w:hAnsi="Book Antiqua" w:cs="Book Antiqua"/>
          <w:color w:val="000000"/>
        </w:rPr>
        <w:t>Tsutsumi</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Nakao</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Doi</w:t>
      </w:r>
      <w:proofErr w:type="spellEnd"/>
      <w:r w:rsidRPr="00BE0D43">
        <w:rPr>
          <w:rFonts w:ascii="Book Antiqua" w:eastAsia="Book Antiqua" w:hAnsi="Book Antiqua" w:cs="Book Antiqua"/>
          <w:color w:val="000000"/>
        </w:rPr>
        <w:t xml:space="preserve"> T, </w:t>
      </w:r>
      <w:proofErr w:type="spellStart"/>
      <w:r w:rsidRPr="00BE0D43">
        <w:rPr>
          <w:rFonts w:ascii="Book Antiqua" w:eastAsia="Book Antiqua" w:hAnsi="Book Antiqua" w:cs="Book Antiqua"/>
          <w:color w:val="000000"/>
        </w:rPr>
        <w:t>Fukami</w:t>
      </w:r>
      <w:proofErr w:type="spellEnd"/>
      <w:r w:rsidRPr="00BE0D43">
        <w:rPr>
          <w:rFonts w:ascii="Book Antiqua" w:eastAsia="Book Antiqua" w:hAnsi="Book Antiqua" w:cs="Book Antiqua"/>
          <w:color w:val="000000"/>
        </w:rPr>
        <w:t xml:space="preserve"> K, Osborne TF, Kodama T, </w:t>
      </w:r>
      <w:proofErr w:type="spellStart"/>
      <w:r w:rsidRPr="00BE0D43">
        <w:rPr>
          <w:rFonts w:ascii="Book Antiqua" w:eastAsia="Book Antiqua" w:hAnsi="Book Antiqua" w:cs="Book Antiqua"/>
          <w:color w:val="000000"/>
        </w:rPr>
        <w:t>Aburatani</w:t>
      </w:r>
      <w:proofErr w:type="spellEnd"/>
      <w:r w:rsidRPr="00BE0D43">
        <w:rPr>
          <w:rFonts w:ascii="Book Antiqua" w:eastAsia="Book Antiqua" w:hAnsi="Book Antiqua" w:cs="Book Antiqua"/>
          <w:color w:val="000000"/>
        </w:rPr>
        <w:t xml:space="preserve"> H, Sakai J. H3K4/H3K9me3 Bivalent Chromatin Domains Targeted by Lineage-Specific DNA Methylation Pauses Adipocyte Differentiation.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584-596 [PMID: 26590716 DOI: 10.1016/j.molcel.2015.10.025]</w:t>
      </w:r>
    </w:p>
    <w:p w14:paraId="6B0726A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60 </w:t>
      </w:r>
      <w:proofErr w:type="spellStart"/>
      <w:r w:rsidRPr="00BE0D43">
        <w:rPr>
          <w:rFonts w:ascii="Book Antiqua" w:eastAsia="Book Antiqua" w:hAnsi="Book Antiqua" w:cs="Book Antiqua"/>
          <w:b/>
          <w:bCs/>
          <w:color w:val="000000"/>
        </w:rPr>
        <w:t>Siersbæk</w:t>
      </w:r>
      <w:proofErr w:type="spellEnd"/>
      <w:r w:rsidRPr="00BE0D43">
        <w:rPr>
          <w:rFonts w:ascii="Book Antiqua" w:eastAsia="Book Antiqua" w:hAnsi="Book Antiqua" w:cs="Book Antiqua"/>
          <w:b/>
          <w:bCs/>
          <w:color w:val="000000"/>
        </w:rPr>
        <w:t xml:space="preserve"> R</w:t>
      </w:r>
      <w:r w:rsidRPr="00BE0D43">
        <w:rPr>
          <w:rFonts w:ascii="Book Antiqua" w:eastAsia="Book Antiqua" w:hAnsi="Book Antiqua" w:cs="Book Antiqua"/>
          <w:color w:val="000000"/>
        </w:rPr>
        <w:t xml:space="preserve">, Nielsen R, John S, Sung MH, </w:t>
      </w:r>
      <w:proofErr w:type="spellStart"/>
      <w:r w:rsidRPr="00BE0D43">
        <w:rPr>
          <w:rFonts w:ascii="Book Antiqua" w:eastAsia="Book Antiqua" w:hAnsi="Book Antiqua" w:cs="Book Antiqua"/>
          <w:color w:val="000000"/>
        </w:rPr>
        <w:t>Baek</w:t>
      </w:r>
      <w:proofErr w:type="spellEnd"/>
      <w:r w:rsidRPr="00BE0D43">
        <w:rPr>
          <w:rFonts w:ascii="Book Antiqua" w:eastAsia="Book Antiqua" w:hAnsi="Book Antiqua" w:cs="Book Antiqua"/>
          <w:color w:val="000000"/>
        </w:rPr>
        <w:t xml:space="preserve"> S, Loft A, Hager GL, </w:t>
      </w:r>
      <w:proofErr w:type="spellStart"/>
      <w:r w:rsidRPr="00BE0D43">
        <w:rPr>
          <w:rFonts w:ascii="Book Antiqua" w:eastAsia="Book Antiqua" w:hAnsi="Book Antiqua" w:cs="Book Antiqua"/>
          <w:color w:val="000000"/>
        </w:rPr>
        <w:t>Mandrup</w:t>
      </w:r>
      <w:proofErr w:type="spellEnd"/>
      <w:r w:rsidRPr="00BE0D43">
        <w:rPr>
          <w:rFonts w:ascii="Book Antiqua" w:eastAsia="Book Antiqua" w:hAnsi="Book Antiqua" w:cs="Book Antiqua"/>
          <w:color w:val="000000"/>
        </w:rPr>
        <w:t xml:space="preserve"> S. Extensive chromatin </w:t>
      </w:r>
      <w:proofErr w:type="spellStart"/>
      <w:r w:rsidRPr="00BE0D43">
        <w:rPr>
          <w:rFonts w:ascii="Book Antiqua" w:eastAsia="Book Antiqua" w:hAnsi="Book Antiqua" w:cs="Book Antiqua"/>
          <w:color w:val="000000"/>
        </w:rPr>
        <w:t>remodelling</w:t>
      </w:r>
      <w:proofErr w:type="spellEnd"/>
      <w:r w:rsidRPr="00BE0D43">
        <w:rPr>
          <w:rFonts w:ascii="Book Antiqua" w:eastAsia="Book Antiqua" w:hAnsi="Book Antiqua" w:cs="Book Antiqua"/>
          <w:color w:val="000000"/>
        </w:rPr>
        <w:t xml:space="preserve"> and establishment of transcription factor 'hotspots' </w:t>
      </w:r>
      <w:r w:rsidRPr="00BE0D43">
        <w:rPr>
          <w:rFonts w:ascii="Book Antiqua" w:eastAsia="Book Antiqua" w:hAnsi="Book Antiqua" w:cs="Book Antiqua"/>
          <w:color w:val="000000"/>
        </w:rPr>
        <w:lastRenderedPageBreak/>
        <w:t xml:space="preserve">during early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EMBO J</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30</w:t>
      </w:r>
      <w:r w:rsidRPr="00BE0D43">
        <w:rPr>
          <w:rFonts w:ascii="Book Antiqua" w:eastAsia="Book Antiqua" w:hAnsi="Book Antiqua" w:cs="Book Antiqua"/>
          <w:color w:val="000000"/>
        </w:rPr>
        <w:t>: 1459-1472 [PMID: 21427703 DOI: 10.1038/emboj.2011.65]</w:t>
      </w:r>
    </w:p>
    <w:p w14:paraId="0C63705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61 </w:t>
      </w:r>
      <w:proofErr w:type="spellStart"/>
      <w:r w:rsidRPr="00BE0D43">
        <w:rPr>
          <w:rFonts w:ascii="Book Antiqua" w:eastAsia="Book Antiqua" w:hAnsi="Book Antiqua" w:cs="Book Antiqua"/>
          <w:b/>
          <w:bCs/>
          <w:color w:val="000000"/>
        </w:rPr>
        <w:t>Oger</w:t>
      </w:r>
      <w:proofErr w:type="spellEnd"/>
      <w:r w:rsidRPr="00BE0D43">
        <w:rPr>
          <w:rFonts w:ascii="Book Antiqua" w:eastAsia="Book Antiqua" w:hAnsi="Book Antiqua" w:cs="Book Antiqua"/>
          <w:b/>
          <w:bCs/>
          <w:color w:val="000000"/>
        </w:rPr>
        <w:t xml:space="preserve"> F</w:t>
      </w:r>
      <w:r w:rsidRPr="00BE0D43">
        <w:rPr>
          <w:rFonts w:ascii="Book Antiqua" w:eastAsia="Book Antiqua" w:hAnsi="Book Antiqua" w:cs="Book Antiqua"/>
          <w:color w:val="000000"/>
        </w:rPr>
        <w:t xml:space="preserve">, Dubois-Chevalier J, </w:t>
      </w:r>
      <w:proofErr w:type="spellStart"/>
      <w:r w:rsidRPr="00BE0D43">
        <w:rPr>
          <w:rFonts w:ascii="Book Antiqua" w:eastAsia="Book Antiqua" w:hAnsi="Book Antiqua" w:cs="Book Antiqua"/>
          <w:color w:val="000000"/>
        </w:rPr>
        <w:t>Gheeraert</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Avner</w:t>
      </w:r>
      <w:proofErr w:type="spellEnd"/>
      <w:r w:rsidRPr="00BE0D43">
        <w:rPr>
          <w:rFonts w:ascii="Book Antiqua" w:eastAsia="Book Antiqua" w:hAnsi="Book Antiqua" w:cs="Book Antiqua"/>
          <w:color w:val="000000"/>
        </w:rPr>
        <w:t xml:space="preserve"> S, Durand E, </w:t>
      </w:r>
      <w:proofErr w:type="spellStart"/>
      <w:r w:rsidRPr="00BE0D43">
        <w:rPr>
          <w:rFonts w:ascii="Book Antiqua" w:eastAsia="Book Antiqua" w:hAnsi="Book Antiqua" w:cs="Book Antiqua"/>
          <w:color w:val="000000"/>
        </w:rPr>
        <w:t>Froguel</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Salbert</w:t>
      </w:r>
      <w:proofErr w:type="spellEnd"/>
      <w:r w:rsidRPr="00BE0D43">
        <w:rPr>
          <w:rFonts w:ascii="Book Antiqua" w:eastAsia="Book Antiqua" w:hAnsi="Book Antiqua" w:cs="Book Antiqua"/>
          <w:color w:val="000000"/>
        </w:rPr>
        <w:t xml:space="preserve"> G, </w:t>
      </w:r>
      <w:proofErr w:type="spellStart"/>
      <w:r w:rsidRPr="00BE0D43">
        <w:rPr>
          <w:rFonts w:ascii="Book Antiqua" w:eastAsia="Book Antiqua" w:hAnsi="Book Antiqua" w:cs="Book Antiqua"/>
          <w:color w:val="000000"/>
        </w:rPr>
        <w:t>Staels</w:t>
      </w:r>
      <w:proofErr w:type="spellEnd"/>
      <w:r w:rsidRPr="00BE0D43">
        <w:rPr>
          <w:rFonts w:ascii="Book Antiqua" w:eastAsia="Book Antiqua" w:hAnsi="Book Antiqua" w:cs="Book Antiqua"/>
          <w:color w:val="000000"/>
        </w:rPr>
        <w:t xml:space="preserve"> B, Lefebvre P, </w:t>
      </w:r>
      <w:proofErr w:type="spellStart"/>
      <w:r w:rsidRPr="00BE0D43">
        <w:rPr>
          <w:rFonts w:ascii="Book Antiqua" w:eastAsia="Book Antiqua" w:hAnsi="Book Antiqua" w:cs="Book Antiqua"/>
          <w:color w:val="000000"/>
        </w:rPr>
        <w:t>Eeckhoute</w:t>
      </w:r>
      <w:proofErr w:type="spellEnd"/>
      <w:r w:rsidRPr="00BE0D43">
        <w:rPr>
          <w:rFonts w:ascii="Book Antiqua" w:eastAsia="Book Antiqua" w:hAnsi="Book Antiqua" w:cs="Book Antiqua"/>
          <w:color w:val="000000"/>
        </w:rPr>
        <w:t xml:space="preserve"> J. Peroxisome proliferator-activated receptor γ regulates genes involved in insulin/insulin-like growth factor signaling and lipid metabolism during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through functionally distinct enhancer classes.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Chem</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289</w:t>
      </w:r>
      <w:r w:rsidRPr="00BE0D43">
        <w:rPr>
          <w:rFonts w:ascii="Book Antiqua" w:eastAsia="Book Antiqua" w:hAnsi="Book Antiqua" w:cs="Book Antiqua"/>
          <w:color w:val="000000"/>
        </w:rPr>
        <w:t>: 708-722 [PMID: 24288131 DOI: 10.1074/jbc.M113.526996]</w:t>
      </w:r>
    </w:p>
    <w:p w14:paraId="5DD9D47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62 </w:t>
      </w:r>
      <w:r w:rsidRPr="00BE0D43">
        <w:rPr>
          <w:rFonts w:ascii="Book Antiqua" w:eastAsia="Book Antiqua" w:hAnsi="Book Antiqua" w:cs="Book Antiqua"/>
          <w:b/>
          <w:bCs/>
          <w:color w:val="000000"/>
        </w:rPr>
        <w:t>Gupta RK</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Arany</w:t>
      </w:r>
      <w:proofErr w:type="spellEnd"/>
      <w:r w:rsidRPr="00BE0D43">
        <w:rPr>
          <w:rFonts w:ascii="Book Antiqua" w:eastAsia="Book Antiqua" w:hAnsi="Book Antiqua" w:cs="Book Antiqua"/>
          <w:color w:val="000000"/>
        </w:rPr>
        <w:t xml:space="preserve"> Z, Seale P, </w:t>
      </w:r>
      <w:proofErr w:type="spellStart"/>
      <w:r w:rsidRPr="00BE0D43">
        <w:rPr>
          <w:rFonts w:ascii="Book Antiqua" w:eastAsia="Book Antiqua" w:hAnsi="Book Antiqua" w:cs="Book Antiqua"/>
          <w:color w:val="000000"/>
        </w:rPr>
        <w:t>Mepani</w:t>
      </w:r>
      <w:proofErr w:type="spellEnd"/>
      <w:r w:rsidRPr="00BE0D43">
        <w:rPr>
          <w:rFonts w:ascii="Book Antiqua" w:eastAsia="Book Antiqua" w:hAnsi="Book Antiqua" w:cs="Book Antiqua"/>
          <w:color w:val="000000"/>
        </w:rPr>
        <w:t xml:space="preserve"> RJ, Ye L, Conroe HM, Roby YA, </w:t>
      </w:r>
      <w:proofErr w:type="spellStart"/>
      <w:r w:rsidRPr="00BE0D43">
        <w:rPr>
          <w:rFonts w:ascii="Book Antiqua" w:eastAsia="Book Antiqua" w:hAnsi="Book Antiqua" w:cs="Book Antiqua"/>
          <w:color w:val="000000"/>
        </w:rPr>
        <w:t>Kulaga</w:t>
      </w:r>
      <w:proofErr w:type="spellEnd"/>
      <w:r w:rsidRPr="00BE0D43">
        <w:rPr>
          <w:rFonts w:ascii="Book Antiqua" w:eastAsia="Book Antiqua" w:hAnsi="Book Antiqua" w:cs="Book Antiqua"/>
          <w:color w:val="000000"/>
        </w:rPr>
        <w:t xml:space="preserve"> H, Reed RR, </w:t>
      </w:r>
      <w:proofErr w:type="spellStart"/>
      <w:r w:rsidRPr="00BE0D43">
        <w:rPr>
          <w:rFonts w:ascii="Book Antiqua" w:eastAsia="Book Antiqua" w:hAnsi="Book Antiqua" w:cs="Book Antiqua"/>
          <w:color w:val="000000"/>
        </w:rPr>
        <w:t>Spiegelman</w:t>
      </w:r>
      <w:proofErr w:type="spellEnd"/>
      <w:r w:rsidRPr="00BE0D43">
        <w:rPr>
          <w:rFonts w:ascii="Book Antiqua" w:eastAsia="Book Antiqua" w:hAnsi="Book Antiqua" w:cs="Book Antiqua"/>
          <w:color w:val="000000"/>
        </w:rPr>
        <w:t xml:space="preserve"> BM. Transcriptional control of </w:t>
      </w:r>
      <w:proofErr w:type="spellStart"/>
      <w:r w:rsidRPr="00BE0D43">
        <w:rPr>
          <w:rFonts w:ascii="Book Antiqua" w:eastAsia="Book Antiqua" w:hAnsi="Book Antiqua" w:cs="Book Antiqua"/>
          <w:color w:val="000000"/>
        </w:rPr>
        <w:t>preadipocyte</w:t>
      </w:r>
      <w:proofErr w:type="spellEnd"/>
      <w:r w:rsidRPr="00BE0D43">
        <w:rPr>
          <w:rFonts w:ascii="Book Antiqua" w:eastAsia="Book Antiqua" w:hAnsi="Book Antiqua" w:cs="Book Antiqua"/>
          <w:color w:val="000000"/>
        </w:rPr>
        <w:t xml:space="preserve"> determination by Zfp423.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464</w:t>
      </w:r>
      <w:r w:rsidRPr="00BE0D43">
        <w:rPr>
          <w:rFonts w:ascii="Book Antiqua" w:eastAsia="Book Antiqua" w:hAnsi="Book Antiqua" w:cs="Book Antiqua"/>
          <w:color w:val="000000"/>
        </w:rPr>
        <w:t>: 619-623 [PMID: 20200519 DOI: 10.1038/nature08816]</w:t>
      </w:r>
    </w:p>
    <w:p w14:paraId="08B95DD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63 </w:t>
      </w:r>
      <w:r w:rsidRPr="00BE0D43">
        <w:rPr>
          <w:rFonts w:ascii="Book Antiqua" w:eastAsia="Book Antiqua" w:hAnsi="Book Antiqua" w:cs="Book Antiqua"/>
          <w:b/>
          <w:bCs/>
          <w:color w:val="000000"/>
        </w:rPr>
        <w:t>Lee JE</w:t>
      </w:r>
      <w:r w:rsidRPr="00BE0D43">
        <w:rPr>
          <w:rFonts w:ascii="Book Antiqua" w:eastAsia="Book Antiqua" w:hAnsi="Book Antiqua" w:cs="Book Antiqua"/>
          <w:color w:val="000000"/>
        </w:rPr>
        <w:t xml:space="preserve">, Wang C, </w:t>
      </w:r>
      <w:proofErr w:type="spellStart"/>
      <w:r w:rsidRPr="00BE0D43">
        <w:rPr>
          <w:rFonts w:ascii="Book Antiqua" w:eastAsia="Book Antiqua" w:hAnsi="Book Antiqua" w:cs="Book Antiqua"/>
          <w:color w:val="000000"/>
        </w:rPr>
        <w:t>Xu</w:t>
      </w:r>
      <w:proofErr w:type="spellEnd"/>
      <w:r w:rsidRPr="00BE0D43">
        <w:rPr>
          <w:rFonts w:ascii="Book Antiqua" w:eastAsia="Book Antiqua" w:hAnsi="Book Antiqua" w:cs="Book Antiqua"/>
          <w:color w:val="000000"/>
        </w:rPr>
        <w:t xml:space="preserve"> S, Cho YW, Wang L, </w:t>
      </w:r>
      <w:proofErr w:type="spellStart"/>
      <w:r w:rsidRPr="00BE0D43">
        <w:rPr>
          <w:rFonts w:ascii="Book Antiqua" w:eastAsia="Book Antiqua" w:hAnsi="Book Antiqua" w:cs="Book Antiqua"/>
          <w:color w:val="000000"/>
        </w:rPr>
        <w:t>Feng</w:t>
      </w:r>
      <w:proofErr w:type="spellEnd"/>
      <w:r w:rsidRPr="00BE0D43">
        <w:rPr>
          <w:rFonts w:ascii="Book Antiqua" w:eastAsia="Book Antiqua" w:hAnsi="Book Antiqua" w:cs="Book Antiqua"/>
          <w:color w:val="000000"/>
        </w:rPr>
        <w:t xml:space="preserve"> X, </w:t>
      </w:r>
      <w:proofErr w:type="spellStart"/>
      <w:r w:rsidRPr="00BE0D43">
        <w:rPr>
          <w:rFonts w:ascii="Book Antiqua" w:eastAsia="Book Antiqua" w:hAnsi="Book Antiqua" w:cs="Book Antiqua"/>
          <w:color w:val="000000"/>
        </w:rPr>
        <w:t>Baldridge</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Sartorelli</w:t>
      </w:r>
      <w:proofErr w:type="spellEnd"/>
      <w:r w:rsidRPr="00BE0D43">
        <w:rPr>
          <w:rFonts w:ascii="Book Antiqua" w:eastAsia="Book Antiqua" w:hAnsi="Book Antiqua" w:cs="Book Antiqua"/>
          <w:color w:val="000000"/>
        </w:rPr>
        <w:t xml:space="preserve"> V, </w:t>
      </w:r>
      <w:proofErr w:type="spellStart"/>
      <w:r w:rsidRPr="00BE0D43">
        <w:rPr>
          <w:rFonts w:ascii="Book Antiqua" w:eastAsia="Book Antiqua" w:hAnsi="Book Antiqua" w:cs="Book Antiqua"/>
          <w:color w:val="000000"/>
        </w:rPr>
        <w:t>Zhuang</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Peng</w:t>
      </w:r>
      <w:proofErr w:type="spellEnd"/>
      <w:r w:rsidRPr="00BE0D43">
        <w:rPr>
          <w:rFonts w:ascii="Book Antiqua" w:eastAsia="Book Antiqua" w:hAnsi="Book Antiqua" w:cs="Book Antiqua"/>
          <w:color w:val="000000"/>
        </w:rPr>
        <w:t xml:space="preserve"> W, </w:t>
      </w:r>
      <w:proofErr w:type="spellStart"/>
      <w:r w:rsidRPr="00BE0D43">
        <w:rPr>
          <w:rFonts w:ascii="Book Antiqua" w:eastAsia="Book Antiqua" w:hAnsi="Book Antiqua" w:cs="Book Antiqua"/>
          <w:color w:val="000000"/>
        </w:rPr>
        <w:t>Ge</w:t>
      </w:r>
      <w:proofErr w:type="spellEnd"/>
      <w:r w:rsidRPr="00BE0D43">
        <w:rPr>
          <w:rFonts w:ascii="Book Antiqua" w:eastAsia="Book Antiqua" w:hAnsi="Book Antiqua" w:cs="Book Antiqua"/>
          <w:color w:val="000000"/>
        </w:rPr>
        <w:t xml:space="preserve"> K. H3K4 mono- and di-</w:t>
      </w:r>
      <w:proofErr w:type="spellStart"/>
      <w:r w:rsidRPr="00BE0D43">
        <w:rPr>
          <w:rFonts w:ascii="Book Antiqua" w:eastAsia="Book Antiqua" w:hAnsi="Book Antiqua" w:cs="Book Antiqua"/>
          <w:color w:val="000000"/>
        </w:rPr>
        <w:t>methyltransferase</w:t>
      </w:r>
      <w:proofErr w:type="spellEnd"/>
      <w:r w:rsidRPr="00BE0D43">
        <w:rPr>
          <w:rFonts w:ascii="Book Antiqua" w:eastAsia="Book Antiqua" w:hAnsi="Book Antiqua" w:cs="Book Antiqua"/>
          <w:color w:val="000000"/>
        </w:rPr>
        <w:t xml:space="preserve"> MLL4 is required for enhancer activation during cell differentiation. </w:t>
      </w:r>
      <w:proofErr w:type="spellStart"/>
      <w:r w:rsidRPr="00BE0D43">
        <w:rPr>
          <w:rFonts w:ascii="Book Antiqua" w:eastAsia="Book Antiqua" w:hAnsi="Book Antiqua" w:cs="Book Antiqua"/>
          <w:i/>
          <w:iCs/>
          <w:color w:val="000000"/>
        </w:rPr>
        <w:t>Elife</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2</w:t>
      </w:r>
      <w:r w:rsidRPr="00BE0D43">
        <w:rPr>
          <w:rFonts w:ascii="Book Antiqua" w:eastAsia="Book Antiqua" w:hAnsi="Book Antiqua" w:cs="Book Antiqua"/>
          <w:color w:val="000000"/>
        </w:rPr>
        <w:t>: e01503 [PMID: 24368734 DOI: 10.7554/eLife.01503]</w:t>
      </w:r>
    </w:p>
    <w:p w14:paraId="4A51847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64 </w:t>
      </w:r>
      <w:r w:rsidRPr="00BE0D43">
        <w:rPr>
          <w:rFonts w:ascii="Book Antiqua" w:eastAsia="Book Antiqua" w:hAnsi="Book Antiqua" w:cs="Book Antiqua"/>
          <w:b/>
          <w:bCs/>
          <w:color w:val="000000"/>
        </w:rPr>
        <w:t>Pan FC</w:t>
      </w:r>
      <w:r w:rsidRPr="00BE0D43">
        <w:rPr>
          <w:rFonts w:ascii="Book Antiqua" w:eastAsia="Book Antiqua" w:hAnsi="Book Antiqua" w:cs="Book Antiqua"/>
          <w:color w:val="000000"/>
        </w:rPr>
        <w:t xml:space="preserve">, Wright C. Pancreas organogenesis: from bud to plexus to gland.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Dyn</w:t>
      </w:r>
      <w:proofErr w:type="spellEnd"/>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240</w:t>
      </w:r>
      <w:r w:rsidRPr="00BE0D43">
        <w:rPr>
          <w:rFonts w:ascii="Book Antiqua" w:eastAsia="Book Antiqua" w:hAnsi="Book Antiqua" w:cs="Book Antiqua"/>
          <w:color w:val="000000"/>
        </w:rPr>
        <w:t>: 530-565 [PMID: 21337462 DOI: 10.1002/dvdy.22584]</w:t>
      </w:r>
    </w:p>
    <w:p w14:paraId="34541CD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65 </w:t>
      </w:r>
      <w:r w:rsidRPr="00BE0D43">
        <w:rPr>
          <w:rFonts w:ascii="Book Antiqua" w:eastAsia="Book Antiqua" w:hAnsi="Book Antiqua" w:cs="Book Antiqua"/>
          <w:b/>
          <w:bCs/>
          <w:color w:val="000000"/>
        </w:rPr>
        <w:t>Shih HP</w:t>
      </w:r>
      <w:r w:rsidRPr="00BE0D43">
        <w:rPr>
          <w:rFonts w:ascii="Book Antiqua" w:eastAsia="Book Antiqua" w:hAnsi="Book Antiqua" w:cs="Book Antiqua"/>
          <w:color w:val="000000"/>
        </w:rPr>
        <w:t xml:space="preserve">, Wang A, Sander M. Pancreas organogenesis: from lineage determination to morphogenesis. </w:t>
      </w:r>
      <w:proofErr w:type="spellStart"/>
      <w:r w:rsidRPr="00BE0D43">
        <w:rPr>
          <w:rFonts w:ascii="Book Antiqua" w:eastAsia="Book Antiqua" w:hAnsi="Book Antiqua" w:cs="Book Antiqua"/>
          <w:i/>
          <w:iCs/>
          <w:color w:val="000000"/>
        </w:rPr>
        <w:t>Annu</w:t>
      </w:r>
      <w:proofErr w:type="spellEnd"/>
      <w:r w:rsidRPr="00BE0D43">
        <w:rPr>
          <w:rFonts w:ascii="Book Antiqua" w:eastAsia="Book Antiqua" w:hAnsi="Book Antiqua" w:cs="Book Antiqua"/>
          <w:i/>
          <w:iCs/>
          <w:color w:val="000000"/>
        </w:rPr>
        <w:t xml:space="preserve"> Rev Cell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81-105 [PMID: 23909279 DOI: 10.1146/annurev-cellbio-101512-122405]</w:t>
      </w:r>
    </w:p>
    <w:p w14:paraId="19E2C90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66 </w:t>
      </w:r>
      <w:proofErr w:type="spellStart"/>
      <w:r w:rsidRPr="00BE0D43">
        <w:rPr>
          <w:rFonts w:ascii="Book Antiqua" w:eastAsia="Book Antiqua" w:hAnsi="Book Antiqua" w:cs="Book Antiqua"/>
          <w:b/>
          <w:bCs/>
          <w:color w:val="000000"/>
        </w:rPr>
        <w:t>Bastidas</w:t>
      </w:r>
      <w:proofErr w:type="spellEnd"/>
      <w:r w:rsidRPr="00BE0D43">
        <w:rPr>
          <w:rFonts w:ascii="Book Antiqua" w:eastAsia="Book Antiqua" w:hAnsi="Book Antiqua" w:cs="Book Antiqua"/>
          <w:b/>
          <w:bCs/>
          <w:color w:val="000000"/>
        </w:rPr>
        <w:t>-Ponce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Scheibner</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Lickert</w:t>
      </w:r>
      <w:proofErr w:type="spellEnd"/>
      <w:r w:rsidRPr="00BE0D43">
        <w:rPr>
          <w:rFonts w:ascii="Book Antiqua" w:eastAsia="Book Antiqua" w:hAnsi="Book Antiqua" w:cs="Book Antiqua"/>
          <w:color w:val="000000"/>
        </w:rPr>
        <w:t xml:space="preserve"> H, </w:t>
      </w:r>
      <w:proofErr w:type="spellStart"/>
      <w:r w:rsidRPr="00BE0D43">
        <w:rPr>
          <w:rFonts w:ascii="Book Antiqua" w:eastAsia="Book Antiqua" w:hAnsi="Book Antiqua" w:cs="Book Antiqua"/>
          <w:color w:val="000000"/>
        </w:rPr>
        <w:t>Bakhti</w:t>
      </w:r>
      <w:proofErr w:type="spellEnd"/>
      <w:r w:rsidRPr="00BE0D43">
        <w:rPr>
          <w:rFonts w:ascii="Book Antiqua" w:eastAsia="Book Antiqua" w:hAnsi="Book Antiqua" w:cs="Book Antiqua"/>
          <w:color w:val="000000"/>
        </w:rPr>
        <w:t xml:space="preserve"> M. Cellular and molecular mechanisms coordinating pancreas development.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144</w:t>
      </w:r>
      <w:r w:rsidRPr="00BE0D43">
        <w:rPr>
          <w:rFonts w:ascii="Book Antiqua" w:eastAsia="Book Antiqua" w:hAnsi="Book Antiqua" w:cs="Book Antiqua"/>
          <w:color w:val="000000"/>
        </w:rPr>
        <w:t>: 2873-2888 [PMID: 28811309 DOI: 10.1242/dev.140756]</w:t>
      </w:r>
    </w:p>
    <w:p w14:paraId="2C48085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67 </w:t>
      </w:r>
      <w:r w:rsidRPr="00BE0D43">
        <w:rPr>
          <w:rFonts w:ascii="Book Antiqua" w:eastAsia="Book Antiqua" w:hAnsi="Book Antiqua" w:cs="Book Antiqua"/>
          <w:b/>
          <w:bCs/>
          <w:color w:val="000000"/>
        </w:rPr>
        <w:t>Blum B</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Hrvatin</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Schuetz</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Bonal</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Rezania</w:t>
      </w:r>
      <w:proofErr w:type="spellEnd"/>
      <w:r w:rsidRPr="00BE0D43">
        <w:rPr>
          <w:rFonts w:ascii="Book Antiqua" w:eastAsia="Book Antiqua" w:hAnsi="Book Antiqua" w:cs="Book Antiqua"/>
          <w:color w:val="000000"/>
        </w:rPr>
        <w:t xml:space="preserve"> A, Melton DA. Functional beta-cell maturation is marked by an increased glucose threshold and by expression of </w:t>
      </w:r>
      <w:proofErr w:type="spellStart"/>
      <w:r w:rsidRPr="00BE0D43">
        <w:rPr>
          <w:rFonts w:ascii="Book Antiqua" w:eastAsia="Book Antiqua" w:hAnsi="Book Antiqua" w:cs="Book Antiqua"/>
          <w:color w:val="000000"/>
        </w:rPr>
        <w:t>urocortin</w:t>
      </w:r>
      <w:proofErr w:type="spellEnd"/>
      <w:r w:rsidRPr="00BE0D43">
        <w:rPr>
          <w:rFonts w:ascii="Book Antiqua" w:eastAsia="Book Antiqua" w:hAnsi="Book Antiqua" w:cs="Book Antiqua"/>
          <w:color w:val="000000"/>
        </w:rPr>
        <w:t xml:space="preserve"> 3. </w:t>
      </w:r>
      <w:r w:rsidRPr="00BE0D43">
        <w:rPr>
          <w:rFonts w:ascii="Book Antiqua" w:eastAsia="Book Antiqua" w:hAnsi="Book Antiqua" w:cs="Book Antiqua"/>
          <w:i/>
          <w:iCs/>
          <w:color w:val="000000"/>
        </w:rPr>
        <w:t xml:space="preserve">Nat </w:t>
      </w:r>
      <w:proofErr w:type="spellStart"/>
      <w:r w:rsidRPr="00BE0D43">
        <w:rPr>
          <w:rFonts w:ascii="Book Antiqua" w:eastAsia="Book Antiqua" w:hAnsi="Book Antiqua" w:cs="Book Antiqua"/>
          <w:i/>
          <w:iCs/>
          <w:color w:val="000000"/>
        </w:rPr>
        <w:t>Biotechnol</w:t>
      </w:r>
      <w:proofErr w:type="spellEnd"/>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30</w:t>
      </w:r>
      <w:r w:rsidRPr="00BE0D43">
        <w:rPr>
          <w:rFonts w:ascii="Book Antiqua" w:eastAsia="Book Antiqua" w:hAnsi="Book Antiqua" w:cs="Book Antiqua"/>
          <w:color w:val="000000"/>
        </w:rPr>
        <w:t>: 261-264 [PMID: 22371083 DOI: 10.1038/nbt.2141]</w:t>
      </w:r>
    </w:p>
    <w:p w14:paraId="6274947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68 </w:t>
      </w:r>
      <w:proofErr w:type="spellStart"/>
      <w:r w:rsidRPr="00BE0D43">
        <w:rPr>
          <w:rFonts w:ascii="Book Antiqua" w:eastAsia="Book Antiqua" w:hAnsi="Book Antiqua" w:cs="Book Antiqua"/>
          <w:b/>
          <w:bCs/>
          <w:color w:val="000000"/>
        </w:rPr>
        <w:t>Henquin</w:t>
      </w:r>
      <w:proofErr w:type="spellEnd"/>
      <w:r w:rsidRPr="00BE0D43">
        <w:rPr>
          <w:rFonts w:ascii="Book Antiqua" w:eastAsia="Book Antiqua" w:hAnsi="Book Antiqua" w:cs="Book Antiqua"/>
          <w:b/>
          <w:bCs/>
          <w:color w:val="000000"/>
        </w:rPr>
        <w:t xml:space="preserve"> JC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Nenquin</w:t>
      </w:r>
      <w:proofErr w:type="spellEnd"/>
      <w:r w:rsidRPr="00BE0D43">
        <w:rPr>
          <w:rFonts w:ascii="Book Antiqua" w:eastAsia="Book Antiqua" w:hAnsi="Book Antiqua" w:cs="Book Antiqua"/>
          <w:color w:val="000000"/>
        </w:rPr>
        <w:t xml:space="preserve"> M. Immaturity of insulin secretion by pancreatic islets isolated from one human neonate. </w:t>
      </w:r>
      <w:r w:rsidRPr="00BE0D43">
        <w:rPr>
          <w:rFonts w:ascii="Book Antiqua" w:eastAsia="Book Antiqua" w:hAnsi="Book Antiqua" w:cs="Book Antiqua"/>
          <w:i/>
          <w:iCs/>
          <w:color w:val="000000"/>
        </w:rPr>
        <w:t xml:space="preserve">J Diabetes </w:t>
      </w:r>
      <w:proofErr w:type="spellStart"/>
      <w:r w:rsidRPr="00BE0D43">
        <w:rPr>
          <w:rFonts w:ascii="Book Antiqua" w:eastAsia="Book Antiqua" w:hAnsi="Book Antiqua" w:cs="Book Antiqua"/>
          <w:i/>
          <w:iCs/>
          <w:color w:val="000000"/>
        </w:rPr>
        <w:t>Investig</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270-273 [PMID: 28597607 DOI: 10.1111/jdi.12701]</w:t>
      </w:r>
    </w:p>
    <w:p w14:paraId="2D6FC503"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69 </w:t>
      </w:r>
      <w:r w:rsidRPr="00BE0D43">
        <w:rPr>
          <w:rFonts w:ascii="Book Antiqua" w:eastAsia="Book Antiqua" w:hAnsi="Book Antiqua" w:cs="Book Antiqua"/>
          <w:b/>
          <w:bCs/>
          <w:color w:val="000000"/>
        </w:rPr>
        <w:t>Dore BA</w:t>
      </w:r>
      <w:r w:rsidRPr="00BE0D43">
        <w:rPr>
          <w:rFonts w:ascii="Book Antiqua" w:eastAsia="Book Antiqua" w:hAnsi="Book Antiqua" w:cs="Book Antiqua"/>
          <w:color w:val="000000"/>
        </w:rPr>
        <w:t xml:space="preserve">, Grogan WM, Madge GE, Webb SR. Biphasic development of the postnatal mouse pancreas.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i/>
          <w:iCs/>
          <w:color w:val="000000"/>
        </w:rPr>
        <w:t xml:space="preserve"> Neonate</w:t>
      </w:r>
      <w:r w:rsidRPr="00BE0D43">
        <w:rPr>
          <w:rFonts w:ascii="Book Antiqua" w:eastAsia="Book Antiqua" w:hAnsi="Book Antiqua" w:cs="Book Antiqua"/>
          <w:color w:val="000000"/>
        </w:rPr>
        <w:t xml:space="preserve"> 1981; </w:t>
      </w:r>
      <w:r w:rsidRPr="00BE0D43">
        <w:rPr>
          <w:rFonts w:ascii="Book Antiqua" w:eastAsia="Book Antiqua" w:hAnsi="Book Antiqua" w:cs="Book Antiqua"/>
          <w:b/>
          <w:bCs/>
          <w:color w:val="000000"/>
        </w:rPr>
        <w:t>40</w:t>
      </w:r>
      <w:r w:rsidRPr="00BE0D43">
        <w:rPr>
          <w:rFonts w:ascii="Book Antiqua" w:eastAsia="Book Antiqua" w:hAnsi="Book Antiqua" w:cs="Book Antiqua"/>
          <w:color w:val="000000"/>
        </w:rPr>
        <w:t>: 209-217 [PMID: 7032613 DOI: 10.1159/000241494]</w:t>
      </w:r>
    </w:p>
    <w:p w14:paraId="33E5D7A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70 </w:t>
      </w:r>
      <w:proofErr w:type="spellStart"/>
      <w:r w:rsidRPr="00BE0D43">
        <w:rPr>
          <w:rFonts w:ascii="Book Antiqua" w:eastAsia="Book Antiqua" w:hAnsi="Book Antiqua" w:cs="Book Antiqua"/>
          <w:b/>
          <w:bCs/>
          <w:color w:val="000000"/>
        </w:rPr>
        <w:t>Stolovich</w:t>
      </w:r>
      <w:proofErr w:type="spellEnd"/>
      <w:r w:rsidRPr="00BE0D43">
        <w:rPr>
          <w:rFonts w:ascii="Book Antiqua" w:eastAsia="Book Antiqua" w:hAnsi="Book Antiqua" w:cs="Book Antiqua"/>
          <w:b/>
          <w:bCs/>
          <w:color w:val="000000"/>
        </w:rPr>
        <w:t>-Rain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Enk</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Vikesa</w:t>
      </w:r>
      <w:proofErr w:type="spellEnd"/>
      <w:r w:rsidRPr="00BE0D43">
        <w:rPr>
          <w:rFonts w:ascii="Book Antiqua" w:eastAsia="Book Antiqua" w:hAnsi="Book Antiqua" w:cs="Book Antiqua"/>
          <w:color w:val="000000"/>
        </w:rPr>
        <w:t xml:space="preserve"> J, Nielsen FC, </w:t>
      </w:r>
      <w:proofErr w:type="spellStart"/>
      <w:r w:rsidRPr="00BE0D43">
        <w:rPr>
          <w:rFonts w:ascii="Book Antiqua" w:eastAsia="Book Antiqua" w:hAnsi="Book Antiqua" w:cs="Book Antiqua"/>
          <w:color w:val="000000"/>
        </w:rPr>
        <w:t>Saada</w:t>
      </w:r>
      <w:proofErr w:type="spellEnd"/>
      <w:r w:rsidRPr="00BE0D43">
        <w:rPr>
          <w:rFonts w:ascii="Book Antiqua" w:eastAsia="Book Antiqua" w:hAnsi="Book Antiqua" w:cs="Book Antiqua"/>
          <w:color w:val="000000"/>
        </w:rPr>
        <w:t xml:space="preserve"> A, Glaser B, </w:t>
      </w:r>
      <w:proofErr w:type="spellStart"/>
      <w:proofErr w:type="gramStart"/>
      <w:r w:rsidRPr="00BE0D43">
        <w:rPr>
          <w:rFonts w:ascii="Book Antiqua" w:eastAsia="Book Antiqua" w:hAnsi="Book Antiqua" w:cs="Book Antiqua"/>
          <w:color w:val="000000"/>
        </w:rPr>
        <w:t>Dor</w:t>
      </w:r>
      <w:proofErr w:type="spellEnd"/>
      <w:proofErr w:type="gramEnd"/>
      <w:r w:rsidRPr="00BE0D43">
        <w:rPr>
          <w:rFonts w:ascii="Book Antiqua" w:eastAsia="Book Antiqua" w:hAnsi="Book Antiqua" w:cs="Book Antiqua"/>
          <w:color w:val="000000"/>
        </w:rPr>
        <w:t xml:space="preserve"> Y. Weaning triggers a maturation step of pancreatic β cells.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Cell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535-545 [PMID: 25662175 DOI: 10.1016/j.devcel.2015.01.002]</w:t>
      </w:r>
    </w:p>
    <w:p w14:paraId="138E500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71 </w:t>
      </w:r>
      <w:proofErr w:type="spellStart"/>
      <w:r w:rsidRPr="00BE0D43">
        <w:rPr>
          <w:rFonts w:ascii="Book Antiqua" w:eastAsia="Book Antiqua" w:hAnsi="Book Antiqua" w:cs="Book Antiqua"/>
          <w:b/>
          <w:bCs/>
          <w:color w:val="000000"/>
        </w:rPr>
        <w:t>Jermendy</w:t>
      </w:r>
      <w:proofErr w:type="spellEnd"/>
      <w:r w:rsidRPr="00BE0D43">
        <w:rPr>
          <w:rFonts w:ascii="Book Antiqua" w:eastAsia="Book Antiqua" w:hAnsi="Book Antiqua" w:cs="Book Antiqua"/>
          <w:b/>
          <w:bCs/>
          <w:color w:val="000000"/>
        </w:rPr>
        <w:t xml:space="preserv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Toschi</w:t>
      </w:r>
      <w:proofErr w:type="spellEnd"/>
      <w:r w:rsidRPr="00BE0D43">
        <w:rPr>
          <w:rFonts w:ascii="Book Antiqua" w:eastAsia="Book Antiqua" w:hAnsi="Book Antiqua" w:cs="Book Antiqua"/>
          <w:color w:val="000000"/>
        </w:rPr>
        <w:t xml:space="preserve"> E, Aye T, </w:t>
      </w:r>
      <w:proofErr w:type="spellStart"/>
      <w:r w:rsidRPr="00BE0D43">
        <w:rPr>
          <w:rFonts w:ascii="Book Antiqua" w:eastAsia="Book Antiqua" w:hAnsi="Book Antiqua" w:cs="Book Antiqua"/>
          <w:color w:val="000000"/>
        </w:rPr>
        <w:t>Koh</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Aguayo-Mazzucato</w:t>
      </w:r>
      <w:proofErr w:type="spellEnd"/>
      <w:r w:rsidRPr="00BE0D43">
        <w:rPr>
          <w:rFonts w:ascii="Book Antiqua" w:eastAsia="Book Antiqua" w:hAnsi="Book Antiqua" w:cs="Book Antiqua"/>
          <w:color w:val="000000"/>
        </w:rPr>
        <w:t xml:space="preserve"> C, Sharma A, Weir GC, </w:t>
      </w:r>
      <w:proofErr w:type="spellStart"/>
      <w:r w:rsidRPr="00BE0D43">
        <w:rPr>
          <w:rFonts w:ascii="Book Antiqua" w:eastAsia="Book Antiqua" w:hAnsi="Book Antiqua" w:cs="Book Antiqua"/>
          <w:color w:val="000000"/>
        </w:rPr>
        <w:t>Sgroi</w:t>
      </w:r>
      <w:proofErr w:type="spellEnd"/>
      <w:r w:rsidRPr="00BE0D43">
        <w:rPr>
          <w:rFonts w:ascii="Book Antiqua" w:eastAsia="Book Antiqua" w:hAnsi="Book Antiqua" w:cs="Book Antiqua"/>
          <w:color w:val="000000"/>
        </w:rPr>
        <w:t xml:space="preserve"> D, Bonner-Weir S. Rat neonatal beta cells lack the </w:t>
      </w:r>
      <w:proofErr w:type="spellStart"/>
      <w:r w:rsidRPr="00BE0D43">
        <w:rPr>
          <w:rFonts w:ascii="Book Antiqua" w:eastAsia="Book Antiqua" w:hAnsi="Book Antiqua" w:cs="Book Antiqua"/>
          <w:color w:val="000000"/>
        </w:rPr>
        <w:t>specialised</w:t>
      </w:r>
      <w:proofErr w:type="spellEnd"/>
      <w:r w:rsidRPr="00BE0D43">
        <w:rPr>
          <w:rFonts w:ascii="Book Antiqua" w:eastAsia="Book Antiqua" w:hAnsi="Book Antiqua" w:cs="Book Antiqua"/>
          <w:color w:val="000000"/>
        </w:rPr>
        <w:t xml:space="preserve"> metabolic phenotype of mature beta cells. </w:t>
      </w:r>
      <w:proofErr w:type="spellStart"/>
      <w:r w:rsidRPr="00BE0D43">
        <w:rPr>
          <w:rFonts w:ascii="Book Antiqua" w:eastAsia="Book Antiqua" w:hAnsi="Book Antiqua" w:cs="Book Antiqua"/>
          <w:i/>
          <w:iCs/>
          <w:color w:val="000000"/>
        </w:rPr>
        <w:t>Diabetologia</w:t>
      </w:r>
      <w:proofErr w:type="spellEnd"/>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54</w:t>
      </w:r>
      <w:r w:rsidRPr="00BE0D43">
        <w:rPr>
          <w:rFonts w:ascii="Book Antiqua" w:eastAsia="Book Antiqua" w:hAnsi="Book Antiqua" w:cs="Book Antiqua"/>
          <w:color w:val="000000"/>
        </w:rPr>
        <w:t>: 594-604 [PMID: 21240476 DOI: 10.1007/s00125-010-2036-x]</w:t>
      </w:r>
    </w:p>
    <w:p w14:paraId="559FC3E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72 </w:t>
      </w:r>
      <w:proofErr w:type="spellStart"/>
      <w:r w:rsidRPr="00BE0D43">
        <w:rPr>
          <w:rFonts w:ascii="Book Antiqua" w:eastAsia="Book Antiqua" w:hAnsi="Book Antiqua" w:cs="Book Antiqua"/>
          <w:b/>
          <w:bCs/>
          <w:color w:val="000000"/>
        </w:rPr>
        <w:t>Wortham</w:t>
      </w:r>
      <w:proofErr w:type="spellEnd"/>
      <w:r w:rsidRPr="00BE0D43">
        <w:rPr>
          <w:rFonts w:ascii="Book Antiqua" w:eastAsia="Book Antiqua" w:hAnsi="Book Antiqua" w:cs="Book Antiqua"/>
          <w:b/>
          <w:bCs/>
          <w:color w:val="000000"/>
        </w:rPr>
        <w:t xml:space="preserve">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Benthuysen</w:t>
      </w:r>
      <w:proofErr w:type="spellEnd"/>
      <w:r w:rsidRPr="00BE0D43">
        <w:rPr>
          <w:rFonts w:ascii="Book Antiqua" w:eastAsia="Book Antiqua" w:hAnsi="Book Antiqua" w:cs="Book Antiqua"/>
          <w:color w:val="000000"/>
        </w:rPr>
        <w:t xml:space="preserve"> JR, Wallace M, </w:t>
      </w:r>
      <w:proofErr w:type="spellStart"/>
      <w:r w:rsidRPr="00BE0D43">
        <w:rPr>
          <w:rFonts w:ascii="Book Antiqua" w:eastAsia="Book Antiqua" w:hAnsi="Book Antiqua" w:cs="Book Antiqua"/>
          <w:color w:val="000000"/>
        </w:rPr>
        <w:t>Savas</w:t>
      </w:r>
      <w:proofErr w:type="spellEnd"/>
      <w:r w:rsidRPr="00BE0D43">
        <w:rPr>
          <w:rFonts w:ascii="Book Antiqua" w:eastAsia="Book Antiqua" w:hAnsi="Book Antiqua" w:cs="Book Antiqua"/>
          <w:color w:val="000000"/>
        </w:rPr>
        <w:t xml:space="preserve"> JN, </w:t>
      </w:r>
      <w:proofErr w:type="spellStart"/>
      <w:r w:rsidRPr="00BE0D43">
        <w:rPr>
          <w:rFonts w:ascii="Book Antiqua" w:eastAsia="Book Antiqua" w:hAnsi="Book Antiqua" w:cs="Book Antiqua"/>
          <w:color w:val="000000"/>
        </w:rPr>
        <w:t>Mulas</w:t>
      </w:r>
      <w:proofErr w:type="spellEnd"/>
      <w:r w:rsidRPr="00BE0D43">
        <w:rPr>
          <w:rFonts w:ascii="Book Antiqua" w:eastAsia="Book Antiqua" w:hAnsi="Book Antiqua" w:cs="Book Antiqua"/>
          <w:color w:val="000000"/>
        </w:rPr>
        <w:t xml:space="preserve"> F, </w:t>
      </w:r>
      <w:proofErr w:type="spellStart"/>
      <w:r w:rsidRPr="00BE0D43">
        <w:rPr>
          <w:rFonts w:ascii="Book Antiqua" w:eastAsia="Book Antiqua" w:hAnsi="Book Antiqua" w:cs="Book Antiqua"/>
          <w:color w:val="000000"/>
        </w:rPr>
        <w:t>Divakaruni</w:t>
      </w:r>
      <w:proofErr w:type="spellEnd"/>
      <w:r w:rsidRPr="00BE0D43">
        <w:rPr>
          <w:rFonts w:ascii="Book Antiqua" w:eastAsia="Book Antiqua" w:hAnsi="Book Antiqua" w:cs="Book Antiqua"/>
          <w:color w:val="000000"/>
        </w:rPr>
        <w:t xml:space="preserve"> AS, Liu F, Albert V, Taylor BL, Sui Y, </w:t>
      </w:r>
      <w:proofErr w:type="spellStart"/>
      <w:r w:rsidRPr="00BE0D43">
        <w:rPr>
          <w:rFonts w:ascii="Book Antiqua" w:eastAsia="Book Antiqua" w:hAnsi="Book Antiqua" w:cs="Book Antiqua"/>
          <w:color w:val="000000"/>
        </w:rPr>
        <w:t>Saez</w:t>
      </w:r>
      <w:proofErr w:type="spellEnd"/>
      <w:r w:rsidRPr="00BE0D43">
        <w:rPr>
          <w:rFonts w:ascii="Book Antiqua" w:eastAsia="Book Antiqua" w:hAnsi="Book Antiqua" w:cs="Book Antiqua"/>
          <w:color w:val="000000"/>
        </w:rPr>
        <w:t xml:space="preserve"> E, Murphy AN, Yates JR 3rd, </w:t>
      </w:r>
      <w:proofErr w:type="spellStart"/>
      <w:r w:rsidRPr="00BE0D43">
        <w:rPr>
          <w:rFonts w:ascii="Book Antiqua" w:eastAsia="Book Antiqua" w:hAnsi="Book Antiqua" w:cs="Book Antiqua"/>
          <w:color w:val="000000"/>
        </w:rPr>
        <w:t>Metallo</w:t>
      </w:r>
      <w:proofErr w:type="spellEnd"/>
      <w:r w:rsidRPr="00BE0D43">
        <w:rPr>
          <w:rFonts w:ascii="Book Antiqua" w:eastAsia="Book Antiqua" w:hAnsi="Book Antiqua" w:cs="Book Antiqua"/>
          <w:color w:val="000000"/>
        </w:rPr>
        <w:t xml:space="preserve"> CM, Sander M. Integrated In Vivo Quantitative Proteomics and Nutrient Tracing Reveals Age-Related Metabolic Rewiring of Pancreatic β Cell Function. </w:t>
      </w:r>
      <w:r w:rsidRPr="00BE0D43">
        <w:rPr>
          <w:rFonts w:ascii="Book Antiqua" w:eastAsia="Book Antiqua" w:hAnsi="Book Antiqua" w:cs="Book Antiqua"/>
          <w:i/>
          <w:iCs/>
          <w:color w:val="000000"/>
        </w:rPr>
        <w:t>Cell Rep</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2904-2918.e8 [PMID: 30517875 DOI: 10.1016/j.celrep.2018.11.031]</w:t>
      </w:r>
    </w:p>
    <w:p w14:paraId="6D2C303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73 </w:t>
      </w:r>
      <w:proofErr w:type="spellStart"/>
      <w:r w:rsidRPr="00BE0D43">
        <w:rPr>
          <w:rFonts w:ascii="Book Antiqua" w:eastAsia="Book Antiqua" w:hAnsi="Book Antiqua" w:cs="Book Antiqua"/>
          <w:b/>
          <w:bCs/>
          <w:color w:val="000000"/>
        </w:rPr>
        <w:t>Jacovetti</w:t>
      </w:r>
      <w:proofErr w:type="spellEnd"/>
      <w:r w:rsidRPr="00BE0D43">
        <w:rPr>
          <w:rFonts w:ascii="Book Antiqua" w:eastAsia="Book Antiqua" w:hAnsi="Book Antiqua" w:cs="Book Antiqua"/>
          <w:b/>
          <w:bCs/>
          <w:color w:val="000000"/>
        </w:rPr>
        <w:t xml:space="preserve"> 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Matkovich</w:t>
      </w:r>
      <w:proofErr w:type="spellEnd"/>
      <w:r w:rsidRPr="00BE0D43">
        <w:rPr>
          <w:rFonts w:ascii="Book Antiqua" w:eastAsia="Book Antiqua" w:hAnsi="Book Antiqua" w:cs="Book Antiqua"/>
          <w:color w:val="000000"/>
        </w:rPr>
        <w:t xml:space="preserve"> SJ, Rodriguez-Trejo A, </w:t>
      </w:r>
      <w:proofErr w:type="spellStart"/>
      <w:r w:rsidRPr="00BE0D43">
        <w:rPr>
          <w:rFonts w:ascii="Book Antiqua" w:eastAsia="Book Antiqua" w:hAnsi="Book Antiqua" w:cs="Book Antiqua"/>
          <w:color w:val="000000"/>
        </w:rPr>
        <w:t>Guay</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Regazzi</w:t>
      </w:r>
      <w:proofErr w:type="spellEnd"/>
      <w:r w:rsidRPr="00BE0D43">
        <w:rPr>
          <w:rFonts w:ascii="Book Antiqua" w:eastAsia="Book Antiqua" w:hAnsi="Book Antiqua" w:cs="Book Antiqua"/>
          <w:color w:val="000000"/>
        </w:rPr>
        <w:t xml:space="preserve"> R. Postnatal β-cell maturation is associated with islet-specific microRNA changes induced by nutrient shifts at weaning. </w:t>
      </w:r>
      <w:r w:rsidRPr="00BE0D43">
        <w:rPr>
          <w:rFonts w:ascii="Book Antiqua" w:eastAsia="Book Antiqua" w:hAnsi="Book Antiqua" w:cs="Book Antiqua"/>
          <w:i/>
          <w:iCs/>
          <w:color w:val="000000"/>
        </w:rPr>
        <w:t xml:space="preserve">Nat </w:t>
      </w:r>
      <w:proofErr w:type="spellStart"/>
      <w:r w:rsidRPr="00BE0D43">
        <w:rPr>
          <w:rFonts w:ascii="Book Antiqua" w:eastAsia="Book Antiqua" w:hAnsi="Book Antiqua" w:cs="Book Antiqua"/>
          <w:i/>
          <w:iCs/>
          <w:color w:val="000000"/>
        </w:rPr>
        <w:t>Commun</w:t>
      </w:r>
      <w:proofErr w:type="spellEnd"/>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8084 [PMID: 26330140 DOI: 10.1038/ncomms9084]</w:t>
      </w:r>
    </w:p>
    <w:p w14:paraId="5342950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74 </w:t>
      </w:r>
      <w:proofErr w:type="spellStart"/>
      <w:r w:rsidRPr="00BE0D43">
        <w:rPr>
          <w:rFonts w:ascii="Book Antiqua" w:eastAsia="Book Antiqua" w:hAnsi="Book Antiqua" w:cs="Book Antiqua"/>
          <w:b/>
          <w:bCs/>
          <w:color w:val="000000"/>
        </w:rPr>
        <w:t>Astro</w:t>
      </w:r>
      <w:proofErr w:type="spellEnd"/>
      <w:r w:rsidRPr="00BE0D43">
        <w:rPr>
          <w:rFonts w:ascii="Book Antiqua" w:eastAsia="Book Antiqua" w:hAnsi="Book Antiqua" w:cs="Book Antiqua"/>
          <w:b/>
          <w:bCs/>
          <w:color w:val="000000"/>
        </w:rPr>
        <w:t xml:space="preserve"> V</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Adamo</w:t>
      </w:r>
      <w:proofErr w:type="spellEnd"/>
      <w:r w:rsidRPr="00BE0D43">
        <w:rPr>
          <w:rFonts w:ascii="Book Antiqua" w:eastAsia="Book Antiqua" w:hAnsi="Book Antiqua" w:cs="Book Antiqua"/>
          <w:color w:val="000000"/>
        </w:rPr>
        <w:t xml:space="preserve"> A. Epigenetic Control of Endocrine Pancreas Differentiation </w:t>
      </w:r>
      <w:r w:rsidRPr="00BE0D43">
        <w:rPr>
          <w:rFonts w:ascii="Book Antiqua" w:eastAsia="Book Antiqua" w:hAnsi="Book Antiqua" w:cs="Book Antiqua"/>
          <w:i/>
          <w:iCs/>
          <w:color w:val="000000"/>
        </w:rPr>
        <w:t>in vitro</w:t>
      </w:r>
      <w:r w:rsidRPr="00BE0D43">
        <w:rPr>
          <w:rFonts w:ascii="Book Antiqua" w:eastAsia="Book Antiqua" w:hAnsi="Book Antiqua" w:cs="Book Antiqua"/>
          <w:color w:val="000000"/>
        </w:rPr>
        <w:t xml:space="preserve">: Current Knowledge and Future Perspectives. </w:t>
      </w:r>
      <w:r w:rsidRPr="00BE0D43">
        <w:rPr>
          <w:rFonts w:ascii="Book Antiqua" w:eastAsia="Book Antiqua" w:hAnsi="Book Antiqua" w:cs="Book Antiqua"/>
          <w:i/>
          <w:iCs/>
          <w:color w:val="000000"/>
        </w:rPr>
        <w:t xml:space="preserve">Front Cell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141 [PMID: 30410880 DOI: 10.3389/fcell.2018.00141]</w:t>
      </w:r>
    </w:p>
    <w:p w14:paraId="3C5B3E4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75 </w:t>
      </w:r>
      <w:r w:rsidRPr="00BE0D43">
        <w:rPr>
          <w:rFonts w:ascii="Book Antiqua" w:eastAsia="Book Antiqua" w:hAnsi="Book Antiqua" w:cs="Book Antiqua"/>
          <w:b/>
          <w:bCs/>
          <w:color w:val="000000"/>
        </w:rPr>
        <w:t>Gilbert ER</w:t>
      </w:r>
      <w:r w:rsidRPr="00BE0D43">
        <w:rPr>
          <w:rFonts w:ascii="Book Antiqua" w:eastAsia="Book Antiqua" w:hAnsi="Book Antiqua" w:cs="Book Antiqua"/>
          <w:color w:val="000000"/>
        </w:rPr>
        <w:t xml:space="preserve">, Liu D. Epigenetics: the missing link to understanding β-cell dysfunction in the pathogenesis of type 2 diabetes. </w:t>
      </w:r>
      <w:r w:rsidRPr="00BE0D43">
        <w:rPr>
          <w:rFonts w:ascii="Book Antiqua" w:eastAsia="Book Antiqua" w:hAnsi="Book Antiqua" w:cs="Book Antiqua"/>
          <w:i/>
          <w:iCs/>
          <w:color w:val="000000"/>
        </w:rPr>
        <w:t>Epigenetics</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841-852 [PMID: 22810088 DOI: 10.4161/epi.21238]</w:t>
      </w:r>
    </w:p>
    <w:p w14:paraId="1370E76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76 </w:t>
      </w:r>
      <w:r w:rsidRPr="00BE0D43">
        <w:rPr>
          <w:rFonts w:ascii="Book Antiqua" w:eastAsia="Book Antiqua" w:hAnsi="Book Antiqua" w:cs="Book Antiqua"/>
          <w:b/>
          <w:bCs/>
          <w:color w:val="000000"/>
        </w:rPr>
        <w:t>Lu TT</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Heyne</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Dror</w:t>
      </w:r>
      <w:proofErr w:type="spellEnd"/>
      <w:r w:rsidRPr="00BE0D43">
        <w:rPr>
          <w:rFonts w:ascii="Book Antiqua" w:eastAsia="Book Antiqua" w:hAnsi="Book Antiqua" w:cs="Book Antiqua"/>
          <w:color w:val="000000"/>
        </w:rPr>
        <w:t xml:space="preserve"> E, Casas E, </w:t>
      </w:r>
      <w:proofErr w:type="spellStart"/>
      <w:r w:rsidRPr="00BE0D43">
        <w:rPr>
          <w:rFonts w:ascii="Book Antiqua" w:eastAsia="Book Antiqua" w:hAnsi="Book Antiqua" w:cs="Book Antiqua"/>
          <w:color w:val="000000"/>
        </w:rPr>
        <w:t>Leonhardt</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Boenke</w:t>
      </w:r>
      <w:proofErr w:type="spellEnd"/>
      <w:r w:rsidRPr="00BE0D43">
        <w:rPr>
          <w:rFonts w:ascii="Book Antiqua" w:eastAsia="Book Antiqua" w:hAnsi="Book Antiqua" w:cs="Book Antiqua"/>
          <w:color w:val="000000"/>
        </w:rPr>
        <w:t xml:space="preserve"> T, Yang CH, </w:t>
      </w:r>
      <w:proofErr w:type="spellStart"/>
      <w:r w:rsidRPr="00BE0D43">
        <w:rPr>
          <w:rFonts w:ascii="Book Antiqua" w:eastAsia="Book Antiqua" w:hAnsi="Book Antiqua" w:cs="Book Antiqua"/>
          <w:color w:val="000000"/>
        </w:rPr>
        <w:t>Sagar</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Arrigoni</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Dalgaard</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Teperino</w:t>
      </w:r>
      <w:proofErr w:type="spellEnd"/>
      <w:r w:rsidRPr="00BE0D43">
        <w:rPr>
          <w:rFonts w:ascii="Book Antiqua" w:eastAsia="Book Antiqua" w:hAnsi="Book Antiqua" w:cs="Book Antiqua"/>
          <w:color w:val="000000"/>
        </w:rPr>
        <w:t xml:space="preserve"> R, Enders L, </w:t>
      </w:r>
      <w:proofErr w:type="spellStart"/>
      <w:r w:rsidRPr="00BE0D43">
        <w:rPr>
          <w:rFonts w:ascii="Book Antiqua" w:eastAsia="Book Antiqua" w:hAnsi="Book Antiqua" w:cs="Book Antiqua"/>
          <w:color w:val="000000"/>
        </w:rPr>
        <w:t>Selvaraj</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Ruf</w:t>
      </w:r>
      <w:proofErr w:type="spellEnd"/>
      <w:r w:rsidRPr="00BE0D43">
        <w:rPr>
          <w:rFonts w:ascii="Book Antiqua" w:eastAsia="Book Antiqua" w:hAnsi="Book Antiqua" w:cs="Book Antiqua"/>
          <w:color w:val="000000"/>
        </w:rPr>
        <w:t xml:space="preserve"> M, Raja SJ, </w:t>
      </w:r>
      <w:proofErr w:type="spellStart"/>
      <w:r w:rsidRPr="00BE0D43">
        <w:rPr>
          <w:rFonts w:ascii="Book Antiqua" w:eastAsia="Book Antiqua" w:hAnsi="Book Antiqua" w:cs="Book Antiqua"/>
          <w:color w:val="000000"/>
        </w:rPr>
        <w:t>Xie</w:t>
      </w:r>
      <w:proofErr w:type="spellEnd"/>
      <w:r w:rsidRPr="00BE0D43">
        <w:rPr>
          <w:rFonts w:ascii="Book Antiqua" w:eastAsia="Book Antiqua" w:hAnsi="Book Antiqua" w:cs="Book Antiqua"/>
          <w:color w:val="000000"/>
        </w:rPr>
        <w:t xml:space="preserve"> H, </w:t>
      </w:r>
      <w:proofErr w:type="spellStart"/>
      <w:r w:rsidRPr="00BE0D43">
        <w:rPr>
          <w:rFonts w:ascii="Book Antiqua" w:eastAsia="Book Antiqua" w:hAnsi="Book Antiqua" w:cs="Book Antiqua"/>
          <w:color w:val="000000"/>
        </w:rPr>
        <w:t>Boenisch</w:t>
      </w:r>
      <w:proofErr w:type="spellEnd"/>
      <w:r w:rsidRPr="00BE0D43">
        <w:rPr>
          <w:rFonts w:ascii="Book Antiqua" w:eastAsia="Book Antiqua" w:hAnsi="Book Antiqua" w:cs="Book Antiqua"/>
          <w:color w:val="000000"/>
        </w:rPr>
        <w:t xml:space="preserve"> U, </w:t>
      </w:r>
      <w:proofErr w:type="spellStart"/>
      <w:r w:rsidRPr="00BE0D43">
        <w:rPr>
          <w:rFonts w:ascii="Book Antiqua" w:eastAsia="Book Antiqua" w:hAnsi="Book Antiqua" w:cs="Book Antiqua"/>
          <w:color w:val="000000"/>
        </w:rPr>
        <w:t>Orkin</w:t>
      </w:r>
      <w:proofErr w:type="spellEnd"/>
      <w:r w:rsidRPr="00BE0D43">
        <w:rPr>
          <w:rFonts w:ascii="Book Antiqua" w:eastAsia="Book Antiqua" w:hAnsi="Book Antiqua" w:cs="Book Antiqua"/>
          <w:color w:val="000000"/>
        </w:rPr>
        <w:t xml:space="preserve"> SH, Lynn FC, Hoffman BG, </w:t>
      </w:r>
      <w:proofErr w:type="spellStart"/>
      <w:r w:rsidRPr="00BE0D43">
        <w:rPr>
          <w:rFonts w:ascii="Book Antiqua" w:eastAsia="Book Antiqua" w:hAnsi="Book Antiqua" w:cs="Book Antiqua"/>
          <w:color w:val="000000"/>
        </w:rPr>
        <w:t>Grün</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Vavouri</w:t>
      </w:r>
      <w:proofErr w:type="spellEnd"/>
      <w:r w:rsidRPr="00BE0D43">
        <w:rPr>
          <w:rFonts w:ascii="Book Antiqua" w:eastAsia="Book Antiqua" w:hAnsi="Book Antiqua" w:cs="Book Antiqua"/>
          <w:color w:val="000000"/>
        </w:rPr>
        <w:t xml:space="preserve"> T, </w:t>
      </w:r>
      <w:proofErr w:type="spellStart"/>
      <w:r w:rsidRPr="00BE0D43">
        <w:rPr>
          <w:rFonts w:ascii="Book Antiqua" w:eastAsia="Book Antiqua" w:hAnsi="Book Antiqua" w:cs="Book Antiqua"/>
          <w:color w:val="000000"/>
        </w:rPr>
        <w:t>Lempradl</w:t>
      </w:r>
      <w:proofErr w:type="spellEnd"/>
      <w:r w:rsidRPr="00BE0D43">
        <w:rPr>
          <w:rFonts w:ascii="Book Antiqua" w:eastAsia="Book Antiqua" w:hAnsi="Book Antiqua" w:cs="Book Antiqua"/>
          <w:color w:val="000000"/>
        </w:rPr>
        <w:t xml:space="preserve"> AM, </w:t>
      </w:r>
      <w:proofErr w:type="spellStart"/>
      <w:r w:rsidRPr="00BE0D43">
        <w:rPr>
          <w:rFonts w:ascii="Book Antiqua" w:eastAsia="Book Antiqua" w:hAnsi="Book Antiqua" w:cs="Book Antiqua"/>
          <w:color w:val="000000"/>
        </w:rPr>
        <w:t>Pospisilik</w:t>
      </w:r>
      <w:proofErr w:type="spellEnd"/>
      <w:r w:rsidRPr="00BE0D43">
        <w:rPr>
          <w:rFonts w:ascii="Book Antiqua" w:eastAsia="Book Antiqua" w:hAnsi="Book Antiqua" w:cs="Book Antiqua"/>
          <w:color w:val="000000"/>
        </w:rPr>
        <w:t xml:space="preserve"> JA. </w:t>
      </w:r>
      <w:proofErr w:type="gramStart"/>
      <w:r w:rsidRPr="00BE0D43">
        <w:rPr>
          <w:rFonts w:ascii="Book Antiqua" w:eastAsia="Book Antiqua" w:hAnsi="Book Antiqua" w:cs="Book Antiqua"/>
          <w:color w:val="000000"/>
        </w:rPr>
        <w:t xml:space="preserve">The </w:t>
      </w:r>
      <w:proofErr w:type="spellStart"/>
      <w:r w:rsidRPr="00BE0D43">
        <w:rPr>
          <w:rFonts w:ascii="Book Antiqua" w:eastAsia="Book Antiqua" w:hAnsi="Book Antiqua" w:cs="Book Antiqua"/>
          <w:color w:val="000000"/>
        </w:rPr>
        <w:t>Polycomb</w:t>
      </w:r>
      <w:proofErr w:type="spellEnd"/>
      <w:r w:rsidRPr="00BE0D43">
        <w:rPr>
          <w:rFonts w:ascii="Book Antiqua" w:eastAsia="Book Antiqua" w:hAnsi="Book Antiqua" w:cs="Book Antiqua"/>
          <w:color w:val="000000"/>
        </w:rPr>
        <w:t xml:space="preserve">-Dependent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Controls β Cell Dysfunction, Dedifferentiation, and </w:t>
      </w:r>
      <w:r w:rsidRPr="00BE0D43">
        <w:rPr>
          <w:rFonts w:ascii="Book Antiqua" w:eastAsia="Book Antiqua" w:hAnsi="Book Antiqua" w:cs="Book Antiqua"/>
          <w:color w:val="000000"/>
        </w:rPr>
        <w:lastRenderedPageBreak/>
        <w:t>Diabetes.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1294-1308.e7 [PMID: 29754954 DOI: 10.1016/j.cmet.2018.04.013]</w:t>
      </w:r>
    </w:p>
    <w:p w14:paraId="6D698047"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77 </w:t>
      </w:r>
      <w:proofErr w:type="spellStart"/>
      <w:r w:rsidRPr="00BE0D43">
        <w:rPr>
          <w:rFonts w:ascii="Book Antiqua" w:eastAsia="Book Antiqua" w:hAnsi="Book Antiqua" w:cs="Book Antiqua"/>
          <w:b/>
          <w:bCs/>
          <w:color w:val="000000"/>
        </w:rPr>
        <w:t>Margueron</w:t>
      </w:r>
      <w:proofErr w:type="spellEnd"/>
      <w:r w:rsidRPr="00BE0D43">
        <w:rPr>
          <w:rFonts w:ascii="Book Antiqua" w:eastAsia="Book Antiqua" w:hAnsi="Book Antiqua" w:cs="Book Antiqua"/>
          <w:b/>
          <w:bCs/>
          <w:color w:val="000000"/>
        </w:rPr>
        <w:t xml:space="preserve"> R</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Reinberg</w:t>
      </w:r>
      <w:proofErr w:type="spellEnd"/>
      <w:r w:rsidRPr="00BE0D43">
        <w:rPr>
          <w:rFonts w:ascii="Book Antiqua" w:eastAsia="Book Antiqua" w:hAnsi="Book Antiqua" w:cs="Book Antiqua"/>
          <w:color w:val="000000"/>
        </w:rPr>
        <w:t xml:space="preserve"> D.</w:t>
      </w:r>
      <w:proofErr w:type="gramEnd"/>
      <w:r w:rsidRPr="00BE0D43">
        <w:rPr>
          <w:rFonts w:ascii="Book Antiqua" w:eastAsia="Book Antiqua" w:hAnsi="Book Antiqua" w:cs="Book Antiqua"/>
          <w:color w:val="000000"/>
        </w:rPr>
        <w:t xml:space="preserve"> </w:t>
      </w:r>
      <w:proofErr w:type="gramStart"/>
      <w:r w:rsidRPr="00BE0D43">
        <w:rPr>
          <w:rFonts w:ascii="Book Antiqua" w:eastAsia="Book Antiqua" w:hAnsi="Book Antiqua" w:cs="Book Antiqua"/>
          <w:color w:val="000000"/>
        </w:rPr>
        <w:t xml:space="preserve">The </w:t>
      </w:r>
      <w:proofErr w:type="spellStart"/>
      <w:r w:rsidRPr="00BE0D43">
        <w:rPr>
          <w:rFonts w:ascii="Book Antiqua" w:eastAsia="Book Antiqua" w:hAnsi="Book Antiqua" w:cs="Book Antiqua"/>
          <w:color w:val="000000"/>
        </w:rPr>
        <w:t>Polycomb</w:t>
      </w:r>
      <w:proofErr w:type="spellEnd"/>
      <w:r w:rsidRPr="00BE0D43">
        <w:rPr>
          <w:rFonts w:ascii="Book Antiqua" w:eastAsia="Book Antiqua" w:hAnsi="Book Antiqua" w:cs="Book Antiqua"/>
          <w:color w:val="000000"/>
        </w:rPr>
        <w:t xml:space="preserve"> complex PRC2 and its mark in life.</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469</w:t>
      </w:r>
      <w:r w:rsidRPr="00BE0D43">
        <w:rPr>
          <w:rFonts w:ascii="Book Antiqua" w:eastAsia="Book Antiqua" w:hAnsi="Book Antiqua" w:cs="Book Antiqua"/>
          <w:color w:val="000000"/>
        </w:rPr>
        <w:t>: 343-349 [PMID: 21248841 DOI: 10.1038/nature09784]</w:t>
      </w:r>
    </w:p>
    <w:p w14:paraId="036B104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78 </w:t>
      </w:r>
      <w:proofErr w:type="spellStart"/>
      <w:r w:rsidRPr="00BE0D43">
        <w:rPr>
          <w:rFonts w:ascii="Book Antiqua" w:eastAsia="Book Antiqua" w:hAnsi="Book Antiqua" w:cs="Book Antiqua"/>
          <w:b/>
          <w:bCs/>
          <w:color w:val="000000"/>
        </w:rPr>
        <w:t>Ghaben</w:t>
      </w:r>
      <w:proofErr w:type="spellEnd"/>
      <w:r w:rsidRPr="00BE0D43">
        <w:rPr>
          <w:rFonts w:ascii="Book Antiqua" w:eastAsia="Book Antiqua" w:hAnsi="Book Antiqua" w:cs="Book Antiqua"/>
          <w:b/>
          <w:bCs/>
          <w:color w:val="000000"/>
        </w:rPr>
        <w:t xml:space="preserve"> AL</w:t>
      </w:r>
      <w:r w:rsidRPr="00BE0D43">
        <w:rPr>
          <w:rFonts w:ascii="Book Antiqua" w:eastAsia="Book Antiqua" w:hAnsi="Book Antiqua" w:cs="Book Antiqua"/>
          <w:color w:val="000000"/>
        </w:rPr>
        <w:t xml:space="preserve">, Scherer PE. </w:t>
      </w:r>
      <w:proofErr w:type="spellStart"/>
      <w:proofErr w:type="gram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and metabolic health.</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Nat Rev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242-258 [PMID: 30610207 DOI: 10.1038/s41580-018-0093-z]</w:t>
      </w:r>
    </w:p>
    <w:p w14:paraId="3D5CC15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79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Deracinois</w:t>
      </w:r>
      <w:proofErr w:type="spellEnd"/>
      <w:r w:rsidRPr="00BE0D43">
        <w:rPr>
          <w:rFonts w:ascii="Book Antiqua" w:eastAsia="Book Antiqua" w:hAnsi="Book Antiqua" w:cs="Book Antiqua"/>
          <w:color w:val="000000"/>
        </w:rPr>
        <w:t xml:space="preserve"> B, </w:t>
      </w:r>
      <w:proofErr w:type="spellStart"/>
      <w:r w:rsidRPr="00BE0D43">
        <w:rPr>
          <w:rFonts w:ascii="Book Antiqua" w:eastAsia="Book Antiqua" w:hAnsi="Book Antiqua" w:cs="Book Antiqua"/>
          <w:color w:val="000000"/>
        </w:rPr>
        <w:t>Laborie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Eberlé</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Guinez</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Panchenko</w:t>
      </w:r>
      <w:proofErr w:type="spellEnd"/>
      <w:r w:rsidRPr="00BE0D43">
        <w:rPr>
          <w:rFonts w:ascii="Book Antiqua" w:eastAsia="Book Antiqua" w:hAnsi="Book Antiqua" w:cs="Book Antiqua"/>
          <w:color w:val="000000"/>
        </w:rPr>
        <w:t xml:space="preserve"> PE, Lesage J, </w:t>
      </w:r>
      <w:proofErr w:type="spellStart"/>
      <w:r w:rsidRPr="00BE0D43">
        <w:rPr>
          <w:rFonts w:ascii="Book Antiqua" w:eastAsia="Book Antiqua" w:hAnsi="Book Antiqua" w:cs="Book Antiqua"/>
          <w:color w:val="000000"/>
        </w:rPr>
        <w:t>Vieau</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Junien</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Gabory</w:t>
      </w:r>
      <w:proofErr w:type="spellEnd"/>
      <w:r w:rsidRPr="00BE0D43">
        <w:rPr>
          <w:rFonts w:ascii="Book Antiqua" w:eastAsia="Book Antiqua" w:hAnsi="Book Antiqua" w:cs="Book Antiqua"/>
          <w:color w:val="000000"/>
        </w:rPr>
        <w:t xml:space="preserve"> A, Breton C. Depot- and sex-specific effects of maternal obesity in offspring's adipose tissue.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230</w:t>
      </w:r>
      <w:r w:rsidRPr="00BE0D43">
        <w:rPr>
          <w:rFonts w:ascii="Book Antiqua" w:eastAsia="Book Antiqua" w:hAnsi="Book Antiqua" w:cs="Book Antiqua"/>
          <w:color w:val="000000"/>
        </w:rPr>
        <w:t>: 39-53 [PMID: 27122310 DOI: 10.1530/JOE-16-0037]</w:t>
      </w:r>
    </w:p>
    <w:p w14:paraId="2A7149D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80 </w:t>
      </w:r>
      <w:proofErr w:type="spellStart"/>
      <w:r w:rsidRPr="00BE0D43">
        <w:rPr>
          <w:rFonts w:ascii="Book Antiqua" w:eastAsia="Book Antiqua" w:hAnsi="Book Antiqua" w:cs="Book Antiqua"/>
          <w:b/>
          <w:bCs/>
          <w:color w:val="000000"/>
        </w:rPr>
        <w:t>Vishvanath</w:t>
      </w:r>
      <w:proofErr w:type="spellEnd"/>
      <w:r w:rsidRPr="00BE0D43">
        <w:rPr>
          <w:rFonts w:ascii="Book Antiqua" w:eastAsia="Book Antiqua" w:hAnsi="Book Antiqua" w:cs="Book Antiqua"/>
          <w:b/>
          <w:bCs/>
          <w:color w:val="000000"/>
        </w:rPr>
        <w:t xml:space="preserve"> L</w:t>
      </w:r>
      <w:r w:rsidRPr="00BE0D43">
        <w:rPr>
          <w:rFonts w:ascii="Book Antiqua" w:eastAsia="Book Antiqua" w:hAnsi="Book Antiqua" w:cs="Book Antiqua"/>
          <w:color w:val="000000"/>
        </w:rPr>
        <w:t xml:space="preserve">, MacPherson KA, </w:t>
      </w:r>
      <w:proofErr w:type="spellStart"/>
      <w:r w:rsidRPr="00BE0D43">
        <w:rPr>
          <w:rFonts w:ascii="Book Antiqua" w:eastAsia="Book Antiqua" w:hAnsi="Book Antiqua" w:cs="Book Antiqua"/>
          <w:color w:val="000000"/>
        </w:rPr>
        <w:t>Hepler</w:t>
      </w:r>
      <w:proofErr w:type="spellEnd"/>
      <w:r w:rsidRPr="00BE0D43">
        <w:rPr>
          <w:rFonts w:ascii="Book Antiqua" w:eastAsia="Book Antiqua" w:hAnsi="Book Antiqua" w:cs="Book Antiqua"/>
          <w:color w:val="000000"/>
        </w:rPr>
        <w:t xml:space="preserve"> C, Wang QA, Shao M, </w:t>
      </w:r>
      <w:proofErr w:type="spellStart"/>
      <w:r w:rsidRPr="00BE0D43">
        <w:rPr>
          <w:rFonts w:ascii="Book Antiqua" w:eastAsia="Book Antiqua" w:hAnsi="Book Antiqua" w:cs="Book Antiqua"/>
          <w:color w:val="000000"/>
        </w:rPr>
        <w:t>Spurgin</w:t>
      </w:r>
      <w:proofErr w:type="spellEnd"/>
      <w:r w:rsidRPr="00BE0D43">
        <w:rPr>
          <w:rFonts w:ascii="Book Antiqua" w:eastAsia="Book Antiqua" w:hAnsi="Book Antiqua" w:cs="Book Antiqua"/>
          <w:color w:val="000000"/>
        </w:rPr>
        <w:t xml:space="preserve"> SB, Wang MY, </w:t>
      </w:r>
      <w:proofErr w:type="spellStart"/>
      <w:r w:rsidRPr="00BE0D43">
        <w:rPr>
          <w:rFonts w:ascii="Book Antiqua" w:eastAsia="Book Antiqua" w:hAnsi="Book Antiqua" w:cs="Book Antiqua"/>
          <w:color w:val="000000"/>
        </w:rPr>
        <w:t>Kusminski</w:t>
      </w:r>
      <w:proofErr w:type="spellEnd"/>
      <w:r w:rsidRPr="00BE0D43">
        <w:rPr>
          <w:rFonts w:ascii="Book Antiqua" w:eastAsia="Book Antiqua" w:hAnsi="Book Antiqua" w:cs="Book Antiqua"/>
          <w:color w:val="000000"/>
        </w:rPr>
        <w:t xml:space="preserve"> CM, Morley TS, Gupta RK. </w:t>
      </w:r>
      <w:proofErr w:type="spellStart"/>
      <w:r w:rsidRPr="00BE0D43">
        <w:rPr>
          <w:rFonts w:ascii="Book Antiqua" w:eastAsia="Book Antiqua" w:hAnsi="Book Antiqua" w:cs="Book Antiqua"/>
          <w:color w:val="000000"/>
        </w:rPr>
        <w:t>Pdgfr</w:t>
      </w:r>
      <w:proofErr w:type="spellEnd"/>
      <w:r w:rsidRPr="00BE0D43">
        <w:rPr>
          <w:rFonts w:ascii="Book Antiqua" w:eastAsia="Book Antiqua" w:hAnsi="Book Antiqua" w:cs="Book Antiqua"/>
          <w:color w:val="000000"/>
        </w:rPr>
        <w:t xml:space="preserve">β+ Mural </w:t>
      </w:r>
      <w:proofErr w:type="spellStart"/>
      <w:r w:rsidRPr="00BE0D43">
        <w:rPr>
          <w:rFonts w:ascii="Book Antiqua" w:eastAsia="Book Antiqua" w:hAnsi="Book Antiqua" w:cs="Book Antiqua"/>
          <w:color w:val="000000"/>
        </w:rPr>
        <w:t>Preadipocytes</w:t>
      </w:r>
      <w:proofErr w:type="spellEnd"/>
      <w:r w:rsidRPr="00BE0D43">
        <w:rPr>
          <w:rFonts w:ascii="Book Antiqua" w:eastAsia="Book Antiqua" w:hAnsi="Book Antiqua" w:cs="Book Antiqua"/>
          <w:color w:val="000000"/>
        </w:rPr>
        <w:t xml:space="preserve"> Contribute to Adipocyte Hyperplasia Induced by High-Fat-Diet Feeding and Prolonged Cold Exposure in Adult Mice.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350-359 [PMID: 26626462 DOI: 10.1016/j.cmet.2015.10.018]</w:t>
      </w:r>
    </w:p>
    <w:p w14:paraId="572AC24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81 </w:t>
      </w:r>
      <w:r w:rsidRPr="00BE0D43">
        <w:rPr>
          <w:rFonts w:ascii="Book Antiqua" w:eastAsia="Book Antiqua" w:hAnsi="Book Antiqua" w:cs="Book Antiqua"/>
          <w:b/>
          <w:bCs/>
          <w:color w:val="000000"/>
        </w:rPr>
        <w:t>Shao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Hepler</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Vishvanath</w:t>
      </w:r>
      <w:proofErr w:type="spellEnd"/>
      <w:r w:rsidRPr="00BE0D43">
        <w:rPr>
          <w:rFonts w:ascii="Book Antiqua" w:eastAsia="Book Antiqua" w:hAnsi="Book Antiqua" w:cs="Book Antiqua"/>
          <w:color w:val="000000"/>
        </w:rPr>
        <w:t xml:space="preserve"> L, MacPherson KA, </w:t>
      </w:r>
      <w:proofErr w:type="spellStart"/>
      <w:r w:rsidRPr="00BE0D43">
        <w:rPr>
          <w:rFonts w:ascii="Book Antiqua" w:eastAsia="Book Antiqua" w:hAnsi="Book Antiqua" w:cs="Book Antiqua"/>
          <w:color w:val="000000"/>
        </w:rPr>
        <w:t>Busbuso</w:t>
      </w:r>
      <w:proofErr w:type="spellEnd"/>
      <w:r w:rsidRPr="00BE0D43">
        <w:rPr>
          <w:rFonts w:ascii="Book Antiqua" w:eastAsia="Book Antiqua" w:hAnsi="Book Antiqua" w:cs="Book Antiqua"/>
          <w:color w:val="000000"/>
        </w:rPr>
        <w:t xml:space="preserve"> NC, Gupta RK. Fetal development of subcutaneous white adipose tissue is dependent on Zfp423.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111-124 [PMID: 28123942 DOI: 10.1016/j.molmet.2016.11.009]</w:t>
      </w:r>
    </w:p>
    <w:p w14:paraId="1E6B08D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82 </w:t>
      </w:r>
      <w:r w:rsidRPr="00BE0D43">
        <w:rPr>
          <w:rFonts w:ascii="Book Antiqua" w:eastAsia="Book Antiqua" w:hAnsi="Book Antiqua" w:cs="Book Antiqua"/>
          <w:b/>
          <w:bCs/>
          <w:color w:val="000000"/>
        </w:rPr>
        <w:t>Wang B</w:t>
      </w:r>
      <w:r w:rsidRPr="00BE0D43">
        <w:rPr>
          <w:rFonts w:ascii="Book Antiqua" w:eastAsia="Book Antiqua" w:hAnsi="Book Antiqua" w:cs="Book Antiqua"/>
          <w:color w:val="000000"/>
        </w:rPr>
        <w:t xml:space="preserve">, Yang Q, Harris CL, Nelson ML, </w:t>
      </w:r>
      <w:proofErr w:type="spellStart"/>
      <w:r w:rsidRPr="00BE0D43">
        <w:rPr>
          <w:rFonts w:ascii="Book Antiqua" w:eastAsia="Book Antiqua" w:hAnsi="Book Antiqua" w:cs="Book Antiqua"/>
          <w:color w:val="000000"/>
        </w:rPr>
        <w:t>Busboom</w:t>
      </w:r>
      <w:proofErr w:type="spellEnd"/>
      <w:r w:rsidRPr="00BE0D43">
        <w:rPr>
          <w:rFonts w:ascii="Book Antiqua" w:eastAsia="Book Antiqua" w:hAnsi="Book Antiqua" w:cs="Book Antiqua"/>
          <w:color w:val="000000"/>
        </w:rPr>
        <w:t xml:space="preserve"> JR, Zhu MJ, Du M. </w:t>
      </w:r>
      <w:proofErr w:type="spellStart"/>
      <w:r w:rsidRPr="00BE0D43">
        <w:rPr>
          <w:rFonts w:ascii="Book Antiqua" w:eastAsia="Book Antiqua" w:hAnsi="Book Antiqua" w:cs="Book Antiqua"/>
          <w:color w:val="000000"/>
        </w:rPr>
        <w:t>Nutrigenomic</w:t>
      </w:r>
      <w:proofErr w:type="spellEnd"/>
      <w:r w:rsidRPr="00BE0D43">
        <w:rPr>
          <w:rFonts w:ascii="Book Antiqua" w:eastAsia="Book Antiqua" w:hAnsi="Book Antiqua" w:cs="Book Antiqua"/>
          <w:color w:val="000000"/>
        </w:rPr>
        <w:t xml:space="preserve"> regulation of adipose tissue development - role of retinoic acid: A review. </w:t>
      </w:r>
      <w:r w:rsidRPr="00BE0D43">
        <w:rPr>
          <w:rFonts w:ascii="Book Antiqua" w:eastAsia="Book Antiqua" w:hAnsi="Book Antiqua" w:cs="Book Antiqua"/>
          <w:i/>
          <w:iCs/>
          <w:color w:val="000000"/>
        </w:rPr>
        <w:t xml:space="preserve">Meat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120</w:t>
      </w:r>
      <w:r w:rsidRPr="00BE0D43">
        <w:rPr>
          <w:rFonts w:ascii="Book Antiqua" w:eastAsia="Book Antiqua" w:hAnsi="Book Antiqua" w:cs="Book Antiqua"/>
          <w:color w:val="000000"/>
        </w:rPr>
        <w:t>: 100-106 [PMID: 27086067 DOI: 10.1016/j.meatsci.2016.04.003]</w:t>
      </w:r>
    </w:p>
    <w:p w14:paraId="0B3ECFB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83 </w:t>
      </w:r>
      <w:r w:rsidRPr="00BE0D43">
        <w:rPr>
          <w:rFonts w:ascii="Book Antiqua" w:eastAsia="Book Antiqua" w:hAnsi="Book Antiqua" w:cs="Book Antiqua"/>
          <w:b/>
          <w:bCs/>
          <w:color w:val="000000"/>
        </w:rPr>
        <w:t>Yang QY</w:t>
      </w:r>
      <w:r w:rsidRPr="00BE0D43">
        <w:rPr>
          <w:rFonts w:ascii="Book Antiqua" w:eastAsia="Book Antiqua" w:hAnsi="Book Antiqua" w:cs="Book Antiqua"/>
          <w:color w:val="000000"/>
        </w:rPr>
        <w:t xml:space="preserve">, Liang JF, Rogers CJ, Zhao JX, Zhu MJ, Du M. Maternal obesity induces epigenetic modifications to facilitate Zfp423 expression and enhance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differentiation in fetal mice.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62</w:t>
      </w:r>
      <w:r w:rsidRPr="00BE0D43">
        <w:rPr>
          <w:rFonts w:ascii="Book Antiqua" w:eastAsia="Book Antiqua" w:hAnsi="Book Antiqua" w:cs="Book Antiqua"/>
          <w:color w:val="000000"/>
        </w:rPr>
        <w:t>: 3727-3735 [PMID: 23884886 DOI: 10.2337/db13-0433]</w:t>
      </w:r>
    </w:p>
    <w:p w14:paraId="03B2538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84 </w:t>
      </w:r>
      <w:r w:rsidRPr="00BE0D43">
        <w:rPr>
          <w:rFonts w:ascii="Book Antiqua" w:eastAsia="Book Antiqua" w:hAnsi="Book Antiqua" w:cs="Book Antiqua"/>
          <w:b/>
          <w:bCs/>
          <w:color w:val="000000"/>
        </w:rPr>
        <w:t>Liang X</w:t>
      </w:r>
      <w:r w:rsidRPr="00BE0D43">
        <w:rPr>
          <w:rFonts w:ascii="Book Antiqua" w:eastAsia="Book Antiqua" w:hAnsi="Book Antiqua" w:cs="Book Antiqua"/>
          <w:color w:val="000000"/>
        </w:rPr>
        <w:t xml:space="preserve">, Yang Q, Fu X, Rogers CJ, Wang B, Pan H, Zhu MJ, </w:t>
      </w:r>
      <w:proofErr w:type="spellStart"/>
      <w:r w:rsidRPr="00BE0D43">
        <w:rPr>
          <w:rFonts w:ascii="Book Antiqua" w:eastAsia="Book Antiqua" w:hAnsi="Book Antiqua" w:cs="Book Antiqua"/>
          <w:color w:val="000000"/>
        </w:rPr>
        <w:t>Nathanielsz</w:t>
      </w:r>
      <w:proofErr w:type="spellEnd"/>
      <w:r w:rsidRPr="00BE0D43">
        <w:rPr>
          <w:rFonts w:ascii="Book Antiqua" w:eastAsia="Book Antiqua" w:hAnsi="Book Antiqua" w:cs="Book Antiqua"/>
          <w:color w:val="000000"/>
        </w:rPr>
        <w:t xml:space="preserve"> PW, Du M. Maternal obesity epigenetically alters visceral fat progenitor cell properties in male offspring mice.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594</w:t>
      </w:r>
      <w:r w:rsidRPr="00BE0D43">
        <w:rPr>
          <w:rFonts w:ascii="Book Antiqua" w:eastAsia="Book Antiqua" w:hAnsi="Book Antiqua" w:cs="Book Antiqua"/>
          <w:color w:val="000000"/>
        </w:rPr>
        <w:t>: 4453-4466 [PMID: 27060371 DOI: 10.1113/JP272123]</w:t>
      </w:r>
    </w:p>
    <w:p w14:paraId="6B3B2B8C"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85 </w:t>
      </w:r>
      <w:proofErr w:type="spellStart"/>
      <w:r w:rsidRPr="00BE0D43">
        <w:rPr>
          <w:rFonts w:ascii="Book Antiqua" w:eastAsia="Book Antiqua" w:hAnsi="Book Antiqua" w:cs="Book Antiqua"/>
          <w:b/>
          <w:bCs/>
          <w:color w:val="000000"/>
        </w:rPr>
        <w:t>Borengasser</w:t>
      </w:r>
      <w:proofErr w:type="spellEnd"/>
      <w:r w:rsidRPr="00BE0D43">
        <w:rPr>
          <w:rFonts w:ascii="Book Antiqua" w:eastAsia="Book Antiqua" w:hAnsi="Book Antiqua" w:cs="Book Antiqua"/>
          <w:b/>
          <w:bCs/>
          <w:color w:val="000000"/>
        </w:rPr>
        <w:t xml:space="preserve"> SJ</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Zhong</w:t>
      </w:r>
      <w:proofErr w:type="spellEnd"/>
      <w:r w:rsidRPr="00BE0D43">
        <w:rPr>
          <w:rFonts w:ascii="Book Antiqua" w:eastAsia="Book Antiqua" w:hAnsi="Book Antiqua" w:cs="Book Antiqua"/>
          <w:color w:val="000000"/>
        </w:rPr>
        <w:t xml:space="preserve"> Y, Kang P, Lindsey F, </w:t>
      </w:r>
      <w:proofErr w:type="spellStart"/>
      <w:r w:rsidRPr="00BE0D43">
        <w:rPr>
          <w:rFonts w:ascii="Book Antiqua" w:eastAsia="Book Antiqua" w:hAnsi="Book Antiqua" w:cs="Book Antiqua"/>
          <w:color w:val="000000"/>
        </w:rPr>
        <w:t>Ronis</w:t>
      </w:r>
      <w:proofErr w:type="spellEnd"/>
      <w:r w:rsidRPr="00BE0D43">
        <w:rPr>
          <w:rFonts w:ascii="Book Antiqua" w:eastAsia="Book Antiqua" w:hAnsi="Book Antiqua" w:cs="Book Antiqua"/>
          <w:color w:val="000000"/>
        </w:rPr>
        <w:t xml:space="preserve"> MJ, Badger TM, Gomez-Acevedo H, Shankar K. Maternal obesity enhances white adipose tissue differentiation and alters genome-scale DNA methylation in male rat offspring.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154</w:t>
      </w:r>
      <w:r w:rsidRPr="00BE0D43">
        <w:rPr>
          <w:rFonts w:ascii="Book Antiqua" w:eastAsia="Book Antiqua" w:hAnsi="Book Antiqua" w:cs="Book Antiqua"/>
          <w:color w:val="000000"/>
        </w:rPr>
        <w:t>: 4113-4125 [PMID: 23959936 DOI: 10.1210/en.2012-2255]</w:t>
      </w:r>
    </w:p>
    <w:p w14:paraId="58027AF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86 </w:t>
      </w:r>
      <w:r w:rsidRPr="00BE0D43">
        <w:rPr>
          <w:rFonts w:ascii="Book Antiqua" w:eastAsia="Book Antiqua" w:hAnsi="Book Antiqua" w:cs="Book Antiqua"/>
          <w:b/>
          <w:bCs/>
          <w:color w:val="000000"/>
        </w:rPr>
        <w:t>Boyle KE</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Patinkin</w:t>
      </w:r>
      <w:proofErr w:type="spellEnd"/>
      <w:r w:rsidRPr="00BE0D43">
        <w:rPr>
          <w:rFonts w:ascii="Book Antiqua" w:eastAsia="Book Antiqua" w:hAnsi="Book Antiqua" w:cs="Book Antiqua"/>
          <w:color w:val="000000"/>
        </w:rPr>
        <w:t xml:space="preserve"> ZW, Shapiro AL, Baker PR 2nd, </w:t>
      </w:r>
      <w:proofErr w:type="spellStart"/>
      <w:r w:rsidRPr="00BE0D43">
        <w:rPr>
          <w:rFonts w:ascii="Book Antiqua" w:eastAsia="Book Antiqua" w:hAnsi="Book Antiqua" w:cs="Book Antiqua"/>
          <w:color w:val="000000"/>
        </w:rPr>
        <w:t>Dabelea</w:t>
      </w:r>
      <w:proofErr w:type="spellEnd"/>
      <w:r w:rsidRPr="00BE0D43">
        <w:rPr>
          <w:rFonts w:ascii="Book Antiqua" w:eastAsia="Book Antiqua" w:hAnsi="Book Antiqua" w:cs="Book Antiqua"/>
          <w:color w:val="000000"/>
        </w:rPr>
        <w:t xml:space="preserve"> D, Friedman JE. </w:t>
      </w:r>
      <w:proofErr w:type="spellStart"/>
      <w:r w:rsidRPr="00BE0D43">
        <w:rPr>
          <w:rFonts w:ascii="Book Antiqua" w:eastAsia="Book Antiqua" w:hAnsi="Book Antiqua" w:cs="Book Antiqua"/>
          <w:color w:val="000000"/>
        </w:rPr>
        <w:t>Mesenchymal</w:t>
      </w:r>
      <w:proofErr w:type="spellEnd"/>
      <w:r w:rsidRPr="00BE0D43">
        <w:rPr>
          <w:rFonts w:ascii="Book Antiqua" w:eastAsia="Book Antiqua" w:hAnsi="Book Antiqua" w:cs="Book Antiqua"/>
          <w:color w:val="000000"/>
        </w:rPr>
        <w:t xml:space="preserve"> Stem Cells </w:t>
      </w:r>
      <w:proofErr w:type="gramStart"/>
      <w:r w:rsidRPr="00BE0D43">
        <w:rPr>
          <w:rFonts w:ascii="Book Antiqua" w:eastAsia="Book Antiqua" w:hAnsi="Book Antiqua" w:cs="Book Antiqua"/>
          <w:color w:val="000000"/>
        </w:rPr>
        <w:t>From</w:t>
      </w:r>
      <w:proofErr w:type="gramEnd"/>
      <w:r w:rsidRPr="00BE0D43">
        <w:rPr>
          <w:rFonts w:ascii="Book Antiqua" w:eastAsia="Book Antiqua" w:hAnsi="Book Antiqua" w:cs="Book Antiqua"/>
          <w:color w:val="000000"/>
        </w:rPr>
        <w:t xml:space="preserve"> Infants Born to Obese Mothers Exhibit Greater Potential for </w:t>
      </w:r>
      <w:proofErr w:type="spellStart"/>
      <w:r w:rsidRPr="00BE0D43">
        <w:rPr>
          <w:rFonts w:ascii="Book Antiqua" w:eastAsia="Book Antiqua" w:hAnsi="Book Antiqua" w:cs="Book Antiqua"/>
          <w:color w:val="000000"/>
        </w:rPr>
        <w:t>Adipogenesis</w:t>
      </w:r>
      <w:proofErr w:type="spellEnd"/>
      <w:r w:rsidRPr="00BE0D43">
        <w:rPr>
          <w:rFonts w:ascii="Book Antiqua" w:eastAsia="Book Antiqua" w:hAnsi="Book Antiqua" w:cs="Book Antiqua"/>
          <w:color w:val="000000"/>
        </w:rPr>
        <w:t xml:space="preserve">: The Healthy Start </w:t>
      </w:r>
      <w:proofErr w:type="spellStart"/>
      <w:r w:rsidRPr="00BE0D43">
        <w:rPr>
          <w:rFonts w:ascii="Book Antiqua" w:eastAsia="Book Antiqua" w:hAnsi="Book Antiqua" w:cs="Book Antiqua"/>
          <w:color w:val="000000"/>
        </w:rPr>
        <w:t>BabyBUMP</w:t>
      </w:r>
      <w:proofErr w:type="spellEnd"/>
      <w:r w:rsidRPr="00BE0D43">
        <w:rPr>
          <w:rFonts w:ascii="Book Antiqua" w:eastAsia="Book Antiqua" w:hAnsi="Book Antiqua" w:cs="Book Antiqua"/>
          <w:color w:val="000000"/>
        </w:rPr>
        <w:t xml:space="preserve"> Project.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65</w:t>
      </w:r>
      <w:r w:rsidRPr="00BE0D43">
        <w:rPr>
          <w:rFonts w:ascii="Book Antiqua" w:eastAsia="Book Antiqua" w:hAnsi="Book Antiqua" w:cs="Book Antiqua"/>
          <w:color w:val="000000"/>
        </w:rPr>
        <w:t>: 647-659 [PMID: 26631736 DOI: 10.2337/db15-0849]</w:t>
      </w:r>
    </w:p>
    <w:p w14:paraId="72343F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87 </w:t>
      </w:r>
      <w:r w:rsidRPr="00BE0D43">
        <w:rPr>
          <w:rFonts w:ascii="Book Antiqua" w:eastAsia="Book Antiqua" w:hAnsi="Book Antiqua" w:cs="Book Antiqua"/>
          <w:b/>
          <w:bCs/>
          <w:color w:val="000000"/>
        </w:rPr>
        <w:t>Godfrey KM</w:t>
      </w:r>
      <w:r w:rsidRPr="00BE0D43">
        <w:rPr>
          <w:rFonts w:ascii="Book Antiqua" w:eastAsia="Book Antiqua" w:hAnsi="Book Antiqua" w:cs="Book Antiqua"/>
          <w:color w:val="000000"/>
        </w:rPr>
        <w:t xml:space="preserve">, Sheppard A,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PD, </w:t>
      </w:r>
      <w:proofErr w:type="spellStart"/>
      <w:r w:rsidRPr="00BE0D43">
        <w:rPr>
          <w:rFonts w:ascii="Book Antiqua" w:eastAsia="Book Antiqua" w:hAnsi="Book Antiqua" w:cs="Book Antiqua"/>
          <w:color w:val="000000"/>
        </w:rPr>
        <w:t>Lillycrop</w:t>
      </w:r>
      <w:proofErr w:type="spellEnd"/>
      <w:r w:rsidRPr="00BE0D43">
        <w:rPr>
          <w:rFonts w:ascii="Book Antiqua" w:eastAsia="Book Antiqua" w:hAnsi="Book Antiqua" w:cs="Book Antiqua"/>
          <w:color w:val="000000"/>
        </w:rPr>
        <w:t xml:space="preserve"> KA, </w:t>
      </w:r>
      <w:proofErr w:type="spellStart"/>
      <w:r w:rsidRPr="00BE0D43">
        <w:rPr>
          <w:rFonts w:ascii="Book Antiqua" w:eastAsia="Book Antiqua" w:hAnsi="Book Antiqua" w:cs="Book Antiqua"/>
          <w:color w:val="000000"/>
        </w:rPr>
        <w:t>Burdge</w:t>
      </w:r>
      <w:proofErr w:type="spellEnd"/>
      <w:r w:rsidRPr="00BE0D43">
        <w:rPr>
          <w:rFonts w:ascii="Book Antiqua" w:eastAsia="Book Antiqua" w:hAnsi="Book Antiqua" w:cs="Book Antiqua"/>
          <w:color w:val="000000"/>
        </w:rPr>
        <w:t xml:space="preserve"> GC, McLean C, </w:t>
      </w:r>
      <w:proofErr w:type="spellStart"/>
      <w:r w:rsidRPr="00BE0D43">
        <w:rPr>
          <w:rFonts w:ascii="Book Antiqua" w:eastAsia="Book Antiqua" w:hAnsi="Book Antiqua" w:cs="Book Antiqua"/>
          <w:color w:val="000000"/>
        </w:rPr>
        <w:t>Rodford</w:t>
      </w:r>
      <w:proofErr w:type="spellEnd"/>
      <w:r w:rsidRPr="00BE0D43">
        <w:rPr>
          <w:rFonts w:ascii="Book Antiqua" w:eastAsia="Book Antiqua" w:hAnsi="Book Antiqua" w:cs="Book Antiqua"/>
          <w:color w:val="000000"/>
        </w:rPr>
        <w:t xml:space="preserve"> J, Slater-Jefferies JL, Garratt E, Crozier SR, Emerald BS, Gale CR, </w:t>
      </w:r>
      <w:proofErr w:type="spellStart"/>
      <w:r w:rsidRPr="00BE0D43">
        <w:rPr>
          <w:rFonts w:ascii="Book Antiqua" w:eastAsia="Book Antiqua" w:hAnsi="Book Antiqua" w:cs="Book Antiqua"/>
          <w:color w:val="000000"/>
        </w:rPr>
        <w:t>Inskip</w:t>
      </w:r>
      <w:proofErr w:type="spellEnd"/>
      <w:r w:rsidRPr="00BE0D43">
        <w:rPr>
          <w:rFonts w:ascii="Book Antiqua" w:eastAsia="Book Antiqua" w:hAnsi="Book Antiqua" w:cs="Book Antiqua"/>
          <w:color w:val="000000"/>
        </w:rPr>
        <w:t xml:space="preserve"> HM, Cooper C, Hanson MA. Epigenetic gene promoter methylation at birth is associated with child's later adiposity.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1528-1534 [PMID: 21471513 DOI: 10.2337/db10-0979]</w:t>
      </w:r>
    </w:p>
    <w:p w14:paraId="5967AAC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88 </w:t>
      </w:r>
      <w:r w:rsidRPr="00BE0D43">
        <w:rPr>
          <w:rFonts w:ascii="Book Antiqua" w:eastAsia="Book Antiqua" w:hAnsi="Book Antiqua" w:cs="Book Antiqua"/>
          <w:b/>
          <w:bCs/>
          <w:color w:val="000000"/>
        </w:rPr>
        <w:t>Ngo S</w:t>
      </w:r>
      <w:r w:rsidRPr="00BE0D43">
        <w:rPr>
          <w:rFonts w:ascii="Book Antiqua" w:eastAsia="Book Antiqua" w:hAnsi="Book Antiqua" w:cs="Book Antiqua"/>
          <w:color w:val="000000"/>
        </w:rPr>
        <w:t xml:space="preserve">, Li X, O'Neill R, </w:t>
      </w:r>
      <w:proofErr w:type="spellStart"/>
      <w:r w:rsidRPr="00BE0D43">
        <w:rPr>
          <w:rFonts w:ascii="Book Antiqua" w:eastAsia="Book Antiqua" w:hAnsi="Book Antiqua" w:cs="Book Antiqua"/>
          <w:color w:val="000000"/>
        </w:rPr>
        <w:t>Bhoothpur</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Gluckman</w:t>
      </w:r>
      <w:proofErr w:type="spellEnd"/>
      <w:r w:rsidRPr="00BE0D43">
        <w:rPr>
          <w:rFonts w:ascii="Book Antiqua" w:eastAsia="Book Antiqua" w:hAnsi="Book Antiqua" w:cs="Book Antiqua"/>
          <w:color w:val="000000"/>
        </w:rPr>
        <w:t xml:space="preserve"> P, Sheppard A. Elevated S-</w:t>
      </w:r>
      <w:proofErr w:type="spellStart"/>
      <w:r w:rsidRPr="00BE0D43">
        <w:rPr>
          <w:rFonts w:ascii="Book Antiqua" w:eastAsia="Book Antiqua" w:hAnsi="Book Antiqua" w:cs="Book Antiqua"/>
          <w:color w:val="000000"/>
        </w:rPr>
        <w:t>adenosylhomocysteine</w:t>
      </w:r>
      <w:proofErr w:type="spellEnd"/>
      <w:r w:rsidRPr="00BE0D43">
        <w:rPr>
          <w:rFonts w:ascii="Book Antiqua" w:eastAsia="Book Antiqua" w:hAnsi="Book Antiqua" w:cs="Book Antiqua"/>
          <w:color w:val="000000"/>
        </w:rPr>
        <w:t xml:space="preserve"> alters adipocyte functionality with corresponding changes in gene expression and associated epigenetic marks.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63</w:t>
      </w:r>
      <w:r w:rsidRPr="00BE0D43">
        <w:rPr>
          <w:rFonts w:ascii="Book Antiqua" w:eastAsia="Book Antiqua" w:hAnsi="Book Antiqua" w:cs="Book Antiqua"/>
          <w:color w:val="000000"/>
        </w:rPr>
        <w:t>: 2273-2283 [PMID: 24574043 DOI: 10.2337/db13-1640]</w:t>
      </w:r>
    </w:p>
    <w:p w14:paraId="7910B9E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89 </w:t>
      </w:r>
      <w:proofErr w:type="spellStart"/>
      <w:r w:rsidRPr="00BE0D43">
        <w:rPr>
          <w:rFonts w:ascii="Book Antiqua" w:eastAsia="Book Antiqua" w:hAnsi="Book Antiqua" w:cs="Book Antiqua"/>
          <w:b/>
          <w:bCs/>
          <w:color w:val="000000"/>
        </w:rPr>
        <w:t>Fujiki</w:t>
      </w:r>
      <w:proofErr w:type="spellEnd"/>
      <w:r w:rsidRPr="00BE0D43">
        <w:rPr>
          <w:rFonts w:ascii="Book Antiqua" w:eastAsia="Book Antiqua" w:hAnsi="Book Antiqua" w:cs="Book Antiqua"/>
          <w:b/>
          <w:bCs/>
          <w:color w:val="000000"/>
        </w:rPr>
        <w:t xml:space="preserve"> K</w:t>
      </w:r>
      <w:r w:rsidRPr="00BE0D43">
        <w:rPr>
          <w:rFonts w:ascii="Book Antiqua" w:eastAsia="Book Antiqua" w:hAnsi="Book Antiqua" w:cs="Book Antiqua"/>
          <w:color w:val="000000"/>
        </w:rPr>
        <w:t xml:space="preserve">, Kano F, </w:t>
      </w:r>
      <w:proofErr w:type="spellStart"/>
      <w:r w:rsidRPr="00BE0D43">
        <w:rPr>
          <w:rFonts w:ascii="Book Antiqua" w:eastAsia="Book Antiqua" w:hAnsi="Book Antiqua" w:cs="Book Antiqua"/>
          <w:color w:val="000000"/>
        </w:rPr>
        <w:t>Shiota</w:t>
      </w:r>
      <w:proofErr w:type="spellEnd"/>
      <w:r w:rsidRPr="00BE0D43">
        <w:rPr>
          <w:rFonts w:ascii="Book Antiqua" w:eastAsia="Book Antiqua" w:hAnsi="Book Antiqua" w:cs="Book Antiqua"/>
          <w:color w:val="000000"/>
        </w:rPr>
        <w:t xml:space="preserve"> K, Murata M. Expression of the peroxisome proliferator activated receptor gamma gene is repressed by DNA methylation in visceral adipose tissue of mouse models of diabetes. </w:t>
      </w:r>
      <w:r w:rsidRPr="00BE0D43">
        <w:rPr>
          <w:rFonts w:ascii="Book Antiqua" w:eastAsia="Book Antiqua" w:hAnsi="Book Antiqua" w:cs="Book Antiqua"/>
          <w:i/>
          <w:iCs/>
          <w:color w:val="000000"/>
        </w:rPr>
        <w:t xml:space="preserve">BMC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38 [PMID: 19589179 DOI: 10.1186/1741-7007-7-38]</w:t>
      </w:r>
    </w:p>
    <w:p w14:paraId="11B9235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90 </w:t>
      </w:r>
      <w:proofErr w:type="spellStart"/>
      <w:r w:rsidRPr="00BE0D43">
        <w:rPr>
          <w:rFonts w:ascii="Book Antiqua" w:eastAsia="Book Antiqua" w:hAnsi="Book Antiqua" w:cs="Book Antiqua"/>
          <w:b/>
          <w:bCs/>
          <w:color w:val="000000"/>
        </w:rPr>
        <w:t>Zwamborn</w:t>
      </w:r>
      <w:proofErr w:type="spellEnd"/>
      <w:r w:rsidRPr="00BE0D43">
        <w:rPr>
          <w:rFonts w:ascii="Book Antiqua" w:eastAsia="Book Antiqua" w:hAnsi="Book Antiqua" w:cs="Book Antiqua"/>
          <w:b/>
          <w:bCs/>
          <w:color w:val="000000"/>
        </w:rPr>
        <w:t xml:space="preserve"> RA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Slieker</w:t>
      </w:r>
      <w:proofErr w:type="spellEnd"/>
      <w:r w:rsidRPr="00BE0D43">
        <w:rPr>
          <w:rFonts w:ascii="Book Antiqua" w:eastAsia="Book Antiqua" w:hAnsi="Book Antiqua" w:cs="Book Antiqua"/>
          <w:color w:val="000000"/>
        </w:rPr>
        <w:t xml:space="preserve"> RC, Mulder PC, </w:t>
      </w:r>
      <w:proofErr w:type="spellStart"/>
      <w:r w:rsidRPr="00BE0D43">
        <w:rPr>
          <w:rFonts w:ascii="Book Antiqua" w:eastAsia="Book Antiqua" w:hAnsi="Book Antiqua" w:cs="Book Antiqua"/>
          <w:color w:val="000000"/>
        </w:rPr>
        <w:t>Zoetemelk</w:t>
      </w:r>
      <w:proofErr w:type="spellEnd"/>
      <w:r w:rsidRPr="00BE0D43">
        <w:rPr>
          <w:rFonts w:ascii="Book Antiqua" w:eastAsia="Book Antiqua" w:hAnsi="Book Antiqua" w:cs="Book Antiqua"/>
          <w:color w:val="000000"/>
        </w:rPr>
        <w:t xml:space="preserve"> I, </w:t>
      </w:r>
      <w:proofErr w:type="spellStart"/>
      <w:r w:rsidRPr="00BE0D43">
        <w:rPr>
          <w:rFonts w:ascii="Book Antiqua" w:eastAsia="Book Antiqua" w:hAnsi="Book Antiqua" w:cs="Book Antiqua"/>
          <w:color w:val="000000"/>
        </w:rPr>
        <w:t>Verschuren</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Suchiman</w:t>
      </w:r>
      <w:proofErr w:type="spellEnd"/>
      <w:r w:rsidRPr="00BE0D43">
        <w:rPr>
          <w:rFonts w:ascii="Book Antiqua" w:eastAsia="Book Antiqua" w:hAnsi="Book Antiqua" w:cs="Book Antiqua"/>
          <w:color w:val="000000"/>
        </w:rPr>
        <w:t xml:space="preserve"> HE, </w:t>
      </w:r>
      <w:proofErr w:type="spellStart"/>
      <w:r w:rsidRPr="00BE0D43">
        <w:rPr>
          <w:rFonts w:ascii="Book Antiqua" w:eastAsia="Book Antiqua" w:hAnsi="Book Antiqua" w:cs="Book Antiqua"/>
          <w:color w:val="000000"/>
        </w:rPr>
        <w:t>Toet</w:t>
      </w:r>
      <w:proofErr w:type="spellEnd"/>
      <w:r w:rsidRPr="00BE0D43">
        <w:rPr>
          <w:rFonts w:ascii="Book Antiqua" w:eastAsia="Book Antiqua" w:hAnsi="Book Antiqua" w:cs="Book Antiqua"/>
          <w:color w:val="000000"/>
        </w:rPr>
        <w:t xml:space="preserve"> KH, </w:t>
      </w:r>
      <w:proofErr w:type="spellStart"/>
      <w:r w:rsidRPr="00BE0D43">
        <w:rPr>
          <w:rFonts w:ascii="Book Antiqua" w:eastAsia="Book Antiqua" w:hAnsi="Book Antiqua" w:cs="Book Antiqua"/>
          <w:color w:val="000000"/>
        </w:rPr>
        <w:t>Droog</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Slagboom</w:t>
      </w:r>
      <w:proofErr w:type="spellEnd"/>
      <w:r w:rsidRPr="00BE0D43">
        <w:rPr>
          <w:rFonts w:ascii="Book Antiqua" w:eastAsia="Book Antiqua" w:hAnsi="Book Antiqua" w:cs="Book Antiqua"/>
          <w:color w:val="000000"/>
        </w:rPr>
        <w:t xml:space="preserve"> PE, </w:t>
      </w:r>
      <w:proofErr w:type="spellStart"/>
      <w:r w:rsidRPr="00BE0D43">
        <w:rPr>
          <w:rFonts w:ascii="Book Antiqua" w:eastAsia="Book Antiqua" w:hAnsi="Book Antiqua" w:cs="Book Antiqua"/>
          <w:color w:val="000000"/>
        </w:rPr>
        <w:t>Kooistra</w:t>
      </w:r>
      <w:proofErr w:type="spellEnd"/>
      <w:r w:rsidRPr="00BE0D43">
        <w:rPr>
          <w:rFonts w:ascii="Book Antiqua" w:eastAsia="Book Antiqua" w:hAnsi="Book Antiqua" w:cs="Book Antiqua"/>
          <w:color w:val="000000"/>
        </w:rPr>
        <w:t xml:space="preserve"> T, </w:t>
      </w:r>
      <w:proofErr w:type="spellStart"/>
      <w:r w:rsidRPr="00BE0D43">
        <w:rPr>
          <w:rFonts w:ascii="Book Antiqua" w:eastAsia="Book Antiqua" w:hAnsi="Book Antiqua" w:cs="Book Antiqua"/>
          <w:color w:val="000000"/>
        </w:rPr>
        <w:t>Kleemann</w:t>
      </w:r>
      <w:proofErr w:type="spellEnd"/>
      <w:r w:rsidRPr="00BE0D43">
        <w:rPr>
          <w:rFonts w:ascii="Book Antiqua" w:eastAsia="Book Antiqua" w:hAnsi="Book Antiqua" w:cs="Book Antiqua"/>
          <w:color w:val="000000"/>
        </w:rPr>
        <w:t xml:space="preserve"> R, </w:t>
      </w:r>
      <w:proofErr w:type="spellStart"/>
      <w:r w:rsidRPr="00BE0D43">
        <w:rPr>
          <w:rFonts w:ascii="Book Antiqua" w:eastAsia="Book Antiqua" w:hAnsi="Book Antiqua" w:cs="Book Antiqua"/>
          <w:color w:val="000000"/>
        </w:rPr>
        <w:t>Heijmans</w:t>
      </w:r>
      <w:proofErr w:type="spellEnd"/>
      <w:r w:rsidRPr="00BE0D43">
        <w:rPr>
          <w:rFonts w:ascii="Book Antiqua" w:eastAsia="Book Antiqua" w:hAnsi="Book Antiqua" w:cs="Book Antiqua"/>
          <w:color w:val="000000"/>
        </w:rPr>
        <w:t xml:space="preserve"> BT. Prolonged high-fat diet induces gradual and fat depot-specific DNA methylation changes in adult mice.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i/>
          <w:iCs/>
          <w:color w:val="000000"/>
        </w:rPr>
        <w:t xml:space="preserve"> Rep</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43261 [PMID: 28256596 DOI: 10.1038/srep43261]</w:t>
      </w:r>
    </w:p>
    <w:p w14:paraId="068EB39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91 </w:t>
      </w:r>
      <w:r w:rsidRPr="00BE0D43">
        <w:rPr>
          <w:rFonts w:ascii="Book Antiqua" w:eastAsia="Book Antiqua" w:hAnsi="Book Antiqua" w:cs="Book Antiqua"/>
          <w:b/>
          <w:bCs/>
          <w:color w:val="000000"/>
        </w:rPr>
        <w:t>Salma N</w:t>
      </w:r>
      <w:r w:rsidRPr="00BE0D43">
        <w:rPr>
          <w:rFonts w:ascii="Book Antiqua" w:eastAsia="Book Antiqua" w:hAnsi="Book Antiqua" w:cs="Book Antiqua"/>
          <w:color w:val="000000"/>
        </w:rPr>
        <w:t xml:space="preserve">, Xiao H, Mueller E, </w:t>
      </w:r>
      <w:proofErr w:type="spellStart"/>
      <w:r w:rsidRPr="00BE0D43">
        <w:rPr>
          <w:rFonts w:ascii="Book Antiqua" w:eastAsia="Book Antiqua" w:hAnsi="Book Antiqua" w:cs="Book Antiqua"/>
          <w:color w:val="000000"/>
        </w:rPr>
        <w:t>Imbalzano</w:t>
      </w:r>
      <w:proofErr w:type="spellEnd"/>
      <w:r w:rsidRPr="00BE0D43">
        <w:rPr>
          <w:rFonts w:ascii="Book Antiqua" w:eastAsia="Book Antiqua" w:hAnsi="Book Antiqua" w:cs="Book Antiqua"/>
          <w:color w:val="000000"/>
        </w:rPr>
        <w:t xml:space="preserve"> AN. Temporal recruitment of transcription factors and SWI/SNF chromatin-remodeling enzymes during </w:t>
      </w:r>
      <w:proofErr w:type="spellStart"/>
      <w:r w:rsidRPr="00BE0D43">
        <w:rPr>
          <w:rFonts w:ascii="Book Antiqua" w:eastAsia="Book Antiqua" w:hAnsi="Book Antiqua" w:cs="Book Antiqua"/>
          <w:color w:val="000000"/>
        </w:rPr>
        <w:t>adipogenic</w:t>
      </w:r>
      <w:proofErr w:type="spellEnd"/>
      <w:r w:rsidRPr="00BE0D43">
        <w:rPr>
          <w:rFonts w:ascii="Book Antiqua" w:eastAsia="Book Antiqua" w:hAnsi="Book Antiqua" w:cs="Book Antiqua"/>
          <w:color w:val="000000"/>
        </w:rPr>
        <w:t xml:space="preserve"> induction of the peroxisome proliferator-activated receptor gamma nuclear hormone receptor.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Cell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2004; </w:t>
      </w:r>
      <w:r w:rsidRPr="00BE0D43">
        <w:rPr>
          <w:rFonts w:ascii="Book Antiqua" w:eastAsia="Book Antiqua" w:hAnsi="Book Antiqua" w:cs="Book Antiqua"/>
          <w:b/>
          <w:bCs/>
          <w:color w:val="000000"/>
        </w:rPr>
        <w:t>24</w:t>
      </w:r>
      <w:r w:rsidRPr="00BE0D43">
        <w:rPr>
          <w:rFonts w:ascii="Book Antiqua" w:eastAsia="Book Antiqua" w:hAnsi="Book Antiqua" w:cs="Book Antiqua"/>
          <w:color w:val="000000"/>
        </w:rPr>
        <w:t>: 4651-4663 [PMID: 15143161 DOI: 10.1128/MCB.24.11.4651-4663.2004]</w:t>
      </w:r>
    </w:p>
    <w:p w14:paraId="2B8BF3DB"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92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Pourpe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Butruille</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Marousez</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Laborie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Guinez</w:t>
      </w:r>
      <w:proofErr w:type="spellEnd"/>
      <w:r w:rsidRPr="00BE0D43">
        <w:rPr>
          <w:rFonts w:ascii="Book Antiqua" w:eastAsia="Book Antiqua" w:hAnsi="Book Antiqua" w:cs="Book Antiqua"/>
          <w:color w:val="000000"/>
        </w:rPr>
        <w:t xml:space="preserve"> C, Lesage J, </w:t>
      </w:r>
      <w:proofErr w:type="spellStart"/>
      <w:r w:rsidRPr="00BE0D43">
        <w:rPr>
          <w:rFonts w:ascii="Book Antiqua" w:eastAsia="Book Antiqua" w:hAnsi="Book Antiqua" w:cs="Book Antiqua"/>
          <w:color w:val="000000"/>
        </w:rPr>
        <w:t>Vieau</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Eeckhoute</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Gabory</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Oger</w:t>
      </w:r>
      <w:proofErr w:type="spellEnd"/>
      <w:r w:rsidRPr="00BE0D43">
        <w:rPr>
          <w:rFonts w:ascii="Book Antiqua" w:eastAsia="Book Antiqua" w:hAnsi="Book Antiqua" w:cs="Book Antiqua"/>
          <w:color w:val="000000"/>
        </w:rPr>
        <w:t xml:space="preserve"> F, </w:t>
      </w:r>
      <w:proofErr w:type="spellStart"/>
      <w:r w:rsidRPr="00BE0D43">
        <w:rPr>
          <w:rFonts w:ascii="Book Antiqua" w:eastAsia="Book Antiqua" w:hAnsi="Book Antiqua" w:cs="Book Antiqua"/>
          <w:color w:val="000000"/>
        </w:rPr>
        <w:t>Eberlé</w:t>
      </w:r>
      <w:proofErr w:type="spellEnd"/>
      <w:r w:rsidRPr="00BE0D43">
        <w:rPr>
          <w:rFonts w:ascii="Book Antiqua" w:eastAsia="Book Antiqua" w:hAnsi="Book Antiqua" w:cs="Book Antiqua"/>
          <w:color w:val="000000"/>
        </w:rPr>
        <w:t xml:space="preserve"> D, Breton C. Reduced PPARγ2 expression in adipose tissue of male rat offspring from obese dams is associated with epigenetic modifications. </w:t>
      </w:r>
      <w:r w:rsidRPr="00BE0D43">
        <w:rPr>
          <w:rFonts w:ascii="Book Antiqua" w:eastAsia="Book Antiqua" w:hAnsi="Book Antiqua" w:cs="Book Antiqua"/>
          <w:i/>
          <w:iCs/>
          <w:color w:val="000000"/>
        </w:rPr>
        <w:t>FASEB J</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2768-2778 [PMID: 29295860 DOI: 10.1096/fj.201700997R]</w:t>
      </w:r>
    </w:p>
    <w:p w14:paraId="3316F0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93 </w:t>
      </w:r>
      <w:proofErr w:type="spellStart"/>
      <w:r w:rsidRPr="00BE0D43">
        <w:rPr>
          <w:rFonts w:ascii="Book Antiqua" w:eastAsia="Book Antiqua" w:hAnsi="Book Antiqua" w:cs="Book Antiqua"/>
          <w:b/>
          <w:bCs/>
          <w:color w:val="000000"/>
        </w:rPr>
        <w:t>Lukaszewski</w:t>
      </w:r>
      <w:proofErr w:type="spellEnd"/>
      <w:r w:rsidRPr="00BE0D43">
        <w:rPr>
          <w:rFonts w:ascii="Book Antiqua" w:eastAsia="Book Antiqua" w:hAnsi="Book Antiqua" w:cs="Book Antiqua"/>
          <w:b/>
          <w:bCs/>
          <w:color w:val="000000"/>
        </w:rPr>
        <w:t xml:space="preserve"> MA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Eberlé</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Vieau</w:t>
      </w:r>
      <w:proofErr w:type="spellEnd"/>
      <w:r w:rsidRPr="00BE0D43">
        <w:rPr>
          <w:rFonts w:ascii="Book Antiqua" w:eastAsia="Book Antiqua" w:hAnsi="Book Antiqua" w:cs="Book Antiqua"/>
          <w:color w:val="000000"/>
        </w:rPr>
        <w:t xml:space="preserve"> D, Breton C. Nutritional manipulations in the perinatal period program adipose tissue in offspring. </w:t>
      </w:r>
      <w:r w:rsidRPr="00BE0D43">
        <w:rPr>
          <w:rFonts w:ascii="Book Antiqua" w:eastAsia="Book Antiqua" w:hAnsi="Book Antiqua" w:cs="Book Antiqua"/>
          <w:i/>
          <w:iCs/>
          <w:color w:val="000000"/>
        </w:rPr>
        <w:t xml:space="preserve">Am J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305</w:t>
      </w:r>
      <w:r w:rsidRPr="00BE0D43">
        <w:rPr>
          <w:rFonts w:ascii="Book Antiqua" w:eastAsia="Book Antiqua" w:hAnsi="Book Antiqua" w:cs="Book Antiqua"/>
          <w:color w:val="000000"/>
        </w:rPr>
        <w:t>: E1195-E1207 [PMID: 24045869 DOI: 10.1152/ajpendo.00231.2013]</w:t>
      </w:r>
    </w:p>
    <w:p w14:paraId="1207C89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94 </w:t>
      </w:r>
      <w:proofErr w:type="spellStart"/>
      <w:r w:rsidRPr="00BE0D43">
        <w:rPr>
          <w:rFonts w:ascii="Book Antiqua" w:eastAsia="Book Antiqua" w:hAnsi="Book Antiqua" w:cs="Book Antiqua"/>
          <w:b/>
          <w:bCs/>
          <w:color w:val="000000"/>
        </w:rPr>
        <w:t>Butruille</w:t>
      </w:r>
      <w:proofErr w:type="spellEnd"/>
      <w:r w:rsidRPr="00BE0D43">
        <w:rPr>
          <w:rFonts w:ascii="Book Antiqua" w:eastAsia="Book Antiqua" w:hAnsi="Book Antiqua" w:cs="Book Antiqua"/>
          <w:b/>
          <w:bCs/>
          <w:color w:val="000000"/>
        </w:rPr>
        <w:t xml:space="preserve"> L</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Marousez</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Pourpe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Oger</w:t>
      </w:r>
      <w:proofErr w:type="spellEnd"/>
      <w:r w:rsidRPr="00BE0D43">
        <w:rPr>
          <w:rFonts w:ascii="Book Antiqua" w:eastAsia="Book Antiqua" w:hAnsi="Book Antiqua" w:cs="Book Antiqua"/>
          <w:color w:val="000000"/>
        </w:rPr>
        <w:t xml:space="preserve"> F, </w:t>
      </w:r>
      <w:proofErr w:type="spellStart"/>
      <w:r w:rsidRPr="00BE0D43">
        <w:rPr>
          <w:rFonts w:ascii="Book Antiqua" w:eastAsia="Book Antiqua" w:hAnsi="Book Antiqua" w:cs="Book Antiqua"/>
          <w:color w:val="000000"/>
        </w:rPr>
        <w:t>Lecoutre</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Catheline</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Görs</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Metges</w:t>
      </w:r>
      <w:proofErr w:type="spellEnd"/>
      <w:r w:rsidRPr="00BE0D43">
        <w:rPr>
          <w:rFonts w:ascii="Book Antiqua" w:eastAsia="Book Antiqua" w:hAnsi="Book Antiqua" w:cs="Book Antiqua"/>
          <w:color w:val="000000"/>
        </w:rPr>
        <w:t xml:space="preserve"> CC, </w:t>
      </w:r>
      <w:proofErr w:type="spellStart"/>
      <w:r w:rsidRPr="00BE0D43">
        <w:rPr>
          <w:rFonts w:ascii="Book Antiqua" w:eastAsia="Book Antiqua" w:hAnsi="Book Antiqua" w:cs="Book Antiqua"/>
          <w:color w:val="000000"/>
        </w:rPr>
        <w:t>Guinez</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Laborie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Deruelle</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Eeckhoute</w:t>
      </w:r>
      <w:proofErr w:type="spellEnd"/>
      <w:r w:rsidRPr="00BE0D43">
        <w:rPr>
          <w:rFonts w:ascii="Book Antiqua" w:eastAsia="Book Antiqua" w:hAnsi="Book Antiqua" w:cs="Book Antiqua"/>
          <w:color w:val="000000"/>
        </w:rPr>
        <w:t xml:space="preserve"> J, Breton C, </w:t>
      </w:r>
      <w:proofErr w:type="spellStart"/>
      <w:r w:rsidRPr="00BE0D43">
        <w:rPr>
          <w:rFonts w:ascii="Book Antiqua" w:eastAsia="Book Antiqua" w:hAnsi="Book Antiqua" w:cs="Book Antiqua"/>
          <w:color w:val="000000"/>
        </w:rPr>
        <w:t>Legrand</w:t>
      </w:r>
      <w:proofErr w:type="spellEnd"/>
      <w:r w:rsidRPr="00BE0D43">
        <w:rPr>
          <w:rFonts w:ascii="Book Antiqua" w:eastAsia="Book Antiqua" w:hAnsi="Book Antiqua" w:cs="Book Antiqua"/>
          <w:color w:val="000000"/>
        </w:rPr>
        <w:t xml:space="preserve"> P, Lesage J, </w:t>
      </w:r>
      <w:proofErr w:type="spellStart"/>
      <w:r w:rsidRPr="00BE0D43">
        <w:rPr>
          <w:rFonts w:ascii="Book Antiqua" w:eastAsia="Book Antiqua" w:hAnsi="Book Antiqua" w:cs="Book Antiqua"/>
          <w:color w:val="000000"/>
        </w:rPr>
        <w:t>Eberlé</w:t>
      </w:r>
      <w:proofErr w:type="spellEnd"/>
      <w:r w:rsidRPr="00BE0D43">
        <w:rPr>
          <w:rFonts w:ascii="Book Antiqua" w:eastAsia="Book Antiqua" w:hAnsi="Book Antiqua" w:cs="Book Antiqua"/>
          <w:color w:val="000000"/>
        </w:rPr>
        <w:t xml:space="preserve"> D. Maternal high-fat diet during suckling programs visceral adiposity and epigenetic regulation of adipose tissue </w:t>
      </w:r>
      <w:proofErr w:type="spellStart"/>
      <w:r w:rsidRPr="00BE0D43">
        <w:rPr>
          <w:rFonts w:ascii="Book Antiqua" w:eastAsia="Book Antiqua" w:hAnsi="Book Antiqua" w:cs="Book Antiqua"/>
          <w:color w:val="000000"/>
        </w:rPr>
        <w:t>stearoyl</w:t>
      </w:r>
      <w:proofErr w:type="spellEnd"/>
      <w:r w:rsidRPr="00BE0D43">
        <w:rPr>
          <w:rFonts w:ascii="Book Antiqua" w:eastAsia="Book Antiqua" w:hAnsi="Book Antiqua" w:cs="Book Antiqua"/>
          <w:color w:val="000000"/>
        </w:rPr>
        <w:t xml:space="preserve">-CoA desaturase-1 in offspring.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Obes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Lond</w:t>
      </w:r>
      <w:proofErr w:type="spellEnd"/>
      <w:r w:rsidRPr="00BE0D43">
        <w:rPr>
          <w:rFonts w:ascii="Book Antiqua" w:eastAsia="Book Antiqua" w:hAnsi="Book Antiqua" w:cs="Book Antiqua"/>
          <w:i/>
          <w:iCs/>
          <w:color w:val="000000"/>
        </w:rPr>
        <w:t>)</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43</w:t>
      </w:r>
      <w:r w:rsidRPr="00BE0D43">
        <w:rPr>
          <w:rFonts w:ascii="Book Antiqua" w:eastAsia="Book Antiqua" w:hAnsi="Book Antiqua" w:cs="Book Antiqua"/>
          <w:color w:val="000000"/>
        </w:rPr>
        <w:t>: 2381-2393 [PMID: 30622312 DOI: 10.1038/s41366-018-0310-z]</w:t>
      </w:r>
    </w:p>
    <w:p w14:paraId="4FA7C43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95 </w:t>
      </w:r>
      <w:r w:rsidRPr="00BE0D43">
        <w:rPr>
          <w:rFonts w:ascii="Book Antiqua" w:eastAsia="Book Antiqua" w:hAnsi="Book Antiqua" w:cs="Book Antiqua"/>
          <w:b/>
          <w:bCs/>
          <w:color w:val="000000"/>
        </w:rPr>
        <w:t>Murabayashi N</w:t>
      </w:r>
      <w:r w:rsidRPr="00BE0D43">
        <w:rPr>
          <w:rFonts w:ascii="Book Antiqua" w:eastAsia="Book Antiqua" w:hAnsi="Book Antiqua" w:cs="Book Antiqua"/>
          <w:color w:val="000000"/>
        </w:rPr>
        <w:t xml:space="preserve">, Sugiyama T, Zhang L, </w:t>
      </w:r>
      <w:proofErr w:type="spellStart"/>
      <w:r w:rsidRPr="00BE0D43">
        <w:rPr>
          <w:rFonts w:ascii="Book Antiqua" w:eastAsia="Book Antiqua" w:hAnsi="Book Antiqua" w:cs="Book Antiqua"/>
          <w:color w:val="000000"/>
        </w:rPr>
        <w:t>Kamimoto</w:t>
      </w:r>
      <w:proofErr w:type="spellEnd"/>
      <w:r w:rsidRPr="00BE0D43">
        <w:rPr>
          <w:rFonts w:ascii="Book Antiqua" w:eastAsia="Book Antiqua" w:hAnsi="Book Antiqua" w:cs="Book Antiqua"/>
          <w:color w:val="000000"/>
        </w:rPr>
        <w:t xml:space="preserve"> Y, </w:t>
      </w:r>
      <w:proofErr w:type="spellStart"/>
      <w:r w:rsidRPr="00BE0D43">
        <w:rPr>
          <w:rFonts w:ascii="Book Antiqua" w:eastAsia="Book Antiqua" w:hAnsi="Book Antiqua" w:cs="Book Antiqua"/>
          <w:color w:val="000000"/>
        </w:rPr>
        <w:t>Umekawa</w:t>
      </w:r>
      <w:proofErr w:type="spellEnd"/>
      <w:r w:rsidRPr="00BE0D43">
        <w:rPr>
          <w:rFonts w:ascii="Book Antiqua" w:eastAsia="Book Antiqua" w:hAnsi="Book Antiqua" w:cs="Book Antiqua"/>
          <w:color w:val="000000"/>
        </w:rPr>
        <w:t xml:space="preserve"> T, Ma N, Sagawa N. Maternal high-fat diets cause insulin resistance through inflammatory changes in fetal adipose tissue. </w:t>
      </w:r>
      <w:proofErr w:type="spellStart"/>
      <w:r w:rsidRPr="00BE0D43">
        <w:rPr>
          <w:rFonts w:ascii="Book Antiqua" w:eastAsia="Book Antiqua" w:hAnsi="Book Antiqua" w:cs="Book Antiqua"/>
          <w:i/>
          <w:iCs/>
          <w:color w:val="000000"/>
        </w:rPr>
        <w:t>Eur</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Obstet</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Gynecol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Reprod</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169</w:t>
      </w:r>
      <w:r w:rsidRPr="00BE0D43">
        <w:rPr>
          <w:rFonts w:ascii="Book Antiqua" w:eastAsia="Book Antiqua" w:hAnsi="Book Antiqua" w:cs="Book Antiqua"/>
          <w:color w:val="000000"/>
        </w:rPr>
        <w:t>: 39-44 [PMID: 23453296 DOI: 10.1016/j.ejogrb.2013.02.003]</w:t>
      </w:r>
    </w:p>
    <w:p w14:paraId="7220418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96 </w:t>
      </w:r>
      <w:proofErr w:type="gramStart"/>
      <w:r w:rsidRPr="00BE0D43">
        <w:rPr>
          <w:rFonts w:ascii="Book Antiqua" w:eastAsia="Book Antiqua" w:hAnsi="Book Antiqua" w:cs="Book Antiqua"/>
          <w:b/>
          <w:bCs/>
          <w:color w:val="000000"/>
        </w:rPr>
        <w:t>del</w:t>
      </w:r>
      <w:proofErr w:type="gramEnd"/>
      <w:r w:rsidRPr="00BE0D43">
        <w:rPr>
          <w:rFonts w:ascii="Book Antiqua" w:eastAsia="Book Antiqua" w:hAnsi="Book Antiqua" w:cs="Book Antiqua"/>
          <w:b/>
          <w:bCs/>
          <w:color w:val="000000"/>
        </w:rPr>
        <w:t xml:space="preserve"> Bas JM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Crescenti</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Arola-Arnal</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Oms-Oliu</w:t>
      </w:r>
      <w:proofErr w:type="spellEnd"/>
      <w:r w:rsidRPr="00BE0D43">
        <w:rPr>
          <w:rFonts w:ascii="Book Antiqua" w:eastAsia="Book Antiqua" w:hAnsi="Book Antiqua" w:cs="Book Antiqua"/>
          <w:color w:val="000000"/>
        </w:rPr>
        <w:t xml:space="preserve"> G, </w:t>
      </w:r>
      <w:proofErr w:type="spellStart"/>
      <w:r w:rsidRPr="00BE0D43">
        <w:rPr>
          <w:rFonts w:ascii="Book Antiqua" w:eastAsia="Book Antiqua" w:hAnsi="Book Antiqua" w:cs="Book Antiqua"/>
          <w:color w:val="000000"/>
        </w:rPr>
        <w:t>Arola</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Caimari</w:t>
      </w:r>
      <w:proofErr w:type="spellEnd"/>
      <w:r w:rsidRPr="00BE0D43">
        <w:rPr>
          <w:rFonts w:ascii="Book Antiqua" w:eastAsia="Book Antiqua" w:hAnsi="Book Antiqua" w:cs="Book Antiqua"/>
          <w:color w:val="000000"/>
        </w:rPr>
        <w:t xml:space="preserve"> A. Grape seed </w:t>
      </w:r>
      <w:proofErr w:type="spellStart"/>
      <w:r w:rsidRPr="00BE0D43">
        <w:rPr>
          <w:rFonts w:ascii="Book Antiqua" w:eastAsia="Book Antiqua" w:hAnsi="Book Antiqua" w:cs="Book Antiqua"/>
          <w:color w:val="000000"/>
        </w:rPr>
        <w:t>procyanidin</w:t>
      </w:r>
      <w:proofErr w:type="spellEnd"/>
      <w:r w:rsidRPr="00BE0D43">
        <w:rPr>
          <w:rFonts w:ascii="Book Antiqua" w:eastAsia="Book Antiqua" w:hAnsi="Book Antiqua" w:cs="Book Antiqua"/>
          <w:color w:val="000000"/>
        </w:rPr>
        <w:t xml:space="preserve"> supplementation to rats fed a high-fat diet during pregnancy and lactation increases the body fat content and modulates the inflammatory response and the adipose tissue metabolism of the male offspring in youth.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Obes</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Lond</w:t>
      </w:r>
      <w:proofErr w:type="spellEnd"/>
      <w:r w:rsidRPr="00BE0D43">
        <w:rPr>
          <w:rFonts w:ascii="Book Antiqua" w:eastAsia="Book Antiqua" w:hAnsi="Book Antiqua" w:cs="Book Antiqua"/>
          <w:i/>
          <w:iCs/>
          <w:color w:val="000000"/>
        </w:rPr>
        <w:t>)</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39</w:t>
      </w:r>
      <w:r w:rsidRPr="00BE0D43">
        <w:rPr>
          <w:rFonts w:ascii="Book Antiqua" w:eastAsia="Book Antiqua" w:hAnsi="Book Antiqua" w:cs="Book Antiqua"/>
          <w:color w:val="000000"/>
        </w:rPr>
        <w:t>: 7-15 [PMID: 25152240 DOI: 10.1038/ijo.2014.159]</w:t>
      </w:r>
    </w:p>
    <w:p w14:paraId="5A7E00E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97 </w:t>
      </w:r>
      <w:proofErr w:type="spellStart"/>
      <w:r w:rsidRPr="00BE0D43">
        <w:rPr>
          <w:rFonts w:ascii="Book Antiqua" w:eastAsia="Book Antiqua" w:hAnsi="Book Antiqua" w:cs="Book Antiqua"/>
          <w:b/>
          <w:bCs/>
          <w:color w:val="000000"/>
        </w:rPr>
        <w:t>Lecoutre</w:t>
      </w:r>
      <w:proofErr w:type="spellEnd"/>
      <w:r w:rsidRPr="00BE0D43">
        <w:rPr>
          <w:rFonts w:ascii="Book Antiqua" w:eastAsia="Book Antiqua" w:hAnsi="Book Antiqua" w:cs="Book Antiqua"/>
          <w:b/>
          <w:bCs/>
          <w:color w:val="000000"/>
        </w:rPr>
        <w:t xml:space="preserve"> 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Oger</w:t>
      </w:r>
      <w:proofErr w:type="spellEnd"/>
      <w:r w:rsidRPr="00BE0D43">
        <w:rPr>
          <w:rFonts w:ascii="Book Antiqua" w:eastAsia="Book Antiqua" w:hAnsi="Book Antiqua" w:cs="Book Antiqua"/>
          <w:color w:val="000000"/>
        </w:rPr>
        <w:t xml:space="preserve"> F, </w:t>
      </w:r>
      <w:proofErr w:type="spellStart"/>
      <w:r w:rsidRPr="00BE0D43">
        <w:rPr>
          <w:rFonts w:ascii="Book Antiqua" w:eastAsia="Book Antiqua" w:hAnsi="Book Antiqua" w:cs="Book Antiqua"/>
          <w:color w:val="000000"/>
        </w:rPr>
        <w:t>Pourpe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Butruille</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Marousez</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Dickes-Coopman</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Laborie</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Guinez</w:t>
      </w:r>
      <w:proofErr w:type="spellEnd"/>
      <w:r w:rsidRPr="00BE0D43">
        <w:rPr>
          <w:rFonts w:ascii="Book Antiqua" w:eastAsia="Book Antiqua" w:hAnsi="Book Antiqua" w:cs="Book Antiqua"/>
          <w:color w:val="000000"/>
        </w:rPr>
        <w:t xml:space="preserve"> C, Lesage J, </w:t>
      </w:r>
      <w:proofErr w:type="spellStart"/>
      <w:r w:rsidRPr="00BE0D43">
        <w:rPr>
          <w:rFonts w:ascii="Book Antiqua" w:eastAsia="Book Antiqua" w:hAnsi="Book Antiqua" w:cs="Book Antiqua"/>
          <w:color w:val="000000"/>
        </w:rPr>
        <w:t>Vieau</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Junien</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Eberlé</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Gabory</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Eeckhoute</w:t>
      </w:r>
      <w:proofErr w:type="spellEnd"/>
      <w:r w:rsidRPr="00BE0D43">
        <w:rPr>
          <w:rFonts w:ascii="Book Antiqua" w:eastAsia="Book Antiqua" w:hAnsi="Book Antiqua" w:cs="Book Antiqua"/>
          <w:color w:val="000000"/>
        </w:rPr>
        <w:t xml:space="preserve"> J, Breton C. Maternal obesity programs increased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rPr>
        <w:t xml:space="preserve"> gene expression in rat male offspring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modifications in a depot-specific manner.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922-930 [PMID: 28752055 DOI: 10.1016/j.molmet.2017.05.010]</w:t>
      </w:r>
    </w:p>
    <w:p w14:paraId="2EF56E5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98 </w:t>
      </w:r>
      <w:proofErr w:type="spellStart"/>
      <w:r w:rsidRPr="00BE0D43">
        <w:rPr>
          <w:rFonts w:ascii="Book Antiqua" w:eastAsia="Book Antiqua" w:hAnsi="Book Antiqua" w:cs="Book Antiqua"/>
          <w:b/>
          <w:bCs/>
          <w:color w:val="000000"/>
        </w:rPr>
        <w:t>Masuyama</w:t>
      </w:r>
      <w:proofErr w:type="spellEnd"/>
      <w:r w:rsidRPr="00BE0D43">
        <w:rPr>
          <w:rFonts w:ascii="Book Antiqua" w:eastAsia="Book Antiqua" w:hAnsi="Book Antiqua" w:cs="Book Antiqua"/>
          <w:b/>
          <w:bCs/>
          <w:color w:val="000000"/>
        </w:rPr>
        <w:t xml:space="preserve"> H</w:t>
      </w:r>
      <w:r w:rsidRPr="00BE0D43">
        <w:rPr>
          <w:rFonts w:ascii="Book Antiqua" w:eastAsia="Book Antiqua" w:hAnsi="Book Antiqua" w:cs="Book Antiqua"/>
          <w:color w:val="000000"/>
        </w:rPr>
        <w:t xml:space="preserve">, Mitsui T, </w:t>
      </w:r>
      <w:proofErr w:type="spellStart"/>
      <w:r w:rsidRPr="00BE0D43">
        <w:rPr>
          <w:rFonts w:ascii="Book Antiqua" w:eastAsia="Book Antiqua" w:hAnsi="Book Antiqua" w:cs="Book Antiqua"/>
          <w:color w:val="000000"/>
        </w:rPr>
        <w:t>Eguchi</w:t>
      </w:r>
      <w:proofErr w:type="spellEnd"/>
      <w:r w:rsidRPr="00BE0D43">
        <w:rPr>
          <w:rFonts w:ascii="Book Antiqua" w:eastAsia="Book Antiqua" w:hAnsi="Book Antiqua" w:cs="Book Antiqua"/>
          <w:color w:val="000000"/>
        </w:rPr>
        <w:t xml:space="preserve"> T, </w:t>
      </w:r>
      <w:proofErr w:type="spellStart"/>
      <w:r w:rsidRPr="00BE0D43">
        <w:rPr>
          <w:rFonts w:ascii="Book Antiqua" w:eastAsia="Book Antiqua" w:hAnsi="Book Antiqua" w:cs="Book Antiqua"/>
          <w:color w:val="000000"/>
        </w:rPr>
        <w:t>Tamada</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Hiramatsu</w:t>
      </w:r>
      <w:proofErr w:type="spellEnd"/>
      <w:r w:rsidRPr="00BE0D43">
        <w:rPr>
          <w:rFonts w:ascii="Book Antiqua" w:eastAsia="Book Antiqua" w:hAnsi="Book Antiqua" w:cs="Book Antiqua"/>
          <w:color w:val="000000"/>
        </w:rPr>
        <w:t xml:space="preserve"> Y. </w:t>
      </w:r>
      <w:proofErr w:type="gramStart"/>
      <w:r w:rsidRPr="00BE0D43">
        <w:rPr>
          <w:rFonts w:ascii="Book Antiqua" w:eastAsia="Book Antiqua" w:hAnsi="Book Antiqua" w:cs="Book Antiqua"/>
          <w:color w:val="000000"/>
        </w:rPr>
        <w:t xml:space="preserve">The effects of paternal high-fat diet exposure on offspring metabolism with epigenetic changes in the mouse </w:t>
      </w:r>
      <w:proofErr w:type="spellStart"/>
      <w:r w:rsidRPr="00BE0D43">
        <w:rPr>
          <w:rFonts w:ascii="Book Antiqua" w:eastAsia="Book Antiqua" w:hAnsi="Book Antiqua" w:cs="Book Antiqua"/>
          <w:color w:val="000000"/>
        </w:rPr>
        <w:lastRenderedPageBreak/>
        <w:t>adiponectin</w:t>
      </w:r>
      <w:proofErr w:type="spellEnd"/>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rPr>
        <w:t xml:space="preserve"> gene promoters.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Am J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311</w:t>
      </w:r>
      <w:r w:rsidRPr="00BE0D43">
        <w:rPr>
          <w:rFonts w:ascii="Book Antiqua" w:eastAsia="Book Antiqua" w:hAnsi="Book Antiqua" w:cs="Book Antiqua"/>
          <w:color w:val="000000"/>
        </w:rPr>
        <w:t>: E236-E245 [PMID: 27245335 DOI: 10.1152/ajpendo.00095.2016]</w:t>
      </w:r>
    </w:p>
    <w:p w14:paraId="1895EF7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99 </w:t>
      </w:r>
      <w:proofErr w:type="spellStart"/>
      <w:r w:rsidRPr="00BE0D43">
        <w:rPr>
          <w:rFonts w:ascii="Book Antiqua" w:eastAsia="Book Antiqua" w:hAnsi="Book Antiqua" w:cs="Book Antiqua"/>
          <w:b/>
          <w:bCs/>
          <w:color w:val="000000"/>
        </w:rPr>
        <w:t>Masuyama</w:t>
      </w:r>
      <w:proofErr w:type="spellEnd"/>
      <w:r w:rsidRPr="00BE0D43">
        <w:rPr>
          <w:rFonts w:ascii="Book Antiqua" w:eastAsia="Book Antiqua" w:hAnsi="Book Antiqua" w:cs="Book Antiqua"/>
          <w:b/>
          <w:bCs/>
          <w:color w:val="000000"/>
        </w:rPr>
        <w:t xml:space="preserve"> H</w:t>
      </w:r>
      <w:r w:rsidRPr="00BE0D43">
        <w:rPr>
          <w:rFonts w:ascii="Book Antiqua" w:eastAsia="Book Antiqua" w:hAnsi="Book Antiqua" w:cs="Book Antiqua"/>
          <w:color w:val="000000"/>
        </w:rPr>
        <w:t xml:space="preserve">, Mitsui T, </w:t>
      </w:r>
      <w:proofErr w:type="spellStart"/>
      <w:r w:rsidRPr="00BE0D43">
        <w:rPr>
          <w:rFonts w:ascii="Book Antiqua" w:eastAsia="Book Antiqua" w:hAnsi="Book Antiqua" w:cs="Book Antiqua"/>
          <w:color w:val="000000"/>
        </w:rPr>
        <w:t>Nobumoto</w:t>
      </w:r>
      <w:proofErr w:type="spellEnd"/>
      <w:r w:rsidRPr="00BE0D43">
        <w:rPr>
          <w:rFonts w:ascii="Book Antiqua" w:eastAsia="Book Antiqua" w:hAnsi="Book Antiqua" w:cs="Book Antiqua"/>
          <w:color w:val="000000"/>
        </w:rPr>
        <w:t xml:space="preserve"> E, </w:t>
      </w:r>
      <w:proofErr w:type="spellStart"/>
      <w:r w:rsidRPr="00BE0D43">
        <w:rPr>
          <w:rFonts w:ascii="Book Antiqua" w:eastAsia="Book Antiqua" w:hAnsi="Book Antiqua" w:cs="Book Antiqua"/>
          <w:color w:val="000000"/>
        </w:rPr>
        <w:t>Hiramatsu</w:t>
      </w:r>
      <w:proofErr w:type="spellEnd"/>
      <w:r w:rsidRPr="00BE0D43">
        <w:rPr>
          <w:rFonts w:ascii="Book Antiqua" w:eastAsia="Book Antiqua" w:hAnsi="Book Antiqua" w:cs="Book Antiqua"/>
          <w:color w:val="000000"/>
        </w:rPr>
        <w:t xml:space="preserve"> Y. The Effects of High-Fat Diet Exposure </w:t>
      </w:r>
      <w:proofErr w:type="gramStart"/>
      <w:r w:rsidRPr="00BE0D43">
        <w:rPr>
          <w:rFonts w:ascii="Book Antiqua" w:eastAsia="Book Antiqua" w:hAnsi="Book Antiqua" w:cs="Book Antiqua"/>
          <w:color w:val="000000"/>
        </w:rPr>
        <w:t>In</w:t>
      </w:r>
      <w:proofErr w:type="gramEnd"/>
      <w:r w:rsidRPr="00BE0D43">
        <w:rPr>
          <w:rFonts w:ascii="Book Antiqua" w:eastAsia="Book Antiqua" w:hAnsi="Book Antiqua" w:cs="Book Antiqua"/>
          <w:color w:val="000000"/>
        </w:rPr>
        <w:t xml:space="preserve"> Utero on the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Diabetogenic</w:t>
      </w:r>
      <w:proofErr w:type="spellEnd"/>
      <w:r w:rsidRPr="00BE0D43">
        <w:rPr>
          <w:rFonts w:ascii="Book Antiqua" w:eastAsia="Book Antiqua" w:hAnsi="Book Antiqua" w:cs="Book Antiqua"/>
          <w:color w:val="000000"/>
        </w:rPr>
        <w:t xml:space="preserve"> Traits Through Epigenetic Changes in </w:t>
      </w:r>
      <w:proofErr w:type="spellStart"/>
      <w:r w:rsidRPr="00BE0D43">
        <w:rPr>
          <w:rFonts w:ascii="Book Antiqua" w:eastAsia="Book Antiqua" w:hAnsi="Book Antiqua" w:cs="Book Antiqua"/>
          <w:color w:val="000000"/>
        </w:rPr>
        <w:t>Adiponectin</w:t>
      </w:r>
      <w:proofErr w:type="spellEnd"/>
      <w:r w:rsidRPr="00BE0D43">
        <w:rPr>
          <w:rFonts w:ascii="Book Antiqua" w:eastAsia="Book Antiqua" w:hAnsi="Book Antiqua" w:cs="Book Antiqua"/>
          <w:color w:val="000000"/>
        </w:rPr>
        <w:t xml:space="preserve"> and </w:t>
      </w:r>
      <w:proofErr w:type="spellStart"/>
      <w:r w:rsidRPr="00BE0D43">
        <w:rPr>
          <w:rFonts w:ascii="Book Antiqua" w:eastAsia="Book Antiqua" w:hAnsi="Book Antiqua" w:cs="Book Antiqua"/>
          <w:color w:val="000000"/>
        </w:rPr>
        <w:t>Leptin</w:t>
      </w:r>
      <w:proofErr w:type="spellEnd"/>
      <w:r w:rsidRPr="00BE0D43">
        <w:rPr>
          <w:rFonts w:ascii="Book Antiqua" w:eastAsia="Book Antiqua" w:hAnsi="Book Antiqua" w:cs="Book Antiqua"/>
          <w:color w:val="000000"/>
        </w:rPr>
        <w:t xml:space="preserve"> Gene Expression for Multiple Generations in Female Mice.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156</w:t>
      </w:r>
      <w:r w:rsidRPr="00BE0D43">
        <w:rPr>
          <w:rFonts w:ascii="Book Antiqua" w:eastAsia="Book Antiqua" w:hAnsi="Book Antiqua" w:cs="Book Antiqua"/>
          <w:color w:val="000000"/>
        </w:rPr>
        <w:t>: 2482-2491 [PMID: 25853666 DOI: 10.1210/en.2014-2020]</w:t>
      </w:r>
    </w:p>
    <w:p w14:paraId="4B0FAFF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100 </w:t>
      </w:r>
      <w:proofErr w:type="spellStart"/>
      <w:r w:rsidRPr="00BE0D43">
        <w:rPr>
          <w:rFonts w:ascii="Book Antiqua" w:eastAsia="Book Antiqua" w:hAnsi="Book Antiqua" w:cs="Book Antiqua"/>
          <w:b/>
          <w:bCs/>
          <w:color w:val="000000"/>
        </w:rPr>
        <w:t>Masuyama</w:t>
      </w:r>
      <w:proofErr w:type="spellEnd"/>
      <w:r w:rsidRPr="00BE0D43">
        <w:rPr>
          <w:rFonts w:ascii="Book Antiqua" w:eastAsia="Book Antiqua" w:hAnsi="Book Antiqua" w:cs="Book Antiqua"/>
          <w:b/>
          <w:bCs/>
          <w:color w:val="000000"/>
        </w:rPr>
        <w:t xml:space="preserve"> H</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Hiramatsu</w:t>
      </w:r>
      <w:proofErr w:type="spellEnd"/>
      <w:r w:rsidRPr="00BE0D43">
        <w:rPr>
          <w:rFonts w:ascii="Book Antiqua" w:eastAsia="Book Antiqua" w:hAnsi="Book Antiqua" w:cs="Book Antiqua"/>
          <w:color w:val="000000"/>
        </w:rPr>
        <w:t xml:space="preserve"> Y. Additive effects of maternal high fat diet during lactation on mouse offspring. </w:t>
      </w:r>
      <w:proofErr w:type="spellStart"/>
      <w:r w:rsidRPr="00BE0D43">
        <w:rPr>
          <w:rFonts w:ascii="Book Antiqua" w:eastAsia="Book Antiqua" w:hAnsi="Book Antiqua" w:cs="Book Antiqua"/>
          <w:i/>
          <w:iCs/>
          <w:color w:val="000000"/>
        </w:rPr>
        <w:t>PLoS</w:t>
      </w:r>
      <w:proofErr w:type="spellEnd"/>
      <w:r w:rsidRPr="00BE0D43">
        <w:rPr>
          <w:rFonts w:ascii="Book Antiqua" w:eastAsia="Book Antiqua" w:hAnsi="Book Antiqua" w:cs="Book Antiqua"/>
          <w:i/>
          <w:iCs/>
          <w:color w:val="000000"/>
        </w:rPr>
        <w:t xml:space="preserve"> One</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e92805 [PMID: 24664181 DOI: 10.1371/journal.pone.0092805]</w:t>
      </w:r>
    </w:p>
    <w:p w14:paraId="33DEA8D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101 </w:t>
      </w:r>
      <w:proofErr w:type="spellStart"/>
      <w:r w:rsidRPr="00BE0D43">
        <w:rPr>
          <w:rFonts w:ascii="Book Antiqua" w:eastAsia="Book Antiqua" w:hAnsi="Book Antiqua" w:cs="Book Antiqua"/>
          <w:b/>
          <w:bCs/>
          <w:color w:val="000000"/>
        </w:rPr>
        <w:t>Umekawa</w:t>
      </w:r>
      <w:proofErr w:type="spellEnd"/>
      <w:r w:rsidRPr="00BE0D43">
        <w:rPr>
          <w:rFonts w:ascii="Book Antiqua" w:eastAsia="Book Antiqua" w:hAnsi="Book Antiqua" w:cs="Book Antiqua"/>
          <w:b/>
          <w:bCs/>
          <w:color w:val="000000"/>
        </w:rPr>
        <w:t xml:space="preserve"> T</w:t>
      </w:r>
      <w:r w:rsidRPr="00BE0D43">
        <w:rPr>
          <w:rFonts w:ascii="Book Antiqua" w:eastAsia="Book Antiqua" w:hAnsi="Book Antiqua" w:cs="Book Antiqua"/>
          <w:color w:val="000000"/>
        </w:rPr>
        <w:t xml:space="preserve">, Sugiyama T, Du Q, Murabayashi N, Zhang L, </w:t>
      </w:r>
      <w:proofErr w:type="spellStart"/>
      <w:r w:rsidRPr="00BE0D43">
        <w:rPr>
          <w:rFonts w:ascii="Book Antiqua" w:eastAsia="Book Antiqua" w:hAnsi="Book Antiqua" w:cs="Book Antiqua"/>
          <w:color w:val="000000"/>
        </w:rPr>
        <w:t>Kamimoto</w:t>
      </w:r>
      <w:proofErr w:type="spellEnd"/>
      <w:r w:rsidRPr="00BE0D43">
        <w:rPr>
          <w:rFonts w:ascii="Book Antiqua" w:eastAsia="Book Antiqua" w:hAnsi="Book Antiqua" w:cs="Book Antiqua"/>
          <w:color w:val="000000"/>
        </w:rPr>
        <w:t xml:space="preserve"> Y, Yoshida T, Sagawa N, Ikeda T. A maternal mouse diet with moderately high-fat levels does not lead to maternal obesity but causes mesenteric adipose tissue dysfunction in male offspring.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Nutr</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Biochem</w:t>
      </w:r>
      <w:proofErr w:type="spellEnd"/>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26</w:t>
      </w:r>
      <w:r w:rsidRPr="00BE0D43">
        <w:rPr>
          <w:rFonts w:ascii="Book Antiqua" w:eastAsia="Book Antiqua" w:hAnsi="Book Antiqua" w:cs="Book Antiqua"/>
          <w:color w:val="000000"/>
        </w:rPr>
        <w:t>: 259-266 [PMID: 25533905 DOI: 10.1016/j.jnutbio.2014.10.012]</w:t>
      </w:r>
    </w:p>
    <w:p w14:paraId="0000219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102 </w:t>
      </w:r>
      <w:proofErr w:type="spellStart"/>
      <w:r w:rsidRPr="00BE0D43">
        <w:rPr>
          <w:rFonts w:ascii="Book Antiqua" w:eastAsia="Book Antiqua" w:hAnsi="Book Antiqua" w:cs="Book Antiqua"/>
          <w:b/>
          <w:bCs/>
          <w:color w:val="000000"/>
        </w:rPr>
        <w:t>Ferland-McCollough</w:t>
      </w:r>
      <w:proofErr w:type="spellEnd"/>
      <w:r w:rsidRPr="00BE0D43">
        <w:rPr>
          <w:rFonts w:ascii="Book Antiqua" w:eastAsia="Book Antiqua" w:hAnsi="Book Antiqua" w:cs="Book Antiqua"/>
          <w:b/>
          <w:bCs/>
          <w:color w:val="000000"/>
        </w:rPr>
        <w:t xml:space="preserve"> D</w:t>
      </w:r>
      <w:r w:rsidRPr="00BE0D43">
        <w:rPr>
          <w:rFonts w:ascii="Book Antiqua" w:eastAsia="Book Antiqua" w:hAnsi="Book Antiqua" w:cs="Book Antiqua"/>
          <w:color w:val="000000"/>
        </w:rPr>
        <w:t>, Fernandez-</w:t>
      </w:r>
      <w:proofErr w:type="spellStart"/>
      <w:r w:rsidRPr="00BE0D43">
        <w:rPr>
          <w:rFonts w:ascii="Book Antiqua" w:eastAsia="Book Antiqua" w:hAnsi="Book Antiqua" w:cs="Book Antiqua"/>
          <w:color w:val="000000"/>
        </w:rPr>
        <w:t>Twinn</w:t>
      </w:r>
      <w:proofErr w:type="spellEnd"/>
      <w:r w:rsidRPr="00BE0D43">
        <w:rPr>
          <w:rFonts w:ascii="Book Antiqua" w:eastAsia="Book Antiqua" w:hAnsi="Book Antiqua" w:cs="Book Antiqua"/>
          <w:color w:val="000000"/>
        </w:rPr>
        <w:t xml:space="preserve"> DS, </w:t>
      </w:r>
      <w:proofErr w:type="spellStart"/>
      <w:r w:rsidRPr="00BE0D43">
        <w:rPr>
          <w:rFonts w:ascii="Book Antiqua" w:eastAsia="Book Antiqua" w:hAnsi="Book Antiqua" w:cs="Book Antiqua"/>
          <w:color w:val="000000"/>
        </w:rPr>
        <w:t>Cannell</w:t>
      </w:r>
      <w:proofErr w:type="spellEnd"/>
      <w:r w:rsidRPr="00BE0D43">
        <w:rPr>
          <w:rFonts w:ascii="Book Antiqua" w:eastAsia="Book Antiqua" w:hAnsi="Book Antiqua" w:cs="Book Antiqua"/>
          <w:color w:val="000000"/>
        </w:rPr>
        <w:t xml:space="preserve"> IG, David H, Warner M, </w:t>
      </w:r>
      <w:proofErr w:type="spellStart"/>
      <w:r w:rsidRPr="00BE0D43">
        <w:rPr>
          <w:rFonts w:ascii="Book Antiqua" w:eastAsia="Book Antiqua" w:hAnsi="Book Antiqua" w:cs="Book Antiqua"/>
          <w:color w:val="000000"/>
        </w:rPr>
        <w:t>Vaag</w:t>
      </w:r>
      <w:proofErr w:type="spellEnd"/>
      <w:r w:rsidRPr="00BE0D43">
        <w:rPr>
          <w:rFonts w:ascii="Book Antiqua" w:eastAsia="Book Antiqua" w:hAnsi="Book Antiqua" w:cs="Book Antiqua"/>
          <w:color w:val="000000"/>
        </w:rPr>
        <w:t xml:space="preserve"> AA, Bork-Jensen J, </w:t>
      </w:r>
      <w:proofErr w:type="spellStart"/>
      <w:r w:rsidRPr="00BE0D43">
        <w:rPr>
          <w:rFonts w:ascii="Book Antiqua" w:eastAsia="Book Antiqua" w:hAnsi="Book Antiqua" w:cs="Book Antiqua"/>
          <w:color w:val="000000"/>
        </w:rPr>
        <w:t>Brøns</w:t>
      </w:r>
      <w:proofErr w:type="spellEnd"/>
      <w:r w:rsidRPr="00BE0D43">
        <w:rPr>
          <w:rFonts w:ascii="Book Antiqua" w:eastAsia="Book Antiqua" w:hAnsi="Book Antiqua" w:cs="Book Antiqua"/>
          <w:color w:val="000000"/>
        </w:rPr>
        <w:t xml:space="preserve"> C, Gant TW, Willis AE, </w:t>
      </w:r>
      <w:proofErr w:type="spellStart"/>
      <w:r w:rsidRPr="00BE0D43">
        <w:rPr>
          <w:rFonts w:ascii="Book Antiqua" w:eastAsia="Book Antiqua" w:hAnsi="Book Antiqua" w:cs="Book Antiqua"/>
          <w:color w:val="000000"/>
        </w:rPr>
        <w:t>Siddle</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Bushell</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Programming of adipose tissue miR-483-3p and GDF-3 expression by maternal diet in type 2 diabetes. </w:t>
      </w:r>
      <w:r w:rsidRPr="00BE0D43">
        <w:rPr>
          <w:rFonts w:ascii="Book Antiqua" w:eastAsia="Book Antiqua" w:hAnsi="Book Antiqua" w:cs="Book Antiqua"/>
          <w:i/>
          <w:iCs/>
          <w:color w:val="000000"/>
        </w:rPr>
        <w:t>Cell Death Differ</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19</w:t>
      </w:r>
      <w:r w:rsidRPr="00BE0D43">
        <w:rPr>
          <w:rFonts w:ascii="Book Antiqua" w:eastAsia="Book Antiqua" w:hAnsi="Book Antiqua" w:cs="Book Antiqua"/>
          <w:color w:val="000000"/>
        </w:rPr>
        <w:t>: 1003-1012 [PMID: 22223106 DOI: 10.1038/cdd.2011.183]</w:t>
      </w:r>
    </w:p>
    <w:p w14:paraId="20155D6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103 </w:t>
      </w:r>
      <w:r w:rsidRPr="00BE0D43">
        <w:rPr>
          <w:rFonts w:ascii="Book Antiqua" w:eastAsia="Book Antiqua" w:hAnsi="Book Antiqua" w:cs="Book Antiqua"/>
          <w:b/>
          <w:bCs/>
          <w:color w:val="000000"/>
        </w:rPr>
        <w:t xml:space="preserve">de Almeida </w:t>
      </w:r>
      <w:proofErr w:type="spellStart"/>
      <w:r w:rsidRPr="00BE0D43">
        <w:rPr>
          <w:rFonts w:ascii="Book Antiqua" w:eastAsia="Book Antiqua" w:hAnsi="Book Antiqua" w:cs="Book Antiqua"/>
          <w:b/>
          <w:bCs/>
          <w:color w:val="000000"/>
        </w:rPr>
        <w:t>Faria</w:t>
      </w:r>
      <w:proofErr w:type="spellEnd"/>
      <w:r w:rsidRPr="00BE0D43">
        <w:rPr>
          <w:rFonts w:ascii="Book Antiqua" w:eastAsia="Book Antiqua" w:hAnsi="Book Antiqua" w:cs="Book Antiqua"/>
          <w:b/>
          <w:bCs/>
          <w:color w:val="000000"/>
        </w:rPr>
        <w:t xml:space="preserve"> J</w:t>
      </w:r>
      <w:r w:rsidRPr="00BE0D43">
        <w:rPr>
          <w:rFonts w:ascii="Book Antiqua" w:eastAsia="Book Antiqua" w:hAnsi="Book Antiqua" w:cs="Book Antiqua"/>
          <w:color w:val="000000"/>
        </w:rPr>
        <w:t>, Duque-</w:t>
      </w:r>
      <w:proofErr w:type="spellStart"/>
      <w:r w:rsidRPr="00BE0D43">
        <w:rPr>
          <w:rFonts w:ascii="Book Antiqua" w:eastAsia="Book Antiqua" w:hAnsi="Book Antiqua" w:cs="Book Antiqua"/>
          <w:color w:val="000000"/>
        </w:rPr>
        <w:t>Guimarães</w:t>
      </w:r>
      <w:proofErr w:type="spellEnd"/>
      <w:r w:rsidRPr="00BE0D43">
        <w:rPr>
          <w:rFonts w:ascii="Book Antiqua" w:eastAsia="Book Antiqua" w:hAnsi="Book Antiqua" w:cs="Book Antiqua"/>
          <w:color w:val="000000"/>
        </w:rPr>
        <w:t xml:space="preserve"> D, Carpenter AA, </w:t>
      </w:r>
      <w:proofErr w:type="spellStart"/>
      <w:r w:rsidRPr="00BE0D43">
        <w:rPr>
          <w:rFonts w:ascii="Book Antiqua" w:eastAsia="Book Antiqua" w:hAnsi="Book Antiqua" w:cs="Book Antiqua"/>
          <w:color w:val="000000"/>
        </w:rPr>
        <w:t>Loche</w:t>
      </w:r>
      <w:proofErr w:type="spellEnd"/>
      <w:r w:rsidRPr="00BE0D43">
        <w:rPr>
          <w:rFonts w:ascii="Book Antiqua" w:eastAsia="Book Antiqua" w:hAnsi="Book Antiqua" w:cs="Book Antiqua"/>
          <w:color w:val="000000"/>
        </w:rPr>
        <w:t xml:space="preserve"> E,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A post-weaning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diet exacerbates the detrimental effects of maternal obesity on offspring insulin signaling in adipose tissue.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i/>
          <w:iCs/>
          <w:color w:val="000000"/>
        </w:rPr>
        <w:t xml:space="preserve"> Rep</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44949 [PMID: 28338072 DOI: 10.1038/srep44949]</w:t>
      </w:r>
    </w:p>
    <w:p w14:paraId="6EACC6B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104 </w:t>
      </w:r>
      <w:r w:rsidRPr="00BE0D43">
        <w:rPr>
          <w:rFonts w:ascii="Book Antiqua" w:eastAsia="Book Antiqua" w:hAnsi="Book Antiqua" w:cs="Book Antiqua"/>
          <w:b/>
          <w:bCs/>
          <w:color w:val="000000"/>
        </w:rPr>
        <w:t>Fernandez-</w:t>
      </w:r>
      <w:proofErr w:type="spellStart"/>
      <w:r w:rsidRPr="00BE0D43">
        <w:rPr>
          <w:rFonts w:ascii="Book Antiqua" w:eastAsia="Book Antiqua" w:hAnsi="Book Antiqua" w:cs="Book Antiqua"/>
          <w:b/>
          <w:bCs/>
          <w:color w:val="000000"/>
        </w:rPr>
        <w:t>Twinn</w:t>
      </w:r>
      <w:proofErr w:type="spellEnd"/>
      <w:r w:rsidRPr="00BE0D43">
        <w:rPr>
          <w:rFonts w:ascii="Book Antiqua" w:eastAsia="Book Antiqua" w:hAnsi="Book Antiqua" w:cs="Book Antiqua"/>
          <w:b/>
          <w:bCs/>
          <w:color w:val="000000"/>
        </w:rPr>
        <w:t xml:space="preserve"> DS</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Alfaradhi</w:t>
      </w:r>
      <w:proofErr w:type="spellEnd"/>
      <w:r w:rsidRPr="00BE0D43">
        <w:rPr>
          <w:rFonts w:ascii="Book Antiqua" w:eastAsia="Book Antiqua" w:hAnsi="Book Antiqua" w:cs="Book Antiqua"/>
          <w:color w:val="000000"/>
        </w:rPr>
        <w:t xml:space="preserve"> MZ, Martin-</w:t>
      </w:r>
      <w:proofErr w:type="spellStart"/>
      <w:r w:rsidRPr="00BE0D43">
        <w:rPr>
          <w:rFonts w:ascii="Book Antiqua" w:eastAsia="Book Antiqua" w:hAnsi="Book Antiqua" w:cs="Book Antiqua"/>
          <w:color w:val="000000"/>
        </w:rPr>
        <w:t>Gronert</w:t>
      </w:r>
      <w:proofErr w:type="spellEnd"/>
      <w:r w:rsidRPr="00BE0D43">
        <w:rPr>
          <w:rFonts w:ascii="Book Antiqua" w:eastAsia="Book Antiqua" w:hAnsi="Book Antiqua" w:cs="Book Antiqua"/>
          <w:color w:val="000000"/>
        </w:rPr>
        <w:t xml:space="preserve"> MS, Duque-</w:t>
      </w:r>
      <w:proofErr w:type="spellStart"/>
      <w:r w:rsidRPr="00BE0D43">
        <w:rPr>
          <w:rFonts w:ascii="Book Antiqua" w:eastAsia="Book Antiqua" w:hAnsi="Book Antiqua" w:cs="Book Antiqua"/>
          <w:color w:val="000000"/>
        </w:rPr>
        <w:t>Guimaraes</w:t>
      </w:r>
      <w:proofErr w:type="spellEnd"/>
      <w:r w:rsidRPr="00BE0D43">
        <w:rPr>
          <w:rFonts w:ascii="Book Antiqua" w:eastAsia="Book Antiqua" w:hAnsi="Book Antiqua" w:cs="Book Antiqua"/>
          <w:color w:val="000000"/>
        </w:rPr>
        <w:t xml:space="preserve"> DE, </w:t>
      </w:r>
      <w:proofErr w:type="spellStart"/>
      <w:r w:rsidRPr="00BE0D43">
        <w:rPr>
          <w:rFonts w:ascii="Book Antiqua" w:eastAsia="Book Antiqua" w:hAnsi="Book Antiqua" w:cs="Book Antiqua"/>
          <w:color w:val="000000"/>
        </w:rPr>
        <w:t>Piekarz</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Ferland-McCollough</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Bushell</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w:t>
      </w:r>
      <w:proofErr w:type="spellStart"/>
      <w:r w:rsidRPr="00BE0D43">
        <w:rPr>
          <w:rFonts w:ascii="Book Antiqua" w:eastAsia="Book Antiqua" w:hAnsi="Book Antiqua" w:cs="Book Antiqua"/>
          <w:color w:val="000000"/>
        </w:rPr>
        <w:t>Downregulation</w:t>
      </w:r>
      <w:proofErr w:type="spellEnd"/>
      <w:r w:rsidRPr="00BE0D43">
        <w:rPr>
          <w:rFonts w:ascii="Book Antiqua" w:eastAsia="Book Antiqua" w:hAnsi="Book Antiqua" w:cs="Book Antiqua"/>
          <w:color w:val="000000"/>
        </w:rPr>
        <w:t xml:space="preserve"> of IRS-1 in adipose tissue of offspring of obese mice is programmed cell-autonomously through post-transcriptional mechanisms.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325-333 [PMID: 24749062 DOI: 10.1016/j.molmet.2014.01.007]</w:t>
      </w:r>
    </w:p>
    <w:p w14:paraId="7550CFCB"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105 </w:t>
      </w:r>
      <w:proofErr w:type="spellStart"/>
      <w:r w:rsidRPr="00BE0D43">
        <w:rPr>
          <w:rFonts w:ascii="Book Antiqua" w:eastAsia="Book Antiqua" w:hAnsi="Book Antiqua" w:cs="Book Antiqua"/>
          <w:b/>
          <w:bCs/>
          <w:color w:val="000000"/>
        </w:rPr>
        <w:t>Bringhenti</w:t>
      </w:r>
      <w:proofErr w:type="spellEnd"/>
      <w:r w:rsidRPr="00BE0D43">
        <w:rPr>
          <w:rFonts w:ascii="Book Antiqua" w:eastAsia="Book Antiqua" w:hAnsi="Book Antiqua" w:cs="Book Antiqua"/>
          <w:b/>
          <w:bCs/>
          <w:color w:val="000000"/>
        </w:rPr>
        <w:t xml:space="preserve"> I</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Ornellas</w:t>
      </w:r>
      <w:proofErr w:type="spellEnd"/>
      <w:r w:rsidRPr="00BE0D43">
        <w:rPr>
          <w:rFonts w:ascii="Book Antiqua" w:eastAsia="Book Antiqua" w:hAnsi="Book Antiqua" w:cs="Book Antiqua"/>
          <w:color w:val="000000"/>
        </w:rPr>
        <w:t xml:space="preserve"> F, Martins MA, </w:t>
      </w:r>
      <w:proofErr w:type="spellStart"/>
      <w:r w:rsidRPr="00BE0D43">
        <w:rPr>
          <w:rFonts w:ascii="Book Antiqua" w:eastAsia="Book Antiqua" w:hAnsi="Book Antiqua" w:cs="Book Antiqua"/>
          <w:color w:val="000000"/>
        </w:rPr>
        <w:t>Mandarim</w:t>
      </w:r>
      <w:proofErr w:type="spellEnd"/>
      <w:r w:rsidRPr="00BE0D43">
        <w:rPr>
          <w:rFonts w:ascii="Book Antiqua" w:eastAsia="Book Antiqua" w:hAnsi="Book Antiqua" w:cs="Book Antiqua"/>
          <w:color w:val="000000"/>
        </w:rPr>
        <w:t>-de-</w:t>
      </w:r>
      <w:proofErr w:type="spellStart"/>
      <w:r w:rsidRPr="00BE0D43">
        <w:rPr>
          <w:rFonts w:ascii="Book Antiqua" w:eastAsia="Book Antiqua" w:hAnsi="Book Antiqua" w:cs="Book Antiqua"/>
          <w:color w:val="000000"/>
        </w:rPr>
        <w:t>Lacerda</w:t>
      </w:r>
      <w:proofErr w:type="spellEnd"/>
      <w:r w:rsidRPr="00BE0D43">
        <w:rPr>
          <w:rFonts w:ascii="Book Antiqua" w:eastAsia="Book Antiqua" w:hAnsi="Book Antiqua" w:cs="Book Antiqua"/>
          <w:color w:val="000000"/>
        </w:rPr>
        <w:t xml:space="preserve"> CA, </w:t>
      </w:r>
      <w:proofErr w:type="spellStart"/>
      <w:r w:rsidRPr="00BE0D43">
        <w:rPr>
          <w:rFonts w:ascii="Book Antiqua" w:eastAsia="Book Antiqua" w:hAnsi="Book Antiqua" w:cs="Book Antiqua"/>
          <w:color w:val="000000"/>
        </w:rPr>
        <w:t>Aguila</w:t>
      </w:r>
      <w:proofErr w:type="spellEnd"/>
      <w:r w:rsidRPr="00BE0D43">
        <w:rPr>
          <w:rFonts w:ascii="Book Antiqua" w:eastAsia="Book Antiqua" w:hAnsi="Book Antiqua" w:cs="Book Antiqua"/>
          <w:color w:val="000000"/>
        </w:rPr>
        <w:t xml:space="preserve"> MB. </w:t>
      </w:r>
      <w:proofErr w:type="gramStart"/>
      <w:r w:rsidRPr="00BE0D43">
        <w:rPr>
          <w:rFonts w:ascii="Book Antiqua" w:eastAsia="Book Antiqua" w:hAnsi="Book Antiqua" w:cs="Book Antiqua"/>
          <w:color w:val="000000"/>
        </w:rPr>
        <w:t>Early hepatic insult in the offspring of obese maternal mice.</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Nutr</w:t>
      </w:r>
      <w:proofErr w:type="spellEnd"/>
      <w:r w:rsidRPr="00BE0D43">
        <w:rPr>
          <w:rFonts w:ascii="Book Antiqua" w:eastAsia="Book Antiqua" w:hAnsi="Book Antiqua" w:cs="Book Antiqua"/>
          <w:i/>
          <w:iCs/>
          <w:color w:val="000000"/>
        </w:rPr>
        <w:t xml:space="preserve"> Res</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35</w:t>
      </w:r>
      <w:r w:rsidRPr="00BE0D43">
        <w:rPr>
          <w:rFonts w:ascii="Book Antiqua" w:eastAsia="Book Antiqua" w:hAnsi="Book Antiqua" w:cs="Book Antiqua"/>
          <w:color w:val="000000"/>
        </w:rPr>
        <w:t>: 136-145 [PMID: 25582085 DOI: 10.1016/j.nutres.2014.11.006]</w:t>
      </w:r>
    </w:p>
    <w:p w14:paraId="3840934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106 </w:t>
      </w:r>
      <w:proofErr w:type="spellStart"/>
      <w:r w:rsidRPr="00BE0D43">
        <w:rPr>
          <w:rFonts w:ascii="Book Antiqua" w:eastAsia="Book Antiqua" w:hAnsi="Book Antiqua" w:cs="Book Antiqua"/>
          <w:b/>
          <w:bCs/>
          <w:color w:val="000000"/>
        </w:rPr>
        <w:t>Yokomizo</w:t>
      </w:r>
      <w:proofErr w:type="spellEnd"/>
      <w:r w:rsidRPr="00BE0D43">
        <w:rPr>
          <w:rFonts w:ascii="Book Antiqua" w:eastAsia="Book Antiqua" w:hAnsi="Book Antiqua" w:cs="Book Antiqua"/>
          <w:b/>
          <w:bCs/>
          <w:color w:val="000000"/>
        </w:rPr>
        <w:t xml:space="preserve"> H</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Inoguchi</w:t>
      </w:r>
      <w:proofErr w:type="spellEnd"/>
      <w:r w:rsidRPr="00BE0D43">
        <w:rPr>
          <w:rFonts w:ascii="Book Antiqua" w:eastAsia="Book Antiqua" w:hAnsi="Book Antiqua" w:cs="Book Antiqua"/>
          <w:color w:val="000000"/>
        </w:rPr>
        <w:t xml:space="preserve"> T, </w:t>
      </w:r>
      <w:proofErr w:type="spellStart"/>
      <w:r w:rsidRPr="00BE0D43">
        <w:rPr>
          <w:rFonts w:ascii="Book Antiqua" w:eastAsia="Book Antiqua" w:hAnsi="Book Antiqua" w:cs="Book Antiqua"/>
          <w:color w:val="000000"/>
        </w:rPr>
        <w:t>Sonoda</w:t>
      </w:r>
      <w:proofErr w:type="spellEnd"/>
      <w:r w:rsidRPr="00BE0D43">
        <w:rPr>
          <w:rFonts w:ascii="Book Antiqua" w:eastAsia="Book Antiqua" w:hAnsi="Book Antiqua" w:cs="Book Antiqua"/>
          <w:color w:val="000000"/>
        </w:rPr>
        <w:t xml:space="preserve"> N, </w:t>
      </w:r>
      <w:proofErr w:type="spellStart"/>
      <w:r w:rsidRPr="00BE0D43">
        <w:rPr>
          <w:rFonts w:ascii="Book Antiqua" w:eastAsia="Book Antiqua" w:hAnsi="Book Antiqua" w:cs="Book Antiqua"/>
          <w:color w:val="000000"/>
        </w:rPr>
        <w:t>Sakaki</w:t>
      </w:r>
      <w:proofErr w:type="spellEnd"/>
      <w:r w:rsidRPr="00BE0D43">
        <w:rPr>
          <w:rFonts w:ascii="Book Antiqua" w:eastAsia="Book Antiqua" w:hAnsi="Book Antiqua" w:cs="Book Antiqua"/>
          <w:color w:val="000000"/>
        </w:rPr>
        <w:t xml:space="preserve"> Y, Maeda Y, Inoue T, Hirata E, Takei R, Ikeda N, </w:t>
      </w:r>
      <w:proofErr w:type="spellStart"/>
      <w:r w:rsidRPr="00BE0D43">
        <w:rPr>
          <w:rFonts w:ascii="Book Antiqua" w:eastAsia="Book Antiqua" w:hAnsi="Book Antiqua" w:cs="Book Antiqua"/>
          <w:color w:val="000000"/>
        </w:rPr>
        <w:t>Fujii</w:t>
      </w:r>
      <w:proofErr w:type="spellEnd"/>
      <w:r w:rsidRPr="00BE0D43">
        <w:rPr>
          <w:rFonts w:ascii="Book Antiqua" w:eastAsia="Book Antiqua" w:hAnsi="Book Antiqua" w:cs="Book Antiqua"/>
          <w:color w:val="000000"/>
        </w:rPr>
        <w:t xml:space="preserve"> M, Fukuda K, Sasaki H, </w:t>
      </w:r>
      <w:proofErr w:type="spellStart"/>
      <w:r w:rsidRPr="00BE0D43">
        <w:rPr>
          <w:rFonts w:ascii="Book Antiqua" w:eastAsia="Book Antiqua" w:hAnsi="Book Antiqua" w:cs="Book Antiqua"/>
          <w:color w:val="000000"/>
        </w:rPr>
        <w:t>Takayanagi</w:t>
      </w:r>
      <w:proofErr w:type="spellEnd"/>
      <w:r w:rsidRPr="00BE0D43">
        <w:rPr>
          <w:rFonts w:ascii="Book Antiqua" w:eastAsia="Book Antiqua" w:hAnsi="Book Antiqua" w:cs="Book Antiqua"/>
          <w:color w:val="000000"/>
        </w:rPr>
        <w:t xml:space="preserve"> R. Maternal high-fat diet induces insulin resistance and deterioration of pancreatic β-cell function in adult offspring with sex differences in mice. </w:t>
      </w:r>
      <w:r w:rsidRPr="00BE0D43">
        <w:rPr>
          <w:rFonts w:ascii="Book Antiqua" w:eastAsia="Book Antiqua" w:hAnsi="Book Antiqua" w:cs="Book Antiqua"/>
          <w:i/>
          <w:iCs/>
          <w:color w:val="000000"/>
        </w:rPr>
        <w:t xml:space="preserve">Am J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306</w:t>
      </w:r>
      <w:r w:rsidRPr="00BE0D43">
        <w:rPr>
          <w:rFonts w:ascii="Book Antiqua" w:eastAsia="Book Antiqua" w:hAnsi="Book Antiqua" w:cs="Book Antiqua"/>
          <w:color w:val="000000"/>
        </w:rPr>
        <w:t>: E1163-E1175 [PMID: 24691028 DOI: 10.1152/ajpendo.00688.2013]</w:t>
      </w:r>
    </w:p>
    <w:p w14:paraId="205E363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107 </w:t>
      </w:r>
      <w:r w:rsidRPr="00BE0D43">
        <w:rPr>
          <w:rFonts w:ascii="Book Antiqua" w:eastAsia="Book Antiqua" w:hAnsi="Book Antiqua" w:cs="Book Antiqua"/>
          <w:b/>
          <w:bCs/>
          <w:color w:val="000000"/>
        </w:rPr>
        <w:t>Han J</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Xu</w:t>
      </w:r>
      <w:proofErr w:type="spellEnd"/>
      <w:r w:rsidRPr="00BE0D43">
        <w:rPr>
          <w:rFonts w:ascii="Book Antiqua" w:eastAsia="Book Antiqua" w:hAnsi="Book Antiqua" w:cs="Book Antiqua"/>
          <w:color w:val="000000"/>
        </w:rPr>
        <w:t xml:space="preserve"> J, Epstein PN, Liu YQ. Long-term effect of maternal obesity on pancreatic beta cells of offspring: reduced beta cell adaptation to high glucose and high-fat diet challenges in adult female mouse offspring. </w:t>
      </w:r>
      <w:proofErr w:type="spellStart"/>
      <w:r w:rsidRPr="00BE0D43">
        <w:rPr>
          <w:rFonts w:ascii="Book Antiqua" w:eastAsia="Book Antiqua" w:hAnsi="Book Antiqua" w:cs="Book Antiqua"/>
          <w:i/>
          <w:iCs/>
          <w:color w:val="000000"/>
        </w:rPr>
        <w:t>Diabetologia</w:t>
      </w:r>
      <w:proofErr w:type="spellEnd"/>
      <w:r w:rsidRPr="00BE0D43">
        <w:rPr>
          <w:rFonts w:ascii="Book Antiqua" w:eastAsia="Book Antiqua" w:hAnsi="Book Antiqua" w:cs="Book Antiqua"/>
          <w:color w:val="000000"/>
        </w:rPr>
        <w:t xml:space="preserve"> 2005; </w:t>
      </w:r>
      <w:r w:rsidRPr="00BE0D43">
        <w:rPr>
          <w:rFonts w:ascii="Book Antiqua" w:eastAsia="Book Antiqua" w:hAnsi="Book Antiqua" w:cs="Book Antiqua"/>
          <w:b/>
          <w:bCs/>
          <w:color w:val="000000"/>
        </w:rPr>
        <w:t>48</w:t>
      </w:r>
      <w:r w:rsidRPr="00BE0D43">
        <w:rPr>
          <w:rFonts w:ascii="Book Antiqua" w:eastAsia="Book Antiqua" w:hAnsi="Book Antiqua" w:cs="Book Antiqua"/>
          <w:color w:val="000000"/>
        </w:rPr>
        <w:t>: 1810-1818 [PMID: 16010523 DOI: 10.1007/s00125-005-1854-8]</w:t>
      </w:r>
    </w:p>
    <w:p w14:paraId="59521998"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108 </w:t>
      </w:r>
      <w:r w:rsidRPr="00BE0D43">
        <w:rPr>
          <w:rFonts w:ascii="Book Antiqua" w:eastAsia="Book Antiqua" w:hAnsi="Book Antiqua" w:cs="Book Antiqua"/>
          <w:b/>
          <w:bCs/>
          <w:color w:val="000000"/>
        </w:rPr>
        <w:t>Gregorio BM</w:t>
      </w:r>
      <w:r w:rsidRPr="00BE0D43">
        <w:rPr>
          <w:rFonts w:ascii="Book Antiqua" w:eastAsia="Book Antiqua" w:hAnsi="Book Antiqua" w:cs="Book Antiqua"/>
          <w:color w:val="000000"/>
        </w:rPr>
        <w:t xml:space="preserve">, Souza-Mello V, </w:t>
      </w:r>
      <w:proofErr w:type="spellStart"/>
      <w:r w:rsidRPr="00BE0D43">
        <w:rPr>
          <w:rFonts w:ascii="Book Antiqua" w:eastAsia="Book Antiqua" w:hAnsi="Book Antiqua" w:cs="Book Antiqua"/>
          <w:color w:val="000000"/>
        </w:rPr>
        <w:t>Mandarim</w:t>
      </w:r>
      <w:proofErr w:type="spellEnd"/>
      <w:r w:rsidRPr="00BE0D43">
        <w:rPr>
          <w:rFonts w:ascii="Book Antiqua" w:eastAsia="Book Antiqua" w:hAnsi="Book Antiqua" w:cs="Book Antiqua"/>
          <w:color w:val="000000"/>
        </w:rPr>
        <w:t>-de-</w:t>
      </w:r>
      <w:proofErr w:type="spellStart"/>
      <w:r w:rsidRPr="00BE0D43">
        <w:rPr>
          <w:rFonts w:ascii="Book Antiqua" w:eastAsia="Book Antiqua" w:hAnsi="Book Antiqua" w:cs="Book Antiqua"/>
          <w:color w:val="000000"/>
        </w:rPr>
        <w:t>Lacerda</w:t>
      </w:r>
      <w:proofErr w:type="spellEnd"/>
      <w:r w:rsidRPr="00BE0D43">
        <w:rPr>
          <w:rFonts w:ascii="Book Antiqua" w:eastAsia="Book Antiqua" w:hAnsi="Book Antiqua" w:cs="Book Antiqua"/>
          <w:color w:val="000000"/>
        </w:rPr>
        <w:t xml:space="preserve"> CA, </w:t>
      </w:r>
      <w:proofErr w:type="spellStart"/>
      <w:r w:rsidRPr="00BE0D43">
        <w:rPr>
          <w:rFonts w:ascii="Book Antiqua" w:eastAsia="Book Antiqua" w:hAnsi="Book Antiqua" w:cs="Book Antiqua"/>
          <w:color w:val="000000"/>
        </w:rPr>
        <w:t>Aguila</w:t>
      </w:r>
      <w:proofErr w:type="spellEnd"/>
      <w:r w:rsidRPr="00BE0D43">
        <w:rPr>
          <w:rFonts w:ascii="Book Antiqua" w:eastAsia="Book Antiqua" w:hAnsi="Book Antiqua" w:cs="Book Antiqua"/>
          <w:color w:val="000000"/>
        </w:rPr>
        <w:t xml:space="preserve"> MB.</w:t>
      </w:r>
      <w:proofErr w:type="gramEnd"/>
      <w:r w:rsidRPr="00BE0D43">
        <w:rPr>
          <w:rFonts w:ascii="Book Antiqua" w:eastAsia="Book Antiqua" w:hAnsi="Book Antiqua" w:cs="Book Antiqua"/>
          <w:color w:val="000000"/>
        </w:rPr>
        <w:t xml:space="preserve"> Maternal high-fat diet is associated with altered pancreatic </w:t>
      </w:r>
      <w:proofErr w:type="spellStart"/>
      <w:r w:rsidRPr="00BE0D43">
        <w:rPr>
          <w:rFonts w:ascii="Book Antiqua" w:eastAsia="Book Antiqua" w:hAnsi="Book Antiqua" w:cs="Book Antiqua"/>
          <w:color w:val="000000"/>
        </w:rPr>
        <w:t>remodelling</w:t>
      </w:r>
      <w:proofErr w:type="spellEnd"/>
      <w:r w:rsidRPr="00BE0D43">
        <w:rPr>
          <w:rFonts w:ascii="Book Antiqua" w:eastAsia="Book Antiqua" w:hAnsi="Book Antiqua" w:cs="Book Antiqua"/>
          <w:color w:val="000000"/>
        </w:rPr>
        <w:t xml:space="preserve"> in mice offspring. </w:t>
      </w:r>
      <w:proofErr w:type="spellStart"/>
      <w:r w:rsidRPr="00BE0D43">
        <w:rPr>
          <w:rFonts w:ascii="Book Antiqua" w:eastAsia="Book Antiqua" w:hAnsi="Book Antiqua" w:cs="Book Antiqua"/>
          <w:i/>
          <w:iCs/>
          <w:color w:val="000000"/>
        </w:rPr>
        <w:t>Eur</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Nutr</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52</w:t>
      </w:r>
      <w:r w:rsidRPr="00BE0D43">
        <w:rPr>
          <w:rFonts w:ascii="Book Antiqua" w:eastAsia="Book Antiqua" w:hAnsi="Book Antiqua" w:cs="Book Antiqua"/>
          <w:color w:val="000000"/>
        </w:rPr>
        <w:t>: 759-769 [PMID: 22661265 DOI: 10.1007/s00394-012-0382-9]</w:t>
      </w:r>
    </w:p>
    <w:p w14:paraId="3DACB89B"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109 </w:t>
      </w:r>
      <w:proofErr w:type="spellStart"/>
      <w:r w:rsidRPr="00BE0D43">
        <w:rPr>
          <w:rFonts w:ascii="Book Antiqua" w:eastAsia="Book Antiqua" w:hAnsi="Book Antiqua" w:cs="Book Antiqua"/>
          <w:b/>
          <w:bCs/>
          <w:color w:val="000000"/>
        </w:rPr>
        <w:t>Bringhenti</w:t>
      </w:r>
      <w:proofErr w:type="spellEnd"/>
      <w:r w:rsidRPr="00BE0D43">
        <w:rPr>
          <w:rFonts w:ascii="Book Antiqua" w:eastAsia="Book Antiqua" w:hAnsi="Book Antiqua" w:cs="Book Antiqua"/>
          <w:b/>
          <w:bCs/>
          <w:color w:val="000000"/>
        </w:rPr>
        <w:t xml:space="preserve"> I</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Ornellas</w:t>
      </w:r>
      <w:proofErr w:type="spellEnd"/>
      <w:r w:rsidRPr="00BE0D43">
        <w:rPr>
          <w:rFonts w:ascii="Book Antiqua" w:eastAsia="Book Antiqua" w:hAnsi="Book Antiqua" w:cs="Book Antiqua"/>
          <w:color w:val="000000"/>
        </w:rPr>
        <w:t xml:space="preserve"> F, </w:t>
      </w:r>
      <w:proofErr w:type="spellStart"/>
      <w:r w:rsidRPr="00BE0D43">
        <w:rPr>
          <w:rFonts w:ascii="Book Antiqua" w:eastAsia="Book Antiqua" w:hAnsi="Book Antiqua" w:cs="Book Antiqua"/>
          <w:color w:val="000000"/>
        </w:rPr>
        <w:t>Mandarim</w:t>
      </w:r>
      <w:proofErr w:type="spellEnd"/>
      <w:r w:rsidRPr="00BE0D43">
        <w:rPr>
          <w:rFonts w:ascii="Book Antiqua" w:eastAsia="Book Antiqua" w:hAnsi="Book Antiqua" w:cs="Book Antiqua"/>
          <w:color w:val="000000"/>
        </w:rPr>
        <w:t>-de-</w:t>
      </w:r>
      <w:proofErr w:type="spellStart"/>
      <w:r w:rsidRPr="00BE0D43">
        <w:rPr>
          <w:rFonts w:ascii="Book Antiqua" w:eastAsia="Book Antiqua" w:hAnsi="Book Antiqua" w:cs="Book Antiqua"/>
          <w:color w:val="000000"/>
        </w:rPr>
        <w:t>Lacerda</w:t>
      </w:r>
      <w:proofErr w:type="spellEnd"/>
      <w:r w:rsidRPr="00BE0D43">
        <w:rPr>
          <w:rFonts w:ascii="Book Antiqua" w:eastAsia="Book Antiqua" w:hAnsi="Book Antiqua" w:cs="Book Antiqua"/>
          <w:color w:val="000000"/>
        </w:rPr>
        <w:t xml:space="preserve"> CA, </w:t>
      </w:r>
      <w:proofErr w:type="spellStart"/>
      <w:r w:rsidRPr="00BE0D43">
        <w:rPr>
          <w:rFonts w:ascii="Book Antiqua" w:eastAsia="Book Antiqua" w:hAnsi="Book Antiqua" w:cs="Book Antiqua"/>
          <w:color w:val="000000"/>
        </w:rPr>
        <w:t>Aguila</w:t>
      </w:r>
      <w:proofErr w:type="spellEnd"/>
      <w:r w:rsidRPr="00BE0D43">
        <w:rPr>
          <w:rFonts w:ascii="Book Antiqua" w:eastAsia="Book Antiqua" w:hAnsi="Book Antiqua" w:cs="Book Antiqua"/>
          <w:color w:val="000000"/>
        </w:rPr>
        <w:t xml:space="preserve"> MB.</w:t>
      </w:r>
      <w:proofErr w:type="gramEnd"/>
      <w:r w:rsidRPr="00BE0D43">
        <w:rPr>
          <w:rFonts w:ascii="Book Antiqua" w:eastAsia="Book Antiqua" w:hAnsi="Book Antiqua" w:cs="Book Antiqua"/>
          <w:color w:val="000000"/>
        </w:rPr>
        <w:t xml:space="preserve"> The insulin-signaling pathway of the pancreatic islet is impaired in adult mice offspring of mothers fed a high-fat diet. </w:t>
      </w:r>
      <w:r w:rsidRPr="00BE0D43">
        <w:rPr>
          <w:rFonts w:ascii="Book Antiqua" w:eastAsia="Book Antiqua" w:hAnsi="Book Antiqua" w:cs="Book Antiqua"/>
          <w:i/>
          <w:iCs/>
          <w:color w:val="000000"/>
        </w:rPr>
        <w:t>Nutrition</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1138-1143 [PMID: 27155954 DOI: 10.1016/j.nut.2016.03.001]</w:t>
      </w:r>
    </w:p>
    <w:p w14:paraId="2632EAB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110 </w:t>
      </w:r>
      <w:r w:rsidRPr="00BE0D43">
        <w:rPr>
          <w:rFonts w:ascii="Book Antiqua" w:eastAsia="Book Antiqua" w:hAnsi="Book Antiqua" w:cs="Book Antiqua"/>
          <w:b/>
          <w:bCs/>
          <w:color w:val="000000"/>
        </w:rPr>
        <w:t>Simmons RA</w:t>
      </w:r>
      <w:r w:rsidRPr="00BE0D43">
        <w:rPr>
          <w:rFonts w:ascii="Book Antiqua" w:eastAsia="Book Antiqua" w:hAnsi="Book Antiqua" w:cs="Book Antiqua"/>
          <w:color w:val="000000"/>
        </w:rPr>
        <w:t xml:space="preserve">, Templeton LJ, </w:t>
      </w:r>
      <w:proofErr w:type="spellStart"/>
      <w:r w:rsidRPr="00BE0D43">
        <w:rPr>
          <w:rFonts w:ascii="Book Antiqua" w:eastAsia="Book Antiqua" w:hAnsi="Book Antiqua" w:cs="Book Antiqua"/>
          <w:color w:val="000000"/>
        </w:rPr>
        <w:t>Gertz</w:t>
      </w:r>
      <w:proofErr w:type="spellEnd"/>
      <w:r w:rsidRPr="00BE0D43">
        <w:rPr>
          <w:rFonts w:ascii="Book Antiqua" w:eastAsia="Book Antiqua" w:hAnsi="Book Antiqua" w:cs="Book Antiqua"/>
          <w:color w:val="000000"/>
        </w:rPr>
        <w:t xml:space="preserve"> SJ. Intrauterine growth retardation leads to the development of type 2 diabetes in the rat.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2001; </w:t>
      </w:r>
      <w:r w:rsidRPr="00BE0D43">
        <w:rPr>
          <w:rFonts w:ascii="Book Antiqua" w:eastAsia="Book Antiqua" w:hAnsi="Book Antiqua" w:cs="Book Antiqua"/>
          <w:b/>
          <w:bCs/>
          <w:color w:val="000000"/>
        </w:rPr>
        <w:t>50</w:t>
      </w:r>
      <w:r w:rsidRPr="00BE0D43">
        <w:rPr>
          <w:rFonts w:ascii="Book Antiqua" w:eastAsia="Book Antiqua" w:hAnsi="Book Antiqua" w:cs="Book Antiqua"/>
          <w:color w:val="000000"/>
        </w:rPr>
        <w:t>: 2279-2286 [PMID: 11574409 DOI: 10.2337/diabetes.50.10.2279]</w:t>
      </w:r>
    </w:p>
    <w:p w14:paraId="0A63A1F0"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111 </w:t>
      </w:r>
      <w:r w:rsidRPr="00BE0D43">
        <w:rPr>
          <w:rFonts w:ascii="Book Antiqua" w:eastAsia="Book Antiqua" w:hAnsi="Book Antiqua" w:cs="Book Antiqua"/>
          <w:b/>
          <w:bCs/>
          <w:color w:val="000000"/>
        </w:rPr>
        <w:t>Park JH</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Stoffers</w:t>
      </w:r>
      <w:proofErr w:type="spellEnd"/>
      <w:r w:rsidRPr="00BE0D43">
        <w:rPr>
          <w:rFonts w:ascii="Book Antiqua" w:eastAsia="Book Antiqua" w:hAnsi="Book Antiqua" w:cs="Book Antiqua"/>
          <w:color w:val="000000"/>
        </w:rPr>
        <w:t xml:space="preserve"> DA, Nicholls RD, Simmons RA.</w:t>
      </w:r>
      <w:proofErr w:type="gramEnd"/>
      <w:r w:rsidRPr="00BE0D43">
        <w:rPr>
          <w:rFonts w:ascii="Book Antiqua" w:eastAsia="Book Antiqua" w:hAnsi="Book Antiqua" w:cs="Book Antiqua"/>
          <w:color w:val="000000"/>
        </w:rPr>
        <w:t xml:space="preserve"> Development of type 2 diabetes following intrauterine growth retardation in rats is associated with progressive epigenetic silencing of Pdx1.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Clin</w:t>
      </w:r>
      <w:proofErr w:type="spellEnd"/>
      <w:r w:rsidRPr="00BE0D43">
        <w:rPr>
          <w:rFonts w:ascii="Book Antiqua" w:eastAsia="Book Antiqua" w:hAnsi="Book Antiqua" w:cs="Book Antiqua"/>
          <w:i/>
          <w:iCs/>
          <w:color w:val="000000"/>
        </w:rPr>
        <w:t xml:space="preserve"> Invest</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118</w:t>
      </w:r>
      <w:r w:rsidRPr="00BE0D43">
        <w:rPr>
          <w:rFonts w:ascii="Book Antiqua" w:eastAsia="Book Antiqua" w:hAnsi="Book Antiqua" w:cs="Book Antiqua"/>
          <w:color w:val="000000"/>
        </w:rPr>
        <w:t>: 2316-2324 [PMID: 18464933 DOI: 10.1172/JCI33655]</w:t>
      </w:r>
    </w:p>
    <w:p w14:paraId="2B4828C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112 </w:t>
      </w:r>
      <w:r w:rsidRPr="00BE0D43">
        <w:rPr>
          <w:rFonts w:ascii="Book Antiqua" w:eastAsia="Book Antiqua" w:hAnsi="Book Antiqua" w:cs="Book Antiqua"/>
          <w:b/>
          <w:bCs/>
          <w:color w:val="000000"/>
        </w:rPr>
        <w:t>Thompson RF</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Fazzari</w:t>
      </w:r>
      <w:proofErr w:type="spellEnd"/>
      <w:r w:rsidRPr="00BE0D43">
        <w:rPr>
          <w:rFonts w:ascii="Book Antiqua" w:eastAsia="Book Antiqua" w:hAnsi="Book Antiqua" w:cs="Book Antiqua"/>
          <w:color w:val="000000"/>
        </w:rPr>
        <w:t xml:space="preserve"> MJ, </w:t>
      </w:r>
      <w:proofErr w:type="spellStart"/>
      <w:r w:rsidRPr="00BE0D43">
        <w:rPr>
          <w:rFonts w:ascii="Book Antiqua" w:eastAsia="Book Antiqua" w:hAnsi="Book Antiqua" w:cs="Book Antiqua"/>
          <w:color w:val="000000"/>
        </w:rPr>
        <w:t>Niu</w:t>
      </w:r>
      <w:proofErr w:type="spellEnd"/>
      <w:r w:rsidRPr="00BE0D43">
        <w:rPr>
          <w:rFonts w:ascii="Book Antiqua" w:eastAsia="Book Antiqua" w:hAnsi="Book Antiqua" w:cs="Book Antiqua"/>
          <w:color w:val="000000"/>
        </w:rPr>
        <w:t xml:space="preserve"> H, </w:t>
      </w:r>
      <w:proofErr w:type="spellStart"/>
      <w:r w:rsidRPr="00BE0D43">
        <w:rPr>
          <w:rFonts w:ascii="Book Antiqua" w:eastAsia="Book Antiqua" w:hAnsi="Book Antiqua" w:cs="Book Antiqua"/>
          <w:color w:val="000000"/>
        </w:rPr>
        <w:t>Barzilai</w:t>
      </w:r>
      <w:proofErr w:type="spellEnd"/>
      <w:r w:rsidRPr="00BE0D43">
        <w:rPr>
          <w:rFonts w:ascii="Book Antiqua" w:eastAsia="Book Antiqua" w:hAnsi="Book Antiqua" w:cs="Book Antiqua"/>
          <w:color w:val="000000"/>
        </w:rPr>
        <w:t xml:space="preserve"> N, Simmons RA, </w:t>
      </w:r>
      <w:proofErr w:type="spellStart"/>
      <w:r w:rsidRPr="00BE0D43">
        <w:rPr>
          <w:rFonts w:ascii="Book Antiqua" w:eastAsia="Book Antiqua" w:hAnsi="Book Antiqua" w:cs="Book Antiqua"/>
          <w:color w:val="000000"/>
        </w:rPr>
        <w:t>Greally</w:t>
      </w:r>
      <w:proofErr w:type="spellEnd"/>
      <w:r w:rsidRPr="00BE0D43">
        <w:rPr>
          <w:rFonts w:ascii="Book Antiqua" w:eastAsia="Book Antiqua" w:hAnsi="Book Antiqua" w:cs="Book Antiqua"/>
          <w:color w:val="000000"/>
        </w:rPr>
        <w:t xml:space="preserve"> JM. Experimental intrauterine growth restriction induces alterations in DNA methylation </w:t>
      </w:r>
      <w:r w:rsidRPr="00BE0D43">
        <w:rPr>
          <w:rFonts w:ascii="Book Antiqua" w:eastAsia="Book Antiqua" w:hAnsi="Book Antiqua" w:cs="Book Antiqua"/>
          <w:color w:val="000000"/>
        </w:rPr>
        <w:lastRenderedPageBreak/>
        <w:t xml:space="preserve">and gene expression in pancreatic islets of rats.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Chem</w:t>
      </w:r>
      <w:proofErr w:type="spellEnd"/>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285</w:t>
      </w:r>
      <w:r w:rsidRPr="00BE0D43">
        <w:rPr>
          <w:rFonts w:ascii="Book Antiqua" w:eastAsia="Book Antiqua" w:hAnsi="Book Antiqua" w:cs="Book Antiqua"/>
          <w:color w:val="000000"/>
        </w:rPr>
        <w:t>: 15111-15118 [PMID: 20194508 DOI: 10.1074/jbc.M109.095133]</w:t>
      </w:r>
    </w:p>
    <w:p w14:paraId="0A51947E"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113 </w:t>
      </w:r>
      <w:r w:rsidRPr="00BE0D43">
        <w:rPr>
          <w:rFonts w:ascii="Book Antiqua" w:eastAsia="Book Antiqua" w:hAnsi="Book Antiqua" w:cs="Book Antiqua"/>
          <w:b/>
          <w:bCs/>
          <w:color w:val="000000"/>
        </w:rPr>
        <w:t>Li G</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Petkova</w:t>
      </w:r>
      <w:proofErr w:type="spellEnd"/>
      <w:r w:rsidRPr="00BE0D43">
        <w:rPr>
          <w:rFonts w:ascii="Book Antiqua" w:eastAsia="Book Antiqua" w:hAnsi="Book Antiqua" w:cs="Book Antiqua"/>
          <w:color w:val="000000"/>
        </w:rPr>
        <w:t xml:space="preserve"> TD, </w:t>
      </w:r>
      <w:proofErr w:type="spellStart"/>
      <w:r w:rsidRPr="00BE0D43">
        <w:rPr>
          <w:rFonts w:ascii="Book Antiqua" w:eastAsia="Book Antiqua" w:hAnsi="Book Antiqua" w:cs="Book Antiqua"/>
          <w:color w:val="000000"/>
        </w:rPr>
        <w:t>Laritsky</w:t>
      </w:r>
      <w:proofErr w:type="spellEnd"/>
      <w:r w:rsidRPr="00BE0D43">
        <w:rPr>
          <w:rFonts w:ascii="Book Antiqua" w:eastAsia="Book Antiqua" w:hAnsi="Book Antiqua" w:cs="Book Antiqua"/>
          <w:color w:val="000000"/>
        </w:rPr>
        <w:t xml:space="preserve"> E, Kessler N, Baker MS, Zhu S, </w:t>
      </w:r>
      <w:proofErr w:type="spellStart"/>
      <w:r w:rsidRPr="00BE0D43">
        <w:rPr>
          <w:rFonts w:ascii="Book Antiqua" w:eastAsia="Book Antiqua" w:hAnsi="Book Antiqua" w:cs="Book Antiqua"/>
          <w:color w:val="000000"/>
        </w:rPr>
        <w:t>Waterland</w:t>
      </w:r>
      <w:proofErr w:type="spellEnd"/>
      <w:r w:rsidRPr="00BE0D43">
        <w:rPr>
          <w:rFonts w:ascii="Book Antiqua" w:eastAsia="Book Antiqua" w:hAnsi="Book Antiqua" w:cs="Book Antiqua"/>
          <w:color w:val="000000"/>
        </w:rPr>
        <w:t xml:space="preserve"> RA.</w:t>
      </w:r>
      <w:proofErr w:type="gramEnd"/>
      <w:r w:rsidRPr="00BE0D43">
        <w:rPr>
          <w:rFonts w:ascii="Book Antiqua" w:eastAsia="Book Antiqua" w:hAnsi="Book Antiqua" w:cs="Book Antiqua"/>
          <w:color w:val="000000"/>
        </w:rPr>
        <w:t xml:space="preserve"> Early postnatal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accelerates aging-associated epigenetic drift in pancreatic islets. </w:t>
      </w:r>
      <w:r w:rsidRPr="00BE0D43">
        <w:rPr>
          <w:rFonts w:ascii="Book Antiqua" w:eastAsia="Book Antiqua" w:hAnsi="Book Antiqua" w:cs="Book Antiqua"/>
          <w:i/>
          <w:iCs/>
          <w:color w:val="000000"/>
        </w:rPr>
        <w:t xml:space="preserve">Environ </w:t>
      </w:r>
      <w:proofErr w:type="spellStart"/>
      <w:r w:rsidRPr="00BE0D43">
        <w:rPr>
          <w:rFonts w:ascii="Book Antiqua" w:eastAsia="Book Antiqua" w:hAnsi="Book Antiqua" w:cs="Book Antiqua"/>
          <w:i/>
          <w:iCs/>
          <w:color w:val="000000"/>
        </w:rPr>
        <w:t>Epigenet</w:t>
      </w:r>
      <w:proofErr w:type="spellEnd"/>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5</w:t>
      </w:r>
      <w:r w:rsidRPr="00BE0D43">
        <w:rPr>
          <w:rFonts w:ascii="Book Antiqua" w:eastAsia="Book Antiqua" w:hAnsi="Book Antiqua" w:cs="Book Antiqua"/>
          <w:color w:val="000000"/>
        </w:rPr>
        <w:t>: dvz015 [PMID: 31528363 DOI: 10.1093/</w:t>
      </w:r>
      <w:proofErr w:type="spellStart"/>
      <w:r w:rsidRPr="00BE0D43">
        <w:rPr>
          <w:rFonts w:ascii="Book Antiqua" w:eastAsia="Book Antiqua" w:hAnsi="Book Antiqua" w:cs="Book Antiqua"/>
          <w:color w:val="000000"/>
        </w:rPr>
        <w:t>eep</w:t>
      </w:r>
      <w:proofErr w:type="spellEnd"/>
      <w:r w:rsidRPr="00BE0D43">
        <w:rPr>
          <w:rFonts w:ascii="Book Antiqua" w:eastAsia="Book Antiqua" w:hAnsi="Book Antiqua" w:cs="Book Antiqua"/>
          <w:color w:val="000000"/>
        </w:rPr>
        <w:t>/dvz015]</w:t>
      </w:r>
    </w:p>
    <w:p w14:paraId="76BA67B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114 </w:t>
      </w:r>
      <w:r w:rsidRPr="00BE0D43">
        <w:rPr>
          <w:rFonts w:ascii="Book Antiqua" w:eastAsia="Book Antiqua" w:hAnsi="Book Antiqua" w:cs="Book Antiqua"/>
          <w:b/>
          <w:bCs/>
          <w:color w:val="000000"/>
        </w:rPr>
        <w:t>Zhang L</w:t>
      </w:r>
      <w:r w:rsidRPr="00BE0D43">
        <w:rPr>
          <w:rFonts w:ascii="Book Antiqua" w:eastAsia="Book Antiqua" w:hAnsi="Book Antiqua" w:cs="Book Antiqua"/>
          <w:color w:val="000000"/>
        </w:rPr>
        <w:t xml:space="preserve">, Chen W, Dai Y, Zhu Z, Liu Q. Detection of expressional changes induced by intrauterine growth restriction in the developing rat pancreas. </w:t>
      </w:r>
      <w:proofErr w:type="spellStart"/>
      <w:r w:rsidRPr="00BE0D43">
        <w:rPr>
          <w:rFonts w:ascii="Book Antiqua" w:eastAsia="Book Antiqua" w:hAnsi="Book Antiqua" w:cs="Book Antiqua"/>
          <w:i/>
          <w:iCs/>
          <w:color w:val="000000"/>
        </w:rPr>
        <w:t>Exp</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i/>
          <w:iCs/>
          <w:color w:val="000000"/>
        </w:rPr>
        <w:t xml:space="preserve"> Med (Maywood)</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241</w:t>
      </w:r>
      <w:r w:rsidRPr="00BE0D43">
        <w:rPr>
          <w:rFonts w:ascii="Book Antiqua" w:eastAsia="Book Antiqua" w:hAnsi="Book Antiqua" w:cs="Book Antiqua"/>
          <w:color w:val="000000"/>
        </w:rPr>
        <w:t>: 1446-1456 [PMID: 27190278 DOI: 10.1177/1535370216638771]</w:t>
      </w:r>
    </w:p>
    <w:p w14:paraId="682984F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115 </w:t>
      </w:r>
      <w:proofErr w:type="spellStart"/>
      <w:r w:rsidRPr="00BE0D43">
        <w:rPr>
          <w:rFonts w:ascii="Book Antiqua" w:eastAsia="Book Antiqua" w:hAnsi="Book Antiqua" w:cs="Book Antiqua"/>
          <w:b/>
          <w:bCs/>
          <w:color w:val="000000"/>
        </w:rPr>
        <w:t>Petry</w:t>
      </w:r>
      <w:proofErr w:type="spellEnd"/>
      <w:r w:rsidRPr="00BE0D43">
        <w:rPr>
          <w:rFonts w:ascii="Book Antiqua" w:eastAsia="Book Antiqua" w:hAnsi="Book Antiqua" w:cs="Book Antiqua"/>
          <w:b/>
          <w:bCs/>
          <w:color w:val="000000"/>
        </w:rPr>
        <w:t xml:space="preserve"> CJ</w:t>
      </w:r>
      <w:r w:rsidRPr="00BE0D43">
        <w:rPr>
          <w:rFonts w:ascii="Book Antiqua" w:eastAsia="Book Antiqua" w:hAnsi="Book Antiqua" w:cs="Book Antiqua"/>
          <w:color w:val="000000"/>
        </w:rPr>
        <w:t xml:space="preserve">, Dorling MW, </w:t>
      </w:r>
      <w:proofErr w:type="spellStart"/>
      <w:r w:rsidRPr="00BE0D43">
        <w:rPr>
          <w:rFonts w:ascii="Book Antiqua" w:eastAsia="Book Antiqua" w:hAnsi="Book Antiqua" w:cs="Book Antiqua"/>
          <w:color w:val="000000"/>
        </w:rPr>
        <w:t>Pawlak</w:t>
      </w:r>
      <w:proofErr w:type="spellEnd"/>
      <w:r w:rsidRPr="00BE0D43">
        <w:rPr>
          <w:rFonts w:ascii="Book Antiqua" w:eastAsia="Book Antiqua" w:hAnsi="Book Antiqua" w:cs="Book Antiqua"/>
          <w:color w:val="000000"/>
        </w:rPr>
        <w:t xml:space="preserve"> DB,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Hales CN. Diabetes in old male offspring of rat dams fed a reduced protein diet.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Exp</w:t>
      </w:r>
      <w:proofErr w:type="spellEnd"/>
      <w:r w:rsidRPr="00BE0D43">
        <w:rPr>
          <w:rFonts w:ascii="Book Antiqua" w:eastAsia="Book Antiqua" w:hAnsi="Book Antiqua" w:cs="Book Antiqua"/>
          <w:i/>
          <w:iCs/>
          <w:color w:val="000000"/>
        </w:rPr>
        <w:t xml:space="preserve"> Diabetes Res</w:t>
      </w:r>
      <w:r w:rsidRPr="00BE0D43">
        <w:rPr>
          <w:rFonts w:ascii="Book Antiqua" w:eastAsia="Book Antiqua" w:hAnsi="Book Antiqua" w:cs="Book Antiqua"/>
          <w:color w:val="000000"/>
        </w:rPr>
        <w:t xml:space="preserve"> 2001; </w:t>
      </w:r>
      <w:r w:rsidRPr="00BE0D43">
        <w:rPr>
          <w:rFonts w:ascii="Book Antiqua" w:eastAsia="Book Antiqua" w:hAnsi="Book Antiqua" w:cs="Book Antiqua"/>
          <w:b/>
          <w:bCs/>
          <w:color w:val="000000"/>
        </w:rPr>
        <w:t>2</w:t>
      </w:r>
      <w:r w:rsidRPr="00BE0D43">
        <w:rPr>
          <w:rFonts w:ascii="Book Antiqua" w:eastAsia="Book Antiqua" w:hAnsi="Book Antiqua" w:cs="Book Antiqua"/>
          <w:color w:val="000000"/>
        </w:rPr>
        <w:t>: 139-143 [PMID: 12369717 DOI: 10.1155/EDR.2001.139]</w:t>
      </w:r>
    </w:p>
    <w:p w14:paraId="1BDEB51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116 </w:t>
      </w:r>
      <w:proofErr w:type="spellStart"/>
      <w:r w:rsidRPr="00BE0D43">
        <w:rPr>
          <w:rFonts w:ascii="Book Antiqua" w:eastAsia="Book Antiqua" w:hAnsi="Book Antiqua" w:cs="Book Antiqua"/>
          <w:b/>
          <w:bCs/>
          <w:color w:val="000000"/>
        </w:rPr>
        <w:t>Sandovici</w:t>
      </w:r>
      <w:proofErr w:type="spellEnd"/>
      <w:r w:rsidRPr="00BE0D43">
        <w:rPr>
          <w:rFonts w:ascii="Book Antiqua" w:eastAsia="Book Antiqua" w:hAnsi="Book Antiqua" w:cs="Book Antiqua"/>
          <w:b/>
          <w:bCs/>
          <w:color w:val="000000"/>
        </w:rPr>
        <w:t xml:space="preserve"> I</w:t>
      </w:r>
      <w:r w:rsidRPr="00BE0D43">
        <w:rPr>
          <w:rFonts w:ascii="Book Antiqua" w:eastAsia="Book Antiqua" w:hAnsi="Book Antiqua" w:cs="Book Antiqua"/>
          <w:color w:val="000000"/>
        </w:rPr>
        <w:t xml:space="preserve">, Smith NH, </w:t>
      </w:r>
      <w:proofErr w:type="spellStart"/>
      <w:r w:rsidRPr="00BE0D43">
        <w:rPr>
          <w:rFonts w:ascii="Book Antiqua" w:eastAsia="Book Antiqua" w:hAnsi="Book Antiqua" w:cs="Book Antiqua"/>
          <w:color w:val="000000"/>
        </w:rPr>
        <w:t>Nitert</w:t>
      </w:r>
      <w:proofErr w:type="spellEnd"/>
      <w:r w:rsidRPr="00BE0D43">
        <w:rPr>
          <w:rFonts w:ascii="Book Antiqua" w:eastAsia="Book Antiqua" w:hAnsi="Book Antiqua" w:cs="Book Antiqua"/>
          <w:color w:val="000000"/>
        </w:rPr>
        <w:t xml:space="preserve"> MD, </w:t>
      </w:r>
      <w:proofErr w:type="spellStart"/>
      <w:r w:rsidRPr="00BE0D43">
        <w:rPr>
          <w:rFonts w:ascii="Book Antiqua" w:eastAsia="Book Antiqua" w:hAnsi="Book Antiqua" w:cs="Book Antiqua"/>
          <w:color w:val="000000"/>
        </w:rPr>
        <w:t>Ackers</w:t>
      </w:r>
      <w:proofErr w:type="spellEnd"/>
      <w:r w:rsidRPr="00BE0D43">
        <w:rPr>
          <w:rFonts w:ascii="Book Antiqua" w:eastAsia="Book Antiqua" w:hAnsi="Book Antiqua" w:cs="Book Antiqua"/>
          <w:color w:val="000000"/>
        </w:rPr>
        <w:t xml:space="preserve">-Johnson M, Uribe-Lewis S, Ito Y, Jones RH, Marquez VE, Cairns W, </w:t>
      </w:r>
      <w:proofErr w:type="spellStart"/>
      <w:r w:rsidRPr="00BE0D43">
        <w:rPr>
          <w:rFonts w:ascii="Book Antiqua" w:eastAsia="Book Antiqua" w:hAnsi="Book Antiqua" w:cs="Book Antiqua"/>
          <w:color w:val="000000"/>
        </w:rPr>
        <w:t>Tadayyon</w:t>
      </w:r>
      <w:proofErr w:type="spellEnd"/>
      <w:r w:rsidRPr="00BE0D43">
        <w:rPr>
          <w:rFonts w:ascii="Book Antiqua" w:eastAsia="Book Antiqua" w:hAnsi="Book Antiqua" w:cs="Book Antiqua"/>
          <w:color w:val="000000"/>
        </w:rPr>
        <w:t xml:space="preserve"> M, O'Neill LP, Murrell A, Ling C, </w:t>
      </w:r>
      <w:proofErr w:type="spellStart"/>
      <w:r w:rsidRPr="00BE0D43">
        <w:rPr>
          <w:rFonts w:ascii="Book Antiqua" w:eastAsia="Book Antiqua" w:hAnsi="Book Antiqua" w:cs="Book Antiqua"/>
          <w:color w:val="000000"/>
        </w:rPr>
        <w:t>Constância</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Ozanne</w:t>
      </w:r>
      <w:proofErr w:type="spellEnd"/>
      <w:r w:rsidRPr="00BE0D43">
        <w:rPr>
          <w:rFonts w:ascii="Book Antiqua" w:eastAsia="Book Antiqua" w:hAnsi="Book Antiqua" w:cs="Book Antiqua"/>
          <w:color w:val="000000"/>
        </w:rPr>
        <w:t xml:space="preserve"> SE. Maternal diet and aging alter the epigenetic control of a promoter-enhancer interaction at the Hnf4a gene in rat pancreatic islets. </w:t>
      </w:r>
      <w:proofErr w:type="spellStart"/>
      <w:r w:rsidRPr="00BE0D43">
        <w:rPr>
          <w:rFonts w:ascii="Book Antiqua" w:eastAsia="Book Antiqua" w:hAnsi="Book Antiqua" w:cs="Book Antiqua"/>
          <w:i/>
          <w:iCs/>
          <w:color w:val="000000"/>
        </w:rPr>
        <w:t>Proc</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Natl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Acad</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i/>
          <w:iCs/>
          <w:color w:val="000000"/>
        </w:rPr>
        <w:t xml:space="preserve"> U S </w:t>
      </w:r>
      <w:proofErr w:type="gramStart"/>
      <w:r w:rsidRPr="00BE0D43">
        <w:rPr>
          <w:rFonts w:ascii="Book Antiqua" w:eastAsia="Book Antiqua" w:hAnsi="Book Antiqua" w:cs="Book Antiqua"/>
          <w:i/>
          <w:iCs/>
          <w:color w:val="000000"/>
        </w:rPr>
        <w:t>A</w:t>
      </w:r>
      <w:proofErr w:type="gramEnd"/>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108</w:t>
      </w:r>
      <w:r w:rsidRPr="00BE0D43">
        <w:rPr>
          <w:rFonts w:ascii="Book Antiqua" w:eastAsia="Book Antiqua" w:hAnsi="Book Antiqua" w:cs="Book Antiqua"/>
          <w:color w:val="000000"/>
        </w:rPr>
        <w:t>: 5449-5454 [PMID: 21385945 DOI: 10.1073/pnas.1019007108]</w:t>
      </w:r>
    </w:p>
    <w:p w14:paraId="49D650D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117 </w:t>
      </w:r>
      <w:r w:rsidRPr="00BE0D43">
        <w:rPr>
          <w:rFonts w:ascii="Book Antiqua" w:eastAsia="Book Antiqua" w:hAnsi="Book Antiqua" w:cs="Book Antiqua"/>
          <w:b/>
          <w:bCs/>
          <w:color w:val="000000"/>
        </w:rPr>
        <w:t>Ding GL</w:t>
      </w:r>
      <w:r w:rsidRPr="00BE0D43">
        <w:rPr>
          <w:rFonts w:ascii="Book Antiqua" w:eastAsia="Book Antiqua" w:hAnsi="Book Antiqua" w:cs="Book Antiqua"/>
          <w:color w:val="000000"/>
        </w:rPr>
        <w:t xml:space="preserve">, Wang FF, </w:t>
      </w:r>
      <w:proofErr w:type="spellStart"/>
      <w:r w:rsidRPr="00BE0D43">
        <w:rPr>
          <w:rFonts w:ascii="Book Antiqua" w:eastAsia="Book Antiqua" w:hAnsi="Book Antiqua" w:cs="Book Antiqua"/>
          <w:color w:val="000000"/>
        </w:rPr>
        <w:t>Shu</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Tian</w:t>
      </w:r>
      <w:proofErr w:type="spellEnd"/>
      <w:r w:rsidRPr="00BE0D43">
        <w:rPr>
          <w:rFonts w:ascii="Book Antiqua" w:eastAsia="Book Antiqua" w:hAnsi="Book Antiqua" w:cs="Book Antiqua"/>
          <w:color w:val="000000"/>
        </w:rPr>
        <w:t xml:space="preserve"> S, Jiang Y, Zhang D, Wang N, </w:t>
      </w:r>
      <w:proofErr w:type="spellStart"/>
      <w:r w:rsidRPr="00BE0D43">
        <w:rPr>
          <w:rFonts w:ascii="Book Antiqua" w:eastAsia="Book Antiqua" w:hAnsi="Book Antiqua" w:cs="Book Antiqua"/>
          <w:color w:val="000000"/>
        </w:rPr>
        <w:t>Luo</w:t>
      </w:r>
      <w:proofErr w:type="spellEnd"/>
      <w:r w:rsidRPr="00BE0D43">
        <w:rPr>
          <w:rFonts w:ascii="Book Antiqua" w:eastAsia="Book Antiqua" w:hAnsi="Book Antiqua" w:cs="Book Antiqua"/>
          <w:color w:val="000000"/>
        </w:rPr>
        <w:t xml:space="preserve"> Q, Zhang Y, Jin F, Leung PC, Sheng JZ, Huang HF.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glucose intolerance with Igf2/H19 epigenetic alterations in mouse islet induced by intrauterine hyperglycemia.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61</w:t>
      </w:r>
      <w:r w:rsidRPr="00BE0D43">
        <w:rPr>
          <w:rFonts w:ascii="Book Antiqua" w:eastAsia="Book Antiqua" w:hAnsi="Book Antiqua" w:cs="Book Antiqua"/>
          <w:color w:val="000000"/>
        </w:rPr>
        <w:t>: 1133-1142 [PMID: 22447856 DOI: 10.2337/db11-1314]</w:t>
      </w:r>
    </w:p>
    <w:p w14:paraId="3DE8B40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118 </w:t>
      </w:r>
      <w:proofErr w:type="spellStart"/>
      <w:r w:rsidRPr="00BE0D43">
        <w:rPr>
          <w:rFonts w:ascii="Book Antiqua" w:eastAsia="Book Antiqua" w:hAnsi="Book Antiqua" w:cs="Book Antiqua"/>
          <w:b/>
          <w:bCs/>
          <w:color w:val="000000"/>
        </w:rPr>
        <w:t>Vaiserman</w:t>
      </w:r>
      <w:proofErr w:type="spellEnd"/>
      <w:r w:rsidRPr="00BE0D43">
        <w:rPr>
          <w:rFonts w:ascii="Book Antiqua" w:eastAsia="Book Antiqua" w:hAnsi="Book Antiqua" w:cs="Book Antiqua"/>
          <w:b/>
          <w:bCs/>
          <w:color w:val="000000"/>
        </w:rPr>
        <w:t xml:space="preserv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Lushchak</w:t>
      </w:r>
      <w:proofErr w:type="spellEnd"/>
      <w:r w:rsidRPr="00BE0D43">
        <w:rPr>
          <w:rFonts w:ascii="Book Antiqua" w:eastAsia="Book Antiqua" w:hAnsi="Book Antiqua" w:cs="Book Antiqua"/>
          <w:color w:val="000000"/>
        </w:rPr>
        <w:t xml:space="preserve"> O. Developmental origins of type 2 diabetes: Focus on epigenetics. </w:t>
      </w:r>
      <w:r w:rsidRPr="00BE0D43">
        <w:rPr>
          <w:rFonts w:ascii="Book Antiqua" w:eastAsia="Book Antiqua" w:hAnsi="Book Antiqua" w:cs="Book Antiqua"/>
          <w:i/>
          <w:iCs/>
          <w:color w:val="000000"/>
        </w:rPr>
        <w:t>Ageing Res Rev</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100957 [PMID: 31473332 DOI: 10.1016/j.arr.2019.100957]</w:t>
      </w:r>
    </w:p>
    <w:p w14:paraId="2350566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119 </w:t>
      </w:r>
      <w:proofErr w:type="spellStart"/>
      <w:r w:rsidRPr="00BE0D43">
        <w:rPr>
          <w:rFonts w:ascii="Book Antiqua" w:eastAsia="Book Antiqua" w:hAnsi="Book Antiqua" w:cs="Book Antiqua"/>
          <w:b/>
          <w:bCs/>
          <w:color w:val="000000"/>
        </w:rPr>
        <w:t>Graus-Nunes</w:t>
      </w:r>
      <w:proofErr w:type="spellEnd"/>
      <w:r w:rsidRPr="00BE0D43">
        <w:rPr>
          <w:rFonts w:ascii="Book Antiqua" w:eastAsia="Book Antiqua" w:hAnsi="Book Antiqua" w:cs="Book Antiqua"/>
          <w:b/>
          <w:bCs/>
          <w:color w:val="000000"/>
        </w:rPr>
        <w:t xml:space="preserve"> F</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Dalla</w:t>
      </w:r>
      <w:proofErr w:type="spellEnd"/>
      <w:r w:rsidRPr="00BE0D43">
        <w:rPr>
          <w:rFonts w:ascii="Book Antiqua" w:eastAsia="Book Antiqua" w:hAnsi="Book Antiqua" w:cs="Book Antiqua"/>
          <w:color w:val="000000"/>
        </w:rPr>
        <w:t xml:space="preserve"> Corte Frantz E, </w:t>
      </w:r>
      <w:proofErr w:type="spellStart"/>
      <w:r w:rsidRPr="00BE0D43">
        <w:rPr>
          <w:rFonts w:ascii="Book Antiqua" w:eastAsia="Book Antiqua" w:hAnsi="Book Antiqua" w:cs="Book Antiqua"/>
          <w:color w:val="000000"/>
        </w:rPr>
        <w:t>Lannes</w:t>
      </w:r>
      <w:proofErr w:type="spellEnd"/>
      <w:r w:rsidRPr="00BE0D43">
        <w:rPr>
          <w:rFonts w:ascii="Book Antiqua" w:eastAsia="Book Antiqua" w:hAnsi="Book Antiqua" w:cs="Book Antiqua"/>
          <w:color w:val="000000"/>
        </w:rPr>
        <w:t xml:space="preserve"> WR, da Silva </w:t>
      </w:r>
      <w:proofErr w:type="spellStart"/>
      <w:r w:rsidRPr="00BE0D43">
        <w:rPr>
          <w:rFonts w:ascii="Book Antiqua" w:eastAsia="Book Antiqua" w:hAnsi="Book Antiqua" w:cs="Book Antiqua"/>
          <w:color w:val="000000"/>
        </w:rPr>
        <w:t>Menezes</w:t>
      </w:r>
      <w:proofErr w:type="spellEnd"/>
      <w:r w:rsidRPr="00BE0D43">
        <w:rPr>
          <w:rFonts w:ascii="Book Antiqua" w:eastAsia="Book Antiqua" w:hAnsi="Book Antiqua" w:cs="Book Antiqua"/>
          <w:color w:val="000000"/>
        </w:rPr>
        <w:t xml:space="preserve"> MC, </w:t>
      </w:r>
      <w:proofErr w:type="spellStart"/>
      <w:r w:rsidRPr="00BE0D43">
        <w:rPr>
          <w:rFonts w:ascii="Book Antiqua" w:eastAsia="Book Antiqua" w:hAnsi="Book Antiqua" w:cs="Book Antiqua"/>
          <w:color w:val="000000"/>
        </w:rPr>
        <w:t>Mandarim</w:t>
      </w:r>
      <w:proofErr w:type="spellEnd"/>
      <w:r w:rsidRPr="00BE0D43">
        <w:rPr>
          <w:rFonts w:ascii="Book Antiqua" w:eastAsia="Book Antiqua" w:hAnsi="Book Antiqua" w:cs="Book Antiqua"/>
          <w:color w:val="000000"/>
        </w:rPr>
        <w:t>-de-</w:t>
      </w:r>
      <w:proofErr w:type="spellStart"/>
      <w:r w:rsidRPr="00BE0D43">
        <w:rPr>
          <w:rFonts w:ascii="Book Antiqua" w:eastAsia="Book Antiqua" w:hAnsi="Book Antiqua" w:cs="Book Antiqua"/>
          <w:color w:val="000000"/>
        </w:rPr>
        <w:t>Lacerda</w:t>
      </w:r>
      <w:proofErr w:type="spellEnd"/>
      <w:r w:rsidRPr="00BE0D43">
        <w:rPr>
          <w:rFonts w:ascii="Book Antiqua" w:eastAsia="Book Antiqua" w:hAnsi="Book Antiqua" w:cs="Book Antiqua"/>
          <w:color w:val="000000"/>
        </w:rPr>
        <w:t xml:space="preserve"> CA, Souza-Mello V. </w:t>
      </w:r>
      <w:proofErr w:type="spellStart"/>
      <w:r w:rsidRPr="00BE0D43">
        <w:rPr>
          <w:rFonts w:ascii="Book Antiqua" w:eastAsia="Book Antiqua" w:hAnsi="Book Antiqua" w:cs="Book Antiqua"/>
          <w:color w:val="000000"/>
        </w:rPr>
        <w:t>Pregestational</w:t>
      </w:r>
      <w:proofErr w:type="spellEnd"/>
      <w:r w:rsidRPr="00BE0D43">
        <w:rPr>
          <w:rFonts w:ascii="Book Antiqua" w:eastAsia="Book Antiqua" w:hAnsi="Book Antiqua" w:cs="Book Antiqua"/>
          <w:color w:val="000000"/>
        </w:rPr>
        <w:t xml:space="preserve"> maternal obesity impairs endocrine pancreas in male F1 and F2 progeny. </w:t>
      </w:r>
      <w:r w:rsidRPr="00BE0D43">
        <w:rPr>
          <w:rFonts w:ascii="Book Antiqua" w:eastAsia="Book Antiqua" w:hAnsi="Book Antiqua" w:cs="Book Antiqua"/>
          <w:i/>
          <w:iCs/>
          <w:color w:val="000000"/>
        </w:rPr>
        <w:t>Nutrition</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31</w:t>
      </w:r>
      <w:r w:rsidRPr="00BE0D43">
        <w:rPr>
          <w:rFonts w:ascii="Book Antiqua" w:eastAsia="Book Antiqua" w:hAnsi="Book Antiqua" w:cs="Book Antiqua"/>
          <w:color w:val="000000"/>
        </w:rPr>
        <w:t>: 380-387 [PMID: 25441581 DOI: 10.1016/j.nut.2014.08.002]</w:t>
      </w:r>
    </w:p>
    <w:p w14:paraId="5C0F74A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120 </w:t>
      </w:r>
      <w:r w:rsidRPr="00BE0D43">
        <w:rPr>
          <w:rFonts w:ascii="Book Antiqua" w:eastAsia="Book Antiqua" w:hAnsi="Book Antiqua" w:cs="Book Antiqua"/>
          <w:b/>
          <w:bCs/>
          <w:color w:val="000000"/>
        </w:rPr>
        <w:t>Heard E</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Martienssen</w:t>
      </w:r>
      <w:proofErr w:type="spellEnd"/>
      <w:r w:rsidRPr="00BE0D43">
        <w:rPr>
          <w:rFonts w:ascii="Book Antiqua" w:eastAsia="Book Antiqua" w:hAnsi="Book Antiqua" w:cs="Book Antiqua"/>
          <w:color w:val="000000"/>
        </w:rPr>
        <w:t xml:space="preserve"> RA.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myths and mechanisms.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157</w:t>
      </w:r>
      <w:r w:rsidRPr="00BE0D43">
        <w:rPr>
          <w:rFonts w:ascii="Book Antiqua" w:eastAsia="Book Antiqua" w:hAnsi="Book Antiqua" w:cs="Book Antiqua"/>
          <w:color w:val="000000"/>
        </w:rPr>
        <w:t>: 95-109 [PMID: 24679529 DOI: 10.1016/j.cell.2014.02.045]</w:t>
      </w:r>
    </w:p>
    <w:p w14:paraId="57FBE0B8"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121 </w:t>
      </w:r>
      <w:proofErr w:type="spellStart"/>
      <w:r w:rsidRPr="00BE0D43">
        <w:rPr>
          <w:rFonts w:ascii="Book Antiqua" w:eastAsia="Book Antiqua" w:hAnsi="Book Antiqua" w:cs="Book Antiqua"/>
          <w:b/>
          <w:bCs/>
          <w:color w:val="000000"/>
        </w:rPr>
        <w:t>Grossniklaus</w:t>
      </w:r>
      <w:proofErr w:type="spellEnd"/>
      <w:r w:rsidRPr="00BE0D43">
        <w:rPr>
          <w:rFonts w:ascii="Book Antiqua" w:eastAsia="Book Antiqua" w:hAnsi="Book Antiqua" w:cs="Book Antiqua"/>
          <w:b/>
          <w:bCs/>
          <w:color w:val="000000"/>
        </w:rPr>
        <w:t xml:space="preserve"> U</w:t>
      </w:r>
      <w:r w:rsidRPr="00BE0D43">
        <w:rPr>
          <w:rFonts w:ascii="Book Antiqua" w:eastAsia="Book Antiqua" w:hAnsi="Book Antiqua" w:cs="Book Antiqua"/>
          <w:color w:val="000000"/>
        </w:rPr>
        <w:t xml:space="preserve">, Kelly WG, Kelly B, Ferguson-Smith AC, </w:t>
      </w:r>
      <w:proofErr w:type="spellStart"/>
      <w:r w:rsidRPr="00BE0D43">
        <w:rPr>
          <w:rFonts w:ascii="Book Antiqua" w:eastAsia="Book Antiqua" w:hAnsi="Book Antiqua" w:cs="Book Antiqua"/>
          <w:color w:val="000000"/>
        </w:rPr>
        <w:t>Pembrey</w:t>
      </w:r>
      <w:proofErr w:type="spellEnd"/>
      <w:r w:rsidRPr="00BE0D43">
        <w:rPr>
          <w:rFonts w:ascii="Book Antiqua" w:eastAsia="Book Antiqua" w:hAnsi="Book Antiqua" w:cs="Book Antiqua"/>
          <w:color w:val="000000"/>
        </w:rPr>
        <w:t xml:space="preserve"> M, Lindquist S.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how important is it? </w:t>
      </w:r>
      <w:r w:rsidRPr="00BE0D43">
        <w:rPr>
          <w:rFonts w:ascii="Book Antiqua" w:eastAsia="Book Antiqua" w:hAnsi="Book Antiqua" w:cs="Book Antiqua"/>
          <w:i/>
          <w:iCs/>
          <w:color w:val="000000"/>
        </w:rPr>
        <w:t>Nat Rev Genet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228-235 [PMID: 23416892 DOI: 10.1038/nrg3435]</w:t>
      </w:r>
    </w:p>
    <w:p w14:paraId="74E8E4C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122 </w:t>
      </w:r>
      <w:proofErr w:type="spellStart"/>
      <w:r w:rsidRPr="00BE0D43">
        <w:rPr>
          <w:rFonts w:ascii="Book Antiqua" w:eastAsia="Book Antiqua" w:hAnsi="Book Antiqua" w:cs="Book Antiqua"/>
          <w:b/>
          <w:bCs/>
          <w:color w:val="000000"/>
        </w:rPr>
        <w:t>Daxinger</w:t>
      </w:r>
      <w:proofErr w:type="spellEnd"/>
      <w:r w:rsidRPr="00BE0D43">
        <w:rPr>
          <w:rFonts w:ascii="Book Antiqua" w:eastAsia="Book Antiqua" w:hAnsi="Book Antiqua" w:cs="Book Antiqua"/>
          <w:b/>
          <w:bCs/>
          <w:color w:val="000000"/>
        </w:rPr>
        <w:t xml:space="preserve"> L</w:t>
      </w:r>
      <w:r w:rsidRPr="00BE0D43">
        <w:rPr>
          <w:rFonts w:ascii="Book Antiqua" w:eastAsia="Book Antiqua" w:hAnsi="Book Antiqua" w:cs="Book Antiqua"/>
          <w:color w:val="000000"/>
        </w:rPr>
        <w:t xml:space="preserve">, Whitelaw E.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epigenetic inheritance: more questions than answers. </w:t>
      </w:r>
      <w:r w:rsidRPr="00BE0D43">
        <w:rPr>
          <w:rFonts w:ascii="Book Antiqua" w:eastAsia="Book Antiqua" w:hAnsi="Book Antiqua" w:cs="Book Antiqua"/>
          <w:i/>
          <w:iCs/>
          <w:color w:val="000000"/>
        </w:rPr>
        <w:t>Genome Res</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1623-1628 [PMID: 21041414 DOI: 10.1101/gr.106138.110]</w:t>
      </w:r>
    </w:p>
    <w:p w14:paraId="259EBD9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123 </w:t>
      </w:r>
      <w:proofErr w:type="spellStart"/>
      <w:r w:rsidRPr="00BE0D43">
        <w:rPr>
          <w:rFonts w:ascii="Book Antiqua" w:eastAsia="Book Antiqua" w:hAnsi="Book Antiqua" w:cs="Book Antiqua"/>
          <w:b/>
          <w:bCs/>
          <w:color w:val="000000"/>
        </w:rPr>
        <w:t>Fullston</w:t>
      </w:r>
      <w:proofErr w:type="spellEnd"/>
      <w:r w:rsidRPr="00BE0D43">
        <w:rPr>
          <w:rFonts w:ascii="Book Antiqua" w:eastAsia="Book Antiqua" w:hAnsi="Book Antiqua" w:cs="Book Antiqua"/>
          <w:b/>
          <w:bCs/>
          <w:color w:val="000000"/>
        </w:rPr>
        <w:t xml:space="preserve"> T</w:t>
      </w:r>
      <w:r w:rsidRPr="00BE0D43">
        <w:rPr>
          <w:rFonts w:ascii="Book Antiqua" w:eastAsia="Book Antiqua" w:hAnsi="Book Antiqua" w:cs="Book Antiqua"/>
          <w:color w:val="000000"/>
        </w:rPr>
        <w:t xml:space="preserve">, McPherson NO, Owens JA, Kang WX, </w:t>
      </w:r>
      <w:proofErr w:type="spellStart"/>
      <w:r w:rsidRPr="00BE0D43">
        <w:rPr>
          <w:rFonts w:ascii="Book Antiqua" w:eastAsia="Book Antiqua" w:hAnsi="Book Antiqua" w:cs="Book Antiqua"/>
          <w:color w:val="000000"/>
        </w:rPr>
        <w:t>Sandeman</w:t>
      </w:r>
      <w:proofErr w:type="spellEnd"/>
      <w:r w:rsidRPr="00BE0D43">
        <w:rPr>
          <w:rFonts w:ascii="Book Antiqua" w:eastAsia="Book Antiqua" w:hAnsi="Book Antiqua" w:cs="Book Antiqua"/>
          <w:color w:val="000000"/>
        </w:rPr>
        <w:t xml:space="preserve"> LY, Lane M. Paternal obesity induces metabolic and sperm disturbances in male offspring that are exacerbated by their exposure to an "</w:t>
      </w:r>
      <w:proofErr w:type="spellStart"/>
      <w:r w:rsidRPr="00BE0D43">
        <w:rPr>
          <w:rFonts w:ascii="Book Antiqua" w:eastAsia="Book Antiqua" w:hAnsi="Book Antiqua" w:cs="Book Antiqua"/>
          <w:color w:val="000000"/>
        </w:rPr>
        <w:t>obesogenic</w:t>
      </w:r>
      <w:proofErr w:type="spellEnd"/>
      <w:r w:rsidRPr="00BE0D43">
        <w:rPr>
          <w:rFonts w:ascii="Book Antiqua" w:eastAsia="Book Antiqua" w:hAnsi="Book Antiqua" w:cs="Book Antiqua"/>
          <w:color w:val="000000"/>
        </w:rPr>
        <w:t xml:space="preserve">" diet. </w:t>
      </w:r>
      <w:proofErr w:type="spellStart"/>
      <w:r w:rsidRPr="00BE0D43">
        <w:rPr>
          <w:rFonts w:ascii="Book Antiqua" w:eastAsia="Book Antiqua" w:hAnsi="Book Antiqua" w:cs="Book Antiqua"/>
          <w:i/>
          <w:iCs/>
          <w:color w:val="000000"/>
        </w:rPr>
        <w:t>Physiol</w:t>
      </w:r>
      <w:proofErr w:type="spellEnd"/>
      <w:r w:rsidRPr="00BE0D43">
        <w:rPr>
          <w:rFonts w:ascii="Book Antiqua" w:eastAsia="Book Antiqua" w:hAnsi="Book Antiqua" w:cs="Book Antiqua"/>
          <w:i/>
          <w:iCs/>
          <w:color w:val="000000"/>
        </w:rPr>
        <w:t xml:space="preserve"> Rep</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xml:space="preserve"> [PMID: 25804263 DOI: 10.14814/phy2.12336]</w:t>
      </w:r>
    </w:p>
    <w:p w14:paraId="55DCA61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124 </w:t>
      </w:r>
      <w:r w:rsidRPr="00BE0D43">
        <w:rPr>
          <w:rFonts w:ascii="Book Antiqua" w:eastAsia="Book Antiqua" w:hAnsi="Book Antiqua" w:cs="Book Antiqua"/>
          <w:b/>
          <w:bCs/>
          <w:color w:val="000000"/>
        </w:rPr>
        <w:t>de Castro Barbosa T</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Ingerslev</w:t>
      </w:r>
      <w:proofErr w:type="spellEnd"/>
      <w:r w:rsidRPr="00BE0D43">
        <w:rPr>
          <w:rFonts w:ascii="Book Antiqua" w:eastAsia="Book Antiqua" w:hAnsi="Book Antiqua" w:cs="Book Antiqua"/>
          <w:color w:val="000000"/>
        </w:rPr>
        <w:t xml:space="preserve"> LR, </w:t>
      </w:r>
      <w:proofErr w:type="spellStart"/>
      <w:r w:rsidRPr="00BE0D43">
        <w:rPr>
          <w:rFonts w:ascii="Book Antiqua" w:eastAsia="Book Antiqua" w:hAnsi="Book Antiqua" w:cs="Book Antiqua"/>
          <w:color w:val="000000"/>
        </w:rPr>
        <w:t>Alm</w:t>
      </w:r>
      <w:proofErr w:type="spellEnd"/>
      <w:r w:rsidRPr="00BE0D43">
        <w:rPr>
          <w:rFonts w:ascii="Book Antiqua" w:eastAsia="Book Antiqua" w:hAnsi="Book Antiqua" w:cs="Book Antiqua"/>
          <w:color w:val="000000"/>
        </w:rPr>
        <w:t xml:space="preserve"> PS, </w:t>
      </w:r>
      <w:proofErr w:type="spellStart"/>
      <w:r w:rsidRPr="00BE0D43">
        <w:rPr>
          <w:rFonts w:ascii="Book Antiqua" w:eastAsia="Book Antiqua" w:hAnsi="Book Antiqua" w:cs="Book Antiqua"/>
          <w:color w:val="000000"/>
        </w:rPr>
        <w:t>Versteyhe</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Massart</w:t>
      </w:r>
      <w:proofErr w:type="spellEnd"/>
      <w:r w:rsidRPr="00BE0D43">
        <w:rPr>
          <w:rFonts w:ascii="Book Antiqua" w:eastAsia="Book Antiqua" w:hAnsi="Book Antiqua" w:cs="Book Antiqua"/>
          <w:color w:val="000000"/>
        </w:rPr>
        <w:t xml:space="preserve"> J, Rasmussen M, </w:t>
      </w:r>
      <w:proofErr w:type="spellStart"/>
      <w:r w:rsidRPr="00BE0D43">
        <w:rPr>
          <w:rFonts w:ascii="Book Antiqua" w:eastAsia="Book Antiqua" w:hAnsi="Book Antiqua" w:cs="Book Antiqua"/>
          <w:color w:val="000000"/>
        </w:rPr>
        <w:t>Donkin</w:t>
      </w:r>
      <w:proofErr w:type="spellEnd"/>
      <w:r w:rsidRPr="00BE0D43">
        <w:rPr>
          <w:rFonts w:ascii="Book Antiqua" w:eastAsia="Book Antiqua" w:hAnsi="Book Antiqua" w:cs="Book Antiqua"/>
          <w:color w:val="000000"/>
        </w:rPr>
        <w:t xml:space="preserve"> I, </w:t>
      </w:r>
      <w:proofErr w:type="spellStart"/>
      <w:r w:rsidRPr="00BE0D43">
        <w:rPr>
          <w:rFonts w:ascii="Book Antiqua" w:eastAsia="Book Antiqua" w:hAnsi="Book Antiqua" w:cs="Book Antiqua"/>
          <w:color w:val="000000"/>
        </w:rPr>
        <w:t>Sjögren</w:t>
      </w:r>
      <w:proofErr w:type="spellEnd"/>
      <w:r w:rsidRPr="00BE0D43">
        <w:rPr>
          <w:rFonts w:ascii="Book Antiqua" w:eastAsia="Book Antiqua" w:hAnsi="Book Antiqua" w:cs="Book Antiqua"/>
          <w:color w:val="000000"/>
        </w:rPr>
        <w:t xml:space="preserve"> R, </w:t>
      </w:r>
      <w:proofErr w:type="spellStart"/>
      <w:r w:rsidRPr="00BE0D43">
        <w:rPr>
          <w:rFonts w:ascii="Book Antiqua" w:eastAsia="Book Antiqua" w:hAnsi="Book Antiqua" w:cs="Book Antiqua"/>
          <w:color w:val="000000"/>
        </w:rPr>
        <w:t>Mudry</w:t>
      </w:r>
      <w:proofErr w:type="spellEnd"/>
      <w:r w:rsidRPr="00BE0D43">
        <w:rPr>
          <w:rFonts w:ascii="Book Antiqua" w:eastAsia="Book Antiqua" w:hAnsi="Book Antiqua" w:cs="Book Antiqua"/>
          <w:color w:val="000000"/>
        </w:rPr>
        <w:t xml:space="preserve"> JM, </w:t>
      </w:r>
      <w:proofErr w:type="spellStart"/>
      <w:r w:rsidRPr="00BE0D43">
        <w:rPr>
          <w:rFonts w:ascii="Book Antiqua" w:eastAsia="Book Antiqua" w:hAnsi="Book Antiqua" w:cs="Book Antiqua"/>
          <w:color w:val="000000"/>
        </w:rPr>
        <w:t>Vetterli</w:t>
      </w:r>
      <w:proofErr w:type="spellEnd"/>
      <w:r w:rsidRPr="00BE0D43">
        <w:rPr>
          <w:rFonts w:ascii="Book Antiqua" w:eastAsia="Book Antiqua" w:hAnsi="Book Antiqua" w:cs="Book Antiqua"/>
          <w:color w:val="000000"/>
        </w:rPr>
        <w:t xml:space="preserve"> L, Gupta S, </w:t>
      </w:r>
      <w:proofErr w:type="spellStart"/>
      <w:r w:rsidRPr="00BE0D43">
        <w:rPr>
          <w:rFonts w:ascii="Book Antiqua" w:eastAsia="Book Antiqua" w:hAnsi="Book Antiqua" w:cs="Book Antiqua"/>
          <w:color w:val="000000"/>
        </w:rPr>
        <w:t>Krook</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Zierath</w:t>
      </w:r>
      <w:proofErr w:type="spellEnd"/>
      <w:r w:rsidRPr="00BE0D43">
        <w:rPr>
          <w:rFonts w:ascii="Book Antiqua" w:eastAsia="Book Antiqua" w:hAnsi="Book Antiqua" w:cs="Book Antiqua"/>
          <w:color w:val="000000"/>
        </w:rPr>
        <w:t xml:space="preserve"> JR, </w:t>
      </w:r>
      <w:proofErr w:type="spellStart"/>
      <w:r w:rsidRPr="00BE0D43">
        <w:rPr>
          <w:rFonts w:ascii="Book Antiqua" w:eastAsia="Book Antiqua" w:hAnsi="Book Antiqua" w:cs="Book Antiqua"/>
          <w:color w:val="000000"/>
        </w:rPr>
        <w:t>Barrès</w:t>
      </w:r>
      <w:proofErr w:type="spellEnd"/>
      <w:r w:rsidRPr="00BE0D43">
        <w:rPr>
          <w:rFonts w:ascii="Book Antiqua" w:eastAsia="Book Antiqua" w:hAnsi="Book Antiqua" w:cs="Book Antiqua"/>
          <w:color w:val="000000"/>
        </w:rPr>
        <w:t xml:space="preserve"> R. High-fat diet reprograms the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of rat spermatozoa and </w:t>
      </w:r>
      <w:proofErr w:type="spellStart"/>
      <w:r w:rsidRPr="00BE0D43">
        <w:rPr>
          <w:rFonts w:ascii="Book Antiqua" w:eastAsia="Book Antiqua" w:hAnsi="Book Antiqua" w:cs="Book Antiqua"/>
          <w:color w:val="000000"/>
        </w:rPr>
        <w:t>transgenerationally</w:t>
      </w:r>
      <w:proofErr w:type="spellEnd"/>
      <w:r w:rsidRPr="00BE0D43">
        <w:rPr>
          <w:rFonts w:ascii="Book Antiqua" w:eastAsia="Book Antiqua" w:hAnsi="Book Antiqua" w:cs="Book Antiqua"/>
          <w:color w:val="000000"/>
        </w:rPr>
        <w:t xml:space="preserve"> affects metabolism of the offspring.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w:t>
      </w:r>
      <w:r w:rsidRPr="00BE0D43">
        <w:rPr>
          <w:rFonts w:ascii="Book Antiqua" w:eastAsia="Book Antiqua" w:hAnsi="Book Antiqua" w:cs="Book Antiqua"/>
          <w:color w:val="000000"/>
        </w:rPr>
        <w:t>: 184-197 [PMID: 26977389 DOI: 10.1016/j.molmet.2015.12.002]</w:t>
      </w:r>
    </w:p>
    <w:p w14:paraId="0CDBD45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125 </w:t>
      </w:r>
      <w:r w:rsidRPr="00BE0D43">
        <w:rPr>
          <w:rFonts w:ascii="Book Antiqua" w:eastAsia="Book Antiqua" w:hAnsi="Book Antiqua" w:cs="Book Antiqua"/>
          <w:b/>
          <w:bCs/>
          <w:color w:val="000000"/>
        </w:rPr>
        <w:t>Wei Y</w:t>
      </w:r>
      <w:r w:rsidRPr="00BE0D43">
        <w:rPr>
          <w:rFonts w:ascii="Book Antiqua" w:eastAsia="Book Antiqua" w:hAnsi="Book Antiqua" w:cs="Book Antiqua"/>
          <w:color w:val="000000"/>
        </w:rPr>
        <w:t xml:space="preserve">, Yang CR, Wei YP, Zhao ZA, </w:t>
      </w:r>
      <w:proofErr w:type="spellStart"/>
      <w:r w:rsidRPr="00BE0D43">
        <w:rPr>
          <w:rFonts w:ascii="Book Antiqua" w:eastAsia="Book Antiqua" w:hAnsi="Book Antiqua" w:cs="Book Antiqua"/>
          <w:color w:val="000000"/>
        </w:rPr>
        <w:t>Hou</w:t>
      </w:r>
      <w:proofErr w:type="spellEnd"/>
      <w:r w:rsidRPr="00BE0D43">
        <w:rPr>
          <w:rFonts w:ascii="Book Antiqua" w:eastAsia="Book Antiqua" w:hAnsi="Book Antiqua" w:cs="Book Antiqua"/>
          <w:color w:val="000000"/>
        </w:rPr>
        <w:t xml:space="preserve"> Y, </w:t>
      </w:r>
      <w:proofErr w:type="spellStart"/>
      <w:r w:rsidRPr="00BE0D43">
        <w:rPr>
          <w:rFonts w:ascii="Book Antiqua" w:eastAsia="Book Antiqua" w:hAnsi="Book Antiqua" w:cs="Book Antiqua"/>
          <w:color w:val="000000"/>
        </w:rPr>
        <w:t>Schatten</w:t>
      </w:r>
      <w:proofErr w:type="spellEnd"/>
      <w:r w:rsidRPr="00BE0D43">
        <w:rPr>
          <w:rFonts w:ascii="Book Antiqua" w:eastAsia="Book Antiqua" w:hAnsi="Book Antiqua" w:cs="Book Antiqua"/>
          <w:color w:val="000000"/>
        </w:rPr>
        <w:t xml:space="preserve"> H, Sun QY. </w:t>
      </w:r>
      <w:proofErr w:type="gramStart"/>
      <w:r w:rsidRPr="00BE0D43">
        <w:rPr>
          <w:rFonts w:ascii="Book Antiqua" w:eastAsia="Book Antiqua" w:hAnsi="Book Antiqua" w:cs="Book Antiqua"/>
          <w:color w:val="000000"/>
        </w:rPr>
        <w:t xml:space="preserve">Paternally induced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inheritance of susceptibility to diabetes in mammals.</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Proc</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Natl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Acad</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i/>
          <w:iCs/>
          <w:color w:val="000000"/>
        </w:rPr>
        <w:t xml:space="preserve"> U S </w:t>
      </w:r>
      <w:proofErr w:type="gramStart"/>
      <w:r w:rsidRPr="00BE0D43">
        <w:rPr>
          <w:rFonts w:ascii="Book Antiqua" w:eastAsia="Book Antiqua" w:hAnsi="Book Antiqua" w:cs="Book Antiqua"/>
          <w:i/>
          <w:iCs/>
          <w:color w:val="000000"/>
        </w:rPr>
        <w:t>A</w:t>
      </w:r>
      <w:proofErr w:type="gramEnd"/>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111</w:t>
      </w:r>
      <w:r w:rsidRPr="00BE0D43">
        <w:rPr>
          <w:rFonts w:ascii="Book Antiqua" w:eastAsia="Book Antiqua" w:hAnsi="Book Antiqua" w:cs="Book Antiqua"/>
          <w:color w:val="000000"/>
        </w:rPr>
        <w:t>: 1873-1878 [PMID: 24449870 DOI: 10.1073/pnas.1321195111]</w:t>
      </w:r>
    </w:p>
    <w:p w14:paraId="686CB76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126 </w:t>
      </w:r>
      <w:proofErr w:type="spellStart"/>
      <w:r w:rsidRPr="00BE0D43">
        <w:rPr>
          <w:rFonts w:ascii="Book Antiqua" w:eastAsia="Book Antiqua" w:hAnsi="Book Antiqua" w:cs="Book Antiqua"/>
          <w:b/>
          <w:bCs/>
          <w:color w:val="000000"/>
        </w:rPr>
        <w:t>Donkin</w:t>
      </w:r>
      <w:proofErr w:type="spellEnd"/>
      <w:r w:rsidRPr="00BE0D43">
        <w:rPr>
          <w:rFonts w:ascii="Book Antiqua" w:eastAsia="Book Antiqua" w:hAnsi="Book Antiqua" w:cs="Book Antiqua"/>
          <w:b/>
          <w:bCs/>
          <w:color w:val="000000"/>
        </w:rPr>
        <w:t xml:space="preserve"> I</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Barrès</w:t>
      </w:r>
      <w:proofErr w:type="spellEnd"/>
      <w:r w:rsidRPr="00BE0D43">
        <w:rPr>
          <w:rFonts w:ascii="Book Antiqua" w:eastAsia="Book Antiqua" w:hAnsi="Book Antiqua" w:cs="Book Antiqua"/>
          <w:color w:val="000000"/>
        </w:rPr>
        <w:t xml:space="preserve"> R. Sperm epigenetics and influence of environmental factors.</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1-11 [PMID: 29525406 DOI: 10.1016/j.molmet.2018.02.006]</w:t>
      </w:r>
    </w:p>
    <w:p w14:paraId="2DC41EE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127 </w:t>
      </w:r>
      <w:proofErr w:type="spellStart"/>
      <w:r w:rsidRPr="00BE0D43">
        <w:rPr>
          <w:rFonts w:ascii="Book Antiqua" w:eastAsia="Book Antiqua" w:hAnsi="Book Antiqua" w:cs="Book Antiqua"/>
          <w:b/>
          <w:bCs/>
          <w:color w:val="000000"/>
        </w:rPr>
        <w:t>Champroux</w:t>
      </w:r>
      <w:proofErr w:type="spellEnd"/>
      <w:r w:rsidRPr="00BE0D43">
        <w:rPr>
          <w:rFonts w:ascii="Book Antiqua" w:eastAsia="Book Antiqua" w:hAnsi="Book Antiqua" w:cs="Book Antiqua"/>
          <w:b/>
          <w:bCs/>
          <w:color w:val="000000"/>
        </w:rPr>
        <w:t xml:space="preserve"> A</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Cocquet</w:t>
      </w:r>
      <w:proofErr w:type="spellEnd"/>
      <w:r w:rsidRPr="00BE0D43">
        <w:rPr>
          <w:rFonts w:ascii="Book Antiqua" w:eastAsia="Book Antiqua" w:hAnsi="Book Antiqua" w:cs="Book Antiqua"/>
          <w:color w:val="000000"/>
        </w:rPr>
        <w:t xml:space="preserve"> J, Henry-Berger J, </w:t>
      </w:r>
      <w:proofErr w:type="spellStart"/>
      <w:r w:rsidRPr="00BE0D43">
        <w:rPr>
          <w:rFonts w:ascii="Book Antiqua" w:eastAsia="Book Antiqua" w:hAnsi="Book Antiqua" w:cs="Book Antiqua"/>
          <w:color w:val="000000"/>
        </w:rPr>
        <w:t>Drevet</w:t>
      </w:r>
      <w:proofErr w:type="spellEnd"/>
      <w:r w:rsidRPr="00BE0D43">
        <w:rPr>
          <w:rFonts w:ascii="Book Antiqua" w:eastAsia="Book Antiqua" w:hAnsi="Book Antiqua" w:cs="Book Antiqua"/>
          <w:color w:val="000000"/>
        </w:rPr>
        <w:t xml:space="preserve"> JR, </w:t>
      </w:r>
      <w:proofErr w:type="spellStart"/>
      <w:r w:rsidRPr="00BE0D43">
        <w:rPr>
          <w:rFonts w:ascii="Book Antiqua" w:eastAsia="Book Antiqua" w:hAnsi="Book Antiqua" w:cs="Book Antiqua"/>
          <w:color w:val="000000"/>
        </w:rPr>
        <w:t>Kocer</w:t>
      </w:r>
      <w:proofErr w:type="spellEnd"/>
      <w:r w:rsidRPr="00BE0D43">
        <w:rPr>
          <w:rFonts w:ascii="Book Antiqua" w:eastAsia="Book Antiqua" w:hAnsi="Book Antiqua" w:cs="Book Antiqua"/>
          <w:color w:val="000000"/>
        </w:rPr>
        <w:t xml:space="preserve"> A. A Decade of Exploring the Mammalian Sperm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Paternal Epigenetic and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Inheritance. </w:t>
      </w:r>
      <w:r w:rsidRPr="00BE0D43">
        <w:rPr>
          <w:rFonts w:ascii="Book Antiqua" w:eastAsia="Book Antiqua" w:hAnsi="Book Antiqua" w:cs="Book Antiqua"/>
          <w:i/>
          <w:iCs/>
          <w:color w:val="000000"/>
        </w:rPr>
        <w:t xml:space="preserve">Front Cell </w:t>
      </w:r>
      <w:proofErr w:type="spellStart"/>
      <w:r w:rsidRPr="00BE0D43">
        <w:rPr>
          <w:rFonts w:ascii="Book Antiqua" w:eastAsia="Book Antiqua" w:hAnsi="Book Antiqua" w:cs="Book Antiqua"/>
          <w:i/>
          <w:iCs/>
          <w:color w:val="000000"/>
        </w:rPr>
        <w:t>Dev</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Biol</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50 [PMID: 29868581 DOI: 10.3389/fcell.2018.00050]</w:t>
      </w:r>
    </w:p>
    <w:p w14:paraId="57E1E71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128 </w:t>
      </w:r>
      <w:r w:rsidRPr="00BE0D43">
        <w:rPr>
          <w:rFonts w:ascii="Book Antiqua" w:eastAsia="Book Antiqua" w:hAnsi="Book Antiqua" w:cs="Book Antiqua"/>
          <w:b/>
          <w:bCs/>
          <w:color w:val="000000"/>
        </w:rPr>
        <w:t>Dunn GA</w:t>
      </w:r>
      <w:r w:rsidRPr="00BE0D43">
        <w:rPr>
          <w:rFonts w:ascii="Book Antiqua" w:eastAsia="Book Antiqua" w:hAnsi="Book Antiqua" w:cs="Book Antiqua"/>
          <w:color w:val="000000"/>
        </w:rPr>
        <w:t xml:space="preserve">, Bale TL. Maternal high-fat diet effects on third-generation female body size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the paternal lineage.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152</w:t>
      </w:r>
      <w:r w:rsidRPr="00BE0D43">
        <w:rPr>
          <w:rFonts w:ascii="Book Antiqua" w:eastAsia="Book Antiqua" w:hAnsi="Book Antiqua" w:cs="Book Antiqua"/>
          <w:color w:val="000000"/>
        </w:rPr>
        <w:t>: 2228-2236 [PMID: 21447631 DOI: 10.1210/en.2010-1461]</w:t>
      </w:r>
    </w:p>
    <w:p w14:paraId="106A7A0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129 </w:t>
      </w:r>
      <w:proofErr w:type="spellStart"/>
      <w:r w:rsidRPr="00BE0D43">
        <w:rPr>
          <w:rFonts w:ascii="Book Antiqua" w:eastAsia="Book Antiqua" w:hAnsi="Book Antiqua" w:cs="Book Antiqua"/>
          <w:b/>
          <w:bCs/>
          <w:color w:val="000000"/>
        </w:rPr>
        <w:t>Sarker</w:t>
      </w:r>
      <w:proofErr w:type="spellEnd"/>
      <w:r w:rsidRPr="00BE0D43">
        <w:rPr>
          <w:rFonts w:ascii="Book Antiqua" w:eastAsia="Book Antiqua" w:hAnsi="Book Antiqua" w:cs="Book Antiqua"/>
          <w:b/>
          <w:bCs/>
          <w:color w:val="000000"/>
        </w:rPr>
        <w:t xml:space="preserve"> G</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Berrens</w:t>
      </w:r>
      <w:proofErr w:type="spellEnd"/>
      <w:r w:rsidRPr="00BE0D43">
        <w:rPr>
          <w:rFonts w:ascii="Book Antiqua" w:eastAsia="Book Antiqua" w:hAnsi="Book Antiqua" w:cs="Book Antiqua"/>
          <w:color w:val="000000"/>
        </w:rPr>
        <w:t xml:space="preserve"> R, von </w:t>
      </w:r>
      <w:proofErr w:type="spellStart"/>
      <w:r w:rsidRPr="00BE0D43">
        <w:rPr>
          <w:rFonts w:ascii="Book Antiqua" w:eastAsia="Book Antiqua" w:hAnsi="Book Antiqua" w:cs="Book Antiqua"/>
          <w:color w:val="000000"/>
        </w:rPr>
        <w:t>Arx</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Pelczar</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Reik</w:t>
      </w:r>
      <w:proofErr w:type="spellEnd"/>
      <w:r w:rsidRPr="00BE0D43">
        <w:rPr>
          <w:rFonts w:ascii="Book Antiqua" w:eastAsia="Book Antiqua" w:hAnsi="Book Antiqua" w:cs="Book Antiqua"/>
          <w:color w:val="000000"/>
        </w:rPr>
        <w:t xml:space="preserve"> W, </w:t>
      </w:r>
      <w:proofErr w:type="spellStart"/>
      <w:r w:rsidRPr="00BE0D43">
        <w:rPr>
          <w:rFonts w:ascii="Book Antiqua" w:eastAsia="Book Antiqua" w:hAnsi="Book Antiqua" w:cs="Book Antiqua"/>
          <w:color w:val="000000"/>
        </w:rPr>
        <w:t>Wolfrum</w:t>
      </w:r>
      <w:proofErr w:type="spellEnd"/>
      <w:r w:rsidRPr="00BE0D43">
        <w:rPr>
          <w:rFonts w:ascii="Book Antiqua" w:eastAsia="Book Antiqua" w:hAnsi="Book Antiqua" w:cs="Book Antiqua"/>
          <w:color w:val="000000"/>
        </w:rPr>
        <w:t xml:space="preserve"> C, </w:t>
      </w:r>
      <w:proofErr w:type="spellStart"/>
      <w:r w:rsidRPr="00BE0D43">
        <w:rPr>
          <w:rFonts w:ascii="Book Antiqua" w:eastAsia="Book Antiqua" w:hAnsi="Book Antiqua" w:cs="Book Antiqua"/>
          <w:color w:val="000000"/>
        </w:rPr>
        <w:t>Peleg-Raibstein</w:t>
      </w:r>
      <w:proofErr w:type="spellEnd"/>
      <w:r w:rsidRPr="00BE0D43">
        <w:rPr>
          <w:rFonts w:ascii="Book Antiqua" w:eastAsia="Book Antiqua" w:hAnsi="Book Antiqua" w:cs="Book Antiqua"/>
          <w:color w:val="000000"/>
        </w:rPr>
        <w:t xml:space="preserve"> D.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transmission of hedonic behaviors and metabolic phenotypes </w:t>
      </w:r>
      <w:r w:rsidRPr="00BE0D43">
        <w:rPr>
          <w:rFonts w:ascii="Book Antiqua" w:eastAsia="Book Antiqua" w:hAnsi="Book Antiqua" w:cs="Book Antiqua"/>
          <w:color w:val="000000"/>
        </w:rPr>
        <w:lastRenderedPageBreak/>
        <w:t xml:space="preserve">induced by maternal </w:t>
      </w:r>
      <w:proofErr w:type="spellStart"/>
      <w:r w:rsidRPr="00BE0D43">
        <w:rPr>
          <w:rFonts w:ascii="Book Antiqua" w:eastAsia="Book Antiqua" w:hAnsi="Book Antiqua" w:cs="Book Antiqua"/>
          <w:color w:val="000000"/>
        </w:rPr>
        <w:t>overnutrition</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Transl</w:t>
      </w:r>
      <w:proofErr w:type="spellEnd"/>
      <w:r w:rsidRPr="00BE0D43">
        <w:rPr>
          <w:rFonts w:ascii="Book Antiqua" w:eastAsia="Book Antiqua" w:hAnsi="Book Antiqua" w:cs="Book Antiqua"/>
          <w:i/>
          <w:iCs/>
          <w:color w:val="000000"/>
        </w:rPr>
        <w:t xml:space="preserve"> Psychiatry</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8</w:t>
      </w:r>
      <w:r w:rsidRPr="00BE0D43">
        <w:rPr>
          <w:rFonts w:ascii="Book Antiqua" w:eastAsia="Book Antiqua" w:hAnsi="Book Antiqua" w:cs="Book Antiqua"/>
          <w:color w:val="000000"/>
        </w:rPr>
        <w:t>: 195 [PMID: 30315171 DOI: 10.1038/s41398-018-0243-2]</w:t>
      </w:r>
    </w:p>
    <w:p w14:paraId="5FD7316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130 </w:t>
      </w:r>
      <w:proofErr w:type="spellStart"/>
      <w:r w:rsidRPr="00BE0D43">
        <w:rPr>
          <w:rFonts w:ascii="Book Antiqua" w:eastAsia="Book Antiqua" w:hAnsi="Book Antiqua" w:cs="Book Antiqua"/>
          <w:b/>
          <w:bCs/>
          <w:color w:val="000000"/>
        </w:rPr>
        <w:t>Holoch</w:t>
      </w:r>
      <w:proofErr w:type="spellEnd"/>
      <w:r w:rsidRPr="00BE0D43">
        <w:rPr>
          <w:rFonts w:ascii="Book Antiqua" w:eastAsia="Book Antiqua" w:hAnsi="Book Antiqua" w:cs="Book Antiqua"/>
          <w:b/>
          <w:bCs/>
          <w:color w:val="000000"/>
        </w:rPr>
        <w:t xml:space="preserve"> D</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Moazed</w:t>
      </w:r>
      <w:proofErr w:type="spellEnd"/>
      <w:r w:rsidRPr="00BE0D43">
        <w:rPr>
          <w:rFonts w:ascii="Book Antiqua" w:eastAsia="Book Antiqua" w:hAnsi="Book Antiqua" w:cs="Book Antiqua"/>
          <w:color w:val="000000"/>
        </w:rPr>
        <w:t xml:space="preserve"> D. RNA-mediated epigenetic regulation of gene expression.</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Nat Rev Genet</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16</w:t>
      </w:r>
      <w:r w:rsidRPr="00BE0D43">
        <w:rPr>
          <w:rFonts w:ascii="Book Antiqua" w:eastAsia="Book Antiqua" w:hAnsi="Book Antiqua" w:cs="Book Antiqua"/>
          <w:color w:val="000000"/>
        </w:rPr>
        <w:t>: 71-84 [PMID: 25554358 DOI: 10.1038/nrg3863]</w:t>
      </w:r>
    </w:p>
    <w:p w14:paraId="5D8E5F35"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131 </w:t>
      </w:r>
      <w:proofErr w:type="spellStart"/>
      <w:r w:rsidRPr="00BE0D43">
        <w:rPr>
          <w:rFonts w:ascii="Book Antiqua" w:eastAsia="Book Antiqua" w:hAnsi="Book Antiqua" w:cs="Book Antiqua"/>
          <w:b/>
          <w:bCs/>
          <w:color w:val="000000"/>
        </w:rPr>
        <w:t>Hur</w:t>
      </w:r>
      <w:proofErr w:type="spellEnd"/>
      <w:r w:rsidRPr="00BE0D43">
        <w:rPr>
          <w:rFonts w:ascii="Book Antiqua" w:eastAsia="Book Antiqua" w:hAnsi="Book Antiqua" w:cs="Book Antiqua"/>
          <w:b/>
          <w:bCs/>
          <w:color w:val="000000"/>
        </w:rPr>
        <w:t xml:space="preserve"> SSJ</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Cropley</w:t>
      </w:r>
      <w:proofErr w:type="spellEnd"/>
      <w:r w:rsidRPr="00BE0D43">
        <w:rPr>
          <w:rFonts w:ascii="Book Antiqua" w:eastAsia="Book Antiqua" w:hAnsi="Book Antiqua" w:cs="Book Antiqua"/>
          <w:color w:val="000000"/>
        </w:rPr>
        <w:t xml:space="preserve"> JE, </w:t>
      </w:r>
      <w:proofErr w:type="spellStart"/>
      <w:r w:rsidRPr="00BE0D43">
        <w:rPr>
          <w:rFonts w:ascii="Book Antiqua" w:eastAsia="Book Antiqua" w:hAnsi="Book Antiqua" w:cs="Book Antiqua"/>
          <w:color w:val="000000"/>
        </w:rPr>
        <w:t>Suter</w:t>
      </w:r>
      <w:proofErr w:type="spellEnd"/>
      <w:r w:rsidRPr="00BE0D43">
        <w:rPr>
          <w:rFonts w:ascii="Book Antiqua" w:eastAsia="Book Antiqua" w:hAnsi="Book Antiqua" w:cs="Book Antiqua"/>
          <w:color w:val="000000"/>
        </w:rPr>
        <w:t xml:space="preserve"> CM. Paternal epigenetic programming: evolving metabolic disease risk.</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Endocrinol</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58</w:t>
      </w:r>
      <w:r w:rsidRPr="00BE0D43">
        <w:rPr>
          <w:rFonts w:ascii="Book Antiqua" w:eastAsia="Book Antiqua" w:hAnsi="Book Antiqua" w:cs="Book Antiqua"/>
          <w:color w:val="000000"/>
        </w:rPr>
        <w:t>: R159-R168 [PMID: 28100703 DOI: 10.1530/JME-16-0236]</w:t>
      </w:r>
    </w:p>
    <w:p w14:paraId="39E74F98"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132 </w:t>
      </w:r>
      <w:proofErr w:type="spellStart"/>
      <w:r w:rsidRPr="00BE0D43">
        <w:rPr>
          <w:rFonts w:ascii="Book Antiqua" w:eastAsia="Book Antiqua" w:hAnsi="Book Antiqua" w:cs="Book Antiqua"/>
          <w:b/>
          <w:bCs/>
          <w:color w:val="000000"/>
        </w:rPr>
        <w:t>Kaati</w:t>
      </w:r>
      <w:proofErr w:type="spellEnd"/>
      <w:r w:rsidRPr="00BE0D43">
        <w:rPr>
          <w:rFonts w:ascii="Book Antiqua" w:eastAsia="Book Antiqua" w:hAnsi="Book Antiqua" w:cs="Book Antiqua"/>
          <w:b/>
          <w:bCs/>
          <w:color w:val="000000"/>
        </w:rPr>
        <w:t xml:space="preserve"> G</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Bygren</w:t>
      </w:r>
      <w:proofErr w:type="spellEnd"/>
      <w:r w:rsidRPr="00BE0D43">
        <w:rPr>
          <w:rFonts w:ascii="Book Antiqua" w:eastAsia="Book Antiqua" w:hAnsi="Book Antiqua" w:cs="Book Antiqua"/>
          <w:color w:val="000000"/>
        </w:rPr>
        <w:t xml:space="preserve"> LO, </w:t>
      </w:r>
      <w:proofErr w:type="spellStart"/>
      <w:r w:rsidRPr="00BE0D43">
        <w:rPr>
          <w:rFonts w:ascii="Book Antiqua" w:eastAsia="Book Antiqua" w:hAnsi="Book Antiqua" w:cs="Book Antiqua"/>
          <w:color w:val="000000"/>
        </w:rPr>
        <w:t>Pembrey</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Sjöström</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Transgenerational</w:t>
      </w:r>
      <w:proofErr w:type="spellEnd"/>
      <w:r w:rsidRPr="00BE0D43">
        <w:rPr>
          <w:rFonts w:ascii="Book Antiqua" w:eastAsia="Book Antiqua" w:hAnsi="Book Antiqua" w:cs="Book Antiqua"/>
          <w:color w:val="000000"/>
        </w:rPr>
        <w:t xml:space="preserve"> response to nutrition, early life circumstances and longevity.</w:t>
      </w:r>
      <w:proofErr w:type="gram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Eur</w:t>
      </w:r>
      <w:proofErr w:type="spellEnd"/>
      <w:r w:rsidRPr="00BE0D43">
        <w:rPr>
          <w:rFonts w:ascii="Book Antiqua" w:eastAsia="Book Antiqua" w:hAnsi="Book Antiqua" w:cs="Book Antiqua"/>
          <w:i/>
          <w:iCs/>
          <w:color w:val="000000"/>
        </w:rPr>
        <w:t xml:space="preserve"> J Hum Genet</w:t>
      </w:r>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15</w:t>
      </w:r>
      <w:r w:rsidRPr="00BE0D43">
        <w:rPr>
          <w:rFonts w:ascii="Book Antiqua" w:eastAsia="Book Antiqua" w:hAnsi="Book Antiqua" w:cs="Book Antiqua"/>
          <w:color w:val="000000"/>
        </w:rPr>
        <w:t>: 784-790 [PMID: 17457370 DOI: 10.1038/sj.ejhg.5201832]</w:t>
      </w:r>
    </w:p>
    <w:p w14:paraId="79E53DC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133 </w:t>
      </w:r>
      <w:r w:rsidRPr="00BE0D43">
        <w:rPr>
          <w:rFonts w:ascii="Book Antiqua" w:eastAsia="Book Antiqua" w:hAnsi="Book Antiqua" w:cs="Book Antiqua"/>
          <w:b/>
          <w:bCs/>
          <w:color w:val="000000"/>
        </w:rPr>
        <w:t>Davis MM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McGonagle</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Schoeni</w:t>
      </w:r>
      <w:proofErr w:type="spellEnd"/>
      <w:r w:rsidRPr="00BE0D43">
        <w:rPr>
          <w:rFonts w:ascii="Book Antiqua" w:eastAsia="Book Antiqua" w:hAnsi="Book Antiqua" w:cs="Book Antiqua"/>
          <w:color w:val="000000"/>
        </w:rPr>
        <w:t xml:space="preserve"> RF, Stafford F. Grandparental and parental obesity influences on childhood overweight: implications for primary care practice. </w:t>
      </w:r>
      <w:r w:rsidRPr="00BE0D43">
        <w:rPr>
          <w:rFonts w:ascii="Book Antiqua" w:eastAsia="Book Antiqua" w:hAnsi="Book Antiqua" w:cs="Book Antiqua"/>
          <w:i/>
          <w:iCs/>
          <w:color w:val="000000"/>
        </w:rPr>
        <w:t xml:space="preserve">J Am Board </w:t>
      </w:r>
      <w:proofErr w:type="spellStart"/>
      <w:proofErr w:type="gramStart"/>
      <w:r w:rsidRPr="00BE0D43">
        <w:rPr>
          <w:rFonts w:ascii="Book Antiqua" w:eastAsia="Book Antiqua" w:hAnsi="Book Antiqua" w:cs="Book Antiqua"/>
          <w:i/>
          <w:iCs/>
          <w:color w:val="000000"/>
        </w:rPr>
        <w:t>Fam</w:t>
      </w:r>
      <w:proofErr w:type="spellEnd"/>
      <w:proofErr w:type="gramEnd"/>
      <w:r w:rsidRPr="00BE0D43">
        <w:rPr>
          <w:rFonts w:ascii="Book Antiqua" w:eastAsia="Book Antiqua" w:hAnsi="Book Antiqua" w:cs="Book Antiqua"/>
          <w:i/>
          <w:iCs/>
          <w:color w:val="000000"/>
        </w:rPr>
        <w:t xml:space="preserve"> Med</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21</w:t>
      </w:r>
      <w:r w:rsidRPr="00BE0D43">
        <w:rPr>
          <w:rFonts w:ascii="Book Antiqua" w:eastAsia="Book Antiqua" w:hAnsi="Book Antiqua" w:cs="Book Antiqua"/>
          <w:color w:val="000000"/>
        </w:rPr>
        <w:t>: 549-554 [PMID: 18988722 DOI: 10.3122/jabfm.2008.06.070140]</w:t>
      </w:r>
    </w:p>
    <w:p w14:paraId="6A80DB8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134 </w:t>
      </w:r>
      <w:r w:rsidRPr="00BE0D43">
        <w:rPr>
          <w:rFonts w:ascii="Book Antiqua" w:eastAsia="Book Antiqua" w:hAnsi="Book Antiqua" w:cs="Book Antiqua"/>
          <w:b/>
          <w:bCs/>
          <w:color w:val="000000"/>
        </w:rPr>
        <w:t>Liu XS</w:t>
      </w:r>
      <w:r w:rsidRPr="00BE0D43">
        <w:rPr>
          <w:rFonts w:ascii="Book Antiqua" w:eastAsia="Book Antiqua" w:hAnsi="Book Antiqua" w:cs="Book Antiqua"/>
          <w:color w:val="000000"/>
        </w:rPr>
        <w:t xml:space="preserve">, Wu H, </w:t>
      </w:r>
      <w:proofErr w:type="spellStart"/>
      <w:r w:rsidRPr="00BE0D43">
        <w:rPr>
          <w:rFonts w:ascii="Book Antiqua" w:eastAsia="Book Antiqua" w:hAnsi="Book Antiqua" w:cs="Book Antiqua"/>
          <w:color w:val="000000"/>
        </w:rPr>
        <w:t>Ji</w:t>
      </w:r>
      <w:proofErr w:type="spellEnd"/>
      <w:r w:rsidRPr="00BE0D43">
        <w:rPr>
          <w:rFonts w:ascii="Book Antiqua" w:eastAsia="Book Antiqua" w:hAnsi="Book Antiqua" w:cs="Book Antiqua"/>
          <w:color w:val="000000"/>
        </w:rPr>
        <w:t xml:space="preserve"> X, </w:t>
      </w:r>
      <w:proofErr w:type="spellStart"/>
      <w:r w:rsidRPr="00BE0D43">
        <w:rPr>
          <w:rFonts w:ascii="Book Antiqua" w:eastAsia="Book Antiqua" w:hAnsi="Book Antiqua" w:cs="Book Antiqua"/>
          <w:color w:val="000000"/>
        </w:rPr>
        <w:t>Stelzer</w:t>
      </w:r>
      <w:proofErr w:type="spellEnd"/>
      <w:r w:rsidRPr="00BE0D43">
        <w:rPr>
          <w:rFonts w:ascii="Book Antiqua" w:eastAsia="Book Antiqua" w:hAnsi="Book Antiqua" w:cs="Book Antiqua"/>
          <w:color w:val="000000"/>
        </w:rPr>
        <w:t xml:space="preserve"> Y, Wu X, </w:t>
      </w:r>
      <w:proofErr w:type="spellStart"/>
      <w:r w:rsidRPr="00BE0D43">
        <w:rPr>
          <w:rFonts w:ascii="Book Antiqua" w:eastAsia="Book Antiqua" w:hAnsi="Book Antiqua" w:cs="Book Antiqua"/>
          <w:color w:val="000000"/>
        </w:rPr>
        <w:t>Czauderna</w:t>
      </w:r>
      <w:proofErr w:type="spellEnd"/>
      <w:r w:rsidRPr="00BE0D43">
        <w:rPr>
          <w:rFonts w:ascii="Book Antiqua" w:eastAsia="Book Antiqua" w:hAnsi="Book Antiqua" w:cs="Book Antiqua"/>
          <w:color w:val="000000"/>
        </w:rPr>
        <w:t xml:space="preserve"> S, </w:t>
      </w:r>
      <w:proofErr w:type="spellStart"/>
      <w:r w:rsidRPr="00BE0D43">
        <w:rPr>
          <w:rFonts w:ascii="Book Antiqua" w:eastAsia="Book Antiqua" w:hAnsi="Book Antiqua" w:cs="Book Antiqua"/>
          <w:color w:val="000000"/>
        </w:rPr>
        <w:t>Shu</w:t>
      </w:r>
      <w:proofErr w:type="spellEnd"/>
      <w:r w:rsidRPr="00BE0D43">
        <w:rPr>
          <w:rFonts w:ascii="Book Antiqua" w:eastAsia="Book Antiqua" w:hAnsi="Book Antiqua" w:cs="Book Antiqua"/>
          <w:color w:val="000000"/>
        </w:rPr>
        <w:t xml:space="preserve"> J, </w:t>
      </w:r>
      <w:proofErr w:type="spellStart"/>
      <w:r w:rsidRPr="00BE0D43">
        <w:rPr>
          <w:rFonts w:ascii="Book Antiqua" w:eastAsia="Book Antiqua" w:hAnsi="Book Antiqua" w:cs="Book Antiqua"/>
          <w:color w:val="000000"/>
        </w:rPr>
        <w:t>Dadon</w:t>
      </w:r>
      <w:proofErr w:type="spellEnd"/>
      <w:r w:rsidRPr="00BE0D43">
        <w:rPr>
          <w:rFonts w:ascii="Book Antiqua" w:eastAsia="Book Antiqua" w:hAnsi="Book Antiqua" w:cs="Book Antiqua"/>
          <w:color w:val="000000"/>
        </w:rPr>
        <w:t xml:space="preserve"> D, Young RA, </w:t>
      </w:r>
      <w:proofErr w:type="spellStart"/>
      <w:r w:rsidRPr="00BE0D43">
        <w:rPr>
          <w:rFonts w:ascii="Book Antiqua" w:eastAsia="Book Antiqua" w:hAnsi="Book Antiqua" w:cs="Book Antiqua"/>
          <w:color w:val="000000"/>
        </w:rPr>
        <w:t>Jaenisch</w:t>
      </w:r>
      <w:proofErr w:type="spellEnd"/>
      <w:r w:rsidRPr="00BE0D43">
        <w:rPr>
          <w:rFonts w:ascii="Book Antiqua" w:eastAsia="Book Antiqua" w:hAnsi="Book Antiqua" w:cs="Book Antiqua"/>
          <w:color w:val="000000"/>
        </w:rPr>
        <w:t xml:space="preserve"> R. Editing DNA Methylation in the Mammalian Genome.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167</w:t>
      </w:r>
      <w:r w:rsidRPr="00BE0D43">
        <w:rPr>
          <w:rFonts w:ascii="Book Antiqua" w:eastAsia="Book Antiqua" w:hAnsi="Book Antiqua" w:cs="Book Antiqua"/>
          <w:color w:val="000000"/>
        </w:rPr>
        <w:t>: 233-247.e17 [PMID: 27662091 DOI: 10.1016/j.cell.2016.08.056]</w:t>
      </w:r>
    </w:p>
    <w:p w14:paraId="6C72C63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135 </w:t>
      </w:r>
      <w:r w:rsidRPr="00BE0D43">
        <w:rPr>
          <w:rFonts w:ascii="Book Antiqua" w:eastAsia="Book Antiqua" w:hAnsi="Book Antiqua" w:cs="Book Antiqua"/>
          <w:b/>
          <w:bCs/>
          <w:color w:val="000000"/>
        </w:rPr>
        <w:t>Ling 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Rönn</w:t>
      </w:r>
      <w:proofErr w:type="spellEnd"/>
      <w:r w:rsidRPr="00BE0D43">
        <w:rPr>
          <w:rFonts w:ascii="Book Antiqua" w:eastAsia="Book Antiqua" w:hAnsi="Book Antiqua" w:cs="Book Antiqua"/>
          <w:color w:val="000000"/>
        </w:rPr>
        <w:t xml:space="preserve"> T. Epigenetics in Human Obesity and Type 2 Diabetes.</w:t>
      </w:r>
      <w:proofErr w:type="gramEnd"/>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 xml:space="preserve">Cell </w:t>
      </w:r>
      <w:proofErr w:type="spellStart"/>
      <w:r w:rsidRPr="00BE0D43">
        <w:rPr>
          <w:rFonts w:ascii="Book Antiqua" w:eastAsia="Book Antiqua" w:hAnsi="Book Antiqua" w:cs="Book Antiqua"/>
          <w:i/>
          <w:iCs/>
          <w:color w:val="000000"/>
        </w:rPr>
        <w:t>Metab</w:t>
      </w:r>
      <w:proofErr w:type="spellEnd"/>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1028-1044 [PMID: 30982733 DOI: 10.1016/j.cmet.2019.03.009]</w:t>
      </w:r>
    </w:p>
    <w:p w14:paraId="0A2A6B8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136 </w:t>
      </w:r>
      <w:proofErr w:type="spellStart"/>
      <w:r w:rsidRPr="00BE0D43">
        <w:rPr>
          <w:rFonts w:ascii="Book Antiqua" w:eastAsia="Book Antiqua" w:hAnsi="Book Antiqua" w:cs="Book Antiqua"/>
          <w:b/>
          <w:bCs/>
          <w:color w:val="000000"/>
        </w:rPr>
        <w:t>Thakore</w:t>
      </w:r>
      <w:proofErr w:type="spellEnd"/>
      <w:r w:rsidRPr="00BE0D43">
        <w:rPr>
          <w:rFonts w:ascii="Book Antiqua" w:eastAsia="Book Antiqua" w:hAnsi="Book Antiqua" w:cs="Book Antiqua"/>
          <w:b/>
          <w:bCs/>
          <w:color w:val="000000"/>
        </w:rPr>
        <w:t xml:space="preserve"> PI</w:t>
      </w:r>
      <w:r w:rsidRPr="00BE0D43">
        <w:rPr>
          <w:rFonts w:ascii="Book Antiqua" w:eastAsia="Book Antiqua" w:hAnsi="Book Antiqua" w:cs="Book Antiqua"/>
          <w:color w:val="000000"/>
        </w:rPr>
        <w:t xml:space="preserve">, Black JB, Hilton IB, </w:t>
      </w:r>
      <w:proofErr w:type="spellStart"/>
      <w:r w:rsidRPr="00BE0D43">
        <w:rPr>
          <w:rFonts w:ascii="Book Antiqua" w:eastAsia="Book Antiqua" w:hAnsi="Book Antiqua" w:cs="Book Antiqua"/>
          <w:color w:val="000000"/>
        </w:rPr>
        <w:t>Gersbach</w:t>
      </w:r>
      <w:proofErr w:type="spellEnd"/>
      <w:r w:rsidRPr="00BE0D43">
        <w:rPr>
          <w:rFonts w:ascii="Book Antiqua" w:eastAsia="Book Antiqua" w:hAnsi="Book Antiqua" w:cs="Book Antiqua"/>
          <w:color w:val="000000"/>
        </w:rPr>
        <w:t xml:space="preserve"> CA. Editing the </w:t>
      </w:r>
      <w:proofErr w:type="spellStart"/>
      <w:r w:rsidRPr="00BE0D43">
        <w:rPr>
          <w:rFonts w:ascii="Book Antiqua" w:eastAsia="Book Antiqua" w:hAnsi="Book Antiqua" w:cs="Book Antiqua"/>
          <w:color w:val="000000"/>
        </w:rPr>
        <w:t>epigenome</w:t>
      </w:r>
      <w:proofErr w:type="spellEnd"/>
      <w:r w:rsidRPr="00BE0D43">
        <w:rPr>
          <w:rFonts w:ascii="Book Antiqua" w:eastAsia="Book Antiqua" w:hAnsi="Book Antiqua" w:cs="Book Antiqua"/>
          <w:color w:val="000000"/>
        </w:rPr>
        <w:t xml:space="preserve">: technologies for programmable transcription and epigenetic modulation. </w:t>
      </w:r>
      <w:r w:rsidRPr="00BE0D43">
        <w:rPr>
          <w:rFonts w:ascii="Book Antiqua" w:eastAsia="Book Antiqua" w:hAnsi="Book Antiqua" w:cs="Book Antiqua"/>
          <w:i/>
          <w:iCs/>
          <w:color w:val="000000"/>
        </w:rPr>
        <w:t>Nat Methods</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13</w:t>
      </w:r>
      <w:r w:rsidRPr="00BE0D43">
        <w:rPr>
          <w:rFonts w:ascii="Book Antiqua" w:eastAsia="Book Antiqua" w:hAnsi="Book Antiqua" w:cs="Book Antiqua"/>
          <w:color w:val="000000"/>
        </w:rPr>
        <w:t>: 127-137 [PMID: 26820547 DOI: 10.1038/nmeth.3733]</w:t>
      </w:r>
    </w:p>
    <w:p w14:paraId="186C853F"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137 </w:t>
      </w:r>
      <w:proofErr w:type="spellStart"/>
      <w:r w:rsidRPr="00BE0D43">
        <w:rPr>
          <w:rFonts w:ascii="Book Antiqua" w:eastAsia="Book Antiqua" w:hAnsi="Book Antiqua" w:cs="Book Antiqua"/>
          <w:b/>
          <w:bCs/>
          <w:color w:val="000000"/>
        </w:rPr>
        <w:t>Burdge</w:t>
      </w:r>
      <w:proofErr w:type="spellEnd"/>
      <w:r w:rsidRPr="00BE0D43">
        <w:rPr>
          <w:rFonts w:ascii="Book Antiqua" w:eastAsia="Book Antiqua" w:hAnsi="Book Antiqua" w:cs="Book Antiqua"/>
          <w:b/>
          <w:bCs/>
          <w:color w:val="000000"/>
        </w:rPr>
        <w:t xml:space="preserve"> GC</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Lillycrop</w:t>
      </w:r>
      <w:proofErr w:type="spellEnd"/>
      <w:r w:rsidRPr="00BE0D43">
        <w:rPr>
          <w:rFonts w:ascii="Book Antiqua" w:eastAsia="Book Antiqua" w:hAnsi="Book Antiqua" w:cs="Book Antiqua"/>
          <w:color w:val="000000"/>
        </w:rPr>
        <w:t xml:space="preserve"> KA, Phillips ES, Slater-Jefferies JL, Jackson AA, Hanson MA.</w:t>
      </w:r>
      <w:proofErr w:type="gramEnd"/>
      <w:r w:rsidRPr="00BE0D43">
        <w:rPr>
          <w:rFonts w:ascii="Book Antiqua" w:eastAsia="Book Antiqua" w:hAnsi="Book Antiqua" w:cs="Book Antiqua"/>
          <w:color w:val="000000"/>
        </w:rPr>
        <w:t xml:space="preserve"> Folic acid supplementation during the juvenile-pubertal period in rats modifies the phenotype and </w:t>
      </w:r>
      <w:proofErr w:type="spellStart"/>
      <w:r w:rsidRPr="00BE0D43">
        <w:rPr>
          <w:rFonts w:ascii="Book Antiqua" w:eastAsia="Book Antiqua" w:hAnsi="Book Antiqua" w:cs="Book Antiqua"/>
          <w:color w:val="000000"/>
        </w:rPr>
        <w:t>epigenotype</w:t>
      </w:r>
      <w:proofErr w:type="spellEnd"/>
      <w:r w:rsidRPr="00BE0D43">
        <w:rPr>
          <w:rFonts w:ascii="Book Antiqua" w:eastAsia="Book Antiqua" w:hAnsi="Book Antiqua" w:cs="Book Antiqua"/>
          <w:color w:val="000000"/>
        </w:rPr>
        <w:t xml:space="preserve"> induced by prenatal nutrition. </w:t>
      </w:r>
      <w:r w:rsidRPr="00BE0D43">
        <w:rPr>
          <w:rFonts w:ascii="Book Antiqua" w:eastAsia="Book Antiqua" w:hAnsi="Book Antiqua" w:cs="Book Antiqua"/>
          <w:i/>
          <w:iCs/>
          <w:color w:val="000000"/>
        </w:rPr>
        <w:t xml:space="preserve">J </w:t>
      </w:r>
      <w:proofErr w:type="spellStart"/>
      <w:r w:rsidRPr="00BE0D43">
        <w:rPr>
          <w:rFonts w:ascii="Book Antiqua" w:eastAsia="Book Antiqua" w:hAnsi="Book Antiqua" w:cs="Book Antiqua"/>
          <w:i/>
          <w:iCs/>
          <w:color w:val="000000"/>
        </w:rPr>
        <w:t>Nutr</w:t>
      </w:r>
      <w:proofErr w:type="spellEnd"/>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139</w:t>
      </w:r>
      <w:r w:rsidRPr="00BE0D43">
        <w:rPr>
          <w:rFonts w:ascii="Book Antiqua" w:eastAsia="Book Antiqua" w:hAnsi="Book Antiqua" w:cs="Book Antiqua"/>
          <w:color w:val="000000"/>
        </w:rPr>
        <w:t>: 1054-1060 [PMID: 19339705 DOI: 10.3945/jn.109.104653]</w:t>
      </w:r>
    </w:p>
    <w:p w14:paraId="16407BE2" w14:textId="77777777" w:rsidR="00A77B3E" w:rsidRPr="00BE0D43" w:rsidRDefault="00FB358E">
      <w:pPr>
        <w:spacing w:line="360" w:lineRule="auto"/>
        <w:jc w:val="both"/>
      </w:pPr>
      <w:proofErr w:type="gramStart"/>
      <w:r w:rsidRPr="00BE0D43">
        <w:rPr>
          <w:rFonts w:ascii="Book Antiqua" w:eastAsia="Book Antiqua" w:hAnsi="Book Antiqua" w:cs="Book Antiqua"/>
          <w:color w:val="000000"/>
        </w:rPr>
        <w:t xml:space="preserve">138 </w:t>
      </w:r>
      <w:r w:rsidRPr="00BE0D43">
        <w:rPr>
          <w:rFonts w:ascii="Book Antiqua" w:eastAsia="Book Antiqua" w:hAnsi="Book Antiqua" w:cs="Book Antiqua"/>
          <w:b/>
          <w:bCs/>
          <w:color w:val="000000"/>
        </w:rPr>
        <w:t>Cordero P</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Milagro</w:t>
      </w:r>
      <w:proofErr w:type="spellEnd"/>
      <w:r w:rsidRPr="00BE0D43">
        <w:rPr>
          <w:rFonts w:ascii="Book Antiqua" w:eastAsia="Book Antiqua" w:hAnsi="Book Antiqua" w:cs="Book Antiqua"/>
          <w:color w:val="000000"/>
        </w:rPr>
        <w:t xml:space="preserve"> FI, Campion J, Martinez JA.</w:t>
      </w:r>
      <w:proofErr w:type="gramEnd"/>
      <w:r w:rsidRPr="00BE0D43">
        <w:rPr>
          <w:rFonts w:ascii="Book Antiqua" w:eastAsia="Book Antiqua" w:hAnsi="Book Antiqua" w:cs="Book Antiqua"/>
          <w:color w:val="000000"/>
        </w:rPr>
        <w:t xml:space="preserve"> Maternal methyl </w:t>
      </w:r>
      <w:proofErr w:type="gramStart"/>
      <w:r w:rsidRPr="00BE0D43">
        <w:rPr>
          <w:rFonts w:ascii="Book Antiqua" w:eastAsia="Book Antiqua" w:hAnsi="Book Antiqua" w:cs="Book Antiqua"/>
          <w:color w:val="000000"/>
        </w:rPr>
        <w:t>donors</w:t>
      </w:r>
      <w:proofErr w:type="gramEnd"/>
      <w:r w:rsidRPr="00BE0D43">
        <w:rPr>
          <w:rFonts w:ascii="Book Antiqua" w:eastAsia="Book Antiqua" w:hAnsi="Book Antiqua" w:cs="Book Antiqua"/>
          <w:color w:val="000000"/>
        </w:rPr>
        <w:t xml:space="preserve"> supplementation during lactation prevents the </w:t>
      </w:r>
      <w:proofErr w:type="spellStart"/>
      <w:r w:rsidRPr="00BE0D43">
        <w:rPr>
          <w:rFonts w:ascii="Book Antiqua" w:eastAsia="Book Antiqua" w:hAnsi="Book Antiqua" w:cs="Book Antiqua"/>
          <w:color w:val="000000"/>
        </w:rPr>
        <w:t>hyperhomocysteinemia</w:t>
      </w:r>
      <w:proofErr w:type="spellEnd"/>
      <w:r w:rsidRPr="00BE0D43">
        <w:rPr>
          <w:rFonts w:ascii="Book Antiqua" w:eastAsia="Book Antiqua" w:hAnsi="Book Antiqua" w:cs="Book Antiqua"/>
          <w:color w:val="000000"/>
        </w:rPr>
        <w:t xml:space="preserve"> induced by a </w:t>
      </w:r>
      <w:r w:rsidRPr="00BE0D43">
        <w:rPr>
          <w:rFonts w:ascii="Book Antiqua" w:eastAsia="Book Antiqua" w:hAnsi="Book Antiqua" w:cs="Book Antiqua"/>
          <w:color w:val="000000"/>
        </w:rPr>
        <w:lastRenderedPageBreak/>
        <w:t xml:space="preserve">high-fat-sucrose intake by dams. </w:t>
      </w:r>
      <w:proofErr w:type="spellStart"/>
      <w:r w:rsidRPr="00BE0D43">
        <w:rPr>
          <w:rFonts w:ascii="Book Antiqua" w:eastAsia="Book Antiqua" w:hAnsi="Book Antiqua" w:cs="Book Antiqua"/>
          <w:i/>
          <w:iCs/>
          <w:color w:val="000000"/>
        </w:rPr>
        <w:t>Int</w:t>
      </w:r>
      <w:proofErr w:type="spellEnd"/>
      <w:r w:rsidRPr="00BE0D43">
        <w:rPr>
          <w:rFonts w:ascii="Book Antiqua" w:eastAsia="Book Antiqua" w:hAnsi="Book Antiqua" w:cs="Book Antiqua"/>
          <w:i/>
          <w:iCs/>
          <w:color w:val="000000"/>
        </w:rPr>
        <w:t xml:space="preserve"> J </w:t>
      </w:r>
      <w:proofErr w:type="spellStart"/>
      <w:r w:rsidRPr="00BE0D43">
        <w:rPr>
          <w:rFonts w:ascii="Book Antiqua" w:eastAsia="Book Antiqua" w:hAnsi="Book Antiqua" w:cs="Book Antiqua"/>
          <w:i/>
          <w:iCs/>
          <w:color w:val="000000"/>
        </w:rPr>
        <w:t>Mol</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Sci</w:t>
      </w:r>
      <w:proofErr w:type="spellEnd"/>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24422-24437 [PMID: 24351826 DOI: 10.3390/ijms141224422]</w:t>
      </w:r>
    </w:p>
    <w:p w14:paraId="42DD573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139 </w:t>
      </w:r>
      <w:proofErr w:type="spellStart"/>
      <w:r w:rsidRPr="00BE0D43">
        <w:rPr>
          <w:rFonts w:ascii="Book Antiqua" w:eastAsia="Book Antiqua" w:hAnsi="Book Antiqua" w:cs="Book Antiqua"/>
          <w:b/>
          <w:bCs/>
          <w:color w:val="000000"/>
        </w:rPr>
        <w:t>Daneshpajooh</w:t>
      </w:r>
      <w:proofErr w:type="spellEnd"/>
      <w:r w:rsidRPr="00BE0D43">
        <w:rPr>
          <w:rFonts w:ascii="Book Antiqua" w:eastAsia="Book Antiqua" w:hAnsi="Book Antiqua" w:cs="Book Antiqua"/>
          <w:b/>
          <w:bCs/>
          <w:color w:val="000000"/>
        </w:rPr>
        <w:t xml:space="preserve">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Eliasson</w:t>
      </w:r>
      <w:proofErr w:type="spellEnd"/>
      <w:r w:rsidRPr="00BE0D43">
        <w:rPr>
          <w:rFonts w:ascii="Book Antiqua" w:eastAsia="Book Antiqua" w:hAnsi="Book Antiqua" w:cs="Book Antiqua"/>
          <w:color w:val="000000"/>
        </w:rPr>
        <w:t xml:space="preserve"> L, </w:t>
      </w:r>
      <w:proofErr w:type="spellStart"/>
      <w:r w:rsidRPr="00BE0D43">
        <w:rPr>
          <w:rFonts w:ascii="Book Antiqua" w:eastAsia="Book Antiqua" w:hAnsi="Book Antiqua" w:cs="Book Antiqua"/>
          <w:color w:val="000000"/>
        </w:rPr>
        <w:t>Bacos</w:t>
      </w:r>
      <w:proofErr w:type="spellEnd"/>
      <w:r w:rsidRPr="00BE0D43">
        <w:rPr>
          <w:rFonts w:ascii="Book Antiqua" w:eastAsia="Book Antiqua" w:hAnsi="Book Antiqua" w:cs="Book Antiqua"/>
          <w:color w:val="000000"/>
        </w:rPr>
        <w:t xml:space="preserve"> K, Ling C. MC1568 improves insulin secretion in islets from type 2 diabetes patients and rescues β-cell dysfunction caused by Hdac7 </w:t>
      </w:r>
      <w:proofErr w:type="spellStart"/>
      <w:r w:rsidRPr="00BE0D43">
        <w:rPr>
          <w:rFonts w:ascii="Book Antiqua" w:eastAsia="Book Antiqua" w:hAnsi="Book Antiqua" w:cs="Book Antiqua"/>
          <w:color w:val="000000"/>
        </w:rPr>
        <w:t>upregulation</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i/>
          <w:iCs/>
          <w:color w:val="000000"/>
        </w:rPr>
        <w:t>Acta</w:t>
      </w:r>
      <w:proofErr w:type="spellEnd"/>
      <w:r w:rsidRPr="00BE0D43">
        <w:rPr>
          <w:rFonts w:ascii="Book Antiqua" w:eastAsia="Book Antiqua" w:hAnsi="Book Antiqua" w:cs="Book Antiqua"/>
          <w:i/>
          <w:iCs/>
          <w:color w:val="000000"/>
        </w:rPr>
        <w:t xml:space="preserve"> </w:t>
      </w:r>
      <w:proofErr w:type="spellStart"/>
      <w:r w:rsidRPr="00BE0D43">
        <w:rPr>
          <w:rFonts w:ascii="Book Antiqua" w:eastAsia="Book Antiqua" w:hAnsi="Book Antiqua" w:cs="Book Antiqua"/>
          <w:i/>
          <w:iCs/>
          <w:color w:val="000000"/>
        </w:rPr>
        <w:t>Diabetol</w:t>
      </w:r>
      <w:proofErr w:type="spellEnd"/>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1231-1235 [PMID: 30088095 DOI: 10.1007/s00592-018-1201-4]</w:t>
      </w:r>
    </w:p>
    <w:p w14:paraId="4067586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140 </w:t>
      </w:r>
      <w:proofErr w:type="spellStart"/>
      <w:r w:rsidRPr="00BE0D43">
        <w:rPr>
          <w:rFonts w:ascii="Book Antiqua" w:eastAsia="Book Antiqua" w:hAnsi="Book Antiqua" w:cs="Book Antiqua"/>
          <w:b/>
          <w:bCs/>
          <w:color w:val="000000"/>
        </w:rPr>
        <w:t>Daneshpajooh</w:t>
      </w:r>
      <w:proofErr w:type="spellEnd"/>
      <w:r w:rsidRPr="00BE0D43">
        <w:rPr>
          <w:rFonts w:ascii="Book Antiqua" w:eastAsia="Book Antiqua" w:hAnsi="Book Antiqua" w:cs="Book Antiqua"/>
          <w:b/>
          <w:bCs/>
          <w:color w:val="000000"/>
        </w:rPr>
        <w:t xml:space="preserve"> M</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Bacos</w:t>
      </w:r>
      <w:proofErr w:type="spellEnd"/>
      <w:r w:rsidRPr="00BE0D43">
        <w:rPr>
          <w:rFonts w:ascii="Book Antiqua" w:eastAsia="Book Antiqua" w:hAnsi="Book Antiqua" w:cs="Book Antiqua"/>
          <w:color w:val="000000"/>
        </w:rPr>
        <w:t xml:space="preserve"> K, </w:t>
      </w:r>
      <w:proofErr w:type="spellStart"/>
      <w:r w:rsidRPr="00BE0D43">
        <w:rPr>
          <w:rFonts w:ascii="Book Antiqua" w:eastAsia="Book Antiqua" w:hAnsi="Book Antiqua" w:cs="Book Antiqua"/>
          <w:color w:val="000000"/>
        </w:rPr>
        <w:t>Bysani</w:t>
      </w:r>
      <w:proofErr w:type="spellEnd"/>
      <w:r w:rsidRPr="00BE0D43">
        <w:rPr>
          <w:rFonts w:ascii="Book Antiqua" w:eastAsia="Book Antiqua" w:hAnsi="Book Antiqua" w:cs="Book Antiqua"/>
          <w:color w:val="000000"/>
        </w:rPr>
        <w:t xml:space="preserve"> M, </w:t>
      </w:r>
      <w:proofErr w:type="spellStart"/>
      <w:r w:rsidRPr="00BE0D43">
        <w:rPr>
          <w:rFonts w:ascii="Book Antiqua" w:eastAsia="Book Antiqua" w:hAnsi="Book Antiqua" w:cs="Book Antiqua"/>
          <w:color w:val="000000"/>
        </w:rPr>
        <w:t>Bagge</w:t>
      </w:r>
      <w:proofErr w:type="spellEnd"/>
      <w:r w:rsidRPr="00BE0D43">
        <w:rPr>
          <w:rFonts w:ascii="Book Antiqua" w:eastAsia="Book Antiqua" w:hAnsi="Book Antiqua" w:cs="Book Antiqua"/>
          <w:color w:val="000000"/>
        </w:rPr>
        <w:t xml:space="preserve"> A, </w:t>
      </w:r>
      <w:proofErr w:type="spellStart"/>
      <w:r w:rsidRPr="00BE0D43">
        <w:rPr>
          <w:rFonts w:ascii="Book Antiqua" w:eastAsia="Book Antiqua" w:hAnsi="Book Antiqua" w:cs="Book Antiqua"/>
          <w:color w:val="000000"/>
        </w:rPr>
        <w:t>Ottosson</w:t>
      </w:r>
      <w:proofErr w:type="spellEnd"/>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Laakso</w:t>
      </w:r>
      <w:proofErr w:type="spellEnd"/>
      <w:r w:rsidRPr="00BE0D43">
        <w:rPr>
          <w:rFonts w:ascii="Book Antiqua" w:eastAsia="Book Antiqua" w:hAnsi="Book Antiqua" w:cs="Book Antiqua"/>
          <w:color w:val="000000"/>
        </w:rPr>
        <w:t xml:space="preserve"> E, </w:t>
      </w:r>
      <w:proofErr w:type="spellStart"/>
      <w:r w:rsidRPr="00BE0D43">
        <w:rPr>
          <w:rFonts w:ascii="Book Antiqua" w:eastAsia="Book Antiqua" w:hAnsi="Book Antiqua" w:cs="Book Antiqua"/>
          <w:color w:val="000000"/>
        </w:rPr>
        <w:t>Vikman</w:t>
      </w:r>
      <w:proofErr w:type="spellEnd"/>
      <w:r w:rsidRPr="00BE0D43">
        <w:rPr>
          <w:rFonts w:ascii="Book Antiqua" w:eastAsia="Book Antiqua" w:hAnsi="Book Antiqua" w:cs="Book Antiqua"/>
          <w:color w:val="000000"/>
        </w:rPr>
        <w:t xml:space="preserve"> P, </w:t>
      </w:r>
      <w:proofErr w:type="spellStart"/>
      <w:r w:rsidRPr="00BE0D43">
        <w:rPr>
          <w:rFonts w:ascii="Book Antiqua" w:eastAsia="Book Antiqua" w:hAnsi="Book Antiqua" w:cs="Book Antiqua"/>
          <w:color w:val="000000"/>
        </w:rPr>
        <w:t>Eliasson</w:t>
      </w:r>
      <w:proofErr w:type="spellEnd"/>
      <w:r w:rsidRPr="00BE0D43">
        <w:rPr>
          <w:rFonts w:ascii="Book Antiqua" w:eastAsia="Book Antiqua" w:hAnsi="Book Antiqua" w:cs="Book Antiqua"/>
          <w:color w:val="000000"/>
        </w:rPr>
        <w:t xml:space="preserve"> L, Mulder H, Ling C. HDAC7 is overexpressed in human diabetic islets and impairs insulin secretion in rat islets and clonal beta cells. </w:t>
      </w:r>
      <w:proofErr w:type="spellStart"/>
      <w:r w:rsidRPr="00BE0D43">
        <w:rPr>
          <w:rFonts w:ascii="Book Antiqua" w:eastAsia="Book Antiqua" w:hAnsi="Book Antiqua" w:cs="Book Antiqua"/>
          <w:i/>
          <w:iCs/>
          <w:color w:val="000000"/>
        </w:rPr>
        <w:t>Diabetologia</w:t>
      </w:r>
      <w:proofErr w:type="spellEnd"/>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116-125 [PMID: 27796421 DOI: 10.1007/s00125-016-4113-2]</w:t>
      </w:r>
    </w:p>
    <w:p w14:paraId="57B6700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141 </w:t>
      </w:r>
      <w:proofErr w:type="spellStart"/>
      <w:r w:rsidRPr="00BE0D43">
        <w:rPr>
          <w:rFonts w:ascii="Book Antiqua" w:eastAsia="Book Antiqua" w:hAnsi="Book Antiqua" w:cs="Book Antiqua"/>
          <w:b/>
          <w:bCs/>
          <w:color w:val="000000"/>
        </w:rPr>
        <w:t>Arrowsmith</w:t>
      </w:r>
      <w:proofErr w:type="spellEnd"/>
      <w:r w:rsidRPr="00BE0D43">
        <w:rPr>
          <w:rFonts w:ascii="Book Antiqua" w:eastAsia="Book Antiqua" w:hAnsi="Book Antiqua" w:cs="Book Antiqua"/>
          <w:b/>
          <w:bCs/>
          <w:color w:val="000000"/>
        </w:rPr>
        <w:t xml:space="preserve"> CH</w:t>
      </w:r>
      <w:r w:rsidRPr="00BE0D43">
        <w:rPr>
          <w:rFonts w:ascii="Book Antiqua" w:eastAsia="Book Antiqua" w:hAnsi="Book Antiqua" w:cs="Book Antiqua"/>
          <w:color w:val="000000"/>
        </w:rPr>
        <w:t xml:space="preserve">, </w:t>
      </w:r>
      <w:proofErr w:type="spellStart"/>
      <w:r w:rsidRPr="00BE0D43">
        <w:rPr>
          <w:rFonts w:ascii="Book Antiqua" w:eastAsia="Book Antiqua" w:hAnsi="Book Antiqua" w:cs="Book Antiqua"/>
          <w:color w:val="000000"/>
        </w:rPr>
        <w:t>Bountra</w:t>
      </w:r>
      <w:proofErr w:type="spellEnd"/>
      <w:r w:rsidRPr="00BE0D43">
        <w:rPr>
          <w:rFonts w:ascii="Book Antiqua" w:eastAsia="Book Antiqua" w:hAnsi="Book Antiqua" w:cs="Book Antiqua"/>
          <w:color w:val="000000"/>
        </w:rPr>
        <w:t xml:space="preserve"> C, Fish PV, Lee K, </w:t>
      </w:r>
      <w:proofErr w:type="spellStart"/>
      <w:r w:rsidRPr="00BE0D43">
        <w:rPr>
          <w:rFonts w:ascii="Book Antiqua" w:eastAsia="Book Antiqua" w:hAnsi="Book Antiqua" w:cs="Book Antiqua"/>
          <w:color w:val="000000"/>
        </w:rPr>
        <w:t>Schapira</w:t>
      </w:r>
      <w:proofErr w:type="spellEnd"/>
      <w:r w:rsidRPr="00BE0D43">
        <w:rPr>
          <w:rFonts w:ascii="Book Antiqua" w:eastAsia="Book Antiqua" w:hAnsi="Book Antiqua" w:cs="Book Antiqua"/>
          <w:color w:val="000000"/>
        </w:rPr>
        <w:t xml:space="preserve"> M. Epigenetic protein families: a new frontier for drug discovery. </w:t>
      </w:r>
      <w:r w:rsidRPr="00BE0D43">
        <w:rPr>
          <w:rFonts w:ascii="Book Antiqua" w:eastAsia="Book Antiqua" w:hAnsi="Book Antiqua" w:cs="Book Antiqua"/>
          <w:i/>
          <w:iCs/>
          <w:color w:val="000000"/>
        </w:rPr>
        <w:t xml:space="preserve">Nat Rev Drug </w:t>
      </w:r>
      <w:proofErr w:type="spellStart"/>
      <w:r w:rsidRPr="00BE0D43">
        <w:rPr>
          <w:rFonts w:ascii="Book Antiqua" w:eastAsia="Book Antiqua" w:hAnsi="Book Antiqua" w:cs="Book Antiqua"/>
          <w:i/>
          <w:iCs/>
          <w:color w:val="000000"/>
        </w:rPr>
        <w:t>Discov</w:t>
      </w:r>
      <w:proofErr w:type="spellEnd"/>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11</w:t>
      </w:r>
      <w:r w:rsidRPr="00BE0D43">
        <w:rPr>
          <w:rFonts w:ascii="Book Antiqua" w:eastAsia="Book Antiqua" w:hAnsi="Book Antiqua" w:cs="Book Antiqua"/>
          <w:color w:val="000000"/>
        </w:rPr>
        <w:t>: 384-400 [PMID: 22498752 DOI: 10.1038/nrd3674]</w:t>
      </w:r>
    </w:p>
    <w:p w14:paraId="0CF5BBBB" w14:textId="77777777" w:rsidR="00A77B3E" w:rsidRPr="00BE0D43" w:rsidRDefault="00A77B3E">
      <w:pPr>
        <w:spacing w:line="360" w:lineRule="auto"/>
        <w:jc w:val="both"/>
        <w:sectPr w:rsidR="00A77B3E" w:rsidRPr="00BE0D43">
          <w:pgSz w:w="12240" w:h="15840"/>
          <w:pgMar w:top="1440" w:right="1440" w:bottom="1440" w:left="1440" w:header="720" w:footer="720" w:gutter="0"/>
          <w:cols w:space="720"/>
          <w:docGrid w:linePitch="360"/>
        </w:sectPr>
      </w:pPr>
    </w:p>
    <w:p w14:paraId="4A2FA4F6" w14:textId="77777777" w:rsidR="00A77B3E" w:rsidRPr="00BE0D43" w:rsidRDefault="00FB358E">
      <w:pPr>
        <w:spacing w:line="360" w:lineRule="auto"/>
        <w:jc w:val="both"/>
      </w:pPr>
      <w:r w:rsidRPr="00BE0D43">
        <w:rPr>
          <w:rFonts w:ascii="Book Antiqua" w:eastAsia="Book Antiqua" w:hAnsi="Book Antiqua" w:cs="Book Antiqua"/>
          <w:b/>
          <w:color w:val="000000"/>
        </w:rPr>
        <w:lastRenderedPageBreak/>
        <w:t>Footnotes</w:t>
      </w:r>
    </w:p>
    <w:p w14:paraId="20D85BC5" w14:textId="5E9A4114" w:rsidR="00A77B3E" w:rsidRPr="00BE0D43" w:rsidRDefault="00FB358E">
      <w:pPr>
        <w:spacing w:line="360" w:lineRule="auto"/>
        <w:jc w:val="both"/>
      </w:pPr>
      <w:r w:rsidRPr="00BE0D43">
        <w:rPr>
          <w:rFonts w:ascii="Book Antiqua" w:eastAsia="Book Antiqua" w:hAnsi="Book Antiqua" w:cs="Book Antiqua"/>
          <w:b/>
          <w:bCs/>
          <w:color w:val="000000"/>
        </w:rPr>
        <w:t>Conflict</w:t>
      </w:r>
      <w:r w:rsidR="00CF304B">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of</w:t>
      </w:r>
      <w:r w:rsidR="00CF304B">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 xml:space="preserve">interest statement: </w:t>
      </w:r>
      <w:r w:rsidRPr="00BE0D43">
        <w:rPr>
          <w:rFonts w:ascii="Book Antiqua" w:eastAsia="Book Antiqua" w:hAnsi="Book Antiqua" w:cs="Book Antiqua"/>
          <w:color w:val="000000"/>
        </w:rPr>
        <w:t>The authors declare that they have no conflict of interest that could be perceived as prejudicing the impartiality of the research reported.</w:t>
      </w:r>
    </w:p>
    <w:p w14:paraId="27454559" w14:textId="77777777" w:rsidR="00A77B3E" w:rsidRPr="00BE0D43" w:rsidRDefault="00A77B3E">
      <w:pPr>
        <w:spacing w:line="360" w:lineRule="auto"/>
        <w:jc w:val="both"/>
      </w:pPr>
    </w:p>
    <w:p w14:paraId="27822453"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Open-Access: </w:t>
      </w:r>
      <w:r w:rsidRPr="00BE0D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0D43">
        <w:rPr>
          <w:rFonts w:ascii="Book Antiqua" w:eastAsia="Book Antiqua" w:hAnsi="Book Antiqua" w:cs="Book Antiqua"/>
          <w:color w:val="000000"/>
        </w:rPr>
        <w:t>NonCommercial</w:t>
      </w:r>
      <w:proofErr w:type="spellEnd"/>
      <w:r w:rsidRPr="00BE0D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B85872" w14:textId="77777777" w:rsidR="00A77B3E" w:rsidRPr="00BE0D43" w:rsidRDefault="00A77B3E">
      <w:pPr>
        <w:spacing w:line="360" w:lineRule="auto"/>
        <w:jc w:val="both"/>
      </w:pPr>
    </w:p>
    <w:p w14:paraId="2925F484" w14:textId="3481AFF1" w:rsidR="00A77B3E" w:rsidRPr="00BE0D43" w:rsidRDefault="00FB358E">
      <w:pPr>
        <w:spacing w:line="360" w:lineRule="auto"/>
        <w:jc w:val="both"/>
      </w:pPr>
      <w:r w:rsidRPr="00BE0D43">
        <w:rPr>
          <w:rFonts w:ascii="Book Antiqua" w:eastAsia="Book Antiqua" w:hAnsi="Book Antiqua" w:cs="Book Antiqua"/>
          <w:b/>
          <w:color w:val="000000"/>
        </w:rPr>
        <w:t xml:space="preserve">Manuscript source: </w:t>
      </w:r>
      <w:r w:rsidRPr="00BE0D43">
        <w:rPr>
          <w:rFonts w:ascii="Book Antiqua" w:eastAsia="Book Antiqua" w:hAnsi="Book Antiqua" w:cs="Book Antiqua"/>
          <w:color w:val="000000"/>
        </w:rPr>
        <w:t>Invited</w:t>
      </w:r>
      <w:r w:rsidR="00823D25" w:rsidRPr="00BE0D43">
        <w:rPr>
          <w:rFonts w:ascii="Book Antiqua" w:eastAsia="Book Antiqua" w:hAnsi="Book Antiqua" w:cs="Book Antiqua"/>
          <w:color w:val="000000"/>
        </w:rPr>
        <w:t xml:space="preserve"> ma</w:t>
      </w:r>
      <w:r w:rsidRPr="00BE0D43">
        <w:rPr>
          <w:rFonts w:ascii="Book Antiqua" w:eastAsia="Book Antiqua" w:hAnsi="Book Antiqua" w:cs="Book Antiqua"/>
          <w:color w:val="000000"/>
        </w:rPr>
        <w:t>nuscript</w:t>
      </w:r>
    </w:p>
    <w:p w14:paraId="30224365" w14:textId="77777777" w:rsidR="00A77B3E" w:rsidRPr="00BE0D43" w:rsidRDefault="00A77B3E">
      <w:pPr>
        <w:spacing w:line="360" w:lineRule="auto"/>
        <w:jc w:val="both"/>
      </w:pPr>
    </w:p>
    <w:p w14:paraId="2D80528F"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Peer-review started: </w:t>
      </w:r>
      <w:r w:rsidRPr="00BE0D43">
        <w:rPr>
          <w:rFonts w:ascii="Book Antiqua" w:eastAsia="Book Antiqua" w:hAnsi="Book Antiqua" w:cs="Book Antiqua"/>
          <w:color w:val="000000"/>
        </w:rPr>
        <w:t>January 16, 2021</w:t>
      </w:r>
    </w:p>
    <w:p w14:paraId="2EEBFBC3"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First decision: </w:t>
      </w:r>
      <w:r w:rsidRPr="00BE0D43">
        <w:rPr>
          <w:rFonts w:ascii="Book Antiqua" w:eastAsia="Book Antiqua" w:hAnsi="Book Antiqua" w:cs="Book Antiqua"/>
          <w:color w:val="000000"/>
        </w:rPr>
        <w:t>January 24, 2021</w:t>
      </w:r>
    </w:p>
    <w:p w14:paraId="2E262A14" w14:textId="78991961" w:rsidR="00A77B3E" w:rsidRPr="00BE0D43" w:rsidRDefault="00FB358E">
      <w:pPr>
        <w:spacing w:line="360" w:lineRule="auto"/>
        <w:jc w:val="both"/>
      </w:pPr>
      <w:r w:rsidRPr="00BE0D43">
        <w:rPr>
          <w:rFonts w:ascii="Book Antiqua" w:eastAsia="Book Antiqua" w:hAnsi="Book Antiqua" w:cs="Book Antiqua"/>
          <w:b/>
          <w:color w:val="000000"/>
        </w:rPr>
        <w:t>Article in press:</w:t>
      </w:r>
      <w:r w:rsidR="000779B2" w:rsidRPr="000779B2">
        <w:rPr>
          <w:rFonts w:ascii="Book Antiqua" w:eastAsia="Book Antiqua" w:hAnsi="Book Antiqua" w:cs="Book Antiqua"/>
          <w:color w:val="000000"/>
        </w:rPr>
        <w:t xml:space="preserve"> </w:t>
      </w:r>
      <w:r w:rsidR="000779B2" w:rsidRPr="00BE0D43">
        <w:rPr>
          <w:rFonts w:ascii="Book Antiqua" w:eastAsia="Book Antiqua" w:hAnsi="Book Antiqua" w:cs="Book Antiqua"/>
          <w:color w:val="000000"/>
        </w:rPr>
        <w:t>February 18, 2021</w:t>
      </w:r>
    </w:p>
    <w:p w14:paraId="09290AA0" w14:textId="77777777" w:rsidR="00A77B3E" w:rsidRPr="00BE0D43" w:rsidRDefault="00A77B3E">
      <w:pPr>
        <w:spacing w:line="360" w:lineRule="auto"/>
        <w:jc w:val="both"/>
      </w:pPr>
    </w:p>
    <w:p w14:paraId="068948F0" w14:textId="4713ECD7" w:rsidR="00A77B3E" w:rsidRPr="00BE0D43" w:rsidRDefault="00FB358E">
      <w:pPr>
        <w:spacing w:line="360" w:lineRule="auto"/>
        <w:jc w:val="both"/>
      </w:pPr>
      <w:r w:rsidRPr="00BE0D43">
        <w:rPr>
          <w:rFonts w:ascii="Book Antiqua" w:eastAsia="Book Antiqua" w:hAnsi="Book Antiqua" w:cs="Book Antiqua"/>
          <w:b/>
          <w:color w:val="000000"/>
        </w:rPr>
        <w:t xml:space="preserve">Specialty type: </w:t>
      </w:r>
      <w:r w:rsidR="00823D25" w:rsidRPr="00BE0D43">
        <w:rPr>
          <w:rFonts w:ascii="Book Antiqua" w:eastAsia="微软雅黑" w:hAnsi="Book Antiqua" w:cs="宋体"/>
        </w:rPr>
        <w:t>Endocrinology and metabolism</w:t>
      </w:r>
    </w:p>
    <w:p w14:paraId="5BBFC420"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Country/Territory of origin: </w:t>
      </w:r>
      <w:r w:rsidRPr="00BE0D43">
        <w:rPr>
          <w:rFonts w:ascii="Book Antiqua" w:eastAsia="Book Antiqua" w:hAnsi="Book Antiqua" w:cs="Book Antiqua"/>
          <w:color w:val="000000"/>
        </w:rPr>
        <w:t>France</w:t>
      </w:r>
    </w:p>
    <w:p w14:paraId="66D3EE84" w14:textId="77777777" w:rsidR="00A77B3E" w:rsidRPr="00BE0D43" w:rsidRDefault="00FB358E">
      <w:pPr>
        <w:spacing w:line="360" w:lineRule="auto"/>
        <w:jc w:val="both"/>
      </w:pPr>
      <w:r w:rsidRPr="00BE0D43">
        <w:rPr>
          <w:rFonts w:ascii="Book Antiqua" w:eastAsia="Book Antiqua" w:hAnsi="Book Antiqua" w:cs="Book Antiqua"/>
          <w:b/>
          <w:color w:val="000000"/>
        </w:rPr>
        <w:t>Peer-review report’s scientific quality classification</w:t>
      </w:r>
    </w:p>
    <w:p w14:paraId="6B72378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Grade </w:t>
      </w:r>
      <w:proofErr w:type="gramStart"/>
      <w:r w:rsidRPr="00BE0D43">
        <w:rPr>
          <w:rFonts w:ascii="Book Antiqua" w:eastAsia="Book Antiqua" w:hAnsi="Book Antiqua" w:cs="Book Antiqua"/>
          <w:color w:val="000000"/>
        </w:rPr>
        <w:t>A</w:t>
      </w:r>
      <w:proofErr w:type="gramEnd"/>
      <w:r w:rsidRPr="00BE0D43">
        <w:rPr>
          <w:rFonts w:ascii="Book Antiqua" w:eastAsia="Book Antiqua" w:hAnsi="Book Antiqua" w:cs="Book Antiqua"/>
          <w:color w:val="000000"/>
        </w:rPr>
        <w:t xml:space="preserve"> (Excellent): 0</w:t>
      </w:r>
    </w:p>
    <w:p w14:paraId="17CA6196" w14:textId="448AA2FA" w:rsidR="00A77B3E" w:rsidRPr="00BE0D43" w:rsidRDefault="00FB358E">
      <w:pPr>
        <w:spacing w:line="360" w:lineRule="auto"/>
        <w:jc w:val="both"/>
      </w:pPr>
      <w:r w:rsidRPr="00BE0D43">
        <w:rPr>
          <w:rFonts w:ascii="Book Antiqua" w:eastAsia="Book Antiqua" w:hAnsi="Book Antiqua" w:cs="Book Antiqua"/>
          <w:color w:val="000000"/>
        </w:rPr>
        <w:t>Grade B (Very good): B</w:t>
      </w:r>
      <w:r w:rsidR="00823D25" w:rsidRPr="00BE0D43">
        <w:rPr>
          <w:rFonts w:ascii="Book Antiqua" w:eastAsia="Book Antiqua" w:hAnsi="Book Antiqua" w:cs="Book Antiqua"/>
          <w:color w:val="000000"/>
        </w:rPr>
        <w:t>, B</w:t>
      </w:r>
    </w:p>
    <w:p w14:paraId="4A0E7C0D" w14:textId="77777777" w:rsidR="00A77B3E" w:rsidRPr="00BE0D43" w:rsidRDefault="00FB358E">
      <w:pPr>
        <w:spacing w:line="360" w:lineRule="auto"/>
        <w:jc w:val="both"/>
      </w:pPr>
      <w:r w:rsidRPr="00BE0D43">
        <w:rPr>
          <w:rFonts w:ascii="Book Antiqua" w:eastAsia="Book Antiqua" w:hAnsi="Book Antiqua" w:cs="Book Antiqua"/>
          <w:color w:val="000000"/>
        </w:rPr>
        <w:t>Grade C (Good): 0</w:t>
      </w:r>
    </w:p>
    <w:p w14:paraId="28B9E048" w14:textId="77777777" w:rsidR="00A77B3E" w:rsidRPr="00BE0D43" w:rsidRDefault="00FB358E">
      <w:pPr>
        <w:spacing w:line="360" w:lineRule="auto"/>
        <w:jc w:val="both"/>
      </w:pPr>
      <w:r w:rsidRPr="00BE0D43">
        <w:rPr>
          <w:rFonts w:ascii="Book Antiqua" w:eastAsia="Book Antiqua" w:hAnsi="Book Antiqua" w:cs="Book Antiqua"/>
          <w:color w:val="000000"/>
        </w:rPr>
        <w:t>Grade D (Fair): 0</w:t>
      </w:r>
    </w:p>
    <w:p w14:paraId="7DDDF0A9" w14:textId="77777777" w:rsidR="00A77B3E" w:rsidRPr="00BE0D43" w:rsidRDefault="00FB358E">
      <w:pPr>
        <w:spacing w:line="360" w:lineRule="auto"/>
        <w:jc w:val="both"/>
      </w:pPr>
      <w:r w:rsidRPr="00BE0D43">
        <w:rPr>
          <w:rFonts w:ascii="Book Antiqua" w:eastAsia="Book Antiqua" w:hAnsi="Book Antiqua" w:cs="Book Antiqua"/>
          <w:color w:val="000000"/>
        </w:rPr>
        <w:t>Grade E (Poor): 0</w:t>
      </w:r>
    </w:p>
    <w:p w14:paraId="466680AD" w14:textId="77777777" w:rsidR="00A77B3E" w:rsidRPr="00BE0D43" w:rsidRDefault="00A77B3E">
      <w:pPr>
        <w:spacing w:line="360" w:lineRule="auto"/>
        <w:jc w:val="both"/>
      </w:pPr>
    </w:p>
    <w:p w14:paraId="65633B4C" w14:textId="18999234" w:rsidR="00A77B3E" w:rsidRPr="00F32ACA" w:rsidRDefault="00FB358E">
      <w:pPr>
        <w:spacing w:line="360" w:lineRule="auto"/>
        <w:jc w:val="both"/>
        <w:rPr>
          <w:lang w:eastAsia="zh-CN"/>
        </w:rPr>
        <w:sectPr w:rsidR="00A77B3E" w:rsidRPr="00F32ACA">
          <w:pgSz w:w="12240" w:h="15840"/>
          <w:pgMar w:top="1440" w:right="1440" w:bottom="1440" w:left="1440" w:header="720" w:footer="720" w:gutter="0"/>
          <w:cols w:space="720"/>
          <w:docGrid w:linePitch="360"/>
        </w:sectPr>
      </w:pPr>
      <w:r w:rsidRPr="00BE0D43">
        <w:rPr>
          <w:rFonts w:ascii="Book Antiqua" w:eastAsia="Book Antiqua" w:hAnsi="Book Antiqua" w:cs="Book Antiqua"/>
          <w:b/>
          <w:color w:val="000000"/>
        </w:rPr>
        <w:t xml:space="preserve">P-Reviewer: </w:t>
      </w:r>
      <w:proofErr w:type="spellStart"/>
      <w:r w:rsidRPr="00BE0D43">
        <w:rPr>
          <w:rFonts w:ascii="Book Antiqua" w:eastAsia="Book Antiqua" w:hAnsi="Book Antiqua" w:cs="Book Antiqua"/>
          <w:color w:val="000000"/>
        </w:rPr>
        <w:t>A</w:t>
      </w:r>
      <w:r w:rsidR="00823D25" w:rsidRPr="00BE0D43">
        <w:rPr>
          <w:rFonts w:ascii="Book Antiqua" w:eastAsia="Book Antiqua" w:hAnsi="Book Antiqua" w:cs="Book Antiqua"/>
          <w:color w:val="000000"/>
        </w:rPr>
        <w:t>thyros</w:t>
      </w:r>
      <w:proofErr w:type="spellEnd"/>
      <w:r w:rsidRPr="00BE0D43">
        <w:rPr>
          <w:rFonts w:ascii="Book Antiqua" w:eastAsia="Book Antiqua" w:hAnsi="Book Antiqua" w:cs="Book Antiqua"/>
          <w:color w:val="000000"/>
        </w:rPr>
        <w:t xml:space="preserve"> VG</w:t>
      </w:r>
      <w:r w:rsidRPr="00BE0D43">
        <w:rPr>
          <w:rFonts w:ascii="Book Antiqua" w:eastAsia="Book Antiqua" w:hAnsi="Book Antiqua" w:cs="Book Antiqua"/>
          <w:b/>
          <w:color w:val="000000"/>
        </w:rPr>
        <w:t xml:space="preserve"> S-Editor: </w:t>
      </w:r>
      <w:proofErr w:type="spellStart"/>
      <w:proofErr w:type="gramStart"/>
      <w:r w:rsidRPr="00BE0D43">
        <w:rPr>
          <w:rFonts w:ascii="Book Antiqua" w:eastAsia="Book Antiqua" w:hAnsi="Book Antiqua" w:cs="Book Antiqua"/>
          <w:color w:val="000000"/>
        </w:rPr>
        <w:t>Gao</w:t>
      </w:r>
      <w:proofErr w:type="spellEnd"/>
      <w:proofErr w:type="gramEnd"/>
      <w:r w:rsidRPr="00BE0D43">
        <w:rPr>
          <w:rFonts w:ascii="Book Antiqua" w:eastAsia="Book Antiqua" w:hAnsi="Book Antiqua" w:cs="Book Antiqua"/>
          <w:color w:val="000000"/>
        </w:rPr>
        <w:t xml:space="preserve"> CC</w:t>
      </w:r>
      <w:r w:rsidRPr="00BE0D43">
        <w:rPr>
          <w:rFonts w:ascii="Book Antiqua" w:eastAsia="Book Antiqua" w:hAnsi="Book Antiqua" w:cs="Book Antiqua"/>
          <w:b/>
          <w:color w:val="000000"/>
        </w:rPr>
        <w:t xml:space="preserve"> L-Editor:</w:t>
      </w:r>
      <w:r w:rsidRPr="00BE0D43">
        <w:rPr>
          <w:rFonts w:ascii="Book Antiqua" w:eastAsia="Book Antiqua" w:hAnsi="Book Antiqua" w:cs="Book Antiqua"/>
          <w:bCs/>
          <w:color w:val="000000"/>
        </w:rPr>
        <w:t xml:space="preserve"> </w:t>
      </w:r>
      <w:proofErr w:type="spellStart"/>
      <w:r w:rsidR="00317AD7" w:rsidRPr="00BE0D43">
        <w:rPr>
          <w:rFonts w:ascii="Book Antiqua" w:eastAsia="Book Antiqua" w:hAnsi="Book Antiqua" w:cs="Book Antiqua"/>
          <w:bCs/>
          <w:color w:val="000000"/>
        </w:rPr>
        <w:t>Filipodia</w:t>
      </w:r>
      <w:proofErr w:type="spellEnd"/>
      <w:r w:rsidRPr="00BE0D43">
        <w:rPr>
          <w:rFonts w:ascii="Book Antiqua" w:eastAsia="Book Antiqua" w:hAnsi="Book Antiqua" w:cs="Book Antiqua"/>
          <w:bCs/>
          <w:color w:val="000000"/>
        </w:rPr>
        <w:t xml:space="preserve"> </w:t>
      </w:r>
      <w:r w:rsidRPr="00BE0D43">
        <w:rPr>
          <w:rFonts w:ascii="Book Antiqua" w:eastAsia="Book Antiqua" w:hAnsi="Book Antiqua" w:cs="Book Antiqua"/>
          <w:b/>
          <w:color w:val="000000"/>
        </w:rPr>
        <w:t xml:space="preserve">P-Editor: </w:t>
      </w:r>
      <w:r w:rsidR="00F32ACA" w:rsidRPr="00F32ACA">
        <w:rPr>
          <w:rFonts w:ascii="Book Antiqua" w:hAnsi="Book Antiqua" w:cs="Book Antiqua" w:hint="eastAsia"/>
          <w:color w:val="000000"/>
          <w:lang w:eastAsia="zh-CN"/>
        </w:rPr>
        <w:t>Ma YJ</w:t>
      </w:r>
    </w:p>
    <w:p w14:paraId="2AE6B345" w14:textId="7FAEEC30" w:rsidR="00A77B3E" w:rsidRPr="00BE0D43" w:rsidRDefault="00FB358E">
      <w:pPr>
        <w:spacing w:line="360" w:lineRule="auto"/>
        <w:jc w:val="both"/>
        <w:rPr>
          <w:rFonts w:ascii="Book Antiqua" w:eastAsia="Book Antiqua" w:hAnsi="Book Antiqua" w:cs="Book Antiqua"/>
          <w:b/>
          <w:color w:val="000000"/>
        </w:rPr>
      </w:pPr>
      <w:r w:rsidRPr="00BE0D43">
        <w:rPr>
          <w:rFonts w:ascii="Book Antiqua" w:eastAsia="Book Antiqua" w:hAnsi="Book Antiqua" w:cs="Book Antiqua"/>
          <w:b/>
          <w:color w:val="000000"/>
        </w:rPr>
        <w:lastRenderedPageBreak/>
        <w:t>Figure Legends</w:t>
      </w:r>
    </w:p>
    <w:p w14:paraId="74A7F32E" w14:textId="6DEC3562" w:rsidR="00B10E6C" w:rsidRPr="00BE0D43" w:rsidRDefault="00974E35">
      <w:pPr>
        <w:spacing w:line="360" w:lineRule="auto"/>
        <w:jc w:val="both"/>
      </w:pPr>
      <w:r w:rsidRPr="00BE0D43">
        <w:rPr>
          <w:noProof/>
          <w:lang w:eastAsia="zh-CN"/>
        </w:rPr>
        <w:drawing>
          <wp:inline distT="0" distB="0" distL="0" distR="0" wp14:anchorId="4758E3DA" wp14:editId="16B0D3A5">
            <wp:extent cx="5844868" cy="32247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965" cy="3231385"/>
                    </a:xfrm>
                    <a:prstGeom prst="rect">
                      <a:avLst/>
                    </a:prstGeom>
                    <a:noFill/>
                  </pic:spPr>
                </pic:pic>
              </a:graphicData>
            </a:graphic>
          </wp:inline>
        </w:drawing>
      </w:r>
    </w:p>
    <w:p w14:paraId="5838CE02" w14:textId="7697E823" w:rsidR="00A1780F" w:rsidRPr="00BE0D43" w:rsidRDefault="00FB358E">
      <w:pPr>
        <w:spacing w:line="360" w:lineRule="auto"/>
        <w:jc w:val="both"/>
        <w:rPr>
          <w:rFonts w:ascii="Book Antiqua" w:eastAsia="Book Antiqua" w:hAnsi="Book Antiqua" w:cs="Book Antiqua"/>
          <w:color w:val="000000"/>
        </w:rPr>
      </w:pPr>
      <w:proofErr w:type="gramStart"/>
      <w:r w:rsidRPr="00BE0D43">
        <w:rPr>
          <w:rFonts w:ascii="Book Antiqua" w:eastAsia="Book Antiqua" w:hAnsi="Book Antiqua" w:cs="Book Antiqua"/>
          <w:b/>
          <w:bCs/>
          <w:color w:val="000000"/>
        </w:rPr>
        <w:t>Figure 1</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 xml:space="preserve">Maternal obesity and the </w:t>
      </w:r>
      <w:r w:rsidR="00974E35" w:rsidRPr="00BE0D43">
        <w:rPr>
          <w:rFonts w:ascii="Book Antiqua" w:eastAsia="Book Antiqua" w:hAnsi="Book Antiqua" w:cs="Book Antiqua"/>
          <w:b/>
          <w:bCs/>
          <w:color w:val="000000"/>
        </w:rPr>
        <w:t>developmental origin of health and disease</w:t>
      </w:r>
      <w:r w:rsidRPr="00BE0D43">
        <w:rPr>
          <w:rFonts w:ascii="Book Antiqua" w:eastAsia="Book Antiqua" w:hAnsi="Book Antiqua" w:cs="Book Antiqua"/>
          <w:b/>
          <w:bCs/>
          <w:color w:val="000000"/>
        </w:rPr>
        <w:t xml:space="preserve"> concept</w:t>
      </w:r>
      <w:r w:rsidR="00974E35" w:rsidRPr="00BE0D43">
        <w:rPr>
          <w:rFonts w:ascii="Book Antiqua" w:eastAsia="Book Antiqua" w:hAnsi="Book Antiqua" w:cs="Book Antiqua"/>
          <w:b/>
          <w:bCs/>
          <w:color w:val="000000"/>
        </w:rPr>
        <w:t>.</w:t>
      </w:r>
      <w:proofErr w:type="gramEnd"/>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Maternal obesity results in impaired growth of offspring during fetal and perinatal period as well as metabolic and </w:t>
      </w:r>
      <w:r w:rsidR="003C1ACB" w:rsidRPr="00BE0D43">
        <w:rPr>
          <w:rFonts w:ascii="Book Antiqua" w:eastAsia="Book Antiqua" w:hAnsi="Book Antiqua" w:cs="Book Antiqua"/>
          <w:color w:val="000000"/>
        </w:rPr>
        <w:t xml:space="preserve">tissue </w:t>
      </w:r>
      <w:r w:rsidRPr="00BE0D43">
        <w:rPr>
          <w:rFonts w:ascii="Book Antiqua" w:eastAsia="Book Antiqua" w:hAnsi="Book Antiqua" w:cs="Book Antiqua"/>
          <w:color w:val="000000"/>
        </w:rPr>
        <w:t xml:space="preserve">programming. </w:t>
      </w:r>
      <w:r w:rsidRPr="00BE0D43">
        <w:rPr>
          <w:rFonts w:ascii="Book Antiqua" w:eastAsia="Book Antiqua" w:hAnsi="Book Antiqua" w:cs="Book Antiqua"/>
          <w:color w:val="000000"/>
          <w:shd w:val="clear" w:color="auto" w:fill="FFFFFF"/>
        </w:rPr>
        <w:t>These</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developmental changes may have long-term</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consequences</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in the susceptibility to obesity and</w:t>
      </w:r>
      <w:r w:rsidRPr="00BE0D43">
        <w:rPr>
          <w:rFonts w:ascii="Book Antiqua" w:eastAsia="Book Antiqua" w:hAnsi="Book Antiqua" w:cs="Book Antiqua"/>
          <w:color w:val="000000"/>
        </w:rPr>
        <w:t xml:space="preserve"> type </w:t>
      </w:r>
      <w:proofErr w:type="gramStart"/>
      <w:r w:rsidRPr="00BE0D43">
        <w:rPr>
          <w:rFonts w:ascii="Book Antiqua" w:eastAsia="Book Antiqua" w:hAnsi="Book Antiqua" w:cs="Book Antiqua"/>
          <w:color w:val="000000"/>
        </w:rPr>
        <w:t>2 diabetes later in life</w:t>
      </w:r>
      <w:proofErr w:type="gramEnd"/>
      <w:r w:rsidRPr="00BE0D43">
        <w:rPr>
          <w:rFonts w:ascii="Book Antiqua" w:eastAsia="Book Antiqua" w:hAnsi="Book Antiqua" w:cs="Book Antiqua"/>
          <w:color w:val="000000"/>
        </w:rPr>
        <w:t>.</w:t>
      </w:r>
    </w:p>
    <w:p w14:paraId="06A6BC3C" w14:textId="32B578FF" w:rsidR="000409A1" w:rsidRPr="00BE0D43" w:rsidRDefault="00974E35">
      <w:pPr>
        <w:spacing w:line="360" w:lineRule="auto"/>
        <w:jc w:val="both"/>
      </w:pPr>
      <w:r w:rsidRPr="00BE0D43">
        <w:rPr>
          <w:rFonts w:ascii="Book Antiqua" w:eastAsia="Book Antiqua" w:hAnsi="Book Antiqua" w:cs="Book Antiqua"/>
          <w:color w:val="000000"/>
        </w:rPr>
        <w:br w:type="page"/>
      </w:r>
      <w:r w:rsidR="000409A1" w:rsidRPr="00BE0D43">
        <w:rPr>
          <w:noProof/>
          <w:lang w:eastAsia="zh-CN"/>
        </w:rPr>
        <w:lastRenderedPageBreak/>
        <w:drawing>
          <wp:inline distT="0" distB="0" distL="0" distR="0" wp14:anchorId="57FFD5E5" wp14:editId="650CB650">
            <wp:extent cx="5727747" cy="38709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934" cy="3880576"/>
                    </a:xfrm>
                    <a:prstGeom prst="rect">
                      <a:avLst/>
                    </a:prstGeom>
                    <a:noFill/>
                  </pic:spPr>
                </pic:pic>
              </a:graphicData>
            </a:graphic>
          </wp:inline>
        </w:drawing>
      </w:r>
    </w:p>
    <w:p w14:paraId="2114B7D4" w14:textId="6B38AC70" w:rsidR="007E60E6" w:rsidRDefault="00FB358E">
      <w:pPr>
        <w:spacing w:line="360" w:lineRule="auto"/>
        <w:jc w:val="both"/>
        <w:rPr>
          <w:rFonts w:ascii="Book Antiqua" w:eastAsia="Book Antiqua" w:hAnsi="Book Antiqua" w:cs="Book Antiqua"/>
          <w:color w:val="000000"/>
        </w:rPr>
      </w:pPr>
      <w:r w:rsidRPr="00BE0D43">
        <w:rPr>
          <w:rFonts w:ascii="Book Antiqua" w:eastAsia="Book Antiqua" w:hAnsi="Book Antiqua" w:cs="Book Antiqua"/>
          <w:b/>
          <w:bCs/>
          <w:color w:val="000000"/>
        </w:rPr>
        <w:t>Figure 2</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Epigenetic programming mechanisms and offspring gene targets</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Gene targets with epigenetic modifications in </w:t>
      </w:r>
      <w:r w:rsidR="004A0EA1"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offspring </w:t>
      </w:r>
      <w:r w:rsidR="004A0EA1" w:rsidRPr="00BE0D43">
        <w:rPr>
          <w:rFonts w:ascii="Book Antiqua" w:eastAsia="Book Antiqua" w:hAnsi="Book Antiqua" w:cs="Book Antiqua"/>
          <w:color w:val="000000"/>
        </w:rPr>
        <w:t xml:space="preserve">of </w:t>
      </w:r>
      <w:r w:rsidRPr="00BE0D43">
        <w:rPr>
          <w:rFonts w:ascii="Book Antiqua" w:eastAsia="Book Antiqua" w:hAnsi="Book Antiqua" w:cs="Book Antiqua"/>
          <w:color w:val="000000"/>
        </w:rPr>
        <w:t>obese mothers are indicated. Gene targets indicated with a question mark have been evidenced by maternal nutritional manipulations other than maternal obesity.</w:t>
      </w:r>
      <w:r w:rsidR="00CF1D7F" w:rsidRPr="00BE0D43">
        <w:rPr>
          <w:rFonts w:ascii="Book Antiqua" w:eastAsia="Book Antiqua" w:hAnsi="Book Antiqua" w:cs="Book Antiqua"/>
          <w:color w:val="000000"/>
        </w:rPr>
        <w:t xml:space="preserve"> ZFP423: Zinc finger protein 423; SCD1: </w:t>
      </w:r>
      <w:proofErr w:type="spellStart"/>
      <w:r w:rsidR="00CF1D7F" w:rsidRPr="00BE0D43">
        <w:rPr>
          <w:rFonts w:ascii="Book Antiqua" w:eastAsia="Book Antiqua" w:hAnsi="Book Antiqua" w:cs="Book Antiqua"/>
          <w:color w:val="000000"/>
        </w:rPr>
        <w:t>Stearoyl</w:t>
      </w:r>
      <w:proofErr w:type="spellEnd"/>
      <w:r w:rsidR="00CF1D7F" w:rsidRPr="00BE0D43">
        <w:rPr>
          <w:rFonts w:ascii="Book Antiqua" w:eastAsia="Book Antiqua" w:hAnsi="Book Antiqua" w:cs="Book Antiqua"/>
          <w:color w:val="000000"/>
        </w:rPr>
        <w:t xml:space="preserve">-coenzyme A </w:t>
      </w:r>
      <w:proofErr w:type="spellStart"/>
      <w:r w:rsidR="00CF1D7F" w:rsidRPr="00BE0D43">
        <w:rPr>
          <w:rFonts w:ascii="Book Antiqua" w:eastAsia="Book Antiqua" w:hAnsi="Book Antiqua" w:cs="Book Antiqua"/>
          <w:color w:val="000000"/>
        </w:rPr>
        <w:t>desaturase</w:t>
      </w:r>
      <w:proofErr w:type="spellEnd"/>
      <w:r w:rsidR="00CF1D7F" w:rsidRPr="00BE0D43">
        <w:rPr>
          <w:rFonts w:ascii="Book Antiqua" w:eastAsia="Book Antiqua" w:hAnsi="Book Antiqua" w:cs="Book Antiqua"/>
          <w:color w:val="000000"/>
        </w:rPr>
        <w:t xml:space="preserve"> 1; </w:t>
      </w:r>
      <w:proofErr w:type="spellStart"/>
      <w:r w:rsidR="00CF1D7F" w:rsidRPr="00BE0D43">
        <w:rPr>
          <w:rFonts w:ascii="Book Antiqua" w:eastAsia="Book Antiqua" w:hAnsi="Book Antiqua" w:cs="Book Antiqua"/>
          <w:color w:val="000000"/>
        </w:rPr>
        <w:t>PPAPγ</w:t>
      </w:r>
      <w:proofErr w:type="spellEnd"/>
      <w:r w:rsidR="00CF1D7F" w:rsidRPr="00BE0D43">
        <w:rPr>
          <w:rFonts w:ascii="Book Antiqua" w:eastAsia="Book Antiqua" w:hAnsi="Book Antiqua" w:cs="Book Antiqua"/>
          <w:color w:val="000000"/>
        </w:rPr>
        <w:t>: Peroxisome proliferator-activated receptor γ;</w:t>
      </w:r>
      <w:r w:rsidR="004A4DA2" w:rsidRPr="00BE0D43">
        <w:rPr>
          <w:rFonts w:ascii="Book Antiqua" w:eastAsia="Book Antiqua" w:hAnsi="Book Antiqua" w:cs="Book Antiqua"/>
          <w:color w:val="000000"/>
        </w:rPr>
        <w:t xml:space="preserve"> GDF-3: Growth differentiation factor 3; RXR: Retinoid-X-receptor;</w:t>
      </w:r>
      <w:r w:rsidR="0061247E" w:rsidRPr="00BE0D43">
        <w:rPr>
          <w:rFonts w:ascii="Book Antiqua" w:eastAsia="Book Antiqua" w:hAnsi="Book Antiqua" w:cs="Book Antiqua"/>
          <w:color w:val="000000"/>
        </w:rPr>
        <w:t xml:space="preserve"> IRS1: Insulin receptor substrate-1; HNF4α: Hepatocyte nuclear factor 4 </w:t>
      </w:r>
      <w:r w:rsidR="0061247E" w:rsidRPr="00BE0D43">
        <w:rPr>
          <w:rFonts w:ascii="Book Antiqua" w:hAnsi="Book Antiqua" w:cs="Book Antiqua"/>
          <w:color w:val="000000"/>
          <w:lang w:eastAsia="zh-CN"/>
        </w:rPr>
        <w:t>α</w:t>
      </w:r>
      <w:r w:rsidR="0061247E" w:rsidRPr="00BE0D43">
        <w:rPr>
          <w:rFonts w:ascii="Book Antiqua" w:eastAsia="Book Antiqua" w:hAnsi="Book Antiqua" w:cs="Book Antiqua"/>
          <w:color w:val="000000"/>
        </w:rPr>
        <w:t>; Igf2: Insulin-like growth factor-2</w:t>
      </w:r>
      <w:r w:rsidR="00AA6DD6" w:rsidRPr="00BE0D43">
        <w:rPr>
          <w:rFonts w:ascii="Book Antiqua" w:eastAsia="Book Antiqua" w:hAnsi="Book Antiqua" w:cs="Book Antiqua"/>
          <w:color w:val="000000"/>
        </w:rPr>
        <w:t>.</w:t>
      </w:r>
    </w:p>
    <w:p w14:paraId="783C4616" w14:textId="77777777" w:rsidR="007E60E6" w:rsidRDefault="007E60E6">
      <w:pPr>
        <w:rPr>
          <w:rFonts w:ascii="Book Antiqua" w:eastAsia="Book Antiqua" w:hAnsi="Book Antiqua" w:cs="Book Antiqua"/>
          <w:color w:val="000000"/>
        </w:rPr>
      </w:pPr>
      <w:r>
        <w:rPr>
          <w:rFonts w:ascii="Book Antiqua" w:eastAsia="Book Antiqua" w:hAnsi="Book Antiqua" w:cs="Book Antiqua"/>
          <w:color w:val="000000"/>
        </w:rPr>
        <w:br w:type="page"/>
      </w:r>
    </w:p>
    <w:p w14:paraId="0BB28114" w14:textId="77777777" w:rsidR="007E60E6" w:rsidRDefault="007E60E6" w:rsidP="007E60E6">
      <w:pPr>
        <w:ind w:leftChars="100" w:left="240"/>
        <w:jc w:val="center"/>
        <w:rPr>
          <w:rFonts w:ascii="Book Antiqua" w:hAnsi="Book Antiqua"/>
          <w:lang w:eastAsia="zh-CN"/>
        </w:rPr>
      </w:pPr>
    </w:p>
    <w:p w14:paraId="5A0E8F71" w14:textId="77777777" w:rsidR="007E60E6" w:rsidRDefault="007E60E6" w:rsidP="007E60E6">
      <w:pPr>
        <w:ind w:leftChars="100" w:left="240"/>
        <w:jc w:val="center"/>
        <w:rPr>
          <w:rFonts w:ascii="Book Antiqua" w:hAnsi="Book Antiqua"/>
          <w:lang w:eastAsia="zh-CN"/>
        </w:rPr>
      </w:pPr>
    </w:p>
    <w:p w14:paraId="7BA1BE36" w14:textId="77777777" w:rsidR="007E60E6" w:rsidRDefault="007E60E6" w:rsidP="007E60E6">
      <w:pPr>
        <w:ind w:leftChars="100" w:left="240"/>
        <w:jc w:val="center"/>
        <w:rPr>
          <w:rFonts w:ascii="Book Antiqua" w:hAnsi="Book Antiqua"/>
          <w:lang w:eastAsia="zh-CN"/>
        </w:rPr>
      </w:pPr>
    </w:p>
    <w:p w14:paraId="070B077F" w14:textId="77777777" w:rsidR="007E60E6" w:rsidRDefault="007E60E6" w:rsidP="007E60E6">
      <w:pPr>
        <w:ind w:leftChars="100" w:left="240"/>
        <w:jc w:val="center"/>
        <w:rPr>
          <w:rFonts w:ascii="Book Antiqua" w:hAnsi="Book Antiqua"/>
          <w:lang w:eastAsia="zh-CN"/>
        </w:rPr>
      </w:pPr>
    </w:p>
    <w:p w14:paraId="4D2B3993" w14:textId="77777777" w:rsidR="007E60E6" w:rsidRDefault="007E60E6" w:rsidP="007E60E6">
      <w:pPr>
        <w:ind w:leftChars="100" w:left="240"/>
        <w:jc w:val="center"/>
        <w:rPr>
          <w:rFonts w:ascii="Book Antiqua" w:hAnsi="Book Antiqua"/>
          <w:lang w:eastAsia="zh-CN"/>
        </w:rPr>
      </w:pPr>
      <w:r>
        <w:rPr>
          <w:rFonts w:ascii="Book Antiqua" w:hAnsi="Book Antiqua"/>
          <w:noProof/>
          <w:lang w:eastAsia="zh-CN"/>
        </w:rPr>
        <w:drawing>
          <wp:inline distT="0" distB="0" distL="0" distR="0" wp14:anchorId="2FA7C1D6" wp14:editId="51C3FA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4C9D37" w14:textId="77777777" w:rsidR="007E60E6" w:rsidRDefault="007E60E6" w:rsidP="007E60E6">
      <w:pPr>
        <w:ind w:leftChars="100" w:left="240"/>
        <w:jc w:val="center"/>
        <w:rPr>
          <w:rFonts w:ascii="Book Antiqua" w:hAnsi="Book Antiqua"/>
          <w:lang w:eastAsia="zh-CN"/>
        </w:rPr>
      </w:pPr>
    </w:p>
    <w:p w14:paraId="2C37EE2B" w14:textId="77777777" w:rsidR="007E60E6" w:rsidRPr="00763D22" w:rsidRDefault="007E60E6" w:rsidP="007E60E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B8C162" w14:textId="77777777" w:rsidR="007E60E6" w:rsidRPr="00763D22" w:rsidRDefault="007E60E6" w:rsidP="007E60E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DFBDAB" w14:textId="77777777" w:rsidR="007E60E6" w:rsidRPr="00763D22" w:rsidRDefault="007E60E6" w:rsidP="007E60E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7C26B5" w14:textId="77777777" w:rsidR="007E60E6" w:rsidRPr="00763D22" w:rsidRDefault="007E60E6" w:rsidP="007E60E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E5C294" w14:textId="77777777" w:rsidR="007E60E6" w:rsidRPr="00763D22" w:rsidRDefault="007E60E6" w:rsidP="007E60E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664C8E" w14:textId="77777777" w:rsidR="007E60E6" w:rsidRPr="00763D22" w:rsidRDefault="007E60E6" w:rsidP="007E60E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93C48B" w14:textId="77777777" w:rsidR="007E60E6" w:rsidRDefault="007E60E6" w:rsidP="007E60E6">
      <w:pPr>
        <w:ind w:leftChars="100" w:left="240"/>
        <w:jc w:val="center"/>
        <w:rPr>
          <w:rFonts w:ascii="Book Antiqua" w:hAnsi="Book Antiqua"/>
          <w:lang w:eastAsia="zh-CN"/>
        </w:rPr>
      </w:pPr>
    </w:p>
    <w:p w14:paraId="28E7FAFD" w14:textId="77777777" w:rsidR="007E60E6" w:rsidRDefault="007E60E6" w:rsidP="007E60E6">
      <w:pPr>
        <w:ind w:leftChars="100" w:left="240"/>
        <w:jc w:val="center"/>
        <w:rPr>
          <w:rFonts w:ascii="Book Antiqua" w:hAnsi="Book Antiqua"/>
          <w:lang w:eastAsia="zh-CN"/>
        </w:rPr>
      </w:pPr>
    </w:p>
    <w:p w14:paraId="6694845D" w14:textId="77777777" w:rsidR="007E60E6" w:rsidRDefault="007E60E6" w:rsidP="007E60E6">
      <w:pPr>
        <w:ind w:leftChars="100" w:left="240"/>
        <w:jc w:val="center"/>
        <w:rPr>
          <w:rFonts w:ascii="Book Antiqua" w:hAnsi="Book Antiqua"/>
          <w:lang w:eastAsia="zh-CN"/>
        </w:rPr>
      </w:pPr>
    </w:p>
    <w:p w14:paraId="6AA6D66C" w14:textId="77777777" w:rsidR="007E60E6" w:rsidRDefault="007E60E6" w:rsidP="007E60E6">
      <w:pPr>
        <w:ind w:leftChars="100" w:left="240"/>
        <w:jc w:val="center"/>
        <w:rPr>
          <w:rFonts w:ascii="Book Antiqua" w:hAnsi="Book Antiqua"/>
          <w:lang w:eastAsia="zh-CN"/>
        </w:rPr>
      </w:pPr>
      <w:r>
        <w:rPr>
          <w:rFonts w:ascii="Book Antiqua" w:hAnsi="Book Antiqua"/>
          <w:noProof/>
          <w:lang w:eastAsia="zh-CN"/>
        </w:rPr>
        <w:drawing>
          <wp:inline distT="0" distB="0" distL="0" distR="0" wp14:anchorId="666AC63E" wp14:editId="29441D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7CE9FE" w14:textId="77777777" w:rsidR="007E60E6" w:rsidRDefault="007E60E6" w:rsidP="007E60E6">
      <w:pPr>
        <w:ind w:leftChars="100" w:left="240"/>
        <w:jc w:val="center"/>
        <w:rPr>
          <w:rFonts w:ascii="Book Antiqua" w:hAnsi="Book Antiqua"/>
          <w:lang w:eastAsia="zh-CN"/>
        </w:rPr>
      </w:pPr>
    </w:p>
    <w:p w14:paraId="5C29794F" w14:textId="77777777" w:rsidR="007E60E6" w:rsidRDefault="007E60E6" w:rsidP="007E60E6">
      <w:pPr>
        <w:ind w:leftChars="100" w:left="240"/>
        <w:jc w:val="center"/>
        <w:rPr>
          <w:rFonts w:ascii="Book Antiqua" w:hAnsi="Book Antiqua"/>
          <w:lang w:eastAsia="zh-CN"/>
        </w:rPr>
      </w:pPr>
    </w:p>
    <w:p w14:paraId="3E1FA2D7" w14:textId="77777777" w:rsidR="007E60E6" w:rsidRDefault="007E60E6" w:rsidP="007E60E6">
      <w:pPr>
        <w:ind w:leftChars="100" w:left="240"/>
        <w:jc w:val="center"/>
        <w:rPr>
          <w:rFonts w:ascii="Book Antiqua" w:hAnsi="Book Antiqua"/>
          <w:lang w:eastAsia="zh-CN"/>
        </w:rPr>
      </w:pPr>
    </w:p>
    <w:p w14:paraId="5EB6F575" w14:textId="77777777" w:rsidR="007E60E6" w:rsidRDefault="007E60E6" w:rsidP="007E60E6">
      <w:pPr>
        <w:ind w:leftChars="100" w:left="240"/>
        <w:jc w:val="center"/>
        <w:rPr>
          <w:rFonts w:ascii="Book Antiqua" w:hAnsi="Book Antiqua"/>
          <w:lang w:eastAsia="zh-CN"/>
        </w:rPr>
      </w:pPr>
    </w:p>
    <w:p w14:paraId="2BF3842A" w14:textId="77777777" w:rsidR="007E60E6" w:rsidRDefault="007E60E6" w:rsidP="007E60E6">
      <w:pPr>
        <w:ind w:leftChars="100" w:left="240"/>
        <w:jc w:val="center"/>
        <w:rPr>
          <w:rFonts w:ascii="Book Antiqua" w:hAnsi="Book Antiqua"/>
          <w:lang w:eastAsia="zh-CN"/>
        </w:rPr>
      </w:pPr>
    </w:p>
    <w:p w14:paraId="3821FFFF" w14:textId="77777777" w:rsidR="007E60E6" w:rsidRDefault="007E60E6" w:rsidP="007E60E6">
      <w:pPr>
        <w:ind w:leftChars="100" w:left="240"/>
        <w:jc w:val="center"/>
        <w:rPr>
          <w:rFonts w:ascii="Book Antiqua" w:hAnsi="Book Antiqua"/>
          <w:lang w:eastAsia="zh-CN"/>
        </w:rPr>
      </w:pPr>
    </w:p>
    <w:p w14:paraId="0B66B115" w14:textId="77777777" w:rsidR="007E60E6" w:rsidRDefault="007E60E6" w:rsidP="007E60E6">
      <w:pPr>
        <w:ind w:leftChars="100" w:left="240"/>
        <w:jc w:val="center"/>
        <w:rPr>
          <w:rFonts w:ascii="Book Antiqua" w:hAnsi="Book Antiqua"/>
          <w:lang w:eastAsia="zh-CN"/>
        </w:rPr>
      </w:pPr>
    </w:p>
    <w:p w14:paraId="7DA42521" w14:textId="77777777" w:rsidR="007E60E6" w:rsidRDefault="007E60E6" w:rsidP="007E60E6">
      <w:pPr>
        <w:ind w:leftChars="100" w:left="240"/>
        <w:jc w:val="center"/>
        <w:rPr>
          <w:rFonts w:ascii="Book Antiqua" w:hAnsi="Book Antiqua"/>
          <w:lang w:eastAsia="zh-CN"/>
        </w:rPr>
      </w:pPr>
    </w:p>
    <w:p w14:paraId="1D314D2A" w14:textId="77777777" w:rsidR="007E60E6" w:rsidRDefault="007E60E6" w:rsidP="007E60E6">
      <w:pPr>
        <w:ind w:leftChars="100" w:left="240"/>
        <w:jc w:val="center"/>
        <w:rPr>
          <w:rFonts w:ascii="Book Antiqua" w:hAnsi="Book Antiqua"/>
          <w:lang w:eastAsia="zh-CN"/>
        </w:rPr>
      </w:pPr>
    </w:p>
    <w:p w14:paraId="076A0693" w14:textId="77777777" w:rsidR="007E60E6" w:rsidRPr="00763D22" w:rsidRDefault="007E60E6" w:rsidP="007E60E6">
      <w:pPr>
        <w:ind w:leftChars="100" w:left="240"/>
        <w:jc w:val="right"/>
        <w:rPr>
          <w:rFonts w:ascii="Book Antiqua" w:hAnsi="Book Antiqua"/>
          <w:color w:val="000000" w:themeColor="text1"/>
          <w:lang w:eastAsia="zh-CN"/>
        </w:rPr>
      </w:pPr>
    </w:p>
    <w:p w14:paraId="098ADF5E" w14:textId="77777777" w:rsidR="007E60E6" w:rsidRPr="00763D22" w:rsidRDefault="007E60E6" w:rsidP="007E60E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1942412" w14:textId="77777777" w:rsidR="00A77B3E" w:rsidRPr="00BE0D43" w:rsidRDefault="00A77B3E">
      <w:pPr>
        <w:spacing w:line="360" w:lineRule="auto"/>
        <w:jc w:val="both"/>
      </w:pPr>
      <w:bookmarkStart w:id="5" w:name="_GoBack"/>
      <w:bookmarkEnd w:id="5"/>
    </w:p>
    <w:sectPr w:rsidR="00A77B3E" w:rsidRPr="00BE0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9E5D" w14:textId="77777777" w:rsidR="00974BC8" w:rsidRDefault="00974BC8" w:rsidP="006B3312">
      <w:r>
        <w:separator/>
      </w:r>
    </w:p>
  </w:endnote>
  <w:endnote w:type="continuationSeparator" w:id="0">
    <w:p w14:paraId="7AEA7401" w14:textId="77777777" w:rsidR="00974BC8" w:rsidRDefault="00974BC8" w:rsidP="006B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041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68EE83" w14:textId="786FBD89" w:rsidR="00A148C0" w:rsidRPr="00E65338" w:rsidRDefault="00A148C0" w:rsidP="00E65338">
            <w:pPr>
              <w:pStyle w:val="a4"/>
              <w:jc w:val="right"/>
              <w:rPr>
                <w:rFonts w:ascii="Book Antiqua" w:hAnsi="Book Antiqua"/>
                <w:sz w:val="24"/>
                <w:szCs w:val="24"/>
              </w:rPr>
            </w:pPr>
            <w:r w:rsidRPr="00E65338">
              <w:rPr>
                <w:rFonts w:ascii="Book Antiqua" w:hAnsi="Book Antiqua"/>
                <w:sz w:val="24"/>
                <w:szCs w:val="24"/>
                <w:lang w:val="zh-CN" w:eastAsia="zh-CN"/>
              </w:rPr>
              <w:t xml:space="preserve"> </w:t>
            </w:r>
            <w:r w:rsidRPr="00E65338">
              <w:rPr>
                <w:rFonts w:ascii="Book Antiqua" w:hAnsi="Book Antiqua"/>
                <w:sz w:val="24"/>
                <w:szCs w:val="24"/>
              </w:rPr>
              <w:fldChar w:fldCharType="begin"/>
            </w:r>
            <w:r w:rsidRPr="00E65338">
              <w:rPr>
                <w:rFonts w:ascii="Book Antiqua" w:hAnsi="Book Antiqua"/>
                <w:sz w:val="24"/>
                <w:szCs w:val="24"/>
              </w:rPr>
              <w:instrText>PAGE</w:instrText>
            </w:r>
            <w:r w:rsidRPr="00E65338">
              <w:rPr>
                <w:rFonts w:ascii="Book Antiqua" w:hAnsi="Book Antiqua"/>
                <w:sz w:val="24"/>
                <w:szCs w:val="24"/>
              </w:rPr>
              <w:fldChar w:fldCharType="separate"/>
            </w:r>
            <w:r w:rsidR="007E60E6">
              <w:rPr>
                <w:rFonts w:ascii="Book Antiqua" w:hAnsi="Book Antiqua"/>
                <w:noProof/>
                <w:sz w:val="24"/>
                <w:szCs w:val="24"/>
              </w:rPr>
              <w:t>42</w:t>
            </w:r>
            <w:r w:rsidRPr="00E65338">
              <w:rPr>
                <w:rFonts w:ascii="Book Antiqua" w:hAnsi="Book Antiqua"/>
                <w:sz w:val="24"/>
                <w:szCs w:val="24"/>
              </w:rPr>
              <w:fldChar w:fldCharType="end"/>
            </w:r>
            <w:r w:rsidRPr="00E65338">
              <w:rPr>
                <w:rFonts w:ascii="Book Antiqua" w:hAnsi="Book Antiqua"/>
                <w:sz w:val="24"/>
                <w:szCs w:val="24"/>
                <w:lang w:val="zh-CN" w:eastAsia="zh-CN"/>
              </w:rPr>
              <w:t xml:space="preserve"> / </w:t>
            </w:r>
            <w:r w:rsidRPr="00E65338">
              <w:rPr>
                <w:rFonts w:ascii="Book Antiqua" w:hAnsi="Book Antiqua"/>
                <w:sz w:val="24"/>
                <w:szCs w:val="24"/>
              </w:rPr>
              <w:fldChar w:fldCharType="begin"/>
            </w:r>
            <w:r w:rsidRPr="00E65338">
              <w:rPr>
                <w:rFonts w:ascii="Book Antiqua" w:hAnsi="Book Antiqua"/>
                <w:sz w:val="24"/>
                <w:szCs w:val="24"/>
              </w:rPr>
              <w:instrText>NUMPAGES</w:instrText>
            </w:r>
            <w:r w:rsidRPr="00E65338">
              <w:rPr>
                <w:rFonts w:ascii="Book Antiqua" w:hAnsi="Book Antiqua"/>
                <w:sz w:val="24"/>
                <w:szCs w:val="24"/>
              </w:rPr>
              <w:fldChar w:fldCharType="separate"/>
            </w:r>
            <w:r w:rsidR="007E60E6">
              <w:rPr>
                <w:rFonts w:ascii="Book Antiqua" w:hAnsi="Book Antiqua"/>
                <w:noProof/>
                <w:sz w:val="24"/>
                <w:szCs w:val="24"/>
              </w:rPr>
              <w:t>42</w:t>
            </w:r>
            <w:r w:rsidRPr="00E65338">
              <w:rPr>
                <w:rFonts w:ascii="Book Antiqua" w:hAnsi="Book Antiqua"/>
                <w:sz w:val="24"/>
                <w:szCs w:val="24"/>
              </w:rPr>
              <w:fldChar w:fldCharType="end"/>
            </w:r>
          </w:p>
        </w:sdtContent>
      </w:sdt>
    </w:sdtContent>
  </w:sdt>
  <w:p w14:paraId="3533D802" w14:textId="77777777" w:rsidR="00A148C0" w:rsidRPr="00E65338" w:rsidRDefault="00A148C0" w:rsidP="00E6533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0795" w14:textId="77777777" w:rsidR="00974BC8" w:rsidRDefault="00974BC8" w:rsidP="006B3312">
      <w:r>
        <w:separator/>
      </w:r>
    </w:p>
  </w:footnote>
  <w:footnote w:type="continuationSeparator" w:id="0">
    <w:p w14:paraId="62EF86EC" w14:textId="77777777" w:rsidR="00974BC8" w:rsidRDefault="00974BC8" w:rsidP="006B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589"/>
    <w:rsid w:val="000409A1"/>
    <w:rsid w:val="00042A6B"/>
    <w:rsid w:val="00047C47"/>
    <w:rsid w:val="000779B2"/>
    <w:rsid w:val="00080A44"/>
    <w:rsid w:val="00085AD5"/>
    <w:rsid w:val="00087D75"/>
    <w:rsid w:val="000C169B"/>
    <w:rsid w:val="000D59AB"/>
    <w:rsid w:val="000E2980"/>
    <w:rsid w:val="000F48BF"/>
    <w:rsid w:val="0013500E"/>
    <w:rsid w:val="00153243"/>
    <w:rsid w:val="00180097"/>
    <w:rsid w:val="001B52BF"/>
    <w:rsid w:val="001C308B"/>
    <w:rsid w:val="00205B6F"/>
    <w:rsid w:val="002477C1"/>
    <w:rsid w:val="002804D4"/>
    <w:rsid w:val="002E5EEB"/>
    <w:rsid w:val="00317AD7"/>
    <w:rsid w:val="0033634C"/>
    <w:rsid w:val="0034063E"/>
    <w:rsid w:val="00354B12"/>
    <w:rsid w:val="00375E91"/>
    <w:rsid w:val="003C1ACB"/>
    <w:rsid w:val="003E094B"/>
    <w:rsid w:val="003E6C3E"/>
    <w:rsid w:val="003F060D"/>
    <w:rsid w:val="0041286D"/>
    <w:rsid w:val="00422DF9"/>
    <w:rsid w:val="00467CDB"/>
    <w:rsid w:val="00470223"/>
    <w:rsid w:val="00470C43"/>
    <w:rsid w:val="004A0EA1"/>
    <w:rsid w:val="004A4DA2"/>
    <w:rsid w:val="004C6E74"/>
    <w:rsid w:val="004D5C87"/>
    <w:rsid w:val="004D68DB"/>
    <w:rsid w:val="004E5016"/>
    <w:rsid w:val="004F33CA"/>
    <w:rsid w:val="004F796D"/>
    <w:rsid w:val="00550B5A"/>
    <w:rsid w:val="00606DF9"/>
    <w:rsid w:val="0061247E"/>
    <w:rsid w:val="0065118A"/>
    <w:rsid w:val="006B3312"/>
    <w:rsid w:val="006B4CE0"/>
    <w:rsid w:val="006E103D"/>
    <w:rsid w:val="006F3F82"/>
    <w:rsid w:val="007442D5"/>
    <w:rsid w:val="007B18ED"/>
    <w:rsid w:val="007B7EDE"/>
    <w:rsid w:val="007C6521"/>
    <w:rsid w:val="007C6CDE"/>
    <w:rsid w:val="007D3F98"/>
    <w:rsid w:val="007E60E6"/>
    <w:rsid w:val="007F3919"/>
    <w:rsid w:val="00823D25"/>
    <w:rsid w:val="00824B93"/>
    <w:rsid w:val="00832592"/>
    <w:rsid w:val="00887163"/>
    <w:rsid w:val="008D74A0"/>
    <w:rsid w:val="008E7537"/>
    <w:rsid w:val="009068E6"/>
    <w:rsid w:val="009573BA"/>
    <w:rsid w:val="00974BC8"/>
    <w:rsid w:val="00974E35"/>
    <w:rsid w:val="009A42A4"/>
    <w:rsid w:val="009E1E47"/>
    <w:rsid w:val="009E5372"/>
    <w:rsid w:val="009E575E"/>
    <w:rsid w:val="009E639B"/>
    <w:rsid w:val="00A148C0"/>
    <w:rsid w:val="00A1780F"/>
    <w:rsid w:val="00A3504A"/>
    <w:rsid w:val="00A43DEC"/>
    <w:rsid w:val="00A56A3E"/>
    <w:rsid w:val="00A77B3E"/>
    <w:rsid w:val="00A82B1E"/>
    <w:rsid w:val="00AA6DD6"/>
    <w:rsid w:val="00AC4272"/>
    <w:rsid w:val="00AD3AD9"/>
    <w:rsid w:val="00AE30E8"/>
    <w:rsid w:val="00B10846"/>
    <w:rsid w:val="00B10E6C"/>
    <w:rsid w:val="00B20909"/>
    <w:rsid w:val="00B3527B"/>
    <w:rsid w:val="00B526A2"/>
    <w:rsid w:val="00B968BC"/>
    <w:rsid w:val="00BC040E"/>
    <w:rsid w:val="00BC4C00"/>
    <w:rsid w:val="00BD1CB4"/>
    <w:rsid w:val="00BE0D43"/>
    <w:rsid w:val="00BE66AE"/>
    <w:rsid w:val="00C71908"/>
    <w:rsid w:val="00C8230D"/>
    <w:rsid w:val="00C83D06"/>
    <w:rsid w:val="00C96582"/>
    <w:rsid w:val="00CA137D"/>
    <w:rsid w:val="00CA2A55"/>
    <w:rsid w:val="00CD6011"/>
    <w:rsid w:val="00CF1D7F"/>
    <w:rsid w:val="00CF304B"/>
    <w:rsid w:val="00D01A98"/>
    <w:rsid w:val="00D072D8"/>
    <w:rsid w:val="00D106F5"/>
    <w:rsid w:val="00D33F99"/>
    <w:rsid w:val="00D42615"/>
    <w:rsid w:val="00D432C4"/>
    <w:rsid w:val="00D5551A"/>
    <w:rsid w:val="00D558BD"/>
    <w:rsid w:val="00D87B71"/>
    <w:rsid w:val="00DC0B4B"/>
    <w:rsid w:val="00DC1E09"/>
    <w:rsid w:val="00E102D5"/>
    <w:rsid w:val="00E165E6"/>
    <w:rsid w:val="00E42407"/>
    <w:rsid w:val="00E65338"/>
    <w:rsid w:val="00EB1C9F"/>
    <w:rsid w:val="00EC4EBD"/>
    <w:rsid w:val="00F06002"/>
    <w:rsid w:val="00F11420"/>
    <w:rsid w:val="00F32ACA"/>
    <w:rsid w:val="00F42474"/>
    <w:rsid w:val="00F67A35"/>
    <w:rsid w:val="00F87987"/>
    <w:rsid w:val="00F914C2"/>
    <w:rsid w:val="00F93C54"/>
    <w:rsid w:val="00FA373A"/>
    <w:rsid w:val="00FB1745"/>
    <w:rsid w:val="00FB358E"/>
    <w:rsid w:val="00FB5068"/>
    <w:rsid w:val="00FC0663"/>
    <w:rsid w:val="00FE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6B3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3312"/>
    <w:rPr>
      <w:sz w:val="18"/>
      <w:szCs w:val="18"/>
    </w:rPr>
  </w:style>
  <w:style w:type="paragraph" w:styleId="a4">
    <w:name w:val="footer"/>
    <w:basedOn w:val="a"/>
    <w:link w:val="Char0"/>
    <w:uiPriority w:val="99"/>
    <w:unhideWhenUsed/>
    <w:rsid w:val="006B3312"/>
    <w:pPr>
      <w:tabs>
        <w:tab w:val="center" w:pos="4153"/>
        <w:tab w:val="right" w:pos="8306"/>
      </w:tabs>
      <w:snapToGrid w:val="0"/>
    </w:pPr>
    <w:rPr>
      <w:sz w:val="18"/>
      <w:szCs w:val="18"/>
    </w:rPr>
  </w:style>
  <w:style w:type="character" w:customStyle="1" w:styleId="Char0">
    <w:name w:val="页脚 Char"/>
    <w:basedOn w:val="a0"/>
    <w:link w:val="a4"/>
    <w:uiPriority w:val="99"/>
    <w:rsid w:val="006B3312"/>
    <w:rPr>
      <w:sz w:val="18"/>
      <w:szCs w:val="18"/>
    </w:rPr>
  </w:style>
  <w:style w:type="character" w:styleId="a5">
    <w:name w:val="annotation reference"/>
    <w:basedOn w:val="a0"/>
    <w:semiHidden/>
    <w:unhideWhenUsed/>
    <w:rsid w:val="000409A1"/>
    <w:rPr>
      <w:sz w:val="21"/>
      <w:szCs w:val="21"/>
    </w:rPr>
  </w:style>
  <w:style w:type="paragraph" w:styleId="a6">
    <w:name w:val="annotation text"/>
    <w:basedOn w:val="a"/>
    <w:link w:val="Char1"/>
    <w:semiHidden/>
    <w:unhideWhenUsed/>
    <w:rsid w:val="000409A1"/>
  </w:style>
  <w:style w:type="character" w:customStyle="1" w:styleId="Char1">
    <w:name w:val="批注文字 Char"/>
    <w:basedOn w:val="a0"/>
    <w:link w:val="a6"/>
    <w:semiHidden/>
    <w:rsid w:val="000409A1"/>
    <w:rPr>
      <w:sz w:val="24"/>
      <w:szCs w:val="24"/>
    </w:rPr>
  </w:style>
  <w:style w:type="paragraph" w:styleId="a7">
    <w:name w:val="annotation subject"/>
    <w:basedOn w:val="a6"/>
    <w:next w:val="a6"/>
    <w:link w:val="Char2"/>
    <w:semiHidden/>
    <w:unhideWhenUsed/>
    <w:rsid w:val="000409A1"/>
    <w:rPr>
      <w:b/>
      <w:bCs/>
    </w:rPr>
  </w:style>
  <w:style w:type="character" w:customStyle="1" w:styleId="Char2">
    <w:name w:val="批注主题 Char"/>
    <w:basedOn w:val="Char1"/>
    <w:link w:val="a7"/>
    <w:semiHidden/>
    <w:rsid w:val="000409A1"/>
    <w:rPr>
      <w:b/>
      <w:bCs/>
      <w:sz w:val="24"/>
      <w:szCs w:val="24"/>
    </w:rPr>
  </w:style>
  <w:style w:type="character" w:customStyle="1" w:styleId="object">
    <w:name w:val="object"/>
    <w:basedOn w:val="a0"/>
    <w:rsid w:val="00B3527B"/>
  </w:style>
  <w:style w:type="character" w:styleId="a8">
    <w:name w:val="Hyperlink"/>
    <w:basedOn w:val="a0"/>
    <w:uiPriority w:val="99"/>
    <w:unhideWhenUsed/>
    <w:rsid w:val="00B3527B"/>
    <w:rPr>
      <w:color w:val="0000FF"/>
      <w:u w:val="single"/>
    </w:rPr>
  </w:style>
  <w:style w:type="paragraph" w:styleId="a9">
    <w:name w:val="Balloon Text"/>
    <w:basedOn w:val="a"/>
    <w:link w:val="Char3"/>
    <w:rsid w:val="00B3527B"/>
    <w:rPr>
      <w:rFonts w:ascii="Segoe UI" w:hAnsi="Segoe UI" w:cs="Segoe UI"/>
      <w:sz w:val="18"/>
      <w:szCs w:val="18"/>
    </w:rPr>
  </w:style>
  <w:style w:type="character" w:customStyle="1" w:styleId="Char3">
    <w:name w:val="批注框文本 Char"/>
    <w:basedOn w:val="a0"/>
    <w:link w:val="a9"/>
    <w:rsid w:val="00B352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6B3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3312"/>
    <w:rPr>
      <w:sz w:val="18"/>
      <w:szCs w:val="18"/>
    </w:rPr>
  </w:style>
  <w:style w:type="paragraph" w:styleId="a4">
    <w:name w:val="footer"/>
    <w:basedOn w:val="a"/>
    <w:link w:val="Char0"/>
    <w:uiPriority w:val="99"/>
    <w:unhideWhenUsed/>
    <w:rsid w:val="006B3312"/>
    <w:pPr>
      <w:tabs>
        <w:tab w:val="center" w:pos="4153"/>
        <w:tab w:val="right" w:pos="8306"/>
      </w:tabs>
      <w:snapToGrid w:val="0"/>
    </w:pPr>
    <w:rPr>
      <w:sz w:val="18"/>
      <w:szCs w:val="18"/>
    </w:rPr>
  </w:style>
  <w:style w:type="character" w:customStyle="1" w:styleId="Char0">
    <w:name w:val="页脚 Char"/>
    <w:basedOn w:val="a0"/>
    <w:link w:val="a4"/>
    <w:uiPriority w:val="99"/>
    <w:rsid w:val="006B3312"/>
    <w:rPr>
      <w:sz w:val="18"/>
      <w:szCs w:val="18"/>
    </w:rPr>
  </w:style>
  <w:style w:type="character" w:styleId="a5">
    <w:name w:val="annotation reference"/>
    <w:basedOn w:val="a0"/>
    <w:semiHidden/>
    <w:unhideWhenUsed/>
    <w:rsid w:val="000409A1"/>
    <w:rPr>
      <w:sz w:val="21"/>
      <w:szCs w:val="21"/>
    </w:rPr>
  </w:style>
  <w:style w:type="paragraph" w:styleId="a6">
    <w:name w:val="annotation text"/>
    <w:basedOn w:val="a"/>
    <w:link w:val="Char1"/>
    <w:semiHidden/>
    <w:unhideWhenUsed/>
    <w:rsid w:val="000409A1"/>
  </w:style>
  <w:style w:type="character" w:customStyle="1" w:styleId="Char1">
    <w:name w:val="批注文字 Char"/>
    <w:basedOn w:val="a0"/>
    <w:link w:val="a6"/>
    <w:semiHidden/>
    <w:rsid w:val="000409A1"/>
    <w:rPr>
      <w:sz w:val="24"/>
      <w:szCs w:val="24"/>
    </w:rPr>
  </w:style>
  <w:style w:type="paragraph" w:styleId="a7">
    <w:name w:val="annotation subject"/>
    <w:basedOn w:val="a6"/>
    <w:next w:val="a6"/>
    <w:link w:val="Char2"/>
    <w:semiHidden/>
    <w:unhideWhenUsed/>
    <w:rsid w:val="000409A1"/>
    <w:rPr>
      <w:b/>
      <w:bCs/>
    </w:rPr>
  </w:style>
  <w:style w:type="character" w:customStyle="1" w:styleId="Char2">
    <w:name w:val="批注主题 Char"/>
    <w:basedOn w:val="Char1"/>
    <w:link w:val="a7"/>
    <w:semiHidden/>
    <w:rsid w:val="000409A1"/>
    <w:rPr>
      <w:b/>
      <w:bCs/>
      <w:sz w:val="24"/>
      <w:szCs w:val="24"/>
    </w:rPr>
  </w:style>
  <w:style w:type="character" w:customStyle="1" w:styleId="object">
    <w:name w:val="object"/>
    <w:basedOn w:val="a0"/>
    <w:rsid w:val="00B3527B"/>
  </w:style>
  <w:style w:type="character" w:styleId="a8">
    <w:name w:val="Hyperlink"/>
    <w:basedOn w:val="a0"/>
    <w:uiPriority w:val="99"/>
    <w:unhideWhenUsed/>
    <w:rsid w:val="00B3527B"/>
    <w:rPr>
      <w:color w:val="0000FF"/>
      <w:u w:val="single"/>
    </w:rPr>
  </w:style>
  <w:style w:type="paragraph" w:styleId="a9">
    <w:name w:val="Balloon Text"/>
    <w:basedOn w:val="a"/>
    <w:link w:val="Char3"/>
    <w:rsid w:val="00B3527B"/>
    <w:rPr>
      <w:rFonts w:ascii="Segoe UI" w:hAnsi="Segoe UI" w:cs="Segoe UI"/>
      <w:sz w:val="18"/>
      <w:szCs w:val="18"/>
    </w:rPr>
  </w:style>
  <w:style w:type="character" w:customStyle="1" w:styleId="Char3">
    <w:name w:val="批注框文本 Char"/>
    <w:basedOn w:val="a0"/>
    <w:link w:val="a9"/>
    <w:rsid w:val="00B35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4/36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3093E6-A973-5A4D-BDEE-7A51786280D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42</Pages>
  <Words>11671</Words>
  <Characters>66530</Characters>
  <Application>Microsoft Office Word</Application>
  <DocSecurity>0</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2021-02-26T00:48:00Z</dcterms:created>
  <dcterms:modified xsi:type="dcterms:W3CDTF">2021-04-08T02:21:00Z</dcterms:modified>
</cp:coreProperties>
</file>