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9992" w14:textId="77777777" w:rsidR="00A77B3E" w:rsidRDefault="00B13AE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Meta-Analysis</w:t>
      </w:r>
    </w:p>
    <w:p w14:paraId="47491655" w14:textId="77777777" w:rsidR="00A77B3E" w:rsidRDefault="00B13AE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63441</w:t>
      </w:r>
    </w:p>
    <w:p w14:paraId="59EA9FBB" w14:textId="77777777" w:rsidR="00A77B3E" w:rsidRDefault="00B13AE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8FEB582" w14:textId="77777777" w:rsidR="00A77B3E" w:rsidRDefault="00A77B3E">
      <w:pPr>
        <w:spacing w:line="360" w:lineRule="auto"/>
        <w:jc w:val="both"/>
      </w:pPr>
    </w:p>
    <w:p w14:paraId="7E85F744" w14:textId="77777777" w:rsidR="00A77B3E" w:rsidRDefault="00B13AE8">
      <w:pPr>
        <w:spacing w:line="360" w:lineRule="auto"/>
        <w:jc w:val="both"/>
      </w:pPr>
      <w:bookmarkStart w:id="0" w:name="OLE_LINK13"/>
      <w:r>
        <w:rPr>
          <w:rFonts w:ascii="Book Antiqua" w:eastAsia="Book Antiqua" w:hAnsi="Book Antiqua" w:cs="Book Antiqua"/>
          <w:b/>
          <w:color w:val="000000"/>
        </w:rPr>
        <w:t>Environmental pollution and diabetes mellitus</w:t>
      </w:r>
    </w:p>
    <w:bookmarkEnd w:id="0"/>
    <w:p w14:paraId="746BF0FF" w14:textId="77777777" w:rsidR="00A77B3E" w:rsidRDefault="00A77B3E">
      <w:pPr>
        <w:spacing w:line="360" w:lineRule="auto"/>
        <w:jc w:val="both"/>
      </w:pPr>
    </w:p>
    <w:p w14:paraId="6C096C3B" w14:textId="674A9829" w:rsidR="00A77B3E" w:rsidRDefault="006336F9">
      <w:pPr>
        <w:spacing w:line="360" w:lineRule="auto"/>
        <w:jc w:val="both"/>
      </w:pPr>
      <w:r>
        <w:rPr>
          <w:rFonts w:ascii="Book Antiqua" w:eastAsia="Book Antiqua" w:hAnsi="Book Antiqua" w:cs="Book Antiqua"/>
          <w:color w:val="000000"/>
        </w:rPr>
        <w:t xml:space="preserve">El-Sikaily A </w:t>
      </w:r>
      <w:r w:rsidRPr="006336F9">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13AE8">
        <w:rPr>
          <w:rFonts w:ascii="Book Antiqua" w:eastAsia="Book Antiqua" w:hAnsi="Book Antiqua" w:cs="Book Antiqua"/>
          <w:color w:val="000000"/>
        </w:rPr>
        <w:t>Environmental pollution and diabetes mellitus</w:t>
      </w:r>
    </w:p>
    <w:p w14:paraId="408A0E8B" w14:textId="77777777" w:rsidR="00A77B3E" w:rsidRDefault="00A77B3E">
      <w:pPr>
        <w:spacing w:line="360" w:lineRule="auto"/>
        <w:jc w:val="both"/>
      </w:pPr>
    </w:p>
    <w:p w14:paraId="0B5CAEC2" w14:textId="77777777" w:rsidR="00A77B3E" w:rsidRDefault="00B13AE8">
      <w:pPr>
        <w:spacing w:line="360" w:lineRule="auto"/>
        <w:jc w:val="both"/>
      </w:pPr>
      <w:r>
        <w:rPr>
          <w:rFonts w:ascii="Book Antiqua" w:eastAsia="Book Antiqua" w:hAnsi="Book Antiqua" w:cs="Book Antiqua"/>
          <w:color w:val="000000"/>
        </w:rPr>
        <w:t>Amany El-Sikaily, Mohamed Helal</w:t>
      </w:r>
    </w:p>
    <w:p w14:paraId="7DA90E28" w14:textId="77777777" w:rsidR="00A77B3E" w:rsidRDefault="00A77B3E">
      <w:pPr>
        <w:spacing w:line="360" w:lineRule="auto"/>
        <w:jc w:val="both"/>
      </w:pPr>
    </w:p>
    <w:p w14:paraId="599111E3" w14:textId="34793002" w:rsidR="00A77B3E" w:rsidRDefault="00B13AE8">
      <w:pPr>
        <w:spacing w:line="360" w:lineRule="auto"/>
        <w:jc w:val="both"/>
      </w:pPr>
      <w:r>
        <w:rPr>
          <w:rFonts w:ascii="Book Antiqua" w:eastAsia="Book Antiqua" w:hAnsi="Book Antiqua" w:cs="Book Antiqua"/>
          <w:b/>
          <w:bCs/>
          <w:color w:val="000000"/>
        </w:rPr>
        <w:t xml:space="preserve">Amany El-Sikaily, Mohamed Helal, </w:t>
      </w:r>
      <w:r>
        <w:rPr>
          <w:rFonts w:ascii="Book Antiqua" w:eastAsia="Book Antiqua" w:hAnsi="Book Antiqua" w:cs="Book Antiqua"/>
          <w:color w:val="000000"/>
        </w:rPr>
        <w:t>National Institute of Oceanography and Fisheries (NIOF), Cairo 21513, Egypt</w:t>
      </w:r>
    </w:p>
    <w:p w14:paraId="2D6806F6" w14:textId="77777777" w:rsidR="00A77B3E" w:rsidRDefault="00A77B3E">
      <w:pPr>
        <w:spacing w:line="360" w:lineRule="auto"/>
        <w:jc w:val="both"/>
      </w:pPr>
    </w:p>
    <w:p w14:paraId="0ADFC883" w14:textId="6F21F3F4" w:rsidR="00A77B3E" w:rsidRDefault="00B13AE8" w:rsidP="006336F9">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Helal </w:t>
      </w:r>
      <w:r w:rsidR="006336F9">
        <w:rPr>
          <w:rFonts w:ascii="Book Antiqua" w:eastAsia="Book Antiqua" w:hAnsi="Book Antiqua" w:cs="Book Antiqua"/>
          <w:color w:val="000000"/>
        </w:rPr>
        <w:t xml:space="preserve">M </w:t>
      </w:r>
      <w:r>
        <w:rPr>
          <w:rFonts w:ascii="Book Antiqua" w:eastAsia="Book Antiqua" w:hAnsi="Book Antiqua" w:cs="Book Antiqua"/>
          <w:color w:val="000000"/>
        </w:rPr>
        <w:t xml:space="preserve">and El-Sikaily </w:t>
      </w:r>
      <w:r w:rsidR="006336F9">
        <w:rPr>
          <w:rFonts w:ascii="Book Antiqua" w:eastAsia="Book Antiqua" w:hAnsi="Book Antiqua" w:cs="Book Antiqua"/>
          <w:color w:val="000000"/>
        </w:rPr>
        <w:t xml:space="preserve">A </w:t>
      </w:r>
      <w:r>
        <w:rPr>
          <w:rFonts w:ascii="Book Antiqua" w:eastAsia="Book Antiqua" w:hAnsi="Book Antiqua" w:cs="Book Antiqua"/>
          <w:color w:val="000000"/>
        </w:rPr>
        <w:t>wrote the paper</w:t>
      </w:r>
      <w:r w:rsidR="006336F9">
        <w:rPr>
          <w:rFonts w:ascii="Book Antiqua" w:eastAsia="Book Antiqua" w:hAnsi="Book Antiqua" w:cs="Book Antiqua"/>
          <w:color w:val="000000"/>
        </w:rPr>
        <w:t xml:space="preserve"> and </w:t>
      </w:r>
      <w:r>
        <w:rPr>
          <w:rFonts w:ascii="Book Antiqua" w:eastAsia="Book Antiqua" w:hAnsi="Book Antiqua" w:cs="Book Antiqua"/>
          <w:color w:val="000000"/>
        </w:rPr>
        <w:t>revised the paper.</w:t>
      </w:r>
    </w:p>
    <w:p w14:paraId="461C0575" w14:textId="77777777" w:rsidR="00A77B3E" w:rsidRDefault="00A77B3E" w:rsidP="006336F9">
      <w:pPr>
        <w:spacing w:line="360" w:lineRule="auto"/>
        <w:jc w:val="both"/>
      </w:pPr>
    </w:p>
    <w:p w14:paraId="3C0A385D" w14:textId="28337AFE" w:rsidR="00A77B3E" w:rsidRDefault="00B13AE8">
      <w:pPr>
        <w:spacing w:line="360" w:lineRule="auto"/>
        <w:jc w:val="both"/>
      </w:pPr>
      <w:r>
        <w:rPr>
          <w:rFonts w:ascii="Book Antiqua" w:eastAsia="Book Antiqua" w:hAnsi="Book Antiqua" w:cs="Book Antiqua"/>
          <w:b/>
          <w:bCs/>
          <w:color w:val="000000"/>
        </w:rPr>
        <w:t xml:space="preserve">Corresponding author: Mohamed Helal, PhD, Assistant Professor, </w:t>
      </w:r>
      <w:r>
        <w:rPr>
          <w:rFonts w:ascii="Book Antiqua" w:eastAsia="Book Antiqua" w:hAnsi="Book Antiqua" w:cs="Book Antiqua"/>
          <w:color w:val="000000"/>
        </w:rPr>
        <w:t>National Institute of Oceanography and Fisheries (NIOF), Quaiet Bay, Al Anfoushy, Cairo 21513, Egypt. m.helalf@gmail.com</w:t>
      </w:r>
    </w:p>
    <w:p w14:paraId="6F211FF9" w14:textId="77777777" w:rsidR="00A77B3E" w:rsidRDefault="00A77B3E">
      <w:pPr>
        <w:spacing w:line="360" w:lineRule="auto"/>
        <w:jc w:val="both"/>
      </w:pPr>
    </w:p>
    <w:p w14:paraId="64D48BA4" w14:textId="77777777" w:rsidR="00A77B3E" w:rsidRDefault="00B13AE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48FDF9E7" w14:textId="77777777" w:rsidR="00A77B3E" w:rsidRDefault="00B13AE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17, 2021</w:t>
      </w:r>
    </w:p>
    <w:p w14:paraId="5268FF43" w14:textId="73AB7558" w:rsidR="00A77B3E" w:rsidRDefault="00B13AE8">
      <w:pPr>
        <w:spacing w:line="360" w:lineRule="auto"/>
        <w:jc w:val="both"/>
      </w:pPr>
      <w:r>
        <w:rPr>
          <w:rFonts w:ascii="Book Antiqua" w:eastAsia="Book Antiqua" w:hAnsi="Book Antiqua" w:cs="Book Antiqua"/>
          <w:b/>
          <w:bCs/>
          <w:color w:val="000000"/>
        </w:rPr>
        <w:t xml:space="preserve">Accepted: </w:t>
      </w:r>
      <w:bookmarkStart w:id="1" w:name="OLE_LINK15"/>
      <w:bookmarkStart w:id="2" w:name="OLE_LINK33"/>
      <w:bookmarkStart w:id="3" w:name="OLE_LINK48"/>
      <w:r w:rsidR="00F64392">
        <w:rPr>
          <w:rFonts w:ascii="Book Antiqua" w:eastAsia="SimSun" w:hAnsi="Book Antiqua"/>
          <w:color w:val="000000" w:themeColor="text1"/>
        </w:rPr>
        <w:t>J</w:t>
      </w:r>
      <w:r w:rsidR="00F64392">
        <w:rPr>
          <w:rFonts w:ascii="Book Antiqua" w:eastAsia="SimSun" w:hAnsi="Book Antiqua" w:hint="eastAsia"/>
          <w:color w:val="000000" w:themeColor="text1"/>
          <w:lang w:eastAsia="zh-CN"/>
        </w:rPr>
        <w:t>une</w:t>
      </w:r>
      <w:r w:rsidR="00F64392" w:rsidRPr="00F06907">
        <w:rPr>
          <w:rFonts w:ascii="Book Antiqua" w:eastAsia="SimSun" w:hAnsi="Book Antiqua"/>
          <w:color w:val="000000" w:themeColor="text1"/>
        </w:rPr>
        <w:t xml:space="preserve"> </w:t>
      </w:r>
      <w:r w:rsidR="00F64392">
        <w:rPr>
          <w:rFonts w:ascii="Book Antiqua" w:eastAsia="SimSun" w:hAnsi="Book Antiqua"/>
          <w:color w:val="000000" w:themeColor="text1"/>
        </w:rPr>
        <w:t>3</w:t>
      </w:r>
      <w:r w:rsidR="00F64392" w:rsidRPr="00F06907">
        <w:rPr>
          <w:rFonts w:ascii="Book Antiqua" w:eastAsia="SimSun" w:hAnsi="Book Antiqua"/>
          <w:color w:val="000000" w:themeColor="text1"/>
        </w:rPr>
        <w:t>, 2021</w:t>
      </w:r>
      <w:bookmarkEnd w:id="1"/>
      <w:bookmarkEnd w:id="2"/>
      <w:bookmarkEnd w:id="3"/>
    </w:p>
    <w:p w14:paraId="2115A035" w14:textId="77777777" w:rsidR="00A77B3E" w:rsidRDefault="00B13AE8">
      <w:pPr>
        <w:spacing w:line="360" w:lineRule="auto"/>
        <w:jc w:val="both"/>
      </w:pPr>
      <w:r>
        <w:rPr>
          <w:rFonts w:ascii="Book Antiqua" w:eastAsia="Book Antiqua" w:hAnsi="Book Antiqua" w:cs="Book Antiqua"/>
          <w:b/>
          <w:bCs/>
          <w:color w:val="000000"/>
        </w:rPr>
        <w:t xml:space="preserve">Published online: </w:t>
      </w:r>
    </w:p>
    <w:p w14:paraId="55AFD63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5B8CD79" w14:textId="77777777" w:rsidR="00A77B3E" w:rsidRDefault="00B13AE8">
      <w:pPr>
        <w:spacing w:line="360" w:lineRule="auto"/>
        <w:jc w:val="both"/>
      </w:pPr>
      <w:r>
        <w:rPr>
          <w:rFonts w:ascii="Book Antiqua" w:eastAsia="Book Antiqua" w:hAnsi="Book Antiqua" w:cs="Book Antiqua"/>
          <w:b/>
          <w:color w:val="000000"/>
        </w:rPr>
        <w:lastRenderedPageBreak/>
        <w:t>Abstract</w:t>
      </w:r>
    </w:p>
    <w:p w14:paraId="2DAF7339" w14:textId="5DA30718" w:rsidR="00A77B3E" w:rsidRDefault="00B13AE8" w:rsidP="006336F9">
      <w:pPr>
        <w:spacing w:line="360" w:lineRule="auto"/>
        <w:jc w:val="both"/>
      </w:pPr>
      <w:r>
        <w:rPr>
          <w:rFonts w:ascii="Book Antiqua" w:eastAsia="Book Antiqua" w:hAnsi="Book Antiqua" w:cs="Book Antiqua"/>
          <w:color w:val="000000"/>
        </w:rPr>
        <w:t xml:space="preserve">Diabetes mellitus (DM) is a chromic metabolic disease that affects a large segment of the population worldwide. Physical inactivity, poor nutrition, and genetic predisposition are main risk factors for disease development. In the last decade, it was clear to the scientific community that DM development is linked to a novel disease inducer that was later defined as diabetogenic factors of pollution and endocrine disrupting agents. Environmental pollution is exponentially increasing in uncontrolled manner in several countries. Environmental pollutants are of diverse nature and toxicities, including polyaromatic hydrocarbons (PAHs), pesticides, and heavy metals. In the current review, we shed light on the impact of each class of these pollutants and the underlined molecular mechanism of diabetes induction and biological toxicities. Finally, a brief overview about the connection between </w:t>
      </w:r>
      <w:r w:rsidR="006336F9">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diabetes pandemics is presented.</w:t>
      </w:r>
    </w:p>
    <w:p w14:paraId="3EE42A7F" w14:textId="77777777" w:rsidR="00A77B3E" w:rsidRDefault="00A77B3E" w:rsidP="006336F9">
      <w:pPr>
        <w:spacing w:line="360" w:lineRule="auto"/>
        <w:jc w:val="both"/>
      </w:pPr>
    </w:p>
    <w:p w14:paraId="523F2D57" w14:textId="6B33B7DE" w:rsidR="00A77B3E" w:rsidRDefault="00B13AE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w:t>
      </w:r>
      <w:r w:rsidR="006336F9">
        <w:rPr>
          <w:rFonts w:ascii="Book Antiqua" w:eastAsia="Book Antiqua" w:hAnsi="Book Antiqua" w:cs="Book Antiqua"/>
          <w:color w:val="000000"/>
        </w:rPr>
        <w:t>m</w:t>
      </w:r>
      <w:r>
        <w:rPr>
          <w:rFonts w:ascii="Book Antiqua" w:eastAsia="Book Antiqua" w:hAnsi="Book Antiqua" w:cs="Book Antiqua"/>
          <w:color w:val="000000"/>
        </w:rPr>
        <w:t xml:space="preserve">ellitus; Glucose; </w:t>
      </w:r>
      <w:r w:rsidR="006336F9">
        <w:rPr>
          <w:rFonts w:ascii="Book Antiqua" w:eastAsia="Book Antiqua" w:hAnsi="Book Antiqua" w:cs="Book Antiqua"/>
          <w:color w:val="000000"/>
        </w:rPr>
        <w:t>H</w:t>
      </w:r>
      <w:r>
        <w:rPr>
          <w:rFonts w:ascii="Book Antiqua" w:eastAsia="Book Antiqua" w:hAnsi="Book Antiqua" w:cs="Book Antiqua"/>
          <w:color w:val="000000"/>
        </w:rPr>
        <w:t xml:space="preserve">eavy metals; </w:t>
      </w:r>
      <w:r w:rsidR="006336F9">
        <w:rPr>
          <w:rFonts w:ascii="Book Antiqua" w:eastAsia="Book Antiqua" w:hAnsi="Book Antiqua" w:cs="Book Antiqua"/>
          <w:color w:val="000000"/>
        </w:rPr>
        <w:t>P</w:t>
      </w:r>
      <w:r>
        <w:rPr>
          <w:rFonts w:ascii="Book Antiqua" w:eastAsia="Book Antiqua" w:hAnsi="Book Antiqua" w:cs="Book Antiqua"/>
          <w:color w:val="000000"/>
        </w:rPr>
        <w:t xml:space="preserve">olyaromatic hydrocarbons; </w:t>
      </w:r>
      <w:r w:rsidR="006336F9">
        <w:rPr>
          <w:rFonts w:ascii="Book Antiqua" w:eastAsia="Book Antiqua" w:hAnsi="Book Antiqua" w:cs="Book Antiqua"/>
          <w:color w:val="000000"/>
        </w:rPr>
        <w:t>P</w:t>
      </w:r>
      <w:r>
        <w:rPr>
          <w:rFonts w:ascii="Book Antiqua" w:eastAsia="Book Antiqua" w:hAnsi="Book Antiqua" w:cs="Book Antiqua"/>
          <w:color w:val="000000"/>
        </w:rPr>
        <w:t>esticide</w:t>
      </w:r>
      <w:r w:rsidR="006336F9">
        <w:rPr>
          <w:rFonts w:ascii="Book Antiqua" w:eastAsia="Book Antiqua" w:hAnsi="Book Antiqua" w:cs="Book Antiqua"/>
          <w:color w:val="000000"/>
        </w:rPr>
        <w:t>;</w:t>
      </w:r>
      <w:r>
        <w:rPr>
          <w:rFonts w:ascii="Book Antiqua" w:eastAsia="Book Antiqua" w:hAnsi="Book Antiqua" w:cs="Book Antiqua"/>
          <w:color w:val="000000"/>
        </w:rPr>
        <w:t xml:space="preserve"> COVID-19</w:t>
      </w:r>
    </w:p>
    <w:p w14:paraId="5CBB4F53" w14:textId="77777777" w:rsidR="00A77B3E" w:rsidRDefault="00A77B3E">
      <w:pPr>
        <w:spacing w:line="360" w:lineRule="auto"/>
        <w:jc w:val="both"/>
      </w:pPr>
    </w:p>
    <w:p w14:paraId="18DF1280" w14:textId="77777777" w:rsidR="00A77B3E" w:rsidRDefault="00B13AE8">
      <w:pPr>
        <w:spacing w:line="360" w:lineRule="auto"/>
        <w:jc w:val="both"/>
      </w:pPr>
      <w:r>
        <w:rPr>
          <w:rFonts w:ascii="Book Antiqua" w:eastAsia="Book Antiqua" w:hAnsi="Book Antiqua" w:cs="Book Antiqua"/>
          <w:color w:val="000000"/>
        </w:rPr>
        <w:t xml:space="preserve">El-Sikaily A, Helal M. Environmental pollution and diabetes mellitus. </w:t>
      </w:r>
      <w:r>
        <w:rPr>
          <w:rFonts w:ascii="Book Antiqua" w:eastAsia="Book Antiqua" w:hAnsi="Book Antiqua" w:cs="Book Antiqua"/>
          <w:i/>
          <w:iCs/>
          <w:color w:val="000000"/>
        </w:rPr>
        <w:t>World J Meta-Anal</w:t>
      </w:r>
      <w:r>
        <w:rPr>
          <w:rFonts w:ascii="Book Antiqua" w:eastAsia="Book Antiqua" w:hAnsi="Book Antiqua" w:cs="Book Antiqua"/>
          <w:color w:val="000000"/>
        </w:rPr>
        <w:t xml:space="preserve"> 2021; In press</w:t>
      </w:r>
    </w:p>
    <w:p w14:paraId="40D568D4" w14:textId="77777777" w:rsidR="00A77B3E" w:rsidRDefault="00A77B3E">
      <w:pPr>
        <w:spacing w:line="360" w:lineRule="auto"/>
        <w:jc w:val="both"/>
      </w:pPr>
    </w:p>
    <w:p w14:paraId="56236CEC" w14:textId="369F232C" w:rsidR="00A77B3E" w:rsidRDefault="00B13AE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In the review we summarize the relationship between different environmental pollutants of polyaromatic hydrocarbons, pesticides and heavy metals and their association with prevalence of diabetes mellitus. Further discussion of the molecular mechanisms of these pollutants that underline diabetes pathophysiology. Finally, a brief discussion on the association of diabetes mellitus, </w:t>
      </w:r>
      <w:r w:rsidR="006336F9">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and their clinical complications.</w:t>
      </w:r>
    </w:p>
    <w:p w14:paraId="033C7EF9" w14:textId="500E40DC" w:rsidR="00A77B3E" w:rsidRDefault="006336F9">
      <w:pPr>
        <w:spacing w:line="360" w:lineRule="auto"/>
        <w:jc w:val="both"/>
      </w:pPr>
      <w:r>
        <w:br w:type="page"/>
      </w:r>
      <w:r w:rsidR="00B13AE8">
        <w:rPr>
          <w:rFonts w:ascii="Book Antiqua" w:eastAsia="Book Antiqua" w:hAnsi="Book Antiqua" w:cs="Book Antiqua"/>
          <w:b/>
          <w:caps/>
          <w:color w:val="000000"/>
          <w:u w:val="single"/>
        </w:rPr>
        <w:lastRenderedPageBreak/>
        <w:t>INTRODUCTION</w:t>
      </w:r>
    </w:p>
    <w:p w14:paraId="42DFB64D" w14:textId="49423A56" w:rsidR="00A77B3E" w:rsidRDefault="00B13AE8">
      <w:pPr>
        <w:spacing w:line="360" w:lineRule="auto"/>
        <w:jc w:val="both"/>
      </w:pPr>
      <w:r>
        <w:rPr>
          <w:rFonts w:ascii="Book Antiqua" w:eastAsia="Book Antiqua" w:hAnsi="Book Antiqua" w:cs="Book Antiqua"/>
          <w:color w:val="000000"/>
        </w:rPr>
        <w:t>The metabolic disease burden is mounting globally with accelerating rate</w:t>
      </w:r>
      <w:r>
        <w:rPr>
          <w:rFonts w:ascii="Book Antiqua" w:eastAsia="Book Antiqua" w:hAnsi="Book Antiqua" w:cs="Book Antiqua"/>
          <w:color w:val="000000"/>
          <w:vertAlign w:val="superscript"/>
        </w:rPr>
        <w:t>[1]</w:t>
      </w:r>
      <w:r>
        <w:rPr>
          <w:rFonts w:ascii="Book Antiqua" w:eastAsia="Book Antiqua" w:hAnsi="Book Antiqua" w:cs="Book Antiqua"/>
          <w:color w:val="000000"/>
        </w:rPr>
        <w:t>. Diabetes is a chronic metabolic disorder that significantly increases global disease burden and associated mortality</w:t>
      </w:r>
      <w:r>
        <w:rPr>
          <w:rFonts w:ascii="Book Antiqua" w:eastAsia="Book Antiqua" w:hAnsi="Book Antiqua" w:cs="Book Antiqua"/>
          <w:color w:val="000000"/>
          <w:vertAlign w:val="superscript"/>
        </w:rPr>
        <w:t>[2]</w:t>
      </w:r>
      <w:r>
        <w:rPr>
          <w:rFonts w:ascii="Book Antiqua" w:eastAsia="Book Antiqua" w:hAnsi="Book Antiqua" w:cs="Book Antiqua"/>
          <w:color w:val="000000"/>
        </w:rPr>
        <w:t>. Around 350 million individuals are suffering from diabetes worldwide, and epidemiological studies expect that there would be up to 590 million sufferers by 2035</w:t>
      </w:r>
      <w:r>
        <w:rPr>
          <w:rFonts w:ascii="Book Antiqua" w:eastAsia="Book Antiqua" w:hAnsi="Book Antiqua" w:cs="Book Antiqua"/>
          <w:color w:val="000000"/>
          <w:vertAlign w:val="superscript"/>
        </w:rPr>
        <w:t>[3]</w:t>
      </w:r>
      <w:r>
        <w:rPr>
          <w:rFonts w:ascii="Book Antiqua" w:eastAsia="Book Antiqua" w:hAnsi="Book Antiqua" w:cs="Book Antiqua"/>
          <w:color w:val="000000"/>
        </w:rPr>
        <w:t>. Diabetes costs the medical sector an estimate of 1.31 trillion dollars of the global domestic product</w:t>
      </w:r>
      <w:r>
        <w:rPr>
          <w:rFonts w:ascii="Book Antiqua" w:eastAsia="Book Antiqua" w:hAnsi="Book Antiqua" w:cs="Book Antiqua"/>
          <w:color w:val="000000"/>
          <w:vertAlign w:val="superscript"/>
        </w:rPr>
        <w:t>[4]</w:t>
      </w:r>
      <w:r>
        <w:rPr>
          <w:rFonts w:ascii="Book Antiqua" w:eastAsia="Book Antiqua" w:hAnsi="Book Antiqua" w:cs="Book Antiqua"/>
          <w:color w:val="000000"/>
        </w:rPr>
        <w:t>. Diabetes is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leading cause of death worldwide. The disease is characterized by a deficiency in insulin secretion, hyperglycemia, and insulin receptor insensitivity</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t>
      </w:r>
      <w:r w:rsidR="00916975">
        <w:rPr>
          <w:rFonts w:ascii="Book Antiqua" w:eastAsia="Book Antiqua" w:hAnsi="Book Antiqua" w:cs="Book Antiqua"/>
          <w:color w:val="000000"/>
        </w:rPr>
        <w:t>Secondary diabetic complications include ulcer foot, renal failure, vision impairment, and cognitive dysfunction which can be developed over a prolonged unrecognized hyperglycemia</w:t>
      </w:r>
      <w:r w:rsidR="00916975">
        <w:rPr>
          <w:rFonts w:ascii="Book Antiqua" w:eastAsia="Book Antiqua" w:hAnsi="Book Antiqua" w:cs="Book Antiqua"/>
          <w:color w:val="000000"/>
          <w:vertAlign w:val="superscript"/>
        </w:rPr>
        <w:t>[10]</w:t>
      </w:r>
      <w:r w:rsidR="00916975">
        <w:rPr>
          <w:rFonts w:ascii="Book Antiqua" w:eastAsia="Book Antiqua" w:hAnsi="Book Antiqua" w:cs="Book Antiqua"/>
          <w:color w:val="000000"/>
        </w:rPr>
        <w:t xml:space="preserve">. </w:t>
      </w:r>
      <w:r>
        <w:rPr>
          <w:rFonts w:ascii="Book Antiqua" w:eastAsia="Book Antiqua" w:hAnsi="Book Antiqua" w:cs="Book Antiqua"/>
          <w:color w:val="000000"/>
        </w:rPr>
        <w:t>It had been confirmed for decades that diabetes is a disease of obesity, poor dietary habits, smoking, and physical inactivity</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but a decade ago it was proposed that environmental pollutants can be a potent inducer to diabetes mellitus </w:t>
      </w:r>
      <w:r w:rsidR="006336F9">
        <w:rPr>
          <w:rFonts w:ascii="Book Antiqua" w:eastAsia="Book Antiqua" w:hAnsi="Book Antiqua" w:cs="Book Antiqua"/>
          <w:color w:val="000000"/>
        </w:rPr>
        <w:t>(DM)</w:t>
      </w:r>
      <w:r>
        <w:rPr>
          <w:rFonts w:ascii="Book Antiqua" w:eastAsia="Book Antiqua" w:hAnsi="Book Antiqua" w:cs="Book Antiqua"/>
          <w:color w:val="000000"/>
          <w:vertAlign w:val="superscript"/>
        </w:rPr>
        <w:t>[9]</w:t>
      </w:r>
      <w:r>
        <w:rPr>
          <w:rFonts w:ascii="Book Antiqua" w:eastAsia="Book Antiqua" w:hAnsi="Book Antiqua" w:cs="Book Antiqua"/>
          <w:color w:val="000000"/>
        </w:rPr>
        <w:t>. Furthermore, due to widespread industrialization, a large segment of the world population is increasingly exposed to elevated concentration of environmental pollutants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07E0442E" w14:textId="3AE7494D" w:rsidR="00A77B3E" w:rsidRDefault="00B13AE8" w:rsidP="006336F9">
      <w:pPr>
        <w:spacing w:line="360" w:lineRule="auto"/>
        <w:ind w:firstLineChars="100" w:firstLine="240"/>
        <w:jc w:val="both"/>
      </w:pPr>
      <w:r>
        <w:rPr>
          <w:rFonts w:ascii="Book Antiqua" w:eastAsia="Book Antiqua" w:hAnsi="Book Antiqua" w:cs="Book Antiqua"/>
          <w:color w:val="000000"/>
        </w:rPr>
        <w:t>Diabetes can be of type I (</w:t>
      </w:r>
      <w:r w:rsidR="006336F9">
        <w:rPr>
          <w:rFonts w:ascii="Book Antiqua" w:eastAsia="Book Antiqua" w:hAnsi="Book Antiqua" w:cs="Book Antiqua"/>
          <w:color w:val="000000"/>
        </w:rPr>
        <w:t xml:space="preserve">type I DM, </w:t>
      </w:r>
      <w:r>
        <w:rPr>
          <w:rFonts w:ascii="Book Antiqua" w:eastAsia="Book Antiqua" w:hAnsi="Book Antiqua" w:cs="Book Antiqua"/>
          <w:color w:val="000000"/>
        </w:rPr>
        <w:t>T1DM) or type II (</w:t>
      </w:r>
      <w:r w:rsidR="006336F9">
        <w:rPr>
          <w:rFonts w:ascii="Book Antiqua" w:eastAsia="Book Antiqua" w:hAnsi="Book Antiqua" w:cs="Book Antiqua"/>
          <w:color w:val="000000"/>
        </w:rPr>
        <w:t xml:space="preserve">type II DM, </w:t>
      </w:r>
      <w:r>
        <w:rPr>
          <w:rFonts w:ascii="Book Antiqua" w:eastAsia="Book Antiqua" w:hAnsi="Book Antiqua" w:cs="Book Antiqua"/>
          <w:color w:val="000000"/>
        </w:rPr>
        <w:t>T2DM). T1DM results from pancreatic β-cell destruction due to reactive oxygen species (ROS) overload or autoimmune self-destruction</w:t>
      </w:r>
      <w:r>
        <w:rPr>
          <w:rFonts w:ascii="Book Antiqua" w:eastAsia="Book Antiqua" w:hAnsi="Book Antiqua" w:cs="Book Antiqua"/>
          <w:color w:val="000000"/>
          <w:vertAlign w:val="superscript"/>
        </w:rPr>
        <w:t>[11]</w:t>
      </w:r>
      <w:r>
        <w:rPr>
          <w:rFonts w:ascii="Book Antiqua" w:eastAsia="Book Antiqua" w:hAnsi="Book Antiqua" w:cs="Book Antiqua"/>
          <w:color w:val="000000"/>
        </w:rPr>
        <w:t>. Molecular mediators of T1DM include, but are not limited to, ROS, tumor necrosis factor α (TNF</w:t>
      </w:r>
      <w:r w:rsidR="006336F9">
        <w:rPr>
          <w:rFonts w:ascii="Book Antiqua" w:eastAsia="Book Antiqua" w:hAnsi="Book Antiqua" w:cs="Book Antiqua"/>
          <w:color w:val="000000"/>
        </w:rPr>
        <w:t>-</w:t>
      </w:r>
      <w:r>
        <w:rPr>
          <w:rFonts w:ascii="Book Antiqua" w:eastAsia="Book Antiqua" w:hAnsi="Book Antiqua" w:cs="Book Antiqua"/>
          <w:color w:val="000000"/>
        </w:rPr>
        <w:t xml:space="preserve">α), interleukin 1β (IL-1β), and interferon </w:t>
      </w:r>
      <w:r w:rsidR="00C3108E" w:rsidRPr="00C3108E">
        <w:rPr>
          <w:rFonts w:ascii="Book Antiqua" w:eastAsia="SimSun" w:hAnsi="Book Antiqua" w:cs="SimSun"/>
          <w:color w:val="000000"/>
          <w:lang w:eastAsia="zh-CN"/>
        </w:rPr>
        <w:t>γ</w:t>
      </w:r>
      <w:r>
        <w:rPr>
          <w:rFonts w:ascii="Book Antiqua" w:eastAsia="Book Antiqua" w:hAnsi="Book Antiqua" w:cs="Book Antiqua"/>
          <w:color w:val="000000"/>
        </w:rPr>
        <w:t xml:space="preserve"> (INF</w:t>
      </w:r>
      <w:r w:rsidR="00C3108E">
        <w:rPr>
          <w:rFonts w:ascii="Book Antiqua" w:eastAsia="Book Antiqua" w:hAnsi="Book Antiqua" w:cs="Book Antiqua"/>
          <w:color w:val="000000"/>
        </w:rPr>
        <w:t xml:space="preserve"> </w:t>
      </w:r>
      <w:r w:rsidR="00C3108E" w:rsidRPr="00C3108E">
        <w:rPr>
          <w:rFonts w:ascii="Book Antiqua" w:eastAsia="SimSun" w:hAnsi="Book Antiqua" w:cs="SimSun"/>
          <w:color w:val="000000"/>
          <w:lang w:eastAsia="zh-CN"/>
        </w:rPr>
        <w:t>γ</w:t>
      </w:r>
      <w:r>
        <w:rPr>
          <w:rFonts w:ascii="Book Antiqua" w:eastAsia="Book Antiqua" w:hAnsi="Book Antiqua" w:cs="Book Antiqua"/>
          <w:color w:val="000000"/>
        </w:rPr>
        <w:t>)</w:t>
      </w:r>
      <w:r>
        <w:rPr>
          <w:rFonts w:ascii="Book Antiqua" w:eastAsia="Book Antiqua" w:hAnsi="Book Antiqua" w:cs="Book Antiqua"/>
          <w:color w:val="000000"/>
          <w:vertAlign w:val="superscript"/>
        </w:rPr>
        <w:t>[12,13]</w:t>
      </w:r>
      <w:r>
        <w:rPr>
          <w:rFonts w:ascii="Book Antiqua" w:eastAsia="Book Antiqua" w:hAnsi="Book Antiqua" w:cs="Book Antiqua"/>
          <w:color w:val="000000"/>
        </w:rPr>
        <w:t>. On the other hand, T2DM results from either reduction in insulin synthesis and secretion or insulin resistance as the main hallmark of the disease</w:t>
      </w:r>
      <w:r>
        <w:rPr>
          <w:rFonts w:ascii="Book Antiqua" w:eastAsia="Book Antiqua" w:hAnsi="Book Antiqua" w:cs="Book Antiqua"/>
          <w:color w:val="000000"/>
          <w:vertAlign w:val="superscript"/>
        </w:rPr>
        <w:t>[14,15]</w:t>
      </w:r>
      <w:r>
        <w:rPr>
          <w:rFonts w:ascii="Book Antiqua" w:eastAsia="Book Antiqua" w:hAnsi="Book Antiqua" w:cs="Book Antiqua"/>
          <w:color w:val="000000"/>
        </w:rPr>
        <w:t>. The burden of T2DM arouses in its associated complications affecting more than 400 million people worldwide and is increasing annually</w:t>
      </w:r>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41A44871" w14:textId="1FE3FABA" w:rsidR="00A77B3E" w:rsidRDefault="00B13AE8" w:rsidP="00C3108E">
      <w:pPr>
        <w:spacing w:line="360" w:lineRule="auto"/>
        <w:ind w:firstLineChars="200" w:firstLine="480"/>
        <w:jc w:val="both"/>
      </w:pPr>
      <w:r>
        <w:rPr>
          <w:rFonts w:ascii="Book Antiqua" w:eastAsia="Book Antiqua" w:hAnsi="Book Antiqua" w:cs="Book Antiqua"/>
          <w:color w:val="000000"/>
        </w:rPr>
        <w:t>Environmental pollution is defined as the introduction of harmful substances to human into the environment. Pollutants can be solid, liquid, or gaseous in nature, and elevated concentrations of any form will affect the quality of our environment and living organisms</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term diabetogen was firstly introduced by </w:t>
      </w:r>
      <w:r w:rsidR="00C3108E" w:rsidRPr="00C3108E">
        <w:rPr>
          <w:rFonts w:ascii="Book Antiqua" w:eastAsia="Book Antiqua" w:hAnsi="Book Antiqua" w:cs="Book Antiqua"/>
          <w:color w:val="000000"/>
        </w:rPr>
        <w:t>Campbell</w:t>
      </w:r>
      <w:r w:rsidR="00C3108E">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a letter submitted to the </w:t>
      </w:r>
      <w:r w:rsidRPr="00641BEE">
        <w:rPr>
          <w:rFonts w:ascii="Book Antiqua" w:eastAsia="Book Antiqua" w:hAnsi="Book Antiqua" w:cs="Book Antiqua"/>
          <w:i/>
          <w:iCs/>
          <w:color w:val="000000"/>
        </w:rPr>
        <w:t>British Medical Journal</w:t>
      </w:r>
      <w:r>
        <w:rPr>
          <w:rFonts w:ascii="Book Antiqua" w:eastAsia="Book Antiqua" w:hAnsi="Book Antiqua" w:cs="Book Antiqua"/>
          <w:color w:val="000000"/>
        </w:rPr>
        <w:t xml:space="preserve"> describing his finding that excess consumption of mustard oil was the cause of increased incidence of diabetes among Natal Indians. Later, </w:t>
      </w:r>
      <w:r>
        <w:rPr>
          <w:rFonts w:ascii="Book Antiqua" w:eastAsia="Book Antiqua" w:hAnsi="Book Antiqua" w:cs="Book Antiqua"/>
          <w:color w:val="000000"/>
        </w:rPr>
        <w:lastRenderedPageBreak/>
        <w:t>he postulated that diabetes was developed as a result of chemical chelation of sulfhydryl group that can interfere with carbohydrate metabolism. Recent reports demonstrated that environmental pollutants and endocrine disruptive chemicals can be attributed to the increased number of diabetes sufferers among different populations</w:t>
      </w:r>
      <w:r>
        <w:rPr>
          <w:rFonts w:ascii="Book Antiqua" w:eastAsia="Book Antiqua" w:hAnsi="Book Antiqua" w:cs="Book Antiqua"/>
          <w:color w:val="000000"/>
          <w:vertAlign w:val="superscript"/>
        </w:rPr>
        <w:t>[7,19-24]</w:t>
      </w:r>
      <w:r>
        <w:rPr>
          <w:rFonts w:ascii="Book Antiqua" w:eastAsia="Book Antiqua" w:hAnsi="Book Antiqua" w:cs="Book Antiqua"/>
          <w:color w:val="000000"/>
        </w:rPr>
        <w:t xml:space="preserve">. Following this, obesogenic chemicals, such as </w:t>
      </w:r>
      <w:r w:rsidR="00C3108E">
        <w:rPr>
          <w:rFonts w:ascii="Book Antiqua" w:eastAsia="Book Antiqua" w:hAnsi="Book Antiqua" w:cs="Book Antiqua"/>
          <w:color w:val="000000"/>
        </w:rPr>
        <w:t>polychlorinated biphenyls</w:t>
      </w:r>
      <w:r>
        <w:rPr>
          <w:rFonts w:ascii="Book Antiqua" w:eastAsia="Book Antiqua" w:hAnsi="Book Antiqua" w:cs="Book Antiqua"/>
          <w:color w:val="000000"/>
        </w:rPr>
        <w:t xml:space="preserve"> and pesticides, also arouse on the front line of research</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A232007" w14:textId="5F35F83B" w:rsidR="00A77B3E" w:rsidRDefault="00B13AE8" w:rsidP="00C3108E">
      <w:pPr>
        <w:spacing w:line="360" w:lineRule="auto"/>
        <w:ind w:firstLineChars="100" w:firstLine="240"/>
        <w:jc w:val="both"/>
      </w:pPr>
      <w:r>
        <w:rPr>
          <w:rFonts w:ascii="Book Antiqua" w:eastAsia="Book Antiqua" w:hAnsi="Book Antiqua" w:cs="Book Antiqua"/>
          <w:color w:val="000000"/>
        </w:rPr>
        <w:t>Environmental pollutants are diverse examples of heavy metals, polycyclic aromatic hydrocarbons (PAHs), pesticides, and different dioxins. They have various health impacts on the biological systems. Recently, there is a call for minimizing human exposure to such pollutants in order to improve human health and decrease economic, coast, and disease burden worldwide</w:t>
      </w:r>
      <w:r>
        <w:rPr>
          <w:rFonts w:ascii="Book Antiqua" w:eastAsia="Book Antiqua" w:hAnsi="Book Antiqua" w:cs="Book Antiqua"/>
          <w:color w:val="000000"/>
          <w:vertAlign w:val="superscript"/>
        </w:rPr>
        <w:t>[24]</w:t>
      </w:r>
      <w:r>
        <w:rPr>
          <w:rFonts w:ascii="Book Antiqua" w:eastAsia="Book Antiqua" w:hAnsi="Book Antiqua" w:cs="Book Antiqua"/>
          <w:color w:val="000000"/>
        </w:rPr>
        <w:t>. Dioxins are a group of highly toxic persistent organic pollutants (POPs), released in the environment as industrial by-products. They comprise molecules such as polychlorinated dibenzo-p-dioxins, polychlorinated/polybrominated biphenyls, and polychlorinated dibenzofurans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60908E66" w14:textId="77777777" w:rsidR="00A77B3E" w:rsidRDefault="00A77B3E">
      <w:pPr>
        <w:spacing w:line="360" w:lineRule="auto"/>
        <w:jc w:val="both"/>
      </w:pPr>
    </w:p>
    <w:p w14:paraId="24B3C170" w14:textId="77777777" w:rsidR="00A77B3E" w:rsidRDefault="00B13AE8">
      <w:pPr>
        <w:spacing w:line="360" w:lineRule="auto"/>
        <w:jc w:val="both"/>
      </w:pPr>
      <w:r>
        <w:rPr>
          <w:rFonts w:ascii="Book Antiqua" w:eastAsia="Book Antiqua" w:hAnsi="Book Antiqua" w:cs="Book Antiqua"/>
          <w:b/>
          <w:bCs/>
          <w:caps/>
          <w:color w:val="000000"/>
          <w:szCs w:val="28"/>
          <w:u w:val="single"/>
        </w:rPr>
        <w:t>Krebs Cycle, Glycolysis, and Blood Glucose Level</w:t>
      </w:r>
    </w:p>
    <w:p w14:paraId="1F10AC1F" w14:textId="26891F8A" w:rsidR="00A77B3E" w:rsidRDefault="00B13AE8" w:rsidP="00C3108E">
      <w:pPr>
        <w:spacing w:line="360" w:lineRule="auto"/>
        <w:jc w:val="both"/>
      </w:pPr>
      <w:r>
        <w:rPr>
          <w:rFonts w:ascii="Book Antiqua" w:eastAsia="Book Antiqua" w:hAnsi="Book Antiqua" w:cs="Book Antiqua"/>
          <w:color w:val="000000"/>
        </w:rPr>
        <w:t>Glycolysis is the process of converting glucose into pyruvate/</w:t>
      </w:r>
      <w:r w:rsidR="00916975">
        <w:rPr>
          <w:rFonts w:ascii="Book Antiqua" w:eastAsia="Book Antiqua" w:hAnsi="Book Antiqua" w:cs="Book Antiqua"/>
          <w:color w:val="000000"/>
        </w:rPr>
        <w:t xml:space="preserve">lactate </w:t>
      </w:r>
      <w:r>
        <w:rPr>
          <w:rFonts w:ascii="Book Antiqua" w:eastAsia="Book Antiqua" w:hAnsi="Book Antiqua" w:cs="Book Antiqua"/>
          <w:color w:val="000000"/>
        </w:rPr>
        <w:t xml:space="preserve">following cellular uptake of glucose and glucose phosphorylation. </w:t>
      </w:r>
      <w:r w:rsidR="00C3108E">
        <w:rPr>
          <w:rFonts w:ascii="Book Antiqua" w:eastAsia="Book Antiqua" w:hAnsi="Book Antiqua" w:cs="Book Antiqua"/>
          <w:color w:val="000000"/>
        </w:rPr>
        <w:t>Adenosine triphosphate (ATP)</w:t>
      </w:r>
      <w:r>
        <w:rPr>
          <w:rFonts w:ascii="Book Antiqua" w:eastAsia="Book Antiqua" w:hAnsi="Book Antiqua" w:cs="Book Antiqua"/>
          <w:color w:val="000000"/>
        </w:rPr>
        <w:t xml:space="preserve"> and energy required for glycogenesis and lipogenesis are also provided through glycolysis. Different cells utilize glycolysis through different regulation levels such as glucose phosphorylation, glucose uptake, and/or fructose-6-phosphate conversion into fructose-2,6-biphosphate (F2,6p2). Moreover, glycolysis rate is strictly regulated by various factors such as glucokinase (GK), glucose transporter-4 (GLUT-4), and 6-phosphofructo-1-kinase (6PFK1). Briefly, 6PFK1 activation occurs </w:t>
      </w:r>
      <w:r>
        <w:rPr>
          <w:rFonts w:ascii="Book Antiqua" w:eastAsia="Book Antiqua" w:hAnsi="Book Antiqua" w:cs="Book Antiqua"/>
          <w:i/>
          <w:iCs/>
          <w:color w:val="000000"/>
        </w:rPr>
        <w:t>via</w:t>
      </w:r>
      <w:r>
        <w:rPr>
          <w:rFonts w:ascii="Book Antiqua" w:eastAsia="Book Antiqua" w:hAnsi="Book Antiqua" w:cs="Book Antiqua"/>
          <w:color w:val="000000"/>
        </w:rPr>
        <w:t xml:space="preserve"> F2,6p2 which is a potent activator to 6PFK1 and regulation of glycolysis rate. F2,6p2 production and breakdown are achieved through 6-phosphofructo-2-kinase/fructose-2,6-biphosphate (6PFK2/FBPase2) in different cells in response to nutritional variations in the environment</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5DA7F135" w14:textId="3480C993" w:rsidR="00A77B3E" w:rsidRDefault="00B13AE8" w:rsidP="00C3108E">
      <w:pPr>
        <w:spacing w:line="360" w:lineRule="auto"/>
        <w:ind w:firstLineChars="100" w:firstLine="240"/>
        <w:jc w:val="both"/>
      </w:pPr>
      <w:r>
        <w:rPr>
          <w:rFonts w:ascii="Book Antiqua" w:eastAsia="Book Antiqua" w:hAnsi="Book Antiqua" w:cs="Book Antiqua"/>
          <w:color w:val="000000"/>
        </w:rPr>
        <w:t>Importantly, it has been demonstrated that glycolysis is closely associated with different aspects of integrative physiology, in particular, glucose production in liver, insulin secretion in the pancreas</w:t>
      </w:r>
      <w:r>
        <w:rPr>
          <w:rFonts w:ascii="Book Antiqua" w:eastAsia="Book Antiqua" w:hAnsi="Book Antiqua" w:cs="Book Antiqua"/>
          <w:color w:val="000000"/>
          <w:vertAlign w:val="superscript"/>
        </w:rPr>
        <w:t>[28-30]</w:t>
      </w:r>
      <w:r>
        <w:rPr>
          <w:rFonts w:ascii="Book Antiqua" w:eastAsia="Book Antiqua" w:hAnsi="Book Antiqua" w:cs="Book Antiqua"/>
          <w:color w:val="000000"/>
        </w:rPr>
        <w:t>, muscle glycolysis</w:t>
      </w:r>
      <w:r>
        <w:rPr>
          <w:rFonts w:ascii="Book Antiqua" w:eastAsia="Book Antiqua" w:hAnsi="Book Antiqua" w:cs="Book Antiqua"/>
          <w:color w:val="000000"/>
          <w:vertAlign w:val="superscript"/>
        </w:rPr>
        <w:t>[31]</w:t>
      </w:r>
      <w:r>
        <w:rPr>
          <w:rFonts w:ascii="Book Antiqua" w:eastAsia="Book Antiqua" w:hAnsi="Book Antiqua" w:cs="Book Antiqua"/>
          <w:color w:val="000000"/>
        </w:rPr>
        <w:t>, adipose tissue lipogenesis</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hypothalamus glycolysis</w:t>
      </w:r>
      <w:r>
        <w:rPr>
          <w:rFonts w:ascii="Book Antiqua" w:eastAsia="Book Antiqua" w:hAnsi="Book Antiqua" w:cs="Book Antiqua"/>
          <w:color w:val="000000"/>
          <w:vertAlign w:val="superscript"/>
        </w:rPr>
        <w:t>[33]</w:t>
      </w:r>
      <w:r>
        <w:rPr>
          <w:rFonts w:ascii="Book Antiqua" w:eastAsia="Book Antiqua" w:hAnsi="Book Antiqua" w:cs="Book Antiqua"/>
          <w:color w:val="000000"/>
        </w:rPr>
        <w:t>. Furthermore, liver glucose entrance and clearance are achieved through cycles of glycolysis and glycogenesis regulating blood glucose level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Mechanistic interaction between insulin and glucose is mainly additive or synergistic for stimulating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dissociation in hepatocytes from the inhibitory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dissociation from its inhibitory binding to </w:t>
      </w:r>
      <w:r w:rsidR="00C3108E">
        <w:rPr>
          <w:rFonts w:ascii="Book Antiqua" w:eastAsia="Book Antiqua" w:hAnsi="Book Antiqua" w:cs="Book Antiqua"/>
          <w:color w:val="000000"/>
        </w:rPr>
        <w:t>GK</w:t>
      </w:r>
      <w:r>
        <w:rPr>
          <w:rFonts w:ascii="Book Antiqua" w:eastAsia="Book Antiqua" w:hAnsi="Book Antiqua" w:cs="Book Antiqua"/>
          <w:color w:val="000000"/>
        </w:rPr>
        <w:t xml:space="preserve"> regulatory protein in order to improve the hepatic expression of GK and 6PFK2/FBPase2</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0EDD7731" w14:textId="45E7D136" w:rsidR="00A77B3E" w:rsidRDefault="00B13AE8" w:rsidP="00C3108E">
      <w:pPr>
        <w:spacing w:line="360" w:lineRule="auto"/>
        <w:ind w:firstLineChars="100" w:firstLine="240"/>
        <w:jc w:val="both"/>
      </w:pPr>
      <w:r>
        <w:rPr>
          <w:rFonts w:ascii="Book Antiqua" w:eastAsia="Book Antiqua" w:hAnsi="Book Antiqua" w:cs="Book Antiqua"/>
          <w:color w:val="000000"/>
        </w:rPr>
        <w:t>Linking glycolysis as a physiological process with diabetes can obviously be seen from the fact that decreased or dysregulated glucose phosphorylation is a glycolytic critical step contributing to elevated HGP and developed hyperglycemia</w:t>
      </w:r>
      <w:r>
        <w:rPr>
          <w:rFonts w:ascii="Book Antiqua" w:eastAsia="Book Antiqua" w:hAnsi="Book Antiqua" w:cs="Book Antiqua"/>
          <w:color w:val="000000"/>
          <w:vertAlign w:val="superscript"/>
        </w:rPr>
        <w:t>[27]</w:t>
      </w:r>
      <w:r>
        <w:rPr>
          <w:rFonts w:ascii="Book Antiqua" w:eastAsia="Book Antiqua" w:hAnsi="Book Antiqua" w:cs="Book Antiqua"/>
          <w:color w:val="000000"/>
        </w:rPr>
        <w:t>.</w:t>
      </w:r>
    </w:p>
    <w:p w14:paraId="61324CB8" w14:textId="3F2FB79F" w:rsidR="00A77B3E" w:rsidRDefault="00B13AE8" w:rsidP="00C3108E">
      <w:pPr>
        <w:spacing w:line="360" w:lineRule="auto"/>
        <w:ind w:firstLineChars="100" w:firstLine="240"/>
        <w:jc w:val="both"/>
      </w:pPr>
      <w:r>
        <w:rPr>
          <w:rFonts w:ascii="Book Antiqua" w:eastAsia="Book Antiqua" w:hAnsi="Book Antiqua" w:cs="Book Antiqua"/>
          <w:color w:val="000000"/>
        </w:rPr>
        <w:t>Several cross-sectional and prospective studies reported the relation of blood sugar level, sugar-related metabolites, glycolysis/glucogenesis components, and tricarboxylic acid (TCA) pathway intermediates with prediabetic syndrome, insulin resistance, and diabetes</w:t>
      </w:r>
      <w:r>
        <w:rPr>
          <w:rFonts w:ascii="Book Antiqua" w:eastAsia="Book Antiqua" w:hAnsi="Book Antiqua" w:cs="Book Antiqua"/>
          <w:color w:val="000000"/>
          <w:vertAlign w:val="superscript"/>
        </w:rPr>
        <w:t>[36-39]</w:t>
      </w:r>
      <w:r>
        <w:rPr>
          <w:rFonts w:ascii="Book Antiqua" w:eastAsia="Book Antiqua" w:hAnsi="Book Antiqua" w:cs="Book Antiqua"/>
          <w:color w:val="000000"/>
        </w:rPr>
        <w:t xml:space="preserve">. TCA cycle is the main source of energy in cells by yielding ATP. TCA is also known as citric acid cycle or </w:t>
      </w:r>
      <w:r w:rsidR="00C3108E">
        <w:rPr>
          <w:rFonts w:ascii="Book Antiqua" w:eastAsia="Book Antiqua" w:hAnsi="Book Antiqua" w:cs="Book Antiqua"/>
          <w:color w:val="000000"/>
        </w:rPr>
        <w:t>K</w:t>
      </w:r>
      <w:r>
        <w:rPr>
          <w:rFonts w:ascii="Book Antiqua" w:eastAsia="Book Antiqua" w:hAnsi="Book Antiqua" w:cs="Book Antiqua"/>
          <w:color w:val="000000"/>
        </w:rPr>
        <w:t>rebs’s cycle. In addition, TCA works as a precursor pathway for gluconeogenesis during fasting</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p>
    <w:p w14:paraId="61B61857" w14:textId="7C0F8445" w:rsidR="00A77B3E" w:rsidRDefault="00B13AE8" w:rsidP="00C3108E">
      <w:pPr>
        <w:spacing w:line="360" w:lineRule="auto"/>
        <w:ind w:firstLineChars="100" w:firstLine="240"/>
        <w:jc w:val="both"/>
      </w:pPr>
      <w:r>
        <w:rPr>
          <w:rFonts w:ascii="Book Antiqua" w:eastAsia="Book Antiqua" w:hAnsi="Book Antiqua" w:cs="Book Antiqua"/>
          <w:color w:val="000000"/>
        </w:rPr>
        <w:t>Among different glycolysis/glucogenesis metabolites, lactate (the endpoint of anaerobic glycolysis) showed a differential response change in its concentration during oral-glucose-tolerance test (OGTT)</w:t>
      </w:r>
      <w:r>
        <w:rPr>
          <w:rFonts w:ascii="Book Antiqua" w:eastAsia="Book Antiqua" w:hAnsi="Book Antiqua" w:cs="Book Antiqua"/>
          <w:color w:val="000000"/>
          <w:vertAlign w:val="superscript"/>
        </w:rPr>
        <w:t>[41]</w:t>
      </w:r>
      <w:r>
        <w:rPr>
          <w:rFonts w:ascii="Book Antiqua" w:eastAsia="Book Antiqua" w:hAnsi="Book Antiqua" w:cs="Book Antiqua"/>
          <w:color w:val="000000"/>
        </w:rPr>
        <w:t>. Moreover, lactate metabolite was a relevant predictor for T2DM incidence in some epidemiological studies</w:t>
      </w:r>
      <w:r>
        <w:rPr>
          <w:rFonts w:ascii="Book Antiqua" w:eastAsia="Book Antiqua" w:hAnsi="Book Antiqua" w:cs="Book Antiqua"/>
          <w:color w:val="000000"/>
          <w:vertAlign w:val="superscript"/>
        </w:rPr>
        <w:t>[42-44]</w:t>
      </w:r>
      <w:r>
        <w:rPr>
          <w:rFonts w:ascii="Book Antiqua" w:eastAsia="Book Antiqua" w:hAnsi="Book Antiqua" w:cs="Book Antiqua"/>
          <w:color w:val="000000"/>
        </w:rPr>
        <w:t>. Although TCA metabolic cycle and glycolytic pathway were altered in pancreatic β-cell lines</w:t>
      </w:r>
      <w:r>
        <w:rPr>
          <w:rFonts w:ascii="Book Antiqua" w:eastAsia="Book Antiqua" w:hAnsi="Book Antiqua" w:cs="Book Antiqua"/>
          <w:color w:val="000000"/>
          <w:vertAlign w:val="superscript"/>
        </w:rPr>
        <w:t>[45]</w:t>
      </w:r>
      <w:r>
        <w:rPr>
          <w:rFonts w:ascii="Book Antiqua" w:eastAsia="Book Antiqua" w:hAnsi="Book Antiqua" w:cs="Book Antiqua"/>
          <w:color w:val="000000"/>
        </w:rPr>
        <w:t>, it is unlikely that lactate/pyruvate circulated in the blood directly influence insulin secretion given that lactate/pyruvate transporter monocarboxylate transporter 1 is inhibited in the β cells responsible for insulin resistance and metabolic phenotypes</w:t>
      </w:r>
      <w:r>
        <w:rPr>
          <w:rFonts w:ascii="Book Antiqua" w:eastAsia="Book Antiqua" w:hAnsi="Book Antiqua" w:cs="Book Antiqua"/>
          <w:color w:val="000000"/>
          <w:vertAlign w:val="superscript"/>
        </w:rPr>
        <w:t>[46]</w:t>
      </w:r>
      <w:r>
        <w:rPr>
          <w:rFonts w:ascii="Book Antiqua" w:eastAsia="Book Antiqua" w:hAnsi="Book Antiqua" w:cs="Book Antiqua"/>
          <w:color w:val="000000"/>
        </w:rPr>
        <w:t>. Plasma lactate concentration was increased upon 75-g OGTT and hyperinsulinemic-euglycemic clamps in insulin resistant objects compared to insulin sensitive objects</w:t>
      </w:r>
      <w:r>
        <w:rPr>
          <w:rFonts w:ascii="Book Antiqua" w:eastAsia="Book Antiqua" w:hAnsi="Book Antiqua" w:cs="Book Antiqua"/>
          <w:color w:val="000000"/>
          <w:vertAlign w:val="superscript"/>
        </w:rPr>
        <w:t>[47-49]</w:t>
      </w:r>
      <w:r>
        <w:rPr>
          <w:rFonts w:ascii="Book Antiqua" w:eastAsia="Book Antiqua" w:hAnsi="Book Antiqua" w:cs="Book Antiqua"/>
          <w:color w:val="000000"/>
        </w:rPr>
        <w:t>. In addition, there was an observed link between circulating lactate and glucose homeostasis as lactate is a precursor of hepatic gluconeogenesis enhancing the endogenous glucose production. Finally, the importance of plasma lactate in metabolism lies in its utilization as the major carbon source to mitochondrial TCA mostly in peripheral tissues</w:t>
      </w:r>
      <w:r>
        <w:rPr>
          <w:rFonts w:ascii="Book Antiqua" w:eastAsia="Book Antiqua" w:hAnsi="Book Antiqua" w:cs="Book Antiqua"/>
          <w:color w:val="000000"/>
          <w:vertAlign w:val="superscript"/>
        </w:rPr>
        <w:t>[50,51]</w:t>
      </w:r>
      <w:r>
        <w:rPr>
          <w:rFonts w:ascii="Book Antiqua" w:eastAsia="Book Antiqua" w:hAnsi="Book Antiqua" w:cs="Book Antiqua"/>
          <w:color w:val="000000"/>
        </w:rPr>
        <w:t>.</w:t>
      </w:r>
    </w:p>
    <w:p w14:paraId="21D0B838" w14:textId="65DEEA65" w:rsidR="00A77B3E" w:rsidRDefault="00B13AE8" w:rsidP="00C3108E">
      <w:pPr>
        <w:spacing w:line="360" w:lineRule="auto"/>
        <w:ind w:firstLineChars="100" w:firstLine="240"/>
        <w:jc w:val="both"/>
      </w:pPr>
      <w:r>
        <w:rPr>
          <w:rFonts w:ascii="Book Antiqua" w:eastAsia="Book Antiqua" w:hAnsi="Book Antiqua" w:cs="Book Antiqua"/>
          <w:color w:val="000000"/>
        </w:rPr>
        <w:lastRenderedPageBreak/>
        <w:t>Among diabetes clinical features, peripheral insulin resistance is a major concern where the exact molecular mechanism has not been elucidated in detail yet</w:t>
      </w:r>
      <w:r>
        <w:rPr>
          <w:rFonts w:ascii="Book Antiqua" w:eastAsia="Book Antiqua" w:hAnsi="Book Antiqua" w:cs="Book Antiqua"/>
          <w:color w:val="000000"/>
          <w:vertAlign w:val="superscript"/>
        </w:rPr>
        <w:t>[52]</w:t>
      </w:r>
      <w:r>
        <w:rPr>
          <w:rFonts w:ascii="Book Antiqua" w:eastAsia="Book Antiqua" w:hAnsi="Book Antiqua" w:cs="Book Antiqua"/>
          <w:color w:val="000000"/>
        </w:rPr>
        <w:t>. Researchers have described that diabetic myotubes derived from T2DM individuals experience increased basal glucose and lipid oxidation</w:t>
      </w:r>
      <w:r>
        <w:rPr>
          <w:rFonts w:ascii="Book Antiqua" w:eastAsia="Book Antiqua" w:hAnsi="Book Antiqua" w:cs="Book Antiqua"/>
          <w:color w:val="000000"/>
          <w:vertAlign w:val="superscript"/>
        </w:rPr>
        <w:t>[53]</w:t>
      </w:r>
      <w:r>
        <w:rPr>
          <w:rFonts w:ascii="Book Antiqua" w:eastAsia="Book Antiqua" w:hAnsi="Book Antiqua" w:cs="Book Antiqua"/>
          <w:color w:val="000000"/>
        </w:rPr>
        <w:t>. These alterations in myotubes physiology were attributed to reduced TCA cycle flux</w:t>
      </w:r>
      <w:r>
        <w:rPr>
          <w:rFonts w:ascii="Book Antiqua" w:eastAsia="Book Antiqua" w:hAnsi="Book Antiqua" w:cs="Book Antiqua"/>
          <w:color w:val="000000"/>
          <w:vertAlign w:val="superscript"/>
        </w:rPr>
        <w:t>[54]</w:t>
      </w:r>
      <w:r>
        <w:rPr>
          <w:rFonts w:ascii="Book Antiqua" w:eastAsia="Book Antiqua" w:hAnsi="Book Antiqua" w:cs="Book Antiqua"/>
          <w:color w:val="000000"/>
        </w:rPr>
        <w:t>. This was confirmed by TCA cycle inhibition by malonate (competitive inhibitor of TCA cycle enzyme succinate dehydrogenase) which resulted in a decline in acetate oxidation and full palmitate oxidation</w:t>
      </w:r>
      <w:r>
        <w:rPr>
          <w:rFonts w:ascii="Book Antiqua" w:eastAsia="Book Antiqua" w:hAnsi="Book Antiqua" w:cs="Book Antiqua"/>
          <w:color w:val="000000"/>
          <w:vertAlign w:val="superscript"/>
        </w:rPr>
        <w:t>[55]</w:t>
      </w:r>
      <w:r>
        <w:rPr>
          <w:rFonts w:ascii="Book Antiqua" w:eastAsia="Book Antiqua" w:hAnsi="Book Antiqua" w:cs="Book Antiqua"/>
          <w:color w:val="000000"/>
        </w:rPr>
        <w:t>. TCA cycle flux reduction can be responsible in part in the diabetic phenotype. An explanation to this lies in the fact that acetate, malate, citrate, pyruvate, glutamate, and isocitrate (TCA metabolites produced by anaplerosis process)</w:t>
      </w:r>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enter TCA cycle at different sites before their oxidation occurs which powers the conversion of ADP to ATP. The generated energy is transferred to electron transport chain complex I</w:t>
      </w:r>
      <w:r>
        <w:rPr>
          <w:rFonts w:ascii="Book Antiqua" w:eastAsia="Book Antiqua" w:hAnsi="Book Antiqua" w:cs="Book Antiqua"/>
          <w:color w:val="000000"/>
          <w:vertAlign w:val="superscript"/>
        </w:rPr>
        <w:t>[57]</w:t>
      </w:r>
      <w:r>
        <w:rPr>
          <w:rFonts w:ascii="Book Antiqua" w:eastAsia="Book Antiqua" w:hAnsi="Book Antiqua" w:cs="Book Antiqua"/>
          <w:color w:val="000000"/>
        </w:rPr>
        <w:t>. It was found that mitochondrial ATP production was reduced in diabetic patients due to impaired oxidative phosphorylation</w:t>
      </w:r>
      <w:r>
        <w:rPr>
          <w:rFonts w:ascii="Book Antiqua" w:eastAsia="Book Antiqua" w:hAnsi="Book Antiqua" w:cs="Book Antiqua"/>
          <w:color w:val="000000"/>
          <w:vertAlign w:val="superscript"/>
        </w:rPr>
        <w:t>[58,59]</w:t>
      </w:r>
      <w:r>
        <w:rPr>
          <w:rFonts w:ascii="Book Antiqua" w:eastAsia="Book Antiqua" w:hAnsi="Book Antiqua" w:cs="Book Antiqua"/>
          <w:color w:val="000000"/>
        </w:rPr>
        <w:t>. Other studies could not confirm this finding based on transcriptomic profile of diabetic myotubes</w:t>
      </w:r>
      <w:r>
        <w:rPr>
          <w:rFonts w:ascii="Book Antiqua" w:eastAsia="Book Antiqua" w:hAnsi="Book Antiqua" w:cs="Book Antiqua"/>
          <w:color w:val="000000"/>
          <w:vertAlign w:val="superscript"/>
        </w:rPr>
        <w:t>[60]</w:t>
      </w:r>
      <w:r>
        <w:rPr>
          <w:rFonts w:ascii="Book Antiqua" w:eastAsia="Book Antiqua" w:hAnsi="Book Antiqua" w:cs="Book Antiqua"/>
          <w:color w:val="000000"/>
        </w:rPr>
        <w:t>. Insulin resistance in type II diabetic patients has been connected to increased oxidative stress, DNA damage, and lipid and protein damage</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5F38046C" w14:textId="35A090B3" w:rsidR="00A77B3E" w:rsidRDefault="00B13AE8" w:rsidP="00C3108E">
      <w:pPr>
        <w:spacing w:line="360" w:lineRule="auto"/>
        <w:ind w:firstLineChars="100" w:firstLine="240"/>
        <w:jc w:val="both"/>
      </w:pPr>
      <w:r>
        <w:rPr>
          <w:rFonts w:ascii="Book Antiqua" w:eastAsia="Book Antiqua" w:hAnsi="Book Antiqua" w:cs="Book Antiqua"/>
          <w:color w:val="000000"/>
        </w:rPr>
        <w:t xml:space="preserve">Conventional laboratory tests can be utilized for confirming the reality of toxin exposure inside animals’ bodies such as </w:t>
      </w:r>
      <w:r w:rsidR="00C3108E" w:rsidRPr="00C3108E">
        <w:rPr>
          <w:rFonts w:ascii="Book Antiqua" w:eastAsia="SimSun" w:hAnsi="Book Antiqua" w:cs="SimSun"/>
          <w:color w:val="000000"/>
          <w:lang w:eastAsia="zh-CN"/>
        </w:rPr>
        <w:t>γ</w:t>
      </w:r>
      <w:r>
        <w:rPr>
          <w:rFonts w:ascii="Book Antiqua" w:eastAsia="Book Antiqua" w:hAnsi="Book Antiqua" w:cs="Book Antiqua"/>
          <w:color w:val="000000"/>
        </w:rPr>
        <w:t>-glutamyl transferase which is an enzyme that recycles glutathione for POPs detoxification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determination of pollutant metabolites in urine by using gas chromatography mass spectrometry</w:t>
      </w:r>
      <w:r>
        <w:rPr>
          <w:rFonts w:ascii="Book Antiqua" w:eastAsia="Book Antiqua" w:hAnsi="Book Antiqua" w:cs="Book Antiqua"/>
          <w:color w:val="000000"/>
          <w:vertAlign w:val="superscript"/>
        </w:rPr>
        <w:t>[62-64]</w:t>
      </w:r>
      <w:r>
        <w:rPr>
          <w:rFonts w:ascii="Book Antiqua" w:eastAsia="Book Antiqua" w:hAnsi="Book Antiqua" w:cs="Book Antiqua"/>
          <w:color w:val="000000"/>
        </w:rPr>
        <w:t>, complete blood counts, alanine transaminase, and high-sensitivity C-reactive protein.</w:t>
      </w:r>
    </w:p>
    <w:p w14:paraId="030E9966" w14:textId="77777777" w:rsidR="00A77B3E" w:rsidRDefault="00A77B3E" w:rsidP="00C3108E">
      <w:pPr>
        <w:spacing w:line="360" w:lineRule="auto"/>
        <w:jc w:val="both"/>
      </w:pPr>
    </w:p>
    <w:p w14:paraId="621FA2B0" w14:textId="77777777" w:rsidR="00A77B3E" w:rsidRDefault="00B13AE8">
      <w:pPr>
        <w:spacing w:line="360" w:lineRule="auto"/>
        <w:jc w:val="both"/>
      </w:pPr>
      <w:r>
        <w:rPr>
          <w:rFonts w:ascii="Book Antiqua" w:eastAsia="Book Antiqua" w:hAnsi="Book Antiqua" w:cs="Book Antiqua"/>
          <w:b/>
          <w:bCs/>
          <w:caps/>
          <w:color w:val="000000"/>
          <w:szCs w:val="28"/>
          <w:u w:val="single"/>
        </w:rPr>
        <w:t>Pesticides</w:t>
      </w:r>
    </w:p>
    <w:p w14:paraId="72B12276" w14:textId="6E215FA8" w:rsidR="00A77B3E" w:rsidRDefault="00B13AE8" w:rsidP="00C3108E">
      <w:pPr>
        <w:spacing w:line="360" w:lineRule="auto"/>
        <w:jc w:val="both"/>
      </w:pPr>
      <w:r>
        <w:rPr>
          <w:rFonts w:ascii="Book Antiqua" w:eastAsia="Book Antiqua" w:hAnsi="Book Antiqua" w:cs="Book Antiqua"/>
          <w:color w:val="000000"/>
        </w:rPr>
        <w:t>Pesticides are a group of natural or chemical compounds utilized in the agriculture field to fight insects and enhance plant growth</w:t>
      </w:r>
      <w:r>
        <w:rPr>
          <w:rFonts w:ascii="Book Antiqua" w:eastAsia="Book Antiqua" w:hAnsi="Book Antiqua" w:cs="Book Antiqua"/>
          <w:color w:val="000000"/>
          <w:vertAlign w:val="superscript"/>
        </w:rPr>
        <w:t>[65]</w:t>
      </w:r>
      <w:r>
        <w:rPr>
          <w:rFonts w:ascii="Book Antiqua" w:eastAsia="Book Antiqua" w:hAnsi="Book Antiqua" w:cs="Book Antiqua"/>
          <w:color w:val="000000"/>
        </w:rPr>
        <w:t>. Pesticides are receiving more attention recently because they are the most commonly used compound nowadays with more than 2.3 billion kgs used worldwide</w:t>
      </w:r>
      <w:r>
        <w:rPr>
          <w:rFonts w:ascii="Book Antiqua" w:eastAsia="Book Antiqua" w:hAnsi="Book Antiqua" w:cs="Book Antiqua"/>
          <w:color w:val="000000"/>
          <w:vertAlign w:val="superscript"/>
        </w:rPr>
        <w:t>[66]</w:t>
      </w:r>
      <w:r>
        <w:rPr>
          <w:rFonts w:ascii="Book Antiqua" w:eastAsia="Book Antiqua" w:hAnsi="Book Antiqua" w:cs="Book Antiqua"/>
          <w:color w:val="000000"/>
        </w:rPr>
        <w:t>. Pesticides include both organochlorine (OC) and organophosphorus (OP). OP pesticides can degrade easily and have a short half-life cycle. Hence, most studies related to OP are designed to comply with their nature</w:t>
      </w:r>
      <w:r>
        <w:rPr>
          <w:rFonts w:ascii="Book Antiqua" w:eastAsia="Book Antiqua" w:hAnsi="Book Antiqua" w:cs="Book Antiqua"/>
          <w:color w:val="000000"/>
          <w:vertAlign w:val="superscript"/>
        </w:rPr>
        <w:t>[67,68]</w:t>
      </w:r>
      <w:r>
        <w:rPr>
          <w:rFonts w:ascii="Book Antiqua" w:eastAsia="Book Antiqua" w:hAnsi="Book Antiqua" w:cs="Book Antiqua"/>
          <w:color w:val="000000"/>
        </w:rPr>
        <w:t xml:space="preserve">. OP </w:t>
      </w:r>
      <w:r>
        <w:rPr>
          <w:rFonts w:ascii="Book Antiqua" w:eastAsia="Book Antiqua" w:hAnsi="Book Antiqua" w:cs="Book Antiqua"/>
          <w:color w:val="000000"/>
        </w:rPr>
        <w:lastRenderedPageBreak/>
        <w:t>pesticide exposure was associated with diabetes prevalence in two different Pakistani and Cameroonian populations through dysregulation of pancreatic function of β cell</w:t>
      </w:r>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108408A0" w14:textId="38DC1459" w:rsidR="00A77B3E" w:rsidRDefault="00B13AE8" w:rsidP="000A45CE">
      <w:pPr>
        <w:spacing w:line="360" w:lineRule="auto"/>
        <w:ind w:firstLineChars="100" w:firstLine="240"/>
        <w:jc w:val="both"/>
      </w:pPr>
      <w:r>
        <w:rPr>
          <w:rFonts w:ascii="Book Antiqua" w:eastAsia="Book Antiqua" w:hAnsi="Book Antiqua" w:cs="Book Antiqua"/>
          <w:color w:val="000000"/>
        </w:rPr>
        <w:t>Data linking pesticides and diabetes is scare, and more research and epidemiological studies are needed</w:t>
      </w:r>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The first reported and largest systematic review of observational analysis linking diabetes association and pesticides was conducted by Evangelou </w:t>
      </w:r>
      <w:r w:rsidR="000A45CE" w:rsidRPr="000A45CE">
        <w:rPr>
          <w:rFonts w:ascii="Book Antiqua" w:eastAsia="Book Antiqua" w:hAnsi="Book Antiqua" w:cs="Book Antiqua"/>
          <w:i/>
          <w:iCs/>
          <w:color w:val="000000"/>
        </w:rPr>
        <w:t>et al</w:t>
      </w:r>
      <w:r w:rsidR="000A45CE">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In their study, they summarized the finding of their analysis as there is an association between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(chlordane,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oxylchlordane, heptachlor, DDE, DDT, HCB, and dieldrin) and T2DM.</w:t>
      </w:r>
    </w:p>
    <w:p w14:paraId="344B8A10" w14:textId="3C7D445E"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In a large-scale population study applied on 33457 pesticide applicators in the US initiated by Agriculture Health Study, an association was found between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compounds, such as chlordane, aldrin, dichlorvos, heptachlor, alachlor, cyanazine, and trichlorfon, and diabetes</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When the study was extended to include wives of those pesticide applicators, more diabetic linked compounds were identified such as fonofos, phorate, and parathion (organophosphate) and one </w:t>
      </w:r>
      <w:r w:rsidR="000A45CE">
        <w:rPr>
          <w:rFonts w:ascii="Book Antiqua" w:eastAsia="Book Antiqua" w:hAnsi="Book Antiqua" w:cs="Book Antiqua"/>
          <w:color w:val="000000"/>
        </w:rPr>
        <w:t>OC</w:t>
      </w:r>
      <w:r>
        <w:rPr>
          <w:rFonts w:ascii="Book Antiqua" w:eastAsia="Book Antiqua" w:hAnsi="Book Antiqua" w:cs="Book Antiqua"/>
          <w:color w:val="000000"/>
        </w:rPr>
        <w:t xml:space="preserve"> as dieldrin</w:t>
      </w:r>
      <w:r>
        <w:rPr>
          <w:rFonts w:ascii="Book Antiqua" w:eastAsia="Book Antiqua" w:hAnsi="Book Antiqua" w:cs="Book Antiqua"/>
          <w:color w:val="000000"/>
          <w:vertAlign w:val="superscript"/>
        </w:rPr>
        <w:t>[73]</w:t>
      </w:r>
      <w:r>
        <w:rPr>
          <w:rFonts w:ascii="Book Antiqua" w:eastAsia="Book Antiqua" w:hAnsi="Book Antiqua" w:cs="Book Antiqua"/>
          <w:color w:val="000000"/>
        </w:rPr>
        <w:t>. Furthermore, pesticides (mevinphos, endosulfan, carbaryl/sevin and benlate) as a major agriculture chemical waste were reported to be significantly associated with diabetes occurrence among Thai farmers</w:t>
      </w:r>
      <w:r>
        <w:rPr>
          <w:rFonts w:ascii="Book Antiqua" w:eastAsia="Book Antiqua" w:hAnsi="Book Antiqua" w:cs="Book Antiqua"/>
          <w:color w:val="000000"/>
          <w:vertAlign w:val="superscript"/>
        </w:rPr>
        <w:t>[74</w:t>
      </w:r>
      <w:r w:rsidR="00BE114B">
        <w:rPr>
          <w:rFonts w:ascii="Book Antiqua" w:eastAsia="Book Antiqua" w:hAnsi="Book Antiqua" w:cs="Book Antiqua"/>
          <w:color w:val="000000"/>
          <w:vertAlign w:val="superscript"/>
        </w:rPr>
        <w:t>]</w:t>
      </w:r>
      <w:r w:rsidR="00BE114B">
        <w:rPr>
          <w:rFonts w:ascii="Book Antiqua" w:eastAsia="Book Antiqua" w:hAnsi="Book Antiqua" w:cs="Book Antiqua"/>
          <w:color w:val="000000"/>
        </w:rPr>
        <w:t xml:space="preserve">; the same </w:t>
      </w:r>
      <w:r>
        <w:rPr>
          <w:rFonts w:ascii="Book Antiqua" w:eastAsia="Book Antiqua" w:hAnsi="Book Antiqua" w:cs="Book Antiqua"/>
          <w:color w:val="000000"/>
        </w:rPr>
        <w:t>finding was reported in Korean farmers in a cohort study comprising 2559 farmers</w:t>
      </w:r>
      <w:r>
        <w:rPr>
          <w:rFonts w:ascii="Book Antiqua" w:eastAsia="Book Antiqua" w:hAnsi="Book Antiqua" w:cs="Book Antiqua"/>
          <w:color w:val="000000"/>
          <w:vertAlign w:val="superscript"/>
        </w:rPr>
        <w:t>[75]</w:t>
      </w:r>
      <w:r>
        <w:rPr>
          <w:rFonts w:ascii="Book Antiqua" w:eastAsia="Book Antiqua" w:hAnsi="Book Antiqua" w:cs="Book Antiqua"/>
          <w:color w:val="000000"/>
        </w:rPr>
        <w:t>. Egyptian diabetic children showed a correlation between CD4%, CD4/CD8 ratio, and HLADR% and lindane and malathion (organophosphate compound), highlighting the need for further studies to reduce pesticide use in Egypt</w:t>
      </w:r>
      <w:r>
        <w:rPr>
          <w:rFonts w:ascii="Book Antiqua" w:eastAsia="Book Antiqua" w:hAnsi="Book Antiqua" w:cs="Book Antiqua"/>
          <w:color w:val="000000"/>
          <w:vertAlign w:val="superscript"/>
        </w:rPr>
        <w:t>[76]</w:t>
      </w:r>
      <w:r>
        <w:rPr>
          <w:rFonts w:ascii="Book Antiqua" w:eastAsia="Book Antiqua" w:hAnsi="Book Antiqua" w:cs="Book Antiqua"/>
          <w:color w:val="000000"/>
        </w:rPr>
        <w:t>. A US large-scale screening of pesticide applicators of non-Hispanic white males found that chlordane, aldrin, and heptachlor pesticides specifically correlated with increased diabetes risk</w:t>
      </w:r>
      <w:r>
        <w:rPr>
          <w:rFonts w:ascii="Book Antiqua" w:eastAsia="Book Antiqua" w:hAnsi="Book Antiqua" w:cs="Book Antiqua"/>
          <w:color w:val="000000"/>
          <w:vertAlign w:val="superscript"/>
        </w:rPr>
        <w:t>[72]</w:t>
      </w:r>
      <w:r>
        <w:rPr>
          <w:rFonts w:ascii="Book Antiqua" w:eastAsia="Book Antiqua" w:hAnsi="Book Antiqua" w:cs="Book Antiqua"/>
          <w:color w:val="000000"/>
        </w:rPr>
        <w:t>. Moreover, diabetes-associated mortality was higher in Australian individuals exposed to pesticides than the general population</w:t>
      </w:r>
      <w:r>
        <w:rPr>
          <w:rFonts w:ascii="Book Antiqua" w:eastAsia="Book Antiqua" w:hAnsi="Book Antiqua" w:cs="Book Antiqua"/>
          <w:color w:val="000000"/>
          <w:vertAlign w:val="superscript"/>
        </w:rPr>
        <w:t>[77</w:t>
      </w:r>
      <w:r w:rsidR="00BE114B">
        <w:rPr>
          <w:rFonts w:ascii="Book Antiqua" w:eastAsia="Book Antiqua" w:hAnsi="Book Antiqua" w:cs="Book Antiqua"/>
          <w:color w:val="000000"/>
          <w:vertAlign w:val="superscript"/>
        </w:rPr>
        <w:t>]</w:t>
      </w:r>
      <w:r w:rsidR="00BE114B">
        <w:rPr>
          <w:rFonts w:ascii="Book Antiqua" w:eastAsia="Book Antiqua" w:hAnsi="Book Antiqua" w:cs="Book Antiqua"/>
          <w:color w:val="000000"/>
        </w:rPr>
        <w:t xml:space="preserve">; the same </w:t>
      </w:r>
      <w:r>
        <w:rPr>
          <w:rFonts w:ascii="Book Antiqua" w:eastAsia="Book Antiqua" w:hAnsi="Book Antiqua" w:cs="Book Antiqua"/>
          <w:color w:val="000000"/>
        </w:rPr>
        <w:t>finding was reported among Indian farmers</w:t>
      </w:r>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Finally, in a recent and pioneering study, OCs compounds (chordane, </w:t>
      </w:r>
      <w:r w:rsidRPr="000A45CE">
        <w:rPr>
          <w:rFonts w:ascii="Book Antiqua" w:eastAsia="Book Antiqua" w:hAnsi="Book Antiqua" w:cs="Book Antiqua"/>
          <w:color w:val="000000"/>
        </w:rPr>
        <w:t>trans</w:t>
      </w:r>
      <w:r>
        <w:rPr>
          <w:rFonts w:ascii="Book Antiqua" w:eastAsia="Book Antiqua" w:hAnsi="Book Antiqua" w:cs="Book Antiqua"/>
          <w:color w:val="000000"/>
        </w:rPr>
        <w:t xml:space="preserve">-nonachlor, p,p'-DDT, β-HCH, </w:t>
      </w:r>
      <w:r>
        <w:rPr>
          <w:rFonts w:ascii="Book Antiqua" w:eastAsia="Book Antiqua" w:hAnsi="Book Antiqua" w:cs="Book Antiqua"/>
          <w:i/>
          <w:iCs/>
          <w:color w:val="000000"/>
        </w:rPr>
        <w:t>trans</w:t>
      </w:r>
      <w:r>
        <w:rPr>
          <w:rFonts w:ascii="Book Antiqua" w:eastAsia="Book Antiqua" w:hAnsi="Book Antiqua" w:cs="Book Antiqua"/>
          <w:color w:val="000000"/>
        </w:rPr>
        <w:t xml:space="preserve">-chordan, and mirex/kepone) were detected in sera of more than 75% of Chinese participants in a nationwide Chinese study. It was reported that the associated mechanism may be disrupted lipid metabolism, elevated hemoglobin A1c, triglycerides, and </w:t>
      </w:r>
      <w:r w:rsidR="000A45CE" w:rsidRPr="000A45CE">
        <w:rPr>
          <w:rFonts w:ascii="Book Antiqua" w:eastAsia="Book Antiqua" w:hAnsi="Book Antiqua" w:cs="Book Antiqua"/>
          <w:color w:val="000000"/>
        </w:rPr>
        <w:t>lactate dehydrogenase</w:t>
      </w:r>
      <w:r>
        <w:rPr>
          <w:rFonts w:ascii="Book Antiqua" w:eastAsia="Book Antiqua" w:hAnsi="Book Antiqua" w:cs="Book Antiqua"/>
          <w:color w:val="000000"/>
          <w:vertAlign w:val="superscript"/>
        </w:rPr>
        <w:t>[79]</w:t>
      </w:r>
      <w:r>
        <w:rPr>
          <w:rFonts w:ascii="Book Antiqua" w:eastAsia="Book Antiqua" w:hAnsi="Book Antiqua" w:cs="Book Antiqua"/>
          <w:color w:val="000000"/>
        </w:rPr>
        <w:t>.</w:t>
      </w:r>
    </w:p>
    <w:p w14:paraId="50FC5A88" w14:textId="2CB4AF01" w:rsidR="00A77B3E" w:rsidRDefault="00B13AE8" w:rsidP="000A45CE">
      <w:pPr>
        <w:spacing w:line="360" w:lineRule="auto"/>
        <w:ind w:firstLineChars="100" w:firstLine="240"/>
        <w:jc w:val="both"/>
      </w:pPr>
      <w:r>
        <w:rPr>
          <w:rFonts w:ascii="Book Antiqua" w:eastAsia="Book Antiqua" w:hAnsi="Book Antiqua" w:cs="Book Antiqua"/>
          <w:color w:val="000000"/>
        </w:rPr>
        <w:lastRenderedPageBreak/>
        <w:t xml:space="preserve">A recently published research article studied the diabetogenic impact of dichlorvos and atrazine in </w:t>
      </w:r>
      <w:r w:rsidRPr="000A45CE">
        <w:rPr>
          <w:rFonts w:ascii="Book Antiqua" w:eastAsia="Book Antiqua" w:hAnsi="Book Antiqua" w:cs="Book Antiqua"/>
          <w:color w:val="000000"/>
        </w:rPr>
        <w:t>Drosophila melanogaster</w:t>
      </w:r>
      <w:r>
        <w:rPr>
          <w:rFonts w:ascii="Book Antiqua" w:eastAsia="Book Antiqua" w:hAnsi="Book Antiqua" w:cs="Book Antiqua"/>
          <w:color w:val="000000"/>
        </w:rPr>
        <w:t>. In this study, the authors utilized a fly model with conserved insulin/insulin growth factor-like signaling (IIS) and exposed the embryonic stages to various concentrations of either the pesticide (dichlorvos) or the herbicide (atrazine). Dichlorvos induced T1DM, while atrazine induced T2DM. The associated mechanism included excess oxidative stress, altered JNK, and AKT phosphorylation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 Acute and chronic rat exposure to dichlorvos caused hyperglycemia associated with UDP glucose synthesis inhibition that was reversed by insulin administration</w:t>
      </w:r>
      <w:r>
        <w:rPr>
          <w:rFonts w:ascii="Book Antiqua" w:eastAsia="Book Antiqua" w:hAnsi="Book Antiqua" w:cs="Book Antiqua"/>
          <w:color w:val="000000"/>
          <w:vertAlign w:val="superscript"/>
        </w:rPr>
        <w:t>[80]</w:t>
      </w:r>
      <w:r>
        <w:rPr>
          <w:rFonts w:ascii="Book Antiqua" w:eastAsia="Book Antiqua" w:hAnsi="Book Antiqua" w:cs="Book Antiqua"/>
          <w:color w:val="000000"/>
        </w:rPr>
        <w:t>.</w:t>
      </w:r>
    </w:p>
    <w:p w14:paraId="7C2A019F" w14:textId="00DC0374"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Secondary diabetic nephropathy is a common secondary manifestation of diabetes. Various pesticide compounds were detected in sera samples of individuals with chronic nephropathy. It was found that the six chemicals were </w:t>
      </w:r>
      <w:r>
        <w:rPr>
          <w:rFonts w:ascii="Book Antiqua" w:eastAsia="Book Antiqua" w:hAnsi="Book Antiqua" w:cs="Book Antiqua"/>
          <w:i/>
          <w:iCs/>
          <w:color w:val="000000"/>
        </w:rPr>
        <w:t>p,p</w:t>
      </w:r>
      <w:r>
        <w:rPr>
          <w:rFonts w:ascii="Book Antiqua" w:eastAsia="Book Antiqua" w:hAnsi="Book Antiqua" w:cs="Book Antiqua"/>
          <w:color w:val="000000"/>
        </w:rPr>
        <w:t xml:space="preserve">′-DDT (dichlorodiphenyltrichloroethane), </w:t>
      </w:r>
      <w:r>
        <w:rPr>
          <w:rFonts w:ascii="Book Antiqua" w:eastAsia="Book Antiqua" w:hAnsi="Book Antiqua" w:cs="Book Antiqua"/>
          <w:i/>
          <w:iCs/>
          <w:color w:val="000000"/>
        </w:rPr>
        <w:t>p,p</w:t>
      </w:r>
      <w:r>
        <w:rPr>
          <w:rFonts w:ascii="Book Antiqua" w:eastAsia="Book Antiqua" w:hAnsi="Book Antiqua" w:cs="Book Antiqua"/>
          <w:color w:val="000000"/>
        </w:rPr>
        <w:t xml:space="preserve">′-DDE (dichlorodiphenyltrichloroethylene), beta-hexachlorocyclohexane, oxychlordane,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and heptachlor epoxide to be loaded excessively in their blood sera. It was also demonstrated that androstane receptor/pregnane X receptor and aryl hydrocarbon receptor pathway are the main indulged pathways in diabetic secondary manifestation</w:t>
      </w:r>
      <w:r>
        <w:rPr>
          <w:rFonts w:ascii="Book Antiqua" w:eastAsia="Book Antiqua" w:hAnsi="Book Antiqua" w:cs="Book Antiqua"/>
          <w:color w:val="000000"/>
          <w:vertAlign w:val="superscript"/>
        </w:rPr>
        <w:t>[81]</w:t>
      </w:r>
      <w:r>
        <w:rPr>
          <w:rFonts w:ascii="Book Antiqua" w:eastAsia="Book Antiqua" w:hAnsi="Book Antiqua" w:cs="Book Antiqua"/>
          <w:color w:val="000000"/>
        </w:rPr>
        <w:t>.</w:t>
      </w:r>
    </w:p>
    <w:p w14:paraId="728D3861" w14:textId="32428E36"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Trichlorfon insecticide is broadly utilized in aquaculture farms for reducing fish parasitic infection. Silver cat fish </w:t>
      </w:r>
      <w:r>
        <w:rPr>
          <w:rFonts w:ascii="Book Antiqua" w:eastAsia="Book Antiqua" w:hAnsi="Book Antiqua" w:cs="Book Antiqua"/>
          <w:i/>
          <w:iCs/>
          <w:color w:val="000000"/>
        </w:rPr>
        <w:t xml:space="preserve">Rhamdia quelen </w:t>
      </w:r>
      <w:r>
        <w:rPr>
          <w:rFonts w:ascii="Book Antiqua" w:eastAsia="Book Antiqua" w:hAnsi="Book Antiqua" w:cs="Book Antiqua"/>
          <w:color w:val="000000"/>
        </w:rPr>
        <w:t>exposed to an acute dose of trichlorfon exhibited reduced activity of creatine kinase and complexes II-III and IV in muscle, lower content of polyunsaturated fatty acids (Omega 3 and Omega 6), and altered fatty acid profile in comparison to the control group</w:t>
      </w:r>
      <w:r>
        <w:rPr>
          <w:rFonts w:ascii="Book Antiqua" w:eastAsia="Book Antiqua" w:hAnsi="Book Antiqua" w:cs="Book Antiqua"/>
          <w:color w:val="000000"/>
          <w:vertAlign w:val="superscript"/>
        </w:rPr>
        <w:t>[82]</w:t>
      </w:r>
      <w:r>
        <w:rPr>
          <w:rFonts w:ascii="Book Antiqua" w:eastAsia="Book Antiqua" w:hAnsi="Book Antiqua" w:cs="Book Antiqua"/>
          <w:color w:val="000000"/>
        </w:rPr>
        <w:t>.</w:t>
      </w:r>
    </w:p>
    <w:p w14:paraId="2EB8D8C0" w14:textId="1452B974" w:rsidR="00A77B3E" w:rsidRDefault="00151246" w:rsidP="000A45CE">
      <w:pPr>
        <w:spacing w:line="360" w:lineRule="auto"/>
        <w:ind w:firstLineChars="100" w:firstLine="240"/>
        <w:jc w:val="both"/>
      </w:pPr>
      <w:r>
        <w:rPr>
          <w:rFonts w:ascii="Book Antiqua" w:eastAsia="Book Antiqua" w:hAnsi="Book Antiqua" w:cs="Book Antiqua"/>
          <w:color w:val="000000"/>
        </w:rPr>
        <w:t>Nonobese diabetic mice (</w:t>
      </w:r>
      <w:r w:rsidR="00B13AE8">
        <w:rPr>
          <w:rFonts w:ascii="Book Antiqua" w:eastAsia="Book Antiqua" w:hAnsi="Book Antiqua" w:cs="Book Antiqua"/>
          <w:color w:val="000000"/>
        </w:rPr>
        <w:t>NOD</w:t>
      </w:r>
      <w:r>
        <w:rPr>
          <w:rFonts w:ascii="Book Antiqua" w:eastAsia="Book Antiqua" w:hAnsi="Book Antiqua" w:cs="Book Antiqua"/>
          <w:color w:val="000000"/>
        </w:rPr>
        <w:t>)</w:t>
      </w:r>
      <w:r w:rsidR="00B13AE8">
        <w:rPr>
          <w:rFonts w:ascii="Book Antiqua" w:eastAsia="Book Antiqua" w:hAnsi="Book Antiqua" w:cs="Book Antiqua"/>
          <w:color w:val="000000"/>
        </w:rPr>
        <w:t xml:space="preserve"> mice exposed to chronic high dose of DDE suffered significantly from T1DM development and hyperglycemia because of the irregular activity of T-cell and suppressed cytokine secretion such as IL-4 and IL-10</w:t>
      </w:r>
      <w:r w:rsidR="00B13AE8">
        <w:rPr>
          <w:rFonts w:ascii="Book Antiqua" w:eastAsia="Book Antiqua" w:hAnsi="Book Antiqua" w:cs="Book Antiqua"/>
          <w:color w:val="000000"/>
          <w:vertAlign w:val="superscript"/>
        </w:rPr>
        <w:t>[83]</w:t>
      </w:r>
      <w:r w:rsidR="00B13AE8">
        <w:rPr>
          <w:rFonts w:ascii="Book Antiqua" w:eastAsia="Book Antiqua" w:hAnsi="Book Antiqua" w:cs="Book Antiqua"/>
          <w:color w:val="000000"/>
        </w:rPr>
        <w:t>.</w:t>
      </w:r>
    </w:p>
    <w:p w14:paraId="04600CCE" w14:textId="69ECE572"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Gestational </w:t>
      </w:r>
      <w:r w:rsidR="006336F9">
        <w:rPr>
          <w:rFonts w:ascii="Book Antiqua" w:eastAsia="Book Antiqua" w:hAnsi="Book Antiqua" w:cs="Book Antiqua"/>
          <w:color w:val="000000"/>
        </w:rPr>
        <w:t>DM</w:t>
      </w:r>
      <w:r>
        <w:rPr>
          <w:rFonts w:ascii="Book Antiqua" w:eastAsia="Book Antiqua" w:hAnsi="Book Antiqua" w:cs="Book Antiqua"/>
          <w:color w:val="000000"/>
        </w:rPr>
        <w:t xml:space="preserve"> (GDM) is a form of diabetes that develops during pregnancy affecting 1</w:t>
      </w:r>
      <w:r w:rsidR="00930D4F">
        <w:rPr>
          <w:rFonts w:ascii="Book Antiqua" w:eastAsia="Book Antiqua" w:hAnsi="Book Antiqua" w:cs="Book Antiqua"/>
          <w:color w:val="000000"/>
        </w:rPr>
        <w:t>%-</w:t>
      </w:r>
      <w:r>
        <w:rPr>
          <w:rFonts w:ascii="Book Antiqua" w:eastAsia="Book Antiqua" w:hAnsi="Book Antiqua" w:cs="Book Antiqua"/>
          <w:color w:val="000000"/>
        </w:rPr>
        <w:t>14% of the U</w:t>
      </w:r>
      <w:r w:rsidR="000A45CE">
        <w:rPr>
          <w:rFonts w:ascii="Book Antiqua" w:eastAsia="Book Antiqua" w:hAnsi="Book Antiqua" w:cs="Book Antiqua"/>
          <w:color w:val="000000"/>
        </w:rPr>
        <w:t xml:space="preserve">nited </w:t>
      </w:r>
      <w:r>
        <w:rPr>
          <w:rFonts w:ascii="Book Antiqua" w:eastAsia="Book Antiqua" w:hAnsi="Book Antiqua" w:cs="Book Antiqua"/>
          <w:color w:val="000000"/>
        </w:rPr>
        <w:t>S</w:t>
      </w:r>
      <w:r w:rsidR="000A45CE">
        <w:rPr>
          <w:rFonts w:ascii="Book Antiqua" w:eastAsia="Book Antiqua" w:hAnsi="Book Antiqua" w:cs="Book Antiqua"/>
          <w:color w:val="000000"/>
        </w:rPr>
        <w:t>tates</w:t>
      </w:r>
      <w:r>
        <w:rPr>
          <w:rFonts w:ascii="Book Antiqua" w:eastAsia="Book Antiqua" w:hAnsi="Book Antiqua" w:cs="Book Antiqua"/>
          <w:color w:val="000000"/>
        </w:rPr>
        <w:t xml:space="preserve"> population</w:t>
      </w:r>
      <w:r>
        <w:rPr>
          <w:rFonts w:ascii="Book Antiqua" w:eastAsia="Book Antiqua" w:hAnsi="Book Antiqua" w:cs="Book Antiqua"/>
          <w:color w:val="000000"/>
          <w:vertAlign w:val="superscript"/>
        </w:rPr>
        <w:t>[84]</w:t>
      </w:r>
      <w:r>
        <w:rPr>
          <w:rFonts w:ascii="Book Antiqua" w:eastAsia="Book Antiqua" w:hAnsi="Book Antiqua" w:cs="Book Antiqua"/>
          <w:color w:val="000000"/>
        </w:rPr>
        <w:t>. GDM is considered a predisposition for T2DM development. The main risk factors for GDM include older maternal age, obesity, previous macrosomic infant, and diabetes history</w:t>
      </w:r>
      <w:r>
        <w:rPr>
          <w:rFonts w:ascii="Book Antiqua" w:eastAsia="Book Antiqua" w:hAnsi="Book Antiqua" w:cs="Book Antiqua"/>
          <w:color w:val="000000"/>
          <w:vertAlign w:val="superscript"/>
        </w:rPr>
        <w:t>[85]</w:t>
      </w:r>
      <w:r>
        <w:rPr>
          <w:rFonts w:ascii="Book Antiqua" w:eastAsia="Book Antiqua" w:hAnsi="Book Antiqua" w:cs="Book Antiqua"/>
          <w:color w:val="000000"/>
        </w:rPr>
        <w:t xml:space="preserve">. Wistar rats exposed to imidacloprid (IMI) and chlorpyrifos (CPF) during gestation resulted in striking results where female rats developed diabetes and their offspring </w:t>
      </w:r>
      <w:r w:rsidR="00BC51C7">
        <w:rPr>
          <w:rFonts w:ascii="Book Antiqua" w:eastAsia="Book Antiqua" w:hAnsi="Book Antiqua" w:cs="Book Antiqua"/>
          <w:color w:val="000000"/>
        </w:rPr>
        <w:t xml:space="preserve">also </w:t>
      </w:r>
      <w:r>
        <w:rPr>
          <w:rFonts w:ascii="Book Antiqua" w:eastAsia="Book Antiqua" w:hAnsi="Book Antiqua" w:cs="Book Antiqua"/>
          <w:color w:val="000000"/>
        </w:rPr>
        <w:t xml:space="preserve">developed diabetes over the long term </w:t>
      </w:r>
      <w:r>
        <w:rPr>
          <w:rFonts w:ascii="Book Antiqua" w:eastAsia="Book Antiqua" w:hAnsi="Book Antiqua" w:cs="Book Antiqua"/>
          <w:color w:val="000000"/>
        </w:rPr>
        <w:lastRenderedPageBreak/>
        <w:t xml:space="preserve">of life indicating intergenerational adverse effect. Diabetes developed in those Wistar rats showed signs of increased fasting blood glucose, decreased GLUT4 and NFkβ, and reduced </w:t>
      </w:r>
      <w:r w:rsidR="000A45CE">
        <w:rPr>
          <w:rFonts w:ascii="Book Antiqua" w:eastAsia="Book Antiqua" w:hAnsi="Book Antiqua" w:cs="Book Antiqua"/>
          <w:color w:val="000000"/>
        </w:rPr>
        <w:t>high-density lipoproteins (</w:t>
      </w:r>
      <w:r>
        <w:rPr>
          <w:rFonts w:ascii="Book Antiqua" w:eastAsia="Book Antiqua" w:hAnsi="Book Antiqua" w:cs="Book Antiqua"/>
          <w:color w:val="000000"/>
        </w:rPr>
        <w:t>HDL</w:t>
      </w:r>
      <w:r w:rsidR="000A45CE">
        <w:rPr>
          <w:rFonts w:ascii="Book Antiqua" w:eastAsia="Book Antiqua" w:hAnsi="Book Antiqua" w:cs="Book Antiqua"/>
          <w:color w:val="000000"/>
        </w:rPr>
        <w:t>)</w:t>
      </w:r>
      <w:r>
        <w:rPr>
          <w:rFonts w:ascii="Book Antiqua" w:eastAsia="Book Antiqua" w:hAnsi="Book Antiqua" w:cs="Book Antiqua"/>
          <w:color w:val="000000"/>
          <w:vertAlign w:val="superscript"/>
        </w:rPr>
        <w:t>[86]</w:t>
      </w:r>
      <w:r>
        <w:rPr>
          <w:rFonts w:ascii="Book Antiqua" w:eastAsia="Book Antiqua" w:hAnsi="Book Antiqua" w:cs="Book Antiqua"/>
          <w:color w:val="000000"/>
        </w:rPr>
        <w:t>.</w:t>
      </w:r>
    </w:p>
    <w:p w14:paraId="73D7E026" w14:textId="21603668" w:rsidR="00A77B3E" w:rsidRDefault="00B13AE8" w:rsidP="000A45CE">
      <w:pPr>
        <w:spacing w:line="360" w:lineRule="auto"/>
        <w:ind w:firstLineChars="100" w:firstLine="240"/>
        <w:jc w:val="both"/>
      </w:pPr>
      <w:r>
        <w:rPr>
          <w:rFonts w:ascii="Book Antiqua" w:eastAsia="Book Antiqua" w:hAnsi="Book Antiqua" w:cs="Book Antiqua"/>
          <w:color w:val="000000"/>
        </w:rPr>
        <w:t>Carbendazim (fungicide) administration to mice for 14 wk caused elevation in the levels of triglycerides in their feces as an indication of dysregulated lipid absorption in intestine</w:t>
      </w:r>
      <w:r>
        <w:rPr>
          <w:rFonts w:ascii="Book Antiqua" w:eastAsia="Book Antiqua" w:hAnsi="Book Antiqua" w:cs="Book Antiqua"/>
          <w:color w:val="000000"/>
          <w:vertAlign w:val="superscript"/>
        </w:rPr>
        <w:t>[87]</w:t>
      </w:r>
      <w:r>
        <w:rPr>
          <w:rFonts w:ascii="Book Antiqua" w:eastAsia="Book Antiqua" w:hAnsi="Book Antiqua" w:cs="Book Antiqua"/>
          <w:color w:val="000000"/>
        </w:rPr>
        <w:t>. Pesticide may have an effect on energy absorption in intestine by regulating gut microbiota</w:t>
      </w:r>
      <w:r>
        <w:rPr>
          <w:rFonts w:ascii="Book Antiqua" w:eastAsia="Book Antiqua" w:hAnsi="Book Antiqua" w:cs="Book Antiqua"/>
          <w:color w:val="000000"/>
          <w:vertAlign w:val="superscript"/>
        </w:rPr>
        <w:t>[88]</w:t>
      </w:r>
      <w:r>
        <w:rPr>
          <w:rFonts w:ascii="Book Antiqua" w:eastAsia="Book Antiqua" w:hAnsi="Book Antiqua" w:cs="Book Antiqua"/>
          <w:color w:val="000000"/>
        </w:rPr>
        <w:t>. Evidence of rat exposure to pesticides showed a deteriorative effect on pancreatic β cell by imazamox (36 mg/b.w.) treatment</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and change of pancreas size and glucose homeostasis by </w:t>
      </w:r>
      <w:r w:rsidR="000A45CE">
        <w:rPr>
          <w:rFonts w:ascii="Book Antiqua" w:eastAsia="Book Antiqua" w:hAnsi="Book Antiqua" w:cs="Book Antiqua"/>
          <w:color w:val="000000"/>
        </w:rPr>
        <w:t>IMI</w:t>
      </w:r>
      <w:r>
        <w:rPr>
          <w:rFonts w:ascii="Book Antiqua" w:eastAsia="Book Antiqua" w:hAnsi="Book Antiqua" w:cs="Book Antiqua"/>
          <w:color w:val="000000"/>
        </w:rPr>
        <w:t xml:space="preserve"> (1 mg/kg) treatment</w:t>
      </w:r>
      <w:r>
        <w:rPr>
          <w:rFonts w:ascii="Book Antiqua" w:eastAsia="Book Antiqua" w:hAnsi="Book Antiqua" w:cs="Book Antiqua"/>
          <w:color w:val="000000"/>
          <w:vertAlign w:val="superscript"/>
        </w:rPr>
        <w:t>[90]</w:t>
      </w:r>
      <w:r>
        <w:rPr>
          <w:rFonts w:ascii="Book Antiqua" w:eastAsia="Book Antiqua" w:hAnsi="Book Antiqua" w:cs="Book Antiqua"/>
          <w:color w:val="000000"/>
        </w:rPr>
        <w:t xml:space="preserve">. Meanwhile, rats treated with dimethoate at dose of 200 mg/kg b.w. showed signs of pancreas fibrosis and profibrotic cytokines such as </w:t>
      </w:r>
      <w:r w:rsidR="000A45CE">
        <w:rPr>
          <w:rFonts w:ascii="Book Antiqua" w:eastAsia="Book Antiqua" w:hAnsi="Book Antiqua" w:cs="Book Antiqua"/>
          <w:color w:val="000000"/>
        </w:rPr>
        <w:t>t</w:t>
      </w:r>
      <w:r w:rsidR="000A45CE" w:rsidRPr="003532B7">
        <w:rPr>
          <w:rFonts w:ascii="Book Antiqua" w:eastAsia="Book Antiqua" w:hAnsi="Book Antiqua" w:cs="Book Antiqua"/>
          <w:color w:val="000000"/>
        </w:rPr>
        <w:t>ransforming growth factor</w:t>
      </w:r>
      <w:r>
        <w:rPr>
          <w:rFonts w:ascii="Book Antiqua" w:eastAsia="Book Antiqua" w:hAnsi="Book Antiqua" w:cs="Book Antiqua"/>
          <w:color w:val="000000"/>
        </w:rPr>
        <w:t xml:space="preserve"> β1</w:t>
      </w:r>
      <w:r>
        <w:rPr>
          <w:rFonts w:ascii="Book Antiqua" w:eastAsia="Book Antiqua" w:hAnsi="Book Antiqua" w:cs="Book Antiqua"/>
          <w:color w:val="000000"/>
          <w:vertAlign w:val="superscript"/>
        </w:rPr>
        <w:t>[91]</w:t>
      </w:r>
      <w:r>
        <w:rPr>
          <w:rFonts w:ascii="Book Antiqua" w:eastAsia="Book Antiqua" w:hAnsi="Book Antiqua" w:cs="Book Antiqua"/>
          <w:color w:val="000000"/>
        </w:rPr>
        <w:t>. Pesticides affected not only pancreas cytotoxicity but also hormone secretion. Malathion treatment at 400 ppm resulted in an elevated secretion of insulin</w:t>
      </w:r>
      <w:r>
        <w:rPr>
          <w:rFonts w:ascii="Book Antiqua" w:eastAsia="Book Antiqua" w:hAnsi="Book Antiqua" w:cs="Book Antiqua"/>
          <w:color w:val="000000"/>
          <w:vertAlign w:val="superscript"/>
        </w:rPr>
        <w:t>[92]</w:t>
      </w:r>
      <w:r>
        <w:rPr>
          <w:rFonts w:ascii="Book Antiqua" w:eastAsia="Book Antiqua" w:hAnsi="Book Antiqua" w:cs="Book Antiqua"/>
          <w:color w:val="000000"/>
        </w:rPr>
        <w:t>. On the other hand, both amitraz (10 µmol/L)</w:t>
      </w:r>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and diazinon (60 g/kg b.w.)</w:t>
      </w:r>
      <w:r>
        <w:rPr>
          <w:rFonts w:ascii="Book Antiqua" w:eastAsia="Book Antiqua" w:hAnsi="Book Antiqua" w:cs="Book Antiqua"/>
          <w:color w:val="000000"/>
          <w:vertAlign w:val="superscript"/>
        </w:rPr>
        <w:t>[94]</w:t>
      </w:r>
      <w:r>
        <w:rPr>
          <w:rFonts w:ascii="Book Antiqua" w:eastAsia="Book Antiqua" w:hAnsi="Book Antiqua" w:cs="Book Antiqua"/>
          <w:color w:val="000000"/>
        </w:rPr>
        <w:t xml:space="preserve"> reduced insulin secretion in rat pancreas. Furthermore, pesticide mixture of pirimicarb, quinoclamine, thiram, and ziram in rats led to overexpression of glucagon in pancreatic α cells which is an indicator of increased glucogenesis</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3BBEFD2D" w14:textId="5D8698BA" w:rsidR="00A77B3E" w:rsidRDefault="00B13AE8" w:rsidP="000A45CE">
      <w:pPr>
        <w:spacing w:line="360" w:lineRule="auto"/>
        <w:ind w:firstLineChars="100" w:firstLine="240"/>
        <w:jc w:val="both"/>
      </w:pPr>
      <w:r>
        <w:rPr>
          <w:rFonts w:ascii="Book Antiqua" w:eastAsia="Book Antiqua" w:hAnsi="Book Antiqua" w:cs="Book Antiqua"/>
          <w:color w:val="000000"/>
        </w:rPr>
        <w:t xml:space="preserve">Insulin resistance and dysglycemia are also associated with pesticides exposure. Permethrin, </w:t>
      </w:r>
      <w:r w:rsidR="000A45CE">
        <w:rPr>
          <w:rFonts w:ascii="Book Antiqua" w:eastAsia="Book Antiqua" w:hAnsi="Book Antiqua" w:cs="Book Antiqua"/>
          <w:color w:val="000000"/>
        </w:rPr>
        <w:t>CPF</w:t>
      </w:r>
      <w:r>
        <w:rPr>
          <w:rFonts w:ascii="Book Antiqua" w:eastAsia="Book Antiqua" w:hAnsi="Book Antiqua" w:cs="Book Antiqua"/>
          <w:color w:val="000000"/>
        </w:rPr>
        <w:t xml:space="preserve">, and </w:t>
      </w:r>
      <w:r w:rsidR="000A45CE">
        <w:rPr>
          <w:rFonts w:ascii="Book Antiqua" w:eastAsia="Book Antiqua" w:hAnsi="Book Antiqua" w:cs="Book Antiqua"/>
          <w:color w:val="000000"/>
        </w:rPr>
        <w:t>IMI</w:t>
      </w:r>
      <w:r>
        <w:rPr>
          <w:rFonts w:ascii="Book Antiqua" w:eastAsia="Book Antiqua" w:hAnsi="Book Antiqua" w:cs="Book Antiqua"/>
          <w:color w:val="000000"/>
        </w:rPr>
        <w:t xml:space="preserve"> treatment in mice led to an elevation in blood glucose level</w:t>
      </w:r>
      <w:r>
        <w:rPr>
          <w:rFonts w:ascii="Book Antiqua" w:eastAsia="Book Antiqua" w:hAnsi="Book Antiqua" w:cs="Book Antiqua"/>
          <w:color w:val="000000"/>
          <w:vertAlign w:val="superscript"/>
        </w:rPr>
        <w:t>[96-98]</w:t>
      </w:r>
      <w:r>
        <w:rPr>
          <w:rFonts w:ascii="Book Antiqua" w:eastAsia="Book Antiqua" w:hAnsi="Book Antiqua" w:cs="Book Antiqua"/>
          <w:color w:val="000000"/>
        </w:rPr>
        <w:t xml:space="preserve">. Additionally, obesogenic effects of pesticides have been documented in different studies. </w:t>
      </w:r>
      <w:r w:rsidR="000A45CE">
        <w:rPr>
          <w:rFonts w:ascii="Book Antiqua" w:eastAsia="Book Antiqua" w:hAnsi="Book Antiqua" w:cs="Book Antiqua"/>
          <w:color w:val="000000"/>
        </w:rPr>
        <w:t>CPF</w:t>
      </w:r>
      <w:r>
        <w:rPr>
          <w:rFonts w:ascii="Book Antiqua" w:eastAsia="Book Antiqua" w:hAnsi="Book Antiqua" w:cs="Book Antiqua"/>
          <w:color w:val="000000"/>
        </w:rPr>
        <w:t xml:space="preserve"> treated rats (3 mg/kg b.w.) had increased body weight without affecting animal appetite or food consumption</w:t>
      </w:r>
      <w:r>
        <w:rPr>
          <w:rFonts w:ascii="Book Antiqua" w:eastAsia="Book Antiqua" w:hAnsi="Book Antiqua" w:cs="Book Antiqua"/>
          <w:color w:val="000000"/>
          <w:vertAlign w:val="superscript"/>
        </w:rPr>
        <w:t>[99]</w:t>
      </w:r>
      <w:r>
        <w:rPr>
          <w:rFonts w:ascii="Book Antiqua" w:eastAsia="Book Antiqua" w:hAnsi="Book Antiqua" w:cs="Book Antiqua"/>
          <w:color w:val="000000"/>
        </w:rPr>
        <w:t>. Opposite effect was noticed when pesticide mixture of pirimicarb, quinoclamine, thiram, and ziram treated rats led to decreased body weight</w:t>
      </w:r>
      <w:r>
        <w:rPr>
          <w:rFonts w:ascii="Book Antiqua" w:eastAsia="Book Antiqua" w:hAnsi="Book Antiqua" w:cs="Book Antiqua"/>
          <w:color w:val="000000"/>
          <w:vertAlign w:val="superscript"/>
        </w:rPr>
        <w:t>[95]</w:t>
      </w:r>
      <w:r>
        <w:rPr>
          <w:rFonts w:ascii="Book Antiqua" w:eastAsia="Book Antiqua" w:hAnsi="Book Antiqua" w:cs="Book Antiqua"/>
          <w:color w:val="000000"/>
        </w:rPr>
        <w:t>.</w:t>
      </w:r>
    </w:p>
    <w:p w14:paraId="29038C6D" w14:textId="5A0D478C" w:rsidR="00A77B3E" w:rsidRDefault="00B13AE8" w:rsidP="000A45CE">
      <w:pPr>
        <w:spacing w:line="360" w:lineRule="auto"/>
        <w:ind w:firstLineChars="100" w:firstLine="240"/>
        <w:jc w:val="both"/>
      </w:pPr>
      <w:r>
        <w:rPr>
          <w:rFonts w:ascii="Book Antiqua" w:eastAsia="Book Antiqua" w:hAnsi="Book Antiqua" w:cs="Book Antiqua"/>
          <w:color w:val="000000"/>
        </w:rPr>
        <w:t>Several mechanisms were proposed explaining the effect of pesticides on diabetes</w:t>
      </w:r>
      <w:r>
        <w:rPr>
          <w:rFonts w:ascii="Book Antiqua" w:eastAsia="Book Antiqua" w:hAnsi="Book Antiqua" w:cs="Book Antiqua"/>
          <w:color w:val="000000"/>
          <w:vertAlign w:val="superscript"/>
        </w:rPr>
        <w:t>[68]</w:t>
      </w:r>
      <w:r>
        <w:rPr>
          <w:rFonts w:ascii="Book Antiqua" w:eastAsia="Book Antiqua" w:hAnsi="Book Antiqua" w:cs="Book Antiqua"/>
          <w:color w:val="000000"/>
        </w:rPr>
        <w:t>. OC pesticides have variable molecular weights and cellular targets which imply that not a single mechanism can define their mode of action. The underlying mechanisms of T2DM development include adipose tissue inflammation, liver lipotoxicity, ectopic lipid accumulation in liver, pancreas, and muscle, and finally mitochondria dysfunction</w:t>
      </w:r>
      <w:r>
        <w:rPr>
          <w:rFonts w:ascii="Book Antiqua" w:eastAsia="Book Antiqua" w:hAnsi="Book Antiqua" w:cs="Book Antiqua"/>
          <w:color w:val="000000"/>
          <w:vertAlign w:val="superscript"/>
        </w:rPr>
        <w:t>[100]</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indicated that rats fed salmon oil enriched with OC pesticides had insulin </w:t>
      </w:r>
      <w:r>
        <w:rPr>
          <w:rFonts w:ascii="Book Antiqua" w:eastAsia="Book Antiqua" w:hAnsi="Book Antiqua" w:cs="Book Antiqua"/>
          <w:color w:val="000000"/>
        </w:rPr>
        <w:lastRenderedPageBreak/>
        <w:t>resistance, dyslipidemia, visceral obesity, and non-alcoholic inflammatory fatty liver</w:t>
      </w:r>
      <w:r>
        <w:rPr>
          <w:rFonts w:ascii="Book Antiqua" w:eastAsia="Book Antiqua" w:hAnsi="Book Antiqua" w:cs="Book Antiqua"/>
          <w:color w:val="000000"/>
          <w:vertAlign w:val="superscript"/>
        </w:rPr>
        <w:t>[101]</w:t>
      </w:r>
      <w:r>
        <w:rPr>
          <w:rFonts w:ascii="Book Antiqua" w:eastAsia="Book Antiqua" w:hAnsi="Book Antiqua" w:cs="Book Antiqua"/>
          <w:color w:val="000000"/>
        </w:rPr>
        <w:t xml:space="preserve">. Oxychordane, </w:t>
      </w:r>
      <w:r w:rsidRPr="000A45CE">
        <w:rPr>
          <w:rFonts w:ascii="Book Antiqua" w:eastAsia="Book Antiqua" w:hAnsi="Book Antiqua" w:cs="Book Antiqua"/>
          <w:color w:val="000000"/>
        </w:rPr>
        <w:t>trans</w:t>
      </w:r>
      <w:r>
        <w:rPr>
          <w:rFonts w:ascii="Book Antiqua" w:eastAsia="Book Antiqua" w:hAnsi="Book Antiqua" w:cs="Book Antiqua"/>
          <w:color w:val="000000"/>
        </w:rPr>
        <w:t>-nonachlor, and p,p’-DDE exhibited strong inhibitory effect on pancreatic β-cell dysfunction</w:t>
      </w:r>
      <w:r>
        <w:rPr>
          <w:rFonts w:ascii="Book Antiqua" w:eastAsia="Book Antiqua" w:hAnsi="Book Antiqua" w:cs="Book Antiqua"/>
          <w:color w:val="000000"/>
          <w:vertAlign w:val="superscript"/>
        </w:rPr>
        <w:t>[101]</w:t>
      </w:r>
      <w:r>
        <w:rPr>
          <w:rFonts w:ascii="Book Antiqua" w:eastAsia="Book Antiqua" w:hAnsi="Book Antiqua" w:cs="Book Antiqua"/>
          <w:color w:val="000000"/>
        </w:rPr>
        <w:t>, decreased cell metabolism, and induced obesity</w:t>
      </w:r>
      <w:r>
        <w:rPr>
          <w:rFonts w:ascii="Book Antiqua" w:eastAsia="Book Antiqua" w:hAnsi="Book Antiqua" w:cs="Book Antiqua"/>
          <w:color w:val="000000"/>
          <w:vertAlign w:val="superscript"/>
        </w:rPr>
        <w:t>[102]</w:t>
      </w:r>
      <w:r>
        <w:rPr>
          <w:rFonts w:ascii="Book Antiqua" w:eastAsia="Book Antiqua" w:hAnsi="Book Antiqua" w:cs="Book Antiqua"/>
          <w:color w:val="000000"/>
        </w:rPr>
        <w:t xml:space="preserve"> or affected insulin release and action and dysregulated glucose homeostasis</w:t>
      </w:r>
      <w:r>
        <w:rPr>
          <w:rFonts w:ascii="Book Antiqua" w:eastAsia="Book Antiqua" w:hAnsi="Book Antiqua" w:cs="Book Antiqua"/>
          <w:color w:val="000000"/>
          <w:vertAlign w:val="superscript"/>
        </w:rPr>
        <w:t>[103]</w:t>
      </w:r>
      <w:r>
        <w:rPr>
          <w:rFonts w:ascii="Book Antiqua" w:eastAsia="Book Antiqua" w:hAnsi="Book Antiqua" w:cs="Book Antiqua"/>
          <w:color w:val="000000"/>
        </w:rPr>
        <w:t xml:space="preserve"> or increased oxidative stress and inhibited cholinesterase activity</w:t>
      </w:r>
      <w:r>
        <w:rPr>
          <w:rFonts w:ascii="Book Antiqua" w:eastAsia="Book Antiqua" w:hAnsi="Book Antiqua" w:cs="Book Antiqua"/>
          <w:color w:val="000000"/>
          <w:vertAlign w:val="superscript"/>
        </w:rPr>
        <w:t>[104]</w:t>
      </w:r>
      <w:r>
        <w:rPr>
          <w:rFonts w:ascii="Book Antiqua" w:eastAsia="Book Antiqua" w:hAnsi="Book Antiqua" w:cs="Book Antiqua"/>
          <w:color w:val="000000"/>
        </w:rPr>
        <w:t>. Humans’ OC background exposure (long term-low dose) alongside their lipophilicity and hydrophilicity and resistance to metabolic degradation indulges them into tissue toxicity and bioaccumulation through lifetime</w:t>
      </w:r>
      <w:r>
        <w:rPr>
          <w:rFonts w:ascii="Book Antiqua" w:eastAsia="Book Antiqua" w:hAnsi="Book Antiqua" w:cs="Book Antiqua"/>
          <w:color w:val="000000"/>
          <w:vertAlign w:val="superscript"/>
        </w:rPr>
        <w:t>[100]</w:t>
      </w:r>
      <w:r>
        <w:rPr>
          <w:rFonts w:ascii="Book Antiqua" w:eastAsia="Book Antiqua" w:hAnsi="Book Antiqua" w:cs="Book Antiqua"/>
          <w:color w:val="000000"/>
        </w:rPr>
        <w:t>.</w:t>
      </w:r>
    </w:p>
    <w:p w14:paraId="082F0CB7" w14:textId="4A7E99EE" w:rsidR="00A77B3E" w:rsidRDefault="00B13AE8" w:rsidP="000A45CE">
      <w:pPr>
        <w:spacing w:line="360" w:lineRule="auto"/>
        <w:ind w:firstLineChars="100" w:firstLine="240"/>
        <w:jc w:val="both"/>
      </w:pPr>
      <w:r>
        <w:rPr>
          <w:rFonts w:ascii="Book Antiqua" w:eastAsia="Book Antiqua" w:hAnsi="Book Antiqua" w:cs="Book Antiqua"/>
          <w:color w:val="000000"/>
        </w:rPr>
        <w:t>So far, the results of different studies demonstrated a contradictory finding regarding the exact effect and firm association between different classes of pesticides and incidences of different classes of diabetes. Further studies are still in need to decipher the exact mechanism and underlying effector</w:t>
      </w:r>
      <w:r>
        <w:rPr>
          <w:rFonts w:ascii="Book Antiqua" w:eastAsia="Book Antiqua" w:hAnsi="Book Antiqua" w:cs="Book Antiqua"/>
          <w:color w:val="000000"/>
          <w:vertAlign w:val="superscript"/>
        </w:rPr>
        <w:t>[105]</w:t>
      </w:r>
      <w:r>
        <w:rPr>
          <w:rFonts w:ascii="Book Antiqua" w:eastAsia="Book Antiqua" w:hAnsi="Book Antiqua" w:cs="Book Antiqua"/>
          <w:color w:val="000000"/>
          <w:szCs w:val="22"/>
        </w:rPr>
        <w:t>.</w:t>
      </w:r>
    </w:p>
    <w:p w14:paraId="1007772A" w14:textId="77777777" w:rsidR="00A77B3E" w:rsidRDefault="00A77B3E" w:rsidP="000A45CE">
      <w:pPr>
        <w:spacing w:line="360" w:lineRule="auto"/>
        <w:jc w:val="both"/>
      </w:pPr>
    </w:p>
    <w:p w14:paraId="09733FF5" w14:textId="640D807E" w:rsidR="00A77B3E" w:rsidRDefault="00B13AE8">
      <w:pPr>
        <w:spacing w:line="360" w:lineRule="auto"/>
        <w:jc w:val="both"/>
      </w:pPr>
      <w:r>
        <w:rPr>
          <w:rFonts w:ascii="Book Antiqua" w:eastAsia="Book Antiqua" w:hAnsi="Book Antiqua" w:cs="Book Antiqua"/>
          <w:b/>
          <w:bCs/>
          <w:caps/>
          <w:color w:val="000000"/>
          <w:szCs w:val="28"/>
          <w:u w:val="single"/>
        </w:rPr>
        <w:t>PAHs</w:t>
      </w:r>
    </w:p>
    <w:p w14:paraId="2569483D" w14:textId="34F66A36" w:rsidR="00A77B3E" w:rsidRDefault="00B13AE8" w:rsidP="00C3108E">
      <w:pPr>
        <w:spacing w:line="360" w:lineRule="auto"/>
        <w:jc w:val="both"/>
      </w:pPr>
      <w:r>
        <w:rPr>
          <w:rFonts w:ascii="Book Antiqua" w:eastAsia="Book Antiqua" w:hAnsi="Book Antiqua" w:cs="Book Antiqua"/>
          <w:color w:val="000000"/>
        </w:rPr>
        <w:t>PAHs are a group of lipid soluble environment-related pollutants that are characterized by the presence of aromatic ring in their chemical structure. They are generated from the incomplete combustion of organic materials including wood, gasoline, and coal during cooking process of contaminated food and industrial production processes</w:t>
      </w:r>
      <w:r>
        <w:rPr>
          <w:rFonts w:ascii="Book Antiqua" w:eastAsia="Book Antiqua" w:hAnsi="Book Antiqua" w:cs="Book Antiqua"/>
          <w:color w:val="000000"/>
          <w:vertAlign w:val="superscript"/>
        </w:rPr>
        <w:t>[106-108]</w:t>
      </w:r>
      <w:r>
        <w:rPr>
          <w:rFonts w:ascii="Book Antiqua" w:eastAsia="Book Antiqua" w:hAnsi="Book Antiqua" w:cs="Book Antiqua"/>
          <w:color w:val="000000"/>
        </w:rPr>
        <w:t>. PAHs include several members such as naphthalene</w:t>
      </w:r>
      <w:r w:rsidR="00BB72FB">
        <w:rPr>
          <w:rFonts w:ascii="Book Antiqua" w:eastAsia="Book Antiqua" w:hAnsi="Book Antiqua" w:cs="Book Antiqua"/>
          <w:color w:val="000000"/>
        </w:rPr>
        <w:t xml:space="preserve"> (NAP)</w:t>
      </w:r>
      <w:r>
        <w:rPr>
          <w:rFonts w:ascii="Book Antiqua" w:eastAsia="Book Antiqua" w:hAnsi="Book Antiqua" w:cs="Book Antiqua"/>
          <w:color w:val="000000"/>
        </w:rPr>
        <w:t>, fluorene, anthracene, phenanthrene</w:t>
      </w:r>
      <w:r w:rsidR="00BB72FB">
        <w:rPr>
          <w:rFonts w:ascii="Book Antiqua" w:eastAsia="Book Antiqua" w:hAnsi="Book Antiqua" w:cs="Book Antiqua"/>
          <w:color w:val="000000"/>
        </w:rPr>
        <w:t xml:space="preserve"> (PHEN)</w:t>
      </w:r>
      <w:r>
        <w:rPr>
          <w:rFonts w:ascii="Book Antiqua" w:eastAsia="Book Antiqua" w:hAnsi="Book Antiqua" w:cs="Book Antiqua"/>
          <w:color w:val="000000"/>
        </w:rPr>
        <w:t>, fluoranthene, pyrene, benzo[a] anthracene, chrysene, benzo[a]pyrene (BaP), benzo[b] fluoranthene, benzo[e]pyrene, benzo[j]fluoranthene, benzo[k]fluoranthene, dibenzo[a,h]anthracene, indo[1,2,3-cd]pyrene, and dibenzo[al]pyrene</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53050268" w14:textId="1FE9AD2A" w:rsidR="00A77B3E" w:rsidRDefault="00B13AE8" w:rsidP="000A45CE">
      <w:pPr>
        <w:spacing w:line="360" w:lineRule="auto"/>
        <w:ind w:firstLineChars="100" w:firstLine="240"/>
        <w:jc w:val="both"/>
      </w:pPr>
      <w:r>
        <w:rPr>
          <w:rFonts w:ascii="Book Antiqua" w:eastAsia="Book Antiqua" w:hAnsi="Book Antiqua" w:cs="Book Antiqua"/>
          <w:color w:val="000000"/>
        </w:rPr>
        <w:t>PAHs are ubiquitously toxic with high melting and boiling points and low vapor pressure</w:t>
      </w:r>
      <w:r>
        <w:rPr>
          <w:rFonts w:ascii="Book Antiqua" w:eastAsia="Book Antiqua" w:hAnsi="Book Antiqua" w:cs="Book Antiqua"/>
          <w:color w:val="000000"/>
          <w:vertAlign w:val="superscript"/>
        </w:rPr>
        <w:t>[109]</w:t>
      </w:r>
      <w:r>
        <w:rPr>
          <w:rFonts w:ascii="Book Antiqua" w:eastAsia="Book Antiqua" w:hAnsi="Book Antiqua" w:cs="Book Antiqua"/>
          <w:color w:val="000000"/>
        </w:rPr>
        <w:t>. PAHs are listed among the top ten priority list of hazardous materials according to their characters</w:t>
      </w:r>
      <w:r>
        <w:rPr>
          <w:rFonts w:ascii="Book Antiqua" w:eastAsia="Book Antiqua" w:hAnsi="Book Antiqua" w:cs="Book Antiqua"/>
          <w:color w:val="000000"/>
          <w:vertAlign w:val="superscript"/>
        </w:rPr>
        <w:t>[110]</w:t>
      </w:r>
      <w:r>
        <w:rPr>
          <w:rFonts w:ascii="Book Antiqua" w:eastAsia="Book Antiqua" w:hAnsi="Book Antiqua" w:cs="Book Antiqua"/>
          <w:color w:val="000000"/>
        </w:rPr>
        <w:t xml:space="preserve">. They enter the human body </w:t>
      </w:r>
      <w:r>
        <w:rPr>
          <w:rFonts w:ascii="Book Antiqua" w:eastAsia="Book Antiqua" w:hAnsi="Book Antiqua" w:cs="Book Antiqua"/>
          <w:i/>
          <w:iCs/>
          <w:color w:val="000000"/>
        </w:rPr>
        <w:t>via</w:t>
      </w:r>
      <w:r>
        <w:rPr>
          <w:rFonts w:ascii="Book Antiqua" w:eastAsia="Book Antiqua" w:hAnsi="Book Antiqua" w:cs="Book Antiqua"/>
          <w:color w:val="000000"/>
        </w:rPr>
        <w:t xml:space="preserve"> food consumption, cigarette smoking, and aquatic and air pollution</w:t>
      </w:r>
      <w:r>
        <w:rPr>
          <w:rFonts w:ascii="Book Antiqua" w:eastAsia="Book Antiqua" w:hAnsi="Book Antiqua" w:cs="Book Antiqua"/>
          <w:color w:val="000000"/>
          <w:vertAlign w:val="superscript"/>
        </w:rPr>
        <w:t>[17,64,111-113]</w:t>
      </w:r>
      <w:r>
        <w:rPr>
          <w:rFonts w:ascii="Book Antiqua" w:eastAsia="Book Antiqua" w:hAnsi="Book Antiqua" w:cs="Book Antiqua"/>
          <w:color w:val="000000"/>
        </w:rPr>
        <w:t xml:space="preserve">. Once inside the body, they are metabolized into mono hydroxylated PAHs (OH-PAHs) and excreted </w:t>
      </w:r>
      <w:r>
        <w:rPr>
          <w:rFonts w:ascii="Book Antiqua" w:eastAsia="Book Antiqua" w:hAnsi="Book Antiqua" w:cs="Book Antiqua"/>
          <w:i/>
          <w:iCs/>
          <w:color w:val="000000"/>
        </w:rPr>
        <w:t>via</w:t>
      </w:r>
      <w:r>
        <w:rPr>
          <w:rFonts w:ascii="Book Antiqua" w:eastAsia="Book Antiqua" w:hAnsi="Book Antiqua" w:cs="Book Antiqua"/>
          <w:color w:val="000000"/>
        </w:rPr>
        <w:t xml:space="preserve"> urine route. Thus, it is anticipated to consider urinary metabolites of PAHs as a good biomarker for environment pollution associated with certain diseases</w:t>
      </w:r>
      <w:r>
        <w:rPr>
          <w:rFonts w:ascii="Book Antiqua" w:eastAsia="Book Antiqua" w:hAnsi="Book Antiqua" w:cs="Book Antiqua"/>
          <w:color w:val="000000"/>
          <w:vertAlign w:val="superscript"/>
        </w:rPr>
        <w:t>[114]</w:t>
      </w:r>
      <w:r>
        <w:rPr>
          <w:rFonts w:ascii="Book Antiqua" w:eastAsia="Book Antiqua" w:hAnsi="Book Antiqua" w:cs="Book Antiqua"/>
          <w:color w:val="000000"/>
        </w:rPr>
        <w:t>.</w:t>
      </w:r>
    </w:p>
    <w:p w14:paraId="023A3D1B" w14:textId="2C20CA7A" w:rsidR="00A77B3E" w:rsidRDefault="00B13AE8" w:rsidP="000A45CE">
      <w:pPr>
        <w:spacing w:line="360" w:lineRule="auto"/>
        <w:ind w:firstLineChars="100" w:firstLine="240"/>
        <w:jc w:val="both"/>
      </w:pPr>
      <w:r>
        <w:rPr>
          <w:rFonts w:ascii="Book Antiqua" w:eastAsia="Book Antiqua" w:hAnsi="Book Antiqua" w:cs="Book Antiqua"/>
          <w:color w:val="000000"/>
        </w:rPr>
        <w:lastRenderedPageBreak/>
        <w:t>One of the earliest studies to investigate the association between urinary metabolites of PAHs in non-Western population was done by Nam and Kim</w:t>
      </w:r>
      <w:r>
        <w:rPr>
          <w:rFonts w:ascii="Book Antiqua" w:eastAsia="Book Antiqua" w:hAnsi="Book Antiqua" w:cs="Book Antiqua"/>
          <w:color w:val="000000"/>
          <w:vertAlign w:val="superscript"/>
        </w:rPr>
        <w:t>[115]</w:t>
      </w:r>
      <w:r>
        <w:rPr>
          <w:rFonts w:ascii="Book Antiqua" w:eastAsia="Book Antiqua" w:hAnsi="Book Antiqua" w:cs="Book Antiqua"/>
          <w:color w:val="000000"/>
        </w:rPr>
        <w:t>. In a national wide scale study in Korean population, it was found that the urinary metabolites of PAHs were closely associated with diabetes prevalence in men and women (diabetes prevalence was 6.5% among participants). The most commonly diabetic associated PAHs were 2-naphthol (2-NAP) and 2-hydroxyflourene with geometric mean value of 4.11 and 0.45, respectively, in men, while 2-NAP was only associated with diabetes development in women with geometric mean value of 1.81</w:t>
      </w:r>
      <w:r>
        <w:rPr>
          <w:rFonts w:ascii="Book Antiqua" w:eastAsia="Book Antiqua" w:hAnsi="Book Antiqua" w:cs="Book Antiqua"/>
          <w:color w:val="000000"/>
          <w:vertAlign w:val="superscript"/>
        </w:rPr>
        <w:t>[115]</w:t>
      </w:r>
      <w:r>
        <w:rPr>
          <w:rFonts w:ascii="Book Antiqua" w:eastAsia="Book Antiqua" w:hAnsi="Book Antiqua" w:cs="Book Antiqua"/>
          <w:color w:val="000000"/>
        </w:rPr>
        <w:t>. Another retrospective study among Chinese population indicated a dose-dependent association between urinary OH-PAHs and prevalence of diabetes especially in female participants</w:t>
      </w:r>
      <w:r>
        <w:rPr>
          <w:rFonts w:ascii="Book Antiqua" w:eastAsia="Book Antiqua" w:hAnsi="Book Antiqua" w:cs="Book Antiqua"/>
          <w:color w:val="000000"/>
          <w:vertAlign w:val="superscript"/>
        </w:rPr>
        <w:t>[111]</w:t>
      </w:r>
      <w:r>
        <w:rPr>
          <w:rFonts w:ascii="Book Antiqua" w:eastAsia="Book Antiqua" w:hAnsi="Book Antiqua" w:cs="Book Antiqua"/>
          <w:color w:val="000000"/>
        </w:rPr>
        <w:t>. In addition, another cohort study among Chinese cooking females in Wuhan demonstrated that female exposure to OH-PAHs and fraction exhalation of nitric oxide during cooking were positively associated with diabetes prevalence among them</w:t>
      </w:r>
      <w:r>
        <w:rPr>
          <w:rFonts w:ascii="Book Antiqua" w:eastAsia="Book Antiqua" w:hAnsi="Book Antiqua" w:cs="Book Antiqua"/>
          <w:color w:val="000000"/>
          <w:vertAlign w:val="superscript"/>
        </w:rPr>
        <w:t>[107]</w:t>
      </w:r>
      <w:r>
        <w:rPr>
          <w:rFonts w:ascii="Book Antiqua" w:eastAsia="Book Antiqua" w:hAnsi="Book Antiqua" w:cs="Book Antiqua"/>
          <w:color w:val="000000"/>
        </w:rPr>
        <w:t xml:space="preserve">. An elegant study was published recently to investigate the association between OH-PAHs and incidence of </w:t>
      </w:r>
      <w:r w:rsidR="006336F9">
        <w:rPr>
          <w:rFonts w:ascii="Book Antiqua" w:eastAsia="Book Antiqua" w:hAnsi="Book Antiqua" w:cs="Book Antiqua"/>
          <w:color w:val="000000"/>
        </w:rPr>
        <w:t>DM</w:t>
      </w:r>
      <w:r>
        <w:rPr>
          <w:rFonts w:ascii="Book Antiqua" w:eastAsia="Book Antiqua" w:hAnsi="Book Antiqua" w:cs="Book Antiqua"/>
          <w:color w:val="000000"/>
        </w:rPr>
        <w:t xml:space="preserve"> development by analyzing the reported research output in different databases like Scopus, PubMed, and Web of Science. Meta-analysis of more than 668 research articles reported a significant association between diabetes and urinary NAP, total OH-PAH, and fluorine (FLU)</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0F46E8D0" w14:textId="5244A67D"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Male Kunming mice that received different doses of </w:t>
      </w:r>
      <w:r w:rsidR="00BB72FB">
        <w:rPr>
          <w:rFonts w:ascii="Book Antiqua" w:eastAsia="Book Antiqua" w:hAnsi="Book Antiqua" w:cs="Book Antiqua"/>
          <w:color w:val="000000"/>
        </w:rPr>
        <w:t>PHEN</w:t>
      </w:r>
      <w:r>
        <w:rPr>
          <w:rFonts w:ascii="Book Antiqua" w:eastAsia="Book Antiqua" w:hAnsi="Book Antiqua" w:cs="Book Antiqua"/>
          <w:color w:val="000000"/>
        </w:rPr>
        <w:t xml:space="preserve"> for 28 wk exhibited elevated levels of insulin resistance and hyperinsulinemia as interpreted by homeostasis model assessment-insulin resistance (HOMA-IR) and HOMA β cell. Moreover, insulin receptor signaling pathway was inhibited in skeletal muscles, accompanied with glucose intolerance and a disruption in adipocytokine secretion</w:t>
      </w:r>
      <w:r>
        <w:rPr>
          <w:rFonts w:ascii="Book Antiqua" w:eastAsia="Book Antiqua" w:hAnsi="Book Antiqua" w:cs="Book Antiqua"/>
          <w:color w:val="000000"/>
          <w:vertAlign w:val="superscript"/>
        </w:rPr>
        <w:t>[116]</w:t>
      </w:r>
      <w:r>
        <w:rPr>
          <w:rFonts w:ascii="Book Antiqua" w:eastAsia="Book Antiqua" w:hAnsi="Book Antiqua" w:cs="Book Antiqua"/>
          <w:color w:val="000000"/>
        </w:rPr>
        <w:t xml:space="preserve">. </w:t>
      </w:r>
      <w:r w:rsidR="00BC51C7">
        <w:rPr>
          <w:rFonts w:ascii="Book Antiqua" w:eastAsia="Book Antiqua" w:hAnsi="Book Antiqua" w:cs="Book Antiqua"/>
          <w:color w:val="000000"/>
        </w:rPr>
        <w:t xml:space="preserve">The </w:t>
      </w:r>
      <w:r>
        <w:rPr>
          <w:rFonts w:ascii="Book Antiqua" w:eastAsia="Book Antiqua" w:hAnsi="Book Antiqua" w:cs="Book Antiqua"/>
          <w:color w:val="000000"/>
        </w:rPr>
        <w:t>effect</w:t>
      </w:r>
      <w:r w:rsidR="00BC51C7">
        <w:rPr>
          <w:rFonts w:ascii="Book Antiqua" w:eastAsia="Book Antiqua" w:hAnsi="Book Antiqua" w:cs="Book Antiqua"/>
          <w:color w:val="000000"/>
        </w:rPr>
        <w:t>s of PHEN</w:t>
      </w:r>
      <w:r>
        <w:rPr>
          <w:rFonts w:ascii="Book Antiqua" w:eastAsia="Book Antiqua" w:hAnsi="Book Antiqua" w:cs="Book Antiqua"/>
          <w:color w:val="000000"/>
        </w:rPr>
        <w:t xml:space="preserve"> can also extend to offspring until adult stages. Maternal exposure to </w:t>
      </w:r>
      <w:r w:rsidR="00BB72FB">
        <w:rPr>
          <w:rFonts w:ascii="Book Antiqua" w:eastAsia="Book Antiqua" w:hAnsi="Book Antiqua" w:cs="Book Antiqua"/>
          <w:color w:val="000000"/>
        </w:rPr>
        <w:t>PHEN</w:t>
      </w:r>
      <w:r>
        <w:rPr>
          <w:rFonts w:ascii="Book Antiqua" w:eastAsia="Book Antiqua" w:hAnsi="Book Antiqua" w:cs="Book Antiqua"/>
          <w:color w:val="000000"/>
        </w:rPr>
        <w:t xml:space="preserve"> during mice gestation period disrupted glucose homeostasis machinery and caused diabetes in adult stages of their offspring</w:t>
      </w:r>
      <w:r>
        <w:rPr>
          <w:rFonts w:ascii="Book Antiqua" w:eastAsia="Book Antiqua" w:hAnsi="Book Antiqua" w:cs="Book Antiqua"/>
          <w:color w:val="000000"/>
          <w:vertAlign w:val="superscript"/>
        </w:rPr>
        <w:t>[117]</w:t>
      </w:r>
      <w:r>
        <w:rPr>
          <w:rFonts w:ascii="Book Antiqua" w:eastAsia="Book Antiqua" w:hAnsi="Book Antiqua" w:cs="Book Antiqua"/>
          <w:color w:val="000000"/>
        </w:rPr>
        <w:t>.</w:t>
      </w:r>
    </w:p>
    <w:p w14:paraId="2E5E294A" w14:textId="2EB3FD7A" w:rsidR="00A77B3E" w:rsidRDefault="00B13AE8" w:rsidP="00BB72FB">
      <w:pPr>
        <w:spacing w:line="360" w:lineRule="auto"/>
        <w:ind w:firstLineChars="100" w:firstLine="240"/>
        <w:jc w:val="both"/>
      </w:pPr>
      <w:r>
        <w:rPr>
          <w:rFonts w:ascii="Book Antiqua" w:eastAsia="Book Antiqua" w:hAnsi="Book Antiqua" w:cs="Book Antiqua"/>
          <w:color w:val="000000"/>
        </w:rPr>
        <w:t>Normoglycemic (</w:t>
      </w:r>
      <w:r w:rsidR="00BC51C7">
        <w:rPr>
          <w:rFonts w:ascii="Book Antiqua" w:eastAsia="Book Antiqua" w:hAnsi="Book Antiqua" w:cs="Book Antiqua"/>
          <w:color w:val="000000"/>
        </w:rPr>
        <w:t>n</w:t>
      </w:r>
      <w:r>
        <w:rPr>
          <w:rFonts w:ascii="Book Antiqua" w:eastAsia="Book Antiqua" w:hAnsi="Book Antiqua" w:cs="Book Antiqua"/>
          <w:color w:val="000000"/>
        </w:rPr>
        <w:t xml:space="preserve">ormal glucose level) and diabetic rats induced by intraperitoneal injection of streptozotocin (STZ) when treated with BaP exhibited increased kidney weights and blood urea nitrogen compared to the other group treated with STZ only. Authors concluded that BaP increased kidney weight and renal injury as a secondary </w:t>
      </w:r>
      <w:r>
        <w:rPr>
          <w:rFonts w:ascii="Book Antiqua" w:eastAsia="Book Antiqua" w:hAnsi="Book Antiqua" w:cs="Book Antiqua"/>
          <w:color w:val="000000"/>
        </w:rPr>
        <w:lastRenderedPageBreak/>
        <w:t>complication to DM</w:t>
      </w:r>
      <w:r>
        <w:rPr>
          <w:rFonts w:ascii="Book Antiqua" w:eastAsia="Book Antiqua" w:hAnsi="Book Antiqua" w:cs="Book Antiqua"/>
          <w:color w:val="000000"/>
          <w:vertAlign w:val="superscript"/>
        </w:rPr>
        <w:t>[118]</w:t>
      </w:r>
      <w:r>
        <w:rPr>
          <w:rFonts w:ascii="Book Antiqua" w:eastAsia="Book Antiqua" w:hAnsi="Book Antiqua" w:cs="Book Antiqua"/>
          <w:color w:val="000000"/>
        </w:rPr>
        <w:t>. Resveratrol drug could attenuate BaP-induced pancreatic β-cell dysfunction by decreasing oxidative stress and apoptosis in those cells</w:t>
      </w:r>
      <w:r>
        <w:rPr>
          <w:rFonts w:ascii="Book Antiqua" w:eastAsia="Book Antiqua" w:hAnsi="Book Antiqua" w:cs="Book Antiqua"/>
          <w:color w:val="000000"/>
          <w:vertAlign w:val="superscript"/>
        </w:rPr>
        <w:t>[119]</w:t>
      </w:r>
      <w:r>
        <w:rPr>
          <w:rFonts w:ascii="Book Antiqua" w:eastAsia="Book Antiqua" w:hAnsi="Book Antiqua" w:cs="Book Antiqua"/>
          <w:color w:val="000000"/>
        </w:rPr>
        <w:t>.</w:t>
      </w:r>
    </w:p>
    <w:p w14:paraId="6D62CF6D" w14:textId="30EA052D" w:rsidR="00A77B3E" w:rsidRDefault="00B13AE8" w:rsidP="00BB72FB">
      <w:pPr>
        <w:spacing w:line="360" w:lineRule="auto"/>
        <w:ind w:firstLineChars="100" w:firstLine="240"/>
        <w:jc w:val="both"/>
      </w:pPr>
      <w:r>
        <w:rPr>
          <w:rFonts w:ascii="Book Antiqua" w:eastAsia="Book Antiqua" w:hAnsi="Book Antiqua" w:cs="Book Antiqua"/>
          <w:color w:val="000000"/>
        </w:rPr>
        <w:t>Several urinary OH-PAHs of 2-hydroxynaphthalene, 2-hydroxyfluorene, 9-hydroxyfluorene, and 2-hydroxyphenanthrene showed a positive correlation with diabetes occurrence among adults in the United States</w:t>
      </w:r>
      <w:r>
        <w:rPr>
          <w:rFonts w:ascii="Book Antiqua" w:eastAsia="Book Antiqua" w:hAnsi="Book Antiqua" w:cs="Book Antiqua"/>
          <w:color w:val="000000"/>
          <w:vertAlign w:val="superscript"/>
        </w:rPr>
        <w:t>[120]</w:t>
      </w:r>
      <w:r>
        <w:rPr>
          <w:rFonts w:ascii="Book Antiqua" w:eastAsia="Book Antiqua" w:hAnsi="Book Antiqua" w:cs="Book Antiqua"/>
          <w:color w:val="000000"/>
        </w:rPr>
        <w:t>. Single OH-PAHs have been reported to be connected with diabetes prevalence in different studies. NAP metabolites, 1-NAP</w:t>
      </w:r>
      <w:r>
        <w:rPr>
          <w:rFonts w:ascii="Book Antiqua" w:eastAsia="Book Antiqua" w:hAnsi="Book Antiqua" w:cs="Book Antiqua"/>
          <w:color w:val="000000"/>
          <w:vertAlign w:val="superscript"/>
        </w:rPr>
        <w:t>[121,122]</w:t>
      </w:r>
      <w:r>
        <w:rPr>
          <w:rFonts w:ascii="Book Antiqua" w:eastAsia="Book Antiqua" w:hAnsi="Book Antiqua" w:cs="Book Antiqua"/>
          <w:color w:val="000000"/>
        </w:rPr>
        <w:t xml:space="preserve"> and 2-NAP</w:t>
      </w:r>
      <w:r>
        <w:rPr>
          <w:rFonts w:ascii="Book Antiqua" w:eastAsia="Book Antiqua" w:hAnsi="Book Antiqua" w:cs="Book Antiqua"/>
          <w:color w:val="000000"/>
          <w:vertAlign w:val="superscript"/>
        </w:rPr>
        <w:t>[121,123]</w:t>
      </w:r>
      <w:r>
        <w:rPr>
          <w:rFonts w:ascii="Book Antiqua" w:eastAsia="Book Antiqua" w:hAnsi="Book Antiqua" w:cs="Book Antiqua"/>
          <w:color w:val="000000"/>
        </w:rPr>
        <w:t>, were found to be significantly associated with diabetes in western populations. FLU metabolites, 2-FLU, 3-FLU, and 9-FLU, were also strongly correlated with diabetes occurrence</w:t>
      </w:r>
      <w:r>
        <w:rPr>
          <w:rFonts w:ascii="Book Antiqua" w:eastAsia="Book Antiqua" w:hAnsi="Book Antiqua" w:cs="Book Antiqua"/>
          <w:color w:val="000000"/>
          <w:vertAlign w:val="superscript"/>
        </w:rPr>
        <w:t>[111,120,121]</w:t>
      </w:r>
      <w:r>
        <w:rPr>
          <w:rFonts w:ascii="Book Antiqua" w:eastAsia="Book Antiqua" w:hAnsi="Book Antiqua" w:cs="Book Antiqua"/>
          <w:color w:val="000000"/>
        </w:rPr>
        <w:t>. In addition, PHEN metabolites, 1-PHEN, 2-PHEN, 4-PHEN, and 0-PHEN, were reported to be conjugated with increased risk of diabetes occurrence</w:t>
      </w:r>
      <w:r>
        <w:rPr>
          <w:rFonts w:ascii="Book Antiqua" w:eastAsia="Book Antiqua" w:hAnsi="Book Antiqua" w:cs="Book Antiqua"/>
          <w:color w:val="000000"/>
          <w:vertAlign w:val="superscript"/>
        </w:rPr>
        <w:t>[63,111]</w:t>
      </w:r>
      <w:r>
        <w:rPr>
          <w:rFonts w:ascii="Book Antiqua" w:eastAsia="Book Antiqua" w:hAnsi="Book Antiqua" w:cs="Book Antiqua"/>
          <w:color w:val="000000"/>
        </w:rPr>
        <w:t>. Furthermore, pyrene metabolite, 1-OHP, was found to be significantly associated with diabetes in the same reported studies</w:t>
      </w:r>
      <w:r>
        <w:rPr>
          <w:rFonts w:ascii="Book Antiqua" w:eastAsia="Book Antiqua" w:hAnsi="Book Antiqua" w:cs="Book Antiqua"/>
          <w:color w:val="000000"/>
          <w:vertAlign w:val="superscript"/>
        </w:rPr>
        <w:t>[111,121,124]</w:t>
      </w:r>
      <w:r>
        <w:rPr>
          <w:rFonts w:ascii="Book Antiqua" w:eastAsia="Book Antiqua" w:hAnsi="Book Antiqua" w:cs="Book Antiqua"/>
          <w:color w:val="000000"/>
        </w:rPr>
        <w:t>.</w:t>
      </w:r>
    </w:p>
    <w:p w14:paraId="02BC76BF" w14:textId="4A0FF2A8"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The exact mechanism by which PAHs induce diabetes is under investigation; </w:t>
      </w:r>
      <w:r w:rsidR="00BC51C7">
        <w:rPr>
          <w:rFonts w:ascii="Book Antiqua" w:eastAsia="Book Antiqua" w:hAnsi="Book Antiqua" w:cs="Book Antiqua"/>
          <w:color w:val="000000"/>
        </w:rPr>
        <w:t xml:space="preserve">however, </w:t>
      </w:r>
      <w:r>
        <w:rPr>
          <w:rFonts w:ascii="Book Antiqua" w:eastAsia="Book Antiqua" w:hAnsi="Book Antiqua" w:cs="Book Antiqua"/>
          <w:color w:val="000000"/>
        </w:rPr>
        <w:t>it has been proposed that PAHs exposure can interrogate either insulin sensitivity or decreased insulin production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through modulating oxidative stress, systemic inflammation, and induction of pancreatic β-cell dysfunction</w:t>
      </w:r>
      <w:r>
        <w:rPr>
          <w:rFonts w:ascii="Book Antiqua" w:eastAsia="Book Antiqua" w:hAnsi="Book Antiqua" w:cs="Book Antiqua"/>
          <w:color w:val="000000"/>
          <w:vertAlign w:val="superscript"/>
        </w:rPr>
        <w:t>[63,122,125-127]</w:t>
      </w:r>
      <w:r>
        <w:rPr>
          <w:rFonts w:ascii="Book Antiqua" w:eastAsia="Book Antiqua" w:hAnsi="Book Antiqua" w:cs="Book Antiqua"/>
          <w:color w:val="000000"/>
        </w:rPr>
        <w:t>. Some reports indicated that PAHs can induce either a systemic disturbance in the antioxidant system leading to elevated oxidative stress</w:t>
      </w:r>
      <w:r>
        <w:rPr>
          <w:rFonts w:ascii="Book Antiqua" w:eastAsia="Book Antiqua" w:hAnsi="Book Antiqua" w:cs="Book Antiqua"/>
          <w:color w:val="000000"/>
          <w:vertAlign w:val="superscript"/>
        </w:rPr>
        <w:t>[128]</w:t>
      </w:r>
      <w:r>
        <w:rPr>
          <w:rFonts w:ascii="Book Antiqua" w:eastAsia="Book Antiqua" w:hAnsi="Book Antiqua" w:cs="Book Antiqua"/>
          <w:color w:val="000000"/>
        </w:rPr>
        <w:t xml:space="preserve"> or increased inflammation and release of proinflammatory markers such as CRP and </w:t>
      </w:r>
      <w:r w:rsidR="006336F9">
        <w:rPr>
          <w:rFonts w:ascii="Book Antiqua" w:eastAsia="Book Antiqua" w:hAnsi="Book Antiqua" w:cs="Book Antiqua"/>
          <w:color w:val="000000"/>
        </w:rPr>
        <w:t>IL</w:t>
      </w:r>
      <w:r>
        <w:rPr>
          <w:rFonts w:ascii="Book Antiqua" w:eastAsia="Book Antiqua" w:hAnsi="Book Antiqua" w:cs="Book Antiqua"/>
          <w:color w:val="000000"/>
          <w:vertAlign w:val="superscript"/>
        </w:rPr>
        <w:t>[122]</w:t>
      </w:r>
      <w:r>
        <w:rPr>
          <w:rFonts w:ascii="Book Antiqua" w:eastAsia="Book Antiqua" w:hAnsi="Book Antiqua" w:cs="Book Antiqua"/>
          <w:color w:val="000000"/>
        </w:rPr>
        <w:t>. Furthermore, disruption of the endocrine system is a main theme of PAHs-induced diabetes resulting in an increase in estrogen hormone level</w:t>
      </w:r>
      <w:r>
        <w:rPr>
          <w:rFonts w:ascii="Book Antiqua" w:eastAsia="Book Antiqua" w:hAnsi="Book Antiqua" w:cs="Book Antiqua"/>
          <w:color w:val="000000"/>
          <w:vertAlign w:val="superscript"/>
        </w:rPr>
        <w:t>[129]</w:t>
      </w:r>
      <w:r>
        <w:rPr>
          <w:rFonts w:ascii="Book Antiqua" w:eastAsia="Book Antiqua" w:hAnsi="Book Antiqua" w:cs="Book Antiqua"/>
          <w:color w:val="000000"/>
        </w:rPr>
        <w:t>.</w:t>
      </w:r>
    </w:p>
    <w:p w14:paraId="13243177" w14:textId="77777777" w:rsidR="00A77B3E" w:rsidRDefault="00A77B3E">
      <w:pPr>
        <w:spacing w:line="360" w:lineRule="auto"/>
        <w:jc w:val="both"/>
      </w:pPr>
    </w:p>
    <w:p w14:paraId="6E8A5EEC" w14:textId="77777777" w:rsidR="00A77B3E" w:rsidRDefault="00B13AE8">
      <w:pPr>
        <w:spacing w:line="360" w:lineRule="auto"/>
        <w:jc w:val="both"/>
      </w:pPr>
      <w:r>
        <w:rPr>
          <w:rFonts w:ascii="Book Antiqua" w:eastAsia="Book Antiqua" w:hAnsi="Book Antiqua" w:cs="Book Antiqua"/>
          <w:b/>
          <w:bCs/>
          <w:caps/>
          <w:color w:val="000000"/>
          <w:szCs w:val="28"/>
          <w:u w:val="single"/>
        </w:rPr>
        <w:t>Heavy Metals</w:t>
      </w:r>
    </w:p>
    <w:p w14:paraId="4D687985" w14:textId="596D4EB5" w:rsidR="00A77B3E" w:rsidRDefault="00B13AE8" w:rsidP="00BB72FB">
      <w:pPr>
        <w:spacing w:line="360" w:lineRule="auto"/>
        <w:jc w:val="both"/>
      </w:pPr>
      <w:r>
        <w:rPr>
          <w:rFonts w:ascii="Book Antiqua" w:eastAsia="Book Antiqua" w:hAnsi="Book Antiqua" w:cs="Book Antiqua"/>
          <w:color w:val="000000"/>
        </w:rPr>
        <w:t>Heavy metals are a group of chemical elements of high atomic weight and superior toxicity at low concentrations</w:t>
      </w:r>
      <w:r>
        <w:rPr>
          <w:rFonts w:ascii="Book Antiqua" w:eastAsia="Book Antiqua" w:hAnsi="Book Antiqua" w:cs="Book Antiqua"/>
          <w:color w:val="000000"/>
          <w:vertAlign w:val="superscript"/>
        </w:rPr>
        <w:t>[130]</w:t>
      </w:r>
      <w:r>
        <w:rPr>
          <w:rFonts w:ascii="Book Antiqua" w:eastAsia="Book Antiqua" w:hAnsi="Book Antiqua" w:cs="Book Antiqua"/>
          <w:color w:val="000000"/>
        </w:rPr>
        <w:t>. They originate either from natural sources of volcanic eruption and metal-bearing rocks or from anthropogenic sources of various agricultural and industrial activities. Both sources potentiate heavy metals concentration in the environment due to their persistence nature causing a public health problem affecting more people worldwide</w:t>
      </w:r>
      <w:r>
        <w:rPr>
          <w:rFonts w:ascii="Book Antiqua" w:eastAsia="Book Antiqua" w:hAnsi="Book Antiqua" w:cs="Book Antiqua"/>
          <w:color w:val="000000"/>
          <w:vertAlign w:val="superscript"/>
        </w:rPr>
        <w:t>[131]</w:t>
      </w:r>
      <w:r>
        <w:rPr>
          <w:rFonts w:ascii="Book Antiqua" w:eastAsia="Book Antiqua" w:hAnsi="Book Antiqua" w:cs="Book Antiqua"/>
          <w:color w:val="000000"/>
        </w:rPr>
        <w:t xml:space="preserve">. Heavy metal pollution has increased tremendously in </w:t>
      </w:r>
      <w:r>
        <w:rPr>
          <w:rFonts w:ascii="Book Antiqua" w:eastAsia="Book Antiqua" w:hAnsi="Book Antiqua" w:cs="Book Antiqua"/>
          <w:color w:val="000000"/>
        </w:rPr>
        <w:lastRenderedPageBreak/>
        <w:t>developing countries</w:t>
      </w:r>
      <w:r>
        <w:rPr>
          <w:rFonts w:ascii="Book Antiqua" w:eastAsia="Book Antiqua" w:hAnsi="Book Antiqua" w:cs="Book Antiqua"/>
          <w:color w:val="000000"/>
          <w:vertAlign w:val="superscript"/>
        </w:rPr>
        <w:t>[1]</w:t>
      </w:r>
      <w:r>
        <w:rPr>
          <w:rFonts w:ascii="Book Antiqua" w:eastAsia="Book Antiqua" w:hAnsi="Book Antiqua" w:cs="Book Antiqua"/>
          <w:color w:val="000000"/>
        </w:rPr>
        <w:t>, and increasing body of evidence linked heavy metal toxicity with hepatic, renal, neurological, and hematological adverse health problems</w:t>
      </w:r>
      <w:r>
        <w:rPr>
          <w:rFonts w:ascii="Book Antiqua" w:eastAsia="Book Antiqua" w:hAnsi="Book Antiqua" w:cs="Book Antiqua"/>
          <w:color w:val="000000"/>
          <w:vertAlign w:val="superscript"/>
        </w:rPr>
        <w:t>[132]</w:t>
      </w:r>
      <w:r>
        <w:rPr>
          <w:rFonts w:ascii="Book Antiqua" w:eastAsia="Book Antiqua" w:hAnsi="Book Antiqua" w:cs="Book Antiqua"/>
          <w:color w:val="000000"/>
        </w:rPr>
        <w:t>.</w:t>
      </w:r>
    </w:p>
    <w:p w14:paraId="3C0AD1D6" w14:textId="79CEE7E1"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Metals can be categorized into toxic metals, such as </w:t>
      </w:r>
      <w:r w:rsidR="00922BDC">
        <w:rPr>
          <w:rFonts w:ascii="Book Antiqua" w:eastAsia="Book Antiqua" w:hAnsi="Book Antiqua" w:cs="Book Antiqua"/>
          <w:color w:val="000000"/>
        </w:rPr>
        <w:t>arsenic (</w:t>
      </w:r>
      <w:r w:rsidR="00922BDC" w:rsidRPr="008E2492">
        <w:rPr>
          <w:rFonts w:ascii="Book Antiqua" w:eastAsia="Book Antiqua" w:hAnsi="Book Antiqua" w:cs="Book Antiqua"/>
          <w:color w:val="000000" w:themeColor="text1"/>
        </w:rPr>
        <w:t>As)</w:t>
      </w:r>
      <w:r w:rsidRPr="00642151">
        <w:rPr>
          <w:rFonts w:ascii="Book Antiqua" w:eastAsia="Book Antiqua" w:hAnsi="Book Antiqua" w:cs="Book Antiqua"/>
        </w:rPr>
        <w:t xml:space="preserve">, Pb, </w:t>
      </w:r>
      <w:r w:rsidR="00922BDC">
        <w:rPr>
          <w:rFonts w:ascii="Book Antiqua" w:eastAsia="Book Antiqua" w:hAnsi="Book Antiqua" w:cs="Book Antiqua"/>
          <w:color w:val="000000"/>
        </w:rPr>
        <w:t>cadmium (Cd)</w:t>
      </w:r>
      <w:r>
        <w:rPr>
          <w:rFonts w:ascii="Book Antiqua" w:eastAsia="Book Antiqua" w:hAnsi="Book Antiqua" w:cs="Book Antiqua"/>
          <w:color w:val="000000"/>
        </w:rPr>
        <w:t xml:space="preserve">, and Hg, and essential metals, such as </w:t>
      </w:r>
      <w:r w:rsidR="00922BDC">
        <w:rPr>
          <w:rFonts w:ascii="Book Antiqua" w:eastAsia="Book Antiqua" w:hAnsi="Book Antiqua" w:cs="Book Antiqua"/>
          <w:color w:val="000000"/>
        </w:rPr>
        <w:t>copper (Cu)</w:t>
      </w:r>
      <w:r>
        <w:rPr>
          <w:rFonts w:ascii="Book Antiqua" w:eastAsia="Book Antiqua" w:hAnsi="Book Antiqua" w:cs="Book Antiqua"/>
          <w:color w:val="000000"/>
        </w:rPr>
        <w:t xml:space="preserve">, </w:t>
      </w:r>
      <w:r w:rsidR="00922BDC">
        <w:rPr>
          <w:rFonts w:ascii="Book Antiqua" w:eastAsia="Book Antiqua" w:hAnsi="Book Antiqua" w:cs="Book Antiqua"/>
          <w:color w:val="000000"/>
        </w:rPr>
        <w:t>chromium (Cr)</w:t>
      </w:r>
      <w:r>
        <w:rPr>
          <w:rFonts w:ascii="Book Antiqua" w:eastAsia="Book Antiqua" w:hAnsi="Book Antiqua" w:cs="Book Antiqua"/>
          <w:color w:val="000000"/>
        </w:rPr>
        <w:t xml:space="preserve">, </w:t>
      </w:r>
      <w:r w:rsidR="00922BDC">
        <w:rPr>
          <w:rFonts w:ascii="Book Antiqua" w:eastAsia="Book Antiqua" w:hAnsi="Book Antiqua" w:cs="Book Antiqua"/>
          <w:color w:val="000000"/>
        </w:rPr>
        <w:t>nickel (Ni)</w:t>
      </w:r>
      <w:r>
        <w:rPr>
          <w:rFonts w:ascii="Book Antiqua" w:eastAsia="Book Antiqua" w:hAnsi="Book Antiqua" w:cs="Book Antiqua"/>
          <w:color w:val="000000"/>
        </w:rPr>
        <w:t xml:space="preserve">, Se, and </w:t>
      </w:r>
      <w:r w:rsidR="00922BDC">
        <w:rPr>
          <w:rFonts w:ascii="Book Antiqua" w:eastAsia="Book Antiqua" w:hAnsi="Book Antiqua" w:cs="Book Antiqua"/>
          <w:color w:val="000000"/>
        </w:rPr>
        <w:t>cobalt (Co)</w:t>
      </w:r>
      <w:r>
        <w:rPr>
          <w:rFonts w:ascii="Book Antiqua" w:eastAsia="Book Antiqua" w:hAnsi="Book Antiqua" w:cs="Book Antiqua"/>
          <w:color w:val="000000"/>
        </w:rPr>
        <w:t>, which are also metalloestrogens, and both kinds increase cardiovascular and diabetic risks</w:t>
      </w:r>
      <w:r>
        <w:rPr>
          <w:rFonts w:ascii="Book Antiqua" w:eastAsia="Book Antiqua" w:hAnsi="Book Antiqua" w:cs="Book Antiqua"/>
          <w:color w:val="000000"/>
          <w:vertAlign w:val="superscript"/>
        </w:rPr>
        <w:t>[133]</w:t>
      </w:r>
      <w:r>
        <w:rPr>
          <w:rFonts w:ascii="Book Antiqua" w:eastAsia="Book Antiqua" w:hAnsi="Book Antiqua" w:cs="Book Antiqua"/>
          <w:color w:val="000000"/>
        </w:rPr>
        <w:t>.</w:t>
      </w:r>
    </w:p>
    <w:p w14:paraId="0620D583" w14:textId="1DADA2DC" w:rsidR="00A77B3E" w:rsidRDefault="00B13AE8" w:rsidP="00BB72FB">
      <w:pPr>
        <w:spacing w:line="360" w:lineRule="auto"/>
        <w:ind w:firstLineChars="100" w:firstLine="240"/>
        <w:jc w:val="both"/>
      </w:pPr>
      <w:r>
        <w:rPr>
          <w:rFonts w:ascii="Book Antiqua" w:eastAsia="Book Antiqua" w:hAnsi="Book Antiqua" w:cs="Book Antiqua"/>
          <w:color w:val="000000"/>
        </w:rPr>
        <w:t>Heavy metal load in the body exaggerates the progression and severity of DM by altering islet function of the pancreas. Toxic metals either directly disrupt glucose uptake or interfere with glucose regulation leading to development of T1DM or T2DM</w:t>
      </w:r>
      <w:r>
        <w:rPr>
          <w:rFonts w:ascii="Book Antiqua" w:eastAsia="Book Antiqua" w:hAnsi="Book Antiqua" w:cs="Book Antiqua"/>
          <w:color w:val="000000"/>
          <w:vertAlign w:val="superscript"/>
        </w:rPr>
        <w:t>[5]</w:t>
      </w:r>
      <w:r>
        <w:rPr>
          <w:rFonts w:ascii="Book Antiqua" w:eastAsia="Book Antiqua" w:hAnsi="Book Antiqua" w:cs="Book Antiqua"/>
          <w:color w:val="000000"/>
        </w:rPr>
        <w:t>. Exposure to heavy metals occurs through ingestion of contaminated food, drinking water, and ambient air</w:t>
      </w:r>
      <w:r>
        <w:rPr>
          <w:rFonts w:ascii="Book Antiqua" w:eastAsia="Book Antiqua" w:hAnsi="Book Antiqua" w:cs="Book Antiqua"/>
          <w:color w:val="000000"/>
          <w:vertAlign w:val="superscript"/>
        </w:rPr>
        <w:t>[134]</w:t>
      </w:r>
      <w:r>
        <w:rPr>
          <w:rFonts w:ascii="Book Antiqua" w:eastAsia="Book Antiqua" w:hAnsi="Book Antiqua" w:cs="Book Antiqua"/>
          <w:color w:val="000000"/>
        </w:rPr>
        <w:t>. In terms of heavy metals toxicity, it should be mentioned that single heavy metals have different rates of toxicity on pancreatic islet cells</w:t>
      </w:r>
      <w:r>
        <w:rPr>
          <w:rFonts w:ascii="Book Antiqua" w:eastAsia="Book Antiqua" w:hAnsi="Book Antiqua" w:cs="Book Antiqua"/>
          <w:color w:val="000000"/>
          <w:vertAlign w:val="superscript"/>
        </w:rPr>
        <w:t>[135,136]</w:t>
      </w:r>
      <w:r>
        <w:rPr>
          <w:rFonts w:ascii="Book Antiqua" w:eastAsia="Book Antiqua" w:hAnsi="Book Antiqua" w:cs="Book Antiqua"/>
          <w:color w:val="000000"/>
        </w:rPr>
        <w:t>. Some trace metals under specific concentrations exert various biological functions in which glucose hemostasis is involved</w:t>
      </w:r>
      <w:r>
        <w:rPr>
          <w:rFonts w:ascii="Book Antiqua" w:eastAsia="Book Antiqua" w:hAnsi="Book Antiqua" w:cs="Book Antiqua"/>
          <w:color w:val="000000"/>
          <w:vertAlign w:val="superscript"/>
        </w:rPr>
        <w:t>[137]</w:t>
      </w:r>
      <w:r>
        <w:rPr>
          <w:rFonts w:ascii="Book Antiqua" w:eastAsia="Book Antiqua" w:hAnsi="Book Antiqua" w:cs="Book Antiqua"/>
          <w:color w:val="000000"/>
        </w:rPr>
        <w:t>, and any imbalance in its concentration will impact pancreas biology and insulin synergy production leading to dysglycemia</w:t>
      </w:r>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34ABC31B" w14:textId="26C8218D" w:rsidR="00A77B3E" w:rsidRDefault="00B13AE8" w:rsidP="00BB72FB">
      <w:pPr>
        <w:spacing w:line="360" w:lineRule="auto"/>
        <w:ind w:firstLineChars="100" w:firstLine="240"/>
        <w:jc w:val="both"/>
      </w:pPr>
      <w:r>
        <w:rPr>
          <w:rFonts w:ascii="Book Antiqua" w:eastAsia="Book Antiqua" w:hAnsi="Book Antiqua" w:cs="Book Antiqua"/>
          <w:color w:val="000000"/>
        </w:rPr>
        <w:t>Metals are involved in many biological aspects of muscle contraction, nerve impulse, and kidney function. They may either function as prosthetic groups of many proteins or be an integral part of other proteins as metalloproteinase/metalloenzymes</w:t>
      </w:r>
      <w:r>
        <w:rPr>
          <w:rFonts w:ascii="Book Antiqua" w:eastAsia="Book Antiqua" w:hAnsi="Book Antiqua" w:cs="Book Antiqua"/>
          <w:color w:val="000000"/>
          <w:vertAlign w:val="superscript"/>
        </w:rPr>
        <w:t>[139,140]</w:t>
      </w:r>
      <w:r>
        <w:rPr>
          <w:rFonts w:ascii="Book Antiqua" w:eastAsia="Book Antiqua" w:hAnsi="Book Antiqua" w:cs="Book Antiqua"/>
          <w:color w:val="000000"/>
        </w:rPr>
        <w:t xml:space="preserve">. Diet with low content of nutritive essential metals forces the body to absorb and make use of toxic metals instead. Body substitution of scare essential metals with available toxic metals </w:t>
      </w:r>
      <w:r w:rsidR="008E2492">
        <w:rPr>
          <w:rFonts w:ascii="Book Antiqua" w:eastAsia="Book Antiqua" w:hAnsi="Book Antiqua" w:cs="Book Antiqua"/>
          <w:color w:val="000000"/>
        </w:rPr>
        <w:t>[</w:t>
      </w:r>
      <w:r>
        <w:rPr>
          <w:rFonts w:ascii="Book Antiqua" w:eastAsia="Book Antiqua" w:hAnsi="Book Antiqua" w:cs="Book Antiqua"/>
          <w:color w:val="000000"/>
        </w:rPr>
        <w:t>zinc</w:t>
      </w:r>
      <w:r w:rsidR="008E2492">
        <w:rPr>
          <w:rFonts w:ascii="Book Antiqua" w:eastAsia="Book Antiqua" w:hAnsi="Book Antiqua" w:cs="Book Antiqua"/>
          <w:color w:val="000000"/>
        </w:rPr>
        <w:t xml:space="preserve"> (Zn)</w:t>
      </w:r>
      <w:r>
        <w:rPr>
          <w:rFonts w:ascii="Book Antiqua" w:eastAsia="Book Antiqua" w:hAnsi="Book Antiqua" w:cs="Book Antiqua"/>
          <w:color w:val="000000"/>
        </w:rPr>
        <w:t>, iron, and potassium</w:t>
      </w:r>
      <w:r w:rsidR="008E2492">
        <w:rPr>
          <w:rFonts w:ascii="Book Antiqua" w:eastAsia="Book Antiqua" w:hAnsi="Book Antiqua" w:cs="Book Antiqua"/>
          <w:color w:val="000000"/>
        </w:rPr>
        <w:t>]</w:t>
      </w:r>
      <w:r>
        <w:rPr>
          <w:rFonts w:ascii="Book Antiqua" w:eastAsia="Book Antiqua" w:hAnsi="Book Antiqua" w:cs="Book Antiqua"/>
          <w:color w:val="000000"/>
        </w:rPr>
        <w:t xml:space="preserve"> will disrupt various endocrine pathways</w:t>
      </w:r>
      <w:r>
        <w:rPr>
          <w:rFonts w:ascii="Book Antiqua" w:eastAsia="Book Antiqua" w:hAnsi="Book Antiqua" w:cs="Book Antiqua"/>
          <w:color w:val="000000"/>
          <w:vertAlign w:val="superscript"/>
        </w:rPr>
        <w:t>[141]</w:t>
      </w:r>
      <w:r>
        <w:rPr>
          <w:rFonts w:ascii="Book Antiqua" w:eastAsia="Book Antiqua" w:hAnsi="Book Antiqua" w:cs="Book Antiqua"/>
          <w:color w:val="000000"/>
        </w:rPr>
        <w:t>. Abundance of metal toxicity in the body interferes with the physiological functions of the body</w:t>
      </w:r>
      <w:r>
        <w:rPr>
          <w:rFonts w:ascii="Book Antiqua" w:eastAsia="Book Antiqua" w:hAnsi="Book Antiqua" w:cs="Book Antiqua"/>
          <w:color w:val="000000"/>
          <w:vertAlign w:val="superscript"/>
        </w:rPr>
        <w:t>[136]</w:t>
      </w:r>
      <w:r>
        <w:rPr>
          <w:rFonts w:ascii="Book Antiqua" w:eastAsia="Book Antiqua" w:hAnsi="Book Antiqua" w:cs="Book Antiqua"/>
          <w:color w:val="000000"/>
        </w:rPr>
        <w:t>. For example, Zn deficiency induces the body to absorb more Fe and use it instead of Zn</w:t>
      </w:r>
      <w:r>
        <w:rPr>
          <w:rFonts w:ascii="Book Antiqua" w:eastAsia="Book Antiqua" w:hAnsi="Book Antiqua" w:cs="Book Antiqua"/>
          <w:color w:val="000000"/>
          <w:vertAlign w:val="superscript"/>
        </w:rPr>
        <w:t>[142]</w:t>
      </w:r>
      <w:r>
        <w:rPr>
          <w:rFonts w:ascii="Book Antiqua" w:eastAsia="Book Antiqua" w:hAnsi="Book Antiqua" w:cs="Book Antiqua"/>
          <w:color w:val="000000"/>
        </w:rPr>
        <w:t>.</w:t>
      </w:r>
    </w:p>
    <w:p w14:paraId="159C0633" w14:textId="7457C2CF" w:rsidR="00A77B3E" w:rsidRDefault="00BB72FB" w:rsidP="00BB72FB">
      <w:pPr>
        <w:spacing w:line="360" w:lineRule="auto"/>
        <w:ind w:firstLineChars="100" w:firstLine="240"/>
        <w:jc w:val="both"/>
      </w:pPr>
      <w:r>
        <w:rPr>
          <w:rFonts w:ascii="Book Antiqua" w:eastAsia="Book Antiqua" w:hAnsi="Book Antiqua" w:cs="Book Antiqua"/>
          <w:color w:val="000000"/>
        </w:rPr>
        <w:t>Cd</w:t>
      </w:r>
      <w:r w:rsidR="00B13AE8">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sidR="00B13AE8">
        <w:rPr>
          <w:rFonts w:ascii="Book Antiqua" w:eastAsia="Book Antiqua" w:hAnsi="Book Antiqua" w:cs="Book Antiqua"/>
          <w:color w:val="000000"/>
        </w:rPr>
        <w:t xml:space="preserve">, </w:t>
      </w:r>
      <w:r w:rsidR="00922BDC" w:rsidRPr="008E2492">
        <w:rPr>
          <w:rFonts w:ascii="Book Antiqua" w:eastAsia="Book Antiqua" w:hAnsi="Book Antiqua" w:cs="Book Antiqua"/>
          <w:color w:val="000000" w:themeColor="text1"/>
        </w:rPr>
        <w:t>As</w:t>
      </w:r>
      <w:r w:rsidR="00B13AE8">
        <w:rPr>
          <w:rFonts w:ascii="Book Antiqua" w:eastAsia="Book Antiqua" w:hAnsi="Book Antiqua" w:cs="Book Antiqua"/>
          <w:color w:val="000000"/>
        </w:rPr>
        <w:t xml:space="preserve">, and mercury are examples of toxic metals that induce pancreatic cell death, alter pancreas function, and increase diabetes risk. On the other hand, </w:t>
      </w:r>
      <w:r w:rsidR="008E2492">
        <w:rPr>
          <w:rFonts w:ascii="Book Antiqua" w:eastAsia="Book Antiqua" w:hAnsi="Book Antiqua" w:cs="Book Antiqua"/>
          <w:color w:val="000000"/>
        </w:rPr>
        <w:t>Co</w:t>
      </w:r>
      <w:r w:rsidR="00B13AE8">
        <w:rPr>
          <w:rFonts w:ascii="Book Antiqua" w:eastAsia="Book Antiqua" w:hAnsi="Book Antiqua" w:cs="Book Antiqua"/>
          <w:color w:val="000000"/>
        </w:rPr>
        <w:t>, lead, manganese</w:t>
      </w:r>
      <w:r w:rsidR="008E2492">
        <w:rPr>
          <w:rFonts w:ascii="Book Antiqua" w:eastAsia="Book Antiqua" w:hAnsi="Book Antiqua" w:cs="Book Antiqua"/>
          <w:color w:val="000000"/>
        </w:rPr>
        <w:t xml:space="preserve"> (Mn)</w:t>
      </w:r>
      <w:r w:rsidR="00B13AE8">
        <w:rPr>
          <w:rFonts w:ascii="Book Antiqua" w:eastAsia="Book Antiqua" w:hAnsi="Book Antiqua" w:cs="Book Antiqua"/>
          <w:color w:val="000000"/>
        </w:rPr>
        <w:t xml:space="preserve">, mercury, and </w:t>
      </w:r>
      <w:r>
        <w:rPr>
          <w:rFonts w:ascii="Book Antiqua" w:eastAsia="Book Antiqua" w:hAnsi="Book Antiqua" w:cs="Book Antiqua"/>
          <w:color w:val="000000"/>
        </w:rPr>
        <w:t>Cd</w:t>
      </w:r>
      <w:r w:rsidR="00B13AE8">
        <w:rPr>
          <w:rFonts w:ascii="Book Antiqua" w:eastAsia="Book Antiqua" w:hAnsi="Book Antiqua" w:cs="Book Antiqua"/>
          <w:color w:val="000000"/>
        </w:rPr>
        <w:t xml:space="preserve"> were reported to be endocrine disruptive elements contributing to DM development</w:t>
      </w:r>
      <w:r w:rsidR="00B13AE8">
        <w:rPr>
          <w:rFonts w:ascii="Book Antiqua" w:eastAsia="Book Antiqua" w:hAnsi="Book Antiqua" w:cs="Book Antiqua"/>
          <w:color w:val="000000"/>
          <w:vertAlign w:val="superscript"/>
        </w:rPr>
        <w:t>[143,144]</w:t>
      </w:r>
      <w:r w:rsidR="00B13AE8">
        <w:rPr>
          <w:rFonts w:ascii="Book Antiqua" w:eastAsia="Book Antiqua" w:hAnsi="Book Antiqua" w:cs="Book Antiqua"/>
          <w:color w:val="000000"/>
        </w:rPr>
        <w:t>. Because of the rapid and uncontrolled industrialization in several countries, heavy metals concentration in the environment is rapidly increasing leading to elevated accumulation in the biological systems</w:t>
      </w:r>
      <w:r w:rsidR="00B13AE8">
        <w:rPr>
          <w:rFonts w:ascii="Book Antiqua" w:eastAsia="Book Antiqua" w:hAnsi="Book Antiqua" w:cs="Book Antiqua"/>
          <w:color w:val="000000"/>
          <w:vertAlign w:val="superscript"/>
        </w:rPr>
        <w:t>[5]</w:t>
      </w:r>
      <w:r w:rsidR="00B13AE8">
        <w:rPr>
          <w:rFonts w:ascii="Book Antiqua" w:eastAsia="Book Antiqua" w:hAnsi="Book Antiqua" w:cs="Book Antiqua"/>
          <w:color w:val="000000"/>
        </w:rPr>
        <w:t xml:space="preserve">. Up till </w:t>
      </w:r>
      <w:r w:rsidR="00B13AE8">
        <w:rPr>
          <w:rFonts w:ascii="Book Antiqua" w:eastAsia="Book Antiqua" w:hAnsi="Book Antiqua" w:cs="Book Antiqua"/>
          <w:color w:val="000000"/>
        </w:rPr>
        <w:lastRenderedPageBreak/>
        <w:t>now, the association of environmental exposure to different metals with diabetes development has not been fully covered</w:t>
      </w:r>
      <w:r w:rsidR="00B13AE8">
        <w:rPr>
          <w:rFonts w:ascii="Book Antiqua" w:eastAsia="Book Antiqua" w:hAnsi="Book Antiqua" w:cs="Book Antiqua"/>
          <w:color w:val="000000"/>
          <w:vertAlign w:val="superscript"/>
        </w:rPr>
        <w:t>[134]</w:t>
      </w:r>
      <w:r w:rsidR="00B13AE8">
        <w:rPr>
          <w:rFonts w:ascii="Book Antiqua" w:eastAsia="Book Antiqua" w:hAnsi="Book Antiqua" w:cs="Book Antiqua"/>
          <w:color w:val="000000"/>
        </w:rPr>
        <w:t>.</w:t>
      </w:r>
    </w:p>
    <w:p w14:paraId="1DA69537" w14:textId="1370FEF7"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Cd belongs to trace elements that occupy Earth’s crust in concentrations ranging from 0.1 </w:t>
      </w:r>
      <w:r w:rsidR="00BB72FB">
        <w:rPr>
          <w:rFonts w:ascii="Book Antiqua" w:eastAsia="Book Antiqua" w:hAnsi="Book Antiqua" w:cs="Book Antiqua"/>
          <w:color w:val="000000"/>
        </w:rPr>
        <w:t xml:space="preserve">ppm </w:t>
      </w:r>
      <w:r>
        <w:rPr>
          <w:rFonts w:ascii="Book Antiqua" w:eastAsia="Book Antiqua" w:hAnsi="Book Antiqua" w:cs="Book Antiqua"/>
          <w:color w:val="000000"/>
        </w:rPr>
        <w:t>to 0.5 ppm</w:t>
      </w:r>
      <w:r>
        <w:rPr>
          <w:rFonts w:ascii="Book Antiqua" w:eastAsia="Book Antiqua" w:hAnsi="Book Antiqua" w:cs="Book Antiqua"/>
          <w:color w:val="000000"/>
          <w:vertAlign w:val="superscript"/>
        </w:rPr>
        <w:t>[145]</w:t>
      </w:r>
      <w:r>
        <w:rPr>
          <w:rFonts w:ascii="Book Antiqua" w:eastAsia="Book Antiqua" w:hAnsi="Book Antiqua" w:cs="Book Antiqua"/>
          <w:color w:val="000000"/>
        </w:rPr>
        <w:t>. Cd toxicity in animals results from its accumulation in the internal organs of the animal and interruption of the common metabolic pathways in kidneys, lungs, bone marrow, pancreas, and liver</w:t>
      </w:r>
      <w:r>
        <w:rPr>
          <w:rFonts w:ascii="Book Antiqua" w:eastAsia="Book Antiqua" w:hAnsi="Book Antiqua" w:cs="Book Antiqua"/>
          <w:color w:val="000000"/>
          <w:vertAlign w:val="superscript"/>
        </w:rPr>
        <w:t>[131,146]</w:t>
      </w:r>
      <w:r>
        <w:rPr>
          <w:rFonts w:ascii="Book Antiqua" w:eastAsia="Book Antiqua" w:hAnsi="Book Antiqua" w:cs="Book Antiqua"/>
          <w:color w:val="000000"/>
        </w:rPr>
        <w:t>. Some studies could not prove a strong and significant connection between Cd and diabetes prevalence</w:t>
      </w:r>
      <w:r>
        <w:rPr>
          <w:rFonts w:ascii="Book Antiqua" w:eastAsia="Book Antiqua" w:hAnsi="Book Antiqua" w:cs="Book Antiqua"/>
          <w:color w:val="000000"/>
          <w:vertAlign w:val="superscript"/>
        </w:rPr>
        <w:t>[147,148]</w:t>
      </w:r>
      <w:r>
        <w:rPr>
          <w:rFonts w:ascii="Book Antiqua" w:eastAsia="Book Antiqua" w:hAnsi="Book Antiqua" w:cs="Book Antiqua"/>
          <w:color w:val="000000"/>
        </w:rPr>
        <w:t>, but other studies indicated that Cd exposure can increase the risk of T2DM development especially in older individuals above 50 years by increasing insulin resistance in their bodies</w:t>
      </w:r>
      <w:r>
        <w:rPr>
          <w:rFonts w:ascii="Book Antiqua" w:eastAsia="Book Antiqua" w:hAnsi="Book Antiqua" w:cs="Book Antiqua"/>
          <w:color w:val="000000"/>
          <w:vertAlign w:val="superscript"/>
        </w:rPr>
        <w:t>[149,150]</w:t>
      </w:r>
      <w:r>
        <w:rPr>
          <w:rFonts w:ascii="Book Antiqua" w:eastAsia="Book Antiqua" w:hAnsi="Book Antiqua" w:cs="Book Antiqua"/>
          <w:color w:val="000000"/>
        </w:rPr>
        <w:t>. Additionally, several studies have reported the significant association between Cd levels and T2DM</w:t>
      </w:r>
      <w:r>
        <w:rPr>
          <w:rFonts w:ascii="Book Antiqua" w:eastAsia="Book Antiqua" w:hAnsi="Book Antiqua" w:cs="Book Antiqua"/>
          <w:color w:val="000000"/>
          <w:vertAlign w:val="superscript"/>
        </w:rPr>
        <w:t>[151-153]</w:t>
      </w:r>
      <w:r>
        <w:rPr>
          <w:rFonts w:ascii="Book Antiqua" w:eastAsia="Book Antiqua" w:hAnsi="Book Antiqua" w:cs="Book Antiqua"/>
          <w:color w:val="000000"/>
        </w:rPr>
        <w:t xml:space="preserve"> mainly through downregulation of glucose transporter protein GLUT4 and pancreatic β-cell dysfunction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 recent review work was published and indicated an emerging role of Cd in the pathology of various diseases especially T2DM. Hence, Cd was regarded as a hyperglycemic metal that increases glucose levels in blood </w:t>
      </w:r>
      <w:r>
        <w:rPr>
          <w:rFonts w:ascii="Book Antiqua" w:eastAsia="Book Antiqua" w:hAnsi="Book Antiqua" w:cs="Book Antiqua"/>
          <w:i/>
          <w:iCs/>
          <w:color w:val="000000"/>
        </w:rPr>
        <w:t>via</w:t>
      </w:r>
      <w:r>
        <w:rPr>
          <w:rFonts w:ascii="Book Antiqua" w:eastAsia="Book Antiqua" w:hAnsi="Book Antiqua" w:cs="Book Antiqua"/>
          <w:color w:val="000000"/>
        </w:rPr>
        <w:t xml:space="preserve"> decreasing insulin production mainly by β-cell destruction</w:t>
      </w:r>
      <w:r>
        <w:rPr>
          <w:rFonts w:ascii="Book Antiqua" w:eastAsia="Book Antiqua" w:hAnsi="Book Antiqua" w:cs="Book Antiqua"/>
          <w:color w:val="000000"/>
          <w:vertAlign w:val="superscript"/>
        </w:rPr>
        <w:t>[154]</w:t>
      </w:r>
      <w:r>
        <w:rPr>
          <w:rFonts w:ascii="Book Antiqua" w:eastAsia="Book Antiqua" w:hAnsi="Book Antiqua" w:cs="Book Antiqua"/>
          <w:color w:val="000000"/>
        </w:rPr>
        <w:t>.</w:t>
      </w:r>
    </w:p>
    <w:p w14:paraId="1AB72BC9" w14:textId="674A2E2A" w:rsidR="00A77B3E" w:rsidRDefault="00B13AE8" w:rsidP="00BB72FB">
      <w:pPr>
        <w:spacing w:line="360" w:lineRule="auto"/>
        <w:ind w:firstLineChars="100" w:firstLine="240"/>
        <w:jc w:val="both"/>
      </w:pPr>
      <w:r>
        <w:rPr>
          <w:rFonts w:ascii="Book Antiqua" w:eastAsia="Book Antiqua" w:hAnsi="Book Antiqua" w:cs="Book Antiqua"/>
          <w:color w:val="000000"/>
        </w:rPr>
        <w:t>Chromium (Cr) biological activity is confined to regulation of glucose transporter (GLUT4) activity. Cr upregulates GLUT4 translocation into muscle cells which regulates insulin signaling pathway and metabolism</w:t>
      </w:r>
      <w:r>
        <w:rPr>
          <w:rFonts w:ascii="Book Antiqua" w:eastAsia="Book Antiqua" w:hAnsi="Book Antiqua" w:cs="Book Antiqua"/>
          <w:color w:val="000000"/>
          <w:vertAlign w:val="superscript"/>
        </w:rPr>
        <w:t>[155]</w:t>
      </w:r>
      <w:r>
        <w:rPr>
          <w:rFonts w:ascii="Book Antiqua" w:eastAsia="Book Antiqua" w:hAnsi="Book Antiqua" w:cs="Book Antiqua"/>
          <w:color w:val="000000"/>
        </w:rPr>
        <w:t>. It has been utilized for reducing diabetes risk and decreasing blood glucose level. Prolonged deficiency of dietary Cr may lead to diabetes</w:t>
      </w:r>
      <w:r>
        <w:rPr>
          <w:rFonts w:ascii="Book Antiqua" w:eastAsia="Book Antiqua" w:hAnsi="Book Antiqua" w:cs="Book Antiqua"/>
          <w:color w:val="000000"/>
          <w:vertAlign w:val="superscript"/>
        </w:rPr>
        <w:t>[156]</w:t>
      </w:r>
      <w:r>
        <w:rPr>
          <w:rFonts w:ascii="Book Antiqua" w:eastAsia="Book Antiqua" w:hAnsi="Book Antiqua" w:cs="Book Antiqua"/>
          <w:color w:val="000000"/>
        </w:rPr>
        <w:t>. Several studies assure the importance of Cr supplementation through diet in reducing oxidative stress, improving cardiometabolic function, and decreasing risk of DM development</w:t>
      </w:r>
      <w:r>
        <w:rPr>
          <w:rFonts w:ascii="Book Antiqua" w:eastAsia="Book Antiqua" w:hAnsi="Book Antiqua" w:cs="Book Antiqua"/>
          <w:color w:val="000000"/>
          <w:vertAlign w:val="superscript"/>
        </w:rPr>
        <w:t>[157-159]</w:t>
      </w:r>
      <w:r w:rsidR="00BB72FB">
        <w:rPr>
          <w:rFonts w:ascii="Book Antiqua" w:eastAsia="Book Antiqua" w:hAnsi="Book Antiqua" w:cs="Book Antiqua"/>
          <w:color w:val="000000"/>
        </w:rPr>
        <w:t>.</w:t>
      </w:r>
    </w:p>
    <w:p w14:paraId="00177878" w14:textId="1822FCB4" w:rsidR="00A77B3E" w:rsidRDefault="00B13AE8" w:rsidP="00BB72FB">
      <w:pPr>
        <w:spacing w:line="360" w:lineRule="auto"/>
        <w:ind w:firstLineChars="100" w:firstLine="240"/>
        <w:jc w:val="both"/>
      </w:pPr>
      <w:r>
        <w:rPr>
          <w:rFonts w:ascii="Book Antiqua" w:eastAsia="Book Antiqua" w:hAnsi="Book Antiqua" w:cs="Book Antiqua"/>
          <w:color w:val="000000"/>
        </w:rPr>
        <w:t>Iron (Fe) is another example of essential transition metal that is involved in the synthesis of hemoglobin and myoglobin proteins responsible for oxygen transport during respiration</w:t>
      </w:r>
      <w:r>
        <w:rPr>
          <w:rFonts w:ascii="Book Antiqua" w:eastAsia="Book Antiqua" w:hAnsi="Book Antiqua" w:cs="Book Antiqua"/>
          <w:color w:val="000000"/>
          <w:vertAlign w:val="superscript"/>
        </w:rPr>
        <w:t>[160]</w:t>
      </w:r>
      <w:r>
        <w:rPr>
          <w:rFonts w:ascii="Book Antiqua" w:eastAsia="Book Antiqua" w:hAnsi="Book Antiqua" w:cs="Book Antiqua"/>
          <w:color w:val="000000"/>
        </w:rPr>
        <w:t>. In addition, ferritin, the main protein responsible for Fe carriage, was found to elevate in newly diagnosed diabetic individuals</w:t>
      </w:r>
      <w:r>
        <w:rPr>
          <w:rFonts w:ascii="Book Antiqua" w:eastAsia="Book Antiqua" w:hAnsi="Book Antiqua" w:cs="Book Antiqua"/>
          <w:color w:val="000000"/>
          <w:vertAlign w:val="superscript"/>
        </w:rPr>
        <w:t>[161,162]</w:t>
      </w:r>
      <w:r>
        <w:rPr>
          <w:rFonts w:ascii="Book Antiqua" w:eastAsia="Book Antiqua" w:hAnsi="Book Antiqua" w:cs="Book Antiqua"/>
          <w:color w:val="000000"/>
        </w:rPr>
        <w:t>. Furthermore, it was found that women with gestational diabetes had higher index of iron dysregulated metabolism under pregnancy stress adaptive disorder</w:t>
      </w:r>
      <w:r>
        <w:rPr>
          <w:rFonts w:ascii="Book Antiqua" w:eastAsia="Book Antiqua" w:hAnsi="Book Antiqua" w:cs="Book Antiqua"/>
          <w:color w:val="000000"/>
          <w:vertAlign w:val="superscript"/>
        </w:rPr>
        <w:t>[163]</w:t>
      </w:r>
      <w:r>
        <w:rPr>
          <w:rFonts w:ascii="Book Antiqua" w:eastAsia="Book Antiqua" w:hAnsi="Book Antiqua" w:cs="Book Antiqua"/>
          <w:color w:val="000000"/>
        </w:rPr>
        <w:t xml:space="preserve">. </w:t>
      </w:r>
      <w:r w:rsidR="00BB72FB" w:rsidRPr="00BB72FB">
        <w:rPr>
          <w:rFonts w:ascii="Book Antiqua" w:eastAsia="Book Antiqua" w:hAnsi="Book Antiqua" w:cs="Book Antiqua"/>
          <w:color w:val="000000"/>
        </w:rPr>
        <w:t>Momeni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BB72FB">
        <w:rPr>
          <w:rFonts w:ascii="Book Antiqua" w:eastAsia="Book Antiqua" w:hAnsi="Book Antiqua" w:cs="Book Antiqua"/>
          <w:color w:val="000000"/>
          <w:vertAlign w:val="superscript"/>
        </w:rPr>
        <w:t>[164]</w:t>
      </w:r>
      <w:r>
        <w:rPr>
          <w:rFonts w:ascii="Book Antiqua" w:eastAsia="Book Antiqua" w:hAnsi="Book Antiqua" w:cs="Book Antiqua"/>
          <w:color w:val="000000"/>
        </w:rPr>
        <w:t xml:space="preserve"> proposed that serum ferritin is a good indicator for diabetes development and response to therapy as its level increased and decreased, respectively, alongside HbA1c level. Other studies also </w:t>
      </w:r>
      <w:r>
        <w:rPr>
          <w:rFonts w:ascii="Book Antiqua" w:eastAsia="Book Antiqua" w:hAnsi="Book Antiqua" w:cs="Book Antiqua"/>
          <w:color w:val="000000"/>
        </w:rPr>
        <w:lastRenderedPageBreak/>
        <w:t>supported this postulation assuring ferritin level as a surrogate marker for disease onset</w:t>
      </w:r>
      <w:r>
        <w:rPr>
          <w:rFonts w:ascii="Book Antiqua" w:eastAsia="Book Antiqua" w:hAnsi="Book Antiqua" w:cs="Book Antiqua"/>
          <w:color w:val="000000"/>
          <w:vertAlign w:val="superscript"/>
        </w:rPr>
        <w:t>[165,166]</w:t>
      </w:r>
      <w:r>
        <w:rPr>
          <w:rFonts w:ascii="Book Antiqua" w:eastAsia="Book Antiqua" w:hAnsi="Book Antiqua" w:cs="Book Antiqua"/>
          <w:color w:val="000000"/>
        </w:rPr>
        <w:t>. Iron overload in tissues led to hemochromatosis which was found to be tightly associated with T2DM in several studies</w:t>
      </w:r>
      <w:r>
        <w:rPr>
          <w:rFonts w:ascii="Book Antiqua" w:eastAsia="Book Antiqua" w:hAnsi="Book Antiqua" w:cs="Book Antiqua"/>
          <w:color w:val="000000"/>
          <w:vertAlign w:val="superscript"/>
        </w:rPr>
        <w:t>[167-170]</w:t>
      </w:r>
      <w:r>
        <w:rPr>
          <w:rFonts w:ascii="Book Antiqua" w:eastAsia="Book Antiqua" w:hAnsi="Book Antiqua" w:cs="Book Antiqua"/>
          <w:color w:val="000000"/>
        </w:rPr>
        <w:t>. About 11 case control and cohort studies described the association between serum ferritin level and soluble transferrin receptor-to-ferritin ration and DM while no significant association was found in case of serum ferritin receptor</w:t>
      </w:r>
      <w:r>
        <w:rPr>
          <w:rFonts w:ascii="Book Antiqua" w:eastAsia="Book Antiqua" w:hAnsi="Book Antiqua" w:cs="Book Antiqua"/>
          <w:color w:val="000000"/>
          <w:vertAlign w:val="superscript"/>
        </w:rPr>
        <w:t>[171]</w:t>
      </w:r>
      <w:r>
        <w:rPr>
          <w:rFonts w:ascii="Book Antiqua" w:eastAsia="Book Antiqua" w:hAnsi="Book Antiqua" w:cs="Book Antiqua"/>
          <w:color w:val="000000"/>
        </w:rPr>
        <w:t>. Meta-analysis study of hematological parameter indices and iron metabolism in T2DM patients showed that iron profile and total iron binding capacity were significantly higher in T2DM patients than normal individuals</w:t>
      </w:r>
      <w:r>
        <w:rPr>
          <w:rFonts w:ascii="Book Antiqua" w:eastAsia="Book Antiqua" w:hAnsi="Book Antiqua" w:cs="Book Antiqua"/>
          <w:color w:val="000000"/>
          <w:vertAlign w:val="superscript"/>
        </w:rPr>
        <w:t>[172]</w:t>
      </w:r>
      <w:r>
        <w:rPr>
          <w:rFonts w:ascii="Book Antiqua" w:eastAsia="Book Antiqua" w:hAnsi="Book Antiqua" w:cs="Book Antiqua"/>
          <w:color w:val="000000"/>
        </w:rPr>
        <w:t>.</w:t>
      </w:r>
    </w:p>
    <w:p w14:paraId="1F753AC9" w14:textId="62DE3AF0" w:rsidR="00A77B3E" w:rsidRDefault="00B13AE8" w:rsidP="00BB72FB">
      <w:pPr>
        <w:spacing w:line="360" w:lineRule="auto"/>
        <w:ind w:firstLineChars="100" w:firstLine="240"/>
        <w:jc w:val="both"/>
      </w:pPr>
      <w:r>
        <w:rPr>
          <w:rFonts w:ascii="Book Antiqua" w:eastAsia="Book Antiqua" w:hAnsi="Book Antiqua" w:cs="Book Antiqua"/>
          <w:color w:val="000000"/>
        </w:rPr>
        <w:t>Zn is also a trace metal that is integrated in cellular processes of cell division and apoptosis. Zn importantly maintains the integrity of pancreatic β cells and can be used as a possible treatment of diabetes</w:t>
      </w:r>
      <w:r>
        <w:rPr>
          <w:rFonts w:ascii="Book Antiqua" w:eastAsia="Book Antiqua" w:hAnsi="Book Antiqua" w:cs="Book Antiqua"/>
          <w:color w:val="000000"/>
          <w:vertAlign w:val="superscript"/>
        </w:rPr>
        <w:t>[5,173-175]</w:t>
      </w:r>
      <w:r>
        <w:rPr>
          <w:rFonts w:ascii="Book Antiqua" w:eastAsia="Book Antiqua" w:hAnsi="Book Antiqua" w:cs="Book Antiqua"/>
          <w:color w:val="000000"/>
        </w:rPr>
        <w:t xml:space="preserve">. Fasting blood glucose level was found to be associated with urinary levels of </w:t>
      </w:r>
      <w:r w:rsidR="008E2492">
        <w:rPr>
          <w:rFonts w:ascii="Book Antiqua" w:eastAsia="Book Antiqua" w:hAnsi="Book Antiqua" w:cs="Book Antiqua"/>
          <w:color w:val="000000"/>
        </w:rPr>
        <w:t>Co</w:t>
      </w:r>
      <w:r>
        <w:rPr>
          <w:rFonts w:ascii="Book Antiqua" w:eastAsia="Book Antiqua" w:hAnsi="Book Antiqua" w:cs="Book Antiqua"/>
          <w:color w:val="000000"/>
        </w:rPr>
        <w:t xml:space="preserve">,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and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as a prognostic indicator</w:t>
      </w:r>
      <w:r>
        <w:rPr>
          <w:rFonts w:ascii="Book Antiqua" w:eastAsia="Book Antiqua" w:hAnsi="Book Antiqua" w:cs="Book Antiqua"/>
          <w:color w:val="000000"/>
          <w:vertAlign w:val="superscript"/>
        </w:rPr>
        <w:t>[176]</w:t>
      </w:r>
      <w:r>
        <w:rPr>
          <w:rFonts w:ascii="Book Antiqua" w:eastAsia="Book Antiqua" w:hAnsi="Book Antiqua" w:cs="Book Antiqua"/>
          <w:color w:val="000000"/>
        </w:rPr>
        <w:t>. T2DM patients have hypozincemia (lower serum levels of Zn) and hyperzincuria (urinary Zn levels)</w:t>
      </w:r>
      <w:r>
        <w:rPr>
          <w:rFonts w:ascii="Book Antiqua" w:eastAsia="Book Antiqua" w:hAnsi="Book Antiqua" w:cs="Book Antiqua"/>
          <w:color w:val="000000"/>
          <w:vertAlign w:val="superscript"/>
        </w:rPr>
        <w:t>[177]</w:t>
      </w:r>
      <w:r>
        <w:rPr>
          <w:rFonts w:ascii="Book Antiqua" w:eastAsia="Book Antiqua" w:hAnsi="Book Antiqua" w:cs="Book Antiqua"/>
          <w:color w:val="000000"/>
        </w:rPr>
        <w:t>. Decreased Zn serum level adversely affected the ability of pancreatic islet cells to synthesize and secret insulin</w:t>
      </w:r>
      <w:r>
        <w:rPr>
          <w:rFonts w:ascii="Book Antiqua" w:eastAsia="Book Antiqua" w:hAnsi="Book Antiqua" w:cs="Book Antiqua"/>
          <w:color w:val="000000"/>
          <w:vertAlign w:val="superscript"/>
        </w:rPr>
        <w:t>[178-180]</w:t>
      </w:r>
      <w:r>
        <w:rPr>
          <w:rFonts w:ascii="Book Antiqua" w:eastAsia="Book Antiqua" w:hAnsi="Book Antiqua" w:cs="Book Antiqua"/>
          <w:color w:val="000000"/>
        </w:rPr>
        <w:t xml:space="preserve">. A mutation in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transporter protein ZnT8 has been connected to T2DM development and progression</w:t>
      </w:r>
      <w:r>
        <w:rPr>
          <w:rFonts w:ascii="Book Antiqua" w:eastAsia="Book Antiqua" w:hAnsi="Book Antiqua" w:cs="Book Antiqua"/>
          <w:color w:val="000000"/>
          <w:vertAlign w:val="superscript"/>
        </w:rPr>
        <w:t>[181]</w:t>
      </w:r>
      <w:r>
        <w:rPr>
          <w:rFonts w:ascii="Book Antiqua" w:eastAsia="Book Antiqua" w:hAnsi="Book Antiqua" w:cs="Book Antiqua"/>
          <w:color w:val="000000"/>
        </w:rPr>
        <w:t xml:space="preserve">. Mitigation effect of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supplementation on relieving DM secondary complications and glucose homeostasis has been proposed in a number of different studies and meta-analysis cohort studies</w:t>
      </w:r>
      <w:r>
        <w:rPr>
          <w:rFonts w:ascii="Book Antiqua" w:eastAsia="Book Antiqua" w:hAnsi="Book Antiqua" w:cs="Book Antiqua"/>
          <w:color w:val="000000"/>
          <w:vertAlign w:val="superscript"/>
        </w:rPr>
        <w:t>[182-186]</w:t>
      </w:r>
      <w:r>
        <w:rPr>
          <w:rFonts w:ascii="Book Antiqua" w:eastAsia="Book Antiqua" w:hAnsi="Book Antiqua" w:cs="Book Antiqua"/>
          <w:color w:val="000000"/>
        </w:rPr>
        <w:t>.</w:t>
      </w:r>
    </w:p>
    <w:p w14:paraId="6F5CE46B" w14:textId="70F20525" w:rsidR="00A77B3E" w:rsidRDefault="00B13AE8" w:rsidP="00BB72FB">
      <w:pPr>
        <w:spacing w:line="360" w:lineRule="auto"/>
        <w:ind w:firstLineChars="100" w:firstLine="240"/>
        <w:jc w:val="both"/>
      </w:pPr>
      <w:r>
        <w:rPr>
          <w:rFonts w:ascii="Book Antiqua" w:eastAsia="Book Antiqua" w:hAnsi="Book Antiqua" w:cs="Book Antiqua"/>
          <w:color w:val="000000"/>
        </w:rPr>
        <w:t xml:space="preserve">Ni belongs to ferromagnetic elements, silver-white in color and used in alloy manufacturing and production of </w:t>
      </w:r>
      <w:r w:rsidR="008E2492">
        <w:rPr>
          <w:rFonts w:ascii="Book Antiqua" w:eastAsia="Book Antiqua" w:hAnsi="Book Antiqua" w:cs="Book Antiqua"/>
          <w:color w:val="000000"/>
        </w:rPr>
        <w:t>Ni</w:t>
      </w:r>
      <w:r>
        <w:rPr>
          <w:rFonts w:ascii="Book Antiqua" w:eastAsia="Book Antiqua" w:hAnsi="Book Antiqua" w:cs="Book Antiqua"/>
          <w:color w:val="000000"/>
        </w:rPr>
        <w:t>-</w:t>
      </w:r>
      <w:r w:rsidR="00BB72FB">
        <w:rPr>
          <w:rFonts w:ascii="Book Antiqua" w:eastAsia="Book Antiqua" w:hAnsi="Book Antiqua" w:cs="Book Antiqua"/>
          <w:color w:val="000000"/>
        </w:rPr>
        <w:t>Cd</w:t>
      </w:r>
      <w:r>
        <w:rPr>
          <w:rFonts w:ascii="Book Antiqua" w:eastAsia="Book Antiqua" w:hAnsi="Book Antiqua" w:cs="Book Antiqua"/>
          <w:color w:val="000000"/>
        </w:rPr>
        <w:t xml:space="preserve"> batteries</w:t>
      </w:r>
      <w:r>
        <w:rPr>
          <w:rFonts w:ascii="Book Antiqua" w:eastAsia="Book Antiqua" w:hAnsi="Book Antiqua" w:cs="Book Antiqua"/>
          <w:color w:val="000000"/>
          <w:vertAlign w:val="superscript"/>
        </w:rPr>
        <w:t>[187]</w:t>
      </w:r>
      <w:r>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is widely distributed in nature as a mixture with other elements such as sulfur,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and iron</w:t>
      </w:r>
      <w:r>
        <w:rPr>
          <w:rFonts w:ascii="Book Antiqua" w:eastAsia="Book Antiqua" w:hAnsi="Book Antiqua" w:cs="Book Antiqua"/>
          <w:color w:val="000000"/>
          <w:vertAlign w:val="superscript"/>
        </w:rPr>
        <w:t>[188]</w:t>
      </w:r>
      <w:r>
        <w:rPr>
          <w:rFonts w:ascii="Book Antiqua" w:eastAsia="Book Antiqua" w:hAnsi="Book Antiqua" w:cs="Book Antiqua"/>
          <w:color w:val="000000"/>
        </w:rPr>
        <w:t xml:space="preserve">.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concentration was found to be significantly connected with T2DM prevalence</w:t>
      </w:r>
      <w:r>
        <w:rPr>
          <w:rFonts w:ascii="Book Antiqua" w:eastAsia="Book Antiqua" w:hAnsi="Book Antiqua" w:cs="Book Antiqua"/>
          <w:color w:val="000000"/>
          <w:vertAlign w:val="superscript"/>
        </w:rPr>
        <w:t>[176]</w:t>
      </w:r>
      <w:r>
        <w:rPr>
          <w:rFonts w:ascii="Book Antiqua" w:eastAsia="Book Antiqua" w:hAnsi="Book Antiqua" w:cs="Book Antiqua"/>
          <w:color w:val="000000"/>
        </w:rPr>
        <w:t xml:space="preserve">. In a Chinese survey of adult male and female individuals, elevated concentration of urinary </w:t>
      </w:r>
      <w:r w:rsidR="008E2492">
        <w:rPr>
          <w:rFonts w:ascii="Book Antiqua" w:eastAsia="Book Antiqua" w:hAnsi="Book Antiqua" w:cs="Book Antiqua"/>
          <w:color w:val="000000"/>
        </w:rPr>
        <w:t>Ni</w:t>
      </w:r>
      <w:r>
        <w:rPr>
          <w:rFonts w:ascii="Book Antiqua" w:eastAsia="Book Antiqua" w:hAnsi="Book Antiqua" w:cs="Book Antiqua"/>
          <w:color w:val="000000"/>
        </w:rPr>
        <w:t xml:space="preserve"> was found among those with T2DM</w:t>
      </w:r>
      <w:r>
        <w:rPr>
          <w:rFonts w:ascii="Book Antiqua" w:eastAsia="Book Antiqua" w:hAnsi="Book Antiqua" w:cs="Book Antiqua"/>
          <w:color w:val="000000"/>
          <w:vertAlign w:val="superscript"/>
        </w:rPr>
        <w:t>[189]</w:t>
      </w:r>
      <w:r>
        <w:rPr>
          <w:rFonts w:ascii="Book Antiqua" w:eastAsia="Book Antiqua" w:hAnsi="Book Antiqua" w:cs="Book Antiqua"/>
          <w:color w:val="000000"/>
        </w:rPr>
        <w:t>. To the best of our knowledge, no cohort studies have been conducted to study its association with female gestational diabetes development</w:t>
      </w:r>
      <w:r>
        <w:rPr>
          <w:rFonts w:ascii="Book Antiqua" w:eastAsia="Book Antiqua" w:hAnsi="Book Antiqua" w:cs="Book Antiqua"/>
          <w:color w:val="000000"/>
          <w:vertAlign w:val="superscript"/>
        </w:rPr>
        <w:t>[190]</w:t>
      </w:r>
      <w:r>
        <w:rPr>
          <w:rFonts w:ascii="Book Antiqua" w:eastAsia="Book Antiqua" w:hAnsi="Book Antiqua" w:cs="Book Antiqua"/>
          <w:color w:val="000000"/>
        </w:rPr>
        <w:t>.</w:t>
      </w:r>
    </w:p>
    <w:p w14:paraId="59B3DB93" w14:textId="47A7E5CA" w:rsidR="00A77B3E" w:rsidRDefault="00B13AE8" w:rsidP="00BB72FB">
      <w:pPr>
        <w:spacing w:line="360" w:lineRule="auto"/>
        <w:ind w:firstLineChars="100" w:firstLine="240"/>
        <w:jc w:val="both"/>
      </w:pPr>
      <w:r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is a toxic metalloid that is naturally occurring as organic or inorganic form in the environment. It is mainly used in insecticide, herbicides, and pesticide production. It can be solubilized in ground water with a concentration up to 10 µg/L</w:t>
      </w:r>
      <w:r>
        <w:rPr>
          <w:rFonts w:ascii="Book Antiqua" w:eastAsia="Book Antiqua" w:hAnsi="Book Antiqua" w:cs="Book Antiqua"/>
          <w:color w:val="000000"/>
          <w:vertAlign w:val="superscript"/>
        </w:rPr>
        <w:t>[191]</w:t>
      </w:r>
      <w:r>
        <w:rPr>
          <w:rFonts w:ascii="Book Antiqua" w:eastAsia="Book Antiqua" w:hAnsi="Book Antiqua" w:cs="Book Antiqua"/>
          <w:color w:val="000000"/>
        </w:rPr>
        <w:t xml:space="preserve">. Chronic exposure to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is firmly connected with cancer development</w:t>
      </w:r>
      <w:r>
        <w:rPr>
          <w:rFonts w:ascii="Book Antiqua" w:eastAsia="Book Antiqua" w:hAnsi="Book Antiqua" w:cs="Book Antiqua"/>
          <w:color w:val="000000"/>
          <w:vertAlign w:val="superscript"/>
        </w:rPr>
        <w:t>[192-194]</w:t>
      </w:r>
      <w:r>
        <w:rPr>
          <w:rFonts w:ascii="Book Antiqua" w:eastAsia="Book Antiqua" w:hAnsi="Book Antiqua" w:cs="Book Antiqua"/>
          <w:color w:val="000000"/>
        </w:rPr>
        <w:t>, vascular diseases</w:t>
      </w:r>
      <w:r>
        <w:rPr>
          <w:rFonts w:ascii="Book Antiqua" w:eastAsia="Book Antiqua" w:hAnsi="Book Antiqua" w:cs="Book Antiqua"/>
          <w:color w:val="000000"/>
          <w:vertAlign w:val="superscript"/>
        </w:rPr>
        <w:t>[195,196]</w:t>
      </w:r>
      <w:r>
        <w:rPr>
          <w:rFonts w:ascii="Book Antiqua" w:eastAsia="Book Antiqua" w:hAnsi="Book Antiqua" w:cs="Book Antiqua"/>
          <w:color w:val="000000"/>
        </w:rPr>
        <w:t>, and neurological disorders</w:t>
      </w:r>
      <w:r>
        <w:rPr>
          <w:rFonts w:ascii="Book Antiqua" w:eastAsia="Book Antiqua" w:hAnsi="Book Antiqua" w:cs="Book Antiqua"/>
          <w:color w:val="000000"/>
          <w:vertAlign w:val="superscript"/>
        </w:rPr>
        <w:t>[197]</w:t>
      </w:r>
      <w:r>
        <w:rPr>
          <w:rFonts w:ascii="Book Antiqua" w:eastAsia="Book Antiqua" w:hAnsi="Book Antiqua" w:cs="Book Antiqua"/>
          <w:color w:val="000000"/>
        </w:rPr>
        <w:t xml:space="preserve">.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direct contact through diet and contaminated water was </w:t>
      </w:r>
      <w:r>
        <w:rPr>
          <w:rFonts w:ascii="Book Antiqua" w:eastAsia="Book Antiqua" w:hAnsi="Book Antiqua" w:cs="Book Antiqua"/>
          <w:color w:val="000000"/>
        </w:rPr>
        <w:lastRenderedPageBreak/>
        <w:t>found to directly affect pancreatic β cell and decrease insulin production</w:t>
      </w:r>
      <w:r>
        <w:rPr>
          <w:rFonts w:ascii="Book Antiqua" w:eastAsia="Book Antiqua" w:hAnsi="Book Antiqua" w:cs="Book Antiqua"/>
          <w:color w:val="000000"/>
          <w:vertAlign w:val="superscript"/>
        </w:rPr>
        <w:t>[198]</w:t>
      </w:r>
      <w:r>
        <w:rPr>
          <w:rFonts w:ascii="Book Antiqua" w:eastAsia="Book Antiqua" w:hAnsi="Book Antiqua" w:cs="Book Antiqua"/>
          <w:color w:val="000000"/>
        </w:rPr>
        <w:t xml:space="preserve">. Available data on the connectivity between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and diabetes is not conclusive and the need for more accurate measurable studies is demanding</w:t>
      </w:r>
      <w:r>
        <w:rPr>
          <w:rFonts w:ascii="Book Antiqua" w:eastAsia="Book Antiqua" w:hAnsi="Book Antiqua" w:cs="Book Antiqua"/>
          <w:color w:val="000000"/>
          <w:vertAlign w:val="superscript"/>
        </w:rPr>
        <w:t>[199]</w:t>
      </w:r>
      <w:r>
        <w:rPr>
          <w:rFonts w:ascii="Book Antiqua" w:eastAsia="Book Antiqua" w:hAnsi="Book Antiqua" w:cs="Book Antiqua"/>
          <w:color w:val="000000"/>
        </w:rPr>
        <w:t>. Yet some reports highlighted that As-induced diabetes can be initiated through altering TNF</w:t>
      </w:r>
      <w:r w:rsidR="006336F9">
        <w:rPr>
          <w:rFonts w:ascii="Book Antiqua" w:eastAsia="Book Antiqua" w:hAnsi="Book Antiqua" w:cs="Book Antiqua"/>
          <w:color w:val="000000"/>
        </w:rPr>
        <w:t>-</w:t>
      </w:r>
      <w:r>
        <w:rPr>
          <w:rFonts w:ascii="Book Antiqua" w:eastAsia="Book Antiqua" w:hAnsi="Book Antiqua" w:cs="Book Antiqua"/>
          <w:color w:val="000000"/>
        </w:rPr>
        <w:t>α, GLUT4, and mitogen-activated protein kinase</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Ramdas </w:t>
      </w:r>
      <w:r w:rsidR="00922BDC" w:rsidRPr="00922BDC">
        <w:rPr>
          <w:rFonts w:ascii="Book Antiqua" w:eastAsia="Book Antiqua" w:hAnsi="Book Antiqua" w:cs="Book Antiqua"/>
          <w:i/>
          <w:iCs/>
          <w:color w:val="000000"/>
        </w:rPr>
        <w:t>et al</w:t>
      </w:r>
      <w:r w:rsidR="00922BDC">
        <w:rPr>
          <w:rFonts w:ascii="Book Antiqua" w:eastAsia="Book Antiqua" w:hAnsi="Book Antiqua" w:cs="Book Antiqua"/>
          <w:color w:val="000000"/>
          <w:vertAlign w:val="superscript"/>
        </w:rPr>
        <w:t>[200]</w:t>
      </w:r>
      <w:r>
        <w:rPr>
          <w:rFonts w:ascii="Book Antiqua" w:eastAsia="Book Antiqua" w:hAnsi="Book Antiqua" w:cs="Book Antiqua"/>
          <w:color w:val="000000"/>
        </w:rPr>
        <w:t xml:space="preserve"> indicated that pancreatic miR-2909 was significantly higher in NOD mice than control ones upon exposure to low dose of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miR 2909 control expression of genes coding for pancreatic duodenal homeobox 1 and phosphatidylinositol-3 kinase (PI3k) regulated insulin synthesis and release. </w:t>
      </w:r>
      <w:r w:rsidR="00BB72FB">
        <w:rPr>
          <w:rFonts w:ascii="Book Antiqua" w:eastAsia="Book Antiqua" w:hAnsi="Book Antiqua" w:cs="Book Antiqua"/>
          <w:color w:val="000000"/>
        </w:rPr>
        <w:t>STZ</w:t>
      </w:r>
      <w:r>
        <w:rPr>
          <w:rFonts w:ascii="Book Antiqua" w:eastAsia="Book Antiqua" w:hAnsi="Book Antiqua" w:cs="Book Antiqua"/>
          <w:color w:val="000000"/>
        </w:rPr>
        <w:t xml:space="preserve"> diabetic mice model showed higher level of expression of trivalent inorganic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with consequent increase in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accumulation in their bodies and susceptibility to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-induced systemic toxicity</w:t>
      </w:r>
      <w:r>
        <w:rPr>
          <w:rFonts w:ascii="Book Antiqua" w:eastAsia="Book Antiqua" w:hAnsi="Book Antiqua" w:cs="Book Antiqua"/>
          <w:color w:val="000000"/>
          <w:vertAlign w:val="superscript"/>
        </w:rPr>
        <w:t>[201]</w:t>
      </w:r>
      <w:r>
        <w:rPr>
          <w:rFonts w:ascii="Book Antiqua" w:eastAsia="Book Antiqua" w:hAnsi="Book Antiqua" w:cs="Book Antiqua"/>
          <w:color w:val="000000"/>
        </w:rPr>
        <w:t xml:space="preserve">. In a Swedish children cohort study, researcher found that children with T1DM tend to have higher levels of aluminum and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metals which were traced back to their accumulation in their pregnant mothers too</w:t>
      </w:r>
      <w:r>
        <w:rPr>
          <w:rFonts w:ascii="Book Antiqua" w:eastAsia="Book Antiqua" w:hAnsi="Book Antiqua" w:cs="Book Antiqua"/>
          <w:color w:val="000000"/>
          <w:vertAlign w:val="superscript"/>
        </w:rPr>
        <w:t>[202]</w:t>
      </w:r>
      <w:r>
        <w:rPr>
          <w:rFonts w:ascii="Book Antiqua" w:eastAsia="Book Antiqua" w:hAnsi="Book Antiqua" w:cs="Book Antiqua"/>
          <w:color w:val="000000"/>
        </w:rPr>
        <w:t>. In a cross-sectional study in the U</w:t>
      </w:r>
      <w:r w:rsidR="008E2492">
        <w:rPr>
          <w:rFonts w:ascii="Book Antiqua" w:eastAsia="Book Antiqua" w:hAnsi="Book Antiqua" w:cs="Book Antiqua"/>
          <w:color w:val="000000"/>
        </w:rPr>
        <w:t xml:space="preserve">nited </w:t>
      </w:r>
      <w:r>
        <w:rPr>
          <w:rFonts w:ascii="Book Antiqua" w:eastAsia="Book Antiqua" w:hAnsi="Book Antiqua" w:cs="Book Antiqua"/>
          <w:color w:val="000000"/>
        </w:rPr>
        <w:t>S</w:t>
      </w:r>
      <w:r w:rsidR="008E2492">
        <w:rPr>
          <w:rFonts w:ascii="Book Antiqua" w:eastAsia="Book Antiqua" w:hAnsi="Book Antiqua" w:cs="Book Antiqua"/>
          <w:color w:val="000000"/>
        </w:rPr>
        <w:t>tates</w:t>
      </w:r>
      <w:r>
        <w:rPr>
          <w:rFonts w:ascii="Book Antiqua" w:eastAsia="Book Antiqua" w:hAnsi="Book Antiqua" w:cs="Book Antiqua"/>
          <w:color w:val="000000"/>
        </w:rPr>
        <w:t xml:space="preserve"> covering 429 children and adolescents diagnosed with T1DM, they found higher level of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metabolites associated with higher odds of T1DM</w:t>
      </w:r>
      <w:r>
        <w:rPr>
          <w:rFonts w:ascii="Book Antiqua" w:eastAsia="Book Antiqua" w:hAnsi="Book Antiqua" w:cs="Book Antiqua"/>
          <w:color w:val="000000"/>
          <w:vertAlign w:val="superscript"/>
        </w:rPr>
        <w:t>[203]</w:t>
      </w:r>
      <w:r>
        <w:rPr>
          <w:rFonts w:ascii="Book Antiqua" w:eastAsia="Book Antiqua" w:hAnsi="Book Antiqua" w:cs="Book Antiqua"/>
          <w:color w:val="000000"/>
        </w:rPr>
        <w:t xml:space="preserve">. Furthermore, a Canadian community level screening indicated that higher levels of fluoride and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in drinking water were linked to higher T1DM incidence</w:t>
      </w:r>
      <w:r>
        <w:rPr>
          <w:rFonts w:ascii="Book Antiqua" w:eastAsia="Book Antiqua" w:hAnsi="Book Antiqua" w:cs="Book Antiqua"/>
          <w:color w:val="000000"/>
          <w:vertAlign w:val="superscript"/>
        </w:rPr>
        <w:t>[204]</w:t>
      </w:r>
      <w:r>
        <w:rPr>
          <w:rFonts w:ascii="Book Antiqua" w:eastAsia="Book Antiqua" w:hAnsi="Book Antiqua" w:cs="Book Antiqua"/>
          <w:color w:val="000000"/>
        </w:rPr>
        <w:t>.</w:t>
      </w:r>
    </w:p>
    <w:p w14:paraId="63FB763C" w14:textId="71E5F19A" w:rsidR="00A77B3E" w:rsidRDefault="00B13AE8" w:rsidP="008E2492">
      <w:pPr>
        <w:spacing w:line="360" w:lineRule="auto"/>
        <w:ind w:firstLineChars="100" w:firstLine="240"/>
        <w:jc w:val="both"/>
      </w:pPr>
      <w:r>
        <w:rPr>
          <w:rFonts w:ascii="Book Antiqua" w:eastAsia="Book Antiqua" w:hAnsi="Book Antiqua" w:cs="Book Antiqua"/>
          <w:color w:val="000000"/>
        </w:rPr>
        <w:t>Magnesium (Mg) is known as the most important macronutrient essential for proper health maintenance through its integration with more than 300 enzymes in the body involved in nerve transmission, glucose homeostasis, and DNA and RNA synthesis</w:t>
      </w:r>
      <w:r>
        <w:rPr>
          <w:rFonts w:ascii="Book Antiqua" w:eastAsia="Book Antiqua" w:hAnsi="Book Antiqua" w:cs="Book Antiqua"/>
          <w:color w:val="000000"/>
          <w:vertAlign w:val="superscript"/>
        </w:rPr>
        <w:t>[205-209]</w:t>
      </w:r>
      <w:r>
        <w:rPr>
          <w:rFonts w:ascii="Book Antiqua" w:eastAsia="Book Antiqua" w:hAnsi="Book Antiqua" w:cs="Book Antiqua"/>
          <w:color w:val="000000"/>
        </w:rPr>
        <w:t>. Mg is another example of essential regulators of insulin-mediated glucose uptake in the body. A large prospective cohort study indicated an association between Mg diet level and T2DM development risk</w:t>
      </w:r>
      <w:r>
        <w:rPr>
          <w:rFonts w:ascii="Book Antiqua" w:eastAsia="Book Antiqua" w:hAnsi="Book Antiqua" w:cs="Book Antiqua"/>
          <w:color w:val="000000"/>
          <w:vertAlign w:val="superscript"/>
        </w:rPr>
        <w:t>[210-214]</w:t>
      </w:r>
      <w:r>
        <w:rPr>
          <w:rFonts w:ascii="Book Antiqua" w:eastAsia="Book Antiqua" w:hAnsi="Book Antiqua" w:cs="Book Antiqua"/>
          <w:color w:val="000000"/>
        </w:rPr>
        <w:t>. Dietary supplement of Mg was found to reduce T2DM risk</w:t>
      </w:r>
      <w:r>
        <w:rPr>
          <w:rFonts w:ascii="Book Antiqua" w:eastAsia="Book Antiqua" w:hAnsi="Book Antiqua" w:cs="Book Antiqua"/>
          <w:color w:val="000000"/>
          <w:vertAlign w:val="superscript"/>
        </w:rPr>
        <w:t>[215]</w:t>
      </w:r>
      <w:r>
        <w:rPr>
          <w:rFonts w:ascii="Book Antiqua" w:eastAsia="Book Antiqua" w:hAnsi="Book Antiqua" w:cs="Book Antiqua"/>
          <w:color w:val="000000"/>
        </w:rPr>
        <w:t>. A number of studies supported the dietary supplementation of Mg to enhance general health status and decrease risk of T2DM development</w:t>
      </w:r>
      <w:r>
        <w:rPr>
          <w:rFonts w:ascii="Book Antiqua" w:eastAsia="Book Antiqua" w:hAnsi="Book Antiqua" w:cs="Book Antiqua"/>
          <w:color w:val="000000"/>
          <w:vertAlign w:val="superscript"/>
        </w:rPr>
        <w:t>[185,211,216,217]</w:t>
      </w:r>
      <w:r>
        <w:rPr>
          <w:rFonts w:ascii="Book Antiqua" w:eastAsia="Book Antiqua" w:hAnsi="Book Antiqua" w:cs="Book Antiqua"/>
          <w:color w:val="000000"/>
        </w:rPr>
        <w:t>.</w:t>
      </w:r>
    </w:p>
    <w:p w14:paraId="40F3C1D9" w14:textId="511C045A" w:rsidR="00A77B3E" w:rsidRDefault="00B13AE8" w:rsidP="008E2492">
      <w:pPr>
        <w:spacing w:line="360" w:lineRule="auto"/>
        <w:ind w:firstLineChars="100" w:firstLine="240"/>
        <w:jc w:val="both"/>
      </w:pPr>
      <w:r>
        <w:rPr>
          <w:rFonts w:ascii="Book Antiqua" w:eastAsia="Book Antiqua" w:hAnsi="Book Antiqua" w:cs="Book Antiqua"/>
          <w:color w:val="000000"/>
        </w:rPr>
        <w:t>Mn acts as a cofactor in several enzymes involved in the metabolism of carbohydrates, proteins, and lipids</w:t>
      </w:r>
      <w:r>
        <w:rPr>
          <w:rFonts w:ascii="Book Antiqua" w:eastAsia="Book Antiqua" w:hAnsi="Book Antiqua" w:cs="Book Antiqua"/>
          <w:color w:val="000000"/>
          <w:vertAlign w:val="superscript"/>
        </w:rPr>
        <w:t>[218,219]</w:t>
      </w:r>
      <w:r>
        <w:rPr>
          <w:rFonts w:ascii="Book Antiqua" w:eastAsia="Book Antiqua" w:hAnsi="Book Antiqua" w:cs="Book Antiqua"/>
          <w:color w:val="000000"/>
        </w:rPr>
        <w:t>. In addition, it is essential for proper utilization of vitamins (C</w:t>
      </w:r>
      <w:r w:rsidR="008E2492">
        <w:rPr>
          <w:rFonts w:ascii="Book Antiqua" w:eastAsia="Book Antiqua" w:hAnsi="Book Antiqua" w:cs="Book Antiqua"/>
          <w:color w:val="000000"/>
        </w:rPr>
        <w:t xml:space="preserve"> and </w:t>
      </w:r>
      <w:r>
        <w:rPr>
          <w:rFonts w:ascii="Book Antiqua" w:eastAsia="Book Antiqua" w:hAnsi="Book Antiqua" w:cs="Book Antiqua"/>
          <w:color w:val="000000"/>
        </w:rPr>
        <w:t>E), biotin, and choline</w:t>
      </w:r>
      <w:r>
        <w:rPr>
          <w:rFonts w:ascii="Book Antiqua" w:eastAsia="Book Antiqua" w:hAnsi="Book Antiqua" w:cs="Book Antiqua"/>
          <w:color w:val="000000"/>
          <w:vertAlign w:val="superscript"/>
        </w:rPr>
        <w:t>[220]</w:t>
      </w:r>
      <w:r>
        <w:rPr>
          <w:rFonts w:ascii="Book Antiqua" w:eastAsia="Book Antiqua" w:hAnsi="Book Antiqua" w:cs="Book Antiqua"/>
          <w:color w:val="000000"/>
        </w:rPr>
        <w:t xml:space="preserve">. More importantly, Mn is a cofactor of pyruvate carboxylase (enzyme indulged in conversion of non-carbohydrates compounds into glucose </w:t>
      </w:r>
      <w:r>
        <w:rPr>
          <w:rFonts w:ascii="Book Antiqua" w:eastAsia="Book Antiqua" w:hAnsi="Book Antiqua" w:cs="Book Antiqua"/>
          <w:i/>
          <w:iCs/>
          <w:color w:val="000000"/>
        </w:rPr>
        <w:t>via</w:t>
      </w:r>
      <w:r>
        <w:rPr>
          <w:rFonts w:ascii="Book Antiqua" w:eastAsia="Book Antiqua" w:hAnsi="Book Antiqua" w:cs="Book Antiqua"/>
          <w:color w:val="000000"/>
        </w:rPr>
        <w:t xml:space="preserve"> gluconeogenesis), hence indirectly implicated in diabetes development as </w:t>
      </w:r>
      <w:r>
        <w:rPr>
          <w:rFonts w:ascii="Book Antiqua" w:eastAsia="Book Antiqua" w:hAnsi="Book Antiqua" w:cs="Book Antiqua"/>
          <w:color w:val="000000"/>
        </w:rPr>
        <w:lastRenderedPageBreak/>
        <w:t>reported by Forte and his research group</w:t>
      </w:r>
      <w:r>
        <w:rPr>
          <w:rFonts w:ascii="Book Antiqua" w:eastAsia="Book Antiqua" w:hAnsi="Book Antiqua" w:cs="Book Antiqua"/>
          <w:color w:val="000000"/>
          <w:vertAlign w:val="superscript"/>
        </w:rPr>
        <w:t>[177]</w:t>
      </w:r>
      <w:r>
        <w:rPr>
          <w:rFonts w:ascii="Book Antiqua" w:eastAsia="Book Antiqua" w:hAnsi="Book Antiqua" w:cs="Book Antiqua"/>
          <w:color w:val="000000"/>
        </w:rPr>
        <w:t xml:space="preserve">. Dietary </w:t>
      </w:r>
      <w:r w:rsidR="008E2492">
        <w:rPr>
          <w:rFonts w:ascii="Book Antiqua" w:eastAsia="Book Antiqua" w:hAnsi="Book Antiqua" w:cs="Book Antiqua"/>
          <w:color w:val="000000"/>
        </w:rPr>
        <w:t>Mn</w:t>
      </w:r>
      <w:r>
        <w:rPr>
          <w:rFonts w:ascii="Book Antiqua" w:eastAsia="Book Antiqua" w:hAnsi="Book Antiqua" w:cs="Book Antiqua"/>
          <w:color w:val="000000"/>
        </w:rPr>
        <w:t xml:space="preserve"> was found to decrease inflammation and reduce risk of T2DM development in postmenopausal women</w:t>
      </w:r>
      <w:r>
        <w:rPr>
          <w:rFonts w:ascii="Book Antiqua" w:eastAsia="Book Antiqua" w:hAnsi="Book Antiqua" w:cs="Book Antiqua"/>
          <w:color w:val="000000"/>
          <w:vertAlign w:val="superscript"/>
        </w:rPr>
        <w:t>[221]</w:t>
      </w:r>
      <w:r>
        <w:rPr>
          <w:rFonts w:ascii="Book Antiqua" w:eastAsia="Book Antiqua" w:hAnsi="Book Antiqua" w:cs="Book Antiqua"/>
          <w:color w:val="000000"/>
        </w:rPr>
        <w:t xml:space="preserve">. Inclusion of </w:t>
      </w:r>
      <w:r w:rsidR="008E2492">
        <w:rPr>
          <w:rFonts w:ascii="Book Antiqua" w:eastAsia="Book Antiqua" w:hAnsi="Book Antiqua" w:cs="Book Antiqua"/>
          <w:color w:val="000000"/>
        </w:rPr>
        <w:t>Mn</w:t>
      </w:r>
      <w:r>
        <w:rPr>
          <w:rFonts w:ascii="Book Antiqua" w:eastAsia="Book Antiqua" w:hAnsi="Book Antiqua" w:cs="Book Antiqua"/>
          <w:color w:val="000000"/>
        </w:rPr>
        <w:t>-enriched diet may decrease the risk of DM in several reported studies and cohort studies</w:t>
      </w:r>
      <w:r>
        <w:rPr>
          <w:rFonts w:ascii="Book Antiqua" w:eastAsia="Book Antiqua" w:hAnsi="Book Antiqua" w:cs="Book Antiqua"/>
          <w:color w:val="000000"/>
          <w:vertAlign w:val="superscript"/>
        </w:rPr>
        <w:t>[222,223]</w:t>
      </w:r>
      <w:r>
        <w:rPr>
          <w:rFonts w:ascii="Book Antiqua" w:eastAsia="Book Antiqua" w:hAnsi="Book Antiqua" w:cs="Book Antiqua"/>
          <w:color w:val="000000"/>
        </w:rPr>
        <w:t>.</w:t>
      </w:r>
    </w:p>
    <w:p w14:paraId="62608ACE" w14:textId="50E7CA44" w:rsidR="00A77B3E" w:rsidRDefault="00B13AE8" w:rsidP="008E2492">
      <w:pPr>
        <w:spacing w:line="360" w:lineRule="auto"/>
        <w:ind w:firstLineChars="100" w:firstLine="240"/>
        <w:jc w:val="both"/>
      </w:pPr>
      <w:r>
        <w:rPr>
          <w:rFonts w:ascii="Book Antiqua" w:eastAsia="Book Antiqua" w:hAnsi="Book Antiqua" w:cs="Book Antiqua"/>
          <w:color w:val="000000"/>
        </w:rPr>
        <w:t>Copper (Cu) is crucial for various biological functions as it was found to be integrated in regulating activity of superoxide dismutase (free radical defense system)</w:t>
      </w:r>
      <w:r>
        <w:rPr>
          <w:rFonts w:ascii="Book Antiqua" w:eastAsia="Book Antiqua" w:hAnsi="Book Antiqua" w:cs="Book Antiqua"/>
          <w:color w:val="000000"/>
          <w:vertAlign w:val="superscript"/>
        </w:rPr>
        <w:t>[224]</w:t>
      </w:r>
      <w:r>
        <w:rPr>
          <w:rFonts w:ascii="Book Antiqua" w:eastAsia="Book Antiqua" w:hAnsi="Book Antiqua" w:cs="Book Antiqua"/>
          <w:color w:val="000000"/>
        </w:rPr>
        <w:t xml:space="preserve">. Excess </w:t>
      </w:r>
      <w:r w:rsidR="008E2492">
        <w:rPr>
          <w:rFonts w:ascii="Book Antiqua" w:eastAsia="Book Antiqua" w:hAnsi="Book Antiqua" w:cs="Book Antiqua"/>
          <w:color w:val="000000"/>
        </w:rPr>
        <w:t>Cu</w:t>
      </w:r>
      <w:r>
        <w:rPr>
          <w:rFonts w:ascii="Book Antiqua" w:eastAsia="Book Antiqua" w:hAnsi="Book Antiqua" w:cs="Book Antiqua"/>
          <w:color w:val="000000"/>
        </w:rPr>
        <w:t xml:space="preserve"> induces oxidative stress leading to β-cell dysfunction. Hence, abnormal Cu levels may accelerate DM development and associated complications</w:t>
      </w:r>
      <w:r>
        <w:rPr>
          <w:rFonts w:ascii="Book Antiqua" w:eastAsia="Book Antiqua" w:hAnsi="Book Antiqua" w:cs="Book Antiqua"/>
          <w:color w:val="000000"/>
          <w:vertAlign w:val="superscript"/>
        </w:rPr>
        <w:t>[225]</w:t>
      </w:r>
      <w:r>
        <w:rPr>
          <w:rFonts w:ascii="Book Antiqua" w:eastAsia="Book Antiqua" w:hAnsi="Book Antiqua" w:cs="Book Antiqua"/>
          <w:color w:val="000000"/>
        </w:rPr>
        <w:t xml:space="preserve">. Imbalanced Cu complications can result from its association with low-density </w:t>
      </w:r>
      <w:r w:rsidR="000A45CE">
        <w:rPr>
          <w:rFonts w:ascii="Book Antiqua" w:eastAsia="Book Antiqua" w:hAnsi="Book Antiqua" w:cs="Book Antiqua"/>
          <w:color w:val="000000"/>
        </w:rPr>
        <w:t xml:space="preserve">lipoproteins </w:t>
      </w:r>
      <w:r>
        <w:rPr>
          <w:rFonts w:ascii="Book Antiqua" w:eastAsia="Book Antiqua" w:hAnsi="Book Antiqua" w:cs="Book Antiqua"/>
          <w:color w:val="000000"/>
        </w:rPr>
        <w:t>and HDL imbalances due to elevated cholesterol level in the body</w:t>
      </w:r>
      <w:r>
        <w:rPr>
          <w:rFonts w:ascii="Book Antiqua" w:eastAsia="Book Antiqua" w:hAnsi="Book Antiqua" w:cs="Book Antiqua"/>
          <w:color w:val="000000"/>
          <w:vertAlign w:val="superscript"/>
        </w:rPr>
        <w:t>[226]</w:t>
      </w:r>
      <w:r>
        <w:rPr>
          <w:rFonts w:ascii="Book Antiqua" w:eastAsia="Book Antiqua" w:hAnsi="Book Antiqua" w:cs="Book Antiqua"/>
          <w:color w:val="000000"/>
        </w:rPr>
        <w:t>. Carbohydrates-enriched diet interferes with Cu metabolism and availability in diabetic patient sera</w:t>
      </w:r>
      <w:r>
        <w:rPr>
          <w:rFonts w:ascii="Book Antiqua" w:eastAsia="Book Antiqua" w:hAnsi="Book Antiqua" w:cs="Book Antiqua"/>
          <w:color w:val="000000"/>
          <w:vertAlign w:val="superscript"/>
        </w:rPr>
        <w:t>[227]</w:t>
      </w:r>
      <w:r>
        <w:rPr>
          <w:rFonts w:ascii="Book Antiqua" w:eastAsia="Book Antiqua" w:hAnsi="Book Antiqua" w:cs="Book Antiqua"/>
          <w:color w:val="000000"/>
        </w:rPr>
        <w:t>. On the other hand, in a large scale cohort study including more than 70</w:t>
      </w:r>
      <w:r w:rsidR="00F374B0">
        <w:rPr>
          <w:rFonts w:ascii="Book Antiqua" w:eastAsia="Book Antiqua" w:hAnsi="Book Antiqua" w:cs="Book Antiqua"/>
          <w:color w:val="000000"/>
        </w:rPr>
        <w:t>,</w:t>
      </w:r>
      <w:r>
        <w:rPr>
          <w:rFonts w:ascii="Book Antiqua" w:eastAsia="Book Antiqua" w:hAnsi="Book Antiqua" w:cs="Book Antiqua"/>
          <w:color w:val="000000"/>
        </w:rPr>
        <w:t>000 women, it was found that low dietary intake of Cu-Zn ration is associated with lower T2DM risk among women</w:t>
      </w:r>
      <w:r>
        <w:rPr>
          <w:rFonts w:ascii="Book Antiqua" w:eastAsia="Book Antiqua" w:hAnsi="Book Antiqua" w:cs="Book Antiqua"/>
          <w:color w:val="000000"/>
          <w:vertAlign w:val="superscript"/>
        </w:rPr>
        <w:t>[228]</w:t>
      </w:r>
      <w:r>
        <w:rPr>
          <w:rFonts w:ascii="Book Antiqua" w:eastAsia="Book Antiqua" w:hAnsi="Book Antiqua" w:cs="Book Antiqua"/>
          <w:color w:val="000000"/>
        </w:rPr>
        <w:t>.</w:t>
      </w:r>
    </w:p>
    <w:p w14:paraId="2CB9ED09" w14:textId="2D6EB4B6" w:rsidR="00A77B3E" w:rsidRDefault="00B13AE8" w:rsidP="008E2492">
      <w:pPr>
        <w:spacing w:line="360" w:lineRule="auto"/>
        <w:ind w:firstLineChars="100" w:firstLine="240"/>
        <w:jc w:val="both"/>
      </w:pPr>
      <w:r>
        <w:rPr>
          <w:rFonts w:ascii="Book Antiqua" w:eastAsia="Book Antiqua" w:hAnsi="Book Antiqua" w:cs="Book Antiqua"/>
          <w:color w:val="000000"/>
        </w:rPr>
        <w:t xml:space="preserve">Cr and calcium (Ca) play a vital role in carbohydrate and lipid metabolism, thus controlling insulin synthesis and release </w:t>
      </w:r>
      <w:r>
        <w:rPr>
          <w:rFonts w:ascii="Book Antiqua" w:eastAsia="Book Antiqua" w:hAnsi="Book Antiqua" w:cs="Book Antiqua"/>
          <w:i/>
          <w:iCs/>
          <w:color w:val="000000"/>
        </w:rPr>
        <w:t>via</w:t>
      </w:r>
      <w:r>
        <w:rPr>
          <w:rFonts w:ascii="Book Antiqua" w:eastAsia="Book Antiqua" w:hAnsi="Book Antiqua" w:cs="Book Antiqua"/>
          <w:color w:val="000000"/>
        </w:rPr>
        <w:t xml:space="preserve"> indirect route</w:t>
      </w:r>
      <w:r>
        <w:rPr>
          <w:rFonts w:ascii="Book Antiqua" w:eastAsia="Book Antiqua" w:hAnsi="Book Antiqua" w:cs="Book Antiqua"/>
          <w:color w:val="000000"/>
          <w:vertAlign w:val="superscript"/>
        </w:rPr>
        <w:t>[137,155]</w:t>
      </w:r>
      <w:r>
        <w:rPr>
          <w:rFonts w:ascii="Book Antiqua" w:eastAsia="Book Antiqua" w:hAnsi="Book Antiqua" w:cs="Book Antiqua"/>
          <w:color w:val="000000"/>
        </w:rPr>
        <w:t xml:space="preserve">. Co overload will increase the expression of </w:t>
      </w:r>
      <w:r w:rsidR="00C3108E">
        <w:rPr>
          <w:rFonts w:ascii="Book Antiqua" w:eastAsia="Book Antiqua" w:hAnsi="Book Antiqua" w:cs="Book Antiqua"/>
          <w:color w:val="000000"/>
        </w:rPr>
        <w:t>GLUT-</w:t>
      </w:r>
      <w:r>
        <w:rPr>
          <w:rFonts w:ascii="Book Antiqua" w:eastAsia="Book Antiqua" w:hAnsi="Book Antiqua" w:cs="Book Antiqua"/>
          <w:color w:val="000000"/>
        </w:rPr>
        <w:t>1 and inhibit gluconeogenesis</w:t>
      </w:r>
      <w:r>
        <w:rPr>
          <w:rFonts w:ascii="Book Antiqua" w:eastAsia="Book Antiqua" w:hAnsi="Book Antiqua" w:cs="Book Antiqua"/>
          <w:color w:val="000000"/>
          <w:vertAlign w:val="superscript"/>
        </w:rPr>
        <w:t>[229]</w:t>
      </w:r>
      <w:r>
        <w:rPr>
          <w:rFonts w:ascii="Book Antiqua" w:eastAsia="Book Antiqua" w:hAnsi="Book Antiqua" w:cs="Book Antiqua"/>
          <w:color w:val="000000"/>
        </w:rPr>
        <w:t>.</w:t>
      </w:r>
    </w:p>
    <w:p w14:paraId="73C730D5" w14:textId="381589AA" w:rsidR="00A77B3E" w:rsidRDefault="00B13AE8" w:rsidP="00922BDC">
      <w:pPr>
        <w:spacing w:line="360" w:lineRule="auto"/>
        <w:ind w:firstLineChars="100" w:firstLine="240"/>
        <w:jc w:val="both"/>
      </w:pPr>
      <w:r>
        <w:rPr>
          <w:rFonts w:ascii="Book Antiqua" w:eastAsia="Book Antiqua" w:hAnsi="Book Antiqua" w:cs="Book Antiqua"/>
          <w:color w:val="000000"/>
        </w:rPr>
        <w:t>Low levels of antimony, uranium, tungsten, and molybdenum were consistently associated with diabetes prevalence in the U</w:t>
      </w:r>
      <w:r w:rsidR="00922BDC">
        <w:rPr>
          <w:rFonts w:ascii="Book Antiqua" w:eastAsia="Book Antiqua" w:hAnsi="Book Antiqua" w:cs="Book Antiqua"/>
          <w:color w:val="000000"/>
        </w:rPr>
        <w:t xml:space="preserve">nited </w:t>
      </w:r>
      <w:r>
        <w:rPr>
          <w:rFonts w:ascii="Book Antiqua" w:eastAsia="Book Antiqua" w:hAnsi="Book Antiqua" w:cs="Book Antiqua"/>
          <w:color w:val="000000"/>
        </w:rPr>
        <w:t>S</w:t>
      </w:r>
      <w:r w:rsidR="00922BDC">
        <w:rPr>
          <w:rFonts w:ascii="Book Antiqua" w:eastAsia="Book Antiqua" w:hAnsi="Book Antiqua" w:cs="Book Antiqua"/>
          <w:color w:val="000000"/>
        </w:rPr>
        <w:t>tates</w:t>
      </w:r>
      <w:r>
        <w:rPr>
          <w:rFonts w:ascii="Book Antiqua" w:eastAsia="Book Antiqua" w:hAnsi="Book Antiqua" w:cs="Book Antiqua"/>
          <w:color w:val="000000"/>
        </w:rPr>
        <w:t xml:space="preserve"> general population, while cesium, thallium, barium, and lead were not evidenced</w:t>
      </w:r>
      <w:r>
        <w:rPr>
          <w:rFonts w:ascii="Book Antiqua" w:eastAsia="Book Antiqua" w:hAnsi="Book Antiqua" w:cs="Book Antiqua"/>
          <w:color w:val="000000"/>
          <w:vertAlign w:val="superscript"/>
        </w:rPr>
        <w:t>[141]</w:t>
      </w:r>
      <w:r>
        <w:rPr>
          <w:rFonts w:ascii="Book Antiqua" w:eastAsia="Book Antiqua" w:hAnsi="Book Antiqua" w:cs="Book Antiqua"/>
          <w:color w:val="000000"/>
        </w:rPr>
        <w:t>. Antimony is used in ceramics, metal alloys, and fire-retardant</w:t>
      </w:r>
      <w:r>
        <w:rPr>
          <w:rFonts w:ascii="Book Antiqua" w:eastAsia="Book Antiqua" w:hAnsi="Book Antiqua" w:cs="Book Antiqua"/>
          <w:color w:val="000000"/>
          <w:vertAlign w:val="superscript"/>
        </w:rPr>
        <w:t>[230]</w:t>
      </w:r>
      <w:r>
        <w:rPr>
          <w:rFonts w:ascii="Book Antiqua" w:eastAsia="Book Antiqua" w:hAnsi="Book Antiqua" w:cs="Book Antiqua"/>
          <w:color w:val="000000"/>
        </w:rPr>
        <w:t>. Ingestion of large quantities of antimony not only induces substantial gastrointestinal effects including nausea, diarrhea, and vomiting but also increases diabetes risk</w:t>
      </w:r>
      <w:r>
        <w:rPr>
          <w:rFonts w:ascii="Book Antiqua" w:eastAsia="Book Antiqua" w:hAnsi="Book Antiqua" w:cs="Book Antiqua"/>
          <w:color w:val="000000"/>
          <w:vertAlign w:val="superscript"/>
        </w:rPr>
        <w:t>[231]</w:t>
      </w:r>
      <w:r>
        <w:rPr>
          <w:rFonts w:ascii="Book Antiqua" w:eastAsia="Book Antiqua" w:hAnsi="Book Antiqua" w:cs="Book Antiqua"/>
          <w:color w:val="000000"/>
        </w:rPr>
        <w:t>. Uranium is commonly used in munitions, and the studies linking urinary uranium levels with diabetes are limited</w:t>
      </w:r>
      <w:r>
        <w:rPr>
          <w:rFonts w:ascii="Book Antiqua" w:eastAsia="Book Antiqua" w:hAnsi="Book Antiqua" w:cs="Book Antiqua"/>
          <w:color w:val="000000"/>
          <w:vertAlign w:val="superscript"/>
        </w:rPr>
        <w:t>[232,233]</w:t>
      </w:r>
      <w:r>
        <w:rPr>
          <w:rFonts w:ascii="Book Antiqua" w:eastAsia="Book Antiqua" w:hAnsi="Book Antiqua" w:cs="Book Antiqua"/>
          <w:color w:val="000000"/>
        </w:rPr>
        <w:t>.</w:t>
      </w:r>
    </w:p>
    <w:p w14:paraId="3BA94EEB" w14:textId="0B177AF8" w:rsidR="00A77B3E" w:rsidRDefault="00B13AE8" w:rsidP="00922BDC">
      <w:pPr>
        <w:spacing w:line="360" w:lineRule="auto"/>
        <w:ind w:firstLineChars="100" w:firstLine="240"/>
        <w:jc w:val="both"/>
      </w:pPr>
      <w:r>
        <w:rPr>
          <w:rFonts w:ascii="Book Antiqua" w:eastAsia="Book Antiqua" w:hAnsi="Book Antiqua" w:cs="Book Antiqua"/>
          <w:color w:val="000000"/>
        </w:rPr>
        <w:t xml:space="preserve">A nationwide association study on US midlife women showed that there was a higher urinary concentration of lead, </w:t>
      </w:r>
      <w:r w:rsidR="00922BDC" w:rsidRPr="008E2492">
        <w:rPr>
          <w:rFonts w:ascii="Book Antiqua" w:eastAsia="Book Antiqua" w:hAnsi="Book Antiqua" w:cs="Book Antiqua"/>
          <w:color w:val="000000" w:themeColor="text1"/>
        </w:rPr>
        <w:t>As</w:t>
      </w:r>
      <w:r>
        <w:rPr>
          <w:rFonts w:ascii="Book Antiqua" w:eastAsia="Book Antiqua" w:hAnsi="Book Antiqua" w:cs="Book Antiqua"/>
          <w:color w:val="000000"/>
        </w:rPr>
        <w:t xml:space="preserve">, and </w:t>
      </w:r>
      <w:r w:rsidR="008E2492">
        <w:rPr>
          <w:rFonts w:ascii="Book Antiqua" w:eastAsia="Book Antiqua" w:hAnsi="Book Antiqua" w:cs="Book Antiqua"/>
          <w:color w:val="000000"/>
        </w:rPr>
        <w:t>Zn</w:t>
      </w:r>
      <w:r>
        <w:rPr>
          <w:rFonts w:ascii="Book Antiqua" w:eastAsia="Book Antiqua" w:hAnsi="Book Antiqua" w:cs="Book Antiqua"/>
          <w:color w:val="000000"/>
        </w:rPr>
        <w:t xml:space="preserve"> in diabetic high-risk group than normal group</w:t>
      </w:r>
      <w:r>
        <w:rPr>
          <w:rFonts w:ascii="Book Antiqua" w:eastAsia="Book Antiqua" w:hAnsi="Book Antiqua" w:cs="Book Antiqua"/>
          <w:color w:val="000000"/>
          <w:vertAlign w:val="superscript"/>
        </w:rPr>
        <w:t>[134]</w:t>
      </w:r>
      <w:r>
        <w:rPr>
          <w:rFonts w:ascii="Book Antiqua" w:eastAsia="Book Antiqua" w:hAnsi="Book Antiqua" w:cs="Book Antiqua"/>
          <w:color w:val="000000"/>
        </w:rPr>
        <w:t>.</w:t>
      </w:r>
    </w:p>
    <w:p w14:paraId="69456ACE" w14:textId="3E9F313E" w:rsidR="00A77B3E" w:rsidRDefault="00B13AE8" w:rsidP="00922BDC">
      <w:pPr>
        <w:spacing w:line="360" w:lineRule="auto"/>
        <w:ind w:firstLineChars="100" w:firstLine="240"/>
        <w:jc w:val="both"/>
      </w:pPr>
      <w:r>
        <w:rPr>
          <w:rFonts w:ascii="Book Antiqua" w:eastAsia="Book Antiqua" w:hAnsi="Book Antiqua" w:cs="Book Antiqua"/>
          <w:color w:val="000000"/>
        </w:rPr>
        <w:t>Single heavy metals can increase the risk of T2DM development through various mechanisms. First, some toxic metals (Pb, Hg, As, and Cd) can increase the oxidative stress burden in the pancreas by increasing the concentration of free radicals (hydrogen peroxide, superoxide, and nitric oxide)</w:t>
      </w:r>
      <w:r>
        <w:rPr>
          <w:rFonts w:ascii="Book Antiqua" w:eastAsia="Book Antiqua" w:hAnsi="Book Antiqua" w:cs="Book Antiqua"/>
          <w:color w:val="000000"/>
          <w:vertAlign w:val="superscript"/>
        </w:rPr>
        <w:t>[234]</w:t>
      </w:r>
      <w:r>
        <w:rPr>
          <w:rFonts w:ascii="Book Antiqua" w:eastAsia="Book Antiqua" w:hAnsi="Book Antiqua" w:cs="Book Antiqua"/>
          <w:color w:val="000000"/>
        </w:rPr>
        <w:t xml:space="preserve">. Alongside the weak biological ability of </w:t>
      </w:r>
      <w:r>
        <w:rPr>
          <w:rFonts w:ascii="Book Antiqua" w:eastAsia="Book Antiqua" w:hAnsi="Book Antiqua" w:cs="Book Antiqua"/>
          <w:color w:val="000000"/>
        </w:rPr>
        <w:lastRenderedPageBreak/>
        <w:t>pancreatic islet cells of antioxidant defense system and their high expression of metal transporter proteins, islets cells become extremely sensitive and rapidly deteriorate resulting in cell damage and apoptosis</w:t>
      </w:r>
      <w:r>
        <w:rPr>
          <w:rFonts w:ascii="Book Antiqua" w:eastAsia="Book Antiqua" w:hAnsi="Book Antiqua" w:cs="Book Antiqua"/>
          <w:color w:val="000000"/>
          <w:vertAlign w:val="superscript"/>
        </w:rPr>
        <w:t>[5]</w:t>
      </w:r>
      <w:r>
        <w:rPr>
          <w:rFonts w:ascii="Book Antiqua" w:eastAsia="Book Antiqua" w:hAnsi="Book Antiqua" w:cs="Book Antiqua"/>
          <w:color w:val="000000"/>
        </w:rPr>
        <w:t>. Second, heavy metal-induced oxidative stress was found to be firmly connected with reduced insulin gene activity and insulin mRNA expression in β cells of the pancreas</w:t>
      </w:r>
      <w:r>
        <w:rPr>
          <w:rFonts w:ascii="Book Antiqua" w:eastAsia="Book Antiqua" w:hAnsi="Book Antiqua" w:cs="Book Antiqua"/>
          <w:color w:val="000000"/>
          <w:vertAlign w:val="superscript"/>
        </w:rPr>
        <w:t>[235,236]</w:t>
      </w:r>
      <w:r>
        <w:rPr>
          <w:rFonts w:ascii="Book Antiqua" w:eastAsia="Book Antiqua" w:hAnsi="Book Antiqua" w:cs="Book Antiqua"/>
          <w:color w:val="000000"/>
        </w:rPr>
        <w:t>. The change in pancreas gene expression activity was found to be accompanied with insulin receptor impairment, glucose uptake dysfunction, induced gluconeogenesis, hepatic glycolysis, and pancreatic glucan secretion</w:t>
      </w:r>
      <w:r>
        <w:rPr>
          <w:rFonts w:ascii="Book Antiqua" w:eastAsia="Book Antiqua" w:hAnsi="Book Antiqua" w:cs="Book Antiqua"/>
          <w:color w:val="000000"/>
          <w:vertAlign w:val="superscript"/>
        </w:rPr>
        <w:t>[237,238]</w:t>
      </w:r>
      <w:r>
        <w:rPr>
          <w:rFonts w:ascii="Book Antiqua" w:eastAsia="Book Antiqua" w:hAnsi="Book Antiqua" w:cs="Book Antiqua"/>
          <w:color w:val="000000"/>
        </w:rPr>
        <w:t>. Third, some heavy metals at certain concentration play a key role in glucose hemostasis as they are part of the metabolic pathway of glucose, cofactors in glucose hemostasis, and pancreatic β-cell function</w:t>
      </w:r>
      <w:r>
        <w:rPr>
          <w:rFonts w:ascii="Book Antiqua" w:eastAsia="Book Antiqua" w:hAnsi="Book Antiqua" w:cs="Book Antiqua"/>
          <w:color w:val="000000"/>
          <w:vertAlign w:val="superscript"/>
        </w:rPr>
        <w:t>[5,137]</w:t>
      </w:r>
      <w:r>
        <w:rPr>
          <w:rFonts w:ascii="Book Antiqua" w:eastAsia="Book Antiqua" w:hAnsi="Book Antiqua" w:cs="Book Antiqua"/>
          <w:color w:val="000000"/>
        </w:rPr>
        <w:t xml:space="preserve">. Finally, toxic heavy metals (Cd, Pb, Hg, and As) and essential elements (Cu, Cr, Se, Ni, and Co) can act as endocrine disruptive agents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interfering with PKB/AKT-mediated GLUT4 expression </w:t>
      </w:r>
      <w:r>
        <w:rPr>
          <w:rFonts w:ascii="Book Antiqua" w:eastAsia="Book Antiqua" w:hAnsi="Book Antiqua" w:cs="Book Antiqua"/>
          <w:i/>
          <w:iCs/>
          <w:color w:val="000000"/>
        </w:rPr>
        <w:t>in vitro</w:t>
      </w:r>
      <w:r>
        <w:rPr>
          <w:rFonts w:ascii="Book Antiqua" w:eastAsia="Book Antiqua" w:hAnsi="Book Antiqua" w:cs="Book Antiqua"/>
          <w:color w:val="000000"/>
        </w:rPr>
        <w:t>, glucose hemostasis, and disruption of lipogenesis</w:t>
      </w:r>
      <w:r>
        <w:rPr>
          <w:rFonts w:ascii="Book Antiqua" w:eastAsia="Book Antiqua" w:hAnsi="Book Antiqua" w:cs="Book Antiqua"/>
          <w:color w:val="000000"/>
          <w:vertAlign w:val="superscript"/>
        </w:rPr>
        <w:t>[5,231,239,240]</w:t>
      </w:r>
      <w:r>
        <w:rPr>
          <w:rFonts w:ascii="Book Antiqua" w:eastAsia="Book Antiqua" w:hAnsi="Book Antiqua" w:cs="Book Antiqua"/>
          <w:color w:val="000000"/>
        </w:rPr>
        <w:t>.</w:t>
      </w:r>
    </w:p>
    <w:p w14:paraId="271F4E15" w14:textId="0C0F6EBC" w:rsidR="00A77B3E" w:rsidRDefault="00B13AE8" w:rsidP="00922BDC">
      <w:pPr>
        <w:spacing w:line="360" w:lineRule="auto"/>
        <w:ind w:firstLineChars="100" w:firstLine="240"/>
        <w:jc w:val="both"/>
      </w:pPr>
      <w:r>
        <w:rPr>
          <w:rFonts w:ascii="Book Antiqua" w:eastAsia="Book Antiqua" w:hAnsi="Book Antiqua" w:cs="Book Antiqua"/>
          <w:color w:val="000000"/>
        </w:rPr>
        <w:t>The curative characters of some trace elements to antagonize the toxic effects of toxic metals are very crucial in keeping the integrity and biological function of the pancreas for the prevention of DM development</w:t>
      </w:r>
      <w:r>
        <w:rPr>
          <w:rFonts w:ascii="Book Antiqua" w:eastAsia="Book Antiqua" w:hAnsi="Book Antiqua" w:cs="Book Antiqua"/>
          <w:color w:val="000000"/>
          <w:vertAlign w:val="superscript"/>
        </w:rPr>
        <w:t>[241]</w:t>
      </w:r>
      <w:r>
        <w:rPr>
          <w:rFonts w:ascii="Book Antiqua" w:eastAsia="Book Antiqua" w:hAnsi="Book Antiqua" w:cs="Book Antiqua"/>
          <w:color w:val="000000"/>
        </w:rPr>
        <w:t>. Additionally, it was demonstrated that hyperglycemia led to abnormal metabolism of trace elements and associated proteins in various organs</w:t>
      </w:r>
      <w:r>
        <w:rPr>
          <w:rFonts w:ascii="Book Antiqua" w:eastAsia="Book Antiqua" w:hAnsi="Book Antiqua" w:cs="Book Antiqua"/>
          <w:color w:val="000000"/>
          <w:vertAlign w:val="superscript"/>
        </w:rPr>
        <w:t>[151,242-246]</w:t>
      </w:r>
      <w:r>
        <w:rPr>
          <w:rFonts w:ascii="Book Antiqua" w:eastAsia="Book Antiqua" w:hAnsi="Book Antiqua" w:cs="Book Antiqua"/>
          <w:color w:val="000000"/>
        </w:rPr>
        <w:t>.</w:t>
      </w:r>
    </w:p>
    <w:p w14:paraId="77034F05" w14:textId="7435C62F" w:rsidR="00A77B3E" w:rsidRDefault="00B13AE8" w:rsidP="00922BDC">
      <w:pPr>
        <w:spacing w:line="360" w:lineRule="auto"/>
        <w:ind w:firstLineChars="100" w:firstLine="240"/>
        <w:jc w:val="both"/>
      </w:pPr>
      <w:r>
        <w:rPr>
          <w:rFonts w:ascii="Book Antiqua" w:eastAsia="Book Antiqua" w:hAnsi="Book Antiqua" w:cs="Book Antiqua"/>
          <w:color w:val="000000"/>
        </w:rPr>
        <w:t>Furthermore, deficiency or overload of heavy metal concentration in the pancreas can cause pancreatic cell dysfunction. For instance, Zn at normal levels plays an important part in pancreatic cell function, insulin synthesis, storage, and secretion</w:t>
      </w:r>
      <w:r>
        <w:rPr>
          <w:rFonts w:ascii="Book Antiqua" w:eastAsia="Book Antiqua" w:hAnsi="Book Antiqua" w:cs="Book Antiqua"/>
          <w:color w:val="000000"/>
          <w:vertAlign w:val="superscript"/>
        </w:rPr>
        <w:t>[136,175]</w:t>
      </w:r>
      <w:r>
        <w:rPr>
          <w:rFonts w:ascii="Book Antiqua" w:eastAsia="Book Antiqua" w:hAnsi="Book Antiqua" w:cs="Book Antiqua"/>
          <w:color w:val="000000"/>
        </w:rPr>
        <w:t>. On the other hand, Zn deficiency decreases insulin synthesis and secretion</w:t>
      </w:r>
      <w:r>
        <w:rPr>
          <w:rFonts w:ascii="Book Antiqua" w:eastAsia="Book Antiqua" w:hAnsi="Book Antiqua" w:cs="Book Antiqua"/>
          <w:color w:val="000000"/>
          <w:vertAlign w:val="superscript"/>
        </w:rPr>
        <w:t>[247]</w:t>
      </w:r>
      <w:r>
        <w:rPr>
          <w:rFonts w:ascii="Book Antiqua" w:eastAsia="Book Antiqua" w:hAnsi="Book Antiqua" w:cs="Book Antiqua"/>
          <w:color w:val="000000"/>
        </w:rPr>
        <w:t>, while its overload leads to oxidative damage and cellular toxicity</w:t>
      </w:r>
      <w:r>
        <w:rPr>
          <w:rFonts w:ascii="Book Antiqua" w:eastAsia="Book Antiqua" w:hAnsi="Book Antiqua" w:cs="Book Antiqua"/>
          <w:color w:val="000000"/>
          <w:vertAlign w:val="superscript"/>
        </w:rPr>
        <w:t>[248,249]</w:t>
      </w:r>
      <w:r>
        <w:rPr>
          <w:rFonts w:ascii="Book Antiqua" w:eastAsia="Book Antiqua" w:hAnsi="Book Antiqua" w:cs="Book Antiqua"/>
          <w:color w:val="000000"/>
        </w:rPr>
        <w:t xml:space="preserve">. Decreased insulin sensitivity, glucose intolerance, and mitochondrial distortion of pancreatic acinar cells are remarkable examples of </w:t>
      </w:r>
      <w:r w:rsidR="008E2492">
        <w:rPr>
          <w:rFonts w:ascii="Book Antiqua" w:eastAsia="Book Antiqua" w:hAnsi="Book Antiqua" w:cs="Book Antiqua"/>
          <w:color w:val="000000"/>
        </w:rPr>
        <w:t>Cu</w:t>
      </w:r>
      <w:r>
        <w:rPr>
          <w:rFonts w:ascii="Book Antiqua" w:eastAsia="Book Antiqua" w:hAnsi="Book Antiqua" w:cs="Book Antiqua"/>
          <w:color w:val="000000"/>
        </w:rPr>
        <w:t xml:space="preserve"> deficiency</w:t>
      </w:r>
      <w:r>
        <w:rPr>
          <w:rFonts w:ascii="Book Antiqua" w:eastAsia="Book Antiqua" w:hAnsi="Book Antiqua" w:cs="Book Antiqua"/>
          <w:color w:val="000000"/>
          <w:vertAlign w:val="superscript"/>
        </w:rPr>
        <w:t>[250]</w:t>
      </w:r>
      <w:r>
        <w:rPr>
          <w:rFonts w:ascii="Book Antiqua" w:eastAsia="Book Antiqua" w:hAnsi="Book Antiqua" w:cs="Book Antiqua"/>
          <w:color w:val="000000"/>
        </w:rPr>
        <w:t>. For selenium, high level of selenium was found to be a strong diabetogenic inducer possibly through impairing insulin responsiveness, increasing glycolysis, and glucagon release stimulation resulting in hyperglycemia and obesity</w:t>
      </w:r>
      <w:r>
        <w:rPr>
          <w:rFonts w:ascii="Book Antiqua" w:eastAsia="Book Antiqua" w:hAnsi="Book Antiqua" w:cs="Book Antiqua"/>
          <w:color w:val="000000"/>
          <w:vertAlign w:val="superscript"/>
        </w:rPr>
        <w:t>[251,252]</w:t>
      </w:r>
      <w:r>
        <w:rPr>
          <w:rFonts w:ascii="Book Antiqua" w:eastAsia="Book Antiqua" w:hAnsi="Book Antiqua" w:cs="Book Antiqua"/>
          <w:color w:val="000000"/>
        </w:rPr>
        <w:t>.</w:t>
      </w:r>
    </w:p>
    <w:p w14:paraId="54FB7963" w14:textId="77777777" w:rsidR="00A77B3E" w:rsidRDefault="00A77B3E" w:rsidP="00922BDC">
      <w:pPr>
        <w:spacing w:line="360" w:lineRule="auto"/>
        <w:jc w:val="both"/>
      </w:pPr>
    </w:p>
    <w:p w14:paraId="4E6CAD7F" w14:textId="1ED52F32" w:rsidR="00A77B3E" w:rsidRDefault="006336F9">
      <w:pPr>
        <w:spacing w:line="360" w:lineRule="auto"/>
        <w:jc w:val="both"/>
      </w:pPr>
      <w:r w:rsidRPr="006336F9">
        <w:rPr>
          <w:rFonts w:ascii="Book Antiqua" w:eastAsia="Book Antiqua" w:hAnsi="Book Antiqua" w:cs="Book Antiqua"/>
          <w:b/>
          <w:bCs/>
          <w:caps/>
          <w:color w:val="000000"/>
          <w:szCs w:val="28"/>
          <w:u w:val="single"/>
        </w:rPr>
        <w:t>DM</w:t>
      </w:r>
      <w:r w:rsidR="00B13AE8">
        <w:rPr>
          <w:rFonts w:ascii="Book Antiqua" w:eastAsia="Book Antiqua" w:hAnsi="Book Antiqua" w:cs="Book Antiqua"/>
          <w:b/>
          <w:bCs/>
          <w:caps/>
          <w:color w:val="000000"/>
          <w:szCs w:val="28"/>
          <w:u w:val="single"/>
        </w:rPr>
        <w:t xml:space="preserve"> </w:t>
      </w:r>
      <w:r w:rsidR="00B13AE8">
        <w:rPr>
          <w:rFonts w:ascii="Book Antiqua" w:eastAsia="Book Antiqua" w:hAnsi="Book Antiqua" w:cs="Book Antiqua"/>
          <w:b/>
          <w:bCs/>
          <w:i/>
          <w:iCs/>
          <w:caps/>
          <w:color w:val="000000"/>
          <w:szCs w:val="28"/>
          <w:u w:val="single"/>
        </w:rPr>
        <w:t>vs</w:t>
      </w:r>
      <w:r w:rsidR="00B13AE8">
        <w:rPr>
          <w:rFonts w:ascii="Book Antiqua" w:eastAsia="Book Antiqua" w:hAnsi="Book Antiqua" w:cs="Book Antiqua"/>
          <w:b/>
          <w:bCs/>
          <w:caps/>
          <w:color w:val="000000"/>
          <w:szCs w:val="28"/>
          <w:u w:val="single"/>
        </w:rPr>
        <w:t xml:space="preserve"> </w:t>
      </w:r>
      <w:r w:rsidR="00922BDC" w:rsidRPr="00922BDC">
        <w:rPr>
          <w:rFonts w:ascii="Book Antiqua" w:eastAsia="Book Antiqua" w:hAnsi="Book Antiqua" w:cs="Book Antiqua"/>
          <w:b/>
          <w:bCs/>
          <w:caps/>
          <w:color w:val="000000"/>
          <w:szCs w:val="28"/>
          <w:u w:val="single"/>
        </w:rPr>
        <w:t>coronavirus disease 2019</w:t>
      </w:r>
    </w:p>
    <w:p w14:paraId="3A48B582" w14:textId="523D0405" w:rsidR="00A77B3E" w:rsidRDefault="00B13AE8" w:rsidP="00922BDC">
      <w:pPr>
        <w:spacing w:line="360" w:lineRule="auto"/>
        <w:jc w:val="both"/>
      </w:pPr>
      <w:r>
        <w:rPr>
          <w:rFonts w:ascii="Book Antiqua" w:eastAsia="Book Antiqua" w:hAnsi="Book Antiqua" w:cs="Book Antiqua"/>
          <w:color w:val="000000"/>
        </w:rPr>
        <w:lastRenderedPageBreak/>
        <w:t>The newly surged coronavirus disease 2019 (COVID-19) is a respiratory infectious disease that was first detected in Wuhan city in China</w:t>
      </w:r>
      <w:r>
        <w:rPr>
          <w:rFonts w:ascii="Book Antiqua" w:eastAsia="Book Antiqua" w:hAnsi="Book Antiqua" w:cs="Book Antiqua"/>
          <w:color w:val="000000"/>
          <w:vertAlign w:val="superscript"/>
        </w:rPr>
        <w:t>[253]</w:t>
      </w:r>
      <w:r>
        <w:rPr>
          <w:rFonts w:ascii="Book Antiqua" w:eastAsia="Book Antiqua" w:hAnsi="Book Antiqua" w:cs="Book Antiqua"/>
          <w:color w:val="000000"/>
        </w:rPr>
        <w:t xml:space="preserve">. </w:t>
      </w:r>
      <w:r w:rsidR="00922BDC">
        <w:rPr>
          <w:rFonts w:ascii="Book Antiqua" w:eastAsia="Book Antiqua" w:hAnsi="Book Antiqua" w:cs="Book Antiqua"/>
          <w:color w:val="000000"/>
        </w:rPr>
        <w:t>S</w:t>
      </w:r>
      <w:r w:rsidR="00922BDC" w:rsidRPr="00922BDC">
        <w:rPr>
          <w:rFonts w:ascii="Book Antiqua" w:eastAsia="Book Antiqua" w:hAnsi="Book Antiqua" w:cs="Book Antiqua"/>
          <w:color w:val="000000"/>
        </w:rPr>
        <w:t>evere acute respiratory syndrome coronavirus 2 (SARS-CoV-2)</w:t>
      </w:r>
      <w:r>
        <w:rPr>
          <w:rFonts w:ascii="Book Antiqua" w:eastAsia="Book Antiqua" w:hAnsi="Book Antiqua" w:cs="Book Antiqua"/>
          <w:color w:val="000000"/>
        </w:rPr>
        <w:t xml:space="preserve"> belongs to positive single stranded RNA viruses naturally mutated genetically to infect human through its intermediate hosts (pangolins and bats)</w:t>
      </w:r>
      <w:r>
        <w:rPr>
          <w:rFonts w:ascii="Book Antiqua" w:eastAsia="Book Antiqua" w:hAnsi="Book Antiqua" w:cs="Book Antiqua"/>
          <w:color w:val="000000"/>
          <w:vertAlign w:val="superscript"/>
        </w:rPr>
        <w:t>[254,255]</w:t>
      </w:r>
      <w:r>
        <w:rPr>
          <w:rFonts w:ascii="Book Antiqua" w:eastAsia="Book Antiqua" w:hAnsi="Book Antiqua" w:cs="Book Antiqua"/>
          <w:color w:val="000000"/>
        </w:rPr>
        <w:t>. Clinical symptoms of COVID-19 patients include dyspnea, lymphopenia, severe respiratory distress, cytokine storm (awry and excessive uncontrolled), and blood micro-clotting in lungs and different body organs</w:t>
      </w:r>
      <w:r>
        <w:rPr>
          <w:rFonts w:ascii="Book Antiqua" w:eastAsia="Book Antiqua" w:hAnsi="Book Antiqua" w:cs="Book Antiqua"/>
          <w:color w:val="000000"/>
          <w:vertAlign w:val="superscript"/>
        </w:rPr>
        <w:t>[256-258]</w:t>
      </w:r>
      <w:r>
        <w:rPr>
          <w:rFonts w:ascii="Book Antiqua" w:eastAsia="Book Antiqua" w:hAnsi="Book Antiqua" w:cs="Book Antiqua"/>
          <w:color w:val="000000"/>
        </w:rPr>
        <w:t>.</w:t>
      </w:r>
    </w:p>
    <w:p w14:paraId="126803F0" w14:textId="285D5A0F" w:rsidR="00A77B3E" w:rsidRDefault="00B13AE8" w:rsidP="00922BDC">
      <w:pPr>
        <w:spacing w:line="360" w:lineRule="auto"/>
        <w:ind w:firstLineChars="100" w:firstLine="240"/>
        <w:jc w:val="both"/>
      </w:pPr>
      <w:r>
        <w:rPr>
          <w:rFonts w:ascii="Book Antiqua" w:eastAsia="Book Antiqua" w:hAnsi="Book Antiqua" w:cs="Book Antiqua"/>
          <w:color w:val="000000"/>
        </w:rPr>
        <w:t>Diabetic individuals are at high susceptible risk of COVID-19-induced adverse outcomes and medical complications</w:t>
      </w:r>
      <w:r>
        <w:rPr>
          <w:rFonts w:ascii="Book Antiqua" w:eastAsia="Book Antiqua" w:hAnsi="Book Antiqua" w:cs="Book Antiqua"/>
          <w:color w:val="000000"/>
          <w:vertAlign w:val="superscript"/>
        </w:rPr>
        <w:t>[259,260]</w:t>
      </w:r>
      <w:r>
        <w:rPr>
          <w:rFonts w:ascii="Book Antiqua" w:eastAsia="Book Antiqua" w:hAnsi="Book Antiqua" w:cs="Book Antiqua"/>
          <w:color w:val="000000"/>
        </w:rPr>
        <w:t>. For instance, the early reports from Chinese hospitals in Wuhan reported that people with diabetes admitted to ICU due to COVID-19 contradiction had greater rates of mechanical ventilation and death rates than non-diabetic</w:t>
      </w:r>
      <w:r w:rsidR="00F374B0">
        <w:rPr>
          <w:rFonts w:ascii="Book Antiqua" w:eastAsia="Book Antiqua" w:hAnsi="Book Antiqua" w:cs="Book Antiqua"/>
          <w:color w:val="000000"/>
        </w:rPr>
        <w:t>s</w:t>
      </w:r>
      <w:r>
        <w:rPr>
          <w:rFonts w:ascii="Book Antiqua" w:eastAsia="Book Antiqua" w:hAnsi="Book Antiqua" w:cs="Book Antiqua"/>
          <w:color w:val="000000"/>
          <w:vertAlign w:val="superscript"/>
        </w:rPr>
        <w:t>[261]</w:t>
      </w:r>
      <w:r>
        <w:rPr>
          <w:rFonts w:ascii="Book Antiqua" w:eastAsia="Book Antiqua" w:hAnsi="Book Antiqua" w:cs="Book Antiqua"/>
          <w:color w:val="000000"/>
        </w:rPr>
        <w:t>. On the other hand, other reports did not support this finding</w:t>
      </w:r>
      <w:r w:rsidR="00F374B0">
        <w:rPr>
          <w:rFonts w:ascii="Book Antiqua" w:eastAsia="Book Antiqua" w:hAnsi="Book Antiqua" w:cs="Book Antiqua"/>
          <w:color w:val="000000"/>
        </w:rPr>
        <w:t>,</w:t>
      </w:r>
      <w:r>
        <w:rPr>
          <w:rFonts w:ascii="Book Antiqua" w:eastAsia="Book Antiqua" w:hAnsi="Book Antiqua" w:cs="Book Antiqua"/>
          <w:color w:val="000000"/>
        </w:rPr>
        <w:t xml:space="preserve"> such as the study by the multicenter French Coronavirus SARS-CoV-2 and Diabetes Outcomes (CORONADO)</w:t>
      </w:r>
      <w:r>
        <w:rPr>
          <w:rFonts w:ascii="Book Antiqua" w:eastAsia="Book Antiqua" w:hAnsi="Book Antiqua" w:cs="Book Antiqua"/>
          <w:color w:val="000000"/>
          <w:vertAlign w:val="superscript"/>
        </w:rPr>
        <w:t>[262]</w:t>
      </w:r>
      <w:r>
        <w:rPr>
          <w:rFonts w:ascii="Book Antiqua" w:eastAsia="Book Antiqua" w:hAnsi="Book Antiqua" w:cs="Book Antiqua"/>
          <w:color w:val="000000"/>
        </w:rPr>
        <w:t xml:space="preserve"> and that in the U</w:t>
      </w:r>
      <w:r w:rsidR="00922BDC">
        <w:rPr>
          <w:rFonts w:ascii="Book Antiqua" w:eastAsia="Book Antiqua" w:hAnsi="Book Antiqua" w:cs="Book Antiqua"/>
          <w:color w:val="000000"/>
        </w:rPr>
        <w:t xml:space="preserve">nited </w:t>
      </w:r>
      <w:r>
        <w:rPr>
          <w:rFonts w:ascii="Book Antiqua" w:eastAsia="Book Antiqua" w:hAnsi="Book Antiqua" w:cs="Book Antiqua"/>
          <w:color w:val="000000"/>
        </w:rPr>
        <w:t>K</w:t>
      </w:r>
      <w:r w:rsidR="00922BDC">
        <w:rPr>
          <w:rFonts w:ascii="Book Antiqua" w:eastAsia="Book Antiqua" w:hAnsi="Book Antiqua" w:cs="Book Antiqua"/>
          <w:color w:val="000000"/>
        </w:rPr>
        <w:t>ingdom</w:t>
      </w:r>
      <w:r>
        <w:rPr>
          <w:rFonts w:ascii="Book Antiqua" w:eastAsia="Book Antiqua" w:hAnsi="Book Antiqua" w:cs="Book Antiqua"/>
          <w:color w:val="000000"/>
          <w:vertAlign w:val="superscript"/>
        </w:rPr>
        <w:t>[263]</w:t>
      </w:r>
      <w:r>
        <w:rPr>
          <w:rFonts w:ascii="Book Antiqua" w:eastAsia="Book Antiqua" w:hAnsi="Book Antiqua" w:cs="Book Antiqua"/>
          <w:color w:val="000000"/>
        </w:rPr>
        <w:t>.</w:t>
      </w:r>
    </w:p>
    <w:p w14:paraId="3B6BBB25" w14:textId="60DCFFDB" w:rsidR="00A77B3E" w:rsidRDefault="00B13AE8" w:rsidP="00922BDC">
      <w:pPr>
        <w:spacing w:line="360" w:lineRule="auto"/>
        <w:ind w:firstLineChars="100" w:firstLine="240"/>
        <w:jc w:val="both"/>
      </w:pPr>
      <w:r>
        <w:rPr>
          <w:rFonts w:ascii="Book Antiqua" w:eastAsia="Book Antiqua" w:hAnsi="Book Antiqua" w:cs="Book Antiqua"/>
          <w:color w:val="000000"/>
        </w:rPr>
        <w:t>Poor glycemic control is reported to be a high-risk factor for death-related mortalities among hospitalized COVID-19</w:t>
      </w:r>
      <w:r>
        <w:rPr>
          <w:rFonts w:ascii="Book Antiqua" w:eastAsia="Book Antiqua" w:hAnsi="Book Antiqua" w:cs="Book Antiqua"/>
          <w:color w:val="000000"/>
          <w:vertAlign w:val="superscript"/>
        </w:rPr>
        <w:t>[264,265]</w:t>
      </w:r>
      <w:r>
        <w:rPr>
          <w:rFonts w:ascii="Book Antiqua" w:eastAsia="Book Antiqua" w:hAnsi="Book Antiqua" w:cs="Book Antiqua"/>
          <w:color w:val="000000"/>
        </w:rPr>
        <w:t>. Interestingly, COVID-19 can induce hyperglycemia in patients without diabetes and induce elevated blood glucose level</w:t>
      </w:r>
      <w:r>
        <w:rPr>
          <w:rFonts w:ascii="Book Antiqua" w:eastAsia="Book Antiqua" w:hAnsi="Book Antiqua" w:cs="Book Antiqua"/>
          <w:color w:val="000000"/>
          <w:vertAlign w:val="superscript"/>
        </w:rPr>
        <w:t>[266]</w:t>
      </w:r>
      <w:r>
        <w:rPr>
          <w:rFonts w:ascii="Book Antiqua" w:eastAsia="Book Antiqua" w:hAnsi="Book Antiqua" w:cs="Book Antiqua"/>
          <w:color w:val="000000"/>
        </w:rPr>
        <w:t>. Diabetes-associated comorbidities include hyperglycemia, nephropathy, hypertension, obesity, and dyslipidemia</w:t>
      </w:r>
      <w:r>
        <w:rPr>
          <w:rFonts w:ascii="Book Antiqua" w:eastAsia="Book Antiqua" w:hAnsi="Book Antiqua" w:cs="Book Antiqua"/>
          <w:color w:val="000000"/>
          <w:vertAlign w:val="superscript"/>
        </w:rPr>
        <w:t>[267]</w:t>
      </w:r>
      <w:r>
        <w:rPr>
          <w:rFonts w:ascii="Book Antiqua" w:eastAsia="Book Antiqua" w:hAnsi="Book Antiqua" w:cs="Book Antiqua"/>
          <w:color w:val="000000"/>
        </w:rPr>
        <w:t xml:space="preserve">, which predispose them to poorer and decreased effective medications. Women infected with COVID-19 with developed gestational diabetes can develop severe COVID-19 infection; </w:t>
      </w:r>
      <w:r w:rsidR="00F374B0">
        <w:rPr>
          <w:rFonts w:ascii="Book Antiqua" w:eastAsia="Book Antiqua" w:hAnsi="Book Antiqua" w:cs="Book Antiqua"/>
          <w:color w:val="000000"/>
        </w:rPr>
        <w:t xml:space="preserve">however, </w:t>
      </w:r>
      <w:r>
        <w:rPr>
          <w:rFonts w:ascii="Book Antiqua" w:eastAsia="Book Antiqua" w:hAnsi="Book Antiqua" w:cs="Book Antiqua"/>
          <w:color w:val="000000"/>
        </w:rPr>
        <w:t>the study results are not confirmed and need further analysis</w:t>
      </w:r>
      <w:r>
        <w:rPr>
          <w:rFonts w:ascii="Book Antiqua" w:eastAsia="Book Antiqua" w:hAnsi="Book Antiqua" w:cs="Book Antiqua"/>
          <w:color w:val="000000"/>
          <w:vertAlign w:val="superscript"/>
        </w:rPr>
        <w:t>[268,269]</w:t>
      </w:r>
      <w:r>
        <w:rPr>
          <w:rFonts w:ascii="Book Antiqua" w:eastAsia="Book Antiqua" w:hAnsi="Book Antiqua" w:cs="Book Antiqua"/>
          <w:color w:val="000000"/>
        </w:rPr>
        <w:t>. The toxic impact of elevated glucose titer in blood affects various cellular pathways collectively known as glucotoxicity</w:t>
      </w:r>
      <w:r>
        <w:rPr>
          <w:rFonts w:ascii="Book Antiqua" w:eastAsia="Book Antiqua" w:hAnsi="Book Antiqua" w:cs="Book Antiqua"/>
          <w:color w:val="000000"/>
          <w:vertAlign w:val="superscript"/>
        </w:rPr>
        <w:t>[270]</w:t>
      </w:r>
      <w:r>
        <w:rPr>
          <w:rFonts w:ascii="Book Antiqua" w:eastAsia="Book Antiqua" w:hAnsi="Book Antiqua" w:cs="Book Antiqua"/>
          <w:color w:val="000000"/>
        </w:rPr>
        <w:t xml:space="preserve">. Although it was not confirmed conclusively, it was suggested that COVID-19 induces tissue injuries within the diabetic milieu. Codo </w:t>
      </w:r>
      <w:r w:rsidR="00922BDC" w:rsidRPr="00922BDC">
        <w:rPr>
          <w:rFonts w:ascii="Book Antiqua" w:eastAsia="Book Antiqua" w:hAnsi="Book Antiqua" w:cs="Book Antiqua"/>
          <w:i/>
          <w:iCs/>
          <w:color w:val="000000"/>
        </w:rPr>
        <w:t>et al</w:t>
      </w:r>
      <w:r w:rsidR="00922BDC">
        <w:rPr>
          <w:rFonts w:ascii="Book Antiqua" w:eastAsia="Book Antiqua" w:hAnsi="Book Antiqua" w:cs="Book Antiqua"/>
          <w:color w:val="000000"/>
          <w:vertAlign w:val="superscript"/>
        </w:rPr>
        <w:t>[271]</w:t>
      </w:r>
      <w:r>
        <w:rPr>
          <w:rFonts w:ascii="Book Antiqua" w:eastAsia="Book Antiqua" w:hAnsi="Book Antiqua" w:cs="Book Antiqua"/>
          <w:color w:val="000000"/>
        </w:rPr>
        <w:t xml:space="preserve"> reported that DM favored COVID-19 infection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tissue hypoxia and increased angiotensin II, fibrinogen, D-dimer, insulin resistance, and oxidative stress</w:t>
      </w:r>
      <w:r>
        <w:rPr>
          <w:rFonts w:ascii="Book Antiqua" w:eastAsia="Book Antiqua" w:hAnsi="Book Antiqua" w:cs="Book Antiqua"/>
          <w:color w:val="000000"/>
          <w:vertAlign w:val="superscript"/>
        </w:rPr>
        <w:t>[272,273]</w:t>
      </w:r>
      <w:r>
        <w:rPr>
          <w:rFonts w:ascii="Book Antiqua" w:eastAsia="Book Antiqua" w:hAnsi="Book Antiqua" w:cs="Book Antiqua"/>
          <w:color w:val="000000"/>
        </w:rPr>
        <w:t>. Concurrent tissue damage in several organs due to COVID-19 infection and DM subject those patients to maximum risk of mortality</w:t>
      </w:r>
      <w:r>
        <w:rPr>
          <w:rFonts w:ascii="Book Antiqua" w:eastAsia="Book Antiqua" w:hAnsi="Book Antiqua" w:cs="Book Antiqua"/>
          <w:color w:val="000000"/>
          <w:vertAlign w:val="superscript"/>
        </w:rPr>
        <w:t>[260]</w:t>
      </w:r>
      <w:r>
        <w:rPr>
          <w:rFonts w:ascii="Book Antiqua" w:eastAsia="Book Antiqua" w:hAnsi="Book Antiqua" w:cs="Book Antiqua"/>
          <w:color w:val="000000"/>
        </w:rPr>
        <w:t>.</w:t>
      </w:r>
    </w:p>
    <w:p w14:paraId="2EF753AF" w14:textId="0CD1ABE6" w:rsidR="00A77B3E" w:rsidRDefault="00B13AE8" w:rsidP="00922BDC">
      <w:pPr>
        <w:spacing w:line="360" w:lineRule="auto"/>
        <w:ind w:firstLineChars="100" w:firstLine="240"/>
        <w:jc w:val="both"/>
      </w:pPr>
      <w:r>
        <w:rPr>
          <w:rFonts w:ascii="Book Antiqua" w:eastAsia="Book Antiqua" w:hAnsi="Book Antiqua" w:cs="Book Antiqua"/>
          <w:color w:val="000000"/>
        </w:rPr>
        <w:t xml:space="preserve">Both COVID-19 and diabetes pathways intersect in a number of common pathologies of inflammation (acute </w:t>
      </w:r>
      <w:r w:rsidRPr="00922BDC">
        <w:rPr>
          <w:rFonts w:ascii="Book Antiqua" w:eastAsia="Book Antiqua" w:hAnsi="Book Antiqua" w:cs="Book Antiqua"/>
          <w:i/>
          <w:iCs/>
          <w:color w:val="000000"/>
        </w:rPr>
        <w:t>vs</w:t>
      </w:r>
      <w:r>
        <w:rPr>
          <w:rFonts w:ascii="Book Antiqua" w:eastAsia="Book Antiqua" w:hAnsi="Book Antiqua" w:cs="Book Antiqua"/>
          <w:color w:val="000000"/>
        </w:rPr>
        <w:t xml:space="preserve"> chronic, respectively), tissue damage (acute </w:t>
      </w:r>
      <w:r w:rsidR="00922BDC" w:rsidRPr="00922BDC">
        <w:rPr>
          <w:rFonts w:ascii="Book Antiqua" w:eastAsia="Book Antiqua" w:hAnsi="Book Antiqua" w:cs="Book Antiqua"/>
          <w:i/>
          <w:iCs/>
          <w:color w:val="000000"/>
        </w:rPr>
        <w:t>vs</w:t>
      </w:r>
      <w:r>
        <w:rPr>
          <w:rFonts w:ascii="Book Antiqua" w:eastAsia="Book Antiqua" w:hAnsi="Book Antiqua" w:cs="Book Antiqua"/>
          <w:color w:val="000000"/>
        </w:rPr>
        <w:t xml:space="preserve"> slowly </w:t>
      </w:r>
      <w:r>
        <w:rPr>
          <w:rFonts w:ascii="Book Antiqua" w:eastAsia="Book Antiqua" w:hAnsi="Book Antiqua" w:cs="Book Antiqua"/>
          <w:color w:val="000000"/>
        </w:rPr>
        <w:lastRenderedPageBreak/>
        <w:t>progression, respectively), hyperglycemia, hypercoagulation, endothelia dysfunction, and tissue fibrosis</w:t>
      </w:r>
      <w:r>
        <w:rPr>
          <w:rFonts w:ascii="Book Antiqua" w:eastAsia="Book Antiqua" w:hAnsi="Book Antiqua" w:cs="Book Antiqua"/>
          <w:color w:val="000000"/>
          <w:vertAlign w:val="superscript"/>
        </w:rPr>
        <w:t>[259]</w:t>
      </w:r>
      <w:r>
        <w:rPr>
          <w:rFonts w:ascii="Book Antiqua" w:eastAsia="Book Antiqua" w:hAnsi="Book Antiqua" w:cs="Book Antiqua"/>
          <w:color w:val="000000"/>
        </w:rPr>
        <w:t>. The multifactorial nature and pathway complexity of both COVID-19 and DM make those patients in need of urgent critical care to increase their survival outcome</w:t>
      </w:r>
      <w:r>
        <w:rPr>
          <w:rFonts w:ascii="Book Antiqua" w:eastAsia="Book Antiqua" w:hAnsi="Book Antiqua" w:cs="Book Antiqua"/>
          <w:color w:val="000000"/>
          <w:vertAlign w:val="superscript"/>
        </w:rPr>
        <w:t>[274]</w:t>
      </w:r>
      <w:r>
        <w:rPr>
          <w:rFonts w:ascii="Book Antiqua" w:eastAsia="Book Antiqua" w:hAnsi="Book Antiqua" w:cs="Book Antiqua"/>
          <w:color w:val="000000"/>
          <w:szCs w:val="22"/>
        </w:rPr>
        <w:t>.</w:t>
      </w:r>
    </w:p>
    <w:p w14:paraId="615220DC" w14:textId="77777777" w:rsidR="00A77B3E" w:rsidRDefault="00A77B3E" w:rsidP="00922BDC">
      <w:pPr>
        <w:spacing w:line="360" w:lineRule="auto"/>
        <w:jc w:val="both"/>
      </w:pPr>
    </w:p>
    <w:p w14:paraId="26C39248" w14:textId="77777777" w:rsidR="00A77B3E" w:rsidRDefault="00B13AE8">
      <w:pPr>
        <w:spacing w:line="360" w:lineRule="auto"/>
        <w:jc w:val="both"/>
      </w:pPr>
      <w:r>
        <w:rPr>
          <w:rFonts w:ascii="Book Antiqua" w:eastAsia="Book Antiqua" w:hAnsi="Book Antiqua" w:cs="Book Antiqua"/>
          <w:b/>
          <w:caps/>
          <w:color w:val="000000"/>
          <w:u w:val="single"/>
        </w:rPr>
        <w:t>CONCLUSION</w:t>
      </w:r>
    </w:p>
    <w:p w14:paraId="37CF9F63" w14:textId="27F5684B" w:rsidR="00A77B3E" w:rsidRDefault="00B13AE8" w:rsidP="00922BDC">
      <w:pPr>
        <w:spacing w:line="360" w:lineRule="auto"/>
        <w:jc w:val="both"/>
      </w:pPr>
      <w:r>
        <w:rPr>
          <w:rFonts w:ascii="Book Antiqua" w:eastAsia="Book Antiqua" w:hAnsi="Book Antiqua" w:cs="Book Antiqua"/>
          <w:color w:val="000000"/>
        </w:rPr>
        <w:t xml:space="preserve">Recent report over the last decade implied the diabetogenic effect of different environmental pollutants. Each category has its own mechanism of induction, and link was further confirmed by an array of different cohort and meta-analysis studies by several researchers all over the world. Pesticides, PAHs, and toxic heavy metals are all implicated in the progression and severity of DM mostly through dysregulated antioxidant machinery, elevated oxidative stress in pancreatic β cells, interferences in insulin synthesis, storage, and release from pancreas. On the other hand, dietary supplementation of some metals, such as Mg, Mn, and Zn, has been shown to decrease risk of DM development. Further studies are inevitably demanding to achieve several goals as follows: </w:t>
      </w:r>
      <w:r w:rsidR="00EA5BDE">
        <w:rPr>
          <w:rFonts w:ascii="Book Antiqua" w:eastAsia="Book Antiqua" w:hAnsi="Book Antiqua" w:cs="Book Antiqua"/>
          <w:color w:val="000000"/>
        </w:rPr>
        <w:t>(</w:t>
      </w:r>
      <w:r>
        <w:rPr>
          <w:rFonts w:ascii="Book Antiqua" w:eastAsia="Book Antiqua" w:hAnsi="Book Antiqua" w:cs="Book Antiqua"/>
          <w:color w:val="000000"/>
        </w:rPr>
        <w:t xml:space="preserve">1) </w:t>
      </w:r>
      <w:r w:rsidR="00EA5BDE">
        <w:rPr>
          <w:rFonts w:ascii="Book Antiqua" w:eastAsia="Book Antiqua" w:hAnsi="Book Antiqua" w:cs="Book Antiqua"/>
          <w:color w:val="000000"/>
        </w:rPr>
        <w:t>D</w:t>
      </w:r>
      <w:r>
        <w:rPr>
          <w:rFonts w:ascii="Book Antiqua" w:eastAsia="Book Antiqua" w:hAnsi="Book Antiqua" w:cs="Book Antiqua"/>
          <w:color w:val="000000"/>
        </w:rPr>
        <w:t xml:space="preserve">ifferent population assessment of their history and current diabetic status in order to generate an up-to-date informatics on disease prevalence and spread; </w:t>
      </w:r>
      <w:r w:rsidR="00EA5BDE">
        <w:rPr>
          <w:rFonts w:ascii="Book Antiqua" w:eastAsia="Book Antiqua" w:hAnsi="Book Antiqua" w:cs="Book Antiqua"/>
          <w:color w:val="000000"/>
        </w:rPr>
        <w:t>(</w:t>
      </w:r>
      <w:r>
        <w:rPr>
          <w:rFonts w:ascii="Book Antiqua" w:eastAsia="Book Antiqua" w:hAnsi="Book Antiqua" w:cs="Book Antiqua"/>
          <w:color w:val="000000"/>
        </w:rPr>
        <w:t xml:space="preserve">2) </w:t>
      </w:r>
      <w:r w:rsidR="00EA5BDE">
        <w:rPr>
          <w:rFonts w:ascii="Book Antiqua" w:eastAsia="Book Antiqua" w:hAnsi="Book Antiqua" w:cs="Book Antiqua"/>
          <w:color w:val="000000"/>
        </w:rPr>
        <w:t>D</w:t>
      </w:r>
      <w:r>
        <w:rPr>
          <w:rFonts w:ascii="Book Antiqua" w:eastAsia="Book Antiqua" w:hAnsi="Book Antiqua" w:cs="Book Antiqua"/>
          <w:color w:val="000000"/>
        </w:rPr>
        <w:t xml:space="preserve">issecting the exact molecular mechanism and identifying the molecular players included in disease development; </w:t>
      </w:r>
      <w:r w:rsidR="00EA5BDE">
        <w:rPr>
          <w:rFonts w:ascii="Book Antiqua" w:eastAsia="Book Antiqua" w:hAnsi="Book Antiqua" w:cs="Book Antiqua"/>
          <w:color w:val="000000"/>
        </w:rPr>
        <w:t>and (</w:t>
      </w:r>
      <w:r>
        <w:rPr>
          <w:rFonts w:ascii="Book Antiqua" w:eastAsia="Book Antiqua" w:hAnsi="Book Antiqua" w:cs="Book Antiqua"/>
          <w:color w:val="000000"/>
        </w:rPr>
        <w:t xml:space="preserve">3) </w:t>
      </w:r>
      <w:r w:rsidR="00EA5BDE">
        <w:rPr>
          <w:rFonts w:ascii="Book Antiqua" w:eastAsia="Book Antiqua" w:hAnsi="Book Antiqua" w:cs="Book Antiqua"/>
          <w:color w:val="000000"/>
        </w:rPr>
        <w:t>F</w:t>
      </w:r>
      <w:r>
        <w:rPr>
          <w:rFonts w:ascii="Book Antiqua" w:eastAsia="Book Antiqua" w:hAnsi="Book Antiqua" w:cs="Book Antiqua"/>
          <w:color w:val="000000"/>
        </w:rPr>
        <w:t>inally, introducing novel therapeutic regimes to treat the disease and its associated complications.</w:t>
      </w:r>
    </w:p>
    <w:p w14:paraId="33225A87" w14:textId="77777777" w:rsidR="00A77B3E" w:rsidRDefault="00A77B3E" w:rsidP="00EA5BDE">
      <w:pPr>
        <w:spacing w:line="360" w:lineRule="auto"/>
        <w:jc w:val="both"/>
      </w:pPr>
    </w:p>
    <w:p w14:paraId="47F7C469" w14:textId="77777777" w:rsidR="00A77B3E" w:rsidRDefault="00B13AE8" w:rsidP="00EA5BDE">
      <w:pPr>
        <w:spacing w:line="360" w:lineRule="auto"/>
        <w:jc w:val="both"/>
      </w:pPr>
      <w:r>
        <w:rPr>
          <w:rFonts w:ascii="Book Antiqua" w:eastAsia="Book Antiqua" w:hAnsi="Book Antiqua" w:cs="Book Antiqua"/>
          <w:b/>
          <w:color w:val="000000"/>
        </w:rPr>
        <w:t>REFERENCES</w:t>
      </w:r>
    </w:p>
    <w:p w14:paraId="0736C20C" w14:textId="77777777" w:rsidR="00A77B3E" w:rsidRDefault="00B13AE8">
      <w:pPr>
        <w:spacing w:line="360" w:lineRule="auto"/>
        <w:jc w:val="both"/>
      </w:pPr>
      <w:bookmarkStart w:id="4" w:name="OLE_LINK12"/>
      <w:r>
        <w:rPr>
          <w:rFonts w:ascii="Book Antiqua" w:eastAsia="Book Antiqua" w:hAnsi="Book Antiqua" w:cs="Book Antiqua"/>
          <w:color w:val="000000"/>
        </w:rPr>
        <w:t xml:space="preserve">1 </w:t>
      </w:r>
      <w:r>
        <w:rPr>
          <w:rFonts w:ascii="Book Antiqua" w:eastAsia="Book Antiqua" w:hAnsi="Book Antiqua" w:cs="Book Antiqua"/>
          <w:b/>
          <w:bCs/>
          <w:color w:val="000000"/>
        </w:rPr>
        <w:t>Duan H</w:t>
      </w:r>
      <w:r>
        <w:rPr>
          <w:rFonts w:ascii="Book Antiqua" w:eastAsia="Book Antiqua" w:hAnsi="Book Antiqua" w:cs="Book Antiqua"/>
          <w:color w:val="000000"/>
        </w:rPr>
        <w:t xml:space="preserve">, Yu L, Tian F, Zhai Q, Fan L, Chen W. Gut microbiota: A target for heavy metal toxicity and a probiotic protective strategy.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742</w:t>
      </w:r>
      <w:r>
        <w:rPr>
          <w:rFonts w:ascii="Book Antiqua" w:eastAsia="Book Antiqua" w:hAnsi="Book Antiqua" w:cs="Book Antiqua"/>
          <w:color w:val="000000"/>
        </w:rPr>
        <w:t>: 140429 [PMID: 32629250 DOI: 10.1016/j.scitotenv.2020.140429]</w:t>
      </w:r>
    </w:p>
    <w:p w14:paraId="5ABEE7ED" w14:textId="245E4A27" w:rsidR="00A77B3E" w:rsidRDefault="00B13AE8">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GBD 2017 Disease and Injury Incidence and Prevalence Collaborators</w:t>
      </w:r>
      <w:r>
        <w:rPr>
          <w:rFonts w:ascii="Book Antiqua" w:eastAsia="Book Antiqua" w:hAnsi="Book Antiqua" w:cs="Book Antiqua"/>
          <w:color w:val="000000"/>
        </w:rPr>
        <w:t xml:space="preserve">. Global, regional, and national incidence, prevalence, and years lived with disability for 354 diseases and injuries for 195 countries and territories, 1990-2017: a systematic analysis for the Global Burden of Disease Study 2017.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1789-1858 [PMID: 30496104 DOI: 10.1016/S0140-6736(18)32279-7]</w:t>
      </w:r>
    </w:p>
    <w:p w14:paraId="68D45752" w14:textId="77777777" w:rsidR="00A77B3E" w:rsidRDefault="00B13AE8">
      <w:pPr>
        <w:spacing w:line="360" w:lineRule="auto"/>
        <w:jc w:val="both"/>
      </w:pPr>
      <w:r>
        <w:rPr>
          <w:rFonts w:ascii="Book Antiqua" w:eastAsia="Book Antiqua" w:hAnsi="Book Antiqua" w:cs="Book Antiqua"/>
          <w:color w:val="000000"/>
        </w:rPr>
        <w:lastRenderedPageBreak/>
        <w:t xml:space="preserve">3 </w:t>
      </w:r>
      <w:r>
        <w:rPr>
          <w:rFonts w:ascii="Book Antiqua" w:eastAsia="Book Antiqua" w:hAnsi="Book Antiqua" w:cs="Book Antiqua"/>
          <w:b/>
          <w:bCs/>
          <w:color w:val="000000"/>
        </w:rPr>
        <w:t>Guariguata L</w:t>
      </w:r>
      <w:r>
        <w:rPr>
          <w:rFonts w:ascii="Book Antiqua" w:eastAsia="Book Antiqua" w:hAnsi="Book Antiqua" w:cs="Book Antiqua"/>
          <w:color w:val="000000"/>
        </w:rPr>
        <w:t xml:space="preserve">, Whiting DR, Hambleton I, Beagley J, Linnenkamp U, Shaw JE. Global estimates of diabetes prevalence for 2013 and projections for 2035.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2014; </w:t>
      </w:r>
      <w:r>
        <w:rPr>
          <w:rFonts w:ascii="Book Antiqua" w:eastAsia="Book Antiqua" w:hAnsi="Book Antiqua" w:cs="Book Antiqua"/>
          <w:b/>
          <w:bCs/>
          <w:color w:val="000000"/>
        </w:rPr>
        <w:t>103</w:t>
      </w:r>
      <w:r>
        <w:rPr>
          <w:rFonts w:ascii="Book Antiqua" w:eastAsia="Book Antiqua" w:hAnsi="Book Antiqua" w:cs="Book Antiqua"/>
          <w:color w:val="000000"/>
        </w:rPr>
        <w:t>: 137-149 [PMID: 24630390 DOI: 10.1016/j.diabres.2013.11.002]</w:t>
      </w:r>
    </w:p>
    <w:p w14:paraId="3526D808" w14:textId="77777777" w:rsidR="00A77B3E" w:rsidRDefault="00B13AE8">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Bommer C</w:t>
      </w:r>
      <w:r>
        <w:rPr>
          <w:rFonts w:ascii="Book Antiqua" w:eastAsia="Book Antiqua" w:hAnsi="Book Antiqua" w:cs="Book Antiqua"/>
          <w:color w:val="000000"/>
        </w:rPr>
        <w:t xml:space="preserve">, Heesemann E, Sagalova V, Manne-Goehler J, Atun R, Bärnighausen T, Vollmer S. The global economic burden of diabetes in adults aged 20-79 years: a cost-of-illness study.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423-430 [PMID: 28456416 DOI: 10.1016/S2213-8587(17)30097-9]</w:t>
      </w:r>
    </w:p>
    <w:p w14:paraId="2E3A6C52" w14:textId="77777777" w:rsidR="00A77B3E" w:rsidRDefault="00B13AE8">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Chen YW</w:t>
      </w:r>
      <w:r>
        <w:rPr>
          <w:rFonts w:ascii="Book Antiqua" w:eastAsia="Book Antiqua" w:hAnsi="Book Antiqua" w:cs="Book Antiqua"/>
          <w:color w:val="000000"/>
        </w:rPr>
        <w:t xml:space="preserve">, Yang CY, Huang CF, Hung DZ, Leung YM, Liu SH. Heavy metals, islet function and diabetes development.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2009; </w:t>
      </w:r>
      <w:r>
        <w:rPr>
          <w:rFonts w:ascii="Book Antiqua" w:eastAsia="Book Antiqua" w:hAnsi="Book Antiqua" w:cs="Book Antiqua"/>
          <w:b/>
          <w:bCs/>
          <w:color w:val="000000"/>
        </w:rPr>
        <w:t>1</w:t>
      </w:r>
      <w:r>
        <w:rPr>
          <w:rFonts w:ascii="Book Antiqua" w:eastAsia="Book Antiqua" w:hAnsi="Book Antiqua" w:cs="Book Antiqua"/>
          <w:color w:val="000000"/>
        </w:rPr>
        <w:t>: 169-176 [PMID: 21099269 DOI: 10.4161/isl.1.3.9262]</w:t>
      </w:r>
    </w:p>
    <w:p w14:paraId="125A4F39" w14:textId="77777777" w:rsidR="00A77B3E" w:rsidRDefault="00B13AE8">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Satoh H</w:t>
      </w:r>
      <w:r>
        <w:rPr>
          <w:rFonts w:ascii="Book Antiqua" w:eastAsia="Book Antiqua" w:hAnsi="Book Antiqua" w:cs="Book Antiqua"/>
          <w:color w:val="000000"/>
        </w:rPr>
        <w:t xml:space="preserve">, Ohira T, Nagai M, Hosoya M, Sakai A, Yasumura S, Ohtsuru A, Kawasaki Y, Suzuki H, Takahashi A, Sugiura Y, Shishido H, Hayashi Y, Takahashi H, Kobashi G, Ozasa K, Hashimoto S, Ohto H, Abe M, Kamiya K; Fukushima Health Management Survey Group. Evacuation is a risk factor for diabetes development among evacuees of the Great East Japan earthquake: A 4-year follow-up of the Fukushima Health Management Survey. </w:t>
      </w:r>
      <w:r>
        <w:rPr>
          <w:rFonts w:ascii="Book Antiqua" w:eastAsia="Book Antiqua" w:hAnsi="Book Antiqua" w:cs="Book Antiqua"/>
          <w:i/>
          <w:iCs/>
          <w:color w:val="000000"/>
        </w:rPr>
        <w:t>Diabetes Metab</w:t>
      </w:r>
      <w:r>
        <w:rPr>
          <w:rFonts w:ascii="Book Antiqua" w:eastAsia="Book Antiqua" w:hAnsi="Book Antiqua" w:cs="Book Antiqua"/>
          <w:color w:val="000000"/>
        </w:rPr>
        <w:t xml:space="preserve"> 2019; </w:t>
      </w:r>
      <w:r>
        <w:rPr>
          <w:rFonts w:ascii="Book Antiqua" w:eastAsia="Book Antiqua" w:hAnsi="Book Antiqua" w:cs="Book Antiqua"/>
          <w:b/>
          <w:bCs/>
          <w:color w:val="000000"/>
        </w:rPr>
        <w:t>45</w:t>
      </w:r>
      <w:r>
        <w:rPr>
          <w:rFonts w:ascii="Book Antiqua" w:eastAsia="Book Antiqua" w:hAnsi="Book Antiqua" w:cs="Book Antiqua"/>
          <w:color w:val="000000"/>
        </w:rPr>
        <w:t>: 312-315 [PMID: 29097002 DOI: 10.1016/j.diabet.2017.09.005]</w:t>
      </w:r>
    </w:p>
    <w:p w14:paraId="2D9DF17C" w14:textId="77777777" w:rsidR="00A77B3E" w:rsidRDefault="00B13AE8">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Legler J</w:t>
      </w:r>
      <w:r>
        <w:rPr>
          <w:rFonts w:ascii="Book Antiqua" w:eastAsia="Book Antiqua" w:hAnsi="Book Antiqua" w:cs="Book Antiqua"/>
          <w:color w:val="000000"/>
        </w:rPr>
        <w:t xml:space="preserve">, Fletcher T, Govarts E, Porta M, Blumberg B, Heindel JJ, Trasande L. Obesity, diabetes, and associated costs of exposure to endocrine-disrupting chemicals in the European Union.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2015; </w:t>
      </w:r>
      <w:r>
        <w:rPr>
          <w:rFonts w:ascii="Book Antiqua" w:eastAsia="Book Antiqua" w:hAnsi="Book Antiqua" w:cs="Book Antiqua"/>
          <w:b/>
          <w:bCs/>
          <w:color w:val="000000"/>
        </w:rPr>
        <w:t>100</w:t>
      </w:r>
      <w:r>
        <w:rPr>
          <w:rFonts w:ascii="Book Antiqua" w:eastAsia="Book Antiqua" w:hAnsi="Book Antiqua" w:cs="Book Antiqua"/>
          <w:color w:val="000000"/>
        </w:rPr>
        <w:t>: 1278-1288 [PMID: 25742518 DOI: 10.1210/jc.2014-4326]</w:t>
      </w:r>
    </w:p>
    <w:p w14:paraId="1F45E93B" w14:textId="77777777" w:rsidR="00A77B3E" w:rsidRDefault="00B13AE8">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Borisova AM</w:t>
      </w:r>
      <w:r>
        <w:rPr>
          <w:rFonts w:ascii="Book Antiqua" w:eastAsia="Book Antiqua" w:hAnsi="Book Antiqua" w:cs="Book Antiqua"/>
          <w:color w:val="000000"/>
        </w:rPr>
        <w:t xml:space="preserve">, Koev D, Kirilov G. [High-degree obesity--a risk factor for the development of diabetes mellitus]. </w:t>
      </w:r>
      <w:r>
        <w:rPr>
          <w:rFonts w:ascii="Book Antiqua" w:eastAsia="Book Antiqua" w:hAnsi="Book Antiqua" w:cs="Book Antiqua"/>
          <w:i/>
          <w:iCs/>
          <w:color w:val="000000"/>
        </w:rPr>
        <w:t>Vutr Boles</w:t>
      </w:r>
      <w:r>
        <w:rPr>
          <w:rFonts w:ascii="Book Antiqua" w:eastAsia="Book Antiqua" w:hAnsi="Book Antiqua" w:cs="Book Antiqua"/>
          <w:color w:val="000000"/>
        </w:rPr>
        <w:t xml:space="preserve"> 1990; </w:t>
      </w:r>
      <w:r>
        <w:rPr>
          <w:rFonts w:ascii="Book Antiqua" w:eastAsia="Book Antiqua" w:hAnsi="Book Antiqua" w:cs="Book Antiqua"/>
          <w:b/>
          <w:bCs/>
          <w:color w:val="000000"/>
        </w:rPr>
        <w:t>29</w:t>
      </w:r>
      <w:r>
        <w:rPr>
          <w:rFonts w:ascii="Book Antiqua" w:eastAsia="Book Antiqua" w:hAnsi="Book Antiqua" w:cs="Book Antiqua"/>
          <w:color w:val="000000"/>
        </w:rPr>
        <w:t>: 74-78 [PMID: 2284804]</w:t>
      </w:r>
    </w:p>
    <w:p w14:paraId="58114556" w14:textId="77777777" w:rsidR="00A77B3E" w:rsidRDefault="00B13AE8">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Bowe B</w:t>
      </w:r>
      <w:r>
        <w:rPr>
          <w:rFonts w:ascii="Book Antiqua" w:eastAsia="Book Antiqua" w:hAnsi="Book Antiqua" w:cs="Book Antiqua"/>
          <w:color w:val="000000"/>
        </w:rPr>
        <w:t>, Xie Y, Li T, Yan Y, Xian H, Al-Aly Z. The 2016 global and national burden of diabetes mellitus attributable to PM</w:t>
      </w:r>
      <w:r>
        <w:rPr>
          <w:rFonts w:ascii="Book Antiqua" w:eastAsia="Book Antiqua" w:hAnsi="Book Antiqua" w:cs="Book Antiqua"/>
          <w:color w:val="000000"/>
          <w:szCs w:val="30"/>
          <w:vertAlign w:val="subscript"/>
        </w:rPr>
        <w:t>2·5</w:t>
      </w:r>
      <w:r>
        <w:rPr>
          <w:rFonts w:ascii="Book Antiqua" w:eastAsia="Book Antiqua" w:hAnsi="Book Antiqua" w:cs="Book Antiqua"/>
          <w:color w:val="000000"/>
        </w:rPr>
        <w:t xml:space="preserve"> air pollution. </w:t>
      </w:r>
      <w:r>
        <w:rPr>
          <w:rFonts w:ascii="Book Antiqua" w:eastAsia="Book Antiqua" w:hAnsi="Book Antiqua" w:cs="Book Antiqua"/>
          <w:i/>
          <w:iCs/>
          <w:color w:val="000000"/>
        </w:rPr>
        <w:t>Lancet Planet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e301-e312 [PMID: 30074893 DOI: 10.1016/S2542-5196(18)30140-2]</w:t>
      </w:r>
    </w:p>
    <w:p w14:paraId="299DEA55" w14:textId="77777777" w:rsidR="00A77B3E" w:rsidRDefault="00B13AE8">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Song Y, Chen L, Zhuang G, Zhang J, Li M, Meng XF. Contribution of single-minded 2 to hyperglycaemia-induced neurotoxicity.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106-112 [PMID: 23333261 DOI: 10.1016/j.neuro.2013.01.003]</w:t>
      </w:r>
    </w:p>
    <w:p w14:paraId="2A337C8C" w14:textId="77777777" w:rsidR="00A77B3E" w:rsidRDefault="00B13AE8">
      <w:pPr>
        <w:spacing w:line="360" w:lineRule="auto"/>
        <w:jc w:val="both"/>
      </w:pPr>
      <w:r>
        <w:rPr>
          <w:rFonts w:ascii="Book Antiqua" w:eastAsia="Book Antiqua" w:hAnsi="Book Antiqua" w:cs="Book Antiqua"/>
          <w:color w:val="000000"/>
        </w:rPr>
        <w:lastRenderedPageBreak/>
        <w:t xml:space="preserve">11 </w:t>
      </w:r>
      <w:r>
        <w:rPr>
          <w:rFonts w:ascii="Book Antiqua" w:eastAsia="Book Antiqua" w:hAnsi="Book Antiqua" w:cs="Book Antiqua"/>
          <w:b/>
          <w:bCs/>
          <w:color w:val="000000"/>
        </w:rPr>
        <w:t>Kawasaki E</w:t>
      </w:r>
      <w:r>
        <w:rPr>
          <w:rFonts w:ascii="Book Antiqua" w:eastAsia="Book Antiqua" w:hAnsi="Book Antiqua" w:cs="Book Antiqua"/>
          <w:color w:val="000000"/>
        </w:rPr>
        <w:t xml:space="preserve">, Abiru N, Eguchi K. Prevention of type 1 diabetes: from the view point of beta cell damage.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2004; </w:t>
      </w:r>
      <w:r>
        <w:rPr>
          <w:rFonts w:ascii="Book Antiqua" w:eastAsia="Book Antiqua" w:hAnsi="Book Antiqua" w:cs="Book Antiqua"/>
          <w:b/>
          <w:bCs/>
          <w:color w:val="000000"/>
        </w:rPr>
        <w:t>66 Suppl 1</w:t>
      </w:r>
      <w:r>
        <w:rPr>
          <w:rFonts w:ascii="Book Antiqua" w:eastAsia="Book Antiqua" w:hAnsi="Book Antiqua" w:cs="Book Antiqua"/>
          <w:color w:val="000000"/>
        </w:rPr>
        <w:t>: S27-S32 [PMID: 15563975 DOI: 10.1016/j.diabres.2003.09.015]</w:t>
      </w:r>
    </w:p>
    <w:p w14:paraId="143DCD25" w14:textId="77777777" w:rsidR="00A77B3E" w:rsidRDefault="00B13AE8">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Lenzen S</w:t>
      </w:r>
      <w:r>
        <w:rPr>
          <w:rFonts w:ascii="Book Antiqua" w:eastAsia="Book Antiqua" w:hAnsi="Book Antiqua" w:cs="Book Antiqua"/>
          <w:color w:val="000000"/>
        </w:rPr>
        <w:t xml:space="preserve">. Oxidative stress: the vulnerable beta-cell. </w:t>
      </w:r>
      <w:r>
        <w:rPr>
          <w:rFonts w:ascii="Book Antiqua" w:eastAsia="Book Antiqua" w:hAnsi="Book Antiqua" w:cs="Book Antiqua"/>
          <w:i/>
          <w:iCs/>
          <w:color w:val="000000"/>
        </w:rPr>
        <w:t>Biochem Soc Trans</w:t>
      </w:r>
      <w:r>
        <w:rPr>
          <w:rFonts w:ascii="Book Antiqua" w:eastAsia="Book Antiqua" w:hAnsi="Book Antiqua" w:cs="Book Antiqua"/>
          <w:color w:val="000000"/>
        </w:rPr>
        <w:t xml:space="preserve"> 2008; </w:t>
      </w:r>
      <w:r>
        <w:rPr>
          <w:rFonts w:ascii="Book Antiqua" w:eastAsia="Book Antiqua" w:hAnsi="Book Antiqua" w:cs="Book Antiqua"/>
          <w:b/>
          <w:bCs/>
          <w:color w:val="000000"/>
        </w:rPr>
        <w:t>36</w:t>
      </w:r>
      <w:r>
        <w:rPr>
          <w:rFonts w:ascii="Book Antiqua" w:eastAsia="Book Antiqua" w:hAnsi="Book Antiqua" w:cs="Book Antiqua"/>
          <w:color w:val="000000"/>
        </w:rPr>
        <w:t>: 343-347 [PMID: 18481954 DOI: 10.1042/BST0360343]</w:t>
      </w:r>
    </w:p>
    <w:p w14:paraId="21F3C675" w14:textId="77777777" w:rsidR="00A77B3E" w:rsidRDefault="00B13AE8">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 KA</w:t>
      </w:r>
      <w:r>
        <w:rPr>
          <w:rFonts w:ascii="Book Antiqua" w:eastAsia="Book Antiqua" w:hAnsi="Book Antiqua" w:cs="Book Antiqua"/>
          <w:color w:val="000000"/>
        </w:rPr>
        <w:t xml:space="preserve">, Lee MS. Recent progress in research on beta-cell apoptosis by cytokines. </w:t>
      </w:r>
      <w:r>
        <w:rPr>
          <w:rFonts w:ascii="Book Antiqua" w:eastAsia="Book Antiqua" w:hAnsi="Book Antiqua" w:cs="Book Antiqua"/>
          <w:i/>
          <w:iCs/>
          <w:color w:val="000000"/>
        </w:rPr>
        <w:t>Front Biosci (Landmark Ed)</w:t>
      </w:r>
      <w:r>
        <w:rPr>
          <w:rFonts w:ascii="Book Antiqua" w:eastAsia="Book Antiqua" w:hAnsi="Book Antiqua" w:cs="Book Antiqua"/>
          <w:color w:val="000000"/>
        </w:rPr>
        <w:t xml:space="preserve"> 2009; </w:t>
      </w:r>
      <w:r>
        <w:rPr>
          <w:rFonts w:ascii="Book Antiqua" w:eastAsia="Book Antiqua" w:hAnsi="Book Antiqua" w:cs="Book Antiqua"/>
          <w:b/>
          <w:bCs/>
          <w:color w:val="000000"/>
        </w:rPr>
        <w:t>14</w:t>
      </w:r>
      <w:r>
        <w:rPr>
          <w:rFonts w:ascii="Book Antiqua" w:eastAsia="Book Antiqua" w:hAnsi="Book Antiqua" w:cs="Book Antiqua"/>
          <w:color w:val="000000"/>
        </w:rPr>
        <w:t>: 657-664 [PMID: 19273093 DOI: 10.2741/3271]</w:t>
      </w:r>
    </w:p>
    <w:p w14:paraId="20112AF5" w14:textId="77777777" w:rsidR="00A77B3E" w:rsidRDefault="00B13AE8">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Rolo AP</w:t>
      </w:r>
      <w:r>
        <w:rPr>
          <w:rFonts w:ascii="Book Antiqua" w:eastAsia="Book Antiqua" w:hAnsi="Book Antiqua" w:cs="Book Antiqua"/>
          <w:color w:val="000000"/>
        </w:rPr>
        <w:t xml:space="preserve">, Palmeira CM. Diabetes and mitochondrial function: role of hyperglycemia and oxidative stress. </w:t>
      </w:r>
      <w:r>
        <w:rPr>
          <w:rFonts w:ascii="Book Antiqua" w:eastAsia="Book Antiqua" w:hAnsi="Book Antiqua" w:cs="Book Antiqua"/>
          <w:i/>
          <w:iCs/>
          <w:color w:val="000000"/>
        </w:rPr>
        <w:t>Toxicol Appl Pharmacol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212</w:t>
      </w:r>
      <w:r>
        <w:rPr>
          <w:rFonts w:ascii="Book Antiqua" w:eastAsia="Book Antiqua" w:hAnsi="Book Antiqua" w:cs="Book Antiqua"/>
          <w:color w:val="000000"/>
        </w:rPr>
        <w:t>: 167-178 [PMID: 16490224 DOI: 10.1016/j.taap.2006.01.003]</w:t>
      </w:r>
    </w:p>
    <w:p w14:paraId="4DA9B22C" w14:textId="77777777" w:rsidR="00A77B3E" w:rsidRDefault="00B13AE8">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Marroqui L</w:t>
      </w:r>
      <w:r>
        <w:rPr>
          <w:rFonts w:ascii="Book Antiqua" w:eastAsia="Book Antiqua" w:hAnsi="Book Antiqua" w:cs="Book Antiqua"/>
          <w:color w:val="000000"/>
        </w:rPr>
        <w:t xml:space="preserve">, Tudurí E, Alonso-Magdalena P, Quesada I, Nadal Á, Dos Santos RS. Mitochondria as target of endocrine-disrupting chemicals: implications for type 2 diabetes. </w:t>
      </w:r>
      <w:r>
        <w:rPr>
          <w:rFonts w:ascii="Book Antiqua" w:eastAsia="Book Antiqua" w:hAnsi="Book Antiqua" w:cs="Book Antiqua"/>
          <w:i/>
          <w:iCs/>
          <w:color w:val="000000"/>
        </w:rPr>
        <w:t>J Endocrinol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239</w:t>
      </w:r>
      <w:r>
        <w:rPr>
          <w:rFonts w:ascii="Book Antiqua" w:eastAsia="Book Antiqua" w:hAnsi="Book Antiqua" w:cs="Book Antiqua"/>
          <w:color w:val="000000"/>
        </w:rPr>
        <w:t>: R27-R45 [PMID: 30072426 DOI: 10.1530/JOE-18-0362]</w:t>
      </w:r>
    </w:p>
    <w:p w14:paraId="02253288" w14:textId="77777777" w:rsidR="00A77B3E" w:rsidRDefault="00B13AE8">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Wang CY</w:t>
      </w:r>
      <w:r>
        <w:rPr>
          <w:rFonts w:ascii="Book Antiqua" w:eastAsia="Book Antiqua" w:hAnsi="Book Antiqua" w:cs="Book Antiqua"/>
          <w:color w:val="000000"/>
        </w:rPr>
        <w:t xml:space="preserve">, Neil DL, Home P. 2020 vision - An overview of prospects for diabetes management and prevention in the next decade.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2018; </w:t>
      </w:r>
      <w:r>
        <w:rPr>
          <w:rFonts w:ascii="Book Antiqua" w:eastAsia="Book Antiqua" w:hAnsi="Book Antiqua" w:cs="Book Antiqua"/>
          <w:b/>
          <w:bCs/>
          <w:color w:val="000000"/>
        </w:rPr>
        <w:t>143</w:t>
      </w:r>
      <w:r>
        <w:rPr>
          <w:rFonts w:ascii="Book Antiqua" w:eastAsia="Book Antiqua" w:hAnsi="Book Antiqua" w:cs="Book Antiqua"/>
          <w:color w:val="000000"/>
        </w:rPr>
        <w:t>: 101-112 [PMID: 29944968 DOI: 10.1016/j.diabres.2018.06.007]</w:t>
      </w:r>
    </w:p>
    <w:p w14:paraId="68103823" w14:textId="77777777" w:rsidR="00A77B3E" w:rsidRDefault="00B13AE8">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Manisalidis I</w:t>
      </w:r>
      <w:r>
        <w:rPr>
          <w:rFonts w:ascii="Book Antiqua" w:eastAsia="Book Antiqua" w:hAnsi="Book Antiqua" w:cs="Book Antiqua"/>
          <w:color w:val="000000"/>
        </w:rPr>
        <w:t xml:space="preserve">, Stavropoulou E, Stavropoulos A, Bezirtzoglou E. Environmental and Health Impacts of Air Pollution: A Review.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14 [PMID: 32154200 DOI: 10.3389/fpubh.2020.00014]</w:t>
      </w:r>
    </w:p>
    <w:p w14:paraId="5146816A" w14:textId="7A49CD13" w:rsidR="00A77B3E" w:rsidRDefault="00B13AE8">
      <w:pPr>
        <w:spacing w:line="360" w:lineRule="auto"/>
        <w:jc w:val="both"/>
      </w:pPr>
      <w:r>
        <w:rPr>
          <w:rFonts w:ascii="Book Antiqua" w:eastAsia="Book Antiqua" w:hAnsi="Book Antiqua" w:cs="Book Antiqua"/>
          <w:color w:val="000000"/>
        </w:rPr>
        <w:t xml:space="preserve">18 </w:t>
      </w:r>
      <w:bookmarkStart w:id="5" w:name="_Hlk73368087"/>
      <w:r>
        <w:rPr>
          <w:rFonts w:ascii="Book Antiqua" w:eastAsia="Book Antiqua" w:hAnsi="Book Antiqua" w:cs="Book Antiqua"/>
          <w:b/>
          <w:bCs/>
          <w:color w:val="000000"/>
        </w:rPr>
        <w:t>Campbell</w:t>
      </w:r>
      <w:bookmarkEnd w:id="5"/>
      <w:r w:rsidR="00FD1F06">
        <w:rPr>
          <w:rFonts w:ascii="Book Antiqua" w:eastAsia="Book Antiqua" w:hAnsi="Book Antiqua" w:cs="Book Antiqua"/>
          <w:b/>
          <w:bCs/>
          <w:color w:val="000000"/>
        </w:rPr>
        <w:t xml:space="preserve"> </w:t>
      </w:r>
      <w:r w:rsidRPr="00930D4F">
        <w:rPr>
          <w:rFonts w:ascii="Book Antiqua" w:eastAsia="Book Antiqua" w:hAnsi="Book Antiqua" w:cs="Book Antiqua"/>
          <w:b/>
          <w:bCs/>
          <w:color w:val="000000"/>
        </w:rPr>
        <w:t>GD</w:t>
      </w:r>
      <w:r w:rsidR="00FD1F06">
        <w:rPr>
          <w:rFonts w:ascii="Book Antiqua" w:eastAsia="Book Antiqua" w:hAnsi="Book Antiqua" w:cs="Book Antiqua"/>
          <w:color w:val="000000"/>
        </w:rPr>
        <w:t>.</w:t>
      </w:r>
      <w:r>
        <w:rPr>
          <w:rFonts w:ascii="Book Antiqua" w:eastAsia="Book Antiqua" w:hAnsi="Book Antiqua" w:cs="Book Antiqua"/>
          <w:color w:val="000000"/>
        </w:rPr>
        <w:t xml:space="preserve"> Connubial Diabetes and the Possible Role of "Oral Diabetogens". </w:t>
      </w:r>
      <w:r w:rsidR="00FD1F06" w:rsidRPr="00FD1F06">
        <w:rPr>
          <w:rFonts w:ascii="Book Antiqua" w:eastAsia="Book Antiqua" w:hAnsi="Book Antiqua" w:cs="Book Antiqua"/>
          <w:i/>
          <w:iCs/>
          <w:color w:val="000000"/>
        </w:rPr>
        <w:t>Br Med J</w:t>
      </w:r>
      <w:r w:rsidR="00FD1F06">
        <w:rPr>
          <w:rFonts w:ascii="Book Antiqua" w:eastAsia="Book Antiqua" w:hAnsi="Book Antiqua" w:cs="Book Antiqua"/>
          <w:color w:val="000000"/>
        </w:rPr>
        <w:t xml:space="preserve"> </w:t>
      </w:r>
      <w:r>
        <w:rPr>
          <w:rFonts w:ascii="Book Antiqua" w:eastAsia="Book Antiqua" w:hAnsi="Book Antiqua" w:cs="Book Antiqua"/>
          <w:color w:val="000000"/>
        </w:rPr>
        <w:t>1961</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1</w:t>
      </w:r>
      <w:r>
        <w:rPr>
          <w:rFonts w:ascii="Book Antiqua" w:eastAsia="Book Antiqua" w:hAnsi="Book Antiqua" w:cs="Book Antiqua"/>
          <w:color w:val="000000"/>
        </w:rPr>
        <w:t>:</w:t>
      </w:r>
      <w:r w:rsidR="00FD1F06">
        <w:rPr>
          <w:rFonts w:ascii="Book Antiqua" w:eastAsia="Book Antiqua" w:hAnsi="Book Antiqua" w:cs="Book Antiqua"/>
          <w:color w:val="000000"/>
        </w:rPr>
        <w:t xml:space="preserve"> </w:t>
      </w:r>
      <w:r>
        <w:rPr>
          <w:rFonts w:ascii="Book Antiqua" w:eastAsia="Book Antiqua" w:hAnsi="Book Antiqua" w:cs="Book Antiqua"/>
          <w:color w:val="000000"/>
        </w:rPr>
        <w:t>1538-1539</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10.1136/bmj.1.5238.1538-a</w:t>
      </w:r>
      <w:r w:rsidR="00FD1F06">
        <w:rPr>
          <w:rFonts w:ascii="Book Antiqua" w:eastAsia="Book Antiqua" w:hAnsi="Book Antiqua" w:cs="Book Antiqua"/>
          <w:color w:val="000000"/>
        </w:rPr>
        <w:t>]</w:t>
      </w:r>
    </w:p>
    <w:p w14:paraId="18DFA32A" w14:textId="77777777" w:rsidR="00A77B3E" w:rsidRDefault="00B13AE8">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Song Y</w:t>
      </w:r>
      <w:r>
        <w:rPr>
          <w:rFonts w:ascii="Book Antiqua" w:eastAsia="Book Antiqua" w:hAnsi="Book Antiqua" w:cs="Book Antiqua"/>
          <w:color w:val="000000"/>
        </w:rPr>
        <w:t xml:space="preserve">, Chou EL, Baecker A, You NC, Song Y, Sun Q, Liu S. Endocrine-disrupting chemicals, risk of type 2 diabetes, and diabetes-related metabolic traits: A systematic review and meta-analysis. </w:t>
      </w:r>
      <w:r>
        <w:rPr>
          <w:rFonts w:ascii="Book Antiqua" w:eastAsia="Book Antiqua" w:hAnsi="Book Antiqua" w:cs="Book Antiqua"/>
          <w:i/>
          <w:iCs/>
          <w:color w:val="000000"/>
        </w:rPr>
        <w:t>J 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516-532 [PMID: 26119400 DOI: 10.1111/1753-0407.12325]</w:t>
      </w:r>
    </w:p>
    <w:p w14:paraId="56834C10" w14:textId="77777777" w:rsidR="00A77B3E" w:rsidRDefault="00B13AE8">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Sargis RM</w:t>
      </w:r>
      <w:r>
        <w:rPr>
          <w:rFonts w:ascii="Book Antiqua" w:eastAsia="Book Antiqua" w:hAnsi="Book Antiqua" w:cs="Book Antiqua"/>
          <w:color w:val="000000"/>
        </w:rPr>
        <w:t xml:space="preserve">, Simmons RA. Environmental neglect: endocrine disruptors as underappreciated but potentially modifiable diabetes risk factors.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2019; </w:t>
      </w:r>
      <w:r>
        <w:rPr>
          <w:rFonts w:ascii="Book Antiqua" w:eastAsia="Book Antiqua" w:hAnsi="Book Antiqua" w:cs="Book Antiqua"/>
          <w:b/>
          <w:bCs/>
          <w:color w:val="000000"/>
        </w:rPr>
        <w:t>62</w:t>
      </w:r>
      <w:r>
        <w:rPr>
          <w:rFonts w:ascii="Book Antiqua" w:eastAsia="Book Antiqua" w:hAnsi="Book Antiqua" w:cs="Book Antiqua"/>
          <w:color w:val="000000"/>
        </w:rPr>
        <w:t>: 1811-1822 [PMID: 31451869 DOI: 10.1007/s00125-019-4940-z]</w:t>
      </w:r>
    </w:p>
    <w:p w14:paraId="0609D86F" w14:textId="77777777" w:rsidR="00A77B3E" w:rsidRDefault="00B13AE8">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Ruiz D</w:t>
      </w:r>
      <w:r>
        <w:rPr>
          <w:rFonts w:ascii="Book Antiqua" w:eastAsia="Book Antiqua" w:hAnsi="Book Antiqua" w:cs="Book Antiqua"/>
          <w:color w:val="000000"/>
        </w:rPr>
        <w:t xml:space="preserve">, Becerra M, Jagai JS, Ard K, Sargis RM. Disparities in Environmental Exposures to Endocrine-Disrupting Chemicals and Diabetes Risk in Vulnerable Populations.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193-205 [PMID: 29142003 DOI: 10.2337/dc16-2765]</w:t>
      </w:r>
    </w:p>
    <w:p w14:paraId="42C0CCE7" w14:textId="77777777" w:rsidR="00A77B3E" w:rsidRDefault="00B13AE8">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Priyam A</w:t>
      </w:r>
      <w:r>
        <w:rPr>
          <w:rFonts w:ascii="Book Antiqua" w:eastAsia="Book Antiqua" w:hAnsi="Book Antiqua" w:cs="Book Antiqua"/>
          <w:color w:val="000000"/>
        </w:rPr>
        <w:t xml:space="preserve">, Singh PP, Gehlout S. Role of Endocrine-Disrupting Engineered Nanomaterials in the Pathogenesis of Type 2 Diabetes Mellitus.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704 [PMID: 30542324 DOI: 10.3389/fendo.2018.00704]</w:t>
      </w:r>
    </w:p>
    <w:p w14:paraId="798184B1" w14:textId="77777777" w:rsidR="00A77B3E" w:rsidRDefault="00B13AE8">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Predieri B</w:t>
      </w:r>
      <w:r>
        <w:rPr>
          <w:rFonts w:ascii="Book Antiqua" w:eastAsia="Book Antiqua" w:hAnsi="Book Antiqua" w:cs="Book Antiqua"/>
          <w:color w:val="000000"/>
        </w:rPr>
        <w:t xml:space="preserve">, Bruzzi P, Bigi E, Ciancia S, Madeo SF, Lucaccioni L, Iughetti L. Endocrine Disrupting Chemicals and Type 1 Diabetes.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32331412 DOI: 10.3390/ijms21082937]</w:t>
      </w:r>
    </w:p>
    <w:p w14:paraId="78CC8524" w14:textId="77777777" w:rsidR="00A77B3E" w:rsidRDefault="00B13AE8">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Kassotis CD</w:t>
      </w:r>
      <w:r>
        <w:rPr>
          <w:rFonts w:ascii="Book Antiqua" w:eastAsia="Book Antiqua" w:hAnsi="Book Antiqua" w:cs="Book Antiqua"/>
          <w:color w:val="000000"/>
        </w:rPr>
        <w:t xml:space="preserve">, Vandenberg LN, Demeneix BA, Porta M, Slama R, Trasande L. Endocrine-disrupting chemicals: economic, regulatory, and policy implications.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719-730 [PMID: 32707119 DOI: 10.1016/S2213-8587(20)30128-5]</w:t>
      </w:r>
    </w:p>
    <w:p w14:paraId="591CA63F" w14:textId="77777777" w:rsidR="00A77B3E" w:rsidRDefault="00B13AE8">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Lind PM</w:t>
      </w:r>
      <w:r>
        <w:rPr>
          <w:rFonts w:ascii="Book Antiqua" w:eastAsia="Book Antiqua" w:hAnsi="Book Antiqua" w:cs="Book Antiqua"/>
          <w:color w:val="000000"/>
        </w:rPr>
        <w:t xml:space="preserve">, Lind L. Endocrine-disrupting chemicals and risk of diabetes: an evidence-based review.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1495-1502 [PMID: 29744538 DOI: 10.1007/s00125-018-4621-3]</w:t>
      </w:r>
    </w:p>
    <w:p w14:paraId="3B229594" w14:textId="77777777" w:rsidR="00A77B3E" w:rsidRDefault="00B13AE8">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Pizzorno J</w:t>
      </w:r>
      <w:r>
        <w:rPr>
          <w:rFonts w:ascii="Book Antiqua" w:eastAsia="Book Antiqua" w:hAnsi="Book Antiqua" w:cs="Book Antiqua"/>
          <w:color w:val="000000"/>
        </w:rPr>
        <w:t xml:space="preserve">. Is the Diabetes Epidemic Primarily Due to Toxins? </w:t>
      </w:r>
      <w:r>
        <w:rPr>
          <w:rFonts w:ascii="Book Antiqua" w:eastAsia="Book Antiqua" w:hAnsi="Book Antiqua" w:cs="Book Antiqua"/>
          <w:i/>
          <w:iCs/>
          <w:color w:val="000000"/>
        </w:rPr>
        <w:t>Integr Med (Encinitas)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8-17 [PMID: 27574488]</w:t>
      </w:r>
    </w:p>
    <w:p w14:paraId="38D12EAD" w14:textId="6ABC086D" w:rsidR="00A77B3E" w:rsidRDefault="00B13AE8">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Guo</w:t>
      </w:r>
      <w:r w:rsidR="00FD1F06" w:rsidRP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X</w:t>
      </w:r>
      <w:r>
        <w:rPr>
          <w:rFonts w:ascii="Book Antiqua" w:eastAsia="Book Antiqua" w:hAnsi="Book Antiqua" w:cs="Book Antiqua"/>
          <w:color w:val="000000"/>
        </w:rPr>
        <w:t>,</w:t>
      </w:r>
      <w:r w:rsidR="00FD1F06" w:rsidRPr="00FD1F06">
        <w:t xml:space="preserve"> </w:t>
      </w:r>
      <w:r w:rsidR="00FD1F06" w:rsidRPr="00FD1F06">
        <w:rPr>
          <w:rFonts w:ascii="Book Antiqua" w:eastAsia="Book Antiqua" w:hAnsi="Book Antiqua" w:cs="Book Antiqua"/>
          <w:color w:val="000000"/>
        </w:rPr>
        <w:t>Li</w:t>
      </w:r>
      <w:r w:rsidR="00FD1F06">
        <w:rPr>
          <w:rFonts w:ascii="Book Antiqua" w:eastAsia="Book Antiqua" w:hAnsi="Book Antiqua" w:cs="Book Antiqua"/>
          <w:color w:val="000000"/>
        </w:rPr>
        <w:t xml:space="preserve"> H, </w:t>
      </w:r>
      <w:r w:rsidR="00FD1F06" w:rsidRPr="00FD1F06">
        <w:rPr>
          <w:rFonts w:ascii="Book Antiqua" w:eastAsia="Book Antiqua" w:hAnsi="Book Antiqua" w:cs="Book Antiqua"/>
          <w:color w:val="000000"/>
        </w:rPr>
        <w:t>Xu</w:t>
      </w:r>
      <w:r w:rsidR="00FD1F06">
        <w:rPr>
          <w:rFonts w:ascii="Book Antiqua" w:eastAsia="Book Antiqua" w:hAnsi="Book Antiqua" w:cs="Book Antiqua"/>
          <w:color w:val="000000"/>
        </w:rPr>
        <w:t xml:space="preserve"> H, </w:t>
      </w:r>
      <w:r w:rsidR="00FD1F06" w:rsidRPr="00FD1F06">
        <w:rPr>
          <w:rFonts w:ascii="Book Antiqua" w:eastAsia="Book Antiqua" w:hAnsi="Book Antiqua" w:cs="Book Antiqua"/>
          <w:color w:val="000000"/>
        </w:rPr>
        <w:t>Woo</w:t>
      </w:r>
      <w:r w:rsidR="00FD1F06">
        <w:rPr>
          <w:rFonts w:ascii="Book Antiqua" w:eastAsia="Book Antiqua" w:hAnsi="Book Antiqua" w:cs="Book Antiqua"/>
          <w:color w:val="000000"/>
        </w:rPr>
        <w:t xml:space="preserve"> S, </w:t>
      </w:r>
      <w:r w:rsidR="00FD1F06" w:rsidRPr="00FD1F06">
        <w:rPr>
          <w:rFonts w:ascii="Book Antiqua" w:eastAsia="Book Antiqua" w:hAnsi="Book Antiqua" w:cs="Book Antiqua"/>
          <w:color w:val="000000"/>
        </w:rPr>
        <w:t>Dong</w:t>
      </w:r>
      <w:r w:rsidR="00FD1F06">
        <w:rPr>
          <w:rFonts w:ascii="Book Antiqua" w:eastAsia="Book Antiqua" w:hAnsi="Book Antiqua" w:cs="Book Antiqua"/>
          <w:color w:val="000000"/>
        </w:rPr>
        <w:t xml:space="preserve"> H, </w:t>
      </w:r>
      <w:r w:rsidR="00FD1F06" w:rsidRPr="00FD1F06">
        <w:rPr>
          <w:rFonts w:ascii="Book Antiqua" w:eastAsia="Book Antiqua" w:hAnsi="Book Antiqua" w:cs="Book Antiqua"/>
          <w:color w:val="000000"/>
        </w:rPr>
        <w:t>Lu</w:t>
      </w:r>
      <w:r w:rsidR="00FD1F06">
        <w:rPr>
          <w:rFonts w:ascii="Book Antiqua" w:eastAsia="Book Antiqua" w:hAnsi="Book Antiqua" w:cs="Book Antiqua"/>
          <w:color w:val="000000"/>
        </w:rPr>
        <w:t xml:space="preserve"> F, </w:t>
      </w:r>
      <w:r w:rsidR="00FD1F06" w:rsidRPr="00FD1F06">
        <w:rPr>
          <w:rFonts w:ascii="Book Antiqua" w:eastAsia="Book Antiqua" w:hAnsi="Book Antiqua" w:cs="Book Antiqua"/>
          <w:color w:val="000000"/>
        </w:rPr>
        <w:t>Lange</w:t>
      </w:r>
      <w:r w:rsidR="00FD1F06">
        <w:rPr>
          <w:rFonts w:ascii="Book Antiqua" w:eastAsia="Book Antiqua" w:hAnsi="Book Antiqua" w:cs="Book Antiqua"/>
          <w:color w:val="000000"/>
        </w:rPr>
        <w:t xml:space="preserve"> AJ, </w:t>
      </w:r>
      <w:r w:rsidR="00FD1F06" w:rsidRPr="00FD1F06">
        <w:rPr>
          <w:rFonts w:ascii="Book Antiqua" w:eastAsia="Book Antiqua" w:hAnsi="Book Antiqua" w:cs="Book Antiqua"/>
          <w:color w:val="000000"/>
        </w:rPr>
        <w:t>Wu</w:t>
      </w:r>
      <w:r w:rsidR="00FD1F06">
        <w:rPr>
          <w:rFonts w:ascii="Book Antiqua" w:eastAsia="Book Antiqua" w:hAnsi="Book Antiqua" w:cs="Book Antiqua"/>
          <w:color w:val="000000"/>
        </w:rPr>
        <w:t xml:space="preserve"> C.</w:t>
      </w:r>
      <w:r>
        <w:rPr>
          <w:rFonts w:ascii="Book Antiqua" w:eastAsia="Book Antiqua" w:hAnsi="Book Antiqua" w:cs="Book Antiqua"/>
          <w:color w:val="000000"/>
        </w:rPr>
        <w:t xml:space="preserve"> Glycolysis in the control of blood glucose homeostasis. </w:t>
      </w:r>
      <w:r w:rsidRPr="00FD1F06">
        <w:rPr>
          <w:rFonts w:ascii="Book Antiqua" w:eastAsia="Book Antiqua" w:hAnsi="Book Antiqua" w:cs="Book Antiqua"/>
          <w:i/>
          <w:iCs/>
          <w:color w:val="000000"/>
        </w:rPr>
        <w:t>Acta Pharmaceutica Sinica B</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2012</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2</w:t>
      </w:r>
      <w:r>
        <w:rPr>
          <w:rFonts w:ascii="Book Antiqua" w:eastAsia="Book Antiqua" w:hAnsi="Book Antiqua" w:cs="Book Antiqua"/>
          <w:color w:val="000000"/>
        </w:rPr>
        <w:t>:</w:t>
      </w:r>
      <w:r w:rsidR="00FD1F06">
        <w:rPr>
          <w:rFonts w:ascii="Book Antiqua" w:eastAsia="Book Antiqua" w:hAnsi="Book Antiqua" w:cs="Book Antiqua"/>
          <w:color w:val="000000"/>
        </w:rPr>
        <w:t xml:space="preserve"> </w:t>
      </w:r>
      <w:r>
        <w:rPr>
          <w:rFonts w:ascii="Book Antiqua" w:eastAsia="Book Antiqua" w:hAnsi="Book Antiqua" w:cs="Book Antiqua"/>
          <w:color w:val="000000"/>
        </w:rPr>
        <w:t xml:space="preserve">358-367 </w:t>
      </w:r>
      <w:r w:rsidR="00FD1F06">
        <w:rPr>
          <w:rFonts w:ascii="Book Antiqua" w:eastAsia="Book Antiqua" w:hAnsi="Book Antiqua" w:cs="Book Antiqua"/>
          <w:color w:val="000000"/>
        </w:rPr>
        <w:t>[</w:t>
      </w:r>
      <w:r>
        <w:rPr>
          <w:rFonts w:ascii="Book Antiqua" w:eastAsia="Book Antiqua" w:hAnsi="Book Antiqua" w:cs="Book Antiqua"/>
          <w:color w:val="000000"/>
        </w:rPr>
        <w:t>DOI: 10.1016/j.apsb.2012.06.002</w:t>
      </w:r>
      <w:r w:rsidR="00FD1F06">
        <w:rPr>
          <w:rFonts w:ascii="Book Antiqua" w:eastAsia="Book Antiqua" w:hAnsi="Book Antiqua" w:cs="Book Antiqua"/>
          <w:color w:val="000000"/>
        </w:rPr>
        <w:t>]</w:t>
      </w:r>
    </w:p>
    <w:p w14:paraId="4BF86981" w14:textId="77777777" w:rsidR="00A77B3E" w:rsidRDefault="00B13AE8">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Terrettaz J</w:t>
      </w:r>
      <w:r>
        <w:rPr>
          <w:rFonts w:ascii="Book Antiqua" w:eastAsia="Book Antiqua" w:hAnsi="Book Antiqua" w:cs="Book Antiqua"/>
          <w:color w:val="000000"/>
        </w:rPr>
        <w:t xml:space="preserve">, Assimacopoulos-Jeannet F, Jeanrenaud B. Inhibition of hepatic glucose production by insulin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rats: contribution of glycolysis.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1986; </w:t>
      </w:r>
      <w:r>
        <w:rPr>
          <w:rFonts w:ascii="Book Antiqua" w:eastAsia="Book Antiqua" w:hAnsi="Book Antiqua" w:cs="Book Antiqua"/>
          <w:b/>
          <w:bCs/>
          <w:color w:val="000000"/>
        </w:rPr>
        <w:t>250</w:t>
      </w:r>
      <w:r>
        <w:rPr>
          <w:rFonts w:ascii="Book Antiqua" w:eastAsia="Book Antiqua" w:hAnsi="Book Antiqua" w:cs="Book Antiqua"/>
          <w:color w:val="000000"/>
        </w:rPr>
        <w:t>: E346-E351 [PMID: 3008568 DOI: 10.1152/ajpendo.1986.250.4.E346]</w:t>
      </w:r>
    </w:p>
    <w:p w14:paraId="13F45EB8" w14:textId="77777777" w:rsidR="00A77B3E" w:rsidRDefault="00B13AE8">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Rossetti L</w:t>
      </w:r>
      <w:r>
        <w:rPr>
          <w:rFonts w:ascii="Book Antiqua" w:eastAsia="Book Antiqua" w:hAnsi="Book Antiqua" w:cs="Book Antiqua"/>
          <w:color w:val="000000"/>
        </w:rPr>
        <w:t xml:space="preserve">, Giaccari A. Relative contribution of glycogen synthesis and glycolysis to insulin-mediated glucose uptake. A dose-response euglycemic clamp study in normal and diabetic rats.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1990; </w:t>
      </w:r>
      <w:r>
        <w:rPr>
          <w:rFonts w:ascii="Book Antiqua" w:eastAsia="Book Antiqua" w:hAnsi="Book Antiqua" w:cs="Book Antiqua"/>
          <w:b/>
          <w:bCs/>
          <w:color w:val="000000"/>
        </w:rPr>
        <w:t>85</w:t>
      </w:r>
      <w:r>
        <w:rPr>
          <w:rFonts w:ascii="Book Antiqua" w:eastAsia="Book Antiqua" w:hAnsi="Book Antiqua" w:cs="Book Antiqua"/>
          <w:color w:val="000000"/>
        </w:rPr>
        <w:t>: 1785-1792 [PMID: 2189891 DOI: 10.1172/JCI114636]</w:t>
      </w:r>
    </w:p>
    <w:p w14:paraId="20E27F0E" w14:textId="77777777" w:rsidR="00A77B3E" w:rsidRDefault="00B13AE8">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Wu C</w:t>
      </w:r>
      <w:r>
        <w:rPr>
          <w:rFonts w:ascii="Book Antiqua" w:eastAsia="Book Antiqua" w:hAnsi="Book Antiqua" w:cs="Book Antiqua"/>
          <w:color w:val="000000"/>
        </w:rPr>
        <w:t xml:space="preserve">, Khan SA, Lange AJ. Regulation of glycolysis-role of insulin. </w:t>
      </w:r>
      <w:r>
        <w:rPr>
          <w:rFonts w:ascii="Book Antiqua" w:eastAsia="Book Antiqua" w:hAnsi="Book Antiqua" w:cs="Book Antiqua"/>
          <w:i/>
          <w:iCs/>
          <w:color w:val="000000"/>
        </w:rPr>
        <w:t>Exp Gerontol</w:t>
      </w:r>
      <w:r>
        <w:rPr>
          <w:rFonts w:ascii="Book Antiqua" w:eastAsia="Book Antiqua" w:hAnsi="Book Antiqua" w:cs="Book Antiqua"/>
          <w:color w:val="000000"/>
        </w:rPr>
        <w:t xml:space="preserve"> 2005; </w:t>
      </w:r>
      <w:r>
        <w:rPr>
          <w:rFonts w:ascii="Book Antiqua" w:eastAsia="Book Antiqua" w:hAnsi="Book Antiqua" w:cs="Book Antiqua"/>
          <w:b/>
          <w:bCs/>
          <w:color w:val="000000"/>
        </w:rPr>
        <w:t>40</w:t>
      </w:r>
      <w:r>
        <w:rPr>
          <w:rFonts w:ascii="Book Antiqua" w:eastAsia="Book Antiqua" w:hAnsi="Book Antiqua" w:cs="Book Antiqua"/>
          <w:color w:val="000000"/>
        </w:rPr>
        <w:t>: 894-899 [PMID: 16157461 DOI: 10.1016/j.exger.2005.08.002]</w:t>
      </w:r>
    </w:p>
    <w:p w14:paraId="2C30F722" w14:textId="77777777" w:rsidR="00A77B3E" w:rsidRDefault="00B13AE8">
      <w:pPr>
        <w:spacing w:line="360" w:lineRule="auto"/>
        <w:jc w:val="both"/>
      </w:pPr>
      <w:r>
        <w:rPr>
          <w:rFonts w:ascii="Book Antiqua" w:eastAsia="Book Antiqua" w:hAnsi="Book Antiqua" w:cs="Book Antiqua"/>
          <w:color w:val="000000"/>
        </w:rPr>
        <w:lastRenderedPageBreak/>
        <w:t xml:space="preserve">31 </w:t>
      </w:r>
      <w:r>
        <w:rPr>
          <w:rFonts w:ascii="Book Antiqua" w:eastAsia="Book Antiqua" w:hAnsi="Book Antiqua" w:cs="Book Antiqua"/>
          <w:b/>
          <w:bCs/>
          <w:color w:val="000000"/>
        </w:rPr>
        <w:t>Choi IY</w:t>
      </w:r>
      <w:r>
        <w:rPr>
          <w:rFonts w:ascii="Book Antiqua" w:eastAsia="Book Antiqua" w:hAnsi="Book Antiqua" w:cs="Book Antiqua"/>
          <w:color w:val="000000"/>
        </w:rPr>
        <w:t xml:space="preserve">, Wu C, Okar DA, Lange AJ, Gruetter R. Elucidation of the role of fructose 2,6-bisphosphate in the regulation of glucose fluxes in mice using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(13)C NMR measurements of hepatic carbohydrate metabolism. </w:t>
      </w:r>
      <w:r>
        <w:rPr>
          <w:rFonts w:ascii="Book Antiqua" w:eastAsia="Book Antiqua" w:hAnsi="Book Antiqua" w:cs="Book Antiqua"/>
          <w:i/>
          <w:iCs/>
          <w:color w:val="000000"/>
        </w:rPr>
        <w:t>Eur J Biochem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269</w:t>
      </w:r>
      <w:r>
        <w:rPr>
          <w:rFonts w:ascii="Book Antiqua" w:eastAsia="Book Antiqua" w:hAnsi="Book Antiqua" w:cs="Book Antiqua"/>
          <w:color w:val="000000"/>
        </w:rPr>
        <w:t>: 4418-4426 [PMID: 12230553 DOI: 10.1046/j.1432-1033.2002.t01-1-03125.x]</w:t>
      </w:r>
    </w:p>
    <w:p w14:paraId="6D858BEC" w14:textId="77777777" w:rsidR="00A77B3E" w:rsidRDefault="00B13AE8">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Huo Y</w:t>
      </w:r>
      <w:r>
        <w:rPr>
          <w:rFonts w:ascii="Book Antiqua" w:eastAsia="Book Antiqua" w:hAnsi="Book Antiqua" w:cs="Book Antiqua"/>
          <w:color w:val="000000"/>
        </w:rPr>
        <w:t xml:space="preserve">, Guo X, Li H, Wang H, Zhang W, Wang Y, Zhou H, Gao Z, Telang S, Chesney J, Chen YE, Ye J, Chapkin RS, Wu C. Disruption of inducible 6-phosphofructo-2-kinase ameliorates diet-induced adiposity but exacerbates systemic insulin resistance and adipose tissue inflammatory response.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2010; </w:t>
      </w:r>
      <w:r>
        <w:rPr>
          <w:rFonts w:ascii="Book Antiqua" w:eastAsia="Book Antiqua" w:hAnsi="Book Antiqua" w:cs="Book Antiqua"/>
          <w:b/>
          <w:bCs/>
          <w:color w:val="000000"/>
        </w:rPr>
        <w:t>285</w:t>
      </w:r>
      <w:r>
        <w:rPr>
          <w:rFonts w:ascii="Book Antiqua" w:eastAsia="Book Antiqua" w:hAnsi="Book Antiqua" w:cs="Book Antiqua"/>
          <w:color w:val="000000"/>
        </w:rPr>
        <w:t>: 3713-3721 [PMID: 19948719 DOI: 10.1074/jbc.M109.058446]</w:t>
      </w:r>
    </w:p>
    <w:p w14:paraId="3755BBE5" w14:textId="77777777" w:rsidR="00A77B3E" w:rsidRDefault="00B13AE8">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Kang L</w:t>
      </w:r>
      <w:r>
        <w:rPr>
          <w:rFonts w:ascii="Book Antiqua" w:eastAsia="Book Antiqua" w:hAnsi="Book Antiqua" w:cs="Book Antiqua"/>
          <w:color w:val="000000"/>
        </w:rPr>
        <w:t xml:space="preserve">, Dunn-Meynell AA, Routh VH, Gaspers LD, Nagata Y, Nishimura T, Eiki J, Zhang BB, Levin BE. Glucokinase is a critical regulator of ventromedial hypothalamic neuronal glucosensing.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2006; </w:t>
      </w:r>
      <w:r>
        <w:rPr>
          <w:rFonts w:ascii="Book Antiqua" w:eastAsia="Book Antiqua" w:hAnsi="Book Antiqua" w:cs="Book Antiqua"/>
          <w:b/>
          <w:bCs/>
          <w:color w:val="000000"/>
        </w:rPr>
        <w:t>55</w:t>
      </w:r>
      <w:r>
        <w:rPr>
          <w:rFonts w:ascii="Book Antiqua" w:eastAsia="Book Antiqua" w:hAnsi="Book Antiqua" w:cs="Book Antiqua"/>
          <w:color w:val="000000"/>
        </w:rPr>
        <w:t>: 412-420 [PMID: 16443775 DOI: 10.2337/diabetes.55.02.06.db05-1229]</w:t>
      </w:r>
    </w:p>
    <w:p w14:paraId="6F160E0A" w14:textId="77777777" w:rsidR="00A77B3E" w:rsidRDefault="00B13AE8">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Wu C</w:t>
      </w:r>
      <w:r>
        <w:rPr>
          <w:rFonts w:ascii="Book Antiqua" w:eastAsia="Book Antiqua" w:hAnsi="Book Antiqua" w:cs="Book Antiqua"/>
          <w:color w:val="000000"/>
        </w:rPr>
        <w:t xml:space="preserve">, Okar DA, Newgard CB, Lange AJ. Increasing fructose 2,6-bisphosphate overcomes hepatic insulin resistance of type 2 diabetes. </w:t>
      </w:r>
      <w:r>
        <w:rPr>
          <w:rFonts w:ascii="Book Antiqua" w:eastAsia="Book Antiqua" w:hAnsi="Book Antiqua" w:cs="Book Antiqua"/>
          <w:i/>
          <w:iCs/>
          <w:color w:val="000000"/>
        </w:rPr>
        <w:t>Am J Physiol Endocrinol Metab</w:t>
      </w:r>
      <w:r>
        <w:rPr>
          <w:rFonts w:ascii="Book Antiqua" w:eastAsia="Book Antiqua" w:hAnsi="Book Antiqua" w:cs="Book Antiqua"/>
          <w:color w:val="000000"/>
        </w:rPr>
        <w:t xml:space="preserve"> 2002; </w:t>
      </w:r>
      <w:r>
        <w:rPr>
          <w:rFonts w:ascii="Book Antiqua" w:eastAsia="Book Antiqua" w:hAnsi="Book Antiqua" w:cs="Book Antiqua"/>
          <w:b/>
          <w:bCs/>
          <w:color w:val="000000"/>
        </w:rPr>
        <w:t>282</w:t>
      </w:r>
      <w:r>
        <w:rPr>
          <w:rFonts w:ascii="Book Antiqua" w:eastAsia="Book Antiqua" w:hAnsi="Book Antiqua" w:cs="Book Antiqua"/>
          <w:color w:val="000000"/>
        </w:rPr>
        <w:t>: E38-E45 [PMID: 11739081 DOI: 10.1152/ajpendo.2002.282.1.E38]</w:t>
      </w:r>
    </w:p>
    <w:p w14:paraId="3C258B45" w14:textId="77777777" w:rsidR="00A77B3E" w:rsidRDefault="00B13AE8">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Agius L</w:t>
      </w:r>
      <w:r>
        <w:rPr>
          <w:rFonts w:ascii="Book Antiqua" w:eastAsia="Book Antiqua" w:hAnsi="Book Antiqua" w:cs="Book Antiqua"/>
          <w:color w:val="000000"/>
        </w:rPr>
        <w:t xml:space="preserve">. The physiological role of glucokinase binding and translocation in hepatocytes. </w:t>
      </w:r>
      <w:r>
        <w:rPr>
          <w:rFonts w:ascii="Book Antiqua" w:eastAsia="Book Antiqua" w:hAnsi="Book Antiqua" w:cs="Book Antiqua"/>
          <w:i/>
          <w:iCs/>
          <w:color w:val="000000"/>
        </w:rPr>
        <w:t>Adv Enzyme Regul</w:t>
      </w:r>
      <w:r>
        <w:rPr>
          <w:rFonts w:ascii="Book Antiqua" w:eastAsia="Book Antiqua" w:hAnsi="Book Antiqua" w:cs="Book Antiqua"/>
          <w:color w:val="000000"/>
        </w:rPr>
        <w:t xml:space="preserve"> 1998; </w:t>
      </w:r>
      <w:r>
        <w:rPr>
          <w:rFonts w:ascii="Book Antiqua" w:eastAsia="Book Antiqua" w:hAnsi="Book Antiqua" w:cs="Book Antiqua"/>
          <w:b/>
          <w:bCs/>
          <w:color w:val="000000"/>
        </w:rPr>
        <w:t>38</w:t>
      </w:r>
      <w:r>
        <w:rPr>
          <w:rFonts w:ascii="Book Antiqua" w:eastAsia="Book Antiqua" w:hAnsi="Book Antiqua" w:cs="Book Antiqua"/>
          <w:color w:val="000000"/>
        </w:rPr>
        <w:t>: 303-331 [PMID: 9762360 DOI: 10.1016/S0065-2571(97)00001-0]</w:t>
      </w:r>
    </w:p>
    <w:p w14:paraId="075CB6CD" w14:textId="77777777" w:rsidR="00A77B3E" w:rsidRDefault="00B13AE8">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Würtz P</w:t>
      </w:r>
      <w:r>
        <w:rPr>
          <w:rFonts w:ascii="Book Antiqua" w:eastAsia="Book Antiqua" w:hAnsi="Book Antiqua" w:cs="Book Antiqua"/>
          <w:color w:val="000000"/>
        </w:rPr>
        <w:t xml:space="preserve">, Tiainen M, Mäkinen VP, Kangas AJ, Soininen P, Saltevo J, Keinänen-Kiukaanniemi S, Mäntyselkä P, Lehtimäki T, Laakso M, Jula A, Kähönen M, Vanhala M, Ala-Korpela M. Circulating metabolite predictors of glycemia in middle-aged men and women.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2012; </w:t>
      </w:r>
      <w:r>
        <w:rPr>
          <w:rFonts w:ascii="Book Antiqua" w:eastAsia="Book Antiqua" w:hAnsi="Book Antiqua" w:cs="Book Antiqua"/>
          <w:b/>
          <w:bCs/>
          <w:color w:val="000000"/>
        </w:rPr>
        <w:t>35</w:t>
      </w:r>
      <w:r>
        <w:rPr>
          <w:rFonts w:ascii="Book Antiqua" w:eastAsia="Book Antiqua" w:hAnsi="Book Antiqua" w:cs="Book Antiqua"/>
          <w:color w:val="000000"/>
        </w:rPr>
        <w:t>: 1749-1756 [PMID: 22563043 DOI: 10.2337/dc11-1838]</w:t>
      </w:r>
    </w:p>
    <w:p w14:paraId="0ADD9D0F" w14:textId="77777777" w:rsidR="00A77B3E" w:rsidRDefault="00B13AE8">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Floegel A</w:t>
      </w:r>
      <w:r>
        <w:rPr>
          <w:rFonts w:ascii="Book Antiqua" w:eastAsia="Book Antiqua" w:hAnsi="Book Antiqua" w:cs="Book Antiqua"/>
          <w:color w:val="000000"/>
        </w:rPr>
        <w:t xml:space="preserve">, Stefan N, Yu Z, Mühlenbruch K, Drogan D, Joost HG, Fritsche A, Häring HU, Hrabě de Angelis M, Peters A, Roden M, Prehn C, Wang-Sattler R, Illig T, Schulze MB, Adamski J, Boeing H, Pischon T. Identification of serum metabolites associated with risk of type 2 diabetes using a targeted metabolomic approach.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639-648 [PMID: 23043162 DOI: 10.2337/db12-0495]</w:t>
      </w:r>
    </w:p>
    <w:p w14:paraId="72DEFFF8" w14:textId="77777777" w:rsidR="00A77B3E" w:rsidRDefault="00B13AE8">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Padberg I</w:t>
      </w:r>
      <w:r>
        <w:rPr>
          <w:rFonts w:ascii="Book Antiqua" w:eastAsia="Book Antiqua" w:hAnsi="Book Antiqua" w:cs="Book Antiqua"/>
          <w:color w:val="000000"/>
        </w:rPr>
        <w:t xml:space="preserve">, Peter E, González-Maldonado S, Witt H, Mueller M, Weis T, Bethan B, Liebenberg V, Wiemer J, Katus HA, Rein D, Schatz P. A new metabolomic signature in </w:t>
      </w:r>
      <w:r>
        <w:rPr>
          <w:rFonts w:ascii="Book Antiqua" w:eastAsia="Book Antiqua" w:hAnsi="Book Antiqua" w:cs="Book Antiqua"/>
          <w:color w:val="000000"/>
        </w:rPr>
        <w:lastRenderedPageBreak/>
        <w:t xml:space="preserve">type-2 diabetes mellitus and its pathophysiology.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2014; </w:t>
      </w:r>
      <w:r>
        <w:rPr>
          <w:rFonts w:ascii="Book Antiqua" w:eastAsia="Book Antiqua" w:hAnsi="Book Antiqua" w:cs="Book Antiqua"/>
          <w:b/>
          <w:bCs/>
          <w:color w:val="000000"/>
        </w:rPr>
        <w:t>9</w:t>
      </w:r>
      <w:r>
        <w:rPr>
          <w:rFonts w:ascii="Book Antiqua" w:eastAsia="Book Antiqua" w:hAnsi="Book Antiqua" w:cs="Book Antiqua"/>
          <w:color w:val="000000"/>
        </w:rPr>
        <w:t>: e85082 [PMID: 24465478 DOI: 10.1371/journal.pone.0085082]</w:t>
      </w:r>
    </w:p>
    <w:p w14:paraId="700EBDC9" w14:textId="77777777" w:rsidR="00A77B3E" w:rsidRDefault="00B13AE8">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Drogan D</w:t>
      </w:r>
      <w:r>
        <w:rPr>
          <w:rFonts w:ascii="Book Antiqua" w:eastAsia="Book Antiqua" w:hAnsi="Book Antiqua" w:cs="Book Antiqua"/>
          <w:color w:val="000000"/>
        </w:rPr>
        <w:t xml:space="preserve">, Dunn WB, Lin W, Buijsse B, Schulze MB, Langenberg C, Brown M, Floegel A, Dietrich S, Rolandsson O, Wedge DC, Goodacre R, Forouhi NG, Sharp SJ, Spranger J, Wareham NJ, Boeing H. Untargeted metabolic profiling identifies altered serum metabolites of type 2 diabetes mellitus in a prospective, nested case control study.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487-497 [PMID: 25524438 DOI: 10.1373/clinchem.2014.228965]</w:t>
      </w:r>
    </w:p>
    <w:p w14:paraId="0093A90E" w14:textId="77777777" w:rsidR="00A77B3E" w:rsidRDefault="00B13AE8">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Landau BR</w:t>
      </w:r>
      <w:r>
        <w:rPr>
          <w:rFonts w:ascii="Book Antiqua" w:eastAsia="Book Antiqua" w:hAnsi="Book Antiqua" w:cs="Book Antiqua"/>
          <w:color w:val="000000"/>
        </w:rPr>
        <w:t xml:space="preserve">, Chandramouli V, Schumann WC, Ekberg K, Kumaran K, Kalhan SC, Wahren J. Estimates of Krebs cycle activity and contributions of gluconeogenesis to hepatic glucose production in fasting healthy subjects and IDDM patients.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1995; </w:t>
      </w:r>
      <w:r>
        <w:rPr>
          <w:rFonts w:ascii="Book Antiqua" w:eastAsia="Book Antiqua" w:hAnsi="Book Antiqua" w:cs="Book Antiqua"/>
          <w:b/>
          <w:bCs/>
          <w:color w:val="000000"/>
        </w:rPr>
        <w:t>38</w:t>
      </w:r>
      <w:r>
        <w:rPr>
          <w:rFonts w:ascii="Book Antiqua" w:eastAsia="Book Antiqua" w:hAnsi="Book Antiqua" w:cs="Book Antiqua"/>
          <w:color w:val="000000"/>
        </w:rPr>
        <w:t>: 831-838 [PMID: 7556986 DOI: 10.1007/s001250050360]</w:t>
      </w:r>
    </w:p>
    <w:p w14:paraId="3BC93A41" w14:textId="77777777" w:rsidR="00A77B3E" w:rsidRDefault="00B13AE8">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Ho JE</w:t>
      </w:r>
      <w:r>
        <w:rPr>
          <w:rFonts w:ascii="Book Antiqua" w:eastAsia="Book Antiqua" w:hAnsi="Book Antiqua" w:cs="Book Antiqua"/>
          <w:color w:val="000000"/>
        </w:rPr>
        <w:t xml:space="preserve">, Larson MG, Vasan RS, Ghorbani A, Cheng S, Rhee EP, Florez JC, Clish CB, Gerszten RE, Wang TJ. Metabolite profiles during oral glucose challenge.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2689-2698 [PMID: 23382451 DOI: 10.2337/db12-0754]</w:t>
      </w:r>
    </w:p>
    <w:p w14:paraId="31CCA3FC" w14:textId="77777777" w:rsidR="00A77B3E" w:rsidRDefault="00B13AE8">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Juraschek SP</w:t>
      </w:r>
      <w:r>
        <w:rPr>
          <w:rFonts w:ascii="Book Antiqua" w:eastAsia="Book Antiqua" w:hAnsi="Book Antiqua" w:cs="Book Antiqua"/>
          <w:color w:val="000000"/>
        </w:rPr>
        <w:t xml:space="preserve">, Shantha GP, Chu AY, Miller ER 3rd, Guallar E, Hoogeveen RC, Ballantyne CM, Brancati FL, Schmidt MI, Pankow JS, Young JH. Lactate and risk of incident diabetes in a case-cohort of the atherosclerosis risk in communities (ARIC) study.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e55113 [PMID: 23383072 DOI: 10.1371/journal.pone.0055113]</w:t>
      </w:r>
    </w:p>
    <w:p w14:paraId="12BBCDB8" w14:textId="77777777" w:rsidR="00A77B3E" w:rsidRDefault="00B13AE8">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Crawford SO</w:t>
      </w:r>
      <w:r>
        <w:rPr>
          <w:rFonts w:ascii="Book Antiqua" w:eastAsia="Book Antiqua" w:hAnsi="Book Antiqua" w:cs="Book Antiqua"/>
          <w:color w:val="000000"/>
        </w:rPr>
        <w:t xml:space="preserve">, Hoogeveen RC, Brancati FL, Astor BC, Ballantyne CM, Schmidt MI, Young JH. Association of blood lactate with type 2 diabetes: the Atherosclerosis Risk in Communities Carotid MRI Study.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39</w:t>
      </w:r>
      <w:r>
        <w:rPr>
          <w:rFonts w:ascii="Book Antiqua" w:eastAsia="Book Antiqua" w:hAnsi="Book Antiqua" w:cs="Book Antiqua"/>
          <w:color w:val="000000"/>
        </w:rPr>
        <w:t>: 1647-1655 [PMID: 20797988 DOI: 10.1093/ije/dyq126]</w:t>
      </w:r>
    </w:p>
    <w:p w14:paraId="49CFD725" w14:textId="77777777" w:rsidR="00A77B3E" w:rsidRDefault="00B13AE8">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Martínez-González MÁ</w:t>
      </w:r>
      <w:r>
        <w:rPr>
          <w:rFonts w:ascii="Book Antiqua" w:eastAsia="Book Antiqua" w:hAnsi="Book Antiqua" w:cs="Book Antiqua"/>
          <w:color w:val="000000"/>
        </w:rPr>
        <w:t xml:space="preserve">, Corella D, Salas-Salvadó J, Ros E, Covas MI, Fiol M, Wärnberg J, Arós F, Ruíz-Gutiérrez V, Lamuela-Raventós RM, Lapetra J, Muñoz MÁ, Martínez JA, Sáez G, Serra-Majem L, Pintó X, Mitjavila MT, Tur JA, Portillo MP, Estruch R; PREDIMED Study Investigators. Cohort profile: design and methods of the PREDIMED study.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41</w:t>
      </w:r>
      <w:r>
        <w:rPr>
          <w:rFonts w:ascii="Book Antiqua" w:eastAsia="Book Antiqua" w:hAnsi="Book Antiqua" w:cs="Book Antiqua"/>
          <w:color w:val="000000"/>
        </w:rPr>
        <w:t>: 377-385 [PMID: 21172932 DOI: 10.1093/ije/dyq250]</w:t>
      </w:r>
    </w:p>
    <w:p w14:paraId="457D9556" w14:textId="77777777" w:rsidR="00A77B3E" w:rsidRDefault="00B13AE8">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Huang M</w:t>
      </w:r>
      <w:r>
        <w:rPr>
          <w:rFonts w:ascii="Book Antiqua" w:eastAsia="Book Antiqua" w:hAnsi="Book Antiqua" w:cs="Book Antiqua"/>
          <w:color w:val="000000"/>
        </w:rPr>
        <w:t xml:space="preserve">, Joseph JW. Metabolomic analysis of pancreatic β-cell insulin release in response to glucose. </w:t>
      </w:r>
      <w:r>
        <w:rPr>
          <w:rFonts w:ascii="Book Antiqua" w:eastAsia="Book Antiqua" w:hAnsi="Book Antiqua" w:cs="Book Antiqua"/>
          <w:i/>
          <w:iCs/>
          <w:color w:val="000000"/>
        </w:rPr>
        <w:t>Islets</w:t>
      </w:r>
      <w:r>
        <w:rPr>
          <w:rFonts w:ascii="Book Antiqua" w:eastAsia="Book Antiqua" w:hAnsi="Book Antiqua" w:cs="Book Antiqua"/>
          <w:color w:val="000000"/>
        </w:rPr>
        <w:t xml:space="preserve"> 2012; </w:t>
      </w:r>
      <w:r>
        <w:rPr>
          <w:rFonts w:ascii="Book Antiqua" w:eastAsia="Book Antiqua" w:hAnsi="Book Antiqua" w:cs="Book Antiqua"/>
          <w:b/>
          <w:bCs/>
          <w:color w:val="000000"/>
        </w:rPr>
        <w:t>4</w:t>
      </w:r>
      <w:r>
        <w:rPr>
          <w:rFonts w:ascii="Book Antiqua" w:eastAsia="Book Antiqua" w:hAnsi="Book Antiqua" w:cs="Book Antiqua"/>
          <w:color w:val="000000"/>
        </w:rPr>
        <w:t>: 210-222 [PMID: 22847496 DOI: 10.4161/isl.20141]</w:t>
      </w:r>
    </w:p>
    <w:p w14:paraId="7DD6D77C" w14:textId="77777777" w:rsidR="00A77B3E" w:rsidRDefault="00B13AE8">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Menni C</w:t>
      </w:r>
      <w:r>
        <w:rPr>
          <w:rFonts w:ascii="Book Antiqua" w:eastAsia="Book Antiqua" w:hAnsi="Book Antiqua" w:cs="Book Antiqua"/>
          <w:color w:val="000000"/>
        </w:rPr>
        <w:t xml:space="preserve">, Fauman E, Erte I, Perry JR, Kastenmüller G, Shin SY, Petersen AK, Hyde C, Psatha M, Ward KJ, Yuan W, Milburn M, Palmer CN, Frayling TM, Trimmer J, Bell JT, Gieger C, Mohney RP, Brosnan MJ, Suhre K, Soranzo N, Spector TD. Biomarkers for type 2 diabetes and impaired fasting glucose using a nontargeted metabolomics approach.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4270-4276 [PMID: 23884885 DOI: 10.2337/db13-0570]</w:t>
      </w:r>
    </w:p>
    <w:p w14:paraId="3615A8AF" w14:textId="77777777" w:rsidR="00A77B3E" w:rsidRDefault="00B13AE8">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Lovejoy J</w:t>
      </w:r>
      <w:r>
        <w:rPr>
          <w:rFonts w:ascii="Book Antiqua" w:eastAsia="Book Antiqua" w:hAnsi="Book Antiqua" w:cs="Book Antiqua"/>
          <w:color w:val="000000"/>
        </w:rPr>
        <w:t xml:space="preserve">, Newby FD, Gebhart SS, DiGirolamo M. Insulin resistance in obesity is associated with elevated basal lactate levels and diminished lactate appearance following intravenous glucose and insulin.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1992; </w:t>
      </w:r>
      <w:r>
        <w:rPr>
          <w:rFonts w:ascii="Book Antiqua" w:eastAsia="Book Antiqua" w:hAnsi="Book Antiqua" w:cs="Book Antiqua"/>
          <w:b/>
          <w:bCs/>
          <w:color w:val="000000"/>
        </w:rPr>
        <w:t>41</w:t>
      </w:r>
      <w:r>
        <w:rPr>
          <w:rFonts w:ascii="Book Antiqua" w:eastAsia="Book Antiqua" w:hAnsi="Book Antiqua" w:cs="Book Antiqua"/>
          <w:color w:val="000000"/>
        </w:rPr>
        <w:t>: 22-27 [PMID: 1538640 DOI: 10.1016/0026-0495(92)90185-D]</w:t>
      </w:r>
    </w:p>
    <w:p w14:paraId="77F50621" w14:textId="77777777" w:rsidR="00A77B3E" w:rsidRDefault="00B13AE8">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Berhane F</w:t>
      </w:r>
      <w:r>
        <w:rPr>
          <w:rFonts w:ascii="Book Antiqua" w:eastAsia="Book Antiqua" w:hAnsi="Book Antiqua" w:cs="Book Antiqua"/>
          <w:color w:val="000000"/>
        </w:rPr>
        <w:t xml:space="preserve">, Fite A, Daboul N, Al-Janabi W, Msallaty Z, Caruso M, Lewis MK, Yi Z, Diamond MP, Abou-Samra AB, Seyoum B. Plasma Lactate Levels Increase during Hyperinsulinemic Euglycemic Clamp and Oral Glucose Tolerance Test.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102054 [PMID: 25961050 DOI: 10.1155/2015/102054]</w:t>
      </w:r>
    </w:p>
    <w:p w14:paraId="0DF927E9" w14:textId="77777777" w:rsidR="00A77B3E" w:rsidRDefault="00B13AE8">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Galgani JE</w:t>
      </w:r>
      <w:r>
        <w:rPr>
          <w:rFonts w:ascii="Book Antiqua" w:eastAsia="Book Antiqua" w:hAnsi="Book Antiqua" w:cs="Book Antiqua"/>
          <w:color w:val="000000"/>
        </w:rPr>
        <w:t xml:space="preserve">, Gómez C, Mizgier ML, Gutierrez J, Santos JL, Olmos P, Mari A. Assessment of the Role of Metabolic Determinants on the Relationship between Insulin Sensitivity and Secretion.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e0168352 [PMID: 28002466 DOI: 10.1371/journal.pone.0168352]</w:t>
      </w:r>
    </w:p>
    <w:p w14:paraId="2A7CDC4E" w14:textId="77777777" w:rsidR="00A77B3E" w:rsidRDefault="00B13AE8">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Hui S</w:t>
      </w:r>
      <w:r>
        <w:rPr>
          <w:rFonts w:ascii="Book Antiqua" w:eastAsia="Book Antiqua" w:hAnsi="Book Antiqua" w:cs="Book Antiqua"/>
          <w:color w:val="000000"/>
        </w:rPr>
        <w:t xml:space="preserve">, Ghergurovich JM, Morscher RJ, Jang C, Teng X, Lu W, Esparza LA, Reya T, Le Zhan, Yanxiang Guo J, White E, Rabinowitz JD. Glucose feeds the TCA cycle </w:t>
      </w:r>
      <w:r>
        <w:rPr>
          <w:rFonts w:ascii="Book Antiqua" w:eastAsia="Book Antiqua" w:hAnsi="Book Antiqua" w:cs="Book Antiqua"/>
          <w:i/>
          <w:iCs/>
          <w:color w:val="000000"/>
        </w:rPr>
        <w:t>via</w:t>
      </w:r>
      <w:r>
        <w:rPr>
          <w:rFonts w:ascii="Book Antiqua" w:eastAsia="Book Antiqua" w:hAnsi="Book Antiqua" w:cs="Book Antiqua"/>
          <w:color w:val="000000"/>
        </w:rPr>
        <w:t xml:space="preserve"> circulating lactate.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2017; </w:t>
      </w:r>
      <w:r>
        <w:rPr>
          <w:rFonts w:ascii="Book Antiqua" w:eastAsia="Book Antiqua" w:hAnsi="Book Antiqua" w:cs="Book Antiqua"/>
          <w:b/>
          <w:bCs/>
          <w:color w:val="000000"/>
        </w:rPr>
        <w:t>551</w:t>
      </w:r>
      <w:r>
        <w:rPr>
          <w:rFonts w:ascii="Book Antiqua" w:eastAsia="Book Antiqua" w:hAnsi="Book Antiqua" w:cs="Book Antiqua"/>
          <w:color w:val="000000"/>
        </w:rPr>
        <w:t>: 115-118 [PMID: 29045397 DOI: 10.1038/nature24057]</w:t>
      </w:r>
    </w:p>
    <w:p w14:paraId="131C5AD4" w14:textId="77777777" w:rsidR="00A77B3E" w:rsidRDefault="00B13AE8">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Brooks GA</w:t>
      </w:r>
      <w:r>
        <w:rPr>
          <w:rFonts w:ascii="Book Antiqua" w:eastAsia="Book Antiqua" w:hAnsi="Book Antiqua" w:cs="Book Antiqua"/>
          <w:color w:val="000000"/>
        </w:rPr>
        <w:t xml:space="preserve">. The Science and Translation of Lactate Shuttle Theory.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2018; </w:t>
      </w:r>
      <w:r>
        <w:rPr>
          <w:rFonts w:ascii="Book Antiqua" w:eastAsia="Book Antiqua" w:hAnsi="Book Antiqua" w:cs="Book Antiqua"/>
          <w:b/>
          <w:bCs/>
          <w:color w:val="000000"/>
        </w:rPr>
        <w:t>27</w:t>
      </w:r>
      <w:r>
        <w:rPr>
          <w:rFonts w:ascii="Book Antiqua" w:eastAsia="Book Antiqua" w:hAnsi="Book Antiqua" w:cs="Book Antiqua"/>
          <w:color w:val="000000"/>
        </w:rPr>
        <w:t>: 757-785 [PMID: 29617642 DOI: 10.1016/j.cmet.2018.03.008]</w:t>
      </w:r>
    </w:p>
    <w:p w14:paraId="41D53D39" w14:textId="77777777" w:rsidR="00A77B3E" w:rsidRDefault="00B13AE8">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Gaster M</w:t>
      </w:r>
      <w:r>
        <w:rPr>
          <w:rFonts w:ascii="Book Antiqua" w:eastAsia="Book Antiqua" w:hAnsi="Book Antiqua" w:cs="Book Antiqua"/>
          <w:color w:val="000000"/>
        </w:rPr>
        <w:t xml:space="preserve">, Petersen I, Højlund K, Poulsen P, Beck-Nielsen H. The diabetic phenotype is conserved in myotubes established from diabetic subjects: evidence for primary defects in glucose transport and glycogen synthase activity.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2002; </w:t>
      </w:r>
      <w:r>
        <w:rPr>
          <w:rFonts w:ascii="Book Antiqua" w:eastAsia="Book Antiqua" w:hAnsi="Book Antiqua" w:cs="Book Antiqua"/>
          <w:b/>
          <w:bCs/>
          <w:color w:val="000000"/>
        </w:rPr>
        <w:t>51</w:t>
      </w:r>
      <w:r>
        <w:rPr>
          <w:rFonts w:ascii="Book Antiqua" w:eastAsia="Book Antiqua" w:hAnsi="Book Antiqua" w:cs="Book Antiqua"/>
          <w:color w:val="000000"/>
        </w:rPr>
        <w:t>: 921-927 [PMID: 11916908 DOI: 10.2337/diabetes.51.4.921]</w:t>
      </w:r>
    </w:p>
    <w:p w14:paraId="2C9A951E" w14:textId="77777777" w:rsidR="00A77B3E" w:rsidRDefault="00B13AE8">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Gaster M</w:t>
      </w:r>
      <w:r>
        <w:rPr>
          <w:rFonts w:ascii="Book Antiqua" w:eastAsia="Book Antiqua" w:hAnsi="Book Antiqua" w:cs="Book Antiqua"/>
          <w:color w:val="000000"/>
        </w:rPr>
        <w:t xml:space="preserve">, Rustan AC, Aas V, Beck-Nielsen H. Reduced lipid oxidation in skeletal muscle from type 2 diabetic subjects may be of genetic origin: evidence from cultured myotubes.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2004; </w:t>
      </w:r>
      <w:r>
        <w:rPr>
          <w:rFonts w:ascii="Book Antiqua" w:eastAsia="Book Antiqua" w:hAnsi="Book Antiqua" w:cs="Book Antiqua"/>
          <w:b/>
          <w:bCs/>
          <w:color w:val="000000"/>
        </w:rPr>
        <w:t>53</w:t>
      </w:r>
      <w:r>
        <w:rPr>
          <w:rFonts w:ascii="Book Antiqua" w:eastAsia="Book Antiqua" w:hAnsi="Book Antiqua" w:cs="Book Antiqua"/>
          <w:color w:val="000000"/>
        </w:rPr>
        <w:t>: 542-548 [PMID: 14988236 DOI: 10.2337/diabetes.53.3.542]</w:t>
      </w:r>
    </w:p>
    <w:p w14:paraId="41575878" w14:textId="77777777" w:rsidR="00A77B3E" w:rsidRDefault="00B13AE8">
      <w:pPr>
        <w:spacing w:line="360" w:lineRule="auto"/>
        <w:jc w:val="both"/>
      </w:pPr>
      <w:r>
        <w:rPr>
          <w:rFonts w:ascii="Book Antiqua" w:eastAsia="Book Antiqua" w:hAnsi="Book Antiqua" w:cs="Book Antiqua"/>
          <w:color w:val="000000"/>
        </w:rPr>
        <w:lastRenderedPageBreak/>
        <w:t xml:space="preserve">54 </w:t>
      </w:r>
      <w:r>
        <w:rPr>
          <w:rFonts w:ascii="Book Antiqua" w:eastAsia="Book Antiqua" w:hAnsi="Book Antiqua" w:cs="Book Antiqua"/>
          <w:b/>
          <w:bCs/>
          <w:color w:val="000000"/>
        </w:rPr>
        <w:t>Gaster M</w:t>
      </w:r>
      <w:r>
        <w:rPr>
          <w:rFonts w:ascii="Book Antiqua" w:eastAsia="Book Antiqua" w:hAnsi="Book Antiqua" w:cs="Book Antiqua"/>
          <w:color w:val="000000"/>
        </w:rPr>
        <w:t xml:space="preserve">. Insulin resistance and the mitochondrial link. Lessons from cultured human myotubes.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2007; </w:t>
      </w:r>
      <w:r>
        <w:rPr>
          <w:rFonts w:ascii="Book Antiqua" w:eastAsia="Book Antiqua" w:hAnsi="Book Antiqua" w:cs="Book Antiqua"/>
          <w:b/>
          <w:bCs/>
          <w:color w:val="000000"/>
        </w:rPr>
        <w:t>1772</w:t>
      </w:r>
      <w:r>
        <w:rPr>
          <w:rFonts w:ascii="Book Antiqua" w:eastAsia="Book Antiqua" w:hAnsi="Book Antiqua" w:cs="Book Antiqua"/>
          <w:color w:val="000000"/>
        </w:rPr>
        <w:t>: 755-765 [PMID: 17482433 DOI: 10.1016/j.bbadis.2007.03.007]</w:t>
      </w:r>
    </w:p>
    <w:p w14:paraId="4EE9D2C1" w14:textId="77777777" w:rsidR="00A77B3E" w:rsidRDefault="00B13AE8">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Gaster M</w:t>
      </w:r>
      <w:r>
        <w:rPr>
          <w:rFonts w:ascii="Book Antiqua" w:eastAsia="Book Antiqua" w:hAnsi="Book Antiqua" w:cs="Book Antiqua"/>
          <w:color w:val="000000"/>
        </w:rPr>
        <w:t xml:space="preserve">. Reduced TCA flux in diabetic myotubes: A governing influence on the diabetic phenotype?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2009; </w:t>
      </w:r>
      <w:r>
        <w:rPr>
          <w:rFonts w:ascii="Book Antiqua" w:eastAsia="Book Antiqua" w:hAnsi="Book Antiqua" w:cs="Book Antiqua"/>
          <w:b/>
          <w:bCs/>
          <w:color w:val="000000"/>
        </w:rPr>
        <w:t>387</w:t>
      </w:r>
      <w:r>
        <w:rPr>
          <w:rFonts w:ascii="Book Antiqua" w:eastAsia="Book Antiqua" w:hAnsi="Book Antiqua" w:cs="Book Antiqua"/>
          <w:color w:val="000000"/>
        </w:rPr>
        <w:t>: 651-655 [PMID: 19615969 DOI: 10.1016/j.bbrc.2009.07.064]</w:t>
      </w:r>
    </w:p>
    <w:p w14:paraId="7B4703D0" w14:textId="77777777" w:rsidR="00A77B3E" w:rsidRDefault="00B13AE8">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Aghelan Z</w:t>
      </w:r>
      <w:r>
        <w:rPr>
          <w:rFonts w:ascii="Book Antiqua" w:eastAsia="Book Antiqua" w:hAnsi="Book Antiqua" w:cs="Book Antiqua"/>
          <w:color w:val="000000"/>
        </w:rPr>
        <w:t xml:space="preserve">, Kiani S, Nasiri A, Sadeghi M, Farrokhi A, Khodarahmi R. Factors Influencing Mitochondrial Function as a Key Mediator of Glucose-Induced Insulin Release: Highlighting Nicotinamide Nucleotide Transhydrogenase. </w:t>
      </w:r>
      <w:r>
        <w:rPr>
          <w:rFonts w:ascii="Book Antiqua" w:eastAsia="Book Antiqua" w:hAnsi="Book Antiqua" w:cs="Book Antiqua"/>
          <w:i/>
          <w:iCs/>
          <w:color w:val="000000"/>
        </w:rPr>
        <w:t>Int J Mol Cell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107-122 [PMID: 32934948 DOI: 10.22088/IJMCM.BUMS.9.2.107]</w:t>
      </w:r>
    </w:p>
    <w:p w14:paraId="6E6A2A43" w14:textId="77777777" w:rsidR="00A77B3E" w:rsidRDefault="00B13AE8">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Gaster M</w:t>
      </w:r>
      <w:r>
        <w:rPr>
          <w:rFonts w:ascii="Book Antiqua" w:eastAsia="Book Antiqua" w:hAnsi="Book Antiqua" w:cs="Book Antiqua"/>
          <w:color w:val="000000"/>
        </w:rPr>
        <w:t xml:space="preserve">. Reduced TCA Flux in Diabetic Myotubes: Determined by Single Defects? </w:t>
      </w:r>
      <w:r>
        <w:rPr>
          <w:rFonts w:ascii="Book Antiqua" w:eastAsia="Book Antiqua" w:hAnsi="Book Antiqua" w:cs="Book Antiqua"/>
          <w:i/>
          <w:iCs/>
          <w:color w:val="000000"/>
        </w:rPr>
        <w:t>Biochem Res Int</w:t>
      </w:r>
      <w:r>
        <w:rPr>
          <w:rFonts w:ascii="Book Antiqua" w:eastAsia="Book Antiqua" w:hAnsi="Book Antiqua" w:cs="Book Antiqua"/>
          <w:color w:val="000000"/>
        </w:rPr>
        <w:t xml:space="preserve"> 2012; </w:t>
      </w:r>
      <w:r>
        <w:rPr>
          <w:rFonts w:ascii="Book Antiqua" w:eastAsia="Book Antiqua" w:hAnsi="Book Antiqua" w:cs="Book Antiqua"/>
          <w:b/>
          <w:bCs/>
          <w:color w:val="000000"/>
        </w:rPr>
        <w:t>2012</w:t>
      </w:r>
      <w:r>
        <w:rPr>
          <w:rFonts w:ascii="Book Antiqua" w:eastAsia="Book Antiqua" w:hAnsi="Book Antiqua" w:cs="Book Antiqua"/>
          <w:color w:val="000000"/>
        </w:rPr>
        <w:t>: 716056 [PMID: 22506116 DOI: 10.1155/2012/716056]</w:t>
      </w:r>
    </w:p>
    <w:p w14:paraId="79E43529" w14:textId="77777777" w:rsidR="00A77B3E" w:rsidRDefault="00B13AE8">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Patti ME</w:t>
      </w:r>
      <w:r>
        <w:rPr>
          <w:rFonts w:ascii="Book Antiqua" w:eastAsia="Book Antiqua" w:hAnsi="Book Antiqua" w:cs="Book Antiqua"/>
          <w:color w:val="000000"/>
        </w:rPr>
        <w:t xml:space="preserve">, Butte AJ, Crunkhorn S, Cusi K, Berria R, Kashyap S, Miyazaki Y, Kohane I, Costello M, Saccone R, Landaker EJ, Goldfine AB, Mun E, DeFronzo R, Finlayson J, Kahn CR, Mandarino LJ. Coordinated reduction of genes of oxidative metabolism in humans with insulin resistance and diabetes: Potential role of PGC1 and NRF1.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2003; </w:t>
      </w:r>
      <w:r>
        <w:rPr>
          <w:rFonts w:ascii="Book Antiqua" w:eastAsia="Book Antiqua" w:hAnsi="Book Antiqua" w:cs="Book Antiqua"/>
          <w:b/>
          <w:bCs/>
          <w:color w:val="000000"/>
        </w:rPr>
        <w:t>100</w:t>
      </w:r>
      <w:r>
        <w:rPr>
          <w:rFonts w:ascii="Book Antiqua" w:eastAsia="Book Antiqua" w:hAnsi="Book Antiqua" w:cs="Book Antiqua"/>
          <w:color w:val="000000"/>
        </w:rPr>
        <w:t>: 8466-8471 [PMID: 12832613 DOI: 10.1073/pnas.1032913100]</w:t>
      </w:r>
    </w:p>
    <w:p w14:paraId="42D86A98" w14:textId="77777777" w:rsidR="00A77B3E" w:rsidRDefault="00B13AE8">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Mootha VK</w:t>
      </w:r>
      <w:r>
        <w:rPr>
          <w:rFonts w:ascii="Book Antiqua" w:eastAsia="Book Antiqua" w:hAnsi="Book Antiqua" w:cs="Book Antiqua"/>
          <w:color w:val="000000"/>
        </w:rPr>
        <w:t xml:space="preserve">, Lindgren CM, Eriksson KF, Subramanian A, Sihag S, Lehar J, Puigserver P, Carlsson E, Ridderstråle M, Laurila E, Houstis N, Daly MJ, Patterson N, Mesirov JP, Golub TR, Tamayo P, Spiegelman B, Lander ES, Hirschhorn JN, Altshuler D, Groop LC. PGC-1alpha-responsive genes involved in oxidative phosphorylation are coordinately downregulated in human diabetes. </w:t>
      </w:r>
      <w:r>
        <w:rPr>
          <w:rFonts w:ascii="Book Antiqua" w:eastAsia="Book Antiqua" w:hAnsi="Book Antiqua" w:cs="Book Antiqua"/>
          <w:i/>
          <w:iCs/>
          <w:color w:val="000000"/>
        </w:rPr>
        <w:t>Nat Genet</w:t>
      </w:r>
      <w:r>
        <w:rPr>
          <w:rFonts w:ascii="Book Antiqua" w:eastAsia="Book Antiqua" w:hAnsi="Book Antiqua" w:cs="Book Antiqua"/>
          <w:color w:val="000000"/>
        </w:rPr>
        <w:t xml:space="preserve"> 2003; </w:t>
      </w:r>
      <w:r>
        <w:rPr>
          <w:rFonts w:ascii="Book Antiqua" w:eastAsia="Book Antiqua" w:hAnsi="Book Antiqua" w:cs="Book Antiqua"/>
          <w:b/>
          <w:bCs/>
          <w:color w:val="000000"/>
        </w:rPr>
        <w:t>34</w:t>
      </w:r>
      <w:r>
        <w:rPr>
          <w:rFonts w:ascii="Book Antiqua" w:eastAsia="Book Antiqua" w:hAnsi="Book Antiqua" w:cs="Book Antiqua"/>
          <w:color w:val="000000"/>
        </w:rPr>
        <w:t>: 267-273 [PMID: 12808457 DOI: 10.1038/ng1180]</w:t>
      </w:r>
    </w:p>
    <w:p w14:paraId="037E1713" w14:textId="77777777" w:rsidR="00A77B3E" w:rsidRDefault="00B13AE8">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Frederiksen CM</w:t>
      </w:r>
      <w:r>
        <w:rPr>
          <w:rFonts w:ascii="Book Antiqua" w:eastAsia="Book Antiqua" w:hAnsi="Book Antiqua" w:cs="Book Antiqua"/>
          <w:color w:val="000000"/>
        </w:rPr>
        <w:t xml:space="preserve">, Højlund K, Hansen L, Oakeley EJ, Hemmings B, Abdallah BM, Brusgaard K, Beck-Nielsen H, Gaster M. Transcriptional profiling of myotubes from patients with type 2 diabetes: no evidence for a primary defect in oxidative phosphorylation genes.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2008; </w:t>
      </w:r>
      <w:r>
        <w:rPr>
          <w:rFonts w:ascii="Book Antiqua" w:eastAsia="Book Antiqua" w:hAnsi="Book Antiqua" w:cs="Book Antiqua"/>
          <w:b/>
          <w:bCs/>
          <w:color w:val="000000"/>
        </w:rPr>
        <w:t>51</w:t>
      </w:r>
      <w:r>
        <w:rPr>
          <w:rFonts w:ascii="Book Antiqua" w:eastAsia="Book Antiqua" w:hAnsi="Book Antiqua" w:cs="Book Antiqua"/>
          <w:color w:val="000000"/>
        </w:rPr>
        <w:t>: 2068-2077 [PMID: 18719883 DOI: 10.1007/s00125-008-1122-9]</w:t>
      </w:r>
    </w:p>
    <w:p w14:paraId="1747DCD1" w14:textId="77777777" w:rsidR="00A77B3E" w:rsidRDefault="00B13AE8">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Abdul-Ghani MA</w:t>
      </w:r>
      <w:r>
        <w:rPr>
          <w:rFonts w:ascii="Book Antiqua" w:eastAsia="Book Antiqua" w:hAnsi="Book Antiqua" w:cs="Book Antiqua"/>
          <w:color w:val="000000"/>
        </w:rPr>
        <w:t xml:space="preserve">, Jani R, Chavez A, Molina-Carrion M, Tripathy D, Defronzo RA. Mitochondrial reactive oxygen species generation in obese non-diabetic and type 2 </w:t>
      </w:r>
      <w:r>
        <w:rPr>
          <w:rFonts w:ascii="Book Antiqua" w:eastAsia="Book Antiqua" w:hAnsi="Book Antiqua" w:cs="Book Antiqua"/>
          <w:color w:val="000000"/>
        </w:rPr>
        <w:lastRenderedPageBreak/>
        <w:t xml:space="preserve">diabetic participants.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2009; </w:t>
      </w:r>
      <w:r>
        <w:rPr>
          <w:rFonts w:ascii="Book Antiqua" w:eastAsia="Book Antiqua" w:hAnsi="Book Antiqua" w:cs="Book Antiqua"/>
          <w:b/>
          <w:bCs/>
          <w:color w:val="000000"/>
        </w:rPr>
        <w:t>52</w:t>
      </w:r>
      <w:r>
        <w:rPr>
          <w:rFonts w:ascii="Book Antiqua" w:eastAsia="Book Antiqua" w:hAnsi="Book Antiqua" w:cs="Book Antiqua"/>
          <w:color w:val="000000"/>
        </w:rPr>
        <w:t>: 574-582 [PMID: 19183935 DOI: 10.1007/s00125-009-1264-4]</w:t>
      </w:r>
    </w:p>
    <w:p w14:paraId="3AEEF825" w14:textId="77777777" w:rsidR="00A77B3E" w:rsidRDefault="00B13AE8">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Khosravipour M</w:t>
      </w:r>
      <w:r>
        <w:rPr>
          <w:rFonts w:ascii="Book Antiqua" w:eastAsia="Book Antiqua" w:hAnsi="Book Antiqua" w:cs="Book Antiqua"/>
          <w:color w:val="000000"/>
        </w:rPr>
        <w:t xml:space="preserve">, Khosravipour H. The association between urinary metabolites of polycyclic aromatic hydrocarbons and diabetes: A systematic review and meta-analysis study.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247</w:t>
      </w:r>
      <w:r>
        <w:rPr>
          <w:rFonts w:ascii="Book Antiqua" w:eastAsia="Book Antiqua" w:hAnsi="Book Antiqua" w:cs="Book Antiqua"/>
          <w:color w:val="000000"/>
        </w:rPr>
        <w:t>: 125680 [PMID: 32069705 DOI: 10.1016/j.chemosphere.2019.125680]</w:t>
      </w:r>
    </w:p>
    <w:p w14:paraId="7CB28272" w14:textId="77777777" w:rsidR="00A77B3E" w:rsidRDefault="00B13AE8">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Farzan SF</w:t>
      </w:r>
      <w:r>
        <w:rPr>
          <w:rFonts w:ascii="Book Antiqua" w:eastAsia="Book Antiqua" w:hAnsi="Book Antiqua" w:cs="Book Antiqua"/>
          <w:color w:val="000000"/>
        </w:rPr>
        <w:t xml:space="preserve">, Chen Y, Trachtman H, Trasande L. Urinary polycyclic aromatic hydrocarbons and measures of oxidative stress, inflammation and renal function in adolescents: NHANES 2003-2008.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144</w:t>
      </w:r>
      <w:r>
        <w:rPr>
          <w:rFonts w:ascii="Book Antiqua" w:eastAsia="Book Antiqua" w:hAnsi="Book Antiqua" w:cs="Book Antiqua"/>
          <w:color w:val="000000"/>
        </w:rPr>
        <w:t>: 149-157 [PMID: 26610293 DOI: 10.1016/j.envres.2015.11.012]</w:t>
      </w:r>
    </w:p>
    <w:p w14:paraId="67435BE7" w14:textId="77777777" w:rsidR="00A77B3E" w:rsidRDefault="00B13AE8">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Aquilina NJ</w:t>
      </w:r>
      <w:r>
        <w:rPr>
          <w:rFonts w:ascii="Book Antiqua" w:eastAsia="Book Antiqua" w:hAnsi="Book Antiqua" w:cs="Book Antiqua"/>
          <w:color w:val="000000"/>
        </w:rPr>
        <w:t xml:space="preserve">, Delgado-Saborit JM, Meddings C, Baker S, Harrison RM, Jacob P 3rd, Wilson M, Yu L, Duan M, Benowitz NL. Environmental and biological monitoring of exposures to PAHs and ETS in the general population. </w:t>
      </w:r>
      <w:r>
        <w:rPr>
          <w:rFonts w:ascii="Book Antiqua" w:eastAsia="Book Antiqua" w:hAnsi="Book Antiqua" w:cs="Book Antiqua"/>
          <w:i/>
          <w:iCs/>
          <w:color w:val="000000"/>
        </w:rPr>
        <w:t>Environ Int</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763-771 [PMID: 20591483 DOI: 10.1016/j.envint.2010.05.015]</w:t>
      </w:r>
    </w:p>
    <w:p w14:paraId="1E299CF0" w14:textId="77777777" w:rsidR="00A77B3E" w:rsidRDefault="00B13AE8">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He B</w:t>
      </w:r>
      <w:r>
        <w:rPr>
          <w:rFonts w:ascii="Book Antiqua" w:eastAsia="Book Antiqua" w:hAnsi="Book Antiqua" w:cs="Book Antiqua"/>
          <w:color w:val="000000"/>
        </w:rPr>
        <w:t xml:space="preserve">, Ni Y, Jin Y, Fu Z. Pesticides-induced energy metabolic disorders.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729</w:t>
      </w:r>
      <w:r>
        <w:rPr>
          <w:rFonts w:ascii="Book Antiqua" w:eastAsia="Book Antiqua" w:hAnsi="Book Antiqua" w:cs="Book Antiqua"/>
          <w:color w:val="000000"/>
        </w:rPr>
        <w:t>: 139033 [PMID: 32388131 DOI: 10.1016/j.scitotenv.2020.139033]</w:t>
      </w:r>
    </w:p>
    <w:p w14:paraId="3D766BDE" w14:textId="1821C130" w:rsidR="00A77B3E" w:rsidRDefault="00B13AE8">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Popp</w:t>
      </w:r>
      <w:r w:rsidR="00FD1F06" w:rsidRP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J</w:t>
      </w:r>
      <w:r>
        <w:rPr>
          <w:rFonts w:ascii="Book Antiqua" w:eastAsia="Book Antiqua" w:hAnsi="Book Antiqua" w:cs="Book Antiqua"/>
          <w:color w:val="000000"/>
        </w:rPr>
        <w:t>, Pető</w:t>
      </w:r>
      <w:r w:rsidR="00FD1F06">
        <w:rPr>
          <w:rFonts w:ascii="Book Antiqua" w:eastAsia="Book Antiqua" w:hAnsi="Book Antiqua" w:cs="Book Antiqua"/>
          <w:color w:val="000000"/>
        </w:rPr>
        <w:t xml:space="preserve"> K</w:t>
      </w:r>
      <w:r>
        <w:rPr>
          <w:rFonts w:ascii="Book Antiqua" w:eastAsia="Book Antiqua" w:hAnsi="Book Antiqua" w:cs="Book Antiqua"/>
          <w:color w:val="000000"/>
        </w:rPr>
        <w:t>,</w:t>
      </w:r>
      <w:r w:rsidR="00FD1F06">
        <w:rPr>
          <w:rFonts w:ascii="Book Antiqua" w:eastAsia="Book Antiqua" w:hAnsi="Book Antiqua" w:cs="Book Antiqua"/>
          <w:color w:val="000000"/>
        </w:rPr>
        <w:t xml:space="preserve"> </w:t>
      </w:r>
      <w:r>
        <w:rPr>
          <w:rFonts w:ascii="Book Antiqua" w:eastAsia="Book Antiqua" w:hAnsi="Book Antiqua" w:cs="Book Antiqua"/>
          <w:color w:val="000000"/>
        </w:rPr>
        <w:t>Nagy</w:t>
      </w:r>
      <w:r w:rsidR="00FD1F06">
        <w:rPr>
          <w:rFonts w:ascii="Book Antiqua" w:eastAsia="Book Antiqua" w:hAnsi="Book Antiqua" w:cs="Book Antiqua"/>
          <w:color w:val="000000"/>
        </w:rPr>
        <w:t xml:space="preserve"> J.</w:t>
      </w:r>
      <w:r>
        <w:rPr>
          <w:rFonts w:ascii="Book Antiqua" w:eastAsia="Book Antiqua" w:hAnsi="Book Antiqua" w:cs="Book Antiqua"/>
          <w:color w:val="000000"/>
        </w:rPr>
        <w:t xml:space="preserve"> Pesticide productivity and food security. A review. </w:t>
      </w:r>
      <w:r w:rsidRPr="00FD1F06">
        <w:rPr>
          <w:rFonts w:ascii="Book Antiqua" w:eastAsia="Book Antiqua" w:hAnsi="Book Antiqua" w:cs="Book Antiqua"/>
          <w:i/>
          <w:iCs/>
          <w:color w:val="000000"/>
        </w:rPr>
        <w:t>Agron</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Sustain</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Dev</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2013</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33</w:t>
      </w:r>
      <w:r>
        <w:rPr>
          <w:rFonts w:ascii="Book Antiqua" w:eastAsia="Book Antiqua" w:hAnsi="Book Antiqua" w:cs="Book Antiqua"/>
          <w:color w:val="000000"/>
        </w:rPr>
        <w:t>: 243-255</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10.1007/s13593-012-0105-x</w:t>
      </w:r>
      <w:r w:rsidR="00FD1F06">
        <w:rPr>
          <w:rFonts w:ascii="Book Antiqua" w:eastAsia="Book Antiqua" w:hAnsi="Book Antiqua" w:cs="Book Antiqua"/>
          <w:color w:val="000000"/>
        </w:rPr>
        <w:t>]</w:t>
      </w:r>
    </w:p>
    <w:p w14:paraId="031504D6" w14:textId="77777777" w:rsidR="00A77B3E" w:rsidRDefault="00B13AE8">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Czajka M</w:t>
      </w:r>
      <w:r>
        <w:rPr>
          <w:rFonts w:ascii="Book Antiqua" w:eastAsia="Book Antiqua" w:hAnsi="Book Antiqua" w:cs="Book Antiqua"/>
          <w:color w:val="000000"/>
        </w:rPr>
        <w:t xml:space="preserve">, Matysiak-Kucharek M, Jodłowska-Jędrych B, Sawicki K, Fal B, Drop B, Kruszewski M, Kapka-Skrzypczak L. Organophosphorus pesticides can influence the development of obesity and type 2 diabetes with concomitant metabolic changes.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108685 [PMID: 31479978 DOI: 10.1016/j.envres.2019.108685]</w:t>
      </w:r>
    </w:p>
    <w:p w14:paraId="58672968" w14:textId="25AE0CFD" w:rsidR="00A77B3E" w:rsidRDefault="00B13AE8">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Rahimi</w:t>
      </w:r>
      <w:r w:rsidR="00FD1F06" w:rsidRP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R</w:t>
      </w:r>
      <w:r w:rsidR="00FD1F06">
        <w:rPr>
          <w:rFonts w:ascii="Book Antiqua" w:eastAsia="Book Antiqua" w:hAnsi="Book Antiqua" w:cs="Book Antiqua"/>
          <w:color w:val="000000"/>
        </w:rPr>
        <w:t xml:space="preserve">, </w:t>
      </w:r>
      <w:r>
        <w:rPr>
          <w:rFonts w:ascii="Book Antiqua" w:eastAsia="Book Antiqua" w:hAnsi="Book Antiqua" w:cs="Book Antiqua"/>
          <w:color w:val="000000"/>
        </w:rPr>
        <w:t>Abdollahi</w:t>
      </w:r>
      <w:r w:rsidR="00FD1F06">
        <w:rPr>
          <w:rFonts w:ascii="Book Antiqua" w:eastAsia="Book Antiqua" w:hAnsi="Book Antiqua" w:cs="Book Antiqua"/>
          <w:color w:val="000000"/>
        </w:rPr>
        <w:t xml:space="preserve"> M.</w:t>
      </w:r>
      <w:r>
        <w:rPr>
          <w:rFonts w:ascii="Book Antiqua" w:eastAsia="Book Antiqua" w:hAnsi="Book Antiqua" w:cs="Book Antiqua"/>
          <w:color w:val="000000"/>
        </w:rPr>
        <w:t xml:space="preserve"> A review on the mechanisms involved in hyperglycemia induced by organophosphorus pesticides. </w:t>
      </w:r>
      <w:r w:rsidRPr="00FD1F06">
        <w:rPr>
          <w:rFonts w:ascii="Book Antiqua" w:eastAsia="Book Antiqua" w:hAnsi="Book Antiqua" w:cs="Book Antiqua"/>
          <w:i/>
          <w:iCs/>
          <w:color w:val="000000"/>
        </w:rPr>
        <w:t>Pestic</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Biochem</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Physiolo</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2007</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88</w:t>
      </w:r>
      <w:r>
        <w:rPr>
          <w:rFonts w:ascii="Book Antiqua" w:eastAsia="Book Antiqua" w:hAnsi="Book Antiqua" w:cs="Book Antiqua"/>
          <w:color w:val="000000"/>
        </w:rPr>
        <w:t>: 115-121</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10.1016/j.pestbp.2006.10.003</w:t>
      </w:r>
      <w:r w:rsidR="00FD1F06">
        <w:rPr>
          <w:rFonts w:ascii="Book Antiqua" w:eastAsia="Book Antiqua" w:hAnsi="Book Antiqua" w:cs="Book Antiqua"/>
          <w:color w:val="000000"/>
        </w:rPr>
        <w:t>]</w:t>
      </w:r>
    </w:p>
    <w:p w14:paraId="08AC664F" w14:textId="77777777" w:rsidR="00A77B3E" w:rsidRDefault="00B13AE8">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Leonel Javeres MN</w:t>
      </w:r>
      <w:r>
        <w:rPr>
          <w:rFonts w:ascii="Book Antiqua" w:eastAsia="Book Antiqua" w:hAnsi="Book Antiqua" w:cs="Book Antiqua"/>
          <w:color w:val="000000"/>
        </w:rPr>
        <w:t xml:space="preserve">, Raza S, Judith N, Anwar F, Habib R, Batool S, Nurulain SM. Mixture of Organophosphates Chronic Exposure and Pancreatic Dysregulations in Two Different Population Samples. </w:t>
      </w:r>
      <w:r>
        <w:rPr>
          <w:rFonts w:ascii="Book Antiqua" w:eastAsia="Book Antiqua" w:hAnsi="Book Antiqua" w:cs="Book Antiqua"/>
          <w:i/>
          <w:iCs/>
          <w:color w:val="000000"/>
        </w:rPr>
        <w:t>Front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534902 [PMID: 33194944 DOI: 10.3389/fpubh.2020.534902]</w:t>
      </w:r>
    </w:p>
    <w:p w14:paraId="58DDA1EA" w14:textId="77777777" w:rsidR="00A77B3E" w:rsidRDefault="00B13AE8">
      <w:pPr>
        <w:spacing w:line="360" w:lineRule="auto"/>
        <w:jc w:val="both"/>
      </w:pPr>
      <w:r>
        <w:rPr>
          <w:rFonts w:ascii="Book Antiqua" w:eastAsia="Book Antiqua" w:hAnsi="Book Antiqua" w:cs="Book Antiqua"/>
          <w:color w:val="000000"/>
        </w:rPr>
        <w:lastRenderedPageBreak/>
        <w:t xml:space="preserve">70 </w:t>
      </w:r>
      <w:r>
        <w:rPr>
          <w:rFonts w:ascii="Book Antiqua" w:eastAsia="Book Antiqua" w:hAnsi="Book Antiqua" w:cs="Book Antiqua"/>
          <w:b/>
          <w:bCs/>
          <w:color w:val="000000"/>
        </w:rPr>
        <w:t>Thayer KA</w:t>
      </w:r>
      <w:r>
        <w:rPr>
          <w:rFonts w:ascii="Book Antiqua" w:eastAsia="Book Antiqua" w:hAnsi="Book Antiqua" w:cs="Book Antiqua"/>
          <w:color w:val="000000"/>
        </w:rPr>
        <w:t xml:space="preserve">, Heindel JJ, Bucher JR, Gallo MA. Role of environmental chemicals in diabetes and obesity: a National Toxicology Program workshop review.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779-789 [PMID: 22296744 DOI: 10.1289/ehp.1104597]</w:t>
      </w:r>
    </w:p>
    <w:p w14:paraId="49997735" w14:textId="77777777" w:rsidR="00A77B3E" w:rsidRDefault="00B13AE8">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Evangelou E</w:t>
      </w:r>
      <w:r>
        <w:rPr>
          <w:rFonts w:ascii="Book Antiqua" w:eastAsia="Book Antiqua" w:hAnsi="Book Antiqua" w:cs="Book Antiqua"/>
          <w:color w:val="000000"/>
        </w:rPr>
        <w:t xml:space="preserve">, Ntritsos G, Chondrogiorgi M, Kavvoura FK, Hernández AF, Ntzani EE, Tzoulaki I. Exposure to pesticides and diabetes: A systematic review and meta-analysis. </w:t>
      </w:r>
      <w:r>
        <w:rPr>
          <w:rFonts w:ascii="Book Antiqua" w:eastAsia="Book Antiqua" w:hAnsi="Book Antiqua" w:cs="Book Antiqua"/>
          <w:i/>
          <w:iCs/>
          <w:color w:val="000000"/>
        </w:rPr>
        <w:t>Environ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91</w:t>
      </w:r>
      <w:r>
        <w:rPr>
          <w:rFonts w:ascii="Book Antiqua" w:eastAsia="Book Antiqua" w:hAnsi="Book Antiqua" w:cs="Book Antiqua"/>
          <w:color w:val="000000"/>
        </w:rPr>
        <w:t>: 60-68 [PMID: 26909814 DOI: 10.1016/j.envint.2016.02.013]</w:t>
      </w:r>
    </w:p>
    <w:p w14:paraId="1F7F06FF" w14:textId="77777777" w:rsidR="00A77B3E" w:rsidRDefault="00B13AE8">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Montgomery MP</w:t>
      </w:r>
      <w:r>
        <w:rPr>
          <w:rFonts w:ascii="Book Antiqua" w:eastAsia="Book Antiqua" w:hAnsi="Book Antiqua" w:cs="Book Antiqua"/>
          <w:color w:val="000000"/>
        </w:rPr>
        <w:t xml:space="preserve">, Kamel F, Saldana TM, Alavanja MC, Sandler DP. Incident diabetes and pesticide exposure among licensed pesticide applicators: Agricultural Health Study, 1993-2003. </w:t>
      </w:r>
      <w:r>
        <w:rPr>
          <w:rFonts w:ascii="Book Antiqua" w:eastAsia="Book Antiqua" w:hAnsi="Book Antiqua" w:cs="Book Antiqua"/>
          <w:i/>
          <w:iCs/>
          <w:color w:val="000000"/>
        </w:rPr>
        <w:t>Am J Epidemiol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167</w:t>
      </w:r>
      <w:r>
        <w:rPr>
          <w:rFonts w:ascii="Book Antiqua" w:eastAsia="Book Antiqua" w:hAnsi="Book Antiqua" w:cs="Book Antiqua"/>
          <w:color w:val="000000"/>
        </w:rPr>
        <w:t>: 1235-1246 [PMID: 18343878 DOI: 10.1093/aje/kwn028]</w:t>
      </w:r>
    </w:p>
    <w:p w14:paraId="673C16D6" w14:textId="77777777" w:rsidR="00A77B3E" w:rsidRDefault="00B13AE8">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Starling AP</w:t>
      </w:r>
      <w:r>
        <w:rPr>
          <w:rFonts w:ascii="Book Antiqua" w:eastAsia="Book Antiqua" w:hAnsi="Book Antiqua" w:cs="Book Antiqua"/>
          <w:color w:val="000000"/>
        </w:rPr>
        <w:t xml:space="preserve">, Umbach DM, Kamel F, Long S, Sandler DP, Hoppin JA. Pesticide use and incident diabetes among wives of farmers in the Agricultural Health Study. </w:t>
      </w:r>
      <w:r>
        <w:rPr>
          <w:rFonts w:ascii="Book Antiqua" w:eastAsia="Book Antiqua" w:hAnsi="Book Antiqua" w:cs="Book Antiqua"/>
          <w:i/>
          <w:iCs/>
          <w:color w:val="000000"/>
        </w:rPr>
        <w:t>Occup Environ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629-635 [PMID: 24727735 DOI: 10.1136/oemed-2013-101659]</w:t>
      </w:r>
    </w:p>
    <w:p w14:paraId="07450469" w14:textId="77777777" w:rsidR="00A77B3E" w:rsidRDefault="00B13AE8">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Juntarawijit C</w:t>
      </w:r>
      <w:r>
        <w:rPr>
          <w:rFonts w:ascii="Book Antiqua" w:eastAsia="Book Antiqua" w:hAnsi="Book Antiqua" w:cs="Book Antiqua"/>
          <w:color w:val="000000"/>
        </w:rPr>
        <w:t xml:space="preserve">, Juntarawijit Y. Association between diabetes and pesticides: a case-control study among Thai farmers. </w:t>
      </w:r>
      <w:r>
        <w:rPr>
          <w:rFonts w:ascii="Book Antiqua" w:eastAsia="Book Antiqua" w:hAnsi="Book Antiqua" w:cs="Book Antiqua"/>
          <w:i/>
          <w:iCs/>
          <w:color w:val="000000"/>
        </w:rPr>
        <w:t>Environ Health Prev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3 [PMID: 29374457 DOI: 10.1186/s12199-018-0692-5]</w:t>
      </w:r>
    </w:p>
    <w:p w14:paraId="7DC6DC80" w14:textId="77777777" w:rsidR="00A77B3E" w:rsidRDefault="00B13AE8">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Park S</w:t>
      </w:r>
      <w:r>
        <w:rPr>
          <w:rFonts w:ascii="Book Antiqua" w:eastAsia="Book Antiqua" w:hAnsi="Book Antiqua" w:cs="Book Antiqua"/>
          <w:color w:val="000000"/>
        </w:rPr>
        <w:t xml:space="preserve">, Kim SK, Kim JY, Lee K, Choi JR, Chang SJ, Chung CH, Park KS, Oh SS, Koh SB. Exposure to pesticides and the prevalence of diabetes in a rural population in Korea. </w:t>
      </w:r>
      <w:r>
        <w:rPr>
          <w:rFonts w:ascii="Book Antiqua" w:eastAsia="Book Antiqua" w:hAnsi="Book Antiqua" w:cs="Book Antiqua"/>
          <w:i/>
          <w:iCs/>
          <w:color w:val="000000"/>
        </w:rPr>
        <w:t>Neurotoxicology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12-18 [PMID: 30367900 DOI: 10.1016/j.neuro.2018.10.007]</w:t>
      </w:r>
    </w:p>
    <w:p w14:paraId="510608B8" w14:textId="30E7075B" w:rsidR="00A77B3E" w:rsidRDefault="00B13AE8">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Abdel-Rahman</w:t>
      </w:r>
      <w:r w:rsidR="00FD1F06" w:rsidRP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RH</w:t>
      </w:r>
      <w:r>
        <w:rPr>
          <w:rFonts w:ascii="Book Antiqua" w:eastAsia="Book Antiqua" w:hAnsi="Book Antiqua" w:cs="Book Antiqua"/>
          <w:color w:val="000000"/>
        </w:rPr>
        <w:t>,</w:t>
      </w:r>
      <w:r w:rsidR="00FD1F06">
        <w:rPr>
          <w:rFonts w:ascii="Book Antiqua" w:eastAsia="Book Antiqua" w:hAnsi="Book Antiqua" w:cs="Book Antiqua"/>
          <w:color w:val="000000"/>
        </w:rPr>
        <w:t xml:space="preserve"> </w:t>
      </w:r>
      <w:r w:rsidR="00FD1F06" w:rsidRPr="00FD1F06">
        <w:rPr>
          <w:rFonts w:ascii="Book Antiqua" w:eastAsia="Book Antiqua" w:hAnsi="Book Antiqua" w:cs="Book Antiqua"/>
          <w:color w:val="000000"/>
        </w:rPr>
        <w:t>El Morsi</w:t>
      </w:r>
      <w:r w:rsidR="00FD1F06">
        <w:rPr>
          <w:rFonts w:ascii="Book Antiqua" w:eastAsia="Book Antiqua" w:hAnsi="Book Antiqua" w:cs="Book Antiqua"/>
          <w:color w:val="000000"/>
        </w:rPr>
        <w:t xml:space="preserve"> DA,</w:t>
      </w:r>
      <w:r w:rsidR="00FD1F06" w:rsidRPr="00FD1F06">
        <w:rPr>
          <w:rFonts w:ascii="Book Antiqua" w:eastAsia="Book Antiqua" w:hAnsi="Book Antiqua" w:cs="Book Antiqua"/>
          <w:color w:val="000000"/>
        </w:rPr>
        <w:t xml:space="preserve"> Abd El-Aziz</w:t>
      </w:r>
      <w:r w:rsidR="00FD1F06">
        <w:rPr>
          <w:rFonts w:ascii="Book Antiqua" w:eastAsia="Book Antiqua" w:hAnsi="Book Antiqua" w:cs="Book Antiqua"/>
          <w:color w:val="000000"/>
        </w:rPr>
        <w:t xml:space="preserve"> SM,</w:t>
      </w:r>
      <w:r w:rsidR="00FD1F06" w:rsidRPr="00FD1F06">
        <w:rPr>
          <w:rFonts w:ascii="Book Antiqua" w:eastAsia="Book Antiqua" w:hAnsi="Book Antiqua" w:cs="Book Antiqua"/>
          <w:color w:val="000000"/>
        </w:rPr>
        <w:t xml:space="preserve"> El-Sharkawy</w:t>
      </w:r>
      <w:r w:rsidR="00FD1F06">
        <w:rPr>
          <w:rFonts w:ascii="Book Antiqua" w:eastAsia="Book Antiqua" w:hAnsi="Book Antiqua" w:cs="Book Antiqua"/>
          <w:color w:val="000000"/>
        </w:rPr>
        <w:t xml:space="preserve"> AA.</w:t>
      </w:r>
      <w:r>
        <w:rPr>
          <w:rFonts w:ascii="Book Antiqua" w:eastAsia="Book Antiqua" w:hAnsi="Book Antiqua" w:cs="Book Antiqua"/>
          <w:color w:val="000000"/>
        </w:rPr>
        <w:t xml:space="preserve"> Immunotoxicity of Some Pesticides in Egyptian Diabetic Children. </w:t>
      </w:r>
      <w:r w:rsidRPr="00FD1F06">
        <w:rPr>
          <w:rFonts w:ascii="Book Antiqua" w:eastAsia="Book Antiqua" w:hAnsi="Book Antiqua" w:cs="Book Antiqua"/>
          <w:i/>
          <w:iCs/>
          <w:color w:val="000000"/>
        </w:rPr>
        <w:t>Manso</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J</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Forensic Med</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Clin</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Toxicol</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2012</w:t>
      </w:r>
      <w:r w:rsidR="00FD1F06">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20</w:t>
      </w:r>
      <w:r>
        <w:rPr>
          <w:rFonts w:ascii="Book Antiqua" w:eastAsia="Book Antiqua" w:hAnsi="Book Antiqua" w:cs="Book Antiqua"/>
          <w:color w:val="000000"/>
        </w:rPr>
        <w:t>: 1-15</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10.21608/mjfmct.2012.47724</w:t>
      </w:r>
      <w:r w:rsidR="00FD1F06">
        <w:rPr>
          <w:rFonts w:ascii="Book Antiqua" w:eastAsia="Book Antiqua" w:hAnsi="Book Antiqua" w:cs="Book Antiqua"/>
          <w:color w:val="000000"/>
        </w:rPr>
        <w:t>]</w:t>
      </w:r>
    </w:p>
    <w:p w14:paraId="6F895C2C" w14:textId="77777777" w:rsidR="00A77B3E" w:rsidRDefault="00B13AE8">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Beard J</w:t>
      </w:r>
      <w:r>
        <w:rPr>
          <w:rFonts w:ascii="Book Antiqua" w:eastAsia="Book Antiqua" w:hAnsi="Book Antiqua" w:cs="Book Antiqua"/>
          <w:color w:val="000000"/>
        </w:rPr>
        <w:t xml:space="preserve">, Sladden T, Morgan G, Berry G, Brooks L, McMichael A. Health impacts of pesticide exposure in a cohort of outdoor workers.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2003; </w:t>
      </w:r>
      <w:r>
        <w:rPr>
          <w:rFonts w:ascii="Book Antiqua" w:eastAsia="Book Antiqua" w:hAnsi="Book Antiqua" w:cs="Book Antiqua"/>
          <w:b/>
          <w:bCs/>
          <w:color w:val="000000"/>
        </w:rPr>
        <w:t>111</w:t>
      </w:r>
      <w:r>
        <w:rPr>
          <w:rFonts w:ascii="Book Antiqua" w:eastAsia="Book Antiqua" w:hAnsi="Book Antiqua" w:cs="Book Antiqua"/>
          <w:color w:val="000000"/>
        </w:rPr>
        <w:t>: 724-730 [PMID: 12727601 DOI: 10.1289/ehp.5885]</w:t>
      </w:r>
    </w:p>
    <w:p w14:paraId="03A20251" w14:textId="2E0B8364" w:rsidR="00A77B3E" w:rsidRDefault="00B13AE8">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Swaminathan</w:t>
      </w:r>
      <w:r w:rsid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K</w:t>
      </w:r>
      <w:r w:rsidR="00FD1F06">
        <w:rPr>
          <w:rFonts w:ascii="Book Antiqua" w:eastAsia="Book Antiqua" w:hAnsi="Book Antiqua" w:cs="Book Antiqua"/>
          <w:color w:val="000000"/>
        </w:rPr>
        <w:t>,</w:t>
      </w:r>
      <w:r>
        <w:rPr>
          <w:rFonts w:ascii="Book Antiqua" w:eastAsia="Book Antiqua" w:hAnsi="Book Antiqua" w:cs="Book Antiqua"/>
          <w:color w:val="000000"/>
        </w:rPr>
        <w:t xml:space="preserve"> Thangavel</w:t>
      </w:r>
      <w:r w:rsidR="00FD1F06">
        <w:rPr>
          <w:rFonts w:ascii="Book Antiqua" w:eastAsia="Book Antiqua" w:hAnsi="Book Antiqua" w:cs="Book Antiqua"/>
          <w:color w:val="000000"/>
        </w:rPr>
        <w:t xml:space="preserve"> G.</w:t>
      </w:r>
      <w:r>
        <w:rPr>
          <w:rFonts w:ascii="Book Antiqua" w:eastAsia="Book Antiqua" w:hAnsi="Book Antiqua" w:cs="Book Antiqua"/>
          <w:color w:val="000000"/>
        </w:rPr>
        <w:t xml:space="preserve"> Pesticides and human diabetes: a pilot project to explore a possible link. </w:t>
      </w:r>
      <w:r w:rsidRPr="00FD1F06">
        <w:rPr>
          <w:rFonts w:ascii="Book Antiqua" w:eastAsia="Book Antiqua" w:hAnsi="Book Antiqua" w:cs="Book Antiqua"/>
          <w:i/>
          <w:iCs/>
          <w:color w:val="000000"/>
        </w:rPr>
        <w:t>Practic</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Diabetes</w:t>
      </w:r>
      <w:r>
        <w:rPr>
          <w:rFonts w:ascii="Book Antiqua" w:eastAsia="Book Antiqua" w:hAnsi="Book Antiqua" w:cs="Book Antiqua"/>
          <w:color w:val="000000"/>
        </w:rPr>
        <w:t xml:space="preserve"> 2015</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32</w:t>
      </w:r>
      <w:r>
        <w:rPr>
          <w:rFonts w:ascii="Book Antiqua" w:eastAsia="Book Antiqua" w:hAnsi="Book Antiqua" w:cs="Book Antiqua"/>
          <w:color w:val="000000"/>
        </w:rPr>
        <w:t>: 111-113</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10.1002/pdi.1937</w:t>
      </w:r>
      <w:r w:rsidR="00FD1F06">
        <w:rPr>
          <w:rFonts w:ascii="Book Antiqua" w:eastAsia="Book Antiqua" w:hAnsi="Book Antiqua" w:cs="Book Antiqua"/>
          <w:color w:val="000000"/>
        </w:rPr>
        <w:t>]</w:t>
      </w:r>
    </w:p>
    <w:p w14:paraId="793F9A7D" w14:textId="77777777" w:rsidR="00A77B3E" w:rsidRDefault="00B13AE8">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Han X</w:t>
      </w:r>
      <w:r>
        <w:rPr>
          <w:rFonts w:ascii="Book Antiqua" w:eastAsia="Book Antiqua" w:hAnsi="Book Antiqua" w:cs="Book Antiqua"/>
          <w:color w:val="000000"/>
        </w:rPr>
        <w:t xml:space="preserve">, Zhang F, Meng L, Xu Y, Li Y, Li A, Turyk ME, Yang R, Wang P, Zhang J, Zhang Q, Jiang G. Exposure to organochlorine pesticides and the risk of type 2 diabetes in the </w:t>
      </w:r>
      <w:r>
        <w:rPr>
          <w:rFonts w:ascii="Book Antiqua" w:eastAsia="Book Antiqua" w:hAnsi="Book Antiqua" w:cs="Book Antiqua"/>
          <w:color w:val="000000"/>
        </w:rPr>
        <w:lastRenderedPageBreak/>
        <w:t xml:space="preserve">population of East China. </w:t>
      </w:r>
      <w:r>
        <w:rPr>
          <w:rFonts w:ascii="Book Antiqua" w:eastAsia="Book Antiqua" w:hAnsi="Book Antiqua" w:cs="Book Antiqua"/>
          <w:i/>
          <w:iCs/>
          <w:color w:val="000000"/>
        </w:rPr>
        <w:t>Ecotoxicol Environ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110125 [PMID: 31887706 DOI: 10.1016/j.ecoenv.2019.110125]</w:t>
      </w:r>
    </w:p>
    <w:p w14:paraId="1816AF0A" w14:textId="77777777" w:rsidR="00A77B3E" w:rsidRDefault="00B13AE8">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Gupta HP</w:t>
      </w:r>
      <w:r>
        <w:rPr>
          <w:rFonts w:ascii="Book Antiqua" w:eastAsia="Book Antiqua" w:hAnsi="Book Antiqua" w:cs="Book Antiqua"/>
          <w:color w:val="000000"/>
        </w:rPr>
        <w:t xml:space="preserve">, Jha RR, Ahmad H, Patel DK, Ravi Ram K. Xenobiotic mediated diabetogenesis: Developmental exposure to dichlorvos or atrazine leads to type 1 or type 2 diabetes in Drosophila. </w:t>
      </w:r>
      <w:r>
        <w:rPr>
          <w:rFonts w:ascii="Book Antiqua" w:eastAsia="Book Antiqua" w:hAnsi="Book Antiqua" w:cs="Book Antiqua"/>
          <w:i/>
          <w:iCs/>
          <w:color w:val="000000"/>
        </w:rPr>
        <w:t>Free Radic Biol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461-474 [PMID: 31319158 DOI: 10.1016/j.freeradbiomed.2019.07.013]</w:t>
      </w:r>
    </w:p>
    <w:p w14:paraId="3945CF67" w14:textId="77777777" w:rsidR="00A77B3E" w:rsidRDefault="00B13AE8">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Everett CJ</w:t>
      </w:r>
      <w:r>
        <w:rPr>
          <w:rFonts w:ascii="Book Antiqua" w:eastAsia="Book Antiqua" w:hAnsi="Book Antiqua" w:cs="Book Antiqua"/>
          <w:color w:val="000000"/>
        </w:rPr>
        <w:t xml:space="preserve">, Thompson OM. Association of DDT and heptachlor epoxide in human blood with diabetic nephropathy. </w:t>
      </w:r>
      <w:r>
        <w:rPr>
          <w:rFonts w:ascii="Book Antiqua" w:eastAsia="Book Antiqua" w:hAnsi="Book Antiqua" w:cs="Book Antiqua"/>
          <w:i/>
          <w:iCs/>
          <w:color w:val="000000"/>
        </w:rPr>
        <w:t>Rev Environ Health</w:t>
      </w:r>
      <w:r>
        <w:rPr>
          <w:rFonts w:ascii="Book Antiqua" w:eastAsia="Book Antiqua" w:hAnsi="Book Antiqua" w:cs="Book Antiqua"/>
          <w:color w:val="000000"/>
        </w:rPr>
        <w:t xml:space="preserve"> 2015; </w:t>
      </w:r>
      <w:r>
        <w:rPr>
          <w:rFonts w:ascii="Book Antiqua" w:eastAsia="Book Antiqua" w:hAnsi="Book Antiqua" w:cs="Book Antiqua"/>
          <w:b/>
          <w:bCs/>
          <w:color w:val="000000"/>
        </w:rPr>
        <w:t>30</w:t>
      </w:r>
      <w:r>
        <w:rPr>
          <w:rFonts w:ascii="Book Antiqua" w:eastAsia="Book Antiqua" w:hAnsi="Book Antiqua" w:cs="Book Antiqua"/>
          <w:color w:val="000000"/>
        </w:rPr>
        <w:t>: 93-97 [PMID: 25822320 DOI: 10.1515/reveh-2015-0003]</w:t>
      </w:r>
    </w:p>
    <w:p w14:paraId="463261CF" w14:textId="77777777" w:rsidR="00A77B3E" w:rsidRDefault="00B13AE8">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Baldissera MD</w:t>
      </w:r>
      <w:r>
        <w:rPr>
          <w:rFonts w:ascii="Book Antiqua" w:eastAsia="Book Antiqua" w:hAnsi="Book Antiqua" w:cs="Book Antiqua"/>
          <w:color w:val="000000"/>
        </w:rPr>
        <w:t xml:space="preserve">, Souza CF, Parmeggiani B, Vendrusculo RG, Ribeiro LC, Muenchen DK, Zeppenfeld CC, Meinhart AD, Wagner R, Zanella R, Prestes OD, da Silva AS, Leipnitz G, Baldisserotto B. Protective effects of diet containing rutin against trichlorfon-induced muscle bioenergetics disruption and impairment on fatty acid profile of silver catfish Rhamdia quelen. </w:t>
      </w:r>
      <w:r>
        <w:rPr>
          <w:rFonts w:ascii="Book Antiqua" w:eastAsia="Book Antiqua" w:hAnsi="Book Antiqua" w:cs="Book Antiqua"/>
          <w:i/>
          <w:iCs/>
          <w:color w:val="000000"/>
        </w:rPr>
        <w:t>Ecotoxicol Environ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205</w:t>
      </w:r>
      <w:r>
        <w:rPr>
          <w:rFonts w:ascii="Book Antiqua" w:eastAsia="Book Antiqua" w:hAnsi="Book Antiqua" w:cs="Book Antiqua"/>
          <w:color w:val="000000"/>
        </w:rPr>
        <w:t>: 111127 [PMID: 32846293 DOI: 10.1016/j.ecoenv.2020.111127]</w:t>
      </w:r>
    </w:p>
    <w:p w14:paraId="15DF0F4E" w14:textId="77777777" w:rsidR="00A77B3E" w:rsidRDefault="00B13AE8">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Cetkovic-Cvrlje M</w:t>
      </w:r>
      <w:r>
        <w:rPr>
          <w:rFonts w:ascii="Book Antiqua" w:eastAsia="Book Antiqua" w:hAnsi="Book Antiqua" w:cs="Book Antiqua"/>
          <w:color w:val="000000"/>
        </w:rPr>
        <w:t xml:space="preserve">, Olson M, Schindler B, Gong HK. Exposure to DDT metabolite p,p'-DDE increases autoimmune type 1 diabetes incidence in NOD mouse model. </w:t>
      </w:r>
      <w:r>
        <w:rPr>
          <w:rFonts w:ascii="Book Antiqua" w:eastAsia="Book Antiqua" w:hAnsi="Book Antiqua" w:cs="Book Antiqua"/>
          <w:i/>
          <w:iCs/>
          <w:color w:val="000000"/>
        </w:rPr>
        <w:t>J Immunotoxicol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13</w:t>
      </w:r>
      <w:r>
        <w:rPr>
          <w:rFonts w:ascii="Book Antiqua" w:eastAsia="Book Antiqua" w:hAnsi="Book Antiqua" w:cs="Book Antiqua"/>
          <w:color w:val="000000"/>
        </w:rPr>
        <w:t>: 108-118 [PMID: 25721050 DOI: 10.3109/1547691X.2015.1017060]</w:t>
      </w:r>
    </w:p>
    <w:p w14:paraId="295AD34B" w14:textId="77777777" w:rsidR="00A77B3E" w:rsidRDefault="00B13AE8">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Gilmartin AB</w:t>
      </w:r>
      <w:r>
        <w:rPr>
          <w:rFonts w:ascii="Book Antiqua" w:eastAsia="Book Antiqua" w:hAnsi="Book Antiqua" w:cs="Book Antiqua"/>
          <w:color w:val="000000"/>
        </w:rPr>
        <w:t xml:space="preserve">, Ural SH, Repke JT. Gestational diabetes mellitus. </w:t>
      </w:r>
      <w:r>
        <w:rPr>
          <w:rFonts w:ascii="Book Antiqua" w:eastAsia="Book Antiqua" w:hAnsi="Book Antiqua" w:cs="Book Antiqua"/>
          <w:i/>
          <w:iCs/>
          <w:color w:val="000000"/>
        </w:rPr>
        <w:t>Rev Obstet Gynecol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w:t>
      </w:r>
      <w:r>
        <w:rPr>
          <w:rFonts w:ascii="Book Antiqua" w:eastAsia="Book Antiqua" w:hAnsi="Book Antiqua" w:cs="Book Antiqua"/>
          <w:color w:val="000000"/>
        </w:rPr>
        <w:t>: 129-134 [PMID: 19015764]</w:t>
      </w:r>
    </w:p>
    <w:p w14:paraId="1C68A151" w14:textId="77777777" w:rsidR="00A77B3E" w:rsidRDefault="00B13AE8">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Plows JF</w:t>
      </w:r>
      <w:r>
        <w:rPr>
          <w:rFonts w:ascii="Book Antiqua" w:eastAsia="Book Antiqua" w:hAnsi="Book Antiqua" w:cs="Book Antiqua"/>
          <w:color w:val="000000"/>
        </w:rPr>
        <w:t xml:space="preserve">, Stanley JL, Baker PN, Reynolds CM, Vickers MH. The Pathophysiology of Gestational Diabetes Mellitus.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30373146 DOI: 10.3390/ijms19113342]</w:t>
      </w:r>
    </w:p>
    <w:p w14:paraId="75015552" w14:textId="77777777" w:rsidR="00A77B3E" w:rsidRDefault="00B13AE8">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Ndonwi EN</w:t>
      </w:r>
      <w:r>
        <w:rPr>
          <w:rFonts w:ascii="Book Antiqua" w:eastAsia="Book Antiqua" w:hAnsi="Book Antiqua" w:cs="Book Antiqua"/>
          <w:color w:val="000000"/>
        </w:rPr>
        <w:t xml:space="preserve">, Atogho-Tiedeu B, Lontchi-Yimagou E, Shinkafi TS, Nanfa D, Balti EV, Katte JC, Mbanya A, Matsha T, Mbanya JC, Shakir A, Sobngwi E. Metabolic effects of exposure to pesticides during gestation in female Wistar rats and their offspring: a risk factor for diabetes? </w:t>
      </w:r>
      <w:r>
        <w:rPr>
          <w:rFonts w:ascii="Book Antiqua" w:eastAsia="Book Antiqua" w:hAnsi="Book Antiqua" w:cs="Book Antiqua"/>
          <w:i/>
          <w:iCs/>
          <w:color w:val="000000"/>
        </w:rPr>
        <w:t>Toxicol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249-256 [PMID: 32685429 DOI: 10.1007/s43188-019-00028-y]</w:t>
      </w:r>
    </w:p>
    <w:p w14:paraId="4F333422" w14:textId="77777777" w:rsidR="00A77B3E" w:rsidRDefault="00B13AE8">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Jin C</w:t>
      </w:r>
      <w:r>
        <w:rPr>
          <w:rFonts w:ascii="Book Antiqua" w:eastAsia="Book Antiqua" w:hAnsi="Book Antiqua" w:cs="Book Antiqua"/>
          <w:color w:val="000000"/>
        </w:rPr>
        <w:t xml:space="preserve">, Zeng Z, Wang C, Luo T, Wang S, Zhou J, Ni Y, Fu Z, Jin Y. Insights into a Possible Mechanism Underlying the Connection of Carbendazim-Induced Lipid Metabolism </w:t>
      </w:r>
      <w:r>
        <w:rPr>
          <w:rFonts w:ascii="Book Antiqua" w:eastAsia="Book Antiqua" w:hAnsi="Book Antiqua" w:cs="Book Antiqua"/>
          <w:color w:val="000000"/>
        </w:rPr>
        <w:lastRenderedPageBreak/>
        <w:t xml:space="preserve">Disorder and Gut Microbiota Dysbiosis in Mice. </w:t>
      </w:r>
      <w:r>
        <w:rPr>
          <w:rFonts w:ascii="Book Antiqua" w:eastAsia="Book Antiqua" w:hAnsi="Book Antiqua" w:cs="Book Antiqua"/>
          <w:i/>
          <w:iCs/>
          <w:color w:val="000000"/>
        </w:rPr>
        <w:t>Toxicol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166</w:t>
      </w:r>
      <w:r>
        <w:rPr>
          <w:rFonts w:ascii="Book Antiqua" w:eastAsia="Book Antiqua" w:hAnsi="Book Antiqua" w:cs="Book Antiqua"/>
          <w:color w:val="000000"/>
        </w:rPr>
        <w:t>: 382-393 [PMID: 30496565 DOI: 10.1093/toxsci/kfy205]</w:t>
      </w:r>
    </w:p>
    <w:p w14:paraId="7A63D43D" w14:textId="77777777" w:rsidR="00A77B3E" w:rsidRDefault="00B13AE8">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Agus A</w:t>
      </w:r>
      <w:r>
        <w:rPr>
          <w:rFonts w:ascii="Book Antiqua" w:eastAsia="Book Antiqua" w:hAnsi="Book Antiqua" w:cs="Book Antiqua"/>
          <w:color w:val="000000"/>
        </w:rPr>
        <w:t xml:space="preserve">, Planchais J, Sokol H. Gut Microbiota Regulation of Tryptophan Metabolism in Health and Disease. </w:t>
      </w:r>
      <w:r>
        <w:rPr>
          <w:rFonts w:ascii="Book Antiqua" w:eastAsia="Book Antiqua" w:hAnsi="Book Antiqua" w:cs="Book Antiqua"/>
          <w:i/>
          <w:iCs/>
          <w:color w:val="000000"/>
        </w:rPr>
        <w:t>Cell Host Microbe</w:t>
      </w:r>
      <w:r>
        <w:rPr>
          <w:rFonts w:ascii="Book Antiqua" w:eastAsia="Book Antiqua" w:hAnsi="Book Antiqua" w:cs="Book Antiqua"/>
          <w:color w:val="000000"/>
        </w:rPr>
        <w:t xml:space="preserve"> 2018; </w:t>
      </w:r>
      <w:r>
        <w:rPr>
          <w:rFonts w:ascii="Book Antiqua" w:eastAsia="Book Antiqua" w:hAnsi="Book Antiqua" w:cs="Book Antiqua"/>
          <w:b/>
          <w:bCs/>
          <w:color w:val="000000"/>
        </w:rPr>
        <w:t>23</w:t>
      </w:r>
      <w:r>
        <w:rPr>
          <w:rFonts w:ascii="Book Antiqua" w:eastAsia="Book Antiqua" w:hAnsi="Book Antiqua" w:cs="Book Antiqua"/>
          <w:color w:val="000000"/>
        </w:rPr>
        <w:t>: 716-724 [PMID: 29902437 DOI: 10.1016/j.chom.2018.05.003]</w:t>
      </w:r>
    </w:p>
    <w:p w14:paraId="62D22AD5" w14:textId="77777777" w:rsidR="00A77B3E" w:rsidRDefault="00B13AE8">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Sevim Ç</w:t>
      </w:r>
      <w:r>
        <w:rPr>
          <w:rFonts w:ascii="Book Antiqua" w:eastAsia="Book Antiqua" w:hAnsi="Book Antiqua" w:cs="Book Antiqua"/>
          <w:color w:val="000000"/>
        </w:rPr>
        <w:t xml:space="preserve">, Çomaklı S, Taghizadehghalehjoughi A, Özkaraca M, Mesnage R, Kovatsi L, Burykina TI, Kalogeraki A, Antoniou MN, Tsatsakis A. An imazamox-based herbicide causes apoptotic changes in rat liver and pancreas. </w:t>
      </w:r>
      <w:r>
        <w:rPr>
          <w:rFonts w:ascii="Book Antiqua" w:eastAsia="Book Antiqua" w:hAnsi="Book Antiqua" w:cs="Book Antiqua"/>
          <w:i/>
          <w:iCs/>
          <w:color w:val="000000"/>
        </w:rPr>
        <w:t>Toxicol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42-50 [PMID: 30560060 DOI: 10.1016/j.toxrep.2018.11.008]</w:t>
      </w:r>
    </w:p>
    <w:p w14:paraId="33C22531" w14:textId="77777777" w:rsidR="00A77B3E" w:rsidRDefault="00B13AE8">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Khalil SR</w:t>
      </w:r>
      <w:r>
        <w:rPr>
          <w:rFonts w:ascii="Book Antiqua" w:eastAsia="Book Antiqua" w:hAnsi="Book Antiqua" w:cs="Book Antiqua"/>
          <w:color w:val="000000"/>
        </w:rPr>
        <w:t xml:space="preserve">, Awad A, Mohammed HH, Nassan MA. Imidacloprid insecticide exposure induces stress and disrupts glucose homeostasis in male rats. </w:t>
      </w:r>
      <w:r>
        <w:rPr>
          <w:rFonts w:ascii="Book Antiqua" w:eastAsia="Book Antiqua" w:hAnsi="Book Antiqua" w:cs="Book Antiqua"/>
          <w:i/>
          <w:iCs/>
          <w:color w:val="000000"/>
        </w:rPr>
        <w:t>Environ Toxicol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55</w:t>
      </w:r>
      <w:r>
        <w:rPr>
          <w:rFonts w:ascii="Book Antiqua" w:eastAsia="Book Antiqua" w:hAnsi="Book Antiqua" w:cs="Book Antiqua"/>
          <w:color w:val="000000"/>
        </w:rPr>
        <w:t>: 165-174 [PMID: 28850943 DOI: 10.1016/j.etap.2017.08.017]</w:t>
      </w:r>
    </w:p>
    <w:p w14:paraId="3A198D49" w14:textId="77777777" w:rsidR="00A77B3E" w:rsidRDefault="00B13AE8">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Martínez-Morcillo S</w:t>
      </w:r>
      <w:r>
        <w:rPr>
          <w:rFonts w:ascii="Book Antiqua" w:eastAsia="Book Antiqua" w:hAnsi="Book Antiqua" w:cs="Book Antiqua"/>
          <w:color w:val="000000"/>
        </w:rPr>
        <w:t xml:space="preserve">, Pérez-López M, Soler-Rodríguez F, González A. The organophosphorus pesticide dimethoate decreases cell viability and induces changes in different biochemical parameters of rat pancreatic stellate cells. </w:t>
      </w:r>
      <w:r>
        <w:rPr>
          <w:rFonts w:ascii="Book Antiqua" w:eastAsia="Book Antiqua" w:hAnsi="Book Antiqua" w:cs="Book Antiqua"/>
          <w:i/>
          <w:iCs/>
          <w:color w:val="000000"/>
        </w:rPr>
        <w:t>Toxicol In Vitro</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89-97 [PMID: 30243730 DOI: 10.1016/j.tiv.2018.09.011]</w:t>
      </w:r>
    </w:p>
    <w:p w14:paraId="014E041D" w14:textId="6E597FB3" w:rsidR="00A77B3E" w:rsidRDefault="00B13AE8">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Pournourmohammadi</w:t>
      </w:r>
      <w:r w:rsid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S</w:t>
      </w:r>
      <w:r>
        <w:rPr>
          <w:rFonts w:ascii="Book Antiqua" w:eastAsia="Book Antiqua" w:hAnsi="Book Antiqua" w:cs="Book Antiqua"/>
          <w:color w:val="000000"/>
        </w:rPr>
        <w:t xml:space="preserve">, </w:t>
      </w:r>
      <w:r w:rsidR="00FD1F06" w:rsidRPr="00FD1F06">
        <w:rPr>
          <w:rFonts w:ascii="Book Antiqua" w:eastAsia="Book Antiqua" w:hAnsi="Book Antiqua" w:cs="Book Antiqua"/>
          <w:color w:val="000000"/>
        </w:rPr>
        <w:t>Ostad</w:t>
      </w:r>
      <w:r w:rsidR="00FD1F06">
        <w:rPr>
          <w:rFonts w:ascii="Book Antiqua" w:eastAsia="Book Antiqua" w:hAnsi="Book Antiqua" w:cs="Book Antiqua"/>
          <w:color w:val="000000"/>
        </w:rPr>
        <w:t xml:space="preserve"> SN, </w:t>
      </w:r>
      <w:r w:rsidR="00FD1F06" w:rsidRPr="00FD1F06">
        <w:rPr>
          <w:rFonts w:ascii="Book Antiqua" w:eastAsia="Book Antiqua" w:hAnsi="Book Antiqua" w:cs="Book Antiqua"/>
          <w:color w:val="000000"/>
        </w:rPr>
        <w:t>Azizi</w:t>
      </w:r>
      <w:r w:rsidR="00FD1F06">
        <w:rPr>
          <w:rFonts w:ascii="Book Antiqua" w:eastAsia="Book Antiqua" w:hAnsi="Book Antiqua" w:cs="Book Antiqua"/>
          <w:color w:val="000000"/>
        </w:rPr>
        <w:t xml:space="preserve"> E, </w:t>
      </w:r>
      <w:r w:rsidR="00FD1F06" w:rsidRPr="00FD1F06">
        <w:rPr>
          <w:rFonts w:ascii="Book Antiqua" w:eastAsia="Book Antiqua" w:hAnsi="Book Antiqua" w:cs="Book Antiqua"/>
          <w:color w:val="000000"/>
        </w:rPr>
        <w:t>Ghahremani</w:t>
      </w:r>
      <w:r w:rsidR="00FD1F06">
        <w:rPr>
          <w:rFonts w:ascii="Book Antiqua" w:eastAsia="Book Antiqua" w:hAnsi="Book Antiqua" w:cs="Book Antiqua"/>
          <w:color w:val="000000"/>
        </w:rPr>
        <w:t xml:space="preserve"> MH, </w:t>
      </w:r>
      <w:r w:rsidR="00FD1F06" w:rsidRPr="00FD1F06">
        <w:rPr>
          <w:rFonts w:ascii="Book Antiqua" w:eastAsia="Book Antiqua" w:hAnsi="Book Antiqua" w:cs="Book Antiqua"/>
          <w:color w:val="000000"/>
        </w:rPr>
        <w:t>Farzami</w:t>
      </w:r>
      <w:r w:rsidR="00FD1F06">
        <w:rPr>
          <w:rFonts w:ascii="Book Antiqua" w:eastAsia="Book Antiqua" w:hAnsi="Book Antiqua" w:cs="Book Antiqua"/>
          <w:color w:val="000000"/>
        </w:rPr>
        <w:t xml:space="preserve"> B, </w:t>
      </w:r>
      <w:r w:rsidR="00FD1F06" w:rsidRPr="00FD1F06">
        <w:rPr>
          <w:rFonts w:ascii="Book Antiqua" w:eastAsia="Book Antiqua" w:hAnsi="Book Antiqua" w:cs="Book Antiqua"/>
          <w:color w:val="000000"/>
        </w:rPr>
        <w:t>Minaie</w:t>
      </w:r>
      <w:r w:rsidR="00FD1F06">
        <w:rPr>
          <w:rFonts w:ascii="Book Antiqua" w:eastAsia="Book Antiqua" w:hAnsi="Book Antiqua" w:cs="Book Antiqua"/>
          <w:color w:val="000000"/>
        </w:rPr>
        <w:t xml:space="preserve"> B, </w:t>
      </w:r>
      <w:r w:rsidR="00FD1F06" w:rsidRPr="00FD1F06">
        <w:rPr>
          <w:rFonts w:ascii="Book Antiqua" w:eastAsia="Book Antiqua" w:hAnsi="Book Antiqua" w:cs="Book Antiqua"/>
          <w:color w:val="000000"/>
        </w:rPr>
        <w:t>Larijani</w:t>
      </w:r>
      <w:r w:rsidR="00FD1F06">
        <w:rPr>
          <w:rFonts w:ascii="Book Antiqua" w:eastAsia="Book Antiqua" w:hAnsi="Book Antiqua" w:cs="Book Antiqua"/>
          <w:color w:val="000000"/>
        </w:rPr>
        <w:t xml:space="preserve"> B, </w:t>
      </w:r>
      <w:r w:rsidR="00FD1F06" w:rsidRPr="00FD1F06">
        <w:rPr>
          <w:rFonts w:ascii="Book Antiqua" w:eastAsia="Book Antiqua" w:hAnsi="Book Antiqua" w:cs="Book Antiqua"/>
          <w:color w:val="000000"/>
        </w:rPr>
        <w:t>Abdollahi</w:t>
      </w:r>
      <w:r>
        <w:rPr>
          <w:rFonts w:ascii="Book Antiqua" w:eastAsia="Book Antiqua" w:hAnsi="Book Antiqua" w:cs="Book Antiqua"/>
          <w:color w:val="000000"/>
        </w:rPr>
        <w:t xml:space="preserve"> </w:t>
      </w:r>
      <w:r w:rsidR="00FD1F06">
        <w:rPr>
          <w:rFonts w:ascii="Book Antiqua" w:eastAsia="Book Antiqua" w:hAnsi="Book Antiqua" w:cs="Book Antiqua"/>
          <w:color w:val="000000"/>
        </w:rPr>
        <w:t xml:space="preserve">M. </w:t>
      </w:r>
      <w:r>
        <w:rPr>
          <w:rFonts w:ascii="Book Antiqua" w:eastAsia="Book Antiqua" w:hAnsi="Book Antiqua" w:cs="Book Antiqua"/>
          <w:color w:val="000000"/>
        </w:rPr>
        <w:t xml:space="preserve">Induction of insulin resistance by malathion: Evidence for disrupted islets cells metabolism and mitochondrial dysfunction. </w:t>
      </w:r>
      <w:r w:rsidRPr="00FD1F06">
        <w:rPr>
          <w:rFonts w:ascii="Book Antiqua" w:eastAsia="Book Antiqua" w:hAnsi="Book Antiqua" w:cs="Book Antiqua"/>
          <w:i/>
          <w:iCs/>
          <w:color w:val="000000"/>
        </w:rPr>
        <w:t>Pestic</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Biochem</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Physiol</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2007</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88</w:t>
      </w:r>
      <w:r>
        <w:rPr>
          <w:rFonts w:ascii="Book Antiqua" w:eastAsia="Book Antiqua" w:hAnsi="Book Antiqua" w:cs="Book Antiqua"/>
          <w:color w:val="000000"/>
        </w:rPr>
        <w:t>: 346-352</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10.1016/j.pestbp.2007.02.001</w:t>
      </w:r>
      <w:r w:rsidR="00FD1F06">
        <w:rPr>
          <w:rFonts w:ascii="Book Antiqua" w:eastAsia="Book Antiqua" w:hAnsi="Book Antiqua" w:cs="Book Antiqua"/>
          <w:color w:val="000000"/>
        </w:rPr>
        <w:t>]</w:t>
      </w:r>
    </w:p>
    <w:p w14:paraId="290070CD" w14:textId="77777777" w:rsidR="00A77B3E" w:rsidRDefault="00B13AE8">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Abu-Basha EA</w:t>
      </w:r>
      <w:r>
        <w:rPr>
          <w:rFonts w:ascii="Book Antiqua" w:eastAsia="Book Antiqua" w:hAnsi="Book Antiqua" w:cs="Book Antiqua"/>
          <w:color w:val="000000"/>
        </w:rPr>
        <w:t xml:space="preserve">, Yibchok-Anun S, Hopper DL, Hsu WH. Effects of the pesticide amitraz and its metabolite BTS 27271 on insulin and glucagon secretion from the perfused rat pancreas: involvement of alpha2D-adrenergic receptors.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1999; </w:t>
      </w:r>
      <w:r>
        <w:rPr>
          <w:rFonts w:ascii="Book Antiqua" w:eastAsia="Book Antiqua" w:hAnsi="Book Antiqua" w:cs="Book Antiqua"/>
          <w:b/>
          <w:bCs/>
          <w:color w:val="000000"/>
        </w:rPr>
        <w:t>48</w:t>
      </w:r>
      <w:r>
        <w:rPr>
          <w:rFonts w:ascii="Book Antiqua" w:eastAsia="Book Antiqua" w:hAnsi="Book Antiqua" w:cs="Book Antiqua"/>
          <w:color w:val="000000"/>
        </w:rPr>
        <w:t>: 1461-1469 [PMID: 10582558 DOI: 10.1016/S0026-0495(99)90160-9]</w:t>
      </w:r>
    </w:p>
    <w:p w14:paraId="10F43F05" w14:textId="562EE10D" w:rsidR="00A77B3E" w:rsidRDefault="00B13AE8">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Jamshidi</w:t>
      </w:r>
      <w:r w:rsidR="00FD1F06">
        <w:rPr>
          <w:rFonts w:ascii="Book Antiqua" w:eastAsia="Book Antiqua" w:hAnsi="Book Antiqua" w:cs="Book Antiqua"/>
          <w:b/>
          <w:bCs/>
          <w:color w:val="000000"/>
        </w:rPr>
        <w:t xml:space="preserve"> </w:t>
      </w:r>
      <w:r w:rsidRPr="00FD1F06">
        <w:rPr>
          <w:rFonts w:ascii="Book Antiqua" w:eastAsia="Book Antiqua" w:hAnsi="Book Antiqua" w:cs="Book Antiqua"/>
          <w:b/>
          <w:bCs/>
          <w:color w:val="000000"/>
        </w:rPr>
        <w:t>HR</w:t>
      </w:r>
      <w:r>
        <w:rPr>
          <w:rFonts w:ascii="Book Antiqua" w:eastAsia="Book Antiqua" w:hAnsi="Book Antiqua" w:cs="Book Antiqua"/>
          <w:color w:val="000000"/>
        </w:rPr>
        <w:t xml:space="preserve">, </w:t>
      </w:r>
      <w:r w:rsidR="00FD1F06" w:rsidRPr="00FD1F06">
        <w:rPr>
          <w:rFonts w:ascii="Book Antiqua" w:eastAsia="Book Antiqua" w:hAnsi="Book Antiqua" w:cs="Book Antiqua"/>
          <w:color w:val="000000"/>
        </w:rPr>
        <w:t>Ghahremani</w:t>
      </w:r>
      <w:r w:rsidR="00FD1F06">
        <w:rPr>
          <w:rFonts w:ascii="Book Antiqua" w:eastAsia="Book Antiqua" w:hAnsi="Book Antiqua" w:cs="Book Antiqua"/>
          <w:color w:val="000000"/>
        </w:rPr>
        <w:t xml:space="preserve"> MH, </w:t>
      </w:r>
      <w:r w:rsidR="00FD1F06" w:rsidRPr="00FD1F06">
        <w:rPr>
          <w:rFonts w:ascii="Book Antiqua" w:eastAsia="Book Antiqua" w:hAnsi="Book Antiqua" w:cs="Book Antiqua"/>
          <w:color w:val="000000"/>
        </w:rPr>
        <w:t>Ostad</w:t>
      </w:r>
      <w:r w:rsidR="00FD1F06">
        <w:rPr>
          <w:rFonts w:ascii="Book Antiqua" w:eastAsia="Book Antiqua" w:hAnsi="Book Antiqua" w:cs="Book Antiqua"/>
          <w:color w:val="000000"/>
        </w:rPr>
        <w:t xml:space="preserve"> SN, </w:t>
      </w:r>
      <w:r w:rsidR="00FD1F06" w:rsidRPr="00FD1F06">
        <w:rPr>
          <w:rFonts w:ascii="Book Antiqua" w:eastAsia="Book Antiqua" w:hAnsi="Book Antiqua" w:cs="Book Antiqua"/>
          <w:color w:val="000000"/>
        </w:rPr>
        <w:t>Sharifzadeh</w:t>
      </w:r>
      <w:r w:rsidR="00FD1F06">
        <w:rPr>
          <w:rFonts w:ascii="Book Antiqua" w:eastAsia="Book Antiqua" w:hAnsi="Book Antiqua" w:cs="Book Antiqua"/>
          <w:color w:val="000000"/>
        </w:rPr>
        <w:t xml:space="preserve"> M, </w:t>
      </w:r>
      <w:r w:rsidR="00FD1F06" w:rsidRPr="00FD1F06">
        <w:rPr>
          <w:rFonts w:ascii="Book Antiqua" w:eastAsia="Book Antiqua" w:hAnsi="Book Antiqua" w:cs="Book Antiqua"/>
          <w:color w:val="000000"/>
        </w:rPr>
        <w:t>Dehpour</w:t>
      </w:r>
      <w:r w:rsidR="00FD1F06">
        <w:rPr>
          <w:rFonts w:ascii="Book Antiqua" w:eastAsia="Book Antiqua" w:hAnsi="Book Antiqua" w:cs="Book Antiqua"/>
          <w:color w:val="000000"/>
        </w:rPr>
        <w:t xml:space="preserve"> AR, </w:t>
      </w:r>
      <w:r w:rsidR="00FD1F06" w:rsidRPr="00FD1F06">
        <w:rPr>
          <w:rFonts w:ascii="Book Antiqua" w:eastAsia="Book Antiqua" w:hAnsi="Book Antiqua" w:cs="Book Antiqua"/>
          <w:color w:val="000000"/>
        </w:rPr>
        <w:t>Abdollahi</w:t>
      </w:r>
      <w:r>
        <w:rPr>
          <w:rFonts w:ascii="Book Antiqua" w:eastAsia="Book Antiqua" w:hAnsi="Book Antiqua" w:cs="Book Antiqua"/>
          <w:color w:val="000000"/>
        </w:rPr>
        <w:t xml:space="preserve"> </w:t>
      </w:r>
      <w:r w:rsidR="00FD1F06">
        <w:rPr>
          <w:rFonts w:ascii="Book Antiqua" w:eastAsia="Book Antiqua" w:hAnsi="Book Antiqua" w:cs="Book Antiqua"/>
          <w:color w:val="000000"/>
        </w:rPr>
        <w:t xml:space="preserve">M. </w:t>
      </w:r>
      <w:r>
        <w:rPr>
          <w:rFonts w:ascii="Book Antiqua" w:eastAsia="Book Antiqua" w:hAnsi="Book Antiqua" w:cs="Book Antiqua"/>
          <w:color w:val="000000"/>
        </w:rPr>
        <w:t xml:space="preserve">Effects of diazinon on the activity and gene expression of mitochondrial glutamate dehydrogenase from rat pancreatic Langerhans islets. </w:t>
      </w:r>
      <w:r w:rsidRPr="00FD1F06">
        <w:rPr>
          <w:rFonts w:ascii="Book Antiqua" w:eastAsia="Book Antiqua" w:hAnsi="Book Antiqua" w:cs="Book Antiqua"/>
          <w:i/>
          <w:iCs/>
          <w:color w:val="000000"/>
        </w:rPr>
        <w:t>Pestic</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Biochem</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Physiol</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2009</w:t>
      </w:r>
      <w:r w:rsid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93</w:t>
      </w:r>
      <w:r>
        <w:rPr>
          <w:rFonts w:ascii="Book Antiqua" w:eastAsia="Book Antiqua" w:hAnsi="Book Antiqua" w:cs="Book Antiqua"/>
          <w:color w:val="000000"/>
        </w:rPr>
        <w:t>: 23-27</w:t>
      </w:r>
      <w:r w:rsidR="00FD1F06">
        <w:rPr>
          <w:rFonts w:ascii="Book Antiqua" w:eastAsia="Book Antiqua" w:hAnsi="Book Antiqua" w:cs="Book Antiqua"/>
          <w:color w:val="000000"/>
        </w:rPr>
        <w:t xml:space="preserve"> [</w:t>
      </w:r>
      <w:r>
        <w:rPr>
          <w:rFonts w:ascii="Book Antiqua" w:eastAsia="Book Antiqua" w:hAnsi="Book Antiqua" w:cs="Book Antiqua"/>
          <w:color w:val="000000"/>
        </w:rPr>
        <w:t>DOI: 10.1016/j.pestbp.2008.09.002</w:t>
      </w:r>
      <w:r w:rsidR="00FD1F06">
        <w:rPr>
          <w:rFonts w:ascii="Book Antiqua" w:eastAsia="Book Antiqua" w:hAnsi="Book Antiqua" w:cs="Book Antiqua"/>
          <w:color w:val="000000"/>
        </w:rPr>
        <w:t>]</w:t>
      </w:r>
    </w:p>
    <w:p w14:paraId="052259EE" w14:textId="77777777" w:rsidR="00A77B3E" w:rsidRDefault="00B13AE8">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Svingen T</w:t>
      </w:r>
      <w:r>
        <w:rPr>
          <w:rFonts w:ascii="Book Antiqua" w:eastAsia="Book Antiqua" w:hAnsi="Book Antiqua" w:cs="Book Antiqua"/>
          <w:color w:val="000000"/>
        </w:rPr>
        <w:t xml:space="preserve">, Ramhøj L, Mandrup K, Christiansen S, Axelstad M, Vinggaard AM, Hass U. Effects on metabolic parameters in young rats born with low birth weight after </w:t>
      </w:r>
      <w:r>
        <w:rPr>
          <w:rFonts w:ascii="Book Antiqua" w:eastAsia="Book Antiqua" w:hAnsi="Book Antiqua" w:cs="Book Antiqua"/>
          <w:color w:val="000000"/>
        </w:rPr>
        <w:lastRenderedPageBreak/>
        <w:t xml:space="preserve">exposure to a mixture of pesticides.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305 [PMID: 29321614 DOI: 10.1038/s41598-017-18626-x]</w:t>
      </w:r>
    </w:p>
    <w:p w14:paraId="11E0B6A6" w14:textId="77777777" w:rsidR="00A77B3E" w:rsidRDefault="00B13AE8">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Peris-Sampedro F</w:t>
      </w:r>
      <w:r>
        <w:rPr>
          <w:rFonts w:ascii="Book Antiqua" w:eastAsia="Book Antiqua" w:hAnsi="Book Antiqua" w:cs="Book Antiqua"/>
          <w:color w:val="000000"/>
        </w:rPr>
        <w:t xml:space="preserve">, Cabré M, Basaure P, Reverte I, Domingo JL, Teresa Colomina M. Adulthood dietary exposure to a common pesticide leads to an obese-like phenotype and a diabetic profile in apoE3 mice.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142</w:t>
      </w:r>
      <w:r>
        <w:rPr>
          <w:rFonts w:ascii="Book Antiqua" w:eastAsia="Book Antiqua" w:hAnsi="Book Antiqua" w:cs="Book Antiqua"/>
          <w:color w:val="000000"/>
        </w:rPr>
        <w:t>: 169-176 [PMID: 26162960 DOI: 10.1016/j.envres.2015.06.036]</w:t>
      </w:r>
    </w:p>
    <w:p w14:paraId="74CBBC74" w14:textId="77777777" w:rsidR="00A77B3E" w:rsidRDefault="00B13AE8">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Sun Q</w:t>
      </w:r>
      <w:r>
        <w:rPr>
          <w:rFonts w:ascii="Book Antiqua" w:eastAsia="Book Antiqua" w:hAnsi="Book Antiqua" w:cs="Book Antiqua"/>
          <w:color w:val="000000"/>
        </w:rPr>
        <w:t xml:space="preserve">, Xiao X, Kim Y, Kim D, Yoon KS, Clark JM, Park Y. Imidacloprid Promotes High Fat Diet-Induced Adiposity and Insulin Resistance in Male C57BL/6J Mice. </w:t>
      </w:r>
      <w:r>
        <w:rPr>
          <w:rFonts w:ascii="Book Antiqua" w:eastAsia="Book Antiqua" w:hAnsi="Book Antiqua" w:cs="Book Antiqua"/>
          <w:i/>
          <w:iCs/>
          <w:color w:val="000000"/>
        </w:rPr>
        <w:t>J Agric Food Chem</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9293-9306 [PMID: 27960282 DOI: 10.1021/acs.jafc.6b04322]</w:t>
      </w:r>
    </w:p>
    <w:p w14:paraId="4709B4E6" w14:textId="77777777" w:rsidR="00A77B3E" w:rsidRDefault="00B13AE8">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Xiao X</w:t>
      </w:r>
      <w:r>
        <w:rPr>
          <w:rFonts w:ascii="Book Antiqua" w:eastAsia="Book Antiqua" w:hAnsi="Book Antiqua" w:cs="Book Antiqua"/>
          <w:color w:val="000000"/>
        </w:rPr>
        <w:t xml:space="preserve">, Kim Y, Kim D, Yoon KS, Clark JM, Park Y. Permethrin alters glucose metabolism in conjunction with high fat diet by potentiating insulin resistance and decreases voluntary activities in female C57BL/6J mice. </w:t>
      </w:r>
      <w:r>
        <w:rPr>
          <w:rFonts w:ascii="Book Antiqua" w:eastAsia="Book Antiqua" w:hAnsi="Book Antiqua" w:cs="Book Antiqua"/>
          <w:i/>
          <w:iCs/>
          <w:color w:val="000000"/>
        </w:rPr>
        <w:t>Food Chem Toxicol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108</w:t>
      </w:r>
      <w:r>
        <w:rPr>
          <w:rFonts w:ascii="Book Antiqua" w:eastAsia="Book Antiqua" w:hAnsi="Book Antiqua" w:cs="Book Antiqua"/>
          <w:color w:val="000000"/>
        </w:rPr>
        <w:t>: 161-170 [PMID: 28757463 DOI: 10.1016/j.fct.2017.07.053]</w:t>
      </w:r>
    </w:p>
    <w:p w14:paraId="5A6DBC70" w14:textId="77777777" w:rsidR="00A77B3E" w:rsidRDefault="00B13AE8">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Li J</w:t>
      </w:r>
      <w:r>
        <w:rPr>
          <w:rFonts w:ascii="Book Antiqua" w:eastAsia="Book Antiqua" w:hAnsi="Book Antiqua" w:cs="Book Antiqua"/>
          <w:color w:val="000000"/>
        </w:rPr>
        <w:t xml:space="preserve">, Pang G, Ren F, Fang B. Chlorpyrifos-induced reproductive toxicity in rats could be partly relieved under high-fat diet.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2019; </w:t>
      </w:r>
      <w:r>
        <w:rPr>
          <w:rFonts w:ascii="Book Antiqua" w:eastAsia="Book Antiqua" w:hAnsi="Book Antiqua" w:cs="Book Antiqua"/>
          <w:b/>
          <w:bCs/>
          <w:color w:val="000000"/>
        </w:rPr>
        <w:t>229</w:t>
      </w:r>
      <w:r>
        <w:rPr>
          <w:rFonts w:ascii="Book Antiqua" w:eastAsia="Book Antiqua" w:hAnsi="Book Antiqua" w:cs="Book Antiqua"/>
          <w:color w:val="000000"/>
        </w:rPr>
        <w:t>: 94-102 [PMID: 31078036 DOI: 10.1016/j.chemosphere.2019.05.020]</w:t>
      </w:r>
    </w:p>
    <w:p w14:paraId="3EE2E935" w14:textId="77777777" w:rsidR="00A77B3E" w:rsidRDefault="00B13AE8">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Lee DH</w:t>
      </w:r>
      <w:r>
        <w:rPr>
          <w:rFonts w:ascii="Book Antiqua" w:eastAsia="Book Antiqua" w:hAnsi="Book Antiqua" w:cs="Book Antiqua"/>
          <w:color w:val="000000"/>
        </w:rPr>
        <w:t xml:space="preserve">, Porta M, Jacobs DR Jr, Vandenberg LN. Chlorinated persistent organic pollutants, obesity, and type 2 diabetes. </w:t>
      </w:r>
      <w:r>
        <w:rPr>
          <w:rFonts w:ascii="Book Antiqua" w:eastAsia="Book Antiqua" w:hAnsi="Book Antiqua" w:cs="Book Antiqua"/>
          <w:i/>
          <w:iCs/>
          <w:color w:val="000000"/>
        </w:rPr>
        <w:t>Endocr Rev</w:t>
      </w:r>
      <w:r>
        <w:rPr>
          <w:rFonts w:ascii="Book Antiqua" w:eastAsia="Book Antiqua" w:hAnsi="Book Antiqua" w:cs="Book Antiqua"/>
          <w:color w:val="000000"/>
        </w:rPr>
        <w:t xml:space="preserve"> 2014; </w:t>
      </w:r>
      <w:r>
        <w:rPr>
          <w:rFonts w:ascii="Book Antiqua" w:eastAsia="Book Antiqua" w:hAnsi="Book Antiqua" w:cs="Book Antiqua"/>
          <w:b/>
          <w:bCs/>
          <w:color w:val="000000"/>
        </w:rPr>
        <w:t>35</w:t>
      </w:r>
      <w:r>
        <w:rPr>
          <w:rFonts w:ascii="Book Antiqua" w:eastAsia="Book Antiqua" w:hAnsi="Book Antiqua" w:cs="Book Antiqua"/>
          <w:color w:val="000000"/>
        </w:rPr>
        <w:t>: 557-601 [PMID: 24483949 DOI: 10.1210/er.2013-1084]</w:t>
      </w:r>
    </w:p>
    <w:p w14:paraId="22196BE6" w14:textId="77777777" w:rsidR="00A77B3E" w:rsidRDefault="00B13AE8">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Ruzzin J</w:t>
      </w:r>
      <w:r>
        <w:rPr>
          <w:rFonts w:ascii="Book Antiqua" w:eastAsia="Book Antiqua" w:hAnsi="Book Antiqua" w:cs="Book Antiqua"/>
          <w:color w:val="000000"/>
        </w:rPr>
        <w:t xml:space="preserve">, Petersen R, Meugnier E, Madsen L, Lock EJ, Lillefosse H, Ma T, Pesenti S, Sonne SB, Marstrand TT, Malde MK, Du ZY, Chavey C, Fajas L, Lundebye AK, Brand CL, Vidal H, Kristiansen K, Frøyland L. Persistent organic pollutant exposure leads to insulin resistance syndrome.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2010; </w:t>
      </w:r>
      <w:r>
        <w:rPr>
          <w:rFonts w:ascii="Book Antiqua" w:eastAsia="Book Antiqua" w:hAnsi="Book Antiqua" w:cs="Book Antiqua"/>
          <w:b/>
          <w:bCs/>
          <w:color w:val="000000"/>
        </w:rPr>
        <w:t>118</w:t>
      </w:r>
      <w:r>
        <w:rPr>
          <w:rFonts w:ascii="Book Antiqua" w:eastAsia="Book Antiqua" w:hAnsi="Book Antiqua" w:cs="Book Antiqua"/>
          <w:color w:val="000000"/>
        </w:rPr>
        <w:t>: 465-471 [PMID: 20064776 DOI: 10.1289/ehp.0901321]</w:t>
      </w:r>
    </w:p>
    <w:p w14:paraId="444D21A2" w14:textId="77777777" w:rsidR="00A77B3E" w:rsidRDefault="00B13AE8">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Dirinck E</w:t>
      </w:r>
      <w:r>
        <w:rPr>
          <w:rFonts w:ascii="Book Antiqua" w:eastAsia="Book Antiqua" w:hAnsi="Book Antiqua" w:cs="Book Antiqua"/>
          <w:color w:val="000000"/>
        </w:rPr>
        <w:t xml:space="preserve">, Jorens PG, Covaci A, Geens T, Roosens L, Neels H, Mertens I, Van Gaal L. Obesity and persistent organic pollutants: possible obesogenic effect of organochlorine pesticides and polychlorinated biphenyls.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709-714 [PMID: 20559302 DOI: 10.1038/oby.2010.133]</w:t>
      </w:r>
    </w:p>
    <w:p w14:paraId="5E101DD7" w14:textId="77777777" w:rsidR="00A77B3E" w:rsidRDefault="00B13AE8">
      <w:pPr>
        <w:spacing w:line="360" w:lineRule="auto"/>
        <w:jc w:val="both"/>
      </w:pPr>
      <w:r>
        <w:rPr>
          <w:rFonts w:ascii="Book Antiqua" w:eastAsia="Book Antiqua" w:hAnsi="Book Antiqua" w:cs="Book Antiqua"/>
          <w:color w:val="000000"/>
        </w:rPr>
        <w:lastRenderedPageBreak/>
        <w:t xml:space="preserve">103 </w:t>
      </w:r>
      <w:r>
        <w:rPr>
          <w:rFonts w:ascii="Book Antiqua" w:eastAsia="Book Antiqua" w:hAnsi="Book Antiqua" w:cs="Book Antiqua"/>
          <w:b/>
          <w:bCs/>
          <w:color w:val="000000"/>
        </w:rPr>
        <w:t>Sargis RM</w:t>
      </w:r>
      <w:r>
        <w:rPr>
          <w:rFonts w:ascii="Book Antiqua" w:eastAsia="Book Antiqua" w:hAnsi="Book Antiqua" w:cs="Book Antiqua"/>
          <w:color w:val="000000"/>
        </w:rPr>
        <w:t xml:space="preserve">. The hijacking of cellular signaling and the diabetes epidemic: mechanisms of environmental disruption of insulin action and glucose homeostasis. </w:t>
      </w:r>
      <w:r>
        <w:rPr>
          <w:rFonts w:ascii="Book Antiqua" w:eastAsia="Book Antiqua" w:hAnsi="Book Antiqua" w:cs="Book Antiqua"/>
          <w:i/>
          <w:iCs/>
          <w:color w:val="000000"/>
        </w:rPr>
        <w:t>Diabetes Metab J</w:t>
      </w:r>
      <w:r>
        <w:rPr>
          <w:rFonts w:ascii="Book Antiqua" w:eastAsia="Book Antiqua" w:hAnsi="Book Antiqua" w:cs="Book Antiqua"/>
          <w:color w:val="000000"/>
        </w:rPr>
        <w:t xml:space="preserve"> 2014; </w:t>
      </w:r>
      <w:r>
        <w:rPr>
          <w:rFonts w:ascii="Book Antiqua" w:eastAsia="Book Antiqua" w:hAnsi="Book Antiqua" w:cs="Book Antiqua"/>
          <w:b/>
          <w:bCs/>
          <w:color w:val="000000"/>
        </w:rPr>
        <w:t>38</w:t>
      </w:r>
      <w:r>
        <w:rPr>
          <w:rFonts w:ascii="Book Antiqua" w:eastAsia="Book Antiqua" w:hAnsi="Book Antiqua" w:cs="Book Antiqua"/>
          <w:color w:val="000000"/>
        </w:rPr>
        <w:t>: 13-24 [PMID: 24627823 DOI: 10.4093/dmj.2014.38.1.13]</w:t>
      </w:r>
    </w:p>
    <w:p w14:paraId="2B55A0B7" w14:textId="77777777" w:rsidR="00A77B3E" w:rsidRDefault="00B13AE8">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Hectors TL</w:t>
      </w:r>
      <w:r>
        <w:rPr>
          <w:rFonts w:ascii="Book Antiqua" w:eastAsia="Book Antiqua" w:hAnsi="Book Antiqua" w:cs="Book Antiqua"/>
          <w:color w:val="000000"/>
        </w:rPr>
        <w:t xml:space="preserve">, Vanparys C, van der Ven K, Martens GA, Jorens PG, Van Gaal LF, Covaci A, De Coen W, Blust R. Environmental pollutants and type 2 diabetes: a review of mechanisms that can disrupt beta cell function.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1273-1290 [PMID: 21442161 DOI: 10.1007/s00125-011-2109-5]</w:t>
      </w:r>
    </w:p>
    <w:p w14:paraId="7F988D3A" w14:textId="10DBA822" w:rsidR="00D54724" w:rsidRDefault="00B13AE8" w:rsidP="00B215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105 </w:t>
      </w:r>
      <w:r w:rsidR="00D54724" w:rsidRPr="00B215DA">
        <w:rPr>
          <w:rFonts w:ascii="Book Antiqua" w:eastAsia="Book Antiqua" w:hAnsi="Book Antiqua" w:cs="Book Antiqua"/>
          <w:b/>
          <w:bCs/>
          <w:color w:val="000000"/>
        </w:rPr>
        <w:t>Claessens J</w:t>
      </w:r>
      <w:r w:rsidR="00D54724" w:rsidRPr="00B215DA">
        <w:rPr>
          <w:rFonts w:ascii="Book Antiqua" w:eastAsia="Book Antiqua" w:hAnsi="Book Antiqua" w:cs="Book Antiqua"/>
          <w:color w:val="000000"/>
        </w:rPr>
        <w:t xml:space="preserve">, </w:t>
      </w:r>
      <w:r w:rsidR="006A32AE" w:rsidRPr="006A32AE">
        <w:rPr>
          <w:rFonts w:ascii="Book Antiqua" w:eastAsia="Book Antiqua" w:hAnsi="Book Antiqua" w:cs="Book Antiqua"/>
          <w:color w:val="000000"/>
        </w:rPr>
        <w:t xml:space="preserve">Charlier C. [Type 2 diabetes and endocrine disrupting environmental chemical pollutants]. </w:t>
      </w:r>
      <w:r w:rsidR="006A32AE" w:rsidRPr="006A32AE">
        <w:rPr>
          <w:rFonts w:ascii="Book Antiqua" w:eastAsia="Book Antiqua" w:hAnsi="Book Antiqua" w:cs="Book Antiqua"/>
          <w:i/>
          <w:iCs/>
          <w:color w:val="000000"/>
        </w:rPr>
        <w:t>Rev Med Liege</w:t>
      </w:r>
      <w:r w:rsidR="006A32AE" w:rsidRPr="006A32AE">
        <w:rPr>
          <w:rFonts w:ascii="Book Antiqua" w:eastAsia="Book Antiqua" w:hAnsi="Book Antiqua" w:cs="Book Antiqua"/>
          <w:color w:val="000000"/>
        </w:rPr>
        <w:t xml:space="preserve"> 2021; </w:t>
      </w:r>
      <w:r w:rsidR="006A32AE" w:rsidRPr="006A32AE">
        <w:rPr>
          <w:rFonts w:ascii="Book Antiqua" w:eastAsia="Book Antiqua" w:hAnsi="Book Antiqua" w:cs="Book Antiqua"/>
          <w:b/>
          <w:bCs/>
          <w:color w:val="000000"/>
        </w:rPr>
        <w:t>76</w:t>
      </w:r>
      <w:r w:rsidR="006A32AE" w:rsidRPr="006A32AE">
        <w:rPr>
          <w:rFonts w:ascii="Book Antiqua" w:eastAsia="Book Antiqua" w:hAnsi="Book Antiqua" w:cs="Book Antiqua"/>
          <w:color w:val="000000"/>
        </w:rPr>
        <w:t>: 105-110 [PMID: 33543856]</w:t>
      </w:r>
    </w:p>
    <w:p w14:paraId="0F2BB877" w14:textId="77777777" w:rsidR="00A77B3E" w:rsidRDefault="00B13AE8">
      <w:pPr>
        <w:spacing w:line="360" w:lineRule="auto"/>
        <w:jc w:val="both"/>
      </w:pPr>
      <w:r>
        <w:rPr>
          <w:rFonts w:ascii="Book Antiqua" w:eastAsia="Book Antiqua" w:hAnsi="Book Antiqua" w:cs="Book Antiqua"/>
          <w:color w:val="000000"/>
        </w:rPr>
        <w:t xml:space="preserve">106 </w:t>
      </w:r>
      <w:r w:rsidRPr="00B215DA">
        <w:rPr>
          <w:rFonts w:ascii="Book Antiqua" w:eastAsia="Book Antiqua" w:hAnsi="Book Antiqua" w:cs="Book Antiqua"/>
          <w:color w:val="000000"/>
        </w:rPr>
        <w:t>Ferreira MM</w:t>
      </w:r>
      <w:r>
        <w:rPr>
          <w:rFonts w:ascii="Book Antiqua" w:eastAsia="Book Antiqua" w:hAnsi="Book Antiqua" w:cs="Book Antiqua"/>
          <w:color w:val="000000"/>
        </w:rPr>
        <w:t xml:space="preserve">. Polycyclic aromatic hydrocarbons: a QSPR study. Quantitative structure-property relationships.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2001; </w:t>
      </w:r>
      <w:r>
        <w:rPr>
          <w:rFonts w:ascii="Book Antiqua" w:eastAsia="Book Antiqua" w:hAnsi="Book Antiqua" w:cs="Book Antiqua"/>
          <w:b/>
          <w:bCs/>
          <w:color w:val="000000"/>
        </w:rPr>
        <w:t>44</w:t>
      </w:r>
      <w:r>
        <w:rPr>
          <w:rFonts w:ascii="Book Antiqua" w:eastAsia="Book Antiqua" w:hAnsi="Book Antiqua" w:cs="Book Antiqua"/>
          <w:color w:val="000000"/>
        </w:rPr>
        <w:t>: 125-146 [PMID: 11444294 DOI: 10.1016/S0045-6535(00)00275-7]</w:t>
      </w:r>
    </w:p>
    <w:p w14:paraId="1B5071F1" w14:textId="77777777" w:rsidR="00A77B3E" w:rsidRDefault="00B13AE8">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Hou J</w:t>
      </w:r>
      <w:r>
        <w:rPr>
          <w:rFonts w:ascii="Book Antiqua" w:eastAsia="Book Antiqua" w:hAnsi="Book Antiqua" w:cs="Book Antiqua"/>
          <w:color w:val="000000"/>
        </w:rPr>
        <w:t xml:space="preserve">, Sun H, Zhou Y, Zhang Y, Yin W, Xu T, Cheng J, Chen W, Yuan J. Environmental exposure to polycyclic aromatic hydrocarbons, kitchen ventilation, fractional exhaled nitric oxide, and risk of diabetes among Chinese females. </w:t>
      </w:r>
      <w:r>
        <w:rPr>
          <w:rFonts w:ascii="Book Antiqua" w:eastAsia="Book Antiqua" w:hAnsi="Book Antiqua" w:cs="Book Antiqua"/>
          <w:i/>
          <w:iCs/>
          <w:color w:val="000000"/>
        </w:rPr>
        <w:t>Indoor Air</w:t>
      </w:r>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383-393 [PMID: 29444361 DOI: 10.1111/ina.12453]</w:t>
      </w:r>
    </w:p>
    <w:p w14:paraId="782FF3AD" w14:textId="77777777" w:rsidR="00A77B3E" w:rsidRDefault="00B13AE8">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Boström CE</w:t>
      </w:r>
      <w:r>
        <w:rPr>
          <w:rFonts w:ascii="Book Antiqua" w:eastAsia="Book Antiqua" w:hAnsi="Book Antiqua" w:cs="Book Antiqua"/>
          <w:color w:val="000000"/>
        </w:rPr>
        <w:t xml:space="preserve">, Gerde P, Hanberg A, Jernström B, Johansson C, Kyrklund T, Rannug A, Törnqvist M, Victorin K, Westerholm R. Cancer risk assessment, indicators, and guidelines for polycyclic aromatic hydrocarbons in the ambient air.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2002; </w:t>
      </w:r>
      <w:r>
        <w:rPr>
          <w:rFonts w:ascii="Book Antiqua" w:eastAsia="Book Antiqua" w:hAnsi="Book Antiqua" w:cs="Book Antiqua"/>
          <w:b/>
          <w:bCs/>
          <w:color w:val="000000"/>
        </w:rPr>
        <w:t>110 Suppl 3</w:t>
      </w:r>
      <w:r>
        <w:rPr>
          <w:rFonts w:ascii="Book Antiqua" w:eastAsia="Book Antiqua" w:hAnsi="Book Antiqua" w:cs="Book Antiqua"/>
          <w:color w:val="000000"/>
        </w:rPr>
        <w:t>: 451-488 [PMID: 12060843 DOI: 10.1289/ehp.02110s3451]</w:t>
      </w:r>
    </w:p>
    <w:p w14:paraId="62A43ED6" w14:textId="77777777" w:rsidR="00A77B3E" w:rsidRDefault="00B13AE8">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Scott LT</w:t>
      </w:r>
      <w:r>
        <w:rPr>
          <w:rFonts w:ascii="Book Antiqua" w:eastAsia="Book Antiqua" w:hAnsi="Book Antiqua" w:cs="Book Antiqua"/>
          <w:color w:val="000000"/>
        </w:rPr>
        <w:t xml:space="preserve">. Chemistry at the interior atoms of polycyclic aromatic hydrocarbons. </w:t>
      </w:r>
      <w:r>
        <w:rPr>
          <w:rFonts w:ascii="Book Antiqua" w:eastAsia="Book Antiqua" w:hAnsi="Book Antiqua" w:cs="Book Antiqua"/>
          <w:i/>
          <w:iCs/>
          <w:color w:val="000000"/>
        </w:rPr>
        <w:t>Chem Soc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6464-6471 [PMID: 25740101 DOI: 10.1039/c4cs00479e]</w:t>
      </w:r>
    </w:p>
    <w:p w14:paraId="520B95D9" w14:textId="4AEF25DE" w:rsidR="00A77B3E" w:rsidRDefault="00B13AE8">
      <w:pPr>
        <w:spacing w:line="360" w:lineRule="auto"/>
        <w:jc w:val="both"/>
      </w:pPr>
      <w:r>
        <w:rPr>
          <w:rFonts w:ascii="Book Antiqua" w:eastAsia="Book Antiqua" w:hAnsi="Book Antiqua" w:cs="Book Antiqua"/>
          <w:color w:val="000000"/>
        </w:rPr>
        <w:t>110</w:t>
      </w:r>
      <w:r w:rsidR="00FD1F06">
        <w:rPr>
          <w:rFonts w:ascii="Book Antiqua" w:eastAsia="Book Antiqua" w:hAnsi="Book Antiqua" w:cs="Book Antiqua"/>
          <w:color w:val="000000"/>
        </w:rPr>
        <w:t xml:space="preserve"> </w:t>
      </w:r>
      <w:r>
        <w:rPr>
          <w:rFonts w:ascii="Book Antiqua" w:eastAsia="Book Antiqua" w:hAnsi="Book Antiqua" w:cs="Book Antiqua"/>
          <w:color w:val="000000"/>
        </w:rPr>
        <w:t xml:space="preserve">ATSDR fact sheets on hazardous substances. Agency for Toxic Substances and Disease Registry. </w:t>
      </w:r>
      <w:r>
        <w:rPr>
          <w:rFonts w:ascii="Book Antiqua" w:eastAsia="Book Antiqua" w:hAnsi="Book Antiqua" w:cs="Book Antiqua"/>
          <w:i/>
          <w:iCs/>
          <w:color w:val="000000"/>
        </w:rPr>
        <w:t>Public Health Rep</w:t>
      </w:r>
      <w:r>
        <w:rPr>
          <w:rFonts w:ascii="Book Antiqua" w:eastAsia="Book Antiqua" w:hAnsi="Book Antiqua" w:cs="Book Antiqua"/>
          <w:color w:val="000000"/>
        </w:rPr>
        <w:t xml:space="preserve"> 2001; </w:t>
      </w:r>
      <w:r>
        <w:rPr>
          <w:rFonts w:ascii="Book Antiqua" w:eastAsia="Book Antiqua" w:hAnsi="Book Antiqua" w:cs="Book Antiqua"/>
          <w:b/>
          <w:bCs/>
          <w:color w:val="000000"/>
        </w:rPr>
        <w:t>116</w:t>
      </w:r>
      <w:r>
        <w:rPr>
          <w:rFonts w:ascii="Book Antiqua" w:eastAsia="Book Antiqua" w:hAnsi="Book Antiqua" w:cs="Book Antiqua"/>
          <w:color w:val="000000"/>
        </w:rPr>
        <w:t>: 271 [PMID: 12269227]</w:t>
      </w:r>
    </w:p>
    <w:p w14:paraId="21807436" w14:textId="77777777" w:rsidR="00A77B3E" w:rsidRDefault="00B13AE8">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Yang L</w:t>
      </w:r>
      <w:r>
        <w:rPr>
          <w:rFonts w:ascii="Book Antiqua" w:eastAsia="Book Antiqua" w:hAnsi="Book Antiqua" w:cs="Book Antiqua"/>
          <w:color w:val="000000"/>
        </w:rPr>
        <w:t xml:space="preserve">, Zhou Y, Sun H, Lai H, Liu C, Yan K, Yuan J, Wu T, Chen W, Zhang X. Dose-response relationship between polycyclic aromatic hydrocarbon metabolites and risk of diabetes in the general Chinese population. </w:t>
      </w:r>
      <w:r>
        <w:rPr>
          <w:rFonts w:ascii="Book Antiqua" w:eastAsia="Book Antiqua" w:hAnsi="Book Antiqua" w:cs="Book Antiqua"/>
          <w:i/>
          <w:iCs/>
          <w:color w:val="000000"/>
        </w:rPr>
        <w:t>Environ Pollut</w:t>
      </w:r>
      <w:r>
        <w:rPr>
          <w:rFonts w:ascii="Book Antiqua" w:eastAsia="Book Antiqua" w:hAnsi="Book Antiqua" w:cs="Book Antiqua"/>
          <w:color w:val="000000"/>
        </w:rPr>
        <w:t xml:space="preserve"> 2014; </w:t>
      </w:r>
      <w:r>
        <w:rPr>
          <w:rFonts w:ascii="Book Antiqua" w:eastAsia="Book Antiqua" w:hAnsi="Book Antiqua" w:cs="Book Antiqua"/>
          <w:b/>
          <w:bCs/>
          <w:color w:val="000000"/>
        </w:rPr>
        <w:t>195</w:t>
      </w:r>
      <w:r>
        <w:rPr>
          <w:rFonts w:ascii="Book Antiqua" w:eastAsia="Book Antiqua" w:hAnsi="Book Antiqua" w:cs="Book Antiqua"/>
          <w:color w:val="000000"/>
        </w:rPr>
        <w:t>: 24-30 [PMID: 25194268 DOI: 10.1016/j.envpol.2014.08.012]</w:t>
      </w:r>
    </w:p>
    <w:p w14:paraId="57F6EEF1" w14:textId="77777777" w:rsidR="00A77B3E" w:rsidRDefault="00B13AE8">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Sun Y</w:t>
      </w:r>
      <w:r>
        <w:rPr>
          <w:rFonts w:ascii="Book Antiqua" w:eastAsia="Book Antiqua" w:hAnsi="Book Antiqua" w:cs="Book Antiqua"/>
          <w:color w:val="000000"/>
        </w:rPr>
        <w:t xml:space="preserve">, Chen C, Ding C, Liu G, Zhang G. Distribution Pattern, Emission Characteristics and Environmental Impact of Polycyclic Aromatic Hydrocarbons (PAHs) </w:t>
      </w:r>
      <w:r>
        <w:rPr>
          <w:rFonts w:ascii="Book Antiqua" w:eastAsia="Book Antiqua" w:hAnsi="Book Antiqua" w:cs="Book Antiqua"/>
          <w:color w:val="000000"/>
        </w:rPr>
        <w:lastRenderedPageBreak/>
        <w:t xml:space="preserve">in Download Ash and Dust from Iron and Steel Enterprise. </w:t>
      </w:r>
      <w:r>
        <w:rPr>
          <w:rFonts w:ascii="Book Antiqua" w:eastAsia="Book Antiqua" w:hAnsi="Book Antiqua" w:cs="Book Antiqua"/>
          <w:i/>
          <w:iCs/>
          <w:color w:val="000000"/>
        </w:rPr>
        <w:t>Molecules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24</w:t>
      </w:r>
      <w:r>
        <w:rPr>
          <w:rFonts w:ascii="Book Antiqua" w:eastAsia="Book Antiqua" w:hAnsi="Book Antiqua" w:cs="Book Antiqua"/>
          <w:color w:val="000000"/>
        </w:rPr>
        <w:t xml:space="preserve"> [PMID: 31601043 DOI: 10.3390/molecules24203646]</w:t>
      </w:r>
    </w:p>
    <w:p w14:paraId="37397DA6" w14:textId="77777777" w:rsidR="00A77B3E" w:rsidRDefault="00B13AE8">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Buha-Marković JZ</w:t>
      </w:r>
      <w:r>
        <w:rPr>
          <w:rFonts w:ascii="Book Antiqua" w:eastAsia="Book Antiqua" w:hAnsi="Book Antiqua" w:cs="Book Antiqua"/>
          <w:color w:val="000000"/>
        </w:rPr>
        <w:t xml:space="preserve">, Marinković AD, Nemoda SĐ, Savić JZ. Distribution of PAHs in coal ashes from the thermal power plant and fluidized bed combustion system; estimation of environmental risk of ash disposal. </w:t>
      </w:r>
      <w:r>
        <w:rPr>
          <w:rFonts w:ascii="Book Antiqua" w:eastAsia="Book Antiqua" w:hAnsi="Book Antiqua" w:cs="Book Antiqua"/>
          <w:i/>
          <w:iCs/>
          <w:color w:val="000000"/>
        </w:rPr>
        <w:t>Environ Pollut</w:t>
      </w:r>
      <w:r>
        <w:rPr>
          <w:rFonts w:ascii="Book Antiqua" w:eastAsia="Book Antiqua" w:hAnsi="Book Antiqua" w:cs="Book Antiqua"/>
          <w:color w:val="000000"/>
        </w:rPr>
        <w:t xml:space="preserve"> 2020; </w:t>
      </w:r>
      <w:r>
        <w:rPr>
          <w:rFonts w:ascii="Book Antiqua" w:eastAsia="Book Antiqua" w:hAnsi="Book Antiqua" w:cs="Book Antiqua"/>
          <w:b/>
          <w:bCs/>
          <w:color w:val="000000"/>
        </w:rPr>
        <w:t>266</w:t>
      </w:r>
      <w:r>
        <w:rPr>
          <w:rFonts w:ascii="Book Antiqua" w:eastAsia="Book Antiqua" w:hAnsi="Book Antiqua" w:cs="Book Antiqua"/>
          <w:color w:val="000000"/>
        </w:rPr>
        <w:t>: 115282 [PMID: 32799176 DOI: 10.1016/j.envpol.2020.115282]</w:t>
      </w:r>
    </w:p>
    <w:p w14:paraId="33962AF0" w14:textId="77777777" w:rsidR="00A77B3E" w:rsidRDefault="00B13AE8">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Gunier RB</w:t>
      </w:r>
      <w:r>
        <w:rPr>
          <w:rFonts w:ascii="Book Antiqua" w:eastAsia="Book Antiqua" w:hAnsi="Book Antiqua" w:cs="Book Antiqua"/>
          <w:color w:val="000000"/>
        </w:rPr>
        <w:t xml:space="preserve">, Reynolds P, Hurley SE, Yerabati S, Hertz A, Strickland P, Horn-Ross PL. Estimating exposure to polycyclic aromatic hydrocarbons: a comparison of survey, biological monitoring, and geographic information system-based methods. </w:t>
      </w:r>
      <w:r>
        <w:rPr>
          <w:rFonts w:ascii="Book Antiqua" w:eastAsia="Book Antiqua" w:hAnsi="Book Antiqua" w:cs="Book Antiqua"/>
          <w:i/>
          <w:iCs/>
          <w:color w:val="000000"/>
        </w:rPr>
        <w:t>Cancer Epidemiol Biomarkers Prev</w:t>
      </w:r>
      <w:r>
        <w:rPr>
          <w:rFonts w:ascii="Book Antiqua" w:eastAsia="Book Antiqua" w:hAnsi="Book Antiqua" w:cs="Book Antiqua"/>
          <w:color w:val="000000"/>
        </w:rPr>
        <w:t xml:space="preserve"> 2006; </w:t>
      </w:r>
      <w:r>
        <w:rPr>
          <w:rFonts w:ascii="Book Antiqua" w:eastAsia="Book Antiqua" w:hAnsi="Book Antiqua" w:cs="Book Antiqua"/>
          <w:b/>
          <w:bCs/>
          <w:color w:val="000000"/>
        </w:rPr>
        <w:t>15</w:t>
      </w:r>
      <w:r>
        <w:rPr>
          <w:rFonts w:ascii="Book Antiqua" w:eastAsia="Book Antiqua" w:hAnsi="Book Antiqua" w:cs="Book Antiqua"/>
          <w:color w:val="000000"/>
        </w:rPr>
        <w:t>: 1376-1381 [PMID: 16835339 DOI: 10.1158/1055-9965.EPI-05-0799]</w:t>
      </w:r>
    </w:p>
    <w:p w14:paraId="22FA06AA" w14:textId="77777777" w:rsidR="00A77B3E" w:rsidRDefault="00B13AE8">
      <w:pPr>
        <w:spacing w:line="360" w:lineRule="auto"/>
        <w:jc w:val="both"/>
      </w:pPr>
      <w:r>
        <w:rPr>
          <w:rFonts w:ascii="Book Antiqua" w:eastAsia="Book Antiqua" w:hAnsi="Book Antiqua" w:cs="Book Antiqua"/>
          <w:color w:val="000000"/>
        </w:rPr>
        <w:t xml:space="preserve">115 </w:t>
      </w:r>
      <w:r>
        <w:rPr>
          <w:rFonts w:ascii="Book Antiqua" w:eastAsia="Book Antiqua" w:hAnsi="Book Antiqua" w:cs="Book Antiqua"/>
          <w:b/>
          <w:bCs/>
          <w:color w:val="000000"/>
        </w:rPr>
        <w:t>Nam YJ</w:t>
      </w:r>
      <w:r>
        <w:rPr>
          <w:rFonts w:ascii="Book Antiqua" w:eastAsia="Book Antiqua" w:hAnsi="Book Antiqua" w:cs="Book Antiqua"/>
          <w:color w:val="000000"/>
        </w:rPr>
        <w:t xml:space="preserve">, Kim SH. Association of Urinary Polycyclic Aromatic Hydrocarbons and Diabetes in Korean Adults: Data from the Korean National Environmental Health Survey Cycle 2 (2012-2014). </w:t>
      </w:r>
      <w:r>
        <w:rPr>
          <w:rFonts w:ascii="Book Antiqua" w:eastAsia="Book Antiqua" w:hAnsi="Book Antiqua" w:cs="Book Antiqua"/>
          <w:i/>
          <w:iCs/>
          <w:color w:val="000000"/>
        </w:rPr>
        <w:t>Diabetes Metab Syndr Obes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3993-4003 [PMID: 33149638 DOI: 10.2147/DMSO.S276658]</w:t>
      </w:r>
    </w:p>
    <w:p w14:paraId="6CDE7A8D" w14:textId="77777777" w:rsidR="00A77B3E" w:rsidRDefault="00B13AE8">
      <w:pPr>
        <w:spacing w:line="360" w:lineRule="auto"/>
        <w:jc w:val="both"/>
      </w:pPr>
      <w:r>
        <w:rPr>
          <w:rFonts w:ascii="Book Antiqua" w:eastAsia="Book Antiqua" w:hAnsi="Book Antiqua" w:cs="Book Antiqua"/>
          <w:color w:val="000000"/>
        </w:rPr>
        <w:t xml:space="preserve">116 </w:t>
      </w:r>
      <w:r>
        <w:rPr>
          <w:rFonts w:ascii="Book Antiqua" w:eastAsia="Book Antiqua" w:hAnsi="Book Antiqua" w:cs="Book Antiqua"/>
          <w:b/>
          <w:bCs/>
          <w:color w:val="000000"/>
        </w:rPr>
        <w:t>Fang L</w:t>
      </w:r>
      <w:r>
        <w:rPr>
          <w:rFonts w:ascii="Book Antiqua" w:eastAsia="Book Antiqua" w:hAnsi="Book Antiqua" w:cs="Book Antiqua"/>
          <w:color w:val="000000"/>
        </w:rPr>
        <w:t xml:space="preserve">, Guo J, Wang Q, Ou K, Zou M, Lv L, Chen M, Wang C. Chronic Exposure to Environmental Level Phenanthrene Induces Non-Obesity-Dependent Insulin Resistance in Male Mice. </w:t>
      </w:r>
      <w:r>
        <w:rPr>
          <w:rFonts w:ascii="Book Antiqua" w:eastAsia="Book Antiqua" w:hAnsi="Book Antiqua" w:cs="Book Antiqua"/>
          <w:i/>
          <w:iCs/>
          <w:color w:val="000000"/>
        </w:rPr>
        <w:t>Environ Sci Technol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54</w:t>
      </w:r>
      <w:r>
        <w:rPr>
          <w:rFonts w:ascii="Book Antiqua" w:eastAsia="Book Antiqua" w:hAnsi="Book Antiqua" w:cs="Book Antiqua"/>
          <w:color w:val="000000"/>
        </w:rPr>
        <w:t>: 15225-15234 [PMID: 33171048 DOI: 10.1021/acs.est.0c04171]</w:t>
      </w:r>
    </w:p>
    <w:p w14:paraId="2E106869" w14:textId="77777777" w:rsidR="00A77B3E" w:rsidRDefault="00B13AE8">
      <w:pPr>
        <w:spacing w:line="360" w:lineRule="auto"/>
        <w:jc w:val="both"/>
      </w:pPr>
      <w:r>
        <w:rPr>
          <w:rFonts w:ascii="Book Antiqua" w:eastAsia="Book Antiqua" w:hAnsi="Book Antiqua" w:cs="Book Antiqua"/>
          <w:color w:val="000000"/>
        </w:rPr>
        <w:t xml:space="preserve">117 </w:t>
      </w:r>
      <w:r>
        <w:rPr>
          <w:rFonts w:ascii="Book Antiqua" w:eastAsia="Book Antiqua" w:hAnsi="Book Antiqua" w:cs="Book Antiqua"/>
          <w:b/>
          <w:bCs/>
          <w:color w:val="000000"/>
        </w:rPr>
        <w:t>Guo J</w:t>
      </w:r>
      <w:r>
        <w:rPr>
          <w:rFonts w:ascii="Book Antiqua" w:eastAsia="Book Antiqua" w:hAnsi="Book Antiqua" w:cs="Book Antiqua"/>
          <w:color w:val="000000"/>
        </w:rPr>
        <w:t xml:space="preserve">, Huang J, Wang Q, Fang L, Zhang S, Li B, Lv L, Chen M, Wang C. Maternal exposure to phenanthrene during gestation disturbs glucose homeostasis in adult mouse offspring.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2021; </w:t>
      </w:r>
      <w:r>
        <w:rPr>
          <w:rFonts w:ascii="Book Antiqua" w:eastAsia="Book Antiqua" w:hAnsi="Book Antiqua" w:cs="Book Antiqua"/>
          <w:b/>
          <w:bCs/>
          <w:color w:val="000000"/>
        </w:rPr>
        <w:t>270</w:t>
      </w:r>
      <w:r>
        <w:rPr>
          <w:rFonts w:ascii="Book Antiqua" w:eastAsia="Book Antiqua" w:hAnsi="Book Antiqua" w:cs="Book Antiqua"/>
          <w:color w:val="000000"/>
        </w:rPr>
        <w:t>: 128635 [PMID: 33757275 DOI: 10.1016/j.chemosphere.2020.128635]</w:t>
      </w:r>
    </w:p>
    <w:p w14:paraId="46826148" w14:textId="77777777" w:rsidR="00A77B3E" w:rsidRDefault="00B13AE8">
      <w:pPr>
        <w:spacing w:line="360" w:lineRule="auto"/>
        <w:jc w:val="both"/>
      </w:pPr>
      <w:r>
        <w:rPr>
          <w:rFonts w:ascii="Book Antiqua" w:eastAsia="Book Antiqua" w:hAnsi="Book Antiqua" w:cs="Book Antiqua"/>
          <w:color w:val="000000"/>
        </w:rPr>
        <w:t xml:space="preserve">118 </w:t>
      </w:r>
      <w:r>
        <w:rPr>
          <w:rFonts w:ascii="Book Antiqua" w:eastAsia="Book Antiqua" w:hAnsi="Book Antiqua" w:cs="Book Antiqua"/>
          <w:b/>
          <w:bCs/>
          <w:color w:val="000000"/>
        </w:rPr>
        <w:t>Valentovic MA</w:t>
      </w:r>
      <w:r>
        <w:rPr>
          <w:rFonts w:ascii="Book Antiqua" w:eastAsia="Book Antiqua" w:hAnsi="Book Antiqua" w:cs="Book Antiqua"/>
          <w:color w:val="000000"/>
        </w:rPr>
        <w:t xml:space="preserve">, Alejandro N, Betts Carpenter A, Brown PI, Ramos K. Streptozotocin (STZ) diabetes enhances benzo(alpha)pyrene induced renal injury in Sprague Dawley rats. </w:t>
      </w:r>
      <w:r>
        <w:rPr>
          <w:rFonts w:ascii="Book Antiqua" w:eastAsia="Book Antiqua" w:hAnsi="Book Antiqua" w:cs="Book Antiqua"/>
          <w:i/>
          <w:iCs/>
          <w:color w:val="000000"/>
        </w:rPr>
        <w:t>Toxicol Lett</w:t>
      </w:r>
      <w:r>
        <w:rPr>
          <w:rFonts w:ascii="Book Antiqua" w:eastAsia="Book Antiqua" w:hAnsi="Book Antiqua" w:cs="Book Antiqua"/>
          <w:color w:val="000000"/>
        </w:rPr>
        <w:t xml:space="preserve"> 2006; </w:t>
      </w:r>
      <w:r>
        <w:rPr>
          <w:rFonts w:ascii="Book Antiqua" w:eastAsia="Book Antiqua" w:hAnsi="Book Antiqua" w:cs="Book Antiqua"/>
          <w:b/>
          <w:bCs/>
          <w:color w:val="000000"/>
        </w:rPr>
        <w:t>164</w:t>
      </w:r>
      <w:r>
        <w:rPr>
          <w:rFonts w:ascii="Book Antiqua" w:eastAsia="Book Antiqua" w:hAnsi="Book Antiqua" w:cs="Book Antiqua"/>
          <w:color w:val="000000"/>
        </w:rPr>
        <w:t>: 214-220 [PMID: 16460892 DOI: 10.1016/j.toxlet.2005.12.009]</w:t>
      </w:r>
    </w:p>
    <w:p w14:paraId="12DAD888" w14:textId="5C2EB748" w:rsidR="00A77B3E" w:rsidRDefault="00B13AE8">
      <w:pPr>
        <w:spacing w:line="360" w:lineRule="auto"/>
        <w:jc w:val="both"/>
      </w:pPr>
      <w:r>
        <w:rPr>
          <w:rFonts w:ascii="Book Antiqua" w:eastAsia="Book Antiqua" w:hAnsi="Book Antiqua" w:cs="Book Antiqua"/>
          <w:color w:val="000000"/>
        </w:rPr>
        <w:t xml:space="preserve">119 </w:t>
      </w:r>
      <w:r>
        <w:rPr>
          <w:rFonts w:ascii="Book Antiqua" w:eastAsia="Book Antiqua" w:hAnsi="Book Antiqua" w:cs="Book Antiqua"/>
          <w:b/>
          <w:bCs/>
          <w:color w:val="000000"/>
        </w:rPr>
        <w:t>Çelik</w:t>
      </w:r>
      <w:r w:rsidR="00FD1F06">
        <w:rPr>
          <w:rFonts w:ascii="Book Antiqua" w:eastAsia="Book Antiqua" w:hAnsi="Book Antiqua" w:cs="Book Antiqua"/>
          <w:b/>
          <w:bCs/>
          <w:color w:val="000000"/>
        </w:rPr>
        <w:t xml:space="preserve"> S</w:t>
      </w:r>
      <w:r w:rsidRPr="00FD1F06">
        <w:rPr>
          <w:rFonts w:ascii="Book Antiqua" w:eastAsia="Book Antiqua" w:hAnsi="Book Antiqua" w:cs="Book Antiqua"/>
          <w:color w:val="000000"/>
        </w:rPr>
        <w:t>,</w:t>
      </w:r>
      <w:r>
        <w:rPr>
          <w:rFonts w:ascii="Book Antiqua" w:eastAsia="Book Antiqua" w:hAnsi="Book Antiqua" w:cs="Book Antiqua"/>
          <w:color w:val="000000"/>
        </w:rPr>
        <w:t xml:space="preserve"> </w:t>
      </w:r>
      <w:r w:rsidR="00FD1F06" w:rsidRPr="00FD1F06">
        <w:rPr>
          <w:rFonts w:ascii="Book Antiqua" w:eastAsia="Book Antiqua" w:hAnsi="Book Antiqua" w:cs="Book Antiqua"/>
          <w:color w:val="000000"/>
        </w:rPr>
        <w:t>Baysal</w:t>
      </w:r>
      <w:r w:rsidR="00FD1F06">
        <w:rPr>
          <w:rFonts w:ascii="Book Antiqua" w:eastAsia="Book Antiqua" w:hAnsi="Book Antiqua" w:cs="Book Antiqua"/>
          <w:color w:val="000000"/>
        </w:rPr>
        <w:t xml:space="preserve"> B</w:t>
      </w:r>
      <w:r w:rsidR="00FD1F06" w:rsidRPr="00FD1F06">
        <w:rPr>
          <w:rFonts w:ascii="Book Antiqua" w:eastAsia="Book Antiqua" w:hAnsi="Book Antiqua" w:cs="Book Antiqua"/>
          <w:color w:val="000000"/>
        </w:rPr>
        <w:t>, Şen</w:t>
      </w:r>
      <w:r w:rsidR="00FD1F06">
        <w:rPr>
          <w:rFonts w:ascii="Book Antiqua" w:eastAsia="Book Antiqua" w:hAnsi="Book Antiqua" w:cs="Book Antiqua"/>
          <w:color w:val="000000"/>
        </w:rPr>
        <w:t xml:space="preserve"> S.</w:t>
      </w:r>
      <w:r>
        <w:rPr>
          <w:rFonts w:ascii="Book Antiqua" w:eastAsia="Book Antiqua" w:hAnsi="Book Antiqua" w:cs="Book Antiqua"/>
          <w:color w:val="000000"/>
        </w:rPr>
        <w:t xml:space="preserve"> Resveratrol Attenuates Benzo(a)pyrene-Induced Dysfunctions, Oxidative Stress and Apoptosis in Pancreatic Beta-Cells. </w:t>
      </w:r>
      <w:r w:rsidRPr="00FD1F06">
        <w:rPr>
          <w:rFonts w:ascii="Book Antiqua" w:eastAsia="Book Antiqua" w:hAnsi="Book Antiqua" w:cs="Book Antiqua"/>
          <w:i/>
          <w:iCs/>
          <w:color w:val="000000"/>
        </w:rPr>
        <w:t>Adv</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Biosci</w:t>
      </w:r>
      <w:r w:rsidR="00FD1F06" w:rsidRPr="00FD1F06">
        <w:rPr>
          <w:rFonts w:ascii="Book Antiqua" w:eastAsia="Book Antiqua" w:hAnsi="Book Antiqua" w:cs="Book Antiqua"/>
          <w:i/>
          <w:iCs/>
          <w:color w:val="000000"/>
        </w:rPr>
        <w:t xml:space="preserve"> </w:t>
      </w:r>
      <w:r w:rsidRPr="00FD1F06">
        <w:rPr>
          <w:rFonts w:ascii="Book Antiqua" w:eastAsia="Book Antiqua" w:hAnsi="Book Antiqua" w:cs="Book Antiqua"/>
          <w:i/>
          <w:iCs/>
          <w:color w:val="000000"/>
        </w:rPr>
        <w:t>Biotechnol</w:t>
      </w:r>
      <w:r w:rsidR="00FD1F06">
        <w:rPr>
          <w:rFonts w:ascii="Book Antiqua" w:eastAsia="Book Antiqua" w:hAnsi="Book Antiqua" w:cs="Book Antiqua"/>
          <w:color w:val="000000"/>
        </w:rPr>
        <w:t xml:space="preserve"> </w:t>
      </w:r>
      <w:r>
        <w:rPr>
          <w:rFonts w:ascii="Book Antiqua" w:eastAsia="Book Antiqua" w:hAnsi="Book Antiqua" w:cs="Book Antiqua"/>
          <w:color w:val="000000"/>
        </w:rPr>
        <w:t>2019</w:t>
      </w:r>
      <w:r w:rsidR="00FD1F06">
        <w:rPr>
          <w:rFonts w:ascii="Book Antiqua" w:eastAsia="Book Antiqua" w:hAnsi="Book Antiqua" w:cs="Book Antiqua"/>
          <w:color w:val="000000"/>
        </w:rPr>
        <w:t xml:space="preserve">; </w:t>
      </w:r>
      <w:r w:rsidRPr="00FD1F06">
        <w:rPr>
          <w:rFonts w:ascii="Book Antiqua" w:eastAsia="Book Antiqua" w:hAnsi="Book Antiqua" w:cs="Book Antiqua"/>
          <w:b/>
          <w:bCs/>
          <w:color w:val="000000"/>
        </w:rPr>
        <w:t>10</w:t>
      </w:r>
      <w:r>
        <w:rPr>
          <w:rFonts w:ascii="Book Antiqua" w:eastAsia="Book Antiqua" w:hAnsi="Book Antiqua" w:cs="Book Antiqua"/>
          <w:color w:val="000000"/>
        </w:rPr>
        <w:t xml:space="preserve"> </w:t>
      </w:r>
      <w:r w:rsidR="00FD1F06">
        <w:rPr>
          <w:rFonts w:ascii="Book Antiqua" w:eastAsia="Book Antiqua" w:hAnsi="Book Antiqua" w:cs="Book Antiqua"/>
          <w:color w:val="000000"/>
        </w:rPr>
        <w:t>[</w:t>
      </w:r>
      <w:r>
        <w:rPr>
          <w:rFonts w:ascii="Book Antiqua" w:eastAsia="Book Antiqua" w:hAnsi="Book Antiqua" w:cs="Book Antiqua"/>
          <w:color w:val="000000"/>
        </w:rPr>
        <w:t>DOI: 10.4236/abb.2019.1011029</w:t>
      </w:r>
      <w:r w:rsidR="00FD1F06">
        <w:rPr>
          <w:rFonts w:ascii="Book Antiqua" w:eastAsia="Book Antiqua" w:hAnsi="Book Antiqua" w:cs="Book Antiqua"/>
          <w:color w:val="000000"/>
        </w:rPr>
        <w:t>]</w:t>
      </w:r>
    </w:p>
    <w:p w14:paraId="70B196EB" w14:textId="77777777" w:rsidR="00A77B3E" w:rsidRDefault="00B13AE8">
      <w:pPr>
        <w:spacing w:line="360" w:lineRule="auto"/>
        <w:jc w:val="both"/>
      </w:pPr>
      <w:r>
        <w:rPr>
          <w:rFonts w:ascii="Book Antiqua" w:eastAsia="Book Antiqua" w:hAnsi="Book Antiqua" w:cs="Book Antiqua"/>
          <w:color w:val="000000"/>
        </w:rPr>
        <w:lastRenderedPageBreak/>
        <w:t xml:space="preserve">120 </w:t>
      </w:r>
      <w:r>
        <w:rPr>
          <w:rFonts w:ascii="Book Antiqua" w:eastAsia="Book Antiqua" w:hAnsi="Book Antiqua" w:cs="Book Antiqua"/>
          <w:b/>
          <w:bCs/>
          <w:color w:val="000000"/>
        </w:rPr>
        <w:t>Stallings-Smith S</w:t>
      </w:r>
      <w:r>
        <w:rPr>
          <w:rFonts w:ascii="Book Antiqua" w:eastAsia="Book Antiqua" w:hAnsi="Book Antiqua" w:cs="Book Antiqua"/>
          <w:color w:val="000000"/>
        </w:rPr>
        <w:t xml:space="preserve">, Mease A, Johnson TM, Arikawa AY. Exploring the association between polycyclic aromatic hydrocarbons and diabetes among adults in the United States.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166</w:t>
      </w:r>
      <w:r>
        <w:rPr>
          <w:rFonts w:ascii="Book Antiqua" w:eastAsia="Book Antiqua" w:hAnsi="Book Antiqua" w:cs="Book Antiqua"/>
          <w:color w:val="000000"/>
        </w:rPr>
        <w:t>: 588-594 [PMID: 29982146 DOI: 10.1016/j.envres.2018.06.041]</w:t>
      </w:r>
    </w:p>
    <w:p w14:paraId="67F7BA71" w14:textId="77777777" w:rsidR="00A77B3E" w:rsidRDefault="00B13AE8">
      <w:pPr>
        <w:spacing w:line="360" w:lineRule="auto"/>
        <w:jc w:val="both"/>
      </w:pPr>
      <w:r>
        <w:rPr>
          <w:rFonts w:ascii="Book Antiqua" w:eastAsia="Book Antiqua" w:hAnsi="Book Antiqua" w:cs="Book Antiqua"/>
          <w:color w:val="000000"/>
        </w:rPr>
        <w:t xml:space="preserve">121 </w:t>
      </w:r>
      <w:r>
        <w:rPr>
          <w:rFonts w:ascii="Book Antiqua" w:eastAsia="Book Antiqua" w:hAnsi="Book Antiqua" w:cs="Book Antiqua"/>
          <w:b/>
          <w:bCs/>
          <w:color w:val="000000"/>
        </w:rPr>
        <w:t>Alshaarawy O</w:t>
      </w:r>
      <w:r>
        <w:rPr>
          <w:rFonts w:ascii="Book Antiqua" w:eastAsia="Book Antiqua" w:hAnsi="Book Antiqua" w:cs="Book Antiqua"/>
          <w:color w:val="000000"/>
        </w:rPr>
        <w:t xml:space="preserve">, Zhu M, Ducatman AM, Conway B, Andrew ME. Urinary polycyclic aromatic hydrocarbon biomarkers and diabetes mellitus. </w:t>
      </w:r>
      <w:r>
        <w:rPr>
          <w:rFonts w:ascii="Book Antiqua" w:eastAsia="Book Antiqua" w:hAnsi="Book Antiqua" w:cs="Book Antiqua"/>
          <w:i/>
          <w:iCs/>
          <w:color w:val="000000"/>
        </w:rPr>
        <w:t>Occup Environ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71</w:t>
      </w:r>
      <w:r>
        <w:rPr>
          <w:rFonts w:ascii="Book Antiqua" w:eastAsia="Book Antiqua" w:hAnsi="Book Antiqua" w:cs="Book Antiqua"/>
          <w:color w:val="000000"/>
        </w:rPr>
        <w:t>: 437-441 [PMID: 24638887 DOI: 10.1136/oemed-2013-101987]</w:t>
      </w:r>
    </w:p>
    <w:p w14:paraId="25B871AC" w14:textId="0E653BE9" w:rsidR="00A77B3E" w:rsidRDefault="00B13AE8">
      <w:pPr>
        <w:spacing w:line="360" w:lineRule="auto"/>
        <w:jc w:val="both"/>
      </w:pPr>
      <w:r>
        <w:rPr>
          <w:rFonts w:ascii="Book Antiqua" w:eastAsia="Book Antiqua" w:hAnsi="Book Antiqua" w:cs="Book Antiqua"/>
          <w:color w:val="000000"/>
        </w:rPr>
        <w:t xml:space="preserve">122 </w:t>
      </w:r>
      <w:r>
        <w:rPr>
          <w:rFonts w:ascii="Book Antiqua" w:eastAsia="Book Antiqua" w:hAnsi="Book Antiqua" w:cs="Book Antiqua"/>
          <w:b/>
          <w:bCs/>
          <w:color w:val="000000"/>
        </w:rPr>
        <w:t>Alshaarawy</w:t>
      </w:r>
      <w:r w:rsidR="00BA1C05">
        <w:rPr>
          <w:rFonts w:ascii="Book Antiqua" w:eastAsia="Book Antiqua" w:hAnsi="Book Antiqua" w:cs="Book Antiqua"/>
          <w:b/>
          <w:bCs/>
          <w:color w:val="000000"/>
        </w:rPr>
        <w:t xml:space="preserve"> </w:t>
      </w:r>
      <w:r w:rsidRPr="00BA1C05">
        <w:rPr>
          <w:rFonts w:ascii="Book Antiqua" w:eastAsia="Book Antiqua" w:hAnsi="Book Antiqua" w:cs="Book Antiqua"/>
          <w:b/>
          <w:bCs/>
          <w:color w:val="000000"/>
        </w:rPr>
        <w:t>O</w:t>
      </w:r>
      <w:r>
        <w:rPr>
          <w:rFonts w:ascii="Book Antiqua" w:eastAsia="Book Antiqua" w:hAnsi="Book Antiqua" w:cs="Book Antiqua"/>
          <w:color w:val="000000"/>
        </w:rPr>
        <w:t xml:space="preserve">. The Association of Urinary Polycyclic Aromatic Hydrocarbons Biomarkers and Markers of Inflammation, Diabetes Mellitus and Cardiovascular Disease. </w:t>
      </w:r>
      <w:r w:rsidRPr="00BA1C05">
        <w:rPr>
          <w:rFonts w:ascii="Book Antiqua" w:eastAsia="Book Antiqua" w:hAnsi="Book Antiqua" w:cs="Book Antiqua"/>
          <w:i/>
          <w:iCs/>
          <w:color w:val="000000"/>
        </w:rPr>
        <w:t>WVU</w:t>
      </w:r>
      <w:r w:rsidR="00BA1C05">
        <w:rPr>
          <w:rFonts w:ascii="Book Antiqua" w:eastAsia="Book Antiqua" w:hAnsi="Book Antiqua" w:cs="Book Antiqua"/>
          <w:color w:val="000000"/>
        </w:rPr>
        <w:t xml:space="preserve"> 2013: </w:t>
      </w:r>
      <w:r>
        <w:rPr>
          <w:rFonts w:ascii="Book Antiqua" w:eastAsia="Book Antiqua" w:hAnsi="Book Antiqua" w:cs="Book Antiqua"/>
          <w:color w:val="000000"/>
        </w:rPr>
        <w:t>1-77</w:t>
      </w:r>
    </w:p>
    <w:p w14:paraId="2FED8730" w14:textId="77777777" w:rsidR="00A77B3E" w:rsidRDefault="00B13AE8">
      <w:pPr>
        <w:spacing w:line="360" w:lineRule="auto"/>
        <w:jc w:val="both"/>
      </w:pPr>
      <w:r>
        <w:rPr>
          <w:rFonts w:ascii="Book Antiqua" w:eastAsia="Book Antiqua" w:hAnsi="Book Antiqua" w:cs="Book Antiqua"/>
          <w:color w:val="000000"/>
        </w:rPr>
        <w:t xml:space="preserve">123 </w:t>
      </w:r>
      <w:r>
        <w:rPr>
          <w:rFonts w:ascii="Book Antiqua" w:eastAsia="Book Antiqua" w:hAnsi="Book Antiqua" w:cs="Book Antiqua"/>
          <w:b/>
          <w:bCs/>
          <w:color w:val="000000"/>
        </w:rPr>
        <w:t>Hou J</w:t>
      </w:r>
      <w:r>
        <w:rPr>
          <w:rFonts w:ascii="Book Antiqua" w:eastAsia="Book Antiqua" w:hAnsi="Book Antiqua" w:cs="Book Antiqua"/>
          <w:color w:val="000000"/>
        </w:rPr>
        <w:t xml:space="preserve">, Sun H, Xiao L, Zhou Y, Yin W, Xu T, Cheng J, Chen W, Yuan J. Combined effect of urinary monohydroxylated polycyclic aromatic hydrocarbons and impaired lung function on diabetes.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148</w:t>
      </w:r>
      <w:r>
        <w:rPr>
          <w:rFonts w:ascii="Book Antiqua" w:eastAsia="Book Antiqua" w:hAnsi="Book Antiqua" w:cs="Book Antiqua"/>
          <w:color w:val="000000"/>
        </w:rPr>
        <w:t>: 467-474 [PMID: 27136672 DOI: 10.1016/j.envres.2016.03.038]</w:t>
      </w:r>
    </w:p>
    <w:p w14:paraId="4667FCA7" w14:textId="77777777" w:rsidR="00A77B3E" w:rsidRDefault="00B13AE8">
      <w:pPr>
        <w:spacing w:line="360" w:lineRule="auto"/>
        <w:jc w:val="both"/>
      </w:pPr>
      <w:r>
        <w:rPr>
          <w:rFonts w:ascii="Book Antiqua" w:eastAsia="Book Antiqua" w:hAnsi="Book Antiqua" w:cs="Book Antiqua"/>
          <w:color w:val="000000"/>
        </w:rPr>
        <w:t xml:space="preserve">124 </w:t>
      </w:r>
      <w:r>
        <w:rPr>
          <w:rFonts w:ascii="Book Antiqua" w:eastAsia="Book Antiqua" w:hAnsi="Book Antiqua" w:cs="Book Antiqua"/>
          <w:b/>
          <w:bCs/>
          <w:color w:val="000000"/>
        </w:rPr>
        <w:t>Cenni A</w:t>
      </w:r>
      <w:r>
        <w:rPr>
          <w:rFonts w:ascii="Book Antiqua" w:eastAsia="Book Antiqua" w:hAnsi="Book Antiqua" w:cs="Book Antiqua"/>
          <w:color w:val="000000"/>
        </w:rPr>
        <w:t xml:space="preserve">, Sciarra G, Sartorelli P, Pappalardo F. Environmental and biological monitoring of polycyclic aromatic hydrocarbons (PAHs) in coke plants and other workplaces. </w:t>
      </w:r>
      <w:r>
        <w:rPr>
          <w:rFonts w:ascii="Book Antiqua" w:eastAsia="Book Antiqua" w:hAnsi="Book Antiqua" w:cs="Book Antiqua"/>
          <w:i/>
          <w:iCs/>
          <w:color w:val="000000"/>
        </w:rPr>
        <w:t>Med Lav</w:t>
      </w:r>
      <w:r>
        <w:rPr>
          <w:rFonts w:ascii="Book Antiqua" w:eastAsia="Book Antiqua" w:hAnsi="Book Antiqua" w:cs="Book Antiqua"/>
          <w:color w:val="000000"/>
        </w:rPr>
        <w:t xml:space="preserve"> 1993; </w:t>
      </w:r>
      <w:r>
        <w:rPr>
          <w:rFonts w:ascii="Book Antiqua" w:eastAsia="Book Antiqua" w:hAnsi="Book Antiqua" w:cs="Book Antiqua"/>
          <w:b/>
          <w:bCs/>
          <w:color w:val="000000"/>
        </w:rPr>
        <w:t>84</w:t>
      </w:r>
      <w:r>
        <w:rPr>
          <w:rFonts w:ascii="Book Antiqua" w:eastAsia="Book Antiqua" w:hAnsi="Book Antiqua" w:cs="Book Antiqua"/>
          <w:color w:val="000000"/>
        </w:rPr>
        <w:t>: 379-386 [PMID: 8114651]</w:t>
      </w:r>
    </w:p>
    <w:p w14:paraId="1E545FB2" w14:textId="77777777" w:rsidR="00A77B3E" w:rsidRDefault="00B13AE8">
      <w:pPr>
        <w:spacing w:line="360" w:lineRule="auto"/>
        <w:jc w:val="both"/>
      </w:pPr>
      <w:r>
        <w:rPr>
          <w:rFonts w:ascii="Book Antiqua" w:eastAsia="Book Antiqua" w:hAnsi="Book Antiqua" w:cs="Book Antiqua"/>
          <w:color w:val="000000"/>
        </w:rPr>
        <w:t xml:space="preserve">125 </w:t>
      </w:r>
      <w:r>
        <w:rPr>
          <w:rFonts w:ascii="Book Antiqua" w:eastAsia="Book Antiqua" w:hAnsi="Book Antiqua" w:cs="Book Antiqua"/>
          <w:b/>
          <w:bCs/>
          <w:color w:val="000000"/>
        </w:rPr>
        <w:t>Shang Y</w:t>
      </w:r>
      <w:r>
        <w:rPr>
          <w:rFonts w:ascii="Book Antiqua" w:eastAsia="Book Antiqua" w:hAnsi="Book Antiqua" w:cs="Book Antiqua"/>
          <w:color w:val="000000"/>
        </w:rPr>
        <w:t xml:space="preserve">, Zhou Q, Wang T, Jiang Y, Zhong Y, Qian G, Zhu T, Qiu X, An J. Airborne nitro-PAHs induce Nrf2/ARE defense system against oxidative stress and promote inflammatory process by activating PI3K/Akt pathway in A549 cells. </w:t>
      </w:r>
      <w:r>
        <w:rPr>
          <w:rFonts w:ascii="Book Antiqua" w:eastAsia="Book Antiqua" w:hAnsi="Book Antiqua" w:cs="Book Antiqua"/>
          <w:i/>
          <w:iCs/>
          <w:color w:val="000000"/>
        </w:rPr>
        <w:t>Toxicol In Vitro</w:t>
      </w:r>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66-73 [PMID: 28633978 DOI: 10.1016/j.tiv.2017.06.017]</w:t>
      </w:r>
    </w:p>
    <w:p w14:paraId="25E7FF04" w14:textId="77777777" w:rsidR="00A77B3E" w:rsidRDefault="00B13AE8">
      <w:pPr>
        <w:spacing w:line="360" w:lineRule="auto"/>
        <w:jc w:val="both"/>
      </w:pPr>
      <w:r>
        <w:rPr>
          <w:rFonts w:ascii="Book Antiqua" w:eastAsia="Book Antiqua" w:hAnsi="Book Antiqua" w:cs="Book Antiqua"/>
          <w:color w:val="000000"/>
        </w:rPr>
        <w:t xml:space="preserve">126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Han Y, Qiu X, Wang Y, Li W, Liu J, Chen X, Li R, Xu F, Chen W, Yang Q, Fang Y, Fan Y, Wang J, Zhang H, Zhu T. Association of internal exposure to polycyclic aromatic hydrocarbons with inflammation and oxidative stress in prediabetic and healthy individuals.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253</w:t>
      </w:r>
      <w:r>
        <w:rPr>
          <w:rFonts w:ascii="Book Antiqua" w:eastAsia="Book Antiqua" w:hAnsi="Book Antiqua" w:cs="Book Antiqua"/>
          <w:color w:val="000000"/>
        </w:rPr>
        <w:t>: 126748 [PMID: 32464779 DOI: 10.1016/j.chemosphere.2020.126748]</w:t>
      </w:r>
    </w:p>
    <w:p w14:paraId="502EFDA4" w14:textId="77777777" w:rsidR="00A77B3E" w:rsidRDefault="00B13AE8">
      <w:pPr>
        <w:spacing w:line="360" w:lineRule="auto"/>
        <w:jc w:val="both"/>
      </w:pPr>
      <w:r>
        <w:rPr>
          <w:rFonts w:ascii="Book Antiqua" w:eastAsia="Book Antiqua" w:hAnsi="Book Antiqua" w:cs="Book Antiqua"/>
          <w:color w:val="000000"/>
        </w:rPr>
        <w:t xml:space="preserve">127 </w:t>
      </w:r>
      <w:r>
        <w:rPr>
          <w:rFonts w:ascii="Book Antiqua" w:eastAsia="Book Antiqua" w:hAnsi="Book Antiqua" w:cs="Book Antiqua"/>
          <w:b/>
          <w:bCs/>
          <w:color w:val="000000"/>
        </w:rPr>
        <w:t>Alalaiwe A</w:t>
      </w:r>
      <w:r>
        <w:rPr>
          <w:rFonts w:ascii="Book Antiqua" w:eastAsia="Book Antiqua" w:hAnsi="Book Antiqua" w:cs="Book Antiqua"/>
          <w:color w:val="000000"/>
        </w:rPr>
        <w:t xml:space="preserve">, Lin YK, Lin CH, Wang PW, Lin JY, Fang JY. The absorption of polycyclic aromatic hydrocarbons into the skin to elicit cutaneous inflammation: The establishment of structure-permeation and in silico-in vitro-in vivo relationships.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255</w:t>
      </w:r>
      <w:r>
        <w:rPr>
          <w:rFonts w:ascii="Book Antiqua" w:eastAsia="Book Antiqua" w:hAnsi="Book Antiqua" w:cs="Book Antiqua"/>
          <w:color w:val="000000"/>
        </w:rPr>
        <w:t>: 126955 [PMID: 32416390 DOI: 10.1016/j.chemosphere.2020.126955]</w:t>
      </w:r>
    </w:p>
    <w:p w14:paraId="35C55778" w14:textId="77777777" w:rsidR="00A77B3E" w:rsidRDefault="00B13AE8">
      <w:pPr>
        <w:spacing w:line="360" w:lineRule="auto"/>
        <w:jc w:val="both"/>
      </w:pPr>
      <w:r>
        <w:rPr>
          <w:rFonts w:ascii="Book Antiqua" w:eastAsia="Book Antiqua" w:hAnsi="Book Antiqua" w:cs="Book Antiqua"/>
          <w:color w:val="000000"/>
        </w:rPr>
        <w:lastRenderedPageBreak/>
        <w:t xml:space="preserve">128 </w:t>
      </w:r>
      <w:r>
        <w:rPr>
          <w:rFonts w:ascii="Book Antiqua" w:eastAsia="Book Antiqua" w:hAnsi="Book Antiqua" w:cs="Book Antiqua"/>
          <w:b/>
          <w:bCs/>
          <w:color w:val="000000"/>
        </w:rPr>
        <w:t>Tang Y</w:t>
      </w:r>
      <w:r>
        <w:rPr>
          <w:rFonts w:ascii="Book Antiqua" w:eastAsia="Book Antiqua" w:hAnsi="Book Antiqua" w:cs="Book Antiqua"/>
          <w:color w:val="000000"/>
        </w:rPr>
        <w:t xml:space="preserve">, Donnelly KC, Tiffany-Castiglioni E, Mumtaz MM. Neurotoxicity of polycyclic aromatic hydrocarbons and simple chemical mixtures. </w:t>
      </w:r>
      <w:r>
        <w:rPr>
          <w:rFonts w:ascii="Book Antiqua" w:eastAsia="Book Antiqua" w:hAnsi="Book Antiqua" w:cs="Book Antiqua"/>
          <w:i/>
          <w:iCs/>
          <w:color w:val="000000"/>
        </w:rPr>
        <w:t>J Toxicol Environ Health A</w:t>
      </w:r>
      <w:r>
        <w:rPr>
          <w:rFonts w:ascii="Book Antiqua" w:eastAsia="Book Antiqua" w:hAnsi="Book Antiqua" w:cs="Book Antiqua"/>
          <w:color w:val="000000"/>
        </w:rPr>
        <w:t xml:space="preserve"> 2003; </w:t>
      </w:r>
      <w:r>
        <w:rPr>
          <w:rFonts w:ascii="Book Antiqua" w:eastAsia="Book Antiqua" w:hAnsi="Book Antiqua" w:cs="Book Antiqua"/>
          <w:b/>
          <w:bCs/>
          <w:color w:val="000000"/>
        </w:rPr>
        <w:t>66</w:t>
      </w:r>
      <w:r>
        <w:rPr>
          <w:rFonts w:ascii="Book Antiqua" w:eastAsia="Book Antiqua" w:hAnsi="Book Antiqua" w:cs="Book Antiqua"/>
          <w:color w:val="000000"/>
        </w:rPr>
        <w:t>: 919-940 [PMID: 12825237 DOI: 10.1080/15287390306455]</w:t>
      </w:r>
    </w:p>
    <w:p w14:paraId="6EB956BB" w14:textId="77777777" w:rsidR="00A77B3E" w:rsidRDefault="00B13AE8">
      <w:pPr>
        <w:spacing w:line="360" w:lineRule="auto"/>
        <w:jc w:val="both"/>
      </w:pPr>
      <w:r>
        <w:rPr>
          <w:rFonts w:ascii="Book Antiqua" w:eastAsia="Book Antiqua" w:hAnsi="Book Antiqua" w:cs="Book Antiqua"/>
          <w:color w:val="000000"/>
        </w:rPr>
        <w:t xml:space="preserve">129 </w:t>
      </w:r>
      <w:r>
        <w:rPr>
          <w:rFonts w:ascii="Book Antiqua" w:eastAsia="Book Antiqua" w:hAnsi="Book Antiqua" w:cs="Book Antiqua"/>
          <w:b/>
          <w:bCs/>
          <w:color w:val="000000"/>
        </w:rPr>
        <w:t>Archibong AE</w:t>
      </w:r>
      <w:r>
        <w:rPr>
          <w:rFonts w:ascii="Book Antiqua" w:eastAsia="Book Antiqua" w:hAnsi="Book Antiqua" w:cs="Book Antiqua"/>
          <w:color w:val="000000"/>
        </w:rPr>
        <w:t xml:space="preserve">, Inyang F, Ramesh A, Greenwood M, Nayyar T, Kopsombut P, Hood DB, Nyanda AM. Alteration of pregnancy related hormones and fetal survival in F-344 rats exposed by inhalation to benzo(a)pyrene. </w:t>
      </w:r>
      <w:r>
        <w:rPr>
          <w:rFonts w:ascii="Book Antiqua" w:eastAsia="Book Antiqua" w:hAnsi="Book Antiqua" w:cs="Book Antiqua"/>
          <w:i/>
          <w:iCs/>
          <w:color w:val="000000"/>
        </w:rPr>
        <w:t>Reprod Toxicol</w:t>
      </w:r>
      <w:r>
        <w:rPr>
          <w:rFonts w:ascii="Book Antiqua" w:eastAsia="Book Antiqua" w:hAnsi="Book Antiqua" w:cs="Book Antiqua"/>
          <w:color w:val="000000"/>
        </w:rPr>
        <w:t xml:space="preserve"> 2002; </w:t>
      </w:r>
      <w:r>
        <w:rPr>
          <w:rFonts w:ascii="Book Antiqua" w:eastAsia="Book Antiqua" w:hAnsi="Book Antiqua" w:cs="Book Antiqua"/>
          <w:b/>
          <w:bCs/>
          <w:color w:val="000000"/>
        </w:rPr>
        <w:t>16</w:t>
      </w:r>
      <w:r>
        <w:rPr>
          <w:rFonts w:ascii="Book Antiqua" w:eastAsia="Book Antiqua" w:hAnsi="Book Antiqua" w:cs="Book Antiqua"/>
          <w:color w:val="000000"/>
        </w:rPr>
        <w:t>: 801-808 [PMID: 12401509 DOI: 10.1016/S0890-6238(02)00058-8]</w:t>
      </w:r>
    </w:p>
    <w:p w14:paraId="5741305B" w14:textId="77777777" w:rsidR="00A77B3E" w:rsidRDefault="00B13AE8">
      <w:pPr>
        <w:spacing w:line="360" w:lineRule="auto"/>
        <w:jc w:val="both"/>
      </w:pPr>
      <w:r>
        <w:rPr>
          <w:rFonts w:ascii="Book Antiqua" w:eastAsia="Book Antiqua" w:hAnsi="Book Antiqua" w:cs="Book Antiqua"/>
          <w:color w:val="000000"/>
        </w:rPr>
        <w:t xml:space="preserve">130 </w:t>
      </w:r>
      <w:r>
        <w:rPr>
          <w:rFonts w:ascii="Book Antiqua" w:eastAsia="Book Antiqua" w:hAnsi="Book Antiqua" w:cs="Book Antiqua"/>
          <w:b/>
          <w:bCs/>
          <w:color w:val="000000"/>
        </w:rPr>
        <w:t>Wu X</w:t>
      </w:r>
      <w:r>
        <w:rPr>
          <w:rFonts w:ascii="Book Antiqua" w:eastAsia="Book Antiqua" w:hAnsi="Book Antiqua" w:cs="Book Antiqua"/>
          <w:color w:val="000000"/>
        </w:rPr>
        <w:t xml:space="preserve">, Cobbina SJ, Mao G, Xu H, Zhang Z, Yang L. A review of toxicity and mechanisms of individual and mixtures of heavy metals in the environment.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8244-8259 [PMID: 26965280 DOI: 10.1007/s11356-016-6333-x]</w:t>
      </w:r>
    </w:p>
    <w:p w14:paraId="7AE8E69A" w14:textId="2190B5FD" w:rsidR="00A77B3E" w:rsidRDefault="00B13AE8">
      <w:pPr>
        <w:spacing w:line="360" w:lineRule="auto"/>
        <w:jc w:val="both"/>
      </w:pPr>
      <w:r>
        <w:rPr>
          <w:rFonts w:ascii="Book Antiqua" w:eastAsia="Book Antiqua" w:hAnsi="Book Antiqua" w:cs="Book Antiqua"/>
          <w:color w:val="000000"/>
        </w:rPr>
        <w:t xml:space="preserve">131 </w:t>
      </w:r>
      <w:r>
        <w:rPr>
          <w:rFonts w:ascii="Book Antiqua" w:eastAsia="Book Antiqua" w:hAnsi="Book Antiqua" w:cs="Book Antiqua"/>
          <w:b/>
          <w:bCs/>
          <w:color w:val="000000"/>
        </w:rPr>
        <w:t>Ali</w:t>
      </w:r>
      <w:r w:rsidR="00BA1C05">
        <w:rPr>
          <w:rFonts w:ascii="Book Antiqua" w:eastAsia="Book Antiqua" w:hAnsi="Book Antiqua" w:cs="Book Antiqua"/>
          <w:b/>
          <w:bCs/>
          <w:color w:val="000000"/>
        </w:rPr>
        <w:t xml:space="preserve"> </w:t>
      </w:r>
      <w:r w:rsidRPr="00BA1C05">
        <w:rPr>
          <w:rFonts w:ascii="Book Antiqua" w:eastAsia="Book Antiqua" w:hAnsi="Book Antiqua" w:cs="Book Antiqua"/>
          <w:b/>
          <w:bCs/>
          <w:color w:val="000000"/>
        </w:rPr>
        <w:t>H</w:t>
      </w:r>
      <w:r>
        <w:rPr>
          <w:rFonts w:ascii="Book Antiqua" w:eastAsia="Book Antiqua" w:hAnsi="Book Antiqua" w:cs="Book Antiqua"/>
          <w:color w:val="000000"/>
        </w:rPr>
        <w:t>, Khan</w:t>
      </w:r>
      <w:r w:rsidR="00BA1C05">
        <w:rPr>
          <w:rFonts w:ascii="Book Antiqua" w:eastAsia="Book Antiqua" w:hAnsi="Book Antiqua" w:cs="Book Antiqua"/>
          <w:color w:val="000000"/>
        </w:rPr>
        <w:t xml:space="preserve"> E</w:t>
      </w:r>
      <w:r>
        <w:rPr>
          <w:rFonts w:ascii="Book Antiqua" w:eastAsia="Book Antiqua" w:hAnsi="Book Antiqua" w:cs="Book Antiqua"/>
          <w:color w:val="000000"/>
        </w:rPr>
        <w:t>,</w:t>
      </w:r>
      <w:r w:rsidR="00BA1C05">
        <w:rPr>
          <w:rFonts w:ascii="Book Antiqua" w:eastAsia="Book Antiqua" w:hAnsi="Book Antiqua" w:cs="Book Antiqua"/>
          <w:color w:val="000000"/>
        </w:rPr>
        <w:t xml:space="preserve"> </w:t>
      </w:r>
      <w:r>
        <w:rPr>
          <w:rFonts w:ascii="Book Antiqua" w:eastAsia="Book Antiqua" w:hAnsi="Book Antiqua" w:cs="Book Antiqua"/>
          <w:color w:val="000000"/>
        </w:rPr>
        <w:t>Ilahi</w:t>
      </w:r>
      <w:r w:rsidR="00BA1C05">
        <w:rPr>
          <w:rFonts w:ascii="Book Antiqua" w:eastAsia="Book Antiqua" w:hAnsi="Book Antiqua" w:cs="Book Antiqua"/>
          <w:color w:val="000000"/>
        </w:rPr>
        <w:t xml:space="preserve"> I.</w:t>
      </w:r>
      <w:r>
        <w:rPr>
          <w:rFonts w:ascii="Book Antiqua" w:eastAsia="Book Antiqua" w:hAnsi="Book Antiqua" w:cs="Book Antiqua"/>
          <w:color w:val="000000"/>
        </w:rPr>
        <w:t xml:space="preserve"> Environmental Chemistry and Ecotoxicology of Hazardous Heavy Metals: Environmental Persistence, Toxicity, and Bioaccumulation. </w:t>
      </w:r>
      <w:r w:rsidRPr="00BA1C05">
        <w:rPr>
          <w:rFonts w:ascii="Book Antiqua" w:eastAsia="Book Antiqua" w:hAnsi="Book Antiqua" w:cs="Book Antiqua"/>
          <w:i/>
          <w:iCs/>
          <w:color w:val="000000"/>
        </w:rPr>
        <w:t>J</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Chem</w:t>
      </w:r>
      <w:r w:rsidR="00BA1C05">
        <w:rPr>
          <w:rFonts w:ascii="Book Antiqua" w:eastAsia="Book Antiqua" w:hAnsi="Book Antiqua" w:cs="Book Antiqua"/>
          <w:color w:val="000000"/>
        </w:rPr>
        <w:t xml:space="preserve"> </w:t>
      </w:r>
      <w:r>
        <w:rPr>
          <w:rFonts w:ascii="Book Antiqua" w:eastAsia="Book Antiqua" w:hAnsi="Book Antiqua" w:cs="Book Antiqua"/>
          <w:color w:val="000000"/>
        </w:rPr>
        <w:t>2019</w:t>
      </w:r>
      <w:r w:rsidR="00BA1C05">
        <w:rPr>
          <w:rFonts w:ascii="Book Antiqua" w:eastAsia="Book Antiqua" w:hAnsi="Book Antiqua" w:cs="Book Antiqua"/>
          <w:color w:val="000000"/>
        </w:rPr>
        <w:t>;</w:t>
      </w:r>
      <w:r>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2019</w:t>
      </w:r>
      <w:r>
        <w:rPr>
          <w:rFonts w:ascii="Book Antiqua" w:eastAsia="Book Antiqua" w:hAnsi="Book Antiqua" w:cs="Book Antiqua"/>
          <w:color w:val="000000"/>
        </w:rPr>
        <w:t>:</w:t>
      </w:r>
      <w:r w:rsidR="00BA1C05">
        <w:rPr>
          <w:rFonts w:ascii="Book Antiqua" w:eastAsia="Book Antiqua" w:hAnsi="Book Antiqua" w:cs="Book Antiqua"/>
          <w:color w:val="000000"/>
        </w:rPr>
        <w:t xml:space="preserve"> </w:t>
      </w:r>
      <w:r>
        <w:rPr>
          <w:rFonts w:ascii="Book Antiqua" w:eastAsia="Book Antiqua" w:hAnsi="Book Antiqua" w:cs="Book Antiqua"/>
          <w:color w:val="000000"/>
        </w:rPr>
        <w:t>1-14</w:t>
      </w:r>
      <w:r w:rsidR="00BA1C05">
        <w:rPr>
          <w:rFonts w:ascii="Book Antiqua" w:eastAsia="Book Antiqua" w:hAnsi="Book Antiqua" w:cs="Book Antiqua"/>
          <w:color w:val="000000"/>
        </w:rPr>
        <w:t xml:space="preserve"> [</w:t>
      </w:r>
      <w:r>
        <w:rPr>
          <w:rFonts w:ascii="Book Antiqua" w:eastAsia="Book Antiqua" w:hAnsi="Book Antiqua" w:cs="Book Antiqua"/>
          <w:color w:val="000000"/>
        </w:rPr>
        <w:t>DOI: 10.1155/2019/6730305</w:t>
      </w:r>
      <w:r w:rsidR="00BA1C05">
        <w:rPr>
          <w:rFonts w:ascii="Book Antiqua" w:eastAsia="Book Antiqua" w:hAnsi="Book Antiqua" w:cs="Book Antiqua"/>
          <w:color w:val="000000"/>
        </w:rPr>
        <w:t>]</w:t>
      </w:r>
    </w:p>
    <w:p w14:paraId="53E39017" w14:textId="77777777" w:rsidR="00A77B3E" w:rsidRDefault="00B13AE8">
      <w:pPr>
        <w:spacing w:line="360" w:lineRule="auto"/>
        <w:jc w:val="both"/>
      </w:pPr>
      <w:r>
        <w:rPr>
          <w:rFonts w:ascii="Book Antiqua" w:eastAsia="Book Antiqua" w:hAnsi="Book Antiqua" w:cs="Book Antiqua"/>
          <w:color w:val="000000"/>
        </w:rPr>
        <w:t xml:space="preserve">132 </w:t>
      </w:r>
      <w:r>
        <w:rPr>
          <w:rFonts w:ascii="Book Antiqua" w:eastAsia="Book Antiqua" w:hAnsi="Book Antiqua" w:cs="Book Antiqua"/>
          <w:b/>
          <w:bCs/>
          <w:color w:val="000000"/>
        </w:rPr>
        <w:t>Briffa J</w:t>
      </w:r>
      <w:r>
        <w:rPr>
          <w:rFonts w:ascii="Book Antiqua" w:eastAsia="Book Antiqua" w:hAnsi="Book Antiqua" w:cs="Book Antiqua"/>
          <w:color w:val="000000"/>
        </w:rPr>
        <w:t xml:space="preserve">, Sinagra E, Blundell R. Heavy metal pollution in the environment and their toxicological effects on humans. </w:t>
      </w:r>
      <w:r>
        <w:rPr>
          <w:rFonts w:ascii="Book Antiqua" w:eastAsia="Book Antiqua" w:hAnsi="Book Antiqua" w:cs="Book Antiqua"/>
          <w:i/>
          <w:iCs/>
          <w:color w:val="000000"/>
        </w:rPr>
        <w:t>Heliyon</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e04691 [PMID: 32964150 DOI: 10.1016/j.heliyon.2020.e04691]</w:t>
      </w:r>
    </w:p>
    <w:p w14:paraId="5C1B9CCB" w14:textId="77777777" w:rsidR="00A77B3E" w:rsidRDefault="00B13AE8">
      <w:pPr>
        <w:spacing w:line="360" w:lineRule="auto"/>
        <w:jc w:val="both"/>
      </w:pPr>
      <w:r>
        <w:rPr>
          <w:rFonts w:ascii="Book Antiqua" w:eastAsia="Book Antiqua" w:hAnsi="Book Antiqua" w:cs="Book Antiqua"/>
          <w:color w:val="000000"/>
        </w:rPr>
        <w:t xml:space="preserve">133 </w:t>
      </w:r>
      <w:r>
        <w:rPr>
          <w:rFonts w:ascii="Book Antiqua" w:eastAsia="Book Antiqua" w:hAnsi="Book Antiqua" w:cs="Book Antiqua"/>
          <w:b/>
          <w:bCs/>
          <w:color w:val="000000"/>
        </w:rPr>
        <w:t>Yang AM</w:t>
      </w:r>
      <w:r>
        <w:rPr>
          <w:rFonts w:ascii="Book Antiqua" w:eastAsia="Book Antiqua" w:hAnsi="Book Antiqua" w:cs="Book Antiqua"/>
          <w:color w:val="000000"/>
        </w:rPr>
        <w:t xml:space="preserve">, Lo K, Zheng TZ, Yang JL, Bai YN, Feng YQ, Cheng N, Liu SM. Environmental heavy metals and cardiovascular diseases: Status and future direction. </w:t>
      </w:r>
      <w:r>
        <w:rPr>
          <w:rFonts w:ascii="Book Antiqua" w:eastAsia="Book Antiqua" w:hAnsi="Book Antiqua" w:cs="Book Antiqua"/>
          <w:i/>
          <w:iCs/>
          <w:color w:val="000000"/>
        </w:rPr>
        <w:t>Chronic Dis Transl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251-259 [PMID: 33336170 DOI: 10.1016/j.cdtm.2020.02.005]</w:t>
      </w:r>
    </w:p>
    <w:p w14:paraId="2A5AFACE" w14:textId="77777777" w:rsidR="00A77B3E" w:rsidRDefault="00B13AE8">
      <w:pPr>
        <w:spacing w:line="360" w:lineRule="auto"/>
        <w:jc w:val="both"/>
      </w:pPr>
      <w:r>
        <w:rPr>
          <w:rFonts w:ascii="Book Antiqua" w:eastAsia="Book Antiqua" w:hAnsi="Book Antiqua" w:cs="Book Antiqua"/>
          <w:color w:val="000000"/>
        </w:rPr>
        <w:t xml:space="preserve">134 </w:t>
      </w:r>
      <w:r>
        <w:rPr>
          <w:rFonts w:ascii="Book Antiqua" w:eastAsia="Book Antiqua" w:hAnsi="Book Antiqua" w:cs="Book Antiqua"/>
          <w:b/>
          <w:bCs/>
          <w:color w:val="000000"/>
        </w:rPr>
        <w:t>Wang X</w:t>
      </w:r>
      <w:r>
        <w:rPr>
          <w:rFonts w:ascii="Book Antiqua" w:eastAsia="Book Antiqua" w:hAnsi="Book Antiqua" w:cs="Book Antiqua"/>
          <w:color w:val="000000"/>
        </w:rPr>
        <w:t xml:space="preserve">, Karvonen-Gutierrez CA, Herman WH, Mukherjee B, Harlow SD, Park SK. Urinary metals and incident diabetes in midlife women: Study of Women's Health Across the Nation (SWAN).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32747380 DOI: 10.1136/bmjdrc-2020-001233]</w:t>
      </w:r>
    </w:p>
    <w:p w14:paraId="7F546941" w14:textId="77777777" w:rsidR="00A77B3E" w:rsidRDefault="00B13AE8">
      <w:pPr>
        <w:spacing w:line="360" w:lineRule="auto"/>
        <w:jc w:val="both"/>
      </w:pPr>
      <w:r>
        <w:rPr>
          <w:rFonts w:ascii="Book Antiqua" w:eastAsia="Book Antiqua" w:hAnsi="Book Antiqua" w:cs="Book Antiqua"/>
          <w:color w:val="000000"/>
        </w:rPr>
        <w:t xml:space="preserve">135 </w:t>
      </w:r>
      <w:r>
        <w:rPr>
          <w:rFonts w:ascii="Book Antiqua" w:eastAsia="Book Antiqua" w:hAnsi="Book Antiqua" w:cs="Book Antiqua"/>
          <w:b/>
          <w:bCs/>
          <w:color w:val="000000"/>
        </w:rPr>
        <w:t>Tchounwou PB</w:t>
      </w:r>
      <w:r>
        <w:rPr>
          <w:rFonts w:ascii="Book Antiqua" w:eastAsia="Book Antiqua" w:hAnsi="Book Antiqua" w:cs="Book Antiqua"/>
          <w:color w:val="000000"/>
        </w:rPr>
        <w:t xml:space="preserve">, Yedjou CG, Patlolla AK, Sutton DJ. Heavy metal toxicity and the environment. </w:t>
      </w:r>
      <w:r>
        <w:rPr>
          <w:rFonts w:ascii="Book Antiqua" w:eastAsia="Book Antiqua" w:hAnsi="Book Antiqua" w:cs="Book Antiqua"/>
          <w:i/>
          <w:iCs/>
          <w:color w:val="000000"/>
        </w:rPr>
        <w:t>Exp Suppl</w:t>
      </w:r>
      <w:r>
        <w:rPr>
          <w:rFonts w:ascii="Book Antiqua" w:eastAsia="Book Antiqua" w:hAnsi="Book Antiqua" w:cs="Book Antiqua"/>
          <w:color w:val="000000"/>
        </w:rPr>
        <w:t xml:space="preserve"> 2012; </w:t>
      </w:r>
      <w:r>
        <w:rPr>
          <w:rFonts w:ascii="Book Antiqua" w:eastAsia="Book Antiqua" w:hAnsi="Book Antiqua" w:cs="Book Antiqua"/>
          <w:b/>
          <w:bCs/>
          <w:color w:val="000000"/>
        </w:rPr>
        <w:t>101</w:t>
      </w:r>
      <w:r>
        <w:rPr>
          <w:rFonts w:ascii="Book Antiqua" w:eastAsia="Book Antiqua" w:hAnsi="Book Antiqua" w:cs="Book Antiqua"/>
          <w:color w:val="000000"/>
        </w:rPr>
        <w:t>: 133-164 [PMID: 22945569 DOI: 10.1007/978-3-7643-8340-4_6]</w:t>
      </w:r>
    </w:p>
    <w:p w14:paraId="6456DA32" w14:textId="77777777" w:rsidR="00A77B3E" w:rsidRDefault="00B13AE8">
      <w:pPr>
        <w:spacing w:line="360" w:lineRule="auto"/>
        <w:jc w:val="both"/>
      </w:pPr>
      <w:r>
        <w:rPr>
          <w:rFonts w:ascii="Book Antiqua" w:eastAsia="Book Antiqua" w:hAnsi="Book Antiqua" w:cs="Book Antiqua"/>
          <w:color w:val="000000"/>
        </w:rPr>
        <w:t xml:space="preserve">136 </w:t>
      </w:r>
      <w:r>
        <w:rPr>
          <w:rFonts w:ascii="Book Antiqua" w:eastAsia="Book Antiqua" w:hAnsi="Book Antiqua" w:cs="Book Antiqua"/>
          <w:b/>
          <w:bCs/>
          <w:color w:val="000000"/>
        </w:rPr>
        <w:t>Khan AR</w:t>
      </w:r>
      <w:r>
        <w:rPr>
          <w:rFonts w:ascii="Book Antiqua" w:eastAsia="Book Antiqua" w:hAnsi="Book Antiqua" w:cs="Book Antiqua"/>
          <w:color w:val="000000"/>
        </w:rPr>
        <w:t xml:space="preserve">, Awan FR. Metals in the pathogenesis of type 2 diabetes. </w:t>
      </w:r>
      <w:r>
        <w:rPr>
          <w:rFonts w:ascii="Book Antiqua" w:eastAsia="Book Antiqua" w:hAnsi="Book Antiqua" w:cs="Book Antiqua"/>
          <w:i/>
          <w:iCs/>
          <w:color w:val="000000"/>
        </w:rPr>
        <w:t>J Diabetes Metab Disord</w:t>
      </w:r>
      <w:r>
        <w:rPr>
          <w:rFonts w:ascii="Book Antiqua" w:eastAsia="Book Antiqua" w:hAnsi="Book Antiqua" w:cs="Book Antiqua"/>
          <w:color w:val="000000"/>
        </w:rPr>
        <w:t xml:space="preserve"> 2014; </w:t>
      </w:r>
      <w:r>
        <w:rPr>
          <w:rFonts w:ascii="Book Antiqua" w:eastAsia="Book Antiqua" w:hAnsi="Book Antiqua" w:cs="Book Antiqua"/>
          <w:b/>
          <w:bCs/>
          <w:color w:val="000000"/>
        </w:rPr>
        <w:t>13</w:t>
      </w:r>
      <w:r>
        <w:rPr>
          <w:rFonts w:ascii="Book Antiqua" w:eastAsia="Book Antiqua" w:hAnsi="Book Antiqua" w:cs="Book Antiqua"/>
          <w:color w:val="000000"/>
        </w:rPr>
        <w:t>: 16 [PMID: 24401367 DOI: 10.1186/2251-6581-13-16]</w:t>
      </w:r>
    </w:p>
    <w:p w14:paraId="72FDAC78" w14:textId="77777777" w:rsidR="00A77B3E" w:rsidRDefault="00B13AE8">
      <w:pPr>
        <w:spacing w:line="360" w:lineRule="auto"/>
        <w:jc w:val="both"/>
      </w:pPr>
      <w:r>
        <w:rPr>
          <w:rFonts w:ascii="Book Antiqua" w:eastAsia="Book Antiqua" w:hAnsi="Book Antiqua" w:cs="Book Antiqua"/>
          <w:color w:val="000000"/>
        </w:rPr>
        <w:lastRenderedPageBreak/>
        <w:t xml:space="preserve">137 </w:t>
      </w:r>
      <w:r>
        <w:rPr>
          <w:rFonts w:ascii="Book Antiqua" w:eastAsia="Book Antiqua" w:hAnsi="Book Antiqua" w:cs="Book Antiqua"/>
          <w:b/>
          <w:bCs/>
          <w:color w:val="000000"/>
        </w:rPr>
        <w:t>Siddiqui K</w:t>
      </w:r>
      <w:r>
        <w:rPr>
          <w:rFonts w:ascii="Book Antiqua" w:eastAsia="Book Antiqua" w:hAnsi="Book Antiqua" w:cs="Book Antiqua"/>
          <w:color w:val="000000"/>
        </w:rPr>
        <w:t xml:space="preserve">, Bawazeer N, Joy SS. Variation in macro and trace elements in progression of type 2 diabetes. </w:t>
      </w:r>
      <w:r>
        <w:rPr>
          <w:rFonts w:ascii="Book Antiqua" w:eastAsia="Book Antiqua" w:hAnsi="Book Antiqua" w:cs="Book Antiqua"/>
          <w:i/>
          <w:iCs/>
          <w:color w:val="000000"/>
        </w:rPr>
        <w:t>ScientificWorldJournal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461591 [PMID: 25162051 DOI: 10.1155/2014/461591]</w:t>
      </w:r>
    </w:p>
    <w:p w14:paraId="08CE5E8D" w14:textId="77777777" w:rsidR="00A77B3E" w:rsidRDefault="00B13AE8">
      <w:pPr>
        <w:spacing w:line="360" w:lineRule="auto"/>
        <w:jc w:val="both"/>
      </w:pPr>
      <w:r>
        <w:rPr>
          <w:rFonts w:ascii="Book Antiqua" w:eastAsia="Book Antiqua" w:hAnsi="Book Antiqua" w:cs="Book Antiqua"/>
          <w:color w:val="000000"/>
        </w:rPr>
        <w:t xml:space="preserve">138 </w:t>
      </w:r>
      <w:r>
        <w:rPr>
          <w:rFonts w:ascii="Book Antiqua" w:eastAsia="Book Antiqua" w:hAnsi="Book Antiqua" w:cs="Book Antiqua"/>
          <w:b/>
          <w:bCs/>
          <w:color w:val="000000"/>
        </w:rPr>
        <w:t>Edwards J</w:t>
      </w:r>
      <w:r>
        <w:rPr>
          <w:rFonts w:ascii="Book Antiqua" w:eastAsia="Book Antiqua" w:hAnsi="Book Antiqua" w:cs="Book Antiqua"/>
          <w:color w:val="000000"/>
        </w:rPr>
        <w:t xml:space="preserve">, Ackerman C. A Review of Diabetes Mellitus and Exposure to the Environmental Toxicant Cadmium with an Emphasis on Likely Mechanisms of Action.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2016; </w:t>
      </w:r>
      <w:r>
        <w:rPr>
          <w:rFonts w:ascii="Book Antiqua" w:eastAsia="Book Antiqua" w:hAnsi="Book Antiqua" w:cs="Book Antiqua"/>
          <w:b/>
          <w:bCs/>
          <w:color w:val="000000"/>
        </w:rPr>
        <w:t>12</w:t>
      </w:r>
      <w:r>
        <w:rPr>
          <w:rFonts w:ascii="Book Antiqua" w:eastAsia="Book Antiqua" w:hAnsi="Book Antiqua" w:cs="Book Antiqua"/>
          <w:color w:val="000000"/>
        </w:rPr>
        <w:t>: 252-258 [PMID: 26264451 DOI: 10.2174/1573399811666150812142922]</w:t>
      </w:r>
    </w:p>
    <w:p w14:paraId="700DEA83" w14:textId="77777777" w:rsidR="00A77B3E" w:rsidRDefault="00B13AE8">
      <w:pPr>
        <w:spacing w:line="360" w:lineRule="auto"/>
        <w:jc w:val="both"/>
      </w:pPr>
      <w:r>
        <w:rPr>
          <w:rFonts w:ascii="Book Antiqua" w:eastAsia="Book Antiqua" w:hAnsi="Book Antiqua" w:cs="Book Antiqua"/>
          <w:color w:val="000000"/>
        </w:rPr>
        <w:t xml:space="preserve">139 </w:t>
      </w:r>
      <w:r>
        <w:rPr>
          <w:rFonts w:ascii="Book Antiqua" w:eastAsia="Book Antiqua" w:hAnsi="Book Antiqua" w:cs="Book Antiqua"/>
          <w:b/>
          <w:bCs/>
          <w:color w:val="000000"/>
        </w:rPr>
        <w:t>Rittle J</w:t>
      </w:r>
      <w:r>
        <w:rPr>
          <w:rFonts w:ascii="Book Antiqua" w:eastAsia="Book Antiqua" w:hAnsi="Book Antiqua" w:cs="Book Antiqua"/>
          <w:color w:val="000000"/>
        </w:rPr>
        <w:t xml:space="preserve">, Field MJ, Green MT, Tezcan FA. An efficient, step-economical strategy for the design of functional metalloproteins. </w:t>
      </w:r>
      <w:r>
        <w:rPr>
          <w:rFonts w:ascii="Book Antiqua" w:eastAsia="Book Antiqua" w:hAnsi="Book Antiqua" w:cs="Book Antiqua"/>
          <w:i/>
          <w:iCs/>
          <w:color w:val="000000"/>
        </w:rPr>
        <w:t>Nat Chem</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434-441 [PMID: 30778140 DOI: 10.1038/s41557-019-0218-9]</w:t>
      </w:r>
    </w:p>
    <w:p w14:paraId="60EA92A2" w14:textId="77777777" w:rsidR="00A77B3E" w:rsidRDefault="00B13AE8">
      <w:pPr>
        <w:spacing w:line="360" w:lineRule="auto"/>
        <w:jc w:val="both"/>
      </w:pPr>
      <w:r>
        <w:rPr>
          <w:rFonts w:ascii="Book Antiqua" w:eastAsia="Book Antiqua" w:hAnsi="Book Antiqua" w:cs="Book Antiqua"/>
          <w:color w:val="000000"/>
        </w:rPr>
        <w:t xml:space="preserve">140 </w:t>
      </w:r>
      <w:r>
        <w:rPr>
          <w:rFonts w:ascii="Book Antiqua" w:eastAsia="Book Antiqua" w:hAnsi="Book Antiqua" w:cs="Book Antiqua"/>
          <w:b/>
          <w:bCs/>
          <w:color w:val="000000"/>
        </w:rPr>
        <w:t>Lu Y</w:t>
      </w:r>
      <w:r>
        <w:rPr>
          <w:rFonts w:ascii="Book Antiqua" w:eastAsia="Book Antiqua" w:hAnsi="Book Antiqua" w:cs="Book Antiqua"/>
          <w:color w:val="000000"/>
        </w:rPr>
        <w:t xml:space="preserve">, Yeung N, Sieracki N, Marshall NM. Design of functional metalloproteins.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2009; </w:t>
      </w:r>
      <w:r>
        <w:rPr>
          <w:rFonts w:ascii="Book Antiqua" w:eastAsia="Book Antiqua" w:hAnsi="Book Antiqua" w:cs="Book Antiqua"/>
          <w:b/>
          <w:bCs/>
          <w:color w:val="000000"/>
        </w:rPr>
        <w:t>460</w:t>
      </w:r>
      <w:r>
        <w:rPr>
          <w:rFonts w:ascii="Book Antiqua" w:eastAsia="Book Antiqua" w:hAnsi="Book Antiqua" w:cs="Book Antiqua"/>
          <w:color w:val="000000"/>
        </w:rPr>
        <w:t>: 855-862 [PMID: 19675646 DOI: 10.1038/nature08304]</w:t>
      </w:r>
    </w:p>
    <w:p w14:paraId="22083230" w14:textId="77777777" w:rsidR="00A77B3E" w:rsidRDefault="00B13AE8">
      <w:pPr>
        <w:spacing w:line="360" w:lineRule="auto"/>
        <w:jc w:val="both"/>
      </w:pPr>
      <w:r>
        <w:rPr>
          <w:rFonts w:ascii="Book Antiqua" w:eastAsia="Book Antiqua" w:hAnsi="Book Antiqua" w:cs="Book Antiqua"/>
          <w:color w:val="000000"/>
        </w:rPr>
        <w:t xml:space="preserve">141 </w:t>
      </w:r>
      <w:r>
        <w:rPr>
          <w:rFonts w:ascii="Book Antiqua" w:eastAsia="Book Antiqua" w:hAnsi="Book Antiqua" w:cs="Book Antiqua"/>
          <w:b/>
          <w:bCs/>
          <w:color w:val="000000"/>
        </w:rPr>
        <w:t>Wong WP</w:t>
      </w:r>
      <w:r>
        <w:rPr>
          <w:rFonts w:ascii="Book Antiqua" w:eastAsia="Book Antiqua" w:hAnsi="Book Antiqua" w:cs="Book Antiqua"/>
          <w:color w:val="000000"/>
        </w:rPr>
        <w:t xml:space="preserve">, Wallia A, Edwards JR, El Muayed M. Comment on Menke </w:t>
      </w:r>
      <w:r>
        <w:rPr>
          <w:rFonts w:ascii="Book Antiqua" w:eastAsia="Book Antiqua" w:hAnsi="Book Antiqua" w:cs="Book Antiqua"/>
          <w:i/>
          <w:iCs/>
          <w:color w:val="000000"/>
        </w:rPr>
        <w:t>et al</w:t>
      </w:r>
      <w:r>
        <w:rPr>
          <w:rFonts w:ascii="Book Antiqua" w:eastAsia="Book Antiqua" w:hAnsi="Book Antiqua" w:cs="Book Antiqua"/>
          <w:color w:val="000000"/>
        </w:rPr>
        <w:t xml:space="preserve"> Metals in Urine and Diabetes in U.S. Adults. Diabetes 2016;65:164-171.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e31 [PMID: 27555580 DOI: 10.2337/db16-0555]</w:t>
      </w:r>
    </w:p>
    <w:p w14:paraId="2F7A0D0B" w14:textId="5C330CB7" w:rsidR="00A77B3E" w:rsidRDefault="00B13AE8">
      <w:pPr>
        <w:spacing w:line="360" w:lineRule="auto"/>
        <w:jc w:val="both"/>
      </w:pPr>
      <w:r>
        <w:rPr>
          <w:rFonts w:ascii="Book Antiqua" w:eastAsia="Book Antiqua" w:hAnsi="Book Antiqua" w:cs="Book Antiqua"/>
          <w:color w:val="000000"/>
        </w:rPr>
        <w:t xml:space="preserve">142 </w:t>
      </w:r>
      <w:r>
        <w:rPr>
          <w:rFonts w:ascii="Book Antiqua" w:eastAsia="Book Antiqua" w:hAnsi="Book Antiqua" w:cs="Book Antiqua"/>
          <w:b/>
          <w:bCs/>
          <w:color w:val="000000"/>
        </w:rPr>
        <w:t>Duruibe</w:t>
      </w:r>
      <w:r w:rsidR="00BA1C05">
        <w:rPr>
          <w:rFonts w:ascii="Book Antiqua" w:eastAsia="Book Antiqua" w:hAnsi="Book Antiqua" w:cs="Book Antiqua"/>
          <w:b/>
          <w:bCs/>
          <w:color w:val="000000"/>
        </w:rPr>
        <w:t xml:space="preserve"> </w:t>
      </w:r>
      <w:r w:rsidRPr="00BA1C05">
        <w:rPr>
          <w:rFonts w:ascii="Book Antiqua" w:eastAsia="Book Antiqua" w:hAnsi="Book Antiqua" w:cs="Book Antiqua"/>
          <w:b/>
          <w:bCs/>
          <w:color w:val="000000"/>
        </w:rPr>
        <w:t>JO</w:t>
      </w:r>
      <w:r>
        <w:rPr>
          <w:rFonts w:ascii="Book Antiqua" w:eastAsia="Book Antiqua" w:hAnsi="Book Antiqua" w:cs="Book Antiqua"/>
          <w:color w:val="000000"/>
        </w:rPr>
        <w:t>, Ogwuegbu</w:t>
      </w:r>
      <w:r w:rsidR="00BA1C05">
        <w:rPr>
          <w:rFonts w:ascii="Book Antiqua" w:eastAsia="Book Antiqua" w:hAnsi="Book Antiqua" w:cs="Book Antiqua"/>
          <w:color w:val="000000"/>
        </w:rPr>
        <w:t xml:space="preserve"> </w:t>
      </w:r>
      <w:r>
        <w:rPr>
          <w:rFonts w:ascii="Book Antiqua" w:eastAsia="Book Antiqua" w:hAnsi="Book Antiqua" w:cs="Book Antiqua"/>
          <w:color w:val="000000"/>
        </w:rPr>
        <w:t>MOC</w:t>
      </w:r>
      <w:r w:rsidR="00BA1C05">
        <w:rPr>
          <w:rFonts w:ascii="Book Antiqua" w:eastAsia="Book Antiqua" w:hAnsi="Book Antiqua" w:cs="Book Antiqua"/>
          <w:color w:val="000000"/>
        </w:rPr>
        <w:t>,</w:t>
      </w:r>
      <w:r>
        <w:rPr>
          <w:rFonts w:ascii="Book Antiqua" w:eastAsia="Book Antiqua" w:hAnsi="Book Antiqua" w:cs="Book Antiqua"/>
          <w:color w:val="000000"/>
        </w:rPr>
        <w:t xml:space="preserve"> Egwurugwu JN. Heavy metal pollution and human biotoxic effects. </w:t>
      </w:r>
      <w:r w:rsidRPr="00BA1C05">
        <w:rPr>
          <w:rFonts w:ascii="Book Antiqua" w:eastAsia="Book Antiqua" w:hAnsi="Book Antiqua" w:cs="Book Antiqua"/>
          <w:i/>
          <w:iCs/>
          <w:color w:val="000000"/>
        </w:rPr>
        <w:t>Int</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J</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Physic</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Sci</w:t>
      </w:r>
      <w:r w:rsidR="00BA1C05">
        <w:rPr>
          <w:rFonts w:ascii="Book Antiqua" w:eastAsia="Book Antiqua" w:hAnsi="Book Antiqua" w:cs="Book Antiqua"/>
          <w:color w:val="000000"/>
        </w:rPr>
        <w:t xml:space="preserve"> </w:t>
      </w:r>
      <w:r>
        <w:rPr>
          <w:rFonts w:ascii="Book Antiqua" w:eastAsia="Book Antiqua" w:hAnsi="Book Antiqua" w:cs="Book Antiqua"/>
          <w:color w:val="000000"/>
        </w:rPr>
        <w:t>2007</w:t>
      </w:r>
      <w:r w:rsidR="00BA1C05">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2</w:t>
      </w:r>
      <w:r>
        <w:rPr>
          <w:rFonts w:ascii="Book Antiqua" w:eastAsia="Book Antiqua" w:hAnsi="Book Antiqua" w:cs="Book Antiqua"/>
          <w:color w:val="000000"/>
        </w:rPr>
        <w:t>: 112-118</w:t>
      </w:r>
    </w:p>
    <w:p w14:paraId="78531BE9" w14:textId="77777777" w:rsidR="00A77B3E" w:rsidRDefault="00B13AE8">
      <w:pPr>
        <w:spacing w:line="360" w:lineRule="auto"/>
        <w:jc w:val="both"/>
      </w:pPr>
      <w:r>
        <w:rPr>
          <w:rFonts w:ascii="Book Antiqua" w:eastAsia="Book Antiqua" w:hAnsi="Book Antiqua" w:cs="Book Antiqua"/>
          <w:color w:val="000000"/>
        </w:rPr>
        <w:t xml:space="preserve">143 </w:t>
      </w:r>
      <w:r>
        <w:rPr>
          <w:rFonts w:ascii="Book Antiqua" w:eastAsia="Book Antiqua" w:hAnsi="Book Antiqua" w:cs="Book Antiqua"/>
          <w:b/>
          <w:bCs/>
          <w:color w:val="000000"/>
        </w:rPr>
        <w:t>Leyssens L</w:t>
      </w:r>
      <w:r>
        <w:rPr>
          <w:rFonts w:ascii="Book Antiqua" w:eastAsia="Book Antiqua" w:hAnsi="Book Antiqua" w:cs="Book Antiqua"/>
          <w:color w:val="000000"/>
        </w:rPr>
        <w:t xml:space="preserve">, Vinck B, Van Der Straeten C, Wuyts F, Maes L. Cobalt toxicity in humans-A review of the potential sources and systemic health effects. </w:t>
      </w:r>
      <w:r>
        <w:rPr>
          <w:rFonts w:ascii="Book Antiqua" w:eastAsia="Book Antiqua" w:hAnsi="Book Antiqua" w:cs="Book Antiqua"/>
          <w:i/>
          <w:iCs/>
          <w:color w:val="000000"/>
        </w:rPr>
        <w:t>Toxicology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387</w:t>
      </w:r>
      <w:r>
        <w:rPr>
          <w:rFonts w:ascii="Book Antiqua" w:eastAsia="Book Antiqua" w:hAnsi="Book Antiqua" w:cs="Book Antiqua"/>
          <w:color w:val="000000"/>
        </w:rPr>
        <w:t>: 43-56 [PMID: 28572025 DOI: 10.1016/j.tox.2017.05.015]</w:t>
      </w:r>
    </w:p>
    <w:p w14:paraId="2762AD56" w14:textId="77777777" w:rsidR="00A77B3E" w:rsidRDefault="00B13AE8">
      <w:pPr>
        <w:spacing w:line="360" w:lineRule="auto"/>
        <w:jc w:val="both"/>
      </w:pPr>
      <w:r>
        <w:rPr>
          <w:rFonts w:ascii="Book Antiqua" w:eastAsia="Book Antiqua" w:hAnsi="Book Antiqua" w:cs="Book Antiqua"/>
          <w:color w:val="000000"/>
        </w:rPr>
        <w:t xml:space="preserve">144 </w:t>
      </w:r>
      <w:r>
        <w:rPr>
          <w:rFonts w:ascii="Book Antiqua" w:eastAsia="Book Antiqua" w:hAnsi="Book Antiqua" w:cs="Book Antiqua"/>
          <w:b/>
          <w:bCs/>
          <w:color w:val="000000"/>
        </w:rPr>
        <w:t>Hendryx M</w:t>
      </w:r>
      <w:r>
        <w:rPr>
          <w:rFonts w:ascii="Book Antiqua" w:eastAsia="Book Antiqua" w:hAnsi="Book Antiqua" w:cs="Book Antiqua"/>
          <w:color w:val="000000"/>
        </w:rPr>
        <w:t xml:space="preserve">, Luo J, Chojenta C, Byles JE. Exposure to heavy metals from point pollution sources and risk of incident type 2 diabetes among women: a prospective cohort analysis. </w:t>
      </w:r>
      <w:r>
        <w:rPr>
          <w:rFonts w:ascii="Book Antiqua" w:eastAsia="Book Antiqua" w:hAnsi="Book Antiqua" w:cs="Book Antiqua"/>
          <w:i/>
          <w:iCs/>
          <w:color w:val="000000"/>
        </w:rPr>
        <w:t>Int J Environ Health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453-464 [PMID: 31533451 DOI: 10.1080/09603123.2019.1668545]</w:t>
      </w:r>
    </w:p>
    <w:p w14:paraId="0FA0811B" w14:textId="77777777" w:rsidR="00A77B3E" w:rsidRDefault="00B13AE8">
      <w:pPr>
        <w:spacing w:line="360" w:lineRule="auto"/>
        <w:jc w:val="both"/>
      </w:pPr>
      <w:r>
        <w:rPr>
          <w:rFonts w:ascii="Book Antiqua" w:eastAsia="Book Antiqua" w:hAnsi="Book Antiqua" w:cs="Book Antiqua"/>
          <w:color w:val="000000"/>
        </w:rPr>
        <w:t xml:space="preserve">145 </w:t>
      </w:r>
      <w:r>
        <w:rPr>
          <w:rFonts w:ascii="Book Antiqua" w:eastAsia="Book Antiqua" w:hAnsi="Book Antiqua" w:cs="Book Antiqua"/>
          <w:b/>
          <w:bCs/>
          <w:color w:val="000000"/>
        </w:rPr>
        <w:t>Cuypers A</w:t>
      </w:r>
      <w:r>
        <w:rPr>
          <w:rFonts w:ascii="Book Antiqua" w:eastAsia="Book Antiqua" w:hAnsi="Book Antiqua" w:cs="Book Antiqua"/>
          <w:color w:val="000000"/>
        </w:rPr>
        <w:t xml:space="preserve">, Plusquin M, Remans T, Jozefczak M, Keunen E, Gielen H, Opdenakker K, Nair AR, Munters E, Artois TJ, Nawrot T, Vangronsveld J, Smeets K. Cadmium stress: an oxidative challenge. </w:t>
      </w:r>
      <w:r>
        <w:rPr>
          <w:rFonts w:ascii="Book Antiqua" w:eastAsia="Book Antiqua" w:hAnsi="Book Antiqua" w:cs="Book Antiqua"/>
          <w:i/>
          <w:iCs/>
          <w:color w:val="000000"/>
        </w:rPr>
        <w:t>Biometals</w:t>
      </w:r>
      <w:r>
        <w:rPr>
          <w:rFonts w:ascii="Book Antiqua" w:eastAsia="Book Antiqua" w:hAnsi="Book Antiqua" w:cs="Book Antiqua"/>
          <w:color w:val="000000"/>
        </w:rPr>
        <w:t xml:space="preserve"> 2010; </w:t>
      </w:r>
      <w:r>
        <w:rPr>
          <w:rFonts w:ascii="Book Antiqua" w:eastAsia="Book Antiqua" w:hAnsi="Book Antiqua" w:cs="Book Antiqua"/>
          <w:b/>
          <w:bCs/>
          <w:color w:val="000000"/>
        </w:rPr>
        <w:t>23</w:t>
      </w:r>
      <w:r>
        <w:rPr>
          <w:rFonts w:ascii="Book Antiqua" w:eastAsia="Book Antiqua" w:hAnsi="Book Antiqua" w:cs="Book Antiqua"/>
          <w:color w:val="000000"/>
        </w:rPr>
        <w:t>: 927-940 [PMID: 20361350 DOI: 10.1007/s10534-010-9329-x]</w:t>
      </w:r>
    </w:p>
    <w:p w14:paraId="1B859984" w14:textId="77777777" w:rsidR="00A77B3E" w:rsidRDefault="00B13AE8">
      <w:pPr>
        <w:spacing w:line="360" w:lineRule="auto"/>
        <w:jc w:val="both"/>
      </w:pPr>
      <w:r>
        <w:rPr>
          <w:rFonts w:ascii="Book Antiqua" w:eastAsia="Book Antiqua" w:hAnsi="Book Antiqua" w:cs="Book Antiqua"/>
          <w:color w:val="000000"/>
        </w:rPr>
        <w:t xml:space="preserve">146 </w:t>
      </w:r>
      <w:r>
        <w:rPr>
          <w:rFonts w:ascii="Book Antiqua" w:eastAsia="Book Antiqua" w:hAnsi="Book Antiqua" w:cs="Book Antiqua"/>
          <w:b/>
          <w:bCs/>
          <w:color w:val="000000"/>
        </w:rPr>
        <w:t>Shi J</w:t>
      </w:r>
      <w:r>
        <w:rPr>
          <w:rFonts w:ascii="Book Antiqua" w:eastAsia="Book Antiqua" w:hAnsi="Book Antiqua" w:cs="Book Antiqua"/>
          <w:color w:val="000000"/>
        </w:rPr>
        <w:t xml:space="preserve">, Cai Y. Environmental chemistry and toxicology of heavy metals. </w:t>
      </w:r>
      <w:r>
        <w:rPr>
          <w:rFonts w:ascii="Book Antiqua" w:eastAsia="Book Antiqua" w:hAnsi="Book Antiqua" w:cs="Book Antiqua"/>
          <w:i/>
          <w:iCs/>
          <w:color w:val="000000"/>
        </w:rPr>
        <w:t>Ecotoxicol Environ Saf</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w:t>
      </w:r>
      <w:r>
        <w:rPr>
          <w:rFonts w:ascii="Book Antiqua" w:eastAsia="Book Antiqua" w:hAnsi="Book Antiqua" w:cs="Book Antiqua"/>
          <w:color w:val="000000"/>
        </w:rPr>
        <w:t>: 110926 [PMID: 32800213 DOI: 10.1016/j.ecoenv.2020.110926]</w:t>
      </w:r>
    </w:p>
    <w:p w14:paraId="6F5F12F9" w14:textId="77777777" w:rsidR="00A77B3E" w:rsidRDefault="00B13AE8">
      <w:pPr>
        <w:spacing w:line="360" w:lineRule="auto"/>
        <w:jc w:val="both"/>
      </w:pPr>
      <w:r>
        <w:rPr>
          <w:rFonts w:ascii="Book Antiqua" w:eastAsia="Book Antiqua" w:hAnsi="Book Antiqua" w:cs="Book Antiqua"/>
          <w:color w:val="000000"/>
        </w:rPr>
        <w:lastRenderedPageBreak/>
        <w:t xml:space="preserve">147 </w:t>
      </w:r>
      <w:r>
        <w:rPr>
          <w:rFonts w:ascii="Book Antiqua" w:eastAsia="Book Antiqua" w:hAnsi="Book Antiqua" w:cs="Book Antiqua"/>
          <w:b/>
          <w:bCs/>
          <w:color w:val="000000"/>
        </w:rPr>
        <w:t>Li Y</w:t>
      </w:r>
      <w:r>
        <w:rPr>
          <w:rFonts w:ascii="Book Antiqua" w:eastAsia="Book Antiqua" w:hAnsi="Book Antiqua" w:cs="Book Antiqua"/>
          <w:color w:val="000000"/>
        </w:rPr>
        <w:t xml:space="preserve">, Zhang Y, Wang W, Wu Y. Association of urinary cadmium with risk of diabetes: a meta-analysis.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10083-10090 [PMID: 28233200 DOI: 10.1007/s11356-017-8610-8]</w:t>
      </w:r>
    </w:p>
    <w:p w14:paraId="2D67D93D" w14:textId="77777777" w:rsidR="00A77B3E" w:rsidRDefault="00B13AE8">
      <w:pPr>
        <w:spacing w:line="360" w:lineRule="auto"/>
        <w:jc w:val="both"/>
      </w:pPr>
      <w:r>
        <w:rPr>
          <w:rFonts w:ascii="Book Antiqua" w:eastAsia="Book Antiqua" w:hAnsi="Book Antiqua" w:cs="Book Antiqua"/>
          <w:color w:val="000000"/>
        </w:rPr>
        <w:t xml:space="preserve">148 </w:t>
      </w:r>
      <w:r>
        <w:rPr>
          <w:rFonts w:ascii="Book Antiqua" w:eastAsia="Book Antiqua" w:hAnsi="Book Antiqua" w:cs="Book Antiqua"/>
          <w:b/>
          <w:bCs/>
          <w:color w:val="000000"/>
        </w:rPr>
        <w:t>Guo FF</w:t>
      </w:r>
      <w:r>
        <w:rPr>
          <w:rFonts w:ascii="Book Antiqua" w:eastAsia="Book Antiqua" w:hAnsi="Book Antiqua" w:cs="Book Antiqua"/>
          <w:color w:val="000000"/>
        </w:rPr>
        <w:t xml:space="preserve">, Hu ZY, Li BY, Qin LQ, Fu C, Yu H, Zhang ZL. Evaluation of the association between urinary cadmium levels below threshold limits and the risk of diabetes mellitus: a dose-response meta-analysis. </w:t>
      </w:r>
      <w:r>
        <w:rPr>
          <w:rFonts w:ascii="Book Antiqua" w:eastAsia="Book Antiqua" w:hAnsi="Book Antiqua" w:cs="Book Antiqua"/>
          <w:i/>
          <w:iCs/>
          <w:color w:val="000000"/>
        </w:rPr>
        <w:t>Environ Sci Pollut Res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19272-19281 [PMID: 31069655 DOI: 10.1007/s11356-019-04943-3]</w:t>
      </w:r>
    </w:p>
    <w:p w14:paraId="0405B987" w14:textId="77777777" w:rsidR="00A77B3E" w:rsidRDefault="00B13AE8">
      <w:pPr>
        <w:spacing w:line="360" w:lineRule="auto"/>
        <w:jc w:val="both"/>
      </w:pPr>
      <w:r>
        <w:rPr>
          <w:rFonts w:ascii="Book Antiqua" w:eastAsia="Book Antiqua" w:hAnsi="Book Antiqua" w:cs="Book Antiqua"/>
          <w:color w:val="000000"/>
        </w:rPr>
        <w:t xml:space="preserve">149 </w:t>
      </w:r>
      <w:r>
        <w:rPr>
          <w:rFonts w:ascii="Book Antiqua" w:eastAsia="Book Antiqua" w:hAnsi="Book Antiqua" w:cs="Book Antiqua"/>
          <w:b/>
          <w:bCs/>
          <w:color w:val="000000"/>
        </w:rPr>
        <w:t>Little BB</w:t>
      </w:r>
      <w:r>
        <w:rPr>
          <w:rFonts w:ascii="Book Antiqua" w:eastAsia="Book Antiqua" w:hAnsi="Book Antiqua" w:cs="Book Antiqua"/>
          <w:color w:val="000000"/>
        </w:rPr>
        <w:t xml:space="preserve">, Reilly R, Walsh B, Vu GT. Cadmium Is Associated with Type 2 Diabetes in a Superfund Site Lead Smelter Community in Dallas, Texas.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32599884 DOI: 10.3390/ijerph17124558]</w:t>
      </w:r>
    </w:p>
    <w:p w14:paraId="6AAB24A4" w14:textId="77777777" w:rsidR="00A77B3E" w:rsidRDefault="00B13AE8">
      <w:pPr>
        <w:spacing w:line="360" w:lineRule="auto"/>
        <w:jc w:val="both"/>
      </w:pPr>
      <w:r>
        <w:rPr>
          <w:rFonts w:ascii="Book Antiqua" w:eastAsia="Book Antiqua" w:hAnsi="Book Antiqua" w:cs="Book Antiqua"/>
          <w:color w:val="000000"/>
        </w:rPr>
        <w:t xml:space="preserve">150 </w:t>
      </w:r>
      <w:r>
        <w:rPr>
          <w:rFonts w:ascii="Book Antiqua" w:eastAsia="Book Antiqua" w:hAnsi="Book Antiqua" w:cs="Book Antiqua"/>
          <w:b/>
          <w:bCs/>
          <w:color w:val="000000"/>
        </w:rPr>
        <w:t>Tinkov AA</w:t>
      </w:r>
      <w:r>
        <w:rPr>
          <w:rFonts w:ascii="Book Antiqua" w:eastAsia="Book Antiqua" w:hAnsi="Book Antiqua" w:cs="Book Antiqua"/>
          <w:color w:val="000000"/>
        </w:rPr>
        <w:t xml:space="preserve">, Filippini T, Ajsuvakova OP, Aaseth J, Gluhcheva YG, Ivanova JM, Bjørklund G, Skalnaya MG, Gatiatulina ER, Popova EV, Nemereshina ON, Vinceti M, Skalny AV. The role of cadmium in obesity and diabetes.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2017; </w:t>
      </w:r>
      <w:r>
        <w:rPr>
          <w:rFonts w:ascii="Book Antiqua" w:eastAsia="Book Antiqua" w:hAnsi="Book Antiqua" w:cs="Book Antiqua"/>
          <w:b/>
          <w:bCs/>
          <w:color w:val="000000"/>
        </w:rPr>
        <w:t>601-602</w:t>
      </w:r>
      <w:r>
        <w:rPr>
          <w:rFonts w:ascii="Book Antiqua" w:eastAsia="Book Antiqua" w:hAnsi="Book Antiqua" w:cs="Book Antiqua"/>
          <w:color w:val="000000"/>
        </w:rPr>
        <w:t>: 741-755 [PMID: 28577409 DOI: 10.1016/j.scitotenv.2017.05.224]</w:t>
      </w:r>
    </w:p>
    <w:p w14:paraId="42A9950C" w14:textId="77777777" w:rsidR="00A77B3E" w:rsidRDefault="00B13AE8">
      <w:pPr>
        <w:spacing w:line="360" w:lineRule="auto"/>
        <w:jc w:val="both"/>
      </w:pPr>
      <w:r>
        <w:rPr>
          <w:rFonts w:ascii="Book Antiqua" w:eastAsia="Book Antiqua" w:hAnsi="Book Antiqua" w:cs="Book Antiqua"/>
          <w:color w:val="000000"/>
        </w:rPr>
        <w:t xml:space="preserve">151 </w:t>
      </w:r>
      <w:r>
        <w:rPr>
          <w:rFonts w:ascii="Book Antiqua" w:eastAsia="Book Antiqua" w:hAnsi="Book Antiqua" w:cs="Book Antiqua"/>
          <w:b/>
          <w:bCs/>
          <w:color w:val="000000"/>
        </w:rPr>
        <w:t>Li XT</w:t>
      </w:r>
      <w:r>
        <w:rPr>
          <w:rFonts w:ascii="Book Antiqua" w:eastAsia="Book Antiqua" w:hAnsi="Book Antiqua" w:cs="Book Antiqua"/>
          <w:color w:val="000000"/>
        </w:rPr>
        <w:t xml:space="preserve">, Yu PF, Gao Y, Guo WH, Wang J, Liu X, Gu AH, Ji GX, Dong Q, Wang BS, Cao Y, Zhu BL, Xiao H. Association between Plasma Metal Levels and Diabetes Risk: a Case-control Study in China. </w:t>
      </w:r>
      <w:r>
        <w:rPr>
          <w:rFonts w:ascii="Book Antiqua" w:eastAsia="Book Antiqua" w:hAnsi="Book Antiqua" w:cs="Book Antiqua"/>
          <w:i/>
          <w:iCs/>
          <w:color w:val="000000"/>
        </w:rPr>
        <w:t>Biomed Environ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30</w:t>
      </w:r>
      <w:r>
        <w:rPr>
          <w:rFonts w:ascii="Book Antiqua" w:eastAsia="Book Antiqua" w:hAnsi="Book Antiqua" w:cs="Book Antiqua"/>
          <w:color w:val="000000"/>
        </w:rPr>
        <w:t>: 482-491 [PMID: 28756807 DOI: 10.3967/bes2017.064]</w:t>
      </w:r>
    </w:p>
    <w:p w14:paraId="7EC7D5A8" w14:textId="77777777" w:rsidR="00A77B3E" w:rsidRDefault="00B13AE8">
      <w:pPr>
        <w:spacing w:line="360" w:lineRule="auto"/>
        <w:jc w:val="both"/>
      </w:pPr>
      <w:r>
        <w:rPr>
          <w:rFonts w:ascii="Book Antiqua" w:eastAsia="Book Antiqua" w:hAnsi="Book Antiqua" w:cs="Book Antiqua"/>
          <w:color w:val="000000"/>
        </w:rPr>
        <w:t xml:space="preserve">152 </w:t>
      </w:r>
      <w:r>
        <w:rPr>
          <w:rFonts w:ascii="Book Antiqua" w:eastAsia="Book Antiqua" w:hAnsi="Book Antiqua" w:cs="Book Antiqua"/>
          <w:b/>
          <w:bCs/>
          <w:color w:val="000000"/>
        </w:rPr>
        <w:t>Haswell-Elkins M</w:t>
      </w:r>
      <w:r>
        <w:rPr>
          <w:rFonts w:ascii="Book Antiqua" w:eastAsia="Book Antiqua" w:hAnsi="Book Antiqua" w:cs="Book Antiqua"/>
          <w:color w:val="000000"/>
        </w:rPr>
        <w:t xml:space="preserve">, Satarug S, O'Rourke P, Moore M, Ng J, McGrath V, Walmby M. Striking association between urinary cadmium level and albuminuria among Torres Strait Islander people with diabetes. </w:t>
      </w:r>
      <w:r>
        <w:rPr>
          <w:rFonts w:ascii="Book Antiqua" w:eastAsia="Book Antiqua" w:hAnsi="Book Antiqua" w:cs="Book Antiqua"/>
          <w:i/>
          <w:iCs/>
          <w:color w:val="000000"/>
        </w:rPr>
        <w:t>Environ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106</w:t>
      </w:r>
      <w:r>
        <w:rPr>
          <w:rFonts w:ascii="Book Antiqua" w:eastAsia="Book Antiqua" w:hAnsi="Book Antiqua" w:cs="Book Antiqua"/>
          <w:color w:val="000000"/>
        </w:rPr>
        <w:t>: 379-383 [PMID: 18045586 DOI: 10.1016/j.envres.2007.10.004]</w:t>
      </w:r>
    </w:p>
    <w:p w14:paraId="535C883D" w14:textId="77777777" w:rsidR="00A77B3E" w:rsidRDefault="00B13AE8">
      <w:pPr>
        <w:spacing w:line="360" w:lineRule="auto"/>
        <w:jc w:val="both"/>
      </w:pPr>
      <w:r>
        <w:rPr>
          <w:rFonts w:ascii="Book Antiqua" w:eastAsia="Book Antiqua" w:hAnsi="Book Antiqua" w:cs="Book Antiqua"/>
          <w:color w:val="000000"/>
        </w:rPr>
        <w:t xml:space="preserve">153 </w:t>
      </w:r>
      <w:r>
        <w:rPr>
          <w:rFonts w:ascii="Book Antiqua" w:eastAsia="Book Antiqua" w:hAnsi="Book Antiqua" w:cs="Book Antiqua"/>
          <w:b/>
          <w:bCs/>
          <w:color w:val="000000"/>
        </w:rPr>
        <w:t>Son HS</w:t>
      </w:r>
      <w:r>
        <w:rPr>
          <w:rFonts w:ascii="Book Antiqua" w:eastAsia="Book Antiqua" w:hAnsi="Book Antiqua" w:cs="Book Antiqua"/>
          <w:color w:val="000000"/>
        </w:rPr>
        <w:t xml:space="preserve">, Kim SG, Suh BS, Park DU, Kim DS, Yu SD, Hong YS, Park JD, Lee BK, Moon JD, Sakong J. Association of cadmium with diabetes in middle-aged residents of abandoned metal mines: the first health effect surveillance for residents in abandoned metal mines. </w:t>
      </w:r>
      <w:r>
        <w:rPr>
          <w:rFonts w:ascii="Book Antiqua" w:eastAsia="Book Antiqua" w:hAnsi="Book Antiqua" w:cs="Book Antiqua"/>
          <w:i/>
          <w:iCs/>
          <w:color w:val="000000"/>
        </w:rPr>
        <w:t>Ann Occup Environ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27</w:t>
      </w:r>
      <w:r>
        <w:rPr>
          <w:rFonts w:ascii="Book Antiqua" w:eastAsia="Book Antiqua" w:hAnsi="Book Antiqua" w:cs="Book Antiqua"/>
          <w:color w:val="000000"/>
        </w:rPr>
        <w:t>: 20 [PMID: 26306202 DOI: 10.1186/s40557-015-0071-2]</w:t>
      </w:r>
    </w:p>
    <w:p w14:paraId="1FE36FE4" w14:textId="77777777" w:rsidR="00A77B3E" w:rsidRDefault="00B13AE8">
      <w:pPr>
        <w:spacing w:line="360" w:lineRule="auto"/>
        <w:jc w:val="both"/>
      </w:pPr>
      <w:r>
        <w:rPr>
          <w:rFonts w:ascii="Book Antiqua" w:eastAsia="Book Antiqua" w:hAnsi="Book Antiqua" w:cs="Book Antiqua"/>
          <w:color w:val="000000"/>
        </w:rPr>
        <w:t xml:space="preserve">154 </w:t>
      </w:r>
      <w:r>
        <w:rPr>
          <w:rFonts w:ascii="Book Antiqua" w:eastAsia="Book Antiqua" w:hAnsi="Book Antiqua" w:cs="Book Antiqua"/>
          <w:b/>
          <w:bCs/>
          <w:color w:val="000000"/>
        </w:rPr>
        <w:t>Buha A</w:t>
      </w:r>
      <w:r>
        <w:rPr>
          <w:rFonts w:ascii="Book Antiqua" w:eastAsia="Book Antiqua" w:hAnsi="Book Antiqua" w:cs="Book Antiqua"/>
          <w:color w:val="000000"/>
        </w:rPr>
        <w:t xml:space="preserve">, Đukić-Ćosić D, Ćurčić M, Bulat Z, Antonijević B, Moulis JM, Goumenou M, Wallace D. Emerging Links between Cadmium Exposure and Insulin Resistance: Human, </w:t>
      </w:r>
      <w:r>
        <w:rPr>
          <w:rFonts w:ascii="Book Antiqua" w:eastAsia="Book Antiqua" w:hAnsi="Book Antiqua" w:cs="Book Antiqua"/>
          <w:color w:val="000000"/>
        </w:rPr>
        <w:lastRenderedPageBreak/>
        <w:t xml:space="preserve">Animal, and Cell Study Data. </w:t>
      </w:r>
      <w:r>
        <w:rPr>
          <w:rFonts w:ascii="Book Antiqua" w:eastAsia="Book Antiqua" w:hAnsi="Book Antiqua" w:cs="Book Antiqua"/>
          <w:i/>
          <w:iCs/>
          <w:color w:val="000000"/>
        </w:rPr>
        <w:t>Toxics</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xml:space="preserve"> [PMID: 32867022 DOI: 10.3390/toxics8030063]</w:t>
      </w:r>
    </w:p>
    <w:p w14:paraId="73484E99" w14:textId="77777777" w:rsidR="00A77B3E" w:rsidRDefault="00B13AE8">
      <w:pPr>
        <w:spacing w:line="360" w:lineRule="auto"/>
        <w:jc w:val="both"/>
      </w:pPr>
      <w:r>
        <w:rPr>
          <w:rFonts w:ascii="Book Antiqua" w:eastAsia="Book Antiqua" w:hAnsi="Book Antiqua" w:cs="Book Antiqua"/>
          <w:color w:val="000000"/>
        </w:rPr>
        <w:t xml:space="preserve">155 </w:t>
      </w:r>
      <w:r>
        <w:rPr>
          <w:rFonts w:ascii="Book Antiqua" w:eastAsia="Book Antiqua" w:hAnsi="Book Antiqua" w:cs="Book Antiqua"/>
          <w:b/>
          <w:bCs/>
          <w:color w:val="000000"/>
        </w:rPr>
        <w:t>Qiao W</w:t>
      </w:r>
      <w:r>
        <w:rPr>
          <w:rFonts w:ascii="Book Antiqua" w:eastAsia="Book Antiqua" w:hAnsi="Book Antiqua" w:cs="Book Antiqua"/>
          <w:color w:val="000000"/>
        </w:rPr>
        <w:t xml:space="preserve">, Peng Z, Wang Z, Wei J, Zhou A. Chromium improves glucose uptake and metabolism through upregulating the mRNA levels of IR, GLUT4, GS, and UCP3 in skeletal muscle cells.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133-142 [PMID: 19283340 DOI: 10.1007/s12011-009-8357-2]</w:t>
      </w:r>
    </w:p>
    <w:p w14:paraId="37FC3C71" w14:textId="77777777" w:rsidR="00A77B3E" w:rsidRDefault="00B13AE8">
      <w:pPr>
        <w:spacing w:line="360" w:lineRule="auto"/>
        <w:jc w:val="both"/>
      </w:pPr>
      <w:r>
        <w:rPr>
          <w:rFonts w:ascii="Book Antiqua" w:eastAsia="Book Antiqua" w:hAnsi="Book Antiqua" w:cs="Book Antiqua"/>
          <w:color w:val="000000"/>
        </w:rPr>
        <w:t xml:space="preserve">156 </w:t>
      </w:r>
      <w:r>
        <w:rPr>
          <w:rFonts w:ascii="Book Antiqua" w:eastAsia="Book Antiqua" w:hAnsi="Book Antiqua" w:cs="Book Antiqua"/>
          <w:b/>
          <w:bCs/>
          <w:color w:val="000000"/>
        </w:rPr>
        <w:t>Wiernsperger N</w:t>
      </w:r>
      <w:r>
        <w:rPr>
          <w:rFonts w:ascii="Book Antiqua" w:eastAsia="Book Antiqua" w:hAnsi="Book Antiqua" w:cs="Book Antiqua"/>
          <w:color w:val="000000"/>
        </w:rPr>
        <w:t xml:space="preserve">, Rapin J. Trace elements in glucometabolic disorders: an update. </w:t>
      </w:r>
      <w:r>
        <w:rPr>
          <w:rFonts w:ascii="Book Antiqua" w:eastAsia="Book Antiqua" w:hAnsi="Book Antiqua" w:cs="Book Antiqua"/>
          <w:i/>
          <w:iCs/>
          <w:color w:val="000000"/>
        </w:rPr>
        <w:t>Diabetol Metab Syndr</w:t>
      </w:r>
      <w:r>
        <w:rPr>
          <w:rFonts w:ascii="Book Antiqua" w:eastAsia="Book Antiqua" w:hAnsi="Book Antiqua" w:cs="Book Antiqua"/>
          <w:color w:val="000000"/>
        </w:rPr>
        <w:t xml:space="preserve"> 2010; </w:t>
      </w:r>
      <w:r>
        <w:rPr>
          <w:rFonts w:ascii="Book Antiqua" w:eastAsia="Book Antiqua" w:hAnsi="Book Antiqua" w:cs="Book Antiqua"/>
          <w:b/>
          <w:bCs/>
          <w:color w:val="000000"/>
        </w:rPr>
        <w:t>2</w:t>
      </w:r>
      <w:r>
        <w:rPr>
          <w:rFonts w:ascii="Book Antiqua" w:eastAsia="Book Antiqua" w:hAnsi="Book Antiqua" w:cs="Book Antiqua"/>
          <w:color w:val="000000"/>
        </w:rPr>
        <w:t>: 70 [PMID: 21167072 DOI: 10.1186/1758-5996-2-70]</w:t>
      </w:r>
    </w:p>
    <w:p w14:paraId="62A79470" w14:textId="77777777" w:rsidR="00A77B3E" w:rsidRDefault="00B13AE8">
      <w:pPr>
        <w:spacing w:line="360" w:lineRule="auto"/>
        <w:jc w:val="both"/>
      </w:pPr>
      <w:r>
        <w:rPr>
          <w:rFonts w:ascii="Book Antiqua" w:eastAsia="Book Antiqua" w:hAnsi="Book Antiqua" w:cs="Book Antiqua"/>
          <w:color w:val="000000"/>
        </w:rPr>
        <w:t xml:space="preserve">157 </w:t>
      </w:r>
      <w:r>
        <w:rPr>
          <w:rFonts w:ascii="Book Antiqua" w:eastAsia="Book Antiqua" w:hAnsi="Book Antiqua" w:cs="Book Antiqua"/>
          <w:b/>
          <w:bCs/>
          <w:color w:val="000000"/>
        </w:rPr>
        <w:t>Khodavirdipour A</w:t>
      </w:r>
      <w:r>
        <w:rPr>
          <w:rFonts w:ascii="Book Antiqua" w:eastAsia="Book Antiqua" w:hAnsi="Book Antiqua" w:cs="Book Antiqua"/>
          <w:color w:val="000000"/>
        </w:rPr>
        <w:t xml:space="preserve">, Haddadi F, Keshavarzi S. Chromium Supplementation; Negotiation with Diabetes Mellitus, Hyperlipidemia and Depression. </w:t>
      </w:r>
      <w:r>
        <w:rPr>
          <w:rFonts w:ascii="Book Antiqua" w:eastAsia="Book Antiqua" w:hAnsi="Book Antiqua" w:cs="Book Antiqua"/>
          <w:i/>
          <w:iCs/>
          <w:color w:val="000000"/>
        </w:rPr>
        <w:t>J Diabetes Metab Disord</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585-595 [PMID: 32550211 DOI: 10.1007/s40200-020-00501-8]</w:t>
      </w:r>
    </w:p>
    <w:p w14:paraId="51F68146" w14:textId="77777777" w:rsidR="00A77B3E" w:rsidRDefault="00B13AE8">
      <w:pPr>
        <w:spacing w:line="360" w:lineRule="auto"/>
        <w:jc w:val="both"/>
      </w:pPr>
      <w:r>
        <w:rPr>
          <w:rFonts w:ascii="Book Antiqua" w:eastAsia="Book Antiqua" w:hAnsi="Book Antiqua" w:cs="Book Antiqua"/>
          <w:color w:val="000000"/>
        </w:rPr>
        <w:t xml:space="preserve">158 </w:t>
      </w:r>
      <w:r>
        <w:rPr>
          <w:rFonts w:ascii="Book Antiqua" w:eastAsia="Book Antiqua" w:hAnsi="Book Antiqua" w:cs="Book Antiqua"/>
          <w:b/>
          <w:bCs/>
          <w:color w:val="000000"/>
        </w:rPr>
        <w:t>Talab AT</w:t>
      </w:r>
      <w:r>
        <w:rPr>
          <w:rFonts w:ascii="Book Antiqua" w:eastAsia="Book Antiqua" w:hAnsi="Book Antiqua" w:cs="Book Antiqua"/>
          <w:color w:val="000000"/>
        </w:rPr>
        <w:t xml:space="preserve">, Abdollahzad H, Nachvak SM, Pasdar Y, Eghtesadi S, Izadi A, Aghdashi MA, Mohammad Hossseini Azar MR, Moradi S, Mehaki B, Moradi S. Effects of Chromium Picolinate Supplementation on Cardiometabolic Biomarkers in Patients with Type 2 Diabetes Mellitus: a Randomized Clinical Trial. </w:t>
      </w:r>
      <w:r>
        <w:rPr>
          <w:rFonts w:ascii="Book Antiqua" w:eastAsia="Book Antiqua" w:hAnsi="Book Antiqua" w:cs="Book Antiqua"/>
          <w:i/>
          <w:iCs/>
          <w:color w:val="000000"/>
        </w:rPr>
        <w:t>Clin Nutr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97-106 [PMID: 32395440 DOI: 10.7762/cnr.2020.9.2.97]</w:t>
      </w:r>
    </w:p>
    <w:p w14:paraId="78CA4C8B" w14:textId="77777777" w:rsidR="00A77B3E" w:rsidRDefault="00B13AE8">
      <w:pPr>
        <w:spacing w:line="360" w:lineRule="auto"/>
        <w:jc w:val="both"/>
      </w:pPr>
      <w:r>
        <w:rPr>
          <w:rFonts w:ascii="Book Antiqua" w:eastAsia="Book Antiqua" w:hAnsi="Book Antiqua" w:cs="Book Antiqua"/>
          <w:color w:val="000000"/>
        </w:rPr>
        <w:t xml:space="preserve">159 </w:t>
      </w:r>
      <w:r>
        <w:rPr>
          <w:rFonts w:ascii="Book Antiqua" w:eastAsia="Book Antiqua" w:hAnsi="Book Antiqua" w:cs="Book Antiqua"/>
          <w:b/>
          <w:bCs/>
          <w:color w:val="000000"/>
        </w:rPr>
        <w:t>Asbaghi O</w:t>
      </w:r>
      <w:r>
        <w:rPr>
          <w:rFonts w:ascii="Book Antiqua" w:eastAsia="Book Antiqua" w:hAnsi="Book Antiqua" w:cs="Book Antiqua"/>
          <w:color w:val="000000"/>
        </w:rPr>
        <w:t xml:space="preserve">, Fatemeh N, Mahnaz RK, Ehsan G, Elham E, Behzad N, Damoon AL, Amirmansour AN. Effects of chromium supplementation on glycemic control in patients with type 2 diabetes: a systematic review and meta-analysis of randomized controlled trials. </w:t>
      </w:r>
      <w:r>
        <w:rPr>
          <w:rFonts w:ascii="Book Antiqua" w:eastAsia="Book Antiqua" w:hAnsi="Book Antiqua" w:cs="Book Antiqua"/>
          <w:i/>
          <w:iCs/>
          <w:color w:val="000000"/>
        </w:rPr>
        <w:t>Pharmacol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161</w:t>
      </w:r>
      <w:r>
        <w:rPr>
          <w:rFonts w:ascii="Book Antiqua" w:eastAsia="Book Antiqua" w:hAnsi="Book Antiqua" w:cs="Book Antiqua"/>
          <w:color w:val="000000"/>
        </w:rPr>
        <w:t>: 105098 [PMID: 32730903 DOI: 10.1016/j.phrs.2020.105098]</w:t>
      </w:r>
    </w:p>
    <w:p w14:paraId="03E762D7" w14:textId="77777777" w:rsidR="00A77B3E" w:rsidRDefault="00B13AE8">
      <w:pPr>
        <w:spacing w:line="360" w:lineRule="auto"/>
        <w:jc w:val="both"/>
      </w:pPr>
      <w:r>
        <w:rPr>
          <w:rFonts w:ascii="Book Antiqua" w:eastAsia="Book Antiqua" w:hAnsi="Book Antiqua" w:cs="Book Antiqua"/>
          <w:color w:val="000000"/>
        </w:rPr>
        <w:t xml:space="preserve">160 </w:t>
      </w:r>
      <w:r>
        <w:rPr>
          <w:rFonts w:ascii="Book Antiqua" w:eastAsia="Book Antiqua" w:hAnsi="Book Antiqua" w:cs="Book Antiqua"/>
          <w:b/>
          <w:bCs/>
          <w:color w:val="000000"/>
        </w:rPr>
        <w:t>Ganz T</w:t>
      </w:r>
      <w:r>
        <w:rPr>
          <w:rFonts w:ascii="Book Antiqua" w:eastAsia="Book Antiqua" w:hAnsi="Book Antiqua" w:cs="Book Antiqua"/>
          <w:color w:val="000000"/>
        </w:rPr>
        <w:t xml:space="preserve">, Nemeth E. Iron imports. IV. Hepcidin and regulation of body iron metabolism. </w:t>
      </w:r>
      <w:r>
        <w:rPr>
          <w:rFonts w:ascii="Book Antiqua" w:eastAsia="Book Antiqua" w:hAnsi="Book Antiqua" w:cs="Book Antiqua"/>
          <w:i/>
          <w:iCs/>
          <w:color w:val="000000"/>
        </w:rPr>
        <w:t>Am J Physiol Gastrointest Liver Physiol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290</w:t>
      </w:r>
      <w:r>
        <w:rPr>
          <w:rFonts w:ascii="Book Antiqua" w:eastAsia="Book Antiqua" w:hAnsi="Book Antiqua" w:cs="Book Antiqua"/>
          <w:color w:val="000000"/>
        </w:rPr>
        <w:t>: G199-G203 [PMID: 16407589 DOI: 10.1152/ajpgi.00412.2005]</w:t>
      </w:r>
    </w:p>
    <w:p w14:paraId="5EC78CC6" w14:textId="77777777" w:rsidR="00A77B3E" w:rsidRDefault="00B13AE8">
      <w:pPr>
        <w:spacing w:line="360" w:lineRule="auto"/>
        <w:jc w:val="both"/>
      </w:pPr>
      <w:r>
        <w:rPr>
          <w:rFonts w:ascii="Book Antiqua" w:eastAsia="Book Antiqua" w:hAnsi="Book Antiqua" w:cs="Book Antiqua"/>
          <w:color w:val="000000"/>
        </w:rPr>
        <w:t xml:space="preserve">161 </w:t>
      </w:r>
      <w:r>
        <w:rPr>
          <w:rFonts w:ascii="Book Antiqua" w:eastAsia="Book Antiqua" w:hAnsi="Book Antiqua" w:cs="Book Antiqua"/>
          <w:b/>
          <w:bCs/>
          <w:color w:val="000000"/>
        </w:rPr>
        <w:t>Kundu D</w:t>
      </w:r>
      <w:r>
        <w:rPr>
          <w:rFonts w:ascii="Book Antiqua" w:eastAsia="Book Antiqua" w:hAnsi="Book Antiqua" w:cs="Book Antiqua"/>
          <w:color w:val="000000"/>
        </w:rPr>
        <w:t xml:space="preserve">, Roy A, Mandal T, Bandyopadhyay U, Ghosh E, Ray D. Relation of iron stores to oxidative stress in type 2 diabetes. </w:t>
      </w:r>
      <w:r>
        <w:rPr>
          <w:rFonts w:ascii="Book Antiqua" w:eastAsia="Book Antiqua" w:hAnsi="Book Antiqua" w:cs="Book Antiqua"/>
          <w:i/>
          <w:iCs/>
          <w:color w:val="000000"/>
        </w:rPr>
        <w:t>Niger J Clin Pract</w:t>
      </w:r>
      <w:r>
        <w:rPr>
          <w:rFonts w:ascii="Book Antiqua" w:eastAsia="Book Antiqua" w:hAnsi="Book Antiqua" w:cs="Book Antiqua"/>
          <w:color w:val="000000"/>
        </w:rPr>
        <w:t xml:space="preserve"> 2013; </w:t>
      </w:r>
      <w:r>
        <w:rPr>
          <w:rFonts w:ascii="Book Antiqua" w:eastAsia="Book Antiqua" w:hAnsi="Book Antiqua" w:cs="Book Antiqua"/>
          <w:b/>
          <w:bCs/>
          <w:color w:val="000000"/>
        </w:rPr>
        <w:t>16</w:t>
      </w:r>
      <w:r>
        <w:rPr>
          <w:rFonts w:ascii="Book Antiqua" w:eastAsia="Book Antiqua" w:hAnsi="Book Antiqua" w:cs="Book Antiqua"/>
          <w:color w:val="000000"/>
        </w:rPr>
        <w:t>: 100-103 [PMID: 23377481 DOI: 10.4103/1119-3077.106776]</w:t>
      </w:r>
    </w:p>
    <w:p w14:paraId="28706A63" w14:textId="77777777" w:rsidR="00A77B3E" w:rsidRDefault="00B13AE8">
      <w:pPr>
        <w:spacing w:line="360" w:lineRule="auto"/>
        <w:jc w:val="both"/>
      </w:pPr>
      <w:r>
        <w:rPr>
          <w:rFonts w:ascii="Book Antiqua" w:eastAsia="Book Antiqua" w:hAnsi="Book Antiqua" w:cs="Book Antiqua"/>
          <w:color w:val="000000"/>
        </w:rPr>
        <w:t xml:space="preserve">162 </w:t>
      </w:r>
      <w:r>
        <w:rPr>
          <w:rFonts w:ascii="Book Antiqua" w:eastAsia="Book Antiqua" w:hAnsi="Book Antiqua" w:cs="Book Antiqua"/>
          <w:b/>
          <w:bCs/>
          <w:color w:val="000000"/>
        </w:rPr>
        <w:t>Soliman AT</w:t>
      </w:r>
      <w:r>
        <w:rPr>
          <w:rFonts w:ascii="Book Antiqua" w:eastAsia="Book Antiqua" w:hAnsi="Book Antiqua" w:cs="Book Antiqua"/>
          <w:color w:val="000000"/>
        </w:rPr>
        <w:t xml:space="preserve">, De Sanctis V, Yassin M, Soliman N. Iron deficiency anemia and glucose metabolism. </w:t>
      </w:r>
      <w:r>
        <w:rPr>
          <w:rFonts w:ascii="Book Antiqua" w:eastAsia="Book Antiqua" w:hAnsi="Book Antiqua" w:cs="Book Antiqua"/>
          <w:i/>
          <w:iCs/>
          <w:color w:val="000000"/>
        </w:rPr>
        <w:t>Acta Biomed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112-118 [PMID: 28467345 DOI: 10.23750/abm.v88i1.6049]</w:t>
      </w:r>
    </w:p>
    <w:p w14:paraId="7BAE255D" w14:textId="77777777" w:rsidR="00A77B3E" w:rsidRDefault="00B13AE8">
      <w:pPr>
        <w:spacing w:line="360" w:lineRule="auto"/>
        <w:jc w:val="both"/>
      </w:pPr>
      <w:r>
        <w:rPr>
          <w:rFonts w:ascii="Book Antiqua" w:eastAsia="Book Antiqua" w:hAnsi="Book Antiqua" w:cs="Book Antiqua"/>
          <w:color w:val="000000"/>
        </w:rPr>
        <w:lastRenderedPageBreak/>
        <w:t xml:space="preserve">163 </w:t>
      </w:r>
      <w:r>
        <w:rPr>
          <w:rFonts w:ascii="Book Antiqua" w:eastAsia="Book Antiqua" w:hAnsi="Book Antiqua" w:cs="Book Antiqua"/>
          <w:b/>
          <w:bCs/>
          <w:color w:val="000000"/>
        </w:rPr>
        <w:t>Feng Y</w:t>
      </w:r>
      <w:r>
        <w:rPr>
          <w:rFonts w:ascii="Book Antiqua" w:eastAsia="Book Antiqua" w:hAnsi="Book Antiqua" w:cs="Book Antiqua"/>
          <w:color w:val="000000"/>
        </w:rPr>
        <w:t xml:space="preserve">, Feng Q, Lv Y, Song X, Qu H, Chen Y. The relationship between iron metabolism, stress hormones, and insulin resistance in gestational diabetes mellitus. </w:t>
      </w:r>
      <w:r>
        <w:rPr>
          <w:rFonts w:ascii="Book Antiqua" w:eastAsia="Book Antiqua" w:hAnsi="Book Antiqua" w:cs="Book Antiqua"/>
          <w:i/>
          <w:iCs/>
          <w:color w:val="000000"/>
        </w:rPr>
        <w:t>Nutr 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 [PMID: 32513913 DOI: 10.1038/s41387-020-0122-9]</w:t>
      </w:r>
    </w:p>
    <w:p w14:paraId="62DC52F9" w14:textId="77777777" w:rsidR="00A77B3E" w:rsidRDefault="00B13AE8">
      <w:pPr>
        <w:spacing w:line="360" w:lineRule="auto"/>
        <w:jc w:val="both"/>
      </w:pPr>
      <w:r>
        <w:rPr>
          <w:rFonts w:ascii="Book Antiqua" w:eastAsia="Book Antiqua" w:hAnsi="Book Antiqua" w:cs="Book Antiqua"/>
          <w:color w:val="000000"/>
        </w:rPr>
        <w:t xml:space="preserve">164 </w:t>
      </w:r>
      <w:bookmarkStart w:id="6" w:name="_Hlk73369627"/>
      <w:r>
        <w:rPr>
          <w:rFonts w:ascii="Book Antiqua" w:eastAsia="Book Antiqua" w:hAnsi="Book Antiqua" w:cs="Book Antiqua"/>
          <w:b/>
          <w:bCs/>
          <w:color w:val="000000"/>
        </w:rPr>
        <w:t>Momeni</w:t>
      </w:r>
      <w:bookmarkEnd w:id="6"/>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Behradmanesh MS, Kheiri S, Abasi F. Serum ferritin has correlation with HbA1c in type 2 diabetic patients. </w:t>
      </w:r>
      <w:r>
        <w:rPr>
          <w:rFonts w:ascii="Book Antiqua" w:eastAsia="Book Antiqua" w:hAnsi="Book Antiqua" w:cs="Book Antiqua"/>
          <w:i/>
          <w:iCs/>
          <w:color w:val="000000"/>
        </w:rPr>
        <w:t>Adv Biomed Res</w:t>
      </w:r>
      <w:r>
        <w:rPr>
          <w:rFonts w:ascii="Book Antiqua" w:eastAsia="Book Antiqua" w:hAnsi="Book Antiqua" w:cs="Book Antiqua"/>
          <w:color w:val="000000"/>
        </w:rPr>
        <w:t xml:space="preserve"> 2015; </w:t>
      </w:r>
      <w:r>
        <w:rPr>
          <w:rFonts w:ascii="Book Antiqua" w:eastAsia="Book Antiqua" w:hAnsi="Book Antiqua" w:cs="Book Antiqua"/>
          <w:b/>
          <w:bCs/>
          <w:color w:val="000000"/>
        </w:rPr>
        <w:t>4</w:t>
      </w:r>
      <w:r>
        <w:rPr>
          <w:rFonts w:ascii="Book Antiqua" w:eastAsia="Book Antiqua" w:hAnsi="Book Antiqua" w:cs="Book Antiqua"/>
          <w:color w:val="000000"/>
        </w:rPr>
        <w:t>: 74 [PMID: 25878999 DOI: 10.4103/2277-9175.153900]</w:t>
      </w:r>
    </w:p>
    <w:p w14:paraId="396813C4" w14:textId="77777777" w:rsidR="00A77B3E" w:rsidRDefault="00B13AE8">
      <w:pPr>
        <w:spacing w:line="360" w:lineRule="auto"/>
        <w:jc w:val="both"/>
      </w:pPr>
      <w:r>
        <w:rPr>
          <w:rFonts w:ascii="Book Antiqua" w:eastAsia="Book Antiqua" w:hAnsi="Book Antiqua" w:cs="Book Antiqua"/>
          <w:color w:val="000000"/>
        </w:rPr>
        <w:t xml:space="preserve">165 </w:t>
      </w:r>
      <w:r>
        <w:rPr>
          <w:rFonts w:ascii="Book Antiqua" w:eastAsia="Book Antiqua" w:hAnsi="Book Antiqua" w:cs="Book Antiqua"/>
          <w:b/>
          <w:bCs/>
          <w:color w:val="000000"/>
        </w:rPr>
        <w:t>Forouhi NG</w:t>
      </w:r>
      <w:r>
        <w:rPr>
          <w:rFonts w:ascii="Book Antiqua" w:eastAsia="Book Antiqua" w:hAnsi="Book Antiqua" w:cs="Book Antiqua"/>
          <w:color w:val="000000"/>
        </w:rPr>
        <w:t xml:space="preserve">, Harding AH, Allison M, Sandhu MS, Welch A, Luben R, Bingham S, Khaw KT, Wareham NJ. Elevated serum ferritin levels predict new-onset type 2 diabetes: results from the EPIC-Norfolk prospective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2007; </w:t>
      </w:r>
      <w:r>
        <w:rPr>
          <w:rFonts w:ascii="Book Antiqua" w:eastAsia="Book Antiqua" w:hAnsi="Book Antiqua" w:cs="Book Antiqua"/>
          <w:b/>
          <w:bCs/>
          <w:color w:val="000000"/>
        </w:rPr>
        <w:t>50</w:t>
      </w:r>
      <w:r>
        <w:rPr>
          <w:rFonts w:ascii="Book Antiqua" w:eastAsia="Book Antiqua" w:hAnsi="Book Antiqua" w:cs="Book Antiqua"/>
          <w:color w:val="000000"/>
        </w:rPr>
        <w:t>: 949-956 [PMID: 17333112 DOI: 10.1007/s00125-007-0604-5]</w:t>
      </w:r>
    </w:p>
    <w:p w14:paraId="68CB22F6" w14:textId="77777777" w:rsidR="00A77B3E" w:rsidRDefault="00B13AE8">
      <w:pPr>
        <w:spacing w:line="360" w:lineRule="auto"/>
        <w:jc w:val="both"/>
      </w:pPr>
      <w:r>
        <w:rPr>
          <w:rFonts w:ascii="Book Antiqua" w:eastAsia="Book Antiqua" w:hAnsi="Book Antiqua" w:cs="Book Antiqua"/>
          <w:color w:val="000000"/>
        </w:rPr>
        <w:t xml:space="preserve">166 </w:t>
      </w:r>
      <w:r>
        <w:rPr>
          <w:rFonts w:ascii="Book Antiqua" w:eastAsia="Book Antiqua" w:hAnsi="Book Antiqua" w:cs="Book Antiqua"/>
          <w:b/>
          <w:bCs/>
          <w:color w:val="000000"/>
        </w:rPr>
        <w:t>Rajpathak SN</w:t>
      </w:r>
      <w:r>
        <w:rPr>
          <w:rFonts w:ascii="Book Antiqua" w:eastAsia="Book Antiqua" w:hAnsi="Book Antiqua" w:cs="Book Antiqua"/>
          <w:color w:val="000000"/>
        </w:rPr>
        <w:t xml:space="preserve">, Wylie-Rosett J, Gunter MJ, Negassa A, Kabat GC, Rohan TE, Crandall J; Diabetes Prevention Program (DPP) Research Group. Biomarkers of body iron stores and risk of developing type 2 diabetes.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11</w:t>
      </w:r>
      <w:r>
        <w:rPr>
          <w:rFonts w:ascii="Book Antiqua" w:eastAsia="Book Antiqua" w:hAnsi="Book Antiqua" w:cs="Book Antiqua"/>
          <w:color w:val="000000"/>
        </w:rPr>
        <w:t>: 472-479 [PMID: 19207293 DOI: 10.1111/j.1463-1326.2008.00985.x]</w:t>
      </w:r>
    </w:p>
    <w:p w14:paraId="540932A0" w14:textId="77777777" w:rsidR="00A77B3E" w:rsidRDefault="00B13AE8">
      <w:pPr>
        <w:spacing w:line="360" w:lineRule="auto"/>
        <w:jc w:val="both"/>
      </w:pPr>
      <w:r>
        <w:rPr>
          <w:rFonts w:ascii="Book Antiqua" w:eastAsia="Book Antiqua" w:hAnsi="Book Antiqua" w:cs="Book Antiqua"/>
          <w:color w:val="000000"/>
        </w:rPr>
        <w:t xml:space="preserve">167 </w:t>
      </w:r>
      <w:r>
        <w:rPr>
          <w:rFonts w:ascii="Book Antiqua" w:eastAsia="Book Antiqua" w:hAnsi="Book Antiqua" w:cs="Book Antiqua"/>
          <w:b/>
          <w:bCs/>
          <w:color w:val="000000"/>
        </w:rPr>
        <w:t>Shang XJ</w:t>
      </w:r>
      <w:r>
        <w:rPr>
          <w:rFonts w:ascii="Book Antiqua" w:eastAsia="Book Antiqua" w:hAnsi="Book Antiqua" w:cs="Book Antiqua"/>
          <w:color w:val="000000"/>
        </w:rPr>
        <w:t xml:space="preserve">, Du XM, Fang T, Zhang R, Tian FS. [Effect of iron overload on the level of carbohydrate antigen 199 in type 2 diabetes mellitus]. </w:t>
      </w:r>
      <w:r>
        <w:rPr>
          <w:rFonts w:ascii="Book Antiqua" w:eastAsia="Book Antiqua" w:hAnsi="Book Antiqua" w:cs="Book Antiqua"/>
          <w:i/>
          <w:iCs/>
          <w:color w:val="000000"/>
        </w:rPr>
        <w:t>Zhonghua Yi Xue Za Zhi</w:t>
      </w:r>
      <w:r>
        <w:rPr>
          <w:rFonts w:ascii="Book Antiqua" w:eastAsia="Book Antiqua" w:hAnsi="Book Antiqua" w:cs="Book Antiqua"/>
          <w:color w:val="000000"/>
        </w:rPr>
        <w:t xml:space="preserve"> 2019; </w:t>
      </w:r>
      <w:r>
        <w:rPr>
          <w:rFonts w:ascii="Book Antiqua" w:eastAsia="Book Antiqua" w:hAnsi="Book Antiqua" w:cs="Book Antiqua"/>
          <w:b/>
          <w:bCs/>
          <w:color w:val="000000"/>
        </w:rPr>
        <w:t>99</w:t>
      </w:r>
      <w:r>
        <w:rPr>
          <w:rFonts w:ascii="Book Antiqua" w:eastAsia="Book Antiqua" w:hAnsi="Book Antiqua" w:cs="Book Antiqua"/>
          <w:color w:val="000000"/>
        </w:rPr>
        <w:t>: 1722-1726 [PMID: 31216819 DOI: 10.3760/cma.j.issn.0376-2491.2019.22.008]</w:t>
      </w:r>
    </w:p>
    <w:p w14:paraId="7FE7F63E" w14:textId="77777777" w:rsidR="00A77B3E" w:rsidRDefault="00B13AE8">
      <w:pPr>
        <w:spacing w:line="360" w:lineRule="auto"/>
        <w:jc w:val="both"/>
      </w:pPr>
      <w:r>
        <w:rPr>
          <w:rFonts w:ascii="Book Antiqua" w:eastAsia="Book Antiqua" w:hAnsi="Book Antiqua" w:cs="Book Antiqua"/>
          <w:color w:val="000000"/>
        </w:rPr>
        <w:t xml:space="preserve">168 </w:t>
      </w:r>
      <w:r>
        <w:rPr>
          <w:rFonts w:ascii="Book Antiqua" w:eastAsia="Book Antiqua" w:hAnsi="Book Antiqua" w:cs="Book Antiqua"/>
          <w:b/>
          <w:bCs/>
          <w:color w:val="000000"/>
        </w:rPr>
        <w:t>Thielen V</w:t>
      </w:r>
      <w:r>
        <w:rPr>
          <w:rFonts w:ascii="Book Antiqua" w:eastAsia="Book Antiqua" w:hAnsi="Book Antiqua" w:cs="Book Antiqua"/>
          <w:color w:val="000000"/>
        </w:rPr>
        <w:t xml:space="preserve">, Paquot N, Scheen AJ. [Hematochromatosis and diabetes]. </w:t>
      </w:r>
      <w:r>
        <w:rPr>
          <w:rFonts w:ascii="Book Antiqua" w:eastAsia="Book Antiqua" w:hAnsi="Book Antiqua" w:cs="Book Antiqua"/>
          <w:i/>
          <w:iCs/>
          <w:color w:val="000000"/>
        </w:rPr>
        <w:t>Rev Med Liege</w:t>
      </w:r>
      <w:r>
        <w:rPr>
          <w:rFonts w:ascii="Book Antiqua" w:eastAsia="Book Antiqua" w:hAnsi="Book Antiqua" w:cs="Book Antiqua"/>
          <w:color w:val="000000"/>
        </w:rPr>
        <w:t xml:space="preserve"> 2004; </w:t>
      </w:r>
      <w:r>
        <w:rPr>
          <w:rFonts w:ascii="Book Antiqua" w:eastAsia="Book Antiqua" w:hAnsi="Book Antiqua" w:cs="Book Antiqua"/>
          <w:b/>
          <w:bCs/>
          <w:color w:val="000000"/>
        </w:rPr>
        <w:t>59</w:t>
      </w:r>
      <w:r>
        <w:rPr>
          <w:rFonts w:ascii="Book Antiqua" w:eastAsia="Book Antiqua" w:hAnsi="Book Antiqua" w:cs="Book Antiqua"/>
          <w:color w:val="000000"/>
        </w:rPr>
        <w:t>: 29-31 [PMID: 15035540]</w:t>
      </w:r>
    </w:p>
    <w:p w14:paraId="00DEABBA" w14:textId="77777777" w:rsidR="00A77B3E" w:rsidRDefault="00B13AE8">
      <w:pPr>
        <w:spacing w:line="360" w:lineRule="auto"/>
        <w:jc w:val="both"/>
      </w:pPr>
      <w:r>
        <w:rPr>
          <w:rFonts w:ascii="Book Antiqua" w:eastAsia="Book Antiqua" w:hAnsi="Book Antiqua" w:cs="Book Antiqua"/>
          <w:color w:val="000000"/>
        </w:rPr>
        <w:t xml:space="preserve">169 </w:t>
      </w:r>
      <w:r>
        <w:rPr>
          <w:rFonts w:ascii="Book Antiqua" w:eastAsia="Book Antiqua" w:hAnsi="Book Antiqua" w:cs="Book Antiqua"/>
          <w:b/>
          <w:bCs/>
          <w:color w:val="000000"/>
        </w:rPr>
        <w:t>Acton RT</w:t>
      </w:r>
      <w:r>
        <w:rPr>
          <w:rFonts w:ascii="Book Antiqua" w:eastAsia="Book Antiqua" w:hAnsi="Book Antiqua" w:cs="Book Antiqua"/>
          <w:color w:val="000000"/>
        </w:rPr>
        <w:t xml:space="preserve">, Barton JC, Passmore LV, Adams PC, Speechley MR, Dawkins FW, Sholinsky P, Reboussin DM, McLaren GD, Harris EL, Bent TC, Vogt TM, Castro O. Relationships of serum ferritin, transferrin saturation, and HFE mutations and self-reported diabetes in the Hemochromatosis and Iron Overload Screening (HEIRS)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2084-2089 [PMID: 16936157 DOI: 10.2337/dc05-1592]</w:t>
      </w:r>
    </w:p>
    <w:p w14:paraId="796EB424" w14:textId="77777777" w:rsidR="00A77B3E" w:rsidRDefault="00B13AE8">
      <w:pPr>
        <w:spacing w:line="360" w:lineRule="auto"/>
        <w:jc w:val="both"/>
      </w:pPr>
      <w:r>
        <w:rPr>
          <w:rFonts w:ascii="Book Antiqua" w:eastAsia="Book Antiqua" w:hAnsi="Book Antiqua" w:cs="Book Antiqua"/>
          <w:color w:val="000000"/>
        </w:rPr>
        <w:t xml:space="preserve">170 </w:t>
      </w:r>
      <w:r>
        <w:rPr>
          <w:rFonts w:ascii="Book Antiqua" w:eastAsia="Book Antiqua" w:hAnsi="Book Antiqua" w:cs="Book Antiqua"/>
          <w:b/>
          <w:bCs/>
          <w:color w:val="000000"/>
        </w:rPr>
        <w:t>Worwood M</w:t>
      </w:r>
      <w:r>
        <w:rPr>
          <w:rFonts w:ascii="Book Antiqua" w:eastAsia="Book Antiqua" w:hAnsi="Book Antiqua" w:cs="Book Antiqua"/>
          <w:color w:val="000000"/>
        </w:rPr>
        <w:t xml:space="preserve">. Serum transferrin receptor assays and their application. </w:t>
      </w:r>
      <w:r>
        <w:rPr>
          <w:rFonts w:ascii="Book Antiqua" w:eastAsia="Book Antiqua" w:hAnsi="Book Antiqua" w:cs="Book Antiqua"/>
          <w:i/>
          <w:iCs/>
          <w:color w:val="000000"/>
        </w:rPr>
        <w:t>Ann Clin Biochem</w:t>
      </w:r>
      <w:r>
        <w:rPr>
          <w:rFonts w:ascii="Book Antiqua" w:eastAsia="Book Antiqua" w:hAnsi="Book Antiqua" w:cs="Book Antiqua"/>
          <w:color w:val="000000"/>
        </w:rPr>
        <w:t xml:space="preserve"> 2002; </w:t>
      </w:r>
      <w:r>
        <w:rPr>
          <w:rFonts w:ascii="Book Antiqua" w:eastAsia="Book Antiqua" w:hAnsi="Book Antiqua" w:cs="Book Antiqua"/>
          <w:b/>
          <w:bCs/>
          <w:color w:val="000000"/>
        </w:rPr>
        <w:t>39</w:t>
      </w:r>
      <w:r>
        <w:rPr>
          <w:rFonts w:ascii="Book Antiqua" w:eastAsia="Book Antiqua" w:hAnsi="Book Antiqua" w:cs="Book Antiqua"/>
          <w:color w:val="000000"/>
        </w:rPr>
        <w:t>: 221-230 [PMID: 12038596 DOI: 10.1258/0004563021902152]</w:t>
      </w:r>
    </w:p>
    <w:p w14:paraId="2701C46A" w14:textId="77777777" w:rsidR="00A77B3E" w:rsidRDefault="00B13AE8">
      <w:pPr>
        <w:spacing w:line="360" w:lineRule="auto"/>
        <w:jc w:val="both"/>
      </w:pPr>
      <w:r>
        <w:rPr>
          <w:rFonts w:ascii="Book Antiqua" w:eastAsia="Book Antiqua" w:hAnsi="Book Antiqua" w:cs="Book Antiqua"/>
          <w:color w:val="000000"/>
        </w:rPr>
        <w:t xml:space="preserve">171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 Q, Yang Y, Ma L. Iron metabolism and type 2 diabetes mellitus: A meta-analysis and systematic review.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946-955 [PMID: 31975563 DOI: 10.1111/jdi.13216]</w:t>
      </w:r>
    </w:p>
    <w:p w14:paraId="09D8D4C7" w14:textId="6DC6C779" w:rsidR="00A77B3E" w:rsidRDefault="00B13AE8">
      <w:pPr>
        <w:spacing w:line="360" w:lineRule="auto"/>
        <w:jc w:val="both"/>
      </w:pPr>
      <w:r>
        <w:rPr>
          <w:rFonts w:ascii="Book Antiqua" w:eastAsia="Book Antiqua" w:hAnsi="Book Antiqua" w:cs="Book Antiqua"/>
          <w:color w:val="000000"/>
        </w:rPr>
        <w:lastRenderedPageBreak/>
        <w:t xml:space="preserve">172 </w:t>
      </w:r>
      <w:r>
        <w:rPr>
          <w:rFonts w:ascii="Book Antiqua" w:eastAsia="Book Antiqua" w:hAnsi="Book Antiqua" w:cs="Book Antiqua"/>
          <w:b/>
          <w:bCs/>
          <w:color w:val="000000"/>
        </w:rPr>
        <w:t>Mokgalaboni</w:t>
      </w:r>
      <w:r w:rsidR="00BA1C05">
        <w:rPr>
          <w:rFonts w:ascii="Book Antiqua" w:eastAsia="Book Antiqua" w:hAnsi="Book Antiqua" w:cs="Book Antiqua"/>
          <w:b/>
          <w:bCs/>
          <w:color w:val="000000"/>
        </w:rPr>
        <w:t xml:space="preserve"> </w:t>
      </w:r>
      <w:r w:rsidRPr="00BA1C05">
        <w:rPr>
          <w:rFonts w:ascii="Book Antiqua" w:eastAsia="Book Antiqua" w:hAnsi="Book Antiqua" w:cs="Book Antiqua"/>
          <w:b/>
          <w:bCs/>
          <w:color w:val="000000"/>
        </w:rPr>
        <w:t>K</w:t>
      </w:r>
      <w:r>
        <w:rPr>
          <w:rFonts w:ascii="Book Antiqua" w:eastAsia="Book Antiqua" w:hAnsi="Book Antiqua" w:cs="Book Antiqua"/>
          <w:color w:val="000000"/>
        </w:rPr>
        <w:t>, Mabusela</w:t>
      </w:r>
      <w:r w:rsidR="00BA1C05">
        <w:rPr>
          <w:rFonts w:ascii="Book Antiqua" w:eastAsia="Book Antiqua" w:hAnsi="Book Antiqua" w:cs="Book Antiqua"/>
          <w:color w:val="000000"/>
        </w:rPr>
        <w:t xml:space="preserve"> MS</w:t>
      </w:r>
      <w:r>
        <w:rPr>
          <w:rFonts w:ascii="Book Antiqua" w:eastAsia="Book Antiqua" w:hAnsi="Book Antiqua" w:cs="Book Antiqua"/>
          <w:color w:val="000000"/>
        </w:rPr>
        <w:t>, Moraba</w:t>
      </w:r>
      <w:r w:rsidR="00BA1C05">
        <w:rPr>
          <w:rFonts w:ascii="Book Antiqua" w:eastAsia="Book Antiqua" w:hAnsi="Book Antiqua" w:cs="Book Antiqua"/>
          <w:color w:val="000000"/>
        </w:rPr>
        <w:t xml:space="preserve"> MM.</w:t>
      </w:r>
      <w:r>
        <w:rPr>
          <w:rFonts w:ascii="Book Antiqua" w:eastAsia="Book Antiqua" w:hAnsi="Book Antiqua" w:cs="Book Antiqua"/>
          <w:color w:val="000000"/>
        </w:rPr>
        <w:t xml:space="preserve"> Haematological Indices and Anaemia in Patients with Type 2 Diabetes Mellitus: Systematic Review and Meta-Analysis. </w:t>
      </w:r>
      <w:r w:rsidRPr="00BA1C05">
        <w:rPr>
          <w:rFonts w:ascii="Book Antiqua" w:eastAsia="Book Antiqua" w:hAnsi="Book Antiqua" w:cs="Book Antiqua"/>
          <w:i/>
          <w:iCs/>
          <w:color w:val="000000"/>
        </w:rPr>
        <w:t>SN Compr</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Clin</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Med</w:t>
      </w:r>
      <w:r w:rsidR="00BA1C05">
        <w:rPr>
          <w:rFonts w:ascii="Book Antiqua" w:eastAsia="Book Antiqua" w:hAnsi="Book Antiqua" w:cs="Book Antiqua"/>
          <w:color w:val="000000"/>
        </w:rPr>
        <w:t xml:space="preserve"> </w:t>
      </w:r>
      <w:r>
        <w:rPr>
          <w:rFonts w:ascii="Book Antiqua" w:eastAsia="Book Antiqua" w:hAnsi="Book Antiqua" w:cs="Book Antiqua"/>
          <w:color w:val="000000"/>
        </w:rPr>
        <w:t>2020</w:t>
      </w:r>
      <w:r w:rsidR="00BA1C05">
        <w:rPr>
          <w:rFonts w:ascii="Book Antiqua" w:eastAsia="Book Antiqua" w:hAnsi="Book Antiqua" w:cs="Book Antiqua"/>
          <w:color w:val="000000"/>
        </w:rPr>
        <w:t>;</w:t>
      </w:r>
      <w:r>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2</w:t>
      </w:r>
      <w:r>
        <w:rPr>
          <w:rFonts w:ascii="Book Antiqua" w:eastAsia="Book Antiqua" w:hAnsi="Book Antiqua" w:cs="Book Antiqua"/>
          <w:color w:val="000000"/>
        </w:rPr>
        <w:t>:</w:t>
      </w:r>
      <w:r w:rsidR="00BA1C05">
        <w:rPr>
          <w:rFonts w:ascii="Book Antiqua" w:eastAsia="Book Antiqua" w:hAnsi="Book Antiqua" w:cs="Book Antiqua"/>
          <w:color w:val="000000"/>
        </w:rPr>
        <w:t xml:space="preserve"> </w:t>
      </w:r>
      <w:r>
        <w:rPr>
          <w:rFonts w:ascii="Book Antiqua" w:eastAsia="Book Antiqua" w:hAnsi="Book Antiqua" w:cs="Book Antiqua"/>
          <w:color w:val="000000"/>
        </w:rPr>
        <w:t>899-908</w:t>
      </w:r>
      <w:r w:rsidR="00BA1C05">
        <w:rPr>
          <w:rFonts w:ascii="Book Antiqua" w:eastAsia="Book Antiqua" w:hAnsi="Book Antiqua" w:cs="Book Antiqua"/>
          <w:color w:val="000000"/>
        </w:rPr>
        <w:t xml:space="preserve"> [</w:t>
      </w:r>
      <w:r>
        <w:rPr>
          <w:rFonts w:ascii="Book Antiqua" w:eastAsia="Book Antiqua" w:hAnsi="Book Antiqua" w:cs="Book Antiqua"/>
          <w:color w:val="000000"/>
        </w:rPr>
        <w:t>DOI: 10.1007/s42399-020-00314-z</w:t>
      </w:r>
      <w:r w:rsidR="00BA1C05">
        <w:rPr>
          <w:rFonts w:ascii="Book Antiqua" w:eastAsia="Book Antiqua" w:hAnsi="Book Antiqua" w:cs="Book Antiqua"/>
          <w:color w:val="000000"/>
        </w:rPr>
        <w:t>]</w:t>
      </w:r>
    </w:p>
    <w:p w14:paraId="5E678798" w14:textId="77777777" w:rsidR="00A77B3E" w:rsidRDefault="00B13AE8">
      <w:pPr>
        <w:spacing w:line="360" w:lineRule="auto"/>
        <w:jc w:val="both"/>
      </w:pPr>
      <w:r>
        <w:rPr>
          <w:rFonts w:ascii="Book Antiqua" w:eastAsia="Book Antiqua" w:hAnsi="Book Antiqua" w:cs="Book Antiqua"/>
          <w:color w:val="000000"/>
        </w:rPr>
        <w:t xml:space="preserve">173 </w:t>
      </w:r>
      <w:r>
        <w:rPr>
          <w:rFonts w:ascii="Book Antiqua" w:eastAsia="Book Antiqua" w:hAnsi="Book Antiqua" w:cs="Book Antiqua"/>
          <w:b/>
          <w:bCs/>
          <w:color w:val="000000"/>
        </w:rPr>
        <w:t>Samadi A</w:t>
      </w:r>
      <w:r>
        <w:rPr>
          <w:rFonts w:ascii="Book Antiqua" w:eastAsia="Book Antiqua" w:hAnsi="Book Antiqua" w:cs="Book Antiqua"/>
          <w:color w:val="000000"/>
        </w:rPr>
        <w:t xml:space="preserve">, Isikhan SY, Tinkov AA, Lay I, Doşa MD, Skalny AV, Skalnaya MG, Chirumbolo S, Bjørklund G. Zinc, copper, and oxysterol levels in patients with type 1 and type 2 diabetes mellitus.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1849-1856 [PMID: 31427180 DOI: 10.1016/j.clnu.2019.07.026]</w:t>
      </w:r>
    </w:p>
    <w:p w14:paraId="44C9BFFD" w14:textId="77777777" w:rsidR="00A77B3E" w:rsidRDefault="00B13AE8">
      <w:pPr>
        <w:spacing w:line="360" w:lineRule="auto"/>
        <w:jc w:val="both"/>
      </w:pPr>
      <w:r>
        <w:rPr>
          <w:rFonts w:ascii="Book Antiqua" w:eastAsia="Book Antiqua" w:hAnsi="Book Antiqua" w:cs="Book Antiqua"/>
          <w:color w:val="000000"/>
        </w:rPr>
        <w:t xml:space="preserve">174 </w:t>
      </w:r>
      <w:r>
        <w:rPr>
          <w:rFonts w:ascii="Book Antiqua" w:eastAsia="Book Antiqua" w:hAnsi="Book Antiqua" w:cs="Book Antiqua"/>
          <w:b/>
          <w:bCs/>
          <w:color w:val="000000"/>
        </w:rPr>
        <w:t>Matter RM</w:t>
      </w:r>
      <w:r>
        <w:rPr>
          <w:rFonts w:ascii="Book Antiqua" w:eastAsia="Book Antiqua" w:hAnsi="Book Antiqua" w:cs="Book Antiqua"/>
          <w:color w:val="000000"/>
        </w:rPr>
        <w:t xml:space="preserve">, Elbarbary NS, Ismail EAR, Darwish YW, Nada AS, Banoub VP. Zinc supplementation improves glucose homeostasis in patients with β-thalassemia major complicated with diabetes mellitus: A randomized controlled trial. </w:t>
      </w:r>
      <w:r>
        <w:rPr>
          <w:rFonts w:ascii="Book Antiqua" w:eastAsia="Book Antiqua" w:hAnsi="Book Antiqua" w:cs="Book Antiqua"/>
          <w:i/>
          <w:iCs/>
          <w:color w:val="000000"/>
        </w:rPr>
        <w:t>Nutrition</w:t>
      </w:r>
      <w:r>
        <w:rPr>
          <w:rFonts w:ascii="Book Antiqua" w:eastAsia="Book Antiqua" w:hAnsi="Book Antiqua" w:cs="Book Antiqua"/>
          <w:color w:val="000000"/>
        </w:rPr>
        <w:t xml:space="preserve"> 2020; </w:t>
      </w:r>
      <w:r>
        <w:rPr>
          <w:rFonts w:ascii="Book Antiqua" w:eastAsia="Book Antiqua" w:hAnsi="Book Antiqua" w:cs="Book Antiqua"/>
          <w:b/>
          <w:bCs/>
          <w:color w:val="000000"/>
        </w:rPr>
        <w:t>73</w:t>
      </w:r>
      <w:r>
        <w:rPr>
          <w:rFonts w:ascii="Book Antiqua" w:eastAsia="Book Antiqua" w:hAnsi="Book Antiqua" w:cs="Book Antiqua"/>
          <w:color w:val="000000"/>
        </w:rPr>
        <w:t>: 110702 [PMID: 32007694 DOI: 10.1016/j.nut.2019.110702]</w:t>
      </w:r>
    </w:p>
    <w:p w14:paraId="0AD72AB9" w14:textId="77777777" w:rsidR="00A77B3E" w:rsidRDefault="00B13AE8">
      <w:pPr>
        <w:spacing w:line="360" w:lineRule="auto"/>
        <w:jc w:val="both"/>
      </w:pPr>
      <w:r>
        <w:rPr>
          <w:rFonts w:ascii="Book Antiqua" w:eastAsia="Book Antiqua" w:hAnsi="Book Antiqua" w:cs="Book Antiqua"/>
          <w:color w:val="000000"/>
        </w:rPr>
        <w:t xml:space="preserve">175 </w:t>
      </w:r>
      <w:r>
        <w:rPr>
          <w:rFonts w:ascii="Book Antiqua" w:eastAsia="Book Antiqua" w:hAnsi="Book Antiqua" w:cs="Book Antiqua"/>
          <w:b/>
          <w:bCs/>
          <w:color w:val="000000"/>
        </w:rPr>
        <w:t>Fernández-Cao JC</w:t>
      </w:r>
      <w:r>
        <w:rPr>
          <w:rFonts w:ascii="Book Antiqua" w:eastAsia="Book Antiqua" w:hAnsi="Book Antiqua" w:cs="Book Antiqua"/>
          <w:color w:val="000000"/>
        </w:rPr>
        <w:t xml:space="preserve">, Warthon-Medina M, H Moran V, Arija V, Doepking C, Serra-Majem L, Lowe NM. Zinc Intake and Status and Risk of Type 2 Diabetes Mellitus: A Systematic Review and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31071930 DOI: 10.3390/nu11051027]</w:t>
      </w:r>
    </w:p>
    <w:p w14:paraId="7B8EBE90" w14:textId="77777777" w:rsidR="00A77B3E" w:rsidRDefault="00B13AE8">
      <w:pPr>
        <w:spacing w:line="360" w:lineRule="auto"/>
        <w:jc w:val="both"/>
      </w:pPr>
      <w:r>
        <w:rPr>
          <w:rFonts w:ascii="Book Antiqua" w:eastAsia="Book Antiqua" w:hAnsi="Book Antiqua" w:cs="Book Antiqua"/>
          <w:color w:val="000000"/>
        </w:rPr>
        <w:t xml:space="preserve">176 </w:t>
      </w:r>
      <w:r>
        <w:rPr>
          <w:rFonts w:ascii="Book Antiqua" w:eastAsia="Book Antiqua" w:hAnsi="Book Antiqua" w:cs="Book Antiqua"/>
          <w:b/>
          <w:bCs/>
          <w:color w:val="000000"/>
        </w:rPr>
        <w:t>Yang A</w:t>
      </w:r>
      <w:r>
        <w:rPr>
          <w:rFonts w:ascii="Book Antiqua" w:eastAsia="Book Antiqua" w:hAnsi="Book Antiqua" w:cs="Book Antiqua"/>
          <w:color w:val="000000"/>
        </w:rPr>
        <w:t xml:space="preserve">, Liu S, Cheng Z, Pu H, Cheng N, Ding J, Li J, Li H, Hu X, Ren X, Yang K, Zheng T, Bai Y. Dose-response analysis of environmental exposure to multiple metals and their joint effects with fasting plasma glucose among occupational workers. </w:t>
      </w:r>
      <w:r>
        <w:rPr>
          <w:rFonts w:ascii="Book Antiqua" w:eastAsia="Book Antiqua" w:hAnsi="Book Antiqua" w:cs="Book Antiqua"/>
          <w:i/>
          <w:iCs/>
          <w:color w:val="000000"/>
        </w:rPr>
        <w:t>Chemosphere</w:t>
      </w:r>
      <w:r>
        <w:rPr>
          <w:rFonts w:ascii="Book Antiqua" w:eastAsia="Book Antiqua" w:hAnsi="Book Antiqua" w:cs="Book Antiqua"/>
          <w:color w:val="000000"/>
        </w:rPr>
        <w:t xml:space="preserve"> 2017; </w:t>
      </w:r>
      <w:r>
        <w:rPr>
          <w:rFonts w:ascii="Book Antiqua" w:eastAsia="Book Antiqua" w:hAnsi="Book Antiqua" w:cs="Book Antiqua"/>
          <w:b/>
          <w:bCs/>
          <w:color w:val="000000"/>
        </w:rPr>
        <w:t>186</w:t>
      </w:r>
      <w:r>
        <w:rPr>
          <w:rFonts w:ascii="Book Antiqua" w:eastAsia="Book Antiqua" w:hAnsi="Book Antiqua" w:cs="Book Antiqua"/>
          <w:color w:val="000000"/>
        </w:rPr>
        <w:t>: 314-321 [PMID: 28787687 DOI: 10.1016/j.chemosphere.2017.08.002]</w:t>
      </w:r>
    </w:p>
    <w:p w14:paraId="2E31A5D5" w14:textId="77777777" w:rsidR="00A77B3E" w:rsidRDefault="00B13AE8">
      <w:pPr>
        <w:spacing w:line="360" w:lineRule="auto"/>
        <w:jc w:val="both"/>
      </w:pPr>
      <w:r>
        <w:rPr>
          <w:rFonts w:ascii="Book Antiqua" w:eastAsia="Book Antiqua" w:hAnsi="Book Antiqua" w:cs="Book Antiqua"/>
          <w:color w:val="000000"/>
        </w:rPr>
        <w:t xml:space="preserve">177 </w:t>
      </w:r>
      <w:r>
        <w:rPr>
          <w:rFonts w:ascii="Book Antiqua" w:eastAsia="Book Antiqua" w:hAnsi="Book Antiqua" w:cs="Book Antiqua"/>
          <w:b/>
          <w:bCs/>
          <w:color w:val="000000"/>
        </w:rPr>
        <w:t>Forte G</w:t>
      </w:r>
      <w:r>
        <w:rPr>
          <w:rFonts w:ascii="Book Antiqua" w:eastAsia="Book Antiqua" w:hAnsi="Book Antiqua" w:cs="Book Antiqua"/>
          <w:color w:val="000000"/>
        </w:rPr>
        <w:t xml:space="preserve">, Bocca B, Peruzzu A, Tolu F, Asara Y, Farace C, Oggiano R, Madeddu R. Blood metals concentration in type 1 and type 2 diabetics.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2013; </w:t>
      </w:r>
      <w:r>
        <w:rPr>
          <w:rFonts w:ascii="Book Antiqua" w:eastAsia="Book Antiqua" w:hAnsi="Book Antiqua" w:cs="Book Antiqua"/>
          <w:b/>
          <w:bCs/>
          <w:color w:val="000000"/>
        </w:rPr>
        <w:t>156</w:t>
      </w:r>
      <w:r>
        <w:rPr>
          <w:rFonts w:ascii="Book Antiqua" w:eastAsia="Book Antiqua" w:hAnsi="Book Antiqua" w:cs="Book Antiqua"/>
          <w:color w:val="000000"/>
        </w:rPr>
        <w:t>: 79-90 [PMID: 24222606 DOI: 10.1007/s12011-013-9858-6]</w:t>
      </w:r>
    </w:p>
    <w:p w14:paraId="41B3983F" w14:textId="77777777" w:rsidR="00A77B3E" w:rsidRDefault="00B13AE8">
      <w:pPr>
        <w:spacing w:line="360" w:lineRule="auto"/>
        <w:jc w:val="both"/>
      </w:pPr>
      <w:r>
        <w:rPr>
          <w:rFonts w:ascii="Book Antiqua" w:eastAsia="Book Antiqua" w:hAnsi="Book Antiqua" w:cs="Book Antiqua"/>
          <w:color w:val="000000"/>
        </w:rPr>
        <w:t xml:space="preserve">178 </w:t>
      </w:r>
      <w:r>
        <w:rPr>
          <w:rFonts w:ascii="Book Antiqua" w:eastAsia="Book Antiqua" w:hAnsi="Book Antiqua" w:cs="Book Antiqua"/>
          <w:b/>
          <w:bCs/>
          <w:color w:val="000000"/>
        </w:rPr>
        <w:t>Brender JR</w:t>
      </w:r>
      <w:r>
        <w:rPr>
          <w:rFonts w:ascii="Book Antiqua" w:eastAsia="Book Antiqua" w:hAnsi="Book Antiqua" w:cs="Book Antiqua"/>
          <w:color w:val="000000"/>
        </w:rPr>
        <w:t xml:space="preserve">, Hartman K, Nanga RP, Popovych N, de la Salud Bea R, Vivekanandan S, Marsh EN, Ramamoorthy A. Role of zinc in human islet amyloid polypeptide aggregation. </w:t>
      </w:r>
      <w:r>
        <w:rPr>
          <w:rFonts w:ascii="Book Antiqua" w:eastAsia="Book Antiqua" w:hAnsi="Book Antiqua" w:cs="Book Antiqua"/>
          <w:i/>
          <w:iCs/>
          <w:color w:val="000000"/>
        </w:rPr>
        <w:t>J Am Chem Soc</w:t>
      </w:r>
      <w:r>
        <w:rPr>
          <w:rFonts w:ascii="Book Antiqua" w:eastAsia="Book Antiqua" w:hAnsi="Book Antiqua" w:cs="Book Antiqua"/>
          <w:color w:val="000000"/>
        </w:rPr>
        <w:t xml:space="preserve"> 2010; </w:t>
      </w:r>
      <w:r>
        <w:rPr>
          <w:rFonts w:ascii="Book Antiqua" w:eastAsia="Book Antiqua" w:hAnsi="Book Antiqua" w:cs="Book Antiqua"/>
          <w:b/>
          <w:bCs/>
          <w:color w:val="000000"/>
        </w:rPr>
        <w:t>132</w:t>
      </w:r>
      <w:r>
        <w:rPr>
          <w:rFonts w:ascii="Book Antiqua" w:eastAsia="Book Antiqua" w:hAnsi="Book Antiqua" w:cs="Book Antiqua"/>
          <w:color w:val="000000"/>
        </w:rPr>
        <w:t>: 8973-8983 [PMID: 20536124 DOI: 10.1021/ja1007867]</w:t>
      </w:r>
    </w:p>
    <w:p w14:paraId="21E487C0" w14:textId="77777777" w:rsidR="00A77B3E" w:rsidRDefault="00B13AE8">
      <w:pPr>
        <w:spacing w:line="360" w:lineRule="auto"/>
        <w:jc w:val="both"/>
      </w:pPr>
      <w:r>
        <w:rPr>
          <w:rFonts w:ascii="Book Antiqua" w:eastAsia="Book Antiqua" w:hAnsi="Book Antiqua" w:cs="Book Antiqua"/>
          <w:color w:val="000000"/>
        </w:rPr>
        <w:t xml:space="preserve">179 </w:t>
      </w:r>
      <w:r>
        <w:rPr>
          <w:rFonts w:ascii="Book Antiqua" w:eastAsia="Book Antiqua" w:hAnsi="Book Antiqua" w:cs="Book Antiqua"/>
          <w:b/>
          <w:bCs/>
          <w:color w:val="000000"/>
        </w:rPr>
        <w:t>Sisnande T</w:t>
      </w:r>
      <w:r>
        <w:rPr>
          <w:rFonts w:ascii="Book Antiqua" w:eastAsia="Book Antiqua" w:hAnsi="Book Antiqua" w:cs="Book Antiqua"/>
          <w:color w:val="000000"/>
        </w:rPr>
        <w:t xml:space="preserve">, Lima CK, da Silva DC, Beninatto TM, Alves NL, Amaral MJ, Miranda-Alves L, Lima LMTR. Dietary zinc restriction promotes degeneration of the endocrine </w:t>
      </w:r>
      <w:r>
        <w:rPr>
          <w:rFonts w:ascii="Book Antiqua" w:eastAsia="Book Antiqua" w:hAnsi="Book Antiqua" w:cs="Book Antiqua"/>
          <w:color w:val="000000"/>
        </w:rPr>
        <w:lastRenderedPageBreak/>
        <w:t xml:space="preserve">pancreas in mice. </w:t>
      </w:r>
      <w:r>
        <w:rPr>
          <w:rFonts w:ascii="Book Antiqua" w:eastAsia="Book Antiqua" w:hAnsi="Book Antiqua" w:cs="Book Antiqua"/>
          <w:i/>
          <w:iCs/>
          <w:color w:val="000000"/>
        </w:rPr>
        <w:t>Biochim Biophys Acta Mol Basis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1866</w:t>
      </w:r>
      <w:r>
        <w:rPr>
          <w:rFonts w:ascii="Book Antiqua" w:eastAsia="Book Antiqua" w:hAnsi="Book Antiqua" w:cs="Book Antiqua"/>
          <w:color w:val="000000"/>
        </w:rPr>
        <w:t>: 165675 [PMID: 31927001 DOI: 10.1016/j.bbadis.2020.165675]</w:t>
      </w:r>
    </w:p>
    <w:p w14:paraId="57388294" w14:textId="77777777" w:rsidR="00A77B3E" w:rsidRDefault="00B13AE8">
      <w:pPr>
        <w:spacing w:line="360" w:lineRule="auto"/>
        <w:jc w:val="both"/>
      </w:pPr>
      <w:r>
        <w:rPr>
          <w:rFonts w:ascii="Book Antiqua" w:eastAsia="Book Antiqua" w:hAnsi="Book Antiqua" w:cs="Book Antiqua"/>
          <w:color w:val="000000"/>
        </w:rPr>
        <w:t xml:space="preserve">180 </w:t>
      </w:r>
      <w:r>
        <w:rPr>
          <w:rFonts w:ascii="Book Antiqua" w:eastAsia="Book Antiqua" w:hAnsi="Book Antiqua" w:cs="Book Antiqua"/>
          <w:b/>
          <w:bCs/>
          <w:color w:val="000000"/>
        </w:rPr>
        <w:t>Ohta S</w:t>
      </w:r>
      <w:r>
        <w:rPr>
          <w:rFonts w:ascii="Book Antiqua" w:eastAsia="Book Antiqua" w:hAnsi="Book Antiqua" w:cs="Book Antiqua"/>
          <w:color w:val="000000"/>
        </w:rPr>
        <w:t xml:space="preserve">, Ikemoto T, Wada Y, Saito Y, Yamada S, Imura S, Morine Y, Shimada M. A change in the zinc ion concentration reflects the maturation of insulin-producing cells generated from adipose-derived mesenchymal stem cells.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18731 [PMID: 31822724 DOI: 10.1038/s41598-019-55172-0]</w:t>
      </w:r>
    </w:p>
    <w:p w14:paraId="2DF63997" w14:textId="77777777" w:rsidR="00A77B3E" w:rsidRDefault="00B13AE8">
      <w:pPr>
        <w:spacing w:line="360" w:lineRule="auto"/>
        <w:jc w:val="both"/>
      </w:pPr>
      <w:r>
        <w:rPr>
          <w:rFonts w:ascii="Book Antiqua" w:eastAsia="Book Antiqua" w:hAnsi="Book Antiqua" w:cs="Book Antiqua"/>
          <w:color w:val="000000"/>
        </w:rPr>
        <w:t xml:space="preserve">181 </w:t>
      </w:r>
      <w:r>
        <w:rPr>
          <w:rFonts w:ascii="Book Antiqua" w:eastAsia="Book Antiqua" w:hAnsi="Book Antiqua" w:cs="Book Antiqua"/>
          <w:b/>
          <w:bCs/>
          <w:color w:val="000000"/>
        </w:rPr>
        <w:t>Wijesekara N</w:t>
      </w:r>
      <w:r>
        <w:rPr>
          <w:rFonts w:ascii="Book Antiqua" w:eastAsia="Book Antiqua" w:hAnsi="Book Antiqua" w:cs="Book Antiqua"/>
          <w:color w:val="000000"/>
        </w:rPr>
        <w:t xml:space="preserve">, Dai FF, Hardy AB, Giglou PR, Bhattacharjee A, Koshkin V, Chimienti F, Gaisano HY, Rutter GA, Wheeler MB. Beta cell-specific Znt8 deletion in mice causes marked defects in insulin processing, crystallisation and secretion.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2010; </w:t>
      </w:r>
      <w:r>
        <w:rPr>
          <w:rFonts w:ascii="Book Antiqua" w:eastAsia="Book Antiqua" w:hAnsi="Book Antiqua" w:cs="Book Antiqua"/>
          <w:b/>
          <w:bCs/>
          <w:color w:val="000000"/>
        </w:rPr>
        <w:t>53</w:t>
      </w:r>
      <w:r>
        <w:rPr>
          <w:rFonts w:ascii="Book Antiqua" w:eastAsia="Book Antiqua" w:hAnsi="Book Antiqua" w:cs="Book Antiqua"/>
          <w:color w:val="000000"/>
        </w:rPr>
        <w:t>: 1656-1668 [PMID: 20424817 DOI: 10.1007/s00125-010-1733-9]</w:t>
      </w:r>
    </w:p>
    <w:p w14:paraId="5A0C16D1" w14:textId="77777777" w:rsidR="00A77B3E" w:rsidRDefault="00B13AE8">
      <w:pPr>
        <w:spacing w:line="360" w:lineRule="auto"/>
        <w:jc w:val="both"/>
      </w:pPr>
      <w:r>
        <w:rPr>
          <w:rFonts w:ascii="Book Antiqua" w:eastAsia="Book Antiqua" w:hAnsi="Book Antiqua" w:cs="Book Antiqua"/>
          <w:color w:val="000000"/>
        </w:rPr>
        <w:t xml:space="preserve">182 </w:t>
      </w:r>
      <w:r>
        <w:rPr>
          <w:rFonts w:ascii="Book Antiqua" w:eastAsia="Book Antiqua" w:hAnsi="Book Antiqua" w:cs="Book Antiqua"/>
          <w:b/>
          <w:bCs/>
          <w:color w:val="000000"/>
        </w:rPr>
        <w:t>Barman S</w:t>
      </w:r>
      <w:r>
        <w:rPr>
          <w:rFonts w:ascii="Book Antiqua" w:eastAsia="Book Antiqua" w:hAnsi="Book Antiqua" w:cs="Book Antiqua"/>
          <w:color w:val="000000"/>
        </w:rPr>
        <w:t xml:space="preserve">, Srinivasan K. Diabetes and zinc dyshomeostasis: Can zinc supplementation mitigate diabetic complications? </w:t>
      </w:r>
      <w:r>
        <w:rPr>
          <w:rFonts w:ascii="Book Antiqua" w:eastAsia="Book Antiqua" w:hAnsi="Book Antiqua" w:cs="Book Antiqua"/>
          <w:i/>
          <w:iCs/>
          <w:color w:val="000000"/>
        </w:rPr>
        <w:t>Crit Rev Food Sci Nutr</w:t>
      </w:r>
      <w:r>
        <w:rPr>
          <w:rFonts w:ascii="Book Antiqua" w:eastAsia="Book Antiqua" w:hAnsi="Book Antiqua" w:cs="Book Antiqua"/>
          <w:color w:val="000000"/>
        </w:rPr>
        <w:t xml:space="preserve"> 2020: 1-16 [PMID: 33938330 DOI: 10.1080/10408398.2020.1833178]</w:t>
      </w:r>
    </w:p>
    <w:p w14:paraId="1CD43C46" w14:textId="77777777" w:rsidR="00A77B3E" w:rsidRDefault="00B13AE8">
      <w:pPr>
        <w:spacing w:line="360" w:lineRule="auto"/>
        <w:jc w:val="both"/>
      </w:pPr>
      <w:r>
        <w:rPr>
          <w:rFonts w:ascii="Book Antiqua" w:eastAsia="Book Antiqua" w:hAnsi="Book Antiqua" w:cs="Book Antiqua"/>
          <w:color w:val="000000"/>
        </w:rPr>
        <w:t xml:space="preserve">183 </w:t>
      </w:r>
      <w:r>
        <w:rPr>
          <w:rFonts w:ascii="Book Antiqua" w:eastAsia="Book Antiqua" w:hAnsi="Book Antiqua" w:cs="Book Antiqua"/>
          <w:b/>
          <w:bCs/>
          <w:color w:val="000000"/>
        </w:rPr>
        <w:t>Pompano LM</w:t>
      </w:r>
      <w:r>
        <w:rPr>
          <w:rFonts w:ascii="Book Antiqua" w:eastAsia="Book Antiqua" w:hAnsi="Book Antiqua" w:cs="Book Antiqua"/>
          <w:color w:val="000000"/>
        </w:rPr>
        <w:t xml:space="preserve">, Boy E. Effects of Dose and Duration of Zinc Interventions on Risk Factors for Type 2 Diabetes and Cardiovascular Disease: A Systematic Review and Meta-Analysis.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141-160 [PMID: 32722790 DOI: 10.1093/advances/nmaa087]</w:t>
      </w:r>
    </w:p>
    <w:p w14:paraId="151915EF" w14:textId="77777777" w:rsidR="00A77B3E" w:rsidRDefault="00B13AE8">
      <w:pPr>
        <w:spacing w:line="360" w:lineRule="auto"/>
        <w:jc w:val="both"/>
      </w:pPr>
      <w:r>
        <w:rPr>
          <w:rFonts w:ascii="Book Antiqua" w:eastAsia="Book Antiqua" w:hAnsi="Book Antiqua" w:cs="Book Antiqua"/>
          <w:color w:val="000000"/>
        </w:rPr>
        <w:t xml:space="preserve">184 </w:t>
      </w:r>
      <w:r>
        <w:rPr>
          <w:rFonts w:ascii="Book Antiqua" w:eastAsia="Book Antiqua" w:hAnsi="Book Antiqua" w:cs="Book Antiqua"/>
          <w:b/>
          <w:bCs/>
          <w:color w:val="000000"/>
        </w:rPr>
        <w:t>Farooq DM</w:t>
      </w:r>
      <w:r>
        <w:rPr>
          <w:rFonts w:ascii="Book Antiqua" w:eastAsia="Book Antiqua" w:hAnsi="Book Antiqua" w:cs="Book Antiqua"/>
          <w:color w:val="000000"/>
        </w:rPr>
        <w:t xml:space="preserve">, Alamri AF, Alwhahabi BK, Metwally AM, Kareem KA. The status of zinc in type 2 diabetic patients and its association with glycemic control. </w:t>
      </w:r>
      <w:r>
        <w:rPr>
          <w:rFonts w:ascii="Book Antiqua" w:eastAsia="Book Antiqua" w:hAnsi="Book Antiqua" w:cs="Book Antiqua"/>
          <w:i/>
          <w:iCs/>
          <w:color w:val="000000"/>
        </w:rPr>
        <w:t>J Family Community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29-36 [PMID: 32030076]</w:t>
      </w:r>
    </w:p>
    <w:p w14:paraId="7E6B36C1" w14:textId="77777777" w:rsidR="00A77B3E" w:rsidRDefault="00B13AE8">
      <w:pPr>
        <w:spacing w:line="360" w:lineRule="auto"/>
        <w:jc w:val="both"/>
      </w:pPr>
      <w:r>
        <w:rPr>
          <w:rFonts w:ascii="Book Antiqua" w:eastAsia="Book Antiqua" w:hAnsi="Book Antiqua" w:cs="Book Antiqua"/>
          <w:color w:val="000000"/>
        </w:rPr>
        <w:t xml:space="preserve">185 </w:t>
      </w:r>
      <w:r>
        <w:rPr>
          <w:rFonts w:ascii="Book Antiqua" w:eastAsia="Book Antiqua" w:hAnsi="Book Antiqua" w:cs="Book Antiqua"/>
          <w:b/>
          <w:bCs/>
          <w:color w:val="000000"/>
        </w:rPr>
        <w:t>Hamedifard Z</w:t>
      </w:r>
      <w:r>
        <w:rPr>
          <w:rFonts w:ascii="Book Antiqua" w:eastAsia="Book Antiqua" w:hAnsi="Book Antiqua" w:cs="Book Antiqua"/>
          <w:color w:val="000000"/>
        </w:rPr>
        <w:t xml:space="preserve">, Farrokhian A, Reiner Ž, Bahmani F, Asemi Z, Ghotbi M, Taghizadeh M. The effects of combined magnesium and zinc supplementation on metabolic status in patients with type 2 diabetes mellitus and coronary heart disease.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19</w:t>
      </w:r>
      <w:r>
        <w:rPr>
          <w:rFonts w:ascii="Book Antiqua" w:eastAsia="Book Antiqua" w:hAnsi="Book Antiqua" w:cs="Book Antiqua"/>
          <w:color w:val="000000"/>
        </w:rPr>
        <w:t>: 112 [PMID: 32466773 DOI: 10.1186/s12944-020-01298-4]</w:t>
      </w:r>
    </w:p>
    <w:p w14:paraId="72208E82" w14:textId="77777777" w:rsidR="00A77B3E" w:rsidRDefault="00B13AE8">
      <w:pPr>
        <w:spacing w:line="360" w:lineRule="auto"/>
        <w:jc w:val="both"/>
      </w:pPr>
      <w:r>
        <w:rPr>
          <w:rFonts w:ascii="Book Antiqua" w:eastAsia="Book Antiqua" w:hAnsi="Book Antiqua" w:cs="Book Antiqua"/>
          <w:color w:val="000000"/>
        </w:rPr>
        <w:t xml:space="preserve">186 </w:t>
      </w:r>
      <w:r>
        <w:rPr>
          <w:rFonts w:ascii="Book Antiqua" w:eastAsia="Book Antiqua" w:hAnsi="Book Antiqua" w:cs="Book Antiqua"/>
          <w:b/>
          <w:bCs/>
          <w:color w:val="000000"/>
        </w:rPr>
        <w:t>Fung EB</w:t>
      </w:r>
      <w:r>
        <w:rPr>
          <w:rFonts w:ascii="Book Antiqua" w:eastAsia="Book Antiqua" w:hAnsi="Book Antiqua" w:cs="Book Antiqua"/>
          <w:color w:val="000000"/>
        </w:rPr>
        <w:t xml:space="preserve">, Ahmad T, Killilea DW, Hussain R, Lal A. Zinc supplementation improves markers of glucose homeostasis in thalassaemia. </w:t>
      </w:r>
      <w:r>
        <w:rPr>
          <w:rFonts w:ascii="Book Antiqua" w:eastAsia="Book Antiqua" w:hAnsi="Book Antiqua" w:cs="Book Antiqua"/>
          <w:i/>
          <w:iCs/>
          <w:color w:val="000000"/>
        </w:rPr>
        <w:t>Br J Haematol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190</w:t>
      </w:r>
      <w:r>
        <w:rPr>
          <w:rFonts w:ascii="Book Antiqua" w:eastAsia="Book Antiqua" w:hAnsi="Book Antiqua" w:cs="Book Antiqua"/>
          <w:color w:val="000000"/>
        </w:rPr>
        <w:t>: e162-e166 [PMID: 32488893 DOI: 10.1111/bjh.16771]</w:t>
      </w:r>
    </w:p>
    <w:p w14:paraId="66080FEE" w14:textId="77777777" w:rsidR="00A77B3E" w:rsidRDefault="00B13AE8">
      <w:pPr>
        <w:spacing w:line="360" w:lineRule="auto"/>
        <w:jc w:val="both"/>
      </w:pPr>
      <w:r>
        <w:rPr>
          <w:rFonts w:ascii="Book Antiqua" w:eastAsia="Book Antiqua" w:hAnsi="Book Antiqua" w:cs="Book Antiqua"/>
          <w:color w:val="000000"/>
        </w:rPr>
        <w:t xml:space="preserve">187 </w:t>
      </w:r>
      <w:r>
        <w:rPr>
          <w:rFonts w:ascii="Book Antiqua" w:eastAsia="Book Antiqua" w:hAnsi="Book Antiqua" w:cs="Book Antiqua"/>
          <w:b/>
          <w:bCs/>
          <w:color w:val="000000"/>
        </w:rPr>
        <w:t>Das KK</w:t>
      </w:r>
      <w:r>
        <w:rPr>
          <w:rFonts w:ascii="Book Antiqua" w:eastAsia="Book Antiqua" w:hAnsi="Book Antiqua" w:cs="Book Antiqua"/>
          <w:color w:val="000000"/>
        </w:rPr>
        <w:t xml:space="preserve">, Das SN, Dhundasi SA. Nickel, its adverse health effects &amp; oxidative stress. </w:t>
      </w:r>
      <w:r>
        <w:rPr>
          <w:rFonts w:ascii="Book Antiqua" w:eastAsia="Book Antiqua" w:hAnsi="Book Antiqua" w:cs="Book Antiqua"/>
          <w:i/>
          <w:iCs/>
          <w:color w:val="000000"/>
        </w:rPr>
        <w:t>Indian J Med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128</w:t>
      </w:r>
      <w:r>
        <w:rPr>
          <w:rFonts w:ascii="Book Antiqua" w:eastAsia="Book Antiqua" w:hAnsi="Book Antiqua" w:cs="Book Antiqua"/>
          <w:color w:val="000000"/>
        </w:rPr>
        <w:t>: 412-425 [PMID: 19106437]</w:t>
      </w:r>
    </w:p>
    <w:p w14:paraId="5E57FD4B" w14:textId="77777777" w:rsidR="00A77B3E" w:rsidRDefault="00B13AE8">
      <w:pPr>
        <w:spacing w:line="360" w:lineRule="auto"/>
        <w:jc w:val="both"/>
      </w:pPr>
      <w:r>
        <w:rPr>
          <w:rFonts w:ascii="Book Antiqua" w:eastAsia="Book Antiqua" w:hAnsi="Book Antiqua" w:cs="Book Antiqua"/>
          <w:color w:val="000000"/>
        </w:rPr>
        <w:t xml:space="preserve">188 </w:t>
      </w:r>
      <w:r>
        <w:rPr>
          <w:rFonts w:ascii="Book Antiqua" w:eastAsia="Book Antiqua" w:hAnsi="Book Antiqua" w:cs="Book Antiqua"/>
          <w:b/>
          <w:bCs/>
          <w:color w:val="000000"/>
        </w:rPr>
        <w:t>Nestle FO</w:t>
      </w:r>
      <w:r>
        <w:rPr>
          <w:rFonts w:ascii="Book Antiqua" w:eastAsia="Book Antiqua" w:hAnsi="Book Antiqua" w:cs="Book Antiqua"/>
          <w:color w:val="000000"/>
        </w:rPr>
        <w:t xml:space="preserve">, Speidel H, Speidel MO. Metallurgy: high nickel release from 1- and 2-euro coins.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419</w:t>
      </w:r>
      <w:r>
        <w:rPr>
          <w:rFonts w:ascii="Book Antiqua" w:eastAsia="Book Antiqua" w:hAnsi="Book Antiqua" w:cs="Book Antiqua"/>
          <w:color w:val="000000"/>
        </w:rPr>
        <w:t>: 132 [PMID: 12226655 DOI: 10.1038/419132a]</w:t>
      </w:r>
    </w:p>
    <w:p w14:paraId="709D0C4C" w14:textId="77777777" w:rsidR="00A77B3E" w:rsidRDefault="00B13AE8">
      <w:pPr>
        <w:spacing w:line="360" w:lineRule="auto"/>
        <w:jc w:val="both"/>
      </w:pPr>
      <w:r>
        <w:rPr>
          <w:rFonts w:ascii="Book Antiqua" w:eastAsia="Book Antiqua" w:hAnsi="Book Antiqua" w:cs="Book Antiqua"/>
          <w:color w:val="000000"/>
        </w:rPr>
        <w:lastRenderedPageBreak/>
        <w:t xml:space="preserve">189 </w:t>
      </w:r>
      <w:r>
        <w:rPr>
          <w:rFonts w:ascii="Book Antiqua" w:eastAsia="Book Antiqua" w:hAnsi="Book Antiqua" w:cs="Book Antiqua"/>
          <w:b/>
          <w:bCs/>
          <w:color w:val="000000"/>
        </w:rPr>
        <w:t>Liu G</w:t>
      </w:r>
      <w:r>
        <w:rPr>
          <w:rFonts w:ascii="Book Antiqua" w:eastAsia="Book Antiqua" w:hAnsi="Book Antiqua" w:cs="Book Antiqua"/>
          <w:color w:val="000000"/>
        </w:rPr>
        <w:t xml:space="preserve">, Sun L, Pan A, Zhu M, Li Z, ZhenzhenWang Z, Liu X, Ye X, Li H, Zheng H, Ong CN, Yin H, Lin X, Chen Y. Nickel exposure is associated with the prevalence of type 2 diabetes in Chinese adults. </w:t>
      </w:r>
      <w:r>
        <w:rPr>
          <w:rFonts w:ascii="Book Antiqua" w:eastAsia="Book Antiqua" w:hAnsi="Book Antiqua" w:cs="Book Antiqua"/>
          <w:i/>
          <w:iCs/>
          <w:color w:val="000000"/>
        </w:rPr>
        <w:t>Int J Epidemiol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44</w:t>
      </w:r>
      <w:r>
        <w:rPr>
          <w:rFonts w:ascii="Book Antiqua" w:eastAsia="Book Antiqua" w:hAnsi="Book Antiqua" w:cs="Book Antiqua"/>
          <w:color w:val="000000"/>
        </w:rPr>
        <w:t>: 240-248 [PMID: 25324152 DOI: 10.1093/ije/dyu200]</w:t>
      </w:r>
    </w:p>
    <w:p w14:paraId="53EDA895" w14:textId="77777777" w:rsidR="00A77B3E" w:rsidRDefault="00B13AE8">
      <w:pPr>
        <w:spacing w:line="360" w:lineRule="auto"/>
        <w:jc w:val="both"/>
      </w:pPr>
      <w:r>
        <w:rPr>
          <w:rFonts w:ascii="Book Antiqua" w:eastAsia="Book Antiqua" w:hAnsi="Book Antiqua" w:cs="Book Antiqua"/>
          <w:color w:val="000000"/>
        </w:rPr>
        <w:t xml:space="preserve">190 </w:t>
      </w:r>
      <w:r>
        <w:rPr>
          <w:rFonts w:ascii="Book Antiqua" w:eastAsia="Book Antiqua" w:hAnsi="Book Antiqua" w:cs="Book Antiqua"/>
          <w:b/>
          <w:bCs/>
          <w:color w:val="000000"/>
        </w:rPr>
        <w:t>Wang X</w:t>
      </w:r>
      <w:r>
        <w:rPr>
          <w:rFonts w:ascii="Book Antiqua" w:eastAsia="Book Antiqua" w:hAnsi="Book Antiqua" w:cs="Book Antiqua"/>
          <w:color w:val="000000"/>
        </w:rPr>
        <w:t xml:space="preserve">, Gao D, Zhang G, Zhang X, Li Q, Gao Q, Chen R, Xu S, Huang L, Zhang Y, Lin L, Zhong C, Chen X, Sun G, Song Y, Yang X, Hao L, Yang H, Yang L, Yang N. Exposure to multiple metals in early pregnancy and gestational diabetes mellitus: A prospective cohort study. </w:t>
      </w:r>
      <w:r>
        <w:rPr>
          <w:rFonts w:ascii="Book Antiqua" w:eastAsia="Book Antiqua" w:hAnsi="Book Antiqua" w:cs="Book Antiqua"/>
          <w:i/>
          <w:iCs/>
          <w:color w:val="000000"/>
        </w:rPr>
        <w:t>Environ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135</w:t>
      </w:r>
      <w:r>
        <w:rPr>
          <w:rFonts w:ascii="Book Antiqua" w:eastAsia="Book Antiqua" w:hAnsi="Book Antiqua" w:cs="Book Antiqua"/>
          <w:color w:val="000000"/>
        </w:rPr>
        <w:t>: 105370 [PMID: 31864020 DOI: 10.1016/j.envint.2019.105370]</w:t>
      </w:r>
    </w:p>
    <w:p w14:paraId="5F694866" w14:textId="77777777" w:rsidR="00A77B3E" w:rsidRDefault="00B13AE8">
      <w:pPr>
        <w:spacing w:line="360" w:lineRule="auto"/>
        <w:jc w:val="both"/>
      </w:pPr>
      <w:r>
        <w:rPr>
          <w:rFonts w:ascii="Book Antiqua" w:eastAsia="Book Antiqua" w:hAnsi="Book Antiqua" w:cs="Book Antiqua"/>
          <w:color w:val="000000"/>
        </w:rPr>
        <w:t xml:space="preserve">191 </w:t>
      </w:r>
      <w:r>
        <w:rPr>
          <w:rFonts w:ascii="Book Antiqua" w:eastAsia="Book Antiqua" w:hAnsi="Book Antiqua" w:cs="Book Antiqua"/>
          <w:b/>
          <w:bCs/>
          <w:color w:val="000000"/>
        </w:rPr>
        <w:t>Hong YS</w:t>
      </w:r>
      <w:r>
        <w:rPr>
          <w:rFonts w:ascii="Book Antiqua" w:eastAsia="Book Antiqua" w:hAnsi="Book Antiqua" w:cs="Book Antiqua"/>
          <w:color w:val="000000"/>
        </w:rPr>
        <w:t xml:space="preserve">, Ye BJ, Kim YM, Kim BG, Kang GH, Kim JJ, Song KH, Kim YH, Seo JW. Investigation of Health Effects According to the Exposure of Low Concentration Arsenic Contaminated Ground Water.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29186890 DOI: 10.3390/ijerph14121461]</w:t>
      </w:r>
    </w:p>
    <w:p w14:paraId="650B5CF3" w14:textId="77777777" w:rsidR="00A77B3E" w:rsidRDefault="00B13AE8">
      <w:pPr>
        <w:spacing w:line="360" w:lineRule="auto"/>
        <w:jc w:val="both"/>
      </w:pPr>
      <w:r>
        <w:rPr>
          <w:rFonts w:ascii="Book Antiqua" w:eastAsia="Book Antiqua" w:hAnsi="Book Antiqua" w:cs="Book Antiqua"/>
          <w:color w:val="000000"/>
        </w:rPr>
        <w:t xml:space="preserve">192 </w:t>
      </w:r>
      <w:r>
        <w:rPr>
          <w:rFonts w:ascii="Book Antiqua" w:eastAsia="Book Antiqua" w:hAnsi="Book Antiqua" w:cs="Book Antiqua"/>
          <w:b/>
          <w:bCs/>
          <w:color w:val="000000"/>
        </w:rPr>
        <w:t>Tsai ML</w:t>
      </w:r>
      <w:r>
        <w:rPr>
          <w:rFonts w:ascii="Book Antiqua" w:eastAsia="Book Antiqua" w:hAnsi="Book Antiqua" w:cs="Book Antiqua"/>
          <w:color w:val="000000"/>
        </w:rPr>
        <w:t xml:space="preserve">, Yen CC, Lu FJ, Ting HC, Chang HR. Environmentally relevant concentration of arsenic trioxide and humic acid promoted tumor progression of human cervical cancer cells: In vivo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w:t>
      </w:r>
      <w:r>
        <w:rPr>
          <w:rFonts w:ascii="Book Antiqua" w:eastAsia="Book Antiqua" w:hAnsi="Book Antiqua" w:cs="Book Antiqua"/>
          <w:i/>
          <w:iCs/>
          <w:color w:val="000000"/>
        </w:rPr>
        <w:t>Environ Toxicol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31</w:t>
      </w:r>
      <w:r>
        <w:rPr>
          <w:rFonts w:ascii="Book Antiqua" w:eastAsia="Book Antiqua" w:hAnsi="Book Antiqua" w:cs="Book Antiqua"/>
          <w:color w:val="000000"/>
        </w:rPr>
        <w:t>: 1121-1132 [PMID: 25728215 DOI: 10.1002/tox.22121]</w:t>
      </w:r>
    </w:p>
    <w:p w14:paraId="7FF9C5B1" w14:textId="77777777" w:rsidR="00A77B3E" w:rsidRDefault="00B13AE8">
      <w:pPr>
        <w:spacing w:line="360" w:lineRule="auto"/>
        <w:jc w:val="both"/>
      </w:pPr>
      <w:r>
        <w:rPr>
          <w:rFonts w:ascii="Book Antiqua" w:eastAsia="Book Antiqua" w:hAnsi="Book Antiqua" w:cs="Book Antiqua"/>
          <w:color w:val="000000"/>
        </w:rPr>
        <w:t xml:space="preserve">193 </w:t>
      </w:r>
      <w:r>
        <w:rPr>
          <w:rFonts w:ascii="Book Antiqua" w:eastAsia="Book Antiqua" w:hAnsi="Book Antiqua" w:cs="Book Antiqua"/>
          <w:b/>
          <w:bCs/>
          <w:color w:val="000000"/>
        </w:rPr>
        <w:t>Rehman K</w:t>
      </w:r>
      <w:r>
        <w:rPr>
          <w:rFonts w:ascii="Book Antiqua" w:eastAsia="Book Antiqua" w:hAnsi="Book Antiqua" w:cs="Book Antiqua"/>
          <w:color w:val="000000"/>
        </w:rPr>
        <w:t xml:space="preserve">, Fatima F, Waheed I, Akash MSH. Prevalence of exposure of heavy metals and their impact on health consequences. </w:t>
      </w:r>
      <w:r>
        <w:rPr>
          <w:rFonts w:ascii="Book Antiqua" w:eastAsia="Book Antiqua" w:hAnsi="Book Antiqua" w:cs="Book Antiqua"/>
          <w:i/>
          <w:iCs/>
          <w:color w:val="000000"/>
        </w:rPr>
        <w:t>J Cell Biochem</w:t>
      </w:r>
      <w:r>
        <w:rPr>
          <w:rFonts w:ascii="Book Antiqua" w:eastAsia="Book Antiqua" w:hAnsi="Book Antiqua" w:cs="Book Antiqua"/>
          <w:color w:val="000000"/>
        </w:rPr>
        <w:t xml:space="preserve"> 2018; </w:t>
      </w:r>
      <w:r>
        <w:rPr>
          <w:rFonts w:ascii="Book Antiqua" w:eastAsia="Book Antiqua" w:hAnsi="Book Antiqua" w:cs="Book Antiqua"/>
          <w:b/>
          <w:bCs/>
          <w:color w:val="000000"/>
        </w:rPr>
        <w:t>119</w:t>
      </w:r>
      <w:r>
        <w:rPr>
          <w:rFonts w:ascii="Book Antiqua" w:eastAsia="Book Antiqua" w:hAnsi="Book Antiqua" w:cs="Book Antiqua"/>
          <w:color w:val="000000"/>
        </w:rPr>
        <w:t>: 157-184 [PMID: 28643849 DOI: 10.1002/jcb.26234]</w:t>
      </w:r>
    </w:p>
    <w:p w14:paraId="2C221B53" w14:textId="77777777" w:rsidR="00A77B3E" w:rsidRDefault="00B13AE8">
      <w:pPr>
        <w:spacing w:line="360" w:lineRule="auto"/>
        <w:jc w:val="both"/>
      </w:pPr>
      <w:r>
        <w:rPr>
          <w:rFonts w:ascii="Book Antiqua" w:eastAsia="Book Antiqua" w:hAnsi="Book Antiqua" w:cs="Book Antiqua"/>
          <w:color w:val="000000"/>
        </w:rPr>
        <w:t xml:space="preserve">194 </w:t>
      </w:r>
      <w:r>
        <w:rPr>
          <w:rFonts w:ascii="Book Antiqua" w:eastAsia="Book Antiqua" w:hAnsi="Book Antiqua" w:cs="Book Antiqua"/>
          <w:b/>
          <w:bCs/>
          <w:color w:val="000000"/>
        </w:rPr>
        <w:t>Jablonska E</w:t>
      </w:r>
      <w:r>
        <w:rPr>
          <w:rFonts w:ascii="Book Antiqua" w:eastAsia="Book Antiqua" w:hAnsi="Book Antiqua" w:cs="Book Antiqua"/>
          <w:color w:val="000000"/>
        </w:rPr>
        <w:t xml:space="preserve">, Socha K, Reszka E, Wieczorek E, Skokowski J, Kalinowski L, Fendler W, Seroczynska B, Wozniak M, Borawska MH, Wasowicz W. Cadmium, arsenic, selenium and iron- Implications for tumor progression in breast cancer. </w:t>
      </w:r>
      <w:r>
        <w:rPr>
          <w:rFonts w:ascii="Book Antiqua" w:eastAsia="Book Antiqua" w:hAnsi="Book Antiqua" w:cs="Book Antiqua"/>
          <w:i/>
          <w:iCs/>
          <w:color w:val="000000"/>
        </w:rPr>
        <w:t>Environ Toxicol Pharmacol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53</w:t>
      </w:r>
      <w:r>
        <w:rPr>
          <w:rFonts w:ascii="Book Antiqua" w:eastAsia="Book Antiqua" w:hAnsi="Book Antiqua" w:cs="Book Antiqua"/>
          <w:color w:val="000000"/>
        </w:rPr>
        <w:t>: 151-157 [PMID: 28586725 DOI: 10.1016/j.etap.2017.05.014]</w:t>
      </w:r>
    </w:p>
    <w:p w14:paraId="337F1B17" w14:textId="77777777" w:rsidR="00A77B3E" w:rsidRDefault="00B13AE8">
      <w:pPr>
        <w:spacing w:line="360" w:lineRule="auto"/>
        <w:jc w:val="both"/>
      </w:pPr>
      <w:r>
        <w:rPr>
          <w:rFonts w:ascii="Book Antiqua" w:eastAsia="Book Antiqua" w:hAnsi="Book Antiqua" w:cs="Book Antiqua"/>
          <w:color w:val="000000"/>
        </w:rPr>
        <w:t xml:space="preserve">195 </w:t>
      </w:r>
      <w:r>
        <w:rPr>
          <w:rFonts w:ascii="Book Antiqua" w:eastAsia="Book Antiqua" w:hAnsi="Book Antiqua" w:cs="Book Antiqua"/>
          <w:b/>
          <w:bCs/>
          <w:color w:val="000000"/>
        </w:rPr>
        <w:t>Xu L</w:t>
      </w:r>
      <w:r>
        <w:rPr>
          <w:rFonts w:ascii="Book Antiqua" w:eastAsia="Book Antiqua" w:hAnsi="Book Antiqua" w:cs="Book Antiqua"/>
          <w:color w:val="000000"/>
        </w:rPr>
        <w:t xml:space="preserve">, Mondal D, Polya DA. Corrections: Xu, L.; Mondal, D.; Polya, D.A. Positive Association of Cardiovascular Disease (CVD) with Chronic Exposure to Drinking Water Arsenic (As) at Concentrations below the WHO Provisional Guideline Value: A Systematic Review and Meta-Analysis.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i/>
          <w:iCs/>
          <w:color w:val="000000"/>
        </w:rPr>
        <w:t>17</w:t>
      </w:r>
      <w:r>
        <w:rPr>
          <w:rFonts w:ascii="Book Antiqua" w:eastAsia="Book Antiqua" w:hAnsi="Book Antiqua" w:cs="Book Antiqua"/>
          <w:color w:val="000000"/>
        </w:rPr>
        <w:t xml:space="preserve">, 2536.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33276700 DOI: 10.3390/ijerph17238947]</w:t>
      </w:r>
    </w:p>
    <w:p w14:paraId="2E3F1653" w14:textId="77777777" w:rsidR="00A77B3E" w:rsidRDefault="00B13AE8">
      <w:pPr>
        <w:spacing w:line="360" w:lineRule="auto"/>
        <w:jc w:val="both"/>
      </w:pPr>
      <w:r>
        <w:rPr>
          <w:rFonts w:ascii="Book Antiqua" w:eastAsia="Book Antiqua" w:hAnsi="Book Antiqua" w:cs="Book Antiqua"/>
          <w:color w:val="000000"/>
        </w:rPr>
        <w:lastRenderedPageBreak/>
        <w:t xml:space="preserve">196 </w:t>
      </w:r>
      <w:r>
        <w:rPr>
          <w:rFonts w:ascii="Book Antiqua" w:eastAsia="Book Antiqua" w:hAnsi="Book Antiqua" w:cs="Book Antiqua"/>
          <w:b/>
          <w:bCs/>
          <w:color w:val="000000"/>
        </w:rPr>
        <w:t>Xu L</w:t>
      </w:r>
      <w:r>
        <w:rPr>
          <w:rFonts w:ascii="Book Antiqua" w:eastAsia="Book Antiqua" w:hAnsi="Book Antiqua" w:cs="Book Antiqua"/>
          <w:color w:val="000000"/>
        </w:rPr>
        <w:t xml:space="preserve">, Mondal D, Polya DA. Positive Association of Cardiovascular Disease (CVD) with Chronic Exposure to Drinking Water Arsenic (As) at Concentrations below the WHO Provisional Guideline Value: A Systematic Review and Meta-Analysis.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xml:space="preserve"> [PMID: 32272785 DOI: 10.3390/ijerph17072536]</w:t>
      </w:r>
    </w:p>
    <w:p w14:paraId="4548473E" w14:textId="77777777" w:rsidR="00A77B3E" w:rsidRDefault="00B13AE8">
      <w:pPr>
        <w:spacing w:line="360" w:lineRule="auto"/>
        <w:jc w:val="both"/>
      </w:pPr>
      <w:r>
        <w:rPr>
          <w:rFonts w:ascii="Book Antiqua" w:eastAsia="Book Antiqua" w:hAnsi="Book Antiqua" w:cs="Book Antiqua"/>
          <w:color w:val="000000"/>
        </w:rPr>
        <w:t xml:space="preserve">197 </w:t>
      </w:r>
      <w:r>
        <w:rPr>
          <w:rFonts w:ascii="Book Antiqua" w:eastAsia="Book Antiqua" w:hAnsi="Book Antiqua" w:cs="Book Antiqua"/>
          <w:b/>
          <w:bCs/>
          <w:color w:val="000000"/>
        </w:rPr>
        <w:t>Tyler CR</w:t>
      </w:r>
      <w:r>
        <w:rPr>
          <w:rFonts w:ascii="Book Antiqua" w:eastAsia="Book Antiqua" w:hAnsi="Book Antiqua" w:cs="Book Antiqua"/>
          <w:color w:val="000000"/>
        </w:rPr>
        <w:t xml:space="preserve">, Allan AM. The Effects of Arsenic Exposure on Neurological and Cognitive Dysfunction in Human and Rodent Studies: A Review. </w:t>
      </w:r>
      <w:r>
        <w:rPr>
          <w:rFonts w:ascii="Book Antiqua" w:eastAsia="Book Antiqua" w:hAnsi="Book Antiqua" w:cs="Book Antiqua"/>
          <w:i/>
          <w:iCs/>
          <w:color w:val="000000"/>
        </w:rPr>
        <w:t>Curr Environ Health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1</w:t>
      </w:r>
      <w:r>
        <w:rPr>
          <w:rFonts w:ascii="Book Antiqua" w:eastAsia="Book Antiqua" w:hAnsi="Book Antiqua" w:cs="Book Antiqua"/>
          <w:color w:val="000000"/>
        </w:rPr>
        <w:t>: 132-147 [PMID: 24860722 DOI: 10.1007/s40572-014-0012-1]</w:t>
      </w:r>
    </w:p>
    <w:p w14:paraId="00E1EE3E" w14:textId="77777777" w:rsidR="00A77B3E" w:rsidRDefault="00B13AE8">
      <w:pPr>
        <w:spacing w:line="360" w:lineRule="auto"/>
        <w:jc w:val="both"/>
      </w:pPr>
      <w:r>
        <w:rPr>
          <w:rFonts w:ascii="Book Antiqua" w:eastAsia="Book Antiqua" w:hAnsi="Book Antiqua" w:cs="Book Antiqua"/>
          <w:color w:val="000000"/>
        </w:rPr>
        <w:t xml:space="preserve">198 </w:t>
      </w:r>
      <w:r>
        <w:rPr>
          <w:rFonts w:ascii="Book Antiqua" w:eastAsia="Book Antiqua" w:hAnsi="Book Antiqua" w:cs="Book Antiqua"/>
          <w:b/>
          <w:bCs/>
          <w:color w:val="000000"/>
        </w:rPr>
        <w:t>Liu S</w:t>
      </w:r>
      <w:r>
        <w:rPr>
          <w:rFonts w:ascii="Book Antiqua" w:eastAsia="Book Antiqua" w:hAnsi="Book Antiqua" w:cs="Book Antiqua"/>
          <w:color w:val="000000"/>
        </w:rPr>
        <w:t xml:space="preserve">, Guo X, Wu B, Yu H, Zhang X, Li M. Arsenic induces diabetic effects through beta-cell dysfunction and increased gluconeogenesis in mice.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2014; </w:t>
      </w:r>
      <w:r>
        <w:rPr>
          <w:rFonts w:ascii="Book Antiqua" w:eastAsia="Book Antiqua" w:hAnsi="Book Antiqua" w:cs="Book Antiqua"/>
          <w:b/>
          <w:bCs/>
          <w:color w:val="000000"/>
        </w:rPr>
        <w:t>4</w:t>
      </w:r>
      <w:r>
        <w:rPr>
          <w:rFonts w:ascii="Book Antiqua" w:eastAsia="Book Antiqua" w:hAnsi="Book Antiqua" w:cs="Book Antiqua"/>
          <w:color w:val="000000"/>
        </w:rPr>
        <w:t>: 6894 [PMID: 25367288 DOI: 10.1038/srep06894]</w:t>
      </w:r>
    </w:p>
    <w:p w14:paraId="767D7665" w14:textId="77777777" w:rsidR="00A77B3E" w:rsidRDefault="00B13AE8">
      <w:pPr>
        <w:spacing w:line="360" w:lineRule="auto"/>
        <w:jc w:val="both"/>
      </w:pPr>
      <w:r>
        <w:rPr>
          <w:rFonts w:ascii="Book Antiqua" w:eastAsia="Book Antiqua" w:hAnsi="Book Antiqua" w:cs="Book Antiqua"/>
          <w:color w:val="000000"/>
        </w:rPr>
        <w:t xml:space="preserve">199 </w:t>
      </w:r>
      <w:r>
        <w:rPr>
          <w:rFonts w:ascii="Book Antiqua" w:eastAsia="Book Antiqua" w:hAnsi="Book Antiqua" w:cs="Book Antiqua"/>
          <w:b/>
          <w:bCs/>
          <w:color w:val="000000"/>
        </w:rPr>
        <w:t>Maull EA</w:t>
      </w:r>
      <w:r>
        <w:rPr>
          <w:rFonts w:ascii="Book Antiqua" w:eastAsia="Book Antiqua" w:hAnsi="Book Antiqua" w:cs="Book Antiqua"/>
          <w:color w:val="000000"/>
        </w:rPr>
        <w:t xml:space="preserve">, Ahsan H, Edwards J, Longnecker MP, Navas-Acien A, Pi J, Silbergeld EK, Styblo M, Tseng CH, Thayer KA, Loomis D. Evaluation of the association between arsenic and diabetes: a National Toxicology Program workshop review. </w:t>
      </w:r>
      <w:r>
        <w:rPr>
          <w:rFonts w:ascii="Book Antiqua" w:eastAsia="Book Antiqua" w:hAnsi="Book Antiqua" w:cs="Book Antiqua"/>
          <w:i/>
          <w:iCs/>
          <w:color w:val="000000"/>
        </w:rPr>
        <w:t>Environ Health Perspect</w:t>
      </w:r>
      <w:r>
        <w:rPr>
          <w:rFonts w:ascii="Book Antiqua" w:eastAsia="Book Antiqua" w:hAnsi="Book Antiqua" w:cs="Book Antiqua"/>
          <w:color w:val="000000"/>
        </w:rPr>
        <w:t xml:space="preserve"> 2012; </w:t>
      </w:r>
      <w:r>
        <w:rPr>
          <w:rFonts w:ascii="Book Antiqua" w:eastAsia="Book Antiqua" w:hAnsi="Book Antiqua" w:cs="Book Antiqua"/>
          <w:b/>
          <w:bCs/>
          <w:color w:val="000000"/>
        </w:rPr>
        <w:t>120</w:t>
      </w:r>
      <w:r>
        <w:rPr>
          <w:rFonts w:ascii="Book Antiqua" w:eastAsia="Book Antiqua" w:hAnsi="Book Antiqua" w:cs="Book Antiqua"/>
          <w:color w:val="000000"/>
        </w:rPr>
        <w:t>: 1658-1670 [PMID: 22889723 DOI: 10.1289/ehp.1104579]</w:t>
      </w:r>
    </w:p>
    <w:p w14:paraId="4633F189" w14:textId="77777777" w:rsidR="00A77B3E" w:rsidRDefault="00B13AE8">
      <w:pPr>
        <w:spacing w:line="360" w:lineRule="auto"/>
        <w:jc w:val="both"/>
      </w:pPr>
      <w:r>
        <w:rPr>
          <w:rFonts w:ascii="Book Antiqua" w:eastAsia="Book Antiqua" w:hAnsi="Book Antiqua" w:cs="Book Antiqua"/>
          <w:color w:val="000000"/>
        </w:rPr>
        <w:t xml:space="preserve">200 </w:t>
      </w:r>
      <w:r>
        <w:rPr>
          <w:rFonts w:ascii="Book Antiqua" w:eastAsia="Book Antiqua" w:hAnsi="Book Antiqua" w:cs="Book Antiqua"/>
          <w:b/>
          <w:bCs/>
          <w:color w:val="000000"/>
        </w:rPr>
        <w:t>Ramdas M</w:t>
      </w:r>
      <w:r>
        <w:rPr>
          <w:rFonts w:ascii="Book Antiqua" w:eastAsia="Book Antiqua" w:hAnsi="Book Antiqua" w:cs="Book Antiqua"/>
          <w:color w:val="000000"/>
        </w:rPr>
        <w:t xml:space="preserve">, Sharma S, Kaul D, Bhatia A. Possible role of miR-2909 RNomics in arsenic mediated pancreatic β-cell dysfunction. </w:t>
      </w:r>
      <w:r>
        <w:rPr>
          <w:rFonts w:ascii="Book Antiqua" w:eastAsia="Book Antiqua" w:hAnsi="Book Antiqua" w:cs="Book Antiqua"/>
          <w:i/>
          <w:iCs/>
          <w:color w:val="000000"/>
        </w:rPr>
        <w:t>J Trace Elem Med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263-267 [PMID: 30262289 DOI: 10.1016/j.jtemb.2018.07.006]</w:t>
      </w:r>
    </w:p>
    <w:p w14:paraId="51C5E8EA" w14:textId="77777777" w:rsidR="00A77B3E" w:rsidRDefault="00B13AE8">
      <w:pPr>
        <w:spacing w:line="360" w:lineRule="auto"/>
        <w:jc w:val="both"/>
      </w:pPr>
      <w:r>
        <w:rPr>
          <w:rFonts w:ascii="Book Antiqua" w:eastAsia="Book Antiqua" w:hAnsi="Book Antiqua" w:cs="Book Antiqua"/>
          <w:color w:val="000000"/>
        </w:rPr>
        <w:t xml:space="preserve">201 </w:t>
      </w:r>
      <w:r>
        <w:rPr>
          <w:rFonts w:ascii="Book Antiqua" w:eastAsia="Book Antiqua" w:hAnsi="Book Antiqua" w:cs="Book Antiqua"/>
          <w:b/>
          <w:bCs/>
          <w:color w:val="000000"/>
        </w:rPr>
        <w:t>Wei H</w:t>
      </w:r>
      <w:r>
        <w:rPr>
          <w:rFonts w:ascii="Book Antiqua" w:eastAsia="Book Antiqua" w:hAnsi="Book Antiqua" w:cs="Book Antiqua"/>
          <w:color w:val="000000"/>
        </w:rPr>
        <w:t xml:space="preserve">, Hu Q, Wu J, Yao C, Xu L, Xing F, Zhao X, Yu S, Wang X, Chen G. Molecular mechanism of the increased tissue uptake of trivalent inorganic arsenic in mice with type 1 diabetes mellitus.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2018; </w:t>
      </w:r>
      <w:r>
        <w:rPr>
          <w:rFonts w:ascii="Book Antiqua" w:eastAsia="Book Antiqua" w:hAnsi="Book Antiqua" w:cs="Book Antiqua"/>
          <w:b/>
          <w:bCs/>
          <w:color w:val="000000"/>
        </w:rPr>
        <w:t>504</w:t>
      </w:r>
      <w:r>
        <w:rPr>
          <w:rFonts w:ascii="Book Antiqua" w:eastAsia="Book Antiqua" w:hAnsi="Book Antiqua" w:cs="Book Antiqua"/>
          <w:color w:val="000000"/>
        </w:rPr>
        <w:t>: 393-399 [PMID: 29890131 DOI: 10.1016/j.bbrc.2018.06.029]</w:t>
      </w:r>
    </w:p>
    <w:p w14:paraId="3085322C" w14:textId="77777777" w:rsidR="00A77B3E" w:rsidRDefault="00B13AE8">
      <w:pPr>
        <w:spacing w:line="360" w:lineRule="auto"/>
        <w:jc w:val="both"/>
      </w:pPr>
      <w:r>
        <w:rPr>
          <w:rFonts w:ascii="Book Antiqua" w:eastAsia="Book Antiqua" w:hAnsi="Book Antiqua" w:cs="Book Antiqua"/>
          <w:color w:val="000000"/>
        </w:rPr>
        <w:t xml:space="preserve">202 </w:t>
      </w:r>
      <w:r>
        <w:rPr>
          <w:rFonts w:ascii="Book Antiqua" w:eastAsia="Book Antiqua" w:hAnsi="Book Antiqua" w:cs="Book Antiqua"/>
          <w:b/>
          <w:bCs/>
          <w:color w:val="000000"/>
        </w:rPr>
        <w:t>Ludvigsson J</w:t>
      </w:r>
      <w:r>
        <w:rPr>
          <w:rFonts w:ascii="Book Antiqua" w:eastAsia="Book Antiqua" w:hAnsi="Book Antiqua" w:cs="Book Antiqua"/>
          <w:color w:val="000000"/>
        </w:rPr>
        <w:t xml:space="preserve">, Andersson-White P, Guerrero-Bosagna C. Toxic metals in cord blood and later development of Type 1 diabetes. </w:t>
      </w:r>
      <w:r>
        <w:rPr>
          <w:rFonts w:ascii="Book Antiqua" w:eastAsia="Book Antiqua" w:hAnsi="Book Antiqua" w:cs="Book Antiqua"/>
          <w:i/>
          <w:iCs/>
          <w:color w:val="000000"/>
        </w:rPr>
        <w:t>Pediatr Dimens</w:t>
      </w:r>
      <w:r>
        <w:rPr>
          <w:rFonts w:ascii="Book Antiqua" w:eastAsia="Book Antiqua" w:hAnsi="Book Antiqua" w:cs="Book Antiqua"/>
          <w:color w:val="000000"/>
        </w:rPr>
        <w:t xml:space="preserve"> 2019;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31396560 DOI: 10.15761/PD.1000186]</w:t>
      </w:r>
    </w:p>
    <w:p w14:paraId="00E2A1AC" w14:textId="77777777" w:rsidR="00A77B3E" w:rsidRDefault="00B13AE8">
      <w:pPr>
        <w:spacing w:line="360" w:lineRule="auto"/>
        <w:jc w:val="both"/>
      </w:pPr>
      <w:r>
        <w:rPr>
          <w:rFonts w:ascii="Book Antiqua" w:eastAsia="Book Antiqua" w:hAnsi="Book Antiqua" w:cs="Book Antiqua"/>
          <w:color w:val="000000"/>
        </w:rPr>
        <w:t xml:space="preserve">203 </w:t>
      </w:r>
      <w:r>
        <w:rPr>
          <w:rFonts w:ascii="Book Antiqua" w:eastAsia="Book Antiqua" w:hAnsi="Book Antiqua" w:cs="Book Antiqua"/>
          <w:b/>
          <w:bCs/>
          <w:color w:val="000000"/>
        </w:rPr>
        <w:t>Grau-Pérez M</w:t>
      </w:r>
      <w:r>
        <w:rPr>
          <w:rFonts w:ascii="Book Antiqua" w:eastAsia="Book Antiqua" w:hAnsi="Book Antiqua" w:cs="Book Antiqua"/>
          <w:color w:val="000000"/>
        </w:rPr>
        <w:t xml:space="preserve">, Kuo CC, Spratlen M, Thayer KA, Mendez MA, Hamman RF, Dabelea D, Adgate JL, Knowler WC, Bell RA, Miller FW, Liese AD, Zhang C, Douillet C, Drobná Z, Mayer-Davis EJ, Styblo M, Navas-Acien A. The Association of Arsenic Exposure and Metabolism With Type 1 and Type 2 Diabetes in Youth: The SEARCH Case-Control Study.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2017; </w:t>
      </w:r>
      <w:r>
        <w:rPr>
          <w:rFonts w:ascii="Book Antiqua" w:eastAsia="Book Antiqua" w:hAnsi="Book Antiqua" w:cs="Book Antiqua"/>
          <w:b/>
          <w:bCs/>
          <w:color w:val="000000"/>
        </w:rPr>
        <w:t>40</w:t>
      </w:r>
      <w:r>
        <w:rPr>
          <w:rFonts w:ascii="Book Antiqua" w:eastAsia="Book Antiqua" w:hAnsi="Book Antiqua" w:cs="Book Antiqua"/>
          <w:color w:val="000000"/>
        </w:rPr>
        <w:t>: 46-53 [PMID: 27810988 DOI: 10.2337/dc16-0810]</w:t>
      </w:r>
    </w:p>
    <w:p w14:paraId="1160F53D" w14:textId="77777777" w:rsidR="00A77B3E" w:rsidRDefault="00B13AE8">
      <w:pPr>
        <w:spacing w:line="360" w:lineRule="auto"/>
        <w:jc w:val="both"/>
      </w:pPr>
      <w:r>
        <w:rPr>
          <w:rFonts w:ascii="Book Antiqua" w:eastAsia="Book Antiqua" w:hAnsi="Book Antiqua" w:cs="Book Antiqua"/>
          <w:color w:val="000000"/>
        </w:rPr>
        <w:lastRenderedPageBreak/>
        <w:t xml:space="preserve">204 </w:t>
      </w:r>
      <w:r>
        <w:rPr>
          <w:rFonts w:ascii="Book Antiqua" w:eastAsia="Book Antiqua" w:hAnsi="Book Antiqua" w:cs="Book Antiqua"/>
          <w:b/>
          <w:bCs/>
          <w:color w:val="000000"/>
        </w:rPr>
        <w:t>Chafe R</w:t>
      </w:r>
      <w:r>
        <w:rPr>
          <w:rFonts w:ascii="Book Antiqua" w:eastAsia="Book Antiqua" w:hAnsi="Book Antiqua" w:cs="Book Antiqua"/>
          <w:color w:val="000000"/>
        </w:rPr>
        <w:t xml:space="preserve">, Aslanov R, Sarkar A, Gregory P, Comeau A, Newhook LA. Association of type 1 diabetes and concentrations of drinking water components in Newfoundland and Labrador, Canada. </w:t>
      </w:r>
      <w:r>
        <w:rPr>
          <w:rFonts w:ascii="Book Antiqua" w:eastAsia="Book Antiqua" w:hAnsi="Book Antiqua" w:cs="Book Antiqua"/>
          <w:i/>
          <w:iCs/>
          <w:color w:val="000000"/>
        </w:rPr>
        <w:t>BMJ Open Diabetes Res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e000466 [PMID: 29527309 DOI: 10.1136/bmjdrc-2017-000466]</w:t>
      </w:r>
    </w:p>
    <w:p w14:paraId="4FACF004" w14:textId="77777777" w:rsidR="00A77B3E" w:rsidRDefault="00B13AE8">
      <w:pPr>
        <w:spacing w:line="360" w:lineRule="auto"/>
        <w:jc w:val="both"/>
      </w:pPr>
      <w:r>
        <w:rPr>
          <w:rFonts w:ascii="Book Antiqua" w:eastAsia="Book Antiqua" w:hAnsi="Book Antiqua" w:cs="Book Antiqua"/>
          <w:color w:val="000000"/>
        </w:rPr>
        <w:t xml:space="preserve">205 </w:t>
      </w:r>
      <w:r>
        <w:rPr>
          <w:rFonts w:ascii="Book Antiqua" w:eastAsia="Book Antiqua" w:hAnsi="Book Antiqua" w:cs="Book Antiqua"/>
          <w:b/>
          <w:bCs/>
          <w:color w:val="000000"/>
        </w:rPr>
        <w:t>Swaminathan R</w:t>
      </w:r>
      <w:r>
        <w:rPr>
          <w:rFonts w:ascii="Book Antiqua" w:eastAsia="Book Antiqua" w:hAnsi="Book Antiqua" w:cs="Book Antiqua"/>
          <w:color w:val="000000"/>
        </w:rPr>
        <w:t xml:space="preserve">. Magnesium metabolism and its disorders. </w:t>
      </w:r>
      <w:r>
        <w:rPr>
          <w:rFonts w:ascii="Book Antiqua" w:eastAsia="Book Antiqua" w:hAnsi="Book Antiqua" w:cs="Book Antiqua"/>
          <w:i/>
          <w:iCs/>
          <w:color w:val="000000"/>
        </w:rPr>
        <w:t>Clin Biochem Rev</w:t>
      </w:r>
      <w:r>
        <w:rPr>
          <w:rFonts w:ascii="Book Antiqua" w:eastAsia="Book Antiqua" w:hAnsi="Book Antiqua" w:cs="Book Antiqua"/>
          <w:color w:val="000000"/>
        </w:rPr>
        <w:t xml:space="preserve"> 2003; </w:t>
      </w:r>
      <w:r>
        <w:rPr>
          <w:rFonts w:ascii="Book Antiqua" w:eastAsia="Book Antiqua" w:hAnsi="Book Antiqua" w:cs="Book Antiqua"/>
          <w:b/>
          <w:bCs/>
          <w:color w:val="000000"/>
        </w:rPr>
        <w:t>24</w:t>
      </w:r>
      <w:r>
        <w:rPr>
          <w:rFonts w:ascii="Book Antiqua" w:eastAsia="Book Antiqua" w:hAnsi="Book Antiqua" w:cs="Book Antiqua"/>
          <w:color w:val="000000"/>
        </w:rPr>
        <w:t>: 47-66 [PMID: 18568054]</w:t>
      </w:r>
    </w:p>
    <w:p w14:paraId="38809A0A" w14:textId="77777777" w:rsidR="00A77B3E" w:rsidRDefault="00B13AE8">
      <w:pPr>
        <w:spacing w:line="360" w:lineRule="auto"/>
        <w:jc w:val="both"/>
      </w:pPr>
      <w:r>
        <w:rPr>
          <w:rFonts w:ascii="Book Antiqua" w:eastAsia="Book Antiqua" w:hAnsi="Book Antiqua" w:cs="Book Antiqua"/>
          <w:color w:val="000000"/>
        </w:rPr>
        <w:t xml:space="preserve">206 </w:t>
      </w:r>
      <w:r>
        <w:rPr>
          <w:rFonts w:ascii="Book Antiqua" w:eastAsia="Book Antiqua" w:hAnsi="Book Antiqua" w:cs="Book Antiqua"/>
          <w:b/>
          <w:bCs/>
          <w:color w:val="000000"/>
        </w:rPr>
        <w:t>Volpe SL</w:t>
      </w:r>
      <w:r>
        <w:rPr>
          <w:rFonts w:ascii="Book Antiqua" w:eastAsia="Book Antiqua" w:hAnsi="Book Antiqua" w:cs="Book Antiqua"/>
          <w:color w:val="000000"/>
        </w:rPr>
        <w:t xml:space="preserve">. Magnesium in disease prevention and overall health. </w:t>
      </w:r>
      <w:r>
        <w:rPr>
          <w:rFonts w:ascii="Book Antiqua" w:eastAsia="Book Antiqua" w:hAnsi="Book Antiqua" w:cs="Book Antiqua"/>
          <w:i/>
          <w:iCs/>
          <w:color w:val="000000"/>
        </w:rPr>
        <w:t>Adv Nutr</w:t>
      </w:r>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378S-383S [PMID: 23674807 DOI: 10.3945/an.112.003483]</w:t>
      </w:r>
    </w:p>
    <w:p w14:paraId="38A245DA" w14:textId="77777777" w:rsidR="00A77B3E" w:rsidRDefault="00B13AE8">
      <w:pPr>
        <w:spacing w:line="360" w:lineRule="auto"/>
        <w:jc w:val="both"/>
      </w:pPr>
      <w:r>
        <w:rPr>
          <w:rFonts w:ascii="Book Antiqua" w:eastAsia="Book Antiqua" w:hAnsi="Book Antiqua" w:cs="Book Antiqua"/>
          <w:color w:val="000000"/>
        </w:rPr>
        <w:t xml:space="preserve">207 </w:t>
      </w:r>
      <w:r>
        <w:rPr>
          <w:rFonts w:ascii="Book Antiqua" w:eastAsia="Book Antiqua" w:hAnsi="Book Antiqua" w:cs="Book Antiqua"/>
          <w:b/>
          <w:bCs/>
          <w:color w:val="000000"/>
        </w:rPr>
        <w:t>Romani AM</w:t>
      </w:r>
      <w:r>
        <w:rPr>
          <w:rFonts w:ascii="Book Antiqua" w:eastAsia="Book Antiqua" w:hAnsi="Book Antiqua" w:cs="Book Antiqua"/>
          <w:color w:val="000000"/>
        </w:rPr>
        <w:t xml:space="preserve">. Magnesium in health and disease. </w:t>
      </w:r>
      <w:r>
        <w:rPr>
          <w:rFonts w:ascii="Book Antiqua" w:eastAsia="Book Antiqua" w:hAnsi="Book Antiqua" w:cs="Book Antiqua"/>
          <w:i/>
          <w:iCs/>
          <w:color w:val="000000"/>
        </w:rPr>
        <w:t>Met Ions Life Sci</w:t>
      </w:r>
      <w:r>
        <w:rPr>
          <w:rFonts w:ascii="Book Antiqua" w:eastAsia="Book Antiqua" w:hAnsi="Book Antiqua" w:cs="Book Antiqua"/>
          <w:color w:val="000000"/>
        </w:rPr>
        <w:t xml:space="preserve"> 2013; </w:t>
      </w:r>
      <w:r>
        <w:rPr>
          <w:rFonts w:ascii="Book Antiqua" w:eastAsia="Book Antiqua" w:hAnsi="Book Antiqua" w:cs="Book Antiqua"/>
          <w:b/>
          <w:bCs/>
          <w:color w:val="000000"/>
        </w:rPr>
        <w:t>13</w:t>
      </w:r>
      <w:r>
        <w:rPr>
          <w:rFonts w:ascii="Book Antiqua" w:eastAsia="Book Antiqua" w:hAnsi="Book Antiqua" w:cs="Book Antiqua"/>
          <w:color w:val="000000"/>
        </w:rPr>
        <w:t>: 49-79 [PMID: 24470089 DOI: 10.1007/978-94-007-7500-8_3]</w:t>
      </w:r>
    </w:p>
    <w:p w14:paraId="445E9C54" w14:textId="77777777" w:rsidR="00A77B3E" w:rsidRDefault="00B13AE8">
      <w:pPr>
        <w:spacing w:line="360" w:lineRule="auto"/>
        <w:jc w:val="both"/>
      </w:pPr>
      <w:r>
        <w:rPr>
          <w:rFonts w:ascii="Book Antiqua" w:eastAsia="Book Antiqua" w:hAnsi="Book Antiqua" w:cs="Book Antiqua"/>
          <w:color w:val="000000"/>
        </w:rPr>
        <w:t xml:space="preserve">208 </w:t>
      </w:r>
      <w:r>
        <w:rPr>
          <w:rFonts w:ascii="Book Antiqua" w:eastAsia="Book Antiqua" w:hAnsi="Book Antiqua" w:cs="Book Antiqua"/>
          <w:b/>
          <w:bCs/>
          <w:color w:val="000000"/>
        </w:rPr>
        <w:t>Musso CG</w:t>
      </w:r>
      <w:r>
        <w:rPr>
          <w:rFonts w:ascii="Book Antiqua" w:eastAsia="Book Antiqua" w:hAnsi="Book Antiqua" w:cs="Book Antiqua"/>
          <w:color w:val="000000"/>
        </w:rPr>
        <w:t xml:space="preserve">. Magnesium metabolism in health and disease. </w:t>
      </w:r>
      <w:r>
        <w:rPr>
          <w:rFonts w:ascii="Book Antiqua" w:eastAsia="Book Antiqua" w:hAnsi="Book Antiqua" w:cs="Book Antiqua"/>
          <w:i/>
          <w:iCs/>
          <w:color w:val="000000"/>
        </w:rPr>
        <w:t>Int Urol Nephrol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41</w:t>
      </w:r>
      <w:r>
        <w:rPr>
          <w:rFonts w:ascii="Book Antiqua" w:eastAsia="Book Antiqua" w:hAnsi="Book Antiqua" w:cs="Book Antiqua"/>
          <w:color w:val="000000"/>
        </w:rPr>
        <w:t>: 357-362 [PMID: 19274487 DOI: 10.1007/s11255-009-9548-7]</w:t>
      </w:r>
    </w:p>
    <w:p w14:paraId="7CA01E13" w14:textId="77777777" w:rsidR="00A77B3E" w:rsidRDefault="00B13AE8">
      <w:pPr>
        <w:spacing w:line="360" w:lineRule="auto"/>
        <w:jc w:val="both"/>
      </w:pPr>
      <w:r>
        <w:rPr>
          <w:rFonts w:ascii="Book Antiqua" w:eastAsia="Book Antiqua" w:hAnsi="Book Antiqua" w:cs="Book Antiqua"/>
          <w:color w:val="000000"/>
        </w:rPr>
        <w:t xml:space="preserve">209 </w:t>
      </w:r>
      <w:r>
        <w:rPr>
          <w:rFonts w:ascii="Book Antiqua" w:eastAsia="Book Antiqua" w:hAnsi="Book Antiqua" w:cs="Book Antiqua"/>
          <w:b/>
          <w:bCs/>
          <w:color w:val="000000"/>
        </w:rPr>
        <w:t>de Baaij JH</w:t>
      </w:r>
      <w:r>
        <w:rPr>
          <w:rFonts w:ascii="Book Antiqua" w:eastAsia="Book Antiqua" w:hAnsi="Book Antiqua" w:cs="Book Antiqua"/>
          <w:color w:val="000000"/>
        </w:rPr>
        <w:t xml:space="preserve">, Hoenderop JG, Bindels RJ. Magnesium in man: implications for health and disease. </w:t>
      </w:r>
      <w:r>
        <w:rPr>
          <w:rFonts w:ascii="Book Antiqua" w:eastAsia="Book Antiqua" w:hAnsi="Book Antiqua" w:cs="Book Antiqua"/>
          <w:i/>
          <w:iCs/>
          <w:color w:val="000000"/>
        </w:rPr>
        <w:t>Physiol Rev</w:t>
      </w:r>
      <w:r>
        <w:rPr>
          <w:rFonts w:ascii="Book Antiqua" w:eastAsia="Book Antiqua" w:hAnsi="Book Antiqua" w:cs="Book Antiqua"/>
          <w:color w:val="000000"/>
        </w:rPr>
        <w:t xml:space="preserve"> 2015; </w:t>
      </w:r>
      <w:r>
        <w:rPr>
          <w:rFonts w:ascii="Book Antiqua" w:eastAsia="Book Antiqua" w:hAnsi="Book Antiqua" w:cs="Book Antiqua"/>
          <w:b/>
          <w:bCs/>
          <w:color w:val="000000"/>
        </w:rPr>
        <w:t>95</w:t>
      </w:r>
      <w:r>
        <w:rPr>
          <w:rFonts w:ascii="Book Antiqua" w:eastAsia="Book Antiqua" w:hAnsi="Book Antiqua" w:cs="Book Antiqua"/>
          <w:color w:val="000000"/>
        </w:rPr>
        <w:t>: 1-46 [PMID: 25540137 DOI: 10.1152/physrev.00012.2014]</w:t>
      </w:r>
    </w:p>
    <w:p w14:paraId="25AEBDC2" w14:textId="77777777" w:rsidR="00A77B3E" w:rsidRDefault="00B13AE8">
      <w:pPr>
        <w:spacing w:line="360" w:lineRule="auto"/>
        <w:jc w:val="both"/>
      </w:pPr>
      <w:r>
        <w:rPr>
          <w:rFonts w:ascii="Book Antiqua" w:eastAsia="Book Antiqua" w:hAnsi="Book Antiqua" w:cs="Book Antiqua"/>
          <w:color w:val="000000"/>
        </w:rPr>
        <w:t xml:space="preserve">210 </w:t>
      </w:r>
      <w:r>
        <w:rPr>
          <w:rFonts w:ascii="Book Antiqua" w:eastAsia="Book Antiqua" w:hAnsi="Book Antiqua" w:cs="Book Antiqua"/>
          <w:b/>
          <w:bCs/>
          <w:color w:val="000000"/>
        </w:rPr>
        <w:t>Afridi HI</w:t>
      </w:r>
      <w:r>
        <w:rPr>
          <w:rFonts w:ascii="Book Antiqua" w:eastAsia="Book Antiqua" w:hAnsi="Book Antiqua" w:cs="Book Antiqua"/>
          <w:color w:val="000000"/>
        </w:rPr>
        <w:t xml:space="preserve">, Kazi TG, Kazi N, Jamali MK, Arain MB, Jalbani N, Sarfaraz RA, Shah A, Kandhro GA, Shah AQ, Baig JA. Potassium, calcium, magnesium, and sodium levels in biological samples of hypertensive and nonhypertensive diabetes mellitus patients.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124</w:t>
      </w:r>
      <w:r>
        <w:rPr>
          <w:rFonts w:ascii="Book Antiqua" w:eastAsia="Book Antiqua" w:hAnsi="Book Antiqua" w:cs="Book Antiqua"/>
          <w:color w:val="000000"/>
        </w:rPr>
        <w:t>: 206-224 [PMID: 18488152 DOI: 10.1007/s12011-008-8142-7]</w:t>
      </w:r>
    </w:p>
    <w:p w14:paraId="3BB282E2" w14:textId="77777777" w:rsidR="00A77B3E" w:rsidRDefault="00B13AE8">
      <w:pPr>
        <w:spacing w:line="360" w:lineRule="auto"/>
        <w:jc w:val="both"/>
      </w:pPr>
      <w:r>
        <w:rPr>
          <w:rFonts w:ascii="Book Antiqua" w:eastAsia="Book Antiqua" w:hAnsi="Book Antiqua" w:cs="Book Antiqua"/>
          <w:color w:val="000000"/>
        </w:rPr>
        <w:t xml:space="preserve">211 </w:t>
      </w:r>
      <w:r>
        <w:rPr>
          <w:rFonts w:ascii="Book Antiqua" w:eastAsia="Book Antiqua" w:hAnsi="Book Antiqua" w:cs="Book Antiqua"/>
          <w:b/>
          <w:bCs/>
          <w:color w:val="000000"/>
        </w:rPr>
        <w:t>Zhao B</w:t>
      </w:r>
      <w:r>
        <w:rPr>
          <w:rFonts w:ascii="Book Antiqua" w:eastAsia="Book Antiqua" w:hAnsi="Book Antiqua" w:cs="Book Antiqua"/>
          <w:color w:val="000000"/>
        </w:rPr>
        <w:t xml:space="preserve">, Zeng L, Zhao J, Wu Q, Dong Y, Zou F, Gan L, Wei Y, Zhang W. Association of magnesium intake with type 2 diabetes and total stroke: an updated systematic review and meta-analysis. </w:t>
      </w:r>
      <w:r>
        <w:rPr>
          <w:rFonts w:ascii="Book Antiqua" w:eastAsia="Book Antiqua" w:hAnsi="Book Antiqua" w:cs="Book Antiqua"/>
          <w:i/>
          <w:iCs/>
          <w:color w:val="000000"/>
        </w:rPr>
        <w:t>BMJ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e032240 [PMID: 32198298 DOI: 10.1136/bmjopen-2019-032240]</w:t>
      </w:r>
    </w:p>
    <w:p w14:paraId="4A53F5E9" w14:textId="77777777" w:rsidR="00A77B3E" w:rsidRDefault="00B13AE8">
      <w:pPr>
        <w:spacing w:line="360" w:lineRule="auto"/>
        <w:jc w:val="both"/>
      </w:pPr>
      <w:r>
        <w:rPr>
          <w:rFonts w:ascii="Book Antiqua" w:eastAsia="Book Antiqua" w:hAnsi="Book Antiqua" w:cs="Book Antiqua"/>
          <w:color w:val="000000"/>
        </w:rPr>
        <w:t xml:space="preserve">212 </w:t>
      </w:r>
      <w:r>
        <w:rPr>
          <w:rFonts w:ascii="Book Antiqua" w:eastAsia="Book Antiqua" w:hAnsi="Book Antiqua" w:cs="Book Antiqua"/>
          <w:b/>
          <w:bCs/>
          <w:color w:val="000000"/>
        </w:rPr>
        <w:t>Zhao B</w:t>
      </w:r>
      <w:r>
        <w:rPr>
          <w:rFonts w:ascii="Book Antiqua" w:eastAsia="Book Antiqua" w:hAnsi="Book Antiqua" w:cs="Book Antiqua"/>
          <w:color w:val="000000"/>
        </w:rPr>
        <w:t xml:space="preserve">, Deng H, Li B, Chen L, Zou F, Hu L, Wei Y, Zhang W. Association of magnesium consumption with type 2 diabetes and glucose metabolism: A systematic review and pooled study with trial sequential analysis. </w:t>
      </w:r>
      <w:r>
        <w:rPr>
          <w:rFonts w:ascii="Book Antiqua" w:eastAsia="Book Antiqua" w:hAnsi="Book Antiqua" w:cs="Book Antiqua"/>
          <w:i/>
          <w:iCs/>
          <w:color w:val="000000"/>
        </w:rPr>
        <w:t>Diabetes Metab Res Rev</w:t>
      </w:r>
      <w:r>
        <w:rPr>
          <w:rFonts w:ascii="Book Antiqua" w:eastAsia="Book Antiqua" w:hAnsi="Book Antiqua" w:cs="Book Antiqua"/>
          <w:color w:val="000000"/>
        </w:rPr>
        <w:t xml:space="preserve"> 2020; </w:t>
      </w:r>
      <w:r>
        <w:rPr>
          <w:rFonts w:ascii="Book Antiqua" w:eastAsia="Book Antiqua" w:hAnsi="Book Antiqua" w:cs="Book Antiqua"/>
          <w:b/>
          <w:bCs/>
          <w:color w:val="000000"/>
        </w:rPr>
        <w:t>36</w:t>
      </w:r>
      <w:r>
        <w:rPr>
          <w:rFonts w:ascii="Book Antiqua" w:eastAsia="Book Antiqua" w:hAnsi="Book Antiqua" w:cs="Book Antiqua"/>
          <w:color w:val="000000"/>
        </w:rPr>
        <w:t>: e3243 [PMID: 31758631 DOI: 10.1002/dmrr.3243]</w:t>
      </w:r>
    </w:p>
    <w:p w14:paraId="120DD55F" w14:textId="77777777" w:rsidR="00A77B3E" w:rsidRDefault="00B13AE8">
      <w:pPr>
        <w:spacing w:line="360" w:lineRule="auto"/>
        <w:jc w:val="both"/>
      </w:pPr>
      <w:r>
        <w:rPr>
          <w:rFonts w:ascii="Book Antiqua" w:eastAsia="Book Antiqua" w:hAnsi="Book Antiqua" w:cs="Book Antiqua"/>
          <w:color w:val="000000"/>
        </w:rPr>
        <w:t xml:space="preserve">213 </w:t>
      </w:r>
      <w:r>
        <w:rPr>
          <w:rFonts w:ascii="Book Antiqua" w:eastAsia="Book Antiqua" w:hAnsi="Book Antiqua" w:cs="Book Antiqua"/>
          <w:b/>
          <w:bCs/>
          <w:color w:val="000000"/>
        </w:rPr>
        <w:t>Esmeralda CAC</w:t>
      </w:r>
      <w:r>
        <w:rPr>
          <w:rFonts w:ascii="Book Antiqua" w:eastAsia="Book Antiqua" w:hAnsi="Book Antiqua" w:cs="Book Antiqua"/>
          <w:color w:val="000000"/>
        </w:rPr>
        <w:t xml:space="preserve">, David PE, Maldonado IC, Ibrahim SNA, David AS, Escorza MAQ, Dealmy DG. Deranged Fractional Excretion of Magnesium and Serum Magnesium Levels in Relation to Retrograde Glycaemic Regulation in Patients with Type 2 Diabetes </w:t>
      </w:r>
      <w:r>
        <w:rPr>
          <w:rFonts w:ascii="Book Antiqua" w:eastAsia="Book Antiqua" w:hAnsi="Book Antiqua" w:cs="Book Antiqua"/>
          <w:color w:val="000000"/>
        </w:rPr>
        <w:lastRenderedPageBreak/>
        <w:t xml:space="preserve">Mellitus. </w:t>
      </w:r>
      <w:r>
        <w:rPr>
          <w:rFonts w:ascii="Book Antiqua" w:eastAsia="Book Antiqua" w:hAnsi="Book Antiqua" w:cs="Book Antiqua"/>
          <w:i/>
          <w:iCs/>
          <w:color w:val="000000"/>
        </w:rPr>
        <w:t>Curr Diabetes Rev</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91-100 [PMID: 32664840 DOI: 10.2174/1573399816666200714150434]</w:t>
      </w:r>
    </w:p>
    <w:p w14:paraId="37BF5C4D" w14:textId="77777777" w:rsidR="00A77B3E" w:rsidRDefault="00B13AE8">
      <w:pPr>
        <w:spacing w:line="360" w:lineRule="auto"/>
        <w:jc w:val="both"/>
      </w:pPr>
      <w:r>
        <w:rPr>
          <w:rFonts w:ascii="Book Antiqua" w:eastAsia="Book Antiqua" w:hAnsi="Book Antiqua" w:cs="Book Antiqua"/>
          <w:color w:val="000000"/>
        </w:rPr>
        <w:t xml:space="preserve">214 </w:t>
      </w:r>
      <w:r>
        <w:rPr>
          <w:rFonts w:ascii="Book Antiqua" w:eastAsia="Book Antiqua" w:hAnsi="Book Antiqua" w:cs="Book Antiqua"/>
          <w:b/>
          <w:bCs/>
          <w:color w:val="000000"/>
        </w:rPr>
        <w:t>Asbaghi O</w:t>
      </w:r>
      <w:r>
        <w:rPr>
          <w:rFonts w:ascii="Book Antiqua" w:eastAsia="Book Antiqua" w:hAnsi="Book Antiqua" w:cs="Book Antiqua"/>
          <w:color w:val="000000"/>
        </w:rPr>
        <w:t xml:space="preserve">, Hosseini R, Boozari B, Ghaedi E, Kashkooli S, Moradi S. The Effects of Magnesium Supplementation on Blood Pressure and Obesity Measure Among Type 2 Diabetes Patient: a Systematic Review and Meta-analysis of Randomized Controlled Trials. </w:t>
      </w:r>
      <w:r>
        <w:rPr>
          <w:rFonts w:ascii="Book Antiqua" w:eastAsia="Book Antiqua" w:hAnsi="Book Antiqua" w:cs="Book Antiqua"/>
          <w:i/>
          <w:iCs/>
          <w:color w:val="000000"/>
        </w:rPr>
        <w:t>Biol Trace Elem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199</w:t>
      </w:r>
      <w:r>
        <w:rPr>
          <w:rFonts w:ascii="Book Antiqua" w:eastAsia="Book Antiqua" w:hAnsi="Book Antiqua" w:cs="Book Antiqua"/>
          <w:color w:val="000000"/>
        </w:rPr>
        <w:t>: 413-424 [PMID: 32385715 DOI: 10.1007/s12011-020-02157-0]</w:t>
      </w:r>
    </w:p>
    <w:p w14:paraId="4344D80E" w14:textId="77777777" w:rsidR="00A77B3E" w:rsidRDefault="00B13AE8">
      <w:pPr>
        <w:spacing w:line="360" w:lineRule="auto"/>
        <w:jc w:val="both"/>
      </w:pPr>
      <w:r>
        <w:rPr>
          <w:rFonts w:ascii="Book Antiqua" w:eastAsia="Book Antiqua" w:hAnsi="Book Antiqua" w:cs="Book Antiqua"/>
          <w:color w:val="000000"/>
        </w:rPr>
        <w:t xml:space="preserve">215 </w:t>
      </w:r>
      <w:r>
        <w:rPr>
          <w:rFonts w:ascii="Book Antiqua" w:eastAsia="Book Antiqua" w:hAnsi="Book Antiqua" w:cs="Book Antiqua"/>
          <w:b/>
          <w:bCs/>
          <w:color w:val="000000"/>
        </w:rPr>
        <w:t>Fang X</w:t>
      </w:r>
      <w:r>
        <w:rPr>
          <w:rFonts w:ascii="Book Antiqua" w:eastAsia="Book Antiqua" w:hAnsi="Book Antiqua" w:cs="Book Antiqua"/>
          <w:color w:val="000000"/>
        </w:rPr>
        <w:t xml:space="preserve">, Han H, Li M, Liang C, Fan Z, Aaseth J, He J, Montgomery S, Cao Y. Dose-Response Relationship between Dietary Magnesium Intake and Risk of Type 2 Diabetes Mellitus: A Systematic Review and Meta-Regression Analysis of Prospective Cohort Studies.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xml:space="preserve"> [PMID: 27869762 DOI: 10.3390/nu8110739]</w:t>
      </w:r>
    </w:p>
    <w:p w14:paraId="43216202" w14:textId="77777777" w:rsidR="00A77B3E" w:rsidRDefault="00B13AE8">
      <w:pPr>
        <w:spacing w:line="360" w:lineRule="auto"/>
        <w:jc w:val="both"/>
      </w:pPr>
      <w:r>
        <w:rPr>
          <w:rFonts w:ascii="Book Antiqua" w:eastAsia="Book Antiqua" w:hAnsi="Book Antiqua" w:cs="Book Antiqua"/>
          <w:color w:val="000000"/>
        </w:rPr>
        <w:t xml:space="preserve">216 </w:t>
      </w:r>
      <w:r>
        <w:rPr>
          <w:rFonts w:ascii="Book Antiqua" w:eastAsia="Book Antiqua" w:hAnsi="Book Antiqua" w:cs="Book Antiqua"/>
          <w:b/>
          <w:bCs/>
          <w:color w:val="000000"/>
        </w:rPr>
        <w:t>Rodríguez-Morán M</w:t>
      </w:r>
      <w:r>
        <w:rPr>
          <w:rFonts w:ascii="Book Antiqua" w:eastAsia="Book Antiqua" w:hAnsi="Book Antiqua" w:cs="Book Antiqua"/>
          <w:color w:val="000000"/>
        </w:rPr>
        <w:t xml:space="preserve">, Guerrero-Romero F. Oral magnesium supplementation improves insulin sensitivity and metabolic control in type 2 diabetic subjects: a randomized double-blind controlled trial.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2003; </w:t>
      </w:r>
      <w:r>
        <w:rPr>
          <w:rFonts w:ascii="Book Antiqua" w:eastAsia="Book Antiqua" w:hAnsi="Book Antiqua" w:cs="Book Antiqua"/>
          <w:b/>
          <w:bCs/>
          <w:color w:val="000000"/>
        </w:rPr>
        <w:t>26</w:t>
      </w:r>
      <w:r>
        <w:rPr>
          <w:rFonts w:ascii="Book Antiqua" w:eastAsia="Book Antiqua" w:hAnsi="Book Antiqua" w:cs="Book Antiqua"/>
          <w:color w:val="000000"/>
        </w:rPr>
        <w:t>: 1147-1152 [PMID: 12663588 DOI: 10.2337/diacare.26.4.1147]</w:t>
      </w:r>
    </w:p>
    <w:p w14:paraId="72B9C728" w14:textId="77777777" w:rsidR="00A77B3E" w:rsidRDefault="00B13AE8">
      <w:pPr>
        <w:spacing w:line="360" w:lineRule="auto"/>
        <w:jc w:val="both"/>
      </w:pPr>
      <w:r>
        <w:rPr>
          <w:rFonts w:ascii="Book Antiqua" w:eastAsia="Book Antiqua" w:hAnsi="Book Antiqua" w:cs="Book Antiqua"/>
          <w:color w:val="000000"/>
        </w:rPr>
        <w:t xml:space="preserve">217 </w:t>
      </w:r>
      <w:r>
        <w:rPr>
          <w:rFonts w:ascii="Book Antiqua" w:eastAsia="Book Antiqua" w:hAnsi="Book Antiqua" w:cs="Book Antiqua"/>
          <w:b/>
          <w:bCs/>
          <w:color w:val="000000"/>
        </w:rPr>
        <w:t>Zhang K</w:t>
      </w:r>
      <w:r>
        <w:rPr>
          <w:rFonts w:ascii="Book Antiqua" w:eastAsia="Book Antiqua" w:hAnsi="Book Antiqua" w:cs="Book Antiqua"/>
          <w:color w:val="000000"/>
        </w:rPr>
        <w:t xml:space="preserve">. Case report: Magnesium-A new therapeutic target in gestational diabetes mellitus? </w:t>
      </w:r>
      <w:r>
        <w:rPr>
          <w:rFonts w:ascii="Book Antiqua" w:eastAsia="Book Antiqua" w:hAnsi="Book Antiqua" w:cs="Book Antiqua"/>
          <w:i/>
          <w:iCs/>
          <w:color w:val="000000"/>
        </w:rPr>
        <w:t>Clin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2857-2859 [PMID: 33363837 DOI: 10.1002/ccr3.3309]</w:t>
      </w:r>
    </w:p>
    <w:p w14:paraId="5C1A40F7" w14:textId="77777777" w:rsidR="00A77B3E" w:rsidRDefault="00B13AE8">
      <w:pPr>
        <w:spacing w:line="360" w:lineRule="auto"/>
        <w:jc w:val="both"/>
      </w:pPr>
      <w:r>
        <w:rPr>
          <w:rFonts w:ascii="Book Antiqua" w:eastAsia="Book Antiqua" w:hAnsi="Book Antiqua" w:cs="Book Antiqua"/>
          <w:color w:val="000000"/>
        </w:rPr>
        <w:t xml:space="preserve">218 </w:t>
      </w:r>
      <w:r>
        <w:rPr>
          <w:rFonts w:ascii="Book Antiqua" w:eastAsia="Book Antiqua" w:hAnsi="Book Antiqua" w:cs="Book Antiqua"/>
          <w:b/>
          <w:bCs/>
          <w:color w:val="000000"/>
        </w:rPr>
        <w:t>Pfalzer AC</w:t>
      </w:r>
      <w:r>
        <w:rPr>
          <w:rFonts w:ascii="Book Antiqua" w:eastAsia="Book Antiqua" w:hAnsi="Book Antiqua" w:cs="Book Antiqua"/>
          <w:color w:val="000000"/>
        </w:rPr>
        <w:t xml:space="preserve">, Bowman AB. Relationships Between Essential Manganese Biology and Manganese Toxicity in Neurological Disease. </w:t>
      </w:r>
      <w:r>
        <w:rPr>
          <w:rFonts w:ascii="Book Antiqua" w:eastAsia="Book Antiqua" w:hAnsi="Book Antiqua" w:cs="Book Antiqua"/>
          <w:i/>
          <w:iCs/>
          <w:color w:val="000000"/>
        </w:rPr>
        <w:t>Curr Environ Health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4</w:t>
      </w:r>
      <w:r>
        <w:rPr>
          <w:rFonts w:ascii="Book Antiqua" w:eastAsia="Book Antiqua" w:hAnsi="Book Antiqua" w:cs="Book Antiqua"/>
          <w:color w:val="000000"/>
        </w:rPr>
        <w:t>: 223-228 [PMID: 28417441 DOI: 10.1007/s40572-017-0136-1]</w:t>
      </w:r>
    </w:p>
    <w:p w14:paraId="763B323F" w14:textId="77777777" w:rsidR="00A77B3E" w:rsidRDefault="00B13AE8">
      <w:pPr>
        <w:spacing w:line="360" w:lineRule="auto"/>
        <w:jc w:val="both"/>
      </w:pPr>
      <w:r>
        <w:rPr>
          <w:rFonts w:ascii="Book Antiqua" w:eastAsia="Book Antiqua" w:hAnsi="Book Antiqua" w:cs="Book Antiqua"/>
          <w:color w:val="000000"/>
        </w:rPr>
        <w:t xml:space="preserve">219 </w:t>
      </w:r>
      <w:r>
        <w:rPr>
          <w:rFonts w:ascii="Book Antiqua" w:eastAsia="Book Antiqua" w:hAnsi="Book Antiqua" w:cs="Book Antiqua"/>
          <w:b/>
          <w:bCs/>
          <w:color w:val="000000"/>
        </w:rPr>
        <w:t>Christianson DW</w:t>
      </w:r>
      <w:r>
        <w:rPr>
          <w:rFonts w:ascii="Book Antiqua" w:eastAsia="Book Antiqua" w:hAnsi="Book Antiqua" w:cs="Book Antiqua"/>
          <w:color w:val="000000"/>
        </w:rPr>
        <w:t xml:space="preserve">. Structural chemistry and biology of manganese metalloenzymes. </w:t>
      </w:r>
      <w:r>
        <w:rPr>
          <w:rFonts w:ascii="Book Antiqua" w:eastAsia="Book Antiqua" w:hAnsi="Book Antiqua" w:cs="Book Antiqua"/>
          <w:i/>
          <w:iCs/>
          <w:color w:val="000000"/>
        </w:rPr>
        <w:t>Prog Biophys Mol Biol</w:t>
      </w:r>
      <w:r>
        <w:rPr>
          <w:rFonts w:ascii="Book Antiqua" w:eastAsia="Book Antiqua" w:hAnsi="Book Antiqua" w:cs="Book Antiqua"/>
          <w:color w:val="000000"/>
        </w:rPr>
        <w:t xml:space="preserve"> 1997; </w:t>
      </w:r>
      <w:r>
        <w:rPr>
          <w:rFonts w:ascii="Book Antiqua" w:eastAsia="Book Antiqua" w:hAnsi="Book Antiqua" w:cs="Book Antiqua"/>
          <w:b/>
          <w:bCs/>
          <w:color w:val="000000"/>
        </w:rPr>
        <w:t>67</w:t>
      </w:r>
      <w:r>
        <w:rPr>
          <w:rFonts w:ascii="Book Antiqua" w:eastAsia="Book Antiqua" w:hAnsi="Book Antiqua" w:cs="Book Antiqua"/>
          <w:color w:val="000000"/>
        </w:rPr>
        <w:t>: 217-252 [PMID: 9446936 DOI: 10.1016/S0079-6107(97)88477-5]</w:t>
      </w:r>
    </w:p>
    <w:p w14:paraId="58039804" w14:textId="77777777" w:rsidR="00A77B3E" w:rsidRDefault="00B13AE8">
      <w:pPr>
        <w:spacing w:line="360" w:lineRule="auto"/>
        <w:jc w:val="both"/>
      </w:pPr>
      <w:r>
        <w:rPr>
          <w:rFonts w:ascii="Book Antiqua" w:eastAsia="Book Antiqua" w:hAnsi="Book Antiqua" w:cs="Book Antiqua"/>
          <w:color w:val="000000"/>
        </w:rPr>
        <w:t xml:space="preserve">220 </w:t>
      </w:r>
      <w:r>
        <w:rPr>
          <w:rFonts w:ascii="Book Antiqua" w:eastAsia="Book Antiqua" w:hAnsi="Book Antiqua" w:cs="Book Antiqua"/>
          <w:b/>
          <w:bCs/>
          <w:color w:val="000000"/>
        </w:rPr>
        <w:t>Serdar MA</w:t>
      </w:r>
      <w:r>
        <w:rPr>
          <w:rFonts w:ascii="Book Antiqua" w:eastAsia="Book Antiqua" w:hAnsi="Book Antiqua" w:cs="Book Antiqua"/>
          <w:color w:val="000000"/>
        </w:rPr>
        <w:t xml:space="preserve">, Bakir F, Haşimi A, Celik T, Akin O, Kenar L, Aykut O, Yildirimkaya M. Trace and toxic element patterns in nonsmoker patients with noninsulin-dependent diabetes mellitus, impaired glucose tolerance, and fasting glucose. </w:t>
      </w:r>
      <w:r>
        <w:rPr>
          <w:rFonts w:ascii="Book Antiqua" w:eastAsia="Book Antiqua" w:hAnsi="Book Antiqua" w:cs="Book Antiqua"/>
          <w:i/>
          <w:iCs/>
          <w:color w:val="000000"/>
        </w:rPr>
        <w:t>Int J Diabetes Dev Ctries</w:t>
      </w:r>
      <w:r>
        <w:rPr>
          <w:rFonts w:ascii="Book Antiqua" w:eastAsia="Book Antiqua" w:hAnsi="Book Antiqua" w:cs="Book Antiqua"/>
          <w:color w:val="000000"/>
        </w:rPr>
        <w:t xml:space="preserve"> 2009; </w:t>
      </w:r>
      <w:r>
        <w:rPr>
          <w:rFonts w:ascii="Book Antiqua" w:eastAsia="Book Antiqua" w:hAnsi="Book Antiqua" w:cs="Book Antiqua"/>
          <w:b/>
          <w:bCs/>
          <w:color w:val="000000"/>
        </w:rPr>
        <w:t>29</w:t>
      </w:r>
      <w:r>
        <w:rPr>
          <w:rFonts w:ascii="Book Antiqua" w:eastAsia="Book Antiqua" w:hAnsi="Book Antiqua" w:cs="Book Antiqua"/>
          <w:color w:val="000000"/>
        </w:rPr>
        <w:t>: 35-40 [PMID: 20062562 DOI: 10.4103/0973-3930.50713]</w:t>
      </w:r>
    </w:p>
    <w:p w14:paraId="1CEBB87B" w14:textId="77777777" w:rsidR="00A77B3E" w:rsidRDefault="00B13AE8">
      <w:pPr>
        <w:spacing w:line="360" w:lineRule="auto"/>
        <w:jc w:val="both"/>
      </w:pPr>
      <w:r>
        <w:rPr>
          <w:rFonts w:ascii="Book Antiqua" w:eastAsia="Book Antiqua" w:hAnsi="Book Antiqua" w:cs="Book Antiqua"/>
          <w:color w:val="000000"/>
        </w:rPr>
        <w:t xml:space="preserve">221 </w:t>
      </w:r>
      <w:r>
        <w:rPr>
          <w:rFonts w:ascii="Book Antiqua" w:eastAsia="Book Antiqua" w:hAnsi="Book Antiqua" w:cs="Book Antiqua"/>
          <w:b/>
          <w:bCs/>
          <w:color w:val="000000"/>
        </w:rPr>
        <w:t>Gong JH</w:t>
      </w:r>
      <w:r>
        <w:rPr>
          <w:rFonts w:ascii="Book Antiqua" w:eastAsia="Book Antiqua" w:hAnsi="Book Antiqua" w:cs="Book Antiqua"/>
          <w:color w:val="000000"/>
        </w:rPr>
        <w:t xml:space="preserve">, Lo K, Liu Q, Li J, Lai S, Shadyab AH, Arcan C, Snetselaar L, Liu S. Dietary Manganese, Plasma Markers of Inflammation, and the Development of Type 2 Diabetes </w:t>
      </w:r>
      <w:r>
        <w:rPr>
          <w:rFonts w:ascii="Book Antiqua" w:eastAsia="Book Antiqua" w:hAnsi="Book Antiqua" w:cs="Book Antiqua"/>
          <w:color w:val="000000"/>
        </w:rPr>
        <w:lastRenderedPageBreak/>
        <w:t xml:space="preserve">in Postmenopausal Women: Findings From the Women's Health Initiative.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1344-1351 [PMID: 32295807 DOI: 10.2337/dc20-0243]</w:t>
      </w:r>
    </w:p>
    <w:p w14:paraId="1A111729" w14:textId="77777777" w:rsidR="00A77B3E" w:rsidRDefault="00B13AE8">
      <w:pPr>
        <w:spacing w:line="360" w:lineRule="auto"/>
        <w:jc w:val="both"/>
      </w:pPr>
      <w:r>
        <w:rPr>
          <w:rFonts w:ascii="Book Antiqua" w:eastAsia="Book Antiqua" w:hAnsi="Book Antiqua" w:cs="Book Antiqua"/>
          <w:color w:val="000000"/>
        </w:rPr>
        <w:t xml:space="preserve">222 </w:t>
      </w:r>
      <w:r>
        <w:rPr>
          <w:rFonts w:ascii="Book Antiqua" w:eastAsia="Book Antiqua" w:hAnsi="Book Antiqua" w:cs="Book Antiqua"/>
          <w:b/>
          <w:bCs/>
          <w:color w:val="000000"/>
        </w:rPr>
        <w:t>Eshak ES</w:t>
      </w:r>
      <w:r>
        <w:rPr>
          <w:rFonts w:ascii="Book Antiqua" w:eastAsia="Book Antiqua" w:hAnsi="Book Antiqua" w:cs="Book Antiqua"/>
          <w:color w:val="000000"/>
        </w:rPr>
        <w:t xml:space="preserve">, Muraki I, Imano H, Yamagishi K, Tamakoshi A, Iso H. Manganese intake from foods and beverages is associated with a reduced risk of type 2 diabetes. </w:t>
      </w:r>
      <w:r>
        <w:rPr>
          <w:rFonts w:ascii="Book Antiqua" w:eastAsia="Book Antiqua" w:hAnsi="Book Antiqua" w:cs="Book Antiqua"/>
          <w:i/>
          <w:iCs/>
          <w:color w:val="000000"/>
        </w:rPr>
        <w:t>Maturitas</w:t>
      </w:r>
      <w:r>
        <w:rPr>
          <w:rFonts w:ascii="Book Antiqua" w:eastAsia="Book Antiqua" w:hAnsi="Book Antiqua" w:cs="Book Antiqua"/>
          <w:color w:val="000000"/>
        </w:rPr>
        <w:t xml:space="preserve"> 2021; </w:t>
      </w:r>
      <w:r>
        <w:rPr>
          <w:rFonts w:ascii="Book Antiqua" w:eastAsia="Book Antiqua" w:hAnsi="Book Antiqua" w:cs="Book Antiqua"/>
          <w:b/>
          <w:bCs/>
          <w:color w:val="000000"/>
        </w:rPr>
        <w:t>143</w:t>
      </w:r>
      <w:r>
        <w:rPr>
          <w:rFonts w:ascii="Book Antiqua" w:eastAsia="Book Antiqua" w:hAnsi="Book Antiqua" w:cs="Book Antiqua"/>
          <w:color w:val="000000"/>
        </w:rPr>
        <w:t>: 127-131 [PMID: 33308618 DOI: 10.1016/j.maturitas.2020.10.009]</w:t>
      </w:r>
    </w:p>
    <w:p w14:paraId="1CB23685" w14:textId="77777777" w:rsidR="00A77B3E" w:rsidRDefault="00B13AE8">
      <w:pPr>
        <w:spacing w:line="360" w:lineRule="auto"/>
        <w:jc w:val="both"/>
      </w:pPr>
      <w:r>
        <w:rPr>
          <w:rFonts w:ascii="Book Antiqua" w:eastAsia="Book Antiqua" w:hAnsi="Book Antiqua" w:cs="Book Antiqua"/>
          <w:color w:val="000000"/>
        </w:rPr>
        <w:t xml:space="preserve">223 </w:t>
      </w:r>
      <w:r>
        <w:rPr>
          <w:rFonts w:ascii="Book Antiqua" w:eastAsia="Book Antiqua" w:hAnsi="Book Antiqua" w:cs="Book Antiqua"/>
          <w:b/>
          <w:bCs/>
          <w:color w:val="000000"/>
        </w:rPr>
        <w:t>Du S</w:t>
      </w:r>
      <w:r>
        <w:rPr>
          <w:rFonts w:ascii="Book Antiqua" w:eastAsia="Book Antiqua" w:hAnsi="Book Antiqua" w:cs="Book Antiqua"/>
          <w:color w:val="000000"/>
        </w:rPr>
        <w:t xml:space="preserve">, Wu X, Han T, Duan W, Liu L, Qi J, Niu Y, Na L, Sun C. Dietary manganese and type 2 diabetes mellitus: two prospective cohort studies in China.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2018; </w:t>
      </w:r>
      <w:r>
        <w:rPr>
          <w:rFonts w:ascii="Book Antiqua" w:eastAsia="Book Antiqua" w:hAnsi="Book Antiqua" w:cs="Book Antiqua"/>
          <w:b/>
          <w:bCs/>
          <w:color w:val="000000"/>
        </w:rPr>
        <w:t>61</w:t>
      </w:r>
      <w:r>
        <w:rPr>
          <w:rFonts w:ascii="Book Antiqua" w:eastAsia="Book Antiqua" w:hAnsi="Book Antiqua" w:cs="Book Antiqua"/>
          <w:color w:val="000000"/>
        </w:rPr>
        <w:t>: 1985-1995 [PMID: 29971528 DOI: 10.1007/s00125-018-4674-3]</w:t>
      </w:r>
    </w:p>
    <w:p w14:paraId="7BE24FC0" w14:textId="77777777" w:rsidR="00A77B3E" w:rsidRDefault="00B13AE8">
      <w:pPr>
        <w:spacing w:line="360" w:lineRule="auto"/>
        <w:jc w:val="both"/>
      </w:pPr>
      <w:r>
        <w:rPr>
          <w:rFonts w:ascii="Book Antiqua" w:eastAsia="Book Antiqua" w:hAnsi="Book Antiqua" w:cs="Book Antiqua"/>
          <w:color w:val="000000"/>
        </w:rPr>
        <w:t xml:space="preserve">224 </w:t>
      </w:r>
      <w:r>
        <w:rPr>
          <w:rFonts w:ascii="Book Antiqua" w:eastAsia="Book Antiqua" w:hAnsi="Book Antiqua" w:cs="Book Antiqua"/>
          <w:b/>
          <w:bCs/>
          <w:color w:val="000000"/>
        </w:rPr>
        <w:t>Olivares M</w:t>
      </w:r>
      <w:r>
        <w:rPr>
          <w:rFonts w:ascii="Book Antiqua" w:eastAsia="Book Antiqua" w:hAnsi="Book Antiqua" w:cs="Book Antiqua"/>
          <w:color w:val="000000"/>
        </w:rPr>
        <w:t xml:space="preserve">, Araya M, Uauy R. Copper homeostasis in infant nutrition: deficit and excess. </w:t>
      </w:r>
      <w:r>
        <w:rPr>
          <w:rFonts w:ascii="Book Antiqua" w:eastAsia="Book Antiqua" w:hAnsi="Book Antiqua" w:cs="Book Antiqua"/>
          <w:i/>
          <w:iCs/>
          <w:color w:val="000000"/>
        </w:rPr>
        <w:t>J Pediatr Gastroenterol Nutr</w:t>
      </w:r>
      <w:r>
        <w:rPr>
          <w:rFonts w:ascii="Book Antiqua" w:eastAsia="Book Antiqua" w:hAnsi="Book Antiqua" w:cs="Book Antiqua"/>
          <w:color w:val="000000"/>
        </w:rPr>
        <w:t xml:space="preserve"> 2000; </w:t>
      </w:r>
      <w:r>
        <w:rPr>
          <w:rFonts w:ascii="Book Antiqua" w:eastAsia="Book Antiqua" w:hAnsi="Book Antiqua" w:cs="Book Antiqua"/>
          <w:b/>
          <w:bCs/>
          <w:color w:val="000000"/>
        </w:rPr>
        <w:t>31</w:t>
      </w:r>
      <w:r>
        <w:rPr>
          <w:rFonts w:ascii="Book Antiqua" w:eastAsia="Book Antiqua" w:hAnsi="Book Antiqua" w:cs="Book Antiqua"/>
          <w:color w:val="000000"/>
        </w:rPr>
        <w:t>: 102-111 [PMID: 10941959 DOI: 10.1097/00005176-200008000-00004]</w:t>
      </w:r>
    </w:p>
    <w:p w14:paraId="341A64DF" w14:textId="77777777" w:rsidR="00A77B3E" w:rsidRDefault="00B13AE8">
      <w:pPr>
        <w:spacing w:line="360" w:lineRule="auto"/>
        <w:jc w:val="both"/>
      </w:pPr>
      <w:r>
        <w:rPr>
          <w:rFonts w:ascii="Book Antiqua" w:eastAsia="Book Antiqua" w:hAnsi="Book Antiqua" w:cs="Book Antiqua"/>
          <w:color w:val="000000"/>
        </w:rPr>
        <w:t xml:space="preserve">225 </w:t>
      </w:r>
      <w:r>
        <w:rPr>
          <w:rFonts w:ascii="Book Antiqua" w:eastAsia="Book Antiqua" w:hAnsi="Book Antiqua" w:cs="Book Antiqua"/>
          <w:b/>
          <w:bCs/>
          <w:color w:val="000000"/>
        </w:rPr>
        <w:t>Bjørklund G</w:t>
      </w:r>
      <w:r>
        <w:rPr>
          <w:rFonts w:ascii="Book Antiqua" w:eastAsia="Book Antiqua" w:hAnsi="Book Antiqua" w:cs="Book Antiqua"/>
          <w:color w:val="000000"/>
        </w:rPr>
        <w:t xml:space="preserve">, Dadar M, Pivina L, Doşa MD, Semenova Y, Aaseth J. The Role of Zinc and Copper in Insulin Resistance and Diabetes Mellitus.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6643-6657 [PMID: 31475889 DOI: 10.2174/0929867326666190902122155]</w:t>
      </w:r>
    </w:p>
    <w:p w14:paraId="739C9D0B" w14:textId="77777777" w:rsidR="00A77B3E" w:rsidRDefault="00B13AE8">
      <w:pPr>
        <w:spacing w:line="360" w:lineRule="auto"/>
        <w:jc w:val="both"/>
      </w:pPr>
      <w:r>
        <w:rPr>
          <w:rFonts w:ascii="Book Antiqua" w:eastAsia="Book Antiqua" w:hAnsi="Book Antiqua" w:cs="Book Antiqua"/>
          <w:color w:val="000000"/>
        </w:rPr>
        <w:t xml:space="preserve">226 </w:t>
      </w:r>
      <w:r>
        <w:rPr>
          <w:rFonts w:ascii="Book Antiqua" w:eastAsia="Book Antiqua" w:hAnsi="Book Antiqua" w:cs="Book Antiqua"/>
          <w:b/>
          <w:bCs/>
          <w:color w:val="000000"/>
        </w:rPr>
        <w:t>Kako K</w:t>
      </w:r>
      <w:r>
        <w:rPr>
          <w:rFonts w:ascii="Book Antiqua" w:eastAsia="Book Antiqua" w:hAnsi="Book Antiqua" w:cs="Book Antiqua"/>
          <w:color w:val="000000"/>
        </w:rPr>
        <w:t xml:space="preserve">, Takehara A, Arai H, Onodera T, Takahashi Y, Hanagata H, Ogra Y, Takagi H, Kodama H, Suzuki KT, Munekata E, Fukamizu A. A selective requirement for copper-dependent activation of cytochrome c oxidase by Cox17p. </w:t>
      </w:r>
      <w:r>
        <w:rPr>
          <w:rFonts w:ascii="Book Antiqua" w:eastAsia="Book Antiqua" w:hAnsi="Book Antiqua" w:cs="Book Antiqua"/>
          <w:i/>
          <w:iCs/>
          <w:color w:val="000000"/>
        </w:rPr>
        <w:t>Biochem Biophys Res Commun</w:t>
      </w:r>
      <w:r>
        <w:rPr>
          <w:rFonts w:ascii="Book Antiqua" w:eastAsia="Book Antiqua" w:hAnsi="Book Antiqua" w:cs="Book Antiqua"/>
          <w:color w:val="000000"/>
        </w:rPr>
        <w:t xml:space="preserve"> 2004; </w:t>
      </w:r>
      <w:r>
        <w:rPr>
          <w:rFonts w:ascii="Book Antiqua" w:eastAsia="Book Antiqua" w:hAnsi="Book Antiqua" w:cs="Book Antiqua"/>
          <w:b/>
          <w:bCs/>
          <w:color w:val="000000"/>
        </w:rPr>
        <w:t>324</w:t>
      </w:r>
      <w:r>
        <w:rPr>
          <w:rFonts w:ascii="Book Antiqua" w:eastAsia="Book Antiqua" w:hAnsi="Book Antiqua" w:cs="Book Antiqua"/>
          <w:color w:val="000000"/>
        </w:rPr>
        <w:t>: 1379-1385 [PMID: 15504366 DOI: 10.1016/j.bbrc.2004.09.211]</w:t>
      </w:r>
    </w:p>
    <w:p w14:paraId="5A41ADA0" w14:textId="77777777" w:rsidR="00A77B3E" w:rsidRDefault="00B13AE8">
      <w:pPr>
        <w:spacing w:line="360" w:lineRule="auto"/>
        <w:jc w:val="both"/>
      </w:pPr>
      <w:r>
        <w:rPr>
          <w:rFonts w:ascii="Book Antiqua" w:eastAsia="Book Antiqua" w:hAnsi="Book Antiqua" w:cs="Book Antiqua"/>
          <w:color w:val="000000"/>
        </w:rPr>
        <w:t xml:space="preserve">227 </w:t>
      </w:r>
      <w:r>
        <w:rPr>
          <w:rFonts w:ascii="Book Antiqua" w:eastAsia="Book Antiqua" w:hAnsi="Book Antiqua" w:cs="Book Antiqua"/>
          <w:b/>
          <w:bCs/>
          <w:color w:val="000000"/>
        </w:rPr>
        <w:t>Hill G</w:t>
      </w:r>
      <w:r>
        <w:rPr>
          <w:rFonts w:ascii="Book Antiqua" w:eastAsia="Book Antiqua" w:hAnsi="Book Antiqua" w:cs="Book Antiqua"/>
          <w:color w:val="000000"/>
        </w:rPr>
        <w:t xml:space="preserve">, Edes TE. Diabetes and carbohydrates: the copper connection. </w:t>
      </w:r>
      <w:r>
        <w:rPr>
          <w:rFonts w:ascii="Book Antiqua" w:eastAsia="Book Antiqua" w:hAnsi="Book Antiqua" w:cs="Book Antiqua"/>
          <w:i/>
          <w:iCs/>
          <w:color w:val="000000"/>
        </w:rPr>
        <w:t>JAMA</w:t>
      </w:r>
      <w:r>
        <w:rPr>
          <w:rFonts w:ascii="Book Antiqua" w:eastAsia="Book Antiqua" w:hAnsi="Book Antiqua" w:cs="Book Antiqua"/>
          <w:color w:val="000000"/>
        </w:rPr>
        <w:t xml:space="preserve"> 1987; </w:t>
      </w:r>
      <w:r>
        <w:rPr>
          <w:rFonts w:ascii="Book Antiqua" w:eastAsia="Book Antiqua" w:hAnsi="Book Antiqua" w:cs="Book Antiqua"/>
          <w:b/>
          <w:bCs/>
          <w:color w:val="000000"/>
        </w:rPr>
        <w:t>257</w:t>
      </w:r>
      <w:r>
        <w:rPr>
          <w:rFonts w:ascii="Book Antiqua" w:eastAsia="Book Antiqua" w:hAnsi="Book Antiqua" w:cs="Book Antiqua"/>
          <w:color w:val="000000"/>
        </w:rPr>
        <w:t>: 2593 [PMID: 3573253 DOI: 10.1001/jama.257.19.2593b]</w:t>
      </w:r>
    </w:p>
    <w:p w14:paraId="24AEAC11" w14:textId="7AE57866" w:rsidR="00A77B3E" w:rsidRDefault="00B13AE8">
      <w:pPr>
        <w:spacing w:line="360" w:lineRule="auto"/>
        <w:jc w:val="both"/>
      </w:pPr>
      <w:r>
        <w:rPr>
          <w:rFonts w:ascii="Book Antiqua" w:eastAsia="Book Antiqua" w:hAnsi="Book Antiqua" w:cs="Book Antiqua"/>
          <w:color w:val="000000"/>
        </w:rPr>
        <w:t xml:space="preserve">228 </w:t>
      </w:r>
      <w:r>
        <w:rPr>
          <w:rFonts w:ascii="Book Antiqua" w:eastAsia="Book Antiqua" w:hAnsi="Book Antiqua" w:cs="Book Antiqua"/>
          <w:b/>
          <w:bCs/>
          <w:color w:val="000000"/>
        </w:rPr>
        <w:t>Laouali</w:t>
      </w:r>
      <w:r>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N</w:t>
      </w:r>
      <w:r>
        <w:rPr>
          <w:rFonts w:ascii="Book Antiqua" w:eastAsia="Book Antiqua" w:hAnsi="Book Antiqua" w:cs="Book Antiqua"/>
          <w:color w:val="000000"/>
        </w:rPr>
        <w:t xml:space="preserve">, </w:t>
      </w:r>
      <w:r w:rsidR="00BA1C05" w:rsidRPr="00BA1C05">
        <w:rPr>
          <w:rFonts w:ascii="Book Antiqua" w:eastAsia="Book Antiqua" w:hAnsi="Book Antiqua" w:cs="Book Antiqua"/>
          <w:color w:val="000000"/>
        </w:rPr>
        <w:t>MacDonald</w:t>
      </w:r>
      <w:r w:rsidR="00BA1C05">
        <w:rPr>
          <w:rFonts w:ascii="Book Antiqua" w:eastAsia="Book Antiqua" w:hAnsi="Book Antiqua" w:cs="Book Antiqua"/>
          <w:color w:val="000000"/>
        </w:rPr>
        <w:t xml:space="preserve"> CJ</w:t>
      </w:r>
      <w:r w:rsidR="00BA1C05" w:rsidRPr="00BA1C05">
        <w:rPr>
          <w:rFonts w:ascii="Book Antiqua" w:eastAsia="Book Antiqua" w:hAnsi="Book Antiqua" w:cs="Book Antiqua"/>
          <w:color w:val="000000"/>
        </w:rPr>
        <w:t>, El Fatouhi</w:t>
      </w:r>
      <w:r w:rsidR="00BA1C05">
        <w:rPr>
          <w:rFonts w:ascii="Book Antiqua" w:eastAsia="Book Antiqua" w:hAnsi="Book Antiqua" w:cs="Book Antiqua"/>
          <w:color w:val="000000"/>
        </w:rPr>
        <w:t xml:space="preserve"> D</w:t>
      </w:r>
      <w:r w:rsidR="00BA1C05" w:rsidRPr="00BA1C05">
        <w:rPr>
          <w:rFonts w:ascii="Book Antiqua" w:eastAsia="Book Antiqua" w:hAnsi="Book Antiqua" w:cs="Book Antiqua"/>
          <w:color w:val="000000"/>
        </w:rPr>
        <w:t>, Mancini</w:t>
      </w:r>
      <w:r w:rsidR="00BA1C05">
        <w:rPr>
          <w:rFonts w:ascii="Book Antiqua" w:eastAsia="Book Antiqua" w:hAnsi="Book Antiqua" w:cs="Book Antiqua"/>
          <w:color w:val="000000"/>
        </w:rPr>
        <w:t xml:space="preserve"> FR</w:t>
      </w:r>
      <w:r w:rsidR="00BA1C05" w:rsidRPr="00BA1C05">
        <w:rPr>
          <w:rFonts w:ascii="Book Antiqua" w:eastAsia="Book Antiqua" w:hAnsi="Book Antiqua" w:cs="Book Antiqua"/>
          <w:color w:val="000000"/>
        </w:rPr>
        <w:t>, Fagherazzi</w:t>
      </w:r>
      <w:r w:rsidR="00BA1C05">
        <w:rPr>
          <w:rFonts w:ascii="Book Antiqua" w:eastAsia="Book Antiqua" w:hAnsi="Book Antiqua" w:cs="Book Antiqua"/>
          <w:color w:val="000000"/>
        </w:rPr>
        <w:t xml:space="preserve"> G</w:t>
      </w:r>
      <w:r w:rsidR="00BA1C05" w:rsidRPr="00BA1C05">
        <w:rPr>
          <w:rFonts w:ascii="Book Antiqua" w:eastAsia="Book Antiqua" w:hAnsi="Book Antiqua" w:cs="Book Antiqua"/>
          <w:color w:val="000000"/>
        </w:rPr>
        <w:t>,</w:t>
      </w:r>
      <w:r w:rsidR="00BA1C05">
        <w:rPr>
          <w:rFonts w:ascii="Book Antiqua" w:eastAsia="Book Antiqua" w:hAnsi="Book Antiqua" w:cs="Book Antiqua"/>
          <w:color w:val="000000"/>
        </w:rPr>
        <w:t xml:space="preserve"> </w:t>
      </w:r>
      <w:r w:rsidR="00BA1C05" w:rsidRPr="00BA1C05">
        <w:rPr>
          <w:rFonts w:ascii="Book Antiqua" w:eastAsia="Book Antiqua" w:hAnsi="Book Antiqua" w:cs="Book Antiqua"/>
          <w:color w:val="000000"/>
        </w:rPr>
        <w:t>Boutron-Ruault</w:t>
      </w:r>
      <w:r w:rsidR="00BA1C05">
        <w:rPr>
          <w:rFonts w:ascii="Book Antiqua" w:eastAsia="Book Antiqua" w:hAnsi="Book Antiqua" w:cs="Book Antiqua"/>
          <w:color w:val="000000"/>
        </w:rPr>
        <w:t xml:space="preserve"> MC.</w:t>
      </w:r>
      <w:r w:rsidRPr="00BA1C05">
        <w:rPr>
          <w:rFonts w:ascii="Book Antiqua" w:eastAsia="Book Antiqua" w:hAnsi="Book Antiqua" w:cs="Book Antiqua"/>
          <w:color w:val="000000"/>
        </w:rPr>
        <w:t xml:space="preserve"> </w:t>
      </w:r>
      <w:r>
        <w:rPr>
          <w:rFonts w:ascii="Book Antiqua" w:eastAsia="Book Antiqua" w:hAnsi="Book Antiqua" w:cs="Book Antiqua"/>
          <w:color w:val="000000"/>
        </w:rPr>
        <w:t xml:space="preserve">Dietary Copper-Zinc Ratio and Type 2 Diabetes Risk in Women: The E3N Cohort Study. </w:t>
      </w:r>
      <w:r w:rsidRPr="00BA1C05">
        <w:rPr>
          <w:rFonts w:ascii="Book Antiqua" w:eastAsia="Book Antiqua" w:hAnsi="Book Antiqua" w:cs="Book Antiqua"/>
          <w:i/>
          <w:iCs/>
          <w:color w:val="000000"/>
        </w:rPr>
        <w:t>Curr</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Dev</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Nutr</w:t>
      </w:r>
      <w:r w:rsidR="00BA1C05">
        <w:rPr>
          <w:rFonts w:ascii="Book Antiqua" w:eastAsia="Book Antiqua" w:hAnsi="Book Antiqua" w:cs="Book Antiqua"/>
          <w:color w:val="000000"/>
        </w:rPr>
        <w:t xml:space="preserve"> </w:t>
      </w:r>
      <w:r>
        <w:rPr>
          <w:rFonts w:ascii="Book Antiqua" w:eastAsia="Book Antiqua" w:hAnsi="Book Antiqua" w:cs="Book Antiqua"/>
          <w:color w:val="000000"/>
        </w:rPr>
        <w:t>2020</w:t>
      </w:r>
      <w:r w:rsidR="00BA1C05">
        <w:rPr>
          <w:rFonts w:ascii="Book Antiqua" w:eastAsia="Book Antiqua" w:hAnsi="Book Antiqua" w:cs="Book Antiqua"/>
          <w:color w:val="000000"/>
        </w:rPr>
        <w:t>;</w:t>
      </w:r>
      <w:r>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4</w:t>
      </w:r>
      <w:r>
        <w:rPr>
          <w:rFonts w:ascii="Book Antiqua" w:eastAsia="Book Antiqua" w:hAnsi="Book Antiqua" w:cs="Book Antiqua"/>
          <w:color w:val="000000"/>
        </w:rPr>
        <w:t>: 1431-1431</w:t>
      </w:r>
      <w:r w:rsidR="00BA1C05">
        <w:rPr>
          <w:rFonts w:ascii="Book Antiqua" w:eastAsia="Book Antiqua" w:hAnsi="Book Antiqua" w:cs="Book Antiqua"/>
          <w:color w:val="000000"/>
        </w:rPr>
        <w:t xml:space="preserve"> [</w:t>
      </w:r>
      <w:r>
        <w:rPr>
          <w:rFonts w:ascii="Book Antiqua" w:eastAsia="Book Antiqua" w:hAnsi="Book Antiqua" w:cs="Book Antiqua"/>
          <w:color w:val="000000"/>
        </w:rPr>
        <w:t>DOI: 10.1093/cdn/nzaa061_059</w:t>
      </w:r>
      <w:r w:rsidR="00BA1C05">
        <w:rPr>
          <w:rFonts w:ascii="Book Antiqua" w:eastAsia="Book Antiqua" w:hAnsi="Book Antiqua" w:cs="Book Antiqua"/>
          <w:color w:val="000000"/>
        </w:rPr>
        <w:t>]</w:t>
      </w:r>
    </w:p>
    <w:p w14:paraId="5C0BD2F4" w14:textId="77777777" w:rsidR="00A77B3E" w:rsidRDefault="00B13AE8">
      <w:pPr>
        <w:spacing w:line="360" w:lineRule="auto"/>
        <w:jc w:val="both"/>
      </w:pPr>
      <w:r>
        <w:rPr>
          <w:rFonts w:ascii="Book Antiqua" w:eastAsia="Book Antiqua" w:hAnsi="Book Antiqua" w:cs="Book Antiqua"/>
          <w:color w:val="000000"/>
        </w:rPr>
        <w:t xml:space="preserve">229 </w:t>
      </w:r>
      <w:r>
        <w:rPr>
          <w:rFonts w:ascii="Book Antiqua" w:eastAsia="Book Antiqua" w:hAnsi="Book Antiqua" w:cs="Book Antiqua"/>
          <w:b/>
          <w:bCs/>
          <w:color w:val="000000"/>
        </w:rPr>
        <w:t>Saker F</w:t>
      </w:r>
      <w:r>
        <w:rPr>
          <w:rFonts w:ascii="Book Antiqua" w:eastAsia="Book Antiqua" w:hAnsi="Book Antiqua" w:cs="Book Antiqua"/>
          <w:color w:val="000000"/>
        </w:rPr>
        <w:t xml:space="preserve">, Ybarra J, Leahy P, Hanson RW, Kalhan SC, Ismail-Beigi F. Glycemia-lowering effect of cobalt chloride in the diabetic rat: role of decreased gluconeogenesis. </w:t>
      </w:r>
      <w:r>
        <w:rPr>
          <w:rFonts w:ascii="Book Antiqua" w:eastAsia="Book Antiqua" w:hAnsi="Book Antiqua" w:cs="Book Antiqua"/>
          <w:i/>
          <w:iCs/>
          <w:color w:val="000000"/>
        </w:rPr>
        <w:t>Am J Physiol</w:t>
      </w:r>
      <w:r>
        <w:rPr>
          <w:rFonts w:ascii="Book Antiqua" w:eastAsia="Book Antiqua" w:hAnsi="Book Antiqua" w:cs="Book Antiqua"/>
          <w:color w:val="000000"/>
        </w:rPr>
        <w:t xml:space="preserve"> 1998; </w:t>
      </w:r>
      <w:r>
        <w:rPr>
          <w:rFonts w:ascii="Book Antiqua" w:eastAsia="Book Antiqua" w:hAnsi="Book Antiqua" w:cs="Book Antiqua"/>
          <w:b/>
          <w:bCs/>
          <w:color w:val="000000"/>
        </w:rPr>
        <w:t>274</w:t>
      </w:r>
      <w:r>
        <w:rPr>
          <w:rFonts w:ascii="Book Antiqua" w:eastAsia="Book Antiqua" w:hAnsi="Book Antiqua" w:cs="Book Antiqua"/>
          <w:color w:val="000000"/>
        </w:rPr>
        <w:t>: E984-E991 [PMID: 9611146 DOI: 10.1152/ajpendo.1998.274.6.E984]</w:t>
      </w:r>
    </w:p>
    <w:p w14:paraId="4CA8BF1E" w14:textId="77777777" w:rsidR="00A77B3E" w:rsidRDefault="00B13AE8">
      <w:pPr>
        <w:spacing w:line="360" w:lineRule="auto"/>
        <w:jc w:val="both"/>
      </w:pPr>
      <w:r>
        <w:rPr>
          <w:rFonts w:ascii="Book Antiqua" w:eastAsia="Book Antiqua" w:hAnsi="Book Antiqua" w:cs="Book Antiqua"/>
          <w:color w:val="000000"/>
        </w:rPr>
        <w:t xml:space="preserve">230 </w:t>
      </w:r>
      <w:r>
        <w:rPr>
          <w:rFonts w:ascii="Book Antiqua" w:eastAsia="Book Antiqua" w:hAnsi="Book Antiqua" w:cs="Book Antiqua"/>
          <w:b/>
          <w:bCs/>
          <w:color w:val="000000"/>
        </w:rPr>
        <w:t>Winship KA</w:t>
      </w:r>
      <w:r>
        <w:rPr>
          <w:rFonts w:ascii="Book Antiqua" w:eastAsia="Book Antiqua" w:hAnsi="Book Antiqua" w:cs="Book Antiqua"/>
          <w:color w:val="000000"/>
        </w:rPr>
        <w:t xml:space="preserve">. Toxicity of antimony and its compounds. </w:t>
      </w:r>
      <w:r>
        <w:rPr>
          <w:rFonts w:ascii="Book Antiqua" w:eastAsia="Book Antiqua" w:hAnsi="Book Antiqua" w:cs="Book Antiqua"/>
          <w:i/>
          <w:iCs/>
          <w:color w:val="000000"/>
        </w:rPr>
        <w:t>Adverse Drug React Acute Poisoning Rev</w:t>
      </w:r>
      <w:r>
        <w:rPr>
          <w:rFonts w:ascii="Book Antiqua" w:eastAsia="Book Antiqua" w:hAnsi="Book Antiqua" w:cs="Book Antiqua"/>
          <w:color w:val="000000"/>
        </w:rPr>
        <w:t xml:space="preserve"> 1987; </w:t>
      </w:r>
      <w:r>
        <w:rPr>
          <w:rFonts w:ascii="Book Antiqua" w:eastAsia="Book Antiqua" w:hAnsi="Book Antiqua" w:cs="Book Antiqua"/>
          <w:b/>
          <w:bCs/>
          <w:color w:val="000000"/>
        </w:rPr>
        <w:t>6</w:t>
      </w:r>
      <w:r>
        <w:rPr>
          <w:rFonts w:ascii="Book Antiqua" w:eastAsia="Book Antiqua" w:hAnsi="Book Antiqua" w:cs="Book Antiqua"/>
          <w:color w:val="000000"/>
        </w:rPr>
        <w:t>: 67-90 [PMID: 3307336]</w:t>
      </w:r>
    </w:p>
    <w:p w14:paraId="00B8D1FF" w14:textId="77777777" w:rsidR="00A77B3E" w:rsidRDefault="00B13AE8">
      <w:pPr>
        <w:spacing w:line="360" w:lineRule="auto"/>
        <w:jc w:val="both"/>
      </w:pPr>
      <w:r>
        <w:rPr>
          <w:rFonts w:ascii="Book Antiqua" w:eastAsia="Book Antiqua" w:hAnsi="Book Antiqua" w:cs="Book Antiqua"/>
          <w:color w:val="000000"/>
        </w:rPr>
        <w:lastRenderedPageBreak/>
        <w:t xml:space="preserve">231 </w:t>
      </w:r>
      <w:r>
        <w:rPr>
          <w:rFonts w:ascii="Book Antiqua" w:eastAsia="Book Antiqua" w:hAnsi="Book Antiqua" w:cs="Book Antiqua"/>
          <w:b/>
          <w:bCs/>
          <w:color w:val="000000"/>
        </w:rPr>
        <w:t>Choe SY</w:t>
      </w:r>
      <w:r>
        <w:rPr>
          <w:rFonts w:ascii="Book Antiqua" w:eastAsia="Book Antiqua" w:hAnsi="Book Antiqua" w:cs="Book Antiqua"/>
          <w:color w:val="000000"/>
        </w:rPr>
        <w:t xml:space="preserve">, Kim SJ, Kim HG, Lee JH, Choi Y, Lee H, Kim Y. Evaluation of estrogenicity of major heavy metals. </w:t>
      </w:r>
      <w:r>
        <w:rPr>
          <w:rFonts w:ascii="Book Antiqua" w:eastAsia="Book Antiqua" w:hAnsi="Book Antiqua" w:cs="Book Antiqua"/>
          <w:i/>
          <w:iCs/>
          <w:color w:val="000000"/>
        </w:rPr>
        <w:t>Sci Total Environ</w:t>
      </w:r>
      <w:r>
        <w:rPr>
          <w:rFonts w:ascii="Book Antiqua" w:eastAsia="Book Antiqua" w:hAnsi="Book Antiqua" w:cs="Book Antiqua"/>
          <w:color w:val="000000"/>
        </w:rPr>
        <w:t xml:space="preserve"> 2003; </w:t>
      </w:r>
      <w:r>
        <w:rPr>
          <w:rFonts w:ascii="Book Antiqua" w:eastAsia="Book Antiqua" w:hAnsi="Book Antiqua" w:cs="Book Antiqua"/>
          <w:b/>
          <w:bCs/>
          <w:color w:val="000000"/>
        </w:rPr>
        <w:t>312</w:t>
      </w:r>
      <w:r>
        <w:rPr>
          <w:rFonts w:ascii="Book Antiqua" w:eastAsia="Book Antiqua" w:hAnsi="Book Antiqua" w:cs="Book Antiqua"/>
          <w:color w:val="000000"/>
        </w:rPr>
        <w:t>: 15-21 [PMID: 12873394 DOI: 10.1016/S0048-9697(03)00190-6]</w:t>
      </w:r>
    </w:p>
    <w:p w14:paraId="6A0FB954" w14:textId="43B6BCA5" w:rsidR="00D54724" w:rsidRPr="00B215DA" w:rsidRDefault="00B13AE8" w:rsidP="00B215DA">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232 </w:t>
      </w:r>
      <w:r w:rsidR="00D54724" w:rsidRPr="00B215DA">
        <w:rPr>
          <w:rFonts w:ascii="Book Antiqua" w:eastAsia="Book Antiqua" w:hAnsi="Book Antiqua" w:cs="Book Antiqua"/>
          <w:b/>
          <w:bCs/>
          <w:color w:val="000000"/>
        </w:rPr>
        <w:t>Black RE</w:t>
      </w:r>
      <w:r w:rsidR="00D54724" w:rsidRPr="00B215DA">
        <w:rPr>
          <w:rFonts w:ascii="Book Antiqua" w:eastAsia="Book Antiqua" w:hAnsi="Book Antiqua" w:cs="Book Antiqua"/>
          <w:color w:val="000000"/>
        </w:rPr>
        <w:t xml:space="preserve">, </w:t>
      </w:r>
      <w:r w:rsidR="006A32AE" w:rsidRPr="006A32AE">
        <w:rPr>
          <w:rFonts w:ascii="Book Antiqua" w:eastAsia="Book Antiqua" w:hAnsi="Book Antiqua" w:cs="Book Antiqua"/>
          <w:color w:val="000000"/>
        </w:rPr>
        <w:t xml:space="preserve">Victora CG, Walker SP, Bhutta ZA, Christian P, de Onis M, Ezzati M, Grantham-McGregor S, Katz J, Martorell R, Uauy R; Maternal and Child Nutrition Study Group. Maternal and child undernutrition and overweight in low-income and middle-income countries. </w:t>
      </w:r>
      <w:r w:rsidR="006A32AE" w:rsidRPr="006A32AE">
        <w:rPr>
          <w:rFonts w:ascii="Book Antiqua" w:eastAsia="Book Antiqua" w:hAnsi="Book Antiqua" w:cs="Book Antiqua"/>
          <w:i/>
          <w:iCs/>
          <w:color w:val="000000"/>
        </w:rPr>
        <w:t>Lancet</w:t>
      </w:r>
      <w:r w:rsidR="006A32AE" w:rsidRPr="006A32AE">
        <w:rPr>
          <w:rFonts w:ascii="Book Antiqua" w:eastAsia="Book Antiqua" w:hAnsi="Book Antiqua" w:cs="Book Antiqua"/>
          <w:color w:val="000000"/>
        </w:rPr>
        <w:t xml:space="preserve"> 2013; </w:t>
      </w:r>
      <w:r w:rsidR="006A32AE" w:rsidRPr="006A32AE">
        <w:rPr>
          <w:rFonts w:ascii="Book Antiqua" w:eastAsia="Book Antiqua" w:hAnsi="Book Antiqua" w:cs="Book Antiqua"/>
          <w:b/>
          <w:bCs/>
          <w:color w:val="000000"/>
        </w:rPr>
        <w:t>382</w:t>
      </w:r>
      <w:r w:rsidR="006A32AE" w:rsidRPr="006A32AE">
        <w:rPr>
          <w:rFonts w:ascii="Book Antiqua" w:eastAsia="Book Antiqua" w:hAnsi="Book Antiqua" w:cs="Book Antiqua"/>
          <w:color w:val="000000"/>
        </w:rPr>
        <w:t>: 427-451 [PMID: 23746772 DOI: 10.1016/S0140-6736(13)60937-X]</w:t>
      </w:r>
    </w:p>
    <w:p w14:paraId="7C2E56CB" w14:textId="77777777" w:rsidR="00A77B3E" w:rsidRDefault="00B13AE8">
      <w:pPr>
        <w:spacing w:line="360" w:lineRule="auto"/>
        <w:jc w:val="both"/>
      </w:pPr>
      <w:r>
        <w:rPr>
          <w:rFonts w:ascii="Book Antiqua" w:eastAsia="Book Antiqua" w:hAnsi="Book Antiqua" w:cs="Book Antiqua"/>
          <w:color w:val="000000"/>
        </w:rPr>
        <w:t xml:space="preserve">233 </w:t>
      </w:r>
      <w:r w:rsidRPr="00B215DA">
        <w:rPr>
          <w:rFonts w:ascii="Book Antiqua" w:eastAsia="Book Antiqua" w:hAnsi="Book Antiqua" w:cs="Book Antiqua"/>
          <w:b/>
          <w:bCs/>
          <w:color w:val="000000"/>
        </w:rPr>
        <w:t>Feng W</w:t>
      </w:r>
      <w:r>
        <w:rPr>
          <w:rFonts w:ascii="Book Antiqua" w:eastAsia="Book Antiqua" w:hAnsi="Book Antiqua" w:cs="Book Antiqua"/>
          <w:color w:val="000000"/>
        </w:rPr>
        <w:t xml:space="preserve">, Cui X, Liu B, Liu C, Xiao Y, Lu W, Guo H, He M, Zhang X, Yuan J, Chen W, Wu T. Association of urinary metal profiles with altered glucose levels and diabetes risk: a population-based study in China.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e0123742 [PMID: 25874871 DOI: 10.1371/journal.pone.0123742]</w:t>
      </w:r>
    </w:p>
    <w:p w14:paraId="18C4A5FB" w14:textId="77777777" w:rsidR="00A77B3E" w:rsidRDefault="00B13AE8">
      <w:pPr>
        <w:spacing w:line="360" w:lineRule="auto"/>
        <w:jc w:val="both"/>
      </w:pPr>
      <w:r>
        <w:rPr>
          <w:rFonts w:ascii="Book Antiqua" w:eastAsia="Book Antiqua" w:hAnsi="Book Antiqua" w:cs="Book Antiqua"/>
          <w:color w:val="000000"/>
        </w:rPr>
        <w:t xml:space="preserve">234 </w:t>
      </w:r>
      <w:r>
        <w:rPr>
          <w:rFonts w:ascii="Book Antiqua" w:eastAsia="Book Antiqua" w:hAnsi="Book Antiqua" w:cs="Book Antiqua"/>
          <w:b/>
          <w:bCs/>
          <w:color w:val="000000"/>
        </w:rPr>
        <w:t>Sharma B</w:t>
      </w:r>
      <w:r>
        <w:rPr>
          <w:rFonts w:ascii="Book Antiqua" w:eastAsia="Book Antiqua" w:hAnsi="Book Antiqua" w:cs="Book Antiqua"/>
          <w:color w:val="000000"/>
        </w:rPr>
        <w:t xml:space="preserve">, Singh S, Siddiqi NJ. Biomedical implications of heavy metals induced imbalances in redox systems.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640754 [PMID: 25184144 DOI: 10.1155/2014/640754]</w:t>
      </w:r>
    </w:p>
    <w:p w14:paraId="4B2047F4" w14:textId="77777777" w:rsidR="00A77B3E" w:rsidRDefault="00B13AE8">
      <w:pPr>
        <w:spacing w:line="360" w:lineRule="auto"/>
        <w:jc w:val="both"/>
      </w:pPr>
      <w:r>
        <w:rPr>
          <w:rFonts w:ascii="Book Antiqua" w:eastAsia="Book Antiqua" w:hAnsi="Book Antiqua" w:cs="Book Antiqua"/>
          <w:color w:val="000000"/>
        </w:rPr>
        <w:t xml:space="preserve">235 </w:t>
      </w:r>
      <w:r>
        <w:rPr>
          <w:rFonts w:ascii="Book Antiqua" w:eastAsia="Book Antiqua" w:hAnsi="Book Antiqua" w:cs="Book Antiqua"/>
          <w:b/>
          <w:bCs/>
          <w:color w:val="000000"/>
        </w:rPr>
        <w:t>Valko M</w:t>
      </w:r>
      <w:r>
        <w:rPr>
          <w:rFonts w:ascii="Book Antiqua" w:eastAsia="Book Antiqua" w:hAnsi="Book Antiqua" w:cs="Book Antiqua"/>
          <w:color w:val="000000"/>
        </w:rPr>
        <w:t xml:space="preserve">, Morris H, Cronin MT. Metals, toxicity and oxidative stress. </w:t>
      </w:r>
      <w:r>
        <w:rPr>
          <w:rFonts w:ascii="Book Antiqua" w:eastAsia="Book Antiqua" w:hAnsi="Book Antiqua" w:cs="Book Antiqua"/>
          <w:i/>
          <w:iCs/>
          <w:color w:val="000000"/>
        </w:rPr>
        <w:t>Curr Med Chem</w:t>
      </w:r>
      <w:r>
        <w:rPr>
          <w:rFonts w:ascii="Book Antiqua" w:eastAsia="Book Antiqua" w:hAnsi="Book Antiqua" w:cs="Book Antiqua"/>
          <w:color w:val="000000"/>
        </w:rPr>
        <w:t xml:space="preserve"> 2005; </w:t>
      </w:r>
      <w:r>
        <w:rPr>
          <w:rFonts w:ascii="Book Antiqua" w:eastAsia="Book Antiqua" w:hAnsi="Book Antiqua" w:cs="Book Antiqua"/>
          <w:b/>
          <w:bCs/>
          <w:color w:val="000000"/>
        </w:rPr>
        <w:t>12</w:t>
      </w:r>
      <w:r>
        <w:rPr>
          <w:rFonts w:ascii="Book Antiqua" w:eastAsia="Book Antiqua" w:hAnsi="Book Antiqua" w:cs="Book Antiqua"/>
          <w:color w:val="000000"/>
        </w:rPr>
        <w:t>: 1161-1208 [PMID: 15892631 DOI: 10.2174/0929867053764635]</w:t>
      </w:r>
    </w:p>
    <w:p w14:paraId="30753734" w14:textId="77777777" w:rsidR="00A77B3E" w:rsidRDefault="00B13AE8">
      <w:pPr>
        <w:spacing w:line="360" w:lineRule="auto"/>
        <w:jc w:val="both"/>
      </w:pPr>
      <w:r>
        <w:rPr>
          <w:rFonts w:ascii="Book Antiqua" w:eastAsia="Book Antiqua" w:hAnsi="Book Antiqua" w:cs="Book Antiqua"/>
          <w:color w:val="000000"/>
        </w:rPr>
        <w:t xml:space="preserve">236 </w:t>
      </w:r>
      <w:r>
        <w:rPr>
          <w:rFonts w:ascii="Book Antiqua" w:eastAsia="Book Antiqua" w:hAnsi="Book Antiqua" w:cs="Book Antiqua"/>
          <w:b/>
          <w:bCs/>
          <w:color w:val="000000"/>
        </w:rPr>
        <w:t>Beyersmann D</w:t>
      </w:r>
      <w:r>
        <w:rPr>
          <w:rFonts w:ascii="Book Antiqua" w:eastAsia="Book Antiqua" w:hAnsi="Book Antiqua" w:cs="Book Antiqua"/>
          <w:color w:val="000000"/>
        </w:rPr>
        <w:t xml:space="preserve">, Hartwig A. Carcinogenic metal compounds: recent insight into molecular and cellular mechanisms. </w:t>
      </w:r>
      <w:r>
        <w:rPr>
          <w:rFonts w:ascii="Book Antiqua" w:eastAsia="Book Antiqua" w:hAnsi="Book Antiqua" w:cs="Book Antiqua"/>
          <w:i/>
          <w:iCs/>
          <w:color w:val="000000"/>
        </w:rPr>
        <w:t>Arch Toxicol</w:t>
      </w:r>
      <w:r>
        <w:rPr>
          <w:rFonts w:ascii="Book Antiqua" w:eastAsia="Book Antiqua" w:hAnsi="Book Antiqua" w:cs="Book Antiqua"/>
          <w:color w:val="000000"/>
        </w:rPr>
        <w:t xml:space="preserve"> 2008; </w:t>
      </w:r>
      <w:r>
        <w:rPr>
          <w:rFonts w:ascii="Book Antiqua" w:eastAsia="Book Antiqua" w:hAnsi="Book Antiqua" w:cs="Book Antiqua"/>
          <w:b/>
          <w:bCs/>
          <w:color w:val="000000"/>
        </w:rPr>
        <w:t>82</w:t>
      </w:r>
      <w:r>
        <w:rPr>
          <w:rFonts w:ascii="Book Antiqua" w:eastAsia="Book Antiqua" w:hAnsi="Book Antiqua" w:cs="Book Antiqua"/>
          <w:color w:val="000000"/>
        </w:rPr>
        <w:t>: 493-512 [PMID: 18496671 DOI: 10.1007/s00204-008-0313-y]</w:t>
      </w:r>
    </w:p>
    <w:p w14:paraId="1BD39E62" w14:textId="77777777" w:rsidR="00A77B3E" w:rsidRDefault="00B13AE8">
      <w:pPr>
        <w:spacing w:line="360" w:lineRule="auto"/>
        <w:jc w:val="both"/>
      </w:pPr>
      <w:r>
        <w:rPr>
          <w:rFonts w:ascii="Book Antiqua" w:eastAsia="Book Antiqua" w:hAnsi="Book Antiqua" w:cs="Book Antiqua"/>
          <w:color w:val="000000"/>
        </w:rPr>
        <w:t xml:space="preserve">237 </w:t>
      </w:r>
      <w:r>
        <w:rPr>
          <w:rFonts w:ascii="Book Antiqua" w:eastAsia="Book Antiqua" w:hAnsi="Book Antiqua" w:cs="Book Antiqua"/>
          <w:b/>
          <w:bCs/>
          <w:color w:val="000000"/>
        </w:rPr>
        <w:t>Kaneto H</w:t>
      </w:r>
      <w:r>
        <w:rPr>
          <w:rFonts w:ascii="Book Antiqua" w:eastAsia="Book Antiqua" w:hAnsi="Book Antiqua" w:cs="Book Antiqua"/>
          <w:color w:val="000000"/>
        </w:rPr>
        <w:t xml:space="preserve">, Katakami N, Kawamori D, Miyatsuka T, Sakamoto K, Matsuoka TA, Matsuhisa M, Yamasaki Y. Involvement of oxidative stress in the pathogenesis of diabetes. </w:t>
      </w:r>
      <w:r>
        <w:rPr>
          <w:rFonts w:ascii="Book Antiqua" w:eastAsia="Book Antiqua" w:hAnsi="Book Antiqua" w:cs="Book Antiqua"/>
          <w:i/>
          <w:iCs/>
          <w:color w:val="000000"/>
        </w:rPr>
        <w:t>Antioxid Redox Signal</w:t>
      </w:r>
      <w:r>
        <w:rPr>
          <w:rFonts w:ascii="Book Antiqua" w:eastAsia="Book Antiqua" w:hAnsi="Book Antiqua" w:cs="Book Antiqua"/>
          <w:color w:val="000000"/>
        </w:rPr>
        <w:t xml:space="preserve"> 2007; </w:t>
      </w:r>
      <w:r>
        <w:rPr>
          <w:rFonts w:ascii="Book Antiqua" w:eastAsia="Book Antiqua" w:hAnsi="Book Antiqua" w:cs="Book Antiqua"/>
          <w:b/>
          <w:bCs/>
          <w:color w:val="000000"/>
        </w:rPr>
        <w:t>9</w:t>
      </w:r>
      <w:r>
        <w:rPr>
          <w:rFonts w:ascii="Book Antiqua" w:eastAsia="Book Antiqua" w:hAnsi="Book Antiqua" w:cs="Book Antiqua"/>
          <w:color w:val="000000"/>
        </w:rPr>
        <w:t>: 355-366 [PMID: 17184181 DOI: 10.1089/ars.2006.1465]</w:t>
      </w:r>
    </w:p>
    <w:p w14:paraId="206FDCF0" w14:textId="77777777" w:rsidR="00A77B3E" w:rsidRDefault="00B13AE8">
      <w:pPr>
        <w:spacing w:line="360" w:lineRule="auto"/>
        <w:jc w:val="both"/>
      </w:pPr>
      <w:r>
        <w:rPr>
          <w:rFonts w:ascii="Book Antiqua" w:eastAsia="Book Antiqua" w:hAnsi="Book Antiqua" w:cs="Book Antiqua"/>
          <w:color w:val="000000"/>
        </w:rPr>
        <w:t xml:space="preserve">238 </w:t>
      </w:r>
      <w:r>
        <w:rPr>
          <w:rFonts w:ascii="Book Antiqua" w:eastAsia="Book Antiqua" w:hAnsi="Book Antiqua" w:cs="Book Antiqua"/>
          <w:b/>
          <w:bCs/>
          <w:color w:val="000000"/>
        </w:rPr>
        <w:t>Han JC</w:t>
      </w:r>
      <w:r>
        <w:rPr>
          <w:rFonts w:ascii="Book Antiqua" w:eastAsia="Book Antiqua" w:hAnsi="Book Antiqua" w:cs="Book Antiqua"/>
          <w:color w:val="000000"/>
        </w:rPr>
        <w:t xml:space="preserve">, Park SY, Hah BG, Choi GH, Kim YK, Kwon TH, Kim EK, Lachaal M, Jung CY, Lee W. Cadmium induces impaired glucose tolerance in rat by down-regulating GLUT4 expression in adipocytes.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2003; </w:t>
      </w:r>
      <w:r>
        <w:rPr>
          <w:rFonts w:ascii="Book Antiqua" w:eastAsia="Book Antiqua" w:hAnsi="Book Antiqua" w:cs="Book Antiqua"/>
          <w:b/>
          <w:bCs/>
          <w:color w:val="000000"/>
        </w:rPr>
        <w:t>413</w:t>
      </w:r>
      <w:r>
        <w:rPr>
          <w:rFonts w:ascii="Book Antiqua" w:eastAsia="Book Antiqua" w:hAnsi="Book Antiqua" w:cs="Book Antiqua"/>
          <w:color w:val="000000"/>
        </w:rPr>
        <w:t>: 213-220 [PMID: 12729619 DOI: 10.1016/S0003-9861(03)00120-6]</w:t>
      </w:r>
    </w:p>
    <w:p w14:paraId="7E7B93AA" w14:textId="77777777" w:rsidR="00A77B3E" w:rsidRDefault="00B13AE8">
      <w:pPr>
        <w:spacing w:line="360" w:lineRule="auto"/>
        <w:jc w:val="both"/>
      </w:pPr>
      <w:r>
        <w:rPr>
          <w:rFonts w:ascii="Book Antiqua" w:eastAsia="Book Antiqua" w:hAnsi="Book Antiqua" w:cs="Book Antiqua"/>
          <w:color w:val="000000"/>
        </w:rPr>
        <w:lastRenderedPageBreak/>
        <w:t xml:space="preserve">239 </w:t>
      </w:r>
      <w:r>
        <w:rPr>
          <w:rFonts w:ascii="Book Antiqua" w:eastAsia="Book Antiqua" w:hAnsi="Book Antiqua" w:cs="Book Antiqua"/>
          <w:b/>
          <w:bCs/>
          <w:color w:val="000000"/>
        </w:rPr>
        <w:t>Henson MC</w:t>
      </w:r>
      <w:r>
        <w:rPr>
          <w:rFonts w:ascii="Book Antiqua" w:eastAsia="Book Antiqua" w:hAnsi="Book Antiqua" w:cs="Book Antiqua"/>
          <w:color w:val="000000"/>
        </w:rPr>
        <w:t xml:space="preserve">, Chedrese PJ. Endocrine disruption by cadmium, a common environmental toxicant with paradoxical effects on reproduction. </w:t>
      </w:r>
      <w:r>
        <w:rPr>
          <w:rFonts w:ascii="Book Antiqua" w:eastAsia="Book Antiqua" w:hAnsi="Book Antiqua" w:cs="Book Antiqua"/>
          <w:i/>
          <w:iCs/>
          <w:color w:val="000000"/>
        </w:rPr>
        <w:t>Exp Biol Med (Maywood)</w:t>
      </w:r>
      <w:r>
        <w:rPr>
          <w:rFonts w:ascii="Book Antiqua" w:eastAsia="Book Antiqua" w:hAnsi="Book Antiqua" w:cs="Book Antiqua"/>
          <w:color w:val="000000"/>
        </w:rPr>
        <w:t xml:space="preserve"> 2004; </w:t>
      </w:r>
      <w:r>
        <w:rPr>
          <w:rFonts w:ascii="Book Antiqua" w:eastAsia="Book Antiqua" w:hAnsi="Book Antiqua" w:cs="Book Antiqua"/>
          <w:b/>
          <w:bCs/>
          <w:color w:val="000000"/>
        </w:rPr>
        <w:t>229</w:t>
      </w:r>
      <w:r>
        <w:rPr>
          <w:rFonts w:ascii="Book Antiqua" w:eastAsia="Book Antiqua" w:hAnsi="Book Antiqua" w:cs="Book Antiqua"/>
          <w:color w:val="000000"/>
        </w:rPr>
        <w:t>: 383-392 [PMID: 15096650 DOI: 10.1177/153537020422900506]</w:t>
      </w:r>
    </w:p>
    <w:p w14:paraId="65DCCE9A" w14:textId="77777777" w:rsidR="00A77B3E" w:rsidRDefault="00B13AE8">
      <w:pPr>
        <w:spacing w:line="360" w:lineRule="auto"/>
        <w:jc w:val="both"/>
      </w:pPr>
      <w:r>
        <w:rPr>
          <w:rFonts w:ascii="Book Antiqua" w:eastAsia="Book Antiqua" w:hAnsi="Book Antiqua" w:cs="Book Antiqua"/>
          <w:color w:val="000000"/>
        </w:rPr>
        <w:t xml:space="preserve">240 </w:t>
      </w:r>
      <w:r>
        <w:rPr>
          <w:rFonts w:ascii="Book Antiqua" w:eastAsia="Book Antiqua" w:hAnsi="Book Antiqua" w:cs="Book Antiqua"/>
          <w:b/>
          <w:bCs/>
          <w:color w:val="000000"/>
        </w:rPr>
        <w:t>Roden M</w:t>
      </w:r>
      <w:r>
        <w:rPr>
          <w:rFonts w:ascii="Book Antiqua" w:eastAsia="Book Antiqua" w:hAnsi="Book Antiqua" w:cs="Book Antiqua"/>
          <w:color w:val="000000"/>
        </w:rPr>
        <w:t xml:space="preserve">, Prskavec M, Fürnsinn C, Elmadfa I, König J, Schneider B, Wagner O, Waldhäusl W. Metabolic effect of sodium selenite: insulin-like inhibition of glucagon-stimulated glycogenolysis in the isolated perfused rat liver.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1995; </w:t>
      </w:r>
      <w:r>
        <w:rPr>
          <w:rFonts w:ascii="Book Antiqua" w:eastAsia="Book Antiqua" w:hAnsi="Book Antiqua" w:cs="Book Antiqua"/>
          <w:b/>
          <w:bCs/>
          <w:color w:val="000000"/>
        </w:rPr>
        <w:t>22</w:t>
      </w:r>
      <w:r>
        <w:rPr>
          <w:rFonts w:ascii="Book Antiqua" w:eastAsia="Book Antiqua" w:hAnsi="Book Antiqua" w:cs="Book Antiqua"/>
          <w:color w:val="000000"/>
        </w:rPr>
        <w:t>: 169-174 [PMID: 7601409 DOI: 10.1016/0270-9139(95)90370-4]</w:t>
      </w:r>
    </w:p>
    <w:p w14:paraId="62EECEDF" w14:textId="348D2D5B" w:rsidR="00A77B3E" w:rsidRDefault="00B13AE8">
      <w:pPr>
        <w:spacing w:line="360" w:lineRule="auto"/>
        <w:jc w:val="both"/>
      </w:pPr>
      <w:r>
        <w:rPr>
          <w:rFonts w:ascii="Book Antiqua" w:eastAsia="Book Antiqua" w:hAnsi="Book Antiqua" w:cs="Book Antiqua"/>
          <w:color w:val="000000"/>
        </w:rPr>
        <w:t xml:space="preserve">241 </w:t>
      </w:r>
      <w:r>
        <w:rPr>
          <w:rFonts w:ascii="Book Antiqua" w:eastAsia="Book Antiqua" w:hAnsi="Book Antiqua" w:cs="Book Antiqua"/>
          <w:b/>
          <w:bCs/>
          <w:color w:val="000000"/>
        </w:rPr>
        <w:t>Zheng</w:t>
      </w:r>
      <w:r w:rsidR="00BA1C05">
        <w:rPr>
          <w:rFonts w:ascii="Book Antiqua" w:eastAsia="Book Antiqua" w:hAnsi="Book Antiqua" w:cs="Book Antiqua"/>
          <w:b/>
          <w:bCs/>
          <w:color w:val="000000"/>
        </w:rPr>
        <w:t xml:space="preserve"> T</w:t>
      </w:r>
      <w:r w:rsidR="00BA1C05" w:rsidRPr="00BA1C05">
        <w:rPr>
          <w:rFonts w:ascii="Book Antiqua" w:eastAsia="Book Antiqua" w:hAnsi="Book Antiqua" w:cs="Book Antiqua"/>
          <w:color w:val="000000"/>
        </w:rPr>
        <w:t xml:space="preserve">, </w:t>
      </w:r>
      <w:r>
        <w:rPr>
          <w:rFonts w:ascii="Book Antiqua" w:eastAsia="Book Antiqua" w:hAnsi="Book Antiqua" w:cs="Book Antiqua"/>
          <w:color w:val="000000"/>
        </w:rPr>
        <w:t>L</w:t>
      </w:r>
      <w:r w:rsidR="00BA1C05">
        <w:rPr>
          <w:rFonts w:ascii="Book Antiqua" w:eastAsia="Book Antiqua" w:hAnsi="Book Antiqua" w:cs="Book Antiqua"/>
          <w:color w:val="000000"/>
        </w:rPr>
        <w:t>iu S</w:t>
      </w:r>
      <w:r>
        <w:rPr>
          <w:rFonts w:ascii="Book Antiqua" w:eastAsia="Book Antiqua" w:hAnsi="Book Antiqua" w:cs="Book Antiqua"/>
          <w:color w:val="000000"/>
        </w:rPr>
        <w:t>, Bai</w:t>
      </w:r>
      <w:r w:rsidR="00BA1C05">
        <w:rPr>
          <w:rFonts w:ascii="Book Antiqua" w:eastAsia="Book Antiqua" w:hAnsi="Book Antiqua" w:cs="Book Antiqua"/>
          <w:color w:val="000000"/>
        </w:rPr>
        <w:t xml:space="preserve"> Y</w:t>
      </w:r>
      <w:r>
        <w:rPr>
          <w:rFonts w:ascii="Book Antiqua" w:eastAsia="Book Antiqua" w:hAnsi="Book Antiqua" w:cs="Book Antiqua"/>
          <w:color w:val="000000"/>
        </w:rPr>
        <w:t>, Cheng</w:t>
      </w:r>
      <w:r w:rsidR="00BA1C05">
        <w:rPr>
          <w:rFonts w:ascii="Book Antiqua" w:eastAsia="Book Antiqua" w:hAnsi="Book Antiqua" w:cs="Book Antiqua"/>
          <w:color w:val="000000"/>
        </w:rPr>
        <w:t xml:space="preserve"> N</w:t>
      </w:r>
      <w:r>
        <w:rPr>
          <w:rFonts w:ascii="Book Antiqua" w:eastAsia="Book Antiqua" w:hAnsi="Book Antiqua" w:cs="Book Antiqua"/>
          <w:color w:val="000000"/>
        </w:rPr>
        <w:t>, Buka</w:t>
      </w:r>
      <w:r w:rsidR="00BA1C05">
        <w:rPr>
          <w:rFonts w:ascii="Book Antiqua" w:eastAsia="Book Antiqua" w:hAnsi="Book Antiqua" w:cs="Book Antiqua"/>
          <w:color w:val="000000"/>
        </w:rPr>
        <w:t xml:space="preserve"> S</w:t>
      </w:r>
      <w:r>
        <w:rPr>
          <w:rFonts w:ascii="Book Antiqua" w:eastAsia="Book Antiqua" w:hAnsi="Book Antiqua" w:cs="Book Antiqua"/>
          <w:color w:val="000000"/>
        </w:rPr>
        <w:t>, Yang</w:t>
      </w:r>
      <w:r w:rsidR="00BA1C05">
        <w:rPr>
          <w:rFonts w:ascii="Book Antiqua" w:eastAsia="Book Antiqua" w:hAnsi="Book Antiqua" w:cs="Book Antiqua"/>
          <w:color w:val="000000"/>
        </w:rPr>
        <w:t xml:space="preserve"> A</w:t>
      </w:r>
      <w:r>
        <w:rPr>
          <w:rFonts w:ascii="Book Antiqua" w:eastAsia="Book Antiqua" w:hAnsi="Book Antiqua" w:cs="Book Antiqua"/>
          <w:color w:val="000000"/>
        </w:rPr>
        <w:t>, Shi</w:t>
      </w:r>
      <w:r w:rsidR="00BA1C05">
        <w:rPr>
          <w:rFonts w:ascii="Book Antiqua" w:eastAsia="Book Antiqua" w:hAnsi="Book Antiqua" w:cs="Book Antiqua"/>
          <w:color w:val="000000"/>
        </w:rPr>
        <w:t xml:space="preserve"> K</w:t>
      </w:r>
      <w:r>
        <w:rPr>
          <w:rFonts w:ascii="Book Antiqua" w:eastAsia="Book Antiqua" w:hAnsi="Book Antiqua" w:cs="Book Antiqua"/>
          <w:color w:val="000000"/>
        </w:rPr>
        <w:t>, Zhang</w:t>
      </w:r>
      <w:r w:rsidR="00BA1C05">
        <w:rPr>
          <w:rFonts w:ascii="Book Antiqua" w:eastAsia="Book Antiqua" w:hAnsi="Book Antiqua" w:cs="Book Antiqua"/>
          <w:color w:val="000000"/>
        </w:rPr>
        <w:t xml:space="preserve"> X</w:t>
      </w:r>
      <w:r>
        <w:rPr>
          <w:rFonts w:ascii="Book Antiqua" w:eastAsia="Book Antiqua" w:hAnsi="Book Antiqua" w:cs="Book Antiqua"/>
          <w:color w:val="000000"/>
        </w:rPr>
        <w:t>, Li</w:t>
      </w:r>
      <w:r w:rsidR="00BA1C05">
        <w:rPr>
          <w:rFonts w:ascii="Book Antiqua" w:eastAsia="Book Antiqua" w:hAnsi="Book Antiqua" w:cs="Book Antiqua"/>
          <w:color w:val="000000"/>
        </w:rPr>
        <w:t xml:space="preserve"> Y</w:t>
      </w:r>
      <w:r>
        <w:rPr>
          <w:rFonts w:ascii="Book Antiqua" w:eastAsia="Book Antiqua" w:hAnsi="Book Antiqua" w:cs="Book Antiqua"/>
          <w:color w:val="000000"/>
        </w:rPr>
        <w:t>, Xu</w:t>
      </w:r>
      <w:r w:rsidR="00BA1C05">
        <w:rPr>
          <w:rFonts w:ascii="Book Antiqua" w:eastAsia="Book Antiqua" w:hAnsi="Book Antiqua" w:cs="Book Antiqua"/>
          <w:color w:val="000000"/>
        </w:rPr>
        <w:t xml:space="preserve"> S</w:t>
      </w:r>
      <w:r>
        <w:rPr>
          <w:rFonts w:ascii="Book Antiqua" w:eastAsia="Book Antiqua" w:hAnsi="Book Antiqua" w:cs="Book Antiqua"/>
          <w:color w:val="000000"/>
        </w:rPr>
        <w:t xml:space="preserve">, Zhang </w:t>
      </w:r>
      <w:r w:rsidR="00BA1C05">
        <w:rPr>
          <w:rFonts w:ascii="Book Antiqua" w:eastAsia="Book Antiqua" w:hAnsi="Book Antiqua" w:cs="Book Antiqua"/>
          <w:color w:val="000000"/>
        </w:rPr>
        <w:t xml:space="preserve">B, </w:t>
      </w:r>
      <w:r>
        <w:rPr>
          <w:rFonts w:ascii="Book Antiqua" w:eastAsia="Book Antiqua" w:hAnsi="Book Antiqua" w:cs="Book Antiqua"/>
          <w:color w:val="000000"/>
        </w:rPr>
        <w:t>Wise</w:t>
      </w:r>
      <w:r w:rsidR="00BA1C05">
        <w:rPr>
          <w:rFonts w:ascii="Book Antiqua" w:eastAsia="Book Antiqua" w:hAnsi="Book Antiqua" w:cs="Book Antiqua"/>
          <w:color w:val="000000"/>
        </w:rPr>
        <w:t xml:space="preserve"> J.</w:t>
      </w:r>
      <w:r>
        <w:rPr>
          <w:rFonts w:ascii="Book Antiqua" w:eastAsia="Book Antiqua" w:hAnsi="Book Antiqua" w:cs="Book Antiqua"/>
          <w:color w:val="000000"/>
        </w:rPr>
        <w:t xml:space="preserve"> Current Understanding of the Relationship between Metal Exposures and Risk of Type 2 Diabetes. </w:t>
      </w:r>
      <w:r w:rsidRPr="00BA1C05">
        <w:rPr>
          <w:rFonts w:ascii="Book Antiqua" w:eastAsia="Book Antiqua" w:hAnsi="Book Antiqua" w:cs="Book Antiqua"/>
          <w:i/>
          <w:iCs/>
          <w:color w:val="000000"/>
        </w:rPr>
        <w:t>Curr</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Res</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Diabetes</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Obes</w:t>
      </w:r>
      <w:r w:rsidR="00BA1C05" w:rsidRPr="00BA1C05">
        <w:rPr>
          <w:rFonts w:ascii="Book Antiqua" w:eastAsia="Book Antiqua" w:hAnsi="Book Antiqua" w:cs="Book Antiqua"/>
          <w:i/>
          <w:iCs/>
          <w:color w:val="000000"/>
        </w:rPr>
        <w:t xml:space="preserve"> </w:t>
      </w:r>
      <w:r w:rsidRPr="00BA1C05">
        <w:rPr>
          <w:rFonts w:ascii="Book Antiqua" w:eastAsia="Book Antiqua" w:hAnsi="Book Antiqua" w:cs="Book Antiqua"/>
          <w:i/>
          <w:iCs/>
          <w:color w:val="000000"/>
        </w:rPr>
        <w:t>J</w:t>
      </w:r>
      <w:r w:rsidR="00BA1C05">
        <w:rPr>
          <w:rFonts w:ascii="Book Antiqua" w:eastAsia="Book Antiqua" w:hAnsi="Book Antiqua" w:cs="Book Antiqua"/>
          <w:color w:val="000000"/>
        </w:rPr>
        <w:t xml:space="preserve"> </w:t>
      </w:r>
      <w:r>
        <w:rPr>
          <w:rFonts w:ascii="Book Antiqua" w:eastAsia="Book Antiqua" w:hAnsi="Book Antiqua" w:cs="Book Antiqua"/>
          <w:color w:val="000000"/>
        </w:rPr>
        <w:t>2018</w:t>
      </w:r>
      <w:r w:rsidR="00BA1C05">
        <w:rPr>
          <w:rFonts w:ascii="Book Antiqua" w:eastAsia="Book Antiqua" w:hAnsi="Book Antiqua" w:cs="Book Antiqua"/>
          <w:color w:val="000000"/>
        </w:rPr>
        <w:t>;</w:t>
      </w:r>
      <w:r>
        <w:rPr>
          <w:rFonts w:ascii="Book Antiqua" w:eastAsia="Book Antiqua" w:hAnsi="Book Antiqua" w:cs="Book Antiqua"/>
          <w:color w:val="000000"/>
        </w:rPr>
        <w:t xml:space="preserve"> </w:t>
      </w:r>
      <w:r w:rsidRPr="00BA1C05">
        <w:rPr>
          <w:rFonts w:ascii="Book Antiqua" w:eastAsia="Book Antiqua" w:hAnsi="Book Antiqua" w:cs="Book Antiqua"/>
          <w:b/>
          <w:bCs/>
          <w:color w:val="000000"/>
        </w:rPr>
        <w:t>7</w:t>
      </w:r>
      <w:r>
        <w:rPr>
          <w:rFonts w:ascii="Book Antiqua" w:eastAsia="Book Antiqua" w:hAnsi="Book Antiqua" w:cs="Book Antiqua"/>
          <w:color w:val="000000"/>
        </w:rPr>
        <w:t>: 1-9</w:t>
      </w:r>
      <w:r w:rsidR="00BA1C05">
        <w:rPr>
          <w:rFonts w:ascii="Book Antiqua" w:eastAsia="Book Antiqua" w:hAnsi="Book Antiqua" w:cs="Book Antiqua"/>
          <w:color w:val="000000"/>
        </w:rPr>
        <w:t xml:space="preserve"> [</w:t>
      </w:r>
      <w:r>
        <w:rPr>
          <w:rFonts w:ascii="Book Antiqua" w:eastAsia="Book Antiqua" w:hAnsi="Book Antiqua" w:cs="Book Antiqua"/>
          <w:color w:val="000000"/>
        </w:rPr>
        <w:t>DOI: 10.19080/CRDOJ.2018.07.555710</w:t>
      </w:r>
      <w:r w:rsidR="00BA1C05">
        <w:rPr>
          <w:rFonts w:ascii="Book Antiqua" w:eastAsia="Book Antiqua" w:hAnsi="Book Antiqua" w:cs="Book Antiqua"/>
          <w:color w:val="000000"/>
        </w:rPr>
        <w:t>]</w:t>
      </w:r>
    </w:p>
    <w:p w14:paraId="7E83348C" w14:textId="77777777" w:rsidR="00A77B3E" w:rsidRDefault="00B13AE8">
      <w:pPr>
        <w:spacing w:line="360" w:lineRule="auto"/>
        <w:jc w:val="both"/>
      </w:pPr>
      <w:r>
        <w:rPr>
          <w:rFonts w:ascii="Book Antiqua" w:eastAsia="Book Antiqua" w:hAnsi="Book Antiqua" w:cs="Book Antiqua"/>
          <w:color w:val="000000"/>
        </w:rPr>
        <w:t xml:space="preserve">242 </w:t>
      </w:r>
      <w:r>
        <w:rPr>
          <w:rFonts w:ascii="Book Antiqua" w:eastAsia="Book Antiqua" w:hAnsi="Book Antiqua" w:cs="Book Antiqua"/>
          <w:b/>
          <w:bCs/>
          <w:color w:val="000000"/>
        </w:rPr>
        <w:t>Zhu X</w:t>
      </w:r>
      <w:r>
        <w:rPr>
          <w:rFonts w:ascii="Book Antiqua" w:eastAsia="Book Antiqua" w:hAnsi="Book Antiqua" w:cs="Book Antiqua"/>
          <w:color w:val="000000"/>
        </w:rPr>
        <w:t xml:space="preserve">, Hua R. Serum essential trace elements and toxic metals in Chinese diabetic retinopathy patients.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e23141 [PMID: 33217819 DOI: 10.1097/MD.0000000000023141]</w:t>
      </w:r>
    </w:p>
    <w:p w14:paraId="0A83E283" w14:textId="77777777" w:rsidR="00A77B3E" w:rsidRDefault="00B13AE8">
      <w:pPr>
        <w:spacing w:line="360" w:lineRule="auto"/>
        <w:jc w:val="both"/>
      </w:pPr>
      <w:r>
        <w:rPr>
          <w:rFonts w:ascii="Book Antiqua" w:eastAsia="Book Antiqua" w:hAnsi="Book Antiqua" w:cs="Book Antiqua"/>
          <w:color w:val="000000"/>
        </w:rPr>
        <w:t xml:space="preserve">243 </w:t>
      </w:r>
      <w:r>
        <w:rPr>
          <w:rFonts w:ascii="Book Antiqua" w:eastAsia="Book Antiqua" w:hAnsi="Book Antiqua" w:cs="Book Antiqua"/>
          <w:b/>
          <w:bCs/>
          <w:color w:val="000000"/>
        </w:rPr>
        <w:t>Afridi HI</w:t>
      </w:r>
      <w:r>
        <w:rPr>
          <w:rFonts w:ascii="Book Antiqua" w:eastAsia="Book Antiqua" w:hAnsi="Book Antiqua" w:cs="Book Antiqua"/>
          <w:color w:val="000000"/>
        </w:rPr>
        <w:t xml:space="preserve">, Kazi TG, Kazi N, Baig JA, Jamali MK, Arain MB, Sarfraz RA, Sheikh HU, Kandhro GA, Shah AQ. Status of essential trace metals in biological samples of diabetic mother and their neonates. </w:t>
      </w:r>
      <w:r>
        <w:rPr>
          <w:rFonts w:ascii="Book Antiqua" w:eastAsia="Book Antiqua" w:hAnsi="Book Antiqua" w:cs="Book Antiqua"/>
          <w:i/>
          <w:iCs/>
          <w:color w:val="000000"/>
        </w:rPr>
        <w:t>Arch Gynecol Obstet</w:t>
      </w:r>
      <w:r>
        <w:rPr>
          <w:rFonts w:ascii="Book Antiqua" w:eastAsia="Book Antiqua" w:hAnsi="Book Antiqua" w:cs="Book Antiqua"/>
          <w:color w:val="000000"/>
        </w:rPr>
        <w:t xml:space="preserve"> 2009; </w:t>
      </w:r>
      <w:r>
        <w:rPr>
          <w:rFonts w:ascii="Book Antiqua" w:eastAsia="Book Antiqua" w:hAnsi="Book Antiqua" w:cs="Book Antiqua"/>
          <w:b/>
          <w:bCs/>
          <w:color w:val="000000"/>
        </w:rPr>
        <w:t>280</w:t>
      </w:r>
      <w:r>
        <w:rPr>
          <w:rFonts w:ascii="Book Antiqua" w:eastAsia="Book Antiqua" w:hAnsi="Book Antiqua" w:cs="Book Antiqua"/>
          <w:color w:val="000000"/>
        </w:rPr>
        <w:t>: 415-423 [PMID: 19169697 DOI: 10.1007/s00404-009-0955-x]</w:t>
      </w:r>
    </w:p>
    <w:p w14:paraId="0095749D" w14:textId="77777777" w:rsidR="00A77B3E" w:rsidRDefault="00B13AE8">
      <w:pPr>
        <w:spacing w:line="360" w:lineRule="auto"/>
        <w:jc w:val="both"/>
      </w:pPr>
      <w:r>
        <w:rPr>
          <w:rFonts w:ascii="Book Antiqua" w:eastAsia="Book Antiqua" w:hAnsi="Book Antiqua" w:cs="Book Antiqua"/>
          <w:color w:val="000000"/>
        </w:rPr>
        <w:t xml:space="preserve">244 </w:t>
      </w:r>
      <w:r>
        <w:rPr>
          <w:rFonts w:ascii="Book Antiqua" w:eastAsia="Book Antiqua" w:hAnsi="Book Antiqua" w:cs="Book Antiqua"/>
          <w:b/>
          <w:bCs/>
          <w:color w:val="000000"/>
        </w:rPr>
        <w:t>Cai L</w:t>
      </w:r>
      <w:r>
        <w:rPr>
          <w:rFonts w:ascii="Book Antiqua" w:eastAsia="Book Antiqua" w:hAnsi="Book Antiqua" w:cs="Book Antiqua"/>
          <w:color w:val="000000"/>
        </w:rPr>
        <w:t xml:space="preserve">, Chen S, Evans T, Cherian MG, Chakrabarti S. Endothelin-1-mediated alteration of metallothionein and trace metals in the liver and kidneys of chronically diabetic rats. </w:t>
      </w:r>
      <w:r>
        <w:rPr>
          <w:rFonts w:ascii="Book Antiqua" w:eastAsia="Book Antiqua" w:hAnsi="Book Antiqua" w:cs="Book Antiqua"/>
          <w:i/>
          <w:iCs/>
          <w:color w:val="000000"/>
        </w:rPr>
        <w:t>Int J Exp Diabetes Res</w:t>
      </w:r>
      <w:r>
        <w:rPr>
          <w:rFonts w:ascii="Book Antiqua" w:eastAsia="Book Antiqua" w:hAnsi="Book Antiqua" w:cs="Book Antiqua"/>
          <w:color w:val="000000"/>
        </w:rPr>
        <w:t xml:space="preserve"> 2002; </w:t>
      </w:r>
      <w:r>
        <w:rPr>
          <w:rFonts w:ascii="Book Antiqua" w:eastAsia="Book Antiqua" w:hAnsi="Book Antiqua" w:cs="Book Antiqua"/>
          <w:b/>
          <w:bCs/>
          <w:color w:val="000000"/>
        </w:rPr>
        <w:t>3</w:t>
      </w:r>
      <w:r>
        <w:rPr>
          <w:rFonts w:ascii="Book Antiqua" w:eastAsia="Book Antiqua" w:hAnsi="Book Antiqua" w:cs="Book Antiqua"/>
          <w:color w:val="000000"/>
        </w:rPr>
        <w:t>: 193-198 [PMID: 12458661 DOI: 10.1080/15604280214281]</w:t>
      </w:r>
    </w:p>
    <w:p w14:paraId="00A76748" w14:textId="77777777" w:rsidR="00A77B3E" w:rsidRDefault="00B13AE8">
      <w:pPr>
        <w:spacing w:line="360" w:lineRule="auto"/>
        <w:jc w:val="both"/>
      </w:pPr>
      <w:r>
        <w:rPr>
          <w:rFonts w:ascii="Book Antiqua" w:eastAsia="Book Antiqua" w:hAnsi="Book Antiqua" w:cs="Book Antiqua"/>
          <w:color w:val="000000"/>
        </w:rPr>
        <w:t xml:space="preserve">245 </w:t>
      </w:r>
      <w:r>
        <w:rPr>
          <w:rFonts w:ascii="Book Antiqua" w:eastAsia="Book Antiqua" w:hAnsi="Book Antiqua" w:cs="Book Antiqua"/>
          <w:b/>
          <w:bCs/>
          <w:color w:val="000000"/>
        </w:rPr>
        <w:t>Chen ML</w:t>
      </w:r>
      <w:r>
        <w:rPr>
          <w:rFonts w:ascii="Book Antiqua" w:eastAsia="Book Antiqua" w:hAnsi="Book Antiqua" w:cs="Book Antiqua"/>
          <w:color w:val="000000"/>
        </w:rPr>
        <w:t xml:space="preserve">, Failla ML. Metallothionein metabolism in the liver and kidney of the streptozotocin-diabetic rat. </w:t>
      </w:r>
      <w:r>
        <w:rPr>
          <w:rFonts w:ascii="Book Antiqua" w:eastAsia="Book Antiqua" w:hAnsi="Book Antiqua" w:cs="Book Antiqua"/>
          <w:i/>
          <w:iCs/>
          <w:color w:val="000000"/>
        </w:rPr>
        <w:t>Comp Biochem Physiol B</w:t>
      </w:r>
      <w:r>
        <w:rPr>
          <w:rFonts w:ascii="Book Antiqua" w:eastAsia="Book Antiqua" w:hAnsi="Book Antiqua" w:cs="Book Antiqua"/>
          <w:color w:val="000000"/>
        </w:rPr>
        <w:t xml:space="preserve"> 1988; </w:t>
      </w:r>
      <w:r>
        <w:rPr>
          <w:rFonts w:ascii="Book Antiqua" w:eastAsia="Book Antiqua" w:hAnsi="Book Antiqua" w:cs="Book Antiqua"/>
          <w:b/>
          <w:bCs/>
          <w:color w:val="000000"/>
        </w:rPr>
        <w:t>90</w:t>
      </w:r>
      <w:r>
        <w:rPr>
          <w:rFonts w:ascii="Book Antiqua" w:eastAsia="Book Antiqua" w:hAnsi="Book Antiqua" w:cs="Book Antiqua"/>
          <w:color w:val="000000"/>
        </w:rPr>
        <w:t>: 439-445 [PMID: 3409670 DOI: 10.1016/0305-0491(88)90101-0]</w:t>
      </w:r>
    </w:p>
    <w:p w14:paraId="3131EA22" w14:textId="77777777" w:rsidR="00A77B3E" w:rsidRDefault="00B13AE8">
      <w:pPr>
        <w:spacing w:line="360" w:lineRule="auto"/>
        <w:jc w:val="both"/>
      </w:pPr>
      <w:r>
        <w:rPr>
          <w:rFonts w:ascii="Book Antiqua" w:eastAsia="Book Antiqua" w:hAnsi="Book Antiqua" w:cs="Book Antiqua"/>
          <w:color w:val="000000"/>
        </w:rPr>
        <w:t xml:space="preserve">246 </w:t>
      </w:r>
      <w:r>
        <w:rPr>
          <w:rFonts w:ascii="Book Antiqua" w:eastAsia="Book Antiqua" w:hAnsi="Book Antiqua" w:cs="Book Antiqua"/>
          <w:b/>
          <w:bCs/>
          <w:color w:val="000000"/>
        </w:rPr>
        <w:t>Gu Y</w:t>
      </w:r>
      <w:r>
        <w:rPr>
          <w:rFonts w:ascii="Book Antiqua" w:eastAsia="Book Antiqua" w:hAnsi="Book Antiqua" w:cs="Book Antiqua"/>
          <w:color w:val="000000"/>
        </w:rPr>
        <w:t xml:space="preserve">, Lian X, Sun W, Gao B, Fu Y. Diabetes Mellitus induces alterations in metallothionein protein expression and metal levels in the testis and liver. </w:t>
      </w:r>
      <w:r>
        <w:rPr>
          <w:rFonts w:ascii="Book Antiqua" w:eastAsia="Book Antiqua" w:hAnsi="Book Antiqua" w:cs="Book Antiqua"/>
          <w:i/>
          <w:iCs/>
          <w:color w:val="000000"/>
        </w:rPr>
        <w:t>J Int Med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185-194 [PMID: 28760087 DOI: 10.1177/0300060517708923]</w:t>
      </w:r>
    </w:p>
    <w:p w14:paraId="4B491490" w14:textId="728D7D87" w:rsidR="00D70E5E" w:rsidRPr="00B215DA" w:rsidRDefault="00B13AE8" w:rsidP="00B215DA">
      <w:pPr>
        <w:spacing w:line="360" w:lineRule="auto"/>
        <w:jc w:val="both"/>
        <w:rPr>
          <w:rFonts w:ascii="Book Antiqua" w:eastAsia="Times New Roman" w:hAnsi="Book Antiqua"/>
          <w:lang w:val="en-SG" w:eastAsia="en-SG"/>
        </w:rPr>
      </w:pPr>
      <w:r>
        <w:rPr>
          <w:rFonts w:ascii="Book Antiqua" w:eastAsia="Book Antiqua" w:hAnsi="Book Antiqua" w:cs="Book Antiqua"/>
          <w:color w:val="000000"/>
        </w:rPr>
        <w:t>247</w:t>
      </w:r>
      <w:r w:rsidRPr="00B215DA">
        <w:rPr>
          <w:rFonts w:ascii="Book Antiqua" w:eastAsia="Book Antiqua" w:hAnsi="Book Antiqua" w:cs="Book Antiqua"/>
          <w:color w:val="000000"/>
        </w:rPr>
        <w:t xml:space="preserve"> </w:t>
      </w:r>
      <w:r w:rsidR="00D70E5E" w:rsidRPr="00B215DA">
        <w:rPr>
          <w:rFonts w:ascii="Book Antiqua" w:eastAsia="Times New Roman" w:hAnsi="Book Antiqua"/>
          <w:b/>
          <w:bCs/>
          <w:lang w:val="en-SG" w:eastAsia="en-SG"/>
        </w:rPr>
        <w:t>Mahmoud HM</w:t>
      </w:r>
      <w:r w:rsidR="00D70E5E" w:rsidRPr="00B215DA">
        <w:rPr>
          <w:rFonts w:ascii="Book Antiqua" w:eastAsia="Times New Roman" w:hAnsi="Book Antiqua"/>
          <w:lang w:val="en-SG" w:eastAsia="en-SG"/>
        </w:rPr>
        <w:t xml:space="preserve">, </w:t>
      </w:r>
      <w:r w:rsidR="006A32AE" w:rsidRPr="006A32AE">
        <w:rPr>
          <w:rFonts w:ascii="Book Antiqua" w:eastAsia="Times New Roman" w:hAnsi="Book Antiqua"/>
          <w:lang w:val="en-SG" w:eastAsia="en-SG"/>
        </w:rPr>
        <w:t xml:space="preserve">Ali AF, Al-Timimi DJ. Relationship Between Zinc Status and DNA Oxidative Damage in Patients with Type 2 Diabetes Mellitus. </w:t>
      </w:r>
      <w:r w:rsidR="006A32AE" w:rsidRPr="006A32AE">
        <w:rPr>
          <w:rFonts w:ascii="Book Antiqua" w:eastAsia="Times New Roman" w:hAnsi="Book Antiqua"/>
          <w:i/>
          <w:iCs/>
          <w:lang w:val="en-SG" w:eastAsia="en-SG"/>
        </w:rPr>
        <w:t>Biol Trace Elem Res</w:t>
      </w:r>
      <w:r w:rsidR="006A32AE" w:rsidRPr="006A32AE">
        <w:rPr>
          <w:rFonts w:ascii="Book Antiqua" w:eastAsia="Times New Roman" w:hAnsi="Book Antiqua"/>
          <w:lang w:val="en-SG" w:eastAsia="en-SG"/>
        </w:rPr>
        <w:t xml:space="preserve"> 2021; </w:t>
      </w:r>
      <w:r w:rsidR="006A32AE" w:rsidRPr="006A32AE">
        <w:rPr>
          <w:rFonts w:ascii="Book Antiqua" w:eastAsia="Times New Roman" w:hAnsi="Book Antiqua"/>
          <w:b/>
          <w:bCs/>
          <w:lang w:val="en-SG" w:eastAsia="en-SG"/>
        </w:rPr>
        <w:t>199</w:t>
      </w:r>
      <w:r w:rsidR="006A32AE" w:rsidRPr="006A32AE">
        <w:rPr>
          <w:rFonts w:ascii="Book Antiqua" w:eastAsia="Times New Roman" w:hAnsi="Book Antiqua"/>
          <w:lang w:val="en-SG" w:eastAsia="en-SG"/>
        </w:rPr>
        <w:t>: 1276-1279 [PMID: 32666431 DOI: 10.1007/s12011-020-02267-9]</w:t>
      </w:r>
    </w:p>
    <w:p w14:paraId="28DB3908" w14:textId="77777777" w:rsidR="00A77B3E" w:rsidRDefault="00B13AE8" w:rsidP="00B215DA">
      <w:pPr>
        <w:spacing w:line="360" w:lineRule="auto"/>
        <w:jc w:val="both"/>
      </w:pPr>
      <w:r w:rsidRPr="00B215DA">
        <w:rPr>
          <w:rFonts w:ascii="Book Antiqua" w:eastAsia="Book Antiqua" w:hAnsi="Book Antiqua" w:cs="Book Antiqua"/>
          <w:color w:val="000000"/>
        </w:rPr>
        <w:lastRenderedPageBreak/>
        <w:t xml:space="preserve">248 </w:t>
      </w:r>
      <w:r w:rsidRPr="00B215DA">
        <w:rPr>
          <w:rFonts w:ascii="Book Antiqua" w:eastAsia="Book Antiqua" w:hAnsi="Book Antiqua" w:cs="Book Antiqua"/>
          <w:b/>
          <w:bCs/>
          <w:color w:val="000000"/>
        </w:rPr>
        <w:t>Lemaire K</w:t>
      </w:r>
      <w:r w:rsidRPr="00B215DA">
        <w:rPr>
          <w:rFonts w:ascii="Book Antiqua" w:eastAsia="Book Antiqua" w:hAnsi="Book Antiqua" w:cs="Book Antiqua"/>
          <w:color w:val="000000"/>
        </w:rPr>
        <w:t>, Chimi</w:t>
      </w:r>
      <w:r>
        <w:rPr>
          <w:rFonts w:ascii="Book Antiqua" w:eastAsia="Book Antiqua" w:hAnsi="Book Antiqua" w:cs="Book Antiqua"/>
          <w:color w:val="000000"/>
        </w:rPr>
        <w:t xml:space="preserve">enti F, Schuit F. Zinc transporters and their role in the pancreatic β-cell. </w:t>
      </w:r>
      <w:r>
        <w:rPr>
          <w:rFonts w:ascii="Book Antiqua" w:eastAsia="Book Antiqua" w:hAnsi="Book Antiqua" w:cs="Book Antiqua"/>
          <w:i/>
          <w:iCs/>
          <w:color w:val="000000"/>
        </w:rPr>
        <w:t>J Diabetes Investig</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202-211 [PMID: 24843567 DOI: 10.1111/j.2040-1124.2012.00199.x]</w:t>
      </w:r>
    </w:p>
    <w:p w14:paraId="7D27A0B3" w14:textId="77777777" w:rsidR="00A77B3E" w:rsidRDefault="00B13AE8">
      <w:pPr>
        <w:spacing w:line="360" w:lineRule="auto"/>
        <w:jc w:val="both"/>
      </w:pPr>
      <w:r>
        <w:rPr>
          <w:rFonts w:ascii="Book Antiqua" w:eastAsia="Book Antiqua" w:hAnsi="Book Antiqua" w:cs="Book Antiqua"/>
          <w:color w:val="000000"/>
        </w:rPr>
        <w:t xml:space="preserve">249 </w:t>
      </w:r>
      <w:r>
        <w:rPr>
          <w:rFonts w:ascii="Book Antiqua" w:eastAsia="Book Antiqua" w:hAnsi="Book Antiqua" w:cs="Book Antiqua"/>
          <w:b/>
          <w:bCs/>
          <w:color w:val="000000"/>
        </w:rPr>
        <w:t>Wijesekara N</w:t>
      </w:r>
      <w:r>
        <w:rPr>
          <w:rFonts w:ascii="Book Antiqua" w:eastAsia="Book Antiqua" w:hAnsi="Book Antiqua" w:cs="Book Antiqua"/>
          <w:color w:val="000000"/>
        </w:rPr>
        <w:t xml:space="preserve">, Chimienti F, Wheeler MB. Zinc, a regulator of islet function and glucose homeostasis.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2009; </w:t>
      </w:r>
      <w:r>
        <w:rPr>
          <w:rFonts w:ascii="Book Antiqua" w:eastAsia="Book Antiqua" w:hAnsi="Book Antiqua" w:cs="Book Antiqua"/>
          <w:b/>
          <w:bCs/>
          <w:color w:val="000000"/>
        </w:rPr>
        <w:t>11 Suppl 4</w:t>
      </w:r>
      <w:r>
        <w:rPr>
          <w:rFonts w:ascii="Book Antiqua" w:eastAsia="Book Antiqua" w:hAnsi="Book Antiqua" w:cs="Book Antiqua"/>
          <w:color w:val="000000"/>
        </w:rPr>
        <w:t>: 202-214 [PMID: 19817803 DOI: 10.1111/j.1463-1326.2009.01110.x]</w:t>
      </w:r>
    </w:p>
    <w:p w14:paraId="744CE717" w14:textId="77777777" w:rsidR="00A77B3E" w:rsidRDefault="00B13AE8">
      <w:pPr>
        <w:spacing w:line="360" w:lineRule="auto"/>
        <w:jc w:val="both"/>
      </w:pPr>
      <w:r>
        <w:rPr>
          <w:rFonts w:ascii="Book Antiqua" w:eastAsia="Book Antiqua" w:hAnsi="Book Antiqua" w:cs="Book Antiqua"/>
          <w:color w:val="000000"/>
        </w:rPr>
        <w:t xml:space="preserve">250 </w:t>
      </w:r>
      <w:r>
        <w:rPr>
          <w:rFonts w:ascii="Book Antiqua" w:eastAsia="Book Antiqua" w:hAnsi="Book Antiqua" w:cs="Book Antiqua"/>
          <w:b/>
          <w:bCs/>
          <w:color w:val="000000"/>
        </w:rPr>
        <w:t>Quilliot D</w:t>
      </w:r>
      <w:r>
        <w:rPr>
          <w:rFonts w:ascii="Book Antiqua" w:eastAsia="Book Antiqua" w:hAnsi="Book Antiqua" w:cs="Book Antiqua"/>
          <w:color w:val="000000"/>
        </w:rPr>
        <w:t xml:space="preserve">, Dousset B, Guerci B, Dubois F, Drouin P, Ziegler O. Evidence that diabetes mellitus favors impaired metabolism of zinc, copper, and selenium in chronic pancreatitis. </w:t>
      </w:r>
      <w:r>
        <w:rPr>
          <w:rFonts w:ascii="Book Antiqua" w:eastAsia="Book Antiqua" w:hAnsi="Book Antiqua" w:cs="Book Antiqua"/>
          <w:i/>
          <w:iCs/>
          <w:color w:val="000000"/>
        </w:rPr>
        <w:t>Pancreas</w:t>
      </w:r>
      <w:r>
        <w:rPr>
          <w:rFonts w:ascii="Book Antiqua" w:eastAsia="Book Antiqua" w:hAnsi="Book Antiqua" w:cs="Book Antiqua"/>
          <w:color w:val="000000"/>
        </w:rPr>
        <w:t xml:space="preserve"> 2001; </w:t>
      </w:r>
      <w:r>
        <w:rPr>
          <w:rFonts w:ascii="Book Antiqua" w:eastAsia="Book Antiqua" w:hAnsi="Book Antiqua" w:cs="Book Antiqua"/>
          <w:b/>
          <w:bCs/>
          <w:color w:val="000000"/>
        </w:rPr>
        <w:t>22</w:t>
      </w:r>
      <w:r>
        <w:rPr>
          <w:rFonts w:ascii="Book Antiqua" w:eastAsia="Book Antiqua" w:hAnsi="Book Antiqua" w:cs="Book Antiqua"/>
          <w:color w:val="000000"/>
        </w:rPr>
        <w:t>: 299-306 [PMID: 11291933 DOI: 10.1097/00006676-200104000-00012]</w:t>
      </w:r>
    </w:p>
    <w:p w14:paraId="454A4522" w14:textId="77777777" w:rsidR="00A77B3E" w:rsidRDefault="00B13AE8">
      <w:pPr>
        <w:spacing w:line="360" w:lineRule="auto"/>
        <w:jc w:val="both"/>
      </w:pPr>
      <w:r>
        <w:rPr>
          <w:rFonts w:ascii="Book Antiqua" w:eastAsia="Book Antiqua" w:hAnsi="Book Antiqua" w:cs="Book Antiqua"/>
          <w:color w:val="000000"/>
        </w:rPr>
        <w:t xml:space="preserve">251 </w:t>
      </w:r>
      <w:r>
        <w:rPr>
          <w:rFonts w:ascii="Book Antiqua" w:eastAsia="Book Antiqua" w:hAnsi="Book Antiqua" w:cs="Book Antiqua"/>
          <w:b/>
          <w:bCs/>
          <w:color w:val="000000"/>
        </w:rPr>
        <w:t>Satyanarayana S</w:t>
      </w:r>
      <w:r>
        <w:rPr>
          <w:rFonts w:ascii="Book Antiqua" w:eastAsia="Book Antiqua" w:hAnsi="Book Antiqua" w:cs="Book Antiqua"/>
          <w:color w:val="000000"/>
        </w:rPr>
        <w:t xml:space="preserve">, Sekhar JR, Kumar KE, Shannika LB, Rajanna B, Rajanna S. Influence of selenium (antioxidant) on gliclazide induced hypoglycaemia/anti hyperglycaemia in normal/alloxan-induced diabetic rats. </w:t>
      </w:r>
      <w:r>
        <w:rPr>
          <w:rFonts w:ascii="Book Antiqua" w:eastAsia="Book Antiqua" w:hAnsi="Book Antiqua" w:cs="Book Antiqua"/>
          <w:i/>
          <w:iCs/>
          <w:color w:val="000000"/>
        </w:rPr>
        <w:t>Mol Cell Biochem</w:t>
      </w:r>
      <w:r>
        <w:rPr>
          <w:rFonts w:ascii="Book Antiqua" w:eastAsia="Book Antiqua" w:hAnsi="Book Antiqua" w:cs="Book Antiqua"/>
          <w:color w:val="000000"/>
        </w:rPr>
        <w:t xml:space="preserve"> 2006; </w:t>
      </w:r>
      <w:r>
        <w:rPr>
          <w:rFonts w:ascii="Book Antiqua" w:eastAsia="Book Antiqua" w:hAnsi="Book Antiqua" w:cs="Book Antiqua"/>
          <w:b/>
          <w:bCs/>
          <w:color w:val="000000"/>
        </w:rPr>
        <w:t>283</w:t>
      </w:r>
      <w:r>
        <w:rPr>
          <w:rFonts w:ascii="Book Antiqua" w:eastAsia="Book Antiqua" w:hAnsi="Book Antiqua" w:cs="Book Antiqua"/>
          <w:color w:val="000000"/>
        </w:rPr>
        <w:t>: 123-127 [PMID: 16444594 DOI: 10.1007/s11010-006-2387-2]</w:t>
      </w:r>
    </w:p>
    <w:p w14:paraId="4D4AF2DB" w14:textId="77777777" w:rsidR="00A77B3E" w:rsidRDefault="00B13AE8">
      <w:pPr>
        <w:spacing w:line="360" w:lineRule="auto"/>
        <w:jc w:val="both"/>
      </w:pPr>
      <w:r>
        <w:rPr>
          <w:rFonts w:ascii="Book Antiqua" w:eastAsia="Book Antiqua" w:hAnsi="Book Antiqua" w:cs="Book Antiqua"/>
          <w:color w:val="000000"/>
        </w:rPr>
        <w:t xml:space="preserve">252 </w:t>
      </w:r>
      <w:r>
        <w:rPr>
          <w:rFonts w:ascii="Book Antiqua" w:eastAsia="Book Antiqua" w:hAnsi="Book Antiqua" w:cs="Book Antiqua"/>
          <w:b/>
          <w:bCs/>
          <w:color w:val="000000"/>
        </w:rPr>
        <w:t>Vinceti M</w:t>
      </w:r>
      <w:r>
        <w:rPr>
          <w:rFonts w:ascii="Book Antiqua" w:eastAsia="Book Antiqua" w:hAnsi="Book Antiqua" w:cs="Book Antiqua"/>
          <w:color w:val="000000"/>
        </w:rPr>
        <w:t xml:space="preserve">, Grioni S, Alber D, Consonni D, Malagoli C, Agnoli C, Malavolti M, Pala V, Krogh V, Sieri S. Toenail selenium and risk of type 2 diabetes: the ORDET cohort study. </w:t>
      </w:r>
      <w:r>
        <w:rPr>
          <w:rFonts w:ascii="Book Antiqua" w:eastAsia="Book Antiqua" w:hAnsi="Book Antiqua" w:cs="Book Antiqua"/>
          <w:i/>
          <w:iCs/>
          <w:color w:val="000000"/>
        </w:rPr>
        <w:t>J Trace Elem Med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29</w:t>
      </w:r>
      <w:r>
        <w:rPr>
          <w:rFonts w:ascii="Book Antiqua" w:eastAsia="Book Antiqua" w:hAnsi="Book Antiqua" w:cs="Book Antiqua"/>
          <w:color w:val="000000"/>
        </w:rPr>
        <w:t>: 145-150 [PMID: 25169979 DOI: 10.1016/j.jtemb.2014.07.017]</w:t>
      </w:r>
    </w:p>
    <w:p w14:paraId="4F539CAA" w14:textId="77777777" w:rsidR="00A77B3E" w:rsidRDefault="00B13AE8">
      <w:pPr>
        <w:spacing w:line="360" w:lineRule="auto"/>
        <w:jc w:val="both"/>
      </w:pPr>
      <w:r>
        <w:rPr>
          <w:rFonts w:ascii="Book Antiqua" w:eastAsia="Book Antiqua" w:hAnsi="Book Antiqua" w:cs="Book Antiqua"/>
          <w:color w:val="000000"/>
        </w:rPr>
        <w:t xml:space="preserve">253 </w:t>
      </w:r>
      <w:r>
        <w:rPr>
          <w:rFonts w:ascii="Book Antiqua" w:eastAsia="Book Antiqua" w:hAnsi="Book Antiqua" w:cs="Book Antiqua"/>
          <w:b/>
          <w:bCs/>
          <w:color w:val="000000"/>
        </w:rPr>
        <w:t>Zhang Y</w:t>
      </w:r>
      <w:r>
        <w:rPr>
          <w:rFonts w:ascii="Book Antiqua" w:eastAsia="Book Antiqua" w:hAnsi="Book Antiqua" w:cs="Book Antiqua"/>
          <w:color w:val="000000"/>
        </w:rPr>
        <w:t xml:space="preserve">, Li H, Zhang J, Cao Y, Zhao X, Yu N, Gao Y, Ma J, Zhang H, Zhang J, Guo X, Liu X. The clinical characteristics and outcomes of patients with diabetes and secondary hyperglycaemia with coronavirus disease 2019: A single-centre, retrospective, observational study in Wuhan. </w:t>
      </w:r>
      <w:r>
        <w:rPr>
          <w:rFonts w:ascii="Book Antiqua" w:eastAsia="Book Antiqua" w:hAnsi="Book Antiqua" w:cs="Book Antiqua"/>
          <w:i/>
          <w:iCs/>
          <w:color w:val="000000"/>
        </w:rPr>
        <w:t>Diabetes Obes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1443-1454 [PMID: 32406594 DOI: 10.1111/dom.14086]</w:t>
      </w:r>
    </w:p>
    <w:p w14:paraId="55AE0F2E" w14:textId="77777777" w:rsidR="00A77B3E" w:rsidRDefault="00B13AE8">
      <w:pPr>
        <w:spacing w:line="360" w:lineRule="auto"/>
        <w:jc w:val="both"/>
      </w:pPr>
      <w:r>
        <w:rPr>
          <w:rFonts w:ascii="Book Antiqua" w:eastAsia="Book Antiqua" w:hAnsi="Book Antiqua" w:cs="Book Antiqua"/>
          <w:color w:val="000000"/>
        </w:rPr>
        <w:t xml:space="preserve">254 </w:t>
      </w:r>
      <w:r>
        <w:rPr>
          <w:rFonts w:ascii="Book Antiqua" w:eastAsia="Book Antiqua" w:hAnsi="Book Antiqua" w:cs="Book Antiqua"/>
          <w:b/>
          <w:bCs/>
          <w:color w:val="000000"/>
        </w:rPr>
        <w:t>Letko M</w:t>
      </w:r>
      <w:r>
        <w:rPr>
          <w:rFonts w:ascii="Book Antiqua" w:eastAsia="Book Antiqua" w:hAnsi="Book Antiqua" w:cs="Book Antiqua"/>
          <w:color w:val="000000"/>
        </w:rPr>
        <w:t xml:space="preserve">, Marzi A, Munster V. Functional assessment of cell entry and receptor usage for SARS-CoV-2 and other lineage B betacoronaviruses. </w:t>
      </w:r>
      <w:r>
        <w:rPr>
          <w:rFonts w:ascii="Book Antiqua" w:eastAsia="Book Antiqua" w:hAnsi="Book Antiqua" w:cs="Book Antiqua"/>
          <w:i/>
          <w:iCs/>
          <w:color w:val="000000"/>
        </w:rPr>
        <w:t>Nat Microbiol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562-569 [PMID: 32094589 DOI: 10.1038/s41564-020-0688-y]</w:t>
      </w:r>
    </w:p>
    <w:p w14:paraId="1189475B" w14:textId="1D1036C6" w:rsidR="00A77B3E" w:rsidRDefault="00B13AE8" w:rsidP="00881157">
      <w:pPr>
        <w:spacing w:line="360" w:lineRule="auto"/>
        <w:jc w:val="both"/>
      </w:pPr>
      <w:r>
        <w:rPr>
          <w:rFonts w:ascii="Book Antiqua" w:eastAsia="Book Antiqua" w:hAnsi="Book Antiqua" w:cs="Book Antiqua"/>
          <w:color w:val="000000"/>
        </w:rPr>
        <w:t xml:space="preserve">255 </w:t>
      </w:r>
      <w:r w:rsidR="00881157" w:rsidRPr="00881157">
        <w:rPr>
          <w:rFonts w:ascii="Book Antiqua" w:eastAsia="Book Antiqua" w:hAnsi="Book Antiqua" w:cs="Book Antiqua"/>
          <w:b/>
          <w:bCs/>
          <w:color w:val="000000"/>
        </w:rPr>
        <w:t>Rutenberg</w:t>
      </w:r>
      <w:r w:rsidR="00881157">
        <w:rPr>
          <w:rFonts w:ascii="Book Antiqua" w:eastAsia="Book Antiqua" w:hAnsi="Book Antiqua" w:cs="Book Antiqua"/>
          <w:b/>
          <w:bCs/>
          <w:color w:val="000000"/>
        </w:rPr>
        <w:t xml:space="preserve"> D</w:t>
      </w:r>
      <w:r w:rsidR="00881157" w:rsidRPr="00881157">
        <w:rPr>
          <w:rFonts w:ascii="Book Antiqua" w:eastAsia="Book Antiqua" w:hAnsi="Book Antiqua" w:cs="Book Antiqua"/>
          <w:color w:val="000000"/>
        </w:rPr>
        <w:t>, Zhang</w:t>
      </w:r>
      <w:r w:rsidRPr="00881157">
        <w:rPr>
          <w:rFonts w:ascii="Book Antiqua" w:eastAsia="Book Antiqua" w:hAnsi="Book Antiqua" w:cs="Book Antiqua"/>
          <w:color w:val="000000"/>
        </w:rPr>
        <w:t xml:space="preserve"> </w:t>
      </w:r>
      <w:r w:rsidR="00881157">
        <w:rPr>
          <w:rFonts w:ascii="Book Antiqua" w:eastAsia="Book Antiqua" w:hAnsi="Book Antiqua" w:cs="Book Antiqua"/>
          <w:color w:val="000000"/>
        </w:rPr>
        <w:t xml:space="preserve">Y. </w:t>
      </w:r>
      <w:r>
        <w:rPr>
          <w:rFonts w:ascii="Book Antiqua" w:eastAsia="Book Antiqua" w:hAnsi="Book Antiqua" w:cs="Book Antiqua"/>
          <w:color w:val="000000"/>
        </w:rPr>
        <w:t xml:space="preserve">A Mini-review of the 2019 Novel Coronavirus, SARS-CoV-2. </w:t>
      </w:r>
      <w:r w:rsidRPr="00881157">
        <w:rPr>
          <w:rFonts w:ascii="Book Antiqua" w:eastAsia="Book Antiqua" w:hAnsi="Book Antiqua" w:cs="Book Antiqua"/>
          <w:i/>
          <w:iCs/>
          <w:color w:val="000000"/>
        </w:rPr>
        <w:t>Am</w:t>
      </w:r>
      <w:r w:rsidR="00881157" w:rsidRPr="00881157">
        <w:rPr>
          <w:rFonts w:ascii="Book Antiqua" w:eastAsia="Book Antiqua" w:hAnsi="Book Antiqua" w:cs="Book Antiqua"/>
          <w:i/>
          <w:iCs/>
          <w:color w:val="000000"/>
        </w:rPr>
        <w:t xml:space="preserve"> </w:t>
      </w:r>
      <w:r w:rsidRPr="00881157">
        <w:rPr>
          <w:rFonts w:ascii="Book Antiqua" w:eastAsia="Book Antiqua" w:hAnsi="Book Antiqua" w:cs="Book Antiqua"/>
          <w:i/>
          <w:iCs/>
          <w:color w:val="000000"/>
        </w:rPr>
        <w:t>J</w:t>
      </w:r>
      <w:r w:rsidR="00881157" w:rsidRPr="00881157">
        <w:rPr>
          <w:rFonts w:ascii="Book Antiqua" w:eastAsia="Book Antiqua" w:hAnsi="Book Antiqua" w:cs="Book Antiqua"/>
          <w:i/>
          <w:iCs/>
          <w:color w:val="000000"/>
        </w:rPr>
        <w:t xml:space="preserve"> </w:t>
      </w:r>
      <w:r w:rsidRPr="00881157">
        <w:rPr>
          <w:rFonts w:ascii="Book Antiqua" w:eastAsia="Book Antiqua" w:hAnsi="Book Antiqua" w:cs="Book Antiqua"/>
          <w:i/>
          <w:iCs/>
          <w:color w:val="000000"/>
        </w:rPr>
        <w:t>Biomed</w:t>
      </w:r>
      <w:r w:rsidR="00881157" w:rsidRPr="00881157">
        <w:rPr>
          <w:rFonts w:ascii="Book Antiqua" w:eastAsia="Book Antiqua" w:hAnsi="Book Antiqua" w:cs="Book Antiqua"/>
          <w:i/>
          <w:iCs/>
          <w:color w:val="000000"/>
        </w:rPr>
        <w:t xml:space="preserve"> </w:t>
      </w:r>
      <w:r w:rsidRPr="00881157">
        <w:rPr>
          <w:rFonts w:ascii="Book Antiqua" w:eastAsia="Book Antiqua" w:hAnsi="Book Antiqua" w:cs="Book Antiqua"/>
          <w:i/>
          <w:iCs/>
          <w:color w:val="000000"/>
        </w:rPr>
        <w:t>Sci</w:t>
      </w:r>
      <w:r w:rsidR="00881157" w:rsidRPr="00881157">
        <w:rPr>
          <w:rFonts w:ascii="Book Antiqua" w:eastAsia="Book Antiqua" w:hAnsi="Book Antiqua" w:cs="Book Antiqua"/>
          <w:i/>
          <w:iCs/>
          <w:color w:val="000000"/>
        </w:rPr>
        <w:t xml:space="preserve"> </w:t>
      </w:r>
      <w:r w:rsidRPr="00881157">
        <w:rPr>
          <w:rFonts w:ascii="Book Antiqua" w:eastAsia="Book Antiqua" w:hAnsi="Book Antiqua" w:cs="Book Antiqua"/>
          <w:i/>
          <w:iCs/>
          <w:color w:val="000000"/>
        </w:rPr>
        <w:t>Res</w:t>
      </w:r>
      <w:r w:rsidR="00881157">
        <w:rPr>
          <w:rFonts w:ascii="Book Antiqua" w:eastAsia="Book Antiqua" w:hAnsi="Book Antiqua" w:cs="Book Antiqua"/>
          <w:color w:val="000000"/>
        </w:rPr>
        <w:t xml:space="preserve"> </w:t>
      </w:r>
      <w:r>
        <w:rPr>
          <w:rFonts w:ascii="Book Antiqua" w:eastAsia="Book Antiqua" w:hAnsi="Book Antiqua" w:cs="Book Antiqua"/>
          <w:color w:val="000000"/>
        </w:rPr>
        <w:t>2020</w:t>
      </w:r>
      <w:r w:rsidR="00881157">
        <w:rPr>
          <w:rFonts w:ascii="Book Antiqua" w:eastAsia="Book Antiqua" w:hAnsi="Book Antiqua" w:cs="Book Antiqua"/>
          <w:color w:val="000000"/>
        </w:rPr>
        <w:t>;</w:t>
      </w:r>
      <w:r>
        <w:rPr>
          <w:rFonts w:ascii="Book Antiqua" w:eastAsia="Book Antiqua" w:hAnsi="Book Antiqua" w:cs="Book Antiqua"/>
          <w:color w:val="000000"/>
        </w:rPr>
        <w:t xml:space="preserve"> </w:t>
      </w:r>
      <w:r w:rsidRPr="00881157">
        <w:rPr>
          <w:rFonts w:ascii="Book Antiqua" w:eastAsia="Book Antiqua" w:hAnsi="Book Antiqua" w:cs="Book Antiqua"/>
          <w:b/>
          <w:bCs/>
          <w:color w:val="000000"/>
        </w:rPr>
        <w:t>8</w:t>
      </w:r>
      <w:r>
        <w:rPr>
          <w:rFonts w:ascii="Book Antiqua" w:eastAsia="Book Antiqua" w:hAnsi="Book Antiqua" w:cs="Book Antiqua"/>
          <w:color w:val="000000"/>
        </w:rPr>
        <w:t>: 15-17</w:t>
      </w:r>
      <w:r w:rsidR="00881157">
        <w:rPr>
          <w:rFonts w:ascii="Book Antiqua" w:eastAsia="Book Antiqua" w:hAnsi="Book Antiqua" w:cs="Book Antiqua"/>
          <w:color w:val="000000"/>
        </w:rPr>
        <w:t xml:space="preserve"> [</w:t>
      </w:r>
      <w:r>
        <w:rPr>
          <w:rFonts w:ascii="Book Antiqua" w:eastAsia="Book Antiqua" w:hAnsi="Book Antiqua" w:cs="Book Antiqua"/>
          <w:color w:val="000000"/>
        </w:rPr>
        <w:t>DOI: 10.34297/AJBSR.2020.08.001226</w:t>
      </w:r>
      <w:r w:rsidR="00881157">
        <w:rPr>
          <w:rFonts w:ascii="Book Antiqua" w:eastAsia="Book Antiqua" w:hAnsi="Book Antiqua" w:cs="Book Antiqua"/>
          <w:color w:val="000000"/>
        </w:rPr>
        <w:t>]</w:t>
      </w:r>
    </w:p>
    <w:p w14:paraId="5A833A42" w14:textId="77777777" w:rsidR="00A77B3E" w:rsidRDefault="00B13AE8">
      <w:pPr>
        <w:spacing w:line="360" w:lineRule="auto"/>
        <w:jc w:val="both"/>
      </w:pPr>
      <w:r>
        <w:rPr>
          <w:rFonts w:ascii="Book Antiqua" w:eastAsia="Book Antiqua" w:hAnsi="Book Antiqua" w:cs="Book Antiqua"/>
          <w:color w:val="000000"/>
        </w:rPr>
        <w:t xml:space="preserve">256 </w:t>
      </w:r>
      <w:r>
        <w:rPr>
          <w:rFonts w:ascii="Book Antiqua" w:eastAsia="Book Antiqua" w:hAnsi="Book Antiqua" w:cs="Book Antiqua"/>
          <w:b/>
          <w:bCs/>
          <w:color w:val="000000"/>
        </w:rPr>
        <w:t>Zheng HY</w:t>
      </w:r>
      <w:r>
        <w:rPr>
          <w:rFonts w:ascii="Book Antiqua" w:eastAsia="Book Antiqua" w:hAnsi="Book Antiqua" w:cs="Book Antiqua"/>
          <w:color w:val="000000"/>
        </w:rPr>
        <w:t xml:space="preserve">, Zhang M, Yang CX, Zhang N, Wang XC, Yang XP, Dong XQ, Zheng YT. Elevated exhaustion levels and reduced functional diversity of T cells in peripheral blood </w:t>
      </w:r>
      <w:r>
        <w:rPr>
          <w:rFonts w:ascii="Book Antiqua" w:eastAsia="Book Antiqua" w:hAnsi="Book Antiqua" w:cs="Book Antiqua"/>
          <w:color w:val="000000"/>
        </w:rPr>
        <w:lastRenderedPageBreak/>
        <w:t xml:space="preserve">may predict severe progression in COVID-19 patients. </w:t>
      </w:r>
      <w:r>
        <w:rPr>
          <w:rFonts w:ascii="Book Antiqua" w:eastAsia="Book Antiqua" w:hAnsi="Book Antiqua" w:cs="Book Antiqua"/>
          <w:i/>
          <w:iCs/>
          <w:color w:val="000000"/>
        </w:rPr>
        <w:t>Cell Mol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17</w:t>
      </w:r>
      <w:r>
        <w:rPr>
          <w:rFonts w:ascii="Book Antiqua" w:eastAsia="Book Antiqua" w:hAnsi="Book Antiqua" w:cs="Book Antiqua"/>
          <w:color w:val="000000"/>
        </w:rPr>
        <w:t>: 541-543 [PMID: 32203186 DOI: 10.1038/s41423-020-0401-3]</w:t>
      </w:r>
    </w:p>
    <w:p w14:paraId="775EEBC3" w14:textId="77777777" w:rsidR="00A77B3E" w:rsidRDefault="00B13AE8">
      <w:pPr>
        <w:spacing w:line="360" w:lineRule="auto"/>
        <w:jc w:val="both"/>
      </w:pPr>
      <w:r>
        <w:rPr>
          <w:rFonts w:ascii="Book Antiqua" w:eastAsia="Book Antiqua" w:hAnsi="Book Antiqua" w:cs="Book Antiqua"/>
          <w:color w:val="000000"/>
        </w:rPr>
        <w:t xml:space="preserve">257 </w:t>
      </w:r>
      <w:r>
        <w:rPr>
          <w:rFonts w:ascii="Book Antiqua" w:eastAsia="Book Antiqua" w:hAnsi="Book Antiqua" w:cs="Book Antiqua"/>
          <w:b/>
          <w:bCs/>
          <w:color w:val="000000"/>
        </w:rPr>
        <w:t>Jiang S</w:t>
      </w:r>
      <w:r>
        <w:rPr>
          <w:rFonts w:ascii="Book Antiqua" w:eastAsia="Book Antiqua" w:hAnsi="Book Antiqua" w:cs="Book Antiqua"/>
          <w:color w:val="000000"/>
        </w:rPr>
        <w:t xml:space="preserve">, Hillyer C, Du L. Neutralizing Antibodies against SARS-CoV-2 and Other Human Coronaviruses: (Trends in Immunology 41, 355-359; 2020). </w:t>
      </w:r>
      <w:r>
        <w:rPr>
          <w:rFonts w:ascii="Book Antiqua" w:eastAsia="Book Antiqua" w:hAnsi="Book Antiqua" w:cs="Book Antiqua"/>
          <w:i/>
          <w:iCs/>
          <w:color w:val="000000"/>
        </w:rPr>
        <w:t>Trends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41</w:t>
      </w:r>
      <w:r>
        <w:rPr>
          <w:rFonts w:ascii="Book Antiqua" w:eastAsia="Book Antiqua" w:hAnsi="Book Antiqua" w:cs="Book Antiqua"/>
          <w:color w:val="000000"/>
        </w:rPr>
        <w:t>: 545 [PMID: 32362491 DOI: 10.1016/j.it.2020.04.008]</w:t>
      </w:r>
    </w:p>
    <w:p w14:paraId="0F87865D" w14:textId="77777777" w:rsidR="00A77B3E" w:rsidRDefault="00B13AE8">
      <w:pPr>
        <w:spacing w:line="360" w:lineRule="auto"/>
        <w:jc w:val="both"/>
      </w:pPr>
      <w:r>
        <w:rPr>
          <w:rFonts w:ascii="Book Antiqua" w:eastAsia="Book Antiqua" w:hAnsi="Book Antiqua" w:cs="Book Antiqua"/>
          <w:color w:val="000000"/>
        </w:rPr>
        <w:t xml:space="preserve">258 </w:t>
      </w:r>
      <w:r>
        <w:rPr>
          <w:rFonts w:ascii="Book Antiqua" w:eastAsia="Book Antiqua" w:hAnsi="Book Antiqua" w:cs="Book Antiqua"/>
          <w:b/>
          <w:bCs/>
          <w:color w:val="000000"/>
        </w:rPr>
        <w:t>Li H</w:t>
      </w:r>
      <w:r>
        <w:rPr>
          <w:rFonts w:ascii="Book Antiqua" w:eastAsia="Book Antiqua" w:hAnsi="Book Antiqua" w:cs="Book Antiqua"/>
          <w:color w:val="000000"/>
        </w:rPr>
        <w:t xml:space="preserve">, Liu L, Zhang D, Xu J, Dai H, Tang N, Su X, Cao B. SARS-CoV-2 and viral sepsis: observations and hypotheses.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1517-1520 [PMID: 32311318 DOI: 10.1016/S0140-6736(20)30920-X]</w:t>
      </w:r>
    </w:p>
    <w:p w14:paraId="5D3A4E43" w14:textId="77777777" w:rsidR="00A77B3E" w:rsidRDefault="00B13AE8">
      <w:pPr>
        <w:spacing w:line="360" w:lineRule="auto"/>
        <w:jc w:val="both"/>
      </w:pPr>
      <w:r>
        <w:rPr>
          <w:rFonts w:ascii="Book Antiqua" w:eastAsia="Book Antiqua" w:hAnsi="Book Antiqua" w:cs="Book Antiqua"/>
          <w:color w:val="000000"/>
        </w:rPr>
        <w:t xml:space="preserve">259 </w:t>
      </w:r>
      <w:r>
        <w:rPr>
          <w:rFonts w:ascii="Book Antiqua" w:eastAsia="Book Antiqua" w:hAnsi="Book Antiqua" w:cs="Book Antiqua"/>
          <w:b/>
          <w:bCs/>
          <w:color w:val="000000"/>
        </w:rPr>
        <w:t>Feldman EL</w:t>
      </w:r>
      <w:r>
        <w:rPr>
          <w:rFonts w:ascii="Book Antiqua" w:eastAsia="Book Antiqua" w:hAnsi="Book Antiqua" w:cs="Book Antiqua"/>
          <w:color w:val="000000"/>
        </w:rPr>
        <w:t xml:space="preserve">, Savelieff MG, Hayek SS, Pennathur S, Kretzler M, Pop-Busui R. COVID-19 and Diabetes: A Collision and Collusion of Two Diseases. </w:t>
      </w:r>
      <w:r>
        <w:rPr>
          <w:rFonts w:ascii="Book Antiqua" w:eastAsia="Book Antiqua" w:hAnsi="Book Antiqua" w:cs="Book Antiqua"/>
          <w:i/>
          <w:iCs/>
          <w:color w:val="000000"/>
        </w:rPr>
        <w:t>Diabetes</w:t>
      </w:r>
      <w:r>
        <w:rPr>
          <w:rFonts w:ascii="Book Antiqua" w:eastAsia="Book Antiqua" w:hAnsi="Book Antiqua" w:cs="Book Antiqua"/>
          <w:color w:val="000000"/>
        </w:rPr>
        <w:t xml:space="preserve"> 2020; </w:t>
      </w:r>
      <w:r>
        <w:rPr>
          <w:rFonts w:ascii="Book Antiqua" w:eastAsia="Book Antiqua" w:hAnsi="Book Antiqua" w:cs="Book Antiqua"/>
          <w:b/>
          <w:bCs/>
          <w:color w:val="000000"/>
        </w:rPr>
        <w:t>69</w:t>
      </w:r>
      <w:r>
        <w:rPr>
          <w:rFonts w:ascii="Book Antiqua" w:eastAsia="Book Antiqua" w:hAnsi="Book Antiqua" w:cs="Book Antiqua"/>
          <w:color w:val="000000"/>
        </w:rPr>
        <w:t>: 2549-2565 [PMID: 32938731 DOI: 10.2337/dbi20-0032]</w:t>
      </w:r>
    </w:p>
    <w:p w14:paraId="20D94E30" w14:textId="77777777" w:rsidR="00A77B3E" w:rsidRDefault="00B13AE8">
      <w:pPr>
        <w:spacing w:line="360" w:lineRule="auto"/>
        <w:jc w:val="both"/>
      </w:pPr>
      <w:r>
        <w:rPr>
          <w:rFonts w:ascii="Book Antiqua" w:eastAsia="Book Antiqua" w:hAnsi="Book Antiqua" w:cs="Book Antiqua"/>
          <w:color w:val="000000"/>
        </w:rPr>
        <w:t xml:space="preserve">260 </w:t>
      </w:r>
      <w:r>
        <w:rPr>
          <w:rFonts w:ascii="Book Antiqua" w:eastAsia="Book Antiqua" w:hAnsi="Book Antiqua" w:cs="Book Antiqua"/>
          <w:b/>
          <w:bCs/>
          <w:color w:val="000000"/>
        </w:rPr>
        <w:t>Yaribeygi H</w:t>
      </w:r>
      <w:r>
        <w:rPr>
          <w:rFonts w:ascii="Book Antiqua" w:eastAsia="Book Antiqua" w:hAnsi="Book Antiqua" w:cs="Book Antiqua"/>
          <w:color w:val="000000"/>
        </w:rPr>
        <w:t xml:space="preserve">, Sathyapalan T, Jamialahmadi T, Sahebkar A. The Impact of Diabetes Mellitus in COVID-19: A Mechanistic Review of Molecular Interactions. </w:t>
      </w:r>
      <w:r>
        <w:rPr>
          <w:rFonts w:ascii="Book Antiqua" w:eastAsia="Book Antiqua" w:hAnsi="Book Antiqua" w:cs="Book Antiqua"/>
          <w:i/>
          <w:iCs/>
          <w:color w:val="000000"/>
        </w:rPr>
        <w:t>J Diabetes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5436832 [PMID: 33294461 DOI: 10.1155/2020/5436832]</w:t>
      </w:r>
    </w:p>
    <w:p w14:paraId="4B9945DA" w14:textId="77777777" w:rsidR="00A77B3E" w:rsidRDefault="00B13AE8">
      <w:pPr>
        <w:spacing w:line="360" w:lineRule="auto"/>
        <w:jc w:val="both"/>
      </w:pPr>
      <w:r>
        <w:rPr>
          <w:rFonts w:ascii="Book Antiqua" w:eastAsia="Book Antiqua" w:hAnsi="Book Antiqua" w:cs="Book Antiqua"/>
          <w:color w:val="000000"/>
        </w:rPr>
        <w:t xml:space="preserve">261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Xiong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5219A1CC" w14:textId="77777777" w:rsidR="00A77B3E" w:rsidRDefault="00B13AE8">
      <w:pPr>
        <w:spacing w:line="360" w:lineRule="auto"/>
        <w:jc w:val="both"/>
      </w:pPr>
      <w:r>
        <w:rPr>
          <w:rFonts w:ascii="Book Antiqua" w:eastAsia="Book Antiqua" w:hAnsi="Book Antiqua" w:cs="Book Antiqua"/>
          <w:color w:val="000000"/>
        </w:rPr>
        <w:t xml:space="preserve">262 </w:t>
      </w:r>
      <w:r>
        <w:rPr>
          <w:rFonts w:ascii="Book Antiqua" w:eastAsia="Book Antiqua" w:hAnsi="Book Antiqua" w:cs="Book Antiqua"/>
          <w:b/>
          <w:bCs/>
          <w:color w:val="000000"/>
        </w:rPr>
        <w:t>Cariou B</w:t>
      </w:r>
      <w:r>
        <w:rPr>
          <w:rFonts w:ascii="Book Antiqua" w:eastAsia="Book Antiqua" w:hAnsi="Book Antiqua" w:cs="Book Antiqua"/>
          <w:color w:val="000000"/>
        </w:rPr>
        <w:t xml:space="preserve">, Hadjadj S, Wargny M, Pichelin M, Al-Salameh A, Allix I, Amadou C, Arnault G, Baudoux F, Bauduceau B, Borot S, Bourgeon-Ghittori M, Bourron O, Boutoille D, Cazenave-Roblot F, Chaumeil C, Cosson E, Coudol S, Darmon P, Disse E, Ducet-Boiffard A, Gaborit B, Joubert M, Kerlan V, Laviolle B, Marchand L, Meyer L, Potier L, Prevost G, Riveline JP, Robert R, Saulnier PJ, Sultan A, Thébaut JF, Thivolet C, Tramunt B, Vatier C, Roussel R, Gautier JF, Gourdy P; CORONADO investigators. Phenotypic characteristics and prognosis of inpatients with COVID-19 and diabetes: the CORONADO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1500-1515 [PMID: 32472191 DOI: 10.1007/s00125-020-05180-x]</w:t>
      </w:r>
    </w:p>
    <w:p w14:paraId="3C60F4A3" w14:textId="77777777" w:rsidR="00A77B3E" w:rsidRDefault="00B13AE8">
      <w:pPr>
        <w:spacing w:line="360" w:lineRule="auto"/>
        <w:jc w:val="both"/>
      </w:pPr>
      <w:r>
        <w:rPr>
          <w:rFonts w:ascii="Book Antiqua" w:eastAsia="Book Antiqua" w:hAnsi="Book Antiqua" w:cs="Book Antiqua"/>
          <w:color w:val="000000"/>
        </w:rPr>
        <w:t xml:space="preserve">263 </w:t>
      </w:r>
      <w:r>
        <w:rPr>
          <w:rFonts w:ascii="Book Antiqua" w:eastAsia="Book Antiqua" w:hAnsi="Book Antiqua" w:cs="Book Antiqua"/>
          <w:b/>
          <w:bCs/>
          <w:color w:val="000000"/>
        </w:rPr>
        <w:t>Galloway JB</w:t>
      </w:r>
      <w:r>
        <w:rPr>
          <w:rFonts w:ascii="Book Antiqua" w:eastAsia="Book Antiqua" w:hAnsi="Book Antiqua" w:cs="Book Antiqua"/>
          <w:color w:val="000000"/>
        </w:rPr>
        <w:t xml:space="preserve">, Norton S, Barker RD, Brookes A, Carey I, Clarke BD, Jina R, Reid C, Russell MD, Sneep R, Sugarman L, Williams S, Yates M, Teo J, Shah AM, Cantle F. A clinical risk score to identify patients with COVID-19 at high risk of critical care </w:t>
      </w:r>
      <w:r>
        <w:rPr>
          <w:rFonts w:ascii="Book Antiqua" w:eastAsia="Book Antiqua" w:hAnsi="Book Antiqua" w:cs="Book Antiqua"/>
          <w:color w:val="000000"/>
        </w:rPr>
        <w:lastRenderedPageBreak/>
        <w:t xml:space="preserve">admission or death: An observational cohort study.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2020; </w:t>
      </w:r>
      <w:r>
        <w:rPr>
          <w:rFonts w:ascii="Book Antiqua" w:eastAsia="Book Antiqua" w:hAnsi="Book Antiqua" w:cs="Book Antiqua"/>
          <w:b/>
          <w:bCs/>
          <w:color w:val="000000"/>
        </w:rPr>
        <w:t>81</w:t>
      </w:r>
      <w:r>
        <w:rPr>
          <w:rFonts w:ascii="Book Antiqua" w:eastAsia="Book Antiqua" w:hAnsi="Book Antiqua" w:cs="Book Antiqua"/>
          <w:color w:val="000000"/>
        </w:rPr>
        <w:t>: 282-288 [PMID: 32479771 DOI: 10.1016/j.jinf.2020.05.064]</w:t>
      </w:r>
    </w:p>
    <w:p w14:paraId="6E95EFC6" w14:textId="77777777" w:rsidR="00A77B3E" w:rsidRDefault="00B13AE8">
      <w:pPr>
        <w:spacing w:line="360" w:lineRule="auto"/>
        <w:jc w:val="both"/>
      </w:pPr>
      <w:r>
        <w:rPr>
          <w:rFonts w:ascii="Book Antiqua" w:eastAsia="Book Antiqua" w:hAnsi="Book Antiqua" w:cs="Book Antiqua"/>
          <w:color w:val="000000"/>
        </w:rPr>
        <w:t xml:space="preserve">264 </w:t>
      </w:r>
      <w:r>
        <w:rPr>
          <w:rFonts w:ascii="Book Antiqua" w:eastAsia="Book Antiqua" w:hAnsi="Book Antiqua" w:cs="Book Antiqua"/>
          <w:b/>
          <w:bCs/>
          <w:color w:val="000000"/>
        </w:rPr>
        <w:t>Li Y</w:t>
      </w:r>
      <w:r>
        <w:rPr>
          <w:rFonts w:ascii="Book Antiqua" w:eastAsia="Book Antiqua" w:hAnsi="Book Antiqua" w:cs="Book Antiqua"/>
          <w:color w:val="000000"/>
        </w:rPr>
        <w:t xml:space="preserve">, Han X, Alwalid O, Cui Y, Cao Y, Liu J, Gu J, Wang L, Fan Y, Shi H. Baseline characteristics and risk factors for short-term outcomes in 132 COVID-19 patients with diabetes in Wuhan China: A retrospective study. </w:t>
      </w:r>
      <w:r>
        <w:rPr>
          <w:rFonts w:ascii="Book Antiqua" w:eastAsia="Book Antiqua" w:hAnsi="Book Antiqua" w:cs="Book Antiqua"/>
          <w:i/>
          <w:iCs/>
          <w:color w:val="000000"/>
        </w:rPr>
        <w:t>Diabetes Res Clin Pract</w:t>
      </w:r>
      <w:r>
        <w:rPr>
          <w:rFonts w:ascii="Book Antiqua" w:eastAsia="Book Antiqua" w:hAnsi="Book Antiqua" w:cs="Book Antiqua"/>
          <w:color w:val="000000"/>
        </w:rPr>
        <w:t xml:space="preserve"> 2020; </w:t>
      </w:r>
      <w:r>
        <w:rPr>
          <w:rFonts w:ascii="Book Antiqua" w:eastAsia="Book Antiqua" w:hAnsi="Book Antiqua" w:cs="Book Antiqua"/>
          <w:b/>
          <w:bCs/>
          <w:color w:val="000000"/>
        </w:rPr>
        <w:t>166</w:t>
      </w:r>
      <w:r>
        <w:rPr>
          <w:rFonts w:ascii="Book Antiqua" w:eastAsia="Book Antiqua" w:hAnsi="Book Antiqua" w:cs="Book Antiqua"/>
          <w:color w:val="000000"/>
        </w:rPr>
        <w:t>: 108299 [PMID: 32623030 DOI: 10.1016/j.diabres.2020.108299]</w:t>
      </w:r>
    </w:p>
    <w:p w14:paraId="091C619D" w14:textId="77777777" w:rsidR="00A77B3E" w:rsidRDefault="00B13AE8">
      <w:pPr>
        <w:spacing w:line="360" w:lineRule="auto"/>
        <w:jc w:val="both"/>
      </w:pPr>
      <w:r>
        <w:rPr>
          <w:rFonts w:ascii="Book Antiqua" w:eastAsia="Book Antiqua" w:hAnsi="Book Antiqua" w:cs="Book Antiqua"/>
          <w:color w:val="000000"/>
        </w:rPr>
        <w:t xml:space="preserve">265 </w:t>
      </w:r>
      <w:r>
        <w:rPr>
          <w:rFonts w:ascii="Book Antiqua" w:eastAsia="Book Antiqua" w:hAnsi="Book Antiqua" w:cs="Book Antiqua"/>
          <w:b/>
          <w:bCs/>
          <w:color w:val="000000"/>
        </w:rPr>
        <w:t>Chao WC</w:t>
      </w:r>
      <w:r>
        <w:rPr>
          <w:rFonts w:ascii="Book Antiqua" w:eastAsia="Book Antiqua" w:hAnsi="Book Antiqua" w:cs="Book Antiqua"/>
          <w:color w:val="000000"/>
        </w:rPr>
        <w:t xml:space="preserve">, Tseng CH, Wu CL, Shih SJ, Yi CY, Chan MC. Higher glycemic variability within the first day of ICU admission is associated with increased 30-day mortality in ICU patients with sepsis.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17 [PMID: 32034567 DOI: 10.1186/s13613-020-0635-3]</w:t>
      </w:r>
    </w:p>
    <w:p w14:paraId="20D9800E" w14:textId="77777777" w:rsidR="00A77B3E" w:rsidRDefault="00B13AE8">
      <w:pPr>
        <w:spacing w:line="360" w:lineRule="auto"/>
        <w:jc w:val="both"/>
      </w:pPr>
      <w:r>
        <w:rPr>
          <w:rFonts w:ascii="Book Antiqua" w:eastAsia="Book Antiqua" w:hAnsi="Book Antiqua" w:cs="Book Antiqua"/>
          <w:color w:val="000000"/>
        </w:rPr>
        <w:t xml:space="preserve">266 </w:t>
      </w:r>
      <w:r>
        <w:rPr>
          <w:rFonts w:ascii="Book Antiqua" w:eastAsia="Book Antiqua" w:hAnsi="Book Antiqua" w:cs="Book Antiqua"/>
          <w:b/>
          <w:bCs/>
          <w:color w:val="000000"/>
        </w:rPr>
        <w:t>Wang S</w:t>
      </w:r>
      <w:r>
        <w:rPr>
          <w:rFonts w:ascii="Book Antiqua" w:eastAsia="Book Antiqua" w:hAnsi="Book Antiqua" w:cs="Book Antiqua"/>
          <w:color w:val="000000"/>
        </w:rPr>
        <w:t xml:space="preserve">, Ma P, Zhang S, Song S, Wang Z, Ma Y, Xu J, Wu F, Duan L, Yin Z, Luo H, Xiong N, Xu M, Zeng T, Jin Y. Fasting blood glucose at admission is an independent predictor for 28-day mortality in patients with COVID-19 without previous diagnosis of diabetes: a multi-centre retrospective study.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2020; </w:t>
      </w:r>
      <w:r>
        <w:rPr>
          <w:rFonts w:ascii="Book Antiqua" w:eastAsia="Book Antiqua" w:hAnsi="Book Antiqua" w:cs="Book Antiqua"/>
          <w:b/>
          <w:bCs/>
          <w:color w:val="000000"/>
        </w:rPr>
        <w:t>63</w:t>
      </w:r>
      <w:r>
        <w:rPr>
          <w:rFonts w:ascii="Book Antiqua" w:eastAsia="Book Antiqua" w:hAnsi="Book Antiqua" w:cs="Book Antiqua"/>
          <w:color w:val="000000"/>
        </w:rPr>
        <w:t>: 2102-2111 [PMID: 32647915 DOI: 10.1007/s00125-020-05209-1]</w:t>
      </w:r>
    </w:p>
    <w:p w14:paraId="53125F85" w14:textId="77777777" w:rsidR="00A77B3E" w:rsidRDefault="00B13AE8">
      <w:pPr>
        <w:spacing w:line="360" w:lineRule="auto"/>
        <w:jc w:val="both"/>
      </w:pPr>
      <w:r>
        <w:rPr>
          <w:rFonts w:ascii="Book Antiqua" w:eastAsia="Book Antiqua" w:hAnsi="Book Antiqua" w:cs="Book Antiqua"/>
          <w:color w:val="000000"/>
        </w:rPr>
        <w:t xml:space="preserve">267 </w:t>
      </w:r>
      <w:r>
        <w:rPr>
          <w:rFonts w:ascii="Book Antiqua" w:eastAsia="Book Antiqua" w:hAnsi="Book Antiqua" w:cs="Book Antiqua"/>
          <w:b/>
          <w:bCs/>
          <w:color w:val="000000"/>
        </w:rPr>
        <w:t>Callaghan BC</w:t>
      </w:r>
      <w:r>
        <w:rPr>
          <w:rFonts w:ascii="Book Antiqua" w:eastAsia="Book Antiqua" w:hAnsi="Book Antiqua" w:cs="Book Antiqua"/>
          <w:color w:val="000000"/>
        </w:rPr>
        <w:t xml:space="preserve">, Reynolds EL, Banerjee M, Chant E, Villegas-Umana E, Gardner TW, Votruba K, Giordani B, Pop-Busui R, Pennathur S, Feldman EL. The Prevalence and Determinants of Cognitive Deficits and Traditional Diabetic Complications in the Severely Obese.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683-690 [PMID: 31932459 DOI: 10.2337/dc19-1642]</w:t>
      </w:r>
    </w:p>
    <w:p w14:paraId="02E74145" w14:textId="77777777" w:rsidR="00A77B3E" w:rsidRDefault="00B13AE8">
      <w:pPr>
        <w:spacing w:line="360" w:lineRule="auto"/>
        <w:jc w:val="both"/>
      </w:pPr>
      <w:r>
        <w:rPr>
          <w:rFonts w:ascii="Book Antiqua" w:eastAsia="Book Antiqua" w:hAnsi="Book Antiqua" w:cs="Book Antiqua"/>
          <w:color w:val="000000"/>
        </w:rPr>
        <w:t xml:space="preserve">268 </w:t>
      </w:r>
      <w:r>
        <w:rPr>
          <w:rFonts w:ascii="Book Antiqua" w:eastAsia="Book Antiqua" w:hAnsi="Book Antiqua" w:cs="Book Antiqua"/>
          <w:b/>
          <w:bCs/>
          <w:color w:val="000000"/>
        </w:rPr>
        <w:t>Kayem G</w:t>
      </w:r>
      <w:r>
        <w:rPr>
          <w:rFonts w:ascii="Book Antiqua" w:eastAsia="Book Antiqua" w:hAnsi="Book Antiqua" w:cs="Book Antiqua"/>
          <w:color w:val="000000"/>
        </w:rPr>
        <w:t xml:space="preserve">, Lecarpentier E, Deruelle P, Bretelle F, Azria E, Blanc J, Bohec C, Bornes M, Ceccaldi PF, Chalet Y, Chauleur C, Cordier AG, Desbrière R, Doret M, Dreyfus M, Driessen M, Fermaut M, Gallot D, Garabédian C, Huissoud C, Luton D, Morel O, Perrotin F, Picone O, Rozenberg P, Sentilhes L, Sroussi J, Vayssière C, Verspyck E, Vivanti AJ, Winer N, Alessandrini V, Schmitz T. A snapshot of the Covid-19 pandemic among pregnant women in France. </w:t>
      </w:r>
      <w:r>
        <w:rPr>
          <w:rFonts w:ascii="Book Antiqua" w:eastAsia="Book Antiqua" w:hAnsi="Book Antiqua" w:cs="Book Antiqua"/>
          <w:i/>
          <w:iCs/>
          <w:color w:val="000000"/>
        </w:rPr>
        <w:t>J Gynecol Obstet Hum Reprod</w:t>
      </w:r>
      <w:r>
        <w:rPr>
          <w:rFonts w:ascii="Book Antiqua" w:eastAsia="Book Antiqua" w:hAnsi="Book Antiqua" w:cs="Book Antiqua"/>
          <w:color w:val="000000"/>
        </w:rPr>
        <w:t xml:space="preserve"> 2020; </w:t>
      </w:r>
      <w:r>
        <w:rPr>
          <w:rFonts w:ascii="Book Antiqua" w:eastAsia="Book Antiqua" w:hAnsi="Book Antiqua" w:cs="Book Antiqua"/>
          <w:b/>
          <w:bCs/>
          <w:color w:val="000000"/>
        </w:rPr>
        <w:t>49</w:t>
      </w:r>
      <w:r>
        <w:rPr>
          <w:rFonts w:ascii="Book Antiqua" w:eastAsia="Book Antiqua" w:hAnsi="Book Antiqua" w:cs="Book Antiqua"/>
          <w:color w:val="000000"/>
        </w:rPr>
        <w:t>: 101826 [PMID: 32505805 DOI: 10.1016/j.jogoh.2020.101826]</w:t>
      </w:r>
    </w:p>
    <w:p w14:paraId="7CBFA045" w14:textId="77777777" w:rsidR="00A77B3E" w:rsidRDefault="00B13AE8">
      <w:pPr>
        <w:spacing w:line="360" w:lineRule="auto"/>
        <w:jc w:val="both"/>
      </w:pPr>
      <w:r>
        <w:rPr>
          <w:rFonts w:ascii="Book Antiqua" w:eastAsia="Book Antiqua" w:hAnsi="Book Antiqua" w:cs="Book Antiqua"/>
          <w:color w:val="000000"/>
        </w:rPr>
        <w:t xml:space="preserve">269 </w:t>
      </w:r>
      <w:r>
        <w:rPr>
          <w:rFonts w:ascii="Book Antiqua" w:eastAsia="Book Antiqua" w:hAnsi="Book Antiqua" w:cs="Book Antiqua"/>
          <w:b/>
          <w:bCs/>
          <w:color w:val="000000"/>
        </w:rPr>
        <w:t>Sentilhes L</w:t>
      </w:r>
      <w:r>
        <w:rPr>
          <w:rFonts w:ascii="Book Antiqua" w:eastAsia="Book Antiqua" w:hAnsi="Book Antiqua" w:cs="Book Antiqua"/>
          <w:color w:val="000000"/>
        </w:rPr>
        <w:t xml:space="preserve">, De Marcillac F, Jouffrieau C, Kuhn P, Thuet V, Hansmann Y, Ruch Y, Fafi-Kremer S, Deruelle P. Coronavirus disease 2019 in pregnancy was associated with maternal morbidity and preterm birth. </w:t>
      </w:r>
      <w:r>
        <w:rPr>
          <w:rFonts w:ascii="Book Antiqua" w:eastAsia="Book Antiqua" w:hAnsi="Book Antiqua" w:cs="Book Antiqua"/>
          <w:i/>
          <w:iCs/>
          <w:color w:val="000000"/>
        </w:rPr>
        <w:t>Am J Obstet Gynecol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223</w:t>
      </w:r>
      <w:r>
        <w:rPr>
          <w:rFonts w:ascii="Book Antiqua" w:eastAsia="Book Antiqua" w:hAnsi="Book Antiqua" w:cs="Book Antiqua"/>
          <w:color w:val="000000"/>
        </w:rPr>
        <w:t>: 914.e1-914.e15 [PMID: 32553908 DOI: 10.1016/j.ajog.2020.06.022]</w:t>
      </w:r>
    </w:p>
    <w:p w14:paraId="5E747DB7" w14:textId="77777777" w:rsidR="00A77B3E" w:rsidRDefault="00B13AE8">
      <w:pPr>
        <w:spacing w:line="360" w:lineRule="auto"/>
        <w:jc w:val="both"/>
      </w:pPr>
      <w:r>
        <w:rPr>
          <w:rFonts w:ascii="Book Antiqua" w:eastAsia="Book Antiqua" w:hAnsi="Book Antiqua" w:cs="Book Antiqua"/>
          <w:color w:val="000000"/>
        </w:rPr>
        <w:lastRenderedPageBreak/>
        <w:t xml:space="preserve">270 </w:t>
      </w:r>
      <w:r>
        <w:rPr>
          <w:rFonts w:ascii="Book Antiqua" w:eastAsia="Book Antiqua" w:hAnsi="Book Antiqua" w:cs="Book Antiqua"/>
          <w:b/>
          <w:bCs/>
          <w:color w:val="000000"/>
        </w:rPr>
        <w:t>Mota M</w:t>
      </w:r>
      <w:r>
        <w:rPr>
          <w:rFonts w:ascii="Book Antiqua" w:eastAsia="Book Antiqua" w:hAnsi="Book Antiqua" w:cs="Book Antiqua"/>
          <w:color w:val="000000"/>
        </w:rPr>
        <w:t xml:space="preserve">, Banini BA, Cazanave SC, Sanyal AJ. Molecular mechanisms of lipotoxicity and glucotoxicity in nonalcoholic fatty liver disease. </w:t>
      </w:r>
      <w:r>
        <w:rPr>
          <w:rFonts w:ascii="Book Antiqua" w:eastAsia="Book Antiqua" w:hAnsi="Book Antiqua" w:cs="Book Antiqua"/>
          <w:i/>
          <w:iCs/>
          <w:color w:val="000000"/>
        </w:rPr>
        <w:t>Metabolism</w:t>
      </w:r>
      <w:r>
        <w:rPr>
          <w:rFonts w:ascii="Book Antiqua" w:eastAsia="Book Antiqua" w:hAnsi="Book Antiqua" w:cs="Book Antiqua"/>
          <w:color w:val="000000"/>
        </w:rPr>
        <w:t xml:space="preserve"> 2016; </w:t>
      </w:r>
      <w:r>
        <w:rPr>
          <w:rFonts w:ascii="Book Antiqua" w:eastAsia="Book Antiqua" w:hAnsi="Book Antiqua" w:cs="Book Antiqua"/>
          <w:b/>
          <w:bCs/>
          <w:color w:val="000000"/>
        </w:rPr>
        <w:t>65</w:t>
      </w:r>
      <w:r>
        <w:rPr>
          <w:rFonts w:ascii="Book Antiqua" w:eastAsia="Book Antiqua" w:hAnsi="Book Antiqua" w:cs="Book Antiqua"/>
          <w:color w:val="000000"/>
        </w:rPr>
        <w:t>: 1049-1061 [PMID: 26997538 DOI: 10.1016/j.metabol.2016.02.014]</w:t>
      </w:r>
    </w:p>
    <w:p w14:paraId="3607AF9F" w14:textId="77777777" w:rsidR="00A77B3E" w:rsidRDefault="00B13AE8">
      <w:pPr>
        <w:spacing w:line="360" w:lineRule="auto"/>
        <w:jc w:val="both"/>
      </w:pPr>
      <w:r>
        <w:rPr>
          <w:rFonts w:ascii="Book Antiqua" w:eastAsia="Book Antiqua" w:hAnsi="Book Antiqua" w:cs="Book Antiqua"/>
          <w:color w:val="000000"/>
        </w:rPr>
        <w:t xml:space="preserve">271 </w:t>
      </w:r>
      <w:r>
        <w:rPr>
          <w:rFonts w:ascii="Book Antiqua" w:eastAsia="Book Antiqua" w:hAnsi="Book Antiqua" w:cs="Book Antiqua"/>
          <w:b/>
          <w:bCs/>
          <w:color w:val="000000"/>
        </w:rPr>
        <w:t>Codo AC</w:t>
      </w:r>
      <w:r>
        <w:rPr>
          <w:rFonts w:ascii="Book Antiqua" w:eastAsia="Book Antiqua" w:hAnsi="Book Antiqua" w:cs="Book Antiqua"/>
          <w:color w:val="000000"/>
        </w:rPr>
        <w:t xml:space="preserve">, Davanzo GG, Monteiro LB, de Souza GF, Muraro SP, Virgilio-da-Silva JV, Prodonoff JS, Carregari VC, de Biagi Junior CAO, Crunfli F, Jimenez Restrepo JL, Vendramini PH, Reis-de-Oliveira G, Bispo Dos Santos K, Toledo-Teixeira DA, Parise PL, Martini MC, Marques RE, Carmo HR, Borin A, Coimbra LD, Boldrini VO, Brunetti NS, Vieira AS, Mansour E, Ulaf RG, Bernardes AF, Nunes TA, Ribeiro LC, Palma AC, Agrela MV, Moretti ML, Sposito AC, Pereira FB, Velloso LA, Vinolo MAR, Damasio A, Proença-Módena JL, Carvalho RF, Mori MA, Martins-de-Souza D, Nakaya HI, Farias AS, Moraes-Vieira PM. Elevated Glucose Levels Favor SARS-CoV-2 Infection and Monocyte Response through a HIF-1α/Glycolysis-Dependent Axis. </w:t>
      </w:r>
      <w:r>
        <w:rPr>
          <w:rFonts w:ascii="Book Antiqua" w:eastAsia="Book Antiqua" w:hAnsi="Book Antiqua" w:cs="Book Antiqua"/>
          <w:i/>
          <w:iCs/>
          <w:color w:val="000000"/>
        </w:rPr>
        <w:t>Cell Metab</w:t>
      </w:r>
      <w:r>
        <w:rPr>
          <w:rFonts w:ascii="Book Antiqua" w:eastAsia="Book Antiqua" w:hAnsi="Book Antiqua" w:cs="Book Antiqua"/>
          <w:color w:val="000000"/>
        </w:rPr>
        <w:t xml:space="preserve"> 2020; </w:t>
      </w:r>
      <w:r>
        <w:rPr>
          <w:rFonts w:ascii="Book Antiqua" w:eastAsia="Book Antiqua" w:hAnsi="Book Antiqua" w:cs="Book Antiqua"/>
          <w:b/>
          <w:bCs/>
          <w:color w:val="000000"/>
        </w:rPr>
        <w:t>32</w:t>
      </w:r>
      <w:r>
        <w:rPr>
          <w:rFonts w:ascii="Book Antiqua" w:eastAsia="Book Antiqua" w:hAnsi="Book Antiqua" w:cs="Book Antiqua"/>
          <w:color w:val="000000"/>
        </w:rPr>
        <w:t>: 437-446.e5 [PMID: 32697943 DOI: 10.1016/j.cmet.2020.07.007]</w:t>
      </w:r>
    </w:p>
    <w:p w14:paraId="5FE92DF1" w14:textId="780F1925" w:rsidR="00A77B3E" w:rsidRDefault="00B13AE8">
      <w:pPr>
        <w:spacing w:line="360" w:lineRule="auto"/>
        <w:jc w:val="both"/>
      </w:pPr>
      <w:r>
        <w:rPr>
          <w:rFonts w:ascii="Book Antiqua" w:eastAsia="Book Antiqua" w:hAnsi="Book Antiqua" w:cs="Book Antiqua"/>
          <w:color w:val="000000"/>
        </w:rPr>
        <w:t xml:space="preserve">272 </w:t>
      </w:r>
      <w:r>
        <w:rPr>
          <w:rFonts w:ascii="Book Antiqua" w:eastAsia="Book Antiqua" w:hAnsi="Book Antiqua" w:cs="Book Antiqua"/>
          <w:b/>
          <w:bCs/>
          <w:color w:val="000000"/>
        </w:rPr>
        <w:t>Ugwueze</w:t>
      </w:r>
      <w:r w:rsidR="00881157">
        <w:rPr>
          <w:rFonts w:ascii="Book Antiqua" w:eastAsia="Book Antiqua" w:hAnsi="Book Antiqua" w:cs="Book Antiqua"/>
          <w:b/>
          <w:bCs/>
          <w:color w:val="000000"/>
        </w:rPr>
        <w:t xml:space="preserve"> </w:t>
      </w:r>
      <w:r w:rsidRPr="00881157">
        <w:rPr>
          <w:rFonts w:ascii="Book Antiqua" w:eastAsia="Book Antiqua" w:hAnsi="Book Antiqua" w:cs="Book Antiqua"/>
          <w:b/>
          <w:bCs/>
          <w:color w:val="000000"/>
        </w:rPr>
        <w:t>CV</w:t>
      </w:r>
      <w:r>
        <w:rPr>
          <w:rFonts w:ascii="Book Antiqua" w:eastAsia="Book Antiqua" w:hAnsi="Book Antiqua" w:cs="Book Antiqua"/>
          <w:color w:val="000000"/>
        </w:rPr>
        <w:t xml:space="preserve">, </w:t>
      </w:r>
      <w:r w:rsidR="00881157" w:rsidRPr="00881157">
        <w:rPr>
          <w:rFonts w:ascii="Book Antiqua" w:eastAsia="Book Antiqua" w:hAnsi="Book Antiqua" w:cs="Book Antiqua"/>
          <w:color w:val="000000"/>
        </w:rPr>
        <w:t>Ezeokpo BC</w:t>
      </w:r>
      <w:r w:rsidR="00881157">
        <w:rPr>
          <w:rFonts w:ascii="Book Antiqua" w:eastAsia="Book Antiqua" w:hAnsi="Book Antiqua" w:cs="Book Antiqua"/>
          <w:color w:val="000000"/>
        </w:rPr>
        <w:t>,</w:t>
      </w:r>
      <w:r w:rsidR="00881157" w:rsidRPr="00881157">
        <w:rPr>
          <w:rFonts w:ascii="Book Antiqua" w:eastAsia="Book Antiqua" w:hAnsi="Book Antiqua" w:cs="Book Antiqua"/>
          <w:color w:val="000000"/>
        </w:rPr>
        <w:t xml:space="preserve"> Nnolim BI</w:t>
      </w:r>
      <w:r w:rsidR="00881157">
        <w:rPr>
          <w:rFonts w:ascii="Book Antiqua" w:eastAsia="Book Antiqua" w:hAnsi="Book Antiqua" w:cs="Book Antiqua"/>
          <w:color w:val="000000"/>
        </w:rPr>
        <w:t xml:space="preserve">, </w:t>
      </w:r>
      <w:r w:rsidR="00881157" w:rsidRPr="00881157">
        <w:rPr>
          <w:rFonts w:ascii="Book Antiqua" w:eastAsia="Book Antiqua" w:hAnsi="Book Antiqua" w:cs="Book Antiqua"/>
          <w:color w:val="000000"/>
        </w:rPr>
        <w:t>Agim EA</w:t>
      </w:r>
      <w:r w:rsidR="00881157">
        <w:rPr>
          <w:rFonts w:ascii="Book Antiqua" w:eastAsia="Book Antiqua" w:hAnsi="Book Antiqua" w:cs="Book Antiqua"/>
          <w:color w:val="000000"/>
        </w:rPr>
        <w:t>,</w:t>
      </w:r>
      <w:r w:rsidR="00881157" w:rsidRPr="00881157">
        <w:rPr>
          <w:rFonts w:ascii="Book Antiqua" w:eastAsia="Book Antiqua" w:hAnsi="Book Antiqua" w:cs="Book Antiqua"/>
          <w:color w:val="000000"/>
        </w:rPr>
        <w:t xml:space="preserve"> Anikpo NC</w:t>
      </w:r>
      <w:r w:rsidR="00881157">
        <w:rPr>
          <w:rFonts w:ascii="Book Antiqua" w:eastAsia="Book Antiqua" w:hAnsi="Book Antiqua" w:cs="Book Antiqua"/>
          <w:color w:val="000000"/>
        </w:rPr>
        <w:t>,</w:t>
      </w:r>
      <w:r w:rsidR="00881157" w:rsidRPr="00881157">
        <w:rPr>
          <w:rFonts w:ascii="Book Antiqua" w:eastAsia="Book Antiqua" w:hAnsi="Book Antiqua" w:cs="Book Antiqua"/>
          <w:color w:val="000000"/>
        </w:rPr>
        <w:t xml:space="preserve"> Onyekachi KE</w:t>
      </w:r>
      <w:r w:rsidR="00881157">
        <w:rPr>
          <w:rFonts w:ascii="Book Antiqua" w:eastAsia="Book Antiqua" w:hAnsi="Book Antiqua" w:cs="Book Antiqua"/>
          <w:color w:val="000000"/>
        </w:rPr>
        <w:t>.</w:t>
      </w:r>
      <w:r>
        <w:rPr>
          <w:rFonts w:ascii="Book Antiqua" w:eastAsia="Book Antiqua" w:hAnsi="Book Antiqua" w:cs="Book Antiqua"/>
          <w:color w:val="000000"/>
        </w:rPr>
        <w:t xml:space="preserve"> COVID-19 and Diabetes Mellitus: The Link and Clinical Implications. </w:t>
      </w:r>
      <w:r w:rsidRPr="00881157">
        <w:rPr>
          <w:rFonts w:ascii="Book Antiqua" w:eastAsia="Book Antiqua" w:hAnsi="Book Antiqua" w:cs="Book Antiqua"/>
          <w:i/>
          <w:iCs/>
          <w:color w:val="000000"/>
        </w:rPr>
        <w:t>Dubai Diabetes Endocrinol</w:t>
      </w:r>
      <w:r w:rsidR="00881157" w:rsidRPr="00881157">
        <w:rPr>
          <w:rFonts w:ascii="Book Antiqua" w:eastAsia="Book Antiqua" w:hAnsi="Book Antiqua" w:cs="Book Antiqua"/>
          <w:i/>
          <w:iCs/>
          <w:color w:val="000000"/>
        </w:rPr>
        <w:t xml:space="preserve"> </w:t>
      </w:r>
      <w:r w:rsidRPr="00881157">
        <w:rPr>
          <w:rFonts w:ascii="Book Antiqua" w:eastAsia="Book Antiqua" w:hAnsi="Book Antiqua" w:cs="Book Antiqua"/>
          <w:i/>
          <w:iCs/>
          <w:color w:val="000000"/>
        </w:rPr>
        <w:t>J</w:t>
      </w:r>
      <w:r w:rsidR="00881157">
        <w:rPr>
          <w:rFonts w:ascii="Book Antiqua" w:eastAsia="Book Antiqua" w:hAnsi="Book Antiqua" w:cs="Book Antiqua"/>
          <w:color w:val="000000"/>
        </w:rPr>
        <w:t xml:space="preserve"> </w:t>
      </w:r>
      <w:r>
        <w:rPr>
          <w:rFonts w:ascii="Book Antiqua" w:eastAsia="Book Antiqua" w:hAnsi="Book Antiqua" w:cs="Book Antiqua"/>
          <w:color w:val="000000"/>
        </w:rPr>
        <w:t>2020</w:t>
      </w:r>
      <w:r w:rsidR="00881157">
        <w:rPr>
          <w:rFonts w:ascii="Book Antiqua" w:eastAsia="Book Antiqua" w:hAnsi="Book Antiqua" w:cs="Book Antiqua"/>
          <w:color w:val="000000"/>
        </w:rPr>
        <w:t>;</w:t>
      </w:r>
      <w:r>
        <w:rPr>
          <w:rFonts w:ascii="Book Antiqua" w:eastAsia="Book Antiqua" w:hAnsi="Book Antiqua" w:cs="Book Antiqua"/>
          <w:color w:val="000000"/>
        </w:rPr>
        <w:t xml:space="preserve"> </w:t>
      </w:r>
      <w:r w:rsidRPr="00881157">
        <w:rPr>
          <w:rFonts w:ascii="Book Antiqua" w:eastAsia="Book Antiqua" w:hAnsi="Book Antiqua" w:cs="Book Antiqua"/>
          <w:b/>
          <w:bCs/>
          <w:color w:val="000000"/>
        </w:rPr>
        <w:t>26</w:t>
      </w:r>
      <w:r>
        <w:rPr>
          <w:rFonts w:ascii="Book Antiqua" w:eastAsia="Book Antiqua" w:hAnsi="Book Antiqua" w:cs="Book Antiqua"/>
          <w:color w:val="000000"/>
        </w:rPr>
        <w:t>: 69-77</w:t>
      </w:r>
      <w:r w:rsidR="00881157">
        <w:rPr>
          <w:rFonts w:ascii="Book Antiqua" w:eastAsia="Book Antiqua" w:hAnsi="Book Antiqua" w:cs="Book Antiqua"/>
          <w:color w:val="000000"/>
        </w:rPr>
        <w:t xml:space="preserve"> [</w:t>
      </w:r>
      <w:r>
        <w:rPr>
          <w:rFonts w:ascii="Book Antiqua" w:eastAsia="Book Antiqua" w:hAnsi="Book Antiqua" w:cs="Book Antiqua"/>
          <w:color w:val="000000"/>
        </w:rPr>
        <w:t>DOI: 10.1159/000511354</w:t>
      </w:r>
      <w:r w:rsidR="00881157">
        <w:rPr>
          <w:rFonts w:ascii="Book Antiqua" w:eastAsia="Book Antiqua" w:hAnsi="Book Antiqua" w:cs="Book Antiqua"/>
          <w:color w:val="000000"/>
        </w:rPr>
        <w:t>]</w:t>
      </w:r>
    </w:p>
    <w:p w14:paraId="0F9465D3" w14:textId="77777777" w:rsidR="00A77B3E" w:rsidRDefault="00B13AE8">
      <w:pPr>
        <w:spacing w:line="360" w:lineRule="auto"/>
        <w:jc w:val="both"/>
      </w:pPr>
      <w:r>
        <w:rPr>
          <w:rFonts w:ascii="Book Antiqua" w:eastAsia="Book Antiqua" w:hAnsi="Book Antiqua" w:cs="Book Antiqua"/>
          <w:color w:val="000000"/>
        </w:rPr>
        <w:t xml:space="preserve">273 </w:t>
      </w:r>
      <w:r>
        <w:rPr>
          <w:rFonts w:ascii="Book Antiqua" w:eastAsia="Book Antiqua" w:hAnsi="Book Antiqua" w:cs="Book Antiqua"/>
          <w:b/>
          <w:bCs/>
          <w:color w:val="000000"/>
        </w:rPr>
        <w:t>Lim S</w:t>
      </w:r>
      <w:r>
        <w:rPr>
          <w:rFonts w:ascii="Book Antiqua" w:eastAsia="Book Antiqua" w:hAnsi="Book Antiqua" w:cs="Book Antiqua"/>
          <w:color w:val="000000"/>
        </w:rPr>
        <w:t xml:space="preserve">, Bae JH, Kwon HS, Nauck MA. COVID-19 and diabetes mellitus: from pathophysiology to clinical management. </w:t>
      </w:r>
      <w:r>
        <w:rPr>
          <w:rFonts w:ascii="Book Antiqua" w:eastAsia="Book Antiqua" w:hAnsi="Book Antiqua" w:cs="Book Antiqua"/>
          <w:i/>
          <w:iCs/>
          <w:color w:val="000000"/>
        </w:rPr>
        <w:t>Nat Rev Endocrinol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17</w:t>
      </w:r>
      <w:r>
        <w:rPr>
          <w:rFonts w:ascii="Book Antiqua" w:eastAsia="Book Antiqua" w:hAnsi="Book Antiqua" w:cs="Book Antiqua"/>
          <w:color w:val="000000"/>
        </w:rPr>
        <w:t>: 11-30 [PMID: 33188364 DOI: 10.1038/s41574-020-00435-4]</w:t>
      </w:r>
    </w:p>
    <w:p w14:paraId="4B12F903" w14:textId="77777777" w:rsidR="00A77B3E" w:rsidRDefault="00B13AE8">
      <w:pPr>
        <w:spacing w:line="360" w:lineRule="auto"/>
        <w:jc w:val="both"/>
      </w:pPr>
      <w:r>
        <w:rPr>
          <w:rFonts w:ascii="Book Antiqua" w:eastAsia="Book Antiqua" w:hAnsi="Book Antiqua" w:cs="Book Antiqua"/>
          <w:color w:val="000000"/>
        </w:rPr>
        <w:t xml:space="preserve">274 </w:t>
      </w:r>
      <w:r>
        <w:rPr>
          <w:rFonts w:ascii="Book Antiqua" w:eastAsia="Book Antiqua" w:hAnsi="Book Antiqua" w:cs="Book Antiqua"/>
          <w:b/>
          <w:bCs/>
          <w:color w:val="000000"/>
        </w:rPr>
        <w:t>Apicella M</w:t>
      </w:r>
      <w:r>
        <w:rPr>
          <w:rFonts w:ascii="Book Antiqua" w:eastAsia="Book Antiqua" w:hAnsi="Book Antiqua" w:cs="Book Antiqua"/>
          <w:color w:val="000000"/>
        </w:rPr>
        <w:t xml:space="preserve">, Campopiano MC, Mantuano M, Mazoni L, Coppelli A, Del Prato S. COVID-19 in people with diabetes: understanding the reasons for worse outcomes.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782-792 [PMID: 32687793 DOI: 10.1016/S2213-8587(20)30238-2]</w:t>
      </w:r>
    </w:p>
    <w:bookmarkEnd w:id="4"/>
    <w:p w14:paraId="31E7CC1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8E878C" w14:textId="77777777" w:rsidR="00A77B3E" w:rsidRDefault="00B13AE8">
      <w:pPr>
        <w:spacing w:line="360" w:lineRule="auto"/>
        <w:jc w:val="both"/>
      </w:pPr>
      <w:r>
        <w:rPr>
          <w:rFonts w:ascii="Book Antiqua" w:eastAsia="Book Antiqua" w:hAnsi="Book Antiqua" w:cs="Book Antiqua"/>
          <w:b/>
          <w:color w:val="000000"/>
        </w:rPr>
        <w:lastRenderedPageBreak/>
        <w:t>Footnotes</w:t>
      </w:r>
    </w:p>
    <w:p w14:paraId="0AF2C7E0" w14:textId="77777777" w:rsidR="00A77B3E" w:rsidRDefault="00B13AE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 of interest.</w:t>
      </w:r>
    </w:p>
    <w:p w14:paraId="1EEA90D4" w14:textId="77777777" w:rsidR="00A77B3E" w:rsidRDefault="00A77B3E">
      <w:pPr>
        <w:spacing w:line="360" w:lineRule="auto"/>
        <w:jc w:val="both"/>
      </w:pPr>
    </w:p>
    <w:p w14:paraId="27C2CE30" w14:textId="77777777" w:rsidR="00A77B3E" w:rsidRDefault="00B13AE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76CD19D" w14:textId="77777777" w:rsidR="00A77B3E" w:rsidRDefault="00A77B3E">
      <w:pPr>
        <w:spacing w:line="360" w:lineRule="auto"/>
        <w:jc w:val="both"/>
      </w:pPr>
    </w:p>
    <w:p w14:paraId="24B26D7F" w14:textId="50C1FF95" w:rsidR="00A77B3E" w:rsidRDefault="00B13AE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D1F06">
        <w:rPr>
          <w:rFonts w:ascii="Book Antiqua" w:eastAsia="Book Antiqua" w:hAnsi="Book Antiqua" w:cs="Book Antiqua"/>
          <w:color w:val="000000"/>
        </w:rPr>
        <w:t>m</w:t>
      </w:r>
      <w:r>
        <w:rPr>
          <w:rFonts w:ascii="Book Antiqua" w:eastAsia="Book Antiqua" w:hAnsi="Book Antiqua" w:cs="Book Antiqua"/>
          <w:color w:val="000000"/>
        </w:rPr>
        <w:t>anuscript</w:t>
      </w:r>
    </w:p>
    <w:p w14:paraId="6C1F658B" w14:textId="77777777" w:rsidR="00A77B3E" w:rsidRDefault="00A77B3E">
      <w:pPr>
        <w:spacing w:line="360" w:lineRule="auto"/>
        <w:jc w:val="both"/>
      </w:pPr>
    </w:p>
    <w:p w14:paraId="0B877F7C" w14:textId="77777777" w:rsidR="00A77B3E" w:rsidRDefault="00B13AE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832606E" w14:textId="77777777" w:rsidR="00A77B3E" w:rsidRDefault="00B13AE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25, 2021</w:t>
      </w:r>
    </w:p>
    <w:p w14:paraId="6FAA587D" w14:textId="77777777" w:rsidR="00A77B3E" w:rsidRDefault="00B13AE8">
      <w:pPr>
        <w:spacing w:line="360" w:lineRule="auto"/>
        <w:jc w:val="both"/>
      </w:pPr>
      <w:r>
        <w:rPr>
          <w:rFonts w:ascii="Book Antiqua" w:eastAsia="Book Antiqua" w:hAnsi="Book Antiqua" w:cs="Book Antiqua"/>
          <w:b/>
          <w:color w:val="000000"/>
        </w:rPr>
        <w:t xml:space="preserve">Article in press: </w:t>
      </w:r>
    </w:p>
    <w:p w14:paraId="7511AF44" w14:textId="77777777" w:rsidR="00A77B3E" w:rsidRDefault="00A77B3E">
      <w:pPr>
        <w:spacing w:line="360" w:lineRule="auto"/>
        <w:jc w:val="both"/>
      </w:pPr>
    </w:p>
    <w:p w14:paraId="427DA748" w14:textId="7193D49C" w:rsidR="00A77B3E" w:rsidRDefault="00B13AE8">
      <w:pPr>
        <w:spacing w:line="360" w:lineRule="auto"/>
        <w:jc w:val="both"/>
      </w:pPr>
      <w:r>
        <w:rPr>
          <w:rFonts w:ascii="Book Antiqua" w:eastAsia="Book Antiqua" w:hAnsi="Book Antiqua" w:cs="Book Antiqua"/>
          <w:b/>
          <w:color w:val="000000"/>
        </w:rPr>
        <w:t xml:space="preserve">Specialty type: </w:t>
      </w:r>
      <w:r w:rsidR="00FD1F06" w:rsidRPr="00E700C2">
        <w:rPr>
          <w:rFonts w:ascii="Book Antiqua" w:eastAsia="Microsoft YaHei" w:hAnsi="Book Antiqua" w:cs="SimSun"/>
        </w:rPr>
        <w:t>Medicine, research and experimental</w:t>
      </w:r>
    </w:p>
    <w:p w14:paraId="69875E6E" w14:textId="77777777" w:rsidR="00A77B3E" w:rsidRDefault="00B13AE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093E83AC" w14:textId="77777777" w:rsidR="00A77B3E" w:rsidRDefault="00B13AE8">
      <w:pPr>
        <w:spacing w:line="360" w:lineRule="auto"/>
        <w:jc w:val="both"/>
      </w:pPr>
      <w:r>
        <w:rPr>
          <w:rFonts w:ascii="Book Antiqua" w:eastAsia="Book Antiqua" w:hAnsi="Book Antiqua" w:cs="Book Antiqua"/>
          <w:b/>
          <w:color w:val="000000"/>
        </w:rPr>
        <w:t>Peer-review report’s scientific quality classification</w:t>
      </w:r>
    </w:p>
    <w:p w14:paraId="3E4E0B91" w14:textId="77777777" w:rsidR="00A77B3E" w:rsidRDefault="00B13AE8">
      <w:pPr>
        <w:spacing w:line="360" w:lineRule="auto"/>
        <w:jc w:val="both"/>
      </w:pPr>
      <w:r>
        <w:rPr>
          <w:rFonts w:ascii="Book Antiqua" w:eastAsia="Book Antiqua" w:hAnsi="Book Antiqua" w:cs="Book Antiqua"/>
          <w:color w:val="000000"/>
        </w:rPr>
        <w:t>Grade A (Excellent): 0</w:t>
      </w:r>
    </w:p>
    <w:p w14:paraId="531E885A" w14:textId="77777777" w:rsidR="00A77B3E" w:rsidRDefault="00B13AE8">
      <w:pPr>
        <w:spacing w:line="360" w:lineRule="auto"/>
        <w:jc w:val="both"/>
      </w:pPr>
      <w:r>
        <w:rPr>
          <w:rFonts w:ascii="Book Antiqua" w:eastAsia="Book Antiqua" w:hAnsi="Book Antiqua" w:cs="Book Antiqua"/>
          <w:color w:val="000000"/>
        </w:rPr>
        <w:t>Grade B (Very good): B, B</w:t>
      </w:r>
    </w:p>
    <w:p w14:paraId="5561B3E5" w14:textId="77777777" w:rsidR="00A77B3E" w:rsidRDefault="00B13AE8">
      <w:pPr>
        <w:spacing w:line="360" w:lineRule="auto"/>
        <w:jc w:val="both"/>
      </w:pPr>
      <w:r>
        <w:rPr>
          <w:rFonts w:ascii="Book Antiqua" w:eastAsia="Book Antiqua" w:hAnsi="Book Antiqua" w:cs="Book Antiqua"/>
          <w:color w:val="000000"/>
        </w:rPr>
        <w:t>Grade C (Good): 0</w:t>
      </w:r>
    </w:p>
    <w:p w14:paraId="203F31CF" w14:textId="77777777" w:rsidR="00A77B3E" w:rsidRDefault="00B13AE8">
      <w:pPr>
        <w:spacing w:line="360" w:lineRule="auto"/>
        <w:jc w:val="both"/>
      </w:pPr>
      <w:r>
        <w:rPr>
          <w:rFonts w:ascii="Book Antiqua" w:eastAsia="Book Antiqua" w:hAnsi="Book Antiqua" w:cs="Book Antiqua"/>
          <w:color w:val="000000"/>
        </w:rPr>
        <w:t>Grade D (Fair): D</w:t>
      </w:r>
    </w:p>
    <w:p w14:paraId="33668EF8" w14:textId="77777777" w:rsidR="00A77B3E" w:rsidRDefault="00B13AE8">
      <w:pPr>
        <w:spacing w:line="360" w:lineRule="auto"/>
        <w:jc w:val="both"/>
      </w:pPr>
      <w:r>
        <w:rPr>
          <w:rFonts w:ascii="Book Antiqua" w:eastAsia="Book Antiqua" w:hAnsi="Book Antiqua" w:cs="Book Antiqua"/>
          <w:color w:val="000000"/>
        </w:rPr>
        <w:t>Grade E (Poor): E</w:t>
      </w:r>
    </w:p>
    <w:p w14:paraId="00877F7D" w14:textId="77777777" w:rsidR="00A77B3E" w:rsidRDefault="00A77B3E">
      <w:pPr>
        <w:spacing w:line="360" w:lineRule="auto"/>
        <w:jc w:val="both"/>
      </w:pPr>
    </w:p>
    <w:p w14:paraId="69328525" w14:textId="342D564F" w:rsidR="00A77B3E" w:rsidRDefault="00B13AE8">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color w:val="000000"/>
        </w:rPr>
        <w:t>Acquaviva R, Moreira TMM, Sun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4B1847">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6F70A" w14:textId="77777777" w:rsidR="006101C3" w:rsidRDefault="006101C3" w:rsidP="009E74E3">
      <w:r>
        <w:separator/>
      </w:r>
    </w:p>
  </w:endnote>
  <w:endnote w:type="continuationSeparator" w:id="0">
    <w:p w14:paraId="00BC3BB7" w14:textId="77777777" w:rsidR="006101C3" w:rsidRDefault="006101C3" w:rsidP="009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0415"/>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469C139" w14:textId="54033A8B" w:rsidR="009E74E3" w:rsidRPr="009E74E3" w:rsidRDefault="009E74E3" w:rsidP="009E74E3">
            <w:pPr>
              <w:pStyle w:val="Footer"/>
              <w:jc w:val="right"/>
              <w:rPr>
                <w:rFonts w:ascii="Book Antiqua" w:hAnsi="Book Antiqua"/>
                <w:sz w:val="24"/>
                <w:szCs w:val="24"/>
              </w:rPr>
            </w:pPr>
            <w:r w:rsidRPr="009E74E3">
              <w:rPr>
                <w:rFonts w:ascii="Book Antiqua" w:hAnsi="Book Antiqua"/>
                <w:sz w:val="24"/>
                <w:szCs w:val="24"/>
                <w:lang w:val="zh-CN" w:eastAsia="zh-CN"/>
              </w:rPr>
              <w:t xml:space="preserve"> </w:t>
            </w:r>
            <w:r w:rsidRPr="009E74E3">
              <w:rPr>
                <w:rFonts w:ascii="Book Antiqua" w:hAnsi="Book Antiqua"/>
                <w:sz w:val="24"/>
                <w:szCs w:val="24"/>
              </w:rPr>
              <w:fldChar w:fldCharType="begin"/>
            </w:r>
            <w:r w:rsidRPr="009E74E3">
              <w:rPr>
                <w:rFonts w:ascii="Book Antiqua" w:hAnsi="Book Antiqua"/>
                <w:sz w:val="24"/>
                <w:szCs w:val="24"/>
              </w:rPr>
              <w:instrText>PAGE</w:instrText>
            </w:r>
            <w:r w:rsidRPr="009E74E3">
              <w:rPr>
                <w:rFonts w:ascii="Book Antiqua" w:hAnsi="Book Antiqua"/>
                <w:sz w:val="24"/>
                <w:szCs w:val="24"/>
              </w:rPr>
              <w:fldChar w:fldCharType="separate"/>
            </w:r>
            <w:r w:rsidRPr="009E74E3">
              <w:rPr>
                <w:rFonts w:ascii="Book Antiqua" w:hAnsi="Book Antiqua"/>
                <w:sz w:val="24"/>
                <w:szCs w:val="24"/>
                <w:lang w:val="zh-CN" w:eastAsia="zh-CN"/>
              </w:rPr>
              <w:t>2</w:t>
            </w:r>
            <w:r w:rsidRPr="009E74E3">
              <w:rPr>
                <w:rFonts w:ascii="Book Antiqua" w:hAnsi="Book Antiqua"/>
                <w:sz w:val="24"/>
                <w:szCs w:val="24"/>
              </w:rPr>
              <w:fldChar w:fldCharType="end"/>
            </w:r>
            <w:r w:rsidRPr="009E74E3">
              <w:rPr>
                <w:rFonts w:ascii="Book Antiqua" w:hAnsi="Book Antiqua"/>
                <w:sz w:val="24"/>
                <w:szCs w:val="24"/>
                <w:lang w:val="zh-CN" w:eastAsia="zh-CN"/>
              </w:rPr>
              <w:t xml:space="preserve"> / </w:t>
            </w:r>
            <w:r w:rsidRPr="009E74E3">
              <w:rPr>
                <w:rFonts w:ascii="Book Antiqua" w:hAnsi="Book Antiqua"/>
                <w:sz w:val="24"/>
                <w:szCs w:val="24"/>
              </w:rPr>
              <w:fldChar w:fldCharType="begin"/>
            </w:r>
            <w:r w:rsidRPr="009E74E3">
              <w:rPr>
                <w:rFonts w:ascii="Book Antiqua" w:hAnsi="Book Antiqua"/>
                <w:sz w:val="24"/>
                <w:szCs w:val="24"/>
              </w:rPr>
              <w:instrText>NUMPAGES</w:instrText>
            </w:r>
            <w:r w:rsidRPr="009E74E3">
              <w:rPr>
                <w:rFonts w:ascii="Book Antiqua" w:hAnsi="Book Antiqua"/>
                <w:sz w:val="24"/>
                <w:szCs w:val="24"/>
              </w:rPr>
              <w:fldChar w:fldCharType="separate"/>
            </w:r>
            <w:r w:rsidRPr="009E74E3">
              <w:rPr>
                <w:rFonts w:ascii="Book Antiqua" w:hAnsi="Book Antiqua"/>
                <w:sz w:val="24"/>
                <w:szCs w:val="24"/>
                <w:lang w:val="zh-CN" w:eastAsia="zh-CN"/>
              </w:rPr>
              <w:t>2</w:t>
            </w:r>
            <w:r w:rsidRPr="009E74E3">
              <w:rPr>
                <w:rFonts w:ascii="Book Antiqua" w:hAnsi="Book Antiqua"/>
                <w:sz w:val="24"/>
                <w:szCs w:val="24"/>
              </w:rPr>
              <w:fldChar w:fldCharType="end"/>
            </w:r>
          </w:p>
        </w:sdtContent>
      </w:sdt>
    </w:sdtContent>
  </w:sdt>
  <w:p w14:paraId="05E00BD9" w14:textId="77777777" w:rsidR="009E74E3" w:rsidRPr="009E74E3" w:rsidRDefault="009E74E3" w:rsidP="009E74E3">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F3529" w14:textId="77777777" w:rsidR="006101C3" w:rsidRDefault="006101C3" w:rsidP="009E74E3">
      <w:r>
        <w:separator/>
      </w:r>
    </w:p>
  </w:footnote>
  <w:footnote w:type="continuationSeparator" w:id="0">
    <w:p w14:paraId="223E6095" w14:textId="77777777" w:rsidR="006101C3" w:rsidRDefault="006101C3" w:rsidP="009E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62E1"/>
    <w:rsid w:val="000571CA"/>
    <w:rsid w:val="000A45CE"/>
    <w:rsid w:val="00151246"/>
    <w:rsid w:val="001A5286"/>
    <w:rsid w:val="003F3BBA"/>
    <w:rsid w:val="00400DE3"/>
    <w:rsid w:val="004B1847"/>
    <w:rsid w:val="006101C3"/>
    <w:rsid w:val="006336F9"/>
    <w:rsid w:val="00641BEE"/>
    <w:rsid w:val="00642151"/>
    <w:rsid w:val="006A32AE"/>
    <w:rsid w:val="00763606"/>
    <w:rsid w:val="00881157"/>
    <w:rsid w:val="008E2492"/>
    <w:rsid w:val="00905D6A"/>
    <w:rsid w:val="00916975"/>
    <w:rsid w:val="00922BDC"/>
    <w:rsid w:val="00930D4F"/>
    <w:rsid w:val="009E74E3"/>
    <w:rsid w:val="00A74C66"/>
    <w:rsid w:val="00A77B3E"/>
    <w:rsid w:val="00AD39E1"/>
    <w:rsid w:val="00B13AE8"/>
    <w:rsid w:val="00B159FF"/>
    <w:rsid w:val="00B1728A"/>
    <w:rsid w:val="00B215DA"/>
    <w:rsid w:val="00B70DE1"/>
    <w:rsid w:val="00B80C66"/>
    <w:rsid w:val="00BA1C05"/>
    <w:rsid w:val="00BB72FB"/>
    <w:rsid w:val="00BC51C7"/>
    <w:rsid w:val="00BE114B"/>
    <w:rsid w:val="00C3108E"/>
    <w:rsid w:val="00CA2A55"/>
    <w:rsid w:val="00D54724"/>
    <w:rsid w:val="00D70E5E"/>
    <w:rsid w:val="00DB56CC"/>
    <w:rsid w:val="00E0533E"/>
    <w:rsid w:val="00E34018"/>
    <w:rsid w:val="00EA5BDE"/>
    <w:rsid w:val="00EF6255"/>
    <w:rsid w:val="00F31F30"/>
    <w:rsid w:val="00F33ECC"/>
    <w:rsid w:val="00F374B0"/>
    <w:rsid w:val="00F64392"/>
    <w:rsid w:val="00FD1F06"/>
    <w:rsid w:val="00FD46CD"/>
    <w:rsid w:val="00FE68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D86928"/>
  <w15:docId w15:val="{22F60EEE-857C-4AA9-B330-D36317018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A5BDE"/>
    <w:rPr>
      <w:sz w:val="21"/>
      <w:szCs w:val="21"/>
    </w:rPr>
  </w:style>
  <w:style w:type="paragraph" w:styleId="CommentText">
    <w:name w:val="annotation text"/>
    <w:basedOn w:val="Normal"/>
    <w:link w:val="CommentTextChar"/>
    <w:semiHidden/>
    <w:unhideWhenUsed/>
    <w:rsid w:val="00EA5BDE"/>
  </w:style>
  <w:style w:type="character" w:customStyle="1" w:styleId="CommentTextChar">
    <w:name w:val="Comment Text Char"/>
    <w:basedOn w:val="DefaultParagraphFont"/>
    <w:link w:val="CommentText"/>
    <w:semiHidden/>
    <w:rsid w:val="00EA5BDE"/>
    <w:rPr>
      <w:sz w:val="24"/>
      <w:szCs w:val="24"/>
    </w:rPr>
  </w:style>
  <w:style w:type="paragraph" w:styleId="CommentSubject">
    <w:name w:val="annotation subject"/>
    <w:basedOn w:val="CommentText"/>
    <w:next w:val="CommentText"/>
    <w:link w:val="CommentSubjectChar"/>
    <w:semiHidden/>
    <w:unhideWhenUsed/>
    <w:rsid w:val="00EA5BDE"/>
    <w:rPr>
      <w:b/>
      <w:bCs/>
    </w:rPr>
  </w:style>
  <w:style w:type="character" w:customStyle="1" w:styleId="CommentSubjectChar">
    <w:name w:val="Comment Subject Char"/>
    <w:basedOn w:val="CommentTextChar"/>
    <w:link w:val="CommentSubject"/>
    <w:semiHidden/>
    <w:rsid w:val="00EA5BDE"/>
    <w:rPr>
      <w:b/>
      <w:bCs/>
      <w:sz w:val="24"/>
      <w:szCs w:val="24"/>
    </w:rPr>
  </w:style>
  <w:style w:type="paragraph" w:styleId="Header">
    <w:name w:val="header"/>
    <w:basedOn w:val="Normal"/>
    <w:link w:val="HeaderChar"/>
    <w:unhideWhenUsed/>
    <w:rsid w:val="009E74E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E74E3"/>
    <w:rPr>
      <w:sz w:val="18"/>
      <w:szCs w:val="18"/>
    </w:rPr>
  </w:style>
  <w:style w:type="paragraph" w:styleId="Footer">
    <w:name w:val="footer"/>
    <w:basedOn w:val="Normal"/>
    <w:link w:val="FooterChar"/>
    <w:uiPriority w:val="99"/>
    <w:unhideWhenUsed/>
    <w:rsid w:val="009E74E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E74E3"/>
    <w:rPr>
      <w:sz w:val="18"/>
      <w:szCs w:val="18"/>
    </w:rPr>
  </w:style>
  <w:style w:type="character" w:customStyle="1" w:styleId="identifier">
    <w:name w:val="identifier"/>
    <w:basedOn w:val="DefaultParagraphFont"/>
    <w:rsid w:val="00D54724"/>
  </w:style>
  <w:style w:type="character" w:styleId="Hyperlink">
    <w:name w:val="Hyperlink"/>
    <w:basedOn w:val="DefaultParagraphFont"/>
    <w:uiPriority w:val="99"/>
    <w:semiHidden/>
    <w:unhideWhenUsed/>
    <w:rsid w:val="00D54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683877">
      <w:bodyDiv w:val="1"/>
      <w:marLeft w:val="0"/>
      <w:marRight w:val="0"/>
      <w:marTop w:val="0"/>
      <w:marBottom w:val="0"/>
      <w:divBdr>
        <w:top w:val="none" w:sz="0" w:space="0" w:color="auto"/>
        <w:left w:val="none" w:sz="0" w:space="0" w:color="auto"/>
        <w:bottom w:val="none" w:sz="0" w:space="0" w:color="auto"/>
        <w:right w:val="none" w:sz="0" w:space="0" w:color="auto"/>
      </w:divBdr>
      <w:divsChild>
        <w:div w:id="1044207791">
          <w:marLeft w:val="0"/>
          <w:marRight w:val="0"/>
          <w:marTop w:val="0"/>
          <w:marBottom w:val="0"/>
          <w:divBdr>
            <w:top w:val="none" w:sz="0" w:space="0" w:color="auto"/>
            <w:left w:val="none" w:sz="0" w:space="0" w:color="auto"/>
            <w:bottom w:val="none" w:sz="0" w:space="0" w:color="auto"/>
            <w:right w:val="none" w:sz="0" w:space="0" w:color="auto"/>
          </w:divBdr>
        </w:div>
      </w:divsChild>
    </w:div>
    <w:div w:id="1474714561">
      <w:bodyDiv w:val="1"/>
      <w:marLeft w:val="0"/>
      <w:marRight w:val="0"/>
      <w:marTop w:val="0"/>
      <w:marBottom w:val="0"/>
      <w:divBdr>
        <w:top w:val="none" w:sz="0" w:space="0" w:color="auto"/>
        <w:left w:val="none" w:sz="0" w:space="0" w:color="auto"/>
        <w:bottom w:val="none" w:sz="0" w:space="0" w:color="auto"/>
        <w:right w:val="none" w:sz="0" w:space="0" w:color="auto"/>
      </w:divBdr>
      <w:divsChild>
        <w:div w:id="890772237">
          <w:marLeft w:val="150"/>
          <w:marRight w:val="0"/>
          <w:marTop w:val="0"/>
          <w:marBottom w:val="0"/>
          <w:divBdr>
            <w:top w:val="none" w:sz="0" w:space="0" w:color="auto"/>
            <w:left w:val="none" w:sz="0" w:space="0" w:color="auto"/>
            <w:bottom w:val="none" w:sz="0" w:space="0" w:color="auto"/>
            <w:right w:val="none" w:sz="0" w:space="0" w:color="auto"/>
          </w:divBdr>
          <w:divsChild>
            <w:div w:id="20246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6353">
      <w:bodyDiv w:val="1"/>
      <w:marLeft w:val="0"/>
      <w:marRight w:val="0"/>
      <w:marTop w:val="0"/>
      <w:marBottom w:val="0"/>
      <w:divBdr>
        <w:top w:val="none" w:sz="0" w:space="0" w:color="auto"/>
        <w:left w:val="none" w:sz="0" w:space="0" w:color="auto"/>
        <w:bottom w:val="none" w:sz="0" w:space="0" w:color="auto"/>
        <w:right w:val="none" w:sz="0" w:space="0" w:color="auto"/>
      </w:divBdr>
      <w:divsChild>
        <w:div w:id="258880631">
          <w:marLeft w:val="0"/>
          <w:marRight w:val="0"/>
          <w:marTop w:val="0"/>
          <w:marBottom w:val="0"/>
          <w:divBdr>
            <w:top w:val="none" w:sz="0" w:space="0" w:color="auto"/>
            <w:left w:val="none" w:sz="0" w:space="0" w:color="auto"/>
            <w:bottom w:val="none" w:sz="0" w:space="0" w:color="auto"/>
            <w:right w:val="none" w:sz="0" w:space="0" w:color="auto"/>
          </w:divBdr>
        </w:div>
      </w:divsChild>
    </w:div>
    <w:div w:id="1654287048">
      <w:bodyDiv w:val="1"/>
      <w:marLeft w:val="0"/>
      <w:marRight w:val="0"/>
      <w:marTop w:val="0"/>
      <w:marBottom w:val="0"/>
      <w:divBdr>
        <w:top w:val="none" w:sz="0" w:space="0" w:color="auto"/>
        <w:left w:val="none" w:sz="0" w:space="0" w:color="auto"/>
        <w:bottom w:val="none" w:sz="0" w:space="0" w:color="auto"/>
        <w:right w:val="none" w:sz="0" w:space="0" w:color="auto"/>
      </w:divBdr>
      <w:divsChild>
        <w:div w:id="13394272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54</Pages>
  <Words>17342</Words>
  <Characters>98854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c:creator>
  <cp:lastModifiedBy>Filipodia</cp:lastModifiedBy>
  <cp:revision>7</cp:revision>
  <dcterms:created xsi:type="dcterms:W3CDTF">2021-06-04T14:36:00Z</dcterms:created>
  <dcterms:modified xsi:type="dcterms:W3CDTF">2021-06-10T01:28:00Z</dcterms:modified>
</cp:coreProperties>
</file>