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91CB38" w14:textId="0D868BFE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color w:val="000000"/>
        </w:rPr>
        <w:t>Name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of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Journal: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color w:val="000000"/>
        </w:rPr>
        <w:t>World</w:t>
      </w:r>
      <w:r w:rsidR="003C73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color w:val="000000"/>
        </w:rPr>
        <w:t>Journal</w:t>
      </w:r>
      <w:r w:rsidR="003C73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color w:val="000000"/>
        </w:rPr>
        <w:t>of</w:t>
      </w:r>
      <w:r w:rsidR="003C73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color w:val="000000"/>
        </w:rPr>
        <w:t>Orthopedics</w:t>
      </w:r>
    </w:p>
    <w:p w14:paraId="4B2E0E1E" w14:textId="72594188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color w:val="000000"/>
        </w:rPr>
        <w:t>Manuscript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NO: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64016</w:t>
      </w:r>
    </w:p>
    <w:p w14:paraId="40E06885" w14:textId="6D66305B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color w:val="000000"/>
        </w:rPr>
        <w:t>Manuscript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Type: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ORIGINAL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ARTICLE</w:t>
      </w:r>
    </w:p>
    <w:p w14:paraId="7C168510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6FBB359" w14:textId="0EEF5FAC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i/>
          <w:color w:val="000000"/>
        </w:rPr>
        <w:t>Observational</w:t>
      </w:r>
      <w:r w:rsidR="003C73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011C0C9E" w14:textId="7F67B0FF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color w:val="000000"/>
        </w:rPr>
        <w:t>Arthroscopic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removal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as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an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effective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treatment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option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for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intra-articular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osteoid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osteoma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of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the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knee</w:t>
      </w:r>
    </w:p>
    <w:p w14:paraId="2C1CAE1D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3506886" w14:textId="20D252B3" w:rsidR="00A77B3E" w:rsidRPr="00EB1B4E" w:rsidRDefault="00FE2BC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EB1B4E">
        <w:rPr>
          <w:rFonts w:ascii="Book Antiqua" w:eastAsia="Book Antiqua" w:hAnsi="Book Antiqua" w:cs="Book Antiqua"/>
          <w:color w:val="000000"/>
        </w:rPr>
        <w:t>Plečko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4243A2"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4243A2"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4243A2"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4243A2"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4243A2"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4243A2" w:rsidRPr="00EB1B4E">
        <w:rPr>
          <w:rFonts w:ascii="Book Antiqua" w:eastAsia="Book Antiqua" w:hAnsi="Book Antiqua" w:cs="Book Antiqua"/>
          <w:color w:val="000000"/>
        </w:rPr>
        <w:t>osteoma</w:t>
      </w:r>
    </w:p>
    <w:p w14:paraId="1EC6C7CB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AEB7024" w14:textId="0EB0D7B9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EB1B4E">
        <w:rPr>
          <w:rFonts w:ascii="Book Antiqua" w:eastAsia="Book Antiqua" w:hAnsi="Book Antiqua" w:cs="Book Antiqua"/>
          <w:color w:val="000000"/>
        </w:rPr>
        <w:t>Mihovil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Plečko</w:t>
      </w:r>
      <w:proofErr w:type="spellEnd"/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Mahnik</w:t>
      </w:r>
      <w:proofErr w:type="spellEnd"/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Damjan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Dimnjaković</w:t>
      </w:r>
      <w:proofErr w:type="spellEnd"/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Ivan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Bojanić</w:t>
      </w:r>
      <w:proofErr w:type="spellEnd"/>
    </w:p>
    <w:p w14:paraId="4539F42A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B58B5FD" w14:textId="767A7EC0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Mihovil</w:t>
      </w:r>
      <w:proofErr w:type="spellEnd"/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Plečko</w:t>
      </w:r>
      <w:proofErr w:type="spellEnd"/>
      <w:r w:rsidRPr="00EB1B4E">
        <w:rPr>
          <w:rFonts w:ascii="Book Antiqua" w:eastAsia="Book Antiqua" w:hAnsi="Book Antiqua" w:cs="Book Antiqua"/>
          <w:b/>
          <w:bCs/>
          <w:color w:val="000000"/>
        </w:rPr>
        <w:t>,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Alan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Mahnik</w:t>
      </w:r>
      <w:proofErr w:type="spellEnd"/>
      <w:r w:rsidRPr="00EB1B4E">
        <w:rPr>
          <w:rFonts w:ascii="Book Antiqua" w:eastAsia="Book Antiqua" w:hAnsi="Book Antiqua" w:cs="Book Antiqua"/>
          <w:b/>
          <w:bCs/>
          <w:color w:val="000000"/>
        </w:rPr>
        <w:t>,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Damjan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Dimnjaković</w:t>
      </w:r>
      <w:proofErr w:type="spellEnd"/>
      <w:r w:rsidRPr="00EB1B4E">
        <w:rPr>
          <w:rFonts w:ascii="Book Antiqua" w:eastAsia="Book Antiqua" w:hAnsi="Book Antiqua" w:cs="Book Antiqua"/>
          <w:b/>
          <w:bCs/>
          <w:color w:val="000000"/>
        </w:rPr>
        <w:t>,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Ivan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Bojanić</w:t>
      </w:r>
      <w:proofErr w:type="spellEnd"/>
      <w:r w:rsidRPr="00EB1B4E">
        <w:rPr>
          <w:rFonts w:ascii="Book Antiqua" w:eastAsia="Book Antiqua" w:hAnsi="Book Antiqua" w:cs="Book Antiqua"/>
          <w:b/>
          <w:bCs/>
          <w:color w:val="000000"/>
        </w:rPr>
        <w:t>,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Department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Orthopedic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Surgery,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University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Hospital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Centre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Zagreb,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Zagreb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10000,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Croatia</w:t>
      </w:r>
    </w:p>
    <w:p w14:paraId="754A96BB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9856C62" w14:textId="0752CFFC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bCs/>
          <w:color w:val="000000"/>
        </w:rPr>
        <w:t>Ivan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Bojanić</w:t>
      </w:r>
      <w:proofErr w:type="spellEnd"/>
      <w:r w:rsidRPr="00EB1B4E">
        <w:rPr>
          <w:rFonts w:ascii="Book Antiqua" w:eastAsia="Book Antiqua" w:hAnsi="Book Antiqua" w:cs="Book Antiqua"/>
          <w:b/>
          <w:bCs/>
          <w:color w:val="000000"/>
        </w:rPr>
        <w:t>,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Department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Orthopedic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Surgery,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School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Medicine,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University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Zagreb,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Zagreb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10000,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Croatia</w:t>
      </w:r>
    </w:p>
    <w:p w14:paraId="1E9BCD89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A28C3C1" w14:textId="2A65200C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Bojanić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designed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study;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Plečko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Mahnik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participated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acquisition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data;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Plečko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Dimnjaković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Bojanić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analyzed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data,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drafted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initial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manuscript;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Mahnik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revised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article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critically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important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intellectual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content;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Plečko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Mahnik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Dimnjaković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Bojanić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approved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final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version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article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submitted.</w:t>
      </w:r>
    </w:p>
    <w:p w14:paraId="68EAABC9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CD34B6" w14:textId="0A1932AE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Mihovil</w:t>
      </w:r>
      <w:proofErr w:type="spellEnd"/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Plečko</w:t>
      </w:r>
      <w:proofErr w:type="spellEnd"/>
      <w:r w:rsidRPr="00EB1B4E">
        <w:rPr>
          <w:rFonts w:ascii="Book Antiqua" w:eastAsia="Book Antiqua" w:hAnsi="Book Antiqua" w:cs="Book Antiqua"/>
          <w:b/>
          <w:bCs/>
          <w:color w:val="000000"/>
        </w:rPr>
        <w:t>,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Doctor, </w:t>
      </w:r>
      <w:r w:rsidRPr="00EB1B4E">
        <w:rPr>
          <w:rFonts w:ascii="Book Antiqua" w:eastAsia="Book Antiqua" w:hAnsi="Book Antiqua" w:cs="Book Antiqua"/>
          <w:color w:val="000000"/>
        </w:rPr>
        <w:t>Department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Orthopedic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Surgery,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University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Hospital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Centre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Zagreb,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Šalata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7,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Zagreb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10000,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Croatia.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mplecko@kbc-zagreb.hr</w:t>
      </w:r>
    </w:p>
    <w:p w14:paraId="146BD2CE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782F484" w14:textId="242AE51A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February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27,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2021</w:t>
      </w:r>
    </w:p>
    <w:p w14:paraId="45EB30F6" w14:textId="0614C602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97222" w:rsidRPr="00EB1B4E">
        <w:rPr>
          <w:rFonts w:ascii="Book Antiqua" w:eastAsia="Book Antiqua" w:hAnsi="Book Antiqua" w:cs="Book Antiqua"/>
          <w:color w:val="000000"/>
        </w:rPr>
        <w:t>April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397222" w:rsidRPr="00EB1B4E">
        <w:rPr>
          <w:rFonts w:ascii="Book Antiqua" w:eastAsia="Book Antiqua" w:hAnsi="Book Antiqua" w:cs="Book Antiqua"/>
          <w:color w:val="000000"/>
        </w:rPr>
        <w:t>7,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397222" w:rsidRPr="00EB1B4E">
        <w:rPr>
          <w:rFonts w:ascii="Book Antiqua" w:eastAsia="Book Antiqua" w:hAnsi="Book Antiqua" w:cs="Book Antiqua"/>
          <w:color w:val="000000"/>
        </w:rPr>
        <w:t>2021</w:t>
      </w:r>
    </w:p>
    <w:p w14:paraId="6AC2325E" w14:textId="10A24654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5"/>
      <w:bookmarkStart w:id="1" w:name="OLE_LINK33"/>
      <w:bookmarkStart w:id="2" w:name="OLE_LINK48"/>
      <w:r w:rsidR="00BE0D68">
        <w:rPr>
          <w:rFonts w:ascii="Book Antiqua" w:eastAsia="宋体" w:hAnsi="Book Antiqua"/>
          <w:color w:val="000000" w:themeColor="text1"/>
        </w:rPr>
        <w:t>J</w:t>
      </w:r>
      <w:r w:rsidR="00BE0D68">
        <w:rPr>
          <w:rFonts w:ascii="Book Antiqua" w:eastAsia="宋体" w:hAnsi="Book Antiqua" w:hint="eastAsia"/>
          <w:color w:val="000000" w:themeColor="text1"/>
        </w:rPr>
        <w:t>u</w:t>
      </w:r>
      <w:r w:rsidR="00BE0D68">
        <w:rPr>
          <w:rFonts w:ascii="Book Antiqua" w:eastAsia="宋体" w:hAnsi="Book Antiqua"/>
          <w:color w:val="000000" w:themeColor="text1"/>
        </w:rPr>
        <w:t>ly</w:t>
      </w:r>
      <w:r w:rsidR="00BE0D68" w:rsidRPr="00F06907">
        <w:rPr>
          <w:rFonts w:ascii="Book Antiqua" w:eastAsia="宋体" w:hAnsi="Book Antiqua"/>
          <w:color w:val="000000" w:themeColor="text1"/>
        </w:rPr>
        <w:t xml:space="preserve"> </w:t>
      </w:r>
      <w:r w:rsidR="00BE0D68">
        <w:rPr>
          <w:rFonts w:ascii="Book Antiqua" w:eastAsia="宋体" w:hAnsi="Book Antiqua"/>
          <w:color w:val="000000" w:themeColor="text1"/>
        </w:rPr>
        <w:t>12</w:t>
      </w:r>
      <w:r w:rsidR="00BE0D68" w:rsidRPr="00F06907">
        <w:rPr>
          <w:rFonts w:ascii="Book Antiqua" w:eastAsia="宋体" w:hAnsi="Book Antiqua"/>
          <w:color w:val="000000" w:themeColor="text1"/>
        </w:rPr>
        <w:t>, 2021</w:t>
      </w:r>
      <w:bookmarkEnd w:id="0"/>
      <w:bookmarkEnd w:id="1"/>
      <w:bookmarkEnd w:id="2"/>
    </w:p>
    <w:p w14:paraId="7DD65B33" w14:textId="24E5CE77" w:rsidR="00397222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EB1B4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79FF810" w14:textId="77777777" w:rsidR="00397222" w:rsidRPr="00EB1B4E" w:rsidRDefault="00397222" w:rsidP="00EB1B4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51F4D4D" w14:textId="77777777" w:rsidR="003C738C" w:rsidRDefault="003C738C" w:rsidP="00EB1B4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3C738C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2B315D9" w14:textId="1EFC3D5B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B59FE06" w14:textId="77777777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BACKGROUND</w:t>
      </w:r>
    </w:p>
    <w:p w14:paraId="0672FE01" w14:textId="29604BD8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Pr="00EB1B4E">
        <w:rPr>
          <w:rFonts w:ascii="Book Antiqua" w:eastAsia="Book Antiqua" w:hAnsi="Book Antiqua" w:cs="Book Antiqua"/>
          <w:color w:val="000000"/>
        </w:rPr>
        <w:t>)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found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5.2%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up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10%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cause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non-specific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symptoms,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mimicking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degenerative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traumatic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pathologies.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left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untreated,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lead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severe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muscle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atrophy,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tenderness,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swelling,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limited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range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motion.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Therefore,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surgical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recommended.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goal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surgical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complete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destruction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Pr="00EB1B4E">
        <w:rPr>
          <w:rFonts w:ascii="Book Antiqua" w:eastAsia="Book Antiqua" w:hAnsi="Book Antiqua" w:cs="Book Antiqua"/>
          <w:color w:val="000000"/>
        </w:rPr>
        <w:t>.</w:t>
      </w:r>
    </w:p>
    <w:p w14:paraId="04872D54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0E2B57F" w14:textId="77777777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AIM</w:t>
      </w:r>
    </w:p>
    <w:p w14:paraId="2459BC01" w14:textId="30DD7F6D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evaluate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efficiency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available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literature.</w:t>
      </w:r>
    </w:p>
    <w:p w14:paraId="218E374D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7EC3CA4" w14:textId="77777777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METHODS</w:t>
      </w:r>
    </w:p>
    <w:p w14:paraId="6CDF5E34" w14:textId="2CA8439B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Analysis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available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hospital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records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from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August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2005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December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2015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Department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performed.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had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confirmed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histopathologic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analysis.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Additional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literature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review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available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PubMed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Google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Scholar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made.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arthroscopically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assisted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reviewed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order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further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evaluate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efficiency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method.</w:t>
      </w:r>
    </w:p>
    <w:p w14:paraId="502DF00B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5EB948" w14:textId="77777777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RESULTS</w:t>
      </w:r>
    </w:p>
    <w:p w14:paraId="05F6A61F" w14:textId="43A7E5AA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average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included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study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23.2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(range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16-37)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years.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average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duration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symptoms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prior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surgery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14.2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(range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6-24)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months.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had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persistent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Three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worsening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during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night,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while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two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worsening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during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activity.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Three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alleviation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non-steroidal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anti-inflammatory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drugs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(NSAIDs),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while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partial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alleviation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NSAIDs.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intraoperative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complications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noted,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postoperative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period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uneventful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lastRenderedPageBreak/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immediate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relief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postoperative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period.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recurrence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disease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during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follow-up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period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least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24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literature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review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revealed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14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average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27.6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(range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16-48)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years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onset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symptoms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27.7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(range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6-108)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months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prior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surgery,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recurrence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disease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single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case.</w:t>
      </w:r>
    </w:p>
    <w:p w14:paraId="624FB81E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7575455" w14:textId="77777777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CONCLUSION</w:t>
      </w:r>
    </w:p>
    <w:p w14:paraId="5C4AF6E7" w14:textId="34B40B99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efficient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method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allows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excision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neither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insufficient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excessive,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thus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avoiding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disease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recurrence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while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obtaining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adequate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material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histopathologic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analysis.</w:t>
      </w:r>
    </w:p>
    <w:p w14:paraId="42EED455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F54A79B" w14:textId="1ABA6446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413A6"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7413A6" w:rsidRPr="00EB1B4E">
        <w:rPr>
          <w:rFonts w:ascii="Book Antiqua" w:eastAsia="Book Antiqua" w:hAnsi="Book Antiqua" w:cs="Book Antiqua"/>
          <w:color w:val="000000"/>
        </w:rPr>
        <w:t>osteoma</w:t>
      </w:r>
      <w:r w:rsidRPr="00EB1B4E">
        <w:rPr>
          <w:rFonts w:ascii="Book Antiqua" w:eastAsia="Book Antiqua" w:hAnsi="Book Antiqua" w:cs="Book Antiqua"/>
          <w:color w:val="000000"/>
        </w:rPr>
        <w:t>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Arthroscopy;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diseases;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Surgical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procedures</w:t>
      </w:r>
      <w:r w:rsidR="00B37362" w:rsidRPr="00EB1B4E">
        <w:rPr>
          <w:rFonts w:ascii="Book Antiqua" w:eastAsia="Book Antiqua" w:hAnsi="Book Antiqua" w:cs="Book Antiqua"/>
          <w:color w:val="000000"/>
        </w:rPr>
        <w:t>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B37362" w:rsidRPr="00EB1B4E">
        <w:rPr>
          <w:rFonts w:ascii="Book Antiqua" w:eastAsia="Book Antiqua" w:hAnsi="Book Antiqua" w:cs="Book Antiqua"/>
          <w:color w:val="000000"/>
        </w:rPr>
        <w:t>Operative</w:t>
      </w:r>
      <w:r w:rsidRPr="00EB1B4E">
        <w:rPr>
          <w:rFonts w:ascii="Book Antiqua" w:eastAsia="Book Antiqua" w:hAnsi="Book Antiqua" w:cs="Book Antiqua"/>
          <w:color w:val="000000"/>
        </w:rPr>
        <w:t>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Pathology</w:t>
      </w:r>
      <w:r w:rsidR="00B37362" w:rsidRPr="00EB1B4E">
        <w:rPr>
          <w:rFonts w:ascii="Book Antiqua" w:eastAsia="Book Antiqua" w:hAnsi="Book Antiqua" w:cs="Book Antiqua"/>
          <w:color w:val="000000"/>
        </w:rPr>
        <w:t>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B37362" w:rsidRPr="00EB1B4E">
        <w:rPr>
          <w:rFonts w:ascii="Book Antiqua" w:eastAsia="Book Antiqua" w:hAnsi="Book Antiqua" w:cs="Book Antiqua"/>
          <w:color w:val="000000"/>
        </w:rPr>
        <w:t>Surgical</w:t>
      </w:r>
    </w:p>
    <w:p w14:paraId="4DAEC045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4130489" w14:textId="10C6A019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EB1B4E">
        <w:rPr>
          <w:rFonts w:ascii="Book Antiqua" w:eastAsia="Book Antiqua" w:hAnsi="Book Antiqua" w:cs="Book Antiqua"/>
          <w:color w:val="000000"/>
        </w:rPr>
        <w:t>Plečko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Mahnik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Dimnjaković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Bojanić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effective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option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2021;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press</w:t>
      </w:r>
    </w:p>
    <w:p w14:paraId="28A1E412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5B75A62" w14:textId="16EB640D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Advantages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assisted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ability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obtain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adequate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material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histopathologic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analysis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perform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neither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excessive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insufficient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excision,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thus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avoiding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disease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recurrence,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chondral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lesions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necrosis.</w:t>
      </w:r>
    </w:p>
    <w:p w14:paraId="46134542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C54BEC7" w14:textId="6D72D530" w:rsidR="00A77B3E" w:rsidRPr="00EB1B4E" w:rsidRDefault="00203484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4243A2" w:rsidRPr="00EB1B4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A8D5EC2" w14:textId="2D4B5FF9" w:rsidR="00203484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(OO)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third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most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common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benign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lesion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bone,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commonly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localized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diaphysis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bones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lower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extremity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Studies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203484" w:rsidRPr="00EB1B4E">
        <w:rPr>
          <w:rFonts w:ascii="Book Antiqua" w:eastAsia="Book Antiqua" w:hAnsi="Book Antiqua" w:cs="Book Antiqua"/>
          <w:color w:val="000000"/>
        </w:rPr>
        <w:t>OO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Pr="00EB1B4E">
        <w:rPr>
          <w:rFonts w:ascii="Book Antiqua" w:eastAsia="Book Antiqua" w:hAnsi="Book Antiqua" w:cs="Book Antiqua"/>
          <w:color w:val="000000"/>
        </w:rPr>
        <w:t>)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found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5.2%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up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10%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third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most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common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localization,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after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hip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ankle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1986,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Heuijerjans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first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successful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Since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then,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frequently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used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various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joints,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high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success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low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recurrence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rate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4–7]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However,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despite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first-ever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found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literature.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</w:p>
    <w:p w14:paraId="352DB75F" w14:textId="7FEF2649" w:rsidR="00A77B3E" w:rsidRPr="00EB1B4E" w:rsidRDefault="004243A2" w:rsidP="00EB1B4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aim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study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present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first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series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give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literature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overview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arthroscopically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assisted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lesions.</w:t>
      </w:r>
    </w:p>
    <w:p w14:paraId="35E0824B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0F3355E" w14:textId="5B5C1780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3C738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B1B4E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C738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B1B4E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D52FA85" w14:textId="6C68B48E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bCs/>
          <w:i/>
          <w:iCs/>
          <w:color w:val="000000"/>
        </w:rPr>
        <w:t>Case</w:t>
      </w:r>
      <w:r w:rsidR="003C73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i/>
          <w:iCs/>
          <w:color w:val="000000"/>
        </w:rPr>
        <w:t>series</w:t>
      </w:r>
      <w:r w:rsidR="003C73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i/>
          <w:iCs/>
          <w:color w:val="000000"/>
        </w:rPr>
        <w:t>collection</w:t>
      </w:r>
    </w:p>
    <w:p w14:paraId="4361699A" w14:textId="200175BB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This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research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been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approved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Institutional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Ethics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Committee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authors’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affiliated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institutions.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retrospective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analysis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available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hospital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records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revealed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consecutive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confirmed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histopathologic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analysis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from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August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2005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December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2015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Department.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have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agreed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participate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study.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Available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hospital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records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reviewed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December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2020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independent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examiner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involved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process.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Demographic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information,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including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gender,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clinical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characteristics,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symptoms,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effects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203484" w:rsidRPr="00EB1B4E">
        <w:rPr>
          <w:rFonts w:ascii="Book Antiqua" w:eastAsia="Book Antiqua" w:hAnsi="Book Antiqua" w:cs="Book Antiqua"/>
          <w:color w:val="000000"/>
        </w:rPr>
        <w:t>non-steroidal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203484" w:rsidRPr="00EB1B4E">
        <w:rPr>
          <w:rFonts w:ascii="Book Antiqua" w:eastAsia="Book Antiqua" w:hAnsi="Book Antiqua" w:cs="Book Antiqua"/>
          <w:color w:val="000000"/>
        </w:rPr>
        <w:t>anti-inflammatory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203484" w:rsidRPr="00EB1B4E">
        <w:rPr>
          <w:rFonts w:ascii="Book Antiqua" w:eastAsia="Book Antiqua" w:hAnsi="Book Antiqua" w:cs="Book Antiqua"/>
          <w:color w:val="000000"/>
        </w:rPr>
        <w:t>drugs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203484" w:rsidRPr="00EB1B4E">
        <w:rPr>
          <w:rFonts w:ascii="Book Antiqua" w:eastAsia="Book Antiqua" w:hAnsi="Book Antiqua" w:cs="Book Antiqua"/>
          <w:color w:val="000000"/>
        </w:rPr>
        <w:t>(NSAIDs)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relief,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duration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symptoms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until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accurate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diagnosis,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history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trauma,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diagnostic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imaging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utilized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preoperatively,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intraoperative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findings,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results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histopathological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analysis,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follow-up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duration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recurrence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disease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analyzed.</w:t>
      </w:r>
    </w:p>
    <w:p w14:paraId="7F04EAB5" w14:textId="77777777" w:rsidR="00EE4051" w:rsidRPr="00EB1B4E" w:rsidRDefault="00EE4051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79B513D" w14:textId="06DD5D8D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3C73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</w:t>
      </w:r>
    </w:p>
    <w:p w14:paraId="1C888946" w14:textId="033A612B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lastRenderedPageBreak/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senior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author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performed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(Table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1).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supine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position,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under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spinal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anesthesia,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affected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placed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holder.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tourniquet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applied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procedures.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performed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4.0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mm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angled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30°.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Standard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anteromedial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anterolateral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portals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used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procedures,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while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some,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OO’s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localization,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additional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portals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utilized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(Figure</w:t>
      </w:r>
      <w:r w:rsidR="003C738C">
        <w:rPr>
          <w:rFonts w:ascii="Book Antiqua" w:eastAsia="Book Antiqua" w:hAnsi="Book Antiqua" w:cs="Book Antiqua"/>
          <w:color w:val="000000"/>
        </w:rPr>
        <w:t xml:space="preserve">s </w:t>
      </w:r>
      <w:r w:rsidRPr="00EB1B4E">
        <w:rPr>
          <w:rFonts w:ascii="Book Antiqua" w:eastAsia="Book Antiqua" w:hAnsi="Book Antiqua" w:cs="Book Antiqua"/>
          <w:color w:val="000000"/>
        </w:rPr>
        <w:t>1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9978C3"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2)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8,9]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After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thorough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examination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cherry-red,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elevated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lesion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localized,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consistent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typical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appearance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nidus.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curette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used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nidus,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grasper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used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tissue,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obtaining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suitable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specimen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histopathologic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analysis.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burr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curette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used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remaining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part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lesion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surrounding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sclerosis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until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visualizing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healthy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trabecular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bone.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Afterward,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lavage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performed.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Insertion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drain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through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anterolateral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portal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closure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skin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portals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followed.</w:t>
      </w:r>
    </w:p>
    <w:p w14:paraId="3D06FC80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0118B92" w14:textId="3776CFF7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bCs/>
          <w:i/>
          <w:iCs/>
          <w:color w:val="000000"/>
        </w:rPr>
        <w:t>Postoperative</w:t>
      </w:r>
      <w:r w:rsidR="003C73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i/>
          <w:iCs/>
          <w:color w:val="000000"/>
        </w:rPr>
        <w:t>management</w:t>
      </w:r>
    </w:p>
    <w:p w14:paraId="4C244E68" w14:textId="2E9386D2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All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followed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same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postoperative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regimen.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first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postoperative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day,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drain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removed,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started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active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passive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range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exercises.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Partial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weight-bearing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tolerated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crutches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advised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first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two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weeks,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full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weight-bearing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advised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afterward.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During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first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postoperative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month,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underwent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course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physiotherapy,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consisting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range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strengthening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exercises.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underwent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monthly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follow-up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examinations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first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three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postoperative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months.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After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follow-up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visits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scheduled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six,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twelve,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24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postoperatively.</w:t>
      </w:r>
    </w:p>
    <w:p w14:paraId="27E0DAFA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83D7193" w14:textId="0364ABD0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bCs/>
          <w:i/>
          <w:iCs/>
          <w:color w:val="000000"/>
        </w:rPr>
        <w:t>Literature</w:t>
      </w:r>
      <w:r w:rsidR="003C73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i/>
          <w:iCs/>
          <w:color w:val="000000"/>
        </w:rPr>
        <w:t>review</w:t>
      </w:r>
    </w:p>
    <w:p w14:paraId="683AFC8D" w14:textId="4813407C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literature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review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available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PubMed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Google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Scholar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made.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Search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strategy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PubMed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included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two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search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queries: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EE4051" w:rsidRPr="00EB1B4E">
        <w:rPr>
          <w:rFonts w:ascii="Book Antiqua" w:eastAsia="Book Antiqua" w:hAnsi="Book Antiqua" w:cs="Book Antiqua"/>
          <w:color w:val="000000"/>
        </w:rPr>
        <w:t>(</w:t>
      </w:r>
      <w:r w:rsidRPr="00EB1B4E">
        <w:rPr>
          <w:rFonts w:ascii="Book Antiqua" w:eastAsia="Book Antiqua" w:hAnsi="Book Antiqua" w:cs="Book Antiqua"/>
          <w:color w:val="000000"/>
        </w:rPr>
        <w:t>1)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Osteoid[</w:t>
      </w:r>
      <w:proofErr w:type="spellStart"/>
      <w:proofErr w:type="gramEnd"/>
      <w:r w:rsidRPr="00EB1B4E">
        <w:rPr>
          <w:rFonts w:ascii="Book Antiqua" w:eastAsia="Book Antiqua" w:hAnsi="Book Antiqua" w:cs="Book Antiqua"/>
          <w:color w:val="000000"/>
        </w:rPr>
        <w:t>MeSH</w:t>
      </w:r>
      <w:proofErr w:type="spellEnd"/>
      <w:r w:rsidRPr="00EB1B4E">
        <w:rPr>
          <w:rFonts w:ascii="Book Antiqua" w:eastAsia="Book Antiqua" w:hAnsi="Book Antiqua" w:cs="Book Antiqua"/>
          <w:color w:val="000000"/>
        </w:rPr>
        <w:t>]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Knee[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MeSH</w:t>
      </w:r>
      <w:proofErr w:type="spellEnd"/>
      <w:r w:rsidRPr="00EB1B4E">
        <w:rPr>
          <w:rFonts w:ascii="Book Antiqua" w:eastAsia="Book Antiqua" w:hAnsi="Book Antiqua" w:cs="Book Antiqua"/>
          <w:color w:val="000000"/>
        </w:rPr>
        <w:t>]</w:t>
      </w:r>
      <w:r w:rsidR="00EE4051" w:rsidRPr="00EB1B4E">
        <w:rPr>
          <w:rFonts w:ascii="Book Antiqua" w:eastAsia="Book Antiqua" w:hAnsi="Book Antiqua" w:cs="Book Antiqua"/>
          <w:color w:val="000000"/>
        </w:rPr>
        <w:t>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EE4051" w:rsidRPr="00EB1B4E">
        <w:rPr>
          <w:rFonts w:ascii="Book Antiqua" w:eastAsia="Book Antiqua" w:hAnsi="Book Antiqua" w:cs="Book Antiqua"/>
          <w:color w:val="000000"/>
        </w:rPr>
        <w:t>(</w:t>
      </w:r>
      <w:r w:rsidRPr="00EB1B4E">
        <w:rPr>
          <w:rFonts w:ascii="Book Antiqua" w:eastAsia="Book Antiqua" w:hAnsi="Book Antiqua" w:cs="Book Antiqua"/>
          <w:color w:val="000000"/>
        </w:rPr>
        <w:t>2)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lastRenderedPageBreak/>
        <w:t>Search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strategy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Google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Scholar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included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search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query: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search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performed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December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29,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2020.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results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available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PubMed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first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1000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results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Google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Scholar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screened.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arthroscopically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assisted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included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further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reviewed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order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evaluate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efficiency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method.</w:t>
      </w:r>
    </w:p>
    <w:p w14:paraId="39F799A5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ACE2269" w14:textId="33F1DAFE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3C73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i/>
          <w:iCs/>
          <w:color w:val="000000"/>
        </w:rPr>
        <w:t>interpretation</w:t>
      </w:r>
    </w:p>
    <w:p w14:paraId="010AFD53" w14:textId="56F68585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Statistical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analyses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performed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using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SPSS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(version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21).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Continuous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variables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described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average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(range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minimum-maximum).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normality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distribution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tested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using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Shapiro-Wilks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test.</w:t>
      </w:r>
    </w:p>
    <w:p w14:paraId="1DA51147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0948624" w14:textId="77777777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CEB0502" w14:textId="49CDB81E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Demographic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information,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clinical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presentation,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preoperative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postoperative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features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presented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Table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average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23.2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(range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16-37)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years.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average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duration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symptoms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prior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surgery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14.2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(range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6-24)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months.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Symptoms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occurred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after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suffering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first-time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lateral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patellar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dislocation,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which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became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recurrent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over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time.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underwent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open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biopsy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performed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another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physician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ten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months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before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referred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senior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author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re-evaluation.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biopsy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performed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incorrect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location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extensive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marrow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edema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found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magnetic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resonance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imaging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(MRI)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medial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femoral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condyle.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result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biopsy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negative,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patient’s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symptoms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persisted.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detailed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analysis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symptoms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showed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had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worsening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night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after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activity,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which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partially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alleviated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NSAIDs.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senior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author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suspected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scan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follow-up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MRI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performed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confirmed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Computerized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tomography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(CT)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performed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better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localize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lesion,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thus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allowing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efficient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preoperative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planning.</w:t>
      </w:r>
    </w:p>
    <w:p w14:paraId="3F6388E1" w14:textId="54DEFB50" w:rsidR="008B1A6A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No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intraoperative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complications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noted,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postoperative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period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uneventful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immediate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relief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lastRenderedPageBreak/>
        <w:t>postoperative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period.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recurrence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disease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during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follow-up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period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least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24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mo.</w:t>
      </w:r>
    </w:p>
    <w:p w14:paraId="72F67C2B" w14:textId="4AF65392" w:rsidR="00A77B3E" w:rsidRPr="00EB1B4E" w:rsidRDefault="004243A2" w:rsidP="00EB1B4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literature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review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revealed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14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arthroscopically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assisted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which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presented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Table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[1,3,10</w:t>
      </w:r>
      <w:r w:rsidR="00BD371A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average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those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27.6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(range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16-48)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years,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average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onset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symptoms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27.7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(range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6-108)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B1A6A" w:rsidRPr="00EB1B4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prior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surgery,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recurrence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disease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single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case.</w:t>
      </w:r>
    </w:p>
    <w:p w14:paraId="75066252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0F6E8CA" w14:textId="77777777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31D503D" w14:textId="2B346431" w:rsidR="00F2243D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This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article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successful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using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arthroscopy.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suffering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from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usually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have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non-specific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variable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symptoms,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different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from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classic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night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relieved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NSAIDs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found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OOs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clinical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presentation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mislead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clinician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suspect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common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pathologies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meniscal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chondral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lesions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study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presented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showed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60%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them,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located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adjacent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hip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middle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femoral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shaft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instead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knee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Moreover,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some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authors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suggest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worsening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during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night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typical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OOs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21,23,24]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However,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80%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reviewed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three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complained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worsening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during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night.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Furthermore,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Spiker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reviewed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hip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showed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recorded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presence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during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night,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83.3%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positive.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Also,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Allen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iaOOs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less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responsive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NSAIDs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OO.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Spiker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hip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which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recorded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effect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NSAIDs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69.7%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alleviation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NSAIDs.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From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recorded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effect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NSAIDs,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84.6%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either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partial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complete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alleviation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NSAIDs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1,3,10</w:t>
      </w:r>
      <w:r w:rsidR="003C738C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EB1B4E">
        <w:rPr>
          <w:rFonts w:ascii="Book Antiqua" w:eastAsia="Book Antiqua" w:hAnsi="Book Antiqua" w:cs="Book Antiqua"/>
          <w:color w:val="000000"/>
        </w:rPr>
        <w:t>.</w:t>
      </w:r>
    </w:p>
    <w:p w14:paraId="7B88BE4D" w14:textId="4BB8D8B1" w:rsidR="00F2243D" w:rsidRPr="00EB1B4E" w:rsidRDefault="004243A2" w:rsidP="00EB1B4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proofErr w:type="spellStart"/>
      <w:r w:rsidRPr="00EB1B4E">
        <w:rPr>
          <w:rFonts w:ascii="Book Antiqua" w:eastAsia="Book Antiqua" w:hAnsi="Book Antiqua" w:cs="Book Antiqua"/>
          <w:color w:val="000000"/>
        </w:rPr>
        <w:t>Szendroi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plain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radiographs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sufficient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prior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surgery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36.8%,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compared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73.3%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OOs.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Furthermore,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Papagrigorakis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when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first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symptoms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occur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lastRenderedPageBreak/>
        <w:t>patients,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over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80%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have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visible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nidus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sclerosis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plain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radiographs.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Therefore,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further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diagnostic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imaging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often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needed.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clinicians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commonly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suspect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common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pathologies,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MRI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usually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issued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diagnostic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procedure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after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obtaining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plain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radiographs.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MRI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useful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obtaining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correct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diagnosis.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However,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joint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effusion,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edema,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soft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tissue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edema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frequently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present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mask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nidus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17,26]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Furthermore,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Allen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nidus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either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visible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poorly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visible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50%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iaOOs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MRI.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Moreover,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Bhure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MRI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lead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misdiagnosis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up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35%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used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solitary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diagnostic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procedure.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Therefore,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MRI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findings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combined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non-specific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symptoms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mimic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conditions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osteomyelitis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malignant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tumors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occurred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underwent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open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biopsy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performed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incorrect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location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bone,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resulting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persistence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symptoms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delay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diagnosis.</w:t>
      </w:r>
    </w:p>
    <w:p w14:paraId="2C985B72" w14:textId="0BB78A58" w:rsidR="00F2243D" w:rsidRPr="00EB1B4E" w:rsidRDefault="004243A2" w:rsidP="00EB1B4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If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MRI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confirm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further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diagnostic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imaging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issued.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scan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proved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useful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lacks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usual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“double-density”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sign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seen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OOs,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but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presents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increased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uptake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matching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localization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nidus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When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localization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found,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scan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performed.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Assoun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scan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proved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accurate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MRI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detection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nidus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63%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Also,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scans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proved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valuable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tool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preoperative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planning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surgery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Therefore,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have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performed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scan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three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patients.</w:t>
      </w:r>
    </w:p>
    <w:p w14:paraId="346269C1" w14:textId="1B34170E" w:rsidR="00F2243D" w:rsidRPr="00EB1B4E" w:rsidRDefault="004243A2" w:rsidP="00EB1B4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Peculiarities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clinical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presentation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diagnostic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imaging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iaOOs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lead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significant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delay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comparison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OOs.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Rolvien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mean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time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correct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20.7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while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Szendroi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mean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time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8.5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comparison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26.6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When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considering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duration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symptoms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average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duration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until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obtaining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14.2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(range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6-24),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while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those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have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analyzed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from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literature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27.7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(range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6-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108)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1,3,10–20]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symptoms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duration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somewhat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shorter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literature.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However,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small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number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lastRenderedPageBreak/>
        <w:t>consider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actual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delay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usually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closer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average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expressed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from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analyzed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literature.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</w:p>
    <w:p w14:paraId="2462479D" w14:textId="10B26C3D" w:rsidR="00F2243D" w:rsidRPr="00EB1B4E" w:rsidRDefault="004243A2" w:rsidP="00EB1B4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Nowadays,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choice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OOs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CT-guided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radiofrequency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ablation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(RFA),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success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up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97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%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However,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RFA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requires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certain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precautions,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method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cause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cortical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marrow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necrosis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up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1.3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cm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diameter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located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close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cartilage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joint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tissues,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limiting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factor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RFA.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Another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minimally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invasive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method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proved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efficient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CT-guided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percutaneous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resection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However,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percutaneous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resection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result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cutaneous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necrosis,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neurapraxia,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osteomyelitis,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fractures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Furthermore,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methods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often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unable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provide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sufficient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sample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histopathologic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analysis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</w:p>
    <w:p w14:paraId="36532C90" w14:textId="6419B4D7" w:rsidR="00F2243D" w:rsidRPr="00EB1B4E" w:rsidRDefault="004243A2" w:rsidP="00EB1B4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most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significant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concerns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difficulty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localization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lesion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intraoperatively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possibility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recurrence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incomplete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excision.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However,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adequate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preoperative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planning,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advantage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great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visualization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allowed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30°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70°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arthroscopes,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possible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intraoperative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fluoroscopic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assessment,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believe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difficulties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localizing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should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occur.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far,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arthroscopically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recurrence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disease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reported,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meaning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success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method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94.4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%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1,3,10–20]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success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ankle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96%,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upper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extremity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93.8%,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while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hip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100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%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4–7]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Advantages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ability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obtain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adequate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material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histopathologic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analysis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perform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excision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would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neither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insufficient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excessive,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thus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avoiding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recurrence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disease,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chondral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lesions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necrosis.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Furukawa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note,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least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effective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CT-guided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methods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localizing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lesion.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</w:p>
    <w:p w14:paraId="67CDED36" w14:textId="42050730" w:rsidR="00A77B3E" w:rsidRPr="00EB1B4E" w:rsidRDefault="004243A2" w:rsidP="00EB1B4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Localization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series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femur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exclusively,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3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proximal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superior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cartilage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border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trochlea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posterior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part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lateral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femoral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condyle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(Table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1).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contrary,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seven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from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lastRenderedPageBreak/>
        <w:t>literature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localized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femoral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side,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six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tibial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side,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patella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(Table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2)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1B4E">
        <w:rPr>
          <w:rFonts w:ascii="Book Antiqua" w:eastAsia="Book Antiqua" w:hAnsi="Book Antiqua" w:cs="Book Antiqua"/>
          <w:color w:val="000000"/>
          <w:vertAlign w:val="superscript"/>
        </w:rPr>
        <w:t>1,3,10</w:t>
      </w:r>
      <w:r w:rsidR="00BD371A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EB1B4E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However,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relatively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small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number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difficult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pinpoint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typical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localization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knee.</w:t>
      </w:r>
    </w:p>
    <w:p w14:paraId="62121CF6" w14:textId="6F15CAA6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This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study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shown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efficiency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However,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retrospective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nature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presents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limitation.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Furthermore,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have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compared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results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open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surgical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locations,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also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represent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limitations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study.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small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number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study,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limited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availability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valued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study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designs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literature,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find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justified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compare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results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locations,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which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have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much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larger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series.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suggests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uncommon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novel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iaOO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have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been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published,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further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research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additionally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clarify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peculiarities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pathology.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Moreover,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possible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limitation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study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follow-up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diagnostic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imaging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performed.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However,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suggested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follow-up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diagnostic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imaging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should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performed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thorough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suspicion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recurrence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OO.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Therefore,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symptom-free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during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follow-up,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believed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diagnostic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imaging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needed.</w:t>
      </w:r>
    </w:p>
    <w:p w14:paraId="6BEDFC3B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3F24EBC" w14:textId="77777777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1C339F9" w14:textId="5857F8ED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Our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series,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literature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review,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suggest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efficient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safe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method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enables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excision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tumor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neither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insufficient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excessive,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thus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avoiding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recurrence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disease,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chondral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lesions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necrosis,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while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obtaining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adequate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material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histopathologic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analysis.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Therefore,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should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considered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option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when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dealing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rare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entity.</w:t>
      </w:r>
    </w:p>
    <w:p w14:paraId="5993B75C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EE1D37" w14:textId="0180A0F1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3C738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B1B4E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53E383D2" w14:textId="3C7DA748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C73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A44FC02" w14:textId="1430D070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lastRenderedPageBreak/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rare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entity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present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non-specific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symptoms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lead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severe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disability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left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untreated.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several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options,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which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</w:p>
    <w:p w14:paraId="2384C812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7FC313B" w14:textId="69F1CEF8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C73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0F98457" w14:textId="38469C6D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low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number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goal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results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further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elaborate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results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available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literature.</w:t>
      </w:r>
    </w:p>
    <w:p w14:paraId="5F56EAA0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473E0FB" w14:textId="7D2056EF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C73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C8AC365" w14:textId="3CB79EC4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analyze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whether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effective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option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</w:p>
    <w:p w14:paraId="4276B4BC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F006F3B" w14:textId="5BFF96EB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C73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2EB80998" w14:textId="20C906B5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first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series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ever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patients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reported,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review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available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literature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same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pathology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options.</w:t>
      </w:r>
    </w:p>
    <w:p w14:paraId="6554D9EB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338F413" w14:textId="043F994E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C73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AF83F5D" w14:textId="74FC66AB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Both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series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from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literature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effective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option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low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chance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recurrence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disease.</w:t>
      </w:r>
    </w:p>
    <w:p w14:paraId="60A3B10C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2CBF72C" w14:textId="7E9240F3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C73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5D61658" w14:textId="087884A2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enables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excision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neither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insufficient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excessive,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thus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avoiding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recurrence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disease,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well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chondral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lesions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necrosis,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while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obtaining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adequate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material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histopathologic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analysis.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Therefore,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should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considered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option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physicians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across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case.</w:t>
      </w:r>
    </w:p>
    <w:p w14:paraId="6124131F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FFE8559" w14:textId="1061A212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3C73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224E6F31" w14:textId="0BA869B0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Future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research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additionally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clarify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efficiency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possibly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larger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series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article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literature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far.</w:t>
      </w:r>
    </w:p>
    <w:p w14:paraId="360C65B2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4A62EAA" w14:textId="77777777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color w:val="000000"/>
        </w:rPr>
        <w:t>REFERENCES</w:t>
      </w:r>
    </w:p>
    <w:p w14:paraId="4658F0CC" w14:textId="5C834E03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3" w:name="OLE_LINK44"/>
      <w:r w:rsidRPr="00EB1B4E">
        <w:rPr>
          <w:rFonts w:ascii="Book Antiqua" w:eastAsia="Book Antiqua" w:hAnsi="Book Antiqua" w:cs="Book Antiqua"/>
          <w:color w:val="000000"/>
        </w:rPr>
        <w:t>1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Rolvien</w:t>
      </w:r>
      <w:proofErr w:type="spellEnd"/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Zustin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Mussawy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Schmidt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Pogoda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Ueblacker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differential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diffuse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mono-articular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joint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Musculoskelet</w:t>
      </w:r>
      <w:proofErr w:type="spellEnd"/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2016;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455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27809832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10.1186/s12891-016-1313-3]</w:t>
      </w:r>
    </w:p>
    <w:p w14:paraId="5D1A8F0F" w14:textId="30ED50C9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2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Szendroi</w:t>
      </w:r>
      <w:proofErr w:type="spellEnd"/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Köllo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Antal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Lakatos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Szoke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G.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clinical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features,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imaging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results,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comparison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extraarticular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localization.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2004;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957-964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15124257]</w:t>
      </w:r>
    </w:p>
    <w:p w14:paraId="5EEF2131" w14:textId="7B0E1673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3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Heuijerjans</w:t>
      </w:r>
      <w:proofErr w:type="spellEnd"/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Dandy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DJ,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Harris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excision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1986;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215-216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3801099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10.1016/s0749-8063(86)80074-3]</w:t>
      </w:r>
    </w:p>
    <w:p w14:paraId="16D9407A" w14:textId="221BD2C9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4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Ge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Marwan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Y,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Abduljabbar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FH,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Morelli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Turcotte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management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juxta-articular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upper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extremity: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systematic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review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literature.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2020;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1333-1344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32504238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10.1007/s00590-020-02710-6]</w:t>
      </w:r>
    </w:p>
    <w:p w14:paraId="278B3C79" w14:textId="7D985E18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5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Ge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Marwan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Y,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Addar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Algarni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Chaytor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Turcotte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Management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Ankle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Joint: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Systematic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Review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Literature.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2019;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550-554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30910487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10.1053/j.jfas.2018.10.001]</w:t>
      </w:r>
    </w:p>
    <w:p w14:paraId="239BB19F" w14:textId="3880D8A9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6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Marwan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YA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Abatzoglou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Esmaeel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AA,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Alqahtani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SM,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Alsulaimani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SA,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Tanzer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Turcotte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Hip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management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acetabulum: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systematic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review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literature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Musculoskelet</w:t>
      </w:r>
      <w:proofErr w:type="spellEnd"/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2015;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318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26497395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10.1186/s12891-015-0779-8]</w:t>
      </w:r>
    </w:p>
    <w:p w14:paraId="26F9D510" w14:textId="5E76EA6F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7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Spiker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Rotter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BZ,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Chang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Mintz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DN,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Kelly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BT.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Clinical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presentation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hip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preliminary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outcomes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after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lastRenderedPageBreak/>
        <w:t>resection: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series.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Hip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Preserv</w:t>
      </w:r>
      <w:proofErr w:type="spellEnd"/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2018;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88-99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29423256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jhps</w:t>
      </w:r>
      <w:proofErr w:type="spellEnd"/>
      <w:r w:rsidRPr="00EB1B4E">
        <w:rPr>
          <w:rFonts w:ascii="Book Antiqua" w:eastAsia="Book Antiqua" w:hAnsi="Book Antiqua" w:cs="Book Antiqua"/>
          <w:color w:val="000000"/>
        </w:rPr>
        <w:t>/hnx042]</w:t>
      </w:r>
    </w:p>
    <w:p w14:paraId="596F9868" w14:textId="53D2DB0D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8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Schreiber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SN</w:t>
      </w:r>
      <w:r w:rsidRPr="00EB1B4E">
        <w:rPr>
          <w:rFonts w:ascii="Book Antiqua" w:eastAsia="Book Antiqua" w:hAnsi="Book Antiqua" w:cs="Book Antiqua"/>
          <w:color w:val="000000"/>
        </w:rPr>
        <w:t>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update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#9.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Posterior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compartment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observation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instrumentation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using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anteromedial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anterolateral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portals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interchangeable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cannula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system.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1991;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67-68,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73,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76-80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1997957]</w:t>
      </w:r>
    </w:p>
    <w:p w14:paraId="2936C691" w14:textId="1C198C6B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9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Ahn</w:t>
      </w:r>
      <w:proofErr w:type="spellEnd"/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CW.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Posterior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trans-septal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portal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surgery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joint.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2000;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774-779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11027767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10.1053/jars.2000.7681]</w:t>
      </w:r>
    </w:p>
    <w:p w14:paraId="356C7B06" w14:textId="7D06F2DB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10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Krause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Oheim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Meenen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NM,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Frosch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KH,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Amling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proximal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tibia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imaging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characteristics.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2016;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915-919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27288066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10.1016/j.knee.2016.05.005]</w:t>
      </w:r>
    </w:p>
    <w:p w14:paraId="1DB8608F" w14:textId="2F678D4A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11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Rolvien</w:t>
      </w:r>
      <w:proofErr w:type="spellEnd"/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Krause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Zustin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Yastrebov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Oheim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Barvencik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Frosch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KH,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Amling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accompanied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extensive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marrow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edema.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clinical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micro-morphological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analysis.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2019;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100256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31497501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10.1016/j.jbo.2019.100256]</w:t>
      </w:r>
    </w:p>
    <w:p w14:paraId="455D1D73" w14:textId="1EB02230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12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Monroe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EJ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Chambers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CC,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Davoodian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Cho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SJ,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Motamedi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Allen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CR.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Distal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Femur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Osteochondral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Grafting: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JBJS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Connect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2019;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e0211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31211746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10.2106/JBJS.CC.18.00211]</w:t>
      </w:r>
    </w:p>
    <w:p w14:paraId="203F93E7" w14:textId="47D568BF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13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Franceschi</w:t>
      </w:r>
      <w:proofErr w:type="spellEnd"/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Marinozzi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Rizzello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G,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Papalia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Rojas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Denaro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V.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Computed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tomography-guided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arthroscopically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controlled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en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bloc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retrograde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resection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juxta-articular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tibial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plateau.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2005;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351-359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15756191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10.1016/j.arthro.2004.10.004]</w:t>
      </w:r>
    </w:p>
    <w:p w14:paraId="4219D790" w14:textId="625EE017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14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Franceschi</w:t>
      </w:r>
      <w:proofErr w:type="spellEnd"/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Longo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UG,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Ruzzini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Marinozzi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Rizzello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G,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Papalia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Denaro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V.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En</w:t>
      </w:r>
      <w:proofErr w:type="spellEnd"/>
      <w:r w:rsidRPr="00EB1B4E">
        <w:rPr>
          <w:rFonts w:ascii="Book Antiqua" w:eastAsia="Book Antiqua" w:hAnsi="Book Antiqua" w:cs="Book Antiqua"/>
          <w:color w:val="000000"/>
        </w:rPr>
        <w:t>-bloc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retrograde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resection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patella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using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computed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tomography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under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control.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2008;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136-140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18500065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10.1055/s-0030-1247808]</w:t>
      </w:r>
    </w:p>
    <w:p w14:paraId="746F9690" w14:textId="49E9A19C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15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Abnousi</w:t>
      </w:r>
      <w:proofErr w:type="spellEnd"/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Saliman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JD,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Fanton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GS.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visualization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assisted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excision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review.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2008;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375-378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17878430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10.1177/0363546507307865]</w:t>
      </w:r>
    </w:p>
    <w:p w14:paraId="77EFF7B0" w14:textId="46EC4C1D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lastRenderedPageBreak/>
        <w:t>16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Gunes</w:t>
      </w:r>
      <w:proofErr w:type="spellEnd"/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Erdem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Bostan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Sahin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SA.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excision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distal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femur.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2008;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90-93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17609930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10.1007/s00167-007-0380-2]</w:t>
      </w:r>
    </w:p>
    <w:p w14:paraId="4BFE1200" w14:textId="55AA1AFC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17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Furukawa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Anazawa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Horiuchi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Yabe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Morioka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Mukai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Toyoda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Chiba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Morii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Shiraishi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Toyama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Y.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review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literature.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2011;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321-325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21431904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10.1007/s00776-011-0060-4]</w:t>
      </w:r>
    </w:p>
    <w:p w14:paraId="6D05559A" w14:textId="0422C290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18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Saeed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MZ,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Saragaglia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Unicondylar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replacement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tibial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plateau.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2011;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157</w:t>
      </w:r>
      <w:r w:rsidR="00696129" w:rsidRPr="00EB1B4E">
        <w:rPr>
          <w:rFonts w:ascii="Book Antiqua" w:eastAsia="Book Antiqua" w:hAnsi="Book Antiqua" w:cs="Book Antiqua"/>
          <w:color w:val="000000"/>
        </w:rPr>
        <w:t>-</w:t>
      </w:r>
      <w:r w:rsidRPr="00EB1B4E">
        <w:rPr>
          <w:rFonts w:ascii="Book Antiqua" w:eastAsia="Book Antiqua" w:hAnsi="Book Antiqua" w:cs="Book Antiqua"/>
          <w:color w:val="000000"/>
        </w:rPr>
        <w:t>160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10.1007/s12570-011-0082-6]</w:t>
      </w:r>
    </w:p>
    <w:p w14:paraId="00B1D95A" w14:textId="5CC2E22B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19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Adachi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Shimose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Nakamae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Okuhara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Kamei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G,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Ochi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lateral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tibial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plateau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treated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arthroscopically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assisted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retrograde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osteochondral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grafting.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2014;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343-348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24012309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10.1016/j.knee.2013.08.005]</w:t>
      </w:r>
    </w:p>
    <w:p w14:paraId="41EC1475" w14:textId="216F2DC2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20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Kim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YS,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HM,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MY,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Kim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JP.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Arthroscopic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Excision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Distal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Femur.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2016;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475-480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27904732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10.4055/cios.2016.8.4.475]</w:t>
      </w:r>
    </w:p>
    <w:p w14:paraId="18D9A047" w14:textId="20974CBC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21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García-Germán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Sánchez-Gutiérrez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Bueno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Carballo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López-González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Canillas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Martel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simulating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painful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fabella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syndrome.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2010;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310-312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20346681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10.1016/j.knee.2010.02.008]</w:t>
      </w:r>
    </w:p>
    <w:p w14:paraId="6FE68594" w14:textId="783E290D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22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Georgoulis</w:t>
      </w:r>
      <w:proofErr w:type="spellEnd"/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AD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Papageorgiou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CD,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Moebius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UG,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Rossis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Papadonikolakis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Soucacos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PN.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diagnostic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dilemma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created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presents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2002;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32-37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11774139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10.1053/jars.2002.30010]</w:t>
      </w:r>
    </w:p>
    <w:p w14:paraId="799F6B09" w14:textId="111AE9C9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23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Allen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SD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Saifuddin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Imaging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2003;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845-852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14581007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10.1016/s0009-9260(03)00213-7]</w:t>
      </w:r>
    </w:p>
    <w:p w14:paraId="73DA243D" w14:textId="0BDB26BD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24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Eggel</w:t>
      </w:r>
      <w:proofErr w:type="spellEnd"/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Theumann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Lüthi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clinical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therapeutical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particularities.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2007;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379-381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17574894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10.1016/j.jbspin.2006.10.007]</w:t>
      </w:r>
    </w:p>
    <w:p w14:paraId="12AD2EA0" w14:textId="1DDE02F9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lastRenderedPageBreak/>
        <w:t>25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Papagrigorakis</w:t>
      </w:r>
      <w:proofErr w:type="spellEnd"/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Benetos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Bakalakos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Rozis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Pneumaticos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1B4E">
        <w:rPr>
          <w:rFonts w:ascii="Book Antiqua" w:eastAsia="Book Antiqua" w:hAnsi="Book Antiqua" w:cs="Book Antiqua"/>
          <w:color w:val="000000"/>
        </w:rPr>
        <w:t>A</w:t>
      </w:r>
      <w:proofErr w:type="gram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Rare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Cause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Anterior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Young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Athlete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Delayed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Diagnosis: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Patella.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2019;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e6420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31988821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10.7759/cureus.6420]</w:t>
      </w:r>
    </w:p>
    <w:p w14:paraId="18E26A59" w14:textId="789F5CBA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26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Assoun</w:t>
      </w:r>
      <w:proofErr w:type="spellEnd"/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Richardi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G,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Railhac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JJ,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Baunin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Fajadet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Giron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Maquin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Haddad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Bonnevialle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imaging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696129" w:rsidRPr="00EB1B4E">
        <w:rPr>
          <w:rFonts w:ascii="Book Antiqua" w:eastAsia="Book Antiqua" w:hAnsi="Book Antiqua" w:cs="Book Antiqua"/>
          <w:color w:val="000000"/>
        </w:rPr>
        <w:t>versus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CT.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1994;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191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217-223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8134575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10.1148/radiology.191.1.8134575]</w:t>
      </w:r>
    </w:p>
    <w:p w14:paraId="411690FA" w14:textId="40C1E183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27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Bhure</w:t>
      </w:r>
      <w:proofErr w:type="spellEnd"/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Roos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Strobel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multimodality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imaging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focus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hybrid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imaging.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Nucl</w:t>
      </w:r>
      <w:proofErr w:type="spellEnd"/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2019;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1019-1036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30341641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10.1007/s00259-018-4181-2]</w:t>
      </w:r>
    </w:p>
    <w:p w14:paraId="19C4ACF3" w14:textId="24CCDF50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28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Chai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JW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Hong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SH,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Choi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JY,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Koh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YH,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JW,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Choi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JA,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Kang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Radiologic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diagnosis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from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simple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challenging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findings.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2010;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737-749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20462991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10.1148/rg.303095120]</w:t>
      </w:r>
    </w:p>
    <w:p w14:paraId="292BAFDC" w14:textId="6FC62F12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29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b/>
          <w:bCs/>
          <w:color w:val="000000"/>
        </w:rPr>
        <w:t>Sagtas</w:t>
      </w:r>
      <w:proofErr w:type="spellEnd"/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Gokkus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Aydin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AT.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Intra-Articular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Osteoid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Osteoma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Cause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Anteromedial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Knee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Pain.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2017;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2017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5846368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28540096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10.1155/2017/5846368]</w:t>
      </w:r>
    </w:p>
    <w:p w14:paraId="0C064CA3" w14:textId="27855D04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30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Tillotson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CL</w:t>
      </w:r>
      <w:r w:rsidRPr="00EB1B4E">
        <w:rPr>
          <w:rFonts w:ascii="Book Antiqua" w:eastAsia="Book Antiqua" w:hAnsi="Book Antiqua" w:cs="Book Antiqua"/>
          <w:color w:val="000000"/>
        </w:rPr>
        <w:t>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Rosenberg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Rosenthal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Controlled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thermal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injury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bone.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Report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percutaneous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technique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using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radiofrequency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electrode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generator.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i/>
          <w:iCs/>
          <w:color w:val="000000"/>
        </w:rPr>
        <w:t>Invest</w:t>
      </w:r>
      <w:r w:rsidR="003C73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1989;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888-892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[PMID: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2807804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DOI: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10.1097/00004424-198911000-00009]</w:t>
      </w:r>
    </w:p>
    <w:bookmarkEnd w:id="3"/>
    <w:p w14:paraId="68B6C827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EB1B4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297030" w14:textId="77777777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BC1AA1F" w14:textId="65137BE8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study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approved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Institutional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Ethics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Committee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(8.1-20/187-2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02/21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AG).</w:t>
      </w:r>
    </w:p>
    <w:p w14:paraId="6FA82214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03049A9" w14:textId="4C5788EE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participants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agreed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enrolled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study.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</w:p>
    <w:p w14:paraId="77869D8D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2571D2B" w14:textId="1FA47EC9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authors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declare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conflict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interest.</w:t>
      </w:r>
    </w:p>
    <w:p w14:paraId="6306A04F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040DE8E" w14:textId="23EA2320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additional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data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available.</w:t>
      </w:r>
    </w:p>
    <w:p w14:paraId="23A6AEA0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C85FD13" w14:textId="4D36DE9B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bCs/>
          <w:color w:val="000000"/>
        </w:rPr>
        <w:t>STROBE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authors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have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read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STROBE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Statement-checklist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items,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manuscript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prepared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revised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according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STROBE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Statement-checklist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items.</w:t>
      </w:r>
    </w:p>
    <w:p w14:paraId="4B4AB0A5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B67959E" w14:textId="179BBE48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article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open-access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article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that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was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selected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in-house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editor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fully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peer-reviewed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external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reviewers.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distributed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accordance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Creative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Commons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Attribution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(CC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BY-NC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4.0)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license,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which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permits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others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to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distribute,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remix,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adapt,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build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upon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work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non-commercially,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license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their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derivative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works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different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terms,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provided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original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work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properly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cited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use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non-commercial.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See: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FE3828D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6141EE1" w14:textId="3FC91AB2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color w:val="000000"/>
        </w:rPr>
        <w:t>Manuscript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source: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Invited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162800" w:rsidRPr="00EB1B4E">
        <w:rPr>
          <w:rFonts w:ascii="Book Antiqua" w:eastAsia="Book Antiqua" w:hAnsi="Book Antiqua" w:cs="Book Antiqua"/>
          <w:color w:val="000000"/>
        </w:rPr>
        <w:t>manuscript</w:t>
      </w:r>
    </w:p>
    <w:p w14:paraId="7CF19EC3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C6496F3" w14:textId="57772690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color w:val="000000"/>
        </w:rPr>
        <w:t>Peer-review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started: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February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27,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2021</w:t>
      </w:r>
    </w:p>
    <w:p w14:paraId="19FFC8B6" w14:textId="4EC8A013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color w:val="000000"/>
        </w:rPr>
        <w:t>First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decision: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March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31,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2021</w:t>
      </w:r>
    </w:p>
    <w:p w14:paraId="04C3BF32" w14:textId="60797EB3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color w:val="000000"/>
        </w:rPr>
        <w:t>Article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in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press: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48A82CE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0C90808" w14:textId="090EBFD7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color w:val="000000"/>
        </w:rPr>
        <w:t>Specialty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type: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Orthopedics</w:t>
      </w:r>
    </w:p>
    <w:p w14:paraId="2B45E3AA" w14:textId="56547E7E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color w:val="000000"/>
        </w:rPr>
        <w:lastRenderedPageBreak/>
        <w:t>Country/Territory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of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origin: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Croatia</w:t>
      </w:r>
    </w:p>
    <w:p w14:paraId="333BB28C" w14:textId="4BBE0A6B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color w:val="000000"/>
        </w:rPr>
        <w:t>Peer-review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report’s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scientific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quality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43D6AC5" w14:textId="6B46BC99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Grade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(Excellent):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0</w:t>
      </w:r>
    </w:p>
    <w:p w14:paraId="1335CD1A" w14:textId="7F56D7AD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Grade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(Very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good):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0</w:t>
      </w:r>
    </w:p>
    <w:p w14:paraId="120A2781" w14:textId="3474807E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Grade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(Good):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</w:t>
      </w:r>
    </w:p>
    <w:p w14:paraId="2A9A3729" w14:textId="3792B8D0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Grade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(Fair):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0</w:t>
      </w:r>
    </w:p>
    <w:p w14:paraId="7942FBAE" w14:textId="6312C67E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color w:val="000000"/>
        </w:rPr>
        <w:t>Grade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(Poor):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0</w:t>
      </w:r>
    </w:p>
    <w:p w14:paraId="19BE2F9C" w14:textId="77777777" w:rsidR="00A77B3E" w:rsidRPr="00EB1B4E" w:rsidRDefault="00A77B3E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6B64AE2" w14:textId="2E3C2D05" w:rsidR="00696129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B1B4E">
        <w:rPr>
          <w:rFonts w:ascii="Book Antiqua" w:eastAsia="Book Antiqua" w:hAnsi="Book Antiqua" w:cs="Book Antiqua"/>
          <w:b/>
          <w:color w:val="000000"/>
        </w:rPr>
        <w:t>P-Reviewer: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EB1B4E">
        <w:rPr>
          <w:rFonts w:ascii="Book Antiqua" w:eastAsia="Book Antiqua" w:hAnsi="Book Antiqua" w:cs="Book Antiqua"/>
          <w:color w:val="000000"/>
        </w:rPr>
        <w:t>Labusca</w:t>
      </w:r>
      <w:proofErr w:type="spellEnd"/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S-Editor: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6129" w:rsidRPr="00EB1B4E">
        <w:rPr>
          <w:rFonts w:ascii="Book Antiqua" w:eastAsia="Book Antiqua" w:hAnsi="Book Antiqua" w:cs="Book Antiqua"/>
          <w:color w:val="000000"/>
        </w:rPr>
        <w:t>Wang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="00696129" w:rsidRPr="00EB1B4E">
        <w:rPr>
          <w:rFonts w:ascii="Book Antiqua" w:eastAsia="Book Antiqua" w:hAnsi="Book Antiqua" w:cs="Book Antiqua"/>
          <w:color w:val="000000"/>
        </w:rPr>
        <w:t>JL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L-Editor: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P-Editor:</w:t>
      </w:r>
    </w:p>
    <w:p w14:paraId="30352EA4" w14:textId="417006C3" w:rsidR="00A77B3E" w:rsidRPr="00EB1B4E" w:rsidRDefault="003C738C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EB1B4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34B218C" w14:textId="49A8EBEC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C73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color w:val="000000"/>
        </w:rPr>
        <w:t>Legends</w:t>
      </w:r>
    </w:p>
    <w:p w14:paraId="02D40B73" w14:textId="77777777" w:rsidR="00DA45C5" w:rsidRPr="00EB1B4E" w:rsidRDefault="00DA45C5" w:rsidP="00EB1B4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EB1B4E">
        <w:rPr>
          <w:rFonts w:ascii="Book Antiqua" w:hAnsi="Book Antiqua"/>
          <w:noProof/>
        </w:rPr>
        <w:drawing>
          <wp:inline distT="0" distB="0" distL="0" distR="0" wp14:anchorId="2DAEA808" wp14:editId="74461A4C">
            <wp:extent cx="5943600" cy="2647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2B4C6" w14:textId="6F3B5798" w:rsidR="00A77B3E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B1B4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1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Sequential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arthroscopic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views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anteromedial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part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femur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above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cartilage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arthroscope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anterolateral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portal.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A: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synovial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hyperplasia;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B:</w:t>
      </w:r>
      <w:r w:rsidR="003C738C">
        <w:rPr>
          <w:rFonts w:ascii="Book Antiqua" w:eastAsia="Book Antiqua" w:hAnsi="Book Antiqua" w:cs="Book Antiqua"/>
          <w:color w:val="000000"/>
        </w:rPr>
        <w:t xml:space="preserve"> P</w:t>
      </w:r>
      <w:r w:rsidRPr="00EB1B4E">
        <w:rPr>
          <w:rFonts w:ascii="Book Antiqua" w:eastAsia="Book Antiqua" w:hAnsi="Book Antiqua" w:cs="Book Antiqua"/>
          <w:color w:val="000000"/>
        </w:rPr>
        <w:t>alpation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elevated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synovial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tissue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probe;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C:</w:t>
      </w:r>
      <w:r w:rsidR="003C738C">
        <w:rPr>
          <w:rFonts w:ascii="Book Antiqua" w:eastAsia="Book Antiqua" w:hAnsi="Book Antiqua" w:cs="Book Antiqua"/>
          <w:color w:val="000000"/>
        </w:rPr>
        <w:t xml:space="preserve"> R</w:t>
      </w:r>
      <w:r w:rsidRPr="00EB1B4E">
        <w:rPr>
          <w:rFonts w:ascii="Book Antiqua" w:eastAsia="Book Antiqua" w:hAnsi="Book Antiqua" w:cs="Book Antiqua"/>
          <w:color w:val="000000"/>
        </w:rPr>
        <w:t>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synovial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tissue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reveals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altered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tissue;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</w:t>
      </w:r>
      <w:r w:rsidR="003C738C">
        <w:rPr>
          <w:rFonts w:ascii="Book Antiqua" w:eastAsia="Book Antiqua" w:hAnsi="Book Antiqua" w:cs="Book Antiqua"/>
          <w:color w:val="000000"/>
        </w:rPr>
        <w:t xml:space="preserve"> and </w:t>
      </w:r>
      <w:r w:rsidRPr="00EB1B4E">
        <w:rPr>
          <w:rFonts w:ascii="Book Antiqua" w:eastAsia="Book Antiqua" w:hAnsi="Book Antiqua" w:cs="Book Antiqua"/>
          <w:color w:val="000000"/>
        </w:rPr>
        <w:t>E:</w:t>
      </w:r>
      <w:r w:rsidR="003C738C">
        <w:rPr>
          <w:rFonts w:ascii="Book Antiqua" w:eastAsia="Book Antiqua" w:hAnsi="Book Antiqua" w:cs="Book Antiqua"/>
          <w:color w:val="000000"/>
        </w:rPr>
        <w:t xml:space="preserve"> A</w:t>
      </w:r>
      <w:r w:rsidRPr="00EB1B4E">
        <w:rPr>
          <w:rFonts w:ascii="Book Antiqua" w:eastAsia="Book Antiqua" w:hAnsi="Book Antiqua" w:cs="Book Antiqua"/>
          <w:color w:val="000000"/>
        </w:rPr>
        <w:t>fter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partial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removal,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extensiveness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altered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tissue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revealed;</w:t>
      </w:r>
      <w:r w:rsidR="003C738C">
        <w:rPr>
          <w:rFonts w:ascii="Book Antiqua" w:eastAsia="Book Antiqua" w:hAnsi="Book Antiqua" w:cs="Book Antiqua"/>
          <w:color w:val="000000"/>
        </w:rPr>
        <w:t xml:space="preserve"> F</w:t>
      </w:r>
      <w:r w:rsidRPr="00EB1B4E">
        <w:rPr>
          <w:rFonts w:ascii="Book Antiqua" w:eastAsia="Book Antiqua" w:hAnsi="Book Antiqua" w:cs="Book Antiqua"/>
          <w:color w:val="000000"/>
        </w:rPr>
        <w:t>:</w:t>
      </w:r>
      <w:r w:rsidR="003C738C">
        <w:rPr>
          <w:rFonts w:ascii="Book Antiqua" w:eastAsia="Book Antiqua" w:hAnsi="Book Antiqua" w:cs="Book Antiqua"/>
          <w:color w:val="000000"/>
        </w:rPr>
        <w:t xml:space="preserve"> T</w:t>
      </w:r>
      <w:r w:rsidRPr="00EB1B4E">
        <w:rPr>
          <w:rFonts w:ascii="Book Antiqua" w:eastAsia="Book Antiqua" w:hAnsi="Book Antiqua" w:cs="Book Antiqua"/>
          <w:color w:val="000000"/>
        </w:rPr>
        <w:t>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remaining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crater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after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complete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lesion.</w:t>
      </w:r>
    </w:p>
    <w:p w14:paraId="34882DFB" w14:textId="681A6012" w:rsidR="00162800" w:rsidRPr="00EB1B4E" w:rsidRDefault="009978C3" w:rsidP="00EB1B4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EB1B4E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0BA423D0" w14:textId="77777777" w:rsidR="00DA45C5" w:rsidRPr="00EB1B4E" w:rsidRDefault="00DA45C5" w:rsidP="00EB1B4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EB1B4E">
        <w:rPr>
          <w:rFonts w:ascii="Book Antiqua" w:hAnsi="Book Antiqua"/>
          <w:noProof/>
        </w:rPr>
        <w:drawing>
          <wp:inline distT="0" distB="0" distL="0" distR="0" wp14:anchorId="3A4150AA" wp14:editId="10DDB74E">
            <wp:extent cx="5943600" cy="26282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0D07B" w14:textId="4EB34EB9" w:rsidR="009978C3" w:rsidRPr="00EB1B4E" w:rsidRDefault="004243A2" w:rsidP="00EB1B4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B1B4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2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Sequential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arthroscopic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views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posterior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part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lateral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femoral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condyle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arthroscope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positioned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posteromedial</w:t>
      </w:r>
      <w:r w:rsidR="003C73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b/>
          <w:bCs/>
          <w:color w:val="000000"/>
        </w:rPr>
        <w:t>portal.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A:</w:t>
      </w:r>
      <w:r w:rsidR="003C738C">
        <w:rPr>
          <w:rFonts w:ascii="Book Antiqua" w:eastAsia="Book Antiqua" w:hAnsi="Book Antiqua" w:cs="Book Antiqua"/>
          <w:color w:val="000000"/>
        </w:rPr>
        <w:t xml:space="preserve"> T</w:t>
      </w:r>
      <w:r w:rsidRPr="00EB1B4E">
        <w:rPr>
          <w:rFonts w:ascii="Book Antiqua" w:eastAsia="Book Antiqua" w:hAnsi="Book Antiqua" w:cs="Book Antiqua"/>
          <w:color w:val="000000"/>
        </w:rPr>
        <w:t>rans-septal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approach;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B:</w:t>
      </w:r>
      <w:r w:rsidR="003C738C">
        <w:rPr>
          <w:rFonts w:ascii="Book Antiqua" w:eastAsia="Book Antiqua" w:hAnsi="Book Antiqua" w:cs="Book Antiqua"/>
          <w:color w:val="000000"/>
        </w:rPr>
        <w:t xml:space="preserve"> P</w:t>
      </w:r>
      <w:r w:rsidRPr="00EB1B4E">
        <w:rPr>
          <w:rFonts w:ascii="Book Antiqua" w:eastAsia="Book Antiqua" w:hAnsi="Book Antiqua" w:cs="Book Antiqua"/>
          <w:color w:val="000000"/>
        </w:rPr>
        <w:t>alpation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altered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tissue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probe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from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posterolateral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portal;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C:</w:t>
      </w:r>
      <w:r w:rsidR="003C738C">
        <w:rPr>
          <w:rFonts w:ascii="Book Antiqua" w:eastAsia="Book Antiqua" w:hAnsi="Book Antiqua" w:cs="Book Antiqua"/>
          <w:color w:val="000000"/>
        </w:rPr>
        <w:t xml:space="preserve"> R</w:t>
      </w:r>
      <w:r w:rsidRPr="00EB1B4E">
        <w:rPr>
          <w:rFonts w:ascii="Book Antiqua" w:eastAsia="Book Antiqua" w:hAnsi="Book Antiqua" w:cs="Book Antiqua"/>
          <w:color w:val="000000"/>
        </w:rPr>
        <w:t>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altered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tissue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cochlea;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D:</w:t>
      </w:r>
      <w:r w:rsidR="003C738C">
        <w:rPr>
          <w:rFonts w:ascii="Book Antiqua" w:eastAsia="Book Antiqua" w:hAnsi="Book Antiqua" w:cs="Book Antiqua"/>
          <w:color w:val="000000"/>
        </w:rPr>
        <w:t xml:space="preserve"> V</w:t>
      </w:r>
      <w:r w:rsidRPr="00EB1B4E">
        <w:rPr>
          <w:rFonts w:ascii="Book Antiqua" w:eastAsia="Book Antiqua" w:hAnsi="Book Antiqua" w:cs="Book Antiqua"/>
          <w:color w:val="000000"/>
        </w:rPr>
        <w:t>isualization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sclerotic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bone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after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altered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tissue;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E:</w:t>
      </w:r>
      <w:r w:rsidR="003C738C">
        <w:rPr>
          <w:rFonts w:ascii="Book Antiqua" w:eastAsia="Book Antiqua" w:hAnsi="Book Antiqua" w:cs="Book Antiqua"/>
          <w:color w:val="000000"/>
        </w:rPr>
        <w:t xml:space="preserve"> R</w:t>
      </w:r>
      <w:r w:rsidRPr="00EB1B4E">
        <w:rPr>
          <w:rFonts w:ascii="Book Antiqua" w:eastAsia="Book Antiqua" w:hAnsi="Book Antiqua" w:cs="Book Antiqua"/>
          <w:color w:val="000000"/>
        </w:rPr>
        <w:t>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nidus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and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surrounding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sclerosis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with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motorized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instrument;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F:</w:t>
      </w:r>
      <w:r w:rsidR="003C738C">
        <w:rPr>
          <w:rFonts w:ascii="Book Antiqua" w:eastAsia="Book Antiqua" w:hAnsi="Book Antiqua" w:cs="Book Antiqua"/>
          <w:color w:val="000000"/>
        </w:rPr>
        <w:t xml:space="preserve"> T</w:t>
      </w:r>
      <w:r w:rsidRPr="00EB1B4E">
        <w:rPr>
          <w:rFonts w:ascii="Book Antiqua" w:eastAsia="Book Antiqua" w:hAnsi="Book Antiqua" w:cs="Book Antiqua"/>
          <w:color w:val="000000"/>
        </w:rPr>
        <w:t>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remaining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crater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after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complete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removal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of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the</w:t>
      </w:r>
      <w:r w:rsidR="003C738C">
        <w:rPr>
          <w:rFonts w:ascii="Book Antiqua" w:eastAsia="Book Antiqua" w:hAnsi="Book Antiqua" w:cs="Book Antiqua"/>
          <w:color w:val="000000"/>
        </w:rPr>
        <w:t xml:space="preserve"> </w:t>
      </w:r>
      <w:r w:rsidRPr="00EB1B4E">
        <w:rPr>
          <w:rFonts w:ascii="Book Antiqua" w:eastAsia="Book Antiqua" w:hAnsi="Book Antiqua" w:cs="Book Antiqua"/>
          <w:color w:val="000000"/>
        </w:rPr>
        <w:t>lesion.</w:t>
      </w:r>
    </w:p>
    <w:p w14:paraId="726D4BCA" w14:textId="37982499" w:rsidR="009978C3" w:rsidRPr="00EB1B4E" w:rsidRDefault="009978C3" w:rsidP="00EB1B4E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bCs/>
        </w:rPr>
        <w:sectPr w:rsidR="009978C3" w:rsidRPr="00EB1B4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473794" w14:textId="6B560628" w:rsidR="009978C3" w:rsidRPr="00EB1B4E" w:rsidRDefault="009978C3" w:rsidP="00EB1B4E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bCs/>
        </w:rPr>
      </w:pPr>
      <w:r w:rsidRPr="00EB1B4E">
        <w:rPr>
          <w:rFonts w:ascii="Book Antiqua" w:hAnsi="Book Antiqua" w:cs="Arial"/>
          <w:b/>
          <w:bCs/>
        </w:rPr>
        <w:lastRenderedPageBreak/>
        <w:t>Table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1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Demographic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information,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clinical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presentation,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preoperative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and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postoperative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features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of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the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patients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treated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by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arthroscopic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removal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of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intra-articular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osteoid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osteoma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of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the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knee</w:t>
      </w:r>
    </w:p>
    <w:tbl>
      <w:tblPr>
        <w:tblStyle w:val="a9"/>
        <w:tblpPr w:leftFromText="180" w:rightFromText="180" w:vertAnchor="text" w:horzAnchor="margin" w:tblpY="115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4"/>
        <w:gridCol w:w="710"/>
        <w:gridCol w:w="1390"/>
        <w:gridCol w:w="1390"/>
        <w:gridCol w:w="1350"/>
        <w:gridCol w:w="1070"/>
        <w:gridCol w:w="1695"/>
        <w:gridCol w:w="1403"/>
        <w:gridCol w:w="1630"/>
        <w:gridCol w:w="1350"/>
        <w:gridCol w:w="1057"/>
        <w:gridCol w:w="1443"/>
      </w:tblGrid>
      <w:tr w:rsidR="00B95FCE" w:rsidRPr="00EB1B4E" w14:paraId="204640D4" w14:textId="77777777" w:rsidTr="00EB1B4E">
        <w:trPr>
          <w:trHeight w:val="929"/>
        </w:trPr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</w:tcPr>
          <w:p w14:paraId="7822B761" w14:textId="7D62646A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Age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(</w:t>
            </w:r>
            <w:proofErr w:type="spellStart"/>
            <w:r w:rsidR="003727BC" w:rsidRPr="00EB1B4E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yr</w:t>
            </w:r>
            <w:proofErr w:type="spellEnd"/>
            <w:r w:rsidRPr="00EB1B4E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)/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g</w:t>
            </w:r>
            <w:r w:rsidRPr="00EB1B4E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ender</w:t>
            </w:r>
          </w:p>
        </w:tc>
        <w:tc>
          <w:tcPr>
            <w:tcW w:w="222" w:type="pct"/>
            <w:tcBorders>
              <w:top w:val="single" w:sz="4" w:space="0" w:color="auto"/>
              <w:bottom w:val="single" w:sz="4" w:space="0" w:color="auto"/>
            </w:tcBorders>
          </w:tcPr>
          <w:p w14:paraId="66E20556" w14:textId="77777777" w:rsidR="009978C3" w:rsidRPr="00EB1B4E" w:rsidRDefault="009978C3" w:rsidP="00EB1B4E">
            <w:pPr>
              <w:pStyle w:val="a7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B1B4E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Side</w:t>
            </w:r>
          </w:p>
        </w:tc>
        <w:tc>
          <w:tcPr>
            <w:tcW w:w="473" w:type="pct"/>
            <w:tcBorders>
              <w:top w:val="single" w:sz="4" w:space="0" w:color="auto"/>
              <w:bottom w:val="single" w:sz="4" w:space="0" w:color="auto"/>
            </w:tcBorders>
          </w:tcPr>
          <w:p w14:paraId="07F3B340" w14:textId="77777777" w:rsidR="009978C3" w:rsidRPr="00EB1B4E" w:rsidRDefault="009978C3" w:rsidP="00EB1B4E">
            <w:pPr>
              <w:pStyle w:val="a7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B1B4E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Symptoms</w:t>
            </w:r>
          </w:p>
        </w:tc>
        <w:tc>
          <w:tcPr>
            <w:tcW w:w="434" w:type="pct"/>
            <w:tcBorders>
              <w:top w:val="single" w:sz="4" w:space="0" w:color="auto"/>
              <w:bottom w:val="single" w:sz="4" w:space="0" w:color="auto"/>
            </w:tcBorders>
          </w:tcPr>
          <w:p w14:paraId="2B304D28" w14:textId="5034C171" w:rsidR="009978C3" w:rsidRPr="00EB1B4E" w:rsidRDefault="009978C3" w:rsidP="00EB1B4E">
            <w:pPr>
              <w:pStyle w:val="a7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B1B4E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Pain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alleviating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on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NSAIDs</w:t>
            </w:r>
          </w:p>
        </w:tc>
        <w:tc>
          <w:tcPr>
            <w:tcW w:w="431" w:type="pct"/>
            <w:tcBorders>
              <w:top w:val="single" w:sz="4" w:space="0" w:color="auto"/>
              <w:bottom w:val="single" w:sz="4" w:space="0" w:color="auto"/>
            </w:tcBorders>
          </w:tcPr>
          <w:p w14:paraId="4019CE95" w14:textId="45FB83C6" w:rsidR="009978C3" w:rsidRPr="00EB1B4E" w:rsidRDefault="009978C3" w:rsidP="00EB1B4E">
            <w:pPr>
              <w:pStyle w:val="a7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B1B4E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Duration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of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symptoms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until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the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accurate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diagnosis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 w:rsidRPr="00EB1B4E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="00BA5DA3" w:rsidRPr="00EB1B4E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mo</w:t>
            </w:r>
            <w:proofErr w:type="spellEnd"/>
            <w:r w:rsidRPr="00EB1B4E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43" w:type="pct"/>
            <w:tcBorders>
              <w:top w:val="single" w:sz="4" w:space="0" w:color="auto"/>
              <w:bottom w:val="single" w:sz="4" w:space="0" w:color="auto"/>
            </w:tcBorders>
          </w:tcPr>
          <w:p w14:paraId="43958C0A" w14:textId="2A9C6B72" w:rsidR="009978C3" w:rsidRPr="00EB1B4E" w:rsidRDefault="009978C3" w:rsidP="00EB1B4E">
            <w:pPr>
              <w:pStyle w:val="a7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B1B4E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Trauma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 w:rsidRPr="00EB1B4E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history</w:t>
            </w:r>
          </w:p>
        </w:tc>
        <w:tc>
          <w:tcPr>
            <w:tcW w:w="548" w:type="pct"/>
            <w:tcBorders>
              <w:top w:val="single" w:sz="4" w:space="0" w:color="auto"/>
              <w:bottom w:val="single" w:sz="4" w:space="0" w:color="auto"/>
            </w:tcBorders>
          </w:tcPr>
          <w:p w14:paraId="5B2A44E8" w14:textId="77777777" w:rsidR="009978C3" w:rsidRPr="00EB1B4E" w:rsidRDefault="009978C3" w:rsidP="00EB1B4E">
            <w:pPr>
              <w:pStyle w:val="a7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sz w:val="24"/>
                <w:szCs w:val="24"/>
                <w:lang w:val="en-US"/>
              </w:rPr>
            </w:pPr>
            <w:r w:rsidRPr="00EB1B4E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Location</w:t>
            </w:r>
          </w:p>
        </w:tc>
        <w:tc>
          <w:tcPr>
            <w:tcW w:w="438" w:type="pct"/>
            <w:tcBorders>
              <w:top w:val="single" w:sz="4" w:space="0" w:color="auto"/>
              <w:bottom w:val="single" w:sz="4" w:space="0" w:color="auto"/>
            </w:tcBorders>
          </w:tcPr>
          <w:p w14:paraId="7FA259FC" w14:textId="26C758C2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b/>
                <w:bCs/>
                <w:lang w:val="en-US"/>
              </w:rPr>
              <w:t>Diagnostic</w:t>
            </w:r>
            <w:r w:rsidR="003C738C">
              <w:rPr>
                <w:rFonts w:ascii="Book Antiqua" w:hAnsi="Book Antiqua" w:cs="Arial"/>
                <w:b/>
                <w:bCs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b/>
                <w:bCs/>
                <w:lang w:val="en-US"/>
              </w:rPr>
              <w:t>imaging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</w:tcPr>
          <w:p w14:paraId="1263135C" w14:textId="775C5A2A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Arthroscopic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portals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</w:tcPr>
          <w:p w14:paraId="7DEA58CE" w14:textId="25F79492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HPA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confirmed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osteoid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osteoma</w:t>
            </w:r>
          </w:p>
        </w:tc>
        <w:tc>
          <w:tcPr>
            <w:tcW w:w="383" w:type="pct"/>
            <w:tcBorders>
              <w:top w:val="single" w:sz="4" w:space="0" w:color="auto"/>
              <w:bottom w:val="single" w:sz="4" w:space="0" w:color="auto"/>
            </w:tcBorders>
          </w:tcPr>
          <w:p w14:paraId="225DD35E" w14:textId="212F1980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Follow-up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(</w:t>
            </w:r>
            <w:proofErr w:type="spellStart"/>
            <w:r w:rsidR="003727BC" w:rsidRPr="00EB1B4E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mo</w:t>
            </w:r>
            <w:proofErr w:type="spellEnd"/>
            <w:r w:rsidRPr="00EB1B4E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)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</w:tcPr>
          <w:p w14:paraId="048292CC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Recurrence</w:t>
            </w:r>
          </w:p>
        </w:tc>
      </w:tr>
      <w:tr w:rsidR="00B95FCE" w:rsidRPr="00EB1B4E" w14:paraId="1B624AC4" w14:textId="77777777" w:rsidTr="00EB1B4E">
        <w:trPr>
          <w:trHeight w:val="432"/>
        </w:trPr>
        <w:tc>
          <w:tcPr>
            <w:tcW w:w="329" w:type="pct"/>
            <w:tcBorders>
              <w:top w:val="single" w:sz="4" w:space="0" w:color="auto"/>
            </w:tcBorders>
          </w:tcPr>
          <w:p w14:paraId="4231B8A4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16/F</w:t>
            </w:r>
          </w:p>
        </w:tc>
        <w:tc>
          <w:tcPr>
            <w:tcW w:w="222" w:type="pct"/>
            <w:tcBorders>
              <w:top w:val="single" w:sz="4" w:space="0" w:color="auto"/>
            </w:tcBorders>
          </w:tcPr>
          <w:p w14:paraId="08854B31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L</w:t>
            </w:r>
          </w:p>
        </w:tc>
        <w:tc>
          <w:tcPr>
            <w:tcW w:w="473" w:type="pct"/>
            <w:tcBorders>
              <w:top w:val="single" w:sz="4" w:space="0" w:color="auto"/>
            </w:tcBorders>
          </w:tcPr>
          <w:p w14:paraId="7CA24195" w14:textId="3B2EE645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Persistent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night</w:t>
            </w:r>
          </w:p>
        </w:tc>
        <w:tc>
          <w:tcPr>
            <w:tcW w:w="434" w:type="pct"/>
            <w:tcBorders>
              <w:top w:val="single" w:sz="4" w:space="0" w:color="auto"/>
            </w:tcBorders>
          </w:tcPr>
          <w:p w14:paraId="77BAE677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431" w:type="pct"/>
            <w:tcBorders>
              <w:top w:val="single" w:sz="4" w:space="0" w:color="auto"/>
            </w:tcBorders>
          </w:tcPr>
          <w:p w14:paraId="58284E74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15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1D568F49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548" w:type="pct"/>
            <w:tcBorders>
              <w:top w:val="single" w:sz="4" w:space="0" w:color="auto"/>
            </w:tcBorders>
          </w:tcPr>
          <w:p w14:paraId="1CC3A083" w14:textId="2F39D885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Anterolateral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part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femur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above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cartilage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border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trochlea</w:t>
            </w:r>
          </w:p>
        </w:tc>
        <w:tc>
          <w:tcPr>
            <w:tcW w:w="438" w:type="pct"/>
            <w:tcBorders>
              <w:top w:val="single" w:sz="4" w:space="0" w:color="auto"/>
            </w:tcBorders>
          </w:tcPr>
          <w:p w14:paraId="17F195E3" w14:textId="105104DF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CT,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scan</w:t>
            </w:r>
          </w:p>
        </w:tc>
        <w:tc>
          <w:tcPr>
            <w:tcW w:w="518" w:type="pct"/>
            <w:tcBorders>
              <w:top w:val="single" w:sz="4" w:space="0" w:color="auto"/>
            </w:tcBorders>
          </w:tcPr>
          <w:p w14:paraId="2A0FE634" w14:textId="7D8E9216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AM,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AL,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SL</w:t>
            </w:r>
          </w:p>
        </w:tc>
        <w:tc>
          <w:tcPr>
            <w:tcW w:w="425" w:type="pct"/>
            <w:tcBorders>
              <w:top w:val="single" w:sz="4" w:space="0" w:color="auto"/>
            </w:tcBorders>
          </w:tcPr>
          <w:p w14:paraId="3EFF3055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83" w:type="pct"/>
            <w:tcBorders>
              <w:top w:val="single" w:sz="4" w:space="0" w:color="auto"/>
            </w:tcBorders>
          </w:tcPr>
          <w:p w14:paraId="5EEE05BE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171</w:t>
            </w:r>
          </w:p>
        </w:tc>
        <w:tc>
          <w:tcPr>
            <w:tcW w:w="456" w:type="pct"/>
            <w:tcBorders>
              <w:top w:val="single" w:sz="4" w:space="0" w:color="auto"/>
            </w:tcBorders>
          </w:tcPr>
          <w:p w14:paraId="6C5F3432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B95FCE" w:rsidRPr="00EB1B4E" w14:paraId="077BC983" w14:textId="77777777" w:rsidTr="00EB1B4E">
        <w:trPr>
          <w:trHeight w:val="2406"/>
        </w:trPr>
        <w:tc>
          <w:tcPr>
            <w:tcW w:w="329" w:type="pct"/>
          </w:tcPr>
          <w:p w14:paraId="24DB0A8F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23/M</w:t>
            </w:r>
          </w:p>
          <w:p w14:paraId="0230E320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</w:p>
        </w:tc>
        <w:tc>
          <w:tcPr>
            <w:tcW w:w="222" w:type="pct"/>
          </w:tcPr>
          <w:p w14:paraId="2885E791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L</w:t>
            </w:r>
          </w:p>
        </w:tc>
        <w:tc>
          <w:tcPr>
            <w:tcW w:w="473" w:type="pct"/>
          </w:tcPr>
          <w:p w14:paraId="34116E36" w14:textId="0405F2DB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Persistent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in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activity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and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night</w:t>
            </w:r>
          </w:p>
        </w:tc>
        <w:tc>
          <w:tcPr>
            <w:tcW w:w="434" w:type="pct"/>
          </w:tcPr>
          <w:p w14:paraId="1BBDD181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Partially</w:t>
            </w:r>
          </w:p>
        </w:tc>
        <w:tc>
          <w:tcPr>
            <w:tcW w:w="431" w:type="pct"/>
          </w:tcPr>
          <w:p w14:paraId="5C1B0B11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24</w:t>
            </w:r>
          </w:p>
        </w:tc>
        <w:tc>
          <w:tcPr>
            <w:tcW w:w="343" w:type="pct"/>
          </w:tcPr>
          <w:p w14:paraId="148476C7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  <w:tc>
          <w:tcPr>
            <w:tcW w:w="548" w:type="pct"/>
          </w:tcPr>
          <w:p w14:paraId="38CD5D7A" w14:textId="23CA9D73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Anteromedial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part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femur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on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cartilage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border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trochlea</w:t>
            </w:r>
          </w:p>
        </w:tc>
        <w:tc>
          <w:tcPr>
            <w:tcW w:w="438" w:type="pct"/>
          </w:tcPr>
          <w:p w14:paraId="3987D91A" w14:textId="407D0435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MRI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(2)</w:t>
            </w:r>
            <w:r w:rsidR="00BA5DA3" w:rsidRPr="00EB1B4E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scan</w:t>
            </w:r>
          </w:p>
        </w:tc>
        <w:tc>
          <w:tcPr>
            <w:tcW w:w="518" w:type="pct"/>
          </w:tcPr>
          <w:p w14:paraId="2BA094BC" w14:textId="7024812D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AM,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AL</w:t>
            </w:r>
          </w:p>
        </w:tc>
        <w:tc>
          <w:tcPr>
            <w:tcW w:w="425" w:type="pct"/>
          </w:tcPr>
          <w:p w14:paraId="4A76C56A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83" w:type="pct"/>
          </w:tcPr>
          <w:p w14:paraId="49805A89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24</w:t>
            </w:r>
          </w:p>
        </w:tc>
        <w:tc>
          <w:tcPr>
            <w:tcW w:w="456" w:type="pct"/>
          </w:tcPr>
          <w:p w14:paraId="5C1E0A3E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B95FCE" w:rsidRPr="00EB1B4E" w14:paraId="74137D79" w14:textId="77777777" w:rsidTr="00EB1B4E">
        <w:trPr>
          <w:trHeight w:val="432"/>
        </w:trPr>
        <w:tc>
          <w:tcPr>
            <w:tcW w:w="329" w:type="pct"/>
          </w:tcPr>
          <w:p w14:paraId="32EE6A07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17/F</w:t>
            </w:r>
          </w:p>
        </w:tc>
        <w:tc>
          <w:tcPr>
            <w:tcW w:w="222" w:type="pct"/>
          </w:tcPr>
          <w:p w14:paraId="7F66544C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L</w:t>
            </w:r>
          </w:p>
        </w:tc>
        <w:tc>
          <w:tcPr>
            <w:tcW w:w="473" w:type="pct"/>
          </w:tcPr>
          <w:p w14:paraId="13BCEBF0" w14:textId="6688304B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Persistent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in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activity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and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night</w:t>
            </w:r>
          </w:p>
        </w:tc>
        <w:tc>
          <w:tcPr>
            <w:tcW w:w="434" w:type="pct"/>
          </w:tcPr>
          <w:p w14:paraId="51B40145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431" w:type="pct"/>
          </w:tcPr>
          <w:p w14:paraId="01A19EEB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6</w:t>
            </w:r>
          </w:p>
        </w:tc>
        <w:tc>
          <w:tcPr>
            <w:tcW w:w="343" w:type="pct"/>
          </w:tcPr>
          <w:p w14:paraId="305A5199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  <w:tc>
          <w:tcPr>
            <w:tcW w:w="548" w:type="pct"/>
          </w:tcPr>
          <w:p w14:paraId="13F92537" w14:textId="5E086556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Anterolateral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part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femur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above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cartilage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border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trochlea</w:t>
            </w:r>
          </w:p>
        </w:tc>
        <w:tc>
          <w:tcPr>
            <w:tcW w:w="438" w:type="pct"/>
          </w:tcPr>
          <w:p w14:paraId="58156AA9" w14:textId="27860E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MRI,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CT</w:t>
            </w:r>
          </w:p>
        </w:tc>
        <w:tc>
          <w:tcPr>
            <w:tcW w:w="518" w:type="pct"/>
          </w:tcPr>
          <w:p w14:paraId="48A9B604" w14:textId="610BECCB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AM,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AL,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SL</w:t>
            </w:r>
          </w:p>
        </w:tc>
        <w:tc>
          <w:tcPr>
            <w:tcW w:w="425" w:type="pct"/>
          </w:tcPr>
          <w:p w14:paraId="31B886BA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83" w:type="pct"/>
          </w:tcPr>
          <w:p w14:paraId="0F156E28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55</w:t>
            </w:r>
          </w:p>
        </w:tc>
        <w:tc>
          <w:tcPr>
            <w:tcW w:w="456" w:type="pct"/>
          </w:tcPr>
          <w:p w14:paraId="442FAD2D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B95FCE" w:rsidRPr="00EB1B4E" w14:paraId="12A482AA" w14:textId="77777777" w:rsidTr="00EB1B4E">
        <w:trPr>
          <w:trHeight w:val="432"/>
        </w:trPr>
        <w:tc>
          <w:tcPr>
            <w:tcW w:w="329" w:type="pct"/>
          </w:tcPr>
          <w:p w14:paraId="2AC17AE7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37/F</w:t>
            </w:r>
          </w:p>
        </w:tc>
        <w:tc>
          <w:tcPr>
            <w:tcW w:w="222" w:type="pct"/>
          </w:tcPr>
          <w:p w14:paraId="5B94B1C7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R</w:t>
            </w:r>
          </w:p>
        </w:tc>
        <w:tc>
          <w:tcPr>
            <w:tcW w:w="473" w:type="pct"/>
          </w:tcPr>
          <w:p w14:paraId="72751288" w14:textId="241A1848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Persistent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knee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and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swelling</w:t>
            </w:r>
          </w:p>
        </w:tc>
        <w:tc>
          <w:tcPr>
            <w:tcW w:w="434" w:type="pct"/>
          </w:tcPr>
          <w:p w14:paraId="1054D32F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Yes</w:t>
            </w:r>
          </w:p>
        </w:tc>
        <w:tc>
          <w:tcPr>
            <w:tcW w:w="431" w:type="pct"/>
          </w:tcPr>
          <w:p w14:paraId="21367B95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12</w:t>
            </w:r>
          </w:p>
        </w:tc>
        <w:tc>
          <w:tcPr>
            <w:tcW w:w="343" w:type="pct"/>
          </w:tcPr>
          <w:p w14:paraId="422FBDDF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  <w:tc>
          <w:tcPr>
            <w:tcW w:w="548" w:type="pct"/>
          </w:tcPr>
          <w:p w14:paraId="3C93FD70" w14:textId="6E53364E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Posterior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aspect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lateral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femoral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condyle</w:t>
            </w:r>
          </w:p>
        </w:tc>
        <w:tc>
          <w:tcPr>
            <w:tcW w:w="438" w:type="pct"/>
          </w:tcPr>
          <w:p w14:paraId="146E7AF8" w14:textId="027D5453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MRI,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CT,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bone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scan</w:t>
            </w:r>
          </w:p>
        </w:tc>
        <w:tc>
          <w:tcPr>
            <w:tcW w:w="518" w:type="pct"/>
          </w:tcPr>
          <w:p w14:paraId="6D70484B" w14:textId="58F52FEA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AM,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AL,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PM,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PL</w:t>
            </w:r>
          </w:p>
        </w:tc>
        <w:tc>
          <w:tcPr>
            <w:tcW w:w="425" w:type="pct"/>
          </w:tcPr>
          <w:p w14:paraId="07925B0A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Yes</w:t>
            </w:r>
          </w:p>
        </w:tc>
        <w:tc>
          <w:tcPr>
            <w:tcW w:w="383" w:type="pct"/>
          </w:tcPr>
          <w:p w14:paraId="14BB306E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24</w:t>
            </w:r>
          </w:p>
        </w:tc>
        <w:tc>
          <w:tcPr>
            <w:tcW w:w="456" w:type="pct"/>
          </w:tcPr>
          <w:p w14:paraId="6C3D9C5D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</w:tbl>
    <w:p w14:paraId="3A0AE058" w14:textId="0B31EF6F" w:rsidR="009978C3" w:rsidRPr="00EB1B4E" w:rsidRDefault="00BA5DA3" w:rsidP="00EB1B4E">
      <w:pPr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EB1B4E">
        <w:rPr>
          <w:rFonts w:ascii="Book Antiqua" w:hAnsi="Book Antiqua" w:cs="Arial"/>
          <w:vertAlign w:val="superscript"/>
        </w:rPr>
        <w:t>1</w:t>
      </w:r>
      <w:r w:rsidR="009978C3" w:rsidRPr="00EB1B4E">
        <w:rPr>
          <w:rFonts w:ascii="Book Antiqua" w:hAnsi="Book Antiqua" w:cs="Arial"/>
        </w:rPr>
        <w:t>Patient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had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first</w:t>
      </w:r>
      <w:r w:rsidR="003C738C">
        <w:rPr>
          <w:rFonts w:ascii="Book Antiqua" w:hAnsi="Book Antiqua" w:cs="Arial"/>
        </w:rPr>
        <w:t xml:space="preserve"> </w:t>
      </w:r>
      <w:r w:rsidR="00E47B26" w:rsidRPr="00EB1B4E">
        <w:rPr>
          <w:rFonts w:ascii="Book Antiqua" w:hAnsi="Book Antiqua" w:cs="Arial"/>
        </w:rPr>
        <w:t>magnetic</w:t>
      </w:r>
      <w:r w:rsidR="003C738C">
        <w:rPr>
          <w:rFonts w:ascii="Book Antiqua" w:hAnsi="Book Antiqua" w:cs="Arial"/>
        </w:rPr>
        <w:t xml:space="preserve"> </w:t>
      </w:r>
      <w:r w:rsidR="00E47B26" w:rsidRPr="00EB1B4E">
        <w:rPr>
          <w:rFonts w:ascii="Book Antiqua" w:hAnsi="Book Antiqua" w:cs="Arial"/>
        </w:rPr>
        <w:t>resonance</w:t>
      </w:r>
      <w:r w:rsidR="003C738C">
        <w:rPr>
          <w:rFonts w:ascii="Book Antiqua" w:hAnsi="Book Antiqua" w:cs="Arial"/>
        </w:rPr>
        <w:t xml:space="preserve"> </w:t>
      </w:r>
      <w:r w:rsidR="00E47B26" w:rsidRPr="00EB1B4E">
        <w:rPr>
          <w:rFonts w:ascii="Book Antiqua" w:hAnsi="Book Antiqua" w:cs="Arial"/>
        </w:rPr>
        <w:t>imaging</w:t>
      </w:r>
      <w:r w:rsidR="003C738C">
        <w:rPr>
          <w:rFonts w:ascii="Book Antiqua" w:hAnsi="Book Antiqua" w:cs="Arial"/>
        </w:rPr>
        <w:t xml:space="preserve"> </w:t>
      </w:r>
      <w:r w:rsidR="00E47B26" w:rsidRPr="00EB1B4E">
        <w:rPr>
          <w:rFonts w:ascii="Book Antiqua" w:hAnsi="Book Antiqua" w:cs="Arial"/>
        </w:rPr>
        <w:t>(MRI)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performed,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after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which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another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physician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performed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an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open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biopsy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at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our</w:t>
      </w:r>
      <w:r w:rsidR="003C738C">
        <w:rPr>
          <w:rFonts w:ascii="Book Antiqua" w:hAnsi="Book Antiqua" w:cs="Arial"/>
        </w:rPr>
        <w:t xml:space="preserve"> </w:t>
      </w:r>
      <w:r w:rsidR="00D831C1" w:rsidRPr="00EB1B4E">
        <w:rPr>
          <w:rFonts w:ascii="Book Antiqua" w:hAnsi="Book Antiqua" w:cs="Arial"/>
        </w:rPr>
        <w:t>department</w:t>
      </w:r>
      <w:r w:rsidR="009978C3" w:rsidRPr="00EB1B4E">
        <w:rPr>
          <w:rFonts w:ascii="Book Antiqua" w:hAnsi="Book Antiqua" w:cs="Arial"/>
        </w:rPr>
        <w:t>.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As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the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symptoms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persisted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over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the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course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of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10</w:t>
      </w:r>
      <w:r w:rsidR="003C738C">
        <w:rPr>
          <w:rFonts w:ascii="Book Antiqua" w:hAnsi="Book Antiqua" w:cs="Arial"/>
        </w:rPr>
        <w:t xml:space="preserve"> </w:t>
      </w:r>
      <w:proofErr w:type="spellStart"/>
      <w:r w:rsidR="00D831C1" w:rsidRPr="00EB1B4E">
        <w:rPr>
          <w:rFonts w:ascii="Book Antiqua" w:hAnsi="Book Antiqua" w:cs="Arial"/>
        </w:rPr>
        <w:t>mo</w:t>
      </w:r>
      <w:proofErr w:type="spellEnd"/>
      <w:r w:rsidR="009978C3" w:rsidRPr="00EB1B4E">
        <w:rPr>
          <w:rFonts w:ascii="Book Antiqua" w:hAnsi="Book Antiqua" w:cs="Arial"/>
        </w:rPr>
        <w:t>,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the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patient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was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referred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to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the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senior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author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to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re-evaluate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the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case.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After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detailed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analysis,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the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senior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author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suspected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of</w:t>
      </w:r>
      <w:r w:rsidR="003C738C">
        <w:rPr>
          <w:rFonts w:ascii="Book Antiqua" w:hAnsi="Book Antiqua" w:cs="Arial"/>
        </w:rPr>
        <w:t xml:space="preserve"> </w:t>
      </w:r>
      <w:r w:rsidR="00E47B26" w:rsidRPr="00EB1B4E">
        <w:rPr>
          <w:rFonts w:ascii="Book Antiqua" w:hAnsi="Book Antiqua" w:cs="Arial"/>
        </w:rPr>
        <w:t>intra-articular</w:t>
      </w:r>
      <w:r w:rsidR="003C738C">
        <w:rPr>
          <w:rFonts w:ascii="Book Antiqua" w:hAnsi="Book Antiqua" w:cs="Arial"/>
        </w:rPr>
        <w:t xml:space="preserve"> </w:t>
      </w:r>
      <w:r w:rsidR="00E47B26" w:rsidRPr="00EB1B4E">
        <w:rPr>
          <w:rFonts w:ascii="Book Antiqua" w:hAnsi="Book Antiqua" w:cs="Arial"/>
        </w:rPr>
        <w:t>osteoid</w:t>
      </w:r>
      <w:r w:rsidR="003C738C">
        <w:rPr>
          <w:rFonts w:ascii="Book Antiqua" w:hAnsi="Book Antiqua" w:cs="Arial"/>
        </w:rPr>
        <w:t xml:space="preserve"> </w:t>
      </w:r>
      <w:r w:rsidR="00E47B26" w:rsidRPr="00EB1B4E">
        <w:rPr>
          <w:rFonts w:ascii="Book Antiqua" w:hAnsi="Book Antiqua" w:cs="Arial"/>
        </w:rPr>
        <w:t>osteoma</w:t>
      </w:r>
      <w:r w:rsidR="003C738C">
        <w:rPr>
          <w:rFonts w:ascii="Book Antiqua" w:hAnsi="Book Antiqua" w:cs="Arial"/>
        </w:rPr>
        <w:t xml:space="preserve"> </w:t>
      </w:r>
      <w:r w:rsidR="00E47B26" w:rsidRPr="00EB1B4E">
        <w:rPr>
          <w:rFonts w:ascii="Book Antiqua" w:hAnsi="Book Antiqua" w:cs="Arial"/>
        </w:rPr>
        <w:t>(</w:t>
      </w:r>
      <w:proofErr w:type="spellStart"/>
      <w:r w:rsidR="00E47B26" w:rsidRPr="00EB1B4E">
        <w:rPr>
          <w:rFonts w:ascii="Book Antiqua" w:hAnsi="Book Antiqua" w:cs="Arial"/>
        </w:rPr>
        <w:t>iaOO</w:t>
      </w:r>
      <w:proofErr w:type="spellEnd"/>
      <w:r w:rsidR="00E47B26" w:rsidRPr="00EB1B4E">
        <w:rPr>
          <w:rFonts w:ascii="Book Antiqua" w:hAnsi="Book Antiqua" w:cs="Arial"/>
        </w:rPr>
        <w:t>)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of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the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knee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and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issued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bone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scan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and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follow-up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MRI,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which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confirmed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the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diagnosis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of</w:t>
      </w:r>
      <w:r w:rsidR="003C738C">
        <w:rPr>
          <w:rFonts w:ascii="Book Antiqua" w:hAnsi="Book Antiqua" w:cs="Arial"/>
        </w:rPr>
        <w:t xml:space="preserve"> </w:t>
      </w:r>
      <w:proofErr w:type="spellStart"/>
      <w:r w:rsidR="009978C3" w:rsidRPr="00EB1B4E">
        <w:rPr>
          <w:rFonts w:ascii="Book Antiqua" w:hAnsi="Book Antiqua" w:cs="Arial"/>
        </w:rPr>
        <w:t>iaOO</w:t>
      </w:r>
      <w:proofErr w:type="spellEnd"/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of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the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knee.</w:t>
      </w:r>
      <w:r w:rsidR="003C738C">
        <w:rPr>
          <w:rFonts w:ascii="Book Antiqua" w:hAnsi="Book Antiqua" w:cs="Arial"/>
          <w:lang w:eastAsia="zh-CN"/>
        </w:rPr>
        <w:t xml:space="preserve"> </w:t>
      </w:r>
      <w:bookmarkStart w:id="4" w:name="_Hlk49855367"/>
      <w:r w:rsidR="009978C3" w:rsidRPr="00EB1B4E">
        <w:rPr>
          <w:rFonts w:ascii="Book Antiqua" w:hAnsi="Book Antiqua" w:cs="Arial"/>
        </w:rPr>
        <w:t>NSAIDs</w:t>
      </w:r>
      <w:r w:rsidR="00E47B26" w:rsidRPr="00EB1B4E">
        <w:rPr>
          <w:rFonts w:ascii="Book Antiqua" w:hAnsi="Book Antiqua" w:cs="Arial"/>
        </w:rPr>
        <w:t>:</w:t>
      </w:r>
      <w:r w:rsidR="003C738C">
        <w:rPr>
          <w:rFonts w:ascii="Book Antiqua" w:hAnsi="Book Antiqua" w:cs="Arial"/>
        </w:rPr>
        <w:t xml:space="preserve"> </w:t>
      </w:r>
      <w:r w:rsidR="00E47B26" w:rsidRPr="00EB1B4E">
        <w:rPr>
          <w:rFonts w:ascii="Book Antiqua" w:hAnsi="Book Antiqua" w:cs="Arial"/>
        </w:rPr>
        <w:t>Non</w:t>
      </w:r>
      <w:r w:rsidR="009978C3" w:rsidRPr="00EB1B4E">
        <w:rPr>
          <w:rFonts w:ascii="Book Antiqua" w:hAnsi="Book Antiqua" w:cs="Arial"/>
        </w:rPr>
        <w:t>-steroidal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anti-inflammatory</w:t>
      </w:r>
      <w:r w:rsidR="003C738C">
        <w:rPr>
          <w:rFonts w:ascii="Book Antiqua" w:hAnsi="Book Antiqua" w:cs="Arial"/>
        </w:rPr>
        <w:t xml:space="preserve"> </w:t>
      </w:r>
      <w:bookmarkEnd w:id="4"/>
      <w:r w:rsidR="009978C3" w:rsidRPr="00EB1B4E">
        <w:rPr>
          <w:rFonts w:ascii="Book Antiqua" w:hAnsi="Book Antiqua" w:cs="Arial"/>
        </w:rPr>
        <w:t>drugs</w:t>
      </w:r>
      <w:r w:rsidR="00E47B26" w:rsidRPr="00EB1B4E">
        <w:rPr>
          <w:rFonts w:ascii="Book Antiqua" w:hAnsi="Book Antiqua" w:cs="Arial"/>
        </w:rPr>
        <w:t>;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HPA</w:t>
      </w:r>
      <w:r w:rsidR="00E47B26" w:rsidRPr="00EB1B4E">
        <w:rPr>
          <w:rFonts w:ascii="Book Antiqua" w:hAnsi="Book Antiqua" w:cs="Arial"/>
        </w:rPr>
        <w:t>:</w:t>
      </w:r>
      <w:r w:rsidR="003C738C">
        <w:rPr>
          <w:rFonts w:ascii="Book Antiqua" w:hAnsi="Book Antiqua" w:cs="Arial"/>
        </w:rPr>
        <w:t xml:space="preserve"> </w:t>
      </w:r>
      <w:r w:rsidR="00E47B26" w:rsidRPr="00EB1B4E">
        <w:rPr>
          <w:rFonts w:ascii="Book Antiqua" w:hAnsi="Book Antiqua" w:cs="Arial"/>
        </w:rPr>
        <w:t>Histopathologic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analysis</w:t>
      </w:r>
      <w:r w:rsidR="00E47B26" w:rsidRPr="00EB1B4E">
        <w:rPr>
          <w:rFonts w:ascii="Book Antiqua" w:hAnsi="Book Antiqua" w:cs="Arial"/>
        </w:rPr>
        <w:t>;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F</w:t>
      </w:r>
      <w:r w:rsidR="00E47B26" w:rsidRPr="00EB1B4E">
        <w:rPr>
          <w:rFonts w:ascii="Book Antiqua" w:hAnsi="Book Antiqua" w:cs="Arial"/>
        </w:rPr>
        <w:t>:</w:t>
      </w:r>
      <w:r w:rsidR="003C738C">
        <w:rPr>
          <w:rFonts w:ascii="Book Antiqua" w:hAnsi="Book Antiqua" w:cs="Arial"/>
        </w:rPr>
        <w:t xml:space="preserve"> </w:t>
      </w:r>
      <w:r w:rsidR="00E47B26" w:rsidRPr="00EB1B4E">
        <w:rPr>
          <w:rFonts w:ascii="Book Antiqua" w:hAnsi="Book Antiqua" w:cs="Arial"/>
        </w:rPr>
        <w:t>Female;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M</w:t>
      </w:r>
      <w:r w:rsidR="00E47B26" w:rsidRPr="00EB1B4E">
        <w:rPr>
          <w:rFonts w:ascii="Book Antiqua" w:hAnsi="Book Antiqua" w:cs="Arial"/>
        </w:rPr>
        <w:t>:</w:t>
      </w:r>
      <w:r w:rsidR="003C738C">
        <w:rPr>
          <w:rFonts w:ascii="Book Antiqua" w:hAnsi="Book Antiqua" w:cs="Arial"/>
        </w:rPr>
        <w:t xml:space="preserve"> </w:t>
      </w:r>
      <w:r w:rsidR="00E47B26" w:rsidRPr="00EB1B4E">
        <w:rPr>
          <w:rFonts w:ascii="Book Antiqua" w:hAnsi="Book Antiqua" w:cs="Arial"/>
        </w:rPr>
        <w:t>Male;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CT</w:t>
      </w:r>
      <w:r w:rsidR="00E47B26" w:rsidRPr="00EB1B4E">
        <w:rPr>
          <w:rFonts w:ascii="Book Antiqua" w:hAnsi="Book Antiqua" w:cs="Arial"/>
        </w:rPr>
        <w:t>:</w:t>
      </w:r>
      <w:r w:rsidR="003C738C">
        <w:rPr>
          <w:rFonts w:ascii="Book Antiqua" w:hAnsi="Book Antiqua" w:cs="Arial"/>
        </w:rPr>
        <w:t xml:space="preserve"> </w:t>
      </w:r>
      <w:r w:rsidR="00E47B26" w:rsidRPr="00EB1B4E">
        <w:rPr>
          <w:rFonts w:ascii="Book Antiqua" w:hAnsi="Book Antiqua" w:cs="Arial"/>
        </w:rPr>
        <w:t>Computerized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tomography</w:t>
      </w:r>
      <w:r w:rsidR="00E47B26" w:rsidRPr="00EB1B4E">
        <w:rPr>
          <w:rFonts w:ascii="Book Antiqua" w:hAnsi="Book Antiqua" w:cs="Arial"/>
        </w:rPr>
        <w:t>;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MRI</w:t>
      </w:r>
      <w:r w:rsidR="00E47B26" w:rsidRPr="00EB1B4E">
        <w:rPr>
          <w:rFonts w:ascii="Book Antiqua" w:hAnsi="Book Antiqua" w:cs="Arial"/>
        </w:rPr>
        <w:t>:</w:t>
      </w:r>
      <w:r w:rsidR="003C738C">
        <w:rPr>
          <w:rFonts w:ascii="Book Antiqua" w:hAnsi="Book Antiqua" w:cs="Arial"/>
        </w:rPr>
        <w:t xml:space="preserve"> </w:t>
      </w:r>
      <w:r w:rsidR="00E47B26" w:rsidRPr="00EB1B4E">
        <w:rPr>
          <w:rFonts w:ascii="Book Antiqua" w:hAnsi="Book Antiqua" w:cs="Arial"/>
        </w:rPr>
        <w:t>Magnetic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resonance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imaging</w:t>
      </w:r>
      <w:r w:rsidR="00E47B26" w:rsidRPr="00EB1B4E">
        <w:rPr>
          <w:rFonts w:ascii="Book Antiqua" w:hAnsi="Book Antiqua" w:cs="Arial"/>
        </w:rPr>
        <w:t>;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AM</w:t>
      </w:r>
      <w:r w:rsidR="00E47B26" w:rsidRPr="00EB1B4E">
        <w:rPr>
          <w:rFonts w:ascii="Book Antiqua" w:hAnsi="Book Antiqua" w:cs="Arial"/>
        </w:rPr>
        <w:t>:</w:t>
      </w:r>
      <w:r w:rsidR="003C738C">
        <w:rPr>
          <w:rFonts w:ascii="Book Antiqua" w:hAnsi="Book Antiqua" w:cs="Arial"/>
        </w:rPr>
        <w:t xml:space="preserve"> </w:t>
      </w:r>
      <w:r w:rsidR="00E47B26" w:rsidRPr="00EB1B4E">
        <w:rPr>
          <w:rFonts w:ascii="Book Antiqua" w:hAnsi="Book Antiqua" w:cs="Arial"/>
        </w:rPr>
        <w:t>Anteromedial;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AL</w:t>
      </w:r>
      <w:r w:rsidR="00E47B26" w:rsidRPr="00EB1B4E">
        <w:rPr>
          <w:rFonts w:ascii="Book Antiqua" w:hAnsi="Book Antiqua" w:cs="Arial"/>
        </w:rPr>
        <w:t>:</w:t>
      </w:r>
      <w:r w:rsidR="003C738C">
        <w:rPr>
          <w:rFonts w:ascii="Book Antiqua" w:hAnsi="Book Antiqua" w:cs="Arial"/>
        </w:rPr>
        <w:t xml:space="preserve"> </w:t>
      </w:r>
      <w:r w:rsidR="00E47B26" w:rsidRPr="00EB1B4E">
        <w:rPr>
          <w:rFonts w:ascii="Book Antiqua" w:hAnsi="Book Antiqua" w:cs="Arial"/>
        </w:rPr>
        <w:t>Anterolateral;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SL</w:t>
      </w:r>
      <w:r w:rsidR="00E47B26" w:rsidRPr="00EB1B4E">
        <w:rPr>
          <w:rFonts w:ascii="Book Antiqua" w:hAnsi="Book Antiqua" w:cs="Arial"/>
        </w:rPr>
        <w:t>:</w:t>
      </w:r>
      <w:r w:rsidR="003C738C">
        <w:rPr>
          <w:rFonts w:ascii="Book Antiqua" w:hAnsi="Book Antiqua" w:cs="Arial"/>
        </w:rPr>
        <w:t xml:space="preserve"> </w:t>
      </w:r>
      <w:r w:rsidR="00E47B26" w:rsidRPr="00EB1B4E">
        <w:rPr>
          <w:rFonts w:ascii="Book Antiqua" w:hAnsi="Book Antiqua" w:cs="Arial"/>
        </w:rPr>
        <w:t>Superolateral;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PM</w:t>
      </w:r>
      <w:r w:rsidR="00E47B26" w:rsidRPr="00EB1B4E">
        <w:rPr>
          <w:rFonts w:ascii="Book Antiqua" w:hAnsi="Book Antiqua" w:cs="Arial"/>
        </w:rPr>
        <w:t>:</w:t>
      </w:r>
      <w:r w:rsidR="003C738C">
        <w:rPr>
          <w:rFonts w:ascii="Book Antiqua" w:hAnsi="Book Antiqua" w:cs="Arial"/>
        </w:rPr>
        <w:t xml:space="preserve"> </w:t>
      </w:r>
      <w:r w:rsidR="00E47B26" w:rsidRPr="00EB1B4E">
        <w:rPr>
          <w:rFonts w:ascii="Book Antiqua" w:hAnsi="Book Antiqua" w:cs="Arial"/>
        </w:rPr>
        <w:t>Posteromedial;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PL</w:t>
      </w:r>
      <w:r w:rsidR="00E47B26" w:rsidRPr="00EB1B4E">
        <w:rPr>
          <w:rFonts w:ascii="Book Antiqua" w:hAnsi="Book Antiqua" w:cs="Arial"/>
        </w:rPr>
        <w:t>:</w:t>
      </w:r>
      <w:r w:rsidR="003C738C">
        <w:rPr>
          <w:rFonts w:ascii="Book Antiqua" w:hAnsi="Book Antiqua" w:cs="Arial"/>
        </w:rPr>
        <w:t xml:space="preserve"> </w:t>
      </w:r>
      <w:r w:rsidR="00E47B26" w:rsidRPr="00EB1B4E">
        <w:rPr>
          <w:rFonts w:ascii="Book Antiqua" w:hAnsi="Book Antiqua" w:cs="Arial"/>
        </w:rPr>
        <w:t>Posterolateral.</w:t>
      </w:r>
    </w:p>
    <w:p w14:paraId="0C8A68BC" w14:textId="48C2478D" w:rsidR="009978C3" w:rsidRPr="00C9503D" w:rsidRDefault="009978C3" w:rsidP="00EB1B4E">
      <w:pPr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EB1B4E">
        <w:rPr>
          <w:rFonts w:ascii="Book Antiqua" w:hAnsi="Book Antiqua" w:cs="Arial"/>
        </w:rPr>
        <w:br w:type="page"/>
      </w:r>
      <w:r w:rsidRPr="00EB1B4E">
        <w:rPr>
          <w:rFonts w:ascii="Book Antiqua" w:hAnsi="Book Antiqua" w:cs="Arial"/>
          <w:b/>
          <w:bCs/>
        </w:rPr>
        <w:lastRenderedPageBreak/>
        <w:t>Table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2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Literature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review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of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cases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with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intra-articular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osteoid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osteoma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of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the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knee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treated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by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arthroscopic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or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arthroscopically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assisted</w:t>
      </w:r>
      <w:r w:rsidR="003C738C">
        <w:rPr>
          <w:rFonts w:ascii="Book Antiqua" w:hAnsi="Book Antiqua" w:cs="Arial"/>
          <w:b/>
          <w:bCs/>
        </w:rPr>
        <w:t xml:space="preserve"> </w:t>
      </w:r>
      <w:r w:rsidRPr="00EB1B4E">
        <w:rPr>
          <w:rFonts w:ascii="Book Antiqua" w:hAnsi="Book Antiqua" w:cs="Arial"/>
          <w:b/>
          <w:bCs/>
        </w:rPr>
        <w:t>removal</w:t>
      </w:r>
    </w:p>
    <w:tbl>
      <w:tblPr>
        <w:tblStyle w:val="a9"/>
        <w:tblpPr w:leftFromText="180" w:rightFromText="180" w:vertAnchor="text" w:tblpX="-1295" w:tblpY="1"/>
        <w:tblOverlap w:val="never"/>
        <w:tblW w:w="5769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"/>
        <w:gridCol w:w="1048"/>
        <w:gridCol w:w="710"/>
        <w:gridCol w:w="1390"/>
        <w:gridCol w:w="1390"/>
        <w:gridCol w:w="1350"/>
        <w:gridCol w:w="1070"/>
        <w:gridCol w:w="1163"/>
        <w:gridCol w:w="1403"/>
        <w:gridCol w:w="1995"/>
        <w:gridCol w:w="1350"/>
        <w:gridCol w:w="1057"/>
        <w:gridCol w:w="1443"/>
      </w:tblGrid>
      <w:tr w:rsidR="0082646E" w:rsidRPr="00EB1B4E" w14:paraId="1532F09F" w14:textId="77777777" w:rsidTr="00BD7C17">
        <w:trPr>
          <w:trHeight w:val="173"/>
        </w:trPr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1562A7" w14:textId="7CA6E250" w:rsidR="009978C3" w:rsidRPr="005E375F" w:rsidRDefault="005E375F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lang w:val="en-US"/>
              </w:rPr>
            </w:pPr>
            <w:r>
              <w:rPr>
                <w:rFonts w:ascii="Book Antiqua" w:hAnsi="Book Antiqua" w:cs="Arial"/>
                <w:b/>
                <w:bCs/>
                <w:lang w:val="en-US"/>
              </w:rPr>
              <w:t>Ref.</w:t>
            </w:r>
          </w:p>
        </w:tc>
        <w:tc>
          <w:tcPr>
            <w:tcW w:w="3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8B9BCC" w14:textId="716BE8AC" w:rsidR="009978C3" w:rsidRPr="005E375F" w:rsidRDefault="009978C3" w:rsidP="00EB1B4E">
            <w:pPr>
              <w:pStyle w:val="a7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Age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yr</w:t>
            </w:r>
            <w:proofErr w:type="spellEnd"/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/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g</w:t>
            </w:r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ender</w:t>
            </w:r>
          </w:p>
        </w:tc>
        <w:tc>
          <w:tcPr>
            <w:tcW w:w="2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E4A452" w14:textId="77777777" w:rsidR="009978C3" w:rsidRPr="005E375F" w:rsidRDefault="009978C3" w:rsidP="00EB1B4E">
            <w:pPr>
              <w:pStyle w:val="a7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Side</w:t>
            </w:r>
          </w:p>
        </w:tc>
        <w:tc>
          <w:tcPr>
            <w:tcW w:w="4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80B502" w14:textId="77777777" w:rsidR="009978C3" w:rsidRPr="005E375F" w:rsidRDefault="009978C3" w:rsidP="00EB1B4E">
            <w:pPr>
              <w:pStyle w:val="a7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Symptoms</w:t>
            </w:r>
          </w:p>
        </w:tc>
        <w:tc>
          <w:tcPr>
            <w:tcW w:w="4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ACD1AF" w14:textId="5F41D44B" w:rsidR="009978C3" w:rsidRPr="005E375F" w:rsidRDefault="009978C3" w:rsidP="00EB1B4E">
            <w:pPr>
              <w:pStyle w:val="a7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Pain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alleviating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on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NSAIDs</w:t>
            </w: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6AA2CC" w14:textId="41AE3A95" w:rsidR="009978C3" w:rsidRPr="005E375F" w:rsidRDefault="009978C3" w:rsidP="00EB1B4E">
            <w:pPr>
              <w:pStyle w:val="a7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Duration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of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symptoms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until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the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accurate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diagnosis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mo</w:t>
            </w:r>
            <w:proofErr w:type="spellEnd"/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F44DF6" w14:textId="2517635E" w:rsidR="009978C3" w:rsidRPr="005E375F" w:rsidRDefault="009978C3" w:rsidP="00EB1B4E">
            <w:pPr>
              <w:pStyle w:val="a7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Trauma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history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5FDF43" w14:textId="77777777" w:rsidR="009978C3" w:rsidRPr="005E375F" w:rsidRDefault="009978C3" w:rsidP="00EB1B4E">
            <w:pPr>
              <w:pStyle w:val="a7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E375F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  <w:lang w:val="en-US"/>
              </w:rPr>
              <w:t>Location</w:t>
            </w:r>
          </w:p>
        </w:tc>
        <w:tc>
          <w:tcPr>
            <w:tcW w:w="4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56AAB2" w14:textId="30659210" w:rsidR="009978C3" w:rsidRPr="005E375F" w:rsidRDefault="009978C3" w:rsidP="00EB1B4E">
            <w:pPr>
              <w:pStyle w:val="a7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sz w:val="24"/>
                <w:szCs w:val="24"/>
                <w:lang w:val="en-US"/>
              </w:rPr>
            </w:pPr>
            <w:r w:rsidRPr="005E375F">
              <w:rPr>
                <w:rFonts w:ascii="Book Antiqua" w:hAnsi="Book Antiqua" w:cs="Arial"/>
                <w:b/>
                <w:bCs/>
                <w:sz w:val="24"/>
                <w:szCs w:val="24"/>
                <w:lang w:val="en-US"/>
              </w:rPr>
              <w:t>Diagnostic</w:t>
            </w:r>
            <w:r w:rsidR="003C738C">
              <w:rPr>
                <w:rFonts w:ascii="Book Antiqua" w:hAnsi="Book Antiqua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5E375F">
              <w:rPr>
                <w:rFonts w:ascii="Book Antiqua" w:hAnsi="Book Antiqua" w:cs="Arial"/>
                <w:b/>
                <w:bCs/>
                <w:sz w:val="24"/>
                <w:szCs w:val="24"/>
                <w:lang w:val="en-US"/>
              </w:rPr>
              <w:t>imaging</w:t>
            </w:r>
          </w:p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DF3DDE" w14:textId="77777777" w:rsidR="009978C3" w:rsidRPr="005E375F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5E375F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Surgery</w:t>
            </w: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5520E7" w14:textId="1AC7D1BC" w:rsidR="009978C3" w:rsidRPr="005E375F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5E375F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HPA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5E375F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confirmed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5E375F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osteoid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5E375F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osteoma</w:t>
            </w:r>
          </w:p>
        </w:tc>
        <w:tc>
          <w:tcPr>
            <w:tcW w:w="3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DBFAB0" w14:textId="04704390" w:rsidR="009978C3" w:rsidRPr="005E375F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5E375F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Follow-up</w:t>
            </w:r>
            <w:r w:rsidR="003C738C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5E375F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(</w:t>
            </w:r>
            <w:proofErr w:type="spellStart"/>
            <w:r w:rsidR="005E375F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mo</w:t>
            </w:r>
            <w:proofErr w:type="spellEnd"/>
            <w:r w:rsidRPr="005E375F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)</w:t>
            </w:r>
          </w:p>
        </w:tc>
        <w:tc>
          <w:tcPr>
            <w:tcW w:w="3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2CF153" w14:textId="77777777" w:rsidR="009978C3" w:rsidRPr="005E375F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n-US"/>
              </w:rPr>
            </w:pPr>
            <w:r w:rsidRPr="005E375F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Recurrence</w:t>
            </w:r>
          </w:p>
        </w:tc>
      </w:tr>
      <w:tr w:rsidR="0082646E" w:rsidRPr="00EB1B4E" w14:paraId="7651C404" w14:textId="77777777" w:rsidTr="00BD7C17">
        <w:trPr>
          <w:trHeight w:val="508"/>
        </w:trPr>
        <w:tc>
          <w:tcPr>
            <w:tcW w:w="432" w:type="pct"/>
            <w:tcBorders>
              <w:top w:val="single" w:sz="4" w:space="0" w:color="auto"/>
            </w:tcBorders>
            <w:vAlign w:val="center"/>
          </w:tcPr>
          <w:p w14:paraId="330C56E9" w14:textId="180A537A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proofErr w:type="spellStart"/>
            <w:r w:rsidRPr="00EB1B4E">
              <w:rPr>
                <w:rFonts w:ascii="Book Antiqua" w:hAnsi="Book Antiqua" w:cs="Arial"/>
                <w:color w:val="000000"/>
                <w:lang w:val="en-US"/>
              </w:rPr>
              <w:t>Heuijerjans</w:t>
            </w:r>
            <w:proofErr w:type="spellEnd"/>
            <w:r w:rsidR="003C738C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proofErr w:type="gramStart"/>
            <w:r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proofErr w:type="gramEnd"/>
            <w:r w:rsid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3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="009B110D">
              <w:rPr>
                <w:rFonts w:ascii="Book Antiqua" w:hAnsi="Book Antiqua" w:cs="Arial"/>
                <w:color w:val="000000"/>
                <w:lang w:val="en-US"/>
              </w:rPr>
              <w:t>1986</w:t>
            </w:r>
          </w:p>
        </w:tc>
        <w:tc>
          <w:tcPr>
            <w:tcW w:w="337" w:type="pct"/>
            <w:tcBorders>
              <w:top w:val="single" w:sz="4" w:space="0" w:color="auto"/>
            </w:tcBorders>
            <w:vAlign w:val="center"/>
          </w:tcPr>
          <w:p w14:paraId="7B6F03E7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29/F</w:t>
            </w:r>
          </w:p>
        </w:tc>
        <w:tc>
          <w:tcPr>
            <w:tcW w:w="214" w:type="pct"/>
            <w:tcBorders>
              <w:top w:val="single" w:sz="4" w:space="0" w:color="auto"/>
            </w:tcBorders>
            <w:vAlign w:val="center"/>
          </w:tcPr>
          <w:p w14:paraId="6CF5BE42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420" w:type="pct"/>
            <w:tcBorders>
              <w:top w:val="single" w:sz="4" w:space="0" w:color="auto"/>
            </w:tcBorders>
            <w:vAlign w:val="center"/>
          </w:tcPr>
          <w:p w14:paraId="2A90E83B" w14:textId="28EE9EF4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pain,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limited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ROM</w:t>
            </w:r>
          </w:p>
        </w:tc>
        <w:tc>
          <w:tcPr>
            <w:tcW w:w="420" w:type="pct"/>
            <w:tcBorders>
              <w:top w:val="single" w:sz="4" w:space="0" w:color="auto"/>
            </w:tcBorders>
            <w:vAlign w:val="center"/>
          </w:tcPr>
          <w:p w14:paraId="1429FBD3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408" w:type="pct"/>
            <w:tcBorders>
              <w:top w:val="single" w:sz="4" w:space="0" w:color="auto"/>
            </w:tcBorders>
            <w:vAlign w:val="center"/>
          </w:tcPr>
          <w:p w14:paraId="29AE7FB5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108</w:t>
            </w:r>
          </w:p>
        </w:tc>
        <w:tc>
          <w:tcPr>
            <w:tcW w:w="323" w:type="pct"/>
            <w:tcBorders>
              <w:top w:val="single" w:sz="4" w:space="0" w:color="auto"/>
            </w:tcBorders>
            <w:vAlign w:val="center"/>
          </w:tcPr>
          <w:p w14:paraId="2666031F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51" w:type="pct"/>
            <w:tcBorders>
              <w:top w:val="single" w:sz="4" w:space="0" w:color="auto"/>
            </w:tcBorders>
            <w:vAlign w:val="center"/>
          </w:tcPr>
          <w:p w14:paraId="329270DD" w14:textId="7003534A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Lateral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tibial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plateau</w:t>
            </w:r>
          </w:p>
        </w:tc>
        <w:tc>
          <w:tcPr>
            <w:tcW w:w="424" w:type="pct"/>
            <w:tcBorders>
              <w:top w:val="single" w:sz="4" w:space="0" w:color="auto"/>
            </w:tcBorders>
            <w:vAlign w:val="center"/>
          </w:tcPr>
          <w:p w14:paraId="37009565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603" w:type="pct"/>
            <w:tcBorders>
              <w:top w:val="single" w:sz="4" w:space="0" w:color="auto"/>
            </w:tcBorders>
            <w:vAlign w:val="center"/>
          </w:tcPr>
          <w:p w14:paraId="2C7005A1" w14:textId="59294ECE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removal</w:t>
            </w:r>
          </w:p>
        </w:tc>
        <w:tc>
          <w:tcPr>
            <w:tcW w:w="408" w:type="pct"/>
            <w:tcBorders>
              <w:top w:val="single" w:sz="4" w:space="0" w:color="auto"/>
            </w:tcBorders>
            <w:vAlign w:val="center"/>
          </w:tcPr>
          <w:p w14:paraId="6094C555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tcBorders>
              <w:top w:val="single" w:sz="4" w:space="0" w:color="auto"/>
            </w:tcBorders>
            <w:vAlign w:val="center"/>
          </w:tcPr>
          <w:p w14:paraId="46633189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18</w:t>
            </w:r>
          </w:p>
        </w:tc>
        <w:tc>
          <w:tcPr>
            <w:tcW w:w="341" w:type="pct"/>
            <w:tcBorders>
              <w:top w:val="single" w:sz="4" w:space="0" w:color="auto"/>
            </w:tcBorders>
            <w:vAlign w:val="center"/>
          </w:tcPr>
          <w:p w14:paraId="66701E92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EB1B4E" w14:paraId="5C846186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1BB9F6F7" w14:textId="381E250E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proofErr w:type="spellStart"/>
            <w:r w:rsidRPr="00EB1B4E">
              <w:rPr>
                <w:rFonts w:ascii="Book Antiqua" w:hAnsi="Book Antiqua" w:cs="Arial"/>
                <w:color w:val="000000"/>
                <w:lang w:val="en-US"/>
              </w:rPr>
              <w:t>Franceschi</w:t>
            </w:r>
            <w:proofErr w:type="spellEnd"/>
            <w:r w:rsidR="003C738C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proofErr w:type="gramStart"/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proofErr w:type="gramEnd"/>
            <w:r w:rsidR="00867067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13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2005</w:t>
            </w:r>
          </w:p>
        </w:tc>
        <w:tc>
          <w:tcPr>
            <w:tcW w:w="337" w:type="pct"/>
            <w:vAlign w:val="center"/>
          </w:tcPr>
          <w:p w14:paraId="4844277D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28/M</w:t>
            </w:r>
          </w:p>
        </w:tc>
        <w:tc>
          <w:tcPr>
            <w:tcW w:w="214" w:type="pct"/>
            <w:vAlign w:val="center"/>
          </w:tcPr>
          <w:p w14:paraId="79ABC45E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420" w:type="pct"/>
            <w:vAlign w:val="center"/>
          </w:tcPr>
          <w:p w14:paraId="4D9941CF" w14:textId="5C016FA1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Light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night,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swelling,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limited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ROM</w:t>
            </w:r>
          </w:p>
        </w:tc>
        <w:tc>
          <w:tcPr>
            <w:tcW w:w="420" w:type="pct"/>
            <w:vAlign w:val="center"/>
          </w:tcPr>
          <w:p w14:paraId="0B7E7F30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408" w:type="pct"/>
            <w:vAlign w:val="center"/>
          </w:tcPr>
          <w:p w14:paraId="0EE217E0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12</w:t>
            </w:r>
          </w:p>
        </w:tc>
        <w:tc>
          <w:tcPr>
            <w:tcW w:w="323" w:type="pct"/>
            <w:vAlign w:val="center"/>
          </w:tcPr>
          <w:p w14:paraId="12BAB223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51" w:type="pct"/>
            <w:vAlign w:val="center"/>
          </w:tcPr>
          <w:p w14:paraId="1F50A050" w14:textId="4660D960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Lateral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tibial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plateau</w:t>
            </w:r>
          </w:p>
        </w:tc>
        <w:tc>
          <w:tcPr>
            <w:tcW w:w="424" w:type="pct"/>
            <w:vAlign w:val="center"/>
          </w:tcPr>
          <w:p w14:paraId="7322EE5B" w14:textId="2742F604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MRI,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CT</w:t>
            </w:r>
          </w:p>
        </w:tc>
        <w:tc>
          <w:tcPr>
            <w:tcW w:w="603" w:type="pct"/>
            <w:vAlign w:val="center"/>
          </w:tcPr>
          <w:p w14:paraId="1E1F1C56" w14:textId="27EC5D83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Arthroscopically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assisted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removal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–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percutaneous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K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wire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insertion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to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tumor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under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CT,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visualization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knee,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tumor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removal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by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core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reamer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and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curettage,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defect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filled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with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autologous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graft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from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proximal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tibia</w:t>
            </w:r>
          </w:p>
        </w:tc>
        <w:tc>
          <w:tcPr>
            <w:tcW w:w="408" w:type="pct"/>
            <w:vAlign w:val="center"/>
          </w:tcPr>
          <w:p w14:paraId="2A8ECBB6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4329CEFF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24</w:t>
            </w:r>
          </w:p>
        </w:tc>
        <w:tc>
          <w:tcPr>
            <w:tcW w:w="341" w:type="pct"/>
            <w:vAlign w:val="center"/>
          </w:tcPr>
          <w:p w14:paraId="35F6EA39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EB1B4E" w14:paraId="3AA664F5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1B84B620" w14:textId="6872A128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proofErr w:type="spellStart"/>
            <w:r w:rsidRPr="00EB1B4E">
              <w:rPr>
                <w:rFonts w:ascii="Book Antiqua" w:hAnsi="Book Antiqua" w:cs="Arial"/>
                <w:color w:val="000000"/>
                <w:lang w:val="en-US"/>
              </w:rPr>
              <w:t>Franceschi</w:t>
            </w:r>
            <w:proofErr w:type="spellEnd"/>
            <w:r w:rsidR="003C738C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lastRenderedPageBreak/>
              <w:t>et</w:t>
            </w:r>
            <w:r w:rsidR="003C738C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proofErr w:type="gramStart"/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proofErr w:type="gramEnd"/>
            <w:r w:rsidR="00867067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14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2008</w:t>
            </w:r>
          </w:p>
        </w:tc>
        <w:tc>
          <w:tcPr>
            <w:tcW w:w="337" w:type="pct"/>
            <w:vAlign w:val="center"/>
          </w:tcPr>
          <w:p w14:paraId="4D4B9EC0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16/F</w:t>
            </w:r>
          </w:p>
        </w:tc>
        <w:tc>
          <w:tcPr>
            <w:tcW w:w="214" w:type="pct"/>
            <w:vAlign w:val="center"/>
          </w:tcPr>
          <w:p w14:paraId="6915FD45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L</w:t>
            </w:r>
          </w:p>
        </w:tc>
        <w:tc>
          <w:tcPr>
            <w:tcW w:w="420" w:type="pct"/>
            <w:vAlign w:val="center"/>
          </w:tcPr>
          <w:p w14:paraId="0BA231E3" w14:textId="52C8B9C5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Light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pain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night,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swelling,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limited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ROM</w:t>
            </w:r>
          </w:p>
        </w:tc>
        <w:tc>
          <w:tcPr>
            <w:tcW w:w="420" w:type="pct"/>
            <w:vAlign w:val="center"/>
          </w:tcPr>
          <w:p w14:paraId="68608191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Yes</w:t>
            </w:r>
          </w:p>
        </w:tc>
        <w:tc>
          <w:tcPr>
            <w:tcW w:w="408" w:type="pct"/>
            <w:vAlign w:val="center"/>
          </w:tcPr>
          <w:p w14:paraId="5957890B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23" w:type="pct"/>
            <w:vAlign w:val="center"/>
          </w:tcPr>
          <w:p w14:paraId="0E313E05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51" w:type="pct"/>
            <w:vAlign w:val="center"/>
          </w:tcPr>
          <w:p w14:paraId="12250330" w14:textId="4BE118F8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Central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region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patella</w:t>
            </w:r>
          </w:p>
        </w:tc>
        <w:tc>
          <w:tcPr>
            <w:tcW w:w="424" w:type="pct"/>
            <w:vAlign w:val="center"/>
          </w:tcPr>
          <w:p w14:paraId="30F7F2D9" w14:textId="25644660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MRI,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CT,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bone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scan</w:t>
            </w:r>
          </w:p>
        </w:tc>
        <w:tc>
          <w:tcPr>
            <w:tcW w:w="603" w:type="pct"/>
            <w:vAlign w:val="center"/>
          </w:tcPr>
          <w:p w14:paraId="332C4154" w14:textId="27A366E5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Arthroscopically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assisted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removal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–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percutaneous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K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wire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insertion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to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tumor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under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CT,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visualization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knee,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tumor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removal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by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hollow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drill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and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curettage,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defect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filled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with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autologous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graft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from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proximal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tibia</w:t>
            </w:r>
          </w:p>
        </w:tc>
        <w:tc>
          <w:tcPr>
            <w:tcW w:w="408" w:type="pct"/>
            <w:vAlign w:val="center"/>
          </w:tcPr>
          <w:p w14:paraId="43D30CD5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Yes</w:t>
            </w:r>
          </w:p>
        </w:tc>
        <w:tc>
          <w:tcPr>
            <w:tcW w:w="319" w:type="pct"/>
            <w:vAlign w:val="center"/>
          </w:tcPr>
          <w:p w14:paraId="12A00EA4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36</w:t>
            </w:r>
          </w:p>
        </w:tc>
        <w:tc>
          <w:tcPr>
            <w:tcW w:w="341" w:type="pct"/>
            <w:vAlign w:val="center"/>
          </w:tcPr>
          <w:p w14:paraId="215E5317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EB1B4E" w14:paraId="05C46D3C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599C51E8" w14:textId="2A42B3AB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proofErr w:type="spellStart"/>
            <w:r w:rsidRPr="00EB1B4E">
              <w:rPr>
                <w:rFonts w:ascii="Book Antiqua" w:hAnsi="Book Antiqua" w:cs="Arial"/>
                <w:color w:val="000000"/>
                <w:lang w:val="en-US"/>
              </w:rPr>
              <w:t>Abnousi</w:t>
            </w:r>
            <w:proofErr w:type="spellEnd"/>
            <w:r w:rsidR="003C738C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proofErr w:type="gramStart"/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proofErr w:type="gramEnd"/>
            <w:r w:rsidR="003F414C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15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2008</w:t>
            </w:r>
          </w:p>
        </w:tc>
        <w:tc>
          <w:tcPr>
            <w:tcW w:w="337" w:type="pct"/>
            <w:vAlign w:val="center"/>
          </w:tcPr>
          <w:p w14:paraId="5CFF050D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35/M</w:t>
            </w:r>
          </w:p>
        </w:tc>
        <w:tc>
          <w:tcPr>
            <w:tcW w:w="214" w:type="pct"/>
            <w:vAlign w:val="center"/>
          </w:tcPr>
          <w:p w14:paraId="3E71A069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L</w:t>
            </w:r>
          </w:p>
        </w:tc>
        <w:tc>
          <w:tcPr>
            <w:tcW w:w="420" w:type="pct"/>
            <w:vAlign w:val="center"/>
          </w:tcPr>
          <w:p w14:paraId="2823AA12" w14:textId="572C62E3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Diffuse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dull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on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activity,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limited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ROM,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swelling</w:t>
            </w:r>
          </w:p>
        </w:tc>
        <w:tc>
          <w:tcPr>
            <w:tcW w:w="420" w:type="pct"/>
            <w:vAlign w:val="center"/>
          </w:tcPr>
          <w:p w14:paraId="7B404AC7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Partially</w:t>
            </w:r>
          </w:p>
        </w:tc>
        <w:tc>
          <w:tcPr>
            <w:tcW w:w="408" w:type="pct"/>
            <w:vAlign w:val="center"/>
          </w:tcPr>
          <w:p w14:paraId="6C81B71E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24</w:t>
            </w:r>
          </w:p>
        </w:tc>
        <w:tc>
          <w:tcPr>
            <w:tcW w:w="323" w:type="pct"/>
            <w:vAlign w:val="center"/>
          </w:tcPr>
          <w:p w14:paraId="475AD96F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  <w:tc>
          <w:tcPr>
            <w:tcW w:w="351" w:type="pct"/>
            <w:vAlign w:val="center"/>
          </w:tcPr>
          <w:p w14:paraId="03544195" w14:textId="1BE8CBAC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Medial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femoral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condyle</w:t>
            </w:r>
          </w:p>
        </w:tc>
        <w:tc>
          <w:tcPr>
            <w:tcW w:w="424" w:type="pct"/>
            <w:vAlign w:val="center"/>
          </w:tcPr>
          <w:p w14:paraId="5264A4D4" w14:textId="6A6EEB0C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MRI,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CT</w:t>
            </w:r>
          </w:p>
        </w:tc>
        <w:tc>
          <w:tcPr>
            <w:tcW w:w="603" w:type="pct"/>
            <w:vAlign w:val="center"/>
          </w:tcPr>
          <w:p w14:paraId="7A143F97" w14:textId="3D5699D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Arthroscopically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assisted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removal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–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visualization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tumor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and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proofErr w:type="spellStart"/>
            <w:r w:rsidRPr="00EB1B4E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en</w:t>
            </w:r>
            <w:proofErr w:type="spellEnd"/>
            <w:r w:rsidRPr="00EB1B4E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-bloc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resection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via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miniature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arthrotomy</w:t>
            </w:r>
          </w:p>
        </w:tc>
        <w:tc>
          <w:tcPr>
            <w:tcW w:w="408" w:type="pct"/>
            <w:vAlign w:val="center"/>
          </w:tcPr>
          <w:p w14:paraId="75D88E3F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0FD5F39C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22</w:t>
            </w:r>
          </w:p>
        </w:tc>
        <w:tc>
          <w:tcPr>
            <w:tcW w:w="341" w:type="pct"/>
            <w:vAlign w:val="center"/>
          </w:tcPr>
          <w:p w14:paraId="1DEF70BB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EB1B4E" w14:paraId="4B17AA05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093BEDBE" w14:textId="22186C66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proofErr w:type="spellStart"/>
            <w:r w:rsidRPr="00EB1B4E">
              <w:rPr>
                <w:rFonts w:ascii="Book Antiqua" w:hAnsi="Book Antiqua" w:cs="Arial"/>
                <w:color w:val="000000"/>
                <w:lang w:val="en-US"/>
              </w:rPr>
              <w:t>Gunes</w:t>
            </w:r>
            <w:proofErr w:type="spellEnd"/>
            <w:r w:rsidR="003C738C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proofErr w:type="gramStart"/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proofErr w:type="gramEnd"/>
            <w:r w:rsidR="003F414C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16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2008</w:t>
            </w:r>
          </w:p>
        </w:tc>
        <w:tc>
          <w:tcPr>
            <w:tcW w:w="337" w:type="pct"/>
            <w:vAlign w:val="center"/>
          </w:tcPr>
          <w:p w14:paraId="5B1C4CFE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18/M</w:t>
            </w:r>
          </w:p>
        </w:tc>
        <w:tc>
          <w:tcPr>
            <w:tcW w:w="214" w:type="pct"/>
            <w:vAlign w:val="center"/>
          </w:tcPr>
          <w:p w14:paraId="67C2843D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R</w:t>
            </w:r>
          </w:p>
        </w:tc>
        <w:tc>
          <w:tcPr>
            <w:tcW w:w="420" w:type="pct"/>
            <w:vAlign w:val="center"/>
          </w:tcPr>
          <w:p w14:paraId="2C57FB71" w14:textId="0B3B96F0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night</w:t>
            </w:r>
          </w:p>
        </w:tc>
        <w:tc>
          <w:tcPr>
            <w:tcW w:w="420" w:type="pct"/>
            <w:vAlign w:val="center"/>
          </w:tcPr>
          <w:p w14:paraId="4655EB60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408" w:type="pct"/>
            <w:vAlign w:val="center"/>
          </w:tcPr>
          <w:p w14:paraId="6933AD18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6</w:t>
            </w:r>
          </w:p>
        </w:tc>
        <w:tc>
          <w:tcPr>
            <w:tcW w:w="323" w:type="pct"/>
            <w:vAlign w:val="center"/>
          </w:tcPr>
          <w:p w14:paraId="7E846F25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51" w:type="pct"/>
            <w:vAlign w:val="center"/>
          </w:tcPr>
          <w:p w14:paraId="39A8E131" w14:textId="27FC5B1C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Medial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femoral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condyle</w:t>
            </w:r>
          </w:p>
        </w:tc>
        <w:tc>
          <w:tcPr>
            <w:tcW w:w="424" w:type="pct"/>
            <w:vAlign w:val="center"/>
          </w:tcPr>
          <w:p w14:paraId="1ED3ED4B" w14:textId="0DF7DAB1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MRI,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CT</w:t>
            </w:r>
          </w:p>
        </w:tc>
        <w:tc>
          <w:tcPr>
            <w:tcW w:w="603" w:type="pct"/>
            <w:vAlign w:val="center"/>
          </w:tcPr>
          <w:p w14:paraId="43431D94" w14:textId="6646CDA0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removal</w:t>
            </w:r>
          </w:p>
        </w:tc>
        <w:tc>
          <w:tcPr>
            <w:tcW w:w="408" w:type="pct"/>
            <w:vAlign w:val="center"/>
          </w:tcPr>
          <w:p w14:paraId="00D28D9D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288F6128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15</w:t>
            </w:r>
          </w:p>
        </w:tc>
        <w:tc>
          <w:tcPr>
            <w:tcW w:w="341" w:type="pct"/>
            <w:vAlign w:val="center"/>
          </w:tcPr>
          <w:p w14:paraId="1F8EF9F3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EB1B4E" w14:paraId="527AB7B9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3615B280" w14:textId="3C138ED7" w:rsidR="009978C3" w:rsidRPr="009B110D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Furukawa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lastRenderedPageBreak/>
              <w:t>et</w:t>
            </w:r>
            <w:r w:rsidR="003C738C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proofErr w:type="gramStart"/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proofErr w:type="gramEnd"/>
            <w:r w:rsidR="003F414C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17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2011</w:t>
            </w:r>
          </w:p>
        </w:tc>
        <w:tc>
          <w:tcPr>
            <w:tcW w:w="337" w:type="pct"/>
            <w:vAlign w:val="center"/>
          </w:tcPr>
          <w:p w14:paraId="796D9843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23/F</w:t>
            </w:r>
          </w:p>
        </w:tc>
        <w:tc>
          <w:tcPr>
            <w:tcW w:w="214" w:type="pct"/>
            <w:vAlign w:val="center"/>
          </w:tcPr>
          <w:p w14:paraId="7C773248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L</w:t>
            </w:r>
          </w:p>
        </w:tc>
        <w:tc>
          <w:tcPr>
            <w:tcW w:w="420" w:type="pct"/>
            <w:vAlign w:val="center"/>
          </w:tcPr>
          <w:p w14:paraId="03D0DC63" w14:textId="484BF21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Persistent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knee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pain</w:t>
            </w:r>
          </w:p>
          <w:p w14:paraId="7EA3688D" w14:textId="36E8646A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night,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swelling</w:t>
            </w:r>
          </w:p>
        </w:tc>
        <w:tc>
          <w:tcPr>
            <w:tcW w:w="420" w:type="pct"/>
            <w:vAlign w:val="center"/>
          </w:tcPr>
          <w:p w14:paraId="5DEED7F7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Partially</w:t>
            </w:r>
          </w:p>
        </w:tc>
        <w:tc>
          <w:tcPr>
            <w:tcW w:w="408" w:type="pct"/>
            <w:vAlign w:val="center"/>
          </w:tcPr>
          <w:p w14:paraId="2EE00A8E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24</w:t>
            </w:r>
          </w:p>
        </w:tc>
        <w:tc>
          <w:tcPr>
            <w:tcW w:w="323" w:type="pct"/>
            <w:vAlign w:val="center"/>
          </w:tcPr>
          <w:p w14:paraId="6401ABAC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51" w:type="pct"/>
            <w:vAlign w:val="center"/>
          </w:tcPr>
          <w:p w14:paraId="2F23C744" w14:textId="74C73CF3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Lateral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femoral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condyle</w:t>
            </w:r>
          </w:p>
        </w:tc>
        <w:tc>
          <w:tcPr>
            <w:tcW w:w="424" w:type="pct"/>
            <w:vAlign w:val="center"/>
          </w:tcPr>
          <w:p w14:paraId="0AA0571F" w14:textId="2E88B12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MRI,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CT,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bone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scan</w:t>
            </w:r>
          </w:p>
        </w:tc>
        <w:tc>
          <w:tcPr>
            <w:tcW w:w="603" w:type="pct"/>
            <w:vAlign w:val="center"/>
          </w:tcPr>
          <w:p w14:paraId="443AE474" w14:textId="35C31542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Arthroscopic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removal</w:t>
            </w:r>
          </w:p>
        </w:tc>
        <w:tc>
          <w:tcPr>
            <w:tcW w:w="408" w:type="pct"/>
            <w:vAlign w:val="center"/>
          </w:tcPr>
          <w:p w14:paraId="225B05B7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Yes</w:t>
            </w:r>
          </w:p>
        </w:tc>
        <w:tc>
          <w:tcPr>
            <w:tcW w:w="319" w:type="pct"/>
            <w:vAlign w:val="center"/>
          </w:tcPr>
          <w:p w14:paraId="18F71393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24</w:t>
            </w:r>
          </w:p>
        </w:tc>
        <w:tc>
          <w:tcPr>
            <w:tcW w:w="341" w:type="pct"/>
            <w:vAlign w:val="center"/>
          </w:tcPr>
          <w:p w14:paraId="59B6BCED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EB1B4E" w14:paraId="0EF129FF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64464631" w14:textId="3928D868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Saeed</w:t>
            </w:r>
            <w:r w:rsidR="003C738C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proofErr w:type="gramStart"/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proofErr w:type="gramEnd"/>
            <w:r w:rsidR="003F414C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18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2011</w:t>
            </w:r>
          </w:p>
        </w:tc>
        <w:tc>
          <w:tcPr>
            <w:tcW w:w="337" w:type="pct"/>
            <w:vAlign w:val="center"/>
          </w:tcPr>
          <w:p w14:paraId="76FFB298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38/M</w:t>
            </w:r>
          </w:p>
        </w:tc>
        <w:tc>
          <w:tcPr>
            <w:tcW w:w="214" w:type="pct"/>
            <w:vAlign w:val="center"/>
          </w:tcPr>
          <w:p w14:paraId="4A736788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L</w:t>
            </w:r>
          </w:p>
        </w:tc>
        <w:tc>
          <w:tcPr>
            <w:tcW w:w="420" w:type="pct"/>
            <w:vAlign w:val="center"/>
          </w:tcPr>
          <w:p w14:paraId="48579F0D" w14:textId="440DA451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Mild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night</w:t>
            </w:r>
          </w:p>
        </w:tc>
        <w:tc>
          <w:tcPr>
            <w:tcW w:w="420" w:type="pct"/>
            <w:vAlign w:val="center"/>
          </w:tcPr>
          <w:p w14:paraId="647D9CF9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408" w:type="pct"/>
            <w:vAlign w:val="center"/>
          </w:tcPr>
          <w:p w14:paraId="41FBE1D6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26</w:t>
            </w:r>
          </w:p>
        </w:tc>
        <w:tc>
          <w:tcPr>
            <w:tcW w:w="323" w:type="pct"/>
            <w:vAlign w:val="center"/>
          </w:tcPr>
          <w:p w14:paraId="77139F5D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51" w:type="pct"/>
            <w:vAlign w:val="center"/>
          </w:tcPr>
          <w:p w14:paraId="46D59DB5" w14:textId="46D08FF0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Lateral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tibial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plateau</w:t>
            </w:r>
          </w:p>
        </w:tc>
        <w:tc>
          <w:tcPr>
            <w:tcW w:w="424" w:type="pct"/>
            <w:vAlign w:val="center"/>
          </w:tcPr>
          <w:p w14:paraId="0C100A64" w14:textId="1E3B4322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MRI,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CT,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scan</w:t>
            </w:r>
          </w:p>
        </w:tc>
        <w:tc>
          <w:tcPr>
            <w:tcW w:w="603" w:type="pct"/>
            <w:vAlign w:val="center"/>
          </w:tcPr>
          <w:p w14:paraId="5E6B4570" w14:textId="10DD7882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removal</w:t>
            </w:r>
          </w:p>
        </w:tc>
        <w:tc>
          <w:tcPr>
            <w:tcW w:w="408" w:type="pct"/>
            <w:vAlign w:val="center"/>
          </w:tcPr>
          <w:p w14:paraId="5453D2D8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2ECC9DA8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72</w:t>
            </w:r>
          </w:p>
        </w:tc>
        <w:tc>
          <w:tcPr>
            <w:tcW w:w="341" w:type="pct"/>
            <w:vAlign w:val="center"/>
          </w:tcPr>
          <w:p w14:paraId="7AC9132A" w14:textId="75E731CF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  <w:r w:rsidR="00BA5DA3" w:rsidRPr="00EB1B4E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</w:t>
            </w:r>
          </w:p>
        </w:tc>
      </w:tr>
      <w:tr w:rsidR="0082646E" w:rsidRPr="00EB1B4E" w14:paraId="3CA02468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6A714B9E" w14:textId="118CC56C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Adachi</w:t>
            </w:r>
            <w:r w:rsidR="003C738C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proofErr w:type="gramStart"/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proofErr w:type="gramEnd"/>
            <w:r w:rsidR="003F414C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19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2014</w:t>
            </w:r>
          </w:p>
        </w:tc>
        <w:tc>
          <w:tcPr>
            <w:tcW w:w="337" w:type="pct"/>
            <w:vAlign w:val="center"/>
          </w:tcPr>
          <w:p w14:paraId="176ED4C7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32/M</w:t>
            </w:r>
          </w:p>
        </w:tc>
        <w:tc>
          <w:tcPr>
            <w:tcW w:w="214" w:type="pct"/>
            <w:vAlign w:val="center"/>
          </w:tcPr>
          <w:p w14:paraId="11E58ABF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L</w:t>
            </w:r>
          </w:p>
        </w:tc>
        <w:tc>
          <w:tcPr>
            <w:tcW w:w="420" w:type="pct"/>
            <w:vAlign w:val="center"/>
          </w:tcPr>
          <w:p w14:paraId="2E087A8F" w14:textId="1940027E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Severe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pain,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night,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limited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ROM</w:t>
            </w:r>
          </w:p>
        </w:tc>
        <w:tc>
          <w:tcPr>
            <w:tcW w:w="420" w:type="pct"/>
            <w:vAlign w:val="center"/>
          </w:tcPr>
          <w:p w14:paraId="16528A22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Partially</w:t>
            </w:r>
          </w:p>
        </w:tc>
        <w:tc>
          <w:tcPr>
            <w:tcW w:w="408" w:type="pct"/>
            <w:vAlign w:val="center"/>
          </w:tcPr>
          <w:p w14:paraId="7789E715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23" w:type="pct"/>
            <w:vAlign w:val="center"/>
          </w:tcPr>
          <w:p w14:paraId="0072FB55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  <w:tc>
          <w:tcPr>
            <w:tcW w:w="351" w:type="pct"/>
            <w:vAlign w:val="center"/>
          </w:tcPr>
          <w:p w14:paraId="5620922B" w14:textId="382598D9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Lateral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tibial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plateau</w:t>
            </w:r>
          </w:p>
        </w:tc>
        <w:tc>
          <w:tcPr>
            <w:tcW w:w="424" w:type="pct"/>
            <w:vAlign w:val="center"/>
          </w:tcPr>
          <w:p w14:paraId="3A944E7E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MRI</w:t>
            </w:r>
          </w:p>
        </w:tc>
        <w:tc>
          <w:tcPr>
            <w:tcW w:w="603" w:type="pct"/>
            <w:vAlign w:val="center"/>
          </w:tcPr>
          <w:p w14:paraId="66941907" w14:textId="4481EFC2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Arthroscopically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assisted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removal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–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visualization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tumor,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insertion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K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wire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in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tumor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under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fluoroscopy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and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removal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with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core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reamer,</w:t>
            </w:r>
            <w:r w:rsidR="003C738C">
              <w:rPr>
                <w:rFonts w:ascii="Book Antiqua" w:hAnsi="Book Antiqua" w:cs="Arial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defect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filled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with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artificial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bone</w:t>
            </w:r>
          </w:p>
        </w:tc>
        <w:tc>
          <w:tcPr>
            <w:tcW w:w="408" w:type="pct"/>
            <w:vAlign w:val="center"/>
          </w:tcPr>
          <w:p w14:paraId="5A9118E7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0B753D53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18</w:t>
            </w:r>
          </w:p>
        </w:tc>
        <w:tc>
          <w:tcPr>
            <w:tcW w:w="341" w:type="pct"/>
            <w:vAlign w:val="center"/>
          </w:tcPr>
          <w:p w14:paraId="2BBE3FBE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EB1B4E" w14:paraId="71D9EA51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5A2F9FDE" w14:textId="272BB56B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Kang</w:t>
            </w:r>
            <w:r w:rsidR="003C738C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proofErr w:type="gramStart"/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proofErr w:type="gramEnd"/>
            <w:r w:rsidR="003F414C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20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2016</w:t>
            </w:r>
          </w:p>
        </w:tc>
        <w:tc>
          <w:tcPr>
            <w:tcW w:w="337" w:type="pct"/>
            <w:vAlign w:val="center"/>
          </w:tcPr>
          <w:p w14:paraId="7014F1AB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20/F</w:t>
            </w:r>
          </w:p>
        </w:tc>
        <w:tc>
          <w:tcPr>
            <w:tcW w:w="214" w:type="pct"/>
            <w:vAlign w:val="center"/>
          </w:tcPr>
          <w:p w14:paraId="6E882E25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R</w:t>
            </w:r>
          </w:p>
        </w:tc>
        <w:tc>
          <w:tcPr>
            <w:tcW w:w="420" w:type="pct"/>
            <w:vAlign w:val="center"/>
          </w:tcPr>
          <w:p w14:paraId="795F398C" w14:textId="07BF2106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Mild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night</w:t>
            </w:r>
          </w:p>
        </w:tc>
        <w:tc>
          <w:tcPr>
            <w:tcW w:w="420" w:type="pct"/>
            <w:vAlign w:val="center"/>
          </w:tcPr>
          <w:p w14:paraId="552FB6A8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  <w:tc>
          <w:tcPr>
            <w:tcW w:w="408" w:type="pct"/>
            <w:vAlign w:val="center"/>
          </w:tcPr>
          <w:p w14:paraId="227F1C2E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12</w:t>
            </w:r>
          </w:p>
        </w:tc>
        <w:tc>
          <w:tcPr>
            <w:tcW w:w="323" w:type="pct"/>
            <w:vAlign w:val="center"/>
          </w:tcPr>
          <w:p w14:paraId="0168DFB1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  <w:tc>
          <w:tcPr>
            <w:tcW w:w="351" w:type="pct"/>
            <w:vAlign w:val="center"/>
          </w:tcPr>
          <w:p w14:paraId="2F5A27A6" w14:textId="70DABEAB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Lateral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femoral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condyle</w:t>
            </w:r>
          </w:p>
        </w:tc>
        <w:tc>
          <w:tcPr>
            <w:tcW w:w="424" w:type="pct"/>
            <w:vAlign w:val="center"/>
          </w:tcPr>
          <w:p w14:paraId="30AFD470" w14:textId="1741509D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MRI,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CT,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scan</w:t>
            </w:r>
          </w:p>
        </w:tc>
        <w:tc>
          <w:tcPr>
            <w:tcW w:w="603" w:type="pct"/>
            <w:vAlign w:val="center"/>
          </w:tcPr>
          <w:p w14:paraId="64759674" w14:textId="01855D8B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removal</w:t>
            </w:r>
          </w:p>
        </w:tc>
        <w:tc>
          <w:tcPr>
            <w:tcW w:w="408" w:type="pct"/>
            <w:vAlign w:val="center"/>
          </w:tcPr>
          <w:p w14:paraId="0E19C675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0DDF3E4A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24</w:t>
            </w:r>
          </w:p>
        </w:tc>
        <w:tc>
          <w:tcPr>
            <w:tcW w:w="341" w:type="pct"/>
            <w:vAlign w:val="center"/>
          </w:tcPr>
          <w:p w14:paraId="486550CF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EB1B4E" w14:paraId="122606DB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068D8EB1" w14:textId="30510523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proofErr w:type="spellStart"/>
            <w:r w:rsidRPr="00EB1B4E">
              <w:rPr>
                <w:rFonts w:ascii="Book Antiqua" w:hAnsi="Book Antiqua" w:cs="Arial"/>
                <w:color w:val="000000"/>
                <w:lang w:val="en-US"/>
              </w:rPr>
              <w:t>Rolvien</w:t>
            </w:r>
            <w:proofErr w:type="spellEnd"/>
            <w:r w:rsidR="003C738C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proofErr w:type="gramStart"/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proofErr w:type="gramEnd"/>
            <w:r w:rsid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2016</w:t>
            </w:r>
          </w:p>
        </w:tc>
        <w:tc>
          <w:tcPr>
            <w:tcW w:w="337" w:type="pct"/>
            <w:vAlign w:val="center"/>
          </w:tcPr>
          <w:p w14:paraId="7FA7D9E3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26/M</w:t>
            </w:r>
          </w:p>
        </w:tc>
        <w:tc>
          <w:tcPr>
            <w:tcW w:w="214" w:type="pct"/>
            <w:vAlign w:val="center"/>
          </w:tcPr>
          <w:p w14:paraId="655EE581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420" w:type="pct"/>
            <w:vAlign w:val="center"/>
          </w:tcPr>
          <w:p w14:paraId="04977270" w14:textId="0F2EBC3B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at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night</w:t>
            </w:r>
          </w:p>
        </w:tc>
        <w:tc>
          <w:tcPr>
            <w:tcW w:w="420" w:type="pct"/>
            <w:vAlign w:val="center"/>
          </w:tcPr>
          <w:p w14:paraId="410DEDBB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Yes</w:t>
            </w:r>
          </w:p>
        </w:tc>
        <w:tc>
          <w:tcPr>
            <w:tcW w:w="408" w:type="pct"/>
            <w:vAlign w:val="center"/>
          </w:tcPr>
          <w:p w14:paraId="4E65FDDE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24</w:t>
            </w:r>
          </w:p>
        </w:tc>
        <w:tc>
          <w:tcPr>
            <w:tcW w:w="323" w:type="pct"/>
            <w:vAlign w:val="center"/>
          </w:tcPr>
          <w:p w14:paraId="39C90CCF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  <w:tc>
          <w:tcPr>
            <w:tcW w:w="351" w:type="pct"/>
            <w:vAlign w:val="center"/>
          </w:tcPr>
          <w:p w14:paraId="70FD2EE6" w14:textId="7E371023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Lateral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tibial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plateau</w:t>
            </w:r>
          </w:p>
        </w:tc>
        <w:tc>
          <w:tcPr>
            <w:tcW w:w="424" w:type="pct"/>
            <w:vAlign w:val="center"/>
          </w:tcPr>
          <w:p w14:paraId="3BFD1542" w14:textId="583DC60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lastRenderedPageBreak/>
              <w:t>MRI,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CT</w:t>
            </w:r>
          </w:p>
        </w:tc>
        <w:tc>
          <w:tcPr>
            <w:tcW w:w="603" w:type="pct"/>
            <w:vAlign w:val="center"/>
          </w:tcPr>
          <w:p w14:paraId="7725476F" w14:textId="1EE04F6B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removal</w:t>
            </w:r>
          </w:p>
        </w:tc>
        <w:tc>
          <w:tcPr>
            <w:tcW w:w="408" w:type="pct"/>
            <w:vAlign w:val="center"/>
          </w:tcPr>
          <w:p w14:paraId="6C3271F2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664A3E3C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3</w:t>
            </w:r>
          </w:p>
        </w:tc>
        <w:tc>
          <w:tcPr>
            <w:tcW w:w="341" w:type="pct"/>
            <w:vAlign w:val="center"/>
          </w:tcPr>
          <w:p w14:paraId="49425E3C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EB1B4E" w14:paraId="2A497264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095BE969" w14:textId="4071DF52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Krause</w:t>
            </w:r>
            <w:r w:rsidR="003C738C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proofErr w:type="gramStart"/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proofErr w:type="gramEnd"/>
            <w:r w:rsidR="003F414C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10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2016</w:t>
            </w:r>
          </w:p>
        </w:tc>
        <w:tc>
          <w:tcPr>
            <w:tcW w:w="337" w:type="pct"/>
            <w:vAlign w:val="center"/>
          </w:tcPr>
          <w:p w14:paraId="261610BA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26/M</w:t>
            </w:r>
          </w:p>
        </w:tc>
        <w:tc>
          <w:tcPr>
            <w:tcW w:w="214" w:type="pct"/>
            <w:vAlign w:val="center"/>
          </w:tcPr>
          <w:p w14:paraId="378C7029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420" w:type="pct"/>
            <w:vAlign w:val="center"/>
          </w:tcPr>
          <w:p w14:paraId="21B79E67" w14:textId="13DC5331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night</w:t>
            </w:r>
          </w:p>
        </w:tc>
        <w:tc>
          <w:tcPr>
            <w:tcW w:w="420" w:type="pct"/>
            <w:vAlign w:val="center"/>
          </w:tcPr>
          <w:p w14:paraId="1C44902A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Partially</w:t>
            </w:r>
          </w:p>
        </w:tc>
        <w:tc>
          <w:tcPr>
            <w:tcW w:w="408" w:type="pct"/>
            <w:vAlign w:val="center"/>
          </w:tcPr>
          <w:p w14:paraId="0D5B5E52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19</w:t>
            </w:r>
          </w:p>
        </w:tc>
        <w:tc>
          <w:tcPr>
            <w:tcW w:w="323" w:type="pct"/>
            <w:vAlign w:val="center"/>
          </w:tcPr>
          <w:p w14:paraId="053E3913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51" w:type="pct"/>
            <w:vAlign w:val="center"/>
          </w:tcPr>
          <w:p w14:paraId="3F2033BE" w14:textId="1A3C0270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Lateral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tibial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plateau</w:t>
            </w:r>
          </w:p>
        </w:tc>
        <w:tc>
          <w:tcPr>
            <w:tcW w:w="424" w:type="pct"/>
            <w:vAlign w:val="center"/>
          </w:tcPr>
          <w:p w14:paraId="516DCF72" w14:textId="3A35F604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MRI,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CT</w:t>
            </w:r>
          </w:p>
        </w:tc>
        <w:tc>
          <w:tcPr>
            <w:tcW w:w="603" w:type="pct"/>
            <w:vAlign w:val="center"/>
          </w:tcPr>
          <w:p w14:paraId="7CBC36EE" w14:textId="027F0221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removal</w:t>
            </w:r>
          </w:p>
        </w:tc>
        <w:tc>
          <w:tcPr>
            <w:tcW w:w="408" w:type="pct"/>
            <w:vAlign w:val="center"/>
          </w:tcPr>
          <w:p w14:paraId="5B944597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623E98E1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3</w:t>
            </w:r>
          </w:p>
        </w:tc>
        <w:tc>
          <w:tcPr>
            <w:tcW w:w="341" w:type="pct"/>
            <w:vAlign w:val="center"/>
          </w:tcPr>
          <w:p w14:paraId="167BE694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EB1B4E" w14:paraId="0FF86B56" w14:textId="77777777" w:rsidTr="00BD7C17">
        <w:trPr>
          <w:trHeight w:val="508"/>
        </w:trPr>
        <w:tc>
          <w:tcPr>
            <w:tcW w:w="432" w:type="pct"/>
            <w:vAlign w:val="center"/>
          </w:tcPr>
          <w:p w14:paraId="0D6D09F7" w14:textId="6C323F7F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proofErr w:type="spellStart"/>
            <w:r w:rsidRPr="00EB1B4E">
              <w:rPr>
                <w:rFonts w:ascii="Book Antiqua" w:hAnsi="Book Antiqua" w:cs="Arial"/>
                <w:color w:val="000000"/>
                <w:lang w:val="en-US"/>
              </w:rPr>
              <w:t>Rolvien</w:t>
            </w:r>
            <w:proofErr w:type="spellEnd"/>
            <w:r w:rsidR="003C738C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proofErr w:type="gramStart"/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proofErr w:type="gramEnd"/>
            <w:r w:rsidR="003F414C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11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2019</w:t>
            </w:r>
          </w:p>
        </w:tc>
        <w:tc>
          <w:tcPr>
            <w:tcW w:w="337" w:type="pct"/>
            <w:vAlign w:val="center"/>
          </w:tcPr>
          <w:p w14:paraId="2B240054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48/M</w:t>
            </w:r>
          </w:p>
        </w:tc>
        <w:tc>
          <w:tcPr>
            <w:tcW w:w="214" w:type="pct"/>
            <w:vAlign w:val="center"/>
          </w:tcPr>
          <w:p w14:paraId="1F2D67D1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R</w:t>
            </w:r>
          </w:p>
        </w:tc>
        <w:tc>
          <w:tcPr>
            <w:tcW w:w="420" w:type="pct"/>
            <w:vAlign w:val="center"/>
          </w:tcPr>
          <w:p w14:paraId="2BF4737A" w14:textId="2C3DCE73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Persistent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pain</w:t>
            </w:r>
          </w:p>
        </w:tc>
        <w:tc>
          <w:tcPr>
            <w:tcW w:w="420" w:type="pct"/>
            <w:vAlign w:val="center"/>
          </w:tcPr>
          <w:p w14:paraId="5BFECBC9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408" w:type="pct"/>
            <w:vAlign w:val="center"/>
          </w:tcPr>
          <w:p w14:paraId="58DCCE43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24</w:t>
            </w:r>
          </w:p>
        </w:tc>
        <w:tc>
          <w:tcPr>
            <w:tcW w:w="323" w:type="pct"/>
            <w:vAlign w:val="center"/>
          </w:tcPr>
          <w:p w14:paraId="29E1BDED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51" w:type="pct"/>
            <w:vAlign w:val="center"/>
          </w:tcPr>
          <w:p w14:paraId="544001EA" w14:textId="6B79AFEB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Lateral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femoral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condyle</w:t>
            </w:r>
          </w:p>
        </w:tc>
        <w:tc>
          <w:tcPr>
            <w:tcW w:w="424" w:type="pct"/>
            <w:vAlign w:val="center"/>
          </w:tcPr>
          <w:p w14:paraId="36965F86" w14:textId="68BFF280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MRI,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CT</w:t>
            </w:r>
          </w:p>
        </w:tc>
        <w:tc>
          <w:tcPr>
            <w:tcW w:w="603" w:type="pct"/>
            <w:vAlign w:val="center"/>
          </w:tcPr>
          <w:p w14:paraId="41DB78A3" w14:textId="3A235B94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removal</w:t>
            </w:r>
          </w:p>
        </w:tc>
        <w:tc>
          <w:tcPr>
            <w:tcW w:w="408" w:type="pct"/>
            <w:vAlign w:val="center"/>
          </w:tcPr>
          <w:p w14:paraId="1BAFE0B4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454C2AEA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41" w:type="pct"/>
            <w:vAlign w:val="center"/>
          </w:tcPr>
          <w:p w14:paraId="16171E77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</w:tr>
      <w:tr w:rsidR="0082646E" w:rsidRPr="00EB1B4E" w14:paraId="55F650F2" w14:textId="77777777" w:rsidTr="00BD7C17">
        <w:trPr>
          <w:trHeight w:val="508"/>
        </w:trPr>
        <w:tc>
          <w:tcPr>
            <w:tcW w:w="432" w:type="pct"/>
            <w:vMerge w:val="restart"/>
            <w:vAlign w:val="center"/>
          </w:tcPr>
          <w:p w14:paraId="09497CE9" w14:textId="086EE0FB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Monroe</w:t>
            </w:r>
            <w:r w:rsidR="003C738C">
              <w:rPr>
                <w:rFonts w:ascii="Book Antiqua" w:hAnsi="Book Antiqua" w:cs="Arial" w:hint="eastAsia"/>
                <w:color w:val="000000"/>
                <w:lang w:val="en-US" w:eastAsia="zh-CN"/>
              </w:rPr>
              <w:t xml:space="preserve"> </w:t>
            </w:r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3C738C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proofErr w:type="gramStart"/>
            <w:r w:rsidR="009B110D" w:rsidRPr="009B110D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</w:t>
            </w:r>
            <w:proofErr w:type="gramEnd"/>
            <w:r w:rsidR="003F414C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12</w:t>
            </w:r>
            <w:r w:rsidR="009B110D" w:rsidRPr="009B110D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]</w:t>
            </w:r>
            <w:r w:rsidR="009B110D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2019</w:t>
            </w:r>
          </w:p>
        </w:tc>
        <w:tc>
          <w:tcPr>
            <w:tcW w:w="337" w:type="pct"/>
            <w:vAlign w:val="center"/>
          </w:tcPr>
          <w:p w14:paraId="6349B402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20/M</w:t>
            </w:r>
          </w:p>
        </w:tc>
        <w:tc>
          <w:tcPr>
            <w:tcW w:w="214" w:type="pct"/>
            <w:vAlign w:val="center"/>
          </w:tcPr>
          <w:p w14:paraId="1D8BA7DD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R</w:t>
            </w:r>
          </w:p>
        </w:tc>
        <w:tc>
          <w:tcPr>
            <w:tcW w:w="420" w:type="pct"/>
            <w:vAlign w:val="center"/>
          </w:tcPr>
          <w:p w14:paraId="11B39BC9" w14:textId="34303746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pain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worsening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in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activity</w:t>
            </w:r>
          </w:p>
        </w:tc>
        <w:tc>
          <w:tcPr>
            <w:tcW w:w="420" w:type="pct"/>
            <w:vAlign w:val="center"/>
          </w:tcPr>
          <w:p w14:paraId="326C20F9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  <w:tc>
          <w:tcPr>
            <w:tcW w:w="408" w:type="pct"/>
            <w:vAlign w:val="center"/>
          </w:tcPr>
          <w:p w14:paraId="7939B7B6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18</w:t>
            </w:r>
          </w:p>
        </w:tc>
        <w:tc>
          <w:tcPr>
            <w:tcW w:w="323" w:type="pct"/>
            <w:vAlign w:val="center"/>
          </w:tcPr>
          <w:p w14:paraId="3649B75B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  <w:tc>
          <w:tcPr>
            <w:tcW w:w="351" w:type="pct"/>
            <w:vAlign w:val="center"/>
          </w:tcPr>
          <w:p w14:paraId="450BE9D0" w14:textId="3675C089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Medial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femoral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trochlea</w:t>
            </w:r>
          </w:p>
        </w:tc>
        <w:tc>
          <w:tcPr>
            <w:tcW w:w="424" w:type="pct"/>
            <w:vAlign w:val="center"/>
          </w:tcPr>
          <w:p w14:paraId="75159C89" w14:textId="5BE10F3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MRI,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CT</w:t>
            </w:r>
          </w:p>
        </w:tc>
        <w:tc>
          <w:tcPr>
            <w:tcW w:w="603" w:type="pct"/>
            <w:vAlign w:val="center"/>
          </w:tcPr>
          <w:p w14:paraId="59233B04" w14:textId="051BF1B1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removal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–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defect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filled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with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allograft</w:t>
            </w:r>
          </w:p>
        </w:tc>
        <w:tc>
          <w:tcPr>
            <w:tcW w:w="408" w:type="pct"/>
            <w:vAlign w:val="center"/>
          </w:tcPr>
          <w:p w14:paraId="379BDD0C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717BF1F8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84</w:t>
            </w:r>
          </w:p>
        </w:tc>
        <w:tc>
          <w:tcPr>
            <w:tcW w:w="341" w:type="pct"/>
            <w:vAlign w:val="center"/>
          </w:tcPr>
          <w:p w14:paraId="3AFEA46A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  <w:tr w:rsidR="0082646E" w:rsidRPr="00EB1B4E" w14:paraId="64D064CE" w14:textId="77777777" w:rsidTr="00BD7C17">
        <w:trPr>
          <w:trHeight w:val="1175"/>
        </w:trPr>
        <w:tc>
          <w:tcPr>
            <w:tcW w:w="432" w:type="pct"/>
            <w:vMerge/>
            <w:vAlign w:val="center"/>
          </w:tcPr>
          <w:p w14:paraId="658C36F8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</w:p>
        </w:tc>
        <w:tc>
          <w:tcPr>
            <w:tcW w:w="337" w:type="pct"/>
            <w:vAlign w:val="center"/>
          </w:tcPr>
          <w:p w14:paraId="4F25A6E1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28/M</w:t>
            </w:r>
          </w:p>
        </w:tc>
        <w:tc>
          <w:tcPr>
            <w:tcW w:w="214" w:type="pct"/>
            <w:vAlign w:val="center"/>
          </w:tcPr>
          <w:p w14:paraId="727FD6F5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R</w:t>
            </w:r>
          </w:p>
        </w:tc>
        <w:tc>
          <w:tcPr>
            <w:tcW w:w="420" w:type="pct"/>
            <w:vAlign w:val="center"/>
          </w:tcPr>
          <w:p w14:paraId="2D667150" w14:textId="1D642EA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Persistent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knee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pain</w:t>
            </w:r>
          </w:p>
        </w:tc>
        <w:tc>
          <w:tcPr>
            <w:tcW w:w="420" w:type="pct"/>
            <w:vAlign w:val="center"/>
          </w:tcPr>
          <w:p w14:paraId="4E15CABA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Partially</w:t>
            </w:r>
          </w:p>
        </w:tc>
        <w:tc>
          <w:tcPr>
            <w:tcW w:w="408" w:type="pct"/>
            <w:vAlign w:val="center"/>
          </w:tcPr>
          <w:p w14:paraId="350F120B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36</w:t>
            </w:r>
          </w:p>
        </w:tc>
        <w:tc>
          <w:tcPr>
            <w:tcW w:w="323" w:type="pct"/>
            <w:vAlign w:val="center"/>
          </w:tcPr>
          <w:p w14:paraId="1E340CFC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NR</w:t>
            </w:r>
          </w:p>
        </w:tc>
        <w:tc>
          <w:tcPr>
            <w:tcW w:w="351" w:type="pct"/>
            <w:vAlign w:val="center"/>
          </w:tcPr>
          <w:p w14:paraId="4DE2E2FB" w14:textId="09D50420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Medial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femoral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condyle</w:t>
            </w:r>
          </w:p>
        </w:tc>
        <w:tc>
          <w:tcPr>
            <w:tcW w:w="424" w:type="pct"/>
            <w:vAlign w:val="center"/>
          </w:tcPr>
          <w:p w14:paraId="142AA34F" w14:textId="7FE79038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MRI,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CT</w:t>
            </w:r>
          </w:p>
        </w:tc>
        <w:tc>
          <w:tcPr>
            <w:tcW w:w="603" w:type="pct"/>
            <w:vAlign w:val="center"/>
          </w:tcPr>
          <w:p w14:paraId="42C7C54C" w14:textId="6F364BC5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Arthroscopically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assisted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removal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–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arthroscopic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visualization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of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the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tumor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and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removal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via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small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arthrotomy,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bone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defect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filled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with</w:t>
            </w:r>
            <w:r w:rsidR="003C738C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EB1B4E">
              <w:rPr>
                <w:rFonts w:ascii="Book Antiqua" w:hAnsi="Book Antiqua" w:cs="Arial"/>
                <w:color w:val="000000"/>
                <w:lang w:val="en-US"/>
              </w:rPr>
              <w:t>allograft</w:t>
            </w:r>
          </w:p>
        </w:tc>
        <w:tc>
          <w:tcPr>
            <w:tcW w:w="408" w:type="pct"/>
            <w:vAlign w:val="center"/>
          </w:tcPr>
          <w:p w14:paraId="04E8C5E9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Yes</w:t>
            </w:r>
          </w:p>
        </w:tc>
        <w:tc>
          <w:tcPr>
            <w:tcW w:w="319" w:type="pct"/>
            <w:vAlign w:val="center"/>
          </w:tcPr>
          <w:p w14:paraId="70FD3231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6</w:t>
            </w:r>
          </w:p>
        </w:tc>
        <w:tc>
          <w:tcPr>
            <w:tcW w:w="341" w:type="pct"/>
            <w:vAlign w:val="center"/>
          </w:tcPr>
          <w:p w14:paraId="3C7B64A2" w14:textId="77777777" w:rsidR="009978C3" w:rsidRPr="00EB1B4E" w:rsidRDefault="009978C3" w:rsidP="00EB1B4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lang w:val="en-US"/>
              </w:rPr>
            </w:pPr>
            <w:r w:rsidRPr="00EB1B4E">
              <w:rPr>
                <w:rFonts w:ascii="Book Antiqua" w:hAnsi="Book Antiqua" w:cs="Arial"/>
                <w:color w:val="000000"/>
                <w:lang w:val="en-US"/>
              </w:rPr>
              <w:t>No</w:t>
            </w:r>
          </w:p>
        </w:tc>
      </w:tr>
    </w:tbl>
    <w:p w14:paraId="1A057DFC" w14:textId="7B54AAE1" w:rsidR="00DA45C5" w:rsidRPr="004243A2" w:rsidRDefault="00BA5DA3" w:rsidP="00EB1B4E">
      <w:pPr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EB1B4E">
        <w:rPr>
          <w:rFonts w:ascii="Book Antiqua" w:hAnsi="Book Antiqua" w:cs="Arial"/>
          <w:vertAlign w:val="superscript"/>
        </w:rPr>
        <w:t>1</w:t>
      </w:r>
      <w:r w:rsidR="009978C3" w:rsidRPr="00EB1B4E">
        <w:rPr>
          <w:rFonts w:ascii="Book Antiqua" w:hAnsi="Book Antiqua" w:cs="Arial"/>
        </w:rPr>
        <w:t>Six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years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following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the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arthroscopic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removal,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the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patient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had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similar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symptoms,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and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the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follow-up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imaging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revealed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recurrence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of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the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osteoid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osteoma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at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the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same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location.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Another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arthroscopic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removal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could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cause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extensive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damage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of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the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lateral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tibial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plateau,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and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to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avoid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such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complication,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the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authors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decided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to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perform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an</w:t>
      </w:r>
      <w:r w:rsidR="003C738C">
        <w:rPr>
          <w:rFonts w:ascii="Book Antiqua" w:hAnsi="Book Antiqua" w:cs="Arial"/>
        </w:rPr>
        <w:t xml:space="preserve"> </w:t>
      </w:r>
      <w:proofErr w:type="spellStart"/>
      <w:r w:rsidR="009978C3" w:rsidRPr="00EB1B4E">
        <w:rPr>
          <w:rFonts w:ascii="Book Antiqua" w:hAnsi="Book Antiqua" w:cs="Arial"/>
        </w:rPr>
        <w:t>unicondylar</w:t>
      </w:r>
      <w:proofErr w:type="spellEnd"/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knee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arthroplasty.</w:t>
      </w:r>
      <w:r w:rsidR="003C738C">
        <w:rPr>
          <w:rFonts w:ascii="Book Antiqua" w:hAnsi="Book Antiqua" w:cs="Arial" w:hint="eastAsia"/>
          <w:lang w:eastAsia="zh-CN"/>
        </w:rPr>
        <w:t xml:space="preserve"> </w:t>
      </w:r>
      <w:r w:rsidR="009978C3" w:rsidRPr="00EB1B4E">
        <w:rPr>
          <w:rFonts w:ascii="Book Antiqua" w:hAnsi="Book Antiqua" w:cs="Arial"/>
        </w:rPr>
        <w:t>HPA</w:t>
      </w:r>
      <w:r w:rsidR="00BD7C17">
        <w:rPr>
          <w:rFonts w:ascii="Book Antiqua" w:hAnsi="Book Antiqua" w:cs="Arial"/>
        </w:rPr>
        <w:t>: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histopathologic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analysis,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NSAIDs</w:t>
      </w:r>
      <w:r w:rsidR="00BD7C17">
        <w:rPr>
          <w:rFonts w:ascii="Book Antiqua" w:hAnsi="Book Antiqua" w:cs="Arial"/>
        </w:rPr>
        <w:t>:</w:t>
      </w:r>
      <w:r w:rsidR="003C738C">
        <w:rPr>
          <w:rFonts w:ascii="Book Antiqua" w:hAnsi="Book Antiqua" w:cs="Arial"/>
        </w:rPr>
        <w:t xml:space="preserve"> </w:t>
      </w:r>
      <w:r w:rsidR="00BD7C17" w:rsidRPr="00EB1B4E">
        <w:rPr>
          <w:rFonts w:ascii="Book Antiqua" w:hAnsi="Book Antiqua" w:cs="Arial"/>
        </w:rPr>
        <w:t>Non</w:t>
      </w:r>
      <w:r w:rsidR="009978C3" w:rsidRPr="00EB1B4E">
        <w:rPr>
          <w:rFonts w:ascii="Book Antiqua" w:hAnsi="Book Antiqua" w:cs="Arial"/>
        </w:rPr>
        <w:t>-steroidal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anti-inflammatory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drugs</w:t>
      </w:r>
      <w:r w:rsidR="00BD7C17">
        <w:rPr>
          <w:rFonts w:ascii="Book Antiqua" w:hAnsi="Book Antiqua" w:cs="Arial"/>
        </w:rPr>
        <w:t>;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NR</w:t>
      </w:r>
      <w:r w:rsidR="00BD7C17">
        <w:rPr>
          <w:rFonts w:ascii="Book Antiqua" w:hAnsi="Book Antiqua" w:cs="Arial"/>
        </w:rPr>
        <w:t>:</w:t>
      </w:r>
      <w:r w:rsidR="003C738C">
        <w:rPr>
          <w:rFonts w:ascii="Book Antiqua" w:hAnsi="Book Antiqua" w:cs="Arial"/>
        </w:rPr>
        <w:t xml:space="preserve"> </w:t>
      </w:r>
      <w:r w:rsidR="00BD7C17" w:rsidRPr="00EB1B4E">
        <w:rPr>
          <w:rFonts w:ascii="Book Antiqua" w:hAnsi="Book Antiqua" w:cs="Arial"/>
        </w:rPr>
        <w:t>Not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reported</w:t>
      </w:r>
      <w:r w:rsidR="00BD7C17">
        <w:rPr>
          <w:rFonts w:ascii="Book Antiqua" w:hAnsi="Book Antiqua" w:cs="Arial"/>
        </w:rPr>
        <w:t>;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F</w:t>
      </w:r>
      <w:r w:rsidR="00BD7C17">
        <w:rPr>
          <w:rFonts w:ascii="Book Antiqua" w:hAnsi="Book Antiqua" w:cs="Arial"/>
        </w:rPr>
        <w:t>:</w:t>
      </w:r>
      <w:r w:rsidR="003C738C">
        <w:rPr>
          <w:rFonts w:ascii="Book Antiqua" w:hAnsi="Book Antiqua" w:cs="Arial"/>
        </w:rPr>
        <w:t xml:space="preserve"> </w:t>
      </w:r>
      <w:r w:rsidR="00BD7C17" w:rsidRPr="00EB1B4E">
        <w:rPr>
          <w:rFonts w:ascii="Book Antiqua" w:hAnsi="Book Antiqua" w:cs="Arial"/>
        </w:rPr>
        <w:t>Female</w:t>
      </w:r>
      <w:r w:rsidR="00BD7C17">
        <w:rPr>
          <w:rFonts w:ascii="Book Antiqua" w:hAnsi="Book Antiqua" w:cs="Arial"/>
        </w:rPr>
        <w:t>;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M</w:t>
      </w:r>
      <w:r w:rsidR="00BD7C17">
        <w:rPr>
          <w:rFonts w:ascii="Book Antiqua" w:hAnsi="Book Antiqua" w:cs="Arial"/>
        </w:rPr>
        <w:t>:</w:t>
      </w:r>
      <w:r w:rsidR="003C738C">
        <w:rPr>
          <w:rFonts w:ascii="Book Antiqua" w:hAnsi="Book Antiqua" w:cs="Arial"/>
        </w:rPr>
        <w:t xml:space="preserve"> </w:t>
      </w:r>
      <w:r w:rsidR="00BD7C17" w:rsidRPr="00EB1B4E">
        <w:rPr>
          <w:rFonts w:ascii="Book Antiqua" w:hAnsi="Book Antiqua" w:cs="Arial"/>
        </w:rPr>
        <w:t>Male</w:t>
      </w:r>
      <w:r w:rsidR="00BD7C17">
        <w:rPr>
          <w:rFonts w:ascii="Book Antiqua" w:hAnsi="Book Antiqua" w:cs="Arial"/>
        </w:rPr>
        <w:t>;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MRI</w:t>
      </w:r>
      <w:r w:rsidR="00BD7C17">
        <w:rPr>
          <w:rFonts w:ascii="Book Antiqua" w:hAnsi="Book Antiqua" w:cs="Arial"/>
        </w:rPr>
        <w:t>:</w:t>
      </w:r>
      <w:r w:rsidR="003C738C">
        <w:rPr>
          <w:rFonts w:ascii="Book Antiqua" w:hAnsi="Book Antiqua" w:cs="Arial"/>
        </w:rPr>
        <w:t xml:space="preserve"> </w:t>
      </w:r>
      <w:r w:rsidR="00BD7C17" w:rsidRPr="00EB1B4E">
        <w:rPr>
          <w:rFonts w:ascii="Book Antiqua" w:hAnsi="Book Antiqua" w:cs="Arial"/>
        </w:rPr>
        <w:t>Magnetic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resonance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imaging</w:t>
      </w:r>
      <w:r w:rsidR="00BD7C17">
        <w:rPr>
          <w:rFonts w:ascii="Book Antiqua" w:hAnsi="Book Antiqua" w:cs="Arial"/>
        </w:rPr>
        <w:t>;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CT</w:t>
      </w:r>
      <w:r w:rsidR="00BD7C17">
        <w:rPr>
          <w:rFonts w:ascii="Book Antiqua" w:hAnsi="Book Antiqua" w:cs="Arial"/>
        </w:rPr>
        <w:t>:</w:t>
      </w:r>
      <w:r w:rsidR="003C738C">
        <w:rPr>
          <w:rFonts w:ascii="Book Antiqua" w:hAnsi="Book Antiqua" w:cs="Arial"/>
        </w:rPr>
        <w:t xml:space="preserve"> </w:t>
      </w:r>
      <w:r w:rsidR="00BD7C17" w:rsidRPr="00EB1B4E">
        <w:rPr>
          <w:rFonts w:ascii="Book Antiqua" w:hAnsi="Book Antiqua" w:cs="Arial"/>
        </w:rPr>
        <w:t>Computerized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tomography</w:t>
      </w:r>
      <w:r w:rsidR="00BD7C17">
        <w:rPr>
          <w:rFonts w:ascii="Book Antiqua" w:hAnsi="Book Antiqua" w:cs="Arial"/>
        </w:rPr>
        <w:t>;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K</w:t>
      </w:r>
      <w:r w:rsidR="00BD7C17">
        <w:rPr>
          <w:rFonts w:ascii="Book Antiqua" w:hAnsi="Book Antiqua" w:cs="Arial"/>
        </w:rPr>
        <w:t>:</w:t>
      </w:r>
      <w:r w:rsidR="003C738C">
        <w:rPr>
          <w:rFonts w:ascii="Book Antiqua" w:hAnsi="Book Antiqua" w:cs="Arial"/>
        </w:rPr>
        <w:t xml:space="preserve"> </w:t>
      </w:r>
      <w:r w:rsidR="00BD7C17" w:rsidRPr="00EB1B4E">
        <w:rPr>
          <w:rFonts w:ascii="Book Antiqua" w:hAnsi="Book Antiqua" w:cs="Arial"/>
        </w:rPr>
        <w:t>Kirschner</w:t>
      </w:r>
      <w:r w:rsidR="00BD7C17">
        <w:rPr>
          <w:rFonts w:ascii="Book Antiqua" w:hAnsi="Book Antiqua" w:cs="Arial"/>
        </w:rPr>
        <w:t>;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ROM</w:t>
      </w:r>
      <w:r w:rsidR="00BD7C17">
        <w:rPr>
          <w:rFonts w:ascii="Book Antiqua" w:hAnsi="Book Antiqua" w:cs="Arial"/>
        </w:rPr>
        <w:t>:</w:t>
      </w:r>
      <w:r w:rsidR="003C738C">
        <w:rPr>
          <w:rFonts w:ascii="Book Antiqua" w:hAnsi="Book Antiqua" w:cs="Arial"/>
        </w:rPr>
        <w:t xml:space="preserve"> </w:t>
      </w:r>
      <w:r w:rsidR="00BD7C17" w:rsidRPr="00EB1B4E">
        <w:rPr>
          <w:rFonts w:ascii="Book Antiqua" w:hAnsi="Book Antiqua" w:cs="Arial"/>
        </w:rPr>
        <w:t>Range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of</w:t>
      </w:r>
      <w:r w:rsidR="003C738C">
        <w:rPr>
          <w:rFonts w:ascii="Book Antiqua" w:hAnsi="Book Antiqua" w:cs="Arial"/>
        </w:rPr>
        <w:t xml:space="preserve"> </w:t>
      </w:r>
      <w:r w:rsidR="009978C3" w:rsidRPr="00EB1B4E">
        <w:rPr>
          <w:rFonts w:ascii="Book Antiqua" w:hAnsi="Book Antiqua" w:cs="Arial"/>
        </w:rPr>
        <w:t>motion</w:t>
      </w:r>
      <w:r w:rsidR="00BD7C17">
        <w:rPr>
          <w:rFonts w:ascii="Book Antiqua" w:hAnsi="Book Antiqua" w:cs="Arial"/>
        </w:rPr>
        <w:t>.</w:t>
      </w:r>
    </w:p>
    <w:sectPr w:rsidR="00DA45C5" w:rsidRPr="004243A2" w:rsidSect="009978C3">
      <w:pgSz w:w="17010" w:h="15842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BDA1C5" w14:textId="77777777" w:rsidR="00D8725D" w:rsidRDefault="00D8725D" w:rsidP="00397222">
      <w:r>
        <w:separator/>
      </w:r>
    </w:p>
  </w:endnote>
  <w:endnote w:type="continuationSeparator" w:id="0">
    <w:p w14:paraId="5D6F4709" w14:textId="77777777" w:rsidR="00D8725D" w:rsidRDefault="00D8725D" w:rsidP="00397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4575304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C21C519" w14:textId="4BA15C18" w:rsidR="00397222" w:rsidRDefault="00397222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77FED11" w14:textId="77777777" w:rsidR="00397222" w:rsidRDefault="0039722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B5EA82" w14:textId="77777777" w:rsidR="00D8725D" w:rsidRDefault="00D8725D" w:rsidP="00397222">
      <w:r>
        <w:separator/>
      </w:r>
    </w:p>
  </w:footnote>
  <w:footnote w:type="continuationSeparator" w:id="0">
    <w:p w14:paraId="084BAF2B" w14:textId="77777777" w:rsidR="00D8725D" w:rsidRDefault="00D8725D" w:rsidP="003972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162800"/>
    <w:rsid w:val="00203484"/>
    <w:rsid w:val="003727BC"/>
    <w:rsid w:val="00397222"/>
    <w:rsid w:val="003C738C"/>
    <w:rsid w:val="003F414C"/>
    <w:rsid w:val="004243A2"/>
    <w:rsid w:val="00442E07"/>
    <w:rsid w:val="005E375F"/>
    <w:rsid w:val="00696129"/>
    <w:rsid w:val="007413A6"/>
    <w:rsid w:val="0082646E"/>
    <w:rsid w:val="00867067"/>
    <w:rsid w:val="008A42FC"/>
    <w:rsid w:val="008B1A6A"/>
    <w:rsid w:val="009978C3"/>
    <w:rsid w:val="009B110D"/>
    <w:rsid w:val="00A77B3E"/>
    <w:rsid w:val="00B37362"/>
    <w:rsid w:val="00B95FCE"/>
    <w:rsid w:val="00BA5DA3"/>
    <w:rsid w:val="00BC094E"/>
    <w:rsid w:val="00BD371A"/>
    <w:rsid w:val="00BD7C17"/>
    <w:rsid w:val="00BE0D68"/>
    <w:rsid w:val="00C9503D"/>
    <w:rsid w:val="00CA2A55"/>
    <w:rsid w:val="00D1071C"/>
    <w:rsid w:val="00D831C1"/>
    <w:rsid w:val="00D8725D"/>
    <w:rsid w:val="00DA45C5"/>
    <w:rsid w:val="00E47B26"/>
    <w:rsid w:val="00E6287F"/>
    <w:rsid w:val="00EB1B4E"/>
    <w:rsid w:val="00EE4051"/>
    <w:rsid w:val="00F2243D"/>
    <w:rsid w:val="00FE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8C9600"/>
  <w15:docId w15:val="{B7DE0E62-A6CD-4C46-8A41-285BFB9B6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972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9722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9722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97222"/>
    <w:rPr>
      <w:sz w:val="18"/>
      <w:szCs w:val="18"/>
    </w:rPr>
  </w:style>
  <w:style w:type="paragraph" w:styleId="a7">
    <w:name w:val="annotation text"/>
    <w:basedOn w:val="a"/>
    <w:link w:val="a8"/>
    <w:uiPriority w:val="99"/>
    <w:unhideWhenUsed/>
    <w:rsid w:val="009978C3"/>
    <w:rPr>
      <w:rFonts w:asciiTheme="minorHAnsi" w:hAnsiTheme="minorHAnsi" w:cstheme="minorBidi"/>
      <w:sz w:val="20"/>
      <w:szCs w:val="20"/>
      <w:lang w:val="hr-HR"/>
    </w:rPr>
  </w:style>
  <w:style w:type="character" w:customStyle="1" w:styleId="a8">
    <w:name w:val="批注文字 字符"/>
    <w:basedOn w:val="a0"/>
    <w:link w:val="a7"/>
    <w:uiPriority w:val="99"/>
    <w:rsid w:val="009978C3"/>
    <w:rPr>
      <w:rFonts w:asciiTheme="minorHAnsi" w:hAnsiTheme="minorHAnsi" w:cstheme="minorBidi"/>
      <w:lang w:val="hr-HR"/>
    </w:rPr>
  </w:style>
  <w:style w:type="table" w:styleId="a9">
    <w:name w:val="Table Grid"/>
    <w:basedOn w:val="a1"/>
    <w:uiPriority w:val="39"/>
    <w:rsid w:val="009978C3"/>
    <w:rPr>
      <w:rFonts w:asciiTheme="minorHAnsi" w:hAnsiTheme="minorHAnsi" w:cstheme="minorBidi"/>
      <w:sz w:val="24"/>
      <w:szCs w:val="24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26</Pages>
  <Words>5667</Words>
  <Characters>30381</Characters>
  <Application>Microsoft Office Word</Application>
  <DocSecurity>0</DocSecurity>
  <Lines>1012</Lines>
  <Paragraphs>974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jiaping yan</cp:lastModifiedBy>
  <cp:revision>35</cp:revision>
  <dcterms:created xsi:type="dcterms:W3CDTF">2021-07-09T03:17:00Z</dcterms:created>
  <dcterms:modified xsi:type="dcterms:W3CDTF">2021-07-12T09:29:00Z</dcterms:modified>
</cp:coreProperties>
</file>