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C9A4" w14:textId="77777777" w:rsidR="00A77B3E" w:rsidRDefault="00C8075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14:paraId="5B307424" w14:textId="77777777" w:rsidR="00A77B3E" w:rsidRDefault="00C8075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64628</w:t>
      </w:r>
    </w:p>
    <w:p w14:paraId="6CE46191" w14:textId="77777777" w:rsidR="00A77B3E" w:rsidRDefault="00C8075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07FE560" w14:textId="77777777" w:rsidR="00A77B3E" w:rsidRDefault="00A77B3E">
      <w:pPr>
        <w:spacing w:line="360" w:lineRule="auto"/>
        <w:jc w:val="both"/>
      </w:pPr>
    </w:p>
    <w:p w14:paraId="158F445B" w14:textId="77777777" w:rsidR="00A77B3E" w:rsidRPr="00E94C30" w:rsidRDefault="00C80756">
      <w:pPr>
        <w:spacing w:line="360" w:lineRule="auto"/>
        <w:jc w:val="both"/>
        <w:rPr>
          <w:lang w:eastAsia="zh-CN"/>
        </w:rPr>
      </w:pPr>
      <w:r>
        <w:rPr>
          <w:rFonts w:ascii="Book Antiqua" w:eastAsia="Book Antiqua" w:hAnsi="Book Antiqua" w:cs="Book Antiqua"/>
          <w:b/>
          <w:bCs/>
          <w:color w:val="000000"/>
        </w:rPr>
        <w:t>Proteomics: Concepts and applications in human medicine</w:t>
      </w:r>
    </w:p>
    <w:p w14:paraId="343E1E8B" w14:textId="77777777" w:rsidR="00A77B3E" w:rsidRDefault="00A77B3E">
      <w:pPr>
        <w:spacing w:line="360" w:lineRule="auto"/>
        <w:jc w:val="both"/>
      </w:pPr>
    </w:p>
    <w:p w14:paraId="4E2678E9" w14:textId="77777777" w:rsidR="00A77B3E" w:rsidRDefault="00E94C30">
      <w:pPr>
        <w:spacing w:line="360" w:lineRule="auto"/>
        <w:jc w:val="both"/>
      </w:pPr>
      <w:r>
        <w:rPr>
          <w:rFonts w:ascii="Book Antiqua" w:eastAsia="Book Antiqua" w:hAnsi="Book Antiqua" w:cs="Book Antiqua"/>
          <w:color w:val="000000"/>
        </w:rPr>
        <w:t xml:space="preserve">Al-Amrani </w:t>
      </w:r>
      <w:r>
        <w:rPr>
          <w:rFonts w:ascii="Book Antiqua" w:hAnsi="Book Antiqua" w:cs="Book Antiqua" w:hint="eastAsia"/>
          <w:color w:val="000000"/>
          <w:lang w:eastAsia="zh-CN"/>
        </w:rPr>
        <w:t xml:space="preserve">S </w:t>
      </w:r>
      <w:r w:rsidRPr="00E94C3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Proteomics: Concepts and applications</w:t>
      </w:r>
    </w:p>
    <w:p w14:paraId="34F96840" w14:textId="77777777" w:rsidR="00A77B3E" w:rsidRDefault="00A77B3E">
      <w:pPr>
        <w:spacing w:line="360" w:lineRule="auto"/>
        <w:jc w:val="both"/>
      </w:pPr>
    </w:p>
    <w:p w14:paraId="5F211E6A" w14:textId="00291074" w:rsidR="00A77B3E" w:rsidRDefault="00C80756">
      <w:pPr>
        <w:spacing w:line="360" w:lineRule="auto"/>
        <w:jc w:val="both"/>
      </w:pPr>
      <w:r>
        <w:rPr>
          <w:rFonts w:ascii="Book Antiqua" w:eastAsia="Book Antiqua" w:hAnsi="Book Antiqua" w:cs="Book Antiqua"/>
          <w:color w:val="000000"/>
        </w:rPr>
        <w:t>Safa Al-Amrani, Zaaima Al-Jabri, Adhari Al-Zaabi, Jalila Al</w:t>
      </w:r>
      <w:r w:rsidR="00981F39">
        <w:rPr>
          <w:rFonts w:ascii="Book Antiqua" w:eastAsia="Book Antiqua" w:hAnsi="Book Antiqua" w:cs="Book Antiqua"/>
          <w:color w:val="000000"/>
        </w:rPr>
        <w:t>s</w:t>
      </w:r>
      <w:r>
        <w:rPr>
          <w:rFonts w:ascii="Book Antiqua" w:eastAsia="Book Antiqua" w:hAnsi="Book Antiqua" w:cs="Book Antiqua"/>
          <w:color w:val="000000"/>
        </w:rPr>
        <w:t>hekaili, Murtadha Al-Khabori</w:t>
      </w:r>
    </w:p>
    <w:p w14:paraId="1498A712" w14:textId="77777777" w:rsidR="00A77B3E" w:rsidRDefault="00A77B3E">
      <w:pPr>
        <w:spacing w:line="360" w:lineRule="auto"/>
        <w:jc w:val="both"/>
      </w:pPr>
    </w:p>
    <w:p w14:paraId="3F4E19DB" w14:textId="557892AB" w:rsidR="00A77B3E" w:rsidRDefault="00C80756">
      <w:pPr>
        <w:spacing w:line="360" w:lineRule="auto"/>
        <w:jc w:val="both"/>
      </w:pPr>
      <w:r>
        <w:rPr>
          <w:rFonts w:ascii="Book Antiqua" w:eastAsia="Book Antiqua" w:hAnsi="Book Antiqua" w:cs="Book Antiqua"/>
          <w:b/>
          <w:bCs/>
          <w:color w:val="000000"/>
        </w:rPr>
        <w:t xml:space="preserve">Safa Al-Amrani, Zaaima Al-Jabri, </w:t>
      </w:r>
      <w:r>
        <w:rPr>
          <w:rFonts w:ascii="Book Antiqua" w:eastAsia="Book Antiqua" w:hAnsi="Book Antiqua" w:cs="Book Antiqua"/>
          <w:color w:val="000000"/>
        </w:rPr>
        <w:t>Department of Microbiology</w:t>
      </w:r>
      <w:r w:rsidR="00766527" w:rsidRPr="00766527">
        <w:rPr>
          <w:rFonts w:ascii="Book Antiqua" w:eastAsia="Book Antiqua" w:hAnsi="Book Antiqua" w:cs="Book Antiqua"/>
          <w:color w:val="000000"/>
        </w:rPr>
        <w:t xml:space="preserve"> and Immunology</w:t>
      </w:r>
      <w:r>
        <w:rPr>
          <w:rFonts w:ascii="Book Antiqua" w:eastAsia="Book Antiqua" w:hAnsi="Book Antiqua" w:cs="Book Antiqua"/>
          <w:color w:val="000000"/>
        </w:rPr>
        <w:t>, Sultan Qaboos University, Muscat 123, Oman</w:t>
      </w:r>
    </w:p>
    <w:p w14:paraId="3242C8DE" w14:textId="77777777" w:rsidR="00A77B3E" w:rsidRDefault="00A77B3E">
      <w:pPr>
        <w:spacing w:line="360" w:lineRule="auto"/>
        <w:jc w:val="both"/>
      </w:pPr>
    </w:p>
    <w:p w14:paraId="4720AC1D" w14:textId="007806FF" w:rsidR="00A77B3E" w:rsidRDefault="00C80756">
      <w:pPr>
        <w:spacing w:line="360" w:lineRule="auto"/>
        <w:jc w:val="both"/>
      </w:pPr>
      <w:r>
        <w:rPr>
          <w:rFonts w:ascii="Book Antiqua" w:eastAsia="Book Antiqua" w:hAnsi="Book Antiqua" w:cs="Book Antiqua"/>
          <w:b/>
          <w:bCs/>
          <w:color w:val="000000"/>
        </w:rPr>
        <w:t xml:space="preserve">Adhari Al-Zaabi, </w:t>
      </w:r>
      <w:r>
        <w:rPr>
          <w:rFonts w:ascii="Book Antiqua" w:eastAsia="Book Antiqua" w:hAnsi="Book Antiqua" w:cs="Book Antiqua"/>
          <w:color w:val="000000"/>
        </w:rPr>
        <w:t xml:space="preserve">Department of </w:t>
      </w:r>
      <w:r w:rsidR="00766527" w:rsidRPr="00766527">
        <w:rPr>
          <w:rFonts w:ascii="Book Antiqua" w:eastAsia="Book Antiqua" w:hAnsi="Book Antiqua" w:cs="Book Antiqua"/>
          <w:color w:val="000000"/>
        </w:rPr>
        <w:t>Human</w:t>
      </w:r>
      <w:r w:rsidR="00766527">
        <w:rPr>
          <w:rFonts w:ascii="Book Antiqua" w:eastAsia="Book Antiqua" w:hAnsi="Book Antiqua" w:cs="Book Antiqua"/>
          <w:color w:val="000000"/>
        </w:rPr>
        <w:t xml:space="preserve"> and</w:t>
      </w:r>
      <w:r w:rsidR="00766527" w:rsidRPr="00766527">
        <w:rPr>
          <w:rFonts w:ascii="Book Antiqua" w:eastAsia="Book Antiqua" w:hAnsi="Book Antiqua" w:cs="Book Antiqua"/>
          <w:color w:val="000000"/>
        </w:rPr>
        <w:t xml:space="preserve"> Clinical Anatomy</w:t>
      </w:r>
      <w:r>
        <w:rPr>
          <w:rFonts w:ascii="Book Antiqua" w:eastAsia="Book Antiqua" w:hAnsi="Book Antiqua" w:cs="Book Antiqua"/>
          <w:color w:val="000000"/>
        </w:rPr>
        <w:t>, Sultan Qaboos University, Muscat 123, Oman</w:t>
      </w:r>
    </w:p>
    <w:p w14:paraId="4B77A89B" w14:textId="77777777" w:rsidR="00A77B3E" w:rsidRDefault="00A77B3E">
      <w:pPr>
        <w:spacing w:line="360" w:lineRule="auto"/>
        <w:jc w:val="both"/>
      </w:pPr>
    </w:p>
    <w:p w14:paraId="488C1481" w14:textId="36ED3571" w:rsidR="00A77B3E" w:rsidRDefault="00C80756">
      <w:pPr>
        <w:spacing w:line="360" w:lineRule="auto"/>
        <w:jc w:val="both"/>
      </w:pPr>
      <w:r>
        <w:rPr>
          <w:rFonts w:ascii="Book Antiqua" w:eastAsia="Book Antiqua" w:hAnsi="Book Antiqua" w:cs="Book Antiqua"/>
          <w:b/>
          <w:bCs/>
          <w:color w:val="000000"/>
        </w:rPr>
        <w:t>Jalila Al</w:t>
      </w:r>
      <w:r w:rsidR="00981F39">
        <w:rPr>
          <w:rFonts w:ascii="Book Antiqua" w:eastAsia="Book Antiqua" w:hAnsi="Book Antiqua" w:cs="Book Antiqua"/>
          <w:b/>
          <w:bCs/>
          <w:color w:val="000000"/>
        </w:rPr>
        <w:t>s</w:t>
      </w:r>
      <w:r>
        <w:rPr>
          <w:rFonts w:ascii="Book Antiqua" w:eastAsia="Book Antiqua" w:hAnsi="Book Antiqua" w:cs="Book Antiqua"/>
          <w:b/>
          <w:bCs/>
          <w:color w:val="000000"/>
        </w:rPr>
        <w:t xml:space="preserve">hekaili, </w:t>
      </w:r>
      <w:r>
        <w:rPr>
          <w:rFonts w:ascii="Book Antiqua" w:eastAsia="Book Antiqua" w:hAnsi="Book Antiqua" w:cs="Book Antiqua"/>
          <w:color w:val="000000"/>
        </w:rPr>
        <w:t>Department of Microbiology</w:t>
      </w:r>
      <w:r w:rsidR="00766527">
        <w:rPr>
          <w:rFonts w:ascii="Book Antiqua" w:eastAsia="Book Antiqua" w:hAnsi="Book Antiqua" w:cs="Book Antiqua"/>
          <w:color w:val="000000"/>
        </w:rPr>
        <w:t xml:space="preserve"> and Immunology,</w:t>
      </w:r>
      <w:r>
        <w:rPr>
          <w:rFonts w:ascii="Book Antiqua" w:eastAsia="Book Antiqua" w:hAnsi="Book Antiqua" w:cs="Book Antiqua"/>
          <w:color w:val="000000"/>
        </w:rPr>
        <w:t xml:space="preserve"> Sultan Qaboos University Hospital, Muscat 123, Oman</w:t>
      </w:r>
    </w:p>
    <w:p w14:paraId="40FB7CAB" w14:textId="77777777" w:rsidR="00A77B3E" w:rsidRDefault="00A77B3E">
      <w:pPr>
        <w:spacing w:line="360" w:lineRule="auto"/>
        <w:jc w:val="both"/>
      </w:pPr>
    </w:p>
    <w:p w14:paraId="0AEA83DE" w14:textId="77777777" w:rsidR="00A77B3E" w:rsidRDefault="00C80756">
      <w:pPr>
        <w:spacing w:line="360" w:lineRule="auto"/>
        <w:jc w:val="both"/>
      </w:pPr>
      <w:r>
        <w:rPr>
          <w:rFonts w:ascii="Book Antiqua" w:eastAsia="Book Antiqua" w:hAnsi="Book Antiqua" w:cs="Book Antiqua"/>
          <w:b/>
          <w:bCs/>
          <w:color w:val="000000"/>
        </w:rPr>
        <w:t xml:space="preserve">Murtadha Al-Khabori, </w:t>
      </w:r>
      <w:r>
        <w:rPr>
          <w:rFonts w:ascii="Book Antiqua" w:eastAsia="Book Antiqua" w:hAnsi="Book Antiqua" w:cs="Book Antiqua"/>
          <w:color w:val="000000"/>
        </w:rPr>
        <w:t>Department of Hematology, Sultan Qaboos University, Muscat 123, Oman</w:t>
      </w:r>
    </w:p>
    <w:p w14:paraId="61D183A9" w14:textId="77777777" w:rsidR="00A77B3E" w:rsidRDefault="00A77B3E">
      <w:pPr>
        <w:spacing w:line="360" w:lineRule="auto"/>
        <w:jc w:val="both"/>
      </w:pPr>
    </w:p>
    <w:p w14:paraId="3DB4C416" w14:textId="2828E16A" w:rsidR="00A77B3E" w:rsidRPr="00E94C30" w:rsidRDefault="00C80756">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Al-Amrani S drafted the first draft and </w:t>
      </w:r>
      <w:r w:rsidR="00B678DB">
        <w:rPr>
          <w:rFonts w:ascii="Book Antiqua" w:eastAsia="Book Antiqua" w:hAnsi="Book Antiqua" w:cs="Book Antiqua"/>
          <w:color w:val="000000"/>
        </w:rPr>
        <w:t>approved the</w:t>
      </w:r>
      <w:r>
        <w:rPr>
          <w:rFonts w:ascii="Book Antiqua" w:eastAsia="Book Antiqua" w:hAnsi="Book Antiqua" w:cs="Book Antiqua"/>
          <w:color w:val="000000"/>
        </w:rPr>
        <w:t xml:space="preserve"> final version</w:t>
      </w:r>
      <w:r w:rsidR="00E94C30">
        <w:rPr>
          <w:rFonts w:ascii="Book Antiqua" w:hAnsi="Book Antiqua" w:cs="Book Antiqua" w:hint="eastAsia"/>
          <w:color w:val="000000"/>
          <w:lang w:eastAsia="zh-CN"/>
        </w:rPr>
        <w:t xml:space="preserve">; </w:t>
      </w:r>
      <w:r>
        <w:rPr>
          <w:rFonts w:ascii="Book Antiqua" w:eastAsia="Book Antiqua" w:hAnsi="Book Antiqua" w:cs="Book Antiqua"/>
          <w:color w:val="000000"/>
        </w:rPr>
        <w:t>Al-Jabri Z, Al-Zaabi A, Al</w:t>
      </w:r>
      <w:r w:rsidR="00864F5A">
        <w:rPr>
          <w:rFonts w:ascii="Book Antiqua" w:hAnsi="Book Antiqua" w:cs="Book Antiqua" w:hint="eastAsia"/>
          <w:color w:val="000000"/>
          <w:lang w:eastAsia="zh-CN"/>
        </w:rPr>
        <w:t>s</w:t>
      </w:r>
      <w:r>
        <w:rPr>
          <w:rFonts w:ascii="Book Antiqua" w:eastAsia="Book Antiqua" w:hAnsi="Book Antiqua" w:cs="Book Antiqua"/>
          <w:color w:val="000000"/>
        </w:rPr>
        <w:t>hekaili J</w:t>
      </w:r>
      <w:r w:rsidR="00B678DB">
        <w:rPr>
          <w:rFonts w:ascii="Book Antiqua" w:eastAsia="Book Antiqua" w:hAnsi="Book Antiqua" w:cs="Book Antiqua"/>
          <w:color w:val="000000"/>
        </w:rPr>
        <w:t>,</w:t>
      </w:r>
      <w:r>
        <w:rPr>
          <w:rFonts w:ascii="Book Antiqua" w:eastAsia="Book Antiqua" w:hAnsi="Book Antiqua" w:cs="Book Antiqua"/>
          <w:color w:val="000000"/>
        </w:rPr>
        <w:t xml:space="preserve"> and Al-Khabori M critically edited the manuscript and approved the final version.</w:t>
      </w:r>
    </w:p>
    <w:p w14:paraId="5AD343BA" w14:textId="77777777" w:rsidR="00A77B3E" w:rsidRDefault="00A77B3E">
      <w:pPr>
        <w:spacing w:line="360" w:lineRule="auto"/>
        <w:jc w:val="both"/>
      </w:pPr>
    </w:p>
    <w:p w14:paraId="75DA1833" w14:textId="77777777" w:rsidR="00A77B3E" w:rsidRDefault="00C80756">
      <w:pPr>
        <w:spacing w:line="360" w:lineRule="auto"/>
        <w:jc w:val="both"/>
      </w:pPr>
      <w:r>
        <w:rPr>
          <w:rFonts w:ascii="Book Antiqua" w:eastAsia="Book Antiqua" w:hAnsi="Book Antiqua" w:cs="Book Antiqua"/>
          <w:b/>
          <w:bCs/>
          <w:color w:val="000000"/>
        </w:rPr>
        <w:t xml:space="preserve">Corresponding author: Murtadha Al-Khabori, BSc, MD, MSc, Associate Professor, Staff Physician, </w:t>
      </w:r>
      <w:r>
        <w:rPr>
          <w:rFonts w:ascii="Book Antiqua" w:eastAsia="Book Antiqua" w:hAnsi="Book Antiqua" w:cs="Book Antiqua"/>
          <w:color w:val="000000"/>
        </w:rPr>
        <w:t>Department of Hematology, Sultan Qaboos University, Al-Khod, Sultan Qaboos University Street, Muscat 123, Oman. khabori@squ.edu.om</w:t>
      </w:r>
    </w:p>
    <w:p w14:paraId="4ADF505E" w14:textId="77777777" w:rsidR="00A77B3E" w:rsidRDefault="00A77B3E">
      <w:pPr>
        <w:spacing w:line="360" w:lineRule="auto"/>
        <w:jc w:val="both"/>
      </w:pPr>
    </w:p>
    <w:p w14:paraId="741AF917" w14:textId="77777777" w:rsidR="00A77B3E" w:rsidRDefault="00C8075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49D2EA7B" w14:textId="77777777" w:rsidR="00A77B3E" w:rsidRDefault="00C8075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14:paraId="3B7A45BA" w14:textId="24FDBE41" w:rsidR="00A77B3E" w:rsidRDefault="00C80756">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2F14D2">
        <w:rPr>
          <w:rFonts w:ascii="Book Antiqua" w:eastAsia="SimSun" w:hAnsi="Book Antiqua"/>
          <w:color w:val="000000" w:themeColor="text1"/>
        </w:rPr>
        <w:t>J</w:t>
      </w:r>
      <w:r w:rsidR="002F14D2">
        <w:rPr>
          <w:rFonts w:ascii="Book Antiqua" w:eastAsia="SimSun" w:hAnsi="Book Antiqua" w:hint="eastAsia"/>
          <w:color w:val="000000" w:themeColor="text1"/>
        </w:rPr>
        <w:t>u</w:t>
      </w:r>
      <w:r w:rsidR="002F14D2">
        <w:rPr>
          <w:rFonts w:ascii="Book Antiqua" w:eastAsia="SimSun" w:hAnsi="Book Antiqua"/>
          <w:color w:val="000000" w:themeColor="text1"/>
        </w:rPr>
        <w:t>ly</w:t>
      </w:r>
      <w:r w:rsidR="002F14D2" w:rsidRPr="00F06907">
        <w:rPr>
          <w:rFonts w:ascii="Book Antiqua" w:eastAsia="SimSun" w:hAnsi="Book Antiqua"/>
          <w:color w:val="000000" w:themeColor="text1"/>
        </w:rPr>
        <w:t xml:space="preserve"> </w:t>
      </w:r>
      <w:r w:rsidR="002F14D2">
        <w:rPr>
          <w:rFonts w:ascii="Book Antiqua" w:eastAsia="SimSun" w:hAnsi="Book Antiqua"/>
          <w:color w:val="000000" w:themeColor="text1"/>
        </w:rPr>
        <w:t>15</w:t>
      </w:r>
      <w:r w:rsidR="002F14D2" w:rsidRPr="00F06907">
        <w:rPr>
          <w:rFonts w:ascii="Book Antiqua" w:eastAsia="SimSun" w:hAnsi="Book Antiqua"/>
          <w:color w:val="000000" w:themeColor="text1"/>
        </w:rPr>
        <w:t>, 2021</w:t>
      </w:r>
      <w:bookmarkEnd w:id="0"/>
      <w:bookmarkEnd w:id="1"/>
      <w:bookmarkEnd w:id="2"/>
    </w:p>
    <w:p w14:paraId="5CD1D0A0" w14:textId="77777777" w:rsidR="00A77B3E" w:rsidRDefault="00C80756">
      <w:pPr>
        <w:spacing w:line="360" w:lineRule="auto"/>
        <w:jc w:val="both"/>
      </w:pPr>
      <w:r>
        <w:rPr>
          <w:rFonts w:ascii="Book Antiqua" w:eastAsia="Book Antiqua" w:hAnsi="Book Antiqua" w:cs="Book Antiqua"/>
          <w:b/>
          <w:bCs/>
          <w:color w:val="000000"/>
        </w:rPr>
        <w:t xml:space="preserve">Published online: </w:t>
      </w:r>
    </w:p>
    <w:p w14:paraId="783D851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27533D" w14:textId="77777777" w:rsidR="00A77B3E" w:rsidRDefault="00C80756">
      <w:pPr>
        <w:spacing w:line="360" w:lineRule="auto"/>
        <w:jc w:val="both"/>
      </w:pPr>
      <w:r>
        <w:rPr>
          <w:rFonts w:ascii="Book Antiqua" w:eastAsia="Book Antiqua" w:hAnsi="Book Antiqua" w:cs="Book Antiqua"/>
          <w:b/>
          <w:color w:val="000000"/>
        </w:rPr>
        <w:lastRenderedPageBreak/>
        <w:t>Abstract</w:t>
      </w:r>
    </w:p>
    <w:p w14:paraId="5EB1387B" w14:textId="55DCBF63" w:rsidR="00A77B3E" w:rsidRDefault="00C80756">
      <w:pPr>
        <w:spacing w:line="360" w:lineRule="auto"/>
        <w:jc w:val="both"/>
      </w:pPr>
      <w:r>
        <w:rPr>
          <w:rFonts w:ascii="Book Antiqua" w:eastAsia="Book Antiqua" w:hAnsi="Book Antiqua" w:cs="Book Antiqua"/>
          <w:color w:val="000000"/>
        </w:rPr>
        <w:t xml:space="preserve">Proteomics is </w:t>
      </w:r>
      <w:r w:rsidR="00B678DB">
        <w:rPr>
          <w:rFonts w:ascii="Book Antiqua" w:eastAsia="Book Antiqua" w:hAnsi="Book Antiqua" w:cs="Book Antiqua"/>
          <w:color w:val="000000"/>
        </w:rPr>
        <w:t xml:space="preserve">the </w:t>
      </w:r>
      <w:r>
        <w:rPr>
          <w:rFonts w:ascii="Book Antiqua" w:eastAsia="Book Antiqua" w:hAnsi="Book Antiqua" w:cs="Book Antiqua"/>
          <w:color w:val="000000"/>
        </w:rPr>
        <w:t xml:space="preserve">complete evaluation of </w:t>
      </w:r>
      <w:r w:rsidR="00B678DB">
        <w:rPr>
          <w:rFonts w:ascii="Book Antiqua" w:eastAsia="Book Antiqua" w:hAnsi="Book Antiqua" w:cs="Book Antiqua"/>
          <w:color w:val="000000"/>
        </w:rPr>
        <w:t xml:space="preserve">the function and structure of </w:t>
      </w:r>
      <w:r>
        <w:rPr>
          <w:rFonts w:ascii="Book Antiqua" w:eastAsia="Book Antiqua" w:hAnsi="Book Antiqua" w:cs="Book Antiqua"/>
          <w:color w:val="000000"/>
        </w:rPr>
        <w:t xml:space="preserve">proteins to understand </w:t>
      </w:r>
      <w:r w:rsidR="00B678DB">
        <w:rPr>
          <w:rFonts w:ascii="Book Antiqua" w:eastAsia="Book Antiqua" w:hAnsi="Book Antiqua" w:cs="Book Antiqua"/>
          <w:color w:val="000000"/>
        </w:rPr>
        <w:t xml:space="preserve">an </w:t>
      </w:r>
      <w:r>
        <w:rPr>
          <w:rFonts w:ascii="Book Antiqua" w:eastAsia="Book Antiqua" w:hAnsi="Book Antiqua" w:cs="Book Antiqua"/>
          <w:color w:val="000000"/>
        </w:rPr>
        <w:t>organism</w:t>
      </w:r>
      <w:r w:rsidR="00B678DB">
        <w:rPr>
          <w:rFonts w:ascii="Book Antiqua" w:eastAsia="Book Antiqua" w:hAnsi="Book Antiqua" w:cs="Book Antiqua"/>
          <w:color w:val="000000"/>
        </w:rPr>
        <w:t>’s</w:t>
      </w:r>
      <w:r>
        <w:rPr>
          <w:rFonts w:ascii="Book Antiqua" w:eastAsia="Book Antiqua" w:hAnsi="Book Antiqua" w:cs="Book Antiqua"/>
          <w:color w:val="000000"/>
        </w:rPr>
        <w:t xml:space="preserve"> nature. Mass spectrometry is an essential tool that </w:t>
      </w:r>
      <w:r w:rsidR="007322B1">
        <w:rPr>
          <w:rFonts w:ascii="Book Antiqua" w:eastAsia="Book Antiqua" w:hAnsi="Book Antiqua" w:cs="Book Antiqua"/>
          <w:color w:val="000000"/>
        </w:rPr>
        <w:t xml:space="preserve">is </w:t>
      </w:r>
      <w:r>
        <w:rPr>
          <w:rFonts w:ascii="Book Antiqua" w:eastAsia="Book Antiqua" w:hAnsi="Book Antiqua" w:cs="Book Antiqua"/>
          <w:color w:val="000000"/>
        </w:rPr>
        <w:t xml:space="preserve">used </w:t>
      </w:r>
      <w:r w:rsidR="00B678DB">
        <w:rPr>
          <w:rFonts w:ascii="Book Antiqua" w:eastAsia="Book Antiqua" w:hAnsi="Book Antiqua" w:cs="Book Antiqua"/>
          <w:color w:val="000000"/>
        </w:rPr>
        <w:t>for</w:t>
      </w:r>
      <w:r>
        <w:rPr>
          <w:rFonts w:ascii="Book Antiqua" w:eastAsia="Book Antiqua" w:hAnsi="Book Antiqua" w:cs="Book Antiqua"/>
          <w:color w:val="000000"/>
        </w:rPr>
        <w:t xml:space="preserve"> profiling proteins in the cell. However, biomarker discovery</w:t>
      </w:r>
      <w:r w:rsidR="007322B1">
        <w:rPr>
          <w:rFonts w:ascii="Book Antiqua" w:eastAsia="Book Antiqua" w:hAnsi="Book Antiqua" w:cs="Book Antiqua"/>
          <w:color w:val="000000"/>
        </w:rPr>
        <w:t xml:space="preserve"> remains the major challenge of </w:t>
      </w:r>
      <w:r>
        <w:rPr>
          <w:rFonts w:ascii="Book Antiqua" w:eastAsia="Book Antiqua" w:hAnsi="Book Antiqua" w:cs="Book Antiqua"/>
          <w:color w:val="000000"/>
        </w:rPr>
        <w:t xml:space="preserve">proteomics because of their complexity and dynamicity. Therefore, combining the proteomics approach with genomics and bioinformatics will </w:t>
      </w:r>
      <w:r w:rsidR="00B678DB">
        <w:rPr>
          <w:rFonts w:ascii="Book Antiqua" w:eastAsia="Book Antiqua" w:hAnsi="Book Antiqua" w:cs="Book Antiqua"/>
          <w:color w:val="000000"/>
        </w:rPr>
        <w:t xml:space="preserve">provide an </w:t>
      </w:r>
      <w:r>
        <w:rPr>
          <w:rFonts w:ascii="Book Antiqua" w:eastAsia="Book Antiqua" w:hAnsi="Book Antiqua" w:cs="Book Antiqua"/>
          <w:color w:val="000000"/>
        </w:rPr>
        <w:t>understand</w:t>
      </w:r>
      <w:r w:rsidR="00B678DB">
        <w:rPr>
          <w:rFonts w:ascii="Book Antiqua" w:eastAsia="Book Antiqua" w:hAnsi="Book Antiqua" w:cs="Book Antiqua"/>
          <w:color w:val="000000"/>
        </w:rPr>
        <w:t>ing of</w:t>
      </w:r>
      <w:r>
        <w:rPr>
          <w:rFonts w:ascii="Book Antiqua" w:eastAsia="Book Antiqua" w:hAnsi="Book Antiqua" w:cs="Book Antiqua"/>
          <w:color w:val="000000"/>
        </w:rPr>
        <w:t xml:space="preserve"> </w:t>
      </w:r>
      <w:r w:rsidR="00B678DB">
        <w:rPr>
          <w:rFonts w:ascii="Book Antiqua" w:eastAsia="Book Antiqua" w:hAnsi="Book Antiqua" w:cs="Book Antiqua"/>
          <w:color w:val="000000"/>
        </w:rPr>
        <w:t>the information of</w:t>
      </w:r>
      <w:r>
        <w:rPr>
          <w:rFonts w:ascii="Book Antiqua" w:eastAsia="Book Antiqua" w:hAnsi="Book Antiqua" w:cs="Book Antiqua"/>
          <w:color w:val="000000"/>
        </w:rPr>
        <w:t xml:space="preserve"> biological systems</w:t>
      </w:r>
      <w:r w:rsidR="00B678DB">
        <w:rPr>
          <w:rFonts w:ascii="Book Antiqua" w:eastAsia="Book Antiqua" w:hAnsi="Book Antiqua" w:cs="Book Antiqua"/>
          <w:color w:val="000000"/>
        </w:rPr>
        <w:t xml:space="preserve"> a</w:t>
      </w:r>
      <w:r>
        <w:rPr>
          <w:rFonts w:ascii="Book Antiqua" w:eastAsia="Book Antiqua" w:hAnsi="Book Antiqua" w:cs="Book Antiqua"/>
          <w:color w:val="000000"/>
        </w:rPr>
        <w:t xml:space="preserve">nd their disease alteration. </w:t>
      </w:r>
      <w:r w:rsidR="00A7717D">
        <w:rPr>
          <w:rFonts w:ascii="Book Antiqua" w:eastAsia="Book Antiqua" w:hAnsi="Book Antiqua" w:cs="Book Antiqua"/>
          <w:color w:val="000000"/>
        </w:rPr>
        <w:t>However, most</w:t>
      </w:r>
      <w:r>
        <w:rPr>
          <w:rFonts w:ascii="Book Antiqua" w:eastAsia="Book Antiqua" w:hAnsi="Book Antiqua" w:cs="Book Antiqua"/>
          <w:color w:val="000000"/>
        </w:rPr>
        <w:t xml:space="preserve"> studies </w:t>
      </w:r>
      <w:r w:rsidR="00B678DB">
        <w:rPr>
          <w:rFonts w:ascii="Book Antiqua" w:eastAsia="Book Antiqua" w:hAnsi="Book Antiqua" w:cs="Book Antiqua"/>
          <w:color w:val="000000"/>
        </w:rPr>
        <w:t xml:space="preserve">have </w:t>
      </w:r>
      <w:r>
        <w:rPr>
          <w:rFonts w:ascii="Book Antiqua" w:eastAsia="Book Antiqua" w:hAnsi="Book Antiqua" w:cs="Book Antiqua"/>
          <w:color w:val="000000"/>
        </w:rPr>
        <w:t>investigate</w:t>
      </w:r>
      <w:r w:rsidR="00B678DB">
        <w:rPr>
          <w:rFonts w:ascii="Book Antiqua" w:eastAsia="Book Antiqua" w:hAnsi="Book Antiqua" w:cs="Book Antiqua"/>
          <w:color w:val="000000"/>
        </w:rPr>
        <w:t>d</w:t>
      </w:r>
      <w:r>
        <w:rPr>
          <w:rFonts w:ascii="Book Antiqua" w:eastAsia="Book Antiqua" w:hAnsi="Book Antiqua" w:cs="Book Antiqua"/>
          <w:color w:val="000000"/>
        </w:rPr>
        <w:t xml:space="preserve"> a small part of the proteins in the blood. This review highlights </w:t>
      </w:r>
      <w:r w:rsidR="007322B1">
        <w:rPr>
          <w:rFonts w:ascii="Book Antiqua" w:eastAsia="Book Antiqua" w:hAnsi="Book Antiqua" w:cs="Book Antiqua"/>
          <w:color w:val="000000"/>
        </w:rPr>
        <w:t>the</w:t>
      </w:r>
      <w:r>
        <w:rPr>
          <w:rFonts w:ascii="Book Antiqua" w:eastAsia="Book Antiqua" w:hAnsi="Book Antiqua" w:cs="Book Antiqua"/>
          <w:color w:val="000000"/>
        </w:rPr>
        <w:t xml:space="preserve"> types of proteomics</w:t>
      </w:r>
      <w:r w:rsidR="007322B1">
        <w:rPr>
          <w:rFonts w:ascii="Book Antiqua" w:eastAsia="Book Antiqua" w:hAnsi="Book Antiqua" w:cs="Book Antiqua"/>
          <w:color w:val="000000"/>
        </w:rPr>
        <w:t>,</w:t>
      </w:r>
      <w:r>
        <w:rPr>
          <w:rFonts w:ascii="Book Antiqua" w:eastAsia="Book Antiqua" w:hAnsi="Book Antiqua" w:cs="Book Antiqua"/>
          <w:color w:val="000000"/>
        </w:rPr>
        <w:t xml:space="preserve"> the available proteomic techniques</w:t>
      </w:r>
      <w:r w:rsidR="00B678DB">
        <w:rPr>
          <w:rFonts w:ascii="Book Antiqua" w:eastAsia="Book Antiqua" w:hAnsi="Book Antiqua" w:cs="Book Antiqua"/>
          <w:color w:val="000000"/>
        </w:rPr>
        <w:t>,</w:t>
      </w:r>
      <w:r>
        <w:rPr>
          <w:rFonts w:ascii="Book Antiqua" w:eastAsia="Book Antiqua" w:hAnsi="Book Antiqua" w:cs="Book Antiqua"/>
          <w:color w:val="000000"/>
        </w:rPr>
        <w:t xml:space="preserve"> and their applications in different research fields.</w:t>
      </w:r>
    </w:p>
    <w:p w14:paraId="4FD0A11F" w14:textId="77777777" w:rsidR="00A77B3E" w:rsidRDefault="00A77B3E">
      <w:pPr>
        <w:spacing w:line="360" w:lineRule="auto"/>
        <w:jc w:val="both"/>
      </w:pPr>
    </w:p>
    <w:p w14:paraId="11C20552" w14:textId="77777777" w:rsidR="00A77B3E" w:rsidRDefault="00C8075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Proteomics</w:t>
      </w:r>
      <w:r w:rsidR="00E94C30">
        <w:rPr>
          <w:rFonts w:ascii="Book Antiqua" w:hAnsi="Book Antiqua" w:cs="Book Antiqua" w:hint="eastAsia"/>
          <w:color w:val="000000"/>
          <w:lang w:eastAsia="zh-CN"/>
        </w:rPr>
        <w:t>;</w:t>
      </w:r>
      <w:r>
        <w:rPr>
          <w:rFonts w:ascii="Book Antiqua" w:eastAsia="Book Antiqua" w:hAnsi="Book Antiqua" w:cs="Book Antiqua"/>
          <w:color w:val="000000"/>
        </w:rPr>
        <w:t xml:space="preserve"> Biomarker; Mass spectrometry; Two-dimensional electrophoresis; Drug </w:t>
      </w:r>
      <w:r w:rsidR="00E94C30">
        <w:rPr>
          <w:rFonts w:ascii="Book Antiqua" w:hAnsi="Book Antiqua" w:cs="Book Antiqua" w:hint="eastAsia"/>
          <w:color w:val="000000"/>
          <w:lang w:eastAsia="zh-CN"/>
        </w:rPr>
        <w:t>d</w:t>
      </w:r>
      <w:r>
        <w:rPr>
          <w:rFonts w:ascii="Book Antiqua" w:eastAsia="Book Antiqua" w:hAnsi="Book Antiqua" w:cs="Book Antiqua"/>
          <w:color w:val="000000"/>
        </w:rPr>
        <w:t>iscovery</w:t>
      </w:r>
    </w:p>
    <w:p w14:paraId="5B52D335" w14:textId="77777777" w:rsidR="00A77B3E" w:rsidRDefault="00A77B3E">
      <w:pPr>
        <w:spacing w:line="360" w:lineRule="auto"/>
        <w:jc w:val="both"/>
      </w:pPr>
    </w:p>
    <w:p w14:paraId="137D8FD8" w14:textId="6890D9DE" w:rsidR="00A77B3E" w:rsidRDefault="00C80756">
      <w:pPr>
        <w:spacing w:line="360" w:lineRule="auto"/>
        <w:jc w:val="both"/>
      </w:pPr>
      <w:r>
        <w:rPr>
          <w:rFonts w:ascii="Book Antiqua" w:eastAsia="Book Antiqua" w:hAnsi="Book Antiqua" w:cs="Book Antiqua"/>
          <w:color w:val="000000"/>
        </w:rPr>
        <w:t>Al-Amrani S, Al-Jabri Z, Al-Zaabi A, Al</w:t>
      </w:r>
      <w:r w:rsidR="00981F39">
        <w:rPr>
          <w:rFonts w:ascii="Book Antiqua" w:eastAsia="Book Antiqua" w:hAnsi="Book Antiqua" w:cs="Book Antiqua"/>
          <w:color w:val="000000"/>
        </w:rPr>
        <w:t>s</w:t>
      </w:r>
      <w:r>
        <w:rPr>
          <w:rFonts w:ascii="Book Antiqua" w:eastAsia="Book Antiqua" w:hAnsi="Book Antiqua" w:cs="Book Antiqua"/>
          <w:color w:val="000000"/>
        </w:rPr>
        <w:t xml:space="preserve">hekaili J, Al-Khabori M. Proteomics: Concepts and applications in human medicine. </w:t>
      </w:r>
      <w:r>
        <w:rPr>
          <w:rFonts w:ascii="Book Antiqua" w:eastAsia="Book Antiqua" w:hAnsi="Book Antiqua" w:cs="Book Antiqua"/>
          <w:i/>
          <w:iCs/>
          <w:color w:val="000000"/>
        </w:rPr>
        <w:t>World J Biol Chem</w:t>
      </w:r>
      <w:r>
        <w:rPr>
          <w:rFonts w:ascii="Book Antiqua" w:eastAsia="Book Antiqua" w:hAnsi="Book Antiqua" w:cs="Book Antiqua"/>
          <w:color w:val="000000"/>
        </w:rPr>
        <w:t xml:space="preserve"> 2021; In press</w:t>
      </w:r>
    </w:p>
    <w:p w14:paraId="5304010C" w14:textId="77777777" w:rsidR="00A77B3E" w:rsidRDefault="00A77B3E">
      <w:pPr>
        <w:spacing w:line="360" w:lineRule="auto"/>
        <w:jc w:val="both"/>
      </w:pPr>
    </w:p>
    <w:p w14:paraId="5BA9104F" w14:textId="41F09F9C" w:rsidR="00A77B3E" w:rsidRPr="00E94C30" w:rsidRDefault="00C80756">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Proteomics is </w:t>
      </w:r>
      <w:r w:rsidR="00B678DB">
        <w:rPr>
          <w:rFonts w:ascii="Book Antiqua" w:eastAsia="Book Antiqua" w:hAnsi="Book Antiqua" w:cs="Book Antiqua"/>
          <w:color w:val="000000"/>
        </w:rPr>
        <w:t xml:space="preserve">the </w:t>
      </w:r>
      <w:r>
        <w:rPr>
          <w:rFonts w:ascii="Book Antiqua" w:eastAsia="Book Antiqua" w:hAnsi="Book Antiqua" w:cs="Book Antiqua"/>
          <w:color w:val="000000"/>
        </w:rPr>
        <w:t xml:space="preserve">complete evaluation of </w:t>
      </w:r>
      <w:r w:rsidR="00B678DB">
        <w:rPr>
          <w:rFonts w:ascii="Book Antiqua" w:eastAsia="Book Antiqua" w:hAnsi="Book Antiqua" w:cs="Book Antiqua"/>
          <w:color w:val="000000"/>
        </w:rPr>
        <w:t xml:space="preserve">the structure and function of </w:t>
      </w:r>
      <w:r>
        <w:rPr>
          <w:rFonts w:ascii="Book Antiqua" w:eastAsia="Book Antiqua" w:hAnsi="Book Antiqua" w:cs="Book Antiqua"/>
          <w:color w:val="000000"/>
        </w:rPr>
        <w:t xml:space="preserve">proteins to understand </w:t>
      </w:r>
      <w:r w:rsidR="00B678DB">
        <w:rPr>
          <w:rFonts w:ascii="Book Antiqua" w:eastAsia="Book Antiqua" w:hAnsi="Book Antiqua" w:cs="Book Antiqua"/>
          <w:color w:val="000000"/>
        </w:rPr>
        <w:t xml:space="preserve">an </w:t>
      </w:r>
      <w:r>
        <w:rPr>
          <w:rFonts w:ascii="Book Antiqua" w:eastAsia="Book Antiqua" w:hAnsi="Book Antiqua" w:cs="Book Antiqua"/>
          <w:color w:val="000000"/>
        </w:rPr>
        <w:t>organism</w:t>
      </w:r>
      <w:r w:rsidR="00B678DB">
        <w:rPr>
          <w:rFonts w:ascii="Book Antiqua" w:eastAsia="Book Antiqua" w:hAnsi="Book Antiqua" w:cs="Book Antiqua"/>
          <w:color w:val="000000"/>
        </w:rPr>
        <w:t>’s</w:t>
      </w:r>
      <w:r>
        <w:rPr>
          <w:rFonts w:ascii="Book Antiqua" w:eastAsia="Book Antiqua" w:hAnsi="Book Antiqua" w:cs="Book Antiqua"/>
          <w:color w:val="000000"/>
        </w:rPr>
        <w:t xml:space="preserve"> nature. Mass spectrometry is an essential tool that </w:t>
      </w:r>
      <w:r w:rsidR="00267148">
        <w:rPr>
          <w:rFonts w:ascii="Book Antiqua" w:eastAsia="Book Antiqua" w:hAnsi="Book Antiqua" w:cs="Book Antiqua"/>
          <w:color w:val="000000"/>
        </w:rPr>
        <w:t xml:space="preserve">is </w:t>
      </w:r>
      <w:r>
        <w:rPr>
          <w:rFonts w:ascii="Book Antiqua" w:eastAsia="Book Antiqua" w:hAnsi="Book Antiqua" w:cs="Book Antiqua"/>
          <w:color w:val="000000"/>
        </w:rPr>
        <w:t xml:space="preserve">used </w:t>
      </w:r>
      <w:r w:rsidR="00B678DB">
        <w:rPr>
          <w:rFonts w:ascii="Book Antiqua" w:eastAsia="Book Antiqua" w:hAnsi="Book Antiqua" w:cs="Book Antiqua"/>
          <w:color w:val="000000"/>
        </w:rPr>
        <w:t xml:space="preserve">to </w:t>
      </w:r>
      <w:r>
        <w:rPr>
          <w:rFonts w:ascii="Book Antiqua" w:eastAsia="Book Antiqua" w:hAnsi="Book Antiqua" w:cs="Book Antiqua"/>
          <w:color w:val="000000"/>
        </w:rPr>
        <w:t>profil</w:t>
      </w:r>
      <w:r w:rsidR="00B678DB">
        <w:rPr>
          <w:rFonts w:ascii="Book Antiqua" w:eastAsia="Book Antiqua" w:hAnsi="Book Antiqua" w:cs="Book Antiqua"/>
          <w:color w:val="000000"/>
        </w:rPr>
        <w:t xml:space="preserve">e </w:t>
      </w:r>
      <w:r>
        <w:rPr>
          <w:rFonts w:ascii="Book Antiqua" w:eastAsia="Book Antiqua" w:hAnsi="Book Antiqua" w:cs="Book Antiqua"/>
          <w:color w:val="000000"/>
        </w:rPr>
        <w:t xml:space="preserve">proteins in the cell. However, biomarker discovery </w:t>
      </w:r>
      <w:r w:rsidR="00033826">
        <w:rPr>
          <w:rFonts w:ascii="Book Antiqua" w:eastAsia="Book Antiqua" w:hAnsi="Book Antiqua" w:cs="Book Antiqua"/>
          <w:color w:val="000000"/>
        </w:rPr>
        <w:t xml:space="preserve">remains the major challenge of </w:t>
      </w:r>
      <w:r>
        <w:rPr>
          <w:rFonts w:ascii="Book Antiqua" w:eastAsia="Book Antiqua" w:hAnsi="Book Antiqua" w:cs="Book Antiqua"/>
          <w:color w:val="000000"/>
        </w:rPr>
        <w:t>proteomics</w:t>
      </w:r>
      <w:r w:rsidR="00033826">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of </w:t>
      </w:r>
      <w:r w:rsidR="00B678DB">
        <w:rPr>
          <w:rFonts w:ascii="Book Antiqua" w:eastAsia="Book Antiqua" w:hAnsi="Book Antiqua" w:cs="Book Antiqua"/>
          <w:color w:val="000000"/>
        </w:rPr>
        <w:t xml:space="preserve">the </w:t>
      </w:r>
      <w:r>
        <w:rPr>
          <w:rFonts w:ascii="Book Antiqua" w:eastAsia="Book Antiqua" w:hAnsi="Book Antiqua" w:cs="Book Antiqua"/>
          <w:color w:val="000000"/>
        </w:rPr>
        <w:t>complexity and dynamicity.</w:t>
      </w:r>
      <w:r w:rsidR="00E94C30">
        <w:rPr>
          <w:rFonts w:ascii="Book Antiqua" w:hAnsi="Book Antiqua" w:cs="Book Antiqua" w:hint="eastAsia"/>
          <w:color w:val="000000"/>
          <w:lang w:eastAsia="zh-CN"/>
        </w:rPr>
        <w:t xml:space="preserve"> </w:t>
      </w:r>
      <w:r w:rsidR="00E94C30" w:rsidRPr="00E94C30">
        <w:rPr>
          <w:rFonts w:ascii="Book Antiqua" w:hAnsi="Book Antiqua" w:cs="Book Antiqua"/>
          <w:color w:val="000000"/>
          <w:lang w:eastAsia="zh-CN"/>
        </w:rPr>
        <w:t xml:space="preserve">This review highlights </w:t>
      </w:r>
      <w:r w:rsidR="00033826">
        <w:rPr>
          <w:rFonts w:ascii="Book Antiqua" w:hAnsi="Book Antiqua" w:cs="Book Antiqua"/>
          <w:color w:val="000000"/>
          <w:lang w:eastAsia="zh-CN"/>
        </w:rPr>
        <w:t>the</w:t>
      </w:r>
      <w:r w:rsidR="00E94C30" w:rsidRPr="00E94C30">
        <w:rPr>
          <w:rFonts w:ascii="Book Antiqua" w:hAnsi="Book Antiqua" w:cs="Book Antiqua"/>
          <w:color w:val="000000"/>
          <w:lang w:eastAsia="zh-CN"/>
        </w:rPr>
        <w:t xml:space="preserve"> types of proteomics</w:t>
      </w:r>
      <w:r w:rsidR="00033826">
        <w:rPr>
          <w:rFonts w:ascii="Book Antiqua" w:hAnsi="Book Antiqua" w:cs="Book Antiqua"/>
          <w:color w:val="000000"/>
          <w:lang w:eastAsia="zh-CN"/>
        </w:rPr>
        <w:t>,</w:t>
      </w:r>
      <w:r w:rsidR="00E94C30" w:rsidRPr="00E94C30">
        <w:rPr>
          <w:rFonts w:ascii="Book Antiqua" w:hAnsi="Book Antiqua" w:cs="Book Antiqua"/>
          <w:color w:val="000000"/>
          <w:lang w:eastAsia="zh-CN"/>
        </w:rPr>
        <w:t xml:space="preserve"> the available proteomic techniques</w:t>
      </w:r>
      <w:r w:rsidR="00B678DB">
        <w:rPr>
          <w:rFonts w:ascii="Book Antiqua" w:hAnsi="Book Antiqua" w:cs="Book Antiqua"/>
          <w:color w:val="000000"/>
          <w:lang w:eastAsia="zh-CN"/>
        </w:rPr>
        <w:t>,</w:t>
      </w:r>
      <w:r w:rsidR="00E94C30" w:rsidRPr="00E94C30">
        <w:rPr>
          <w:rFonts w:ascii="Book Antiqua" w:hAnsi="Book Antiqua" w:cs="Book Antiqua"/>
          <w:color w:val="000000"/>
          <w:lang w:eastAsia="zh-CN"/>
        </w:rPr>
        <w:t xml:space="preserve"> and their applications in different research fields.</w:t>
      </w:r>
    </w:p>
    <w:p w14:paraId="7FE39690" w14:textId="77777777" w:rsidR="00A77B3E" w:rsidRDefault="00E94C30">
      <w:pPr>
        <w:spacing w:line="360" w:lineRule="auto"/>
        <w:jc w:val="both"/>
      </w:pPr>
      <w:r>
        <w:br w:type="page"/>
      </w:r>
      <w:r w:rsidR="00C80756">
        <w:rPr>
          <w:rFonts w:ascii="Book Antiqua" w:eastAsia="Book Antiqua" w:hAnsi="Book Antiqua" w:cs="Book Antiqua"/>
          <w:b/>
          <w:caps/>
          <w:color w:val="000000"/>
          <w:u w:val="single"/>
        </w:rPr>
        <w:lastRenderedPageBreak/>
        <w:t>INTRODUCTION</w:t>
      </w:r>
    </w:p>
    <w:p w14:paraId="591419C8" w14:textId="4ECA1F3A" w:rsidR="00A77B3E" w:rsidRDefault="00C80756">
      <w:pPr>
        <w:spacing w:line="360" w:lineRule="auto"/>
        <w:jc w:val="both"/>
      </w:pPr>
      <w:r>
        <w:rPr>
          <w:rFonts w:ascii="Book Antiqua" w:eastAsia="Book Antiqua" w:hAnsi="Book Antiqua" w:cs="Book Antiqua"/>
          <w:color w:val="000000"/>
        </w:rPr>
        <w:t xml:space="preserve">Proteomics is a new type of 'omics' that has </w:t>
      </w:r>
      <w:r w:rsidR="00B678DB">
        <w:rPr>
          <w:rFonts w:ascii="Book Antiqua" w:eastAsia="Book Antiqua" w:hAnsi="Book Antiqua" w:cs="Book Antiqua"/>
          <w:color w:val="000000"/>
        </w:rPr>
        <w:t xml:space="preserve">rapidly </w:t>
      </w:r>
      <w:r>
        <w:rPr>
          <w:rFonts w:ascii="Book Antiqua" w:eastAsia="Book Antiqua" w:hAnsi="Book Antiqua" w:cs="Book Antiqua"/>
          <w:color w:val="000000"/>
        </w:rPr>
        <w:t xml:space="preserve">developed, especially in </w:t>
      </w:r>
      <w:r w:rsidR="00B678DB">
        <w:rPr>
          <w:rFonts w:ascii="Book Antiqua" w:eastAsia="Book Antiqua" w:hAnsi="Book Antiqua" w:cs="Book Antiqua"/>
          <w:color w:val="000000"/>
        </w:rPr>
        <w:t xml:space="preserve">the </w:t>
      </w:r>
      <w:r>
        <w:rPr>
          <w:rFonts w:ascii="Book Antiqua" w:eastAsia="Book Antiqua" w:hAnsi="Book Antiqua" w:cs="Book Antiqua"/>
          <w:color w:val="000000"/>
        </w:rPr>
        <w:t>therapeutics</w:t>
      </w:r>
      <w:r w:rsidR="008B3C8E">
        <w:rPr>
          <w:rFonts w:ascii="Book Antiqua" w:eastAsia="Book Antiqua" w:hAnsi="Book Antiqua" w:cs="Book Antiqua"/>
          <w:color w:val="000000"/>
        </w:rPr>
        <w:t xml:space="preserve"> field</w:t>
      </w:r>
      <w:r>
        <w:rPr>
          <w:rFonts w:ascii="Book Antiqua" w:eastAsia="Book Antiqua" w:hAnsi="Book Antiqua" w:cs="Book Antiqua"/>
          <w:color w:val="000000"/>
        </w:rPr>
        <w:t>. The word proteome was created by Marc Wilkins in 1995</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Proteomics is </w:t>
      </w:r>
      <w:r w:rsidR="00A7717D">
        <w:rPr>
          <w:rFonts w:ascii="Book Antiqua" w:eastAsia="Book Antiqua" w:hAnsi="Book Antiqua" w:cs="Book Antiqua"/>
          <w:color w:val="000000"/>
        </w:rPr>
        <w:t>the</w:t>
      </w:r>
      <w:r>
        <w:rPr>
          <w:rFonts w:ascii="Book Antiqua" w:eastAsia="Book Antiqua" w:hAnsi="Book Antiqua" w:cs="Book Antiqua"/>
          <w:color w:val="000000"/>
        </w:rPr>
        <w:t xml:space="preserve"> study of the interactions, function, composition, </w:t>
      </w:r>
      <w:r w:rsidR="006F48E0">
        <w:rPr>
          <w:rFonts w:ascii="Book Antiqua" w:eastAsia="Book Antiqua" w:hAnsi="Book Antiqua" w:cs="Book Antiqua"/>
          <w:color w:val="000000"/>
        </w:rPr>
        <w:t xml:space="preserve">and </w:t>
      </w:r>
      <w:r>
        <w:rPr>
          <w:rFonts w:ascii="Book Antiqua" w:eastAsia="Book Antiqua" w:hAnsi="Book Antiqua" w:cs="Book Antiqua"/>
          <w:color w:val="000000"/>
        </w:rPr>
        <w:t>structures of proteins and their cell</w:t>
      </w:r>
      <w:r w:rsidR="00267148">
        <w:rPr>
          <w:rFonts w:ascii="Book Antiqua" w:eastAsia="Book Antiqua" w:hAnsi="Book Antiqua" w:cs="Book Antiqua"/>
          <w:color w:val="000000"/>
        </w:rPr>
        <w:t>ular</w:t>
      </w:r>
      <w:r>
        <w:rPr>
          <w:rFonts w:ascii="Book Antiqua" w:eastAsia="Book Antiqua" w:hAnsi="Book Antiqua" w:cs="Book Antiqua"/>
          <w:color w:val="000000"/>
        </w:rPr>
        <w:t xml:space="preserve"> activities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Proteomics </w:t>
      </w:r>
      <w:r w:rsidR="00A7717D">
        <w:rPr>
          <w:rFonts w:ascii="Book Antiqua" w:eastAsia="Book Antiqua" w:hAnsi="Book Antiqua" w:cs="Book Antiqua"/>
          <w:color w:val="000000"/>
        </w:rPr>
        <w:t>provides</w:t>
      </w:r>
      <w:r>
        <w:rPr>
          <w:rFonts w:ascii="Book Antiqua" w:eastAsia="Book Antiqua" w:hAnsi="Book Antiqua" w:cs="Book Antiqua"/>
          <w:color w:val="000000"/>
        </w:rPr>
        <w:t xml:space="preserve"> </w:t>
      </w:r>
      <w:r w:rsidR="00B678DB">
        <w:rPr>
          <w:rFonts w:ascii="Book Antiqua" w:eastAsia="Book Antiqua" w:hAnsi="Book Antiqua" w:cs="Book Antiqua"/>
          <w:color w:val="000000"/>
        </w:rPr>
        <w:t xml:space="preserve">a better </w:t>
      </w:r>
      <w:r>
        <w:rPr>
          <w:rFonts w:ascii="Book Antiqua" w:eastAsia="Book Antiqua" w:hAnsi="Book Antiqua" w:cs="Book Antiqua"/>
          <w:color w:val="000000"/>
        </w:rPr>
        <w:t xml:space="preserve">understanding of the structure </w:t>
      </w:r>
      <w:r w:rsidR="00267148">
        <w:rPr>
          <w:rFonts w:ascii="Book Antiqua" w:eastAsia="Book Antiqua" w:hAnsi="Book Antiqua" w:cs="Book Antiqua"/>
          <w:color w:val="000000"/>
        </w:rPr>
        <w:t xml:space="preserve">and function </w:t>
      </w:r>
      <w:r>
        <w:rPr>
          <w:rFonts w:ascii="Book Antiqua" w:eastAsia="Book Antiqua" w:hAnsi="Book Antiqua" w:cs="Book Antiqua"/>
          <w:color w:val="000000"/>
        </w:rPr>
        <w:t xml:space="preserve">of the organism than genomics. However, it is much more complicated than genomics because the </w:t>
      </w:r>
      <w:r w:rsidR="00A7717D">
        <w:rPr>
          <w:rFonts w:ascii="Book Antiqua" w:eastAsia="Book Antiqua" w:hAnsi="Book Antiqua" w:cs="Book Antiqua"/>
          <w:color w:val="000000"/>
        </w:rPr>
        <w:t xml:space="preserve">protein </w:t>
      </w:r>
      <w:r>
        <w:rPr>
          <w:rFonts w:ascii="Book Antiqua" w:eastAsia="Book Antiqua" w:hAnsi="Book Antiqua" w:cs="Book Antiqua"/>
          <w:color w:val="000000"/>
        </w:rPr>
        <w:t xml:space="preserve">expression </w:t>
      </w:r>
      <w:r w:rsidR="00267148">
        <w:rPr>
          <w:rFonts w:ascii="Book Antiqua" w:eastAsia="Book Antiqua" w:hAnsi="Book Antiqua" w:cs="Book Antiqua"/>
          <w:color w:val="000000"/>
        </w:rPr>
        <w:t>is altered</w:t>
      </w:r>
      <w:r>
        <w:rPr>
          <w:rFonts w:ascii="Book Antiqua" w:eastAsia="Book Antiqua" w:hAnsi="Book Antiqua" w:cs="Book Antiqua"/>
          <w:color w:val="000000"/>
        </w:rPr>
        <w:t xml:space="preserve"> according to </w:t>
      </w:r>
      <w:r w:rsidR="00267148">
        <w:rPr>
          <w:rFonts w:ascii="Book Antiqua" w:eastAsia="Book Antiqua" w:hAnsi="Book Antiqua" w:cs="Book Antiqua"/>
          <w:color w:val="000000"/>
        </w:rPr>
        <w:t xml:space="preserve">time and </w:t>
      </w:r>
      <w:r>
        <w:rPr>
          <w:rFonts w:ascii="Book Antiqua" w:eastAsia="Book Antiqua" w:hAnsi="Book Antiqua" w:cs="Book Antiqua"/>
          <w:color w:val="000000"/>
        </w:rPr>
        <w:t>environment</w:t>
      </w:r>
      <w:r w:rsidR="00267148">
        <w:rPr>
          <w:rFonts w:ascii="Book Antiqua" w:eastAsia="Book Antiqua" w:hAnsi="Book Antiqua" w:cs="Book Antiqua"/>
          <w:color w:val="000000"/>
        </w:rPr>
        <w:t xml:space="preserve">al </w:t>
      </w:r>
      <w:r>
        <w:rPr>
          <w:rFonts w:ascii="Book Antiqua" w:eastAsia="Book Antiqua" w:hAnsi="Book Antiqua" w:cs="Book Antiqua"/>
          <w:color w:val="000000"/>
        </w:rPr>
        <w:t>conditions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267148">
        <w:rPr>
          <w:rFonts w:ascii="Book Antiqua" w:eastAsia="Book Antiqua" w:hAnsi="Book Antiqua" w:cs="Book Antiqua"/>
          <w:color w:val="000000"/>
        </w:rPr>
        <w:t>It is estimated that t</w:t>
      </w:r>
      <w:r>
        <w:rPr>
          <w:rFonts w:ascii="Book Antiqua" w:eastAsia="Book Antiqua" w:hAnsi="Book Antiqua" w:cs="Book Antiqua"/>
          <w:color w:val="000000"/>
        </w:rPr>
        <w:t>he</w:t>
      </w:r>
      <w:r w:rsidR="00B678DB">
        <w:rPr>
          <w:rFonts w:ascii="Book Antiqua" w:eastAsia="Book Antiqua" w:hAnsi="Book Antiqua" w:cs="Book Antiqua"/>
          <w:color w:val="000000"/>
        </w:rPr>
        <w:t>re are almost one million</w:t>
      </w:r>
      <w:r>
        <w:rPr>
          <w:rFonts w:ascii="Book Antiqua" w:eastAsia="Book Antiqua" w:hAnsi="Book Antiqua" w:cs="Book Antiqua"/>
          <w:color w:val="000000"/>
        </w:rPr>
        <w:t xml:space="preserve"> human proteins, </w:t>
      </w:r>
      <w:r w:rsidR="00EF232C">
        <w:rPr>
          <w:rFonts w:ascii="Book Antiqua" w:eastAsia="Book Antiqua" w:hAnsi="Book Antiqua" w:cs="Book Antiqua"/>
          <w:color w:val="000000"/>
        </w:rPr>
        <w:t xml:space="preserve">many of which </w:t>
      </w:r>
      <w:r>
        <w:rPr>
          <w:rFonts w:ascii="Book Antiqua" w:eastAsia="Book Antiqua" w:hAnsi="Book Antiqua" w:cs="Book Antiqua"/>
          <w:color w:val="000000"/>
        </w:rPr>
        <w:t>contai</w:t>
      </w:r>
      <w:r w:rsidR="00EF232C">
        <w:rPr>
          <w:rFonts w:ascii="Book Antiqua" w:eastAsia="Book Antiqua" w:hAnsi="Book Antiqua" w:cs="Book Antiqua"/>
          <w:color w:val="000000"/>
        </w:rPr>
        <w:t>n</w:t>
      </w:r>
      <w:r>
        <w:rPr>
          <w:rFonts w:ascii="Book Antiqua" w:eastAsia="Book Antiqua" w:hAnsi="Book Antiqua" w:cs="Book Antiqua"/>
          <w:color w:val="000000"/>
        </w:rPr>
        <w:t xml:space="preserve"> some modifications such as post</w:t>
      </w:r>
      <w:r w:rsidR="00267148">
        <w:rPr>
          <w:rFonts w:ascii="Book Antiqua" w:eastAsia="Book Antiqua" w:hAnsi="Book Antiqua" w:cs="Book Antiqua"/>
          <w:color w:val="000000"/>
        </w:rPr>
        <w:t>-</w:t>
      </w:r>
      <w:r>
        <w:rPr>
          <w:rFonts w:ascii="Book Antiqua" w:eastAsia="Book Antiqua" w:hAnsi="Book Antiqua" w:cs="Book Antiqua"/>
          <w:color w:val="000000"/>
        </w:rPr>
        <w:t>translational modifications (PTMs). How</w:t>
      </w:r>
      <w:r w:rsidR="005F7BF2">
        <w:rPr>
          <w:rFonts w:ascii="Book Antiqua" w:eastAsia="Book Antiqua" w:hAnsi="Book Antiqua" w:cs="Book Antiqua"/>
          <w:color w:val="000000"/>
        </w:rPr>
        <w:t xml:space="preserve">ever, </w:t>
      </w:r>
      <w:r w:rsidR="00B678DB">
        <w:rPr>
          <w:rFonts w:ascii="Book Antiqua" w:eastAsia="Book Antiqua" w:hAnsi="Book Antiqua" w:cs="Book Antiqua"/>
          <w:color w:val="000000"/>
        </w:rPr>
        <w:t>it is also estimated that</w:t>
      </w:r>
      <w:r w:rsidR="0099459E">
        <w:rPr>
          <w:rFonts w:ascii="Book Antiqua" w:eastAsia="Book Antiqua" w:hAnsi="Book Antiqua" w:cs="Book Antiqua"/>
          <w:color w:val="000000"/>
        </w:rPr>
        <w:t xml:space="preserve"> </w:t>
      </w:r>
      <w:r w:rsidR="005F7BF2">
        <w:rPr>
          <w:rFonts w:ascii="Book Antiqua" w:eastAsia="Book Antiqua" w:hAnsi="Book Antiqua" w:cs="Book Antiqua"/>
          <w:color w:val="000000"/>
        </w:rPr>
        <w:t xml:space="preserve">the human genome </w:t>
      </w:r>
      <w:r w:rsidR="00B678DB">
        <w:rPr>
          <w:rFonts w:ascii="Book Antiqua" w:eastAsia="Book Antiqua" w:hAnsi="Book Antiqua" w:cs="Book Antiqua"/>
          <w:color w:val="000000"/>
        </w:rPr>
        <w:t>codes for</w:t>
      </w:r>
      <w:r w:rsidR="00267148">
        <w:rPr>
          <w:rFonts w:ascii="Book Antiqua" w:eastAsia="Book Antiqua" w:hAnsi="Book Antiqua" w:cs="Book Antiqua"/>
          <w:color w:val="000000"/>
        </w:rPr>
        <w:t xml:space="preserve"> about </w:t>
      </w:r>
      <w:r w:rsidR="005F7BF2">
        <w:rPr>
          <w:rFonts w:ascii="Book Antiqua" w:eastAsia="Book Antiqua" w:hAnsi="Book Antiqua" w:cs="Book Antiqua"/>
          <w:color w:val="000000"/>
        </w:rPr>
        <w:t>26000-31</w:t>
      </w:r>
      <w:r>
        <w:rPr>
          <w:rFonts w:ascii="Book Antiqua" w:eastAsia="Book Antiqua" w:hAnsi="Book Antiqua" w:cs="Book Antiqua"/>
          <w:color w:val="000000"/>
        </w:rPr>
        <w:t>000 proteins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00B678DB">
        <w:rPr>
          <w:rFonts w:ascii="Book Antiqua" w:eastAsia="Book Antiqua" w:hAnsi="Book Antiqua" w:cs="Book Antiqua"/>
          <w:color w:val="000000"/>
        </w:rPr>
        <w:t>There are a variety of p</w:t>
      </w:r>
      <w:r w:rsidR="00267148">
        <w:rPr>
          <w:rFonts w:ascii="Book Antiqua" w:eastAsia="Book Antiqua" w:hAnsi="Book Antiqua" w:cs="Book Antiqua"/>
          <w:color w:val="000000"/>
        </w:rPr>
        <w:t>roteomics</w:t>
      </w:r>
      <w:r w:rsidR="00B678DB">
        <w:rPr>
          <w:rFonts w:ascii="Book Antiqua" w:eastAsia="Book Antiqua" w:hAnsi="Book Antiqua" w:cs="Book Antiqua"/>
          <w:color w:val="000000"/>
        </w:rPr>
        <w:t xml:space="preserve"> techniques</w:t>
      </w:r>
      <w:r>
        <w:rPr>
          <w:rFonts w:ascii="Book Antiqua" w:eastAsia="Book Antiqua" w:hAnsi="Book Antiqua" w:cs="Book Antiqua"/>
          <w:color w:val="000000"/>
        </w:rPr>
        <w:t xml:space="preserve"> </w:t>
      </w:r>
      <w:r w:rsidR="00267148">
        <w:rPr>
          <w:rFonts w:ascii="Book Antiqua" w:eastAsia="Book Antiqua" w:hAnsi="Book Antiqua" w:cs="Book Antiqua"/>
          <w:color w:val="000000"/>
        </w:rPr>
        <w:t>including</w:t>
      </w:r>
      <w:r>
        <w:rPr>
          <w:rFonts w:ascii="Book Antiqua" w:eastAsia="Book Antiqua" w:hAnsi="Book Antiqua" w:cs="Book Antiqua"/>
          <w:color w:val="000000"/>
        </w:rPr>
        <w:t xml:space="preserve"> one-dimensional</w:t>
      </w:r>
      <w:r w:rsidR="00133784">
        <w:rPr>
          <w:rFonts w:ascii="Book Antiqua" w:eastAsia="Book Antiqua" w:hAnsi="Book Antiqua" w:cs="Book Antiqua"/>
          <w:color w:val="000000"/>
        </w:rPr>
        <w:t xml:space="preserve"> (1D)</w:t>
      </w:r>
      <w:r w:rsidR="00B678D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678DB">
        <w:rPr>
          <w:rFonts w:ascii="Book Antiqua" w:eastAsia="Book Antiqua" w:hAnsi="Book Antiqua" w:cs="Book Antiqua"/>
          <w:color w:val="000000"/>
        </w:rPr>
        <w:t>two-dimensional (</w:t>
      </w:r>
      <w:r w:rsidR="005F7BF2">
        <w:rPr>
          <w:rFonts w:ascii="Book Antiqua" w:eastAsia="Book Antiqua" w:hAnsi="Book Antiqua" w:cs="Book Antiqua"/>
          <w:color w:val="000000"/>
        </w:rPr>
        <w:t>2D</w:t>
      </w:r>
      <w:r w:rsidR="00B678DB">
        <w:rPr>
          <w:rFonts w:ascii="Book Antiqua" w:eastAsia="Book Antiqua" w:hAnsi="Book Antiqua" w:cs="Book Antiqua"/>
          <w:color w:val="000000"/>
        </w:rPr>
        <w:t>)</w:t>
      </w:r>
      <w:r w:rsidR="005F7BF2">
        <w:rPr>
          <w:rFonts w:ascii="Book Antiqua" w:hAnsi="Book Antiqua" w:cs="Book Antiqua" w:hint="eastAsia"/>
          <w:color w:val="000000"/>
          <w:lang w:eastAsia="zh-CN"/>
        </w:rPr>
        <w:t xml:space="preserve"> </w:t>
      </w:r>
      <w:r>
        <w:rPr>
          <w:rFonts w:ascii="Book Antiqua" w:eastAsia="Book Antiqua" w:hAnsi="Book Antiqua" w:cs="Book Antiqua"/>
          <w:color w:val="000000"/>
        </w:rPr>
        <w:t>gel electrophoresis</w:t>
      </w:r>
      <w:r w:rsidR="00D03BCD">
        <w:rPr>
          <w:rFonts w:ascii="Book Antiqua" w:hAnsi="Book Antiqua" w:cs="Book Antiqua" w:hint="eastAsia"/>
          <w:color w:val="000000"/>
          <w:lang w:eastAsia="zh-CN"/>
        </w:rPr>
        <w:t xml:space="preserve"> (</w:t>
      </w:r>
      <w:r w:rsidR="00133784">
        <w:rPr>
          <w:rFonts w:ascii="Book Antiqua" w:eastAsia="Book Antiqua" w:hAnsi="Book Antiqua" w:cs="Book Antiqua"/>
          <w:color w:val="000000"/>
        </w:rPr>
        <w:t>2-DE</w:t>
      </w:r>
      <w:r w:rsidR="00D03BCD">
        <w:rPr>
          <w:rFonts w:ascii="Book Antiqua" w:hAnsi="Book Antiqua" w:cs="Book Antiqua" w:hint="eastAsia"/>
          <w:color w:val="000000"/>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well as gel-free high-throughput screening technologies such as multidimensional protein </w:t>
      </w:r>
      <w:r w:rsidR="00B678DB">
        <w:rPr>
          <w:rFonts w:ascii="Book Antiqua" w:eastAsia="Book Antiqua" w:hAnsi="Book Antiqua" w:cs="Book Antiqua"/>
          <w:color w:val="000000"/>
        </w:rPr>
        <w:t>i</w:t>
      </w:r>
      <w:r w:rsidR="00267148">
        <w:rPr>
          <w:rFonts w:ascii="Book Antiqua" w:eastAsia="Book Antiqua" w:hAnsi="Book Antiqua" w:cs="Book Antiqua"/>
          <w:color w:val="000000"/>
        </w:rPr>
        <w:t>dentification</w:t>
      </w:r>
      <w:r>
        <w:rPr>
          <w:rFonts w:ascii="Book Antiqua" w:eastAsia="Book Antiqua" w:hAnsi="Book Antiqua" w:cs="Book Antiqua"/>
          <w:color w:val="000000"/>
        </w:rPr>
        <w:t xml:space="preserve"> technology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sidR="00B678DB">
        <w:rPr>
          <w:rFonts w:ascii="Book Antiqua" w:eastAsia="Book Antiqua" w:hAnsi="Book Antiqua" w:cs="Book Antiqua"/>
          <w:color w:val="000000"/>
        </w:rPr>
        <w:t>s</w:t>
      </w:r>
      <w:r>
        <w:rPr>
          <w:rFonts w:ascii="Book Antiqua" w:eastAsia="Book Antiqua" w:hAnsi="Book Antiqua" w:cs="Book Antiqua"/>
          <w:color w:val="000000"/>
        </w:rPr>
        <w:t xml:space="preserve">table </w:t>
      </w:r>
      <w:r w:rsidR="00B678DB">
        <w:rPr>
          <w:rFonts w:ascii="Book Antiqua" w:eastAsia="Book Antiqua" w:hAnsi="Book Antiqua" w:cs="Book Antiqua"/>
          <w:color w:val="000000"/>
        </w:rPr>
        <w:t>i</w:t>
      </w:r>
      <w:r>
        <w:rPr>
          <w:rFonts w:ascii="Book Antiqua" w:eastAsia="Book Antiqua" w:hAnsi="Book Antiqua" w:cs="Book Antiqua"/>
          <w:color w:val="000000"/>
        </w:rPr>
        <w:t xml:space="preserve">sotope </w:t>
      </w:r>
      <w:r w:rsidR="00B678DB">
        <w:rPr>
          <w:rFonts w:ascii="Book Antiqua" w:eastAsia="Book Antiqua" w:hAnsi="Book Antiqua" w:cs="Book Antiqua"/>
          <w:color w:val="000000"/>
        </w:rPr>
        <w:t>l</w:t>
      </w:r>
      <w:r>
        <w:rPr>
          <w:rFonts w:ascii="Book Antiqua" w:eastAsia="Book Antiqua" w:hAnsi="Book Antiqua" w:cs="Book Antiqua"/>
          <w:color w:val="000000"/>
        </w:rPr>
        <w:t xml:space="preserve">abeling with </w:t>
      </w:r>
      <w:r w:rsidR="00B678DB">
        <w:rPr>
          <w:rFonts w:ascii="Book Antiqua" w:eastAsia="Book Antiqua" w:hAnsi="Book Antiqua" w:cs="Book Antiqua"/>
          <w:color w:val="000000"/>
        </w:rPr>
        <w:t>a</w:t>
      </w:r>
      <w:r>
        <w:rPr>
          <w:rFonts w:ascii="Book Antiqua" w:eastAsia="Book Antiqua" w:hAnsi="Book Antiqua" w:cs="Book Antiqua"/>
          <w:color w:val="000000"/>
        </w:rPr>
        <w:t xml:space="preserve">mino </w:t>
      </w:r>
      <w:r w:rsidR="00B678DB">
        <w:rPr>
          <w:rFonts w:ascii="Book Antiqua" w:eastAsia="Book Antiqua" w:hAnsi="Book Antiqua" w:cs="Book Antiqua"/>
          <w:color w:val="000000"/>
        </w:rPr>
        <w:t>a</w:t>
      </w:r>
      <w:r>
        <w:rPr>
          <w:rFonts w:ascii="Book Antiqua" w:eastAsia="Book Antiqua" w:hAnsi="Book Antiqua" w:cs="Book Antiqua"/>
          <w:color w:val="000000"/>
        </w:rPr>
        <w:t xml:space="preserve">cids in </w:t>
      </w:r>
      <w:r w:rsidR="00B678DB">
        <w:rPr>
          <w:rFonts w:ascii="Book Antiqua" w:eastAsia="Book Antiqua" w:hAnsi="Book Antiqua" w:cs="Book Antiqua"/>
          <w:color w:val="000000"/>
        </w:rPr>
        <w:t>c</w:t>
      </w:r>
      <w:r>
        <w:rPr>
          <w:rFonts w:ascii="Book Antiqua" w:eastAsia="Book Antiqua" w:hAnsi="Book Antiqua" w:cs="Book Antiqua"/>
          <w:color w:val="000000"/>
        </w:rPr>
        <w:t xml:space="preserve">ell </w:t>
      </w:r>
      <w:r w:rsidR="00B678DB">
        <w:rPr>
          <w:rFonts w:ascii="Book Antiqua" w:eastAsia="Book Antiqua" w:hAnsi="Book Antiqua" w:cs="Book Antiqua"/>
          <w:color w:val="000000"/>
        </w:rPr>
        <w:t>c</w:t>
      </w:r>
      <w:r>
        <w:rPr>
          <w:rFonts w:ascii="Book Antiqua" w:eastAsia="Book Antiqua" w:hAnsi="Book Antiqua" w:cs="Book Antiqua"/>
          <w:color w:val="000000"/>
        </w:rPr>
        <w:t>ulture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isotope-coded affinity tag, </w:t>
      </w:r>
      <w:r w:rsidR="0099459E">
        <w:rPr>
          <w:rFonts w:ascii="Book Antiqua" w:eastAsia="Book Antiqua" w:hAnsi="Book Antiqua" w:cs="Book Antiqua"/>
          <w:color w:val="000000"/>
        </w:rPr>
        <w:t>and</w:t>
      </w:r>
      <w:r>
        <w:rPr>
          <w:rFonts w:ascii="Book Antiqua" w:eastAsia="Book Antiqua" w:hAnsi="Book Antiqua" w:cs="Book Antiqua"/>
          <w:color w:val="000000"/>
        </w:rPr>
        <w:t xml:space="preserve"> isobaric tagging for relative and absolute quantitation</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sidR="00142CE6">
        <w:rPr>
          <w:rFonts w:ascii="Book Antiqua" w:eastAsia="Book Antiqua" w:hAnsi="Book Antiqua" w:cs="Book Antiqua"/>
          <w:color w:val="000000"/>
        </w:rPr>
        <w:t>S</w:t>
      </w:r>
      <w:r>
        <w:rPr>
          <w:rFonts w:ascii="Book Antiqua" w:eastAsia="Book Antiqua" w:hAnsi="Book Antiqua" w:cs="Book Antiqua"/>
          <w:color w:val="000000"/>
        </w:rPr>
        <w:t>hotgun proteomics</w:t>
      </w:r>
      <w:r>
        <w:rPr>
          <w:rFonts w:ascii="Book Antiqua" w:eastAsia="Book Antiqua" w:hAnsi="Book Antiqua" w:cs="Book Antiqua"/>
          <w:color w:val="000000"/>
          <w:vertAlign w:val="superscript"/>
        </w:rPr>
        <w:t>[9]</w:t>
      </w:r>
      <w:r w:rsidR="00142CE6" w:rsidRPr="00142CE6">
        <w:rPr>
          <w:rFonts w:ascii="Book Antiqua" w:eastAsia="Book Antiqua" w:hAnsi="Book Antiqua" w:cs="Book Antiqua"/>
          <w:color w:val="000000"/>
        </w:rPr>
        <w:t>,</w:t>
      </w:r>
      <w:r>
        <w:rPr>
          <w:rFonts w:ascii="Book Antiqua" w:eastAsia="Book Antiqua" w:hAnsi="Book Antiqua" w:cs="Book Antiqua"/>
          <w:color w:val="000000"/>
        </w:rPr>
        <w:t xml:space="preserve"> </w:t>
      </w:r>
      <w:r w:rsidR="005F7BF2">
        <w:rPr>
          <w:rFonts w:ascii="Book Antiqua" w:eastAsia="Book Antiqua" w:hAnsi="Book Antiqua" w:cs="Book Antiqua"/>
          <w:color w:val="000000"/>
        </w:rPr>
        <w:t>2D difference gel electrophoresis (2D-DIGE)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sidR="00142CE6">
        <w:rPr>
          <w:rFonts w:ascii="Book Antiqua" w:eastAsia="Book Antiqua" w:hAnsi="Book Antiqua" w:cs="Book Antiqua"/>
          <w:color w:val="000000"/>
        </w:rPr>
        <w:t>and</w:t>
      </w:r>
      <w:r>
        <w:rPr>
          <w:rFonts w:ascii="Book Antiqua" w:eastAsia="Book Antiqua" w:hAnsi="Book Antiqua" w:cs="Book Antiqua"/>
          <w:color w:val="000000"/>
        </w:rPr>
        <w:t xml:space="preserve"> protein microarrays</w:t>
      </w:r>
      <w:r>
        <w:rPr>
          <w:rFonts w:ascii="Book Antiqua" w:eastAsia="Book Antiqua" w:hAnsi="Book Antiqua" w:cs="Book Antiqua"/>
          <w:color w:val="000000"/>
          <w:vertAlign w:val="superscript"/>
        </w:rPr>
        <w:t>[11]</w:t>
      </w:r>
      <w:r w:rsidR="00142CE6">
        <w:rPr>
          <w:rFonts w:ascii="Book Antiqua" w:eastAsia="Book Antiqua" w:hAnsi="Book Antiqua" w:cs="Book Antiqua"/>
          <w:color w:val="000000"/>
        </w:rPr>
        <w:t xml:space="preserve"> can be used in tissues, organelles</w:t>
      </w:r>
      <w:r w:rsidR="00133784">
        <w:rPr>
          <w:rFonts w:ascii="Book Antiqua" w:eastAsia="Book Antiqua" w:hAnsi="Book Antiqua" w:cs="Book Antiqua"/>
          <w:color w:val="000000"/>
        </w:rPr>
        <w:t>,</w:t>
      </w:r>
      <w:r w:rsidR="00142CE6">
        <w:rPr>
          <w:rFonts w:ascii="Book Antiqua" w:eastAsia="Book Antiqua" w:hAnsi="Book Antiqua" w:cs="Book Antiqua"/>
          <w:color w:val="000000"/>
        </w:rPr>
        <w:t xml:space="preserve"> and cells</w:t>
      </w:r>
      <w:r>
        <w:rPr>
          <w:rFonts w:ascii="Book Antiqua" w:eastAsia="Book Antiqua" w:hAnsi="Book Antiqua" w:cs="Book Antiqua"/>
          <w:color w:val="000000"/>
        </w:rPr>
        <w:t>.</w:t>
      </w:r>
      <w:r w:rsidR="000C2B79">
        <w:rPr>
          <w:rFonts w:ascii="Book Antiqua" w:eastAsia="Book Antiqua" w:hAnsi="Book Antiqua" w:cs="Book Antiqua"/>
          <w:color w:val="000000"/>
        </w:rPr>
        <w:t xml:space="preserve"> L</w:t>
      </w:r>
      <w:r>
        <w:rPr>
          <w:rFonts w:ascii="Book Antiqua" w:eastAsia="Book Antiqua" w:hAnsi="Book Antiqua" w:cs="Book Antiqua"/>
          <w:color w:val="000000"/>
        </w:rPr>
        <w:t>arge-scale western blot assays</w:t>
      </w:r>
      <w:r>
        <w:rPr>
          <w:rFonts w:ascii="Book Antiqua" w:eastAsia="Book Antiqua" w:hAnsi="Book Antiqua" w:cs="Book Antiqua"/>
          <w:color w:val="000000"/>
          <w:vertAlign w:val="superscript"/>
        </w:rPr>
        <w:t>[12]</w:t>
      </w:r>
      <w:r>
        <w:rPr>
          <w:rFonts w:ascii="Book Antiqua" w:eastAsia="Book Antiqua" w:hAnsi="Book Antiqua" w:cs="Book Antiqua"/>
          <w:color w:val="000000"/>
        </w:rPr>
        <w:t>, multiple reaction monitoring assays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label-free quantification of high mass resolution </w:t>
      </w:r>
      <w:r w:rsidR="005F7BF2">
        <w:rPr>
          <w:rFonts w:ascii="Book Antiqua" w:hAnsi="Book Antiqua" w:cs="Book Antiqua" w:hint="eastAsia"/>
          <w:color w:val="000000"/>
          <w:lang w:eastAsia="zh-CN"/>
        </w:rPr>
        <w:t>l</w:t>
      </w:r>
      <w:r w:rsidR="005F7BF2" w:rsidRPr="005F7BF2">
        <w:rPr>
          <w:rFonts w:ascii="Book Antiqua" w:eastAsia="Book Antiqua" w:hAnsi="Book Antiqua" w:cs="Book Antiqua"/>
          <w:color w:val="000000"/>
        </w:rPr>
        <w:t>iquid chromatography</w:t>
      </w:r>
      <w:r w:rsidR="005F7BF2">
        <w:rPr>
          <w:rFonts w:ascii="Book Antiqua" w:hAnsi="Book Antiqua" w:cs="Book Antiqua" w:hint="eastAsia"/>
          <w:color w:val="000000"/>
          <w:lang w:eastAsia="zh-CN"/>
        </w:rPr>
        <w:t xml:space="preserve"> (LC)</w:t>
      </w:r>
      <w:r w:rsidR="005F7BF2" w:rsidRPr="005F7BF2">
        <w:rPr>
          <w:rFonts w:ascii="Book Antiqua" w:eastAsia="Book Antiqua" w:hAnsi="Book Antiqua" w:cs="Book Antiqua"/>
          <w:color w:val="000000"/>
        </w:rPr>
        <w:t xml:space="preserve">-tandem mass spectrometry </w:t>
      </w:r>
      <w:r w:rsidR="005F7BF2">
        <w:rPr>
          <w:rFonts w:ascii="Book Antiqua" w:hAnsi="Book Antiqua" w:cs="Book Antiqua" w:hint="eastAsia"/>
          <w:color w:val="000000"/>
          <w:lang w:eastAsia="zh-CN"/>
        </w:rPr>
        <w:t>(</w:t>
      </w:r>
      <w:r>
        <w:rPr>
          <w:rFonts w:ascii="Book Antiqua" w:eastAsia="Book Antiqua" w:hAnsi="Book Antiqua" w:cs="Book Antiqua"/>
          <w:color w:val="000000"/>
        </w:rPr>
        <w:t>MS</w:t>
      </w:r>
      <w:r w:rsidR="005F7BF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82100">
        <w:rPr>
          <w:rFonts w:ascii="Book Antiqua" w:eastAsia="Book Antiqua" w:hAnsi="Book Antiqua" w:cs="Book Antiqua"/>
          <w:color w:val="000000"/>
        </w:rPr>
        <w:t>are commonly used</w:t>
      </w:r>
      <w:r w:rsidR="000C2B79">
        <w:rPr>
          <w:rFonts w:ascii="Book Antiqua" w:eastAsia="Book Antiqua" w:hAnsi="Book Antiqua" w:cs="Book Antiqua"/>
          <w:color w:val="000000"/>
        </w:rPr>
        <w:t xml:space="preserve"> for high</w:t>
      </w:r>
      <w:r w:rsidR="00133784">
        <w:rPr>
          <w:rFonts w:ascii="Book Antiqua" w:eastAsia="Book Antiqua" w:hAnsi="Book Antiqua" w:cs="Book Antiqua"/>
          <w:color w:val="000000"/>
        </w:rPr>
        <w:t>-</w:t>
      </w:r>
      <w:r w:rsidR="000C2B79">
        <w:rPr>
          <w:rFonts w:ascii="Book Antiqua" w:eastAsia="Book Antiqua" w:hAnsi="Book Antiqua" w:cs="Book Antiqua"/>
          <w:color w:val="000000"/>
        </w:rPr>
        <w:t>throughput processing</w:t>
      </w:r>
      <w:r>
        <w:rPr>
          <w:rFonts w:ascii="Book Antiqua" w:eastAsia="Book Antiqua" w:hAnsi="Book Antiqua" w:cs="Book Antiqua"/>
          <w:color w:val="000000"/>
        </w:rPr>
        <w:t xml:space="preserve">. </w:t>
      </w:r>
      <w:r w:rsidR="00482100">
        <w:rPr>
          <w:rFonts w:ascii="Book Antiqua" w:eastAsia="Book Antiqua" w:hAnsi="Book Antiqua" w:cs="Book Antiqua"/>
          <w:color w:val="000000"/>
        </w:rPr>
        <w:t>I</w:t>
      </w:r>
      <w:r>
        <w:rPr>
          <w:rFonts w:ascii="Book Antiqua" w:eastAsia="Book Antiqua" w:hAnsi="Book Antiqua" w:cs="Book Antiqua"/>
          <w:color w:val="000000"/>
        </w:rPr>
        <w:t>n the last decade</w:t>
      </w:r>
      <w:r w:rsidR="00482100">
        <w:rPr>
          <w:rFonts w:ascii="Book Antiqua" w:eastAsia="Book Antiqua" w:hAnsi="Book Antiqua" w:cs="Book Antiqua"/>
          <w:color w:val="000000"/>
        </w:rPr>
        <w:t>, proteomics has been classified into</w:t>
      </w:r>
      <w:r>
        <w:rPr>
          <w:rFonts w:ascii="Book Antiqua" w:eastAsia="Book Antiqua" w:hAnsi="Book Antiqua" w:cs="Book Antiqua"/>
          <w:color w:val="000000"/>
        </w:rPr>
        <w:t xml:space="preserve"> protein expression mapping and protein interaction mapping</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sidR="00482100">
        <w:rPr>
          <w:rFonts w:ascii="Book Antiqua" w:eastAsia="Book Antiqua" w:hAnsi="Book Antiqua" w:cs="Book Antiqua"/>
          <w:color w:val="000000"/>
        </w:rPr>
        <w:t>The former method</w:t>
      </w:r>
      <w:r>
        <w:rPr>
          <w:rFonts w:ascii="Book Antiqua" w:eastAsia="Book Antiqua" w:hAnsi="Book Antiqua" w:cs="Book Antiqua"/>
          <w:color w:val="000000"/>
        </w:rPr>
        <w:t xml:space="preserve"> uses </w:t>
      </w:r>
      <w:r w:rsidR="005F7BF2">
        <w:rPr>
          <w:rFonts w:ascii="Book Antiqua" w:eastAsia="Book Antiqua" w:hAnsi="Book Antiqua" w:cs="Book Antiqua"/>
          <w:color w:val="000000"/>
        </w:rPr>
        <w:t>2</w:t>
      </w:r>
      <w:r w:rsidR="00133784">
        <w:rPr>
          <w:rFonts w:ascii="Book Antiqua" w:eastAsia="Book Antiqua" w:hAnsi="Book Antiqua" w:cs="Book Antiqua"/>
          <w:color w:val="000000"/>
        </w:rPr>
        <w:t>-</w:t>
      </w:r>
      <w:r w:rsidR="005F7BF2">
        <w:rPr>
          <w:rFonts w:ascii="Book Antiqua" w:eastAsia="Book Antiqua" w:hAnsi="Book Antiqua" w:cs="Book Antiqua"/>
          <w:color w:val="000000"/>
        </w:rPr>
        <w:t>D</w:t>
      </w:r>
      <w:r w:rsidR="00133784">
        <w:rPr>
          <w:rFonts w:ascii="Book Antiqua" w:eastAsia="Book Antiqua" w:hAnsi="Book Antiqua" w:cs="Book Antiqua"/>
          <w:color w:val="000000"/>
        </w:rPr>
        <w:t xml:space="preserve">E </w:t>
      </w:r>
      <w:r>
        <w:rPr>
          <w:rFonts w:ascii="Book Antiqua" w:eastAsia="Book Antiqua" w:hAnsi="Book Antiqua" w:cs="Book Antiqua"/>
          <w:color w:val="000000"/>
        </w:rPr>
        <w:t xml:space="preserve">combined with </w:t>
      </w:r>
      <w:r w:rsidR="005F7BF2">
        <w:rPr>
          <w:rFonts w:ascii="Book Antiqua" w:eastAsia="Book Antiqua" w:hAnsi="Book Antiqua" w:cs="Book Antiqua"/>
          <w:color w:val="000000"/>
        </w:rPr>
        <w:t>MS</w:t>
      </w:r>
      <w:r>
        <w:rPr>
          <w:rFonts w:ascii="Book Antiqua" w:eastAsia="Book Antiqua" w:hAnsi="Book Antiqua" w:cs="Book Antiqua"/>
          <w:color w:val="000000"/>
        </w:rPr>
        <w:t xml:space="preserve"> for quantitative proteome expression in cells, body fluids, or tissue</w:t>
      </w:r>
      <w:r w:rsidR="00BF7589">
        <w:rPr>
          <w:rFonts w:ascii="Book Antiqua" w:eastAsia="Book Antiqua" w:hAnsi="Book Antiqua" w:cs="Book Antiqua"/>
          <w:color w:val="000000"/>
        </w:rPr>
        <w:t>s</w:t>
      </w:r>
      <w:r>
        <w:rPr>
          <w:rFonts w:ascii="Book Antiqua" w:eastAsia="Book Antiqua" w:hAnsi="Book Antiqua" w:cs="Book Antiqua"/>
          <w:color w:val="000000"/>
        </w:rPr>
        <w:t xml:space="preserve">. </w:t>
      </w:r>
      <w:r w:rsidR="00133784">
        <w:rPr>
          <w:rFonts w:ascii="Book Antiqua" w:eastAsia="Book Antiqua" w:hAnsi="Book Antiqua" w:cs="Book Antiqua"/>
          <w:color w:val="000000"/>
        </w:rPr>
        <w:t>P</w:t>
      </w:r>
      <w:r>
        <w:rPr>
          <w:rFonts w:ascii="Book Antiqua" w:eastAsia="Book Antiqua" w:hAnsi="Book Antiqua" w:cs="Book Antiqua"/>
          <w:color w:val="000000"/>
        </w:rPr>
        <w:t xml:space="preserve">rotein expression mapping can </w:t>
      </w:r>
      <w:r w:rsidR="00133784">
        <w:rPr>
          <w:rFonts w:ascii="Book Antiqua" w:eastAsia="Book Antiqua" w:hAnsi="Book Antiqua" w:cs="Book Antiqua"/>
          <w:color w:val="000000"/>
        </w:rPr>
        <w:t xml:space="preserve">provide an </w:t>
      </w:r>
      <w:r>
        <w:rPr>
          <w:rFonts w:ascii="Book Antiqua" w:eastAsia="Book Antiqua" w:hAnsi="Book Antiqua" w:cs="Book Antiqua"/>
          <w:color w:val="000000"/>
        </w:rPr>
        <w:t>understand</w:t>
      </w:r>
      <w:r w:rsidR="00133784">
        <w:rPr>
          <w:rFonts w:ascii="Book Antiqua" w:eastAsia="Book Antiqua" w:hAnsi="Book Antiqua" w:cs="Book Antiqua"/>
          <w:color w:val="000000"/>
        </w:rPr>
        <w:t>ing of the</w:t>
      </w:r>
      <w:r>
        <w:rPr>
          <w:rFonts w:ascii="Book Antiqua" w:eastAsia="Book Antiqua" w:hAnsi="Book Antiqua" w:cs="Book Antiqua"/>
          <w:color w:val="000000"/>
        </w:rPr>
        <w:t xml:space="preserve"> </w:t>
      </w:r>
      <w:r w:rsidR="005F7BF2">
        <w:rPr>
          <w:rFonts w:ascii="Book Antiqua" w:eastAsia="Book Antiqua" w:hAnsi="Book Antiqua" w:cs="Book Antiqua"/>
          <w:color w:val="000000"/>
        </w:rPr>
        <w:t>PTM</w:t>
      </w:r>
      <w:r>
        <w:rPr>
          <w:rFonts w:ascii="Book Antiqua" w:eastAsia="Book Antiqua" w:hAnsi="Book Antiqua" w:cs="Book Antiqua"/>
          <w:color w:val="000000"/>
        </w:rPr>
        <w:t>s of expressed proteins under different environmental conditions or disease states</w:t>
      </w:r>
      <w:r w:rsidR="005F7BF2">
        <w:rPr>
          <w:rFonts w:ascii="Book Antiqua" w:eastAsia="Book Antiqua" w:hAnsi="Book Antiqua" w:cs="Book Antiqua"/>
          <w:color w:val="000000"/>
          <w:vertAlign w:val="superscript"/>
        </w:rPr>
        <w:t>[1</w:t>
      </w:r>
      <w:r w:rsidR="005F7BF2">
        <w:rPr>
          <w:rFonts w:ascii="Book Antiqua" w:hAnsi="Book Antiqua" w:cs="Book Antiqua" w:hint="eastAsia"/>
          <w:color w:val="000000"/>
          <w:vertAlign w:val="superscript"/>
          <w:lang w:eastAsia="zh-CN"/>
        </w:rPr>
        <w:t>4</w:t>
      </w:r>
      <w:r w:rsidR="005F7BF2">
        <w:rPr>
          <w:rFonts w:ascii="Book Antiqua" w:eastAsia="Book Antiqua" w:hAnsi="Book Antiqua" w:cs="Book Antiqua"/>
          <w:color w:val="000000"/>
          <w:vertAlign w:val="superscript"/>
        </w:rPr>
        <w:t>]</w:t>
      </w:r>
      <w:r w:rsidR="005F7BF2">
        <w:rPr>
          <w:rFonts w:ascii="Book Antiqua" w:eastAsia="Book Antiqua" w:hAnsi="Book Antiqua" w:cs="Book Antiqua"/>
          <w:color w:val="000000"/>
        </w:rPr>
        <w:t>.</w:t>
      </w:r>
      <w:r>
        <w:rPr>
          <w:rFonts w:ascii="Book Antiqua" w:eastAsia="Book Antiqua" w:hAnsi="Book Antiqua" w:cs="Book Antiqua"/>
          <w:color w:val="000000"/>
        </w:rPr>
        <w:t xml:space="preserve"> Protein-protein interaction mapping uses the yeast two-hybrid system coupled with </w:t>
      </w:r>
      <w:r w:rsidR="005F7BF2">
        <w:rPr>
          <w:rFonts w:ascii="Book Antiqua" w:eastAsia="Book Antiqua" w:hAnsi="Book Antiqua" w:cs="Book Antiqua"/>
          <w:color w:val="000000"/>
        </w:rPr>
        <w:t>MS</w:t>
      </w:r>
      <w:r>
        <w:rPr>
          <w:rFonts w:ascii="Book Antiqua" w:eastAsia="Book Antiqua" w:hAnsi="Book Antiqua" w:cs="Book Antiqua"/>
          <w:color w:val="000000"/>
        </w:rPr>
        <w:t xml:space="preserve"> to determine the interaction partners for each cell</w:t>
      </w:r>
      <w:r w:rsidR="00133784">
        <w:rPr>
          <w:rFonts w:ascii="Book Antiqua" w:eastAsia="Book Antiqua" w:hAnsi="Book Antiqua" w:cs="Book Antiqua"/>
          <w:color w:val="000000"/>
        </w:rPr>
        <w:t>’</w:t>
      </w:r>
      <w:r>
        <w:rPr>
          <w:rFonts w:ascii="Book Antiqua" w:eastAsia="Book Antiqua" w:hAnsi="Book Antiqua" w:cs="Book Antiqua"/>
          <w:color w:val="000000"/>
        </w:rPr>
        <w:t>s encoded proteins and the proteome-wide scale</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C3099F3" w14:textId="48678143" w:rsidR="00AC0260" w:rsidRDefault="00C80756" w:rsidP="005F7BF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Proteomics is a multi</w:t>
      </w:r>
      <w:r w:rsidR="00BF7589">
        <w:rPr>
          <w:rFonts w:ascii="Book Antiqua" w:eastAsia="Book Antiqua" w:hAnsi="Book Antiqua" w:cs="Book Antiqua"/>
          <w:color w:val="000000"/>
        </w:rPr>
        <w:t>-</w:t>
      </w:r>
      <w:r>
        <w:rPr>
          <w:rFonts w:ascii="Book Antiqua" w:eastAsia="Book Antiqua" w:hAnsi="Book Antiqua" w:cs="Book Antiqua"/>
          <w:color w:val="000000"/>
        </w:rPr>
        <w:t>step technique</w:t>
      </w:r>
      <w:r w:rsidR="00BF7589">
        <w:rPr>
          <w:rFonts w:ascii="Book Antiqua" w:eastAsia="Book Antiqua" w:hAnsi="Book Antiqua" w:cs="Book Antiqua"/>
          <w:color w:val="000000"/>
        </w:rPr>
        <w:t xml:space="preserve"> in which</w:t>
      </w:r>
      <w:r>
        <w:rPr>
          <w:rFonts w:ascii="Book Antiqua" w:eastAsia="Book Antiqua" w:hAnsi="Book Antiqua" w:cs="Book Antiqua"/>
          <w:color w:val="000000"/>
        </w:rPr>
        <w:t xml:space="preserve"> </w:t>
      </w:r>
      <w:r w:rsidR="00BF7589">
        <w:rPr>
          <w:rFonts w:ascii="Book Antiqua" w:eastAsia="Book Antiqua" w:hAnsi="Book Antiqua" w:cs="Book Antiqua"/>
          <w:color w:val="000000"/>
        </w:rPr>
        <w:t>e</w:t>
      </w:r>
      <w:r>
        <w:rPr>
          <w:rFonts w:ascii="Book Antiqua" w:eastAsia="Book Antiqua" w:hAnsi="Book Antiqua" w:cs="Book Antiqua"/>
          <w:color w:val="000000"/>
        </w:rPr>
        <w:t xml:space="preserve">very step should be very well controlled to avoid non-biological factors interfering with protein expression and interaction. Sample preparation is the most important step because it solubilizes all proteins in the sample and eliminates all </w:t>
      </w:r>
      <w:r w:rsidR="00BF7589">
        <w:rPr>
          <w:rFonts w:ascii="Book Antiqua" w:eastAsia="Book Antiqua" w:hAnsi="Book Antiqua" w:cs="Book Antiqua"/>
          <w:color w:val="000000"/>
        </w:rPr>
        <w:t xml:space="preserve">interfering inhibitory </w:t>
      </w:r>
      <w:r>
        <w:rPr>
          <w:rFonts w:ascii="Book Antiqua" w:eastAsia="Book Antiqua" w:hAnsi="Book Antiqua" w:cs="Book Antiqua"/>
          <w:color w:val="000000"/>
        </w:rPr>
        <w:t>compounds such as lipids</w:t>
      </w:r>
      <w:r>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AC0260">
        <w:rPr>
          <w:rFonts w:ascii="Book Antiqua" w:eastAsia="Book Antiqua" w:hAnsi="Book Antiqua" w:cs="Book Antiqua"/>
          <w:color w:val="000000"/>
        </w:rPr>
        <w:t>Adequate</w:t>
      </w:r>
      <w:r w:rsidR="00BF7589">
        <w:rPr>
          <w:rFonts w:ascii="Book Antiqua" w:eastAsia="Book Antiqua" w:hAnsi="Book Antiqua" w:cs="Book Antiqua"/>
          <w:color w:val="000000"/>
        </w:rPr>
        <w:t xml:space="preserve"> </w:t>
      </w:r>
      <w:r w:rsidR="00BF7589">
        <w:rPr>
          <w:rFonts w:ascii="Book Antiqua" w:eastAsia="Book Antiqua" w:hAnsi="Book Antiqua" w:cs="Book Antiqua"/>
          <w:color w:val="000000"/>
        </w:rPr>
        <w:lastRenderedPageBreak/>
        <w:t>sample preparation</w:t>
      </w:r>
      <w:r w:rsidR="00AC0260">
        <w:rPr>
          <w:rFonts w:ascii="Book Antiqua" w:eastAsia="Book Antiqua" w:hAnsi="Book Antiqua" w:cs="Book Antiqua"/>
          <w:color w:val="000000"/>
        </w:rPr>
        <w:t xml:space="preserve"> </w:t>
      </w:r>
      <w:r w:rsidR="00BF7589">
        <w:rPr>
          <w:rFonts w:ascii="Book Antiqua" w:eastAsia="Book Antiqua" w:hAnsi="Book Antiqua" w:cs="Book Antiqua"/>
          <w:color w:val="000000"/>
        </w:rPr>
        <w:t>is crucial</w:t>
      </w:r>
      <w:r>
        <w:rPr>
          <w:rFonts w:ascii="Book Antiqua" w:eastAsia="Book Antiqua" w:hAnsi="Book Antiqua" w:cs="Book Antiqua"/>
          <w:color w:val="000000"/>
        </w:rPr>
        <w:t xml:space="preserve"> to </w:t>
      </w:r>
      <w:r w:rsidR="00BF7589">
        <w:rPr>
          <w:rFonts w:ascii="Book Antiqua" w:eastAsia="Book Antiqua" w:hAnsi="Book Antiqua" w:cs="Book Antiqua"/>
          <w:color w:val="000000"/>
        </w:rPr>
        <w:t>obtain</w:t>
      </w:r>
      <w:r>
        <w:rPr>
          <w:rFonts w:ascii="Book Antiqua" w:eastAsia="Book Antiqua" w:hAnsi="Book Antiqua" w:cs="Book Antiqua"/>
          <w:color w:val="000000"/>
        </w:rPr>
        <w:t xml:space="preserve"> reliable, </w:t>
      </w:r>
      <w:r w:rsidR="00BF7589">
        <w:rPr>
          <w:rFonts w:ascii="Book Antiqua" w:eastAsia="Book Antiqua" w:hAnsi="Book Antiqua" w:cs="Book Antiqua"/>
          <w:color w:val="000000"/>
        </w:rPr>
        <w:t>accurate</w:t>
      </w:r>
      <w:r>
        <w:rPr>
          <w:rFonts w:ascii="Book Antiqua" w:eastAsia="Book Antiqua" w:hAnsi="Book Antiqua" w:cs="Book Antiqua"/>
          <w:color w:val="000000"/>
        </w:rPr>
        <w:t>, and reproducible results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sidR="00D03BCD">
        <w:rPr>
          <w:rFonts w:ascii="Book Antiqua" w:eastAsia="Book Antiqua" w:hAnsi="Book Antiqua" w:cs="Book Antiqua"/>
          <w:color w:val="000000"/>
        </w:rPr>
        <w:t>PAGE</w:t>
      </w:r>
      <w:r>
        <w:rPr>
          <w:rFonts w:ascii="Book Antiqua" w:eastAsia="Book Antiqua" w:hAnsi="Book Antiqua" w:cs="Book Antiqua"/>
          <w:color w:val="000000"/>
        </w:rPr>
        <w:t xml:space="preserve"> is the most widely used method for protein separation and isolation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High-performance </w:t>
      </w:r>
      <w:r w:rsidR="00133784">
        <w:rPr>
          <w:rFonts w:ascii="Book Antiqua" w:eastAsia="Book Antiqua" w:hAnsi="Book Antiqua" w:cs="Book Antiqua"/>
          <w:color w:val="000000"/>
        </w:rPr>
        <w:t>LC</w:t>
      </w:r>
      <w:r>
        <w:rPr>
          <w:rFonts w:ascii="Book Antiqua" w:eastAsia="Book Antiqua" w:hAnsi="Book Antiqua" w:cs="Book Antiqua"/>
          <w:color w:val="000000"/>
        </w:rPr>
        <w:t xml:space="preserve"> (HPLC)</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sidR="005F7BF2">
        <w:rPr>
          <w:rFonts w:ascii="Book Antiqua" w:hAnsi="Book Antiqua" w:cs="Book Antiqua" w:hint="eastAsia"/>
          <w:color w:val="000000"/>
          <w:lang w:eastAsia="zh-CN"/>
        </w:rPr>
        <w:t>1</w:t>
      </w:r>
      <w:r w:rsidR="005F7BF2">
        <w:rPr>
          <w:rFonts w:ascii="Book Antiqua" w:eastAsia="Book Antiqua" w:hAnsi="Book Antiqua" w:cs="Book Antiqua"/>
          <w:color w:val="000000"/>
        </w:rPr>
        <w:t>-DE</w:t>
      </w:r>
      <w:r w:rsidR="00133784">
        <w:rPr>
          <w:rFonts w:ascii="Book Antiqua" w:eastAsia="Book Antiqua" w:hAnsi="Book Antiqua" w:cs="Book Antiqua"/>
          <w:color w:val="000000"/>
        </w:rPr>
        <w:t>,</w:t>
      </w:r>
      <w:r>
        <w:rPr>
          <w:rFonts w:ascii="Book Antiqua" w:eastAsia="Book Antiqua" w:hAnsi="Book Antiqua" w:cs="Book Antiqua"/>
          <w:color w:val="000000"/>
        </w:rPr>
        <w:t xml:space="preserve"> and </w:t>
      </w:r>
      <w:r w:rsidR="005F7BF2">
        <w:rPr>
          <w:rFonts w:ascii="Book Antiqua" w:eastAsia="Book Antiqua" w:hAnsi="Book Antiqua" w:cs="Book Antiqua"/>
          <w:color w:val="000000"/>
        </w:rPr>
        <w:t>2-DE</w:t>
      </w:r>
      <w:r>
        <w:rPr>
          <w:rFonts w:ascii="Book Antiqua" w:eastAsia="Book Antiqua" w:hAnsi="Book Antiqua" w:cs="Book Antiqua"/>
          <w:color w:val="000000"/>
        </w:rPr>
        <w:t xml:space="preserve"> are the methods used to separate proteins</w:t>
      </w:r>
      <w:r>
        <w:rPr>
          <w:rFonts w:ascii="Book Antiqua" w:eastAsia="Book Antiqua" w:hAnsi="Book Antiqua" w:cs="Book Antiqua"/>
          <w:color w:val="000000"/>
          <w:vertAlign w:val="superscript"/>
        </w:rPr>
        <w:t>[19]</w:t>
      </w:r>
      <w:r>
        <w:rPr>
          <w:rFonts w:ascii="Book Antiqua" w:eastAsia="Book Antiqua" w:hAnsi="Book Antiqua" w:cs="Book Antiqua"/>
          <w:color w:val="000000"/>
        </w:rPr>
        <w:t>. Proteins are isolated using 1-DE based on their molecular mass. Protein solubility is rarely an issue since proteins are solubilized in sodium dodecyl sulfate (SDS).</w:t>
      </w:r>
    </w:p>
    <w:p w14:paraId="732DF714" w14:textId="7D555230" w:rsidR="00A77B3E" w:rsidRPr="005F7BF2" w:rsidRDefault="00C80756" w:rsidP="005F7BF2">
      <w:pPr>
        <w:spacing w:line="360" w:lineRule="auto"/>
        <w:ind w:firstLineChars="100" w:firstLine="240"/>
        <w:jc w:val="both"/>
        <w:rPr>
          <w:lang w:eastAsia="zh-CN"/>
        </w:rPr>
      </w:pPr>
      <w:r>
        <w:rPr>
          <w:rFonts w:ascii="Book Antiqua" w:eastAsia="Book Antiqua" w:hAnsi="Book Antiqua" w:cs="Book Antiqua"/>
          <w:color w:val="000000"/>
        </w:rPr>
        <w:t>Furthermore, 1-DE is easy to use, repeatable, and capable of resolving proteins with molecular masses ranging from 10</w:t>
      </w:r>
      <w:r w:rsidR="005F7BF2" w:rsidRPr="005F7BF2">
        <w:rPr>
          <w:rFonts w:ascii="Book Antiqua" w:eastAsia="Book Antiqua" w:hAnsi="Book Antiqua" w:cs="Book Antiqua"/>
          <w:color w:val="000000"/>
        </w:rPr>
        <w:t xml:space="preserve"> </w:t>
      </w:r>
      <w:r w:rsidR="005F7BF2">
        <w:rPr>
          <w:rFonts w:ascii="Book Antiqua" w:eastAsia="Book Antiqua" w:hAnsi="Book Antiqua" w:cs="Book Antiqua"/>
          <w:color w:val="000000"/>
        </w:rPr>
        <w:t>kDa</w:t>
      </w:r>
      <w:r>
        <w:rPr>
          <w:rFonts w:ascii="Book Antiqua" w:eastAsia="Book Antiqua" w:hAnsi="Book Antiqua" w:cs="Book Antiqua"/>
          <w:color w:val="000000"/>
        </w:rPr>
        <w:t xml:space="preserve"> to 300 kDa</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sidR="00C85B50">
        <w:rPr>
          <w:rFonts w:ascii="Book Antiqua" w:eastAsia="Book Antiqua" w:hAnsi="Book Antiqua" w:cs="Book Antiqua"/>
          <w:color w:val="000000"/>
        </w:rPr>
        <w:t>As</w:t>
      </w:r>
      <w:r>
        <w:rPr>
          <w:rFonts w:ascii="Book Antiqua" w:eastAsia="Book Antiqua" w:hAnsi="Book Antiqua" w:cs="Book Antiqua"/>
          <w:color w:val="000000"/>
        </w:rPr>
        <w:t xml:space="preserve"> 1-DE </w:t>
      </w:r>
      <w:r w:rsidR="00C85B50">
        <w:rPr>
          <w:rFonts w:ascii="Book Antiqua" w:eastAsia="Book Antiqua" w:hAnsi="Book Antiqua" w:cs="Book Antiqua"/>
          <w:color w:val="000000"/>
        </w:rPr>
        <w:t xml:space="preserve">gel has minimal resolving power, it is most </w:t>
      </w:r>
      <w:r>
        <w:rPr>
          <w:rFonts w:ascii="Book Antiqua" w:eastAsia="Book Antiqua" w:hAnsi="Book Antiqua" w:cs="Book Antiqua"/>
          <w:color w:val="000000"/>
        </w:rPr>
        <w:t>common</w:t>
      </w:r>
      <w:r w:rsidR="00C85B50">
        <w:rPr>
          <w:rFonts w:ascii="Book Antiqua" w:eastAsia="Book Antiqua" w:hAnsi="Book Antiqua" w:cs="Book Antiqua"/>
          <w:color w:val="000000"/>
        </w:rPr>
        <w:t>ly</w:t>
      </w:r>
      <w:r>
        <w:rPr>
          <w:rFonts w:ascii="Book Antiqua" w:eastAsia="Book Antiqua" w:hAnsi="Book Antiqua" w:cs="Book Antiqua"/>
          <w:color w:val="000000"/>
        </w:rPr>
        <w:t xml:space="preserve"> use</w:t>
      </w:r>
      <w:r w:rsidR="00C85B50">
        <w:rPr>
          <w:rFonts w:ascii="Book Antiqua" w:eastAsia="Book Antiqua" w:hAnsi="Book Antiqua" w:cs="Book Antiqua"/>
          <w:color w:val="000000"/>
        </w:rPr>
        <w:t>d</w:t>
      </w:r>
      <w:r>
        <w:rPr>
          <w:rFonts w:ascii="Book Antiqua" w:eastAsia="Book Antiqua" w:hAnsi="Book Antiqua" w:cs="Book Antiqua"/>
          <w:color w:val="000000"/>
        </w:rPr>
        <w:t xml:space="preserve"> to characterize proteins after </w:t>
      </w:r>
      <w:r w:rsidR="00AC0260">
        <w:rPr>
          <w:rFonts w:ascii="Book Antiqua" w:eastAsia="Book Antiqua" w:hAnsi="Book Antiqua" w:cs="Book Antiqua"/>
          <w:color w:val="000000"/>
        </w:rPr>
        <w:t>being</w:t>
      </w:r>
      <w:r>
        <w:rPr>
          <w:rFonts w:ascii="Book Antiqua" w:eastAsia="Book Antiqua" w:hAnsi="Book Antiqua" w:cs="Book Antiqua"/>
          <w:color w:val="000000"/>
        </w:rPr>
        <w:t xml:space="preserve"> purified. </w:t>
      </w:r>
      <w:r w:rsidR="00AC0260">
        <w:rPr>
          <w:rFonts w:ascii="Book Antiqua" w:eastAsia="Book Antiqua" w:hAnsi="Book Antiqua" w:cs="Book Antiqua"/>
          <w:color w:val="000000"/>
        </w:rPr>
        <w:t>However,</w:t>
      </w:r>
      <w:r>
        <w:rPr>
          <w:rFonts w:ascii="Book Antiqua" w:eastAsia="Book Antiqua" w:hAnsi="Book Antiqua" w:cs="Book Antiqua"/>
          <w:color w:val="000000"/>
        </w:rPr>
        <w:t xml:space="preserve"> in more complex protein </w:t>
      </w:r>
      <w:r w:rsidR="00AC0260">
        <w:rPr>
          <w:rFonts w:ascii="Book Antiqua" w:eastAsia="Book Antiqua" w:hAnsi="Book Antiqua" w:cs="Book Antiqua"/>
          <w:color w:val="000000"/>
        </w:rPr>
        <w:t>mixtures</w:t>
      </w:r>
      <w:r>
        <w:rPr>
          <w:rFonts w:ascii="Book Antiqua" w:eastAsia="Book Antiqua" w:hAnsi="Book Antiqua" w:cs="Book Antiqua"/>
          <w:color w:val="000000"/>
        </w:rPr>
        <w:t>, such as a crude cell lysate, 2-DE may be used. In 2-DE, proteins are determined by their net charge and their molecular mass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56CA9E9" w14:textId="418CBD33" w:rsidR="00A77B3E" w:rsidRDefault="00C80756" w:rsidP="005F7BF2">
      <w:pPr>
        <w:spacing w:line="360" w:lineRule="auto"/>
        <w:ind w:firstLineChars="100" w:firstLine="240"/>
        <w:jc w:val="both"/>
      </w:pPr>
      <w:r>
        <w:rPr>
          <w:rFonts w:ascii="Book Antiqua" w:eastAsia="Book Antiqua" w:hAnsi="Book Antiqua" w:cs="Book Antiqua"/>
          <w:color w:val="000000"/>
        </w:rPr>
        <w:t xml:space="preserve">Proteomics can analyze the expression of </w:t>
      </w:r>
      <w:r w:rsidR="008E5046">
        <w:rPr>
          <w:rFonts w:ascii="Book Antiqua" w:eastAsia="Book Antiqua" w:hAnsi="Book Antiqua" w:cs="Book Antiqua"/>
          <w:color w:val="000000"/>
        </w:rPr>
        <w:t>a</w:t>
      </w:r>
      <w:r>
        <w:rPr>
          <w:rFonts w:ascii="Book Antiqua" w:eastAsia="Book Antiqua" w:hAnsi="Book Antiqua" w:cs="Book Antiqua"/>
          <w:color w:val="000000"/>
        </w:rPr>
        <w:t xml:space="preserve"> protein at different levels</w:t>
      </w:r>
      <w:r w:rsidR="00FD09A3">
        <w:rPr>
          <w:rFonts w:ascii="Book Antiqua" w:eastAsia="Book Antiqua" w:hAnsi="Book Antiqua" w:cs="Book Antiqua"/>
          <w:color w:val="000000"/>
        </w:rPr>
        <w:t xml:space="preserve"> </w:t>
      </w:r>
      <w:r w:rsidR="008E5046">
        <w:rPr>
          <w:rFonts w:ascii="Book Antiqua" w:eastAsia="Book Antiqua" w:hAnsi="Book Antiqua" w:cs="Book Antiqua"/>
          <w:color w:val="000000"/>
        </w:rPr>
        <w:t>allowing</w:t>
      </w:r>
      <w:r>
        <w:rPr>
          <w:rFonts w:ascii="Book Antiqua" w:eastAsia="Book Antiqua" w:hAnsi="Book Antiqua" w:cs="Book Antiqua"/>
          <w:color w:val="000000"/>
        </w:rPr>
        <w:t xml:space="preserve"> the assessment of </w:t>
      </w:r>
      <w:r w:rsidR="00EA5E31">
        <w:rPr>
          <w:rFonts w:ascii="Book Antiqua" w:eastAsia="Book Antiqua" w:hAnsi="Book Antiqua" w:cs="Book Antiqua"/>
          <w:color w:val="000000"/>
        </w:rPr>
        <w:t xml:space="preserve">specific </w:t>
      </w:r>
      <w:r>
        <w:rPr>
          <w:rFonts w:ascii="Book Antiqua" w:eastAsia="Book Antiqua" w:hAnsi="Book Antiqua" w:cs="Book Antiqua"/>
          <w:color w:val="000000"/>
        </w:rPr>
        <w:t>quantitative and qualitative cellular responses</w:t>
      </w:r>
      <w:r w:rsidR="00EA5E31" w:rsidDel="008E5046">
        <w:rPr>
          <w:rFonts w:ascii="Book Antiqua" w:eastAsia="Book Antiqua" w:hAnsi="Book Antiqua" w:cs="Book Antiqua"/>
          <w:color w:val="000000"/>
        </w:rPr>
        <w:t xml:space="preserve"> </w:t>
      </w:r>
      <w:r>
        <w:rPr>
          <w:rFonts w:ascii="Book Antiqua" w:eastAsia="Book Antiqua" w:hAnsi="Book Antiqua" w:cs="Book Antiqua"/>
          <w:color w:val="000000"/>
        </w:rPr>
        <w:t>relate</w:t>
      </w:r>
      <w:r w:rsidR="00EA5E31">
        <w:rPr>
          <w:rFonts w:ascii="Book Antiqua" w:eastAsia="Book Antiqua" w:hAnsi="Book Antiqua" w:cs="Book Antiqua"/>
          <w:color w:val="000000"/>
        </w:rPr>
        <w:t>d to that protein</w:t>
      </w:r>
      <w:r>
        <w:rPr>
          <w:rFonts w:ascii="Book Antiqua" w:eastAsia="Book Antiqua" w:hAnsi="Book Antiqua" w:cs="Book Antiqua"/>
          <w:color w:val="000000"/>
          <w:vertAlign w:val="superscript"/>
        </w:rPr>
        <w:t>[20]</w:t>
      </w:r>
      <w:r>
        <w:rPr>
          <w:rFonts w:ascii="Book Antiqua" w:eastAsia="Book Antiqua" w:hAnsi="Book Antiqua" w:cs="Book Antiqua"/>
          <w:color w:val="000000"/>
        </w:rPr>
        <w:t>. Qualitative and quantitative proteome</w:t>
      </w:r>
      <w:r w:rsidR="00EA5E31">
        <w:rPr>
          <w:rFonts w:ascii="Book Antiqua" w:eastAsia="Book Antiqua" w:hAnsi="Book Antiqua" w:cs="Book Antiqua"/>
          <w:color w:val="000000"/>
        </w:rPr>
        <w:t>s</w:t>
      </w:r>
      <w:r>
        <w:rPr>
          <w:rFonts w:ascii="Book Antiqua" w:eastAsia="Book Antiqua" w:hAnsi="Book Antiqua" w:cs="Book Antiqua"/>
          <w:color w:val="000000"/>
        </w:rPr>
        <w:t xml:space="preserve"> are measured at post</w:t>
      </w:r>
      <w:r w:rsidR="00EA5E31">
        <w:rPr>
          <w:rFonts w:ascii="Book Antiqua" w:eastAsia="Book Antiqua" w:hAnsi="Book Antiqua" w:cs="Book Antiqua"/>
          <w:color w:val="000000"/>
        </w:rPr>
        <w:t>-</w:t>
      </w:r>
      <w:r>
        <w:rPr>
          <w:rFonts w:ascii="Book Antiqua" w:eastAsia="Book Antiqua" w:hAnsi="Book Antiqua" w:cs="Book Antiqua"/>
          <w:color w:val="000000"/>
        </w:rPr>
        <w:t>transcriptional, transcriptomic, and genomic levels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sidR="00AC0260">
        <w:rPr>
          <w:rFonts w:ascii="Book Antiqua" w:eastAsia="Book Antiqua" w:hAnsi="Book Antiqua" w:cs="Book Antiqua"/>
          <w:color w:val="000000"/>
        </w:rPr>
        <w:t>According to the conditions, qualitative</w:t>
      </w:r>
      <w:r>
        <w:rPr>
          <w:rFonts w:ascii="Book Antiqua" w:eastAsia="Book Antiqua" w:hAnsi="Book Antiqua" w:cs="Book Antiqua"/>
          <w:color w:val="000000"/>
        </w:rPr>
        <w:t xml:space="preserve"> proteomics </w:t>
      </w:r>
      <w:r w:rsidR="00EA5E31">
        <w:rPr>
          <w:rFonts w:ascii="Book Antiqua" w:eastAsia="Book Antiqua" w:hAnsi="Book Antiqua" w:cs="Book Antiqua"/>
          <w:color w:val="000000"/>
        </w:rPr>
        <w:t>utilizes</w:t>
      </w:r>
      <w:r>
        <w:rPr>
          <w:rFonts w:ascii="Book Antiqua" w:eastAsia="Book Antiqua" w:hAnsi="Book Antiqua" w:cs="Book Antiqua"/>
          <w:color w:val="000000"/>
        </w:rPr>
        <w:t xml:space="preserve"> microarrays, 2-DE, and 2D</w:t>
      </w:r>
      <w:r w:rsidR="00EA5E31">
        <w:rPr>
          <w:rFonts w:ascii="Book Antiqua" w:eastAsia="Book Antiqua" w:hAnsi="Book Antiqua" w:cs="Book Antiqua"/>
          <w:color w:val="000000"/>
        </w:rPr>
        <w:t>-</w:t>
      </w:r>
      <w:r>
        <w:rPr>
          <w:rFonts w:ascii="Book Antiqua" w:eastAsia="Book Antiqua" w:hAnsi="Book Antiqua" w:cs="Book Antiqua"/>
          <w:color w:val="000000"/>
        </w:rPr>
        <w:t>LC to monitor protein mixture composition and protein expression changes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sidR="00EA5E31">
        <w:rPr>
          <w:rFonts w:ascii="Book Antiqua" w:eastAsia="Book Antiqua" w:hAnsi="Book Antiqua" w:cs="Book Antiqua"/>
          <w:color w:val="000000"/>
        </w:rPr>
        <w:t>In addition, it</w:t>
      </w:r>
      <w:r>
        <w:rPr>
          <w:rFonts w:ascii="Book Antiqua" w:eastAsia="Book Antiqua" w:hAnsi="Book Antiqua" w:cs="Book Antiqua"/>
          <w:color w:val="000000"/>
        </w:rPr>
        <w:t xml:space="preserve"> can provide information on </w:t>
      </w:r>
      <w:r w:rsidR="00AF0C6D">
        <w:rPr>
          <w:rFonts w:ascii="Book Antiqua" w:eastAsia="Book Antiqua" w:hAnsi="Book Antiqua" w:cs="Book Antiqua"/>
          <w:color w:val="000000"/>
        </w:rPr>
        <w:t xml:space="preserve">the </w:t>
      </w:r>
      <w:r>
        <w:rPr>
          <w:rFonts w:ascii="Book Antiqua" w:eastAsia="Book Antiqua" w:hAnsi="Book Antiqua" w:cs="Book Antiqua"/>
          <w:color w:val="000000"/>
        </w:rPr>
        <w:t>molecular mechanisms</w:t>
      </w:r>
      <w:r w:rsidR="00AF0C6D">
        <w:rPr>
          <w:rFonts w:ascii="Book Antiqua" w:eastAsia="Book Antiqua" w:hAnsi="Book Antiqua" w:cs="Book Antiqua"/>
          <w:color w:val="000000"/>
        </w:rPr>
        <w:t xml:space="preserve"> of diseases</w:t>
      </w:r>
      <w:r>
        <w:rPr>
          <w:rFonts w:ascii="Book Antiqua" w:eastAsia="Book Antiqua" w:hAnsi="Book Antiqua" w:cs="Book Antiqua"/>
          <w:color w:val="000000"/>
        </w:rPr>
        <w:t xml:space="preserve"> and compare two groups such as patients with healthy </w:t>
      </w:r>
      <w:r w:rsidR="00EA5E31">
        <w:rPr>
          <w:rFonts w:ascii="Book Antiqua" w:eastAsia="Book Antiqua" w:hAnsi="Book Antiqua" w:cs="Book Antiqua"/>
          <w:color w:val="000000"/>
        </w:rPr>
        <w:t>controls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sidR="00AF0C6D">
        <w:rPr>
          <w:rFonts w:ascii="Book Antiqua" w:eastAsia="Book Antiqua" w:hAnsi="Book Antiqua" w:cs="Book Antiqua"/>
          <w:color w:val="000000"/>
        </w:rPr>
        <w:t>Q</w:t>
      </w:r>
      <w:r>
        <w:rPr>
          <w:rFonts w:ascii="Book Antiqua" w:eastAsia="Book Antiqua" w:hAnsi="Book Antiqua" w:cs="Book Antiqua"/>
          <w:color w:val="000000"/>
        </w:rPr>
        <w:t xml:space="preserve">uantitative proteomics can </w:t>
      </w:r>
      <w:r w:rsidR="00AF0C6D">
        <w:rPr>
          <w:rFonts w:ascii="Book Antiqua" w:eastAsia="Book Antiqua" w:hAnsi="Book Antiqua" w:cs="Book Antiqua"/>
          <w:color w:val="000000"/>
        </w:rPr>
        <w:t xml:space="preserve">also </w:t>
      </w:r>
      <w:r w:rsidR="00EA5E31">
        <w:rPr>
          <w:rFonts w:ascii="Book Antiqua" w:eastAsia="Book Antiqua" w:hAnsi="Book Antiqua" w:cs="Book Antiqua"/>
          <w:color w:val="000000"/>
        </w:rPr>
        <w:t>provide</w:t>
      </w:r>
      <w:r>
        <w:rPr>
          <w:rFonts w:ascii="Book Antiqua" w:eastAsia="Book Antiqua" w:hAnsi="Book Antiqua" w:cs="Book Antiqua"/>
          <w:color w:val="000000"/>
        </w:rPr>
        <w:t xml:space="preserve"> deep insight</w:t>
      </w:r>
      <w:r w:rsidR="00AF0C6D">
        <w:rPr>
          <w:rFonts w:ascii="Book Antiqua" w:eastAsia="Book Antiqua" w:hAnsi="Book Antiqua" w:cs="Book Antiqua"/>
          <w:color w:val="000000"/>
        </w:rPr>
        <w:t>s</w:t>
      </w:r>
      <w:r>
        <w:rPr>
          <w:rFonts w:ascii="Book Antiqua" w:eastAsia="Book Antiqua" w:hAnsi="Book Antiqua" w:cs="Book Antiqua"/>
          <w:color w:val="000000"/>
        </w:rPr>
        <w:t xml:space="preserve"> into disease mechanisms, cell</w:t>
      </w:r>
      <w:r w:rsidR="00EA5E31">
        <w:rPr>
          <w:rFonts w:ascii="Book Antiqua" w:eastAsia="Book Antiqua" w:hAnsi="Book Antiqua" w:cs="Book Antiqua"/>
          <w:color w:val="000000"/>
        </w:rPr>
        <w:t>ular</w:t>
      </w:r>
      <w:r>
        <w:rPr>
          <w:rFonts w:ascii="Book Antiqua" w:eastAsia="Book Antiqua" w:hAnsi="Book Antiqua" w:cs="Book Antiqua"/>
          <w:color w:val="000000"/>
        </w:rPr>
        <w:t xml:space="preserve"> function</w:t>
      </w:r>
      <w:r w:rsidR="00EA5E31">
        <w:rPr>
          <w:rFonts w:ascii="Book Antiqua" w:eastAsia="Book Antiqua" w:hAnsi="Book Antiqua" w:cs="Book Antiqua"/>
          <w:color w:val="000000"/>
        </w:rPr>
        <w:t>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sidR="00AF0C6D">
        <w:rPr>
          <w:rFonts w:ascii="Book Antiqua" w:eastAsia="Book Antiqua" w:hAnsi="Book Antiqua" w:cs="Book Antiqua"/>
          <w:color w:val="000000"/>
        </w:rPr>
        <w:t>and</w:t>
      </w:r>
      <w:r>
        <w:rPr>
          <w:rFonts w:ascii="Book Antiqua" w:eastAsia="Book Antiqua" w:hAnsi="Book Antiqua" w:cs="Book Antiqua"/>
          <w:color w:val="000000"/>
        </w:rPr>
        <w:t xml:space="preserve"> biomarker discovery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sidR="00AC0260">
        <w:rPr>
          <w:rFonts w:ascii="Book Antiqua" w:eastAsia="Book Antiqua" w:hAnsi="Book Antiqua" w:cs="Book Antiqua"/>
          <w:color w:val="000000"/>
        </w:rPr>
        <w:t>Several</w:t>
      </w:r>
      <w:r>
        <w:rPr>
          <w:rFonts w:ascii="Book Antiqua" w:eastAsia="Book Antiqua" w:hAnsi="Book Antiqua" w:cs="Book Antiqua"/>
          <w:color w:val="000000"/>
        </w:rPr>
        <w:t xml:space="preserve"> new strategies are used in quantitative proteomics, such as post-extraction or metabolic stable-isotope labeling alone or </w:t>
      </w:r>
      <w:r w:rsidR="008C17E5">
        <w:rPr>
          <w:rFonts w:ascii="Book Antiqua" w:eastAsia="Book Antiqua" w:hAnsi="Book Antiqua" w:cs="Book Antiqua"/>
          <w:color w:val="000000"/>
        </w:rPr>
        <w:t xml:space="preserve">in combination with </w:t>
      </w:r>
      <w:r w:rsidR="00AF0C6D">
        <w:rPr>
          <w:rFonts w:ascii="Book Antiqua" w:eastAsia="Book Antiqua" w:hAnsi="Book Antiqua" w:cs="Book Antiqua"/>
          <w:color w:val="000000"/>
        </w:rPr>
        <w:t xml:space="preserve">affinity </w:t>
      </w:r>
      <w:r>
        <w:rPr>
          <w:rFonts w:ascii="Book Antiqua" w:eastAsia="Book Antiqua" w:hAnsi="Book Antiqua" w:cs="Book Antiqua"/>
          <w:color w:val="000000"/>
        </w:rPr>
        <w:t>labeling</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MS identifies compounds by sorting </w:t>
      </w:r>
      <w:r w:rsidR="00625F4F" w:rsidRPr="005A0079">
        <w:rPr>
          <w:rFonts w:ascii="Book Antiqua" w:eastAsia="Book Antiqua" w:hAnsi="Book Antiqua" w:cs="Book Antiqua"/>
          <w:color w:val="000000"/>
        </w:rPr>
        <w:t>cat</w:t>
      </w:r>
      <w:r w:rsidRPr="005A0079">
        <w:rPr>
          <w:rFonts w:ascii="Book Antiqua" w:eastAsia="Book Antiqua" w:hAnsi="Book Antiqua" w:cs="Book Antiqua"/>
          <w:color w:val="000000"/>
        </w:rPr>
        <w:t xml:space="preserve">ions </w:t>
      </w:r>
      <w:r w:rsidR="00625F4F" w:rsidRPr="005A0079">
        <w:rPr>
          <w:rFonts w:ascii="Book Antiqua" w:eastAsia="Book Antiqua" w:hAnsi="Book Antiqua" w:cs="Book Antiqua"/>
          <w:color w:val="000000"/>
        </w:rPr>
        <w:t>according</w:t>
      </w:r>
      <w:r>
        <w:rPr>
          <w:rFonts w:ascii="Book Antiqua" w:eastAsia="Book Antiqua" w:hAnsi="Book Antiqua" w:cs="Book Antiqua"/>
          <w:color w:val="000000"/>
        </w:rPr>
        <w:t xml:space="preserve"> to </w:t>
      </w:r>
      <w:r w:rsidR="00AF0C6D">
        <w:rPr>
          <w:rFonts w:ascii="Book Antiqua" w:eastAsia="Book Antiqua" w:hAnsi="Book Antiqua" w:cs="Book Antiqua"/>
          <w:color w:val="000000"/>
        </w:rPr>
        <w:t xml:space="preserve">their </w:t>
      </w:r>
      <w:r>
        <w:rPr>
          <w:rFonts w:ascii="Book Antiqua" w:eastAsia="Book Antiqua" w:hAnsi="Book Antiqua" w:cs="Book Antiqua"/>
          <w:color w:val="000000"/>
        </w:rPr>
        <w:t>mass-to-charge ratio</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74BF1BFE" w14:textId="1272D241" w:rsidR="00A77B3E" w:rsidRDefault="00C80756" w:rsidP="005F7BF2">
      <w:pPr>
        <w:spacing w:line="360" w:lineRule="auto"/>
        <w:ind w:firstLineChars="100" w:firstLine="240"/>
        <w:jc w:val="both"/>
      </w:pPr>
      <w:r>
        <w:rPr>
          <w:rFonts w:ascii="Book Antiqua" w:eastAsia="Book Antiqua" w:hAnsi="Book Antiqua" w:cs="Book Antiqua"/>
          <w:color w:val="000000"/>
        </w:rPr>
        <w:t xml:space="preserve">The study of proteomics has many applications in different fields such as medicine, oncology, food microbiology, and agriculture. This review will </w:t>
      </w:r>
      <w:r w:rsidR="008C17E5">
        <w:rPr>
          <w:rFonts w:ascii="Book Antiqua" w:eastAsia="Book Antiqua" w:hAnsi="Book Antiqua" w:cs="Book Antiqua"/>
          <w:color w:val="000000"/>
        </w:rPr>
        <w:t xml:space="preserve">shed light on </w:t>
      </w:r>
      <w:r>
        <w:rPr>
          <w:rFonts w:ascii="Book Antiqua" w:eastAsia="Book Antiqua" w:hAnsi="Book Antiqua" w:cs="Book Antiqua"/>
          <w:color w:val="000000"/>
        </w:rPr>
        <w:t xml:space="preserve">proteomics, their techniques, some </w:t>
      </w:r>
      <w:r w:rsidR="008C17E5">
        <w:rPr>
          <w:rFonts w:ascii="Book Antiqua" w:eastAsia="Book Antiqua" w:hAnsi="Book Antiqua" w:cs="Book Antiqua"/>
          <w:color w:val="000000"/>
        </w:rPr>
        <w:t xml:space="preserve">of its </w:t>
      </w:r>
      <w:r>
        <w:rPr>
          <w:rFonts w:ascii="Book Antiqua" w:eastAsia="Book Antiqua" w:hAnsi="Book Antiqua" w:cs="Book Antiqua"/>
          <w:color w:val="000000"/>
        </w:rPr>
        <w:t>applications, and the challenges currently faced</w:t>
      </w:r>
      <w:r w:rsidR="00F35200">
        <w:rPr>
          <w:rFonts w:ascii="Book Antiqua" w:eastAsia="Book Antiqua" w:hAnsi="Book Antiqua" w:cs="Book Antiqua"/>
          <w:color w:val="000000"/>
        </w:rPr>
        <w:t xml:space="preserve"> in this field</w:t>
      </w:r>
      <w:r>
        <w:rPr>
          <w:rFonts w:ascii="Book Antiqua" w:eastAsia="Book Antiqua" w:hAnsi="Book Antiqua" w:cs="Book Antiqua"/>
          <w:color w:val="000000"/>
        </w:rPr>
        <w:t>.</w:t>
      </w:r>
    </w:p>
    <w:p w14:paraId="62A1E2FF" w14:textId="77777777" w:rsidR="00A77B3E" w:rsidRDefault="00A77B3E">
      <w:pPr>
        <w:spacing w:line="360" w:lineRule="auto"/>
        <w:jc w:val="both"/>
      </w:pPr>
    </w:p>
    <w:p w14:paraId="778E3710" w14:textId="77777777" w:rsidR="00A77B3E" w:rsidRDefault="00C80756">
      <w:pPr>
        <w:spacing w:line="360" w:lineRule="auto"/>
        <w:jc w:val="both"/>
      </w:pPr>
      <w:r>
        <w:rPr>
          <w:rFonts w:ascii="Book Antiqua" w:eastAsia="Book Antiqua" w:hAnsi="Book Antiqua" w:cs="Book Antiqua"/>
          <w:b/>
          <w:bCs/>
          <w:caps/>
          <w:color w:val="000000"/>
          <w:u w:val="single"/>
        </w:rPr>
        <w:t>Types of proteomics</w:t>
      </w:r>
    </w:p>
    <w:p w14:paraId="25E34644" w14:textId="5D131C18" w:rsidR="00A77B3E" w:rsidRPr="00081640" w:rsidRDefault="00C80756">
      <w:pPr>
        <w:spacing w:line="360" w:lineRule="auto"/>
        <w:jc w:val="both"/>
        <w:rPr>
          <w:rFonts w:ascii="Book Antiqua" w:hAnsi="Book Antiqua"/>
          <w:color w:val="000000"/>
        </w:rPr>
      </w:pPr>
      <w:r>
        <w:rPr>
          <w:rFonts w:ascii="Book Antiqua" w:eastAsia="Book Antiqua" w:hAnsi="Book Antiqua" w:cs="Book Antiqua"/>
          <w:color w:val="000000"/>
        </w:rPr>
        <w:t>Proteomics ha</w:t>
      </w:r>
      <w:r w:rsidR="0031403C">
        <w:rPr>
          <w:rFonts w:ascii="Book Antiqua" w:eastAsia="Book Antiqua" w:hAnsi="Book Antiqua" w:cs="Book Antiqua"/>
          <w:color w:val="000000"/>
        </w:rPr>
        <w:t>s</w:t>
      </w:r>
      <w:r>
        <w:rPr>
          <w:rFonts w:ascii="Book Antiqua" w:eastAsia="Book Antiqua" w:hAnsi="Book Antiqua" w:cs="Book Antiqua"/>
          <w:color w:val="000000"/>
        </w:rPr>
        <w:t xml:space="preserve"> three </w:t>
      </w:r>
      <w:r w:rsidR="008C17E5">
        <w:rPr>
          <w:rFonts w:ascii="Book Antiqua" w:eastAsia="Book Antiqua" w:hAnsi="Book Antiqua" w:cs="Book Antiqua"/>
          <w:color w:val="000000"/>
        </w:rPr>
        <w:t>main</w:t>
      </w:r>
      <w:r>
        <w:rPr>
          <w:rFonts w:ascii="Book Antiqua" w:eastAsia="Book Antiqua" w:hAnsi="Book Antiqua" w:cs="Book Antiqua"/>
          <w:color w:val="000000"/>
        </w:rPr>
        <w:t xml:space="preserve"> types</w:t>
      </w:r>
      <w:r w:rsidR="00265862">
        <w:rPr>
          <w:rFonts w:ascii="Book Antiqua" w:eastAsia="Book Antiqua" w:hAnsi="Book Antiqua" w:cs="Book Antiqua"/>
          <w:color w:val="000000"/>
        </w:rPr>
        <w:t>:</w:t>
      </w:r>
      <w:r>
        <w:rPr>
          <w:rFonts w:ascii="Book Antiqua" w:eastAsia="Book Antiqua" w:hAnsi="Book Antiqua" w:cs="Book Antiqua"/>
          <w:color w:val="000000"/>
        </w:rPr>
        <w:t xml:space="preserve"> expression proteomics, functional proteomics, and structural proteomics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1B0B7672" w14:textId="77777777" w:rsidR="00A77B3E" w:rsidRDefault="00A77B3E">
      <w:pPr>
        <w:spacing w:line="360" w:lineRule="auto"/>
        <w:jc w:val="both"/>
      </w:pPr>
    </w:p>
    <w:p w14:paraId="21CBC1CB" w14:textId="1AB1C811" w:rsidR="00A77B3E" w:rsidRDefault="00C80756">
      <w:pPr>
        <w:spacing w:line="360" w:lineRule="auto"/>
        <w:jc w:val="both"/>
      </w:pPr>
      <w:r>
        <w:rPr>
          <w:rFonts w:ascii="Book Antiqua" w:eastAsia="Book Antiqua" w:hAnsi="Book Antiqua" w:cs="Book Antiqua"/>
          <w:b/>
          <w:bCs/>
          <w:i/>
          <w:iCs/>
          <w:color w:val="000000"/>
        </w:rPr>
        <w:lastRenderedPageBreak/>
        <w:t xml:space="preserve">Expression proteomics </w:t>
      </w:r>
    </w:p>
    <w:p w14:paraId="20D63C13" w14:textId="5266C466" w:rsidR="00A77B3E" w:rsidRDefault="00C80756">
      <w:pPr>
        <w:spacing w:line="360" w:lineRule="auto"/>
        <w:jc w:val="both"/>
      </w:pPr>
      <w:r>
        <w:rPr>
          <w:rFonts w:ascii="Book Antiqua" w:eastAsia="Book Antiqua" w:hAnsi="Book Antiqua" w:cs="Book Antiqua"/>
          <w:color w:val="000000"/>
        </w:rPr>
        <w:t xml:space="preserve">Expression proteomics is a novel approach that studies the quantitative and qualitative expression of proteins. It aims to specify the difference in protein expression between </w:t>
      </w:r>
      <w:r w:rsidR="008C17E5">
        <w:rPr>
          <w:rFonts w:ascii="Book Antiqua" w:eastAsia="Book Antiqua" w:hAnsi="Book Antiqua" w:cs="Book Antiqua"/>
          <w:color w:val="000000"/>
        </w:rPr>
        <w:t>two</w:t>
      </w:r>
      <w:r>
        <w:rPr>
          <w:rFonts w:ascii="Book Antiqua" w:eastAsia="Book Antiqua" w:hAnsi="Book Antiqua" w:cs="Book Antiqua"/>
          <w:color w:val="000000"/>
        </w:rPr>
        <w:t xml:space="preserve"> conditions </w:t>
      </w:r>
      <w:r w:rsidR="00576077">
        <w:rPr>
          <w:rFonts w:ascii="Book Antiqua" w:eastAsia="Book Antiqua" w:hAnsi="Book Antiqua" w:cs="Book Antiqua"/>
          <w:color w:val="000000"/>
        </w:rPr>
        <w:t>such as patients</w:t>
      </w:r>
      <w:r>
        <w:rPr>
          <w:rFonts w:ascii="Book Antiqua" w:eastAsia="Book Antiqua" w:hAnsi="Book Antiqua" w:cs="Book Antiqua"/>
          <w:color w:val="000000"/>
        </w:rPr>
        <w:t xml:space="preserve"> and control</w:t>
      </w:r>
      <w:r w:rsidR="007D704C">
        <w:rPr>
          <w:rFonts w:ascii="Book Antiqua" w:eastAsia="Book Antiqua" w:hAnsi="Book Antiqua" w:cs="Book Antiqua"/>
          <w:color w:val="000000"/>
        </w:rPr>
        <w:t>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sidR="00EF663A">
        <w:rPr>
          <w:rFonts w:ascii="Book Antiqua" w:eastAsia="Book Antiqua" w:hAnsi="Book Antiqua" w:cs="Book Antiqua"/>
          <w:color w:val="000000"/>
        </w:rPr>
        <w:t xml:space="preserve">In addition, </w:t>
      </w:r>
      <w:r w:rsidR="00576077">
        <w:rPr>
          <w:rFonts w:ascii="Book Antiqua" w:eastAsia="Book Antiqua" w:hAnsi="Book Antiqua" w:cs="Book Antiqua"/>
          <w:color w:val="000000"/>
        </w:rPr>
        <w:t>it</w:t>
      </w:r>
      <w:r>
        <w:rPr>
          <w:rFonts w:ascii="Book Antiqua" w:eastAsia="Book Antiqua" w:hAnsi="Book Antiqua" w:cs="Book Antiqua"/>
          <w:color w:val="000000"/>
        </w:rPr>
        <w:t xml:space="preserve"> can identify disease-specific proteins and new proteins in signal transduction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Expression proteomics experiments are usually used to </w:t>
      </w:r>
      <w:r w:rsidR="008C17E5">
        <w:rPr>
          <w:rFonts w:ascii="Book Antiqua" w:eastAsia="Book Antiqua" w:hAnsi="Book Antiqua" w:cs="Book Antiqua"/>
          <w:color w:val="000000"/>
        </w:rPr>
        <w:t>study</w:t>
      </w:r>
      <w:r>
        <w:rPr>
          <w:rFonts w:ascii="Book Antiqua" w:eastAsia="Book Antiqua" w:hAnsi="Book Antiqua" w:cs="Book Antiqua"/>
          <w:color w:val="000000"/>
        </w:rPr>
        <w:t xml:space="preserve"> the patterns of protein expression in </w:t>
      </w:r>
      <w:r w:rsidR="002C607B">
        <w:rPr>
          <w:rFonts w:ascii="Book Antiqua" w:eastAsia="Book Antiqua" w:hAnsi="Book Antiqua" w:cs="Book Antiqua"/>
          <w:color w:val="000000"/>
        </w:rPr>
        <w:t>different</w:t>
      </w:r>
      <w:r>
        <w:rPr>
          <w:rFonts w:ascii="Book Antiqua" w:eastAsia="Book Antiqua" w:hAnsi="Book Antiqua" w:cs="Book Antiqua"/>
          <w:color w:val="000000"/>
        </w:rPr>
        <w:t xml:space="preserve"> cells. For example, a tumor tissue sample </w:t>
      </w:r>
      <w:r w:rsidR="007D704C">
        <w:rPr>
          <w:rFonts w:ascii="Book Antiqua" w:eastAsia="Book Antiqua" w:hAnsi="Book Antiqua" w:cs="Book Antiqua"/>
          <w:color w:val="000000"/>
        </w:rPr>
        <w:t xml:space="preserve">is compared </w:t>
      </w:r>
      <w:r>
        <w:rPr>
          <w:rFonts w:ascii="Book Antiqua" w:eastAsia="Book Antiqua" w:hAnsi="Book Antiqua" w:cs="Book Antiqua"/>
          <w:color w:val="000000"/>
        </w:rPr>
        <w:t xml:space="preserve">to </w:t>
      </w:r>
      <w:r w:rsidR="008C17E5">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tissue </w:t>
      </w:r>
      <w:r w:rsidR="008C17E5">
        <w:rPr>
          <w:rFonts w:ascii="Book Antiqua" w:eastAsia="Book Antiqua" w:hAnsi="Book Antiqua" w:cs="Book Antiqua"/>
          <w:color w:val="000000"/>
        </w:rPr>
        <w:t xml:space="preserve">sample </w:t>
      </w:r>
      <w:r>
        <w:rPr>
          <w:rFonts w:ascii="Book Antiqua" w:eastAsia="Book Antiqua" w:hAnsi="Book Antiqua" w:cs="Book Antiqua"/>
          <w:color w:val="000000"/>
        </w:rPr>
        <w:t xml:space="preserve">to </w:t>
      </w:r>
      <w:r w:rsidR="00576077">
        <w:rPr>
          <w:rFonts w:ascii="Book Antiqua" w:eastAsia="Book Antiqua" w:hAnsi="Book Antiqua" w:cs="Book Antiqua"/>
          <w:color w:val="000000"/>
        </w:rPr>
        <w:t>identify</w:t>
      </w:r>
      <w:r>
        <w:rPr>
          <w:rFonts w:ascii="Book Antiqua" w:eastAsia="Book Antiqua" w:hAnsi="Book Antiqua" w:cs="Book Antiqua"/>
          <w:color w:val="000000"/>
        </w:rPr>
        <w:t xml:space="preserve"> differences in </w:t>
      </w:r>
      <w:r w:rsidR="008C17E5">
        <w:rPr>
          <w:rFonts w:ascii="Book Antiqua" w:eastAsia="Book Antiqua" w:hAnsi="Book Antiqua" w:cs="Book Antiqua"/>
          <w:color w:val="000000"/>
        </w:rPr>
        <w:t>the</w:t>
      </w:r>
      <w:r>
        <w:rPr>
          <w:rFonts w:ascii="Book Antiqua" w:eastAsia="Book Antiqua" w:hAnsi="Book Antiqua" w:cs="Book Antiqua"/>
          <w:color w:val="000000"/>
        </w:rPr>
        <w:t xml:space="preserve"> levels</w:t>
      </w:r>
      <w:r w:rsidR="008C17E5">
        <w:rPr>
          <w:rFonts w:ascii="Book Antiqua" w:eastAsia="Book Antiqua" w:hAnsi="Book Antiqua" w:cs="Book Antiqua"/>
          <w:color w:val="000000"/>
        </w:rPr>
        <w:t xml:space="preserve"> of </w:t>
      </w:r>
      <w:r>
        <w:rPr>
          <w:rFonts w:ascii="Book Antiqua" w:eastAsia="Book Antiqua" w:hAnsi="Book Antiqua" w:cs="Book Antiqua"/>
          <w:color w:val="000000"/>
        </w:rPr>
        <w:t>protein</w:t>
      </w:r>
      <w:r w:rsidR="008C17E5">
        <w:rPr>
          <w:rFonts w:ascii="Book Antiqua" w:eastAsia="Book Antiqua" w:hAnsi="Book Antiqua" w:cs="Book Antiqua"/>
          <w:color w:val="000000"/>
        </w:rPr>
        <w:t>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sidR="00576077">
        <w:rPr>
          <w:rFonts w:ascii="Book Antiqua" w:eastAsia="Book Antiqua" w:hAnsi="Book Antiqua" w:cs="Book Antiqua"/>
          <w:color w:val="000000"/>
        </w:rPr>
        <w:t>Variations in p</w:t>
      </w:r>
      <w:r>
        <w:rPr>
          <w:rFonts w:ascii="Book Antiqua" w:eastAsia="Book Antiqua" w:hAnsi="Book Antiqua" w:cs="Book Antiqua"/>
          <w:color w:val="000000"/>
        </w:rPr>
        <w:t xml:space="preserve">rotein expression, which are present </w:t>
      </w:r>
      <w:r w:rsidR="008C17E5">
        <w:rPr>
          <w:rFonts w:ascii="Book Antiqua" w:eastAsia="Book Antiqua" w:hAnsi="Book Antiqua" w:cs="Book Antiqua"/>
          <w:color w:val="000000"/>
        </w:rPr>
        <w:t>or</w:t>
      </w:r>
      <w:r>
        <w:rPr>
          <w:rFonts w:ascii="Book Antiqua" w:eastAsia="Book Antiqua" w:hAnsi="Book Antiqua" w:cs="Book Antiqua"/>
          <w:color w:val="000000"/>
        </w:rPr>
        <w:t xml:space="preserve"> missing in tumor tissue compared to normal tissue, </w:t>
      </w:r>
      <w:r w:rsidR="004534FF">
        <w:rPr>
          <w:rFonts w:ascii="Book Antiqua" w:eastAsia="Book Antiqua" w:hAnsi="Book Antiqua" w:cs="Book Antiqua"/>
          <w:color w:val="000000"/>
        </w:rPr>
        <w:t>are</w:t>
      </w:r>
      <w:r>
        <w:rPr>
          <w:rFonts w:ascii="Book Antiqua" w:eastAsia="Book Antiqua" w:hAnsi="Book Antiqua" w:cs="Book Antiqua"/>
          <w:color w:val="000000"/>
        </w:rPr>
        <w:t xml:space="preserve"> detected using 2-D</w:t>
      </w:r>
      <w:r w:rsidR="00EF663A">
        <w:rPr>
          <w:rFonts w:ascii="Book Antiqua" w:eastAsia="Book Antiqua" w:hAnsi="Book Antiqua" w:cs="Book Antiqua"/>
          <w:color w:val="000000"/>
        </w:rPr>
        <w:t>E</w:t>
      </w:r>
      <w:r>
        <w:rPr>
          <w:rFonts w:ascii="Book Antiqua" w:eastAsia="Book Antiqua" w:hAnsi="Book Antiqua" w:cs="Book Antiqua"/>
          <w:color w:val="000000"/>
        </w:rPr>
        <w:t xml:space="preserve"> and </w:t>
      </w:r>
      <w:r w:rsidR="005F7BF2">
        <w:rPr>
          <w:rFonts w:ascii="Book Antiqua" w:eastAsia="Book Antiqua" w:hAnsi="Book Antiqua" w:cs="Book Antiqua"/>
          <w:color w:val="000000"/>
        </w:rPr>
        <w:t>MS</w:t>
      </w:r>
      <w:r>
        <w:rPr>
          <w:rFonts w:ascii="Book Antiqua" w:eastAsia="Book Antiqua" w:hAnsi="Book Antiqua" w:cs="Book Antiqua"/>
          <w:color w:val="000000"/>
        </w:rPr>
        <w:t xml:space="preserve"> techniques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55CB68A3" w14:textId="77777777" w:rsidR="00A77B3E" w:rsidRDefault="00A77B3E">
      <w:pPr>
        <w:spacing w:line="360" w:lineRule="auto"/>
        <w:jc w:val="both"/>
      </w:pPr>
    </w:p>
    <w:p w14:paraId="777A16D8" w14:textId="77777777" w:rsidR="00A77B3E" w:rsidRDefault="00C80756">
      <w:pPr>
        <w:spacing w:line="360" w:lineRule="auto"/>
        <w:jc w:val="both"/>
      </w:pPr>
      <w:r>
        <w:rPr>
          <w:rFonts w:ascii="Book Antiqua" w:eastAsia="Book Antiqua" w:hAnsi="Book Antiqua" w:cs="Book Antiqua"/>
          <w:b/>
          <w:bCs/>
          <w:i/>
          <w:iCs/>
          <w:color w:val="000000"/>
        </w:rPr>
        <w:t>Structural proteomics</w:t>
      </w:r>
    </w:p>
    <w:p w14:paraId="21CB504F" w14:textId="5E4A1ACE" w:rsidR="00A77B3E" w:rsidRDefault="00C80756">
      <w:pPr>
        <w:spacing w:line="360" w:lineRule="auto"/>
        <w:jc w:val="both"/>
      </w:pPr>
      <w:r>
        <w:rPr>
          <w:rFonts w:ascii="Book Antiqua" w:eastAsia="Book Antiqua" w:hAnsi="Book Antiqua" w:cs="Book Antiqua"/>
          <w:color w:val="000000"/>
        </w:rPr>
        <w:t xml:space="preserve">Nuclear magnetic resonance spectroscopy and X-ray crystallography are used in structural proteomics to determine </w:t>
      </w:r>
      <w:r w:rsidR="00576077">
        <w:rPr>
          <w:rFonts w:ascii="Book Antiqua" w:eastAsia="Book Antiqua" w:hAnsi="Book Antiqua" w:cs="Book Antiqua"/>
          <w:color w:val="000000"/>
        </w:rPr>
        <w:t>the</w:t>
      </w:r>
      <w:r>
        <w:rPr>
          <w:rFonts w:ascii="Book Antiqua" w:eastAsia="Book Antiqua" w:hAnsi="Book Antiqua" w:cs="Book Antiqua"/>
          <w:color w:val="000000"/>
        </w:rPr>
        <w:t xml:space="preserve"> three-dimensional structure and structural complexities</w:t>
      </w:r>
      <w:r w:rsidR="00576077">
        <w:rPr>
          <w:rFonts w:ascii="Book Antiqua" w:eastAsia="Book Antiqua" w:hAnsi="Book Antiqua" w:cs="Book Antiqua"/>
          <w:color w:val="000000"/>
        </w:rPr>
        <w:t xml:space="preserve"> of functional proteins</w:t>
      </w:r>
      <w:r>
        <w:rPr>
          <w:rFonts w:ascii="Book Antiqua" w:eastAsia="Book Antiqua" w:hAnsi="Book Antiqua" w:cs="Book Antiqua"/>
          <w:color w:val="000000"/>
        </w:rPr>
        <w:t>. It specifies all protein interactions such as membranes, cell organelles</w:t>
      </w:r>
      <w:r w:rsidR="008A49FA">
        <w:rPr>
          <w:rFonts w:ascii="Book Antiqua" w:eastAsia="Book Antiqua" w:hAnsi="Book Antiqua" w:cs="Book Antiqua"/>
          <w:color w:val="000000"/>
        </w:rPr>
        <w:t>,</w:t>
      </w:r>
      <w:r>
        <w:rPr>
          <w:rFonts w:ascii="Book Antiqua" w:eastAsia="Book Antiqua" w:hAnsi="Book Antiqua" w:cs="Book Antiqua"/>
          <w:color w:val="000000"/>
        </w:rPr>
        <w:t xml:space="preserve"> and ribosomes in the mixture</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study of the nuclear pore complex is an example of structural proteomics</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0FD4B9A6" w14:textId="77777777" w:rsidR="00A77B3E" w:rsidRDefault="00A77B3E">
      <w:pPr>
        <w:spacing w:line="360" w:lineRule="auto"/>
        <w:jc w:val="both"/>
      </w:pPr>
    </w:p>
    <w:p w14:paraId="6EE2CBB3" w14:textId="77777777" w:rsidR="00A77B3E" w:rsidRDefault="00C80756">
      <w:pPr>
        <w:spacing w:line="360" w:lineRule="auto"/>
        <w:jc w:val="both"/>
      </w:pPr>
      <w:r>
        <w:rPr>
          <w:rFonts w:ascii="Book Antiqua" w:eastAsia="Book Antiqua" w:hAnsi="Book Antiqua" w:cs="Book Antiqua"/>
          <w:b/>
          <w:bCs/>
          <w:i/>
          <w:iCs/>
          <w:color w:val="000000"/>
        </w:rPr>
        <w:t>Functional proteomics</w:t>
      </w:r>
    </w:p>
    <w:p w14:paraId="0DAD8D4A" w14:textId="4F0C7EBD" w:rsidR="00A77B3E" w:rsidRDefault="00C80756">
      <w:pPr>
        <w:spacing w:line="360" w:lineRule="auto"/>
        <w:jc w:val="both"/>
      </w:pPr>
      <w:r>
        <w:rPr>
          <w:rFonts w:ascii="Book Antiqua" w:eastAsia="Book Antiqua" w:hAnsi="Book Antiqua" w:cs="Book Antiqua"/>
          <w:color w:val="000000"/>
        </w:rPr>
        <w:t>This type of proteomics studies the protein functions and molecular mechanisms in the cell and determines the protein partner</w:t>
      </w:r>
      <w:r w:rsidR="008A49FA">
        <w:rPr>
          <w:rFonts w:ascii="Book Antiqua" w:eastAsia="Book Antiqua" w:hAnsi="Book Antiqua" w:cs="Book Antiqua"/>
          <w:color w:val="000000"/>
        </w:rPr>
        <w:t>’</w:t>
      </w:r>
      <w:r>
        <w:rPr>
          <w:rFonts w:ascii="Book Antiqua" w:eastAsia="Book Antiqua" w:hAnsi="Book Antiqua" w:cs="Book Antiqua"/>
          <w:color w:val="000000"/>
        </w:rPr>
        <w:t xml:space="preserve">s interactions. In particular, </w:t>
      </w:r>
      <w:r w:rsidR="00871826">
        <w:rPr>
          <w:rFonts w:ascii="Book Antiqua" w:eastAsia="Book Antiqua" w:hAnsi="Book Antiqua" w:cs="Book Antiqua"/>
          <w:color w:val="000000"/>
        </w:rPr>
        <w:t xml:space="preserve">it </w:t>
      </w:r>
      <w:r w:rsidR="00AD0A5E">
        <w:rPr>
          <w:rFonts w:ascii="Book Antiqua" w:eastAsia="Book Antiqua" w:hAnsi="Book Antiqua" w:cs="Book Antiqua"/>
          <w:color w:val="000000"/>
        </w:rPr>
        <w:t>investigates</w:t>
      </w:r>
      <w:r w:rsidR="00871826">
        <w:rPr>
          <w:rFonts w:ascii="Book Antiqua" w:eastAsia="Book Antiqua" w:hAnsi="Book Antiqua" w:cs="Book Antiqua"/>
          <w:color w:val="000000"/>
        </w:rPr>
        <w:t xml:space="preserve"> </w:t>
      </w:r>
      <w:r>
        <w:rPr>
          <w:rFonts w:ascii="Book Antiqua" w:eastAsia="Book Antiqua" w:hAnsi="Book Antiqua" w:cs="Book Antiqua"/>
          <w:color w:val="000000"/>
        </w:rPr>
        <w:t xml:space="preserve">the interaction of an unknown protein with partners from a </w:t>
      </w:r>
      <w:r w:rsidR="00AD0A5E">
        <w:rPr>
          <w:rFonts w:ascii="Book Antiqua" w:eastAsia="Book Antiqua" w:hAnsi="Book Antiqua" w:cs="Book Antiqua"/>
          <w:color w:val="000000"/>
        </w:rPr>
        <w:t>specific</w:t>
      </w:r>
      <w:r>
        <w:rPr>
          <w:rFonts w:ascii="Book Antiqua" w:eastAsia="Book Antiqua" w:hAnsi="Book Antiqua" w:cs="Book Antiqua"/>
          <w:color w:val="000000"/>
        </w:rPr>
        <w:t xml:space="preserve"> protein complex involved in a </w:t>
      </w:r>
      <w:r w:rsidR="00AD0A5E">
        <w:rPr>
          <w:rFonts w:ascii="Book Antiqua" w:eastAsia="Book Antiqua" w:hAnsi="Book Antiqua" w:cs="Book Antiqua"/>
          <w:color w:val="000000"/>
        </w:rPr>
        <w:t>particular</w:t>
      </w:r>
      <w:r>
        <w:rPr>
          <w:rFonts w:ascii="Book Antiqua" w:eastAsia="Book Antiqua" w:hAnsi="Book Antiqua" w:cs="Book Antiqua"/>
          <w:color w:val="000000"/>
        </w:rPr>
        <w:t xml:space="preserve"> process</w:t>
      </w:r>
      <w:r w:rsidR="00871826">
        <w:rPr>
          <w:rFonts w:ascii="Book Antiqua" w:eastAsia="Book Antiqua" w:hAnsi="Book Antiqua" w:cs="Book Antiqua"/>
          <w:color w:val="000000"/>
        </w:rPr>
        <w:t>. This</w:t>
      </w:r>
      <w:r>
        <w:rPr>
          <w:rFonts w:ascii="Book Antiqua" w:eastAsia="Book Antiqua" w:hAnsi="Book Antiqua" w:cs="Book Antiqua"/>
          <w:color w:val="000000"/>
        </w:rPr>
        <w:t xml:space="preserve"> </w:t>
      </w:r>
      <w:r w:rsidR="004534FF">
        <w:rPr>
          <w:rFonts w:ascii="Book Antiqua" w:eastAsia="Book Antiqua" w:hAnsi="Book Antiqua" w:cs="Book Antiqua"/>
          <w:color w:val="000000"/>
        </w:rPr>
        <w:t>m</w:t>
      </w:r>
      <w:r w:rsidR="00871826">
        <w:rPr>
          <w:rFonts w:ascii="Book Antiqua" w:eastAsia="Book Antiqua" w:hAnsi="Book Antiqua" w:cs="Book Antiqua"/>
          <w:color w:val="000000"/>
        </w:rPr>
        <w:t>ay</w:t>
      </w:r>
      <w:r>
        <w:rPr>
          <w:rFonts w:ascii="Book Antiqua" w:eastAsia="Book Antiqua" w:hAnsi="Book Antiqua" w:cs="Book Antiqua"/>
          <w:color w:val="000000"/>
        </w:rPr>
        <w:t xml:space="preserve"> indicate </w:t>
      </w:r>
      <w:r w:rsidR="00871826">
        <w:rPr>
          <w:rFonts w:ascii="Book Antiqua" w:eastAsia="Book Antiqua" w:hAnsi="Book Antiqua" w:cs="Book Antiqua"/>
          <w:color w:val="000000"/>
        </w:rPr>
        <w:t>the</w:t>
      </w:r>
      <w:r>
        <w:rPr>
          <w:rFonts w:ascii="Book Antiqua" w:eastAsia="Book Antiqua" w:hAnsi="Book Antiqua" w:cs="Book Antiqua"/>
          <w:color w:val="000000"/>
        </w:rPr>
        <w:t xml:space="preserve"> biological role</w:t>
      </w:r>
      <w:r w:rsidR="00871826">
        <w:rPr>
          <w:rFonts w:ascii="Book Antiqua" w:eastAsia="Book Antiqua" w:hAnsi="Book Antiqua" w:cs="Book Antiqua"/>
          <w:color w:val="000000"/>
        </w:rPr>
        <w:t xml:space="preserve"> of the protein</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addition, the elucidation of protein-protein interactions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can </w:t>
      </w:r>
      <w:r w:rsidR="00871826">
        <w:rPr>
          <w:rFonts w:ascii="Book Antiqua" w:eastAsia="Book Antiqua" w:hAnsi="Book Antiqua" w:cs="Book Antiqua"/>
          <w:color w:val="000000"/>
        </w:rPr>
        <w:t>lead to</w:t>
      </w:r>
      <w:r>
        <w:rPr>
          <w:rFonts w:ascii="Book Antiqua" w:eastAsia="Book Antiqua" w:hAnsi="Book Antiqua" w:cs="Book Antiqua"/>
          <w:color w:val="000000"/>
        </w:rPr>
        <w:t xml:space="preserve"> comprehensive descriptions of cellular signaling pathways</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5611FBB7" w14:textId="77777777" w:rsidR="00A77B3E" w:rsidRDefault="00A77B3E">
      <w:pPr>
        <w:spacing w:line="360" w:lineRule="auto"/>
        <w:jc w:val="both"/>
      </w:pPr>
    </w:p>
    <w:p w14:paraId="0AF27F4A" w14:textId="77777777" w:rsidR="00A77B3E" w:rsidRDefault="00C80756">
      <w:pPr>
        <w:spacing w:line="360" w:lineRule="auto"/>
        <w:jc w:val="both"/>
      </w:pPr>
      <w:r>
        <w:rPr>
          <w:rFonts w:ascii="Book Antiqua" w:eastAsia="Book Antiqua" w:hAnsi="Book Antiqua" w:cs="Book Antiqua"/>
          <w:b/>
          <w:bCs/>
          <w:caps/>
          <w:color w:val="000000"/>
          <w:u w:val="single"/>
        </w:rPr>
        <w:t>Proteomics workflow</w:t>
      </w:r>
    </w:p>
    <w:p w14:paraId="5B9337B7" w14:textId="5BC551EA" w:rsidR="00A77B3E" w:rsidRDefault="00AD0A5E" w:rsidP="00081640">
      <w:pPr>
        <w:spacing w:line="360" w:lineRule="auto"/>
        <w:jc w:val="both"/>
      </w:pPr>
      <w:r>
        <w:rPr>
          <w:rFonts w:ascii="Book Antiqua" w:eastAsia="Book Antiqua" w:hAnsi="Book Antiqua" w:cs="Book Antiqua"/>
          <w:color w:val="000000"/>
        </w:rPr>
        <w:t xml:space="preserve">Two methods </w:t>
      </w:r>
      <w:r w:rsidR="00C80756">
        <w:rPr>
          <w:rFonts w:ascii="Book Antiqua" w:eastAsia="Book Antiqua" w:hAnsi="Book Antiqua" w:cs="Book Antiqua"/>
          <w:color w:val="000000"/>
        </w:rPr>
        <w:t>can be used in proteomics</w:t>
      </w:r>
      <w:r w:rsidR="008A49FA">
        <w:rPr>
          <w:rFonts w:ascii="Book Antiqua" w:eastAsia="Book Antiqua" w:hAnsi="Book Antiqua" w:cs="Book Antiqua"/>
          <w:color w:val="000000"/>
        </w:rPr>
        <w:t>:</w:t>
      </w:r>
      <w:r w:rsidR="00C80756">
        <w:rPr>
          <w:rFonts w:ascii="Book Antiqua" w:eastAsia="Book Antiqua" w:hAnsi="Book Antiqua" w:cs="Book Antiqua"/>
          <w:color w:val="000000"/>
        </w:rPr>
        <w:t xml:space="preserve"> top-down and bottom-up workflows. The bottom-up method is sometimes called peptide-based proteomics</w:t>
      </w:r>
      <w:r w:rsidR="00B622AD">
        <w:rPr>
          <w:rFonts w:ascii="Book Antiqua" w:eastAsia="Book Antiqua" w:hAnsi="Book Antiqua" w:cs="Book Antiqua"/>
          <w:color w:val="000000"/>
        </w:rPr>
        <w:t>. Here,</w:t>
      </w:r>
      <w:r w:rsidR="00C80756">
        <w:rPr>
          <w:rFonts w:ascii="Book Antiqua" w:eastAsia="Book Antiqua" w:hAnsi="Book Antiqua" w:cs="Book Antiqua"/>
          <w:color w:val="000000"/>
        </w:rPr>
        <w:t xml:space="preserve"> the protein is digested by trypsin and separated by a </w:t>
      </w:r>
      <w:r>
        <w:rPr>
          <w:rFonts w:ascii="Book Antiqua" w:eastAsia="Book Antiqua" w:hAnsi="Book Antiqua" w:cs="Book Antiqua"/>
          <w:color w:val="000000"/>
        </w:rPr>
        <w:t>specific</w:t>
      </w:r>
      <w:r w:rsidR="00C80756">
        <w:rPr>
          <w:rFonts w:ascii="Book Antiqua" w:eastAsia="Book Antiqua" w:hAnsi="Book Antiqua" w:cs="Book Antiqua"/>
          <w:color w:val="000000"/>
        </w:rPr>
        <w:t xml:space="preserve"> column</w:t>
      </w:r>
      <w:r w:rsidR="00B622AD">
        <w:rPr>
          <w:rFonts w:ascii="Book Antiqua" w:eastAsia="Book Antiqua" w:hAnsi="Book Antiqua" w:cs="Book Antiqua"/>
          <w:color w:val="000000"/>
        </w:rPr>
        <w:t xml:space="preserve">, </w:t>
      </w:r>
      <w:r w:rsidR="00923D81">
        <w:rPr>
          <w:rFonts w:ascii="Book Antiqua" w:eastAsia="Book Antiqua" w:hAnsi="Book Antiqua" w:cs="Book Antiqua"/>
          <w:color w:val="000000"/>
        </w:rPr>
        <w:t xml:space="preserve">followed by </w:t>
      </w:r>
      <w:r w:rsidR="00C46984">
        <w:rPr>
          <w:rFonts w:ascii="Book Antiqua" w:eastAsia="Book Antiqua" w:hAnsi="Book Antiqua" w:cs="Book Antiqua"/>
          <w:color w:val="000000"/>
        </w:rPr>
        <w:t>analysis</w:t>
      </w:r>
      <w:r w:rsidR="00923D81">
        <w:rPr>
          <w:rFonts w:ascii="Book Antiqua" w:eastAsia="Book Antiqua" w:hAnsi="Book Antiqua" w:cs="Book Antiqua"/>
          <w:color w:val="000000"/>
        </w:rPr>
        <w:t xml:space="preserve"> of</w:t>
      </w:r>
      <w:r w:rsidR="00C80756">
        <w:rPr>
          <w:rFonts w:ascii="Book Antiqua" w:eastAsia="Book Antiqua" w:hAnsi="Book Antiqua" w:cs="Book Antiqua"/>
          <w:color w:val="000000"/>
        </w:rPr>
        <w:t xml:space="preserve"> the </w:t>
      </w:r>
      <w:r w:rsidR="00C80756">
        <w:rPr>
          <w:rFonts w:ascii="Book Antiqua" w:eastAsia="Book Antiqua" w:hAnsi="Book Antiqua" w:cs="Book Antiqua"/>
          <w:color w:val="000000"/>
        </w:rPr>
        <w:lastRenderedPageBreak/>
        <w:t>peptides by MS</w:t>
      </w:r>
      <w:r w:rsidR="00C80756">
        <w:rPr>
          <w:rFonts w:ascii="Book Antiqua" w:eastAsia="Book Antiqua" w:hAnsi="Book Antiqua" w:cs="Book Antiqua"/>
          <w:color w:val="000000"/>
          <w:vertAlign w:val="superscript"/>
        </w:rPr>
        <w:t>[15]</w:t>
      </w:r>
      <w:r w:rsidR="00C80756">
        <w:rPr>
          <w:rFonts w:ascii="Book Antiqua" w:eastAsia="Book Antiqua" w:hAnsi="Book Antiqua" w:cs="Book Antiqua"/>
          <w:color w:val="000000"/>
        </w:rPr>
        <w:t xml:space="preserve">. </w:t>
      </w:r>
      <w:r w:rsidR="00C46984">
        <w:rPr>
          <w:rFonts w:ascii="Book Antiqua" w:eastAsia="Book Antiqua" w:hAnsi="Book Antiqua" w:cs="Book Antiqua"/>
          <w:color w:val="000000"/>
        </w:rPr>
        <w:t>The b</w:t>
      </w:r>
      <w:r w:rsidR="00C80756">
        <w:rPr>
          <w:rFonts w:ascii="Book Antiqua" w:eastAsia="Book Antiqua" w:hAnsi="Book Antiqua" w:cs="Book Antiqua"/>
          <w:color w:val="000000"/>
        </w:rPr>
        <w:t xml:space="preserve">ottom-up approach can be classified into two groups </w:t>
      </w:r>
      <w:r w:rsidR="00C46984">
        <w:rPr>
          <w:rFonts w:ascii="Book Antiqua" w:eastAsia="Book Antiqua" w:hAnsi="Book Antiqua" w:cs="Book Antiqua"/>
          <w:color w:val="000000"/>
        </w:rPr>
        <w:t>according</w:t>
      </w:r>
      <w:r w:rsidR="00C80756">
        <w:rPr>
          <w:rFonts w:ascii="Book Antiqua" w:eastAsia="Book Antiqua" w:hAnsi="Book Antiqua" w:cs="Book Antiqua"/>
          <w:color w:val="000000"/>
        </w:rPr>
        <w:t xml:space="preserve"> to the fractionation step. The first </w:t>
      </w:r>
      <w:r w:rsidR="00923D81">
        <w:rPr>
          <w:rFonts w:ascii="Book Antiqua" w:eastAsia="Book Antiqua" w:hAnsi="Book Antiqua" w:cs="Book Antiqua"/>
          <w:color w:val="000000"/>
        </w:rPr>
        <w:t>approach</w:t>
      </w:r>
      <w:r w:rsidR="00C80756">
        <w:rPr>
          <w:rFonts w:ascii="Book Antiqua" w:eastAsia="Book Antiqua" w:hAnsi="Book Antiqua" w:cs="Book Antiqua"/>
          <w:color w:val="000000"/>
        </w:rPr>
        <w:t xml:space="preserve"> uses 2-DE </w:t>
      </w:r>
      <w:r w:rsidR="00E2085E">
        <w:rPr>
          <w:rFonts w:ascii="Book Antiqua" w:eastAsia="Book Antiqua" w:hAnsi="Book Antiqua" w:cs="Book Antiqua"/>
          <w:color w:val="000000"/>
        </w:rPr>
        <w:t>to</w:t>
      </w:r>
      <w:r w:rsidR="00C80756">
        <w:rPr>
          <w:rFonts w:ascii="Book Antiqua" w:eastAsia="Book Antiqua" w:hAnsi="Book Antiqua" w:cs="Book Antiqua"/>
          <w:color w:val="000000"/>
        </w:rPr>
        <w:t xml:space="preserve"> isolate the proteins from the gel</w:t>
      </w:r>
      <w:r w:rsidR="00E2085E">
        <w:rPr>
          <w:rFonts w:ascii="Book Antiqua" w:eastAsia="Book Antiqua" w:hAnsi="Book Antiqua" w:cs="Book Antiqua"/>
          <w:color w:val="000000"/>
        </w:rPr>
        <w:t>. The</w:t>
      </w:r>
      <w:r w:rsidR="008A49FA">
        <w:rPr>
          <w:rFonts w:ascii="Book Antiqua" w:eastAsia="Book Antiqua" w:hAnsi="Book Antiqua" w:cs="Book Antiqua"/>
          <w:color w:val="000000"/>
        </w:rPr>
        <w:t>n the</w:t>
      </w:r>
      <w:r w:rsidR="00C80756">
        <w:rPr>
          <w:rFonts w:ascii="Book Antiqua" w:eastAsia="Book Antiqua" w:hAnsi="Book Antiqua" w:cs="Book Antiqua"/>
          <w:color w:val="000000"/>
        </w:rPr>
        <w:t xml:space="preserve"> proteins </w:t>
      </w:r>
      <w:r w:rsidR="00E2085E">
        <w:rPr>
          <w:rFonts w:ascii="Book Antiqua" w:eastAsia="Book Antiqua" w:hAnsi="Book Antiqua" w:cs="Book Antiqua"/>
          <w:color w:val="000000"/>
        </w:rPr>
        <w:t>are digested</w:t>
      </w:r>
      <w:r w:rsidR="00FC46AF">
        <w:rPr>
          <w:rFonts w:ascii="Book Antiqua" w:eastAsia="Book Antiqua" w:hAnsi="Book Antiqua" w:cs="Book Antiqua"/>
          <w:color w:val="000000"/>
        </w:rPr>
        <w:t xml:space="preserve"> into peptides </w:t>
      </w:r>
      <w:r w:rsidR="008A49FA">
        <w:rPr>
          <w:rFonts w:ascii="Book Antiqua" w:eastAsia="Book Antiqua" w:hAnsi="Book Antiqua" w:cs="Book Antiqua"/>
          <w:color w:val="000000"/>
        </w:rPr>
        <w:t>that</w:t>
      </w:r>
      <w:r w:rsidR="00FC46AF">
        <w:rPr>
          <w:rFonts w:ascii="Book Antiqua" w:eastAsia="Book Antiqua" w:hAnsi="Book Antiqua" w:cs="Book Antiqua"/>
          <w:color w:val="000000"/>
        </w:rPr>
        <w:t xml:space="preserve"> </w:t>
      </w:r>
      <w:r>
        <w:rPr>
          <w:rFonts w:ascii="Book Antiqua" w:eastAsia="Book Antiqua" w:hAnsi="Book Antiqua" w:cs="Book Antiqua"/>
          <w:color w:val="000000"/>
        </w:rPr>
        <w:t xml:space="preserve">MS can </w:t>
      </w:r>
      <w:r w:rsidR="00C80756">
        <w:rPr>
          <w:rFonts w:ascii="Book Antiqua" w:eastAsia="Book Antiqua" w:hAnsi="Book Antiqua" w:cs="Book Antiqua"/>
          <w:color w:val="000000"/>
        </w:rPr>
        <w:t xml:space="preserve">identify. The second </w:t>
      </w:r>
      <w:r w:rsidR="00923D81">
        <w:rPr>
          <w:rFonts w:ascii="Book Antiqua" w:eastAsia="Book Antiqua" w:hAnsi="Book Antiqua" w:cs="Book Antiqua"/>
          <w:color w:val="000000"/>
        </w:rPr>
        <w:t>approach</w:t>
      </w:r>
      <w:r w:rsidR="00270A13">
        <w:rPr>
          <w:rFonts w:ascii="Book Antiqua" w:eastAsia="Book Antiqua" w:hAnsi="Book Antiqua" w:cs="Book Antiqua"/>
          <w:color w:val="000000"/>
        </w:rPr>
        <w:t xml:space="preserve"> is</w:t>
      </w:r>
      <w:r w:rsidR="00C80756">
        <w:rPr>
          <w:rFonts w:ascii="Book Antiqua" w:eastAsia="Book Antiqua" w:hAnsi="Book Antiqua" w:cs="Book Antiqua"/>
          <w:color w:val="000000"/>
        </w:rPr>
        <w:t xml:space="preserve"> called </w:t>
      </w:r>
      <w:r w:rsidR="008A49FA">
        <w:rPr>
          <w:rFonts w:ascii="Book Antiqua" w:eastAsia="Book Antiqua" w:hAnsi="Book Antiqua" w:cs="Book Antiqua"/>
          <w:color w:val="000000"/>
        </w:rPr>
        <w:t>“</w:t>
      </w:r>
      <w:r w:rsidR="00C80756">
        <w:rPr>
          <w:rFonts w:ascii="Book Antiqua" w:eastAsia="Book Antiqua" w:hAnsi="Book Antiqua" w:cs="Book Antiqua"/>
          <w:color w:val="000000"/>
        </w:rPr>
        <w:t>shotgun</w:t>
      </w:r>
      <w:r w:rsidR="008A49FA">
        <w:rPr>
          <w:rFonts w:ascii="Book Antiqua" w:eastAsia="Book Antiqua" w:hAnsi="Book Antiqua" w:cs="Book Antiqua"/>
          <w:color w:val="000000"/>
        </w:rPr>
        <w:t>”</w:t>
      </w:r>
      <w:r w:rsidR="00270A13">
        <w:rPr>
          <w:rFonts w:ascii="Book Antiqua" w:eastAsia="Book Antiqua" w:hAnsi="Book Antiqua" w:cs="Book Antiqua"/>
          <w:color w:val="000000"/>
        </w:rPr>
        <w:t xml:space="preserve"> </w:t>
      </w:r>
      <w:r w:rsidR="00C80756">
        <w:rPr>
          <w:rFonts w:ascii="Book Antiqua" w:eastAsia="Book Antiqua" w:hAnsi="Book Antiqua" w:cs="Book Antiqua"/>
          <w:color w:val="000000"/>
        </w:rPr>
        <w:t>proteomics</w:t>
      </w:r>
      <w:r w:rsidR="00270A13">
        <w:rPr>
          <w:rFonts w:ascii="Book Antiqua" w:eastAsia="Book Antiqua" w:hAnsi="Book Antiqua" w:cs="Book Antiqua"/>
          <w:color w:val="000000"/>
        </w:rPr>
        <w:t>. Here,</w:t>
      </w:r>
      <w:r w:rsidR="00C80756">
        <w:rPr>
          <w:rFonts w:ascii="Book Antiqua" w:eastAsia="Book Antiqua" w:hAnsi="Book Antiqua" w:cs="Book Antiqua"/>
          <w:color w:val="000000"/>
        </w:rPr>
        <w:t xml:space="preserve"> the digestion of protein </w:t>
      </w:r>
      <w:r>
        <w:rPr>
          <w:rFonts w:ascii="Book Antiqua" w:eastAsia="Book Antiqua" w:hAnsi="Book Antiqua" w:cs="Book Antiqua"/>
          <w:color w:val="000000"/>
        </w:rPr>
        <w:t>occurs</w:t>
      </w:r>
      <w:r w:rsidR="00C80756">
        <w:rPr>
          <w:rFonts w:ascii="Book Antiqua" w:eastAsia="Book Antiqua" w:hAnsi="Book Antiqua" w:cs="Book Antiqua"/>
          <w:color w:val="000000"/>
        </w:rPr>
        <w:t xml:space="preserve"> without fractionation, and </w:t>
      </w:r>
      <w:r w:rsidR="005F7BF2">
        <w:rPr>
          <w:rFonts w:ascii="Book Antiqua" w:hAnsi="Book Antiqua" w:cs="Book Antiqua" w:hint="eastAsia"/>
          <w:color w:val="000000"/>
          <w:lang w:eastAsia="zh-CN"/>
        </w:rPr>
        <w:t>LC</w:t>
      </w:r>
      <w:r w:rsidR="00C80756">
        <w:rPr>
          <w:rFonts w:ascii="Book Antiqua" w:eastAsia="Book Antiqua" w:hAnsi="Book Antiqua" w:cs="Book Antiqua"/>
          <w:color w:val="000000"/>
        </w:rPr>
        <w:t xml:space="preserve"> </w:t>
      </w:r>
      <w:r w:rsidR="00270A13">
        <w:rPr>
          <w:rFonts w:ascii="Book Antiqua" w:eastAsia="Book Antiqua" w:hAnsi="Book Antiqua" w:cs="Book Antiqua"/>
          <w:color w:val="000000"/>
        </w:rPr>
        <w:t>is</w:t>
      </w:r>
      <w:r w:rsidR="00C80756">
        <w:rPr>
          <w:rFonts w:ascii="Book Antiqua" w:eastAsia="Book Antiqua" w:hAnsi="Book Antiqua" w:cs="Book Antiqua"/>
          <w:color w:val="000000"/>
        </w:rPr>
        <w:t xml:space="preserve"> used </w:t>
      </w:r>
      <w:r>
        <w:rPr>
          <w:rFonts w:ascii="Book Antiqua" w:eastAsia="Book Antiqua" w:hAnsi="Book Antiqua" w:cs="Book Antiqua"/>
          <w:color w:val="000000"/>
        </w:rPr>
        <w:t>to separate</w:t>
      </w:r>
      <w:r w:rsidR="00C80756">
        <w:rPr>
          <w:rFonts w:ascii="Book Antiqua" w:eastAsia="Book Antiqua" w:hAnsi="Book Antiqua" w:cs="Book Antiqua"/>
          <w:color w:val="000000"/>
        </w:rPr>
        <w:t xml:space="preserve"> the peptides </w:t>
      </w:r>
      <w:r w:rsidR="00270A13">
        <w:rPr>
          <w:rFonts w:ascii="Book Antiqua" w:eastAsia="Book Antiqua" w:hAnsi="Book Antiqua" w:cs="Book Antiqua"/>
          <w:color w:val="000000"/>
        </w:rPr>
        <w:t>identified</w:t>
      </w:r>
      <w:r w:rsidR="008A49FA">
        <w:rPr>
          <w:rFonts w:ascii="Book Antiqua" w:eastAsia="Book Antiqua" w:hAnsi="Book Antiqua" w:cs="Book Antiqua"/>
          <w:color w:val="000000"/>
        </w:rPr>
        <w:t xml:space="preserve"> by</w:t>
      </w:r>
      <w:r w:rsidR="00C80756">
        <w:rPr>
          <w:rFonts w:ascii="Book Antiqua" w:eastAsia="Book Antiqua" w:hAnsi="Book Antiqua" w:cs="Book Antiqua"/>
          <w:color w:val="000000"/>
        </w:rPr>
        <w:t xml:space="preserve"> MS</w:t>
      </w:r>
      <w:r w:rsidR="00C80756">
        <w:rPr>
          <w:rFonts w:ascii="Book Antiqua" w:eastAsia="Book Antiqua" w:hAnsi="Book Antiqua" w:cs="Book Antiqua"/>
          <w:color w:val="000000"/>
          <w:vertAlign w:val="superscript"/>
        </w:rPr>
        <w:t>[34]</w:t>
      </w:r>
      <w:r w:rsidR="00C80756">
        <w:rPr>
          <w:rFonts w:ascii="Book Antiqua" w:eastAsia="Book Antiqua" w:hAnsi="Book Antiqua" w:cs="Book Antiqua"/>
          <w:color w:val="000000"/>
        </w:rPr>
        <w:t xml:space="preserve">. In top-down proteomics, whole proteins or polypeptides are immediately assessed </w:t>
      </w:r>
      <w:r w:rsidR="00270A13">
        <w:rPr>
          <w:rFonts w:ascii="Book Antiqua" w:eastAsia="Book Antiqua" w:hAnsi="Book Antiqua" w:cs="Book Antiqua"/>
          <w:color w:val="000000"/>
        </w:rPr>
        <w:t>by</w:t>
      </w:r>
      <w:r w:rsidR="00C80756">
        <w:rPr>
          <w:rFonts w:ascii="Book Antiqua" w:eastAsia="Book Antiqua" w:hAnsi="Book Antiqua" w:cs="Book Antiqua"/>
          <w:color w:val="000000"/>
        </w:rPr>
        <w:t xml:space="preserve"> MS. </w:t>
      </w:r>
      <w:r w:rsidR="00923D81">
        <w:rPr>
          <w:rFonts w:ascii="Book Antiqua" w:eastAsia="Book Antiqua" w:hAnsi="Book Antiqua" w:cs="Book Antiqua"/>
          <w:color w:val="000000"/>
        </w:rPr>
        <w:t>The</w:t>
      </w:r>
      <w:r w:rsidR="00C80756">
        <w:rPr>
          <w:rFonts w:ascii="Book Antiqua" w:eastAsia="Book Antiqua" w:hAnsi="Book Antiqua" w:cs="Book Antiqua"/>
          <w:color w:val="000000"/>
        </w:rPr>
        <w:t xml:space="preserve"> molecular mass of proteins is </w:t>
      </w:r>
      <w:r w:rsidR="00923D81">
        <w:rPr>
          <w:rFonts w:ascii="Book Antiqua" w:eastAsia="Book Antiqua" w:hAnsi="Book Antiqua" w:cs="Book Antiqua"/>
          <w:color w:val="000000"/>
        </w:rPr>
        <w:t xml:space="preserve">sometimes </w:t>
      </w:r>
      <w:r w:rsidR="00C80756">
        <w:rPr>
          <w:rFonts w:ascii="Book Antiqua" w:eastAsia="Book Antiqua" w:hAnsi="Book Antiqua" w:cs="Book Antiqua"/>
          <w:color w:val="000000"/>
        </w:rPr>
        <w:t xml:space="preserve">calculated by </w:t>
      </w:r>
      <w:r w:rsidR="000761B9">
        <w:rPr>
          <w:rFonts w:ascii="Book Antiqua" w:eastAsia="Book Antiqua" w:hAnsi="Book Antiqua" w:cs="Book Antiqua"/>
          <w:color w:val="000000"/>
        </w:rPr>
        <w:t xml:space="preserve">using </w:t>
      </w:r>
      <w:r w:rsidR="00C80756">
        <w:rPr>
          <w:rFonts w:ascii="Book Antiqua" w:eastAsia="Book Antiqua" w:hAnsi="Book Antiqua" w:cs="Book Antiqua"/>
          <w:color w:val="000000"/>
        </w:rPr>
        <w:t>electrospray ionization</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(ES</w:t>
      </w:r>
      <w:r w:rsidR="00D03BCD">
        <w:rPr>
          <w:rFonts w:ascii="Book Antiqua" w:hAnsi="Book Antiqua" w:cs="Book Antiqua" w:hint="eastAsia"/>
          <w:color w:val="000000"/>
          <w:lang w:eastAsia="zh-CN"/>
        </w:rPr>
        <w:t>I</w:t>
      </w:r>
      <w:r w:rsidR="00C80756">
        <w:rPr>
          <w:rFonts w:ascii="Book Antiqua" w:eastAsia="Book Antiqua" w:hAnsi="Book Antiqua" w:cs="Book Antiqua"/>
          <w:color w:val="000000"/>
        </w:rPr>
        <w:t xml:space="preserve">) </w:t>
      </w:r>
      <w:r w:rsidR="007578A5" w:rsidRPr="000761B9">
        <w:rPr>
          <w:rFonts w:ascii="Book Antiqua" w:eastAsia="Book Antiqua" w:hAnsi="Book Antiqua" w:cs="Book Antiqua"/>
          <w:color w:val="000000"/>
        </w:rPr>
        <w:t>followed by</w:t>
      </w:r>
      <w:r w:rsidR="00C80756">
        <w:rPr>
          <w:rFonts w:ascii="Book Antiqua" w:eastAsia="Book Antiqua" w:hAnsi="Book Antiqua" w:cs="Book Antiqua"/>
          <w:color w:val="000000"/>
        </w:rPr>
        <w:t xml:space="preserve"> </w:t>
      </w:r>
      <w:r w:rsidR="00D03BCD">
        <w:rPr>
          <w:rFonts w:ascii="Book Antiqua" w:hAnsi="Book Antiqua" w:cs="Book Antiqua" w:hint="eastAsia"/>
          <w:color w:val="000000"/>
          <w:lang w:eastAsia="zh-CN"/>
        </w:rPr>
        <w:t>m</w:t>
      </w:r>
      <w:r w:rsidR="00D03BCD">
        <w:rPr>
          <w:rFonts w:ascii="Book Antiqua" w:eastAsia="Book Antiqua" w:hAnsi="Book Antiqua" w:cs="Book Antiqua"/>
          <w:color w:val="000000"/>
        </w:rPr>
        <w:t>atrix-assisted laser desorption/ionization</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 xml:space="preserve">(MALDI) </w:t>
      </w:r>
      <w:r w:rsidR="005F7BF2">
        <w:rPr>
          <w:rFonts w:ascii="Book Antiqua" w:eastAsia="Book Antiqua" w:hAnsi="Book Antiqua" w:cs="Book Antiqua"/>
          <w:color w:val="000000"/>
        </w:rPr>
        <w:t>MS</w:t>
      </w:r>
      <w:r w:rsidR="00C80756">
        <w:rPr>
          <w:rFonts w:ascii="Book Antiqua" w:eastAsia="Book Antiqua" w:hAnsi="Book Antiqua" w:cs="Book Antiqua"/>
          <w:color w:val="000000"/>
          <w:vertAlign w:val="superscript"/>
        </w:rPr>
        <w:t>[35]</w:t>
      </w:r>
      <w:r w:rsidR="00C80756">
        <w:rPr>
          <w:rFonts w:ascii="Book Antiqua" w:eastAsia="Book Antiqua" w:hAnsi="Book Antiqua" w:cs="Book Antiqua"/>
          <w:color w:val="000000"/>
        </w:rPr>
        <w:t>. Top-down proteomics</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 xml:space="preserve">can identify proteins </w:t>
      </w:r>
      <w:r w:rsidR="00CD329D">
        <w:rPr>
          <w:rFonts w:ascii="Book Antiqua" w:eastAsia="Book Antiqua" w:hAnsi="Book Antiqua" w:cs="Book Antiqua"/>
          <w:color w:val="000000"/>
        </w:rPr>
        <w:t>with</w:t>
      </w:r>
      <w:r w:rsidR="00C80756">
        <w:rPr>
          <w:rFonts w:ascii="Book Antiqua" w:eastAsia="Book Antiqua" w:hAnsi="Book Antiqua" w:cs="Book Antiqua"/>
          <w:color w:val="000000"/>
        </w:rPr>
        <w:t xml:space="preserve"> </w:t>
      </w:r>
      <w:r w:rsidR="00923D81">
        <w:rPr>
          <w:rFonts w:ascii="Book Antiqua" w:eastAsia="Book Antiqua" w:hAnsi="Book Antiqua" w:cs="Book Antiqua"/>
          <w:color w:val="000000"/>
        </w:rPr>
        <w:t xml:space="preserve">a molecular mass of </w:t>
      </w:r>
      <w:r w:rsidR="008A49FA">
        <w:rPr>
          <w:rFonts w:ascii="Book Antiqua" w:eastAsia="Book Antiqua" w:hAnsi="Book Antiqua" w:cs="Book Antiqua"/>
          <w:color w:val="000000"/>
        </w:rPr>
        <w:t>&gt;</w:t>
      </w:r>
      <w:r w:rsidR="00C80756">
        <w:rPr>
          <w:rFonts w:ascii="Book Antiqua" w:eastAsia="Book Antiqua" w:hAnsi="Book Antiqua" w:cs="Book Antiqua"/>
          <w:color w:val="000000"/>
        </w:rPr>
        <w:t xml:space="preserve"> 200 kD</w:t>
      </w:r>
      <w:r w:rsidR="008A49FA">
        <w:rPr>
          <w:rFonts w:ascii="Book Antiqua" w:eastAsia="Book Antiqua" w:hAnsi="Book Antiqua" w:cs="Book Antiqua"/>
          <w:color w:val="000000"/>
        </w:rPr>
        <w:t>a</w:t>
      </w:r>
      <w:r w:rsidR="00C80756">
        <w:rPr>
          <w:rFonts w:ascii="Book Antiqua" w:eastAsia="Book Antiqua" w:hAnsi="Book Antiqua" w:cs="Book Antiqua"/>
          <w:color w:val="000000"/>
          <w:vertAlign w:val="superscript"/>
        </w:rPr>
        <w:t>[36]</w:t>
      </w:r>
      <w:r w:rsidR="00C80756">
        <w:rPr>
          <w:rFonts w:ascii="Book Antiqua" w:eastAsia="Book Antiqua" w:hAnsi="Book Antiqua" w:cs="Book Antiqua"/>
          <w:color w:val="000000"/>
        </w:rPr>
        <w:t xml:space="preserve">. Both approaches have </w:t>
      </w:r>
      <w:r w:rsidR="00923D81">
        <w:rPr>
          <w:rFonts w:ascii="Book Antiqua" w:eastAsia="Book Antiqua" w:hAnsi="Book Antiqua" w:cs="Book Antiqua"/>
          <w:color w:val="000000"/>
        </w:rPr>
        <w:t>various</w:t>
      </w:r>
      <w:r w:rsidR="00C80756">
        <w:rPr>
          <w:rFonts w:ascii="Book Antiqua" w:eastAsia="Book Antiqua" w:hAnsi="Book Antiqua" w:cs="Book Antiqua"/>
          <w:color w:val="000000"/>
        </w:rPr>
        <w:t xml:space="preserve"> advantages and limitations. In the bottom-up approach, </w:t>
      </w:r>
      <w:r w:rsidR="00D67181">
        <w:rPr>
          <w:rFonts w:ascii="Book Antiqua" w:eastAsia="Book Antiqua" w:hAnsi="Book Antiqua" w:cs="Book Antiqua"/>
          <w:color w:val="000000"/>
        </w:rPr>
        <w:t xml:space="preserve">there is </w:t>
      </w:r>
      <w:r w:rsidR="00C80756">
        <w:rPr>
          <w:rFonts w:ascii="Book Antiqua" w:eastAsia="Book Antiqua" w:hAnsi="Book Antiqua" w:cs="Book Antiqua"/>
          <w:color w:val="000000"/>
        </w:rPr>
        <w:t>low percentage coverage of the protein sequence</w:t>
      </w:r>
      <w:r w:rsidR="00B632CF">
        <w:rPr>
          <w:rFonts w:ascii="Book Antiqua" w:eastAsia="Book Antiqua" w:hAnsi="Book Antiqua" w:cs="Book Antiqua"/>
          <w:color w:val="000000"/>
        </w:rPr>
        <w:t>,</w:t>
      </w:r>
      <w:r w:rsidR="00CD329D">
        <w:rPr>
          <w:rFonts w:ascii="Book Antiqua" w:eastAsia="Book Antiqua" w:hAnsi="Book Antiqua" w:cs="Book Antiqua"/>
          <w:color w:val="000000"/>
        </w:rPr>
        <w:t xml:space="preserve"> </w:t>
      </w:r>
      <w:r w:rsidR="00C80756">
        <w:rPr>
          <w:rFonts w:ascii="Book Antiqua" w:eastAsia="Book Antiqua" w:hAnsi="Book Antiqua" w:cs="Book Antiqua"/>
          <w:color w:val="000000"/>
        </w:rPr>
        <w:t xml:space="preserve">because the </w:t>
      </w:r>
      <w:r w:rsidR="00C80756" w:rsidRPr="00030359">
        <w:rPr>
          <w:rFonts w:ascii="Book Antiqua" w:eastAsia="Book Antiqua" w:hAnsi="Book Antiqua" w:cs="Book Antiqua"/>
          <w:color w:val="000000"/>
        </w:rPr>
        <w:t>recover</w:t>
      </w:r>
      <w:r w:rsidR="00D67181" w:rsidRPr="00030359">
        <w:rPr>
          <w:rFonts w:ascii="Book Antiqua" w:eastAsia="Book Antiqua" w:hAnsi="Book Antiqua" w:cs="Book Antiqua"/>
          <w:color w:val="000000"/>
        </w:rPr>
        <w:t>ed sample</w:t>
      </w:r>
      <w:r w:rsidR="00C80756" w:rsidRPr="00030359">
        <w:rPr>
          <w:rFonts w:ascii="Book Antiqua" w:eastAsia="Book Antiqua" w:hAnsi="Book Antiqua" w:cs="Book Antiqua"/>
          <w:color w:val="000000"/>
        </w:rPr>
        <w:t xml:space="preserve"> </w:t>
      </w:r>
      <w:r w:rsidR="00D67181" w:rsidRPr="00030359">
        <w:rPr>
          <w:rFonts w:ascii="Book Antiqua" w:eastAsia="Book Antiqua" w:hAnsi="Book Antiqua" w:cs="Book Antiqua"/>
          <w:color w:val="000000"/>
        </w:rPr>
        <w:t>includes</w:t>
      </w:r>
      <w:r w:rsidR="00C80756">
        <w:rPr>
          <w:rFonts w:ascii="Book Antiqua" w:eastAsia="Book Antiqua" w:hAnsi="Book Antiqua" w:cs="Book Antiqua"/>
          <w:color w:val="000000"/>
        </w:rPr>
        <w:t xml:space="preserve"> small and </w:t>
      </w:r>
      <w:r>
        <w:rPr>
          <w:rFonts w:ascii="Book Antiqua" w:eastAsia="Book Antiqua" w:hAnsi="Book Antiqua" w:cs="Book Antiqua"/>
          <w:color w:val="000000"/>
        </w:rPr>
        <w:t>inconsistent fractions</w:t>
      </w:r>
      <w:r w:rsidR="00C80756">
        <w:rPr>
          <w:rFonts w:ascii="Book Antiqua" w:eastAsia="Book Antiqua" w:hAnsi="Book Antiqua" w:cs="Book Antiqua"/>
          <w:color w:val="000000"/>
        </w:rPr>
        <w:t xml:space="preserve"> of total peptides. This </w:t>
      </w:r>
      <w:r w:rsidR="00D67181" w:rsidRPr="00030359">
        <w:rPr>
          <w:rFonts w:ascii="Book Antiqua" w:eastAsia="Book Antiqua" w:hAnsi="Book Antiqua" w:cs="Book Antiqua"/>
          <w:color w:val="000000"/>
        </w:rPr>
        <w:t>results in</w:t>
      </w:r>
      <w:r w:rsidR="00C80756">
        <w:rPr>
          <w:rFonts w:ascii="Book Antiqua" w:eastAsia="Book Antiqua" w:hAnsi="Book Antiqua" w:cs="Book Antiqua"/>
          <w:color w:val="000000"/>
        </w:rPr>
        <w:t xml:space="preserve"> missing </w:t>
      </w:r>
      <w:r w:rsidR="00EC5121" w:rsidRPr="00030359">
        <w:rPr>
          <w:rFonts w:ascii="Book Antiqua" w:eastAsia="Book Antiqua" w:hAnsi="Book Antiqua" w:cs="Book Antiqua"/>
          <w:color w:val="000000"/>
        </w:rPr>
        <w:t>a large proportion</w:t>
      </w:r>
      <w:r w:rsidR="00C80756">
        <w:rPr>
          <w:rFonts w:ascii="Book Antiqua" w:eastAsia="Book Antiqua" w:hAnsi="Book Antiqua" w:cs="Book Antiqua"/>
          <w:color w:val="000000"/>
        </w:rPr>
        <w:t xml:space="preserve"> of alternative splice variants and PTMs. However, in top-down proteomics, all characteristics of proteins are protected</w:t>
      </w:r>
      <w:r>
        <w:rPr>
          <w:rFonts w:ascii="Book Antiqua" w:eastAsia="Book Antiqua" w:hAnsi="Book Antiqua" w:cs="Book Antiqua"/>
          <w:color w:val="000000"/>
        </w:rPr>
        <w:t>,</w:t>
      </w:r>
      <w:r w:rsidR="00D67181">
        <w:rPr>
          <w:rFonts w:ascii="Book Antiqua" w:eastAsia="Book Antiqua" w:hAnsi="Book Antiqua" w:cs="Book Antiqua"/>
          <w:color w:val="000000"/>
        </w:rPr>
        <w:t xml:space="preserve"> and almost</w:t>
      </w:r>
      <w:r w:rsidR="00C80756">
        <w:rPr>
          <w:rFonts w:ascii="Book Antiqua" w:eastAsia="Book Antiqua" w:hAnsi="Book Antiqua" w:cs="Book Antiqua"/>
          <w:color w:val="000000"/>
        </w:rPr>
        <w:t xml:space="preserve"> </w:t>
      </w:r>
      <w:r w:rsidR="00D67181">
        <w:rPr>
          <w:rFonts w:ascii="Book Antiqua" w:eastAsia="Book Antiqua" w:hAnsi="Book Antiqua" w:cs="Book Antiqua"/>
          <w:color w:val="000000"/>
        </w:rPr>
        <w:t>a</w:t>
      </w:r>
      <w:r w:rsidR="00C80756">
        <w:rPr>
          <w:rFonts w:ascii="Book Antiqua" w:eastAsia="Book Antiqua" w:hAnsi="Book Antiqua" w:cs="Book Antiqua"/>
          <w:color w:val="000000"/>
        </w:rPr>
        <w:t xml:space="preserve">ll existing modifications and correlations can also be recovered. </w:t>
      </w:r>
      <w:r w:rsidR="00D67181" w:rsidRPr="0066213D">
        <w:rPr>
          <w:rFonts w:ascii="Book Antiqua" w:eastAsia="Book Antiqua" w:hAnsi="Book Antiqua" w:cs="Book Antiqua"/>
          <w:color w:val="000000"/>
        </w:rPr>
        <w:t>Moreover</w:t>
      </w:r>
      <w:r w:rsidR="00C80756">
        <w:rPr>
          <w:rFonts w:ascii="Book Antiqua" w:eastAsia="Book Antiqua" w:hAnsi="Book Antiqua" w:cs="Book Antiqua"/>
          <w:color w:val="000000"/>
        </w:rPr>
        <w:t xml:space="preserve">, in top-down proteomics, the results of the exclusion of protein digestion with time are </w:t>
      </w:r>
      <w:r w:rsidR="00FE3EF8">
        <w:rPr>
          <w:rFonts w:ascii="Book Antiqua" w:eastAsia="Book Antiqua" w:hAnsi="Book Antiqua" w:cs="Book Antiqua"/>
          <w:color w:val="000000"/>
        </w:rPr>
        <w:t>p</w:t>
      </w:r>
      <w:r w:rsidR="00D67181" w:rsidRPr="0066213D">
        <w:rPr>
          <w:rFonts w:ascii="Book Antiqua" w:eastAsia="Book Antiqua" w:hAnsi="Book Antiqua" w:cs="Book Antiqua"/>
          <w:color w:val="000000"/>
        </w:rPr>
        <w:t>reserved</w:t>
      </w:r>
      <w:r w:rsidR="00C80756">
        <w:rPr>
          <w:rFonts w:ascii="Book Antiqua" w:eastAsia="Book Antiqua" w:hAnsi="Book Antiqua" w:cs="Book Antiqua"/>
          <w:color w:val="000000"/>
          <w:vertAlign w:val="superscript"/>
        </w:rPr>
        <w:t>[37]</w:t>
      </w:r>
      <w:r w:rsidR="00C80756">
        <w:rPr>
          <w:rFonts w:ascii="Book Antiqua" w:eastAsia="Book Antiqua" w:hAnsi="Book Antiqua" w:cs="Book Antiqua"/>
          <w:color w:val="000000"/>
        </w:rPr>
        <w:t xml:space="preserve">. The major challenge </w:t>
      </w:r>
      <w:r w:rsidR="00B632CF">
        <w:rPr>
          <w:rFonts w:ascii="Book Antiqua" w:eastAsia="Book Antiqua" w:hAnsi="Book Antiqua" w:cs="Book Antiqua"/>
          <w:color w:val="000000"/>
        </w:rPr>
        <w:t>in</w:t>
      </w:r>
      <w:r w:rsidR="00C80756">
        <w:rPr>
          <w:rFonts w:ascii="Book Antiqua" w:eastAsia="Book Antiqua" w:hAnsi="Book Antiqua" w:cs="Book Antiqua"/>
          <w:color w:val="000000"/>
        </w:rPr>
        <w:t xml:space="preserve"> top-down proteomics is the poor solubility of proteins compar</w:t>
      </w:r>
      <w:r w:rsidR="006C3A2E">
        <w:rPr>
          <w:rFonts w:ascii="Book Antiqua" w:eastAsia="Book Antiqua" w:hAnsi="Book Antiqua" w:cs="Book Antiqua"/>
          <w:color w:val="000000"/>
        </w:rPr>
        <w:t>ed</w:t>
      </w:r>
      <w:r w:rsidR="00C80756">
        <w:rPr>
          <w:rFonts w:ascii="Book Antiqua" w:eastAsia="Book Antiqua" w:hAnsi="Book Antiqua" w:cs="Book Antiqua"/>
          <w:color w:val="000000"/>
        </w:rPr>
        <w:t xml:space="preserve"> to small peptides. Some proteins in the membrane have high solubility </w:t>
      </w:r>
      <w:r w:rsidR="006C3A2E">
        <w:rPr>
          <w:rFonts w:ascii="Book Antiqua" w:eastAsia="Book Antiqua" w:hAnsi="Book Antiqua" w:cs="Book Antiqua"/>
          <w:color w:val="000000"/>
        </w:rPr>
        <w:t>but</w:t>
      </w:r>
      <w:r w:rsidR="00C80756">
        <w:rPr>
          <w:rFonts w:ascii="Book Antiqua" w:eastAsia="Book Antiqua" w:hAnsi="Book Antiqua" w:cs="Book Antiqua"/>
          <w:color w:val="000000"/>
        </w:rPr>
        <w:t xml:space="preserve"> need to </w:t>
      </w:r>
      <w:r w:rsidR="00D67181">
        <w:rPr>
          <w:rFonts w:ascii="Book Antiqua" w:eastAsia="Book Antiqua" w:hAnsi="Book Antiqua" w:cs="Book Antiqua"/>
          <w:color w:val="000000"/>
        </w:rPr>
        <w:t xml:space="preserve">be </w:t>
      </w:r>
      <w:r w:rsidR="00C80756">
        <w:rPr>
          <w:rFonts w:ascii="Book Antiqua" w:eastAsia="Book Antiqua" w:hAnsi="Book Antiqua" w:cs="Book Antiqua"/>
          <w:color w:val="000000"/>
        </w:rPr>
        <w:t>wash</w:t>
      </w:r>
      <w:r w:rsidR="00D67181">
        <w:rPr>
          <w:rFonts w:ascii="Book Antiqua" w:eastAsia="Book Antiqua" w:hAnsi="Book Antiqua" w:cs="Book Antiqua"/>
          <w:color w:val="000000"/>
        </w:rPr>
        <w:t>ed</w:t>
      </w:r>
      <w:r w:rsidR="00C80756">
        <w:rPr>
          <w:rFonts w:ascii="Book Antiqua" w:eastAsia="Book Antiqua" w:hAnsi="Book Antiqua" w:cs="Book Antiqua"/>
          <w:color w:val="000000"/>
        </w:rPr>
        <w:t xml:space="preserve"> </w:t>
      </w:r>
      <w:r w:rsidR="006C3A2E">
        <w:rPr>
          <w:rFonts w:ascii="Book Antiqua" w:eastAsia="Book Antiqua" w:hAnsi="Book Antiqua" w:cs="Book Antiqua"/>
          <w:color w:val="000000"/>
        </w:rPr>
        <w:t>with</w:t>
      </w:r>
      <w:r w:rsidR="00C80756">
        <w:rPr>
          <w:rFonts w:ascii="Book Antiqua" w:eastAsia="Book Antiqua" w:hAnsi="Book Antiqua" w:cs="Book Antiqua"/>
          <w:color w:val="000000"/>
        </w:rPr>
        <w:t xml:space="preserve"> SDS</w:t>
      </w:r>
      <w:r w:rsidR="00B632CF">
        <w:rPr>
          <w:rFonts w:ascii="Book Antiqua" w:eastAsia="Book Antiqua" w:hAnsi="Book Antiqua" w:cs="Book Antiqua"/>
          <w:color w:val="000000"/>
        </w:rPr>
        <w:t>;</w:t>
      </w:r>
      <w:r w:rsidR="00C80756">
        <w:rPr>
          <w:rFonts w:ascii="Book Antiqua" w:eastAsia="Book Antiqua" w:hAnsi="Book Antiqua" w:cs="Book Antiqua"/>
          <w:color w:val="000000"/>
        </w:rPr>
        <w:t xml:space="preserve"> </w:t>
      </w:r>
      <w:r w:rsidR="00B632CF">
        <w:rPr>
          <w:rFonts w:ascii="Book Antiqua" w:eastAsia="Book Antiqua" w:hAnsi="Book Antiqua" w:cs="Book Antiqua"/>
          <w:color w:val="000000"/>
        </w:rPr>
        <w:t>h</w:t>
      </w:r>
      <w:r w:rsidR="00D67181">
        <w:rPr>
          <w:rFonts w:ascii="Book Antiqua" w:eastAsia="Book Antiqua" w:hAnsi="Book Antiqua" w:cs="Book Antiqua"/>
          <w:color w:val="000000"/>
        </w:rPr>
        <w:t>owever</w:t>
      </w:r>
      <w:r w:rsidR="00C80756">
        <w:rPr>
          <w:rFonts w:ascii="Book Antiqua" w:eastAsia="Book Antiqua" w:hAnsi="Book Antiqua" w:cs="Book Antiqua"/>
          <w:color w:val="000000"/>
        </w:rPr>
        <w:t xml:space="preserve">, SDS cannot </w:t>
      </w:r>
      <w:r w:rsidR="00D67181">
        <w:rPr>
          <w:rFonts w:ascii="Book Antiqua" w:eastAsia="Book Antiqua" w:hAnsi="Book Antiqua" w:cs="Book Antiqua"/>
          <w:color w:val="000000"/>
        </w:rPr>
        <w:t xml:space="preserve">be </w:t>
      </w:r>
      <w:r w:rsidR="00C80756">
        <w:rPr>
          <w:rFonts w:ascii="Book Antiqua" w:eastAsia="Book Antiqua" w:hAnsi="Book Antiqua" w:cs="Book Antiqua"/>
          <w:color w:val="000000"/>
        </w:rPr>
        <w:t>used in ESI</w:t>
      </w:r>
      <w:r w:rsidR="00C80756">
        <w:rPr>
          <w:rFonts w:ascii="Book Antiqua" w:eastAsia="Book Antiqua" w:hAnsi="Book Antiqua" w:cs="Book Antiqua"/>
          <w:color w:val="000000"/>
          <w:vertAlign w:val="superscript"/>
        </w:rPr>
        <w:t>[38]</w:t>
      </w:r>
      <w:r w:rsidR="00C80756">
        <w:rPr>
          <w:rFonts w:ascii="Book Antiqua" w:eastAsia="Book Antiqua" w:hAnsi="Book Antiqua" w:cs="Book Antiqua"/>
          <w:color w:val="000000"/>
        </w:rPr>
        <w:t>.</w:t>
      </w:r>
      <w:r w:rsidR="00B632CF">
        <w:rPr>
          <w:rFonts w:ascii="Book Antiqua" w:eastAsia="Book Antiqua" w:hAnsi="Book Antiqua" w:cs="Book Antiqua"/>
          <w:color w:val="000000"/>
        </w:rPr>
        <w:t xml:space="preserve"> </w:t>
      </w:r>
      <w:r w:rsidR="00C80756">
        <w:rPr>
          <w:rFonts w:ascii="Book Antiqua" w:eastAsia="Book Antiqua" w:hAnsi="Book Antiqua" w:cs="Book Antiqua"/>
          <w:color w:val="000000"/>
        </w:rPr>
        <w:t>Proteomics workflow</w:t>
      </w:r>
      <w:r w:rsidR="00802618">
        <w:rPr>
          <w:rFonts w:ascii="Book Antiqua" w:eastAsia="Book Antiqua" w:hAnsi="Book Antiqua" w:cs="Book Antiqua"/>
          <w:color w:val="000000"/>
        </w:rPr>
        <w:t>s</w:t>
      </w:r>
      <w:r w:rsidR="00C80756">
        <w:rPr>
          <w:rFonts w:ascii="Book Antiqua" w:eastAsia="Book Antiqua" w:hAnsi="Book Antiqua" w:cs="Book Antiqua"/>
          <w:color w:val="000000"/>
        </w:rPr>
        <w:t xml:space="preserve"> involve sample preparation and analytical flow</w:t>
      </w:r>
      <w:r w:rsidR="00802618">
        <w:rPr>
          <w:rFonts w:ascii="Book Antiqua" w:eastAsia="Book Antiqua" w:hAnsi="Book Antiqua" w:cs="Book Antiqua"/>
          <w:color w:val="000000"/>
        </w:rPr>
        <w:t>. The latter</w:t>
      </w:r>
      <w:r w:rsidR="00C80756">
        <w:rPr>
          <w:rFonts w:ascii="Book Antiqua" w:eastAsia="Book Antiqua" w:hAnsi="Book Antiqua" w:cs="Book Antiqua"/>
          <w:color w:val="000000"/>
        </w:rPr>
        <w:t xml:space="preserve"> include separation of proteins, protein </w:t>
      </w:r>
      <w:r w:rsidR="00B632CF">
        <w:rPr>
          <w:rFonts w:ascii="Book Antiqua" w:eastAsia="Book Antiqua" w:hAnsi="Book Antiqua" w:cs="Book Antiqua"/>
          <w:color w:val="000000"/>
        </w:rPr>
        <w:t>i</w:t>
      </w:r>
      <w:r w:rsidR="00C80756">
        <w:rPr>
          <w:rFonts w:ascii="Book Antiqua" w:eastAsia="Book Antiqua" w:hAnsi="Book Antiqua" w:cs="Book Antiqua"/>
          <w:color w:val="000000"/>
        </w:rPr>
        <w:t xml:space="preserve">dentification, and </w:t>
      </w:r>
      <w:r w:rsidR="00B632CF">
        <w:rPr>
          <w:rFonts w:ascii="Book Antiqua" w:eastAsia="Book Antiqua" w:hAnsi="Book Antiqua" w:cs="Book Antiqua"/>
          <w:color w:val="000000"/>
        </w:rPr>
        <w:t>v</w:t>
      </w:r>
      <w:r w:rsidR="00C80756">
        <w:rPr>
          <w:rFonts w:ascii="Book Antiqua" w:eastAsia="Book Antiqua" w:hAnsi="Book Antiqua" w:cs="Book Antiqua"/>
          <w:color w:val="000000"/>
        </w:rPr>
        <w:t>alidation.</w:t>
      </w:r>
    </w:p>
    <w:p w14:paraId="39CD412C" w14:textId="77777777" w:rsidR="00A77B3E" w:rsidRDefault="00A77B3E">
      <w:pPr>
        <w:spacing w:line="360" w:lineRule="auto"/>
        <w:jc w:val="both"/>
      </w:pPr>
    </w:p>
    <w:p w14:paraId="1249F8B9" w14:textId="77777777" w:rsidR="00A77B3E" w:rsidRDefault="00C80756">
      <w:pPr>
        <w:spacing w:line="360" w:lineRule="auto"/>
        <w:jc w:val="both"/>
      </w:pPr>
      <w:r>
        <w:rPr>
          <w:rFonts w:ascii="Book Antiqua" w:eastAsia="Book Antiqua" w:hAnsi="Book Antiqua" w:cs="Book Antiqua"/>
          <w:b/>
          <w:bCs/>
          <w:i/>
          <w:iCs/>
          <w:color w:val="000000"/>
        </w:rPr>
        <w:t>Sample preparation</w:t>
      </w:r>
    </w:p>
    <w:p w14:paraId="3AD78C7A" w14:textId="2D8587D9" w:rsidR="00A77B3E" w:rsidRPr="00D03BCD" w:rsidRDefault="00B632CF">
      <w:pPr>
        <w:spacing w:line="360" w:lineRule="auto"/>
        <w:jc w:val="both"/>
        <w:rPr>
          <w:lang w:eastAsia="zh-CN"/>
        </w:rPr>
      </w:pPr>
      <w:r>
        <w:rPr>
          <w:rFonts w:ascii="Book Antiqua" w:eastAsia="Book Antiqua" w:hAnsi="Book Antiqua" w:cs="Book Antiqua"/>
          <w:color w:val="000000"/>
        </w:rPr>
        <w:t xml:space="preserve">Proteomics </w:t>
      </w:r>
      <w:r w:rsidR="00C80756">
        <w:rPr>
          <w:rFonts w:ascii="Book Antiqua" w:eastAsia="Book Antiqua" w:hAnsi="Book Antiqua" w:cs="Book Antiqua"/>
          <w:color w:val="000000"/>
        </w:rPr>
        <w:t>experiments highly depend on the accuracy of sample preparation</w:t>
      </w:r>
      <w:r w:rsidR="00A25DA3">
        <w:rPr>
          <w:rFonts w:ascii="Book Antiqua" w:eastAsia="Book Antiqua" w:hAnsi="Book Antiqua" w:cs="Book Antiqua"/>
          <w:color w:val="000000"/>
        </w:rPr>
        <w:t>, in addition to</w:t>
      </w:r>
      <w:r w:rsidR="00C80756">
        <w:rPr>
          <w:rFonts w:ascii="Book Antiqua" w:eastAsia="Book Antiqua" w:hAnsi="Book Antiqua" w:cs="Book Antiqua"/>
          <w:color w:val="000000"/>
        </w:rPr>
        <w:t xml:space="preserve"> a well-designed pre-analytical workflow. There is no standard technique for sample preparation in proteomics. Each method depends on the number of proteins in the sample, the </w:t>
      </w:r>
      <w:r w:rsidR="00D20AC2">
        <w:rPr>
          <w:rFonts w:ascii="Book Antiqua" w:eastAsia="Book Antiqua" w:hAnsi="Book Antiqua" w:cs="Book Antiqua"/>
          <w:color w:val="000000"/>
        </w:rPr>
        <w:t>sample's</w:t>
      </w:r>
      <w:r w:rsidR="00C80756">
        <w:rPr>
          <w:rFonts w:ascii="Book Antiqua" w:eastAsia="Book Antiqua" w:hAnsi="Book Antiqua" w:cs="Book Antiqua"/>
          <w:color w:val="000000"/>
        </w:rPr>
        <w:t xml:space="preserve"> complexity, and the study's </w:t>
      </w:r>
      <w:r w:rsidR="00D20AC2">
        <w:rPr>
          <w:rFonts w:ascii="Book Antiqua" w:eastAsia="Book Antiqua" w:hAnsi="Book Antiqua" w:cs="Book Antiqua"/>
          <w:color w:val="000000"/>
        </w:rPr>
        <w:t>objectives</w:t>
      </w:r>
      <w:r w:rsidR="00C80756">
        <w:rPr>
          <w:rFonts w:ascii="Book Antiqua" w:eastAsia="Book Antiqua" w:hAnsi="Book Antiqua" w:cs="Book Antiqua"/>
          <w:color w:val="000000"/>
        </w:rPr>
        <w:t xml:space="preserve">. Extraction of proteins from the mixture is the </w:t>
      </w:r>
      <w:r w:rsidR="00D67181">
        <w:rPr>
          <w:rFonts w:ascii="Book Antiqua" w:eastAsia="Book Antiqua" w:hAnsi="Book Antiqua" w:cs="Book Antiqua"/>
          <w:color w:val="000000"/>
        </w:rPr>
        <w:t>most</w:t>
      </w:r>
      <w:r w:rsidR="00C80756">
        <w:rPr>
          <w:rFonts w:ascii="Book Antiqua" w:eastAsia="Book Antiqua" w:hAnsi="Book Antiqua" w:cs="Book Antiqua"/>
          <w:color w:val="000000"/>
        </w:rPr>
        <w:t xml:space="preserve"> vital step in the preparation of sample</w:t>
      </w:r>
      <w:r w:rsidR="00D67181">
        <w:rPr>
          <w:rFonts w:ascii="Book Antiqua" w:eastAsia="Book Antiqua" w:hAnsi="Book Antiqua" w:cs="Book Antiqua"/>
          <w:color w:val="000000"/>
        </w:rPr>
        <w:t>s</w:t>
      </w:r>
      <w:r w:rsidR="00C80756">
        <w:rPr>
          <w:rFonts w:ascii="Book Antiqua" w:eastAsia="Book Antiqua" w:hAnsi="Book Antiqua" w:cs="Book Antiqua"/>
          <w:color w:val="000000"/>
        </w:rPr>
        <w:t>. To maximize protein extraction and solubilization, the extraction should include organic solvent</w:t>
      </w:r>
      <w:r w:rsidR="00D67181">
        <w:rPr>
          <w:rFonts w:ascii="Book Antiqua" w:eastAsia="Book Antiqua" w:hAnsi="Book Antiqua" w:cs="Book Antiqua"/>
          <w:color w:val="000000"/>
        </w:rPr>
        <w:t>s</w:t>
      </w:r>
      <w:r w:rsidR="00C80756">
        <w:rPr>
          <w:rFonts w:ascii="Book Antiqua" w:eastAsia="Book Antiqua" w:hAnsi="Book Antiqua" w:cs="Book Antiqua"/>
          <w:color w:val="000000"/>
        </w:rPr>
        <w:t xml:space="preserve"> and detergent</w:t>
      </w:r>
      <w:r w:rsidR="00D67181">
        <w:rPr>
          <w:rFonts w:ascii="Book Antiqua" w:eastAsia="Book Antiqua" w:hAnsi="Book Antiqua" w:cs="Book Antiqua"/>
          <w:color w:val="000000"/>
        </w:rPr>
        <w:t>s</w:t>
      </w:r>
      <w:r w:rsidR="00C80756">
        <w:rPr>
          <w:rFonts w:ascii="Book Antiqua" w:eastAsia="Book Antiqua" w:hAnsi="Book Antiqua" w:cs="Book Antiqua"/>
          <w:color w:val="000000"/>
        </w:rPr>
        <w:t xml:space="preserve"> follow</w:t>
      </w:r>
      <w:r w:rsidR="00D67181">
        <w:rPr>
          <w:rFonts w:ascii="Book Antiqua" w:eastAsia="Book Antiqua" w:hAnsi="Book Antiqua" w:cs="Book Antiqua"/>
          <w:color w:val="000000"/>
        </w:rPr>
        <w:t>ed</w:t>
      </w:r>
      <w:r w:rsidR="00C80756">
        <w:rPr>
          <w:rFonts w:ascii="Book Antiqua" w:eastAsia="Book Antiqua" w:hAnsi="Book Antiqua" w:cs="Book Antiqua"/>
          <w:color w:val="000000"/>
        </w:rPr>
        <w:t xml:space="preserve"> by a tissue disruption technique. The organic solvent</w:t>
      </w:r>
      <w:r w:rsidR="00D67181">
        <w:rPr>
          <w:rFonts w:ascii="Book Antiqua" w:eastAsia="Book Antiqua" w:hAnsi="Book Antiqua" w:cs="Book Antiqua"/>
          <w:color w:val="000000"/>
        </w:rPr>
        <w:t>s</w:t>
      </w:r>
      <w:r w:rsidR="00C80756">
        <w:rPr>
          <w:rFonts w:ascii="Book Antiqua" w:eastAsia="Book Antiqua" w:hAnsi="Book Antiqua" w:cs="Book Antiqua"/>
          <w:color w:val="000000"/>
        </w:rPr>
        <w:t xml:space="preserve"> and </w:t>
      </w:r>
      <w:r w:rsidR="00C80756">
        <w:rPr>
          <w:rFonts w:ascii="Book Antiqua" w:eastAsia="Book Antiqua" w:hAnsi="Book Antiqua" w:cs="Book Antiqua"/>
          <w:color w:val="000000"/>
        </w:rPr>
        <w:lastRenderedPageBreak/>
        <w:t>detergents can be removed by lyophilization</w:t>
      </w:r>
      <w:r w:rsidR="00C80756">
        <w:rPr>
          <w:rFonts w:ascii="Book Antiqua" w:eastAsia="Book Antiqua" w:hAnsi="Book Antiqua" w:cs="Book Antiqua"/>
          <w:color w:val="000000"/>
          <w:vertAlign w:val="superscript"/>
        </w:rPr>
        <w:t>[39]</w:t>
      </w:r>
      <w:r w:rsidR="00C80756">
        <w:rPr>
          <w:rFonts w:ascii="Book Antiqua" w:eastAsia="Book Antiqua" w:hAnsi="Book Antiqua" w:cs="Book Antiqua"/>
          <w:color w:val="000000"/>
        </w:rPr>
        <w:t xml:space="preserve">. In </w:t>
      </w:r>
      <w:r w:rsidR="00093754">
        <w:rPr>
          <w:rFonts w:ascii="Book Antiqua" w:eastAsia="Book Antiqua" w:hAnsi="Book Antiqua" w:cs="Book Antiqua"/>
          <w:color w:val="000000"/>
        </w:rPr>
        <w:t xml:space="preserve">previous </w:t>
      </w:r>
      <w:r w:rsidR="00C80756" w:rsidRPr="00E5696E">
        <w:rPr>
          <w:rFonts w:ascii="Book Antiqua" w:eastAsia="Book Antiqua" w:hAnsi="Book Antiqua" w:cs="Book Antiqua"/>
          <w:color w:val="000000"/>
        </w:rPr>
        <w:t>detergent</w:t>
      </w:r>
      <w:r w:rsidR="00C80756">
        <w:rPr>
          <w:rFonts w:ascii="Book Antiqua" w:eastAsia="Book Antiqua" w:hAnsi="Book Antiqua" w:cs="Book Antiqua"/>
          <w:color w:val="000000"/>
        </w:rPr>
        <w:t>-based methods, the extraction o</w:t>
      </w:r>
      <w:r w:rsidR="00093754">
        <w:rPr>
          <w:rFonts w:ascii="Book Antiqua" w:eastAsia="Book Antiqua" w:hAnsi="Book Antiqua" w:cs="Book Antiqua"/>
          <w:color w:val="000000"/>
        </w:rPr>
        <w:t>f</w:t>
      </w:r>
      <w:r w:rsidR="00C80756">
        <w:rPr>
          <w:rFonts w:ascii="Book Antiqua" w:eastAsia="Book Antiqua" w:hAnsi="Book Antiqua" w:cs="Book Antiqua"/>
          <w:color w:val="000000"/>
        </w:rPr>
        <w:t xml:space="preserve"> 2,2,2-</w:t>
      </w:r>
      <w:r w:rsidR="00093754">
        <w:rPr>
          <w:rFonts w:ascii="Book Antiqua" w:eastAsia="Book Antiqua" w:hAnsi="Book Antiqua" w:cs="Book Antiqua"/>
          <w:color w:val="000000"/>
        </w:rPr>
        <w:t>t</w:t>
      </w:r>
      <w:r w:rsidR="00C80756">
        <w:rPr>
          <w:rFonts w:ascii="Book Antiqua" w:eastAsia="Book Antiqua" w:hAnsi="Book Antiqua" w:cs="Book Antiqua"/>
          <w:color w:val="000000"/>
        </w:rPr>
        <w:t>rifluoroethanol</w:t>
      </w:r>
      <w:r w:rsidR="00D67181" w:rsidRPr="00E5696E">
        <w:rPr>
          <w:rFonts w:ascii="Book Antiqua" w:eastAsia="Book Antiqua" w:hAnsi="Book Antiqua" w:cs="Book Antiqua"/>
          <w:color w:val="000000"/>
        </w:rPr>
        <w:t xml:space="preserve"> </w:t>
      </w:r>
      <w:r w:rsidR="00C80756" w:rsidRPr="00E5696E">
        <w:rPr>
          <w:rFonts w:ascii="Book Antiqua" w:eastAsia="Book Antiqua" w:hAnsi="Book Antiqua" w:cs="Book Antiqua"/>
          <w:color w:val="000000"/>
        </w:rPr>
        <w:t>(</w:t>
      </w:r>
      <w:r w:rsidR="00D67181" w:rsidRPr="00E5696E">
        <w:rPr>
          <w:rFonts w:ascii="Book Antiqua" w:eastAsia="Book Antiqua" w:hAnsi="Book Antiqua" w:cs="Book Antiqua"/>
          <w:color w:val="000000"/>
        </w:rPr>
        <w:t>TFE)</w:t>
      </w:r>
      <w:r w:rsidR="00C80756">
        <w:rPr>
          <w:rFonts w:ascii="Book Antiqua" w:eastAsia="Book Antiqua" w:hAnsi="Book Antiqua" w:cs="Book Antiqua"/>
          <w:color w:val="000000"/>
        </w:rPr>
        <w:t xml:space="preserve"> macro-scale (&gt;</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100</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µg) materials</w:t>
      </w:r>
      <w:r w:rsidR="00093754">
        <w:rPr>
          <w:rFonts w:ascii="Book Antiqua" w:eastAsia="Book Antiqua" w:hAnsi="Book Antiqua" w:cs="Book Antiqua"/>
          <w:color w:val="000000"/>
        </w:rPr>
        <w:t xml:space="preserve"> and</w:t>
      </w:r>
      <w:r w:rsidR="00D03BCD">
        <w:rPr>
          <w:rFonts w:ascii="Book Antiqua" w:hAnsi="Book Antiqua" w:cs="Book Antiqua" w:hint="eastAsia"/>
          <w:color w:val="000000"/>
          <w:lang w:eastAsia="zh-CN"/>
        </w:rPr>
        <w:t xml:space="preserve"> </w:t>
      </w:r>
      <w:r w:rsidR="00093754">
        <w:rPr>
          <w:rFonts w:ascii="Book Antiqua" w:eastAsia="Book Antiqua" w:hAnsi="Book Antiqua" w:cs="Book Antiqua"/>
          <w:color w:val="000000"/>
        </w:rPr>
        <w:t>n</w:t>
      </w:r>
      <w:r w:rsidR="00C80756">
        <w:rPr>
          <w:rFonts w:ascii="Book Antiqua" w:eastAsia="Book Antiqua" w:hAnsi="Book Antiqua" w:cs="Book Antiqua"/>
          <w:color w:val="000000"/>
        </w:rPr>
        <w:t>ano-scale (30</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µg)</w:t>
      </w:r>
      <w:r w:rsidR="00093754">
        <w:rPr>
          <w:rFonts w:ascii="Book Antiqua" w:eastAsia="Book Antiqua" w:hAnsi="Book Antiqua" w:cs="Book Antiqua"/>
          <w:color w:val="000000"/>
        </w:rPr>
        <w:t>-</w:t>
      </w:r>
      <w:r w:rsidR="00C80756">
        <w:rPr>
          <w:rFonts w:ascii="Book Antiqua" w:eastAsia="Book Antiqua" w:hAnsi="Book Antiqua" w:cs="Book Antiqua"/>
          <w:color w:val="000000"/>
        </w:rPr>
        <w:t xml:space="preserve">based lysis </w:t>
      </w:r>
      <w:r w:rsidR="00093754">
        <w:rPr>
          <w:rFonts w:ascii="Book Antiqua" w:eastAsia="Book Antiqua" w:hAnsi="Book Antiqua" w:cs="Book Antiqua"/>
          <w:color w:val="000000"/>
        </w:rPr>
        <w:t xml:space="preserve">have </w:t>
      </w:r>
      <w:r w:rsidR="00C80756">
        <w:rPr>
          <w:rFonts w:ascii="Book Antiqua" w:eastAsia="Book Antiqua" w:hAnsi="Book Antiqua" w:cs="Book Antiqua"/>
          <w:color w:val="000000"/>
        </w:rPr>
        <w:t>provide</w:t>
      </w:r>
      <w:r w:rsidR="00093754">
        <w:rPr>
          <w:rFonts w:ascii="Book Antiqua" w:eastAsia="Book Antiqua" w:hAnsi="Book Antiqua" w:cs="Book Antiqua"/>
          <w:color w:val="000000"/>
        </w:rPr>
        <w:t>d</w:t>
      </w:r>
      <w:r w:rsidR="00C80756">
        <w:rPr>
          <w:rFonts w:ascii="Book Antiqua" w:eastAsia="Book Antiqua" w:hAnsi="Book Antiqua" w:cs="Book Antiqua"/>
          <w:color w:val="000000"/>
        </w:rPr>
        <w:t xml:space="preserve"> comparable protein detection rates</w:t>
      </w:r>
      <w:r w:rsidR="00C80756">
        <w:rPr>
          <w:rFonts w:ascii="Book Antiqua" w:eastAsia="Book Antiqua" w:hAnsi="Book Antiqua" w:cs="Book Antiqua"/>
          <w:color w:val="000000"/>
          <w:vertAlign w:val="superscript"/>
        </w:rPr>
        <w:t>[40]</w:t>
      </w:r>
      <w:r w:rsidR="00C80756">
        <w:rPr>
          <w:rFonts w:ascii="Book Antiqua" w:eastAsia="Book Antiqua" w:hAnsi="Book Antiqua" w:cs="Book Antiqua"/>
          <w:color w:val="000000"/>
        </w:rPr>
        <w:t>.</w:t>
      </w:r>
    </w:p>
    <w:p w14:paraId="676468D0" w14:textId="77777777" w:rsidR="00A77B3E" w:rsidRDefault="00A77B3E">
      <w:pPr>
        <w:spacing w:line="360" w:lineRule="auto"/>
        <w:jc w:val="both"/>
      </w:pPr>
    </w:p>
    <w:p w14:paraId="1215E72E" w14:textId="77777777" w:rsidR="00A77B3E" w:rsidRDefault="00C80756">
      <w:pPr>
        <w:spacing w:line="360" w:lineRule="auto"/>
        <w:jc w:val="both"/>
      </w:pPr>
      <w:r>
        <w:rPr>
          <w:rFonts w:ascii="Book Antiqua" w:eastAsia="Book Antiqua" w:hAnsi="Book Antiqua" w:cs="Book Antiqua"/>
          <w:b/>
          <w:bCs/>
          <w:i/>
          <w:iCs/>
          <w:color w:val="000000"/>
        </w:rPr>
        <w:t>Separation and isolation of protein</w:t>
      </w:r>
    </w:p>
    <w:p w14:paraId="6D528D99" w14:textId="74EFB897" w:rsidR="00A77B3E" w:rsidRDefault="00C80756">
      <w:pPr>
        <w:spacing w:line="360" w:lineRule="auto"/>
        <w:jc w:val="both"/>
      </w:pPr>
      <w:r>
        <w:rPr>
          <w:rFonts w:ascii="Book Antiqua" w:eastAsia="Book Antiqua" w:hAnsi="Book Antiqua" w:cs="Book Antiqua"/>
          <w:color w:val="000000"/>
        </w:rPr>
        <w:t>Gel-based and chromatography</w:t>
      </w:r>
      <w:r w:rsidR="00E77C0B">
        <w:rPr>
          <w:rFonts w:ascii="Book Antiqua" w:eastAsia="Book Antiqua" w:hAnsi="Book Antiqua" w:cs="Book Antiqua"/>
          <w:color w:val="000000"/>
        </w:rPr>
        <w:t>-</w:t>
      </w:r>
      <w:r>
        <w:rPr>
          <w:rFonts w:ascii="Book Antiqua" w:eastAsia="Book Antiqua" w:hAnsi="Book Antiqua" w:cs="Book Antiqua"/>
          <w:color w:val="000000"/>
        </w:rPr>
        <w:t xml:space="preserve">based </w:t>
      </w:r>
      <w:r w:rsidR="00694A3C">
        <w:rPr>
          <w:rFonts w:ascii="Book Antiqua" w:eastAsia="Book Antiqua" w:hAnsi="Book Antiqua" w:cs="Book Antiqua"/>
          <w:color w:val="000000"/>
        </w:rPr>
        <w:t>approaches</w:t>
      </w:r>
      <w:r>
        <w:rPr>
          <w:rFonts w:ascii="Book Antiqua" w:eastAsia="Book Antiqua" w:hAnsi="Book Antiqua" w:cs="Book Antiqua"/>
          <w:color w:val="000000"/>
        </w:rPr>
        <w:t xml:space="preserve"> are used </w:t>
      </w:r>
      <w:r w:rsidR="001D0C7C">
        <w:rPr>
          <w:rFonts w:ascii="Book Antiqua" w:eastAsia="Book Antiqua" w:hAnsi="Book Antiqua" w:cs="Book Antiqua"/>
          <w:color w:val="000000"/>
        </w:rPr>
        <w:t xml:space="preserve">for </w:t>
      </w:r>
      <w:r>
        <w:rPr>
          <w:rFonts w:ascii="Book Antiqua" w:eastAsia="Book Antiqua" w:hAnsi="Book Antiqua" w:cs="Book Antiqua"/>
          <w:color w:val="000000"/>
        </w:rPr>
        <w:t>the separation and isolation of proteins from the mixture.</w:t>
      </w:r>
    </w:p>
    <w:p w14:paraId="130F2823" w14:textId="77777777" w:rsidR="00A77B3E" w:rsidRDefault="00A77B3E">
      <w:pPr>
        <w:spacing w:line="360" w:lineRule="auto"/>
        <w:jc w:val="both"/>
      </w:pPr>
    </w:p>
    <w:p w14:paraId="47837C70" w14:textId="77777777" w:rsidR="00A77B3E" w:rsidRDefault="00C80756">
      <w:pPr>
        <w:spacing w:line="360" w:lineRule="auto"/>
        <w:jc w:val="both"/>
      </w:pPr>
      <w:r>
        <w:rPr>
          <w:rFonts w:ascii="Book Antiqua" w:eastAsia="Book Antiqua" w:hAnsi="Book Antiqua" w:cs="Book Antiqua"/>
          <w:b/>
          <w:bCs/>
          <w:i/>
          <w:iCs/>
          <w:color w:val="000000"/>
        </w:rPr>
        <w:t>Gel-based approach</w:t>
      </w:r>
    </w:p>
    <w:p w14:paraId="1A49B798" w14:textId="14BFD5FB" w:rsidR="00A77B3E" w:rsidRDefault="00C80756">
      <w:pPr>
        <w:spacing w:line="360" w:lineRule="auto"/>
        <w:jc w:val="both"/>
      </w:pPr>
      <w:r>
        <w:rPr>
          <w:rFonts w:ascii="Book Antiqua" w:eastAsia="Book Antiqua" w:hAnsi="Book Antiqua" w:cs="Book Antiqua"/>
          <w:color w:val="000000"/>
        </w:rPr>
        <w:t xml:space="preserve">The best technique for protein isolation and detection is </w:t>
      </w:r>
      <w:r w:rsidR="00D03BCD">
        <w:rPr>
          <w:rFonts w:ascii="Book Antiqua" w:eastAsia="Book Antiqua" w:hAnsi="Book Antiqua" w:cs="Book Antiqua"/>
          <w:color w:val="000000"/>
        </w:rPr>
        <w:t>PAGE</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For separation, </w:t>
      </w:r>
      <w:r w:rsidR="0063095B">
        <w:rPr>
          <w:rFonts w:ascii="Book Antiqua" w:eastAsia="Book Antiqua" w:hAnsi="Book Antiqua" w:cs="Book Antiqua"/>
          <w:color w:val="000000"/>
        </w:rPr>
        <w:t>1</w:t>
      </w:r>
      <w:r w:rsidR="005F7BF2">
        <w:rPr>
          <w:rFonts w:ascii="Book Antiqua" w:eastAsia="Book Antiqua" w:hAnsi="Book Antiqua" w:cs="Book Antiqua"/>
          <w:color w:val="000000"/>
        </w:rPr>
        <w:t>-DE</w:t>
      </w:r>
      <w:r w:rsidR="00420682">
        <w:rPr>
          <w:rFonts w:ascii="Book Antiqua" w:eastAsia="Book Antiqua" w:hAnsi="Book Antiqua" w:cs="Book Antiqua"/>
          <w:color w:val="000000"/>
        </w:rPr>
        <w:t xml:space="preserve"> and </w:t>
      </w:r>
      <w:r w:rsidR="005F7BF2">
        <w:rPr>
          <w:rFonts w:ascii="Book Antiqua" w:eastAsia="Book Antiqua" w:hAnsi="Book Antiqua" w:cs="Book Antiqua"/>
          <w:color w:val="000000"/>
        </w:rPr>
        <w:t>2-DE</w:t>
      </w:r>
      <w:r>
        <w:rPr>
          <w:rFonts w:ascii="Book Antiqua" w:eastAsia="Book Antiqua" w:hAnsi="Book Antiqua" w:cs="Book Antiqua"/>
          <w:color w:val="000000"/>
        </w:rPr>
        <w:t xml:space="preserve"> </w:t>
      </w:r>
      <w:r w:rsidR="00420682">
        <w:rPr>
          <w:rFonts w:ascii="Book Antiqua" w:eastAsia="Book Antiqua" w:hAnsi="Book Antiqua" w:cs="Book Antiqua"/>
          <w:color w:val="000000"/>
        </w:rPr>
        <w:t>can be used</w:t>
      </w:r>
      <w:r>
        <w:rPr>
          <w:rFonts w:ascii="Book Antiqua" w:eastAsia="Book Antiqua" w:hAnsi="Book Antiqua" w:cs="Book Antiqua"/>
          <w:color w:val="000000"/>
        </w:rPr>
        <w:t xml:space="preserve">. </w:t>
      </w:r>
      <w:r w:rsidR="0097131C">
        <w:rPr>
          <w:rFonts w:ascii="Book Antiqua" w:eastAsia="Book Antiqua" w:hAnsi="Book Antiqua" w:cs="Book Antiqua"/>
          <w:color w:val="000000"/>
        </w:rPr>
        <w:t xml:space="preserve">Furthermore, 2D-DIGE and SDS-PAGE are </w:t>
      </w:r>
      <w:r w:rsidR="00DC7B06">
        <w:rPr>
          <w:rFonts w:ascii="Book Antiqua" w:eastAsia="Book Antiqua" w:hAnsi="Book Antiqua" w:cs="Book Antiqua"/>
          <w:color w:val="000000"/>
        </w:rPr>
        <w:t xml:space="preserve">examples of </w:t>
      </w:r>
      <w:r w:rsidR="005F7BF2">
        <w:rPr>
          <w:rFonts w:ascii="Book Antiqua" w:eastAsia="Book Antiqua" w:hAnsi="Book Antiqua" w:cs="Book Antiqua"/>
          <w:color w:val="000000"/>
        </w:rPr>
        <w:t>2D</w:t>
      </w:r>
      <w:r>
        <w:rPr>
          <w:rFonts w:ascii="Book Antiqua" w:eastAsia="Book Antiqua" w:hAnsi="Book Antiqua" w:cs="Book Antiqua"/>
          <w:color w:val="000000"/>
        </w:rPr>
        <w:t xml:space="preserve"> variations used in gel electrophoresis</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19151312" w14:textId="77777777" w:rsidR="00A77B3E" w:rsidRDefault="00A77B3E">
      <w:pPr>
        <w:spacing w:line="360" w:lineRule="auto"/>
        <w:jc w:val="both"/>
      </w:pPr>
    </w:p>
    <w:p w14:paraId="7144114B" w14:textId="016620FB" w:rsidR="00BC37AA" w:rsidRPr="005037F9" w:rsidRDefault="001D0C7C" w:rsidP="00C865CE">
      <w:pPr>
        <w:spacing w:line="360" w:lineRule="auto"/>
        <w:jc w:val="both"/>
        <w:rPr>
          <w:rFonts w:ascii="Book Antiqua" w:eastAsia="Book Antiqua" w:hAnsi="Book Antiqua" w:cs="Book Antiqua"/>
          <w:b/>
          <w:bCs/>
          <w:i/>
          <w:iCs/>
          <w:color w:val="000000"/>
        </w:rPr>
      </w:pPr>
      <w:r w:rsidRPr="005037F9">
        <w:rPr>
          <w:rFonts w:ascii="Book Antiqua" w:eastAsia="Book Antiqua" w:hAnsi="Book Antiqua" w:cs="Book Antiqua"/>
          <w:b/>
          <w:bCs/>
          <w:i/>
          <w:iCs/>
          <w:color w:val="000000"/>
        </w:rPr>
        <w:t>1-DE</w:t>
      </w:r>
      <w:r w:rsidR="00C80756" w:rsidRPr="005037F9">
        <w:rPr>
          <w:rFonts w:ascii="Book Antiqua" w:hAnsi="Book Antiqua"/>
          <w:b/>
          <w:i/>
          <w:iCs/>
          <w:color w:val="000000"/>
        </w:rPr>
        <w:t xml:space="preserve"> </w:t>
      </w:r>
    </w:p>
    <w:p w14:paraId="58894CA4" w14:textId="55FA1E9E" w:rsidR="00A77B3E" w:rsidRDefault="00C80756">
      <w:pPr>
        <w:spacing w:line="360" w:lineRule="auto"/>
        <w:jc w:val="both"/>
      </w:pPr>
      <w:r>
        <w:rPr>
          <w:rFonts w:ascii="Book Antiqua" w:eastAsia="Book Antiqua" w:hAnsi="Book Antiqua" w:cs="Book Antiqua"/>
          <w:color w:val="000000"/>
        </w:rPr>
        <w:t>1-DE</w:t>
      </w:r>
      <w:r w:rsidR="00BC37AA">
        <w:rPr>
          <w:rFonts w:ascii="Book Antiqua" w:eastAsia="Book Antiqua" w:hAnsi="Book Antiqua" w:cs="Book Antiqua"/>
          <w:color w:val="000000"/>
        </w:rPr>
        <w:t>,</w:t>
      </w:r>
      <w:r w:rsidR="00A22838">
        <w:rPr>
          <w:rFonts w:ascii="Book Antiqua" w:eastAsia="Book Antiqua" w:hAnsi="Book Antiqua" w:cs="Book Antiqua"/>
          <w:color w:val="000000"/>
        </w:rPr>
        <w:t xml:space="preserve"> can isolate</w:t>
      </w:r>
      <w:r>
        <w:rPr>
          <w:rFonts w:ascii="Book Antiqua" w:eastAsia="Book Antiqua" w:hAnsi="Book Antiqua" w:cs="Book Antiqua"/>
          <w:color w:val="000000"/>
        </w:rPr>
        <w:t xml:space="preserve"> proteins with a molecular weight of 10</w:t>
      </w:r>
      <w:r w:rsidR="00D03BCD" w:rsidRPr="00D03BCD">
        <w:rPr>
          <w:rFonts w:ascii="Book Antiqua" w:eastAsia="Book Antiqua" w:hAnsi="Book Antiqua" w:cs="Book Antiqua"/>
          <w:color w:val="000000"/>
        </w:rPr>
        <w:t xml:space="preserve"> </w:t>
      </w:r>
      <w:r w:rsidR="00D03BCD">
        <w:rPr>
          <w:rFonts w:ascii="Book Antiqua" w:eastAsia="Book Antiqua" w:hAnsi="Book Antiqua" w:cs="Book Antiqua"/>
          <w:color w:val="000000"/>
        </w:rPr>
        <w:t>kDa</w:t>
      </w:r>
      <w:r>
        <w:rPr>
          <w:rFonts w:ascii="Book Antiqua" w:eastAsia="Book Antiqua" w:hAnsi="Book Antiqua" w:cs="Book Antiqua"/>
          <w:color w:val="000000"/>
        </w:rPr>
        <w:t xml:space="preserve"> to 300 kDa</w:t>
      </w:r>
      <w:r w:rsidR="009B5BC0">
        <w:rPr>
          <w:rFonts w:ascii="Book Antiqua" w:eastAsia="Book Antiqua" w:hAnsi="Book Antiqua" w:cs="Book Antiqua"/>
          <w:color w:val="000000"/>
        </w:rPr>
        <w:t>. It uses</w:t>
      </w:r>
      <w:r>
        <w:rPr>
          <w:rFonts w:ascii="Book Antiqua" w:eastAsia="Book Antiqua" w:hAnsi="Book Antiqua" w:cs="Book Antiqua"/>
          <w:color w:val="000000"/>
        </w:rPr>
        <w:t xml:space="preserve"> SDS</w:t>
      </w:r>
      <w:r w:rsidR="00E77C0B">
        <w:rPr>
          <w:rFonts w:ascii="Book Antiqua" w:eastAsia="Book Antiqua" w:hAnsi="Book Antiqua" w:cs="Book Antiqua"/>
          <w:color w:val="000000"/>
        </w:rPr>
        <w:t>,</w:t>
      </w:r>
      <w:r>
        <w:rPr>
          <w:rFonts w:ascii="Book Antiqua" w:eastAsia="Book Antiqua" w:hAnsi="Book Antiqua" w:cs="Book Antiqua"/>
          <w:color w:val="000000"/>
        </w:rPr>
        <w:t xml:space="preserve"> a detergent that denatures second</w:t>
      </w:r>
      <w:r w:rsidR="009B5BC0">
        <w:rPr>
          <w:rFonts w:ascii="Book Antiqua" w:eastAsia="Book Antiqua" w:hAnsi="Book Antiqua" w:cs="Book Antiqua"/>
          <w:color w:val="000000"/>
        </w:rPr>
        <w:t>ary</w:t>
      </w:r>
      <w:r>
        <w:rPr>
          <w:rFonts w:ascii="Book Antiqua" w:eastAsia="Book Antiqua" w:hAnsi="Book Antiqua" w:cs="Book Antiqua"/>
          <w:color w:val="000000"/>
        </w:rPr>
        <w:t xml:space="preserve"> and non</w:t>
      </w:r>
      <w:r w:rsidR="0097131C">
        <w:rPr>
          <w:rFonts w:ascii="Book Antiqua" w:eastAsia="Book Antiqua" w:hAnsi="Book Antiqua" w:cs="Book Antiqua"/>
          <w:color w:val="000000"/>
        </w:rPr>
        <w:t>-</w:t>
      </w:r>
      <w:r>
        <w:rPr>
          <w:rFonts w:ascii="Book Antiqua" w:eastAsia="Book Antiqua" w:hAnsi="Book Antiqua" w:cs="Book Antiqua"/>
          <w:color w:val="000000"/>
        </w:rPr>
        <w:t>disul</w:t>
      </w:r>
      <w:r w:rsidR="001D0C7C">
        <w:rPr>
          <w:rFonts w:ascii="Book Antiqua" w:eastAsia="Book Antiqua" w:hAnsi="Book Antiqua" w:cs="Book Antiqua"/>
          <w:color w:val="000000"/>
        </w:rPr>
        <w:t>f</w:t>
      </w:r>
      <w:r>
        <w:rPr>
          <w:rFonts w:ascii="Book Antiqua" w:eastAsia="Book Antiqua" w:hAnsi="Book Antiqua" w:cs="Book Antiqua"/>
          <w:color w:val="000000"/>
        </w:rPr>
        <w:t>ide-linked tertiary structures</w:t>
      </w:r>
      <w:r w:rsidR="001D0C7C">
        <w:rPr>
          <w:rFonts w:ascii="Book Antiqua" w:eastAsia="Book Antiqua" w:hAnsi="Book Antiqua" w:cs="Book Antiqua"/>
          <w:color w:val="000000"/>
        </w:rPr>
        <w:t>,</w:t>
      </w:r>
      <w:r>
        <w:rPr>
          <w:rFonts w:ascii="Book Antiqua" w:eastAsia="Book Antiqua" w:hAnsi="Book Antiqua" w:cs="Book Antiqua"/>
          <w:color w:val="000000"/>
        </w:rPr>
        <w:t xml:space="preserve"> and combines them with a negative charge proportional to their volume</w:t>
      </w:r>
      <w:r w:rsidR="001F7B01">
        <w:rPr>
          <w:rFonts w:ascii="Book Antiqua" w:eastAsia="Book Antiqua" w:hAnsi="Book Antiqua" w:cs="Book Antiqua"/>
          <w:color w:val="000000"/>
        </w:rPr>
        <w:t>. This allows</w:t>
      </w:r>
      <w:r>
        <w:rPr>
          <w:rFonts w:ascii="Book Antiqua" w:eastAsia="Book Antiqua" w:hAnsi="Book Antiqua" w:cs="Book Antiqua"/>
          <w:color w:val="000000"/>
        </w:rPr>
        <w:t xml:space="preserve"> </w:t>
      </w:r>
      <w:r w:rsidR="0057578E">
        <w:rPr>
          <w:rFonts w:ascii="Book Antiqua" w:eastAsia="Book Antiqua" w:hAnsi="Book Antiqua" w:cs="Book Antiqua"/>
          <w:color w:val="000000"/>
        </w:rPr>
        <w:t>the calculation of</w:t>
      </w:r>
      <w:r>
        <w:rPr>
          <w:rFonts w:ascii="Book Antiqua" w:eastAsia="Book Antiqua" w:hAnsi="Book Antiqua" w:cs="Book Antiqua"/>
          <w:color w:val="000000"/>
        </w:rPr>
        <w:t xml:space="preserve"> molecular weights</w:t>
      </w:r>
      <w:r>
        <w:rPr>
          <w:rFonts w:ascii="Book Antiqua" w:eastAsia="Book Antiqua" w:hAnsi="Book Antiqua" w:cs="Book Antiqua"/>
          <w:color w:val="000000"/>
          <w:vertAlign w:val="superscript"/>
        </w:rPr>
        <w:t>[43]</w:t>
      </w:r>
      <w:r w:rsidR="00D03BCD">
        <w:rPr>
          <w:rFonts w:ascii="Book Antiqua" w:eastAsia="Book Antiqua" w:hAnsi="Book Antiqua" w:cs="Book Antiqua"/>
          <w:color w:val="000000"/>
        </w:rPr>
        <w:t>. SDS</w:t>
      </w:r>
      <w:r>
        <w:rPr>
          <w:rFonts w:ascii="Book Antiqua" w:eastAsia="Book Antiqua" w:hAnsi="Book Antiqua" w:cs="Book Antiqua"/>
          <w:color w:val="000000"/>
        </w:rPr>
        <w:t>-PAGE can be used to verify the purity of samples, test protein purification, and calculate molecular weights for unknown proteins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
    <w:p w14:paraId="264E04C6" w14:textId="77777777" w:rsidR="00A77B3E" w:rsidRDefault="00A77B3E">
      <w:pPr>
        <w:spacing w:line="360" w:lineRule="auto"/>
        <w:jc w:val="both"/>
      </w:pPr>
    </w:p>
    <w:p w14:paraId="3845D04B" w14:textId="0134B818" w:rsidR="0082009F" w:rsidRPr="005037F9" w:rsidRDefault="001D0C7C" w:rsidP="00C865CE">
      <w:pPr>
        <w:spacing w:line="360" w:lineRule="auto"/>
        <w:jc w:val="both"/>
        <w:rPr>
          <w:rFonts w:ascii="Book Antiqua" w:eastAsia="Book Antiqua" w:hAnsi="Book Antiqua" w:cs="Book Antiqua"/>
          <w:b/>
          <w:bCs/>
          <w:i/>
          <w:iCs/>
          <w:color w:val="000000"/>
        </w:rPr>
      </w:pPr>
      <w:r w:rsidRPr="005037F9">
        <w:rPr>
          <w:rFonts w:ascii="Book Antiqua" w:eastAsia="Book Antiqua" w:hAnsi="Book Antiqua" w:cs="Book Antiqua"/>
          <w:b/>
          <w:bCs/>
          <w:i/>
          <w:iCs/>
          <w:color w:val="000000"/>
        </w:rPr>
        <w:t>2-DE</w:t>
      </w:r>
    </w:p>
    <w:p w14:paraId="1A19E790" w14:textId="7D9F645E" w:rsidR="00A77B3E" w:rsidRDefault="001D0C7C">
      <w:pPr>
        <w:spacing w:line="360" w:lineRule="auto"/>
        <w:jc w:val="both"/>
      </w:pPr>
      <w:r>
        <w:rPr>
          <w:rFonts w:ascii="Book Antiqua" w:eastAsia="Book Antiqua" w:hAnsi="Book Antiqua" w:cs="Book Antiqua"/>
          <w:color w:val="000000"/>
        </w:rPr>
        <w:t>2-DE</w:t>
      </w:r>
      <w:r w:rsidR="00C865CE">
        <w:rPr>
          <w:rFonts w:ascii="Book Antiqua" w:eastAsia="Book Antiqua" w:hAnsi="Book Antiqua" w:cs="Book Antiqua"/>
          <w:color w:val="000000"/>
        </w:rPr>
        <w:t xml:space="preserve"> differentiates proteins better than 1-DE due to the variation in </w:t>
      </w:r>
      <w:r w:rsidR="00C865CE" w:rsidRPr="00D03BCD">
        <w:rPr>
          <w:rFonts w:ascii="Book Antiqua" w:eastAsia="Book Antiqua" w:hAnsi="Book Antiqua" w:cs="Book Antiqua"/>
          <w:color w:val="000000"/>
        </w:rPr>
        <w:t>molecular weight</w:t>
      </w:r>
      <w:r w:rsidR="00C865CE">
        <w:rPr>
          <w:rFonts w:ascii="Book Antiqua" w:eastAsia="Book Antiqua" w:hAnsi="Book Antiqua" w:cs="Book Antiqua"/>
          <w:color w:val="000000"/>
        </w:rPr>
        <w:t xml:space="preserve"> and </w:t>
      </w:r>
      <w:r w:rsidR="00C865CE" w:rsidRPr="00D03BCD">
        <w:rPr>
          <w:rFonts w:ascii="Book Antiqua" w:eastAsia="Book Antiqua" w:hAnsi="Book Antiqua" w:cs="Book Antiqua"/>
          <w:color w:val="000000"/>
        </w:rPr>
        <w:t xml:space="preserve">isoelectric point </w:t>
      </w:r>
      <w:r w:rsidR="00C865CE">
        <w:rPr>
          <w:rFonts w:ascii="Book Antiqua" w:hAnsi="Book Antiqua" w:cs="Book Antiqua"/>
          <w:color w:val="000000"/>
          <w:lang w:eastAsia="zh-CN"/>
        </w:rPr>
        <w:t xml:space="preserve">of </w:t>
      </w:r>
      <w:r w:rsidR="00C865CE">
        <w:rPr>
          <w:rFonts w:ascii="Book Antiqua" w:eastAsia="Book Antiqua" w:hAnsi="Book Antiqua" w:cs="Book Antiqua"/>
          <w:color w:val="000000"/>
        </w:rPr>
        <w:t>protein molecules</w:t>
      </w:r>
      <w:r w:rsidR="00C865CE">
        <w:rPr>
          <w:rFonts w:ascii="Book Antiqua" w:eastAsia="Book Antiqua" w:hAnsi="Book Antiqua" w:cs="Book Antiqua"/>
          <w:color w:val="000000"/>
          <w:vertAlign w:val="superscript"/>
        </w:rPr>
        <w:t>[43]</w:t>
      </w:r>
      <w:r w:rsidR="00C865CE">
        <w:rPr>
          <w:rFonts w:ascii="Book Antiqua" w:eastAsia="Book Antiqua" w:hAnsi="Book Antiqua" w:cs="Book Antiqua"/>
          <w:color w:val="000000"/>
        </w:rPr>
        <w:t>. It</w:t>
      </w:r>
      <w:r w:rsidR="00C80756">
        <w:rPr>
          <w:rFonts w:ascii="Book Antiqua" w:eastAsia="Book Antiqua" w:hAnsi="Book Antiqua" w:cs="Book Antiqua"/>
          <w:color w:val="000000"/>
        </w:rPr>
        <w:t xml:space="preserve"> </w:t>
      </w:r>
      <w:r>
        <w:rPr>
          <w:rFonts w:ascii="Book Antiqua" w:eastAsia="Book Antiqua" w:hAnsi="Book Antiqua" w:cs="Book Antiqua"/>
          <w:color w:val="000000"/>
        </w:rPr>
        <w:t xml:space="preserve">also </w:t>
      </w:r>
      <w:r w:rsidR="00C865CE">
        <w:rPr>
          <w:rFonts w:ascii="Book Antiqua" w:eastAsia="Book Antiqua" w:hAnsi="Book Antiqua" w:cs="Book Antiqua"/>
          <w:color w:val="000000"/>
        </w:rPr>
        <w:t>has</w:t>
      </w:r>
      <w:r w:rsidR="00C80756">
        <w:rPr>
          <w:rFonts w:ascii="Book Antiqua" w:eastAsia="Book Antiqua" w:hAnsi="Book Antiqua" w:cs="Book Antiqua"/>
          <w:color w:val="000000"/>
        </w:rPr>
        <w:t xml:space="preserve"> </w:t>
      </w:r>
      <w:r w:rsidR="00C865CE">
        <w:rPr>
          <w:rFonts w:ascii="Book Antiqua" w:eastAsia="Book Antiqua" w:hAnsi="Book Antiqua" w:cs="Book Antiqua"/>
          <w:color w:val="000000"/>
        </w:rPr>
        <w:t>a better</w:t>
      </w:r>
      <w:r w:rsidR="00C80756">
        <w:rPr>
          <w:rFonts w:ascii="Book Antiqua" w:eastAsia="Book Antiqua" w:hAnsi="Book Antiqua" w:cs="Book Antiqua"/>
          <w:color w:val="000000"/>
        </w:rPr>
        <w:t xml:space="preserve"> resolution than 1-DE because the protein is separated into two different dimensions. In 1-DE, the protein is separated based on net charge, </w:t>
      </w:r>
      <w:r w:rsidR="00C865CE">
        <w:rPr>
          <w:rFonts w:ascii="Book Antiqua" w:eastAsia="Book Antiqua" w:hAnsi="Book Antiqua" w:cs="Book Antiqua"/>
          <w:color w:val="000000"/>
        </w:rPr>
        <w:t>but</w:t>
      </w:r>
      <w:r w:rsidR="00C80756">
        <w:rPr>
          <w:rFonts w:ascii="Book Antiqua" w:eastAsia="Book Antiqua" w:hAnsi="Book Antiqua" w:cs="Book Antiqua"/>
          <w:color w:val="000000"/>
        </w:rPr>
        <w:t xml:space="preserve"> in 2-DE, </w:t>
      </w:r>
      <w:r w:rsidR="00E77C0B">
        <w:rPr>
          <w:rFonts w:ascii="Book Antiqua" w:eastAsia="Book Antiqua" w:hAnsi="Book Antiqua" w:cs="Book Antiqua"/>
          <w:color w:val="000000"/>
        </w:rPr>
        <w:t>protein</w:t>
      </w:r>
      <w:r w:rsidR="00C80756">
        <w:rPr>
          <w:rFonts w:ascii="Book Antiqua" w:eastAsia="Book Antiqua" w:hAnsi="Book Antiqua" w:cs="Book Antiqua"/>
          <w:color w:val="000000"/>
        </w:rPr>
        <w:t xml:space="preserve"> separation </w:t>
      </w:r>
      <w:r w:rsidR="00D70AA4">
        <w:rPr>
          <w:rFonts w:ascii="Book Antiqua" w:eastAsia="Book Antiqua" w:hAnsi="Book Antiqua" w:cs="Book Antiqua"/>
          <w:color w:val="000000"/>
        </w:rPr>
        <w:t>is</w:t>
      </w:r>
      <w:r w:rsidR="00C80756">
        <w:rPr>
          <w:rFonts w:ascii="Book Antiqua" w:eastAsia="Book Antiqua" w:hAnsi="Book Antiqua" w:cs="Book Antiqua"/>
          <w:color w:val="000000"/>
        </w:rPr>
        <w:t xml:space="preserve"> based on the molecular mass</w:t>
      </w:r>
      <w:r w:rsidR="006022C4">
        <w:rPr>
          <w:rFonts w:ascii="Book Antiqua" w:eastAsia="Book Antiqua" w:hAnsi="Book Antiqua" w:cs="Book Antiqua"/>
          <w:color w:val="000000"/>
        </w:rPr>
        <w:t xml:space="preserve"> and isoelectric point</w:t>
      </w:r>
      <w:r w:rsidR="00C80756">
        <w:rPr>
          <w:rFonts w:ascii="Book Antiqua" w:eastAsia="Book Antiqua" w:hAnsi="Book Antiqua" w:cs="Book Antiqua"/>
          <w:color w:val="000000"/>
        </w:rPr>
        <w:t xml:space="preserve">. </w:t>
      </w:r>
      <w:r>
        <w:rPr>
          <w:rFonts w:ascii="Book Antiqua" w:eastAsia="Book Antiqua" w:hAnsi="Book Antiqua" w:cs="Book Antiqua"/>
          <w:color w:val="000000"/>
        </w:rPr>
        <w:t>Thus</w:t>
      </w:r>
      <w:r w:rsidR="003C5417">
        <w:rPr>
          <w:rFonts w:ascii="Book Antiqua" w:eastAsia="Book Antiqua" w:hAnsi="Book Antiqua" w:cs="Book Antiqua"/>
          <w:color w:val="000000"/>
        </w:rPr>
        <w:t xml:space="preserve">, </w:t>
      </w:r>
      <w:r w:rsidR="006C7475">
        <w:rPr>
          <w:rFonts w:ascii="Book Antiqua" w:eastAsia="Book Antiqua" w:hAnsi="Book Antiqua" w:cs="Book Antiqua"/>
          <w:color w:val="000000"/>
        </w:rPr>
        <w:t>this method</w:t>
      </w:r>
      <w:r w:rsidR="00C80756">
        <w:rPr>
          <w:rFonts w:ascii="Book Antiqua" w:eastAsia="Book Antiqua" w:hAnsi="Book Antiqua" w:cs="Book Antiqua"/>
          <w:color w:val="000000"/>
        </w:rPr>
        <w:t xml:space="preserve"> can detect different forms of protein</w:t>
      </w:r>
      <w:r w:rsidR="00D70AA4">
        <w:rPr>
          <w:rFonts w:ascii="Book Antiqua" w:eastAsia="Book Antiqua" w:hAnsi="Book Antiqua" w:cs="Book Antiqua"/>
          <w:color w:val="000000"/>
        </w:rPr>
        <w:t>s</w:t>
      </w:r>
      <w:r w:rsidR="00C80756">
        <w:rPr>
          <w:rFonts w:ascii="Book Antiqua" w:eastAsia="Book Antiqua" w:hAnsi="Book Antiqua" w:cs="Book Antiqua"/>
          <w:color w:val="000000"/>
        </w:rPr>
        <w:t xml:space="preserve"> such as </w:t>
      </w:r>
      <w:r w:rsidR="005F7BF2">
        <w:rPr>
          <w:rFonts w:ascii="Book Antiqua" w:eastAsia="Book Antiqua" w:hAnsi="Book Antiqua" w:cs="Book Antiqua"/>
          <w:color w:val="000000"/>
        </w:rPr>
        <w:t>PTM</w:t>
      </w:r>
      <w:r w:rsidR="00D70AA4">
        <w:rPr>
          <w:rFonts w:ascii="Book Antiqua" w:eastAsia="Book Antiqua" w:hAnsi="Book Antiqua" w:cs="Book Antiqua"/>
          <w:color w:val="000000"/>
        </w:rPr>
        <w:t>s</w:t>
      </w:r>
      <w:r w:rsidR="00C80756">
        <w:rPr>
          <w:rFonts w:ascii="Book Antiqua" w:eastAsia="Book Antiqua" w:hAnsi="Book Antiqua" w:cs="Book Antiqua"/>
          <w:color w:val="000000"/>
        </w:rPr>
        <w:t xml:space="preserve"> and phosphorylation. Some proteins </w:t>
      </w:r>
      <w:r w:rsidR="00E77C0B">
        <w:rPr>
          <w:rFonts w:ascii="Book Antiqua" w:eastAsia="Book Antiqua" w:hAnsi="Book Antiqua" w:cs="Book Antiqua"/>
          <w:color w:val="000000"/>
        </w:rPr>
        <w:t>that</w:t>
      </w:r>
      <w:r w:rsidR="00C80756">
        <w:rPr>
          <w:rFonts w:ascii="Book Antiqua" w:eastAsia="Book Antiqua" w:hAnsi="Book Antiqua" w:cs="Book Antiqua"/>
          <w:color w:val="000000"/>
        </w:rPr>
        <w:t xml:space="preserve"> arise from different proteolysis </w:t>
      </w:r>
      <w:r w:rsidR="00E77C0B">
        <w:rPr>
          <w:rFonts w:ascii="Book Antiqua" w:eastAsia="Book Antiqua" w:hAnsi="Book Antiqua" w:cs="Book Antiqua"/>
          <w:color w:val="000000"/>
        </w:rPr>
        <w:t>processes</w:t>
      </w:r>
      <w:r w:rsidR="00C80756">
        <w:rPr>
          <w:rFonts w:ascii="Book Antiqua" w:eastAsia="Book Antiqua" w:hAnsi="Book Antiqua" w:cs="Book Antiqua"/>
          <w:color w:val="000000"/>
        </w:rPr>
        <w:t xml:space="preserve"> and splicing of alternative mRNA can</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be resolved</w:t>
      </w:r>
      <w:r w:rsidR="00D03BCD">
        <w:rPr>
          <w:rFonts w:ascii="Book Antiqua" w:hAnsi="Book Antiqua" w:cs="Book Antiqua" w:hint="eastAsia"/>
          <w:color w:val="000000"/>
          <w:lang w:eastAsia="zh-CN"/>
        </w:rPr>
        <w:t xml:space="preserve"> </w:t>
      </w:r>
      <w:r w:rsidR="00C80756">
        <w:rPr>
          <w:rFonts w:ascii="Book Antiqua" w:eastAsia="Book Antiqua" w:hAnsi="Book Antiqua" w:cs="Book Antiqua"/>
          <w:color w:val="000000"/>
        </w:rPr>
        <w:t>by 2-DE</w:t>
      </w:r>
      <w:r w:rsidR="00C80756">
        <w:rPr>
          <w:rFonts w:ascii="Book Antiqua" w:eastAsia="Book Antiqua" w:hAnsi="Book Antiqua" w:cs="Book Antiqua"/>
          <w:color w:val="000000"/>
          <w:vertAlign w:val="superscript"/>
        </w:rPr>
        <w:t>[45]</w:t>
      </w:r>
      <w:r w:rsidR="00C80756">
        <w:rPr>
          <w:rFonts w:ascii="Book Antiqua" w:eastAsia="Book Antiqua" w:hAnsi="Book Antiqua" w:cs="Book Antiqua"/>
          <w:color w:val="000000"/>
        </w:rPr>
        <w:t>. There are many applications of 2-DE, includ</w:t>
      </w:r>
      <w:r w:rsidR="0050170C">
        <w:rPr>
          <w:rFonts w:ascii="Book Antiqua" w:eastAsia="Book Antiqua" w:hAnsi="Book Antiqua" w:cs="Book Antiqua"/>
          <w:color w:val="000000"/>
        </w:rPr>
        <w:t>ing</w:t>
      </w:r>
      <w:r w:rsidR="00C80756">
        <w:rPr>
          <w:rFonts w:ascii="Book Antiqua" w:eastAsia="Book Antiqua" w:hAnsi="Book Antiqua" w:cs="Book Antiqua"/>
          <w:color w:val="000000"/>
        </w:rPr>
        <w:t xml:space="preserve"> protein expression profiling and cell map proteomics. </w:t>
      </w:r>
      <w:r w:rsidR="00C80756">
        <w:rPr>
          <w:rFonts w:ascii="Book Antiqua" w:eastAsia="Book Antiqua" w:hAnsi="Book Antiqua" w:cs="Book Antiqua"/>
          <w:color w:val="000000"/>
        </w:rPr>
        <w:lastRenderedPageBreak/>
        <w:t>Protein expression profiling can be used for comparing normal and diseased tissues. Mapping proteins in 2-DE can be used in cellular organelles</w:t>
      </w:r>
      <w:r w:rsidR="00C80756">
        <w:rPr>
          <w:rFonts w:ascii="Book Antiqua" w:eastAsia="Book Antiqua" w:hAnsi="Book Antiqua" w:cs="Book Antiqua"/>
          <w:color w:val="000000"/>
          <w:vertAlign w:val="superscript"/>
        </w:rPr>
        <w:t>[46]</w:t>
      </w:r>
      <w:r w:rsidR="00C80756">
        <w:rPr>
          <w:rFonts w:ascii="Book Antiqua" w:eastAsia="Book Antiqua" w:hAnsi="Book Antiqua" w:cs="Book Antiqua"/>
          <w:color w:val="000000"/>
        </w:rPr>
        <w:t>, protein complexes</w:t>
      </w:r>
      <w:r w:rsidR="00C80756">
        <w:rPr>
          <w:rFonts w:ascii="Book Antiqua" w:eastAsia="Book Antiqua" w:hAnsi="Book Antiqua" w:cs="Book Antiqua"/>
          <w:color w:val="000000"/>
          <w:vertAlign w:val="superscript"/>
        </w:rPr>
        <w:t>[19]</w:t>
      </w:r>
      <w:r w:rsidR="00C80756">
        <w:rPr>
          <w:rFonts w:ascii="Book Antiqua" w:eastAsia="Book Antiqua" w:hAnsi="Book Antiqua" w:cs="Book Antiqua"/>
          <w:color w:val="000000"/>
        </w:rPr>
        <w:t>, and microorganisms</w:t>
      </w:r>
      <w:r w:rsidR="00C80756">
        <w:rPr>
          <w:rFonts w:ascii="Book Antiqua" w:eastAsia="Book Antiqua" w:hAnsi="Book Antiqua" w:cs="Book Antiqua"/>
          <w:color w:val="000000"/>
          <w:vertAlign w:val="superscript"/>
        </w:rPr>
        <w:t>[47]</w:t>
      </w:r>
      <w:r w:rsidR="00C80756">
        <w:rPr>
          <w:rFonts w:ascii="Book Antiqua" w:eastAsia="Book Antiqua" w:hAnsi="Book Antiqua" w:cs="Book Antiqua"/>
          <w:color w:val="000000"/>
        </w:rPr>
        <w:t>. 2-DE can help catalog proteins, and the database can be created on the World Wide Web</w:t>
      </w:r>
      <w:r w:rsidR="00C80756">
        <w:rPr>
          <w:rFonts w:ascii="Book Antiqua" w:eastAsia="Book Antiqua" w:hAnsi="Book Antiqua" w:cs="Book Antiqua"/>
          <w:color w:val="000000"/>
          <w:vertAlign w:val="superscript"/>
        </w:rPr>
        <w:t>[48]</w:t>
      </w:r>
      <w:r w:rsidR="00C80756">
        <w:rPr>
          <w:rFonts w:ascii="Book Antiqua" w:eastAsia="Book Antiqua" w:hAnsi="Book Antiqua" w:cs="Book Antiqua"/>
          <w:color w:val="000000"/>
        </w:rPr>
        <w:t>. However, 2-DE cannot detect proteins at a low molecular weight and the limits of separation by isoelectric point and size</w:t>
      </w:r>
      <w:r w:rsidR="00C80756">
        <w:rPr>
          <w:rFonts w:ascii="Book Antiqua" w:eastAsia="Book Antiqua" w:hAnsi="Book Antiqua" w:cs="Book Antiqua"/>
          <w:color w:val="000000"/>
          <w:vertAlign w:val="superscript"/>
        </w:rPr>
        <w:t>[49]</w:t>
      </w:r>
      <w:r w:rsidR="00C80756">
        <w:rPr>
          <w:rFonts w:ascii="Book Antiqua" w:eastAsia="Book Antiqua" w:hAnsi="Book Antiqua" w:cs="Book Antiqua"/>
          <w:color w:val="000000"/>
        </w:rPr>
        <w:t>.</w:t>
      </w:r>
    </w:p>
    <w:p w14:paraId="6ED54BA9" w14:textId="77777777" w:rsidR="00A77B3E" w:rsidRDefault="00A77B3E">
      <w:pPr>
        <w:spacing w:line="360" w:lineRule="auto"/>
        <w:jc w:val="both"/>
      </w:pPr>
    </w:p>
    <w:p w14:paraId="07C4961F" w14:textId="66DA7583" w:rsidR="00A77B3E" w:rsidRDefault="00C80756">
      <w:pPr>
        <w:spacing w:line="360" w:lineRule="auto"/>
        <w:jc w:val="both"/>
      </w:pPr>
      <w:r>
        <w:rPr>
          <w:rFonts w:ascii="Book Antiqua" w:eastAsia="Book Antiqua" w:hAnsi="Book Antiqua" w:cs="Book Antiqua"/>
          <w:b/>
          <w:bCs/>
          <w:i/>
          <w:iCs/>
          <w:color w:val="000000"/>
        </w:rPr>
        <w:t>Chromatography</w:t>
      </w:r>
      <w:r w:rsidR="00B6326B">
        <w:rPr>
          <w:rFonts w:ascii="Book Antiqua" w:eastAsia="Book Antiqua" w:hAnsi="Book Antiqua" w:cs="Book Antiqua"/>
          <w:b/>
          <w:bCs/>
          <w:i/>
          <w:iCs/>
          <w:color w:val="000000"/>
        </w:rPr>
        <w:t>-</w:t>
      </w:r>
      <w:r>
        <w:rPr>
          <w:rFonts w:ascii="Book Antiqua" w:eastAsia="Book Antiqua" w:hAnsi="Book Antiqua" w:cs="Book Antiqua"/>
          <w:b/>
          <w:bCs/>
          <w:i/>
          <w:iCs/>
          <w:color w:val="000000"/>
        </w:rPr>
        <w:t>based approach</w:t>
      </w:r>
    </w:p>
    <w:p w14:paraId="1BBFE354" w14:textId="41F78D45" w:rsidR="00A77B3E" w:rsidRDefault="00C80756">
      <w:pPr>
        <w:spacing w:line="360" w:lineRule="auto"/>
        <w:jc w:val="both"/>
      </w:pPr>
      <w:r>
        <w:rPr>
          <w:rFonts w:ascii="Book Antiqua" w:eastAsia="Book Antiqua" w:hAnsi="Book Antiqua" w:cs="Book Antiqua"/>
          <w:color w:val="000000"/>
        </w:rPr>
        <w:t>Chromatography of affinity, size exclusion chromatography (SEC)</w:t>
      </w:r>
      <w:r w:rsidR="00B6326B">
        <w:rPr>
          <w:rFonts w:ascii="Book Antiqua" w:eastAsia="Book Antiqua" w:hAnsi="Book Antiqua" w:cs="Book Antiqua"/>
          <w:color w:val="000000"/>
        </w:rPr>
        <w:t>,</w:t>
      </w:r>
      <w:r>
        <w:rPr>
          <w:rFonts w:ascii="Book Antiqua" w:eastAsia="Book Antiqua" w:hAnsi="Book Antiqua" w:cs="Book Antiqua"/>
          <w:color w:val="000000"/>
        </w:rPr>
        <w:t xml:space="preserve"> and</w:t>
      </w:r>
      <w:r w:rsidR="00D03BCD">
        <w:rPr>
          <w:rFonts w:ascii="Book Antiqua" w:hAnsi="Book Antiqua" w:cs="Book Antiqua" w:hint="eastAsia"/>
          <w:color w:val="000000"/>
          <w:lang w:eastAsia="zh-CN"/>
        </w:rPr>
        <w:t xml:space="preserve"> </w:t>
      </w:r>
      <w:r>
        <w:rPr>
          <w:rFonts w:ascii="Book Antiqua" w:eastAsia="Book Antiqua" w:hAnsi="Book Antiqua" w:cs="Book Antiqua"/>
          <w:color w:val="000000"/>
        </w:rPr>
        <w:t>ion</w:t>
      </w:r>
      <w:r w:rsidR="0059681D">
        <w:rPr>
          <w:rFonts w:ascii="Book Antiqua" w:eastAsia="Book Antiqua" w:hAnsi="Book Antiqua" w:cs="Book Antiqua"/>
          <w:color w:val="000000"/>
        </w:rPr>
        <w:t>-</w:t>
      </w:r>
      <w:r>
        <w:rPr>
          <w:rFonts w:ascii="Book Antiqua" w:eastAsia="Book Antiqua" w:hAnsi="Book Antiqua" w:cs="Book Antiqua"/>
          <w:color w:val="000000"/>
        </w:rPr>
        <w:t xml:space="preserve">exchange </w:t>
      </w:r>
      <w:r w:rsidR="00D03BCD">
        <w:rPr>
          <w:rFonts w:ascii="Book Antiqua" w:eastAsia="Book Antiqua" w:hAnsi="Book Antiqua" w:cs="Book Antiqua"/>
          <w:color w:val="000000"/>
        </w:rPr>
        <w:t xml:space="preserve">chromatography </w:t>
      </w:r>
      <w:r>
        <w:rPr>
          <w:rFonts w:ascii="Book Antiqua" w:eastAsia="Book Antiqua" w:hAnsi="Book Antiqua" w:cs="Book Antiqua"/>
          <w:color w:val="000000"/>
        </w:rPr>
        <w:t xml:space="preserve">(IEC) techniques can be used to purify protein-based chromatography. </w:t>
      </w:r>
      <w:r w:rsidR="0059681D">
        <w:rPr>
          <w:rFonts w:ascii="Book Antiqua" w:eastAsia="Book Antiqua" w:hAnsi="Book Antiqua" w:cs="Book Antiqua"/>
          <w:color w:val="000000"/>
        </w:rPr>
        <w:t>In addition, western</w:t>
      </w:r>
      <w:r>
        <w:rPr>
          <w:rFonts w:ascii="Book Antiqua" w:eastAsia="Book Antiqua" w:hAnsi="Book Antiqua" w:cs="Book Antiqua"/>
          <w:color w:val="000000"/>
        </w:rPr>
        <w:t xml:space="preserve"> blotting and </w:t>
      </w:r>
      <w:r w:rsidR="00B6326B">
        <w:rPr>
          <w:rFonts w:ascii="Book Antiqua" w:eastAsia="Book Antiqua" w:hAnsi="Book Antiqua" w:cs="Book Antiqua"/>
          <w:color w:val="000000"/>
        </w:rPr>
        <w:t xml:space="preserve">the </w:t>
      </w:r>
      <w:r w:rsidR="005315C7">
        <w:rPr>
          <w:rFonts w:ascii="Book Antiqua" w:eastAsia="Book Antiqua" w:hAnsi="Book Antiqua" w:cs="Book Antiqua"/>
          <w:color w:val="000000"/>
        </w:rPr>
        <w:t xml:space="preserve">enzyme-linked </w:t>
      </w:r>
      <w:r>
        <w:rPr>
          <w:rFonts w:ascii="Book Antiqua" w:eastAsia="Book Antiqua" w:hAnsi="Book Antiqua" w:cs="Book Antiqua"/>
          <w:color w:val="000000"/>
        </w:rPr>
        <w:t xml:space="preserve">immunosorbent assay are </w:t>
      </w:r>
      <w:r w:rsidR="005315C7">
        <w:rPr>
          <w:rFonts w:ascii="Book Antiqua" w:eastAsia="Book Antiqua" w:hAnsi="Book Antiqua" w:cs="Book Antiqua"/>
          <w:color w:val="000000"/>
        </w:rPr>
        <w:t>used</w:t>
      </w:r>
      <w:r>
        <w:rPr>
          <w:rFonts w:ascii="Book Antiqua" w:eastAsia="Book Antiqua" w:hAnsi="Book Antiqua" w:cs="Book Antiqua"/>
          <w:color w:val="000000"/>
        </w:rPr>
        <w:t xml:space="preserve"> to </w:t>
      </w:r>
      <w:r w:rsidR="00DB21E9">
        <w:rPr>
          <w:rFonts w:ascii="Book Antiqua" w:eastAsia="Book Antiqua" w:hAnsi="Book Antiqua" w:cs="Book Antiqua"/>
          <w:color w:val="000000"/>
        </w:rPr>
        <w:t>identify</w:t>
      </w:r>
      <w:r>
        <w:rPr>
          <w:rFonts w:ascii="Book Antiqua" w:eastAsia="Book Antiqua" w:hAnsi="Book Antiqua" w:cs="Book Antiqua"/>
          <w:color w:val="000000"/>
        </w:rPr>
        <w:t xml:space="preserve"> selective proteins</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2B80CC9B" w14:textId="77777777" w:rsidR="00A77B3E" w:rsidRDefault="00A77B3E">
      <w:pPr>
        <w:spacing w:line="360" w:lineRule="auto"/>
        <w:jc w:val="both"/>
      </w:pPr>
    </w:p>
    <w:p w14:paraId="1F46973E" w14:textId="02AB8215" w:rsidR="00DB21E9" w:rsidRPr="00DB21E9" w:rsidRDefault="00B6326B" w:rsidP="00DB21E9">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IEC</w:t>
      </w:r>
    </w:p>
    <w:p w14:paraId="07362DE7" w14:textId="0E0DA497" w:rsidR="00A77B3E" w:rsidRDefault="00B6326B">
      <w:pPr>
        <w:spacing w:line="360" w:lineRule="auto"/>
        <w:jc w:val="both"/>
      </w:pPr>
      <w:r>
        <w:rPr>
          <w:rFonts w:ascii="Book Antiqua" w:eastAsia="Book Antiqua" w:hAnsi="Book Antiqua" w:cs="Book Antiqua"/>
          <w:color w:val="000000"/>
        </w:rPr>
        <w:t>IEC</w:t>
      </w:r>
      <w:r w:rsidR="00C80756">
        <w:rPr>
          <w:rFonts w:ascii="Book Antiqua" w:eastAsia="Book Antiqua" w:hAnsi="Book Antiqua" w:cs="Book Antiqua"/>
          <w:color w:val="000000"/>
        </w:rPr>
        <w:t xml:space="preserve"> is used to purify proteins according to their charges. This technique allows separating proteins according to their charge nature, which is </w:t>
      </w:r>
      <w:r w:rsidR="00986908" w:rsidRPr="002C49A2">
        <w:rPr>
          <w:rFonts w:ascii="Book Antiqua" w:eastAsia="Book Antiqua" w:hAnsi="Book Antiqua" w:cs="Book Antiqua"/>
          <w:color w:val="000000"/>
        </w:rPr>
        <w:t>not possible</w:t>
      </w:r>
      <w:r w:rsidR="00C80756">
        <w:rPr>
          <w:rFonts w:ascii="Book Antiqua" w:eastAsia="Book Antiqua" w:hAnsi="Book Antiqua" w:cs="Book Antiqua"/>
          <w:color w:val="000000"/>
        </w:rPr>
        <w:t xml:space="preserve"> by other approaches. The charge accepted by the molecule </w:t>
      </w:r>
      <w:r w:rsidR="005315C7" w:rsidRPr="002C49A2">
        <w:rPr>
          <w:rFonts w:ascii="Book Antiqua" w:eastAsia="Book Antiqua" w:hAnsi="Book Antiqua" w:cs="Book Antiqua"/>
          <w:color w:val="000000"/>
        </w:rPr>
        <w:t>of i</w:t>
      </w:r>
      <w:r w:rsidR="005315C7">
        <w:rPr>
          <w:rFonts w:ascii="Book Antiqua" w:eastAsia="Book Antiqua" w:hAnsi="Book Antiqua" w:cs="Book Antiqua"/>
          <w:color w:val="000000"/>
        </w:rPr>
        <w:t xml:space="preserve">nterest </w:t>
      </w:r>
      <w:r w:rsidR="00C80756">
        <w:rPr>
          <w:rFonts w:ascii="Book Antiqua" w:eastAsia="Book Antiqua" w:hAnsi="Book Antiqua" w:cs="Book Antiqua"/>
          <w:color w:val="000000"/>
        </w:rPr>
        <w:t xml:space="preserve">can be readily used by altering the </w:t>
      </w:r>
      <w:r w:rsidR="005315C7">
        <w:rPr>
          <w:rFonts w:ascii="Book Antiqua" w:eastAsia="Book Antiqua" w:hAnsi="Book Antiqua" w:cs="Book Antiqua"/>
          <w:color w:val="000000"/>
        </w:rPr>
        <w:t>pH</w:t>
      </w:r>
      <w:r w:rsidR="00C80756">
        <w:rPr>
          <w:rFonts w:ascii="Book Antiqua" w:eastAsia="Book Antiqua" w:hAnsi="Book Antiqua" w:cs="Book Antiqua"/>
          <w:color w:val="000000"/>
        </w:rPr>
        <w:t xml:space="preserve"> of the buffer. The IEC technique is </w:t>
      </w:r>
      <w:r w:rsidR="005315C7">
        <w:rPr>
          <w:rFonts w:ascii="Book Antiqua" w:eastAsia="Book Antiqua" w:hAnsi="Book Antiqua" w:cs="Book Antiqua"/>
          <w:color w:val="000000"/>
        </w:rPr>
        <w:t>low cost</w:t>
      </w:r>
      <w:r w:rsidR="005315C7" w:rsidDel="005315C7">
        <w:rPr>
          <w:rFonts w:ascii="Book Antiqua" w:eastAsia="Book Antiqua" w:hAnsi="Book Antiqua" w:cs="Book Antiqua"/>
          <w:color w:val="000000"/>
        </w:rPr>
        <w:t xml:space="preserve"> </w:t>
      </w:r>
      <w:r w:rsidR="005315C7">
        <w:rPr>
          <w:rFonts w:ascii="Book Antiqua" w:eastAsia="Book Antiqua" w:hAnsi="Book Antiqua" w:cs="Book Antiqua"/>
          <w:color w:val="000000"/>
        </w:rPr>
        <w:t xml:space="preserve">and </w:t>
      </w:r>
      <w:r w:rsidR="00CE4A98">
        <w:rPr>
          <w:rFonts w:ascii="Book Antiqua" w:eastAsia="Book Antiqua" w:hAnsi="Book Antiqua" w:cs="Book Antiqua"/>
          <w:color w:val="000000"/>
        </w:rPr>
        <w:t>can</w:t>
      </w:r>
      <w:r w:rsidR="00C80756">
        <w:rPr>
          <w:rFonts w:ascii="Book Antiqua" w:eastAsia="Book Antiqua" w:hAnsi="Book Antiqua" w:cs="Book Antiqua"/>
          <w:color w:val="000000"/>
        </w:rPr>
        <w:t xml:space="preserve"> persist in variable buffer conditions</w:t>
      </w:r>
      <w:r w:rsidR="00C80756">
        <w:rPr>
          <w:rFonts w:ascii="Book Antiqua" w:eastAsia="Book Antiqua" w:hAnsi="Book Antiqua" w:cs="Book Antiqua"/>
          <w:color w:val="000000"/>
          <w:vertAlign w:val="superscript"/>
        </w:rPr>
        <w:t>[30]</w:t>
      </w:r>
      <w:r w:rsidR="00C80756">
        <w:rPr>
          <w:rFonts w:ascii="Book Antiqua" w:eastAsia="Book Antiqua" w:hAnsi="Book Antiqua" w:cs="Book Antiqua"/>
          <w:color w:val="000000"/>
        </w:rPr>
        <w:t>.</w:t>
      </w:r>
    </w:p>
    <w:p w14:paraId="448BB75B" w14:textId="77777777" w:rsidR="00A77B3E" w:rsidRDefault="00A77B3E">
      <w:pPr>
        <w:spacing w:line="360" w:lineRule="auto"/>
        <w:jc w:val="both"/>
      </w:pPr>
    </w:p>
    <w:p w14:paraId="0A1490F7" w14:textId="2A9E68A8" w:rsidR="00F2294F" w:rsidRPr="005037F9" w:rsidRDefault="009B21E0" w:rsidP="00F2294F">
      <w:pPr>
        <w:spacing w:line="360" w:lineRule="auto"/>
        <w:jc w:val="both"/>
        <w:rPr>
          <w:rFonts w:ascii="Book Antiqua" w:eastAsia="Book Antiqua" w:hAnsi="Book Antiqua" w:cs="Book Antiqua"/>
          <w:b/>
          <w:bCs/>
          <w:i/>
          <w:iCs/>
          <w:color w:val="000000"/>
        </w:rPr>
      </w:pPr>
      <w:r w:rsidRPr="005037F9">
        <w:rPr>
          <w:rFonts w:ascii="Book Antiqua" w:eastAsia="Book Antiqua" w:hAnsi="Book Antiqua" w:cs="Book Antiqua"/>
          <w:b/>
          <w:bCs/>
          <w:i/>
          <w:iCs/>
          <w:color w:val="000000"/>
        </w:rPr>
        <w:t>SEC</w:t>
      </w:r>
    </w:p>
    <w:p w14:paraId="3F05FFFE" w14:textId="5CDB3F84" w:rsidR="00A77B3E" w:rsidRDefault="009B21E0">
      <w:pPr>
        <w:spacing w:line="360" w:lineRule="auto"/>
        <w:jc w:val="both"/>
      </w:pPr>
      <w:r>
        <w:rPr>
          <w:rFonts w:ascii="Book Antiqua" w:eastAsia="Book Antiqua" w:hAnsi="Book Antiqua" w:cs="Book Antiqua"/>
          <w:color w:val="000000"/>
        </w:rPr>
        <w:t>SEC</w:t>
      </w:r>
      <w:r w:rsidR="00C80756">
        <w:rPr>
          <w:rFonts w:ascii="Book Antiqua" w:eastAsia="Book Antiqua" w:hAnsi="Book Antiqua" w:cs="Book Antiqua"/>
          <w:color w:val="000000"/>
        </w:rPr>
        <w:t xml:space="preserve"> can be used to separate different compounds according to their size (hydrodynamic volume) measured by how efficiently they enter the stationary phase</w:t>
      </w:r>
      <w:r>
        <w:rPr>
          <w:rFonts w:ascii="Book Antiqua" w:eastAsia="Book Antiqua" w:hAnsi="Book Antiqua" w:cs="Book Antiqua"/>
          <w:color w:val="000000"/>
        </w:rPr>
        <w:t>’</w:t>
      </w:r>
      <w:r w:rsidR="00C80756">
        <w:rPr>
          <w:rFonts w:ascii="Book Antiqua" w:eastAsia="Book Antiqua" w:hAnsi="Book Antiqua" w:cs="Book Antiqua"/>
          <w:color w:val="000000"/>
        </w:rPr>
        <w:t xml:space="preserve">s pores. </w:t>
      </w:r>
      <w:r w:rsidR="00CE4A98">
        <w:rPr>
          <w:rFonts w:ascii="Book Antiqua" w:eastAsia="Book Antiqua" w:hAnsi="Book Antiqua" w:cs="Book Antiqua"/>
          <w:color w:val="000000"/>
        </w:rPr>
        <w:t>However, this</w:t>
      </w:r>
      <w:r w:rsidR="00C80756">
        <w:rPr>
          <w:rFonts w:ascii="Book Antiqua" w:eastAsia="Book Antiqua" w:hAnsi="Book Antiqua" w:cs="Book Antiqua"/>
          <w:color w:val="000000"/>
        </w:rPr>
        <w:t xml:space="preserve"> technique is not </w:t>
      </w:r>
      <w:r w:rsidR="001728E7">
        <w:rPr>
          <w:rFonts w:ascii="Book Antiqua" w:eastAsia="Book Antiqua" w:hAnsi="Book Antiqua" w:cs="Book Antiqua"/>
          <w:color w:val="000000"/>
        </w:rPr>
        <w:t>as</w:t>
      </w:r>
      <w:r w:rsidR="00C80756">
        <w:rPr>
          <w:rFonts w:ascii="Book Antiqua" w:eastAsia="Book Antiqua" w:hAnsi="Book Antiqua" w:cs="Book Antiqua"/>
          <w:color w:val="000000"/>
        </w:rPr>
        <w:t xml:space="preserve"> useful as other proteomics techniques</w:t>
      </w:r>
      <w:r w:rsidR="00C80756">
        <w:rPr>
          <w:rFonts w:ascii="Book Antiqua" w:eastAsia="Book Antiqua" w:hAnsi="Book Antiqua" w:cs="Book Antiqua"/>
          <w:color w:val="000000"/>
          <w:vertAlign w:val="superscript"/>
        </w:rPr>
        <w:t>[51]</w:t>
      </w:r>
      <w:r w:rsidR="00C80756">
        <w:rPr>
          <w:rFonts w:ascii="Book Antiqua" w:eastAsia="Book Antiqua" w:hAnsi="Book Antiqua" w:cs="Book Antiqua"/>
          <w:color w:val="000000"/>
        </w:rPr>
        <w:t xml:space="preserve">. Two basic versions of </w:t>
      </w:r>
      <w:r w:rsidR="00D03BCD">
        <w:rPr>
          <w:rFonts w:ascii="Book Antiqua" w:eastAsia="Book Antiqua" w:hAnsi="Book Antiqua" w:cs="Book Antiqua"/>
          <w:color w:val="000000"/>
        </w:rPr>
        <w:t>SEC</w:t>
      </w:r>
      <w:r w:rsidR="00C80756">
        <w:rPr>
          <w:rFonts w:ascii="Book Antiqua" w:eastAsia="Book Antiqua" w:hAnsi="Book Antiqua" w:cs="Book Antiqua"/>
          <w:color w:val="000000"/>
        </w:rPr>
        <w:t xml:space="preserve"> are utilized</w:t>
      </w:r>
      <w:r>
        <w:rPr>
          <w:rFonts w:ascii="Book Antiqua" w:eastAsia="Book Antiqua" w:hAnsi="Book Antiqua" w:cs="Book Antiqua"/>
          <w:color w:val="000000"/>
        </w:rPr>
        <w:t>:</w:t>
      </w:r>
      <w:r w:rsidR="00C80756">
        <w:rPr>
          <w:rFonts w:ascii="Book Antiqua" w:eastAsia="Book Antiqua" w:hAnsi="Book Antiqua" w:cs="Book Antiqua"/>
          <w:color w:val="000000"/>
        </w:rPr>
        <w:t xml:space="preserve"> </w:t>
      </w:r>
      <w:r>
        <w:rPr>
          <w:rFonts w:ascii="Book Antiqua" w:eastAsia="Book Antiqua" w:hAnsi="Book Antiqua" w:cs="Book Antiqua"/>
          <w:color w:val="000000"/>
        </w:rPr>
        <w:t xml:space="preserve">gel permeation chromatography (GPC) using organic solvents, which is </w:t>
      </w:r>
      <w:r w:rsidR="00C80756">
        <w:rPr>
          <w:rFonts w:ascii="Book Antiqua" w:eastAsia="Book Antiqua" w:hAnsi="Book Antiqua" w:cs="Book Antiqua"/>
          <w:color w:val="000000"/>
        </w:rPr>
        <w:t xml:space="preserve">used </w:t>
      </w:r>
      <w:r>
        <w:rPr>
          <w:rFonts w:ascii="Book Antiqua" w:eastAsia="Book Antiqua" w:hAnsi="Book Antiqua" w:cs="Book Antiqua"/>
          <w:color w:val="000000"/>
        </w:rPr>
        <w:t xml:space="preserve">for </w:t>
      </w:r>
      <w:r w:rsidR="00C80756">
        <w:rPr>
          <w:rFonts w:ascii="Book Antiqua" w:eastAsia="Book Antiqua" w:hAnsi="Book Antiqua" w:cs="Book Antiqua"/>
          <w:color w:val="000000"/>
        </w:rPr>
        <w:t>polymer analysis</w:t>
      </w:r>
      <w:r>
        <w:rPr>
          <w:rFonts w:ascii="Book Antiqua" w:eastAsia="Book Antiqua" w:hAnsi="Book Antiqua" w:cs="Book Antiqua"/>
          <w:color w:val="000000"/>
        </w:rPr>
        <w:t xml:space="preserve">; and </w:t>
      </w:r>
      <w:r w:rsidR="00C80756">
        <w:rPr>
          <w:rFonts w:ascii="Book Antiqua" w:eastAsia="Book Antiqua" w:hAnsi="Book Antiqua" w:cs="Book Antiqua"/>
          <w:color w:val="000000"/>
        </w:rPr>
        <w:t>gel filtration</w:t>
      </w:r>
      <w:r w:rsidR="00CE4A98">
        <w:rPr>
          <w:rFonts w:ascii="Book Antiqua" w:eastAsia="Book Antiqua" w:hAnsi="Book Antiqua" w:cs="Book Antiqua"/>
          <w:color w:val="000000"/>
        </w:rPr>
        <w:t>,</w:t>
      </w:r>
      <w:r w:rsidR="00C80756">
        <w:rPr>
          <w:rFonts w:ascii="Book Antiqua" w:eastAsia="Book Antiqua" w:hAnsi="Book Antiqua" w:cs="Book Antiqua"/>
          <w:color w:val="000000"/>
        </w:rPr>
        <w:t xml:space="preserve"> </w:t>
      </w:r>
      <w:r>
        <w:rPr>
          <w:rFonts w:ascii="Book Antiqua" w:eastAsia="Book Antiqua" w:hAnsi="Book Antiqua" w:cs="Book Antiqua"/>
          <w:color w:val="000000"/>
        </w:rPr>
        <w:t>which is</w:t>
      </w:r>
      <w:r w:rsidR="00C80756">
        <w:rPr>
          <w:rFonts w:ascii="Book Antiqua" w:eastAsia="Book Antiqua" w:hAnsi="Book Antiqua" w:cs="Book Antiqua"/>
          <w:color w:val="000000"/>
        </w:rPr>
        <w:t xml:space="preserve"> performed using aqueous solvents.</w:t>
      </w:r>
    </w:p>
    <w:p w14:paraId="643A7642" w14:textId="77777777" w:rsidR="00A77B3E" w:rsidRDefault="00A77B3E">
      <w:pPr>
        <w:spacing w:line="360" w:lineRule="auto"/>
        <w:jc w:val="both"/>
      </w:pPr>
    </w:p>
    <w:p w14:paraId="7D4D64AD" w14:textId="77777777" w:rsidR="008E4837" w:rsidRPr="005037F9" w:rsidRDefault="00C80756">
      <w:pPr>
        <w:spacing w:line="360" w:lineRule="auto"/>
        <w:jc w:val="both"/>
        <w:rPr>
          <w:rFonts w:ascii="Book Antiqua" w:eastAsia="Book Antiqua" w:hAnsi="Book Antiqua" w:cs="Book Antiqua"/>
          <w:b/>
          <w:bCs/>
          <w:i/>
          <w:iCs/>
          <w:color w:val="000000"/>
        </w:rPr>
      </w:pPr>
      <w:r w:rsidRPr="005037F9">
        <w:rPr>
          <w:rFonts w:ascii="Book Antiqua" w:eastAsia="Book Antiqua" w:hAnsi="Book Antiqua" w:cs="Book Antiqua"/>
          <w:b/>
          <w:bCs/>
          <w:i/>
          <w:iCs/>
          <w:color w:val="000000"/>
        </w:rPr>
        <w:t>Affinity chromatography</w:t>
      </w:r>
    </w:p>
    <w:p w14:paraId="31D7AAA7" w14:textId="018D19DD" w:rsidR="00A77B3E" w:rsidRDefault="00C80756">
      <w:pPr>
        <w:spacing w:line="360" w:lineRule="auto"/>
        <w:jc w:val="both"/>
      </w:pPr>
      <w:r>
        <w:rPr>
          <w:rFonts w:ascii="Book Antiqua" w:eastAsia="Book Antiqua" w:hAnsi="Book Antiqua" w:cs="Book Antiqua"/>
          <w:color w:val="000000"/>
        </w:rPr>
        <w:t xml:space="preserve">Affinity chromatography is </w:t>
      </w:r>
      <w:r w:rsidR="00754672">
        <w:rPr>
          <w:rFonts w:ascii="Book Antiqua" w:eastAsia="Book Antiqua" w:hAnsi="Book Antiqua" w:cs="Book Antiqua"/>
          <w:color w:val="000000"/>
        </w:rPr>
        <w:t xml:space="preserve">the </w:t>
      </w:r>
      <w:r>
        <w:rPr>
          <w:rFonts w:ascii="Book Antiqua" w:eastAsia="Book Antiqua" w:hAnsi="Book Antiqua" w:cs="Book Antiqua"/>
          <w:color w:val="000000"/>
        </w:rPr>
        <w:t xml:space="preserve">process of </w:t>
      </w:r>
      <w:r w:rsidR="00E12807">
        <w:rPr>
          <w:rFonts w:ascii="Book Antiqua" w:eastAsia="Book Antiqua" w:hAnsi="Book Antiqua" w:cs="Book Antiqua"/>
          <w:color w:val="000000"/>
        </w:rPr>
        <w:t xml:space="preserve">protein </w:t>
      </w:r>
      <w:r>
        <w:rPr>
          <w:rFonts w:ascii="Book Antiqua" w:eastAsia="Book Antiqua" w:hAnsi="Book Antiqua" w:cs="Book Antiqua"/>
          <w:color w:val="000000"/>
        </w:rPr>
        <w:t xml:space="preserve">separation according to </w:t>
      </w:r>
      <w:r w:rsidR="00754672">
        <w:rPr>
          <w:rFonts w:ascii="Book Antiqua" w:eastAsia="Book Antiqua" w:hAnsi="Book Antiqua" w:cs="Book Antiqua"/>
          <w:color w:val="000000"/>
        </w:rPr>
        <w:t xml:space="preserve">its </w:t>
      </w:r>
      <w:r>
        <w:rPr>
          <w:rFonts w:ascii="Book Antiqua" w:eastAsia="Book Antiqua" w:hAnsi="Book Antiqua" w:cs="Book Antiqua"/>
          <w:color w:val="000000"/>
        </w:rPr>
        <w:t>interaction with an immobilized ligand. In 2-DE and non-2-DE, affinity chromatography help</w:t>
      </w:r>
      <w:r w:rsidR="00120178">
        <w:rPr>
          <w:rFonts w:ascii="Book Antiqua" w:eastAsia="Book Antiqua" w:hAnsi="Book Antiqua" w:cs="Book Antiqua"/>
          <w:color w:val="000000"/>
        </w:rPr>
        <w:t>s</w:t>
      </w:r>
      <w:r>
        <w:rPr>
          <w:rFonts w:ascii="Book Antiqua" w:eastAsia="Book Antiqua" w:hAnsi="Book Antiqua" w:cs="Book Antiqua"/>
          <w:color w:val="000000"/>
        </w:rPr>
        <w:t xml:space="preserve"> decreas</w:t>
      </w:r>
      <w:r w:rsidR="00754672">
        <w:rPr>
          <w:rFonts w:ascii="Book Antiqua" w:eastAsia="Book Antiqua" w:hAnsi="Book Antiqua" w:cs="Book Antiqua"/>
          <w:color w:val="000000"/>
        </w:rPr>
        <w:t>e</w:t>
      </w:r>
      <w:r>
        <w:rPr>
          <w:rFonts w:ascii="Book Antiqua" w:eastAsia="Book Antiqua" w:hAnsi="Book Antiqua" w:cs="Book Antiqua"/>
          <w:color w:val="000000"/>
        </w:rPr>
        <w:t xml:space="preserve"> the protein complexity</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There are three </w:t>
      </w:r>
      <w:r w:rsidR="000E0D5F" w:rsidRPr="00200DDF">
        <w:rPr>
          <w:rFonts w:ascii="Book Antiqua" w:eastAsia="Book Antiqua" w:hAnsi="Book Antiqua" w:cs="Book Antiqua"/>
          <w:color w:val="000000"/>
        </w:rPr>
        <w:t>types</w:t>
      </w:r>
      <w:r>
        <w:rPr>
          <w:rFonts w:ascii="Book Antiqua" w:eastAsia="Book Antiqua" w:hAnsi="Book Antiqua" w:cs="Book Antiqua"/>
          <w:color w:val="000000"/>
        </w:rPr>
        <w:t xml:space="preserve"> of affinity chromatography: </w:t>
      </w:r>
      <w:r>
        <w:rPr>
          <w:rFonts w:ascii="Book Antiqua" w:eastAsia="Book Antiqua" w:hAnsi="Book Antiqua" w:cs="Book Antiqua"/>
          <w:color w:val="000000"/>
        </w:rPr>
        <w:lastRenderedPageBreak/>
        <w:t>separation of protein before 2-DE, affinity chromatography of protein before MS, and affinity chromatography of peptides before MS.</w:t>
      </w:r>
    </w:p>
    <w:p w14:paraId="39BA98FE" w14:textId="77777777" w:rsidR="00A77B3E" w:rsidRDefault="00A77B3E">
      <w:pPr>
        <w:spacing w:line="360" w:lineRule="auto"/>
        <w:jc w:val="both"/>
      </w:pPr>
    </w:p>
    <w:p w14:paraId="44C5A497" w14:textId="1D25DFCC" w:rsidR="00DB3089" w:rsidRPr="005037F9" w:rsidRDefault="00B6326B">
      <w:pPr>
        <w:spacing w:line="360" w:lineRule="auto"/>
        <w:jc w:val="both"/>
        <w:rPr>
          <w:rFonts w:ascii="Book Antiqua" w:eastAsia="Book Antiqua" w:hAnsi="Book Antiqua" w:cs="Book Antiqua"/>
          <w:b/>
          <w:bCs/>
          <w:i/>
          <w:iCs/>
          <w:color w:val="000000"/>
        </w:rPr>
      </w:pPr>
      <w:r w:rsidRPr="005037F9">
        <w:rPr>
          <w:rFonts w:ascii="Book Antiqua" w:eastAsia="Book Antiqua" w:hAnsi="Book Antiqua" w:cs="Book Antiqua"/>
          <w:b/>
          <w:bCs/>
          <w:i/>
          <w:iCs/>
          <w:color w:val="000000"/>
        </w:rPr>
        <w:t>LC</w:t>
      </w:r>
    </w:p>
    <w:p w14:paraId="468C1753" w14:textId="59B9D8C8" w:rsidR="00A77B3E" w:rsidRPr="005037F9" w:rsidRDefault="00B6326B">
      <w:pPr>
        <w:spacing w:line="360" w:lineRule="auto"/>
        <w:jc w:val="both"/>
        <w:rPr>
          <w:rFonts w:ascii="Book Antiqua" w:hAnsi="Book Antiqua"/>
          <w:color w:val="000000"/>
        </w:rPr>
      </w:pPr>
      <w:r>
        <w:rPr>
          <w:rFonts w:ascii="Book Antiqua" w:eastAsia="Book Antiqua" w:hAnsi="Book Antiqua" w:cs="Book Antiqua"/>
          <w:color w:val="000000"/>
        </w:rPr>
        <w:t>LC</w:t>
      </w:r>
      <w:r w:rsidR="00C80756">
        <w:rPr>
          <w:rFonts w:ascii="Book Antiqua" w:eastAsia="Book Antiqua" w:hAnsi="Book Antiqua" w:cs="Book Antiqua"/>
          <w:color w:val="000000"/>
        </w:rPr>
        <w:t xml:space="preserve"> is a powerful technique </w:t>
      </w:r>
      <w:r w:rsidR="003426EC">
        <w:rPr>
          <w:rFonts w:ascii="Book Antiqua" w:eastAsia="Book Antiqua" w:hAnsi="Book Antiqua" w:cs="Book Antiqua"/>
          <w:color w:val="000000"/>
        </w:rPr>
        <w:t>that</w:t>
      </w:r>
      <w:r w:rsidR="00C80756">
        <w:rPr>
          <w:rFonts w:ascii="Book Antiqua" w:eastAsia="Book Antiqua" w:hAnsi="Book Antiqua" w:cs="Book Antiqua"/>
          <w:color w:val="000000"/>
        </w:rPr>
        <w:t xml:space="preserve"> can separate proteins from a complex mixture</w:t>
      </w:r>
      <w:r w:rsidR="00F61896">
        <w:rPr>
          <w:rFonts w:ascii="Book Antiqua" w:eastAsia="Book Antiqua" w:hAnsi="Book Antiqua" w:cs="Book Antiqua"/>
          <w:color w:val="000000"/>
        </w:rPr>
        <w:t xml:space="preserve"> and</w:t>
      </w:r>
      <w:r w:rsidR="00C80756">
        <w:rPr>
          <w:rFonts w:ascii="Book Antiqua" w:eastAsia="Book Antiqua" w:hAnsi="Book Antiqua" w:cs="Book Antiqua"/>
          <w:color w:val="000000"/>
        </w:rPr>
        <w:t xml:space="preserve"> can analyze large</w:t>
      </w:r>
      <w:r w:rsidR="0047263F">
        <w:rPr>
          <w:rFonts w:ascii="Book Antiqua" w:eastAsia="Book Antiqua" w:hAnsi="Book Antiqua" w:cs="Book Antiqua"/>
          <w:color w:val="000000"/>
        </w:rPr>
        <w:t xml:space="preserve"> and</w:t>
      </w:r>
      <w:r w:rsidR="00C80756">
        <w:rPr>
          <w:rFonts w:ascii="Book Antiqua" w:eastAsia="Book Antiqua" w:hAnsi="Book Antiqua" w:cs="Book Antiqua"/>
          <w:color w:val="000000"/>
        </w:rPr>
        <w:t xml:space="preserve"> fragile biomolecules. </w:t>
      </w:r>
      <w:r w:rsidR="0047263F">
        <w:rPr>
          <w:rFonts w:ascii="Book Antiqua" w:eastAsia="Book Antiqua" w:hAnsi="Book Antiqua" w:cs="Book Antiqua"/>
          <w:color w:val="000000"/>
        </w:rPr>
        <w:t>When</w:t>
      </w:r>
      <w:r w:rsidR="00C80756">
        <w:rPr>
          <w:rFonts w:ascii="Book Antiqua" w:eastAsia="Book Antiqua" w:hAnsi="Book Antiqua" w:cs="Book Antiqua"/>
          <w:color w:val="000000"/>
        </w:rPr>
        <w:t xml:space="preserve"> combined with MS</w:t>
      </w:r>
      <w:r w:rsidR="0047263F">
        <w:rPr>
          <w:rFonts w:ascii="Book Antiqua" w:eastAsia="Book Antiqua" w:hAnsi="Book Antiqua" w:cs="Book Antiqua"/>
          <w:color w:val="000000"/>
        </w:rPr>
        <w:t>, it</w:t>
      </w:r>
      <w:r w:rsidR="00C80756">
        <w:rPr>
          <w:rFonts w:ascii="Book Antiqua" w:eastAsia="Book Antiqua" w:hAnsi="Book Antiqua" w:cs="Book Antiqua"/>
          <w:color w:val="000000"/>
        </w:rPr>
        <w:t xml:space="preserve"> can be used for determin</w:t>
      </w:r>
      <w:r w:rsidR="00120178">
        <w:rPr>
          <w:rFonts w:ascii="Book Antiqua" w:eastAsia="Book Antiqua" w:hAnsi="Book Antiqua" w:cs="Book Antiqua"/>
          <w:color w:val="000000"/>
        </w:rPr>
        <w:t>ing</w:t>
      </w:r>
      <w:r w:rsidR="00C80756">
        <w:rPr>
          <w:rFonts w:ascii="Book Antiqua" w:eastAsia="Book Antiqua" w:hAnsi="Book Antiqua" w:cs="Book Antiqua"/>
          <w:color w:val="000000"/>
        </w:rPr>
        <w:t xml:space="preserve"> the peptides in the mixture</w:t>
      </w:r>
      <w:r w:rsidR="00C80756">
        <w:rPr>
          <w:rFonts w:ascii="Book Antiqua" w:eastAsia="Book Antiqua" w:hAnsi="Book Antiqua" w:cs="Book Antiqua"/>
          <w:color w:val="000000"/>
          <w:vertAlign w:val="superscript"/>
        </w:rPr>
        <w:t>[53]</w:t>
      </w:r>
      <w:r w:rsidR="00C80756">
        <w:rPr>
          <w:rFonts w:ascii="Book Antiqua" w:eastAsia="Book Antiqua" w:hAnsi="Book Antiqua" w:cs="Book Antiqua"/>
          <w:color w:val="000000"/>
        </w:rPr>
        <w:t xml:space="preserve">. </w:t>
      </w:r>
      <w:r w:rsidR="00F61896">
        <w:rPr>
          <w:rFonts w:ascii="Book Antiqua" w:eastAsia="Book Antiqua" w:hAnsi="Book Antiqua" w:cs="Book Antiqua"/>
          <w:color w:val="000000"/>
        </w:rPr>
        <w:t>LC</w:t>
      </w:r>
      <w:r w:rsidR="00C80756">
        <w:rPr>
          <w:rFonts w:ascii="Book Antiqua" w:eastAsia="Book Antiqua" w:hAnsi="Book Antiqua" w:cs="Book Antiqua"/>
          <w:color w:val="000000"/>
        </w:rPr>
        <w:t xml:space="preserve"> can help researchers discover novel biomarker</w:t>
      </w:r>
      <w:r w:rsidR="00120178">
        <w:rPr>
          <w:rFonts w:ascii="Book Antiqua" w:eastAsia="Book Antiqua" w:hAnsi="Book Antiqua" w:cs="Book Antiqua"/>
          <w:color w:val="000000"/>
        </w:rPr>
        <w:t>s</w:t>
      </w:r>
      <w:r w:rsidR="00C80756">
        <w:rPr>
          <w:rFonts w:ascii="Book Antiqua" w:eastAsia="Book Antiqua" w:hAnsi="Book Antiqua" w:cs="Book Antiqua"/>
          <w:color w:val="000000"/>
        </w:rPr>
        <w:t xml:space="preserve"> and understand the mechanisms of carcinogenesis according to the modification of protein</w:t>
      </w:r>
      <w:r w:rsidR="00120178">
        <w:rPr>
          <w:rFonts w:ascii="Book Antiqua" w:eastAsia="Book Antiqua" w:hAnsi="Book Antiqua" w:cs="Book Antiqua"/>
          <w:color w:val="000000"/>
        </w:rPr>
        <w:t>s</w:t>
      </w:r>
      <w:r w:rsidR="00C80756">
        <w:rPr>
          <w:rFonts w:ascii="Book Antiqua" w:eastAsia="Book Antiqua" w:hAnsi="Book Antiqua" w:cs="Book Antiqua"/>
          <w:color w:val="000000"/>
        </w:rPr>
        <w:t xml:space="preserve">. For example, some </w:t>
      </w:r>
      <w:r w:rsidR="003426EC">
        <w:rPr>
          <w:rFonts w:ascii="Book Antiqua" w:eastAsia="Book Antiqua" w:hAnsi="Book Antiqua" w:cs="Book Antiqua"/>
          <w:color w:val="000000"/>
        </w:rPr>
        <w:t>researchers</w:t>
      </w:r>
      <w:r w:rsidR="00C80756">
        <w:rPr>
          <w:rFonts w:ascii="Book Antiqua" w:eastAsia="Book Antiqua" w:hAnsi="Book Antiqua" w:cs="Book Antiqua"/>
          <w:color w:val="000000"/>
        </w:rPr>
        <w:t xml:space="preserve"> use LC-MS/MS to rapidly monitor congenital adrenal hyperplasia from dried filter-paper blood samples</w:t>
      </w:r>
      <w:r w:rsidR="00C80756">
        <w:rPr>
          <w:rFonts w:ascii="Book Antiqua" w:eastAsia="Book Antiqua" w:hAnsi="Book Antiqua" w:cs="Book Antiqua"/>
          <w:color w:val="000000"/>
          <w:vertAlign w:val="superscript"/>
        </w:rPr>
        <w:t>[54]</w:t>
      </w:r>
      <w:r w:rsidR="00C80756">
        <w:rPr>
          <w:rFonts w:ascii="Book Antiqua" w:eastAsia="Book Antiqua" w:hAnsi="Book Antiqua" w:cs="Book Antiqua"/>
          <w:color w:val="000000"/>
        </w:rPr>
        <w:t>.</w:t>
      </w:r>
    </w:p>
    <w:p w14:paraId="076796D5" w14:textId="77777777" w:rsidR="00A77B3E" w:rsidRDefault="00A77B3E">
      <w:pPr>
        <w:spacing w:line="360" w:lineRule="auto"/>
        <w:jc w:val="both"/>
      </w:pPr>
    </w:p>
    <w:p w14:paraId="2C122E64" w14:textId="77777777" w:rsidR="00A77B3E" w:rsidRPr="00D03BCD" w:rsidRDefault="00C80756">
      <w:pPr>
        <w:spacing w:line="360" w:lineRule="auto"/>
        <w:jc w:val="both"/>
        <w:rPr>
          <w:lang w:eastAsia="zh-CN"/>
        </w:rPr>
      </w:pPr>
      <w:r>
        <w:rPr>
          <w:rFonts w:ascii="Book Antiqua" w:eastAsia="Book Antiqua" w:hAnsi="Book Antiqua" w:cs="Book Antiqua"/>
          <w:b/>
          <w:bCs/>
          <w:i/>
          <w:iCs/>
          <w:color w:val="000000"/>
        </w:rPr>
        <w:t>Protein identification and characterization</w:t>
      </w:r>
    </w:p>
    <w:p w14:paraId="508A70F8" w14:textId="0CD2A1D6" w:rsidR="00A77B3E" w:rsidRDefault="00C80756">
      <w:pPr>
        <w:spacing w:line="360" w:lineRule="auto"/>
        <w:jc w:val="both"/>
      </w:pPr>
      <w:r>
        <w:rPr>
          <w:rFonts w:ascii="Book Antiqua" w:eastAsia="Book Antiqua" w:hAnsi="Book Antiqua" w:cs="Book Antiqua"/>
          <w:color w:val="000000"/>
        </w:rPr>
        <w:t>The identification of protein</w:t>
      </w:r>
      <w:r w:rsidR="00CE73B9">
        <w:rPr>
          <w:rFonts w:ascii="Book Antiqua" w:eastAsia="Book Antiqua" w:hAnsi="Book Antiqua" w:cs="Book Antiqua"/>
          <w:color w:val="000000"/>
        </w:rPr>
        <w:t>s</w:t>
      </w:r>
      <w:r>
        <w:rPr>
          <w:rFonts w:ascii="Book Antiqua" w:eastAsia="Book Antiqua" w:hAnsi="Book Antiqua" w:cs="Book Antiqua"/>
          <w:color w:val="000000"/>
        </w:rPr>
        <w:t xml:space="preserve"> is</w:t>
      </w:r>
      <w:r w:rsidR="00CE73B9">
        <w:rPr>
          <w:rFonts w:ascii="Book Antiqua" w:eastAsia="Book Antiqua" w:hAnsi="Book Antiqua" w:cs="Book Antiqua"/>
          <w:color w:val="000000"/>
        </w:rPr>
        <w:t xml:space="preserve"> a</w:t>
      </w:r>
      <w:r>
        <w:rPr>
          <w:rFonts w:ascii="Book Antiqua" w:eastAsia="Book Antiqua" w:hAnsi="Book Antiqua" w:cs="Book Antiqua"/>
          <w:color w:val="000000"/>
        </w:rPr>
        <w:t xml:space="preserve"> critical step in proteomics. MS can be used after the separation of the proteins by chromatography or electrophoresis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r w:rsidR="00212708">
        <w:rPr>
          <w:rFonts w:ascii="Book Antiqua" w:eastAsia="Book Antiqua" w:hAnsi="Book Antiqua" w:cs="Book Antiqua"/>
          <w:color w:val="000000"/>
        </w:rPr>
        <w:t>Other</w:t>
      </w:r>
      <w:r>
        <w:rPr>
          <w:rFonts w:ascii="Book Antiqua" w:eastAsia="Book Antiqua" w:hAnsi="Book Antiqua" w:cs="Book Antiqua"/>
          <w:color w:val="000000"/>
        </w:rPr>
        <w:t xml:space="preserve"> techniques </w:t>
      </w:r>
      <w:r w:rsidR="00212708">
        <w:rPr>
          <w:rFonts w:ascii="Book Antiqua" w:eastAsia="Book Antiqua" w:hAnsi="Book Antiqua" w:cs="Book Antiqua"/>
          <w:color w:val="000000"/>
        </w:rPr>
        <w:t>can also identify</w:t>
      </w:r>
      <w:r>
        <w:rPr>
          <w:rFonts w:ascii="Book Antiqua" w:eastAsia="Book Antiqua" w:hAnsi="Book Antiqua" w:cs="Book Antiqua"/>
          <w:color w:val="000000"/>
        </w:rPr>
        <w:t xml:space="preserve"> proteins</w:t>
      </w:r>
      <w:r w:rsidR="00212708">
        <w:rPr>
          <w:rFonts w:ascii="Book Antiqua" w:eastAsia="Book Antiqua" w:hAnsi="Book Antiqua" w:cs="Book Antiqua"/>
          <w:color w:val="000000"/>
        </w:rPr>
        <w:t xml:space="preserve"> such as</w:t>
      </w:r>
      <w:r>
        <w:rPr>
          <w:rFonts w:ascii="Book Antiqua" w:eastAsia="Book Antiqua" w:hAnsi="Book Antiqua" w:cs="Book Antiqua"/>
          <w:color w:val="000000"/>
        </w:rPr>
        <w:t xml:space="preserve"> Edman sequencing and protein microarray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6A1CAE3C" w14:textId="77777777" w:rsidR="00A77B3E" w:rsidRDefault="00A77B3E">
      <w:pPr>
        <w:spacing w:line="360" w:lineRule="auto"/>
        <w:jc w:val="both"/>
      </w:pPr>
    </w:p>
    <w:p w14:paraId="69553353" w14:textId="77777777" w:rsidR="00A77B3E" w:rsidRPr="00D03BCD" w:rsidRDefault="00C80756">
      <w:pPr>
        <w:spacing w:line="360" w:lineRule="auto"/>
        <w:jc w:val="both"/>
        <w:rPr>
          <w:lang w:eastAsia="zh-CN"/>
        </w:rPr>
      </w:pPr>
      <w:r>
        <w:rPr>
          <w:rFonts w:ascii="Book Antiqua" w:eastAsia="Book Antiqua" w:hAnsi="Book Antiqua" w:cs="Book Antiqua"/>
          <w:b/>
          <w:bCs/>
          <w:i/>
          <w:iCs/>
          <w:color w:val="000000"/>
        </w:rPr>
        <w:t>Edman sequencing</w:t>
      </w:r>
    </w:p>
    <w:p w14:paraId="049ED6D7" w14:textId="78CF4296" w:rsidR="00A77B3E" w:rsidRDefault="00C80756">
      <w:pPr>
        <w:spacing w:line="360" w:lineRule="auto"/>
        <w:jc w:val="both"/>
      </w:pPr>
      <w:r>
        <w:rPr>
          <w:rFonts w:ascii="Book Antiqua" w:eastAsia="Book Antiqua" w:hAnsi="Book Antiqua" w:cs="Book Antiqua"/>
          <w:color w:val="000000"/>
        </w:rPr>
        <w:t>Edman sequencing has been used to detect the sequence of amino</w:t>
      </w:r>
      <w:r w:rsidR="00F61896">
        <w:rPr>
          <w:rFonts w:ascii="Book Antiqua" w:eastAsia="Book Antiqua" w:hAnsi="Book Antiqua" w:cs="Book Antiqua"/>
          <w:color w:val="000000"/>
        </w:rPr>
        <w:t xml:space="preserve"> </w:t>
      </w:r>
      <w:r>
        <w:rPr>
          <w:rFonts w:ascii="Book Antiqua" w:eastAsia="Book Antiqua" w:hAnsi="Book Antiqua" w:cs="Book Antiqua"/>
          <w:color w:val="000000"/>
        </w:rPr>
        <w:t>acid</w:t>
      </w:r>
      <w:r w:rsidR="00F61896">
        <w:rPr>
          <w:rFonts w:ascii="Book Antiqua" w:eastAsia="Book Antiqua" w:hAnsi="Book Antiqua" w:cs="Book Antiqua"/>
          <w:color w:val="000000"/>
        </w:rPr>
        <w:t>s</w:t>
      </w:r>
      <w:r>
        <w:rPr>
          <w:rFonts w:ascii="Book Antiqua" w:eastAsia="Book Antiqua" w:hAnsi="Book Antiqua" w:cs="Book Antiqua"/>
          <w:color w:val="000000"/>
        </w:rPr>
        <w:t xml:space="preserve"> in peptides or proteins. </w:t>
      </w:r>
      <w:r w:rsidRPr="0041428C">
        <w:rPr>
          <w:rFonts w:ascii="Book Antiqua" w:eastAsia="Book Antiqua" w:hAnsi="Book Antiqua" w:cs="Book Antiqua"/>
          <w:color w:val="000000"/>
        </w:rPr>
        <w:t>Th</w:t>
      </w:r>
      <w:r w:rsidR="005F3A6C" w:rsidRPr="0041428C">
        <w:rPr>
          <w:rFonts w:ascii="Book Antiqua" w:eastAsia="Book Antiqua" w:hAnsi="Book Antiqua" w:cs="Book Antiqua"/>
          <w:color w:val="000000"/>
        </w:rPr>
        <w:t>is</w:t>
      </w:r>
      <w:r>
        <w:rPr>
          <w:rFonts w:ascii="Book Antiqua" w:eastAsia="Book Antiqua" w:hAnsi="Book Antiqua" w:cs="Book Antiqua"/>
          <w:color w:val="000000"/>
        </w:rPr>
        <w:t xml:space="preserve"> technique includes the reaction of chemicals</w:t>
      </w:r>
      <w:r w:rsidR="00F61896">
        <w:rPr>
          <w:rFonts w:ascii="Book Antiqua" w:eastAsia="Book Antiqua" w:hAnsi="Book Antiqua" w:cs="Book Antiqua"/>
          <w:color w:val="000000"/>
        </w:rPr>
        <w:t>,</w:t>
      </w:r>
      <w:r>
        <w:rPr>
          <w:rFonts w:ascii="Book Antiqua" w:eastAsia="Book Antiqua" w:hAnsi="Book Antiqua" w:cs="Book Antiqua"/>
          <w:color w:val="000000"/>
        </w:rPr>
        <w:t xml:space="preserve"> which remove and determine amino acid residues present at</w:t>
      </w:r>
      <w:r w:rsidR="00F61896">
        <w:rPr>
          <w:rFonts w:ascii="Book Antiqua" w:eastAsia="Book Antiqua" w:hAnsi="Book Antiqua" w:cs="Book Antiqua"/>
          <w:color w:val="000000"/>
        </w:rPr>
        <w:t xml:space="preserve"> the N-terminus of</w:t>
      </w:r>
      <w:r>
        <w:rPr>
          <w:rFonts w:ascii="Book Antiqua" w:eastAsia="Book Antiqua" w:hAnsi="Book Antiqua" w:cs="Book Antiqua"/>
          <w:color w:val="000000"/>
        </w:rPr>
        <w:t xml:space="preserve"> the polypeptide chain. </w:t>
      </w:r>
      <w:r w:rsidR="003426EC">
        <w:rPr>
          <w:rFonts w:ascii="Book Antiqua" w:eastAsia="Book Antiqua" w:hAnsi="Book Antiqua" w:cs="Book Antiqua"/>
          <w:color w:val="000000"/>
        </w:rPr>
        <w:t>Thus, it</w:t>
      </w:r>
      <w:r>
        <w:rPr>
          <w:rFonts w:ascii="Book Antiqua" w:eastAsia="Book Antiqua" w:hAnsi="Book Antiqua" w:cs="Book Antiqua"/>
          <w:color w:val="000000"/>
        </w:rPr>
        <w:t xml:space="preserve"> plays a significant role in assessing </w:t>
      </w:r>
      <w:r w:rsidR="0043503F">
        <w:rPr>
          <w:rFonts w:ascii="Book Antiqua" w:eastAsia="Book Antiqua" w:hAnsi="Book Antiqua" w:cs="Book Antiqua"/>
          <w:color w:val="000000"/>
        </w:rPr>
        <w:t>biopharmaceutical</w:t>
      </w:r>
      <w:r>
        <w:rPr>
          <w:rFonts w:ascii="Book Antiqua" w:eastAsia="Book Antiqua" w:hAnsi="Book Antiqua" w:cs="Book Antiqua"/>
          <w:color w:val="000000"/>
        </w:rPr>
        <w:t xml:space="preserve"> quality and therapeutic proteins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5CA4A7DB" w14:textId="77777777" w:rsidR="00A77B3E" w:rsidRDefault="00A77B3E">
      <w:pPr>
        <w:spacing w:line="360" w:lineRule="auto"/>
        <w:jc w:val="both"/>
      </w:pPr>
    </w:p>
    <w:p w14:paraId="773CE972" w14:textId="693792FB" w:rsidR="00A77B3E" w:rsidRPr="00D03BCD" w:rsidRDefault="00E12807">
      <w:pPr>
        <w:spacing w:line="360" w:lineRule="auto"/>
        <w:jc w:val="both"/>
        <w:rPr>
          <w:lang w:eastAsia="zh-CN"/>
        </w:rPr>
      </w:pPr>
      <w:r>
        <w:rPr>
          <w:rFonts w:ascii="Book Antiqua" w:eastAsia="Book Antiqua" w:hAnsi="Book Antiqua" w:cs="Book Antiqua"/>
          <w:b/>
          <w:bCs/>
          <w:i/>
          <w:iCs/>
          <w:color w:val="000000"/>
        </w:rPr>
        <w:t>MS</w:t>
      </w:r>
    </w:p>
    <w:p w14:paraId="493C643E" w14:textId="0AF59A01" w:rsidR="00A77B3E" w:rsidRDefault="00C80756">
      <w:pPr>
        <w:spacing w:line="360" w:lineRule="auto"/>
        <w:jc w:val="both"/>
      </w:pPr>
      <w:r>
        <w:rPr>
          <w:rFonts w:ascii="Book Antiqua" w:eastAsia="Book Antiqua" w:hAnsi="Book Antiqua" w:cs="Book Antiqua"/>
          <w:color w:val="000000"/>
        </w:rPr>
        <w:t xml:space="preserve">MS is the best analytical tool </w:t>
      </w:r>
      <w:r w:rsidR="00F61896">
        <w:rPr>
          <w:rFonts w:ascii="Book Antiqua" w:eastAsia="Book Antiqua" w:hAnsi="Book Antiqua" w:cs="Book Antiqua"/>
          <w:color w:val="000000"/>
        </w:rPr>
        <w:t>for</w:t>
      </w:r>
      <w:r>
        <w:rPr>
          <w:rFonts w:ascii="Book Antiqua" w:eastAsia="Book Antiqua" w:hAnsi="Book Antiqua" w:cs="Book Antiqua"/>
          <w:color w:val="000000"/>
        </w:rPr>
        <w:t xml:space="preserve"> rapidly facilitat</w:t>
      </w:r>
      <w:r w:rsidR="00F61896">
        <w:rPr>
          <w:rFonts w:ascii="Book Antiqua" w:eastAsia="Book Antiqua" w:hAnsi="Book Antiqua" w:cs="Book Antiqua"/>
          <w:color w:val="000000"/>
        </w:rPr>
        <w:t>ing</w:t>
      </w:r>
      <w:r>
        <w:rPr>
          <w:rFonts w:ascii="Book Antiqua" w:eastAsia="Book Antiqua" w:hAnsi="Book Antiqua" w:cs="Book Antiqua"/>
          <w:color w:val="000000"/>
        </w:rPr>
        <w:t xml:space="preserve"> the sequencing of proteins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sidR="00FF429E">
        <w:rPr>
          <w:rFonts w:ascii="Book Antiqua" w:eastAsia="Book Antiqua" w:hAnsi="Book Antiqua" w:cs="Book Antiqua"/>
          <w:color w:val="000000"/>
        </w:rPr>
        <w:t>It</w:t>
      </w:r>
      <w:r>
        <w:rPr>
          <w:rFonts w:ascii="Book Antiqua" w:eastAsia="Book Antiqua" w:hAnsi="Book Antiqua" w:cs="Book Antiqua"/>
          <w:color w:val="000000"/>
        </w:rPr>
        <w:t xml:space="preserve"> can </w:t>
      </w:r>
      <w:r w:rsidR="00FC6098">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used </w:t>
      </w:r>
      <w:r w:rsidR="005F3A6C">
        <w:rPr>
          <w:rFonts w:ascii="Book Antiqua" w:eastAsia="Book Antiqua" w:hAnsi="Book Antiqua" w:cs="Book Antiqua"/>
          <w:color w:val="000000"/>
        </w:rPr>
        <w:t xml:space="preserve">to </w:t>
      </w:r>
      <w:r>
        <w:rPr>
          <w:rFonts w:ascii="Book Antiqua" w:eastAsia="Book Antiqua" w:hAnsi="Book Antiqua" w:cs="Book Antiqua"/>
          <w:color w:val="000000"/>
        </w:rPr>
        <w:t xml:space="preserve">detect the molecular weight of proteins. </w:t>
      </w:r>
      <w:r w:rsidR="005F3A6C">
        <w:rPr>
          <w:rFonts w:ascii="Book Antiqua" w:eastAsia="Book Antiqua" w:hAnsi="Book Antiqua" w:cs="Book Antiqua"/>
          <w:color w:val="000000"/>
        </w:rPr>
        <w:t>In t</w:t>
      </w:r>
      <w:r>
        <w:rPr>
          <w:rFonts w:ascii="Book Antiqua" w:eastAsia="Book Antiqua" w:hAnsi="Book Antiqua" w:cs="Book Antiqua"/>
          <w:color w:val="000000"/>
        </w:rPr>
        <w:t>his technique</w:t>
      </w:r>
      <w:r w:rsidR="005F3A6C">
        <w:rPr>
          <w:rFonts w:ascii="Book Antiqua" w:eastAsia="Book Antiqua" w:hAnsi="Book Antiqua" w:cs="Book Antiqua"/>
          <w:color w:val="000000"/>
        </w:rPr>
        <w:t>, protein</w:t>
      </w:r>
      <w:r w:rsidR="00FD6E99">
        <w:rPr>
          <w:rFonts w:ascii="Book Antiqua" w:eastAsia="Book Antiqua" w:hAnsi="Book Antiqua" w:cs="Book Antiqua"/>
          <w:color w:val="000000"/>
        </w:rPr>
        <w:t xml:space="preserve"> molecules</w:t>
      </w:r>
      <w:r w:rsidR="005F3A6C">
        <w:rPr>
          <w:rFonts w:ascii="Book Antiqua" w:eastAsia="Book Antiqua" w:hAnsi="Book Antiqua" w:cs="Book Antiqua"/>
          <w:color w:val="000000"/>
        </w:rPr>
        <w:t xml:space="preserve"> </w:t>
      </w:r>
      <w:r w:rsidR="00FC6098">
        <w:rPr>
          <w:rFonts w:ascii="Book Antiqua" w:eastAsia="Book Antiqua" w:hAnsi="Book Antiqua" w:cs="Book Antiqua"/>
          <w:color w:val="000000"/>
        </w:rPr>
        <w:t>are</w:t>
      </w:r>
      <w:r>
        <w:rPr>
          <w:rFonts w:ascii="Book Antiqua" w:eastAsia="Book Antiqua" w:hAnsi="Book Antiqua" w:cs="Book Antiqua"/>
          <w:color w:val="000000"/>
        </w:rPr>
        <w:t xml:space="preserve"> ionized</w:t>
      </w:r>
      <w:r w:rsidR="0043503F">
        <w:rPr>
          <w:rFonts w:ascii="Book Antiqua" w:eastAsia="Book Antiqua" w:hAnsi="Book Antiqua" w:cs="Book Antiqua"/>
          <w:color w:val="000000"/>
        </w:rPr>
        <w:t>,</w:t>
      </w:r>
      <w:r>
        <w:rPr>
          <w:rFonts w:ascii="Book Antiqua" w:eastAsia="Book Antiqua" w:hAnsi="Book Antiqua" w:cs="Book Antiqua"/>
          <w:color w:val="000000"/>
        </w:rPr>
        <w:t xml:space="preserve"> and </w:t>
      </w:r>
      <w:r w:rsidR="00FC6098">
        <w:rPr>
          <w:rFonts w:ascii="Book Antiqua" w:eastAsia="Book Antiqua" w:hAnsi="Book Antiqua" w:cs="Book Antiqua"/>
          <w:color w:val="000000"/>
        </w:rPr>
        <w:t xml:space="preserve">their </w:t>
      </w:r>
      <w:r>
        <w:rPr>
          <w:rFonts w:ascii="Book Antiqua" w:eastAsia="Book Antiqua" w:hAnsi="Book Antiqua" w:cs="Book Antiqua"/>
          <w:color w:val="000000"/>
        </w:rPr>
        <w:t xml:space="preserve">mass </w:t>
      </w:r>
      <w:r w:rsidR="00FC6098">
        <w:rPr>
          <w:rFonts w:ascii="Book Antiqua" w:eastAsia="Book Antiqua" w:hAnsi="Book Antiqua" w:cs="Book Antiqua"/>
          <w:color w:val="000000"/>
        </w:rPr>
        <w:t xml:space="preserve">is </w:t>
      </w:r>
      <w:r>
        <w:rPr>
          <w:rFonts w:ascii="Book Antiqua" w:eastAsia="Book Antiqua" w:hAnsi="Book Antiqua" w:cs="Book Antiqua"/>
          <w:color w:val="000000"/>
        </w:rPr>
        <w:t xml:space="preserve">calculated </w:t>
      </w:r>
      <w:r w:rsidR="00FC6098">
        <w:rPr>
          <w:rFonts w:ascii="Book Antiqua" w:eastAsia="Book Antiqua" w:hAnsi="Book Antiqua" w:cs="Book Antiqua"/>
          <w:color w:val="000000"/>
        </w:rPr>
        <w:t>according</w:t>
      </w:r>
      <w:r w:rsidR="0043503F">
        <w:rPr>
          <w:rFonts w:ascii="Book Antiqua" w:eastAsia="Book Antiqua" w:hAnsi="Book Antiqua" w:cs="Book Antiqua"/>
          <w:color w:val="000000"/>
        </w:rPr>
        <w:t xml:space="preserve"> to</w:t>
      </w:r>
      <w:r>
        <w:rPr>
          <w:rFonts w:ascii="Book Antiqua" w:eastAsia="Book Antiqua" w:hAnsi="Book Antiqua" w:cs="Book Antiqua"/>
          <w:color w:val="000000"/>
        </w:rPr>
        <w:t xml:space="preserve"> mass-to-charge ratios. The </w:t>
      </w:r>
      <w:r w:rsidR="00F61896">
        <w:rPr>
          <w:rFonts w:ascii="Book Antiqua" w:eastAsia="Book Antiqua" w:hAnsi="Book Antiqua" w:cs="Book Antiqua"/>
          <w:color w:val="000000"/>
        </w:rPr>
        <w:t>mass spectrometer has</w:t>
      </w:r>
      <w:r>
        <w:rPr>
          <w:rFonts w:ascii="Book Antiqua" w:eastAsia="Book Antiqua" w:hAnsi="Book Antiqua" w:cs="Book Antiqua"/>
          <w:color w:val="000000"/>
        </w:rPr>
        <w:t xml:space="preserve"> three main components</w:t>
      </w:r>
      <w:r w:rsidR="00F61896">
        <w:rPr>
          <w:rFonts w:ascii="Book Antiqua" w:eastAsia="Book Antiqua" w:hAnsi="Book Antiqua" w:cs="Book Antiqua"/>
          <w:color w:val="000000"/>
        </w:rPr>
        <w:t>:</w:t>
      </w:r>
      <w:r>
        <w:rPr>
          <w:rFonts w:ascii="Book Antiqua" w:eastAsia="Book Antiqua" w:hAnsi="Book Antiqua" w:cs="Book Antiqua"/>
          <w:color w:val="000000"/>
        </w:rPr>
        <w:t xml:space="preserve"> an analyzer, an ion source</w:t>
      </w:r>
      <w:r w:rsidR="00F61896">
        <w:rPr>
          <w:rFonts w:ascii="Book Antiqua" w:eastAsia="Book Antiqua" w:hAnsi="Book Antiqua" w:cs="Book Antiqua"/>
          <w:color w:val="000000"/>
        </w:rPr>
        <w:t>,</w:t>
      </w:r>
      <w:r>
        <w:rPr>
          <w:rFonts w:ascii="Book Antiqua" w:eastAsia="Book Antiqua" w:hAnsi="Book Antiqua" w:cs="Book Antiqua"/>
          <w:color w:val="000000"/>
        </w:rPr>
        <w:t xml:space="preserve"> and a detector. The methods used for ionization are ESI and MALDI</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E75886">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Pr="005037F9">
        <w:rPr>
          <w:rFonts w:ascii="Book Antiqua" w:hAnsi="Book Antiqua"/>
          <w:color w:val="000000"/>
        </w:rPr>
        <w:t>MALDI</w:t>
      </w:r>
      <w:r>
        <w:rPr>
          <w:rFonts w:ascii="Book Antiqua" w:eastAsia="Book Antiqua" w:hAnsi="Book Antiqua" w:cs="Book Antiqua"/>
          <w:color w:val="000000"/>
        </w:rPr>
        <w:t xml:space="preserve">, </w:t>
      </w:r>
      <w:r w:rsidR="00FD6E99">
        <w:rPr>
          <w:rFonts w:ascii="Book Antiqua" w:eastAsia="Book Antiqua" w:hAnsi="Book Antiqua" w:cs="Book Antiqua"/>
          <w:color w:val="000000"/>
        </w:rPr>
        <w:t>a</w:t>
      </w:r>
      <w:r>
        <w:rPr>
          <w:rFonts w:ascii="Book Antiqua" w:eastAsia="Book Antiqua" w:hAnsi="Book Antiqua" w:cs="Book Antiqua"/>
          <w:color w:val="000000"/>
        </w:rPr>
        <w:t xml:space="preserve"> chemical matrix is mixed with the peptides, </w:t>
      </w:r>
      <w:r w:rsidR="00F61896">
        <w:rPr>
          <w:rFonts w:ascii="Book Antiqua" w:eastAsia="Book Antiqua" w:hAnsi="Book Antiqua" w:cs="Book Antiqua"/>
          <w:color w:val="000000"/>
        </w:rPr>
        <w:t xml:space="preserve">and </w:t>
      </w:r>
      <w:r w:rsidR="00FD6E99">
        <w:rPr>
          <w:rFonts w:ascii="Book Antiqua" w:eastAsia="Book Antiqua" w:hAnsi="Book Antiqua" w:cs="Book Antiqua"/>
          <w:color w:val="000000"/>
        </w:rPr>
        <w:t>spotted</w:t>
      </w:r>
      <w:r>
        <w:rPr>
          <w:rFonts w:ascii="Book Antiqua" w:eastAsia="Book Antiqua" w:hAnsi="Book Antiqua" w:cs="Book Antiqua"/>
          <w:color w:val="000000"/>
        </w:rPr>
        <w:t xml:space="preserve"> onto a metal multiwall microliter plate to make a crystal lattice. The matrix chemicals pass the energy to the samples after absorbing </w:t>
      </w:r>
      <w:r>
        <w:rPr>
          <w:rFonts w:ascii="Book Antiqua" w:eastAsia="Book Antiqua" w:hAnsi="Book Antiqua" w:cs="Book Antiqua"/>
          <w:color w:val="000000"/>
        </w:rPr>
        <w:lastRenderedPageBreak/>
        <w:t>it. Then peptide ions are det</w:t>
      </w:r>
      <w:r w:rsidR="00B372CD">
        <w:rPr>
          <w:rFonts w:ascii="Book Antiqua" w:eastAsia="Book Antiqua" w:hAnsi="Book Antiqua" w:cs="Book Antiqua"/>
          <w:color w:val="000000"/>
        </w:rPr>
        <w:t>ected by a mass analyzer. MALDI</w:t>
      </w:r>
      <w:r>
        <w:rPr>
          <w:rFonts w:ascii="Book Antiqua" w:eastAsia="Book Antiqua" w:hAnsi="Book Antiqua" w:cs="Book Antiqua"/>
          <w:color w:val="000000"/>
        </w:rPr>
        <w:t xml:space="preserve"> creates mostly singly charged ions that help to determine the m/z value</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sidRPr="005037F9">
        <w:t xml:space="preserve"> </w:t>
      </w:r>
      <w:r>
        <w:rPr>
          <w:rFonts w:ascii="Book Antiqua" w:eastAsia="Book Antiqua" w:hAnsi="Book Antiqua" w:cs="Book Antiqua"/>
          <w:color w:val="000000"/>
        </w:rPr>
        <w:t xml:space="preserve">In </w:t>
      </w:r>
      <w:r w:rsidR="00D03BCD">
        <w:rPr>
          <w:rFonts w:ascii="Book Antiqua" w:eastAsia="Book Antiqua" w:hAnsi="Book Antiqua" w:cs="Book Antiqua"/>
          <w:color w:val="000000"/>
        </w:rPr>
        <w:t>ESI</w:t>
      </w:r>
      <w:r>
        <w:rPr>
          <w:rFonts w:ascii="Book Antiqua" w:eastAsia="Book Antiqua" w:hAnsi="Book Antiqua" w:cs="Book Antiqua"/>
          <w:color w:val="000000"/>
        </w:rPr>
        <w:t xml:space="preserve">, the power </w:t>
      </w:r>
      <w:r w:rsidR="008218F8">
        <w:rPr>
          <w:rFonts w:ascii="Book Antiqua" w:eastAsia="Book Antiqua" w:hAnsi="Book Antiqua" w:cs="Book Antiqua"/>
          <w:color w:val="000000"/>
        </w:rPr>
        <w:t>is</w:t>
      </w:r>
      <w:r>
        <w:rPr>
          <w:rFonts w:ascii="Book Antiqua" w:eastAsia="Book Antiqua" w:hAnsi="Book Antiqua" w:cs="Book Antiqua"/>
          <w:color w:val="000000"/>
        </w:rPr>
        <w:t xml:space="preserve"> activated in the protein sample to create charged droplets </w:t>
      </w:r>
      <w:r w:rsidR="0043503F">
        <w:rPr>
          <w:rFonts w:ascii="Book Antiqua" w:eastAsia="Book Antiqua" w:hAnsi="Book Antiqua" w:cs="Book Antiqua"/>
          <w:color w:val="000000"/>
        </w:rPr>
        <w:t>that</w:t>
      </w:r>
      <w:r>
        <w:rPr>
          <w:rFonts w:ascii="Book Antiqua" w:eastAsia="Book Antiqua" w:hAnsi="Book Antiqua" w:cs="Book Antiqua"/>
          <w:color w:val="000000"/>
        </w:rPr>
        <w:t xml:space="preserve"> increase </w:t>
      </w:r>
      <w:r w:rsidR="0043503F">
        <w:rPr>
          <w:rFonts w:ascii="Book Antiqua" w:eastAsia="Book Antiqua" w:hAnsi="Book Antiqua" w:cs="Book Antiqua"/>
          <w:color w:val="000000"/>
        </w:rPr>
        <w:t>gaseous ion</w:t>
      </w:r>
      <w:r>
        <w:rPr>
          <w:rFonts w:ascii="Book Antiqua" w:eastAsia="Book Antiqua" w:hAnsi="Book Antiqua" w:cs="Book Antiqua"/>
          <w:color w:val="000000"/>
        </w:rPr>
        <w:t xml:space="preserve"> production, </w:t>
      </w:r>
      <w:r w:rsidR="00F61896">
        <w:rPr>
          <w:rFonts w:ascii="Book Antiqua" w:eastAsia="Book Antiqua" w:hAnsi="Book Antiqua" w:cs="Book Antiqua"/>
          <w:color w:val="000000"/>
        </w:rPr>
        <w:t xml:space="preserve">which </w:t>
      </w:r>
      <w:r w:rsidR="008218F8">
        <w:rPr>
          <w:rFonts w:ascii="Book Antiqua" w:eastAsia="Book Antiqua" w:hAnsi="Book Antiqua" w:cs="Book Antiqua"/>
          <w:color w:val="000000"/>
        </w:rPr>
        <w:t xml:space="preserve">then </w:t>
      </w:r>
      <w:r w:rsidR="00F61896">
        <w:rPr>
          <w:rFonts w:ascii="Book Antiqua" w:eastAsia="Book Antiqua" w:hAnsi="Book Antiqua" w:cs="Book Antiqua"/>
          <w:color w:val="000000"/>
        </w:rPr>
        <w:t xml:space="preserve">are </w:t>
      </w:r>
      <w:r>
        <w:rPr>
          <w:rFonts w:ascii="Book Antiqua" w:eastAsia="Book Antiqua" w:hAnsi="Book Antiqua" w:cs="Book Antiqua"/>
          <w:color w:val="000000"/>
        </w:rPr>
        <w:t>analyze</w:t>
      </w:r>
      <w:r w:rsidR="008218F8">
        <w:rPr>
          <w:rFonts w:ascii="Book Antiqua" w:eastAsia="Book Antiqua" w:hAnsi="Book Antiqua" w:cs="Book Antiqua"/>
          <w:color w:val="000000"/>
        </w:rPr>
        <w:t>d with a</w:t>
      </w:r>
      <w:r>
        <w:rPr>
          <w:rFonts w:ascii="Book Antiqua" w:eastAsia="Book Antiqua" w:hAnsi="Book Antiqua" w:cs="Book Antiqua"/>
          <w:color w:val="000000"/>
        </w:rPr>
        <w:t xml:space="preserve"> mass analyzer</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 advantages </w:t>
      </w:r>
      <w:r w:rsidR="008218F8">
        <w:rPr>
          <w:rFonts w:ascii="Book Antiqua" w:eastAsia="Book Antiqua" w:hAnsi="Book Antiqua" w:cs="Book Antiqua"/>
          <w:color w:val="000000"/>
        </w:rPr>
        <w:t xml:space="preserve">of </w:t>
      </w:r>
      <w:r>
        <w:rPr>
          <w:rFonts w:ascii="Book Antiqua" w:eastAsia="Book Antiqua" w:hAnsi="Book Antiqua" w:cs="Book Antiqua"/>
          <w:color w:val="000000"/>
        </w:rPr>
        <w:t xml:space="preserve">ESI are </w:t>
      </w:r>
      <w:r w:rsidR="008218F8">
        <w:rPr>
          <w:rFonts w:ascii="Book Antiqua" w:eastAsia="Book Antiqua" w:hAnsi="Book Antiqua" w:cs="Book Antiqua"/>
          <w:color w:val="000000"/>
        </w:rPr>
        <w:t>its</w:t>
      </w:r>
      <w:r>
        <w:rPr>
          <w:rFonts w:ascii="Book Antiqua" w:eastAsia="Book Antiqua" w:hAnsi="Book Antiqua" w:cs="Book Antiqua"/>
          <w:color w:val="000000"/>
        </w:rPr>
        <w:t xml:space="preserve"> high reproducibility and high elasticity to combine many categories of MS. </w:t>
      </w:r>
      <w:r w:rsidR="008218F8">
        <w:rPr>
          <w:rFonts w:ascii="Book Antiqua" w:eastAsia="Book Antiqua" w:hAnsi="Book Antiqua" w:cs="Book Antiqua"/>
          <w:color w:val="000000"/>
        </w:rPr>
        <w:t>Furthermore</w:t>
      </w:r>
      <w:r>
        <w:rPr>
          <w:rFonts w:ascii="Book Antiqua" w:eastAsia="Book Antiqua" w:hAnsi="Book Antiqua" w:cs="Book Antiqua"/>
          <w:color w:val="000000"/>
        </w:rPr>
        <w:t xml:space="preserve">, ESI can </w:t>
      </w:r>
      <w:r w:rsidR="008218F8">
        <w:rPr>
          <w:rFonts w:ascii="Book Antiqua" w:eastAsia="Book Antiqua" w:hAnsi="Book Antiqua" w:cs="Book Antiqua"/>
          <w:color w:val="000000"/>
        </w:rPr>
        <w:t xml:space="preserve">be </w:t>
      </w:r>
      <w:r>
        <w:rPr>
          <w:rFonts w:ascii="Book Antiqua" w:eastAsia="Book Antiqua" w:hAnsi="Book Antiqua" w:cs="Book Antiqua"/>
          <w:color w:val="000000"/>
        </w:rPr>
        <w:t>fix</w:t>
      </w:r>
      <w:r w:rsidR="008218F8">
        <w:rPr>
          <w:rFonts w:ascii="Book Antiqua" w:eastAsia="Book Antiqua" w:hAnsi="Book Antiqua" w:cs="Book Antiqua"/>
          <w:color w:val="000000"/>
        </w:rPr>
        <w:t>ed</w:t>
      </w:r>
      <w:r>
        <w:rPr>
          <w:rFonts w:ascii="Book Antiqua" w:eastAsia="Book Antiqua" w:hAnsi="Book Antiqua" w:cs="Book Antiqua"/>
          <w:color w:val="000000"/>
        </w:rPr>
        <w:t xml:space="preserve"> to </w:t>
      </w:r>
      <w:r w:rsidR="00983615">
        <w:rPr>
          <w:rFonts w:ascii="Book Antiqua" w:eastAsia="Book Antiqua" w:hAnsi="Book Antiqua" w:cs="Book Antiqua"/>
          <w:color w:val="000000"/>
        </w:rPr>
        <w:t>time-of-flight (</w:t>
      </w:r>
      <w:r>
        <w:rPr>
          <w:rFonts w:ascii="Book Antiqua" w:eastAsia="Book Antiqua" w:hAnsi="Book Antiqua" w:cs="Book Antiqua"/>
          <w:color w:val="000000"/>
        </w:rPr>
        <w:t>TOF</w:t>
      </w:r>
      <w:r w:rsidR="00983615">
        <w:rPr>
          <w:rFonts w:ascii="Book Antiqua" w:eastAsia="Book Antiqua" w:hAnsi="Book Antiqua" w:cs="Book Antiqua"/>
          <w:color w:val="000000"/>
        </w:rPr>
        <w:t>)</w:t>
      </w:r>
      <w:r>
        <w:rPr>
          <w:rFonts w:ascii="Book Antiqua" w:eastAsia="Book Antiqua" w:hAnsi="Book Antiqua" w:cs="Book Antiqua"/>
          <w:color w:val="000000"/>
        </w:rPr>
        <w:t>-MS, quadruple, ion</w:t>
      </w:r>
      <w:r w:rsidR="00983615">
        <w:rPr>
          <w:rFonts w:ascii="Book Antiqua" w:eastAsia="Book Antiqua" w:hAnsi="Book Antiqua" w:cs="Book Antiqua"/>
          <w:color w:val="000000"/>
        </w:rPr>
        <w:t xml:space="preserve"> </w:t>
      </w:r>
      <w:r>
        <w:rPr>
          <w:rFonts w:ascii="Book Antiqua" w:eastAsia="Book Antiqua" w:hAnsi="Book Antiqua" w:cs="Book Antiqua"/>
          <w:color w:val="000000"/>
        </w:rPr>
        <w:t>trap</w:t>
      </w:r>
      <w:r w:rsidR="00983615">
        <w:rPr>
          <w:rFonts w:ascii="Book Antiqua" w:eastAsia="Book Antiqua" w:hAnsi="Book Antiqua" w:cs="Book Antiqua"/>
          <w:color w:val="000000"/>
        </w:rPr>
        <w:t>s,</w:t>
      </w:r>
      <w:r>
        <w:rPr>
          <w:rFonts w:ascii="Book Antiqua" w:eastAsia="Book Antiqua" w:hAnsi="Book Antiqua" w:cs="Book Antiqua"/>
          <w:color w:val="000000"/>
        </w:rPr>
        <w:t xml:space="preserve"> and </w:t>
      </w:r>
      <w:r w:rsidR="00983615">
        <w:rPr>
          <w:rFonts w:ascii="Book Antiqua" w:eastAsia="Book Antiqua" w:hAnsi="Book Antiqua" w:cs="Book Antiqua"/>
          <w:color w:val="000000"/>
        </w:rPr>
        <w:t>f</w:t>
      </w:r>
      <w:r w:rsidR="00353FAA">
        <w:rPr>
          <w:rFonts w:ascii="Book Antiqua" w:eastAsia="Book Antiqua" w:hAnsi="Book Antiqua" w:cs="Book Antiqua"/>
          <w:color w:val="000000"/>
        </w:rPr>
        <w:t>ourier</w:t>
      </w:r>
      <w:r w:rsidR="00983615">
        <w:rPr>
          <w:rFonts w:ascii="Book Antiqua" w:eastAsia="Book Antiqua" w:hAnsi="Book Antiqua" w:cs="Book Antiqua"/>
          <w:color w:val="000000"/>
        </w:rPr>
        <w:t xml:space="preserve"> </w:t>
      </w:r>
      <w:r>
        <w:rPr>
          <w:rFonts w:ascii="Book Antiqua" w:eastAsia="Book Antiqua" w:hAnsi="Book Antiqua" w:cs="Book Antiqua"/>
          <w:color w:val="000000"/>
        </w:rPr>
        <w:t xml:space="preserve">transform ion cyclotron resonance. On the other hand, </w:t>
      </w:r>
      <w:r w:rsidR="00983615">
        <w:rPr>
          <w:rFonts w:ascii="Book Antiqua" w:eastAsia="Book Antiqua" w:hAnsi="Book Antiqua" w:cs="Book Antiqua"/>
          <w:color w:val="000000"/>
        </w:rPr>
        <w:t xml:space="preserve">the </w:t>
      </w:r>
      <w:r>
        <w:rPr>
          <w:rFonts w:ascii="Book Antiqua" w:eastAsia="Book Antiqua" w:hAnsi="Book Antiqua" w:cs="Book Antiqua"/>
          <w:color w:val="000000"/>
        </w:rPr>
        <w:t>disadvantage</w:t>
      </w:r>
      <w:r w:rsidR="00F61896">
        <w:rPr>
          <w:rFonts w:ascii="Book Antiqua" w:eastAsia="Book Antiqua" w:hAnsi="Book Antiqua" w:cs="Book Antiqua"/>
          <w:color w:val="000000"/>
        </w:rPr>
        <w:t>s</w:t>
      </w:r>
      <w:r w:rsidR="00983615">
        <w:rPr>
          <w:rFonts w:ascii="Book Antiqua" w:eastAsia="Book Antiqua" w:hAnsi="Book Antiqua" w:cs="Book Antiqua"/>
          <w:color w:val="000000"/>
        </w:rPr>
        <w:t xml:space="preserve"> of ESI</w:t>
      </w:r>
      <w:r>
        <w:rPr>
          <w:rFonts w:ascii="Book Antiqua" w:eastAsia="Book Antiqua" w:hAnsi="Book Antiqua" w:cs="Book Antiqua"/>
          <w:color w:val="000000"/>
        </w:rPr>
        <w:t xml:space="preserve"> </w:t>
      </w:r>
      <w:r w:rsidR="00F61896">
        <w:rPr>
          <w:rFonts w:ascii="Book Antiqua" w:eastAsia="Book Antiqua" w:hAnsi="Book Antiqua" w:cs="Book Antiqua"/>
          <w:color w:val="000000"/>
        </w:rPr>
        <w:t>are that it</w:t>
      </w:r>
      <w:r>
        <w:rPr>
          <w:rFonts w:ascii="Book Antiqua" w:eastAsia="Book Antiqua" w:hAnsi="Book Antiqua" w:cs="Book Antiqua"/>
          <w:color w:val="000000"/>
        </w:rPr>
        <w:t xml:space="preserve"> cannot be applied for molecular imaging</w:t>
      </w:r>
      <w:r w:rsidR="00F61896">
        <w:rPr>
          <w:rFonts w:ascii="Book Antiqua" w:eastAsia="Book Antiqua" w:hAnsi="Book Antiqua" w:cs="Book Antiqua"/>
          <w:color w:val="000000"/>
        </w:rPr>
        <w:t>,</w:t>
      </w:r>
      <w:r w:rsidR="00F61896">
        <w:rPr>
          <w:rFonts w:ascii="Book Antiqua" w:hAnsi="Book Antiqua" w:cs="Book Antiqua"/>
          <w:color w:val="000000"/>
          <w:lang w:eastAsia="zh-CN"/>
        </w:rPr>
        <w:t xml:space="preserve"> it</w:t>
      </w:r>
      <w:r>
        <w:rPr>
          <w:rFonts w:ascii="Book Antiqua" w:eastAsia="Book Antiqua" w:hAnsi="Book Antiqua" w:cs="Book Antiqua"/>
          <w:color w:val="000000"/>
        </w:rPr>
        <w:t xml:space="preserve"> </w:t>
      </w:r>
      <w:r w:rsidR="008218F8">
        <w:rPr>
          <w:rFonts w:ascii="Book Antiqua" w:eastAsia="Book Antiqua" w:hAnsi="Book Antiqua" w:cs="Book Antiqua"/>
          <w:color w:val="000000"/>
        </w:rPr>
        <w:t>requires a large</w:t>
      </w:r>
      <w:r>
        <w:rPr>
          <w:rFonts w:ascii="Book Antiqua" w:eastAsia="Book Antiqua" w:hAnsi="Book Antiqua" w:cs="Book Antiqua"/>
          <w:color w:val="000000"/>
        </w:rPr>
        <w:t xml:space="preserve"> quantity of samples</w:t>
      </w:r>
      <w:r w:rsidR="00F61896">
        <w:rPr>
          <w:rFonts w:ascii="Book Antiqua" w:eastAsia="Book Antiqua" w:hAnsi="Book Antiqua" w:cs="Book Antiqua"/>
          <w:color w:val="000000"/>
        </w:rPr>
        <w:t>, and</w:t>
      </w:r>
      <w:r w:rsidR="00C100FA">
        <w:rPr>
          <w:rFonts w:ascii="Book Antiqua" w:eastAsia="Book Antiqua" w:hAnsi="Book Antiqua" w:cs="Book Antiqua"/>
          <w:color w:val="000000"/>
        </w:rPr>
        <w:t xml:space="preserve"> </w:t>
      </w:r>
      <w:r w:rsidR="00186365">
        <w:rPr>
          <w:rFonts w:ascii="Book Antiqua" w:eastAsia="Book Antiqua" w:hAnsi="Book Antiqua" w:cs="Book Antiqua"/>
          <w:color w:val="000000"/>
        </w:rPr>
        <w:t>m</w:t>
      </w:r>
      <w:r>
        <w:rPr>
          <w:rFonts w:ascii="Book Antiqua" w:eastAsia="Book Antiqua" w:hAnsi="Book Antiqua" w:cs="Book Antiqua"/>
          <w:color w:val="000000"/>
        </w:rPr>
        <w:t xml:space="preserve">ultiple peaks </w:t>
      </w:r>
      <w:r w:rsidR="008218F8">
        <w:rPr>
          <w:rFonts w:ascii="Book Antiqua" w:eastAsia="Book Antiqua" w:hAnsi="Book Antiqua" w:cs="Book Antiqua"/>
          <w:color w:val="000000"/>
        </w:rPr>
        <w:t xml:space="preserve">are produced </w:t>
      </w:r>
      <w:r>
        <w:rPr>
          <w:rFonts w:ascii="Book Antiqua" w:eastAsia="Book Antiqua" w:hAnsi="Book Antiqua" w:cs="Book Antiqua"/>
          <w:color w:val="000000"/>
        </w:rPr>
        <w:t xml:space="preserve">due to </w:t>
      </w:r>
      <w:r w:rsidR="00E66CBF">
        <w:rPr>
          <w:rFonts w:ascii="Book Antiqua" w:eastAsia="Book Antiqua" w:hAnsi="Book Antiqua" w:cs="Book Antiqua"/>
          <w:color w:val="000000"/>
        </w:rPr>
        <w:t xml:space="preserve">the </w:t>
      </w:r>
      <w:r>
        <w:rPr>
          <w:rFonts w:ascii="Book Antiqua" w:eastAsia="Book Antiqua" w:hAnsi="Book Antiqua" w:cs="Book Antiqua"/>
          <w:color w:val="000000"/>
        </w:rPr>
        <w:t xml:space="preserve">many charged ions that </w:t>
      </w:r>
      <w:r w:rsidR="008218F8">
        <w:rPr>
          <w:rFonts w:ascii="Book Antiqua" w:eastAsia="Book Antiqua" w:hAnsi="Book Antiqua" w:cs="Book Antiqua"/>
          <w:color w:val="000000"/>
        </w:rPr>
        <w:t>result in</w:t>
      </w:r>
      <w:r>
        <w:rPr>
          <w:rFonts w:ascii="Book Antiqua" w:eastAsia="Book Antiqua" w:hAnsi="Book Antiqua" w:cs="Book Antiqua"/>
          <w:color w:val="000000"/>
        </w:rPr>
        <w:t xml:space="preserve"> the complexity </w:t>
      </w:r>
      <w:r w:rsidR="008218F8">
        <w:rPr>
          <w:rFonts w:ascii="Book Antiqua" w:eastAsia="Book Antiqua" w:hAnsi="Book Antiqua" w:cs="Book Antiqua"/>
          <w:color w:val="000000"/>
        </w:rPr>
        <w:t xml:space="preserve">of </w:t>
      </w:r>
      <w:r w:rsidR="00666C86">
        <w:rPr>
          <w:rFonts w:ascii="Book Antiqua" w:eastAsia="Book Antiqua" w:hAnsi="Book Antiqua" w:cs="Book Antiqua"/>
          <w:color w:val="000000"/>
        </w:rPr>
        <w:t>MS/MS</w:t>
      </w:r>
      <w:r>
        <w:rPr>
          <w:rFonts w:ascii="Book Antiqua" w:eastAsia="Book Antiqua" w:hAnsi="Book Antiqua" w:cs="Book Antiqua"/>
          <w:color w:val="000000"/>
        </w:rPr>
        <w:t xml:space="preserve"> spectra</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2CDE8866" w14:textId="77777777" w:rsidR="00A77B3E" w:rsidRDefault="00A77B3E">
      <w:pPr>
        <w:spacing w:line="360" w:lineRule="auto"/>
        <w:jc w:val="both"/>
      </w:pPr>
    </w:p>
    <w:p w14:paraId="70237DC7" w14:textId="28DB1CB2" w:rsidR="00A77B3E" w:rsidRPr="00B372CD" w:rsidRDefault="00C80756">
      <w:pPr>
        <w:spacing w:line="360" w:lineRule="auto"/>
        <w:jc w:val="both"/>
        <w:rPr>
          <w:lang w:eastAsia="zh-CN"/>
        </w:rPr>
      </w:pPr>
      <w:r>
        <w:rPr>
          <w:rFonts w:ascii="Book Antiqua" w:eastAsia="Book Antiqua" w:hAnsi="Book Antiqua" w:cs="Book Antiqua"/>
          <w:b/>
          <w:bCs/>
          <w:i/>
          <w:iCs/>
          <w:color w:val="000000"/>
        </w:rPr>
        <w:t xml:space="preserve">Protein </w:t>
      </w:r>
      <w:r w:rsidR="00E12807">
        <w:rPr>
          <w:rFonts w:ascii="Book Antiqua" w:eastAsia="Book Antiqua" w:hAnsi="Book Antiqua" w:cs="Book Antiqua"/>
          <w:b/>
          <w:bCs/>
          <w:i/>
          <w:iCs/>
          <w:color w:val="000000"/>
        </w:rPr>
        <w:t>i</w:t>
      </w:r>
      <w:r>
        <w:rPr>
          <w:rFonts w:ascii="Book Antiqua" w:eastAsia="Book Antiqua" w:hAnsi="Book Antiqua" w:cs="Book Antiqua"/>
          <w:b/>
          <w:bCs/>
          <w:i/>
          <w:iCs/>
          <w:color w:val="000000"/>
        </w:rPr>
        <w:t xml:space="preserve">dentification and </w:t>
      </w:r>
      <w:r w:rsidR="00E12807">
        <w:rPr>
          <w:rFonts w:ascii="Book Antiqua" w:eastAsia="Book Antiqua" w:hAnsi="Book Antiqua" w:cs="Book Antiqua"/>
          <w:b/>
          <w:bCs/>
          <w:i/>
          <w:iCs/>
          <w:color w:val="000000"/>
        </w:rPr>
        <w:t>v</w:t>
      </w:r>
      <w:r>
        <w:rPr>
          <w:rFonts w:ascii="Book Antiqua" w:eastAsia="Book Antiqua" w:hAnsi="Book Antiqua" w:cs="Book Antiqua"/>
          <w:b/>
          <w:bCs/>
          <w:i/>
          <w:iCs/>
          <w:color w:val="000000"/>
        </w:rPr>
        <w:t>alidation</w:t>
      </w:r>
    </w:p>
    <w:p w14:paraId="1C9D3B7F" w14:textId="4E0D6F58" w:rsidR="00A77B3E" w:rsidRDefault="00C80756">
      <w:pPr>
        <w:spacing w:line="360" w:lineRule="auto"/>
        <w:jc w:val="both"/>
      </w:pPr>
      <w:r>
        <w:rPr>
          <w:rFonts w:ascii="Book Antiqua" w:eastAsia="Book Antiqua" w:hAnsi="Book Antiqua" w:cs="Book Antiqua"/>
          <w:color w:val="000000"/>
        </w:rPr>
        <w:t xml:space="preserve">Sequent, Mascot, Comet, and Tandem are instruments </w:t>
      </w:r>
      <w:r w:rsidR="008218F8">
        <w:rPr>
          <w:rFonts w:ascii="Book Antiqua" w:eastAsia="Book Antiqua" w:hAnsi="Book Antiqua" w:cs="Book Antiqua"/>
          <w:color w:val="000000"/>
        </w:rPr>
        <w:t xml:space="preserve">currently </w:t>
      </w:r>
      <w:r>
        <w:rPr>
          <w:rFonts w:ascii="Book Antiqua" w:eastAsia="Book Antiqua" w:hAnsi="Book Antiqua" w:cs="Book Antiqua"/>
          <w:color w:val="000000"/>
        </w:rPr>
        <w:t>available for database searching</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r w:rsidR="00B54BBD">
        <w:rPr>
          <w:rFonts w:ascii="Book Antiqua" w:eastAsia="Book Antiqua" w:hAnsi="Book Antiqua" w:cs="Book Antiqua"/>
          <w:color w:val="000000"/>
        </w:rPr>
        <w:t>However, most</w:t>
      </w:r>
      <w:r>
        <w:rPr>
          <w:rFonts w:ascii="Book Antiqua" w:eastAsia="Book Antiqua" w:hAnsi="Book Antiqua" w:cs="Book Antiqua"/>
          <w:color w:val="000000"/>
        </w:rPr>
        <w:t xml:space="preserve"> search devices do not produce matching data as they operate </w:t>
      </w:r>
      <w:r w:rsidR="008218F8">
        <w:rPr>
          <w:rFonts w:ascii="Book Antiqua" w:eastAsia="Book Antiqua" w:hAnsi="Book Antiqua" w:cs="Book Antiqua"/>
          <w:color w:val="000000"/>
        </w:rPr>
        <w:t>on</w:t>
      </w:r>
      <w:r>
        <w:rPr>
          <w:rFonts w:ascii="Book Antiqua" w:eastAsia="Book Antiqua" w:hAnsi="Book Antiqua" w:cs="Book Antiqua"/>
          <w:color w:val="000000"/>
        </w:rPr>
        <w:t xml:space="preserve"> differentiation algorithms and recording functions, creation integration</w:t>
      </w:r>
      <w:r w:rsidR="00B54BBD">
        <w:rPr>
          <w:rFonts w:ascii="Book Antiqua" w:eastAsia="Book Antiqua" w:hAnsi="Book Antiqua" w:cs="Book Antiqua"/>
          <w:color w:val="000000"/>
        </w:rPr>
        <w:t>,</w:t>
      </w:r>
      <w:r>
        <w:rPr>
          <w:rFonts w:ascii="Book Antiqua" w:eastAsia="Book Antiqua" w:hAnsi="Book Antiqua" w:cs="Book Antiqua"/>
          <w:color w:val="000000"/>
        </w:rPr>
        <w:t xml:space="preserve"> and </w:t>
      </w:r>
      <w:r w:rsidR="00B54BBD">
        <w:rPr>
          <w:rFonts w:ascii="Book Antiqua" w:eastAsia="Book Antiqua" w:hAnsi="Book Antiqua" w:cs="Book Antiqua"/>
          <w:color w:val="000000"/>
        </w:rPr>
        <w:t xml:space="preserve">data </w:t>
      </w:r>
      <w:r>
        <w:rPr>
          <w:rFonts w:ascii="Book Antiqua" w:eastAsia="Book Antiqua" w:hAnsi="Book Antiqua" w:cs="Book Antiqua"/>
          <w:color w:val="000000"/>
        </w:rPr>
        <w:t xml:space="preserve">comparison from many studies </w:t>
      </w:r>
      <w:r w:rsidR="00B54BBD">
        <w:rPr>
          <w:rFonts w:ascii="Book Antiqua" w:eastAsia="Book Antiqua" w:hAnsi="Book Antiqua" w:cs="Book Antiqua"/>
          <w:color w:val="000000"/>
        </w:rPr>
        <w:t>and</w:t>
      </w:r>
      <w:r>
        <w:rPr>
          <w:rFonts w:ascii="Book Antiqua" w:eastAsia="Book Antiqua" w:hAnsi="Book Antiqua" w:cs="Book Antiqua"/>
          <w:color w:val="000000"/>
        </w:rPr>
        <w:t xml:space="preserve"> experiments. </w:t>
      </w:r>
      <w:r w:rsidR="00B54BBD">
        <w:rPr>
          <w:rFonts w:ascii="Book Antiqua" w:eastAsia="Book Antiqua" w:hAnsi="Book Antiqua" w:cs="Book Antiqua"/>
          <w:color w:val="000000"/>
        </w:rPr>
        <w:t>As a result, the</w:t>
      </w:r>
      <w:r>
        <w:rPr>
          <w:rFonts w:ascii="Book Antiqua" w:eastAsia="Book Antiqua" w:hAnsi="Book Antiqua" w:cs="Book Antiqua"/>
          <w:color w:val="000000"/>
        </w:rPr>
        <w:t xml:space="preserve"> identification of peptides by data search needs </w:t>
      </w:r>
      <w:r w:rsidR="008218F8">
        <w:rPr>
          <w:rFonts w:ascii="Book Antiqua" w:eastAsia="Book Antiqua" w:hAnsi="Book Antiqua" w:cs="Book Antiqua"/>
          <w:color w:val="000000"/>
        </w:rPr>
        <w:t>additional</w:t>
      </w:r>
      <w:r>
        <w:rPr>
          <w:rFonts w:ascii="Book Antiqua" w:eastAsia="Book Antiqua" w:hAnsi="Book Antiqua" w:cs="Book Antiqua"/>
          <w:color w:val="000000"/>
        </w:rPr>
        <w:t xml:space="preserve"> time</w:t>
      </w:r>
      <w:r>
        <w:rPr>
          <w:rFonts w:ascii="Book Antiqua" w:eastAsia="Book Antiqua" w:hAnsi="Book Antiqua" w:cs="Book Antiqua"/>
          <w:color w:val="000000"/>
          <w:vertAlign w:val="superscript"/>
        </w:rPr>
        <w:t>[62]</w:t>
      </w:r>
      <w:r>
        <w:rPr>
          <w:rFonts w:ascii="Book Antiqua" w:eastAsia="Book Antiqua" w:hAnsi="Book Antiqua" w:cs="Book Antiqua"/>
          <w:color w:val="000000"/>
        </w:rPr>
        <w:t>. High-quality data make</w:t>
      </w:r>
      <w:r w:rsidR="008218F8">
        <w:rPr>
          <w:rFonts w:ascii="Book Antiqua" w:eastAsia="Book Antiqua" w:hAnsi="Book Antiqua" w:cs="Book Antiqua"/>
          <w:color w:val="000000"/>
        </w:rPr>
        <w:t>s</w:t>
      </w:r>
      <w:r>
        <w:rPr>
          <w:rFonts w:ascii="Book Antiqua" w:eastAsia="Book Antiqua" w:hAnsi="Book Antiqua" w:cs="Book Antiqua"/>
          <w:color w:val="000000"/>
        </w:rPr>
        <w:t xml:space="preserve"> the </w:t>
      </w:r>
      <w:r w:rsidR="008218F8">
        <w:rPr>
          <w:rFonts w:ascii="Book Antiqua" w:eastAsia="Book Antiqua" w:hAnsi="Book Antiqua" w:cs="Book Antiqua"/>
          <w:color w:val="000000"/>
        </w:rPr>
        <w:t xml:space="preserve">data </w:t>
      </w:r>
      <w:r>
        <w:rPr>
          <w:rFonts w:ascii="Book Antiqua" w:eastAsia="Book Antiqua" w:hAnsi="Book Antiqua" w:cs="Book Antiqua"/>
          <w:color w:val="000000"/>
        </w:rPr>
        <w:t>search more effective and less time</w:t>
      </w:r>
      <w:r w:rsidR="00983615">
        <w:rPr>
          <w:rFonts w:ascii="Book Antiqua" w:eastAsia="Book Antiqua" w:hAnsi="Book Antiqua" w:cs="Book Antiqua"/>
          <w:color w:val="000000"/>
        </w:rPr>
        <w:t xml:space="preserve"> </w:t>
      </w:r>
      <w:r w:rsidR="00B54BBD">
        <w:rPr>
          <w:rFonts w:ascii="Book Antiqua" w:eastAsia="Book Antiqua" w:hAnsi="Book Antiqua" w:cs="Book Antiqua"/>
          <w:color w:val="000000"/>
        </w:rPr>
        <w:t>consuming</w:t>
      </w:r>
      <w:r>
        <w:rPr>
          <w:rFonts w:ascii="Book Antiqua" w:eastAsia="Book Antiqua" w:hAnsi="Book Antiqua" w:cs="Book Antiqua"/>
          <w:color w:val="000000"/>
        </w:rPr>
        <w:t xml:space="preserve">. Moreover, using accurate mass to measure ion fragments can shorten database explorations and produce </w:t>
      </w:r>
      <w:r w:rsidR="006D0BB3">
        <w:rPr>
          <w:rFonts w:ascii="Book Antiqua" w:eastAsia="Book Antiqua" w:hAnsi="Book Antiqua" w:cs="Book Antiqua"/>
          <w:color w:val="000000"/>
        </w:rPr>
        <w:t xml:space="preserve">more </w:t>
      </w:r>
      <w:r>
        <w:rPr>
          <w:rFonts w:ascii="Book Antiqua" w:eastAsia="Book Antiqua" w:hAnsi="Book Antiqua" w:cs="Book Antiqua"/>
          <w:color w:val="000000"/>
        </w:rPr>
        <w:t>accurate results</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570048E2" w14:textId="77777777" w:rsidR="00A77B3E" w:rsidRDefault="00A77B3E">
      <w:pPr>
        <w:spacing w:line="360" w:lineRule="auto"/>
        <w:jc w:val="both"/>
      </w:pPr>
    </w:p>
    <w:p w14:paraId="40F8E676" w14:textId="77777777" w:rsidR="00A77B3E" w:rsidRDefault="00C80756">
      <w:pPr>
        <w:spacing w:line="360" w:lineRule="auto"/>
        <w:jc w:val="both"/>
      </w:pPr>
      <w:r>
        <w:rPr>
          <w:rFonts w:ascii="Book Antiqua" w:eastAsia="Book Antiqua" w:hAnsi="Book Antiqua" w:cs="Book Antiqua"/>
          <w:b/>
          <w:bCs/>
          <w:caps/>
          <w:color w:val="000000"/>
          <w:u w:val="single"/>
        </w:rPr>
        <w:t>Bioinformatics in proteomics</w:t>
      </w:r>
    </w:p>
    <w:p w14:paraId="27AE06F9" w14:textId="3D46AB5E" w:rsidR="00A77B3E" w:rsidRDefault="00C80756">
      <w:pPr>
        <w:spacing w:line="360" w:lineRule="auto"/>
        <w:jc w:val="both"/>
      </w:pPr>
      <w:r>
        <w:rPr>
          <w:rFonts w:ascii="Book Antiqua" w:eastAsia="Book Antiqua" w:hAnsi="Book Antiqua" w:cs="Book Antiqua"/>
          <w:color w:val="000000"/>
        </w:rPr>
        <w:t>Bioinformatics analys</w:t>
      </w:r>
      <w:r w:rsidR="00983615">
        <w:rPr>
          <w:rFonts w:ascii="Book Antiqua" w:eastAsia="Book Antiqua" w:hAnsi="Book Antiqua" w:cs="Book Antiqua"/>
          <w:color w:val="000000"/>
        </w:rPr>
        <w:t>e</w:t>
      </w:r>
      <w:r>
        <w:rPr>
          <w:rFonts w:ascii="Book Antiqua" w:eastAsia="Book Antiqua" w:hAnsi="Book Antiqua" w:cs="Book Antiqua"/>
          <w:color w:val="000000"/>
        </w:rPr>
        <w:t xml:space="preserve">s use novel proteomics algorithms </w:t>
      </w:r>
      <w:r w:rsidR="00736FB7">
        <w:rPr>
          <w:rFonts w:ascii="Book Antiqua" w:eastAsia="Book Antiqua" w:hAnsi="Book Antiqua" w:cs="Book Antiqua"/>
          <w:color w:val="000000"/>
        </w:rPr>
        <w:t xml:space="preserve">to </w:t>
      </w:r>
      <w:r w:rsidR="00983615">
        <w:rPr>
          <w:rFonts w:ascii="Book Antiqua" w:eastAsia="Book Antiqua" w:hAnsi="Book Antiqua" w:cs="Book Antiqua"/>
          <w:color w:val="000000"/>
        </w:rPr>
        <w:t>manage</w:t>
      </w:r>
      <w:r>
        <w:rPr>
          <w:rFonts w:ascii="Book Antiqua" w:eastAsia="Book Antiqua" w:hAnsi="Book Antiqua" w:cs="Book Antiqua"/>
          <w:color w:val="000000"/>
        </w:rPr>
        <w:t xml:space="preserve"> the </w:t>
      </w:r>
      <w:r w:rsidR="00736FB7">
        <w:rPr>
          <w:rFonts w:ascii="Book Antiqua" w:eastAsia="Book Antiqua" w:hAnsi="Book Antiqua" w:cs="Book Antiqua"/>
          <w:color w:val="000000"/>
        </w:rPr>
        <w:t>large</w:t>
      </w:r>
      <w:r>
        <w:rPr>
          <w:rFonts w:ascii="Book Antiqua" w:eastAsia="Book Antiqua" w:hAnsi="Book Antiqua" w:cs="Book Antiqua"/>
          <w:color w:val="000000"/>
        </w:rPr>
        <w:t xml:space="preserve"> and varied data </w:t>
      </w:r>
      <w:r w:rsidR="00736FB7">
        <w:rPr>
          <w:rFonts w:ascii="Book Antiqua" w:eastAsia="Book Antiqua" w:hAnsi="Book Antiqua" w:cs="Book Antiqua"/>
          <w:color w:val="000000"/>
        </w:rPr>
        <w:t>in</w:t>
      </w:r>
      <w:r>
        <w:rPr>
          <w:rFonts w:ascii="Book Antiqua" w:eastAsia="Book Antiqua" w:hAnsi="Book Antiqua" w:cs="Book Antiqua"/>
          <w:color w:val="000000"/>
        </w:rPr>
        <w:t xml:space="preserve"> the </w:t>
      </w:r>
      <w:r w:rsidR="00736FB7">
        <w:rPr>
          <w:rFonts w:ascii="Book Antiqua" w:eastAsia="Book Antiqua" w:hAnsi="Book Antiqua" w:cs="Book Antiqua"/>
          <w:color w:val="000000"/>
        </w:rPr>
        <w:t>process</w:t>
      </w:r>
      <w:r>
        <w:rPr>
          <w:rFonts w:ascii="Book Antiqua" w:eastAsia="Book Antiqua" w:hAnsi="Book Antiqua" w:cs="Book Antiqua"/>
          <w:color w:val="000000"/>
        </w:rPr>
        <w:t xml:space="preserve"> of </w:t>
      </w:r>
      <w:r w:rsidR="00736FB7">
        <w:rPr>
          <w:rFonts w:ascii="Book Antiqua" w:eastAsia="Book Antiqua" w:hAnsi="Book Antiqua" w:cs="Book Antiqua"/>
          <w:color w:val="000000"/>
        </w:rPr>
        <w:t>marker</w:t>
      </w:r>
      <w:r>
        <w:rPr>
          <w:rFonts w:ascii="Book Antiqua" w:eastAsia="Book Antiqua" w:hAnsi="Book Antiqua" w:cs="Book Antiqua"/>
          <w:color w:val="000000"/>
        </w:rPr>
        <w:t xml:space="preserve"> discovery</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Controlling this massive quantity of data and finding the association between other </w:t>
      </w:r>
      <w:r w:rsidR="00B54BBD">
        <w:rPr>
          <w:rFonts w:ascii="Book Antiqua" w:eastAsia="Book Antiqua" w:hAnsi="Book Antiqua" w:cs="Book Antiqua"/>
          <w:color w:val="000000"/>
        </w:rPr>
        <w:t xml:space="preserve">omics </w:t>
      </w:r>
      <w:r>
        <w:rPr>
          <w:rFonts w:ascii="Book Antiqua" w:eastAsia="Book Antiqua" w:hAnsi="Book Antiqua" w:cs="Book Antiqua"/>
          <w:color w:val="000000"/>
        </w:rPr>
        <w:t>technologies (</w:t>
      </w:r>
      <w:r>
        <w:rPr>
          <w:rFonts w:ascii="Book Antiqua" w:eastAsia="Book Antiqua" w:hAnsi="Book Antiqua" w:cs="Book Antiqua"/>
          <w:i/>
          <w:iCs/>
          <w:color w:val="000000"/>
        </w:rPr>
        <w:t>e.g.</w:t>
      </w:r>
      <w:r>
        <w:rPr>
          <w:rFonts w:ascii="Book Antiqua" w:eastAsia="Book Antiqua" w:hAnsi="Book Antiqua" w:cs="Book Antiqua"/>
          <w:color w:val="000000"/>
        </w:rPr>
        <w:t xml:space="preserve">, metabolomics and genomics) </w:t>
      </w:r>
      <w:r w:rsidR="00932D68">
        <w:rPr>
          <w:rFonts w:ascii="Book Antiqua" w:eastAsia="Book Antiqua" w:hAnsi="Book Antiqua" w:cs="Book Antiqua"/>
          <w:color w:val="000000"/>
        </w:rPr>
        <w:t>remain</w:t>
      </w:r>
      <w:r>
        <w:rPr>
          <w:rFonts w:ascii="Book Antiqua" w:eastAsia="Book Antiqua" w:hAnsi="Book Antiqua" w:cs="Book Antiqua"/>
          <w:color w:val="000000"/>
        </w:rPr>
        <w:t xml:space="preserve"> difficult. The analys</w:t>
      </w:r>
      <w:r w:rsidR="00932D68">
        <w:rPr>
          <w:rFonts w:ascii="Book Antiqua" w:eastAsia="Book Antiqua" w:hAnsi="Book Antiqua" w:cs="Book Antiqua"/>
          <w:color w:val="000000"/>
        </w:rPr>
        <w:t>e</w:t>
      </w:r>
      <w:r>
        <w:rPr>
          <w:rFonts w:ascii="Book Antiqua" w:eastAsia="Book Antiqua" w:hAnsi="Book Antiqua" w:cs="Book Antiqua"/>
          <w:color w:val="000000"/>
        </w:rPr>
        <w:t xml:space="preserve">s of proteomics data is </w:t>
      </w:r>
      <w:r w:rsidR="00044896">
        <w:rPr>
          <w:rFonts w:ascii="Book Antiqua" w:eastAsia="Book Antiqua" w:hAnsi="Book Antiqua" w:cs="Book Antiqua"/>
          <w:color w:val="000000"/>
        </w:rPr>
        <w:t>challenging</w:t>
      </w:r>
      <w:r>
        <w:rPr>
          <w:rFonts w:ascii="Book Antiqua" w:eastAsia="Book Antiqua" w:hAnsi="Book Antiqua" w:cs="Book Antiqua"/>
          <w:color w:val="000000"/>
        </w:rPr>
        <w:t xml:space="preserve"> because of </w:t>
      </w:r>
      <w:r w:rsidR="002B0112">
        <w:rPr>
          <w:rFonts w:ascii="Book Antiqua" w:eastAsia="Book Antiqua" w:hAnsi="Book Antiqua" w:cs="Book Antiqua"/>
          <w:color w:val="000000"/>
        </w:rPr>
        <w:t xml:space="preserve">the </w:t>
      </w:r>
      <w:r>
        <w:rPr>
          <w:rFonts w:ascii="Book Antiqua" w:eastAsia="Book Antiqua" w:hAnsi="Book Antiqua" w:cs="Book Antiqua"/>
          <w:color w:val="000000"/>
        </w:rPr>
        <w:t>parameters used in process</w:t>
      </w:r>
      <w:r w:rsidR="002B0112">
        <w:rPr>
          <w:rFonts w:ascii="Book Antiqua" w:eastAsia="Book Antiqua" w:hAnsi="Book Antiqua" w:cs="Book Antiqua"/>
          <w:color w:val="000000"/>
        </w:rPr>
        <w:t>ing</w:t>
      </w:r>
      <w:r>
        <w:rPr>
          <w:rFonts w:ascii="Book Antiqua" w:eastAsia="Book Antiqua" w:hAnsi="Book Antiqua" w:cs="Book Antiqua"/>
          <w:color w:val="000000"/>
        </w:rPr>
        <w:t>, quality valuation</w:t>
      </w:r>
      <w:r w:rsidR="00044896">
        <w:rPr>
          <w:rFonts w:ascii="Book Antiqua" w:eastAsia="Book Antiqua" w:hAnsi="Book Antiqua" w:cs="Book Antiqua"/>
          <w:color w:val="000000"/>
        </w:rPr>
        <w:t>,</w:t>
      </w:r>
      <w:r>
        <w:rPr>
          <w:rFonts w:ascii="Book Antiqua" w:eastAsia="Book Antiqua" w:hAnsi="Book Antiqua" w:cs="Book Antiqua"/>
          <w:color w:val="000000"/>
        </w:rPr>
        <w:t xml:space="preserve"> and shortage of standards for data formats. The big challenge is how to analyze massive data and create real biological understanding</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Protein pathways are a collection of internal cell reactions that have a specific biological impact. For protein pathways, a variety of tools and databases are </w:t>
      </w:r>
      <w:r>
        <w:rPr>
          <w:rFonts w:ascii="Book Antiqua" w:eastAsia="Book Antiqua" w:hAnsi="Book Antiqua" w:cs="Book Antiqua"/>
          <w:color w:val="000000"/>
        </w:rPr>
        <w:lastRenderedPageBreak/>
        <w:t>available</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The </w:t>
      </w:r>
      <w:r w:rsidR="00736FB7" w:rsidRPr="00736FB7">
        <w:rPr>
          <w:rFonts w:ascii="Book Antiqua" w:eastAsia="Book Antiqua" w:hAnsi="Book Antiqua" w:cs="Book Antiqua"/>
          <w:color w:val="000000"/>
        </w:rPr>
        <w:t>Kyoto Encyclopedia of Genes and Genomes</w:t>
      </w:r>
      <w:r>
        <w:rPr>
          <w:rFonts w:ascii="Book Antiqua" w:eastAsia="Book Antiqua" w:hAnsi="Book Antiqua" w:cs="Book Antiqua"/>
          <w:color w:val="000000"/>
        </w:rPr>
        <w:t xml:space="preserve">, BioCarta, Pathway Knowledge Base Reactome and Ingenuity </w:t>
      </w:r>
      <w:r w:rsidR="00981F39">
        <w:rPr>
          <w:rFonts w:ascii="Book Antiqua" w:eastAsia="Book Antiqua" w:hAnsi="Book Antiqua" w:cs="Book Antiqua"/>
          <w:color w:val="000000"/>
        </w:rPr>
        <w:t>pathway</w:t>
      </w:r>
      <w:r>
        <w:rPr>
          <w:rFonts w:ascii="Book Antiqua" w:eastAsia="Book Antiqua" w:hAnsi="Book Antiqua" w:cs="Book Antiqua"/>
          <w:color w:val="000000"/>
        </w:rPr>
        <w:t xml:space="preserve"> databases </w:t>
      </w:r>
      <w:r w:rsidR="00932D68">
        <w:rPr>
          <w:rFonts w:ascii="Book Antiqua" w:eastAsia="Book Antiqua" w:hAnsi="Book Antiqua" w:cs="Book Antiqua"/>
          <w:color w:val="000000"/>
        </w:rPr>
        <w:t xml:space="preserve">have </w:t>
      </w:r>
      <w:r>
        <w:rPr>
          <w:rFonts w:ascii="Book Antiqua" w:eastAsia="Book Antiqua" w:hAnsi="Book Antiqua" w:cs="Book Antiqua"/>
          <w:color w:val="000000"/>
        </w:rPr>
        <w:t>extensive information on metabolism, signaling, and interactions</w:t>
      </w:r>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Unique databases for signal transduction pathways, such as GenMAPP or </w:t>
      </w:r>
      <w:r w:rsidR="00683D89" w:rsidRPr="00683D89">
        <w:rPr>
          <w:rFonts w:ascii="Book Antiqua" w:eastAsia="Book Antiqua" w:hAnsi="Book Antiqua" w:cs="Book Antiqua"/>
          <w:color w:val="000000"/>
        </w:rPr>
        <w:t xml:space="preserve">protein analysis through evolutionary relationships </w:t>
      </w:r>
      <w:r w:rsidR="00683D89">
        <w:rPr>
          <w:rFonts w:ascii="Book Antiqua" w:eastAsia="Book Antiqua" w:hAnsi="Book Antiqua" w:cs="Book Antiqua"/>
          <w:color w:val="000000"/>
        </w:rPr>
        <w:t>(</w:t>
      </w:r>
      <w:r>
        <w:rPr>
          <w:rFonts w:ascii="Book Antiqua" w:eastAsia="Book Antiqua" w:hAnsi="Book Antiqua" w:cs="Book Antiqua"/>
          <w:color w:val="000000"/>
        </w:rPr>
        <w:t>PANTHER</w:t>
      </w:r>
      <w:r w:rsidR="00683D89">
        <w:rPr>
          <w:rFonts w:ascii="Book Antiqua" w:eastAsia="Book Antiqua" w:hAnsi="Book Antiqua" w:cs="Book Antiqua"/>
          <w:color w:val="000000"/>
        </w:rPr>
        <w:t>)</w:t>
      </w:r>
      <w:r>
        <w:rPr>
          <w:rFonts w:ascii="Book Antiqua" w:eastAsia="Book Antiqua" w:hAnsi="Book Antiqua" w:cs="Book Antiqua"/>
          <w:color w:val="000000"/>
        </w:rPr>
        <w:t>, have been created</w:t>
      </w:r>
      <w:r>
        <w:rPr>
          <w:rFonts w:ascii="Book Antiqua" w:eastAsia="Book Antiqua" w:hAnsi="Book Antiqua" w:cs="Book Antiqua"/>
          <w:color w:val="000000"/>
          <w:vertAlign w:val="superscript"/>
        </w:rPr>
        <w:t>[69,70]</w:t>
      </w:r>
      <w:r>
        <w:rPr>
          <w:rFonts w:ascii="Book Antiqua" w:eastAsia="Book Antiqua" w:hAnsi="Book Antiqua" w:cs="Book Antiqua"/>
          <w:color w:val="000000"/>
        </w:rPr>
        <w:t>.</w:t>
      </w:r>
      <w:r w:rsidR="00932D68">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databases such as Netpath, which include cancer-related pathways, have been created to </w:t>
      </w:r>
      <w:r w:rsidR="00455F4E">
        <w:rPr>
          <w:rFonts w:ascii="Book Antiqua" w:eastAsia="Book Antiqua" w:hAnsi="Book Antiqua" w:cs="Book Antiqua"/>
          <w:color w:val="000000"/>
        </w:rPr>
        <w:t>detect</w:t>
      </w:r>
      <w:r>
        <w:rPr>
          <w:rFonts w:ascii="Book Antiqua" w:eastAsia="Book Antiqua" w:hAnsi="Book Antiqua" w:cs="Book Antiqua"/>
          <w:color w:val="000000"/>
        </w:rPr>
        <w:t xml:space="preserve"> proteins unique to a specific cancer type</w:t>
      </w:r>
      <w:r>
        <w:rPr>
          <w:rFonts w:ascii="Book Antiqua" w:eastAsia="Book Antiqua" w:hAnsi="Book Antiqua" w:cs="Book Antiqua"/>
          <w:color w:val="000000"/>
          <w:vertAlign w:val="superscript"/>
        </w:rPr>
        <w:t>[71]</w:t>
      </w:r>
      <w:r>
        <w:rPr>
          <w:rFonts w:ascii="Book Antiqua" w:eastAsia="Book Antiqua" w:hAnsi="Book Antiqua" w:cs="Book Antiqua"/>
          <w:color w:val="000000"/>
        </w:rPr>
        <w:t>. Details about protein interactions in complexes can be found in databases including BioGRID, IntAct, MINT, and HRPD</w:t>
      </w:r>
      <w:r>
        <w:rPr>
          <w:rFonts w:ascii="Book Antiqua" w:eastAsia="Book Antiqua" w:hAnsi="Book Antiqua" w:cs="Book Antiqua"/>
          <w:color w:val="000000"/>
          <w:vertAlign w:val="superscript"/>
        </w:rPr>
        <w:t>[72-74]</w:t>
      </w:r>
      <w:r>
        <w:rPr>
          <w:rFonts w:ascii="Book Antiqua" w:eastAsia="Book Antiqua" w:hAnsi="Book Antiqua" w:cs="Book Antiqua"/>
          <w:color w:val="000000"/>
        </w:rPr>
        <w:t xml:space="preserve">. </w:t>
      </w:r>
      <w:r w:rsidR="001F45CB">
        <w:rPr>
          <w:rFonts w:ascii="Book Antiqua" w:eastAsia="Book Antiqua" w:hAnsi="Book Antiqua" w:cs="Book Antiqua"/>
          <w:color w:val="000000"/>
        </w:rPr>
        <w:t xml:space="preserve">The </w:t>
      </w:r>
      <w:r w:rsidR="00932D68">
        <w:rPr>
          <w:rFonts w:ascii="Book Antiqua" w:eastAsia="Book Antiqua" w:hAnsi="Book Antiqua" w:cs="Book Antiqua"/>
          <w:color w:val="000000"/>
        </w:rPr>
        <w:t xml:space="preserve">STRING </w:t>
      </w:r>
      <w:r w:rsidR="001F45CB">
        <w:rPr>
          <w:rFonts w:ascii="Book Antiqua" w:eastAsia="Book Antiqua" w:hAnsi="Book Antiqua" w:cs="Book Antiqua"/>
          <w:color w:val="000000"/>
        </w:rPr>
        <w:t xml:space="preserve">database </w:t>
      </w:r>
      <w:r>
        <w:rPr>
          <w:rFonts w:ascii="Book Antiqua" w:eastAsia="Book Antiqua" w:hAnsi="Book Antiqua" w:cs="Book Antiqua"/>
          <w:color w:val="000000"/>
        </w:rPr>
        <w:t xml:space="preserve">links to </w:t>
      </w:r>
      <w:r w:rsidR="00455F4E">
        <w:rPr>
          <w:rFonts w:ascii="Book Antiqua" w:eastAsia="Book Antiqua" w:hAnsi="Book Antiqua" w:cs="Book Antiqua"/>
          <w:color w:val="000000"/>
        </w:rPr>
        <w:t>various</w:t>
      </w:r>
      <w:r>
        <w:rPr>
          <w:rFonts w:ascii="Book Antiqua" w:eastAsia="Book Antiqua" w:hAnsi="Book Antiqua" w:cs="Book Antiqua"/>
          <w:color w:val="000000"/>
        </w:rPr>
        <w:t xml:space="preserve"> other databases for literature mining </w:t>
      </w:r>
      <w:r w:rsidR="001F45CB">
        <w:rPr>
          <w:rFonts w:ascii="Book Antiqua" w:eastAsia="Book Antiqua" w:hAnsi="Book Antiqua" w:cs="Book Antiqua"/>
          <w:color w:val="000000"/>
        </w:rPr>
        <w:t>and</w:t>
      </w:r>
      <w:r>
        <w:rPr>
          <w:rFonts w:ascii="Book Antiqua" w:eastAsia="Book Antiqua" w:hAnsi="Book Antiqua" w:cs="Book Antiqua"/>
          <w:color w:val="000000"/>
        </w:rPr>
        <w:t xml:space="preserve"> is commonly used for protein interaction. Furthermore, using the STRING database, protein networks can be drawn based on the list of genes given and the available interactions</w:t>
      </w:r>
      <w:r>
        <w:rPr>
          <w:rFonts w:ascii="Book Antiqua" w:eastAsia="Book Antiqua" w:hAnsi="Book Antiqua" w:cs="Book Antiqua"/>
          <w:color w:val="000000"/>
          <w:vertAlign w:val="superscript"/>
        </w:rPr>
        <w:t>[75,76]</w:t>
      </w:r>
      <w:r>
        <w:rPr>
          <w:rFonts w:ascii="Book Antiqua" w:eastAsia="Book Antiqua" w:hAnsi="Book Antiqua" w:cs="Book Antiqua"/>
          <w:color w:val="000000"/>
        </w:rPr>
        <w:t>.</w:t>
      </w:r>
    </w:p>
    <w:p w14:paraId="5A4E4A95" w14:textId="77777777" w:rsidR="00A77B3E" w:rsidRDefault="00A77B3E">
      <w:pPr>
        <w:spacing w:line="360" w:lineRule="auto"/>
        <w:jc w:val="both"/>
      </w:pPr>
    </w:p>
    <w:p w14:paraId="089024F4" w14:textId="77777777" w:rsidR="00A77B3E" w:rsidRDefault="00C80756">
      <w:pPr>
        <w:spacing w:line="360" w:lineRule="auto"/>
        <w:jc w:val="both"/>
      </w:pPr>
      <w:r>
        <w:rPr>
          <w:rFonts w:ascii="Book Antiqua" w:eastAsia="Book Antiqua" w:hAnsi="Book Antiqua" w:cs="Book Antiqua"/>
          <w:b/>
          <w:caps/>
          <w:color w:val="000000"/>
          <w:u w:val="single"/>
        </w:rPr>
        <w:t>Applications of proteomics in Medicine</w:t>
      </w:r>
    </w:p>
    <w:p w14:paraId="1CE64A8F" w14:textId="1A2BA39B" w:rsidR="00A77B3E" w:rsidRDefault="00C80756">
      <w:pPr>
        <w:spacing w:line="360" w:lineRule="auto"/>
        <w:jc w:val="both"/>
      </w:pPr>
      <w:r>
        <w:rPr>
          <w:rFonts w:ascii="Book Antiqua" w:eastAsia="Book Antiqua" w:hAnsi="Book Antiqua" w:cs="Book Antiqua"/>
          <w:color w:val="000000"/>
        </w:rPr>
        <w:t xml:space="preserve">Proteomics is a revolutionary technique that </w:t>
      </w:r>
      <w:r w:rsidR="002B0112">
        <w:rPr>
          <w:rFonts w:ascii="Book Antiqua" w:eastAsia="Book Antiqua" w:hAnsi="Book Antiqua" w:cs="Book Antiqua"/>
          <w:color w:val="000000"/>
        </w:rPr>
        <w:t>has been</w:t>
      </w:r>
      <w:r>
        <w:rPr>
          <w:rFonts w:ascii="Book Antiqua" w:eastAsia="Book Antiqua" w:hAnsi="Book Antiqua" w:cs="Book Antiqua"/>
          <w:color w:val="000000"/>
        </w:rPr>
        <w:t xml:space="preserve"> used in medicine, including drug and </w:t>
      </w:r>
      <w:r w:rsidR="002B0112">
        <w:rPr>
          <w:rFonts w:ascii="Book Antiqua" w:eastAsia="Book Antiqua" w:hAnsi="Book Antiqua" w:cs="Book Antiqua"/>
          <w:color w:val="000000"/>
        </w:rPr>
        <w:t xml:space="preserve">biomarker </w:t>
      </w:r>
      <w:r>
        <w:rPr>
          <w:rFonts w:ascii="Book Antiqua" w:eastAsia="Book Antiqua" w:hAnsi="Book Antiqua" w:cs="Book Antiqua"/>
          <w:color w:val="000000"/>
        </w:rPr>
        <w:t>discover</w:t>
      </w:r>
      <w:r w:rsidR="002B0112">
        <w:rPr>
          <w:rFonts w:ascii="Book Antiqua" w:eastAsia="Book Antiqua" w:hAnsi="Book Antiqua" w:cs="Book Antiqua"/>
          <w:color w:val="000000"/>
        </w:rPr>
        <w:t>y</w:t>
      </w:r>
      <w:r>
        <w:rPr>
          <w:rFonts w:ascii="Book Antiqua" w:eastAsia="Book Antiqua" w:hAnsi="Book Antiqua" w:cs="Book Antiqua"/>
          <w:color w:val="000000"/>
        </w:rPr>
        <w:t xml:space="preserve">. Proteomics can identify and monitor biomarkers by analyzing the proteins in the </w:t>
      </w:r>
      <w:r w:rsidR="002B0112">
        <w:rPr>
          <w:rFonts w:ascii="Book Antiqua" w:eastAsia="Book Antiqua" w:hAnsi="Book Antiqua" w:cs="Book Antiqua"/>
          <w:color w:val="000000"/>
        </w:rPr>
        <w:t xml:space="preserve">body </w:t>
      </w:r>
      <w:r>
        <w:rPr>
          <w:rFonts w:ascii="Book Antiqua" w:eastAsia="Book Antiqua" w:hAnsi="Book Antiqua" w:cs="Book Antiqua"/>
          <w:color w:val="000000"/>
        </w:rPr>
        <w:t>fluids</w:t>
      </w:r>
      <w:r w:rsidR="00932D68">
        <w:rPr>
          <w:rFonts w:ascii="Book Antiqua" w:eastAsia="Book Antiqua" w:hAnsi="Book Antiqua" w:cs="Book Antiqua"/>
          <w:color w:val="000000"/>
        </w:rPr>
        <w:t xml:space="preserve"> such as </w:t>
      </w:r>
      <w:r>
        <w:rPr>
          <w:rFonts w:ascii="Book Antiqua" w:eastAsia="Book Antiqua" w:hAnsi="Book Antiqua" w:cs="Book Antiqua"/>
          <w:color w:val="000000"/>
        </w:rPr>
        <w:t xml:space="preserve">urine, serum, exhaled breath and spinal fluid. Proteomics can also facilitate drug development by </w:t>
      </w:r>
      <w:r w:rsidR="00455F4E">
        <w:rPr>
          <w:rFonts w:ascii="Book Antiqua" w:eastAsia="Book Antiqua" w:hAnsi="Book Antiqua" w:cs="Book Antiqua"/>
          <w:color w:val="000000"/>
        </w:rPr>
        <w:t>providing</w:t>
      </w:r>
      <w:r>
        <w:rPr>
          <w:rFonts w:ascii="Book Antiqua" w:eastAsia="Book Antiqua" w:hAnsi="Book Antiqua" w:cs="Book Antiqua"/>
          <w:color w:val="000000"/>
        </w:rPr>
        <w:t xml:space="preserve"> a comprehensive map of protein interaction</w:t>
      </w:r>
      <w:r w:rsidR="002B0112">
        <w:rPr>
          <w:rFonts w:ascii="Book Antiqua" w:eastAsia="Book Antiqua" w:hAnsi="Book Antiqua" w:cs="Book Antiqua"/>
          <w:color w:val="000000"/>
        </w:rPr>
        <w:t>s</w:t>
      </w:r>
      <w:r>
        <w:rPr>
          <w:rFonts w:ascii="Book Antiqua" w:eastAsia="Book Antiqua" w:hAnsi="Book Antiqua" w:cs="Book Antiqua"/>
          <w:color w:val="000000"/>
        </w:rPr>
        <w:t xml:space="preserve"> associated with </w:t>
      </w:r>
      <w:r w:rsidR="00455F4E">
        <w:rPr>
          <w:rFonts w:ascii="Book Antiqua" w:eastAsia="Book Antiqua" w:hAnsi="Book Antiqua" w:cs="Book Antiqua"/>
          <w:color w:val="000000"/>
        </w:rPr>
        <w:t>disease</w:t>
      </w:r>
      <w:r>
        <w:rPr>
          <w:rFonts w:ascii="Book Antiqua" w:eastAsia="Book Antiqua" w:hAnsi="Book Antiqua" w:cs="Book Antiqua"/>
          <w:color w:val="000000"/>
        </w:rPr>
        <w:t xml:space="preserve"> pathways</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49C6FFFA" w14:textId="77777777" w:rsidR="00A77B3E" w:rsidRDefault="00A77B3E">
      <w:pPr>
        <w:spacing w:line="360" w:lineRule="auto"/>
        <w:jc w:val="both"/>
      </w:pPr>
    </w:p>
    <w:p w14:paraId="72570437" w14:textId="77777777" w:rsidR="00A77B3E" w:rsidRDefault="00C80756">
      <w:pPr>
        <w:spacing w:line="360" w:lineRule="auto"/>
        <w:jc w:val="both"/>
      </w:pPr>
      <w:r>
        <w:rPr>
          <w:rFonts w:ascii="Book Antiqua" w:eastAsia="Book Antiqua" w:hAnsi="Book Antiqua" w:cs="Book Antiqua"/>
          <w:b/>
          <w:bCs/>
          <w:i/>
          <w:iCs/>
          <w:color w:val="000000"/>
        </w:rPr>
        <w:t>Biomarker discovery</w:t>
      </w:r>
    </w:p>
    <w:p w14:paraId="4FEF260B" w14:textId="7BD15DF1" w:rsidR="007836F6" w:rsidRDefault="00C8075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biomarker is a</w:t>
      </w:r>
      <w:r w:rsidR="00CC493E">
        <w:rPr>
          <w:rFonts w:ascii="Book Antiqua" w:eastAsia="Book Antiqua" w:hAnsi="Book Antiqua" w:cs="Book Antiqua"/>
          <w:color w:val="000000"/>
        </w:rPr>
        <w:t>n</w:t>
      </w:r>
      <w:r>
        <w:rPr>
          <w:rFonts w:ascii="Book Antiqua" w:eastAsia="Book Antiqua" w:hAnsi="Book Antiqua" w:cs="Book Antiqua"/>
          <w:color w:val="000000"/>
        </w:rPr>
        <w:t xml:space="preserve"> assessable pointer of a normal or abnormal biological state in the body</w:t>
      </w:r>
      <w:r>
        <w:rPr>
          <w:rFonts w:ascii="Book Antiqua" w:eastAsia="Book Antiqua" w:hAnsi="Book Antiqua" w:cs="Book Antiqua"/>
          <w:color w:val="000000"/>
          <w:vertAlign w:val="superscript"/>
        </w:rPr>
        <w:t>[78]</w:t>
      </w:r>
      <w:r>
        <w:rPr>
          <w:rFonts w:ascii="Book Antiqua" w:eastAsia="Book Antiqua" w:hAnsi="Book Antiqua" w:cs="Book Antiqua"/>
          <w:color w:val="000000"/>
        </w:rPr>
        <w:t>. In clinical</w:t>
      </w:r>
      <w:r w:rsidR="00CC493E">
        <w:rPr>
          <w:rFonts w:ascii="Book Antiqua" w:eastAsia="Book Antiqua" w:hAnsi="Book Antiqua" w:cs="Book Antiqua"/>
          <w:color w:val="000000"/>
        </w:rPr>
        <w:t xml:space="preserve"> settings</w:t>
      </w:r>
      <w:r>
        <w:rPr>
          <w:rFonts w:ascii="Book Antiqua" w:eastAsia="Book Antiqua" w:hAnsi="Book Antiqua" w:cs="Book Antiqua"/>
          <w:color w:val="000000"/>
        </w:rPr>
        <w:t xml:space="preserve">, </w:t>
      </w:r>
      <w:r w:rsidR="007836F6">
        <w:rPr>
          <w:rFonts w:ascii="Book Antiqua" w:eastAsia="Book Antiqua" w:hAnsi="Book Antiqua" w:cs="Book Antiqua"/>
          <w:color w:val="000000"/>
        </w:rPr>
        <w:t xml:space="preserve">cancer </w:t>
      </w:r>
      <w:r>
        <w:rPr>
          <w:rFonts w:ascii="Book Antiqua" w:eastAsia="Book Antiqua" w:hAnsi="Book Antiqua" w:cs="Book Antiqua"/>
          <w:color w:val="000000"/>
        </w:rPr>
        <w:t xml:space="preserve">development and </w:t>
      </w:r>
      <w:r w:rsidR="00CC493E">
        <w:rPr>
          <w:rFonts w:ascii="Book Antiqua" w:eastAsia="Book Antiqua" w:hAnsi="Book Antiqua" w:cs="Book Antiqua"/>
          <w:color w:val="000000"/>
        </w:rPr>
        <w:t>its response</w:t>
      </w:r>
      <w:r>
        <w:rPr>
          <w:rFonts w:ascii="Book Antiqua" w:eastAsia="Book Antiqua" w:hAnsi="Book Antiqua" w:cs="Book Antiqua"/>
          <w:color w:val="000000"/>
        </w:rPr>
        <w:t xml:space="preserve"> to therapy are measured by cancer biomarkers</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r w:rsidR="00924DD7">
        <w:rPr>
          <w:rFonts w:ascii="Book Antiqua" w:eastAsia="Book Antiqua" w:hAnsi="Book Antiqua" w:cs="Book Antiqua"/>
          <w:color w:val="000000"/>
        </w:rPr>
        <w:t>2</w:t>
      </w:r>
      <w:r>
        <w:rPr>
          <w:rFonts w:ascii="Book Antiqua" w:eastAsia="Book Antiqua" w:hAnsi="Book Antiqua" w:cs="Book Antiqua"/>
          <w:color w:val="000000"/>
        </w:rPr>
        <w:t xml:space="preserve">D-PAGE is used </w:t>
      </w:r>
      <w:r w:rsidR="001440DB">
        <w:rPr>
          <w:rFonts w:ascii="Book Antiqua" w:eastAsia="Book Antiqua" w:hAnsi="Book Antiqua" w:cs="Book Antiqua"/>
          <w:color w:val="000000"/>
        </w:rPr>
        <w:t xml:space="preserve">for </w:t>
      </w:r>
      <w:r w:rsidR="007836F6">
        <w:rPr>
          <w:rFonts w:ascii="Book Antiqua" w:eastAsia="Book Antiqua" w:hAnsi="Book Antiqua" w:cs="Book Antiqua"/>
          <w:color w:val="000000"/>
        </w:rPr>
        <w:t xml:space="preserve">the </w:t>
      </w:r>
      <w:r>
        <w:rPr>
          <w:rFonts w:ascii="Book Antiqua" w:eastAsia="Book Antiqua" w:hAnsi="Book Antiqua" w:cs="Book Antiqua"/>
          <w:color w:val="000000"/>
        </w:rPr>
        <w:t>discover</w:t>
      </w:r>
      <w:r w:rsidR="00CC493E">
        <w:rPr>
          <w:rFonts w:ascii="Book Antiqua" w:eastAsia="Book Antiqua" w:hAnsi="Book Antiqua" w:cs="Book Antiqua"/>
          <w:color w:val="000000"/>
        </w:rPr>
        <w:t>y</w:t>
      </w:r>
      <w:r>
        <w:rPr>
          <w:rFonts w:ascii="Book Antiqua" w:eastAsia="Book Antiqua" w:hAnsi="Book Antiqua" w:cs="Book Antiqua"/>
          <w:color w:val="000000"/>
        </w:rPr>
        <w:t xml:space="preserve"> of biomarker</w:t>
      </w:r>
      <w:r w:rsidR="00CC493E">
        <w:rPr>
          <w:rFonts w:ascii="Book Antiqua" w:eastAsia="Book Antiqua" w:hAnsi="Book Antiqua" w:cs="Book Antiqua"/>
          <w:color w:val="000000"/>
        </w:rPr>
        <w:t>s</w:t>
      </w:r>
      <w:r w:rsidR="00924DD7">
        <w:rPr>
          <w:rFonts w:ascii="Book Antiqua" w:eastAsia="Book Antiqua" w:hAnsi="Book Antiqua" w:cs="Book Antiqua"/>
          <w:color w:val="000000"/>
        </w:rPr>
        <w:t xml:space="preserve">. It can also </w:t>
      </w:r>
      <w:r>
        <w:rPr>
          <w:rFonts w:ascii="Book Antiqua" w:eastAsia="Book Antiqua" w:hAnsi="Book Antiqua" w:cs="Book Antiqua"/>
          <w:color w:val="000000"/>
        </w:rPr>
        <w:t>compare the profiles of protein</w:t>
      </w:r>
      <w:r w:rsidR="00CC493E">
        <w:rPr>
          <w:rFonts w:ascii="Book Antiqua" w:eastAsia="Book Antiqua" w:hAnsi="Book Antiqua" w:cs="Book Antiqua"/>
          <w:color w:val="000000"/>
        </w:rPr>
        <w:t>s</w:t>
      </w:r>
      <w:r>
        <w:rPr>
          <w:rFonts w:ascii="Book Antiqua" w:eastAsia="Book Antiqua" w:hAnsi="Book Antiqua" w:cs="Book Antiqua"/>
          <w:color w:val="000000"/>
        </w:rPr>
        <w:t xml:space="preserve"> in normal and </w:t>
      </w:r>
      <w:r w:rsidR="00CC493E">
        <w:rPr>
          <w:rFonts w:ascii="Book Antiqua" w:eastAsia="Book Antiqua" w:hAnsi="Book Antiqua" w:cs="Book Antiqua"/>
          <w:color w:val="000000"/>
        </w:rPr>
        <w:t xml:space="preserve">diseased </w:t>
      </w:r>
      <w:r>
        <w:rPr>
          <w:rFonts w:ascii="Book Antiqua" w:eastAsia="Book Antiqua" w:hAnsi="Book Antiqua" w:cs="Book Antiqua"/>
          <w:color w:val="000000"/>
        </w:rPr>
        <w:t>cell</w:t>
      </w:r>
      <w:r w:rsidR="00CC493E">
        <w:rPr>
          <w:rFonts w:ascii="Book Antiqua" w:eastAsia="Book Antiqua" w:hAnsi="Book Antiqua" w:cs="Book Antiqua"/>
          <w:color w:val="000000"/>
        </w:rPr>
        <w:t>s</w:t>
      </w:r>
      <w:r>
        <w:rPr>
          <w:rFonts w:ascii="Book Antiqua" w:eastAsia="Book Antiqua" w:hAnsi="Book Antiqua" w:cs="Book Antiqua"/>
          <w:color w:val="000000"/>
        </w:rPr>
        <w:t xml:space="preserve"> such as tumor tissues and body fluid</w:t>
      </w:r>
      <w:r w:rsidR="00CC493E">
        <w:rPr>
          <w:rFonts w:ascii="Book Antiqua" w:eastAsia="Book Antiqua" w:hAnsi="Book Antiqua" w:cs="Book Antiqua"/>
          <w:color w:val="000000"/>
        </w:rPr>
        <w:t>s</w:t>
      </w:r>
      <w:r>
        <w:rPr>
          <w:rFonts w:ascii="Book Antiqua" w:eastAsia="Book Antiqua" w:hAnsi="Book Antiqua" w:cs="Book Antiqua"/>
          <w:color w:val="000000"/>
          <w:vertAlign w:val="superscript"/>
        </w:rPr>
        <w:t>[80]</w:t>
      </w:r>
      <w:r>
        <w:rPr>
          <w:rFonts w:ascii="Book Antiqua" w:eastAsia="Book Antiqua" w:hAnsi="Book Antiqua" w:cs="Book Antiqua"/>
          <w:color w:val="000000"/>
        </w:rPr>
        <w:t>. Cancer biomarker</w:t>
      </w:r>
      <w:r w:rsidR="00CC493E">
        <w:rPr>
          <w:rFonts w:ascii="Book Antiqua" w:eastAsia="Book Antiqua" w:hAnsi="Book Antiqua" w:cs="Book Antiqua"/>
          <w:color w:val="000000"/>
        </w:rPr>
        <w:t>s</w:t>
      </w:r>
      <w:r>
        <w:rPr>
          <w:rFonts w:ascii="Book Antiqua" w:eastAsia="Book Antiqua" w:hAnsi="Book Antiqua" w:cs="Book Antiqua"/>
          <w:color w:val="000000"/>
        </w:rPr>
        <w:t xml:space="preserve"> </w:t>
      </w:r>
      <w:r w:rsidR="00CC493E">
        <w:rPr>
          <w:rFonts w:ascii="Book Antiqua" w:eastAsia="Book Antiqua" w:hAnsi="Book Antiqua" w:cs="Book Antiqua"/>
          <w:color w:val="000000"/>
        </w:rPr>
        <w:t xml:space="preserve">are </w:t>
      </w:r>
      <w:r>
        <w:rPr>
          <w:rFonts w:ascii="Book Antiqua" w:eastAsia="Book Antiqua" w:hAnsi="Book Antiqua" w:cs="Book Antiqua"/>
          <w:color w:val="000000"/>
        </w:rPr>
        <w:t>divided into three classes</w:t>
      </w:r>
      <w:r w:rsidR="00922AEA">
        <w:rPr>
          <w:rFonts w:ascii="Book Antiqua" w:eastAsia="Book Antiqua" w:hAnsi="Book Antiqua" w:cs="Book Antiqua"/>
          <w:color w:val="000000"/>
        </w:rPr>
        <w:t>,</w:t>
      </w:r>
      <w:r w:rsidR="00922AEA" w:rsidRPr="00922AEA">
        <w:rPr>
          <w:rFonts w:ascii="Book Antiqua" w:eastAsia="Book Antiqua" w:hAnsi="Book Antiqua" w:cs="Book Antiqua"/>
          <w:color w:val="000000"/>
        </w:rPr>
        <w:t xml:space="preserve"> </w:t>
      </w:r>
      <w:r w:rsidR="00922AEA">
        <w:rPr>
          <w:rFonts w:ascii="Book Antiqua" w:eastAsia="Book Antiqua" w:hAnsi="Book Antiqua" w:cs="Book Antiqua"/>
          <w:color w:val="000000"/>
        </w:rPr>
        <w:t>predictive, prognostic and diagnostic,</w:t>
      </w:r>
      <w:r>
        <w:rPr>
          <w:rFonts w:ascii="Book Antiqua" w:eastAsia="Book Antiqua" w:hAnsi="Book Antiqua" w:cs="Book Antiqua"/>
          <w:color w:val="000000"/>
        </w:rPr>
        <w:t xml:space="preserve"> based on their </w:t>
      </w:r>
      <w:r w:rsidR="00283647">
        <w:rPr>
          <w:rFonts w:ascii="Book Antiqua" w:eastAsia="Book Antiqua" w:hAnsi="Book Antiqua" w:cs="Book Antiqua"/>
          <w:color w:val="000000"/>
        </w:rPr>
        <w:t>uses</w:t>
      </w:r>
      <w:r>
        <w:rPr>
          <w:rFonts w:ascii="Book Antiqua" w:eastAsia="Book Antiqua" w:hAnsi="Book Antiqua" w:cs="Book Antiqua"/>
          <w:color w:val="000000"/>
        </w:rPr>
        <w:t xml:space="preserve">. Predictive biomarkers can predict the </w:t>
      </w:r>
      <w:r w:rsidR="00283647">
        <w:rPr>
          <w:rFonts w:ascii="Book Antiqua" w:eastAsia="Book Antiqua" w:hAnsi="Book Antiqua" w:cs="Book Antiqua"/>
          <w:color w:val="000000"/>
        </w:rPr>
        <w:t>response</w:t>
      </w:r>
      <w:r>
        <w:rPr>
          <w:rFonts w:ascii="Book Antiqua" w:eastAsia="Book Antiqua" w:hAnsi="Book Antiqua" w:cs="Book Antiqua"/>
          <w:color w:val="000000"/>
        </w:rPr>
        <w:t xml:space="preserve"> to therapy. For instance, in breast cancer, the activation and </w:t>
      </w:r>
      <w:r w:rsidR="00283647">
        <w:rPr>
          <w:rFonts w:ascii="Book Antiqua" w:eastAsia="Book Antiqua" w:hAnsi="Book Antiqua" w:cs="Book Antiqua"/>
          <w:color w:val="000000"/>
        </w:rPr>
        <w:t>the</w:t>
      </w:r>
      <w:r>
        <w:rPr>
          <w:rFonts w:ascii="Book Antiqua" w:eastAsia="Book Antiqua" w:hAnsi="Book Antiqua" w:cs="Book Antiqua"/>
          <w:color w:val="000000"/>
        </w:rPr>
        <w:t xml:space="preserve"> positivity </w:t>
      </w:r>
      <w:r w:rsidR="00283647">
        <w:rPr>
          <w:rFonts w:ascii="Book Antiqua" w:eastAsia="Book Antiqua" w:hAnsi="Book Antiqua" w:cs="Book Antiqua"/>
          <w:color w:val="000000"/>
        </w:rPr>
        <w:t>of</w:t>
      </w:r>
      <w:r>
        <w:rPr>
          <w:rFonts w:ascii="Book Antiqua" w:eastAsia="Book Antiqua" w:hAnsi="Book Antiqua" w:cs="Book Antiqua"/>
          <w:color w:val="000000"/>
        </w:rPr>
        <w:t xml:space="preserve"> </w:t>
      </w:r>
      <w:r w:rsidR="001440DB">
        <w:rPr>
          <w:rFonts w:ascii="Book Antiqua" w:eastAsia="Book Antiqua" w:hAnsi="Book Antiqua" w:cs="Book Antiqua"/>
          <w:color w:val="000000"/>
        </w:rPr>
        <w:t>h</w:t>
      </w:r>
      <w:r w:rsidR="00C87F4C">
        <w:rPr>
          <w:rFonts w:ascii="Book Antiqua" w:eastAsia="Book Antiqua" w:hAnsi="Book Antiqua" w:cs="Book Antiqua"/>
          <w:color w:val="000000"/>
        </w:rPr>
        <w:t xml:space="preserve">uman </w:t>
      </w:r>
      <w:r w:rsidR="001440DB">
        <w:rPr>
          <w:rFonts w:ascii="Book Antiqua" w:eastAsia="Book Antiqua" w:hAnsi="Book Antiqua" w:cs="Book Antiqua"/>
          <w:color w:val="000000"/>
        </w:rPr>
        <w:t>e</w:t>
      </w:r>
      <w:r w:rsidR="00C87F4C">
        <w:rPr>
          <w:rFonts w:ascii="Book Antiqua" w:eastAsia="Book Antiqua" w:hAnsi="Book Antiqua" w:cs="Book Antiqua"/>
          <w:color w:val="000000"/>
        </w:rPr>
        <w:t xml:space="preserve">pidermal </w:t>
      </w:r>
      <w:r w:rsidR="001440DB">
        <w:rPr>
          <w:rFonts w:ascii="Book Antiqua" w:eastAsia="Book Antiqua" w:hAnsi="Book Antiqua" w:cs="Book Antiqua"/>
          <w:color w:val="000000"/>
        </w:rPr>
        <w:t>g</w:t>
      </w:r>
      <w:r w:rsidR="00C87F4C">
        <w:rPr>
          <w:rFonts w:ascii="Book Antiqua" w:eastAsia="Book Antiqua" w:hAnsi="Book Antiqua" w:cs="Book Antiqua"/>
          <w:color w:val="000000"/>
        </w:rPr>
        <w:t xml:space="preserve">rowth </w:t>
      </w:r>
      <w:r w:rsidR="001440DB">
        <w:rPr>
          <w:rFonts w:ascii="Book Antiqua" w:eastAsia="Book Antiqua" w:hAnsi="Book Antiqua" w:cs="Book Antiqua"/>
          <w:color w:val="000000"/>
        </w:rPr>
        <w:t>f</w:t>
      </w:r>
      <w:r w:rsidR="00C87F4C">
        <w:rPr>
          <w:rFonts w:ascii="Book Antiqua" w:eastAsia="Book Antiqua" w:hAnsi="Book Antiqua" w:cs="Book Antiqua"/>
          <w:color w:val="000000"/>
        </w:rPr>
        <w:t xml:space="preserve">actor </w:t>
      </w:r>
      <w:r w:rsidR="001440DB">
        <w:rPr>
          <w:rFonts w:ascii="Book Antiqua" w:eastAsia="Book Antiqua" w:hAnsi="Book Antiqua" w:cs="Book Antiqua"/>
          <w:color w:val="000000"/>
        </w:rPr>
        <w:t>r</w:t>
      </w:r>
      <w:r w:rsidR="00C87F4C">
        <w:rPr>
          <w:rFonts w:ascii="Book Antiqua" w:eastAsia="Book Antiqua" w:hAnsi="Book Antiqua" w:cs="Book Antiqua"/>
          <w:color w:val="000000"/>
        </w:rPr>
        <w:t xml:space="preserve">eceptor </w:t>
      </w:r>
      <w:r w:rsidR="00C87F4C" w:rsidRPr="00C87F4C">
        <w:rPr>
          <w:rFonts w:ascii="Book Antiqua" w:eastAsia="Book Antiqua" w:hAnsi="Book Antiqua" w:cs="Book Antiqua"/>
          <w:color w:val="000000"/>
        </w:rPr>
        <w:t>2</w:t>
      </w:r>
      <w:r w:rsidR="00C87F4C">
        <w:rPr>
          <w:rFonts w:ascii="Book Antiqua" w:eastAsia="Book Antiqua" w:hAnsi="Book Antiqua" w:cs="Book Antiqua"/>
          <w:color w:val="000000"/>
        </w:rPr>
        <w:t xml:space="preserve"> </w:t>
      </w:r>
      <w:r>
        <w:rPr>
          <w:rFonts w:ascii="Book Antiqua" w:eastAsia="Book Antiqua" w:hAnsi="Book Antiqua" w:cs="Book Antiqua"/>
          <w:color w:val="000000"/>
        </w:rPr>
        <w:t xml:space="preserve">can predict </w:t>
      </w:r>
      <w:r w:rsidR="001440DB">
        <w:rPr>
          <w:rFonts w:ascii="Book Antiqua" w:eastAsia="Book Antiqua" w:hAnsi="Book Antiqua" w:cs="Book Antiqua"/>
          <w:color w:val="000000"/>
        </w:rPr>
        <w:t xml:space="preserve">the </w:t>
      </w:r>
      <w:r w:rsidR="00283647">
        <w:rPr>
          <w:rFonts w:ascii="Book Antiqua" w:eastAsia="Book Antiqua" w:hAnsi="Book Antiqua" w:cs="Book Antiqua"/>
          <w:color w:val="000000"/>
        </w:rPr>
        <w:t>response</w:t>
      </w:r>
      <w:r>
        <w:rPr>
          <w:rFonts w:ascii="Book Antiqua" w:eastAsia="Book Antiqua" w:hAnsi="Book Antiqua" w:cs="Book Antiqua"/>
          <w:color w:val="000000"/>
        </w:rPr>
        <w:t xml:space="preserve"> to trastuzumab</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w:t>
      </w:r>
      <w:r w:rsidR="00283647">
        <w:rPr>
          <w:rFonts w:ascii="Book Antiqua" w:eastAsia="Book Antiqua" w:hAnsi="Book Antiqua" w:cs="Book Antiqua"/>
          <w:color w:val="000000"/>
        </w:rPr>
        <w:t>In addition</w:t>
      </w:r>
      <w:r>
        <w:rPr>
          <w:rFonts w:ascii="Book Antiqua" w:eastAsia="Book Antiqua" w:hAnsi="Book Antiqua" w:cs="Book Antiqua"/>
          <w:color w:val="000000"/>
        </w:rPr>
        <w:t xml:space="preserve">, in colorectal cancer, mutation of </w:t>
      </w:r>
      <w:r w:rsidR="00EE7D96" w:rsidRPr="00EE7D96">
        <w:rPr>
          <w:rFonts w:ascii="Book Antiqua" w:eastAsia="Book Antiqua" w:hAnsi="Book Antiqua" w:cs="Book Antiqua"/>
          <w:color w:val="000000"/>
        </w:rPr>
        <w:t>Kirsten rat sarcoma virus</w:t>
      </w:r>
      <w:r w:rsidR="00EE7D96">
        <w:rPr>
          <w:rFonts w:ascii="Book Antiqua" w:eastAsia="Book Antiqua" w:hAnsi="Book Antiqua" w:cs="Book Antiqua"/>
          <w:color w:val="000000"/>
        </w:rPr>
        <w:t xml:space="preserve"> gene </w:t>
      </w:r>
      <w:r w:rsidR="00283647">
        <w:rPr>
          <w:rFonts w:ascii="Book Antiqua" w:eastAsia="Book Antiqua" w:hAnsi="Book Antiqua" w:cs="Book Antiqua"/>
          <w:color w:val="000000"/>
        </w:rPr>
        <w:t>can predict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resistance to </w:t>
      </w:r>
      <w:r w:rsidR="00283647">
        <w:rPr>
          <w:rFonts w:ascii="Book Antiqua" w:eastAsia="Book Antiqua" w:hAnsi="Book Antiqua" w:cs="Book Antiqua"/>
          <w:color w:val="000000"/>
        </w:rPr>
        <w:t xml:space="preserve">treatment with </w:t>
      </w:r>
      <w:r w:rsidR="001440DB">
        <w:rPr>
          <w:rFonts w:ascii="Book Antiqua" w:eastAsia="Book Antiqua" w:hAnsi="Book Antiqua" w:cs="Book Antiqua"/>
          <w:color w:val="000000"/>
        </w:rPr>
        <w:t>e</w:t>
      </w:r>
      <w:r w:rsidR="00A11EC9">
        <w:rPr>
          <w:rFonts w:ascii="Book Antiqua" w:eastAsia="Book Antiqua" w:hAnsi="Book Antiqua" w:cs="Book Antiqua"/>
          <w:color w:val="000000"/>
        </w:rPr>
        <w:t xml:space="preserve">pidermal </w:t>
      </w:r>
      <w:r w:rsidR="001440DB">
        <w:rPr>
          <w:rFonts w:ascii="Book Antiqua" w:eastAsia="Book Antiqua" w:hAnsi="Book Antiqua" w:cs="Book Antiqua"/>
          <w:color w:val="000000"/>
        </w:rPr>
        <w:t>g</w:t>
      </w:r>
      <w:r w:rsidR="00A11EC9">
        <w:rPr>
          <w:rFonts w:ascii="Book Antiqua" w:eastAsia="Book Antiqua" w:hAnsi="Book Antiqua" w:cs="Book Antiqua"/>
          <w:color w:val="000000"/>
        </w:rPr>
        <w:t xml:space="preserve">rowth </w:t>
      </w:r>
      <w:r w:rsidR="001440DB">
        <w:rPr>
          <w:rFonts w:ascii="Book Antiqua" w:eastAsia="Book Antiqua" w:hAnsi="Book Antiqua" w:cs="Book Antiqua"/>
          <w:color w:val="000000"/>
        </w:rPr>
        <w:t>f</w:t>
      </w:r>
      <w:r w:rsidR="00A11EC9">
        <w:rPr>
          <w:rFonts w:ascii="Book Antiqua" w:eastAsia="Book Antiqua" w:hAnsi="Book Antiqua" w:cs="Book Antiqua"/>
          <w:color w:val="000000"/>
        </w:rPr>
        <w:t xml:space="preserve">actor </w:t>
      </w:r>
      <w:r w:rsidR="001440DB">
        <w:rPr>
          <w:rFonts w:ascii="Book Antiqua" w:eastAsia="Book Antiqua" w:hAnsi="Book Antiqua" w:cs="Book Antiqua"/>
          <w:color w:val="000000"/>
        </w:rPr>
        <w:t>r</w:t>
      </w:r>
      <w:r w:rsidR="00A11EC9" w:rsidRPr="00A11EC9">
        <w:rPr>
          <w:rFonts w:ascii="Book Antiqua" w:eastAsia="Book Antiqua" w:hAnsi="Book Antiqua" w:cs="Book Antiqua"/>
          <w:color w:val="000000"/>
        </w:rPr>
        <w:t xml:space="preserve">eceptor </w:t>
      </w:r>
      <w:r>
        <w:rPr>
          <w:rFonts w:ascii="Book Antiqua" w:eastAsia="Book Antiqua" w:hAnsi="Book Antiqua" w:cs="Book Antiqua"/>
          <w:color w:val="000000"/>
        </w:rPr>
        <w:t>inhibitors (</w:t>
      </w:r>
      <w:r w:rsidR="00D03BCD">
        <w:rPr>
          <w:rFonts w:ascii="Book Antiqua" w:eastAsia="Book Antiqua" w:hAnsi="Book Antiqua" w:cs="Book Antiqua"/>
          <w:i/>
          <w:iCs/>
          <w:color w:val="000000"/>
        </w:rPr>
        <w:t>e.g.</w:t>
      </w:r>
      <w:r w:rsidR="00D03BCD">
        <w:rPr>
          <w:rFonts w:ascii="Book Antiqua" w:eastAsia="Book Antiqua" w:hAnsi="Book Antiqua" w:cs="Book Antiqua"/>
          <w:color w:val="000000"/>
        </w:rPr>
        <w:t>,</w:t>
      </w:r>
      <w:r>
        <w:rPr>
          <w:rFonts w:ascii="Book Antiqua" w:eastAsia="Book Antiqua" w:hAnsi="Book Antiqua" w:cs="Book Antiqua"/>
          <w:color w:val="000000"/>
        </w:rPr>
        <w:t xml:space="preserve"> </w:t>
      </w:r>
      <w:r w:rsidR="00D95329">
        <w:rPr>
          <w:rFonts w:ascii="Book Antiqua" w:eastAsia="Book Antiqua" w:hAnsi="Book Antiqua" w:cs="Book Antiqua"/>
          <w:color w:val="000000"/>
        </w:rPr>
        <w:t>c</w:t>
      </w:r>
      <w:r>
        <w:rPr>
          <w:rFonts w:ascii="Book Antiqua" w:eastAsia="Book Antiqua" w:hAnsi="Book Antiqua" w:cs="Book Antiqua"/>
          <w:color w:val="000000"/>
        </w:rPr>
        <w:t>etuximab)</w:t>
      </w:r>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18DE0B7B" w14:textId="66B63CDE" w:rsidR="00A77B3E" w:rsidRDefault="00C80756" w:rsidP="005037F9">
      <w:pPr>
        <w:spacing w:line="360" w:lineRule="auto"/>
        <w:ind w:firstLine="270"/>
        <w:jc w:val="both"/>
      </w:pPr>
      <w:r>
        <w:rPr>
          <w:rFonts w:ascii="Book Antiqua" w:eastAsia="Book Antiqua" w:hAnsi="Book Antiqua" w:cs="Book Antiqua"/>
          <w:color w:val="000000"/>
        </w:rPr>
        <w:t>On the other hand, prognostic biomarker</w:t>
      </w:r>
      <w:r w:rsidR="004115E3">
        <w:rPr>
          <w:rFonts w:ascii="Book Antiqua" w:eastAsia="Book Antiqua" w:hAnsi="Book Antiqua" w:cs="Book Antiqua"/>
          <w:color w:val="000000"/>
        </w:rPr>
        <w:t>s</w:t>
      </w:r>
      <w:r>
        <w:rPr>
          <w:rFonts w:ascii="Book Antiqua" w:eastAsia="Book Antiqua" w:hAnsi="Book Antiqua" w:cs="Book Antiqua"/>
          <w:color w:val="000000"/>
        </w:rPr>
        <w:t xml:space="preserve"> can </w:t>
      </w:r>
      <w:r w:rsidR="004552BD">
        <w:rPr>
          <w:rFonts w:ascii="Book Antiqua" w:eastAsia="Book Antiqua" w:hAnsi="Book Antiqua" w:cs="Book Antiqua"/>
          <w:color w:val="000000"/>
        </w:rPr>
        <w:t>provide</w:t>
      </w:r>
      <w:r>
        <w:rPr>
          <w:rFonts w:ascii="Book Antiqua" w:eastAsia="Book Antiqua" w:hAnsi="Book Antiqua" w:cs="Book Antiqua"/>
          <w:color w:val="000000"/>
        </w:rPr>
        <w:t xml:space="preserve"> physicians </w:t>
      </w:r>
      <w:r w:rsidR="004552BD">
        <w:rPr>
          <w:rFonts w:ascii="Book Antiqua" w:eastAsia="Book Antiqua" w:hAnsi="Book Antiqua" w:cs="Book Antiqua"/>
          <w:color w:val="000000"/>
        </w:rPr>
        <w:t xml:space="preserve">with </w:t>
      </w:r>
      <w:r w:rsidR="004115E3">
        <w:rPr>
          <w:rFonts w:ascii="Book Antiqua" w:eastAsia="Book Antiqua" w:hAnsi="Book Antiqua" w:cs="Book Antiqua"/>
          <w:color w:val="000000"/>
        </w:rPr>
        <w:t xml:space="preserve">a </w:t>
      </w:r>
      <w:r w:rsidR="004552BD">
        <w:rPr>
          <w:rFonts w:ascii="Book Antiqua" w:eastAsia="Book Antiqua" w:hAnsi="Book Antiqua" w:cs="Book Antiqua"/>
          <w:color w:val="000000"/>
        </w:rPr>
        <w:t>prediction</w:t>
      </w:r>
      <w:r>
        <w:rPr>
          <w:rFonts w:ascii="Book Antiqua" w:eastAsia="Book Antiqua" w:hAnsi="Book Antiqua" w:cs="Book Antiqua"/>
          <w:color w:val="000000"/>
        </w:rPr>
        <w:t xml:space="preserve"> of </w:t>
      </w:r>
      <w:r w:rsidR="004552BD">
        <w:rPr>
          <w:rFonts w:ascii="Book Antiqua" w:eastAsia="Book Antiqua" w:hAnsi="Book Antiqua" w:cs="Book Antiqua"/>
          <w:color w:val="000000"/>
        </w:rPr>
        <w:t>the</w:t>
      </w:r>
      <w:r>
        <w:rPr>
          <w:rFonts w:ascii="Book Antiqua" w:eastAsia="Book Antiqua" w:hAnsi="Book Antiqua" w:cs="Book Antiqua"/>
          <w:color w:val="000000"/>
        </w:rPr>
        <w:t xml:space="preserve"> clinical outcomes. For example, the 21-gene repetition mark predict</w:t>
      </w:r>
      <w:r w:rsidR="004552BD">
        <w:rPr>
          <w:rFonts w:ascii="Book Antiqua" w:eastAsia="Book Antiqua" w:hAnsi="Book Antiqua" w:cs="Book Antiqua"/>
          <w:color w:val="000000"/>
        </w:rPr>
        <w:t>s</w:t>
      </w:r>
      <w:r>
        <w:rPr>
          <w:rFonts w:ascii="Book Antiqua" w:eastAsia="Book Antiqua" w:hAnsi="Book Antiqua" w:cs="Book Antiqua"/>
          <w:color w:val="000000"/>
        </w:rPr>
        <w:t xml:space="preserve"> breast cancer relapse and complete survival in node-negative, tamoxifen-treated breast cancer</w:t>
      </w:r>
      <w:r>
        <w:rPr>
          <w:rFonts w:ascii="Book Antiqua" w:eastAsia="Book Antiqua" w:hAnsi="Book Antiqua" w:cs="Book Antiqua"/>
          <w:color w:val="000000"/>
          <w:vertAlign w:val="superscript"/>
        </w:rPr>
        <w:t>[83]</w:t>
      </w:r>
      <w:r>
        <w:rPr>
          <w:rFonts w:ascii="Book Antiqua" w:eastAsia="Book Antiqua" w:hAnsi="Book Antiqua" w:cs="Book Antiqua"/>
          <w:color w:val="000000"/>
        </w:rPr>
        <w:t>. The third group of biomarker</w:t>
      </w:r>
      <w:r w:rsidR="00283647">
        <w:rPr>
          <w:rFonts w:ascii="Book Antiqua" w:eastAsia="Book Antiqua" w:hAnsi="Book Antiqua" w:cs="Book Antiqua"/>
          <w:color w:val="000000"/>
        </w:rPr>
        <w:t>s</w:t>
      </w:r>
      <w:r>
        <w:rPr>
          <w:rFonts w:ascii="Book Antiqua" w:eastAsia="Book Antiqua" w:hAnsi="Book Antiqua" w:cs="Book Antiqua"/>
          <w:color w:val="000000"/>
        </w:rPr>
        <w:t xml:space="preserve"> is the diagnostic biomarker, which </w:t>
      </w:r>
      <w:r w:rsidR="007836F6">
        <w:rPr>
          <w:rFonts w:ascii="Book Antiqua" w:eastAsia="Book Antiqua" w:hAnsi="Book Antiqua" w:cs="Book Antiqua"/>
          <w:color w:val="000000"/>
        </w:rPr>
        <w:t>indicates</w:t>
      </w:r>
      <w:r>
        <w:rPr>
          <w:rFonts w:ascii="Book Antiqua" w:eastAsia="Book Antiqua" w:hAnsi="Book Antiqua" w:cs="Book Antiqua"/>
          <w:color w:val="000000"/>
        </w:rPr>
        <w:t xml:space="preserve"> if a patient has a specific disease condition. </w:t>
      </w:r>
      <w:r w:rsidR="00F50D5D">
        <w:rPr>
          <w:rFonts w:ascii="Book Antiqua" w:eastAsia="Book Antiqua" w:hAnsi="Book Antiqua" w:cs="Book Antiqua"/>
          <w:color w:val="000000"/>
        </w:rPr>
        <w:t>For example, in</w:t>
      </w:r>
      <w:r>
        <w:rPr>
          <w:rFonts w:ascii="Book Antiqua" w:eastAsia="Book Antiqua" w:hAnsi="Book Antiqua" w:cs="Book Antiqua"/>
          <w:color w:val="000000"/>
        </w:rPr>
        <w:t xml:space="preserve"> colorectal cancer, </w:t>
      </w:r>
      <w:r w:rsidR="0004562D">
        <w:rPr>
          <w:rFonts w:ascii="Book Antiqua" w:eastAsia="Book Antiqua" w:hAnsi="Book Antiqua" w:cs="Book Antiqua"/>
          <w:color w:val="000000"/>
        </w:rPr>
        <w:t xml:space="preserve">a </w:t>
      </w:r>
      <w:r>
        <w:rPr>
          <w:rFonts w:ascii="Book Antiqua" w:eastAsia="Book Antiqua" w:hAnsi="Book Antiqua" w:cs="Book Antiqua"/>
          <w:color w:val="000000"/>
        </w:rPr>
        <w:t xml:space="preserve">stool DNA </w:t>
      </w:r>
      <w:r w:rsidR="0004562D">
        <w:rPr>
          <w:rFonts w:ascii="Book Antiqua" w:eastAsia="Book Antiqua" w:hAnsi="Book Antiqua" w:cs="Book Antiqua"/>
          <w:color w:val="000000"/>
        </w:rPr>
        <w:t>test</w:t>
      </w:r>
      <w:r>
        <w:rPr>
          <w:rFonts w:ascii="Book Antiqua" w:eastAsia="Book Antiqua" w:hAnsi="Book Antiqua" w:cs="Book Antiqua"/>
          <w:color w:val="000000"/>
        </w:rPr>
        <w:t xml:space="preserve"> is used as a diagnostic biomarker</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r w:rsidR="001440DB">
        <w:rPr>
          <w:rFonts w:ascii="Book Antiqua" w:eastAsia="Book Antiqua" w:hAnsi="Book Antiqua" w:cs="Book Antiqua"/>
          <w:color w:val="000000"/>
        </w:rPr>
        <w:t xml:space="preserve"> </w:t>
      </w:r>
      <w:r>
        <w:rPr>
          <w:rFonts w:ascii="Book Antiqua" w:eastAsia="Book Antiqua" w:hAnsi="Book Antiqua" w:cs="Book Antiqua"/>
          <w:color w:val="000000"/>
        </w:rPr>
        <w:t>These biomarkers can be found in tissue</w:t>
      </w:r>
      <w:r w:rsidR="0004562D">
        <w:rPr>
          <w:rFonts w:ascii="Book Antiqua" w:eastAsia="Book Antiqua" w:hAnsi="Book Antiqua" w:cs="Book Antiqua"/>
          <w:color w:val="000000"/>
        </w:rPr>
        <w:t>s</w:t>
      </w:r>
      <w:r>
        <w:rPr>
          <w:rFonts w:ascii="Book Antiqua" w:eastAsia="Book Antiqua" w:hAnsi="Book Antiqua" w:cs="Book Antiqua"/>
          <w:color w:val="000000"/>
        </w:rPr>
        <w:t xml:space="preserve">, serum, blood, and urine. The body-fluid sampling for proteomics </w:t>
      </w:r>
      <w:r w:rsidR="0004562D">
        <w:rPr>
          <w:rFonts w:ascii="Book Antiqua" w:eastAsia="Book Antiqua" w:hAnsi="Book Antiqua" w:cs="Book Antiqua"/>
          <w:color w:val="000000"/>
        </w:rPr>
        <w:t>is thus</w:t>
      </w:r>
      <w:r w:rsidR="00B372CD">
        <w:rPr>
          <w:rFonts w:ascii="Book Antiqua" w:eastAsia="Book Antiqua" w:hAnsi="Book Antiqua" w:cs="Book Antiqua"/>
          <w:color w:val="000000"/>
        </w:rPr>
        <w:t xml:space="preserve"> less invasive and low cost.</w:t>
      </w:r>
      <w:r>
        <w:rPr>
          <w:rFonts w:ascii="Book Antiqua" w:eastAsia="Book Antiqua" w:hAnsi="Book Antiqua" w:cs="Book Antiqua"/>
          <w:color w:val="000000"/>
        </w:rPr>
        <w:t xml:space="preserve"> The discovery of biomarkers has progressed in many diseases such as acquired immune deficiency syndrome, cardiovascular diseases, diabetes, cancer, and renal diseases</w:t>
      </w:r>
      <w:r w:rsidR="00FB477F">
        <w:rPr>
          <w:rFonts w:ascii="Book Antiqua" w:eastAsia="Book Antiqua" w:hAnsi="Book Antiqua" w:cs="Book Antiqua"/>
          <w:color w:val="000000"/>
          <w:vertAlign w:val="superscript"/>
        </w:rPr>
        <w:t>[85,86]</w:t>
      </w:r>
      <w:r>
        <w:rPr>
          <w:rFonts w:ascii="Book Antiqua" w:eastAsia="Book Antiqua" w:hAnsi="Book Antiqua" w:cs="Book Antiqua"/>
          <w:color w:val="000000"/>
        </w:rPr>
        <w:t xml:space="preserve">. However, </w:t>
      </w:r>
      <w:r w:rsidR="00FB477F">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highly complex mixtures of proteins and the high range </w:t>
      </w:r>
      <w:r w:rsidR="0004562D">
        <w:rPr>
          <w:rFonts w:ascii="Book Antiqua" w:eastAsia="Book Antiqua" w:hAnsi="Book Antiqua" w:cs="Book Antiqua"/>
          <w:color w:val="000000"/>
        </w:rPr>
        <w:t xml:space="preserve">of </w:t>
      </w:r>
      <w:r w:rsidR="00FB477F">
        <w:rPr>
          <w:rFonts w:ascii="Book Antiqua" w:eastAsia="Book Antiqua" w:hAnsi="Book Antiqua" w:cs="Book Antiqua"/>
          <w:color w:val="000000"/>
        </w:rPr>
        <w:t xml:space="preserve">protein </w:t>
      </w:r>
      <w:r>
        <w:rPr>
          <w:rFonts w:ascii="Book Antiqua" w:eastAsia="Book Antiqua" w:hAnsi="Book Antiqua" w:cs="Book Antiqua"/>
          <w:color w:val="000000"/>
        </w:rPr>
        <w:t>dynamic</w:t>
      </w:r>
      <w:r w:rsidR="0004562D">
        <w:rPr>
          <w:rFonts w:ascii="Book Antiqua" w:eastAsia="Book Antiqua" w:hAnsi="Book Antiqua" w:cs="Book Antiqua"/>
          <w:color w:val="000000"/>
        </w:rPr>
        <w:t>s</w:t>
      </w:r>
      <w:r w:rsidR="00FB477F">
        <w:rPr>
          <w:rFonts w:ascii="Book Antiqua" w:eastAsia="Book Antiqua" w:hAnsi="Book Antiqua" w:cs="Book Antiqua"/>
          <w:color w:val="000000"/>
        </w:rPr>
        <w:t xml:space="preserve"> are examples of challenges in fluid sampling for proteomics</w:t>
      </w:r>
      <w:r>
        <w:rPr>
          <w:rFonts w:ascii="Book Antiqua" w:eastAsia="Book Antiqua" w:hAnsi="Book Antiqua" w:cs="Book Antiqua"/>
          <w:color w:val="000000"/>
        </w:rPr>
        <w:t xml:space="preserve">. Each type of sample has </w:t>
      </w:r>
      <w:r w:rsidR="00FB477F">
        <w:rPr>
          <w:rFonts w:ascii="Book Antiqua" w:eastAsia="Book Antiqua" w:hAnsi="Book Antiqua" w:cs="Book Antiqua"/>
          <w:color w:val="000000"/>
        </w:rPr>
        <w:t>a</w:t>
      </w:r>
      <w:r>
        <w:rPr>
          <w:rFonts w:ascii="Book Antiqua" w:eastAsia="Book Antiqua" w:hAnsi="Book Antiqua" w:cs="Book Antiqua"/>
          <w:color w:val="000000"/>
        </w:rPr>
        <w:t xml:space="preserve"> different usage according to </w:t>
      </w:r>
      <w:r w:rsidR="00FB477F">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conditions. For instance, in kidney disease, the urine sample is used </w:t>
      </w:r>
      <w:r w:rsidR="0004562D">
        <w:rPr>
          <w:rFonts w:ascii="Book Antiqua" w:eastAsia="Book Antiqua" w:hAnsi="Book Antiqua" w:cs="Book Antiqua"/>
          <w:color w:val="000000"/>
        </w:rPr>
        <w:t>to assess</w:t>
      </w:r>
      <w:r>
        <w:rPr>
          <w:rFonts w:ascii="Book Antiqua" w:eastAsia="Book Antiqua" w:hAnsi="Book Antiqua" w:cs="Book Antiqua"/>
          <w:color w:val="000000"/>
        </w:rPr>
        <w:t xml:space="preserve"> urine proteins</w:t>
      </w:r>
      <w:r w:rsidR="00F50D5D">
        <w:rPr>
          <w:rFonts w:ascii="Book Antiqua" w:eastAsia="Book Antiqua" w:hAnsi="Book Antiqua" w:cs="Book Antiqua"/>
          <w:color w:val="000000"/>
        </w:rPr>
        <w:t>, reflecting</w:t>
      </w:r>
      <w:r>
        <w:rPr>
          <w:rFonts w:ascii="Book Antiqua" w:eastAsia="Book Antiqua" w:hAnsi="Book Antiqua" w:cs="Book Antiqua"/>
          <w:color w:val="000000"/>
        </w:rPr>
        <w:t xml:space="preserve"> changes</w:t>
      </w:r>
      <w:r w:rsidR="0004562D">
        <w:rPr>
          <w:rFonts w:ascii="Book Antiqua" w:eastAsia="Book Antiqua" w:hAnsi="Book Antiqua" w:cs="Book Antiqua"/>
          <w:color w:val="000000"/>
        </w:rPr>
        <w:t xml:space="preserve"> in </w:t>
      </w:r>
      <w:r>
        <w:rPr>
          <w:rFonts w:ascii="Book Antiqua" w:eastAsia="Book Antiqua" w:hAnsi="Book Antiqua" w:cs="Book Antiqua"/>
          <w:color w:val="000000"/>
        </w:rPr>
        <w:t>kidney function</w:t>
      </w:r>
      <w:r w:rsidR="0004562D">
        <w:rPr>
          <w:rFonts w:ascii="Book Antiqua" w:eastAsia="Book Antiqua" w:hAnsi="Book Antiqua" w:cs="Book Antiqua"/>
          <w:color w:val="000000"/>
        </w:rPr>
        <w:t>s</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In </w:t>
      </w:r>
      <w:r w:rsidR="00FB3D87">
        <w:rPr>
          <w:rFonts w:ascii="Book Antiqua" w:eastAsia="Book Antiqua" w:hAnsi="Book Antiqua" w:cs="Book Antiqua"/>
          <w:color w:val="000000"/>
        </w:rPr>
        <w:t xml:space="preserve">other </w:t>
      </w:r>
      <w:r>
        <w:rPr>
          <w:rFonts w:ascii="Book Antiqua" w:eastAsia="Book Antiqua" w:hAnsi="Book Antiqua" w:cs="Book Antiqua"/>
          <w:color w:val="000000"/>
        </w:rPr>
        <w:t>human disease</w:t>
      </w:r>
      <w:r w:rsidR="00FB3D87">
        <w:rPr>
          <w:rFonts w:ascii="Book Antiqua" w:eastAsia="Book Antiqua" w:hAnsi="Book Antiqua" w:cs="Book Antiqua"/>
          <w:color w:val="000000"/>
        </w:rPr>
        <w:t>s</w:t>
      </w:r>
      <w:r>
        <w:rPr>
          <w:rFonts w:ascii="Book Antiqua" w:eastAsia="Book Antiqua" w:hAnsi="Book Antiqua" w:cs="Book Antiqua"/>
          <w:color w:val="000000"/>
        </w:rPr>
        <w:t xml:space="preserve">, blood is </w:t>
      </w:r>
      <w:r w:rsidR="00FB3D87">
        <w:rPr>
          <w:rFonts w:ascii="Book Antiqua" w:eastAsia="Book Antiqua" w:hAnsi="Book Antiqua" w:cs="Book Antiqua"/>
          <w:color w:val="000000"/>
        </w:rPr>
        <w:t xml:space="preserve">also </w:t>
      </w:r>
      <w:r>
        <w:rPr>
          <w:rFonts w:ascii="Book Antiqua" w:eastAsia="Book Antiqua" w:hAnsi="Book Antiqua" w:cs="Book Antiqua"/>
          <w:color w:val="000000"/>
        </w:rPr>
        <w:t xml:space="preserve">used for biomarker discovery. </w:t>
      </w:r>
      <w:r w:rsidR="000A1690">
        <w:rPr>
          <w:rFonts w:ascii="Book Antiqua" w:eastAsia="Book Antiqua" w:hAnsi="Book Antiqua" w:cs="Book Antiqua"/>
          <w:color w:val="000000"/>
        </w:rPr>
        <w:t>T</w:t>
      </w:r>
      <w:r>
        <w:rPr>
          <w:rFonts w:ascii="Book Antiqua" w:eastAsia="Book Antiqua" w:hAnsi="Book Antiqua" w:cs="Book Antiqua"/>
          <w:color w:val="000000"/>
        </w:rPr>
        <w:t>he</w:t>
      </w:r>
      <w:r w:rsidR="00F50D5D">
        <w:rPr>
          <w:rFonts w:ascii="Book Antiqua" w:eastAsia="Book Antiqua" w:hAnsi="Book Antiqua" w:cs="Book Antiqua"/>
          <w:color w:val="000000"/>
        </w:rPr>
        <w:t>re</w:t>
      </w:r>
      <w:r>
        <w:rPr>
          <w:rFonts w:ascii="Book Antiqua" w:eastAsia="Book Antiqua" w:hAnsi="Book Antiqua" w:cs="Book Antiqua"/>
          <w:color w:val="000000"/>
        </w:rPr>
        <w:t xml:space="preserve"> are some challenges for using the plasma in biomarker discovery, such as </w:t>
      </w:r>
      <w:r w:rsidR="00F50D5D">
        <w:rPr>
          <w:rFonts w:ascii="Book Antiqua" w:eastAsia="Book Antiqua" w:hAnsi="Book Antiqua" w:cs="Book Antiqua"/>
          <w:color w:val="000000"/>
        </w:rPr>
        <w:t>protein</w:t>
      </w:r>
      <w:r>
        <w:rPr>
          <w:rFonts w:ascii="Book Antiqua" w:eastAsia="Book Antiqua" w:hAnsi="Book Antiqua" w:cs="Book Antiqua"/>
          <w:color w:val="000000"/>
        </w:rPr>
        <w:t xml:space="preserve"> dynamicity, the variation of </w:t>
      </w:r>
      <w:r w:rsidR="00F50D5D">
        <w:rPr>
          <w:rFonts w:ascii="Book Antiqua" w:eastAsia="Book Antiqua" w:hAnsi="Book Antiqua" w:cs="Book Antiqua"/>
          <w:color w:val="000000"/>
        </w:rPr>
        <w:t xml:space="preserve">the </w:t>
      </w:r>
      <w:r>
        <w:rPr>
          <w:rFonts w:ascii="Book Antiqua" w:eastAsia="Book Antiqua" w:hAnsi="Book Antiqua" w:cs="Book Antiqua"/>
          <w:color w:val="000000"/>
        </w:rPr>
        <w:t>patient</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and </w:t>
      </w:r>
      <w:r w:rsidR="00F50D5D">
        <w:rPr>
          <w:rFonts w:ascii="Book Antiqua" w:eastAsia="Book Antiqua" w:hAnsi="Book Antiqua" w:cs="Book Antiqua"/>
          <w:color w:val="000000"/>
        </w:rPr>
        <w:t xml:space="preserve">the </w:t>
      </w:r>
      <w:r>
        <w:rPr>
          <w:rFonts w:ascii="Book Antiqua" w:eastAsia="Book Antiqua" w:hAnsi="Book Antiqua" w:cs="Book Antiqua"/>
          <w:color w:val="000000"/>
        </w:rPr>
        <w:t xml:space="preserve">low abundance of biomarkers in plasma. These challenges in biomarker discovery </w:t>
      </w:r>
      <w:r w:rsidR="008E4010">
        <w:rPr>
          <w:rFonts w:ascii="Book Antiqua" w:eastAsia="Book Antiqua" w:hAnsi="Book Antiqua" w:cs="Book Antiqua"/>
          <w:color w:val="000000"/>
        </w:rPr>
        <w:t xml:space="preserve">have </w:t>
      </w:r>
      <w:r>
        <w:rPr>
          <w:rFonts w:ascii="Book Antiqua" w:eastAsia="Book Antiqua" w:hAnsi="Book Antiqua" w:cs="Book Antiqua"/>
          <w:color w:val="000000"/>
        </w:rPr>
        <w:t>yet</w:t>
      </w:r>
      <w:r w:rsidR="00FB3D87">
        <w:rPr>
          <w:rFonts w:ascii="Book Antiqua" w:eastAsia="Book Antiqua" w:hAnsi="Book Antiqua" w:cs="Book Antiqua"/>
          <w:color w:val="000000"/>
        </w:rPr>
        <w:t xml:space="preserve"> to be addressed</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Most biomarker discovery studies </w:t>
      </w:r>
      <w:r w:rsidR="00FB3D87">
        <w:rPr>
          <w:rFonts w:ascii="Book Antiqua" w:eastAsia="Book Antiqua" w:hAnsi="Book Antiqua" w:cs="Book Antiqua"/>
          <w:color w:val="000000"/>
        </w:rPr>
        <w:t>are focused on</w:t>
      </w:r>
      <w:r>
        <w:rPr>
          <w:rFonts w:ascii="Book Antiqua" w:eastAsia="Book Antiqua" w:hAnsi="Book Antiqua" w:cs="Book Antiqua"/>
          <w:color w:val="000000"/>
        </w:rPr>
        <w:t xml:space="preserve"> cancer</w:t>
      </w:r>
      <w:r w:rsidR="00FB3D87">
        <w:rPr>
          <w:rFonts w:ascii="Book Antiqua" w:eastAsia="Book Antiqua" w:hAnsi="Book Antiqua" w:cs="Book Antiqua"/>
          <w:color w:val="000000"/>
        </w:rPr>
        <w:t>-</w:t>
      </w:r>
      <w:r w:rsidR="000A1690">
        <w:rPr>
          <w:rFonts w:ascii="Book Antiqua" w:eastAsia="Book Antiqua" w:hAnsi="Book Antiqua" w:cs="Book Antiqua"/>
          <w:color w:val="000000"/>
        </w:rPr>
        <w:t>related</w:t>
      </w:r>
      <w:r>
        <w:rPr>
          <w:rFonts w:ascii="Book Antiqua" w:eastAsia="Book Antiqua" w:hAnsi="Book Antiqua" w:cs="Book Antiqua"/>
          <w:color w:val="000000"/>
        </w:rPr>
        <w:t xml:space="preserve"> disease</w:t>
      </w:r>
      <w:r w:rsidR="00FB3D87">
        <w:rPr>
          <w:rFonts w:ascii="Book Antiqua" w:eastAsia="Book Antiqua" w:hAnsi="Book Antiqua" w:cs="Book Antiqua"/>
          <w:color w:val="000000"/>
        </w:rPr>
        <w:t>s</w:t>
      </w:r>
      <w:r>
        <w:rPr>
          <w:rFonts w:ascii="Book Antiqua" w:eastAsia="Book Antiqua" w:hAnsi="Book Antiqua" w:cs="Book Antiqua"/>
          <w:color w:val="000000"/>
        </w:rPr>
        <w:t xml:space="preserve"> due to their </w:t>
      </w:r>
      <w:r w:rsidR="00FB3D87">
        <w:rPr>
          <w:rFonts w:ascii="Book Antiqua" w:eastAsia="Book Antiqua" w:hAnsi="Book Antiqua" w:cs="Book Antiqua"/>
          <w:color w:val="000000"/>
        </w:rPr>
        <w:t xml:space="preserve">clinical </w:t>
      </w:r>
      <w:r>
        <w:rPr>
          <w:rFonts w:ascii="Book Antiqua" w:eastAsia="Book Antiqua" w:hAnsi="Book Antiqua" w:cs="Book Antiqua"/>
          <w:color w:val="000000"/>
        </w:rPr>
        <w:t xml:space="preserve">importance. </w:t>
      </w:r>
      <w:r w:rsidR="00FB3D87">
        <w:rPr>
          <w:rFonts w:ascii="Book Antiqua" w:eastAsia="Book Antiqua" w:hAnsi="Book Antiqua" w:cs="Book Antiqua"/>
          <w:color w:val="000000"/>
        </w:rPr>
        <w:t xml:space="preserve">For instance, </w:t>
      </w:r>
      <w:r>
        <w:rPr>
          <w:rFonts w:ascii="Book Antiqua" w:eastAsia="Book Antiqua" w:hAnsi="Book Antiqua" w:cs="Book Antiqua"/>
          <w:color w:val="000000"/>
        </w:rPr>
        <w:t>many biomarkers</w:t>
      </w:r>
      <w:r w:rsidR="00340E8B">
        <w:rPr>
          <w:rFonts w:ascii="Book Antiqua" w:eastAsia="Book Antiqua" w:hAnsi="Book Antiqua" w:cs="Book Antiqua"/>
          <w:color w:val="000000"/>
        </w:rPr>
        <w:t xml:space="preserve"> are</w:t>
      </w:r>
      <w:r>
        <w:rPr>
          <w:rFonts w:ascii="Book Antiqua" w:eastAsia="Book Antiqua" w:hAnsi="Book Antiqua" w:cs="Book Antiqua"/>
          <w:color w:val="000000"/>
        </w:rPr>
        <w:t xml:space="preserve"> associated with tumors that can be used to follow up with the patients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196B2296" w14:textId="77777777" w:rsidR="00A77B3E" w:rsidRDefault="00A77B3E">
      <w:pPr>
        <w:spacing w:line="360" w:lineRule="auto"/>
        <w:jc w:val="both"/>
      </w:pPr>
    </w:p>
    <w:p w14:paraId="3E1A911C" w14:textId="77777777" w:rsidR="00A77B3E" w:rsidRDefault="00C80756">
      <w:pPr>
        <w:spacing w:line="360" w:lineRule="auto"/>
        <w:jc w:val="both"/>
      </w:pPr>
      <w:r>
        <w:rPr>
          <w:rFonts w:ascii="Book Antiqua" w:eastAsia="Book Antiqua" w:hAnsi="Book Antiqua" w:cs="Book Antiqua"/>
          <w:b/>
          <w:bCs/>
          <w:i/>
          <w:iCs/>
          <w:color w:val="000000"/>
        </w:rPr>
        <w:t>Drug discovery</w:t>
      </w:r>
    </w:p>
    <w:p w14:paraId="1C3DB6FE" w14:textId="3D6E1577" w:rsidR="00A77B3E" w:rsidRDefault="00C80756">
      <w:pPr>
        <w:spacing w:line="360" w:lineRule="auto"/>
        <w:jc w:val="both"/>
      </w:pPr>
      <w:r>
        <w:rPr>
          <w:rFonts w:ascii="Book Antiqua" w:eastAsia="Book Antiqua" w:hAnsi="Book Antiqua" w:cs="Book Antiqua"/>
          <w:color w:val="000000"/>
        </w:rPr>
        <w:t>Drug discovery is a complex process with many different stages</w:t>
      </w:r>
      <w:r w:rsidR="00340E8B">
        <w:rPr>
          <w:rFonts w:ascii="Book Antiqua" w:eastAsia="Book Antiqua" w:hAnsi="Book Antiqua" w:cs="Book Antiqua"/>
          <w:color w:val="000000"/>
        </w:rPr>
        <w:t xml:space="preserve"> including</w:t>
      </w:r>
      <w:r>
        <w:rPr>
          <w:rFonts w:ascii="Book Antiqua" w:eastAsia="Book Antiqua" w:hAnsi="Book Antiqua" w:cs="Book Antiqua"/>
          <w:color w:val="000000"/>
        </w:rPr>
        <w:t xml:space="preserve"> chemical, functional, and clinical proteomics-based approaches. The application of proteomics in drug discovery has </w:t>
      </w:r>
      <w:r w:rsidR="008E4010">
        <w:rPr>
          <w:rFonts w:ascii="Book Antiqua" w:eastAsia="Book Antiqua" w:hAnsi="Book Antiqua" w:cs="Book Antiqua"/>
          <w:color w:val="000000"/>
        </w:rPr>
        <w:t xml:space="preserve">been </w:t>
      </w:r>
      <w:r>
        <w:rPr>
          <w:rFonts w:ascii="Book Antiqua" w:eastAsia="Book Antiqua" w:hAnsi="Book Antiqua" w:cs="Book Antiqua"/>
          <w:color w:val="000000"/>
        </w:rPr>
        <w:t>developed to include patient</w:t>
      </w:r>
      <w:r w:rsidR="006D1683">
        <w:rPr>
          <w:rFonts w:ascii="Book Antiqua" w:eastAsia="Book Antiqua" w:hAnsi="Book Antiqua" w:cs="Book Antiqua"/>
          <w:color w:val="000000"/>
        </w:rPr>
        <w:t>s’</w:t>
      </w:r>
      <w:r>
        <w:rPr>
          <w:rFonts w:ascii="Book Antiqua" w:eastAsia="Book Antiqua" w:hAnsi="Book Antiqua" w:cs="Book Antiqua"/>
          <w:color w:val="000000"/>
        </w:rPr>
        <w:t xml:space="preserve"> treatment and care</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2-DE cannot be used in drug discovery because </w:t>
      </w:r>
      <w:r w:rsidR="008E4010">
        <w:rPr>
          <w:rFonts w:ascii="Book Antiqua" w:eastAsia="Book Antiqua" w:hAnsi="Book Antiqua" w:cs="Book Antiqua"/>
          <w:color w:val="000000"/>
        </w:rPr>
        <w:t>it</w:t>
      </w:r>
      <w:r>
        <w:rPr>
          <w:rFonts w:ascii="Book Antiqua" w:eastAsia="Book Antiqua" w:hAnsi="Book Antiqua" w:cs="Book Antiqua"/>
          <w:color w:val="000000"/>
        </w:rPr>
        <w:t xml:space="preserve"> fails to separate the membrane proteins that characterized about 50% of important drug targets</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w:t>
      </w:r>
      <w:r w:rsidR="00875941">
        <w:rPr>
          <w:rFonts w:ascii="Book Antiqua" w:eastAsia="Book Antiqua" w:hAnsi="Book Antiqua" w:cs="Book Antiqua"/>
          <w:color w:val="000000"/>
        </w:rPr>
        <w:t>M</w:t>
      </w:r>
      <w:r w:rsidR="006D1683">
        <w:rPr>
          <w:rFonts w:ascii="Book Antiqua" w:eastAsia="Book Antiqua" w:hAnsi="Book Antiqua" w:cs="Book Antiqua"/>
          <w:color w:val="000000"/>
        </w:rPr>
        <w:t>oreover</w:t>
      </w:r>
      <w:r>
        <w:rPr>
          <w:rFonts w:ascii="Book Antiqua" w:eastAsia="Book Antiqua" w:hAnsi="Book Antiqua" w:cs="Book Antiqua"/>
          <w:color w:val="000000"/>
        </w:rPr>
        <w:t>, 2-DE cannot detect low-abundance proteins</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In drug discovery proteomics, understanding the function of </w:t>
      </w:r>
      <w:r>
        <w:rPr>
          <w:rFonts w:ascii="Book Antiqua" w:eastAsia="Book Antiqua" w:hAnsi="Book Antiqua" w:cs="Book Antiqua"/>
          <w:color w:val="000000"/>
        </w:rPr>
        <w:lastRenderedPageBreak/>
        <w:t xml:space="preserve">proteins and their interactions in the mixture </w:t>
      </w:r>
      <w:r w:rsidR="00763E1E">
        <w:rPr>
          <w:rFonts w:ascii="Book Antiqua" w:eastAsia="Book Antiqua" w:hAnsi="Book Antiqua" w:cs="Book Antiqua"/>
          <w:color w:val="000000"/>
        </w:rPr>
        <w:t>is</w:t>
      </w:r>
      <w:r>
        <w:rPr>
          <w:rFonts w:ascii="Book Antiqua" w:eastAsia="Book Antiqua" w:hAnsi="Book Antiqua" w:cs="Book Antiqua"/>
          <w:color w:val="000000"/>
        </w:rPr>
        <w:t xml:space="preserve"> </w:t>
      </w:r>
      <w:r w:rsidR="007B0090">
        <w:rPr>
          <w:rFonts w:ascii="Book Antiqua" w:eastAsia="Book Antiqua" w:hAnsi="Book Antiqua" w:cs="Book Antiqua"/>
          <w:color w:val="000000"/>
        </w:rPr>
        <w:t>very</w:t>
      </w:r>
      <w:r>
        <w:rPr>
          <w:rFonts w:ascii="Book Antiqua" w:eastAsia="Book Antiqua" w:hAnsi="Book Antiqua" w:cs="Book Antiqua"/>
          <w:color w:val="000000"/>
        </w:rPr>
        <w:t xml:space="preserve"> important. Also, the methods should be able to detect low-abundance proteins and their activity. </w:t>
      </w:r>
      <w:r w:rsidR="006D1683">
        <w:rPr>
          <w:rFonts w:ascii="Book Antiqua" w:eastAsia="Book Antiqua" w:hAnsi="Book Antiqua" w:cs="Book Antiqua"/>
          <w:color w:val="000000"/>
        </w:rPr>
        <w:t>Therefore</w:t>
      </w:r>
      <w:r>
        <w:rPr>
          <w:rFonts w:ascii="Book Antiqua" w:eastAsia="Book Antiqua" w:hAnsi="Book Antiqua" w:cs="Book Antiqua"/>
          <w:color w:val="000000"/>
        </w:rPr>
        <w:t xml:space="preserve">, many technologies such as MS and protein-chip </w:t>
      </w:r>
      <w:r w:rsidR="006D1683">
        <w:rPr>
          <w:rFonts w:ascii="Book Antiqua" w:eastAsia="Book Antiqua" w:hAnsi="Book Antiqua" w:cs="Book Antiqua"/>
          <w:color w:val="000000"/>
        </w:rPr>
        <w:t>have been used</w:t>
      </w:r>
      <w:r w:rsidR="00763E1E">
        <w:rPr>
          <w:rFonts w:ascii="Book Antiqua" w:eastAsia="Book Antiqua" w:hAnsi="Book Antiqua" w:cs="Book Antiqua"/>
          <w:color w:val="000000"/>
        </w:rPr>
        <w:t xml:space="preserve"> to identify and separate phage proteins</w:t>
      </w:r>
      <w:r>
        <w:rPr>
          <w:rFonts w:ascii="Book Antiqua" w:eastAsia="Book Antiqua" w:hAnsi="Book Antiqua" w:cs="Book Antiqua"/>
          <w:color w:val="000000"/>
        </w:rPr>
        <w:t xml:space="preserve">. </w:t>
      </w:r>
      <w:r w:rsidR="006D1683">
        <w:rPr>
          <w:rFonts w:ascii="Book Antiqua" w:eastAsia="Book Antiqua" w:hAnsi="Book Antiqua" w:cs="Book Antiqua"/>
          <w:color w:val="000000"/>
        </w:rPr>
        <w:t>In addition</w:t>
      </w:r>
      <w:r>
        <w:rPr>
          <w:rFonts w:ascii="Book Antiqua" w:eastAsia="Book Antiqua" w:hAnsi="Book Antiqua" w:cs="Book Antiqua"/>
          <w:color w:val="000000"/>
        </w:rPr>
        <w:t xml:space="preserve">, </w:t>
      </w:r>
      <w:r w:rsidR="006D1683">
        <w:rPr>
          <w:rFonts w:ascii="Book Antiqua" w:eastAsia="Book Antiqua" w:hAnsi="Book Antiqua" w:cs="Book Antiqua"/>
          <w:color w:val="000000"/>
        </w:rPr>
        <w:t>other</w:t>
      </w:r>
      <w:r>
        <w:rPr>
          <w:rFonts w:ascii="Book Antiqua" w:eastAsia="Book Antiqua" w:hAnsi="Book Antiqua" w:cs="Book Antiqua"/>
          <w:color w:val="000000"/>
        </w:rPr>
        <w:t xml:space="preserve"> techniques </w:t>
      </w:r>
      <w:r w:rsidR="009E4733">
        <w:rPr>
          <w:rFonts w:ascii="Book Antiqua" w:eastAsia="Book Antiqua" w:hAnsi="Book Antiqua" w:cs="Book Antiqua"/>
          <w:color w:val="000000"/>
        </w:rPr>
        <w:t>such as</w:t>
      </w:r>
      <w:r>
        <w:rPr>
          <w:rFonts w:ascii="Book Antiqua" w:eastAsia="Book Antiqua" w:hAnsi="Book Antiqua" w:cs="Book Antiqua"/>
          <w:color w:val="000000"/>
        </w:rPr>
        <w:t xml:space="preserve"> activity-based assays and two-hybrid assays can be used</w:t>
      </w:r>
      <w:r w:rsidR="006D1683">
        <w:rPr>
          <w:rFonts w:ascii="Book Antiqua" w:eastAsia="Book Antiqua" w:hAnsi="Book Antiqua" w:cs="Book Antiqua"/>
          <w:color w:val="000000"/>
        </w:rPr>
        <w:t xml:space="preserve"> for the same purpose</w:t>
      </w:r>
      <w:r>
        <w:rPr>
          <w:rFonts w:ascii="Book Antiqua" w:eastAsia="Book Antiqua" w:hAnsi="Book Antiqua" w:cs="Book Antiqua"/>
          <w:color w:val="000000"/>
          <w:vertAlign w:val="superscript"/>
        </w:rPr>
        <w:t>[92]</w:t>
      </w:r>
      <w:r>
        <w:rPr>
          <w:rFonts w:ascii="Book Antiqua" w:eastAsia="Book Antiqua" w:hAnsi="Book Antiqua" w:cs="Book Antiqua"/>
          <w:color w:val="000000"/>
        </w:rPr>
        <w:t>. Using 2D-PAGE-MALDI-TOF/TOF, Lavandula angustifolia</w:t>
      </w:r>
      <w:r w:rsidR="00AE41EC">
        <w:rPr>
          <w:rFonts w:ascii="Book Antiqua" w:eastAsia="Book Antiqua" w:hAnsi="Book Antiqua" w:cs="Book Antiqua"/>
          <w:color w:val="000000"/>
        </w:rPr>
        <w:t xml:space="preserve"> was</w:t>
      </w:r>
      <w:r>
        <w:rPr>
          <w:rFonts w:ascii="Book Antiqua" w:eastAsia="Book Antiqua" w:hAnsi="Book Antiqua" w:cs="Book Antiqua"/>
          <w:color w:val="000000"/>
        </w:rPr>
        <w:t xml:space="preserve"> used as </w:t>
      </w:r>
      <w:r w:rsidR="00AE41EC">
        <w:rPr>
          <w:rFonts w:ascii="Book Antiqua" w:eastAsia="Book Antiqua" w:hAnsi="Book Antiqua" w:cs="Book Antiqua"/>
          <w:color w:val="000000"/>
        </w:rPr>
        <w:t xml:space="preserve">a </w:t>
      </w:r>
      <w:r>
        <w:rPr>
          <w:rFonts w:ascii="Book Antiqua" w:eastAsia="Book Antiqua" w:hAnsi="Book Antiqua" w:cs="Book Antiqua"/>
          <w:color w:val="000000"/>
        </w:rPr>
        <w:t xml:space="preserve">drug </w:t>
      </w:r>
      <w:r w:rsidR="00AE41EC">
        <w:rPr>
          <w:rFonts w:ascii="Book Antiqua" w:eastAsia="Book Antiqua" w:hAnsi="Book Antiqua" w:cs="Book Antiqua"/>
          <w:color w:val="000000"/>
        </w:rPr>
        <w:t xml:space="preserve">to treat </w:t>
      </w:r>
      <w:r>
        <w:rPr>
          <w:rFonts w:ascii="Book Antiqua" w:eastAsia="Book Antiqua" w:hAnsi="Book Antiqua" w:cs="Book Antiqua"/>
          <w:color w:val="000000"/>
        </w:rPr>
        <w:t>Alzheimer's disease in rat</w:t>
      </w:r>
      <w:r w:rsidR="00AE41EC">
        <w:rPr>
          <w:rFonts w:ascii="Book Antiqua" w:eastAsia="Book Antiqua" w:hAnsi="Book Antiqua" w:cs="Book Antiqua"/>
          <w:color w:val="000000"/>
        </w:rPr>
        <w:t>s</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06A1DD42" w14:textId="77777777" w:rsidR="00A77B3E" w:rsidRDefault="00A77B3E">
      <w:pPr>
        <w:spacing w:line="360" w:lineRule="auto"/>
        <w:jc w:val="both"/>
      </w:pPr>
    </w:p>
    <w:p w14:paraId="0AB1DC2F" w14:textId="77777777" w:rsidR="00A77B3E" w:rsidRDefault="00C80756">
      <w:pPr>
        <w:spacing w:line="360" w:lineRule="auto"/>
        <w:jc w:val="both"/>
      </w:pPr>
      <w:r>
        <w:rPr>
          <w:rFonts w:ascii="Book Antiqua" w:eastAsia="Book Antiqua" w:hAnsi="Book Antiqua" w:cs="Book Antiqua"/>
          <w:b/>
          <w:bCs/>
          <w:i/>
          <w:iCs/>
          <w:color w:val="000000"/>
        </w:rPr>
        <w:t>Oncology</w:t>
      </w:r>
    </w:p>
    <w:p w14:paraId="1BF698B8" w14:textId="5F15610A" w:rsidR="00720747" w:rsidRDefault="00C8075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application of proteomics in cancer </w:t>
      </w:r>
      <w:r w:rsidR="00FB1138">
        <w:rPr>
          <w:rFonts w:ascii="Book Antiqua" w:eastAsia="Book Antiqua" w:hAnsi="Book Antiqua" w:cs="Book Antiqua"/>
          <w:color w:val="000000"/>
        </w:rPr>
        <w:t>is</w:t>
      </w:r>
      <w:r>
        <w:rPr>
          <w:rFonts w:ascii="Book Antiqua" w:eastAsia="Book Antiqua" w:hAnsi="Book Antiqua" w:cs="Book Antiqua"/>
          <w:color w:val="000000"/>
        </w:rPr>
        <w:t xml:space="preserve"> called oncoproteomics. Oncoproteomics can be used </w:t>
      </w:r>
      <w:r w:rsidR="00763E1E">
        <w:rPr>
          <w:rFonts w:ascii="Book Antiqua" w:eastAsia="Book Antiqua" w:hAnsi="Book Antiqua" w:cs="Book Antiqua"/>
          <w:color w:val="000000"/>
        </w:rPr>
        <w:t>to identify</w:t>
      </w:r>
      <w:r>
        <w:rPr>
          <w:rFonts w:ascii="Book Antiqua" w:eastAsia="Book Antiqua" w:hAnsi="Book Antiqua" w:cs="Book Antiqua"/>
          <w:color w:val="000000"/>
        </w:rPr>
        <w:t xml:space="preserve"> anticancer drugs and the personalization </w:t>
      </w:r>
      <w:r w:rsidR="006D1683">
        <w:rPr>
          <w:rFonts w:ascii="Book Antiqua" w:eastAsia="Book Antiqua" w:hAnsi="Book Antiqua" w:cs="Book Antiqua"/>
          <w:color w:val="000000"/>
        </w:rPr>
        <w:t>of</w:t>
      </w:r>
      <w:r>
        <w:rPr>
          <w:rFonts w:ascii="Book Antiqua" w:eastAsia="Book Antiqua" w:hAnsi="Book Antiqua" w:cs="Book Antiqua"/>
          <w:color w:val="000000"/>
        </w:rPr>
        <w:t xml:space="preserve"> cancer</w:t>
      </w:r>
      <w:r w:rsidR="00FB1138">
        <w:rPr>
          <w:rFonts w:ascii="Book Antiqua" w:eastAsia="Book Antiqua" w:hAnsi="Book Antiqua" w:cs="Book Antiqua"/>
          <w:color w:val="000000"/>
        </w:rPr>
        <w:t xml:space="preserve"> </w:t>
      </w:r>
      <w:r>
        <w:rPr>
          <w:rFonts w:ascii="Book Antiqua" w:eastAsia="Book Antiqua" w:hAnsi="Book Antiqua" w:cs="Book Antiqua"/>
          <w:color w:val="000000"/>
        </w:rPr>
        <w:t>management</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w:t>
      </w:r>
      <w:r w:rsidR="00B9245D">
        <w:rPr>
          <w:rFonts w:ascii="Book Antiqua" w:eastAsia="Book Antiqua" w:hAnsi="Book Antiqua" w:cs="Book Antiqua"/>
          <w:color w:val="000000"/>
        </w:rPr>
        <w:t>M</w:t>
      </w:r>
      <w:r>
        <w:rPr>
          <w:rFonts w:ascii="Book Antiqua" w:eastAsia="Book Antiqua" w:hAnsi="Book Antiqua" w:cs="Book Antiqua"/>
          <w:color w:val="000000"/>
        </w:rPr>
        <w:t>icroarrays and laser capture microdissection</w:t>
      </w:r>
      <w:r w:rsidR="00B372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(LCM) </w:t>
      </w:r>
      <w:r w:rsidR="00B9245D">
        <w:rPr>
          <w:rFonts w:ascii="Book Antiqua" w:eastAsia="Book Antiqua" w:hAnsi="Book Antiqua" w:cs="Book Antiqua"/>
          <w:color w:val="000000"/>
        </w:rPr>
        <w:t xml:space="preserve">of the tumor tissue can </w:t>
      </w:r>
      <w:r>
        <w:rPr>
          <w:rFonts w:ascii="Book Antiqua" w:eastAsia="Book Antiqua" w:hAnsi="Book Antiqua" w:cs="Book Antiqua"/>
          <w:color w:val="000000"/>
        </w:rPr>
        <w:t xml:space="preserve">classify proteins in cancer. Oncoproteomics applications are </w:t>
      </w:r>
      <w:r w:rsidR="006D0107">
        <w:rPr>
          <w:rFonts w:ascii="Book Antiqua" w:eastAsia="Book Antiqua" w:hAnsi="Book Antiqua" w:cs="Book Antiqua"/>
          <w:color w:val="000000"/>
        </w:rPr>
        <w:t>used in many tissues</w:t>
      </w:r>
      <w:r>
        <w:rPr>
          <w:rFonts w:ascii="Book Antiqua" w:eastAsia="Book Antiqua" w:hAnsi="Book Antiqua" w:cs="Book Antiqua"/>
          <w:color w:val="000000"/>
        </w:rPr>
        <w:t xml:space="preserve"> such as </w:t>
      </w:r>
      <w:r w:rsidR="00763E1E">
        <w:rPr>
          <w:rFonts w:ascii="Book Antiqua" w:eastAsia="Book Antiqua" w:hAnsi="Book Antiqua" w:cs="Book Antiqua"/>
          <w:color w:val="000000"/>
        </w:rPr>
        <w:t>the</w:t>
      </w:r>
      <w:r>
        <w:rPr>
          <w:rFonts w:ascii="Book Antiqua" w:eastAsia="Book Antiqua" w:hAnsi="Book Antiqua" w:cs="Book Antiqua"/>
          <w:color w:val="000000"/>
        </w:rPr>
        <w:t xml:space="preserve"> colon, breast, rectum, prostate, </w:t>
      </w:r>
      <w:r w:rsidR="00862CAC">
        <w:rPr>
          <w:rFonts w:ascii="Book Antiqua" w:eastAsia="Book Antiqua" w:hAnsi="Book Antiqua" w:cs="Book Antiqua"/>
          <w:color w:val="000000"/>
        </w:rPr>
        <w:t xml:space="preserve">and </w:t>
      </w:r>
      <w:r>
        <w:rPr>
          <w:rFonts w:ascii="Book Antiqua" w:eastAsia="Book Antiqua" w:hAnsi="Book Antiqua" w:cs="Book Antiqua"/>
          <w:color w:val="000000"/>
        </w:rPr>
        <w:t xml:space="preserve">brain. </w:t>
      </w:r>
      <w:r w:rsidR="00763E1E">
        <w:rPr>
          <w:rFonts w:ascii="Book Antiqua" w:eastAsia="Book Antiqua" w:hAnsi="Book Antiqua" w:cs="Book Antiqua"/>
          <w:color w:val="000000"/>
        </w:rPr>
        <w:t>In addition, proteomics</w:t>
      </w:r>
      <w:r>
        <w:rPr>
          <w:rFonts w:ascii="Book Antiqua" w:eastAsia="Book Antiqua" w:hAnsi="Book Antiqua" w:cs="Book Antiqua"/>
          <w:color w:val="000000"/>
        </w:rPr>
        <w:t xml:space="preserve"> can be used </w:t>
      </w:r>
      <w:r w:rsidR="00763E1E">
        <w:rPr>
          <w:rFonts w:ascii="Book Antiqua" w:eastAsia="Book Antiqua" w:hAnsi="Book Antiqua" w:cs="Book Antiqua"/>
          <w:color w:val="000000"/>
        </w:rPr>
        <w:t>to diagnose</w:t>
      </w:r>
      <w:r>
        <w:rPr>
          <w:rFonts w:ascii="Book Antiqua" w:eastAsia="Book Antiqua" w:hAnsi="Book Antiqua" w:cs="Book Antiqua"/>
          <w:color w:val="000000"/>
        </w:rPr>
        <w:t xml:space="preserve"> cancer and discover </w:t>
      </w:r>
      <w:r w:rsidR="006D0107">
        <w:rPr>
          <w:rFonts w:ascii="Book Antiqua" w:eastAsia="Book Antiqua" w:hAnsi="Book Antiqua" w:cs="Book Antiqua"/>
          <w:color w:val="000000"/>
        </w:rPr>
        <w:t>novel therapies</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Many proteomics techniques can be used to detect biomarkers </w:t>
      </w:r>
      <w:r w:rsidR="006D0107">
        <w:rPr>
          <w:rFonts w:ascii="Book Antiqua" w:eastAsia="Book Antiqua" w:hAnsi="Book Antiqua" w:cs="Book Antiqua"/>
          <w:color w:val="000000"/>
        </w:rPr>
        <w:t>in</w:t>
      </w:r>
      <w:r>
        <w:rPr>
          <w:rFonts w:ascii="Book Antiqua" w:eastAsia="Book Antiqua" w:hAnsi="Book Antiqua" w:cs="Book Antiqua"/>
          <w:color w:val="000000"/>
        </w:rPr>
        <w:t xml:space="preserve"> cancer</w:t>
      </w:r>
      <w:r w:rsidR="00763E1E">
        <w:rPr>
          <w:rFonts w:ascii="Book Antiqua" w:eastAsia="Book Antiqua" w:hAnsi="Book Antiqua" w:cs="Book Antiqua"/>
          <w:color w:val="000000"/>
        </w:rPr>
        <w:t xml:space="preserve"> such as</w:t>
      </w:r>
      <w:r>
        <w:rPr>
          <w:rFonts w:ascii="Book Antiqua" w:eastAsia="Book Antiqua" w:hAnsi="Book Antiqua" w:cs="Book Antiqua"/>
          <w:color w:val="000000"/>
        </w:rPr>
        <w:t xml:space="preserve"> aptamer-based molecular probes, cancer immunomics, tissue microarrays, nan</w:t>
      </w:r>
      <w:r w:rsidR="00F93DEC">
        <w:rPr>
          <w:rFonts w:ascii="Book Antiqua" w:eastAsia="Book Antiqua" w:hAnsi="Book Antiqua" w:cs="Book Antiqua"/>
          <w:color w:val="000000"/>
        </w:rPr>
        <w:t>o-</w:t>
      </w:r>
      <w:r>
        <w:rPr>
          <w:rFonts w:ascii="Book Antiqua" w:eastAsia="Book Antiqua" w:hAnsi="Book Antiqua" w:cs="Book Antiqua"/>
          <w:color w:val="000000"/>
        </w:rPr>
        <w:t xml:space="preserve">proteomics </w:t>
      </w:r>
      <w:r w:rsidR="006D0107">
        <w:rPr>
          <w:rFonts w:ascii="Book Antiqua" w:eastAsia="Book Antiqua" w:hAnsi="Book Antiqua" w:cs="Book Antiqua"/>
          <w:color w:val="000000"/>
        </w:rPr>
        <w:t>(</w:t>
      </w:r>
      <w:r>
        <w:rPr>
          <w:rFonts w:ascii="Book Antiqua" w:eastAsia="Book Antiqua" w:hAnsi="Book Antiqua" w:cs="Book Antiqua"/>
          <w:color w:val="000000"/>
        </w:rPr>
        <w:t>to isolate signatures of autoantibod</w:t>
      </w:r>
      <w:r w:rsidR="00F93DEC">
        <w:rPr>
          <w:rFonts w:ascii="Book Antiqua" w:eastAsia="Book Antiqua" w:hAnsi="Book Antiqua" w:cs="Book Antiqua"/>
          <w:color w:val="000000"/>
        </w:rPr>
        <w:t>ies</w:t>
      </w:r>
      <w:r w:rsidR="006D0107">
        <w:rPr>
          <w:rFonts w:ascii="Book Antiqua" w:eastAsia="Book Antiqua" w:hAnsi="Book Antiqua" w:cs="Book Antiqua"/>
          <w:color w:val="000000"/>
        </w:rPr>
        <w:t>)</w:t>
      </w:r>
      <w:r>
        <w:rPr>
          <w:rFonts w:ascii="Book Antiqua" w:eastAsia="Book Antiqua" w:hAnsi="Book Antiqua" w:cs="Book Antiqua"/>
          <w:color w:val="000000"/>
        </w:rPr>
        <w:t>, and antibody microarrays</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w:t>
      </w:r>
    </w:p>
    <w:p w14:paraId="32DA7716" w14:textId="789710DE" w:rsidR="00394A75" w:rsidRDefault="00C80756" w:rsidP="00861FCF">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Two approaches can be used in tumor proteomics</w:t>
      </w:r>
      <w:r w:rsidR="00661228">
        <w:rPr>
          <w:rFonts w:ascii="Book Antiqua" w:eastAsia="Book Antiqua" w:hAnsi="Book Antiqua" w:cs="Book Antiqua"/>
          <w:color w:val="000000"/>
        </w:rPr>
        <w:t xml:space="preserve">, </w:t>
      </w:r>
      <w:r w:rsidR="0020093E">
        <w:rPr>
          <w:rFonts w:ascii="Book Antiqua" w:eastAsia="Book Antiqua" w:hAnsi="Book Antiqua" w:cs="Book Antiqua"/>
          <w:color w:val="000000"/>
        </w:rPr>
        <w:t>LCM</w:t>
      </w:r>
      <w:r w:rsidR="00661228">
        <w:rPr>
          <w:rFonts w:ascii="Book Antiqua" w:eastAsia="Book Antiqua" w:hAnsi="Book Antiqua" w:cs="Book Antiqua"/>
          <w:color w:val="000000"/>
          <w:vertAlign w:val="superscript"/>
        </w:rPr>
        <w:t xml:space="preserve"> </w:t>
      </w:r>
      <w:r w:rsidR="00661228">
        <w:rPr>
          <w:rFonts w:ascii="Book Antiqua" w:eastAsia="Book Antiqua" w:hAnsi="Book Antiqua" w:cs="Book Antiqua"/>
          <w:color w:val="000000"/>
        </w:rPr>
        <w:t xml:space="preserve">and MS </w:t>
      </w:r>
      <w:r w:rsidR="00861FCF">
        <w:rPr>
          <w:rFonts w:ascii="Book Antiqua" w:eastAsia="Book Antiqua" w:hAnsi="Book Antiqua" w:cs="Book Antiqua"/>
          <w:color w:val="000000"/>
        </w:rPr>
        <w:t>i</w:t>
      </w:r>
      <w:r w:rsidR="00661228">
        <w:rPr>
          <w:rFonts w:ascii="Book Antiqua" w:eastAsia="Book Antiqua" w:hAnsi="Book Antiqua" w:cs="Book Antiqua"/>
          <w:color w:val="000000"/>
        </w:rPr>
        <w:t>maging (MSI)</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r w:rsidR="001501F6">
        <w:rPr>
          <w:rFonts w:ascii="Book Antiqua" w:eastAsia="Book Antiqua" w:hAnsi="Book Antiqua" w:cs="Book Antiqua"/>
          <w:color w:val="000000"/>
        </w:rPr>
        <w:t>LCM</w:t>
      </w:r>
      <w:r>
        <w:rPr>
          <w:rFonts w:ascii="Book Antiqua" w:eastAsia="Book Antiqua" w:hAnsi="Book Antiqua" w:cs="Book Antiqua"/>
          <w:color w:val="000000"/>
        </w:rPr>
        <w:t xml:space="preserve"> can separate the target proteins from the areas within the tumor before analysis with MS. </w:t>
      </w:r>
      <w:r w:rsidR="00171237">
        <w:rPr>
          <w:rFonts w:ascii="Book Antiqua" w:eastAsia="Book Antiqua" w:hAnsi="Book Antiqua" w:cs="Book Antiqua"/>
          <w:color w:val="000000"/>
        </w:rPr>
        <w:t>In addition, this</w:t>
      </w:r>
      <w:r>
        <w:rPr>
          <w:rFonts w:ascii="Book Antiqua" w:eastAsia="Book Antiqua" w:hAnsi="Book Antiqua" w:cs="Book Antiqua"/>
          <w:color w:val="000000"/>
        </w:rPr>
        <w:t xml:space="preserve"> approach can help to determine proteins </w:t>
      </w:r>
      <w:r w:rsidR="00171237">
        <w:rPr>
          <w:rFonts w:ascii="Book Antiqua" w:eastAsia="Book Antiqua" w:hAnsi="Book Antiqua" w:cs="Book Antiqua"/>
          <w:color w:val="000000"/>
        </w:rPr>
        <w:t>that</w:t>
      </w:r>
      <w:r w:rsidR="00324099">
        <w:rPr>
          <w:rFonts w:ascii="Book Antiqua" w:eastAsia="Book Antiqua" w:hAnsi="Book Antiqua" w:cs="Book Antiqua"/>
          <w:color w:val="000000"/>
        </w:rPr>
        <w:t xml:space="preserve"> </w:t>
      </w:r>
      <w:r>
        <w:rPr>
          <w:rFonts w:ascii="Book Antiqua" w:eastAsia="Book Antiqua" w:hAnsi="Book Antiqua" w:cs="Book Antiqua"/>
          <w:color w:val="000000"/>
        </w:rPr>
        <w:t>correlate with tumor progress</w:t>
      </w:r>
      <w:r w:rsidR="00324099">
        <w:rPr>
          <w:rFonts w:ascii="Book Antiqua" w:eastAsia="Book Antiqua" w:hAnsi="Book Antiqua" w:cs="Book Antiqua"/>
          <w:color w:val="000000"/>
        </w:rPr>
        <w:t>ion</w:t>
      </w:r>
      <w:r>
        <w:rPr>
          <w:rFonts w:ascii="Book Antiqua" w:eastAsia="Book Antiqua" w:hAnsi="Book Antiqua" w:cs="Book Antiqua"/>
          <w:color w:val="000000"/>
        </w:rPr>
        <w:t xml:space="preserve"> in </w:t>
      </w:r>
      <w:r w:rsidR="00324099">
        <w:rPr>
          <w:rFonts w:ascii="Book Antiqua" w:eastAsia="Book Antiqua" w:hAnsi="Book Antiqua" w:cs="Book Antiqua"/>
          <w:color w:val="000000"/>
        </w:rPr>
        <w:t xml:space="preserve">the </w:t>
      </w:r>
      <w:r>
        <w:rPr>
          <w:rFonts w:ascii="Book Antiqua" w:eastAsia="Book Antiqua" w:hAnsi="Book Antiqua" w:cs="Book Antiqua"/>
          <w:color w:val="000000"/>
        </w:rPr>
        <w:t>early and late</w:t>
      </w:r>
      <w:r w:rsidR="00171237">
        <w:rPr>
          <w:rFonts w:ascii="Book Antiqua" w:eastAsia="Book Antiqua" w:hAnsi="Book Antiqua" w:cs="Book Antiqua"/>
          <w:color w:val="000000"/>
        </w:rPr>
        <w:t xml:space="preserve"> stages</w:t>
      </w:r>
      <w:r>
        <w:rPr>
          <w:rFonts w:ascii="Book Antiqua" w:eastAsia="Book Antiqua" w:hAnsi="Book Antiqua" w:cs="Book Antiqua"/>
          <w:color w:val="000000"/>
        </w:rPr>
        <w:t xml:space="preserve"> </w:t>
      </w:r>
      <w:r w:rsidR="00F93DEC">
        <w:rPr>
          <w:rFonts w:ascii="Book Antiqua" w:eastAsia="Book Antiqua" w:hAnsi="Book Antiqua" w:cs="Book Antiqua"/>
          <w:color w:val="000000"/>
        </w:rPr>
        <w:t xml:space="preserve">of the </w:t>
      </w:r>
      <w:r>
        <w:rPr>
          <w:rFonts w:ascii="Book Antiqua" w:eastAsia="Book Antiqua" w:hAnsi="Book Antiqua" w:cs="Book Antiqua"/>
          <w:color w:val="000000"/>
        </w:rPr>
        <w:t xml:space="preserve">disease using the </w:t>
      </w:r>
      <w:r w:rsidR="001E63F8">
        <w:rPr>
          <w:rFonts w:ascii="Book Antiqua" w:eastAsia="Book Antiqua" w:hAnsi="Book Antiqua" w:cs="Book Antiqua"/>
          <w:color w:val="000000"/>
        </w:rPr>
        <w:t xml:space="preserve">proteinChip </w:t>
      </w:r>
      <w:r>
        <w:rPr>
          <w:rFonts w:ascii="Book Antiqua" w:eastAsia="Book Antiqua" w:hAnsi="Book Antiqua" w:cs="Book Antiqua"/>
          <w:color w:val="000000"/>
        </w:rPr>
        <w:t xml:space="preserve">SELDI </w:t>
      </w:r>
      <w:r w:rsidR="001E63F8">
        <w:rPr>
          <w:rFonts w:ascii="Book Antiqua" w:eastAsia="Book Antiqua" w:hAnsi="Book Antiqua" w:cs="Book Antiqua"/>
          <w:color w:val="000000"/>
        </w:rPr>
        <w:t>system®</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However, </w:t>
      </w:r>
      <w:r w:rsidR="00171237">
        <w:rPr>
          <w:rFonts w:ascii="Book Antiqua" w:eastAsia="Book Antiqua" w:hAnsi="Book Antiqua" w:cs="Book Antiqua"/>
          <w:color w:val="000000"/>
        </w:rPr>
        <w:t>fewer studies use</w:t>
      </w:r>
      <w:r>
        <w:rPr>
          <w:rFonts w:ascii="Book Antiqua" w:eastAsia="Book Antiqua" w:hAnsi="Book Antiqua" w:cs="Book Antiqua"/>
          <w:color w:val="000000"/>
        </w:rPr>
        <w:t xml:space="preserve"> tumor </w:t>
      </w:r>
      <w:r w:rsidR="00F93DEC">
        <w:rPr>
          <w:rFonts w:ascii="Book Antiqua" w:eastAsia="Book Antiqua" w:hAnsi="Book Antiqua" w:cs="Book Antiqua"/>
          <w:color w:val="000000"/>
        </w:rPr>
        <w:t xml:space="preserve">tissues </w:t>
      </w:r>
      <w:r w:rsidR="00394A75">
        <w:rPr>
          <w:rFonts w:ascii="Book Antiqua" w:eastAsia="Book Antiqua" w:hAnsi="Book Antiqua" w:cs="Book Antiqua"/>
          <w:color w:val="000000"/>
        </w:rPr>
        <w:t>than</w:t>
      </w:r>
      <w:r>
        <w:rPr>
          <w:rFonts w:ascii="Book Antiqua" w:eastAsia="Book Antiqua" w:hAnsi="Book Antiqua" w:cs="Book Antiqua"/>
          <w:color w:val="000000"/>
        </w:rPr>
        <w:t xml:space="preserve"> serum due to the </w:t>
      </w:r>
      <w:r w:rsidR="00F93DEC">
        <w:rPr>
          <w:rFonts w:ascii="Book Antiqua" w:eastAsia="Book Antiqua" w:hAnsi="Book Antiqua" w:cs="Book Antiqua"/>
          <w:color w:val="000000"/>
        </w:rPr>
        <w:t xml:space="preserve">technical </w:t>
      </w:r>
      <w:r>
        <w:rPr>
          <w:rFonts w:ascii="Book Antiqua" w:eastAsia="Book Antiqua" w:hAnsi="Book Antiqua" w:cs="Book Antiqua"/>
          <w:color w:val="000000"/>
        </w:rPr>
        <w:t>difficult</w:t>
      </w:r>
      <w:r w:rsidR="00F93DEC">
        <w:rPr>
          <w:rFonts w:ascii="Book Antiqua" w:eastAsia="Book Antiqua" w:hAnsi="Book Antiqua" w:cs="Book Antiqua"/>
          <w:color w:val="000000"/>
        </w:rPr>
        <w:t>ies</w:t>
      </w:r>
      <w:r>
        <w:rPr>
          <w:rFonts w:ascii="Book Antiqua" w:eastAsia="Book Antiqua" w:hAnsi="Book Antiqua" w:cs="Book Antiqua"/>
          <w:color w:val="000000"/>
        </w:rPr>
        <w:t xml:space="preserve"> and low throughput</w:t>
      </w:r>
      <w:r w:rsidR="00394A75">
        <w:rPr>
          <w:rFonts w:ascii="Book Antiqua" w:eastAsia="Book Antiqua" w:hAnsi="Book Antiqua" w:cs="Book Antiqua"/>
          <w:color w:val="000000"/>
        </w:rPr>
        <w:t xml:space="preserve"> using tumor tissues</w:t>
      </w:r>
      <w:r>
        <w:rPr>
          <w:rFonts w:ascii="Book Antiqua" w:eastAsia="Book Antiqua" w:hAnsi="Book Antiqua" w:cs="Book Antiqua"/>
          <w:color w:val="000000"/>
        </w:rPr>
        <w:t xml:space="preserve">. </w:t>
      </w:r>
    </w:p>
    <w:p w14:paraId="6458BB2F" w14:textId="3DDDC085" w:rsidR="00A77B3E" w:rsidRDefault="00C80756" w:rsidP="00861FCF">
      <w:pPr>
        <w:spacing w:line="360" w:lineRule="auto"/>
        <w:ind w:firstLine="270"/>
        <w:jc w:val="both"/>
      </w:pPr>
      <w:r>
        <w:rPr>
          <w:rFonts w:ascii="Book Antiqua" w:eastAsia="Book Antiqua" w:hAnsi="Book Antiqua" w:cs="Book Antiqua"/>
          <w:color w:val="000000"/>
        </w:rPr>
        <w:t xml:space="preserve">The second approach is using </w:t>
      </w:r>
      <w:r w:rsidR="00E5590D">
        <w:rPr>
          <w:rFonts w:ascii="Book Antiqua" w:eastAsia="Book Antiqua" w:hAnsi="Book Antiqua" w:cs="Book Antiqua"/>
          <w:color w:val="000000"/>
        </w:rPr>
        <w:t>MSI</w:t>
      </w:r>
      <w:r w:rsidR="00ED4F06">
        <w:rPr>
          <w:rFonts w:ascii="Book Antiqua" w:eastAsia="Book Antiqua" w:hAnsi="Book Antiqua" w:cs="Book Antiqua"/>
          <w:color w:val="000000"/>
        </w:rPr>
        <w:t>. This</w:t>
      </w:r>
      <w:r>
        <w:rPr>
          <w:rFonts w:ascii="Book Antiqua" w:eastAsia="Book Antiqua" w:hAnsi="Book Antiqua" w:cs="Book Antiqua"/>
          <w:color w:val="000000"/>
        </w:rPr>
        <w:t xml:space="preserve"> direct tissue technique allows placing a </w:t>
      </w:r>
      <w:r w:rsidR="00171237">
        <w:rPr>
          <w:rFonts w:ascii="Book Antiqua" w:eastAsia="Book Antiqua" w:hAnsi="Book Antiqua" w:cs="Book Antiqua"/>
          <w:color w:val="000000"/>
        </w:rPr>
        <w:t>small</w:t>
      </w:r>
      <w:r>
        <w:rPr>
          <w:rFonts w:ascii="Book Antiqua" w:eastAsia="Book Antiqua" w:hAnsi="Book Antiqua" w:cs="Book Antiqua"/>
          <w:color w:val="000000"/>
        </w:rPr>
        <w:t xml:space="preserve"> amount of MALDI matrix mixed directly with a fresh piece</w:t>
      </w:r>
      <w:r w:rsidR="00F93DEC">
        <w:rPr>
          <w:rFonts w:ascii="Book Antiqua" w:eastAsia="Book Antiqua" w:hAnsi="Book Antiqua" w:cs="Book Antiqua"/>
          <w:color w:val="000000"/>
        </w:rPr>
        <w:t xml:space="preserve"> of the tumor</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This approach can help to </w:t>
      </w:r>
      <w:r w:rsidR="00E5590D">
        <w:rPr>
          <w:rFonts w:ascii="Book Antiqua" w:eastAsia="Book Antiqua" w:hAnsi="Book Antiqua" w:cs="Book Antiqua"/>
          <w:color w:val="000000"/>
        </w:rPr>
        <w:t>map</w:t>
      </w:r>
      <w:r>
        <w:rPr>
          <w:rFonts w:ascii="Book Antiqua" w:eastAsia="Book Antiqua" w:hAnsi="Book Antiqua" w:cs="Book Antiqua"/>
          <w:color w:val="000000"/>
        </w:rPr>
        <w:t xml:space="preserve"> small molecules and proteins in a 3</w:t>
      </w:r>
      <w:r w:rsidR="00B372CD">
        <w:rPr>
          <w:rFonts w:ascii="Book Antiqua" w:hAnsi="Book Antiqua" w:cs="Book Antiqua" w:hint="eastAsia"/>
          <w:color w:val="000000"/>
          <w:lang w:eastAsia="zh-CN"/>
        </w:rPr>
        <w:t>D</w:t>
      </w:r>
      <w:r>
        <w:rPr>
          <w:rFonts w:ascii="Book Antiqua" w:eastAsia="Book Antiqua" w:hAnsi="Book Antiqua" w:cs="Book Antiqua"/>
          <w:color w:val="000000"/>
        </w:rPr>
        <w:t xml:space="preserve"> view. </w:t>
      </w:r>
      <w:r w:rsidR="00171237">
        <w:rPr>
          <w:rFonts w:ascii="Book Antiqua" w:eastAsia="Book Antiqua" w:hAnsi="Book Antiqua" w:cs="Book Antiqua"/>
          <w:color w:val="000000"/>
        </w:rPr>
        <w:t>This</w:t>
      </w:r>
      <w:r>
        <w:rPr>
          <w:rFonts w:ascii="Book Antiqua" w:eastAsia="Book Antiqua" w:hAnsi="Book Antiqua" w:cs="Book Antiqua"/>
          <w:color w:val="000000"/>
        </w:rPr>
        <w:t xml:space="preserve"> approach </w:t>
      </w:r>
      <w:r w:rsidR="00E5590D">
        <w:rPr>
          <w:rFonts w:ascii="Book Antiqua" w:eastAsia="Book Antiqua" w:hAnsi="Book Antiqua" w:cs="Book Antiqua"/>
          <w:color w:val="000000"/>
        </w:rPr>
        <w:t>was</w:t>
      </w:r>
      <w:r>
        <w:rPr>
          <w:rFonts w:ascii="Book Antiqua" w:eastAsia="Book Antiqua" w:hAnsi="Book Antiqua" w:cs="Book Antiqua"/>
          <w:color w:val="000000"/>
        </w:rPr>
        <w:t xml:space="preserve"> to map eight normal lung tissues </w:t>
      </w:r>
      <w:r w:rsidR="00F93DEC">
        <w:rPr>
          <w:rFonts w:ascii="Book Antiqua" w:eastAsia="Book Antiqua" w:hAnsi="Book Antiqua" w:cs="Book Antiqua"/>
          <w:color w:val="000000"/>
        </w:rPr>
        <w:t xml:space="preserve">with </w:t>
      </w:r>
      <w:r>
        <w:rPr>
          <w:rFonts w:ascii="Book Antiqua" w:eastAsia="Book Antiqua" w:hAnsi="Book Antiqua" w:cs="Book Antiqua"/>
          <w:color w:val="000000"/>
        </w:rPr>
        <w:t xml:space="preserve">42 </w:t>
      </w:r>
      <w:r w:rsidR="00861FCF">
        <w:rPr>
          <w:rFonts w:ascii="Book Antiqua" w:eastAsia="Book Antiqua" w:hAnsi="Book Antiqua" w:cs="Book Antiqua"/>
          <w:color w:val="000000"/>
        </w:rPr>
        <w:t>l</w:t>
      </w:r>
      <w:r>
        <w:rPr>
          <w:rFonts w:ascii="Book Antiqua" w:eastAsia="Book Antiqua" w:hAnsi="Book Antiqua" w:cs="Book Antiqua"/>
          <w:color w:val="000000"/>
        </w:rPr>
        <w:t>ung tumors</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w:t>
      </w:r>
      <w:r w:rsidR="00220C41">
        <w:rPr>
          <w:rFonts w:ascii="Book Antiqua" w:eastAsia="Book Antiqua" w:hAnsi="Book Antiqua" w:cs="Book Antiqua"/>
          <w:color w:val="000000"/>
        </w:rPr>
        <w:t xml:space="preserve">Additionally, MSI </w:t>
      </w:r>
      <w:r>
        <w:rPr>
          <w:rFonts w:ascii="Book Antiqua" w:eastAsia="Book Antiqua" w:hAnsi="Book Antiqua" w:cs="Book Antiqua"/>
          <w:color w:val="000000"/>
        </w:rPr>
        <w:t xml:space="preserve">can </w:t>
      </w:r>
      <w:r w:rsidR="00087AA4">
        <w:rPr>
          <w:rFonts w:ascii="Book Antiqua" w:eastAsia="Book Antiqua" w:hAnsi="Book Antiqua" w:cs="Book Antiqua"/>
          <w:color w:val="000000"/>
        </w:rPr>
        <w:t>predict</w:t>
      </w:r>
      <w:r>
        <w:rPr>
          <w:rFonts w:ascii="Book Antiqua" w:eastAsia="Book Antiqua" w:hAnsi="Book Antiqua" w:cs="Book Antiqua"/>
          <w:color w:val="000000"/>
        </w:rPr>
        <w:t xml:space="preserve"> diagnosis, categorize lung cancer </w:t>
      </w:r>
      <w:r w:rsidR="00171237">
        <w:rPr>
          <w:rFonts w:ascii="Book Antiqua" w:eastAsia="Book Antiqua" w:hAnsi="Book Antiqua" w:cs="Book Antiqua"/>
          <w:color w:val="000000"/>
        </w:rPr>
        <w:t>histology,</w:t>
      </w:r>
      <w:r>
        <w:rPr>
          <w:rFonts w:ascii="Book Antiqua" w:eastAsia="Book Antiqua" w:hAnsi="Book Antiqua" w:cs="Book Antiqua"/>
          <w:color w:val="000000"/>
        </w:rPr>
        <w:t xml:space="preserve"> and organize 85% of </w:t>
      </w:r>
      <w:r w:rsidR="0068092E">
        <w:rPr>
          <w:rFonts w:ascii="Book Antiqua" w:eastAsia="Book Antiqua" w:hAnsi="Book Antiqua" w:cs="Book Antiqua"/>
          <w:color w:val="000000"/>
        </w:rPr>
        <w:t xml:space="preserve">the </w:t>
      </w:r>
      <w:r>
        <w:rPr>
          <w:rFonts w:ascii="Book Antiqua" w:eastAsia="Book Antiqua" w:hAnsi="Book Antiqua" w:cs="Book Antiqua"/>
          <w:color w:val="000000"/>
        </w:rPr>
        <w:t xml:space="preserve">nodal </w:t>
      </w:r>
      <w:r w:rsidR="00171237">
        <w:rPr>
          <w:rFonts w:ascii="Book Antiqua" w:eastAsia="Book Antiqua" w:hAnsi="Book Antiqua" w:cs="Book Antiqua"/>
          <w:color w:val="000000"/>
        </w:rPr>
        <w:t>connections</w:t>
      </w:r>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3B11D82F" w14:textId="77777777" w:rsidR="00A77B3E" w:rsidRDefault="00A77B3E">
      <w:pPr>
        <w:spacing w:line="360" w:lineRule="auto"/>
        <w:jc w:val="both"/>
      </w:pPr>
    </w:p>
    <w:p w14:paraId="369F624F" w14:textId="77777777" w:rsidR="00A77B3E" w:rsidRDefault="00C80756">
      <w:pPr>
        <w:spacing w:line="360" w:lineRule="auto"/>
        <w:jc w:val="both"/>
      </w:pPr>
      <w:r>
        <w:rPr>
          <w:rFonts w:ascii="Book Antiqua" w:eastAsia="Book Antiqua" w:hAnsi="Book Antiqua" w:cs="Book Antiqua"/>
          <w:b/>
          <w:bCs/>
          <w:i/>
          <w:iCs/>
          <w:color w:val="000000"/>
        </w:rPr>
        <w:lastRenderedPageBreak/>
        <w:t>Leukemia</w:t>
      </w:r>
    </w:p>
    <w:p w14:paraId="1B8B455F" w14:textId="636EA9A4" w:rsidR="00A77B3E" w:rsidRDefault="00C80756">
      <w:pPr>
        <w:spacing w:line="360" w:lineRule="auto"/>
        <w:jc w:val="both"/>
      </w:pPr>
      <w:r>
        <w:rPr>
          <w:rFonts w:ascii="Book Antiqua" w:eastAsia="Book Antiqua" w:hAnsi="Book Antiqua" w:cs="Book Antiqua"/>
          <w:color w:val="000000"/>
        </w:rPr>
        <w:t xml:space="preserve">Proteomics </w:t>
      </w:r>
      <w:r w:rsidR="006B7AAF">
        <w:rPr>
          <w:rFonts w:ascii="Book Antiqua" w:eastAsia="Book Antiqua" w:hAnsi="Book Antiqua" w:cs="Book Antiqua"/>
          <w:color w:val="000000"/>
        </w:rPr>
        <w:t xml:space="preserve">was used to </w:t>
      </w:r>
      <w:r>
        <w:rPr>
          <w:rFonts w:ascii="Book Antiqua" w:eastAsia="Book Antiqua" w:hAnsi="Book Antiqua" w:cs="Book Antiqua"/>
          <w:color w:val="000000"/>
        </w:rPr>
        <w:t xml:space="preserve">discover many </w:t>
      </w:r>
      <w:r w:rsidR="006B7AAF">
        <w:rPr>
          <w:rFonts w:ascii="Book Antiqua" w:eastAsia="Book Antiqua" w:hAnsi="Book Antiqua" w:cs="Book Antiqua"/>
          <w:color w:val="000000"/>
        </w:rPr>
        <w:t xml:space="preserve">leukemia </w:t>
      </w:r>
      <w:r>
        <w:rPr>
          <w:rFonts w:ascii="Book Antiqua" w:eastAsia="Book Antiqua" w:hAnsi="Book Antiqua" w:cs="Book Antiqua"/>
          <w:color w:val="000000"/>
        </w:rPr>
        <w:t xml:space="preserve">biomarkers that </w:t>
      </w:r>
      <w:r w:rsidR="006B7AAF">
        <w:rPr>
          <w:rFonts w:ascii="Book Antiqua" w:eastAsia="Book Antiqua" w:hAnsi="Book Antiqua" w:cs="Book Antiqua"/>
          <w:color w:val="000000"/>
        </w:rPr>
        <w:t>could</w:t>
      </w:r>
      <w:r>
        <w:rPr>
          <w:rFonts w:ascii="Book Antiqua" w:eastAsia="Book Antiqua" w:hAnsi="Book Antiqua" w:cs="Book Antiqua"/>
          <w:color w:val="000000"/>
        </w:rPr>
        <w:t xml:space="preserve"> determine types of leukemia</w:t>
      </w:r>
      <w:r w:rsidR="006B7AAF">
        <w:rPr>
          <w:rFonts w:ascii="Book Antiqua" w:eastAsia="Book Antiqua" w:hAnsi="Book Antiqua" w:cs="Book Antiqua"/>
          <w:color w:val="000000"/>
        </w:rPr>
        <w:t>. Examples of these biomarkers include</w:t>
      </w:r>
      <w:r>
        <w:rPr>
          <w:rFonts w:ascii="Book Antiqua" w:eastAsia="Book Antiqua" w:hAnsi="Book Antiqua" w:cs="Book Antiqua"/>
          <w:color w:val="000000"/>
        </w:rPr>
        <w:t xml:space="preserve"> catalase, annexin 1, alpha-enolase, annexin A10, tropomyosin, tropomyosin 3, peroxiredoxin 2, and RhoGDI2. These biomarkers help to predict the diagnosis and </w:t>
      </w:r>
      <w:r w:rsidR="006B7AAF">
        <w:rPr>
          <w:rFonts w:ascii="Book Antiqua" w:eastAsia="Book Antiqua" w:hAnsi="Book Antiqua" w:cs="Book Antiqua"/>
          <w:color w:val="000000"/>
        </w:rPr>
        <w:t>outcome</w:t>
      </w:r>
      <w:r>
        <w:rPr>
          <w:rFonts w:ascii="Book Antiqua" w:eastAsia="Book Antiqua" w:hAnsi="Book Antiqua" w:cs="Book Antiqua"/>
          <w:color w:val="000000"/>
        </w:rPr>
        <w:t xml:space="preserve"> of </w:t>
      </w:r>
      <w:r w:rsidR="00F93DEC">
        <w:rPr>
          <w:rFonts w:ascii="Book Antiqua" w:eastAsia="Book Antiqua" w:hAnsi="Book Antiqua" w:cs="Book Antiqua"/>
          <w:color w:val="000000"/>
        </w:rPr>
        <w:t xml:space="preserve">the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r w:rsidR="00171237">
        <w:rPr>
          <w:rFonts w:ascii="Book Antiqua" w:eastAsia="Book Antiqua" w:hAnsi="Book Antiqua" w:cs="Book Antiqua"/>
          <w:color w:val="000000"/>
        </w:rPr>
        <w:t>In addition,</w:t>
      </w:r>
      <w:r>
        <w:rPr>
          <w:rFonts w:ascii="Book Antiqua" w:eastAsia="Book Antiqua" w:hAnsi="Book Antiqua" w:cs="Book Antiqua"/>
          <w:color w:val="000000"/>
        </w:rPr>
        <w:t xml:space="preserve"> the proteomics approach can </w:t>
      </w:r>
      <w:r w:rsidR="00830209">
        <w:rPr>
          <w:rFonts w:ascii="Book Antiqua" w:eastAsia="Book Antiqua" w:hAnsi="Book Antiqua" w:cs="Book Antiqua"/>
          <w:color w:val="000000"/>
        </w:rPr>
        <w:t xml:space="preserve">help </w:t>
      </w:r>
      <w:r w:rsidR="00CD3B21">
        <w:rPr>
          <w:rFonts w:ascii="Book Antiqua" w:eastAsia="Book Antiqua" w:hAnsi="Book Antiqua" w:cs="Book Antiqua"/>
          <w:color w:val="000000"/>
        </w:rPr>
        <w:t>develop</w:t>
      </w:r>
      <w:r w:rsidR="00830209">
        <w:rPr>
          <w:rFonts w:ascii="Book Antiqua" w:eastAsia="Book Antiqua" w:hAnsi="Book Antiqua" w:cs="Book Antiqua"/>
          <w:color w:val="000000"/>
        </w:rPr>
        <w:t>ing</w:t>
      </w:r>
      <w:r>
        <w:rPr>
          <w:rFonts w:ascii="Book Antiqua" w:eastAsia="Book Antiqua" w:hAnsi="Book Antiqua" w:cs="Book Antiqua"/>
          <w:color w:val="000000"/>
        </w:rPr>
        <w:t xml:space="preserve"> new </w:t>
      </w:r>
      <w:r w:rsidR="00830209">
        <w:rPr>
          <w:rFonts w:ascii="Book Antiqua" w:eastAsia="Book Antiqua" w:hAnsi="Book Antiqua" w:cs="Book Antiqua"/>
          <w:color w:val="000000"/>
        </w:rPr>
        <w:t>treatment pathways</w:t>
      </w:r>
      <w:r>
        <w:rPr>
          <w:rFonts w:ascii="Book Antiqua" w:eastAsia="Book Antiqua" w:hAnsi="Book Antiqua" w:cs="Book Antiqua"/>
          <w:color w:val="000000"/>
        </w:rPr>
        <w:t xml:space="preserve"> for </w:t>
      </w:r>
      <w:r w:rsidR="00830209">
        <w:rPr>
          <w:rFonts w:ascii="Book Antiqua" w:eastAsia="Book Antiqua" w:hAnsi="Book Antiqua" w:cs="Book Antiqua"/>
          <w:color w:val="000000"/>
        </w:rPr>
        <w:t>leukemias using their proteomics profiles</w:t>
      </w:r>
      <w:r>
        <w:rPr>
          <w:rFonts w:ascii="Book Antiqua" w:eastAsia="Book Antiqua" w:hAnsi="Book Antiqua" w:cs="Book Antiqua"/>
          <w:color w:val="000000"/>
          <w:vertAlign w:val="superscript"/>
        </w:rPr>
        <w:t>[101]</w:t>
      </w:r>
      <w:r>
        <w:rPr>
          <w:rFonts w:ascii="Book Antiqua" w:eastAsia="Book Antiqua" w:hAnsi="Book Antiqua" w:cs="Book Antiqua"/>
          <w:color w:val="000000"/>
        </w:rPr>
        <w:t>.</w:t>
      </w:r>
      <w:r w:rsidR="00CD3B21">
        <w:t xml:space="preserve"> </w:t>
      </w:r>
      <w:r w:rsidR="00171237">
        <w:rPr>
          <w:rFonts w:ascii="Book Antiqua" w:eastAsia="Book Antiqua" w:hAnsi="Book Antiqua" w:cs="Book Antiqua"/>
          <w:color w:val="000000"/>
        </w:rPr>
        <w:t>However, a</w:t>
      </w:r>
      <w:r w:rsidR="00CD3B21">
        <w:rPr>
          <w:rFonts w:ascii="Book Antiqua" w:eastAsia="Book Antiqua" w:hAnsi="Book Antiqua" w:cs="Book Antiqua"/>
          <w:color w:val="000000"/>
        </w:rPr>
        <w:t xml:space="preserve"> major</w:t>
      </w:r>
      <w:r>
        <w:rPr>
          <w:rFonts w:ascii="Book Antiqua" w:eastAsia="Book Antiqua" w:hAnsi="Book Antiqua" w:cs="Book Antiqua"/>
          <w:color w:val="000000"/>
        </w:rPr>
        <w:t xml:space="preserve"> limitation</w:t>
      </w:r>
      <w:r w:rsidR="00CD3B21">
        <w:rPr>
          <w:rFonts w:ascii="Book Antiqua" w:eastAsia="Book Antiqua" w:hAnsi="Book Antiqua" w:cs="Book Antiqua"/>
          <w:color w:val="000000"/>
        </w:rPr>
        <w:t xml:space="preserve"> of this approach is that important proteins controlling key cellular elements are present in low abundance and may not be readily detected.</w:t>
      </w:r>
    </w:p>
    <w:p w14:paraId="48F10ABA" w14:textId="77777777" w:rsidR="00A77B3E" w:rsidRDefault="00A77B3E">
      <w:pPr>
        <w:spacing w:line="360" w:lineRule="auto"/>
        <w:jc w:val="both"/>
      </w:pPr>
    </w:p>
    <w:p w14:paraId="1AB94F71" w14:textId="77777777" w:rsidR="00BB4C50" w:rsidRDefault="00C8075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Acute myeloid leukemia and proteomics</w:t>
      </w:r>
      <w:r w:rsidRPr="00B9208D">
        <w:rPr>
          <w:rFonts w:ascii="Book Antiqua" w:eastAsia="Book Antiqua" w:hAnsi="Book Antiqua" w:cs="Book Antiqua"/>
          <w:b/>
          <w:bCs/>
          <w:color w:val="000000"/>
        </w:rPr>
        <w:t xml:space="preserve"> </w:t>
      </w:r>
    </w:p>
    <w:p w14:paraId="27F69FFD" w14:textId="68A5F04D" w:rsidR="00BB4C50" w:rsidRDefault="00C8075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Acute myeloid leukemia (AML) is </w:t>
      </w:r>
      <w:r w:rsidRPr="00B9208D">
        <w:rPr>
          <w:rFonts w:ascii="Book Antiqua" w:eastAsia="Book Antiqua" w:hAnsi="Book Antiqua" w:cs="Book Antiqua"/>
          <w:color w:val="000000"/>
        </w:rPr>
        <w:t>a</w:t>
      </w:r>
      <w:r w:rsidR="00B9208D">
        <w:rPr>
          <w:rFonts w:ascii="Book Antiqua" w:eastAsia="Book Antiqua" w:hAnsi="Book Antiqua" w:cs="Book Antiqua"/>
          <w:color w:val="000000"/>
        </w:rPr>
        <w:t>n aggressive</w:t>
      </w:r>
      <w:r>
        <w:rPr>
          <w:rFonts w:ascii="Book Antiqua" w:eastAsia="Book Antiqua" w:hAnsi="Book Antiqua" w:cs="Book Antiqua"/>
          <w:color w:val="000000"/>
        </w:rPr>
        <w:t xml:space="preserve"> blood</w:t>
      </w:r>
      <w:r w:rsidR="00B9208D">
        <w:rPr>
          <w:rFonts w:ascii="Book Antiqua" w:eastAsia="Book Antiqua" w:hAnsi="Book Antiqua" w:cs="Book Antiqua"/>
          <w:color w:val="000000"/>
        </w:rPr>
        <w:t xml:space="preserve"> cancer.</w:t>
      </w:r>
      <w:r w:rsidRPr="00B9208D">
        <w:rPr>
          <w:rFonts w:ascii="Book Antiqua" w:eastAsia="Book Antiqua" w:hAnsi="Book Antiqua" w:cs="Book Antiqua"/>
          <w:color w:val="000000"/>
        </w:rPr>
        <w:t xml:space="preserve"> </w:t>
      </w:r>
      <w:r w:rsidR="00BC7C16">
        <w:rPr>
          <w:rFonts w:ascii="Book Antiqua" w:eastAsia="Book Antiqua" w:hAnsi="Book Antiqua" w:cs="Book Antiqua"/>
          <w:color w:val="000000"/>
        </w:rPr>
        <w:t>Patients</w:t>
      </w:r>
      <w:r>
        <w:rPr>
          <w:rFonts w:ascii="Book Antiqua" w:eastAsia="Book Antiqua" w:hAnsi="Book Antiqua" w:cs="Book Antiqua"/>
          <w:color w:val="000000"/>
        </w:rPr>
        <w:t xml:space="preserve"> reach complete remission</w:t>
      </w:r>
      <w:r w:rsidR="00B372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w:t>
      </w:r>
      <w:r w:rsidR="00A26451">
        <w:rPr>
          <w:rFonts w:ascii="Book Antiqua" w:eastAsia="Book Antiqua" w:hAnsi="Book Antiqua" w:cs="Book Antiqua"/>
          <w:color w:val="000000"/>
        </w:rPr>
        <w:t>intensive chemotherapy given as</w:t>
      </w:r>
      <w:r>
        <w:rPr>
          <w:rFonts w:ascii="Book Antiqua" w:eastAsia="Book Antiqua" w:hAnsi="Book Antiqua" w:cs="Book Antiqua"/>
          <w:color w:val="000000"/>
        </w:rPr>
        <w:t xml:space="preserve"> induction and consolidation</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w:t>
      </w:r>
      <w:r w:rsidR="0068092E">
        <w:rPr>
          <w:rFonts w:ascii="Book Antiqua" w:eastAsia="Book Antiqua" w:hAnsi="Book Antiqua" w:cs="Book Antiqua"/>
          <w:color w:val="000000"/>
        </w:rPr>
        <w:t>However, relapsed</w:t>
      </w:r>
      <w:r>
        <w:rPr>
          <w:rFonts w:ascii="Book Antiqua" w:eastAsia="Book Antiqua" w:hAnsi="Book Antiqua" w:cs="Book Antiqua"/>
          <w:color w:val="000000"/>
        </w:rPr>
        <w:t xml:space="preserve"> AML may acquire at least one</w:t>
      </w:r>
      <w:r w:rsidR="004D7B8E">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 </w:t>
      </w:r>
      <w:r w:rsidR="0068092E">
        <w:rPr>
          <w:rFonts w:ascii="Book Antiqua" w:eastAsia="Book Antiqua" w:hAnsi="Book Antiqua" w:cs="Book Antiqua"/>
          <w:color w:val="000000"/>
        </w:rPr>
        <w:t>mutation</w:t>
      </w:r>
      <w:r>
        <w:rPr>
          <w:rFonts w:ascii="Book Antiqua" w:eastAsia="Book Antiqua" w:hAnsi="Book Antiqua" w:cs="Book Antiqua"/>
          <w:color w:val="000000"/>
        </w:rPr>
        <w:t xml:space="preserve"> such as FLT3, RUNX1, or ASXL1. </w:t>
      </w:r>
      <w:r w:rsidR="00E47AC9">
        <w:rPr>
          <w:rFonts w:ascii="Book Antiqua" w:eastAsia="Book Antiqua" w:hAnsi="Book Antiqua" w:cs="Book Antiqua"/>
          <w:color w:val="000000"/>
        </w:rPr>
        <w:t>M</w:t>
      </w:r>
      <w:r>
        <w:rPr>
          <w:rFonts w:ascii="Book Antiqua" w:eastAsia="Book Antiqua" w:hAnsi="Book Antiqua" w:cs="Book Antiqua"/>
          <w:color w:val="000000"/>
        </w:rPr>
        <w:t xml:space="preserve">utations in </w:t>
      </w:r>
      <w:r w:rsidR="00E47AC9">
        <w:rPr>
          <w:rFonts w:ascii="Book Antiqua" w:eastAsia="Book Antiqua" w:hAnsi="Book Antiqua" w:cs="Book Antiqua"/>
          <w:color w:val="000000"/>
        </w:rPr>
        <w:t>signaling</w:t>
      </w:r>
      <w:r>
        <w:rPr>
          <w:rFonts w:ascii="Book Antiqua" w:eastAsia="Book Antiqua" w:hAnsi="Book Antiqua" w:cs="Book Antiqua"/>
          <w:color w:val="000000"/>
        </w:rPr>
        <w:t xml:space="preserve"> genes such as KIT, NRAS, PTPN11, and NPM1 </w:t>
      </w:r>
      <w:r w:rsidR="00E47AC9">
        <w:rPr>
          <w:rFonts w:ascii="Book Antiqua" w:eastAsia="Book Antiqua" w:hAnsi="Book Antiqua" w:cs="Book Antiqua"/>
          <w:color w:val="000000"/>
        </w:rPr>
        <w:t>are</w:t>
      </w:r>
      <w:r>
        <w:rPr>
          <w:rFonts w:ascii="Book Antiqua" w:eastAsia="Book Antiqua" w:hAnsi="Book Antiqua" w:cs="Book Antiqua"/>
          <w:color w:val="000000"/>
        </w:rPr>
        <w:t xml:space="preserve"> less frequent</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sidR="007321C8">
        <w:rPr>
          <w:rFonts w:ascii="Book Antiqua" w:eastAsia="Book Antiqua" w:hAnsi="Book Antiqua" w:cs="Book Antiqua"/>
          <w:color w:val="000000"/>
        </w:rPr>
        <w:t xml:space="preserve">The </w:t>
      </w:r>
      <w:r>
        <w:rPr>
          <w:rFonts w:ascii="Book Antiqua" w:eastAsia="Book Antiqua" w:hAnsi="Book Antiqua" w:cs="Book Antiqua"/>
          <w:color w:val="000000"/>
        </w:rPr>
        <w:t xml:space="preserve">use </w:t>
      </w:r>
      <w:r w:rsidR="007321C8">
        <w:rPr>
          <w:rFonts w:ascii="Book Antiqua" w:eastAsia="Book Antiqua" w:hAnsi="Book Antiqua" w:cs="Book Antiqua"/>
          <w:color w:val="000000"/>
        </w:rPr>
        <w:t xml:space="preserve">of </w:t>
      </w:r>
      <w:r>
        <w:rPr>
          <w:rFonts w:ascii="Book Antiqua" w:eastAsia="Book Antiqua" w:hAnsi="Book Antiqua" w:cs="Book Antiqua"/>
          <w:color w:val="000000"/>
        </w:rPr>
        <w:t xml:space="preserve">proteomics in </w:t>
      </w:r>
      <w:r w:rsidR="007321C8">
        <w:rPr>
          <w:rFonts w:ascii="Book Antiqua" w:eastAsia="Book Antiqua" w:hAnsi="Book Antiqua" w:cs="Book Antiqua"/>
          <w:color w:val="000000"/>
        </w:rPr>
        <w:t>AML may guide</w:t>
      </w:r>
      <w:r>
        <w:rPr>
          <w:rFonts w:ascii="Book Antiqua" w:eastAsia="Book Antiqua" w:hAnsi="Book Antiqua" w:cs="Book Antiqua"/>
          <w:color w:val="000000"/>
        </w:rPr>
        <w:t xml:space="preserve"> the post</w:t>
      </w:r>
      <w:r w:rsidR="0068092E">
        <w:rPr>
          <w:rFonts w:ascii="Book Antiqua" w:eastAsia="Book Antiqua" w:hAnsi="Book Antiqua" w:cs="Book Antiqua"/>
          <w:color w:val="000000"/>
        </w:rPr>
        <w:t>-</w:t>
      </w:r>
      <w:r>
        <w:rPr>
          <w:rFonts w:ascii="Book Antiqua" w:eastAsia="Book Antiqua" w:hAnsi="Book Antiqua" w:cs="Book Antiqua"/>
          <w:color w:val="000000"/>
        </w:rPr>
        <w:t xml:space="preserve">induction strategy of either chemotherapy or allogeneic stem cell transplantation. Moreover, proteomics can </w:t>
      </w:r>
      <w:r w:rsidR="007321C8">
        <w:rPr>
          <w:rFonts w:ascii="Book Antiqua" w:eastAsia="Book Antiqua" w:hAnsi="Book Antiqua" w:cs="Book Antiqua"/>
          <w:color w:val="000000"/>
        </w:rPr>
        <w:t xml:space="preserve">help </w:t>
      </w:r>
      <w:r w:rsidR="0068092E">
        <w:rPr>
          <w:rFonts w:ascii="Book Antiqua" w:eastAsia="Book Antiqua" w:hAnsi="Book Antiqua" w:cs="Book Antiqua"/>
          <w:color w:val="000000"/>
        </w:rPr>
        <w:t>discover</w:t>
      </w:r>
      <w:r w:rsidR="007321C8">
        <w:rPr>
          <w:rFonts w:ascii="Book Antiqua" w:eastAsia="Book Antiqua" w:hAnsi="Book Antiqua" w:cs="Book Antiqua"/>
          <w:color w:val="000000"/>
        </w:rPr>
        <w:t xml:space="preserve"> new or</w:t>
      </w:r>
      <w:r>
        <w:rPr>
          <w:rFonts w:ascii="Book Antiqua" w:eastAsia="Book Antiqua" w:hAnsi="Book Antiqua" w:cs="Book Antiqua"/>
          <w:color w:val="000000"/>
        </w:rPr>
        <w:t xml:space="preserve"> modified therapy options for AML patients</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Since the 1980s, many studies have focused on </w:t>
      </w:r>
      <w:r w:rsidR="0068092E">
        <w:rPr>
          <w:rFonts w:ascii="Book Antiqua" w:eastAsia="Book Antiqua" w:hAnsi="Book Antiqua" w:cs="Book Antiqua"/>
          <w:color w:val="000000"/>
        </w:rPr>
        <w:t>finding</w:t>
      </w:r>
      <w:r>
        <w:rPr>
          <w:rFonts w:ascii="Book Antiqua" w:eastAsia="Book Antiqua" w:hAnsi="Book Antiqua" w:cs="Book Antiqua"/>
          <w:color w:val="000000"/>
        </w:rPr>
        <w:t xml:space="preserve"> biomarkers in AML. </w:t>
      </w:r>
      <w:r w:rsidR="0068092E">
        <w:rPr>
          <w:rFonts w:ascii="Book Antiqua" w:eastAsia="Book Antiqua" w:hAnsi="Book Antiqua" w:cs="Book Antiqua"/>
          <w:color w:val="000000"/>
        </w:rPr>
        <w:t xml:space="preserve">For example, </w:t>
      </w:r>
      <w:r>
        <w:rPr>
          <w:rFonts w:ascii="Book Antiqua" w:eastAsia="Book Antiqua" w:hAnsi="Book Antiqua" w:cs="Book Antiqua"/>
          <w:color w:val="000000"/>
        </w:rPr>
        <w:t xml:space="preserve">Hanash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used 2</w:t>
      </w:r>
      <w:r w:rsidR="007321C8">
        <w:rPr>
          <w:rFonts w:ascii="Book Antiqua" w:eastAsia="Book Antiqua" w:hAnsi="Book Antiqua" w:cs="Book Antiqua"/>
          <w:color w:val="000000"/>
        </w:rPr>
        <w:t>-</w:t>
      </w:r>
      <w:r>
        <w:rPr>
          <w:rFonts w:ascii="Book Antiqua" w:eastAsia="Book Antiqua" w:hAnsi="Book Antiqua" w:cs="Book Antiqua"/>
          <w:color w:val="000000"/>
        </w:rPr>
        <w:t>D</w:t>
      </w:r>
      <w:r w:rsidR="007321C8">
        <w:rPr>
          <w:rFonts w:ascii="Book Antiqua" w:eastAsia="Book Antiqua" w:hAnsi="Book Antiqua" w:cs="Book Antiqua"/>
          <w:color w:val="000000"/>
        </w:rPr>
        <w:t>E</w:t>
      </w:r>
      <w:r>
        <w:rPr>
          <w:rFonts w:ascii="Book Antiqua" w:eastAsia="Book Antiqua" w:hAnsi="Book Antiqua" w:cs="Book Antiqua"/>
          <w:color w:val="000000"/>
        </w:rPr>
        <w:t xml:space="preserve"> </w:t>
      </w:r>
      <w:r w:rsidR="00B52E69">
        <w:rPr>
          <w:rFonts w:ascii="Book Antiqua" w:eastAsia="Book Antiqua" w:hAnsi="Book Antiqua" w:cs="Book Antiqua"/>
          <w:color w:val="000000"/>
        </w:rPr>
        <w:t>to identify</w:t>
      </w:r>
      <w:r>
        <w:rPr>
          <w:rFonts w:ascii="Book Antiqua" w:eastAsia="Book Antiqua" w:hAnsi="Book Antiqua" w:cs="Book Antiqua"/>
          <w:color w:val="000000"/>
        </w:rPr>
        <w:t xml:space="preserve"> the </w:t>
      </w:r>
      <w:r w:rsidR="00B52E69">
        <w:rPr>
          <w:rFonts w:ascii="Book Antiqua" w:eastAsia="Book Antiqua" w:hAnsi="Book Antiqua" w:cs="Book Antiqua"/>
          <w:color w:val="000000"/>
        </w:rPr>
        <w:t>cell of origin</w:t>
      </w:r>
      <w:r>
        <w:rPr>
          <w:rFonts w:ascii="Book Antiqua" w:eastAsia="Book Antiqua" w:hAnsi="Book Antiqua" w:cs="Book Antiqua"/>
          <w:color w:val="000000"/>
        </w:rPr>
        <w:t xml:space="preserve"> in acute leukemia. </w:t>
      </w:r>
    </w:p>
    <w:p w14:paraId="62356AC5" w14:textId="09F9D93D" w:rsidR="00A77B3E" w:rsidRDefault="00C80756" w:rsidP="009D48CA">
      <w:pPr>
        <w:spacing w:line="360" w:lineRule="auto"/>
        <w:ind w:firstLine="270"/>
        <w:jc w:val="both"/>
      </w:pPr>
      <w:r>
        <w:rPr>
          <w:rFonts w:ascii="Book Antiqua" w:eastAsia="Book Antiqua" w:hAnsi="Book Antiqua" w:cs="Book Antiqua"/>
          <w:color w:val="000000"/>
        </w:rPr>
        <w:t xml:space="preserve">While the prognosis of AML patients has </w:t>
      </w:r>
      <w:r w:rsidR="00BB4C50">
        <w:rPr>
          <w:rFonts w:ascii="Book Antiqua" w:eastAsia="Book Antiqua" w:hAnsi="Book Antiqua" w:cs="Book Antiqua"/>
          <w:color w:val="000000"/>
        </w:rPr>
        <w:t>improved</w:t>
      </w:r>
      <w:r>
        <w:rPr>
          <w:rFonts w:ascii="Book Antiqua" w:eastAsia="Book Antiqua" w:hAnsi="Book Antiqua" w:cs="Book Antiqua"/>
          <w:color w:val="000000"/>
        </w:rPr>
        <w:t xml:space="preserve"> through the years, especially in younger patients, mortality remains the highest among </w:t>
      </w:r>
      <w:r w:rsidR="00F93DEC">
        <w:rPr>
          <w:rFonts w:ascii="Book Antiqua" w:eastAsia="Book Antiqua" w:hAnsi="Book Antiqua" w:cs="Book Antiqua"/>
          <w:color w:val="000000"/>
        </w:rPr>
        <w:t xml:space="preserve">all other </w:t>
      </w:r>
      <w:r>
        <w:rPr>
          <w:rFonts w:ascii="Book Antiqua" w:eastAsia="Book Antiqua" w:hAnsi="Book Antiqua" w:cs="Book Antiqua"/>
          <w:color w:val="000000"/>
        </w:rPr>
        <w:t>cancers</w:t>
      </w:r>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w:t>
      </w:r>
      <w:r w:rsidR="00BB4C50">
        <w:rPr>
          <w:rFonts w:ascii="Book Antiqua" w:eastAsia="Book Antiqua" w:hAnsi="Book Antiqua" w:cs="Book Antiqua"/>
          <w:color w:val="000000"/>
        </w:rPr>
        <w:t>P</w:t>
      </w:r>
      <w:r>
        <w:rPr>
          <w:rFonts w:ascii="Book Antiqua" w:eastAsia="Book Antiqua" w:hAnsi="Book Antiqua" w:cs="Book Antiqua"/>
          <w:color w:val="000000"/>
        </w:rPr>
        <w:t>roteomics can assist the development of personalized therapy in AML</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Kwak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used 2-DE and MS </w:t>
      </w:r>
      <w:r w:rsidR="00175740">
        <w:rPr>
          <w:rFonts w:ascii="Book Antiqua" w:eastAsia="Book Antiqua" w:hAnsi="Book Antiqua" w:cs="Book Antiqua"/>
          <w:color w:val="000000"/>
        </w:rPr>
        <w:t>to</w:t>
      </w:r>
      <w:r>
        <w:rPr>
          <w:rFonts w:ascii="Book Antiqua" w:eastAsia="Book Antiqua" w:hAnsi="Book Antiqua" w:cs="Book Antiqua"/>
          <w:color w:val="000000"/>
        </w:rPr>
        <w:t xml:space="preserve"> </w:t>
      </w:r>
      <w:r w:rsidR="0068092E">
        <w:rPr>
          <w:rFonts w:ascii="Book Antiqua" w:eastAsia="Book Antiqua" w:hAnsi="Book Antiqua" w:cs="Book Antiqua"/>
          <w:color w:val="000000"/>
        </w:rPr>
        <w:t>identify</w:t>
      </w:r>
      <w:r>
        <w:rPr>
          <w:rFonts w:ascii="Book Antiqua" w:eastAsia="Book Antiqua" w:hAnsi="Book Antiqua" w:cs="Book Antiqua"/>
          <w:color w:val="000000"/>
        </w:rPr>
        <w:t xml:space="preserve"> eight </w:t>
      </w:r>
      <w:r w:rsidR="0068092E">
        <w:rPr>
          <w:rFonts w:ascii="Book Antiqua" w:eastAsia="Book Antiqua" w:hAnsi="Book Antiqua" w:cs="Book Antiqua"/>
          <w:color w:val="000000"/>
        </w:rPr>
        <w:t xml:space="preserve">differentially expressed </w:t>
      </w:r>
      <w:r>
        <w:rPr>
          <w:rFonts w:ascii="Book Antiqua" w:eastAsia="Book Antiqua" w:hAnsi="Book Antiqua" w:cs="Book Antiqua"/>
          <w:color w:val="000000"/>
        </w:rPr>
        <w:t>proteins between 12 healthy people and 12 patients</w:t>
      </w:r>
      <w:r w:rsidR="00BB4C50">
        <w:rPr>
          <w:rFonts w:ascii="Book Antiqua" w:eastAsia="Book Antiqua" w:hAnsi="Book Antiqua" w:cs="Book Antiqua"/>
          <w:color w:val="000000"/>
        </w:rPr>
        <w:t xml:space="preserve"> with </w:t>
      </w:r>
      <w:r>
        <w:rPr>
          <w:rFonts w:ascii="Book Antiqua" w:eastAsia="Book Antiqua" w:hAnsi="Book Antiqua" w:cs="Book Antiqua"/>
          <w:color w:val="000000"/>
        </w:rPr>
        <w:t xml:space="preserve">AML. Proteasome 26S ATPase subunit, immunoglobulin heavy-chain variant, and haptoglobin-1 </w:t>
      </w:r>
      <w:r w:rsidR="00667260">
        <w:rPr>
          <w:rFonts w:ascii="Book Antiqua" w:eastAsia="Book Antiqua" w:hAnsi="Book Antiqua" w:cs="Book Antiqua"/>
          <w:color w:val="000000"/>
        </w:rPr>
        <w:t>were</w:t>
      </w:r>
      <w:r>
        <w:rPr>
          <w:rFonts w:ascii="Book Antiqua" w:eastAsia="Book Antiqua" w:hAnsi="Book Antiqua" w:cs="Book Antiqua"/>
          <w:color w:val="000000"/>
        </w:rPr>
        <w:t xml:space="preserve"> </w:t>
      </w:r>
      <w:r w:rsidR="00667260">
        <w:rPr>
          <w:rFonts w:ascii="Book Antiqua" w:eastAsia="Book Antiqua" w:hAnsi="Book Antiqua" w:cs="Book Antiqua"/>
          <w:color w:val="000000"/>
        </w:rPr>
        <w:t>upregulated, while f</w:t>
      </w:r>
      <w:r>
        <w:rPr>
          <w:rFonts w:ascii="Book Antiqua" w:eastAsia="Book Antiqua" w:hAnsi="Book Antiqua" w:cs="Book Antiqua"/>
          <w:color w:val="000000"/>
        </w:rPr>
        <w:t xml:space="preserve">ive proteins (unknown protein, </w:t>
      </w:r>
      <w:r w:rsidR="0068092E">
        <w:rPr>
          <w:rFonts w:ascii="Book Antiqua" w:eastAsia="Book Antiqua" w:hAnsi="Book Antiqua" w:cs="Book Antiqua"/>
          <w:color w:val="000000"/>
        </w:rPr>
        <w:t>lipoprotein</w:t>
      </w:r>
      <w:r>
        <w:rPr>
          <w:rFonts w:ascii="Book Antiqua" w:eastAsia="Book Antiqua" w:hAnsi="Book Antiqua" w:cs="Book Antiqua"/>
          <w:color w:val="000000"/>
        </w:rPr>
        <w:t xml:space="preserve"> C-III, RBP4 gene product, SP-40 and α-2-HS-glycoprotein) were </w:t>
      </w:r>
      <w:r w:rsidR="00667260">
        <w:rPr>
          <w:rFonts w:ascii="Book Antiqua" w:eastAsia="Book Antiqua" w:hAnsi="Book Antiqua" w:cs="Book Antiqua"/>
          <w:color w:val="000000"/>
        </w:rPr>
        <w:t>downregulated</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Another study identified seven </w:t>
      </w:r>
      <w:r w:rsidR="0068092E">
        <w:rPr>
          <w:rFonts w:ascii="Book Antiqua" w:eastAsia="Book Antiqua" w:hAnsi="Book Antiqua" w:cs="Book Antiqua"/>
          <w:color w:val="000000"/>
        </w:rPr>
        <w:t>other</w:t>
      </w:r>
      <w:r>
        <w:rPr>
          <w:rFonts w:ascii="Book Antiqua" w:eastAsia="Book Antiqua" w:hAnsi="Book Antiqua" w:cs="Book Antiqua"/>
          <w:color w:val="000000"/>
        </w:rPr>
        <w:t xml:space="preserve"> proteins. These proteins </w:t>
      </w:r>
      <w:r w:rsidR="00667260">
        <w:rPr>
          <w:rFonts w:ascii="Book Antiqua" w:eastAsia="Book Antiqua" w:hAnsi="Book Antiqua" w:cs="Book Antiqua"/>
          <w:color w:val="000000"/>
        </w:rPr>
        <w:t>were</w:t>
      </w:r>
      <w:r>
        <w:rPr>
          <w:rFonts w:ascii="Book Antiqua" w:eastAsia="Book Antiqua" w:hAnsi="Book Antiqua" w:cs="Book Antiqua"/>
          <w:color w:val="000000"/>
        </w:rPr>
        <w:t xml:space="preserve"> annexin A10, alpha-enolase, tropomyosin 3, lipocortin 1 (annexin 1), peroxiredoxin 2, RhoGDI2, and catalase</w:t>
      </w:r>
      <w:r>
        <w:rPr>
          <w:rFonts w:ascii="Book Antiqua" w:eastAsia="Book Antiqua" w:hAnsi="Book Antiqua" w:cs="Book Antiqua"/>
          <w:color w:val="000000"/>
          <w:vertAlign w:val="superscript"/>
        </w:rPr>
        <w:t>[108]</w:t>
      </w:r>
      <w:r>
        <w:rPr>
          <w:rFonts w:ascii="Book Antiqua" w:eastAsia="Book Antiqua" w:hAnsi="Book Antiqua" w:cs="Book Antiqua"/>
          <w:color w:val="000000"/>
        </w:rPr>
        <w:t>.</w:t>
      </w:r>
    </w:p>
    <w:p w14:paraId="364DE24E" w14:textId="174BBE1E" w:rsidR="00A77B3E" w:rsidRDefault="00C80756" w:rsidP="00B372CD">
      <w:pPr>
        <w:spacing w:line="360" w:lineRule="auto"/>
        <w:ind w:firstLineChars="100" w:firstLine="240"/>
        <w:jc w:val="both"/>
      </w:pPr>
      <w:r>
        <w:rPr>
          <w:rFonts w:ascii="Book Antiqua" w:eastAsia="Book Antiqua" w:hAnsi="Book Antiqua" w:cs="Book Antiqua"/>
          <w:color w:val="000000"/>
        </w:rPr>
        <w:lastRenderedPageBreak/>
        <w:t xml:space="preserve">In a recent study, BCL11A expression was found to play a role in AML. </w:t>
      </w:r>
      <w:r w:rsidR="003077E3">
        <w:rPr>
          <w:rFonts w:ascii="Book Antiqua" w:eastAsia="Book Antiqua" w:hAnsi="Book Antiqua" w:cs="Book Antiqua"/>
          <w:color w:val="000000"/>
        </w:rPr>
        <w:t>The</w:t>
      </w:r>
      <w:r>
        <w:rPr>
          <w:rFonts w:ascii="Book Antiqua" w:eastAsia="Book Antiqua" w:hAnsi="Book Antiqua" w:cs="Book Antiqua"/>
          <w:color w:val="000000"/>
        </w:rPr>
        <w:t xml:space="preserve"> study</w:t>
      </w:r>
      <w:r w:rsidR="003077E3">
        <w:rPr>
          <w:rFonts w:ascii="Book Antiqua" w:eastAsia="Book Antiqua" w:hAnsi="Book Antiqua" w:cs="Book Antiqua"/>
          <w:color w:val="000000"/>
        </w:rPr>
        <w:t xml:space="preserve"> included</w:t>
      </w:r>
      <w:r>
        <w:rPr>
          <w:rFonts w:ascii="Book Antiqua" w:eastAsia="Book Antiqua" w:hAnsi="Book Antiqua" w:cs="Book Antiqua"/>
          <w:color w:val="000000"/>
        </w:rPr>
        <w:t xml:space="preserve"> 292 AML patients</w:t>
      </w:r>
      <w:r w:rsidR="003077E3">
        <w:rPr>
          <w:rFonts w:ascii="Book Antiqua" w:eastAsia="Book Antiqua" w:hAnsi="Book Antiqua" w:cs="Book Antiqua"/>
          <w:color w:val="000000"/>
        </w:rPr>
        <w:t>. The study found</w:t>
      </w:r>
      <w:r>
        <w:rPr>
          <w:rFonts w:ascii="Book Antiqua" w:eastAsia="Book Antiqua" w:hAnsi="Book Antiqua" w:cs="Book Antiqua"/>
          <w:color w:val="000000"/>
        </w:rPr>
        <w:t xml:space="preserve"> a significant association between the laboratory variables and the levels of BCL11A. </w:t>
      </w:r>
      <w:r w:rsidR="003077E3">
        <w:rPr>
          <w:rFonts w:ascii="Book Antiqua" w:eastAsia="Book Antiqua" w:hAnsi="Book Antiqua" w:cs="Book Antiqua"/>
          <w:color w:val="000000"/>
        </w:rPr>
        <w:t xml:space="preserve">However, BCL11A was </w:t>
      </w:r>
      <w:r>
        <w:rPr>
          <w:rFonts w:ascii="Book Antiqua" w:eastAsia="Book Antiqua" w:hAnsi="Book Antiqua" w:cs="Book Antiqua"/>
          <w:color w:val="000000"/>
        </w:rPr>
        <w:t>no</w:t>
      </w:r>
      <w:r w:rsidR="003077E3">
        <w:rPr>
          <w:rFonts w:ascii="Book Antiqua" w:eastAsia="Book Antiqua" w:hAnsi="Book Antiqua" w:cs="Book Antiqua"/>
          <w:color w:val="000000"/>
        </w:rPr>
        <w:t>t</w:t>
      </w:r>
      <w:r>
        <w:rPr>
          <w:rFonts w:ascii="Book Antiqua" w:eastAsia="Book Antiqua" w:hAnsi="Book Antiqua" w:cs="Book Antiqua"/>
          <w:color w:val="000000"/>
        </w:rPr>
        <w:t xml:space="preserve"> </w:t>
      </w:r>
      <w:r w:rsidR="003077E3">
        <w:rPr>
          <w:rFonts w:ascii="Book Antiqua" w:eastAsia="Book Antiqua" w:hAnsi="Book Antiqua" w:cs="Book Antiqua"/>
          <w:color w:val="000000"/>
        </w:rPr>
        <w:t>associated with</w:t>
      </w:r>
      <w:r>
        <w:rPr>
          <w:rFonts w:ascii="Book Antiqua" w:eastAsia="Book Antiqua" w:hAnsi="Book Antiqua" w:cs="Book Antiqua"/>
          <w:color w:val="000000"/>
        </w:rPr>
        <w:t xml:space="preserve"> survival and </w:t>
      </w:r>
      <w:r w:rsidR="003077E3">
        <w:rPr>
          <w:rFonts w:ascii="Book Antiqua" w:eastAsia="Book Antiqua" w:hAnsi="Book Antiqua" w:cs="Book Antiqua"/>
          <w:color w:val="000000"/>
        </w:rPr>
        <w:t>complete remission</w:t>
      </w:r>
      <w:r>
        <w:rPr>
          <w:rFonts w:ascii="Book Antiqua" w:eastAsia="Book Antiqua" w:hAnsi="Book Antiqua" w:cs="Book Antiqua"/>
          <w:color w:val="000000"/>
          <w:vertAlign w:val="superscript"/>
        </w:rPr>
        <w:t>[109]</w:t>
      </w:r>
      <w:r>
        <w:rPr>
          <w:rFonts w:ascii="Book Antiqua" w:eastAsia="Book Antiqua" w:hAnsi="Book Antiqua" w:cs="Book Antiqua"/>
          <w:color w:val="000000"/>
        </w:rPr>
        <w:t>.</w:t>
      </w:r>
    </w:p>
    <w:p w14:paraId="64EFA2E6" w14:textId="4B0CDDFC" w:rsidR="00A77B3E" w:rsidRDefault="00C80756" w:rsidP="00B372CD">
      <w:pPr>
        <w:spacing w:line="360" w:lineRule="auto"/>
        <w:ind w:firstLineChars="100" w:firstLine="240"/>
        <w:jc w:val="both"/>
      </w:pPr>
      <w:r>
        <w:rPr>
          <w:rFonts w:ascii="Book Antiqua" w:eastAsia="Book Antiqua" w:hAnsi="Book Antiqua" w:cs="Book Antiqua"/>
          <w:color w:val="000000"/>
        </w:rPr>
        <w:t xml:space="preserve">Most </w:t>
      </w:r>
      <w:r w:rsidR="002F5A88">
        <w:rPr>
          <w:rFonts w:ascii="Book Antiqua" w:eastAsia="Book Antiqua" w:hAnsi="Book Antiqua" w:cs="Book Antiqua"/>
          <w:color w:val="000000"/>
        </w:rPr>
        <w:t xml:space="preserve">studies in </w:t>
      </w:r>
      <w:r>
        <w:rPr>
          <w:rFonts w:ascii="Book Antiqua" w:eastAsia="Book Antiqua" w:hAnsi="Book Antiqua" w:cs="Book Antiqua"/>
          <w:color w:val="000000"/>
        </w:rPr>
        <w:t xml:space="preserve">proteomics </w:t>
      </w:r>
      <w:r w:rsidR="002F5A88">
        <w:rPr>
          <w:rFonts w:ascii="Book Antiqua" w:eastAsia="Book Antiqua" w:hAnsi="Book Antiqua" w:cs="Book Antiqua"/>
          <w:color w:val="000000"/>
        </w:rPr>
        <w:t>in AML were performed</w:t>
      </w:r>
      <w:r>
        <w:rPr>
          <w:rFonts w:ascii="Book Antiqua" w:eastAsia="Book Antiqua" w:hAnsi="Book Antiqua" w:cs="Book Antiqua"/>
          <w:color w:val="000000"/>
        </w:rPr>
        <w:t xml:space="preserve"> on peripheral blood cells and bone marrow </w:t>
      </w:r>
      <w:r w:rsidR="002F5A88">
        <w:rPr>
          <w:rFonts w:ascii="Book Antiqua" w:eastAsia="Book Antiqua" w:hAnsi="Book Antiqua" w:cs="Book Antiqua"/>
          <w:color w:val="000000"/>
        </w:rPr>
        <w:t>samples</w:t>
      </w:r>
      <w:r>
        <w:rPr>
          <w:rFonts w:ascii="Book Antiqua" w:eastAsia="Book Antiqua" w:hAnsi="Book Antiqua" w:cs="Book Antiqua"/>
          <w:color w:val="000000"/>
        </w:rPr>
        <w:t xml:space="preserve"> at </w:t>
      </w:r>
      <w:r w:rsidR="002F5A88">
        <w:rPr>
          <w:rFonts w:ascii="Book Antiqua" w:eastAsia="Book Antiqua" w:hAnsi="Book Antiqua" w:cs="Book Antiqua"/>
          <w:color w:val="000000"/>
        </w:rPr>
        <w:t xml:space="preserve">an </w:t>
      </w:r>
      <w:r>
        <w:rPr>
          <w:rFonts w:ascii="Book Antiqua" w:eastAsia="Book Antiqua" w:hAnsi="Book Antiqua" w:cs="Book Antiqua"/>
          <w:color w:val="000000"/>
        </w:rPr>
        <w:t>early stage. However, one study compare</w:t>
      </w:r>
      <w:r w:rsidR="002F5A88">
        <w:rPr>
          <w:rFonts w:ascii="Book Antiqua" w:eastAsia="Book Antiqua" w:hAnsi="Book Antiqua" w:cs="Book Antiqua"/>
          <w:color w:val="000000"/>
        </w:rPr>
        <w:t>d</w:t>
      </w:r>
      <w:r w:rsidR="00B372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AML at diagnosis, remission, and relapse. It concluded that the proteome expression at diagnosis and relapse is similar </w:t>
      </w:r>
      <w:r w:rsidR="00F93DEC">
        <w:rPr>
          <w:rFonts w:ascii="Book Antiqua" w:eastAsia="Book Antiqua" w:hAnsi="Book Antiqua" w:cs="Book Antiqua"/>
          <w:color w:val="000000"/>
        </w:rPr>
        <w:t>at</w:t>
      </w:r>
      <w:r>
        <w:rPr>
          <w:rFonts w:ascii="Book Antiqua" w:eastAsia="Book Antiqua" w:hAnsi="Book Antiqua" w:cs="Book Antiqua"/>
          <w:color w:val="000000"/>
        </w:rPr>
        <w:t xml:space="preserve"> a high protein concentration</w:t>
      </w:r>
      <w:r>
        <w:rPr>
          <w:rFonts w:ascii="Book Antiqua" w:eastAsia="Book Antiqua" w:hAnsi="Book Antiqua" w:cs="Book Antiqua"/>
          <w:color w:val="000000"/>
          <w:vertAlign w:val="superscript"/>
        </w:rPr>
        <w:t>[79,110]</w:t>
      </w:r>
      <w:r>
        <w:rPr>
          <w:rFonts w:ascii="Book Antiqua" w:eastAsia="Book Antiqua" w:hAnsi="Book Antiqua" w:cs="Book Antiqua"/>
          <w:color w:val="000000"/>
        </w:rPr>
        <w:t xml:space="preserve">. Another study </w:t>
      </w:r>
      <w:r w:rsidR="00C73B3C">
        <w:rPr>
          <w:rFonts w:ascii="Book Antiqua" w:eastAsia="Book Antiqua" w:hAnsi="Book Antiqua" w:cs="Book Antiqua"/>
          <w:color w:val="000000"/>
        </w:rPr>
        <w:t xml:space="preserve">that focused on </w:t>
      </w:r>
      <w:r>
        <w:rPr>
          <w:rFonts w:ascii="Book Antiqua" w:eastAsia="Book Antiqua" w:hAnsi="Book Antiqua" w:cs="Book Antiqua"/>
          <w:color w:val="000000"/>
        </w:rPr>
        <w:t>AML</w:t>
      </w:r>
      <w:r w:rsidR="00C73B3C">
        <w:rPr>
          <w:rFonts w:ascii="Book Antiqua" w:eastAsia="Book Antiqua" w:hAnsi="Book Antiqua" w:cs="Book Antiqua"/>
          <w:color w:val="000000"/>
        </w:rPr>
        <w:t xml:space="preserve"> (subtypes </w:t>
      </w:r>
      <w:r>
        <w:rPr>
          <w:rFonts w:ascii="Book Antiqua" w:eastAsia="Book Antiqua" w:hAnsi="Book Antiqua" w:cs="Book Antiqua"/>
          <w:color w:val="000000"/>
        </w:rPr>
        <w:t>M1</w:t>
      </w:r>
      <w:r w:rsidR="00C73B3C">
        <w:rPr>
          <w:rFonts w:ascii="Book Antiqua" w:eastAsia="Book Antiqua" w:hAnsi="Book Antiqua" w:cs="Book Antiqua"/>
          <w:color w:val="000000"/>
        </w:rPr>
        <w:t xml:space="preserve"> and </w:t>
      </w:r>
      <w:r>
        <w:rPr>
          <w:rFonts w:ascii="Book Antiqua" w:eastAsia="Book Antiqua" w:hAnsi="Book Antiqua" w:cs="Book Antiqua"/>
          <w:color w:val="000000"/>
        </w:rPr>
        <w:t>M2</w:t>
      </w:r>
      <w:r w:rsidR="00C73B3C">
        <w:rPr>
          <w:rFonts w:ascii="Book Antiqua" w:eastAsia="Book Antiqua" w:hAnsi="Book Antiqua" w:cs="Book Antiqua"/>
          <w:color w:val="000000"/>
        </w:rPr>
        <w:t>)</w:t>
      </w:r>
      <w:r>
        <w:rPr>
          <w:rFonts w:ascii="Book Antiqua" w:eastAsia="Book Antiqua" w:hAnsi="Book Antiqua" w:cs="Book Antiqua"/>
          <w:color w:val="000000"/>
        </w:rPr>
        <w:t xml:space="preserve"> </w:t>
      </w:r>
      <w:r w:rsidR="00740DCB">
        <w:rPr>
          <w:rFonts w:ascii="Book Antiqua" w:eastAsia="Book Antiqua" w:hAnsi="Book Antiqua" w:cs="Book Antiqua"/>
          <w:color w:val="000000"/>
        </w:rPr>
        <w:t xml:space="preserve">compared </w:t>
      </w:r>
      <w:r w:rsidR="00C73B3C">
        <w:rPr>
          <w:rFonts w:ascii="Book Antiqua" w:eastAsia="Book Antiqua" w:hAnsi="Book Antiqua" w:cs="Book Antiqua"/>
          <w:color w:val="000000"/>
        </w:rPr>
        <w:t>patients</w:t>
      </w:r>
      <w:r>
        <w:rPr>
          <w:rFonts w:ascii="Book Antiqua" w:eastAsia="Book Antiqua" w:hAnsi="Book Antiqua" w:cs="Book Antiqua"/>
          <w:color w:val="000000"/>
        </w:rPr>
        <w:t xml:space="preserve"> with healthy </w:t>
      </w:r>
      <w:r w:rsidR="00740DCB">
        <w:rPr>
          <w:rFonts w:ascii="Book Antiqua" w:eastAsia="Book Antiqua" w:hAnsi="Book Antiqua" w:cs="Book Antiqua"/>
          <w:color w:val="000000"/>
        </w:rPr>
        <w:t>individuals</w:t>
      </w:r>
      <w:r>
        <w:rPr>
          <w:rFonts w:ascii="Book Antiqua" w:eastAsia="Book Antiqua" w:hAnsi="Book Antiqua" w:cs="Book Antiqua"/>
          <w:color w:val="000000"/>
        </w:rPr>
        <w:t xml:space="preserve">. </w:t>
      </w:r>
      <w:r w:rsidR="00740DCB">
        <w:rPr>
          <w:rFonts w:ascii="Book Antiqua" w:eastAsia="Book Antiqua" w:hAnsi="Book Antiqua" w:cs="Book Antiqua"/>
          <w:color w:val="000000"/>
        </w:rPr>
        <w:t>Twenty-five</w:t>
      </w:r>
      <w:r>
        <w:rPr>
          <w:rFonts w:ascii="Book Antiqua" w:eastAsia="Book Antiqua" w:hAnsi="Book Antiqua" w:cs="Book Antiqua"/>
          <w:color w:val="000000"/>
        </w:rPr>
        <w:t xml:space="preserve"> proteins </w:t>
      </w:r>
      <w:r w:rsidR="00C73B3C">
        <w:rPr>
          <w:rFonts w:ascii="Book Antiqua" w:eastAsia="Book Antiqua" w:hAnsi="Book Antiqua" w:cs="Book Antiqua"/>
          <w:color w:val="000000"/>
        </w:rPr>
        <w:t>were</w:t>
      </w:r>
      <w:r>
        <w:rPr>
          <w:rFonts w:ascii="Book Antiqua" w:eastAsia="Book Antiqua" w:hAnsi="Book Antiqua" w:cs="Book Antiqua"/>
          <w:color w:val="000000"/>
        </w:rPr>
        <w:t xml:space="preserve"> characterized in the peripheral blood and bone marrow</w:t>
      </w:r>
      <w:r w:rsidR="00C73B3C">
        <w:rPr>
          <w:rFonts w:ascii="Book Antiqua" w:eastAsia="Book Antiqua" w:hAnsi="Book Antiqua" w:cs="Book Antiqua"/>
          <w:color w:val="000000"/>
        </w:rPr>
        <w:t xml:space="preserve"> samples</w:t>
      </w:r>
      <w:r>
        <w:rPr>
          <w:rFonts w:ascii="Book Antiqua" w:eastAsia="Book Antiqua" w:hAnsi="Book Antiqua" w:cs="Book Antiqua"/>
          <w:color w:val="000000"/>
        </w:rPr>
        <w:t xml:space="preserve">. </w:t>
      </w:r>
      <w:r w:rsidR="00C73B3C">
        <w:rPr>
          <w:rFonts w:ascii="Book Antiqua" w:eastAsia="Book Antiqua" w:hAnsi="Book Antiqua" w:cs="Book Antiqua"/>
          <w:color w:val="000000"/>
        </w:rPr>
        <w:t>The study</w:t>
      </w:r>
      <w:r>
        <w:rPr>
          <w:rFonts w:ascii="Book Antiqua" w:eastAsia="Book Antiqua" w:hAnsi="Book Antiqua" w:cs="Book Antiqua"/>
          <w:color w:val="000000"/>
        </w:rPr>
        <w:t xml:space="preserve"> found that 6-phosphogluconate dehydrogenase, Annexin III and L-plastin </w:t>
      </w:r>
      <w:r w:rsidR="00E47978">
        <w:rPr>
          <w:rFonts w:ascii="Book Antiqua" w:eastAsia="Book Antiqua" w:hAnsi="Book Antiqua" w:cs="Book Antiqua"/>
          <w:color w:val="000000"/>
        </w:rPr>
        <w:t xml:space="preserve">were only found in </w:t>
      </w:r>
      <w:r w:rsidR="00F037D0">
        <w:rPr>
          <w:rFonts w:ascii="Book Antiqua" w:eastAsia="Book Antiqua" w:hAnsi="Book Antiqua" w:cs="Book Antiqua"/>
          <w:color w:val="000000"/>
        </w:rPr>
        <w:t xml:space="preserve">the </w:t>
      </w:r>
      <w:r w:rsidR="00E47978">
        <w:rPr>
          <w:rFonts w:ascii="Book Antiqua" w:eastAsia="Book Antiqua" w:hAnsi="Book Antiqua" w:cs="Book Antiqua"/>
          <w:color w:val="000000"/>
        </w:rPr>
        <w:t xml:space="preserve">M2 subtype. The </w:t>
      </w:r>
      <w:r w:rsidR="00E47978" w:rsidRPr="00E47978">
        <w:rPr>
          <w:rFonts w:ascii="Book Antiqua" w:eastAsia="Book Antiqua" w:hAnsi="Book Antiqua" w:cs="Book Antiqua"/>
          <w:color w:val="000000"/>
        </w:rPr>
        <w:t xml:space="preserve">annexin I and actin gamma 1 </w:t>
      </w:r>
      <w:r w:rsidR="00E47978">
        <w:rPr>
          <w:rFonts w:ascii="Book Antiqua" w:eastAsia="Book Antiqua" w:hAnsi="Book Antiqua" w:cs="Book Antiqua"/>
          <w:color w:val="000000"/>
        </w:rPr>
        <w:t>levels were found to correlate with drug resistance at relapse</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58494638" w14:textId="77777777" w:rsidR="00A77B3E" w:rsidRDefault="00A77B3E">
      <w:pPr>
        <w:spacing w:line="360" w:lineRule="auto"/>
        <w:jc w:val="both"/>
      </w:pPr>
    </w:p>
    <w:p w14:paraId="0E17A511" w14:textId="77777777" w:rsidR="00A77B3E" w:rsidRDefault="00C80756">
      <w:pPr>
        <w:spacing w:line="360" w:lineRule="auto"/>
        <w:jc w:val="both"/>
      </w:pPr>
      <w:r>
        <w:rPr>
          <w:rFonts w:ascii="Book Antiqua" w:eastAsia="Book Antiqua" w:hAnsi="Book Antiqua" w:cs="Book Antiqua"/>
          <w:b/>
          <w:caps/>
          <w:color w:val="000000"/>
          <w:u w:val="single"/>
        </w:rPr>
        <w:t>Challenges of proteomics</w:t>
      </w:r>
    </w:p>
    <w:p w14:paraId="3C244508" w14:textId="4BB48508" w:rsidR="00A77B3E" w:rsidRDefault="00C80756">
      <w:pPr>
        <w:spacing w:line="360" w:lineRule="auto"/>
        <w:jc w:val="both"/>
      </w:pPr>
      <w:r>
        <w:rPr>
          <w:rFonts w:ascii="Book Antiqua" w:eastAsia="Book Antiqua" w:hAnsi="Book Antiqua" w:cs="Book Antiqua"/>
          <w:color w:val="000000"/>
        </w:rPr>
        <w:t xml:space="preserve">There are many challenges in proteomics. </w:t>
      </w:r>
      <w:r w:rsidR="005D0384">
        <w:rPr>
          <w:rFonts w:ascii="Book Antiqua" w:eastAsia="Book Antiqua" w:hAnsi="Book Antiqua" w:cs="Book Antiqua"/>
          <w:color w:val="000000"/>
        </w:rPr>
        <w:t>The major challenge</w:t>
      </w:r>
      <w:r>
        <w:rPr>
          <w:rFonts w:ascii="Book Antiqua" w:eastAsia="Book Antiqua" w:hAnsi="Book Antiqua" w:cs="Book Antiqua"/>
          <w:color w:val="000000"/>
        </w:rPr>
        <w:t xml:space="preserve"> is the </w:t>
      </w:r>
      <w:r w:rsidR="00F037D0">
        <w:rPr>
          <w:rFonts w:ascii="Book Antiqua" w:eastAsia="Book Antiqua" w:hAnsi="Book Antiqua" w:cs="Book Antiqua"/>
          <w:color w:val="000000"/>
        </w:rPr>
        <w:t>broad</w:t>
      </w:r>
      <w:r w:rsidR="005D0384">
        <w:rPr>
          <w:rFonts w:ascii="Book Antiqua" w:eastAsia="Book Antiqua" w:hAnsi="Book Antiqua" w:cs="Book Antiqua"/>
          <w:color w:val="000000"/>
        </w:rPr>
        <w:t xml:space="preserve"> change in</w:t>
      </w:r>
      <w:r>
        <w:rPr>
          <w:rFonts w:ascii="Book Antiqua" w:eastAsia="Book Antiqua" w:hAnsi="Book Antiqua" w:cs="Book Antiqua"/>
          <w:color w:val="000000"/>
        </w:rPr>
        <w:t xml:space="preserve"> protein </w:t>
      </w:r>
      <w:r w:rsidR="00F93F23">
        <w:rPr>
          <w:rFonts w:ascii="Book Antiqua" w:eastAsia="Book Antiqua" w:hAnsi="Book Antiqua" w:cs="Book Antiqua"/>
          <w:color w:val="000000"/>
        </w:rPr>
        <w:t>expression</w:t>
      </w:r>
      <w:r>
        <w:rPr>
          <w:rFonts w:ascii="Book Antiqua" w:eastAsia="Book Antiqua" w:hAnsi="Book Antiqua" w:cs="Book Antiqua"/>
          <w:color w:val="000000"/>
        </w:rPr>
        <w:t xml:space="preserve"> with the environment and cell type</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r w:rsidR="00F037D0">
        <w:rPr>
          <w:rFonts w:ascii="Book Antiqua" w:eastAsia="Book Antiqua" w:hAnsi="Book Antiqua" w:cs="Book Antiqua"/>
          <w:color w:val="000000"/>
        </w:rPr>
        <w:t>In addition, there</w:t>
      </w:r>
      <w:r>
        <w:rPr>
          <w:rFonts w:ascii="Book Antiqua" w:eastAsia="Book Antiqua" w:hAnsi="Book Antiqua" w:cs="Book Antiqua"/>
          <w:color w:val="000000"/>
        </w:rPr>
        <w:t xml:space="preserve"> is no comparable proteomics method, unlike genomics, </w:t>
      </w:r>
      <w:r w:rsidR="00F93F23">
        <w:rPr>
          <w:rFonts w:ascii="Book Antiqua" w:eastAsia="Book Antiqua" w:hAnsi="Book Antiqua" w:cs="Book Antiqua"/>
          <w:color w:val="000000"/>
        </w:rPr>
        <w:t>that</w:t>
      </w:r>
      <w:r>
        <w:rPr>
          <w:rFonts w:ascii="Book Antiqua" w:eastAsia="Book Antiqua" w:hAnsi="Book Antiqua" w:cs="Book Antiqua"/>
          <w:color w:val="000000"/>
        </w:rPr>
        <w:t xml:space="preserve"> uses polymerase chain reaction</w:t>
      </w:r>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Moreover, protein activities are highly regulated post-transnationally, which </w:t>
      </w:r>
      <w:r w:rsidR="00F93F23">
        <w:rPr>
          <w:rFonts w:ascii="Book Antiqua" w:eastAsia="Book Antiqua" w:hAnsi="Book Antiqua" w:cs="Book Antiqua"/>
          <w:color w:val="000000"/>
        </w:rPr>
        <w:t>adds difficulty is</w:t>
      </w:r>
      <w:r>
        <w:rPr>
          <w:rFonts w:ascii="Book Antiqua" w:eastAsia="Book Antiqua" w:hAnsi="Book Antiqua" w:cs="Book Antiqua"/>
          <w:color w:val="000000"/>
        </w:rPr>
        <w:t xml:space="preserve"> proteomics</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w:t>
      </w:r>
      <w:r w:rsidR="00F037D0">
        <w:rPr>
          <w:rFonts w:ascii="Book Antiqua" w:eastAsia="Book Antiqua" w:hAnsi="Book Antiqua" w:cs="Book Antiqua"/>
          <w:color w:val="000000"/>
        </w:rPr>
        <w:t>Finally, the</w:t>
      </w:r>
      <w:r>
        <w:rPr>
          <w:rFonts w:ascii="Book Antiqua" w:eastAsia="Book Antiqua" w:hAnsi="Book Antiqua" w:cs="Book Antiqua"/>
          <w:color w:val="000000"/>
        </w:rPr>
        <w:t xml:space="preserve"> type of samples and sample preparation techniques are other challenges in proteomics that can significantly change the quality of MS data. For example, the protein and phosphoprotein levels in breast cancer tumor sample</w:t>
      </w:r>
      <w:r w:rsidR="00740DCB">
        <w:rPr>
          <w:rFonts w:ascii="Book Antiqua" w:eastAsia="Book Antiqua" w:hAnsi="Book Antiqua" w:cs="Book Antiqua"/>
          <w:color w:val="000000"/>
        </w:rPr>
        <w:t>s</w:t>
      </w:r>
      <w:r>
        <w:rPr>
          <w:rFonts w:ascii="Book Antiqua" w:eastAsia="Book Antiqua" w:hAnsi="Book Antiqua" w:cs="Book Antiqua"/>
          <w:color w:val="000000"/>
        </w:rPr>
        <w:t xml:space="preserve"> were affected by the sample manipulation technique and bio</w:t>
      </w:r>
      <w:r w:rsidR="00740DCB">
        <w:rPr>
          <w:rFonts w:ascii="Book Antiqua" w:eastAsia="Book Antiqua" w:hAnsi="Book Antiqua" w:cs="Book Antiqua"/>
          <w:color w:val="000000"/>
        </w:rPr>
        <w:t>-</w:t>
      </w:r>
      <w:r>
        <w:rPr>
          <w:rFonts w:ascii="Book Antiqua" w:eastAsia="Book Antiqua" w:hAnsi="Book Antiqua" w:cs="Book Antiqua"/>
          <w:color w:val="000000"/>
        </w:rPr>
        <w:t>specimen type</w:t>
      </w:r>
      <w:r>
        <w:rPr>
          <w:rFonts w:ascii="Book Antiqua" w:eastAsia="Book Antiqua" w:hAnsi="Book Antiqua" w:cs="Book Antiqua"/>
          <w:color w:val="000000"/>
          <w:vertAlign w:val="superscript"/>
        </w:rPr>
        <w:t>[115]</w:t>
      </w:r>
      <w:r>
        <w:rPr>
          <w:rFonts w:ascii="Book Antiqua" w:eastAsia="Book Antiqua" w:hAnsi="Book Antiqua" w:cs="Book Antiqua"/>
          <w:color w:val="000000"/>
        </w:rPr>
        <w:t>.</w:t>
      </w:r>
    </w:p>
    <w:p w14:paraId="5679252A" w14:textId="77777777" w:rsidR="00A77B3E" w:rsidRDefault="00A77B3E">
      <w:pPr>
        <w:spacing w:line="360" w:lineRule="auto"/>
        <w:jc w:val="both"/>
      </w:pPr>
    </w:p>
    <w:p w14:paraId="00938D42" w14:textId="77777777" w:rsidR="00A77B3E" w:rsidRDefault="00C80756">
      <w:pPr>
        <w:spacing w:line="360" w:lineRule="auto"/>
        <w:jc w:val="both"/>
      </w:pPr>
      <w:r>
        <w:rPr>
          <w:rFonts w:ascii="Book Antiqua" w:eastAsia="Book Antiqua" w:hAnsi="Book Antiqua" w:cs="Book Antiqua"/>
          <w:b/>
          <w:caps/>
          <w:color w:val="000000"/>
          <w:u w:val="single"/>
        </w:rPr>
        <w:t>CONCLUSION</w:t>
      </w:r>
    </w:p>
    <w:p w14:paraId="379EDE04" w14:textId="41E3F473" w:rsidR="00A77B3E" w:rsidRPr="009D48CA" w:rsidRDefault="00C80756">
      <w:pPr>
        <w:spacing w:line="360" w:lineRule="auto"/>
        <w:jc w:val="both"/>
        <w:rPr>
          <w:rFonts w:ascii="Book Antiqua" w:hAnsi="Book Antiqua"/>
          <w:color w:val="000000"/>
        </w:rPr>
      </w:pPr>
      <w:r>
        <w:rPr>
          <w:rFonts w:ascii="Book Antiqua" w:eastAsia="Book Antiqua" w:hAnsi="Book Antiqua" w:cs="Book Antiqua"/>
          <w:color w:val="000000"/>
        </w:rPr>
        <w:t>Proteomics is a fast, sensitive technology that provides high proteome coverage. Expression proteomics, functional proteomics, and structural proteomics are the three major types of proteomics</w:t>
      </w:r>
      <w:r w:rsidR="004D5F44">
        <w:rPr>
          <w:rFonts w:ascii="Book Antiqua" w:eastAsia="Book Antiqua" w:hAnsi="Book Antiqua" w:cs="Book Antiqua"/>
          <w:color w:val="000000"/>
        </w:rPr>
        <w:t>. There are</w:t>
      </w:r>
      <w:r>
        <w:rPr>
          <w:rFonts w:ascii="Book Antiqua" w:eastAsia="Book Antiqua" w:hAnsi="Book Antiqua" w:cs="Book Antiqua"/>
          <w:color w:val="000000"/>
        </w:rPr>
        <w:t xml:space="preserve"> two different workflows in proteomics</w:t>
      </w:r>
      <w:r w:rsidR="004D5F44">
        <w:rPr>
          <w:rFonts w:ascii="Book Antiqua" w:eastAsia="Book Antiqua" w:hAnsi="Book Antiqua" w:cs="Book Antiqua"/>
          <w:color w:val="000000"/>
        </w:rPr>
        <w:t>:</w:t>
      </w:r>
      <w:r w:rsidR="00740DCB">
        <w:rPr>
          <w:rFonts w:ascii="Book Antiqua" w:eastAsia="Book Antiqua" w:hAnsi="Book Antiqua" w:cs="Book Antiqua"/>
          <w:color w:val="000000"/>
        </w:rPr>
        <w:t xml:space="preserve"> t</w:t>
      </w:r>
      <w:r>
        <w:rPr>
          <w:rFonts w:ascii="Book Antiqua" w:eastAsia="Book Antiqua" w:hAnsi="Book Antiqua" w:cs="Book Antiqua"/>
          <w:color w:val="000000"/>
        </w:rPr>
        <w:t xml:space="preserve">op-down and bottom-up proteomics. </w:t>
      </w:r>
      <w:r w:rsidR="00F037D0">
        <w:rPr>
          <w:rFonts w:ascii="Book Antiqua" w:eastAsia="Book Antiqua" w:hAnsi="Book Antiqua" w:cs="Book Antiqua"/>
          <w:color w:val="000000"/>
        </w:rPr>
        <w:t>In addition, there</w:t>
      </w:r>
      <w:r w:rsidR="004D5F44">
        <w:rPr>
          <w:rFonts w:ascii="Book Antiqua" w:eastAsia="Book Antiqua" w:hAnsi="Book Antiqua" w:cs="Book Antiqua"/>
          <w:color w:val="000000"/>
        </w:rPr>
        <w:t xml:space="preserve"> are increasing uses</w:t>
      </w:r>
      <w:r>
        <w:rPr>
          <w:rFonts w:ascii="Book Antiqua" w:eastAsia="Book Antiqua" w:hAnsi="Book Antiqua" w:cs="Book Antiqua"/>
          <w:color w:val="000000"/>
        </w:rPr>
        <w:t xml:space="preserve"> of </w:t>
      </w:r>
      <w:r w:rsidR="004D5F44">
        <w:rPr>
          <w:rFonts w:ascii="Book Antiqua" w:eastAsia="Book Antiqua" w:hAnsi="Book Antiqua" w:cs="Book Antiqua"/>
          <w:color w:val="000000"/>
        </w:rPr>
        <w:t xml:space="preserve">proteomics </w:t>
      </w:r>
      <w:r>
        <w:rPr>
          <w:rFonts w:ascii="Book Antiqua" w:eastAsia="Book Antiqua" w:hAnsi="Book Antiqua" w:cs="Book Antiqua"/>
          <w:color w:val="000000"/>
        </w:rPr>
        <w:t xml:space="preserve">in the </w:t>
      </w:r>
      <w:r>
        <w:rPr>
          <w:rFonts w:ascii="Book Antiqua" w:eastAsia="Book Antiqua" w:hAnsi="Book Antiqua" w:cs="Book Antiqua"/>
          <w:color w:val="000000"/>
        </w:rPr>
        <w:lastRenderedPageBreak/>
        <w:t>majority of biological sciences</w:t>
      </w:r>
      <w:r w:rsidR="004D5F44">
        <w:rPr>
          <w:rFonts w:ascii="Book Antiqua" w:eastAsia="Book Antiqua" w:hAnsi="Book Antiqua" w:cs="Book Antiqua"/>
          <w:color w:val="000000"/>
        </w:rPr>
        <w:t>.</w:t>
      </w:r>
      <w:r>
        <w:rPr>
          <w:rFonts w:ascii="Book Antiqua" w:eastAsia="Book Antiqua" w:hAnsi="Book Antiqua" w:cs="Book Antiqua"/>
          <w:color w:val="000000"/>
        </w:rPr>
        <w:t xml:space="preserve"> </w:t>
      </w:r>
      <w:r w:rsidR="004D5F44">
        <w:rPr>
          <w:rFonts w:ascii="Book Antiqua" w:eastAsia="Book Antiqua" w:hAnsi="Book Antiqua" w:cs="Book Antiqua"/>
          <w:color w:val="000000"/>
        </w:rPr>
        <w:t>Finally</w:t>
      </w:r>
      <w:r>
        <w:rPr>
          <w:rFonts w:ascii="Book Antiqua" w:eastAsia="Book Antiqua" w:hAnsi="Book Antiqua" w:cs="Book Antiqua"/>
          <w:color w:val="000000"/>
        </w:rPr>
        <w:t xml:space="preserve">, proteomics can </w:t>
      </w:r>
      <w:r w:rsidR="004D5F44">
        <w:rPr>
          <w:rFonts w:ascii="Book Antiqua" w:eastAsia="Book Antiqua" w:hAnsi="Book Antiqua" w:cs="Book Antiqua"/>
          <w:color w:val="000000"/>
        </w:rPr>
        <w:t xml:space="preserve">assist </w:t>
      </w:r>
      <w:r w:rsidR="00F037D0">
        <w:rPr>
          <w:rFonts w:ascii="Book Antiqua" w:eastAsia="Book Antiqua" w:hAnsi="Book Antiqua" w:cs="Book Antiqua"/>
          <w:color w:val="000000"/>
        </w:rPr>
        <w:t xml:space="preserve">in </w:t>
      </w:r>
      <w:r w:rsidR="004D5F44">
        <w:rPr>
          <w:rFonts w:ascii="Book Antiqua" w:eastAsia="Book Antiqua" w:hAnsi="Book Antiqua" w:cs="Book Antiqua"/>
          <w:color w:val="000000"/>
        </w:rPr>
        <w:t>finding</w:t>
      </w:r>
      <w:r>
        <w:rPr>
          <w:rFonts w:ascii="Book Antiqua" w:eastAsia="Book Antiqua" w:hAnsi="Book Antiqua" w:cs="Book Antiqua"/>
          <w:color w:val="000000"/>
        </w:rPr>
        <w:t xml:space="preserve"> new biomarkers </w:t>
      </w:r>
      <w:r w:rsidR="004D5F44">
        <w:rPr>
          <w:rFonts w:ascii="Book Antiqua" w:eastAsia="Book Antiqua" w:hAnsi="Book Antiqua" w:cs="Book Antiqua"/>
          <w:color w:val="000000"/>
        </w:rPr>
        <w:t>in different diseases</w:t>
      </w:r>
      <w:r>
        <w:rPr>
          <w:rFonts w:ascii="Book Antiqua" w:eastAsia="Book Antiqua" w:hAnsi="Book Antiqua" w:cs="Book Antiqua"/>
          <w:color w:val="000000"/>
        </w:rPr>
        <w:t xml:space="preserve"> and discover new therap</w:t>
      </w:r>
      <w:r w:rsidR="004D5F44">
        <w:rPr>
          <w:rFonts w:ascii="Book Antiqua" w:eastAsia="Book Antiqua" w:hAnsi="Book Antiqua" w:cs="Book Antiqua"/>
          <w:color w:val="000000"/>
        </w:rPr>
        <w:t>ies</w:t>
      </w:r>
      <w:r>
        <w:rPr>
          <w:rFonts w:ascii="Book Antiqua" w:eastAsia="Book Antiqua" w:hAnsi="Book Antiqua" w:cs="Book Antiqua"/>
          <w:color w:val="000000"/>
        </w:rPr>
        <w:t>.</w:t>
      </w:r>
    </w:p>
    <w:p w14:paraId="03AAF4D1" w14:textId="77777777" w:rsidR="00336052" w:rsidRDefault="00336052">
      <w:pPr>
        <w:spacing w:line="360" w:lineRule="auto"/>
        <w:jc w:val="both"/>
      </w:pPr>
    </w:p>
    <w:p w14:paraId="64B80C67" w14:textId="77777777" w:rsidR="00A77B3E" w:rsidRDefault="00A77B3E">
      <w:pPr>
        <w:spacing w:line="360" w:lineRule="auto"/>
        <w:jc w:val="both"/>
      </w:pPr>
    </w:p>
    <w:p w14:paraId="03C0C5A1" w14:textId="77777777" w:rsidR="00A77B3E" w:rsidRDefault="00C80756">
      <w:pPr>
        <w:spacing w:line="360" w:lineRule="auto"/>
        <w:jc w:val="both"/>
      </w:pPr>
      <w:r>
        <w:rPr>
          <w:rFonts w:ascii="Book Antiqua" w:eastAsia="Book Antiqua" w:hAnsi="Book Antiqua" w:cs="Book Antiqua"/>
          <w:b/>
          <w:color w:val="000000"/>
        </w:rPr>
        <w:t>REFERENCES</w:t>
      </w:r>
    </w:p>
    <w:p w14:paraId="156A6EC8" w14:textId="77777777" w:rsidR="00A77B3E" w:rsidRDefault="00C80756">
      <w:pPr>
        <w:spacing w:line="360" w:lineRule="auto"/>
        <w:jc w:val="both"/>
      </w:pPr>
      <w:bookmarkStart w:id="3" w:name="OLE_LINK11"/>
      <w:r>
        <w:rPr>
          <w:rFonts w:ascii="Book Antiqua" w:eastAsia="Book Antiqua" w:hAnsi="Book Antiqua" w:cs="Book Antiqua"/>
          <w:color w:val="000000"/>
        </w:rPr>
        <w:t xml:space="preserve">1 </w:t>
      </w:r>
      <w:r>
        <w:rPr>
          <w:rFonts w:ascii="Book Antiqua" w:eastAsia="Book Antiqua" w:hAnsi="Book Antiqua" w:cs="Book Antiqua"/>
          <w:b/>
          <w:bCs/>
          <w:color w:val="000000"/>
        </w:rPr>
        <w:t>Agrawal GK</w:t>
      </w:r>
      <w:r>
        <w:rPr>
          <w:rFonts w:ascii="Book Antiqua" w:eastAsia="Book Antiqua" w:hAnsi="Book Antiqua" w:cs="Book Antiqua"/>
          <w:color w:val="000000"/>
        </w:rPr>
        <w:t xml:space="preserve">, Sarkar A, Righetti PG, Pedreschi R, Carpentier S, Wang T, Barkla BJ, Kohli A, Ndimba BK, Bykova NV, Rampitsch C, Zolla L, Rafudeen MS, Cramer R, Bindschedler LV, Tsakirpaloglou N, Ndimba RJ, Farrant JM, Renaut J, Job D, Kikuchi S, Rakwal R. A decade of plant proteomics and mass spectrometry: translation of technical advancements to food security and safety issues. </w:t>
      </w:r>
      <w:r>
        <w:rPr>
          <w:rFonts w:ascii="Book Antiqua" w:eastAsia="Book Antiqua" w:hAnsi="Book Antiqua" w:cs="Book Antiqua"/>
          <w:i/>
          <w:iCs/>
          <w:color w:val="000000"/>
        </w:rPr>
        <w:t>Mass Spectrom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335-365 [PMID: 23315723 DOI: 10.1002/mas.21365]</w:t>
      </w:r>
    </w:p>
    <w:p w14:paraId="2F28B876" w14:textId="77777777" w:rsidR="00A77B3E" w:rsidRDefault="00C8075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Wilkins MR</w:t>
      </w:r>
      <w:r>
        <w:rPr>
          <w:rFonts w:ascii="Book Antiqua" w:eastAsia="Book Antiqua" w:hAnsi="Book Antiqua" w:cs="Book Antiqua"/>
          <w:color w:val="000000"/>
        </w:rPr>
        <w:t xml:space="preserve">, Sanchez JC, Gooley AA, Appel RD, Humphery-Smith I, Hochstrasser DF, Williams KL. Progress with proteome projects: why all proteins expressed by a genome should be identified and how to do it. </w:t>
      </w:r>
      <w:r>
        <w:rPr>
          <w:rFonts w:ascii="Book Antiqua" w:eastAsia="Book Antiqua" w:hAnsi="Book Antiqua" w:cs="Book Antiqua"/>
          <w:i/>
          <w:iCs/>
          <w:color w:val="000000"/>
        </w:rPr>
        <w:t>Biotechnol Genet Eng Rev</w:t>
      </w:r>
      <w:r>
        <w:rPr>
          <w:rFonts w:ascii="Book Antiqua" w:eastAsia="Book Antiqua" w:hAnsi="Book Antiqua" w:cs="Book Antiqua"/>
          <w:color w:val="000000"/>
        </w:rPr>
        <w:t xml:space="preserve"> 1996; </w:t>
      </w:r>
      <w:r>
        <w:rPr>
          <w:rFonts w:ascii="Book Antiqua" w:eastAsia="Book Antiqua" w:hAnsi="Book Antiqua" w:cs="Book Antiqua"/>
          <w:b/>
          <w:bCs/>
          <w:color w:val="000000"/>
        </w:rPr>
        <w:t>13</w:t>
      </w:r>
      <w:r>
        <w:rPr>
          <w:rFonts w:ascii="Book Antiqua" w:eastAsia="Book Antiqua" w:hAnsi="Book Antiqua" w:cs="Book Antiqua"/>
          <w:color w:val="000000"/>
        </w:rPr>
        <w:t>: 19-50 [PMID: 8948108 DOI: 10.1080/02648725.1996.10647923]</w:t>
      </w:r>
    </w:p>
    <w:p w14:paraId="48395D7C" w14:textId="77777777" w:rsidR="00A77B3E" w:rsidRDefault="00C8075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Holman JD</w:t>
      </w:r>
      <w:r w:rsidRPr="00A0097B">
        <w:rPr>
          <w:rFonts w:ascii="Book Antiqua" w:eastAsia="Book Antiqua" w:hAnsi="Book Antiqua" w:cs="Book Antiqua"/>
          <w:bCs/>
          <w:color w:val="000000"/>
        </w:rPr>
        <w:t>,</w:t>
      </w:r>
      <w:r w:rsidRPr="00A0097B">
        <w:rPr>
          <w:rFonts w:ascii="Book Antiqua" w:eastAsia="Book Antiqua" w:hAnsi="Book Antiqua" w:cs="Book Antiqua"/>
          <w:color w:val="000000"/>
        </w:rPr>
        <w:t xml:space="preserve"> </w:t>
      </w:r>
      <w:r w:rsidR="00A0097B" w:rsidRPr="00A0097B">
        <w:rPr>
          <w:rFonts w:ascii="Book Antiqua" w:eastAsia="Book Antiqua" w:hAnsi="Book Antiqua" w:cs="Book Antiqua"/>
          <w:color w:val="000000"/>
        </w:rPr>
        <w:t xml:space="preserve">Dasari S, Tabb DL. Informatics of protein and posttranslational modification detection via shotgun proteomics. </w:t>
      </w:r>
      <w:r w:rsidR="00A0097B" w:rsidRPr="00A0097B">
        <w:rPr>
          <w:rFonts w:ascii="Book Antiqua" w:eastAsia="Book Antiqua" w:hAnsi="Book Antiqua" w:cs="Book Antiqua"/>
          <w:i/>
          <w:color w:val="000000"/>
        </w:rPr>
        <w:t xml:space="preserve">Methods Mol Biol </w:t>
      </w:r>
      <w:r w:rsidR="00A0097B" w:rsidRPr="00A0097B">
        <w:rPr>
          <w:rFonts w:ascii="Book Antiqua" w:eastAsia="Book Antiqua" w:hAnsi="Book Antiqua" w:cs="Book Antiqua"/>
          <w:color w:val="000000"/>
        </w:rPr>
        <w:t xml:space="preserve">2013; </w:t>
      </w:r>
      <w:r w:rsidR="00A0097B" w:rsidRPr="00A0097B">
        <w:rPr>
          <w:rFonts w:ascii="Book Antiqua" w:eastAsia="Book Antiqua" w:hAnsi="Book Antiqua" w:cs="Book Antiqua"/>
          <w:b/>
          <w:color w:val="000000"/>
        </w:rPr>
        <w:t>1002</w:t>
      </w:r>
      <w:r w:rsidR="00A0097B" w:rsidRPr="00A0097B">
        <w:rPr>
          <w:rFonts w:ascii="Book Antiqua" w:eastAsia="Book Antiqua" w:hAnsi="Book Antiqua" w:cs="Book Antiqua"/>
          <w:color w:val="000000"/>
        </w:rPr>
        <w:t>: 167-179 [PMID: 23625403 DOI: 10.1007/978-1-62703-360-2_14]</w:t>
      </w:r>
    </w:p>
    <w:p w14:paraId="5BC436FC" w14:textId="77777777" w:rsidR="00A77B3E" w:rsidRDefault="00C8075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Chandramouli K</w:t>
      </w:r>
      <w:r>
        <w:rPr>
          <w:rFonts w:ascii="Book Antiqua" w:eastAsia="Book Antiqua" w:hAnsi="Book Antiqua" w:cs="Book Antiqua"/>
          <w:color w:val="000000"/>
        </w:rPr>
        <w:t xml:space="preserve">, Qian PY. Proteomics: challenges, techniques and possibilities to overcome biological sample complexity. </w:t>
      </w:r>
      <w:r>
        <w:rPr>
          <w:rFonts w:ascii="Book Antiqua" w:eastAsia="Book Antiqua" w:hAnsi="Book Antiqua" w:cs="Book Antiqua"/>
          <w:i/>
          <w:iCs/>
          <w:color w:val="000000"/>
        </w:rPr>
        <w:t>Hum Genomics Proteomics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xml:space="preserve"> [PMID: 20948568 DOI: 10.4061/2009/239204]</w:t>
      </w:r>
    </w:p>
    <w:p w14:paraId="117E52B1" w14:textId="77777777" w:rsidR="00A77B3E" w:rsidRDefault="00C8075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Vercauteren FG</w:t>
      </w:r>
      <w:r>
        <w:rPr>
          <w:rFonts w:ascii="Book Antiqua" w:eastAsia="Book Antiqua" w:hAnsi="Book Antiqua" w:cs="Book Antiqua"/>
          <w:color w:val="000000"/>
        </w:rPr>
        <w:t xml:space="preserve">, Bergeron JJ, Vandesande F, Arckens L, Quirion R. Proteomic approaches in brain research and neuropharmacology.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500</w:t>
      </w:r>
      <w:r>
        <w:rPr>
          <w:rFonts w:ascii="Book Antiqua" w:eastAsia="Book Antiqua" w:hAnsi="Book Antiqua" w:cs="Book Antiqua"/>
          <w:color w:val="000000"/>
        </w:rPr>
        <w:t>: 385-398 [PMID: 15464047 DOI: 10.1016/j.ejphar.2004.07.039]</w:t>
      </w:r>
    </w:p>
    <w:p w14:paraId="36370E6B" w14:textId="77777777" w:rsidR="00A77B3E" w:rsidRPr="00A0097B" w:rsidRDefault="00C80756">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Florens L</w:t>
      </w:r>
      <w:r w:rsidRPr="00A0097B">
        <w:rPr>
          <w:rFonts w:ascii="Book Antiqua" w:eastAsia="Book Antiqua" w:hAnsi="Book Antiqua" w:cs="Book Antiqua"/>
          <w:bCs/>
          <w:color w:val="000000"/>
        </w:rPr>
        <w:t>,</w:t>
      </w:r>
      <w:r w:rsidRPr="00A0097B">
        <w:rPr>
          <w:rFonts w:ascii="Book Antiqua" w:eastAsia="Book Antiqua" w:hAnsi="Book Antiqua" w:cs="Book Antiqua"/>
          <w:color w:val="000000"/>
        </w:rPr>
        <w:t xml:space="preserve"> </w:t>
      </w:r>
      <w:r w:rsidR="00A0097B" w:rsidRPr="00A0097B">
        <w:rPr>
          <w:rFonts w:ascii="Book Antiqua" w:eastAsia="Book Antiqua" w:hAnsi="Book Antiqua" w:cs="Book Antiqua"/>
          <w:color w:val="000000"/>
        </w:rPr>
        <w:t xml:space="preserve">Washburn MP. Proteomic analysis by multidimensional protein identification technology. </w:t>
      </w:r>
      <w:r w:rsidR="00A0097B" w:rsidRPr="00A0097B">
        <w:rPr>
          <w:rFonts w:ascii="Book Antiqua" w:eastAsia="Book Antiqua" w:hAnsi="Book Antiqua" w:cs="Book Antiqua"/>
          <w:i/>
          <w:color w:val="000000"/>
        </w:rPr>
        <w:t>Methods Mol Biol</w:t>
      </w:r>
      <w:r w:rsidR="00A0097B" w:rsidRPr="00A0097B">
        <w:rPr>
          <w:rFonts w:ascii="Book Antiqua" w:eastAsia="Book Antiqua" w:hAnsi="Book Antiqua" w:cs="Book Antiqua"/>
          <w:color w:val="000000"/>
        </w:rPr>
        <w:t xml:space="preserve"> 2006; </w:t>
      </w:r>
      <w:r w:rsidR="00A0097B" w:rsidRPr="00A0097B">
        <w:rPr>
          <w:rFonts w:ascii="Book Antiqua" w:eastAsia="Book Antiqua" w:hAnsi="Book Antiqua" w:cs="Book Antiqua"/>
          <w:b/>
          <w:color w:val="000000"/>
        </w:rPr>
        <w:t>328</w:t>
      </w:r>
      <w:r w:rsidR="00A0097B" w:rsidRPr="00A0097B">
        <w:rPr>
          <w:rFonts w:ascii="Book Antiqua" w:eastAsia="Book Antiqua" w:hAnsi="Book Antiqua" w:cs="Book Antiqua"/>
          <w:color w:val="000000"/>
        </w:rPr>
        <w:t>: 159-175 [PMID: 16785648 DOI: 10.1385/1-59745-026-X:159]</w:t>
      </w:r>
    </w:p>
    <w:p w14:paraId="7930E899" w14:textId="77777777" w:rsidR="00A77B3E" w:rsidRDefault="00C8075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Ong SE</w:t>
      </w:r>
      <w:r>
        <w:rPr>
          <w:rFonts w:ascii="Book Antiqua" w:eastAsia="Book Antiqua" w:hAnsi="Book Antiqua" w:cs="Book Antiqua"/>
          <w:color w:val="000000"/>
        </w:rPr>
        <w:t xml:space="preserve">, Blagoev B, Kratchmarova I, Kristensen DB, Steen H, Pandey A, Mann M. Stable isotope labeling by amino acids in cell culture, SILAC, as a simple and accurate approach </w:t>
      </w:r>
      <w:r>
        <w:rPr>
          <w:rFonts w:ascii="Book Antiqua" w:eastAsia="Book Antiqua" w:hAnsi="Book Antiqua" w:cs="Book Antiqua"/>
          <w:color w:val="000000"/>
        </w:rPr>
        <w:lastRenderedPageBreak/>
        <w:t xml:space="preserve">to expression proteomics.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2002; </w:t>
      </w:r>
      <w:r>
        <w:rPr>
          <w:rFonts w:ascii="Book Antiqua" w:eastAsia="Book Antiqua" w:hAnsi="Book Antiqua" w:cs="Book Antiqua"/>
          <w:b/>
          <w:bCs/>
          <w:color w:val="000000"/>
        </w:rPr>
        <w:t>1</w:t>
      </w:r>
      <w:r>
        <w:rPr>
          <w:rFonts w:ascii="Book Antiqua" w:eastAsia="Book Antiqua" w:hAnsi="Book Antiqua" w:cs="Book Antiqua"/>
          <w:color w:val="000000"/>
        </w:rPr>
        <w:t>: 376-386 [PMID: 12118079 DOI: 10.1074/mcp.m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00025-mcp200]</w:t>
      </w:r>
    </w:p>
    <w:p w14:paraId="64582B98" w14:textId="77777777" w:rsidR="00A77B3E" w:rsidRDefault="00C8075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Ross PL</w:t>
      </w:r>
      <w:r>
        <w:rPr>
          <w:rFonts w:ascii="Book Antiqua" w:eastAsia="Book Antiqua" w:hAnsi="Book Antiqua" w:cs="Book Antiqua"/>
          <w:color w:val="000000"/>
        </w:rPr>
        <w:t xml:space="preserve">, Huang YN, Marchese JN, Williamson B, Parker K, Hattan S, Khainovski N, Pillai S, Dey S, Daniels S, Purkayastha S, Juhasz P, Martin S, Bartlet-Jones M, He F, Jacobson A, Pappin DJ. Multiplexed protein quantitation in Saccharomyces cerevisiae using amine-reactive isobaric tagging reagents.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1154-1169 [PMID: 15385600 DOI: 10.1074/mcp.M400129-MCP200]</w:t>
      </w:r>
    </w:p>
    <w:p w14:paraId="258D435B" w14:textId="77777777" w:rsidR="00A77B3E" w:rsidRDefault="00C8075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Wolters DA</w:t>
      </w:r>
      <w:r>
        <w:rPr>
          <w:rFonts w:ascii="Book Antiqua" w:eastAsia="Book Antiqua" w:hAnsi="Book Antiqua" w:cs="Book Antiqua"/>
          <w:color w:val="000000"/>
        </w:rPr>
        <w:t xml:space="preserve">, Washburn MP, Yates JR 3rd. An automated multidimensional protein identification technology for shotgun proteomics.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73</w:t>
      </w:r>
      <w:r>
        <w:rPr>
          <w:rFonts w:ascii="Book Antiqua" w:eastAsia="Book Antiqua" w:hAnsi="Book Antiqua" w:cs="Book Antiqua"/>
          <w:color w:val="000000"/>
        </w:rPr>
        <w:t>: 5683-5690 [PMID: 11774908 DOI: 10.1021/ac010617e]</w:t>
      </w:r>
    </w:p>
    <w:p w14:paraId="375DCB6E" w14:textId="77777777" w:rsidR="00A77B3E" w:rsidRDefault="00C8075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Klose J</w:t>
      </w:r>
      <w:r>
        <w:rPr>
          <w:rFonts w:ascii="Book Antiqua" w:eastAsia="Book Antiqua" w:hAnsi="Book Antiqua" w:cs="Book Antiqua"/>
          <w:color w:val="000000"/>
        </w:rPr>
        <w:t xml:space="preserve">, Nock C, Herrmann M, Stühler K, Marcus K, Blüggel M, Krause E, Schalkwyk LC, Rastan S, Brown SD, Büssow K, Himmelbauer H, Lehrach H. Genetic analysis of the mouse brain proteome.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385-393 [PMID: 11912495 DOI: 10.1038/ng861]</w:t>
      </w:r>
    </w:p>
    <w:p w14:paraId="24521ED8" w14:textId="77777777" w:rsidR="00A77B3E" w:rsidRDefault="00C8075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Cutler P</w:t>
      </w:r>
      <w:r>
        <w:rPr>
          <w:rFonts w:ascii="Book Antiqua" w:eastAsia="Book Antiqua" w:hAnsi="Book Antiqua" w:cs="Book Antiqua"/>
          <w:color w:val="000000"/>
        </w:rPr>
        <w:t xml:space="preserve">. Protein arrays: the current state-of-the-art.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3-18 [PMID: 12548629 DOI: 10.1002/pmic.200390007]</w:t>
      </w:r>
    </w:p>
    <w:p w14:paraId="7D75FCD0" w14:textId="77777777" w:rsidR="00A77B3E" w:rsidRDefault="00C8075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Schulz TC</w:t>
      </w:r>
      <w:r>
        <w:rPr>
          <w:rFonts w:ascii="Book Antiqua" w:eastAsia="Book Antiqua" w:hAnsi="Book Antiqua" w:cs="Book Antiqua"/>
          <w:color w:val="000000"/>
        </w:rPr>
        <w:t xml:space="preserve">, Swistowska AM, Liu Y, Swistowski A, Palmarini G, Brimble SN, Sherrer E, Robins AJ, Rao MS, Zeng X. A large-scale proteomic analysis of human embryonic stem cells.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478 [PMID: 18162134 DOI: 10.1186/1471-2164-8-478]</w:t>
      </w:r>
    </w:p>
    <w:p w14:paraId="3270A82E" w14:textId="77777777" w:rsidR="00A77B3E" w:rsidRDefault="00C8075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Stahl-Zeng J</w:t>
      </w:r>
      <w:r>
        <w:rPr>
          <w:rFonts w:ascii="Book Antiqua" w:eastAsia="Book Antiqua" w:hAnsi="Book Antiqua" w:cs="Book Antiqua"/>
          <w:color w:val="000000"/>
        </w:rPr>
        <w:t xml:space="preserve">, Lange V, Ossola R, Eckhardt K, Krek W, Aebersold R, Domon B. High sensitivity detection of plasma proteins by multiple reaction monitoring of N-glycosites.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1809-1817 [PMID: 17644760 DOI: 10.1074/mcp.M700132-MCP200]</w:t>
      </w:r>
    </w:p>
    <w:p w14:paraId="26F0C6DA" w14:textId="77777777" w:rsidR="00A77B3E" w:rsidRDefault="00C8075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Yoithapprabhunath TR</w:t>
      </w:r>
      <w:r>
        <w:rPr>
          <w:rFonts w:ascii="Book Antiqua" w:eastAsia="Book Antiqua" w:hAnsi="Book Antiqua" w:cs="Book Antiqua"/>
          <w:color w:val="000000"/>
        </w:rPr>
        <w:t xml:space="preserve">, Nirmal RM, Santhadevy A, Anusushanth A, Charanya D, Rojiluke, Sri Chinthu KK, Yamunadevi A. Role of proteomics in physiologic and pathologic conditions of dentistry: Overview. </w:t>
      </w:r>
      <w:r>
        <w:rPr>
          <w:rFonts w:ascii="Book Antiqua" w:eastAsia="Book Antiqua" w:hAnsi="Book Antiqua" w:cs="Book Antiqua"/>
          <w:i/>
          <w:iCs/>
          <w:color w:val="000000"/>
        </w:rPr>
        <w:t>J Pharm Bioallied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S344-S349 [PMID: 26538875 DOI: 10.4103/0975-7406.163448]</w:t>
      </w:r>
    </w:p>
    <w:p w14:paraId="7E096060" w14:textId="77777777" w:rsidR="00A77B3E" w:rsidRDefault="00C8075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Mann M. Proteomics to study genes and genomes.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bCs/>
          <w:color w:val="000000"/>
        </w:rPr>
        <w:t>405</w:t>
      </w:r>
      <w:r>
        <w:rPr>
          <w:rFonts w:ascii="Book Antiqua" w:eastAsia="Book Antiqua" w:hAnsi="Book Antiqua" w:cs="Book Antiqua"/>
          <w:color w:val="000000"/>
        </w:rPr>
        <w:t>: 837-846 [PMID: 10866210 DOI: 10.1038/35015709]</w:t>
      </w:r>
    </w:p>
    <w:p w14:paraId="48C33225" w14:textId="77777777" w:rsidR="00A77B3E" w:rsidRDefault="00C8075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Rabilloud T</w:t>
      </w:r>
      <w:r>
        <w:rPr>
          <w:rFonts w:ascii="Book Antiqua" w:eastAsia="Book Antiqua" w:hAnsi="Book Antiqua" w:cs="Book Antiqua"/>
          <w:color w:val="000000"/>
        </w:rPr>
        <w:t xml:space="preserve">, Lelong C. Two-dimensional gel electrophoresis in proteomics: a tutorial.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1829-1841 [PMID: 21669304 DOI: 10.1016/j.jprot.2011.05.040]</w:t>
      </w:r>
    </w:p>
    <w:p w14:paraId="0367853E" w14:textId="77777777" w:rsidR="00A77B3E" w:rsidRDefault="00C8075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Graves PR</w:t>
      </w:r>
      <w:r>
        <w:rPr>
          <w:rFonts w:ascii="Book Antiqua" w:eastAsia="Book Antiqua" w:hAnsi="Book Antiqua" w:cs="Book Antiqua"/>
          <w:color w:val="000000"/>
        </w:rPr>
        <w:t xml:space="preserve">, Haystead TA. Molecular biologist's guide to proteomics. </w:t>
      </w:r>
      <w:r>
        <w:rPr>
          <w:rFonts w:ascii="Book Antiqua" w:eastAsia="Book Antiqua" w:hAnsi="Book Antiqua" w:cs="Book Antiqua"/>
          <w:i/>
          <w:iCs/>
          <w:color w:val="000000"/>
        </w:rPr>
        <w:t>Microbiol Mol Biol Rev</w:t>
      </w:r>
      <w:r>
        <w:rPr>
          <w:rFonts w:ascii="Book Antiqua" w:eastAsia="Book Antiqua" w:hAnsi="Book Antiqua" w:cs="Book Antiqua"/>
          <w:color w:val="000000"/>
        </w:rPr>
        <w:t xml:space="preserve"> 2002; </w:t>
      </w:r>
      <w:r>
        <w:rPr>
          <w:rFonts w:ascii="Book Antiqua" w:eastAsia="Book Antiqua" w:hAnsi="Book Antiqua" w:cs="Book Antiqua"/>
          <w:b/>
          <w:bCs/>
          <w:color w:val="000000"/>
        </w:rPr>
        <w:t>66</w:t>
      </w:r>
      <w:r>
        <w:rPr>
          <w:rFonts w:ascii="Book Antiqua" w:eastAsia="Book Antiqua" w:hAnsi="Book Antiqua" w:cs="Book Antiqua"/>
          <w:color w:val="000000"/>
        </w:rPr>
        <w:t>: 39-63; table of contents [PMID: 11875127 DOI: 10.1128/MMBR.66.1.39-63.2002]</w:t>
      </w:r>
    </w:p>
    <w:p w14:paraId="356F6029" w14:textId="77777777" w:rsidR="00A77B3E" w:rsidRDefault="00C8075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Verrills NM</w:t>
      </w:r>
      <w:r>
        <w:rPr>
          <w:rFonts w:ascii="Book Antiqua" w:eastAsia="Book Antiqua" w:hAnsi="Book Antiqua" w:cs="Book Antiqua"/>
          <w:color w:val="000000"/>
        </w:rPr>
        <w:t xml:space="preserve">. Clinical proteomics: present and future prospects. </w:t>
      </w:r>
      <w:r>
        <w:rPr>
          <w:rFonts w:ascii="Book Antiqua" w:eastAsia="Book Antiqua" w:hAnsi="Book Antiqua" w:cs="Book Antiqua"/>
          <w:i/>
          <w:iCs/>
          <w:color w:val="000000"/>
        </w:rPr>
        <w:t>Clin Biochem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99-116 [PMID: 17077880]</w:t>
      </w:r>
    </w:p>
    <w:p w14:paraId="0CC8C70F" w14:textId="77777777" w:rsidR="00A77B3E" w:rsidRDefault="00C8075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Rappsilber J</w:t>
      </w:r>
      <w:r>
        <w:rPr>
          <w:rFonts w:ascii="Book Antiqua" w:eastAsia="Book Antiqua" w:hAnsi="Book Antiqua" w:cs="Book Antiqua"/>
          <w:color w:val="000000"/>
        </w:rPr>
        <w:t xml:space="preserve">, Siniossoglou S, Hurt EC, Mann M. A generic strategy to analyze the spatial organization of multi-protein complexes by cross-linking and mass spectrometry.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72</w:t>
      </w:r>
      <w:r>
        <w:rPr>
          <w:rFonts w:ascii="Book Antiqua" w:eastAsia="Book Antiqua" w:hAnsi="Book Antiqua" w:cs="Book Antiqua"/>
          <w:color w:val="000000"/>
        </w:rPr>
        <w:t>: 267-275 [PMID: 10658319 DOI: 10.1021/ac991081o]</w:t>
      </w:r>
    </w:p>
    <w:p w14:paraId="0D894CD7" w14:textId="77777777" w:rsidR="00A77B3E" w:rsidRDefault="00C8075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Xiao GG</w:t>
      </w:r>
      <w:r>
        <w:rPr>
          <w:rFonts w:ascii="Book Antiqua" w:eastAsia="Book Antiqua" w:hAnsi="Book Antiqua" w:cs="Book Antiqua"/>
          <w:color w:val="000000"/>
        </w:rPr>
        <w:t xml:space="preserve">, Recker RR, Deng HW. Recent advances in proteomics and cancer biomarker discovery. </w:t>
      </w:r>
      <w:r>
        <w:rPr>
          <w:rFonts w:ascii="Book Antiqua" w:eastAsia="Book Antiqua" w:hAnsi="Book Antiqua" w:cs="Book Antiqua"/>
          <w:i/>
          <w:iCs/>
          <w:color w:val="000000"/>
        </w:rPr>
        <w:t>Clin Med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63-72 [PMID: 21892267 DOI: 10.4137/cmo.s539]</w:t>
      </w:r>
    </w:p>
    <w:p w14:paraId="67558508" w14:textId="77777777" w:rsidR="00A77B3E" w:rsidRDefault="00C8075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Low TY</w:t>
      </w:r>
      <w:r>
        <w:rPr>
          <w:rFonts w:ascii="Book Antiqua" w:eastAsia="Book Antiqua" w:hAnsi="Book Antiqua" w:cs="Book Antiqua"/>
          <w:color w:val="000000"/>
        </w:rPr>
        <w:t xml:space="preserve">, van Heesch S, van den Toorn H, Giansanti P, Cristobal A, Toonen P, Schafer S, Hübner N, van Breukelen B, Mohammed S, Cuppen E, Heck AJ, Guryev V. Quantitative and qualitative proteome characteristics extracted from in-depth integrated genomics and proteomics analysis.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1469-1478 [PMID: 24290761 DOI: 10.1016/j.celrep.2013.10.041]</w:t>
      </w:r>
    </w:p>
    <w:p w14:paraId="56DD7532" w14:textId="77777777" w:rsidR="00A77B3E" w:rsidRDefault="00C8075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Agnetti G</w:t>
      </w:r>
      <w:r>
        <w:rPr>
          <w:rFonts w:ascii="Book Antiqua" w:eastAsia="Book Antiqua" w:hAnsi="Book Antiqua" w:cs="Book Antiqua"/>
          <w:color w:val="000000"/>
        </w:rPr>
        <w:t xml:space="preserve">, Kane LA, Guarnieri C, Caldarera CM, Van Eyk JE. Proteomic technologies in the study of kinases: novel tools for the investigation of PKC in the heart.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55</w:t>
      </w:r>
      <w:r>
        <w:rPr>
          <w:rFonts w:ascii="Book Antiqua" w:eastAsia="Book Antiqua" w:hAnsi="Book Antiqua" w:cs="Book Antiqua"/>
          <w:color w:val="000000"/>
        </w:rPr>
        <w:t>: 511-522 [PMID: 17548206 DOI: 10.1016/j.phrs.2007.04.012]</w:t>
      </w:r>
    </w:p>
    <w:p w14:paraId="08E5F195" w14:textId="77777777" w:rsidR="00A77B3E" w:rsidRDefault="00C8075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Grønborg M</w:t>
      </w:r>
      <w:r>
        <w:rPr>
          <w:rFonts w:ascii="Book Antiqua" w:eastAsia="Book Antiqua" w:hAnsi="Book Antiqua" w:cs="Book Antiqua"/>
          <w:color w:val="000000"/>
        </w:rPr>
        <w:t xml:space="preserve">, Kristiansen TZ, Iwahori A, Chang R, Reddy R, Sato N, Molina H, Jensen ON, Hruban RH, Goggins MG, Maitra A, Pandey A. Biomarker discovery from pancreatic cancer secretome using a differential proteomic approach.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157-171 [PMID: 16215274 DOI: 10.1074/mcp.M500178-MCP200]</w:t>
      </w:r>
    </w:p>
    <w:p w14:paraId="7871A29D" w14:textId="77777777" w:rsidR="00A77B3E" w:rsidRDefault="00C8075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Chen CF, Baker PR, Chen PL, Kaiser P, Huang L. Mass spectrometric characterization of the affinity-purified human 26S proteasome complex.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3553-3565 [PMID: 17323924 DOI: 10.1021/bi061994u]</w:t>
      </w:r>
    </w:p>
    <w:p w14:paraId="3A7857CC" w14:textId="77777777" w:rsidR="00A77B3E" w:rsidRDefault="00C8075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Coffino P, Li X. Development of a method for screening short-lived proteins using green fluorescent protein.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R81 [PMID: 15461799 DOI: 10.1186/gb-2004-5-10-r81]</w:t>
      </w:r>
    </w:p>
    <w:p w14:paraId="35CD0334" w14:textId="77777777" w:rsidR="00A77B3E" w:rsidRPr="00A0097B" w:rsidRDefault="00C80756">
      <w:pPr>
        <w:spacing w:line="360" w:lineRule="auto"/>
        <w:jc w:val="both"/>
        <w:rPr>
          <w:lang w:eastAsia="zh-CN"/>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Chandrasekhar K</w:t>
      </w:r>
      <w:r w:rsidRPr="00A0097B">
        <w:rPr>
          <w:rFonts w:ascii="Book Antiqua" w:eastAsia="Book Antiqua" w:hAnsi="Book Antiqua" w:cs="Book Antiqua"/>
          <w:bCs/>
          <w:color w:val="000000"/>
        </w:rPr>
        <w:t>,</w:t>
      </w:r>
      <w:r w:rsidRPr="00A0097B">
        <w:rPr>
          <w:rFonts w:ascii="Book Antiqua" w:eastAsia="Book Antiqua" w:hAnsi="Book Antiqua" w:cs="Book Antiqua"/>
          <w:color w:val="000000"/>
        </w:rPr>
        <w:t xml:space="preserve"> </w:t>
      </w:r>
      <w:r>
        <w:rPr>
          <w:rFonts w:ascii="Book Antiqua" w:eastAsia="Book Antiqua" w:hAnsi="Book Antiqua" w:cs="Book Antiqua"/>
          <w:color w:val="000000"/>
        </w:rPr>
        <w:t xml:space="preserve">Dileep A, Lebonah DE, Pramoda Kumari J. A short review on proteomics and its applications. </w:t>
      </w:r>
      <w:r w:rsidRPr="00A0097B">
        <w:rPr>
          <w:rFonts w:ascii="Book Antiqua" w:eastAsia="Book Antiqua" w:hAnsi="Book Antiqua" w:cs="Book Antiqua"/>
          <w:i/>
          <w:color w:val="000000"/>
        </w:rPr>
        <w:t>Int</w:t>
      </w:r>
      <w:r w:rsidR="00A0097B" w:rsidRPr="00A0097B">
        <w:rPr>
          <w:rFonts w:ascii="Book Antiqua" w:hAnsi="Book Antiqua" w:cs="Book Antiqua" w:hint="eastAsia"/>
          <w:i/>
          <w:color w:val="000000"/>
          <w:lang w:eastAsia="zh-CN"/>
        </w:rPr>
        <w:t xml:space="preserve"> </w:t>
      </w:r>
      <w:r w:rsidRPr="00A0097B">
        <w:rPr>
          <w:rFonts w:ascii="Book Antiqua" w:eastAsia="Book Antiqua" w:hAnsi="Book Antiqua" w:cs="Book Antiqua"/>
          <w:i/>
          <w:color w:val="000000"/>
        </w:rPr>
        <w:t>Lett</w:t>
      </w:r>
      <w:r w:rsidR="00A0097B" w:rsidRPr="00A0097B">
        <w:rPr>
          <w:rFonts w:ascii="Book Antiqua" w:hAnsi="Book Antiqua" w:cs="Book Antiqua" w:hint="eastAsia"/>
          <w:i/>
          <w:color w:val="000000"/>
          <w:lang w:eastAsia="zh-CN"/>
        </w:rPr>
        <w:t xml:space="preserve"> </w:t>
      </w:r>
      <w:r w:rsidRPr="00A0097B">
        <w:rPr>
          <w:rFonts w:ascii="Book Antiqua" w:eastAsia="Book Antiqua" w:hAnsi="Book Antiqua" w:cs="Book Antiqua"/>
          <w:i/>
          <w:color w:val="000000"/>
        </w:rPr>
        <w:t>Natur</w:t>
      </w:r>
      <w:r w:rsidR="00A0097B" w:rsidRPr="00A0097B">
        <w:rPr>
          <w:rFonts w:ascii="Book Antiqua" w:hAnsi="Book Antiqua" w:cs="Book Antiqua" w:hint="eastAsia"/>
          <w:i/>
          <w:color w:val="000000"/>
          <w:lang w:eastAsia="zh-CN"/>
        </w:rPr>
        <w:t xml:space="preserve"> </w:t>
      </w:r>
      <w:r w:rsidRPr="00A0097B">
        <w:rPr>
          <w:rFonts w:ascii="Book Antiqua" w:eastAsia="Book Antiqua" w:hAnsi="Book Antiqua" w:cs="Book Antiqua"/>
          <w:i/>
          <w:color w:val="000000"/>
        </w:rPr>
        <w:t>Sci</w:t>
      </w:r>
      <w:r w:rsidR="00A0097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2014; </w:t>
      </w:r>
      <w:r w:rsidRPr="00A0097B">
        <w:rPr>
          <w:rFonts w:ascii="Book Antiqua" w:eastAsia="Book Antiqua" w:hAnsi="Book Antiqua" w:cs="Book Antiqua"/>
          <w:b/>
          <w:color w:val="000000"/>
        </w:rPr>
        <w:t>1</w:t>
      </w:r>
      <w:r w:rsidR="00A0097B" w:rsidRPr="00A0097B">
        <w:rPr>
          <w:rFonts w:ascii="Book Antiqua" w:hAnsi="Book Antiqua" w:cs="Book Antiqua" w:hint="eastAsia"/>
          <w:b/>
          <w:color w:val="000000"/>
          <w:lang w:eastAsia="zh-CN"/>
        </w:rPr>
        <w:t>7</w:t>
      </w:r>
      <w:r w:rsidR="00A0097B">
        <w:rPr>
          <w:rFonts w:ascii="Book Antiqua" w:hAnsi="Book Antiqua" w:cs="Book Antiqua" w:hint="eastAsia"/>
          <w:color w:val="000000"/>
          <w:lang w:eastAsia="zh-CN"/>
        </w:rPr>
        <w:t xml:space="preserve">: </w:t>
      </w:r>
      <w:r w:rsidR="00A0097B" w:rsidRPr="00A0097B">
        <w:rPr>
          <w:rFonts w:ascii="Book Antiqua" w:hAnsi="Book Antiqua" w:cs="Book Antiqua"/>
          <w:color w:val="000000"/>
          <w:lang w:eastAsia="zh-CN"/>
        </w:rPr>
        <w:t>77-84</w:t>
      </w:r>
      <w:r w:rsidR="00A0097B">
        <w:rPr>
          <w:rFonts w:ascii="Book Antiqua" w:hAnsi="Book Antiqua" w:cs="Book Antiqua" w:hint="eastAsia"/>
          <w:color w:val="000000"/>
          <w:lang w:eastAsia="zh-CN"/>
        </w:rPr>
        <w:t xml:space="preserve"> [DOI: </w:t>
      </w:r>
      <w:r w:rsidR="00A0097B" w:rsidRPr="00A0097B">
        <w:rPr>
          <w:rFonts w:ascii="Book Antiqua" w:hAnsi="Book Antiqua" w:cs="Book Antiqua"/>
          <w:color w:val="000000"/>
          <w:lang w:eastAsia="zh-CN"/>
        </w:rPr>
        <w:t>10.18052/www.scipress.com/ILNS.17.77</w:t>
      </w:r>
      <w:r w:rsidR="00A0097B">
        <w:rPr>
          <w:rFonts w:ascii="Book Antiqua" w:hAnsi="Book Antiqua" w:cs="Book Antiqua" w:hint="eastAsia"/>
          <w:color w:val="000000"/>
          <w:lang w:eastAsia="zh-CN"/>
        </w:rPr>
        <w:t>]</w:t>
      </w:r>
    </w:p>
    <w:p w14:paraId="1500B06B" w14:textId="6C041476" w:rsidR="00A77B3E" w:rsidRDefault="00C80756">
      <w:pPr>
        <w:spacing w:line="360" w:lineRule="auto"/>
        <w:jc w:val="both"/>
      </w:pPr>
      <w:r>
        <w:rPr>
          <w:rFonts w:ascii="Book Antiqua" w:eastAsia="Book Antiqua" w:hAnsi="Book Antiqua" w:cs="Book Antiqua"/>
          <w:color w:val="000000"/>
        </w:rPr>
        <w:t xml:space="preserve">27 </w:t>
      </w:r>
      <w:r w:rsidR="00864F5A" w:rsidRPr="00864F5A">
        <w:rPr>
          <w:rFonts w:ascii="Book Antiqua" w:eastAsia="Book Antiqua" w:hAnsi="Book Antiqua" w:cs="Book Antiqua"/>
          <w:b/>
          <w:color w:val="000000"/>
        </w:rPr>
        <w:t>Hanash S</w:t>
      </w:r>
      <w:r w:rsidR="00864F5A" w:rsidRPr="00864F5A">
        <w:rPr>
          <w:rFonts w:ascii="Book Antiqua" w:eastAsia="Book Antiqua" w:hAnsi="Book Antiqua" w:cs="Book Antiqua"/>
          <w:color w:val="000000"/>
        </w:rPr>
        <w:t xml:space="preserve">. Disease proteomics. </w:t>
      </w:r>
      <w:r w:rsidR="00864F5A" w:rsidRPr="00864F5A">
        <w:rPr>
          <w:rFonts w:ascii="Book Antiqua" w:eastAsia="Book Antiqua" w:hAnsi="Book Antiqua" w:cs="Book Antiqua"/>
          <w:i/>
          <w:color w:val="000000"/>
        </w:rPr>
        <w:t>Nature</w:t>
      </w:r>
      <w:r w:rsidR="00864F5A" w:rsidRPr="00864F5A">
        <w:rPr>
          <w:rFonts w:ascii="Book Antiqua" w:eastAsia="Book Antiqua" w:hAnsi="Book Antiqua" w:cs="Book Antiqua"/>
          <w:color w:val="000000"/>
        </w:rPr>
        <w:t xml:space="preserve"> 2003; </w:t>
      </w:r>
      <w:r w:rsidR="00864F5A" w:rsidRPr="00864F5A">
        <w:rPr>
          <w:rFonts w:ascii="Book Antiqua" w:eastAsia="Book Antiqua" w:hAnsi="Book Antiqua" w:cs="Book Antiqua"/>
          <w:b/>
          <w:color w:val="000000"/>
        </w:rPr>
        <w:t>422</w:t>
      </w:r>
      <w:r w:rsidR="00864F5A" w:rsidRPr="00864F5A">
        <w:rPr>
          <w:rFonts w:ascii="Book Antiqua" w:eastAsia="Book Antiqua" w:hAnsi="Book Antiqua" w:cs="Book Antiqua"/>
          <w:color w:val="000000"/>
        </w:rPr>
        <w:t>: 226-232 [PMID: 12634796 DOI: 10.1038/nature01514]</w:t>
      </w:r>
    </w:p>
    <w:p w14:paraId="567CBA22" w14:textId="77777777" w:rsidR="00A77B3E" w:rsidRDefault="00C8075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Banks RE</w:t>
      </w:r>
      <w:r>
        <w:rPr>
          <w:rFonts w:ascii="Book Antiqua" w:eastAsia="Book Antiqua" w:hAnsi="Book Antiqua" w:cs="Book Antiqua"/>
          <w:color w:val="000000"/>
        </w:rPr>
        <w:t xml:space="preserve">, Dunn MJ, Hochstrasser DF, Sanchez JC, Blackstock W, Pappin DJ, Selby PJ. Proteomics: new perspectives, new biomedical opportunities.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2000; </w:t>
      </w:r>
      <w:r>
        <w:rPr>
          <w:rFonts w:ascii="Book Antiqua" w:eastAsia="Book Antiqua" w:hAnsi="Book Antiqua" w:cs="Book Antiqua"/>
          <w:b/>
          <w:bCs/>
          <w:color w:val="000000"/>
        </w:rPr>
        <w:t>356</w:t>
      </w:r>
      <w:r>
        <w:rPr>
          <w:rFonts w:ascii="Book Antiqua" w:eastAsia="Book Antiqua" w:hAnsi="Book Antiqua" w:cs="Book Antiqua"/>
          <w:color w:val="000000"/>
        </w:rPr>
        <w:t>: 1749-1756 [PMID: 11095271 DOI: 10.1016/S0140-6736(00)03214-1]</w:t>
      </w:r>
    </w:p>
    <w:p w14:paraId="09FD8C36" w14:textId="77777777" w:rsidR="00A77B3E" w:rsidRDefault="00C8075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Hinsby AM</w:t>
      </w:r>
      <w:r>
        <w:rPr>
          <w:rFonts w:ascii="Book Antiqua" w:eastAsia="Book Antiqua" w:hAnsi="Book Antiqua" w:cs="Book Antiqua"/>
          <w:color w:val="000000"/>
        </w:rPr>
        <w:t xml:space="preserve">, Olsen JV, Bennett KL, Mann M. Signaling initiated by overexpression of the fibroblast growth factor receptor-1 investigated by mass spectrometry.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2003; </w:t>
      </w:r>
      <w:r>
        <w:rPr>
          <w:rFonts w:ascii="Book Antiqua" w:eastAsia="Book Antiqua" w:hAnsi="Book Antiqua" w:cs="Book Antiqua"/>
          <w:b/>
          <w:bCs/>
          <w:color w:val="000000"/>
        </w:rPr>
        <w:t>2</w:t>
      </w:r>
      <w:r>
        <w:rPr>
          <w:rFonts w:ascii="Book Antiqua" w:eastAsia="Book Antiqua" w:hAnsi="Book Antiqua" w:cs="Book Antiqua"/>
          <w:color w:val="000000"/>
        </w:rPr>
        <w:t>: 29-36 [PMID: 12601080 DOI: 10.1074/mcp.m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00075-mcp200]</w:t>
      </w:r>
    </w:p>
    <w:p w14:paraId="5EF8AFA2" w14:textId="77777777" w:rsidR="00A77B3E" w:rsidRPr="00A0097B" w:rsidRDefault="00C80756">
      <w:pPr>
        <w:spacing w:line="360" w:lineRule="auto"/>
        <w:jc w:val="both"/>
        <w:rPr>
          <w:lang w:eastAsia="zh-CN"/>
        </w:rPr>
      </w:pPr>
      <w:r w:rsidRPr="00A0097B">
        <w:rPr>
          <w:rFonts w:ascii="Book Antiqua" w:eastAsia="Book Antiqua" w:hAnsi="Book Antiqua" w:cs="Book Antiqua"/>
          <w:color w:val="000000"/>
          <w:highlight w:val="yellow"/>
        </w:rPr>
        <w:t xml:space="preserve">30 </w:t>
      </w:r>
      <w:r w:rsidRPr="00A0097B">
        <w:rPr>
          <w:rFonts w:ascii="Book Antiqua" w:eastAsia="Book Antiqua" w:hAnsi="Book Antiqua" w:cs="Book Antiqua"/>
          <w:b/>
          <w:bCs/>
          <w:color w:val="000000"/>
          <w:highlight w:val="yellow"/>
        </w:rPr>
        <w:t>Jungbauer A</w:t>
      </w:r>
      <w:r w:rsidRPr="00A0097B">
        <w:rPr>
          <w:rFonts w:ascii="Book Antiqua" w:eastAsia="Book Antiqua" w:hAnsi="Book Antiqua" w:cs="Book Antiqua"/>
          <w:bCs/>
          <w:color w:val="000000"/>
          <w:highlight w:val="yellow"/>
        </w:rPr>
        <w:t>,</w:t>
      </w:r>
      <w:r w:rsidRPr="00A0097B">
        <w:rPr>
          <w:rFonts w:ascii="Book Antiqua" w:eastAsia="Book Antiqua" w:hAnsi="Book Antiqua" w:cs="Book Antiqua"/>
          <w:color w:val="000000"/>
          <w:highlight w:val="yellow"/>
        </w:rPr>
        <w:t xml:space="preserve"> Hahn R. Ion-exchange chromatogr</w:t>
      </w:r>
      <w:r w:rsidR="00A0097B" w:rsidRPr="00A0097B">
        <w:rPr>
          <w:rFonts w:ascii="Book Antiqua" w:eastAsia="Book Antiqua" w:hAnsi="Book Antiqua" w:cs="Book Antiqua"/>
          <w:color w:val="000000"/>
          <w:highlight w:val="yellow"/>
        </w:rPr>
        <w:t>aphy. In: Methods in enzymology</w:t>
      </w:r>
      <w:r w:rsidRPr="00A0097B">
        <w:rPr>
          <w:rFonts w:ascii="Book Antiqua" w:eastAsia="Book Antiqua" w:hAnsi="Book Antiqua" w:cs="Book Antiqua"/>
          <w:color w:val="000000"/>
          <w:highlight w:val="yellow"/>
        </w:rPr>
        <w:t>. Elsevier, 2009</w:t>
      </w:r>
      <w:r w:rsidR="00A0097B" w:rsidRPr="00A0097B">
        <w:rPr>
          <w:rFonts w:ascii="Book Antiqua" w:hAnsi="Book Antiqua" w:cs="Book Antiqua" w:hint="eastAsia"/>
          <w:color w:val="000000"/>
          <w:highlight w:val="yellow"/>
          <w:lang w:eastAsia="zh-CN"/>
        </w:rPr>
        <w:t>:</w:t>
      </w:r>
      <w:r w:rsidRPr="00A0097B">
        <w:rPr>
          <w:rFonts w:ascii="Book Antiqua" w:eastAsia="Book Antiqua" w:hAnsi="Book Antiqua" w:cs="Book Antiqua"/>
          <w:color w:val="000000"/>
          <w:highlight w:val="yellow"/>
        </w:rPr>
        <w:t xml:space="preserve"> 349-371</w:t>
      </w:r>
    </w:p>
    <w:p w14:paraId="0576C6A7" w14:textId="77777777" w:rsidR="00A77B3E" w:rsidRDefault="00C8075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Rout MP</w:t>
      </w:r>
      <w:r>
        <w:rPr>
          <w:rFonts w:ascii="Book Antiqua" w:eastAsia="Book Antiqua" w:hAnsi="Book Antiqua" w:cs="Book Antiqua"/>
          <w:color w:val="000000"/>
        </w:rPr>
        <w:t xml:space="preserve">, Aitchison JD, Suprapto A, Hjertaas K, Zhao Y, Chait BT. The yeast nuclear pore complex: composition, architecture, and transport mechanism.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148</w:t>
      </w:r>
      <w:r>
        <w:rPr>
          <w:rFonts w:ascii="Book Antiqua" w:eastAsia="Book Antiqua" w:hAnsi="Book Antiqua" w:cs="Book Antiqua"/>
          <w:color w:val="000000"/>
        </w:rPr>
        <w:t>: 635-651 [PMID: 10684247 DOI: 10.1083/jcb.148.4.635]</w:t>
      </w:r>
    </w:p>
    <w:p w14:paraId="38AF9E41" w14:textId="77777777" w:rsidR="00A77B3E" w:rsidRDefault="00C8075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Gavin AC</w:t>
      </w:r>
      <w:r>
        <w:rPr>
          <w:rFonts w:ascii="Book Antiqua" w:eastAsia="Book Antiqua" w:hAnsi="Book Antiqua" w:cs="Book Antiqua"/>
          <w:color w:val="000000"/>
        </w:rPr>
        <w:t xml:space="preserve">, Bösche M, Krause R, Grandi P, Marzioch M, Bauer A, Schultz J, Rick JM, Michon AM, Cruciat CM, Remor M, Höfert C, Schelder M, Brajenovic M, Ruffner H, Merino A, Klein K, Hudak M, Dickson D, Rudi T, Gnau V, Bauch A, Bastuck S, Huhse B, Leutwein C, Heurtier MA, Copley RR, Edelmann A, Querfurth E, Rybin V, Drewes G, Raida M, Bouwmeester T, Bork P, Seraphin B, Kuster B, Neubauer G, Superti-Furga G. Functional organization of the yeast proteome by systematic analysis of protein complexes.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415</w:t>
      </w:r>
      <w:r>
        <w:rPr>
          <w:rFonts w:ascii="Book Antiqua" w:eastAsia="Book Antiqua" w:hAnsi="Book Antiqua" w:cs="Book Antiqua"/>
          <w:color w:val="000000"/>
        </w:rPr>
        <w:t>: 141-147 [PMID: 11805826 DOI: 10.1038/415141a]</w:t>
      </w:r>
    </w:p>
    <w:p w14:paraId="4456F62F" w14:textId="77777777" w:rsidR="00A77B3E" w:rsidRDefault="00C8075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Monti M</w:t>
      </w:r>
      <w:r>
        <w:rPr>
          <w:rFonts w:ascii="Book Antiqua" w:eastAsia="Book Antiqua" w:hAnsi="Book Antiqua" w:cs="Book Antiqua"/>
          <w:color w:val="000000"/>
        </w:rPr>
        <w:t xml:space="preserve">, Cozzolino M, Cozzolino F, Tedesco R, Pucci P. Functional proteomics: protein-protein interactions in vivo. </w:t>
      </w:r>
      <w:r>
        <w:rPr>
          <w:rFonts w:ascii="Book Antiqua" w:eastAsia="Book Antiqua" w:hAnsi="Book Antiqua" w:cs="Book Antiqua"/>
          <w:i/>
          <w:iCs/>
          <w:color w:val="000000"/>
        </w:rPr>
        <w:t>Ital J Biochem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310-314 [PMID: 19192633]</w:t>
      </w:r>
    </w:p>
    <w:p w14:paraId="572F495B" w14:textId="77777777" w:rsidR="00A77B3E" w:rsidRDefault="00C8075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Ortea I</w:t>
      </w:r>
      <w:r>
        <w:rPr>
          <w:rFonts w:ascii="Book Antiqua" w:eastAsia="Book Antiqua" w:hAnsi="Book Antiqua" w:cs="Book Antiqua"/>
          <w:color w:val="000000"/>
        </w:rPr>
        <w:t xml:space="preserve">, O'Connor G, Maquet A. Review on proteomics for food authentication.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147</w:t>
      </w:r>
      <w:r>
        <w:rPr>
          <w:rFonts w:ascii="Book Antiqua" w:eastAsia="Book Antiqua" w:hAnsi="Book Antiqua" w:cs="Book Antiqua"/>
          <w:color w:val="000000"/>
        </w:rPr>
        <w:t>: 212-225 [PMID: 27389853 DOI: 10.1016/j.jprot.2016.06.033]</w:t>
      </w:r>
    </w:p>
    <w:p w14:paraId="4C1E118F" w14:textId="77777777" w:rsidR="00A77B3E" w:rsidRDefault="00C8075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Chait BT</w:t>
      </w:r>
      <w:r>
        <w:rPr>
          <w:rFonts w:ascii="Book Antiqua" w:eastAsia="Book Antiqua" w:hAnsi="Book Antiqua" w:cs="Book Antiqua"/>
          <w:color w:val="000000"/>
        </w:rPr>
        <w:t xml:space="preserve">, Kent SB. Weighing naked proteins: practical, high-accuracy mass measurement of peptides and proteins.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1992; </w:t>
      </w:r>
      <w:r>
        <w:rPr>
          <w:rFonts w:ascii="Book Antiqua" w:eastAsia="Book Antiqua" w:hAnsi="Book Antiqua" w:cs="Book Antiqua"/>
          <w:b/>
          <w:bCs/>
          <w:color w:val="000000"/>
        </w:rPr>
        <w:t>257</w:t>
      </w:r>
      <w:r>
        <w:rPr>
          <w:rFonts w:ascii="Book Antiqua" w:eastAsia="Book Antiqua" w:hAnsi="Book Antiqua" w:cs="Book Antiqua"/>
          <w:color w:val="000000"/>
        </w:rPr>
        <w:t>: 1885-1894 [PMID: 1411504 DOI: 10.1126/science.1411504]</w:t>
      </w:r>
    </w:p>
    <w:p w14:paraId="38946B33" w14:textId="77777777" w:rsidR="00A77B3E" w:rsidRDefault="00C80756">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Han X</w:t>
      </w:r>
      <w:r>
        <w:rPr>
          <w:rFonts w:ascii="Book Antiqua" w:eastAsia="Book Antiqua" w:hAnsi="Book Antiqua" w:cs="Book Antiqua"/>
          <w:color w:val="000000"/>
        </w:rPr>
        <w:t xml:space="preserve">, Jin M, Breuker K, McLafferty FW. Extending top-down mass spectrometry to proteins with masses greater than 200 kilodaltons.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314</w:t>
      </w:r>
      <w:r>
        <w:rPr>
          <w:rFonts w:ascii="Book Antiqua" w:eastAsia="Book Antiqua" w:hAnsi="Book Antiqua" w:cs="Book Antiqua"/>
          <w:color w:val="000000"/>
        </w:rPr>
        <w:t>: 109-112 [PMID: 17023655 DOI: 10.1126/science.1128868]</w:t>
      </w:r>
    </w:p>
    <w:p w14:paraId="30E14B9C" w14:textId="77777777" w:rsidR="00A77B3E" w:rsidRDefault="00C8075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Chait BT</w:t>
      </w:r>
      <w:r>
        <w:rPr>
          <w:rFonts w:ascii="Book Antiqua" w:eastAsia="Book Antiqua" w:hAnsi="Book Antiqua" w:cs="Book Antiqua"/>
          <w:color w:val="000000"/>
        </w:rPr>
        <w:t xml:space="preserve">. Chemistry. Mass spectrometry: bottom-up or top-down?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314</w:t>
      </w:r>
      <w:r>
        <w:rPr>
          <w:rFonts w:ascii="Book Antiqua" w:eastAsia="Book Antiqua" w:hAnsi="Book Antiqua" w:cs="Book Antiqua"/>
          <w:color w:val="000000"/>
        </w:rPr>
        <w:t>: 65-66 [PMID: 17023639 DOI: 10.1126/science.1133987]</w:t>
      </w:r>
    </w:p>
    <w:p w14:paraId="4E1E6F78" w14:textId="77777777" w:rsidR="00A77B3E" w:rsidRPr="00A0097B" w:rsidRDefault="00C80756">
      <w:pPr>
        <w:spacing w:line="360" w:lineRule="auto"/>
        <w:jc w:val="both"/>
        <w:rPr>
          <w:lang w:eastAsia="zh-CN"/>
        </w:rPr>
      </w:pPr>
      <w:r w:rsidRPr="00A0097B">
        <w:rPr>
          <w:rFonts w:ascii="Book Antiqua" w:eastAsia="Book Antiqua" w:hAnsi="Book Antiqua" w:cs="Book Antiqua"/>
          <w:color w:val="000000"/>
          <w:highlight w:val="yellow"/>
        </w:rPr>
        <w:t xml:space="preserve">38 </w:t>
      </w:r>
      <w:r w:rsidRPr="00A0097B">
        <w:rPr>
          <w:rFonts w:ascii="Book Antiqua" w:eastAsia="Book Antiqua" w:hAnsi="Book Antiqua" w:cs="Book Antiqua"/>
          <w:b/>
          <w:bCs/>
          <w:color w:val="000000"/>
          <w:highlight w:val="yellow"/>
        </w:rPr>
        <w:t>Dalmasso E</w:t>
      </w:r>
      <w:r w:rsidRPr="00A0097B">
        <w:rPr>
          <w:rFonts w:ascii="Book Antiqua" w:eastAsia="Book Antiqua" w:hAnsi="Book Antiqua" w:cs="Book Antiqua"/>
          <w:bCs/>
          <w:color w:val="000000"/>
          <w:highlight w:val="yellow"/>
        </w:rPr>
        <w:t>,</w:t>
      </w:r>
      <w:r w:rsidRPr="00A0097B">
        <w:rPr>
          <w:rFonts w:ascii="Book Antiqua" w:eastAsia="Book Antiqua" w:hAnsi="Book Antiqua" w:cs="Book Antiqua"/>
          <w:color w:val="000000"/>
          <w:highlight w:val="yellow"/>
        </w:rPr>
        <w:t xml:space="preserve"> Casenas D, Miller S. Top-down, Bottom-up: the merging of two high performance technologies.</w:t>
      </w:r>
      <w:r w:rsidR="00A0097B" w:rsidRPr="00A0097B">
        <w:rPr>
          <w:rFonts w:ascii="Book Antiqua" w:hAnsi="Book Antiqua" w:cs="Book Antiqua" w:hint="eastAsia"/>
          <w:color w:val="000000"/>
          <w:highlight w:val="yellow"/>
          <w:lang w:eastAsia="zh-CN"/>
        </w:rPr>
        <w:t xml:space="preserve"> </w:t>
      </w:r>
      <w:r w:rsidRPr="00A0097B">
        <w:rPr>
          <w:rFonts w:ascii="Book Antiqua" w:eastAsia="Book Antiqua" w:hAnsi="Book Antiqua" w:cs="Book Antiqua"/>
          <w:color w:val="000000"/>
          <w:highlight w:val="yellow"/>
        </w:rPr>
        <w:t>BioRadiations, 2009</w:t>
      </w:r>
    </w:p>
    <w:p w14:paraId="00A73998" w14:textId="77777777" w:rsidR="00A77B3E" w:rsidRDefault="00C8075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Macklin A</w:t>
      </w:r>
      <w:r>
        <w:rPr>
          <w:rFonts w:ascii="Book Antiqua" w:eastAsia="Book Antiqua" w:hAnsi="Book Antiqua" w:cs="Book Antiqua"/>
          <w:color w:val="000000"/>
        </w:rPr>
        <w:t xml:space="preserve">, Khan S, Kislinger T. Recent advances in mass spectrometry based clinical proteomics: applications to cancer research. </w:t>
      </w:r>
      <w:r>
        <w:rPr>
          <w:rFonts w:ascii="Book Antiqua" w:eastAsia="Book Antiqua" w:hAnsi="Book Antiqua" w:cs="Book Antiqua"/>
          <w:i/>
          <w:iCs/>
          <w:color w:val="000000"/>
        </w:rPr>
        <w:t>Clin Proteomics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17 [PMID: 32489335 DOI: 10.1186/s12014-020-09283-w]</w:t>
      </w:r>
    </w:p>
    <w:p w14:paraId="2A593E62" w14:textId="77777777" w:rsidR="00A77B3E" w:rsidRDefault="00C8075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H</w:t>
      </w:r>
      <w:r>
        <w:rPr>
          <w:rFonts w:ascii="Book Antiqua" w:eastAsia="Book Antiqua" w:hAnsi="Book Antiqua" w:cs="Book Antiqua"/>
          <w:color w:val="000000"/>
        </w:rPr>
        <w:t xml:space="preserve">, Qian WJ, Mottaz HM, Clauss TR, Anderson DJ, Moore RJ, Camp DG 2nd, Khan AH, Sforza DM, Pallavicini M, Smith DJ, Smith RD. Development and evaluation of a micro- and nanoscale proteomic sample preparation method.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2397-2403 [PMID: 16335993 DOI: 10.1021/pr050160f]</w:t>
      </w:r>
    </w:p>
    <w:p w14:paraId="3CBAF7FD" w14:textId="77777777" w:rsidR="00A77B3E" w:rsidRDefault="00C8075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Ramakrishnan S</w:t>
      </w:r>
      <w:r>
        <w:rPr>
          <w:rFonts w:ascii="Book Antiqua" w:eastAsia="Book Antiqua" w:hAnsi="Book Antiqua" w:cs="Book Antiqua"/>
          <w:color w:val="000000"/>
        </w:rPr>
        <w:t xml:space="preserve">, Sulochana KN, Punitham R, Arunagiri K. Free alanine, aspartic acid, or glutamic acid reduce the glycation of human lens proteins. </w:t>
      </w:r>
      <w:r>
        <w:rPr>
          <w:rFonts w:ascii="Book Antiqua" w:eastAsia="Book Antiqua" w:hAnsi="Book Antiqua" w:cs="Book Antiqua"/>
          <w:i/>
          <w:iCs/>
          <w:color w:val="000000"/>
        </w:rPr>
        <w:t>Glycoconj J</w:t>
      </w:r>
      <w:r>
        <w:rPr>
          <w:rFonts w:ascii="Book Antiqua" w:eastAsia="Book Antiqua" w:hAnsi="Book Antiqua" w:cs="Book Antiqua"/>
          <w:color w:val="000000"/>
        </w:rPr>
        <w:t xml:space="preserve"> 1996; </w:t>
      </w:r>
      <w:r>
        <w:rPr>
          <w:rFonts w:ascii="Book Antiqua" w:eastAsia="Book Antiqua" w:hAnsi="Book Antiqua" w:cs="Book Antiqua"/>
          <w:b/>
          <w:bCs/>
          <w:color w:val="000000"/>
        </w:rPr>
        <w:t>13</w:t>
      </w:r>
      <w:r>
        <w:rPr>
          <w:rFonts w:ascii="Book Antiqua" w:eastAsia="Book Antiqua" w:hAnsi="Book Antiqua" w:cs="Book Antiqua"/>
          <w:color w:val="000000"/>
        </w:rPr>
        <w:t>: 519-523 [PMID: 8872107 DOI: 10.1007/BF00731438]</w:t>
      </w:r>
    </w:p>
    <w:p w14:paraId="6BC887B3" w14:textId="77777777" w:rsidR="00A77B3E" w:rsidRDefault="00C8075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Kostanski LK</w:t>
      </w:r>
      <w:r>
        <w:rPr>
          <w:rFonts w:ascii="Book Antiqua" w:eastAsia="Book Antiqua" w:hAnsi="Book Antiqua" w:cs="Book Antiqua"/>
          <w:color w:val="000000"/>
        </w:rPr>
        <w:t xml:space="preserve">, Keller DM, Hamielec AE. Size-exclusion chromatography-a review of calibration methodologies. </w:t>
      </w:r>
      <w:r>
        <w:rPr>
          <w:rFonts w:ascii="Book Antiqua" w:eastAsia="Book Antiqua" w:hAnsi="Book Antiqua" w:cs="Book Antiqua"/>
          <w:i/>
          <w:iCs/>
          <w:color w:val="000000"/>
        </w:rPr>
        <w:t>J Biochem Biophys Methods</w:t>
      </w:r>
      <w:r>
        <w:rPr>
          <w:rFonts w:ascii="Book Antiqua" w:eastAsia="Book Antiqua" w:hAnsi="Book Antiqua" w:cs="Book Antiqua"/>
          <w:color w:val="000000"/>
        </w:rPr>
        <w:t xml:space="preserve"> 2004; </w:t>
      </w:r>
      <w:r>
        <w:rPr>
          <w:rFonts w:ascii="Book Antiqua" w:eastAsia="Book Antiqua" w:hAnsi="Book Antiqua" w:cs="Book Antiqua"/>
          <w:b/>
          <w:bCs/>
          <w:color w:val="000000"/>
        </w:rPr>
        <w:t>58</w:t>
      </w:r>
      <w:r>
        <w:rPr>
          <w:rFonts w:ascii="Book Antiqua" w:eastAsia="Book Antiqua" w:hAnsi="Book Antiqua" w:cs="Book Antiqua"/>
          <w:color w:val="000000"/>
        </w:rPr>
        <w:t>: 159-186 [PMID: 14980789 DOI: 10.1016/j.jbbm.2003.10.001]</w:t>
      </w:r>
    </w:p>
    <w:p w14:paraId="070ADE02" w14:textId="77777777" w:rsidR="00A77B3E" w:rsidRDefault="00C8075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 ZT</w:t>
      </w:r>
      <w:r>
        <w:rPr>
          <w:rFonts w:ascii="Book Antiqua" w:eastAsia="Book Antiqua" w:hAnsi="Book Antiqua" w:cs="Book Antiqua"/>
          <w:color w:val="000000"/>
        </w:rPr>
        <w:t xml:space="preserve">, Liang ZG, Zhu XD. A Review: Proteomics in Nasopharyngeal 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15497-15530 [PMID: 26184160 DOI: 10.3390/ijms160715497]</w:t>
      </w:r>
    </w:p>
    <w:p w14:paraId="46F3AF7E" w14:textId="77777777" w:rsidR="00A77B3E" w:rsidRDefault="00C8075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Brunelle JL</w:t>
      </w:r>
      <w:r>
        <w:rPr>
          <w:rFonts w:ascii="Book Antiqua" w:eastAsia="Book Antiqua" w:hAnsi="Book Antiqua" w:cs="Book Antiqua"/>
          <w:color w:val="000000"/>
        </w:rPr>
        <w:t xml:space="preserve">, Green R. One-dimensional SDS-polyacrylamide gel electrophoresis (1D SDS-PAGE). </w:t>
      </w:r>
      <w:r>
        <w:rPr>
          <w:rFonts w:ascii="Book Antiqua" w:eastAsia="Book Antiqua" w:hAnsi="Book Antiqua" w:cs="Book Antiqua"/>
          <w:i/>
          <w:iCs/>
          <w:color w:val="000000"/>
        </w:rPr>
        <w:t>Methods Enzymol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541</w:t>
      </w:r>
      <w:r>
        <w:rPr>
          <w:rFonts w:ascii="Book Antiqua" w:eastAsia="Book Antiqua" w:hAnsi="Book Antiqua" w:cs="Book Antiqua"/>
          <w:color w:val="000000"/>
        </w:rPr>
        <w:t>: 151-159 [PMID: 24674069 DOI: 10.1016/B978-0-12-420119-4.00012-4]</w:t>
      </w:r>
    </w:p>
    <w:p w14:paraId="0DA05A88" w14:textId="77777777" w:rsidR="00A77B3E" w:rsidRDefault="00C8075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Lewis TS</w:t>
      </w:r>
      <w:r>
        <w:rPr>
          <w:rFonts w:ascii="Book Antiqua" w:eastAsia="Book Antiqua" w:hAnsi="Book Antiqua" w:cs="Book Antiqua"/>
          <w:color w:val="000000"/>
        </w:rPr>
        <w:t xml:space="preserve">, Hunt JB, Aveline LD, Jonscher KR, Louie DF, Yeh JM, Nahreini TS, Resing KA, Ahn NG. Identification of novel MAP kinase pathway signaling targets by functional proteomics and mass spectrometry.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1343-1354 [PMID: 11163208 DOI: 10.1016/s1097-2765(00)00132-5]</w:t>
      </w:r>
    </w:p>
    <w:p w14:paraId="5BBDBA25" w14:textId="77777777" w:rsidR="00A77B3E" w:rsidRDefault="00C80756">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Jung E</w:t>
      </w:r>
      <w:r>
        <w:rPr>
          <w:rFonts w:ascii="Book Antiqua" w:eastAsia="Book Antiqua" w:hAnsi="Book Antiqua" w:cs="Book Antiqua"/>
          <w:color w:val="000000"/>
        </w:rPr>
        <w:t xml:space="preserve">, Heller M, Sanchez JC, Hochstrasser DF. Proteomics meets cell biology: the establishment of subcellular proteomes. </w:t>
      </w:r>
      <w:r>
        <w:rPr>
          <w:rFonts w:ascii="Book Antiqua" w:eastAsia="Book Antiqua" w:hAnsi="Book Antiqua" w:cs="Book Antiqua"/>
          <w:i/>
          <w:iCs/>
          <w:color w:val="000000"/>
        </w:rPr>
        <w:t>Electrophoresis</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3369-3377 [PMID: 11079557 DOI: 10.1002/1522-2683(20001001)21:16&lt;3369::AID-ELPS3369&gt;3.0.CO;2-7]</w:t>
      </w:r>
    </w:p>
    <w:p w14:paraId="189AF3C3" w14:textId="77777777" w:rsidR="00A77B3E" w:rsidRDefault="00C8075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Benner P</w:t>
      </w:r>
      <w:r>
        <w:rPr>
          <w:rFonts w:ascii="Book Antiqua" w:eastAsia="Book Antiqua" w:hAnsi="Book Antiqua" w:cs="Book Antiqua"/>
          <w:color w:val="000000"/>
        </w:rPr>
        <w:t xml:space="preserve">. A response by P. Benner to K. Cash, "Benner and expertise in nursing: a critique". </w:t>
      </w:r>
      <w:r>
        <w:rPr>
          <w:rFonts w:ascii="Book Antiqua" w:eastAsia="Book Antiqua" w:hAnsi="Book Antiqua" w:cs="Book Antiqua"/>
          <w:i/>
          <w:iCs/>
          <w:color w:val="000000"/>
        </w:rPr>
        <w:t>Int J Nurs Stud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w:t>
      </w:r>
      <w:r>
        <w:rPr>
          <w:rFonts w:ascii="Book Antiqua" w:eastAsia="Book Antiqua" w:hAnsi="Book Antiqua" w:cs="Book Antiqua"/>
          <w:color w:val="000000"/>
        </w:rPr>
        <w:t>: 669-674 [PMID: 8970864 DOI: 10.1016/s0020-7489(96)00017-x]</w:t>
      </w:r>
    </w:p>
    <w:p w14:paraId="0B863CE9" w14:textId="77777777" w:rsidR="00A77B3E" w:rsidRPr="00A0097B" w:rsidRDefault="00C80756">
      <w:pPr>
        <w:spacing w:line="360" w:lineRule="auto"/>
        <w:jc w:val="both"/>
        <w:rPr>
          <w:lang w:eastAsia="zh-CN"/>
        </w:rPr>
      </w:pPr>
      <w:r w:rsidRPr="00A0097B">
        <w:rPr>
          <w:rFonts w:ascii="Book Antiqua" w:eastAsia="Book Antiqua" w:hAnsi="Book Antiqua" w:cs="Book Antiqua"/>
          <w:color w:val="000000"/>
          <w:highlight w:val="yellow"/>
        </w:rPr>
        <w:t xml:space="preserve">48 </w:t>
      </w:r>
      <w:r w:rsidRPr="00A0097B">
        <w:rPr>
          <w:rFonts w:ascii="Book Antiqua" w:eastAsia="Book Antiqua" w:hAnsi="Book Antiqua" w:cs="Book Antiqua"/>
          <w:b/>
          <w:bCs/>
          <w:color w:val="000000"/>
          <w:highlight w:val="yellow"/>
        </w:rPr>
        <w:t>Appel RD</w:t>
      </w:r>
      <w:r w:rsidRPr="00A0097B">
        <w:rPr>
          <w:rFonts w:ascii="Book Antiqua" w:eastAsia="Book Antiqua" w:hAnsi="Book Antiqua" w:cs="Book Antiqua"/>
          <w:bCs/>
          <w:color w:val="000000"/>
          <w:highlight w:val="yellow"/>
        </w:rPr>
        <w:t>,</w:t>
      </w:r>
      <w:r w:rsidRPr="00A0097B">
        <w:rPr>
          <w:rFonts w:ascii="Book Antiqua" w:eastAsia="Book Antiqua" w:hAnsi="Book Antiqua" w:cs="Book Antiqua"/>
          <w:color w:val="000000"/>
          <w:highlight w:val="yellow"/>
        </w:rPr>
        <w:t xml:space="preserve"> Bairoch A, Hochstrasser DF. 2-D databases on the World Wide Web. In:</w:t>
      </w:r>
      <w:r w:rsidR="00BD4377" w:rsidRPr="00BD4377">
        <w:rPr>
          <w:rFonts w:ascii="Book Antiqua" w:eastAsia="Book Antiqua" w:hAnsi="Book Antiqua" w:cs="Book Antiqua"/>
          <w:color w:val="000000"/>
        </w:rPr>
        <w:t xml:space="preserve"> </w:t>
      </w:r>
      <w:r w:rsidR="00BD4377" w:rsidRPr="00BD4377">
        <w:rPr>
          <w:rFonts w:ascii="Book Antiqua" w:eastAsia="Book Antiqua" w:hAnsi="Book Antiqua" w:cs="Book Antiqua"/>
          <w:color w:val="000000"/>
          <w:highlight w:val="yellow"/>
        </w:rPr>
        <w:t>Link AJ.</w:t>
      </w:r>
      <w:r w:rsidRPr="00A0097B">
        <w:rPr>
          <w:rFonts w:ascii="Book Antiqua" w:eastAsia="Book Antiqua" w:hAnsi="Book Antiqua" w:cs="Book Antiqua"/>
          <w:color w:val="000000"/>
          <w:highlight w:val="yellow"/>
        </w:rPr>
        <w:t xml:space="preserve"> 2-D Proteome Analysis Protocols. Springer, 1999</w:t>
      </w:r>
      <w:r w:rsidR="00A0097B" w:rsidRPr="00A0097B">
        <w:rPr>
          <w:rFonts w:ascii="Book Antiqua" w:hAnsi="Book Antiqua" w:cs="Book Antiqua" w:hint="eastAsia"/>
          <w:color w:val="000000"/>
          <w:highlight w:val="yellow"/>
          <w:lang w:eastAsia="zh-CN"/>
        </w:rPr>
        <w:t>:</w:t>
      </w:r>
      <w:r w:rsidRPr="00A0097B">
        <w:rPr>
          <w:rFonts w:ascii="Book Antiqua" w:eastAsia="Book Antiqua" w:hAnsi="Book Antiqua" w:cs="Book Antiqua"/>
          <w:color w:val="000000"/>
          <w:highlight w:val="yellow"/>
        </w:rPr>
        <w:t xml:space="preserve"> 383-391</w:t>
      </w:r>
    </w:p>
    <w:p w14:paraId="37DB6B8B" w14:textId="77777777" w:rsidR="00A77B3E" w:rsidRDefault="00C8075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Moseley MA</w:t>
      </w:r>
      <w:r>
        <w:rPr>
          <w:rFonts w:ascii="Book Antiqua" w:eastAsia="Book Antiqua" w:hAnsi="Book Antiqua" w:cs="Book Antiqua"/>
          <w:color w:val="000000"/>
        </w:rPr>
        <w:t xml:space="preserve">. Current trends in differential expression proteomics: isotopically coded tags.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S10-S16 [PMID: 11780964 DOI: 10.1016/S0167-7799(01)01793-0]</w:t>
      </w:r>
    </w:p>
    <w:p w14:paraId="77B99679" w14:textId="77777777" w:rsidR="00A77B3E" w:rsidRDefault="00C8075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Coskun O</w:t>
      </w:r>
      <w:r>
        <w:rPr>
          <w:rFonts w:ascii="Book Antiqua" w:eastAsia="Book Antiqua" w:hAnsi="Book Antiqua" w:cs="Book Antiqua"/>
          <w:color w:val="000000"/>
        </w:rPr>
        <w:t xml:space="preserve">. Separation techniques: Chromatography. </w:t>
      </w:r>
      <w:r>
        <w:rPr>
          <w:rFonts w:ascii="Book Antiqua" w:eastAsia="Book Antiqua" w:hAnsi="Book Antiqua" w:cs="Book Antiqua"/>
          <w:i/>
          <w:iCs/>
          <w:color w:val="000000"/>
        </w:rPr>
        <w:t>North Clin Istanb</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156-160 [PMID: 28058406 DOI: 10.14744/nci.2016.32757]</w:t>
      </w:r>
    </w:p>
    <w:p w14:paraId="25CE9E23" w14:textId="77777777" w:rsidR="00A77B3E" w:rsidRDefault="00C8075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Lecchi P</w:t>
      </w:r>
      <w:r>
        <w:rPr>
          <w:rFonts w:ascii="Book Antiqua" w:eastAsia="Book Antiqua" w:hAnsi="Book Antiqua" w:cs="Book Antiqua"/>
          <w:color w:val="000000"/>
        </w:rPr>
        <w:t xml:space="preserve">, Gupte AR, Perez RE, Stockert LV, Abramson FP. Size-exclusion chromatography in multidimensional separation schemes for proteome analysis. </w:t>
      </w:r>
      <w:r>
        <w:rPr>
          <w:rFonts w:ascii="Book Antiqua" w:eastAsia="Book Antiqua" w:hAnsi="Book Antiqua" w:cs="Book Antiqua"/>
          <w:i/>
          <w:iCs/>
          <w:color w:val="000000"/>
        </w:rPr>
        <w:t>J Biochem Biophys Methods</w:t>
      </w:r>
      <w:r>
        <w:rPr>
          <w:rFonts w:ascii="Book Antiqua" w:eastAsia="Book Antiqua" w:hAnsi="Book Antiqua" w:cs="Book Antiqua"/>
          <w:color w:val="000000"/>
        </w:rPr>
        <w:t xml:space="preserve"> 2003; </w:t>
      </w:r>
      <w:r>
        <w:rPr>
          <w:rFonts w:ascii="Book Antiqua" w:eastAsia="Book Antiqua" w:hAnsi="Book Antiqua" w:cs="Book Antiqua"/>
          <w:b/>
          <w:bCs/>
          <w:color w:val="000000"/>
        </w:rPr>
        <w:t>56</w:t>
      </w:r>
      <w:r>
        <w:rPr>
          <w:rFonts w:ascii="Book Antiqua" w:eastAsia="Book Antiqua" w:hAnsi="Book Antiqua" w:cs="Book Antiqua"/>
          <w:color w:val="000000"/>
        </w:rPr>
        <w:t>: 141-152 [PMID: 12834973 DOI: 10.1016/s0165-022x(03)00055-1]</w:t>
      </w:r>
    </w:p>
    <w:p w14:paraId="02957A10" w14:textId="77777777" w:rsidR="00A77B3E" w:rsidRDefault="00C8075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Marouga R</w:t>
      </w:r>
      <w:r>
        <w:rPr>
          <w:rFonts w:ascii="Book Antiqua" w:eastAsia="Book Antiqua" w:hAnsi="Book Antiqua" w:cs="Book Antiqua"/>
          <w:color w:val="000000"/>
        </w:rPr>
        <w:t xml:space="preserve">, David S, Hawkins E. The development of the DIGE system: 2D fluorescence difference gel analysis technology. </w:t>
      </w:r>
      <w:r>
        <w:rPr>
          <w:rFonts w:ascii="Book Antiqua" w:eastAsia="Book Antiqua" w:hAnsi="Book Antiqua" w:cs="Book Antiqua"/>
          <w:i/>
          <w:iCs/>
          <w:color w:val="000000"/>
        </w:rPr>
        <w:t>Anal Bioanal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382</w:t>
      </w:r>
      <w:r>
        <w:rPr>
          <w:rFonts w:ascii="Book Antiqua" w:eastAsia="Book Antiqua" w:hAnsi="Book Antiqua" w:cs="Book Antiqua"/>
          <w:color w:val="000000"/>
        </w:rPr>
        <w:t>: 669-678 [PMID: 15900442 DOI: 10.1007/s00216-005-3126-3]</w:t>
      </w:r>
    </w:p>
    <w:p w14:paraId="3B786705" w14:textId="77777777" w:rsidR="00A77B3E" w:rsidRDefault="00C8075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Chen G</w:t>
      </w:r>
      <w:r>
        <w:rPr>
          <w:rFonts w:ascii="Book Antiqua" w:eastAsia="Book Antiqua" w:hAnsi="Book Antiqua" w:cs="Book Antiqua"/>
          <w:color w:val="000000"/>
        </w:rPr>
        <w:t xml:space="preserve">, Pramanik BN, Liu YH, Mirza UA. Applications of LC/MS in structure identifications of small molecules and proteins in drug discovery. </w:t>
      </w:r>
      <w:r>
        <w:rPr>
          <w:rFonts w:ascii="Book Antiqua" w:eastAsia="Book Antiqua" w:hAnsi="Book Antiqua" w:cs="Book Antiqua"/>
          <w:i/>
          <w:iCs/>
          <w:color w:val="000000"/>
        </w:rPr>
        <w:t>J Mass Spectrom</w:t>
      </w:r>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279-287 [PMID: 17295416 DOI: 10.1002/jms.1184]</w:t>
      </w:r>
    </w:p>
    <w:p w14:paraId="1514EEEE" w14:textId="77777777" w:rsidR="00A77B3E" w:rsidRDefault="00C8075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Lai CC</w:t>
      </w:r>
      <w:r>
        <w:rPr>
          <w:rFonts w:ascii="Book Antiqua" w:eastAsia="Book Antiqua" w:hAnsi="Book Antiqua" w:cs="Book Antiqua"/>
          <w:color w:val="000000"/>
        </w:rPr>
        <w:t xml:space="preserve">, Tsai CH, Tsai FJ, Lee CC, Lin WD. Rapid monitoring assay of congenital adrenal hyperplasia with microbore high-performance liquid chromatography/electrospray ionization tandem mass spectrometry from dried blood spots. </w:t>
      </w:r>
      <w:r>
        <w:rPr>
          <w:rFonts w:ascii="Book Antiqua" w:eastAsia="Book Antiqua" w:hAnsi="Book Antiqua" w:cs="Book Antiqua"/>
          <w:i/>
          <w:iCs/>
          <w:color w:val="000000"/>
        </w:rPr>
        <w:t>Rapid Commun Mass Spectrom</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2145-2151 [PMID: 11746879 DOI: 10.1002/rcm.493]</w:t>
      </w:r>
    </w:p>
    <w:p w14:paraId="5F1EEF36" w14:textId="77777777" w:rsidR="00A77B3E" w:rsidRDefault="00C8075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Pastwa E</w:t>
      </w:r>
      <w:r>
        <w:rPr>
          <w:rFonts w:ascii="Book Antiqua" w:eastAsia="Book Antiqua" w:hAnsi="Book Antiqua" w:cs="Book Antiqua"/>
          <w:color w:val="000000"/>
        </w:rPr>
        <w:t xml:space="preserve">, Somiari SB, Czyz M, Somiari RI. Proteomics in human cancer research.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4-17 [PMID: 21136608 DOI: 10.1002/prca.200600369]</w:t>
      </w:r>
    </w:p>
    <w:p w14:paraId="40CBC0C9" w14:textId="77777777" w:rsidR="00A77B3E" w:rsidRDefault="00C80756">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Martin DB</w:t>
      </w:r>
      <w:r>
        <w:rPr>
          <w:rFonts w:ascii="Book Antiqua" w:eastAsia="Book Antiqua" w:hAnsi="Book Antiqua" w:cs="Book Antiqua"/>
          <w:color w:val="000000"/>
        </w:rPr>
        <w:t xml:space="preserve">, Nelson PS. From genomics to proteomics: techniques and applications in cancer research. </w:t>
      </w:r>
      <w:r>
        <w:rPr>
          <w:rFonts w:ascii="Book Antiqua" w:eastAsia="Book Antiqua" w:hAnsi="Book Antiqua" w:cs="Book Antiqua"/>
          <w:i/>
          <w:iCs/>
          <w:color w:val="000000"/>
        </w:rPr>
        <w:t>Trends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S60-S65 [PMID: 11684444 DOI: 10.1016/s0962-8924(01)02123-7]</w:t>
      </w:r>
    </w:p>
    <w:p w14:paraId="63AFB483" w14:textId="77777777" w:rsidR="00A77B3E" w:rsidRPr="00A0097B" w:rsidRDefault="00C80756">
      <w:pPr>
        <w:spacing w:line="360" w:lineRule="auto"/>
        <w:jc w:val="both"/>
        <w:rPr>
          <w:lang w:eastAsia="zh-CN"/>
        </w:rPr>
      </w:pPr>
      <w:r>
        <w:rPr>
          <w:rFonts w:ascii="Book Antiqua" w:eastAsia="Book Antiqua" w:hAnsi="Book Antiqua" w:cs="Book Antiqua"/>
          <w:color w:val="000000"/>
        </w:rPr>
        <w:t xml:space="preserve">57 </w:t>
      </w:r>
      <w:r>
        <w:rPr>
          <w:rFonts w:ascii="Book Antiqua" w:eastAsia="Book Antiqua" w:hAnsi="Book Antiqua" w:cs="Book Antiqua"/>
          <w:b/>
          <w:bCs/>
          <w:color w:val="000000"/>
        </w:rPr>
        <w:t>Krishnankutty R</w:t>
      </w:r>
      <w:r w:rsidRPr="00A0097B">
        <w:rPr>
          <w:rFonts w:ascii="Book Antiqua" w:eastAsia="Book Antiqua" w:hAnsi="Book Antiqua" w:cs="Book Antiqua"/>
          <w:bCs/>
          <w:color w:val="000000"/>
        </w:rPr>
        <w:t>,</w:t>
      </w:r>
      <w:r w:rsidRPr="00A0097B">
        <w:rPr>
          <w:rFonts w:ascii="Book Antiqua" w:eastAsia="Book Antiqua" w:hAnsi="Book Antiqua" w:cs="Book Antiqua"/>
          <w:color w:val="000000"/>
        </w:rPr>
        <w:t xml:space="preserve"> </w:t>
      </w:r>
      <w:r>
        <w:rPr>
          <w:rFonts w:ascii="Book Antiqua" w:eastAsia="Book Antiqua" w:hAnsi="Book Antiqua" w:cs="Book Antiqua"/>
          <w:color w:val="000000"/>
        </w:rPr>
        <w:t xml:space="preserve">Bhat A, Azmi A, Souchelnytskyi S, Uddin S. An Overview of Proteomics Techniques and its Application as a Tool in Biomarker and Drug Discovery. </w:t>
      </w:r>
      <w:r w:rsidRPr="00A0097B">
        <w:rPr>
          <w:rFonts w:ascii="Book Antiqua" w:eastAsia="Book Antiqua" w:hAnsi="Book Antiqua" w:cs="Book Antiqua"/>
          <w:i/>
          <w:color w:val="000000"/>
        </w:rPr>
        <w:t>J Proteomics Enzymol</w:t>
      </w:r>
      <w:r w:rsidR="00A0097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sidRPr="00A0097B">
        <w:rPr>
          <w:rFonts w:ascii="Book Antiqua" w:eastAsia="Book Antiqua" w:hAnsi="Book Antiqua" w:cs="Book Antiqua"/>
          <w:b/>
          <w:color w:val="000000"/>
        </w:rPr>
        <w:t>2</w:t>
      </w:r>
      <w:r>
        <w:rPr>
          <w:rFonts w:ascii="Book Antiqua" w:eastAsia="Book Antiqua" w:hAnsi="Book Antiqua" w:cs="Book Antiqua"/>
          <w:color w:val="000000"/>
        </w:rPr>
        <w:t>: 2</w:t>
      </w:r>
    </w:p>
    <w:p w14:paraId="66ACE918" w14:textId="77777777" w:rsidR="00A77B3E" w:rsidRDefault="00C8075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Smith L</w:t>
      </w:r>
      <w:r>
        <w:rPr>
          <w:rFonts w:ascii="Book Antiqua" w:eastAsia="Book Antiqua" w:hAnsi="Book Antiqua" w:cs="Book Antiqua"/>
          <w:color w:val="000000"/>
        </w:rPr>
        <w:t xml:space="preserve">, Lind MJ, Welham KJ, Cawkwell L; Cancer Biology Proteomics Group. Cancer proteomics and its application to discovery of therapy response markers in human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232-241 [PMID: 16752413 DOI: 10.1002/cncr.22000]</w:t>
      </w:r>
    </w:p>
    <w:p w14:paraId="12771FF4" w14:textId="77777777" w:rsidR="00A77B3E" w:rsidRDefault="00C8075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Lahm HW</w:t>
      </w:r>
      <w:r>
        <w:rPr>
          <w:rFonts w:ascii="Book Antiqua" w:eastAsia="Book Antiqua" w:hAnsi="Book Antiqua" w:cs="Book Antiqua"/>
          <w:color w:val="000000"/>
        </w:rPr>
        <w:t xml:space="preserve">, Langen H. Mass spectrometry: a tool for the identification of proteins separated by gels. </w:t>
      </w:r>
      <w:r>
        <w:rPr>
          <w:rFonts w:ascii="Book Antiqua" w:eastAsia="Book Antiqua" w:hAnsi="Book Antiqua" w:cs="Book Antiqua"/>
          <w:i/>
          <w:iCs/>
          <w:color w:val="000000"/>
        </w:rPr>
        <w:t>Electrophoresis</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2105-2114 [PMID: 10892721 DOI: 10.1002/1522-2683(20000601)21:11&lt;2105::AID-ELPS2105&gt;3.0.CO;2-M]</w:t>
      </w:r>
    </w:p>
    <w:p w14:paraId="7F118C22" w14:textId="77777777" w:rsidR="00A77B3E" w:rsidRDefault="00C8075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Chiou SH</w:t>
      </w:r>
      <w:r>
        <w:rPr>
          <w:rFonts w:ascii="Book Antiqua" w:eastAsia="Book Antiqua" w:hAnsi="Book Antiqua" w:cs="Book Antiqua"/>
          <w:color w:val="000000"/>
        </w:rPr>
        <w:t xml:space="preserve">, Wu CY. Clinical proteomics: current status, challenges, and future perspectives.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1-14 [PMID: 21329886 DOI: 10.1016/j.kjms.2010.12.001]</w:t>
      </w:r>
    </w:p>
    <w:p w14:paraId="5F39F2E7" w14:textId="77777777" w:rsidR="00A77B3E" w:rsidRDefault="00C8075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Adkins JN</w:t>
      </w:r>
      <w:r>
        <w:rPr>
          <w:rFonts w:ascii="Book Antiqua" w:eastAsia="Book Antiqua" w:hAnsi="Book Antiqua" w:cs="Book Antiqua"/>
          <w:color w:val="000000"/>
        </w:rPr>
        <w:t xml:space="preserve">, Varnum SM, Auberry KJ, Moore RJ, Angell NH, Smith RD, Springer DL, Pounds JG. Toward a human blood serum proteome: analysis by multidimensional separation coupled with mass spectrometry.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2002; </w:t>
      </w:r>
      <w:r>
        <w:rPr>
          <w:rFonts w:ascii="Book Antiqua" w:eastAsia="Book Antiqua" w:hAnsi="Book Antiqua" w:cs="Book Antiqua"/>
          <w:b/>
          <w:bCs/>
          <w:color w:val="000000"/>
        </w:rPr>
        <w:t>1</w:t>
      </w:r>
      <w:r>
        <w:rPr>
          <w:rFonts w:ascii="Book Antiqua" w:eastAsia="Book Antiqua" w:hAnsi="Book Antiqua" w:cs="Book Antiqua"/>
          <w:color w:val="000000"/>
        </w:rPr>
        <w:t>: 947-955 [PMID: 12543931 DOI: 10.1074/mcp.m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00066-mcp200]</w:t>
      </w:r>
    </w:p>
    <w:p w14:paraId="4D28802D" w14:textId="77777777" w:rsidR="00A77B3E" w:rsidRDefault="00C8075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Carr S</w:t>
      </w:r>
      <w:r>
        <w:rPr>
          <w:rFonts w:ascii="Book Antiqua" w:eastAsia="Book Antiqua" w:hAnsi="Book Antiqua" w:cs="Book Antiqua"/>
          <w:color w:val="000000"/>
        </w:rPr>
        <w:t xml:space="preserve">, Aebersold R, Baldwin M, Burlingame A, Clauser K, Nesvizhskii A; Working Group on Publication Guidelines for Peptide and Protein Identification Data. The need for guidelines in publication of peptide and protein identification data: Working Group on Publication Guidelines for Peptide and Protein Identification Data.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531-533 [PMID: 15075378 DOI: 10.1074/mcp.T400006-MCP200]</w:t>
      </w:r>
    </w:p>
    <w:p w14:paraId="25CA2CA5" w14:textId="77777777" w:rsidR="00A77B3E" w:rsidRDefault="00C8075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Nesvizhskii AI</w:t>
      </w:r>
      <w:r>
        <w:rPr>
          <w:rFonts w:ascii="Book Antiqua" w:eastAsia="Book Antiqua" w:hAnsi="Book Antiqua" w:cs="Book Antiqua"/>
          <w:color w:val="000000"/>
        </w:rPr>
        <w:t xml:space="preserve">, Keller A, Kolker E, Aebersold R. A statistical model for identifying proteins by tandem mass spectrometry.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75</w:t>
      </w:r>
      <w:r>
        <w:rPr>
          <w:rFonts w:ascii="Book Antiqua" w:eastAsia="Book Antiqua" w:hAnsi="Book Antiqua" w:cs="Book Antiqua"/>
          <w:color w:val="000000"/>
        </w:rPr>
        <w:t>: 4646-4658 [PMID: 14632076 DOI: 10.1021/ac0341261]</w:t>
      </w:r>
    </w:p>
    <w:p w14:paraId="581F77CD" w14:textId="77777777" w:rsidR="00A77B3E" w:rsidRDefault="00C8075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Vihinen M</w:t>
      </w:r>
      <w:r>
        <w:rPr>
          <w:rFonts w:ascii="Book Antiqua" w:eastAsia="Book Antiqua" w:hAnsi="Book Antiqua" w:cs="Book Antiqua"/>
          <w:color w:val="000000"/>
        </w:rPr>
        <w:t xml:space="preserve">. Bioinformatics in proteomics. </w:t>
      </w:r>
      <w:r>
        <w:rPr>
          <w:rFonts w:ascii="Book Antiqua" w:eastAsia="Book Antiqua" w:hAnsi="Book Antiqua" w:cs="Book Antiqua"/>
          <w:i/>
          <w:iCs/>
          <w:color w:val="000000"/>
        </w:rPr>
        <w:t>Biomol Eng</w:t>
      </w:r>
      <w:r>
        <w:rPr>
          <w:rFonts w:ascii="Book Antiqua" w:eastAsia="Book Antiqua" w:hAnsi="Book Antiqua" w:cs="Book Antiqua"/>
          <w:color w:val="000000"/>
        </w:rPr>
        <w:t xml:space="preserve"> 2001; </w:t>
      </w:r>
      <w:r>
        <w:rPr>
          <w:rFonts w:ascii="Book Antiqua" w:eastAsia="Book Antiqua" w:hAnsi="Book Antiqua" w:cs="Book Antiqua"/>
          <w:b/>
          <w:bCs/>
          <w:color w:val="000000"/>
        </w:rPr>
        <w:t>18</w:t>
      </w:r>
      <w:r>
        <w:rPr>
          <w:rFonts w:ascii="Book Antiqua" w:eastAsia="Book Antiqua" w:hAnsi="Book Antiqua" w:cs="Book Antiqua"/>
          <w:color w:val="000000"/>
        </w:rPr>
        <w:t>: 241-248 [PMID: 11911091 DOI: 10.1016/s1389-0344(01)00099-5]</w:t>
      </w:r>
    </w:p>
    <w:p w14:paraId="4A43E6B6" w14:textId="77777777" w:rsidR="00A77B3E" w:rsidRDefault="00C80756">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Domon B</w:t>
      </w:r>
      <w:r>
        <w:rPr>
          <w:rFonts w:ascii="Book Antiqua" w:eastAsia="Book Antiqua" w:hAnsi="Book Antiqua" w:cs="Book Antiqua"/>
          <w:color w:val="000000"/>
        </w:rPr>
        <w:t xml:space="preserve">, Aebersold R. Challenges and opportunities in proteomics data analysis.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1921-1926 [PMID: 16896060 DOI: 10.1074/mcp.R600012-MCP200]</w:t>
      </w:r>
    </w:p>
    <w:p w14:paraId="29F6BBE5" w14:textId="77777777" w:rsidR="00A77B3E" w:rsidRDefault="00C8075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Aslam B</w:t>
      </w:r>
      <w:r>
        <w:rPr>
          <w:rFonts w:ascii="Book Antiqua" w:eastAsia="Book Antiqua" w:hAnsi="Book Antiqua" w:cs="Book Antiqua"/>
          <w:color w:val="000000"/>
        </w:rPr>
        <w:t xml:space="preserve">, Basit M, Nisar MA, Khurshid M, Rasool MH. Proteomics: Technologies and Their Applications. </w:t>
      </w:r>
      <w:r>
        <w:rPr>
          <w:rFonts w:ascii="Book Antiqua" w:eastAsia="Book Antiqua" w:hAnsi="Book Antiqua" w:cs="Book Antiqua"/>
          <w:i/>
          <w:iCs/>
          <w:color w:val="000000"/>
        </w:rPr>
        <w:t>J Chromatogr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182-196 [PMID: 28087761 DOI: 10.1093/chromsci/bmw167]</w:t>
      </w:r>
    </w:p>
    <w:p w14:paraId="7993099E" w14:textId="77777777" w:rsidR="00A77B3E" w:rsidRDefault="00C8075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Croft D</w:t>
      </w:r>
      <w:r>
        <w:rPr>
          <w:rFonts w:ascii="Book Antiqua" w:eastAsia="Book Antiqua" w:hAnsi="Book Antiqua" w:cs="Book Antiqua"/>
          <w:color w:val="000000"/>
        </w:rPr>
        <w:t xml:space="preserve">, O'Kelly G, Wu G, Haw R, Gillespie M, Matthews L, Caudy M, Garapati P, Gopinath G, Jassal B, Jupe S, Kalatskaya I, Mahajan S, May B, Ndegwa N, Schmidt E, Shamovsky V, Yung C, Birney E, Hermjakob H, D'Eustachio P, Stein L. Reactome: a database of reactions, pathways and biological processes.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D691-D697 [PMID: 21067998 DOI: 10.1093/nar/gkq1018]</w:t>
      </w:r>
    </w:p>
    <w:p w14:paraId="18E4F2E7" w14:textId="77777777" w:rsidR="00A77B3E" w:rsidRDefault="00C8075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Kanehisa M</w:t>
      </w:r>
      <w:r>
        <w:rPr>
          <w:rFonts w:ascii="Book Antiqua" w:eastAsia="Book Antiqua" w:hAnsi="Book Antiqua" w:cs="Book Antiqua"/>
          <w:color w:val="000000"/>
        </w:rPr>
        <w:t xml:space="preserve">, Goto S, Sato Y, Furumichi M, Tanabe M. KEGG for integration and interpretation of large-scale molecular data sets.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D109-D114 [PMID: 22080510 DOI: 10.1093/nar/gkr988]</w:t>
      </w:r>
    </w:p>
    <w:p w14:paraId="22474F2D" w14:textId="77777777" w:rsidR="00A77B3E" w:rsidRDefault="00C8075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Mi H</w:t>
      </w:r>
      <w:r>
        <w:rPr>
          <w:rFonts w:ascii="Book Antiqua" w:eastAsia="Book Antiqua" w:hAnsi="Book Antiqua" w:cs="Book Antiqua"/>
          <w:color w:val="000000"/>
        </w:rPr>
        <w:t xml:space="preserve">, Guo N, Kejariwal A, Thomas PD. PANTHER version 6: protein sequence and function evolution data with expanded representation of biological pathways.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D247-D252 [PMID: 17130144 DOI: 10.1093/nar/gkl869]</w:t>
      </w:r>
    </w:p>
    <w:p w14:paraId="24B54139" w14:textId="77777777" w:rsidR="00A77B3E" w:rsidRDefault="00C8075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Schaefer CF</w:t>
      </w:r>
      <w:r>
        <w:rPr>
          <w:rFonts w:ascii="Book Antiqua" w:eastAsia="Book Antiqua" w:hAnsi="Book Antiqua" w:cs="Book Antiqua"/>
          <w:color w:val="000000"/>
        </w:rPr>
        <w:t xml:space="preserve">, Anthony K, Krupa S, Buchoff J, Day M, Hannay T, Buetow KH. PID: the Pathway Interaction Database.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D674-D679 [PMID: 18832364 DOI: 10.1093/nar/gkn653]</w:t>
      </w:r>
    </w:p>
    <w:p w14:paraId="5893F34F" w14:textId="77777777" w:rsidR="00A77B3E" w:rsidRDefault="00C8075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Kandasamy K</w:t>
      </w:r>
      <w:r>
        <w:rPr>
          <w:rFonts w:ascii="Book Antiqua" w:eastAsia="Book Antiqua" w:hAnsi="Book Antiqua" w:cs="Book Antiqua"/>
          <w:color w:val="000000"/>
        </w:rPr>
        <w:t xml:space="preserve">, Mohan SS, Raju R, Keerthikumar S, Kumar GS, Venugopal AK, Telikicherla D, Navarro JD, Mathivanan S, Pecquet C, Gollapudi SK, Tattikota SG, Mohan S, Padhukasahasram H, Subbannayya Y, Goel R, Jacob HK, Zhong J, Sekhar R, Nanjappa V, Balakrishnan L, Subbaiah R, Ramachandra YL, Rahiman BA, Prasad TS, Lin JX, Houtman JC, Desiderio S, Renauld JC, Constantinescu SN, Ohara O, Hirano T, Kubo M, Singh S, Khatri P, Draghici S, Bader GD, Sander C, Leonard WJ, Pandey A. NetPath: a public resource of curated signal transduction pathways.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R3 [PMID: 20067622 DOI: 10.1186/gb-2010-11-1-r3]</w:t>
      </w:r>
    </w:p>
    <w:p w14:paraId="3EEA021B" w14:textId="77777777" w:rsidR="00A77B3E" w:rsidRDefault="00C80756">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Schmidt A</w:t>
      </w:r>
      <w:r>
        <w:rPr>
          <w:rFonts w:ascii="Book Antiqua" w:eastAsia="Book Antiqua" w:hAnsi="Book Antiqua" w:cs="Book Antiqua"/>
          <w:color w:val="000000"/>
        </w:rPr>
        <w:t xml:space="preserve">, Forne I, Imhof A. Bioinformatic analysis of proteomics data. </w:t>
      </w:r>
      <w:r>
        <w:rPr>
          <w:rFonts w:ascii="Book Antiqua" w:eastAsia="Book Antiqua" w:hAnsi="Book Antiqua" w:cs="Book Antiqua"/>
          <w:i/>
          <w:iCs/>
          <w:color w:val="000000"/>
        </w:rPr>
        <w:t>BMC Syst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 Suppl 2</w:t>
      </w:r>
      <w:r>
        <w:rPr>
          <w:rFonts w:ascii="Book Antiqua" w:eastAsia="Book Antiqua" w:hAnsi="Book Antiqua" w:cs="Book Antiqua"/>
          <w:color w:val="000000"/>
        </w:rPr>
        <w:t>: S3 [PMID: 25033288 DOI: 10.1186/1752-0509-8-S2-S3]</w:t>
      </w:r>
    </w:p>
    <w:p w14:paraId="325F8892" w14:textId="77777777" w:rsidR="00A77B3E" w:rsidRDefault="00C8075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Chatr-aryamontri A</w:t>
      </w:r>
      <w:r>
        <w:rPr>
          <w:rFonts w:ascii="Book Antiqua" w:eastAsia="Book Antiqua" w:hAnsi="Book Antiqua" w:cs="Book Antiqua"/>
          <w:color w:val="000000"/>
        </w:rPr>
        <w:t xml:space="preserve">, Ceol A, Palazzi LM, Nardelli G, Schneider MV, Castagnoli L, Cesareni G. MINT: the Molecular INTeraction database.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D572-D574 [PMID: 17135203 DOI: 10.1093/nar/gkl950]</w:t>
      </w:r>
    </w:p>
    <w:p w14:paraId="16071CD0" w14:textId="77777777" w:rsidR="00A77B3E" w:rsidRDefault="00C8075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Kerrien S</w:t>
      </w:r>
      <w:r>
        <w:rPr>
          <w:rFonts w:ascii="Book Antiqua" w:eastAsia="Book Antiqua" w:hAnsi="Book Antiqua" w:cs="Book Antiqua"/>
          <w:color w:val="000000"/>
        </w:rPr>
        <w:t xml:space="preserve">, Aranda B, Breuza L, Bridge A, Broackes-Carter F, Chen C, Duesbury M, Dumousseau M, Feuermann M, Hinz U, Jandrasits C, Jimenez RC, Khadake J, Mahadevan U, Masson P, Pedruzzi I, Pfeiffenberger E, Porras P, Raghunath A, Roechert B, Orchard S, Hermjakob H. The IntAct molecular interaction database in 2012.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D841-D846 [PMID: 22121220 DOI: 10.1093/nar/gkr1088]</w:t>
      </w:r>
    </w:p>
    <w:p w14:paraId="29E90DE3" w14:textId="77777777" w:rsidR="00A77B3E" w:rsidRDefault="00C80756">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Franceschini A</w:t>
      </w:r>
      <w:r>
        <w:rPr>
          <w:rFonts w:ascii="Book Antiqua" w:eastAsia="Book Antiqua" w:hAnsi="Book Antiqua" w:cs="Book Antiqua"/>
          <w:color w:val="000000"/>
        </w:rPr>
        <w:t xml:space="preserve">, Szklarczyk D, Frankild S, Kuhn M, Simonovic M, Roth A, Lin J, Minguez P, Bork P, von Mering C, Jensen LJ. STRING v9.1: protein-protein interaction networks, with increased coverage and integration.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D808-D815 [PMID: 23203871 DOI: 10.1093/nar/gks1094]</w:t>
      </w:r>
    </w:p>
    <w:p w14:paraId="6CC68B63" w14:textId="77777777" w:rsidR="00A77B3E" w:rsidRDefault="00C8075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Glaab E</w:t>
      </w:r>
      <w:r>
        <w:rPr>
          <w:rFonts w:ascii="Book Antiqua" w:eastAsia="Book Antiqua" w:hAnsi="Book Antiqua" w:cs="Book Antiqua"/>
          <w:color w:val="000000"/>
        </w:rPr>
        <w:t xml:space="preserve">, Baudot A, Krasnogor N, Schneider R, Valencia A. EnrichNet: network-based gene set enrichment analysis.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i451-i457 [PMID: 22962466 DOI: 10.1093/bioinformatics/bts389]</w:t>
      </w:r>
    </w:p>
    <w:p w14:paraId="17DE5193" w14:textId="77777777" w:rsidR="00A77B3E" w:rsidRDefault="00C8075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He QY</w:t>
      </w:r>
      <w:r>
        <w:rPr>
          <w:rFonts w:ascii="Book Antiqua" w:eastAsia="Book Antiqua" w:hAnsi="Book Antiqua" w:cs="Book Antiqua"/>
          <w:color w:val="000000"/>
        </w:rPr>
        <w:t xml:space="preserve">, Chiu JF. Proteomics in biomarker discovery and drug development.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868-886 [PMID: 12874822 DOI: 10.1002/jcb.10576]</w:t>
      </w:r>
    </w:p>
    <w:p w14:paraId="46EC2A93" w14:textId="77777777" w:rsidR="00A77B3E" w:rsidRDefault="00C8075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Committee on the Review of Omics-Based Tests for Predicting Patient Outcomes in Clinical Trials</w:t>
      </w:r>
      <w:r>
        <w:rPr>
          <w:rFonts w:ascii="Book Antiqua" w:eastAsia="Book Antiqua" w:hAnsi="Book Antiqua" w:cs="Book Antiqua"/>
          <w:color w:val="000000"/>
        </w:rPr>
        <w:t xml:space="preserve">; Board on Health Care Services; Board on Health Sciences Policy; Institute of Medicine, Micheel CM, Nass SJ, Omenn GS. </w:t>
      </w:r>
      <w:r w:rsidR="00A0097B" w:rsidRPr="00A0097B">
        <w:rPr>
          <w:rFonts w:ascii="Book Antiqua" w:eastAsia="Book Antiqua" w:hAnsi="Book Antiqua" w:cs="Book Antiqua"/>
          <w:color w:val="000000"/>
        </w:rPr>
        <w:t>Evolution of Translational Omics: Lessons Learned and the Path Forward</w:t>
      </w:r>
      <w:r w:rsidR="00A0097B">
        <w:rPr>
          <w:rFonts w:ascii="Book Antiqua" w:hAnsi="Book Antiqua" w:cs="Book Antiqua" w:hint="eastAsia"/>
          <w:color w:val="000000"/>
          <w:lang w:eastAsia="zh-CN"/>
        </w:rPr>
        <w:t xml:space="preserve">. </w:t>
      </w:r>
      <w:r>
        <w:rPr>
          <w:rFonts w:ascii="Book Antiqua" w:eastAsia="Book Antiqua" w:hAnsi="Book Antiqua" w:cs="Book Antiqua"/>
          <w:color w:val="000000"/>
        </w:rPr>
        <w:t>2012 [PMID: 24872966 DOI: 10.17226/13297]</w:t>
      </w:r>
    </w:p>
    <w:p w14:paraId="6D2A2FC1" w14:textId="77777777" w:rsidR="00A77B3E" w:rsidRDefault="00C80756">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Goossens N</w:t>
      </w:r>
      <w:r>
        <w:rPr>
          <w:rFonts w:ascii="Book Antiqua" w:eastAsia="Book Antiqua" w:hAnsi="Book Antiqua" w:cs="Book Antiqua"/>
          <w:color w:val="000000"/>
        </w:rPr>
        <w:t xml:space="preserve">, Nakagawa S, Sun X, Hoshida Y. Cancer biomarker discovery and validation. </w:t>
      </w:r>
      <w:r>
        <w:rPr>
          <w:rFonts w:ascii="Book Antiqua" w:eastAsia="Book Antiqua" w:hAnsi="Book Antiqua" w:cs="Book Antiqua"/>
          <w:i/>
          <w:iCs/>
          <w:color w:val="000000"/>
        </w:rPr>
        <w:t>Transl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256-269 [PMID: 26213686 DOI: 10.3978/j.issn.2218-676X.2015.06.04]</w:t>
      </w:r>
    </w:p>
    <w:p w14:paraId="0676DD9A" w14:textId="77777777" w:rsidR="00A77B3E" w:rsidRDefault="00C80756">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Gam LH</w:t>
      </w:r>
      <w:r>
        <w:rPr>
          <w:rFonts w:ascii="Book Antiqua" w:eastAsia="Book Antiqua" w:hAnsi="Book Antiqua" w:cs="Book Antiqua"/>
          <w:color w:val="000000"/>
        </w:rPr>
        <w:t xml:space="preserve">. Breast cancer and protein biomarkers. </w:t>
      </w:r>
      <w:r>
        <w:rPr>
          <w:rFonts w:ascii="Book Antiqua" w:eastAsia="Book Antiqua" w:hAnsi="Book Antiqua" w:cs="Book Antiqua"/>
          <w:i/>
          <w:iCs/>
          <w:color w:val="000000"/>
        </w:rPr>
        <w:t>World J Exp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86-91 [PMID: 24520539 DOI: 10.5493/wjem.v2.i5.86]</w:t>
      </w:r>
    </w:p>
    <w:p w14:paraId="1920125F" w14:textId="77777777" w:rsidR="00A77B3E" w:rsidRDefault="00C80756">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Piccart-Gebhart MJ</w:t>
      </w:r>
      <w:r>
        <w:rPr>
          <w:rFonts w:ascii="Book Antiqua" w:eastAsia="Book Antiqua" w:hAnsi="Book Antiqua" w:cs="Book Antiqua"/>
          <w:color w:val="000000"/>
        </w:rPr>
        <w:t xml:space="preserve">, Procter M, Leyland-Jones B, Goldhirsch A, Untch M, Smith I, Gianni L, Baselga J, Bell R, Jackisch C, Cameron D, Dowsett M, Barrios CH, Steger G, Huang CS, Andersson M, Inbar M, Lichinitser M, Láng I, Nitz U, Iwata H, Thomssen C, Lohrisch C, Suter TM, Rüschoff J, Suto T, Greatorex V, Ward C, Straehle C, McFadden E, Dolci MS, Gelber RD; Herceptin Adjuvant (HERA) Trial Study Team. Trastuzumab after adjuvant chemotherapy in HER2-positive breast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1659-1672 [PMID: 16236737 DOI: 10.1056/NEJMoa052306]</w:t>
      </w:r>
    </w:p>
    <w:p w14:paraId="7E6D8D8A" w14:textId="77777777" w:rsidR="00A77B3E" w:rsidRDefault="00C80756">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1408-1417 [PMID: 19339720 DOI: 10.1056/NEJMoa0805019]</w:t>
      </w:r>
    </w:p>
    <w:p w14:paraId="4BDBEED4" w14:textId="77777777" w:rsidR="00A77B3E" w:rsidRDefault="00C8075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Paik S</w:t>
      </w:r>
      <w:r>
        <w:rPr>
          <w:rFonts w:ascii="Book Antiqua" w:eastAsia="Book Antiqua" w:hAnsi="Book Antiqua" w:cs="Book Antiqua"/>
          <w:color w:val="000000"/>
        </w:rPr>
        <w:t xml:space="preserve">, Shak S, Tang G, Kim C, Baker J, Cronin M, Baehner FL, Walker MG, Watson D, Park T, Hiller W, Fisher ER, Wickerham DL, Bryant J, Wolmark N. A multigene assay to predict recurrence of tamoxifen-treated, node-negative breast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2817-2826 [PMID: 15591335 DOI: 10.1056/NEJMoa041588]</w:t>
      </w:r>
    </w:p>
    <w:p w14:paraId="4F66130E" w14:textId="77777777" w:rsidR="00A77B3E" w:rsidRDefault="00C8075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Imperiale TF</w:t>
      </w:r>
      <w:r>
        <w:rPr>
          <w:rFonts w:ascii="Book Antiqua" w:eastAsia="Book Antiqua" w:hAnsi="Book Antiqua" w:cs="Book Antiqua"/>
          <w:color w:val="000000"/>
        </w:rPr>
        <w:t xml:space="preserve">, Ransohoff DF, Itzkowitz SH, Levin TR, Lavin P, Lidgard GP, Ahlquist DA, Berger BM. Multitarget stool DNA testing for colorectal-cancer screening.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1287-1297 [PMID: 24645800 DOI: 10.1056/NEJMoa1311194]</w:t>
      </w:r>
    </w:p>
    <w:p w14:paraId="19F5EA56" w14:textId="77777777" w:rsidR="00A77B3E" w:rsidRPr="00A0097B" w:rsidRDefault="00C80756">
      <w:pPr>
        <w:spacing w:line="360" w:lineRule="auto"/>
        <w:jc w:val="both"/>
        <w:rPr>
          <w:lang w:eastAsia="zh-CN"/>
        </w:rPr>
      </w:pPr>
      <w:r>
        <w:rPr>
          <w:rFonts w:ascii="Book Antiqua" w:eastAsia="Book Antiqua" w:hAnsi="Book Antiqua" w:cs="Book Antiqua"/>
          <w:color w:val="000000"/>
        </w:rPr>
        <w:t xml:space="preserve">85 </w:t>
      </w:r>
      <w:r>
        <w:rPr>
          <w:rFonts w:ascii="Book Antiqua" w:eastAsia="Book Antiqua" w:hAnsi="Book Antiqua" w:cs="Book Antiqua"/>
          <w:b/>
          <w:bCs/>
          <w:color w:val="000000"/>
        </w:rPr>
        <w:t>Safaei A</w:t>
      </w:r>
      <w:r w:rsidRPr="00A0097B">
        <w:rPr>
          <w:rFonts w:ascii="Book Antiqua" w:eastAsia="Book Antiqua" w:hAnsi="Book Antiqua" w:cs="Book Antiqua"/>
          <w:bCs/>
          <w:color w:val="000000"/>
        </w:rPr>
        <w:t>,</w:t>
      </w:r>
      <w:r w:rsidRPr="00A0097B">
        <w:rPr>
          <w:rFonts w:ascii="Book Antiqua" w:eastAsia="Book Antiqua" w:hAnsi="Book Antiqua" w:cs="Book Antiqua"/>
          <w:color w:val="000000"/>
        </w:rPr>
        <w:t xml:space="preserve"> </w:t>
      </w:r>
      <w:r>
        <w:rPr>
          <w:rFonts w:ascii="Book Antiqua" w:eastAsia="Book Antiqua" w:hAnsi="Book Antiqua" w:cs="Book Antiqua"/>
          <w:color w:val="000000"/>
        </w:rPr>
        <w:t xml:space="preserve">Rezaei-Tavirani M, Sobhi S, Akbari ME. Breast cancer biomarker discovery: Proteomics and genomics approaches. </w:t>
      </w:r>
      <w:r w:rsidRPr="00A0097B">
        <w:rPr>
          <w:rFonts w:ascii="Book Antiqua" w:eastAsia="Book Antiqua" w:hAnsi="Book Antiqua" w:cs="Book Antiqua"/>
          <w:i/>
          <w:color w:val="000000"/>
        </w:rPr>
        <w:t>Iran J Cancer Prev</w:t>
      </w:r>
      <w:r>
        <w:rPr>
          <w:rFonts w:ascii="Book Antiqua" w:eastAsia="Book Antiqua" w:hAnsi="Book Antiqua" w:cs="Book Antiqua"/>
          <w:color w:val="000000"/>
        </w:rPr>
        <w:t xml:space="preserve"> 2013; </w:t>
      </w:r>
      <w:r w:rsidRPr="00A0097B">
        <w:rPr>
          <w:rFonts w:ascii="Book Antiqua" w:eastAsia="Book Antiqua" w:hAnsi="Book Antiqua" w:cs="Book Antiqua"/>
          <w:b/>
          <w:color w:val="000000"/>
        </w:rPr>
        <w:t>6</w:t>
      </w:r>
      <w:r>
        <w:rPr>
          <w:rFonts w:ascii="Book Antiqua" w:eastAsia="Book Antiqua" w:hAnsi="Book Antiqua" w:cs="Book Antiqua"/>
          <w:color w:val="000000"/>
        </w:rPr>
        <w:t>: 45-53</w:t>
      </w:r>
    </w:p>
    <w:p w14:paraId="0A2BAE73" w14:textId="77777777" w:rsidR="00A77B3E" w:rsidRDefault="00C80756">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Peyvandi H</w:t>
      </w:r>
      <w:r>
        <w:rPr>
          <w:rFonts w:ascii="Book Antiqua" w:eastAsia="Book Antiqua" w:hAnsi="Book Antiqua" w:cs="Book Antiqua"/>
          <w:color w:val="000000"/>
        </w:rPr>
        <w:t xml:space="preserve">, Peyvandi AA, Safaei A, Zamanian Azodi M, Rezaei-Tavirani M. Introducing Potential Key Proteins and Pathways in Human Laryngeal Cancer: A System Biology Approach. </w:t>
      </w:r>
      <w:r>
        <w:rPr>
          <w:rFonts w:ascii="Book Antiqua" w:eastAsia="Book Antiqua" w:hAnsi="Book Antiqua" w:cs="Book Antiqua"/>
          <w:i/>
          <w:iCs/>
          <w:color w:val="000000"/>
        </w:rPr>
        <w:t>Iran J Pharm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415-425 [PMID: 29755572]</w:t>
      </w:r>
    </w:p>
    <w:p w14:paraId="48D03703" w14:textId="77777777" w:rsidR="00A77B3E" w:rsidRDefault="00C80756">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Wu J</w:t>
      </w:r>
      <w:r>
        <w:rPr>
          <w:rFonts w:ascii="Book Antiqua" w:eastAsia="Book Antiqua" w:hAnsi="Book Antiqua" w:cs="Book Antiqua"/>
          <w:color w:val="000000"/>
        </w:rPr>
        <w:t xml:space="preserve">, Chen YD, Gu W. Urinary proteomics as a novel tool for biomarker discovery in kidney diseases.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227-237 [PMID: 20349519 DOI: 10.1631/jzus.B0900327]</w:t>
      </w:r>
    </w:p>
    <w:p w14:paraId="76DB41A2" w14:textId="77777777" w:rsidR="00A77B3E" w:rsidRDefault="00C80756">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Amiri-Dashatan N</w:t>
      </w:r>
      <w:r>
        <w:rPr>
          <w:rFonts w:ascii="Book Antiqua" w:eastAsia="Book Antiqua" w:hAnsi="Book Antiqua" w:cs="Book Antiqua"/>
          <w:color w:val="000000"/>
        </w:rPr>
        <w:t xml:space="preserve">, Koushki M, Abbaszadeh HA, Rostami-Nejad M, Rezaei-Tavirani M. Proteomics Applications in Health: Biomarker and Drug Discovery and Food Industry. </w:t>
      </w:r>
      <w:r>
        <w:rPr>
          <w:rFonts w:ascii="Book Antiqua" w:eastAsia="Book Antiqua" w:hAnsi="Book Antiqua" w:cs="Book Antiqua"/>
          <w:i/>
          <w:iCs/>
          <w:color w:val="000000"/>
        </w:rPr>
        <w:t>Iran J Pharm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1523-1536 [PMID: 30568709]</w:t>
      </w:r>
    </w:p>
    <w:p w14:paraId="5471D1FF" w14:textId="77777777" w:rsidR="00A77B3E" w:rsidRPr="0080783E" w:rsidRDefault="00C80756">
      <w:pPr>
        <w:spacing w:line="360" w:lineRule="auto"/>
        <w:jc w:val="both"/>
        <w:rPr>
          <w:lang w:eastAsia="zh-CN"/>
        </w:rPr>
      </w:pPr>
      <w:r>
        <w:rPr>
          <w:rFonts w:ascii="Book Antiqua" w:eastAsia="Book Antiqua" w:hAnsi="Book Antiqua" w:cs="Book Antiqua"/>
          <w:color w:val="000000"/>
        </w:rPr>
        <w:t xml:space="preserve">89 </w:t>
      </w:r>
      <w:r>
        <w:rPr>
          <w:rFonts w:ascii="Book Antiqua" w:eastAsia="Book Antiqua" w:hAnsi="Book Antiqua" w:cs="Book Antiqua"/>
          <w:b/>
          <w:bCs/>
          <w:color w:val="000000"/>
        </w:rPr>
        <w:t>Zamanian-Azodi M,</w:t>
      </w:r>
      <w:r>
        <w:rPr>
          <w:rFonts w:ascii="Book Antiqua" w:eastAsia="Book Antiqua" w:hAnsi="Book Antiqua" w:cs="Book Antiqua"/>
          <w:color w:val="000000"/>
        </w:rPr>
        <w:t xml:space="preserve"> Rezaei-Tavirani M, Mortazavian A, Vafaee R, Rezaei-Tavirani M, Zali H</w:t>
      </w:r>
      <w:r w:rsidR="0080783E">
        <w:rPr>
          <w:rFonts w:ascii="Book Antiqua" w:hAnsi="Book Antiqua" w:cs="Book Antiqua" w:hint="eastAsia"/>
          <w:color w:val="000000"/>
          <w:lang w:eastAsia="zh-CN"/>
        </w:rPr>
        <w:t>,</w:t>
      </w:r>
      <w:r w:rsidR="0080783E">
        <w:rPr>
          <w:rFonts w:ascii="Book Antiqua" w:hAnsi="Book Antiqua" w:cs="Book Antiqua" w:hint="eastAsia"/>
          <w:iCs/>
          <w:color w:val="000000"/>
          <w:lang w:eastAsia="zh-CN"/>
        </w:rPr>
        <w:t xml:space="preserve"> </w:t>
      </w:r>
      <w:r w:rsidR="0080783E" w:rsidRPr="0080783E">
        <w:rPr>
          <w:rFonts w:ascii="Book Antiqua" w:eastAsia="Book Antiqua" w:hAnsi="Book Antiqua" w:cs="Book Antiqua"/>
          <w:iCs/>
          <w:color w:val="000000"/>
        </w:rPr>
        <w:t>Soheili- Kashani</w:t>
      </w:r>
      <w:r w:rsidR="0080783E">
        <w:rPr>
          <w:rFonts w:ascii="Book Antiqua" w:hAnsi="Book Antiqua" w:cs="Book Antiqua" w:hint="eastAsia"/>
          <w:iCs/>
          <w:color w:val="000000"/>
          <w:lang w:eastAsia="zh-CN"/>
        </w:rPr>
        <w:t xml:space="preserve"> M.</w:t>
      </w:r>
      <w:r>
        <w:rPr>
          <w:rFonts w:ascii="Book Antiqua" w:eastAsia="Book Antiqua" w:hAnsi="Book Antiqua" w:cs="Book Antiqua"/>
          <w:color w:val="000000"/>
        </w:rPr>
        <w:t xml:space="preserve"> Application of proteomics in cancer study. </w:t>
      </w:r>
      <w:r w:rsidRPr="0080783E">
        <w:rPr>
          <w:rFonts w:ascii="Book Antiqua" w:eastAsia="Book Antiqua" w:hAnsi="Book Antiqua" w:cs="Book Antiqua"/>
          <w:i/>
          <w:color w:val="000000"/>
        </w:rPr>
        <w:t>Am</w:t>
      </w:r>
      <w:r w:rsidR="0080783E" w:rsidRPr="0080783E">
        <w:rPr>
          <w:rFonts w:ascii="Book Antiqua" w:hAnsi="Book Antiqua" w:cs="Book Antiqua" w:hint="eastAsia"/>
          <w:i/>
          <w:color w:val="000000"/>
          <w:lang w:eastAsia="zh-CN"/>
        </w:rPr>
        <w:t xml:space="preserve"> </w:t>
      </w:r>
      <w:r w:rsidRPr="0080783E">
        <w:rPr>
          <w:rFonts w:ascii="Book Antiqua" w:eastAsia="Book Antiqua" w:hAnsi="Book Antiqua" w:cs="Book Antiqua"/>
          <w:i/>
          <w:color w:val="000000"/>
        </w:rPr>
        <w:t>J</w:t>
      </w:r>
      <w:r w:rsidR="0080783E" w:rsidRPr="0080783E">
        <w:rPr>
          <w:rFonts w:ascii="Book Antiqua" w:hAnsi="Book Antiqua" w:cs="Book Antiqua" w:hint="eastAsia"/>
          <w:i/>
          <w:color w:val="000000"/>
          <w:lang w:eastAsia="zh-CN"/>
        </w:rPr>
        <w:t xml:space="preserve"> </w:t>
      </w:r>
      <w:r w:rsidRPr="0080783E">
        <w:rPr>
          <w:rFonts w:ascii="Book Antiqua" w:eastAsia="Book Antiqua" w:hAnsi="Book Antiqua" w:cs="Book Antiqua"/>
          <w:i/>
          <w:color w:val="000000"/>
        </w:rPr>
        <w:t>Cancer Sci</w:t>
      </w:r>
      <w:r w:rsidR="0080783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2013; </w:t>
      </w:r>
      <w:r w:rsidRPr="0080783E">
        <w:rPr>
          <w:rFonts w:ascii="Book Antiqua" w:eastAsia="Book Antiqua" w:hAnsi="Book Antiqua" w:cs="Book Antiqua"/>
          <w:b/>
          <w:color w:val="000000"/>
        </w:rPr>
        <w:t>2</w:t>
      </w:r>
      <w:r>
        <w:rPr>
          <w:rFonts w:ascii="Book Antiqua" w:eastAsia="Book Antiqua" w:hAnsi="Book Antiqua" w:cs="Book Antiqua"/>
          <w:color w:val="000000"/>
        </w:rPr>
        <w:t>: 116-134</w:t>
      </w:r>
    </w:p>
    <w:p w14:paraId="2D91FE14" w14:textId="77777777" w:rsidR="00A77B3E" w:rsidRDefault="00C80756">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Simpson RJ</w:t>
      </w:r>
      <w:r>
        <w:rPr>
          <w:rFonts w:ascii="Book Antiqua" w:eastAsia="Book Antiqua" w:hAnsi="Book Antiqua" w:cs="Book Antiqua"/>
          <w:color w:val="000000"/>
        </w:rPr>
        <w:t xml:space="preserve">, Dorow DS. Cancer proteomics: from signaling networks to tumor markers.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S40-S48 [PMID: 11780970 DOI: 10.1016/S0167-7799(01)01801-7]</w:t>
      </w:r>
    </w:p>
    <w:p w14:paraId="54CD01F5" w14:textId="77777777" w:rsidR="00A77B3E" w:rsidRDefault="00C80756">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Drews J</w:t>
      </w:r>
      <w:r>
        <w:rPr>
          <w:rFonts w:ascii="Book Antiqua" w:eastAsia="Book Antiqua" w:hAnsi="Book Antiqua" w:cs="Book Antiqua"/>
          <w:color w:val="000000"/>
        </w:rPr>
        <w:t xml:space="preserve">. Drug discovery: a historical perspective.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287</w:t>
      </w:r>
      <w:r>
        <w:rPr>
          <w:rFonts w:ascii="Book Antiqua" w:eastAsia="Book Antiqua" w:hAnsi="Book Antiqua" w:cs="Book Antiqua"/>
          <w:color w:val="000000"/>
        </w:rPr>
        <w:t>: 1960-1964 [PMID: 10720314 DOI: 10.1126/science.287.5460.1960]</w:t>
      </w:r>
    </w:p>
    <w:p w14:paraId="57D0F2C9" w14:textId="77777777" w:rsidR="00A77B3E" w:rsidRDefault="00C80756">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Burbaum J</w:t>
      </w:r>
      <w:r>
        <w:rPr>
          <w:rFonts w:ascii="Book Antiqua" w:eastAsia="Book Antiqua" w:hAnsi="Book Antiqua" w:cs="Book Antiqua"/>
          <w:color w:val="000000"/>
        </w:rPr>
        <w:t xml:space="preserve">, Tobal GM. Proteomics in drug discovery. </w:t>
      </w:r>
      <w:r>
        <w:rPr>
          <w:rFonts w:ascii="Book Antiqua" w:eastAsia="Book Antiqua" w:hAnsi="Book Antiqua" w:cs="Book Antiqua"/>
          <w:i/>
          <w:iCs/>
          <w:color w:val="000000"/>
        </w:rPr>
        <w:t>Curr Opin Chem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427-433 [PMID: 12133716 DOI: 10.1016/s1367-5931(02)00337-x]</w:t>
      </w:r>
    </w:p>
    <w:p w14:paraId="05FF009C" w14:textId="77777777" w:rsidR="00A77B3E" w:rsidRDefault="00C8075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Zali H</w:t>
      </w:r>
      <w:r>
        <w:rPr>
          <w:rFonts w:ascii="Book Antiqua" w:eastAsia="Book Antiqua" w:hAnsi="Book Antiqua" w:cs="Book Antiqua"/>
          <w:color w:val="000000"/>
        </w:rPr>
        <w:t xml:space="preserve">, Zamanian-Azodi M, Rezaei Tavirani M, Akbar-Zadeh Baghban A. Protein Drug Targets of Lavandula angustifolia on treatment of Rat Alzheimer's Disease. </w:t>
      </w:r>
      <w:r>
        <w:rPr>
          <w:rFonts w:ascii="Book Antiqua" w:eastAsia="Book Antiqua" w:hAnsi="Book Antiqua" w:cs="Book Antiqua"/>
          <w:i/>
          <w:iCs/>
          <w:color w:val="000000"/>
        </w:rPr>
        <w:t>Iran J Pharm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291-302 [PMID: 25561935]</w:t>
      </w:r>
    </w:p>
    <w:p w14:paraId="22C71041" w14:textId="77777777" w:rsidR="00A77B3E" w:rsidRDefault="00C80756">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Jain KK</w:t>
      </w:r>
      <w:r>
        <w:rPr>
          <w:rFonts w:ascii="Book Antiqua" w:eastAsia="Book Antiqua" w:hAnsi="Book Antiqua" w:cs="Book Antiqua"/>
          <w:color w:val="000000"/>
        </w:rPr>
        <w:t xml:space="preserve">. Innovations, challenges and future prospects of oncoproteomics.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153-160 [PMID: 19383334 DOI: 10.1016/j.molonc.2008.05.003]</w:t>
      </w:r>
    </w:p>
    <w:p w14:paraId="49C74E34" w14:textId="77777777" w:rsidR="00A77B3E" w:rsidRDefault="00C80756">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Jain KK</w:t>
      </w:r>
      <w:r>
        <w:rPr>
          <w:rFonts w:ascii="Book Antiqua" w:eastAsia="Book Antiqua" w:hAnsi="Book Antiqua" w:cs="Book Antiqua"/>
          <w:color w:val="000000"/>
        </w:rPr>
        <w:t xml:space="preserve">. Recent advances in clinical oncoproteomics.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12 Suppl 1</w:t>
      </w:r>
      <w:r>
        <w:rPr>
          <w:rFonts w:ascii="Book Antiqua" w:eastAsia="Book Antiqua" w:hAnsi="Book Antiqua" w:cs="Book Antiqua"/>
          <w:color w:val="000000"/>
        </w:rPr>
        <w:t>: S31-S38 [PMID: 17935275]</w:t>
      </w:r>
    </w:p>
    <w:p w14:paraId="7E0FEA64" w14:textId="77777777" w:rsidR="00A77B3E" w:rsidRDefault="00C80756">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Wouters BG</w:t>
      </w:r>
      <w:r>
        <w:rPr>
          <w:rFonts w:ascii="Book Antiqua" w:eastAsia="Book Antiqua" w:hAnsi="Book Antiqua" w:cs="Book Antiqua"/>
          <w:color w:val="000000"/>
        </w:rPr>
        <w:t xml:space="preserve">. Proteomics: methodologies and applications in oncology. </w:t>
      </w:r>
      <w:r>
        <w:rPr>
          <w:rFonts w:ascii="Book Antiqua" w:eastAsia="Book Antiqua" w:hAnsi="Book Antiqua" w:cs="Book Antiqua"/>
          <w:i/>
          <w:iCs/>
          <w:color w:val="000000"/>
        </w:rPr>
        <w:t>Semin Radiat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115-125 [PMID: 18314066 DOI: 10.1016/j.semradonc.2007.10.008]</w:t>
      </w:r>
    </w:p>
    <w:p w14:paraId="43A005CC" w14:textId="77777777" w:rsidR="00A77B3E" w:rsidRDefault="00C80756">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Simone NL</w:t>
      </w:r>
      <w:r>
        <w:rPr>
          <w:rFonts w:ascii="Book Antiqua" w:eastAsia="Book Antiqua" w:hAnsi="Book Antiqua" w:cs="Book Antiqua"/>
          <w:color w:val="000000"/>
        </w:rPr>
        <w:t xml:space="preserve">, Paweletz CP, Charboneau L, Petricoin EF 3rd, Liotta LA. Laser capture microdissection: beyond functional genomics to proteomics. </w:t>
      </w:r>
      <w:r>
        <w:rPr>
          <w:rFonts w:ascii="Book Antiqua" w:eastAsia="Book Antiqua" w:hAnsi="Book Antiqua" w:cs="Book Antiqua"/>
          <w:i/>
          <w:iCs/>
          <w:color w:val="000000"/>
        </w:rPr>
        <w:t>Mol Diagn</w:t>
      </w:r>
      <w:r>
        <w:rPr>
          <w:rFonts w:ascii="Book Antiqua" w:eastAsia="Book Antiqua" w:hAnsi="Book Antiqua" w:cs="Book Antiqua"/>
          <w:color w:val="000000"/>
        </w:rPr>
        <w:t xml:space="preserve"> 2000; </w:t>
      </w:r>
      <w:r>
        <w:rPr>
          <w:rFonts w:ascii="Book Antiqua" w:eastAsia="Book Antiqua" w:hAnsi="Book Antiqua" w:cs="Book Antiqua"/>
          <w:b/>
          <w:bCs/>
          <w:color w:val="000000"/>
        </w:rPr>
        <w:t>5</w:t>
      </w:r>
      <w:r>
        <w:rPr>
          <w:rFonts w:ascii="Book Antiqua" w:eastAsia="Book Antiqua" w:hAnsi="Book Antiqua" w:cs="Book Antiqua"/>
          <w:color w:val="000000"/>
        </w:rPr>
        <w:t>: 301-307 [PMID: 11172494]</w:t>
      </w:r>
    </w:p>
    <w:p w14:paraId="6D0B4C88" w14:textId="77777777" w:rsidR="00A77B3E" w:rsidRDefault="00C80756">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Stoeckli M</w:t>
      </w:r>
      <w:r>
        <w:rPr>
          <w:rFonts w:ascii="Book Antiqua" w:eastAsia="Book Antiqua" w:hAnsi="Book Antiqua" w:cs="Book Antiqua"/>
          <w:color w:val="000000"/>
        </w:rPr>
        <w:t xml:space="preserve">, Chaurand P, Hallahan DE, Caprioli RM. Imaging mass spectrometry: a new technology for the analysis of protein expression in mammalian tissues.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493-496 [PMID: 11283679 DOI: 10.1038/86573]</w:t>
      </w:r>
    </w:p>
    <w:p w14:paraId="6583ED0C" w14:textId="77777777" w:rsidR="00A77B3E" w:rsidRDefault="00C80756">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Yanagisawa K</w:t>
      </w:r>
      <w:r>
        <w:rPr>
          <w:rFonts w:ascii="Book Antiqua" w:eastAsia="Book Antiqua" w:hAnsi="Book Antiqua" w:cs="Book Antiqua"/>
          <w:color w:val="000000"/>
        </w:rPr>
        <w:t xml:space="preserve">, Shyr Y, Xu BJ, Massion PP, Larsen PH, White BC, Roberts JR, Edgerton M, Gonzalez A, Nadaf S, Moore JH, Caprioli RM, Carbone DP. Proteomic patterns of tumour subsets in non-small-cell lung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362</w:t>
      </w:r>
      <w:r>
        <w:rPr>
          <w:rFonts w:ascii="Book Antiqua" w:eastAsia="Book Antiqua" w:hAnsi="Book Antiqua" w:cs="Book Antiqua"/>
          <w:color w:val="000000"/>
        </w:rPr>
        <w:t>: 433-439 [PMID: 12927430 DOI: 10.1016/S0140-6736(03)14068-8]</w:t>
      </w:r>
    </w:p>
    <w:p w14:paraId="1129D814" w14:textId="77777777" w:rsidR="00A77B3E" w:rsidRDefault="00C80756">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López-Pedrera C</w:t>
      </w:r>
      <w:r>
        <w:rPr>
          <w:rFonts w:ascii="Book Antiqua" w:eastAsia="Book Antiqua" w:hAnsi="Book Antiqua" w:cs="Book Antiqua"/>
          <w:color w:val="000000"/>
        </w:rPr>
        <w:t xml:space="preserve">, Villalba JM, Siendones E, Barbarroja N, Gómez-Díaz C, Rodríguez-Ariza A, Buendía P, Torres A, Velasco F. Proteomic analysis of acute myeloid leukemia: Identification of potential early biomarkers and therapeutic targets.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6 Suppl 1</w:t>
      </w:r>
      <w:r>
        <w:rPr>
          <w:rFonts w:ascii="Book Antiqua" w:eastAsia="Book Antiqua" w:hAnsi="Book Antiqua" w:cs="Book Antiqua"/>
          <w:color w:val="000000"/>
        </w:rPr>
        <w:t>: S293-S299 [PMID: 16521150 DOI: 10.1002/pmic.200500384]</w:t>
      </w:r>
    </w:p>
    <w:p w14:paraId="0D532E44" w14:textId="77777777" w:rsidR="00A77B3E" w:rsidRPr="00BD4377" w:rsidRDefault="00C80756">
      <w:pPr>
        <w:spacing w:line="360" w:lineRule="auto"/>
        <w:jc w:val="both"/>
        <w:rPr>
          <w:lang w:eastAsia="zh-CN"/>
        </w:rPr>
      </w:pPr>
      <w:r w:rsidRPr="00BD4377">
        <w:rPr>
          <w:rFonts w:ascii="Book Antiqua" w:eastAsia="Book Antiqua" w:hAnsi="Book Antiqua" w:cs="Book Antiqua"/>
          <w:color w:val="000000"/>
          <w:highlight w:val="yellow"/>
        </w:rPr>
        <w:t xml:space="preserve">101 </w:t>
      </w:r>
      <w:r w:rsidRPr="00BD4377">
        <w:rPr>
          <w:rFonts w:ascii="Book Antiqua" w:eastAsia="Book Antiqua" w:hAnsi="Book Antiqua" w:cs="Book Antiqua"/>
          <w:b/>
          <w:bCs/>
          <w:color w:val="000000"/>
          <w:highlight w:val="yellow"/>
        </w:rPr>
        <w:t>Gjertsen BT</w:t>
      </w:r>
      <w:r w:rsidRPr="00BD4377">
        <w:rPr>
          <w:rFonts w:ascii="Book Antiqua" w:eastAsia="Book Antiqua" w:hAnsi="Book Antiqua" w:cs="Book Antiqua"/>
          <w:bCs/>
          <w:color w:val="000000"/>
          <w:highlight w:val="yellow"/>
        </w:rPr>
        <w:t>,</w:t>
      </w:r>
      <w:r w:rsidRPr="00BD4377">
        <w:rPr>
          <w:rFonts w:ascii="Book Antiqua" w:eastAsia="Book Antiqua" w:hAnsi="Book Antiqua" w:cs="Book Antiqua"/>
          <w:color w:val="000000"/>
          <w:highlight w:val="yellow"/>
        </w:rPr>
        <w:t xml:space="preserve"> Sjøholt G. Proteomic Strategies of Therapeutic Individualization and Target Discovery in Acute Myeloid Leukemia. In: </w:t>
      </w:r>
      <w:r w:rsidR="00BD4377" w:rsidRPr="00BD4377">
        <w:rPr>
          <w:rFonts w:ascii="Book Antiqua" w:eastAsia="Book Antiqua" w:hAnsi="Book Antiqua" w:cs="Book Antiqua"/>
          <w:color w:val="000000"/>
          <w:highlight w:val="yellow"/>
        </w:rPr>
        <w:t>Daoud SS</w:t>
      </w:r>
      <w:r w:rsidR="00BD4377" w:rsidRPr="00BD4377">
        <w:rPr>
          <w:rFonts w:ascii="Book Antiqua" w:hAnsi="Book Antiqua" w:cs="Book Antiqua" w:hint="eastAsia"/>
          <w:color w:val="000000"/>
          <w:highlight w:val="yellow"/>
          <w:lang w:eastAsia="zh-CN"/>
        </w:rPr>
        <w:t>.</w:t>
      </w:r>
      <w:r w:rsidR="00BD4377" w:rsidRPr="00BD4377">
        <w:rPr>
          <w:rFonts w:ascii="Book Antiqua" w:eastAsia="Book Antiqua" w:hAnsi="Book Antiqua" w:cs="Book Antiqua"/>
          <w:color w:val="000000"/>
          <w:highlight w:val="yellow"/>
        </w:rPr>
        <w:t xml:space="preserve"> </w:t>
      </w:r>
      <w:r w:rsidRPr="00BD4377">
        <w:rPr>
          <w:rFonts w:ascii="Book Antiqua" w:eastAsia="Book Antiqua" w:hAnsi="Book Antiqua" w:cs="Book Antiqua"/>
          <w:color w:val="000000"/>
          <w:highlight w:val="yellow"/>
        </w:rPr>
        <w:t>Cancer Proteomics. Springer, 2008</w:t>
      </w:r>
      <w:r w:rsidR="00BD4377" w:rsidRPr="00BD4377">
        <w:rPr>
          <w:rFonts w:ascii="Book Antiqua" w:hAnsi="Book Antiqua" w:cs="Book Antiqua" w:hint="eastAsia"/>
          <w:color w:val="000000"/>
          <w:highlight w:val="yellow"/>
          <w:lang w:eastAsia="zh-CN"/>
        </w:rPr>
        <w:t>:</w:t>
      </w:r>
      <w:r w:rsidRPr="00BD4377">
        <w:rPr>
          <w:rFonts w:ascii="Book Antiqua" w:eastAsia="Book Antiqua" w:hAnsi="Book Antiqua" w:cs="Book Antiqua"/>
          <w:color w:val="000000"/>
          <w:highlight w:val="yellow"/>
        </w:rPr>
        <w:t xml:space="preserve"> 161-187</w:t>
      </w:r>
    </w:p>
    <w:p w14:paraId="4B22A69E" w14:textId="77777777" w:rsidR="00A77B3E" w:rsidRDefault="00C80756">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Aasebø E</w:t>
      </w:r>
      <w:r>
        <w:rPr>
          <w:rFonts w:ascii="Book Antiqua" w:eastAsia="Book Antiqua" w:hAnsi="Book Antiqua" w:cs="Book Antiqua"/>
          <w:color w:val="000000"/>
        </w:rPr>
        <w:t xml:space="preserve">, Berven FS, Hovland R, Døskeland SO, Bruserud Ø, Selheim F, Hernandez-Valladares M. The Progression of Acute Myeloid Leukemia from First Diagnosis to Chemoresistant Relapse: A Comparison of Proteomic and Phosphoproteomic Profiles.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32512867 DOI: 10.3390/cancers12061466]</w:t>
      </w:r>
    </w:p>
    <w:p w14:paraId="0B5ED2EB" w14:textId="77777777" w:rsidR="00A77B3E" w:rsidRDefault="00C80756">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Cocciardi S</w:t>
      </w:r>
      <w:r>
        <w:rPr>
          <w:rFonts w:ascii="Book Antiqua" w:eastAsia="Book Antiqua" w:hAnsi="Book Antiqua" w:cs="Book Antiqua"/>
          <w:color w:val="000000"/>
        </w:rPr>
        <w:t xml:space="preserve">, Dolnik A, Kapp-Schwoerer S, Rücker FG, Lux S, Blätte TJ, Skambraks S, Krönke J, Heidel FH, Schnöder TM, Corbacioglu A, Gaidzik VI, Paschka P, Teleanu V, Göhring G, Thol F, Heuser M, Ganser A, Weber D, Sträng E, Kestler HA, Döhner H, Bullinger L, Döhner K. Clonal evolution patterns in acute myeloid leukemia with NPM1 mutation.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2031 [PMID: 31048683 DOI: 10.1038/s41467-019-09745-2]</w:t>
      </w:r>
    </w:p>
    <w:p w14:paraId="4FCE3AD7" w14:textId="77777777" w:rsidR="00A77B3E" w:rsidRPr="00BD4377" w:rsidRDefault="00C80756">
      <w:pPr>
        <w:spacing w:line="360" w:lineRule="auto"/>
        <w:jc w:val="both"/>
        <w:rPr>
          <w:lang w:eastAsia="zh-CN"/>
        </w:rPr>
      </w:pPr>
      <w:r w:rsidRPr="00BD4377">
        <w:rPr>
          <w:rFonts w:ascii="Book Antiqua" w:eastAsia="Book Antiqua" w:hAnsi="Book Antiqua" w:cs="Book Antiqua"/>
          <w:color w:val="000000"/>
          <w:highlight w:val="yellow"/>
        </w:rPr>
        <w:t xml:space="preserve">104 </w:t>
      </w:r>
      <w:r w:rsidRPr="00BD4377">
        <w:rPr>
          <w:rFonts w:ascii="Book Antiqua" w:eastAsia="Book Antiqua" w:hAnsi="Book Antiqua" w:cs="Book Antiqua"/>
          <w:b/>
          <w:bCs/>
          <w:color w:val="000000"/>
          <w:highlight w:val="yellow"/>
        </w:rPr>
        <w:t>Hu CW</w:t>
      </w:r>
      <w:r w:rsidRPr="00BD4377">
        <w:rPr>
          <w:rFonts w:ascii="Book Antiqua" w:eastAsia="Book Antiqua" w:hAnsi="Book Antiqua" w:cs="Book Antiqua"/>
          <w:bCs/>
          <w:color w:val="000000"/>
          <w:highlight w:val="yellow"/>
        </w:rPr>
        <w:t>,</w:t>
      </w:r>
      <w:r w:rsidRPr="00BD4377">
        <w:rPr>
          <w:rFonts w:ascii="Book Antiqua" w:eastAsia="Book Antiqua" w:hAnsi="Book Antiqua" w:cs="Book Antiqua"/>
          <w:color w:val="000000"/>
          <w:highlight w:val="yellow"/>
        </w:rPr>
        <w:t xml:space="preserve"> Qutub AA. Proteomics in Acute Myeloid Leukemia. </w:t>
      </w:r>
      <w:r w:rsidRPr="00BD4377">
        <w:rPr>
          <w:rFonts w:ascii="Book Antiqua" w:eastAsia="Book Antiqua" w:hAnsi="Book Antiqua" w:cs="Book Antiqua"/>
          <w:i/>
          <w:color w:val="000000"/>
          <w:highlight w:val="yellow"/>
        </w:rPr>
        <w:t>IntechOpen</w:t>
      </w:r>
      <w:r w:rsidR="00BD4377">
        <w:rPr>
          <w:rFonts w:ascii="Book Antiqua" w:hAnsi="Book Antiqua" w:cs="Book Antiqua" w:hint="eastAsia"/>
          <w:color w:val="000000"/>
          <w:highlight w:val="yellow"/>
          <w:lang w:eastAsia="zh-CN"/>
        </w:rPr>
        <w:t xml:space="preserve"> </w:t>
      </w:r>
      <w:r w:rsidRPr="00BD4377">
        <w:rPr>
          <w:rFonts w:ascii="Book Antiqua" w:eastAsia="Book Antiqua" w:hAnsi="Book Antiqua" w:cs="Book Antiqua"/>
          <w:color w:val="000000"/>
          <w:highlight w:val="yellow"/>
        </w:rPr>
        <w:t>2017</w:t>
      </w:r>
      <w:r w:rsidR="00BD4377">
        <w:rPr>
          <w:rFonts w:ascii="Book Antiqua" w:hAnsi="Book Antiqua" w:cs="Book Antiqua" w:hint="eastAsia"/>
          <w:color w:val="000000"/>
          <w:highlight w:val="yellow"/>
          <w:lang w:eastAsia="zh-CN"/>
        </w:rPr>
        <w:t xml:space="preserve"> </w:t>
      </w:r>
      <w:r w:rsidR="00BD4377" w:rsidRPr="00BD4377">
        <w:rPr>
          <w:rFonts w:ascii="Book Antiqua" w:hAnsi="Book Antiqua" w:cs="Book Antiqua" w:hint="eastAsia"/>
          <w:color w:val="000000"/>
          <w:highlight w:val="yellow"/>
          <w:lang w:eastAsia="zh-CN"/>
        </w:rPr>
        <w:t xml:space="preserve">[DOI: </w:t>
      </w:r>
      <w:r w:rsidR="00BD4377" w:rsidRPr="00BD4377">
        <w:rPr>
          <w:rFonts w:ascii="Book Antiqua" w:hAnsi="Book Antiqua" w:cs="Book Antiqua"/>
          <w:color w:val="000000"/>
          <w:highlight w:val="yellow"/>
          <w:lang w:eastAsia="zh-CN"/>
        </w:rPr>
        <w:t>10.5772/intechopen.70929</w:t>
      </w:r>
      <w:r w:rsidR="00BD4377" w:rsidRPr="00BD4377">
        <w:rPr>
          <w:rFonts w:ascii="Book Antiqua" w:hAnsi="Book Antiqua" w:cs="Book Antiqua" w:hint="eastAsia"/>
          <w:color w:val="000000"/>
          <w:highlight w:val="yellow"/>
          <w:lang w:eastAsia="zh-CN"/>
        </w:rPr>
        <w:t>]</w:t>
      </w:r>
    </w:p>
    <w:p w14:paraId="35B43029" w14:textId="77777777" w:rsidR="00A77B3E" w:rsidRDefault="00C80756">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Hanash SM</w:t>
      </w:r>
      <w:r>
        <w:rPr>
          <w:rFonts w:ascii="Book Antiqua" w:eastAsia="Book Antiqua" w:hAnsi="Book Antiqua" w:cs="Book Antiqua"/>
          <w:color w:val="000000"/>
        </w:rPr>
        <w:t xml:space="preserve">, Baier LJ. Two-dimensional gel electrophoresis of cellular proteins reveals myeloid origin of blasts in two children with otherwise undifferentiated leukemia.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1986; </w:t>
      </w:r>
      <w:r>
        <w:rPr>
          <w:rFonts w:ascii="Book Antiqua" w:eastAsia="Book Antiqua" w:hAnsi="Book Antiqua" w:cs="Book Antiqua"/>
          <w:b/>
          <w:bCs/>
          <w:color w:val="000000"/>
        </w:rPr>
        <w:t>57</w:t>
      </w:r>
      <w:r>
        <w:rPr>
          <w:rFonts w:ascii="Book Antiqua" w:eastAsia="Book Antiqua" w:hAnsi="Book Antiqua" w:cs="Book Antiqua"/>
          <w:color w:val="000000"/>
        </w:rPr>
        <w:t>: 1539-1543 [PMID: 3456254 DOI: 10.1002/1097-0142(19860415)57:8&lt;1539::aid-cncr2820570817&gt;3.0.co;2-u]</w:t>
      </w:r>
    </w:p>
    <w:p w14:paraId="5CA85781" w14:textId="77777777" w:rsidR="00A77B3E" w:rsidRDefault="00C80756">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Aasebø E</w:t>
      </w:r>
      <w:r>
        <w:rPr>
          <w:rFonts w:ascii="Book Antiqua" w:eastAsia="Book Antiqua" w:hAnsi="Book Antiqua" w:cs="Book Antiqua"/>
          <w:color w:val="000000"/>
        </w:rPr>
        <w:t xml:space="preserve">, Forthun RB, Berven F, Selheim F, Hernandez-Valladares M. Global Cell Proteome Profiling, Phospho-signaling and Quantitative Proteomics for Identification of New Biomarkers in Acute Myeloid Leukemia Patients. </w:t>
      </w:r>
      <w:r>
        <w:rPr>
          <w:rFonts w:ascii="Book Antiqua" w:eastAsia="Book Antiqua" w:hAnsi="Book Antiqua" w:cs="Book Antiqua"/>
          <w:i/>
          <w:iCs/>
          <w:color w:val="000000"/>
        </w:rPr>
        <w:t>Curr Pharm Biotechnol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52-70 [PMID: 26306748 DOI: 10.2174/1389201016666150826115626]</w:t>
      </w:r>
    </w:p>
    <w:p w14:paraId="4131DC0F" w14:textId="77777777" w:rsidR="00A77B3E" w:rsidRDefault="00C80756">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Kwak JY</w:t>
      </w:r>
      <w:r>
        <w:rPr>
          <w:rFonts w:ascii="Book Antiqua" w:eastAsia="Book Antiqua" w:hAnsi="Book Antiqua" w:cs="Book Antiqua"/>
          <w:color w:val="000000"/>
        </w:rPr>
        <w:t xml:space="preserve">, Ma TZ, Yoo MJ, Choi BH, Kim HG, Kim SR, Yim CY, Kwak YG. The comparative analysis of serum proteomes for the discovery of biomarkers for acute myeloid leukemia. </w:t>
      </w:r>
      <w:r>
        <w:rPr>
          <w:rFonts w:ascii="Book Antiqua" w:eastAsia="Book Antiqua" w:hAnsi="Book Antiqua" w:cs="Book Antiqua"/>
          <w:i/>
          <w:iCs/>
          <w:color w:val="000000"/>
        </w:rPr>
        <w:t>Exp Hematol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836-842 [PMID: 15345285 DOI: 10.1016/j.exphem.2004.06.006]</w:t>
      </w:r>
    </w:p>
    <w:p w14:paraId="30D41061" w14:textId="77777777" w:rsidR="00A77B3E" w:rsidRDefault="00C80756">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Cui JW</w:t>
      </w:r>
      <w:r>
        <w:rPr>
          <w:rFonts w:ascii="Book Antiqua" w:eastAsia="Book Antiqua" w:hAnsi="Book Antiqua" w:cs="Book Antiqua"/>
          <w:color w:val="000000"/>
        </w:rPr>
        <w:t xml:space="preserve">, Wang J, He K, Jin BF, Wang HX, Li W, Kang LH, Hu MR, Li HY, Yu M, Shen BF, Wang GJ, Zhang XM. Proteomic analysis of human acute leukemia cells: insight into their classification.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6887-6896 [PMID: 15501966 DOI: 10.1158/1078-0432.CCR-04-0307]</w:t>
      </w:r>
    </w:p>
    <w:p w14:paraId="5285266A" w14:textId="77777777" w:rsidR="00A77B3E" w:rsidRDefault="00C80756">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Tao H</w:t>
      </w:r>
      <w:r>
        <w:rPr>
          <w:rFonts w:ascii="Book Antiqua" w:eastAsia="Book Antiqua" w:hAnsi="Book Antiqua" w:cs="Book Antiqua"/>
          <w:color w:val="000000"/>
        </w:rPr>
        <w:t xml:space="preserve">, Ma X, Su G, Yin J, Xie X, Hu C, Chen Z, Tan D, Xu Z, Zheng Y, Liu H, He C, Mao ZJ, Yin H, Wang Z, Chang W, Gale RP, Chen Z, Wu D, Yin B. BCL11A expression in acute myeloid leukemia. </w:t>
      </w:r>
      <w:r>
        <w:rPr>
          <w:rFonts w:ascii="Book Antiqua" w:eastAsia="Book Antiqua" w:hAnsi="Book Antiqua" w:cs="Book Antiqua"/>
          <w:i/>
          <w:iCs/>
          <w:color w:val="000000"/>
        </w:rPr>
        <w:t>Leuk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71-75 [PMID: 26707798 DOI: 10.1016/j.leukres.2015.12.001]</w:t>
      </w:r>
    </w:p>
    <w:p w14:paraId="591F8DCB" w14:textId="77777777" w:rsidR="00A77B3E" w:rsidRDefault="00C80756">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Pemmaraju N</w:t>
      </w:r>
      <w:r>
        <w:rPr>
          <w:rFonts w:ascii="Book Antiqua" w:eastAsia="Book Antiqua" w:hAnsi="Book Antiqua" w:cs="Book Antiqua"/>
          <w:color w:val="000000"/>
        </w:rPr>
        <w:t xml:space="preserve">, Kantarjian H, Kadia T, Cortes J, Borthakur G, Newberry K, Garcia-Manero G, Ravandi F, Jabbour E, Dellasala S, Pierce S, Verstovsek S. A phase I/II study of the Janus kinase (JAK)1 and 2 inhibitor ruxolitinib in patients with relapsed or refractory acute myeloid leukemia. </w:t>
      </w:r>
      <w:r>
        <w:rPr>
          <w:rFonts w:ascii="Book Antiqua" w:eastAsia="Book Antiqua" w:hAnsi="Book Antiqua" w:cs="Book Antiqua"/>
          <w:i/>
          <w:iCs/>
          <w:color w:val="000000"/>
        </w:rPr>
        <w:t>Clin Lymphoma Myeloma Leuk</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171-176 [PMID: 25441108 DOI: 10.1016/j.clml.2014.08.003]</w:t>
      </w:r>
    </w:p>
    <w:p w14:paraId="2A8F840E" w14:textId="77777777" w:rsidR="00A77B3E" w:rsidRDefault="00C80756">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Luczak M</w:t>
      </w:r>
      <w:r>
        <w:rPr>
          <w:rFonts w:ascii="Book Antiqua" w:eastAsia="Book Antiqua" w:hAnsi="Book Antiqua" w:cs="Book Antiqua"/>
          <w:color w:val="000000"/>
        </w:rPr>
        <w:t xml:space="preserve">, Kaźmierczak M, Handschuh L, Lewandowski K, Komarnicki M, Figlerowicz M. Comparative proteome analysis of acute myeloid leukemia with and without maturation.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5734-5748 [PMID: 22850270 DOI: 10.1016/j.jprot.2012.07.030]</w:t>
      </w:r>
    </w:p>
    <w:p w14:paraId="5EC9E8B9" w14:textId="77777777" w:rsidR="00A77B3E" w:rsidRDefault="00C80756">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Bichsel VE</w:t>
      </w:r>
      <w:r>
        <w:rPr>
          <w:rFonts w:ascii="Book Antiqua" w:eastAsia="Book Antiqua" w:hAnsi="Book Antiqua" w:cs="Book Antiqua"/>
          <w:color w:val="000000"/>
        </w:rPr>
        <w:t xml:space="preserve">, Liotta LA, Petricoin EF 3rd. Cancer proteomics: from biomarker discovery to signal pathway profiling.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69-78 [PMID: 11269650]</w:t>
      </w:r>
    </w:p>
    <w:p w14:paraId="02F1E0AB" w14:textId="77777777" w:rsidR="00A77B3E" w:rsidRDefault="00C80756">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Blackstock WP</w:t>
      </w:r>
      <w:r>
        <w:rPr>
          <w:rFonts w:ascii="Book Antiqua" w:eastAsia="Book Antiqua" w:hAnsi="Book Antiqua" w:cs="Book Antiqua"/>
          <w:color w:val="000000"/>
        </w:rPr>
        <w:t xml:space="preserve">, Weir MP. Proteomics: quantitative and physical mapping of cellular proteins.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121-127 [PMID: 10189717 DOI: 10.1016/s0167-7799(98)01245-1]</w:t>
      </w:r>
    </w:p>
    <w:p w14:paraId="1444C356" w14:textId="77777777" w:rsidR="00A77B3E" w:rsidRPr="00BD4377" w:rsidRDefault="00C80756">
      <w:pPr>
        <w:spacing w:line="360" w:lineRule="auto"/>
        <w:jc w:val="both"/>
        <w:rPr>
          <w:lang w:eastAsia="zh-CN"/>
        </w:rPr>
      </w:pPr>
      <w:r w:rsidRPr="00BD4377">
        <w:rPr>
          <w:rFonts w:ascii="Book Antiqua" w:eastAsia="Book Antiqua" w:hAnsi="Book Antiqua" w:cs="Book Antiqua"/>
          <w:color w:val="000000"/>
        </w:rPr>
        <w:t xml:space="preserve">114 </w:t>
      </w:r>
      <w:r w:rsidRPr="00BD4377">
        <w:rPr>
          <w:rFonts w:ascii="Book Antiqua" w:eastAsia="Book Antiqua" w:hAnsi="Book Antiqua" w:cs="Book Antiqua"/>
          <w:b/>
          <w:bCs/>
          <w:color w:val="000000"/>
        </w:rPr>
        <w:t>Srinivas PR</w:t>
      </w:r>
      <w:r w:rsidRPr="00BD4377">
        <w:rPr>
          <w:rFonts w:ascii="Book Antiqua" w:eastAsia="Book Antiqua" w:hAnsi="Book Antiqua" w:cs="Book Antiqua"/>
          <w:bCs/>
          <w:color w:val="000000"/>
        </w:rPr>
        <w:t>,</w:t>
      </w:r>
      <w:r w:rsidRPr="00BD4377">
        <w:rPr>
          <w:rFonts w:ascii="Book Antiqua" w:eastAsia="Book Antiqua" w:hAnsi="Book Antiqua" w:cs="Book Antiqua"/>
          <w:color w:val="000000"/>
        </w:rPr>
        <w:t xml:space="preserve"> </w:t>
      </w:r>
      <w:r w:rsidR="00BD4377" w:rsidRPr="00BD4377">
        <w:rPr>
          <w:rFonts w:ascii="Book Antiqua" w:eastAsia="Book Antiqua" w:hAnsi="Book Antiqua" w:cs="Book Antiqua"/>
          <w:color w:val="000000"/>
        </w:rPr>
        <w:t xml:space="preserve">Srivastava S, Hanash S, Wright GL Jr. Proteomics in early detection of cancer. </w:t>
      </w:r>
      <w:r w:rsidR="00BD4377" w:rsidRPr="00BD4377">
        <w:rPr>
          <w:rFonts w:ascii="Book Antiqua" w:eastAsia="Book Antiqua" w:hAnsi="Book Antiqua" w:cs="Book Antiqua"/>
          <w:i/>
          <w:color w:val="000000"/>
        </w:rPr>
        <w:t>Clin Chem</w:t>
      </w:r>
      <w:r w:rsidR="00BD4377" w:rsidRPr="00BD4377">
        <w:rPr>
          <w:rFonts w:ascii="Book Antiqua" w:eastAsia="Book Antiqua" w:hAnsi="Book Antiqua" w:cs="Book Antiqua"/>
          <w:color w:val="000000"/>
        </w:rPr>
        <w:t xml:space="preserve"> 2001; </w:t>
      </w:r>
      <w:r w:rsidR="00BD4377" w:rsidRPr="00BD4377">
        <w:rPr>
          <w:rFonts w:ascii="Book Antiqua" w:eastAsia="Book Antiqua" w:hAnsi="Book Antiqua" w:cs="Book Antiqua"/>
          <w:b/>
          <w:color w:val="000000"/>
        </w:rPr>
        <w:t>47</w:t>
      </w:r>
      <w:r w:rsidR="00BD4377" w:rsidRPr="00BD4377">
        <w:rPr>
          <w:rFonts w:ascii="Book Antiqua" w:eastAsia="Book Antiqua" w:hAnsi="Book Antiqua" w:cs="Book Antiqua"/>
          <w:color w:val="000000"/>
        </w:rPr>
        <w:t>: 1901-1911 [PMID: 11568117]</w:t>
      </w:r>
    </w:p>
    <w:p w14:paraId="2D066B19" w14:textId="77777777" w:rsidR="00A77B3E" w:rsidRDefault="00C80756">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Meric-Bernstam F</w:t>
      </w:r>
      <w:r>
        <w:rPr>
          <w:rFonts w:ascii="Book Antiqua" w:eastAsia="Book Antiqua" w:hAnsi="Book Antiqua" w:cs="Book Antiqua"/>
          <w:color w:val="000000"/>
        </w:rPr>
        <w:t xml:space="preserve">, Akcakanat A, Chen H, Sahin A, Tarco E, Carkaci S, Adrada BE, Singh G, Do KA, Garces ZM, Mittendorf E, Babiera G, Bedrosian I, Hwang R, Krishnamurthy S, Symmans WF, Gonzalez-Angulo AM, Mills GB. Influence of biospecimen variables on proteomic biomarkers in breast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3870-3883 [PMID: 24895461 DOI: 10.1158/1078-0432.CCR-13-1507]</w:t>
      </w:r>
    </w:p>
    <w:bookmarkEnd w:id="3"/>
    <w:p w14:paraId="6A4779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FB8877" w14:textId="77777777" w:rsidR="00A77B3E" w:rsidRDefault="00C80756">
      <w:pPr>
        <w:spacing w:line="360" w:lineRule="auto"/>
        <w:jc w:val="both"/>
      </w:pPr>
      <w:r>
        <w:rPr>
          <w:rFonts w:ascii="Book Antiqua" w:eastAsia="Book Antiqua" w:hAnsi="Book Antiqua" w:cs="Book Antiqua"/>
          <w:b/>
          <w:color w:val="000000"/>
        </w:rPr>
        <w:t>Footnotes</w:t>
      </w:r>
    </w:p>
    <w:p w14:paraId="16AF2589" w14:textId="77777777" w:rsidR="00A77B3E" w:rsidRPr="00B372CD" w:rsidRDefault="00C80756">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 of interest.</w:t>
      </w:r>
    </w:p>
    <w:p w14:paraId="583FA640" w14:textId="77777777" w:rsidR="00A77B3E" w:rsidRDefault="00A77B3E">
      <w:pPr>
        <w:spacing w:line="360" w:lineRule="auto"/>
        <w:jc w:val="both"/>
      </w:pPr>
    </w:p>
    <w:p w14:paraId="1CD9C8E8" w14:textId="77777777" w:rsidR="00A77B3E" w:rsidRDefault="00C8075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D3615" w14:textId="77777777" w:rsidR="00A77B3E" w:rsidRDefault="00A77B3E">
      <w:pPr>
        <w:spacing w:line="360" w:lineRule="auto"/>
        <w:jc w:val="both"/>
      </w:pPr>
    </w:p>
    <w:p w14:paraId="3210C09C" w14:textId="77777777" w:rsidR="00A77B3E" w:rsidRDefault="00C8075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0097B">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7B9F99D" w14:textId="77777777" w:rsidR="00A77B3E" w:rsidRDefault="00A77B3E">
      <w:pPr>
        <w:spacing w:line="360" w:lineRule="auto"/>
        <w:jc w:val="both"/>
      </w:pPr>
    </w:p>
    <w:p w14:paraId="44A9C6D0" w14:textId="77777777" w:rsidR="00A77B3E" w:rsidRDefault="00C8075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403CFE0B" w14:textId="77777777" w:rsidR="00A77B3E" w:rsidRDefault="00C8075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7EEAB5B9" w14:textId="77777777" w:rsidR="00A77B3E" w:rsidRDefault="00C80756">
      <w:pPr>
        <w:spacing w:line="360" w:lineRule="auto"/>
        <w:jc w:val="both"/>
      </w:pPr>
      <w:r>
        <w:rPr>
          <w:rFonts w:ascii="Book Antiqua" w:eastAsia="Book Antiqua" w:hAnsi="Book Antiqua" w:cs="Book Antiqua"/>
          <w:b/>
          <w:color w:val="000000"/>
        </w:rPr>
        <w:t xml:space="preserve">Article in press: </w:t>
      </w:r>
    </w:p>
    <w:p w14:paraId="0D4A7039" w14:textId="77777777" w:rsidR="00A77B3E" w:rsidRDefault="00A77B3E">
      <w:pPr>
        <w:spacing w:line="360" w:lineRule="auto"/>
        <w:jc w:val="both"/>
      </w:pPr>
    </w:p>
    <w:p w14:paraId="7BBFF17A" w14:textId="77777777" w:rsidR="00A77B3E" w:rsidRDefault="00C80756">
      <w:pPr>
        <w:spacing w:line="360" w:lineRule="auto"/>
        <w:jc w:val="both"/>
      </w:pPr>
      <w:r>
        <w:rPr>
          <w:rFonts w:ascii="Book Antiqua" w:eastAsia="Book Antiqua" w:hAnsi="Book Antiqua" w:cs="Book Antiqua"/>
          <w:b/>
          <w:color w:val="000000"/>
        </w:rPr>
        <w:t xml:space="preserve">Specialty type: </w:t>
      </w:r>
      <w:r w:rsidR="00A0097B" w:rsidRPr="00E700C2">
        <w:rPr>
          <w:rFonts w:ascii="Book Antiqua" w:eastAsia="Microsoft YaHei" w:hAnsi="Book Antiqua" w:cs="SimSun"/>
        </w:rPr>
        <w:t>Biochemistry and molecular biology</w:t>
      </w:r>
    </w:p>
    <w:p w14:paraId="0D9FCD0F" w14:textId="77777777" w:rsidR="00A77B3E" w:rsidRDefault="00C8075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Oman</w:t>
      </w:r>
    </w:p>
    <w:p w14:paraId="468A761D" w14:textId="77777777" w:rsidR="00A77B3E" w:rsidRDefault="00C80756">
      <w:pPr>
        <w:spacing w:line="360" w:lineRule="auto"/>
        <w:jc w:val="both"/>
      </w:pPr>
      <w:r>
        <w:rPr>
          <w:rFonts w:ascii="Book Antiqua" w:eastAsia="Book Antiqua" w:hAnsi="Book Antiqua" w:cs="Book Antiqua"/>
          <w:b/>
          <w:color w:val="000000"/>
        </w:rPr>
        <w:t>Peer-review report’s scientific quality classification</w:t>
      </w:r>
    </w:p>
    <w:p w14:paraId="48E2232E" w14:textId="77777777" w:rsidR="00A77B3E" w:rsidRDefault="00C80756">
      <w:pPr>
        <w:spacing w:line="360" w:lineRule="auto"/>
        <w:jc w:val="both"/>
      </w:pPr>
      <w:r>
        <w:rPr>
          <w:rFonts w:ascii="Book Antiqua" w:eastAsia="Book Antiqua" w:hAnsi="Book Antiqua" w:cs="Book Antiqua"/>
          <w:color w:val="000000"/>
        </w:rPr>
        <w:t>Grade A (Excellent): 0</w:t>
      </w:r>
    </w:p>
    <w:p w14:paraId="266C8417" w14:textId="77777777" w:rsidR="00A77B3E" w:rsidRDefault="00C80756">
      <w:pPr>
        <w:spacing w:line="360" w:lineRule="auto"/>
        <w:jc w:val="both"/>
      </w:pPr>
      <w:r>
        <w:rPr>
          <w:rFonts w:ascii="Book Antiqua" w:eastAsia="Book Antiqua" w:hAnsi="Book Antiqua" w:cs="Book Antiqua"/>
          <w:color w:val="000000"/>
        </w:rPr>
        <w:t>Grade B (Very good): 0</w:t>
      </w:r>
    </w:p>
    <w:p w14:paraId="2C141ACF" w14:textId="77777777" w:rsidR="00A77B3E" w:rsidRDefault="00C80756">
      <w:pPr>
        <w:spacing w:line="360" w:lineRule="auto"/>
        <w:jc w:val="both"/>
      </w:pPr>
      <w:r>
        <w:rPr>
          <w:rFonts w:ascii="Book Antiqua" w:eastAsia="Book Antiqua" w:hAnsi="Book Antiqua" w:cs="Book Antiqua"/>
          <w:color w:val="000000"/>
        </w:rPr>
        <w:t>Grade C (Good): 0</w:t>
      </w:r>
    </w:p>
    <w:p w14:paraId="1A55305F" w14:textId="77777777" w:rsidR="00A77B3E" w:rsidRDefault="00C80756">
      <w:pPr>
        <w:spacing w:line="360" w:lineRule="auto"/>
        <w:jc w:val="both"/>
      </w:pPr>
      <w:r>
        <w:rPr>
          <w:rFonts w:ascii="Book Antiqua" w:eastAsia="Book Antiqua" w:hAnsi="Book Antiqua" w:cs="Book Antiqua"/>
          <w:color w:val="000000"/>
        </w:rPr>
        <w:t>Grade D (Fair): D</w:t>
      </w:r>
    </w:p>
    <w:p w14:paraId="512D76B1" w14:textId="77777777" w:rsidR="00A77B3E" w:rsidRDefault="00C80756">
      <w:pPr>
        <w:spacing w:line="360" w:lineRule="auto"/>
        <w:jc w:val="both"/>
      </w:pPr>
      <w:r>
        <w:rPr>
          <w:rFonts w:ascii="Book Antiqua" w:eastAsia="Book Antiqua" w:hAnsi="Book Antiqua" w:cs="Book Antiqua"/>
          <w:color w:val="000000"/>
        </w:rPr>
        <w:t>Grade E (Poor): 0</w:t>
      </w:r>
    </w:p>
    <w:p w14:paraId="582F3765" w14:textId="77777777" w:rsidR="00A77B3E" w:rsidRDefault="00A77B3E">
      <w:pPr>
        <w:spacing w:line="360" w:lineRule="auto"/>
        <w:jc w:val="both"/>
      </w:pPr>
    </w:p>
    <w:p w14:paraId="266D0864" w14:textId="1B527E76" w:rsidR="00A77B3E" w:rsidRDefault="00C80756">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Suriyaphol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D0A00">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B2B1E" w14:textId="77777777" w:rsidR="00885EC5" w:rsidRDefault="00885EC5" w:rsidP="00742B7F">
      <w:r>
        <w:separator/>
      </w:r>
    </w:p>
  </w:endnote>
  <w:endnote w:type="continuationSeparator" w:id="0">
    <w:p w14:paraId="5E3C06C2" w14:textId="77777777" w:rsidR="00885EC5" w:rsidRDefault="00885EC5" w:rsidP="00742B7F">
      <w:r>
        <w:continuationSeparator/>
      </w:r>
    </w:p>
  </w:endnote>
  <w:endnote w:type="continuationNotice" w:id="1">
    <w:p w14:paraId="7D3D40D0" w14:textId="77777777" w:rsidR="00885EC5" w:rsidRDefault="0088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8015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54A5E1B" w14:textId="324B28E0" w:rsidR="00742B7F" w:rsidRPr="00742B7F" w:rsidRDefault="00742B7F" w:rsidP="00742B7F">
            <w:pPr>
              <w:pStyle w:val="Footer"/>
              <w:jc w:val="right"/>
              <w:rPr>
                <w:rFonts w:ascii="Book Antiqua" w:hAnsi="Book Antiqua"/>
                <w:sz w:val="24"/>
                <w:szCs w:val="24"/>
              </w:rPr>
            </w:pPr>
            <w:r w:rsidRPr="00742B7F">
              <w:rPr>
                <w:rFonts w:ascii="Book Antiqua" w:hAnsi="Book Antiqua"/>
                <w:sz w:val="24"/>
                <w:szCs w:val="24"/>
                <w:lang w:val="zh-CN" w:eastAsia="zh-CN"/>
              </w:rPr>
              <w:t xml:space="preserve"> </w:t>
            </w:r>
            <w:r w:rsidRPr="00742B7F">
              <w:rPr>
                <w:rFonts w:ascii="Book Antiqua" w:hAnsi="Book Antiqua"/>
                <w:bCs/>
                <w:sz w:val="24"/>
                <w:szCs w:val="24"/>
              </w:rPr>
              <w:fldChar w:fldCharType="begin"/>
            </w:r>
            <w:r w:rsidRPr="00742B7F">
              <w:rPr>
                <w:rFonts w:ascii="Book Antiqua" w:hAnsi="Book Antiqua"/>
                <w:bCs/>
                <w:sz w:val="24"/>
                <w:szCs w:val="24"/>
              </w:rPr>
              <w:instrText>PAGE</w:instrText>
            </w:r>
            <w:r w:rsidRPr="00742B7F">
              <w:rPr>
                <w:rFonts w:ascii="Book Antiqua" w:hAnsi="Book Antiqua"/>
                <w:bCs/>
                <w:sz w:val="24"/>
                <w:szCs w:val="24"/>
              </w:rPr>
              <w:fldChar w:fldCharType="separate"/>
            </w:r>
            <w:r w:rsidR="00864F5A">
              <w:rPr>
                <w:rFonts w:ascii="Book Antiqua" w:hAnsi="Book Antiqua"/>
                <w:bCs/>
                <w:noProof/>
                <w:sz w:val="24"/>
                <w:szCs w:val="24"/>
              </w:rPr>
              <w:t>21</w:t>
            </w:r>
            <w:r w:rsidRPr="00742B7F">
              <w:rPr>
                <w:rFonts w:ascii="Book Antiqua" w:hAnsi="Book Antiqua"/>
                <w:bCs/>
                <w:sz w:val="24"/>
                <w:szCs w:val="24"/>
              </w:rPr>
              <w:fldChar w:fldCharType="end"/>
            </w:r>
            <w:r w:rsidRPr="00742B7F">
              <w:rPr>
                <w:rFonts w:ascii="Book Antiqua" w:hAnsi="Book Antiqua"/>
                <w:sz w:val="24"/>
                <w:szCs w:val="24"/>
                <w:lang w:val="zh-CN" w:eastAsia="zh-CN"/>
              </w:rPr>
              <w:t xml:space="preserve"> / </w:t>
            </w:r>
            <w:r w:rsidRPr="00742B7F">
              <w:rPr>
                <w:rFonts w:ascii="Book Antiqua" w:hAnsi="Book Antiqua"/>
                <w:bCs/>
                <w:sz w:val="24"/>
                <w:szCs w:val="24"/>
              </w:rPr>
              <w:fldChar w:fldCharType="begin"/>
            </w:r>
            <w:r w:rsidRPr="00742B7F">
              <w:rPr>
                <w:rFonts w:ascii="Book Antiqua" w:hAnsi="Book Antiqua"/>
                <w:bCs/>
                <w:sz w:val="24"/>
                <w:szCs w:val="24"/>
              </w:rPr>
              <w:instrText>NUMPAGES</w:instrText>
            </w:r>
            <w:r w:rsidRPr="00742B7F">
              <w:rPr>
                <w:rFonts w:ascii="Book Antiqua" w:hAnsi="Book Antiqua"/>
                <w:bCs/>
                <w:sz w:val="24"/>
                <w:szCs w:val="24"/>
              </w:rPr>
              <w:fldChar w:fldCharType="separate"/>
            </w:r>
            <w:r w:rsidR="00864F5A">
              <w:rPr>
                <w:rFonts w:ascii="Book Antiqua" w:hAnsi="Book Antiqua"/>
                <w:bCs/>
                <w:noProof/>
                <w:sz w:val="24"/>
                <w:szCs w:val="24"/>
              </w:rPr>
              <w:t>32</w:t>
            </w:r>
            <w:r w:rsidRPr="00742B7F">
              <w:rPr>
                <w:rFonts w:ascii="Book Antiqua" w:hAnsi="Book Antiqua"/>
                <w:bCs/>
                <w:sz w:val="24"/>
                <w:szCs w:val="24"/>
              </w:rPr>
              <w:fldChar w:fldCharType="end"/>
            </w:r>
          </w:p>
        </w:sdtContent>
      </w:sdt>
    </w:sdtContent>
  </w:sdt>
  <w:p w14:paraId="31090368" w14:textId="77777777" w:rsidR="00742B7F" w:rsidRPr="00742B7F" w:rsidRDefault="00742B7F" w:rsidP="00742B7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D891" w14:textId="77777777" w:rsidR="00885EC5" w:rsidRDefault="00885EC5" w:rsidP="00742B7F">
      <w:r>
        <w:separator/>
      </w:r>
    </w:p>
  </w:footnote>
  <w:footnote w:type="continuationSeparator" w:id="0">
    <w:p w14:paraId="24696BFC" w14:textId="77777777" w:rsidR="00885EC5" w:rsidRDefault="00885EC5" w:rsidP="00742B7F">
      <w:r>
        <w:continuationSeparator/>
      </w:r>
    </w:p>
  </w:footnote>
  <w:footnote w:type="continuationNotice" w:id="1">
    <w:p w14:paraId="3F3797A5" w14:textId="77777777" w:rsidR="00885EC5" w:rsidRDefault="00885E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A0"/>
    <w:rsid w:val="00010933"/>
    <w:rsid w:val="00030359"/>
    <w:rsid w:val="00033826"/>
    <w:rsid w:val="00042D6F"/>
    <w:rsid w:val="00044896"/>
    <w:rsid w:val="0004562D"/>
    <w:rsid w:val="00047C1D"/>
    <w:rsid w:val="00061655"/>
    <w:rsid w:val="000761B9"/>
    <w:rsid w:val="000774E1"/>
    <w:rsid w:val="00081489"/>
    <w:rsid w:val="00081640"/>
    <w:rsid w:val="00087AA4"/>
    <w:rsid w:val="00093754"/>
    <w:rsid w:val="000A1690"/>
    <w:rsid w:val="000B4541"/>
    <w:rsid w:val="000C2B79"/>
    <w:rsid w:val="000D0A00"/>
    <w:rsid w:val="000D16BC"/>
    <w:rsid w:val="000D28E7"/>
    <w:rsid w:val="000E0D5F"/>
    <w:rsid w:val="000E42B7"/>
    <w:rsid w:val="000F64DA"/>
    <w:rsid w:val="00106EF6"/>
    <w:rsid w:val="00120178"/>
    <w:rsid w:val="00133784"/>
    <w:rsid w:val="00142CE6"/>
    <w:rsid w:val="001440DB"/>
    <w:rsid w:val="001501F6"/>
    <w:rsid w:val="001529BB"/>
    <w:rsid w:val="00171237"/>
    <w:rsid w:val="001728E7"/>
    <w:rsid w:val="00175740"/>
    <w:rsid w:val="00186365"/>
    <w:rsid w:val="001A5427"/>
    <w:rsid w:val="001D0C7C"/>
    <w:rsid w:val="001D2F05"/>
    <w:rsid w:val="001E63F8"/>
    <w:rsid w:val="001F45CB"/>
    <w:rsid w:val="001F7B01"/>
    <w:rsid w:val="0020093E"/>
    <w:rsid w:val="00200DDF"/>
    <w:rsid w:val="0020119A"/>
    <w:rsid w:val="00205690"/>
    <w:rsid w:val="00206C92"/>
    <w:rsid w:val="00212708"/>
    <w:rsid w:val="00220C41"/>
    <w:rsid w:val="00257C53"/>
    <w:rsid w:val="00260D1D"/>
    <w:rsid w:val="00265862"/>
    <w:rsid w:val="00267148"/>
    <w:rsid w:val="00270A13"/>
    <w:rsid w:val="00283647"/>
    <w:rsid w:val="002B0112"/>
    <w:rsid w:val="002C49A2"/>
    <w:rsid w:val="002C607B"/>
    <w:rsid w:val="002F14D2"/>
    <w:rsid w:val="002F5A88"/>
    <w:rsid w:val="003077E3"/>
    <w:rsid w:val="0031403C"/>
    <w:rsid w:val="00324099"/>
    <w:rsid w:val="00333EA2"/>
    <w:rsid w:val="00336052"/>
    <w:rsid w:val="00340E8B"/>
    <w:rsid w:val="003426EC"/>
    <w:rsid w:val="00353FAA"/>
    <w:rsid w:val="003821E1"/>
    <w:rsid w:val="00394A75"/>
    <w:rsid w:val="003A35C5"/>
    <w:rsid w:val="003C5417"/>
    <w:rsid w:val="004030FE"/>
    <w:rsid w:val="00405CFF"/>
    <w:rsid w:val="004115E3"/>
    <w:rsid w:val="0041428C"/>
    <w:rsid w:val="00420682"/>
    <w:rsid w:val="0043503F"/>
    <w:rsid w:val="004363C4"/>
    <w:rsid w:val="00452EEF"/>
    <w:rsid w:val="004534FF"/>
    <w:rsid w:val="004552BD"/>
    <w:rsid w:val="00455F4E"/>
    <w:rsid w:val="0047263F"/>
    <w:rsid w:val="00477146"/>
    <w:rsid w:val="00482100"/>
    <w:rsid w:val="004A4895"/>
    <w:rsid w:val="004A70E0"/>
    <w:rsid w:val="004B34C5"/>
    <w:rsid w:val="004D5F44"/>
    <w:rsid w:val="004D7B8E"/>
    <w:rsid w:val="004E0568"/>
    <w:rsid w:val="004E27C3"/>
    <w:rsid w:val="0050170C"/>
    <w:rsid w:val="005037F9"/>
    <w:rsid w:val="005315C7"/>
    <w:rsid w:val="00554118"/>
    <w:rsid w:val="00564134"/>
    <w:rsid w:val="00567822"/>
    <w:rsid w:val="0057327E"/>
    <w:rsid w:val="0057578E"/>
    <w:rsid w:val="00576077"/>
    <w:rsid w:val="0059681D"/>
    <w:rsid w:val="005A0079"/>
    <w:rsid w:val="005D0384"/>
    <w:rsid w:val="005D3EE8"/>
    <w:rsid w:val="005F3A6C"/>
    <w:rsid w:val="005F7BF2"/>
    <w:rsid w:val="006022C4"/>
    <w:rsid w:val="00614FA9"/>
    <w:rsid w:val="00625F4F"/>
    <w:rsid w:val="0063095B"/>
    <w:rsid w:val="00640152"/>
    <w:rsid w:val="006479F4"/>
    <w:rsid w:val="00650768"/>
    <w:rsid w:val="00651D3C"/>
    <w:rsid w:val="00661228"/>
    <w:rsid w:val="0066213D"/>
    <w:rsid w:val="00666C86"/>
    <w:rsid w:val="00667260"/>
    <w:rsid w:val="0068092E"/>
    <w:rsid w:val="00683D89"/>
    <w:rsid w:val="00694A3C"/>
    <w:rsid w:val="006B33E4"/>
    <w:rsid w:val="006B7AAF"/>
    <w:rsid w:val="006C3A2E"/>
    <w:rsid w:val="006C7475"/>
    <w:rsid w:val="006D0107"/>
    <w:rsid w:val="006D0BB3"/>
    <w:rsid w:val="006D1683"/>
    <w:rsid w:val="006F48E0"/>
    <w:rsid w:val="00707846"/>
    <w:rsid w:val="00720747"/>
    <w:rsid w:val="007321C8"/>
    <w:rsid w:val="007322B1"/>
    <w:rsid w:val="00736FB7"/>
    <w:rsid w:val="00740DCB"/>
    <w:rsid w:val="00742B7F"/>
    <w:rsid w:val="00754672"/>
    <w:rsid w:val="00755D89"/>
    <w:rsid w:val="007578A5"/>
    <w:rsid w:val="00763E1E"/>
    <w:rsid w:val="00766527"/>
    <w:rsid w:val="007773AB"/>
    <w:rsid w:val="007836F6"/>
    <w:rsid w:val="00786FD5"/>
    <w:rsid w:val="007A36C7"/>
    <w:rsid w:val="007B0090"/>
    <w:rsid w:val="007B2980"/>
    <w:rsid w:val="007D35BC"/>
    <w:rsid w:val="007D704C"/>
    <w:rsid w:val="00802618"/>
    <w:rsid w:val="0080783E"/>
    <w:rsid w:val="0082009F"/>
    <w:rsid w:val="008218F8"/>
    <w:rsid w:val="00830209"/>
    <w:rsid w:val="008318B1"/>
    <w:rsid w:val="00861FCF"/>
    <w:rsid w:val="00862CAC"/>
    <w:rsid w:val="00864F5A"/>
    <w:rsid w:val="00871826"/>
    <w:rsid w:val="00875941"/>
    <w:rsid w:val="00880272"/>
    <w:rsid w:val="00885EC5"/>
    <w:rsid w:val="008A49FA"/>
    <w:rsid w:val="008A4CF5"/>
    <w:rsid w:val="008A62CD"/>
    <w:rsid w:val="008B3C8E"/>
    <w:rsid w:val="008C17E5"/>
    <w:rsid w:val="008C5C5C"/>
    <w:rsid w:val="008D09B3"/>
    <w:rsid w:val="008E4010"/>
    <w:rsid w:val="008E4837"/>
    <w:rsid w:val="008E5046"/>
    <w:rsid w:val="00922AEA"/>
    <w:rsid w:val="00923D81"/>
    <w:rsid w:val="00924DD7"/>
    <w:rsid w:val="00925399"/>
    <w:rsid w:val="00932D68"/>
    <w:rsid w:val="0097131C"/>
    <w:rsid w:val="00981F39"/>
    <w:rsid w:val="00983615"/>
    <w:rsid w:val="00986413"/>
    <w:rsid w:val="00986908"/>
    <w:rsid w:val="0099459E"/>
    <w:rsid w:val="009B21E0"/>
    <w:rsid w:val="009B4041"/>
    <w:rsid w:val="009B5BC0"/>
    <w:rsid w:val="009D48CA"/>
    <w:rsid w:val="009E4733"/>
    <w:rsid w:val="009F4E2E"/>
    <w:rsid w:val="00A0097B"/>
    <w:rsid w:val="00A0378A"/>
    <w:rsid w:val="00A11EC9"/>
    <w:rsid w:val="00A22838"/>
    <w:rsid w:val="00A25DA3"/>
    <w:rsid w:val="00A26451"/>
    <w:rsid w:val="00A272D5"/>
    <w:rsid w:val="00A7717D"/>
    <w:rsid w:val="00A77B3E"/>
    <w:rsid w:val="00AA4FEA"/>
    <w:rsid w:val="00AB1F25"/>
    <w:rsid w:val="00AC0260"/>
    <w:rsid w:val="00AD0A5E"/>
    <w:rsid w:val="00AE41EC"/>
    <w:rsid w:val="00AE48D1"/>
    <w:rsid w:val="00AF0C6D"/>
    <w:rsid w:val="00B12593"/>
    <w:rsid w:val="00B372CD"/>
    <w:rsid w:val="00B52E69"/>
    <w:rsid w:val="00B54BBD"/>
    <w:rsid w:val="00B622AD"/>
    <w:rsid w:val="00B6326B"/>
    <w:rsid w:val="00B632CF"/>
    <w:rsid w:val="00B653DF"/>
    <w:rsid w:val="00B678DB"/>
    <w:rsid w:val="00B67FE1"/>
    <w:rsid w:val="00B7064C"/>
    <w:rsid w:val="00B80AEC"/>
    <w:rsid w:val="00B903B1"/>
    <w:rsid w:val="00B9208D"/>
    <w:rsid w:val="00B9245D"/>
    <w:rsid w:val="00BA4ED1"/>
    <w:rsid w:val="00BB0D52"/>
    <w:rsid w:val="00BB2520"/>
    <w:rsid w:val="00BB4C50"/>
    <w:rsid w:val="00BC37AA"/>
    <w:rsid w:val="00BC7C16"/>
    <w:rsid w:val="00BD4377"/>
    <w:rsid w:val="00BD7129"/>
    <w:rsid w:val="00BF1409"/>
    <w:rsid w:val="00BF7589"/>
    <w:rsid w:val="00C100FA"/>
    <w:rsid w:val="00C25E3F"/>
    <w:rsid w:val="00C46984"/>
    <w:rsid w:val="00C73B3C"/>
    <w:rsid w:val="00C80756"/>
    <w:rsid w:val="00C85B50"/>
    <w:rsid w:val="00C865CE"/>
    <w:rsid w:val="00C87F4C"/>
    <w:rsid w:val="00CA2A55"/>
    <w:rsid w:val="00CA33DF"/>
    <w:rsid w:val="00CC1DEA"/>
    <w:rsid w:val="00CC493E"/>
    <w:rsid w:val="00CD329D"/>
    <w:rsid w:val="00CD3B21"/>
    <w:rsid w:val="00CE28EC"/>
    <w:rsid w:val="00CE4A98"/>
    <w:rsid w:val="00CE73B9"/>
    <w:rsid w:val="00D03BCD"/>
    <w:rsid w:val="00D20AC2"/>
    <w:rsid w:val="00D35EC5"/>
    <w:rsid w:val="00D4590B"/>
    <w:rsid w:val="00D52E62"/>
    <w:rsid w:val="00D67181"/>
    <w:rsid w:val="00D70AA4"/>
    <w:rsid w:val="00D74F38"/>
    <w:rsid w:val="00D800EF"/>
    <w:rsid w:val="00D94872"/>
    <w:rsid w:val="00D95329"/>
    <w:rsid w:val="00DB1580"/>
    <w:rsid w:val="00DB21E9"/>
    <w:rsid w:val="00DB3089"/>
    <w:rsid w:val="00DC7B06"/>
    <w:rsid w:val="00DD06DE"/>
    <w:rsid w:val="00DD119D"/>
    <w:rsid w:val="00E0663A"/>
    <w:rsid w:val="00E12807"/>
    <w:rsid w:val="00E2085E"/>
    <w:rsid w:val="00E47978"/>
    <w:rsid w:val="00E47AC9"/>
    <w:rsid w:val="00E5590D"/>
    <w:rsid w:val="00E5696E"/>
    <w:rsid w:val="00E66CBF"/>
    <w:rsid w:val="00E71897"/>
    <w:rsid w:val="00E75886"/>
    <w:rsid w:val="00E77C0B"/>
    <w:rsid w:val="00E8021E"/>
    <w:rsid w:val="00E805D2"/>
    <w:rsid w:val="00E92FA4"/>
    <w:rsid w:val="00E94C30"/>
    <w:rsid w:val="00EA5E31"/>
    <w:rsid w:val="00EC5121"/>
    <w:rsid w:val="00ED4128"/>
    <w:rsid w:val="00ED4F06"/>
    <w:rsid w:val="00EE4CE8"/>
    <w:rsid w:val="00EE7D6E"/>
    <w:rsid w:val="00EE7D96"/>
    <w:rsid w:val="00EF232C"/>
    <w:rsid w:val="00EF663A"/>
    <w:rsid w:val="00F037D0"/>
    <w:rsid w:val="00F16875"/>
    <w:rsid w:val="00F20FFB"/>
    <w:rsid w:val="00F2294F"/>
    <w:rsid w:val="00F35200"/>
    <w:rsid w:val="00F50D5D"/>
    <w:rsid w:val="00F61896"/>
    <w:rsid w:val="00F93DEC"/>
    <w:rsid w:val="00F93F23"/>
    <w:rsid w:val="00FB1138"/>
    <w:rsid w:val="00FB3D87"/>
    <w:rsid w:val="00FB477F"/>
    <w:rsid w:val="00FC46AF"/>
    <w:rsid w:val="00FC6098"/>
    <w:rsid w:val="00FD09A3"/>
    <w:rsid w:val="00FD6E99"/>
    <w:rsid w:val="00FE3EF8"/>
    <w:rsid w:val="00FF42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A10A2"/>
  <w15:docId w15:val="{78C8FC74-61EF-406D-ACB7-4E9F9C72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style>
  <w:style w:type="character" w:styleId="CommentReference">
    <w:name w:val="annotation reference"/>
    <w:basedOn w:val="DefaultParagraphFont"/>
    <w:rsid w:val="00A0097B"/>
    <w:rPr>
      <w:sz w:val="21"/>
      <w:szCs w:val="21"/>
    </w:rPr>
  </w:style>
  <w:style w:type="paragraph" w:styleId="CommentText">
    <w:name w:val="annotation text"/>
    <w:basedOn w:val="Normal"/>
    <w:link w:val="CommentTextChar"/>
    <w:rsid w:val="00A0097B"/>
  </w:style>
  <w:style w:type="character" w:customStyle="1" w:styleId="CommentTextChar">
    <w:name w:val="Comment Text Char"/>
    <w:basedOn w:val="DefaultParagraphFont"/>
    <w:link w:val="CommentText"/>
    <w:rsid w:val="00A0097B"/>
    <w:rPr>
      <w:sz w:val="24"/>
      <w:szCs w:val="24"/>
    </w:rPr>
  </w:style>
  <w:style w:type="paragraph" w:styleId="CommentSubject">
    <w:name w:val="annotation subject"/>
    <w:basedOn w:val="CommentText"/>
    <w:next w:val="CommentText"/>
    <w:link w:val="CommentSubjectChar"/>
    <w:rsid w:val="00A0097B"/>
    <w:rPr>
      <w:b/>
      <w:bCs/>
    </w:rPr>
  </w:style>
  <w:style w:type="character" w:customStyle="1" w:styleId="CommentSubjectChar">
    <w:name w:val="Comment Subject Char"/>
    <w:basedOn w:val="CommentTextChar"/>
    <w:link w:val="CommentSubject"/>
    <w:rsid w:val="00A0097B"/>
    <w:rPr>
      <w:b/>
      <w:bCs/>
      <w:sz w:val="24"/>
      <w:szCs w:val="24"/>
    </w:rPr>
  </w:style>
  <w:style w:type="paragraph" w:styleId="BalloonText">
    <w:name w:val="Balloon Text"/>
    <w:basedOn w:val="Normal"/>
    <w:link w:val="BalloonTextChar"/>
    <w:rsid w:val="00A0097B"/>
    <w:rPr>
      <w:sz w:val="18"/>
      <w:szCs w:val="18"/>
    </w:rPr>
  </w:style>
  <w:style w:type="character" w:customStyle="1" w:styleId="BalloonTextChar">
    <w:name w:val="Balloon Text Char"/>
    <w:basedOn w:val="DefaultParagraphFont"/>
    <w:link w:val="BalloonText"/>
    <w:rsid w:val="00A0097B"/>
    <w:rPr>
      <w:sz w:val="18"/>
      <w:szCs w:val="18"/>
    </w:rPr>
  </w:style>
  <w:style w:type="paragraph" w:styleId="Header">
    <w:name w:val="header"/>
    <w:basedOn w:val="Normal"/>
    <w:link w:val="HeaderChar"/>
    <w:rsid w:val="00742B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2B7F"/>
    <w:rPr>
      <w:sz w:val="18"/>
      <w:szCs w:val="18"/>
    </w:rPr>
  </w:style>
  <w:style w:type="paragraph" w:styleId="Footer">
    <w:name w:val="footer"/>
    <w:basedOn w:val="Normal"/>
    <w:link w:val="FooterChar"/>
    <w:uiPriority w:val="99"/>
    <w:rsid w:val="00742B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2B7F"/>
    <w:rPr>
      <w:sz w:val="18"/>
      <w:szCs w:val="18"/>
    </w:rPr>
  </w:style>
  <w:style w:type="paragraph" w:styleId="Revision">
    <w:name w:val="Revision"/>
    <w:hidden/>
    <w:uiPriority w:val="99"/>
    <w:semiHidden/>
    <w:rsid w:val="00081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107">
      <w:bodyDiv w:val="1"/>
      <w:marLeft w:val="0"/>
      <w:marRight w:val="0"/>
      <w:marTop w:val="0"/>
      <w:marBottom w:val="0"/>
      <w:divBdr>
        <w:top w:val="none" w:sz="0" w:space="0" w:color="auto"/>
        <w:left w:val="none" w:sz="0" w:space="0" w:color="auto"/>
        <w:bottom w:val="none" w:sz="0" w:space="0" w:color="auto"/>
        <w:right w:val="none" w:sz="0" w:space="0" w:color="auto"/>
      </w:divBdr>
    </w:div>
    <w:div w:id="319429027">
      <w:bodyDiv w:val="1"/>
      <w:marLeft w:val="0"/>
      <w:marRight w:val="0"/>
      <w:marTop w:val="0"/>
      <w:marBottom w:val="0"/>
      <w:divBdr>
        <w:top w:val="none" w:sz="0" w:space="0" w:color="auto"/>
        <w:left w:val="none" w:sz="0" w:space="0" w:color="auto"/>
        <w:bottom w:val="none" w:sz="0" w:space="0" w:color="auto"/>
        <w:right w:val="none" w:sz="0" w:space="0" w:color="auto"/>
      </w:divBdr>
    </w:div>
    <w:div w:id="405078189">
      <w:bodyDiv w:val="1"/>
      <w:marLeft w:val="0"/>
      <w:marRight w:val="0"/>
      <w:marTop w:val="0"/>
      <w:marBottom w:val="0"/>
      <w:divBdr>
        <w:top w:val="none" w:sz="0" w:space="0" w:color="auto"/>
        <w:left w:val="none" w:sz="0" w:space="0" w:color="auto"/>
        <w:bottom w:val="none" w:sz="0" w:space="0" w:color="auto"/>
        <w:right w:val="none" w:sz="0" w:space="0" w:color="auto"/>
      </w:divBdr>
    </w:div>
    <w:div w:id="484510800">
      <w:bodyDiv w:val="1"/>
      <w:marLeft w:val="0"/>
      <w:marRight w:val="0"/>
      <w:marTop w:val="0"/>
      <w:marBottom w:val="0"/>
      <w:divBdr>
        <w:top w:val="none" w:sz="0" w:space="0" w:color="auto"/>
        <w:left w:val="none" w:sz="0" w:space="0" w:color="auto"/>
        <w:bottom w:val="none" w:sz="0" w:space="0" w:color="auto"/>
        <w:right w:val="none" w:sz="0" w:space="0" w:color="auto"/>
      </w:divBdr>
    </w:div>
    <w:div w:id="500509055">
      <w:bodyDiv w:val="1"/>
      <w:marLeft w:val="0"/>
      <w:marRight w:val="0"/>
      <w:marTop w:val="0"/>
      <w:marBottom w:val="0"/>
      <w:divBdr>
        <w:top w:val="none" w:sz="0" w:space="0" w:color="auto"/>
        <w:left w:val="none" w:sz="0" w:space="0" w:color="auto"/>
        <w:bottom w:val="none" w:sz="0" w:space="0" w:color="auto"/>
        <w:right w:val="none" w:sz="0" w:space="0" w:color="auto"/>
      </w:divBdr>
    </w:div>
    <w:div w:id="659193812">
      <w:bodyDiv w:val="1"/>
      <w:marLeft w:val="0"/>
      <w:marRight w:val="0"/>
      <w:marTop w:val="0"/>
      <w:marBottom w:val="0"/>
      <w:divBdr>
        <w:top w:val="none" w:sz="0" w:space="0" w:color="auto"/>
        <w:left w:val="none" w:sz="0" w:space="0" w:color="auto"/>
        <w:bottom w:val="none" w:sz="0" w:space="0" w:color="auto"/>
        <w:right w:val="none" w:sz="0" w:space="0" w:color="auto"/>
      </w:divBdr>
    </w:div>
    <w:div w:id="1120756764">
      <w:bodyDiv w:val="1"/>
      <w:marLeft w:val="0"/>
      <w:marRight w:val="0"/>
      <w:marTop w:val="0"/>
      <w:marBottom w:val="0"/>
      <w:divBdr>
        <w:top w:val="none" w:sz="0" w:space="0" w:color="auto"/>
        <w:left w:val="none" w:sz="0" w:space="0" w:color="auto"/>
        <w:bottom w:val="none" w:sz="0" w:space="0" w:color="auto"/>
        <w:right w:val="none" w:sz="0" w:space="0" w:color="auto"/>
      </w:divBdr>
    </w:div>
    <w:div w:id="1228951644">
      <w:bodyDiv w:val="1"/>
      <w:marLeft w:val="0"/>
      <w:marRight w:val="0"/>
      <w:marTop w:val="0"/>
      <w:marBottom w:val="0"/>
      <w:divBdr>
        <w:top w:val="none" w:sz="0" w:space="0" w:color="auto"/>
        <w:left w:val="none" w:sz="0" w:space="0" w:color="auto"/>
        <w:bottom w:val="none" w:sz="0" w:space="0" w:color="auto"/>
        <w:right w:val="none" w:sz="0" w:space="0" w:color="auto"/>
      </w:divBdr>
    </w:div>
    <w:div w:id="1415398495">
      <w:bodyDiv w:val="1"/>
      <w:marLeft w:val="0"/>
      <w:marRight w:val="0"/>
      <w:marTop w:val="0"/>
      <w:marBottom w:val="0"/>
      <w:divBdr>
        <w:top w:val="none" w:sz="0" w:space="0" w:color="auto"/>
        <w:left w:val="none" w:sz="0" w:space="0" w:color="auto"/>
        <w:bottom w:val="none" w:sz="0" w:space="0" w:color="auto"/>
        <w:right w:val="none" w:sz="0" w:space="0" w:color="auto"/>
      </w:divBdr>
      <w:divsChild>
        <w:div w:id="50815682">
          <w:marLeft w:val="0"/>
          <w:marRight w:val="0"/>
          <w:marTop w:val="0"/>
          <w:marBottom w:val="0"/>
          <w:divBdr>
            <w:top w:val="none" w:sz="0" w:space="0" w:color="auto"/>
            <w:left w:val="none" w:sz="0" w:space="0" w:color="auto"/>
            <w:bottom w:val="none" w:sz="0" w:space="0" w:color="auto"/>
            <w:right w:val="none" w:sz="0" w:space="0" w:color="auto"/>
          </w:divBdr>
          <w:divsChild>
            <w:div w:id="1847287157">
              <w:marLeft w:val="0"/>
              <w:marRight w:val="0"/>
              <w:marTop w:val="0"/>
              <w:marBottom w:val="0"/>
              <w:divBdr>
                <w:top w:val="none" w:sz="0" w:space="0" w:color="auto"/>
                <w:left w:val="none" w:sz="0" w:space="0" w:color="auto"/>
                <w:bottom w:val="none" w:sz="0" w:space="0" w:color="auto"/>
                <w:right w:val="none" w:sz="0" w:space="0" w:color="auto"/>
              </w:divBdr>
              <w:divsChild>
                <w:div w:id="1687100491">
                  <w:marLeft w:val="0"/>
                  <w:marRight w:val="0"/>
                  <w:marTop w:val="0"/>
                  <w:marBottom w:val="0"/>
                  <w:divBdr>
                    <w:top w:val="none" w:sz="0" w:space="0" w:color="auto"/>
                    <w:left w:val="none" w:sz="0" w:space="0" w:color="auto"/>
                    <w:bottom w:val="none" w:sz="0" w:space="0" w:color="auto"/>
                    <w:right w:val="none" w:sz="0" w:space="0" w:color="auto"/>
                  </w:divBdr>
                  <w:divsChild>
                    <w:div w:id="21187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8700</Words>
  <Characters>49591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2021-08-12T18:55:00Z</dcterms:created>
  <dcterms:modified xsi:type="dcterms:W3CDTF">2021-08-12T18:55:00Z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documentId_2544</vt:lpwstr>
  </property>
  <property fmtid="{D5CDD505-2E9C-101B-9397-08002B2CF9AE}" pid="3" name="grammarly_documentContext">
    <vt:lpwstr>{"goals":[],"domain":"general","emotions":[],"dialect":"american"}</vt:lpwstr>
  </property>
</Properties>
</file>