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668C1"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Name of Journal: </w:t>
      </w:r>
      <w:r w:rsidRPr="00525213">
        <w:rPr>
          <w:rFonts w:ascii="Book Antiqua" w:eastAsia="Book Antiqua" w:hAnsi="Book Antiqua" w:cs="Book Antiqua"/>
          <w:i/>
        </w:rPr>
        <w:t>World Journal of Clinical Cases</w:t>
      </w:r>
    </w:p>
    <w:p w14:paraId="2FBD638B"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Manuscript NO: </w:t>
      </w:r>
      <w:r w:rsidRPr="00525213">
        <w:rPr>
          <w:rFonts w:ascii="Book Antiqua" w:eastAsia="Book Antiqua" w:hAnsi="Book Antiqua" w:cs="Book Antiqua"/>
        </w:rPr>
        <w:t>65103</w:t>
      </w:r>
    </w:p>
    <w:p w14:paraId="0FA0A484"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Manuscript Type: </w:t>
      </w:r>
      <w:r w:rsidRPr="00525213">
        <w:rPr>
          <w:rFonts w:ascii="Book Antiqua" w:eastAsia="Book Antiqua" w:hAnsi="Book Antiqua" w:cs="Book Antiqua"/>
        </w:rPr>
        <w:t>CASE REPORT</w:t>
      </w:r>
    </w:p>
    <w:p w14:paraId="20D40757" w14:textId="77777777" w:rsidR="00175149" w:rsidRPr="00525213" w:rsidRDefault="00175149">
      <w:pPr>
        <w:spacing w:line="360" w:lineRule="auto"/>
        <w:jc w:val="both"/>
        <w:rPr>
          <w:rFonts w:ascii="Book Antiqua" w:hAnsi="Book Antiqua"/>
        </w:rPr>
      </w:pPr>
    </w:p>
    <w:p w14:paraId="012A4E9B" w14:textId="77777777" w:rsidR="00175149" w:rsidRPr="00525213" w:rsidRDefault="00665B1C">
      <w:pPr>
        <w:spacing w:line="360" w:lineRule="auto"/>
        <w:jc w:val="both"/>
        <w:rPr>
          <w:rFonts w:ascii="Book Antiqua" w:eastAsiaTheme="minorEastAsia" w:hAnsi="Book Antiqua"/>
          <w:lang w:eastAsia="zh-CN"/>
        </w:rPr>
      </w:pPr>
      <w:r w:rsidRPr="00525213">
        <w:rPr>
          <w:rFonts w:ascii="Book Antiqua" w:eastAsia="Book Antiqua" w:hAnsi="Book Antiqua" w:cs="Book Antiqua"/>
          <w:b/>
        </w:rPr>
        <w:t xml:space="preserve">Neonatal </w:t>
      </w:r>
      <w:r w:rsidRPr="00525213">
        <w:rPr>
          <w:rFonts w:ascii="Book Antiqua" w:eastAsiaTheme="minorEastAsia" w:hAnsi="Book Antiqua" w:cs="Book Antiqua"/>
          <w:b/>
          <w:lang w:eastAsia="zh-CN"/>
        </w:rPr>
        <w:t>b</w:t>
      </w:r>
      <w:r w:rsidRPr="00525213">
        <w:rPr>
          <w:rFonts w:ascii="Book Antiqua" w:eastAsia="Book Antiqua" w:hAnsi="Book Antiqua" w:cs="Book Antiqua"/>
          <w:b/>
        </w:rPr>
        <w:t xml:space="preserve">iliary </w:t>
      </w:r>
      <w:r w:rsidRPr="00525213">
        <w:rPr>
          <w:rFonts w:ascii="Book Antiqua" w:eastAsiaTheme="minorEastAsia" w:hAnsi="Book Antiqua" w:cs="Book Antiqua"/>
          <w:b/>
          <w:lang w:eastAsia="zh-CN"/>
        </w:rPr>
        <w:t>a</w:t>
      </w:r>
      <w:r w:rsidRPr="00525213">
        <w:rPr>
          <w:rFonts w:ascii="Book Antiqua" w:eastAsia="Book Antiqua" w:hAnsi="Book Antiqua" w:cs="Book Antiqua"/>
          <w:b/>
        </w:rPr>
        <w:t xml:space="preserve">tresia </w:t>
      </w:r>
      <w:r w:rsidRPr="00525213">
        <w:rPr>
          <w:rFonts w:ascii="Book Antiqua" w:eastAsiaTheme="minorEastAsia" w:hAnsi="Book Antiqua" w:cs="Book Antiqua"/>
          <w:b/>
          <w:lang w:eastAsia="zh-CN"/>
        </w:rPr>
        <w:t>c</w:t>
      </w:r>
      <w:r w:rsidRPr="00525213">
        <w:rPr>
          <w:rFonts w:ascii="Book Antiqua" w:eastAsia="Book Antiqua" w:hAnsi="Book Antiqua" w:cs="Book Antiqua"/>
          <w:b/>
        </w:rPr>
        <w:t xml:space="preserve">ombined with </w:t>
      </w:r>
      <w:proofErr w:type="spellStart"/>
      <w:r w:rsidRPr="00525213">
        <w:rPr>
          <w:rFonts w:ascii="Book Antiqua" w:eastAsiaTheme="minorEastAsia" w:hAnsi="Book Antiqua" w:cs="Book Antiqua"/>
          <w:b/>
          <w:lang w:eastAsia="zh-CN"/>
        </w:rPr>
        <w:t>p</w:t>
      </w:r>
      <w:r w:rsidRPr="00525213">
        <w:rPr>
          <w:rFonts w:ascii="Book Antiqua" w:eastAsia="Book Antiqua" w:hAnsi="Book Antiqua" w:cs="Book Antiqua"/>
          <w:b/>
        </w:rPr>
        <w:t>reduodenal</w:t>
      </w:r>
      <w:proofErr w:type="spellEnd"/>
      <w:r w:rsidRPr="00525213">
        <w:rPr>
          <w:rFonts w:ascii="Book Antiqua" w:eastAsia="Book Antiqua" w:hAnsi="Book Antiqua" w:cs="Book Antiqua"/>
          <w:b/>
        </w:rPr>
        <w:t xml:space="preserve"> </w:t>
      </w:r>
      <w:r w:rsidRPr="00525213">
        <w:rPr>
          <w:rFonts w:ascii="Book Antiqua" w:eastAsiaTheme="minorEastAsia" w:hAnsi="Book Antiqua" w:cs="Book Antiqua"/>
          <w:b/>
          <w:lang w:eastAsia="zh-CN"/>
        </w:rPr>
        <w:t>p</w:t>
      </w:r>
      <w:r w:rsidRPr="00525213">
        <w:rPr>
          <w:rFonts w:ascii="Book Antiqua" w:eastAsia="Book Antiqua" w:hAnsi="Book Antiqua" w:cs="Book Antiqua"/>
          <w:b/>
        </w:rPr>
        <w:t xml:space="preserve">ortal </w:t>
      </w:r>
      <w:r w:rsidRPr="00525213">
        <w:rPr>
          <w:rFonts w:ascii="Book Antiqua" w:eastAsiaTheme="minorEastAsia" w:hAnsi="Book Antiqua" w:cs="Book Antiqua"/>
          <w:b/>
          <w:lang w:eastAsia="zh-CN"/>
        </w:rPr>
        <w:t>v</w:t>
      </w:r>
      <w:r w:rsidRPr="00525213">
        <w:rPr>
          <w:rFonts w:ascii="Book Antiqua" w:eastAsia="Book Antiqua" w:hAnsi="Book Antiqua" w:cs="Book Antiqua"/>
          <w:b/>
        </w:rPr>
        <w:t>ein:</w:t>
      </w:r>
      <w:r w:rsidRPr="00525213">
        <w:rPr>
          <w:rFonts w:ascii="Book Antiqua" w:eastAsiaTheme="minorEastAsia" w:hAnsi="Book Antiqua" w:cs="Book Antiqua"/>
          <w:b/>
          <w:lang w:eastAsia="zh-CN"/>
        </w:rPr>
        <w:t xml:space="preserve"> </w:t>
      </w:r>
      <w:r w:rsidRPr="00525213">
        <w:rPr>
          <w:rFonts w:ascii="Book Antiqua" w:eastAsia="Book Antiqua" w:hAnsi="Book Antiqua" w:cs="Book Antiqua"/>
          <w:b/>
        </w:rPr>
        <w:t>A case report</w:t>
      </w:r>
    </w:p>
    <w:p w14:paraId="4F16340C" w14:textId="77777777" w:rsidR="00175149" w:rsidRPr="00525213" w:rsidRDefault="00175149">
      <w:pPr>
        <w:spacing w:line="360" w:lineRule="auto"/>
        <w:jc w:val="both"/>
        <w:rPr>
          <w:rFonts w:ascii="Book Antiqua" w:hAnsi="Book Antiqua"/>
        </w:rPr>
      </w:pPr>
    </w:p>
    <w:p w14:paraId="21D7A2DA"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 xml:space="preserve">Xiang </w:t>
      </w:r>
      <w:r w:rsidRPr="00525213">
        <w:rPr>
          <w:rFonts w:ascii="Book Antiqua" w:eastAsiaTheme="minorEastAsia" w:hAnsi="Book Antiqua" w:cs="Book Antiqua"/>
          <w:lang w:eastAsia="zh-CN"/>
        </w:rPr>
        <w:t xml:space="preserve">XL </w:t>
      </w:r>
      <w:r w:rsidRPr="00525213">
        <w:rPr>
          <w:rFonts w:ascii="Book Antiqua" w:eastAsiaTheme="minorEastAsia" w:hAnsi="Book Antiqua" w:cs="Book Antiqua"/>
          <w:i/>
          <w:lang w:eastAsia="zh-CN"/>
        </w:rPr>
        <w:t>et al</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Biliary </w:t>
      </w:r>
      <w:r w:rsidRPr="00525213">
        <w:rPr>
          <w:rFonts w:ascii="Book Antiqua" w:eastAsiaTheme="minorEastAsia" w:hAnsi="Book Antiqua" w:cs="Book Antiqua"/>
          <w:lang w:eastAsia="zh-CN"/>
        </w:rPr>
        <w:t>a</w:t>
      </w:r>
      <w:r w:rsidRPr="00525213">
        <w:rPr>
          <w:rFonts w:ascii="Book Antiqua" w:eastAsia="Book Antiqua" w:hAnsi="Book Antiqua" w:cs="Book Antiqua"/>
        </w:rPr>
        <w:t>tresia with PD-PV</w:t>
      </w:r>
    </w:p>
    <w:p w14:paraId="688F591D" w14:textId="77777777" w:rsidR="00175149" w:rsidRPr="00525213" w:rsidRDefault="00175149">
      <w:pPr>
        <w:spacing w:line="360" w:lineRule="auto"/>
        <w:jc w:val="both"/>
        <w:rPr>
          <w:rFonts w:ascii="Book Antiqua" w:hAnsi="Book Antiqua"/>
        </w:rPr>
      </w:pPr>
    </w:p>
    <w:p w14:paraId="5E5A9828"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Xian</w:t>
      </w:r>
      <w:r w:rsidRPr="00525213">
        <w:rPr>
          <w:rFonts w:ascii="Book Antiqua" w:eastAsiaTheme="minorEastAsia" w:hAnsi="Book Antiqua" w:cs="Book Antiqua"/>
          <w:lang w:eastAsia="zh-CN"/>
        </w:rPr>
        <w:t>-L</w:t>
      </w:r>
      <w:r w:rsidRPr="00525213">
        <w:rPr>
          <w:rFonts w:ascii="Book Antiqua" w:eastAsia="Book Antiqua" w:hAnsi="Book Antiqua" w:cs="Book Antiqua"/>
        </w:rPr>
        <w:t xml:space="preserve">an Xiang, Peng </w:t>
      </w:r>
      <w:proofErr w:type="spellStart"/>
      <w:r w:rsidRPr="00525213">
        <w:rPr>
          <w:rFonts w:ascii="Book Antiqua" w:eastAsia="Book Antiqua" w:hAnsi="Book Antiqua" w:cs="Book Antiqua"/>
        </w:rPr>
        <w:t>Cai</w:t>
      </w:r>
      <w:proofErr w:type="spellEnd"/>
      <w:r w:rsidRPr="00525213">
        <w:rPr>
          <w:rFonts w:ascii="Book Antiqua" w:eastAsia="Book Antiqua" w:hAnsi="Book Antiqua" w:cs="Book Antiqua"/>
        </w:rPr>
        <w:t>, Jun</w:t>
      </w:r>
      <w:r w:rsidRPr="00525213">
        <w:rPr>
          <w:rFonts w:ascii="Book Antiqua" w:eastAsiaTheme="minorEastAsia" w:hAnsi="Book Antiqua" w:cs="Book Antiqua"/>
          <w:lang w:eastAsia="zh-CN"/>
        </w:rPr>
        <w:t>-G</w:t>
      </w:r>
      <w:r w:rsidRPr="00525213">
        <w:rPr>
          <w:rFonts w:ascii="Book Antiqua" w:eastAsia="Book Antiqua" w:hAnsi="Book Antiqua" w:cs="Book Antiqua"/>
        </w:rPr>
        <w:t xml:space="preserve">ang Zhao, </w:t>
      </w:r>
      <w:proofErr w:type="spellStart"/>
      <w:r w:rsidRPr="00525213">
        <w:rPr>
          <w:rFonts w:ascii="Book Antiqua" w:eastAsia="Book Antiqua" w:hAnsi="Book Antiqua" w:cs="Book Antiqua"/>
        </w:rPr>
        <w:t>Hao</w:t>
      </w:r>
      <w:proofErr w:type="spellEnd"/>
      <w:r w:rsidRPr="00525213">
        <w:rPr>
          <w:rFonts w:ascii="Book Antiqua" w:eastAsiaTheme="minorEastAsia" w:hAnsi="Book Antiqua" w:cs="Book Antiqua"/>
          <w:lang w:eastAsia="zh-CN"/>
        </w:rPr>
        <w:t>-W</w:t>
      </w:r>
      <w:r w:rsidRPr="00525213">
        <w:rPr>
          <w:rFonts w:ascii="Book Antiqua" w:eastAsia="Book Antiqua" w:hAnsi="Book Antiqua" w:cs="Book Antiqua"/>
        </w:rPr>
        <w:t>ei Zhao, Yu</w:t>
      </w:r>
      <w:r w:rsidRPr="00525213">
        <w:rPr>
          <w:rFonts w:ascii="Book Antiqua" w:eastAsiaTheme="minorEastAsia" w:hAnsi="Book Antiqua" w:cs="Book Antiqua"/>
          <w:lang w:eastAsia="zh-CN"/>
        </w:rPr>
        <w:t>-L</w:t>
      </w:r>
      <w:r w:rsidRPr="00525213">
        <w:rPr>
          <w:rFonts w:ascii="Book Antiqua" w:eastAsia="Book Antiqua" w:hAnsi="Book Antiqua" w:cs="Book Antiqua"/>
        </w:rPr>
        <w:t xml:space="preserve">iang Jiang, </w:t>
      </w:r>
      <w:proofErr w:type="spellStart"/>
      <w:r w:rsidRPr="00525213">
        <w:rPr>
          <w:rFonts w:ascii="Book Antiqua" w:eastAsia="Book Antiqua" w:hAnsi="Book Antiqua" w:cs="Book Antiqua"/>
        </w:rPr>
        <w:t>Meng</w:t>
      </w:r>
      <w:proofErr w:type="spellEnd"/>
      <w:r w:rsidRPr="00525213">
        <w:rPr>
          <w:rFonts w:ascii="Book Antiqua" w:eastAsiaTheme="minorEastAsia" w:hAnsi="Book Antiqua" w:cs="Book Antiqua"/>
          <w:lang w:eastAsia="zh-CN"/>
        </w:rPr>
        <w:t>-L</w:t>
      </w:r>
      <w:r w:rsidRPr="00525213">
        <w:rPr>
          <w:rFonts w:ascii="Book Antiqua" w:eastAsia="Book Antiqua" w:hAnsi="Book Antiqua" w:cs="Book Antiqua"/>
        </w:rPr>
        <w:t xml:space="preserve">ei Zhu, Qi Wang, </w:t>
      </w:r>
      <w:proofErr w:type="spellStart"/>
      <w:r w:rsidRPr="00525213">
        <w:rPr>
          <w:rFonts w:ascii="Book Antiqua" w:eastAsia="Book Antiqua" w:hAnsi="Book Antiqua" w:cs="Book Antiqua"/>
        </w:rPr>
        <w:t>Rui</w:t>
      </w:r>
      <w:proofErr w:type="spellEnd"/>
      <w:r w:rsidRPr="00525213">
        <w:rPr>
          <w:rFonts w:ascii="Book Antiqua" w:eastAsiaTheme="minorEastAsia" w:hAnsi="Book Antiqua" w:cs="Book Antiqua"/>
          <w:lang w:eastAsia="zh-CN"/>
        </w:rPr>
        <w:t>-Y</w:t>
      </w:r>
      <w:r w:rsidRPr="00525213">
        <w:rPr>
          <w:rFonts w:ascii="Book Antiqua" w:eastAsia="Book Antiqua" w:hAnsi="Book Antiqua" w:cs="Book Antiqua"/>
        </w:rPr>
        <w:t>un Zhang, Zhen</w:t>
      </w:r>
      <w:r w:rsidRPr="00525213">
        <w:rPr>
          <w:rFonts w:ascii="Book Antiqua" w:eastAsiaTheme="minorEastAsia" w:hAnsi="Book Antiqua" w:cs="Book Antiqua"/>
          <w:lang w:eastAsia="zh-CN"/>
        </w:rPr>
        <w:t>-W</w:t>
      </w:r>
      <w:r w:rsidRPr="00525213">
        <w:rPr>
          <w:rFonts w:ascii="Book Antiqua" w:eastAsia="Book Antiqua" w:hAnsi="Book Antiqua" w:cs="Book Antiqua"/>
        </w:rPr>
        <w:t>ei Zhu, Jian</w:t>
      </w:r>
      <w:r w:rsidRPr="00525213">
        <w:rPr>
          <w:rFonts w:ascii="Book Antiqua" w:eastAsiaTheme="minorEastAsia" w:hAnsi="Book Antiqua" w:cs="Book Antiqua"/>
          <w:lang w:eastAsia="zh-CN"/>
        </w:rPr>
        <w:t>-L</w:t>
      </w:r>
      <w:r w:rsidRPr="00525213">
        <w:rPr>
          <w:rFonts w:ascii="Book Antiqua" w:eastAsia="Book Antiqua" w:hAnsi="Book Antiqua" w:cs="Book Antiqua"/>
        </w:rPr>
        <w:t xml:space="preserve">ei Chen, </w:t>
      </w:r>
      <w:proofErr w:type="spellStart"/>
      <w:r w:rsidRPr="00525213">
        <w:rPr>
          <w:rFonts w:ascii="Book Antiqua" w:eastAsia="Book Antiqua" w:hAnsi="Book Antiqua" w:cs="Book Antiqua"/>
        </w:rPr>
        <w:t>Zhi</w:t>
      </w:r>
      <w:proofErr w:type="spellEnd"/>
      <w:r w:rsidRPr="00525213">
        <w:rPr>
          <w:rFonts w:ascii="Book Antiqua" w:eastAsiaTheme="minorEastAsia" w:hAnsi="Book Antiqua" w:cs="Book Antiqua"/>
          <w:lang w:eastAsia="zh-CN"/>
        </w:rPr>
        <w:t>-C</w:t>
      </w:r>
      <w:r w:rsidRPr="00525213">
        <w:rPr>
          <w:rFonts w:ascii="Book Antiqua" w:eastAsia="Book Antiqua" w:hAnsi="Book Antiqua" w:cs="Book Antiqua"/>
        </w:rPr>
        <w:t xml:space="preserve">heng </w:t>
      </w:r>
      <w:proofErr w:type="spellStart"/>
      <w:r w:rsidRPr="00525213">
        <w:rPr>
          <w:rFonts w:ascii="Book Antiqua" w:eastAsia="Book Antiqua" w:hAnsi="Book Antiqua" w:cs="Book Antiqua"/>
        </w:rPr>
        <w:t>Gu</w:t>
      </w:r>
      <w:proofErr w:type="spellEnd"/>
      <w:r w:rsidRPr="00525213">
        <w:rPr>
          <w:rFonts w:ascii="Book Antiqua" w:eastAsia="Book Antiqua" w:hAnsi="Book Antiqua" w:cs="Book Antiqua"/>
        </w:rPr>
        <w:t xml:space="preserve">, </w:t>
      </w:r>
      <w:proofErr w:type="spellStart"/>
      <w:r w:rsidRPr="00525213">
        <w:rPr>
          <w:rFonts w:ascii="Book Antiqua" w:eastAsia="Book Antiqua" w:hAnsi="Book Antiqua" w:cs="Book Antiqua"/>
        </w:rPr>
        <w:t>Jie</w:t>
      </w:r>
      <w:proofErr w:type="spellEnd"/>
      <w:r w:rsidRPr="00525213">
        <w:rPr>
          <w:rFonts w:ascii="Book Antiqua" w:eastAsia="Book Antiqua" w:hAnsi="Book Antiqua" w:cs="Book Antiqua"/>
        </w:rPr>
        <w:t xml:space="preserve"> Zhu</w:t>
      </w:r>
    </w:p>
    <w:p w14:paraId="548C2294" w14:textId="77777777" w:rsidR="00175149" w:rsidRPr="00525213" w:rsidRDefault="00175149">
      <w:pPr>
        <w:spacing w:line="360" w:lineRule="auto"/>
        <w:jc w:val="both"/>
        <w:rPr>
          <w:rFonts w:ascii="Book Antiqua" w:hAnsi="Book Antiqua"/>
        </w:rPr>
      </w:pPr>
    </w:p>
    <w:p w14:paraId="1F175EC2"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Xian</w:t>
      </w:r>
      <w:r w:rsidRPr="00525213">
        <w:rPr>
          <w:rFonts w:ascii="Book Antiqua" w:eastAsiaTheme="minorEastAsia" w:hAnsi="Book Antiqua" w:cs="Book Antiqua"/>
          <w:b/>
          <w:lang w:eastAsia="zh-CN"/>
        </w:rPr>
        <w:t>-L</w:t>
      </w:r>
      <w:r w:rsidRPr="00525213">
        <w:rPr>
          <w:rFonts w:ascii="Book Antiqua" w:eastAsia="Book Antiqua" w:hAnsi="Book Antiqua" w:cs="Book Antiqua"/>
          <w:b/>
        </w:rPr>
        <w:t xml:space="preserve">an Xiang, Peng </w:t>
      </w:r>
      <w:proofErr w:type="spellStart"/>
      <w:r w:rsidRPr="00525213">
        <w:rPr>
          <w:rFonts w:ascii="Book Antiqua" w:eastAsia="Book Antiqua" w:hAnsi="Book Antiqua" w:cs="Book Antiqua"/>
          <w:b/>
        </w:rPr>
        <w:t>Cai</w:t>
      </w:r>
      <w:proofErr w:type="spellEnd"/>
      <w:r w:rsidRPr="00525213">
        <w:rPr>
          <w:rFonts w:ascii="Book Antiqua" w:eastAsia="Book Antiqua" w:hAnsi="Book Antiqua" w:cs="Book Antiqua"/>
          <w:b/>
        </w:rPr>
        <w:t>, Jun</w:t>
      </w:r>
      <w:r w:rsidRPr="00525213">
        <w:rPr>
          <w:rFonts w:ascii="Book Antiqua" w:eastAsiaTheme="minorEastAsia" w:hAnsi="Book Antiqua" w:cs="Book Antiqua"/>
          <w:b/>
          <w:lang w:eastAsia="zh-CN"/>
        </w:rPr>
        <w:t>-G</w:t>
      </w:r>
      <w:r w:rsidRPr="00525213">
        <w:rPr>
          <w:rFonts w:ascii="Book Antiqua" w:eastAsia="Book Antiqua" w:hAnsi="Book Antiqua" w:cs="Book Antiqua"/>
          <w:b/>
        </w:rPr>
        <w:t xml:space="preserve">ang Zhao, </w:t>
      </w:r>
      <w:proofErr w:type="spellStart"/>
      <w:r w:rsidRPr="00525213">
        <w:rPr>
          <w:rFonts w:ascii="Book Antiqua" w:eastAsia="Book Antiqua" w:hAnsi="Book Antiqua" w:cs="Book Antiqua"/>
          <w:b/>
        </w:rPr>
        <w:t>Hao</w:t>
      </w:r>
      <w:proofErr w:type="spellEnd"/>
      <w:r w:rsidRPr="00525213">
        <w:rPr>
          <w:rFonts w:ascii="Book Antiqua" w:eastAsiaTheme="minorEastAsia" w:hAnsi="Book Antiqua" w:cs="Book Antiqua"/>
          <w:b/>
          <w:lang w:eastAsia="zh-CN"/>
        </w:rPr>
        <w:t>-W</w:t>
      </w:r>
      <w:r w:rsidRPr="00525213">
        <w:rPr>
          <w:rFonts w:ascii="Book Antiqua" w:eastAsia="Book Antiqua" w:hAnsi="Book Antiqua" w:cs="Book Antiqua"/>
          <w:b/>
        </w:rPr>
        <w:t>ei Zhao, Yu</w:t>
      </w:r>
      <w:r w:rsidRPr="00525213">
        <w:rPr>
          <w:rFonts w:ascii="Book Antiqua" w:eastAsiaTheme="minorEastAsia" w:hAnsi="Book Antiqua" w:cs="Book Antiqua"/>
          <w:b/>
          <w:lang w:eastAsia="zh-CN"/>
        </w:rPr>
        <w:t>-L</w:t>
      </w:r>
      <w:r w:rsidRPr="00525213">
        <w:rPr>
          <w:rFonts w:ascii="Book Antiqua" w:eastAsia="Book Antiqua" w:hAnsi="Book Antiqua" w:cs="Book Antiqua"/>
          <w:b/>
        </w:rPr>
        <w:t xml:space="preserve">iang Jiang, </w:t>
      </w:r>
      <w:proofErr w:type="spellStart"/>
      <w:r w:rsidRPr="00525213">
        <w:rPr>
          <w:rFonts w:ascii="Book Antiqua" w:eastAsia="Book Antiqua" w:hAnsi="Book Antiqua" w:cs="Book Antiqua"/>
          <w:b/>
        </w:rPr>
        <w:t>Meng</w:t>
      </w:r>
      <w:proofErr w:type="spellEnd"/>
      <w:r w:rsidRPr="00525213">
        <w:rPr>
          <w:rFonts w:ascii="Book Antiqua" w:eastAsiaTheme="minorEastAsia" w:hAnsi="Book Antiqua" w:cs="Book Antiqua"/>
          <w:b/>
          <w:lang w:eastAsia="zh-CN"/>
        </w:rPr>
        <w:t>-L</w:t>
      </w:r>
      <w:r w:rsidRPr="00525213">
        <w:rPr>
          <w:rFonts w:ascii="Book Antiqua" w:eastAsia="Book Antiqua" w:hAnsi="Book Antiqua" w:cs="Book Antiqua"/>
          <w:b/>
        </w:rPr>
        <w:t xml:space="preserve">ei Zhu, Qi Wang, </w:t>
      </w:r>
      <w:proofErr w:type="spellStart"/>
      <w:r w:rsidRPr="00525213">
        <w:rPr>
          <w:rFonts w:ascii="Book Antiqua" w:eastAsia="Book Antiqua" w:hAnsi="Book Antiqua" w:cs="Book Antiqua"/>
          <w:b/>
        </w:rPr>
        <w:t>Rui</w:t>
      </w:r>
      <w:proofErr w:type="spellEnd"/>
      <w:r w:rsidRPr="00525213">
        <w:rPr>
          <w:rFonts w:ascii="Book Antiqua" w:eastAsiaTheme="minorEastAsia" w:hAnsi="Book Antiqua" w:cs="Book Antiqua"/>
          <w:b/>
          <w:lang w:eastAsia="zh-CN"/>
        </w:rPr>
        <w:t>-Y</w:t>
      </w:r>
      <w:r w:rsidRPr="00525213">
        <w:rPr>
          <w:rFonts w:ascii="Book Antiqua" w:eastAsia="Book Antiqua" w:hAnsi="Book Antiqua" w:cs="Book Antiqua"/>
          <w:b/>
        </w:rPr>
        <w:t>un Zhang, Zhen</w:t>
      </w:r>
      <w:r w:rsidRPr="00525213">
        <w:rPr>
          <w:rFonts w:ascii="Book Antiqua" w:eastAsiaTheme="minorEastAsia" w:hAnsi="Book Antiqua" w:cs="Book Antiqua"/>
          <w:b/>
          <w:lang w:eastAsia="zh-CN"/>
        </w:rPr>
        <w:t>-W</w:t>
      </w:r>
      <w:r w:rsidRPr="00525213">
        <w:rPr>
          <w:rFonts w:ascii="Book Antiqua" w:eastAsia="Book Antiqua" w:hAnsi="Book Antiqua" w:cs="Book Antiqua"/>
          <w:b/>
        </w:rPr>
        <w:t>ei Zhu, Jian</w:t>
      </w:r>
      <w:r w:rsidRPr="00525213">
        <w:rPr>
          <w:rFonts w:ascii="Book Antiqua" w:eastAsiaTheme="minorEastAsia" w:hAnsi="Book Antiqua" w:cs="Book Antiqua"/>
          <w:b/>
          <w:lang w:eastAsia="zh-CN"/>
        </w:rPr>
        <w:t>-L</w:t>
      </w:r>
      <w:r w:rsidRPr="00525213">
        <w:rPr>
          <w:rFonts w:ascii="Book Antiqua" w:eastAsia="Book Antiqua" w:hAnsi="Book Antiqua" w:cs="Book Antiqua"/>
          <w:b/>
        </w:rPr>
        <w:t xml:space="preserve">ei Chen, </w:t>
      </w:r>
      <w:proofErr w:type="spellStart"/>
      <w:r w:rsidRPr="00525213">
        <w:rPr>
          <w:rFonts w:ascii="Book Antiqua" w:eastAsia="Book Antiqua" w:hAnsi="Book Antiqua" w:cs="Book Antiqua"/>
          <w:b/>
        </w:rPr>
        <w:t>Zhi</w:t>
      </w:r>
      <w:proofErr w:type="spellEnd"/>
      <w:r w:rsidRPr="00525213">
        <w:rPr>
          <w:rFonts w:ascii="Book Antiqua" w:eastAsiaTheme="minorEastAsia" w:hAnsi="Book Antiqua" w:cs="Book Antiqua"/>
          <w:b/>
          <w:lang w:eastAsia="zh-CN"/>
        </w:rPr>
        <w:t>-C</w:t>
      </w:r>
      <w:r w:rsidRPr="00525213">
        <w:rPr>
          <w:rFonts w:ascii="Book Antiqua" w:eastAsia="Book Antiqua" w:hAnsi="Book Antiqua" w:cs="Book Antiqua"/>
          <w:b/>
        </w:rPr>
        <w:t xml:space="preserve">heng </w:t>
      </w:r>
      <w:proofErr w:type="spellStart"/>
      <w:r w:rsidRPr="00525213">
        <w:rPr>
          <w:rFonts w:ascii="Book Antiqua" w:eastAsia="Book Antiqua" w:hAnsi="Book Antiqua" w:cs="Book Antiqua"/>
          <w:b/>
        </w:rPr>
        <w:t>Gu</w:t>
      </w:r>
      <w:proofErr w:type="spellEnd"/>
      <w:r w:rsidRPr="00525213">
        <w:rPr>
          <w:rFonts w:ascii="Book Antiqua" w:eastAsia="Book Antiqua" w:hAnsi="Book Antiqua" w:cs="Book Antiqua"/>
          <w:b/>
        </w:rPr>
        <w:t xml:space="preserve">, </w:t>
      </w:r>
      <w:proofErr w:type="spellStart"/>
      <w:r w:rsidRPr="00525213">
        <w:rPr>
          <w:rFonts w:ascii="Book Antiqua" w:eastAsia="Book Antiqua" w:hAnsi="Book Antiqua" w:cs="Book Antiqua"/>
          <w:b/>
        </w:rPr>
        <w:t>Jie</w:t>
      </w:r>
      <w:proofErr w:type="spellEnd"/>
      <w:r w:rsidRPr="00525213">
        <w:rPr>
          <w:rFonts w:ascii="Book Antiqua" w:eastAsia="Book Antiqua" w:hAnsi="Book Antiqua" w:cs="Book Antiqua"/>
          <w:b/>
        </w:rPr>
        <w:t xml:space="preserve"> Zhu</w:t>
      </w:r>
      <w:r w:rsidRPr="00525213">
        <w:rPr>
          <w:rFonts w:ascii="Book Antiqua" w:eastAsia="Book Antiqua" w:hAnsi="Book Antiqua" w:cs="Book Antiqua"/>
          <w:b/>
          <w:bCs/>
        </w:rPr>
        <w:t xml:space="preserve">, </w:t>
      </w:r>
      <w:r w:rsidRPr="00525213">
        <w:rPr>
          <w:rFonts w:ascii="Book Antiqua" w:hAnsi="Book Antiqua"/>
        </w:rPr>
        <w:t xml:space="preserve">Department of Pediatric Surgery, Children’s Hospital of Soochow University, </w:t>
      </w:r>
      <w:r w:rsidRPr="00525213">
        <w:rPr>
          <w:rFonts w:ascii="Book Antiqua" w:eastAsia="Book Antiqua" w:hAnsi="Book Antiqua" w:cs="Book Antiqua"/>
        </w:rPr>
        <w:t xml:space="preserve">Suzhou 215000, </w:t>
      </w:r>
      <w:r w:rsidRPr="00525213">
        <w:rPr>
          <w:rFonts w:ascii="Book Antiqua" w:eastAsiaTheme="minorEastAsia" w:hAnsi="Book Antiqua" w:cs="Book Antiqua"/>
          <w:lang w:eastAsia="zh-CN"/>
        </w:rPr>
        <w:t>Jiangsu Province,</w:t>
      </w:r>
      <w:r w:rsidRPr="00525213">
        <w:rPr>
          <w:rFonts w:ascii="Book Antiqua" w:hAnsi="Book Antiqua"/>
        </w:rPr>
        <w:t xml:space="preserve"> China</w:t>
      </w:r>
    </w:p>
    <w:p w14:paraId="5E9B0DE5" w14:textId="77777777" w:rsidR="00175149" w:rsidRPr="00525213" w:rsidRDefault="00175149">
      <w:pPr>
        <w:spacing w:line="360" w:lineRule="auto"/>
        <w:jc w:val="both"/>
        <w:rPr>
          <w:rFonts w:ascii="Book Antiqua" w:eastAsiaTheme="minorEastAsia" w:hAnsi="Book Antiqua"/>
          <w:lang w:eastAsia="zh-CN"/>
        </w:rPr>
      </w:pPr>
    </w:p>
    <w:p w14:paraId="7D70E6B9" w14:textId="77777777" w:rsidR="00175149" w:rsidRPr="00525213" w:rsidRDefault="00665B1C">
      <w:pPr>
        <w:spacing w:line="360" w:lineRule="auto"/>
        <w:jc w:val="both"/>
        <w:rPr>
          <w:rFonts w:ascii="Book Antiqua" w:eastAsiaTheme="minorEastAsia" w:hAnsi="Book Antiqua"/>
          <w:lang w:eastAsia="zh-CN"/>
        </w:rPr>
      </w:pPr>
      <w:r w:rsidRPr="00525213">
        <w:rPr>
          <w:rFonts w:ascii="Book Antiqua" w:eastAsia="Book Antiqua" w:hAnsi="Book Antiqua" w:cs="Book Antiqua"/>
          <w:b/>
          <w:bCs/>
        </w:rPr>
        <w:t xml:space="preserve">Author contributions: </w:t>
      </w:r>
      <w:r w:rsidRPr="00525213">
        <w:rPr>
          <w:rFonts w:ascii="Book Antiqua" w:eastAsia="Book Antiqua" w:hAnsi="Book Antiqua" w:cs="Book Antiqua"/>
        </w:rPr>
        <w:t>Xiang</w:t>
      </w:r>
      <w:r w:rsidRPr="00525213">
        <w:rPr>
          <w:rFonts w:ascii="Book Antiqua" w:eastAsiaTheme="minorEastAsia" w:hAnsi="Book Antiqua" w:cs="Book Antiqua"/>
          <w:lang w:eastAsia="zh-CN"/>
        </w:rPr>
        <w:t xml:space="preserve"> XL</w:t>
      </w:r>
      <w:r w:rsidRPr="00525213">
        <w:rPr>
          <w:rFonts w:ascii="Book Antiqua" w:eastAsia="Book Antiqua" w:hAnsi="Book Antiqua" w:cs="Book Antiqua"/>
        </w:rPr>
        <w:t xml:space="preserve">, </w:t>
      </w:r>
      <w:proofErr w:type="spellStart"/>
      <w:proofErr w:type="gramStart"/>
      <w:r w:rsidRPr="00525213">
        <w:rPr>
          <w:rFonts w:ascii="Book Antiqua" w:eastAsia="Book Antiqua" w:hAnsi="Book Antiqua" w:cs="Book Antiqua"/>
        </w:rPr>
        <w:t>Cai</w:t>
      </w:r>
      <w:proofErr w:type="spellEnd"/>
      <w:proofErr w:type="gramEnd"/>
      <w:r w:rsidRPr="00525213">
        <w:rPr>
          <w:rFonts w:ascii="Book Antiqua" w:eastAsiaTheme="minorEastAsia" w:hAnsi="Book Antiqua" w:cs="Book Antiqua"/>
          <w:lang w:eastAsia="zh-CN"/>
        </w:rPr>
        <w:t xml:space="preserve"> P</w:t>
      </w:r>
      <w:r w:rsidRPr="00525213">
        <w:rPr>
          <w:rFonts w:ascii="Book Antiqua" w:eastAsia="Book Antiqua" w:hAnsi="Book Antiqua" w:cs="Book Antiqua"/>
        </w:rPr>
        <w:t xml:space="preserve">, </w:t>
      </w:r>
      <w:r w:rsidRPr="00525213">
        <w:rPr>
          <w:rFonts w:ascii="Book Antiqua" w:eastAsiaTheme="minorEastAsia" w:hAnsi="Book Antiqua" w:cs="Book Antiqua"/>
          <w:lang w:eastAsia="zh-CN"/>
        </w:rPr>
        <w:t xml:space="preserve">and </w:t>
      </w:r>
      <w:r w:rsidRPr="00525213">
        <w:rPr>
          <w:rFonts w:ascii="Book Antiqua" w:eastAsia="Book Antiqua" w:hAnsi="Book Antiqua" w:cs="Book Antiqua"/>
        </w:rPr>
        <w:t>Zhao</w:t>
      </w:r>
      <w:r w:rsidRPr="00525213">
        <w:rPr>
          <w:rFonts w:ascii="Book Antiqua" w:eastAsiaTheme="minorEastAsia" w:hAnsi="Book Antiqua" w:cs="Book Antiqua"/>
          <w:lang w:eastAsia="zh-CN"/>
        </w:rPr>
        <w:t xml:space="preserve"> JG </w:t>
      </w:r>
      <w:r w:rsidRPr="00525213">
        <w:rPr>
          <w:rFonts w:ascii="Book Antiqua" w:hAnsi="Book Antiqua"/>
        </w:rPr>
        <w:t>contributed equally to the work</w:t>
      </w:r>
      <w:r w:rsidRPr="00525213">
        <w:rPr>
          <w:rFonts w:ascii="Book Antiqua" w:eastAsiaTheme="minorEastAsia" w:hAnsi="Book Antiqua"/>
          <w:lang w:eastAsia="zh-CN"/>
        </w:rPr>
        <w:t>;</w:t>
      </w:r>
      <w:r w:rsidRPr="00525213">
        <w:rPr>
          <w:rFonts w:ascii="Book Antiqua" w:eastAsia="Book Antiqua" w:hAnsi="Book Antiqua" w:cs="Book Antiqua"/>
        </w:rPr>
        <w:t xml:space="preserve"> Xiang</w:t>
      </w:r>
      <w:r w:rsidRPr="00525213">
        <w:rPr>
          <w:rFonts w:ascii="Book Antiqua" w:eastAsiaTheme="minorEastAsia" w:hAnsi="Book Antiqua" w:cs="Book Antiqua"/>
          <w:lang w:eastAsia="zh-CN"/>
        </w:rPr>
        <w:t xml:space="preserve"> XL</w:t>
      </w:r>
      <w:r w:rsidRPr="00525213">
        <w:rPr>
          <w:rFonts w:ascii="Book Antiqua" w:eastAsia="Book Antiqua" w:hAnsi="Book Antiqua" w:cs="Book Antiqua"/>
        </w:rPr>
        <w:t xml:space="preserve">, </w:t>
      </w:r>
      <w:proofErr w:type="spellStart"/>
      <w:r w:rsidRPr="00525213">
        <w:rPr>
          <w:rFonts w:ascii="Book Antiqua" w:eastAsia="Book Antiqua" w:hAnsi="Book Antiqua" w:cs="Book Antiqua"/>
        </w:rPr>
        <w:t>Cai</w:t>
      </w:r>
      <w:proofErr w:type="spellEnd"/>
      <w:r w:rsidRPr="00525213">
        <w:rPr>
          <w:rFonts w:ascii="Book Antiqua" w:eastAsiaTheme="minorEastAsia" w:hAnsi="Book Antiqua" w:cs="Book Antiqua"/>
          <w:lang w:eastAsia="zh-CN"/>
        </w:rPr>
        <w:t xml:space="preserve"> P</w:t>
      </w:r>
      <w:r w:rsidRPr="00525213">
        <w:rPr>
          <w:rFonts w:ascii="Book Antiqua" w:eastAsia="Book Antiqua" w:hAnsi="Book Antiqua" w:cs="Book Antiqua"/>
        </w:rPr>
        <w:t>,</w:t>
      </w:r>
      <w:r w:rsidRPr="00525213">
        <w:rPr>
          <w:rFonts w:ascii="Book Antiqua" w:eastAsiaTheme="minorEastAsia" w:hAnsi="Book Antiqua" w:cs="Book Antiqua"/>
          <w:lang w:eastAsia="zh-CN"/>
        </w:rPr>
        <w:t xml:space="preserve"> and </w:t>
      </w:r>
      <w:r w:rsidRPr="00525213">
        <w:rPr>
          <w:rFonts w:ascii="Book Antiqua" w:eastAsia="Book Antiqua" w:hAnsi="Book Antiqua" w:cs="Book Antiqua"/>
        </w:rPr>
        <w:t>Zhao</w:t>
      </w:r>
      <w:r w:rsidRPr="00525213">
        <w:rPr>
          <w:rFonts w:ascii="Book Antiqua" w:eastAsiaTheme="minorEastAsia" w:hAnsi="Book Antiqua" w:cs="Book Antiqua"/>
          <w:lang w:eastAsia="zh-CN"/>
        </w:rPr>
        <w:t xml:space="preserve"> JG</w:t>
      </w:r>
      <w:r w:rsidRPr="00525213">
        <w:rPr>
          <w:rFonts w:ascii="Book Antiqua" w:hAnsi="Book Antiqua"/>
        </w:rPr>
        <w:t xml:space="preserve"> </w:t>
      </w:r>
      <w:r w:rsidRPr="00525213">
        <w:rPr>
          <w:rFonts w:ascii="Book Antiqua" w:eastAsia="Book Antiqua" w:hAnsi="Book Antiqua" w:cs="Book Antiqua"/>
        </w:rPr>
        <w:t>were responsible for the original manuscript writing</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Zhao</w:t>
      </w:r>
      <w:r w:rsidRPr="00525213">
        <w:rPr>
          <w:rFonts w:ascii="Book Antiqua" w:eastAsiaTheme="minorEastAsia" w:hAnsi="Book Antiqua" w:cs="Book Antiqua"/>
          <w:lang w:eastAsia="zh-CN"/>
        </w:rPr>
        <w:t xml:space="preserve"> HW</w:t>
      </w:r>
      <w:r w:rsidRPr="00525213">
        <w:rPr>
          <w:rFonts w:ascii="Book Antiqua" w:eastAsia="Book Antiqua" w:hAnsi="Book Antiqua" w:cs="Book Antiqua"/>
        </w:rPr>
        <w:t>, Jiang</w:t>
      </w:r>
      <w:r w:rsidRPr="00525213">
        <w:rPr>
          <w:rFonts w:ascii="Book Antiqua" w:eastAsiaTheme="minorEastAsia" w:hAnsi="Book Antiqua" w:cs="Book Antiqua"/>
          <w:lang w:eastAsia="zh-CN"/>
        </w:rPr>
        <w:t xml:space="preserve"> YL</w:t>
      </w:r>
      <w:r w:rsidRPr="00525213">
        <w:rPr>
          <w:rFonts w:ascii="Book Antiqua" w:eastAsia="Book Antiqua" w:hAnsi="Book Antiqua" w:cs="Book Antiqua"/>
        </w:rPr>
        <w:t>, Zhu</w:t>
      </w:r>
      <w:r w:rsidRPr="00525213">
        <w:rPr>
          <w:rFonts w:ascii="Book Antiqua" w:eastAsiaTheme="minorEastAsia" w:hAnsi="Book Antiqua" w:cs="Book Antiqua"/>
          <w:lang w:eastAsia="zh-CN"/>
        </w:rPr>
        <w:t xml:space="preserve"> ML</w:t>
      </w:r>
      <w:r w:rsidRPr="00525213">
        <w:rPr>
          <w:rFonts w:ascii="Book Antiqua" w:eastAsia="Book Antiqua" w:hAnsi="Book Antiqua" w:cs="Book Antiqua"/>
        </w:rPr>
        <w:t>, Wang</w:t>
      </w:r>
      <w:r w:rsidRPr="00525213">
        <w:rPr>
          <w:rFonts w:ascii="Book Antiqua" w:eastAsiaTheme="minorEastAsia" w:hAnsi="Book Antiqua" w:cs="Book Antiqua"/>
          <w:lang w:eastAsia="zh-CN"/>
        </w:rPr>
        <w:t xml:space="preserve"> Q</w:t>
      </w:r>
      <w:r w:rsidRPr="00525213">
        <w:rPr>
          <w:rFonts w:ascii="Book Antiqua" w:eastAsia="Book Antiqua" w:hAnsi="Book Antiqua" w:cs="Book Antiqua"/>
        </w:rPr>
        <w:t>, Zhang</w:t>
      </w:r>
      <w:r w:rsidRPr="00525213">
        <w:rPr>
          <w:rFonts w:ascii="Book Antiqua" w:eastAsiaTheme="minorEastAsia" w:hAnsi="Book Antiqua" w:cs="Book Antiqua"/>
          <w:lang w:eastAsia="zh-CN"/>
        </w:rPr>
        <w:t xml:space="preserve"> RY</w:t>
      </w:r>
      <w:r w:rsidRPr="00525213">
        <w:rPr>
          <w:rFonts w:ascii="Book Antiqua" w:eastAsia="Book Antiqua" w:hAnsi="Book Antiqua" w:cs="Book Antiqua"/>
        </w:rPr>
        <w:t>, Zhu</w:t>
      </w:r>
      <w:r w:rsidRPr="00525213">
        <w:rPr>
          <w:rFonts w:ascii="Book Antiqua" w:eastAsiaTheme="minorEastAsia" w:hAnsi="Book Antiqua" w:cs="Book Antiqua"/>
          <w:lang w:eastAsia="zh-CN"/>
        </w:rPr>
        <w:t xml:space="preserve"> ZW</w:t>
      </w:r>
      <w:r w:rsidRPr="00525213">
        <w:rPr>
          <w:rFonts w:ascii="Book Antiqua" w:eastAsia="Book Antiqua" w:hAnsi="Book Antiqua" w:cs="Book Antiqua"/>
        </w:rPr>
        <w:t>, Chen</w:t>
      </w:r>
      <w:r w:rsidRPr="00525213">
        <w:rPr>
          <w:rFonts w:ascii="Book Antiqua" w:eastAsiaTheme="minorEastAsia" w:hAnsi="Book Antiqua" w:cs="Book Antiqua"/>
          <w:lang w:eastAsia="zh-CN"/>
        </w:rPr>
        <w:t xml:space="preserve"> JL</w:t>
      </w:r>
      <w:r w:rsidRPr="00525213">
        <w:rPr>
          <w:rFonts w:ascii="Book Antiqua" w:eastAsia="Book Antiqua" w:hAnsi="Book Antiqua" w:cs="Book Antiqua"/>
        </w:rPr>
        <w:t xml:space="preserve">, </w:t>
      </w:r>
      <w:r w:rsidRPr="00525213">
        <w:rPr>
          <w:rFonts w:ascii="Book Antiqua" w:eastAsiaTheme="minorEastAsia" w:hAnsi="Book Antiqua" w:cs="Book Antiqua"/>
          <w:lang w:eastAsia="zh-CN"/>
        </w:rPr>
        <w:t xml:space="preserve">and </w:t>
      </w:r>
      <w:proofErr w:type="spellStart"/>
      <w:r w:rsidRPr="00525213">
        <w:rPr>
          <w:rFonts w:ascii="Book Antiqua" w:eastAsia="Book Antiqua" w:hAnsi="Book Antiqua" w:cs="Book Antiqua"/>
        </w:rPr>
        <w:t>Gu</w:t>
      </w:r>
      <w:proofErr w:type="spellEnd"/>
      <w:r w:rsidRPr="00525213">
        <w:rPr>
          <w:rFonts w:ascii="Book Antiqua" w:eastAsiaTheme="minorEastAsia" w:hAnsi="Book Antiqua" w:cs="Book Antiqua"/>
          <w:lang w:eastAsia="zh-CN"/>
        </w:rPr>
        <w:t xml:space="preserve"> ZC</w:t>
      </w:r>
      <w:r w:rsidRPr="00525213">
        <w:rPr>
          <w:rFonts w:ascii="Book Antiqua" w:hAnsi="Book Antiqua"/>
        </w:rPr>
        <w:t xml:space="preserve"> </w:t>
      </w:r>
      <w:r w:rsidRPr="00525213">
        <w:rPr>
          <w:rFonts w:ascii="Book Antiqua" w:eastAsiaTheme="minorEastAsia" w:hAnsi="Book Antiqua" w:cs="Book Antiqua"/>
          <w:lang w:eastAsia="zh-CN"/>
        </w:rPr>
        <w:t>provided resources;</w:t>
      </w:r>
      <w:r w:rsidRPr="00525213">
        <w:rPr>
          <w:rFonts w:ascii="Book Antiqua" w:eastAsia="Book Antiqua" w:hAnsi="Book Antiqua" w:cs="Book Antiqua"/>
        </w:rPr>
        <w:t xml:space="preserve"> Zhu</w:t>
      </w:r>
      <w:r w:rsidRPr="00525213">
        <w:rPr>
          <w:rFonts w:ascii="Book Antiqua" w:eastAsiaTheme="minorEastAsia" w:hAnsi="Book Antiqua" w:cs="Book Antiqua"/>
          <w:lang w:eastAsia="zh-CN"/>
        </w:rPr>
        <w:t xml:space="preserve"> J</w:t>
      </w:r>
      <w:r w:rsidRPr="00525213">
        <w:rPr>
          <w:rFonts w:ascii="Book Antiqua" w:hAnsi="Book Antiqua"/>
        </w:rPr>
        <w:t xml:space="preserve"> </w:t>
      </w:r>
      <w:r w:rsidRPr="00525213">
        <w:rPr>
          <w:rFonts w:ascii="Book Antiqua" w:eastAsiaTheme="minorEastAsia" w:hAnsi="Book Antiqua" w:cs="Book Antiqua"/>
          <w:lang w:eastAsia="zh-CN"/>
        </w:rPr>
        <w:t>made comments and edited the writing</w:t>
      </w:r>
      <w:r w:rsidRPr="00525213">
        <w:rPr>
          <w:rFonts w:ascii="Book Antiqua" w:eastAsia="Book Antiqua" w:hAnsi="Book Antiqua" w:cs="Book Antiqua"/>
        </w:rPr>
        <w:t>.</w:t>
      </w:r>
    </w:p>
    <w:p w14:paraId="6F5053EB" w14:textId="77777777" w:rsidR="00175149" w:rsidRPr="00525213" w:rsidRDefault="00175149">
      <w:pPr>
        <w:spacing w:line="360" w:lineRule="auto"/>
        <w:jc w:val="both"/>
        <w:rPr>
          <w:rFonts w:ascii="Book Antiqua" w:eastAsiaTheme="minorEastAsia" w:hAnsi="Book Antiqua"/>
          <w:lang w:eastAsia="zh-CN"/>
        </w:rPr>
      </w:pPr>
    </w:p>
    <w:p w14:paraId="77B0635E" w14:textId="4ACD3014" w:rsidR="00175149" w:rsidRPr="00525213" w:rsidRDefault="00665B1C">
      <w:pPr>
        <w:spacing w:line="360" w:lineRule="auto"/>
        <w:jc w:val="both"/>
        <w:rPr>
          <w:rFonts w:ascii="Book Antiqua" w:eastAsiaTheme="minorEastAsia" w:hAnsi="Book Antiqua" w:cs="Book Antiqua"/>
          <w:lang w:eastAsia="zh-CN"/>
        </w:rPr>
      </w:pPr>
      <w:proofErr w:type="gramStart"/>
      <w:r w:rsidRPr="00525213">
        <w:rPr>
          <w:rFonts w:ascii="Book Antiqua" w:eastAsia="Book Antiqua" w:hAnsi="Book Antiqua" w:cs="Book Antiqua"/>
          <w:b/>
          <w:bCs/>
        </w:rPr>
        <w:t xml:space="preserve">Supported by </w:t>
      </w:r>
      <w:r w:rsidR="00992837" w:rsidRPr="00525213">
        <w:rPr>
          <w:rFonts w:ascii="Book Antiqua" w:eastAsiaTheme="minorEastAsia" w:hAnsi="Book Antiqua" w:cs="Book Antiqua" w:hint="eastAsia"/>
          <w:lang w:eastAsia="zh-CN"/>
        </w:rPr>
        <w:t>T</w:t>
      </w:r>
      <w:r w:rsidRPr="00525213">
        <w:rPr>
          <w:rFonts w:ascii="Book Antiqua" w:eastAsia="Book Antiqua" w:hAnsi="Book Antiqua" w:cs="Book Antiqua"/>
        </w:rPr>
        <w:t>he Science Foundation of Suzhou</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Science and Technology Bureau</w:t>
      </w:r>
      <w:r w:rsidRPr="00525213">
        <w:rPr>
          <w:rFonts w:ascii="Book Antiqua" w:eastAsiaTheme="minorEastAsia" w:hAnsi="Book Antiqua" w:cs="Book Antiqua"/>
          <w:lang w:eastAsia="zh-CN"/>
        </w:rPr>
        <w:t>, No</w:t>
      </w:r>
      <w:r w:rsidRPr="00525213">
        <w:rPr>
          <w:rFonts w:ascii="Book Antiqua" w:eastAsia="Book Antiqua" w:hAnsi="Book Antiqua" w:cs="Book Antiqua"/>
        </w:rPr>
        <w:t>.</w:t>
      </w:r>
      <w:proofErr w:type="gramEnd"/>
      <w:r w:rsidRPr="00525213">
        <w:rPr>
          <w:rFonts w:ascii="Book Antiqua" w:eastAsia="Book Antiqua" w:hAnsi="Book Antiqua" w:cs="Book Antiqua"/>
        </w:rPr>
        <w:t xml:space="preserve"> </w:t>
      </w:r>
      <w:proofErr w:type="gramStart"/>
      <w:r w:rsidRPr="00525213">
        <w:rPr>
          <w:rFonts w:ascii="Book Antiqua" w:eastAsia="Book Antiqua" w:hAnsi="Book Antiqua" w:cs="Book Antiqua"/>
        </w:rPr>
        <w:t>SYS201758</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and</w:t>
      </w:r>
      <w:r w:rsidRPr="00525213">
        <w:rPr>
          <w:rFonts w:ascii="Book Antiqua" w:eastAsiaTheme="minorEastAsia" w:hAnsi="Book Antiqua" w:cs="Book Antiqua"/>
          <w:lang w:eastAsia="zh-CN"/>
        </w:rPr>
        <w:t xml:space="preserve"> No</w:t>
      </w:r>
      <w:r w:rsidRPr="00525213">
        <w:rPr>
          <w:rFonts w:ascii="Book Antiqua" w:eastAsia="Book Antiqua" w:hAnsi="Book Antiqua" w:cs="Book Antiqua"/>
        </w:rPr>
        <w:t>.</w:t>
      </w:r>
      <w:proofErr w:type="gramEnd"/>
      <w:r w:rsidRPr="00525213">
        <w:rPr>
          <w:rFonts w:ascii="Book Antiqua" w:eastAsia="Book Antiqua" w:hAnsi="Book Antiqua" w:cs="Book Antiqua"/>
        </w:rPr>
        <w:t xml:space="preserve"> SYS2020158</w:t>
      </w:r>
      <w:r w:rsidRPr="00525213">
        <w:rPr>
          <w:rFonts w:ascii="Book Antiqua" w:eastAsiaTheme="minorEastAsia" w:hAnsi="Book Antiqua" w:cs="Book Antiqua"/>
          <w:lang w:eastAsia="zh-CN"/>
        </w:rPr>
        <w:t xml:space="preserve">; and Youth Science and technology project of revitalizing health by science and education in Suzhou in 2019, </w:t>
      </w:r>
      <w:proofErr w:type="gramStart"/>
      <w:r w:rsidRPr="00525213">
        <w:rPr>
          <w:rFonts w:ascii="Book Antiqua" w:eastAsiaTheme="minorEastAsia" w:hAnsi="Book Antiqua" w:cs="Book Antiqua"/>
          <w:lang w:eastAsia="zh-CN"/>
        </w:rPr>
        <w:t>No</w:t>
      </w:r>
      <w:proofErr w:type="gramEnd"/>
      <w:r w:rsidRPr="00525213">
        <w:rPr>
          <w:rFonts w:ascii="Book Antiqua" w:eastAsiaTheme="minorEastAsia" w:hAnsi="Book Antiqua" w:cs="Book Antiqua"/>
          <w:lang w:eastAsia="zh-CN"/>
        </w:rPr>
        <w:t>. KJXW2019020.</w:t>
      </w:r>
    </w:p>
    <w:p w14:paraId="44E0F6DF" w14:textId="77777777" w:rsidR="00175149" w:rsidRPr="00525213" w:rsidRDefault="00175149">
      <w:pPr>
        <w:spacing w:line="360" w:lineRule="auto"/>
        <w:ind w:firstLine="210"/>
        <w:jc w:val="both"/>
        <w:rPr>
          <w:rFonts w:ascii="Book Antiqua" w:hAnsi="Book Antiqua"/>
        </w:rPr>
      </w:pPr>
    </w:p>
    <w:p w14:paraId="056BAE3E"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Corresponding author: </w:t>
      </w:r>
      <w:proofErr w:type="spellStart"/>
      <w:r w:rsidRPr="00525213">
        <w:rPr>
          <w:rFonts w:ascii="Book Antiqua" w:eastAsia="Book Antiqua" w:hAnsi="Book Antiqua" w:cs="Book Antiqua"/>
          <w:b/>
          <w:bCs/>
        </w:rPr>
        <w:t>Jie</w:t>
      </w:r>
      <w:proofErr w:type="spellEnd"/>
      <w:r w:rsidRPr="00525213">
        <w:rPr>
          <w:rFonts w:ascii="Book Antiqua" w:eastAsia="Book Antiqua" w:hAnsi="Book Antiqua" w:cs="Book Antiqua"/>
          <w:b/>
          <w:bCs/>
        </w:rPr>
        <w:t xml:space="preserve"> Zhu, </w:t>
      </w:r>
      <w:r w:rsidRPr="00525213">
        <w:rPr>
          <w:rFonts w:ascii="Book Antiqua" w:eastAsiaTheme="minorEastAsia" w:hAnsi="Book Antiqua" w:cs="Book Antiqua"/>
          <w:b/>
          <w:bCs/>
          <w:lang w:eastAsia="zh-CN"/>
        </w:rPr>
        <w:t>MD</w:t>
      </w:r>
      <w:r w:rsidRPr="00525213">
        <w:rPr>
          <w:rFonts w:ascii="Book Antiqua" w:eastAsia="Book Antiqua" w:hAnsi="Book Antiqua" w:cs="Book Antiqua"/>
          <w:b/>
          <w:bCs/>
        </w:rPr>
        <w:t xml:space="preserve">, Surgeon, </w:t>
      </w:r>
      <w:r w:rsidRPr="00525213">
        <w:rPr>
          <w:rFonts w:ascii="Book Antiqua" w:hAnsi="Book Antiqua"/>
        </w:rPr>
        <w:t>Department of Pediatric Surgery, Children’s Hospital of Soochow University</w:t>
      </w:r>
      <w:r w:rsidRPr="00525213">
        <w:rPr>
          <w:rFonts w:ascii="Book Antiqua" w:eastAsia="Book Antiqua" w:hAnsi="Book Antiqua" w:cs="Book Antiqua"/>
        </w:rPr>
        <w:t xml:space="preserve">, No. 92 </w:t>
      </w:r>
      <w:proofErr w:type="spellStart"/>
      <w:r w:rsidRPr="00525213">
        <w:rPr>
          <w:rFonts w:ascii="Book Antiqua" w:eastAsia="Book Antiqua" w:hAnsi="Book Antiqua" w:cs="Book Antiqua"/>
        </w:rPr>
        <w:t>Zhongnan</w:t>
      </w:r>
      <w:proofErr w:type="spellEnd"/>
      <w:r w:rsidRPr="00525213">
        <w:rPr>
          <w:rFonts w:ascii="Book Antiqua" w:eastAsia="Book Antiqua" w:hAnsi="Book Antiqua" w:cs="Book Antiqua"/>
        </w:rPr>
        <w:t xml:space="preserve"> street, Suzhou Industrial Park, </w:t>
      </w:r>
      <w:proofErr w:type="spellStart"/>
      <w:r w:rsidRPr="00525213">
        <w:rPr>
          <w:rFonts w:ascii="Book Antiqua" w:eastAsia="Book Antiqua" w:hAnsi="Book Antiqua" w:cs="Book Antiqua"/>
        </w:rPr>
        <w:t>Wuzhong</w:t>
      </w:r>
      <w:proofErr w:type="spellEnd"/>
      <w:r w:rsidRPr="00525213">
        <w:rPr>
          <w:rFonts w:ascii="Book Antiqua" w:eastAsia="Book Antiqua" w:hAnsi="Book Antiqua" w:cs="Book Antiqua"/>
        </w:rPr>
        <w:t xml:space="preserve"> District, Suzhou 215000, </w:t>
      </w:r>
      <w:r w:rsidRPr="00525213">
        <w:rPr>
          <w:rFonts w:ascii="Book Antiqua" w:eastAsiaTheme="minorEastAsia" w:hAnsi="Book Antiqua" w:cs="Book Antiqua"/>
          <w:lang w:eastAsia="zh-CN"/>
        </w:rPr>
        <w:t xml:space="preserve">Jiangsu Province, </w:t>
      </w:r>
      <w:r w:rsidRPr="00525213">
        <w:rPr>
          <w:rFonts w:ascii="Book Antiqua" w:eastAsia="Book Antiqua" w:hAnsi="Book Antiqua" w:cs="Book Antiqua"/>
        </w:rPr>
        <w:t>China. drzhujie2020@163.com</w:t>
      </w:r>
    </w:p>
    <w:p w14:paraId="0F084337" w14:textId="77777777" w:rsidR="00175149" w:rsidRPr="00525213" w:rsidRDefault="00175149">
      <w:pPr>
        <w:spacing w:line="360" w:lineRule="auto"/>
        <w:jc w:val="both"/>
        <w:rPr>
          <w:rFonts w:ascii="Book Antiqua" w:hAnsi="Book Antiqua"/>
        </w:rPr>
      </w:pPr>
    </w:p>
    <w:p w14:paraId="4B073B6B"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Received: </w:t>
      </w:r>
      <w:r w:rsidRPr="00525213">
        <w:rPr>
          <w:rFonts w:ascii="Book Antiqua" w:eastAsia="Book Antiqua" w:hAnsi="Book Antiqua" w:cs="Book Antiqua"/>
        </w:rPr>
        <w:t>February 28, 2021</w:t>
      </w:r>
    </w:p>
    <w:p w14:paraId="6F7F58AD"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Revised: </w:t>
      </w:r>
      <w:r w:rsidRPr="00525213">
        <w:rPr>
          <w:rFonts w:ascii="Book Antiqua" w:hAnsi="Book Antiqua"/>
        </w:rPr>
        <w:t>May 28, 2021</w:t>
      </w:r>
    </w:p>
    <w:p w14:paraId="0379D8C4"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Accepted: </w:t>
      </w:r>
      <w:bookmarkStart w:id="0" w:name="OLE_LINK15"/>
      <w:bookmarkStart w:id="1" w:name="OLE_LINK33"/>
      <w:bookmarkStart w:id="2" w:name="OLE_LINK48"/>
      <w:r w:rsidRPr="00525213">
        <w:rPr>
          <w:rFonts w:ascii="Book Antiqua" w:eastAsia="宋体" w:hAnsi="Book Antiqua"/>
        </w:rPr>
        <w:t>July 20, 2021</w:t>
      </w:r>
      <w:bookmarkEnd w:id="0"/>
      <w:bookmarkEnd w:id="1"/>
      <w:bookmarkEnd w:id="2"/>
    </w:p>
    <w:p w14:paraId="747D8AAD" w14:textId="196519C8"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Published online: </w:t>
      </w:r>
      <w:r w:rsidR="005D6738" w:rsidRPr="00525213">
        <w:rPr>
          <w:rFonts w:ascii="Book Antiqua" w:eastAsia="Book Antiqua" w:hAnsi="Book Antiqua" w:cs="Book Antiqua"/>
          <w:bCs/>
        </w:rPr>
        <w:t>September 6, 2021</w:t>
      </w:r>
    </w:p>
    <w:p w14:paraId="0F3E06E3" w14:textId="77777777" w:rsidR="00175149" w:rsidRPr="00525213" w:rsidRDefault="00175149">
      <w:pPr>
        <w:spacing w:line="360" w:lineRule="auto"/>
        <w:jc w:val="both"/>
        <w:rPr>
          <w:rFonts w:ascii="Book Antiqua" w:hAnsi="Book Antiqua"/>
        </w:rPr>
        <w:sectPr w:rsidR="00175149" w:rsidRPr="00525213">
          <w:footerReference w:type="default" r:id="rId8"/>
          <w:pgSz w:w="12240" w:h="15840"/>
          <w:pgMar w:top="1440" w:right="1440" w:bottom="1440" w:left="1440" w:header="720" w:footer="720" w:gutter="0"/>
          <w:cols w:space="720"/>
          <w:docGrid w:linePitch="360"/>
        </w:sectPr>
      </w:pPr>
    </w:p>
    <w:p w14:paraId="599AE5A4" w14:textId="77777777" w:rsidR="00175149" w:rsidRPr="00525213" w:rsidRDefault="00665B1C">
      <w:pPr>
        <w:spacing w:line="360" w:lineRule="auto"/>
        <w:jc w:val="both"/>
        <w:rPr>
          <w:rFonts w:ascii="Book Antiqua" w:hAnsi="Book Antiqua"/>
          <w:b/>
        </w:rPr>
      </w:pPr>
      <w:r w:rsidRPr="00525213">
        <w:rPr>
          <w:rFonts w:ascii="Book Antiqua" w:hAnsi="Book Antiqua"/>
          <w:b/>
        </w:rPr>
        <w:lastRenderedPageBreak/>
        <w:t>Abstract</w:t>
      </w:r>
    </w:p>
    <w:p w14:paraId="2668A0BE" w14:textId="77777777" w:rsidR="00175149" w:rsidRPr="00525213" w:rsidRDefault="00665B1C">
      <w:pPr>
        <w:spacing w:line="360" w:lineRule="auto"/>
        <w:jc w:val="both"/>
        <w:rPr>
          <w:rFonts w:ascii="Book Antiqua" w:hAnsi="Book Antiqua"/>
        </w:rPr>
      </w:pPr>
      <w:r w:rsidRPr="00525213">
        <w:rPr>
          <w:rFonts w:ascii="Book Antiqua" w:hAnsi="Book Antiqua"/>
        </w:rPr>
        <w:t>BACKGROUND</w:t>
      </w:r>
    </w:p>
    <w:p w14:paraId="16EB5C89" w14:textId="77777777" w:rsidR="00175149" w:rsidRPr="00525213" w:rsidRDefault="00665B1C">
      <w:pPr>
        <w:spacing w:line="360" w:lineRule="auto"/>
        <w:jc w:val="both"/>
        <w:rPr>
          <w:rFonts w:ascii="Book Antiqua" w:eastAsiaTheme="minorEastAsia" w:hAnsi="Book Antiqua"/>
          <w:bCs/>
          <w:lang w:eastAsia="zh-CN"/>
        </w:rPr>
      </w:pPr>
      <w:r w:rsidRPr="00525213">
        <w:rPr>
          <w:rFonts w:ascii="Book Antiqua" w:hAnsi="Book Antiqua"/>
          <w:bCs/>
        </w:rPr>
        <w:t xml:space="preserve">Congenital biliary atresia is a type of obstruction of the bile ducts inside and outside the liver, which can lead to </w:t>
      </w:r>
      <w:proofErr w:type="spellStart"/>
      <w:r w:rsidRPr="00525213">
        <w:rPr>
          <w:rFonts w:ascii="Book Antiqua" w:hAnsi="Book Antiqua"/>
          <w:bCs/>
        </w:rPr>
        <w:t>cholestatic</w:t>
      </w:r>
      <w:proofErr w:type="spellEnd"/>
      <w:r w:rsidRPr="00525213">
        <w:rPr>
          <w:rFonts w:ascii="Book Antiqua" w:hAnsi="Book Antiqua"/>
          <w:bCs/>
        </w:rPr>
        <w:t xml:space="preserve"> liver cirrhosis and eventually liver failure. The </w:t>
      </w:r>
      <w:proofErr w:type="spellStart"/>
      <w:r w:rsidRPr="00525213">
        <w:rPr>
          <w:rFonts w:ascii="Book Antiqua" w:eastAsiaTheme="minorEastAsia" w:hAnsi="Book Antiqua" w:cs="Book Antiqua"/>
          <w:lang w:eastAsia="zh-CN"/>
        </w:rPr>
        <w:t>p</w:t>
      </w:r>
      <w:r w:rsidRPr="00525213">
        <w:rPr>
          <w:rFonts w:ascii="Book Antiqua" w:eastAsia="Book Antiqua" w:hAnsi="Book Antiqua" w:cs="Book Antiqua"/>
        </w:rPr>
        <w:t>reduodenal</w:t>
      </w:r>
      <w:proofErr w:type="spellEnd"/>
      <w:r w:rsidRPr="00525213">
        <w:rPr>
          <w:rFonts w:ascii="Book Antiqua" w:eastAsia="Book Antiqua" w:hAnsi="Book Antiqua" w:cs="Book Antiqua"/>
        </w:rPr>
        <w:t xml:space="preserve"> </w:t>
      </w:r>
      <w:r w:rsidRPr="00525213">
        <w:rPr>
          <w:rFonts w:ascii="Book Antiqua" w:eastAsiaTheme="minorEastAsia" w:hAnsi="Book Antiqua" w:cs="Book Antiqua"/>
          <w:lang w:eastAsia="zh-CN"/>
        </w:rPr>
        <w:t>p</w:t>
      </w:r>
      <w:r w:rsidRPr="00525213">
        <w:rPr>
          <w:rFonts w:ascii="Book Antiqua" w:eastAsia="Book Antiqua" w:hAnsi="Book Antiqua" w:cs="Book Antiqua"/>
        </w:rPr>
        <w:t xml:space="preserve">ortal </w:t>
      </w:r>
      <w:r w:rsidRPr="00525213">
        <w:rPr>
          <w:rFonts w:ascii="Book Antiqua" w:eastAsiaTheme="minorEastAsia" w:hAnsi="Book Antiqua" w:cs="Book Antiqua"/>
          <w:lang w:eastAsia="zh-CN"/>
        </w:rPr>
        <w:t>v</w:t>
      </w:r>
      <w:r w:rsidRPr="00525213">
        <w:rPr>
          <w:rFonts w:ascii="Book Antiqua" w:eastAsia="Book Antiqua" w:hAnsi="Book Antiqua" w:cs="Book Antiqua"/>
        </w:rPr>
        <w:t>ein</w:t>
      </w:r>
      <w:r w:rsidRPr="00525213">
        <w:rPr>
          <w:rFonts w:ascii="Book Antiqua" w:hAnsi="Book Antiqua"/>
        </w:rPr>
        <w:t xml:space="preserve"> </w:t>
      </w:r>
      <w:r w:rsidRPr="00525213">
        <w:rPr>
          <w:rFonts w:ascii="Book Antiqua" w:eastAsiaTheme="minorEastAsia" w:hAnsi="Book Antiqua"/>
          <w:lang w:eastAsia="zh-CN"/>
        </w:rPr>
        <w:t>(</w:t>
      </w:r>
      <w:r w:rsidRPr="00525213">
        <w:rPr>
          <w:rFonts w:ascii="Book Antiqua" w:hAnsi="Book Antiqua"/>
        </w:rPr>
        <w:t>PD-PV</w:t>
      </w:r>
      <w:r w:rsidRPr="00525213">
        <w:rPr>
          <w:rFonts w:ascii="Book Antiqua" w:eastAsiaTheme="minorEastAsia" w:hAnsi="Book Antiqua"/>
          <w:lang w:eastAsia="zh-CN"/>
        </w:rPr>
        <w:t>)</w:t>
      </w:r>
      <w:r w:rsidRPr="00525213">
        <w:rPr>
          <w:rFonts w:ascii="Book Antiqua" w:hAnsi="Book Antiqua"/>
          <w:bCs/>
        </w:rPr>
        <w:t xml:space="preserve"> is a rare developmental malformation of the </w:t>
      </w:r>
      <w:r w:rsidRPr="00525213">
        <w:rPr>
          <w:rFonts w:ascii="Book Antiqua" w:hAnsi="Book Antiqua"/>
        </w:rPr>
        <w:t>PV</w:t>
      </w:r>
      <w:r w:rsidRPr="00525213">
        <w:rPr>
          <w:rFonts w:ascii="Book Antiqua" w:hAnsi="Book Antiqua"/>
          <w:bCs/>
        </w:rPr>
        <w:t xml:space="preserve">. The </w:t>
      </w:r>
      <w:r w:rsidRPr="00525213">
        <w:rPr>
          <w:rFonts w:ascii="Book Antiqua" w:hAnsi="Book Antiqua"/>
        </w:rPr>
        <w:t>PV</w:t>
      </w:r>
      <w:r w:rsidRPr="00525213">
        <w:rPr>
          <w:rFonts w:ascii="Book Antiqua" w:hAnsi="Book Antiqua"/>
          <w:bCs/>
        </w:rPr>
        <w:t xml:space="preserve"> courses in front of the duodenum. However, very few cases of neonatal biliary atresia combined with </w:t>
      </w:r>
      <w:r w:rsidRPr="00525213">
        <w:rPr>
          <w:rFonts w:ascii="Book Antiqua" w:hAnsi="Book Antiqua"/>
        </w:rPr>
        <w:t>PD-PV</w:t>
      </w:r>
      <w:r w:rsidRPr="00525213">
        <w:rPr>
          <w:rFonts w:ascii="Book Antiqua" w:hAnsi="Book Antiqua"/>
          <w:bCs/>
        </w:rPr>
        <w:t xml:space="preserve"> have been reported in the scientific literature. </w:t>
      </w:r>
    </w:p>
    <w:p w14:paraId="5E49C07F" w14:textId="77777777" w:rsidR="00175149" w:rsidRPr="00525213" w:rsidRDefault="00175149">
      <w:pPr>
        <w:spacing w:line="360" w:lineRule="auto"/>
        <w:jc w:val="both"/>
        <w:rPr>
          <w:rFonts w:ascii="Book Antiqua" w:eastAsiaTheme="minorEastAsia" w:hAnsi="Book Antiqua"/>
          <w:bCs/>
          <w:lang w:eastAsia="zh-CN"/>
        </w:rPr>
      </w:pPr>
    </w:p>
    <w:p w14:paraId="4E6AA1FA" w14:textId="77777777" w:rsidR="00175149" w:rsidRPr="00525213" w:rsidRDefault="00665B1C">
      <w:pPr>
        <w:spacing w:line="360" w:lineRule="auto"/>
        <w:jc w:val="both"/>
        <w:rPr>
          <w:rFonts w:ascii="Book Antiqua" w:hAnsi="Book Antiqua"/>
        </w:rPr>
      </w:pPr>
      <w:r w:rsidRPr="00525213">
        <w:rPr>
          <w:rFonts w:ascii="Book Antiqua" w:hAnsi="Book Antiqua"/>
        </w:rPr>
        <w:t>CASE SUMMARY</w:t>
      </w:r>
    </w:p>
    <w:p w14:paraId="6BD4C57D" w14:textId="77777777" w:rsidR="00175149" w:rsidRPr="00525213" w:rsidRDefault="00665B1C">
      <w:pPr>
        <w:spacing w:line="360" w:lineRule="auto"/>
        <w:jc w:val="both"/>
        <w:rPr>
          <w:rFonts w:ascii="Book Antiqua" w:eastAsiaTheme="minorEastAsia" w:hAnsi="Book Antiqua"/>
          <w:bCs/>
          <w:lang w:eastAsia="zh-CN"/>
        </w:rPr>
      </w:pPr>
      <w:r w:rsidRPr="00525213">
        <w:rPr>
          <w:rFonts w:ascii="Book Antiqua" w:hAnsi="Book Antiqua"/>
          <w:bCs/>
        </w:rPr>
        <w:t xml:space="preserve">A </w:t>
      </w:r>
      <w:r w:rsidRPr="00525213">
        <w:rPr>
          <w:rFonts w:ascii="Book Antiqua" w:eastAsiaTheme="minorEastAsia" w:hAnsi="Book Antiqua"/>
          <w:bCs/>
          <w:lang w:eastAsia="zh-CN"/>
        </w:rPr>
        <w:t>1-</w:t>
      </w:r>
      <w:r w:rsidRPr="00525213">
        <w:rPr>
          <w:rFonts w:ascii="Book Antiqua" w:hAnsi="Book Antiqua"/>
          <w:bCs/>
        </w:rPr>
        <w:t>mo-and-4</w:t>
      </w:r>
      <w:r w:rsidRPr="00525213">
        <w:rPr>
          <w:rFonts w:ascii="Book Antiqua" w:eastAsiaTheme="minorEastAsia" w:hAnsi="Book Antiqua"/>
          <w:bCs/>
          <w:lang w:eastAsia="zh-CN"/>
        </w:rPr>
        <w:t>-</w:t>
      </w:r>
      <w:r w:rsidRPr="00525213">
        <w:rPr>
          <w:rFonts w:ascii="Book Antiqua" w:hAnsi="Book Antiqua"/>
          <w:bCs/>
        </w:rPr>
        <w:t>d-old child was admitted to the hospital in January because of yellowish skin. After surgical consultation, surgical intervention was recommended. The child underwent Hilar-</w:t>
      </w:r>
      <w:proofErr w:type="spellStart"/>
      <w:r w:rsidRPr="00525213">
        <w:rPr>
          <w:rFonts w:ascii="Book Antiqua" w:hAnsi="Book Antiqua"/>
          <w:bCs/>
        </w:rPr>
        <w:t>jejunal</w:t>
      </w:r>
      <w:proofErr w:type="spellEnd"/>
      <w:r w:rsidRPr="00525213">
        <w:rPr>
          <w:rFonts w:ascii="Book Antiqua" w:hAnsi="Book Antiqua"/>
          <w:bCs/>
        </w:rPr>
        <w:t xml:space="preserve"> anastomosis, duodenal rhomboid anastomosis, and abdominal drainage under general anesthesia. During the operation, the </w:t>
      </w:r>
      <w:r w:rsidRPr="00525213">
        <w:rPr>
          <w:rFonts w:ascii="Book Antiqua" w:hAnsi="Book Antiqua"/>
        </w:rPr>
        <w:t>PV</w:t>
      </w:r>
      <w:r w:rsidRPr="00525213">
        <w:rPr>
          <w:rFonts w:ascii="Book Antiqua" w:hAnsi="Book Antiqua"/>
          <w:bCs/>
        </w:rPr>
        <w:t xml:space="preserve"> was located at the anterior edge of the duodenum. </w:t>
      </w:r>
    </w:p>
    <w:p w14:paraId="5CA94C29" w14:textId="77777777" w:rsidR="00175149" w:rsidRPr="00525213" w:rsidRDefault="00175149">
      <w:pPr>
        <w:spacing w:line="360" w:lineRule="auto"/>
        <w:jc w:val="both"/>
        <w:rPr>
          <w:rFonts w:ascii="Book Antiqua" w:eastAsiaTheme="minorEastAsia" w:hAnsi="Book Antiqua"/>
          <w:bCs/>
          <w:lang w:eastAsia="zh-CN"/>
        </w:rPr>
      </w:pPr>
    </w:p>
    <w:p w14:paraId="65DBB58E" w14:textId="77777777" w:rsidR="00175149" w:rsidRPr="00525213" w:rsidRDefault="00665B1C">
      <w:pPr>
        <w:spacing w:line="360" w:lineRule="auto"/>
        <w:jc w:val="both"/>
        <w:rPr>
          <w:rFonts w:ascii="Book Antiqua" w:hAnsi="Book Antiqua" w:cs="Book Antiqua"/>
        </w:rPr>
      </w:pPr>
      <w:r w:rsidRPr="00525213">
        <w:rPr>
          <w:rFonts w:ascii="Book Antiqua" w:hAnsi="Book Antiqua"/>
        </w:rPr>
        <w:t>CONCLUSION</w:t>
      </w:r>
      <w:r w:rsidRPr="00525213">
        <w:rPr>
          <w:rFonts w:ascii="Book Antiqua" w:hAnsi="Book Antiqua" w:cs="Book Antiqua"/>
        </w:rPr>
        <w:t xml:space="preserve"> </w:t>
      </w:r>
    </w:p>
    <w:p w14:paraId="38D101AC" w14:textId="77777777" w:rsidR="00175149" w:rsidRPr="00525213" w:rsidRDefault="00665B1C">
      <w:pPr>
        <w:spacing w:line="360" w:lineRule="auto"/>
        <w:jc w:val="both"/>
        <w:rPr>
          <w:rFonts w:ascii="Book Antiqua" w:hAnsi="Book Antiqua"/>
        </w:rPr>
      </w:pPr>
      <w:r w:rsidRPr="00525213">
        <w:rPr>
          <w:rFonts w:ascii="Book Antiqua" w:hAnsi="Book Antiqua"/>
          <w:bCs/>
        </w:rPr>
        <w:t xml:space="preserve">Diagnoses: </w:t>
      </w:r>
      <w:r w:rsidRPr="00525213">
        <w:rPr>
          <w:rFonts w:ascii="Book Antiqua" w:eastAsiaTheme="minorEastAsia" w:hAnsi="Book Antiqua"/>
          <w:bCs/>
          <w:lang w:eastAsia="zh-CN"/>
        </w:rPr>
        <w:t>(</w:t>
      </w:r>
      <w:r w:rsidRPr="00525213">
        <w:rPr>
          <w:rFonts w:ascii="Book Antiqua" w:hAnsi="Book Antiqua"/>
          <w:bCs/>
        </w:rPr>
        <w:t>1</w:t>
      </w:r>
      <w:r w:rsidRPr="00525213">
        <w:rPr>
          <w:rFonts w:ascii="Book Antiqua" w:eastAsiaTheme="minorEastAsia" w:hAnsi="Book Antiqua"/>
          <w:bCs/>
          <w:lang w:eastAsia="zh-CN"/>
        </w:rPr>
        <w:t>)</w:t>
      </w:r>
      <w:r w:rsidRPr="00525213">
        <w:rPr>
          <w:rFonts w:ascii="Book Antiqua" w:hAnsi="Book Antiqua"/>
          <w:bCs/>
        </w:rPr>
        <w:t xml:space="preserve"> Congenital biliary atresia</w:t>
      </w:r>
      <w:r w:rsidRPr="00525213">
        <w:rPr>
          <w:rFonts w:ascii="Book Antiqua" w:eastAsiaTheme="minorEastAsia" w:hAnsi="Book Antiqua"/>
          <w:bCs/>
          <w:lang w:eastAsia="zh-CN"/>
        </w:rPr>
        <w:t>;</w:t>
      </w:r>
      <w:r w:rsidRPr="00525213">
        <w:rPr>
          <w:rFonts w:ascii="Book Antiqua" w:hAnsi="Book Antiqua"/>
          <w:bCs/>
        </w:rPr>
        <w:t xml:space="preserve"> </w:t>
      </w:r>
      <w:r w:rsidRPr="00525213">
        <w:rPr>
          <w:rFonts w:ascii="Book Antiqua" w:eastAsiaTheme="minorEastAsia" w:hAnsi="Book Antiqua"/>
          <w:bCs/>
          <w:lang w:eastAsia="zh-CN"/>
        </w:rPr>
        <w:t>(</w:t>
      </w:r>
      <w:r w:rsidRPr="00525213">
        <w:rPr>
          <w:rFonts w:ascii="Book Antiqua" w:hAnsi="Book Antiqua"/>
          <w:bCs/>
        </w:rPr>
        <w:t>2</w:t>
      </w:r>
      <w:r w:rsidRPr="00525213">
        <w:rPr>
          <w:rFonts w:ascii="Book Antiqua" w:eastAsiaTheme="minorEastAsia" w:hAnsi="Book Antiqua"/>
          <w:bCs/>
          <w:lang w:eastAsia="zh-CN"/>
        </w:rPr>
        <w:t>)</w:t>
      </w:r>
      <w:r w:rsidRPr="00525213">
        <w:rPr>
          <w:rFonts w:ascii="Book Antiqua" w:hAnsi="Book Antiqua"/>
          <w:bCs/>
        </w:rPr>
        <w:t xml:space="preserve"> </w:t>
      </w:r>
      <w:r w:rsidRPr="00525213">
        <w:rPr>
          <w:rFonts w:ascii="Book Antiqua" w:hAnsi="Book Antiqua"/>
        </w:rPr>
        <w:t>PD-PV</w:t>
      </w:r>
      <w:r w:rsidRPr="00525213">
        <w:rPr>
          <w:rFonts w:ascii="Book Antiqua" w:eastAsiaTheme="minorEastAsia" w:hAnsi="Book Antiqua"/>
          <w:bCs/>
          <w:lang w:eastAsia="zh-CN"/>
        </w:rPr>
        <w:t>;</w:t>
      </w:r>
      <w:r w:rsidRPr="00525213">
        <w:rPr>
          <w:rFonts w:ascii="Book Antiqua" w:hAnsi="Book Antiqua"/>
          <w:bCs/>
        </w:rPr>
        <w:t xml:space="preserve"> </w:t>
      </w:r>
      <w:r w:rsidRPr="00525213">
        <w:rPr>
          <w:rFonts w:ascii="Book Antiqua" w:eastAsiaTheme="minorEastAsia" w:hAnsi="Book Antiqua"/>
          <w:bCs/>
          <w:lang w:eastAsia="zh-CN"/>
        </w:rPr>
        <w:t>and (</w:t>
      </w:r>
      <w:r w:rsidRPr="00525213">
        <w:rPr>
          <w:rFonts w:ascii="Book Antiqua" w:hAnsi="Book Antiqua"/>
          <w:bCs/>
        </w:rPr>
        <w:t>3</w:t>
      </w:r>
      <w:r w:rsidRPr="00525213">
        <w:rPr>
          <w:rFonts w:ascii="Book Antiqua" w:eastAsiaTheme="minorEastAsia" w:hAnsi="Book Antiqua"/>
          <w:bCs/>
          <w:lang w:eastAsia="zh-CN"/>
        </w:rPr>
        <w:t>)</w:t>
      </w:r>
      <w:r w:rsidRPr="00525213">
        <w:rPr>
          <w:rFonts w:ascii="Book Antiqua" w:hAnsi="Book Antiqua"/>
          <w:bCs/>
        </w:rPr>
        <w:t xml:space="preserve"> Congenital cardiovascular malformations. Outcomes: Recommendation for liver transplantation. Lessons: The choice of treatment options for neonatal biliary atresia combined with </w:t>
      </w:r>
      <w:r w:rsidRPr="00525213">
        <w:rPr>
          <w:rFonts w:ascii="Book Antiqua" w:hAnsi="Book Antiqua"/>
        </w:rPr>
        <w:t>PD-PV</w:t>
      </w:r>
      <w:r w:rsidRPr="00525213">
        <w:rPr>
          <w:rFonts w:ascii="Book Antiqua" w:hAnsi="Book Antiqua"/>
          <w:bCs/>
        </w:rPr>
        <w:t>.</w:t>
      </w:r>
    </w:p>
    <w:p w14:paraId="4539EB57" w14:textId="77777777" w:rsidR="00175149" w:rsidRPr="00525213" w:rsidRDefault="00175149">
      <w:pPr>
        <w:spacing w:line="360" w:lineRule="auto"/>
        <w:ind w:firstLine="210"/>
        <w:jc w:val="both"/>
        <w:rPr>
          <w:rFonts w:ascii="Book Antiqua" w:hAnsi="Book Antiqua"/>
        </w:rPr>
      </w:pPr>
    </w:p>
    <w:p w14:paraId="5A0649DC" w14:textId="77777777" w:rsidR="00175149" w:rsidRPr="00525213" w:rsidRDefault="00665B1C">
      <w:pPr>
        <w:spacing w:line="360" w:lineRule="auto"/>
        <w:jc w:val="both"/>
        <w:rPr>
          <w:rFonts w:ascii="Book Antiqua" w:eastAsiaTheme="minorEastAsia" w:hAnsi="Book Antiqua"/>
          <w:lang w:eastAsia="zh-CN"/>
        </w:rPr>
      </w:pPr>
      <w:r w:rsidRPr="00525213">
        <w:rPr>
          <w:rFonts w:ascii="Book Antiqua" w:eastAsia="Book Antiqua" w:hAnsi="Book Antiqua" w:cs="Book Antiqua"/>
          <w:b/>
          <w:bCs/>
        </w:rPr>
        <w:t xml:space="preserve">Key Words: </w:t>
      </w:r>
      <w:r w:rsidRPr="00525213">
        <w:rPr>
          <w:rFonts w:ascii="Book Antiqua" w:eastAsia="Book Antiqua" w:hAnsi="Book Antiqua" w:cs="Book Antiqua"/>
        </w:rPr>
        <w:t xml:space="preserve">Neonatal; Biliary atresia; </w:t>
      </w:r>
      <w:proofErr w:type="spellStart"/>
      <w:r w:rsidRPr="00525213">
        <w:rPr>
          <w:rFonts w:ascii="Book Antiqua" w:eastAsia="Book Antiqua" w:hAnsi="Book Antiqua" w:cs="Book Antiqua"/>
        </w:rPr>
        <w:t>Preduodenal</w:t>
      </w:r>
      <w:proofErr w:type="spellEnd"/>
      <w:r w:rsidRPr="00525213">
        <w:rPr>
          <w:rFonts w:ascii="Book Antiqua" w:eastAsia="Book Antiqua" w:hAnsi="Book Antiqua" w:cs="Book Antiqua"/>
        </w:rPr>
        <w:t xml:space="preserve"> portal vein; Treatment</w:t>
      </w:r>
      <w:r w:rsidRPr="00525213">
        <w:rPr>
          <w:rFonts w:ascii="Book Antiqua" w:eastAsiaTheme="minorEastAsia" w:hAnsi="Book Antiqua" w:cs="Book Antiqua"/>
          <w:lang w:eastAsia="zh-CN"/>
        </w:rPr>
        <w:t>;</w:t>
      </w:r>
      <w:r w:rsidRPr="00525213">
        <w:rPr>
          <w:rFonts w:ascii="Book Antiqua" w:eastAsia="Book Antiqua" w:hAnsi="Book Antiqua" w:cs="Book Antiqua"/>
        </w:rPr>
        <w:t xml:space="preserve"> Case report</w:t>
      </w:r>
    </w:p>
    <w:p w14:paraId="1D8B6A44" w14:textId="77777777" w:rsidR="00525213" w:rsidRPr="00525213" w:rsidRDefault="00525213" w:rsidP="00525213">
      <w:pPr>
        <w:spacing w:line="360" w:lineRule="auto"/>
        <w:rPr>
          <w:rFonts w:ascii="Book Antiqua" w:hAnsi="Book Antiqua" w:cs="Book Antiqua"/>
          <w:b/>
          <w:color w:val="000000"/>
        </w:rPr>
      </w:pPr>
    </w:p>
    <w:p w14:paraId="0878849A" w14:textId="77777777" w:rsidR="00525213" w:rsidRPr="00525213" w:rsidRDefault="00525213" w:rsidP="00525213">
      <w:pPr>
        <w:spacing w:line="360" w:lineRule="auto"/>
        <w:rPr>
          <w:rFonts w:ascii="Book Antiqua" w:eastAsia="Book Antiqua" w:hAnsi="Book Antiqua" w:cs="Book Antiqua"/>
          <w:color w:val="000000"/>
        </w:rPr>
      </w:pPr>
      <w:proofErr w:type="gramStart"/>
      <w:r w:rsidRPr="00525213">
        <w:rPr>
          <w:rFonts w:ascii="Book Antiqua" w:eastAsia="Book Antiqua" w:hAnsi="Book Antiqua" w:cs="Book Antiqua"/>
          <w:b/>
          <w:color w:val="000000"/>
        </w:rPr>
        <w:t>©The</w:t>
      </w:r>
      <w:r w:rsidRPr="00525213">
        <w:rPr>
          <w:rFonts w:ascii="Book Antiqua" w:eastAsia="Book Antiqua" w:hAnsi="Book Antiqua" w:cs="Book Antiqua"/>
          <w:color w:val="000000"/>
        </w:rPr>
        <w:t xml:space="preserve"> </w:t>
      </w:r>
      <w:r w:rsidRPr="00525213">
        <w:rPr>
          <w:rFonts w:ascii="Book Antiqua" w:eastAsia="Book Antiqua" w:hAnsi="Book Antiqua" w:cs="Book Antiqua"/>
          <w:b/>
          <w:color w:val="000000"/>
        </w:rPr>
        <w:t>Author(s) 2021.</w:t>
      </w:r>
      <w:proofErr w:type="gramEnd"/>
      <w:r w:rsidRPr="00525213">
        <w:rPr>
          <w:rFonts w:ascii="Book Antiqua" w:eastAsia="Book Antiqua" w:hAnsi="Book Antiqua" w:cs="Book Antiqua"/>
          <w:b/>
          <w:color w:val="000000"/>
        </w:rPr>
        <w:t xml:space="preserve"> </w:t>
      </w:r>
      <w:proofErr w:type="gramStart"/>
      <w:r w:rsidRPr="00525213">
        <w:rPr>
          <w:rFonts w:ascii="Book Antiqua" w:eastAsia="Book Antiqua" w:hAnsi="Book Antiqua" w:cs="Book Antiqua"/>
          <w:color w:val="000000"/>
        </w:rPr>
        <w:t xml:space="preserve">Published by </w:t>
      </w:r>
      <w:proofErr w:type="spellStart"/>
      <w:r w:rsidRPr="00525213">
        <w:rPr>
          <w:rFonts w:ascii="Book Antiqua" w:eastAsia="Book Antiqua" w:hAnsi="Book Antiqua" w:cs="Book Antiqua"/>
          <w:color w:val="000000"/>
        </w:rPr>
        <w:t>Baishideng</w:t>
      </w:r>
      <w:proofErr w:type="spellEnd"/>
      <w:r w:rsidRPr="00525213">
        <w:rPr>
          <w:rFonts w:ascii="Book Antiqua" w:eastAsia="Book Antiqua" w:hAnsi="Book Antiqua" w:cs="Book Antiqua"/>
          <w:color w:val="000000"/>
        </w:rPr>
        <w:t xml:space="preserve"> Publishing Group Inc.</w:t>
      </w:r>
      <w:proofErr w:type="gramEnd"/>
      <w:r w:rsidRPr="00525213">
        <w:rPr>
          <w:rFonts w:ascii="Book Antiqua" w:eastAsia="Book Antiqua" w:hAnsi="Book Antiqua" w:cs="Book Antiqua"/>
          <w:color w:val="000000"/>
        </w:rPr>
        <w:t xml:space="preserve"> All rights reserved. </w:t>
      </w:r>
    </w:p>
    <w:p w14:paraId="3E4C7448" w14:textId="77777777" w:rsidR="00175149" w:rsidRPr="00525213" w:rsidRDefault="00175149">
      <w:pPr>
        <w:spacing w:line="360" w:lineRule="auto"/>
        <w:jc w:val="both"/>
        <w:rPr>
          <w:rFonts w:ascii="Book Antiqua" w:hAnsi="Book Antiqua"/>
        </w:rPr>
      </w:pPr>
    </w:p>
    <w:p w14:paraId="5478B27B" w14:textId="581CF67C" w:rsidR="0032512D" w:rsidRPr="00525213" w:rsidRDefault="00525213">
      <w:pPr>
        <w:spacing w:line="360" w:lineRule="auto"/>
        <w:jc w:val="both"/>
        <w:rPr>
          <w:rFonts w:ascii="Book Antiqua" w:eastAsiaTheme="minorEastAsia" w:hAnsi="Book Antiqua" w:cs="Book Antiqua" w:hint="eastAsia"/>
          <w:lang w:eastAsia="zh-CN"/>
        </w:rPr>
      </w:pPr>
      <w:r w:rsidRPr="00525213">
        <w:rPr>
          <w:rFonts w:ascii="Book Antiqua" w:eastAsia="Book Antiqua" w:hAnsi="Book Antiqua" w:cs="Book Antiqua"/>
          <w:b/>
        </w:rPr>
        <w:t xml:space="preserve">Citation: </w:t>
      </w:r>
      <w:r w:rsidR="00665B1C" w:rsidRPr="00525213">
        <w:rPr>
          <w:rFonts w:ascii="Book Antiqua" w:eastAsia="Book Antiqua" w:hAnsi="Book Antiqua" w:cs="Book Antiqua"/>
        </w:rPr>
        <w:t>Xiang X</w:t>
      </w:r>
      <w:r w:rsidR="00665B1C" w:rsidRPr="00525213">
        <w:rPr>
          <w:rFonts w:ascii="Book Antiqua" w:eastAsiaTheme="minorEastAsia" w:hAnsi="Book Antiqua" w:cs="Book Antiqua"/>
          <w:lang w:eastAsia="zh-CN"/>
        </w:rPr>
        <w:t>L</w:t>
      </w:r>
      <w:r w:rsidR="00665B1C" w:rsidRPr="00525213">
        <w:rPr>
          <w:rFonts w:ascii="Book Antiqua" w:eastAsia="Book Antiqua" w:hAnsi="Book Antiqua" w:cs="Book Antiqua"/>
        </w:rPr>
        <w:t xml:space="preserve">, </w:t>
      </w:r>
      <w:proofErr w:type="spellStart"/>
      <w:r w:rsidR="00665B1C" w:rsidRPr="00525213">
        <w:rPr>
          <w:rFonts w:ascii="Book Antiqua" w:eastAsia="Book Antiqua" w:hAnsi="Book Antiqua" w:cs="Book Antiqua"/>
        </w:rPr>
        <w:t>Cai</w:t>
      </w:r>
      <w:proofErr w:type="spellEnd"/>
      <w:r w:rsidR="00665B1C" w:rsidRPr="00525213">
        <w:rPr>
          <w:rFonts w:ascii="Book Antiqua" w:eastAsia="Book Antiqua" w:hAnsi="Book Antiqua" w:cs="Book Antiqua"/>
        </w:rPr>
        <w:t xml:space="preserve"> P, Zhao J</w:t>
      </w:r>
      <w:r w:rsidR="00665B1C" w:rsidRPr="00525213">
        <w:rPr>
          <w:rFonts w:ascii="Book Antiqua" w:eastAsiaTheme="minorEastAsia" w:hAnsi="Book Antiqua" w:cs="Book Antiqua"/>
          <w:lang w:eastAsia="zh-CN"/>
        </w:rPr>
        <w:t>G</w:t>
      </w:r>
      <w:r w:rsidR="00665B1C" w:rsidRPr="00525213">
        <w:rPr>
          <w:rFonts w:ascii="Book Antiqua" w:eastAsia="Book Antiqua" w:hAnsi="Book Antiqua" w:cs="Book Antiqua"/>
        </w:rPr>
        <w:t>, Zhao H</w:t>
      </w:r>
      <w:r w:rsidR="00665B1C" w:rsidRPr="00525213">
        <w:rPr>
          <w:rFonts w:ascii="Book Antiqua" w:eastAsiaTheme="minorEastAsia" w:hAnsi="Book Antiqua" w:cs="Book Antiqua"/>
          <w:lang w:eastAsia="zh-CN"/>
        </w:rPr>
        <w:t>W</w:t>
      </w:r>
      <w:r w:rsidR="00665B1C" w:rsidRPr="00525213">
        <w:rPr>
          <w:rFonts w:ascii="Book Antiqua" w:eastAsia="Book Antiqua" w:hAnsi="Book Antiqua" w:cs="Book Antiqua"/>
        </w:rPr>
        <w:t>, Jiang Y</w:t>
      </w:r>
      <w:r w:rsidR="00665B1C" w:rsidRPr="00525213">
        <w:rPr>
          <w:rFonts w:ascii="Book Antiqua" w:eastAsiaTheme="minorEastAsia" w:hAnsi="Book Antiqua" w:cs="Book Antiqua"/>
          <w:lang w:eastAsia="zh-CN"/>
        </w:rPr>
        <w:t>L</w:t>
      </w:r>
      <w:r w:rsidR="00665B1C" w:rsidRPr="00525213">
        <w:rPr>
          <w:rFonts w:ascii="Book Antiqua" w:eastAsia="Book Antiqua" w:hAnsi="Book Antiqua" w:cs="Book Antiqua"/>
        </w:rPr>
        <w:t>, Zhu M</w:t>
      </w:r>
      <w:r w:rsidR="00665B1C" w:rsidRPr="00525213">
        <w:rPr>
          <w:rFonts w:ascii="Book Antiqua" w:eastAsiaTheme="minorEastAsia" w:hAnsi="Book Antiqua" w:cs="Book Antiqua"/>
          <w:lang w:eastAsia="zh-CN"/>
        </w:rPr>
        <w:t>L</w:t>
      </w:r>
      <w:r w:rsidR="00665B1C" w:rsidRPr="00525213">
        <w:rPr>
          <w:rFonts w:ascii="Book Antiqua" w:eastAsia="Book Antiqua" w:hAnsi="Book Antiqua" w:cs="Book Antiqua"/>
        </w:rPr>
        <w:t>, Wang Q, Zhang R</w:t>
      </w:r>
      <w:r w:rsidR="00665B1C" w:rsidRPr="00525213">
        <w:rPr>
          <w:rFonts w:ascii="Book Antiqua" w:eastAsiaTheme="minorEastAsia" w:hAnsi="Book Antiqua" w:cs="Book Antiqua"/>
          <w:lang w:eastAsia="zh-CN"/>
        </w:rPr>
        <w:t>Y</w:t>
      </w:r>
      <w:r w:rsidR="00665B1C" w:rsidRPr="00525213">
        <w:rPr>
          <w:rFonts w:ascii="Book Antiqua" w:eastAsia="Book Antiqua" w:hAnsi="Book Antiqua" w:cs="Book Antiqua"/>
        </w:rPr>
        <w:t>, Zhu Z</w:t>
      </w:r>
      <w:r w:rsidR="00665B1C" w:rsidRPr="00525213">
        <w:rPr>
          <w:rFonts w:ascii="Book Antiqua" w:eastAsiaTheme="minorEastAsia" w:hAnsi="Book Antiqua" w:cs="Book Antiqua"/>
          <w:lang w:eastAsia="zh-CN"/>
        </w:rPr>
        <w:t>W</w:t>
      </w:r>
      <w:r w:rsidR="00665B1C" w:rsidRPr="00525213">
        <w:rPr>
          <w:rFonts w:ascii="Book Antiqua" w:eastAsia="Book Antiqua" w:hAnsi="Book Antiqua" w:cs="Book Antiqua"/>
        </w:rPr>
        <w:t>, Chen J</w:t>
      </w:r>
      <w:r w:rsidR="00665B1C" w:rsidRPr="00525213">
        <w:rPr>
          <w:rFonts w:ascii="Book Antiqua" w:eastAsiaTheme="minorEastAsia" w:hAnsi="Book Antiqua" w:cs="Book Antiqua"/>
          <w:lang w:eastAsia="zh-CN"/>
        </w:rPr>
        <w:t>L</w:t>
      </w:r>
      <w:r w:rsidR="00665B1C" w:rsidRPr="00525213">
        <w:rPr>
          <w:rFonts w:ascii="Book Antiqua" w:eastAsia="Book Antiqua" w:hAnsi="Book Antiqua" w:cs="Book Antiqua"/>
        </w:rPr>
        <w:t xml:space="preserve">, </w:t>
      </w:r>
      <w:proofErr w:type="spellStart"/>
      <w:r w:rsidR="00665B1C" w:rsidRPr="00525213">
        <w:rPr>
          <w:rFonts w:ascii="Book Antiqua" w:eastAsia="Book Antiqua" w:hAnsi="Book Antiqua" w:cs="Book Antiqua"/>
        </w:rPr>
        <w:t>Gu</w:t>
      </w:r>
      <w:proofErr w:type="spellEnd"/>
      <w:r w:rsidR="00665B1C" w:rsidRPr="00525213">
        <w:rPr>
          <w:rFonts w:ascii="Book Antiqua" w:eastAsia="Book Antiqua" w:hAnsi="Book Antiqua" w:cs="Book Antiqua"/>
        </w:rPr>
        <w:t xml:space="preserve"> Z</w:t>
      </w:r>
      <w:r w:rsidR="00665B1C" w:rsidRPr="00525213">
        <w:rPr>
          <w:rFonts w:ascii="Book Antiqua" w:eastAsiaTheme="minorEastAsia" w:hAnsi="Book Antiqua" w:cs="Book Antiqua"/>
          <w:lang w:eastAsia="zh-CN"/>
        </w:rPr>
        <w:t>C</w:t>
      </w:r>
      <w:r w:rsidR="00665B1C" w:rsidRPr="00525213">
        <w:rPr>
          <w:rFonts w:ascii="Book Antiqua" w:eastAsia="Book Antiqua" w:hAnsi="Book Antiqua" w:cs="Book Antiqua"/>
        </w:rPr>
        <w:t xml:space="preserve">, Zhu J. Neonatal </w:t>
      </w:r>
      <w:r w:rsidR="00665B1C" w:rsidRPr="00525213">
        <w:rPr>
          <w:rFonts w:ascii="Book Antiqua" w:eastAsiaTheme="minorEastAsia" w:hAnsi="Book Antiqua" w:cs="Book Antiqua"/>
          <w:lang w:eastAsia="zh-CN"/>
        </w:rPr>
        <w:t>b</w:t>
      </w:r>
      <w:r w:rsidR="00665B1C" w:rsidRPr="00525213">
        <w:rPr>
          <w:rFonts w:ascii="Book Antiqua" w:eastAsia="Book Antiqua" w:hAnsi="Book Antiqua" w:cs="Book Antiqua"/>
        </w:rPr>
        <w:t xml:space="preserve">iliary </w:t>
      </w:r>
      <w:r w:rsidR="00665B1C" w:rsidRPr="00525213">
        <w:rPr>
          <w:rFonts w:ascii="Book Antiqua" w:eastAsiaTheme="minorEastAsia" w:hAnsi="Book Antiqua" w:cs="Book Antiqua"/>
          <w:lang w:eastAsia="zh-CN"/>
        </w:rPr>
        <w:t>a</w:t>
      </w:r>
      <w:r w:rsidR="00665B1C" w:rsidRPr="00525213">
        <w:rPr>
          <w:rFonts w:ascii="Book Antiqua" w:eastAsia="Book Antiqua" w:hAnsi="Book Antiqua" w:cs="Book Antiqua"/>
        </w:rPr>
        <w:t xml:space="preserve">tresia </w:t>
      </w:r>
      <w:r w:rsidR="00665B1C" w:rsidRPr="00525213">
        <w:rPr>
          <w:rFonts w:ascii="Book Antiqua" w:eastAsiaTheme="minorEastAsia" w:hAnsi="Book Antiqua" w:cs="Book Antiqua"/>
          <w:lang w:eastAsia="zh-CN"/>
        </w:rPr>
        <w:t>c</w:t>
      </w:r>
      <w:r w:rsidR="00665B1C" w:rsidRPr="00525213">
        <w:rPr>
          <w:rFonts w:ascii="Book Antiqua" w:eastAsia="Book Antiqua" w:hAnsi="Book Antiqua" w:cs="Book Antiqua"/>
        </w:rPr>
        <w:t xml:space="preserve">ombined with </w:t>
      </w:r>
      <w:proofErr w:type="spellStart"/>
      <w:r w:rsidR="00665B1C" w:rsidRPr="00525213">
        <w:rPr>
          <w:rFonts w:ascii="Book Antiqua" w:eastAsiaTheme="minorEastAsia" w:hAnsi="Book Antiqua" w:cs="Book Antiqua"/>
          <w:lang w:eastAsia="zh-CN"/>
        </w:rPr>
        <w:t>p</w:t>
      </w:r>
      <w:r w:rsidR="00665B1C" w:rsidRPr="00525213">
        <w:rPr>
          <w:rFonts w:ascii="Book Antiqua" w:eastAsia="Book Antiqua" w:hAnsi="Book Antiqua" w:cs="Book Antiqua"/>
        </w:rPr>
        <w:t>reduodenal</w:t>
      </w:r>
      <w:proofErr w:type="spellEnd"/>
      <w:r w:rsidR="00665B1C" w:rsidRPr="00525213">
        <w:rPr>
          <w:rFonts w:ascii="Book Antiqua" w:eastAsia="Book Antiqua" w:hAnsi="Book Antiqua" w:cs="Book Antiqua"/>
        </w:rPr>
        <w:t xml:space="preserve"> </w:t>
      </w:r>
      <w:r w:rsidR="00665B1C" w:rsidRPr="00525213">
        <w:rPr>
          <w:rFonts w:ascii="Book Antiqua" w:eastAsiaTheme="minorEastAsia" w:hAnsi="Book Antiqua" w:cs="Book Antiqua"/>
          <w:lang w:eastAsia="zh-CN"/>
        </w:rPr>
        <w:t>p</w:t>
      </w:r>
      <w:r w:rsidR="00665B1C" w:rsidRPr="00525213">
        <w:rPr>
          <w:rFonts w:ascii="Book Antiqua" w:eastAsia="Book Antiqua" w:hAnsi="Book Antiqua" w:cs="Book Antiqua"/>
        </w:rPr>
        <w:t xml:space="preserve">ortal </w:t>
      </w:r>
      <w:r w:rsidR="00665B1C" w:rsidRPr="00525213">
        <w:rPr>
          <w:rFonts w:ascii="Book Antiqua" w:eastAsiaTheme="minorEastAsia" w:hAnsi="Book Antiqua" w:cs="Book Antiqua"/>
          <w:lang w:eastAsia="zh-CN"/>
        </w:rPr>
        <w:t>v</w:t>
      </w:r>
      <w:r w:rsidR="00665B1C" w:rsidRPr="00525213">
        <w:rPr>
          <w:rFonts w:ascii="Book Antiqua" w:eastAsia="Book Antiqua" w:hAnsi="Book Antiqua" w:cs="Book Antiqua"/>
        </w:rPr>
        <w:t>ein:</w:t>
      </w:r>
      <w:r w:rsidR="00665B1C" w:rsidRPr="00525213">
        <w:rPr>
          <w:rFonts w:ascii="Book Antiqua" w:eastAsiaTheme="minorEastAsia" w:hAnsi="Book Antiqua" w:cs="Book Antiqua"/>
          <w:lang w:eastAsia="zh-CN"/>
        </w:rPr>
        <w:t xml:space="preserve"> </w:t>
      </w:r>
      <w:r w:rsidR="00665B1C" w:rsidRPr="00525213">
        <w:rPr>
          <w:rFonts w:ascii="Book Antiqua" w:eastAsia="Book Antiqua" w:hAnsi="Book Antiqua" w:cs="Book Antiqua"/>
        </w:rPr>
        <w:t xml:space="preserve">A case report. </w:t>
      </w:r>
      <w:r w:rsidR="00665B1C" w:rsidRPr="00525213">
        <w:rPr>
          <w:rFonts w:ascii="Book Antiqua" w:eastAsia="Book Antiqua" w:hAnsi="Book Antiqua" w:cs="Book Antiqua"/>
          <w:i/>
          <w:iCs/>
        </w:rPr>
        <w:t xml:space="preserve">World J </w:t>
      </w:r>
      <w:proofErr w:type="spellStart"/>
      <w:r w:rsidR="00665B1C" w:rsidRPr="00525213">
        <w:rPr>
          <w:rFonts w:ascii="Book Antiqua" w:eastAsia="Book Antiqua" w:hAnsi="Book Antiqua" w:cs="Book Antiqua"/>
          <w:i/>
          <w:iCs/>
        </w:rPr>
        <w:t>Clin</w:t>
      </w:r>
      <w:proofErr w:type="spellEnd"/>
      <w:r w:rsidR="00665B1C" w:rsidRPr="00525213">
        <w:rPr>
          <w:rFonts w:ascii="Book Antiqua" w:eastAsia="Book Antiqua" w:hAnsi="Book Antiqua" w:cs="Book Antiqua"/>
          <w:i/>
          <w:iCs/>
        </w:rPr>
        <w:t xml:space="preserve"> Cases</w:t>
      </w:r>
      <w:r w:rsidR="00665B1C" w:rsidRPr="00525213">
        <w:rPr>
          <w:rFonts w:ascii="Book Antiqua" w:eastAsia="Book Antiqua" w:hAnsi="Book Antiqua" w:cs="Book Antiqua"/>
        </w:rPr>
        <w:t xml:space="preserve"> 2021;</w:t>
      </w:r>
      <w:r w:rsidR="005D6738" w:rsidRPr="00525213">
        <w:rPr>
          <w:rFonts w:ascii="Book Antiqua" w:eastAsia="Book Antiqua" w:hAnsi="Book Antiqua" w:cs="Book Antiqua"/>
        </w:rPr>
        <w:t xml:space="preserve"> 9(25): </w:t>
      </w:r>
      <w:r w:rsidR="0032512D" w:rsidRPr="00525213">
        <w:rPr>
          <w:rFonts w:ascii="Book Antiqua" w:eastAsiaTheme="minorEastAsia" w:hAnsi="Book Antiqua" w:cs="Book Antiqua" w:hint="eastAsia"/>
          <w:lang w:eastAsia="zh-CN"/>
        </w:rPr>
        <w:t>7542-</w:t>
      </w:r>
      <w:r w:rsidRPr="00525213">
        <w:rPr>
          <w:rFonts w:ascii="Book Antiqua" w:eastAsiaTheme="minorEastAsia" w:hAnsi="Book Antiqua" w:cs="Book Antiqua" w:hint="eastAsia"/>
          <w:lang w:eastAsia="zh-CN"/>
        </w:rPr>
        <w:t>7550</w:t>
      </w:r>
      <w:r w:rsidR="005D6738" w:rsidRPr="00525213">
        <w:rPr>
          <w:rFonts w:ascii="Book Antiqua" w:eastAsia="Book Antiqua" w:hAnsi="Book Antiqua" w:cs="Book Antiqua"/>
        </w:rPr>
        <w:t xml:space="preserve">  </w:t>
      </w:r>
    </w:p>
    <w:p w14:paraId="55B24372" w14:textId="615FBC02" w:rsidR="0032512D" w:rsidRPr="00525213" w:rsidRDefault="005D6738">
      <w:pPr>
        <w:spacing w:line="360" w:lineRule="auto"/>
        <w:jc w:val="both"/>
        <w:rPr>
          <w:rFonts w:ascii="Book Antiqua" w:eastAsiaTheme="minorEastAsia" w:hAnsi="Book Antiqua" w:cs="Book Antiqua" w:hint="eastAsia"/>
          <w:lang w:eastAsia="zh-CN"/>
        </w:rPr>
      </w:pPr>
      <w:r w:rsidRPr="00525213">
        <w:rPr>
          <w:rFonts w:ascii="Book Antiqua" w:eastAsia="Book Antiqua" w:hAnsi="Book Antiqua" w:cs="Book Antiqua"/>
        </w:rPr>
        <w:t>URL: https://www.wjgnet.com/2307-8960/full/v9/i25/</w:t>
      </w:r>
      <w:r w:rsidR="00525213" w:rsidRPr="00525213">
        <w:rPr>
          <w:rFonts w:ascii="Book Antiqua" w:eastAsiaTheme="minorEastAsia" w:hAnsi="Book Antiqua" w:cs="Book Antiqua" w:hint="eastAsia"/>
          <w:lang w:eastAsia="zh-CN"/>
        </w:rPr>
        <w:t>7542</w:t>
      </w:r>
      <w:r w:rsidRPr="00525213">
        <w:rPr>
          <w:rFonts w:ascii="Book Antiqua" w:eastAsia="Book Antiqua" w:hAnsi="Book Antiqua" w:cs="Book Antiqua"/>
        </w:rPr>
        <w:t xml:space="preserve">.htm  </w:t>
      </w:r>
    </w:p>
    <w:p w14:paraId="1615D58F" w14:textId="6C4C9316" w:rsidR="00175149" w:rsidRPr="00525213" w:rsidRDefault="005D6738">
      <w:pPr>
        <w:spacing w:line="360" w:lineRule="auto"/>
        <w:jc w:val="both"/>
        <w:rPr>
          <w:rFonts w:ascii="Book Antiqua" w:hAnsi="Book Antiqua"/>
        </w:rPr>
      </w:pPr>
      <w:r w:rsidRPr="00525213">
        <w:rPr>
          <w:rFonts w:ascii="Book Antiqua" w:eastAsia="Book Antiqua" w:hAnsi="Book Antiqua" w:cs="Book Antiqua"/>
        </w:rPr>
        <w:lastRenderedPageBreak/>
        <w:t>DOI: https://dx.doi.org/10.12998/wjcc.v9.i25.</w:t>
      </w:r>
      <w:r w:rsidR="00525213" w:rsidRPr="00525213">
        <w:rPr>
          <w:rFonts w:ascii="Book Antiqua" w:eastAsiaTheme="minorEastAsia" w:hAnsi="Book Antiqua" w:cs="Book Antiqua" w:hint="eastAsia"/>
          <w:lang w:eastAsia="zh-CN"/>
        </w:rPr>
        <w:t>7542</w:t>
      </w:r>
    </w:p>
    <w:p w14:paraId="5EAE9BE6" w14:textId="77777777" w:rsidR="00175149" w:rsidRPr="00525213" w:rsidRDefault="00175149">
      <w:pPr>
        <w:spacing w:line="360" w:lineRule="auto"/>
        <w:jc w:val="both"/>
        <w:rPr>
          <w:rFonts w:ascii="Book Antiqua" w:hAnsi="Book Antiqua"/>
        </w:rPr>
      </w:pPr>
    </w:p>
    <w:p w14:paraId="6B9FB54C"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Core Tip: </w:t>
      </w:r>
      <w:r w:rsidRPr="00525213">
        <w:rPr>
          <w:rFonts w:ascii="Book Antiqua" w:eastAsia="Book Antiqua" w:hAnsi="Book Antiqua" w:cs="Book Antiqua"/>
        </w:rPr>
        <w:t xml:space="preserve">Congenital biliary atresia is a type of obstruction of the bile ducts inside and outside the liver, which can lead to </w:t>
      </w:r>
      <w:proofErr w:type="spellStart"/>
      <w:r w:rsidRPr="00525213">
        <w:rPr>
          <w:rFonts w:ascii="Book Antiqua" w:eastAsia="Book Antiqua" w:hAnsi="Book Antiqua" w:cs="Book Antiqua"/>
        </w:rPr>
        <w:t>cholestatic</w:t>
      </w:r>
      <w:proofErr w:type="spellEnd"/>
      <w:r w:rsidRPr="00525213">
        <w:rPr>
          <w:rFonts w:ascii="Book Antiqua" w:eastAsia="Book Antiqua" w:hAnsi="Book Antiqua" w:cs="Book Antiqua"/>
        </w:rPr>
        <w:t xml:space="preserve"> liver cirrhosis and eventually liver failure. The </w:t>
      </w:r>
      <w:proofErr w:type="spellStart"/>
      <w:r w:rsidRPr="00525213">
        <w:rPr>
          <w:rFonts w:ascii="Book Antiqua" w:eastAsia="Book Antiqua" w:hAnsi="Book Antiqua" w:cs="Book Antiqua"/>
        </w:rPr>
        <w:t>preduodenal</w:t>
      </w:r>
      <w:proofErr w:type="spellEnd"/>
      <w:r w:rsidRPr="00525213">
        <w:rPr>
          <w:rFonts w:ascii="Book Antiqua" w:eastAsia="Book Antiqua" w:hAnsi="Book Antiqua" w:cs="Book Antiqua"/>
        </w:rPr>
        <w:t xml:space="preserve"> portal vein is a rare developmental malformation of the portal vein. A 1-mo-and-4-d-old child was admitted to the hospital in January because of yellowish skin.</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After surgical consultation, surgical intervention was recommended. The child underwent laparoscopic exploration under general anesthesia. During the operation, the portal vein was located at the anterior edge of the duodenum.</w:t>
      </w:r>
    </w:p>
    <w:p w14:paraId="68FB1047" w14:textId="77777777" w:rsidR="00175149" w:rsidRPr="00525213" w:rsidRDefault="00175149">
      <w:pPr>
        <w:spacing w:line="360" w:lineRule="auto"/>
        <w:jc w:val="both"/>
        <w:rPr>
          <w:rFonts w:ascii="Book Antiqua" w:eastAsia="Book Antiqua" w:hAnsi="Book Antiqua" w:cs="Book Antiqua"/>
          <w:b/>
          <w:caps/>
          <w:u w:val="single"/>
        </w:rPr>
      </w:pPr>
    </w:p>
    <w:p w14:paraId="02AC74C0"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br w:type="page"/>
      </w:r>
      <w:r w:rsidRPr="00525213">
        <w:rPr>
          <w:rFonts w:ascii="Book Antiqua" w:eastAsia="Book Antiqua" w:hAnsi="Book Antiqua" w:cs="Book Antiqua"/>
          <w:b/>
          <w:caps/>
          <w:u w:val="single"/>
        </w:rPr>
        <w:lastRenderedPageBreak/>
        <w:t>INTRODUCTION</w:t>
      </w:r>
    </w:p>
    <w:p w14:paraId="2D078E04" w14:textId="77777777" w:rsidR="00175149" w:rsidRPr="00525213" w:rsidRDefault="00665B1C">
      <w:pPr>
        <w:spacing w:line="360" w:lineRule="auto"/>
        <w:jc w:val="both"/>
        <w:rPr>
          <w:rFonts w:ascii="Book Antiqua" w:hAnsi="Book Antiqua"/>
        </w:rPr>
      </w:pPr>
      <w:r w:rsidRPr="00525213">
        <w:rPr>
          <w:rFonts w:ascii="Book Antiqua" w:hAnsi="Book Antiqua"/>
        </w:rPr>
        <w:t xml:space="preserve">Congenital biliary atresia accounts for half of the cases of long-term neonatal obstructive jaundice. Among the surviving infants, its incidence rate is 1:8000-1:14000. However, there is large variation in the incidence across races and geographic regions. Most cases have been reported in Asia, where the incidence rate in the Eastern population is 4-5 times higher than that in the Western population, and the ratio of affected males to females is 1:2. Congenital biliary atresia is a type of obstruction of the bile ducts inside and outside the liver, which can lead to </w:t>
      </w:r>
      <w:proofErr w:type="spellStart"/>
      <w:r w:rsidRPr="00525213">
        <w:rPr>
          <w:rFonts w:ascii="Book Antiqua" w:hAnsi="Book Antiqua"/>
        </w:rPr>
        <w:t>cholestatic</w:t>
      </w:r>
      <w:proofErr w:type="spellEnd"/>
      <w:r w:rsidRPr="00525213">
        <w:rPr>
          <w:rFonts w:ascii="Book Antiqua" w:hAnsi="Book Antiqua"/>
        </w:rPr>
        <w:t xml:space="preserve"> liver cirrhosis and eventually liver </w:t>
      </w:r>
      <w:proofErr w:type="gramStart"/>
      <w:r w:rsidRPr="00525213">
        <w:rPr>
          <w:rFonts w:ascii="Book Antiqua" w:hAnsi="Book Antiqua"/>
        </w:rPr>
        <w:t>failure</w:t>
      </w:r>
      <w:r w:rsidRPr="00525213">
        <w:rPr>
          <w:rFonts w:ascii="Book Antiqua" w:hAnsi="Book Antiqua"/>
          <w:vertAlign w:val="superscript"/>
        </w:rPr>
        <w:t>[</w:t>
      </w:r>
      <w:proofErr w:type="gramEnd"/>
      <w:r w:rsidRPr="00525213">
        <w:rPr>
          <w:rFonts w:ascii="Book Antiqua" w:hAnsi="Book Antiqua"/>
          <w:vertAlign w:val="superscript"/>
        </w:rPr>
        <w:t>1,2]</w:t>
      </w:r>
      <w:r w:rsidRPr="00525213">
        <w:rPr>
          <w:rFonts w:ascii="Book Antiqua" w:hAnsi="Book Antiqua"/>
        </w:rPr>
        <w:t xml:space="preserve">. The </w:t>
      </w:r>
      <w:proofErr w:type="spellStart"/>
      <w:r w:rsidRPr="00525213">
        <w:rPr>
          <w:rFonts w:ascii="Book Antiqua" w:eastAsiaTheme="minorEastAsia" w:hAnsi="Book Antiqua" w:cs="Book Antiqua"/>
          <w:lang w:eastAsia="zh-CN"/>
        </w:rPr>
        <w:t>p</w:t>
      </w:r>
      <w:r w:rsidRPr="00525213">
        <w:rPr>
          <w:rFonts w:ascii="Book Antiqua" w:eastAsia="Book Antiqua" w:hAnsi="Book Antiqua" w:cs="Book Antiqua"/>
        </w:rPr>
        <w:t>reduodenal</w:t>
      </w:r>
      <w:proofErr w:type="spellEnd"/>
      <w:r w:rsidRPr="00525213">
        <w:rPr>
          <w:rFonts w:ascii="Book Antiqua" w:eastAsia="Book Antiqua" w:hAnsi="Book Antiqua" w:cs="Book Antiqua"/>
        </w:rPr>
        <w:t xml:space="preserve"> </w:t>
      </w:r>
      <w:r w:rsidRPr="00525213">
        <w:rPr>
          <w:rFonts w:ascii="Book Antiqua" w:eastAsiaTheme="minorEastAsia" w:hAnsi="Book Antiqua" w:cs="Book Antiqua"/>
          <w:lang w:eastAsia="zh-CN"/>
        </w:rPr>
        <w:t>p</w:t>
      </w:r>
      <w:r w:rsidRPr="00525213">
        <w:rPr>
          <w:rFonts w:ascii="Book Antiqua" w:eastAsia="Book Antiqua" w:hAnsi="Book Antiqua" w:cs="Book Antiqua"/>
        </w:rPr>
        <w:t xml:space="preserve">ortal </w:t>
      </w:r>
      <w:r w:rsidRPr="00525213">
        <w:rPr>
          <w:rFonts w:ascii="Book Antiqua" w:eastAsiaTheme="minorEastAsia" w:hAnsi="Book Antiqua" w:cs="Book Antiqua"/>
          <w:lang w:eastAsia="zh-CN"/>
        </w:rPr>
        <w:t>v</w:t>
      </w:r>
      <w:r w:rsidRPr="00525213">
        <w:rPr>
          <w:rFonts w:ascii="Book Antiqua" w:eastAsia="Book Antiqua" w:hAnsi="Book Antiqua" w:cs="Book Antiqua"/>
        </w:rPr>
        <w:t>ein</w:t>
      </w:r>
      <w:r w:rsidRPr="00525213">
        <w:rPr>
          <w:rFonts w:ascii="Book Antiqua" w:hAnsi="Book Antiqua"/>
        </w:rPr>
        <w:t xml:space="preserve"> </w:t>
      </w:r>
      <w:r w:rsidRPr="00525213">
        <w:rPr>
          <w:rFonts w:ascii="Book Antiqua" w:eastAsiaTheme="minorEastAsia" w:hAnsi="Book Antiqua"/>
          <w:lang w:eastAsia="zh-CN"/>
        </w:rPr>
        <w:t>(</w:t>
      </w:r>
      <w:r w:rsidRPr="00525213">
        <w:rPr>
          <w:rFonts w:ascii="Book Antiqua" w:hAnsi="Book Antiqua"/>
        </w:rPr>
        <w:t>PD-PV</w:t>
      </w:r>
      <w:r w:rsidRPr="00525213">
        <w:rPr>
          <w:rFonts w:ascii="Book Antiqua" w:eastAsiaTheme="minorEastAsia" w:hAnsi="Book Antiqua"/>
          <w:lang w:eastAsia="zh-CN"/>
        </w:rPr>
        <w:t>)</w:t>
      </w:r>
      <w:r w:rsidRPr="00525213">
        <w:rPr>
          <w:rFonts w:ascii="Book Antiqua" w:hAnsi="Book Antiqua"/>
        </w:rPr>
        <w:t xml:space="preserve"> is a rare developmental malformation of the PV. The PV courses in front of the duodenum, and the incidence of PD-PV is about 1:10000</w:t>
      </w:r>
      <w:r w:rsidRPr="00525213">
        <w:rPr>
          <w:rFonts w:ascii="Book Antiqua" w:hAnsi="Book Antiqua"/>
          <w:vertAlign w:val="superscript"/>
        </w:rPr>
        <w:t>[3</w:t>
      </w:r>
      <w:proofErr w:type="gramStart"/>
      <w:r w:rsidRPr="00525213">
        <w:rPr>
          <w:rFonts w:ascii="Book Antiqua" w:hAnsi="Book Antiqua"/>
          <w:vertAlign w:val="superscript"/>
        </w:rPr>
        <w:t>,4</w:t>
      </w:r>
      <w:proofErr w:type="gramEnd"/>
      <w:r w:rsidRPr="00525213">
        <w:rPr>
          <w:rFonts w:ascii="Book Antiqua" w:hAnsi="Book Antiqua"/>
          <w:vertAlign w:val="superscript"/>
        </w:rPr>
        <w:t>]</w:t>
      </w:r>
      <w:r w:rsidRPr="00525213">
        <w:rPr>
          <w:rFonts w:ascii="Book Antiqua" w:hAnsi="Book Antiqua"/>
        </w:rPr>
        <w:t xml:space="preserve">. However, very few cases of neonatal biliary atresia combined with PD-PV have been reported in the published scientific </w:t>
      </w:r>
      <w:proofErr w:type="gramStart"/>
      <w:r w:rsidRPr="00525213">
        <w:rPr>
          <w:rFonts w:ascii="Book Antiqua" w:hAnsi="Book Antiqua"/>
        </w:rPr>
        <w:t>literature</w:t>
      </w:r>
      <w:r w:rsidRPr="00525213">
        <w:rPr>
          <w:rFonts w:ascii="Book Antiqua" w:hAnsi="Book Antiqua"/>
          <w:vertAlign w:val="superscript"/>
        </w:rPr>
        <w:t>[</w:t>
      </w:r>
      <w:proofErr w:type="gramEnd"/>
      <w:r w:rsidRPr="00525213">
        <w:rPr>
          <w:rFonts w:ascii="Book Antiqua" w:hAnsi="Book Antiqua"/>
          <w:vertAlign w:val="superscript"/>
        </w:rPr>
        <w:t>5]</w:t>
      </w:r>
      <w:r w:rsidRPr="00525213">
        <w:rPr>
          <w:rFonts w:ascii="Book Antiqua" w:hAnsi="Book Antiqua"/>
        </w:rPr>
        <w:t xml:space="preserve">. </w:t>
      </w:r>
    </w:p>
    <w:p w14:paraId="15E00600" w14:textId="77777777" w:rsidR="00175149" w:rsidRPr="00525213" w:rsidRDefault="00175149">
      <w:pPr>
        <w:spacing w:line="360" w:lineRule="auto"/>
        <w:jc w:val="both"/>
        <w:rPr>
          <w:rFonts w:ascii="Book Antiqua" w:hAnsi="Book Antiqua"/>
        </w:rPr>
      </w:pPr>
    </w:p>
    <w:p w14:paraId="4E52F09C"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t>CASE PRESENTATION</w:t>
      </w:r>
    </w:p>
    <w:p w14:paraId="5EE57CDE"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i/>
        </w:rPr>
        <w:t>Chief complaints</w:t>
      </w:r>
    </w:p>
    <w:p w14:paraId="24F43594" w14:textId="77777777" w:rsidR="00175149" w:rsidRPr="00525213" w:rsidRDefault="00665B1C">
      <w:pPr>
        <w:spacing w:line="360" w:lineRule="auto"/>
        <w:jc w:val="both"/>
        <w:rPr>
          <w:rFonts w:ascii="Book Antiqua" w:hAnsi="Book Antiqua"/>
        </w:rPr>
      </w:pPr>
      <w:r w:rsidRPr="00525213">
        <w:rPr>
          <w:rFonts w:ascii="Book Antiqua" w:hAnsi="Book Antiqua"/>
        </w:rPr>
        <w:t xml:space="preserve">A female infant, G1P1, had a gestational age of 37 </w:t>
      </w:r>
      <w:proofErr w:type="spellStart"/>
      <w:r w:rsidRPr="00525213">
        <w:rPr>
          <w:rFonts w:ascii="Book Antiqua" w:hAnsi="Book Antiqua"/>
        </w:rPr>
        <w:t>wk</w:t>
      </w:r>
      <w:proofErr w:type="spellEnd"/>
      <w:r w:rsidRPr="00525213">
        <w:rPr>
          <w:rFonts w:ascii="Book Antiqua" w:hAnsi="Book Antiqua"/>
        </w:rPr>
        <w:t xml:space="preserve"> and 4 d. On the fourth day after birth, the baby developed yellowing of the facial skin, which progressively aggravated. The skin over the trunk region also turned yellowish, and it progressed further. </w:t>
      </w:r>
    </w:p>
    <w:p w14:paraId="47B83BF1" w14:textId="77777777" w:rsidR="00175149" w:rsidRPr="00525213" w:rsidRDefault="00175149">
      <w:pPr>
        <w:spacing w:line="360" w:lineRule="auto"/>
        <w:jc w:val="both"/>
        <w:rPr>
          <w:rFonts w:ascii="Book Antiqua" w:eastAsiaTheme="minorEastAsia" w:hAnsi="Book Antiqua"/>
          <w:lang w:eastAsia="zh-CN"/>
        </w:rPr>
      </w:pPr>
    </w:p>
    <w:p w14:paraId="01E069D7"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i/>
        </w:rPr>
        <w:t>History of present illness</w:t>
      </w:r>
    </w:p>
    <w:p w14:paraId="1949160E" w14:textId="1A9069AC" w:rsidR="00175149" w:rsidRPr="00525213" w:rsidRDefault="00665B1C">
      <w:pPr>
        <w:spacing w:line="360" w:lineRule="auto"/>
        <w:jc w:val="both"/>
        <w:rPr>
          <w:rFonts w:ascii="Book Antiqua" w:hAnsi="Book Antiqua"/>
        </w:rPr>
      </w:pPr>
      <w:r w:rsidRPr="00525213">
        <w:rPr>
          <w:rFonts w:ascii="Book Antiqua" w:hAnsi="Book Antiqua"/>
        </w:rPr>
        <w:t>On the fourth day after birth, the baby developed yellowing of the facial skin, which progressively aggravated. The skin over the trunk region also turned yellowish, and it progressed further.</w:t>
      </w:r>
      <w:r w:rsidRPr="00525213">
        <w:rPr>
          <w:rFonts w:ascii="Book Antiqua" w:hAnsi="Book Antiqua" w:cs="Book Antiqua"/>
        </w:rPr>
        <w:t xml:space="preserve"> </w:t>
      </w:r>
      <w:r w:rsidRPr="00525213">
        <w:rPr>
          <w:rFonts w:ascii="Book Antiqua" w:hAnsi="Book Antiqua"/>
        </w:rPr>
        <w:t xml:space="preserve">Admission diagnoses were: </w:t>
      </w:r>
      <w:r w:rsidRPr="00525213">
        <w:rPr>
          <w:rFonts w:ascii="Book Antiqua" w:eastAsiaTheme="minorEastAsia" w:hAnsi="Book Antiqua"/>
          <w:lang w:eastAsia="zh-CN"/>
        </w:rPr>
        <w:t>(</w:t>
      </w:r>
      <w:r w:rsidRPr="00525213">
        <w:rPr>
          <w:rFonts w:ascii="Book Antiqua" w:hAnsi="Book Antiqua"/>
        </w:rPr>
        <w:t>1</w:t>
      </w:r>
      <w:r w:rsidRPr="00525213">
        <w:rPr>
          <w:rFonts w:ascii="Book Antiqua" w:eastAsiaTheme="minorEastAsia" w:hAnsi="Book Antiqua"/>
          <w:lang w:eastAsia="zh-CN"/>
        </w:rPr>
        <w:t>)</w:t>
      </w:r>
      <w:r w:rsidRPr="00525213">
        <w:rPr>
          <w:rFonts w:ascii="Book Antiqua" w:hAnsi="Book Antiqua"/>
        </w:rPr>
        <w:t xml:space="preserve"> </w:t>
      </w:r>
      <w:r w:rsidR="00992837" w:rsidRPr="00525213">
        <w:rPr>
          <w:rFonts w:ascii="Book Antiqua" w:eastAsiaTheme="minorEastAsia" w:hAnsi="Book Antiqua" w:hint="eastAsia"/>
          <w:lang w:eastAsia="zh-CN"/>
        </w:rPr>
        <w:t>N</w:t>
      </w:r>
      <w:r w:rsidRPr="00525213">
        <w:rPr>
          <w:rFonts w:ascii="Book Antiqua" w:hAnsi="Book Antiqua"/>
        </w:rPr>
        <w:t>eonatal hepatitis syndrome</w:t>
      </w:r>
      <w:r w:rsidRPr="00525213">
        <w:rPr>
          <w:rFonts w:ascii="Book Antiqua" w:eastAsiaTheme="minorEastAsia" w:hAnsi="Book Antiqua"/>
          <w:lang w:eastAsia="zh-CN"/>
        </w:rPr>
        <w:t>;</w:t>
      </w:r>
      <w:r w:rsidRPr="00525213">
        <w:rPr>
          <w:rFonts w:ascii="Book Antiqua" w:hAnsi="Book Antiqua"/>
        </w:rPr>
        <w:t xml:space="preserve"> </w:t>
      </w:r>
      <w:r w:rsidRPr="00525213">
        <w:rPr>
          <w:rFonts w:ascii="Book Antiqua" w:eastAsiaTheme="minorEastAsia" w:hAnsi="Book Antiqua"/>
          <w:lang w:eastAsia="zh-CN"/>
        </w:rPr>
        <w:t>(</w:t>
      </w:r>
      <w:r w:rsidRPr="00525213">
        <w:rPr>
          <w:rFonts w:ascii="Book Antiqua" w:hAnsi="Book Antiqua"/>
        </w:rPr>
        <w:t>2</w:t>
      </w:r>
      <w:r w:rsidRPr="00525213">
        <w:rPr>
          <w:rFonts w:ascii="Book Antiqua" w:eastAsiaTheme="minorEastAsia" w:hAnsi="Book Antiqua"/>
          <w:lang w:eastAsia="zh-CN"/>
        </w:rPr>
        <w:t>)</w:t>
      </w:r>
      <w:r w:rsidRPr="00525213">
        <w:rPr>
          <w:rFonts w:ascii="Book Antiqua" w:hAnsi="Book Antiqua"/>
        </w:rPr>
        <w:t xml:space="preserve"> </w:t>
      </w:r>
      <w:r w:rsidR="00992837" w:rsidRPr="00525213">
        <w:rPr>
          <w:rFonts w:ascii="Book Antiqua" w:eastAsiaTheme="minorEastAsia" w:hAnsi="Book Antiqua" w:hint="eastAsia"/>
          <w:lang w:eastAsia="zh-CN"/>
        </w:rPr>
        <w:t>A</w:t>
      </w:r>
      <w:r w:rsidRPr="00525213">
        <w:rPr>
          <w:rFonts w:ascii="Book Antiqua" w:hAnsi="Book Antiqua"/>
        </w:rPr>
        <w:t>bnormal liver function</w:t>
      </w:r>
      <w:r w:rsidRPr="00525213">
        <w:rPr>
          <w:rFonts w:ascii="Book Antiqua" w:eastAsiaTheme="minorEastAsia" w:hAnsi="Book Antiqua"/>
          <w:lang w:eastAsia="zh-CN"/>
        </w:rPr>
        <w:t>;</w:t>
      </w:r>
      <w:r w:rsidRPr="00525213">
        <w:rPr>
          <w:rFonts w:ascii="Book Antiqua" w:hAnsi="Book Antiqua"/>
        </w:rPr>
        <w:t xml:space="preserve"> and </w:t>
      </w:r>
      <w:r w:rsidRPr="00525213">
        <w:rPr>
          <w:rFonts w:ascii="Book Antiqua" w:eastAsiaTheme="minorEastAsia" w:hAnsi="Book Antiqua"/>
          <w:lang w:eastAsia="zh-CN"/>
        </w:rPr>
        <w:t>(</w:t>
      </w:r>
      <w:r w:rsidRPr="00525213">
        <w:rPr>
          <w:rFonts w:ascii="Book Antiqua" w:hAnsi="Book Antiqua"/>
        </w:rPr>
        <w:t>3</w:t>
      </w:r>
      <w:r w:rsidRPr="00525213">
        <w:rPr>
          <w:rFonts w:ascii="Book Antiqua" w:eastAsiaTheme="minorEastAsia" w:hAnsi="Book Antiqua"/>
          <w:lang w:eastAsia="zh-CN"/>
        </w:rPr>
        <w:t>)</w:t>
      </w:r>
      <w:r w:rsidRPr="00525213">
        <w:rPr>
          <w:rFonts w:ascii="Book Antiqua" w:hAnsi="Book Antiqua"/>
        </w:rPr>
        <w:t xml:space="preserve"> </w:t>
      </w:r>
      <w:r w:rsidR="00992837" w:rsidRPr="00525213">
        <w:rPr>
          <w:rFonts w:ascii="Book Antiqua" w:eastAsiaTheme="minorEastAsia" w:hAnsi="Book Antiqua" w:hint="eastAsia"/>
          <w:lang w:eastAsia="zh-CN"/>
        </w:rPr>
        <w:t>C</w:t>
      </w:r>
      <w:r w:rsidRPr="00525213">
        <w:rPr>
          <w:rFonts w:ascii="Book Antiqua" w:hAnsi="Book Antiqua"/>
        </w:rPr>
        <w:t>ongenital cardiovascular malformations. The patient</w:t>
      </w:r>
      <w:r w:rsidR="00992837" w:rsidRPr="00525213">
        <w:rPr>
          <w:rFonts w:ascii="Book Antiqua" w:eastAsiaTheme="minorEastAsia" w:hAnsi="Book Antiqua"/>
          <w:lang w:eastAsia="zh-CN"/>
        </w:rPr>
        <w:t>’</w:t>
      </w:r>
      <w:r w:rsidRPr="00525213">
        <w:rPr>
          <w:rFonts w:ascii="Book Antiqua" w:hAnsi="Book Antiqua"/>
        </w:rPr>
        <w:t>s body temperature was normal, all vital signs were stable, and the stool was still light yellow and slightly whitish. The electroconvulsive therapy</w:t>
      </w:r>
      <w:r w:rsidRPr="00525213">
        <w:rPr>
          <w:rFonts w:ascii="Book Antiqua" w:eastAsiaTheme="minorEastAsia" w:hAnsi="Book Antiqua"/>
          <w:lang w:eastAsia="zh-CN"/>
        </w:rPr>
        <w:t xml:space="preserve"> </w:t>
      </w:r>
      <w:r w:rsidRPr="00525213">
        <w:rPr>
          <w:rFonts w:ascii="Book Antiqua" w:hAnsi="Book Antiqua"/>
        </w:rPr>
        <w:t xml:space="preserve">report from the outside hospital showed that the liver function was disrupted with biliary obstruction. After surgical consultation, surgical intervention was recommended. </w:t>
      </w:r>
    </w:p>
    <w:p w14:paraId="23DFCC5D" w14:textId="77777777" w:rsidR="00175149" w:rsidRPr="00525213" w:rsidRDefault="00175149">
      <w:pPr>
        <w:spacing w:line="360" w:lineRule="auto"/>
        <w:jc w:val="both"/>
        <w:rPr>
          <w:rFonts w:ascii="Book Antiqua" w:hAnsi="Book Antiqua"/>
        </w:rPr>
      </w:pPr>
    </w:p>
    <w:p w14:paraId="5BAFDBE2"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i/>
        </w:rPr>
        <w:lastRenderedPageBreak/>
        <w:t>History of past illness</w:t>
      </w:r>
    </w:p>
    <w:p w14:paraId="04934D9D" w14:textId="77777777" w:rsidR="00175149" w:rsidRPr="00525213" w:rsidRDefault="00665B1C">
      <w:pPr>
        <w:spacing w:line="360" w:lineRule="auto"/>
        <w:jc w:val="both"/>
        <w:rPr>
          <w:rFonts w:ascii="Book Antiqua" w:hAnsi="Book Antiqua"/>
        </w:rPr>
      </w:pPr>
      <w:r w:rsidRPr="00525213">
        <w:rPr>
          <w:rFonts w:ascii="Book Antiqua" w:hAnsi="Book Antiqua"/>
        </w:rPr>
        <w:t>She was admitted to the Neonatology Department with the diagnosis of “newborn jaundice” in the outpatient clinic. The meconium passed by the child was resolved within 24 h after birth, and it turned yellow within 2-3 d. Bowel movements occurred 1-2 times a day, and the color of stool was pale yellow, without clay colored stool. Urine was normal.</w:t>
      </w:r>
    </w:p>
    <w:p w14:paraId="221531B7" w14:textId="77777777" w:rsidR="00175149" w:rsidRPr="00525213" w:rsidRDefault="00175149">
      <w:pPr>
        <w:spacing w:line="360" w:lineRule="auto"/>
        <w:jc w:val="both"/>
        <w:rPr>
          <w:rFonts w:ascii="Book Antiqua" w:eastAsiaTheme="minorEastAsia" w:hAnsi="Book Antiqua" w:cs="Book Antiqua"/>
          <w:b/>
          <w:i/>
          <w:lang w:eastAsia="zh-CN"/>
        </w:rPr>
      </w:pPr>
    </w:p>
    <w:p w14:paraId="2220FD5E"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i/>
        </w:rPr>
        <w:t>Personal and family history</w:t>
      </w:r>
    </w:p>
    <w:p w14:paraId="66A4C85A" w14:textId="77777777" w:rsidR="00175149" w:rsidRPr="00525213" w:rsidRDefault="00665B1C">
      <w:pPr>
        <w:spacing w:line="360" w:lineRule="auto"/>
        <w:jc w:val="both"/>
        <w:rPr>
          <w:rFonts w:ascii="Book Antiqua" w:eastAsiaTheme="minorEastAsia" w:hAnsi="Book Antiqua"/>
          <w:lang w:eastAsia="zh-CN"/>
        </w:rPr>
      </w:pPr>
      <w:r w:rsidRPr="00525213">
        <w:rPr>
          <w:rFonts w:ascii="Book Antiqua" w:hAnsi="Book Antiqua"/>
        </w:rPr>
        <w:t xml:space="preserve">A female infant, G1P1, had a gestational age of 37 </w:t>
      </w:r>
      <w:proofErr w:type="spellStart"/>
      <w:r w:rsidRPr="00525213">
        <w:rPr>
          <w:rFonts w:ascii="Book Antiqua" w:hAnsi="Book Antiqua"/>
        </w:rPr>
        <w:t>wk</w:t>
      </w:r>
      <w:proofErr w:type="spellEnd"/>
      <w:r w:rsidRPr="00525213">
        <w:rPr>
          <w:rFonts w:ascii="Book Antiqua" w:hAnsi="Book Antiqua"/>
        </w:rPr>
        <w:t xml:space="preserve"> and 4 d. </w:t>
      </w:r>
    </w:p>
    <w:p w14:paraId="5AA7104B" w14:textId="77777777" w:rsidR="00175149" w:rsidRPr="00525213" w:rsidRDefault="00175149">
      <w:pPr>
        <w:spacing w:line="360" w:lineRule="auto"/>
        <w:jc w:val="both"/>
        <w:rPr>
          <w:rFonts w:ascii="Book Antiqua" w:eastAsiaTheme="minorEastAsia" w:hAnsi="Book Antiqua"/>
          <w:lang w:eastAsia="zh-CN"/>
        </w:rPr>
      </w:pPr>
    </w:p>
    <w:p w14:paraId="5628E0CA"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i/>
        </w:rPr>
        <w:t>Physical examination</w:t>
      </w:r>
    </w:p>
    <w:p w14:paraId="79449386" w14:textId="77777777" w:rsidR="00175149" w:rsidRPr="00525213" w:rsidRDefault="00665B1C">
      <w:pPr>
        <w:spacing w:line="360" w:lineRule="auto"/>
        <w:jc w:val="both"/>
        <w:rPr>
          <w:rFonts w:ascii="Book Antiqua" w:hAnsi="Book Antiqua"/>
        </w:rPr>
      </w:pPr>
      <w:r w:rsidRPr="00525213">
        <w:rPr>
          <w:rFonts w:ascii="Book Antiqua" w:hAnsi="Book Antiqua"/>
        </w:rPr>
        <w:t>Upon admission, clinical examination showed body temperature: 37 ºC, pulse: 140 beats/min, respiratory rate: 40 beats/min, weight: 3760 g, clearly conscious, good reaction, crying loudly, steady breathing, moderate yellowing of the skin on the face, trunk, and limbs, the sclera was yellowish, and the skull was not deformed. There were no special features in the face. The fontanelle measured about 2.0 cm</w:t>
      </w:r>
      <w:r w:rsidRPr="00525213">
        <w:rPr>
          <w:rFonts w:ascii="Book Antiqua" w:eastAsiaTheme="minorEastAsia" w:hAnsi="Book Antiqua"/>
          <w:lang w:eastAsia="zh-CN"/>
        </w:rPr>
        <w:t xml:space="preserve"> </w:t>
      </w:r>
      <w:r w:rsidRPr="00525213">
        <w:rPr>
          <w:rFonts w:ascii="Book Antiqua" w:hAnsi="Book Antiqua"/>
        </w:rPr>
        <w:t>×</w:t>
      </w:r>
      <w:r w:rsidRPr="00525213">
        <w:rPr>
          <w:rFonts w:ascii="Book Antiqua" w:eastAsiaTheme="minorEastAsia" w:hAnsi="Book Antiqua"/>
          <w:lang w:eastAsia="zh-CN"/>
        </w:rPr>
        <w:t xml:space="preserve"> </w:t>
      </w:r>
      <w:r w:rsidRPr="00525213">
        <w:rPr>
          <w:rFonts w:ascii="Book Antiqua" w:hAnsi="Book Antiqua"/>
        </w:rPr>
        <w:t xml:space="preserve">2.0 cm, and it was flat. The nose did not move, the lips were not cyanosed, the neck was soft, the breath sounds of both lungs were thick, and no dry or wet rales were heard. The heart rhythm was uniform, the heart sound was medium, no murmur was heard, and the abdomen was soft. The liver was located 2 cm below the ribs, and it did not touch the spleen. Bowel sounds were normal, 3-4 sounds </w:t>
      </w:r>
      <w:r w:rsidRPr="00525213">
        <w:rPr>
          <w:rFonts w:ascii="Book Antiqua" w:hAnsi="Book Antiqua"/>
          <w:i/>
        </w:rPr>
        <w:t xml:space="preserve">per </w:t>
      </w:r>
      <w:r w:rsidRPr="00525213">
        <w:rPr>
          <w:rFonts w:ascii="Book Antiqua" w:hAnsi="Book Antiqua"/>
        </w:rPr>
        <w:t>minute. The umbilical cord had fallen off, the umbilicus was dry, and the umbilical chakra was not red. The muscle tension of the limbs was normal, and the foraging and sucking reflexes could be elicited.</w:t>
      </w:r>
    </w:p>
    <w:p w14:paraId="56DC7C55" w14:textId="77777777" w:rsidR="00175149" w:rsidRPr="00525213" w:rsidRDefault="00175149">
      <w:pPr>
        <w:spacing w:line="360" w:lineRule="auto"/>
        <w:jc w:val="both"/>
        <w:rPr>
          <w:rFonts w:ascii="Book Antiqua" w:hAnsi="Book Antiqua"/>
        </w:rPr>
      </w:pPr>
    </w:p>
    <w:p w14:paraId="639A9E12"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i/>
        </w:rPr>
        <w:t>Laboratory examinations</w:t>
      </w:r>
    </w:p>
    <w:p w14:paraId="3DAF0689" w14:textId="77777777" w:rsidR="00175149" w:rsidRPr="00525213" w:rsidRDefault="00665B1C">
      <w:pPr>
        <w:spacing w:line="360" w:lineRule="auto"/>
        <w:jc w:val="both"/>
        <w:rPr>
          <w:rFonts w:ascii="Book Antiqua" w:hAnsi="Book Antiqua"/>
        </w:rPr>
      </w:pPr>
      <w:r w:rsidRPr="00525213">
        <w:rPr>
          <w:rFonts w:ascii="Book Antiqua" w:hAnsi="Book Antiqua"/>
        </w:rPr>
        <w:t>Outpatient examination of liver function revealed: γ-</w:t>
      </w:r>
      <w:proofErr w:type="spellStart"/>
      <w:r w:rsidRPr="00525213">
        <w:rPr>
          <w:rFonts w:ascii="Book Antiqua" w:hAnsi="Book Antiqua"/>
        </w:rPr>
        <w:t>glutamyl</w:t>
      </w:r>
      <w:proofErr w:type="spellEnd"/>
      <w:r w:rsidRPr="00525213">
        <w:rPr>
          <w:rFonts w:ascii="Book Antiqua" w:hAnsi="Book Antiqua"/>
        </w:rPr>
        <w:t xml:space="preserve"> </w:t>
      </w:r>
      <w:proofErr w:type="spellStart"/>
      <w:r w:rsidRPr="00525213">
        <w:rPr>
          <w:rFonts w:ascii="Book Antiqua" w:hAnsi="Book Antiqua"/>
        </w:rPr>
        <w:t>transpeptidase</w:t>
      </w:r>
      <w:proofErr w:type="spellEnd"/>
      <w:r w:rsidRPr="00525213">
        <w:rPr>
          <w:rFonts w:ascii="Book Antiqua" w:hAnsi="Book Antiqua"/>
        </w:rPr>
        <w:t xml:space="preserve">: 114.5 U/L, total protein: 58.5 g/L, albumin: 58.5 g/L, </w:t>
      </w:r>
      <w:proofErr w:type="spellStart"/>
      <w:r w:rsidRPr="00525213">
        <w:rPr>
          <w:rFonts w:ascii="Book Antiqua" w:hAnsi="Book Antiqua"/>
        </w:rPr>
        <w:t>prealbumin</w:t>
      </w:r>
      <w:proofErr w:type="spellEnd"/>
      <w:r w:rsidRPr="00525213">
        <w:rPr>
          <w:rFonts w:ascii="Book Antiqua" w:hAnsi="Book Antiqua"/>
        </w:rPr>
        <w:t xml:space="preserve">: 104 mg/L, globulin: 15.6 g/L, albumin-globulin ratio: 2.75, high-sensitivity C-reactive protein: 0.32 mg/L, glutamic-pyruvic transaminase: 91.3 U/L, glutamic </w:t>
      </w:r>
      <w:proofErr w:type="spellStart"/>
      <w:r w:rsidRPr="00525213">
        <w:rPr>
          <w:rFonts w:ascii="Book Antiqua" w:hAnsi="Book Antiqua"/>
        </w:rPr>
        <w:t>oxaloacetic</w:t>
      </w:r>
      <w:proofErr w:type="spellEnd"/>
      <w:r w:rsidRPr="00525213">
        <w:rPr>
          <w:rFonts w:ascii="Book Antiqua" w:hAnsi="Book Antiqua"/>
        </w:rPr>
        <w:t xml:space="preserve"> transaminase: 166.4 U/L, </w:t>
      </w:r>
      <w:r w:rsidRPr="00525213">
        <w:rPr>
          <w:rFonts w:ascii="Book Antiqua" w:hAnsi="Book Antiqua"/>
        </w:rPr>
        <w:lastRenderedPageBreak/>
        <w:t xml:space="preserve">indirect bilirubin: 100.02 </w:t>
      </w:r>
      <w:proofErr w:type="spellStart"/>
      <w:r w:rsidRPr="00525213">
        <w:rPr>
          <w:rFonts w:ascii="Book Antiqua" w:hAnsi="Book Antiqua"/>
        </w:rPr>
        <w:t>μmol</w:t>
      </w:r>
      <w:proofErr w:type="spellEnd"/>
      <w:r w:rsidRPr="00525213">
        <w:rPr>
          <w:rFonts w:ascii="Book Antiqua" w:hAnsi="Book Antiqua"/>
        </w:rPr>
        <w:t xml:space="preserve">/L, direct bilirubin: 129.88 </w:t>
      </w:r>
      <w:proofErr w:type="spellStart"/>
      <w:r w:rsidRPr="00525213">
        <w:rPr>
          <w:rFonts w:ascii="Book Antiqua" w:hAnsi="Book Antiqua"/>
        </w:rPr>
        <w:t>μmol</w:t>
      </w:r>
      <w:proofErr w:type="spellEnd"/>
      <w:r w:rsidRPr="00525213">
        <w:rPr>
          <w:rFonts w:ascii="Book Antiqua" w:hAnsi="Book Antiqua"/>
        </w:rPr>
        <w:t xml:space="preserve"> /L, total bilirubin: 229.9 </w:t>
      </w:r>
      <w:proofErr w:type="spellStart"/>
      <w:r w:rsidRPr="00525213">
        <w:rPr>
          <w:rFonts w:ascii="Book Antiqua" w:hAnsi="Book Antiqua"/>
        </w:rPr>
        <w:t>μmol</w:t>
      </w:r>
      <w:proofErr w:type="spellEnd"/>
      <w:r w:rsidRPr="00525213">
        <w:rPr>
          <w:rFonts w:ascii="Book Antiqua" w:hAnsi="Book Antiqua"/>
        </w:rPr>
        <w:t>/L</w:t>
      </w:r>
      <w:r w:rsidRPr="00525213">
        <w:rPr>
          <w:rFonts w:ascii="Book Antiqua" w:hAnsi="Book Antiqua" w:cs="Book Antiqua"/>
        </w:rPr>
        <w:t xml:space="preserve">; </w:t>
      </w:r>
      <w:r w:rsidRPr="00525213">
        <w:rPr>
          <w:rFonts w:ascii="Book Antiqua" w:hAnsi="Book Antiqua"/>
        </w:rPr>
        <w:t xml:space="preserve">and a normal TORCH test. </w:t>
      </w:r>
    </w:p>
    <w:p w14:paraId="7E9A821E" w14:textId="77777777" w:rsidR="00175149" w:rsidRPr="00525213" w:rsidRDefault="00175149">
      <w:pPr>
        <w:spacing w:line="360" w:lineRule="auto"/>
        <w:jc w:val="both"/>
        <w:rPr>
          <w:rFonts w:ascii="Book Antiqua" w:hAnsi="Book Antiqua"/>
        </w:rPr>
      </w:pPr>
    </w:p>
    <w:p w14:paraId="087EBCA0"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i/>
        </w:rPr>
        <w:t>Imaging examinations</w:t>
      </w:r>
    </w:p>
    <w:p w14:paraId="01170631" w14:textId="77777777" w:rsidR="00175149" w:rsidRPr="00525213" w:rsidRDefault="00665B1C">
      <w:pPr>
        <w:spacing w:line="360" w:lineRule="auto"/>
        <w:jc w:val="both"/>
        <w:rPr>
          <w:rFonts w:ascii="Book Antiqua" w:hAnsi="Book Antiqua"/>
        </w:rPr>
      </w:pPr>
      <w:r w:rsidRPr="00525213">
        <w:rPr>
          <w:rFonts w:ascii="Book Antiqua" w:hAnsi="Book Antiqua"/>
        </w:rPr>
        <w:t xml:space="preserve">Color Doppler ultrasound showed no obvious abnormal echo in the liver, gallbladder, pancreas, and kidneys. Heart Doppler ultrasound revealed interruption of the inferior vena cava and continuation of the odd vein, persistence of the left superior vena cava, and a patent foramen </w:t>
      </w:r>
      <w:proofErr w:type="spellStart"/>
      <w:r w:rsidRPr="00525213">
        <w:rPr>
          <w:rFonts w:ascii="Book Antiqua" w:hAnsi="Book Antiqua"/>
        </w:rPr>
        <w:t>ovale</w:t>
      </w:r>
      <w:proofErr w:type="spellEnd"/>
      <w:r w:rsidRPr="00525213">
        <w:rPr>
          <w:rFonts w:ascii="Book Antiqua" w:hAnsi="Book Antiqua"/>
        </w:rPr>
        <w:t>.</w:t>
      </w:r>
    </w:p>
    <w:p w14:paraId="6B5544E3" w14:textId="77777777" w:rsidR="00175149" w:rsidRPr="00525213" w:rsidRDefault="00175149">
      <w:pPr>
        <w:spacing w:line="360" w:lineRule="auto"/>
        <w:jc w:val="both"/>
        <w:rPr>
          <w:rFonts w:ascii="Book Antiqua" w:hAnsi="Book Antiqua"/>
        </w:rPr>
      </w:pPr>
    </w:p>
    <w:p w14:paraId="4140B66C"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t>MULTIDISCIPLINARY EXPERT CONSULTATION</w:t>
      </w:r>
    </w:p>
    <w:p w14:paraId="6AA31949" w14:textId="77777777" w:rsidR="00175149" w:rsidRPr="00525213" w:rsidRDefault="00665B1C">
      <w:pPr>
        <w:spacing w:line="360" w:lineRule="auto"/>
        <w:jc w:val="both"/>
        <w:rPr>
          <w:rFonts w:ascii="Book Antiqua" w:hAnsi="Book Antiqua"/>
        </w:rPr>
      </w:pPr>
      <w:r w:rsidRPr="00525213">
        <w:rPr>
          <w:rFonts w:ascii="Book Antiqua" w:hAnsi="Book Antiqua"/>
        </w:rPr>
        <w:t xml:space="preserve">After surgical consultation, surgical intervention was recommended. </w:t>
      </w:r>
    </w:p>
    <w:p w14:paraId="0E0DED60" w14:textId="77777777" w:rsidR="00175149" w:rsidRPr="00525213" w:rsidRDefault="00175149">
      <w:pPr>
        <w:spacing w:line="360" w:lineRule="auto"/>
        <w:ind w:firstLine="210"/>
        <w:jc w:val="both"/>
        <w:rPr>
          <w:rFonts w:ascii="Book Antiqua" w:hAnsi="Book Antiqua"/>
        </w:rPr>
      </w:pPr>
    </w:p>
    <w:p w14:paraId="475825E9"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t>FINAL DIAGNOSIS</w:t>
      </w:r>
    </w:p>
    <w:p w14:paraId="1BB331AA" w14:textId="77777777" w:rsidR="00175149" w:rsidRPr="00525213" w:rsidRDefault="00665B1C">
      <w:pPr>
        <w:spacing w:line="360" w:lineRule="auto"/>
        <w:jc w:val="both"/>
        <w:rPr>
          <w:rFonts w:ascii="Book Antiqua" w:hAnsi="Book Antiqua"/>
        </w:rPr>
      </w:pPr>
      <w:proofErr w:type="gramStart"/>
      <w:r w:rsidRPr="00525213">
        <w:rPr>
          <w:rFonts w:ascii="Book Antiqua" w:eastAsiaTheme="minorEastAsia" w:hAnsi="Book Antiqua"/>
          <w:lang w:eastAsia="zh-CN"/>
        </w:rPr>
        <w:t>(</w:t>
      </w:r>
      <w:r w:rsidRPr="00525213">
        <w:rPr>
          <w:rFonts w:ascii="Book Antiqua" w:hAnsi="Book Antiqua"/>
        </w:rPr>
        <w:t>1</w:t>
      </w:r>
      <w:r w:rsidRPr="00525213">
        <w:rPr>
          <w:rFonts w:ascii="Book Antiqua" w:eastAsiaTheme="minorEastAsia" w:hAnsi="Book Antiqua"/>
          <w:lang w:eastAsia="zh-CN"/>
        </w:rPr>
        <w:t>)</w:t>
      </w:r>
      <w:r w:rsidRPr="00525213">
        <w:rPr>
          <w:rFonts w:ascii="Book Antiqua" w:hAnsi="Book Antiqua"/>
        </w:rPr>
        <w:t xml:space="preserve"> Congenital biliary atresia</w:t>
      </w:r>
      <w:r w:rsidRPr="00525213">
        <w:rPr>
          <w:rFonts w:ascii="Book Antiqua" w:eastAsiaTheme="minorEastAsia" w:hAnsi="Book Antiqua"/>
          <w:lang w:eastAsia="zh-CN"/>
        </w:rPr>
        <w:t>;</w:t>
      </w:r>
      <w:r w:rsidRPr="00525213">
        <w:rPr>
          <w:rFonts w:ascii="Book Antiqua" w:hAnsi="Book Antiqua"/>
        </w:rPr>
        <w:t xml:space="preserve"> </w:t>
      </w:r>
      <w:r w:rsidRPr="00525213">
        <w:rPr>
          <w:rFonts w:ascii="Book Antiqua" w:eastAsiaTheme="minorEastAsia" w:hAnsi="Book Antiqua"/>
          <w:lang w:eastAsia="zh-CN"/>
        </w:rPr>
        <w:t>(</w:t>
      </w:r>
      <w:r w:rsidRPr="00525213">
        <w:rPr>
          <w:rFonts w:ascii="Book Antiqua" w:hAnsi="Book Antiqua"/>
        </w:rPr>
        <w:t>2</w:t>
      </w:r>
      <w:r w:rsidRPr="00525213">
        <w:rPr>
          <w:rFonts w:ascii="Book Antiqua" w:eastAsiaTheme="minorEastAsia" w:hAnsi="Book Antiqua"/>
          <w:lang w:eastAsia="zh-CN"/>
        </w:rPr>
        <w:t>)</w:t>
      </w:r>
      <w:r w:rsidRPr="00525213">
        <w:rPr>
          <w:rFonts w:ascii="Book Antiqua" w:hAnsi="Book Antiqua"/>
        </w:rPr>
        <w:t xml:space="preserve"> PD-PV</w:t>
      </w:r>
      <w:r w:rsidRPr="00525213">
        <w:rPr>
          <w:rFonts w:ascii="Book Antiqua" w:eastAsiaTheme="minorEastAsia" w:hAnsi="Book Antiqua"/>
          <w:lang w:eastAsia="zh-CN"/>
        </w:rPr>
        <w:t>;</w:t>
      </w:r>
      <w:r w:rsidRPr="00525213">
        <w:rPr>
          <w:rFonts w:ascii="Book Antiqua" w:hAnsi="Book Antiqua"/>
        </w:rPr>
        <w:t xml:space="preserve"> and </w:t>
      </w:r>
      <w:r w:rsidRPr="00525213">
        <w:rPr>
          <w:rFonts w:ascii="Book Antiqua" w:eastAsiaTheme="minorEastAsia" w:hAnsi="Book Antiqua"/>
          <w:lang w:eastAsia="zh-CN"/>
        </w:rPr>
        <w:t>(</w:t>
      </w:r>
      <w:r w:rsidRPr="00525213">
        <w:rPr>
          <w:rFonts w:ascii="Book Antiqua" w:hAnsi="Book Antiqua"/>
        </w:rPr>
        <w:t>3</w:t>
      </w:r>
      <w:r w:rsidRPr="00525213">
        <w:rPr>
          <w:rFonts w:ascii="Book Antiqua" w:eastAsiaTheme="minorEastAsia" w:hAnsi="Book Antiqua"/>
          <w:lang w:eastAsia="zh-CN"/>
        </w:rPr>
        <w:t>)</w:t>
      </w:r>
      <w:r w:rsidRPr="00525213">
        <w:rPr>
          <w:rFonts w:ascii="Book Antiqua" w:hAnsi="Book Antiqua"/>
        </w:rPr>
        <w:t xml:space="preserve"> Congenital cardiovascular malformations.</w:t>
      </w:r>
      <w:proofErr w:type="gramEnd"/>
    </w:p>
    <w:p w14:paraId="44850E50" w14:textId="77777777" w:rsidR="00175149" w:rsidRPr="00525213" w:rsidRDefault="00175149">
      <w:pPr>
        <w:spacing w:line="360" w:lineRule="auto"/>
        <w:jc w:val="both"/>
        <w:rPr>
          <w:rFonts w:ascii="Book Antiqua" w:eastAsiaTheme="minorEastAsia" w:hAnsi="Book Antiqua" w:cs="Book Antiqua"/>
          <w:b/>
          <w:caps/>
          <w:u w:val="single"/>
          <w:lang w:eastAsia="zh-CN"/>
        </w:rPr>
      </w:pPr>
    </w:p>
    <w:p w14:paraId="3F82FECF"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t>TREATMENT</w:t>
      </w:r>
    </w:p>
    <w:p w14:paraId="1F762CAF" w14:textId="77777777" w:rsidR="00175149" w:rsidRPr="00525213" w:rsidRDefault="00665B1C">
      <w:pPr>
        <w:spacing w:line="360" w:lineRule="auto"/>
        <w:jc w:val="both"/>
        <w:rPr>
          <w:rFonts w:ascii="Book Antiqua" w:hAnsi="Book Antiqua"/>
        </w:rPr>
      </w:pPr>
      <w:r w:rsidRPr="00525213">
        <w:rPr>
          <w:rFonts w:ascii="Book Antiqua" w:hAnsi="Book Antiqua"/>
        </w:rPr>
        <w:t xml:space="preserve">The child underwent laparoscopic exploration under general anesthesia. During the operation, the PV was located at the anterior edge of the duodenum (Figure </w:t>
      </w:r>
      <w:r w:rsidRPr="00525213">
        <w:rPr>
          <w:rFonts w:ascii="Book Antiqua" w:eastAsiaTheme="minorEastAsia" w:hAnsi="Book Antiqua"/>
          <w:lang w:eastAsia="zh-CN"/>
        </w:rPr>
        <w:t>1</w:t>
      </w:r>
      <w:r w:rsidRPr="00525213">
        <w:rPr>
          <w:rFonts w:ascii="Book Antiqua" w:hAnsi="Book Antiqua"/>
        </w:rPr>
        <w:t xml:space="preserve">). Intraoperative diagnosis was PD-PV. Upon exploring the gallbladder, it was found that the gallbladder was poorly developed and had the shape of a cord. Intraoperative cholangiography showed that the intrahepatic bile duct was visualized by percutaneous puncture catheter-based injection of the contrast agent, but the biliary tract system was not clearly visualized, the duodenum was not visualized, and there was no contrast agent in the abdominal cavity. The intestinal loops were filled with gas and were dilated (Figure </w:t>
      </w:r>
      <w:r w:rsidRPr="00525213">
        <w:rPr>
          <w:rFonts w:ascii="Book Antiqua" w:eastAsiaTheme="minorEastAsia" w:hAnsi="Book Antiqua"/>
          <w:lang w:eastAsia="zh-CN"/>
        </w:rPr>
        <w:t>2</w:t>
      </w:r>
      <w:r w:rsidRPr="00525213">
        <w:rPr>
          <w:rFonts w:ascii="Book Antiqua" w:hAnsi="Book Antiqua"/>
        </w:rPr>
        <w:t xml:space="preserve">). Then the child was switched to open surgery, and the hilar tissues were carefully dissected. The fibrous mass in the hilar tissue was freed, and the fibrous mass and part of the liver parenchyma were removed. A light yellow bile secretion was noted. The gallbladder and </w:t>
      </w:r>
      <w:proofErr w:type="spellStart"/>
      <w:r w:rsidRPr="00525213">
        <w:rPr>
          <w:rFonts w:ascii="Book Antiqua" w:hAnsi="Book Antiqua"/>
        </w:rPr>
        <w:t>choledochal</w:t>
      </w:r>
      <w:proofErr w:type="spellEnd"/>
      <w:r w:rsidRPr="00525213">
        <w:rPr>
          <w:rFonts w:ascii="Book Antiqua" w:hAnsi="Book Antiqua"/>
        </w:rPr>
        <w:t xml:space="preserve"> cyst wall were removed from the trocar of the </w:t>
      </w:r>
      <w:r w:rsidRPr="00525213">
        <w:rPr>
          <w:rFonts w:ascii="Book Antiqua" w:hAnsi="Book Antiqua"/>
        </w:rPr>
        <w:lastRenderedPageBreak/>
        <w:t xml:space="preserve">umbilical cord, and the </w:t>
      </w:r>
      <w:proofErr w:type="spellStart"/>
      <w:r w:rsidRPr="00525213">
        <w:rPr>
          <w:rFonts w:ascii="Book Antiqua" w:hAnsi="Book Antiqua"/>
        </w:rPr>
        <w:t>mesangium</w:t>
      </w:r>
      <w:proofErr w:type="spellEnd"/>
      <w:r w:rsidRPr="00525213">
        <w:rPr>
          <w:rFonts w:ascii="Book Antiqua" w:hAnsi="Book Antiqua"/>
        </w:rPr>
        <w:t xml:space="preserve"> was repaired. Hilar-</w:t>
      </w:r>
      <w:proofErr w:type="spellStart"/>
      <w:r w:rsidRPr="00525213">
        <w:rPr>
          <w:rFonts w:ascii="Book Antiqua" w:hAnsi="Book Antiqua"/>
        </w:rPr>
        <w:t>jejunal</w:t>
      </w:r>
      <w:proofErr w:type="spellEnd"/>
      <w:r w:rsidRPr="00525213">
        <w:rPr>
          <w:rFonts w:ascii="Book Antiqua" w:hAnsi="Book Antiqua"/>
        </w:rPr>
        <w:t xml:space="preserve"> anastomosis was performed.</w:t>
      </w:r>
    </w:p>
    <w:p w14:paraId="139CF51E" w14:textId="77777777" w:rsidR="00175149" w:rsidRPr="00525213" w:rsidRDefault="00175149">
      <w:pPr>
        <w:spacing w:line="360" w:lineRule="auto"/>
        <w:ind w:firstLine="210"/>
        <w:jc w:val="both"/>
        <w:rPr>
          <w:rFonts w:ascii="Book Antiqua" w:hAnsi="Book Antiqua"/>
        </w:rPr>
      </w:pPr>
    </w:p>
    <w:p w14:paraId="07743494"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t>OUTCOME AND FOLLOW-UP</w:t>
      </w:r>
    </w:p>
    <w:p w14:paraId="1011B97B" w14:textId="77777777" w:rsidR="00175149" w:rsidRPr="00525213" w:rsidRDefault="00665B1C">
      <w:pPr>
        <w:spacing w:line="360" w:lineRule="auto"/>
        <w:jc w:val="both"/>
        <w:rPr>
          <w:rFonts w:ascii="Book Antiqua" w:hAnsi="Book Antiqua"/>
        </w:rPr>
      </w:pPr>
      <w:r w:rsidRPr="00525213">
        <w:rPr>
          <w:rFonts w:ascii="Book Antiqua" w:hAnsi="Book Antiqua"/>
        </w:rPr>
        <w:t>The child’s symptoms were gradually relieved, and then she was discharged. During follow-up, the child’s condition gradually improved, but deterioration of the child’s condition could not be ruled out, which would require liver transplantation or other treatments. Finally, the child was lost to follow-up due to change in contact information of the child’s family.</w:t>
      </w:r>
    </w:p>
    <w:p w14:paraId="13056181" w14:textId="77777777" w:rsidR="00175149" w:rsidRPr="00525213" w:rsidRDefault="00175149">
      <w:pPr>
        <w:spacing w:line="360" w:lineRule="auto"/>
        <w:ind w:firstLine="210"/>
        <w:jc w:val="both"/>
        <w:rPr>
          <w:rFonts w:ascii="Book Antiqua" w:hAnsi="Book Antiqua"/>
        </w:rPr>
      </w:pPr>
    </w:p>
    <w:p w14:paraId="507A3FB8"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t>DISCUSSION</w:t>
      </w:r>
    </w:p>
    <w:p w14:paraId="7CEB55F9"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 xml:space="preserve">The relationship between neonatal biliary atresia and </w:t>
      </w:r>
      <w:r w:rsidRPr="00525213">
        <w:rPr>
          <w:rFonts w:ascii="Book Antiqua" w:hAnsi="Book Antiqua"/>
        </w:rPr>
        <w:t>PD-PV</w:t>
      </w:r>
      <w:r w:rsidRPr="00525213">
        <w:rPr>
          <w:rFonts w:ascii="Book Antiqua" w:eastAsia="Book Antiqua" w:hAnsi="Book Antiqua" w:cs="Book Antiqua"/>
        </w:rPr>
        <w:t xml:space="preserve"> should be considered in depth. In this study, the baby developed yellowing of the facial skin, which progressively aggravated. The skin over the trunk region also turned yellowish, and it progressed further. The child was admitted to the neonatology department with the diagnosis of “newborn jaundice” in the outpatient clinic. Further investigation showed that the liver function was disrupted due to biliary obstruction. Intraoperative cholangiography showed that the intrahepatic bile duct was visualized by percutaneous puncture catheter-based injection of the contrast agent, but the biliary tract system was not clearly visualized, the duodenum was not visualized, and there was no contrast agent in the abdominal cavity. The intestinal loops were filled with gas and were dilated. On laparoscopic exploration, the </w:t>
      </w:r>
      <w:r w:rsidRPr="00525213">
        <w:rPr>
          <w:rFonts w:ascii="Book Antiqua" w:hAnsi="Book Antiqua"/>
        </w:rPr>
        <w:t>PV</w:t>
      </w:r>
      <w:r w:rsidRPr="00525213">
        <w:rPr>
          <w:rFonts w:ascii="Book Antiqua" w:eastAsia="Book Antiqua" w:hAnsi="Book Antiqua" w:cs="Book Antiqua"/>
        </w:rPr>
        <w:t xml:space="preserve"> was located at the anterior edge of the duodenum. Upon exploring the gallbladder, it was found that the gallbladder was poorly developed and had the shape of a cord. Based on the above findings, postoperative diagnoses of congenital biliary atresia and PD-PV were established. After surgical treatment combined with drug therapy and other comprehensive treatments, the child’s symptoms were gradually relieved, and then she was discharged. </w:t>
      </w:r>
    </w:p>
    <w:p w14:paraId="6B4E3361" w14:textId="77777777" w:rsidR="00175149" w:rsidRPr="00525213" w:rsidRDefault="00665B1C">
      <w:pPr>
        <w:spacing w:line="360" w:lineRule="auto"/>
        <w:ind w:firstLine="420"/>
        <w:jc w:val="both"/>
        <w:rPr>
          <w:rFonts w:ascii="Book Antiqua" w:eastAsiaTheme="minorEastAsia" w:hAnsi="Book Antiqua" w:cs="Book Antiqua"/>
          <w:lang w:eastAsia="zh-CN"/>
        </w:rPr>
      </w:pPr>
      <w:r w:rsidRPr="00525213">
        <w:rPr>
          <w:rFonts w:ascii="Book Antiqua" w:eastAsia="Book Antiqua" w:hAnsi="Book Antiqua" w:cs="Book Antiqua"/>
        </w:rPr>
        <w:t xml:space="preserve">Biliary atresia of the bile duct in the first part of the duodenum before the </w:t>
      </w:r>
      <w:r w:rsidRPr="00525213">
        <w:rPr>
          <w:rFonts w:ascii="Book Antiqua" w:hAnsi="Book Antiqua"/>
        </w:rPr>
        <w:t>PV</w:t>
      </w:r>
      <w:r w:rsidRPr="00525213">
        <w:rPr>
          <w:rFonts w:ascii="Book Antiqua" w:eastAsia="Book Antiqua" w:hAnsi="Book Antiqua" w:cs="Book Antiqua"/>
        </w:rPr>
        <w:t xml:space="preserve"> can occur individually, as found in such cases, or it can occur in</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combination. It is </w:t>
      </w:r>
      <w:r w:rsidRPr="00525213">
        <w:rPr>
          <w:rFonts w:ascii="Book Antiqua" w:eastAsia="Book Antiqua" w:hAnsi="Book Antiqua" w:cs="Book Antiqua"/>
        </w:rPr>
        <w:lastRenderedPageBreak/>
        <w:t>categorized as deformation of the congenital anatomic structure.</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There are a limited number of published studies describing the correlation of biliary atresia and PD-PV with the onset of deformity. Given the paucity of reported cases, the current study provides timely insights with regard to</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planned treatment</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and outcomes for this combination syndrome.</w:t>
      </w:r>
    </w:p>
    <w:p w14:paraId="32160F3E" w14:textId="77777777" w:rsidR="00175149" w:rsidRPr="00525213" w:rsidRDefault="00175149">
      <w:pPr>
        <w:spacing w:line="360" w:lineRule="auto"/>
        <w:ind w:firstLine="420"/>
        <w:jc w:val="both"/>
        <w:rPr>
          <w:rFonts w:ascii="Book Antiqua" w:eastAsiaTheme="minorEastAsia" w:hAnsi="Book Antiqua"/>
          <w:lang w:eastAsia="zh-CN"/>
        </w:rPr>
      </w:pPr>
    </w:p>
    <w:p w14:paraId="135392DF" w14:textId="77777777" w:rsidR="00175149" w:rsidRPr="00525213" w:rsidRDefault="00665B1C">
      <w:pPr>
        <w:spacing w:line="360" w:lineRule="auto"/>
        <w:jc w:val="both"/>
        <w:rPr>
          <w:rFonts w:ascii="Book Antiqua" w:hAnsi="Book Antiqua"/>
          <w:i/>
        </w:rPr>
      </w:pPr>
      <w:r w:rsidRPr="00525213">
        <w:rPr>
          <w:rFonts w:ascii="Book Antiqua" w:eastAsia="Book Antiqua" w:hAnsi="Book Antiqua" w:cs="Book Antiqua"/>
          <w:b/>
          <w:bCs/>
          <w:i/>
        </w:rPr>
        <w:t>Features of PD-PV</w:t>
      </w:r>
    </w:p>
    <w:p w14:paraId="08362438"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Since 1921, Knight first described PD-</w:t>
      </w:r>
      <w:proofErr w:type="gramStart"/>
      <w:r w:rsidRPr="00525213">
        <w:rPr>
          <w:rFonts w:ascii="Book Antiqua" w:eastAsia="Book Antiqua" w:hAnsi="Book Antiqua" w:cs="Book Antiqua"/>
        </w:rPr>
        <w:t>PV</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6]</w:t>
      </w:r>
      <w:r w:rsidRPr="00525213">
        <w:rPr>
          <w:rFonts w:ascii="Book Antiqua" w:eastAsia="Book Antiqua" w:hAnsi="Book Antiqua" w:cs="Book Antiqua"/>
        </w:rPr>
        <w:t xml:space="preserve">, and so far, less than 100 cases have been reported in the literature. Each report often presents the case of only 1 child, and most of the reports have presented cases of only 5 children, which </w:t>
      </w:r>
      <w:proofErr w:type="gramStart"/>
      <w:r w:rsidRPr="00525213">
        <w:rPr>
          <w:rFonts w:ascii="Book Antiqua" w:eastAsia="Book Antiqua" w:hAnsi="Book Antiqua" w:cs="Book Antiqua"/>
        </w:rPr>
        <w:t>indicates</w:t>
      </w:r>
      <w:proofErr w:type="gramEnd"/>
      <w:r w:rsidRPr="00525213">
        <w:rPr>
          <w:rFonts w:ascii="Book Antiqua" w:eastAsia="Book Antiqua" w:hAnsi="Book Antiqua" w:cs="Book Antiqua"/>
        </w:rPr>
        <w:t xml:space="preserve"> that the deformity is very rare. Its true incidence cannot be accurately calculated because in some cases PD-PV does not produce any clinical symptoms before it is detected.</w:t>
      </w:r>
    </w:p>
    <w:p w14:paraId="20183C75" w14:textId="77777777" w:rsidR="00175149" w:rsidRPr="00525213" w:rsidRDefault="00665B1C">
      <w:pPr>
        <w:spacing w:line="360" w:lineRule="auto"/>
        <w:ind w:firstLineChars="200" w:firstLine="480"/>
        <w:jc w:val="both"/>
        <w:rPr>
          <w:rFonts w:ascii="Book Antiqua" w:hAnsi="Book Antiqua"/>
        </w:rPr>
      </w:pPr>
      <w:r w:rsidRPr="00525213">
        <w:rPr>
          <w:rFonts w:ascii="Book Antiqua" w:eastAsia="Book Antiqua" w:hAnsi="Book Antiqua" w:cs="Book Antiqua"/>
        </w:rPr>
        <w:t>PD-PV originates from the persistent primordial yolk vein or is related to abnormal rotation of the midgut. For example, abnormal intestinal rotation and duodenum and stomach reversal may result in PD-</w:t>
      </w:r>
      <w:proofErr w:type="gramStart"/>
      <w:r w:rsidRPr="00525213">
        <w:rPr>
          <w:rFonts w:ascii="Book Antiqua" w:eastAsia="Book Antiqua" w:hAnsi="Book Antiqua" w:cs="Book Antiqua"/>
        </w:rPr>
        <w:t>PV</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7]</w:t>
      </w:r>
      <w:r w:rsidRPr="00525213">
        <w:rPr>
          <w:rFonts w:ascii="Book Antiqua" w:eastAsia="Book Antiqua" w:hAnsi="Book Antiqua" w:cs="Book Antiqua"/>
        </w:rPr>
        <w:t xml:space="preserve">. Three quarters of children with PD-PV have some concomitant malformations, such as cardiovascular malformations, gastrointestinal malformations, and biliary </w:t>
      </w:r>
      <w:proofErr w:type="gramStart"/>
      <w:r w:rsidRPr="00525213">
        <w:rPr>
          <w:rFonts w:ascii="Book Antiqua" w:eastAsia="Book Antiqua" w:hAnsi="Book Antiqua" w:cs="Book Antiqua"/>
        </w:rPr>
        <w:t>malformations</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8]</w:t>
      </w:r>
      <w:r w:rsidRPr="00525213">
        <w:rPr>
          <w:rFonts w:ascii="Book Antiqua" w:eastAsia="Book Antiqua" w:hAnsi="Book Antiqua" w:cs="Book Antiqua"/>
        </w:rPr>
        <w:t xml:space="preserve"> or are considered to be part of other syndromes, such as </w:t>
      </w:r>
      <w:proofErr w:type="spellStart"/>
      <w:r w:rsidRPr="00525213">
        <w:rPr>
          <w:rFonts w:ascii="Book Antiqua" w:eastAsia="Book Antiqua" w:hAnsi="Book Antiqua" w:cs="Book Antiqua"/>
        </w:rPr>
        <w:t>polysplenia</w:t>
      </w:r>
      <w:proofErr w:type="spellEnd"/>
      <w:r w:rsidRPr="00525213">
        <w:rPr>
          <w:rFonts w:ascii="Book Antiqua" w:eastAsia="Book Antiqua" w:hAnsi="Book Antiqua" w:cs="Book Antiqua"/>
        </w:rPr>
        <w:t xml:space="preserve"> or </w:t>
      </w:r>
      <w:proofErr w:type="spellStart"/>
      <w:r w:rsidRPr="00525213">
        <w:rPr>
          <w:rFonts w:ascii="Book Antiqua" w:eastAsia="Book Antiqua" w:hAnsi="Book Antiqua" w:cs="Book Antiqua"/>
        </w:rPr>
        <w:t>heterotaxy</w:t>
      </w:r>
      <w:proofErr w:type="spellEnd"/>
      <w:r w:rsidRPr="00525213">
        <w:rPr>
          <w:rFonts w:ascii="Book Antiqua" w:eastAsia="Book Antiqua" w:hAnsi="Book Antiqua" w:cs="Book Antiqua"/>
        </w:rPr>
        <w:t xml:space="preserve">. Isolated PD-PV, including symptomatic or asymptomatic PD-PV, accounts for only a quarter of all </w:t>
      </w:r>
      <w:proofErr w:type="gramStart"/>
      <w:r w:rsidRPr="00525213">
        <w:rPr>
          <w:rFonts w:ascii="Book Antiqua" w:eastAsia="Book Antiqua" w:hAnsi="Book Antiqua" w:cs="Book Antiqua"/>
        </w:rPr>
        <w:t>cases</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9]</w:t>
      </w:r>
      <w:r w:rsidRPr="00525213">
        <w:rPr>
          <w:rFonts w:ascii="Book Antiqua" w:eastAsia="Book Antiqua" w:hAnsi="Book Antiqua" w:cs="Book Antiqua"/>
        </w:rPr>
        <w:t>.</w:t>
      </w:r>
    </w:p>
    <w:p w14:paraId="5CD40C40" w14:textId="77777777" w:rsidR="00175149" w:rsidRPr="00525213" w:rsidRDefault="00665B1C">
      <w:pPr>
        <w:spacing w:line="360" w:lineRule="auto"/>
        <w:ind w:firstLineChars="200" w:firstLine="480"/>
        <w:jc w:val="both"/>
        <w:rPr>
          <w:rFonts w:ascii="Book Antiqua" w:eastAsiaTheme="minorEastAsia" w:hAnsi="Book Antiqua" w:cs="Book Antiqua"/>
          <w:lang w:eastAsia="zh-CN"/>
        </w:rPr>
      </w:pPr>
      <w:r w:rsidRPr="00525213">
        <w:rPr>
          <w:rFonts w:ascii="Book Antiqua" w:eastAsia="Book Antiqua" w:hAnsi="Book Antiqua" w:cs="Book Antiqua"/>
        </w:rPr>
        <w:t xml:space="preserve">PD-PV is considered to be an external cause of congenital duodenal obstruction. Researchers have been studying how a low-pressure blood vessel can cause thick-walled duodenal </w:t>
      </w:r>
      <w:proofErr w:type="gramStart"/>
      <w:r w:rsidRPr="00525213">
        <w:rPr>
          <w:rFonts w:ascii="Book Antiqua" w:eastAsia="Book Antiqua" w:hAnsi="Book Antiqua" w:cs="Book Antiqua"/>
        </w:rPr>
        <w:t>obstruction</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7]</w:t>
      </w:r>
      <w:r w:rsidRPr="00525213">
        <w:rPr>
          <w:rFonts w:ascii="Book Antiqua" w:eastAsia="Book Antiqua" w:hAnsi="Book Antiqua" w:cs="Book Antiqua"/>
        </w:rPr>
        <w:t xml:space="preserve">. In most cases, duodenal obstruction is caused by other related deformities, and PD-PV is just an accompanying deformity. In the study by </w:t>
      </w:r>
      <w:proofErr w:type="spellStart"/>
      <w:r w:rsidRPr="00525213">
        <w:rPr>
          <w:rFonts w:ascii="Book Antiqua" w:hAnsi="Book Antiqua"/>
          <w:bCs/>
        </w:rPr>
        <w:t>Vilakazi</w:t>
      </w:r>
      <w:proofErr w:type="spellEnd"/>
      <w:r w:rsidRPr="00525213">
        <w:rPr>
          <w:rFonts w:ascii="Book Antiqua" w:eastAsia="Book Antiqua" w:hAnsi="Book Antiqua" w:cs="Book Antiqua"/>
        </w:rPr>
        <w:t xml:space="preserve"> </w:t>
      </w:r>
      <w:r w:rsidRPr="00525213">
        <w:rPr>
          <w:rFonts w:ascii="Book Antiqua" w:eastAsia="Book Antiqua" w:hAnsi="Book Antiqua" w:cs="Book Antiqua"/>
          <w:i/>
          <w:iCs/>
        </w:rPr>
        <w:t xml:space="preserve">et </w:t>
      </w:r>
      <w:proofErr w:type="gramStart"/>
      <w:r w:rsidRPr="00525213">
        <w:rPr>
          <w:rFonts w:ascii="Book Antiqua" w:eastAsia="Book Antiqua" w:hAnsi="Book Antiqua" w:cs="Book Antiqua"/>
          <w:i/>
          <w:iCs/>
        </w:rPr>
        <w:t>al</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8]</w:t>
      </w:r>
      <w:r w:rsidRPr="00525213">
        <w:rPr>
          <w:rFonts w:ascii="Book Antiqua" w:eastAsia="Book Antiqua" w:hAnsi="Book Antiqua" w:cs="Book Antiqua"/>
        </w:rPr>
        <w:t>,</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in only 10 cases duodenal obstruction in children was found to be caused by PD-PV alone. PD-PV may cause complete or partial duodenal obstruction. Characteristically, vomiting can occur within a few hours after birth, and feeding cannot be tolerated. Partial duodenal obstruction presents with repeated episodes of vomiting and growth retardation. </w:t>
      </w:r>
      <w:proofErr w:type="spellStart"/>
      <w:r w:rsidRPr="00525213">
        <w:rPr>
          <w:rFonts w:ascii="Book Antiqua" w:eastAsia="Book Antiqua" w:hAnsi="Book Antiqua" w:cs="Book Antiqua"/>
        </w:rPr>
        <w:t>Snavely</w:t>
      </w:r>
      <w:proofErr w:type="spellEnd"/>
      <w:r w:rsidRPr="00525213">
        <w:rPr>
          <w:rFonts w:ascii="Book Antiqua" w:eastAsia="Book Antiqua" w:hAnsi="Book Antiqua" w:cs="Book Antiqua"/>
        </w:rPr>
        <w:t xml:space="preserve"> </w:t>
      </w:r>
      <w:r w:rsidRPr="00525213">
        <w:rPr>
          <w:rFonts w:ascii="Book Antiqua" w:eastAsiaTheme="minorEastAsia" w:hAnsi="Book Antiqua" w:cs="Book Antiqua"/>
          <w:iCs/>
          <w:lang w:eastAsia="zh-CN"/>
        </w:rPr>
        <w:t>and</w:t>
      </w:r>
      <w:r w:rsidRPr="00525213">
        <w:rPr>
          <w:rFonts w:ascii="Book Antiqua" w:eastAsiaTheme="minorEastAsia" w:hAnsi="Book Antiqua" w:cs="Book Antiqua"/>
          <w:i/>
          <w:iCs/>
          <w:lang w:eastAsia="zh-CN"/>
        </w:rPr>
        <w:t xml:space="preserve"> </w:t>
      </w:r>
      <w:proofErr w:type="spellStart"/>
      <w:proofErr w:type="gramStart"/>
      <w:r w:rsidRPr="00525213">
        <w:rPr>
          <w:rFonts w:ascii="Book Antiqua" w:hAnsi="Book Antiqua"/>
        </w:rPr>
        <w:t>B</w:t>
      </w:r>
      <w:r w:rsidRPr="00525213">
        <w:rPr>
          <w:rFonts w:ascii="Book Antiqua" w:eastAsiaTheme="minorEastAsia" w:hAnsi="Book Antiqua"/>
          <w:lang w:eastAsia="zh-CN"/>
        </w:rPr>
        <w:t>reakell</w:t>
      </w:r>
      <w:proofErr w:type="spellEnd"/>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10]</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reported that PD-PV caused portal hypertension, variceal bleeding in the fundal venous plexus, and death of the </w:t>
      </w:r>
      <w:r w:rsidRPr="00525213">
        <w:rPr>
          <w:rFonts w:ascii="Book Antiqua" w:eastAsia="Book Antiqua" w:hAnsi="Book Antiqua" w:cs="Book Antiqua"/>
        </w:rPr>
        <w:lastRenderedPageBreak/>
        <w:t xml:space="preserve">patient. Autopsy revealed that the </w:t>
      </w:r>
      <w:r w:rsidRPr="00525213">
        <w:rPr>
          <w:rFonts w:ascii="Book Antiqua" w:hAnsi="Book Antiqua"/>
        </w:rPr>
        <w:t>PV</w:t>
      </w:r>
      <w:r w:rsidRPr="00525213">
        <w:rPr>
          <w:rFonts w:ascii="Book Antiqua" w:eastAsia="Book Antiqua" w:hAnsi="Book Antiqua" w:cs="Book Antiqua"/>
        </w:rPr>
        <w:t xml:space="preserve"> became narrowed due to abnormal position, which affected the blood flow of the </w:t>
      </w:r>
      <w:r w:rsidRPr="00525213">
        <w:rPr>
          <w:rFonts w:ascii="Book Antiqua" w:hAnsi="Book Antiqua"/>
        </w:rPr>
        <w:t>PV</w:t>
      </w:r>
      <w:r w:rsidRPr="00525213">
        <w:rPr>
          <w:rFonts w:ascii="Book Antiqua" w:eastAsia="Book Antiqua" w:hAnsi="Book Antiqua" w:cs="Book Antiqua"/>
        </w:rPr>
        <w:t xml:space="preserve"> and caused portal hypertension.</w:t>
      </w:r>
    </w:p>
    <w:p w14:paraId="4DE6D27C" w14:textId="77777777" w:rsidR="00175149" w:rsidRPr="00525213" w:rsidRDefault="00175149">
      <w:pPr>
        <w:spacing w:line="360" w:lineRule="auto"/>
        <w:ind w:firstLineChars="200" w:firstLine="480"/>
        <w:jc w:val="both"/>
        <w:rPr>
          <w:rFonts w:ascii="Book Antiqua" w:eastAsiaTheme="minorEastAsia" w:hAnsi="Book Antiqua"/>
          <w:lang w:eastAsia="zh-CN"/>
        </w:rPr>
      </w:pPr>
    </w:p>
    <w:p w14:paraId="2B25B3B8" w14:textId="77777777" w:rsidR="00175149" w:rsidRPr="00525213" w:rsidRDefault="00665B1C">
      <w:pPr>
        <w:spacing w:line="360" w:lineRule="auto"/>
        <w:jc w:val="both"/>
        <w:rPr>
          <w:rFonts w:ascii="Book Antiqua" w:hAnsi="Book Antiqua"/>
          <w:i/>
        </w:rPr>
      </w:pPr>
      <w:r w:rsidRPr="00525213">
        <w:rPr>
          <w:rFonts w:ascii="Book Antiqua" w:eastAsia="Book Antiqua" w:hAnsi="Book Antiqua" w:cs="Book Antiqua"/>
          <w:b/>
          <w:bCs/>
          <w:i/>
        </w:rPr>
        <w:t>PD-PV diagnosis and treatment</w:t>
      </w:r>
    </w:p>
    <w:p w14:paraId="606C570F"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Preoperative diagnosis of PD-PV is very rare. This disease entity may not be discovered until childhood or adulthood, or it may be discovered accidentally on abdominal computed tomography. A total of 5%-10% of children with biliary atresia are accidentally diagnosed with PD-PV during surgery. PD-PV combined with the anterior common bile duct of the duodenum has also been reported;</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however, cholecystectomy poses a great risk for children with PD-</w:t>
      </w:r>
      <w:proofErr w:type="gramStart"/>
      <w:r w:rsidRPr="00525213">
        <w:rPr>
          <w:rFonts w:ascii="Book Antiqua" w:eastAsia="Book Antiqua" w:hAnsi="Book Antiqua" w:cs="Book Antiqua"/>
        </w:rPr>
        <w:t>PV</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11]</w:t>
      </w:r>
      <w:r w:rsidRPr="00525213">
        <w:rPr>
          <w:rFonts w:ascii="Book Antiqua" w:eastAsia="Book Antiqua" w:hAnsi="Book Antiqua" w:cs="Book Antiqua"/>
        </w:rPr>
        <w:t>, or it is accidentally discovered during cholecystectomy in adults</w:t>
      </w:r>
      <w:r w:rsidRPr="00525213">
        <w:rPr>
          <w:rFonts w:ascii="Book Antiqua" w:eastAsia="Book Antiqua" w:hAnsi="Book Antiqua" w:cs="Book Antiqua"/>
          <w:vertAlign w:val="superscript"/>
        </w:rPr>
        <w:t>[12]</w:t>
      </w:r>
      <w:r w:rsidRPr="00525213">
        <w:rPr>
          <w:rFonts w:ascii="Book Antiqua" w:eastAsia="Book Antiqua" w:hAnsi="Book Antiqua" w:cs="Book Antiqua"/>
        </w:rPr>
        <w:t>.</w:t>
      </w:r>
    </w:p>
    <w:p w14:paraId="3754C3A6" w14:textId="77777777" w:rsidR="00175149" w:rsidRPr="00525213" w:rsidRDefault="00665B1C">
      <w:pPr>
        <w:spacing w:line="360" w:lineRule="auto"/>
        <w:ind w:firstLineChars="200" w:firstLine="480"/>
        <w:jc w:val="both"/>
        <w:rPr>
          <w:rFonts w:ascii="Book Antiqua" w:hAnsi="Book Antiqua"/>
        </w:rPr>
      </w:pPr>
      <w:r w:rsidRPr="00525213">
        <w:rPr>
          <w:rFonts w:ascii="Book Antiqua" w:eastAsia="Book Antiqua" w:hAnsi="Book Antiqua" w:cs="Book Antiqua"/>
        </w:rPr>
        <w:t xml:space="preserve">The prenatal diagnosis of congenital duodenal obstruction is based on obvious polyhydramnios and the double bubble sign displayed by B-ultrasound. The PD-PV is a cause of prenatally diagnosed duodenal obstruction, established by B-ultrasound, which has not been found in the literature presented in domestic and foreign </w:t>
      </w:r>
      <w:proofErr w:type="gramStart"/>
      <w:r w:rsidRPr="00525213">
        <w:rPr>
          <w:rFonts w:ascii="Book Antiqua" w:eastAsia="Book Antiqua" w:hAnsi="Book Antiqua" w:cs="Book Antiqua"/>
        </w:rPr>
        <w:t>reports</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13]</w:t>
      </w:r>
      <w:r w:rsidRPr="00525213">
        <w:rPr>
          <w:rFonts w:ascii="Book Antiqua" w:eastAsia="Book Antiqua" w:hAnsi="Book Antiqua" w:cs="Book Antiqua"/>
        </w:rPr>
        <w:t xml:space="preserve">. </w:t>
      </w:r>
    </w:p>
    <w:p w14:paraId="49E2920B" w14:textId="77777777" w:rsidR="00175149" w:rsidRPr="00525213" w:rsidRDefault="00665B1C">
      <w:pPr>
        <w:spacing w:line="360" w:lineRule="auto"/>
        <w:ind w:firstLineChars="200" w:firstLine="480"/>
        <w:jc w:val="both"/>
        <w:rPr>
          <w:rFonts w:ascii="Book Antiqua" w:hAnsi="Book Antiqua"/>
        </w:rPr>
      </w:pPr>
      <w:r w:rsidRPr="00525213">
        <w:rPr>
          <w:rFonts w:ascii="Book Antiqua" w:eastAsia="Book Antiqua" w:hAnsi="Book Antiqua" w:cs="Book Antiqua"/>
        </w:rPr>
        <w:t>Abdominal color Doppler ultrasound and computed tomography can be used in cases with a clear diagnosis of duodenal obstruction before surgery. If the vascular structure is found in the front of the pancreas, it has an important diagnostic value. PD-PV is a rare cause of duodenal obstruction. It is not necessary to diagnose PD-PV before surgery because all children with duodenal obstruction require laparotomy or laparoscopic exploratory surgery. However, it is very important to identify PD-PV during the operation because PD-PV occasionally does not cause obstruction, but it may only be discovered accidentally during the operation, which may result in intraoperative complications, especially in children with intestinal rotation or abnormal internal organs. These unconventional anatomical positions put the children at risk of iatrogenic injuries, including iatrogenic bleeding from abnormal veins or damage to the bile duct and dilated duodenum.</w:t>
      </w:r>
    </w:p>
    <w:p w14:paraId="14098890" w14:textId="77777777" w:rsidR="00175149" w:rsidRPr="00525213" w:rsidRDefault="00665B1C">
      <w:pPr>
        <w:spacing w:line="360" w:lineRule="auto"/>
        <w:ind w:firstLineChars="200" w:firstLine="480"/>
        <w:jc w:val="both"/>
        <w:rPr>
          <w:rFonts w:ascii="Book Antiqua" w:hAnsi="Book Antiqua"/>
        </w:rPr>
      </w:pPr>
      <w:r w:rsidRPr="00525213">
        <w:rPr>
          <w:rFonts w:ascii="Book Antiqua" w:eastAsia="Book Antiqua" w:hAnsi="Book Antiqua" w:cs="Book Antiqua"/>
        </w:rPr>
        <w:t xml:space="preserve">Duodenal obstruction has the potential to progress to a surgical emergency. However, children should not undergo surgery immediately. Instead, they should </w:t>
      </w:r>
      <w:r w:rsidRPr="00525213">
        <w:rPr>
          <w:rFonts w:ascii="Book Antiqua" w:eastAsia="Book Antiqua" w:hAnsi="Book Antiqua" w:cs="Book Antiqua"/>
        </w:rPr>
        <w:lastRenderedPageBreak/>
        <w:t>receive gastrointestinal decompression, oxygen inhalation, electrocardiogram monitoring, and fluid rehydration. Surgery should be performed after the child achieves hemodynamic stability and electrolyte balance. Due to high incidence of malformations related to this disease entity, which is similar to that in</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splenic </w:t>
      </w:r>
      <w:proofErr w:type="gramStart"/>
      <w:r w:rsidRPr="00525213">
        <w:rPr>
          <w:rFonts w:ascii="Book Antiqua" w:eastAsia="Book Antiqua" w:hAnsi="Book Antiqua" w:cs="Book Antiqua"/>
        </w:rPr>
        <w:t>abnormalities</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14]</w:t>
      </w:r>
      <w:r w:rsidRPr="00525213">
        <w:rPr>
          <w:rFonts w:ascii="Book Antiqua" w:eastAsia="Book Antiqua" w:hAnsi="Book Antiqua" w:cs="Book Antiqua"/>
        </w:rPr>
        <w:t xml:space="preserve">, it is necessary to conduct a systematic review of children to detect malformations, including evaluation of heart malformations. Cases of children with biliary atresia are extremely rare. The only treatment for PD-PV-induced duodenal obstruction is surgical treatment, and the normal anatomical relationship should be restored as much as possible. The clear surgical method is duodenal rhomboid anastomosis in front of the </w:t>
      </w:r>
      <w:r w:rsidRPr="00525213">
        <w:rPr>
          <w:rFonts w:ascii="Book Antiqua" w:hAnsi="Book Antiqua"/>
        </w:rPr>
        <w:t>PV</w:t>
      </w:r>
      <w:r w:rsidRPr="00525213">
        <w:rPr>
          <w:rFonts w:ascii="Book Antiqua" w:eastAsia="Book Antiqua" w:hAnsi="Book Antiqua" w:cs="Book Antiqua"/>
        </w:rPr>
        <w:t xml:space="preserve"> or diversion surgery, such as gastroduodenal anastomosis in front of the </w:t>
      </w:r>
      <w:r w:rsidRPr="00525213">
        <w:rPr>
          <w:rFonts w:ascii="Book Antiqua" w:hAnsi="Book Antiqua"/>
        </w:rPr>
        <w:t>PV</w:t>
      </w:r>
      <w:r w:rsidRPr="00525213">
        <w:rPr>
          <w:rFonts w:ascii="Book Antiqua" w:eastAsia="Book Antiqua" w:hAnsi="Book Antiqua" w:cs="Book Antiqua"/>
        </w:rPr>
        <w:t xml:space="preserve">. Thorough examination of the abdominal cavity should be performed to rule out other related malformations. Dissociation of the anterior wall of the duodenum needs to be carefully performed to avoid damage to the duodenum and </w:t>
      </w:r>
      <w:r w:rsidRPr="00525213">
        <w:rPr>
          <w:rFonts w:ascii="Book Antiqua" w:hAnsi="Book Antiqua"/>
        </w:rPr>
        <w:t>PV</w:t>
      </w:r>
      <w:r w:rsidRPr="00525213">
        <w:rPr>
          <w:rFonts w:ascii="Book Antiqua" w:eastAsia="Book Antiqua" w:hAnsi="Book Antiqua" w:cs="Book Antiqua"/>
        </w:rPr>
        <w:t>. The duodenal papilla should be avoided when the proximal obstruction is cut open.</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For duodenal rhomboid anastomosis, the duodenal incision edge should not be very close to the </w:t>
      </w:r>
      <w:r w:rsidRPr="00525213">
        <w:rPr>
          <w:rFonts w:ascii="Book Antiqua" w:hAnsi="Book Antiqua"/>
        </w:rPr>
        <w:t>PV</w:t>
      </w:r>
      <w:r w:rsidRPr="00525213">
        <w:rPr>
          <w:rFonts w:ascii="Book Antiqua" w:eastAsia="Book Antiqua" w:hAnsi="Book Antiqua" w:cs="Book Antiqua"/>
        </w:rPr>
        <w:t xml:space="preserve"> to avoid stenosis of the </w:t>
      </w:r>
      <w:r w:rsidRPr="00525213">
        <w:rPr>
          <w:rFonts w:ascii="Book Antiqua" w:hAnsi="Book Antiqua"/>
        </w:rPr>
        <w:t>PV</w:t>
      </w:r>
      <w:r w:rsidRPr="00525213">
        <w:rPr>
          <w:rFonts w:ascii="Book Antiqua" w:eastAsia="Book Antiqua" w:hAnsi="Book Antiqua" w:cs="Book Antiqua"/>
        </w:rPr>
        <w:t xml:space="preserve">. During the operation, the location of the obstruction must be accurately judged to determine the surgical approach. Due to complicated biliary atresia, the patient of the current study underwent “duodenal rhomboid anastomosis + duodenal </w:t>
      </w:r>
      <w:proofErr w:type="spellStart"/>
      <w:r w:rsidRPr="00525213">
        <w:rPr>
          <w:rFonts w:ascii="Book Antiqua" w:eastAsia="Book Antiqua" w:hAnsi="Book Antiqua" w:cs="Book Antiqua"/>
        </w:rPr>
        <w:t>jejunal</w:t>
      </w:r>
      <w:proofErr w:type="spellEnd"/>
      <w:r w:rsidRPr="00525213">
        <w:rPr>
          <w:rFonts w:ascii="Book Antiqua" w:eastAsia="Book Antiqua" w:hAnsi="Book Antiqua" w:cs="Book Antiqua"/>
        </w:rPr>
        <w:t xml:space="preserve"> Roux-</w:t>
      </w:r>
      <w:proofErr w:type="spellStart"/>
      <w:r w:rsidRPr="00525213">
        <w:rPr>
          <w:rFonts w:ascii="Book Antiqua" w:eastAsia="Book Antiqua" w:hAnsi="Book Antiqua" w:cs="Book Antiqua"/>
        </w:rPr>
        <w:t>en</w:t>
      </w:r>
      <w:proofErr w:type="spellEnd"/>
      <w:r w:rsidRPr="00525213">
        <w:rPr>
          <w:rFonts w:ascii="Book Antiqua" w:eastAsia="Book Antiqua" w:hAnsi="Book Antiqua" w:cs="Book Antiqua"/>
        </w:rPr>
        <w:t>-Y anastomosis.”</w:t>
      </w:r>
    </w:p>
    <w:p w14:paraId="4CC8CA9D" w14:textId="77777777" w:rsidR="00175149" w:rsidRPr="00525213" w:rsidRDefault="00665B1C">
      <w:pPr>
        <w:spacing w:line="360" w:lineRule="auto"/>
        <w:ind w:firstLineChars="200" w:firstLine="480"/>
        <w:jc w:val="both"/>
        <w:rPr>
          <w:rFonts w:ascii="Book Antiqua" w:eastAsiaTheme="minorEastAsia" w:hAnsi="Book Antiqua" w:cs="Book Antiqua"/>
          <w:lang w:eastAsia="zh-CN"/>
        </w:rPr>
      </w:pPr>
      <w:r w:rsidRPr="00525213">
        <w:rPr>
          <w:rFonts w:ascii="Book Antiqua" w:eastAsia="Book Antiqua" w:hAnsi="Book Antiqua" w:cs="Book Antiqua"/>
        </w:rPr>
        <w:t>The genetic origin of PD-PV is still unclear. Although it is very rarely found in clinical practice, it is a likely cause of fetal or infantile duodenal obstruction and may cause a potential risk to surgery; thus, it should receive the attention of clinicians.</w:t>
      </w:r>
    </w:p>
    <w:p w14:paraId="4E11BBC1" w14:textId="77777777" w:rsidR="00175149" w:rsidRPr="00525213" w:rsidRDefault="00175149">
      <w:pPr>
        <w:spacing w:line="360" w:lineRule="auto"/>
        <w:ind w:firstLineChars="200" w:firstLine="480"/>
        <w:jc w:val="both"/>
        <w:rPr>
          <w:rFonts w:ascii="Book Antiqua" w:eastAsiaTheme="minorEastAsia" w:hAnsi="Book Antiqua"/>
          <w:lang w:eastAsia="zh-CN"/>
        </w:rPr>
      </w:pPr>
    </w:p>
    <w:p w14:paraId="195CC956" w14:textId="77777777" w:rsidR="00175149" w:rsidRPr="00525213" w:rsidRDefault="00665B1C">
      <w:pPr>
        <w:spacing w:line="360" w:lineRule="auto"/>
        <w:jc w:val="both"/>
        <w:rPr>
          <w:rFonts w:ascii="Book Antiqua" w:hAnsi="Book Antiqua"/>
          <w:i/>
        </w:rPr>
      </w:pPr>
      <w:r w:rsidRPr="00525213">
        <w:rPr>
          <w:rFonts w:ascii="Book Antiqua" w:eastAsia="Book Antiqua" w:hAnsi="Book Antiqua" w:cs="Book Antiqua"/>
          <w:b/>
          <w:bCs/>
          <w:i/>
        </w:rPr>
        <w:t>Surgical treatment of biliary atresia</w:t>
      </w:r>
    </w:p>
    <w:p w14:paraId="17A4A323"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 xml:space="preserve">Kasai radical resection opened a new era of “uncorrectable” biliary atresia treatment. To date, Kasai radical resection is still the preferred surgical method for biliary atresia, and liver transplantation is a treatment method in case of failure of advanced Kasai radical </w:t>
      </w:r>
      <w:proofErr w:type="gramStart"/>
      <w:r w:rsidRPr="00525213">
        <w:rPr>
          <w:rFonts w:ascii="Book Antiqua" w:eastAsia="Book Antiqua" w:hAnsi="Book Antiqua" w:cs="Book Antiqua"/>
        </w:rPr>
        <w:t>resection</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15,16]</w:t>
      </w:r>
      <w:r w:rsidRPr="00525213">
        <w:rPr>
          <w:rFonts w:ascii="Book Antiqua" w:eastAsia="Book Antiqua" w:hAnsi="Book Antiqua" w:cs="Book Antiqua"/>
        </w:rPr>
        <w:t xml:space="preserve">. Kasai radical surgery emphasizes early diagnosis and treatment; the age of surgery should be around 60 d, and the maximum age should not exceed 90 </w:t>
      </w:r>
      <w:proofErr w:type="gramStart"/>
      <w:r w:rsidRPr="00525213">
        <w:rPr>
          <w:rFonts w:ascii="Book Antiqua" w:eastAsia="Book Antiqua" w:hAnsi="Book Antiqua" w:cs="Book Antiqua"/>
        </w:rPr>
        <w:t>d</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17]</w:t>
      </w:r>
      <w:r w:rsidRPr="00525213">
        <w:rPr>
          <w:rFonts w:ascii="Book Antiqua" w:eastAsia="Book Antiqua" w:hAnsi="Book Antiqua" w:cs="Book Antiqua"/>
        </w:rPr>
        <w:t>.</w:t>
      </w:r>
    </w:p>
    <w:p w14:paraId="221346B7" w14:textId="77777777" w:rsidR="00175149" w:rsidRPr="00525213" w:rsidRDefault="00665B1C">
      <w:pPr>
        <w:spacing w:line="360" w:lineRule="auto"/>
        <w:ind w:firstLineChars="200" w:firstLine="480"/>
        <w:jc w:val="both"/>
        <w:rPr>
          <w:rFonts w:ascii="Book Antiqua" w:eastAsiaTheme="minorEastAsia" w:hAnsi="Book Antiqua" w:cs="Book Antiqua"/>
          <w:lang w:eastAsia="zh-CN"/>
        </w:rPr>
      </w:pPr>
      <w:r w:rsidRPr="00525213">
        <w:rPr>
          <w:rFonts w:ascii="Book Antiqua" w:eastAsia="Book Antiqua" w:hAnsi="Book Antiqua" w:cs="Book Antiqua"/>
        </w:rPr>
        <w:lastRenderedPageBreak/>
        <w:t xml:space="preserve">The key to Kasai radical operation is to completely remove the hepatic hilar fibrous mass. The operation is best performed under a surgical magnifying glass, so that the side of the cut section reaches the liver parenchyma at the entry of the </w:t>
      </w:r>
      <w:r w:rsidRPr="00525213">
        <w:rPr>
          <w:rFonts w:ascii="Book Antiqua" w:hAnsi="Book Antiqua"/>
        </w:rPr>
        <w:t>PV</w:t>
      </w:r>
      <w:r w:rsidRPr="00525213">
        <w:rPr>
          <w:rFonts w:ascii="Book Antiqua" w:eastAsia="Book Antiqua" w:hAnsi="Book Antiqua" w:cs="Book Antiqua"/>
        </w:rPr>
        <w:t xml:space="preserve"> and the longitudinal level reaches the posterior wall of the </w:t>
      </w:r>
      <w:r w:rsidRPr="00525213">
        <w:rPr>
          <w:rFonts w:ascii="Book Antiqua" w:hAnsi="Book Antiqua"/>
        </w:rPr>
        <w:t>PV</w:t>
      </w:r>
      <w:r w:rsidRPr="00525213">
        <w:rPr>
          <w:rFonts w:ascii="Book Antiqua" w:eastAsia="Book Antiqua" w:hAnsi="Book Antiqua" w:cs="Book Antiqua"/>
        </w:rPr>
        <w:t>. The depth of removal of the hilar fibrous mass is the key to this operation. Very superficial excision may not ensure reaching the appropriate small intrahepatic bile duct, and very deep excision may cause damage to the liver parenchyma and affect the healing of the surgical anastomosis. Generally, only a thin layer of the membrane is preserved on the liver surface when the hilar fibrous mass is removed; secondly, electrocoagulation should be performed cautiously to stop bleeding from the incision, especially when the left and right liver ducts enter the liver parenchyma. Compression may also be performed, and it has partial hemostasis effect.</w:t>
      </w:r>
    </w:p>
    <w:p w14:paraId="588C9B84" w14:textId="77777777" w:rsidR="00175149" w:rsidRPr="00525213" w:rsidRDefault="00175149">
      <w:pPr>
        <w:spacing w:line="360" w:lineRule="auto"/>
        <w:jc w:val="both"/>
        <w:rPr>
          <w:rFonts w:ascii="Book Antiqua" w:eastAsiaTheme="minorEastAsia" w:hAnsi="Book Antiqua"/>
          <w:lang w:eastAsia="zh-CN"/>
        </w:rPr>
      </w:pPr>
    </w:p>
    <w:p w14:paraId="25370A45" w14:textId="77777777" w:rsidR="00175149" w:rsidRPr="00525213" w:rsidRDefault="00665B1C">
      <w:pPr>
        <w:spacing w:line="360" w:lineRule="auto"/>
        <w:jc w:val="both"/>
        <w:rPr>
          <w:rFonts w:ascii="Book Antiqua" w:eastAsiaTheme="minorEastAsia" w:hAnsi="Book Antiqua"/>
          <w:b/>
          <w:lang w:eastAsia="zh-CN"/>
        </w:rPr>
      </w:pPr>
      <w:r w:rsidRPr="00525213">
        <w:rPr>
          <w:rFonts w:ascii="Book Antiqua" w:eastAsia="Book Antiqua" w:hAnsi="Book Antiqua" w:cs="Book Antiqua"/>
          <w:b/>
          <w:iCs/>
        </w:rPr>
        <w:t>Various modified surgical approaches</w:t>
      </w:r>
      <w:r w:rsidRPr="00525213">
        <w:rPr>
          <w:rFonts w:ascii="Book Antiqua" w:eastAsiaTheme="minorEastAsia" w:hAnsi="Book Antiqua" w:cs="Book Antiqua"/>
          <w:b/>
          <w:iCs/>
          <w:lang w:eastAsia="zh-CN"/>
        </w:rPr>
        <w:t>:</w:t>
      </w:r>
      <w:r w:rsidRPr="00525213">
        <w:rPr>
          <w:rFonts w:ascii="Book Antiqua" w:eastAsiaTheme="minorEastAsia" w:hAnsi="Book Antiqua"/>
          <w:b/>
          <w:lang w:eastAsia="zh-CN"/>
        </w:rPr>
        <w:t xml:space="preserve"> </w:t>
      </w:r>
      <w:r w:rsidRPr="00525213">
        <w:rPr>
          <w:rFonts w:ascii="Book Antiqua" w:eastAsia="Book Antiqua" w:hAnsi="Book Antiqua" w:cs="Book Antiqua"/>
        </w:rPr>
        <w:t xml:space="preserve">After the classic </w:t>
      </w:r>
      <w:proofErr w:type="spellStart"/>
      <w:r w:rsidRPr="00525213">
        <w:rPr>
          <w:rFonts w:ascii="Book Antiqua" w:eastAsia="Book Antiqua" w:hAnsi="Book Antiqua" w:cs="Book Antiqua"/>
        </w:rPr>
        <w:t>portojejunostomy</w:t>
      </w:r>
      <w:proofErr w:type="spellEnd"/>
      <w:r w:rsidRPr="00525213">
        <w:rPr>
          <w:rFonts w:ascii="Book Antiqua" w:eastAsia="Book Antiqua" w:hAnsi="Book Antiqua" w:cs="Book Antiqua"/>
        </w:rPr>
        <w:t xml:space="preserve"> described by Kasai, although many modified procedures have been proposed to reduce the possibility of complicated cholangitis, the results are not ideal. The most commonly used modifications include external drainage and intussusception type anti-reflux valve placement. However, neither the “ventilation” nor the “valve” method has much effect on reducing the incidence of retrograde cholangitis. In the early 1990s, some scholars proposed that intussusception anti-reflux valve can reduce the occurrence of reflux cholangitis after biliary atresia. However, more recent studies have shown that targeting the </w:t>
      </w:r>
      <w:proofErr w:type="spellStart"/>
      <w:r w:rsidRPr="00525213">
        <w:rPr>
          <w:rFonts w:ascii="Book Antiqua" w:eastAsia="Book Antiqua" w:hAnsi="Book Antiqua" w:cs="Book Antiqua"/>
        </w:rPr>
        <w:t>regurgitant</w:t>
      </w:r>
      <w:proofErr w:type="spellEnd"/>
      <w:r w:rsidRPr="00525213">
        <w:rPr>
          <w:rFonts w:ascii="Book Antiqua" w:eastAsia="Book Antiqua" w:hAnsi="Book Antiqua" w:cs="Book Antiqua"/>
        </w:rPr>
        <w:t xml:space="preserve"> valve may be effective for anti-reflux but less effective at preventing cholangitis. A possible explanation for this dichotomy is that cystic dilatation of the intrahepatic bile duct accompanied by cholestasis has become a potential target for bacterial colonization. Therefore, although the </w:t>
      </w:r>
      <w:proofErr w:type="spellStart"/>
      <w:r w:rsidRPr="00525213">
        <w:rPr>
          <w:rFonts w:ascii="Book Antiqua" w:eastAsia="Book Antiqua" w:hAnsi="Book Antiqua" w:cs="Book Antiqua"/>
        </w:rPr>
        <w:t>regurgitant</w:t>
      </w:r>
      <w:proofErr w:type="spellEnd"/>
      <w:r w:rsidRPr="00525213">
        <w:rPr>
          <w:rFonts w:ascii="Book Antiqua" w:eastAsia="Book Antiqua" w:hAnsi="Book Antiqua" w:cs="Book Antiqua"/>
        </w:rPr>
        <w:t xml:space="preserve"> valve works, infection cannot be avoided.</w:t>
      </w:r>
    </w:p>
    <w:p w14:paraId="4B91C172" w14:textId="77777777" w:rsidR="00175149" w:rsidRPr="00525213" w:rsidRDefault="00175149">
      <w:pPr>
        <w:spacing w:line="360" w:lineRule="auto"/>
        <w:jc w:val="both"/>
        <w:rPr>
          <w:rFonts w:ascii="Book Antiqua" w:eastAsiaTheme="minorEastAsia" w:hAnsi="Book Antiqua" w:cs="Book Antiqua"/>
          <w:i/>
          <w:iCs/>
          <w:lang w:eastAsia="zh-CN"/>
        </w:rPr>
      </w:pPr>
    </w:p>
    <w:p w14:paraId="31B71E16" w14:textId="77777777" w:rsidR="00175149" w:rsidRPr="00525213" w:rsidRDefault="00665B1C">
      <w:pPr>
        <w:spacing w:line="360" w:lineRule="auto"/>
        <w:jc w:val="both"/>
        <w:rPr>
          <w:rFonts w:ascii="Book Antiqua" w:eastAsiaTheme="minorEastAsia" w:hAnsi="Book Antiqua"/>
          <w:b/>
          <w:lang w:eastAsia="zh-CN"/>
        </w:rPr>
      </w:pPr>
      <w:r w:rsidRPr="00525213">
        <w:rPr>
          <w:rFonts w:ascii="Book Antiqua" w:eastAsia="Book Antiqua" w:hAnsi="Book Antiqua" w:cs="Book Antiqua"/>
          <w:b/>
          <w:iCs/>
        </w:rPr>
        <w:t>Views on the application of laparoscopy</w:t>
      </w:r>
      <w:r w:rsidRPr="00525213">
        <w:rPr>
          <w:rFonts w:ascii="Book Antiqua" w:eastAsiaTheme="minorEastAsia" w:hAnsi="Book Antiqua" w:cs="Book Antiqua"/>
          <w:b/>
          <w:iCs/>
          <w:lang w:eastAsia="zh-CN"/>
        </w:rPr>
        <w:t>:</w:t>
      </w:r>
      <w:r w:rsidRPr="00525213">
        <w:rPr>
          <w:rFonts w:ascii="Book Antiqua" w:eastAsiaTheme="minorEastAsia" w:hAnsi="Book Antiqua"/>
          <w:b/>
          <w:lang w:eastAsia="zh-CN"/>
        </w:rPr>
        <w:t xml:space="preserve"> </w:t>
      </w:r>
      <w:r w:rsidRPr="00525213">
        <w:rPr>
          <w:rFonts w:ascii="Book Antiqua" w:eastAsia="Book Antiqua" w:hAnsi="Book Antiqua" w:cs="Book Antiqua"/>
        </w:rPr>
        <w:t xml:space="preserve">With the widespread application of laparoscopy, there are related reports on laparoscopy for radical operation of biliary </w:t>
      </w:r>
      <w:r w:rsidRPr="00525213">
        <w:rPr>
          <w:rFonts w:ascii="Book Antiqua" w:eastAsia="Book Antiqua" w:hAnsi="Book Antiqua" w:cs="Book Antiqua"/>
        </w:rPr>
        <w:lastRenderedPageBreak/>
        <w:t xml:space="preserve">atresia, but its clinical efficacy remains to be explored. Because biliary atresia is a rare disease, individual physicians find it difficult to accumulate surgical experience. For hilar operations with abundant blood supply, electrocoagulation may also affect the bile flow of the remaining </w:t>
      </w:r>
      <w:proofErr w:type="spellStart"/>
      <w:r w:rsidRPr="00525213">
        <w:rPr>
          <w:rFonts w:ascii="Book Antiqua" w:eastAsia="Book Antiqua" w:hAnsi="Book Antiqua" w:cs="Book Antiqua"/>
        </w:rPr>
        <w:t>microbiliary</w:t>
      </w:r>
      <w:proofErr w:type="spellEnd"/>
      <w:r w:rsidRPr="00525213">
        <w:rPr>
          <w:rFonts w:ascii="Book Antiqua" w:eastAsia="Book Antiqua" w:hAnsi="Book Antiqua" w:cs="Book Antiqua"/>
        </w:rPr>
        <w:t xml:space="preserve"> ducts in the hilar region, which will also affect the postoperative efficacy. Therefore, the author believes that the radical operation of laparoscopic biliary atresia should be cautiously performed. Laparoscopy for cholangiography is indeed a minimally invasive method. If the ability to perform radical surgery for biliary atresia is limited, then it is not recommended to only perform cholangiography and then arbitrarily conclude that the extrahepatic biliary system in the hilar area has completely disappeared. This is due to more than 90% of children with biliary atresia developing hilar fibrous masses within 3 </w:t>
      </w:r>
      <w:proofErr w:type="spellStart"/>
      <w:proofErr w:type="gramStart"/>
      <w:r w:rsidRPr="00525213">
        <w:rPr>
          <w:rFonts w:ascii="Book Antiqua" w:eastAsia="Book Antiqua" w:hAnsi="Book Antiqua" w:cs="Book Antiqua"/>
        </w:rPr>
        <w:t>mo</w:t>
      </w:r>
      <w:proofErr w:type="spellEnd"/>
      <w:proofErr w:type="gramEnd"/>
      <w:r w:rsidRPr="00525213">
        <w:rPr>
          <w:rFonts w:ascii="Book Antiqua" w:eastAsia="Book Antiqua" w:hAnsi="Book Antiqua" w:cs="Book Antiqua"/>
        </w:rPr>
        <w:t xml:space="preserve"> when the hilum is isolated.</w:t>
      </w:r>
    </w:p>
    <w:p w14:paraId="590A0C81" w14:textId="77777777" w:rsidR="00175149" w:rsidRPr="00525213" w:rsidRDefault="00175149">
      <w:pPr>
        <w:spacing w:line="360" w:lineRule="auto"/>
        <w:jc w:val="both"/>
        <w:rPr>
          <w:rFonts w:ascii="Book Antiqua" w:eastAsia="Book Antiqua" w:hAnsi="Book Antiqua" w:cs="Book Antiqua"/>
        </w:rPr>
      </w:pPr>
    </w:p>
    <w:p w14:paraId="718E9AE2" w14:textId="77777777" w:rsidR="00175149" w:rsidRPr="00525213" w:rsidRDefault="00665B1C">
      <w:pPr>
        <w:spacing w:line="360" w:lineRule="auto"/>
        <w:jc w:val="both"/>
        <w:rPr>
          <w:rFonts w:ascii="Book Antiqua" w:eastAsiaTheme="minorEastAsia" w:hAnsi="Book Antiqua" w:cs="Book Antiqua"/>
          <w:lang w:eastAsia="zh-CN"/>
        </w:rPr>
      </w:pPr>
      <w:r w:rsidRPr="00525213">
        <w:rPr>
          <w:rFonts w:ascii="Book Antiqua" w:eastAsia="Book Antiqua" w:hAnsi="Book Antiqua" w:cs="Book Antiqua"/>
          <w:b/>
          <w:bCs/>
        </w:rPr>
        <w:t>Drug treatment after biliary atresia surgery:</w:t>
      </w:r>
      <w:r w:rsidRPr="00525213">
        <w:rPr>
          <w:rFonts w:ascii="Book Antiqua" w:eastAsia="Book Antiqua" w:hAnsi="Book Antiqua" w:cs="Book Antiqua"/>
        </w:rPr>
        <w:t xml:space="preserve"> Effective drug treatment is extremely important for improving the prognosis after </w:t>
      </w:r>
      <w:proofErr w:type="spellStart"/>
      <w:r w:rsidRPr="00525213">
        <w:rPr>
          <w:rFonts w:ascii="Book Antiqua" w:eastAsia="Book Antiqua" w:hAnsi="Book Antiqua" w:cs="Book Antiqua"/>
        </w:rPr>
        <w:t>portoenterostomy</w:t>
      </w:r>
      <w:proofErr w:type="spellEnd"/>
      <w:r w:rsidRPr="00525213">
        <w:rPr>
          <w:rFonts w:ascii="Book Antiqua" w:eastAsia="Book Antiqua" w:hAnsi="Book Antiqua" w:cs="Book Antiqua"/>
        </w:rPr>
        <w:t>. Although surgery can prolong the lifespan of children, it cannot reverse liver damage and progressive cirrhosis. Ultimately, 75%</w:t>
      </w:r>
      <w:r w:rsidRPr="00525213">
        <w:rPr>
          <w:rFonts w:ascii="Book Antiqua" w:eastAsiaTheme="minorEastAsia" w:hAnsi="Book Antiqua" w:cs="Book Antiqua"/>
          <w:lang w:eastAsia="zh-CN"/>
        </w:rPr>
        <w:t>-</w:t>
      </w:r>
      <w:r w:rsidRPr="00525213">
        <w:rPr>
          <w:rFonts w:ascii="Book Antiqua" w:eastAsia="Book Antiqua" w:hAnsi="Book Antiqua" w:cs="Book Antiqua"/>
        </w:rPr>
        <w:t xml:space="preserve">80% of children need liver transplantation for long-term </w:t>
      </w:r>
      <w:proofErr w:type="gramStart"/>
      <w:r w:rsidRPr="00525213">
        <w:rPr>
          <w:rFonts w:ascii="Book Antiqua" w:eastAsia="Book Antiqua" w:hAnsi="Book Antiqua" w:cs="Book Antiqua"/>
        </w:rPr>
        <w:t>survival</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18,19]</w:t>
      </w:r>
      <w:r w:rsidRPr="00525213">
        <w:rPr>
          <w:rFonts w:ascii="Book Antiqua" w:eastAsia="Book Antiqua" w:hAnsi="Book Antiqua" w:cs="Book Antiqua"/>
        </w:rPr>
        <w:t>. In recent years, it has been recognized that the immune-mediated damage of the bile duct and liver may be related to the onset of biliary atresia and the progressive deterioration of liver function after surgery. It is possible to change the course of the disease through drug adjuvant therapy.</w:t>
      </w:r>
    </w:p>
    <w:p w14:paraId="06D8D122" w14:textId="77777777" w:rsidR="00175149" w:rsidRPr="00525213" w:rsidRDefault="00175149">
      <w:pPr>
        <w:spacing w:line="360" w:lineRule="auto"/>
        <w:ind w:firstLineChars="200" w:firstLine="480"/>
        <w:jc w:val="both"/>
        <w:rPr>
          <w:rFonts w:ascii="Book Antiqua" w:eastAsiaTheme="minorEastAsia" w:hAnsi="Book Antiqua"/>
          <w:lang w:eastAsia="zh-CN"/>
        </w:rPr>
      </w:pPr>
    </w:p>
    <w:p w14:paraId="46DBB0BC" w14:textId="77777777" w:rsidR="00175149" w:rsidRPr="00525213" w:rsidRDefault="00665B1C">
      <w:pPr>
        <w:spacing w:line="360" w:lineRule="auto"/>
        <w:jc w:val="both"/>
        <w:rPr>
          <w:rFonts w:ascii="Book Antiqua" w:eastAsiaTheme="minorEastAsia" w:hAnsi="Book Antiqua" w:cs="Book Antiqua"/>
          <w:lang w:eastAsia="zh-CN"/>
        </w:rPr>
      </w:pPr>
      <w:r w:rsidRPr="00525213">
        <w:rPr>
          <w:rFonts w:ascii="Book Antiqua" w:eastAsia="Book Antiqua" w:hAnsi="Book Antiqua" w:cs="Book Antiqua"/>
          <w:b/>
          <w:iCs/>
        </w:rPr>
        <w:t>Postoperative hormone therapy</w:t>
      </w:r>
      <w:r w:rsidRPr="00525213">
        <w:rPr>
          <w:rFonts w:ascii="Book Antiqua" w:eastAsiaTheme="minorEastAsia" w:hAnsi="Book Antiqua" w:cs="Book Antiqua"/>
          <w:b/>
          <w:iCs/>
          <w:lang w:eastAsia="zh-CN"/>
        </w:rPr>
        <w:t>:</w:t>
      </w:r>
      <w:r w:rsidRPr="00525213">
        <w:rPr>
          <w:rFonts w:ascii="Book Antiqua" w:eastAsiaTheme="minorEastAsia" w:hAnsi="Book Antiqua"/>
          <w:b/>
          <w:lang w:eastAsia="zh-CN"/>
        </w:rPr>
        <w:t xml:space="preserve"> </w:t>
      </w:r>
      <w:r w:rsidRPr="00525213">
        <w:rPr>
          <w:rFonts w:ascii="Book Antiqua" w:eastAsia="Book Antiqua" w:hAnsi="Book Antiqua" w:cs="Book Antiqua"/>
        </w:rPr>
        <w:t xml:space="preserve">Corticosteroids, the main component of adjuvant therapy, can significantly improve the quality of life after surgery and increase the survival. Due to the inflammatory nature of cholangitis itself and the abnormal immune mechanism, it may be related to the onset of biliary atresia. Theoretically, the application of drugs, such as steroids, after </w:t>
      </w:r>
      <w:proofErr w:type="spellStart"/>
      <w:r w:rsidRPr="00525213">
        <w:rPr>
          <w:rFonts w:ascii="Book Antiqua" w:eastAsia="Book Antiqua" w:hAnsi="Book Antiqua" w:cs="Book Antiqua"/>
        </w:rPr>
        <w:t>hepatoenteric</w:t>
      </w:r>
      <w:proofErr w:type="spellEnd"/>
      <w:r w:rsidRPr="00525213">
        <w:rPr>
          <w:rFonts w:ascii="Book Antiqua" w:eastAsia="Book Antiqua" w:hAnsi="Book Antiqua" w:cs="Book Antiqua"/>
        </w:rPr>
        <w:t xml:space="preserve"> anastomosis should be very effective in reducing immune-mediated liver damage, improving bile drainage, and reducing the incidence of reflux cholangitis. Since </w:t>
      </w:r>
      <w:r w:rsidRPr="00525213">
        <w:rPr>
          <w:rFonts w:ascii="Book Antiqua" w:hAnsi="Book Antiqua"/>
          <w:bCs/>
        </w:rPr>
        <w:t>Gad</w:t>
      </w:r>
      <w:r w:rsidRPr="00525213">
        <w:rPr>
          <w:rFonts w:ascii="Book Antiqua" w:eastAsia="Book Antiqua" w:hAnsi="Book Antiqua" w:cs="Book Antiqua"/>
        </w:rPr>
        <w:t xml:space="preserve"> </w:t>
      </w:r>
      <w:r w:rsidRPr="00525213">
        <w:rPr>
          <w:rFonts w:ascii="Book Antiqua" w:eastAsia="Book Antiqua" w:hAnsi="Book Antiqua" w:cs="Book Antiqua"/>
          <w:i/>
          <w:iCs/>
        </w:rPr>
        <w:t xml:space="preserve">et </w:t>
      </w:r>
      <w:proofErr w:type="gramStart"/>
      <w:r w:rsidRPr="00525213">
        <w:rPr>
          <w:rFonts w:ascii="Book Antiqua" w:eastAsia="Book Antiqua" w:hAnsi="Book Antiqua" w:cs="Book Antiqua"/>
          <w:i/>
          <w:iCs/>
        </w:rPr>
        <w:t>al</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20]</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reported that short-term </w:t>
      </w:r>
      <w:r w:rsidRPr="00525213">
        <w:rPr>
          <w:rFonts w:ascii="Book Antiqua" w:eastAsia="Book Antiqua" w:hAnsi="Book Antiqua" w:cs="Book Antiqua"/>
        </w:rPr>
        <w:lastRenderedPageBreak/>
        <w:t xml:space="preserve">shock therapy with glucocorticoids can increase bile flow, many treatment institutions have adopted short-term shock therapy for 1 to 2 </w:t>
      </w:r>
      <w:proofErr w:type="spellStart"/>
      <w:r w:rsidRPr="00525213">
        <w:rPr>
          <w:rFonts w:ascii="Book Antiqua" w:eastAsia="Book Antiqua" w:hAnsi="Book Antiqua" w:cs="Book Antiqua"/>
        </w:rPr>
        <w:t>wk</w:t>
      </w:r>
      <w:proofErr w:type="spellEnd"/>
      <w:r w:rsidRPr="00525213">
        <w:rPr>
          <w:rFonts w:ascii="Book Antiqua" w:eastAsia="Book Antiqua" w:hAnsi="Book Antiqua" w:cs="Book Antiqua"/>
        </w:rPr>
        <w:t xml:space="preserve"> after surgery. Dillon </w:t>
      </w:r>
      <w:r w:rsidRPr="00525213">
        <w:rPr>
          <w:rFonts w:ascii="Book Antiqua" w:eastAsia="Book Antiqua" w:hAnsi="Book Antiqua" w:cs="Book Antiqua"/>
          <w:i/>
          <w:iCs/>
        </w:rPr>
        <w:t>et al</w:t>
      </w:r>
      <w:r w:rsidRPr="00525213">
        <w:rPr>
          <w:rFonts w:ascii="Book Antiqua" w:eastAsia="Book Antiqua" w:hAnsi="Book Antiqua" w:cs="Book Antiqua"/>
          <w:vertAlign w:val="superscript"/>
        </w:rPr>
        <w:t>[21]</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proposed that compared with the non-hormonal group, oral high-dose steroids [prednisone 4 </w:t>
      </w:r>
      <w:proofErr w:type="spellStart"/>
      <w:r w:rsidRPr="00525213">
        <w:rPr>
          <w:rFonts w:ascii="Book Antiqua" w:eastAsia="Book Antiqua" w:hAnsi="Book Antiqua" w:cs="Book Antiqua"/>
        </w:rPr>
        <w:t>ms</w:t>
      </w:r>
      <w:proofErr w:type="spellEnd"/>
      <w:r w:rsidRPr="00525213">
        <w:rPr>
          <w:rFonts w:ascii="Book Antiqua" w:eastAsia="Book Antiqua" w:hAnsi="Book Antiqua" w:cs="Book Antiqua"/>
        </w:rPr>
        <w:t>/(</w:t>
      </w:r>
      <w:proofErr w:type="spellStart"/>
      <w:r w:rsidRPr="00525213">
        <w:rPr>
          <w:rFonts w:ascii="Book Antiqua" w:eastAsia="Book Antiqua" w:hAnsi="Book Antiqua" w:cs="Book Antiqua"/>
        </w:rPr>
        <w:t>kg·d</w:t>
      </w:r>
      <w:proofErr w:type="spellEnd"/>
      <w:r w:rsidRPr="00525213">
        <w:rPr>
          <w:rFonts w:ascii="Book Antiqua" w:eastAsia="Book Antiqua" w:hAnsi="Book Antiqua" w:cs="Book Antiqua"/>
        </w:rPr>
        <w:t xml:space="preserve">), initial] in combination with </w:t>
      </w:r>
      <w:proofErr w:type="spellStart"/>
      <w:r w:rsidRPr="00525213">
        <w:rPr>
          <w:rFonts w:ascii="Book Antiqua" w:eastAsia="Book Antiqua" w:hAnsi="Book Antiqua" w:cs="Book Antiqua"/>
        </w:rPr>
        <w:t>ursodeoxycholic</w:t>
      </w:r>
      <w:proofErr w:type="spellEnd"/>
      <w:r w:rsidRPr="00525213">
        <w:rPr>
          <w:rFonts w:ascii="Book Antiqua" w:eastAsia="Book Antiqua" w:hAnsi="Book Antiqua" w:cs="Book Antiqua"/>
        </w:rPr>
        <w:t xml:space="preserve"> acid and antibiotic treatment at 6-22 </w:t>
      </w:r>
      <w:proofErr w:type="spellStart"/>
      <w:r w:rsidRPr="00525213">
        <w:rPr>
          <w:rFonts w:ascii="Book Antiqua" w:eastAsia="Book Antiqua" w:hAnsi="Book Antiqua" w:cs="Book Antiqua"/>
        </w:rPr>
        <w:t>wk</w:t>
      </w:r>
      <w:proofErr w:type="spellEnd"/>
      <w:r w:rsidRPr="00525213">
        <w:rPr>
          <w:rFonts w:ascii="Book Antiqua" w:eastAsia="Book Antiqua" w:hAnsi="Book Antiqua" w:cs="Book Antiqua"/>
        </w:rPr>
        <w:t xml:space="preserve"> after surgery can effectively enhance the bile clearance rate of children and improve the survival rate of autologous liver within 5 years. Meyers </w:t>
      </w:r>
      <w:r w:rsidRPr="00525213">
        <w:rPr>
          <w:rFonts w:ascii="Book Antiqua" w:eastAsia="Book Antiqua" w:hAnsi="Book Antiqua" w:cs="Book Antiqua"/>
          <w:i/>
          <w:iCs/>
        </w:rPr>
        <w:t xml:space="preserve">et </w:t>
      </w:r>
      <w:proofErr w:type="gramStart"/>
      <w:r w:rsidRPr="00525213">
        <w:rPr>
          <w:rFonts w:ascii="Book Antiqua" w:eastAsia="Book Antiqua" w:hAnsi="Book Antiqua" w:cs="Book Antiqua"/>
          <w:i/>
          <w:iCs/>
        </w:rPr>
        <w:t>al</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22]</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 xml:space="preserve">introduced the application of 10, 8, 6, 5, 4, 3, and 2 </w:t>
      </w:r>
      <w:proofErr w:type="spellStart"/>
      <w:r w:rsidRPr="00525213">
        <w:rPr>
          <w:rFonts w:ascii="Book Antiqua" w:eastAsia="Book Antiqua" w:hAnsi="Book Antiqua" w:cs="Book Antiqua"/>
        </w:rPr>
        <w:t>ms</w:t>
      </w:r>
      <w:proofErr w:type="spellEnd"/>
      <w:r w:rsidRPr="00525213">
        <w:rPr>
          <w:rFonts w:ascii="Book Antiqua" w:eastAsia="Book Antiqua" w:hAnsi="Book Antiqua" w:cs="Book Antiqua"/>
        </w:rPr>
        <w:t>/(</w:t>
      </w:r>
      <w:proofErr w:type="spellStart"/>
      <w:r w:rsidRPr="00525213">
        <w:rPr>
          <w:rFonts w:ascii="Book Antiqua" w:eastAsia="Book Antiqua" w:hAnsi="Book Antiqua" w:cs="Book Antiqua"/>
        </w:rPr>
        <w:t>kg·d</w:t>
      </w:r>
      <w:proofErr w:type="spellEnd"/>
      <w:r w:rsidRPr="00525213">
        <w:rPr>
          <w:rFonts w:ascii="Book Antiqua" w:eastAsia="Book Antiqua" w:hAnsi="Book Antiqua" w:cs="Book Antiqua"/>
        </w:rPr>
        <w:t xml:space="preserve">) prednisone </w:t>
      </w:r>
      <w:r w:rsidRPr="00525213">
        <w:rPr>
          <w:rFonts w:ascii="Book Antiqua" w:eastAsia="Book Antiqua" w:hAnsi="Book Antiqua" w:cs="Book Antiqua"/>
          <w:i/>
          <w:iCs/>
        </w:rPr>
        <w:t>via</w:t>
      </w:r>
      <w:r w:rsidRPr="00525213">
        <w:rPr>
          <w:rFonts w:ascii="Book Antiqua" w:eastAsia="Book Antiqua" w:hAnsi="Book Antiqua" w:cs="Book Antiqua"/>
        </w:rPr>
        <w:t xml:space="preserve"> the intravenous route for 7 d, followed by oral prednisone 2 </w:t>
      </w:r>
      <w:proofErr w:type="spellStart"/>
      <w:r w:rsidRPr="00525213">
        <w:rPr>
          <w:rFonts w:ascii="Book Antiqua" w:eastAsia="Book Antiqua" w:hAnsi="Book Antiqua" w:cs="Book Antiqua"/>
        </w:rPr>
        <w:t>ms</w:t>
      </w:r>
      <w:proofErr w:type="spellEnd"/>
      <w:r w:rsidRPr="00525213">
        <w:rPr>
          <w:rFonts w:ascii="Book Antiqua" w:eastAsia="Book Antiqua" w:hAnsi="Book Antiqua" w:cs="Book Antiqua"/>
        </w:rPr>
        <w:t>/(</w:t>
      </w:r>
      <w:proofErr w:type="spellStart"/>
      <w:r w:rsidRPr="00525213">
        <w:rPr>
          <w:rFonts w:ascii="Book Antiqua" w:eastAsia="Book Antiqua" w:hAnsi="Book Antiqua" w:cs="Book Antiqua"/>
        </w:rPr>
        <w:t>kg·d</w:t>
      </w:r>
      <w:proofErr w:type="spellEnd"/>
      <w:r w:rsidRPr="00525213">
        <w:rPr>
          <w:rFonts w:ascii="Book Antiqua" w:eastAsia="Book Antiqua" w:hAnsi="Book Antiqua" w:cs="Book Antiqua"/>
        </w:rPr>
        <w:t xml:space="preserve">). The method of continuous 8-12 </w:t>
      </w:r>
      <w:proofErr w:type="spellStart"/>
      <w:r w:rsidRPr="00525213">
        <w:rPr>
          <w:rFonts w:ascii="Book Antiqua" w:eastAsia="Book Antiqua" w:hAnsi="Book Antiqua" w:cs="Book Antiqua"/>
        </w:rPr>
        <w:t>wk</w:t>
      </w:r>
      <w:proofErr w:type="spellEnd"/>
      <w:r w:rsidRPr="00525213">
        <w:rPr>
          <w:rFonts w:ascii="Book Antiqua" w:eastAsia="Book Antiqua" w:hAnsi="Book Antiqua" w:cs="Book Antiqua"/>
        </w:rPr>
        <w:t xml:space="preserve"> application is also believed to significantly improve bile drainage and increase the survival time of children with autologous liver compared with the hormone-free group. Wang </w:t>
      </w:r>
      <w:r w:rsidRPr="00525213">
        <w:rPr>
          <w:rFonts w:ascii="Book Antiqua" w:eastAsia="Book Antiqua" w:hAnsi="Book Antiqua" w:cs="Book Antiqua"/>
          <w:i/>
          <w:iCs/>
        </w:rPr>
        <w:t xml:space="preserve">et </w:t>
      </w:r>
      <w:proofErr w:type="gramStart"/>
      <w:r w:rsidRPr="00525213">
        <w:rPr>
          <w:rFonts w:ascii="Book Antiqua" w:eastAsia="Book Antiqua" w:hAnsi="Book Antiqua" w:cs="Book Antiqua"/>
          <w:i/>
          <w:iCs/>
        </w:rPr>
        <w:t>al</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23]</w:t>
      </w:r>
      <w:r w:rsidRPr="00525213">
        <w:rPr>
          <w:rFonts w:ascii="Book Antiqua" w:eastAsiaTheme="minorEastAsia" w:hAnsi="Book Antiqua" w:cs="Book Antiqua"/>
          <w:lang w:eastAsia="zh-CN"/>
        </w:rPr>
        <w:t xml:space="preserve"> </w:t>
      </w:r>
      <w:r w:rsidRPr="00525213">
        <w:rPr>
          <w:rFonts w:ascii="Book Antiqua" w:eastAsia="Book Antiqua" w:hAnsi="Book Antiqua" w:cs="Book Antiqua"/>
        </w:rPr>
        <w:t>summarized the application results of long-term use of high-dose steroids. Compared with short-term shock therapy, steroids can improve the short-term bile drainage in children with biliary atresia and reduce the incidence of cholangitis; however, the effect of prolonging the survival time of autologous liver has not been clearly demonstrated. Complications and safety during the use of hormones require further observation and evaluation. In any case, the application of hormones after biliary atresia is widely performed.</w:t>
      </w:r>
    </w:p>
    <w:p w14:paraId="7517FCA7" w14:textId="77777777" w:rsidR="00175149" w:rsidRPr="00525213" w:rsidRDefault="00175149">
      <w:pPr>
        <w:spacing w:line="360" w:lineRule="auto"/>
        <w:jc w:val="both"/>
        <w:rPr>
          <w:rFonts w:ascii="Book Antiqua" w:eastAsiaTheme="minorEastAsia" w:hAnsi="Book Antiqua"/>
          <w:b/>
          <w:lang w:eastAsia="zh-CN"/>
        </w:rPr>
      </w:pPr>
    </w:p>
    <w:p w14:paraId="34448323" w14:textId="77777777" w:rsidR="00175149" w:rsidRPr="00525213" w:rsidRDefault="00665B1C">
      <w:pPr>
        <w:spacing w:line="360" w:lineRule="auto"/>
        <w:jc w:val="both"/>
        <w:rPr>
          <w:rFonts w:ascii="Book Antiqua" w:eastAsiaTheme="minorEastAsia" w:hAnsi="Book Antiqua" w:cs="Book Antiqua"/>
          <w:lang w:eastAsia="zh-CN"/>
        </w:rPr>
      </w:pPr>
      <w:r w:rsidRPr="00525213">
        <w:rPr>
          <w:rFonts w:ascii="Book Antiqua" w:eastAsia="Book Antiqua" w:hAnsi="Book Antiqua" w:cs="Book Antiqua"/>
          <w:b/>
          <w:iCs/>
        </w:rPr>
        <w:t xml:space="preserve">Long-term application of </w:t>
      </w:r>
      <w:proofErr w:type="spellStart"/>
      <w:r w:rsidRPr="00525213">
        <w:rPr>
          <w:rFonts w:ascii="Book Antiqua" w:eastAsia="Book Antiqua" w:hAnsi="Book Antiqua" w:cs="Book Antiqua"/>
          <w:b/>
          <w:iCs/>
        </w:rPr>
        <w:t>choleretic</w:t>
      </w:r>
      <w:proofErr w:type="spellEnd"/>
      <w:r w:rsidRPr="00525213">
        <w:rPr>
          <w:rFonts w:ascii="Book Antiqua" w:eastAsia="Book Antiqua" w:hAnsi="Book Antiqua" w:cs="Book Antiqua"/>
          <w:b/>
          <w:iCs/>
        </w:rPr>
        <w:t xml:space="preserve"> drugs after surgery</w:t>
      </w:r>
      <w:r w:rsidRPr="00525213">
        <w:rPr>
          <w:rFonts w:ascii="Book Antiqua" w:eastAsiaTheme="minorEastAsia" w:hAnsi="Book Antiqua" w:cs="Book Antiqua"/>
          <w:b/>
          <w:iCs/>
          <w:lang w:eastAsia="zh-CN"/>
        </w:rPr>
        <w:t>:</w:t>
      </w:r>
      <w:r w:rsidRPr="00525213">
        <w:rPr>
          <w:rFonts w:ascii="Book Antiqua" w:eastAsiaTheme="minorEastAsia" w:hAnsi="Book Antiqua"/>
          <w:b/>
          <w:lang w:eastAsia="zh-CN"/>
        </w:rPr>
        <w:t xml:space="preserve"> </w:t>
      </w:r>
      <w:r w:rsidRPr="00525213">
        <w:rPr>
          <w:rFonts w:ascii="Book Antiqua" w:eastAsia="Book Antiqua" w:hAnsi="Book Antiqua" w:cs="Book Antiqua"/>
        </w:rPr>
        <w:t xml:space="preserve">In addition to hormones, </w:t>
      </w:r>
      <w:proofErr w:type="spellStart"/>
      <w:r w:rsidRPr="00525213">
        <w:rPr>
          <w:rFonts w:ascii="Book Antiqua" w:eastAsia="Book Antiqua" w:hAnsi="Book Antiqua" w:cs="Book Antiqua"/>
        </w:rPr>
        <w:t>choleretic</w:t>
      </w:r>
      <w:proofErr w:type="spellEnd"/>
      <w:r w:rsidRPr="00525213">
        <w:rPr>
          <w:rFonts w:ascii="Book Antiqua" w:eastAsia="Book Antiqua" w:hAnsi="Book Antiqua" w:cs="Book Antiqua"/>
        </w:rPr>
        <w:t xml:space="preserve"> drugs also include </w:t>
      </w:r>
      <w:proofErr w:type="spellStart"/>
      <w:r w:rsidRPr="00525213">
        <w:rPr>
          <w:rFonts w:ascii="Book Antiqua" w:eastAsia="Book Antiqua" w:hAnsi="Book Antiqua" w:cs="Book Antiqua"/>
        </w:rPr>
        <w:t>dehydrocholic</w:t>
      </w:r>
      <w:proofErr w:type="spellEnd"/>
      <w:r w:rsidRPr="00525213">
        <w:rPr>
          <w:rFonts w:ascii="Book Antiqua" w:eastAsia="Book Antiqua" w:hAnsi="Book Antiqua" w:cs="Book Antiqua"/>
        </w:rPr>
        <w:t xml:space="preserve"> acid, glucagon, </w:t>
      </w:r>
      <w:proofErr w:type="spellStart"/>
      <w:r w:rsidRPr="00525213">
        <w:rPr>
          <w:rFonts w:ascii="Book Antiqua" w:eastAsia="Book Antiqua" w:hAnsi="Book Antiqua" w:cs="Book Antiqua"/>
        </w:rPr>
        <w:t>dinoprostone</w:t>
      </w:r>
      <w:proofErr w:type="spellEnd"/>
      <w:r w:rsidRPr="00525213">
        <w:rPr>
          <w:rFonts w:ascii="Book Antiqua" w:eastAsia="Book Antiqua" w:hAnsi="Book Antiqua" w:cs="Book Antiqua"/>
        </w:rPr>
        <w:t xml:space="preserve">, and </w:t>
      </w:r>
      <w:proofErr w:type="spellStart"/>
      <w:r w:rsidRPr="00525213">
        <w:rPr>
          <w:rFonts w:ascii="Book Antiqua" w:eastAsia="Book Antiqua" w:hAnsi="Book Antiqua" w:cs="Book Antiqua"/>
        </w:rPr>
        <w:t>ursodeoxycholic</w:t>
      </w:r>
      <w:proofErr w:type="spellEnd"/>
      <w:r w:rsidRPr="00525213">
        <w:rPr>
          <w:rFonts w:ascii="Book Antiqua" w:eastAsia="Book Antiqua" w:hAnsi="Book Antiqua" w:cs="Book Antiqua"/>
        </w:rPr>
        <w:t xml:space="preserve"> acid. Among them, </w:t>
      </w:r>
      <w:proofErr w:type="spellStart"/>
      <w:r w:rsidRPr="00525213">
        <w:rPr>
          <w:rFonts w:ascii="Book Antiqua" w:eastAsia="Book Antiqua" w:hAnsi="Book Antiqua" w:cs="Book Antiqua"/>
        </w:rPr>
        <w:t>ursodeoxycholic</w:t>
      </w:r>
      <w:proofErr w:type="spellEnd"/>
      <w:r w:rsidRPr="00525213">
        <w:rPr>
          <w:rFonts w:ascii="Book Antiqua" w:eastAsia="Book Antiqua" w:hAnsi="Book Antiqua" w:cs="Book Antiqua"/>
        </w:rPr>
        <w:t xml:space="preserve"> acid has been studied in depth. It can significantly improve the deficiency of essential fatty acids and reduce the level of bilirubin. It is currently used as a routine drug and has provided good effects. No adverse reactions have been reported. It is clinically recommended to take </w:t>
      </w:r>
      <w:proofErr w:type="spellStart"/>
      <w:r w:rsidRPr="00525213">
        <w:rPr>
          <w:rFonts w:ascii="Book Antiqua" w:eastAsia="Book Antiqua" w:hAnsi="Book Antiqua" w:cs="Book Antiqua"/>
        </w:rPr>
        <w:t>ursodeoxycholic</w:t>
      </w:r>
      <w:proofErr w:type="spellEnd"/>
      <w:r w:rsidRPr="00525213">
        <w:rPr>
          <w:rFonts w:ascii="Book Antiqua" w:eastAsia="Book Antiqua" w:hAnsi="Book Antiqua" w:cs="Book Antiqua"/>
        </w:rPr>
        <w:t xml:space="preserve"> acid 10 mg</w:t>
      </w:r>
      <w:proofErr w:type="gramStart"/>
      <w:r w:rsidRPr="00525213">
        <w:rPr>
          <w:rFonts w:ascii="Book Antiqua" w:eastAsia="Book Antiqua" w:hAnsi="Book Antiqua" w:cs="Book Antiqua"/>
        </w:rPr>
        <w:t>/(</w:t>
      </w:r>
      <w:proofErr w:type="gramEnd"/>
      <w:r w:rsidRPr="00525213">
        <w:rPr>
          <w:rFonts w:ascii="Book Antiqua" w:eastAsia="Book Antiqua" w:hAnsi="Book Antiqua" w:cs="Book Antiqua"/>
        </w:rPr>
        <w:t>kg</w:t>
      </w:r>
      <w:r w:rsidRPr="00525213">
        <w:rPr>
          <w:rFonts w:ascii="Book Antiqua" w:eastAsiaTheme="minorEastAsia" w:hAnsi="Book Antiqua" w:cs="Book Antiqua"/>
          <w:lang w:eastAsia="zh-CN"/>
        </w:rPr>
        <w:t>/</w:t>
      </w:r>
      <w:r w:rsidRPr="00525213">
        <w:rPr>
          <w:rFonts w:ascii="Book Antiqua" w:eastAsia="Book Antiqua" w:hAnsi="Book Antiqua" w:cs="Book Antiqua"/>
        </w:rPr>
        <w:t xml:space="preserve">d) orally. </w:t>
      </w:r>
      <w:proofErr w:type="spellStart"/>
      <w:r w:rsidRPr="00525213">
        <w:rPr>
          <w:rFonts w:ascii="Book Antiqua" w:eastAsia="Book Antiqua" w:hAnsi="Book Antiqua" w:cs="Book Antiqua"/>
        </w:rPr>
        <w:t>Ursodeoxycholic</w:t>
      </w:r>
      <w:proofErr w:type="spellEnd"/>
      <w:r w:rsidRPr="00525213">
        <w:rPr>
          <w:rFonts w:ascii="Book Antiqua" w:eastAsia="Book Antiqua" w:hAnsi="Book Antiqua" w:cs="Book Antiqua"/>
        </w:rPr>
        <w:t xml:space="preserve"> acid is started after the operation and usually continued for 1 to 2 years. There are also reports of oral administration throughout life.</w:t>
      </w:r>
    </w:p>
    <w:p w14:paraId="4367A1EB" w14:textId="77777777" w:rsidR="00175149" w:rsidRPr="00525213" w:rsidRDefault="00175149">
      <w:pPr>
        <w:spacing w:line="360" w:lineRule="auto"/>
        <w:jc w:val="both"/>
        <w:rPr>
          <w:rFonts w:ascii="Book Antiqua" w:eastAsiaTheme="minorEastAsia" w:hAnsi="Book Antiqua"/>
          <w:b/>
          <w:lang w:eastAsia="zh-CN"/>
        </w:rPr>
      </w:pPr>
    </w:p>
    <w:p w14:paraId="79BB83CB" w14:textId="77777777" w:rsidR="00175149" w:rsidRPr="00525213" w:rsidRDefault="00665B1C">
      <w:pPr>
        <w:spacing w:line="360" w:lineRule="auto"/>
        <w:jc w:val="both"/>
        <w:rPr>
          <w:rFonts w:ascii="Book Antiqua" w:eastAsiaTheme="minorEastAsia" w:hAnsi="Book Antiqua" w:cs="Book Antiqua"/>
          <w:lang w:eastAsia="zh-CN"/>
        </w:rPr>
      </w:pPr>
      <w:r w:rsidRPr="00525213">
        <w:rPr>
          <w:rFonts w:ascii="Book Antiqua" w:eastAsia="Book Antiqua" w:hAnsi="Book Antiqua" w:cs="Book Antiqua"/>
          <w:b/>
          <w:iCs/>
        </w:rPr>
        <w:lastRenderedPageBreak/>
        <w:t>The application of prophylactic antibiotics after surgery</w:t>
      </w:r>
      <w:r w:rsidRPr="00525213">
        <w:rPr>
          <w:rFonts w:ascii="Book Antiqua" w:eastAsiaTheme="minorEastAsia" w:hAnsi="Book Antiqua" w:cs="Book Antiqua"/>
          <w:b/>
          <w:iCs/>
          <w:lang w:eastAsia="zh-CN"/>
        </w:rPr>
        <w:t>:</w:t>
      </w:r>
      <w:r w:rsidRPr="00525213">
        <w:rPr>
          <w:rFonts w:ascii="Book Antiqua" w:eastAsiaTheme="minorEastAsia" w:hAnsi="Book Antiqua"/>
          <w:b/>
          <w:lang w:eastAsia="zh-CN"/>
        </w:rPr>
        <w:t xml:space="preserve"> </w:t>
      </w:r>
      <w:r w:rsidRPr="00525213">
        <w:rPr>
          <w:rFonts w:ascii="Book Antiqua" w:eastAsia="Book Antiqua" w:hAnsi="Book Antiqua" w:cs="Book Antiqua"/>
        </w:rPr>
        <w:t xml:space="preserve">In the early 1980s, the second-generation </w:t>
      </w:r>
      <w:proofErr w:type="spellStart"/>
      <w:r w:rsidRPr="00525213">
        <w:rPr>
          <w:rFonts w:ascii="Book Antiqua" w:eastAsia="Book Antiqua" w:hAnsi="Book Antiqua" w:cs="Book Antiqua"/>
        </w:rPr>
        <w:t>cephalosporins</w:t>
      </w:r>
      <w:proofErr w:type="spellEnd"/>
      <w:r w:rsidRPr="00525213">
        <w:rPr>
          <w:rFonts w:ascii="Book Antiqua" w:eastAsia="Book Antiqua" w:hAnsi="Book Antiqua" w:cs="Book Antiqua"/>
        </w:rPr>
        <w:t xml:space="preserve"> (cephalosporin and cefuroxime) were combined with aminoglycosides (gentamicin and amikacin). After the 1990s, third-generation </w:t>
      </w:r>
      <w:proofErr w:type="spellStart"/>
      <w:r w:rsidRPr="00525213">
        <w:rPr>
          <w:rFonts w:ascii="Book Antiqua" w:eastAsia="Book Antiqua" w:hAnsi="Book Antiqua" w:cs="Book Antiqua"/>
        </w:rPr>
        <w:t>cephalosporins</w:t>
      </w:r>
      <w:proofErr w:type="spellEnd"/>
      <w:r w:rsidRPr="00525213">
        <w:rPr>
          <w:rFonts w:ascii="Book Antiqua" w:eastAsia="Book Antiqua" w:hAnsi="Book Antiqua" w:cs="Book Antiqua"/>
        </w:rPr>
        <w:t xml:space="preserve"> became dominant, and they were occasionally combined with aminoglycosides. The third-generation </w:t>
      </w:r>
      <w:proofErr w:type="spellStart"/>
      <w:r w:rsidRPr="00525213">
        <w:rPr>
          <w:rFonts w:ascii="Book Antiqua" w:eastAsia="Book Antiqua" w:hAnsi="Book Antiqua" w:cs="Book Antiqua"/>
        </w:rPr>
        <w:t>cephalosporins</w:t>
      </w:r>
      <w:proofErr w:type="spellEnd"/>
      <w:r w:rsidRPr="00525213">
        <w:rPr>
          <w:rFonts w:ascii="Book Antiqua" w:eastAsia="Book Antiqua" w:hAnsi="Book Antiqua" w:cs="Book Antiqua"/>
        </w:rPr>
        <w:t xml:space="preserve"> reach a sufficient level in the bile through the passive secretion pathway. Other advantages are that they can be administered at intervals of 12 to 24 h, which provides convenience for home treatment. Previous drug sensitivity tests have proved the effectiveness of </w:t>
      </w:r>
      <w:proofErr w:type="spellStart"/>
      <w:r w:rsidRPr="00525213">
        <w:rPr>
          <w:rFonts w:ascii="Book Antiqua" w:eastAsia="Book Antiqua" w:hAnsi="Book Antiqua" w:cs="Book Antiqua"/>
        </w:rPr>
        <w:t>cefoperazone</w:t>
      </w:r>
      <w:proofErr w:type="spellEnd"/>
      <w:r w:rsidRPr="00525213">
        <w:rPr>
          <w:rFonts w:ascii="Book Antiqua" w:eastAsia="Book Antiqua" w:hAnsi="Book Antiqua" w:cs="Book Antiqua"/>
        </w:rPr>
        <w:t xml:space="preserve"> and ceftriaxone. Unfortunately, in recent years, the sensitivity of </w:t>
      </w:r>
      <w:proofErr w:type="spellStart"/>
      <w:r w:rsidRPr="00525213">
        <w:rPr>
          <w:rFonts w:ascii="Book Antiqua" w:eastAsia="Book Antiqua" w:hAnsi="Book Antiqua" w:cs="Book Antiqua"/>
        </w:rPr>
        <w:t>cefoperazone</w:t>
      </w:r>
      <w:proofErr w:type="spellEnd"/>
      <w:r w:rsidRPr="00525213">
        <w:rPr>
          <w:rFonts w:ascii="Book Antiqua" w:eastAsia="Book Antiqua" w:hAnsi="Book Antiqua" w:cs="Book Antiqua"/>
        </w:rPr>
        <w:t xml:space="preserve"> in the treatment of cholangitis after Kasai operation has dropped from 88.9% to 75.0</w:t>
      </w:r>
      <w:proofErr w:type="gramStart"/>
      <w:r w:rsidRPr="00525213">
        <w:rPr>
          <w:rFonts w:ascii="Book Antiqua" w:eastAsia="Book Antiqua" w:hAnsi="Book Antiqua" w:cs="Book Antiqua"/>
        </w:rPr>
        <w:t>%</w:t>
      </w:r>
      <w:r w:rsidRPr="00525213">
        <w:rPr>
          <w:rFonts w:ascii="Book Antiqua" w:eastAsia="Book Antiqua" w:hAnsi="Book Antiqua" w:cs="Book Antiqua"/>
          <w:vertAlign w:val="superscript"/>
        </w:rPr>
        <w:t>[</w:t>
      </w:r>
      <w:proofErr w:type="gramEnd"/>
      <w:r w:rsidRPr="00525213">
        <w:rPr>
          <w:rFonts w:ascii="Book Antiqua" w:eastAsia="Book Antiqua" w:hAnsi="Book Antiqua" w:cs="Book Antiqua"/>
          <w:vertAlign w:val="superscript"/>
        </w:rPr>
        <w:t>24,25]</w:t>
      </w:r>
      <w:r w:rsidRPr="00525213">
        <w:rPr>
          <w:rFonts w:ascii="Book Antiqua" w:eastAsia="Book Antiqua" w:hAnsi="Book Antiqua" w:cs="Book Antiqua"/>
        </w:rPr>
        <w:t xml:space="preserve">, which increases the need to identify new first-line antibiotics. It has been reported that trimethoprim/sulfamethoxazole and neomycin can reduce the incidence of cholangitis. According to Bu </w:t>
      </w:r>
      <w:r w:rsidRPr="00525213">
        <w:rPr>
          <w:rFonts w:ascii="Book Antiqua" w:eastAsia="Book Antiqua" w:hAnsi="Book Antiqua" w:cs="Book Antiqua"/>
          <w:i/>
          <w:iCs/>
        </w:rPr>
        <w:t xml:space="preserve">et </w:t>
      </w:r>
      <w:proofErr w:type="gramStart"/>
      <w:r w:rsidRPr="00525213">
        <w:rPr>
          <w:rFonts w:ascii="Book Antiqua" w:eastAsia="Book Antiqua" w:hAnsi="Book Antiqua" w:cs="Book Antiqua"/>
          <w:i/>
          <w:iCs/>
        </w:rPr>
        <w:t>al</w:t>
      </w:r>
      <w:r w:rsidRPr="00525213">
        <w:rPr>
          <w:rFonts w:ascii="Book Antiqua" w:eastAsiaTheme="minorEastAsia" w:hAnsi="Book Antiqua" w:cs="Book Antiqua"/>
          <w:iCs/>
          <w:vertAlign w:val="superscript"/>
          <w:lang w:eastAsia="zh-CN"/>
        </w:rPr>
        <w:t>[</w:t>
      </w:r>
      <w:proofErr w:type="gramEnd"/>
      <w:r w:rsidRPr="00525213">
        <w:rPr>
          <w:rFonts w:ascii="Book Antiqua" w:eastAsiaTheme="minorEastAsia" w:hAnsi="Book Antiqua" w:cs="Book Antiqua"/>
          <w:iCs/>
          <w:vertAlign w:val="superscript"/>
          <w:lang w:eastAsia="zh-CN"/>
        </w:rPr>
        <w:t>26]</w:t>
      </w:r>
      <w:r w:rsidRPr="00525213">
        <w:rPr>
          <w:rFonts w:ascii="Book Antiqua" w:eastAsia="Book Antiqua" w:hAnsi="Book Antiqua" w:cs="Book Antiqua"/>
        </w:rPr>
        <w:t xml:space="preserve">, these drugs can reduce the recurrence rate of cholangitis to 9.1% and 7.5%, respectively, and the first episode of cholangitis was delayed from 3 </w:t>
      </w:r>
      <w:proofErr w:type="spellStart"/>
      <w:r w:rsidRPr="00525213">
        <w:rPr>
          <w:rFonts w:ascii="Book Antiqua" w:eastAsia="Book Antiqua" w:hAnsi="Book Antiqua" w:cs="Book Antiqua"/>
        </w:rPr>
        <w:t>mo</w:t>
      </w:r>
      <w:proofErr w:type="spellEnd"/>
      <w:r w:rsidRPr="00525213">
        <w:rPr>
          <w:rFonts w:ascii="Book Antiqua" w:eastAsia="Book Antiqua" w:hAnsi="Book Antiqua" w:cs="Book Antiqua"/>
        </w:rPr>
        <w:t xml:space="preserve"> after surgery to 6 and 7 </w:t>
      </w:r>
      <w:proofErr w:type="spellStart"/>
      <w:r w:rsidRPr="00525213">
        <w:rPr>
          <w:rFonts w:ascii="Book Antiqua" w:eastAsia="Book Antiqua" w:hAnsi="Book Antiqua" w:cs="Book Antiqua"/>
        </w:rPr>
        <w:t>mo</w:t>
      </w:r>
      <w:proofErr w:type="spellEnd"/>
      <w:r w:rsidRPr="00525213">
        <w:rPr>
          <w:rFonts w:ascii="Book Antiqua" w:eastAsia="Book Antiqua" w:hAnsi="Book Antiqua" w:cs="Book Antiqua"/>
        </w:rPr>
        <w:t xml:space="preserve"> after surgery, thereby improving survival.</w:t>
      </w:r>
    </w:p>
    <w:p w14:paraId="29BBF144" w14:textId="77777777" w:rsidR="00175149" w:rsidRPr="00525213" w:rsidRDefault="00175149">
      <w:pPr>
        <w:spacing w:line="360" w:lineRule="auto"/>
        <w:jc w:val="both"/>
        <w:rPr>
          <w:rFonts w:ascii="Book Antiqua" w:eastAsiaTheme="minorEastAsia" w:hAnsi="Book Antiqua"/>
          <w:b/>
          <w:lang w:eastAsia="zh-CN"/>
        </w:rPr>
      </w:pPr>
    </w:p>
    <w:p w14:paraId="2A23948C" w14:textId="77777777" w:rsidR="00175149" w:rsidRPr="00525213" w:rsidRDefault="00665B1C">
      <w:pPr>
        <w:spacing w:line="360" w:lineRule="auto"/>
        <w:jc w:val="both"/>
        <w:rPr>
          <w:rFonts w:ascii="Book Antiqua" w:hAnsi="Book Antiqua"/>
          <w:i/>
        </w:rPr>
      </w:pPr>
      <w:r w:rsidRPr="00525213">
        <w:rPr>
          <w:rFonts w:ascii="Book Antiqua" w:eastAsia="Book Antiqua" w:hAnsi="Book Antiqua" w:cs="Book Antiqua"/>
          <w:b/>
          <w:bCs/>
          <w:i/>
        </w:rPr>
        <w:t>Liver transplantation and biliary atresia</w:t>
      </w:r>
    </w:p>
    <w:p w14:paraId="32068658"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 xml:space="preserve">With the development of liver transplantation, the prognosis of biliary atresia has greatly improved. According to current reports on liver transplantation at home and abroad, biliary atresia is the most common indication. The average survival time of children with biliary atresia without surgery is 12 </w:t>
      </w:r>
      <w:proofErr w:type="gramStart"/>
      <w:r w:rsidRPr="00525213">
        <w:rPr>
          <w:rFonts w:ascii="Book Antiqua" w:eastAsia="Book Antiqua" w:hAnsi="Book Antiqua" w:cs="Book Antiqua"/>
        </w:rPr>
        <w:t>mo</w:t>
      </w:r>
      <w:proofErr w:type="gramEnd"/>
      <w:r w:rsidRPr="00525213">
        <w:rPr>
          <w:rFonts w:ascii="Book Antiqua" w:eastAsia="Book Antiqua" w:hAnsi="Book Antiqua" w:cs="Book Antiqua"/>
        </w:rPr>
        <w:t xml:space="preserve">. After Kasai surgery, more than half of the children have repeated postoperative infections, and the survival rate is only 30% to 60%. Since Strong </w:t>
      </w:r>
      <w:r w:rsidRPr="00525213">
        <w:rPr>
          <w:rFonts w:ascii="Book Antiqua" w:eastAsia="Book Antiqua" w:hAnsi="Book Antiqua" w:cs="Book Antiqua"/>
          <w:i/>
          <w:iCs/>
        </w:rPr>
        <w:t xml:space="preserve">et </w:t>
      </w:r>
      <w:proofErr w:type="gramStart"/>
      <w:r w:rsidRPr="00525213">
        <w:rPr>
          <w:rFonts w:ascii="Book Antiqua" w:eastAsia="Book Antiqua" w:hAnsi="Book Antiqua" w:cs="Book Antiqua"/>
          <w:i/>
          <w:iCs/>
        </w:rPr>
        <w:t>al</w:t>
      </w:r>
      <w:r w:rsidRPr="00525213">
        <w:rPr>
          <w:rFonts w:ascii="Book Antiqua" w:eastAsiaTheme="minorEastAsia" w:hAnsi="Book Antiqua" w:cs="Book Antiqua"/>
          <w:iCs/>
          <w:vertAlign w:val="superscript"/>
          <w:lang w:eastAsia="zh-CN"/>
        </w:rPr>
        <w:t>[</w:t>
      </w:r>
      <w:proofErr w:type="gramEnd"/>
      <w:r w:rsidRPr="00525213">
        <w:rPr>
          <w:rFonts w:ascii="Book Antiqua" w:eastAsiaTheme="minorEastAsia" w:hAnsi="Book Antiqua" w:cs="Book Antiqua"/>
          <w:iCs/>
          <w:vertAlign w:val="superscript"/>
          <w:lang w:eastAsia="zh-CN"/>
        </w:rPr>
        <w:t>27]</w:t>
      </w:r>
      <w:r w:rsidRPr="00525213">
        <w:rPr>
          <w:rFonts w:ascii="Book Antiqua" w:eastAsia="Book Antiqua" w:hAnsi="Book Antiqua" w:cs="Book Antiqua"/>
        </w:rPr>
        <w:t xml:space="preserve"> reported the success of the first liver transplantation for extrahepatic biliary atresia, more than 90% of children with successful liver transplantation have developed biliary atresia. Some scholars have proposed whether to perform liver transplantation directly to reduce hilar adhesions after Kasai operation, which causes difficulties during liver transplantation. It is still unclear whether the treatment of biliary atresia should be to directly perform liver transplantation or to </w:t>
      </w:r>
      <w:r w:rsidRPr="00525213">
        <w:rPr>
          <w:rFonts w:ascii="Book Antiqua" w:eastAsia="Book Antiqua" w:hAnsi="Book Antiqua" w:cs="Book Antiqua"/>
        </w:rPr>
        <w:lastRenderedPageBreak/>
        <w:t>perform liver transplantation after Kasai surgery; however, the current view is that treatment should be considered based on the child’s condition.</w:t>
      </w:r>
    </w:p>
    <w:p w14:paraId="3F5C9C62" w14:textId="77777777" w:rsidR="00175149" w:rsidRPr="00525213" w:rsidRDefault="00665B1C">
      <w:pPr>
        <w:spacing w:line="360" w:lineRule="auto"/>
        <w:ind w:firstLineChars="200" w:firstLine="480"/>
        <w:jc w:val="both"/>
        <w:rPr>
          <w:rFonts w:ascii="Book Antiqua" w:hAnsi="Book Antiqua"/>
        </w:rPr>
      </w:pPr>
      <w:r w:rsidRPr="00525213">
        <w:rPr>
          <w:rFonts w:ascii="Book Antiqua" w:eastAsia="Book Antiqua" w:hAnsi="Book Antiqua" w:cs="Book Antiqua"/>
        </w:rPr>
        <w:t>Kasai surgery and liver transplantation complement each other; children whose age is less than 90 d should undergo Kasai surgery first. If there is no bile flow or only temporary bile drainage after the operation, and the histological examination of the hilar region of the liver shows that the biliary tract has a small caliber and a small number of ducts, these children do not need to undergo the Kasai operation because repeated operations increase the difficulty of future liver transplantation. If the child is older than 90 d and there is no obvious chronic liver disease, then the hepatic hilar region can be dissected first to determine whether there are residual liver ducts. If there are open residual liver ducts, then the Kasai operation can be performed; otherwise liver transplantation should be performed. If the child has any obvious liver disease, such as liver cirrhosis and portal hypertension, then liver transplantation should be performed. Even if the bile drainage is satisfactory after the Kasai operation and the jaundice has gradually reduced, close follow-up should be performed over a long time. If liver disease occurs, liver transplantation should be performed as soon as possible.</w:t>
      </w:r>
    </w:p>
    <w:p w14:paraId="5EE84134" w14:textId="77777777" w:rsidR="00175149" w:rsidRPr="00525213" w:rsidRDefault="00175149">
      <w:pPr>
        <w:spacing w:line="360" w:lineRule="auto"/>
        <w:jc w:val="both"/>
        <w:rPr>
          <w:rFonts w:ascii="Book Antiqua" w:eastAsiaTheme="minorEastAsia" w:hAnsi="Book Antiqua"/>
          <w:lang w:eastAsia="zh-CN"/>
        </w:rPr>
      </w:pPr>
    </w:p>
    <w:p w14:paraId="0F1A4D6C"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t>CONCLUSION</w:t>
      </w:r>
    </w:p>
    <w:p w14:paraId="7F18E06D"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 xml:space="preserve">In short, Kasai surgery is the first choice for treatment of biliary atresia, which may allow the child to achieve healing or buy precious time for liver transplantation. Postoperative comprehensive drug treatment plays an important role in improving the efficacy, and the success of liver transplantation significantly improves prognosis. However, it is very important to deepen our understanding of the etiology of biliary atresia, strive to improve the level of early diagnosis, and continuously improve the technique of </w:t>
      </w:r>
      <w:proofErr w:type="spellStart"/>
      <w:r w:rsidRPr="00525213">
        <w:rPr>
          <w:rFonts w:ascii="Book Antiqua" w:eastAsia="Book Antiqua" w:hAnsi="Book Antiqua" w:cs="Book Antiqua"/>
        </w:rPr>
        <w:t>portoenterostomy</w:t>
      </w:r>
      <w:proofErr w:type="spellEnd"/>
      <w:r w:rsidRPr="00525213">
        <w:rPr>
          <w:rFonts w:ascii="Book Antiqua" w:eastAsia="Book Antiqua" w:hAnsi="Book Antiqua" w:cs="Book Antiqua"/>
        </w:rPr>
        <w:t xml:space="preserve"> and perioperative management.</w:t>
      </w:r>
    </w:p>
    <w:p w14:paraId="7866BEA3" w14:textId="77777777" w:rsidR="00175149" w:rsidRPr="00525213" w:rsidRDefault="00175149">
      <w:pPr>
        <w:spacing w:line="360" w:lineRule="auto"/>
        <w:ind w:firstLine="210"/>
        <w:jc w:val="both"/>
        <w:rPr>
          <w:rFonts w:ascii="Book Antiqua" w:hAnsi="Book Antiqua"/>
        </w:rPr>
      </w:pPr>
    </w:p>
    <w:p w14:paraId="18AC7BF6"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caps/>
          <w:u w:val="single"/>
        </w:rPr>
        <w:t>ACKNOWLEDGEMENTS</w:t>
      </w:r>
    </w:p>
    <w:p w14:paraId="2C1C52E0"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The authors thank all the medical workers who helped us (Children’s Hospital of Soochow University).</w:t>
      </w:r>
    </w:p>
    <w:p w14:paraId="55A4324A" w14:textId="77777777" w:rsidR="00175149" w:rsidRPr="00525213" w:rsidRDefault="00175149">
      <w:pPr>
        <w:spacing w:line="360" w:lineRule="auto"/>
        <w:jc w:val="both"/>
        <w:rPr>
          <w:rFonts w:ascii="Book Antiqua" w:eastAsiaTheme="minorEastAsia" w:hAnsi="Book Antiqua"/>
          <w:lang w:eastAsia="zh-CN"/>
        </w:rPr>
      </w:pPr>
    </w:p>
    <w:p w14:paraId="172A35B3"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REFERENCES</w:t>
      </w:r>
    </w:p>
    <w:p w14:paraId="495ACE52" w14:textId="77777777" w:rsidR="00175149" w:rsidRPr="00525213" w:rsidRDefault="00665B1C">
      <w:pPr>
        <w:spacing w:line="360" w:lineRule="auto"/>
        <w:jc w:val="both"/>
        <w:rPr>
          <w:rFonts w:ascii="Book Antiqua" w:hAnsi="Book Antiqua"/>
        </w:rPr>
      </w:pPr>
      <w:bookmarkStart w:id="3" w:name="OLE_LINK129"/>
      <w:proofErr w:type="gramStart"/>
      <w:r w:rsidRPr="00525213">
        <w:rPr>
          <w:rFonts w:ascii="Book Antiqua" w:hAnsi="Book Antiqua"/>
        </w:rPr>
        <w:t xml:space="preserve">1 </w:t>
      </w:r>
      <w:r w:rsidRPr="00525213">
        <w:rPr>
          <w:rFonts w:ascii="Book Antiqua" w:hAnsi="Book Antiqua"/>
          <w:b/>
          <w:bCs/>
        </w:rPr>
        <w:t>Petersen C</w:t>
      </w:r>
      <w:r w:rsidRPr="00525213">
        <w:rPr>
          <w:rFonts w:ascii="Book Antiqua" w:hAnsi="Book Antiqua"/>
        </w:rPr>
        <w:t xml:space="preserve">, </w:t>
      </w:r>
      <w:proofErr w:type="spellStart"/>
      <w:r w:rsidRPr="00525213">
        <w:rPr>
          <w:rFonts w:ascii="Book Antiqua" w:hAnsi="Book Antiqua"/>
        </w:rPr>
        <w:t>Ure</w:t>
      </w:r>
      <w:proofErr w:type="spellEnd"/>
      <w:r w:rsidRPr="00525213">
        <w:rPr>
          <w:rFonts w:ascii="Book Antiqua" w:hAnsi="Book Antiqua"/>
        </w:rPr>
        <w:t xml:space="preserve"> BM.</w:t>
      </w:r>
      <w:proofErr w:type="gramEnd"/>
      <w:r w:rsidRPr="00525213">
        <w:rPr>
          <w:rFonts w:ascii="Book Antiqua" w:hAnsi="Book Antiqua"/>
        </w:rPr>
        <w:t xml:space="preserve"> What's new in biliary atresia? </w:t>
      </w:r>
      <w:proofErr w:type="spellStart"/>
      <w:r w:rsidRPr="00525213">
        <w:rPr>
          <w:rFonts w:ascii="Book Antiqua" w:hAnsi="Book Antiqua"/>
          <w:i/>
          <w:iCs/>
        </w:rPr>
        <w:t>Eur</w:t>
      </w:r>
      <w:proofErr w:type="spellEnd"/>
      <w:r w:rsidRPr="00525213">
        <w:rPr>
          <w:rFonts w:ascii="Book Antiqua" w:hAnsi="Book Antiqua"/>
          <w:i/>
          <w:iCs/>
        </w:rPr>
        <w:t xml:space="preserve"> 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2003; </w:t>
      </w:r>
      <w:r w:rsidRPr="00525213">
        <w:rPr>
          <w:rFonts w:ascii="Book Antiqua" w:hAnsi="Book Antiqua"/>
          <w:b/>
          <w:bCs/>
        </w:rPr>
        <w:t>13</w:t>
      </w:r>
      <w:r w:rsidRPr="00525213">
        <w:rPr>
          <w:rFonts w:ascii="Book Antiqua" w:hAnsi="Book Antiqua"/>
        </w:rPr>
        <w:t>: 1-6 [PMID: 12664407 DOI: 10.1055/s-2003-38294]</w:t>
      </w:r>
    </w:p>
    <w:p w14:paraId="3BAA05C4" w14:textId="77777777" w:rsidR="00175149" w:rsidRPr="00525213" w:rsidRDefault="00665B1C">
      <w:pPr>
        <w:spacing w:line="360" w:lineRule="auto"/>
        <w:jc w:val="both"/>
        <w:rPr>
          <w:rFonts w:ascii="Book Antiqua" w:hAnsi="Book Antiqua"/>
        </w:rPr>
      </w:pPr>
      <w:r w:rsidRPr="00525213">
        <w:rPr>
          <w:rFonts w:ascii="Book Antiqua" w:hAnsi="Book Antiqua"/>
        </w:rPr>
        <w:t xml:space="preserve">2 </w:t>
      </w:r>
      <w:proofErr w:type="spellStart"/>
      <w:r w:rsidRPr="00525213">
        <w:rPr>
          <w:rFonts w:ascii="Book Antiqua" w:hAnsi="Book Antiqua"/>
          <w:b/>
          <w:bCs/>
        </w:rPr>
        <w:t>Nio</w:t>
      </w:r>
      <w:proofErr w:type="spellEnd"/>
      <w:r w:rsidRPr="00525213">
        <w:rPr>
          <w:rFonts w:ascii="Book Antiqua" w:hAnsi="Book Antiqua"/>
          <w:b/>
          <w:bCs/>
        </w:rPr>
        <w:t xml:space="preserve"> M</w:t>
      </w:r>
      <w:r w:rsidRPr="00525213">
        <w:rPr>
          <w:rFonts w:ascii="Book Antiqua" w:hAnsi="Book Antiqua"/>
        </w:rPr>
        <w:t xml:space="preserve">, </w:t>
      </w:r>
      <w:proofErr w:type="spellStart"/>
      <w:r w:rsidRPr="00525213">
        <w:rPr>
          <w:rFonts w:ascii="Book Antiqua" w:hAnsi="Book Antiqua"/>
        </w:rPr>
        <w:t>Ohi</w:t>
      </w:r>
      <w:proofErr w:type="spellEnd"/>
      <w:r w:rsidRPr="00525213">
        <w:rPr>
          <w:rFonts w:ascii="Book Antiqua" w:hAnsi="Book Antiqua"/>
        </w:rPr>
        <w:t xml:space="preserve"> R, </w:t>
      </w:r>
      <w:proofErr w:type="spellStart"/>
      <w:r w:rsidRPr="00525213">
        <w:rPr>
          <w:rFonts w:ascii="Book Antiqua" w:hAnsi="Book Antiqua"/>
        </w:rPr>
        <w:t>Miyano</w:t>
      </w:r>
      <w:proofErr w:type="spellEnd"/>
      <w:r w:rsidRPr="00525213">
        <w:rPr>
          <w:rFonts w:ascii="Book Antiqua" w:hAnsi="Book Antiqua"/>
        </w:rPr>
        <w:t xml:space="preserve"> T, Saeki M, </w:t>
      </w:r>
      <w:proofErr w:type="spellStart"/>
      <w:r w:rsidRPr="00525213">
        <w:rPr>
          <w:rFonts w:ascii="Book Antiqua" w:hAnsi="Book Antiqua"/>
        </w:rPr>
        <w:t>Shiraki</w:t>
      </w:r>
      <w:proofErr w:type="spellEnd"/>
      <w:r w:rsidRPr="00525213">
        <w:rPr>
          <w:rFonts w:ascii="Book Antiqua" w:hAnsi="Book Antiqua"/>
        </w:rPr>
        <w:t xml:space="preserve"> K, Tanaka K; Japanese Biliary Atresia Registry. Five- and 10-year survival rates after surgery for biliary atresia: a report from the Japanese Biliary Atresia Registry. </w:t>
      </w:r>
      <w:r w:rsidRPr="00525213">
        <w:rPr>
          <w:rFonts w:ascii="Book Antiqua" w:hAnsi="Book Antiqua"/>
          <w:i/>
          <w:iCs/>
        </w:rPr>
        <w:t xml:space="preserve">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2003; </w:t>
      </w:r>
      <w:r w:rsidRPr="00525213">
        <w:rPr>
          <w:rFonts w:ascii="Book Antiqua" w:hAnsi="Book Antiqua"/>
          <w:b/>
          <w:bCs/>
        </w:rPr>
        <w:t>38</w:t>
      </w:r>
      <w:r w:rsidRPr="00525213">
        <w:rPr>
          <w:rFonts w:ascii="Book Antiqua" w:hAnsi="Book Antiqua"/>
        </w:rPr>
        <w:t>: 997-1000 [PMID: 12861525 DOI: 10.1016/s0022-3468(03)00178-7]</w:t>
      </w:r>
    </w:p>
    <w:p w14:paraId="04AC1237" w14:textId="77777777" w:rsidR="00175149" w:rsidRPr="00525213" w:rsidRDefault="00665B1C">
      <w:pPr>
        <w:spacing w:line="360" w:lineRule="auto"/>
        <w:jc w:val="both"/>
        <w:rPr>
          <w:rFonts w:ascii="Book Antiqua" w:hAnsi="Book Antiqua"/>
        </w:rPr>
      </w:pPr>
      <w:r w:rsidRPr="00525213">
        <w:rPr>
          <w:rFonts w:ascii="Book Antiqua" w:hAnsi="Book Antiqua"/>
        </w:rPr>
        <w:t xml:space="preserve">3 </w:t>
      </w:r>
      <w:proofErr w:type="spellStart"/>
      <w:r w:rsidRPr="00525213">
        <w:rPr>
          <w:rFonts w:ascii="Book Antiqua" w:hAnsi="Book Antiqua"/>
          <w:b/>
          <w:bCs/>
        </w:rPr>
        <w:t>Kouwenberg</w:t>
      </w:r>
      <w:proofErr w:type="spellEnd"/>
      <w:r w:rsidRPr="00525213">
        <w:rPr>
          <w:rFonts w:ascii="Book Antiqua" w:hAnsi="Book Antiqua"/>
          <w:b/>
          <w:bCs/>
        </w:rPr>
        <w:t xml:space="preserve"> M</w:t>
      </w:r>
      <w:r w:rsidRPr="00525213">
        <w:rPr>
          <w:rFonts w:ascii="Book Antiqua" w:hAnsi="Book Antiqua"/>
        </w:rPr>
        <w:t xml:space="preserve">, </w:t>
      </w:r>
      <w:proofErr w:type="spellStart"/>
      <w:r w:rsidRPr="00525213">
        <w:rPr>
          <w:rFonts w:ascii="Book Antiqua" w:hAnsi="Book Antiqua"/>
        </w:rPr>
        <w:t>Kapusta</w:t>
      </w:r>
      <w:proofErr w:type="spellEnd"/>
      <w:r w:rsidRPr="00525213">
        <w:rPr>
          <w:rFonts w:ascii="Book Antiqua" w:hAnsi="Book Antiqua"/>
        </w:rPr>
        <w:t xml:space="preserve"> L, van der </w:t>
      </w:r>
      <w:proofErr w:type="spellStart"/>
      <w:r w:rsidRPr="00525213">
        <w:rPr>
          <w:rFonts w:ascii="Book Antiqua" w:hAnsi="Book Antiqua"/>
        </w:rPr>
        <w:t>Staak</w:t>
      </w:r>
      <w:proofErr w:type="spellEnd"/>
      <w:r w:rsidRPr="00525213">
        <w:rPr>
          <w:rFonts w:ascii="Book Antiqua" w:hAnsi="Book Antiqua"/>
        </w:rPr>
        <w:t xml:space="preserve"> FH, </w:t>
      </w:r>
      <w:proofErr w:type="spellStart"/>
      <w:r w:rsidRPr="00525213">
        <w:rPr>
          <w:rFonts w:ascii="Book Antiqua" w:hAnsi="Book Antiqua"/>
        </w:rPr>
        <w:t>Severijnen</w:t>
      </w:r>
      <w:proofErr w:type="spellEnd"/>
      <w:r w:rsidRPr="00525213">
        <w:rPr>
          <w:rFonts w:ascii="Book Antiqua" w:hAnsi="Book Antiqua"/>
        </w:rPr>
        <w:t xml:space="preserve"> RS. </w:t>
      </w:r>
      <w:proofErr w:type="spellStart"/>
      <w:r w:rsidRPr="00525213">
        <w:rPr>
          <w:rFonts w:ascii="Book Antiqua" w:hAnsi="Book Antiqua"/>
        </w:rPr>
        <w:t>Preduodenal</w:t>
      </w:r>
      <w:proofErr w:type="spellEnd"/>
      <w:r w:rsidRPr="00525213">
        <w:rPr>
          <w:rFonts w:ascii="Book Antiqua" w:hAnsi="Book Antiqua"/>
        </w:rPr>
        <w:t xml:space="preserve"> portal vein and </w:t>
      </w:r>
      <w:proofErr w:type="spellStart"/>
      <w:r w:rsidRPr="00525213">
        <w:rPr>
          <w:rFonts w:ascii="Book Antiqua" w:hAnsi="Book Antiqua"/>
        </w:rPr>
        <w:t>malrotation</w:t>
      </w:r>
      <w:proofErr w:type="spellEnd"/>
      <w:r w:rsidRPr="00525213">
        <w:rPr>
          <w:rFonts w:ascii="Book Antiqua" w:hAnsi="Book Antiqua"/>
        </w:rPr>
        <w:t xml:space="preserve">: what causes the obstruction? </w:t>
      </w:r>
      <w:proofErr w:type="spellStart"/>
      <w:r w:rsidRPr="00525213">
        <w:rPr>
          <w:rFonts w:ascii="Book Antiqua" w:hAnsi="Book Antiqua"/>
          <w:i/>
          <w:iCs/>
        </w:rPr>
        <w:t>Eur</w:t>
      </w:r>
      <w:proofErr w:type="spellEnd"/>
      <w:r w:rsidRPr="00525213">
        <w:rPr>
          <w:rFonts w:ascii="Book Antiqua" w:hAnsi="Book Antiqua"/>
          <w:i/>
          <w:iCs/>
        </w:rPr>
        <w:t xml:space="preserve"> 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2008; </w:t>
      </w:r>
      <w:r w:rsidRPr="00525213">
        <w:rPr>
          <w:rFonts w:ascii="Book Antiqua" w:hAnsi="Book Antiqua"/>
          <w:b/>
          <w:bCs/>
        </w:rPr>
        <w:t>18</w:t>
      </w:r>
      <w:r w:rsidRPr="00525213">
        <w:rPr>
          <w:rFonts w:ascii="Book Antiqua" w:hAnsi="Book Antiqua"/>
        </w:rPr>
        <w:t>: 153-155 [PMID: 18493888 DOI: 10.1055/s-2008-1038647]</w:t>
      </w:r>
    </w:p>
    <w:p w14:paraId="58436B92" w14:textId="77777777" w:rsidR="00175149" w:rsidRPr="00525213" w:rsidRDefault="00665B1C">
      <w:pPr>
        <w:spacing w:line="360" w:lineRule="auto"/>
        <w:jc w:val="both"/>
        <w:rPr>
          <w:rFonts w:ascii="Book Antiqua" w:hAnsi="Book Antiqua"/>
        </w:rPr>
      </w:pPr>
      <w:r w:rsidRPr="00525213">
        <w:rPr>
          <w:rFonts w:ascii="Book Antiqua" w:hAnsi="Book Antiqua"/>
        </w:rPr>
        <w:t xml:space="preserve">4 </w:t>
      </w:r>
      <w:proofErr w:type="spellStart"/>
      <w:r w:rsidRPr="00525213">
        <w:rPr>
          <w:rFonts w:ascii="Book Antiqua" w:hAnsi="Book Antiqua"/>
          <w:b/>
          <w:bCs/>
        </w:rPr>
        <w:t>Singal</w:t>
      </w:r>
      <w:proofErr w:type="spellEnd"/>
      <w:r w:rsidRPr="00525213">
        <w:rPr>
          <w:rFonts w:ascii="Book Antiqua" w:hAnsi="Book Antiqua"/>
          <w:b/>
          <w:bCs/>
        </w:rPr>
        <w:t xml:space="preserve"> AK</w:t>
      </w:r>
      <w:r w:rsidRPr="00525213">
        <w:rPr>
          <w:rFonts w:ascii="Book Antiqua" w:hAnsi="Book Antiqua"/>
        </w:rPr>
        <w:t xml:space="preserve">, </w:t>
      </w:r>
      <w:proofErr w:type="spellStart"/>
      <w:r w:rsidRPr="00525213">
        <w:rPr>
          <w:rFonts w:ascii="Book Antiqua" w:hAnsi="Book Antiqua"/>
        </w:rPr>
        <w:t>Ramu</w:t>
      </w:r>
      <w:proofErr w:type="spellEnd"/>
      <w:r w:rsidRPr="00525213">
        <w:rPr>
          <w:rFonts w:ascii="Book Antiqua" w:hAnsi="Book Antiqua"/>
        </w:rPr>
        <w:t xml:space="preserve"> C, Paul S, </w:t>
      </w:r>
      <w:proofErr w:type="spellStart"/>
      <w:r w:rsidRPr="00525213">
        <w:rPr>
          <w:rFonts w:ascii="Book Antiqua" w:hAnsi="Book Antiqua"/>
        </w:rPr>
        <w:t>Matthai</w:t>
      </w:r>
      <w:proofErr w:type="spellEnd"/>
      <w:r w:rsidRPr="00525213">
        <w:rPr>
          <w:rFonts w:ascii="Book Antiqua" w:hAnsi="Book Antiqua"/>
        </w:rPr>
        <w:t xml:space="preserve"> J. </w:t>
      </w:r>
      <w:proofErr w:type="spellStart"/>
      <w:r w:rsidRPr="00525213">
        <w:rPr>
          <w:rFonts w:ascii="Book Antiqua" w:hAnsi="Book Antiqua"/>
        </w:rPr>
        <w:t>Preduodenal</w:t>
      </w:r>
      <w:proofErr w:type="spellEnd"/>
      <w:r w:rsidRPr="00525213">
        <w:rPr>
          <w:rFonts w:ascii="Book Antiqua" w:hAnsi="Book Antiqua"/>
        </w:rPr>
        <w:t xml:space="preserve"> portal vein in association with midgut </w:t>
      </w:r>
      <w:proofErr w:type="spellStart"/>
      <w:r w:rsidRPr="00525213">
        <w:rPr>
          <w:rFonts w:ascii="Book Antiqua" w:hAnsi="Book Antiqua"/>
        </w:rPr>
        <w:t>malrotation</w:t>
      </w:r>
      <w:proofErr w:type="spellEnd"/>
      <w:r w:rsidRPr="00525213">
        <w:rPr>
          <w:rFonts w:ascii="Book Antiqua" w:hAnsi="Book Antiqua"/>
        </w:rPr>
        <w:t xml:space="preserve"> and duodenal web-triple anomaly? </w:t>
      </w:r>
      <w:r w:rsidRPr="00525213">
        <w:rPr>
          <w:rFonts w:ascii="Book Antiqua" w:hAnsi="Book Antiqua"/>
          <w:i/>
          <w:iCs/>
        </w:rPr>
        <w:t xml:space="preserve">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2009; </w:t>
      </w:r>
      <w:r w:rsidRPr="00525213">
        <w:rPr>
          <w:rFonts w:ascii="Book Antiqua" w:hAnsi="Book Antiqua"/>
          <w:b/>
          <w:bCs/>
        </w:rPr>
        <w:t>44</w:t>
      </w:r>
      <w:r w:rsidRPr="00525213">
        <w:rPr>
          <w:rFonts w:ascii="Book Antiqua" w:hAnsi="Book Antiqua"/>
        </w:rPr>
        <w:t>: e5-e7 [PMID: 19231521 DOI: 10.1016/j.jpedsurg.2008.10.075]</w:t>
      </w:r>
    </w:p>
    <w:p w14:paraId="2D82A498" w14:textId="77777777" w:rsidR="00175149" w:rsidRPr="00525213" w:rsidRDefault="00665B1C">
      <w:pPr>
        <w:spacing w:line="360" w:lineRule="auto"/>
        <w:jc w:val="both"/>
        <w:rPr>
          <w:rFonts w:ascii="Book Antiqua" w:hAnsi="Book Antiqua"/>
        </w:rPr>
      </w:pPr>
      <w:r w:rsidRPr="00525213">
        <w:rPr>
          <w:rFonts w:ascii="Book Antiqua" w:hAnsi="Book Antiqua"/>
        </w:rPr>
        <w:t xml:space="preserve">5 </w:t>
      </w:r>
      <w:proofErr w:type="spellStart"/>
      <w:r w:rsidRPr="00525213">
        <w:rPr>
          <w:rFonts w:ascii="Book Antiqua" w:hAnsi="Book Antiqua"/>
          <w:b/>
          <w:bCs/>
        </w:rPr>
        <w:t>Goel</w:t>
      </w:r>
      <w:proofErr w:type="spellEnd"/>
      <w:r w:rsidRPr="00525213">
        <w:rPr>
          <w:rFonts w:ascii="Book Antiqua" w:hAnsi="Book Antiqua"/>
          <w:b/>
          <w:bCs/>
        </w:rPr>
        <w:t xml:space="preserve"> P</w:t>
      </w:r>
      <w:r w:rsidRPr="00525213">
        <w:rPr>
          <w:rFonts w:ascii="Book Antiqua" w:hAnsi="Book Antiqua"/>
        </w:rPr>
        <w:t xml:space="preserve">, </w:t>
      </w:r>
      <w:proofErr w:type="spellStart"/>
      <w:r w:rsidRPr="00525213">
        <w:rPr>
          <w:rFonts w:ascii="Book Antiqua" w:hAnsi="Book Antiqua"/>
        </w:rPr>
        <w:t>Bajpai</w:t>
      </w:r>
      <w:proofErr w:type="spellEnd"/>
      <w:r w:rsidRPr="00525213">
        <w:rPr>
          <w:rFonts w:ascii="Book Antiqua" w:hAnsi="Book Antiqua"/>
        </w:rPr>
        <w:t xml:space="preserve"> M, Sharma K, </w:t>
      </w:r>
      <w:proofErr w:type="spellStart"/>
      <w:r w:rsidRPr="00525213">
        <w:rPr>
          <w:rFonts w:ascii="Book Antiqua" w:hAnsi="Book Antiqua"/>
        </w:rPr>
        <w:t>Naranje</w:t>
      </w:r>
      <w:proofErr w:type="spellEnd"/>
      <w:r w:rsidRPr="00525213">
        <w:rPr>
          <w:rFonts w:ascii="Book Antiqua" w:hAnsi="Book Antiqua"/>
        </w:rPr>
        <w:t xml:space="preserve"> P. Previously Undescribed Anomalies of Hepatic Artery and Portal Venous Anatomy in a Case of Extrahepatic Biliary Atresia and its Implications. </w:t>
      </w:r>
      <w:r w:rsidRPr="00525213">
        <w:rPr>
          <w:rFonts w:ascii="Book Antiqua" w:hAnsi="Book Antiqua"/>
          <w:i/>
          <w:iCs/>
        </w:rPr>
        <w:t xml:space="preserve">J Indian </w:t>
      </w:r>
      <w:proofErr w:type="spellStart"/>
      <w:r w:rsidRPr="00525213">
        <w:rPr>
          <w:rFonts w:ascii="Book Antiqua" w:hAnsi="Book Antiqua"/>
          <w:i/>
          <w:iCs/>
        </w:rPr>
        <w:t>Assoc</w:t>
      </w:r>
      <w:proofErr w:type="spellEnd"/>
      <w:r w:rsidRPr="00525213">
        <w:rPr>
          <w:rFonts w:ascii="Book Antiqua" w:hAnsi="Book Antiqua"/>
          <w:i/>
          <w:iCs/>
        </w:rPr>
        <w:t xml:space="preserve">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2019; </w:t>
      </w:r>
      <w:r w:rsidRPr="00525213">
        <w:rPr>
          <w:rFonts w:ascii="Book Antiqua" w:hAnsi="Book Antiqua"/>
          <w:b/>
          <w:bCs/>
        </w:rPr>
        <w:t>24</w:t>
      </w:r>
      <w:r w:rsidRPr="00525213">
        <w:rPr>
          <w:rFonts w:ascii="Book Antiqua" w:hAnsi="Book Antiqua"/>
        </w:rPr>
        <w:t>: 294-296 [PMID: 31571764 DOI: 10.4103/jiaps.JIAPS_132_18]</w:t>
      </w:r>
    </w:p>
    <w:p w14:paraId="07F12BEC" w14:textId="77777777" w:rsidR="00175149" w:rsidRPr="00525213" w:rsidRDefault="00665B1C">
      <w:pPr>
        <w:spacing w:line="360" w:lineRule="auto"/>
        <w:jc w:val="both"/>
        <w:rPr>
          <w:rFonts w:ascii="Book Antiqua" w:hAnsi="Book Antiqua"/>
        </w:rPr>
      </w:pPr>
      <w:proofErr w:type="gramStart"/>
      <w:r w:rsidRPr="00525213">
        <w:rPr>
          <w:rFonts w:ascii="Book Antiqua" w:hAnsi="Book Antiqua"/>
        </w:rPr>
        <w:t xml:space="preserve">6 </w:t>
      </w:r>
      <w:r w:rsidRPr="00525213">
        <w:rPr>
          <w:rFonts w:ascii="Book Antiqua" w:hAnsi="Book Antiqua"/>
          <w:b/>
          <w:bCs/>
        </w:rPr>
        <w:t>Knight HO</w:t>
      </w:r>
      <w:r w:rsidRPr="00525213">
        <w:rPr>
          <w:rFonts w:ascii="Book Antiqua" w:hAnsi="Book Antiqua"/>
        </w:rPr>
        <w:t>.</w:t>
      </w:r>
      <w:proofErr w:type="gramEnd"/>
      <w:r w:rsidRPr="00525213">
        <w:rPr>
          <w:rFonts w:ascii="Book Antiqua" w:hAnsi="Book Antiqua"/>
        </w:rPr>
        <w:t xml:space="preserve"> </w:t>
      </w:r>
      <w:proofErr w:type="gramStart"/>
      <w:r w:rsidRPr="00525213">
        <w:rPr>
          <w:rFonts w:ascii="Book Antiqua" w:hAnsi="Book Antiqua"/>
        </w:rPr>
        <w:t>A</w:t>
      </w:r>
      <w:r w:rsidRPr="00525213">
        <w:rPr>
          <w:rFonts w:ascii="Book Antiqua" w:eastAsiaTheme="minorEastAsia" w:hAnsi="Book Antiqua"/>
          <w:lang w:eastAsia="zh-CN"/>
        </w:rPr>
        <w:t>n anomalous portal vein with its surgical dangers</w:t>
      </w:r>
      <w:r w:rsidRPr="00525213">
        <w:rPr>
          <w:rFonts w:ascii="Book Antiqua" w:hAnsi="Book Antiqua"/>
        </w:rPr>
        <w:t>.</w:t>
      </w:r>
      <w:proofErr w:type="gramEnd"/>
      <w:r w:rsidRPr="00525213">
        <w:rPr>
          <w:rFonts w:ascii="Book Antiqua" w:hAnsi="Book Antiqua"/>
        </w:rPr>
        <w:t xml:space="preserve"> </w:t>
      </w:r>
      <w:r w:rsidRPr="00525213">
        <w:rPr>
          <w:rFonts w:ascii="Book Antiqua" w:hAnsi="Book Antiqua"/>
          <w:i/>
          <w:iCs/>
        </w:rPr>
        <w:t xml:space="preserve">Ann </w:t>
      </w:r>
      <w:proofErr w:type="spellStart"/>
      <w:r w:rsidRPr="00525213">
        <w:rPr>
          <w:rFonts w:ascii="Book Antiqua" w:hAnsi="Book Antiqua"/>
          <w:i/>
          <w:iCs/>
        </w:rPr>
        <w:t>Surg</w:t>
      </w:r>
      <w:proofErr w:type="spellEnd"/>
      <w:r w:rsidRPr="00525213">
        <w:rPr>
          <w:rFonts w:ascii="Book Antiqua" w:hAnsi="Book Antiqua"/>
        </w:rPr>
        <w:t xml:space="preserve"> 1921; </w:t>
      </w:r>
      <w:r w:rsidRPr="00525213">
        <w:rPr>
          <w:rFonts w:ascii="Book Antiqua" w:hAnsi="Book Antiqua"/>
          <w:b/>
          <w:bCs/>
        </w:rPr>
        <w:t>74</w:t>
      </w:r>
      <w:r w:rsidRPr="00525213">
        <w:rPr>
          <w:rFonts w:ascii="Book Antiqua" w:hAnsi="Book Antiqua"/>
        </w:rPr>
        <w:t>: 697-699 [PMID: 17864564 DOI: 10.1097/00000658-192112000-00004]</w:t>
      </w:r>
    </w:p>
    <w:p w14:paraId="4A2EA1E6" w14:textId="77777777" w:rsidR="00175149" w:rsidRPr="00525213" w:rsidRDefault="00665B1C">
      <w:pPr>
        <w:spacing w:line="360" w:lineRule="auto"/>
        <w:jc w:val="both"/>
        <w:rPr>
          <w:rFonts w:ascii="Book Antiqua" w:hAnsi="Book Antiqua"/>
        </w:rPr>
      </w:pPr>
      <w:r w:rsidRPr="00525213">
        <w:rPr>
          <w:rFonts w:ascii="Book Antiqua" w:hAnsi="Book Antiqua"/>
        </w:rPr>
        <w:t xml:space="preserve">7 </w:t>
      </w:r>
      <w:proofErr w:type="spellStart"/>
      <w:r w:rsidRPr="00525213">
        <w:rPr>
          <w:rFonts w:ascii="Book Antiqua" w:hAnsi="Book Antiqua"/>
          <w:b/>
          <w:bCs/>
        </w:rPr>
        <w:t>Shimadera</w:t>
      </w:r>
      <w:proofErr w:type="spellEnd"/>
      <w:r w:rsidRPr="00525213">
        <w:rPr>
          <w:rFonts w:ascii="Book Antiqua" w:hAnsi="Book Antiqua"/>
          <w:b/>
          <w:bCs/>
        </w:rPr>
        <w:t xml:space="preserve"> S</w:t>
      </w:r>
      <w:r w:rsidRPr="00525213">
        <w:rPr>
          <w:rFonts w:ascii="Book Antiqua" w:hAnsi="Book Antiqua"/>
        </w:rPr>
        <w:t xml:space="preserve">, Iwai N, </w:t>
      </w:r>
      <w:proofErr w:type="spellStart"/>
      <w:r w:rsidRPr="00525213">
        <w:rPr>
          <w:rFonts w:ascii="Book Antiqua" w:hAnsi="Book Antiqua"/>
        </w:rPr>
        <w:t>Deguchi</w:t>
      </w:r>
      <w:proofErr w:type="spellEnd"/>
      <w:r w:rsidRPr="00525213">
        <w:rPr>
          <w:rFonts w:ascii="Book Antiqua" w:hAnsi="Book Antiqua"/>
        </w:rPr>
        <w:t xml:space="preserve"> E, Kimura O, </w:t>
      </w:r>
      <w:proofErr w:type="spellStart"/>
      <w:r w:rsidRPr="00525213">
        <w:rPr>
          <w:rFonts w:ascii="Book Antiqua" w:hAnsi="Book Antiqua"/>
        </w:rPr>
        <w:t>Fumino</w:t>
      </w:r>
      <w:proofErr w:type="spellEnd"/>
      <w:r w:rsidRPr="00525213">
        <w:rPr>
          <w:rFonts w:ascii="Book Antiqua" w:hAnsi="Book Antiqua"/>
        </w:rPr>
        <w:t xml:space="preserve"> S, Yokoyama T. </w:t>
      </w:r>
      <w:proofErr w:type="gramStart"/>
      <w:r w:rsidRPr="00525213">
        <w:rPr>
          <w:rFonts w:ascii="Book Antiqua" w:hAnsi="Book Antiqua"/>
        </w:rPr>
        <w:t xml:space="preserve">The </w:t>
      </w:r>
      <w:proofErr w:type="spellStart"/>
      <w:r w:rsidRPr="00525213">
        <w:rPr>
          <w:rFonts w:ascii="Book Antiqua" w:hAnsi="Book Antiqua"/>
        </w:rPr>
        <w:t>inv</w:t>
      </w:r>
      <w:proofErr w:type="spellEnd"/>
      <w:r w:rsidRPr="00525213">
        <w:rPr>
          <w:rFonts w:ascii="Book Antiqua" w:hAnsi="Book Antiqua"/>
        </w:rPr>
        <w:t xml:space="preserve"> mouse as an experimental model of biliary atresia.</w:t>
      </w:r>
      <w:proofErr w:type="gramEnd"/>
      <w:r w:rsidRPr="00525213">
        <w:rPr>
          <w:rFonts w:ascii="Book Antiqua" w:hAnsi="Book Antiqua"/>
        </w:rPr>
        <w:t xml:space="preserve"> </w:t>
      </w:r>
      <w:r w:rsidRPr="00525213">
        <w:rPr>
          <w:rFonts w:ascii="Book Antiqua" w:hAnsi="Book Antiqua"/>
          <w:i/>
          <w:iCs/>
        </w:rPr>
        <w:t xml:space="preserve">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2007; </w:t>
      </w:r>
      <w:r w:rsidRPr="00525213">
        <w:rPr>
          <w:rFonts w:ascii="Book Antiqua" w:hAnsi="Book Antiqua"/>
          <w:b/>
          <w:bCs/>
        </w:rPr>
        <w:t>42</w:t>
      </w:r>
      <w:r w:rsidRPr="00525213">
        <w:rPr>
          <w:rFonts w:ascii="Book Antiqua" w:hAnsi="Book Antiqua"/>
        </w:rPr>
        <w:t>: 1555-1560 [PMID: 17848248 DOI: 10.1016/j.jpedsurg.2007.04.018]</w:t>
      </w:r>
    </w:p>
    <w:p w14:paraId="7A05D1FD" w14:textId="77777777" w:rsidR="00175149" w:rsidRPr="00525213" w:rsidRDefault="00665B1C">
      <w:pPr>
        <w:spacing w:line="360" w:lineRule="auto"/>
        <w:jc w:val="both"/>
        <w:rPr>
          <w:rFonts w:ascii="Book Antiqua" w:hAnsi="Book Antiqua"/>
        </w:rPr>
      </w:pPr>
      <w:r w:rsidRPr="00525213">
        <w:rPr>
          <w:rFonts w:ascii="Book Antiqua" w:hAnsi="Book Antiqua"/>
        </w:rPr>
        <w:t xml:space="preserve">8 </w:t>
      </w:r>
      <w:proofErr w:type="spellStart"/>
      <w:r w:rsidRPr="00525213">
        <w:rPr>
          <w:rFonts w:ascii="Book Antiqua" w:hAnsi="Book Antiqua"/>
          <w:b/>
          <w:bCs/>
        </w:rPr>
        <w:t>Vilakazi</w:t>
      </w:r>
      <w:proofErr w:type="spellEnd"/>
      <w:r w:rsidRPr="00525213">
        <w:rPr>
          <w:rFonts w:ascii="Book Antiqua" w:hAnsi="Book Antiqua"/>
          <w:b/>
          <w:bCs/>
        </w:rPr>
        <w:t xml:space="preserve"> M</w:t>
      </w:r>
      <w:r w:rsidRPr="00525213">
        <w:rPr>
          <w:rFonts w:ascii="Book Antiqua" w:hAnsi="Book Antiqua"/>
        </w:rPr>
        <w:t xml:space="preserve">, Ismail F, </w:t>
      </w:r>
      <w:proofErr w:type="spellStart"/>
      <w:r w:rsidRPr="00525213">
        <w:rPr>
          <w:rFonts w:ascii="Book Antiqua" w:hAnsi="Book Antiqua"/>
        </w:rPr>
        <w:t>Swanepoel</w:t>
      </w:r>
      <w:proofErr w:type="spellEnd"/>
      <w:r w:rsidRPr="00525213">
        <w:rPr>
          <w:rFonts w:ascii="Book Antiqua" w:hAnsi="Book Antiqua"/>
        </w:rPr>
        <w:t xml:space="preserve"> HM, Muller EW, </w:t>
      </w:r>
      <w:proofErr w:type="spellStart"/>
      <w:r w:rsidRPr="00525213">
        <w:rPr>
          <w:rFonts w:ascii="Book Antiqua" w:hAnsi="Book Antiqua"/>
        </w:rPr>
        <w:t>Lockhat</w:t>
      </w:r>
      <w:proofErr w:type="spellEnd"/>
      <w:r w:rsidRPr="00525213">
        <w:rPr>
          <w:rFonts w:ascii="Book Antiqua" w:hAnsi="Book Antiqua"/>
        </w:rPr>
        <w:t xml:space="preserve"> ZI. </w:t>
      </w:r>
      <w:proofErr w:type="gramStart"/>
      <w:r w:rsidRPr="00525213">
        <w:rPr>
          <w:rFonts w:ascii="Book Antiqua" w:hAnsi="Book Antiqua"/>
        </w:rPr>
        <w:t xml:space="preserve">Duodenal obstruction due to a </w:t>
      </w:r>
      <w:proofErr w:type="spellStart"/>
      <w:r w:rsidRPr="00525213">
        <w:rPr>
          <w:rFonts w:ascii="Book Antiqua" w:hAnsi="Book Antiqua"/>
        </w:rPr>
        <w:t>preduodenal</w:t>
      </w:r>
      <w:proofErr w:type="spellEnd"/>
      <w:r w:rsidRPr="00525213">
        <w:rPr>
          <w:rFonts w:ascii="Book Antiqua" w:hAnsi="Book Antiqua"/>
        </w:rPr>
        <w:t xml:space="preserve"> portal vein.</w:t>
      </w:r>
      <w:proofErr w:type="gramEnd"/>
      <w:r w:rsidRPr="00525213">
        <w:rPr>
          <w:rFonts w:ascii="Book Antiqua" w:hAnsi="Book Antiqua"/>
        </w:rPr>
        <w:t xml:space="preserve"> </w:t>
      </w:r>
      <w:proofErr w:type="spellStart"/>
      <w:r w:rsidRPr="00525213">
        <w:rPr>
          <w:rFonts w:ascii="Book Antiqua" w:hAnsi="Book Antiqua"/>
          <w:i/>
          <w:iCs/>
        </w:rPr>
        <w:t>Afr</w:t>
      </w:r>
      <w:proofErr w:type="spellEnd"/>
      <w:r w:rsidRPr="00525213">
        <w:rPr>
          <w:rFonts w:ascii="Book Antiqua" w:hAnsi="Book Antiqua"/>
          <w:i/>
          <w:iCs/>
        </w:rPr>
        <w:t xml:space="preserve"> J </w:t>
      </w:r>
      <w:proofErr w:type="spellStart"/>
      <w:r w:rsidRPr="00525213">
        <w:rPr>
          <w:rFonts w:ascii="Book Antiqua" w:hAnsi="Book Antiqua"/>
          <w:i/>
          <w:iCs/>
        </w:rPr>
        <w:t>Paediatr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2014; </w:t>
      </w:r>
      <w:r w:rsidRPr="00525213">
        <w:rPr>
          <w:rFonts w:ascii="Book Antiqua" w:hAnsi="Book Antiqua"/>
          <w:b/>
          <w:bCs/>
        </w:rPr>
        <w:t>11</w:t>
      </w:r>
      <w:r w:rsidRPr="00525213">
        <w:rPr>
          <w:rFonts w:ascii="Book Antiqua" w:hAnsi="Book Antiqua"/>
        </w:rPr>
        <w:t>: 359-361 [PMID: 25323190 DOI: 10.4103/0189-6725.143176]</w:t>
      </w:r>
    </w:p>
    <w:p w14:paraId="4C55C428" w14:textId="77777777" w:rsidR="00175149" w:rsidRPr="00525213" w:rsidRDefault="00665B1C">
      <w:pPr>
        <w:spacing w:line="360" w:lineRule="auto"/>
        <w:jc w:val="both"/>
        <w:rPr>
          <w:rFonts w:ascii="Book Antiqua" w:hAnsi="Book Antiqua"/>
        </w:rPr>
      </w:pPr>
      <w:r w:rsidRPr="00525213">
        <w:rPr>
          <w:rFonts w:ascii="Book Antiqua" w:hAnsi="Book Antiqua"/>
        </w:rPr>
        <w:t xml:space="preserve">9 </w:t>
      </w:r>
      <w:proofErr w:type="spellStart"/>
      <w:r w:rsidRPr="00525213">
        <w:rPr>
          <w:rFonts w:ascii="Book Antiqua" w:hAnsi="Book Antiqua"/>
          <w:b/>
          <w:bCs/>
        </w:rPr>
        <w:t>Tsuda</w:t>
      </w:r>
      <w:proofErr w:type="spellEnd"/>
      <w:r w:rsidRPr="00525213">
        <w:rPr>
          <w:rFonts w:ascii="Book Antiqua" w:hAnsi="Book Antiqua"/>
          <w:b/>
          <w:bCs/>
        </w:rPr>
        <w:t xml:space="preserve"> Y</w:t>
      </w:r>
      <w:r w:rsidRPr="00525213">
        <w:rPr>
          <w:rFonts w:ascii="Book Antiqua" w:hAnsi="Book Antiqua"/>
        </w:rPr>
        <w:t xml:space="preserve">, Nishimura K, Kawakami S, Kimura I, Nakano Y, </w:t>
      </w:r>
      <w:proofErr w:type="spellStart"/>
      <w:r w:rsidRPr="00525213">
        <w:rPr>
          <w:rFonts w:ascii="Book Antiqua" w:hAnsi="Book Antiqua"/>
        </w:rPr>
        <w:t>Konishi</w:t>
      </w:r>
      <w:proofErr w:type="spellEnd"/>
      <w:r w:rsidRPr="00525213">
        <w:rPr>
          <w:rFonts w:ascii="Book Antiqua" w:hAnsi="Book Antiqua"/>
        </w:rPr>
        <w:t xml:space="preserve"> J. </w:t>
      </w:r>
      <w:proofErr w:type="spellStart"/>
      <w:r w:rsidRPr="00525213">
        <w:rPr>
          <w:rFonts w:ascii="Book Antiqua" w:hAnsi="Book Antiqua"/>
        </w:rPr>
        <w:t>Preduodenal</w:t>
      </w:r>
      <w:proofErr w:type="spellEnd"/>
      <w:r w:rsidRPr="00525213">
        <w:rPr>
          <w:rFonts w:ascii="Book Antiqua" w:hAnsi="Book Antiqua"/>
        </w:rPr>
        <w:t xml:space="preserve"> portal vein and anomalous continuation of inferior vena cava: CT findings. </w:t>
      </w:r>
      <w:r w:rsidRPr="00525213">
        <w:rPr>
          <w:rFonts w:ascii="Book Antiqua" w:hAnsi="Book Antiqua"/>
          <w:i/>
          <w:iCs/>
        </w:rPr>
        <w:t xml:space="preserve">J </w:t>
      </w:r>
      <w:proofErr w:type="spellStart"/>
      <w:r w:rsidRPr="00525213">
        <w:rPr>
          <w:rFonts w:ascii="Book Antiqua" w:hAnsi="Book Antiqua"/>
          <w:i/>
          <w:iCs/>
        </w:rPr>
        <w:t>Comput</w:t>
      </w:r>
      <w:proofErr w:type="spellEnd"/>
      <w:r w:rsidRPr="00525213">
        <w:rPr>
          <w:rFonts w:ascii="Book Antiqua" w:hAnsi="Book Antiqua"/>
          <w:i/>
          <w:iCs/>
        </w:rPr>
        <w:t xml:space="preserve"> Assist </w:t>
      </w:r>
      <w:proofErr w:type="spellStart"/>
      <w:r w:rsidRPr="00525213">
        <w:rPr>
          <w:rFonts w:ascii="Book Antiqua" w:hAnsi="Book Antiqua"/>
          <w:i/>
          <w:iCs/>
        </w:rPr>
        <w:t>Tomogr</w:t>
      </w:r>
      <w:proofErr w:type="spellEnd"/>
      <w:r w:rsidRPr="00525213">
        <w:rPr>
          <w:rFonts w:ascii="Book Antiqua" w:hAnsi="Book Antiqua"/>
        </w:rPr>
        <w:t xml:space="preserve"> 1991; </w:t>
      </w:r>
      <w:r w:rsidRPr="00525213">
        <w:rPr>
          <w:rFonts w:ascii="Book Antiqua" w:hAnsi="Book Antiqua"/>
          <w:b/>
          <w:bCs/>
        </w:rPr>
        <w:t>15</w:t>
      </w:r>
      <w:r w:rsidRPr="00525213">
        <w:rPr>
          <w:rFonts w:ascii="Book Antiqua" w:hAnsi="Book Antiqua"/>
        </w:rPr>
        <w:t>: 585-588 [PMID: 2061472 DOI: 10.1097/00004728-199107000-00011]</w:t>
      </w:r>
    </w:p>
    <w:p w14:paraId="11530614" w14:textId="77777777" w:rsidR="00175149" w:rsidRPr="00525213" w:rsidRDefault="00665B1C">
      <w:pPr>
        <w:spacing w:line="360" w:lineRule="auto"/>
        <w:jc w:val="both"/>
        <w:rPr>
          <w:rFonts w:ascii="Book Antiqua" w:hAnsi="Book Antiqua"/>
        </w:rPr>
      </w:pPr>
      <w:proofErr w:type="gramStart"/>
      <w:r w:rsidRPr="00525213">
        <w:rPr>
          <w:rFonts w:ascii="Book Antiqua" w:hAnsi="Book Antiqua"/>
        </w:rPr>
        <w:lastRenderedPageBreak/>
        <w:t xml:space="preserve">10 </w:t>
      </w:r>
      <w:proofErr w:type="spellStart"/>
      <w:r w:rsidRPr="00525213">
        <w:rPr>
          <w:rFonts w:ascii="Book Antiqua" w:hAnsi="Book Antiqua"/>
          <w:b/>
          <w:bCs/>
        </w:rPr>
        <w:t>S</w:t>
      </w:r>
      <w:r w:rsidRPr="00525213">
        <w:rPr>
          <w:rFonts w:ascii="Book Antiqua" w:eastAsiaTheme="minorEastAsia" w:hAnsi="Book Antiqua"/>
          <w:b/>
          <w:bCs/>
          <w:lang w:eastAsia="zh-CN"/>
        </w:rPr>
        <w:t>navely</w:t>
      </w:r>
      <w:proofErr w:type="spellEnd"/>
      <w:r w:rsidRPr="00525213">
        <w:rPr>
          <w:rFonts w:ascii="Book Antiqua" w:hAnsi="Book Antiqua"/>
          <w:b/>
          <w:bCs/>
        </w:rPr>
        <w:t xml:space="preserve"> JG</w:t>
      </w:r>
      <w:r w:rsidRPr="00525213">
        <w:rPr>
          <w:rFonts w:ascii="Book Antiqua" w:hAnsi="Book Antiqua"/>
        </w:rPr>
        <w:t xml:space="preserve">, </w:t>
      </w:r>
      <w:proofErr w:type="spellStart"/>
      <w:r w:rsidRPr="00525213">
        <w:rPr>
          <w:rFonts w:ascii="Book Antiqua" w:hAnsi="Book Antiqua"/>
        </w:rPr>
        <w:t>B</w:t>
      </w:r>
      <w:r w:rsidRPr="00525213">
        <w:rPr>
          <w:rFonts w:ascii="Book Antiqua" w:eastAsiaTheme="minorEastAsia" w:hAnsi="Book Antiqua"/>
          <w:lang w:eastAsia="zh-CN"/>
        </w:rPr>
        <w:t>reakell</w:t>
      </w:r>
      <w:proofErr w:type="spellEnd"/>
      <w:r w:rsidRPr="00525213">
        <w:rPr>
          <w:rFonts w:ascii="Book Antiqua" w:hAnsi="Book Antiqua"/>
        </w:rPr>
        <w:t xml:space="preserve"> ES.</w:t>
      </w:r>
      <w:proofErr w:type="gramEnd"/>
      <w:r w:rsidRPr="00525213">
        <w:rPr>
          <w:rFonts w:ascii="Book Antiqua" w:hAnsi="Book Antiqua"/>
        </w:rPr>
        <w:t xml:space="preserve"> </w:t>
      </w:r>
      <w:proofErr w:type="gramStart"/>
      <w:r w:rsidRPr="00525213">
        <w:rPr>
          <w:rFonts w:ascii="Book Antiqua" w:hAnsi="Book Antiqua"/>
        </w:rPr>
        <w:t xml:space="preserve">Fatal hemorrhage from esophageal varices, due to malformations and congenital </w:t>
      </w:r>
      <w:proofErr w:type="spellStart"/>
      <w:r w:rsidRPr="00525213">
        <w:rPr>
          <w:rFonts w:ascii="Book Antiqua" w:hAnsi="Book Antiqua"/>
        </w:rPr>
        <w:t>stenoses</w:t>
      </w:r>
      <w:proofErr w:type="spellEnd"/>
      <w:r w:rsidRPr="00525213">
        <w:rPr>
          <w:rFonts w:ascii="Book Antiqua" w:hAnsi="Book Antiqua"/>
        </w:rPr>
        <w:t xml:space="preserve"> in portal venous system.</w:t>
      </w:r>
      <w:proofErr w:type="gramEnd"/>
      <w:r w:rsidRPr="00525213">
        <w:rPr>
          <w:rFonts w:ascii="Book Antiqua" w:hAnsi="Book Antiqua"/>
        </w:rPr>
        <w:t xml:space="preserve"> </w:t>
      </w:r>
      <w:r w:rsidRPr="00525213">
        <w:rPr>
          <w:rFonts w:ascii="Book Antiqua" w:hAnsi="Book Antiqua"/>
          <w:i/>
          <w:iCs/>
        </w:rPr>
        <w:t>Am J Med</w:t>
      </w:r>
      <w:r w:rsidRPr="00525213">
        <w:rPr>
          <w:rFonts w:ascii="Book Antiqua" w:hAnsi="Book Antiqua"/>
        </w:rPr>
        <w:t xml:space="preserve"> 1954; </w:t>
      </w:r>
      <w:r w:rsidRPr="00525213">
        <w:rPr>
          <w:rFonts w:ascii="Book Antiqua" w:hAnsi="Book Antiqua"/>
          <w:b/>
          <w:bCs/>
        </w:rPr>
        <w:t>16</w:t>
      </w:r>
      <w:r w:rsidRPr="00525213">
        <w:rPr>
          <w:rFonts w:ascii="Book Antiqua" w:hAnsi="Book Antiqua"/>
        </w:rPr>
        <w:t>: 459-464 [PMID: 13138614 DOI: 10.1016/0002-9343(54)90361-7]</w:t>
      </w:r>
    </w:p>
    <w:p w14:paraId="391CF50C" w14:textId="77777777" w:rsidR="00175149" w:rsidRPr="00525213" w:rsidRDefault="00665B1C">
      <w:pPr>
        <w:spacing w:line="360" w:lineRule="auto"/>
        <w:jc w:val="both"/>
        <w:rPr>
          <w:rFonts w:ascii="Book Antiqua" w:hAnsi="Book Antiqua"/>
        </w:rPr>
      </w:pPr>
      <w:r w:rsidRPr="00525213">
        <w:rPr>
          <w:rFonts w:ascii="Book Antiqua" w:hAnsi="Book Antiqua"/>
        </w:rPr>
        <w:t xml:space="preserve">11 </w:t>
      </w:r>
      <w:r w:rsidRPr="00525213">
        <w:rPr>
          <w:rFonts w:ascii="Book Antiqua" w:hAnsi="Book Antiqua"/>
          <w:b/>
          <w:bCs/>
        </w:rPr>
        <w:t>Bansal R</w:t>
      </w:r>
      <w:r w:rsidRPr="00525213">
        <w:rPr>
          <w:rFonts w:ascii="Book Antiqua" w:hAnsi="Book Antiqua"/>
        </w:rPr>
        <w:t xml:space="preserve">, Dhillon KS, Kaushal G. </w:t>
      </w:r>
      <w:proofErr w:type="spellStart"/>
      <w:r w:rsidRPr="00525213">
        <w:rPr>
          <w:rFonts w:ascii="Book Antiqua" w:hAnsi="Book Antiqua"/>
        </w:rPr>
        <w:t>Preduodenal</w:t>
      </w:r>
      <w:proofErr w:type="spellEnd"/>
      <w:r w:rsidRPr="00525213">
        <w:rPr>
          <w:rFonts w:ascii="Book Antiqua" w:hAnsi="Book Antiqua"/>
        </w:rPr>
        <w:t xml:space="preserve"> portal vein: A recipe for disaster during laparoscopic cholecystectomy. </w:t>
      </w:r>
      <w:r w:rsidRPr="00525213">
        <w:rPr>
          <w:rFonts w:ascii="Book Antiqua" w:hAnsi="Book Antiqua"/>
          <w:i/>
          <w:iCs/>
        </w:rPr>
        <w:t xml:space="preserve">J Minim Access </w:t>
      </w:r>
      <w:proofErr w:type="spellStart"/>
      <w:r w:rsidRPr="00525213">
        <w:rPr>
          <w:rFonts w:ascii="Book Antiqua" w:hAnsi="Book Antiqua"/>
          <w:i/>
          <w:iCs/>
        </w:rPr>
        <w:t>Surg</w:t>
      </w:r>
      <w:proofErr w:type="spellEnd"/>
      <w:r w:rsidRPr="00525213">
        <w:rPr>
          <w:rFonts w:ascii="Book Antiqua" w:hAnsi="Book Antiqua"/>
        </w:rPr>
        <w:t xml:space="preserve"> 2019; </w:t>
      </w:r>
      <w:r w:rsidRPr="00525213">
        <w:rPr>
          <w:rFonts w:ascii="Book Antiqua" w:hAnsi="Book Antiqua"/>
          <w:b/>
          <w:bCs/>
        </w:rPr>
        <w:t>15</w:t>
      </w:r>
      <w:r w:rsidRPr="00525213">
        <w:rPr>
          <w:rFonts w:ascii="Book Antiqua" w:hAnsi="Book Antiqua"/>
        </w:rPr>
        <w:t>: 63-64 [PMID: 29737323 DOI: 10.4103/jmas.JMAS_73_18]</w:t>
      </w:r>
    </w:p>
    <w:p w14:paraId="26F1A7A6" w14:textId="77777777" w:rsidR="00175149" w:rsidRPr="00525213" w:rsidRDefault="00665B1C">
      <w:pPr>
        <w:spacing w:line="360" w:lineRule="auto"/>
        <w:jc w:val="both"/>
        <w:rPr>
          <w:rFonts w:ascii="Book Antiqua" w:hAnsi="Book Antiqua"/>
        </w:rPr>
      </w:pPr>
      <w:proofErr w:type="gramStart"/>
      <w:r w:rsidRPr="00525213">
        <w:rPr>
          <w:rFonts w:ascii="Book Antiqua" w:hAnsi="Book Antiqua"/>
        </w:rPr>
        <w:t xml:space="preserve">12 </w:t>
      </w:r>
      <w:r w:rsidRPr="00525213">
        <w:rPr>
          <w:rFonts w:ascii="Book Antiqua" w:hAnsi="Book Antiqua"/>
          <w:b/>
          <w:bCs/>
        </w:rPr>
        <w:t>Walsh G</w:t>
      </w:r>
      <w:r w:rsidRPr="00525213">
        <w:rPr>
          <w:rFonts w:ascii="Book Antiqua" w:hAnsi="Book Antiqua"/>
        </w:rPr>
        <w:t>, Williams MP.</w:t>
      </w:r>
      <w:proofErr w:type="gramEnd"/>
      <w:r w:rsidRPr="00525213">
        <w:rPr>
          <w:rFonts w:ascii="Book Antiqua" w:hAnsi="Book Antiqua"/>
        </w:rPr>
        <w:t xml:space="preserve"> </w:t>
      </w:r>
      <w:proofErr w:type="gramStart"/>
      <w:r w:rsidRPr="00525213">
        <w:rPr>
          <w:rFonts w:ascii="Book Antiqua" w:hAnsi="Book Antiqua"/>
        </w:rPr>
        <w:t>Congenital anomalies of the portal venous system--CT appearances with embryological considerations.</w:t>
      </w:r>
      <w:proofErr w:type="gramEnd"/>
      <w:r w:rsidRPr="00525213">
        <w:rPr>
          <w:rFonts w:ascii="Book Antiqua" w:hAnsi="Book Antiqua"/>
        </w:rPr>
        <w:t xml:space="preserve"> </w:t>
      </w:r>
      <w:proofErr w:type="spellStart"/>
      <w:r w:rsidRPr="00525213">
        <w:rPr>
          <w:rFonts w:ascii="Book Antiqua" w:hAnsi="Book Antiqua"/>
          <w:i/>
          <w:iCs/>
        </w:rPr>
        <w:t>Clin</w:t>
      </w:r>
      <w:proofErr w:type="spellEnd"/>
      <w:r w:rsidRPr="00525213">
        <w:rPr>
          <w:rFonts w:ascii="Book Antiqua" w:hAnsi="Book Antiqua"/>
          <w:i/>
          <w:iCs/>
        </w:rPr>
        <w:t xml:space="preserve"> </w:t>
      </w:r>
      <w:proofErr w:type="spellStart"/>
      <w:r w:rsidRPr="00525213">
        <w:rPr>
          <w:rFonts w:ascii="Book Antiqua" w:hAnsi="Book Antiqua"/>
          <w:i/>
          <w:iCs/>
        </w:rPr>
        <w:t>Radiol</w:t>
      </w:r>
      <w:proofErr w:type="spellEnd"/>
      <w:r w:rsidRPr="00525213">
        <w:rPr>
          <w:rFonts w:ascii="Book Antiqua" w:hAnsi="Book Antiqua"/>
        </w:rPr>
        <w:t xml:space="preserve"> 1995; </w:t>
      </w:r>
      <w:r w:rsidRPr="00525213">
        <w:rPr>
          <w:rFonts w:ascii="Book Antiqua" w:hAnsi="Book Antiqua"/>
          <w:b/>
          <w:bCs/>
        </w:rPr>
        <w:t>50</w:t>
      </w:r>
      <w:r w:rsidRPr="00525213">
        <w:rPr>
          <w:rFonts w:ascii="Book Antiqua" w:hAnsi="Book Antiqua"/>
        </w:rPr>
        <w:t>: 174-176 [PMID: 7889709 DOI: 10.1016/s0009-9260(05)83051-x]</w:t>
      </w:r>
    </w:p>
    <w:p w14:paraId="1FB9606D" w14:textId="77777777" w:rsidR="00175149" w:rsidRPr="00525213" w:rsidRDefault="00665B1C">
      <w:pPr>
        <w:spacing w:line="360" w:lineRule="auto"/>
        <w:jc w:val="both"/>
        <w:rPr>
          <w:rFonts w:ascii="Book Antiqua" w:hAnsi="Book Antiqua"/>
        </w:rPr>
      </w:pPr>
      <w:r w:rsidRPr="00525213">
        <w:rPr>
          <w:rFonts w:ascii="Book Antiqua" w:hAnsi="Book Antiqua"/>
        </w:rPr>
        <w:t xml:space="preserve">13 </w:t>
      </w:r>
      <w:r w:rsidRPr="00525213">
        <w:rPr>
          <w:rFonts w:ascii="Book Antiqua" w:hAnsi="Book Antiqua"/>
          <w:b/>
          <w:bCs/>
        </w:rPr>
        <w:t>Choi SO</w:t>
      </w:r>
      <w:r w:rsidRPr="00525213">
        <w:rPr>
          <w:rFonts w:ascii="Book Antiqua" w:hAnsi="Book Antiqua"/>
        </w:rPr>
        <w:t xml:space="preserve">, Park WH. </w:t>
      </w:r>
      <w:proofErr w:type="spellStart"/>
      <w:r w:rsidRPr="00525213">
        <w:rPr>
          <w:rFonts w:ascii="Book Antiqua" w:hAnsi="Book Antiqua"/>
        </w:rPr>
        <w:t>Preduodenal</w:t>
      </w:r>
      <w:proofErr w:type="spellEnd"/>
      <w:r w:rsidRPr="00525213">
        <w:rPr>
          <w:rFonts w:ascii="Book Antiqua" w:hAnsi="Book Antiqua"/>
        </w:rPr>
        <w:t xml:space="preserve"> portal vein: a cause of prenatally diagnosed duodenal obstruction. </w:t>
      </w:r>
      <w:r w:rsidRPr="00525213">
        <w:rPr>
          <w:rFonts w:ascii="Book Antiqua" w:hAnsi="Book Antiqua"/>
          <w:i/>
          <w:iCs/>
        </w:rPr>
        <w:t xml:space="preserve">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1995; </w:t>
      </w:r>
      <w:r w:rsidRPr="00525213">
        <w:rPr>
          <w:rFonts w:ascii="Book Antiqua" w:hAnsi="Book Antiqua"/>
          <w:b/>
          <w:bCs/>
        </w:rPr>
        <w:t>30</w:t>
      </w:r>
      <w:r w:rsidRPr="00525213">
        <w:rPr>
          <w:rFonts w:ascii="Book Antiqua" w:hAnsi="Book Antiqua"/>
        </w:rPr>
        <w:t>: 1521-1522 [PMID: 8786512 DOI: 10.1016/0022-3468(95)90430-1]</w:t>
      </w:r>
    </w:p>
    <w:p w14:paraId="25B4F643" w14:textId="77777777" w:rsidR="00175149" w:rsidRPr="00525213" w:rsidRDefault="00665B1C">
      <w:pPr>
        <w:spacing w:line="360" w:lineRule="auto"/>
        <w:jc w:val="both"/>
        <w:rPr>
          <w:rFonts w:ascii="Book Antiqua" w:hAnsi="Book Antiqua"/>
        </w:rPr>
      </w:pPr>
      <w:r w:rsidRPr="00525213">
        <w:rPr>
          <w:rFonts w:ascii="Book Antiqua" w:hAnsi="Book Antiqua"/>
        </w:rPr>
        <w:t xml:space="preserve">14 </w:t>
      </w:r>
      <w:r w:rsidRPr="00525213">
        <w:rPr>
          <w:rFonts w:ascii="Book Antiqua" w:hAnsi="Book Antiqua"/>
          <w:b/>
          <w:bCs/>
        </w:rPr>
        <w:t>Zhan J</w:t>
      </w:r>
      <w:r w:rsidRPr="00525213">
        <w:rPr>
          <w:rFonts w:ascii="Book Antiqua" w:hAnsi="Book Antiqua"/>
        </w:rPr>
        <w:t xml:space="preserve">, Feng J, Chen Y, Liu J, Wang B. Incidence of biliary atresia associated congenital malformations: A retrospective multicenter study in China. </w:t>
      </w:r>
      <w:r w:rsidRPr="00525213">
        <w:rPr>
          <w:rFonts w:ascii="Book Antiqua" w:hAnsi="Book Antiqua"/>
          <w:i/>
          <w:iCs/>
        </w:rPr>
        <w:t xml:space="preserve">Asian J </w:t>
      </w:r>
      <w:proofErr w:type="spellStart"/>
      <w:r w:rsidRPr="00525213">
        <w:rPr>
          <w:rFonts w:ascii="Book Antiqua" w:hAnsi="Book Antiqua"/>
          <w:i/>
          <w:iCs/>
        </w:rPr>
        <w:t>Surg</w:t>
      </w:r>
      <w:proofErr w:type="spellEnd"/>
      <w:r w:rsidRPr="00525213">
        <w:rPr>
          <w:rFonts w:ascii="Book Antiqua" w:hAnsi="Book Antiqua"/>
        </w:rPr>
        <w:t xml:space="preserve"> 2017; </w:t>
      </w:r>
      <w:r w:rsidRPr="00525213">
        <w:rPr>
          <w:rFonts w:ascii="Book Antiqua" w:hAnsi="Book Antiqua"/>
          <w:b/>
          <w:bCs/>
        </w:rPr>
        <w:t>40</w:t>
      </w:r>
      <w:r w:rsidRPr="00525213">
        <w:rPr>
          <w:rFonts w:ascii="Book Antiqua" w:hAnsi="Book Antiqua"/>
        </w:rPr>
        <w:t>: 429-433 [PMID: 27210725 DOI: 10.1016/j.asjsur.2016.04.003]</w:t>
      </w:r>
    </w:p>
    <w:p w14:paraId="2A5838D1" w14:textId="77777777" w:rsidR="00175149" w:rsidRPr="00525213" w:rsidRDefault="00665B1C">
      <w:pPr>
        <w:spacing w:line="360" w:lineRule="auto"/>
        <w:jc w:val="both"/>
        <w:rPr>
          <w:rFonts w:ascii="Book Antiqua" w:hAnsi="Book Antiqua"/>
        </w:rPr>
      </w:pPr>
      <w:r w:rsidRPr="00525213">
        <w:rPr>
          <w:rFonts w:ascii="Book Antiqua" w:hAnsi="Book Antiqua"/>
        </w:rPr>
        <w:t xml:space="preserve">15 </w:t>
      </w:r>
      <w:r w:rsidRPr="00525213">
        <w:rPr>
          <w:rFonts w:ascii="Book Antiqua" w:hAnsi="Book Antiqua"/>
          <w:b/>
          <w:bCs/>
        </w:rPr>
        <w:t>Wang</w:t>
      </w:r>
      <w:r w:rsidRPr="00525213">
        <w:rPr>
          <w:rFonts w:ascii="Book Antiqua" w:eastAsiaTheme="minorEastAsia" w:hAnsi="Book Antiqua"/>
          <w:b/>
          <w:bCs/>
          <w:lang w:eastAsia="zh-CN"/>
        </w:rPr>
        <w:t xml:space="preserve"> W</w:t>
      </w:r>
      <w:r w:rsidRPr="00525213">
        <w:rPr>
          <w:rFonts w:ascii="Book Antiqua" w:hAnsi="Book Antiqua"/>
          <w:bCs/>
        </w:rPr>
        <w:t>,</w:t>
      </w:r>
      <w:r w:rsidRPr="00525213">
        <w:rPr>
          <w:rFonts w:ascii="Book Antiqua" w:hAnsi="Book Antiqua"/>
        </w:rPr>
        <w:t xml:space="preserve"> Zheng</w:t>
      </w:r>
      <w:r w:rsidRPr="00525213">
        <w:rPr>
          <w:rFonts w:ascii="Book Antiqua" w:eastAsiaTheme="minorEastAsia" w:hAnsi="Book Antiqua"/>
          <w:lang w:eastAsia="zh-CN"/>
        </w:rPr>
        <w:t xml:space="preserve"> S</w:t>
      </w:r>
      <w:r w:rsidRPr="00525213">
        <w:rPr>
          <w:rFonts w:ascii="Book Antiqua" w:hAnsi="Book Antiqua"/>
        </w:rPr>
        <w:t>, Shen</w:t>
      </w:r>
      <w:r w:rsidRPr="00525213">
        <w:rPr>
          <w:rFonts w:ascii="Book Antiqua" w:eastAsiaTheme="minorEastAsia" w:hAnsi="Book Antiqua"/>
          <w:lang w:eastAsia="zh-CN"/>
        </w:rPr>
        <w:t xml:space="preserve"> C,</w:t>
      </w:r>
      <w:r w:rsidRPr="00525213">
        <w:rPr>
          <w:rFonts w:ascii="Book Antiqua" w:hAnsi="Book Antiqua"/>
        </w:rPr>
        <w:t xml:space="preserve"> Xiao</w:t>
      </w:r>
      <w:r w:rsidRPr="00525213">
        <w:rPr>
          <w:rFonts w:ascii="Book Antiqua" w:eastAsiaTheme="minorEastAsia" w:hAnsi="Book Antiqua"/>
          <w:lang w:eastAsia="zh-CN"/>
        </w:rPr>
        <w:t xml:space="preserve"> XM.</w:t>
      </w:r>
      <w:r w:rsidRPr="00525213">
        <w:rPr>
          <w:rFonts w:ascii="Book Antiqua" w:hAnsi="Book Antiqua"/>
        </w:rPr>
        <w:t xml:space="preserve"> Study on the relationship between neonatal cytomegalovirus infection and biliary atresia liver fibrosis</w:t>
      </w:r>
      <w:r w:rsidRPr="00525213">
        <w:rPr>
          <w:rFonts w:ascii="Book Antiqua" w:eastAsiaTheme="minorEastAsia" w:hAnsi="Book Antiqua"/>
          <w:lang w:eastAsia="zh-CN"/>
        </w:rPr>
        <w:t>.</w:t>
      </w:r>
      <w:r w:rsidRPr="00525213">
        <w:rPr>
          <w:rFonts w:ascii="Book Antiqua" w:hAnsi="Book Antiqua"/>
        </w:rPr>
        <w:t xml:space="preserve"> </w:t>
      </w:r>
      <w:proofErr w:type="spellStart"/>
      <w:r w:rsidRPr="00525213">
        <w:rPr>
          <w:rFonts w:ascii="Book Antiqua" w:eastAsiaTheme="minorEastAsia" w:hAnsi="Book Antiqua"/>
          <w:i/>
          <w:lang w:eastAsia="zh-CN"/>
        </w:rPr>
        <w:t>Zhonghua</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Xiaoer</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Waike</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Zazhi</w:t>
      </w:r>
      <w:proofErr w:type="spellEnd"/>
      <w:r w:rsidRPr="00525213">
        <w:rPr>
          <w:rFonts w:ascii="Book Antiqua" w:hAnsi="Book Antiqua"/>
          <w:i/>
        </w:rPr>
        <w:t xml:space="preserve"> </w:t>
      </w:r>
      <w:r w:rsidRPr="00525213">
        <w:rPr>
          <w:rFonts w:ascii="Book Antiqua" w:hAnsi="Book Antiqua"/>
        </w:rPr>
        <w:t>2005</w:t>
      </w:r>
      <w:r w:rsidRPr="00525213">
        <w:rPr>
          <w:rFonts w:ascii="Book Antiqua" w:eastAsiaTheme="minorEastAsia" w:hAnsi="Book Antiqua"/>
          <w:lang w:eastAsia="zh-CN"/>
        </w:rPr>
        <w:t>;</w:t>
      </w:r>
      <w:r w:rsidRPr="00525213">
        <w:rPr>
          <w:rFonts w:ascii="Book Antiqua" w:hAnsi="Book Antiqua"/>
        </w:rPr>
        <w:t xml:space="preserve"> </w:t>
      </w:r>
      <w:r w:rsidRPr="00525213">
        <w:rPr>
          <w:rFonts w:ascii="Book Antiqua" w:eastAsiaTheme="minorEastAsia" w:hAnsi="Book Antiqua"/>
          <w:b/>
          <w:lang w:eastAsia="zh-CN"/>
        </w:rPr>
        <w:t>26:</w:t>
      </w:r>
      <w:r w:rsidRPr="00525213">
        <w:rPr>
          <w:rFonts w:ascii="Book Antiqua" w:eastAsiaTheme="minorEastAsia" w:hAnsi="Book Antiqua"/>
          <w:lang w:eastAsia="zh-CN"/>
        </w:rPr>
        <w:t xml:space="preserve"> </w:t>
      </w:r>
      <w:r w:rsidRPr="00525213">
        <w:rPr>
          <w:rFonts w:ascii="Book Antiqua" w:hAnsi="Book Antiqua"/>
        </w:rPr>
        <w:t>464-466</w:t>
      </w:r>
      <w:r w:rsidRPr="00525213">
        <w:rPr>
          <w:rFonts w:ascii="Book Antiqua" w:eastAsiaTheme="minorEastAsia" w:hAnsi="Book Antiqua"/>
          <w:lang w:eastAsia="zh-CN"/>
        </w:rPr>
        <w:t xml:space="preserve"> [D</w:t>
      </w:r>
      <w:r w:rsidRPr="00525213">
        <w:rPr>
          <w:rFonts w:ascii="Book Antiqua" w:hAnsi="Book Antiqua"/>
        </w:rPr>
        <w:t>OI: 10.3760/cma.j.issn.0253-3006.2005.09.005]</w:t>
      </w:r>
    </w:p>
    <w:p w14:paraId="1588608D" w14:textId="77777777" w:rsidR="00175149" w:rsidRPr="00525213" w:rsidRDefault="00665B1C">
      <w:pPr>
        <w:spacing w:line="360" w:lineRule="auto"/>
        <w:jc w:val="both"/>
        <w:rPr>
          <w:rFonts w:ascii="Book Antiqua" w:hAnsi="Book Antiqua"/>
        </w:rPr>
      </w:pPr>
      <w:r w:rsidRPr="00525213">
        <w:rPr>
          <w:rFonts w:ascii="Book Antiqua" w:hAnsi="Book Antiqua"/>
        </w:rPr>
        <w:t xml:space="preserve">16 </w:t>
      </w:r>
      <w:r w:rsidRPr="00525213">
        <w:rPr>
          <w:rFonts w:ascii="Book Antiqua" w:hAnsi="Book Antiqua"/>
          <w:b/>
          <w:bCs/>
        </w:rPr>
        <w:t>Wang</w:t>
      </w:r>
      <w:r w:rsidRPr="00525213">
        <w:rPr>
          <w:rFonts w:ascii="Book Antiqua" w:eastAsiaTheme="minorEastAsia" w:hAnsi="Book Antiqua"/>
          <w:b/>
          <w:bCs/>
          <w:lang w:eastAsia="zh-CN"/>
        </w:rPr>
        <w:t xml:space="preserve"> W</w:t>
      </w:r>
      <w:r w:rsidRPr="00525213">
        <w:rPr>
          <w:rFonts w:ascii="Book Antiqua" w:eastAsiaTheme="minorEastAsia" w:hAnsi="Book Antiqua"/>
          <w:bCs/>
          <w:lang w:eastAsia="zh-CN"/>
        </w:rPr>
        <w:t xml:space="preserve">, </w:t>
      </w:r>
      <w:r w:rsidRPr="00525213">
        <w:rPr>
          <w:rFonts w:ascii="Book Antiqua" w:hAnsi="Book Antiqua"/>
          <w:bCs/>
        </w:rPr>
        <w:t>Zheng</w:t>
      </w:r>
      <w:r w:rsidRPr="00525213">
        <w:rPr>
          <w:rFonts w:ascii="Book Antiqua" w:eastAsiaTheme="minorEastAsia" w:hAnsi="Book Antiqua"/>
          <w:bCs/>
          <w:lang w:eastAsia="zh-CN"/>
        </w:rPr>
        <w:t xml:space="preserve"> S.</w:t>
      </w:r>
      <w:r w:rsidRPr="00525213">
        <w:rPr>
          <w:rFonts w:ascii="Book Antiqua" w:hAnsi="Book Antiqua"/>
        </w:rPr>
        <w:t xml:space="preserve"> Research on the relationship between biliary atresia and viral infection and immune system response</w:t>
      </w:r>
      <w:r w:rsidRPr="00525213">
        <w:rPr>
          <w:rFonts w:ascii="Book Antiqua" w:eastAsiaTheme="minorEastAsia" w:hAnsi="Book Antiqua"/>
          <w:lang w:eastAsia="zh-CN"/>
        </w:rPr>
        <w:t>.</w:t>
      </w:r>
      <w:r w:rsidRPr="00525213">
        <w:rPr>
          <w:rFonts w:ascii="Book Antiqua" w:hAnsi="Book Antiqua"/>
        </w:rPr>
        <w:t xml:space="preserve"> </w:t>
      </w:r>
      <w:proofErr w:type="spellStart"/>
      <w:r w:rsidRPr="00525213">
        <w:rPr>
          <w:rFonts w:ascii="Book Antiqua" w:eastAsiaTheme="minorEastAsia" w:hAnsi="Book Antiqua"/>
          <w:i/>
          <w:lang w:eastAsia="zh-CN"/>
        </w:rPr>
        <w:t>Guoji</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Erkexue</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Zazhi</w:t>
      </w:r>
      <w:proofErr w:type="spellEnd"/>
      <w:r w:rsidRPr="00525213">
        <w:rPr>
          <w:rFonts w:ascii="Book Antiqua" w:hAnsi="Book Antiqua"/>
        </w:rPr>
        <w:t xml:space="preserve"> 2006</w:t>
      </w:r>
      <w:r w:rsidRPr="00525213">
        <w:rPr>
          <w:rFonts w:ascii="Book Antiqua" w:eastAsiaTheme="minorEastAsia" w:hAnsi="Book Antiqua"/>
          <w:lang w:eastAsia="zh-CN"/>
        </w:rPr>
        <w:t xml:space="preserve">; </w:t>
      </w:r>
      <w:r w:rsidRPr="00525213">
        <w:rPr>
          <w:rFonts w:ascii="Book Antiqua" w:eastAsiaTheme="minorEastAsia" w:hAnsi="Book Antiqua"/>
          <w:b/>
          <w:lang w:eastAsia="zh-CN"/>
        </w:rPr>
        <w:t>33:</w:t>
      </w:r>
      <w:r w:rsidRPr="00525213">
        <w:rPr>
          <w:rFonts w:ascii="Book Antiqua" w:eastAsiaTheme="minorEastAsia" w:hAnsi="Book Antiqua"/>
          <w:lang w:eastAsia="zh-CN"/>
        </w:rPr>
        <w:t xml:space="preserve"> </w:t>
      </w:r>
      <w:r w:rsidRPr="00525213">
        <w:rPr>
          <w:rFonts w:ascii="Book Antiqua" w:hAnsi="Book Antiqua"/>
        </w:rPr>
        <w:t>270-272</w:t>
      </w:r>
      <w:r w:rsidRPr="00525213">
        <w:rPr>
          <w:rFonts w:ascii="Book Antiqua" w:eastAsiaTheme="minorEastAsia" w:hAnsi="Book Antiqua"/>
          <w:lang w:eastAsia="zh-CN"/>
        </w:rPr>
        <w:t xml:space="preserve"> [D</w:t>
      </w:r>
      <w:r w:rsidRPr="00525213">
        <w:rPr>
          <w:rFonts w:ascii="Book Antiqua" w:hAnsi="Book Antiqua"/>
        </w:rPr>
        <w:t>OI: 10.3760/cma.j.issn.1673-4408.2006.04.020]</w:t>
      </w:r>
    </w:p>
    <w:p w14:paraId="2BECC4A9" w14:textId="77777777" w:rsidR="00175149" w:rsidRPr="00525213" w:rsidRDefault="00665B1C">
      <w:pPr>
        <w:spacing w:line="360" w:lineRule="auto"/>
        <w:jc w:val="both"/>
        <w:rPr>
          <w:rFonts w:ascii="Book Antiqua" w:hAnsi="Book Antiqua"/>
        </w:rPr>
      </w:pPr>
      <w:r w:rsidRPr="00525213">
        <w:rPr>
          <w:rFonts w:ascii="Book Antiqua" w:hAnsi="Book Antiqua"/>
        </w:rPr>
        <w:t xml:space="preserve">17 </w:t>
      </w:r>
      <w:r w:rsidRPr="00525213">
        <w:rPr>
          <w:rFonts w:ascii="Book Antiqua" w:hAnsi="Book Antiqua"/>
          <w:b/>
          <w:bCs/>
        </w:rPr>
        <w:t>Shen</w:t>
      </w:r>
      <w:r w:rsidRPr="00525213">
        <w:rPr>
          <w:rFonts w:ascii="Book Antiqua" w:eastAsiaTheme="minorEastAsia" w:hAnsi="Book Antiqua"/>
          <w:b/>
          <w:bCs/>
          <w:lang w:eastAsia="zh-CN"/>
        </w:rPr>
        <w:t xml:space="preserve"> C</w:t>
      </w:r>
      <w:r w:rsidRPr="00525213">
        <w:rPr>
          <w:rFonts w:ascii="Book Antiqua" w:hAnsi="Book Antiqua"/>
          <w:bCs/>
        </w:rPr>
        <w:t>,</w:t>
      </w:r>
      <w:r w:rsidRPr="00525213">
        <w:rPr>
          <w:rFonts w:ascii="Book Antiqua" w:hAnsi="Book Antiqua"/>
        </w:rPr>
        <w:t xml:space="preserve"> Zheng</w:t>
      </w:r>
      <w:r w:rsidRPr="00525213">
        <w:rPr>
          <w:rFonts w:ascii="Book Antiqua" w:eastAsiaTheme="minorEastAsia" w:hAnsi="Book Antiqua"/>
          <w:lang w:eastAsia="zh-CN"/>
        </w:rPr>
        <w:t xml:space="preserve"> S</w:t>
      </w:r>
      <w:r w:rsidRPr="00525213">
        <w:rPr>
          <w:rFonts w:ascii="Book Antiqua" w:hAnsi="Book Antiqua"/>
        </w:rPr>
        <w:t>, Wang</w:t>
      </w:r>
      <w:r w:rsidRPr="00525213">
        <w:rPr>
          <w:rFonts w:ascii="Book Antiqua" w:eastAsiaTheme="minorEastAsia" w:hAnsi="Book Antiqua"/>
          <w:lang w:eastAsia="zh-CN"/>
        </w:rPr>
        <w:t xml:space="preserve"> W,</w:t>
      </w:r>
      <w:r w:rsidRPr="00525213">
        <w:rPr>
          <w:rFonts w:ascii="Book Antiqua" w:hAnsi="Book Antiqua"/>
        </w:rPr>
        <w:t xml:space="preserve"> Xiao</w:t>
      </w:r>
      <w:r w:rsidRPr="00525213">
        <w:rPr>
          <w:rFonts w:ascii="Book Antiqua" w:eastAsiaTheme="minorEastAsia" w:hAnsi="Book Antiqua"/>
          <w:lang w:eastAsia="zh-CN"/>
        </w:rPr>
        <w:t xml:space="preserve"> XM.</w:t>
      </w:r>
      <w:r w:rsidRPr="00525213">
        <w:rPr>
          <w:rFonts w:ascii="Book Antiqua" w:hAnsi="Book Antiqua"/>
        </w:rPr>
        <w:t xml:space="preserve"> Study on the effect of operating age on the prognosis of biliary atresia after Kasai surgery</w:t>
      </w:r>
      <w:r w:rsidRPr="00525213">
        <w:rPr>
          <w:rFonts w:ascii="Book Antiqua" w:eastAsiaTheme="minorEastAsia" w:hAnsi="Book Antiqua"/>
          <w:lang w:eastAsia="zh-CN"/>
        </w:rPr>
        <w:t xml:space="preserve">. </w:t>
      </w:r>
      <w:proofErr w:type="spellStart"/>
      <w:r w:rsidRPr="00525213">
        <w:rPr>
          <w:rFonts w:ascii="Book Antiqua" w:eastAsiaTheme="minorEastAsia" w:hAnsi="Book Antiqua"/>
          <w:i/>
          <w:lang w:eastAsia="zh-CN"/>
        </w:rPr>
        <w:t>Linchuang</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Xiaoerwaike</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Zazhi</w:t>
      </w:r>
      <w:proofErr w:type="spellEnd"/>
      <w:r w:rsidRPr="00525213">
        <w:rPr>
          <w:rFonts w:ascii="Book Antiqua" w:eastAsiaTheme="minorEastAsia" w:hAnsi="Book Antiqua"/>
          <w:lang w:eastAsia="zh-CN"/>
        </w:rPr>
        <w:t xml:space="preserve"> </w:t>
      </w:r>
      <w:r w:rsidRPr="00525213">
        <w:rPr>
          <w:rFonts w:ascii="Book Antiqua" w:hAnsi="Book Antiqua"/>
        </w:rPr>
        <w:t>2007</w:t>
      </w:r>
      <w:r w:rsidRPr="00525213">
        <w:rPr>
          <w:rFonts w:ascii="Book Antiqua" w:eastAsiaTheme="minorEastAsia" w:hAnsi="Book Antiqua"/>
          <w:lang w:eastAsia="zh-CN"/>
        </w:rPr>
        <w:t xml:space="preserve">; </w:t>
      </w:r>
      <w:r w:rsidRPr="00525213">
        <w:rPr>
          <w:rFonts w:ascii="Book Antiqua" w:hAnsi="Book Antiqua"/>
        </w:rPr>
        <w:t>10-12</w:t>
      </w:r>
      <w:r w:rsidRPr="00525213">
        <w:rPr>
          <w:rFonts w:ascii="Book Antiqua" w:eastAsiaTheme="minorEastAsia" w:hAnsi="Book Antiqua"/>
          <w:lang w:eastAsia="zh-CN"/>
        </w:rPr>
        <w:t xml:space="preserve"> [D</w:t>
      </w:r>
      <w:r w:rsidRPr="00525213">
        <w:rPr>
          <w:rFonts w:ascii="Book Antiqua" w:hAnsi="Book Antiqua"/>
        </w:rPr>
        <w:t>OI: 10.3969/j.issn.1671-6353.2007.03.004]</w:t>
      </w:r>
    </w:p>
    <w:p w14:paraId="35414D27" w14:textId="77777777" w:rsidR="00175149" w:rsidRPr="00525213" w:rsidRDefault="00665B1C">
      <w:pPr>
        <w:spacing w:line="360" w:lineRule="auto"/>
        <w:jc w:val="both"/>
        <w:rPr>
          <w:rFonts w:ascii="Book Antiqua" w:hAnsi="Book Antiqua"/>
        </w:rPr>
      </w:pPr>
      <w:r w:rsidRPr="00525213">
        <w:rPr>
          <w:rFonts w:ascii="Book Antiqua" w:hAnsi="Book Antiqua"/>
        </w:rPr>
        <w:t xml:space="preserve">18 </w:t>
      </w:r>
      <w:r w:rsidRPr="00525213">
        <w:rPr>
          <w:rFonts w:ascii="Book Antiqua" w:hAnsi="Book Antiqua"/>
          <w:b/>
          <w:bCs/>
        </w:rPr>
        <w:t>McKiernan PJ</w:t>
      </w:r>
      <w:r w:rsidRPr="00525213">
        <w:rPr>
          <w:rFonts w:ascii="Book Antiqua" w:hAnsi="Book Antiqua"/>
        </w:rPr>
        <w:t xml:space="preserve">, Baker AJ, Kelly DA. </w:t>
      </w:r>
      <w:proofErr w:type="gramStart"/>
      <w:r w:rsidRPr="00525213">
        <w:rPr>
          <w:rFonts w:ascii="Book Antiqua" w:hAnsi="Book Antiqua"/>
        </w:rPr>
        <w:t>The frequency and outcome of biliary atresia in the UK and Ireland.</w:t>
      </w:r>
      <w:proofErr w:type="gramEnd"/>
      <w:r w:rsidRPr="00525213">
        <w:rPr>
          <w:rFonts w:ascii="Book Antiqua" w:hAnsi="Book Antiqua"/>
        </w:rPr>
        <w:t xml:space="preserve"> </w:t>
      </w:r>
      <w:r w:rsidRPr="00525213">
        <w:rPr>
          <w:rFonts w:ascii="Book Antiqua" w:hAnsi="Book Antiqua"/>
          <w:i/>
          <w:iCs/>
        </w:rPr>
        <w:t>Lancet</w:t>
      </w:r>
      <w:r w:rsidRPr="00525213">
        <w:rPr>
          <w:rFonts w:ascii="Book Antiqua" w:hAnsi="Book Antiqua"/>
        </w:rPr>
        <w:t xml:space="preserve"> 2000; </w:t>
      </w:r>
      <w:r w:rsidRPr="00525213">
        <w:rPr>
          <w:rFonts w:ascii="Book Antiqua" w:hAnsi="Book Antiqua"/>
          <w:b/>
          <w:bCs/>
        </w:rPr>
        <w:t>355</w:t>
      </w:r>
      <w:r w:rsidRPr="00525213">
        <w:rPr>
          <w:rFonts w:ascii="Book Antiqua" w:hAnsi="Book Antiqua"/>
        </w:rPr>
        <w:t>: 25-29 [PMID: 10615887 DOI: 10.1016/S0140-6736(99)03492-3]</w:t>
      </w:r>
    </w:p>
    <w:p w14:paraId="2539AF21" w14:textId="77777777" w:rsidR="00175149" w:rsidRPr="00525213" w:rsidRDefault="00665B1C">
      <w:pPr>
        <w:spacing w:line="360" w:lineRule="auto"/>
        <w:jc w:val="both"/>
        <w:rPr>
          <w:rFonts w:ascii="Book Antiqua" w:hAnsi="Book Antiqua"/>
        </w:rPr>
      </w:pPr>
      <w:r w:rsidRPr="00525213">
        <w:rPr>
          <w:rFonts w:ascii="Book Antiqua" w:hAnsi="Book Antiqua"/>
        </w:rPr>
        <w:t xml:space="preserve">19 </w:t>
      </w:r>
      <w:proofErr w:type="spellStart"/>
      <w:r w:rsidRPr="00525213">
        <w:rPr>
          <w:rFonts w:ascii="Book Antiqua" w:hAnsi="Book Antiqua"/>
          <w:b/>
          <w:bCs/>
        </w:rPr>
        <w:t>Shteyer</w:t>
      </w:r>
      <w:proofErr w:type="spellEnd"/>
      <w:r w:rsidRPr="00525213">
        <w:rPr>
          <w:rFonts w:ascii="Book Antiqua" w:hAnsi="Book Antiqua"/>
          <w:b/>
          <w:bCs/>
        </w:rPr>
        <w:t xml:space="preserve"> E</w:t>
      </w:r>
      <w:r w:rsidRPr="00525213">
        <w:rPr>
          <w:rFonts w:ascii="Book Antiqua" w:hAnsi="Book Antiqua"/>
        </w:rPr>
        <w:t xml:space="preserve">, </w:t>
      </w:r>
      <w:proofErr w:type="spellStart"/>
      <w:r w:rsidRPr="00525213">
        <w:rPr>
          <w:rFonts w:ascii="Book Antiqua" w:hAnsi="Book Antiqua"/>
        </w:rPr>
        <w:t>Ramm</w:t>
      </w:r>
      <w:proofErr w:type="spellEnd"/>
      <w:r w:rsidRPr="00525213">
        <w:rPr>
          <w:rFonts w:ascii="Book Antiqua" w:hAnsi="Book Antiqua"/>
        </w:rPr>
        <w:t xml:space="preserve"> GA, Xu C, White FV, Shepherd RW. Outcome after </w:t>
      </w:r>
      <w:proofErr w:type="spellStart"/>
      <w:r w:rsidRPr="00525213">
        <w:rPr>
          <w:rFonts w:ascii="Book Antiqua" w:hAnsi="Book Antiqua"/>
        </w:rPr>
        <w:t>portoenterostomy</w:t>
      </w:r>
      <w:proofErr w:type="spellEnd"/>
      <w:r w:rsidRPr="00525213">
        <w:rPr>
          <w:rFonts w:ascii="Book Antiqua" w:hAnsi="Book Antiqua"/>
        </w:rPr>
        <w:t xml:space="preserve"> in biliary atresia: pivotal role of degree of liver fibrosis and intensity </w:t>
      </w:r>
      <w:r w:rsidRPr="00525213">
        <w:rPr>
          <w:rFonts w:ascii="Book Antiqua" w:hAnsi="Book Antiqua"/>
        </w:rPr>
        <w:lastRenderedPageBreak/>
        <w:t xml:space="preserve">of stellate cell activation. </w:t>
      </w:r>
      <w:r w:rsidRPr="00525213">
        <w:rPr>
          <w:rFonts w:ascii="Book Antiqua" w:hAnsi="Book Antiqua"/>
          <w:i/>
          <w:iCs/>
        </w:rPr>
        <w:t xml:space="preserve">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Gastroenterol</w:t>
      </w:r>
      <w:proofErr w:type="spellEnd"/>
      <w:r w:rsidRPr="00525213">
        <w:rPr>
          <w:rFonts w:ascii="Book Antiqua" w:hAnsi="Book Antiqua"/>
          <w:i/>
          <w:iCs/>
        </w:rPr>
        <w:t xml:space="preserve"> </w:t>
      </w:r>
      <w:proofErr w:type="spellStart"/>
      <w:r w:rsidRPr="00525213">
        <w:rPr>
          <w:rFonts w:ascii="Book Antiqua" w:hAnsi="Book Antiqua"/>
          <w:i/>
          <w:iCs/>
        </w:rPr>
        <w:t>Nutr</w:t>
      </w:r>
      <w:proofErr w:type="spellEnd"/>
      <w:r w:rsidRPr="00525213">
        <w:rPr>
          <w:rFonts w:ascii="Book Antiqua" w:hAnsi="Book Antiqua"/>
        </w:rPr>
        <w:t xml:space="preserve"> 2006; </w:t>
      </w:r>
      <w:r w:rsidRPr="00525213">
        <w:rPr>
          <w:rFonts w:ascii="Book Antiqua" w:hAnsi="Book Antiqua"/>
          <w:b/>
          <w:bCs/>
        </w:rPr>
        <w:t>42</w:t>
      </w:r>
      <w:r w:rsidRPr="00525213">
        <w:rPr>
          <w:rFonts w:ascii="Book Antiqua" w:hAnsi="Book Antiqua"/>
        </w:rPr>
        <w:t>: 93-99 [PMID: 16385261 DOI: 10.1097/01.mpg.0000189324.80323.a6]</w:t>
      </w:r>
    </w:p>
    <w:p w14:paraId="31005649" w14:textId="77777777" w:rsidR="00175149" w:rsidRPr="00525213" w:rsidRDefault="00665B1C">
      <w:pPr>
        <w:spacing w:line="360" w:lineRule="auto"/>
        <w:jc w:val="both"/>
        <w:rPr>
          <w:rFonts w:ascii="Book Antiqua" w:hAnsi="Book Antiqua"/>
        </w:rPr>
      </w:pPr>
      <w:r w:rsidRPr="00525213">
        <w:rPr>
          <w:rFonts w:ascii="Book Antiqua" w:hAnsi="Book Antiqua"/>
        </w:rPr>
        <w:t xml:space="preserve">20 </w:t>
      </w:r>
      <w:r w:rsidRPr="00525213">
        <w:rPr>
          <w:rFonts w:ascii="Book Antiqua" w:hAnsi="Book Antiqua"/>
          <w:b/>
          <w:bCs/>
        </w:rPr>
        <w:t>Gad EH</w:t>
      </w:r>
      <w:r w:rsidRPr="00525213">
        <w:rPr>
          <w:rFonts w:ascii="Book Antiqua" w:hAnsi="Book Antiqua"/>
        </w:rPr>
        <w:t xml:space="preserve">, </w:t>
      </w:r>
      <w:proofErr w:type="spellStart"/>
      <w:r w:rsidRPr="00525213">
        <w:rPr>
          <w:rFonts w:ascii="Book Antiqua" w:hAnsi="Book Antiqua"/>
        </w:rPr>
        <w:t>Kamel</w:t>
      </w:r>
      <w:proofErr w:type="spellEnd"/>
      <w:r w:rsidRPr="00525213">
        <w:rPr>
          <w:rFonts w:ascii="Book Antiqua" w:hAnsi="Book Antiqua"/>
        </w:rPr>
        <w:t xml:space="preserve"> Y, Salem TA, Ali MA, </w:t>
      </w:r>
      <w:proofErr w:type="spellStart"/>
      <w:r w:rsidRPr="00525213">
        <w:rPr>
          <w:rFonts w:ascii="Book Antiqua" w:hAnsi="Book Antiqua"/>
        </w:rPr>
        <w:t>Sallam</w:t>
      </w:r>
      <w:proofErr w:type="spellEnd"/>
      <w:r w:rsidRPr="00525213">
        <w:rPr>
          <w:rFonts w:ascii="Book Antiqua" w:hAnsi="Book Antiqua"/>
        </w:rPr>
        <w:t xml:space="preserve"> AN. Short- and long-term outcomes after Kasai operation for type III biliary atresia: Twenty years of experience in a single tertiary Egyptian center-A retrospective cohort study. </w:t>
      </w:r>
      <w:r w:rsidRPr="00525213">
        <w:rPr>
          <w:rFonts w:ascii="Book Antiqua" w:hAnsi="Book Antiqua"/>
          <w:i/>
          <w:iCs/>
        </w:rPr>
        <w:t xml:space="preserve">Ann Med </w:t>
      </w:r>
      <w:proofErr w:type="spellStart"/>
      <w:r w:rsidRPr="00525213">
        <w:rPr>
          <w:rFonts w:ascii="Book Antiqua" w:hAnsi="Book Antiqua"/>
          <w:i/>
          <w:iCs/>
        </w:rPr>
        <w:t>Surg</w:t>
      </w:r>
      <w:proofErr w:type="spellEnd"/>
      <w:r w:rsidRPr="00525213">
        <w:rPr>
          <w:rFonts w:ascii="Book Antiqua" w:hAnsi="Book Antiqua"/>
          <w:i/>
          <w:iCs/>
        </w:rPr>
        <w:t xml:space="preserve"> (</w:t>
      </w:r>
      <w:proofErr w:type="spellStart"/>
      <w:r w:rsidRPr="00525213">
        <w:rPr>
          <w:rFonts w:ascii="Book Antiqua" w:hAnsi="Book Antiqua"/>
          <w:i/>
          <w:iCs/>
        </w:rPr>
        <w:t>Lond</w:t>
      </w:r>
      <w:proofErr w:type="spellEnd"/>
      <w:r w:rsidRPr="00525213">
        <w:rPr>
          <w:rFonts w:ascii="Book Antiqua" w:hAnsi="Book Antiqua"/>
          <w:i/>
          <w:iCs/>
        </w:rPr>
        <w:t>)</w:t>
      </w:r>
      <w:r w:rsidRPr="00525213">
        <w:rPr>
          <w:rFonts w:ascii="Book Antiqua" w:hAnsi="Book Antiqua"/>
        </w:rPr>
        <w:t xml:space="preserve"> 2021; </w:t>
      </w:r>
      <w:r w:rsidRPr="00525213">
        <w:rPr>
          <w:rFonts w:ascii="Book Antiqua" w:hAnsi="Book Antiqua"/>
          <w:b/>
          <w:bCs/>
        </w:rPr>
        <w:t>62</w:t>
      </w:r>
      <w:r w:rsidRPr="00525213">
        <w:rPr>
          <w:rFonts w:ascii="Book Antiqua" w:hAnsi="Book Antiqua"/>
        </w:rPr>
        <w:t>: 302-314 [PMID: 33552489 DOI: 10.1016/j.amsu.2021.01.052]</w:t>
      </w:r>
    </w:p>
    <w:p w14:paraId="74FB0B6D" w14:textId="77777777" w:rsidR="00175149" w:rsidRPr="00525213" w:rsidRDefault="00665B1C">
      <w:pPr>
        <w:spacing w:line="360" w:lineRule="auto"/>
        <w:jc w:val="both"/>
        <w:rPr>
          <w:rFonts w:ascii="Book Antiqua" w:hAnsi="Book Antiqua"/>
        </w:rPr>
      </w:pPr>
      <w:r w:rsidRPr="00525213">
        <w:rPr>
          <w:rFonts w:ascii="Book Antiqua" w:hAnsi="Book Antiqua"/>
        </w:rPr>
        <w:t xml:space="preserve">21 </w:t>
      </w:r>
      <w:r w:rsidRPr="00525213">
        <w:rPr>
          <w:rFonts w:ascii="Book Antiqua" w:hAnsi="Book Antiqua"/>
          <w:b/>
          <w:bCs/>
        </w:rPr>
        <w:t>Dillon PW</w:t>
      </w:r>
      <w:r w:rsidRPr="00525213">
        <w:rPr>
          <w:rFonts w:ascii="Book Antiqua" w:hAnsi="Book Antiqua"/>
        </w:rPr>
        <w:t xml:space="preserve">, Owings E, </w:t>
      </w:r>
      <w:proofErr w:type="spellStart"/>
      <w:r w:rsidRPr="00525213">
        <w:rPr>
          <w:rFonts w:ascii="Book Antiqua" w:hAnsi="Book Antiqua"/>
        </w:rPr>
        <w:t>Cilley</w:t>
      </w:r>
      <w:proofErr w:type="spellEnd"/>
      <w:r w:rsidRPr="00525213">
        <w:rPr>
          <w:rFonts w:ascii="Book Antiqua" w:hAnsi="Book Antiqua"/>
        </w:rPr>
        <w:t xml:space="preserve"> R, Field D, Curnow A, </w:t>
      </w:r>
      <w:proofErr w:type="spellStart"/>
      <w:r w:rsidRPr="00525213">
        <w:rPr>
          <w:rFonts w:ascii="Book Antiqua" w:hAnsi="Book Antiqua"/>
        </w:rPr>
        <w:t>Georgeson</w:t>
      </w:r>
      <w:proofErr w:type="spellEnd"/>
      <w:r w:rsidRPr="00525213">
        <w:rPr>
          <w:rFonts w:ascii="Book Antiqua" w:hAnsi="Book Antiqua"/>
        </w:rPr>
        <w:t xml:space="preserve"> K. Immunosuppression as adjuvant therapy for biliary atresia. </w:t>
      </w:r>
      <w:r w:rsidRPr="00525213">
        <w:rPr>
          <w:rFonts w:ascii="Book Antiqua" w:hAnsi="Book Antiqua"/>
          <w:i/>
          <w:iCs/>
        </w:rPr>
        <w:t xml:space="preserve">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2001; </w:t>
      </w:r>
      <w:r w:rsidRPr="00525213">
        <w:rPr>
          <w:rFonts w:ascii="Book Antiqua" w:hAnsi="Book Antiqua"/>
          <w:b/>
          <w:bCs/>
        </w:rPr>
        <w:t>36</w:t>
      </w:r>
      <w:r w:rsidRPr="00525213">
        <w:rPr>
          <w:rFonts w:ascii="Book Antiqua" w:hAnsi="Book Antiqua"/>
        </w:rPr>
        <w:t>: 80-85 [PMID: 11150442 DOI: 10.1053/jpsu.2001.20013]</w:t>
      </w:r>
    </w:p>
    <w:p w14:paraId="5DF25DCA" w14:textId="77777777" w:rsidR="00175149" w:rsidRPr="00525213" w:rsidRDefault="00665B1C">
      <w:pPr>
        <w:spacing w:line="360" w:lineRule="auto"/>
        <w:jc w:val="both"/>
        <w:rPr>
          <w:rFonts w:ascii="Book Antiqua" w:hAnsi="Book Antiqua"/>
        </w:rPr>
      </w:pPr>
      <w:r w:rsidRPr="00525213">
        <w:rPr>
          <w:rFonts w:ascii="Book Antiqua" w:hAnsi="Book Antiqua"/>
        </w:rPr>
        <w:t xml:space="preserve">22 </w:t>
      </w:r>
      <w:r w:rsidRPr="00525213">
        <w:rPr>
          <w:rFonts w:ascii="Book Antiqua" w:hAnsi="Book Antiqua"/>
          <w:b/>
          <w:bCs/>
        </w:rPr>
        <w:t>Meyers RL</w:t>
      </w:r>
      <w:r w:rsidRPr="00525213">
        <w:rPr>
          <w:rFonts w:ascii="Book Antiqua" w:hAnsi="Book Antiqua"/>
        </w:rPr>
        <w:t xml:space="preserve">, Book LS, O'Gorman MA, Jackson WD, Black RE, Johnson DG, </w:t>
      </w:r>
      <w:proofErr w:type="spellStart"/>
      <w:r w:rsidRPr="00525213">
        <w:rPr>
          <w:rFonts w:ascii="Book Antiqua" w:hAnsi="Book Antiqua"/>
        </w:rPr>
        <w:t>Matlak</w:t>
      </w:r>
      <w:proofErr w:type="spellEnd"/>
      <w:r w:rsidRPr="00525213">
        <w:rPr>
          <w:rFonts w:ascii="Book Antiqua" w:hAnsi="Book Antiqua"/>
        </w:rPr>
        <w:t xml:space="preserve"> ME. High-dose steroids, </w:t>
      </w:r>
      <w:proofErr w:type="spellStart"/>
      <w:r w:rsidRPr="00525213">
        <w:rPr>
          <w:rFonts w:ascii="Book Antiqua" w:hAnsi="Book Antiqua"/>
        </w:rPr>
        <w:t>ursodeoxycholic</w:t>
      </w:r>
      <w:proofErr w:type="spellEnd"/>
      <w:r w:rsidRPr="00525213">
        <w:rPr>
          <w:rFonts w:ascii="Book Antiqua" w:hAnsi="Book Antiqua"/>
        </w:rPr>
        <w:t xml:space="preserve"> acid, and chronic intravenous antibiotics improve bile flow after Kasai procedure in infants with biliary atresia. </w:t>
      </w:r>
      <w:r w:rsidRPr="00525213">
        <w:rPr>
          <w:rFonts w:ascii="Book Antiqua" w:hAnsi="Book Antiqua"/>
          <w:i/>
          <w:iCs/>
        </w:rPr>
        <w:t xml:space="preserve">J </w:t>
      </w:r>
      <w:proofErr w:type="spellStart"/>
      <w:r w:rsidRPr="00525213">
        <w:rPr>
          <w:rFonts w:ascii="Book Antiqua" w:hAnsi="Book Antiqua"/>
          <w:i/>
          <w:iCs/>
        </w:rPr>
        <w:t>Pediatr</w:t>
      </w:r>
      <w:proofErr w:type="spellEnd"/>
      <w:r w:rsidRPr="00525213">
        <w:rPr>
          <w:rFonts w:ascii="Book Antiqua" w:hAnsi="Book Antiqua"/>
          <w:i/>
          <w:iCs/>
        </w:rPr>
        <w:t xml:space="preserve"> </w:t>
      </w:r>
      <w:proofErr w:type="spellStart"/>
      <w:r w:rsidRPr="00525213">
        <w:rPr>
          <w:rFonts w:ascii="Book Antiqua" w:hAnsi="Book Antiqua"/>
          <w:i/>
          <w:iCs/>
        </w:rPr>
        <w:t>Surg</w:t>
      </w:r>
      <w:proofErr w:type="spellEnd"/>
      <w:r w:rsidRPr="00525213">
        <w:rPr>
          <w:rFonts w:ascii="Book Antiqua" w:hAnsi="Book Antiqua"/>
        </w:rPr>
        <w:t xml:space="preserve"> 2003; </w:t>
      </w:r>
      <w:r w:rsidRPr="00525213">
        <w:rPr>
          <w:rFonts w:ascii="Book Antiqua" w:hAnsi="Book Antiqua"/>
          <w:b/>
          <w:bCs/>
        </w:rPr>
        <w:t>38</w:t>
      </w:r>
      <w:r w:rsidRPr="00525213">
        <w:rPr>
          <w:rFonts w:ascii="Book Antiqua" w:hAnsi="Book Antiqua"/>
        </w:rPr>
        <w:t>: 406-411 [PMID: 12632357 DOI: 10.1053/jpsu.2003.50069]</w:t>
      </w:r>
    </w:p>
    <w:p w14:paraId="3604FEB4" w14:textId="77777777" w:rsidR="00175149" w:rsidRPr="00525213" w:rsidRDefault="00665B1C">
      <w:pPr>
        <w:spacing w:line="360" w:lineRule="auto"/>
        <w:jc w:val="both"/>
        <w:rPr>
          <w:rFonts w:ascii="Book Antiqua" w:hAnsi="Book Antiqua"/>
        </w:rPr>
      </w:pPr>
      <w:r w:rsidRPr="00525213">
        <w:rPr>
          <w:rFonts w:ascii="Book Antiqua" w:hAnsi="Book Antiqua"/>
        </w:rPr>
        <w:t xml:space="preserve">23 </w:t>
      </w:r>
      <w:r w:rsidRPr="00525213">
        <w:rPr>
          <w:rFonts w:ascii="Book Antiqua" w:hAnsi="Book Antiqua"/>
          <w:b/>
          <w:bCs/>
        </w:rPr>
        <w:t>Wang</w:t>
      </w:r>
      <w:r w:rsidRPr="00525213">
        <w:rPr>
          <w:rFonts w:ascii="Book Antiqua" w:eastAsiaTheme="minorEastAsia" w:hAnsi="Book Antiqua"/>
          <w:b/>
          <w:bCs/>
          <w:lang w:eastAsia="zh-CN"/>
        </w:rPr>
        <w:t xml:space="preserve"> W</w:t>
      </w:r>
      <w:r w:rsidRPr="00525213">
        <w:rPr>
          <w:rFonts w:ascii="Book Antiqua" w:hAnsi="Book Antiqua"/>
          <w:bCs/>
        </w:rPr>
        <w:t>,</w:t>
      </w:r>
      <w:r w:rsidRPr="00525213">
        <w:rPr>
          <w:rFonts w:ascii="Book Antiqua" w:hAnsi="Book Antiqua"/>
        </w:rPr>
        <w:t xml:space="preserve"> Zheng</w:t>
      </w:r>
      <w:r w:rsidRPr="00525213">
        <w:rPr>
          <w:rFonts w:ascii="Book Antiqua" w:eastAsiaTheme="minorEastAsia" w:hAnsi="Book Antiqua"/>
          <w:lang w:eastAsia="zh-CN"/>
        </w:rPr>
        <w:t xml:space="preserve"> S</w:t>
      </w:r>
      <w:r w:rsidRPr="00525213">
        <w:rPr>
          <w:rFonts w:ascii="Book Antiqua" w:hAnsi="Book Antiqua"/>
        </w:rPr>
        <w:t>, Shen</w:t>
      </w:r>
      <w:r w:rsidRPr="00525213">
        <w:rPr>
          <w:rFonts w:ascii="Book Antiqua" w:eastAsiaTheme="minorEastAsia" w:hAnsi="Book Antiqua"/>
          <w:lang w:eastAsia="zh-CN"/>
        </w:rPr>
        <w:t xml:space="preserve"> C,</w:t>
      </w:r>
      <w:r w:rsidRPr="00525213">
        <w:rPr>
          <w:rFonts w:ascii="Book Antiqua" w:hAnsi="Book Antiqua"/>
        </w:rPr>
        <w:t xml:space="preserve"> Xiao</w:t>
      </w:r>
      <w:r w:rsidRPr="00525213">
        <w:rPr>
          <w:rFonts w:ascii="Book Antiqua" w:eastAsiaTheme="minorEastAsia" w:hAnsi="Book Antiqua"/>
          <w:lang w:eastAsia="zh-CN"/>
        </w:rPr>
        <w:t xml:space="preserve"> XM.</w:t>
      </w:r>
      <w:r w:rsidRPr="00525213">
        <w:rPr>
          <w:rFonts w:ascii="Book Antiqua" w:hAnsi="Book Antiqua"/>
        </w:rPr>
        <w:t xml:space="preserve"> </w:t>
      </w:r>
      <w:proofErr w:type="gramStart"/>
      <w:r w:rsidRPr="00525213">
        <w:rPr>
          <w:rFonts w:ascii="Book Antiqua" w:hAnsi="Book Antiqua"/>
        </w:rPr>
        <w:t>Efficacy and safety of high-dose steroids after biliary atresia</w:t>
      </w:r>
      <w:r w:rsidRPr="00525213">
        <w:rPr>
          <w:rFonts w:ascii="Book Antiqua" w:eastAsiaTheme="minorEastAsia" w:hAnsi="Book Antiqua"/>
          <w:lang w:eastAsia="zh-CN"/>
        </w:rPr>
        <w:t>.</w:t>
      </w:r>
      <w:proofErr w:type="gram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Zhonghua</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Xiaoer</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Waike</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Zazhi</w:t>
      </w:r>
      <w:proofErr w:type="spellEnd"/>
      <w:r w:rsidRPr="00525213">
        <w:rPr>
          <w:rFonts w:ascii="Book Antiqua" w:hAnsi="Book Antiqua"/>
        </w:rPr>
        <w:t xml:space="preserve"> 2006</w:t>
      </w:r>
      <w:r w:rsidRPr="00525213">
        <w:rPr>
          <w:rFonts w:ascii="Book Antiqua" w:eastAsiaTheme="minorEastAsia" w:hAnsi="Book Antiqua"/>
          <w:lang w:eastAsia="zh-CN"/>
        </w:rPr>
        <w:t>;</w:t>
      </w:r>
      <w:r w:rsidRPr="00525213">
        <w:rPr>
          <w:rFonts w:ascii="Book Antiqua" w:hAnsi="Book Antiqua"/>
        </w:rPr>
        <w:t xml:space="preserve"> </w:t>
      </w:r>
      <w:r w:rsidRPr="00525213">
        <w:rPr>
          <w:rFonts w:ascii="Book Antiqua" w:eastAsiaTheme="minorEastAsia" w:hAnsi="Book Antiqua"/>
          <w:b/>
          <w:lang w:eastAsia="zh-CN"/>
        </w:rPr>
        <w:t>27:</w:t>
      </w:r>
      <w:r w:rsidRPr="00525213">
        <w:rPr>
          <w:rFonts w:ascii="Book Antiqua" w:eastAsiaTheme="minorEastAsia" w:hAnsi="Book Antiqua"/>
          <w:lang w:eastAsia="zh-CN"/>
        </w:rPr>
        <w:t xml:space="preserve"> </w:t>
      </w:r>
      <w:r w:rsidRPr="00525213">
        <w:rPr>
          <w:rFonts w:ascii="Book Antiqua" w:hAnsi="Book Antiqua"/>
        </w:rPr>
        <w:t>460-463</w:t>
      </w:r>
      <w:r w:rsidRPr="00525213">
        <w:rPr>
          <w:rFonts w:ascii="Book Antiqua" w:eastAsiaTheme="minorEastAsia" w:hAnsi="Book Antiqua"/>
          <w:lang w:eastAsia="zh-CN"/>
        </w:rPr>
        <w:t xml:space="preserve"> [DOI: </w:t>
      </w:r>
      <w:r w:rsidRPr="00525213">
        <w:rPr>
          <w:rFonts w:ascii="Book Antiqua" w:hAnsi="Book Antiqua"/>
        </w:rPr>
        <w:t>10.3760/cma.j.issn.0253-3006.2006.09.004]</w:t>
      </w:r>
    </w:p>
    <w:p w14:paraId="78ABFD94" w14:textId="77777777" w:rsidR="00175149" w:rsidRPr="00525213" w:rsidRDefault="00665B1C">
      <w:pPr>
        <w:spacing w:line="360" w:lineRule="auto"/>
        <w:jc w:val="both"/>
        <w:rPr>
          <w:rFonts w:ascii="Book Antiqua" w:eastAsiaTheme="minorEastAsia" w:hAnsi="Book Antiqua"/>
          <w:lang w:eastAsia="zh-CN"/>
        </w:rPr>
      </w:pPr>
      <w:r w:rsidRPr="00525213">
        <w:rPr>
          <w:rFonts w:ascii="Book Antiqua" w:hAnsi="Book Antiqua"/>
        </w:rPr>
        <w:t xml:space="preserve">24 </w:t>
      </w:r>
      <w:r w:rsidRPr="00525213">
        <w:rPr>
          <w:rFonts w:ascii="Book Antiqua" w:hAnsi="Book Antiqua"/>
          <w:b/>
          <w:bCs/>
        </w:rPr>
        <w:t>Zheng</w:t>
      </w:r>
      <w:r w:rsidRPr="00525213">
        <w:rPr>
          <w:rFonts w:ascii="Book Antiqua" w:eastAsiaTheme="minorEastAsia" w:hAnsi="Book Antiqua"/>
          <w:b/>
          <w:bCs/>
          <w:lang w:eastAsia="zh-CN"/>
        </w:rPr>
        <w:t xml:space="preserve"> S</w:t>
      </w:r>
      <w:r w:rsidRPr="00525213">
        <w:rPr>
          <w:rFonts w:ascii="Book Antiqua" w:hAnsi="Book Antiqua"/>
          <w:bCs/>
        </w:rPr>
        <w:t>,</w:t>
      </w:r>
      <w:r w:rsidRPr="00525213">
        <w:rPr>
          <w:rFonts w:ascii="Book Antiqua" w:hAnsi="Book Antiqua"/>
        </w:rPr>
        <w:t xml:space="preserve"> Luo</w:t>
      </w:r>
      <w:r w:rsidRPr="00525213">
        <w:rPr>
          <w:rFonts w:ascii="Book Antiqua" w:eastAsiaTheme="minorEastAsia" w:hAnsi="Book Antiqua"/>
          <w:lang w:eastAsia="zh-CN"/>
        </w:rPr>
        <w:t xml:space="preserve"> Y</w:t>
      </w:r>
      <w:r w:rsidRPr="00525213">
        <w:rPr>
          <w:rFonts w:ascii="Book Antiqua" w:hAnsi="Book Antiqua"/>
        </w:rPr>
        <w:t>, Wang</w:t>
      </w:r>
      <w:r w:rsidRPr="00525213">
        <w:rPr>
          <w:rFonts w:ascii="Book Antiqua" w:eastAsiaTheme="minorEastAsia" w:hAnsi="Book Antiqua"/>
          <w:lang w:eastAsia="zh-CN"/>
        </w:rPr>
        <w:t xml:space="preserve"> W</w:t>
      </w:r>
      <w:r w:rsidRPr="00525213">
        <w:rPr>
          <w:rFonts w:ascii="Book Antiqua" w:hAnsi="Book Antiqua"/>
        </w:rPr>
        <w:t>, Xiao</w:t>
      </w:r>
      <w:r w:rsidRPr="00525213">
        <w:rPr>
          <w:rFonts w:ascii="Book Antiqua" w:eastAsiaTheme="minorEastAsia" w:hAnsi="Book Antiqua"/>
          <w:lang w:eastAsia="zh-CN"/>
        </w:rPr>
        <w:t xml:space="preserve"> XM.</w:t>
      </w:r>
      <w:r w:rsidRPr="00525213">
        <w:rPr>
          <w:rFonts w:ascii="Book Antiqua" w:hAnsi="Book Antiqua"/>
        </w:rPr>
        <w:t xml:space="preserve"> </w:t>
      </w:r>
      <w:proofErr w:type="gramStart"/>
      <w:r w:rsidRPr="00525213">
        <w:rPr>
          <w:rFonts w:ascii="Book Antiqua" w:hAnsi="Book Antiqua"/>
        </w:rPr>
        <w:t>Histopathological analysis of intrahepatic and extrahepatic biliary system in biliary atresia</w:t>
      </w:r>
      <w:r w:rsidRPr="00525213">
        <w:rPr>
          <w:rFonts w:ascii="Book Antiqua" w:eastAsiaTheme="minorEastAsia" w:hAnsi="Book Antiqua"/>
          <w:lang w:eastAsia="zh-CN"/>
        </w:rPr>
        <w:t>.</w:t>
      </w:r>
      <w:proofErr w:type="gramEnd"/>
      <w:r w:rsidRPr="00525213">
        <w:rPr>
          <w:rFonts w:ascii="Book Antiqua" w:hAnsi="Book Antiqua"/>
        </w:rPr>
        <w:t xml:space="preserve"> </w:t>
      </w:r>
      <w:proofErr w:type="spellStart"/>
      <w:r w:rsidRPr="00525213">
        <w:rPr>
          <w:rFonts w:ascii="Book Antiqua" w:eastAsiaTheme="minorEastAsia" w:hAnsi="Book Antiqua"/>
          <w:i/>
          <w:lang w:eastAsia="zh-CN"/>
        </w:rPr>
        <w:t>Zhongguo</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Xunzheng</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Erke</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Zazhi</w:t>
      </w:r>
      <w:proofErr w:type="spellEnd"/>
      <w:r w:rsidRPr="00525213">
        <w:rPr>
          <w:rFonts w:ascii="Book Antiqua" w:eastAsiaTheme="minorEastAsia" w:hAnsi="Book Antiqua"/>
          <w:lang w:eastAsia="zh-CN"/>
        </w:rPr>
        <w:t xml:space="preserve"> </w:t>
      </w:r>
      <w:r w:rsidRPr="00525213">
        <w:rPr>
          <w:rFonts w:ascii="Book Antiqua" w:hAnsi="Book Antiqua"/>
        </w:rPr>
        <w:t>2007</w:t>
      </w:r>
      <w:r w:rsidRPr="00525213">
        <w:rPr>
          <w:rFonts w:ascii="Book Antiqua" w:eastAsiaTheme="minorEastAsia" w:hAnsi="Book Antiqua"/>
          <w:lang w:eastAsia="zh-CN"/>
        </w:rPr>
        <w:t>;</w:t>
      </w:r>
      <w:r w:rsidRPr="00525213">
        <w:rPr>
          <w:rFonts w:ascii="Book Antiqua" w:hAnsi="Book Antiqua"/>
        </w:rPr>
        <w:t xml:space="preserve"> </w:t>
      </w:r>
      <w:r w:rsidRPr="00525213">
        <w:rPr>
          <w:rFonts w:ascii="Book Antiqua" w:eastAsiaTheme="minorEastAsia" w:hAnsi="Book Antiqua"/>
          <w:b/>
          <w:lang w:eastAsia="zh-CN"/>
        </w:rPr>
        <w:t>2:</w:t>
      </w:r>
      <w:r w:rsidRPr="00525213">
        <w:rPr>
          <w:rFonts w:ascii="Book Antiqua" w:hAnsi="Book Antiqua"/>
        </w:rPr>
        <w:t xml:space="preserve"> 253-258</w:t>
      </w:r>
    </w:p>
    <w:p w14:paraId="792C0DD3" w14:textId="77777777" w:rsidR="00175149" w:rsidRPr="00525213" w:rsidRDefault="00665B1C">
      <w:pPr>
        <w:spacing w:line="360" w:lineRule="auto"/>
        <w:jc w:val="both"/>
        <w:rPr>
          <w:rFonts w:ascii="Book Antiqua" w:eastAsiaTheme="minorEastAsia" w:hAnsi="Book Antiqua"/>
          <w:lang w:eastAsia="zh-CN"/>
        </w:rPr>
      </w:pPr>
      <w:proofErr w:type="gramStart"/>
      <w:r w:rsidRPr="00525213">
        <w:rPr>
          <w:rFonts w:ascii="Book Antiqua" w:hAnsi="Book Antiqua"/>
        </w:rPr>
        <w:t xml:space="preserve">25 </w:t>
      </w:r>
      <w:r w:rsidRPr="00525213">
        <w:rPr>
          <w:rFonts w:ascii="Book Antiqua" w:hAnsi="Book Antiqua"/>
          <w:b/>
          <w:bCs/>
        </w:rPr>
        <w:t>Zheng</w:t>
      </w:r>
      <w:r w:rsidRPr="00525213">
        <w:rPr>
          <w:rFonts w:ascii="Book Antiqua" w:eastAsiaTheme="minorEastAsia" w:hAnsi="Book Antiqua"/>
          <w:b/>
          <w:bCs/>
          <w:lang w:eastAsia="zh-CN"/>
        </w:rPr>
        <w:t xml:space="preserve"> S</w:t>
      </w:r>
      <w:r w:rsidRPr="00525213">
        <w:rPr>
          <w:rFonts w:ascii="Book Antiqua" w:eastAsiaTheme="minorEastAsia" w:hAnsi="Book Antiqua"/>
          <w:bCs/>
          <w:lang w:eastAsia="zh-CN"/>
        </w:rPr>
        <w:t>,</w:t>
      </w:r>
      <w:r w:rsidRPr="00525213">
        <w:rPr>
          <w:rFonts w:ascii="Book Antiqua" w:hAnsi="Book Antiqua"/>
          <w:bCs/>
        </w:rPr>
        <w:t xml:space="preserve"> Luo</w:t>
      </w:r>
      <w:r w:rsidRPr="00525213">
        <w:rPr>
          <w:rFonts w:ascii="Book Antiqua" w:eastAsiaTheme="minorEastAsia" w:hAnsi="Book Antiqua"/>
          <w:bCs/>
          <w:lang w:eastAsia="zh-CN"/>
        </w:rPr>
        <w:t xml:space="preserve"> Y.</w:t>
      </w:r>
      <w:r w:rsidRPr="00525213">
        <w:rPr>
          <w:rFonts w:ascii="Book Antiqua" w:hAnsi="Book Antiqua"/>
        </w:rPr>
        <w:t xml:space="preserve"> Modern concept of diagnosis and treatment of cholangitis after biliary atresia</w:t>
      </w:r>
      <w:r w:rsidRPr="00525213">
        <w:rPr>
          <w:rFonts w:ascii="Book Antiqua" w:eastAsiaTheme="minorEastAsia" w:hAnsi="Book Antiqua"/>
          <w:lang w:eastAsia="zh-CN"/>
        </w:rPr>
        <w:t>.</w:t>
      </w:r>
      <w:proofErr w:type="gramEnd"/>
      <w:r w:rsidRPr="00525213">
        <w:rPr>
          <w:rFonts w:ascii="Book Antiqua" w:hAnsi="Book Antiqua"/>
        </w:rPr>
        <w:t xml:space="preserve"> </w:t>
      </w:r>
      <w:proofErr w:type="spellStart"/>
      <w:r w:rsidRPr="00525213">
        <w:rPr>
          <w:rFonts w:ascii="Book Antiqua" w:eastAsiaTheme="minorEastAsia" w:hAnsi="Book Antiqua"/>
          <w:i/>
          <w:lang w:eastAsia="zh-CN"/>
        </w:rPr>
        <w:t>Linchuang</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Xiaoerwaike</w:t>
      </w:r>
      <w:proofErr w:type="spellEnd"/>
      <w:r w:rsidRPr="00525213">
        <w:rPr>
          <w:rFonts w:ascii="Book Antiqua" w:eastAsiaTheme="minorEastAsia" w:hAnsi="Book Antiqua"/>
          <w:i/>
          <w:lang w:eastAsia="zh-CN"/>
        </w:rPr>
        <w:t xml:space="preserve"> </w:t>
      </w:r>
      <w:proofErr w:type="spellStart"/>
      <w:r w:rsidRPr="00525213">
        <w:rPr>
          <w:rFonts w:ascii="Book Antiqua" w:eastAsiaTheme="minorEastAsia" w:hAnsi="Book Antiqua"/>
          <w:i/>
          <w:lang w:eastAsia="zh-CN"/>
        </w:rPr>
        <w:t>Zazhi</w:t>
      </w:r>
      <w:proofErr w:type="spellEnd"/>
      <w:r w:rsidRPr="00525213">
        <w:rPr>
          <w:rFonts w:ascii="Book Antiqua" w:hAnsi="Book Antiqua"/>
        </w:rPr>
        <w:t xml:space="preserve"> 2006</w:t>
      </w:r>
      <w:r w:rsidRPr="00525213">
        <w:rPr>
          <w:rFonts w:ascii="Book Antiqua" w:eastAsiaTheme="minorEastAsia" w:hAnsi="Book Antiqua"/>
          <w:lang w:eastAsia="zh-CN"/>
        </w:rPr>
        <w:t>;</w:t>
      </w:r>
      <w:r w:rsidRPr="00525213">
        <w:rPr>
          <w:rFonts w:ascii="Book Antiqua" w:hAnsi="Book Antiqua"/>
        </w:rPr>
        <w:t xml:space="preserve"> 113-116</w:t>
      </w:r>
    </w:p>
    <w:p w14:paraId="2A1B499F" w14:textId="77777777" w:rsidR="00175149" w:rsidRPr="00525213" w:rsidRDefault="00665B1C">
      <w:pPr>
        <w:spacing w:line="360" w:lineRule="auto"/>
        <w:jc w:val="both"/>
        <w:rPr>
          <w:rFonts w:ascii="Book Antiqua" w:hAnsi="Book Antiqua"/>
        </w:rPr>
      </w:pPr>
      <w:proofErr w:type="gramStart"/>
      <w:r w:rsidRPr="00525213">
        <w:rPr>
          <w:rFonts w:ascii="Book Antiqua" w:eastAsiaTheme="minorEastAsia" w:hAnsi="Book Antiqua"/>
          <w:lang w:eastAsia="zh-CN"/>
        </w:rPr>
        <w:t>2</w:t>
      </w:r>
      <w:r w:rsidRPr="00525213">
        <w:rPr>
          <w:rFonts w:ascii="Book Antiqua" w:hAnsi="Book Antiqua"/>
        </w:rPr>
        <w:t xml:space="preserve">6 </w:t>
      </w:r>
      <w:r w:rsidRPr="00525213">
        <w:rPr>
          <w:rFonts w:ascii="Book Antiqua" w:hAnsi="Book Antiqua"/>
          <w:b/>
        </w:rPr>
        <w:t>Bu LN,</w:t>
      </w:r>
      <w:r w:rsidRPr="00525213">
        <w:rPr>
          <w:rFonts w:ascii="Book Antiqua" w:hAnsi="Book Antiqua"/>
        </w:rPr>
        <w:t xml:space="preserve"> Chen HL, Chang CJ, Ni YH, Hsu HY, Lai HS, Hsu WM, Chang MH.</w:t>
      </w:r>
      <w:proofErr w:type="gramEnd"/>
      <w:r w:rsidRPr="00525213">
        <w:rPr>
          <w:rFonts w:ascii="Book Antiqua" w:hAnsi="Book Antiqua"/>
        </w:rPr>
        <w:t xml:space="preserve"> </w:t>
      </w:r>
      <w:proofErr w:type="gramStart"/>
      <w:r w:rsidRPr="00525213">
        <w:rPr>
          <w:rFonts w:ascii="Book Antiqua" w:hAnsi="Book Antiqua"/>
        </w:rPr>
        <w:t xml:space="preserve">Prophylactic oral antibiotics in prevention of recurrent cholangitis after the Kasai </w:t>
      </w:r>
      <w:proofErr w:type="spellStart"/>
      <w:r w:rsidRPr="00525213">
        <w:rPr>
          <w:rFonts w:ascii="Book Antiqua" w:hAnsi="Book Antiqua"/>
        </w:rPr>
        <w:t>portoenterostomy</w:t>
      </w:r>
      <w:proofErr w:type="spellEnd"/>
      <w:r w:rsidRPr="00525213">
        <w:rPr>
          <w:rFonts w:ascii="Book Antiqua" w:hAnsi="Book Antiqua"/>
        </w:rPr>
        <w:t>.</w:t>
      </w:r>
      <w:proofErr w:type="gramEnd"/>
      <w:r w:rsidRPr="00525213">
        <w:rPr>
          <w:rFonts w:ascii="Book Antiqua" w:hAnsi="Book Antiqua"/>
        </w:rPr>
        <w:t xml:space="preserve"> </w:t>
      </w:r>
      <w:r w:rsidRPr="00525213">
        <w:rPr>
          <w:rFonts w:ascii="Book Antiqua" w:hAnsi="Book Antiqua"/>
          <w:i/>
        </w:rPr>
        <w:t xml:space="preserve">J </w:t>
      </w:r>
      <w:proofErr w:type="spellStart"/>
      <w:r w:rsidRPr="00525213">
        <w:rPr>
          <w:rFonts w:ascii="Book Antiqua" w:hAnsi="Book Antiqua"/>
          <w:i/>
        </w:rPr>
        <w:t>Pediatr</w:t>
      </w:r>
      <w:proofErr w:type="spellEnd"/>
      <w:r w:rsidRPr="00525213">
        <w:rPr>
          <w:rFonts w:ascii="Book Antiqua" w:hAnsi="Book Antiqua"/>
          <w:i/>
        </w:rPr>
        <w:t xml:space="preserve"> </w:t>
      </w:r>
      <w:proofErr w:type="spellStart"/>
      <w:r w:rsidRPr="00525213">
        <w:rPr>
          <w:rFonts w:ascii="Book Antiqua" w:hAnsi="Book Antiqua"/>
          <w:i/>
        </w:rPr>
        <w:t>Surg</w:t>
      </w:r>
      <w:proofErr w:type="spellEnd"/>
      <w:r w:rsidRPr="00525213">
        <w:rPr>
          <w:rFonts w:ascii="Book Antiqua" w:hAnsi="Book Antiqua"/>
        </w:rPr>
        <w:t xml:space="preserve"> 2003;</w:t>
      </w:r>
      <w:r w:rsidRPr="00525213">
        <w:rPr>
          <w:rFonts w:ascii="Book Antiqua" w:eastAsiaTheme="minorEastAsia" w:hAnsi="Book Antiqua"/>
          <w:lang w:eastAsia="zh-CN"/>
        </w:rPr>
        <w:t xml:space="preserve"> </w:t>
      </w:r>
      <w:r w:rsidRPr="00525213">
        <w:rPr>
          <w:rFonts w:ascii="Book Antiqua" w:hAnsi="Book Antiqua"/>
          <w:b/>
        </w:rPr>
        <w:t>38:</w:t>
      </w:r>
      <w:r w:rsidRPr="00525213">
        <w:rPr>
          <w:rFonts w:ascii="Book Antiqua" w:eastAsiaTheme="minorEastAsia" w:hAnsi="Book Antiqua"/>
          <w:lang w:eastAsia="zh-CN"/>
        </w:rPr>
        <w:t xml:space="preserve"> </w:t>
      </w:r>
      <w:r w:rsidRPr="00525213">
        <w:rPr>
          <w:rFonts w:ascii="Book Antiqua" w:hAnsi="Book Antiqua"/>
        </w:rPr>
        <w:t>590-</w:t>
      </w:r>
      <w:r w:rsidRPr="00525213">
        <w:rPr>
          <w:rFonts w:ascii="Book Antiqua" w:eastAsiaTheme="minorEastAsia" w:hAnsi="Book Antiqua"/>
          <w:lang w:eastAsia="zh-CN"/>
        </w:rPr>
        <w:t>59</w:t>
      </w:r>
      <w:r w:rsidRPr="00525213">
        <w:rPr>
          <w:rFonts w:ascii="Book Antiqua" w:hAnsi="Book Antiqua"/>
        </w:rPr>
        <w:t xml:space="preserve">3 </w:t>
      </w:r>
      <w:r w:rsidRPr="00525213">
        <w:rPr>
          <w:rFonts w:ascii="Book Antiqua" w:eastAsiaTheme="minorEastAsia" w:hAnsi="Book Antiqua"/>
          <w:lang w:eastAsia="zh-CN"/>
        </w:rPr>
        <w:t>[</w:t>
      </w:r>
      <w:r w:rsidRPr="00525213">
        <w:rPr>
          <w:rFonts w:ascii="Book Antiqua" w:hAnsi="Book Antiqua"/>
        </w:rPr>
        <w:t>PMID: 12677572</w:t>
      </w:r>
      <w:r w:rsidRPr="00525213">
        <w:rPr>
          <w:rFonts w:ascii="Book Antiqua" w:eastAsiaTheme="minorEastAsia" w:hAnsi="Book Antiqua"/>
          <w:lang w:eastAsia="zh-CN"/>
        </w:rPr>
        <w:t xml:space="preserve"> DOI</w:t>
      </w:r>
      <w:r w:rsidRPr="00525213">
        <w:rPr>
          <w:rFonts w:ascii="Book Antiqua" w:hAnsi="Book Antiqua"/>
        </w:rPr>
        <w:t>: 10.1053/jpsu.2003.50128</w:t>
      </w:r>
      <w:r w:rsidRPr="00525213">
        <w:rPr>
          <w:rFonts w:ascii="Book Antiqua" w:eastAsiaTheme="minorEastAsia" w:hAnsi="Book Antiqua"/>
          <w:lang w:eastAsia="zh-CN"/>
        </w:rPr>
        <w:t>]</w:t>
      </w:r>
      <w:r w:rsidRPr="00525213">
        <w:rPr>
          <w:rFonts w:ascii="Book Antiqua" w:hAnsi="Book Antiqua"/>
        </w:rPr>
        <w:t xml:space="preserve"> </w:t>
      </w:r>
    </w:p>
    <w:p w14:paraId="73E416E0" w14:textId="77777777" w:rsidR="00175149" w:rsidRPr="00525213" w:rsidRDefault="00665B1C">
      <w:pPr>
        <w:spacing w:line="360" w:lineRule="auto"/>
        <w:jc w:val="both"/>
        <w:rPr>
          <w:rFonts w:ascii="Book Antiqua" w:eastAsia="宋体" w:hAnsi="Book Antiqua"/>
          <w:lang w:eastAsia="zh-CN"/>
        </w:rPr>
      </w:pPr>
      <w:proofErr w:type="gramStart"/>
      <w:r w:rsidRPr="00525213">
        <w:rPr>
          <w:rFonts w:ascii="Book Antiqua" w:eastAsia="宋体" w:hAnsi="Book Antiqua"/>
          <w:lang w:eastAsia="zh-CN"/>
        </w:rPr>
        <w:t xml:space="preserve">27 </w:t>
      </w:r>
      <w:r w:rsidRPr="00525213">
        <w:rPr>
          <w:rFonts w:ascii="Book Antiqua" w:hAnsi="Book Antiqua"/>
          <w:b/>
          <w:bCs/>
        </w:rPr>
        <w:t>Strong RW</w:t>
      </w:r>
      <w:r w:rsidRPr="00525213">
        <w:rPr>
          <w:rFonts w:ascii="Book Antiqua" w:eastAsiaTheme="minorEastAsia" w:hAnsi="Book Antiqua"/>
          <w:lang w:eastAsia="zh-CN"/>
        </w:rPr>
        <w:t>.</w:t>
      </w:r>
      <w:proofErr w:type="gramEnd"/>
      <w:r w:rsidRPr="00525213">
        <w:rPr>
          <w:rFonts w:ascii="Book Antiqua" w:eastAsiaTheme="minorEastAsia" w:hAnsi="Book Antiqua"/>
          <w:lang w:eastAsia="zh-CN"/>
        </w:rPr>
        <w:t xml:space="preserve"> </w:t>
      </w:r>
      <w:r w:rsidRPr="00525213">
        <w:rPr>
          <w:rFonts w:ascii="Book Antiqua" w:hAnsi="Book Antiqua"/>
        </w:rPr>
        <w:t>Liver transplantation: current status and future prospects.</w:t>
      </w:r>
      <w:r w:rsidRPr="00525213">
        <w:rPr>
          <w:rFonts w:ascii="Book Antiqua" w:eastAsiaTheme="minorEastAsia" w:hAnsi="Book Antiqua"/>
          <w:lang w:eastAsia="zh-CN"/>
        </w:rPr>
        <w:t xml:space="preserve"> </w:t>
      </w:r>
      <w:r w:rsidRPr="00525213">
        <w:rPr>
          <w:rFonts w:ascii="Book Antiqua" w:hAnsi="Book Antiqua"/>
          <w:i/>
        </w:rPr>
        <w:t xml:space="preserve">J R </w:t>
      </w:r>
      <w:proofErr w:type="spellStart"/>
      <w:r w:rsidRPr="00525213">
        <w:rPr>
          <w:rFonts w:ascii="Book Antiqua" w:hAnsi="Book Antiqua"/>
          <w:i/>
        </w:rPr>
        <w:t>Coll</w:t>
      </w:r>
      <w:proofErr w:type="spellEnd"/>
      <w:r w:rsidRPr="00525213">
        <w:rPr>
          <w:rFonts w:ascii="Book Antiqua" w:hAnsi="Book Antiqua"/>
          <w:i/>
        </w:rPr>
        <w:t xml:space="preserve"> </w:t>
      </w:r>
      <w:proofErr w:type="spellStart"/>
      <w:r w:rsidRPr="00525213">
        <w:rPr>
          <w:rFonts w:ascii="Book Antiqua" w:hAnsi="Book Antiqua"/>
          <w:i/>
        </w:rPr>
        <w:t>Surg</w:t>
      </w:r>
      <w:proofErr w:type="spellEnd"/>
      <w:r w:rsidRPr="00525213">
        <w:rPr>
          <w:rFonts w:ascii="Book Antiqua" w:hAnsi="Book Antiqua"/>
          <w:i/>
        </w:rPr>
        <w:t xml:space="preserve"> </w:t>
      </w:r>
      <w:proofErr w:type="spellStart"/>
      <w:r w:rsidRPr="00525213">
        <w:rPr>
          <w:rFonts w:ascii="Book Antiqua" w:hAnsi="Book Antiqua"/>
          <w:i/>
        </w:rPr>
        <w:t>Edinb</w:t>
      </w:r>
      <w:proofErr w:type="spellEnd"/>
      <w:r w:rsidRPr="00525213">
        <w:rPr>
          <w:rFonts w:ascii="Book Antiqua" w:hAnsi="Book Antiqua"/>
        </w:rPr>
        <w:t xml:space="preserve"> 2001</w:t>
      </w:r>
      <w:r w:rsidRPr="00525213">
        <w:rPr>
          <w:rFonts w:ascii="Book Antiqua" w:eastAsiaTheme="minorEastAsia" w:hAnsi="Book Antiqua"/>
          <w:lang w:eastAsia="zh-CN"/>
        </w:rPr>
        <w:t>;</w:t>
      </w:r>
      <w:r w:rsidRPr="00525213">
        <w:rPr>
          <w:rFonts w:ascii="Book Antiqua" w:hAnsi="Book Antiqua"/>
        </w:rPr>
        <w:t xml:space="preserve"> </w:t>
      </w:r>
      <w:r w:rsidRPr="00525213">
        <w:rPr>
          <w:rFonts w:ascii="Book Antiqua" w:hAnsi="Book Antiqua"/>
          <w:b/>
        </w:rPr>
        <w:t>46:</w:t>
      </w:r>
      <w:r w:rsidRPr="00525213">
        <w:rPr>
          <w:rFonts w:ascii="Book Antiqua" w:hAnsi="Book Antiqua"/>
        </w:rPr>
        <w:t xml:space="preserve"> 1-8</w:t>
      </w:r>
      <w:r w:rsidRPr="00525213">
        <w:rPr>
          <w:rFonts w:ascii="Book Antiqua" w:eastAsia="宋体" w:hAnsi="Book Antiqua"/>
          <w:lang w:eastAsia="zh-CN"/>
        </w:rPr>
        <w:t xml:space="preserve"> [PMID: 11242738] </w:t>
      </w:r>
    </w:p>
    <w:bookmarkEnd w:id="3"/>
    <w:p w14:paraId="104E7F79" w14:textId="77777777" w:rsidR="00175149" w:rsidRPr="00525213" w:rsidRDefault="00175149">
      <w:pPr>
        <w:spacing w:line="360" w:lineRule="auto"/>
        <w:jc w:val="both"/>
        <w:rPr>
          <w:rFonts w:ascii="Book Antiqua" w:eastAsiaTheme="minorEastAsia" w:hAnsi="Book Antiqua"/>
          <w:lang w:eastAsia="zh-CN"/>
        </w:rPr>
      </w:pPr>
    </w:p>
    <w:p w14:paraId="2E7CEE3E" w14:textId="77777777" w:rsidR="00175149" w:rsidRPr="00525213" w:rsidRDefault="00175149">
      <w:pPr>
        <w:spacing w:line="360" w:lineRule="auto"/>
        <w:jc w:val="both"/>
        <w:rPr>
          <w:rFonts w:ascii="Book Antiqua" w:hAnsi="Book Antiqua"/>
        </w:rPr>
        <w:sectPr w:rsidR="00175149" w:rsidRPr="00525213">
          <w:pgSz w:w="12240" w:h="15840"/>
          <w:pgMar w:top="1440" w:right="1440" w:bottom="1440" w:left="1440" w:header="720" w:footer="720" w:gutter="0"/>
          <w:cols w:space="720"/>
          <w:docGrid w:linePitch="360"/>
        </w:sectPr>
      </w:pPr>
    </w:p>
    <w:p w14:paraId="09CC9D97"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lastRenderedPageBreak/>
        <w:t>Footnotes</w:t>
      </w:r>
    </w:p>
    <w:p w14:paraId="09C64DE6"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Informed consent statement: </w:t>
      </w:r>
      <w:r w:rsidRPr="00525213">
        <w:rPr>
          <w:rFonts w:ascii="Book Antiqua" w:eastAsia="Book Antiqua" w:hAnsi="Book Antiqua" w:cs="Book Antiqua"/>
          <w:shd w:val="clear" w:color="auto" w:fill="FFFFFF"/>
        </w:rPr>
        <w:t>All study participants, or their legal guardian, provided informed written consent prior to study enrollment.</w:t>
      </w:r>
    </w:p>
    <w:p w14:paraId="17A73232" w14:textId="77777777" w:rsidR="00175149" w:rsidRPr="00525213" w:rsidRDefault="00175149">
      <w:pPr>
        <w:spacing w:line="360" w:lineRule="auto"/>
        <w:jc w:val="both"/>
        <w:rPr>
          <w:rFonts w:ascii="Book Antiqua" w:hAnsi="Book Antiqua"/>
        </w:rPr>
      </w:pPr>
    </w:p>
    <w:p w14:paraId="043D6024"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Conflict-of-interest statement: </w:t>
      </w:r>
      <w:r w:rsidRPr="00525213">
        <w:rPr>
          <w:rFonts w:ascii="Book Antiqua" w:eastAsia="Book Antiqua" w:hAnsi="Book Antiqua" w:cs="Book Antiqua"/>
        </w:rPr>
        <w:t>The authors have no conflicts of interest to disclose.</w:t>
      </w:r>
    </w:p>
    <w:p w14:paraId="419DEC7E" w14:textId="77777777" w:rsidR="00175149" w:rsidRPr="00525213" w:rsidRDefault="00175149">
      <w:pPr>
        <w:spacing w:line="360" w:lineRule="auto"/>
        <w:jc w:val="both"/>
        <w:rPr>
          <w:rFonts w:ascii="Book Antiqua" w:hAnsi="Book Antiqua"/>
        </w:rPr>
      </w:pPr>
    </w:p>
    <w:p w14:paraId="62866614" w14:textId="77777777" w:rsidR="00175149" w:rsidRPr="00525213" w:rsidRDefault="00665B1C">
      <w:pPr>
        <w:widowControl w:val="0"/>
        <w:autoSpaceDE w:val="0"/>
        <w:autoSpaceDN w:val="0"/>
        <w:adjustRightInd w:val="0"/>
        <w:snapToGrid w:val="0"/>
        <w:spacing w:line="360" w:lineRule="auto"/>
        <w:jc w:val="both"/>
        <w:rPr>
          <w:rFonts w:ascii="Book Antiqua" w:hAnsi="Book Antiqua"/>
        </w:rPr>
      </w:pPr>
      <w:r w:rsidRPr="00525213">
        <w:rPr>
          <w:rFonts w:ascii="Book Antiqua" w:eastAsia="Book Antiqua" w:hAnsi="Book Antiqua" w:cs="Book Antiqua"/>
          <w:b/>
          <w:bCs/>
        </w:rPr>
        <w:t xml:space="preserve">CARE Checklist (2016) statement: </w:t>
      </w:r>
      <w:bookmarkStart w:id="4" w:name="_Hlk73634427"/>
      <w:r w:rsidRPr="00525213">
        <w:rPr>
          <w:rFonts w:ascii="Book Antiqua" w:eastAsia="Book Antiqua" w:hAnsi="Book Antiqua" w:cs="Garamond"/>
          <w:kern w:val="2"/>
          <w:lang w:eastAsia="zh-CN" w:bidi="ar"/>
        </w:rPr>
        <w:t>The authors have read the CARE Checklist (2016), and the manuscript was prepared and revised according to the CARE Checklist (2016).</w:t>
      </w:r>
      <w:bookmarkEnd w:id="4"/>
    </w:p>
    <w:p w14:paraId="5906F1F8" w14:textId="77777777" w:rsidR="00175149" w:rsidRPr="00525213" w:rsidRDefault="00175149">
      <w:pPr>
        <w:spacing w:line="360" w:lineRule="auto"/>
        <w:jc w:val="both"/>
        <w:rPr>
          <w:rFonts w:ascii="Book Antiqua" w:hAnsi="Book Antiqua"/>
        </w:rPr>
      </w:pPr>
    </w:p>
    <w:p w14:paraId="7A7D95BA"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Open-Access: </w:t>
      </w:r>
      <w:r w:rsidRPr="0052521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5213">
        <w:rPr>
          <w:rFonts w:ascii="Book Antiqua" w:eastAsia="Book Antiqua" w:hAnsi="Book Antiqua" w:cs="Book Antiqua"/>
        </w:rPr>
        <w:t>NonCommercial</w:t>
      </w:r>
      <w:proofErr w:type="spellEnd"/>
      <w:r w:rsidRPr="0052521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E5EA38" w14:textId="77777777" w:rsidR="00175149" w:rsidRPr="00525213" w:rsidRDefault="00175149">
      <w:pPr>
        <w:spacing w:line="360" w:lineRule="auto"/>
        <w:jc w:val="both"/>
        <w:rPr>
          <w:rFonts w:ascii="Book Antiqua" w:hAnsi="Book Antiqua"/>
        </w:rPr>
      </w:pPr>
    </w:p>
    <w:p w14:paraId="155744AE"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Manuscript source: </w:t>
      </w:r>
      <w:r w:rsidRPr="00525213">
        <w:rPr>
          <w:rFonts w:ascii="Book Antiqua" w:eastAsia="Book Antiqua" w:hAnsi="Book Antiqua" w:cs="Book Antiqua"/>
        </w:rPr>
        <w:t xml:space="preserve">Unsolicited </w:t>
      </w:r>
      <w:r w:rsidRPr="00525213">
        <w:rPr>
          <w:rFonts w:ascii="Book Antiqua" w:eastAsiaTheme="minorEastAsia" w:hAnsi="Book Antiqua" w:cs="Book Antiqua"/>
          <w:lang w:eastAsia="zh-CN"/>
        </w:rPr>
        <w:t>m</w:t>
      </w:r>
      <w:r w:rsidRPr="00525213">
        <w:rPr>
          <w:rFonts w:ascii="Book Antiqua" w:eastAsia="Book Antiqua" w:hAnsi="Book Antiqua" w:cs="Book Antiqua"/>
        </w:rPr>
        <w:t>anuscript</w:t>
      </w:r>
    </w:p>
    <w:p w14:paraId="4FF294FC" w14:textId="77777777" w:rsidR="00175149" w:rsidRPr="00525213" w:rsidRDefault="00175149">
      <w:pPr>
        <w:spacing w:line="360" w:lineRule="auto"/>
        <w:jc w:val="both"/>
        <w:rPr>
          <w:rFonts w:ascii="Book Antiqua" w:hAnsi="Book Antiqua"/>
        </w:rPr>
      </w:pPr>
    </w:p>
    <w:p w14:paraId="284A7638"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Peer-review started: </w:t>
      </w:r>
      <w:r w:rsidRPr="00525213">
        <w:rPr>
          <w:rFonts w:ascii="Book Antiqua" w:eastAsia="Book Antiqua" w:hAnsi="Book Antiqua" w:cs="Book Antiqua"/>
        </w:rPr>
        <w:t>February 28, 2021</w:t>
      </w:r>
    </w:p>
    <w:p w14:paraId="4BA600AF"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First decision: </w:t>
      </w:r>
      <w:r w:rsidRPr="00525213">
        <w:rPr>
          <w:rFonts w:ascii="Book Antiqua" w:eastAsia="Book Antiqua" w:hAnsi="Book Antiqua" w:cs="Book Antiqua"/>
        </w:rPr>
        <w:t>April 14, 2021</w:t>
      </w:r>
    </w:p>
    <w:p w14:paraId="3A751836" w14:textId="0957338A"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Article in press: </w:t>
      </w:r>
      <w:r w:rsidR="005D6738" w:rsidRPr="00525213">
        <w:rPr>
          <w:rFonts w:ascii="Book Antiqua" w:eastAsia="Book Antiqua" w:hAnsi="Book Antiqua" w:cs="Book Antiqua"/>
        </w:rPr>
        <w:t>July 20, 2021</w:t>
      </w:r>
    </w:p>
    <w:p w14:paraId="392E92E7" w14:textId="77777777" w:rsidR="00175149" w:rsidRPr="00525213" w:rsidRDefault="00175149">
      <w:pPr>
        <w:spacing w:line="360" w:lineRule="auto"/>
        <w:jc w:val="both"/>
        <w:rPr>
          <w:rFonts w:ascii="Book Antiqua" w:hAnsi="Book Antiqua"/>
        </w:rPr>
      </w:pPr>
    </w:p>
    <w:p w14:paraId="4AC6861A"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Specialty type: </w:t>
      </w:r>
      <w:bookmarkStart w:id="5" w:name="_Hlk71726650"/>
      <w:bookmarkStart w:id="6" w:name="OLE_LINK1952"/>
      <w:bookmarkStart w:id="7" w:name="OLE_LINK2066"/>
      <w:bookmarkStart w:id="8" w:name="OLE_LINK1953"/>
      <w:r w:rsidRPr="00525213">
        <w:rPr>
          <w:rFonts w:ascii="Book Antiqua" w:eastAsia="微软雅黑" w:hAnsi="Book Antiqua" w:cs="宋体"/>
        </w:rPr>
        <w:t>Medicine, research and experimenta</w:t>
      </w:r>
      <w:bookmarkEnd w:id="5"/>
      <w:r w:rsidRPr="00525213">
        <w:rPr>
          <w:rFonts w:ascii="Book Antiqua" w:eastAsia="微软雅黑" w:hAnsi="Book Antiqua" w:cs="宋体"/>
        </w:rPr>
        <w:t>l</w:t>
      </w:r>
      <w:bookmarkEnd w:id="6"/>
      <w:bookmarkEnd w:id="7"/>
      <w:bookmarkEnd w:id="8"/>
    </w:p>
    <w:p w14:paraId="3D1379A6"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 xml:space="preserve">Country/Territory of origin: </w:t>
      </w:r>
      <w:r w:rsidRPr="00525213">
        <w:rPr>
          <w:rFonts w:ascii="Book Antiqua" w:eastAsia="Book Antiqua" w:hAnsi="Book Antiqua" w:cs="Book Antiqua"/>
        </w:rPr>
        <w:t>China</w:t>
      </w:r>
    </w:p>
    <w:p w14:paraId="2F2EA5DB"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t>Peer-review report’s scientific quality classification</w:t>
      </w:r>
    </w:p>
    <w:p w14:paraId="2B9D8027"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 xml:space="preserve">Grade </w:t>
      </w:r>
      <w:proofErr w:type="gramStart"/>
      <w:r w:rsidRPr="00525213">
        <w:rPr>
          <w:rFonts w:ascii="Book Antiqua" w:eastAsia="Book Antiqua" w:hAnsi="Book Antiqua" w:cs="Book Antiqua"/>
        </w:rPr>
        <w:t>A</w:t>
      </w:r>
      <w:proofErr w:type="gramEnd"/>
      <w:r w:rsidRPr="00525213">
        <w:rPr>
          <w:rFonts w:ascii="Book Antiqua" w:eastAsia="Book Antiqua" w:hAnsi="Book Antiqua" w:cs="Book Antiqua"/>
        </w:rPr>
        <w:t xml:space="preserve"> (Excellent): 0</w:t>
      </w:r>
    </w:p>
    <w:p w14:paraId="544A177B"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Grade B (Very good): B</w:t>
      </w:r>
    </w:p>
    <w:p w14:paraId="3973B62E" w14:textId="77777777" w:rsidR="00175149" w:rsidRPr="00525213" w:rsidRDefault="00665B1C">
      <w:pPr>
        <w:spacing w:line="360" w:lineRule="auto"/>
        <w:jc w:val="both"/>
        <w:rPr>
          <w:rFonts w:ascii="Book Antiqua" w:eastAsiaTheme="minorEastAsia" w:hAnsi="Book Antiqua"/>
          <w:lang w:eastAsia="zh-CN"/>
        </w:rPr>
      </w:pPr>
      <w:r w:rsidRPr="00525213">
        <w:rPr>
          <w:rFonts w:ascii="Book Antiqua" w:eastAsia="Book Antiqua" w:hAnsi="Book Antiqua" w:cs="Book Antiqua"/>
        </w:rPr>
        <w:t xml:space="preserve">Grade C (Good): </w:t>
      </w:r>
      <w:r w:rsidRPr="00525213">
        <w:rPr>
          <w:rFonts w:ascii="Book Antiqua" w:eastAsiaTheme="minorEastAsia" w:hAnsi="Book Antiqua" w:cs="Book Antiqua"/>
          <w:lang w:eastAsia="zh-CN"/>
        </w:rPr>
        <w:t>C</w:t>
      </w:r>
    </w:p>
    <w:p w14:paraId="2720DD27"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lastRenderedPageBreak/>
        <w:t>Grade D (Fair): D</w:t>
      </w:r>
    </w:p>
    <w:p w14:paraId="32D0DDDC"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rPr>
        <w:t>Grade E (Poor): 0</w:t>
      </w:r>
    </w:p>
    <w:p w14:paraId="11DC1FB6" w14:textId="77777777" w:rsidR="00175149" w:rsidRPr="00525213" w:rsidRDefault="00175149">
      <w:pPr>
        <w:spacing w:line="360" w:lineRule="auto"/>
        <w:jc w:val="both"/>
        <w:rPr>
          <w:rFonts w:ascii="Book Antiqua" w:hAnsi="Book Antiqua"/>
        </w:rPr>
      </w:pPr>
    </w:p>
    <w:p w14:paraId="44B933FA" w14:textId="084F8FE7" w:rsidR="00175149" w:rsidRPr="00525213" w:rsidRDefault="00665B1C">
      <w:pPr>
        <w:spacing w:line="360" w:lineRule="auto"/>
        <w:jc w:val="both"/>
        <w:rPr>
          <w:rFonts w:ascii="Book Antiqua" w:eastAsiaTheme="minorEastAsia" w:hAnsi="Book Antiqua"/>
          <w:lang w:eastAsia="zh-CN"/>
        </w:rPr>
        <w:sectPr w:rsidR="00175149" w:rsidRPr="00525213">
          <w:pgSz w:w="12240" w:h="15840"/>
          <w:pgMar w:top="1440" w:right="1440" w:bottom="1440" w:left="1440" w:header="720" w:footer="720" w:gutter="0"/>
          <w:cols w:space="720"/>
          <w:docGrid w:linePitch="360"/>
        </w:sectPr>
      </w:pPr>
      <w:r w:rsidRPr="00525213">
        <w:rPr>
          <w:rFonts w:ascii="Book Antiqua" w:eastAsia="Book Antiqua" w:hAnsi="Book Antiqua" w:cs="Book Antiqua"/>
          <w:b/>
        </w:rPr>
        <w:t xml:space="preserve">P-Reviewer: </w:t>
      </w:r>
      <w:r w:rsidRPr="00525213">
        <w:rPr>
          <w:rFonts w:ascii="Book Antiqua" w:eastAsia="Book Antiqua" w:hAnsi="Book Antiqua" w:cs="Book Antiqua"/>
        </w:rPr>
        <w:t xml:space="preserve">Kitamura K, </w:t>
      </w:r>
      <w:proofErr w:type="spellStart"/>
      <w:r w:rsidRPr="00525213">
        <w:rPr>
          <w:rFonts w:ascii="Book Antiqua" w:eastAsia="Book Antiqua" w:hAnsi="Book Antiqua" w:cs="Book Antiqua"/>
        </w:rPr>
        <w:t>Saad</w:t>
      </w:r>
      <w:proofErr w:type="spellEnd"/>
      <w:r w:rsidRPr="00525213">
        <w:rPr>
          <w:rFonts w:ascii="Book Antiqua" w:eastAsia="Book Antiqua" w:hAnsi="Book Antiqua" w:cs="Book Antiqua"/>
        </w:rPr>
        <w:t xml:space="preserve"> K</w:t>
      </w:r>
      <w:r w:rsidRPr="00525213">
        <w:rPr>
          <w:rFonts w:ascii="Book Antiqua" w:eastAsia="Book Antiqua" w:hAnsi="Book Antiqua" w:cs="Book Antiqua"/>
          <w:b/>
        </w:rPr>
        <w:t xml:space="preserve"> S-Editor: </w:t>
      </w:r>
      <w:r w:rsidRPr="00525213">
        <w:rPr>
          <w:rFonts w:ascii="Book Antiqua" w:eastAsiaTheme="minorEastAsia" w:hAnsi="Book Antiqua" w:cs="Book Antiqua"/>
          <w:lang w:eastAsia="zh-CN"/>
        </w:rPr>
        <w:t>F</w:t>
      </w:r>
      <w:r w:rsidRPr="00525213">
        <w:rPr>
          <w:rFonts w:ascii="Book Antiqua" w:eastAsia="Book Antiqua" w:hAnsi="Book Antiqua" w:cs="Book Antiqua"/>
        </w:rPr>
        <w:t>a</w:t>
      </w:r>
      <w:r w:rsidRPr="00525213">
        <w:rPr>
          <w:rFonts w:ascii="Book Antiqua" w:eastAsiaTheme="minorEastAsia" w:hAnsi="Book Antiqua" w:cs="Book Antiqua"/>
          <w:lang w:eastAsia="zh-CN"/>
        </w:rPr>
        <w:t>n</w:t>
      </w:r>
      <w:r w:rsidRPr="00525213">
        <w:rPr>
          <w:rFonts w:ascii="Book Antiqua" w:eastAsia="Book Antiqua" w:hAnsi="Book Antiqua" w:cs="Book Antiqua"/>
        </w:rPr>
        <w:t xml:space="preserve"> </w:t>
      </w:r>
      <w:r w:rsidRPr="00525213">
        <w:rPr>
          <w:rFonts w:ascii="Book Antiqua" w:eastAsiaTheme="minorEastAsia" w:hAnsi="Book Antiqua" w:cs="Book Antiqua"/>
          <w:lang w:eastAsia="zh-CN"/>
        </w:rPr>
        <w:t>JR</w:t>
      </w:r>
      <w:r w:rsidRPr="00525213">
        <w:rPr>
          <w:rFonts w:ascii="Book Antiqua" w:eastAsia="Book Antiqua" w:hAnsi="Book Antiqua" w:cs="Book Antiqua"/>
          <w:b/>
        </w:rPr>
        <w:t xml:space="preserve"> L-Editor: </w:t>
      </w:r>
      <w:proofErr w:type="spellStart"/>
      <w:r w:rsidRPr="00525213">
        <w:rPr>
          <w:rFonts w:ascii="Book Antiqua" w:eastAsia="Book Antiqua" w:hAnsi="Book Antiqua" w:cs="Book Antiqua"/>
          <w:bCs/>
        </w:rPr>
        <w:t>Filipodia</w:t>
      </w:r>
      <w:proofErr w:type="spellEnd"/>
      <w:r w:rsidRPr="00525213">
        <w:rPr>
          <w:rFonts w:ascii="Book Antiqua" w:eastAsia="Book Antiqua" w:hAnsi="Book Antiqua" w:cs="Book Antiqua"/>
          <w:b/>
        </w:rPr>
        <w:t xml:space="preserve"> P-Editor: </w:t>
      </w:r>
      <w:r w:rsidR="005D6738" w:rsidRPr="00525213">
        <w:rPr>
          <w:rFonts w:ascii="Book Antiqua" w:eastAsiaTheme="minorEastAsia" w:hAnsi="Book Antiqua" w:cs="Book Antiqua" w:hint="eastAsia"/>
          <w:lang w:eastAsia="zh-CN"/>
        </w:rPr>
        <w:t>Yuan YY</w:t>
      </w:r>
    </w:p>
    <w:p w14:paraId="100BD3C4"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rPr>
        <w:lastRenderedPageBreak/>
        <w:t>Figure Legends</w:t>
      </w:r>
    </w:p>
    <w:p w14:paraId="30C7C6CB" w14:textId="77777777" w:rsidR="00175149" w:rsidRPr="00525213" w:rsidRDefault="00665B1C">
      <w:pPr>
        <w:spacing w:line="360" w:lineRule="auto"/>
        <w:jc w:val="both"/>
        <w:rPr>
          <w:rFonts w:ascii="Book Antiqua" w:eastAsiaTheme="minorEastAsia" w:hAnsi="Book Antiqua"/>
          <w:lang w:eastAsia="zh-CN"/>
        </w:rPr>
      </w:pPr>
      <w:r w:rsidRPr="00525213">
        <w:rPr>
          <w:rFonts w:ascii="Book Antiqua" w:hAnsi="Book Antiqua"/>
          <w:noProof/>
          <w:lang w:eastAsia="zh-CN"/>
        </w:rPr>
        <w:drawing>
          <wp:inline distT="0" distB="0" distL="0" distR="0" wp14:anchorId="12CA5FB9" wp14:editId="78C6E544">
            <wp:extent cx="2796540" cy="34366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796782" cy="3436918"/>
                    </a:xfrm>
                    <a:prstGeom prst="rect">
                      <a:avLst/>
                    </a:prstGeom>
                  </pic:spPr>
                </pic:pic>
              </a:graphicData>
            </a:graphic>
          </wp:inline>
        </w:drawing>
      </w:r>
    </w:p>
    <w:p w14:paraId="7B22233F" w14:textId="77777777" w:rsidR="00175149" w:rsidRPr="00525213" w:rsidRDefault="00665B1C">
      <w:pPr>
        <w:spacing w:line="360" w:lineRule="auto"/>
        <w:jc w:val="both"/>
        <w:rPr>
          <w:rFonts w:ascii="Book Antiqua" w:hAnsi="Book Antiqua"/>
        </w:rPr>
      </w:pPr>
      <w:r w:rsidRPr="00525213">
        <w:rPr>
          <w:rFonts w:ascii="Book Antiqua" w:eastAsia="Book Antiqua" w:hAnsi="Book Antiqua" w:cs="Book Antiqua"/>
          <w:b/>
          <w:bCs/>
        </w:rPr>
        <w:t xml:space="preserve">Figure </w:t>
      </w:r>
      <w:r w:rsidRPr="00525213">
        <w:rPr>
          <w:rFonts w:ascii="Book Antiqua" w:eastAsiaTheme="minorEastAsia" w:hAnsi="Book Antiqua" w:cs="Book Antiqua"/>
          <w:b/>
          <w:bCs/>
          <w:lang w:eastAsia="zh-CN"/>
        </w:rPr>
        <w:t xml:space="preserve">1 </w:t>
      </w:r>
      <w:proofErr w:type="gramStart"/>
      <w:r w:rsidRPr="00525213">
        <w:rPr>
          <w:rFonts w:ascii="Book Antiqua" w:eastAsia="Book Antiqua" w:hAnsi="Book Antiqua" w:cs="Book Antiqua"/>
          <w:b/>
        </w:rPr>
        <w:t>The</w:t>
      </w:r>
      <w:proofErr w:type="gramEnd"/>
      <w:r w:rsidRPr="00525213">
        <w:rPr>
          <w:rFonts w:ascii="Book Antiqua" w:eastAsia="Book Antiqua" w:hAnsi="Book Antiqua" w:cs="Book Antiqua"/>
          <w:b/>
        </w:rPr>
        <w:t xml:space="preserve"> child underwent laparoscopic exploration under general anesthesia. </w:t>
      </w:r>
      <w:r w:rsidRPr="00525213">
        <w:rPr>
          <w:rFonts w:ascii="Book Antiqua" w:eastAsia="Book Antiqua" w:hAnsi="Book Antiqua" w:cs="Book Antiqua"/>
        </w:rPr>
        <w:t>During the operation, the portal vein was located at the anterior edge of the duodenum.</w:t>
      </w:r>
    </w:p>
    <w:p w14:paraId="67AF2F5B" w14:textId="77777777" w:rsidR="00175149" w:rsidRPr="00525213" w:rsidRDefault="00665B1C">
      <w:pPr>
        <w:spacing w:line="360" w:lineRule="auto"/>
        <w:jc w:val="both"/>
        <w:rPr>
          <w:rFonts w:ascii="Book Antiqua" w:eastAsiaTheme="minorEastAsia" w:hAnsi="Book Antiqua" w:cs="Book Antiqua"/>
          <w:b/>
          <w:bCs/>
          <w:lang w:eastAsia="zh-CN"/>
        </w:rPr>
      </w:pPr>
      <w:r w:rsidRPr="00525213">
        <w:rPr>
          <w:rFonts w:ascii="Book Antiqua" w:eastAsiaTheme="minorEastAsia" w:hAnsi="Book Antiqua" w:cs="Book Antiqua"/>
          <w:b/>
          <w:bCs/>
          <w:lang w:eastAsia="zh-CN"/>
        </w:rPr>
        <w:br w:type="page"/>
      </w:r>
      <w:r w:rsidRPr="00525213">
        <w:rPr>
          <w:rFonts w:ascii="Book Antiqua" w:hAnsi="Book Antiqua"/>
          <w:noProof/>
          <w:lang w:eastAsia="zh-CN"/>
        </w:rPr>
        <w:lastRenderedPageBreak/>
        <w:drawing>
          <wp:inline distT="0" distB="0" distL="0" distR="0" wp14:anchorId="0156503A" wp14:editId="6750718C">
            <wp:extent cx="2819400" cy="339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819644" cy="3391194"/>
                    </a:xfrm>
                    <a:prstGeom prst="rect">
                      <a:avLst/>
                    </a:prstGeom>
                  </pic:spPr>
                </pic:pic>
              </a:graphicData>
            </a:graphic>
          </wp:inline>
        </w:drawing>
      </w:r>
    </w:p>
    <w:p w14:paraId="46B89F7C" w14:textId="77777777" w:rsidR="00175149" w:rsidRPr="00525213" w:rsidRDefault="00665B1C">
      <w:pPr>
        <w:spacing w:line="360" w:lineRule="auto"/>
        <w:jc w:val="both"/>
        <w:rPr>
          <w:rFonts w:ascii="Book Antiqua" w:eastAsiaTheme="minorEastAsia" w:hAnsi="Book Antiqua" w:cs="Book Antiqua"/>
          <w:b/>
          <w:lang w:eastAsia="zh-CN"/>
        </w:rPr>
      </w:pPr>
      <w:r w:rsidRPr="00525213">
        <w:rPr>
          <w:rFonts w:ascii="Book Antiqua" w:eastAsia="Book Antiqua" w:hAnsi="Book Antiqua" w:cs="Book Antiqua"/>
          <w:b/>
          <w:bCs/>
        </w:rPr>
        <w:t xml:space="preserve">Figure </w:t>
      </w:r>
      <w:r w:rsidRPr="00525213">
        <w:rPr>
          <w:rFonts w:ascii="Book Antiqua" w:eastAsiaTheme="minorEastAsia" w:hAnsi="Book Antiqua" w:cs="Book Antiqua"/>
          <w:b/>
          <w:bCs/>
          <w:lang w:eastAsia="zh-CN"/>
        </w:rPr>
        <w:t xml:space="preserve">2 </w:t>
      </w:r>
      <w:r w:rsidRPr="00525213">
        <w:rPr>
          <w:rFonts w:ascii="Book Antiqua" w:eastAsia="Book Antiqua" w:hAnsi="Book Antiqua" w:cs="Book Antiqua"/>
          <w:b/>
        </w:rPr>
        <w:t>Intraoperative cholangiography showed that the intrahepatic bile duct was visualized by percutaneous puncture catheter-based injection of the contrast agent, but the biliary tract system was not clearly visualized, the duodenum was not visualized, and there was no contrast agent in the abdominal cavity.</w:t>
      </w:r>
    </w:p>
    <w:p w14:paraId="33CB2154" w14:textId="2B4C5CD3" w:rsidR="00525213" w:rsidRPr="00525213" w:rsidRDefault="00525213">
      <w:pPr>
        <w:spacing w:line="360" w:lineRule="auto"/>
        <w:jc w:val="both"/>
        <w:rPr>
          <w:rFonts w:ascii="Book Antiqua" w:hAnsi="Book Antiqua"/>
        </w:rPr>
      </w:pPr>
    </w:p>
    <w:p w14:paraId="2B91CC11" w14:textId="77777777" w:rsidR="00525213" w:rsidRPr="00525213" w:rsidRDefault="00525213">
      <w:pPr>
        <w:rPr>
          <w:rFonts w:ascii="Book Antiqua" w:hAnsi="Book Antiqua"/>
        </w:rPr>
      </w:pPr>
      <w:r w:rsidRPr="00525213">
        <w:rPr>
          <w:rFonts w:ascii="Book Antiqua" w:hAnsi="Book Antiqua"/>
        </w:rPr>
        <w:br w:type="page"/>
      </w:r>
    </w:p>
    <w:p w14:paraId="623A30BA" w14:textId="77777777" w:rsidR="00525213" w:rsidRPr="00525213" w:rsidRDefault="00525213" w:rsidP="00525213">
      <w:pPr>
        <w:jc w:val="center"/>
        <w:rPr>
          <w:rFonts w:ascii="Book Antiqua" w:hAnsi="Book Antiqua"/>
        </w:rPr>
      </w:pPr>
    </w:p>
    <w:p w14:paraId="6D6C3518" w14:textId="77777777" w:rsidR="00525213" w:rsidRPr="00525213" w:rsidRDefault="00525213" w:rsidP="00525213">
      <w:pPr>
        <w:jc w:val="center"/>
        <w:rPr>
          <w:rFonts w:ascii="Book Antiqua" w:hAnsi="Book Antiqua"/>
        </w:rPr>
      </w:pPr>
    </w:p>
    <w:p w14:paraId="6B3DDEA4" w14:textId="77777777" w:rsidR="00525213" w:rsidRPr="00525213" w:rsidRDefault="00525213" w:rsidP="00525213">
      <w:pPr>
        <w:jc w:val="center"/>
        <w:rPr>
          <w:rFonts w:ascii="Book Antiqua" w:hAnsi="Book Antiqua"/>
        </w:rPr>
      </w:pPr>
    </w:p>
    <w:p w14:paraId="3F931C42" w14:textId="77777777" w:rsidR="00525213" w:rsidRPr="00525213" w:rsidRDefault="00525213" w:rsidP="00525213">
      <w:pPr>
        <w:jc w:val="center"/>
        <w:rPr>
          <w:rFonts w:ascii="Book Antiqua" w:hAnsi="Book Antiqua"/>
        </w:rPr>
      </w:pPr>
    </w:p>
    <w:p w14:paraId="09AFF25C" w14:textId="77777777" w:rsidR="00525213" w:rsidRPr="00525213" w:rsidRDefault="00525213" w:rsidP="00525213">
      <w:pPr>
        <w:jc w:val="center"/>
        <w:rPr>
          <w:rFonts w:ascii="Book Antiqua" w:hAnsi="Book Antiqua"/>
        </w:rPr>
      </w:pPr>
    </w:p>
    <w:p w14:paraId="3DF179DB" w14:textId="381840CE" w:rsidR="00525213" w:rsidRPr="00525213" w:rsidRDefault="00525213" w:rsidP="00525213">
      <w:pPr>
        <w:jc w:val="center"/>
        <w:rPr>
          <w:rFonts w:ascii="Book Antiqua" w:hAnsi="Book Antiqua"/>
        </w:rPr>
      </w:pPr>
      <w:r w:rsidRPr="00525213">
        <w:rPr>
          <w:rFonts w:ascii="Book Antiqua" w:hAnsi="Book Antiqua"/>
          <w:noProof/>
          <w:lang w:eastAsia="zh-CN"/>
        </w:rPr>
        <w:drawing>
          <wp:inline distT="0" distB="0" distL="0" distR="0" wp14:anchorId="4A2C44AD" wp14:editId="6BC678E1">
            <wp:extent cx="2499360"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DC9681" w14:textId="77777777" w:rsidR="00525213" w:rsidRPr="00525213" w:rsidRDefault="00525213" w:rsidP="00525213">
      <w:pPr>
        <w:jc w:val="center"/>
        <w:rPr>
          <w:rFonts w:ascii="Book Antiqua" w:hAnsi="Book Antiqua"/>
        </w:rPr>
      </w:pPr>
    </w:p>
    <w:p w14:paraId="7086CBCB" w14:textId="77777777" w:rsidR="00525213" w:rsidRPr="00525213" w:rsidRDefault="00525213" w:rsidP="00525213">
      <w:pPr>
        <w:autoSpaceDE w:val="0"/>
        <w:autoSpaceDN w:val="0"/>
        <w:adjustRightInd w:val="0"/>
        <w:jc w:val="center"/>
        <w:rPr>
          <w:rFonts w:ascii="Book Antiqua" w:eastAsia="Garamond-Bold" w:hAnsi="Book Antiqua" w:cs="Garamond-Bold"/>
          <w:b/>
          <w:bCs/>
          <w:color w:val="000000"/>
          <w:sz w:val="28"/>
          <w:szCs w:val="28"/>
        </w:rPr>
      </w:pPr>
      <w:r w:rsidRPr="00525213">
        <w:rPr>
          <w:rFonts w:ascii="Book Antiqua" w:eastAsia="TimesNewRomanPSMT" w:hAnsi="Book Antiqua" w:cs="TimesNewRomanPSMT"/>
          <w:color w:val="000000"/>
          <w:sz w:val="28"/>
          <w:szCs w:val="28"/>
        </w:rPr>
        <w:t xml:space="preserve">Published by </w:t>
      </w:r>
      <w:proofErr w:type="spellStart"/>
      <w:r w:rsidRPr="00525213">
        <w:rPr>
          <w:rFonts w:ascii="Book Antiqua" w:eastAsia="Garamond-Bold" w:hAnsi="Book Antiqua" w:cs="Garamond-Bold"/>
          <w:b/>
          <w:bCs/>
          <w:color w:val="000000"/>
          <w:sz w:val="28"/>
          <w:szCs w:val="28"/>
        </w:rPr>
        <w:t>Baishideng</w:t>
      </w:r>
      <w:proofErr w:type="spellEnd"/>
      <w:r w:rsidRPr="00525213">
        <w:rPr>
          <w:rFonts w:ascii="Book Antiqua" w:eastAsia="Garamond-Bold" w:hAnsi="Book Antiqua" w:cs="Garamond-Bold"/>
          <w:b/>
          <w:bCs/>
          <w:color w:val="000000"/>
          <w:sz w:val="28"/>
          <w:szCs w:val="28"/>
        </w:rPr>
        <w:t xml:space="preserve"> Publishing Group </w:t>
      </w:r>
      <w:proofErr w:type="spellStart"/>
      <w:r w:rsidRPr="00525213">
        <w:rPr>
          <w:rFonts w:ascii="Book Antiqua" w:eastAsia="Garamond-Bold" w:hAnsi="Book Antiqua" w:cs="Garamond-Bold"/>
          <w:b/>
          <w:bCs/>
          <w:color w:val="000000"/>
          <w:sz w:val="28"/>
          <w:szCs w:val="28"/>
        </w:rPr>
        <w:t>Inc</w:t>
      </w:r>
      <w:proofErr w:type="spellEnd"/>
    </w:p>
    <w:p w14:paraId="7E453164" w14:textId="77777777" w:rsidR="00525213" w:rsidRPr="00525213" w:rsidRDefault="00525213" w:rsidP="00525213">
      <w:pPr>
        <w:autoSpaceDE w:val="0"/>
        <w:autoSpaceDN w:val="0"/>
        <w:adjustRightInd w:val="0"/>
        <w:jc w:val="center"/>
        <w:rPr>
          <w:rFonts w:ascii="Book Antiqua" w:eastAsia="TimesNewRomanPSMT" w:hAnsi="Book Antiqua" w:cs="Garamond"/>
          <w:color w:val="000000"/>
          <w:sz w:val="28"/>
          <w:szCs w:val="28"/>
        </w:rPr>
      </w:pPr>
      <w:r w:rsidRPr="00525213">
        <w:rPr>
          <w:rFonts w:ascii="Book Antiqua" w:eastAsia="TimesNewRomanPSMT" w:hAnsi="Book Antiqua" w:cs="Garamond"/>
          <w:color w:val="000000"/>
          <w:sz w:val="28"/>
          <w:szCs w:val="28"/>
        </w:rPr>
        <w:t>7041 Koll Center Parkway, Suite 160, Pleasanton, CA 94566, USA</w:t>
      </w:r>
    </w:p>
    <w:p w14:paraId="3F84B2E7" w14:textId="77777777" w:rsidR="00525213" w:rsidRPr="00525213" w:rsidRDefault="00525213" w:rsidP="00525213">
      <w:pPr>
        <w:autoSpaceDE w:val="0"/>
        <w:autoSpaceDN w:val="0"/>
        <w:adjustRightInd w:val="0"/>
        <w:jc w:val="center"/>
        <w:rPr>
          <w:rFonts w:ascii="Book Antiqua" w:eastAsia="TimesNewRomanPSMT" w:hAnsi="Book Antiqua" w:cs="Garamond"/>
          <w:color w:val="000000"/>
          <w:sz w:val="28"/>
          <w:szCs w:val="28"/>
        </w:rPr>
      </w:pPr>
      <w:r w:rsidRPr="00525213">
        <w:rPr>
          <w:rFonts w:ascii="Book Antiqua" w:eastAsia="Garamond-Bold" w:hAnsi="Book Antiqua" w:cs="Garamond-Bold"/>
          <w:b/>
          <w:bCs/>
          <w:color w:val="000000"/>
          <w:sz w:val="28"/>
          <w:szCs w:val="28"/>
        </w:rPr>
        <w:t xml:space="preserve">Telephone: </w:t>
      </w:r>
      <w:r w:rsidRPr="00525213">
        <w:rPr>
          <w:rFonts w:ascii="Book Antiqua" w:eastAsia="TimesNewRomanPSMT" w:hAnsi="Book Antiqua" w:cs="Garamond"/>
          <w:color w:val="000000"/>
          <w:sz w:val="28"/>
          <w:szCs w:val="28"/>
        </w:rPr>
        <w:t>+1-925-3991568</w:t>
      </w:r>
    </w:p>
    <w:p w14:paraId="60D01F35" w14:textId="77777777" w:rsidR="00525213" w:rsidRPr="00525213" w:rsidRDefault="00525213" w:rsidP="00525213">
      <w:pPr>
        <w:autoSpaceDE w:val="0"/>
        <w:autoSpaceDN w:val="0"/>
        <w:adjustRightInd w:val="0"/>
        <w:jc w:val="center"/>
        <w:rPr>
          <w:rFonts w:ascii="Book Antiqua" w:eastAsia="TimesNewRomanPSMT" w:hAnsi="Book Antiqua" w:cs="Garamond"/>
          <w:color w:val="D56400"/>
          <w:sz w:val="28"/>
          <w:szCs w:val="28"/>
        </w:rPr>
      </w:pPr>
      <w:r w:rsidRPr="00525213">
        <w:rPr>
          <w:rFonts w:ascii="Book Antiqua" w:eastAsia="Garamond-Bold" w:hAnsi="Book Antiqua" w:cs="Garamond-Bold"/>
          <w:b/>
          <w:bCs/>
          <w:color w:val="000000"/>
          <w:sz w:val="28"/>
          <w:szCs w:val="28"/>
        </w:rPr>
        <w:t xml:space="preserve">E-mail: </w:t>
      </w:r>
      <w:r w:rsidRPr="00525213">
        <w:rPr>
          <w:rFonts w:ascii="Book Antiqua" w:eastAsia="TimesNewRomanPSMT" w:hAnsi="Book Antiqua" w:cs="Garamond"/>
          <w:color w:val="D56400"/>
          <w:sz w:val="28"/>
          <w:szCs w:val="28"/>
        </w:rPr>
        <w:t>bpgoffice@wjgnet.com</w:t>
      </w:r>
    </w:p>
    <w:p w14:paraId="2B4A258C" w14:textId="77777777" w:rsidR="00525213" w:rsidRPr="00525213" w:rsidRDefault="00525213" w:rsidP="00525213">
      <w:pPr>
        <w:autoSpaceDE w:val="0"/>
        <w:autoSpaceDN w:val="0"/>
        <w:adjustRightInd w:val="0"/>
        <w:jc w:val="center"/>
        <w:rPr>
          <w:rFonts w:ascii="Book Antiqua" w:eastAsia="TimesNewRomanPSMT" w:hAnsi="Book Antiqua" w:cs="Garamond"/>
          <w:color w:val="D56400"/>
          <w:sz w:val="28"/>
          <w:szCs w:val="28"/>
        </w:rPr>
      </w:pPr>
      <w:r w:rsidRPr="00525213">
        <w:rPr>
          <w:rFonts w:ascii="Book Antiqua" w:eastAsia="Garamond-Bold" w:hAnsi="Book Antiqua" w:cs="Garamond-Bold"/>
          <w:b/>
          <w:bCs/>
          <w:color w:val="000000"/>
          <w:sz w:val="28"/>
          <w:szCs w:val="28"/>
        </w:rPr>
        <w:t xml:space="preserve">Help Desk: </w:t>
      </w:r>
      <w:r w:rsidRPr="00525213">
        <w:rPr>
          <w:rFonts w:ascii="Book Antiqua" w:eastAsia="TimesNewRomanPSMT" w:hAnsi="Book Antiqua" w:cs="Garamond"/>
          <w:color w:val="D56400"/>
          <w:sz w:val="28"/>
          <w:szCs w:val="28"/>
        </w:rPr>
        <w:t>https://www.f6publishing.com/helpdesk</w:t>
      </w:r>
    </w:p>
    <w:p w14:paraId="568F37E9" w14:textId="77777777" w:rsidR="00525213" w:rsidRPr="00525213" w:rsidRDefault="00525213" w:rsidP="00525213">
      <w:pPr>
        <w:jc w:val="center"/>
        <w:rPr>
          <w:rFonts w:ascii="Book Antiqua" w:eastAsia="宋体" w:hAnsi="Book Antiqua"/>
        </w:rPr>
      </w:pPr>
      <w:r w:rsidRPr="00525213">
        <w:rPr>
          <w:rFonts w:ascii="Book Antiqua" w:eastAsia="TimesNewRomanPSMT" w:hAnsi="Book Antiqua" w:cs="Garamond"/>
          <w:color w:val="D56400"/>
          <w:sz w:val="28"/>
          <w:szCs w:val="28"/>
        </w:rPr>
        <w:t>https://www.wjgnet.com</w:t>
      </w:r>
    </w:p>
    <w:p w14:paraId="4F60CD7F" w14:textId="77777777" w:rsidR="00525213" w:rsidRPr="00525213" w:rsidRDefault="00525213" w:rsidP="00525213">
      <w:pPr>
        <w:jc w:val="center"/>
        <w:rPr>
          <w:rFonts w:ascii="Book Antiqua" w:hAnsi="Book Antiqua"/>
        </w:rPr>
      </w:pPr>
    </w:p>
    <w:p w14:paraId="4FB85189" w14:textId="77777777" w:rsidR="00525213" w:rsidRPr="00525213" w:rsidRDefault="00525213" w:rsidP="00525213">
      <w:pPr>
        <w:jc w:val="center"/>
        <w:rPr>
          <w:rFonts w:ascii="Book Antiqua" w:hAnsi="Book Antiqua"/>
        </w:rPr>
      </w:pPr>
    </w:p>
    <w:p w14:paraId="6D1CCAC9" w14:textId="77777777" w:rsidR="00525213" w:rsidRPr="00525213" w:rsidRDefault="00525213" w:rsidP="00525213">
      <w:pPr>
        <w:jc w:val="center"/>
        <w:rPr>
          <w:rFonts w:ascii="Book Antiqua" w:hAnsi="Book Antiqua"/>
        </w:rPr>
      </w:pPr>
    </w:p>
    <w:p w14:paraId="049C6EF1" w14:textId="798CE334" w:rsidR="00525213" w:rsidRPr="00525213" w:rsidRDefault="00525213" w:rsidP="00525213">
      <w:pPr>
        <w:jc w:val="center"/>
        <w:rPr>
          <w:rFonts w:ascii="Book Antiqua" w:hAnsi="Book Antiqua"/>
        </w:rPr>
      </w:pPr>
      <w:r w:rsidRPr="00525213">
        <w:rPr>
          <w:rFonts w:ascii="Book Antiqua" w:hAnsi="Book Antiqua"/>
          <w:noProof/>
          <w:lang w:eastAsia="zh-CN"/>
        </w:rPr>
        <w:drawing>
          <wp:inline distT="0" distB="0" distL="0" distR="0" wp14:anchorId="1F5385A1" wp14:editId="324E1BCA">
            <wp:extent cx="144780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58D903" w14:textId="77777777" w:rsidR="00525213" w:rsidRPr="00525213" w:rsidRDefault="00525213" w:rsidP="00525213">
      <w:pPr>
        <w:jc w:val="center"/>
        <w:rPr>
          <w:rFonts w:ascii="Book Antiqua" w:hAnsi="Book Antiqua"/>
        </w:rPr>
      </w:pPr>
    </w:p>
    <w:p w14:paraId="6B8A0A2D" w14:textId="77777777" w:rsidR="00525213" w:rsidRPr="00525213" w:rsidRDefault="00525213" w:rsidP="00525213">
      <w:pPr>
        <w:jc w:val="center"/>
        <w:rPr>
          <w:rFonts w:ascii="Book Antiqua" w:hAnsi="Book Antiqua"/>
        </w:rPr>
      </w:pPr>
    </w:p>
    <w:p w14:paraId="29B54222" w14:textId="77777777" w:rsidR="00525213" w:rsidRPr="00525213" w:rsidRDefault="00525213" w:rsidP="00525213">
      <w:pPr>
        <w:jc w:val="center"/>
        <w:rPr>
          <w:rFonts w:ascii="Book Antiqua" w:hAnsi="Book Antiqua"/>
        </w:rPr>
      </w:pPr>
    </w:p>
    <w:p w14:paraId="29B6D5B7" w14:textId="77777777" w:rsidR="00525213" w:rsidRPr="00525213" w:rsidRDefault="00525213" w:rsidP="00525213">
      <w:pPr>
        <w:jc w:val="center"/>
        <w:rPr>
          <w:rFonts w:ascii="Book Antiqua" w:hAnsi="Book Antiqua"/>
        </w:rPr>
      </w:pPr>
    </w:p>
    <w:p w14:paraId="66318C45" w14:textId="77777777" w:rsidR="00525213" w:rsidRPr="00525213" w:rsidRDefault="00525213" w:rsidP="00525213">
      <w:pPr>
        <w:jc w:val="center"/>
        <w:rPr>
          <w:rFonts w:ascii="Book Antiqua" w:hAnsi="Book Antiqua"/>
        </w:rPr>
      </w:pPr>
    </w:p>
    <w:p w14:paraId="15DF1527" w14:textId="77777777" w:rsidR="00525213" w:rsidRPr="00525213" w:rsidRDefault="00525213" w:rsidP="00525213">
      <w:pPr>
        <w:jc w:val="center"/>
        <w:rPr>
          <w:rFonts w:ascii="Book Antiqua" w:hAnsi="Book Antiqua"/>
        </w:rPr>
      </w:pPr>
    </w:p>
    <w:p w14:paraId="2A3B23BB" w14:textId="77777777" w:rsidR="00525213" w:rsidRPr="00525213" w:rsidRDefault="00525213" w:rsidP="00525213">
      <w:pPr>
        <w:jc w:val="center"/>
        <w:rPr>
          <w:rFonts w:ascii="Book Antiqua" w:hAnsi="Book Antiqua"/>
        </w:rPr>
      </w:pPr>
    </w:p>
    <w:p w14:paraId="39D67701" w14:textId="77777777" w:rsidR="00525213" w:rsidRPr="00525213" w:rsidRDefault="00525213" w:rsidP="00525213">
      <w:pPr>
        <w:jc w:val="center"/>
        <w:rPr>
          <w:rFonts w:ascii="Book Antiqua" w:hAnsi="Book Antiqua"/>
        </w:rPr>
      </w:pPr>
    </w:p>
    <w:p w14:paraId="73A0326F" w14:textId="77777777" w:rsidR="00525213" w:rsidRPr="00525213" w:rsidRDefault="00525213" w:rsidP="00525213">
      <w:pPr>
        <w:jc w:val="center"/>
        <w:rPr>
          <w:rFonts w:ascii="Book Antiqua" w:hAnsi="Book Antiqua"/>
        </w:rPr>
      </w:pPr>
    </w:p>
    <w:p w14:paraId="63BBBAB1" w14:textId="77777777" w:rsidR="00525213" w:rsidRPr="00525213" w:rsidRDefault="00525213" w:rsidP="00525213">
      <w:pPr>
        <w:jc w:val="right"/>
        <w:rPr>
          <w:rFonts w:ascii="Book Antiqua" w:hAnsi="Book Antiqua"/>
          <w:color w:val="000000" w:themeColor="text1"/>
        </w:rPr>
      </w:pPr>
    </w:p>
    <w:p w14:paraId="33F60792" w14:textId="77777777" w:rsidR="00525213" w:rsidRDefault="00525213" w:rsidP="00525213">
      <w:pPr>
        <w:jc w:val="center"/>
        <w:rPr>
          <w:rFonts w:ascii="Book Antiqua" w:hAnsi="Book Antiqua"/>
          <w:color w:val="000000" w:themeColor="text1"/>
        </w:rPr>
      </w:pPr>
      <w:r w:rsidRPr="00525213">
        <w:rPr>
          <w:rFonts w:ascii="Book Antiqua" w:eastAsia="BookAntiqua-Bold" w:hAnsi="Book Antiqua" w:cs="BookAntiqua-Bold"/>
          <w:b/>
          <w:bCs/>
          <w:color w:val="000000" w:themeColor="text1"/>
        </w:rPr>
        <w:t xml:space="preserve">© 2021 </w:t>
      </w:r>
      <w:proofErr w:type="spellStart"/>
      <w:r w:rsidRPr="00525213">
        <w:rPr>
          <w:rFonts w:ascii="Book Antiqua" w:eastAsia="BookAntiqua-Bold" w:hAnsi="Book Antiqua" w:cs="BookAntiqua-Bold"/>
          <w:b/>
          <w:bCs/>
          <w:color w:val="000000" w:themeColor="text1"/>
        </w:rPr>
        <w:t>Baishideng</w:t>
      </w:r>
      <w:proofErr w:type="spellEnd"/>
      <w:r w:rsidRPr="00525213">
        <w:rPr>
          <w:rFonts w:ascii="Book Antiqua" w:eastAsia="BookAntiqua-Bold" w:hAnsi="Book Antiqua" w:cs="BookAntiqua-Bold"/>
          <w:b/>
          <w:bCs/>
          <w:color w:val="000000" w:themeColor="text1"/>
        </w:rPr>
        <w:t xml:space="preserve"> Publishing Group Inc. All rights reserved.</w:t>
      </w:r>
      <w:r w:rsidRPr="00525213">
        <w:rPr>
          <w:rFonts w:ascii="Book Antiqua" w:hAnsi="Book Antiqua"/>
          <w:color w:val="000000" w:themeColor="text1"/>
        </w:rPr>
        <w:fldChar w:fldCharType="begin"/>
      </w:r>
      <w:r w:rsidRPr="00525213">
        <w:rPr>
          <w:rFonts w:ascii="Book Antiqua" w:hAnsi="Book Antiqua"/>
          <w:color w:val="000000" w:themeColor="text1"/>
        </w:rPr>
        <w:instrText xml:space="preserve"> ADDIN EN.REFLIST </w:instrText>
      </w:r>
      <w:r w:rsidRPr="00525213">
        <w:rPr>
          <w:rFonts w:ascii="Book Antiqua" w:hAnsi="Book Antiqua"/>
          <w:color w:val="000000" w:themeColor="text1"/>
        </w:rPr>
        <w:fldChar w:fldCharType="end"/>
      </w:r>
      <w:bookmarkStart w:id="9" w:name="_GoBack"/>
      <w:bookmarkEnd w:id="9"/>
    </w:p>
    <w:p w14:paraId="008D3BC4" w14:textId="77777777" w:rsidR="00525213" w:rsidRDefault="00525213" w:rsidP="00525213">
      <w:pPr>
        <w:snapToGrid w:val="0"/>
        <w:spacing w:line="360" w:lineRule="auto"/>
        <w:rPr>
          <w:rFonts w:asciiTheme="minorEastAsia" w:hAnsiTheme="minorEastAsia"/>
          <w:b/>
        </w:rPr>
      </w:pPr>
    </w:p>
    <w:sectPr w:rsidR="00525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4D2C2" w14:textId="77777777" w:rsidR="00BB1BC2" w:rsidRDefault="00BB1BC2">
      <w:r>
        <w:separator/>
      </w:r>
    </w:p>
  </w:endnote>
  <w:endnote w:type="continuationSeparator" w:id="0">
    <w:p w14:paraId="7E572CA1" w14:textId="77777777" w:rsidR="00BB1BC2" w:rsidRDefault="00BB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9847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EA7A320" w14:textId="77777777" w:rsidR="00175149" w:rsidRDefault="00665B1C">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525213">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525213">
              <w:rPr>
                <w:rFonts w:ascii="Book Antiqua" w:hAnsi="Book Antiqua"/>
                <w:noProof/>
                <w:sz w:val="24"/>
                <w:szCs w:val="24"/>
              </w:rPr>
              <w:t>24</w:t>
            </w:r>
            <w:r>
              <w:rPr>
                <w:rFonts w:ascii="Book Antiqua" w:hAnsi="Book Antiqua"/>
                <w:sz w:val="24"/>
                <w:szCs w:val="24"/>
              </w:rPr>
              <w:fldChar w:fldCharType="end"/>
            </w:r>
          </w:p>
        </w:sdtContent>
      </w:sdt>
    </w:sdtContent>
  </w:sdt>
  <w:p w14:paraId="4029D4F9" w14:textId="77777777" w:rsidR="00175149" w:rsidRDefault="001751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5046C" w14:textId="77777777" w:rsidR="00BB1BC2" w:rsidRDefault="00BB1BC2">
      <w:r>
        <w:separator/>
      </w:r>
    </w:p>
  </w:footnote>
  <w:footnote w:type="continuationSeparator" w:id="0">
    <w:p w14:paraId="739D33A5" w14:textId="77777777" w:rsidR="00BB1BC2" w:rsidRDefault="00BB1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F32"/>
    <w:rsid w:val="00057C47"/>
    <w:rsid w:val="000A213C"/>
    <w:rsid w:val="000A2B54"/>
    <w:rsid w:val="000A680C"/>
    <w:rsid w:val="000D7DD4"/>
    <w:rsid w:val="001025EB"/>
    <w:rsid w:val="001028FA"/>
    <w:rsid w:val="00120AF2"/>
    <w:rsid w:val="00122144"/>
    <w:rsid w:val="00122F20"/>
    <w:rsid w:val="00143DD2"/>
    <w:rsid w:val="00164885"/>
    <w:rsid w:val="00165CA7"/>
    <w:rsid w:val="00175149"/>
    <w:rsid w:val="0018226E"/>
    <w:rsid w:val="0019638C"/>
    <w:rsid w:val="001C1BC2"/>
    <w:rsid w:val="001E0674"/>
    <w:rsid w:val="00200204"/>
    <w:rsid w:val="00211B11"/>
    <w:rsid w:val="0029546D"/>
    <w:rsid w:val="002959A7"/>
    <w:rsid w:val="002F05F5"/>
    <w:rsid w:val="0032512D"/>
    <w:rsid w:val="003B7C75"/>
    <w:rsid w:val="003F09FF"/>
    <w:rsid w:val="00407742"/>
    <w:rsid w:val="00411E39"/>
    <w:rsid w:val="00462227"/>
    <w:rsid w:val="00476357"/>
    <w:rsid w:val="00491278"/>
    <w:rsid w:val="004C1A5F"/>
    <w:rsid w:val="00506DFB"/>
    <w:rsid w:val="00510FE5"/>
    <w:rsid w:val="0051101F"/>
    <w:rsid w:val="00525213"/>
    <w:rsid w:val="00525A90"/>
    <w:rsid w:val="00542FE5"/>
    <w:rsid w:val="00551DEF"/>
    <w:rsid w:val="00554A5A"/>
    <w:rsid w:val="00575A98"/>
    <w:rsid w:val="005D3331"/>
    <w:rsid w:val="005D6738"/>
    <w:rsid w:val="005E09FC"/>
    <w:rsid w:val="00610769"/>
    <w:rsid w:val="00635312"/>
    <w:rsid w:val="00665378"/>
    <w:rsid w:val="00665B1C"/>
    <w:rsid w:val="006E3722"/>
    <w:rsid w:val="00762532"/>
    <w:rsid w:val="007954F1"/>
    <w:rsid w:val="007C3757"/>
    <w:rsid w:val="007D24A2"/>
    <w:rsid w:val="007E3F7C"/>
    <w:rsid w:val="00805381"/>
    <w:rsid w:val="00831D48"/>
    <w:rsid w:val="008346E0"/>
    <w:rsid w:val="00854122"/>
    <w:rsid w:val="00865111"/>
    <w:rsid w:val="00867CDF"/>
    <w:rsid w:val="0088270D"/>
    <w:rsid w:val="008A6541"/>
    <w:rsid w:val="008B7091"/>
    <w:rsid w:val="008C0060"/>
    <w:rsid w:val="008E25A6"/>
    <w:rsid w:val="009017F7"/>
    <w:rsid w:val="009040D4"/>
    <w:rsid w:val="00930719"/>
    <w:rsid w:val="00963EB9"/>
    <w:rsid w:val="00975D17"/>
    <w:rsid w:val="00980FA3"/>
    <w:rsid w:val="00992837"/>
    <w:rsid w:val="009D029E"/>
    <w:rsid w:val="00A05871"/>
    <w:rsid w:val="00A07A21"/>
    <w:rsid w:val="00A40FCD"/>
    <w:rsid w:val="00A4310F"/>
    <w:rsid w:val="00A5139A"/>
    <w:rsid w:val="00A529DA"/>
    <w:rsid w:val="00A750AF"/>
    <w:rsid w:val="00A77B3E"/>
    <w:rsid w:val="00AB03AE"/>
    <w:rsid w:val="00AC23AB"/>
    <w:rsid w:val="00AC7F4F"/>
    <w:rsid w:val="00B45580"/>
    <w:rsid w:val="00B6619F"/>
    <w:rsid w:val="00B96946"/>
    <w:rsid w:val="00BA4244"/>
    <w:rsid w:val="00BB1BC2"/>
    <w:rsid w:val="00BB361A"/>
    <w:rsid w:val="00BC6DCA"/>
    <w:rsid w:val="00BD7AEE"/>
    <w:rsid w:val="00BE5E03"/>
    <w:rsid w:val="00BF1637"/>
    <w:rsid w:val="00BF3F0C"/>
    <w:rsid w:val="00C1207F"/>
    <w:rsid w:val="00C249FB"/>
    <w:rsid w:val="00C36320"/>
    <w:rsid w:val="00C5584D"/>
    <w:rsid w:val="00C776C6"/>
    <w:rsid w:val="00CA2A55"/>
    <w:rsid w:val="00CC4713"/>
    <w:rsid w:val="00CE55B9"/>
    <w:rsid w:val="00D4016F"/>
    <w:rsid w:val="00D64C98"/>
    <w:rsid w:val="00D81CD0"/>
    <w:rsid w:val="00D91750"/>
    <w:rsid w:val="00DE78D6"/>
    <w:rsid w:val="00E011E6"/>
    <w:rsid w:val="00E1037E"/>
    <w:rsid w:val="00E138F8"/>
    <w:rsid w:val="00E17987"/>
    <w:rsid w:val="00E47323"/>
    <w:rsid w:val="00E657E7"/>
    <w:rsid w:val="00E7066A"/>
    <w:rsid w:val="00EB5CD7"/>
    <w:rsid w:val="00F15AE7"/>
    <w:rsid w:val="00F416A5"/>
    <w:rsid w:val="00F75BA4"/>
    <w:rsid w:val="00FA1043"/>
    <w:rsid w:val="00FB4FB0"/>
    <w:rsid w:val="00FB5F1B"/>
    <w:rsid w:val="00FE73A4"/>
    <w:rsid w:val="2FFA2A9C"/>
    <w:rsid w:val="3BB22F37"/>
    <w:rsid w:val="3DDB5E5B"/>
    <w:rsid w:val="40E6041B"/>
    <w:rsid w:val="49971B05"/>
    <w:rsid w:val="4C1173AF"/>
    <w:rsid w:val="57B1051E"/>
    <w:rsid w:val="58D57524"/>
    <w:rsid w:val="5B104A5B"/>
    <w:rsid w:val="5BB45DA3"/>
    <w:rsid w:val="63D40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1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basedOn w:val="a0"/>
    <w:rPr>
      <w:color w:val="0000FF"/>
      <w:u w:val="single"/>
    </w:rPr>
  </w:style>
  <w:style w:type="character" w:styleId="a9">
    <w:name w:val="annotation reference"/>
    <w:basedOn w:val="a0"/>
    <w:qFormat/>
    <w:rPr>
      <w:sz w:val="21"/>
      <w:szCs w:val="21"/>
    </w:rPr>
  </w:style>
  <w:style w:type="character" w:customStyle="1" w:styleId="Char2">
    <w:name w:val="页眉 Char"/>
    <w:basedOn w:val="a0"/>
    <w:link w:val="a6"/>
    <w:qFormat/>
    <w:rPr>
      <w:rFonts w:eastAsia="Times New Roman"/>
      <w:sz w:val="18"/>
      <w:szCs w:val="18"/>
      <w:lang w:eastAsia="en-US"/>
    </w:rPr>
  </w:style>
  <w:style w:type="character" w:customStyle="1" w:styleId="Char1">
    <w:name w:val="页脚 Char"/>
    <w:basedOn w:val="a0"/>
    <w:link w:val="a5"/>
    <w:uiPriority w:val="99"/>
    <w:rPr>
      <w:rFonts w:eastAsia="Times New Roman"/>
      <w:sz w:val="18"/>
      <w:szCs w:val="18"/>
      <w:lang w:eastAsia="en-US"/>
    </w:rPr>
  </w:style>
  <w:style w:type="character" w:customStyle="1" w:styleId="Char0">
    <w:name w:val="批注框文本 Char"/>
    <w:basedOn w:val="a0"/>
    <w:link w:val="a4"/>
    <w:qFormat/>
    <w:rPr>
      <w:rFonts w:eastAsia="Times New Roman"/>
      <w:sz w:val="18"/>
      <w:szCs w:val="18"/>
      <w:lang w:eastAsia="en-US"/>
    </w:rPr>
  </w:style>
  <w:style w:type="character" w:customStyle="1" w:styleId="Char">
    <w:name w:val="批注文字 Char"/>
    <w:basedOn w:val="a0"/>
    <w:link w:val="a3"/>
    <w:rPr>
      <w:rFonts w:eastAsia="Times New Roman"/>
      <w:sz w:val="24"/>
      <w:szCs w:val="24"/>
      <w:lang w:eastAsia="en-US"/>
    </w:rPr>
  </w:style>
  <w:style w:type="character" w:customStyle="1" w:styleId="Char3">
    <w:name w:val="批注主题 Char"/>
    <w:basedOn w:val="Char"/>
    <w:link w:val="a7"/>
    <w:rPr>
      <w:rFonts w:eastAsia="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basedOn w:val="a0"/>
    <w:rPr>
      <w:color w:val="0000FF"/>
      <w:u w:val="single"/>
    </w:rPr>
  </w:style>
  <w:style w:type="character" w:styleId="a9">
    <w:name w:val="annotation reference"/>
    <w:basedOn w:val="a0"/>
    <w:qFormat/>
    <w:rPr>
      <w:sz w:val="21"/>
      <w:szCs w:val="21"/>
    </w:rPr>
  </w:style>
  <w:style w:type="character" w:customStyle="1" w:styleId="Char2">
    <w:name w:val="页眉 Char"/>
    <w:basedOn w:val="a0"/>
    <w:link w:val="a6"/>
    <w:qFormat/>
    <w:rPr>
      <w:rFonts w:eastAsia="Times New Roman"/>
      <w:sz w:val="18"/>
      <w:szCs w:val="18"/>
      <w:lang w:eastAsia="en-US"/>
    </w:rPr>
  </w:style>
  <w:style w:type="character" w:customStyle="1" w:styleId="Char1">
    <w:name w:val="页脚 Char"/>
    <w:basedOn w:val="a0"/>
    <w:link w:val="a5"/>
    <w:uiPriority w:val="99"/>
    <w:rPr>
      <w:rFonts w:eastAsia="Times New Roman"/>
      <w:sz w:val="18"/>
      <w:szCs w:val="18"/>
      <w:lang w:eastAsia="en-US"/>
    </w:rPr>
  </w:style>
  <w:style w:type="character" w:customStyle="1" w:styleId="Char0">
    <w:name w:val="批注框文本 Char"/>
    <w:basedOn w:val="a0"/>
    <w:link w:val="a4"/>
    <w:qFormat/>
    <w:rPr>
      <w:rFonts w:eastAsia="Times New Roman"/>
      <w:sz w:val="18"/>
      <w:szCs w:val="18"/>
      <w:lang w:eastAsia="en-US"/>
    </w:rPr>
  </w:style>
  <w:style w:type="character" w:customStyle="1" w:styleId="Char">
    <w:name w:val="批注文字 Char"/>
    <w:basedOn w:val="a0"/>
    <w:link w:val="a3"/>
    <w:rPr>
      <w:rFonts w:eastAsia="Times New Roman"/>
      <w:sz w:val="24"/>
      <w:szCs w:val="24"/>
      <w:lang w:eastAsia="en-US"/>
    </w:rPr>
  </w:style>
  <w:style w:type="character" w:customStyle="1" w:styleId="Char3">
    <w:name w:val="批注主题 Char"/>
    <w:basedOn w:val="Char"/>
    <w:link w:val="a7"/>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3383">
      <w:bodyDiv w:val="1"/>
      <w:marLeft w:val="0"/>
      <w:marRight w:val="0"/>
      <w:marTop w:val="0"/>
      <w:marBottom w:val="0"/>
      <w:divBdr>
        <w:top w:val="none" w:sz="0" w:space="0" w:color="auto"/>
        <w:left w:val="none" w:sz="0" w:space="0" w:color="auto"/>
        <w:bottom w:val="none" w:sz="0" w:space="0" w:color="auto"/>
        <w:right w:val="none" w:sz="0" w:space="0" w:color="auto"/>
      </w:divBdr>
    </w:div>
    <w:div w:id="177420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5484</Words>
  <Characters>31261</Characters>
  <Application>Microsoft Office Word</Application>
  <DocSecurity>0</DocSecurity>
  <Lines>260</Lines>
  <Paragraphs>73</Paragraphs>
  <ScaleCrop>false</ScaleCrop>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2021-07-28T17:36:00Z</dcterms:created>
  <dcterms:modified xsi:type="dcterms:W3CDTF">2021-08-26T17:45:00Z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