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D2DC2" w14:textId="196ED288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Name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of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Journal: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color w:val="000000"/>
        </w:rPr>
        <w:t>World</w:t>
      </w:r>
      <w:r w:rsidR="009568F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color w:val="000000"/>
        </w:rPr>
        <w:t>Journal</w:t>
      </w:r>
      <w:r w:rsidR="009568F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color w:val="000000"/>
        </w:rPr>
        <w:t>of</w:t>
      </w:r>
      <w:r w:rsidR="009568F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color w:val="000000"/>
        </w:rPr>
        <w:t>Clinical</w:t>
      </w:r>
      <w:r w:rsidR="009568F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color w:val="000000"/>
        </w:rPr>
        <w:t>Cases</w:t>
      </w:r>
    </w:p>
    <w:p w14:paraId="53516D54" w14:textId="238D9DF1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Manuscript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NO: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65337</w:t>
      </w:r>
    </w:p>
    <w:p w14:paraId="75DC011C" w14:textId="49FC1920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Manuscript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Type: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</w:t>
      </w:r>
    </w:p>
    <w:p w14:paraId="142387F6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223945A" w14:textId="47BFBFD8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Chorioamnionitis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caused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by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iCs/>
          <w:color w:val="000000"/>
        </w:rPr>
        <w:t>Serratia</w:t>
      </w:r>
      <w:r w:rsidR="009568FB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in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a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healthcare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worker: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A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case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report</w:t>
      </w:r>
    </w:p>
    <w:p w14:paraId="19FF0C13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87F0466" w14:textId="307FDA4C" w:rsidR="00A77B3E" w:rsidRPr="00F57B37" w:rsidRDefault="00C24723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Park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hAnsi="Book Antiqua" w:cs="Book Antiqua"/>
          <w:i/>
          <w:iCs/>
          <w:color w:val="000000"/>
          <w:lang w:eastAsia="zh-CN"/>
        </w:rPr>
        <w:t>et</w:t>
      </w:r>
      <w:r w:rsidR="009568F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F57B37">
        <w:rPr>
          <w:rFonts w:ascii="Book Antiqua" w:hAnsi="Book Antiqua" w:cs="Book Antiqua"/>
          <w:i/>
          <w:iCs/>
          <w:color w:val="000000"/>
          <w:lang w:eastAsia="zh-CN"/>
        </w:rPr>
        <w:t>al</w:t>
      </w:r>
      <w:r w:rsidRPr="00F57B37">
        <w:rPr>
          <w:rFonts w:ascii="Book Antiqua" w:hAnsi="Book Antiqua" w:cs="Book Antiqua"/>
          <w:color w:val="000000"/>
          <w:lang w:eastAsia="zh-CN"/>
        </w:rPr>
        <w:t>.</w:t>
      </w:r>
      <w:r w:rsidR="009568FB">
        <w:rPr>
          <w:rFonts w:ascii="Book Antiqua" w:hAnsi="Book Antiqua" w:cs="Book Antiqua"/>
          <w:color w:val="000000"/>
          <w:lang w:eastAsia="zh-CN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Chorioamnionitis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caused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510D9C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</w:p>
    <w:p w14:paraId="6BD8B28A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3465124" w14:textId="18E78A53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Sue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Youn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Park,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Ji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Kim,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Sanghee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Park,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Nah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Ihm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Kim,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Hyung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Oh,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Joungmin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Kim</w:t>
      </w:r>
    </w:p>
    <w:p w14:paraId="6BA3B967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30C90D8" w14:textId="2F2FD19B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Sue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Youn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Park,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Min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Ji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Sanghee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Park,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Joungmin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Department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Anesthesiology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Medicine,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Chonnam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National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University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School,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Gwangju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61469,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South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Korea</w:t>
      </w:r>
    </w:p>
    <w:p w14:paraId="141D5BA7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551DD74" w14:textId="5DF6D0EC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Nah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Ihm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Department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Pathology,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Chonnam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National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University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School,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Gwangju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61469,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South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Korea</w:t>
      </w:r>
    </w:p>
    <w:p w14:paraId="70A97611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0235C98" w14:textId="1A165FD4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Hyung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Hoon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Oh,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Department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Internal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Medicine,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Chonnam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National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University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School,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Gwangju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61469,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South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Korea</w:t>
      </w:r>
    </w:p>
    <w:p w14:paraId="57A3F4C8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7F27406" w14:textId="0E246705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Park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Kim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J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wrote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manuscript;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Kim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MJ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Park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performed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literature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analysis;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Kim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NI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edited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photos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figures</w:t>
      </w:r>
      <w:r w:rsidR="00B41EE7" w:rsidRPr="00F57B37">
        <w:rPr>
          <w:rFonts w:ascii="Book Antiqua" w:eastAsia="Book Antiqua" w:hAnsi="Book Antiqua" w:cs="Book Antiqua"/>
          <w:color w:val="000000"/>
        </w:rPr>
        <w:t>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revised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manuscript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important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intellectual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content;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B41EE7"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authors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approved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final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version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manuscript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submitted.</w:t>
      </w:r>
    </w:p>
    <w:p w14:paraId="3B59DC14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15CB333" w14:textId="1A453AFB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by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842C8"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7842C8" w:rsidRPr="00F57B37">
        <w:rPr>
          <w:rFonts w:ascii="Book Antiqua" w:eastAsia="Book Antiqua" w:hAnsi="Book Antiqua" w:cs="Book Antiqua"/>
          <w:color w:val="000000"/>
        </w:rPr>
        <w:t>grant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7842C8"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Chonnam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National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University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Hwasun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Hospital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Research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Institute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Clinical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Medicine</w:t>
      </w:r>
      <w:r w:rsidR="00B41EE7" w:rsidRPr="00F57B37">
        <w:rPr>
          <w:rFonts w:ascii="Book Antiqua" w:eastAsia="Book Antiqua" w:hAnsi="Book Antiqua" w:cs="Book Antiqua"/>
          <w:color w:val="000000"/>
        </w:rPr>
        <w:t>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B41EE7" w:rsidRPr="00F57B37">
        <w:rPr>
          <w:rFonts w:ascii="Book Antiqua" w:eastAsia="Book Antiqua" w:hAnsi="Book Antiqua" w:cs="Book Antiqua"/>
          <w:color w:val="000000"/>
        </w:rPr>
        <w:t>No.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B41EE7" w:rsidRPr="00F57B37">
        <w:rPr>
          <w:rFonts w:ascii="Book Antiqua" w:eastAsia="Book Antiqua" w:hAnsi="Book Antiqua" w:cs="Book Antiqua"/>
          <w:color w:val="000000"/>
        </w:rPr>
        <w:t>HCRI19012.</w:t>
      </w:r>
    </w:p>
    <w:p w14:paraId="5C536D63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7986236" w14:textId="5C13FDCE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Joungmin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Department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Anesthesiology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Medicine,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Chonnam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National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University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School,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42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Jebong-ro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Dong-gu,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Gwangju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61469,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South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Korea.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tca77@hanmail.net</w:t>
      </w:r>
    </w:p>
    <w:p w14:paraId="7BFC5821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CDD1C4" w14:textId="49CAA789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March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5,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2021</w:t>
      </w:r>
    </w:p>
    <w:p w14:paraId="64F515B5" w14:textId="329D8BD8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500C6" w:rsidRPr="00F57B37">
        <w:rPr>
          <w:rFonts w:ascii="Book Antiqua" w:eastAsia="Book Antiqua" w:hAnsi="Book Antiqua" w:cs="Book Antiqua"/>
          <w:color w:val="000000"/>
        </w:rPr>
        <w:t>April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6500C6" w:rsidRPr="00F57B37">
        <w:rPr>
          <w:rFonts w:ascii="Book Antiqua" w:eastAsia="Book Antiqua" w:hAnsi="Book Antiqua" w:cs="Book Antiqua"/>
          <w:color w:val="000000"/>
        </w:rPr>
        <w:t>7,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6500C6" w:rsidRPr="00F57B37">
        <w:rPr>
          <w:rFonts w:ascii="Book Antiqua" w:eastAsia="Book Antiqua" w:hAnsi="Book Antiqua" w:cs="Book Antiqua"/>
          <w:color w:val="000000"/>
        </w:rPr>
        <w:t>2021</w:t>
      </w:r>
    </w:p>
    <w:p w14:paraId="294EA1DD" w14:textId="1153FFD3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716D6" w:rsidRPr="001716D6">
        <w:rPr>
          <w:rFonts w:ascii="Book Antiqua" w:eastAsia="Book Antiqua" w:hAnsi="Book Antiqua" w:cs="Book Antiqua"/>
          <w:color w:val="000000"/>
        </w:rPr>
        <w:t>May 20, 2021</w:t>
      </w:r>
    </w:p>
    <w:p w14:paraId="48A45E59" w14:textId="641805F6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E3833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4E3833" w:rsidRPr="00A04AB3">
        <w:rPr>
          <w:rFonts w:ascii="Book Antiqua" w:hAnsi="Book Antiqua" w:cs="Book Antiqua"/>
          <w:bCs/>
          <w:color w:val="000000"/>
          <w:lang w:eastAsia="zh-CN"/>
        </w:rPr>
        <w:t>July 16</w:t>
      </w:r>
      <w:r w:rsidR="004E3833" w:rsidRPr="00A04AB3">
        <w:rPr>
          <w:rFonts w:ascii="Book Antiqua" w:hAnsi="Book Antiqua" w:cs="Book Antiqua" w:hint="eastAsia"/>
          <w:bCs/>
          <w:color w:val="000000"/>
          <w:lang w:eastAsia="zh-CN"/>
        </w:rPr>
        <w:t xml:space="preserve">, </w:t>
      </w:r>
      <w:r w:rsidR="004E3833">
        <w:rPr>
          <w:rFonts w:ascii="Book Antiqua" w:eastAsia="Book Antiqua" w:hAnsi="Book Antiqua" w:cs="Book Antiqua"/>
          <w:color w:val="000000"/>
        </w:rPr>
        <w:t>2021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3413BA0" w14:textId="77777777" w:rsidR="006500C6" w:rsidRPr="00F57B37" w:rsidRDefault="006500C6" w:rsidP="00F57B3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0E43B715" w14:textId="77777777" w:rsidR="009568FB" w:rsidRDefault="009568FB" w:rsidP="00F57B3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9568FB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AF643C" w14:textId="48991C2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BA54795" w14:textId="7777777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BACKGROUND</w:t>
      </w:r>
    </w:p>
    <w:p w14:paraId="6EB80DA5" w14:textId="2FC23CAB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Healthcare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workers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(HCWs)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increased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risk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exposure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Serratia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10D9C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510D9C" w:rsidRPr="00F57B37">
        <w:rPr>
          <w:rFonts w:ascii="Book Antiqua" w:eastAsia="Book Antiqua" w:hAnsi="Book Antiqua" w:cs="Book Antiqua"/>
          <w:color w:val="000000"/>
        </w:rPr>
        <w:t>(</w:t>
      </w:r>
      <w:r w:rsidR="00510D9C" w:rsidRPr="00F57B37">
        <w:rPr>
          <w:rFonts w:ascii="Book Antiqua" w:eastAsia="Book Antiqua" w:hAnsi="Book Antiqua" w:cs="Book Antiqua"/>
          <w:i/>
          <w:iCs/>
          <w:color w:val="000000"/>
        </w:rPr>
        <w:t>S</w:t>
      </w:r>
      <w:r w:rsidR="00510D9C"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510D9C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510D9C" w:rsidRPr="00F57B37">
        <w:rPr>
          <w:rFonts w:ascii="Book Antiqua" w:eastAsia="Book Antiqua" w:hAnsi="Book Antiqua" w:cs="Book Antiqua"/>
          <w:color w:val="000000"/>
        </w:rPr>
        <w:t>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gram-negative,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opportunistic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nosocomial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pathogen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belonging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Enterobacterieae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family.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published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chorioamnionitis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caused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Immunological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changes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during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pregnancy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also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affect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risk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However,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studies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examined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hospital-acquired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bacterial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HCWs.</w:t>
      </w:r>
    </w:p>
    <w:p w14:paraId="25F07013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4084992" w14:textId="553FBEF2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CASE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SUMMARY</w:t>
      </w:r>
    </w:p>
    <w:p w14:paraId="1CFB1027" w14:textId="40FE7A4E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33-year-old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woman,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resident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anesthesiology,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admitted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14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gestation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fever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with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chills.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history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other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contact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dermatitis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both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hands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started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from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beginning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trainee.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obvious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focus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bacterial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growth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blood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cultures.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discharged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empirical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antibiotic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treatment.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three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weeks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before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fever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started,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blister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site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contact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dermatitis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both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hands,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applied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antibiotic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ointment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three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days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blisters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healed.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19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gestation,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high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fever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readmitted.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Physical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examination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image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studies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nonspecific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patient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other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symptoms.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grew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blood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cultures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19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gestation.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Treatment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with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intravenous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antibiotics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started.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However,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suffered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miscarriage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22</w:t>
      </w:r>
      <w:r w:rsidRPr="00AF53BA">
        <w:rPr>
          <w:rFonts w:ascii="Book Antiqua" w:eastAsia="Book Antiqua" w:hAnsi="Book Antiqua" w:cs="Book Antiqua"/>
          <w:color w:val="000000"/>
          <w:vertAlign w:val="superscript"/>
        </w:rPr>
        <w:t>4/7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gestation.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Pathologically,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amniotic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membrane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showed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chorioamnionitis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with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infarct.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Subsequently,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placenta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tissue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culture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grew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Pr="00F57B37">
        <w:rPr>
          <w:rFonts w:ascii="Book Antiqua" w:eastAsia="Book Antiqua" w:hAnsi="Book Antiqua" w:cs="Book Antiqua"/>
          <w:color w:val="000000"/>
        </w:rPr>
        <w:t>.</w:t>
      </w:r>
    </w:p>
    <w:p w14:paraId="66A75ECA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DEC552F" w14:textId="7777777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CONCLUSION</w:t>
      </w:r>
    </w:p>
    <w:p w14:paraId="2E8CB1D5" w14:textId="5938F188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HCWs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exposed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pathogens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cause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opportunistic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Pregnancy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affects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immune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system,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making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susceptible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opportunistic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Therefore,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require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more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preventive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measures,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including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hygiene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avoid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risk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factors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(ex.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wrapping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skin).</w:t>
      </w:r>
    </w:p>
    <w:p w14:paraId="668F1656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58D8E8" w14:textId="516D8A6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Serratia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marcessens</w:t>
      </w:r>
      <w:r w:rsidRPr="00F57B37">
        <w:rPr>
          <w:rFonts w:ascii="Book Antiqua" w:eastAsia="Book Antiqua" w:hAnsi="Book Antiqua" w:cs="Book Antiqua"/>
          <w:color w:val="000000"/>
        </w:rPr>
        <w:t>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DA54CA" w:rsidRPr="00F57B37">
        <w:rPr>
          <w:rFonts w:ascii="Book Antiqua" w:eastAsia="Book Antiqua" w:hAnsi="Book Antiqua" w:cs="Book Antiqua"/>
          <w:color w:val="000000"/>
        </w:rPr>
        <w:t>Chorioamnionitis</w:t>
      </w:r>
      <w:r w:rsidRPr="00F57B37">
        <w:rPr>
          <w:rFonts w:ascii="Book Antiqua" w:eastAsia="Book Antiqua" w:hAnsi="Book Antiqua" w:cs="Book Antiqua"/>
          <w:color w:val="000000"/>
        </w:rPr>
        <w:t>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Healthcare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workers;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Pregnancy;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</w:t>
      </w:r>
    </w:p>
    <w:p w14:paraId="0C9FD296" w14:textId="77777777" w:rsidR="00792575" w:rsidRDefault="00792575" w:rsidP="00792575">
      <w:pPr>
        <w:spacing w:line="360" w:lineRule="auto"/>
        <w:jc w:val="both"/>
        <w:rPr>
          <w:lang w:eastAsia="zh-CN"/>
        </w:rPr>
      </w:pPr>
    </w:p>
    <w:p w14:paraId="6A5E86F4" w14:textId="77777777" w:rsidR="00792575" w:rsidRPr="00026CB8" w:rsidRDefault="00792575" w:rsidP="0079257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476C1CE6" w14:textId="77777777" w:rsidR="00792575" w:rsidRPr="009C101B" w:rsidRDefault="00792575" w:rsidP="00792575">
      <w:pPr>
        <w:spacing w:line="360" w:lineRule="auto"/>
        <w:jc w:val="both"/>
        <w:rPr>
          <w:lang w:eastAsia="zh-CN"/>
        </w:rPr>
      </w:pPr>
    </w:p>
    <w:p w14:paraId="669D5211" w14:textId="515B1ECE" w:rsidR="003919B3" w:rsidRDefault="00792575" w:rsidP="00792575">
      <w:pPr>
        <w:adjustRightInd w:val="0"/>
        <w:snapToGrid w:val="0"/>
        <w:spacing w:line="360" w:lineRule="auto"/>
        <w:jc w:val="both"/>
        <w:rPr>
          <w:rFonts w:ascii="Book Antiqua" w:hAnsi="Book Antiqua"/>
          <w:iCs/>
        </w:rPr>
      </w:pPr>
      <w:r w:rsidRPr="00AE1DD1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Park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SY,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Kim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MJ,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Park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Kim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NI,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Oh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HH,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Kim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J.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Chorioamnionitis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caused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i/>
          <w:iCs/>
          <w:color w:val="000000"/>
        </w:rPr>
        <w:t>Serratia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healthcare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worker: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report.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E3833" w:rsidRPr="00651643">
        <w:rPr>
          <w:rFonts w:ascii="Book Antiqua" w:hAnsi="Book Antiqua"/>
          <w:iCs/>
        </w:rPr>
        <w:t>202</w:t>
      </w:r>
      <w:r w:rsidR="004E3833">
        <w:rPr>
          <w:rFonts w:ascii="Book Antiqua" w:hAnsi="Book Antiqua" w:hint="eastAsia"/>
          <w:iCs/>
          <w:lang w:eastAsia="zh-CN"/>
        </w:rPr>
        <w:t>1</w:t>
      </w:r>
      <w:r w:rsidR="004E3833" w:rsidRPr="00651643">
        <w:rPr>
          <w:rFonts w:ascii="Book Antiqua" w:hAnsi="Book Antiqua"/>
          <w:iCs/>
        </w:rPr>
        <w:t>;</w:t>
      </w:r>
      <w:r w:rsidR="004E3833">
        <w:rPr>
          <w:rFonts w:ascii="Book Antiqua" w:hAnsi="Book Antiqua"/>
          <w:iCs/>
        </w:rPr>
        <w:t xml:space="preserve"> </w:t>
      </w:r>
      <w:r w:rsidR="004E3833">
        <w:rPr>
          <w:rFonts w:ascii="Book Antiqua" w:hAnsi="Book Antiqua" w:hint="eastAsia"/>
          <w:iCs/>
          <w:lang w:eastAsia="zh-CN"/>
        </w:rPr>
        <w:t>9</w:t>
      </w:r>
      <w:r w:rsidR="004E3833" w:rsidRPr="00651643">
        <w:rPr>
          <w:rFonts w:ascii="Book Antiqua" w:hAnsi="Book Antiqua"/>
          <w:iCs/>
        </w:rPr>
        <w:t>(</w:t>
      </w:r>
      <w:r w:rsidR="004E3833">
        <w:rPr>
          <w:rFonts w:ascii="Book Antiqua" w:hAnsi="Book Antiqua" w:hint="eastAsia"/>
          <w:iCs/>
          <w:lang w:eastAsia="zh-CN"/>
        </w:rPr>
        <w:t>20</w:t>
      </w:r>
      <w:r w:rsidR="004E3833" w:rsidRPr="00651643">
        <w:rPr>
          <w:rFonts w:ascii="Book Antiqua" w:hAnsi="Book Antiqua"/>
          <w:iCs/>
        </w:rPr>
        <w:t>):</w:t>
      </w:r>
      <w:r w:rsidR="004E3833">
        <w:rPr>
          <w:rFonts w:ascii="Book Antiqua" w:hAnsi="Book Antiqua"/>
          <w:iCs/>
        </w:rPr>
        <w:t xml:space="preserve"> </w:t>
      </w:r>
      <w:r w:rsidR="003919B3" w:rsidRPr="003919B3">
        <w:rPr>
          <w:rFonts w:ascii="Book Antiqua" w:hAnsi="Book Antiqua"/>
          <w:iCs/>
        </w:rPr>
        <w:t>5689-5694</w:t>
      </w:r>
      <w:r w:rsidR="004E3833">
        <w:rPr>
          <w:rFonts w:ascii="Book Antiqua" w:hAnsi="Book Antiqua" w:hint="eastAsia"/>
          <w:iCs/>
        </w:rPr>
        <w:t xml:space="preserve"> </w:t>
      </w:r>
    </w:p>
    <w:p w14:paraId="0E43537B" w14:textId="189AF288" w:rsidR="003919B3" w:rsidRDefault="004E3833" w:rsidP="00792575">
      <w:pPr>
        <w:adjustRightInd w:val="0"/>
        <w:snapToGrid w:val="0"/>
        <w:spacing w:line="360" w:lineRule="auto"/>
        <w:jc w:val="both"/>
        <w:rPr>
          <w:rFonts w:ascii="Book Antiqua" w:hAnsi="Book Antiqua"/>
          <w:iCs/>
        </w:rPr>
      </w:pPr>
      <w:r w:rsidRPr="00651643">
        <w:rPr>
          <w:rFonts w:ascii="Book Antiqua" w:hAnsi="Book Antiqua"/>
          <w:iCs/>
        </w:rPr>
        <w:t>URL:</w:t>
      </w:r>
      <w:r>
        <w:rPr>
          <w:rFonts w:ascii="Book Antiqua" w:hAnsi="Book Antiqua"/>
          <w:iCs/>
        </w:rPr>
        <w:t xml:space="preserve"> </w:t>
      </w:r>
      <w:r w:rsidRPr="00651643">
        <w:rPr>
          <w:rFonts w:ascii="Book Antiqua" w:hAnsi="Book Antiqua"/>
          <w:iCs/>
        </w:rPr>
        <w:t>https://www.wjgnet.com/2307-8960/full/v</w:t>
      </w:r>
      <w:r>
        <w:rPr>
          <w:rFonts w:ascii="Book Antiqua" w:hAnsi="Book Antiqua" w:hint="eastAsia"/>
          <w:iCs/>
          <w:lang w:eastAsia="zh-CN"/>
        </w:rPr>
        <w:t>9</w:t>
      </w:r>
      <w:r w:rsidRPr="00651643">
        <w:rPr>
          <w:rFonts w:ascii="Book Antiqua" w:hAnsi="Book Antiqua"/>
          <w:iCs/>
        </w:rPr>
        <w:t>/i</w:t>
      </w:r>
      <w:r>
        <w:rPr>
          <w:rFonts w:ascii="Book Antiqua" w:hAnsi="Book Antiqua" w:hint="eastAsia"/>
          <w:iCs/>
          <w:lang w:eastAsia="zh-CN"/>
        </w:rPr>
        <w:t>20</w:t>
      </w:r>
      <w:r w:rsidRPr="00651643">
        <w:rPr>
          <w:rFonts w:ascii="Book Antiqua" w:hAnsi="Book Antiqua"/>
          <w:iCs/>
        </w:rPr>
        <w:t>/</w:t>
      </w:r>
      <w:r w:rsidR="003919B3" w:rsidRPr="003919B3">
        <w:rPr>
          <w:rFonts w:ascii="Book Antiqua" w:hAnsi="Book Antiqua"/>
          <w:iCs/>
        </w:rPr>
        <w:t>5689</w:t>
      </w:r>
      <w:r>
        <w:rPr>
          <w:rFonts w:ascii="Book Antiqua" w:hAnsi="Book Antiqua"/>
          <w:iCs/>
        </w:rPr>
        <w:t>.htm</w:t>
      </w:r>
      <w:r>
        <w:rPr>
          <w:rFonts w:ascii="Book Antiqua" w:hAnsi="Book Antiqua" w:hint="eastAsia"/>
          <w:iCs/>
        </w:rPr>
        <w:t xml:space="preserve"> </w:t>
      </w:r>
    </w:p>
    <w:p w14:paraId="76C191D8" w14:textId="1E267379" w:rsidR="00A77B3E" w:rsidRPr="00F57B37" w:rsidRDefault="004E3833" w:rsidP="00792575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51643">
        <w:rPr>
          <w:rFonts w:ascii="Book Antiqua" w:hAnsi="Book Antiqua"/>
          <w:iCs/>
        </w:rPr>
        <w:t>DOI:</w:t>
      </w:r>
      <w:r>
        <w:rPr>
          <w:rFonts w:ascii="Book Antiqua" w:hAnsi="Book Antiqua"/>
          <w:iCs/>
        </w:rPr>
        <w:t xml:space="preserve"> </w:t>
      </w:r>
      <w:r w:rsidRPr="00651643">
        <w:rPr>
          <w:rFonts w:ascii="Book Antiqua" w:hAnsi="Book Antiqua"/>
          <w:iCs/>
        </w:rPr>
        <w:t>https://dx.doi.org/10.12998/wjcc.v</w:t>
      </w:r>
      <w:r>
        <w:rPr>
          <w:rFonts w:ascii="Book Antiqua" w:hAnsi="Book Antiqua" w:hint="eastAsia"/>
          <w:iCs/>
          <w:lang w:eastAsia="zh-CN"/>
        </w:rPr>
        <w:t>9</w:t>
      </w:r>
      <w:r w:rsidRPr="00651643">
        <w:rPr>
          <w:rFonts w:ascii="Book Antiqua" w:hAnsi="Book Antiqua"/>
          <w:iCs/>
        </w:rPr>
        <w:t>.i</w:t>
      </w:r>
      <w:r>
        <w:rPr>
          <w:rFonts w:ascii="Book Antiqua" w:hAnsi="Book Antiqua" w:hint="eastAsia"/>
          <w:iCs/>
          <w:lang w:eastAsia="zh-CN"/>
        </w:rPr>
        <w:t>20</w:t>
      </w:r>
      <w:r w:rsidRPr="00651643">
        <w:rPr>
          <w:rFonts w:ascii="Book Antiqua" w:hAnsi="Book Antiqua"/>
          <w:iCs/>
        </w:rPr>
        <w:t>.</w:t>
      </w:r>
      <w:r w:rsidR="003919B3" w:rsidRPr="003919B3">
        <w:rPr>
          <w:rFonts w:ascii="Book Antiqua" w:hAnsi="Book Antiqua"/>
          <w:iCs/>
        </w:rPr>
        <w:t>5689</w:t>
      </w:r>
    </w:p>
    <w:p w14:paraId="7B04FBB5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93952DB" w14:textId="62A5D6BA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33-year-old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female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patient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suffered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miscarriage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chorioamnionitis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caused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DB717A" w:rsidRPr="00F57B37">
        <w:rPr>
          <w:rFonts w:ascii="Book Antiqua" w:eastAsia="Book Antiqua" w:hAnsi="Book Antiqua" w:cs="Book Antiqua"/>
          <w:i/>
          <w:iCs/>
          <w:color w:val="000000"/>
        </w:rPr>
        <w:t>Serratia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B717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Although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performed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aseptic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procedures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hygiene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during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practice,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suspected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cause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weakening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skin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line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contact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dermatitis.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addition,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thought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changes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immune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system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caused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pregnancy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also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effect.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Therefore,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recommended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healthcare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workers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perform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more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meticulous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hygiene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avoid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risk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factors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(ex.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wrapping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skin).</w:t>
      </w:r>
    </w:p>
    <w:p w14:paraId="7B39CE6B" w14:textId="0499964E" w:rsidR="00A77B3E" w:rsidRPr="00F57B37" w:rsidRDefault="00B23B4A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br w:type="page"/>
      </w:r>
      <w:r w:rsidR="00350B70"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5CCD147" w14:textId="22A15C0B" w:rsidR="00D30DD7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i/>
          <w:iCs/>
          <w:color w:val="000000"/>
        </w:rPr>
        <w:t>Serratia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D30DD7" w:rsidRPr="00F57B37">
        <w:rPr>
          <w:rFonts w:ascii="Book Antiqua" w:eastAsia="Book Antiqua" w:hAnsi="Book Antiqua" w:cs="Book Antiqua"/>
          <w:color w:val="000000"/>
        </w:rPr>
        <w:t>(</w:t>
      </w:r>
      <w:r w:rsidR="00D30DD7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30DD7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D30DD7" w:rsidRPr="00F57B37">
        <w:rPr>
          <w:rFonts w:ascii="Book Antiqua" w:eastAsia="Book Antiqua" w:hAnsi="Book Antiqua" w:cs="Book Antiqua"/>
          <w:color w:val="000000"/>
        </w:rPr>
        <w:t>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Gram-negative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anaerobic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bacillus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Enterobacteriaceae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family.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normal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member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human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bacterial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flora,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although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colonize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gastrointestinal,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urinary,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respiratory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tracts.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incidence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nosocomial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</w:t>
      </w:r>
      <w:r w:rsidR="00D30DD7" w:rsidRPr="00F57B37">
        <w:rPr>
          <w:rFonts w:ascii="Book Antiqua" w:eastAsia="Book Antiqua" w:hAnsi="Book Antiqua" w:cs="Book Antiqua"/>
          <w:color w:val="000000"/>
        </w:rPr>
        <w:t>%</w:t>
      </w:r>
      <w:r w:rsidRPr="00F57B37">
        <w:rPr>
          <w:rFonts w:ascii="Book Antiqua" w:eastAsia="Book Antiqua" w:hAnsi="Book Antiqua" w:cs="Book Antiqua"/>
          <w:color w:val="000000"/>
        </w:rPr>
        <w:t>-2%,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but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shows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high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mortality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rate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37%</w:t>
      </w:r>
      <w:r w:rsidR="00D30DD7" w:rsidRPr="00F57B37">
        <w:rPr>
          <w:rFonts w:ascii="Book Antiqua" w:eastAsia="Book Antiqua" w:hAnsi="Book Antiqua" w:cs="Book Antiqua"/>
          <w:color w:val="000000"/>
          <w:vertAlign w:val="superscript"/>
        </w:rPr>
        <w:t>[1,2]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Serratia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bacteremia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associated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with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women,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four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which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resulted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miscarriage</w:t>
      </w:r>
      <w:r w:rsidR="00D30DD7" w:rsidRPr="00F57B37">
        <w:rPr>
          <w:rFonts w:ascii="Book Antiqua" w:eastAsia="Book Antiqua" w:hAnsi="Book Antiqua" w:cs="Book Antiqua"/>
          <w:color w:val="000000"/>
          <w:vertAlign w:val="superscript"/>
        </w:rPr>
        <w:t>[3-8]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Hand-to-hand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transmissions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major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mode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spread</w:t>
      </w:r>
      <w:r w:rsidR="00D30DD7" w:rsidRPr="00F57B37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F57B37">
        <w:rPr>
          <w:rFonts w:ascii="Book Antiqua" w:eastAsia="Book Antiqua" w:hAnsi="Book Antiqua" w:cs="Book Antiqua"/>
          <w:color w:val="000000"/>
        </w:rPr>
        <w:t>.</w:t>
      </w:r>
    </w:p>
    <w:p w14:paraId="1CD1E87A" w14:textId="319D72C3" w:rsidR="00D30DD7" w:rsidRPr="00F57B37" w:rsidRDefault="00350B70" w:rsidP="00F57B3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Healthcare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workers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(HCWs)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increased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risk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exposure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including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blood-borne,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air-borne,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contact-transmitted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Blood-borne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include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human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immunodeficiency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virus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hepatitis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viruses</w:t>
      </w:r>
      <w:r w:rsidR="00D30DD7" w:rsidRPr="00F57B37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Air-borne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transmitted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diseases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include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tuberculosis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viruses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contained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operating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room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smoke</w:t>
      </w:r>
      <w:r w:rsidR="00D30DD7" w:rsidRPr="00F57B37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some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methicillin-resistant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(MRSA)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carriage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which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spread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contact</w:t>
      </w:r>
      <w:r w:rsidR="00D30DD7" w:rsidRPr="00F57B37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F57B37">
        <w:rPr>
          <w:rFonts w:ascii="Book Antiqua" w:eastAsia="Book Antiqua" w:hAnsi="Book Antiqua" w:cs="Book Antiqua"/>
          <w:color w:val="000000"/>
        </w:rPr>
        <w:t>.</w:t>
      </w:r>
    </w:p>
    <w:p w14:paraId="74E21C0D" w14:textId="389C8ECB" w:rsidR="00A77B3E" w:rsidRPr="00F57B37" w:rsidRDefault="00350B70" w:rsidP="00F57B3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women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tend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more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severely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affected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immunological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changes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caused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altered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hormone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levels</w:t>
      </w:r>
      <w:r w:rsidR="002F0B24" w:rsidRPr="00F57B37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Therefore,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need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more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attention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prevention.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However,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hospital-acquired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bacterial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studied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less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often.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Here,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with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bacteremia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resulted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spontaneous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abortion.</w:t>
      </w:r>
    </w:p>
    <w:p w14:paraId="215B0347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B998BA4" w14:textId="5D3479AF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568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C8EEC0C" w14:textId="799CC5AC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2023730" w14:textId="6B7D9E69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33-year-old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woman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admitted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19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gestation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fever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with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chills.</w:t>
      </w:r>
    </w:p>
    <w:p w14:paraId="0A0C1A70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5EE0AE" w14:textId="25897B33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of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BDE2A36" w14:textId="1DF1ECA8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hospitalized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14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pregnancy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with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fever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cough.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time,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receiving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empirical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antibiotic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treatment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(intravenous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ceftriaxone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2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lastRenderedPageBreak/>
        <w:t>azithromycin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500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orally)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wk,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improved.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discharge,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intermittent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mild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fever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(37.5</w:t>
      </w:r>
      <w:r w:rsidR="009568FB">
        <w:rPr>
          <w:rFonts w:ascii="Book Antiqua" w:eastAsia="Book Antiqua" w:hAnsi="Book Antiqua" w:cs="Book Antiqua"/>
          <w:color w:val="000000"/>
        </w:rPr>
        <w:t>-</w:t>
      </w:r>
      <w:r w:rsidRPr="00F57B37">
        <w:rPr>
          <w:rFonts w:ascii="Book Antiqua" w:eastAsia="Book Antiqua" w:hAnsi="Book Antiqua" w:cs="Book Antiqua"/>
          <w:color w:val="000000"/>
        </w:rPr>
        <w:t>38.0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°C)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3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wk.</w:t>
      </w:r>
    </w:p>
    <w:p w14:paraId="65061987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60E4DEC" w14:textId="7FD2940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of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past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DD03691" w14:textId="06F268D1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contact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dermatitis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both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hands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started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from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beginning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trainee.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applied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steroid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ointment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intermittently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control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symptoms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contact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dermatitis.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three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weeks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before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</w:t>
      </w:r>
      <w:r w:rsidRPr="00F57B37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fever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event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(gestation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11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wk)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blister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site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contact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dermatitis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both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hands,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applied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antibiotic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ointment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three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days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blisters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healed.</w:t>
      </w:r>
    </w:p>
    <w:p w14:paraId="17CA3EBB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4D54E8B" w14:textId="2C59A1CD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and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63316B1" w14:textId="4D34B58A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anesthesiology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resident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intensive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units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gestational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periods.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rounded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patients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necessary,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performed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endotracheal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intubation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central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venous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catheterization.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Family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history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unremarkable.</w:t>
      </w:r>
    </w:p>
    <w:p w14:paraId="30FA693B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1A3C99D" w14:textId="016DA12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37A42F5" w14:textId="1E75D208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physical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examination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unremarkable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patient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complain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abdominal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urinary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symptoms.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vaginal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examination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showed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leaking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amniotic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fluid.</w:t>
      </w:r>
    </w:p>
    <w:p w14:paraId="14679051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41828B3" w14:textId="162256E5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DDE3A7D" w14:textId="3A988786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Laboratory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tests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indicated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mildly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increased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AB63E3" w:rsidRPr="00F57B37">
        <w:rPr>
          <w:rFonts w:ascii="Book Antiqua" w:eastAsia="Book Antiqua" w:hAnsi="Book Antiqua" w:cs="Book Antiqua"/>
          <w:color w:val="000000"/>
        </w:rPr>
        <w:t>white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AB63E3" w:rsidRPr="00F57B37">
        <w:rPr>
          <w:rFonts w:ascii="Book Antiqua" w:eastAsia="Book Antiqua" w:hAnsi="Book Antiqua" w:cs="Book Antiqua"/>
          <w:color w:val="000000"/>
        </w:rPr>
        <w:t>blood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AB63E3" w:rsidRPr="00F57B37">
        <w:rPr>
          <w:rFonts w:ascii="Book Antiqua" w:eastAsia="Book Antiqua" w:hAnsi="Book Antiqua" w:cs="Book Antiqua"/>
          <w:color w:val="000000"/>
        </w:rPr>
        <w:t>cell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count,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high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AB63E3" w:rsidRPr="00F57B37">
        <w:rPr>
          <w:rFonts w:ascii="Book Antiqua" w:eastAsia="Book Antiqua" w:hAnsi="Book Antiqua" w:cs="Book Antiqua"/>
          <w:color w:val="000000"/>
        </w:rPr>
        <w:t>C-reactive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AB63E3" w:rsidRPr="00F57B37">
        <w:rPr>
          <w:rFonts w:ascii="Book Antiqua" w:eastAsia="Book Antiqua" w:hAnsi="Book Antiqua" w:cs="Book Antiqua"/>
          <w:color w:val="000000"/>
        </w:rPr>
        <w:t>protein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AB63E3" w:rsidRPr="00F57B37">
        <w:rPr>
          <w:rFonts w:ascii="Book Antiqua" w:eastAsia="Book Antiqua" w:hAnsi="Book Antiqua" w:cs="Book Antiqua"/>
          <w:color w:val="000000"/>
        </w:rPr>
        <w:t>(</w:t>
      </w:r>
      <w:r w:rsidRPr="00F57B37">
        <w:rPr>
          <w:rFonts w:ascii="Book Antiqua" w:eastAsia="Book Antiqua" w:hAnsi="Book Antiqua" w:cs="Book Antiqua"/>
          <w:color w:val="000000"/>
        </w:rPr>
        <w:t>CRP</w:t>
      </w:r>
      <w:r w:rsidR="00AB63E3" w:rsidRPr="00F57B37">
        <w:rPr>
          <w:rFonts w:ascii="Book Antiqua" w:eastAsia="Book Antiqua" w:hAnsi="Book Antiqua" w:cs="Book Antiqua"/>
          <w:color w:val="000000"/>
        </w:rPr>
        <w:t>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(15.8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mg/dL;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normal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0</w:t>
      </w:r>
      <w:r w:rsidR="009568FB">
        <w:rPr>
          <w:rFonts w:ascii="Book Antiqua" w:eastAsia="Book Antiqua" w:hAnsi="Book Antiqua" w:cs="Book Antiqua"/>
          <w:color w:val="000000"/>
        </w:rPr>
        <w:t>-</w:t>
      </w:r>
      <w:r w:rsidRPr="00F57B37">
        <w:rPr>
          <w:rFonts w:ascii="Book Antiqua" w:eastAsia="Book Antiqua" w:hAnsi="Book Antiqua" w:cs="Book Antiqua"/>
          <w:color w:val="000000"/>
        </w:rPr>
        <w:t>0.3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mg/dL),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mildly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elevated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procalcitonin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level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(0.503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ng/mL;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normal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0</w:t>
      </w:r>
      <w:r w:rsidR="009568FB">
        <w:rPr>
          <w:rFonts w:ascii="Book Antiqua" w:eastAsia="Book Antiqua" w:hAnsi="Book Antiqua" w:cs="Book Antiqua"/>
          <w:color w:val="000000"/>
        </w:rPr>
        <w:t>-</w:t>
      </w:r>
      <w:r w:rsidRPr="00F57B37">
        <w:rPr>
          <w:rFonts w:ascii="Book Antiqua" w:eastAsia="Book Antiqua" w:hAnsi="Book Antiqua" w:cs="Book Antiqua"/>
          <w:color w:val="000000"/>
        </w:rPr>
        <w:t>0.5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ng/mL).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thyroid,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liver,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functions,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coagulation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profile,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electrolytes,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lactate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levels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normal.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Polymerase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chain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reaction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results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vaginal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discharge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sexually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transmitted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diseases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normal.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Laboratory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studies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rule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out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rheumatological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diseases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normal.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2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247673" w:rsidRPr="00F57B37">
        <w:rPr>
          <w:rFonts w:ascii="Book Antiqua" w:eastAsia="Book Antiqua" w:hAnsi="Book Antiqua" w:cs="Book Antiqua"/>
          <w:color w:val="000000"/>
        </w:rPr>
        <w:t>d</w:t>
      </w:r>
      <w:r w:rsidRPr="00F57B37">
        <w:rPr>
          <w:rFonts w:ascii="Book Antiqua" w:eastAsia="Book Antiqua" w:hAnsi="Book Antiqua" w:cs="Book Antiqua"/>
          <w:color w:val="000000"/>
        </w:rPr>
        <w:t>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blood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cultures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grew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Pr="00F57B37">
        <w:rPr>
          <w:rFonts w:ascii="Book Antiqua" w:eastAsia="Book Antiqua" w:hAnsi="Book Antiqua" w:cs="Book Antiqua"/>
          <w:color w:val="000000"/>
        </w:rPr>
        <w:t>.</w:t>
      </w:r>
    </w:p>
    <w:p w14:paraId="2176909F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C96FAFA" w14:textId="27B8EB7C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i/>
          <w:color w:val="000000"/>
        </w:rPr>
        <w:lastRenderedPageBreak/>
        <w:t>Imaging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7273325" w14:textId="6EF1ED2F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Abdominal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ultrasonography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nonspecific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other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0.5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gallbladder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polyp.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fetus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placenta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appeared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normal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obstetric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ultrasonography.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additional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abdominal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pelvic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C44DEE" w:rsidRPr="00F57B37">
        <w:rPr>
          <w:rFonts w:ascii="Book Antiqua" w:eastAsia="Book Antiqua" w:hAnsi="Book Antiqua" w:cs="Book Antiqua"/>
          <w:color w:val="000000"/>
        </w:rPr>
        <w:t>magnetic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C44DEE" w:rsidRPr="00F57B37">
        <w:rPr>
          <w:rFonts w:ascii="Book Antiqua" w:eastAsia="Book Antiqua" w:hAnsi="Book Antiqua" w:cs="Book Antiqua"/>
          <w:color w:val="000000"/>
        </w:rPr>
        <w:t>resonance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C44DEE" w:rsidRPr="00F57B37">
        <w:rPr>
          <w:rFonts w:ascii="Book Antiqua" w:eastAsia="Book Antiqua" w:hAnsi="Book Antiqua" w:cs="Book Antiqua"/>
          <w:color w:val="000000"/>
        </w:rPr>
        <w:t>imaging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scan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also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performed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find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cause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fever,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but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also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normal.</w:t>
      </w:r>
    </w:p>
    <w:p w14:paraId="25E1E29E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5BF8882" w14:textId="7127EED0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568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FE4DD82" w14:textId="501738B9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Fever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caused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cultured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blood,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site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chorionic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tissue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(later)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found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abortion.</w:t>
      </w:r>
    </w:p>
    <w:p w14:paraId="0A12AEDA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9CAA6F5" w14:textId="7777777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E73BC9A" w14:textId="17C4ADE5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Empirical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cefepime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2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color w:val="000000"/>
        </w:rPr>
        <w:t>intravenous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color w:val="000000"/>
        </w:rPr>
        <w:t>(IV)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given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every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8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2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C44DEE" w:rsidRPr="00F57B37">
        <w:rPr>
          <w:rFonts w:ascii="Book Antiqua" w:eastAsia="Book Antiqua" w:hAnsi="Book Antiqua" w:cs="Book Antiqua"/>
          <w:color w:val="000000"/>
        </w:rPr>
        <w:t>d</w:t>
      </w:r>
      <w:r w:rsidRPr="00F57B37">
        <w:rPr>
          <w:rFonts w:ascii="Book Antiqua" w:eastAsia="Book Antiqua" w:hAnsi="Book Antiqua" w:cs="Book Antiqua"/>
          <w:color w:val="000000"/>
        </w:rPr>
        <w:t>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blood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cultures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grew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antibiotic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changed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ceftriaxone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2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IV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daily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bacteria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susceptible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ceftriaxone.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4</w:t>
      </w:r>
      <w:r w:rsidRPr="00F57B3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day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admission,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fever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again,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antibiotic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stepped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up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cefepime.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Figure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shows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timeline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major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clinical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events.</w:t>
      </w:r>
    </w:p>
    <w:p w14:paraId="7917313D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9C8F470" w14:textId="7EBA8CFD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568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568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D562927" w14:textId="70B020D6" w:rsidR="00A77B3E" w:rsidRPr="00F57B37" w:rsidRDefault="00DF78B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Twenty-three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days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after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admission,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22</w:t>
      </w:r>
      <w:r w:rsidR="00350B70" w:rsidRPr="00F57B37">
        <w:rPr>
          <w:rFonts w:ascii="Book Antiqua" w:eastAsia="Book Antiqua" w:hAnsi="Book Antiqua" w:cs="Book Antiqua"/>
          <w:color w:val="000000"/>
          <w:vertAlign w:val="superscript"/>
        </w:rPr>
        <w:t>4/7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gestation,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watery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discharge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preterm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premature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rupture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membrane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(PPROM)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diagnosed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vaginal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discharge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showed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pH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8,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pooling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(+),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Fern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(+),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AmniSure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(+).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Cefepime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2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IV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every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8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clarithromycin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500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mg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PO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were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started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after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taking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blood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cultures.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Labor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induced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delivered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360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dead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male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fetus.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After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7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IV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cefepime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5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days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PO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clarithromycin,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patient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afebrile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leukocytosis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CRP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level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normalized.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discharged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good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condition.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tissue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culture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from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placenta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subsequently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grew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350B70"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Pathologically,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amniotic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membrane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showed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chorioamnionitis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with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focal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infarct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(Figure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2).</w:t>
      </w:r>
    </w:p>
    <w:p w14:paraId="6D75AD68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68A72E1" w14:textId="7777777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793D84A" w14:textId="1047C107" w:rsidR="000C5AEF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present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healthy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developed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atypical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reproductive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system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Pr="00F57B37">
        <w:rPr>
          <w:rFonts w:ascii="Book Antiqua" w:eastAsia="Book Antiqua" w:hAnsi="Book Antiqua" w:cs="Book Antiqua"/>
          <w:color w:val="000000"/>
        </w:rPr>
        <w:t>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Gram-negative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bacillus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survives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environments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drinking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pipes,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hospital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disinfectants,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instruments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also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colonize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human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gastrointestinal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tract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skin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extended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periods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important,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frequently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found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nosocomial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pathogen.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Many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studies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traced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outbreaks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hospitals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instruments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[9,15-17]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exogenously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acquired,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mostly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hands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healthcare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providers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F57B37">
        <w:rPr>
          <w:rFonts w:ascii="Book Antiqua" w:eastAsia="Book Antiqua" w:hAnsi="Book Antiqua" w:cs="Book Antiqua"/>
          <w:color w:val="000000"/>
        </w:rPr>
        <w:t>.</w:t>
      </w:r>
    </w:p>
    <w:p w14:paraId="33CD638C" w14:textId="1B2FECEE" w:rsidR="000C5AEF" w:rsidRPr="00F57B37" w:rsidRDefault="00350B70" w:rsidP="00F57B3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during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pregnancy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reported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[3,5-8]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four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suspected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routes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chorionic-villus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sampling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F57B37">
        <w:rPr>
          <w:rFonts w:ascii="Book Antiqua" w:eastAsia="Book Antiqua" w:hAnsi="Book Antiqua" w:cs="Book Antiqua"/>
          <w:color w:val="000000"/>
        </w:rPr>
        <w:t>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urinary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tract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double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ureter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F57B37">
        <w:rPr>
          <w:rFonts w:ascii="Book Antiqua" w:eastAsia="Book Antiqua" w:hAnsi="Book Antiqua" w:cs="Book Antiqua"/>
          <w:color w:val="000000"/>
        </w:rPr>
        <w:t>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placement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peripherally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inserted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central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catheter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F57B37">
        <w:rPr>
          <w:rFonts w:ascii="Book Antiqua" w:eastAsia="Book Antiqua" w:hAnsi="Book Antiqua" w:cs="Book Antiqua"/>
          <w:color w:val="000000"/>
        </w:rPr>
        <w:t>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prolonged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PPROM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another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three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route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found.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Our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patient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route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other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skin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route.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previous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during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pregnancy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poor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prognosis,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three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spontaneous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abortions,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delivered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fetus,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three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babies.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three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babies,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showed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signs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chorioamnionitis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F57B37">
        <w:rPr>
          <w:rFonts w:ascii="Book Antiqua" w:eastAsia="Book Antiqua" w:hAnsi="Book Antiqua" w:cs="Book Antiqua"/>
          <w:color w:val="000000"/>
        </w:rPr>
        <w:t>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two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placental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abscesses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ultrasonography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continued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antibiotic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treatment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[4,5]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our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patient,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however,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focus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found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until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spontaneous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abortion,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deciding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duration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antibiotic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treatment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difficult.</w:t>
      </w:r>
    </w:p>
    <w:p w14:paraId="4468BD35" w14:textId="26402AAA" w:rsidR="00E65D4A" w:rsidRPr="00F57B37" w:rsidRDefault="00350B70" w:rsidP="00F57B3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There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many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reviews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adverse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pregnancy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outcomes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among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congenital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anomalies,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fetal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death,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fertility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disorders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[18-20]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Two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reviews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considered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relationships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between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adverse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pregnancy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outcomes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specific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exposures,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anesthetic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gases,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antineoplastic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agents,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sterilizing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agents,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radiation.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But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neither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assessed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hospital-acquired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bacterial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5C0361" w:rsidRPr="00F57B37">
        <w:rPr>
          <w:rFonts w:ascii="Book Antiqua" w:eastAsia="Book Antiqua" w:hAnsi="Book Antiqua" w:cs="Book Antiqua"/>
          <w:color w:val="000000"/>
        </w:rPr>
        <w:t>March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B754E" w:rsidRPr="00F57B37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66.1%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CF6A00" w:rsidRPr="00F57B37">
        <w:rPr>
          <w:rFonts w:ascii="Book Antiqua" w:eastAsia="Book Antiqua" w:hAnsi="Book Antiqua" w:cs="Book Antiqua"/>
          <w:color w:val="000000"/>
        </w:rPr>
        <w:t>Italian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long-term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facility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colonized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multidrug-resistant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bacteria.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Liu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C0361" w:rsidRPr="00F57B37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intensive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higher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proportion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multidrug-resistant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Gram-negative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bacteria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colonization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non-medical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workers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(41.87%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28.57%,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respectively).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Peters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C0361" w:rsidRPr="00F57B37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reviewed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occupational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risk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with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multidrug-resistant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organisms,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lastRenderedPageBreak/>
        <w:t>MRSA,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vancomycin-resistant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Enterococcus,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Gram-negative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bacteria,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but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comparison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results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limited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data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heterogeneity.</w:t>
      </w:r>
    </w:p>
    <w:p w14:paraId="53785DD2" w14:textId="4C0338B5" w:rsidR="00A77B3E" w:rsidRPr="00F57B37" w:rsidRDefault="00350B70" w:rsidP="00F57B3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occurrence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suspected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patient's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underlying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disease,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career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environment.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Skin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essential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maintaining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normal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immune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state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from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pathogens.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barrier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breaks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down,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normal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flora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become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pathogens</w:t>
      </w:r>
      <w:r w:rsidR="00AE2226" w:rsidRPr="00F57B37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patient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state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collapsed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skin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defenses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contact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dermatitis.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applied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steroid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ointment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intermittently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control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symptoms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contact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dermatitis.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women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more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severely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affected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non-pregnant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women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major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changes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their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immune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systems</w:t>
      </w:r>
      <w:r w:rsidR="002752C9" w:rsidRPr="00F57B37">
        <w:rPr>
          <w:rFonts w:ascii="Book Antiqua" w:eastAsia="Book Antiqua" w:hAnsi="Book Antiqua" w:cs="Book Antiqua"/>
          <w:color w:val="000000"/>
          <w:vertAlign w:val="superscript"/>
        </w:rPr>
        <w:t>[25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Pr="00F57B3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addition,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since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patient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situation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which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lot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exposure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possible,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environment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which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medicines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easily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prescribed.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Although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evidence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skin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lesions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occurred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before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fever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caused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Pr="00F57B37">
        <w:rPr>
          <w:rFonts w:ascii="Book Antiqua" w:eastAsia="Book Antiqua" w:hAnsi="Book Antiqua" w:cs="Book Antiqua"/>
          <w:color w:val="000000"/>
        </w:rPr>
        <w:t>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appeared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blisters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during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2578C">
        <w:rPr>
          <w:rFonts w:ascii="Book Antiqua" w:eastAsia="Book Antiqua" w:hAnsi="Book Antiqua" w:cs="Book Antiqua"/>
          <w:i/>
          <w:iCs/>
          <w:color w:val="000000"/>
        </w:rPr>
        <w:t>Serratia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24140B" w:rsidRPr="00F57B37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F57B37">
        <w:rPr>
          <w:rFonts w:ascii="Book Antiqua" w:eastAsia="Book Antiqua" w:hAnsi="Book Antiqua" w:cs="Book Antiqua"/>
          <w:color w:val="000000"/>
        </w:rPr>
        <w:t>.</w:t>
      </w:r>
    </w:p>
    <w:p w14:paraId="4BB432CE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B0DE9CB" w14:textId="7777777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FCEEC3C" w14:textId="2892C3A4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This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important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because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even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healthy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vulnerable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immune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system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changes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occur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during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pregnancy.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should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aware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cautioned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risk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opportunistic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Also,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who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require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more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preventive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precautions,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including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hygiene,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avoid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risk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factors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(ex.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wrapping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skin).</w:t>
      </w:r>
    </w:p>
    <w:p w14:paraId="00498B53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072943E" w14:textId="7777777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REFERENCES</w:t>
      </w:r>
    </w:p>
    <w:p w14:paraId="7157AAAA" w14:textId="72DA1AB9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0" w:name="OLE_LINK2"/>
      <w:r w:rsidRPr="00F57B37">
        <w:rPr>
          <w:rFonts w:ascii="Book Antiqua" w:hAnsi="Book Antiqua"/>
        </w:rPr>
        <w:t>1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Schaberg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DR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Highsmith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AK,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Wachsmuth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IK.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Resistance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plasmid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transfer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marcescens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urine.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Antimicrob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Agents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Chemother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1977;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11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449-450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324391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10.1128/aac.11.3.449]</w:t>
      </w:r>
    </w:p>
    <w:p w14:paraId="4B3B3BA9" w14:textId="4F393F7D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2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Engel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HJ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Collignon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PJ,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Whiting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PT,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Kennedy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KJ.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sp.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bacteremia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Canberra,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Australia: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population-based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study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over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years.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Eur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Clin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Microbiol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Infect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Dis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2009;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28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821-824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19194731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10.1007/s10096-009-0707-7]</w:t>
      </w:r>
    </w:p>
    <w:p w14:paraId="3A6C9EA2" w14:textId="139211FA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lastRenderedPageBreak/>
        <w:t>3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Erenberg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M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Yagel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Y,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Press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Weintraub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AY.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Chorioamnionitis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caused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marcescens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healthy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pregnant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woman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with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preterm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premature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rupture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membranes: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case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report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review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the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literature.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Eur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Obstet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Gynecol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Reprod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Biol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2017;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211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227-230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28283205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10.1016/j.ejogrb.2017.02.024]</w:t>
      </w:r>
    </w:p>
    <w:p w14:paraId="740E7754" w14:textId="2877AB7D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4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Mak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ASL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Tang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THC,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Lam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KW,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Kwok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ALM,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Cheuk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Wu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TC,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Leung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KY.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Prenatal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sonography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placental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abscess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prolonged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antibiotic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treatment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for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Serratia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marcescens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bacteremia.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Clin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Case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Rep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2018;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6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537-540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29531736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10.1002/ccr3.1406]</w:t>
      </w:r>
    </w:p>
    <w:p w14:paraId="6A04C07B" w14:textId="3407DD0C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5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Meirowitz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NB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Fleischer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Powers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Hippolyte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Diagnosis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placental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abscess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association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with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recurrent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maternal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bacteremia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twin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pregnancy.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Obstet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Gynecol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2006;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107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463-466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16449150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10.1097/01.AOG.0000165268.09352.ed]</w:t>
      </w:r>
    </w:p>
    <w:p w14:paraId="53592F56" w14:textId="27BE58DB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6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Prosser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BJ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Horton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case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sepsis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spontaneous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abortion.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N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Engl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Med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2003;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348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668-669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12584385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10.1056/NEJM200302133480723]</w:t>
      </w:r>
    </w:p>
    <w:p w14:paraId="1F79CB5D" w14:textId="1FDAD6AC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7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Shimizu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S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Kojima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Yoshida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Suzukawa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Mukai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HY,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Hasegawa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Y,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Hitomi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Nagasawa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Chorioamnionitis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caused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marcescens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non-immunocompromised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host.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Clin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Pathol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2003;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56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871-872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14600137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10.1136/jcp.56.11.871]</w:t>
      </w:r>
    </w:p>
    <w:p w14:paraId="1E7B6F73" w14:textId="06D3B199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8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Vale-Fernandes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E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Moucho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Brandão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Montenegro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N.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Late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miscarriage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caused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marcescens: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but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dire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disease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pregnancy.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BMJ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Case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Rep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2015;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2015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26002674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10.1136/bcr-2015-210586]</w:t>
      </w:r>
    </w:p>
    <w:p w14:paraId="006F5F41" w14:textId="4B3D2F15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9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de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Vries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JJ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Baas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WH,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van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Ploeg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Heesink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Degener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JE,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Arends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JP.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Outbreak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marcescens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colonization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infection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traced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to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healthcare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worker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with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long-term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carriage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the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hands.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Infect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Control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Hosp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Epidemiol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2006;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27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1153-1158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17080370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10.1086/508818]</w:t>
      </w:r>
    </w:p>
    <w:p w14:paraId="4BA5F73C" w14:textId="4C159A6F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10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Beltrami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EM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Williams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IT,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Shapiro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CN,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Chamberland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ME.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Risk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management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blood-borne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infections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health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workers.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Clin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Microbiol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Rev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2000;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13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385-407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10885983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10.1128/cmr.13.3.385-407.2000]</w:t>
      </w:r>
    </w:p>
    <w:p w14:paraId="390AA299" w14:textId="50FD0DE0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lastRenderedPageBreak/>
        <w:t>11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Gloster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HM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Jr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Roenigk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RK.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Risk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acquiring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human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papillomavirus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from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the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plume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produced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the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carbon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dioxide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laser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the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treatment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warts.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Am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Acad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Dermatol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1995;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32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436-441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7868712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10.1016/0190-9622(95)90065-9]</w:t>
      </w:r>
    </w:p>
    <w:p w14:paraId="680C98CD" w14:textId="732B2CF4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12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Albrich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WC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Harbarth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Health-care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workers: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source,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vector,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victim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MRSA?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Lancet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Infect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Dis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2008;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8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289-301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18471774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10.1016/S1473-3099(08)70097-5]</w:t>
      </w:r>
    </w:p>
    <w:p w14:paraId="464EECC7" w14:textId="78445E7B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13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Kourtis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AP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Read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JS,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Jamieson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DJ.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Pregnancy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infection.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N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Engl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Med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2014;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371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1077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25207782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10.1056/NEJMc1408436]</w:t>
      </w:r>
    </w:p>
    <w:p w14:paraId="5CDE753E" w14:textId="49A2ADDA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14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Hejazi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A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Falkiner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FR.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marcescens.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Med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Microbiol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1997;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46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903-912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9368530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10.1099/00222615-46-11-903]</w:t>
      </w:r>
    </w:p>
    <w:p w14:paraId="5D44BB64" w14:textId="7D2E46B9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15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Arslan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U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Erayman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Kirdar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Yuksekkaya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Cimen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Tuncer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Bozdogan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marcescens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sepsis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outbreak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neonatal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intensive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unit.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Pediatr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Int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2010;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52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208-212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19664012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10.1111/j.1442-200X.2009.02934.x]</w:t>
      </w:r>
    </w:p>
    <w:p w14:paraId="30D5CC70" w14:textId="6C6BD664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16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Cullen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MM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Trail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Robinson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Keaney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Chadwick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marcescens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outbreak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neonatal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intensive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unit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prompting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review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decontamination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laryngoscopes.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Hosp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Infect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2005;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59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68-70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15571857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10.1016/j.jhin.2004.08.003]</w:t>
      </w:r>
    </w:p>
    <w:p w14:paraId="1510A7C0" w14:textId="377CCBA7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17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Sokalski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SJ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Jewell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Asmus-Shillington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AC,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Mulcahy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Segreti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outbreak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marcescens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14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adult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cardiac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surgical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patients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associated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with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12-lead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electrocardiogram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bulbs.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Arch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Intern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Med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1992;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152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841-844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1558444]</w:t>
      </w:r>
    </w:p>
    <w:p w14:paraId="3B003A08" w14:textId="7FB70534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18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Park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C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Kang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MY,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Kim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Park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Eom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Kim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EA.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Adverse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pregnancy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outcomes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healthcare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workers: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Korean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nationwide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population-based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study.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Int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Arch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Occup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Environ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Health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2017;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90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501-506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28321491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10.1007/s00420-017-1213-3]</w:t>
      </w:r>
    </w:p>
    <w:p w14:paraId="12BF111D" w14:textId="5CA87845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19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Quansah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R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Jaakkola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JJ.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Occupational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exposures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adverse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pregnancy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outcomes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among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nurses: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systematic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review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meta-analysis.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Womens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Health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(Larchmt)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2010;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19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1851-1862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20809857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10.1089/jwh.2009.1876]</w:t>
      </w:r>
    </w:p>
    <w:p w14:paraId="47002E99" w14:textId="407CA420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20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Warembourg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C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Cordier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Garlantézec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update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systematic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review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fetal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death,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congenital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anomalies,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fertility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disorders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among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health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workers.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Am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Ind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Med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2017;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60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578-590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28514021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10.1002/ajim.22711]</w:t>
      </w:r>
    </w:p>
    <w:p w14:paraId="6D086BBC" w14:textId="284D25F8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lastRenderedPageBreak/>
        <w:t>21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March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A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Aschbacher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Sleghel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Soelva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G,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Kaczor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Migliavacca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Piazza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Mattioni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Marchetti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V,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Pagani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Scalzo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Pasquetto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V,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Pagani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E.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Colonization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residents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staff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Italian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long-term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facility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adjacent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acute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hospital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geriatric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unit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multidrug-resistant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bacteria.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New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Microbiol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2017;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40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258-263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28994446]</w:t>
      </w:r>
    </w:p>
    <w:p w14:paraId="771A086D" w14:textId="1CEC6E9D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22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Liu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H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Fei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CN,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Liu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Ji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XY,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Song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[Investigation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the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status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multidrug-resistant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gram-negative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bacteria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induced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occupational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exposure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among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medical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staff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ICU].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Zhonghua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Lao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Dong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Wei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Sheng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Zhi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Ye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Bing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Za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Zhi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2018;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36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734-737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30541191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10.3760/cma.j.issn.1001-9391.2018.10.003]</w:t>
      </w:r>
    </w:p>
    <w:p w14:paraId="3CC224A0" w14:textId="4A88213E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23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Peters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C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Dulon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Nienhaus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Schablon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Occupational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Infection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Risk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with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Multidrug-Resistant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Organisms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Health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Personnel-A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Systematic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Review.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Int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Environ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Res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Public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Health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2019;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16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31167449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10.3390/ijerph16111983]</w:t>
      </w:r>
    </w:p>
    <w:p w14:paraId="7F03DEAB" w14:textId="1DFA253F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24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Abdallah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F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Mijouin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Pichon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Skin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Immune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Landscape: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Inside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Outside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the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Organism.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Mediators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Inflamm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2017;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2017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5095293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29180836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10.1155/2017/5095293]</w:t>
      </w:r>
    </w:p>
    <w:p w14:paraId="52825070" w14:textId="6563A6BC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25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Chai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LY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Rauff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JS,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Kee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AC,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Teo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septicaemia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pregnancy: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further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evidence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altered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immune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response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to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severe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bacterial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infection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pregnancy.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Infect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2011;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63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480-481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21884726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10.1016/j.jinf.2011.08.012]</w:t>
      </w:r>
    </w:p>
    <w:p w14:paraId="6C54BE83" w14:textId="158C2366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26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Bahadir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A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Erduran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E.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marcessens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infection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presenting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with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papillovesicular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rash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similar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to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varicella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zoster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infection: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case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report.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North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Clin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Istanb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2015;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2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55-58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28058340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10.14744/nci.2015.27928]</w:t>
      </w:r>
    </w:p>
    <w:bookmarkEnd w:id="0"/>
    <w:p w14:paraId="2392D0E1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F57B3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2640CD2" w14:textId="7777777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34CC042" w14:textId="641B96F1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Informed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written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consent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obtained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from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patient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publication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accompanying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images.</w:t>
      </w:r>
    </w:p>
    <w:p w14:paraId="12789A5E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7C6BB53" w14:textId="5C2BBEB5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authors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declare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conflict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interest.</w:t>
      </w:r>
    </w:p>
    <w:p w14:paraId="5E0D3B50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CA955F0" w14:textId="42A57000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authors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Checklist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(2016),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manuscript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prepared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revised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according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Checklist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(2016).</w:t>
      </w:r>
    </w:p>
    <w:p w14:paraId="4752A4EA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88D7ED9" w14:textId="5F900050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article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open-access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article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selected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in-house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editor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fully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peer-reviewed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external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reviewers.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distributed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accordance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with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Creative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Commons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Attribution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NonCommercial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(CC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BY-NC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4.0)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license,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which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permits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others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distribute,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remix,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adapt,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build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upon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non-commercially,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license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their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derivative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different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terms,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provided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original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properly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cited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non-commercial.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See: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7481C80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47A5A41" w14:textId="47D068A3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Manuscript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source: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Unsolicited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A060D9" w:rsidRPr="00F57B37">
        <w:rPr>
          <w:rFonts w:ascii="Book Antiqua" w:eastAsia="Book Antiqua" w:hAnsi="Book Antiqua" w:cs="Book Antiqua"/>
          <w:color w:val="000000"/>
        </w:rPr>
        <w:t>manuscript</w:t>
      </w:r>
    </w:p>
    <w:p w14:paraId="04E53DEB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9850CBA" w14:textId="6B4D7D5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Peer-review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started: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March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5,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2021</w:t>
      </w:r>
    </w:p>
    <w:p w14:paraId="304629CB" w14:textId="43210B3B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First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decision: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April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4,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2021</w:t>
      </w:r>
    </w:p>
    <w:p w14:paraId="0EBE0BA5" w14:textId="06C36FD4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Article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in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press:</w:t>
      </w:r>
      <w:r w:rsidR="004E3833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4E3833" w:rsidRPr="001716D6">
        <w:rPr>
          <w:rFonts w:ascii="Book Antiqua" w:eastAsia="Book Antiqua" w:hAnsi="Book Antiqua" w:cs="Book Antiqua"/>
          <w:color w:val="000000"/>
        </w:rPr>
        <w:t>May 20, 2021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BD16394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E5E5CE" w14:textId="0B6FD491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Specialty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type: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Infectious</w:t>
      </w:r>
      <w:r w:rsidR="009568FB">
        <w:rPr>
          <w:rFonts w:ascii="Book Antiqua" w:eastAsia="Book Antiqua" w:hAnsi="Book Antiqua" w:cs="Book Antiqua"/>
          <w:color w:val="000000"/>
        </w:rPr>
        <w:t xml:space="preserve"> d</w:t>
      </w:r>
      <w:r w:rsidRPr="00F57B37">
        <w:rPr>
          <w:rFonts w:ascii="Book Antiqua" w:eastAsia="Book Antiqua" w:hAnsi="Book Antiqua" w:cs="Book Antiqua"/>
          <w:color w:val="000000"/>
        </w:rPr>
        <w:t>iseases</w:t>
      </w:r>
    </w:p>
    <w:p w14:paraId="00ADDCCB" w14:textId="5BF3553F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Country/Territory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of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origin: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South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Korea</w:t>
      </w:r>
    </w:p>
    <w:p w14:paraId="28FBF9C4" w14:textId="3499A69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Peer-review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report’s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scientific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quality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5A99983" w14:textId="0359B6C6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Grade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(Excellent):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0</w:t>
      </w:r>
    </w:p>
    <w:p w14:paraId="36731C9B" w14:textId="0486034F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Grade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(Very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good):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0</w:t>
      </w:r>
    </w:p>
    <w:p w14:paraId="791D3894" w14:textId="2AD102FB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Grade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(Good):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</w:t>
      </w:r>
      <w:r w:rsidR="009568FB">
        <w:rPr>
          <w:rFonts w:ascii="Book Antiqua" w:eastAsia="Book Antiqua" w:hAnsi="Book Antiqua" w:cs="Book Antiqua"/>
          <w:color w:val="000000"/>
        </w:rPr>
        <w:t>, C</w:t>
      </w:r>
    </w:p>
    <w:p w14:paraId="71107089" w14:textId="134318F9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(Fair):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0</w:t>
      </w:r>
    </w:p>
    <w:p w14:paraId="1EBA31D5" w14:textId="52D8B9C2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Grade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(Poor):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0</w:t>
      </w:r>
    </w:p>
    <w:p w14:paraId="681667CE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648C6B3" w14:textId="04EB1D98" w:rsidR="00A77B3E" w:rsidRDefault="00350B70" w:rsidP="00F57B3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P-Reviewer: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Anzola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S-Editor: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60D9">
        <w:rPr>
          <w:rFonts w:ascii="Book Antiqua" w:eastAsia="Book Antiqua" w:hAnsi="Book Antiqua" w:cs="Book Antiqua"/>
          <w:color w:val="000000"/>
        </w:rPr>
        <w:t>Wang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A060D9">
        <w:rPr>
          <w:rFonts w:ascii="Book Antiqua" w:eastAsia="Book Antiqua" w:hAnsi="Book Antiqua" w:cs="Book Antiqua"/>
          <w:color w:val="000000"/>
        </w:rPr>
        <w:t>JL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L-Editor:</w:t>
      </w:r>
      <w:r w:rsidR="004E3833">
        <w:rPr>
          <w:rFonts w:ascii="Book Antiqua" w:hAnsi="Book Antiqua" w:cs="Book Antiqua" w:hint="eastAsia"/>
          <w:b/>
          <w:color w:val="000000"/>
          <w:lang w:eastAsia="zh-CN"/>
        </w:rPr>
        <w:t xml:space="preserve"> A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P-Editor:</w:t>
      </w:r>
      <w:r w:rsidR="004E3833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4E3833" w:rsidRPr="00E60F36">
        <w:rPr>
          <w:rFonts w:ascii="Book Antiqua" w:hAnsi="Book Antiqua"/>
          <w:bCs/>
        </w:rPr>
        <w:t>Zhang</w:t>
      </w:r>
      <w:r w:rsidR="004E3833">
        <w:rPr>
          <w:rFonts w:ascii="Book Antiqua" w:hAnsi="Book Antiqua"/>
          <w:bCs/>
        </w:rPr>
        <w:t xml:space="preserve"> </w:t>
      </w:r>
      <w:r w:rsidR="004E3833" w:rsidRPr="00E60F36">
        <w:rPr>
          <w:rFonts w:ascii="Book Antiqua" w:hAnsi="Book Antiqua"/>
          <w:bCs/>
        </w:rPr>
        <w:t>YL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68B1930" w14:textId="77777777" w:rsidR="00852E9C" w:rsidRDefault="00852E9C" w:rsidP="00F57B3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6096B368" w14:textId="77777777" w:rsidR="009568FB" w:rsidRDefault="009568FB" w:rsidP="00F57B3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9568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9A94BB" w14:textId="104524F2" w:rsidR="00A77B3E" w:rsidRDefault="00350B70" w:rsidP="00F57B3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Legends</w:t>
      </w:r>
    </w:p>
    <w:p w14:paraId="351E003E" w14:textId="77777777" w:rsidR="00852E9C" w:rsidRPr="00F57B37" w:rsidRDefault="00852E9C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A0AD3D4" w14:textId="77777777" w:rsidR="00EC4E5E" w:rsidRDefault="00EC4E5E" w:rsidP="00F57B3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drawing>
          <wp:inline distT="0" distB="0" distL="0" distR="0" wp14:anchorId="65BC94EB" wp14:editId="7A3CF4FC">
            <wp:extent cx="5943600" cy="28689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4E436" w14:textId="2CB1574A" w:rsidR="00350B70" w:rsidRPr="00350B70" w:rsidRDefault="00350B70" w:rsidP="00F57B3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852E9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1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Timeline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events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antibiotic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treatment.</w:t>
      </w:r>
      <w:r w:rsidR="009568FB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417AE8" w:rsidRPr="00417AE8">
        <w:rPr>
          <w:rFonts w:ascii="Book Antiqua" w:eastAsia="Book Antiqua" w:hAnsi="Book Antiqua" w:cs="Book Antiqua"/>
          <w:bCs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bCs/>
          <w:i/>
          <w:iCs/>
          <w:color w:val="000000"/>
        </w:rPr>
        <w:t xml:space="preserve"> </w:t>
      </w:r>
      <w:r w:rsidR="00417AE8" w:rsidRPr="00417AE8">
        <w:rPr>
          <w:rFonts w:ascii="Book Antiqua" w:eastAsia="Book Antiqua" w:hAnsi="Book Antiqua" w:cs="Book Antiqua"/>
          <w:bCs/>
          <w:i/>
          <w:iCs/>
          <w:color w:val="000000"/>
        </w:rPr>
        <w:t>marcescens</w:t>
      </w:r>
      <w:r w:rsidR="00417AE8" w:rsidRPr="00417AE8">
        <w:rPr>
          <w:rFonts w:ascii="Book Antiqua" w:eastAsia="Book Antiqua" w:hAnsi="Book Antiqua" w:cs="Book Antiqua"/>
          <w:bCs/>
          <w:color w:val="000000"/>
        </w:rPr>
        <w:t>:</w:t>
      </w:r>
      <w:r w:rsidR="009568F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17AE8" w:rsidRPr="00417AE8">
        <w:rPr>
          <w:rFonts w:ascii="Book Antiqua" w:eastAsia="Book Antiqua" w:hAnsi="Book Antiqua" w:cs="Book Antiqua"/>
          <w:bCs/>
          <w:i/>
          <w:iCs/>
          <w:color w:val="000000"/>
        </w:rPr>
        <w:t>Serratia</w:t>
      </w:r>
      <w:r w:rsidR="009568FB">
        <w:rPr>
          <w:rFonts w:ascii="Book Antiqua" w:eastAsia="Book Antiqua" w:hAnsi="Book Antiqua" w:cs="Book Antiqua"/>
          <w:bCs/>
          <w:i/>
          <w:iCs/>
          <w:color w:val="000000"/>
        </w:rPr>
        <w:t xml:space="preserve"> </w:t>
      </w:r>
      <w:r w:rsidR="00417AE8" w:rsidRPr="00417AE8">
        <w:rPr>
          <w:rFonts w:ascii="Book Antiqua" w:eastAsia="Book Antiqua" w:hAnsi="Book Antiqua" w:cs="Book Antiqua"/>
          <w:bCs/>
          <w:i/>
          <w:iCs/>
          <w:color w:val="000000"/>
        </w:rPr>
        <w:t>marcescens.</w:t>
      </w:r>
    </w:p>
    <w:p w14:paraId="49725816" w14:textId="146A99D5" w:rsidR="00350B70" w:rsidRDefault="00350B70" w:rsidP="00F57B3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 wp14:anchorId="5AD7374D" wp14:editId="3859EA91">
            <wp:extent cx="3414708" cy="25530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5997" cy="256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noProof/>
          <w:lang w:eastAsia="zh-CN"/>
        </w:rPr>
        <w:drawing>
          <wp:inline distT="0" distB="0" distL="0" distR="0" wp14:anchorId="3DE39FE3" wp14:editId="7CF558C2">
            <wp:extent cx="3414395" cy="25567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7084" cy="256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AFA0B91" w14:textId="08942A20" w:rsidR="00052B08" w:rsidRDefault="00350B70" w:rsidP="00F57B3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52E9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2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Massive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infiltration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neutrophils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in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amnion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chorion,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suggestive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infectious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chorioamnionitis.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D6EBE" w:rsidRPr="003D6EBE">
        <w:rPr>
          <w:rFonts w:ascii="Book Antiqua" w:eastAsia="Book Antiqua" w:hAnsi="Book Antiqua" w:cs="Book Antiqua"/>
          <w:color w:val="000000"/>
        </w:rPr>
        <w:t>A: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D6EBE" w:rsidRPr="003D6EBE">
        <w:rPr>
          <w:rFonts w:ascii="Book Antiqua" w:eastAsia="Book Antiqua" w:hAnsi="Book Antiqua" w:cs="Book Antiqua"/>
          <w:color w:val="000000"/>
        </w:rPr>
        <w:t>Amnion;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D6EBE" w:rsidRPr="003D6EBE">
        <w:rPr>
          <w:rFonts w:ascii="Book Antiqua" w:eastAsia="Book Antiqua" w:hAnsi="Book Antiqua" w:cs="Book Antiqua"/>
          <w:color w:val="000000"/>
        </w:rPr>
        <w:t>B: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D6EBE" w:rsidRPr="003D6EBE">
        <w:rPr>
          <w:rFonts w:ascii="Book Antiqua" w:eastAsia="Book Antiqua" w:hAnsi="Book Antiqua" w:cs="Book Antiqua"/>
          <w:color w:val="000000"/>
        </w:rPr>
        <w:t>Chorion.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</w:p>
    <w:p w14:paraId="3720BEEE" w14:textId="77777777" w:rsidR="00052B08" w:rsidRDefault="00052B08" w:rsidP="00052B08">
      <w:pPr>
        <w:jc w:val="center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7E4977DD" w14:textId="77777777" w:rsidR="00052B08" w:rsidRDefault="00052B08" w:rsidP="00052B08">
      <w:pPr>
        <w:jc w:val="center"/>
        <w:rPr>
          <w:rFonts w:ascii="Book Antiqua" w:hAnsi="Book Antiqua"/>
          <w:lang w:eastAsia="zh-CN"/>
        </w:rPr>
      </w:pPr>
    </w:p>
    <w:p w14:paraId="63885D75" w14:textId="77777777" w:rsidR="00052B08" w:rsidRDefault="00052B08" w:rsidP="00052B08">
      <w:pPr>
        <w:jc w:val="center"/>
        <w:rPr>
          <w:rFonts w:ascii="Book Antiqua" w:hAnsi="Book Antiqua"/>
          <w:lang w:eastAsia="zh-CN"/>
        </w:rPr>
      </w:pPr>
    </w:p>
    <w:p w14:paraId="01763B3B" w14:textId="77777777" w:rsidR="00052B08" w:rsidRDefault="00052B08" w:rsidP="00052B08">
      <w:pPr>
        <w:jc w:val="center"/>
        <w:rPr>
          <w:rFonts w:ascii="Book Antiqua" w:hAnsi="Book Antiqua"/>
          <w:lang w:eastAsia="zh-CN"/>
        </w:rPr>
      </w:pPr>
    </w:p>
    <w:p w14:paraId="2FCB053A" w14:textId="77777777" w:rsidR="00052B08" w:rsidRDefault="00052B08" w:rsidP="00052B08">
      <w:pPr>
        <w:jc w:val="center"/>
        <w:rPr>
          <w:rFonts w:ascii="Book Antiqua" w:hAnsi="Book Antiqua"/>
          <w:lang w:eastAsia="zh-CN"/>
        </w:rPr>
      </w:pPr>
    </w:p>
    <w:p w14:paraId="1A943DCB" w14:textId="77777777" w:rsidR="00052B08" w:rsidRDefault="00052B08" w:rsidP="00052B08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4410A20" wp14:editId="7E2E5792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34ACF" w14:textId="77777777" w:rsidR="00052B08" w:rsidRDefault="00052B08" w:rsidP="00052B08">
      <w:pPr>
        <w:jc w:val="center"/>
        <w:rPr>
          <w:rFonts w:ascii="Book Antiqua" w:hAnsi="Book Antiqua"/>
          <w:lang w:eastAsia="zh-CN"/>
        </w:rPr>
      </w:pPr>
    </w:p>
    <w:p w14:paraId="3329AFEB" w14:textId="77777777" w:rsidR="00052B08" w:rsidRPr="00763D22" w:rsidRDefault="00052B08" w:rsidP="00052B08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614E9BE4" w14:textId="77777777" w:rsidR="00052B08" w:rsidRPr="00763D22" w:rsidRDefault="00052B08" w:rsidP="00052B0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FBF6BA6" w14:textId="77777777" w:rsidR="00052B08" w:rsidRPr="00763D22" w:rsidRDefault="00052B08" w:rsidP="00052B0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D916F69" w14:textId="77777777" w:rsidR="00052B08" w:rsidRPr="00763D22" w:rsidRDefault="00052B08" w:rsidP="00052B0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F6BDA26" w14:textId="77777777" w:rsidR="00052B08" w:rsidRPr="00763D22" w:rsidRDefault="00052B08" w:rsidP="00052B0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79CB6D4" w14:textId="77777777" w:rsidR="00052B08" w:rsidRPr="00763D22" w:rsidRDefault="00052B08" w:rsidP="00052B08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21EA062" w14:textId="77777777" w:rsidR="00052B08" w:rsidRDefault="00052B08" w:rsidP="00052B08">
      <w:pPr>
        <w:jc w:val="center"/>
        <w:rPr>
          <w:rFonts w:ascii="Book Antiqua" w:hAnsi="Book Antiqua"/>
          <w:lang w:eastAsia="zh-CN"/>
        </w:rPr>
      </w:pPr>
    </w:p>
    <w:p w14:paraId="0BFBA061" w14:textId="77777777" w:rsidR="00052B08" w:rsidRDefault="00052B08" w:rsidP="00052B08">
      <w:pPr>
        <w:jc w:val="center"/>
        <w:rPr>
          <w:rFonts w:ascii="Book Antiqua" w:hAnsi="Book Antiqua"/>
          <w:lang w:eastAsia="zh-CN"/>
        </w:rPr>
      </w:pPr>
    </w:p>
    <w:p w14:paraId="4F44555F" w14:textId="77777777" w:rsidR="00052B08" w:rsidRDefault="00052B08" w:rsidP="00052B08">
      <w:pPr>
        <w:jc w:val="center"/>
        <w:rPr>
          <w:rFonts w:ascii="Book Antiqua" w:hAnsi="Book Antiqua"/>
          <w:lang w:eastAsia="zh-CN"/>
        </w:rPr>
      </w:pPr>
    </w:p>
    <w:p w14:paraId="0B8BF6D4" w14:textId="77777777" w:rsidR="00052B08" w:rsidRDefault="00052B08" w:rsidP="00052B08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2E2763F" wp14:editId="54DF329E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8EA47" w14:textId="77777777" w:rsidR="00052B08" w:rsidRDefault="00052B08" w:rsidP="00052B08">
      <w:pPr>
        <w:jc w:val="center"/>
        <w:rPr>
          <w:rFonts w:ascii="Book Antiqua" w:hAnsi="Book Antiqua"/>
          <w:lang w:eastAsia="zh-CN"/>
        </w:rPr>
      </w:pPr>
    </w:p>
    <w:p w14:paraId="06904F4F" w14:textId="77777777" w:rsidR="00052B08" w:rsidRDefault="00052B08" w:rsidP="00052B08">
      <w:pPr>
        <w:jc w:val="center"/>
        <w:rPr>
          <w:rFonts w:ascii="Book Antiqua" w:hAnsi="Book Antiqua"/>
          <w:lang w:eastAsia="zh-CN"/>
        </w:rPr>
      </w:pPr>
    </w:p>
    <w:p w14:paraId="693F2EF0" w14:textId="77777777" w:rsidR="00052B08" w:rsidRDefault="00052B08" w:rsidP="00052B08">
      <w:pPr>
        <w:jc w:val="center"/>
        <w:rPr>
          <w:rFonts w:ascii="Book Antiqua" w:hAnsi="Book Antiqua"/>
          <w:lang w:eastAsia="zh-CN"/>
        </w:rPr>
      </w:pPr>
    </w:p>
    <w:p w14:paraId="37F89198" w14:textId="77777777" w:rsidR="00052B08" w:rsidRDefault="00052B08" w:rsidP="00052B08">
      <w:pPr>
        <w:jc w:val="center"/>
        <w:rPr>
          <w:rFonts w:ascii="Book Antiqua" w:hAnsi="Book Antiqua"/>
          <w:lang w:eastAsia="zh-CN"/>
        </w:rPr>
      </w:pPr>
    </w:p>
    <w:p w14:paraId="55F636FB" w14:textId="77777777" w:rsidR="00052B08" w:rsidRDefault="00052B08" w:rsidP="00052B08">
      <w:pPr>
        <w:jc w:val="center"/>
        <w:rPr>
          <w:rFonts w:ascii="Book Antiqua" w:hAnsi="Book Antiqua"/>
          <w:lang w:eastAsia="zh-CN"/>
        </w:rPr>
      </w:pPr>
    </w:p>
    <w:p w14:paraId="61A80EF4" w14:textId="77777777" w:rsidR="00052B08" w:rsidRDefault="00052B08" w:rsidP="00052B08">
      <w:pPr>
        <w:jc w:val="center"/>
        <w:rPr>
          <w:rFonts w:ascii="Book Antiqua" w:hAnsi="Book Antiqua"/>
          <w:lang w:eastAsia="zh-CN"/>
        </w:rPr>
      </w:pPr>
    </w:p>
    <w:p w14:paraId="07528355" w14:textId="77777777" w:rsidR="00052B08" w:rsidRDefault="00052B08" w:rsidP="00052B08">
      <w:pPr>
        <w:jc w:val="center"/>
        <w:rPr>
          <w:rFonts w:ascii="Book Antiqua" w:hAnsi="Book Antiqua"/>
          <w:lang w:eastAsia="zh-CN"/>
        </w:rPr>
      </w:pPr>
    </w:p>
    <w:p w14:paraId="0384FB72" w14:textId="77777777" w:rsidR="00052B08" w:rsidRDefault="00052B08" w:rsidP="00052B08">
      <w:pPr>
        <w:jc w:val="center"/>
        <w:rPr>
          <w:rFonts w:ascii="Book Antiqua" w:hAnsi="Book Antiqua"/>
          <w:lang w:eastAsia="zh-CN"/>
        </w:rPr>
      </w:pPr>
    </w:p>
    <w:p w14:paraId="1FAEF44C" w14:textId="77777777" w:rsidR="00052B08" w:rsidRDefault="00052B08" w:rsidP="00052B08">
      <w:pPr>
        <w:jc w:val="center"/>
        <w:rPr>
          <w:rFonts w:ascii="Book Antiqua" w:hAnsi="Book Antiqua"/>
          <w:lang w:eastAsia="zh-CN"/>
        </w:rPr>
      </w:pPr>
    </w:p>
    <w:p w14:paraId="15DEBDB6" w14:textId="77777777" w:rsidR="00052B08" w:rsidRPr="00763D22" w:rsidRDefault="00052B08" w:rsidP="00052B08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1D20A824" w14:textId="77777777" w:rsidR="00052B08" w:rsidRPr="00763D22" w:rsidRDefault="00052B08" w:rsidP="00052B08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07314797" w14:textId="08DF2953" w:rsidR="00A77B3E" w:rsidRPr="003D6EBE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sectPr w:rsidR="00A77B3E" w:rsidRPr="003D6E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B58DF" w14:textId="77777777" w:rsidR="0000501F" w:rsidRDefault="0000501F" w:rsidP="006500C6">
      <w:r>
        <w:separator/>
      </w:r>
    </w:p>
  </w:endnote>
  <w:endnote w:type="continuationSeparator" w:id="0">
    <w:p w14:paraId="1B7F3B6B" w14:textId="77777777" w:rsidR="0000501F" w:rsidRDefault="0000501F" w:rsidP="00650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04328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F113127" w14:textId="69F0986B" w:rsidR="006500C6" w:rsidRDefault="006500C6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E3833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E3833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B9E6018" w14:textId="77777777" w:rsidR="006500C6" w:rsidRDefault="006500C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12BE0" w14:textId="77777777" w:rsidR="0000501F" w:rsidRDefault="0000501F" w:rsidP="006500C6">
      <w:r>
        <w:separator/>
      </w:r>
    </w:p>
  </w:footnote>
  <w:footnote w:type="continuationSeparator" w:id="0">
    <w:p w14:paraId="7C661FC0" w14:textId="77777777" w:rsidR="0000501F" w:rsidRDefault="0000501F" w:rsidP="006500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501F"/>
    <w:rsid w:val="00052B08"/>
    <w:rsid w:val="00062A36"/>
    <w:rsid w:val="000C5AEF"/>
    <w:rsid w:val="001716D6"/>
    <w:rsid w:val="0024140B"/>
    <w:rsid w:val="00247673"/>
    <w:rsid w:val="00270BE5"/>
    <w:rsid w:val="002752C9"/>
    <w:rsid w:val="002F0B24"/>
    <w:rsid w:val="00350B70"/>
    <w:rsid w:val="003553F6"/>
    <w:rsid w:val="003919B3"/>
    <w:rsid w:val="003D6EBE"/>
    <w:rsid w:val="004126AA"/>
    <w:rsid w:val="00417AE8"/>
    <w:rsid w:val="00490D02"/>
    <w:rsid w:val="004E3833"/>
    <w:rsid w:val="00510D9C"/>
    <w:rsid w:val="005C0361"/>
    <w:rsid w:val="006500C6"/>
    <w:rsid w:val="007842C8"/>
    <w:rsid w:val="00787A15"/>
    <w:rsid w:val="00792575"/>
    <w:rsid w:val="00852E9C"/>
    <w:rsid w:val="00935DBF"/>
    <w:rsid w:val="009568FB"/>
    <w:rsid w:val="00A060D9"/>
    <w:rsid w:val="00A567A6"/>
    <w:rsid w:val="00A77B3E"/>
    <w:rsid w:val="00AB63E3"/>
    <w:rsid w:val="00AE2226"/>
    <w:rsid w:val="00AF53BA"/>
    <w:rsid w:val="00B23B4A"/>
    <w:rsid w:val="00B41EE7"/>
    <w:rsid w:val="00B92437"/>
    <w:rsid w:val="00C219E0"/>
    <w:rsid w:val="00C24723"/>
    <w:rsid w:val="00C44DEE"/>
    <w:rsid w:val="00CA2A55"/>
    <w:rsid w:val="00CB754E"/>
    <w:rsid w:val="00CF6A00"/>
    <w:rsid w:val="00D30DD7"/>
    <w:rsid w:val="00DA54CA"/>
    <w:rsid w:val="00DB717A"/>
    <w:rsid w:val="00DE5451"/>
    <w:rsid w:val="00DF78BE"/>
    <w:rsid w:val="00E65D4A"/>
    <w:rsid w:val="00EC4E5E"/>
    <w:rsid w:val="00F11F89"/>
    <w:rsid w:val="00F2578C"/>
    <w:rsid w:val="00F57B37"/>
    <w:rsid w:val="00FE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0BF84B"/>
  <w15:docId w15:val="{4BEB6606-2A64-477D-B871-39903D461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500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500C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500C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500C6"/>
    <w:rPr>
      <w:sz w:val="18"/>
      <w:szCs w:val="18"/>
    </w:rPr>
  </w:style>
  <w:style w:type="paragraph" w:styleId="a7">
    <w:name w:val="Balloon Text"/>
    <w:basedOn w:val="a"/>
    <w:link w:val="a8"/>
    <w:rsid w:val="004E3833"/>
    <w:rPr>
      <w:sz w:val="18"/>
      <w:szCs w:val="18"/>
    </w:rPr>
  </w:style>
  <w:style w:type="character" w:customStyle="1" w:styleId="a8">
    <w:name w:val="批注框文本 字符"/>
    <w:basedOn w:val="a0"/>
    <w:link w:val="a7"/>
    <w:rsid w:val="004E38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17</Pages>
  <Words>3165</Words>
  <Characters>18041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Jia-Hui</cp:lastModifiedBy>
  <cp:revision>48</cp:revision>
  <dcterms:created xsi:type="dcterms:W3CDTF">2021-05-18T12:01:00Z</dcterms:created>
  <dcterms:modified xsi:type="dcterms:W3CDTF">2021-07-01T08:00:00Z</dcterms:modified>
</cp:coreProperties>
</file>