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4A76A" w14:textId="77777777" w:rsidR="00584892" w:rsidRPr="00933202" w:rsidRDefault="00584892" w:rsidP="008336FB">
      <w:pPr>
        <w:adjustRightInd w:val="0"/>
        <w:snapToGrid w:val="0"/>
        <w:spacing w:after="0" w:line="360" w:lineRule="auto"/>
        <w:jc w:val="both"/>
        <w:rPr>
          <w:rFonts w:ascii="Book Antiqua" w:hAnsi="Book Antiqua"/>
          <w:sz w:val="21"/>
        </w:rPr>
      </w:pPr>
      <w:r w:rsidRPr="00933202">
        <w:rPr>
          <w:rFonts w:ascii="Book Antiqua" w:eastAsia="Times New Roman" w:hAnsi="Book Antiqua" w:cs="宋体"/>
          <w:b/>
          <w:sz w:val="21"/>
        </w:rPr>
        <w:t xml:space="preserve">Name of journal: </w:t>
      </w:r>
      <w:bookmarkStart w:id="0" w:name="OLE_LINK718"/>
      <w:bookmarkStart w:id="1" w:name="OLE_LINK719"/>
      <w:r w:rsidRPr="00933202">
        <w:rPr>
          <w:rFonts w:ascii="Book Antiqua" w:eastAsia="Times New Roman" w:hAnsi="Book Antiqua" w:cs="宋体"/>
          <w:b/>
          <w:sz w:val="21"/>
        </w:rPr>
        <w:t xml:space="preserve">World Journal of </w:t>
      </w:r>
      <w:bookmarkEnd w:id="0"/>
      <w:bookmarkEnd w:id="1"/>
      <w:r w:rsidRPr="00933202">
        <w:rPr>
          <w:rFonts w:ascii="Book Antiqua" w:hAnsi="Book Antiqua"/>
          <w:b/>
          <w:sz w:val="21"/>
        </w:rPr>
        <w:t xml:space="preserve">Gastroenterology </w:t>
      </w:r>
    </w:p>
    <w:p w14:paraId="4E27706A" w14:textId="77777777" w:rsidR="00584892" w:rsidRPr="00933202" w:rsidRDefault="00584892" w:rsidP="008336FB">
      <w:pPr>
        <w:adjustRightInd w:val="0"/>
        <w:snapToGrid w:val="0"/>
        <w:spacing w:after="0" w:line="360" w:lineRule="auto"/>
        <w:jc w:val="both"/>
        <w:rPr>
          <w:rFonts w:ascii="Book Antiqua" w:eastAsia="Times New Roman" w:hAnsi="Book Antiqua" w:cs="宋体"/>
          <w:b/>
          <w:sz w:val="21"/>
          <w:lang w:eastAsia="zh-CN"/>
        </w:rPr>
      </w:pPr>
      <w:r w:rsidRPr="00933202">
        <w:rPr>
          <w:rFonts w:ascii="Book Antiqua" w:hAnsi="Book Antiqua" w:cs="Arial"/>
          <w:b/>
          <w:sz w:val="21"/>
          <w:lang w:val="en"/>
        </w:rPr>
        <w:t>ESPS Manuscript N</w:t>
      </w:r>
      <w:r w:rsidRPr="00933202">
        <w:rPr>
          <w:rFonts w:ascii="Book Antiqua" w:hAnsi="Book Antiqua" w:cs="Arial" w:hint="eastAsia"/>
          <w:b/>
          <w:caps/>
          <w:sz w:val="21"/>
          <w:lang w:val="en"/>
        </w:rPr>
        <w:t>o</w:t>
      </w:r>
      <w:r w:rsidRPr="00933202">
        <w:rPr>
          <w:rFonts w:ascii="Book Antiqua" w:hAnsi="Book Antiqua" w:cs="Arial"/>
          <w:b/>
          <w:sz w:val="21"/>
          <w:lang w:val="en"/>
        </w:rPr>
        <w:t xml:space="preserve">: </w:t>
      </w:r>
      <w:r w:rsidRPr="00933202">
        <w:rPr>
          <w:rFonts w:ascii="Book Antiqua" w:hAnsi="Book Antiqua" w:cs="Arial" w:hint="eastAsia"/>
          <w:b/>
          <w:sz w:val="21"/>
          <w:lang w:val="en" w:eastAsia="zh-CN"/>
        </w:rPr>
        <w:t>6628</w:t>
      </w:r>
    </w:p>
    <w:p w14:paraId="5A106ED1" w14:textId="77777777" w:rsidR="00584892" w:rsidRPr="00933202" w:rsidRDefault="00584892" w:rsidP="008336FB">
      <w:pPr>
        <w:suppressAutoHyphens/>
        <w:autoSpaceDE w:val="0"/>
        <w:autoSpaceDN w:val="0"/>
        <w:adjustRightInd w:val="0"/>
        <w:snapToGrid w:val="0"/>
        <w:spacing w:after="0" w:line="360" w:lineRule="auto"/>
        <w:jc w:val="both"/>
        <w:rPr>
          <w:rFonts w:ascii="Book Antiqua" w:eastAsia="幼圆" w:hAnsi="Book Antiqua"/>
          <w:b/>
          <w:color w:val="000000"/>
          <w:sz w:val="21"/>
        </w:rPr>
      </w:pPr>
      <w:bookmarkStart w:id="2" w:name="OLE_LINK1617"/>
      <w:bookmarkStart w:id="3" w:name="OLE_LINK1618"/>
      <w:r w:rsidRPr="00933202">
        <w:rPr>
          <w:rFonts w:ascii="Book Antiqua" w:hAnsi="Book Antiqua"/>
          <w:b/>
          <w:sz w:val="21"/>
        </w:rPr>
        <w:t xml:space="preserve">Columns: </w:t>
      </w:r>
      <w:bookmarkEnd w:id="2"/>
      <w:bookmarkEnd w:id="3"/>
      <w:r w:rsidRPr="00933202">
        <w:rPr>
          <w:rFonts w:ascii="Book Antiqua" w:eastAsia="幼圆" w:hAnsi="Book Antiqua"/>
          <w:b/>
          <w:color w:val="000000"/>
          <w:sz w:val="21"/>
        </w:rPr>
        <w:t>TOPIC HIGHLIGHTS</w:t>
      </w:r>
    </w:p>
    <w:p w14:paraId="43783FBC" w14:textId="77777777" w:rsidR="00A23FAC" w:rsidRPr="00933202" w:rsidRDefault="00A23FAC" w:rsidP="008336FB">
      <w:pPr>
        <w:spacing w:after="0" w:line="360" w:lineRule="auto"/>
        <w:jc w:val="both"/>
        <w:rPr>
          <w:rFonts w:ascii="Book Antiqua" w:hAnsi="Book Antiqua" w:cs="TwCenMT-Bold"/>
          <w:bCs/>
          <w:sz w:val="24"/>
          <w:lang w:eastAsia="zh-CN"/>
        </w:rPr>
      </w:pPr>
    </w:p>
    <w:p w14:paraId="7731FA24" w14:textId="77777777" w:rsidR="00A23FAC" w:rsidRPr="00933202" w:rsidRDefault="00A23FAC" w:rsidP="008336FB">
      <w:pPr>
        <w:spacing w:after="0" w:line="360" w:lineRule="auto"/>
        <w:jc w:val="both"/>
        <w:rPr>
          <w:rFonts w:ascii="Book Antiqua" w:hAnsi="Book Antiqua"/>
          <w:color w:val="000000"/>
          <w:sz w:val="24"/>
        </w:rPr>
      </w:pPr>
      <w:r w:rsidRPr="00933202">
        <w:rPr>
          <w:rFonts w:ascii="Book Antiqua" w:hAnsi="Book Antiqua" w:cs="TwCenMT-Bold"/>
          <w:bCs/>
          <w:sz w:val="24"/>
        </w:rPr>
        <w:t>WJG 20th Anniversary Special Issues</w:t>
      </w:r>
      <w:r w:rsidRPr="00933202">
        <w:rPr>
          <w:rFonts w:ascii="Book Antiqua" w:hAnsi="Book Antiqua"/>
          <w:color w:val="000000"/>
          <w:sz w:val="24"/>
        </w:rPr>
        <w:t xml:space="preserve"> (9): Hepatitis B virus</w:t>
      </w:r>
    </w:p>
    <w:p w14:paraId="53563807" w14:textId="77777777" w:rsidR="00584892" w:rsidRPr="00933202" w:rsidRDefault="00584892" w:rsidP="008336FB">
      <w:pPr>
        <w:spacing w:after="0" w:line="360" w:lineRule="auto"/>
        <w:jc w:val="both"/>
        <w:rPr>
          <w:rFonts w:ascii="Book Antiqua" w:hAnsi="Book Antiqua" w:cs="Times New Roman"/>
          <w:b/>
          <w:sz w:val="24"/>
          <w:szCs w:val="24"/>
          <w:lang w:eastAsia="zh-CN"/>
        </w:rPr>
      </w:pPr>
    </w:p>
    <w:p w14:paraId="2DB0559C" w14:textId="77777777" w:rsidR="00EE5359" w:rsidRPr="00933202" w:rsidRDefault="00F81EBA" w:rsidP="008336FB">
      <w:pPr>
        <w:spacing w:after="0" w:line="360" w:lineRule="auto"/>
        <w:jc w:val="both"/>
        <w:rPr>
          <w:rFonts w:ascii="Book Antiqua" w:hAnsi="Book Antiqua" w:cs="Times New Roman"/>
          <w:b/>
          <w:sz w:val="24"/>
          <w:szCs w:val="24"/>
          <w:lang w:val="en-US"/>
        </w:rPr>
      </w:pPr>
      <w:r w:rsidRPr="00933202">
        <w:rPr>
          <w:rFonts w:ascii="Book Antiqua" w:hAnsi="Book Antiqua" w:cs="Times New Roman"/>
          <w:b/>
          <w:sz w:val="24"/>
          <w:szCs w:val="24"/>
          <w:lang w:val="en-US"/>
        </w:rPr>
        <w:t>Phage display creates innovative applicati</w:t>
      </w:r>
      <w:r w:rsidR="00EE5359" w:rsidRPr="00933202">
        <w:rPr>
          <w:rFonts w:ascii="Book Antiqua" w:hAnsi="Book Antiqua" w:cs="Times New Roman"/>
          <w:b/>
          <w:sz w:val="24"/>
          <w:szCs w:val="24"/>
          <w:lang w:val="en-US"/>
        </w:rPr>
        <w:t>ons to combat hepatitis B virus</w:t>
      </w:r>
    </w:p>
    <w:p w14:paraId="60D11F2E" w14:textId="77777777" w:rsidR="00A23FAC" w:rsidRPr="00933202" w:rsidRDefault="00A23FAC" w:rsidP="008336FB">
      <w:pPr>
        <w:spacing w:after="0" w:line="360" w:lineRule="auto"/>
        <w:jc w:val="both"/>
        <w:rPr>
          <w:rFonts w:ascii="Book Antiqua" w:hAnsi="Book Antiqua" w:cs="Times New Roman"/>
          <w:b/>
          <w:sz w:val="24"/>
          <w:szCs w:val="24"/>
          <w:lang w:val="en-US" w:eastAsia="zh-CN"/>
        </w:rPr>
      </w:pPr>
    </w:p>
    <w:p w14:paraId="51A61BED" w14:textId="77777777" w:rsidR="00A23FAC" w:rsidRPr="00933202" w:rsidRDefault="00A23FAC"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Tan </w:t>
      </w:r>
      <w:r w:rsidRPr="00933202">
        <w:rPr>
          <w:rFonts w:ascii="Book Antiqua" w:hAnsi="Book Antiqua" w:cs="Times New Roman" w:hint="eastAsia"/>
          <w:sz w:val="24"/>
          <w:szCs w:val="24"/>
          <w:lang w:val="en-US" w:eastAsia="zh-CN"/>
        </w:rPr>
        <w:t xml:space="preserve">WS </w:t>
      </w:r>
      <w:r w:rsidRPr="00933202">
        <w:rPr>
          <w:rFonts w:ascii="Book Antiqua" w:hAnsi="Book Antiqua" w:cs="Times New Roman" w:hint="eastAsia"/>
          <w:i/>
          <w:sz w:val="24"/>
          <w:szCs w:val="24"/>
          <w:lang w:val="en-US" w:eastAsia="zh-CN"/>
        </w:rPr>
        <w:t>et al</w:t>
      </w:r>
      <w:r w:rsidRPr="00933202">
        <w:rPr>
          <w:rFonts w:ascii="Book Antiqua" w:hAnsi="Book Antiqua" w:cs="Times New Roman" w:hint="eastAsia"/>
          <w:sz w:val="24"/>
          <w:szCs w:val="24"/>
          <w:lang w:val="en-US" w:eastAsia="zh-CN"/>
        </w:rPr>
        <w:t xml:space="preserve">. </w:t>
      </w:r>
      <w:r w:rsidRPr="00933202">
        <w:rPr>
          <w:rFonts w:ascii="Book Antiqua" w:hAnsi="Book Antiqua" w:cs="Times New Roman"/>
          <w:sz w:val="24"/>
          <w:szCs w:val="24"/>
          <w:lang w:val="en-US"/>
        </w:rPr>
        <w:t>Combating HBV with phage display</w:t>
      </w:r>
    </w:p>
    <w:p w14:paraId="6C8A225F" w14:textId="77777777" w:rsidR="00A23FAC" w:rsidRPr="00933202" w:rsidRDefault="00A23FAC" w:rsidP="008336FB">
      <w:pPr>
        <w:spacing w:after="0" w:line="360" w:lineRule="auto"/>
        <w:jc w:val="both"/>
        <w:rPr>
          <w:rFonts w:ascii="Book Antiqua" w:hAnsi="Book Antiqua" w:cs="Times New Roman"/>
          <w:b/>
          <w:sz w:val="24"/>
          <w:szCs w:val="24"/>
          <w:lang w:val="en-US" w:eastAsia="zh-CN"/>
        </w:rPr>
      </w:pPr>
    </w:p>
    <w:p w14:paraId="0A557719" w14:textId="77777777" w:rsidR="00B80B70" w:rsidRPr="00FF6380" w:rsidRDefault="00B80B70" w:rsidP="008336FB">
      <w:pPr>
        <w:spacing w:after="0" w:line="360" w:lineRule="auto"/>
        <w:jc w:val="both"/>
        <w:rPr>
          <w:rFonts w:ascii="Book Antiqua" w:hAnsi="Book Antiqua" w:cs="Times New Roman"/>
          <w:sz w:val="24"/>
          <w:szCs w:val="24"/>
          <w:lang w:val="en-US" w:eastAsia="zh-CN"/>
        </w:rPr>
      </w:pPr>
      <w:r w:rsidRPr="00FF6380">
        <w:rPr>
          <w:rFonts w:ascii="Book Antiqua" w:hAnsi="Book Antiqua" w:cs="Times New Roman"/>
          <w:sz w:val="24"/>
          <w:szCs w:val="24"/>
          <w:lang w:val="en-US"/>
        </w:rPr>
        <w:t>Wen Siang Tan</w:t>
      </w:r>
      <w:r w:rsidR="00A821BD" w:rsidRPr="00FF6380">
        <w:rPr>
          <w:rFonts w:ascii="Book Antiqua" w:hAnsi="Book Antiqua" w:cs="Times New Roman"/>
          <w:sz w:val="24"/>
          <w:szCs w:val="24"/>
          <w:lang w:val="en-US"/>
        </w:rPr>
        <w:t xml:space="preserve">, </w:t>
      </w:r>
      <w:r w:rsidR="00FD6496" w:rsidRPr="00FF6380">
        <w:rPr>
          <w:rFonts w:ascii="Book Antiqua" w:hAnsi="Book Antiqua" w:cs="Times New Roman"/>
          <w:sz w:val="24"/>
          <w:szCs w:val="24"/>
          <w:lang w:val="en-US"/>
        </w:rPr>
        <w:t>Kok Lian Ho</w:t>
      </w:r>
    </w:p>
    <w:p w14:paraId="0BC6B2CE" w14:textId="77777777" w:rsidR="00E33DC5" w:rsidRPr="00933202" w:rsidRDefault="00E33DC5" w:rsidP="008336FB">
      <w:pPr>
        <w:spacing w:after="0" w:line="360" w:lineRule="auto"/>
        <w:jc w:val="both"/>
        <w:rPr>
          <w:rFonts w:ascii="Book Antiqua" w:hAnsi="Book Antiqua" w:cs="Times New Roman"/>
          <w:b/>
          <w:sz w:val="24"/>
          <w:szCs w:val="24"/>
          <w:lang w:val="en-US" w:eastAsia="zh-CN"/>
        </w:rPr>
      </w:pPr>
    </w:p>
    <w:p w14:paraId="60C64F91" w14:textId="77777777" w:rsidR="007B1129" w:rsidRPr="00933202" w:rsidRDefault="007B1129" w:rsidP="008336FB">
      <w:pPr>
        <w:spacing w:after="0" w:line="360" w:lineRule="auto"/>
        <w:jc w:val="both"/>
        <w:rPr>
          <w:rFonts w:ascii="Book Antiqua" w:hAnsi="Book Antiqua" w:cs="Times New Roman"/>
          <w:sz w:val="24"/>
          <w:szCs w:val="24"/>
          <w:lang w:val="en-US" w:eastAsia="zh-CN"/>
        </w:rPr>
      </w:pPr>
      <w:r w:rsidRPr="00933202">
        <w:rPr>
          <w:rFonts w:ascii="Book Antiqua" w:hAnsi="Book Antiqua" w:cs="Times New Roman"/>
          <w:b/>
          <w:sz w:val="24"/>
          <w:szCs w:val="24"/>
          <w:lang w:val="en-US"/>
        </w:rPr>
        <w:t>Wen Siang Tan</w:t>
      </w:r>
      <w:r w:rsidR="00FC7FAE" w:rsidRPr="00933202">
        <w:rPr>
          <w:rFonts w:ascii="Book Antiqua" w:hAnsi="Book Antiqua" w:cs="Times New Roman" w:hint="eastAsia"/>
          <w:b/>
          <w:sz w:val="24"/>
          <w:szCs w:val="24"/>
          <w:lang w:val="en-US" w:eastAsia="zh-CN"/>
        </w:rPr>
        <w:t>,</w:t>
      </w:r>
      <w:r w:rsidRPr="00933202">
        <w:rPr>
          <w:rFonts w:ascii="Book Antiqua" w:hAnsi="Book Antiqua" w:cs="Times New Roman"/>
          <w:sz w:val="24"/>
          <w:szCs w:val="24"/>
          <w:lang w:val="en-US"/>
        </w:rPr>
        <w:t xml:space="preserve"> Department of Microbiology, Faculty of Biotechnology and Biomolecular Sciences, Universiti Putra Malaysia, 43400 </w:t>
      </w:r>
      <w:r w:rsidR="00FC7FAE" w:rsidRPr="00933202">
        <w:rPr>
          <w:rFonts w:ascii="Book Antiqua" w:hAnsi="Book Antiqua" w:cs="Times New Roman"/>
          <w:sz w:val="24"/>
          <w:szCs w:val="24"/>
          <w:lang w:val="en-US"/>
        </w:rPr>
        <w:t>UPM Serdang, Selangor, Malaysia</w:t>
      </w:r>
    </w:p>
    <w:p w14:paraId="32E75980" w14:textId="77777777" w:rsidR="00E11DB2" w:rsidRPr="00933202" w:rsidRDefault="00E11DB2" w:rsidP="008336FB">
      <w:pPr>
        <w:spacing w:after="0" w:line="360" w:lineRule="auto"/>
        <w:jc w:val="both"/>
        <w:rPr>
          <w:rFonts w:ascii="Book Antiqua" w:hAnsi="Book Antiqua" w:cs="Times New Roman"/>
          <w:caps/>
          <w:sz w:val="24"/>
          <w:szCs w:val="24"/>
          <w:lang w:val="en-US" w:eastAsia="zh-CN"/>
        </w:rPr>
      </w:pPr>
    </w:p>
    <w:p w14:paraId="70614596" w14:textId="77777777" w:rsidR="00AD5F44" w:rsidRPr="00933202" w:rsidRDefault="00AD5F44" w:rsidP="008336FB">
      <w:pPr>
        <w:spacing w:after="0" w:line="360" w:lineRule="auto"/>
        <w:jc w:val="both"/>
        <w:rPr>
          <w:rFonts w:ascii="Book Antiqua" w:hAnsi="Book Antiqua" w:cs="Times New Roman"/>
          <w:sz w:val="24"/>
          <w:szCs w:val="24"/>
          <w:lang w:val="en-US" w:eastAsia="zh-CN"/>
        </w:rPr>
      </w:pPr>
      <w:r w:rsidRPr="00933202">
        <w:rPr>
          <w:rFonts w:ascii="Book Antiqua" w:hAnsi="Book Antiqua" w:cs="Times New Roman"/>
          <w:b/>
          <w:sz w:val="24"/>
          <w:szCs w:val="24"/>
          <w:lang w:val="en-US"/>
        </w:rPr>
        <w:t>Kok Lian Ho</w:t>
      </w:r>
      <w:r w:rsidR="00FC7FAE" w:rsidRPr="00933202">
        <w:rPr>
          <w:rFonts w:ascii="Book Antiqua" w:hAnsi="Book Antiqua" w:cs="Times New Roman" w:hint="eastAsia"/>
          <w:b/>
          <w:sz w:val="24"/>
          <w:szCs w:val="24"/>
          <w:lang w:val="en-US" w:eastAsia="zh-CN"/>
        </w:rPr>
        <w:t>,</w:t>
      </w:r>
      <w:r w:rsidRPr="00933202">
        <w:rPr>
          <w:rFonts w:ascii="Book Antiqua" w:hAnsi="Book Antiqua" w:cs="Times New Roman"/>
          <w:sz w:val="24"/>
          <w:szCs w:val="24"/>
          <w:lang w:val="en-US"/>
        </w:rPr>
        <w:t xml:space="preserve"> Department of Pathology, Faculty of Medicine and Health Sciences, Universiti Putra Malaysia</w:t>
      </w:r>
      <w:r w:rsidR="00806A32" w:rsidRPr="00933202">
        <w:rPr>
          <w:rFonts w:ascii="Book Antiqua" w:hAnsi="Book Antiqua" w:cs="Times New Roman"/>
          <w:sz w:val="24"/>
          <w:szCs w:val="24"/>
          <w:lang w:val="en-US"/>
        </w:rPr>
        <w:t xml:space="preserve">, 43400 </w:t>
      </w:r>
      <w:r w:rsidR="00FC7FAE" w:rsidRPr="00933202">
        <w:rPr>
          <w:rFonts w:ascii="Book Antiqua" w:hAnsi="Book Antiqua" w:cs="Times New Roman"/>
          <w:sz w:val="24"/>
          <w:szCs w:val="24"/>
          <w:lang w:val="en-US"/>
        </w:rPr>
        <w:t>UPM Serdang, Selangor, Malaysia</w:t>
      </w:r>
    </w:p>
    <w:p w14:paraId="5EB76D46" w14:textId="77777777" w:rsidR="00FC7FAE" w:rsidRPr="00933202" w:rsidRDefault="00FC7FAE" w:rsidP="008336FB">
      <w:pPr>
        <w:spacing w:after="0" w:line="360" w:lineRule="auto"/>
        <w:jc w:val="both"/>
        <w:rPr>
          <w:rFonts w:ascii="Book Antiqua" w:hAnsi="Book Antiqua" w:cs="Times New Roman"/>
          <w:sz w:val="24"/>
          <w:szCs w:val="24"/>
          <w:lang w:val="en-US" w:eastAsia="zh-CN"/>
        </w:rPr>
      </w:pPr>
    </w:p>
    <w:p w14:paraId="3DE7F1EB" w14:textId="77777777" w:rsidR="000F63D7" w:rsidRPr="00933202" w:rsidRDefault="000F63D7" w:rsidP="008336FB">
      <w:pPr>
        <w:spacing w:after="0" w:line="360" w:lineRule="auto"/>
        <w:jc w:val="both"/>
        <w:rPr>
          <w:rFonts w:ascii="Book Antiqua" w:hAnsi="Book Antiqua" w:cs="Times New Roman"/>
          <w:sz w:val="24"/>
          <w:szCs w:val="24"/>
          <w:lang w:val="en-US" w:eastAsia="zh-CN"/>
        </w:rPr>
      </w:pPr>
      <w:r w:rsidRPr="00933202">
        <w:rPr>
          <w:rFonts w:ascii="Book Antiqua" w:hAnsi="Book Antiqua" w:cs="Times New Roman"/>
          <w:b/>
          <w:sz w:val="24"/>
          <w:szCs w:val="24"/>
          <w:lang w:val="en-US"/>
        </w:rPr>
        <w:t>Author contributions:</w:t>
      </w:r>
      <w:r w:rsidRPr="00933202">
        <w:rPr>
          <w:rFonts w:ascii="Book Antiqua" w:hAnsi="Book Antiqua" w:cs="Times New Roman"/>
          <w:sz w:val="24"/>
          <w:szCs w:val="24"/>
          <w:lang w:val="en-US"/>
        </w:rPr>
        <w:t xml:space="preserve"> </w:t>
      </w:r>
      <w:r w:rsidR="000266E0" w:rsidRPr="00933202">
        <w:rPr>
          <w:rFonts w:ascii="Book Antiqua" w:hAnsi="Book Antiqua" w:cs="Times New Roman"/>
          <w:sz w:val="24"/>
          <w:szCs w:val="24"/>
          <w:lang w:val="en-US"/>
        </w:rPr>
        <w:t xml:space="preserve">Tan </w:t>
      </w:r>
      <w:r w:rsidR="00FC7FAE" w:rsidRPr="00933202">
        <w:rPr>
          <w:rFonts w:ascii="Book Antiqua" w:hAnsi="Book Antiqua" w:cs="Times New Roman" w:hint="eastAsia"/>
          <w:sz w:val="24"/>
          <w:szCs w:val="24"/>
          <w:lang w:val="en-US" w:eastAsia="zh-CN"/>
        </w:rPr>
        <w:t xml:space="preserve">WS </w:t>
      </w:r>
      <w:r w:rsidR="00072EB0" w:rsidRPr="00933202">
        <w:rPr>
          <w:rFonts w:ascii="Book Antiqua" w:hAnsi="Book Antiqua" w:cs="Times New Roman"/>
          <w:sz w:val="24"/>
          <w:szCs w:val="24"/>
          <w:lang w:val="en-US"/>
        </w:rPr>
        <w:t xml:space="preserve">reviewed the literature </w:t>
      </w:r>
      <w:r w:rsidR="000266E0" w:rsidRPr="00933202">
        <w:rPr>
          <w:rFonts w:ascii="Book Antiqua" w:hAnsi="Book Antiqua" w:cs="Times New Roman"/>
          <w:sz w:val="24"/>
          <w:szCs w:val="24"/>
          <w:lang w:val="en-US"/>
        </w:rPr>
        <w:t>and wrote the paper</w:t>
      </w:r>
      <w:r w:rsidR="00FC7FAE" w:rsidRPr="00933202">
        <w:rPr>
          <w:rFonts w:ascii="Book Antiqua" w:hAnsi="Book Antiqua" w:cs="Times New Roman" w:hint="eastAsia"/>
          <w:sz w:val="24"/>
          <w:szCs w:val="24"/>
          <w:lang w:val="en-US" w:eastAsia="zh-CN"/>
        </w:rPr>
        <w:t>;</w:t>
      </w:r>
      <w:r w:rsidR="000266E0" w:rsidRPr="00933202">
        <w:rPr>
          <w:rFonts w:ascii="Book Antiqua" w:hAnsi="Book Antiqua" w:cs="Times New Roman"/>
          <w:sz w:val="24"/>
          <w:szCs w:val="24"/>
          <w:lang w:val="en-US"/>
        </w:rPr>
        <w:t xml:space="preserve"> Ho </w:t>
      </w:r>
      <w:r w:rsidR="00FC7FAE" w:rsidRPr="00933202">
        <w:rPr>
          <w:rFonts w:ascii="Book Antiqua" w:hAnsi="Book Antiqua" w:cs="Times New Roman" w:hint="eastAsia"/>
          <w:sz w:val="24"/>
          <w:szCs w:val="24"/>
          <w:lang w:val="en-US" w:eastAsia="zh-CN"/>
        </w:rPr>
        <w:t xml:space="preserve">KL </w:t>
      </w:r>
      <w:r w:rsidR="000266E0" w:rsidRPr="00933202">
        <w:rPr>
          <w:rFonts w:ascii="Book Antiqua" w:hAnsi="Book Antiqua" w:cs="Times New Roman"/>
          <w:sz w:val="24"/>
          <w:szCs w:val="24"/>
          <w:lang w:val="en-US"/>
        </w:rPr>
        <w:t>wrote part of the paper</w:t>
      </w:r>
      <w:r w:rsidR="00072EB0" w:rsidRPr="00933202">
        <w:rPr>
          <w:rFonts w:ascii="Book Antiqua" w:hAnsi="Book Antiqua" w:cs="Times New Roman"/>
          <w:sz w:val="24"/>
          <w:szCs w:val="24"/>
          <w:lang w:val="en-US"/>
        </w:rPr>
        <w:t xml:space="preserve"> and revised the content</w:t>
      </w:r>
      <w:r w:rsidR="00FC7FAE" w:rsidRPr="00933202">
        <w:rPr>
          <w:rFonts w:ascii="Book Antiqua" w:hAnsi="Book Antiqua" w:cs="Times New Roman"/>
          <w:sz w:val="24"/>
          <w:szCs w:val="24"/>
          <w:lang w:val="en-US"/>
        </w:rPr>
        <w:t xml:space="preserve">. </w:t>
      </w:r>
    </w:p>
    <w:p w14:paraId="063895E6" w14:textId="77777777" w:rsidR="00FC7FAE" w:rsidRPr="00933202" w:rsidRDefault="00FC7FAE" w:rsidP="008336FB">
      <w:pPr>
        <w:spacing w:after="0" w:line="360" w:lineRule="auto"/>
        <w:jc w:val="both"/>
        <w:rPr>
          <w:rFonts w:ascii="Book Antiqua" w:hAnsi="Book Antiqua" w:cs="Times New Roman"/>
          <w:sz w:val="24"/>
          <w:szCs w:val="24"/>
          <w:lang w:val="en-US" w:eastAsia="zh-CN"/>
        </w:rPr>
      </w:pPr>
    </w:p>
    <w:p w14:paraId="43DB3DA5" w14:textId="77777777" w:rsidR="00806A32" w:rsidRPr="00933202" w:rsidRDefault="008E2D45" w:rsidP="008336FB">
      <w:pPr>
        <w:spacing w:after="0" w:line="360" w:lineRule="auto"/>
        <w:jc w:val="both"/>
        <w:rPr>
          <w:rFonts w:ascii="Book Antiqua" w:hAnsi="Book Antiqua" w:cs="Times New Roman"/>
          <w:sz w:val="24"/>
          <w:szCs w:val="24"/>
          <w:lang w:val="en-US" w:eastAsia="zh-CN"/>
        </w:rPr>
      </w:pPr>
      <w:r w:rsidRPr="00933202">
        <w:rPr>
          <w:rFonts w:ascii="Book Antiqua" w:hAnsi="Book Antiqua" w:cs="Times New Roman"/>
          <w:b/>
          <w:sz w:val="24"/>
          <w:szCs w:val="24"/>
          <w:lang w:val="en-US"/>
        </w:rPr>
        <w:t>Correspondence to</w:t>
      </w:r>
      <w:r w:rsidR="00806A32" w:rsidRPr="00933202">
        <w:rPr>
          <w:rFonts w:ascii="Book Antiqua" w:hAnsi="Book Antiqua" w:cs="Times New Roman"/>
          <w:b/>
          <w:sz w:val="24"/>
          <w:szCs w:val="24"/>
          <w:lang w:val="en-US"/>
        </w:rPr>
        <w:t>:</w:t>
      </w:r>
      <w:r w:rsidRPr="00933202">
        <w:rPr>
          <w:rFonts w:ascii="Book Antiqua" w:hAnsi="Book Antiqua" w:cs="Times New Roman"/>
          <w:sz w:val="24"/>
          <w:szCs w:val="24"/>
          <w:lang w:val="en-US"/>
        </w:rPr>
        <w:t xml:space="preserve"> </w:t>
      </w:r>
      <w:r w:rsidR="00806A32" w:rsidRPr="00933202">
        <w:rPr>
          <w:rFonts w:ascii="Book Antiqua" w:hAnsi="Book Antiqua" w:cs="Times New Roman"/>
          <w:b/>
          <w:sz w:val="24"/>
          <w:szCs w:val="24"/>
          <w:lang w:val="en-US"/>
        </w:rPr>
        <w:t xml:space="preserve">Wen Siang Tan, PhD, </w:t>
      </w:r>
      <w:r w:rsidR="00806A32" w:rsidRPr="00933202">
        <w:rPr>
          <w:rFonts w:ascii="Book Antiqua" w:hAnsi="Book Antiqua" w:cs="Times New Roman"/>
          <w:sz w:val="24"/>
          <w:szCs w:val="24"/>
          <w:lang w:val="en-US"/>
        </w:rPr>
        <w:t xml:space="preserve">Department of Microbiology, Faculty of Biotechnology and Biomolecular Sciences, Universiti Putra Malaysia, 43400 UPM Serdang, Selangor, Malaysia. </w:t>
      </w:r>
      <w:hyperlink r:id="rId9" w:history="1">
        <w:r w:rsidR="00A821BD" w:rsidRPr="00933202">
          <w:rPr>
            <w:rStyle w:val="a7"/>
            <w:rFonts w:ascii="Book Antiqua" w:hAnsi="Book Antiqua" w:cs="Times New Roman"/>
            <w:color w:val="auto"/>
            <w:sz w:val="24"/>
            <w:szCs w:val="24"/>
            <w:u w:val="none"/>
            <w:lang w:val="en-US"/>
          </w:rPr>
          <w:t>wstan@upm.edu.my</w:t>
        </w:r>
      </w:hyperlink>
    </w:p>
    <w:p w14:paraId="4CD8B968" w14:textId="77777777" w:rsidR="00FC7FAE" w:rsidRPr="00933202" w:rsidRDefault="00FC7FAE" w:rsidP="008336FB">
      <w:pPr>
        <w:spacing w:after="0" w:line="360" w:lineRule="auto"/>
        <w:jc w:val="both"/>
        <w:rPr>
          <w:rFonts w:ascii="Book Antiqua" w:hAnsi="Book Antiqua" w:cs="Times New Roman"/>
          <w:sz w:val="24"/>
          <w:szCs w:val="24"/>
          <w:lang w:val="en-US" w:eastAsia="zh-CN"/>
        </w:rPr>
      </w:pPr>
    </w:p>
    <w:p w14:paraId="314DBC26" w14:textId="77777777" w:rsidR="00A83BC9" w:rsidRPr="00933202" w:rsidRDefault="00A83BC9"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b/>
          <w:sz w:val="24"/>
          <w:szCs w:val="24"/>
          <w:lang w:val="en-US"/>
        </w:rPr>
        <w:t>Telephone:</w:t>
      </w:r>
      <w:r w:rsidRPr="00933202">
        <w:rPr>
          <w:rFonts w:ascii="Book Antiqua" w:hAnsi="Book Antiqua" w:cs="Times New Roman"/>
          <w:sz w:val="24"/>
          <w:szCs w:val="24"/>
          <w:lang w:val="en-US"/>
        </w:rPr>
        <w:t xml:space="preserve"> +60</w:t>
      </w:r>
      <w:r w:rsidR="00A9766D" w:rsidRPr="00933202">
        <w:rPr>
          <w:rFonts w:ascii="Book Antiqua" w:hAnsi="Book Antiqua" w:cs="Times New Roman" w:hint="eastAsia"/>
          <w:sz w:val="24"/>
          <w:szCs w:val="24"/>
          <w:lang w:val="en-US" w:eastAsia="zh-CN"/>
        </w:rPr>
        <w:t>-</w:t>
      </w:r>
      <w:r w:rsidR="00A9766D" w:rsidRPr="00933202">
        <w:rPr>
          <w:rFonts w:ascii="Book Antiqua" w:hAnsi="Book Antiqua" w:cs="Times New Roman"/>
          <w:sz w:val="24"/>
          <w:szCs w:val="24"/>
          <w:lang w:val="en-US"/>
        </w:rPr>
        <w:t>3-8946</w:t>
      </w:r>
      <w:r w:rsidRPr="00933202">
        <w:rPr>
          <w:rFonts w:ascii="Book Antiqua" w:hAnsi="Book Antiqua" w:cs="Times New Roman"/>
          <w:sz w:val="24"/>
          <w:szCs w:val="24"/>
          <w:lang w:val="en-US"/>
        </w:rPr>
        <w:t xml:space="preserve">6715; </w:t>
      </w:r>
      <w:r w:rsidRPr="00933202">
        <w:rPr>
          <w:rFonts w:ascii="Book Antiqua" w:hAnsi="Book Antiqua" w:cs="Times New Roman"/>
          <w:b/>
          <w:sz w:val="24"/>
          <w:szCs w:val="24"/>
          <w:lang w:val="en-US"/>
        </w:rPr>
        <w:t>Fax:</w:t>
      </w:r>
      <w:r w:rsidR="008E2D45" w:rsidRPr="00933202">
        <w:rPr>
          <w:rFonts w:ascii="Book Antiqua" w:hAnsi="Book Antiqua" w:cs="Times New Roman"/>
          <w:sz w:val="24"/>
          <w:szCs w:val="24"/>
          <w:lang w:val="en-US"/>
        </w:rPr>
        <w:t xml:space="preserve"> +60</w:t>
      </w:r>
      <w:r w:rsidR="00A9766D" w:rsidRPr="00933202">
        <w:rPr>
          <w:rFonts w:ascii="Book Antiqua" w:hAnsi="Book Antiqua" w:cs="Times New Roman" w:hint="eastAsia"/>
          <w:sz w:val="24"/>
          <w:szCs w:val="24"/>
          <w:lang w:val="en-US" w:eastAsia="zh-CN"/>
        </w:rPr>
        <w:t>-</w:t>
      </w:r>
      <w:r w:rsidR="00A9766D" w:rsidRPr="00933202">
        <w:rPr>
          <w:rFonts w:ascii="Book Antiqua" w:hAnsi="Book Antiqua" w:cs="Times New Roman"/>
          <w:sz w:val="24"/>
          <w:szCs w:val="24"/>
          <w:lang w:val="en-US"/>
        </w:rPr>
        <w:t>3-8943</w:t>
      </w:r>
      <w:r w:rsidR="008E2D45" w:rsidRPr="00933202">
        <w:rPr>
          <w:rFonts w:ascii="Book Antiqua" w:hAnsi="Book Antiqua" w:cs="Times New Roman"/>
          <w:sz w:val="24"/>
          <w:szCs w:val="24"/>
          <w:lang w:val="en-US"/>
        </w:rPr>
        <w:t>0913</w:t>
      </w:r>
    </w:p>
    <w:p w14:paraId="0E37D0D4" w14:textId="77777777" w:rsidR="00FC7FAE" w:rsidRPr="00933202" w:rsidRDefault="00FC7FAE" w:rsidP="008336FB">
      <w:pPr>
        <w:spacing w:after="0" w:line="360" w:lineRule="auto"/>
        <w:jc w:val="both"/>
        <w:rPr>
          <w:rFonts w:ascii="Book Antiqua" w:hAnsi="Book Antiqua"/>
          <w:b/>
          <w:sz w:val="24"/>
          <w:lang w:eastAsia="zh-CN"/>
        </w:rPr>
      </w:pPr>
      <w:r w:rsidRPr="00933202">
        <w:rPr>
          <w:rFonts w:ascii="Book Antiqua" w:hAnsi="Book Antiqua"/>
          <w:b/>
          <w:sz w:val="24"/>
        </w:rPr>
        <w:t xml:space="preserve">Received: </w:t>
      </w:r>
      <w:bookmarkStart w:id="4" w:name="OLE_LINK14"/>
      <w:bookmarkStart w:id="5" w:name="OLE_LINK15"/>
      <w:r w:rsidR="00C46903" w:rsidRPr="00933202">
        <w:rPr>
          <w:rFonts w:ascii="Book Antiqua" w:hAnsi="Book Antiqua"/>
          <w:sz w:val="24"/>
        </w:rPr>
        <w:t>October</w:t>
      </w:r>
      <w:bookmarkEnd w:id="4"/>
      <w:bookmarkEnd w:id="5"/>
      <w:r w:rsidR="00C46903" w:rsidRPr="00933202">
        <w:rPr>
          <w:rFonts w:ascii="Book Antiqua" w:hAnsi="Book Antiqua" w:hint="eastAsia"/>
          <w:sz w:val="24"/>
          <w:lang w:eastAsia="zh-CN"/>
        </w:rPr>
        <w:t xml:space="preserve"> 25, 2013</w:t>
      </w:r>
      <w:r w:rsidR="00DE0C0E" w:rsidRPr="00933202">
        <w:rPr>
          <w:rFonts w:ascii="Book Antiqua" w:hAnsi="Book Antiqua"/>
          <w:b/>
          <w:sz w:val="24"/>
        </w:rPr>
        <w:t xml:space="preserve"> </w:t>
      </w:r>
      <w:r w:rsidRPr="00933202">
        <w:rPr>
          <w:rFonts w:ascii="Book Antiqua" w:hAnsi="Book Antiqua"/>
          <w:b/>
          <w:sz w:val="24"/>
        </w:rPr>
        <w:t xml:space="preserve">Revised: </w:t>
      </w:r>
      <w:r w:rsidR="008E0DC3" w:rsidRPr="00933202">
        <w:rPr>
          <w:rFonts w:ascii="Book Antiqua" w:hAnsi="Book Antiqua"/>
          <w:sz w:val="24"/>
        </w:rPr>
        <w:t>February</w:t>
      </w:r>
      <w:r w:rsidR="008E0DC3" w:rsidRPr="00933202">
        <w:rPr>
          <w:rFonts w:ascii="Book Antiqua" w:hAnsi="Book Antiqua" w:hint="eastAsia"/>
          <w:sz w:val="24"/>
          <w:lang w:eastAsia="zh-CN"/>
        </w:rPr>
        <w:t xml:space="preserve"> 28, 2014</w:t>
      </w:r>
      <w:r w:rsidRPr="00933202">
        <w:rPr>
          <w:rFonts w:ascii="Book Antiqua" w:hAnsi="Book Antiqua"/>
          <w:b/>
          <w:sz w:val="24"/>
        </w:rPr>
        <w:t xml:space="preserve"> </w:t>
      </w:r>
    </w:p>
    <w:p w14:paraId="4352618C" w14:textId="77777777" w:rsidR="009B33DD" w:rsidRPr="0066219B" w:rsidRDefault="00FC7FAE" w:rsidP="009B33DD">
      <w:pPr>
        <w:rPr>
          <w:rFonts w:ascii="Book Antiqua" w:hAnsi="Book Antiqua"/>
          <w:sz w:val="24"/>
          <w:szCs w:val="24"/>
        </w:rPr>
      </w:pPr>
      <w:r w:rsidRPr="00933202">
        <w:rPr>
          <w:rFonts w:ascii="Book Antiqua" w:hAnsi="Book Antiqua"/>
          <w:b/>
          <w:sz w:val="24"/>
        </w:rPr>
        <w:t>Accepted:</w:t>
      </w:r>
      <w:r w:rsidR="00DE0C0E" w:rsidRPr="00933202">
        <w:rPr>
          <w:rFonts w:ascii="Book Antiqua" w:hAnsi="Book Antiqua"/>
          <w:b/>
          <w:sz w:val="24"/>
        </w:rPr>
        <w:t xml:space="preserve"> </w:t>
      </w:r>
      <w:bookmarkStart w:id="6" w:name="OLE_LINK1"/>
      <w:bookmarkStart w:id="7" w:name="OLE_LINK2"/>
      <w:r w:rsidR="009B33DD" w:rsidRPr="0066219B">
        <w:rPr>
          <w:rFonts w:ascii="Book Antiqua" w:hAnsi="Book Antiqua"/>
          <w:sz w:val="24"/>
          <w:szCs w:val="24"/>
        </w:rPr>
        <w:t>April 30, 2014</w:t>
      </w:r>
      <w:bookmarkEnd w:id="6"/>
      <w:bookmarkEnd w:id="7"/>
    </w:p>
    <w:p w14:paraId="0E531263" w14:textId="77777777" w:rsidR="00FC7FAE" w:rsidRPr="00933202" w:rsidRDefault="00FC7FAE" w:rsidP="008336FB">
      <w:pPr>
        <w:spacing w:after="0" w:line="360" w:lineRule="auto"/>
        <w:jc w:val="both"/>
        <w:rPr>
          <w:rFonts w:ascii="Book Antiqua" w:hAnsi="Book Antiqua"/>
          <w:b/>
          <w:sz w:val="24"/>
        </w:rPr>
      </w:pPr>
      <w:bookmarkStart w:id="8" w:name="_GoBack"/>
      <w:bookmarkEnd w:id="8"/>
    </w:p>
    <w:p w14:paraId="23F50A60" w14:textId="77777777" w:rsidR="00A83BC9" w:rsidRPr="00933202" w:rsidRDefault="00DA0FC7" w:rsidP="008336FB">
      <w:pPr>
        <w:spacing w:after="0" w:line="360" w:lineRule="auto"/>
        <w:jc w:val="both"/>
        <w:rPr>
          <w:rFonts w:ascii="Book Antiqua" w:hAnsi="Book Antiqua"/>
          <w:b/>
          <w:sz w:val="24"/>
          <w:lang w:eastAsia="zh-CN"/>
        </w:rPr>
      </w:pPr>
      <w:r w:rsidRPr="00933202">
        <w:rPr>
          <w:rFonts w:ascii="Book Antiqua" w:hAnsi="Book Antiqua"/>
          <w:b/>
          <w:sz w:val="24"/>
        </w:rPr>
        <w:t xml:space="preserve">Published online: </w:t>
      </w:r>
    </w:p>
    <w:p w14:paraId="0A9BD760" w14:textId="77777777" w:rsidR="001F54DD" w:rsidRPr="00933202" w:rsidRDefault="001F54DD" w:rsidP="008336FB">
      <w:pPr>
        <w:spacing w:after="0" w:line="360" w:lineRule="auto"/>
        <w:jc w:val="both"/>
        <w:rPr>
          <w:rFonts w:ascii="Book Antiqua" w:hAnsi="Book Antiqua" w:cs="Times New Roman"/>
          <w:b/>
          <w:sz w:val="24"/>
          <w:szCs w:val="24"/>
          <w:lang w:val="en-US" w:eastAsia="zh-CN"/>
        </w:rPr>
      </w:pPr>
    </w:p>
    <w:p w14:paraId="17A230D4" w14:textId="77777777" w:rsidR="00E60F94" w:rsidRPr="00933202" w:rsidRDefault="00EC52CC" w:rsidP="008336FB">
      <w:pPr>
        <w:spacing w:after="0" w:line="360" w:lineRule="auto"/>
        <w:jc w:val="both"/>
        <w:rPr>
          <w:rFonts w:ascii="Book Antiqua" w:hAnsi="Book Antiqua" w:cs="Times New Roman"/>
          <w:b/>
          <w:sz w:val="24"/>
          <w:szCs w:val="24"/>
          <w:lang w:val="en-US" w:eastAsia="zh-CN"/>
        </w:rPr>
      </w:pPr>
      <w:r w:rsidRPr="00933202">
        <w:rPr>
          <w:rFonts w:ascii="Book Antiqua" w:hAnsi="Book Antiqua" w:cs="Times New Roman"/>
          <w:b/>
          <w:sz w:val="24"/>
          <w:szCs w:val="24"/>
          <w:lang w:val="en-US"/>
        </w:rPr>
        <w:lastRenderedPageBreak/>
        <w:t>A</w:t>
      </w:r>
      <w:r w:rsidR="00A7477D" w:rsidRPr="00933202">
        <w:rPr>
          <w:rFonts w:ascii="Book Antiqua" w:hAnsi="Book Antiqua" w:cs="Times New Roman"/>
          <w:b/>
          <w:sz w:val="24"/>
          <w:szCs w:val="24"/>
          <w:lang w:val="en-US"/>
        </w:rPr>
        <w:t>bstract</w:t>
      </w:r>
    </w:p>
    <w:p w14:paraId="4437FC46" w14:textId="77777777" w:rsidR="00E60F94" w:rsidRPr="00933202" w:rsidRDefault="00E60F94"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Hepatitis B virus (HBV) has killed countless lives in human history. The invention of HBV vaccines in the 20</w:t>
      </w:r>
      <w:r w:rsidRPr="00933202">
        <w:rPr>
          <w:rFonts w:ascii="Book Antiqua" w:hAnsi="Book Antiqua" w:cs="Times New Roman"/>
          <w:sz w:val="24"/>
          <w:szCs w:val="24"/>
          <w:vertAlign w:val="superscript"/>
          <w:lang w:val="en-US"/>
        </w:rPr>
        <w:t>th</w:t>
      </w:r>
      <w:r w:rsidRPr="00933202">
        <w:rPr>
          <w:rFonts w:ascii="Book Antiqua" w:hAnsi="Book Antiqua" w:cs="Times New Roman"/>
          <w:sz w:val="24"/>
          <w:szCs w:val="24"/>
          <w:lang w:val="en-US"/>
        </w:rPr>
        <w:t xml:space="preserve"> century has reduced significantly the rate of the viral infection. However, currently there is no effective treatment for chronic HBV carriers. Newly emerging vaccine escape mutants and drug resistant strains have complicated the viral eradication program. The entire world is now facing a new threat of HBV and human immunodeficiency virus co-infection. Could phage display provide solutions to these life-threatening problems? This article reviews critically and comprehensively the innovative and potential applications of phage display in the development of vaccines, therapeutic agents, diagnostic reagents, as well as gene and drug delivery systems to combat HBV. The application of phage display in epitope mapping of HBV antigens is also discussed in detail. Although this review mainly focuses on HBV, the innovative applications of phage display could also be extended to other infectious diseases.</w:t>
      </w:r>
    </w:p>
    <w:p w14:paraId="32D5D94E" w14:textId="77777777" w:rsidR="00053C0E" w:rsidRPr="00933202" w:rsidRDefault="00053C0E" w:rsidP="008336FB">
      <w:pPr>
        <w:spacing w:after="0" w:line="360" w:lineRule="auto"/>
        <w:jc w:val="both"/>
        <w:rPr>
          <w:rFonts w:ascii="Book Antiqua" w:hAnsi="Book Antiqua" w:cs="Times New Roman"/>
          <w:b/>
          <w:sz w:val="24"/>
          <w:szCs w:val="24"/>
          <w:lang w:val="en-US" w:eastAsia="zh-CN"/>
        </w:rPr>
      </w:pPr>
    </w:p>
    <w:p w14:paraId="50FE50F0" w14:textId="77777777" w:rsidR="00E7750C" w:rsidRPr="00933202" w:rsidRDefault="00E7750C" w:rsidP="008336FB">
      <w:pPr>
        <w:spacing w:after="0" w:line="360" w:lineRule="auto"/>
        <w:jc w:val="both"/>
        <w:rPr>
          <w:rFonts w:ascii="Book Antiqua" w:hAnsi="Book Antiqua" w:cs="宋体"/>
          <w:color w:val="000000"/>
          <w:sz w:val="24"/>
        </w:rPr>
      </w:pPr>
      <w:bookmarkStart w:id="9" w:name="OLE_LINK6"/>
      <w:bookmarkStart w:id="10" w:name="OLE_LINK7"/>
      <w:bookmarkStart w:id="11" w:name="OLE_LINK11"/>
      <w:r w:rsidRPr="00933202">
        <w:rPr>
          <w:rFonts w:ascii="Book Antiqua" w:hAnsi="Book Antiqua" w:cs="Tahoma"/>
          <w:sz w:val="24"/>
          <w:lang w:eastAsia="ja-JP"/>
        </w:rPr>
        <w:t>©</w:t>
      </w:r>
      <w:r w:rsidRPr="00933202">
        <w:rPr>
          <w:rFonts w:ascii="Book Antiqua" w:hAnsi="Book Antiqua" w:cs="Tahoma"/>
          <w:sz w:val="24"/>
        </w:rPr>
        <w:t xml:space="preserve"> </w:t>
      </w:r>
      <w:r w:rsidRPr="00933202">
        <w:rPr>
          <w:rFonts w:ascii="Book Antiqua" w:hAnsi="Book Antiqua" w:cs="宋体"/>
          <w:color w:val="000000"/>
          <w:sz w:val="24"/>
        </w:rPr>
        <w:t>201</w:t>
      </w:r>
      <w:r w:rsidRPr="00933202">
        <w:rPr>
          <w:rFonts w:ascii="Book Antiqua" w:hAnsi="Book Antiqua" w:cs="宋体" w:hint="eastAsia"/>
          <w:color w:val="000000"/>
          <w:sz w:val="24"/>
        </w:rPr>
        <w:t>4</w:t>
      </w:r>
      <w:r w:rsidRPr="00933202">
        <w:rPr>
          <w:rFonts w:ascii="Book Antiqua" w:hAnsi="Book Antiqua" w:cs="宋体"/>
          <w:color w:val="000000"/>
          <w:sz w:val="24"/>
        </w:rPr>
        <w:t xml:space="preserve"> Baishideng Publishing Group Co., Limited. All rights reserved.</w:t>
      </w:r>
    </w:p>
    <w:bookmarkEnd w:id="9"/>
    <w:bookmarkEnd w:id="10"/>
    <w:bookmarkEnd w:id="11"/>
    <w:p w14:paraId="4773EB97" w14:textId="77777777" w:rsidR="00E7750C" w:rsidRPr="00933202" w:rsidRDefault="00E7750C" w:rsidP="008336FB">
      <w:pPr>
        <w:spacing w:after="0" w:line="360" w:lineRule="auto"/>
        <w:jc w:val="both"/>
        <w:rPr>
          <w:rFonts w:ascii="Book Antiqua" w:hAnsi="Book Antiqua" w:cs="Times New Roman"/>
          <w:b/>
          <w:sz w:val="24"/>
          <w:szCs w:val="24"/>
          <w:lang w:val="en-US" w:eastAsia="zh-CN"/>
        </w:rPr>
      </w:pPr>
    </w:p>
    <w:p w14:paraId="4521E8FB" w14:textId="77777777" w:rsidR="00DA0FC7" w:rsidRPr="00933202" w:rsidRDefault="00DA0FC7"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b/>
          <w:sz w:val="24"/>
          <w:szCs w:val="24"/>
          <w:lang w:val="en-US"/>
        </w:rPr>
        <w:t xml:space="preserve">Key words: </w:t>
      </w:r>
      <w:r w:rsidR="002F1CA3" w:rsidRPr="00933202">
        <w:rPr>
          <w:rFonts w:ascii="Book Antiqua" w:hAnsi="Book Antiqua" w:cs="Times New Roman"/>
          <w:sz w:val="24"/>
          <w:szCs w:val="24"/>
          <w:lang w:val="en-US"/>
        </w:rPr>
        <w:t xml:space="preserve">Phage </w:t>
      </w:r>
      <w:r w:rsidRPr="00933202">
        <w:rPr>
          <w:rFonts w:ascii="Book Antiqua" w:hAnsi="Book Antiqua" w:cs="Times New Roman"/>
          <w:sz w:val="24"/>
          <w:szCs w:val="24"/>
          <w:lang w:val="en-US"/>
        </w:rPr>
        <w:t>display</w:t>
      </w:r>
      <w:r w:rsidR="002F1CA3"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2F1CA3" w:rsidRPr="00933202">
        <w:rPr>
          <w:rFonts w:ascii="Book Antiqua" w:hAnsi="Book Antiqua" w:cs="Times New Roman"/>
          <w:sz w:val="24"/>
          <w:szCs w:val="24"/>
          <w:lang w:val="en-US"/>
        </w:rPr>
        <w:t xml:space="preserve">Hepatitis </w:t>
      </w:r>
      <w:r w:rsidRPr="00933202">
        <w:rPr>
          <w:rFonts w:ascii="Book Antiqua" w:hAnsi="Book Antiqua" w:cs="Times New Roman"/>
          <w:sz w:val="24"/>
          <w:szCs w:val="24"/>
          <w:lang w:val="en-US"/>
        </w:rPr>
        <w:t>B virus</w:t>
      </w:r>
      <w:r w:rsidR="002F1CA3"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2F1CA3" w:rsidRPr="00933202">
        <w:rPr>
          <w:rFonts w:ascii="Book Antiqua" w:hAnsi="Book Antiqua" w:cs="Times New Roman"/>
          <w:sz w:val="24"/>
          <w:szCs w:val="24"/>
          <w:lang w:val="en-US"/>
        </w:rPr>
        <w:t xml:space="preserve">Epitope </w:t>
      </w:r>
      <w:r w:rsidRPr="00933202">
        <w:rPr>
          <w:rFonts w:ascii="Book Antiqua" w:hAnsi="Book Antiqua" w:cs="Times New Roman"/>
          <w:sz w:val="24"/>
          <w:szCs w:val="24"/>
          <w:lang w:val="en-US"/>
        </w:rPr>
        <w:t>mapping</w:t>
      </w:r>
      <w:r w:rsidR="002F1CA3"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2F1CA3" w:rsidRPr="00933202">
        <w:rPr>
          <w:rFonts w:ascii="Book Antiqua" w:hAnsi="Book Antiqua" w:cs="Times New Roman"/>
          <w:sz w:val="24"/>
          <w:szCs w:val="24"/>
          <w:lang w:val="en-US"/>
        </w:rPr>
        <w:t xml:space="preserve">Drug </w:t>
      </w:r>
      <w:r w:rsidRPr="00933202">
        <w:rPr>
          <w:rFonts w:ascii="Book Antiqua" w:hAnsi="Book Antiqua" w:cs="Times New Roman"/>
          <w:sz w:val="24"/>
          <w:szCs w:val="24"/>
          <w:lang w:val="en-US"/>
        </w:rPr>
        <w:t>delivery</w:t>
      </w:r>
      <w:r w:rsidR="002F1CA3"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2F1CA3" w:rsidRPr="00933202">
        <w:rPr>
          <w:rFonts w:ascii="Book Antiqua" w:hAnsi="Book Antiqua" w:cs="Times New Roman"/>
          <w:sz w:val="24"/>
          <w:szCs w:val="24"/>
          <w:lang w:val="en-US"/>
        </w:rPr>
        <w:t xml:space="preserve">Gene </w:t>
      </w:r>
      <w:r w:rsidRPr="00933202">
        <w:rPr>
          <w:rFonts w:ascii="Book Antiqua" w:hAnsi="Book Antiqua" w:cs="Times New Roman"/>
          <w:sz w:val="24"/>
          <w:szCs w:val="24"/>
          <w:lang w:val="en-US"/>
        </w:rPr>
        <w:t>delivery</w:t>
      </w:r>
      <w:r w:rsidR="002F1CA3"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2F1CA3" w:rsidRPr="00933202">
        <w:rPr>
          <w:rFonts w:ascii="Book Antiqua" w:hAnsi="Book Antiqua" w:cs="Times New Roman"/>
          <w:sz w:val="24"/>
          <w:szCs w:val="24"/>
          <w:lang w:val="en-US"/>
        </w:rPr>
        <w:t xml:space="preserve">Antiviral </w:t>
      </w:r>
      <w:r w:rsidRPr="00933202">
        <w:rPr>
          <w:rFonts w:ascii="Book Antiqua" w:hAnsi="Book Antiqua" w:cs="Times New Roman"/>
          <w:sz w:val="24"/>
          <w:szCs w:val="24"/>
          <w:lang w:val="en-US"/>
        </w:rPr>
        <w:t>drug</w:t>
      </w:r>
      <w:r w:rsidR="002F1CA3"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2F1CA3" w:rsidRPr="00933202">
        <w:rPr>
          <w:rFonts w:ascii="Book Antiqua" w:hAnsi="Book Antiqua" w:cs="Times New Roman"/>
          <w:sz w:val="24"/>
          <w:szCs w:val="24"/>
          <w:lang w:val="en-US"/>
        </w:rPr>
        <w:t>Therapeutics</w:t>
      </w:r>
      <w:r w:rsidR="002F1CA3"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2F1CA3" w:rsidRPr="00933202">
        <w:rPr>
          <w:rFonts w:ascii="Book Antiqua" w:hAnsi="Book Antiqua" w:cs="Times New Roman"/>
          <w:sz w:val="24"/>
          <w:szCs w:val="24"/>
          <w:lang w:val="en-US"/>
        </w:rPr>
        <w:t>Diagnosis</w:t>
      </w:r>
      <w:r w:rsidR="002F1CA3"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2F1CA3" w:rsidRPr="00933202">
        <w:rPr>
          <w:rFonts w:ascii="Book Antiqua" w:hAnsi="Book Antiqua" w:cs="Times New Roman"/>
          <w:sz w:val="24"/>
          <w:szCs w:val="24"/>
          <w:lang w:val="en-US"/>
        </w:rPr>
        <w:t xml:space="preserve">Hepatocellular </w:t>
      </w:r>
      <w:r w:rsidRPr="00933202">
        <w:rPr>
          <w:rFonts w:ascii="Book Antiqua" w:hAnsi="Book Antiqua" w:cs="Times New Roman"/>
          <w:sz w:val="24"/>
          <w:szCs w:val="24"/>
          <w:lang w:val="en-US"/>
        </w:rPr>
        <w:t>carcinoma</w:t>
      </w:r>
      <w:r w:rsidR="002F1CA3"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2F1CA3" w:rsidRPr="00933202">
        <w:rPr>
          <w:rFonts w:ascii="Book Antiqua" w:hAnsi="Book Antiqua" w:cs="Times New Roman"/>
          <w:sz w:val="24"/>
          <w:szCs w:val="24"/>
          <w:lang w:val="en-US"/>
        </w:rPr>
        <w:t>Virus</w:t>
      </w:r>
      <w:r w:rsidRPr="00933202">
        <w:rPr>
          <w:rFonts w:ascii="Book Antiqua" w:hAnsi="Book Antiqua" w:cs="Times New Roman"/>
          <w:sz w:val="24"/>
          <w:szCs w:val="24"/>
          <w:lang w:val="en-US"/>
        </w:rPr>
        <w:t>-like particle</w:t>
      </w:r>
      <w:r w:rsidR="002F1CA3"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2F1CA3" w:rsidRPr="00933202">
        <w:rPr>
          <w:rFonts w:ascii="Book Antiqua" w:hAnsi="Book Antiqua" w:cs="Times New Roman"/>
          <w:sz w:val="24"/>
          <w:szCs w:val="24"/>
          <w:lang w:val="en-US"/>
        </w:rPr>
        <w:t>Vaccine</w:t>
      </w:r>
      <w:r w:rsidR="002F1CA3" w:rsidRPr="00933202" w:rsidDel="00A821BD">
        <w:rPr>
          <w:rFonts w:ascii="Book Antiqua" w:hAnsi="Book Antiqua" w:cs="Times New Roman"/>
          <w:sz w:val="24"/>
          <w:szCs w:val="24"/>
          <w:lang w:val="en-US"/>
        </w:rPr>
        <w:t xml:space="preserve"> </w:t>
      </w:r>
    </w:p>
    <w:p w14:paraId="40F3B8F4" w14:textId="77777777" w:rsidR="00DA0FC7" w:rsidRPr="00933202" w:rsidRDefault="00DA0FC7" w:rsidP="008336FB">
      <w:pPr>
        <w:spacing w:after="0" w:line="360" w:lineRule="auto"/>
        <w:jc w:val="both"/>
        <w:rPr>
          <w:rFonts w:ascii="Book Antiqua" w:hAnsi="Book Antiqua" w:cs="Times New Roman"/>
          <w:sz w:val="24"/>
          <w:szCs w:val="24"/>
          <w:lang w:val="en-US"/>
        </w:rPr>
      </w:pPr>
    </w:p>
    <w:p w14:paraId="610B4553" w14:textId="77777777" w:rsidR="00DA0FC7" w:rsidRPr="00933202" w:rsidRDefault="00DA0FC7" w:rsidP="008336FB">
      <w:pPr>
        <w:spacing w:after="0" w:line="360" w:lineRule="auto"/>
        <w:jc w:val="both"/>
        <w:rPr>
          <w:rFonts w:ascii="Book Antiqua" w:hAnsi="Book Antiqua" w:cs="Times New Roman"/>
          <w:b/>
          <w:sz w:val="24"/>
          <w:szCs w:val="24"/>
          <w:lang w:val="en-US"/>
        </w:rPr>
      </w:pPr>
      <w:r w:rsidRPr="00933202">
        <w:rPr>
          <w:rFonts w:ascii="Book Antiqua" w:hAnsi="Book Antiqua" w:cs="Times New Roman"/>
          <w:b/>
          <w:sz w:val="24"/>
          <w:szCs w:val="24"/>
          <w:lang w:val="en-US"/>
        </w:rPr>
        <w:t xml:space="preserve">Core tip: </w:t>
      </w:r>
      <w:r w:rsidRPr="00933202">
        <w:rPr>
          <w:rFonts w:ascii="Book Antiqua" w:hAnsi="Book Antiqua" w:cs="Times New Roman"/>
          <w:sz w:val="24"/>
          <w:szCs w:val="24"/>
          <w:lang w:val="en-US"/>
        </w:rPr>
        <w:t>Hepatitis B virus (HBV) poses a major health problem worldwide and currently there is no effective treatment for HBV infection.</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T</w:t>
      </w:r>
      <w:r w:rsidRPr="00933202">
        <w:rPr>
          <w:rFonts w:ascii="Book Antiqua" w:hAnsi="Book Antiqua" w:cs="Times New Roman"/>
          <w:color w:val="292526"/>
          <w:sz w:val="24"/>
          <w:szCs w:val="24"/>
          <w:lang w:val="en-US"/>
        </w:rPr>
        <w:t xml:space="preserve">reatments of patients with </w:t>
      </w:r>
      <w:r w:rsidRPr="00933202">
        <w:rPr>
          <w:rFonts w:ascii="Book Antiqua" w:hAnsi="Book Antiqua" w:cs="Times New Roman"/>
          <w:sz w:val="24"/>
          <w:szCs w:val="24"/>
          <w:lang w:val="en-US"/>
        </w:rPr>
        <w:t>nucleoside analogues</w:t>
      </w:r>
      <w:r w:rsidRPr="00933202">
        <w:rPr>
          <w:rFonts w:ascii="Book Antiqua" w:eastAsia="TimesNewRomanPSMT" w:hAnsi="Book Antiqua" w:cs="Times New Roman"/>
          <w:sz w:val="24"/>
          <w:szCs w:val="24"/>
          <w:lang w:val="en-US"/>
        </w:rPr>
        <w:t xml:space="preserve"> have resulted in the selection of vaccine esca</w:t>
      </w:r>
      <w:r w:rsidR="00440F55" w:rsidRPr="00933202">
        <w:rPr>
          <w:rFonts w:ascii="Book Antiqua" w:eastAsia="TimesNewRomanPSMT" w:hAnsi="Book Antiqua" w:cs="Times New Roman"/>
          <w:sz w:val="24"/>
          <w:szCs w:val="24"/>
          <w:lang w:val="en-US"/>
        </w:rPr>
        <w:t xml:space="preserve">pe and drug resistant mutants. </w:t>
      </w:r>
      <w:r w:rsidRPr="00933202">
        <w:rPr>
          <w:rFonts w:ascii="Book Antiqua" w:eastAsia="TimesNewRomanPSMT" w:hAnsi="Book Antiqua" w:cs="Times New Roman"/>
          <w:sz w:val="24"/>
          <w:szCs w:val="24"/>
          <w:lang w:val="en-US"/>
        </w:rPr>
        <w:t xml:space="preserve">Most frightening, HBV is now linking arms with </w:t>
      </w:r>
      <w:r w:rsidR="002109B9" w:rsidRPr="00933202">
        <w:rPr>
          <w:rFonts w:ascii="Book Antiqua" w:hAnsi="Book Antiqua" w:cs="Times New Roman"/>
          <w:sz w:val="24"/>
          <w:szCs w:val="24"/>
          <w:lang w:val="en-US"/>
        </w:rPr>
        <w:t xml:space="preserve">human immunodeficiency virus </w:t>
      </w:r>
      <w:r w:rsidRPr="00933202">
        <w:rPr>
          <w:rFonts w:ascii="Book Antiqua" w:hAnsi="Book Antiqua" w:cs="Times New Roman"/>
          <w:sz w:val="24"/>
          <w:szCs w:val="24"/>
          <w:lang w:val="en-US"/>
        </w:rPr>
        <w:t>to threaten</w:t>
      </w:r>
      <w:r w:rsidR="00862C3B" w:rsidRPr="00933202">
        <w:rPr>
          <w:rFonts w:ascii="Book Antiqua" w:hAnsi="Book Antiqua" w:cs="Times New Roman"/>
          <w:sz w:val="24"/>
          <w:szCs w:val="24"/>
          <w:lang w:val="en-US"/>
        </w:rPr>
        <w:t xml:space="preserve"> the world. </w:t>
      </w:r>
      <w:r w:rsidRPr="00933202">
        <w:rPr>
          <w:rFonts w:ascii="Book Antiqua" w:hAnsi="Book Antiqua" w:cs="Times New Roman"/>
          <w:sz w:val="24"/>
          <w:szCs w:val="24"/>
          <w:lang w:val="en-US"/>
        </w:rPr>
        <w:t>Phage display has been employed extensively to solve these life-threatening problems.</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 xml:space="preserve">This article reviews critically the innovative applications of phage display in epitope mapping and the development of vaccines, therapeutic agents, diagnostic reagents, as well as gene and drug delivery systems. </w:t>
      </w:r>
    </w:p>
    <w:p w14:paraId="086F7572" w14:textId="77777777" w:rsidR="00DA0FC7" w:rsidRPr="00933202" w:rsidRDefault="00DA0FC7" w:rsidP="008336FB">
      <w:pPr>
        <w:spacing w:after="0" w:line="360" w:lineRule="auto"/>
        <w:jc w:val="both"/>
        <w:rPr>
          <w:rFonts w:ascii="Book Antiqua" w:hAnsi="Book Antiqua" w:cs="Times New Roman"/>
          <w:b/>
          <w:sz w:val="24"/>
          <w:szCs w:val="24"/>
          <w:lang w:val="en-US"/>
        </w:rPr>
      </w:pPr>
    </w:p>
    <w:p w14:paraId="36F9464B" w14:textId="77777777" w:rsidR="00A83BC9" w:rsidRPr="00933202" w:rsidRDefault="00A83BC9" w:rsidP="008336FB">
      <w:pPr>
        <w:spacing w:after="0" w:line="360" w:lineRule="auto"/>
        <w:jc w:val="both"/>
        <w:rPr>
          <w:rFonts w:ascii="Book Antiqua" w:hAnsi="Book Antiqua" w:cs="Times New Roman"/>
          <w:sz w:val="24"/>
          <w:szCs w:val="24"/>
          <w:lang w:val="en-US"/>
        </w:rPr>
      </w:pPr>
    </w:p>
    <w:p w14:paraId="140A87B6" w14:textId="77777777" w:rsidR="00A24726" w:rsidRPr="00933202" w:rsidRDefault="00A24726" w:rsidP="008336FB">
      <w:pPr>
        <w:spacing w:after="0" w:line="360" w:lineRule="auto"/>
        <w:jc w:val="both"/>
        <w:rPr>
          <w:rFonts w:ascii="Book Antiqua" w:hAnsi="Book Antiqua" w:cs="Times New Roman"/>
          <w:sz w:val="24"/>
          <w:szCs w:val="24"/>
          <w:lang w:val="en-US" w:eastAsia="zh-CN"/>
        </w:rPr>
      </w:pPr>
      <w:r w:rsidRPr="00933202">
        <w:rPr>
          <w:rFonts w:ascii="Book Antiqua" w:hAnsi="Book Antiqua" w:cs="Times New Roman"/>
          <w:sz w:val="24"/>
          <w:szCs w:val="24"/>
          <w:lang w:val="en-US"/>
        </w:rPr>
        <w:t>Tan</w:t>
      </w:r>
      <w:r w:rsidRPr="00933202">
        <w:rPr>
          <w:rFonts w:ascii="Book Antiqua" w:hAnsi="Book Antiqua" w:cs="Times New Roman" w:hint="eastAsia"/>
          <w:sz w:val="24"/>
          <w:szCs w:val="24"/>
          <w:lang w:val="en-US" w:eastAsia="zh-CN"/>
        </w:rPr>
        <w:t xml:space="preserve"> WS</w:t>
      </w:r>
      <w:r w:rsidRPr="00933202">
        <w:rPr>
          <w:rFonts w:ascii="Book Antiqua" w:hAnsi="Book Antiqua" w:cs="Times New Roman"/>
          <w:sz w:val="24"/>
          <w:szCs w:val="24"/>
          <w:lang w:val="en-US"/>
        </w:rPr>
        <w:t>, Ho</w:t>
      </w:r>
      <w:r w:rsidRPr="00933202">
        <w:rPr>
          <w:rFonts w:ascii="Book Antiqua" w:hAnsi="Book Antiqua" w:cs="Times New Roman" w:hint="eastAsia"/>
          <w:sz w:val="24"/>
          <w:szCs w:val="24"/>
          <w:lang w:val="en-US" w:eastAsia="zh-CN"/>
        </w:rPr>
        <w:t xml:space="preserve"> KL. </w:t>
      </w:r>
      <w:r w:rsidRPr="00933202">
        <w:rPr>
          <w:rFonts w:ascii="Book Antiqua" w:hAnsi="Book Antiqua" w:cs="Times New Roman"/>
          <w:sz w:val="24"/>
          <w:szCs w:val="24"/>
          <w:lang w:val="en-US"/>
        </w:rPr>
        <w:t>Phage display creates innovative applications to combat hepatitis B virus</w:t>
      </w:r>
      <w:r w:rsidRPr="00933202">
        <w:rPr>
          <w:rFonts w:ascii="Book Antiqua" w:hAnsi="Book Antiqua" w:cs="Times New Roman" w:hint="eastAsia"/>
          <w:sz w:val="24"/>
          <w:szCs w:val="24"/>
          <w:lang w:val="en-US" w:eastAsia="zh-CN"/>
        </w:rPr>
        <w:t>.</w:t>
      </w:r>
    </w:p>
    <w:p w14:paraId="73050A23" w14:textId="77777777" w:rsidR="00A24726" w:rsidRPr="00933202" w:rsidRDefault="00A24726" w:rsidP="008336FB">
      <w:pPr>
        <w:spacing w:after="0" w:line="360" w:lineRule="auto"/>
        <w:jc w:val="both"/>
        <w:rPr>
          <w:rFonts w:ascii="Book Antiqua" w:hAnsi="Book Antiqua"/>
          <w:sz w:val="24"/>
        </w:rPr>
      </w:pPr>
      <w:r w:rsidRPr="00933202">
        <w:rPr>
          <w:rFonts w:ascii="Book Antiqua" w:hAnsi="Book Antiqua"/>
          <w:b/>
          <w:sz w:val="24"/>
        </w:rPr>
        <w:t>Available from:</w:t>
      </w:r>
    </w:p>
    <w:p w14:paraId="2362C353" w14:textId="77777777" w:rsidR="00A83BC9" w:rsidRPr="00933202" w:rsidRDefault="00A24726" w:rsidP="008336FB">
      <w:pPr>
        <w:spacing w:after="0" w:line="360" w:lineRule="auto"/>
        <w:jc w:val="both"/>
        <w:rPr>
          <w:rFonts w:ascii="Book Antiqua" w:hAnsi="Book Antiqua"/>
          <w:b/>
          <w:sz w:val="24"/>
          <w:lang w:val="pt-BR" w:eastAsia="zh-CN"/>
        </w:rPr>
      </w:pPr>
      <w:r w:rsidRPr="00933202">
        <w:rPr>
          <w:rFonts w:ascii="Book Antiqua" w:hAnsi="Book Antiqua"/>
          <w:b/>
          <w:sz w:val="24"/>
          <w:lang w:val="pt-BR"/>
        </w:rPr>
        <w:t>DOI:</w:t>
      </w:r>
    </w:p>
    <w:p w14:paraId="1EEBFC21" w14:textId="77777777" w:rsidR="00A24726" w:rsidRPr="00933202" w:rsidRDefault="00A24726" w:rsidP="008336FB">
      <w:pPr>
        <w:spacing w:after="0" w:line="360" w:lineRule="auto"/>
        <w:jc w:val="both"/>
        <w:rPr>
          <w:rFonts w:ascii="Book Antiqua" w:hAnsi="Book Antiqua" w:cs="Times New Roman"/>
          <w:sz w:val="24"/>
          <w:szCs w:val="24"/>
          <w:lang w:val="en-US" w:eastAsia="zh-CN"/>
        </w:rPr>
      </w:pPr>
    </w:p>
    <w:p w14:paraId="5E344192" w14:textId="77777777" w:rsidR="00F945F0" w:rsidRPr="00933202" w:rsidRDefault="00F945F0" w:rsidP="008336FB">
      <w:pPr>
        <w:spacing w:after="0" w:line="360" w:lineRule="auto"/>
        <w:jc w:val="both"/>
        <w:rPr>
          <w:rFonts w:ascii="Book Antiqua" w:hAnsi="Book Antiqua" w:cs="Times New Roman"/>
          <w:b/>
          <w:sz w:val="24"/>
          <w:szCs w:val="24"/>
          <w:lang w:val="en-US"/>
        </w:rPr>
      </w:pPr>
      <w:r w:rsidRPr="00933202">
        <w:rPr>
          <w:rFonts w:ascii="Book Antiqua" w:hAnsi="Book Antiqua" w:cs="Times New Roman"/>
          <w:b/>
          <w:caps/>
          <w:sz w:val="24"/>
          <w:szCs w:val="24"/>
          <w:lang w:val="en-US"/>
        </w:rPr>
        <w:t>Introduction</w:t>
      </w:r>
    </w:p>
    <w:p w14:paraId="15C4781A" w14:textId="15BA818C" w:rsidR="00F945F0" w:rsidRPr="00933202" w:rsidRDefault="00F945F0"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Hepatitis B virus (HBV)</w:t>
      </w:r>
      <w:r w:rsidR="00595171" w:rsidRPr="00933202">
        <w:rPr>
          <w:rFonts w:ascii="Book Antiqua" w:hAnsi="Book Antiqua" w:cs="Times New Roman"/>
          <w:sz w:val="24"/>
          <w:szCs w:val="24"/>
          <w:lang w:val="en-US"/>
        </w:rPr>
        <w:t>,</w:t>
      </w:r>
      <w:r w:rsidR="00902E34" w:rsidRPr="00933202">
        <w:rPr>
          <w:rFonts w:ascii="Book Antiqua" w:hAnsi="Book Antiqua" w:cs="Times New Roman"/>
          <w:sz w:val="24"/>
          <w:szCs w:val="24"/>
          <w:lang w:val="en-US"/>
        </w:rPr>
        <w:t xml:space="preserve"> </w:t>
      </w:r>
      <w:r w:rsidR="00595171" w:rsidRPr="00933202">
        <w:rPr>
          <w:rFonts w:ascii="Book Antiqua" w:hAnsi="Book Antiqua" w:cs="Times New Roman"/>
          <w:sz w:val="24"/>
          <w:szCs w:val="24"/>
          <w:lang w:val="en-US"/>
        </w:rPr>
        <w:t xml:space="preserve">which causes </w:t>
      </w:r>
      <w:r w:rsidR="00B22429" w:rsidRPr="00933202">
        <w:rPr>
          <w:rFonts w:ascii="Book Antiqua" w:hAnsi="Book Antiqua" w:cs="Times New Roman"/>
          <w:sz w:val="24"/>
          <w:szCs w:val="24"/>
          <w:lang w:val="en-US"/>
        </w:rPr>
        <w:t xml:space="preserve">liver </w:t>
      </w:r>
      <w:r w:rsidR="00595171" w:rsidRPr="00933202">
        <w:rPr>
          <w:rFonts w:ascii="Book Antiqua" w:hAnsi="Book Antiqua" w:cs="Times New Roman"/>
          <w:sz w:val="24"/>
          <w:szCs w:val="24"/>
          <w:lang w:val="en-US"/>
        </w:rPr>
        <w:t>cirrhosis and hepatocellular carcinoma</w:t>
      </w:r>
      <w:r w:rsidR="00624E4E" w:rsidRPr="00933202">
        <w:rPr>
          <w:rFonts w:ascii="Book Antiqua" w:hAnsi="Book Antiqua" w:cs="Times New Roman"/>
          <w:sz w:val="24"/>
          <w:szCs w:val="24"/>
          <w:lang w:val="en-US"/>
        </w:rPr>
        <w:t xml:space="preserve"> (HCC)</w:t>
      </w:r>
      <w:r w:rsidR="00595171" w:rsidRPr="00933202">
        <w:rPr>
          <w:rFonts w:ascii="Book Antiqua" w:hAnsi="Book Antiqua" w:cs="Times New Roman"/>
          <w:sz w:val="24"/>
          <w:szCs w:val="24"/>
          <w:lang w:val="en-US"/>
        </w:rPr>
        <w:t>, is one of the greatest ki</w:t>
      </w:r>
      <w:r w:rsidR="00757A88" w:rsidRPr="00933202">
        <w:rPr>
          <w:rFonts w:ascii="Book Antiqua" w:hAnsi="Book Antiqua" w:cs="Times New Roman"/>
          <w:sz w:val="24"/>
          <w:szCs w:val="24"/>
          <w:lang w:val="en-US"/>
        </w:rPr>
        <w:t xml:space="preserve">llers in human history. </w:t>
      </w:r>
      <w:r w:rsidR="00595171" w:rsidRPr="00933202">
        <w:rPr>
          <w:rFonts w:ascii="Book Antiqua" w:hAnsi="Book Antiqua" w:cs="Times New Roman"/>
          <w:sz w:val="24"/>
          <w:szCs w:val="24"/>
          <w:lang w:val="en-US"/>
        </w:rPr>
        <w:t>It is 200 times more infectious than human immunodeficiency virus (HIV) and so far has killed more people than HIV.</w:t>
      </w:r>
      <w:r w:rsidR="00DE0C0E" w:rsidRPr="00933202">
        <w:rPr>
          <w:rFonts w:ascii="Book Antiqua" w:hAnsi="Book Antiqua" w:cs="Times New Roman"/>
          <w:sz w:val="24"/>
          <w:szCs w:val="24"/>
          <w:lang w:val="en-US"/>
        </w:rPr>
        <w:t xml:space="preserve"> </w:t>
      </w:r>
      <w:r w:rsidR="00595171" w:rsidRPr="00933202">
        <w:rPr>
          <w:rFonts w:ascii="Book Antiqua" w:hAnsi="Book Antiqua" w:cs="Times New Roman"/>
          <w:sz w:val="24"/>
          <w:szCs w:val="24"/>
          <w:lang w:val="en-US"/>
        </w:rPr>
        <w:t xml:space="preserve">HBV poses a </w:t>
      </w:r>
      <w:r w:rsidR="0034726E" w:rsidRPr="00933202">
        <w:rPr>
          <w:rFonts w:ascii="Book Antiqua" w:hAnsi="Book Antiqua" w:cs="Times New Roman"/>
          <w:sz w:val="24"/>
          <w:szCs w:val="24"/>
          <w:lang w:val="en-US"/>
        </w:rPr>
        <w:t>serious</w:t>
      </w:r>
      <w:r w:rsidR="00691CE4" w:rsidRPr="00933202">
        <w:rPr>
          <w:rFonts w:ascii="Book Antiqua" w:hAnsi="Book Antiqua" w:cs="Times New Roman"/>
          <w:sz w:val="24"/>
          <w:szCs w:val="24"/>
          <w:lang w:val="en-US"/>
        </w:rPr>
        <w:t xml:space="preserve"> </w:t>
      </w:r>
      <w:r w:rsidR="006F303D" w:rsidRPr="00933202">
        <w:rPr>
          <w:rFonts w:ascii="Book Antiqua" w:hAnsi="Book Antiqua" w:cs="Times New Roman"/>
          <w:sz w:val="24"/>
          <w:szCs w:val="24"/>
          <w:lang w:val="en-US"/>
        </w:rPr>
        <w:t xml:space="preserve">global </w:t>
      </w:r>
      <w:r w:rsidR="00595171" w:rsidRPr="00933202">
        <w:rPr>
          <w:rFonts w:ascii="Book Antiqua" w:hAnsi="Book Antiqua" w:cs="Times New Roman"/>
          <w:sz w:val="24"/>
          <w:szCs w:val="24"/>
          <w:lang w:val="en-US"/>
        </w:rPr>
        <w:t>health problem, about one third of the world’s population have been infected by this virus, of which 370 million are chronic carriers and about one million people die each year</w:t>
      </w:r>
      <w:r w:rsidR="004E12EF" w:rsidRPr="00933202">
        <w:rPr>
          <w:rFonts w:ascii="Book Antiqua" w:hAnsi="Book Antiqua" w:cs="Times New Roman"/>
          <w:sz w:val="24"/>
          <w:szCs w:val="24"/>
          <w:lang w:val="en-US"/>
        </w:rPr>
        <w:fldChar w:fldCharType="begin">
          <w:fldData xml:space="preserve">PEVuZE5vdGU+PENpdGU+PEF1dGhvcj5NaWNoZWw8L0F1dGhvcj48WWVhcj4yMDEwPC9ZZWFyPjxS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</w:fldData>
        </w:fldChar>
      </w:r>
      <w:r w:rsidR="006D65A4" w:rsidRPr="00933202">
        <w:rPr>
          <w:rFonts w:ascii="Book Antiqua" w:hAnsi="Book Antiqua" w:cs="Times New Roman"/>
          <w:sz w:val="24"/>
          <w:szCs w:val="24"/>
          <w:lang w:val="en-US"/>
        </w:rPr>
        <w:instrText xml:space="preserve"> ADDIN EN.CITE </w:instrText>
      </w:r>
      <w:r w:rsidR="004E12EF" w:rsidRPr="00933202">
        <w:rPr>
          <w:rFonts w:ascii="Book Antiqua" w:hAnsi="Book Antiqua" w:cs="Times New Roman"/>
          <w:sz w:val="24"/>
          <w:szCs w:val="24"/>
          <w:lang w:val="en-US"/>
        </w:rPr>
        <w:fldChar w:fldCharType="begin">
          <w:fldData xml:space="preserve">PEVuZE5vdGU+PENpdGU+PEF1dGhvcj5NaWNoZWw8L0F1dGhvcj48WWVhcj4yMDEwPC9ZZWFyPjxS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</w:fldData>
        </w:fldChar>
      </w:r>
      <w:r w:rsidR="006D65A4" w:rsidRPr="00933202">
        <w:rPr>
          <w:rFonts w:ascii="Book Antiqua" w:hAnsi="Book Antiqua" w:cs="Times New Roman"/>
          <w:sz w:val="24"/>
          <w:szCs w:val="24"/>
          <w:lang w:val="en-US"/>
        </w:rPr>
        <w:instrText xml:space="preserve"> ADDIN EN.CITE.DATA </w:instrText>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6D65A4" w:rsidRPr="00933202">
        <w:rPr>
          <w:rFonts w:ascii="Book Antiqua" w:hAnsi="Book Antiqua" w:cs="Times New Roman"/>
          <w:noProof/>
          <w:sz w:val="24"/>
          <w:szCs w:val="24"/>
          <w:vertAlign w:val="superscript"/>
          <w:lang w:val="en-US"/>
        </w:rPr>
        <w:t>[</w:t>
      </w:r>
      <w:hyperlink w:anchor="_ENREF_1" w:tooltip="Michel, 2010 #39" w:history="1">
        <w:r w:rsidR="00543028" w:rsidRPr="00933202">
          <w:rPr>
            <w:rFonts w:ascii="Book Antiqua" w:hAnsi="Book Antiqua" w:cs="Times New Roman"/>
            <w:noProof/>
            <w:sz w:val="24"/>
            <w:szCs w:val="24"/>
            <w:vertAlign w:val="superscript"/>
            <w:lang w:val="en-US"/>
          </w:rPr>
          <w:t>1</w:t>
        </w:r>
      </w:hyperlink>
      <w:r w:rsidR="006D65A4"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DE0C0E" w:rsidRPr="00933202">
        <w:rPr>
          <w:rFonts w:ascii="Book Antiqua" w:hAnsi="Book Antiqua" w:cs="Times New Roman"/>
          <w:sz w:val="24"/>
          <w:szCs w:val="24"/>
          <w:lang w:val="en-US"/>
        </w:rPr>
        <w:t xml:space="preserve">. </w:t>
      </w:r>
      <w:r w:rsidR="00BD7ABB" w:rsidRPr="00933202">
        <w:rPr>
          <w:rFonts w:ascii="Book Antiqua" w:hAnsi="Book Antiqua" w:cs="Times New Roman"/>
          <w:sz w:val="24"/>
          <w:szCs w:val="24"/>
          <w:lang w:val="en-US"/>
        </w:rPr>
        <w:t xml:space="preserve">The virus is commonly present in human </w:t>
      </w:r>
      <w:proofErr w:type="gramStart"/>
      <w:r w:rsidR="00BD7ABB" w:rsidRPr="00933202">
        <w:rPr>
          <w:rFonts w:ascii="Book Antiqua" w:hAnsi="Book Antiqua" w:cs="Times New Roman"/>
          <w:sz w:val="24"/>
          <w:szCs w:val="24"/>
          <w:lang w:val="en-US"/>
        </w:rPr>
        <w:t>population,</w:t>
      </w:r>
      <w:proofErr w:type="gramEnd"/>
      <w:r w:rsidR="00BD7ABB" w:rsidRPr="00933202">
        <w:rPr>
          <w:rFonts w:ascii="Book Antiqua" w:hAnsi="Book Antiqua" w:cs="Times New Roman"/>
          <w:sz w:val="24"/>
          <w:szCs w:val="24"/>
          <w:lang w:val="en-US"/>
        </w:rPr>
        <w:t xml:space="preserve"> </w:t>
      </w:r>
      <w:r w:rsidR="00FE7D6A" w:rsidRPr="00933202">
        <w:rPr>
          <w:rFonts w:ascii="Book Antiqua" w:hAnsi="Book Antiqua" w:cs="Times New Roman"/>
          <w:sz w:val="24"/>
          <w:szCs w:val="24"/>
          <w:lang w:val="en-US"/>
        </w:rPr>
        <w:t xml:space="preserve">at least 7% of the people in </w:t>
      </w:r>
      <w:r w:rsidR="003F63DB" w:rsidRPr="00933202">
        <w:rPr>
          <w:rFonts w:ascii="Book Antiqua" w:hAnsi="Book Antiqua" w:cs="Times New Roman"/>
          <w:sz w:val="24"/>
          <w:szCs w:val="24"/>
          <w:lang w:val="en-US"/>
        </w:rPr>
        <w:t>South East Asia, China and Africa are chronically infected</w:t>
      </w:r>
      <w:r w:rsidR="00FE7D6A" w:rsidRPr="00933202">
        <w:rPr>
          <w:rFonts w:ascii="Book Antiqua" w:hAnsi="Book Antiqua" w:cs="Times New Roman"/>
          <w:sz w:val="24"/>
          <w:szCs w:val="24"/>
          <w:lang w:val="en-US"/>
        </w:rPr>
        <w:t xml:space="preserve"> by HBV</w:t>
      </w:r>
      <w:r w:rsidR="003F63DB" w:rsidRPr="00933202">
        <w:rPr>
          <w:rFonts w:ascii="Book Antiqua" w:hAnsi="Book Antiqua" w:cs="Times New Roman"/>
          <w:sz w:val="24"/>
          <w:szCs w:val="24"/>
          <w:lang w:val="en-US"/>
        </w:rPr>
        <w:t>.</w:t>
      </w:r>
      <w:r w:rsidR="00560222" w:rsidRPr="00933202">
        <w:rPr>
          <w:rFonts w:ascii="Book Antiqua" w:hAnsi="Book Antiqua" w:cs="Times New Roman"/>
          <w:sz w:val="24"/>
          <w:szCs w:val="24"/>
          <w:lang w:val="en-US"/>
        </w:rPr>
        <w:t xml:space="preserve"> </w:t>
      </w:r>
      <w:r w:rsidR="008C6644" w:rsidRPr="00933202">
        <w:rPr>
          <w:rFonts w:ascii="Book Antiqua" w:hAnsi="Book Antiqua" w:cs="Times New Roman"/>
          <w:sz w:val="24"/>
          <w:szCs w:val="24"/>
          <w:lang w:val="en-US"/>
        </w:rPr>
        <w:t xml:space="preserve">The virus is now classified in the family of </w:t>
      </w:r>
      <w:r w:rsidR="008C6644" w:rsidRPr="00233A30">
        <w:rPr>
          <w:rFonts w:ascii="Book Antiqua" w:hAnsi="Book Antiqua" w:cs="Times New Roman"/>
          <w:sz w:val="24"/>
          <w:szCs w:val="24"/>
          <w:lang w:val="en-US"/>
        </w:rPr>
        <w:t>Hepadnaviridae</w:t>
      </w:r>
      <w:r w:rsidR="008C6644" w:rsidRPr="00933202">
        <w:rPr>
          <w:rFonts w:ascii="Book Antiqua" w:hAnsi="Book Antiqua" w:cs="Times New Roman"/>
          <w:sz w:val="24"/>
          <w:szCs w:val="24"/>
          <w:lang w:val="en-US"/>
        </w:rPr>
        <w:t xml:space="preserve"> and it has a narrow host range, infecting only human and other higher primates such </w:t>
      </w:r>
      <w:r w:rsidR="00560222" w:rsidRPr="00933202">
        <w:rPr>
          <w:rFonts w:ascii="Book Antiqua" w:hAnsi="Book Antiqua" w:cs="Times New Roman"/>
          <w:sz w:val="24"/>
          <w:szCs w:val="24"/>
          <w:lang w:val="en-US"/>
        </w:rPr>
        <w:t xml:space="preserve">as chimpanzees and orangutans. </w:t>
      </w:r>
      <w:r w:rsidR="008C6644" w:rsidRPr="00933202">
        <w:rPr>
          <w:rFonts w:ascii="Book Antiqua" w:hAnsi="Book Antiqua" w:cs="Times New Roman"/>
          <w:sz w:val="24"/>
          <w:szCs w:val="24"/>
          <w:lang w:val="en-US"/>
        </w:rPr>
        <w:t>The modes of HBV transmission include blood transfusion, unprotected sexual contact, contaminated needles and syringes, and via perinatal transmission from an infected mother to her baby during childbirth.</w:t>
      </w:r>
      <w:r w:rsidR="00DE0C0E" w:rsidRPr="00933202">
        <w:rPr>
          <w:rFonts w:ascii="Book Antiqua" w:hAnsi="Book Antiqua" w:cs="Times New Roman"/>
          <w:sz w:val="24"/>
          <w:szCs w:val="24"/>
          <w:lang w:val="en-US"/>
        </w:rPr>
        <w:t xml:space="preserve"> </w:t>
      </w:r>
    </w:p>
    <w:p w14:paraId="2D402CCD" w14:textId="34DBB301" w:rsidR="0008452C" w:rsidRPr="00933202" w:rsidRDefault="001516DB"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Hepatitis B surface antigen (HBsAg)</w:t>
      </w:r>
      <w:r w:rsidR="00FC7B4E" w:rsidRPr="00933202">
        <w:rPr>
          <w:rFonts w:ascii="Book Antiqua" w:hAnsi="Book Antiqua" w:cs="Times New Roman"/>
          <w:sz w:val="24"/>
          <w:szCs w:val="24"/>
          <w:lang w:val="en-US"/>
        </w:rPr>
        <w:t xml:space="preserve"> </w:t>
      </w:r>
      <w:r w:rsidR="00F945F0" w:rsidRPr="00933202">
        <w:rPr>
          <w:rFonts w:ascii="Book Antiqua" w:hAnsi="Book Antiqua" w:cs="Times New Roman"/>
          <w:sz w:val="24"/>
          <w:szCs w:val="24"/>
          <w:lang w:val="en-US"/>
        </w:rPr>
        <w:t xml:space="preserve">was accidentally discovered </w:t>
      </w:r>
      <w:r w:rsidR="003104CA" w:rsidRPr="00933202">
        <w:rPr>
          <w:rFonts w:ascii="Book Antiqua" w:hAnsi="Book Antiqua" w:cs="Times New Roman"/>
          <w:sz w:val="24"/>
          <w:szCs w:val="24"/>
          <w:lang w:val="en-US"/>
        </w:rPr>
        <w:t xml:space="preserve">in 1960’s </w:t>
      </w:r>
      <w:r w:rsidR="00F945F0" w:rsidRPr="00933202">
        <w:rPr>
          <w:rFonts w:ascii="Book Antiqua" w:hAnsi="Book Antiqua" w:cs="Times New Roman"/>
          <w:sz w:val="24"/>
          <w:szCs w:val="24"/>
          <w:lang w:val="en-US"/>
        </w:rPr>
        <w:t xml:space="preserve">by </w:t>
      </w:r>
      <w:r w:rsidR="009668EA" w:rsidRPr="00933202">
        <w:rPr>
          <w:rFonts w:ascii="Book Antiqua" w:hAnsi="Book Antiqua" w:cs="Times New Roman"/>
          <w:sz w:val="24"/>
          <w:szCs w:val="24"/>
          <w:lang w:val="en-US"/>
        </w:rPr>
        <w:t xml:space="preserve">an American doctor, </w:t>
      </w:r>
      <w:r w:rsidR="00F945F0" w:rsidRPr="00933202">
        <w:rPr>
          <w:rFonts w:ascii="Book Antiqua" w:hAnsi="Book Antiqua" w:cs="Times New Roman"/>
          <w:sz w:val="24"/>
          <w:szCs w:val="24"/>
          <w:lang w:val="en-US"/>
        </w:rPr>
        <w:t>Baruch Blumberg</w:t>
      </w:r>
      <w:r w:rsidR="003F0356" w:rsidRPr="00933202">
        <w:rPr>
          <w:rFonts w:ascii="Book Antiqua" w:hAnsi="Book Antiqua" w:cs="Times New Roman"/>
          <w:sz w:val="24"/>
          <w:szCs w:val="24"/>
          <w:lang w:val="en-US"/>
        </w:rPr>
        <w:t>, in the blood of an Australian aborigine, when he was studying the inherited variations in human beings</w:t>
      </w:r>
      <w:r w:rsidR="004E12EF" w:rsidRPr="00933202">
        <w:rPr>
          <w:rFonts w:ascii="Book Antiqua" w:hAnsi="Book Antiqua" w:cs="Times New Roman"/>
          <w:sz w:val="24"/>
          <w:szCs w:val="24"/>
          <w:lang w:val="en-US"/>
        </w:rPr>
        <w:fldChar w:fldCharType="begin"/>
      </w:r>
      <w:r w:rsidR="00E74554" w:rsidRPr="00933202">
        <w:rPr>
          <w:rFonts w:ascii="Book Antiqua" w:hAnsi="Book Antiqua" w:cs="Times New Roman"/>
          <w:sz w:val="24"/>
          <w:szCs w:val="24"/>
          <w:lang w:val="en-US"/>
        </w:rPr>
        <w:instrText xml:space="preserve"> ADDIN EN.CITE &lt;EndNote&gt;&lt;Cite&gt;&lt;Author&gt;Blumberg&lt;/Author&gt;&lt;Year&gt;1964&lt;/Year&gt;&lt;RecNum&gt;40&lt;/RecNum&gt;&lt;DisplayText&gt;&lt;style face="superscript"&gt;[2]&lt;/style&gt;&lt;/DisplayText&gt;&lt;record&gt;&lt;rec-number&gt;40&lt;/rec-number&gt;&lt;foreign-keys&gt;&lt;key app="EN" db-id="axzfprpdxrftwlewf99pw2fbpa9xp0avs9fr"&gt;40&lt;/key&gt;&lt;/foreign-keys&gt;&lt;ref-type name="Journal Article"&gt;17&lt;/ref-type&gt;&lt;contributors&gt;&lt;authors&gt;&lt;author&gt;Blumberg, B. S.&lt;/author&gt;&lt;/authors&gt;&lt;/contributors&gt;&lt;titles&gt;&lt;title&gt;Polymorphisms of the serum proteins and the development of iso-precipitins in transfused patients&lt;/title&gt;&lt;secondary-title&gt;Bull N Y Acad Med&lt;/secondary-title&gt;&lt;alt-title&gt;Bulletin of the New York Academy of Medicine&lt;/alt-title&gt;&lt;/titles&gt;&lt;periodical&gt;&lt;full-title&gt;Bull N Y Acad Med&lt;/full-title&gt;&lt;abbr-1&gt;Bulletin of the New York Academy of Medicine&lt;/abbr-1&gt;&lt;/periodical&gt;&lt;alt-periodical&gt;&lt;full-title&gt;Bull N Y Acad Med&lt;/full-title&gt;&lt;abbr-1&gt;Bulletin of the New York Academy of Medicine&lt;/abbr-1&gt;&lt;/alt-periodical&gt;&lt;pages&gt;377-86&lt;/pages&gt;&lt;volume&gt;40&lt;/volume&gt;&lt;edition&gt;1964/05/01&lt;/edition&gt;&lt;keywords&gt;&lt;keyword&gt;*Alpha-Globulins&lt;/keyword&gt;&lt;keyword&gt;*Antibodies&lt;/keyword&gt;&lt;keyword&gt;*Chlorpromazine&lt;/keyword&gt;&lt;keyword&gt;*Cholinesterases&lt;/keyword&gt;&lt;keyword&gt;*Genetics, Medical&lt;/keyword&gt;&lt;keyword&gt;*Glucosephosphate Dehydrogenase Deficiency&lt;/keyword&gt;&lt;keyword&gt;*Glycoproteins&lt;/keyword&gt;&lt;keyword&gt;*Haptoglobins&lt;/keyword&gt;&lt;keyword&gt;*Phosphoric Monoester Hydrolases&lt;/keyword&gt;&lt;keyword&gt;*Physostigmine&lt;/keyword&gt;&lt;keyword&gt;*Procaine&lt;/keyword&gt;&lt;keyword&gt;*Rheumatoid Factor&lt;/keyword&gt;&lt;keyword&gt;*Serum Globulins&lt;/keyword&gt;&lt;keyword&gt;*Succinylcholine&lt;/keyword&gt;&lt;keyword&gt;*Thalassemia&lt;/keyword&gt;&lt;keyword&gt;*Transferrin&lt;/keyword&gt;&lt;keyword&gt;*gamma-Globulins&lt;/keyword&gt;&lt;/keywords&gt;&lt;dates&gt;&lt;year&gt;1964&lt;/year&gt;&lt;pub-dates&gt;&lt;date&gt;May&lt;/date&gt;&lt;/pub-dates&gt;&lt;/dates&gt;&lt;isbn&gt;0028-7091 (Print)&amp;#xD;0028-7091 (Linking)&lt;/isbn&gt;&lt;accession-num&gt;14146804&lt;/accession-num&gt;&lt;urls&gt;&lt;related-urls&gt;&lt;url&gt;http://www.ncbi.nlm.nih.gov/pubmed/14146804&lt;/url&gt;&lt;/related-urls&gt;&lt;/urls&gt;&lt;custom2&gt;1750599&lt;/custom2&gt;&lt;language&gt;eng&lt;/language&gt;&lt;/record&gt;&lt;/Cite&gt;&lt;/EndNote&gt;</w:instrText>
      </w:r>
      <w:r w:rsidR="004E12EF" w:rsidRPr="00933202">
        <w:rPr>
          <w:rFonts w:ascii="Book Antiqua" w:hAnsi="Book Antiqua" w:cs="Times New Roman"/>
          <w:sz w:val="24"/>
          <w:szCs w:val="24"/>
          <w:lang w:val="en-US"/>
        </w:rPr>
        <w:fldChar w:fldCharType="separate"/>
      </w:r>
      <w:r w:rsidR="006D65A4" w:rsidRPr="00933202">
        <w:rPr>
          <w:rFonts w:ascii="Book Antiqua" w:hAnsi="Book Antiqua" w:cs="Times New Roman"/>
          <w:noProof/>
          <w:sz w:val="24"/>
          <w:szCs w:val="24"/>
          <w:vertAlign w:val="superscript"/>
          <w:lang w:val="en-US"/>
        </w:rPr>
        <w:t>[</w:t>
      </w:r>
      <w:hyperlink w:anchor="_ENREF_2" w:tooltip="Blumberg, 1964 #40" w:history="1">
        <w:r w:rsidR="00543028" w:rsidRPr="00933202">
          <w:rPr>
            <w:rFonts w:ascii="Book Antiqua" w:hAnsi="Book Antiqua" w:cs="Times New Roman"/>
            <w:noProof/>
            <w:sz w:val="24"/>
            <w:szCs w:val="24"/>
            <w:vertAlign w:val="superscript"/>
            <w:lang w:val="en-US"/>
          </w:rPr>
          <w:t>2</w:t>
        </w:r>
      </w:hyperlink>
      <w:r w:rsidR="006D65A4"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DE0C0E" w:rsidRPr="00933202">
        <w:rPr>
          <w:rFonts w:ascii="Book Antiqua" w:hAnsi="Book Antiqua" w:cs="Times New Roman"/>
          <w:sz w:val="24"/>
          <w:szCs w:val="24"/>
          <w:lang w:val="en-US"/>
        </w:rPr>
        <w:t xml:space="preserve">. </w:t>
      </w:r>
      <w:r w:rsidR="00823D13" w:rsidRPr="00933202">
        <w:rPr>
          <w:rFonts w:ascii="Book Antiqua" w:hAnsi="Book Antiqua" w:cs="Times New Roman"/>
          <w:sz w:val="24"/>
          <w:szCs w:val="24"/>
          <w:lang w:val="en-US"/>
        </w:rPr>
        <w:t xml:space="preserve">In 1970, for the first time, Dane </w:t>
      </w:r>
      <w:r w:rsidR="005B7BF7" w:rsidRPr="00933202">
        <w:rPr>
          <w:rFonts w:ascii="Book Antiqua" w:hAnsi="Book Antiqua" w:cs="Times New Roman"/>
          <w:i/>
          <w:sz w:val="24"/>
          <w:szCs w:val="24"/>
          <w:lang w:val="en-US"/>
        </w:rPr>
        <w:t>et al</w:t>
      </w:r>
      <w:r w:rsidR="009B2DD9" w:rsidRPr="00933202">
        <w:rPr>
          <w:rFonts w:ascii="Book Antiqua" w:hAnsi="Book Antiqua" w:cs="Times New Roman"/>
          <w:sz w:val="24"/>
          <w:szCs w:val="24"/>
          <w:lang w:val="en-US"/>
        </w:rPr>
        <w:fldChar w:fldCharType="begin"/>
      </w:r>
      <w:r w:rsidR="009B2DD9" w:rsidRPr="00933202">
        <w:rPr>
          <w:rFonts w:ascii="Book Antiqua" w:hAnsi="Book Antiqua" w:cs="Times New Roman"/>
          <w:sz w:val="24"/>
          <w:szCs w:val="24"/>
          <w:lang w:val="en-US"/>
        </w:rPr>
        <w:instrText xml:space="preserve"> ADDIN EN.CITE &lt;EndNote&gt;&lt;Cite&gt;&lt;Author&gt;Dane&lt;/Author&gt;&lt;Year&gt;1970&lt;/Year&gt;&lt;RecNum&gt;43&lt;/RecNum&gt;&lt;DisplayText&gt;&lt;style face="superscript"&gt;[3]&lt;/style&gt;&lt;/DisplayText&gt;&lt;record&gt;&lt;rec-number&gt;43&lt;/rec-number&gt;&lt;foreign-keys&gt;&lt;key app="EN" db-id="axzfprpdxrftwlewf99pw2fbpa9xp0avs9fr"&gt;43&lt;/key&gt;&lt;/foreign-keys&gt;&lt;ref-type name="Journal Article"&gt;17&lt;/ref-type&gt;&lt;contributors&gt;&lt;authors&gt;&lt;author&gt;Dane, D. S.&lt;/author&gt;&lt;author&gt;Cameron, C. H.&lt;/author&gt;&lt;author&gt;Briggs, M.&lt;/author&gt;&lt;/authors&gt;&lt;/contributors&gt;&lt;titles&gt;&lt;title&gt;Virus-like particles in serum of patients with Australia-antigen-associated hepatitis&lt;/title&gt;&lt;secondary-title&gt;Lancet&lt;/secondary-title&gt;&lt;alt-title&gt;Lancet&lt;/alt-title&gt;&lt;/titles&gt;&lt;periodical&gt;&lt;full-title&gt;Lancet&lt;/full-title&gt;&lt;abbr-1&gt;Lancet&lt;/abbr-1&gt;&lt;/periodical&gt;&lt;alt-periodical&gt;&lt;full-title&gt;Lancet&lt;/full-title&gt;&lt;abbr-1&gt;Lancet&lt;/abbr-1&gt;&lt;/alt-periodical&gt;&lt;pages&gt;695-8&lt;/pages&gt;&lt;volume&gt;1&lt;/volume&gt;&lt;number&gt;7649&lt;/number&gt;&lt;edition&gt;1970/04/04&lt;/edition&gt;&lt;keywords&gt;&lt;keyword&gt;Adult&lt;/keyword&gt;&lt;keyword&gt;Aged&lt;/keyword&gt;&lt;keyword&gt;Centrifugation, Density Gradient&lt;/keyword&gt;&lt;keyword&gt;Female&lt;/keyword&gt;&lt;keyword&gt;Hepatitis B/immunology/*microbiology&lt;/keyword&gt;&lt;keyword&gt;Hepatitis B Antigens/analysis&lt;/keyword&gt;&lt;keyword&gt;*Hepatitis B virus&lt;/keyword&gt;&lt;keyword&gt;Humans&lt;/keyword&gt;&lt;keyword&gt;Immunodiffusion&lt;/keyword&gt;&lt;keyword&gt;Male&lt;/keyword&gt;&lt;keyword&gt;Microscopy, Electron&lt;/keyword&gt;&lt;keyword&gt;Viruses/*isolation &amp;amp; purification&lt;/keyword&gt;&lt;/keywords&gt;&lt;dates&gt;&lt;year&gt;1970&lt;/year&gt;&lt;pub-dates&gt;&lt;date&gt;Apr 4&lt;/date&gt;&lt;/pub-dates&gt;&lt;/dates&gt;&lt;isbn&gt;0140-6736 (Print)&amp;#xD;0140-6736 (Linking)&lt;/isbn&gt;&lt;accession-num&gt;4190997&lt;/accession-num&gt;&lt;urls&gt;&lt;related-urls&gt;&lt;url&gt;http://www.ncbi.nlm.nih.gov/pubmed/4190997&lt;/url&gt;&lt;/related-urls&gt;&lt;/urls&gt;&lt;language&gt;eng&lt;/language&gt;&lt;/record&gt;&lt;/Cite&gt;&lt;/EndNote&gt;</w:instrText>
      </w:r>
      <w:r w:rsidR="009B2DD9" w:rsidRPr="00933202">
        <w:rPr>
          <w:rFonts w:ascii="Book Antiqua" w:hAnsi="Book Antiqua" w:cs="Times New Roman"/>
          <w:sz w:val="24"/>
          <w:szCs w:val="24"/>
          <w:lang w:val="en-US"/>
        </w:rPr>
        <w:fldChar w:fldCharType="separate"/>
      </w:r>
      <w:r w:rsidR="009B2DD9" w:rsidRPr="00933202">
        <w:rPr>
          <w:rFonts w:ascii="Book Antiqua" w:hAnsi="Book Antiqua" w:cs="Times New Roman"/>
          <w:noProof/>
          <w:sz w:val="24"/>
          <w:szCs w:val="24"/>
          <w:vertAlign w:val="superscript"/>
          <w:lang w:val="en-US"/>
        </w:rPr>
        <w:t>[</w:t>
      </w:r>
      <w:hyperlink w:anchor="_ENREF_3" w:tooltip="Dane, 1970 #43" w:history="1">
        <w:r w:rsidR="00543028" w:rsidRPr="00933202">
          <w:rPr>
            <w:rFonts w:ascii="Book Antiqua" w:hAnsi="Book Antiqua" w:cs="Times New Roman"/>
            <w:noProof/>
            <w:sz w:val="24"/>
            <w:szCs w:val="24"/>
            <w:vertAlign w:val="superscript"/>
            <w:lang w:val="en-US"/>
          </w:rPr>
          <w:t>3</w:t>
        </w:r>
      </w:hyperlink>
      <w:r w:rsidR="009B2DD9" w:rsidRPr="00933202">
        <w:rPr>
          <w:rFonts w:ascii="Book Antiqua" w:hAnsi="Book Antiqua" w:cs="Times New Roman"/>
          <w:noProof/>
          <w:sz w:val="24"/>
          <w:szCs w:val="24"/>
          <w:vertAlign w:val="superscript"/>
          <w:lang w:val="en-US"/>
        </w:rPr>
        <w:t>]</w:t>
      </w:r>
      <w:r w:rsidR="009B2DD9" w:rsidRPr="00933202">
        <w:rPr>
          <w:rFonts w:ascii="Book Antiqua" w:hAnsi="Book Antiqua" w:cs="Times New Roman"/>
          <w:sz w:val="24"/>
          <w:szCs w:val="24"/>
          <w:lang w:val="en-US"/>
        </w:rPr>
        <w:fldChar w:fldCharType="end"/>
      </w:r>
      <w:r w:rsidR="00823D13" w:rsidRPr="00933202">
        <w:rPr>
          <w:rFonts w:ascii="Book Antiqua" w:hAnsi="Book Antiqua" w:cs="Times New Roman"/>
          <w:sz w:val="24"/>
          <w:szCs w:val="24"/>
          <w:lang w:val="en-US"/>
        </w:rPr>
        <w:t xml:space="preserve"> reported the observation of </w:t>
      </w:r>
      <w:r w:rsidR="00011FC2" w:rsidRPr="00933202">
        <w:rPr>
          <w:rFonts w:ascii="Book Antiqua" w:hAnsi="Book Antiqua" w:cs="Times New Roman"/>
          <w:sz w:val="24"/>
          <w:szCs w:val="24"/>
          <w:lang w:val="en-US"/>
        </w:rPr>
        <w:t>the virus particles under a transmission electron microscope</w:t>
      </w:r>
      <w:r w:rsidR="00DE0C0E" w:rsidRPr="00933202">
        <w:rPr>
          <w:rFonts w:ascii="Book Antiqua" w:hAnsi="Book Antiqua" w:cs="Times New Roman"/>
          <w:sz w:val="24"/>
          <w:szCs w:val="24"/>
          <w:lang w:val="en-US"/>
        </w:rPr>
        <w:t xml:space="preserve">. </w:t>
      </w:r>
      <w:r w:rsidR="00936A7D" w:rsidRPr="00933202">
        <w:rPr>
          <w:rFonts w:ascii="Book Antiqua" w:hAnsi="Book Antiqua" w:cs="Times New Roman"/>
          <w:sz w:val="24"/>
          <w:szCs w:val="24"/>
          <w:lang w:val="en-US"/>
        </w:rPr>
        <w:t xml:space="preserve">The </w:t>
      </w:r>
      <w:r w:rsidR="003A085E" w:rsidRPr="00933202">
        <w:rPr>
          <w:rFonts w:ascii="Book Antiqua" w:hAnsi="Book Antiqua" w:cs="Times New Roman"/>
          <w:sz w:val="24"/>
          <w:szCs w:val="24"/>
          <w:lang w:val="en-US"/>
        </w:rPr>
        <w:t>infectious particle or known as</w:t>
      </w:r>
      <w:r w:rsidR="00A16DF8" w:rsidRPr="00933202">
        <w:rPr>
          <w:rFonts w:ascii="Book Antiqua" w:hAnsi="Book Antiqua" w:cs="Times New Roman"/>
          <w:sz w:val="24"/>
          <w:szCs w:val="24"/>
          <w:lang w:val="en-US"/>
        </w:rPr>
        <w:t xml:space="preserve"> </w:t>
      </w:r>
      <w:r w:rsidR="003A085E" w:rsidRPr="00933202">
        <w:rPr>
          <w:rFonts w:ascii="Book Antiqua" w:hAnsi="Book Antiqua" w:cs="Times New Roman"/>
          <w:sz w:val="24"/>
          <w:szCs w:val="24"/>
          <w:lang w:val="en-US"/>
        </w:rPr>
        <w:t xml:space="preserve">the Dane </w:t>
      </w:r>
      <w:proofErr w:type="gramStart"/>
      <w:r w:rsidR="003A085E" w:rsidRPr="00933202">
        <w:rPr>
          <w:rFonts w:ascii="Book Antiqua" w:hAnsi="Book Antiqua" w:cs="Times New Roman"/>
          <w:sz w:val="24"/>
          <w:szCs w:val="24"/>
          <w:lang w:val="en-US"/>
        </w:rPr>
        <w:t>particle</w:t>
      </w:r>
      <w:r w:rsidR="00A16DF8" w:rsidRPr="00933202">
        <w:rPr>
          <w:rFonts w:ascii="Book Antiqua" w:hAnsi="Book Antiqua" w:cs="Times New Roman"/>
          <w:sz w:val="24"/>
          <w:szCs w:val="24"/>
          <w:lang w:val="en-US"/>
        </w:rPr>
        <w:t>,</w:t>
      </w:r>
      <w:proofErr w:type="gramEnd"/>
      <w:r w:rsidR="003A085E" w:rsidRPr="00933202">
        <w:rPr>
          <w:rFonts w:ascii="Book Antiqua" w:hAnsi="Book Antiqua" w:cs="Times New Roman"/>
          <w:sz w:val="24"/>
          <w:szCs w:val="24"/>
          <w:lang w:val="en-US"/>
        </w:rPr>
        <w:t xml:space="preserve"> is roughly spherical with a diameter about 42 nm (Figure </w:t>
      </w:r>
      <w:r w:rsidR="0097047A" w:rsidRPr="00933202">
        <w:rPr>
          <w:rFonts w:ascii="Book Antiqua" w:hAnsi="Book Antiqua" w:cs="Times New Roman"/>
          <w:sz w:val="24"/>
          <w:szCs w:val="24"/>
          <w:lang w:val="en-US"/>
        </w:rPr>
        <w:t>1</w:t>
      </w:r>
      <w:r w:rsidR="003A085E"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3A085E" w:rsidRPr="00933202">
        <w:rPr>
          <w:rFonts w:ascii="Book Antiqua" w:hAnsi="Book Antiqua" w:cs="Times New Roman"/>
          <w:sz w:val="24"/>
          <w:szCs w:val="24"/>
          <w:lang w:val="en-US"/>
        </w:rPr>
        <w:t>This particle can be found in the blood of a chronically infected patient</w:t>
      </w:r>
      <w:r w:rsidR="00E434A2" w:rsidRPr="00933202">
        <w:rPr>
          <w:rFonts w:ascii="Book Antiqua" w:hAnsi="Book Antiqua" w:cs="Times New Roman"/>
          <w:sz w:val="24"/>
          <w:szCs w:val="24"/>
          <w:lang w:val="en-US"/>
        </w:rPr>
        <w:t xml:space="preserve"> and it</w:t>
      </w:r>
      <w:r w:rsidR="0097047A" w:rsidRPr="00933202">
        <w:rPr>
          <w:rFonts w:ascii="Book Antiqua" w:hAnsi="Book Antiqua" w:cs="Times New Roman"/>
          <w:sz w:val="24"/>
          <w:szCs w:val="24"/>
          <w:lang w:val="en-US"/>
        </w:rPr>
        <w:t>s</w:t>
      </w:r>
      <w:r w:rsidR="00E434A2" w:rsidRPr="00933202">
        <w:rPr>
          <w:rFonts w:ascii="Book Antiqua" w:hAnsi="Book Antiqua" w:cs="Times New Roman"/>
          <w:sz w:val="24"/>
          <w:szCs w:val="24"/>
          <w:lang w:val="en-US"/>
        </w:rPr>
        <w:t xml:space="preserve"> three-dimensional structure has been determined by cryo-electron microscopy</w:t>
      </w:r>
      <w:r w:rsidR="004E12EF" w:rsidRPr="00933202">
        <w:rPr>
          <w:rFonts w:ascii="Book Antiqua" w:hAnsi="Book Antiqua" w:cs="Times New Roman"/>
          <w:sz w:val="24"/>
          <w:szCs w:val="24"/>
          <w:lang w:val="en-US"/>
        </w:rPr>
        <w:fldChar w:fldCharType="begin"/>
      </w:r>
      <w:r w:rsidR="006D65A4" w:rsidRPr="00933202">
        <w:rPr>
          <w:rFonts w:ascii="Book Antiqua" w:hAnsi="Book Antiqua" w:cs="Times New Roman"/>
          <w:sz w:val="24"/>
          <w:szCs w:val="24"/>
          <w:lang w:val="en-US"/>
        </w:rPr>
        <w:instrText xml:space="preserve"> ADDIN EN.CITE &lt;EndNote&gt;&lt;Cite&gt;&lt;Author&gt;Seitz&lt;/Author&gt;&lt;Year&gt;2007&lt;/Year&gt;&lt;RecNum&gt;44&lt;/RecNum&gt;&lt;DisplayText&gt;&lt;style face="superscript"&gt;[4]&lt;/style&gt;&lt;/DisplayText&gt;&lt;record&gt;&lt;rec-number&gt;44&lt;/rec-number&gt;&lt;foreign-keys&gt;&lt;key app="EN" db-id="axzfprpdxrftwlewf99pw2fbpa9xp0avs9fr"&gt;44&lt;/key&gt;&lt;/foreign-keys&gt;&lt;ref-type name="Journal Article"&gt;17&lt;/ref-type&gt;&lt;contributors&gt;&lt;authors&gt;&lt;author&gt;Seitz, S.&lt;/author&gt;&lt;author&gt;Urban, S.&lt;/author&gt;&lt;author&gt;Antoni, C.&lt;/author&gt;&lt;author&gt;Bottcher, B.&lt;/author&gt;&lt;/authors&gt;&lt;/contributors&gt;&lt;auth-address&gt;Department of Molecular Virology, Otto-Meyerhof-Zentrum (OMZ), University of Heidelberg, and Department of Medicine II, University Hospital Mannheim, Germany.&lt;/auth-address&gt;&lt;titles&gt;&lt;title&gt;Cryo-electron microscopy of hepatitis B virions reveals variability in envelope capsid interactions&lt;/title&gt;&lt;secondary-title&gt;EMBO J&lt;/secondary-title&gt;&lt;alt-title&gt;The EMBO journal&lt;/alt-title&gt;&lt;/titles&gt;&lt;pages&gt;4160-7&lt;/pages&gt;&lt;volume&gt;26&lt;/volume&gt;&lt;number&gt;18&lt;/number&gt;&lt;edition&gt;2007/09/01&lt;/edition&gt;&lt;keywords&gt;&lt;keyword&gt;Amino Acid Sequence&lt;/keyword&gt;&lt;keyword&gt;Capsid Proteins/*metabolism/*ultrastructure&lt;/keyword&gt;&lt;keyword&gt;*Cryoelectron Microscopy&lt;/keyword&gt;&lt;keyword&gt;Hepatitis B/virology&lt;/keyword&gt;&lt;keyword&gt;Hepatitis B virus/metabolism/*ultrastructure&lt;/keyword&gt;&lt;keyword&gt;Humans&lt;/keyword&gt;&lt;keyword&gt;Models, Molecular&lt;/keyword&gt;&lt;keyword&gt;Molecular Sequence Data&lt;/keyword&gt;&lt;keyword&gt;Protein Binding&lt;/keyword&gt;&lt;keyword&gt;Viral Core Proteins/chemistry&lt;/keyword&gt;&lt;keyword&gt;Viral Envelope Proteins/*metabolism/*ultrastructure&lt;/keyword&gt;&lt;keyword&gt;Virion/metabolism/*ultrastructure&lt;/keyword&gt;&lt;/keywords&gt;&lt;dates&gt;&lt;year&gt;2007&lt;/year&gt;&lt;pub-dates&gt;&lt;date&gt;Sep 19&lt;/date&gt;&lt;/pub-dates&gt;&lt;/dates&gt;&lt;isbn&gt;0261-4189 (Print)&amp;#xD;0261-4189 (Linking)&lt;/isbn&gt;&lt;accession-num&gt;17762862&lt;/accession-num&gt;&lt;work-type&gt;Research Support, Non-U.S. Gov&amp;apos;t&lt;/work-type&gt;&lt;urls&gt;&lt;related-urls&gt;&lt;url&gt;http://www.ncbi.nlm.nih.gov/pubmed/17762862&lt;/url&gt;&lt;/related-urls&gt;&lt;/urls&gt;&lt;custom2&gt;2230676&lt;/custom2&gt;&lt;electronic-resource-num&gt;10.1038/sj.emboj.7601841&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6D65A4" w:rsidRPr="00933202">
        <w:rPr>
          <w:rFonts w:ascii="Book Antiqua" w:hAnsi="Book Antiqua" w:cs="Times New Roman"/>
          <w:noProof/>
          <w:sz w:val="24"/>
          <w:szCs w:val="24"/>
          <w:vertAlign w:val="superscript"/>
          <w:lang w:val="en-US"/>
        </w:rPr>
        <w:t>[</w:t>
      </w:r>
      <w:hyperlink w:anchor="_ENREF_4" w:tooltip="Seitz, 2007 #44" w:history="1">
        <w:r w:rsidR="00543028" w:rsidRPr="00933202">
          <w:rPr>
            <w:rFonts w:ascii="Book Antiqua" w:hAnsi="Book Antiqua" w:cs="Times New Roman"/>
            <w:noProof/>
            <w:sz w:val="24"/>
            <w:szCs w:val="24"/>
            <w:vertAlign w:val="superscript"/>
            <w:lang w:val="en-US"/>
          </w:rPr>
          <w:t>4</w:t>
        </w:r>
      </w:hyperlink>
      <w:r w:rsidR="006D65A4"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3A085E" w:rsidRPr="00933202">
        <w:rPr>
          <w:rFonts w:ascii="Book Antiqua" w:hAnsi="Book Antiqua" w:cs="Times New Roman"/>
          <w:sz w:val="24"/>
          <w:szCs w:val="24"/>
          <w:lang w:val="en-US"/>
        </w:rPr>
        <w:t>.</w:t>
      </w:r>
      <w:r w:rsidR="00403B0A" w:rsidRPr="00933202">
        <w:rPr>
          <w:rFonts w:ascii="Book Antiqua" w:hAnsi="Book Antiqua" w:cs="Times New Roman"/>
          <w:sz w:val="24"/>
          <w:szCs w:val="24"/>
          <w:lang w:val="en-US"/>
        </w:rPr>
        <w:t xml:space="preserve"> </w:t>
      </w:r>
      <w:r w:rsidR="003A085E" w:rsidRPr="00933202">
        <w:rPr>
          <w:rFonts w:ascii="Book Antiqua" w:hAnsi="Book Antiqua" w:cs="Times New Roman"/>
          <w:sz w:val="24"/>
          <w:szCs w:val="24"/>
          <w:lang w:val="en-US"/>
        </w:rPr>
        <w:t xml:space="preserve">The virion is enveloped by a lipid bilayer derived from the </w:t>
      </w:r>
      <w:r w:rsidR="009B57F4" w:rsidRPr="00933202">
        <w:rPr>
          <w:rFonts w:ascii="Book Antiqua" w:hAnsi="Book Antiqua" w:cs="Times New Roman"/>
          <w:sz w:val="24"/>
          <w:szCs w:val="24"/>
          <w:lang w:val="en-US"/>
        </w:rPr>
        <w:t xml:space="preserve">host </w:t>
      </w:r>
      <w:r w:rsidR="003A085E" w:rsidRPr="00933202">
        <w:rPr>
          <w:rFonts w:ascii="Book Antiqua" w:hAnsi="Book Antiqua" w:cs="Times New Roman"/>
          <w:sz w:val="24"/>
          <w:szCs w:val="24"/>
          <w:lang w:val="en-US"/>
        </w:rPr>
        <w:t>cell membranes</w:t>
      </w:r>
      <w:r w:rsidR="008C60CF" w:rsidRPr="00933202">
        <w:rPr>
          <w:rFonts w:ascii="Book Antiqua" w:hAnsi="Book Antiqua" w:cs="Times New Roman"/>
          <w:sz w:val="24"/>
          <w:szCs w:val="24"/>
          <w:lang w:val="en-US"/>
        </w:rPr>
        <w:fldChar w:fldCharType="begin"/>
      </w:r>
      <w:r w:rsidR="008C60CF" w:rsidRPr="00933202">
        <w:rPr>
          <w:rFonts w:ascii="Book Antiqua" w:hAnsi="Book Antiqua" w:cs="Times New Roman"/>
          <w:sz w:val="24"/>
          <w:szCs w:val="24"/>
          <w:lang w:val="en-US"/>
        </w:rPr>
        <w:instrText xml:space="preserve"> ADDIN EN.CITE &lt;EndNote&gt;&lt;Cite&gt;&lt;Author&gt;Bruss&lt;/Author&gt;&lt;Year&gt;2004&lt;/Year&gt;&lt;RecNum&gt;168&lt;/RecNum&gt;&lt;DisplayText&gt;&lt;style face="superscript"&gt;[5]&lt;/style&gt;&lt;/DisplayText&gt;&lt;record&gt;&lt;rec-number&gt;168&lt;/rec-number&gt;&lt;foreign-keys&gt;&lt;key app="EN" db-id="axzfprpdxrftwlewf99pw2fbpa9xp0avs9fr"&gt;168&lt;/key&gt;&lt;/foreign-keys&gt;&lt;ref-type name="Journal Article"&gt;17&lt;/ref-type&gt;&lt;contributors&gt;&lt;authors&gt;&lt;author&gt;Bruss, V.&lt;/author&gt;&lt;/authors&gt;&lt;/contributors&gt;&lt;auth-address&gt;Department of Virology, University of Gottingen, Kreuzbergring 57, 37075 Gottingen, Germany. vbruss@gwdg.de&lt;/auth-address&gt;&lt;titles&gt;&lt;title&gt;Envelopment of the hepatitis B virus nucleocapsid&lt;/title&gt;&lt;secondary-title&gt;Virus Res&lt;/secondary-title&gt;&lt;alt-title&gt;Virus research&lt;/alt-title&gt;&lt;/titles&gt;&lt;pages&gt;199-209&lt;/pages&gt;&lt;volume&gt;106&lt;/volume&gt;&lt;number&gt;2&lt;/number&gt;&lt;edition&gt;2004/11/30&lt;/edition&gt;&lt;keywords&gt;&lt;keyword&gt;Animals&lt;/keyword&gt;&lt;keyword&gt;Capsid/*physiology&lt;/keyword&gt;&lt;keyword&gt;Hepatitis B virus/genetics/*physiology&lt;/keyword&gt;&lt;keyword&gt;Humans&lt;/keyword&gt;&lt;keyword&gt;Viral Envelope Proteins/chemistry/genetics/*physiology&lt;/keyword&gt;&lt;keyword&gt;Virion/physiology&lt;/keyword&gt;&lt;keyword&gt;Virus Assembly/*physiology&lt;/keyword&gt;&lt;/keywords&gt;&lt;dates&gt;&lt;year&gt;2004&lt;/year&gt;&lt;pub-dates&gt;&lt;date&gt;Dec&lt;/date&gt;&lt;/pub-dates&gt;&lt;/dates&gt;&lt;isbn&gt;0168-1702 (Print)&amp;#xD;0168-1702 (Linking)&lt;/isbn&gt;&lt;accession-num&gt;15567498&lt;/accession-num&gt;&lt;work-type&gt;Review&lt;/work-type&gt;&lt;urls&gt;&lt;related-urls&gt;&lt;url&gt;http://www.ncbi.nlm.nih.gov/pubmed/15567498&lt;/url&gt;&lt;/related-urls&gt;&lt;/urls&gt;&lt;electronic-resource-num&gt;10.1016/j.virusres.2004.08.016&lt;/electronic-resource-num&gt;&lt;language&gt;eng&lt;/language&gt;&lt;/record&gt;&lt;/Cite&gt;&lt;/EndNote&gt;</w:instrText>
      </w:r>
      <w:r w:rsidR="008C60CF" w:rsidRPr="00933202">
        <w:rPr>
          <w:rFonts w:ascii="Book Antiqua" w:hAnsi="Book Antiqua" w:cs="Times New Roman"/>
          <w:sz w:val="24"/>
          <w:szCs w:val="24"/>
          <w:lang w:val="en-US"/>
        </w:rPr>
        <w:fldChar w:fldCharType="separate"/>
      </w:r>
      <w:r w:rsidR="008C60CF" w:rsidRPr="00933202">
        <w:rPr>
          <w:rFonts w:ascii="Book Antiqua" w:hAnsi="Book Antiqua" w:cs="Times New Roman"/>
          <w:noProof/>
          <w:sz w:val="24"/>
          <w:szCs w:val="24"/>
          <w:vertAlign w:val="superscript"/>
          <w:lang w:val="en-US"/>
        </w:rPr>
        <w:t>[</w:t>
      </w:r>
      <w:hyperlink w:anchor="_ENREF_5" w:tooltip="Bruss, 2004 #168" w:history="1">
        <w:r w:rsidR="00543028" w:rsidRPr="00933202">
          <w:rPr>
            <w:rFonts w:ascii="Book Antiqua" w:hAnsi="Book Antiqua" w:cs="Times New Roman"/>
            <w:noProof/>
            <w:sz w:val="24"/>
            <w:szCs w:val="24"/>
            <w:vertAlign w:val="superscript"/>
            <w:lang w:val="en-US"/>
          </w:rPr>
          <w:t>5</w:t>
        </w:r>
      </w:hyperlink>
      <w:r w:rsidR="008C60CF" w:rsidRPr="00933202">
        <w:rPr>
          <w:rFonts w:ascii="Book Antiqua" w:hAnsi="Book Antiqua" w:cs="Times New Roman"/>
          <w:noProof/>
          <w:sz w:val="24"/>
          <w:szCs w:val="24"/>
          <w:vertAlign w:val="superscript"/>
          <w:lang w:val="en-US"/>
        </w:rPr>
        <w:t>]</w:t>
      </w:r>
      <w:r w:rsidR="008C60CF" w:rsidRPr="00933202">
        <w:rPr>
          <w:rFonts w:ascii="Book Antiqua" w:hAnsi="Book Antiqua" w:cs="Times New Roman"/>
          <w:sz w:val="24"/>
          <w:szCs w:val="24"/>
          <w:lang w:val="en-US"/>
        </w:rPr>
        <w:fldChar w:fldCharType="end"/>
      </w:r>
      <w:r w:rsidR="00DE0C0E" w:rsidRPr="00933202">
        <w:rPr>
          <w:rFonts w:ascii="Book Antiqua" w:hAnsi="Book Antiqua" w:cs="Times New Roman"/>
          <w:sz w:val="24"/>
          <w:szCs w:val="24"/>
          <w:lang w:val="en-US"/>
        </w:rPr>
        <w:t xml:space="preserve">. </w:t>
      </w:r>
      <w:r w:rsidR="003A085E" w:rsidRPr="00933202">
        <w:rPr>
          <w:rFonts w:ascii="Book Antiqua" w:hAnsi="Book Antiqua" w:cs="Times New Roman"/>
          <w:sz w:val="24"/>
          <w:szCs w:val="24"/>
          <w:lang w:val="en-US"/>
        </w:rPr>
        <w:t>Asso</w:t>
      </w:r>
      <w:r w:rsidR="00FF0E46" w:rsidRPr="00933202">
        <w:rPr>
          <w:rFonts w:ascii="Book Antiqua" w:hAnsi="Book Antiqua" w:cs="Times New Roman"/>
          <w:sz w:val="24"/>
          <w:szCs w:val="24"/>
          <w:lang w:val="en-US"/>
        </w:rPr>
        <w:t xml:space="preserve">ciated with the lipid are three </w:t>
      </w:r>
      <w:r w:rsidR="00403B0A" w:rsidRPr="00933202">
        <w:rPr>
          <w:rFonts w:ascii="Book Antiqua" w:hAnsi="Book Antiqua" w:cs="Times New Roman"/>
          <w:sz w:val="24"/>
          <w:szCs w:val="24"/>
          <w:lang w:val="en-US"/>
        </w:rPr>
        <w:t>distinct but related forms of surface protein (HBsAg): S- (small), M- (middle) and L- (large) HBsAg.</w:t>
      </w:r>
      <w:r w:rsidR="00DE0C0E" w:rsidRPr="00933202">
        <w:rPr>
          <w:rFonts w:ascii="Book Antiqua" w:hAnsi="Book Antiqua" w:cs="Times New Roman"/>
          <w:sz w:val="24"/>
          <w:szCs w:val="24"/>
          <w:lang w:val="en-US"/>
        </w:rPr>
        <w:t xml:space="preserve"> </w:t>
      </w:r>
    </w:p>
    <w:p w14:paraId="12038686" w14:textId="77777777" w:rsidR="00F945F0" w:rsidRPr="00933202" w:rsidRDefault="003A085E"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lastRenderedPageBreak/>
        <w:t>Inside the envelope is the viral nucleocapsid which is made of many copies of core protein or commonly known as core antigen (HBcAg).</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Within the capsid is a partially double-stranded DNA genome. The polymerase protein (P) which has reverse transcriptase and DNA-depe</w:t>
      </w:r>
      <w:r w:rsidR="007619E2" w:rsidRPr="00933202">
        <w:rPr>
          <w:rFonts w:ascii="Book Antiqua" w:hAnsi="Book Antiqua" w:cs="Times New Roman"/>
          <w:sz w:val="24"/>
          <w:szCs w:val="24"/>
          <w:lang w:val="en-US"/>
        </w:rPr>
        <w:t>ndent DNA polymerase activities</w:t>
      </w:r>
      <w:r w:rsidRPr="00933202">
        <w:rPr>
          <w:rFonts w:ascii="Book Antiqua" w:hAnsi="Book Antiqua" w:cs="Times New Roman"/>
          <w:sz w:val="24"/>
          <w:szCs w:val="24"/>
          <w:lang w:val="en-US"/>
        </w:rPr>
        <w:t xml:space="preserve"> is covalently linked to </w:t>
      </w:r>
      <w:r w:rsidR="008C6644" w:rsidRPr="00933202">
        <w:rPr>
          <w:rFonts w:ascii="Book Antiqua" w:hAnsi="Book Antiqua" w:cs="Times New Roman"/>
          <w:sz w:val="24"/>
          <w:szCs w:val="24"/>
          <w:lang w:val="en-US"/>
        </w:rPr>
        <w:t>a partially double-stranded circular DNA genome of about 3.2 kb</w:t>
      </w:r>
      <w:r w:rsidRPr="00933202">
        <w:rPr>
          <w:rFonts w:ascii="Book Antiqua" w:hAnsi="Book Antiqua" w:cs="Times New Roman"/>
          <w:sz w:val="24"/>
          <w:szCs w:val="24"/>
          <w:lang w:val="en-US"/>
        </w:rPr>
        <w:t>.</w:t>
      </w:r>
    </w:p>
    <w:p w14:paraId="2C4C7230" w14:textId="27CD229B" w:rsidR="0097047A" w:rsidRPr="00933202" w:rsidRDefault="00B22429"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Apart from the virion, another two distinct forms of non-infectious particles are also observed in the serum of </w:t>
      </w:r>
      <w:r w:rsidR="003A72BB" w:rsidRPr="00933202">
        <w:rPr>
          <w:rFonts w:ascii="Book Antiqua" w:hAnsi="Book Antiqua" w:cs="Times New Roman"/>
          <w:sz w:val="24"/>
          <w:szCs w:val="24"/>
          <w:lang w:val="en-US"/>
        </w:rPr>
        <w:t>a chronic carrier.</w:t>
      </w:r>
      <w:r w:rsidR="00DE0C0E" w:rsidRPr="00933202">
        <w:rPr>
          <w:rFonts w:ascii="Book Antiqua" w:hAnsi="Book Antiqua" w:cs="Times New Roman"/>
          <w:sz w:val="24"/>
          <w:szCs w:val="24"/>
          <w:lang w:val="en-US"/>
        </w:rPr>
        <w:t xml:space="preserve"> </w:t>
      </w:r>
      <w:r w:rsidR="003A72BB" w:rsidRPr="00933202">
        <w:rPr>
          <w:rFonts w:ascii="Book Antiqua" w:hAnsi="Book Antiqua" w:cs="Times New Roman"/>
          <w:sz w:val="24"/>
          <w:szCs w:val="24"/>
          <w:lang w:val="en-US"/>
        </w:rPr>
        <w:t>They appear</w:t>
      </w:r>
      <w:r w:rsidRPr="00933202">
        <w:rPr>
          <w:rFonts w:ascii="Book Antiqua" w:hAnsi="Book Antiqua" w:cs="Times New Roman"/>
          <w:sz w:val="24"/>
          <w:szCs w:val="24"/>
          <w:lang w:val="en-US"/>
        </w:rPr>
        <w:t xml:space="preserve"> as spheres or filaments with a diameter of </w:t>
      </w:r>
      <w:r w:rsidR="00CA2FFD" w:rsidRPr="00933202">
        <w:rPr>
          <w:rFonts w:ascii="Book Antiqua" w:hAnsi="Book Antiqua" w:cs="Times New Roman"/>
          <w:sz w:val="24"/>
          <w:szCs w:val="24"/>
          <w:lang w:val="en-US"/>
        </w:rPr>
        <w:t xml:space="preserve">about </w:t>
      </w:r>
      <w:r w:rsidRPr="00933202">
        <w:rPr>
          <w:rFonts w:ascii="Book Antiqua" w:hAnsi="Book Antiqua" w:cs="Times New Roman"/>
          <w:sz w:val="24"/>
          <w:szCs w:val="24"/>
          <w:lang w:val="en-US"/>
        </w:rPr>
        <w:t xml:space="preserve">22 nm when observed under an electron microscope (Figure </w:t>
      </w:r>
      <w:r w:rsidR="00A56C94" w:rsidRPr="00933202">
        <w:rPr>
          <w:rFonts w:ascii="Book Antiqua" w:hAnsi="Book Antiqua" w:cs="Times New Roman"/>
          <w:sz w:val="24"/>
          <w:szCs w:val="24"/>
          <w:lang w:val="en-US"/>
        </w:rPr>
        <w:t>1</w:t>
      </w:r>
      <w:r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The filamentous particles have different length.</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The amount of these non-</w:t>
      </w:r>
      <w:r w:rsidR="00233A30">
        <w:rPr>
          <w:rFonts w:ascii="Book Antiqua" w:hAnsi="Book Antiqua" w:cs="Times New Roman"/>
          <w:sz w:val="24"/>
          <w:szCs w:val="24"/>
          <w:lang w:val="en-US"/>
        </w:rPr>
        <w:t>infectious particles is about 1000- to 100</w:t>
      </w:r>
      <w:r w:rsidRPr="00933202">
        <w:rPr>
          <w:rFonts w:ascii="Book Antiqua" w:hAnsi="Book Antiqua" w:cs="Times New Roman"/>
          <w:sz w:val="24"/>
          <w:szCs w:val="24"/>
          <w:lang w:val="en-US"/>
        </w:rPr>
        <w:t xml:space="preserve">000-fold in excess compared to the </w:t>
      </w:r>
      <w:proofErr w:type="gramStart"/>
      <w:r w:rsidRPr="00933202">
        <w:rPr>
          <w:rFonts w:ascii="Book Antiqua" w:hAnsi="Book Antiqua" w:cs="Times New Roman"/>
          <w:sz w:val="24"/>
          <w:szCs w:val="24"/>
          <w:lang w:val="en-US"/>
        </w:rPr>
        <w:t>virion</w:t>
      </w:r>
      <w:proofErr w:type="gramEnd"/>
      <w:r w:rsidR="004E12EF" w:rsidRPr="00933202">
        <w:rPr>
          <w:rFonts w:ascii="Book Antiqua" w:hAnsi="Book Antiqua" w:cs="Times New Roman"/>
          <w:sz w:val="24"/>
          <w:szCs w:val="24"/>
          <w:lang w:val="en-US"/>
        </w:rPr>
        <w:fldChar w:fldCharType="begin">
          <w:fldData xml:space="preserve">PEVuZE5vdGU+PENpdGU+PEF1dGhvcj5DaGFpPC9BdXRob3I+PFllYXI+MjAwODwvWWVhcj48UmVj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</w:fldData>
        </w:fldChar>
      </w:r>
      <w:r w:rsidR="008C60CF" w:rsidRPr="00933202">
        <w:rPr>
          <w:rFonts w:ascii="Book Antiqua" w:hAnsi="Book Antiqua" w:cs="Times New Roman"/>
          <w:sz w:val="24"/>
          <w:szCs w:val="24"/>
          <w:lang w:val="en-US"/>
        </w:rPr>
        <w:instrText xml:space="preserve"> ADDIN EN.CITE </w:instrText>
      </w:r>
      <w:r w:rsidR="008C60CF" w:rsidRPr="00933202">
        <w:rPr>
          <w:rFonts w:ascii="Book Antiqua" w:hAnsi="Book Antiqua" w:cs="Times New Roman"/>
          <w:sz w:val="24"/>
          <w:szCs w:val="24"/>
          <w:lang w:val="en-US"/>
        </w:rPr>
        <w:fldChar w:fldCharType="begin">
          <w:fldData xml:space="preserve">PEVuZE5vdGU+PENpdGU+PEF1dGhvcj5DaGFpPC9BdXRob3I+PFllYXI+MjAwODwvWWVhcj48UmVj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</w:fldData>
        </w:fldChar>
      </w:r>
      <w:r w:rsidR="008C60CF" w:rsidRPr="00933202">
        <w:rPr>
          <w:rFonts w:ascii="Book Antiqua" w:hAnsi="Book Antiqua" w:cs="Times New Roman"/>
          <w:sz w:val="24"/>
          <w:szCs w:val="24"/>
          <w:lang w:val="en-US"/>
        </w:rPr>
        <w:instrText xml:space="preserve"> ADDIN EN.CITE.DATA </w:instrText>
      </w:r>
      <w:r w:rsidR="008C60CF" w:rsidRPr="00933202">
        <w:rPr>
          <w:rFonts w:ascii="Book Antiqua" w:hAnsi="Book Antiqua" w:cs="Times New Roman"/>
          <w:sz w:val="24"/>
          <w:szCs w:val="24"/>
          <w:lang w:val="en-US"/>
        </w:rPr>
      </w:r>
      <w:r w:rsidR="008C60CF"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8C60CF" w:rsidRPr="00933202">
        <w:rPr>
          <w:rFonts w:ascii="Book Antiqua" w:hAnsi="Book Antiqua" w:cs="Times New Roman"/>
          <w:noProof/>
          <w:sz w:val="24"/>
          <w:szCs w:val="24"/>
          <w:vertAlign w:val="superscript"/>
          <w:lang w:val="en-US"/>
        </w:rPr>
        <w:t>[</w:t>
      </w:r>
      <w:hyperlink w:anchor="_ENREF_6" w:tooltip="Chai, 2008 #45" w:history="1">
        <w:r w:rsidR="00543028" w:rsidRPr="00933202">
          <w:rPr>
            <w:rFonts w:ascii="Book Antiqua" w:hAnsi="Book Antiqua" w:cs="Times New Roman"/>
            <w:noProof/>
            <w:sz w:val="24"/>
            <w:szCs w:val="24"/>
            <w:vertAlign w:val="superscript"/>
            <w:lang w:val="en-US"/>
          </w:rPr>
          <w:t>6</w:t>
        </w:r>
      </w:hyperlink>
      <w:r w:rsidR="008C60CF"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EC57B0"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and it is thought to serve as decoys to fool human’s immune system.</w:t>
      </w:r>
      <w:r w:rsidR="00DE0C0E" w:rsidRPr="00933202">
        <w:rPr>
          <w:rFonts w:ascii="Book Antiqua" w:hAnsi="Book Antiqua" w:cs="Times New Roman"/>
          <w:sz w:val="24"/>
          <w:szCs w:val="24"/>
          <w:lang w:val="en-US"/>
        </w:rPr>
        <w:t xml:space="preserve"> </w:t>
      </w:r>
    </w:p>
    <w:p w14:paraId="0BC55510" w14:textId="0B819B87" w:rsidR="004321F6" w:rsidRPr="00933202" w:rsidRDefault="004321F6"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On the other hand, </w:t>
      </w:r>
      <w:r w:rsidR="00C140FC" w:rsidRPr="00933202">
        <w:rPr>
          <w:rFonts w:ascii="Book Antiqua" w:hAnsi="Book Antiqua" w:cs="Times New Roman"/>
          <w:sz w:val="24"/>
          <w:szCs w:val="24"/>
          <w:lang w:val="en-US"/>
        </w:rPr>
        <w:t>not all viruses are harmful to human beings</w:t>
      </w:r>
      <w:r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 xml:space="preserve">Viruses that infect </w:t>
      </w:r>
      <w:r w:rsidR="00E042DA" w:rsidRPr="00933202">
        <w:rPr>
          <w:rFonts w:ascii="Book Antiqua" w:hAnsi="Book Antiqua" w:cs="Times New Roman"/>
          <w:sz w:val="24"/>
          <w:szCs w:val="24"/>
          <w:lang w:val="en-US"/>
        </w:rPr>
        <w:t xml:space="preserve">and replicate in </w:t>
      </w:r>
      <w:r w:rsidRPr="00933202">
        <w:rPr>
          <w:rFonts w:ascii="Book Antiqua" w:hAnsi="Book Antiqua" w:cs="Times New Roman"/>
          <w:sz w:val="24"/>
          <w:szCs w:val="24"/>
          <w:lang w:val="en-US"/>
        </w:rPr>
        <w:t xml:space="preserve">bacteria or known as bacteriophages (phages) </w:t>
      </w:r>
      <w:r w:rsidR="00E042DA" w:rsidRPr="00933202">
        <w:rPr>
          <w:rFonts w:ascii="Book Antiqua" w:hAnsi="Book Antiqua" w:cs="Times New Roman"/>
          <w:sz w:val="24"/>
          <w:szCs w:val="24"/>
          <w:lang w:val="en-US"/>
        </w:rPr>
        <w:t xml:space="preserve">are believed to </w:t>
      </w:r>
      <w:r w:rsidR="009F761C" w:rsidRPr="00933202">
        <w:rPr>
          <w:rFonts w:ascii="Book Antiqua" w:hAnsi="Book Antiqua" w:cs="Times New Roman"/>
          <w:sz w:val="24"/>
          <w:szCs w:val="24"/>
          <w:lang w:val="en-US"/>
        </w:rPr>
        <w:t>control bacterial population</w:t>
      </w:r>
      <w:r w:rsidR="006F700D" w:rsidRPr="00933202">
        <w:rPr>
          <w:rFonts w:ascii="Book Antiqua" w:hAnsi="Book Antiqua" w:cs="Times New Roman"/>
          <w:sz w:val="24"/>
          <w:szCs w:val="24"/>
          <w:lang w:val="en-US"/>
        </w:rPr>
        <w:t xml:space="preserve">s </w:t>
      </w:r>
      <w:r w:rsidR="00A315D4" w:rsidRPr="00933202">
        <w:rPr>
          <w:rFonts w:ascii="Book Antiqua" w:hAnsi="Book Antiqua" w:cs="Times New Roman"/>
          <w:sz w:val="24"/>
          <w:szCs w:val="24"/>
          <w:lang w:val="en-US"/>
        </w:rPr>
        <w:t>on</w:t>
      </w:r>
      <w:r w:rsidR="006F700D" w:rsidRPr="00933202">
        <w:rPr>
          <w:rFonts w:ascii="Book Antiqua" w:hAnsi="Book Antiqua" w:cs="Times New Roman"/>
          <w:sz w:val="24"/>
          <w:szCs w:val="24"/>
          <w:lang w:val="en-US"/>
        </w:rPr>
        <w:t xml:space="preserve"> this plane</w:t>
      </w:r>
      <w:r w:rsidR="00E042DA" w:rsidRPr="00933202">
        <w:rPr>
          <w:rFonts w:ascii="Book Antiqua" w:hAnsi="Book Antiqua" w:cs="Times New Roman"/>
          <w:sz w:val="24"/>
          <w:szCs w:val="24"/>
          <w:lang w:val="en-US"/>
        </w:rPr>
        <w:t>t</w:t>
      </w:r>
      <w:r w:rsidR="006F700D" w:rsidRPr="00933202">
        <w:rPr>
          <w:rFonts w:ascii="Book Antiqua" w:hAnsi="Book Antiqua" w:cs="Times New Roman"/>
          <w:sz w:val="24"/>
          <w:szCs w:val="24"/>
          <w:lang w:val="en-US"/>
        </w:rPr>
        <w:t>s.</w:t>
      </w:r>
      <w:r w:rsidR="00DE0C0E" w:rsidRPr="00933202">
        <w:rPr>
          <w:rFonts w:ascii="Book Antiqua" w:hAnsi="Book Antiqua" w:cs="Times New Roman"/>
          <w:sz w:val="24"/>
          <w:szCs w:val="24"/>
          <w:lang w:val="en-US"/>
        </w:rPr>
        <w:t xml:space="preserve"> </w:t>
      </w:r>
      <w:r w:rsidR="005D45E6" w:rsidRPr="00933202">
        <w:rPr>
          <w:rFonts w:ascii="Book Antiqua" w:hAnsi="Book Antiqua" w:cs="Times New Roman"/>
          <w:sz w:val="24"/>
          <w:szCs w:val="24"/>
          <w:lang w:val="en-US"/>
        </w:rPr>
        <w:t>They are distributed in ocean</w:t>
      </w:r>
      <w:r w:rsidR="00AD0BFA" w:rsidRPr="00933202">
        <w:rPr>
          <w:rFonts w:ascii="Book Antiqua" w:hAnsi="Book Antiqua" w:cs="Times New Roman"/>
          <w:sz w:val="24"/>
          <w:szCs w:val="24"/>
          <w:lang w:val="en-US"/>
        </w:rPr>
        <w:t>s</w:t>
      </w:r>
      <w:r w:rsidR="005D45E6" w:rsidRPr="00933202">
        <w:rPr>
          <w:rFonts w:ascii="Book Antiqua" w:hAnsi="Book Antiqua" w:cs="Times New Roman"/>
          <w:sz w:val="24"/>
          <w:szCs w:val="24"/>
          <w:lang w:val="en-US"/>
        </w:rPr>
        <w:t>, river</w:t>
      </w:r>
      <w:r w:rsidR="00AD0BFA" w:rsidRPr="00933202">
        <w:rPr>
          <w:rFonts w:ascii="Book Antiqua" w:hAnsi="Book Antiqua" w:cs="Times New Roman"/>
          <w:sz w:val="24"/>
          <w:szCs w:val="24"/>
          <w:lang w:val="en-US"/>
        </w:rPr>
        <w:t>s</w:t>
      </w:r>
      <w:r w:rsidR="005D45E6" w:rsidRPr="00933202">
        <w:rPr>
          <w:rFonts w:ascii="Book Antiqua" w:hAnsi="Book Antiqua" w:cs="Times New Roman"/>
          <w:sz w:val="24"/>
          <w:szCs w:val="24"/>
          <w:lang w:val="en-US"/>
        </w:rPr>
        <w:t xml:space="preserve">, soils, animals, insects and places populated </w:t>
      </w:r>
      <w:r w:rsidR="00532D66" w:rsidRPr="00933202">
        <w:rPr>
          <w:rFonts w:ascii="Book Antiqua" w:hAnsi="Book Antiqua" w:cs="Times New Roman"/>
          <w:sz w:val="24"/>
          <w:szCs w:val="24"/>
          <w:lang w:val="en-US"/>
        </w:rPr>
        <w:t>by</w:t>
      </w:r>
      <w:r w:rsidR="005D45E6" w:rsidRPr="00933202">
        <w:rPr>
          <w:rFonts w:ascii="Book Antiqua" w:hAnsi="Book Antiqua" w:cs="Times New Roman"/>
          <w:sz w:val="24"/>
          <w:szCs w:val="24"/>
          <w:lang w:val="en-US"/>
        </w:rPr>
        <w:t xml:space="preserve"> bacteria.</w:t>
      </w:r>
      <w:r w:rsidR="00DE0C0E" w:rsidRPr="00933202">
        <w:rPr>
          <w:rFonts w:ascii="Book Antiqua" w:hAnsi="Book Antiqua" w:cs="Times New Roman"/>
          <w:sz w:val="24"/>
          <w:szCs w:val="24"/>
          <w:lang w:val="en-US"/>
        </w:rPr>
        <w:t xml:space="preserve"> </w:t>
      </w:r>
      <w:r w:rsidR="00893200" w:rsidRPr="00933202">
        <w:rPr>
          <w:rFonts w:ascii="Book Antiqua" w:hAnsi="Book Antiqua" w:cs="Times New Roman"/>
          <w:sz w:val="24"/>
          <w:szCs w:val="24"/>
          <w:lang w:val="en-US"/>
        </w:rPr>
        <w:t>These useful viruses were discovered separately by Frederick Twort and Félix d'Hérelle</w:t>
      </w:r>
      <w:r w:rsidR="00405913" w:rsidRPr="00933202">
        <w:rPr>
          <w:rFonts w:ascii="Book Antiqua" w:hAnsi="Book Antiqua" w:cs="Times New Roman"/>
          <w:sz w:val="24"/>
          <w:szCs w:val="24"/>
          <w:lang w:val="en-US"/>
        </w:rPr>
        <w:t xml:space="preserve"> </w:t>
      </w:r>
      <w:r w:rsidR="00990610" w:rsidRPr="00933202">
        <w:rPr>
          <w:rFonts w:ascii="Book Antiqua" w:hAnsi="Book Antiqua" w:cs="Times New Roman"/>
          <w:sz w:val="24"/>
          <w:szCs w:val="24"/>
          <w:lang w:val="en-US"/>
        </w:rPr>
        <w:t>in 1910’s</w:t>
      </w:r>
      <w:r w:rsidR="004E12EF" w:rsidRPr="00933202">
        <w:rPr>
          <w:rFonts w:ascii="Book Antiqua" w:hAnsi="Book Antiqua" w:cs="Times New Roman"/>
          <w:sz w:val="24"/>
          <w:szCs w:val="24"/>
          <w:lang w:val="en-US"/>
        </w:rPr>
        <w:fldChar w:fldCharType="begin"/>
      </w:r>
      <w:r w:rsidR="008C60CF" w:rsidRPr="00933202">
        <w:rPr>
          <w:rFonts w:ascii="Book Antiqua" w:hAnsi="Book Antiqua" w:cs="Times New Roman"/>
          <w:sz w:val="24"/>
          <w:szCs w:val="24"/>
          <w:lang w:val="en-US"/>
        </w:rPr>
        <w:instrText xml:space="preserve"> ADDIN EN.CITE &lt;EndNote&gt;&lt;Cite&gt;&lt;Author&gt;Shasha&lt;/Author&gt;&lt;Year&gt;2004&lt;/Year&gt;&lt;RecNum&gt;46&lt;/RecNum&gt;&lt;DisplayText&gt;&lt;style face="superscript"&gt;[7]&lt;/style&gt;&lt;/DisplayText&gt;&lt;record&gt;&lt;rec-number&gt;46&lt;/rec-number&gt;&lt;foreign-keys&gt;&lt;key app="EN" db-id="axzfprpdxrftwlewf99pw2fbpa9xp0avs9fr"&gt;46&lt;/key&gt;&lt;/foreign-keys&gt;&lt;ref-type name="Journal Article"&gt;17&lt;/ref-type&gt;&lt;contributors&gt;&lt;authors&gt;&lt;author&gt;Shasha, S. M.&lt;/author&gt;&lt;author&gt;Sharon, N.&lt;/author&gt;&lt;author&gt;Inbar, M.&lt;/author&gt;&lt;/authors&gt;&lt;/contributors&gt;&lt;auth-address&gt;Western Galilee Hospital, Nahariya.&lt;/auth-address&gt;&lt;titles&gt;&lt;title&gt;Bacteriophages as antibacterial agents&lt;/title&gt;&lt;secondary-title&gt;Harefuah&lt;/secondary-title&gt;&lt;alt-title&gt;Harefuah&lt;/alt-title&gt;&lt;/titles&gt;&lt;periodical&gt;&lt;full-title&gt;Harefuah&lt;/full-title&gt;&lt;abbr-1&gt;Harefuah&lt;/abbr-1&gt;&lt;/periodical&gt;&lt;alt-periodical&gt;&lt;full-title&gt;Harefuah&lt;/full-title&gt;&lt;abbr-1&gt;Harefuah&lt;/abbr-1&gt;&lt;/alt-periodical&gt;&lt;pages&gt;121-5, 166&lt;/pages&gt;&lt;volume&gt;143&lt;/volume&gt;&lt;number&gt;2&lt;/number&gt;&lt;edition&gt;2004/05/18&lt;/edition&gt;&lt;keywords&gt;&lt;keyword&gt;*Anti-Bacterial Agents&lt;/keyword&gt;&lt;keyword&gt;Bacterial Infections/prevention &amp;amp; control/*therapy/virology&lt;/keyword&gt;&lt;keyword&gt;*Bacteriophages&lt;/keyword&gt;&lt;keyword&gt;Clinical Trials as Topic&lt;/keyword&gt;&lt;keyword&gt;Humans&lt;/keyword&gt;&lt;/keywords&gt;&lt;dates&gt;&lt;year&gt;2004&lt;/year&gt;&lt;pub-dates&gt;&lt;date&gt;Feb&lt;/date&gt;&lt;/pub-dates&gt;&lt;/dates&gt;&lt;isbn&gt;0017-7768 (Print)&amp;#xD;0017-7768 (Linking)&lt;/isbn&gt;&lt;accession-num&gt;15143702&lt;/accession-num&gt;&lt;work-type&gt;Review&lt;/work-type&gt;&lt;urls&gt;&lt;related-urls&gt;&lt;url&gt;http://www.ncbi.nlm.nih.gov/pubmed/15143702&lt;/url&gt;&lt;/related-urls&gt;&lt;/urls&gt;&lt;language&gt;heb&lt;/language&gt;&lt;/record&gt;&lt;/Cite&gt;&lt;/EndNote&gt;</w:instrText>
      </w:r>
      <w:r w:rsidR="004E12EF" w:rsidRPr="00933202">
        <w:rPr>
          <w:rFonts w:ascii="Book Antiqua" w:hAnsi="Book Antiqua" w:cs="Times New Roman"/>
          <w:sz w:val="24"/>
          <w:szCs w:val="24"/>
          <w:lang w:val="en-US"/>
        </w:rPr>
        <w:fldChar w:fldCharType="separate"/>
      </w:r>
      <w:r w:rsidR="008C60CF" w:rsidRPr="00933202">
        <w:rPr>
          <w:rFonts w:ascii="Book Antiqua" w:hAnsi="Book Antiqua" w:cs="Times New Roman"/>
          <w:noProof/>
          <w:sz w:val="24"/>
          <w:szCs w:val="24"/>
          <w:vertAlign w:val="superscript"/>
          <w:lang w:val="en-US"/>
        </w:rPr>
        <w:t>[</w:t>
      </w:r>
      <w:hyperlink w:anchor="_ENREF_7" w:tooltip="Shasha, 2004 #46" w:history="1">
        <w:r w:rsidR="00543028" w:rsidRPr="00933202">
          <w:rPr>
            <w:rFonts w:ascii="Book Antiqua" w:hAnsi="Book Antiqua" w:cs="Times New Roman"/>
            <w:noProof/>
            <w:sz w:val="24"/>
            <w:szCs w:val="24"/>
            <w:vertAlign w:val="superscript"/>
            <w:lang w:val="en-US"/>
          </w:rPr>
          <w:t>7</w:t>
        </w:r>
      </w:hyperlink>
      <w:r w:rsidR="008C60CF"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893200" w:rsidRPr="00933202">
        <w:rPr>
          <w:rFonts w:ascii="Book Antiqua" w:hAnsi="Book Antiqua" w:cs="Times New Roman"/>
          <w:sz w:val="24"/>
          <w:szCs w:val="24"/>
          <w:lang w:val="en-US"/>
        </w:rPr>
        <w:t xml:space="preserve">, </w:t>
      </w:r>
      <w:r w:rsidR="00785DDB" w:rsidRPr="00933202">
        <w:rPr>
          <w:rFonts w:ascii="Book Antiqua" w:hAnsi="Book Antiqua" w:cs="Times New Roman"/>
          <w:sz w:val="24"/>
          <w:szCs w:val="24"/>
          <w:lang w:val="en-US"/>
        </w:rPr>
        <w:t>about</w:t>
      </w:r>
      <w:r w:rsidR="001061FE" w:rsidRPr="00933202">
        <w:rPr>
          <w:rFonts w:ascii="Book Antiqua" w:hAnsi="Book Antiqua" w:cs="Times New Roman"/>
          <w:sz w:val="24"/>
          <w:szCs w:val="24"/>
          <w:lang w:val="en-US"/>
        </w:rPr>
        <w:t xml:space="preserve"> 50 years earlier before HBV was discove</w:t>
      </w:r>
      <w:r w:rsidR="00521977" w:rsidRPr="00933202">
        <w:rPr>
          <w:rFonts w:ascii="Book Antiqua" w:hAnsi="Book Antiqua" w:cs="Times New Roman"/>
          <w:sz w:val="24"/>
          <w:szCs w:val="24"/>
          <w:lang w:val="en-US"/>
        </w:rPr>
        <w:t>re</w:t>
      </w:r>
      <w:r w:rsidR="001061FE" w:rsidRPr="00933202">
        <w:rPr>
          <w:rFonts w:ascii="Book Antiqua" w:hAnsi="Book Antiqua" w:cs="Times New Roman"/>
          <w:sz w:val="24"/>
          <w:szCs w:val="24"/>
          <w:lang w:val="en-US"/>
        </w:rPr>
        <w:t>d.</w:t>
      </w:r>
      <w:r w:rsidR="00DE0C0E" w:rsidRPr="00933202">
        <w:rPr>
          <w:rFonts w:ascii="Book Antiqua" w:hAnsi="Book Antiqua" w:cs="Times New Roman"/>
          <w:sz w:val="24"/>
          <w:szCs w:val="24"/>
          <w:lang w:val="en-US"/>
        </w:rPr>
        <w:t xml:space="preserve"> </w:t>
      </w:r>
      <w:r w:rsidR="00381DF4" w:rsidRPr="00933202">
        <w:rPr>
          <w:rFonts w:ascii="Book Antiqua" w:hAnsi="Book Antiqua" w:cs="Times New Roman"/>
          <w:sz w:val="24"/>
          <w:szCs w:val="24"/>
          <w:lang w:val="en-US"/>
        </w:rPr>
        <w:t xml:space="preserve">They occur in a wide variety of different sizes and shapes </w:t>
      </w:r>
      <w:r w:rsidR="009463D6" w:rsidRPr="00933202">
        <w:rPr>
          <w:rFonts w:ascii="Book Antiqua" w:hAnsi="Book Antiqua" w:cs="Times New Roman"/>
          <w:sz w:val="24"/>
          <w:szCs w:val="24"/>
          <w:lang w:val="en-US"/>
        </w:rPr>
        <w:t>with DNA or RNA as their genomes.</w:t>
      </w:r>
      <w:r w:rsidR="00DE0C0E" w:rsidRPr="00933202">
        <w:rPr>
          <w:rFonts w:ascii="Book Antiqua" w:hAnsi="Book Antiqua" w:cs="Times New Roman"/>
          <w:sz w:val="24"/>
          <w:szCs w:val="24"/>
          <w:lang w:val="en-US"/>
        </w:rPr>
        <w:t xml:space="preserve"> </w:t>
      </w:r>
      <w:r w:rsidR="00C82027" w:rsidRPr="00933202">
        <w:rPr>
          <w:rFonts w:ascii="Book Antiqua" w:hAnsi="Book Antiqua" w:cs="Times New Roman"/>
          <w:sz w:val="24"/>
          <w:szCs w:val="24"/>
          <w:lang w:val="en-US"/>
        </w:rPr>
        <w:t>One may not be aware of phages</w:t>
      </w:r>
      <w:r w:rsidR="00B40584" w:rsidRPr="00933202">
        <w:rPr>
          <w:rFonts w:ascii="Book Antiqua" w:hAnsi="Book Antiqua" w:cs="Times New Roman"/>
          <w:sz w:val="24"/>
          <w:szCs w:val="24"/>
          <w:lang w:val="en-US"/>
        </w:rPr>
        <w:t>’ impacts</w:t>
      </w:r>
      <w:r w:rsidR="004704EC" w:rsidRPr="00933202">
        <w:rPr>
          <w:rFonts w:ascii="Book Antiqua" w:hAnsi="Book Antiqua" w:cs="Times New Roman"/>
          <w:sz w:val="24"/>
          <w:szCs w:val="24"/>
          <w:lang w:val="en-US"/>
        </w:rPr>
        <w:t xml:space="preserve"> on</w:t>
      </w:r>
      <w:r w:rsidR="00625B7F" w:rsidRPr="00933202">
        <w:rPr>
          <w:rFonts w:ascii="Book Antiqua" w:hAnsi="Book Antiqua" w:cs="Times New Roman"/>
          <w:sz w:val="24"/>
          <w:szCs w:val="24"/>
          <w:lang w:val="en-US"/>
        </w:rPr>
        <w:t xml:space="preserve"> </w:t>
      </w:r>
      <w:r w:rsidR="00470563" w:rsidRPr="00933202">
        <w:rPr>
          <w:rFonts w:ascii="Book Antiqua" w:hAnsi="Book Antiqua" w:cs="Times New Roman"/>
          <w:sz w:val="24"/>
          <w:szCs w:val="24"/>
          <w:lang w:val="en-US"/>
        </w:rPr>
        <w:t>the global economy and the advancement of science and technology.</w:t>
      </w:r>
      <w:r w:rsidR="00DE0C0E" w:rsidRPr="00933202">
        <w:rPr>
          <w:rFonts w:ascii="Book Antiqua" w:hAnsi="Book Antiqua" w:cs="Times New Roman"/>
          <w:sz w:val="24"/>
          <w:szCs w:val="24"/>
          <w:lang w:val="en-US"/>
        </w:rPr>
        <w:t xml:space="preserve"> </w:t>
      </w:r>
      <w:r w:rsidR="00381DF4" w:rsidRPr="00933202">
        <w:rPr>
          <w:rFonts w:ascii="Book Antiqua" w:hAnsi="Book Antiqua" w:cs="Times New Roman"/>
          <w:sz w:val="24"/>
          <w:szCs w:val="24"/>
          <w:lang w:val="en-US"/>
        </w:rPr>
        <w:t>In fact, t</w:t>
      </w:r>
      <w:r w:rsidR="00470563" w:rsidRPr="00933202">
        <w:rPr>
          <w:rFonts w:ascii="Book Antiqua" w:hAnsi="Book Antiqua" w:cs="Times New Roman"/>
          <w:sz w:val="24"/>
          <w:szCs w:val="24"/>
          <w:lang w:val="en-US"/>
        </w:rPr>
        <w:t xml:space="preserve">hey </w:t>
      </w:r>
      <w:r w:rsidRPr="00933202">
        <w:rPr>
          <w:rFonts w:ascii="Book Antiqua" w:hAnsi="Book Antiqua" w:cs="Times New Roman"/>
          <w:sz w:val="24"/>
          <w:szCs w:val="24"/>
          <w:lang w:val="en-US"/>
        </w:rPr>
        <w:t xml:space="preserve">were used </w:t>
      </w:r>
      <w:r w:rsidR="00470563" w:rsidRPr="00933202">
        <w:rPr>
          <w:rFonts w:ascii="Book Antiqua" w:hAnsi="Book Antiqua" w:cs="Times New Roman"/>
          <w:sz w:val="24"/>
          <w:szCs w:val="24"/>
          <w:lang w:val="en-US"/>
        </w:rPr>
        <w:t xml:space="preserve">widely </w:t>
      </w:r>
      <w:r w:rsidRPr="00933202">
        <w:rPr>
          <w:rFonts w:ascii="Book Antiqua" w:hAnsi="Book Antiqua" w:cs="Times New Roman"/>
          <w:sz w:val="24"/>
          <w:szCs w:val="24"/>
          <w:lang w:val="en-US"/>
        </w:rPr>
        <w:t xml:space="preserve">as anti-bacterial agents in the </w:t>
      </w:r>
      <w:r w:rsidR="009A40A6" w:rsidRPr="00933202">
        <w:rPr>
          <w:rFonts w:ascii="Book Antiqua" w:hAnsi="Book Antiqua" w:cs="Times New Roman"/>
          <w:sz w:val="24"/>
          <w:szCs w:val="24"/>
          <w:lang w:val="en-US"/>
        </w:rPr>
        <w:t xml:space="preserve">early and </w:t>
      </w:r>
      <w:r w:rsidRPr="00933202">
        <w:rPr>
          <w:rFonts w:ascii="Book Antiqua" w:hAnsi="Book Antiqua" w:cs="Times New Roman"/>
          <w:sz w:val="24"/>
          <w:szCs w:val="24"/>
          <w:lang w:val="en-US"/>
        </w:rPr>
        <w:t>mid-20</w:t>
      </w:r>
      <w:r w:rsidR="00465A8E" w:rsidRPr="00933202">
        <w:rPr>
          <w:rFonts w:ascii="Book Antiqua" w:hAnsi="Book Antiqua" w:cs="Times New Roman"/>
          <w:sz w:val="24"/>
          <w:szCs w:val="24"/>
          <w:vertAlign w:val="superscript"/>
          <w:lang w:val="en-US"/>
        </w:rPr>
        <w:t>th</w:t>
      </w:r>
      <w:r w:rsidRPr="00933202">
        <w:rPr>
          <w:rFonts w:ascii="Book Antiqua" w:hAnsi="Book Antiqua" w:cs="Times New Roman"/>
          <w:sz w:val="24"/>
          <w:szCs w:val="24"/>
          <w:lang w:val="en-US"/>
        </w:rPr>
        <w:t xml:space="preserve"> century before antibiotics were discovered.</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Phages also contributed significantly in understanding the fundamentals of DNA replication, transcription, translation, recombination and regulation.</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Some modification enzymes used in molecular biology, including ligase</w:t>
      </w:r>
      <w:r w:rsidR="009A40A6" w:rsidRPr="00933202">
        <w:rPr>
          <w:rFonts w:ascii="Book Antiqua" w:hAnsi="Book Antiqua" w:cs="Times New Roman"/>
          <w:sz w:val="24"/>
          <w:szCs w:val="24"/>
          <w:lang w:val="en-US"/>
        </w:rPr>
        <w:t xml:space="preserve"> and</w:t>
      </w:r>
      <w:r w:rsidRPr="00933202">
        <w:rPr>
          <w:rFonts w:ascii="Book Antiqua" w:hAnsi="Book Antiqua" w:cs="Times New Roman"/>
          <w:sz w:val="24"/>
          <w:szCs w:val="24"/>
          <w:lang w:val="en-US"/>
        </w:rPr>
        <w:t xml:space="preserve"> RNA polymerase are isolated from </w:t>
      </w:r>
      <w:r w:rsidR="000D2C7E" w:rsidRPr="00933202">
        <w:rPr>
          <w:rFonts w:ascii="Book Antiqua" w:hAnsi="Book Antiqua" w:cs="Times New Roman"/>
          <w:sz w:val="24"/>
          <w:szCs w:val="24"/>
          <w:lang w:val="en-US"/>
        </w:rPr>
        <w:t>these viruses</w:t>
      </w:r>
      <w:r w:rsidR="00BA1629"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BA1629" w:rsidRPr="00933202">
        <w:rPr>
          <w:rFonts w:ascii="Book Antiqua" w:hAnsi="Book Antiqua" w:cs="Times New Roman"/>
          <w:sz w:val="24"/>
          <w:szCs w:val="24"/>
          <w:lang w:val="en-US"/>
        </w:rPr>
        <w:t xml:space="preserve">Phages, such as </w:t>
      </w:r>
      <w:r w:rsidR="000D2C7E" w:rsidRPr="00933202">
        <w:rPr>
          <w:rFonts w:ascii="Book Antiqua" w:hAnsi="Book Antiqua" w:cs="Times New Roman"/>
          <w:sz w:val="24"/>
          <w:szCs w:val="24"/>
          <w:lang w:val="en-US"/>
        </w:rPr>
        <w:t xml:space="preserve">M13 and lambda, are employed </w:t>
      </w:r>
      <w:r w:rsidRPr="00933202">
        <w:rPr>
          <w:rFonts w:ascii="Book Antiqua" w:hAnsi="Book Antiqua" w:cs="Times New Roman"/>
          <w:sz w:val="24"/>
          <w:szCs w:val="24"/>
          <w:lang w:val="en-US"/>
        </w:rPr>
        <w:t xml:space="preserve">as </w:t>
      </w:r>
      <w:r w:rsidR="006375B6" w:rsidRPr="00933202">
        <w:rPr>
          <w:rFonts w:ascii="Book Antiqua" w:hAnsi="Book Antiqua" w:cs="Times New Roman"/>
          <w:sz w:val="24"/>
          <w:szCs w:val="24"/>
          <w:lang w:val="en-US"/>
        </w:rPr>
        <w:t xml:space="preserve">DNA </w:t>
      </w:r>
      <w:r w:rsidRPr="00933202">
        <w:rPr>
          <w:rFonts w:ascii="Book Antiqua" w:hAnsi="Book Antiqua" w:cs="Times New Roman"/>
          <w:sz w:val="24"/>
          <w:szCs w:val="24"/>
          <w:lang w:val="en-US"/>
        </w:rPr>
        <w:t>cloning vectors for protein production</w:t>
      </w:r>
      <w:r w:rsidR="006375B6" w:rsidRPr="00933202">
        <w:rPr>
          <w:rFonts w:ascii="Book Antiqua" w:hAnsi="Book Antiqua" w:cs="Times New Roman"/>
          <w:sz w:val="24"/>
          <w:szCs w:val="24"/>
          <w:lang w:val="en-US"/>
        </w:rPr>
        <w:t>s and determination of nu</w:t>
      </w:r>
      <w:r w:rsidR="00B4174A" w:rsidRPr="00933202">
        <w:rPr>
          <w:rFonts w:ascii="Book Antiqua" w:hAnsi="Book Antiqua" w:cs="Times New Roman"/>
          <w:sz w:val="24"/>
          <w:szCs w:val="24"/>
          <w:lang w:val="en-US"/>
        </w:rPr>
        <w:t xml:space="preserve">cleotide sequences in organisms, </w:t>
      </w:r>
      <w:r w:rsidR="00381DF4" w:rsidRPr="00933202">
        <w:rPr>
          <w:rFonts w:ascii="Book Antiqua" w:hAnsi="Book Antiqua" w:cs="Times New Roman"/>
          <w:sz w:val="24"/>
          <w:szCs w:val="24"/>
          <w:lang w:val="en-US"/>
        </w:rPr>
        <w:t>includ</w:t>
      </w:r>
      <w:r w:rsidR="00B4174A" w:rsidRPr="00933202">
        <w:rPr>
          <w:rFonts w:ascii="Book Antiqua" w:hAnsi="Book Antiqua" w:cs="Times New Roman"/>
          <w:sz w:val="24"/>
          <w:szCs w:val="24"/>
          <w:lang w:val="en-US"/>
        </w:rPr>
        <w:t>ing</w:t>
      </w:r>
      <w:r w:rsidR="00630D96" w:rsidRPr="00933202">
        <w:rPr>
          <w:rFonts w:ascii="Book Antiqua" w:hAnsi="Book Antiqua" w:cs="Times New Roman"/>
          <w:sz w:val="24"/>
          <w:szCs w:val="24"/>
          <w:lang w:val="en-US"/>
        </w:rPr>
        <w:t xml:space="preserve"> </w:t>
      </w:r>
      <w:r w:rsidR="00B4174A" w:rsidRPr="00933202">
        <w:rPr>
          <w:rFonts w:ascii="Book Antiqua" w:hAnsi="Book Antiqua" w:cs="Times New Roman"/>
          <w:sz w:val="24"/>
          <w:szCs w:val="24"/>
          <w:lang w:val="en-US"/>
        </w:rPr>
        <w:t xml:space="preserve">the </w:t>
      </w:r>
      <w:r w:rsidR="006375B6" w:rsidRPr="00933202">
        <w:rPr>
          <w:rFonts w:ascii="Book Antiqua" w:hAnsi="Book Antiqua" w:cs="Times New Roman"/>
          <w:sz w:val="24"/>
          <w:szCs w:val="24"/>
          <w:lang w:val="en-US"/>
        </w:rPr>
        <w:t>human being</w:t>
      </w:r>
      <w:r w:rsidR="007C116C" w:rsidRPr="00933202">
        <w:rPr>
          <w:rFonts w:ascii="Book Antiqua" w:hAnsi="Book Antiqua" w:cs="Times New Roman"/>
          <w:sz w:val="24"/>
          <w:szCs w:val="24"/>
          <w:lang w:val="en-US"/>
        </w:rPr>
        <w:fldChar w:fldCharType="begin"/>
      </w:r>
      <w:r w:rsidR="007C116C" w:rsidRPr="00933202">
        <w:rPr>
          <w:rFonts w:ascii="Book Antiqua" w:hAnsi="Book Antiqua" w:cs="Times New Roman"/>
          <w:sz w:val="24"/>
          <w:szCs w:val="24"/>
          <w:lang w:val="en-US"/>
        </w:rPr>
        <w:instrText xml:space="preserve"> ADDIN EN.CITE &lt;EndNote&gt;&lt;Cite&gt;&lt;Author&gt;Voet&lt;/Author&gt;&lt;Year&gt;2006&lt;/Year&gt;&lt;RecNum&gt;232&lt;/RecNum&gt;&lt;DisplayText&gt;&lt;style face="superscript"&gt;[8]&lt;/style&gt;&lt;/DisplayText&gt;&lt;record&gt;&lt;rec-number&gt;232&lt;/rec-number&gt;&lt;foreign-keys&gt;&lt;key app="EN" db-id="axzfprpdxrftwlewf99pw2fbpa9xp0avs9fr"&gt;232&lt;/key&gt;&lt;/foreign-keys&gt;&lt;ref-type name="Book"&gt;6&lt;/ref-type&gt;&lt;contributors&gt;&lt;authors&gt;&lt;author&gt;Voet, D.&lt;/author&gt;&lt;author&gt;Voet, J. G.&lt;/author&gt;&lt;author&gt;Pratt, C. W.&lt;/author&gt;&lt;/authors&gt;&lt;/contributors&gt;&lt;titles&gt;&lt;title&gt;Fundamentals of Biochemistry&lt;/title&gt;&lt;/titles&gt;&lt;edition&gt;2&lt;/edition&gt;&lt;dates&gt;&lt;year&gt;2006&lt;/year&gt;&lt;/dates&gt;&lt;publisher&gt;John Wiley and Sons (Asia) Pte Ltd&lt;/publisher&gt;&lt;urls&gt;&lt;/urls&gt;&lt;/record&gt;&lt;/Cite&gt;&lt;/EndNote&gt;</w:instrText>
      </w:r>
      <w:r w:rsidR="007C116C" w:rsidRPr="00933202">
        <w:rPr>
          <w:rFonts w:ascii="Book Antiqua" w:hAnsi="Book Antiqua" w:cs="Times New Roman"/>
          <w:sz w:val="24"/>
          <w:szCs w:val="24"/>
          <w:lang w:val="en-US"/>
        </w:rPr>
        <w:fldChar w:fldCharType="separate"/>
      </w:r>
      <w:r w:rsidR="007C116C" w:rsidRPr="00933202">
        <w:rPr>
          <w:rFonts w:ascii="Book Antiqua" w:hAnsi="Book Antiqua" w:cs="Times New Roman"/>
          <w:noProof/>
          <w:sz w:val="24"/>
          <w:szCs w:val="24"/>
          <w:vertAlign w:val="superscript"/>
          <w:lang w:val="en-US"/>
        </w:rPr>
        <w:t>[</w:t>
      </w:r>
      <w:hyperlink w:anchor="_ENREF_8" w:tooltip="Voet, 2006 #232" w:history="1">
        <w:r w:rsidR="00543028" w:rsidRPr="00933202">
          <w:rPr>
            <w:rFonts w:ascii="Book Antiqua" w:hAnsi="Book Antiqua" w:cs="Times New Roman"/>
            <w:noProof/>
            <w:sz w:val="24"/>
            <w:szCs w:val="24"/>
            <w:vertAlign w:val="superscript"/>
            <w:lang w:val="en-US"/>
          </w:rPr>
          <w:t>8</w:t>
        </w:r>
      </w:hyperlink>
      <w:r w:rsidR="007C116C" w:rsidRPr="00933202">
        <w:rPr>
          <w:rFonts w:ascii="Book Antiqua" w:hAnsi="Book Antiqua" w:cs="Times New Roman"/>
          <w:noProof/>
          <w:sz w:val="24"/>
          <w:szCs w:val="24"/>
          <w:vertAlign w:val="superscript"/>
          <w:lang w:val="en-US"/>
        </w:rPr>
        <w:t>]</w:t>
      </w:r>
      <w:r w:rsidR="007C116C"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p>
    <w:p w14:paraId="2C5CEE14" w14:textId="4B06910B" w:rsidR="00035D65" w:rsidRPr="00933202" w:rsidRDefault="00321FC7"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On 14</w:t>
      </w:r>
      <w:r w:rsidR="00EC2E51" w:rsidRPr="00933202">
        <w:rPr>
          <w:rFonts w:ascii="Book Antiqua" w:hAnsi="Book Antiqua" w:cs="Times New Roman"/>
          <w:sz w:val="24"/>
          <w:szCs w:val="24"/>
          <w:lang w:val="en-US"/>
        </w:rPr>
        <w:t xml:space="preserve"> Ju</w:t>
      </w:r>
      <w:r w:rsidRPr="00933202">
        <w:rPr>
          <w:rFonts w:ascii="Book Antiqua" w:hAnsi="Book Antiqua" w:cs="Times New Roman"/>
          <w:sz w:val="24"/>
          <w:szCs w:val="24"/>
          <w:lang w:val="en-US"/>
        </w:rPr>
        <w:t>ne</w:t>
      </w:r>
      <w:r w:rsidR="00EC2E51" w:rsidRPr="00933202">
        <w:rPr>
          <w:rFonts w:ascii="Book Antiqua" w:hAnsi="Book Antiqua" w:cs="Times New Roman"/>
          <w:sz w:val="24"/>
          <w:szCs w:val="24"/>
          <w:lang w:val="en-US"/>
        </w:rPr>
        <w:t>,</w:t>
      </w:r>
      <w:r w:rsidR="00642E25" w:rsidRPr="00933202">
        <w:rPr>
          <w:rFonts w:ascii="Book Antiqua" w:hAnsi="Book Antiqua" w:cs="Times New Roman"/>
          <w:sz w:val="24"/>
          <w:szCs w:val="24"/>
          <w:lang w:val="en-US"/>
        </w:rPr>
        <w:t xml:space="preserve"> </w:t>
      </w:r>
      <w:r w:rsidR="008B2EA7" w:rsidRPr="00933202">
        <w:rPr>
          <w:rFonts w:ascii="Book Antiqua" w:hAnsi="Book Antiqua" w:cs="Times New Roman"/>
          <w:sz w:val="24"/>
          <w:szCs w:val="24"/>
          <w:lang w:val="en-US"/>
        </w:rPr>
        <w:t xml:space="preserve">1985, </w:t>
      </w:r>
      <w:r w:rsidR="00EC2E51" w:rsidRPr="00933202">
        <w:rPr>
          <w:rFonts w:ascii="Book Antiqua" w:hAnsi="Book Antiqua" w:cs="Times New Roman"/>
          <w:sz w:val="24"/>
          <w:szCs w:val="24"/>
          <w:lang w:val="en-US"/>
        </w:rPr>
        <w:t xml:space="preserve">the Science, published an article by </w:t>
      </w:r>
      <w:r w:rsidR="008A57BD" w:rsidRPr="00933202">
        <w:rPr>
          <w:rFonts w:ascii="Book Antiqua" w:hAnsi="Book Antiqua" w:cs="Times New Roman"/>
          <w:sz w:val="24"/>
          <w:szCs w:val="24"/>
          <w:lang w:val="en-US"/>
        </w:rPr>
        <w:t>George P. Smith</w:t>
      </w:r>
      <w:r w:rsidR="00DA6041" w:rsidRPr="00933202">
        <w:rPr>
          <w:rFonts w:ascii="Book Antiqua" w:hAnsi="Book Antiqua" w:cs="Times New Roman"/>
          <w:sz w:val="24"/>
          <w:szCs w:val="24"/>
          <w:lang w:val="en-US"/>
        </w:rPr>
        <w:t>,</w:t>
      </w:r>
      <w:r w:rsidR="00630D96" w:rsidRPr="00933202">
        <w:rPr>
          <w:rFonts w:ascii="Book Antiqua" w:hAnsi="Book Antiqua" w:cs="Times New Roman"/>
          <w:sz w:val="24"/>
          <w:szCs w:val="24"/>
          <w:lang w:val="en-US"/>
        </w:rPr>
        <w:t xml:space="preserve"> </w:t>
      </w:r>
      <w:r w:rsidR="00EC2E51" w:rsidRPr="00933202">
        <w:rPr>
          <w:rFonts w:ascii="Book Antiqua" w:hAnsi="Book Antiqua" w:cs="Times New Roman"/>
          <w:sz w:val="24"/>
          <w:szCs w:val="24"/>
          <w:lang w:val="en-US"/>
        </w:rPr>
        <w:t xml:space="preserve">describing </w:t>
      </w:r>
      <w:r w:rsidR="008A57BD" w:rsidRPr="00933202">
        <w:rPr>
          <w:rFonts w:ascii="Book Antiqua" w:hAnsi="Book Antiqua" w:cs="Times New Roman"/>
          <w:sz w:val="24"/>
          <w:szCs w:val="24"/>
          <w:lang w:val="en-US"/>
        </w:rPr>
        <w:t>an</w:t>
      </w:r>
      <w:r w:rsidR="00651813" w:rsidRPr="00933202">
        <w:rPr>
          <w:rFonts w:ascii="Book Antiqua" w:hAnsi="Book Antiqua" w:cs="Times New Roman"/>
          <w:sz w:val="24"/>
          <w:szCs w:val="24"/>
          <w:lang w:val="en-US"/>
        </w:rPr>
        <w:t xml:space="preserve"> innovative method to display peptides on </w:t>
      </w:r>
      <w:r w:rsidR="00205054" w:rsidRPr="00933202">
        <w:rPr>
          <w:rFonts w:ascii="Book Antiqua" w:hAnsi="Book Antiqua" w:cs="Times New Roman"/>
          <w:sz w:val="24"/>
          <w:szCs w:val="24"/>
          <w:lang w:val="en-US"/>
        </w:rPr>
        <w:t xml:space="preserve">a filamentous phage by fusing their coding </w:t>
      </w:r>
      <w:r w:rsidR="00162D65" w:rsidRPr="00933202">
        <w:rPr>
          <w:rFonts w:ascii="Book Antiqua" w:hAnsi="Book Antiqua" w:cs="Times New Roman"/>
          <w:sz w:val="24"/>
          <w:szCs w:val="24"/>
          <w:lang w:val="en-US"/>
        </w:rPr>
        <w:t>sequences</w:t>
      </w:r>
      <w:r w:rsidR="00205054" w:rsidRPr="00933202">
        <w:rPr>
          <w:rFonts w:ascii="Book Antiqua" w:hAnsi="Book Antiqua" w:cs="Times New Roman"/>
          <w:sz w:val="24"/>
          <w:szCs w:val="24"/>
          <w:lang w:val="en-US"/>
        </w:rPr>
        <w:t xml:space="preserve"> to the phage’s genome</w:t>
      </w:r>
      <w:r w:rsidR="004E12EF" w:rsidRPr="00933202">
        <w:rPr>
          <w:rFonts w:ascii="Book Antiqua" w:hAnsi="Book Antiqua" w:cs="Times New Roman"/>
          <w:sz w:val="24"/>
          <w:szCs w:val="24"/>
          <w:lang w:val="en-US"/>
        </w:rPr>
        <w:fldChar w:fldCharType="begin"/>
      </w:r>
      <w:r w:rsidR="007C116C" w:rsidRPr="00933202">
        <w:rPr>
          <w:rFonts w:ascii="Book Antiqua" w:hAnsi="Book Antiqua" w:cs="Times New Roman"/>
          <w:sz w:val="24"/>
          <w:szCs w:val="24"/>
          <w:lang w:val="en-US"/>
        </w:rPr>
        <w:instrText xml:space="preserve"> ADDIN EN.CITE &lt;EndNote&gt;&lt;Cite&gt;&lt;Author&gt;Smith&lt;/Author&gt;&lt;Year&gt;1985&lt;/Year&gt;&lt;RecNum&gt;47&lt;/RecNum&gt;&lt;DisplayText&gt;&lt;style face="superscript"&gt;[9]&lt;/style&gt;&lt;/DisplayText&gt;&lt;record&gt;&lt;rec-number&gt;47&lt;/rec-number&gt;&lt;foreign-keys&gt;&lt;key app="EN" db-id="axzfprpdxrftwlewf99pw2fbpa9xp0avs9fr"&gt;47&lt;/key&gt;&lt;/foreign-keys&gt;&lt;ref-type name="Journal Article"&gt;17&lt;/ref-type&gt;&lt;contributors&gt;&lt;authors&gt;&lt;author&gt;Smith, G. P.&lt;/author&gt;&lt;/authors&gt;&lt;/contributors&gt;&lt;titles&gt;&lt;title&gt;Filamentous fusion phage: novel expression vectors that display cloned antigens on the virion surface&lt;/title&gt;&lt;secondary-title&gt;Science&lt;/secondary-title&gt;&lt;/titles&gt;&lt;periodical&gt;&lt;full-title&gt;Science&lt;/full-title&gt;&lt;/periodical&gt;&lt;pages&gt;1315-7&lt;/pages&gt;&lt;volume&gt;228&lt;/volume&gt;&lt;number&gt;4705&lt;/number&gt;&lt;edition&gt;1985/06/14&lt;/edition&gt;&lt;keywords&gt;&lt;keyword&gt;Antibodies, Viral/immunology&lt;/keyword&gt;&lt;keyword&gt;Antigens, Surface/*genetics&lt;/keyword&gt;&lt;keyword&gt;Antigens, Viral/genetics&lt;/keyword&gt;&lt;keyword&gt;Cloning, Molecular/*methods&lt;/keyword&gt;&lt;keyword&gt;Coliphages/*genetics&lt;/keyword&gt;&lt;keyword&gt;*Genetic Vectors&lt;/keyword&gt;&lt;keyword&gt;Viral Proteins/immunology&lt;/keyword&gt;&lt;keyword&gt;Virion/immunology&lt;/keyword&gt;&lt;/keywords&gt;&lt;dates&gt;&lt;year&gt;1985&lt;/year&gt;&lt;pub-dates&gt;&lt;date&gt;Jun 14&lt;/date&gt;&lt;/pub-dates&gt;&lt;/dates&gt;&lt;isbn&gt;0036-8075 (Print)&amp;#xD;0036-8075 (Linking)&lt;/isbn&gt;&lt;accession-num&gt;4001944&lt;/accession-num&gt;&lt;work-type&gt;Research Support, Non-U.S. Gov&amp;apos;t&amp;#xD;Research Support, U.S. Gov&amp;apos;t, P.H.S.&lt;/work-type&gt;&lt;urls&gt;&lt;related-urls&gt;&lt;url&gt;http://www.ncbi.nlm.nih.gov/pubmed/4001944&lt;/url&gt;&lt;/related-urls&gt;&lt;/urls&gt;&lt;language&gt;eng&lt;/language&gt;&lt;/record&gt;&lt;/Cite&gt;&lt;/EndNote&gt;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7C116C" w:rsidRPr="00933202">
        <w:rPr>
          <w:rFonts w:ascii="Book Antiqua" w:hAnsi="Book Antiqua" w:cs="Times New Roman"/>
          <w:noProof/>
          <w:sz w:val="24"/>
          <w:szCs w:val="24"/>
          <w:vertAlign w:val="superscript"/>
          <w:lang w:val="en-US"/>
        </w:rPr>
        <w:t>[</w:t>
      </w:r>
      <w:hyperlink w:anchor="_ENREF_9" w:tooltip="Smith, 1985 #47" w:history="1">
        <w:r w:rsidR="00543028" w:rsidRPr="00933202">
          <w:rPr>
            <w:rFonts w:ascii="Book Antiqua" w:hAnsi="Book Antiqua" w:cs="Times New Roman"/>
            <w:noProof/>
            <w:sz w:val="24"/>
            <w:szCs w:val="24"/>
            <w:vertAlign w:val="superscript"/>
            <w:lang w:val="en-US"/>
          </w:rPr>
          <w:t>9</w:t>
        </w:r>
      </w:hyperlink>
      <w:r w:rsidR="007C116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205054" w:rsidRPr="00933202">
        <w:rPr>
          <w:rFonts w:ascii="Book Antiqua" w:hAnsi="Book Antiqua" w:cs="Times New Roman"/>
          <w:sz w:val="24"/>
          <w:szCs w:val="24"/>
          <w:lang w:val="en-US"/>
        </w:rPr>
        <w:t xml:space="preserve">. </w:t>
      </w:r>
      <w:r w:rsidR="00DA6041" w:rsidRPr="00933202">
        <w:rPr>
          <w:rFonts w:ascii="Book Antiqua" w:hAnsi="Book Antiqua" w:cs="Times New Roman"/>
          <w:sz w:val="24"/>
          <w:szCs w:val="24"/>
          <w:lang w:val="en-US"/>
        </w:rPr>
        <w:t>This article marks the beginning of phage display, so simple</w:t>
      </w:r>
      <w:r w:rsidR="00EA7681" w:rsidRPr="00933202">
        <w:rPr>
          <w:rFonts w:ascii="Book Antiqua" w:hAnsi="Book Antiqua" w:cs="Times New Roman"/>
          <w:sz w:val="24"/>
          <w:szCs w:val="24"/>
          <w:lang w:val="en-US"/>
        </w:rPr>
        <w:t xml:space="preserve"> </w:t>
      </w:r>
      <w:r w:rsidR="00DA6041" w:rsidRPr="00933202">
        <w:rPr>
          <w:rFonts w:ascii="Book Antiqua" w:hAnsi="Book Antiqua" w:cs="Times New Roman"/>
          <w:sz w:val="24"/>
          <w:szCs w:val="24"/>
          <w:lang w:val="en-US"/>
        </w:rPr>
        <w:t xml:space="preserve">that it links </w:t>
      </w:r>
      <w:r w:rsidR="002C4117" w:rsidRPr="00933202">
        <w:rPr>
          <w:rFonts w:ascii="Book Antiqua" w:hAnsi="Book Antiqua" w:cs="Times New Roman"/>
          <w:sz w:val="24"/>
          <w:szCs w:val="24"/>
          <w:lang w:val="en-US"/>
        </w:rPr>
        <w:t xml:space="preserve">a </w:t>
      </w:r>
      <w:r w:rsidR="00DA6041" w:rsidRPr="00933202">
        <w:rPr>
          <w:rFonts w:ascii="Book Antiqua" w:hAnsi="Book Antiqua" w:cs="Times New Roman"/>
          <w:sz w:val="24"/>
          <w:szCs w:val="24"/>
          <w:lang w:val="en-US"/>
        </w:rPr>
        <w:t>genotype</w:t>
      </w:r>
      <w:r w:rsidR="002C4117" w:rsidRPr="00933202">
        <w:rPr>
          <w:rFonts w:ascii="Book Antiqua" w:hAnsi="Book Antiqua" w:cs="Times New Roman"/>
          <w:sz w:val="24"/>
          <w:szCs w:val="24"/>
          <w:lang w:val="en-US"/>
        </w:rPr>
        <w:t xml:space="preserve"> and a phenotype </w:t>
      </w:r>
      <w:r w:rsidR="00616850" w:rsidRPr="00933202">
        <w:rPr>
          <w:rFonts w:ascii="Book Antiqua" w:hAnsi="Book Antiqua" w:cs="Times New Roman"/>
          <w:sz w:val="24"/>
          <w:szCs w:val="24"/>
          <w:lang w:val="en-US"/>
        </w:rPr>
        <w:lastRenderedPageBreak/>
        <w:t xml:space="preserve">physically </w:t>
      </w:r>
      <w:r w:rsidR="002C4117" w:rsidRPr="00933202">
        <w:rPr>
          <w:rFonts w:ascii="Book Antiqua" w:hAnsi="Book Antiqua" w:cs="Times New Roman"/>
          <w:sz w:val="24"/>
          <w:szCs w:val="24"/>
          <w:lang w:val="en-US"/>
        </w:rPr>
        <w:t xml:space="preserve">in a single phage particle, and </w:t>
      </w:r>
      <w:r w:rsidR="00741874" w:rsidRPr="00933202">
        <w:rPr>
          <w:rFonts w:ascii="Book Antiqua" w:hAnsi="Book Antiqua" w:cs="Times New Roman"/>
          <w:sz w:val="24"/>
          <w:szCs w:val="24"/>
          <w:lang w:val="en-US"/>
        </w:rPr>
        <w:t xml:space="preserve">so powerful that </w:t>
      </w:r>
      <w:r w:rsidR="002C4117" w:rsidRPr="00933202">
        <w:rPr>
          <w:rFonts w:ascii="Book Antiqua" w:hAnsi="Book Antiqua" w:cs="Times New Roman"/>
          <w:sz w:val="24"/>
          <w:szCs w:val="24"/>
          <w:lang w:val="en-US"/>
        </w:rPr>
        <w:t>it allows the amplification of these two elements</w:t>
      </w:r>
      <w:r w:rsidR="005234F6" w:rsidRPr="00933202">
        <w:rPr>
          <w:rFonts w:ascii="Book Antiqua" w:hAnsi="Book Antiqua" w:cs="Times New Roman"/>
          <w:sz w:val="24"/>
          <w:szCs w:val="24"/>
          <w:lang w:val="en-US"/>
        </w:rPr>
        <w:t xml:space="preserve"> in billion folds</w:t>
      </w:r>
      <w:r w:rsidR="002C4117" w:rsidRPr="00933202">
        <w:rPr>
          <w:rFonts w:ascii="Book Antiqua" w:hAnsi="Book Antiqua" w:cs="Times New Roman"/>
          <w:sz w:val="24"/>
          <w:szCs w:val="24"/>
          <w:lang w:val="en-US"/>
        </w:rPr>
        <w:t xml:space="preserve"> in bacteria</w:t>
      </w:r>
      <w:r w:rsidR="00DA6041"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2246E7" w:rsidRPr="00933202">
        <w:rPr>
          <w:rFonts w:ascii="Book Antiqua" w:hAnsi="Book Antiqua" w:cs="Times New Roman"/>
          <w:sz w:val="24"/>
          <w:szCs w:val="24"/>
          <w:lang w:val="en-US"/>
        </w:rPr>
        <w:t xml:space="preserve">Immediately, </w:t>
      </w:r>
      <w:r w:rsidR="009E755F" w:rsidRPr="00933202">
        <w:rPr>
          <w:rFonts w:ascii="Book Antiqua" w:hAnsi="Book Antiqua" w:cs="Times New Roman"/>
          <w:sz w:val="24"/>
          <w:szCs w:val="24"/>
          <w:lang w:val="en-US"/>
        </w:rPr>
        <w:t xml:space="preserve">phage display </w:t>
      </w:r>
      <w:r w:rsidR="00616850" w:rsidRPr="00933202">
        <w:rPr>
          <w:rFonts w:ascii="Book Antiqua" w:hAnsi="Book Antiqua" w:cs="Times New Roman"/>
          <w:sz w:val="24"/>
          <w:szCs w:val="24"/>
          <w:lang w:val="en-US"/>
        </w:rPr>
        <w:t xml:space="preserve">ignited a spark of interest </w:t>
      </w:r>
      <w:r w:rsidR="00270275" w:rsidRPr="00933202">
        <w:rPr>
          <w:rFonts w:ascii="Book Antiqua" w:hAnsi="Book Antiqua" w:cs="Times New Roman"/>
          <w:sz w:val="24"/>
          <w:szCs w:val="24"/>
          <w:lang w:val="en-US"/>
        </w:rPr>
        <w:t xml:space="preserve">among scientists </w:t>
      </w:r>
      <w:r w:rsidR="00FB17C4" w:rsidRPr="00933202">
        <w:rPr>
          <w:rFonts w:ascii="Book Antiqua" w:hAnsi="Book Antiqua" w:cs="Times New Roman"/>
          <w:sz w:val="24"/>
          <w:szCs w:val="24"/>
          <w:lang w:val="en-US"/>
        </w:rPr>
        <w:t xml:space="preserve">around the world, who </w:t>
      </w:r>
      <w:r w:rsidR="009E755F" w:rsidRPr="00933202">
        <w:rPr>
          <w:rFonts w:ascii="Book Antiqua" w:hAnsi="Book Antiqua" w:cs="Times New Roman"/>
          <w:sz w:val="24"/>
          <w:szCs w:val="24"/>
          <w:lang w:val="en-US"/>
        </w:rPr>
        <w:t>incorporated</w:t>
      </w:r>
      <w:r w:rsidR="00792896" w:rsidRPr="00933202">
        <w:rPr>
          <w:rFonts w:ascii="Book Antiqua" w:hAnsi="Book Antiqua" w:cs="Times New Roman"/>
          <w:sz w:val="24"/>
          <w:szCs w:val="24"/>
          <w:lang w:val="en-US"/>
        </w:rPr>
        <w:t>, refined</w:t>
      </w:r>
      <w:r w:rsidR="00FB17C4" w:rsidRPr="00933202">
        <w:rPr>
          <w:rFonts w:ascii="Book Antiqua" w:hAnsi="Book Antiqua" w:cs="Times New Roman"/>
          <w:sz w:val="24"/>
          <w:szCs w:val="24"/>
          <w:lang w:val="en-US"/>
        </w:rPr>
        <w:t xml:space="preserve"> a</w:t>
      </w:r>
      <w:r w:rsidR="00C742B1" w:rsidRPr="00933202">
        <w:rPr>
          <w:rFonts w:ascii="Book Antiqua" w:hAnsi="Book Antiqua" w:cs="Times New Roman"/>
          <w:sz w:val="24"/>
          <w:szCs w:val="24"/>
          <w:lang w:val="en-US"/>
        </w:rPr>
        <w:t xml:space="preserve">nd applied it </w:t>
      </w:r>
      <w:r w:rsidR="00705660" w:rsidRPr="00933202">
        <w:rPr>
          <w:rFonts w:ascii="Book Antiqua" w:hAnsi="Book Antiqua" w:cs="Times New Roman"/>
          <w:sz w:val="24"/>
          <w:szCs w:val="24"/>
          <w:lang w:val="en-US"/>
        </w:rPr>
        <w:t xml:space="preserve">to almost every field of biological sciences, </w:t>
      </w:r>
      <w:r w:rsidR="009E755F" w:rsidRPr="00933202">
        <w:rPr>
          <w:rFonts w:ascii="Book Antiqua" w:hAnsi="Book Antiqua" w:cs="Times New Roman"/>
          <w:sz w:val="24"/>
          <w:szCs w:val="24"/>
          <w:lang w:val="en-US"/>
        </w:rPr>
        <w:t xml:space="preserve">which include </w:t>
      </w:r>
      <w:r w:rsidR="00FC585D" w:rsidRPr="00933202">
        <w:rPr>
          <w:rFonts w:ascii="Book Antiqua" w:hAnsi="Book Antiqua" w:cs="Times New Roman"/>
          <w:sz w:val="24"/>
          <w:szCs w:val="24"/>
          <w:lang w:val="en-US"/>
        </w:rPr>
        <w:t xml:space="preserve">drug discovery, </w:t>
      </w:r>
      <w:r w:rsidR="008B3F93" w:rsidRPr="00933202">
        <w:rPr>
          <w:rFonts w:ascii="Book Antiqua" w:hAnsi="Book Antiqua" w:cs="Times New Roman"/>
          <w:sz w:val="24"/>
          <w:szCs w:val="24"/>
          <w:lang w:val="en-US"/>
        </w:rPr>
        <w:t xml:space="preserve">antibody engineering, epitope mapping, vaccine development, gene </w:t>
      </w:r>
      <w:r w:rsidR="00626115" w:rsidRPr="00933202">
        <w:rPr>
          <w:rFonts w:ascii="Book Antiqua" w:hAnsi="Book Antiqua" w:cs="Times New Roman"/>
          <w:sz w:val="24"/>
          <w:szCs w:val="24"/>
          <w:lang w:val="en-US"/>
        </w:rPr>
        <w:t xml:space="preserve">and drug </w:t>
      </w:r>
      <w:r w:rsidR="008B3F93" w:rsidRPr="00933202">
        <w:rPr>
          <w:rFonts w:ascii="Book Antiqua" w:hAnsi="Book Antiqua" w:cs="Times New Roman"/>
          <w:sz w:val="24"/>
          <w:szCs w:val="24"/>
          <w:lang w:val="en-US"/>
        </w:rPr>
        <w:t xml:space="preserve">delivery, development of diagnostic reagents, </w:t>
      </w:r>
      <w:r w:rsidR="00A659CF" w:rsidRPr="00933202">
        <w:rPr>
          <w:rFonts w:ascii="Book Antiqua" w:hAnsi="Book Antiqua" w:cs="Times New Roman"/>
          <w:sz w:val="24"/>
          <w:szCs w:val="24"/>
          <w:lang w:val="en-US"/>
        </w:rPr>
        <w:t xml:space="preserve">organ targeting, </w:t>
      </w:r>
      <w:r w:rsidR="00367C4B" w:rsidRPr="00933202">
        <w:rPr>
          <w:rFonts w:ascii="Book Antiqua" w:hAnsi="Book Antiqua" w:cs="Times New Roman"/>
          <w:sz w:val="24"/>
          <w:szCs w:val="24"/>
          <w:lang w:val="en-US"/>
        </w:rPr>
        <w:t>enzyme technolog</w:t>
      </w:r>
      <w:r w:rsidR="00F547E1" w:rsidRPr="00933202">
        <w:rPr>
          <w:rFonts w:ascii="Book Antiqua" w:hAnsi="Book Antiqua" w:cs="Times New Roman"/>
          <w:sz w:val="24"/>
          <w:szCs w:val="24"/>
          <w:lang w:val="en-US"/>
        </w:rPr>
        <w:t>y, protein-protein interactions and</w:t>
      </w:r>
      <w:r w:rsidR="00367C4B" w:rsidRPr="00933202">
        <w:rPr>
          <w:rFonts w:ascii="Book Antiqua" w:hAnsi="Book Antiqua" w:cs="Times New Roman"/>
          <w:sz w:val="24"/>
          <w:szCs w:val="24"/>
          <w:lang w:val="en-US"/>
        </w:rPr>
        <w:t xml:space="preserve"> protein-DNA int</w:t>
      </w:r>
      <w:r w:rsidR="00F547E1" w:rsidRPr="00933202">
        <w:rPr>
          <w:rFonts w:ascii="Book Antiqua" w:hAnsi="Book Antiqua" w:cs="Times New Roman"/>
          <w:sz w:val="24"/>
          <w:szCs w:val="24"/>
          <w:lang w:val="en-US"/>
        </w:rPr>
        <w:t>e</w:t>
      </w:r>
      <w:r w:rsidR="00367C4B" w:rsidRPr="00933202">
        <w:rPr>
          <w:rFonts w:ascii="Book Antiqua" w:hAnsi="Book Antiqua" w:cs="Times New Roman"/>
          <w:sz w:val="24"/>
          <w:szCs w:val="24"/>
          <w:lang w:val="en-US"/>
        </w:rPr>
        <w:t>ractions</w:t>
      </w:r>
      <w:r w:rsidR="00F547E1"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7619E2" w:rsidRPr="00933202">
        <w:rPr>
          <w:rFonts w:ascii="Book Antiqua" w:hAnsi="Book Antiqua" w:cs="Times New Roman"/>
          <w:sz w:val="24"/>
          <w:szCs w:val="24"/>
          <w:lang w:val="en-US"/>
        </w:rPr>
        <w:t>At the time of writing this manuscript</w:t>
      </w:r>
      <w:r w:rsidR="00C910B5" w:rsidRPr="00933202">
        <w:rPr>
          <w:rFonts w:ascii="Book Antiqua" w:hAnsi="Book Antiqua" w:cs="Times New Roman"/>
          <w:sz w:val="24"/>
          <w:szCs w:val="24"/>
          <w:lang w:val="en-US"/>
        </w:rPr>
        <w:t xml:space="preserve">, there are </w:t>
      </w:r>
      <w:r w:rsidR="006D1FA4" w:rsidRPr="00933202">
        <w:rPr>
          <w:rFonts w:ascii="Book Antiqua" w:hAnsi="Book Antiqua" w:cs="Times New Roman"/>
          <w:sz w:val="24"/>
          <w:szCs w:val="24"/>
          <w:lang w:val="en-US"/>
        </w:rPr>
        <w:t xml:space="preserve">more than </w:t>
      </w:r>
      <w:r w:rsidR="00CA3902" w:rsidRPr="00933202">
        <w:rPr>
          <w:rFonts w:ascii="Book Antiqua" w:hAnsi="Book Antiqua" w:cs="Times New Roman"/>
          <w:sz w:val="24"/>
          <w:szCs w:val="24"/>
          <w:lang w:val="en-US"/>
        </w:rPr>
        <w:t>2</w:t>
      </w:r>
      <w:r w:rsidR="005A7EE7" w:rsidRPr="00933202">
        <w:rPr>
          <w:rFonts w:ascii="Book Antiqua" w:hAnsi="Book Antiqua" w:cs="Times New Roman"/>
          <w:sz w:val="24"/>
          <w:szCs w:val="24"/>
          <w:lang w:val="en-US"/>
        </w:rPr>
        <w:t>0</w:t>
      </w:r>
      <w:r w:rsidR="004704EC" w:rsidRPr="00933202">
        <w:rPr>
          <w:rFonts w:ascii="Book Antiqua" w:hAnsi="Book Antiqua" w:cs="Times New Roman"/>
          <w:sz w:val="24"/>
          <w:szCs w:val="24"/>
          <w:lang w:val="en-US"/>
        </w:rPr>
        <w:t xml:space="preserve">000 </w:t>
      </w:r>
      <w:r w:rsidR="00244D97" w:rsidRPr="00933202">
        <w:rPr>
          <w:rFonts w:ascii="Book Antiqua" w:hAnsi="Book Antiqua" w:cs="Times New Roman"/>
          <w:sz w:val="24"/>
          <w:szCs w:val="24"/>
          <w:lang w:val="en-US"/>
        </w:rPr>
        <w:t xml:space="preserve">scientific </w:t>
      </w:r>
      <w:r w:rsidR="004704EC" w:rsidRPr="00933202">
        <w:rPr>
          <w:rFonts w:ascii="Book Antiqua" w:hAnsi="Book Antiqua" w:cs="Times New Roman"/>
          <w:sz w:val="24"/>
          <w:szCs w:val="24"/>
          <w:lang w:val="en-US"/>
        </w:rPr>
        <w:t>articles about phage display on Google Scholar, demonstrating the impact of this meth</w:t>
      </w:r>
      <w:r w:rsidR="00C4317B" w:rsidRPr="00933202">
        <w:rPr>
          <w:rFonts w:ascii="Book Antiqua" w:hAnsi="Book Antiqua" w:cs="Times New Roman"/>
          <w:sz w:val="24"/>
          <w:szCs w:val="24"/>
          <w:lang w:val="en-US"/>
        </w:rPr>
        <w:t>od on current global economy, science and technology.</w:t>
      </w:r>
      <w:r w:rsidR="00DE0C0E" w:rsidRPr="00933202">
        <w:rPr>
          <w:rFonts w:ascii="Book Antiqua" w:hAnsi="Book Antiqua" w:cs="Times New Roman"/>
          <w:sz w:val="24"/>
          <w:szCs w:val="24"/>
          <w:lang w:val="en-US"/>
        </w:rPr>
        <w:t xml:space="preserve"> </w:t>
      </w:r>
      <w:r w:rsidR="00013481" w:rsidRPr="00933202">
        <w:rPr>
          <w:rFonts w:ascii="Book Antiqua" w:hAnsi="Book Antiqua" w:cs="Times New Roman"/>
          <w:sz w:val="24"/>
          <w:szCs w:val="24"/>
          <w:lang w:val="en-US"/>
        </w:rPr>
        <w:t>Phage display has now developed into one of the most important tools in biological research, and o</w:t>
      </w:r>
      <w:r w:rsidR="00DC7912" w:rsidRPr="00933202">
        <w:rPr>
          <w:rFonts w:ascii="Book Antiqua" w:hAnsi="Book Antiqua" w:cs="Times New Roman"/>
          <w:sz w:val="24"/>
          <w:szCs w:val="24"/>
          <w:lang w:val="en-US"/>
        </w:rPr>
        <w:t xml:space="preserve">f course </w:t>
      </w:r>
      <w:r w:rsidR="00013481" w:rsidRPr="00933202">
        <w:rPr>
          <w:rFonts w:ascii="Book Antiqua" w:hAnsi="Book Antiqua" w:cs="Times New Roman"/>
          <w:sz w:val="24"/>
          <w:szCs w:val="24"/>
          <w:lang w:val="en-US"/>
        </w:rPr>
        <w:t xml:space="preserve">it </w:t>
      </w:r>
      <w:r w:rsidR="00DC7912" w:rsidRPr="00933202">
        <w:rPr>
          <w:rFonts w:ascii="Book Antiqua" w:hAnsi="Book Antiqua" w:cs="Times New Roman"/>
          <w:sz w:val="24"/>
          <w:szCs w:val="24"/>
          <w:lang w:val="en-US"/>
        </w:rPr>
        <w:t xml:space="preserve">has also been employed extensively to study HBV particularly </w:t>
      </w:r>
      <w:r w:rsidR="004C0298" w:rsidRPr="00933202">
        <w:rPr>
          <w:rFonts w:ascii="Book Antiqua" w:hAnsi="Book Antiqua" w:cs="Times New Roman"/>
          <w:sz w:val="24"/>
          <w:szCs w:val="24"/>
          <w:lang w:val="en-US"/>
        </w:rPr>
        <w:t xml:space="preserve">its </w:t>
      </w:r>
      <w:r w:rsidR="00DC7912" w:rsidRPr="00933202">
        <w:rPr>
          <w:rFonts w:ascii="Book Antiqua" w:hAnsi="Book Antiqua" w:cs="Times New Roman"/>
          <w:sz w:val="24"/>
          <w:szCs w:val="24"/>
          <w:lang w:val="en-US"/>
        </w:rPr>
        <w:t xml:space="preserve">innovative applications to control this virus. </w:t>
      </w:r>
      <w:r w:rsidR="009454CD" w:rsidRPr="00933202">
        <w:rPr>
          <w:rFonts w:ascii="Book Antiqua" w:hAnsi="Book Antiqua" w:cs="Times New Roman"/>
          <w:sz w:val="24"/>
          <w:szCs w:val="24"/>
          <w:lang w:val="en-US"/>
        </w:rPr>
        <w:t>However, t</w:t>
      </w:r>
      <w:r w:rsidR="00C4317B" w:rsidRPr="00933202">
        <w:rPr>
          <w:rFonts w:ascii="Book Antiqua" w:hAnsi="Book Antiqua" w:cs="Times New Roman"/>
          <w:sz w:val="24"/>
          <w:szCs w:val="24"/>
          <w:lang w:val="en-US"/>
        </w:rPr>
        <w:t xml:space="preserve">o the best of our knowledge, </w:t>
      </w:r>
      <w:r w:rsidR="009454CD" w:rsidRPr="00933202">
        <w:rPr>
          <w:rFonts w:ascii="Book Antiqua" w:hAnsi="Book Antiqua" w:cs="Times New Roman"/>
          <w:sz w:val="24"/>
          <w:szCs w:val="24"/>
          <w:lang w:val="en-US"/>
        </w:rPr>
        <w:t xml:space="preserve">so far there is no review paper </w:t>
      </w:r>
      <w:r w:rsidR="009B0186" w:rsidRPr="00933202">
        <w:rPr>
          <w:rFonts w:ascii="Book Antiqua" w:hAnsi="Book Antiqua" w:cs="Times New Roman"/>
          <w:sz w:val="24"/>
          <w:szCs w:val="24"/>
          <w:lang w:val="en-US"/>
        </w:rPr>
        <w:t xml:space="preserve">summarizing the applications of phage display </w:t>
      </w:r>
      <w:r w:rsidR="004A01B0" w:rsidRPr="00933202">
        <w:rPr>
          <w:rFonts w:ascii="Book Antiqua" w:hAnsi="Book Antiqua" w:cs="Times New Roman"/>
          <w:sz w:val="24"/>
          <w:szCs w:val="24"/>
          <w:lang w:val="en-US"/>
        </w:rPr>
        <w:t>o</w:t>
      </w:r>
      <w:r w:rsidR="005C3FA6" w:rsidRPr="00933202">
        <w:rPr>
          <w:rFonts w:ascii="Book Antiqua" w:hAnsi="Book Antiqua" w:cs="Times New Roman"/>
          <w:sz w:val="24"/>
          <w:szCs w:val="24"/>
          <w:lang w:val="en-US"/>
        </w:rPr>
        <w:t>n HBV</w:t>
      </w:r>
      <w:r w:rsidR="004A01B0" w:rsidRPr="00933202">
        <w:rPr>
          <w:rFonts w:ascii="Book Antiqua" w:hAnsi="Book Antiqua" w:cs="Times New Roman"/>
          <w:sz w:val="24"/>
          <w:szCs w:val="24"/>
          <w:lang w:val="en-US"/>
        </w:rPr>
        <w:t xml:space="preserve"> research</w:t>
      </w:r>
      <w:r w:rsidR="005C3FA6"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9206BE" w:rsidRPr="00933202">
        <w:rPr>
          <w:rFonts w:ascii="Book Antiqua" w:hAnsi="Book Antiqua" w:cs="Times New Roman"/>
          <w:sz w:val="24"/>
          <w:szCs w:val="24"/>
          <w:lang w:val="en-US"/>
        </w:rPr>
        <w:t xml:space="preserve">Therefore, the </w:t>
      </w:r>
      <w:r w:rsidR="004C0298" w:rsidRPr="00933202">
        <w:rPr>
          <w:rFonts w:ascii="Book Antiqua" w:hAnsi="Book Antiqua" w:cs="Times New Roman"/>
          <w:sz w:val="24"/>
          <w:szCs w:val="24"/>
          <w:lang w:val="en-US"/>
        </w:rPr>
        <w:t xml:space="preserve">main </w:t>
      </w:r>
      <w:r w:rsidR="00177281" w:rsidRPr="00933202">
        <w:rPr>
          <w:rFonts w:ascii="Book Antiqua" w:hAnsi="Book Antiqua" w:cs="Times New Roman"/>
          <w:sz w:val="24"/>
          <w:szCs w:val="24"/>
          <w:lang w:val="en-US"/>
        </w:rPr>
        <w:t xml:space="preserve">aim </w:t>
      </w:r>
      <w:r w:rsidR="004C0298" w:rsidRPr="00933202">
        <w:rPr>
          <w:rFonts w:ascii="Book Antiqua" w:hAnsi="Book Antiqua" w:cs="Times New Roman"/>
          <w:sz w:val="24"/>
          <w:szCs w:val="24"/>
          <w:lang w:val="en-US"/>
        </w:rPr>
        <w:t xml:space="preserve">of this </w:t>
      </w:r>
      <w:r w:rsidR="009206BE" w:rsidRPr="00933202">
        <w:rPr>
          <w:rFonts w:ascii="Book Antiqua" w:hAnsi="Book Antiqua" w:cs="Times New Roman"/>
          <w:sz w:val="24"/>
          <w:szCs w:val="24"/>
          <w:lang w:val="en-US"/>
        </w:rPr>
        <w:t xml:space="preserve">paper </w:t>
      </w:r>
      <w:r w:rsidR="004C0298" w:rsidRPr="00933202">
        <w:rPr>
          <w:rFonts w:ascii="Book Antiqua" w:hAnsi="Book Antiqua" w:cs="Times New Roman"/>
          <w:sz w:val="24"/>
          <w:szCs w:val="24"/>
          <w:lang w:val="en-US"/>
        </w:rPr>
        <w:t>is to provide a comprehe</w:t>
      </w:r>
      <w:r w:rsidR="00375595" w:rsidRPr="00933202">
        <w:rPr>
          <w:rFonts w:ascii="Book Antiqua" w:hAnsi="Book Antiqua" w:cs="Times New Roman"/>
          <w:sz w:val="24"/>
          <w:szCs w:val="24"/>
          <w:lang w:val="en-US"/>
        </w:rPr>
        <w:t>nsive and critical review on the</w:t>
      </w:r>
      <w:r w:rsidR="004C0298" w:rsidRPr="00933202">
        <w:rPr>
          <w:rFonts w:ascii="Book Antiqua" w:hAnsi="Book Antiqua" w:cs="Times New Roman"/>
          <w:sz w:val="24"/>
          <w:szCs w:val="24"/>
          <w:lang w:val="en-US"/>
        </w:rPr>
        <w:t xml:space="preserve"> innovative applications of phage display to combat HBV</w:t>
      </w:r>
      <w:r w:rsidR="00D136D7"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CA3902" w:rsidRPr="00933202">
        <w:rPr>
          <w:rFonts w:ascii="Book Antiqua" w:hAnsi="Book Antiqua" w:cs="Times New Roman"/>
          <w:sz w:val="24"/>
          <w:szCs w:val="24"/>
          <w:lang w:val="en-US"/>
        </w:rPr>
        <w:t xml:space="preserve">In order to achieve this aim, this article is divided into </w:t>
      </w:r>
      <w:r w:rsidR="00375595" w:rsidRPr="00933202">
        <w:rPr>
          <w:rFonts w:ascii="Book Antiqua" w:hAnsi="Book Antiqua" w:cs="Times New Roman"/>
          <w:sz w:val="24"/>
          <w:szCs w:val="24"/>
          <w:lang w:val="en-US"/>
        </w:rPr>
        <w:t xml:space="preserve">five sections based upon the main strategies that </w:t>
      </w:r>
      <w:r w:rsidR="006421CF" w:rsidRPr="00933202">
        <w:rPr>
          <w:rFonts w:ascii="Book Antiqua" w:hAnsi="Book Antiqua" w:cs="Times New Roman"/>
          <w:sz w:val="24"/>
          <w:szCs w:val="24"/>
          <w:lang w:val="en-US"/>
        </w:rPr>
        <w:t xml:space="preserve">have </w:t>
      </w:r>
      <w:r w:rsidR="00375595" w:rsidRPr="00933202">
        <w:rPr>
          <w:rFonts w:ascii="Book Antiqua" w:hAnsi="Book Antiqua" w:cs="Times New Roman"/>
          <w:sz w:val="24"/>
          <w:szCs w:val="24"/>
          <w:lang w:val="en-US"/>
        </w:rPr>
        <w:t>be</w:t>
      </w:r>
      <w:r w:rsidR="008508A9" w:rsidRPr="00933202">
        <w:rPr>
          <w:rFonts w:ascii="Book Antiqua" w:hAnsi="Book Antiqua" w:cs="Times New Roman"/>
          <w:sz w:val="24"/>
          <w:szCs w:val="24"/>
          <w:lang w:val="en-US"/>
        </w:rPr>
        <w:t>en</w:t>
      </w:r>
      <w:r w:rsidR="00375595" w:rsidRPr="00933202">
        <w:rPr>
          <w:rFonts w:ascii="Book Antiqua" w:hAnsi="Book Antiqua" w:cs="Times New Roman"/>
          <w:sz w:val="24"/>
          <w:szCs w:val="24"/>
          <w:lang w:val="en-US"/>
        </w:rPr>
        <w:t xml:space="preserve"> used to control </w:t>
      </w:r>
      <w:r w:rsidR="006421CF" w:rsidRPr="00933202">
        <w:rPr>
          <w:rFonts w:ascii="Book Antiqua" w:hAnsi="Book Antiqua" w:cs="Times New Roman"/>
          <w:sz w:val="24"/>
          <w:szCs w:val="24"/>
          <w:lang w:val="en-US"/>
        </w:rPr>
        <w:t xml:space="preserve">and manage </w:t>
      </w:r>
      <w:r w:rsidR="00375595" w:rsidRPr="00933202">
        <w:rPr>
          <w:rFonts w:ascii="Book Antiqua" w:hAnsi="Book Antiqua" w:cs="Times New Roman"/>
          <w:sz w:val="24"/>
          <w:szCs w:val="24"/>
          <w:lang w:val="en-US"/>
        </w:rPr>
        <w:t>HBV.</w:t>
      </w:r>
    </w:p>
    <w:p w14:paraId="04262FA4" w14:textId="77777777" w:rsidR="00F74376" w:rsidRPr="00933202" w:rsidRDefault="00F74376" w:rsidP="008336FB">
      <w:pPr>
        <w:autoSpaceDE w:val="0"/>
        <w:autoSpaceDN w:val="0"/>
        <w:adjustRightInd w:val="0"/>
        <w:spacing w:after="0" w:line="360" w:lineRule="auto"/>
        <w:jc w:val="both"/>
        <w:rPr>
          <w:rFonts w:ascii="Book Antiqua" w:hAnsi="Book Antiqua" w:cs="Times New Roman"/>
          <w:b/>
          <w:sz w:val="24"/>
          <w:szCs w:val="24"/>
          <w:lang w:val="en-US" w:eastAsia="zh-CN"/>
        </w:rPr>
      </w:pPr>
    </w:p>
    <w:p w14:paraId="47FE46CC" w14:textId="77777777" w:rsidR="00E57650" w:rsidRPr="00933202" w:rsidRDefault="00BB0596" w:rsidP="008336FB">
      <w:pPr>
        <w:autoSpaceDE w:val="0"/>
        <w:autoSpaceDN w:val="0"/>
        <w:adjustRightInd w:val="0"/>
        <w:spacing w:after="0" w:line="360" w:lineRule="auto"/>
        <w:jc w:val="both"/>
        <w:rPr>
          <w:rFonts w:ascii="Book Antiqua" w:hAnsi="Book Antiqua" w:cs="Times New Roman"/>
          <w:b/>
          <w:caps/>
          <w:sz w:val="24"/>
          <w:szCs w:val="24"/>
          <w:lang w:val="en-US"/>
        </w:rPr>
      </w:pPr>
      <w:r w:rsidRPr="00933202">
        <w:rPr>
          <w:rFonts w:ascii="Book Antiqua" w:hAnsi="Book Antiqua" w:cs="Times New Roman"/>
          <w:b/>
          <w:caps/>
          <w:sz w:val="24"/>
          <w:szCs w:val="24"/>
          <w:lang w:val="en-US"/>
        </w:rPr>
        <w:t>Vaccine development</w:t>
      </w:r>
    </w:p>
    <w:p w14:paraId="00EEDE00" w14:textId="5711CAB0" w:rsidR="00373625" w:rsidRPr="00933202" w:rsidRDefault="00DA1B5F"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Edward Jenner’s </w:t>
      </w:r>
      <w:r w:rsidR="00CE26D1" w:rsidRPr="00933202">
        <w:rPr>
          <w:rFonts w:ascii="Book Antiqua" w:hAnsi="Book Antiqua" w:cs="Times New Roman"/>
          <w:sz w:val="24"/>
          <w:szCs w:val="24"/>
          <w:lang w:val="en-US"/>
        </w:rPr>
        <w:t xml:space="preserve">brilliant </w:t>
      </w:r>
      <w:r w:rsidRPr="00933202">
        <w:rPr>
          <w:rFonts w:ascii="Book Antiqua" w:hAnsi="Book Antiqua" w:cs="Times New Roman"/>
          <w:sz w:val="24"/>
          <w:szCs w:val="24"/>
          <w:lang w:val="en-US"/>
        </w:rPr>
        <w:t>idea about small pox vaccination in 18</w:t>
      </w:r>
      <w:r w:rsidRPr="00933202">
        <w:rPr>
          <w:rFonts w:ascii="Book Antiqua" w:hAnsi="Book Antiqua" w:cs="Times New Roman"/>
          <w:sz w:val="24"/>
          <w:szCs w:val="24"/>
          <w:vertAlign w:val="superscript"/>
          <w:lang w:val="en-US"/>
        </w:rPr>
        <w:t>th</w:t>
      </w:r>
      <w:r w:rsidRPr="00933202">
        <w:rPr>
          <w:rFonts w:ascii="Book Antiqua" w:hAnsi="Book Antiqua" w:cs="Times New Roman"/>
          <w:sz w:val="24"/>
          <w:szCs w:val="24"/>
          <w:lang w:val="en-US"/>
        </w:rPr>
        <w:t xml:space="preserve"> century, also worked effectively for HBV vaccination in 20</w:t>
      </w:r>
      <w:r w:rsidRPr="00933202">
        <w:rPr>
          <w:rFonts w:ascii="Book Antiqua" w:hAnsi="Book Antiqua" w:cs="Times New Roman"/>
          <w:sz w:val="24"/>
          <w:szCs w:val="24"/>
          <w:vertAlign w:val="superscript"/>
          <w:lang w:val="en-US"/>
        </w:rPr>
        <w:t>th</w:t>
      </w:r>
      <w:r w:rsidRPr="00933202">
        <w:rPr>
          <w:rFonts w:ascii="Book Antiqua" w:hAnsi="Book Antiqua" w:cs="Times New Roman"/>
          <w:sz w:val="24"/>
          <w:szCs w:val="24"/>
          <w:lang w:val="en-US"/>
        </w:rPr>
        <w:t xml:space="preserve"> and 21</w:t>
      </w:r>
      <w:r w:rsidRPr="00933202">
        <w:rPr>
          <w:rFonts w:ascii="Book Antiqua" w:hAnsi="Book Antiqua" w:cs="Times New Roman"/>
          <w:sz w:val="24"/>
          <w:szCs w:val="24"/>
          <w:vertAlign w:val="superscript"/>
          <w:lang w:val="en-US"/>
        </w:rPr>
        <w:t>st</w:t>
      </w:r>
      <w:r w:rsidRPr="00933202">
        <w:rPr>
          <w:rFonts w:ascii="Book Antiqua" w:hAnsi="Book Antiqua" w:cs="Times New Roman"/>
          <w:sz w:val="24"/>
          <w:szCs w:val="24"/>
          <w:lang w:val="en-US"/>
        </w:rPr>
        <w:t xml:space="preserve"> centur</w:t>
      </w:r>
      <w:r w:rsidR="00CE26D1" w:rsidRPr="00933202">
        <w:rPr>
          <w:rFonts w:ascii="Book Antiqua" w:hAnsi="Book Antiqua" w:cs="Times New Roman"/>
          <w:sz w:val="24"/>
          <w:szCs w:val="24"/>
          <w:lang w:val="en-US"/>
        </w:rPr>
        <w:t>ies</w:t>
      </w:r>
      <w:r w:rsidR="004D613C" w:rsidRPr="00933202">
        <w:rPr>
          <w:rFonts w:ascii="Book Antiqua" w:hAnsi="Book Antiqua" w:cs="Times New Roman"/>
          <w:sz w:val="24"/>
          <w:szCs w:val="24"/>
          <w:lang w:val="en-US"/>
        </w:rPr>
        <w:t xml:space="preserve"> to prevent the </w:t>
      </w:r>
      <w:r w:rsidR="001C4B9B" w:rsidRPr="00933202">
        <w:rPr>
          <w:rFonts w:ascii="Book Antiqua" w:hAnsi="Book Antiqua" w:cs="Times New Roman"/>
          <w:sz w:val="24"/>
          <w:szCs w:val="24"/>
          <w:lang w:val="en-US"/>
        </w:rPr>
        <w:t>spread of HBV</w:t>
      </w:r>
      <w:r w:rsidRPr="00933202">
        <w:rPr>
          <w:rFonts w:ascii="Book Antiqua" w:hAnsi="Book Antiqua" w:cs="Times New Roman"/>
          <w:sz w:val="24"/>
          <w:szCs w:val="24"/>
          <w:lang w:val="en-US"/>
        </w:rPr>
        <w:t xml:space="preserve">, </w:t>
      </w:r>
      <w:r w:rsidR="004A082C" w:rsidRPr="00933202">
        <w:rPr>
          <w:rFonts w:ascii="Book Antiqua" w:hAnsi="Book Antiqua" w:cs="Times New Roman"/>
          <w:sz w:val="24"/>
          <w:szCs w:val="24"/>
          <w:lang w:val="en-US"/>
        </w:rPr>
        <w:t>and of course this</w:t>
      </w:r>
      <w:r w:rsidRPr="00933202">
        <w:rPr>
          <w:rFonts w:ascii="Book Antiqua" w:hAnsi="Book Antiqua" w:cs="Times New Roman"/>
          <w:sz w:val="24"/>
          <w:szCs w:val="24"/>
          <w:lang w:val="en-US"/>
        </w:rPr>
        <w:t xml:space="preserve"> has saved countless lives worldwide.</w:t>
      </w:r>
      <w:r w:rsidR="00DE0C0E" w:rsidRPr="00933202">
        <w:rPr>
          <w:rFonts w:ascii="Book Antiqua" w:hAnsi="Book Antiqua" w:cs="Times New Roman"/>
          <w:sz w:val="24"/>
          <w:szCs w:val="24"/>
          <w:lang w:val="en-US"/>
        </w:rPr>
        <w:t xml:space="preserve"> </w:t>
      </w:r>
      <w:r w:rsidR="003C0296" w:rsidRPr="00933202">
        <w:rPr>
          <w:rFonts w:ascii="Book Antiqua" w:hAnsi="Book Antiqua" w:cs="Times New Roman"/>
          <w:sz w:val="24"/>
          <w:szCs w:val="24"/>
          <w:lang w:val="en-US"/>
        </w:rPr>
        <w:t xml:space="preserve">The first HBV vaccine was prepared </w:t>
      </w:r>
      <w:r w:rsidR="00373625" w:rsidRPr="00933202">
        <w:rPr>
          <w:rFonts w:ascii="Book Antiqua" w:hAnsi="Book Antiqua" w:cs="Times New Roman"/>
          <w:sz w:val="24"/>
          <w:szCs w:val="24"/>
          <w:lang w:val="en-US"/>
        </w:rPr>
        <w:t>by Baruch Blumberg and Irving Millman</w:t>
      </w:r>
      <w:r w:rsidR="00BD36A2" w:rsidRPr="00933202">
        <w:rPr>
          <w:rFonts w:ascii="Book Antiqua" w:hAnsi="Book Antiqua" w:cs="Times New Roman"/>
          <w:sz w:val="24"/>
          <w:szCs w:val="24"/>
          <w:lang w:val="en-US"/>
        </w:rPr>
        <w:t xml:space="preserve"> </w:t>
      </w:r>
      <w:r w:rsidR="00373625" w:rsidRPr="00933202">
        <w:rPr>
          <w:rFonts w:ascii="Book Antiqua" w:hAnsi="Book Antiqua" w:cs="Times New Roman"/>
          <w:sz w:val="24"/>
          <w:szCs w:val="24"/>
          <w:lang w:val="en-US"/>
        </w:rPr>
        <w:t xml:space="preserve">by </w:t>
      </w:r>
      <w:r w:rsidR="003C0296" w:rsidRPr="00933202">
        <w:rPr>
          <w:rFonts w:ascii="Book Antiqua" w:hAnsi="Book Antiqua" w:cs="Times New Roman"/>
          <w:sz w:val="24"/>
          <w:szCs w:val="24"/>
          <w:lang w:val="en-US"/>
        </w:rPr>
        <w:t xml:space="preserve">using the </w:t>
      </w:r>
      <w:r w:rsidR="008A356C" w:rsidRPr="00933202">
        <w:rPr>
          <w:rFonts w:ascii="Book Antiqua" w:hAnsi="Book Antiqua" w:cs="Times New Roman"/>
          <w:sz w:val="24"/>
          <w:szCs w:val="24"/>
          <w:lang w:val="en-US"/>
        </w:rPr>
        <w:t xml:space="preserve">non-infectious </w:t>
      </w:r>
      <w:r w:rsidR="00373625" w:rsidRPr="00933202">
        <w:rPr>
          <w:rFonts w:ascii="Book Antiqua" w:hAnsi="Book Antiqua" w:cs="Times New Roman"/>
          <w:sz w:val="24"/>
          <w:szCs w:val="24"/>
          <w:lang w:val="en-US"/>
        </w:rPr>
        <w:t xml:space="preserve">HBV </w:t>
      </w:r>
      <w:r w:rsidR="008A356C" w:rsidRPr="00933202">
        <w:rPr>
          <w:rFonts w:ascii="Book Antiqua" w:hAnsi="Book Antiqua" w:cs="Times New Roman"/>
          <w:sz w:val="24"/>
          <w:szCs w:val="24"/>
          <w:lang w:val="en-US"/>
        </w:rPr>
        <w:t xml:space="preserve">particles </w:t>
      </w:r>
      <w:r w:rsidR="003C0296" w:rsidRPr="00933202">
        <w:rPr>
          <w:rFonts w:ascii="Book Antiqua" w:hAnsi="Book Antiqua" w:cs="Times New Roman"/>
          <w:sz w:val="24"/>
          <w:szCs w:val="24"/>
          <w:lang w:val="en-US"/>
        </w:rPr>
        <w:t xml:space="preserve">(Figure </w:t>
      </w:r>
      <w:r w:rsidR="00786468" w:rsidRPr="00933202">
        <w:rPr>
          <w:rFonts w:ascii="Book Antiqua" w:hAnsi="Book Antiqua" w:cs="Times New Roman"/>
          <w:sz w:val="24"/>
          <w:szCs w:val="24"/>
          <w:lang w:val="en-US"/>
        </w:rPr>
        <w:t>1</w:t>
      </w:r>
      <w:r w:rsidR="003C0296" w:rsidRPr="00933202">
        <w:rPr>
          <w:rFonts w:ascii="Book Antiqua" w:hAnsi="Book Antiqua" w:cs="Times New Roman"/>
          <w:sz w:val="24"/>
          <w:szCs w:val="24"/>
          <w:lang w:val="en-US"/>
        </w:rPr>
        <w:t xml:space="preserve">) </w:t>
      </w:r>
      <w:r w:rsidR="008A356C" w:rsidRPr="00933202">
        <w:rPr>
          <w:rFonts w:ascii="Book Antiqua" w:hAnsi="Book Antiqua" w:cs="Times New Roman"/>
          <w:sz w:val="24"/>
          <w:szCs w:val="24"/>
          <w:lang w:val="en-US"/>
        </w:rPr>
        <w:t>purified from infected sera</w:t>
      </w:r>
      <w:r w:rsidR="004E12EF" w:rsidRPr="00933202">
        <w:rPr>
          <w:rFonts w:ascii="Book Antiqua" w:hAnsi="Book Antiqua" w:cs="Times New Roman"/>
          <w:sz w:val="24"/>
          <w:szCs w:val="24"/>
          <w:lang w:val="en-US"/>
        </w:rPr>
        <w:fldChar w:fldCharType="begin"/>
      </w:r>
      <w:r w:rsidR="007C116C" w:rsidRPr="00933202">
        <w:rPr>
          <w:rFonts w:ascii="Book Antiqua" w:hAnsi="Book Antiqua" w:cs="Times New Roman"/>
          <w:sz w:val="24"/>
          <w:szCs w:val="24"/>
          <w:lang w:val="en-US"/>
        </w:rPr>
        <w:instrText xml:space="preserve"> ADDIN EN.CITE &lt;EndNote&gt;&lt;Cite&gt;&lt;Year&gt;2013&lt;/Year&gt;&lt;RecNum&gt;228&lt;/RecNum&gt;&lt;DisplayText&gt;&lt;style face="superscript"&gt;[10]&lt;/style&gt;&lt;/DisplayText&gt;&lt;record&gt;&lt;rec-number&gt;228&lt;/rec-number&gt;&lt;foreign-keys&gt;&lt;key app="EN" db-id="axzfprpdxrftwlewf99pw2fbpa9xp0avs9fr"&gt;228&lt;/key&gt;&lt;/foreign-keys&gt;&lt;ref-type name="Electronic Article"&gt;43&lt;/ref-type&gt;&lt;contributors&gt;&lt;/contributors&gt;&lt;titles&gt;&lt;title&gt;Baruch S. Blumberg - Biographical&lt;/title&gt;&lt;/titles&gt;&lt;volume&gt;2013&lt;/volume&gt;&lt;dates&gt;&lt;year&gt;2013&lt;/year&gt;&lt;/dates&gt;&lt;publisher&gt;The Nobel Foundation 2006&lt;/publisher&gt;&lt;urls&gt;&lt;related-urls&gt;&lt;url&gt;http://www.nobelprize.org/nobel_prizes/medicine/laureates/1976/blumberg-bio.html&lt;/url&gt;&lt;/related-urls&gt;&lt;/urls&gt;&lt;/record&gt;&lt;/Cite&gt;&lt;/EndNote&gt;</w:instrText>
      </w:r>
      <w:r w:rsidR="004E12EF" w:rsidRPr="00933202">
        <w:rPr>
          <w:rFonts w:ascii="Book Antiqua" w:hAnsi="Book Antiqua" w:cs="Times New Roman"/>
          <w:sz w:val="24"/>
          <w:szCs w:val="24"/>
          <w:lang w:val="en-US"/>
        </w:rPr>
        <w:fldChar w:fldCharType="separate"/>
      </w:r>
      <w:r w:rsidR="007C116C" w:rsidRPr="00933202">
        <w:rPr>
          <w:rFonts w:ascii="Book Antiqua" w:hAnsi="Book Antiqua" w:cs="Times New Roman"/>
          <w:noProof/>
          <w:sz w:val="24"/>
          <w:szCs w:val="24"/>
          <w:vertAlign w:val="superscript"/>
          <w:lang w:val="en-US"/>
        </w:rPr>
        <w:t>[</w:t>
      </w:r>
      <w:hyperlink w:anchor="_ENREF_10" w:tooltip=", 2013 #228" w:history="1">
        <w:r w:rsidR="00543028" w:rsidRPr="00933202">
          <w:rPr>
            <w:rFonts w:ascii="Book Antiqua" w:hAnsi="Book Antiqua" w:cs="Times New Roman"/>
            <w:noProof/>
            <w:sz w:val="24"/>
            <w:szCs w:val="24"/>
            <w:vertAlign w:val="superscript"/>
            <w:lang w:val="en-US"/>
          </w:rPr>
          <w:t>10</w:t>
        </w:r>
      </w:hyperlink>
      <w:r w:rsidR="007C116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373625"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FB66C2" w:rsidRPr="00933202">
        <w:rPr>
          <w:rFonts w:ascii="Book Antiqua" w:hAnsi="Book Antiqua" w:cs="Times New Roman"/>
          <w:sz w:val="24"/>
          <w:szCs w:val="24"/>
          <w:lang w:val="en-US"/>
        </w:rPr>
        <w:t>Th</w:t>
      </w:r>
      <w:r w:rsidR="003463C1" w:rsidRPr="00933202">
        <w:rPr>
          <w:rFonts w:ascii="Book Antiqua" w:hAnsi="Book Antiqua" w:cs="Times New Roman"/>
          <w:sz w:val="24"/>
          <w:szCs w:val="24"/>
          <w:lang w:val="en-US"/>
        </w:rPr>
        <w:t>is</w:t>
      </w:r>
      <w:r w:rsidR="00FB66C2" w:rsidRPr="00933202">
        <w:rPr>
          <w:rFonts w:ascii="Book Antiqua" w:hAnsi="Book Antiqua" w:cs="Times New Roman"/>
          <w:sz w:val="24"/>
          <w:szCs w:val="24"/>
          <w:lang w:val="en-US"/>
        </w:rPr>
        <w:t xml:space="preserve"> invention was patented by </w:t>
      </w:r>
      <w:r w:rsidR="003463C1" w:rsidRPr="00933202">
        <w:rPr>
          <w:rFonts w:ascii="Book Antiqua" w:hAnsi="Book Antiqua" w:cs="Times New Roman"/>
          <w:sz w:val="24"/>
          <w:szCs w:val="24"/>
          <w:lang w:val="en-US"/>
        </w:rPr>
        <w:t>Fox Chase Cancer Center</w:t>
      </w:r>
      <w:r w:rsidR="00652AD3" w:rsidRPr="00933202">
        <w:rPr>
          <w:rFonts w:ascii="Book Antiqua" w:hAnsi="Book Antiqua" w:cs="Times New Roman"/>
          <w:sz w:val="24"/>
          <w:szCs w:val="24"/>
          <w:lang w:val="en-US"/>
        </w:rPr>
        <w:t>,</w:t>
      </w:r>
      <w:r w:rsidR="007310E2" w:rsidRPr="00933202">
        <w:rPr>
          <w:rFonts w:ascii="Book Antiqua" w:hAnsi="Book Antiqua" w:cs="Times New Roman"/>
          <w:sz w:val="24"/>
          <w:szCs w:val="24"/>
          <w:lang w:val="en-US"/>
        </w:rPr>
        <w:t xml:space="preserve"> licensed to </w:t>
      </w:r>
      <w:r w:rsidR="00A73554" w:rsidRPr="00933202">
        <w:rPr>
          <w:rFonts w:ascii="Book Antiqua" w:hAnsi="Book Antiqua" w:cs="Times New Roman"/>
          <w:sz w:val="24"/>
          <w:szCs w:val="24"/>
          <w:lang w:val="en-US"/>
        </w:rPr>
        <w:t xml:space="preserve">Merck </w:t>
      </w:r>
      <w:r w:rsidR="00604F4C" w:rsidRPr="00933202">
        <w:rPr>
          <w:rFonts w:ascii="Book Antiqua" w:hAnsi="Book Antiqua" w:cs="Times New Roman"/>
          <w:sz w:val="24"/>
          <w:szCs w:val="24"/>
          <w:lang w:val="en-US"/>
        </w:rPr>
        <w:t>and</w:t>
      </w:r>
      <w:r w:rsidR="00A73554" w:rsidRPr="00933202">
        <w:rPr>
          <w:rFonts w:ascii="Book Antiqua" w:hAnsi="Book Antiqua" w:cs="Times New Roman"/>
          <w:sz w:val="24"/>
          <w:szCs w:val="24"/>
          <w:lang w:val="en-US"/>
        </w:rPr>
        <w:t xml:space="preserve"> Company, Inc</w:t>
      </w:r>
      <w:r w:rsidR="007310E2" w:rsidRPr="00933202">
        <w:rPr>
          <w:rFonts w:ascii="Book Antiqua" w:hAnsi="Book Antiqua" w:cs="Times New Roman"/>
          <w:sz w:val="24"/>
          <w:szCs w:val="24"/>
          <w:lang w:val="en-US"/>
        </w:rPr>
        <w:t>.</w:t>
      </w:r>
      <w:r w:rsidR="001D0283" w:rsidRPr="00933202">
        <w:rPr>
          <w:rFonts w:ascii="Book Antiqua" w:hAnsi="Book Antiqua" w:cs="Times New Roman"/>
          <w:sz w:val="24"/>
          <w:szCs w:val="24"/>
          <w:lang w:val="en-US"/>
        </w:rPr>
        <w:t xml:space="preserve"> </w:t>
      </w:r>
      <w:r w:rsidR="00652AD3" w:rsidRPr="00933202">
        <w:rPr>
          <w:rFonts w:ascii="Book Antiqua" w:hAnsi="Book Antiqua" w:cs="Times New Roman"/>
          <w:sz w:val="24"/>
          <w:szCs w:val="24"/>
          <w:lang w:val="en-US"/>
        </w:rPr>
        <w:t>and approved by the U</w:t>
      </w:r>
      <w:r w:rsidR="00E649CC" w:rsidRPr="00933202">
        <w:rPr>
          <w:rFonts w:ascii="Book Antiqua" w:hAnsi="Book Antiqua" w:cs="Times New Roman"/>
          <w:sz w:val="24"/>
          <w:szCs w:val="24"/>
          <w:lang w:val="en-US"/>
        </w:rPr>
        <w:t>.</w:t>
      </w:r>
      <w:r w:rsidR="00652AD3" w:rsidRPr="00933202">
        <w:rPr>
          <w:rFonts w:ascii="Book Antiqua" w:hAnsi="Book Antiqua" w:cs="Times New Roman"/>
          <w:sz w:val="24"/>
          <w:szCs w:val="24"/>
          <w:lang w:val="en-US"/>
        </w:rPr>
        <w:t>S</w:t>
      </w:r>
      <w:r w:rsidR="00E649CC" w:rsidRPr="00933202">
        <w:rPr>
          <w:rFonts w:ascii="Book Antiqua" w:hAnsi="Book Antiqua" w:cs="Times New Roman"/>
          <w:sz w:val="24"/>
          <w:szCs w:val="24"/>
          <w:lang w:val="en-US"/>
        </w:rPr>
        <w:t>.</w:t>
      </w:r>
      <w:r w:rsidR="00652AD3" w:rsidRPr="00933202">
        <w:rPr>
          <w:rFonts w:ascii="Book Antiqua" w:hAnsi="Book Antiqua" w:cs="Times New Roman"/>
          <w:sz w:val="24"/>
          <w:szCs w:val="24"/>
          <w:lang w:val="en-US"/>
        </w:rPr>
        <w:t xml:space="preserve"> Food and Drug Administration</w:t>
      </w:r>
      <w:r w:rsidR="001D0283" w:rsidRPr="00933202">
        <w:rPr>
          <w:rFonts w:ascii="Book Antiqua" w:hAnsi="Book Antiqua" w:cs="Times New Roman"/>
          <w:sz w:val="24"/>
          <w:szCs w:val="24"/>
          <w:lang w:val="en-US"/>
        </w:rPr>
        <w:t xml:space="preserve"> </w:t>
      </w:r>
      <w:r w:rsidR="00E649CC" w:rsidRPr="00933202">
        <w:rPr>
          <w:rFonts w:ascii="Book Antiqua" w:hAnsi="Book Antiqua" w:cs="Times New Roman"/>
          <w:sz w:val="24"/>
          <w:szCs w:val="24"/>
          <w:lang w:val="en-US"/>
        </w:rPr>
        <w:t>(FDA)</w:t>
      </w:r>
      <w:r w:rsidR="004E12EF" w:rsidRPr="00933202">
        <w:rPr>
          <w:rFonts w:ascii="Book Antiqua" w:hAnsi="Book Antiqua" w:cs="Times New Roman"/>
          <w:sz w:val="24"/>
          <w:szCs w:val="24"/>
          <w:lang w:val="en-US"/>
        </w:rPr>
        <w:fldChar w:fldCharType="begin"/>
      </w:r>
      <w:r w:rsidR="007C116C" w:rsidRPr="00933202">
        <w:rPr>
          <w:rFonts w:ascii="Book Antiqua" w:hAnsi="Book Antiqua" w:cs="Times New Roman"/>
          <w:sz w:val="24"/>
          <w:szCs w:val="24"/>
          <w:lang w:val="en-US"/>
        </w:rPr>
        <w:instrText xml:space="preserve"> ADDIN EN.CITE &lt;EndNote&gt;&lt;Cite&gt;&lt;Year&gt;2013&lt;/Year&gt;&lt;RecNum&gt;228&lt;/RecNum&gt;&lt;DisplayText&gt;&lt;style face="superscript"&gt;[10]&lt;/style&gt;&lt;/DisplayText&gt;&lt;record&gt;&lt;rec-number&gt;228&lt;/rec-number&gt;&lt;foreign-keys&gt;&lt;key app="EN" db-id="axzfprpdxrftwlewf99pw2fbpa9xp0avs9fr"&gt;228&lt;/key&gt;&lt;/foreign-keys&gt;&lt;ref-type name="Electronic Article"&gt;43&lt;/ref-type&gt;&lt;contributors&gt;&lt;/contributors&gt;&lt;titles&gt;&lt;title&gt;Baruch S. Blumberg - Biographical&lt;/title&gt;&lt;/titles&gt;&lt;volume&gt;2013&lt;/volume&gt;&lt;dates&gt;&lt;year&gt;2013&lt;/year&gt;&lt;/dates&gt;&lt;publisher&gt;The Nobel Foundation 2006&lt;/publisher&gt;&lt;urls&gt;&lt;related-urls&gt;&lt;url&gt;http://www.nobelprize.org/nobel_prizes/medicine/laureates/1976/blumberg-bio.html&lt;/url&gt;&lt;/related-urls&gt;&lt;/urls&gt;&lt;/record&gt;&lt;/Cite&gt;&lt;/EndNote&gt;</w:instrText>
      </w:r>
      <w:r w:rsidR="004E12EF" w:rsidRPr="00933202">
        <w:rPr>
          <w:rFonts w:ascii="Book Antiqua" w:hAnsi="Book Antiqua" w:cs="Times New Roman"/>
          <w:sz w:val="24"/>
          <w:szCs w:val="24"/>
          <w:lang w:val="en-US"/>
        </w:rPr>
        <w:fldChar w:fldCharType="separate"/>
      </w:r>
      <w:r w:rsidR="007C116C" w:rsidRPr="00933202">
        <w:rPr>
          <w:rFonts w:ascii="Book Antiqua" w:hAnsi="Book Antiqua" w:cs="Times New Roman"/>
          <w:noProof/>
          <w:sz w:val="24"/>
          <w:szCs w:val="24"/>
          <w:vertAlign w:val="superscript"/>
          <w:lang w:val="en-US"/>
        </w:rPr>
        <w:t>[</w:t>
      </w:r>
      <w:hyperlink w:anchor="_ENREF_10" w:tooltip=", 2013 #228" w:history="1">
        <w:r w:rsidR="00543028" w:rsidRPr="00933202">
          <w:rPr>
            <w:rFonts w:ascii="Book Antiqua" w:hAnsi="Book Antiqua" w:cs="Times New Roman"/>
            <w:noProof/>
            <w:sz w:val="24"/>
            <w:szCs w:val="24"/>
            <w:vertAlign w:val="superscript"/>
            <w:lang w:val="en-US"/>
          </w:rPr>
          <w:t>10</w:t>
        </w:r>
      </w:hyperlink>
      <w:r w:rsidR="007C116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652AD3" w:rsidRPr="00933202">
        <w:rPr>
          <w:rFonts w:ascii="Book Antiqua" w:hAnsi="Book Antiqua" w:cs="Times New Roman"/>
          <w:sz w:val="24"/>
          <w:szCs w:val="24"/>
          <w:lang w:val="en-US"/>
        </w:rPr>
        <w:t xml:space="preserve">. </w:t>
      </w:r>
      <w:r w:rsidR="0022601B" w:rsidRPr="00933202">
        <w:rPr>
          <w:rFonts w:ascii="Book Antiqua" w:hAnsi="Book Antiqua" w:cs="Times New Roman"/>
          <w:sz w:val="24"/>
          <w:szCs w:val="24"/>
          <w:lang w:val="en-US"/>
        </w:rPr>
        <w:t>In 1981, Merck</w:t>
      </w:r>
      <w:r w:rsidR="008525C3" w:rsidRPr="00933202">
        <w:rPr>
          <w:rFonts w:ascii="Book Antiqua" w:hAnsi="Book Antiqua" w:cs="Times New Roman"/>
          <w:sz w:val="24"/>
          <w:szCs w:val="24"/>
          <w:lang w:val="en-US"/>
        </w:rPr>
        <w:t xml:space="preserve"> marketed </w:t>
      </w:r>
      <w:r w:rsidR="0022601B" w:rsidRPr="00933202">
        <w:rPr>
          <w:rFonts w:ascii="Book Antiqua" w:hAnsi="Book Antiqua" w:cs="Times New Roman"/>
          <w:sz w:val="24"/>
          <w:szCs w:val="24"/>
          <w:lang w:val="en-US"/>
        </w:rPr>
        <w:t>the first hepatitis B vaccine</w:t>
      </w:r>
      <w:r w:rsidR="008525C3" w:rsidRPr="00933202">
        <w:rPr>
          <w:rFonts w:ascii="Book Antiqua" w:hAnsi="Book Antiqua" w:cs="Times New Roman"/>
          <w:sz w:val="24"/>
          <w:szCs w:val="24"/>
          <w:lang w:val="en-US"/>
        </w:rPr>
        <w:t>, Heptavax,</w:t>
      </w:r>
      <w:r w:rsidR="001210CA" w:rsidRPr="00933202">
        <w:rPr>
          <w:rFonts w:ascii="Book Antiqua" w:hAnsi="Book Antiqua" w:cs="Times New Roman"/>
          <w:sz w:val="24"/>
          <w:szCs w:val="24"/>
          <w:lang w:val="en-US"/>
        </w:rPr>
        <w:t xml:space="preserve"> </w:t>
      </w:r>
      <w:r w:rsidR="008525C3" w:rsidRPr="00933202">
        <w:rPr>
          <w:rFonts w:ascii="Book Antiqua" w:hAnsi="Book Antiqua" w:cs="Times New Roman"/>
          <w:sz w:val="24"/>
          <w:szCs w:val="24"/>
          <w:lang w:val="en-US"/>
        </w:rPr>
        <w:t>but was discontinued in 1990 and replaced by a recombinant DNA vaccine</w:t>
      </w:r>
      <w:r w:rsidR="004E12EF" w:rsidRPr="00933202">
        <w:rPr>
          <w:rFonts w:ascii="Book Antiqua" w:hAnsi="Book Antiqua" w:cs="Times New Roman"/>
          <w:sz w:val="24"/>
          <w:szCs w:val="24"/>
          <w:lang w:val="en-US"/>
        </w:rPr>
        <w:fldChar w:fldCharType="begin"/>
      </w:r>
      <w:r w:rsidR="007C116C" w:rsidRPr="00933202">
        <w:rPr>
          <w:rFonts w:ascii="Book Antiqua" w:hAnsi="Book Antiqua" w:cs="Times New Roman"/>
          <w:sz w:val="24"/>
          <w:szCs w:val="24"/>
          <w:lang w:val="en-US"/>
        </w:rPr>
        <w:instrText xml:space="preserve"> ADDIN EN.CITE &lt;EndNote&gt;&lt;Cite&gt;&lt;Author&gt;W&lt;/Author&gt;&lt;Year&gt;1995&lt;/Year&gt;&lt;RecNum&gt;48&lt;/RecNum&gt;&lt;DisplayText&gt;&lt;style face="superscript"&gt;[11]&lt;/style&gt;&lt;/DisplayText&gt;&lt;record&gt;&lt;rec-number&gt;48&lt;/rec-number&gt;&lt;foreign-keys&gt;&lt;key app="EN" db-id="axzfprpdxrftwlewf99pw2fbpa9xp0avs9fr"&gt;48&lt;/key&gt;&lt;/foreign-keys&gt;&lt;ref-type name="Book"&gt;6&lt;/ref-type&gt;&lt;contributors&gt;&lt;authors&gt;&lt;author&gt;Muraskin, W&lt;/author&gt;&lt;/authors&gt;&lt;/contributors&gt;&lt;titles&gt;&lt;title&gt;The war against hepatitis B: a history of the international task force on hepatitis B immunization&lt;/title&gt;&lt;/titles&gt;&lt;dates&gt;&lt;year&gt;1995&lt;/year&gt;&lt;/dates&gt;&lt;pub-location&gt;Philadelphia&lt;/pub-location&gt;&lt;publisher&gt;University of Pennsylvania Press&lt;/publisher&gt;&lt;urls&gt;&lt;/urls&gt;&lt;/record&gt;&lt;/Cite&gt;&lt;/EndNote&gt;</w:instrText>
      </w:r>
      <w:r w:rsidR="004E12EF" w:rsidRPr="00933202">
        <w:rPr>
          <w:rFonts w:ascii="Book Antiqua" w:hAnsi="Book Antiqua" w:cs="Times New Roman"/>
          <w:sz w:val="24"/>
          <w:szCs w:val="24"/>
          <w:lang w:val="en-US"/>
        </w:rPr>
        <w:fldChar w:fldCharType="separate"/>
      </w:r>
      <w:r w:rsidR="007C116C" w:rsidRPr="00933202">
        <w:rPr>
          <w:rFonts w:ascii="Book Antiqua" w:hAnsi="Book Antiqua" w:cs="Times New Roman"/>
          <w:noProof/>
          <w:sz w:val="24"/>
          <w:szCs w:val="24"/>
          <w:vertAlign w:val="superscript"/>
          <w:lang w:val="en-US"/>
        </w:rPr>
        <w:t>[</w:t>
      </w:r>
      <w:hyperlink w:anchor="_ENREF_11" w:tooltip="Muraskin, 1995 #48" w:history="1">
        <w:r w:rsidR="00543028" w:rsidRPr="00933202">
          <w:rPr>
            <w:rFonts w:ascii="Book Antiqua" w:hAnsi="Book Antiqua" w:cs="Times New Roman"/>
            <w:noProof/>
            <w:sz w:val="24"/>
            <w:szCs w:val="24"/>
            <w:vertAlign w:val="superscript"/>
            <w:lang w:val="en-US"/>
          </w:rPr>
          <w:t>11</w:t>
        </w:r>
      </w:hyperlink>
      <w:r w:rsidR="007C116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0B1D8F" w:rsidRPr="00933202">
        <w:rPr>
          <w:rFonts w:ascii="Book Antiqua" w:hAnsi="Book Antiqua" w:cs="Times New Roman"/>
          <w:sz w:val="24"/>
          <w:szCs w:val="24"/>
          <w:lang w:val="en-US"/>
        </w:rPr>
        <w:t>.</w:t>
      </w:r>
    </w:p>
    <w:p w14:paraId="66C749F7" w14:textId="4CA2D116" w:rsidR="005A7B2B" w:rsidRPr="00933202" w:rsidRDefault="001D1F6D"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ab/>
      </w:r>
      <w:r w:rsidR="000B1D8F" w:rsidRPr="00933202">
        <w:rPr>
          <w:rFonts w:ascii="Book Antiqua" w:hAnsi="Book Antiqua" w:cs="Times New Roman"/>
          <w:sz w:val="24"/>
          <w:szCs w:val="24"/>
          <w:lang w:val="en-US"/>
        </w:rPr>
        <w:t>T</w:t>
      </w:r>
      <w:r w:rsidRPr="00933202">
        <w:rPr>
          <w:rFonts w:ascii="Book Antiqua" w:hAnsi="Book Antiqua" w:cs="Times New Roman"/>
          <w:sz w:val="24"/>
          <w:szCs w:val="24"/>
          <w:lang w:val="en-US"/>
        </w:rPr>
        <w:t xml:space="preserve">he invention of recombinant DNA technology </w:t>
      </w:r>
      <w:r w:rsidR="000B1D8F" w:rsidRPr="00933202">
        <w:rPr>
          <w:rFonts w:ascii="Book Antiqua" w:hAnsi="Book Antiqua" w:cs="Times New Roman"/>
          <w:sz w:val="24"/>
          <w:szCs w:val="24"/>
          <w:lang w:val="en-US"/>
        </w:rPr>
        <w:t xml:space="preserve">in 1970s allows </w:t>
      </w:r>
      <w:r w:rsidR="00737148" w:rsidRPr="00933202">
        <w:rPr>
          <w:rFonts w:ascii="Book Antiqua" w:hAnsi="Book Antiqua" w:cs="Times New Roman"/>
          <w:sz w:val="24"/>
          <w:szCs w:val="24"/>
          <w:lang w:val="en-US"/>
        </w:rPr>
        <w:t>the</w:t>
      </w:r>
      <w:r w:rsidR="00CD0F5E" w:rsidRPr="00933202">
        <w:rPr>
          <w:rFonts w:ascii="Book Antiqua" w:hAnsi="Book Antiqua" w:cs="Times New Roman"/>
          <w:sz w:val="24"/>
          <w:szCs w:val="24"/>
          <w:lang w:val="en-US"/>
        </w:rPr>
        <w:t xml:space="preserve"> genetic material</w:t>
      </w:r>
      <w:r w:rsidR="00737148" w:rsidRPr="00933202">
        <w:rPr>
          <w:rFonts w:ascii="Book Antiqua" w:hAnsi="Book Antiqua" w:cs="Times New Roman"/>
          <w:sz w:val="24"/>
          <w:szCs w:val="24"/>
          <w:lang w:val="en-US"/>
        </w:rPr>
        <w:t>s</w:t>
      </w:r>
      <w:r w:rsidR="00CD0F5E" w:rsidRPr="00933202">
        <w:rPr>
          <w:rFonts w:ascii="Book Antiqua" w:hAnsi="Book Antiqua" w:cs="Times New Roman"/>
          <w:sz w:val="24"/>
          <w:szCs w:val="24"/>
          <w:lang w:val="en-US"/>
        </w:rPr>
        <w:t xml:space="preserve"> from </w:t>
      </w:r>
      <w:r w:rsidR="00737148" w:rsidRPr="00933202">
        <w:rPr>
          <w:rFonts w:ascii="Book Antiqua" w:hAnsi="Book Antiqua" w:cs="Times New Roman"/>
          <w:sz w:val="24"/>
          <w:szCs w:val="24"/>
          <w:lang w:val="en-US"/>
        </w:rPr>
        <w:t xml:space="preserve">different </w:t>
      </w:r>
      <w:r w:rsidR="00CD0F5E" w:rsidRPr="00933202">
        <w:rPr>
          <w:rFonts w:ascii="Book Antiqua" w:hAnsi="Book Antiqua" w:cs="Times New Roman"/>
          <w:sz w:val="24"/>
          <w:szCs w:val="24"/>
          <w:lang w:val="en-US"/>
        </w:rPr>
        <w:t>organism</w:t>
      </w:r>
      <w:r w:rsidR="00737148" w:rsidRPr="00933202">
        <w:rPr>
          <w:rFonts w:ascii="Book Antiqua" w:hAnsi="Book Antiqua" w:cs="Times New Roman"/>
          <w:sz w:val="24"/>
          <w:szCs w:val="24"/>
          <w:lang w:val="en-US"/>
        </w:rPr>
        <w:t>s</w:t>
      </w:r>
      <w:r w:rsidR="00CD0F5E" w:rsidRPr="00933202">
        <w:rPr>
          <w:rFonts w:ascii="Book Antiqua" w:hAnsi="Book Antiqua" w:cs="Times New Roman"/>
          <w:sz w:val="24"/>
          <w:szCs w:val="24"/>
          <w:lang w:val="en-US"/>
        </w:rPr>
        <w:t xml:space="preserve"> to be </w:t>
      </w:r>
      <w:r w:rsidR="00737148" w:rsidRPr="00933202">
        <w:rPr>
          <w:rFonts w:ascii="Book Antiqua" w:hAnsi="Book Antiqua" w:cs="Times New Roman"/>
          <w:sz w:val="24"/>
          <w:szCs w:val="24"/>
          <w:lang w:val="en-US"/>
        </w:rPr>
        <w:t xml:space="preserve">joined together, artificially introduced into </w:t>
      </w:r>
      <w:r w:rsidR="00737148" w:rsidRPr="00933202">
        <w:rPr>
          <w:rFonts w:ascii="Book Antiqua" w:hAnsi="Book Antiqua" w:cs="Times New Roman"/>
          <w:sz w:val="24"/>
          <w:szCs w:val="24"/>
          <w:lang w:val="en-US"/>
        </w:rPr>
        <w:lastRenderedPageBreak/>
        <w:t>a</w:t>
      </w:r>
      <w:r w:rsidR="003050B3" w:rsidRPr="00933202">
        <w:rPr>
          <w:rFonts w:ascii="Book Antiqua" w:hAnsi="Book Antiqua" w:cs="Times New Roman"/>
          <w:sz w:val="24"/>
          <w:szCs w:val="24"/>
          <w:lang w:val="en-US"/>
        </w:rPr>
        <w:t>n</w:t>
      </w:r>
      <w:r w:rsidR="001210CA" w:rsidRPr="00933202">
        <w:rPr>
          <w:rFonts w:ascii="Book Antiqua" w:hAnsi="Book Antiqua" w:cs="Times New Roman"/>
          <w:sz w:val="24"/>
          <w:szCs w:val="24"/>
          <w:lang w:val="en-US"/>
        </w:rPr>
        <w:t xml:space="preserve"> </w:t>
      </w:r>
      <w:r w:rsidR="003050B3" w:rsidRPr="00933202">
        <w:rPr>
          <w:rFonts w:ascii="Book Antiqua" w:hAnsi="Book Antiqua" w:cs="Times New Roman"/>
          <w:sz w:val="24"/>
          <w:szCs w:val="24"/>
          <w:lang w:val="en-US"/>
        </w:rPr>
        <w:t>organism</w:t>
      </w:r>
      <w:r w:rsidR="00737148" w:rsidRPr="00933202">
        <w:rPr>
          <w:rFonts w:ascii="Book Antiqua" w:hAnsi="Book Antiqua" w:cs="Times New Roman"/>
          <w:sz w:val="24"/>
          <w:szCs w:val="24"/>
          <w:lang w:val="en-US"/>
        </w:rPr>
        <w:t xml:space="preserve"> and expressed in the host</w:t>
      </w:r>
      <w:r w:rsidR="003050B3"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3050B3" w:rsidRPr="00933202">
        <w:rPr>
          <w:rFonts w:ascii="Book Antiqua" w:hAnsi="Book Antiqua" w:cs="Times New Roman"/>
          <w:sz w:val="24"/>
          <w:szCs w:val="24"/>
          <w:lang w:val="en-US"/>
        </w:rPr>
        <w:t xml:space="preserve">This innovative technology was quickly employed by Kenneth Murray, from </w:t>
      </w:r>
      <w:r w:rsidR="00017250" w:rsidRPr="00933202">
        <w:rPr>
          <w:rFonts w:ascii="Book Antiqua" w:hAnsi="Book Antiqua" w:cs="Times New Roman"/>
          <w:sz w:val="24"/>
          <w:szCs w:val="24"/>
          <w:lang w:val="en-US"/>
        </w:rPr>
        <w:t xml:space="preserve">the </w:t>
      </w:r>
      <w:r w:rsidR="003050B3" w:rsidRPr="00933202">
        <w:rPr>
          <w:rFonts w:ascii="Book Antiqua" w:hAnsi="Book Antiqua" w:cs="Times New Roman"/>
          <w:sz w:val="24"/>
          <w:szCs w:val="24"/>
          <w:lang w:val="en-US"/>
        </w:rPr>
        <w:t xml:space="preserve">University of Edinburgh and </w:t>
      </w:r>
      <w:r w:rsidR="004C690E" w:rsidRPr="00933202">
        <w:rPr>
          <w:rFonts w:ascii="Book Antiqua" w:hAnsi="Book Antiqua" w:cs="Times New Roman"/>
          <w:sz w:val="24"/>
          <w:szCs w:val="24"/>
          <w:lang w:val="en-US"/>
        </w:rPr>
        <w:t xml:space="preserve">also </w:t>
      </w:r>
      <w:r w:rsidR="003050B3" w:rsidRPr="00933202">
        <w:rPr>
          <w:rFonts w:ascii="Book Antiqua" w:hAnsi="Book Antiqua" w:cs="Times New Roman"/>
          <w:sz w:val="24"/>
          <w:szCs w:val="24"/>
          <w:lang w:val="en-US"/>
        </w:rPr>
        <w:t>a co-founder of Biogen Inc.</w:t>
      </w:r>
      <w:r w:rsidR="00BD5D12" w:rsidRPr="00933202">
        <w:rPr>
          <w:rFonts w:ascii="Book Antiqua" w:hAnsi="Book Antiqua" w:cs="Times New Roman"/>
          <w:sz w:val="24"/>
          <w:szCs w:val="24"/>
          <w:lang w:val="en-US"/>
        </w:rPr>
        <w:t>,</w:t>
      </w:r>
      <w:r w:rsidR="001D0283" w:rsidRPr="00933202">
        <w:rPr>
          <w:rFonts w:ascii="Book Antiqua" w:hAnsi="Book Antiqua" w:cs="Times New Roman"/>
          <w:sz w:val="24"/>
          <w:szCs w:val="24"/>
          <w:lang w:val="en-US"/>
        </w:rPr>
        <w:t xml:space="preserve"> </w:t>
      </w:r>
      <w:r w:rsidR="008C6F02" w:rsidRPr="00933202">
        <w:rPr>
          <w:rFonts w:ascii="Book Antiqua" w:hAnsi="Book Antiqua" w:cs="Times New Roman"/>
          <w:sz w:val="24"/>
          <w:szCs w:val="24"/>
          <w:lang w:val="en-US"/>
        </w:rPr>
        <w:t xml:space="preserve">to </w:t>
      </w:r>
      <w:r w:rsidR="00886C8B" w:rsidRPr="00933202">
        <w:rPr>
          <w:rFonts w:ascii="Book Antiqua" w:hAnsi="Book Antiqua" w:cs="Times New Roman"/>
          <w:sz w:val="24"/>
          <w:szCs w:val="24"/>
          <w:lang w:val="en-US"/>
        </w:rPr>
        <w:t>insert</w:t>
      </w:r>
      <w:r w:rsidR="00BD5D12" w:rsidRPr="00933202">
        <w:rPr>
          <w:rFonts w:ascii="Book Antiqua" w:hAnsi="Book Antiqua" w:cs="Times New Roman"/>
          <w:sz w:val="24"/>
          <w:szCs w:val="24"/>
          <w:lang w:val="en-US"/>
        </w:rPr>
        <w:t xml:space="preserve"> the</w:t>
      </w:r>
      <w:r w:rsidR="008C6F02" w:rsidRPr="00933202">
        <w:rPr>
          <w:rFonts w:ascii="Book Antiqua" w:hAnsi="Book Antiqua" w:cs="Times New Roman"/>
          <w:sz w:val="24"/>
          <w:szCs w:val="24"/>
          <w:lang w:val="en-US"/>
        </w:rPr>
        <w:t xml:space="preserve"> HBV DNA </w:t>
      </w:r>
      <w:r w:rsidR="00886C8B" w:rsidRPr="00933202">
        <w:rPr>
          <w:rFonts w:ascii="Book Antiqua" w:hAnsi="Book Antiqua" w:cs="Times New Roman"/>
          <w:sz w:val="24"/>
          <w:szCs w:val="24"/>
          <w:lang w:val="en-US"/>
        </w:rPr>
        <w:t>in</w:t>
      </w:r>
      <w:r w:rsidR="00DD1E06" w:rsidRPr="00933202">
        <w:rPr>
          <w:rFonts w:ascii="Book Antiqua" w:hAnsi="Book Antiqua" w:cs="Times New Roman"/>
          <w:sz w:val="24"/>
          <w:szCs w:val="24"/>
          <w:lang w:val="en-US"/>
        </w:rPr>
        <w:t xml:space="preserve"> </w:t>
      </w:r>
      <w:r w:rsidR="008C6F02" w:rsidRPr="00933202">
        <w:rPr>
          <w:rFonts w:ascii="Book Antiqua" w:hAnsi="Book Antiqua" w:cs="Times New Roman"/>
          <w:sz w:val="24"/>
          <w:szCs w:val="24"/>
          <w:lang w:val="en-US"/>
        </w:rPr>
        <w:t xml:space="preserve">a bacterial </w:t>
      </w:r>
      <w:r w:rsidR="00BD5D12" w:rsidRPr="00933202">
        <w:rPr>
          <w:rFonts w:ascii="Book Antiqua" w:hAnsi="Book Antiqua" w:cs="Times New Roman"/>
          <w:sz w:val="24"/>
          <w:szCs w:val="24"/>
          <w:lang w:val="en-US"/>
        </w:rPr>
        <w:t>plasm</w:t>
      </w:r>
      <w:r w:rsidR="001B5B5A" w:rsidRPr="00933202">
        <w:rPr>
          <w:rFonts w:ascii="Book Antiqua" w:hAnsi="Book Antiqua" w:cs="Times New Roman"/>
          <w:sz w:val="24"/>
          <w:szCs w:val="24"/>
          <w:lang w:val="en-US"/>
        </w:rPr>
        <w:t>i</w:t>
      </w:r>
      <w:r w:rsidR="00BD5D12" w:rsidRPr="00933202">
        <w:rPr>
          <w:rFonts w:ascii="Book Antiqua" w:hAnsi="Book Antiqua" w:cs="Times New Roman"/>
          <w:sz w:val="24"/>
          <w:szCs w:val="24"/>
          <w:lang w:val="en-US"/>
        </w:rPr>
        <w:t>d</w:t>
      </w:r>
      <w:r w:rsidR="008C6F02" w:rsidRPr="00933202">
        <w:rPr>
          <w:rFonts w:ascii="Book Antiqua" w:hAnsi="Book Antiqua" w:cs="Times New Roman"/>
          <w:sz w:val="24"/>
          <w:szCs w:val="24"/>
          <w:lang w:val="en-US"/>
        </w:rPr>
        <w:t xml:space="preserve"> and </w:t>
      </w:r>
      <w:r w:rsidR="00272CD2" w:rsidRPr="00933202">
        <w:rPr>
          <w:rFonts w:ascii="Book Antiqua" w:hAnsi="Book Antiqua" w:cs="Times New Roman"/>
          <w:sz w:val="24"/>
          <w:szCs w:val="24"/>
          <w:lang w:val="en-US"/>
        </w:rPr>
        <w:t xml:space="preserve">to </w:t>
      </w:r>
      <w:r w:rsidR="00F405A8" w:rsidRPr="00933202">
        <w:rPr>
          <w:rFonts w:ascii="Book Antiqua" w:hAnsi="Book Antiqua" w:cs="Times New Roman"/>
          <w:sz w:val="24"/>
          <w:szCs w:val="24"/>
          <w:lang w:val="en-US"/>
        </w:rPr>
        <w:t>produce the recombinant protein</w:t>
      </w:r>
      <w:r w:rsidR="00BD5D12" w:rsidRPr="00933202">
        <w:rPr>
          <w:rFonts w:ascii="Book Antiqua" w:hAnsi="Book Antiqua" w:cs="Times New Roman"/>
          <w:sz w:val="24"/>
          <w:szCs w:val="24"/>
          <w:lang w:val="en-US"/>
        </w:rPr>
        <w:t>s</w:t>
      </w:r>
      <w:r w:rsidR="00F405A8" w:rsidRPr="00933202">
        <w:rPr>
          <w:rFonts w:ascii="Book Antiqua" w:hAnsi="Book Antiqua" w:cs="Times New Roman"/>
          <w:sz w:val="24"/>
          <w:szCs w:val="24"/>
          <w:lang w:val="en-US"/>
        </w:rPr>
        <w:t xml:space="preserve"> in </w:t>
      </w:r>
      <w:r w:rsidR="00F405A8" w:rsidRPr="00933202">
        <w:rPr>
          <w:rFonts w:ascii="Book Antiqua" w:hAnsi="Book Antiqua" w:cs="Times New Roman"/>
          <w:i/>
          <w:sz w:val="24"/>
          <w:szCs w:val="24"/>
          <w:lang w:val="en-US"/>
        </w:rPr>
        <w:t>Escherichia coli</w:t>
      </w:r>
      <w:r w:rsidR="004E12EF" w:rsidRPr="00933202">
        <w:rPr>
          <w:rFonts w:ascii="Book Antiqua" w:hAnsi="Book Antiqua" w:cs="Times New Roman"/>
          <w:sz w:val="24"/>
          <w:szCs w:val="24"/>
          <w:lang w:val="en-US"/>
        </w:rPr>
        <w:fldChar w:fldCharType="begin">
          <w:fldData xml:space="preserve">PEVuZE5vdGU+PENpdGU+PEF1dGhvcj5CdXJyZWxsPC9BdXRob3I+PFllYXI+MTk3OTwvWWVhcj48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PC9hYmJyLTE+PC9hbHQtcGVyaW9kaWNhbD48cGFnZXM+NDMtNzwvcGFnZXM+PHZvbHVtZT4yNzk8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YWJici0xPjwvYWx0LXBlcmlvZGljYWw+PHBhZ2VzPjU3NS05PC9wYWdlcz48dm9sdW1lPjI4Mjwv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PEVuZE5vdGU+PENpdGU+PEF1dGhvcj5CdXJyZWxsPC9BdXRob3I+PFllYXI+MTk3OTwvWWVhcj48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PC9hYmJyLTE+PC9hbHQtcGVyaW9kaWNhbD48cGFnZXM+NDMtNzwvcGFnZXM+PHZvbHVtZT4yNzk8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YWJici0xPjwvYWx0LXBlcmlvZGljYWw+PHBhZ2VzPjU3NS05PC9wYWdlcz48dm9sdW1lPjI4Mjwv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2" w:tooltip="Burrell, 1979 #53" w:history="1">
        <w:r w:rsidR="00543028" w:rsidRPr="00933202">
          <w:rPr>
            <w:rFonts w:ascii="Book Antiqua" w:hAnsi="Book Antiqua" w:cs="Times New Roman"/>
            <w:noProof/>
            <w:sz w:val="24"/>
            <w:szCs w:val="24"/>
            <w:vertAlign w:val="superscript"/>
            <w:lang w:val="en-US"/>
          </w:rPr>
          <w:t>12</w:t>
        </w:r>
      </w:hyperlink>
      <w:r w:rsidR="00233A30">
        <w:rPr>
          <w:rFonts w:ascii="Book Antiqua" w:hAnsi="Book Antiqua" w:cs="Times New Roman"/>
          <w:noProof/>
          <w:sz w:val="24"/>
          <w:szCs w:val="24"/>
          <w:vertAlign w:val="superscript"/>
          <w:lang w:val="en-US"/>
        </w:rPr>
        <w:t>,</w:t>
      </w:r>
      <w:hyperlink w:anchor="_ENREF_13" w:tooltip="Pasek, 1979 #54" w:history="1">
        <w:r w:rsidR="00543028" w:rsidRPr="00933202">
          <w:rPr>
            <w:rFonts w:ascii="Book Antiqua" w:hAnsi="Book Antiqua" w:cs="Times New Roman"/>
            <w:noProof/>
            <w:sz w:val="24"/>
            <w:szCs w:val="24"/>
            <w:vertAlign w:val="superscript"/>
            <w:lang w:val="en-US"/>
          </w:rPr>
          <w:t>13</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6F0A78"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BA3EC2" w:rsidRPr="00933202">
        <w:rPr>
          <w:rFonts w:ascii="Book Antiqua" w:hAnsi="Book Antiqua" w:cs="Times New Roman"/>
          <w:sz w:val="24"/>
          <w:szCs w:val="24"/>
          <w:lang w:val="en-US"/>
        </w:rPr>
        <w:t xml:space="preserve">The experiment was </w:t>
      </w:r>
      <w:r w:rsidR="00A00847" w:rsidRPr="00933202">
        <w:rPr>
          <w:rFonts w:ascii="Book Antiqua" w:hAnsi="Book Antiqua" w:cs="Times New Roman"/>
          <w:sz w:val="24"/>
          <w:szCs w:val="24"/>
          <w:lang w:val="en-US"/>
        </w:rPr>
        <w:t>successful and t</w:t>
      </w:r>
      <w:r w:rsidR="00C34871" w:rsidRPr="00933202">
        <w:rPr>
          <w:rFonts w:ascii="Book Antiqua" w:hAnsi="Book Antiqua" w:cs="Times New Roman"/>
          <w:sz w:val="24"/>
          <w:szCs w:val="24"/>
          <w:lang w:val="en-US"/>
        </w:rPr>
        <w:t>he first patent applications were filed in December 1978</w:t>
      </w:r>
      <w:r w:rsidR="004E12EF" w:rsidRPr="00933202">
        <w:rPr>
          <w:rFonts w:ascii="Book Antiqua" w:hAnsi="Book Antiqua" w:cs="Times New Roman"/>
          <w:sz w:val="24"/>
          <w:szCs w:val="24"/>
          <w:lang w:val="en-US"/>
        </w:rPr>
        <w:fldChar w:fldCharType="begin"/>
      </w:r>
      <w:r w:rsidR="007C116C" w:rsidRPr="00933202">
        <w:rPr>
          <w:rFonts w:ascii="Book Antiqua" w:hAnsi="Book Antiqua" w:cs="Times New Roman"/>
          <w:sz w:val="24"/>
          <w:szCs w:val="24"/>
          <w:lang w:val="en-US"/>
        </w:rPr>
        <w:instrText xml:space="preserve"> ADDIN EN.CITE &lt;EndNote&gt;&lt;Cite&gt;&lt;Author&gt;Hofschneider&lt;/Author&gt;&lt;Year&gt;2001&lt;/Year&gt;&lt;RecNum&gt;56&lt;/RecNum&gt;&lt;DisplayText&gt;&lt;style face="superscript"&gt;[14]&lt;/style&gt;&lt;/DisplayText&gt;&lt;record&gt;&lt;rec-number&gt;56&lt;/rec-number&gt;&lt;foreign-keys&gt;&lt;key app="EN" db-id="axzfprpdxrftwlewf99pw2fbpa9xp0avs9fr"&gt;56&lt;/key&gt;&lt;/foreign-keys&gt;&lt;ref-type name="Book Section"&gt;5&lt;/ref-type&gt;&lt;contributors&gt;&lt;authors&gt;&lt;author&gt;Hofschneider, P.&lt;/author&gt;&lt;author&gt;Murray, K.&lt;/author&gt;&lt;/authors&gt;&lt;secondary-authors&gt;&lt;author&gt;Buckel, P.&lt;/author&gt;&lt;/secondary-authors&gt;&lt;tertiary-authors&gt;&lt;author&gt;Parnham, M. J.&lt;/author&gt;&lt;author&gt;Bruinvels, J.&lt;/author&gt;&lt;/tertiary-authors&gt;&lt;/contributors&gt;&lt;titles&gt;&lt;title&gt;Combining science and business: from recombinant DNA to vaccines against hepatitis B virus&lt;/title&gt;&lt;secondary-title&gt;Recombinant protein drugs&lt;/secondary-title&gt;&lt;tertiary-title&gt;Milestone in drug therapy&lt;/tertiary-title&gt;&lt;/titles&gt;&lt;pages&gt;43-64&lt;/pages&gt;&lt;dates&gt;&lt;year&gt;2001&lt;/year&gt;&lt;/dates&gt;&lt;pub-location&gt;Basel, Switzerland&lt;/pub-location&gt;&lt;publisher&gt;Birkhäuser Verlag&lt;/publisher&gt;&lt;isbn&gt;3-7643-5904-8&lt;/isbn&gt;&lt;urls&gt;&lt;/urls&gt;&lt;/record&gt;&lt;/Cite&gt;&lt;/EndNote&gt;</w:instrText>
      </w:r>
      <w:r w:rsidR="004E12EF" w:rsidRPr="00933202">
        <w:rPr>
          <w:rFonts w:ascii="Book Antiqua" w:hAnsi="Book Antiqua" w:cs="Times New Roman"/>
          <w:sz w:val="24"/>
          <w:szCs w:val="24"/>
          <w:lang w:val="en-US"/>
        </w:rPr>
        <w:fldChar w:fldCharType="separate"/>
      </w:r>
      <w:r w:rsidR="007C116C" w:rsidRPr="00933202">
        <w:rPr>
          <w:rFonts w:ascii="Book Antiqua" w:hAnsi="Book Antiqua" w:cs="Times New Roman"/>
          <w:noProof/>
          <w:sz w:val="24"/>
          <w:szCs w:val="24"/>
          <w:vertAlign w:val="superscript"/>
          <w:lang w:val="en-US"/>
        </w:rPr>
        <w:t>[</w:t>
      </w:r>
      <w:hyperlink w:anchor="_ENREF_14" w:tooltip="Hofschneider, 2001 #56" w:history="1">
        <w:r w:rsidR="00543028" w:rsidRPr="00933202">
          <w:rPr>
            <w:rFonts w:ascii="Book Antiqua" w:hAnsi="Book Antiqua" w:cs="Times New Roman"/>
            <w:noProof/>
            <w:sz w:val="24"/>
            <w:szCs w:val="24"/>
            <w:vertAlign w:val="superscript"/>
            <w:lang w:val="en-US"/>
          </w:rPr>
          <w:t>14</w:t>
        </w:r>
      </w:hyperlink>
      <w:r w:rsidR="007C116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2F2350"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672BD0" w:rsidRPr="00933202">
        <w:rPr>
          <w:rFonts w:ascii="Book Antiqua" w:hAnsi="Book Antiqua" w:cs="Times New Roman"/>
          <w:sz w:val="24"/>
          <w:szCs w:val="24"/>
          <w:lang w:val="en-US"/>
        </w:rPr>
        <w:t>In early</w:t>
      </w:r>
      <w:r w:rsidR="003C7DEF" w:rsidRPr="00933202">
        <w:rPr>
          <w:rFonts w:ascii="Book Antiqua" w:hAnsi="Book Antiqua" w:cs="Times New Roman"/>
          <w:sz w:val="24"/>
          <w:szCs w:val="24"/>
          <w:lang w:val="en-US"/>
        </w:rPr>
        <w:t xml:space="preserve"> </w:t>
      </w:r>
      <w:r w:rsidR="00672BD0" w:rsidRPr="00933202">
        <w:rPr>
          <w:rFonts w:ascii="Book Antiqua" w:hAnsi="Book Antiqua" w:cs="Times New Roman"/>
          <w:sz w:val="24"/>
          <w:szCs w:val="24"/>
          <w:lang w:val="en-US"/>
        </w:rPr>
        <w:t xml:space="preserve">1980s, the HBsAg was successfully produced in yeast by using recombinant DNA </w:t>
      </w:r>
      <w:proofErr w:type="gramStart"/>
      <w:r w:rsidR="00672BD0" w:rsidRPr="00933202">
        <w:rPr>
          <w:rFonts w:ascii="Book Antiqua" w:hAnsi="Book Antiqua" w:cs="Times New Roman"/>
          <w:sz w:val="24"/>
          <w:szCs w:val="24"/>
          <w:lang w:val="en-US"/>
        </w:rPr>
        <w:t>technology</w:t>
      </w:r>
      <w:proofErr w:type="gramEnd"/>
      <w:r w:rsidR="004E12EF" w:rsidRPr="00933202">
        <w:rPr>
          <w:rFonts w:ascii="Book Antiqua" w:hAnsi="Book Antiqua" w:cs="Times New Roman"/>
          <w:sz w:val="24"/>
          <w:szCs w:val="24"/>
          <w:lang w:val="en-US"/>
        </w:rPr>
        <w:fldChar w:fldCharType="begin">
          <w:fldData xml:space="preserve">PEVuZE5vdGU+PENpdGU+PEF1dGhvcj5WYWxlbnp1ZWxhPC9BdXRob3I+PFllYXI+MTk4MjwvWWVh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ZGljYWw+PHBhZ2VzPjM0Ny01MDwvcGFnZXM+PHZvbHVtZT4yOTg8L3ZvbHVtZT48bnVtYmVyPjU4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YWNpZHMgcmVzZWFyY2g8L2FiYnItMT48L2FsdC1wZXJpb2RpY2FsPjxwYWdlcz4yNzQ1LTYzPC9w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</w:fldData>
        </w:fldChar>
      </w:r>
      <w:r w:rsidR="00E07D35" w:rsidRPr="00933202">
        <w:rPr>
          <w:rFonts w:ascii="Book Antiqua" w:hAnsi="Book Antiqua" w:cs="Times New Roman"/>
          <w:sz w:val="24"/>
          <w:szCs w:val="24"/>
          <w:lang w:val="en-US"/>
        </w:rPr>
        <w:instrText xml:space="preserve"> ADDIN EN.CITE </w:instrText>
      </w:r>
      <w:r w:rsidR="00E07D35" w:rsidRPr="00933202">
        <w:rPr>
          <w:rFonts w:ascii="Book Antiqua" w:hAnsi="Book Antiqua" w:cs="Times New Roman"/>
          <w:sz w:val="24"/>
          <w:szCs w:val="24"/>
          <w:lang w:val="en-US"/>
        </w:rPr>
        <w:fldChar w:fldCharType="begin">
          <w:fldData xml:space="preserve">PEVuZE5vdGU+PENpdGU+PEF1dGhvcj5WYWxlbnp1ZWxhPC9BdXRob3I+PFllYXI+MTk4MjwvWWVh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ZGljYWw+PHBhZ2VzPjM0Ny01MDwvcGFnZXM+PHZvbHVtZT4yOTg8L3ZvbHVtZT48bnVtYmVyPjU4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YWNpZHMgcmVzZWFyY2g8L2FiYnItMT48L2FsdC1wZXJpb2RpY2FsPjxwYWdlcz4yNzQ1LTYzPC9w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</w:fldData>
        </w:fldChar>
      </w:r>
      <w:r w:rsidR="00E07D35" w:rsidRPr="00933202">
        <w:rPr>
          <w:rFonts w:ascii="Book Antiqua" w:hAnsi="Book Antiqua" w:cs="Times New Roman"/>
          <w:sz w:val="24"/>
          <w:szCs w:val="24"/>
          <w:lang w:val="en-US"/>
        </w:rPr>
        <w:instrText xml:space="preserve"> ADDIN EN.CITE.DATA </w:instrText>
      </w:r>
      <w:r w:rsidR="00E07D35" w:rsidRPr="00933202">
        <w:rPr>
          <w:rFonts w:ascii="Book Antiqua" w:hAnsi="Book Antiqua" w:cs="Times New Roman"/>
          <w:sz w:val="24"/>
          <w:szCs w:val="24"/>
          <w:lang w:val="en-US"/>
        </w:rPr>
      </w:r>
      <w:r w:rsidR="00E07D35"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7C116C" w:rsidRPr="00933202">
        <w:rPr>
          <w:rFonts w:ascii="Book Antiqua" w:hAnsi="Book Antiqua" w:cs="Times New Roman"/>
          <w:noProof/>
          <w:sz w:val="24"/>
          <w:szCs w:val="24"/>
          <w:vertAlign w:val="superscript"/>
          <w:lang w:val="en-US"/>
        </w:rPr>
        <w:t>[</w:t>
      </w:r>
      <w:hyperlink w:anchor="_ENREF_15" w:tooltip="Valenzuela, 1982 #57" w:history="1">
        <w:r w:rsidR="00543028" w:rsidRPr="00933202">
          <w:rPr>
            <w:rFonts w:ascii="Book Antiqua" w:hAnsi="Book Antiqua" w:cs="Times New Roman"/>
            <w:noProof/>
            <w:sz w:val="24"/>
            <w:szCs w:val="24"/>
            <w:vertAlign w:val="superscript"/>
            <w:lang w:val="en-US"/>
          </w:rPr>
          <w:t>15-17</w:t>
        </w:r>
      </w:hyperlink>
      <w:r w:rsidR="007C116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236DB8" w:rsidRPr="00933202">
        <w:rPr>
          <w:rFonts w:ascii="Book Antiqua" w:hAnsi="Book Antiqua" w:cs="Times New Roman"/>
          <w:sz w:val="24"/>
          <w:szCs w:val="24"/>
          <w:lang w:val="en-US"/>
        </w:rPr>
        <w:t xml:space="preserve"> </w:t>
      </w:r>
      <w:r w:rsidR="00672BD0" w:rsidRPr="00933202">
        <w:rPr>
          <w:rFonts w:ascii="Book Antiqua" w:hAnsi="Book Antiqua" w:cs="Times New Roman"/>
          <w:sz w:val="24"/>
          <w:szCs w:val="24"/>
          <w:lang w:val="en-US"/>
        </w:rPr>
        <w:t xml:space="preserve">and </w:t>
      </w:r>
      <w:r w:rsidR="00CB3D2F" w:rsidRPr="00933202">
        <w:rPr>
          <w:rFonts w:ascii="Book Antiqua" w:hAnsi="Book Antiqua" w:cs="Times New Roman"/>
          <w:sz w:val="24"/>
          <w:szCs w:val="24"/>
          <w:lang w:val="en-US"/>
        </w:rPr>
        <w:t>was demonstrated to protect chimpanzees from HBV infection</w:t>
      </w:r>
      <w:r w:rsidR="004E12EF" w:rsidRPr="00933202">
        <w:rPr>
          <w:rFonts w:ascii="Book Antiqua" w:hAnsi="Book Antiqua" w:cs="Times New Roman"/>
          <w:sz w:val="24"/>
          <w:szCs w:val="24"/>
          <w:lang w:val="en-US"/>
        </w:rPr>
        <w:fldChar w:fldCharType="begin">
          <w:fldData xml:space="preserve">PEVuZE5vdGU+PENpdGU+PEF1dGhvcj5NY0FsZWVyPC9BdXRob3I+PFllYXI+MTk4NDwvWWVhcj48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PC9hbHQtcGVyaW9kaWNhbD48cGFnZXM+MTc4LTgwPC9wYWdlcz48dm9sdW1lPjMwNzwvdm9sdW1l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PEVuZE5vdGU+PENpdGU+PEF1dGhvcj5NY0FsZWVyPC9BdXRob3I+PFllYXI+MTk4NDwvWWVhcj48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PC9hbHQtcGVyaW9kaWNhbD48cGFnZXM+MTc4LTgwPC9wYWdlcz48dm9sdW1lPjMwNzwvdm9sdW1l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8" w:tooltip="McAleer, 1984 #60" w:history="1">
        <w:r w:rsidR="00543028" w:rsidRPr="00933202">
          <w:rPr>
            <w:rFonts w:ascii="Book Antiqua" w:hAnsi="Book Antiqua" w:cs="Times New Roman"/>
            <w:noProof/>
            <w:sz w:val="24"/>
            <w:szCs w:val="24"/>
            <w:vertAlign w:val="superscript"/>
            <w:lang w:val="en-US"/>
          </w:rPr>
          <w:t>18</w:t>
        </w:r>
      </w:hyperlink>
      <w:r w:rsidR="00233A30">
        <w:rPr>
          <w:rFonts w:ascii="Book Antiqua" w:hAnsi="Book Antiqua" w:cs="Times New Roman"/>
          <w:noProof/>
          <w:sz w:val="24"/>
          <w:szCs w:val="24"/>
          <w:vertAlign w:val="superscript"/>
          <w:lang w:val="en-US"/>
        </w:rPr>
        <w:t>,</w:t>
      </w:r>
      <w:hyperlink w:anchor="_ENREF_19" w:tooltip="Murray, 1984 #61" w:history="1">
        <w:r w:rsidR="00543028" w:rsidRPr="00933202">
          <w:rPr>
            <w:rFonts w:ascii="Book Antiqua" w:hAnsi="Book Antiqua" w:cs="Times New Roman"/>
            <w:noProof/>
            <w:sz w:val="24"/>
            <w:szCs w:val="24"/>
            <w:vertAlign w:val="superscript"/>
            <w:lang w:val="en-US"/>
          </w:rPr>
          <w:t>19</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CB3D2F" w:rsidRPr="00933202">
        <w:rPr>
          <w:rFonts w:ascii="Book Antiqua" w:hAnsi="Book Antiqua" w:cs="Times New Roman"/>
          <w:sz w:val="24"/>
          <w:szCs w:val="24"/>
          <w:lang w:val="en-US"/>
        </w:rPr>
        <w:t xml:space="preserve">. </w:t>
      </w:r>
      <w:r w:rsidR="00786111" w:rsidRPr="00933202">
        <w:rPr>
          <w:rFonts w:ascii="Book Antiqua" w:hAnsi="Book Antiqua" w:cs="Times New Roman"/>
          <w:sz w:val="24"/>
          <w:szCs w:val="24"/>
          <w:lang w:val="en-US"/>
        </w:rPr>
        <w:t>Th</w:t>
      </w:r>
      <w:r w:rsidR="00F5502F" w:rsidRPr="00933202">
        <w:rPr>
          <w:rFonts w:ascii="Book Antiqua" w:hAnsi="Book Antiqua" w:cs="Times New Roman"/>
          <w:sz w:val="24"/>
          <w:szCs w:val="24"/>
          <w:lang w:val="en-US"/>
        </w:rPr>
        <w:t>is second generation vaccine</w:t>
      </w:r>
      <w:r w:rsidR="005746A5" w:rsidRPr="00933202">
        <w:rPr>
          <w:rFonts w:ascii="Book Antiqua" w:hAnsi="Book Antiqua" w:cs="Times New Roman"/>
          <w:sz w:val="24"/>
          <w:szCs w:val="24"/>
          <w:lang w:val="en-US"/>
        </w:rPr>
        <w:t xml:space="preserve"> </w:t>
      </w:r>
      <w:r w:rsidR="00F5502F" w:rsidRPr="00933202">
        <w:rPr>
          <w:rFonts w:ascii="Book Antiqua" w:hAnsi="Book Antiqua" w:cs="Times New Roman"/>
          <w:sz w:val="24"/>
          <w:szCs w:val="24"/>
          <w:lang w:val="en-US"/>
        </w:rPr>
        <w:t>is</w:t>
      </w:r>
      <w:r w:rsidR="00786111" w:rsidRPr="00933202">
        <w:rPr>
          <w:rFonts w:ascii="Book Antiqua" w:hAnsi="Book Antiqua" w:cs="Times New Roman"/>
          <w:sz w:val="24"/>
          <w:szCs w:val="24"/>
          <w:lang w:val="en-US"/>
        </w:rPr>
        <w:t xml:space="preserve"> sa</w:t>
      </w:r>
      <w:r w:rsidR="00C4548E" w:rsidRPr="00933202">
        <w:rPr>
          <w:rFonts w:ascii="Book Antiqua" w:hAnsi="Book Antiqua" w:cs="Times New Roman"/>
          <w:sz w:val="24"/>
          <w:szCs w:val="24"/>
          <w:lang w:val="en-US"/>
        </w:rPr>
        <w:t>f</w:t>
      </w:r>
      <w:r w:rsidR="00786111" w:rsidRPr="00933202">
        <w:rPr>
          <w:rFonts w:ascii="Book Antiqua" w:hAnsi="Book Antiqua" w:cs="Times New Roman"/>
          <w:sz w:val="24"/>
          <w:szCs w:val="24"/>
          <w:lang w:val="en-US"/>
        </w:rPr>
        <w:t>er compared to the non-infectious particles purified from the sera of infected patients as the latter may be contaminated with other human pathogens.</w:t>
      </w:r>
      <w:r w:rsidR="00DE0C0E" w:rsidRPr="00933202">
        <w:rPr>
          <w:rFonts w:ascii="Book Antiqua" w:hAnsi="Book Antiqua" w:cs="Times New Roman"/>
          <w:sz w:val="24"/>
          <w:szCs w:val="24"/>
          <w:lang w:val="en-US"/>
        </w:rPr>
        <w:t xml:space="preserve"> </w:t>
      </w:r>
      <w:r w:rsidR="00FC72B5" w:rsidRPr="00933202">
        <w:rPr>
          <w:rFonts w:ascii="Book Antiqua" w:hAnsi="Book Antiqua" w:cs="Times New Roman"/>
          <w:sz w:val="24"/>
          <w:szCs w:val="24"/>
          <w:lang w:val="en-US"/>
        </w:rPr>
        <w:t>Production of this recombinant vaccine</w:t>
      </w:r>
      <w:r w:rsidR="006F753F" w:rsidRPr="00933202">
        <w:rPr>
          <w:rFonts w:ascii="Book Antiqua" w:hAnsi="Book Antiqua" w:cs="Times New Roman"/>
          <w:sz w:val="24"/>
          <w:szCs w:val="24"/>
          <w:lang w:val="en-US"/>
        </w:rPr>
        <w:t xml:space="preserve">, when compared with the </w:t>
      </w:r>
      <w:r w:rsidR="009D78E4" w:rsidRPr="00933202">
        <w:rPr>
          <w:rFonts w:ascii="Book Antiqua" w:hAnsi="Book Antiqua" w:cs="Times New Roman"/>
          <w:sz w:val="24"/>
          <w:szCs w:val="24"/>
          <w:lang w:val="en-US"/>
        </w:rPr>
        <w:t>plasma-</w:t>
      </w:r>
      <w:r w:rsidR="006F753F" w:rsidRPr="00933202">
        <w:rPr>
          <w:rFonts w:ascii="Book Antiqua" w:hAnsi="Book Antiqua" w:cs="Times New Roman"/>
          <w:sz w:val="24"/>
          <w:szCs w:val="24"/>
          <w:lang w:val="en-US"/>
        </w:rPr>
        <w:t xml:space="preserve">derived vaccine, </w:t>
      </w:r>
      <w:r w:rsidR="00FC72B5" w:rsidRPr="00933202">
        <w:rPr>
          <w:rFonts w:ascii="Book Antiqua" w:hAnsi="Book Antiqua" w:cs="Times New Roman"/>
          <w:sz w:val="24"/>
          <w:szCs w:val="24"/>
          <w:lang w:val="en-US"/>
        </w:rPr>
        <w:t>is less laborious and less time</w:t>
      </w:r>
      <w:r w:rsidR="00814C6B" w:rsidRPr="00933202">
        <w:rPr>
          <w:rFonts w:ascii="Book Antiqua" w:hAnsi="Book Antiqua" w:cs="Times New Roman"/>
          <w:sz w:val="24"/>
          <w:szCs w:val="24"/>
          <w:lang w:val="en-US"/>
        </w:rPr>
        <w:t>-</w:t>
      </w:r>
      <w:r w:rsidR="00FC72B5" w:rsidRPr="00933202">
        <w:rPr>
          <w:rFonts w:ascii="Book Antiqua" w:hAnsi="Book Antiqua" w:cs="Times New Roman"/>
          <w:sz w:val="24"/>
          <w:szCs w:val="24"/>
          <w:lang w:val="en-US"/>
        </w:rPr>
        <w:t>consuming</w:t>
      </w:r>
      <w:r w:rsidR="00896193"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184D37" w:rsidRPr="00933202">
        <w:rPr>
          <w:rFonts w:ascii="Book Antiqua" w:hAnsi="Book Antiqua" w:cs="Times New Roman"/>
          <w:sz w:val="24"/>
          <w:szCs w:val="24"/>
          <w:lang w:val="en-US"/>
        </w:rPr>
        <w:t>From the commercial aspect, Biogen Inc. licensed the patent to SmithKline Beecham</w:t>
      </w:r>
      <w:r w:rsidR="00814C6B" w:rsidRPr="00933202">
        <w:rPr>
          <w:rFonts w:ascii="Book Antiqua" w:hAnsi="Book Antiqua" w:cs="Times New Roman"/>
          <w:sz w:val="24"/>
          <w:szCs w:val="24"/>
          <w:lang w:val="en-US"/>
        </w:rPr>
        <w:t>,</w:t>
      </w:r>
      <w:r w:rsidR="00184D37" w:rsidRPr="00933202">
        <w:rPr>
          <w:rFonts w:ascii="Book Antiqua" w:hAnsi="Book Antiqua" w:cs="Times New Roman"/>
          <w:sz w:val="24"/>
          <w:szCs w:val="24"/>
          <w:lang w:val="en-US"/>
        </w:rPr>
        <w:t xml:space="preserve"> and </w:t>
      </w:r>
      <w:r w:rsidR="00814C6B" w:rsidRPr="00933202">
        <w:rPr>
          <w:rFonts w:ascii="Book Antiqua" w:hAnsi="Book Antiqua" w:cs="Times New Roman"/>
          <w:sz w:val="24"/>
          <w:szCs w:val="24"/>
          <w:lang w:val="en-US"/>
        </w:rPr>
        <w:t>almost at the same time</w:t>
      </w:r>
      <w:r w:rsidR="00C4548E" w:rsidRPr="00933202">
        <w:rPr>
          <w:rFonts w:ascii="Book Antiqua" w:hAnsi="Book Antiqua" w:cs="Times New Roman"/>
          <w:sz w:val="24"/>
          <w:szCs w:val="24"/>
          <w:lang w:val="en-US"/>
        </w:rPr>
        <w:t xml:space="preserve"> </w:t>
      </w:r>
      <w:r w:rsidR="006F753F" w:rsidRPr="00933202">
        <w:rPr>
          <w:rFonts w:ascii="Book Antiqua" w:hAnsi="Book Antiqua" w:cs="Times New Roman"/>
          <w:sz w:val="24"/>
          <w:szCs w:val="24"/>
          <w:lang w:val="en-US"/>
        </w:rPr>
        <w:t xml:space="preserve">Chiron Corporation, founded by </w:t>
      </w:r>
      <w:r w:rsidR="00540501" w:rsidRPr="00933202">
        <w:rPr>
          <w:rFonts w:ascii="Book Antiqua" w:hAnsi="Book Antiqua" w:cs="Times New Roman"/>
          <w:sz w:val="24"/>
          <w:szCs w:val="24"/>
          <w:lang w:val="en-US"/>
        </w:rPr>
        <w:t xml:space="preserve">William </w:t>
      </w:r>
      <w:r w:rsidR="005B7BF7" w:rsidRPr="00933202">
        <w:rPr>
          <w:rFonts w:ascii="Book Antiqua" w:hAnsi="Book Antiqua" w:cs="Times New Roman"/>
          <w:i/>
          <w:sz w:val="24"/>
          <w:szCs w:val="24"/>
          <w:lang w:val="en-US"/>
        </w:rPr>
        <w:t>et al</w:t>
      </w:r>
      <w:r w:rsidR="00E6648C"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&lt;EndNote&gt;&lt;Cite&gt;&lt;Year&gt;2014&lt;/Year&gt;&lt;RecNum&gt;234&lt;/RecNum&gt;&lt;DisplayText&gt;&lt;style face="superscript"&gt;[20]&lt;/style&gt;&lt;/DisplayText&gt;&lt;record&gt;&lt;rec-number&gt;234&lt;/rec-number&gt;&lt;foreign-keys&gt;&lt;key app="EN" db-id="axzfprpdxrftwlewf99pw2fbpa9xp0avs9fr"&gt;234&lt;/key&gt;&lt;/foreign-keys&gt;&lt;ref-type name="Electronic Article"&gt;43&lt;/ref-type&gt;&lt;contributors&gt;&lt;/contributors&gt;&lt;titles&gt;&lt;title&gt;William J. Rutter - A history of UCSF&lt;/title&gt;&lt;/titles&gt;&lt;volume&gt;2014&lt;/volume&gt;&lt;dates&gt;&lt;year&gt;2014&lt;/year&gt;&lt;/dates&gt;&lt;publisher&gt;The Regents of the University of California&lt;/publisher&gt;&lt;work-type&gt;Biography&lt;/work-type&gt;&lt;urls&gt;&lt;related-urls&gt;&lt;url&gt;http://history.library.ucsf.edu/rutter.html&lt;/url&gt;&lt;/related-urls&gt;&lt;/urls&gt;&lt;/record&gt;&lt;/Cite&gt;&lt;/EndNote&gt;</w:instrText>
      </w:r>
      <w:r w:rsidR="00E6648C"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20" w:tooltip=", 2014 #234" w:history="1">
        <w:r w:rsidR="00543028" w:rsidRPr="00933202">
          <w:rPr>
            <w:rFonts w:ascii="Book Antiqua" w:hAnsi="Book Antiqua" w:cs="Times New Roman"/>
            <w:noProof/>
            <w:sz w:val="24"/>
            <w:szCs w:val="24"/>
            <w:vertAlign w:val="superscript"/>
            <w:lang w:val="en-US"/>
          </w:rPr>
          <w:t>20</w:t>
        </w:r>
      </w:hyperlink>
      <w:r w:rsidR="00E6648C" w:rsidRPr="00933202">
        <w:rPr>
          <w:rFonts w:ascii="Book Antiqua" w:hAnsi="Book Antiqua" w:cs="Times New Roman"/>
          <w:noProof/>
          <w:sz w:val="24"/>
          <w:szCs w:val="24"/>
          <w:vertAlign w:val="superscript"/>
          <w:lang w:val="en-US"/>
        </w:rPr>
        <w:t>]</w:t>
      </w:r>
      <w:r w:rsidR="00E6648C" w:rsidRPr="00933202">
        <w:rPr>
          <w:rFonts w:ascii="Book Antiqua" w:hAnsi="Book Antiqua" w:cs="Times New Roman"/>
          <w:sz w:val="24"/>
          <w:szCs w:val="24"/>
          <w:lang w:val="en-US"/>
        </w:rPr>
        <w:fldChar w:fldCharType="end"/>
      </w:r>
      <w:r w:rsidR="00DB0091" w:rsidRPr="00933202">
        <w:rPr>
          <w:rFonts w:ascii="Book Antiqua" w:hAnsi="Book Antiqua" w:cs="Times New Roman"/>
          <w:sz w:val="24"/>
          <w:szCs w:val="24"/>
          <w:lang w:val="en-US"/>
        </w:rPr>
        <w:t xml:space="preserve">, </w:t>
      </w:r>
      <w:r w:rsidR="00044568" w:rsidRPr="00933202">
        <w:rPr>
          <w:rFonts w:ascii="Book Antiqua" w:hAnsi="Book Antiqua" w:cs="Times New Roman"/>
          <w:sz w:val="24"/>
          <w:szCs w:val="24"/>
          <w:lang w:val="en-US"/>
        </w:rPr>
        <w:t>worked</w:t>
      </w:r>
      <w:r w:rsidR="006F753F" w:rsidRPr="00933202">
        <w:rPr>
          <w:rFonts w:ascii="Book Antiqua" w:hAnsi="Book Antiqua" w:cs="Times New Roman"/>
          <w:sz w:val="24"/>
          <w:szCs w:val="24"/>
          <w:lang w:val="en-US"/>
        </w:rPr>
        <w:t xml:space="preserve"> with Merck to commercialize </w:t>
      </w:r>
      <w:r w:rsidR="00044568" w:rsidRPr="00933202">
        <w:rPr>
          <w:rFonts w:ascii="Book Antiqua" w:hAnsi="Book Antiqua" w:cs="Times New Roman"/>
          <w:sz w:val="24"/>
          <w:szCs w:val="24"/>
          <w:lang w:val="en-US"/>
        </w:rPr>
        <w:t>the vaccine.</w:t>
      </w:r>
      <w:r w:rsidR="00DE0C0E" w:rsidRPr="00933202">
        <w:rPr>
          <w:rFonts w:ascii="Book Antiqua" w:hAnsi="Book Antiqua" w:cs="Times New Roman"/>
          <w:sz w:val="24"/>
          <w:szCs w:val="24"/>
          <w:lang w:val="en-US"/>
        </w:rPr>
        <w:t xml:space="preserve"> </w:t>
      </w:r>
      <w:r w:rsidR="007271D2" w:rsidRPr="00933202">
        <w:rPr>
          <w:rFonts w:ascii="Book Antiqua" w:hAnsi="Book Antiqua" w:cs="Times New Roman"/>
          <w:sz w:val="24"/>
          <w:szCs w:val="24"/>
          <w:lang w:val="en-US"/>
        </w:rPr>
        <w:t>Th</w:t>
      </w:r>
      <w:r w:rsidR="00F77C7F" w:rsidRPr="00933202">
        <w:rPr>
          <w:rFonts w:ascii="Book Antiqua" w:hAnsi="Book Antiqua" w:cs="Times New Roman"/>
          <w:sz w:val="24"/>
          <w:szCs w:val="24"/>
          <w:lang w:val="en-US"/>
        </w:rPr>
        <w:t>e</w:t>
      </w:r>
      <w:r w:rsidR="005F411A" w:rsidRPr="00933202">
        <w:rPr>
          <w:rFonts w:ascii="Book Antiqua" w:hAnsi="Book Antiqua" w:cs="Times New Roman"/>
          <w:sz w:val="24"/>
          <w:szCs w:val="24"/>
          <w:lang w:val="en-US"/>
        </w:rPr>
        <w:t xml:space="preserve"> </w:t>
      </w:r>
      <w:r w:rsidR="00F77C7F" w:rsidRPr="00933202">
        <w:rPr>
          <w:rFonts w:ascii="Book Antiqua" w:hAnsi="Book Antiqua" w:cs="Times New Roman"/>
          <w:sz w:val="24"/>
          <w:szCs w:val="24"/>
          <w:lang w:val="en-US"/>
        </w:rPr>
        <w:t xml:space="preserve">recombinant </w:t>
      </w:r>
      <w:r w:rsidR="00736B84" w:rsidRPr="00933202">
        <w:rPr>
          <w:rFonts w:ascii="Book Antiqua" w:hAnsi="Book Antiqua" w:cs="Times New Roman"/>
          <w:sz w:val="24"/>
          <w:szCs w:val="24"/>
          <w:lang w:val="en-US"/>
        </w:rPr>
        <w:t xml:space="preserve">vaccine </w:t>
      </w:r>
      <w:r w:rsidR="00790F27" w:rsidRPr="00933202">
        <w:rPr>
          <w:rFonts w:ascii="Book Antiqua" w:hAnsi="Book Antiqua" w:cs="Times New Roman"/>
          <w:sz w:val="24"/>
          <w:szCs w:val="24"/>
          <w:lang w:val="en-US"/>
        </w:rPr>
        <w:t xml:space="preserve">manufactured </w:t>
      </w:r>
      <w:r w:rsidR="00736B84" w:rsidRPr="00933202">
        <w:rPr>
          <w:rFonts w:ascii="Book Antiqua" w:hAnsi="Book Antiqua" w:cs="Times New Roman"/>
          <w:sz w:val="24"/>
          <w:szCs w:val="24"/>
          <w:lang w:val="en-US"/>
        </w:rPr>
        <w:t xml:space="preserve">by Merck </w:t>
      </w:r>
      <w:r w:rsidR="00F77C7F" w:rsidRPr="00933202">
        <w:rPr>
          <w:rFonts w:ascii="Book Antiqua" w:hAnsi="Book Antiqua" w:cs="Times New Roman"/>
          <w:sz w:val="24"/>
          <w:szCs w:val="24"/>
          <w:lang w:val="en-US"/>
        </w:rPr>
        <w:t>(Recombivax HB</w:t>
      </w:r>
      <w:r w:rsidR="00790F27" w:rsidRPr="00933202">
        <w:rPr>
          <w:rFonts w:ascii="Book Antiqua" w:hAnsi="Book Antiqua" w:cs="Times New Roman"/>
          <w:sz w:val="24"/>
          <w:szCs w:val="24"/>
          <w:vertAlign w:val="superscript"/>
          <w:lang w:val="en-US"/>
        </w:rPr>
        <w:t>®</w:t>
      </w:r>
      <w:r w:rsidR="00F77C7F" w:rsidRPr="00933202">
        <w:rPr>
          <w:rFonts w:ascii="Book Antiqua" w:hAnsi="Book Antiqua" w:cs="Times New Roman"/>
          <w:sz w:val="24"/>
          <w:szCs w:val="24"/>
          <w:lang w:val="en-US"/>
        </w:rPr>
        <w:t>) and SmithKline Beecham (Engerix-B</w:t>
      </w:r>
      <w:r w:rsidR="00790F27" w:rsidRPr="00933202">
        <w:rPr>
          <w:rFonts w:ascii="Book Antiqua" w:hAnsi="Book Antiqua" w:cs="Times New Roman"/>
          <w:sz w:val="24"/>
          <w:szCs w:val="24"/>
          <w:vertAlign w:val="superscript"/>
          <w:lang w:val="en-US"/>
        </w:rPr>
        <w:t>®</w:t>
      </w:r>
      <w:r w:rsidR="00F77C7F" w:rsidRPr="00933202">
        <w:rPr>
          <w:rFonts w:ascii="Book Antiqua" w:hAnsi="Book Antiqua" w:cs="Times New Roman"/>
          <w:sz w:val="24"/>
          <w:szCs w:val="24"/>
          <w:lang w:val="en-US"/>
        </w:rPr>
        <w:t>)</w:t>
      </w:r>
      <w:r w:rsidR="00790F27" w:rsidRPr="00933202">
        <w:rPr>
          <w:rFonts w:ascii="Book Antiqua" w:hAnsi="Book Antiqua" w:cs="Times New Roman"/>
          <w:sz w:val="24"/>
          <w:szCs w:val="24"/>
          <w:lang w:val="en-US"/>
        </w:rPr>
        <w:t xml:space="preserve"> was </w:t>
      </w:r>
      <w:r w:rsidR="003A1A49" w:rsidRPr="00933202">
        <w:rPr>
          <w:rFonts w:ascii="Book Antiqua" w:hAnsi="Book Antiqua" w:cs="Times New Roman"/>
          <w:sz w:val="24"/>
          <w:szCs w:val="24"/>
          <w:lang w:val="en-US"/>
        </w:rPr>
        <w:t xml:space="preserve">eventually </w:t>
      </w:r>
      <w:r w:rsidR="00790F27" w:rsidRPr="00933202">
        <w:rPr>
          <w:rFonts w:ascii="Book Antiqua" w:hAnsi="Book Antiqua" w:cs="Times New Roman"/>
          <w:sz w:val="24"/>
          <w:szCs w:val="24"/>
          <w:lang w:val="en-US"/>
        </w:rPr>
        <w:t xml:space="preserve">approved by the </w:t>
      </w:r>
      <w:r w:rsidR="00233A30">
        <w:rPr>
          <w:rFonts w:ascii="Book Antiqua" w:hAnsi="Book Antiqua" w:cs="Times New Roman" w:hint="eastAsia"/>
          <w:sz w:val="24"/>
          <w:szCs w:val="24"/>
          <w:lang w:val="en-US" w:eastAsia="zh-CN"/>
        </w:rPr>
        <w:t>United States</w:t>
      </w:r>
      <w:r w:rsidR="00790F27" w:rsidRPr="00933202">
        <w:rPr>
          <w:rFonts w:ascii="Book Antiqua" w:hAnsi="Book Antiqua" w:cs="Times New Roman"/>
          <w:sz w:val="24"/>
          <w:szCs w:val="24"/>
          <w:lang w:val="en-US"/>
        </w:rPr>
        <w:t xml:space="preserve"> FDA</w:t>
      </w:r>
      <w:r w:rsidR="008A54BC" w:rsidRPr="00933202">
        <w:rPr>
          <w:rFonts w:ascii="Book Antiqua" w:hAnsi="Book Antiqua" w:cs="Times New Roman"/>
          <w:sz w:val="24"/>
          <w:szCs w:val="24"/>
          <w:lang w:val="en-US"/>
        </w:rPr>
        <w:t xml:space="preserve"> in late 1980s</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&lt;EndNote&gt;&lt;Cite&gt;&lt;Author&gt;Frost&lt;/Author&gt;&lt;Year&gt;2009&lt;/Year&gt;&lt;RecNum&gt;146&lt;/RecNum&gt;&lt;DisplayText&gt;&lt;style face="superscript"&gt;[21]&lt;/style&gt;&lt;/DisplayText&gt;&lt;record&gt;&lt;rec-number&gt;146&lt;/rec-number&gt;&lt;foreign-keys&gt;&lt;key app="EN" db-id="axzfprpdxrftwlewf99pw2fbpa9xp0avs9fr"&gt;146&lt;/key&gt;&lt;/foreign-keys&gt;&lt;ref-type name="Book"&gt;6&lt;/ref-type&gt;&lt;contributors&gt;&lt;authors&gt;&lt;author&gt;Frost, L.J.&lt;/author&gt;&lt;author&gt;Reich, M.R.&lt;/author&gt;&lt;/authors&gt;&lt;/contributors&gt;&lt;titles&gt;&lt;title&gt;Access: how do good health technologies get to poor people in poor countries?&lt;/title&gt;&lt;secondary-title&gt;Harvard Series on Population and International Health&lt;/secondary-title&gt;&lt;/titles&gt;&lt;edition&gt;1&lt;/edition&gt;&lt;section&gt;68-90&lt;/section&gt;&lt;dates&gt;&lt;year&gt;2009&lt;/year&gt;&lt;/dates&gt;&lt;pub-location&gt;Cambridge, MA&lt;/pub-location&gt;&lt;publisher&gt;Harvard Center for Population and Development Studies&lt;/publisher&gt;&lt;isbn&gt;978-0674032156&lt;/isbn&gt;&lt;urls&gt;&lt;/urls&gt;&lt;/record&gt;&lt;/Cite&gt;&lt;/EndNote&gt;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21" w:tooltip="Frost, 2009 #146" w:history="1">
        <w:r w:rsidR="00543028" w:rsidRPr="00933202">
          <w:rPr>
            <w:rFonts w:ascii="Book Antiqua" w:hAnsi="Book Antiqua" w:cs="Times New Roman"/>
            <w:noProof/>
            <w:sz w:val="24"/>
            <w:szCs w:val="24"/>
            <w:vertAlign w:val="superscript"/>
            <w:lang w:val="en-US"/>
          </w:rPr>
          <w:t>21</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790F27"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8E79F4" w:rsidRPr="00933202">
        <w:rPr>
          <w:rFonts w:ascii="Book Antiqua" w:hAnsi="Book Antiqua" w:cs="Times New Roman"/>
          <w:sz w:val="24"/>
          <w:szCs w:val="24"/>
          <w:lang w:val="en-US"/>
        </w:rPr>
        <w:t xml:space="preserve">The mass immunization of infants worldwide as recommended by the </w:t>
      </w:r>
      <w:r w:rsidR="00827CC5" w:rsidRPr="00933202">
        <w:rPr>
          <w:rFonts w:ascii="Book Antiqua" w:hAnsi="Book Antiqua" w:cs="Times New Roman"/>
          <w:sz w:val="24"/>
          <w:szCs w:val="24"/>
          <w:lang w:val="en-US"/>
        </w:rPr>
        <w:t xml:space="preserve">WHO </w:t>
      </w:r>
      <w:r w:rsidR="00980B1E" w:rsidRPr="00933202">
        <w:rPr>
          <w:rFonts w:ascii="Book Antiqua" w:hAnsi="Book Antiqua" w:cs="Times New Roman"/>
          <w:sz w:val="24"/>
          <w:szCs w:val="24"/>
          <w:lang w:val="en-US"/>
        </w:rPr>
        <w:t>has dramatically reduced the rate of HBsAg carrier</w:t>
      </w:r>
      <w:r w:rsidR="000F3FD5" w:rsidRPr="00933202">
        <w:rPr>
          <w:rFonts w:ascii="Book Antiqua" w:hAnsi="Book Antiqua" w:cs="Times New Roman"/>
          <w:sz w:val="24"/>
          <w:szCs w:val="24"/>
          <w:lang w:val="en-US"/>
        </w:rPr>
        <w:t xml:space="preserve"> in many countries</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&lt;EndNote&gt;&lt;Cite&gt;&lt;Author&gt;Chen&lt;/Author&gt;&lt;Year&gt;2010&lt;/Year&gt;&lt;RecNum&gt;62&lt;/RecNum&gt;&lt;DisplayText&gt;&lt;style face="superscript"&gt;[22]&lt;/style&gt;&lt;/DisplayText&gt;&lt;record&gt;&lt;rec-number&gt;62&lt;/rec-number&gt;&lt;foreign-keys&gt;&lt;key app="EN" db-id="axzfprpdxrftwlewf99pw2fbpa9xp0avs9fr"&gt;62&lt;/key&gt;&lt;/foreign-keys&gt;&lt;ref-type name="Journal Article"&gt;17&lt;/ref-type&gt;&lt;contributors&gt;&lt;authors&gt;&lt;author&gt;Chen, D. S.&lt;/author&gt;&lt;/authors&gt;&lt;/contributors&gt;&lt;auth-address&gt;Department of Internal Medicine, National Taiwan University College of Medicine, Hepatitis Research Center, National Taiwan University Hospital, Taipei, Taiwan. chends@ntu.edu.tw&lt;/auth-address&gt;&lt;titles&gt;&lt;title&gt;Toward elimination and eradication of hepatitis B&lt;/title&gt;&lt;secondary-title&gt;J Gastroenterol Hepatol&lt;/secondary-title&gt;&lt;alt-title&gt;Journal of gastroenterology and hepatology&lt;/alt-title&gt;&lt;/titles&gt;&lt;pages&gt;19-25&lt;/pages&gt;&lt;volume&gt;25&lt;/volume&gt;&lt;number&gt;1&lt;/number&gt;&lt;edition&gt;2010/02/09&lt;/edition&gt;&lt;keywords&gt;&lt;keyword&gt;Antiviral Agents/*therapeutic use&lt;/keyword&gt;&lt;keyword&gt;Carrier State&lt;/keyword&gt;&lt;keyword&gt;Disease Progression&lt;/keyword&gt;&lt;keyword&gt;Female&lt;/keyword&gt;&lt;keyword&gt;Hepatitis B/*drug therapy/immunology/*prevention &amp;amp; control/transmission&lt;/keyword&gt;&lt;keyword&gt;*Hepatitis B Vaccines&lt;/keyword&gt;&lt;keyword&gt;Hepatitis B virus/genetics/immunology/*pathogenicity&lt;/keyword&gt;&lt;keyword&gt;Humans&lt;/keyword&gt;&lt;keyword&gt;Infant, Newborn&lt;/keyword&gt;&lt;keyword&gt;Infectious Disease Transmission, Vertical&lt;/keyword&gt;&lt;keyword&gt;*Mass Vaccination&lt;/keyword&gt;&lt;keyword&gt;Pregnancy&lt;/keyword&gt;&lt;keyword&gt;Virus Integration&lt;/keyword&gt;&lt;keyword&gt;Virus Replication&lt;/keyword&gt;&lt;keyword&gt;*World Health&lt;/keyword&gt;&lt;/keywords&gt;&lt;dates&gt;&lt;year&gt;2010&lt;/year&gt;&lt;pub-dates&gt;&lt;date&gt;Jan&lt;/date&gt;&lt;/pub-dates&gt;&lt;/dates&gt;&lt;isbn&gt;1440-1746 (Electronic)&amp;#xD;0815-9319 (Linking)&lt;/isbn&gt;&lt;accession-num&gt;20136972&lt;/accession-num&gt;&lt;work-type&gt;Review&lt;/work-type&gt;&lt;urls&gt;&lt;related-urls&gt;&lt;url&gt;http://www.ncbi.nlm.nih.gov/pubmed/20136972&lt;/url&gt;&lt;/related-urls&gt;&lt;/urls&gt;&lt;electronic-resource-num&gt;10.1111/j.1440-1746.2009.06165.x&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22" w:tooltip="Chen, 2010 #62" w:history="1">
        <w:r w:rsidR="00543028" w:rsidRPr="00933202">
          <w:rPr>
            <w:rFonts w:ascii="Book Antiqua" w:hAnsi="Book Antiqua" w:cs="Times New Roman"/>
            <w:noProof/>
            <w:sz w:val="24"/>
            <w:szCs w:val="24"/>
            <w:vertAlign w:val="superscript"/>
            <w:lang w:val="en-US"/>
          </w:rPr>
          <w:t>22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827CC5" w:rsidRPr="00933202">
        <w:rPr>
          <w:rFonts w:ascii="Book Antiqua" w:hAnsi="Book Antiqua" w:cs="Times New Roman"/>
          <w:sz w:val="24"/>
          <w:szCs w:val="24"/>
          <w:lang w:val="en-US"/>
        </w:rPr>
        <w:t>.</w:t>
      </w:r>
      <w:r w:rsidR="006F2474" w:rsidRPr="00933202">
        <w:rPr>
          <w:rFonts w:ascii="Book Antiqua" w:hAnsi="Book Antiqua" w:cs="Times New Roman"/>
          <w:sz w:val="24"/>
          <w:szCs w:val="24"/>
          <w:lang w:val="en-US"/>
        </w:rPr>
        <w:t xml:space="preserve"> </w:t>
      </w:r>
      <w:r w:rsidR="00547AEA" w:rsidRPr="00933202">
        <w:rPr>
          <w:rFonts w:ascii="Book Antiqua" w:hAnsi="Book Antiqua" w:cs="Times New Roman"/>
          <w:sz w:val="24"/>
          <w:szCs w:val="24"/>
          <w:lang w:val="en-US"/>
        </w:rPr>
        <w:t xml:space="preserve">For instance, </w:t>
      </w:r>
      <w:r w:rsidR="005A7B2B" w:rsidRPr="00933202">
        <w:rPr>
          <w:rFonts w:ascii="Book Antiqua" w:hAnsi="Book Antiqua" w:cs="Times New Roman"/>
          <w:sz w:val="24"/>
          <w:szCs w:val="24"/>
          <w:lang w:val="en-US"/>
        </w:rPr>
        <w:t xml:space="preserve">in China the prevalence of </w:t>
      </w:r>
      <w:r w:rsidR="00275ED6" w:rsidRPr="00933202">
        <w:rPr>
          <w:rFonts w:ascii="Book Antiqua" w:hAnsi="Book Antiqua" w:cs="Times New Roman"/>
          <w:sz w:val="24"/>
          <w:szCs w:val="24"/>
          <w:lang w:val="en-US"/>
        </w:rPr>
        <w:t>HBsAg</w:t>
      </w:r>
      <w:r w:rsidR="005A7B2B" w:rsidRPr="00933202">
        <w:rPr>
          <w:rFonts w:ascii="Book Antiqua" w:hAnsi="Book Antiqua" w:cs="Times New Roman"/>
          <w:sz w:val="24"/>
          <w:szCs w:val="24"/>
          <w:lang w:val="en-US"/>
        </w:rPr>
        <w:t xml:space="preserve"> carriers dropped from 1</w:t>
      </w:r>
      <w:r w:rsidR="00A81111" w:rsidRPr="00933202">
        <w:rPr>
          <w:rFonts w:ascii="Book Antiqua" w:hAnsi="Book Antiqua" w:cs="Times New Roman"/>
          <w:sz w:val="24"/>
          <w:szCs w:val="24"/>
          <w:lang w:val="en-US"/>
        </w:rPr>
        <w:t>4</w:t>
      </w:r>
      <w:r w:rsidR="005A7B2B" w:rsidRPr="00933202">
        <w:rPr>
          <w:rFonts w:ascii="Book Antiqua" w:hAnsi="Book Antiqua" w:cs="Times New Roman"/>
          <w:sz w:val="24"/>
          <w:szCs w:val="24"/>
          <w:lang w:val="en-US"/>
        </w:rPr>
        <w:t>.</w:t>
      </w:r>
      <w:r w:rsidR="00A81111" w:rsidRPr="00933202">
        <w:rPr>
          <w:rFonts w:ascii="Book Antiqua" w:hAnsi="Book Antiqua" w:cs="Times New Roman"/>
          <w:sz w:val="24"/>
          <w:szCs w:val="24"/>
          <w:lang w:val="en-US"/>
        </w:rPr>
        <w:t>6</w:t>
      </w:r>
      <w:r w:rsidR="005A7B2B" w:rsidRPr="00933202">
        <w:rPr>
          <w:rFonts w:ascii="Book Antiqua" w:hAnsi="Book Antiqua" w:cs="Times New Roman"/>
          <w:sz w:val="24"/>
          <w:szCs w:val="24"/>
          <w:lang w:val="en-US"/>
        </w:rPr>
        <w:t>% to 1.4%</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&lt;EndNote&gt;&lt;Cite&gt;&lt;Author&gt;Chen&lt;/Author&gt;&lt;Year&gt;2009&lt;/Year&gt;&lt;RecNum&gt;63&lt;/RecNum&gt;&lt;DisplayText&gt;&lt;style face="superscript"&gt;[23]&lt;/style&gt;&lt;/DisplayText&gt;&lt;record&gt;&lt;rec-number&gt;63&lt;/rec-number&gt;&lt;foreign-keys&gt;&lt;key app="EN" db-id="axzfprpdxrftwlewf99pw2fbpa9xp0avs9fr"&gt;63&lt;/key&gt;&lt;/foreign-keys&gt;&lt;ref-type name="Journal Article"&gt;17&lt;/ref-type&gt;&lt;contributors&gt;&lt;authors&gt;&lt;author&gt;Chen, D. S.&lt;/author&gt;&lt;/authors&gt;&lt;/contributors&gt;&lt;auth-address&gt;Division of Gastroenterology and Hepatology, Department of Internal Medicine, National Taiwan University College of Medicine and Hepatitis Research Center, National Taiwan University Hospital, Taipei. chends@ntu.edu.tw&lt;/auth-address&gt;&lt;titles&gt;&lt;title&gt;Hepatitis B vaccination: The key towards elimination and eradication of hepatitis B&lt;/title&gt;&lt;secondary-title&gt;J Hepatol&lt;/secondary-title&gt;&lt;alt-title&gt;Journal of hepatology&lt;/alt-title&gt;&lt;/titles&gt;&lt;pages&gt;805-16&lt;/pages&gt;&lt;volume&gt;50&lt;/volume&gt;&lt;number&gt;4&lt;/number&gt;&lt;edition&gt;2009/02/24&lt;/edition&gt;&lt;keywords&gt;&lt;keyword&gt;Female&lt;/keyword&gt;&lt;keyword&gt;Hepatitis B/*immunology/*prevention &amp;amp; control&lt;/keyword&gt;&lt;keyword&gt;Hepatitis B Surface Antigens/blood&lt;/keyword&gt;&lt;keyword&gt;Hepatitis B Vaccines/*therapeutic use&lt;/keyword&gt;&lt;keyword&gt;Hepatitis B e Antigens/blood&lt;/keyword&gt;&lt;keyword&gt;Humans&lt;/keyword&gt;&lt;keyword&gt;Infant&lt;/keyword&gt;&lt;keyword&gt;Infant, Newborn&lt;/keyword&gt;&lt;keyword&gt;Mothers&lt;/keyword&gt;&lt;keyword&gt;Taiwan&lt;/keyword&gt;&lt;keyword&gt;Vaccination/*statistics &amp;amp; numerical data&lt;/keyword&gt;&lt;/keywords&gt;&lt;dates&gt;&lt;year&gt;2009&lt;/year&gt;&lt;pub-dates&gt;&lt;date&gt;Apr&lt;/date&gt;&lt;/pub-dates&gt;&lt;/dates&gt;&lt;isbn&gt;1600-0641 (Electronic)&amp;#xD;0168-8278 (Linking)&lt;/isbn&gt;&lt;accession-num&gt;19231008&lt;/accession-num&gt;&lt;work-type&gt;Research Support, Non-U.S. Gov&amp;apos;t&lt;/work-type&gt;&lt;urls&gt;&lt;related-urls&gt;&lt;url&gt;http://www.ncbi.nlm.nih.gov/pubmed/19231008&lt;/url&gt;&lt;/related-urls&gt;&lt;/urls&gt;&lt;electronic-resource-num&gt;10.1016/j.jhep.2009.01.002&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23" w:tooltip="Chen, 2009 #63" w:history="1">
        <w:r w:rsidR="00543028" w:rsidRPr="00933202">
          <w:rPr>
            <w:rFonts w:ascii="Book Antiqua" w:hAnsi="Book Antiqua" w:cs="Times New Roman"/>
            <w:noProof/>
            <w:sz w:val="24"/>
            <w:szCs w:val="24"/>
            <w:vertAlign w:val="superscript"/>
            <w:lang w:val="en-US"/>
          </w:rPr>
          <w:t>23</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006233"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F8029B" w:rsidRPr="00933202">
        <w:rPr>
          <w:rFonts w:ascii="Book Antiqua" w:hAnsi="Book Antiqua" w:cs="Times New Roman"/>
          <w:sz w:val="24"/>
          <w:szCs w:val="24"/>
          <w:lang w:val="en-US"/>
        </w:rPr>
        <w:t xml:space="preserve">In addition, the incidence of HCC </w:t>
      </w:r>
      <w:r w:rsidR="00A95112" w:rsidRPr="00933202">
        <w:rPr>
          <w:rFonts w:ascii="Book Antiqua" w:hAnsi="Book Antiqua" w:cs="Times New Roman"/>
          <w:sz w:val="24"/>
          <w:szCs w:val="24"/>
          <w:lang w:val="en-US"/>
        </w:rPr>
        <w:t xml:space="preserve">also declined by 4-folds </w:t>
      </w:r>
      <w:r w:rsidR="00E4379E" w:rsidRPr="00933202">
        <w:rPr>
          <w:rFonts w:ascii="Book Antiqua" w:hAnsi="Book Antiqua" w:cs="Times New Roman"/>
          <w:sz w:val="24"/>
          <w:szCs w:val="24"/>
          <w:lang w:val="en-US"/>
        </w:rPr>
        <w:t xml:space="preserve">in children </w:t>
      </w:r>
      <w:r w:rsidR="00A95112" w:rsidRPr="00933202">
        <w:rPr>
          <w:rFonts w:ascii="Book Antiqua" w:hAnsi="Book Antiqua" w:cs="Times New Roman"/>
          <w:sz w:val="24"/>
          <w:szCs w:val="24"/>
          <w:lang w:val="en-US"/>
        </w:rPr>
        <w:t>afte</w:t>
      </w:r>
      <w:r w:rsidR="00A34F81" w:rsidRPr="00933202">
        <w:rPr>
          <w:rFonts w:ascii="Book Antiqua" w:hAnsi="Book Antiqua" w:cs="Times New Roman"/>
          <w:sz w:val="24"/>
          <w:szCs w:val="24"/>
          <w:lang w:val="en-US"/>
        </w:rPr>
        <w:t>r the implementation o</w:t>
      </w:r>
      <w:r w:rsidR="000A0857" w:rsidRPr="00933202">
        <w:rPr>
          <w:rFonts w:ascii="Book Antiqua" w:hAnsi="Book Antiqua" w:cs="Times New Roman"/>
          <w:sz w:val="24"/>
          <w:szCs w:val="24"/>
          <w:lang w:val="en-US"/>
        </w:rPr>
        <w:t xml:space="preserve">f mass immunization in </w:t>
      </w:r>
      <w:proofErr w:type="gramStart"/>
      <w:r w:rsidR="000A0857" w:rsidRPr="00933202">
        <w:rPr>
          <w:rFonts w:ascii="Book Antiqua" w:hAnsi="Book Antiqua" w:cs="Times New Roman"/>
          <w:sz w:val="24"/>
          <w:szCs w:val="24"/>
          <w:lang w:val="en-US"/>
        </w:rPr>
        <w:t>Taiwan</w:t>
      </w:r>
      <w:proofErr w:type="gramEnd"/>
      <w:r w:rsidR="004E12EF" w:rsidRPr="00933202">
        <w:rPr>
          <w:rFonts w:ascii="Book Antiqua" w:hAnsi="Book Antiqua" w:cs="Times New Roman"/>
          <w:sz w:val="24"/>
          <w:szCs w:val="24"/>
          <w:lang w:val="en-US"/>
        </w:rPr>
        <w:fldChar w:fldCharType="begin">
          <w:fldData xml:space="preserve">PEVuZE5vdGU+PENpdGU+PEF1dGhvcj5DaGFuZzwvQXV0aG9yPjxZZWFyPjE5OTc8L1llYXI+PFJl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=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PEVuZE5vdGU+PENpdGU+PEF1dGhvcj5DaGFuZzwvQXV0aG9yPjxZZWFyPjE5OTc8L1llYXI+PFJl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=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24" w:tooltip="Chang, 1997 #64" w:history="1">
        <w:r w:rsidR="00543028" w:rsidRPr="00933202">
          <w:rPr>
            <w:rFonts w:ascii="Book Antiqua" w:hAnsi="Book Antiqua" w:cs="Times New Roman"/>
            <w:noProof/>
            <w:sz w:val="24"/>
            <w:szCs w:val="24"/>
            <w:vertAlign w:val="superscript"/>
            <w:lang w:val="en-US"/>
          </w:rPr>
          <w:t>24</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A34F81" w:rsidRPr="00933202">
        <w:rPr>
          <w:rFonts w:ascii="Book Antiqua" w:hAnsi="Book Antiqua" w:cs="Times New Roman"/>
          <w:sz w:val="24"/>
          <w:szCs w:val="24"/>
          <w:lang w:val="en-US"/>
        </w:rPr>
        <w:t xml:space="preserve">, </w:t>
      </w:r>
      <w:r w:rsidR="002E5C3C" w:rsidRPr="00933202">
        <w:rPr>
          <w:rFonts w:ascii="Book Antiqua" w:hAnsi="Book Antiqua" w:cs="Times New Roman"/>
          <w:sz w:val="24"/>
          <w:szCs w:val="24"/>
          <w:lang w:val="en-US"/>
        </w:rPr>
        <w:t>indicating that HBV vaccine c</w:t>
      </w:r>
      <w:r w:rsidR="00104214" w:rsidRPr="00933202">
        <w:rPr>
          <w:rFonts w:ascii="Book Antiqua" w:hAnsi="Book Antiqua" w:cs="Times New Roman"/>
          <w:sz w:val="24"/>
          <w:szCs w:val="24"/>
          <w:lang w:val="en-US"/>
        </w:rPr>
        <w:t>ould</w:t>
      </w:r>
      <w:r w:rsidR="002E5C3C" w:rsidRPr="00933202">
        <w:rPr>
          <w:rFonts w:ascii="Book Antiqua" w:hAnsi="Book Antiqua" w:cs="Times New Roman"/>
          <w:sz w:val="24"/>
          <w:szCs w:val="24"/>
          <w:lang w:val="en-US"/>
        </w:rPr>
        <w:t xml:space="preserve"> prevent liver cancer.</w:t>
      </w:r>
      <w:r w:rsidR="00DE0C0E" w:rsidRPr="00933202">
        <w:rPr>
          <w:rFonts w:ascii="Book Antiqua" w:hAnsi="Book Antiqua" w:cs="Times New Roman"/>
          <w:sz w:val="24"/>
          <w:szCs w:val="24"/>
          <w:lang w:val="en-US"/>
        </w:rPr>
        <w:t xml:space="preserve"> </w:t>
      </w:r>
    </w:p>
    <w:p w14:paraId="066D69C5" w14:textId="3EBC79E5" w:rsidR="00FC72B5" w:rsidRPr="00933202" w:rsidRDefault="00E865FE" w:rsidP="008336FB">
      <w:pPr>
        <w:autoSpaceDE w:val="0"/>
        <w:autoSpaceDN w:val="0"/>
        <w:adjustRightInd w:val="0"/>
        <w:spacing w:after="0" w:line="360" w:lineRule="auto"/>
        <w:jc w:val="both"/>
        <w:rPr>
          <w:rFonts w:ascii="Book Antiqua" w:eastAsia="TimesNewRomanPSMT" w:hAnsi="Book Antiqua" w:cs="Times New Roman"/>
          <w:sz w:val="24"/>
          <w:szCs w:val="24"/>
          <w:lang w:val="en-US"/>
        </w:rPr>
      </w:pPr>
      <w:r w:rsidRPr="00933202">
        <w:rPr>
          <w:rFonts w:ascii="Book Antiqua" w:hAnsi="Book Antiqua" w:cs="Times New Roman"/>
          <w:sz w:val="24"/>
          <w:szCs w:val="24"/>
          <w:lang w:val="en-US"/>
        </w:rPr>
        <w:tab/>
      </w:r>
      <w:r w:rsidR="00B7736D" w:rsidRPr="00933202">
        <w:rPr>
          <w:rFonts w:ascii="Book Antiqua" w:hAnsi="Book Antiqua" w:cs="Times New Roman"/>
          <w:sz w:val="24"/>
          <w:szCs w:val="24"/>
          <w:lang w:val="en-US"/>
        </w:rPr>
        <w:t>Currently, there are effective vaccines in the market to prevent HBV infection.</w:t>
      </w:r>
      <w:r w:rsidR="00DE0C0E" w:rsidRPr="00933202">
        <w:rPr>
          <w:rFonts w:ascii="Book Antiqua" w:hAnsi="Book Antiqua" w:cs="Times New Roman"/>
          <w:sz w:val="24"/>
          <w:szCs w:val="24"/>
          <w:lang w:val="en-US"/>
        </w:rPr>
        <w:t xml:space="preserve"> </w:t>
      </w:r>
      <w:r w:rsidR="00B7736D" w:rsidRPr="00933202">
        <w:rPr>
          <w:rFonts w:ascii="Book Antiqua" w:hAnsi="Book Antiqua" w:cs="Times New Roman"/>
          <w:sz w:val="24"/>
          <w:szCs w:val="24"/>
          <w:lang w:val="en-US"/>
        </w:rPr>
        <w:t>Is there a need to invent and formulate new vaccines?</w:t>
      </w:r>
      <w:r w:rsidR="00DE0C0E" w:rsidRPr="00933202">
        <w:rPr>
          <w:rFonts w:ascii="Book Antiqua" w:hAnsi="Book Antiqua" w:cs="Times New Roman"/>
          <w:sz w:val="24"/>
          <w:szCs w:val="24"/>
          <w:lang w:val="en-US"/>
        </w:rPr>
        <w:t xml:space="preserve"> </w:t>
      </w:r>
      <w:r w:rsidR="00B7736D" w:rsidRPr="00933202">
        <w:rPr>
          <w:rFonts w:ascii="Book Antiqua" w:hAnsi="Book Antiqua" w:cs="Times New Roman"/>
          <w:sz w:val="24"/>
          <w:szCs w:val="24"/>
          <w:lang w:val="en-US"/>
        </w:rPr>
        <w:t xml:space="preserve">Yes, or at least until the virus is totally eradicated </w:t>
      </w:r>
      <w:r w:rsidR="00FC1FEC" w:rsidRPr="00933202">
        <w:rPr>
          <w:rFonts w:ascii="Book Antiqua" w:hAnsi="Book Antiqua" w:cs="Times New Roman"/>
          <w:sz w:val="24"/>
          <w:szCs w:val="24"/>
          <w:lang w:val="en-US"/>
        </w:rPr>
        <w:t>from</w:t>
      </w:r>
      <w:r w:rsidR="00B7736D" w:rsidRPr="00933202">
        <w:rPr>
          <w:rFonts w:ascii="Book Antiqua" w:hAnsi="Book Antiqua" w:cs="Times New Roman"/>
          <w:sz w:val="24"/>
          <w:szCs w:val="24"/>
          <w:lang w:val="en-US"/>
        </w:rPr>
        <w:t xml:space="preserve"> this planet.</w:t>
      </w:r>
      <w:r w:rsidR="00DE0C0E" w:rsidRPr="00933202">
        <w:rPr>
          <w:rFonts w:ascii="Book Antiqua" w:hAnsi="Book Antiqua" w:cs="Times New Roman"/>
          <w:sz w:val="24"/>
          <w:szCs w:val="24"/>
          <w:lang w:val="en-US"/>
        </w:rPr>
        <w:t xml:space="preserve"> </w:t>
      </w:r>
      <w:r w:rsidR="00A6403A" w:rsidRPr="00933202">
        <w:rPr>
          <w:rFonts w:ascii="Book Antiqua" w:hAnsi="Book Antiqua" w:cs="Times New Roman"/>
          <w:sz w:val="24"/>
          <w:szCs w:val="24"/>
          <w:lang w:val="en-US"/>
        </w:rPr>
        <w:t xml:space="preserve">Immune-escape </w:t>
      </w:r>
      <w:r w:rsidR="00A73376" w:rsidRPr="00933202">
        <w:rPr>
          <w:rFonts w:ascii="Book Antiqua" w:hAnsi="Book Antiqua" w:cs="Times New Roman"/>
          <w:sz w:val="24"/>
          <w:szCs w:val="24"/>
          <w:lang w:val="en-US"/>
        </w:rPr>
        <w:t xml:space="preserve">mutants </w:t>
      </w:r>
      <w:r w:rsidR="00340D75" w:rsidRPr="00933202">
        <w:rPr>
          <w:rFonts w:ascii="Book Antiqua" w:hAnsi="Book Antiqua" w:cs="Times New Roman"/>
          <w:sz w:val="24"/>
          <w:szCs w:val="24"/>
          <w:lang w:val="en-US"/>
        </w:rPr>
        <w:t xml:space="preserve">with amino acid substitutions, deletions and insertions across the immunodominant region or the </w:t>
      </w:r>
      <w:r w:rsidR="00233A30">
        <w:rPr>
          <w:rFonts w:ascii="Book Antiqua" w:hAnsi="Book Antiqua" w:cs="Times New Roman"/>
          <w:sz w:val="24"/>
          <w:szCs w:val="24"/>
          <w:lang w:val="en-US" w:eastAsia="zh-CN"/>
        </w:rPr>
        <w:t>“</w:t>
      </w:r>
      <w:r w:rsidR="00465A8E" w:rsidRPr="00933202">
        <w:rPr>
          <w:rFonts w:ascii="Book Antiqua" w:hAnsi="Book Antiqua" w:cs="Times New Roman"/>
          <w:i/>
          <w:sz w:val="24"/>
          <w:szCs w:val="24"/>
          <w:lang w:val="en-US"/>
        </w:rPr>
        <w:t>a</w:t>
      </w:r>
      <w:r w:rsidR="00233A30">
        <w:rPr>
          <w:rFonts w:ascii="Book Antiqua" w:hAnsi="Book Antiqua" w:cs="Times New Roman"/>
          <w:sz w:val="24"/>
          <w:szCs w:val="24"/>
          <w:lang w:val="en-US" w:eastAsia="zh-CN"/>
        </w:rPr>
        <w:t>”</w:t>
      </w:r>
      <w:r w:rsidR="00340D75" w:rsidRPr="00933202">
        <w:rPr>
          <w:rFonts w:ascii="Book Antiqua" w:hAnsi="Book Antiqua" w:cs="Times New Roman"/>
          <w:sz w:val="24"/>
          <w:szCs w:val="24"/>
          <w:lang w:val="en-US"/>
        </w:rPr>
        <w:t xml:space="preserve"> determinant of HBsAg have been reported </w:t>
      </w:r>
      <w:proofErr w:type="gramStart"/>
      <w:r w:rsidR="00340D75" w:rsidRPr="00933202">
        <w:rPr>
          <w:rFonts w:ascii="Book Antiqua" w:hAnsi="Book Antiqua" w:cs="Times New Roman"/>
          <w:sz w:val="24"/>
          <w:szCs w:val="24"/>
          <w:lang w:val="en-US"/>
        </w:rPr>
        <w:t>widely</w:t>
      </w:r>
      <w:proofErr w:type="gramEnd"/>
      <w:r w:rsidR="004E12EF" w:rsidRPr="00933202">
        <w:rPr>
          <w:rFonts w:ascii="Book Antiqua" w:hAnsi="Book Antiqua" w:cs="Times New Roman"/>
          <w:color w:val="292526"/>
          <w:sz w:val="24"/>
          <w:szCs w:val="24"/>
          <w:lang w:val="en-US"/>
        </w:rPr>
        <w:fldChar w:fldCharType="begin">
          <w:fldData xml:space="preserve">PEVuZE5vdGU+PENpdGU+PEF1dGhvcj5aYW5ldHRpPC9BdXRob3I+PFllYXI+MTk4ODwvWWVhcj48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YWJici0xPkxhbmNldDwvYWJici0xPjwvYWx0LXBlcmlvZGljYWw+PHBhZ2VzPjExMzItMzwvcGFn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</w:fldData>
        </w:fldChar>
      </w:r>
      <w:r w:rsidR="00E6648C" w:rsidRPr="00933202">
        <w:rPr>
          <w:rFonts w:ascii="Book Antiqua" w:hAnsi="Book Antiqua" w:cs="Times New Roman"/>
          <w:color w:val="292526"/>
          <w:sz w:val="24"/>
          <w:szCs w:val="24"/>
          <w:lang w:val="en-US"/>
        </w:rPr>
        <w:instrText xml:space="preserve"> ADDIN EN.CITE </w:instrText>
      </w:r>
      <w:r w:rsidR="00E6648C" w:rsidRPr="00933202">
        <w:rPr>
          <w:rFonts w:ascii="Book Antiqua" w:hAnsi="Book Antiqua" w:cs="Times New Roman"/>
          <w:color w:val="292526"/>
          <w:sz w:val="24"/>
          <w:szCs w:val="24"/>
          <w:lang w:val="en-US"/>
        </w:rPr>
        <w:fldChar w:fldCharType="begin">
          <w:fldData xml:space="preserve">PEVuZE5vdGU+PENpdGU+PEF1dGhvcj5aYW5ldHRpPC9BdXRob3I+PFllYXI+MTk4ODwvWWVhcj48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YWJici0xPkxhbmNldDwvYWJici0xPjwvYWx0LXBlcmlvZGljYWw+PHBhZ2VzPjExMzItMzwvcGFn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</w:fldData>
        </w:fldChar>
      </w:r>
      <w:r w:rsidR="00E6648C" w:rsidRPr="00933202">
        <w:rPr>
          <w:rFonts w:ascii="Book Antiqua" w:hAnsi="Book Antiqua" w:cs="Times New Roman"/>
          <w:color w:val="292526"/>
          <w:sz w:val="24"/>
          <w:szCs w:val="24"/>
          <w:lang w:val="en-US"/>
        </w:rPr>
        <w:instrText xml:space="preserve"> ADDIN EN.CITE.DATA </w:instrText>
      </w:r>
      <w:r w:rsidR="00E6648C" w:rsidRPr="00933202">
        <w:rPr>
          <w:rFonts w:ascii="Book Antiqua" w:hAnsi="Book Antiqua" w:cs="Times New Roman"/>
          <w:color w:val="292526"/>
          <w:sz w:val="24"/>
          <w:szCs w:val="24"/>
          <w:lang w:val="en-US"/>
        </w:rPr>
      </w:r>
      <w:r w:rsidR="00E6648C" w:rsidRPr="00933202">
        <w:rPr>
          <w:rFonts w:ascii="Book Antiqua" w:hAnsi="Book Antiqua" w:cs="Times New Roman"/>
          <w:color w:val="292526"/>
          <w:sz w:val="24"/>
          <w:szCs w:val="24"/>
          <w:lang w:val="en-US"/>
        </w:rPr>
        <w:fldChar w:fldCharType="end"/>
      </w:r>
      <w:r w:rsidR="004E12EF" w:rsidRPr="00933202">
        <w:rPr>
          <w:rFonts w:ascii="Book Antiqua" w:hAnsi="Book Antiqua" w:cs="Times New Roman"/>
          <w:color w:val="292526"/>
          <w:sz w:val="24"/>
          <w:szCs w:val="24"/>
          <w:lang w:val="en-US"/>
        </w:rPr>
      </w:r>
      <w:r w:rsidR="004E12EF" w:rsidRPr="00933202">
        <w:rPr>
          <w:rFonts w:ascii="Book Antiqua" w:hAnsi="Book Antiqua" w:cs="Times New Roman"/>
          <w:color w:val="292526"/>
          <w:sz w:val="24"/>
          <w:szCs w:val="24"/>
          <w:lang w:val="en-US"/>
        </w:rPr>
        <w:fldChar w:fldCharType="separate"/>
      </w:r>
      <w:r w:rsidR="00E6648C" w:rsidRPr="00933202">
        <w:rPr>
          <w:rFonts w:ascii="Book Antiqua" w:hAnsi="Book Antiqua" w:cs="Times New Roman"/>
          <w:noProof/>
          <w:color w:val="292526"/>
          <w:sz w:val="24"/>
          <w:szCs w:val="24"/>
          <w:vertAlign w:val="superscript"/>
          <w:lang w:val="en-US"/>
        </w:rPr>
        <w:t>[</w:t>
      </w:r>
      <w:hyperlink w:anchor="_ENREF_25" w:tooltip="Zanetti, 1988 #66" w:history="1">
        <w:r w:rsidR="00543028" w:rsidRPr="00933202">
          <w:rPr>
            <w:rFonts w:ascii="Book Antiqua" w:hAnsi="Book Antiqua" w:cs="Times New Roman"/>
            <w:noProof/>
            <w:color w:val="292526"/>
            <w:sz w:val="24"/>
            <w:szCs w:val="24"/>
            <w:vertAlign w:val="superscript"/>
            <w:lang w:val="en-US"/>
          </w:rPr>
          <w:t>25-28</w:t>
        </w:r>
      </w:hyperlink>
      <w:r w:rsidR="00E6648C" w:rsidRPr="00933202">
        <w:rPr>
          <w:rFonts w:ascii="Book Antiqua" w:hAnsi="Book Antiqua" w:cs="Times New Roman"/>
          <w:noProof/>
          <w:color w:val="292526"/>
          <w:sz w:val="24"/>
          <w:szCs w:val="24"/>
          <w:vertAlign w:val="superscript"/>
          <w:lang w:val="en-US"/>
        </w:rPr>
        <w:t>]</w:t>
      </w:r>
      <w:r w:rsidR="004E12EF" w:rsidRPr="00933202">
        <w:rPr>
          <w:rFonts w:ascii="Book Antiqua" w:hAnsi="Book Antiqua" w:cs="Times New Roman"/>
          <w:color w:val="292526"/>
          <w:sz w:val="24"/>
          <w:szCs w:val="24"/>
          <w:lang w:val="en-US"/>
        </w:rPr>
        <w:fldChar w:fldCharType="end"/>
      </w:r>
      <w:r w:rsidR="002270A7" w:rsidRPr="00933202">
        <w:rPr>
          <w:rFonts w:ascii="Book Antiqua" w:hAnsi="Book Antiqua" w:cs="Times New Roman"/>
          <w:color w:val="292526"/>
          <w:sz w:val="24"/>
          <w:szCs w:val="24"/>
          <w:lang w:val="en-US"/>
        </w:rPr>
        <w:t>.</w:t>
      </w:r>
      <w:r w:rsidR="00DE0C0E" w:rsidRPr="00933202">
        <w:rPr>
          <w:rFonts w:ascii="Book Antiqua" w:hAnsi="Book Antiqua" w:cs="Times New Roman"/>
          <w:color w:val="292526"/>
          <w:sz w:val="24"/>
          <w:szCs w:val="24"/>
          <w:lang w:val="en-US"/>
        </w:rPr>
        <w:t xml:space="preserve"> </w:t>
      </w:r>
      <w:r w:rsidR="00EA6B9C" w:rsidRPr="00933202">
        <w:rPr>
          <w:rFonts w:ascii="Book Antiqua" w:hAnsi="Book Antiqua" w:cs="Times New Roman"/>
          <w:color w:val="292526"/>
          <w:sz w:val="24"/>
          <w:szCs w:val="24"/>
          <w:lang w:val="en-US"/>
        </w:rPr>
        <w:t xml:space="preserve">Besides, a prolonged treatment of chronic hepatitis B patients with </w:t>
      </w:r>
      <w:r w:rsidR="00EA6B9C" w:rsidRPr="00933202">
        <w:rPr>
          <w:rFonts w:ascii="Book Antiqua" w:hAnsi="Book Antiqua" w:cs="Times New Roman"/>
          <w:sz w:val="24"/>
          <w:szCs w:val="24"/>
          <w:lang w:val="en-US"/>
        </w:rPr>
        <w:t>nucleotide or nucleoside analogues</w:t>
      </w:r>
      <w:r w:rsidR="00EA6B9C" w:rsidRPr="00933202">
        <w:rPr>
          <w:rFonts w:ascii="Book Antiqua" w:eastAsia="TimesNewRomanPSMT" w:hAnsi="Book Antiqua" w:cs="Times New Roman"/>
          <w:sz w:val="24"/>
          <w:szCs w:val="24"/>
          <w:lang w:val="en-US"/>
        </w:rPr>
        <w:t xml:space="preserve"> have resulted in the selection of vaccine escape mutants</w:t>
      </w:r>
      <w:r w:rsidR="00EF6935" w:rsidRPr="00933202">
        <w:rPr>
          <w:rFonts w:ascii="Book Antiqua" w:eastAsia="TimesNewRomanPSMT" w:hAnsi="Book Antiqua" w:cs="Times New Roman"/>
          <w:sz w:val="24"/>
          <w:szCs w:val="24"/>
          <w:lang w:val="en-US"/>
        </w:rPr>
        <w:t xml:space="preserve"> </w:t>
      </w:r>
      <w:r w:rsidR="007B12D3" w:rsidRPr="00933202">
        <w:rPr>
          <w:rFonts w:ascii="Book Antiqua" w:eastAsia="TimesNewRomanPSMT" w:hAnsi="Book Antiqua" w:cs="Times New Roman"/>
          <w:sz w:val="24"/>
          <w:szCs w:val="24"/>
          <w:lang w:val="en-US"/>
        </w:rPr>
        <w:t>harboring nucleotide</w:t>
      </w:r>
      <w:r w:rsidR="001F2F03" w:rsidRPr="00933202">
        <w:rPr>
          <w:rFonts w:ascii="Book Antiqua" w:eastAsia="TimesNewRomanPSMT" w:hAnsi="Book Antiqua" w:cs="Times New Roman"/>
          <w:sz w:val="24"/>
          <w:szCs w:val="24"/>
          <w:lang w:val="en-US"/>
        </w:rPr>
        <w:t xml:space="preserve"> substitution</w:t>
      </w:r>
      <w:r w:rsidR="00E763C7" w:rsidRPr="00933202">
        <w:rPr>
          <w:rFonts w:ascii="Book Antiqua" w:eastAsia="TimesNewRomanPSMT" w:hAnsi="Book Antiqua" w:cs="Times New Roman"/>
          <w:sz w:val="24"/>
          <w:szCs w:val="24"/>
          <w:lang w:val="en-US"/>
        </w:rPr>
        <w:t>s</w:t>
      </w:r>
      <w:r w:rsidR="001F2F03" w:rsidRPr="00933202">
        <w:rPr>
          <w:rFonts w:ascii="Book Antiqua" w:eastAsia="TimesNewRomanPSMT" w:hAnsi="Book Antiqua" w:cs="Times New Roman"/>
          <w:sz w:val="24"/>
          <w:szCs w:val="24"/>
          <w:lang w:val="en-US"/>
        </w:rPr>
        <w:t xml:space="preserve"> in the</w:t>
      </w:r>
      <w:r w:rsidR="007B12D3" w:rsidRPr="00933202">
        <w:rPr>
          <w:rFonts w:ascii="Book Antiqua" w:eastAsia="TimesNewRomanPSMT" w:hAnsi="Book Antiqua" w:cs="Times New Roman"/>
          <w:sz w:val="24"/>
          <w:szCs w:val="24"/>
          <w:lang w:val="en-US"/>
        </w:rPr>
        <w:t>ir</w:t>
      </w:r>
      <w:r w:rsidR="00EF6935" w:rsidRPr="00933202">
        <w:rPr>
          <w:rFonts w:ascii="Book Antiqua" w:eastAsia="TimesNewRomanPSMT" w:hAnsi="Book Antiqua" w:cs="Times New Roman"/>
          <w:sz w:val="24"/>
          <w:szCs w:val="24"/>
          <w:lang w:val="en-US"/>
        </w:rPr>
        <w:t xml:space="preserve"> </w:t>
      </w:r>
      <w:r w:rsidR="001F2F03" w:rsidRPr="00233A30">
        <w:rPr>
          <w:rFonts w:ascii="Book Antiqua" w:eastAsia="TimesNewRomanPSMT" w:hAnsi="Book Antiqua" w:cs="Times New Roman"/>
          <w:sz w:val="24"/>
          <w:szCs w:val="24"/>
          <w:lang w:val="en-US"/>
        </w:rPr>
        <w:t>polymerase</w:t>
      </w:r>
      <w:r w:rsidR="001F2F03" w:rsidRPr="00933202">
        <w:rPr>
          <w:rFonts w:ascii="Book Antiqua" w:eastAsia="TimesNewRomanPSMT" w:hAnsi="Book Antiqua" w:cs="Times New Roman"/>
          <w:sz w:val="24"/>
          <w:szCs w:val="24"/>
          <w:lang w:val="en-US"/>
        </w:rPr>
        <w:t xml:space="preserve"> (</w:t>
      </w:r>
      <w:r w:rsidR="00F7335E" w:rsidRPr="00933202">
        <w:rPr>
          <w:rFonts w:ascii="Book Antiqua" w:eastAsia="TimesNewRomanPSMT" w:hAnsi="Book Antiqua" w:cs="Times New Roman"/>
          <w:i/>
          <w:sz w:val="24"/>
          <w:szCs w:val="24"/>
          <w:lang w:val="en-US"/>
        </w:rPr>
        <w:t>pol</w:t>
      </w:r>
      <w:r w:rsidR="001F2F03" w:rsidRPr="00933202">
        <w:rPr>
          <w:rFonts w:ascii="Book Antiqua" w:eastAsia="TimesNewRomanPSMT" w:hAnsi="Book Antiqua" w:cs="Times New Roman"/>
          <w:sz w:val="24"/>
          <w:szCs w:val="24"/>
          <w:lang w:val="en-US"/>
        </w:rPr>
        <w:t xml:space="preserve">) and </w:t>
      </w:r>
      <w:r w:rsidR="001F2F03" w:rsidRPr="00933202">
        <w:rPr>
          <w:rFonts w:ascii="Book Antiqua" w:eastAsia="TimesNewRomanPSMT" w:hAnsi="Book Antiqua" w:cs="Times New Roman"/>
          <w:i/>
          <w:sz w:val="24"/>
          <w:szCs w:val="24"/>
          <w:lang w:val="en-US"/>
        </w:rPr>
        <w:t>S</w:t>
      </w:r>
      <w:r w:rsidR="001F2F03" w:rsidRPr="00933202">
        <w:rPr>
          <w:rFonts w:ascii="Book Antiqua" w:eastAsia="TimesNewRomanPSMT" w:hAnsi="Book Antiqua" w:cs="Times New Roman"/>
          <w:sz w:val="24"/>
          <w:szCs w:val="24"/>
          <w:lang w:val="en-US"/>
        </w:rPr>
        <w:t xml:space="preserve"> genes</w:t>
      </w:r>
      <w:r w:rsidR="004E12EF" w:rsidRPr="00933202">
        <w:rPr>
          <w:rFonts w:ascii="Book Antiqua" w:eastAsia="TimesNewRomanPSMT" w:hAnsi="Book Antiqua" w:cs="Times New Roman"/>
          <w:sz w:val="24"/>
          <w:szCs w:val="24"/>
          <w:lang w:val="en-US"/>
        </w:rPr>
        <w:fldChar w:fldCharType="begin"/>
      </w:r>
      <w:r w:rsidR="00E6648C" w:rsidRPr="00933202">
        <w:rPr>
          <w:rFonts w:ascii="Book Antiqua" w:eastAsia="TimesNewRomanPSMT" w:hAnsi="Book Antiqua" w:cs="Times New Roman"/>
          <w:sz w:val="24"/>
          <w:szCs w:val="24"/>
          <w:lang w:val="en-US"/>
        </w:rPr>
        <w:instrText xml:space="preserve"> ADDIN EN.CITE &lt;EndNote&gt;&lt;Cite&gt;&lt;Author&gt;Łapiński&lt;/Author&gt;&lt;Year&gt;2012&lt;/Year&gt;&lt;RecNum&gt;70&lt;/RecNum&gt;&lt;DisplayText&gt;&lt;style face="superscript"&gt;[29]&lt;/style&gt;&lt;/DisplayText&gt;&lt;record&gt;&lt;rec-number&gt;70&lt;/rec-number&gt;&lt;foreign-keys&gt;&lt;key app="EN" db-id="axzfprpdxrftwlewf99pw2fbpa9xp0avs9fr"&gt;70&lt;/key&gt;&lt;/foreign-keys&gt;&lt;ref-type name="Journal Article"&gt;17&lt;/ref-type&gt;&lt;contributors&gt;&lt;authors&gt;&lt;author&gt;&lt;style face="normal" font="default" charset="238" size="100%"&gt;Ł&lt;/style&gt;&lt;style face="normal" font="default" size="100%"&gt;api&lt;/style&gt;&lt;style face="normal" font="default" charset="238" size="100%"&gt;ń&lt;/style&gt;&lt;style face="normal" font="default" size="100%"&gt;ski, T. W.&lt;/style&gt;&lt;/author&gt;&lt;author&gt;Pogorzelska, J.&lt;/author&gt;&lt;author&gt;Flisiak, R.&lt;/author&gt;&lt;/authors&gt;&lt;/contributors&gt;&lt;auth-address&gt;Department of Infectious Diseases and Hepatology, Medical University of Bialystok, Poland. twlapinski@wp.pl&lt;/auth-address&gt;&lt;titles&gt;&lt;title&gt;HBV mutations and their clinical significance&lt;/title&gt;&lt;secondary-title&gt;Adv Med Sci&lt;/secondary-title&gt;&lt;alt-title&gt;Advances in medical sciences&lt;/alt-title&gt;&lt;/titles&gt;&lt;pages&gt;18-22&lt;/pages&gt;&lt;volume&gt;57&lt;/volume&gt;&lt;number&gt;1&lt;/number&gt;&lt;edition&gt;2012/03/21&lt;/edition&gt;&lt;keywords&gt;&lt;keyword&gt;Antiviral Agents/therapeutic use&lt;/keyword&gt;&lt;keyword&gt;Drug Resistance, Viral/genetics&lt;/keyword&gt;&lt;keyword&gt;Hepatitis B virus/drug effects/genetics/*pathogenicity&lt;/keyword&gt;&lt;keyword&gt;Hepatitis B, Chronic/drug therapy/*virology&lt;/keyword&gt;&lt;keyword&gt;Humans&lt;/keyword&gt;&lt;keyword&gt;Mutation&lt;/keyword&gt;&lt;/keywords&gt;&lt;dates&gt;&lt;year&gt;2012&lt;/year&gt;&lt;pub-dates&gt;&lt;date&gt;Jun 1&lt;/date&gt;&lt;/pub-dates&gt;&lt;/dates&gt;&lt;isbn&gt;1898-4002 (Electronic)&amp;#xD;1896-1126 (Linking)&lt;/isbn&gt;&lt;accession-num&gt;22430043&lt;/accession-num&gt;&lt;work-type&gt;Review&lt;/work-type&gt;&lt;urls&gt;&lt;related-urls&gt;&lt;url&gt;http://www.ncbi.nlm.nih.gov/pubmed/22430043&lt;/url&gt;&lt;/related-urls&gt;&lt;/urls&gt;&lt;electronic-resource-num&gt;10.2478/v10039-012-0006-x&lt;/electronic-resource-num&gt;&lt;language&gt;eng&lt;/language&gt;&lt;/record&gt;&lt;/Cite&gt;&lt;/EndNote&gt;</w:instrText>
      </w:r>
      <w:r w:rsidR="004E12EF" w:rsidRPr="00933202">
        <w:rPr>
          <w:rFonts w:ascii="Book Antiqua" w:eastAsia="TimesNewRomanPSMT" w:hAnsi="Book Antiqua" w:cs="Times New Roman"/>
          <w:sz w:val="24"/>
          <w:szCs w:val="24"/>
          <w:lang w:val="en-US"/>
        </w:rPr>
        <w:fldChar w:fldCharType="separate"/>
      </w:r>
      <w:r w:rsidR="00E6648C" w:rsidRPr="00933202">
        <w:rPr>
          <w:rFonts w:ascii="Book Antiqua" w:eastAsia="TimesNewRomanPSMT" w:hAnsi="Book Antiqua" w:cs="Times New Roman"/>
          <w:noProof/>
          <w:sz w:val="24"/>
          <w:szCs w:val="24"/>
          <w:vertAlign w:val="superscript"/>
          <w:lang w:val="en-US"/>
        </w:rPr>
        <w:t>[</w:t>
      </w:r>
      <w:hyperlink w:anchor="_ENREF_29" w:tooltip="Łapiński, 2012 #70" w:history="1">
        <w:r w:rsidR="00543028" w:rsidRPr="00933202">
          <w:rPr>
            <w:rFonts w:ascii="Book Antiqua" w:eastAsia="TimesNewRomanPSMT" w:hAnsi="Book Antiqua" w:cs="Times New Roman"/>
            <w:noProof/>
            <w:sz w:val="24"/>
            <w:szCs w:val="24"/>
            <w:vertAlign w:val="superscript"/>
            <w:lang w:val="en-US"/>
          </w:rPr>
          <w:t>29</w:t>
        </w:r>
      </w:hyperlink>
      <w:r w:rsidR="00E6648C" w:rsidRPr="00933202">
        <w:rPr>
          <w:rFonts w:ascii="Book Antiqua" w:eastAsia="TimesNewRomanPSMT" w:hAnsi="Book Antiqua" w:cs="Times New Roman"/>
          <w:noProof/>
          <w:sz w:val="24"/>
          <w:szCs w:val="24"/>
          <w:vertAlign w:val="superscript"/>
          <w:lang w:val="en-US"/>
        </w:rPr>
        <w:t>]</w:t>
      </w:r>
      <w:r w:rsidR="004E12EF" w:rsidRPr="00933202">
        <w:rPr>
          <w:rFonts w:ascii="Book Antiqua" w:eastAsia="TimesNewRomanPSMT" w:hAnsi="Book Antiqua" w:cs="Times New Roman"/>
          <w:sz w:val="24"/>
          <w:szCs w:val="24"/>
          <w:lang w:val="en-US"/>
        </w:rPr>
        <w:fldChar w:fldCharType="end"/>
      </w:r>
      <w:r w:rsidR="00EF332F" w:rsidRPr="00933202">
        <w:rPr>
          <w:rFonts w:ascii="Book Antiqua" w:eastAsia="TimesNewRomanPSMT" w:hAnsi="Book Antiqua" w:cs="Times New Roman"/>
          <w:sz w:val="24"/>
          <w:szCs w:val="24"/>
          <w:lang w:val="en-US"/>
        </w:rPr>
        <w:t>.</w:t>
      </w:r>
      <w:r w:rsidR="00DE0C0E" w:rsidRPr="00933202">
        <w:rPr>
          <w:rFonts w:ascii="Book Antiqua" w:eastAsia="TimesNewRomanPSMT" w:hAnsi="Book Antiqua" w:cs="Times New Roman"/>
          <w:sz w:val="24"/>
          <w:szCs w:val="24"/>
          <w:lang w:val="en-US"/>
        </w:rPr>
        <w:t xml:space="preserve"> </w:t>
      </w:r>
      <w:r w:rsidR="00EF332F" w:rsidRPr="00933202">
        <w:rPr>
          <w:rFonts w:ascii="Book Antiqua" w:eastAsia="TimesNewRomanPSMT" w:hAnsi="Book Antiqua" w:cs="Times New Roman"/>
          <w:sz w:val="24"/>
          <w:szCs w:val="24"/>
          <w:lang w:val="en-US"/>
        </w:rPr>
        <w:t xml:space="preserve">Most frightening, </w:t>
      </w:r>
      <w:r w:rsidR="008643CA" w:rsidRPr="00933202">
        <w:rPr>
          <w:rFonts w:ascii="Book Antiqua" w:eastAsia="TimesNewRomanPSMT" w:hAnsi="Book Antiqua" w:cs="Times New Roman"/>
          <w:sz w:val="24"/>
          <w:szCs w:val="24"/>
          <w:lang w:val="en-US"/>
        </w:rPr>
        <w:t xml:space="preserve">millions of people </w:t>
      </w:r>
      <w:r w:rsidR="00CF696D" w:rsidRPr="00933202">
        <w:rPr>
          <w:rFonts w:ascii="Book Antiqua" w:eastAsia="TimesNewRomanPSMT" w:hAnsi="Book Antiqua" w:cs="Times New Roman"/>
          <w:sz w:val="24"/>
          <w:szCs w:val="24"/>
          <w:lang w:val="en-US"/>
        </w:rPr>
        <w:t xml:space="preserve">worldwide, particularly sub-Saharan Africa and East Asia, </w:t>
      </w:r>
      <w:r w:rsidR="008643CA" w:rsidRPr="00933202">
        <w:rPr>
          <w:rFonts w:ascii="Book Antiqua" w:eastAsia="TimesNewRomanPSMT" w:hAnsi="Book Antiqua" w:cs="Times New Roman"/>
          <w:sz w:val="24"/>
          <w:szCs w:val="24"/>
          <w:lang w:val="en-US"/>
        </w:rPr>
        <w:t xml:space="preserve">are </w:t>
      </w:r>
      <w:r w:rsidR="00E763C7" w:rsidRPr="00933202">
        <w:rPr>
          <w:rFonts w:ascii="Book Antiqua" w:eastAsia="TimesNewRomanPSMT" w:hAnsi="Book Antiqua" w:cs="Times New Roman"/>
          <w:sz w:val="24"/>
          <w:szCs w:val="24"/>
          <w:lang w:val="en-US"/>
        </w:rPr>
        <w:t>co-infect</w:t>
      </w:r>
      <w:r w:rsidR="008643CA" w:rsidRPr="00933202">
        <w:rPr>
          <w:rFonts w:ascii="Book Antiqua" w:eastAsia="TimesNewRomanPSMT" w:hAnsi="Book Antiqua" w:cs="Times New Roman"/>
          <w:sz w:val="24"/>
          <w:szCs w:val="24"/>
          <w:lang w:val="en-US"/>
        </w:rPr>
        <w:t>ed</w:t>
      </w:r>
      <w:r w:rsidR="000D6334" w:rsidRPr="00933202">
        <w:rPr>
          <w:rFonts w:ascii="Book Antiqua" w:eastAsia="TimesNewRomanPSMT" w:hAnsi="Book Antiqua" w:cs="Times New Roman"/>
          <w:sz w:val="24"/>
          <w:szCs w:val="24"/>
          <w:lang w:val="en-US"/>
        </w:rPr>
        <w:t xml:space="preserve"> </w:t>
      </w:r>
      <w:r w:rsidR="008643CA" w:rsidRPr="00933202">
        <w:rPr>
          <w:rFonts w:ascii="Book Antiqua" w:eastAsia="TimesNewRomanPSMT" w:hAnsi="Book Antiqua" w:cs="Times New Roman"/>
          <w:sz w:val="24"/>
          <w:szCs w:val="24"/>
          <w:lang w:val="en-US"/>
        </w:rPr>
        <w:t xml:space="preserve">by </w:t>
      </w:r>
      <w:r w:rsidR="00E763C7" w:rsidRPr="00933202">
        <w:rPr>
          <w:rFonts w:ascii="Book Antiqua" w:eastAsia="TimesNewRomanPSMT" w:hAnsi="Book Antiqua" w:cs="Times New Roman"/>
          <w:sz w:val="24"/>
          <w:szCs w:val="24"/>
          <w:lang w:val="en-US"/>
        </w:rPr>
        <w:lastRenderedPageBreak/>
        <w:t xml:space="preserve">HBV and </w:t>
      </w:r>
      <w:r w:rsidR="00E763C7" w:rsidRPr="00933202">
        <w:rPr>
          <w:rFonts w:ascii="Book Antiqua" w:hAnsi="Book Antiqua" w:cs="Times New Roman"/>
          <w:color w:val="231F20"/>
          <w:sz w:val="24"/>
          <w:szCs w:val="24"/>
          <w:lang w:val="en-US"/>
        </w:rPr>
        <w:t>human immunodeficiency virus (HIV)</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&lt;EndNote&gt;&lt;Cite&gt;&lt;Author&gt;van den Berg&lt;/Author&gt;&lt;Year&gt;2009&lt;/Year&gt;&lt;RecNum&gt;71&lt;/RecNum&gt;&lt;DisplayText&gt;&lt;style face="superscript"&gt;[30]&lt;/style&gt;&lt;/DisplayText&gt;&lt;record&gt;&lt;rec-number&gt;71&lt;/rec-number&gt;&lt;foreign-keys&gt;&lt;key app="EN" db-id="axzfprpdxrftwlewf99pw2fbpa9xp0avs9fr"&gt;71&lt;/key&gt;&lt;/foreign-keys&gt;&lt;ref-type name="Journal Article"&gt;17&lt;/ref-type&gt;&lt;contributors&gt;&lt;authors&gt;&lt;author&gt;van den Berg, R.&lt;/author&gt;&lt;author&gt;van Hoogstraten, I.&lt;/author&gt;&lt;author&gt;van Agtmael, M.&lt;/author&gt;&lt;/authors&gt;&lt;/contributors&gt;&lt;auth-address&gt;VU University Medical Center, Amsterdam, The Netherlands.&lt;/auth-address&gt;&lt;titles&gt;&lt;title&gt;Non-responsiveness to hepatitis B vaccination in HIV seropositive patients; possible causes and solutions&lt;/title&gt;&lt;secondary-title&gt;AIDS Rev&lt;/secondary-title&gt;&lt;alt-title&gt;AIDS reviews&lt;/alt-title&gt;&lt;/titles&gt;&lt;pages&gt;157-64&lt;/pages&gt;&lt;volume&gt;11&lt;/volume&gt;&lt;number&gt;3&lt;/number&gt;&lt;edition&gt;2009/08/06&lt;/edition&gt;&lt;keywords&gt;&lt;keyword&gt;Female&lt;/keyword&gt;&lt;keyword&gt;HIV Infections/complications/*immunology&lt;/keyword&gt;&lt;keyword&gt;Hepatitis B/*prevention &amp;amp; control&lt;/keyword&gt;&lt;keyword&gt;Hepatitis B Antibodies/blood&lt;/keyword&gt;&lt;keyword&gt;Hepatitis B Vaccines/administration &amp;amp; dosage/*immunology&lt;/keyword&gt;&lt;keyword&gt;Hepatitis C/immunology&lt;/keyword&gt;&lt;keyword&gt;Humans&lt;/keyword&gt;&lt;keyword&gt;Male&lt;/keyword&gt;&lt;keyword&gt;Pregnancy&lt;/keyword&gt;&lt;/keywords&gt;&lt;dates&gt;&lt;year&gt;2009&lt;/year&gt;&lt;pub-dates&gt;&lt;date&gt;Jul-Sep&lt;/date&gt;&lt;/pub-dates&gt;&lt;/dates&gt;&lt;isbn&gt;1698-6997 (Electronic)&amp;#xD;1139-6121 (Linking)&lt;/isbn&gt;&lt;accession-num&gt;19654857&lt;/accession-num&gt;&lt;work-type&gt;Review&lt;/work-type&gt;&lt;urls&gt;&lt;related-urls&gt;&lt;url&gt;http://www.ncbi.nlm.nih.gov/pubmed/19654857&lt;/url&gt;&lt;/related-urls&gt;&lt;/urls&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30" w:tooltip="van den Berg, 2009 #71" w:history="1">
        <w:r w:rsidR="00543028" w:rsidRPr="00933202">
          <w:rPr>
            <w:rFonts w:ascii="Book Antiqua" w:hAnsi="Book Antiqua" w:cs="Times New Roman"/>
            <w:noProof/>
            <w:color w:val="231F20"/>
            <w:sz w:val="24"/>
            <w:szCs w:val="24"/>
            <w:vertAlign w:val="superscript"/>
            <w:lang w:val="en-US"/>
          </w:rPr>
          <w:t>30</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8A7EC6"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B45427" w:rsidRPr="00933202">
        <w:rPr>
          <w:rFonts w:ascii="Book Antiqua" w:hAnsi="Book Antiqua" w:cs="Times New Roman"/>
          <w:color w:val="231F20"/>
          <w:sz w:val="24"/>
          <w:szCs w:val="24"/>
          <w:lang w:val="en-US"/>
        </w:rPr>
        <w:t xml:space="preserve">These people have a higher rate of </w:t>
      </w:r>
      <w:r w:rsidR="00234F9E" w:rsidRPr="00933202">
        <w:rPr>
          <w:rFonts w:ascii="Book Antiqua" w:hAnsi="Book Antiqua" w:cs="Times New Roman"/>
          <w:sz w:val="24"/>
          <w:szCs w:val="24"/>
          <w:lang w:val="en-US"/>
        </w:rPr>
        <w:t xml:space="preserve">liver-related mortality compared to those only </w:t>
      </w:r>
      <w:r w:rsidR="008D5EBF" w:rsidRPr="00933202">
        <w:rPr>
          <w:rFonts w:ascii="Book Antiqua" w:hAnsi="Book Antiqua" w:cs="Times New Roman"/>
          <w:sz w:val="24"/>
          <w:szCs w:val="24"/>
          <w:lang w:val="en-US"/>
        </w:rPr>
        <w:t xml:space="preserve">infected by </w:t>
      </w:r>
      <w:r w:rsidR="00234F9E" w:rsidRPr="00933202">
        <w:rPr>
          <w:rFonts w:ascii="Book Antiqua" w:hAnsi="Book Antiqua" w:cs="Times New Roman"/>
          <w:sz w:val="24"/>
          <w:szCs w:val="24"/>
          <w:lang w:val="en-US"/>
        </w:rPr>
        <w:t>HIV-1 or HBV alone</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&lt;EndNote&gt;&lt;Cite&gt;&lt;Author&gt;Thio&lt;/Author&gt;&lt;Year&gt;2002&lt;/Year&gt;&lt;RecNum&gt;72&lt;/RecNum&gt;&lt;DisplayText&gt;&lt;style face="superscript"&gt;[31]&lt;/style&gt;&lt;/DisplayText&gt;&lt;record&gt;&lt;rec-number&gt;72&lt;/rec-number&gt;&lt;foreign-keys&gt;&lt;key app="EN" db-id="axzfprpdxrftwlewf99pw2fbpa9xp0avs9fr"&gt;72&lt;/key&gt;&lt;/foreign-keys&gt;&lt;ref-type name="Journal Article"&gt;17&lt;/ref-type&gt;&lt;contributors&gt;&lt;authors&gt;&lt;author&gt;Thio, C. L.&lt;/author&gt;&lt;author&gt;Seaberg, E. C.&lt;/author&gt;&lt;author&gt;Skolasky, R., Jr.&lt;/author&gt;&lt;author&gt;Phair, J.&lt;/author&gt;&lt;author&gt;Visscher, B.&lt;/author&gt;&lt;author&gt;Munoz, A.&lt;/author&gt;&lt;author&gt;Thomas, D. L.&lt;/author&gt;&lt;/authors&gt;&lt;/contributors&gt;&lt;auth-address&gt;Department of Medicine, Johns Hopkins University School of Medicine, Baltimore, MD, USA. cthio@jhmi.edu&lt;/auth-address&gt;&lt;titles&gt;&lt;title&gt;HIV-1, hepatitis B virus, and risk of liver-related mortality in the Multicenter Cohort Study (MACS)&lt;/title&gt;&lt;secondary-title&gt;Lancet&lt;/secondary-title&gt;&lt;alt-title&gt;Lancet&lt;/alt-title&gt;&lt;/titles&gt;&lt;periodical&gt;&lt;full-title&gt;Lancet&lt;/full-title&gt;&lt;abbr-1&gt;Lancet&lt;/abbr-1&gt;&lt;/periodical&gt;&lt;alt-periodical&gt;&lt;full-title&gt;Lancet&lt;/full-title&gt;&lt;abbr-1&gt;Lancet&lt;/abbr-1&gt;&lt;/alt-periodical&gt;&lt;pages&gt;1921-6&lt;/pages&gt;&lt;volume&gt;360&lt;/volume&gt;&lt;number&gt;9349&lt;/number&gt;&lt;edition&gt;2002/12/21&lt;/edition&gt;&lt;keywords&gt;&lt;keyword&gt;Adult&lt;/keyword&gt;&lt;keyword&gt;Antigens, CD4/*blood&lt;/keyword&gt;&lt;keyword&gt;Cohort Studies&lt;/keyword&gt;&lt;keyword&gt;HIV Infections/*complications/mortality&lt;/keyword&gt;&lt;keyword&gt;*Hiv-1&lt;/keyword&gt;&lt;keyword&gt;Hepatitis B/*complications/mortality&lt;/keyword&gt;&lt;keyword&gt;Hepatitis B Surface Antigens/blood&lt;/keyword&gt;&lt;keyword&gt;Hepatitis B virus/isolation &amp;amp; purification&lt;/keyword&gt;&lt;keyword&gt;*Homosexuality, Male&lt;/keyword&gt;&lt;keyword&gt;Humans&lt;/keyword&gt;&lt;keyword&gt;Male&lt;/keyword&gt;&lt;keyword&gt;Risk Factors&lt;/keyword&gt;&lt;/keywords&gt;&lt;dates&gt;&lt;year&gt;2002&lt;/year&gt;&lt;pub-dates&gt;&lt;date&gt;Dec 14&lt;/date&gt;&lt;/pub-dates&gt;&lt;/dates&gt;&lt;isbn&gt;0140-6736 (Print)&amp;#xD;0140-6736 (Linking)&lt;/isbn&gt;&lt;accession-num&gt;12493258&lt;/accession-num&gt;&lt;work-type&gt;Multicenter Study&amp;#xD;Research Support, U.S. Gov&amp;apos;t, P.H.S.&lt;/work-type&gt;&lt;urls&gt;&lt;related-urls&gt;&lt;url&gt;http://www.ncbi.nlm.nih.gov/pubmed/12493258&lt;/url&gt;&lt;/related-urls&gt;&lt;/urls&gt;&lt;language&gt;eng&lt;/language&gt;&lt;/record&gt;&lt;/Cite&gt;&lt;/EndNote&gt;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31" w:tooltip="Thio, 2002 #72" w:history="1">
        <w:r w:rsidR="00543028" w:rsidRPr="00933202">
          <w:rPr>
            <w:rFonts w:ascii="Book Antiqua" w:hAnsi="Book Antiqua" w:cs="Times New Roman"/>
            <w:noProof/>
            <w:sz w:val="24"/>
            <w:szCs w:val="24"/>
            <w:vertAlign w:val="superscript"/>
            <w:lang w:val="en-US"/>
          </w:rPr>
          <w:t>31</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B34EC8"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F77862" w:rsidRPr="00933202">
        <w:rPr>
          <w:rFonts w:ascii="Book Antiqua" w:hAnsi="Book Antiqua" w:cs="Times New Roman"/>
          <w:sz w:val="24"/>
          <w:szCs w:val="24"/>
          <w:lang w:val="en-US"/>
        </w:rPr>
        <w:t xml:space="preserve">In addition, </w:t>
      </w:r>
      <w:r w:rsidR="00226DE9" w:rsidRPr="00933202">
        <w:rPr>
          <w:rFonts w:ascii="Book Antiqua" w:hAnsi="Book Antiqua" w:cs="Times New Roman"/>
          <w:sz w:val="24"/>
          <w:szCs w:val="24"/>
          <w:lang w:val="en-US"/>
        </w:rPr>
        <w:t>only 20</w:t>
      </w:r>
      <w:r w:rsidR="00B3126C" w:rsidRPr="00933202">
        <w:rPr>
          <w:rFonts w:ascii="Book Antiqua" w:hAnsi="Book Antiqua" w:cs="Times New Roman" w:hint="eastAsia"/>
          <w:sz w:val="24"/>
          <w:szCs w:val="24"/>
          <w:lang w:val="en-US" w:eastAsia="zh-CN"/>
        </w:rPr>
        <w:t>%</w:t>
      </w:r>
      <w:r w:rsidR="00226DE9" w:rsidRPr="00933202">
        <w:rPr>
          <w:rFonts w:ascii="Book Antiqua" w:hAnsi="Book Antiqua" w:cs="Times New Roman"/>
          <w:sz w:val="24"/>
          <w:szCs w:val="24"/>
          <w:lang w:val="en-US"/>
        </w:rPr>
        <w:t xml:space="preserve">-70% of HIV-infected patients developed </w:t>
      </w:r>
      <w:r w:rsidR="00066E08" w:rsidRPr="00933202">
        <w:rPr>
          <w:rFonts w:ascii="Book Antiqua" w:hAnsi="Book Antiqua" w:cs="Times New Roman"/>
          <w:sz w:val="24"/>
          <w:szCs w:val="24"/>
          <w:lang w:val="en-US"/>
        </w:rPr>
        <w:t xml:space="preserve">an </w:t>
      </w:r>
      <w:r w:rsidR="00226DE9" w:rsidRPr="00933202">
        <w:rPr>
          <w:rFonts w:ascii="Book Antiqua" w:hAnsi="Book Antiqua" w:cs="Times New Roman"/>
          <w:sz w:val="24"/>
          <w:szCs w:val="24"/>
          <w:lang w:val="en-US"/>
        </w:rPr>
        <w:t>anti-HBsAg response after a standard HBV</w:t>
      </w:r>
      <w:r w:rsidR="007A650D" w:rsidRPr="00933202">
        <w:rPr>
          <w:rFonts w:ascii="Book Antiqua" w:hAnsi="Book Antiqua" w:cs="Times New Roman"/>
          <w:sz w:val="24"/>
          <w:szCs w:val="24"/>
          <w:lang w:val="en-US"/>
        </w:rPr>
        <w:t xml:space="preserve"> </w:t>
      </w:r>
      <w:r w:rsidR="00226DE9" w:rsidRPr="00933202">
        <w:rPr>
          <w:rFonts w:ascii="Book Antiqua" w:hAnsi="Book Antiqua" w:cs="Times New Roman"/>
          <w:sz w:val="24"/>
          <w:szCs w:val="24"/>
          <w:lang w:val="en-US"/>
        </w:rPr>
        <w:t>vaccination compared to 90</w:t>
      </w:r>
      <w:r w:rsidR="00B3126C" w:rsidRPr="00933202">
        <w:rPr>
          <w:rFonts w:ascii="Book Antiqua" w:hAnsi="Book Antiqua" w:cs="Times New Roman" w:hint="eastAsia"/>
          <w:sz w:val="24"/>
          <w:szCs w:val="24"/>
          <w:lang w:val="en-US" w:eastAsia="zh-CN"/>
        </w:rPr>
        <w:t>%</w:t>
      </w:r>
      <w:r w:rsidR="00226DE9" w:rsidRPr="00933202">
        <w:rPr>
          <w:rFonts w:ascii="Book Antiqua" w:hAnsi="Book Antiqua" w:cs="Times New Roman"/>
          <w:sz w:val="24"/>
          <w:szCs w:val="24"/>
          <w:lang w:val="en-US"/>
        </w:rPr>
        <w:t>-95% in healthy adult individuals</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&lt;EndNote&gt;&lt;Cite&gt;&lt;Author&gt;Laurence&lt;/Author&gt;&lt;Year&gt;2005&lt;/Year&gt;&lt;RecNum&gt;73&lt;/RecNum&gt;&lt;DisplayText&gt;&lt;style face="superscript"&gt;[32]&lt;/style&gt;&lt;/DisplayText&gt;&lt;record&gt;&lt;rec-number&gt;73&lt;/rec-number&gt;&lt;foreign-keys&gt;&lt;key app="EN" db-id="axzfprpdxrftwlewf99pw2fbpa9xp0avs9fr"&gt;73&lt;/key&gt;&lt;/foreign-keys&gt;&lt;ref-type name="Journal Article"&gt;17&lt;/ref-type&gt;&lt;contributors&gt;&lt;authors&gt;&lt;author&gt;Laurence, Jeffrey C.&lt;/author&gt;&lt;/authors&gt;&lt;/contributors&gt;&lt;titles&gt;&lt;title&gt;Hepatitis A and B immunizations of individuals infected with human immunodeficiency virus&lt;/title&gt;&lt;secondary-title&gt;The American Journal of Medicine&lt;/secondary-title&gt;&lt;/titles&gt;&lt;periodical&gt;&lt;full-title&gt;The American Journal of Medicine&lt;/full-title&gt;&lt;abbr-1&gt;Am J Med&lt;/abbr-1&gt;&lt;/periodical&gt;&lt;pages&gt;75-83&lt;/pages&gt;&lt;volume&gt;118&lt;/volume&gt;&lt;number&gt;10&lt;/number&gt;&lt;keywords&gt;&lt;keyword&gt;acquired immunodeficiency syndrome&lt;/keyword&gt;&lt;keyword&gt;Hepatitis A&lt;/keyword&gt;&lt;keyword&gt;Hepatitis B&lt;/keyword&gt;&lt;keyword&gt;human immunodeficiency virus&lt;/keyword&gt;&lt;keyword&gt;Immunization&lt;/keyword&gt;&lt;keyword&gt;Vaccine&lt;/keyword&gt;&lt;/keywords&gt;&lt;dates&gt;&lt;year&gt;2005&lt;/year&gt;&lt;/dates&gt;&lt;publisher&gt;Excerpta Medica&lt;/publisher&gt;&lt;isbn&gt;0002-9343&lt;/isbn&gt;&lt;urls&gt;&lt;related-urls&gt;&lt;url&gt;http://linkinghub.elsevier.com/retrieve/pii/S0002934305006170?showall=true&lt;/url&gt;&lt;/related-urls&gt;&lt;/urls&gt;&lt;/record&gt;&lt;/Cite&gt;&lt;/EndNote&gt;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32" w:tooltip="Laurence, 2005 #73" w:history="1">
        <w:r w:rsidR="00543028" w:rsidRPr="00933202">
          <w:rPr>
            <w:rFonts w:ascii="Book Antiqua" w:hAnsi="Book Antiqua" w:cs="Times New Roman"/>
            <w:noProof/>
            <w:sz w:val="24"/>
            <w:szCs w:val="24"/>
            <w:vertAlign w:val="superscript"/>
            <w:lang w:val="en-US"/>
          </w:rPr>
          <w:t>32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066E08"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066E08" w:rsidRPr="00933202">
        <w:rPr>
          <w:rFonts w:ascii="Book Antiqua" w:hAnsi="Book Antiqua" w:cs="Times New Roman"/>
          <w:sz w:val="24"/>
          <w:szCs w:val="24"/>
          <w:lang w:val="en-US"/>
        </w:rPr>
        <w:t>All the above scientific and medical evidence</w:t>
      </w:r>
      <w:r w:rsidR="007B12D3" w:rsidRPr="00933202">
        <w:rPr>
          <w:rFonts w:ascii="Book Antiqua" w:hAnsi="Book Antiqua" w:cs="Times New Roman"/>
          <w:sz w:val="24"/>
          <w:szCs w:val="24"/>
          <w:lang w:val="en-US"/>
        </w:rPr>
        <w:t>s</w:t>
      </w:r>
      <w:r w:rsidR="00EF6935" w:rsidRPr="00933202">
        <w:rPr>
          <w:rFonts w:ascii="Book Antiqua" w:hAnsi="Book Antiqua" w:cs="Times New Roman"/>
          <w:sz w:val="24"/>
          <w:szCs w:val="24"/>
          <w:lang w:val="en-US"/>
        </w:rPr>
        <w:t xml:space="preserve"> </w:t>
      </w:r>
      <w:r w:rsidR="009E490C" w:rsidRPr="00933202">
        <w:rPr>
          <w:rFonts w:ascii="Book Antiqua" w:hAnsi="Book Antiqua" w:cs="Times New Roman"/>
          <w:sz w:val="24"/>
          <w:szCs w:val="24"/>
          <w:lang w:val="en-US"/>
        </w:rPr>
        <w:t xml:space="preserve">as well as </w:t>
      </w:r>
      <w:r w:rsidR="00825C5D" w:rsidRPr="00933202">
        <w:rPr>
          <w:rFonts w:ascii="Book Antiqua" w:hAnsi="Book Antiqua" w:cs="Times New Roman"/>
          <w:sz w:val="24"/>
          <w:szCs w:val="24"/>
          <w:lang w:val="en-US"/>
        </w:rPr>
        <w:t>the viral</w:t>
      </w:r>
      <w:r w:rsidR="009E490C" w:rsidRPr="00933202">
        <w:rPr>
          <w:rFonts w:ascii="Book Antiqua" w:hAnsi="Book Antiqua" w:cs="Times New Roman"/>
          <w:sz w:val="24"/>
          <w:szCs w:val="24"/>
          <w:lang w:val="en-US"/>
        </w:rPr>
        <w:t xml:space="preserve"> genetic diversity</w:t>
      </w:r>
      <w:r w:rsidR="006A7D6F" w:rsidRPr="00933202">
        <w:rPr>
          <w:rFonts w:ascii="Book Antiqua" w:hAnsi="Book Antiqua" w:cs="Times New Roman"/>
          <w:sz w:val="24"/>
          <w:szCs w:val="24"/>
          <w:lang w:val="en-US"/>
        </w:rPr>
        <w:t>,</w:t>
      </w:r>
      <w:r w:rsidR="00EF6935" w:rsidRPr="00933202">
        <w:rPr>
          <w:rFonts w:ascii="Book Antiqua" w:hAnsi="Book Antiqua" w:cs="Times New Roman"/>
          <w:sz w:val="24"/>
          <w:szCs w:val="24"/>
          <w:lang w:val="en-US"/>
        </w:rPr>
        <w:t xml:space="preserve"> </w:t>
      </w:r>
      <w:r w:rsidR="00066E08" w:rsidRPr="00933202">
        <w:rPr>
          <w:rFonts w:ascii="Book Antiqua" w:hAnsi="Book Antiqua" w:cs="Times New Roman"/>
          <w:sz w:val="24"/>
          <w:szCs w:val="24"/>
          <w:lang w:val="en-US"/>
        </w:rPr>
        <w:t xml:space="preserve">justify strongly a continuing need for the development of new </w:t>
      </w:r>
      <w:r w:rsidR="009E490C" w:rsidRPr="00933202">
        <w:rPr>
          <w:rFonts w:ascii="Book Antiqua" w:hAnsi="Book Antiqua" w:cs="Times New Roman"/>
          <w:sz w:val="24"/>
          <w:szCs w:val="24"/>
          <w:lang w:val="en-US"/>
        </w:rPr>
        <w:t xml:space="preserve">HBV </w:t>
      </w:r>
      <w:r w:rsidR="00066E08" w:rsidRPr="00933202">
        <w:rPr>
          <w:rFonts w:ascii="Book Antiqua" w:hAnsi="Book Antiqua" w:cs="Times New Roman"/>
          <w:sz w:val="24"/>
          <w:szCs w:val="24"/>
          <w:lang w:val="en-US"/>
        </w:rPr>
        <w:t>vaccines.</w:t>
      </w:r>
      <w:r w:rsidR="00DE0C0E" w:rsidRPr="00933202">
        <w:rPr>
          <w:rFonts w:ascii="Book Antiqua" w:hAnsi="Book Antiqua" w:cs="Times New Roman"/>
          <w:sz w:val="24"/>
          <w:szCs w:val="24"/>
          <w:lang w:val="en-US"/>
        </w:rPr>
        <w:t xml:space="preserve"> </w:t>
      </w:r>
      <w:r w:rsidR="00F91C0E" w:rsidRPr="00933202">
        <w:rPr>
          <w:rFonts w:ascii="Book Antiqua" w:hAnsi="Book Antiqua" w:cs="Times New Roman"/>
          <w:sz w:val="24"/>
          <w:szCs w:val="24"/>
          <w:lang w:val="en-US"/>
        </w:rPr>
        <w:t>We</w:t>
      </w:r>
      <w:r w:rsidR="00EF6935" w:rsidRPr="00933202">
        <w:rPr>
          <w:rFonts w:ascii="Book Antiqua" w:hAnsi="Book Antiqua" w:cs="Times New Roman"/>
          <w:sz w:val="24"/>
          <w:szCs w:val="24"/>
          <w:lang w:val="en-US"/>
        </w:rPr>
        <w:t xml:space="preserve"> </w:t>
      </w:r>
      <w:r w:rsidR="00F91C0E" w:rsidRPr="00933202">
        <w:rPr>
          <w:rFonts w:ascii="Book Antiqua" w:hAnsi="Book Antiqua" w:cs="Times New Roman"/>
          <w:sz w:val="24"/>
          <w:szCs w:val="24"/>
          <w:lang w:val="en-US"/>
        </w:rPr>
        <w:t xml:space="preserve">believe that </w:t>
      </w:r>
      <w:r w:rsidR="006A7D6F" w:rsidRPr="00933202">
        <w:rPr>
          <w:rFonts w:ascii="Book Antiqua" w:hAnsi="Book Antiqua" w:cs="Times New Roman"/>
          <w:sz w:val="24"/>
          <w:szCs w:val="24"/>
          <w:lang w:val="en-US"/>
        </w:rPr>
        <w:t xml:space="preserve">phage display </w:t>
      </w:r>
      <w:r w:rsidR="00F91C0E" w:rsidRPr="00933202">
        <w:rPr>
          <w:rFonts w:ascii="Book Antiqua" w:hAnsi="Book Antiqua" w:cs="Times New Roman"/>
          <w:sz w:val="24"/>
          <w:szCs w:val="24"/>
          <w:lang w:val="en-US"/>
        </w:rPr>
        <w:t xml:space="preserve">can </w:t>
      </w:r>
      <w:r w:rsidR="006A7D6F" w:rsidRPr="00933202">
        <w:rPr>
          <w:rFonts w:ascii="Book Antiqua" w:hAnsi="Book Antiqua" w:cs="Times New Roman"/>
          <w:sz w:val="24"/>
          <w:szCs w:val="24"/>
          <w:lang w:val="en-US"/>
        </w:rPr>
        <w:t>provide alternative solutions to these life</w:t>
      </w:r>
      <w:r w:rsidR="00E17B61" w:rsidRPr="00933202">
        <w:rPr>
          <w:rFonts w:ascii="Book Antiqua" w:hAnsi="Book Antiqua" w:cs="Times New Roman"/>
          <w:sz w:val="24"/>
          <w:szCs w:val="24"/>
          <w:lang w:val="en-US"/>
        </w:rPr>
        <w:t>-</w:t>
      </w:r>
      <w:r w:rsidR="006A7D6F" w:rsidRPr="00933202">
        <w:rPr>
          <w:rFonts w:ascii="Book Antiqua" w:hAnsi="Book Antiqua" w:cs="Times New Roman"/>
          <w:sz w:val="24"/>
          <w:szCs w:val="24"/>
          <w:lang w:val="en-US"/>
        </w:rPr>
        <w:t xml:space="preserve">threatening </w:t>
      </w:r>
      <w:r w:rsidR="00E17B61" w:rsidRPr="00933202">
        <w:rPr>
          <w:rFonts w:ascii="Book Antiqua" w:hAnsi="Book Antiqua" w:cs="Times New Roman"/>
          <w:sz w:val="24"/>
          <w:szCs w:val="24"/>
          <w:lang w:val="en-US"/>
        </w:rPr>
        <w:t>problems</w:t>
      </w:r>
      <w:r w:rsidR="000B4D09"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0B4D09" w:rsidRPr="00933202">
        <w:rPr>
          <w:rFonts w:ascii="Book Antiqua" w:hAnsi="Book Antiqua" w:cs="Times New Roman"/>
          <w:sz w:val="24"/>
          <w:szCs w:val="24"/>
          <w:lang w:val="en-US"/>
        </w:rPr>
        <w:t xml:space="preserve">In general, up till now, phage display has been employed </w:t>
      </w:r>
      <w:r w:rsidR="00C36001" w:rsidRPr="00933202">
        <w:rPr>
          <w:rFonts w:ascii="Book Antiqua" w:hAnsi="Book Antiqua" w:cs="Times New Roman"/>
          <w:sz w:val="24"/>
          <w:szCs w:val="24"/>
          <w:lang w:val="en-US"/>
        </w:rPr>
        <w:t xml:space="preserve">extensively </w:t>
      </w:r>
      <w:r w:rsidR="000B4D09" w:rsidRPr="00933202">
        <w:rPr>
          <w:rFonts w:ascii="Book Antiqua" w:hAnsi="Book Antiqua" w:cs="Times New Roman"/>
          <w:sz w:val="24"/>
          <w:szCs w:val="24"/>
          <w:lang w:val="en-US"/>
        </w:rPr>
        <w:t xml:space="preserve">to address these problems and can be </w:t>
      </w:r>
      <w:r w:rsidR="007666D9" w:rsidRPr="00933202">
        <w:rPr>
          <w:rFonts w:ascii="Book Antiqua" w:hAnsi="Book Antiqua" w:cs="Times New Roman"/>
          <w:sz w:val="24"/>
          <w:szCs w:val="24"/>
          <w:lang w:val="en-US"/>
        </w:rPr>
        <w:t>group</w:t>
      </w:r>
      <w:r w:rsidR="00C36001" w:rsidRPr="00933202">
        <w:rPr>
          <w:rFonts w:ascii="Book Antiqua" w:hAnsi="Book Antiqua" w:cs="Times New Roman"/>
          <w:sz w:val="24"/>
          <w:szCs w:val="24"/>
          <w:lang w:val="en-US"/>
        </w:rPr>
        <w:t>ed</w:t>
      </w:r>
      <w:r w:rsidR="007666D9" w:rsidRPr="00933202">
        <w:rPr>
          <w:rFonts w:ascii="Book Antiqua" w:hAnsi="Book Antiqua" w:cs="Times New Roman"/>
          <w:sz w:val="24"/>
          <w:szCs w:val="24"/>
          <w:lang w:val="en-US"/>
        </w:rPr>
        <w:t xml:space="preserve"> into three categories based on its applications: </w:t>
      </w:r>
      <w:r w:rsidR="00586E0B" w:rsidRPr="00933202">
        <w:rPr>
          <w:rFonts w:ascii="Book Antiqua" w:hAnsi="Book Antiqua" w:cs="Times New Roman"/>
          <w:sz w:val="24"/>
          <w:szCs w:val="24"/>
          <w:lang w:val="en-US"/>
        </w:rPr>
        <w:t>1. Display of immunogens on phage particles; 2. Identification of epitope or mimotope mimics from sera; 3. Phage-</w:t>
      </w:r>
      <w:r w:rsidR="00E63830" w:rsidRPr="00933202">
        <w:rPr>
          <w:rFonts w:ascii="Book Antiqua" w:hAnsi="Book Antiqua" w:cs="Times New Roman"/>
          <w:sz w:val="24"/>
          <w:szCs w:val="24"/>
          <w:lang w:val="en-US"/>
        </w:rPr>
        <w:t xml:space="preserve">delivered </w:t>
      </w:r>
      <w:r w:rsidR="00586E0B" w:rsidRPr="00933202">
        <w:rPr>
          <w:rFonts w:ascii="Book Antiqua" w:hAnsi="Book Antiqua" w:cs="Times New Roman"/>
          <w:sz w:val="24"/>
          <w:szCs w:val="24"/>
          <w:lang w:val="en-US"/>
        </w:rPr>
        <w:t>DNA vaccine</w:t>
      </w:r>
      <w:r w:rsidR="00CC7B94"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CC7B94" w:rsidRPr="00933202">
        <w:rPr>
          <w:rFonts w:ascii="Book Antiqua" w:hAnsi="Book Antiqua" w:cs="Times New Roman"/>
          <w:sz w:val="24"/>
          <w:szCs w:val="24"/>
          <w:lang w:val="en-US"/>
        </w:rPr>
        <w:t>These applications are summarized in</w:t>
      </w:r>
      <w:r w:rsidR="004A2C2F" w:rsidRPr="00933202">
        <w:rPr>
          <w:rFonts w:ascii="Book Antiqua" w:hAnsi="Book Antiqua" w:cs="Times New Roman"/>
          <w:sz w:val="24"/>
          <w:szCs w:val="24"/>
          <w:lang w:val="en-US"/>
        </w:rPr>
        <w:t xml:space="preserve"> Table 1 and discussed separately</w:t>
      </w:r>
      <w:r w:rsidR="00CC7B94" w:rsidRPr="00933202">
        <w:rPr>
          <w:rFonts w:ascii="Book Antiqua" w:hAnsi="Book Antiqua" w:cs="Times New Roman"/>
          <w:sz w:val="24"/>
          <w:szCs w:val="24"/>
          <w:lang w:val="en-US"/>
        </w:rPr>
        <w:t xml:space="preserve"> in the following sections.</w:t>
      </w:r>
    </w:p>
    <w:p w14:paraId="2E7F4BC3" w14:textId="77777777" w:rsidR="00BA474C" w:rsidRPr="00933202" w:rsidRDefault="00BA474C" w:rsidP="008336FB">
      <w:pPr>
        <w:autoSpaceDE w:val="0"/>
        <w:autoSpaceDN w:val="0"/>
        <w:adjustRightInd w:val="0"/>
        <w:spacing w:after="0" w:line="360" w:lineRule="auto"/>
        <w:jc w:val="both"/>
        <w:rPr>
          <w:rFonts w:ascii="Book Antiqua" w:hAnsi="Book Antiqua" w:cs="Times New Roman"/>
          <w:b/>
          <w:sz w:val="24"/>
          <w:szCs w:val="24"/>
          <w:lang w:val="en-US"/>
        </w:rPr>
      </w:pPr>
    </w:p>
    <w:p w14:paraId="648A3D39" w14:textId="77777777" w:rsidR="004E5CF2" w:rsidRPr="00933202" w:rsidRDefault="00CC7B94" w:rsidP="008336FB">
      <w:pPr>
        <w:autoSpaceDE w:val="0"/>
        <w:autoSpaceDN w:val="0"/>
        <w:adjustRightInd w:val="0"/>
        <w:spacing w:after="0" w:line="360" w:lineRule="auto"/>
        <w:jc w:val="both"/>
        <w:rPr>
          <w:rFonts w:ascii="Book Antiqua" w:eastAsia="TimesNewRomanPSMT" w:hAnsi="Book Antiqua" w:cs="Times New Roman"/>
          <w:b/>
          <w:i/>
          <w:sz w:val="24"/>
          <w:szCs w:val="24"/>
          <w:lang w:val="en-US"/>
        </w:rPr>
      </w:pPr>
      <w:r w:rsidRPr="00933202">
        <w:rPr>
          <w:rFonts w:ascii="Book Antiqua" w:hAnsi="Book Antiqua" w:cs="Times New Roman"/>
          <w:b/>
          <w:i/>
          <w:sz w:val="24"/>
          <w:szCs w:val="24"/>
          <w:lang w:val="en-US"/>
        </w:rPr>
        <w:t>Display of immunogens on phage particles</w:t>
      </w:r>
    </w:p>
    <w:p w14:paraId="265B9531" w14:textId="282EFE93" w:rsidR="00D352C4" w:rsidRPr="00933202" w:rsidRDefault="00FF1A23" w:rsidP="008336FB">
      <w:pPr>
        <w:autoSpaceDE w:val="0"/>
        <w:autoSpaceDN w:val="0"/>
        <w:adjustRightInd w:val="0"/>
        <w:spacing w:after="0" w:line="360" w:lineRule="auto"/>
        <w:jc w:val="both"/>
        <w:rPr>
          <w:rFonts w:ascii="Book Antiqua" w:hAnsi="Book Antiqua" w:cs="Times New Roman"/>
          <w:color w:val="231F20"/>
          <w:sz w:val="24"/>
          <w:szCs w:val="24"/>
          <w:lang w:val="en-US"/>
        </w:rPr>
      </w:pPr>
      <w:r w:rsidRPr="00933202">
        <w:rPr>
          <w:rFonts w:ascii="Book Antiqua" w:hAnsi="Book Antiqua" w:cs="Times New Roman"/>
          <w:sz w:val="24"/>
          <w:szCs w:val="24"/>
          <w:lang w:val="en-US"/>
        </w:rPr>
        <w:t>Several</w:t>
      </w:r>
      <w:r w:rsidR="000D6334" w:rsidRPr="00933202">
        <w:rPr>
          <w:rFonts w:ascii="Book Antiqua" w:hAnsi="Book Antiqua" w:cs="Times New Roman"/>
          <w:sz w:val="24"/>
          <w:szCs w:val="24"/>
          <w:lang w:val="en-US"/>
        </w:rPr>
        <w:t xml:space="preserve"> </w:t>
      </w:r>
      <w:r w:rsidR="00703D48" w:rsidRPr="00933202">
        <w:rPr>
          <w:rFonts w:ascii="Book Antiqua" w:hAnsi="Book Antiqua" w:cs="Times New Roman"/>
          <w:sz w:val="24"/>
          <w:szCs w:val="24"/>
          <w:lang w:val="en-US"/>
        </w:rPr>
        <w:t>polypeptide</w:t>
      </w:r>
      <w:r w:rsidR="000F495D" w:rsidRPr="00933202">
        <w:rPr>
          <w:rFonts w:ascii="Book Antiqua" w:hAnsi="Book Antiqua" w:cs="Times New Roman"/>
          <w:sz w:val="24"/>
          <w:szCs w:val="24"/>
          <w:lang w:val="en-US"/>
        </w:rPr>
        <w:t xml:space="preserve"> carriers have been developed to display </w:t>
      </w:r>
      <w:r w:rsidR="004F69CE" w:rsidRPr="00933202">
        <w:rPr>
          <w:rFonts w:ascii="Book Antiqua" w:hAnsi="Book Antiqua" w:cs="Times New Roman"/>
          <w:sz w:val="24"/>
          <w:szCs w:val="24"/>
          <w:lang w:val="en-US"/>
        </w:rPr>
        <w:t xml:space="preserve">or </w:t>
      </w:r>
      <w:r w:rsidR="004A4EF9" w:rsidRPr="00933202">
        <w:rPr>
          <w:rFonts w:ascii="Book Antiqua" w:hAnsi="Book Antiqua" w:cs="Times New Roman"/>
          <w:sz w:val="24"/>
          <w:szCs w:val="24"/>
          <w:lang w:val="en-US"/>
        </w:rPr>
        <w:t xml:space="preserve">serve </w:t>
      </w:r>
      <w:r w:rsidR="004F69CE" w:rsidRPr="00933202">
        <w:rPr>
          <w:rFonts w:ascii="Book Antiqua" w:hAnsi="Book Antiqua" w:cs="Times New Roman"/>
          <w:sz w:val="24"/>
          <w:szCs w:val="24"/>
          <w:lang w:val="en-US"/>
        </w:rPr>
        <w:t xml:space="preserve">as a fusion partner for </w:t>
      </w:r>
      <w:r w:rsidR="000F495D" w:rsidRPr="00933202">
        <w:rPr>
          <w:rFonts w:ascii="Book Antiqua" w:hAnsi="Book Antiqua" w:cs="Times New Roman"/>
          <w:sz w:val="24"/>
          <w:szCs w:val="24"/>
          <w:lang w:val="en-US"/>
        </w:rPr>
        <w:t>HBV immunogenic regions</w:t>
      </w:r>
      <w:r w:rsidR="004F69CE" w:rsidRPr="00933202">
        <w:rPr>
          <w:rFonts w:ascii="Book Antiqua" w:hAnsi="Book Antiqua" w:cs="Times New Roman"/>
          <w:sz w:val="24"/>
          <w:szCs w:val="24"/>
          <w:lang w:val="en-US"/>
        </w:rPr>
        <w:t>. These</w:t>
      </w:r>
      <w:r w:rsidR="000F495D" w:rsidRPr="00933202">
        <w:rPr>
          <w:rFonts w:ascii="Book Antiqua" w:hAnsi="Book Antiqua" w:cs="Times New Roman"/>
          <w:sz w:val="24"/>
          <w:szCs w:val="24"/>
          <w:lang w:val="en-US"/>
        </w:rPr>
        <w:t xml:space="preserve"> include HBV capsid </w:t>
      </w:r>
      <w:r w:rsidR="0056131A" w:rsidRPr="00933202">
        <w:rPr>
          <w:rFonts w:ascii="Book Antiqua" w:hAnsi="Book Antiqua" w:cs="Times New Roman" w:hint="eastAsia"/>
          <w:sz w:val="24"/>
          <w:szCs w:val="24"/>
          <w:lang w:val="en-US" w:eastAsia="zh-CN"/>
        </w:rPr>
        <w:t>(</w:t>
      </w:r>
      <w:r w:rsidR="000F495D" w:rsidRPr="00933202">
        <w:rPr>
          <w:rFonts w:ascii="Book Antiqua" w:hAnsi="Book Antiqua" w:cs="Times New Roman"/>
          <w:color w:val="231F20"/>
          <w:sz w:val="24"/>
          <w:szCs w:val="24"/>
          <w:lang w:val="en-US"/>
        </w:rPr>
        <w:t>reviewed by</w:t>
      </w:r>
      <w:r w:rsidR="004E12EF" w:rsidRPr="00933202">
        <w:rPr>
          <w:rFonts w:ascii="Book Antiqua" w:hAnsi="Book Antiqua" w:cs="Times New Roman"/>
          <w:color w:val="231F20"/>
          <w:sz w:val="24"/>
          <w:szCs w:val="24"/>
          <w:lang w:val="en-US"/>
        </w:rPr>
        <w:fldChar w:fldCharType="begin">
          <w:fldData xml:space="preserve">PEVuZE5vdGU+PENpdGU+PEF1dGhvcj5NdXJyYXk8L0F1dGhvcj48WWVhcj4xOTk5PC9ZZWFyPjxS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PEVuZE5vdGU+PENpdGU+PEF1dGhvcj5NdXJyYXk8L0F1dGhvcj48WWVhcj4xOTk5PC9ZZWFyPjxS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33" w:tooltip="Murray, 1999 #211" w:history="1">
        <w:r w:rsidR="00543028" w:rsidRPr="00933202">
          <w:rPr>
            <w:rFonts w:ascii="Book Antiqua" w:hAnsi="Book Antiqua" w:cs="Times New Roman"/>
            <w:noProof/>
            <w:color w:val="231F20"/>
            <w:sz w:val="24"/>
            <w:szCs w:val="24"/>
            <w:vertAlign w:val="superscript"/>
            <w:lang w:val="en-US"/>
          </w:rPr>
          <w:t>33</w:t>
        </w:r>
      </w:hyperlink>
      <w:r w:rsidR="00233A30">
        <w:rPr>
          <w:rFonts w:ascii="Book Antiqua" w:hAnsi="Book Antiqua" w:cs="Times New Roman"/>
          <w:noProof/>
          <w:color w:val="231F20"/>
          <w:sz w:val="24"/>
          <w:szCs w:val="24"/>
          <w:vertAlign w:val="superscript"/>
          <w:lang w:val="en-US"/>
        </w:rPr>
        <w:t>,</w:t>
      </w:r>
      <w:hyperlink w:anchor="_ENREF_34" w:tooltip="Pumpens, 2001 #75" w:history="1">
        <w:r w:rsidR="00543028" w:rsidRPr="00933202">
          <w:rPr>
            <w:rFonts w:ascii="Book Antiqua" w:hAnsi="Book Antiqua" w:cs="Times New Roman"/>
            <w:noProof/>
            <w:color w:val="231F20"/>
            <w:sz w:val="24"/>
            <w:szCs w:val="24"/>
            <w:vertAlign w:val="superscript"/>
            <w:lang w:val="en-US"/>
          </w:rPr>
          <w:t>34</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56131A" w:rsidRPr="00933202">
        <w:rPr>
          <w:rFonts w:ascii="Book Antiqua" w:hAnsi="Book Antiqua" w:cs="Times New Roman" w:hint="eastAsia"/>
          <w:color w:val="231F20"/>
          <w:sz w:val="24"/>
          <w:szCs w:val="24"/>
          <w:lang w:val="en-US" w:eastAsia="zh-CN"/>
        </w:rPr>
        <w:t>)</w:t>
      </w:r>
      <w:r w:rsidR="00685B69" w:rsidRPr="00933202">
        <w:rPr>
          <w:rFonts w:ascii="Book Antiqua" w:hAnsi="Book Antiqua" w:cs="Times New Roman"/>
          <w:color w:val="231F20"/>
          <w:sz w:val="24"/>
          <w:szCs w:val="24"/>
          <w:lang w:val="en-US"/>
        </w:rPr>
        <w:t xml:space="preserve">, </w:t>
      </w:r>
      <w:r w:rsidR="004B4A9A" w:rsidRPr="00933202">
        <w:rPr>
          <w:rFonts w:ascii="Book Antiqua" w:hAnsi="Book Antiqua" w:cs="Times New Roman"/>
          <w:color w:val="231F20"/>
          <w:sz w:val="24"/>
          <w:szCs w:val="24"/>
          <w:lang w:val="en-US"/>
        </w:rPr>
        <w:t>ice nucleation protein (INP) located on the</w:t>
      </w:r>
      <w:r w:rsidR="00685B69" w:rsidRPr="00933202">
        <w:rPr>
          <w:rFonts w:ascii="Book Antiqua" w:hAnsi="Book Antiqua" w:cs="Times New Roman"/>
          <w:color w:val="231F20"/>
          <w:sz w:val="24"/>
          <w:szCs w:val="24"/>
          <w:lang w:val="en-US"/>
        </w:rPr>
        <w:t xml:space="preserve"> outer membrane of </w:t>
      </w:r>
      <w:r w:rsidR="00685B69" w:rsidRPr="00933202">
        <w:rPr>
          <w:rFonts w:ascii="Book Antiqua" w:hAnsi="Book Antiqua" w:cs="Times New Roman"/>
          <w:i/>
          <w:color w:val="231F20"/>
          <w:sz w:val="24"/>
          <w:szCs w:val="24"/>
          <w:lang w:val="en-US"/>
        </w:rPr>
        <w:t>Pseudomonas syringae</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&lt;EndNote&gt;&lt;Cite&gt;&lt;Author&gt;Kim&lt;/Author&gt;&lt;Year&gt;1999&lt;/Year&gt;&lt;RecNum&gt;76&lt;/RecNum&gt;&lt;DisplayText&gt;&lt;style face="superscript"&gt;[35]&lt;/style&gt;&lt;/DisplayText&gt;&lt;record&gt;&lt;rec-number&gt;76&lt;/rec-number&gt;&lt;foreign-keys&gt;&lt;key app="EN" db-id="axzfprpdxrftwlewf99pw2fbpa9xp0avs9fr"&gt;76&lt;/key&gt;&lt;/foreign-keys&gt;&lt;ref-type name="Journal Article"&gt;17&lt;/ref-type&gt;&lt;contributors&gt;&lt;authors&gt;&lt;author&gt;Kim, E. J.&lt;/author&gt;&lt;author&gt;Yoo, S. K.&lt;/author&gt;&lt;/authors&gt;&lt;/contributors&gt;&lt;auth-address&gt;Department of Biotechnology, College of Engineering and Bioproducts Research Center, Yonsei University, Seoul, Korea.&lt;/auth-address&gt;&lt;titles&gt;&lt;title&gt;Cell surface display of hepatitis B virus surface antigen by using Pseudomonas syringae ice nucleation protein&lt;/title&gt;&lt;secondary-title&gt;Lett Appl Microbiol&lt;/secondary-title&gt;&lt;alt-title&gt;Letters in applied microbiology&lt;/alt-title&gt;&lt;/titles&gt;&lt;pages&gt;292-7&lt;/pages&gt;&lt;volume&gt;29&lt;/volume&gt;&lt;number&gt;5&lt;/number&gt;&lt;edition&gt;2000/02/09&lt;/edition&gt;&lt;keywords&gt;&lt;keyword&gt;Bacterial Outer Membrane Proteins/*genetics/*metabolism&lt;/keyword&gt;&lt;keyword&gt;Blotting, Western&lt;/keyword&gt;&lt;keyword&gt;Enzyme-Linked Immunosorbent Assay&lt;/keyword&gt;&lt;keyword&gt;Escherichia coli/genetics/*metabolism&lt;/keyword&gt;&lt;keyword&gt;Hepatitis B Surface Antigens/*genetics/immunology/*metabolism&lt;/keyword&gt;&lt;keyword&gt;Microscopy, Fluorescence&lt;/keyword&gt;&lt;keyword&gt;Plasmids&lt;/keyword&gt;&lt;keyword&gt;Pseudomonas/metabolism&lt;/keyword&gt;&lt;keyword&gt;Recombinant Fusion Proteins/immunology/metabolism&lt;/keyword&gt;&lt;/keywords&gt;&lt;dates&gt;&lt;year&gt;1999&lt;/year&gt;&lt;pub-dates&gt;&lt;date&gt;Nov&lt;/date&gt;&lt;/pub-dates&gt;&lt;/dates&gt;&lt;isbn&gt;0266-8254 (Print)&amp;#xD;0266-8254 (Linking)&lt;/isbn&gt;&lt;accession-num&gt;10664968&lt;/accession-num&gt;&lt;work-type&gt;Research Support, Non-U.S. Gov&amp;apos;t&lt;/work-type&gt;&lt;urls&gt;&lt;related-urls&gt;&lt;url&gt;http://www.ncbi.nlm.nih.gov/pubmed/10664968&lt;/url&gt;&lt;/related-urls&gt;&lt;/urls&gt;&lt;language&gt;eng&lt;/language&gt;&lt;/record&gt;&lt;/Cite&gt;&lt;/EndNote&gt;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35" w:tooltip="Kim, 1999 #76" w:history="1">
        <w:r w:rsidR="00543028" w:rsidRPr="00933202">
          <w:rPr>
            <w:rFonts w:ascii="Book Antiqua" w:hAnsi="Book Antiqua" w:cs="Times New Roman"/>
            <w:noProof/>
            <w:color w:val="231F20"/>
            <w:sz w:val="24"/>
            <w:szCs w:val="24"/>
            <w:vertAlign w:val="superscript"/>
            <w:lang w:val="en-US"/>
          </w:rPr>
          <w:t>35</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116E8D" w:rsidRPr="00933202">
        <w:rPr>
          <w:rFonts w:ascii="Book Antiqua" w:hAnsi="Book Antiqua" w:cs="Times New Roman"/>
          <w:color w:val="231F20"/>
          <w:sz w:val="24"/>
          <w:szCs w:val="24"/>
          <w:lang w:val="en-US"/>
        </w:rPr>
        <w:t xml:space="preserve">, </w:t>
      </w:r>
      <w:r w:rsidR="00214ED6" w:rsidRPr="00933202">
        <w:rPr>
          <w:rFonts w:ascii="Book Antiqua" w:hAnsi="Book Antiqua" w:cs="Times New Roman"/>
          <w:sz w:val="24"/>
          <w:szCs w:val="24"/>
          <w:lang w:val="en-US"/>
        </w:rPr>
        <w:t xml:space="preserve">heat shock </w:t>
      </w:r>
      <w:r w:rsidR="00214ED6" w:rsidRPr="00933202">
        <w:rPr>
          <w:rStyle w:val="highlight"/>
          <w:rFonts w:ascii="Book Antiqua" w:hAnsi="Book Antiqua" w:cs="Times New Roman"/>
          <w:sz w:val="24"/>
          <w:szCs w:val="24"/>
          <w:lang w:val="en-US"/>
        </w:rPr>
        <w:t>protein</w:t>
      </w:r>
      <w:r w:rsidR="00214ED6" w:rsidRPr="00933202">
        <w:rPr>
          <w:rFonts w:ascii="Book Antiqua" w:hAnsi="Book Antiqua" w:cs="Times New Roman"/>
          <w:sz w:val="24"/>
          <w:szCs w:val="24"/>
          <w:lang w:val="en-US"/>
        </w:rPr>
        <w:t xml:space="preserve"> 70 from </w:t>
      </w:r>
      <w:r w:rsidR="00214ED6" w:rsidRPr="00933202">
        <w:rPr>
          <w:rFonts w:ascii="Book Antiqua" w:hAnsi="Book Antiqua" w:cs="Times New Roman"/>
          <w:i/>
          <w:sz w:val="24"/>
          <w:szCs w:val="24"/>
          <w:lang w:val="en-US"/>
        </w:rPr>
        <w:t>Mycobacterium tuberculosis</w:t>
      </w:r>
      <w:r w:rsidR="00214ED6" w:rsidRPr="00933202">
        <w:rPr>
          <w:rFonts w:ascii="Book Antiqua" w:hAnsi="Book Antiqua" w:cs="Times New Roman"/>
          <w:sz w:val="24"/>
          <w:szCs w:val="24"/>
          <w:lang w:val="en-US"/>
        </w:rPr>
        <w:t xml:space="preserve"> (TBhsp70)</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&lt;EndNote&gt;&lt;Cite&gt;&lt;Author&gt;Peng&lt;/Author&gt;&lt;Year&gt;2006&lt;/Year&gt;&lt;RecNum&gt;77&lt;/RecNum&gt;&lt;DisplayText&gt;&lt;style face="superscript"&gt;[36]&lt;/style&gt;&lt;/DisplayText&gt;&lt;record&gt;&lt;rec-number&gt;77&lt;/rec-number&gt;&lt;foreign-keys&gt;&lt;key app="EN" db-id="axzfprpdxrftwlewf99pw2fbpa9xp0avs9fr"&gt;77&lt;/key&gt;&lt;/foreign-keys&gt;&lt;ref-type name="Journal Article"&gt;17&lt;/ref-type&gt;&lt;contributors&gt;&lt;authors&gt;&lt;author&gt;Peng, M. L.&lt;/author&gt;&lt;author&gt;Chen, M.&lt;/author&gt;&lt;author&gt;Ren, H.&lt;/author&gt;&lt;/authors&gt;&lt;/contributors&gt;&lt;auth-address&gt;Key Laboratory of Molecular Biology for Infectious Diseases, Ministry of Education, Institute for Viral Hepatitis, Chongqing University of Medical Sciences, Chongqing 400010, China. minglip55@yahoo.com.cn&lt;/auth-address&gt;&lt;titles&gt;&lt;title&gt;Immune adjuvant effect of TB.HSP70 to its accompanying cytotoxic T lymphocytes epitope elicits HBV specific immune response&lt;/title&gt;&lt;secondary-title&gt;Zhonghua Gan Zang Bing Za Zhi&lt;/secondary-title&gt;&lt;alt-title&gt;Zhonghua gan zang bing za zhi = Zhonghua ganzangbing zazhi = Chinese journal of hepatology&lt;/alt-title&gt;&lt;/titles&gt;&lt;pages&gt;406-9&lt;/pages&gt;&lt;volume&gt;14&lt;/volume&gt;&lt;number&gt;6&lt;/number&gt;&lt;edition&gt;2006/06/24&lt;/edition&gt;&lt;keywords&gt;&lt;keyword&gt;Adjuvants, Immunologic&lt;/keyword&gt;&lt;keyword&gt;Animals&lt;/keyword&gt;&lt;keyword&gt;Epitopes&lt;/keyword&gt;&lt;keyword&gt;HSP70 Heat-Shock Proteins/*immunology&lt;/keyword&gt;&lt;keyword&gt;Hepatitis B Core Antigens/*immunology&lt;/keyword&gt;&lt;keyword&gt;Hepatitis B virus/*immunology&lt;/keyword&gt;&lt;keyword&gt;Humans&lt;/keyword&gt;&lt;keyword&gt;Mice&lt;/keyword&gt;&lt;keyword&gt;Mice, Inbred BALB C&lt;/keyword&gt;&lt;keyword&gt;Mycobacterium tuberculosis/*chemistry&lt;/keyword&gt;&lt;keyword&gt;T-Lymphocytes/cytology/immunology&lt;/keyword&gt;&lt;keyword&gt;T-Lymphocytes, Cytotoxic/*immunology&lt;/keyword&gt;&lt;/keywords&gt;&lt;dates&gt;&lt;year&gt;2006&lt;/year&gt;&lt;pub-dates&gt;&lt;date&gt;Jun&lt;/date&gt;&lt;/pub-dates&gt;&lt;/dates&gt;&lt;isbn&gt;1007-3418 (Print)&amp;#xD;1007-3418 (Linking)&lt;/isbn&gt;&lt;accession-num&gt;16792861&lt;/accession-num&gt;&lt;work-type&gt;Research Support, Non-U.S. Gov&amp;apos;t&lt;/work-type&gt;&lt;urls&gt;&lt;related-urls&gt;&lt;url&gt;http://www.ncbi.nlm.nih.gov/pubmed/16792861&lt;/url&gt;&lt;/related-urls&gt;&lt;/urls&gt;&lt;language&gt;chi&lt;/language&gt;&lt;/record&gt;&lt;/Cite&gt;&lt;/EndNote&gt;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36" w:tooltip="Peng, 2006 #77" w:history="1">
        <w:r w:rsidR="00543028" w:rsidRPr="00933202">
          <w:rPr>
            <w:rFonts w:ascii="Book Antiqua" w:hAnsi="Book Antiqua" w:cs="Times New Roman"/>
            <w:noProof/>
            <w:sz w:val="24"/>
            <w:szCs w:val="24"/>
            <w:vertAlign w:val="superscript"/>
            <w:lang w:val="en-US"/>
          </w:rPr>
          <w:t>36</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FC2C19" w:rsidRPr="00933202">
        <w:rPr>
          <w:rFonts w:ascii="Book Antiqua" w:hAnsi="Book Antiqua" w:cs="Times New Roman"/>
          <w:sz w:val="24"/>
          <w:szCs w:val="24"/>
          <w:lang w:val="en-US"/>
        </w:rPr>
        <w:t xml:space="preserve"> and</w:t>
      </w:r>
      <w:r w:rsidR="00A62F39" w:rsidRPr="00933202">
        <w:rPr>
          <w:rFonts w:ascii="Book Antiqua" w:hAnsi="Book Antiqua" w:cs="Times New Roman"/>
          <w:sz w:val="24"/>
          <w:szCs w:val="24"/>
          <w:lang w:val="en-US"/>
        </w:rPr>
        <w:t xml:space="preserve"> </w:t>
      </w:r>
      <w:r w:rsidR="00116E8D" w:rsidRPr="00933202">
        <w:rPr>
          <w:rFonts w:ascii="Book Antiqua" w:hAnsi="Book Antiqua" w:cs="Times New Roman"/>
          <w:color w:val="231F20"/>
          <w:sz w:val="24"/>
          <w:szCs w:val="24"/>
          <w:lang w:val="en-US"/>
        </w:rPr>
        <w:t>heat shock protein 65</w:t>
      </w:r>
      <w:r w:rsidR="004E12EF" w:rsidRPr="00933202">
        <w:rPr>
          <w:rFonts w:ascii="Book Antiqua" w:hAnsi="Book Antiqua" w:cs="Times New Roman"/>
          <w:color w:val="231F20"/>
          <w:sz w:val="24"/>
          <w:szCs w:val="24"/>
          <w:lang w:val="en-US"/>
        </w:rPr>
        <w:fldChar w:fldCharType="begin">
          <w:fldData xml:space="preserve">PEVuZE5vdGU+PENpdGU+PEF1dGhvcj5ZYW5nPC9BdXRob3I+PFllYXI+MjAwNzwvWWVhcj48UmVj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bHQtcGVyaW9kaWNhbD48cGFnZXM+NDQ3OC04NjwvcGFnZXM+PHZvbHVtZT4yNTwvdm9sdW1lPjxu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==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PEVuZE5vdGU+PENpdGU+PEF1dGhvcj5ZYW5nPC9BdXRob3I+PFllYXI+MjAwNzwvWWVhcj48UmVj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bHQtcGVyaW9kaWNhbD48cGFnZXM+NDQ3OC04NjwvcGFnZXM+PHZvbHVtZT4yNTwvdm9sdW1lPjxu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==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37" w:tooltip="Yang, 2007 #78" w:history="1">
        <w:r w:rsidR="00543028" w:rsidRPr="00933202">
          <w:rPr>
            <w:rFonts w:ascii="Book Antiqua" w:hAnsi="Book Antiqua" w:cs="Times New Roman"/>
            <w:noProof/>
            <w:color w:val="231F20"/>
            <w:sz w:val="24"/>
            <w:szCs w:val="24"/>
            <w:vertAlign w:val="superscript"/>
            <w:lang w:val="en-US"/>
          </w:rPr>
          <w:t>37</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FC2C19"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D352C4" w:rsidRPr="00933202">
        <w:rPr>
          <w:rFonts w:ascii="Book Antiqua" w:hAnsi="Book Antiqua" w:cs="Times New Roman"/>
          <w:color w:val="231F20"/>
          <w:sz w:val="24"/>
          <w:szCs w:val="24"/>
          <w:lang w:val="en-US"/>
        </w:rPr>
        <w:t>Apart from these potential carriers, phage particles provide an alternative means to display HBV epitopes and mimotopes.</w:t>
      </w:r>
    </w:p>
    <w:p w14:paraId="22773858" w14:textId="60ED1139" w:rsidR="00AA6396" w:rsidRPr="00933202" w:rsidRDefault="0020780E" w:rsidP="008336FB">
      <w:pPr>
        <w:autoSpaceDE w:val="0"/>
        <w:autoSpaceDN w:val="0"/>
        <w:adjustRightInd w:val="0"/>
        <w:spacing w:after="0" w:line="360" w:lineRule="auto"/>
        <w:ind w:firstLine="720"/>
        <w:jc w:val="both"/>
        <w:rPr>
          <w:rFonts w:ascii="Book Antiqua" w:hAnsi="Book Antiqua" w:cs="Times New Roman"/>
          <w:color w:val="231F20"/>
          <w:sz w:val="24"/>
          <w:szCs w:val="24"/>
          <w:lang w:val="en-US"/>
        </w:rPr>
      </w:pPr>
      <w:r w:rsidRPr="00933202">
        <w:rPr>
          <w:rFonts w:ascii="Book Antiqua" w:hAnsi="Book Antiqua" w:cs="Times New Roman"/>
          <w:color w:val="231F20"/>
          <w:sz w:val="24"/>
          <w:szCs w:val="24"/>
          <w:lang w:val="en-US"/>
        </w:rPr>
        <w:t xml:space="preserve">Tan </w:t>
      </w:r>
      <w:r w:rsidRPr="00933202">
        <w:rPr>
          <w:rFonts w:ascii="Book Antiqua" w:hAnsi="Book Antiqua" w:cs="Times New Roman"/>
          <w:i/>
          <w:color w:val="231F20"/>
          <w:sz w:val="24"/>
          <w:szCs w:val="24"/>
          <w:lang w:val="en-US"/>
        </w:rPr>
        <w:t>et al</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&lt;EndNote&gt;&lt;Cite&gt;&lt;Author&gt;Tan&lt;/Author&gt;&lt;Year&gt;2005&lt;/Year&gt;&lt;RecNum&gt;79&lt;/RecNum&gt;&lt;DisplayText&gt;&lt;style face="superscript"&gt;[38]&lt;/style&gt;&lt;/DisplayText&gt;&lt;record&gt;&lt;rec-number&gt;79&lt;/rec-number&gt;&lt;foreign-keys&gt;&lt;key app="EN" db-id="axzfprpdxrftwlewf99pw2fbpa9xp0avs9fr"&gt;79&lt;/key&gt;&lt;/foreign-keys&gt;&lt;ref-type name="Journal Article"&gt;17&lt;/ref-type&gt;&lt;contributors&gt;&lt;authors&gt;&lt;author&gt;Tan, G. H.&lt;/author&gt;&lt;author&gt;Yusoff, K.&lt;/author&gt;&lt;author&gt;Seow, H. F.&lt;/author&gt;&lt;author&gt;Tan, W. S.&lt;/author&gt;&lt;/authors&gt;&lt;/contributors&gt;&lt;auth-address&gt;Department of Microbiology, Faculty of Biotechnology and Biomolecular Sciences, Universiti Putra Malaysia, Serdang, Selangor, Malaysia.&lt;/auth-address&gt;&lt;titles&gt;&lt;title&gt;Antigenicity and immunogenicity of the immunodominant region of hepatitis B surface antigen displayed on bacteriophage T7&lt;/title&gt;&lt;secondary-title&gt;J Med Virol&lt;/secondary-title&gt;&lt;alt-title&gt;Journal of medical virology&lt;/alt-title&gt;&lt;/titles&gt;&lt;pages&gt;475-80&lt;/pages&gt;&lt;volume&gt;77&lt;/volume&gt;&lt;number&gt;4&lt;/number&gt;&lt;edition&gt;2005/10/29&lt;/edition&gt;&lt;keywords&gt;&lt;keyword&gt;Bacteriophage T7/chemistry/genetics/*immunology/metabolism&lt;/keyword&gt;&lt;keyword&gt;Epitopes, B-Lymphocyte/immunology&lt;/keyword&gt;&lt;keyword&gt;Hepatitis B Antibodies/blood&lt;/keyword&gt;&lt;keyword&gt;Hepatitis B Surface Antigens/analysis/chemistry/genetics/*immunology&lt;/keyword&gt;&lt;keyword&gt;Hepatitis B virus/genetics/immunology&lt;/keyword&gt;&lt;keyword&gt;Peptide Library&lt;/keyword&gt;&lt;/keywords&gt;&lt;dates&gt;&lt;year&gt;2005&lt;/year&gt;&lt;pub-dates&gt;&lt;date&gt;Dec&lt;/date&gt;&lt;/pub-dates&gt;&lt;/dates&gt;&lt;isbn&gt;0146-6615 (Print)&amp;#xD;0146-6615 (Linking)&lt;/isbn&gt;&lt;accession-num&gt;16254965&lt;/accession-num&gt;&lt;work-type&gt;Research Support, Non-U.S. Gov&amp;apos;t&lt;/work-type&gt;&lt;urls&gt;&lt;related-urls&gt;&lt;url&gt;http://www.ncbi.nlm.nih.gov/pubmed/16254965&lt;/url&gt;&lt;/related-urls&gt;&lt;/urls&gt;&lt;electronic-resource-num&gt;10.1002/jmv.20479&lt;/electronic-resource-num&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38" w:tooltip="Tan, 2005 #79" w:history="1">
        <w:r w:rsidR="00543028" w:rsidRPr="00933202">
          <w:rPr>
            <w:rFonts w:ascii="Book Antiqua" w:hAnsi="Book Antiqua" w:cs="Times New Roman"/>
            <w:noProof/>
            <w:color w:val="231F20"/>
            <w:sz w:val="24"/>
            <w:szCs w:val="24"/>
            <w:vertAlign w:val="superscript"/>
            <w:lang w:val="en-US"/>
          </w:rPr>
          <w:t>38</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D352C4" w:rsidRPr="00933202">
        <w:rPr>
          <w:rFonts w:ascii="Book Antiqua" w:hAnsi="Book Antiqua" w:cs="Times New Roman"/>
          <w:color w:val="231F20"/>
          <w:sz w:val="24"/>
          <w:szCs w:val="24"/>
          <w:lang w:val="en-US"/>
        </w:rPr>
        <w:t xml:space="preserve"> </w:t>
      </w:r>
      <w:r w:rsidR="00AA6396" w:rsidRPr="00933202">
        <w:rPr>
          <w:rFonts w:ascii="Book Antiqua" w:hAnsi="Book Antiqua" w:cs="Times New Roman"/>
          <w:color w:val="231F20"/>
          <w:sz w:val="24"/>
          <w:szCs w:val="24"/>
          <w:lang w:val="en-US"/>
        </w:rPr>
        <w:t xml:space="preserve">demonstrated </w:t>
      </w:r>
      <w:r w:rsidR="00202DF0" w:rsidRPr="00933202">
        <w:rPr>
          <w:rFonts w:ascii="Book Antiqua" w:hAnsi="Book Antiqua" w:cs="Times New Roman"/>
          <w:color w:val="231F20"/>
          <w:sz w:val="24"/>
          <w:szCs w:val="24"/>
          <w:lang w:val="en-US"/>
        </w:rPr>
        <w:t xml:space="preserve">that the T7 phage is an efficient carrier for the highly conformational immunodominant region or denoted as </w:t>
      </w:r>
      <w:r w:rsidR="00ED29A7" w:rsidRPr="00933202">
        <w:rPr>
          <w:rFonts w:ascii="Book Antiqua" w:hAnsi="Book Antiqua" w:cs="Times New Roman"/>
          <w:color w:val="231F20"/>
          <w:sz w:val="24"/>
          <w:szCs w:val="24"/>
          <w:lang w:val="en-US" w:eastAsia="zh-CN"/>
        </w:rPr>
        <w:t>“</w:t>
      </w:r>
      <w:r w:rsidR="00465A8E" w:rsidRPr="00933202">
        <w:rPr>
          <w:rFonts w:ascii="Book Antiqua" w:hAnsi="Book Antiqua" w:cs="Times New Roman"/>
          <w:i/>
          <w:color w:val="231F20"/>
          <w:sz w:val="24"/>
          <w:szCs w:val="24"/>
          <w:lang w:val="en-US"/>
        </w:rPr>
        <w:t>a</w:t>
      </w:r>
      <w:r w:rsidR="00ED29A7" w:rsidRPr="00933202">
        <w:rPr>
          <w:rFonts w:ascii="Book Antiqua" w:hAnsi="Book Antiqua" w:cs="Times New Roman"/>
          <w:color w:val="231F20"/>
          <w:sz w:val="24"/>
          <w:szCs w:val="24"/>
          <w:lang w:val="en-US" w:eastAsia="zh-CN"/>
        </w:rPr>
        <w:t>”</w:t>
      </w:r>
      <w:r w:rsidR="00202DF0" w:rsidRPr="00933202">
        <w:rPr>
          <w:rFonts w:ascii="Book Antiqua" w:hAnsi="Book Antiqua" w:cs="Times New Roman"/>
          <w:color w:val="231F20"/>
          <w:sz w:val="24"/>
          <w:szCs w:val="24"/>
          <w:lang w:val="en-US"/>
        </w:rPr>
        <w:t xml:space="preserve"> determinant of HBsAg (residues 111–156).</w:t>
      </w:r>
      <w:r w:rsidR="00DE0C0E" w:rsidRPr="00933202">
        <w:rPr>
          <w:rFonts w:ascii="Book Antiqua" w:hAnsi="Book Antiqua" w:cs="Times New Roman"/>
          <w:color w:val="231F20"/>
          <w:sz w:val="24"/>
          <w:szCs w:val="24"/>
          <w:lang w:val="en-US"/>
        </w:rPr>
        <w:t xml:space="preserve"> </w:t>
      </w:r>
      <w:r w:rsidR="00202DF0" w:rsidRPr="00933202">
        <w:rPr>
          <w:rFonts w:ascii="Book Antiqua" w:hAnsi="Book Antiqua" w:cs="Times New Roman"/>
          <w:color w:val="231F20"/>
          <w:sz w:val="24"/>
          <w:szCs w:val="24"/>
          <w:lang w:val="en-US"/>
        </w:rPr>
        <w:t>This region was fused to the C-terminal end of the 10B capsid protein of T7 phage and about 10</w:t>
      </w:r>
      <w:r w:rsidR="00202DF0" w:rsidRPr="00933202">
        <w:rPr>
          <w:rFonts w:ascii="Book Antiqua" w:hAnsi="Book Antiqua" w:cs="Times New Roman"/>
          <w:color w:val="231F20"/>
          <w:sz w:val="24"/>
          <w:szCs w:val="24"/>
          <w:vertAlign w:val="superscript"/>
          <w:lang w:val="en-US"/>
        </w:rPr>
        <w:t>16</w:t>
      </w:r>
      <w:r w:rsidR="00202DF0" w:rsidRPr="00933202">
        <w:rPr>
          <w:rFonts w:ascii="Book Antiqua" w:hAnsi="Book Antiqua" w:cs="Times New Roman"/>
          <w:color w:val="231F20"/>
          <w:sz w:val="24"/>
          <w:szCs w:val="24"/>
          <w:lang w:val="en-US"/>
        </w:rPr>
        <w:t xml:space="preserve"> copies of reasonably</w:t>
      </w:r>
      <w:r w:rsidR="006E74D8" w:rsidRPr="00933202">
        <w:rPr>
          <w:rFonts w:ascii="Book Antiqua" w:hAnsi="Book Antiqua" w:cs="Times New Roman"/>
          <w:color w:val="231F20"/>
          <w:sz w:val="24"/>
          <w:szCs w:val="24"/>
          <w:lang w:val="en-US"/>
        </w:rPr>
        <w:t xml:space="preserve"> </w:t>
      </w:r>
      <w:r w:rsidR="00202DF0" w:rsidRPr="00933202">
        <w:rPr>
          <w:rFonts w:ascii="Book Antiqua" w:hAnsi="Book Antiqua" w:cs="Times New Roman"/>
          <w:color w:val="231F20"/>
          <w:sz w:val="24"/>
          <w:szCs w:val="24"/>
          <w:lang w:val="en-US"/>
        </w:rPr>
        <w:t>pure immunodominant region</w:t>
      </w:r>
      <w:r w:rsidR="006E74D8" w:rsidRPr="00933202">
        <w:rPr>
          <w:rFonts w:ascii="Book Antiqua" w:hAnsi="Book Antiqua" w:cs="Times New Roman"/>
          <w:color w:val="231F20"/>
          <w:sz w:val="24"/>
          <w:szCs w:val="24"/>
          <w:lang w:val="en-US"/>
        </w:rPr>
        <w:t xml:space="preserve"> </w:t>
      </w:r>
      <w:r w:rsidR="00202DF0" w:rsidRPr="00933202">
        <w:rPr>
          <w:rFonts w:ascii="Book Antiqua" w:hAnsi="Book Antiqua" w:cs="Times New Roman"/>
          <w:color w:val="231F20"/>
          <w:sz w:val="24"/>
          <w:szCs w:val="24"/>
          <w:lang w:val="en-US"/>
        </w:rPr>
        <w:t>can be produced and purified from 1 L culture within 6 hours.</w:t>
      </w:r>
      <w:r w:rsidR="00ED6427" w:rsidRPr="00933202">
        <w:rPr>
          <w:rFonts w:ascii="Book Antiqua" w:hAnsi="Book Antiqua" w:cs="Times New Roman"/>
          <w:color w:val="231F20"/>
          <w:sz w:val="24"/>
          <w:szCs w:val="24"/>
          <w:lang w:val="en-US"/>
        </w:rPr>
        <w:t xml:space="preserve"> T</w:t>
      </w:r>
      <w:r w:rsidR="00E80E57" w:rsidRPr="00933202">
        <w:rPr>
          <w:rFonts w:ascii="Book Antiqua" w:hAnsi="Book Antiqua" w:cs="Times New Roman"/>
          <w:color w:val="231F20"/>
          <w:sz w:val="24"/>
          <w:szCs w:val="24"/>
          <w:lang w:val="en-US"/>
        </w:rPr>
        <w:t>he recombinant phage</w:t>
      </w:r>
      <w:r w:rsidR="00E25F32" w:rsidRPr="00933202">
        <w:rPr>
          <w:rFonts w:ascii="Book Antiqua" w:hAnsi="Book Antiqua" w:cs="Times New Roman"/>
          <w:color w:val="231F20"/>
          <w:sz w:val="24"/>
          <w:szCs w:val="24"/>
          <w:lang w:val="en-US"/>
        </w:rPr>
        <w:t>, namely</w:t>
      </w:r>
      <w:r w:rsidR="006E74D8" w:rsidRPr="00933202">
        <w:rPr>
          <w:rFonts w:ascii="Book Antiqua" w:hAnsi="Book Antiqua" w:cs="Times New Roman"/>
          <w:color w:val="231F20"/>
          <w:sz w:val="24"/>
          <w:szCs w:val="24"/>
          <w:lang w:val="en-US"/>
        </w:rPr>
        <w:t xml:space="preserve"> </w:t>
      </w:r>
      <w:r w:rsidR="00E25F32" w:rsidRPr="00933202">
        <w:rPr>
          <w:rFonts w:ascii="Book Antiqua" w:hAnsi="Book Antiqua" w:cs="Times New Roman"/>
          <w:color w:val="231F20"/>
          <w:sz w:val="24"/>
          <w:szCs w:val="24"/>
          <w:lang w:val="en-US"/>
        </w:rPr>
        <w:t>T7–HBsAg</w:t>
      </w:r>
      <w:r w:rsidR="00E25F32" w:rsidRPr="00933202">
        <w:rPr>
          <w:rFonts w:ascii="Book Antiqua" w:hAnsi="Book Antiqua" w:cs="Times New Roman"/>
          <w:color w:val="231F20"/>
          <w:sz w:val="24"/>
          <w:szCs w:val="24"/>
          <w:vertAlign w:val="subscript"/>
          <w:lang w:val="en-US"/>
        </w:rPr>
        <w:t>111–156</w:t>
      </w:r>
      <w:r w:rsidR="00E25F32" w:rsidRPr="00933202">
        <w:rPr>
          <w:rFonts w:ascii="Book Antiqua" w:hAnsi="Book Antiqua" w:cs="Times New Roman"/>
          <w:color w:val="231F20"/>
          <w:sz w:val="24"/>
          <w:szCs w:val="24"/>
          <w:lang w:val="en-US"/>
        </w:rPr>
        <w:t>,</w:t>
      </w:r>
      <w:r w:rsidR="00905BA2" w:rsidRPr="00933202">
        <w:rPr>
          <w:rFonts w:ascii="Book Antiqua" w:hAnsi="Book Antiqua" w:cs="Times New Roman"/>
          <w:color w:val="231F20"/>
          <w:sz w:val="24"/>
          <w:szCs w:val="24"/>
          <w:lang w:val="en-US"/>
        </w:rPr>
        <w:t xml:space="preserve"> </w:t>
      </w:r>
      <w:r w:rsidR="00E80E57" w:rsidRPr="00933202">
        <w:rPr>
          <w:rFonts w:ascii="Book Antiqua" w:hAnsi="Book Antiqua" w:cs="Times New Roman"/>
          <w:color w:val="231F20"/>
          <w:sz w:val="24"/>
          <w:szCs w:val="24"/>
          <w:lang w:val="en-US"/>
        </w:rPr>
        <w:t xml:space="preserve">was </w:t>
      </w:r>
      <w:r w:rsidR="00B72B25" w:rsidRPr="00933202">
        <w:rPr>
          <w:rFonts w:ascii="Book Antiqua" w:hAnsi="Book Antiqua" w:cs="Times New Roman"/>
          <w:color w:val="231F20"/>
          <w:sz w:val="24"/>
          <w:szCs w:val="24"/>
          <w:lang w:val="en-US"/>
        </w:rPr>
        <w:t>demonstrated</w:t>
      </w:r>
      <w:r w:rsidR="00E80E57" w:rsidRPr="00933202">
        <w:rPr>
          <w:rFonts w:ascii="Book Antiqua" w:hAnsi="Book Antiqua" w:cs="Times New Roman"/>
          <w:color w:val="231F20"/>
          <w:sz w:val="24"/>
          <w:szCs w:val="24"/>
          <w:lang w:val="en-US"/>
        </w:rPr>
        <w:t xml:space="preserve"> to be</w:t>
      </w:r>
      <w:r w:rsidR="00905BA2" w:rsidRPr="00933202">
        <w:rPr>
          <w:rFonts w:ascii="Book Antiqua" w:hAnsi="Book Antiqua" w:cs="Times New Roman"/>
          <w:color w:val="231F20"/>
          <w:sz w:val="24"/>
          <w:szCs w:val="24"/>
          <w:lang w:val="en-US"/>
        </w:rPr>
        <w:t xml:space="preserve"> </w:t>
      </w:r>
      <w:r w:rsidR="00E80E57" w:rsidRPr="00933202">
        <w:rPr>
          <w:rFonts w:ascii="Book Antiqua" w:hAnsi="Book Antiqua" w:cs="Times New Roman"/>
          <w:color w:val="231F20"/>
          <w:sz w:val="24"/>
          <w:szCs w:val="24"/>
          <w:lang w:val="en-US"/>
        </w:rPr>
        <w:t xml:space="preserve">highly immunogenic in rabbits and the </w:t>
      </w:r>
      <w:r w:rsidR="00BF13B7" w:rsidRPr="00933202">
        <w:rPr>
          <w:rFonts w:ascii="Book Antiqua" w:hAnsi="Book Antiqua" w:cs="Times New Roman"/>
          <w:color w:val="231F20"/>
          <w:sz w:val="24"/>
          <w:szCs w:val="24"/>
          <w:lang w:val="en-US"/>
        </w:rPr>
        <w:t xml:space="preserve">immune </w:t>
      </w:r>
      <w:r w:rsidR="00E80E57" w:rsidRPr="00933202">
        <w:rPr>
          <w:rFonts w:ascii="Book Antiqua" w:hAnsi="Book Antiqua" w:cs="Times New Roman"/>
          <w:color w:val="231F20"/>
          <w:sz w:val="24"/>
          <w:szCs w:val="24"/>
          <w:lang w:val="en-US"/>
        </w:rPr>
        <w:t>response was as</w:t>
      </w:r>
      <w:r w:rsidR="00905BA2" w:rsidRPr="00933202">
        <w:rPr>
          <w:rFonts w:ascii="Book Antiqua" w:hAnsi="Book Antiqua" w:cs="Times New Roman"/>
          <w:color w:val="231F20"/>
          <w:sz w:val="24"/>
          <w:szCs w:val="24"/>
          <w:lang w:val="en-US"/>
        </w:rPr>
        <w:t xml:space="preserve"> </w:t>
      </w:r>
      <w:r w:rsidR="00E80E57" w:rsidRPr="00933202">
        <w:rPr>
          <w:rFonts w:ascii="Book Antiqua" w:hAnsi="Book Antiqua" w:cs="Times New Roman"/>
          <w:color w:val="231F20"/>
          <w:sz w:val="24"/>
          <w:szCs w:val="24"/>
          <w:lang w:val="en-US"/>
        </w:rPr>
        <w:t xml:space="preserve">good as that of </w:t>
      </w:r>
      <w:r w:rsidR="00BF13B7" w:rsidRPr="00933202">
        <w:rPr>
          <w:rFonts w:ascii="Book Antiqua" w:hAnsi="Book Antiqua" w:cs="Times New Roman"/>
          <w:color w:val="231F20"/>
          <w:sz w:val="24"/>
          <w:szCs w:val="24"/>
          <w:lang w:val="en-US"/>
        </w:rPr>
        <w:t xml:space="preserve">human-derived </w:t>
      </w:r>
      <w:r w:rsidR="00E80E57" w:rsidRPr="00933202">
        <w:rPr>
          <w:rFonts w:ascii="Book Antiqua" w:hAnsi="Book Antiqua" w:cs="Times New Roman"/>
          <w:color w:val="231F20"/>
          <w:sz w:val="24"/>
          <w:szCs w:val="24"/>
          <w:lang w:val="en-US"/>
        </w:rPr>
        <w:t>HBsAg</w:t>
      </w:r>
      <w:r w:rsidR="00BF13B7" w:rsidRPr="00933202">
        <w:rPr>
          <w:rFonts w:ascii="Book Antiqua" w:hAnsi="Book Antiqua" w:cs="Times New Roman"/>
          <w:color w:val="231F20"/>
          <w:sz w:val="24"/>
          <w:szCs w:val="24"/>
          <w:lang w:val="en-US"/>
        </w:rPr>
        <w:t xml:space="preserve">, illustrating </w:t>
      </w:r>
      <w:r w:rsidR="00E80E57" w:rsidRPr="00933202">
        <w:rPr>
          <w:rFonts w:ascii="Book Antiqua" w:hAnsi="Book Antiqua" w:cs="Times New Roman"/>
          <w:color w:val="231F20"/>
          <w:sz w:val="24"/>
          <w:szCs w:val="24"/>
          <w:lang w:val="en-US"/>
        </w:rPr>
        <w:t xml:space="preserve">the potential of </w:t>
      </w:r>
      <w:r w:rsidR="00BC7A83" w:rsidRPr="00933202">
        <w:rPr>
          <w:rFonts w:ascii="Book Antiqua" w:hAnsi="Book Antiqua" w:cs="Times New Roman"/>
          <w:color w:val="231F20"/>
          <w:sz w:val="24"/>
          <w:szCs w:val="24"/>
          <w:lang w:val="en-US"/>
        </w:rPr>
        <w:t xml:space="preserve">the whole recombinant phage particle </w:t>
      </w:r>
      <w:r w:rsidR="00E80E57" w:rsidRPr="00933202">
        <w:rPr>
          <w:rFonts w:ascii="Book Antiqua" w:hAnsi="Book Antiqua" w:cs="Times New Roman"/>
          <w:color w:val="231F20"/>
          <w:sz w:val="24"/>
          <w:szCs w:val="24"/>
          <w:lang w:val="en-US"/>
        </w:rPr>
        <w:t>as a vaccine</w:t>
      </w:r>
      <w:r w:rsidR="007D54A2" w:rsidRPr="00933202">
        <w:rPr>
          <w:rFonts w:ascii="Book Antiqua" w:hAnsi="Book Antiqua" w:cs="Times New Roman"/>
          <w:color w:val="231F20"/>
          <w:sz w:val="24"/>
          <w:szCs w:val="24"/>
          <w:lang w:val="en-US"/>
        </w:rPr>
        <w:t xml:space="preserve"> </w:t>
      </w:r>
      <w:r w:rsidR="00E80E57" w:rsidRPr="00933202">
        <w:rPr>
          <w:rFonts w:ascii="Book Antiqua" w:hAnsi="Book Antiqua" w:cs="Times New Roman"/>
          <w:color w:val="231F20"/>
          <w:sz w:val="24"/>
          <w:szCs w:val="24"/>
          <w:lang w:val="en-US"/>
        </w:rPr>
        <w:t>candidate</w:t>
      </w:r>
      <w:r w:rsidR="00671603"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6167BC" w:rsidRPr="00933202">
        <w:rPr>
          <w:rFonts w:ascii="Book Antiqua" w:hAnsi="Book Antiqua" w:cs="AdvP0DE0"/>
          <w:color w:val="231F20"/>
          <w:sz w:val="24"/>
          <w:szCs w:val="24"/>
          <w:lang w:val="en-US"/>
        </w:rPr>
        <w:t xml:space="preserve">The biological and physical </w:t>
      </w:r>
      <w:r w:rsidR="00077F32" w:rsidRPr="00933202">
        <w:rPr>
          <w:rFonts w:ascii="Book Antiqua" w:hAnsi="Book Antiqua" w:cs="AdvP0DE0"/>
          <w:color w:val="231F20"/>
          <w:sz w:val="24"/>
          <w:szCs w:val="24"/>
          <w:lang w:val="en-US"/>
        </w:rPr>
        <w:t xml:space="preserve">features </w:t>
      </w:r>
      <w:r w:rsidR="006167BC" w:rsidRPr="00933202">
        <w:rPr>
          <w:rFonts w:ascii="Book Antiqua" w:hAnsi="Book Antiqua" w:cs="AdvP0DE0"/>
          <w:color w:val="231F20"/>
          <w:sz w:val="24"/>
          <w:szCs w:val="24"/>
          <w:lang w:val="en-US"/>
        </w:rPr>
        <w:t xml:space="preserve">of </w:t>
      </w:r>
      <w:r w:rsidR="00077F32" w:rsidRPr="00933202">
        <w:rPr>
          <w:rFonts w:ascii="Book Antiqua" w:hAnsi="Book Antiqua" w:cs="AdvP0DE0"/>
          <w:color w:val="231F20"/>
          <w:sz w:val="24"/>
          <w:szCs w:val="24"/>
          <w:lang w:val="en-US"/>
        </w:rPr>
        <w:t xml:space="preserve">T7 </w:t>
      </w:r>
      <w:r w:rsidR="006167BC" w:rsidRPr="00933202">
        <w:rPr>
          <w:rFonts w:ascii="Book Antiqua" w:hAnsi="Book Antiqua" w:cs="AdvP0DE0"/>
          <w:color w:val="231F20"/>
          <w:sz w:val="24"/>
          <w:szCs w:val="24"/>
          <w:lang w:val="en-US"/>
        </w:rPr>
        <w:t>phage make it a</w:t>
      </w:r>
      <w:r w:rsidR="00FA29B4" w:rsidRPr="00933202">
        <w:rPr>
          <w:rFonts w:ascii="Book Antiqua" w:hAnsi="Book Antiqua" w:cs="AdvP0DE0"/>
          <w:color w:val="231F20"/>
          <w:sz w:val="24"/>
          <w:szCs w:val="24"/>
          <w:lang w:val="en-US"/>
        </w:rPr>
        <w:t>n</w:t>
      </w:r>
      <w:r w:rsidR="007D54A2" w:rsidRPr="00933202">
        <w:rPr>
          <w:rFonts w:ascii="Book Antiqua" w:hAnsi="Book Antiqua" w:cs="AdvP0DE0"/>
          <w:color w:val="231F20"/>
          <w:sz w:val="24"/>
          <w:szCs w:val="24"/>
          <w:lang w:val="en-US"/>
        </w:rPr>
        <w:t xml:space="preserve"> </w:t>
      </w:r>
      <w:r w:rsidR="00FA29B4" w:rsidRPr="00933202">
        <w:rPr>
          <w:rFonts w:ascii="Book Antiqua" w:hAnsi="Book Antiqua" w:cs="AdvP0DE0"/>
          <w:color w:val="231F20"/>
          <w:sz w:val="24"/>
          <w:szCs w:val="24"/>
          <w:lang w:val="en-US"/>
        </w:rPr>
        <w:t xml:space="preserve">excellent </w:t>
      </w:r>
      <w:r w:rsidR="006167BC" w:rsidRPr="00933202">
        <w:rPr>
          <w:rFonts w:ascii="Book Antiqua" w:hAnsi="Book Antiqua" w:cs="AdvP0DE0"/>
          <w:color w:val="231F20"/>
          <w:sz w:val="24"/>
          <w:szCs w:val="24"/>
          <w:lang w:val="en-US"/>
        </w:rPr>
        <w:t xml:space="preserve">choice </w:t>
      </w:r>
      <w:r w:rsidR="00FA29B4" w:rsidRPr="00933202">
        <w:rPr>
          <w:rFonts w:ascii="Book Antiqua" w:hAnsi="Book Antiqua" w:cs="AdvP0DE0"/>
          <w:color w:val="231F20"/>
          <w:sz w:val="24"/>
          <w:szCs w:val="24"/>
          <w:lang w:val="en-US"/>
        </w:rPr>
        <w:t xml:space="preserve">to display </w:t>
      </w:r>
      <w:r w:rsidR="00055669" w:rsidRPr="00933202">
        <w:rPr>
          <w:rFonts w:ascii="Book Antiqua" w:hAnsi="Book Antiqua" w:cs="AdvP0DE0"/>
          <w:color w:val="231F20"/>
          <w:sz w:val="24"/>
          <w:szCs w:val="24"/>
          <w:lang w:val="en-US"/>
        </w:rPr>
        <w:t>polypeptides</w:t>
      </w:r>
      <w:r w:rsidR="00FA29B4" w:rsidRPr="00933202">
        <w:rPr>
          <w:rFonts w:ascii="Book Antiqua" w:hAnsi="Book Antiqua" w:cs="AdvP0DE0"/>
          <w:color w:val="231F20"/>
          <w:sz w:val="24"/>
          <w:szCs w:val="24"/>
          <w:lang w:val="en-US"/>
        </w:rPr>
        <w:t>: (</w:t>
      </w:r>
      <w:r w:rsidR="0056131A" w:rsidRPr="00933202">
        <w:rPr>
          <w:rFonts w:ascii="Book Antiqua" w:hAnsi="Book Antiqua" w:cs="AdvP0DE0" w:hint="eastAsia"/>
          <w:color w:val="231F20"/>
          <w:sz w:val="24"/>
          <w:szCs w:val="24"/>
          <w:lang w:val="en-US" w:eastAsia="zh-CN"/>
        </w:rPr>
        <w:t>1</w:t>
      </w:r>
      <w:r w:rsidR="00FA29B4" w:rsidRPr="00933202">
        <w:rPr>
          <w:rFonts w:ascii="Book Antiqua" w:hAnsi="Book Antiqua" w:cs="AdvP0DE0"/>
          <w:color w:val="231F20"/>
          <w:sz w:val="24"/>
          <w:szCs w:val="24"/>
          <w:lang w:val="en-US"/>
        </w:rPr>
        <w:t xml:space="preserve">) </w:t>
      </w:r>
      <w:r w:rsidR="00FA29B4" w:rsidRPr="00933202">
        <w:rPr>
          <w:rFonts w:ascii="Book Antiqua" w:hAnsi="Book Antiqua" w:cs="Times New Roman"/>
          <w:color w:val="231F20"/>
          <w:sz w:val="24"/>
          <w:szCs w:val="24"/>
          <w:lang w:val="en-US"/>
        </w:rPr>
        <w:t xml:space="preserve">the </w:t>
      </w:r>
      <w:r w:rsidR="00305B51" w:rsidRPr="00933202">
        <w:rPr>
          <w:rFonts w:ascii="Book Antiqua" w:hAnsi="Book Antiqua" w:cs="Times New Roman"/>
          <w:color w:val="231F20"/>
          <w:sz w:val="24"/>
          <w:szCs w:val="24"/>
          <w:lang w:val="en-US"/>
        </w:rPr>
        <w:t xml:space="preserve">robust </w:t>
      </w:r>
      <w:r w:rsidR="00FA29B4" w:rsidRPr="00933202">
        <w:rPr>
          <w:rFonts w:ascii="Book Antiqua" w:hAnsi="Book Antiqua" w:cs="Times New Roman"/>
          <w:color w:val="231F20"/>
          <w:sz w:val="24"/>
          <w:szCs w:val="24"/>
          <w:lang w:val="en-US"/>
        </w:rPr>
        <w:t>structure of the</w:t>
      </w:r>
      <w:r w:rsidR="007D54A2" w:rsidRPr="00933202">
        <w:rPr>
          <w:rFonts w:ascii="Book Antiqua" w:hAnsi="Book Antiqua" w:cs="Times New Roman"/>
          <w:color w:val="231F20"/>
          <w:sz w:val="24"/>
          <w:szCs w:val="24"/>
          <w:lang w:val="en-US"/>
        </w:rPr>
        <w:t xml:space="preserve"> </w:t>
      </w:r>
      <w:r w:rsidR="00FA29B4" w:rsidRPr="00933202">
        <w:rPr>
          <w:rFonts w:ascii="Book Antiqua" w:hAnsi="Book Antiqua" w:cs="Times New Roman"/>
          <w:color w:val="231F20"/>
          <w:sz w:val="24"/>
          <w:szCs w:val="24"/>
          <w:lang w:val="en-US"/>
        </w:rPr>
        <w:lastRenderedPageBreak/>
        <w:t xml:space="preserve">phage particle </w:t>
      </w:r>
      <w:r w:rsidR="00305B51" w:rsidRPr="00933202">
        <w:rPr>
          <w:rFonts w:ascii="Book Antiqua" w:hAnsi="Book Antiqua" w:cs="Times New Roman"/>
          <w:color w:val="231F20"/>
          <w:sz w:val="24"/>
          <w:szCs w:val="24"/>
          <w:lang w:val="en-US"/>
        </w:rPr>
        <w:t xml:space="preserve">with an icosahedral head </w:t>
      </w:r>
      <w:r w:rsidR="00B92A90" w:rsidRPr="00933202">
        <w:rPr>
          <w:rFonts w:ascii="Book Antiqua" w:hAnsi="Book Antiqua" w:cs="Times New Roman"/>
          <w:color w:val="231F20"/>
          <w:sz w:val="24"/>
          <w:szCs w:val="24"/>
          <w:lang w:val="en-US"/>
        </w:rPr>
        <w:t xml:space="preserve">allows it to survive </w:t>
      </w:r>
      <w:r w:rsidR="00FA29B4" w:rsidRPr="00933202">
        <w:rPr>
          <w:rFonts w:ascii="Book Antiqua" w:hAnsi="Book Antiqua" w:cs="Times New Roman"/>
          <w:color w:val="231F20"/>
          <w:sz w:val="24"/>
          <w:szCs w:val="24"/>
          <w:lang w:val="en-US"/>
        </w:rPr>
        <w:t>in extreme conditions</w:t>
      </w:r>
      <w:r w:rsidR="0056131A" w:rsidRPr="00933202">
        <w:rPr>
          <w:rFonts w:ascii="Book Antiqua" w:hAnsi="Book Antiqua" w:cs="Times New Roman" w:hint="eastAsia"/>
          <w:color w:val="231F20"/>
          <w:sz w:val="24"/>
          <w:szCs w:val="24"/>
          <w:lang w:val="en-US" w:eastAsia="zh-CN"/>
        </w:rPr>
        <w:t>;</w:t>
      </w:r>
      <w:r w:rsidR="006F6FA4" w:rsidRPr="00933202">
        <w:rPr>
          <w:rFonts w:ascii="Book Antiqua" w:hAnsi="Book Antiqua" w:cs="Times New Roman"/>
          <w:color w:val="231F20"/>
          <w:sz w:val="24"/>
          <w:szCs w:val="24"/>
          <w:lang w:val="en-US"/>
        </w:rPr>
        <w:t xml:space="preserve"> </w:t>
      </w:r>
      <w:r w:rsidR="00B92A90" w:rsidRPr="00933202">
        <w:rPr>
          <w:rFonts w:ascii="Book Antiqua" w:hAnsi="Book Antiqua" w:cs="AdvP0DE0"/>
          <w:color w:val="231F20"/>
          <w:sz w:val="24"/>
          <w:szCs w:val="24"/>
          <w:lang w:val="en-US"/>
        </w:rPr>
        <w:t>(</w:t>
      </w:r>
      <w:r w:rsidR="0056131A" w:rsidRPr="00933202">
        <w:rPr>
          <w:rFonts w:ascii="Book Antiqua" w:hAnsi="Book Antiqua" w:cs="AdvP0DE0" w:hint="eastAsia"/>
          <w:color w:val="231F20"/>
          <w:sz w:val="24"/>
          <w:szCs w:val="24"/>
          <w:lang w:val="en-US" w:eastAsia="zh-CN"/>
        </w:rPr>
        <w:t>2</w:t>
      </w:r>
      <w:r w:rsidR="00B92A90" w:rsidRPr="00933202">
        <w:rPr>
          <w:rFonts w:ascii="Book Antiqua" w:hAnsi="Book Antiqua" w:cs="AdvP0DE0"/>
          <w:color w:val="231F20"/>
          <w:sz w:val="24"/>
          <w:szCs w:val="24"/>
          <w:lang w:val="en-US"/>
        </w:rPr>
        <w:t xml:space="preserve">) the </w:t>
      </w:r>
      <w:r w:rsidR="00496E73" w:rsidRPr="00933202">
        <w:rPr>
          <w:rFonts w:ascii="Book Antiqua" w:hAnsi="Book Antiqua" w:cs="Times New Roman"/>
          <w:color w:val="231F20"/>
          <w:sz w:val="24"/>
          <w:szCs w:val="24"/>
          <w:lang w:val="en-US"/>
        </w:rPr>
        <w:t xml:space="preserve">icosahedral head </w:t>
      </w:r>
      <w:r w:rsidR="00B92A90" w:rsidRPr="00933202">
        <w:rPr>
          <w:rFonts w:ascii="Book Antiqua" w:hAnsi="Book Antiqua" w:cs="AdvP0DE0"/>
          <w:color w:val="231F20"/>
          <w:sz w:val="24"/>
          <w:szCs w:val="24"/>
          <w:lang w:val="en-US"/>
        </w:rPr>
        <w:t>is</w:t>
      </w:r>
      <w:r w:rsidR="007D54A2" w:rsidRPr="00933202">
        <w:rPr>
          <w:rFonts w:ascii="Book Antiqua" w:hAnsi="Book Antiqua" w:cs="AdvP0DE0"/>
          <w:color w:val="231F20"/>
          <w:sz w:val="24"/>
          <w:szCs w:val="24"/>
          <w:lang w:val="en-US"/>
        </w:rPr>
        <w:t xml:space="preserve"> </w:t>
      </w:r>
      <w:r w:rsidR="00B92A90" w:rsidRPr="00933202">
        <w:rPr>
          <w:rFonts w:ascii="Book Antiqua" w:hAnsi="Book Antiqua" w:cs="AdvP0DE0"/>
          <w:color w:val="231F20"/>
          <w:sz w:val="24"/>
          <w:szCs w:val="24"/>
          <w:lang w:val="en-US"/>
        </w:rPr>
        <w:t>composed of 415 copies of 10</w:t>
      </w:r>
      <w:r w:rsidR="00870CD3" w:rsidRPr="00933202">
        <w:rPr>
          <w:rFonts w:ascii="Book Antiqua" w:hAnsi="Book Antiqua" w:cs="AdvP0DE0"/>
          <w:color w:val="231F20"/>
          <w:sz w:val="24"/>
          <w:szCs w:val="24"/>
          <w:lang w:val="en-US"/>
        </w:rPr>
        <w:t>B</w:t>
      </w:r>
      <w:r w:rsidR="007D54A2" w:rsidRPr="00933202">
        <w:rPr>
          <w:rFonts w:ascii="Book Antiqua" w:hAnsi="Book Antiqua" w:cs="AdvP0DE0"/>
          <w:color w:val="231F20"/>
          <w:sz w:val="24"/>
          <w:szCs w:val="24"/>
          <w:lang w:val="en-US"/>
        </w:rPr>
        <w:t xml:space="preserve"> </w:t>
      </w:r>
      <w:r w:rsidR="00870CD3" w:rsidRPr="00933202">
        <w:rPr>
          <w:rFonts w:ascii="Book Antiqua" w:hAnsi="Book Antiqua" w:cs="AdvP0DE0"/>
          <w:color w:val="231F20"/>
          <w:sz w:val="24"/>
          <w:szCs w:val="24"/>
          <w:lang w:val="en-US"/>
        </w:rPr>
        <w:t>proteins</w:t>
      </w:r>
      <w:r w:rsidR="00B92A90" w:rsidRPr="00933202">
        <w:rPr>
          <w:rFonts w:ascii="Book Antiqua" w:hAnsi="Book Antiqua" w:cs="AdvP0DE0"/>
          <w:color w:val="231F20"/>
          <w:sz w:val="24"/>
          <w:szCs w:val="24"/>
          <w:lang w:val="en-US"/>
        </w:rPr>
        <w:t xml:space="preserve">, </w:t>
      </w:r>
      <w:r w:rsidR="00D768FF" w:rsidRPr="00933202">
        <w:rPr>
          <w:rFonts w:ascii="Book Antiqua" w:hAnsi="Book Antiqua" w:cs="AdvP0DE0"/>
          <w:color w:val="231F20"/>
          <w:sz w:val="24"/>
          <w:szCs w:val="24"/>
          <w:lang w:val="en-US"/>
        </w:rPr>
        <w:t xml:space="preserve">enabling a </w:t>
      </w:r>
      <w:r w:rsidR="00B92A90" w:rsidRPr="00933202">
        <w:rPr>
          <w:rFonts w:ascii="Book Antiqua" w:hAnsi="Book Antiqua" w:cs="AdvP0DE0"/>
          <w:color w:val="231F20"/>
          <w:sz w:val="24"/>
          <w:szCs w:val="24"/>
          <w:lang w:val="en-US"/>
        </w:rPr>
        <w:t>high copy number of polypeptides</w:t>
      </w:r>
      <w:r w:rsidR="005815D8" w:rsidRPr="00933202">
        <w:rPr>
          <w:rFonts w:ascii="Book Antiqua" w:hAnsi="Book Antiqua" w:cs="AdvP0DE0"/>
          <w:color w:val="231F20"/>
          <w:sz w:val="24"/>
          <w:szCs w:val="24"/>
          <w:lang w:val="en-US"/>
        </w:rPr>
        <w:t>,</w:t>
      </w:r>
      <w:r w:rsidR="00B92A90" w:rsidRPr="00933202">
        <w:rPr>
          <w:rFonts w:ascii="Book Antiqua" w:hAnsi="Book Antiqua" w:cs="AdvP0DE0"/>
          <w:color w:val="231F20"/>
          <w:sz w:val="24"/>
          <w:szCs w:val="24"/>
          <w:lang w:val="en-US"/>
        </w:rPr>
        <w:t xml:space="preserve"> up to 50</w:t>
      </w:r>
      <w:r w:rsidR="007D54A2" w:rsidRPr="00933202">
        <w:rPr>
          <w:rFonts w:ascii="Book Antiqua" w:hAnsi="Book Antiqua" w:cs="AdvP0DE0"/>
          <w:color w:val="231F20"/>
          <w:sz w:val="24"/>
          <w:szCs w:val="24"/>
          <w:lang w:val="en-US"/>
        </w:rPr>
        <w:t xml:space="preserve"> </w:t>
      </w:r>
      <w:r w:rsidR="00B92A90" w:rsidRPr="00933202">
        <w:rPr>
          <w:rFonts w:ascii="Book Antiqua" w:hAnsi="Book Antiqua" w:cs="AdvP0DE0"/>
          <w:color w:val="231F20"/>
          <w:sz w:val="24"/>
          <w:szCs w:val="24"/>
          <w:lang w:val="en-US"/>
        </w:rPr>
        <w:t>residues</w:t>
      </w:r>
      <w:r w:rsidR="005815D8" w:rsidRPr="00933202">
        <w:rPr>
          <w:rFonts w:ascii="Book Antiqua" w:hAnsi="Book Antiqua" w:cs="AdvP0DE0"/>
          <w:color w:val="231F20"/>
          <w:sz w:val="24"/>
          <w:szCs w:val="24"/>
          <w:lang w:val="en-US"/>
        </w:rPr>
        <w:t>,</w:t>
      </w:r>
      <w:r w:rsidR="007D54A2" w:rsidRPr="00933202">
        <w:rPr>
          <w:rFonts w:ascii="Book Antiqua" w:hAnsi="Book Antiqua" w:cs="AdvP0DE0"/>
          <w:color w:val="231F20"/>
          <w:sz w:val="24"/>
          <w:szCs w:val="24"/>
          <w:lang w:val="en-US"/>
        </w:rPr>
        <w:t xml:space="preserve"> </w:t>
      </w:r>
      <w:r w:rsidR="005815D8" w:rsidRPr="00933202">
        <w:rPr>
          <w:rFonts w:ascii="Book Antiqua" w:hAnsi="Book Antiqua" w:cs="AdvP0DE0"/>
          <w:color w:val="231F20"/>
          <w:sz w:val="24"/>
          <w:szCs w:val="24"/>
          <w:lang w:val="en-US"/>
        </w:rPr>
        <w:t xml:space="preserve">to be displayed on the surface of the phage </w:t>
      </w:r>
      <w:r w:rsidR="00233A30">
        <w:rPr>
          <w:rFonts w:ascii="Book Antiqua" w:hAnsi="Book Antiqua" w:cs="Times New Roman"/>
          <w:color w:val="231F20"/>
          <w:sz w:val="24"/>
          <w:szCs w:val="24"/>
          <w:lang w:val="en-US"/>
        </w:rPr>
        <w:t>particle</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&lt;EndNote&gt;&lt;Cite&gt;&lt;Author&gt;Rosenberg&lt;/Author&gt;&lt;Year&gt;1996&lt;/Year&gt;&lt;RecNum&gt;82&lt;/RecNum&gt;&lt;DisplayText&gt;&lt;style face="superscript"&gt;[39]&lt;/style&gt;&lt;/DisplayText&gt;&lt;record&gt;&lt;rec-number&gt;82&lt;/rec-number&gt;&lt;foreign-keys&gt;&lt;key app="EN" db-id="axzfprpdxrftwlewf99pw2fbpa9xp0avs9fr"&gt;82&lt;/key&gt;&lt;/foreign-keys&gt;&lt;ref-type name="Journal Article"&gt;17&lt;/ref-type&gt;&lt;contributors&gt;&lt;authors&gt;&lt;author&gt;Rosenberg, A.&lt;/author&gt;&lt;author&gt;Grifﬁn, K. &lt;/author&gt;&lt;author&gt;Studier, W.&lt;/author&gt;&lt;author&gt;McCormick, M.&lt;/author&gt;&lt;author&gt;Berg, J.&lt;/author&gt;&lt;author&gt;Novy, R.&lt;/author&gt;&lt;author&gt;Mierendorf, R.&lt;/author&gt;&lt;/authors&gt;&lt;/contributors&gt;&lt;titles&gt;&lt;title&gt;T7 Select phage display system: A powerful new protein display system based on bacteriophage T7&lt;/title&gt;&lt;secondary-title&gt;InNovations&lt;/secondary-title&gt;&lt;/titles&gt;&lt;periodical&gt;&lt;full-title&gt;InNovations&lt;/full-title&gt;&lt;/periodical&gt;&lt;pages&gt;1-6&lt;/pages&gt;&lt;volume&gt;6&lt;/volume&gt;&lt;dates&gt;&lt;year&gt;1996&lt;/year&gt;&lt;/dates&gt;&lt;urls&gt;&lt;/urls&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39" w:tooltip="Rosenberg, 1996 #82" w:history="1">
        <w:r w:rsidR="00543028" w:rsidRPr="00933202">
          <w:rPr>
            <w:rFonts w:ascii="Book Antiqua" w:hAnsi="Book Antiqua" w:cs="Times New Roman"/>
            <w:noProof/>
            <w:color w:val="231F20"/>
            <w:sz w:val="24"/>
            <w:szCs w:val="24"/>
            <w:vertAlign w:val="superscript"/>
            <w:lang w:val="en-US"/>
          </w:rPr>
          <w:t>39</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B92A90" w:rsidRPr="00933202">
        <w:rPr>
          <w:rFonts w:ascii="Book Antiqua" w:hAnsi="Book Antiqua" w:cs="Times New Roman"/>
          <w:color w:val="231F20"/>
          <w:sz w:val="24"/>
          <w:szCs w:val="24"/>
          <w:lang w:val="en-US"/>
        </w:rPr>
        <w:t>;</w:t>
      </w:r>
      <w:r w:rsidR="007D54A2" w:rsidRPr="00933202">
        <w:rPr>
          <w:rFonts w:ascii="Book Antiqua" w:hAnsi="Book Antiqua" w:cs="Times New Roman"/>
          <w:color w:val="231F20"/>
          <w:sz w:val="24"/>
          <w:szCs w:val="24"/>
          <w:lang w:val="en-US"/>
        </w:rPr>
        <w:t xml:space="preserve"> </w:t>
      </w:r>
      <w:r w:rsidR="0056131A" w:rsidRPr="00933202">
        <w:rPr>
          <w:rFonts w:ascii="Book Antiqua" w:hAnsi="Book Antiqua" w:cs="Times New Roman" w:hint="eastAsia"/>
          <w:color w:val="231F20"/>
          <w:sz w:val="24"/>
          <w:szCs w:val="24"/>
          <w:lang w:val="en-US" w:eastAsia="zh-CN"/>
        </w:rPr>
        <w:t xml:space="preserve">and </w:t>
      </w:r>
      <w:r w:rsidR="008B270A" w:rsidRPr="00933202">
        <w:rPr>
          <w:rFonts w:ascii="Book Antiqua" w:hAnsi="Book Antiqua" w:cs="Times New Roman"/>
          <w:color w:val="231F20"/>
          <w:sz w:val="24"/>
          <w:szCs w:val="24"/>
          <w:lang w:val="en-US"/>
        </w:rPr>
        <w:t>(</w:t>
      </w:r>
      <w:r w:rsidR="0056131A" w:rsidRPr="00933202">
        <w:rPr>
          <w:rFonts w:ascii="Book Antiqua" w:hAnsi="Book Antiqua" w:cs="Times New Roman" w:hint="eastAsia"/>
          <w:color w:val="231F20"/>
          <w:sz w:val="24"/>
          <w:szCs w:val="24"/>
          <w:lang w:val="en-US" w:eastAsia="zh-CN"/>
        </w:rPr>
        <w:t>3</w:t>
      </w:r>
      <w:r w:rsidR="008B270A" w:rsidRPr="00933202">
        <w:rPr>
          <w:rFonts w:ascii="Book Antiqua" w:hAnsi="Book Antiqua" w:cs="Times New Roman"/>
          <w:color w:val="231F20"/>
          <w:sz w:val="24"/>
          <w:szCs w:val="24"/>
          <w:lang w:val="en-US"/>
        </w:rPr>
        <w:t xml:space="preserve">) </w:t>
      </w:r>
      <w:r w:rsidR="002D197A" w:rsidRPr="00933202">
        <w:rPr>
          <w:rFonts w:ascii="Book Antiqua" w:hAnsi="Book Antiqua" w:cs="Times New Roman"/>
          <w:color w:val="231F20"/>
          <w:sz w:val="24"/>
          <w:szCs w:val="24"/>
          <w:lang w:val="en-US"/>
        </w:rPr>
        <w:t>T7 phage propagated faster than filamentous ba</w:t>
      </w:r>
      <w:r w:rsidR="004640E4" w:rsidRPr="00933202">
        <w:rPr>
          <w:rFonts w:ascii="Book Antiqua" w:hAnsi="Book Antiqua" w:cs="Times New Roman"/>
          <w:color w:val="231F20"/>
          <w:sz w:val="24"/>
          <w:szCs w:val="24"/>
          <w:lang w:val="en-US"/>
        </w:rPr>
        <w:t>c</w:t>
      </w:r>
      <w:r w:rsidR="002D197A" w:rsidRPr="00933202">
        <w:rPr>
          <w:rFonts w:ascii="Book Antiqua" w:hAnsi="Book Antiqua" w:cs="Times New Roman"/>
          <w:color w:val="231F20"/>
          <w:sz w:val="24"/>
          <w:szCs w:val="24"/>
          <w:lang w:val="en-US"/>
        </w:rPr>
        <w:t>teriophages</w:t>
      </w:r>
      <w:r w:rsidR="008B270A" w:rsidRPr="00933202">
        <w:rPr>
          <w:rFonts w:ascii="Book Antiqua" w:hAnsi="Book Antiqua" w:cs="Times New Roman"/>
          <w:color w:val="231F20"/>
          <w:sz w:val="24"/>
          <w:szCs w:val="24"/>
          <w:lang w:val="en-US"/>
        </w:rPr>
        <w:t xml:space="preserve"> and its progenies assembled in the</w:t>
      </w:r>
      <w:r w:rsidR="00F311D3" w:rsidRPr="00933202">
        <w:rPr>
          <w:rFonts w:ascii="Book Antiqua" w:hAnsi="Book Antiqua" w:cs="Times New Roman"/>
          <w:color w:val="231F20"/>
          <w:sz w:val="24"/>
          <w:szCs w:val="24"/>
          <w:lang w:val="en-US"/>
        </w:rPr>
        <w:t xml:space="preserve"> </w:t>
      </w:r>
      <w:r w:rsidR="008B270A" w:rsidRPr="00933202">
        <w:rPr>
          <w:rFonts w:ascii="Book Antiqua" w:hAnsi="Book Antiqua" w:cs="Times New Roman"/>
          <w:color w:val="231F20"/>
          <w:sz w:val="24"/>
          <w:szCs w:val="24"/>
          <w:lang w:val="en-US"/>
        </w:rPr>
        <w:t>cytoplasm of</w:t>
      </w:r>
      <w:r w:rsidR="00DE0C0E" w:rsidRPr="00933202">
        <w:rPr>
          <w:rFonts w:ascii="Book Antiqua" w:hAnsi="Book Antiqua" w:cs="Times New Roman"/>
          <w:color w:val="231F20"/>
          <w:sz w:val="24"/>
          <w:szCs w:val="24"/>
          <w:lang w:val="en-US"/>
        </w:rPr>
        <w:t xml:space="preserve"> </w:t>
      </w:r>
      <w:r w:rsidR="008B270A" w:rsidRPr="00933202">
        <w:rPr>
          <w:rFonts w:ascii="Book Antiqua" w:hAnsi="Book Antiqua" w:cs="Times New Roman"/>
          <w:i/>
          <w:color w:val="231F20"/>
          <w:sz w:val="24"/>
          <w:szCs w:val="24"/>
          <w:lang w:val="en-US"/>
        </w:rPr>
        <w:t>E. coli</w:t>
      </w:r>
      <w:r w:rsidR="008B270A" w:rsidRPr="00933202">
        <w:rPr>
          <w:rFonts w:ascii="Book Antiqua" w:hAnsi="Book Antiqua" w:cs="Times New Roman"/>
          <w:color w:val="231F20"/>
          <w:sz w:val="24"/>
          <w:szCs w:val="24"/>
          <w:lang w:val="en-US"/>
        </w:rPr>
        <w:t xml:space="preserve"> cells and are released by breaking the host cells, thus the displayed peptides do not have to possess the capability to secrete through the periplasm</w:t>
      </w:r>
      <w:r w:rsidR="00F311D3" w:rsidRPr="00933202">
        <w:rPr>
          <w:rFonts w:ascii="Book Antiqua" w:hAnsi="Book Antiqua" w:cs="Times New Roman"/>
          <w:color w:val="231F20"/>
          <w:sz w:val="24"/>
          <w:szCs w:val="24"/>
          <w:lang w:val="en-US"/>
        </w:rPr>
        <w:t xml:space="preserve"> </w:t>
      </w:r>
      <w:r w:rsidR="008B270A" w:rsidRPr="00933202">
        <w:rPr>
          <w:rFonts w:ascii="Book Antiqua" w:hAnsi="Book Antiqua" w:cs="Times New Roman"/>
          <w:color w:val="231F20"/>
          <w:sz w:val="24"/>
          <w:szCs w:val="24"/>
          <w:lang w:val="en-US"/>
        </w:rPr>
        <w:t xml:space="preserve">and the cell membrane, as required </w:t>
      </w:r>
      <w:r w:rsidR="00CF2F7D" w:rsidRPr="00933202">
        <w:rPr>
          <w:rFonts w:ascii="Book Antiqua" w:hAnsi="Book Antiqua" w:cs="Times New Roman"/>
          <w:color w:val="231F20"/>
          <w:sz w:val="24"/>
          <w:szCs w:val="24"/>
          <w:lang w:val="en-US"/>
        </w:rPr>
        <w:t>by</w:t>
      </w:r>
      <w:r w:rsidR="008B270A" w:rsidRPr="00933202">
        <w:rPr>
          <w:rFonts w:ascii="Book Antiqua" w:hAnsi="Book Antiqua" w:cs="Times New Roman"/>
          <w:color w:val="231F20"/>
          <w:sz w:val="24"/>
          <w:szCs w:val="24"/>
          <w:lang w:val="en-US"/>
        </w:rPr>
        <w:t xml:space="preserve"> filamentous</w:t>
      </w:r>
      <w:r w:rsidR="00F311D3" w:rsidRPr="00933202">
        <w:rPr>
          <w:rFonts w:ascii="Book Antiqua" w:hAnsi="Book Antiqua" w:cs="Times New Roman"/>
          <w:color w:val="231F20"/>
          <w:sz w:val="24"/>
          <w:szCs w:val="24"/>
          <w:lang w:val="en-US"/>
        </w:rPr>
        <w:t xml:space="preserve"> </w:t>
      </w:r>
      <w:r w:rsidR="008B270A" w:rsidRPr="00933202">
        <w:rPr>
          <w:rFonts w:ascii="Book Antiqua" w:hAnsi="Book Antiqua" w:cs="Times New Roman"/>
          <w:color w:val="231F20"/>
          <w:sz w:val="24"/>
          <w:szCs w:val="24"/>
          <w:lang w:val="en-US"/>
        </w:rPr>
        <w:t xml:space="preserve">phages. </w:t>
      </w:r>
    </w:p>
    <w:p w14:paraId="52B93CA4" w14:textId="5D1C06F6" w:rsidR="00776551" w:rsidRPr="00933202" w:rsidRDefault="00B4476A" w:rsidP="008336FB">
      <w:pPr>
        <w:autoSpaceDE w:val="0"/>
        <w:autoSpaceDN w:val="0"/>
        <w:adjustRightInd w:val="0"/>
        <w:spacing w:after="0" w:line="360" w:lineRule="auto"/>
        <w:ind w:firstLine="720"/>
        <w:jc w:val="both"/>
        <w:rPr>
          <w:rFonts w:ascii="Book Antiqua" w:hAnsi="Book Antiqua" w:cs="Times New Roman"/>
          <w:color w:val="231F20"/>
          <w:sz w:val="24"/>
          <w:szCs w:val="24"/>
          <w:lang w:val="en-US"/>
        </w:rPr>
      </w:pPr>
      <w:r w:rsidRPr="00933202">
        <w:rPr>
          <w:rFonts w:ascii="Book Antiqua" w:hAnsi="Book Antiqua" w:cs="Times New Roman"/>
          <w:color w:val="231F20"/>
          <w:sz w:val="24"/>
          <w:szCs w:val="24"/>
          <w:lang w:val="en-US"/>
        </w:rPr>
        <w:t xml:space="preserve">Several HBV immunogenic epitopes have also been displayed on filamentous phages as reported by </w:t>
      </w:r>
      <w:r w:rsidR="0076137F" w:rsidRPr="00933202">
        <w:rPr>
          <w:rFonts w:ascii="Book Antiqua" w:hAnsi="Book Antiqua" w:cs="Times New Roman"/>
          <w:color w:val="231F20"/>
          <w:sz w:val="24"/>
          <w:szCs w:val="24"/>
          <w:lang w:val="en-US"/>
        </w:rPr>
        <w:t xml:space="preserve">Wan </w:t>
      </w:r>
      <w:r w:rsidR="0076137F" w:rsidRPr="00933202">
        <w:rPr>
          <w:rFonts w:ascii="Book Antiqua" w:hAnsi="Book Antiqua" w:cs="Times New Roman"/>
          <w:i/>
          <w:color w:val="231F20"/>
          <w:sz w:val="24"/>
          <w:szCs w:val="24"/>
          <w:lang w:val="en-US"/>
        </w:rPr>
        <w:t>et al</w:t>
      </w:r>
      <w:r w:rsidR="004E12EF" w:rsidRPr="00933202">
        <w:rPr>
          <w:rFonts w:ascii="Book Antiqua" w:hAnsi="Book Antiqua" w:cs="Times New Roman"/>
          <w:color w:val="231F20"/>
          <w:sz w:val="24"/>
          <w:szCs w:val="24"/>
          <w:lang w:val="en-US"/>
        </w:rPr>
        <w:fldChar w:fldCharType="begin">
          <w:fldData xml:space="preserve">PEVuZE5vdGU+PENpdGU+PEF1dGhvcj5XYW48L0F1dGhvcj48WWVhcj4yMDAxPC9ZZWFyPjxSZWNO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PEVuZE5vdGU+PENpdGU+PEF1dGhvcj5XYW48L0F1dGhvcj48WWVhcj4yMDAxPC9ZZWFyPjxSZWNO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40" w:tooltip="Wan, 2001 #83" w:history="1">
        <w:r w:rsidR="00543028" w:rsidRPr="00933202">
          <w:rPr>
            <w:rFonts w:ascii="Book Antiqua" w:hAnsi="Book Antiqua" w:cs="Times New Roman"/>
            <w:noProof/>
            <w:color w:val="231F20"/>
            <w:sz w:val="24"/>
            <w:szCs w:val="24"/>
            <w:vertAlign w:val="superscript"/>
            <w:lang w:val="en-US"/>
          </w:rPr>
          <w:t>40</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BB20BB" w:rsidRPr="00933202">
        <w:rPr>
          <w:rFonts w:ascii="Book Antiqua" w:hAnsi="Book Antiqua" w:cs="Times New Roman"/>
          <w:color w:val="231F20"/>
          <w:sz w:val="24"/>
          <w:szCs w:val="24"/>
          <w:lang w:val="en-US"/>
        </w:rPr>
        <w:t xml:space="preserve">, Kok </w:t>
      </w:r>
      <w:r w:rsidR="00BB20BB" w:rsidRPr="00933202">
        <w:rPr>
          <w:rFonts w:ascii="Book Antiqua" w:hAnsi="Book Antiqua" w:cs="Times New Roman"/>
          <w:i/>
          <w:color w:val="231F20"/>
          <w:sz w:val="24"/>
          <w:szCs w:val="24"/>
          <w:lang w:val="en-US"/>
        </w:rPr>
        <w:t>et al</w:t>
      </w:r>
      <w:r w:rsidR="004E12EF" w:rsidRPr="00933202">
        <w:rPr>
          <w:rFonts w:ascii="Book Antiqua" w:hAnsi="Book Antiqua" w:cs="Times New Roman"/>
          <w:color w:val="231F20"/>
          <w:sz w:val="24"/>
          <w:szCs w:val="24"/>
          <w:lang w:val="en-US"/>
        </w:rPr>
        <w:fldChar w:fldCharType="begin">
          <w:fldData xml:space="preserve">PEVuZE5vdGU+PENpdGU+PEF1dGhvcj5Lb2s8L0F1dGhvcj48WWVhcj4yMDAyPC9ZZWFyPjxSZWNO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PEVuZE5vdGU+PENpdGU+PEF1dGhvcj5Lb2s8L0F1dGhvcj48WWVhcj4yMDAyPC9ZZWFyPjxSZWNO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41" w:tooltip="Kok, 2002 #84" w:history="1">
        <w:r w:rsidR="00543028" w:rsidRPr="00933202">
          <w:rPr>
            <w:rFonts w:ascii="Book Antiqua" w:hAnsi="Book Antiqua" w:cs="Times New Roman"/>
            <w:noProof/>
            <w:color w:val="231F20"/>
            <w:sz w:val="24"/>
            <w:szCs w:val="24"/>
            <w:vertAlign w:val="superscript"/>
            <w:lang w:val="en-US"/>
          </w:rPr>
          <w:t>41</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BB20BB" w:rsidRPr="00933202">
        <w:rPr>
          <w:rFonts w:ascii="Book Antiqua" w:hAnsi="Book Antiqua" w:cs="Times New Roman"/>
          <w:color w:val="231F20"/>
          <w:sz w:val="24"/>
          <w:szCs w:val="24"/>
          <w:lang w:val="en-US"/>
        </w:rPr>
        <w:t xml:space="preserve"> and Bahadir </w:t>
      </w:r>
      <w:r w:rsidR="00BB20BB" w:rsidRPr="00933202">
        <w:rPr>
          <w:rFonts w:ascii="Book Antiqua" w:hAnsi="Book Antiqua" w:cs="Times New Roman"/>
          <w:i/>
          <w:color w:val="231F20"/>
          <w:sz w:val="24"/>
          <w:szCs w:val="24"/>
          <w:lang w:val="en-US"/>
        </w:rPr>
        <w:t>et al</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&lt;EndNote&gt;&lt;Cite&gt;&lt;Author&gt;Bahadir&lt;/Author&gt;&lt;Year&gt;2011&lt;/Year&gt;&lt;RecNum&gt;85&lt;/RecNum&gt;&lt;DisplayText&gt;&lt;style face="superscript"&gt;[42]&lt;/style&gt;&lt;/DisplayText&gt;&lt;record&gt;&lt;rec-number&gt;85&lt;/rec-number&gt;&lt;foreign-keys&gt;&lt;key app="EN" db-id="axzfprpdxrftwlewf99pw2fbpa9xp0avs9fr"&gt;85&lt;/key&gt;&lt;/foreign-keys&gt;&lt;ref-type name="Journal Article"&gt;17&lt;/ref-type&gt;&lt;contributors&gt;&lt;authors&gt;&lt;author&gt;Bahadir, A. O.&lt;/author&gt;&lt;author&gt;Balcioglu, B. K.&lt;/author&gt;&lt;author&gt;Uzyol, K. S.&lt;/author&gt;&lt;author&gt;Hatipoglu, I.&lt;/author&gt;&lt;author&gt;Sogut, I.&lt;/author&gt;&lt;author&gt;Basalp, A.&lt;/author&gt;&lt;author&gt;Erdag, B.&lt;/author&gt;&lt;/authors&gt;&lt;/contributors&gt;&lt;auth-address&gt;Tubitak Marmara Research Center, Genetic Engineering and Biotechnology Institute, P.O. Box 21, 41470 Gebze, Kocaeli, Turkey.&lt;/auth-address&gt;&lt;titles&gt;&lt;title&gt;Phage displayed HBV core antigen with immunogenic activity&lt;/title&gt;&lt;secondary-title&gt;Appl Biochem Biotechnol&lt;/secondary-title&gt;&lt;alt-title&gt;Applied biochemistry and biotechnology&lt;/alt-title&gt;&lt;/titles&gt;&lt;pages&gt;1437-47&lt;/pages&gt;&lt;volume&gt;165&lt;/volume&gt;&lt;number&gt;7-8&lt;/number&gt;&lt;edition&gt;2011/09/15&lt;/edition&gt;&lt;keywords&gt;&lt;keyword&gt;Animals&lt;/keyword&gt;&lt;keyword&gt;Antibodies, Viral/immunology&lt;/keyword&gt;&lt;keyword&gt;Bacteriophage M13/genetics/*immunology&lt;/keyword&gt;&lt;keyword&gt;*Gene Expression&lt;/keyword&gt;&lt;keyword&gt;Hepatitis B/immunology/virology&lt;/keyword&gt;&lt;keyword&gt;Hepatitis B Core Antigens/*genetics/*immunology&lt;/keyword&gt;&lt;keyword&gt;Humans&lt;/keyword&gt;&lt;keyword&gt;Immunization&lt;/keyword&gt;&lt;keyword&gt;Mice&lt;/keyword&gt;&lt;keyword&gt;Mice, Inbred BALB C&lt;/keyword&gt;&lt;/keywords&gt;&lt;dates&gt;&lt;year&gt;2011&lt;/year&gt;&lt;pub-dates&gt;&lt;date&gt;Dec&lt;/date&gt;&lt;/pub-dates&gt;&lt;/dates&gt;&lt;isbn&gt;1559-0291 (Electronic)&amp;#xD;0273-2289 (Linking)&lt;/isbn&gt;&lt;accession-num&gt;21915589&lt;/accession-num&gt;&lt;work-type&gt;Research Support, Non-U.S. Gov&amp;apos;t&lt;/work-type&gt;&lt;urls&gt;&lt;related-urls&gt;&lt;url&gt;http://www.ncbi.nlm.nih.gov/pubmed/21915589&lt;/url&gt;&lt;/related-urls&gt;&lt;/urls&gt;&lt;electronic-resource-num&gt;10.1007/s12010-011-9365-1&lt;/electronic-resource-num&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42" w:tooltip="Bahadir, 2011 #85" w:history="1">
        <w:r w:rsidR="00543028" w:rsidRPr="00933202">
          <w:rPr>
            <w:rFonts w:ascii="Book Antiqua" w:hAnsi="Book Antiqua" w:cs="Times New Roman"/>
            <w:noProof/>
            <w:color w:val="231F20"/>
            <w:sz w:val="24"/>
            <w:szCs w:val="24"/>
            <w:vertAlign w:val="superscript"/>
            <w:lang w:val="en-US"/>
          </w:rPr>
          <w:t>42</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DF5DCA"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C82256" w:rsidRPr="00933202">
        <w:rPr>
          <w:rFonts w:ascii="Book Antiqua" w:hAnsi="Book Antiqua" w:cs="Times New Roman"/>
          <w:color w:val="231F20"/>
          <w:sz w:val="24"/>
          <w:szCs w:val="24"/>
          <w:lang w:val="en-US"/>
        </w:rPr>
        <w:t>In the first ar</w:t>
      </w:r>
      <w:r w:rsidR="00BB20BB" w:rsidRPr="00933202">
        <w:rPr>
          <w:rFonts w:ascii="Book Antiqua" w:hAnsi="Book Antiqua" w:cs="Times New Roman"/>
          <w:color w:val="231F20"/>
          <w:sz w:val="24"/>
          <w:szCs w:val="24"/>
          <w:lang w:val="en-US"/>
        </w:rPr>
        <w:t xml:space="preserve">ticle, Wan </w:t>
      </w:r>
      <w:r w:rsidR="005B7BF7" w:rsidRPr="00933202">
        <w:rPr>
          <w:rFonts w:ascii="Book Antiqua" w:hAnsi="Book Antiqua" w:cs="Times New Roman"/>
          <w:i/>
          <w:color w:val="231F20"/>
          <w:sz w:val="24"/>
          <w:szCs w:val="24"/>
          <w:lang w:val="en-US"/>
        </w:rPr>
        <w:t xml:space="preserve">et </w:t>
      </w:r>
      <w:proofErr w:type="gramStart"/>
      <w:r w:rsidR="005B7BF7" w:rsidRPr="00933202">
        <w:rPr>
          <w:rFonts w:ascii="Book Antiqua" w:hAnsi="Book Antiqua" w:cs="Times New Roman"/>
          <w:i/>
          <w:color w:val="231F20"/>
          <w:sz w:val="24"/>
          <w:szCs w:val="24"/>
          <w:lang w:val="en-US"/>
        </w:rPr>
        <w:t>al</w:t>
      </w:r>
      <w:proofErr w:type="gramEnd"/>
      <w:r w:rsidR="004E12EF" w:rsidRPr="00933202">
        <w:rPr>
          <w:rFonts w:ascii="Book Antiqua" w:hAnsi="Book Antiqua" w:cs="Times New Roman"/>
          <w:color w:val="231F20"/>
          <w:sz w:val="24"/>
          <w:szCs w:val="24"/>
          <w:lang w:val="en-US"/>
        </w:rPr>
        <w:fldChar w:fldCharType="begin">
          <w:fldData xml:space="preserve">PEVuZE5vdGU+PENpdGU+PEF1dGhvcj5XYW48L0F1dGhvcj48WWVhcj4yMDAxPC9ZZWFyPjxSZWNO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PEVuZE5vdGU+PENpdGU+PEF1dGhvcj5XYW48L0F1dGhvcj48WWVhcj4yMDAxPC9ZZWFyPjxSZWNO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40" w:tooltip="Wan, 2001 #83" w:history="1">
        <w:r w:rsidR="00543028" w:rsidRPr="00933202">
          <w:rPr>
            <w:rFonts w:ascii="Book Antiqua" w:hAnsi="Book Antiqua" w:cs="Times New Roman"/>
            <w:noProof/>
            <w:color w:val="231F20"/>
            <w:sz w:val="24"/>
            <w:szCs w:val="24"/>
            <w:vertAlign w:val="superscript"/>
            <w:lang w:val="en-US"/>
          </w:rPr>
          <w:t>40</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C82256" w:rsidRPr="00933202">
        <w:rPr>
          <w:rFonts w:ascii="Book Antiqua" w:hAnsi="Book Antiqua" w:cs="Times New Roman"/>
          <w:color w:val="231F20"/>
          <w:sz w:val="24"/>
          <w:szCs w:val="24"/>
          <w:lang w:val="en-US"/>
        </w:rPr>
        <w:t xml:space="preserve">, fused </w:t>
      </w:r>
      <w:r w:rsidR="00875804" w:rsidRPr="00933202">
        <w:rPr>
          <w:rFonts w:ascii="Book Antiqua" w:hAnsi="Book Antiqua" w:cs="Times New Roman"/>
          <w:color w:val="231F20"/>
          <w:sz w:val="24"/>
          <w:szCs w:val="24"/>
          <w:lang w:val="en-US"/>
        </w:rPr>
        <w:t xml:space="preserve">a 12-mer epitope, </w:t>
      </w:r>
      <w:r w:rsidR="00C82256" w:rsidRPr="00933202">
        <w:rPr>
          <w:rFonts w:ascii="Book Antiqua" w:hAnsi="Book Antiqua" w:cs="Times New Roman"/>
          <w:color w:val="231F20"/>
          <w:sz w:val="24"/>
          <w:szCs w:val="24"/>
          <w:lang w:val="en-US"/>
        </w:rPr>
        <w:t>HBsAg</w:t>
      </w:r>
      <w:r w:rsidR="00C82256" w:rsidRPr="00933202">
        <w:rPr>
          <w:rFonts w:ascii="Book Antiqua" w:hAnsi="Book Antiqua" w:cs="Times New Roman"/>
          <w:color w:val="231F20"/>
          <w:sz w:val="24"/>
          <w:szCs w:val="24"/>
          <w:vertAlign w:val="subscript"/>
          <w:lang w:val="en-US"/>
        </w:rPr>
        <w:t>28-39</w:t>
      </w:r>
      <w:r w:rsidR="00875804" w:rsidRPr="00933202">
        <w:rPr>
          <w:rFonts w:ascii="Book Antiqua" w:hAnsi="Book Antiqua" w:cs="Times New Roman"/>
          <w:color w:val="231F20"/>
          <w:sz w:val="24"/>
          <w:szCs w:val="24"/>
          <w:lang w:val="en-US"/>
        </w:rPr>
        <w:t>,</w:t>
      </w:r>
      <w:r w:rsidR="00F311D3" w:rsidRPr="00933202">
        <w:rPr>
          <w:rFonts w:ascii="Book Antiqua" w:hAnsi="Book Antiqua" w:cs="Times New Roman"/>
          <w:color w:val="231F20"/>
          <w:sz w:val="24"/>
          <w:szCs w:val="24"/>
          <w:lang w:val="en-US"/>
        </w:rPr>
        <w:t xml:space="preserve"> </w:t>
      </w:r>
      <w:r w:rsidR="00C82256" w:rsidRPr="00933202">
        <w:rPr>
          <w:rFonts w:ascii="Book Antiqua" w:hAnsi="Book Antiqua" w:cs="Times New Roman"/>
          <w:color w:val="231F20"/>
          <w:sz w:val="24"/>
          <w:szCs w:val="24"/>
          <w:lang w:val="en-US"/>
        </w:rPr>
        <w:t xml:space="preserve">to the pVIII coat protein of </w:t>
      </w:r>
      <w:r w:rsidR="00875804" w:rsidRPr="00933202">
        <w:rPr>
          <w:rFonts w:ascii="Book Antiqua" w:hAnsi="Book Antiqua" w:cs="Times New Roman"/>
          <w:color w:val="231F20"/>
          <w:sz w:val="24"/>
          <w:szCs w:val="24"/>
          <w:lang w:val="en-US"/>
        </w:rPr>
        <w:t>M13 phage.</w:t>
      </w:r>
      <w:r w:rsidR="00DE0C0E" w:rsidRPr="00933202">
        <w:rPr>
          <w:rFonts w:ascii="Book Antiqua" w:hAnsi="Book Antiqua" w:cs="Times New Roman"/>
          <w:color w:val="231F20"/>
          <w:sz w:val="24"/>
          <w:szCs w:val="24"/>
          <w:lang w:val="en-US"/>
        </w:rPr>
        <w:t xml:space="preserve"> </w:t>
      </w:r>
      <w:r w:rsidR="00875804" w:rsidRPr="00933202">
        <w:rPr>
          <w:rFonts w:ascii="Book Antiqua" w:hAnsi="Book Antiqua" w:cs="Times New Roman"/>
          <w:color w:val="231F20"/>
          <w:sz w:val="24"/>
          <w:szCs w:val="24"/>
          <w:lang w:val="en-US"/>
        </w:rPr>
        <w:t>The vector</w:t>
      </w:r>
      <w:r w:rsidR="001D0FE3" w:rsidRPr="00933202">
        <w:rPr>
          <w:rFonts w:ascii="Book Antiqua" w:hAnsi="Book Antiqua" w:cs="Times New Roman"/>
          <w:color w:val="231F20"/>
          <w:sz w:val="24"/>
          <w:szCs w:val="24"/>
          <w:lang w:val="en-US"/>
        </w:rPr>
        <w:t xml:space="preserve">, phagemid </w:t>
      </w:r>
      <w:r w:rsidR="00875804" w:rsidRPr="00933202">
        <w:rPr>
          <w:rFonts w:ascii="Book Antiqua" w:hAnsi="Book Antiqua" w:cs="Times New Roman"/>
          <w:color w:val="231F20"/>
          <w:sz w:val="24"/>
          <w:szCs w:val="24"/>
          <w:lang w:val="en-US"/>
        </w:rPr>
        <w:t>pC89</w:t>
      </w:r>
      <w:r w:rsidR="001D0FE3" w:rsidRPr="00933202">
        <w:rPr>
          <w:rFonts w:ascii="Book Antiqua" w:hAnsi="Book Antiqua" w:cs="Times New Roman"/>
          <w:color w:val="231F20"/>
          <w:sz w:val="24"/>
          <w:szCs w:val="24"/>
          <w:lang w:val="en-US"/>
        </w:rPr>
        <w:t>,</w:t>
      </w:r>
      <w:r w:rsidR="00875804" w:rsidRPr="00933202">
        <w:rPr>
          <w:rFonts w:ascii="Book Antiqua" w:hAnsi="Book Antiqua" w:cs="Times New Roman"/>
          <w:color w:val="231F20"/>
          <w:sz w:val="24"/>
          <w:szCs w:val="24"/>
          <w:lang w:val="en-US"/>
        </w:rPr>
        <w:t xml:space="preserve"> was used </w:t>
      </w:r>
      <w:r w:rsidR="00BF6301" w:rsidRPr="00933202">
        <w:rPr>
          <w:rFonts w:ascii="Book Antiqua" w:hAnsi="Book Antiqua" w:cs="Times New Roman"/>
          <w:color w:val="231F20"/>
          <w:sz w:val="24"/>
          <w:szCs w:val="24"/>
          <w:lang w:val="en-US"/>
        </w:rPr>
        <w:t xml:space="preserve">in the cloning </w:t>
      </w:r>
      <w:r w:rsidR="00802D2A" w:rsidRPr="00933202">
        <w:rPr>
          <w:rFonts w:ascii="Book Antiqua" w:hAnsi="Book Antiqua" w:cs="Times New Roman"/>
          <w:color w:val="231F20"/>
          <w:sz w:val="24"/>
          <w:szCs w:val="24"/>
          <w:lang w:val="en-US"/>
        </w:rPr>
        <w:t xml:space="preserve">of the coding sequence </w:t>
      </w:r>
      <w:r w:rsidR="00875804" w:rsidRPr="00933202">
        <w:rPr>
          <w:rFonts w:ascii="Book Antiqua" w:hAnsi="Book Antiqua" w:cs="Times New Roman"/>
          <w:color w:val="231F20"/>
          <w:sz w:val="24"/>
          <w:szCs w:val="24"/>
          <w:lang w:val="en-US"/>
        </w:rPr>
        <w:t xml:space="preserve">and </w:t>
      </w:r>
      <w:r w:rsidR="001D0FE3" w:rsidRPr="00933202">
        <w:rPr>
          <w:rFonts w:ascii="Book Antiqua" w:hAnsi="Book Antiqua" w:cs="Times New Roman"/>
          <w:color w:val="231F20"/>
          <w:sz w:val="24"/>
          <w:szCs w:val="24"/>
          <w:lang w:val="en-US"/>
        </w:rPr>
        <w:t xml:space="preserve">the </w:t>
      </w:r>
      <w:r w:rsidR="00E60685" w:rsidRPr="00933202">
        <w:rPr>
          <w:rFonts w:ascii="Book Antiqua" w:hAnsi="Book Antiqua" w:cs="Times New Roman"/>
          <w:color w:val="231F20"/>
          <w:sz w:val="24"/>
          <w:szCs w:val="24"/>
          <w:lang w:val="en-US"/>
        </w:rPr>
        <w:t>hybrid</w:t>
      </w:r>
      <w:r w:rsidR="00875804" w:rsidRPr="00933202">
        <w:rPr>
          <w:rFonts w:ascii="Book Antiqua" w:hAnsi="Book Antiqua" w:cs="Times New Roman"/>
          <w:color w:val="231F20"/>
          <w:sz w:val="24"/>
          <w:szCs w:val="24"/>
          <w:lang w:val="en-US"/>
        </w:rPr>
        <w:t xml:space="preserve"> phage particles were </w:t>
      </w:r>
      <w:r w:rsidR="00E60685" w:rsidRPr="00933202">
        <w:rPr>
          <w:rFonts w:ascii="Book Antiqua" w:hAnsi="Book Antiqua" w:cs="Times New Roman"/>
          <w:color w:val="231F20"/>
          <w:sz w:val="24"/>
          <w:szCs w:val="24"/>
          <w:lang w:val="en-US"/>
        </w:rPr>
        <w:t xml:space="preserve">produced by co-infecting with </w:t>
      </w:r>
      <w:r w:rsidR="00CC6CF5" w:rsidRPr="00933202">
        <w:rPr>
          <w:rFonts w:ascii="Book Antiqua" w:hAnsi="Book Antiqua" w:cs="Times New Roman"/>
          <w:color w:val="231F20"/>
          <w:sz w:val="24"/>
          <w:szCs w:val="24"/>
          <w:lang w:val="en-US"/>
        </w:rPr>
        <w:t>a</w:t>
      </w:r>
      <w:r w:rsidR="00E60685" w:rsidRPr="00933202">
        <w:rPr>
          <w:rFonts w:ascii="Book Antiqua" w:hAnsi="Book Antiqua" w:cs="Times New Roman"/>
          <w:color w:val="231F20"/>
          <w:sz w:val="24"/>
          <w:szCs w:val="24"/>
          <w:lang w:val="en-US"/>
        </w:rPr>
        <w:t xml:space="preserve"> helper phage, VASM13.</w:t>
      </w:r>
      <w:r w:rsidR="00F311D3" w:rsidRPr="00933202">
        <w:rPr>
          <w:rFonts w:ascii="Book Antiqua" w:hAnsi="Book Antiqua" w:cs="Times New Roman"/>
          <w:color w:val="231F20"/>
          <w:sz w:val="24"/>
          <w:szCs w:val="24"/>
          <w:lang w:val="en-US"/>
        </w:rPr>
        <w:t xml:space="preserve"> </w:t>
      </w:r>
      <w:r w:rsidR="00A134A1" w:rsidRPr="00933202">
        <w:rPr>
          <w:rFonts w:ascii="Book Antiqua" w:hAnsi="Book Antiqua" w:cs="Times New Roman"/>
          <w:color w:val="231F20"/>
          <w:sz w:val="24"/>
          <w:szCs w:val="24"/>
          <w:lang w:val="en-US"/>
        </w:rPr>
        <w:t xml:space="preserve">The recombinant phage particles were </w:t>
      </w:r>
      <w:r w:rsidR="001D0FE3" w:rsidRPr="00933202">
        <w:rPr>
          <w:rFonts w:ascii="Book Antiqua" w:hAnsi="Book Antiqua" w:cs="Times New Roman"/>
          <w:color w:val="231F20"/>
          <w:sz w:val="24"/>
          <w:szCs w:val="24"/>
          <w:lang w:val="en-US"/>
        </w:rPr>
        <w:t>inoculated</w:t>
      </w:r>
      <w:r w:rsidR="00A134A1" w:rsidRPr="00933202">
        <w:rPr>
          <w:rFonts w:ascii="Book Antiqua" w:hAnsi="Book Antiqua" w:cs="Times New Roman"/>
          <w:color w:val="231F20"/>
          <w:sz w:val="24"/>
          <w:szCs w:val="24"/>
          <w:lang w:val="en-US"/>
        </w:rPr>
        <w:t xml:space="preserve"> into BALB/c (H-2d) mice in the absence of </w:t>
      </w:r>
      <w:r w:rsidR="001D0FE3" w:rsidRPr="00933202">
        <w:rPr>
          <w:rFonts w:ascii="Book Antiqua" w:hAnsi="Book Antiqua" w:cs="Times New Roman"/>
          <w:color w:val="231F20"/>
          <w:sz w:val="24"/>
          <w:szCs w:val="24"/>
          <w:lang w:val="en-US"/>
        </w:rPr>
        <w:t xml:space="preserve">an </w:t>
      </w:r>
      <w:r w:rsidR="00A134A1" w:rsidRPr="00933202">
        <w:rPr>
          <w:rFonts w:ascii="Book Antiqua" w:hAnsi="Book Antiqua" w:cs="Times New Roman"/>
          <w:color w:val="231F20"/>
          <w:sz w:val="24"/>
          <w:szCs w:val="24"/>
          <w:lang w:val="en-US"/>
        </w:rPr>
        <w:t>adjuvant</w:t>
      </w:r>
      <w:r w:rsidR="00866A6F" w:rsidRPr="00933202">
        <w:rPr>
          <w:rFonts w:ascii="Book Antiqua" w:hAnsi="Book Antiqua" w:cs="Times New Roman"/>
          <w:color w:val="231F20"/>
          <w:sz w:val="24"/>
          <w:szCs w:val="24"/>
          <w:lang w:val="en-US"/>
        </w:rPr>
        <w:t>.</w:t>
      </w:r>
      <w:r w:rsidR="00F311D3" w:rsidRPr="00933202">
        <w:rPr>
          <w:rFonts w:ascii="Book Antiqua" w:hAnsi="Book Antiqua" w:cs="Times New Roman"/>
          <w:color w:val="231F20"/>
          <w:sz w:val="24"/>
          <w:szCs w:val="24"/>
          <w:lang w:val="en-US"/>
        </w:rPr>
        <w:t xml:space="preserve"> </w:t>
      </w:r>
      <w:r w:rsidR="00866A6F" w:rsidRPr="00933202">
        <w:rPr>
          <w:rFonts w:ascii="Book Antiqua" w:hAnsi="Book Antiqua" w:cs="Times New Roman"/>
          <w:color w:val="231F20"/>
          <w:sz w:val="24"/>
          <w:szCs w:val="24"/>
          <w:lang w:val="en-US"/>
        </w:rPr>
        <w:t>I</w:t>
      </w:r>
      <w:r w:rsidR="00A134A1" w:rsidRPr="00933202">
        <w:rPr>
          <w:rFonts w:ascii="Book Antiqua" w:hAnsi="Book Antiqua" w:cs="Times New Roman"/>
          <w:color w:val="231F20"/>
          <w:sz w:val="24"/>
          <w:szCs w:val="24"/>
          <w:lang w:val="en-US"/>
        </w:rPr>
        <w:t>nter</w:t>
      </w:r>
      <w:r w:rsidR="00033A0C" w:rsidRPr="00933202">
        <w:rPr>
          <w:rFonts w:ascii="Book Antiqua" w:hAnsi="Book Antiqua" w:cs="Times New Roman"/>
          <w:color w:val="231F20"/>
          <w:sz w:val="24"/>
          <w:szCs w:val="24"/>
          <w:lang w:val="en-US"/>
        </w:rPr>
        <w:t>es</w:t>
      </w:r>
      <w:r w:rsidR="00A134A1" w:rsidRPr="00933202">
        <w:rPr>
          <w:rFonts w:ascii="Book Antiqua" w:hAnsi="Book Antiqua" w:cs="Times New Roman"/>
          <w:color w:val="231F20"/>
          <w:sz w:val="24"/>
          <w:szCs w:val="24"/>
          <w:lang w:val="en-US"/>
        </w:rPr>
        <w:t>tingly</w:t>
      </w:r>
      <w:r w:rsidR="006259B4" w:rsidRPr="00933202">
        <w:rPr>
          <w:rFonts w:ascii="Book Antiqua" w:hAnsi="Book Antiqua" w:cs="Times New Roman"/>
          <w:color w:val="231F20"/>
          <w:sz w:val="24"/>
          <w:szCs w:val="24"/>
          <w:lang w:val="en-US"/>
        </w:rPr>
        <w:t xml:space="preserve"> an MHC class I restricted </w:t>
      </w:r>
      <w:r w:rsidR="00033A0C" w:rsidRPr="00933202">
        <w:rPr>
          <w:rFonts w:ascii="Book Antiqua" w:hAnsi="Book Antiqua" w:cs="Times New Roman"/>
          <w:color w:val="231F20"/>
          <w:sz w:val="24"/>
          <w:szCs w:val="24"/>
          <w:lang w:val="en-US"/>
        </w:rPr>
        <w:t xml:space="preserve">HBsAg specific cytotoxic T lymphocytes (CTL) </w:t>
      </w:r>
      <w:r w:rsidR="00866A6F" w:rsidRPr="00933202">
        <w:rPr>
          <w:rFonts w:ascii="Book Antiqua" w:hAnsi="Book Antiqua" w:cs="Times New Roman"/>
          <w:color w:val="231F20"/>
          <w:sz w:val="24"/>
          <w:szCs w:val="24"/>
          <w:lang w:val="en-US"/>
        </w:rPr>
        <w:t xml:space="preserve">response </w:t>
      </w:r>
      <w:r w:rsidR="00033A0C" w:rsidRPr="00933202">
        <w:rPr>
          <w:rFonts w:ascii="Book Antiqua" w:hAnsi="Book Antiqua" w:cs="Times New Roman"/>
          <w:color w:val="231F20"/>
          <w:sz w:val="24"/>
          <w:szCs w:val="24"/>
          <w:lang w:val="en-US"/>
        </w:rPr>
        <w:t>was observed after 8 days of inoculation</w:t>
      </w:r>
      <w:r w:rsidR="00D20E75" w:rsidRPr="00933202">
        <w:rPr>
          <w:rFonts w:ascii="Book Antiqua" w:hAnsi="Book Antiqua" w:cs="Times New Roman"/>
          <w:color w:val="231F20"/>
          <w:sz w:val="24"/>
          <w:szCs w:val="24"/>
          <w:lang w:val="en-US"/>
        </w:rPr>
        <w:t>,</w:t>
      </w:r>
      <w:r w:rsidR="00F311D3" w:rsidRPr="00933202">
        <w:rPr>
          <w:rFonts w:ascii="Book Antiqua" w:hAnsi="Book Antiqua" w:cs="Times New Roman"/>
          <w:color w:val="231F20"/>
          <w:sz w:val="24"/>
          <w:szCs w:val="24"/>
          <w:lang w:val="en-US"/>
        </w:rPr>
        <w:t xml:space="preserve"> </w:t>
      </w:r>
      <w:r w:rsidR="00D20E75" w:rsidRPr="00933202">
        <w:rPr>
          <w:rFonts w:ascii="Book Antiqua" w:hAnsi="Book Antiqua" w:cs="Times New Roman"/>
          <w:color w:val="231F20"/>
          <w:sz w:val="24"/>
          <w:szCs w:val="24"/>
          <w:lang w:val="en-US"/>
        </w:rPr>
        <w:t>demonstrating the potential of the recombinant M13 phage particles as potent immunogens</w:t>
      </w:r>
      <w:r w:rsidR="00724AA4" w:rsidRPr="00933202">
        <w:rPr>
          <w:rFonts w:ascii="Book Antiqua" w:hAnsi="Book Antiqua" w:cs="Times New Roman"/>
          <w:color w:val="231F20"/>
          <w:sz w:val="24"/>
          <w:szCs w:val="24"/>
          <w:lang w:val="en-US"/>
        </w:rPr>
        <w:t xml:space="preserve"> without an adjuvant.</w:t>
      </w:r>
      <w:r w:rsidR="00DE0C0E" w:rsidRPr="00933202">
        <w:rPr>
          <w:rFonts w:ascii="Book Antiqua" w:hAnsi="Book Antiqua" w:cs="Times New Roman"/>
          <w:color w:val="231F20"/>
          <w:sz w:val="24"/>
          <w:szCs w:val="24"/>
          <w:lang w:val="en-US"/>
        </w:rPr>
        <w:t xml:space="preserve"> </w:t>
      </w:r>
      <w:r w:rsidR="000B00CD" w:rsidRPr="00933202">
        <w:rPr>
          <w:rFonts w:ascii="Book Antiqua" w:hAnsi="Book Antiqua" w:cs="Times New Roman"/>
          <w:color w:val="231F20"/>
          <w:sz w:val="24"/>
          <w:szCs w:val="24"/>
          <w:lang w:val="en-US"/>
        </w:rPr>
        <w:t xml:space="preserve">The pVIII protein allows </w:t>
      </w:r>
      <w:r w:rsidR="00933744" w:rsidRPr="00933202">
        <w:rPr>
          <w:rFonts w:ascii="Book Antiqua" w:hAnsi="Book Antiqua" w:cs="Times New Roman"/>
          <w:color w:val="231F20"/>
          <w:sz w:val="24"/>
          <w:szCs w:val="24"/>
          <w:lang w:val="en-US"/>
        </w:rPr>
        <w:t xml:space="preserve">a very </w:t>
      </w:r>
      <w:r w:rsidR="000B00CD" w:rsidRPr="00933202">
        <w:rPr>
          <w:rFonts w:ascii="Book Antiqua" w:hAnsi="Book Antiqua" w:cs="Times New Roman"/>
          <w:color w:val="231F20"/>
          <w:sz w:val="24"/>
          <w:szCs w:val="24"/>
          <w:lang w:val="en-US"/>
        </w:rPr>
        <w:t xml:space="preserve">high copy number </w:t>
      </w:r>
      <w:r w:rsidR="006C1D53" w:rsidRPr="00933202">
        <w:rPr>
          <w:rFonts w:ascii="Book Antiqua" w:hAnsi="Book Antiqua" w:cs="Times New Roman"/>
          <w:color w:val="231F20"/>
          <w:sz w:val="24"/>
          <w:szCs w:val="24"/>
          <w:lang w:val="en-US"/>
        </w:rPr>
        <w:t xml:space="preserve">of </w:t>
      </w:r>
      <w:r w:rsidR="000B00CD" w:rsidRPr="00933202">
        <w:rPr>
          <w:rFonts w:ascii="Book Antiqua" w:hAnsi="Book Antiqua" w:cs="Times New Roman"/>
          <w:color w:val="231F20"/>
          <w:sz w:val="24"/>
          <w:szCs w:val="24"/>
          <w:lang w:val="en-US"/>
        </w:rPr>
        <w:t xml:space="preserve">display </w:t>
      </w:r>
      <w:r w:rsidR="00933744" w:rsidRPr="00933202">
        <w:rPr>
          <w:rFonts w:ascii="Book Antiqua" w:hAnsi="Book Antiqua" w:cs="Times New Roman"/>
          <w:color w:val="231F20"/>
          <w:sz w:val="24"/>
          <w:szCs w:val="24"/>
          <w:lang w:val="en-US"/>
        </w:rPr>
        <w:t xml:space="preserve">because </w:t>
      </w:r>
      <w:r w:rsidR="00D71247" w:rsidRPr="00933202">
        <w:rPr>
          <w:rFonts w:ascii="Book Antiqua" w:hAnsi="Book Antiqua" w:cs="Times New Roman"/>
          <w:color w:val="231F20"/>
          <w:sz w:val="24"/>
          <w:szCs w:val="24"/>
          <w:lang w:val="en-US"/>
        </w:rPr>
        <w:t xml:space="preserve">an </w:t>
      </w:r>
      <w:r w:rsidR="00933744" w:rsidRPr="00933202">
        <w:rPr>
          <w:rFonts w:ascii="Book Antiqua" w:hAnsi="Book Antiqua" w:cs="Times New Roman"/>
          <w:color w:val="231F20"/>
          <w:sz w:val="24"/>
          <w:szCs w:val="24"/>
          <w:lang w:val="en-US"/>
        </w:rPr>
        <w:t>M13 phage particle is made up of about 2700 copies of this major coat protein.</w:t>
      </w:r>
      <w:r w:rsidR="00DE0C0E" w:rsidRPr="00933202">
        <w:rPr>
          <w:rFonts w:ascii="Book Antiqua" w:hAnsi="Book Antiqua" w:cs="Times New Roman"/>
          <w:color w:val="231F20"/>
          <w:sz w:val="24"/>
          <w:szCs w:val="24"/>
          <w:lang w:val="en-US"/>
        </w:rPr>
        <w:t xml:space="preserve"> </w:t>
      </w:r>
      <w:r w:rsidR="003D75EE" w:rsidRPr="00933202">
        <w:rPr>
          <w:rFonts w:ascii="Book Antiqua" w:hAnsi="Book Antiqua" w:cs="Times New Roman"/>
          <w:color w:val="231F20"/>
          <w:sz w:val="24"/>
          <w:szCs w:val="24"/>
          <w:lang w:val="en-US"/>
        </w:rPr>
        <w:t xml:space="preserve">On the other hand, </w:t>
      </w:r>
      <w:r w:rsidR="00E62128" w:rsidRPr="00933202">
        <w:rPr>
          <w:rFonts w:ascii="Book Antiqua" w:hAnsi="Book Antiqua" w:cs="Times New Roman"/>
          <w:color w:val="231F20"/>
          <w:sz w:val="24"/>
          <w:szCs w:val="24"/>
          <w:lang w:val="en-US"/>
        </w:rPr>
        <w:t>the pIII protein can only display up to 5 copies of foreign peptides at the tip of a filam</w:t>
      </w:r>
      <w:r w:rsidR="00BB20BB" w:rsidRPr="00933202">
        <w:rPr>
          <w:rFonts w:ascii="Book Antiqua" w:hAnsi="Book Antiqua" w:cs="Times New Roman"/>
          <w:color w:val="231F20"/>
          <w:sz w:val="24"/>
          <w:szCs w:val="24"/>
          <w:lang w:val="en-US"/>
        </w:rPr>
        <w:t>entous phage.</w:t>
      </w:r>
      <w:r w:rsidR="00DE0C0E" w:rsidRPr="00933202">
        <w:rPr>
          <w:rFonts w:ascii="Book Antiqua" w:hAnsi="Book Antiqua" w:cs="Times New Roman"/>
          <w:color w:val="231F20"/>
          <w:sz w:val="24"/>
          <w:szCs w:val="24"/>
          <w:lang w:val="en-US"/>
        </w:rPr>
        <w:t xml:space="preserve"> </w:t>
      </w:r>
      <w:r w:rsidR="00BB20BB" w:rsidRPr="00933202">
        <w:rPr>
          <w:rFonts w:ascii="Book Antiqua" w:hAnsi="Book Antiqua" w:cs="Times New Roman"/>
          <w:color w:val="231F20"/>
          <w:sz w:val="24"/>
          <w:szCs w:val="24"/>
          <w:lang w:val="en-US"/>
        </w:rPr>
        <w:t xml:space="preserve">Kok </w:t>
      </w:r>
      <w:r w:rsidR="00BB20BB" w:rsidRPr="00933202">
        <w:rPr>
          <w:rFonts w:ascii="Book Antiqua" w:hAnsi="Book Antiqua" w:cs="Times New Roman"/>
          <w:i/>
          <w:color w:val="231F20"/>
          <w:sz w:val="24"/>
          <w:szCs w:val="24"/>
          <w:lang w:val="en-US"/>
        </w:rPr>
        <w:t xml:space="preserve">et </w:t>
      </w:r>
      <w:proofErr w:type="gramStart"/>
      <w:r w:rsidR="00BB20BB" w:rsidRPr="00933202">
        <w:rPr>
          <w:rFonts w:ascii="Book Antiqua" w:hAnsi="Book Antiqua" w:cs="Times New Roman"/>
          <w:i/>
          <w:color w:val="231F20"/>
          <w:sz w:val="24"/>
          <w:szCs w:val="24"/>
          <w:lang w:val="en-US"/>
        </w:rPr>
        <w:t>al</w:t>
      </w:r>
      <w:proofErr w:type="gramEnd"/>
      <w:r w:rsidR="004E12EF" w:rsidRPr="00933202">
        <w:rPr>
          <w:rFonts w:ascii="Book Antiqua" w:hAnsi="Book Antiqua" w:cs="Times New Roman"/>
          <w:color w:val="231F20"/>
          <w:sz w:val="24"/>
          <w:szCs w:val="24"/>
          <w:lang w:val="en-US"/>
        </w:rPr>
        <w:fldChar w:fldCharType="begin">
          <w:fldData xml:space="preserve">PEVuZE5vdGU+PENpdGU+PEF1dGhvcj5Lb2s8L0F1dGhvcj48WWVhcj4yMDAyPC9ZZWFyPjxSZWNO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PEVuZE5vdGU+PENpdGU+PEF1dGhvcj5Lb2s8L0F1dGhvcj48WWVhcj4yMDAyPC9ZZWFyPjxSZWNO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41" w:tooltip="Kok, 2002 #84" w:history="1">
        <w:r w:rsidR="00543028" w:rsidRPr="00933202">
          <w:rPr>
            <w:rFonts w:ascii="Book Antiqua" w:hAnsi="Book Antiqua" w:cs="Times New Roman"/>
            <w:noProof/>
            <w:color w:val="231F20"/>
            <w:sz w:val="24"/>
            <w:szCs w:val="24"/>
            <w:vertAlign w:val="superscript"/>
            <w:lang w:val="en-US"/>
          </w:rPr>
          <w:t>41</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E62128" w:rsidRPr="00933202">
        <w:rPr>
          <w:rFonts w:ascii="Book Antiqua" w:hAnsi="Book Antiqua" w:cs="Times New Roman"/>
          <w:color w:val="231F20"/>
          <w:sz w:val="24"/>
          <w:szCs w:val="24"/>
          <w:lang w:val="en-US"/>
        </w:rPr>
        <w:t xml:space="preserve"> displayed the PreS region (163 residues</w:t>
      </w:r>
      <w:r w:rsidR="003D323A" w:rsidRPr="00933202">
        <w:rPr>
          <w:rFonts w:ascii="Book Antiqua" w:hAnsi="Book Antiqua" w:cs="Times New Roman"/>
          <w:color w:val="231F20"/>
          <w:sz w:val="24"/>
          <w:szCs w:val="24"/>
          <w:lang w:val="en-US"/>
        </w:rPr>
        <w:t>) on M13 phage by using the pCANTAB5E vector</w:t>
      </w:r>
      <w:r w:rsidR="00CE5A51" w:rsidRPr="00933202">
        <w:rPr>
          <w:rFonts w:ascii="Book Antiqua" w:hAnsi="Book Antiqua" w:cs="Times New Roman"/>
          <w:color w:val="231F20"/>
          <w:sz w:val="24"/>
          <w:szCs w:val="24"/>
          <w:lang w:val="en-US"/>
        </w:rPr>
        <w:t xml:space="preserve"> </w:t>
      </w:r>
      <w:r w:rsidR="003D323A" w:rsidRPr="00933202">
        <w:rPr>
          <w:rFonts w:ascii="Book Antiqua" w:hAnsi="Book Antiqua" w:cs="Times New Roman"/>
          <w:color w:val="231F20"/>
          <w:sz w:val="24"/>
          <w:szCs w:val="24"/>
          <w:lang w:val="en-US"/>
        </w:rPr>
        <w:t>with the help of the M13KO7 helper phage</w:t>
      </w:r>
      <w:r w:rsidR="002F6A26"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7F5094" w:rsidRPr="00933202">
        <w:rPr>
          <w:rFonts w:ascii="Book Antiqua" w:hAnsi="Book Antiqua" w:cs="Times New Roman"/>
          <w:color w:val="231F20"/>
          <w:sz w:val="24"/>
          <w:szCs w:val="24"/>
          <w:lang w:val="en-US"/>
        </w:rPr>
        <w:t>The expression level of the fusion protein, PreS-g3P, was very low, most likely due to the low copy number of the pIII protein.</w:t>
      </w:r>
      <w:r w:rsidR="00DE0C0E" w:rsidRPr="00933202">
        <w:rPr>
          <w:rFonts w:ascii="Book Antiqua" w:hAnsi="Book Antiqua" w:cs="Times New Roman"/>
          <w:color w:val="231F20"/>
          <w:sz w:val="24"/>
          <w:szCs w:val="24"/>
          <w:lang w:val="en-US"/>
        </w:rPr>
        <w:t xml:space="preserve"> </w:t>
      </w:r>
      <w:r w:rsidR="00EC46D1" w:rsidRPr="00933202">
        <w:rPr>
          <w:rFonts w:ascii="Book Antiqua" w:hAnsi="Book Antiqua" w:cs="Times New Roman"/>
          <w:color w:val="231F20"/>
          <w:sz w:val="24"/>
          <w:szCs w:val="24"/>
          <w:lang w:val="en-US"/>
        </w:rPr>
        <w:t>Nevertheless</w:t>
      </w:r>
      <w:r w:rsidR="007F5094" w:rsidRPr="00933202">
        <w:rPr>
          <w:rFonts w:ascii="Book Antiqua" w:hAnsi="Book Antiqua" w:cs="Times New Roman"/>
          <w:color w:val="231F20"/>
          <w:sz w:val="24"/>
          <w:szCs w:val="24"/>
          <w:lang w:val="en-US"/>
        </w:rPr>
        <w:t xml:space="preserve">, the fusion protein was shown to be antigenic. </w:t>
      </w:r>
      <w:r w:rsidR="00BB20BB" w:rsidRPr="00933202">
        <w:rPr>
          <w:rFonts w:ascii="Book Antiqua" w:hAnsi="Book Antiqua" w:cs="Times New Roman"/>
          <w:color w:val="231F20"/>
          <w:sz w:val="24"/>
          <w:szCs w:val="24"/>
          <w:lang w:val="en-US"/>
        </w:rPr>
        <w:t xml:space="preserve">Recently, Bahadir </w:t>
      </w:r>
      <w:r w:rsidR="00BB20BB" w:rsidRPr="00933202">
        <w:rPr>
          <w:rFonts w:ascii="Book Antiqua" w:hAnsi="Book Antiqua" w:cs="Times New Roman"/>
          <w:i/>
          <w:color w:val="231F20"/>
          <w:sz w:val="24"/>
          <w:szCs w:val="24"/>
          <w:lang w:val="en-US"/>
        </w:rPr>
        <w:t>et al</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&lt;EndNote&gt;&lt;Cite&gt;&lt;Author&gt;Bahadir&lt;/Author&gt;&lt;Year&gt;2011&lt;/Year&gt;&lt;RecNum&gt;85&lt;/RecNum&gt;&lt;DisplayText&gt;&lt;style face="superscript"&gt;[42]&lt;/style&gt;&lt;/DisplayText&gt;&lt;record&gt;&lt;rec-number&gt;85&lt;/rec-number&gt;&lt;foreign-keys&gt;&lt;key app="EN" db-id="axzfprpdxrftwlewf99pw2fbpa9xp0avs9fr"&gt;85&lt;/key&gt;&lt;/foreign-keys&gt;&lt;ref-type name="Journal Article"&gt;17&lt;/ref-type&gt;&lt;contributors&gt;&lt;authors&gt;&lt;author&gt;Bahadir, A. O.&lt;/author&gt;&lt;author&gt;Balcioglu, B. K.&lt;/author&gt;&lt;author&gt;Uzyol, K. S.&lt;/author&gt;&lt;author&gt;Hatipoglu, I.&lt;/author&gt;&lt;author&gt;Sogut, I.&lt;/author&gt;&lt;author&gt;Basalp, A.&lt;/author&gt;&lt;author&gt;Erdag, B.&lt;/author&gt;&lt;/authors&gt;&lt;/contributors&gt;&lt;auth-address&gt;Tubitak Marmara Research Center, Genetic Engineering and Biotechnology Institute, P.O. Box 21, 41470 Gebze, Kocaeli, Turkey.&lt;/auth-address&gt;&lt;titles&gt;&lt;title&gt;Phage displayed HBV core antigen with immunogenic activity&lt;/title&gt;&lt;secondary-title&gt;Appl Biochem Biotechnol&lt;/secondary-title&gt;&lt;alt-title&gt;Applied biochemistry and biotechnology&lt;/alt-title&gt;&lt;/titles&gt;&lt;pages&gt;1437-47&lt;/pages&gt;&lt;volume&gt;165&lt;/volume&gt;&lt;number&gt;7-8&lt;/number&gt;&lt;edition&gt;2011/09/15&lt;/edition&gt;&lt;keywords&gt;&lt;keyword&gt;Animals&lt;/keyword&gt;&lt;keyword&gt;Antibodies, Viral/immunology&lt;/keyword&gt;&lt;keyword&gt;Bacteriophage M13/genetics/*immunology&lt;/keyword&gt;&lt;keyword&gt;*Gene Expression&lt;/keyword&gt;&lt;keyword&gt;Hepatitis B/immunology/virology&lt;/keyword&gt;&lt;keyword&gt;Hepatitis B Core Antigens/*genetics/*immunology&lt;/keyword&gt;&lt;keyword&gt;Humans&lt;/keyword&gt;&lt;keyword&gt;Immunization&lt;/keyword&gt;&lt;keyword&gt;Mice&lt;/keyword&gt;&lt;keyword&gt;Mice, Inbred BALB C&lt;/keyword&gt;&lt;/keywords&gt;&lt;dates&gt;&lt;year&gt;2011&lt;/year&gt;&lt;pub-dates&gt;&lt;date&gt;Dec&lt;/date&gt;&lt;/pub-dates&gt;&lt;/dates&gt;&lt;isbn&gt;1559-0291 (Electronic)&amp;#xD;0273-2289 (Linking)&lt;/isbn&gt;&lt;accession-num&gt;21915589&lt;/accession-num&gt;&lt;work-type&gt;Research Support, Non-U.S. Gov&amp;apos;t&lt;/work-type&gt;&lt;urls&gt;&lt;related-urls&gt;&lt;url&gt;http://www.ncbi.nlm.nih.gov/pubmed/21915589&lt;/url&gt;&lt;/related-urls&gt;&lt;/urls&gt;&lt;electronic-resource-num&gt;10.1007/s12010-011-9365-1&lt;/electronic-resource-num&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42" w:tooltip="Bahadir, 2011 #85" w:history="1">
        <w:r w:rsidR="00543028" w:rsidRPr="00933202">
          <w:rPr>
            <w:rFonts w:ascii="Book Antiqua" w:hAnsi="Book Antiqua" w:cs="Times New Roman"/>
            <w:noProof/>
            <w:color w:val="231F20"/>
            <w:sz w:val="24"/>
            <w:szCs w:val="24"/>
            <w:vertAlign w:val="superscript"/>
            <w:lang w:val="en-US"/>
          </w:rPr>
          <w:t>42</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C67F82" w:rsidRPr="00933202">
        <w:rPr>
          <w:rFonts w:ascii="Book Antiqua" w:hAnsi="Book Antiqua" w:cs="Times New Roman"/>
          <w:color w:val="231F20"/>
          <w:sz w:val="24"/>
          <w:szCs w:val="24"/>
          <w:lang w:val="en-US"/>
        </w:rPr>
        <w:t xml:space="preserve"> </w:t>
      </w:r>
      <w:r w:rsidR="005F6099" w:rsidRPr="00933202">
        <w:rPr>
          <w:rFonts w:ascii="Book Antiqua" w:hAnsi="Book Antiqua" w:cs="Times New Roman"/>
          <w:color w:val="231F20"/>
          <w:sz w:val="24"/>
          <w:szCs w:val="24"/>
          <w:lang w:val="en-US"/>
        </w:rPr>
        <w:t xml:space="preserve">fused a larger protein, </w:t>
      </w:r>
      <w:r w:rsidR="00250227" w:rsidRPr="00933202">
        <w:rPr>
          <w:rFonts w:ascii="Book Antiqua" w:hAnsi="Book Antiqua" w:cs="Times New Roman"/>
          <w:color w:val="231F20"/>
          <w:sz w:val="24"/>
          <w:szCs w:val="24"/>
          <w:lang w:val="en-US"/>
        </w:rPr>
        <w:t>a</w:t>
      </w:r>
      <w:r w:rsidR="005F6099" w:rsidRPr="00933202">
        <w:rPr>
          <w:rFonts w:ascii="Book Antiqua" w:hAnsi="Book Antiqua" w:cs="Times New Roman"/>
          <w:color w:val="231F20"/>
          <w:sz w:val="24"/>
          <w:szCs w:val="24"/>
          <w:lang w:val="en-US"/>
        </w:rPr>
        <w:t xml:space="preserve"> full-length HBcAg (</w:t>
      </w:r>
      <w:r w:rsidR="00250227" w:rsidRPr="00933202">
        <w:rPr>
          <w:rFonts w:ascii="Book Antiqua" w:hAnsi="Book Antiqua" w:cs="Times New Roman"/>
          <w:color w:val="231F20"/>
          <w:sz w:val="24"/>
          <w:szCs w:val="24"/>
          <w:lang w:val="en-US"/>
        </w:rPr>
        <w:t>about 180 residues), to the pIII protein of M13 phage, by using the vector and helper phage a</w:t>
      </w:r>
      <w:r w:rsidR="00C67F82" w:rsidRPr="00933202">
        <w:rPr>
          <w:rFonts w:ascii="Book Antiqua" w:hAnsi="Book Antiqua" w:cs="Times New Roman"/>
          <w:color w:val="231F20"/>
          <w:sz w:val="24"/>
          <w:szCs w:val="24"/>
          <w:lang w:val="en-US"/>
        </w:rPr>
        <w:t xml:space="preserve">s described by Kok </w:t>
      </w:r>
      <w:r w:rsidR="00C67F82" w:rsidRPr="00933202">
        <w:rPr>
          <w:rFonts w:ascii="Book Antiqua" w:hAnsi="Book Antiqua" w:cs="Times New Roman"/>
          <w:i/>
          <w:color w:val="231F20"/>
          <w:sz w:val="24"/>
          <w:szCs w:val="24"/>
          <w:lang w:val="en-US"/>
        </w:rPr>
        <w:t>et al</w:t>
      </w:r>
      <w:r w:rsidR="004E12EF" w:rsidRPr="00933202">
        <w:rPr>
          <w:rFonts w:ascii="Book Antiqua" w:hAnsi="Book Antiqua" w:cs="Times New Roman"/>
          <w:color w:val="231F20"/>
          <w:sz w:val="24"/>
          <w:szCs w:val="24"/>
          <w:lang w:val="en-US"/>
        </w:rPr>
        <w:fldChar w:fldCharType="begin">
          <w:fldData xml:space="preserve">PEVuZE5vdGU+PENpdGU+PEF1dGhvcj5Lb2s8L0F1dGhvcj48WWVhcj4yMDAyPC9ZZWFyPjxSZWNO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PEVuZE5vdGU+PENpdGU+PEF1dGhvcj5Lb2s8L0F1dGhvcj48WWVhcj4yMDAyPC9ZZWFyPjxSZWNO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41" w:tooltip="Kok, 2002 #84" w:history="1">
        <w:r w:rsidR="00543028" w:rsidRPr="00933202">
          <w:rPr>
            <w:rFonts w:ascii="Book Antiqua" w:hAnsi="Book Antiqua" w:cs="Times New Roman"/>
            <w:noProof/>
            <w:color w:val="231F20"/>
            <w:sz w:val="24"/>
            <w:szCs w:val="24"/>
            <w:vertAlign w:val="superscript"/>
            <w:lang w:val="en-US"/>
          </w:rPr>
          <w:t>41</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250227"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250227" w:rsidRPr="00933202">
        <w:rPr>
          <w:rFonts w:ascii="Book Antiqua" w:hAnsi="Book Antiqua" w:cs="Times New Roman"/>
          <w:color w:val="231F20"/>
          <w:sz w:val="24"/>
          <w:szCs w:val="24"/>
          <w:lang w:val="en-US"/>
        </w:rPr>
        <w:t>The recombinant phage particles were shown to be highly immunogenic in BALB/c mice.</w:t>
      </w:r>
      <w:r w:rsidR="00DE0C0E" w:rsidRPr="00933202">
        <w:rPr>
          <w:rFonts w:ascii="Book Antiqua" w:hAnsi="Book Antiqua" w:cs="Times New Roman"/>
          <w:color w:val="231F20"/>
          <w:sz w:val="24"/>
          <w:szCs w:val="24"/>
          <w:lang w:val="en-US"/>
        </w:rPr>
        <w:t xml:space="preserve"> </w:t>
      </w:r>
    </w:p>
    <w:p w14:paraId="27585405" w14:textId="729B9DE9" w:rsidR="006D6CDB" w:rsidRPr="00933202" w:rsidRDefault="006D6CDB" w:rsidP="008336FB">
      <w:pPr>
        <w:autoSpaceDE w:val="0"/>
        <w:autoSpaceDN w:val="0"/>
        <w:adjustRightInd w:val="0"/>
        <w:spacing w:after="0" w:line="360" w:lineRule="auto"/>
        <w:jc w:val="both"/>
        <w:rPr>
          <w:rFonts w:ascii="Book Antiqua" w:hAnsi="Book Antiqua" w:cs="Times New Roman"/>
          <w:color w:val="231F20"/>
          <w:sz w:val="24"/>
          <w:szCs w:val="24"/>
          <w:lang w:val="en-US"/>
        </w:rPr>
      </w:pPr>
      <w:r w:rsidRPr="00933202">
        <w:rPr>
          <w:rFonts w:ascii="Book Antiqua" w:hAnsi="Book Antiqua" w:cs="AdvP443DD7"/>
          <w:color w:val="231F20"/>
          <w:sz w:val="24"/>
          <w:szCs w:val="24"/>
          <w:lang w:val="en-US"/>
        </w:rPr>
        <w:tab/>
      </w:r>
      <w:r w:rsidR="00AF1248" w:rsidRPr="00933202">
        <w:rPr>
          <w:rFonts w:ascii="Book Antiqua" w:hAnsi="Book Antiqua" w:cs="Times New Roman"/>
          <w:color w:val="231F20"/>
          <w:sz w:val="24"/>
          <w:szCs w:val="24"/>
          <w:lang w:val="en-US"/>
        </w:rPr>
        <w:t>The filamentous phage</w:t>
      </w:r>
      <w:r w:rsidR="00CE5A51" w:rsidRPr="00933202">
        <w:rPr>
          <w:rFonts w:ascii="Book Antiqua" w:hAnsi="Book Antiqua" w:cs="Times New Roman"/>
          <w:color w:val="231F20"/>
          <w:sz w:val="24"/>
          <w:szCs w:val="24"/>
          <w:lang w:val="en-US"/>
        </w:rPr>
        <w:t xml:space="preserve"> </w:t>
      </w:r>
      <w:r w:rsidR="00AF1248" w:rsidRPr="00933202">
        <w:rPr>
          <w:rFonts w:ascii="Book Antiqua" w:hAnsi="Book Antiqua" w:cs="Times New Roman"/>
          <w:color w:val="231F20"/>
          <w:sz w:val="24"/>
          <w:szCs w:val="24"/>
          <w:lang w:val="en-US"/>
        </w:rPr>
        <w:t>is</w:t>
      </w:r>
      <w:r w:rsidR="00CE5A51" w:rsidRPr="00933202">
        <w:rPr>
          <w:rFonts w:ascii="Book Antiqua" w:hAnsi="Book Antiqua" w:cs="Times New Roman"/>
          <w:color w:val="231F20"/>
          <w:sz w:val="24"/>
          <w:szCs w:val="24"/>
          <w:lang w:val="en-US"/>
        </w:rPr>
        <w:t xml:space="preserve"> </w:t>
      </w:r>
      <w:r w:rsidR="00AF1248" w:rsidRPr="00933202">
        <w:rPr>
          <w:rFonts w:ascii="Book Antiqua" w:hAnsi="Book Antiqua" w:cs="Times New Roman"/>
          <w:color w:val="231F20"/>
          <w:sz w:val="24"/>
          <w:szCs w:val="24"/>
          <w:lang w:val="en-US"/>
        </w:rPr>
        <w:t xml:space="preserve">an </w:t>
      </w:r>
      <w:r w:rsidR="00BB73E6" w:rsidRPr="00933202">
        <w:rPr>
          <w:rFonts w:ascii="Book Antiqua" w:hAnsi="Book Antiqua" w:cs="Times New Roman"/>
          <w:color w:val="231F20"/>
          <w:sz w:val="24"/>
          <w:szCs w:val="24"/>
          <w:lang w:val="en-US"/>
        </w:rPr>
        <w:t>excellent immunogenic carrier because: (</w:t>
      </w:r>
      <w:r w:rsidR="0056131A" w:rsidRPr="00933202">
        <w:rPr>
          <w:rFonts w:ascii="Book Antiqua" w:hAnsi="Book Antiqua" w:cs="Times New Roman" w:hint="eastAsia"/>
          <w:color w:val="231F20"/>
          <w:sz w:val="24"/>
          <w:szCs w:val="24"/>
          <w:lang w:val="en-US" w:eastAsia="zh-CN"/>
        </w:rPr>
        <w:t>1</w:t>
      </w:r>
      <w:r w:rsidR="00BB73E6" w:rsidRPr="00933202">
        <w:rPr>
          <w:rFonts w:ascii="Book Antiqua" w:hAnsi="Book Antiqua" w:cs="Times New Roman"/>
          <w:color w:val="231F20"/>
          <w:sz w:val="24"/>
          <w:szCs w:val="24"/>
          <w:lang w:val="en-US"/>
        </w:rPr>
        <w:t xml:space="preserve">) </w:t>
      </w:r>
      <w:r w:rsidR="00AF1248" w:rsidRPr="00933202">
        <w:rPr>
          <w:rFonts w:ascii="Book Antiqua" w:hAnsi="Book Antiqua" w:cs="Times New Roman"/>
          <w:color w:val="231F20"/>
          <w:sz w:val="24"/>
          <w:szCs w:val="24"/>
          <w:lang w:val="en-US"/>
        </w:rPr>
        <w:t xml:space="preserve">its </w:t>
      </w:r>
      <w:r w:rsidR="00BB73E6" w:rsidRPr="00933202">
        <w:rPr>
          <w:rFonts w:ascii="Book Antiqua" w:hAnsi="Book Antiqua" w:cs="Times New Roman"/>
          <w:color w:val="231F20"/>
          <w:sz w:val="24"/>
          <w:szCs w:val="24"/>
          <w:lang w:val="en-US"/>
        </w:rPr>
        <w:t>DNA can be manipulated easily and the viral p</w:t>
      </w:r>
      <w:r w:rsidR="00AF1248" w:rsidRPr="00933202">
        <w:rPr>
          <w:rFonts w:ascii="Book Antiqua" w:hAnsi="Book Antiqua" w:cs="Times New Roman"/>
          <w:color w:val="231F20"/>
          <w:sz w:val="24"/>
          <w:szCs w:val="24"/>
          <w:lang w:val="en-US"/>
        </w:rPr>
        <w:t>article</w:t>
      </w:r>
      <w:r w:rsidR="00BB73E6" w:rsidRPr="00933202">
        <w:rPr>
          <w:rFonts w:ascii="Book Antiqua" w:hAnsi="Book Antiqua" w:cs="Times New Roman"/>
          <w:color w:val="231F20"/>
          <w:sz w:val="24"/>
          <w:szCs w:val="24"/>
          <w:lang w:val="en-US"/>
        </w:rPr>
        <w:t xml:space="preserve"> can be conjugated chemically; </w:t>
      </w:r>
      <w:r w:rsidR="00BB73E6" w:rsidRPr="00933202">
        <w:rPr>
          <w:rFonts w:ascii="Book Antiqua" w:hAnsi="Book Antiqua" w:cs="Times New Roman"/>
          <w:color w:val="231F20"/>
          <w:sz w:val="24"/>
          <w:szCs w:val="24"/>
          <w:lang w:val="en-US"/>
        </w:rPr>
        <w:lastRenderedPageBreak/>
        <w:t>(</w:t>
      </w:r>
      <w:r w:rsidR="0056131A" w:rsidRPr="00933202">
        <w:rPr>
          <w:rFonts w:ascii="Book Antiqua" w:hAnsi="Book Antiqua" w:cs="Times New Roman" w:hint="eastAsia"/>
          <w:color w:val="231F20"/>
          <w:sz w:val="24"/>
          <w:szCs w:val="24"/>
          <w:lang w:val="en-US" w:eastAsia="zh-CN"/>
        </w:rPr>
        <w:t>2</w:t>
      </w:r>
      <w:r w:rsidR="00BB73E6" w:rsidRPr="00933202">
        <w:rPr>
          <w:rFonts w:ascii="Book Antiqua" w:hAnsi="Book Antiqua" w:cs="Times New Roman"/>
          <w:color w:val="231F20"/>
          <w:sz w:val="24"/>
          <w:szCs w:val="24"/>
          <w:lang w:val="en-US"/>
        </w:rPr>
        <w:t xml:space="preserve">) </w:t>
      </w:r>
      <w:r w:rsidR="00AF1248" w:rsidRPr="00933202">
        <w:rPr>
          <w:rFonts w:ascii="Book Antiqua" w:hAnsi="Book Antiqua" w:cs="Times New Roman"/>
          <w:color w:val="231F20"/>
          <w:sz w:val="24"/>
          <w:szCs w:val="24"/>
          <w:lang w:val="en-US"/>
        </w:rPr>
        <w:t>it does</w:t>
      </w:r>
      <w:r w:rsidR="00E114D9" w:rsidRPr="00933202">
        <w:rPr>
          <w:rFonts w:ascii="Book Antiqua" w:hAnsi="Book Antiqua" w:cs="Times New Roman"/>
          <w:color w:val="231F20"/>
          <w:sz w:val="24"/>
          <w:szCs w:val="24"/>
          <w:lang w:val="en-US"/>
        </w:rPr>
        <w:t xml:space="preserve"> not lyse </w:t>
      </w:r>
      <w:r w:rsidR="00AF1248" w:rsidRPr="00933202">
        <w:rPr>
          <w:rFonts w:ascii="Book Antiqua" w:hAnsi="Book Antiqua" w:cs="Times New Roman"/>
          <w:color w:val="231F20"/>
          <w:sz w:val="24"/>
          <w:szCs w:val="24"/>
          <w:lang w:val="en-US"/>
        </w:rPr>
        <w:t>its</w:t>
      </w:r>
      <w:r w:rsidR="00E114D9" w:rsidRPr="00933202">
        <w:rPr>
          <w:rFonts w:ascii="Book Antiqua" w:hAnsi="Book Antiqua" w:cs="Times New Roman"/>
          <w:color w:val="231F20"/>
          <w:sz w:val="24"/>
          <w:szCs w:val="24"/>
          <w:lang w:val="en-US"/>
        </w:rPr>
        <w:t xml:space="preserve"> host cells and these two </w:t>
      </w:r>
      <w:r w:rsidR="0054737A" w:rsidRPr="00933202">
        <w:rPr>
          <w:rFonts w:ascii="Book Antiqua" w:hAnsi="Book Antiqua" w:cs="Times New Roman"/>
          <w:color w:val="231F20"/>
          <w:sz w:val="24"/>
          <w:szCs w:val="24"/>
          <w:lang w:val="en-US"/>
        </w:rPr>
        <w:t xml:space="preserve">major </w:t>
      </w:r>
      <w:r w:rsidR="00E114D9" w:rsidRPr="00933202">
        <w:rPr>
          <w:rFonts w:ascii="Book Antiqua" w:hAnsi="Book Antiqua" w:cs="Times New Roman"/>
          <w:color w:val="231F20"/>
          <w:sz w:val="24"/>
          <w:szCs w:val="24"/>
          <w:lang w:val="en-US"/>
        </w:rPr>
        <w:t xml:space="preserve">components can be separated easily by </w:t>
      </w:r>
      <w:r w:rsidR="007E745A" w:rsidRPr="00933202">
        <w:rPr>
          <w:rFonts w:ascii="Book Antiqua" w:hAnsi="Book Antiqua" w:cs="Times New Roman"/>
          <w:color w:val="231F20"/>
          <w:sz w:val="24"/>
          <w:szCs w:val="24"/>
          <w:lang w:val="en-US"/>
        </w:rPr>
        <w:t xml:space="preserve">a </w:t>
      </w:r>
      <w:r w:rsidR="00E114D9" w:rsidRPr="00933202">
        <w:rPr>
          <w:rFonts w:ascii="Book Antiqua" w:hAnsi="Book Antiqua" w:cs="Times New Roman"/>
          <w:color w:val="231F20"/>
          <w:sz w:val="24"/>
          <w:szCs w:val="24"/>
          <w:lang w:val="en-US"/>
        </w:rPr>
        <w:t xml:space="preserve">simple centrifugation </w:t>
      </w:r>
      <w:r w:rsidR="007E745A" w:rsidRPr="00933202">
        <w:rPr>
          <w:rFonts w:ascii="Book Antiqua" w:hAnsi="Book Antiqua" w:cs="Times New Roman"/>
          <w:color w:val="231F20"/>
          <w:sz w:val="24"/>
          <w:szCs w:val="24"/>
          <w:lang w:val="en-US"/>
        </w:rPr>
        <w:t xml:space="preserve">or any </w:t>
      </w:r>
      <w:r w:rsidR="00E114D9" w:rsidRPr="00933202">
        <w:rPr>
          <w:rFonts w:ascii="Book Antiqua" w:hAnsi="Book Antiqua" w:cs="Times New Roman"/>
          <w:color w:val="231F20"/>
          <w:sz w:val="24"/>
          <w:szCs w:val="24"/>
          <w:lang w:val="en-US"/>
        </w:rPr>
        <w:t>separation methods; (</w:t>
      </w:r>
      <w:r w:rsidR="0056131A" w:rsidRPr="00933202">
        <w:rPr>
          <w:rFonts w:ascii="Book Antiqua" w:hAnsi="Book Antiqua" w:cs="Times New Roman" w:hint="eastAsia"/>
          <w:color w:val="231F20"/>
          <w:sz w:val="24"/>
          <w:szCs w:val="24"/>
          <w:lang w:val="en-US" w:eastAsia="zh-CN"/>
        </w:rPr>
        <w:t>3</w:t>
      </w:r>
      <w:r w:rsidR="00E114D9" w:rsidRPr="00933202">
        <w:rPr>
          <w:rFonts w:ascii="Book Antiqua" w:hAnsi="Book Antiqua" w:cs="Times New Roman"/>
          <w:color w:val="231F20"/>
          <w:sz w:val="24"/>
          <w:szCs w:val="24"/>
          <w:lang w:val="en-US"/>
        </w:rPr>
        <w:t xml:space="preserve">) </w:t>
      </w:r>
      <w:r w:rsidR="008D2D05" w:rsidRPr="00933202">
        <w:rPr>
          <w:rFonts w:ascii="Book Antiqua" w:hAnsi="Book Antiqua" w:cs="Times New Roman"/>
          <w:color w:val="231F20"/>
          <w:sz w:val="24"/>
          <w:szCs w:val="24"/>
          <w:lang w:val="en-US"/>
        </w:rPr>
        <w:t xml:space="preserve">it elicits </w:t>
      </w:r>
      <w:r w:rsidR="001F690C" w:rsidRPr="00933202">
        <w:rPr>
          <w:rFonts w:ascii="Book Antiqua" w:hAnsi="Book Antiqua" w:cs="Times New Roman"/>
          <w:color w:val="231F20"/>
          <w:sz w:val="24"/>
          <w:szCs w:val="24"/>
          <w:lang w:val="en-US"/>
        </w:rPr>
        <w:t>strong</w:t>
      </w:r>
      <w:r w:rsidR="008D2D05" w:rsidRPr="00933202">
        <w:rPr>
          <w:rFonts w:ascii="Book Antiqua" w:hAnsi="Book Antiqua" w:cs="Times New Roman"/>
          <w:color w:val="231F20"/>
          <w:sz w:val="24"/>
          <w:szCs w:val="24"/>
          <w:lang w:val="en-US"/>
        </w:rPr>
        <w:t xml:space="preserve"> antibody response</w:t>
      </w:r>
      <w:r w:rsidR="001F690C" w:rsidRPr="00933202">
        <w:rPr>
          <w:rFonts w:ascii="Book Antiqua" w:hAnsi="Book Antiqua" w:cs="Times New Roman"/>
          <w:color w:val="231F20"/>
          <w:sz w:val="24"/>
          <w:szCs w:val="24"/>
          <w:lang w:val="en-US"/>
        </w:rPr>
        <w:t>s</w:t>
      </w:r>
      <w:r w:rsidR="008D2D05" w:rsidRPr="00933202">
        <w:rPr>
          <w:rFonts w:ascii="Book Antiqua" w:hAnsi="Book Antiqua" w:cs="Times New Roman"/>
          <w:color w:val="231F20"/>
          <w:sz w:val="24"/>
          <w:szCs w:val="24"/>
          <w:lang w:val="en-US"/>
        </w:rPr>
        <w:t xml:space="preserve"> at low doses and in the absence of </w:t>
      </w:r>
      <w:r w:rsidR="00616AA4" w:rsidRPr="00933202">
        <w:rPr>
          <w:rFonts w:ascii="Book Antiqua" w:hAnsi="Book Antiqua" w:cs="Times New Roman"/>
          <w:color w:val="231F20"/>
          <w:sz w:val="24"/>
          <w:szCs w:val="24"/>
          <w:lang w:val="en-US"/>
        </w:rPr>
        <w:t xml:space="preserve">an </w:t>
      </w:r>
      <w:r w:rsidR="008D2D05" w:rsidRPr="00933202">
        <w:rPr>
          <w:rFonts w:ascii="Book Antiqua" w:hAnsi="Book Antiqua" w:cs="Times New Roman"/>
          <w:color w:val="231F20"/>
          <w:sz w:val="24"/>
          <w:szCs w:val="24"/>
          <w:lang w:val="en-US"/>
        </w:rPr>
        <w:t>adjuvant</w:t>
      </w:r>
      <w:r w:rsidR="004E12EF" w:rsidRPr="00933202">
        <w:rPr>
          <w:rFonts w:ascii="Book Antiqua" w:hAnsi="Book Antiqua" w:cs="Times New Roman"/>
          <w:color w:val="231F20"/>
          <w:sz w:val="24"/>
          <w:szCs w:val="24"/>
          <w:lang w:val="en-US"/>
        </w:rPr>
        <w:fldChar w:fldCharType="begin">
          <w:fldData xml:space="preserve">PEVuZE5vdGU+PENpdGU+PEF1dGhvcj5HcmVlbndvb2Q8L0F1dGhvcj48WWVhcj4xOTkxPC9ZZWFy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PEVuZE5vdGU+PENpdGU+PEF1dGhvcj5HcmVlbndvb2Q8L0F1dGhvcj48WWVhcj4xOTkxPC9ZZWFy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43" w:tooltip="Greenwood, 1991 #86" w:history="1">
        <w:r w:rsidR="00543028" w:rsidRPr="00933202">
          <w:rPr>
            <w:rFonts w:ascii="Book Antiqua" w:hAnsi="Book Antiqua" w:cs="Times New Roman"/>
            <w:noProof/>
            <w:color w:val="231F20"/>
            <w:sz w:val="24"/>
            <w:szCs w:val="24"/>
            <w:vertAlign w:val="superscript"/>
            <w:lang w:val="en-US"/>
          </w:rPr>
          <w:t>43-45</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8D2D05" w:rsidRPr="00933202">
        <w:rPr>
          <w:rFonts w:ascii="Book Antiqua" w:hAnsi="Book Antiqua" w:cs="Times New Roman"/>
          <w:color w:val="231F20"/>
          <w:sz w:val="24"/>
          <w:szCs w:val="24"/>
          <w:lang w:val="en-US"/>
        </w:rPr>
        <w:t>; (</w:t>
      </w:r>
      <w:r w:rsidR="0056131A" w:rsidRPr="00933202">
        <w:rPr>
          <w:rFonts w:ascii="Book Antiqua" w:hAnsi="Book Antiqua" w:cs="Times New Roman" w:hint="eastAsia"/>
          <w:color w:val="231F20"/>
          <w:sz w:val="24"/>
          <w:szCs w:val="24"/>
          <w:lang w:val="en-US" w:eastAsia="zh-CN"/>
        </w:rPr>
        <w:t>4</w:t>
      </w:r>
      <w:r w:rsidR="008D2D05" w:rsidRPr="00933202">
        <w:rPr>
          <w:rFonts w:ascii="Book Antiqua" w:hAnsi="Book Antiqua" w:cs="Times New Roman"/>
          <w:color w:val="231F20"/>
          <w:sz w:val="24"/>
          <w:szCs w:val="24"/>
          <w:lang w:val="en-US"/>
        </w:rPr>
        <w:t xml:space="preserve">) </w:t>
      </w:r>
      <w:r w:rsidR="00616AA4" w:rsidRPr="00933202">
        <w:rPr>
          <w:rFonts w:ascii="Book Antiqua" w:hAnsi="Book Antiqua" w:cs="Times New Roman"/>
          <w:color w:val="231F20"/>
          <w:sz w:val="24"/>
          <w:szCs w:val="24"/>
          <w:lang w:val="en-US"/>
        </w:rPr>
        <w:t xml:space="preserve">its immunogenicity is also enhanced by </w:t>
      </w:r>
      <w:r w:rsidR="00C32820" w:rsidRPr="00933202">
        <w:rPr>
          <w:rFonts w:ascii="Book Antiqua" w:hAnsi="Book Antiqua" w:cs="Times New Roman"/>
          <w:color w:val="231F20"/>
          <w:sz w:val="24"/>
          <w:szCs w:val="24"/>
          <w:lang w:val="en-US"/>
        </w:rPr>
        <w:t>host</w:t>
      </w:r>
      <w:r w:rsidR="00616AA4" w:rsidRPr="00933202">
        <w:rPr>
          <w:rFonts w:ascii="Book Antiqua" w:hAnsi="Book Antiqua" w:cs="Times New Roman"/>
          <w:color w:val="231F20"/>
          <w:sz w:val="24"/>
          <w:szCs w:val="24"/>
          <w:lang w:val="en-US"/>
        </w:rPr>
        <w:t xml:space="preserve"> lipopolysaccharide (LPS)</w:t>
      </w:r>
      <w:r w:rsidR="00C32820" w:rsidRPr="00933202">
        <w:rPr>
          <w:rFonts w:ascii="Book Antiqua" w:hAnsi="Book Antiqua" w:cs="Times New Roman"/>
          <w:color w:val="231F20"/>
          <w:sz w:val="24"/>
          <w:szCs w:val="24"/>
          <w:lang w:val="en-US"/>
        </w:rPr>
        <w:t xml:space="preserve"> associated with the purified phage preparation</w:t>
      </w:r>
      <w:r w:rsidR="004E12EF" w:rsidRPr="00933202">
        <w:rPr>
          <w:rFonts w:ascii="Book Antiqua" w:hAnsi="Book Antiqua" w:cs="Times New Roman"/>
          <w:color w:val="231F20"/>
          <w:sz w:val="24"/>
          <w:szCs w:val="24"/>
          <w:lang w:val="en-US"/>
        </w:rPr>
        <w:fldChar w:fldCharType="begin">
          <w:fldData xml:space="preserve">PEVuZE5vdGU+PENpdGU+PEF1dGhvcj5Fcmlrc3NvbjwvQXV0aG9yPjxZZWFyPjIwMDk8L1llYXI+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PEVuZE5vdGU+PENpdGU+PEF1dGhvcj5Fcmlrc3NvbjwvQXV0aG9yPjxZZWFyPjIwMDk8L1llYXI+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46" w:tooltip="Eriksson, 2009 #89" w:history="1">
        <w:r w:rsidR="00543028" w:rsidRPr="00933202">
          <w:rPr>
            <w:rFonts w:ascii="Book Antiqua" w:hAnsi="Book Antiqua" w:cs="Times New Roman"/>
            <w:noProof/>
            <w:color w:val="231F20"/>
            <w:sz w:val="24"/>
            <w:szCs w:val="24"/>
            <w:vertAlign w:val="superscript"/>
            <w:lang w:val="en-US"/>
          </w:rPr>
          <w:t>46</w:t>
        </w:r>
      </w:hyperlink>
      <w:r w:rsidR="00233A30">
        <w:rPr>
          <w:rFonts w:ascii="Book Antiqua" w:hAnsi="Book Antiqua" w:cs="Times New Roman"/>
          <w:noProof/>
          <w:color w:val="231F20"/>
          <w:sz w:val="24"/>
          <w:szCs w:val="24"/>
          <w:vertAlign w:val="superscript"/>
          <w:lang w:val="en-US"/>
        </w:rPr>
        <w:t>,</w:t>
      </w:r>
      <w:hyperlink w:anchor="_ENREF_47" w:tooltip="Grabowska, 2000 #90" w:history="1">
        <w:r w:rsidR="00543028" w:rsidRPr="00933202">
          <w:rPr>
            <w:rFonts w:ascii="Book Antiqua" w:hAnsi="Book Antiqua" w:cs="Times New Roman"/>
            <w:noProof/>
            <w:color w:val="231F20"/>
            <w:sz w:val="24"/>
            <w:szCs w:val="24"/>
            <w:vertAlign w:val="superscript"/>
            <w:lang w:val="en-US"/>
          </w:rPr>
          <w:t>47</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12179A" w:rsidRPr="00933202">
        <w:rPr>
          <w:rFonts w:ascii="Book Antiqua" w:hAnsi="Book Antiqua" w:cs="Times New Roman"/>
          <w:color w:val="231F20"/>
          <w:sz w:val="24"/>
          <w:szCs w:val="24"/>
          <w:lang w:val="en-US"/>
        </w:rPr>
        <w:t xml:space="preserve">; </w:t>
      </w:r>
      <w:r w:rsidR="0054737A" w:rsidRPr="00933202">
        <w:rPr>
          <w:rFonts w:ascii="Book Antiqua" w:hAnsi="Book Antiqua" w:cs="Times New Roman"/>
          <w:color w:val="231F20"/>
          <w:sz w:val="24"/>
          <w:szCs w:val="24"/>
          <w:lang w:val="en-US"/>
        </w:rPr>
        <w:t xml:space="preserve">and </w:t>
      </w:r>
      <w:r w:rsidR="0012179A" w:rsidRPr="00933202">
        <w:rPr>
          <w:rFonts w:ascii="Book Antiqua" w:hAnsi="Book Antiqua" w:cs="Times New Roman"/>
          <w:color w:val="231F20"/>
          <w:sz w:val="24"/>
          <w:szCs w:val="24"/>
          <w:lang w:val="en-US"/>
        </w:rPr>
        <w:t>(</w:t>
      </w:r>
      <w:r w:rsidR="0056131A" w:rsidRPr="00933202">
        <w:rPr>
          <w:rFonts w:ascii="Book Antiqua" w:hAnsi="Book Antiqua" w:cs="Times New Roman" w:hint="eastAsia"/>
          <w:color w:val="231F20"/>
          <w:sz w:val="24"/>
          <w:szCs w:val="24"/>
          <w:lang w:val="en-US" w:eastAsia="zh-CN"/>
        </w:rPr>
        <w:t>5</w:t>
      </w:r>
      <w:r w:rsidR="0012179A" w:rsidRPr="00933202">
        <w:rPr>
          <w:rFonts w:ascii="Book Antiqua" w:hAnsi="Book Antiqua" w:cs="Times New Roman"/>
          <w:color w:val="231F20"/>
          <w:sz w:val="24"/>
          <w:szCs w:val="24"/>
          <w:lang w:val="en-US"/>
        </w:rPr>
        <w:t>) it elicits T cell responses</w:t>
      </w:r>
      <w:r w:rsidR="004E12EF" w:rsidRPr="00933202">
        <w:rPr>
          <w:rFonts w:ascii="Book Antiqua" w:hAnsi="Book Antiqua" w:cs="Times New Roman"/>
          <w:color w:val="231F20"/>
          <w:sz w:val="24"/>
          <w:szCs w:val="24"/>
          <w:lang w:val="en-US"/>
        </w:rPr>
        <w:fldChar w:fldCharType="begin">
          <w:fldData xml:space="preserve">PEVuZE5vdGU+PENpdGU+PEF1dGhvcj5XaWxsaXM8L0F1dGhvcj48WWVhcj4xOTkzPC9ZZWFyPjxS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PEVuZE5vdGU+PENpdGU+PEF1dGhvcj5XaWxsaXM8L0F1dGhvcj48WWVhcj4xOTkzPC9ZZWFyPjxS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48" w:tooltip="Willis, 1993 #91" w:history="1">
        <w:r w:rsidR="00543028" w:rsidRPr="00933202">
          <w:rPr>
            <w:rFonts w:ascii="Book Antiqua" w:hAnsi="Book Antiqua" w:cs="Times New Roman"/>
            <w:noProof/>
            <w:color w:val="231F20"/>
            <w:sz w:val="24"/>
            <w:szCs w:val="24"/>
            <w:vertAlign w:val="superscript"/>
            <w:lang w:val="en-US"/>
          </w:rPr>
          <w:t>48</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12179A"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6766E5" w:rsidRPr="00933202">
        <w:rPr>
          <w:rFonts w:ascii="Book Antiqua" w:hAnsi="Book Antiqua" w:cs="Times New Roman"/>
          <w:color w:val="231F20"/>
          <w:sz w:val="24"/>
          <w:szCs w:val="24"/>
          <w:lang w:val="en-US"/>
        </w:rPr>
        <w:t xml:space="preserve">The high immunogenicity of the phage particle itself may mask the immunogenicity of the displayed peptides. </w:t>
      </w:r>
      <w:r w:rsidR="00084E8E" w:rsidRPr="00933202">
        <w:rPr>
          <w:rFonts w:ascii="Book Antiqua" w:hAnsi="Book Antiqua" w:cs="Times New Roman"/>
          <w:color w:val="231F20"/>
          <w:sz w:val="24"/>
          <w:szCs w:val="24"/>
          <w:lang w:val="en-US"/>
        </w:rPr>
        <w:t>In order to reduce the phage</w:t>
      </w:r>
      <w:r w:rsidR="00DB7CC3" w:rsidRPr="00933202">
        <w:rPr>
          <w:rFonts w:ascii="Book Antiqua" w:hAnsi="Book Antiqua" w:cs="Times New Roman"/>
          <w:color w:val="231F20"/>
          <w:sz w:val="24"/>
          <w:szCs w:val="24"/>
          <w:lang w:val="en-US"/>
        </w:rPr>
        <w:t>’s</w:t>
      </w:r>
      <w:r w:rsidR="00084E8E" w:rsidRPr="00933202">
        <w:rPr>
          <w:rFonts w:ascii="Book Antiqua" w:hAnsi="Book Antiqua" w:cs="Times New Roman"/>
          <w:color w:val="231F20"/>
          <w:sz w:val="24"/>
          <w:szCs w:val="24"/>
          <w:lang w:val="en-US"/>
        </w:rPr>
        <w:t xml:space="preserve"> immunogenicity</w:t>
      </w:r>
      <w:r w:rsidR="00930AC4" w:rsidRPr="00933202">
        <w:rPr>
          <w:rFonts w:ascii="Book Antiqua" w:hAnsi="Book Antiqua" w:cs="Times New Roman"/>
          <w:color w:val="231F20"/>
          <w:sz w:val="24"/>
          <w:szCs w:val="24"/>
          <w:lang w:val="en-US"/>
        </w:rPr>
        <w:t xml:space="preserve">, van Houten </w:t>
      </w:r>
      <w:r w:rsidR="00930AC4" w:rsidRPr="00933202">
        <w:rPr>
          <w:rFonts w:ascii="Book Antiqua" w:hAnsi="Book Antiqua" w:cs="Times New Roman"/>
          <w:i/>
          <w:color w:val="231F20"/>
          <w:sz w:val="24"/>
          <w:szCs w:val="24"/>
          <w:lang w:val="en-US"/>
        </w:rPr>
        <w:t>et al</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&lt;EndNote&gt;&lt;Cite&gt;&lt;Author&gt;van Houten&lt;/Author&gt;&lt;Year&gt;2010&lt;/Year&gt;&lt;RecNum&gt;92&lt;/RecNum&gt;&lt;DisplayText&gt;&lt;style face="superscript"&gt;[49]&lt;/style&gt;&lt;/DisplayText&gt;&lt;record&gt;&lt;rec-number&gt;92&lt;/rec-number&gt;&lt;foreign-keys&gt;&lt;key app="EN" db-id="axzfprpdxrftwlewf99pw2fbpa9xp0avs9fr"&gt;92&lt;/key&gt;&lt;/foreign-keys&gt;&lt;ref-type name="Journal Article"&gt;17&lt;/ref-type&gt;&lt;contributors&gt;&lt;authors&gt;&lt;author&gt;van Houten, N. E.&lt;/author&gt;&lt;author&gt;Henry, K. A.&lt;/author&gt;&lt;author&gt;Smith, G. P.&lt;/author&gt;&lt;author&gt;Scott, J. K.&lt;/author&gt;&lt;/authors&gt;&lt;/contributors&gt;&lt;auth-address&gt;Department of Molecular Biology and Biochemistry, Simon Fraser University, 8888 University Drive, Burnaby, BC V5A 1S6, Canada.&lt;/auth-address&gt;&lt;titles&gt;&lt;title&gt;Engineering filamentous phage carriers to improve focusing of antibody responses against peptides&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2174-85&lt;/pages&gt;&lt;volume&gt;28&lt;/volume&gt;&lt;number&gt;10&lt;/number&gt;&lt;edition&gt;2010/01/09&lt;/edition&gt;&lt;keywords&gt;&lt;keyword&gt;Animals&lt;/keyword&gt;&lt;keyword&gt;*Antibody Formation&lt;/keyword&gt;&lt;keyword&gt;Bacteriophages/*genetics/*immunology&lt;/keyword&gt;&lt;keyword&gt;*Genetic Engineering&lt;/keyword&gt;&lt;keyword&gt;*Genetic Vectors&lt;/keyword&gt;&lt;keyword&gt;Humans&lt;/keyword&gt;&lt;keyword&gt;Mice&lt;/keyword&gt;&lt;keyword&gt;Mice, Inbred BALB C&lt;/keyword&gt;&lt;keyword&gt;Vaccines, Subunit/genetics/*immunology&lt;/keyword&gt;&lt;/keywords&gt;&lt;dates&gt;&lt;year&gt;2010&lt;/year&gt;&lt;pub-dates&gt;&lt;date&gt;Mar 2&lt;/date&gt;&lt;/pub-dates&gt;&lt;/dates&gt;&lt;isbn&gt;1873-2518 (Electronic)&amp;#xD;0264-410X (Linking)&lt;/isbn&gt;&lt;accession-num&gt;20056188&lt;/accession-num&gt;&lt;work-type&gt;Research Support, N.I.H., Extramural&lt;/work-type&gt;&lt;urls&gt;&lt;related-urls&gt;&lt;url&gt;http://www.ncbi.nlm.nih.gov/pubmed/20056188&lt;/url&gt;&lt;/related-urls&gt;&lt;/urls&gt;&lt;custom2&gt;2830289&lt;/custom2&gt;&lt;electronic-resource-num&gt;10.1016/j.vaccine.2009.12.059&lt;/electronic-resource-num&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49" w:tooltip="van Houten, 2010 #92" w:history="1">
        <w:r w:rsidR="00543028" w:rsidRPr="00933202">
          <w:rPr>
            <w:rFonts w:ascii="Book Antiqua" w:hAnsi="Book Antiqua" w:cs="Times New Roman"/>
            <w:noProof/>
            <w:color w:val="231F20"/>
            <w:sz w:val="24"/>
            <w:szCs w:val="24"/>
            <w:vertAlign w:val="superscript"/>
            <w:lang w:val="en-US"/>
          </w:rPr>
          <w:t>49</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930AC4" w:rsidRPr="00933202">
        <w:rPr>
          <w:rFonts w:ascii="Book Antiqua" w:hAnsi="Book Antiqua" w:cs="Times New Roman"/>
          <w:color w:val="231F20"/>
          <w:sz w:val="24"/>
          <w:szCs w:val="24"/>
          <w:lang w:val="en-US"/>
        </w:rPr>
        <w:t xml:space="preserve"> </w:t>
      </w:r>
      <w:r w:rsidR="00DB7CC3" w:rsidRPr="00933202">
        <w:rPr>
          <w:rFonts w:ascii="Book Antiqua" w:hAnsi="Book Antiqua" w:cs="Times New Roman"/>
          <w:color w:val="231F20"/>
          <w:sz w:val="24"/>
          <w:szCs w:val="24"/>
          <w:lang w:val="en-US"/>
        </w:rPr>
        <w:t xml:space="preserve">deleted the immunodominant region of the pIII protein </w:t>
      </w:r>
      <w:r w:rsidR="00B12F56" w:rsidRPr="00933202">
        <w:rPr>
          <w:rFonts w:ascii="Book Antiqua" w:hAnsi="Book Antiqua" w:cs="Times New Roman"/>
          <w:color w:val="231F20"/>
          <w:sz w:val="24"/>
          <w:szCs w:val="24"/>
          <w:lang w:val="en-US"/>
        </w:rPr>
        <w:t xml:space="preserve">which enhanced and focused the antibody response </w:t>
      </w:r>
      <w:r w:rsidR="00DB7CC3" w:rsidRPr="00933202">
        <w:rPr>
          <w:rFonts w:ascii="Book Antiqua" w:hAnsi="Book Antiqua" w:cs="Times New Roman"/>
          <w:color w:val="231F20"/>
          <w:sz w:val="24"/>
          <w:szCs w:val="24"/>
          <w:lang w:val="en-US"/>
        </w:rPr>
        <w:t xml:space="preserve">against </w:t>
      </w:r>
      <w:r w:rsidR="00B12F56" w:rsidRPr="00933202">
        <w:rPr>
          <w:rFonts w:ascii="Book Antiqua" w:hAnsi="Book Antiqua" w:cs="Times New Roman"/>
          <w:color w:val="231F20"/>
          <w:sz w:val="24"/>
          <w:szCs w:val="24"/>
          <w:lang w:val="en-US"/>
        </w:rPr>
        <w:t>the</w:t>
      </w:r>
      <w:r w:rsidR="00DB7CC3" w:rsidRPr="00933202">
        <w:rPr>
          <w:rFonts w:ascii="Book Antiqua" w:hAnsi="Book Antiqua" w:cs="Times New Roman"/>
          <w:color w:val="231F20"/>
          <w:sz w:val="24"/>
          <w:szCs w:val="24"/>
          <w:lang w:val="en-US"/>
        </w:rPr>
        <w:t xml:space="preserve"> chemically-conjugated synthetic peptide</w:t>
      </w:r>
      <w:r w:rsidR="00B12F56"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347530" w:rsidRPr="00933202">
        <w:rPr>
          <w:rFonts w:ascii="Book Antiqua" w:hAnsi="Book Antiqua" w:cs="Times New Roman"/>
          <w:color w:val="231F20"/>
          <w:sz w:val="24"/>
          <w:szCs w:val="24"/>
          <w:lang w:val="en-US"/>
        </w:rPr>
        <w:t xml:space="preserve">This approach plus other mutagenesis techniques, amino acid substitution and insertion, can be employed to reduce the immunogenicity of phage particles, be it </w:t>
      </w:r>
      <w:r w:rsidR="009A7B86" w:rsidRPr="00933202">
        <w:rPr>
          <w:rFonts w:ascii="Book Antiqua" w:hAnsi="Book Antiqua" w:cs="Times New Roman"/>
          <w:color w:val="231F20"/>
          <w:sz w:val="24"/>
          <w:szCs w:val="24"/>
          <w:lang w:val="en-US"/>
        </w:rPr>
        <w:t>λ, MS2, P4, T4 or T7</w:t>
      </w:r>
    </w:p>
    <w:p w14:paraId="029C01A3" w14:textId="5D31ACEA" w:rsidR="00265017" w:rsidRPr="00933202" w:rsidRDefault="00477AB7" w:rsidP="008336FB">
      <w:pPr>
        <w:autoSpaceDE w:val="0"/>
        <w:autoSpaceDN w:val="0"/>
        <w:adjustRightInd w:val="0"/>
        <w:spacing w:after="0" w:line="360" w:lineRule="auto"/>
        <w:jc w:val="both"/>
        <w:rPr>
          <w:rFonts w:ascii="Book Antiqua" w:hAnsi="Book Antiqua" w:cs="Times New Roman"/>
          <w:color w:val="231F20"/>
          <w:sz w:val="24"/>
          <w:szCs w:val="24"/>
          <w:lang w:val="en-US"/>
        </w:rPr>
      </w:pPr>
      <w:r w:rsidRPr="00933202">
        <w:rPr>
          <w:rFonts w:ascii="Book Antiqua" w:hAnsi="Book Antiqua" w:cs="Times New Roman"/>
          <w:color w:val="231F20"/>
          <w:sz w:val="24"/>
          <w:szCs w:val="24"/>
          <w:lang w:val="en-US"/>
        </w:rPr>
        <w:tab/>
      </w:r>
      <w:r w:rsidR="006E23E3" w:rsidRPr="00933202">
        <w:rPr>
          <w:rFonts w:ascii="Book Antiqua" w:hAnsi="Book Antiqua" w:cs="Times New Roman"/>
          <w:color w:val="231F20"/>
          <w:sz w:val="24"/>
          <w:szCs w:val="24"/>
          <w:lang w:val="en-US"/>
        </w:rPr>
        <w:t xml:space="preserve">The use of </w:t>
      </w:r>
      <w:r w:rsidR="00AB4331" w:rsidRPr="00933202">
        <w:rPr>
          <w:rFonts w:ascii="Book Antiqua" w:hAnsi="Book Antiqua" w:cs="Times New Roman"/>
          <w:color w:val="231F20"/>
          <w:sz w:val="24"/>
          <w:szCs w:val="24"/>
          <w:lang w:val="en-US"/>
        </w:rPr>
        <w:t>T4</w:t>
      </w:r>
      <w:r w:rsidR="006E23E3" w:rsidRPr="00933202">
        <w:rPr>
          <w:rFonts w:ascii="Book Antiqua" w:hAnsi="Book Antiqua" w:cs="Times New Roman"/>
          <w:color w:val="231F20"/>
          <w:sz w:val="24"/>
          <w:szCs w:val="24"/>
          <w:lang w:val="en-US"/>
        </w:rPr>
        <w:t xml:space="preserve"> phage to display HBV epitopes has yet to be reported</w:t>
      </w:r>
      <w:r w:rsidR="00812FE2"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312B98" w:rsidRPr="00933202">
        <w:rPr>
          <w:rFonts w:ascii="Book Antiqua" w:hAnsi="Book Antiqua" w:cs="Times New Roman"/>
          <w:color w:val="231F20"/>
          <w:sz w:val="24"/>
          <w:szCs w:val="24"/>
          <w:lang w:val="en-US"/>
        </w:rPr>
        <w:t>Interestingly, t</w:t>
      </w:r>
      <w:r w:rsidR="00812FE2" w:rsidRPr="00933202">
        <w:rPr>
          <w:rFonts w:ascii="Book Antiqua" w:hAnsi="Book Antiqua" w:cs="Times New Roman"/>
          <w:color w:val="231F20"/>
          <w:sz w:val="24"/>
          <w:szCs w:val="24"/>
          <w:lang w:val="en-US"/>
        </w:rPr>
        <w:t>he ability of this phage to co-display two immunogenic components on a single phage particle</w:t>
      </w:r>
      <w:r w:rsidR="00312B98" w:rsidRPr="00933202">
        <w:rPr>
          <w:rFonts w:ascii="Book Antiqua" w:hAnsi="Book Antiqua" w:cs="Times New Roman"/>
          <w:color w:val="231F20"/>
          <w:sz w:val="24"/>
          <w:szCs w:val="24"/>
          <w:lang w:val="en-US"/>
        </w:rPr>
        <w:t xml:space="preserve"> by exploiting two different capsid proteins, Hoc and </w:t>
      </w:r>
      <w:proofErr w:type="gramStart"/>
      <w:r w:rsidR="00312B98" w:rsidRPr="00933202">
        <w:rPr>
          <w:rFonts w:ascii="Book Antiqua" w:hAnsi="Book Antiqua" w:cs="Times New Roman"/>
          <w:color w:val="231F20"/>
          <w:sz w:val="24"/>
          <w:szCs w:val="24"/>
          <w:lang w:val="en-US"/>
        </w:rPr>
        <w:t>Soc</w:t>
      </w:r>
      <w:proofErr w:type="gramEnd"/>
      <w:r w:rsidR="004E12EF" w:rsidRPr="00933202">
        <w:rPr>
          <w:rFonts w:ascii="Book Antiqua" w:hAnsi="Book Antiqua" w:cs="Times New Roman"/>
          <w:color w:val="231F20"/>
          <w:sz w:val="24"/>
          <w:szCs w:val="24"/>
          <w:lang w:val="en-US"/>
        </w:rPr>
        <w:fldChar w:fldCharType="begin">
          <w:fldData xml:space="preserve">PEVuZE5vdGU+PENpdGU+PEF1dGhvcj5TaGl2YWNoYW5kcmE8L0F1dGhvcj48WWVhcj4yMDA3PC9Z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YWJici0xPjwvYWx0LXBlcmlvZGljYWw+PHBhZ2VzPjEyMjUtMzU8L3BhZ2VzPjx2b2x1bWU+MjU8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PEVuZE5vdGU+PENpdGU+PEF1dGhvcj5TaGl2YWNoYW5kcmE8L0F1dGhvcj48WWVhcj4yMDA3PC9Z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YWJici0xPjwvYWx0LXBlcmlvZGljYWw+PHBhZ2VzPjEyMjUtMzU8L3BhZ2VzPjx2b2x1bWU+MjU8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50" w:tooltip="Shivachandra, 2007 #93" w:history="1">
        <w:r w:rsidR="00543028" w:rsidRPr="00933202">
          <w:rPr>
            <w:rFonts w:ascii="Book Antiqua" w:hAnsi="Book Antiqua" w:cs="Times New Roman"/>
            <w:noProof/>
            <w:color w:val="231F20"/>
            <w:sz w:val="24"/>
            <w:szCs w:val="24"/>
            <w:vertAlign w:val="superscript"/>
            <w:lang w:val="en-US"/>
          </w:rPr>
          <w:t>50</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312B98" w:rsidRPr="00933202">
        <w:rPr>
          <w:rFonts w:ascii="Book Antiqua" w:hAnsi="Book Antiqua" w:cs="Times New Roman"/>
          <w:color w:val="231F20"/>
          <w:sz w:val="24"/>
          <w:szCs w:val="24"/>
          <w:lang w:val="en-US"/>
        </w:rPr>
        <w:t>, would be an advantage to display HBV and HIV epitopes together</w:t>
      </w:r>
      <w:r w:rsidR="002708DF" w:rsidRPr="00933202">
        <w:rPr>
          <w:rFonts w:ascii="Book Antiqua" w:hAnsi="Book Antiqua" w:cs="Times New Roman"/>
          <w:color w:val="231F20"/>
          <w:sz w:val="24"/>
          <w:szCs w:val="24"/>
          <w:lang w:val="en-US"/>
        </w:rPr>
        <w:t xml:space="preserve">, to prevent the co-infection by these two life-threatening viruses. </w:t>
      </w:r>
      <w:r w:rsidR="00265017" w:rsidRPr="00933202">
        <w:rPr>
          <w:rFonts w:ascii="Book Antiqua" w:hAnsi="Book Antiqua" w:cs="Times New Roman"/>
          <w:color w:val="231F20"/>
          <w:sz w:val="24"/>
          <w:szCs w:val="24"/>
          <w:lang w:val="en-US"/>
        </w:rPr>
        <w:t>The limitation of phage display is that</w:t>
      </w:r>
      <w:r w:rsidR="00FA2B33" w:rsidRPr="00933202">
        <w:rPr>
          <w:rFonts w:ascii="Book Antiqua" w:hAnsi="Book Antiqua" w:cs="Times New Roman"/>
          <w:color w:val="231F20"/>
          <w:sz w:val="24"/>
          <w:szCs w:val="24"/>
          <w:lang w:val="en-US"/>
        </w:rPr>
        <w:t xml:space="preserve"> t</w:t>
      </w:r>
      <w:r w:rsidR="00265017" w:rsidRPr="00933202">
        <w:rPr>
          <w:rFonts w:ascii="Book Antiqua" w:hAnsi="Book Antiqua" w:cs="Times New Roman"/>
          <w:color w:val="231F20"/>
          <w:sz w:val="24"/>
          <w:szCs w:val="24"/>
          <w:lang w:val="en-US"/>
        </w:rPr>
        <w:t>he</w:t>
      </w:r>
      <w:r w:rsidR="00DB03D1" w:rsidRPr="00933202">
        <w:rPr>
          <w:rFonts w:ascii="Book Antiqua" w:hAnsi="Book Antiqua" w:cs="Times New Roman"/>
          <w:color w:val="231F20"/>
          <w:sz w:val="24"/>
          <w:szCs w:val="24"/>
          <w:lang w:val="en-US"/>
        </w:rPr>
        <w:t xml:space="preserve"> </w:t>
      </w:r>
      <w:r w:rsidR="00265017" w:rsidRPr="00933202">
        <w:rPr>
          <w:rFonts w:ascii="Book Antiqua" w:hAnsi="Book Antiqua" w:cs="Times New Roman"/>
          <w:color w:val="231F20"/>
          <w:sz w:val="24"/>
          <w:szCs w:val="24"/>
          <w:lang w:val="en-US"/>
        </w:rPr>
        <w:t>displayed peptide is not post-translationally modified as in eukaryotic systems, but this can be overcome by identification of epitope or mimotope mimics from sera as described below.</w:t>
      </w:r>
    </w:p>
    <w:p w14:paraId="35F77812" w14:textId="77777777" w:rsidR="00934638" w:rsidRPr="00933202" w:rsidRDefault="00934638" w:rsidP="008336FB">
      <w:pPr>
        <w:autoSpaceDE w:val="0"/>
        <w:autoSpaceDN w:val="0"/>
        <w:adjustRightInd w:val="0"/>
        <w:spacing w:after="0" w:line="360" w:lineRule="auto"/>
        <w:jc w:val="both"/>
        <w:rPr>
          <w:rFonts w:ascii="Book Antiqua" w:hAnsi="Book Antiqua" w:cs="Times New Roman"/>
          <w:b/>
          <w:color w:val="231F20"/>
          <w:sz w:val="24"/>
          <w:szCs w:val="24"/>
          <w:lang w:val="en-US"/>
        </w:rPr>
      </w:pPr>
    </w:p>
    <w:p w14:paraId="71C62AAC" w14:textId="77777777" w:rsidR="00B12F56" w:rsidRPr="00933202" w:rsidRDefault="00162714" w:rsidP="008336FB">
      <w:pPr>
        <w:autoSpaceDE w:val="0"/>
        <w:autoSpaceDN w:val="0"/>
        <w:adjustRightInd w:val="0"/>
        <w:spacing w:after="0" w:line="360" w:lineRule="auto"/>
        <w:jc w:val="both"/>
        <w:rPr>
          <w:rFonts w:ascii="Book Antiqua" w:hAnsi="Book Antiqua" w:cs="Times New Roman"/>
          <w:b/>
          <w:i/>
          <w:color w:val="231F20"/>
          <w:sz w:val="24"/>
          <w:szCs w:val="24"/>
          <w:lang w:val="en-US"/>
        </w:rPr>
      </w:pPr>
      <w:r w:rsidRPr="00933202">
        <w:rPr>
          <w:rFonts w:ascii="Book Antiqua" w:hAnsi="Book Antiqua" w:cs="Times New Roman"/>
          <w:b/>
          <w:i/>
          <w:color w:val="231F20"/>
          <w:sz w:val="24"/>
          <w:szCs w:val="24"/>
          <w:lang w:val="en-US"/>
        </w:rPr>
        <w:t>Identification of epitope or mimotope mimics</w:t>
      </w:r>
    </w:p>
    <w:p w14:paraId="5A5FFB0C" w14:textId="3EB625B9" w:rsidR="004B21D9" w:rsidRPr="00933202" w:rsidRDefault="00677CBF" w:rsidP="008336FB">
      <w:pPr>
        <w:autoSpaceDE w:val="0"/>
        <w:autoSpaceDN w:val="0"/>
        <w:adjustRightInd w:val="0"/>
        <w:spacing w:after="0" w:line="360" w:lineRule="auto"/>
        <w:jc w:val="both"/>
        <w:rPr>
          <w:rFonts w:ascii="Book Antiqua" w:hAnsi="Book Antiqua" w:cs="Times New Roman"/>
          <w:color w:val="231F20"/>
          <w:sz w:val="24"/>
          <w:szCs w:val="24"/>
          <w:lang w:val="en-US"/>
        </w:rPr>
      </w:pPr>
      <w:r w:rsidRPr="00933202">
        <w:rPr>
          <w:rFonts w:ascii="Book Antiqua" w:hAnsi="Book Antiqua" w:cs="Times New Roman"/>
          <w:color w:val="231F20"/>
          <w:sz w:val="24"/>
          <w:szCs w:val="24"/>
          <w:lang w:val="en-US"/>
        </w:rPr>
        <w:t xml:space="preserve">HBsAg </w:t>
      </w:r>
      <w:r w:rsidR="00A07DAD" w:rsidRPr="00933202">
        <w:rPr>
          <w:rFonts w:ascii="Book Antiqua" w:hAnsi="Book Antiqua" w:cs="Times New Roman"/>
          <w:color w:val="231F20"/>
          <w:sz w:val="24"/>
          <w:szCs w:val="24"/>
          <w:lang w:val="en-US"/>
        </w:rPr>
        <w:t xml:space="preserve">are glycoproteins; the </w:t>
      </w:r>
      <w:r w:rsidR="00A31AAC" w:rsidRPr="00933202">
        <w:rPr>
          <w:rFonts w:ascii="Book Antiqua" w:hAnsi="Book Antiqua" w:cs="Times New Roman"/>
          <w:color w:val="231F20"/>
          <w:sz w:val="24"/>
          <w:szCs w:val="24"/>
          <w:lang w:val="en-US"/>
        </w:rPr>
        <w:t>S-</w:t>
      </w:r>
      <w:r w:rsidR="00A07DAD" w:rsidRPr="00933202">
        <w:rPr>
          <w:rFonts w:ascii="Book Antiqua" w:hAnsi="Book Antiqua" w:cs="Times New Roman"/>
          <w:color w:val="231F20"/>
          <w:sz w:val="24"/>
          <w:szCs w:val="24"/>
          <w:lang w:val="en-US"/>
        </w:rPr>
        <w:t xml:space="preserve">HBsAg </w:t>
      </w:r>
      <w:r w:rsidR="00A31AAC" w:rsidRPr="00933202">
        <w:rPr>
          <w:rFonts w:ascii="Book Antiqua" w:hAnsi="Book Antiqua" w:cs="Times New Roman"/>
          <w:color w:val="231F20"/>
          <w:sz w:val="24"/>
          <w:szCs w:val="24"/>
          <w:lang w:val="en-US"/>
        </w:rPr>
        <w:t>is</w:t>
      </w:r>
      <w:r w:rsidR="00A07DAD" w:rsidRPr="00933202">
        <w:rPr>
          <w:rFonts w:ascii="Book Antiqua" w:hAnsi="Book Antiqua" w:cs="Times New Roman"/>
          <w:color w:val="231F20"/>
          <w:sz w:val="24"/>
          <w:szCs w:val="24"/>
          <w:lang w:val="en-US"/>
        </w:rPr>
        <w:t xml:space="preserve"> either glycosylated or un-glycosyl</w:t>
      </w:r>
      <w:r w:rsidR="00A31AAC" w:rsidRPr="00933202">
        <w:rPr>
          <w:rFonts w:ascii="Book Antiqua" w:hAnsi="Book Antiqua" w:cs="Times New Roman"/>
          <w:color w:val="231F20"/>
          <w:sz w:val="24"/>
          <w:szCs w:val="24"/>
          <w:lang w:val="en-US"/>
        </w:rPr>
        <w:t xml:space="preserve">ated at Asn-146 of the S region </w:t>
      </w:r>
      <w:r w:rsidR="00DB03D1" w:rsidRPr="00933202">
        <w:rPr>
          <w:rFonts w:ascii="Book Antiqua" w:hAnsi="Book Antiqua" w:cs="Times New Roman"/>
          <w:color w:val="231F20"/>
          <w:sz w:val="24"/>
          <w:szCs w:val="24"/>
          <w:lang w:val="en-US"/>
        </w:rPr>
        <w:t xml:space="preserve">(Figure </w:t>
      </w:r>
      <w:r w:rsidR="00517EEF" w:rsidRPr="00933202">
        <w:rPr>
          <w:rFonts w:ascii="Book Antiqua" w:hAnsi="Book Antiqua" w:cs="Times New Roman"/>
          <w:color w:val="231F20"/>
          <w:sz w:val="24"/>
          <w:szCs w:val="24"/>
          <w:lang w:val="en-US"/>
        </w:rPr>
        <w:t>2</w:t>
      </w:r>
      <w:r w:rsidR="00DB03D1" w:rsidRPr="00933202">
        <w:rPr>
          <w:rFonts w:ascii="Book Antiqua" w:hAnsi="Book Antiqua" w:cs="Times New Roman"/>
          <w:color w:val="231F20"/>
          <w:sz w:val="24"/>
          <w:szCs w:val="24"/>
          <w:lang w:val="en-US"/>
        </w:rPr>
        <w:t xml:space="preserve">) </w:t>
      </w:r>
      <w:r w:rsidR="00A31AAC" w:rsidRPr="00933202">
        <w:rPr>
          <w:rFonts w:ascii="Book Antiqua" w:hAnsi="Book Antiqua" w:cs="Times New Roman"/>
          <w:color w:val="231F20"/>
          <w:sz w:val="24"/>
          <w:szCs w:val="24"/>
          <w:lang w:val="en-US"/>
        </w:rPr>
        <w:t>and t</w:t>
      </w:r>
      <w:r w:rsidR="00A07DAD" w:rsidRPr="00933202">
        <w:rPr>
          <w:rFonts w:ascii="Book Antiqua" w:hAnsi="Book Antiqua" w:cs="Times New Roman"/>
          <w:color w:val="231F20"/>
          <w:sz w:val="24"/>
          <w:szCs w:val="24"/>
          <w:lang w:val="en-US"/>
        </w:rPr>
        <w:t>he M-HBsAg has an additional glycosylation site at Asn-4 of the PreS2 region</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&lt;EndNote&gt;&lt;Cite&gt;&lt;Author&gt;Persing&lt;/Author&gt;&lt;Year&gt;1987&lt;/Year&gt;&lt;RecNum&gt;94&lt;/RecNum&gt;&lt;DisplayText&gt;&lt;style face="superscript"&gt;[51]&lt;/style&gt;&lt;/DisplayText&gt;&lt;record&gt;&lt;rec-number&gt;94&lt;/rec-number&gt;&lt;foreign-keys&gt;&lt;key app="EN" db-id="axzfprpdxrftwlewf99pw2fbpa9xp0avs9fr"&gt;94&lt;/key&gt;&lt;/foreign-keys&gt;&lt;ref-type name="Journal Article"&gt;17&lt;/ref-type&gt;&lt;contributors&gt;&lt;authors&gt;&lt;author&gt;Persing, D. H.&lt;/author&gt;&lt;author&gt;Varmus, H. E.&lt;/author&gt;&lt;author&gt;Ganem, D.&lt;/author&gt;&lt;/authors&gt;&lt;/contributors&gt;&lt;titles&gt;&lt;title&gt;The preS1 protein of hepatitis B virus is acylated at its amino terminus with myristic acid&lt;/title&gt;&lt;secondary-title&gt;J Virol&lt;/secondary-title&gt;&lt;alt-title&gt;Journal of virology&lt;/alt-title&gt;&lt;/titles&gt;&lt;pages&gt;1672-7&lt;/pages&gt;&lt;volume&gt;61&lt;/volume&gt;&lt;number&gt;5&lt;/number&gt;&lt;edition&gt;1987/05/01&lt;/edition&gt;&lt;keywords&gt;&lt;keyword&gt;Acylation&lt;/keyword&gt;&lt;keyword&gt;*Hepatitis B Surface Antigens&lt;/keyword&gt;&lt;keyword&gt;Hepatitis B virus/*metabolism&lt;/keyword&gt;&lt;keyword&gt;Molecular Weight&lt;/keyword&gt;&lt;keyword&gt;Myristic Acid&lt;/keyword&gt;&lt;keyword&gt;Myristic Acids/metabolism&lt;/keyword&gt;&lt;keyword&gt;Palmitates/metabolism&lt;/keyword&gt;&lt;keyword&gt;Protein Precursors/metabolism&lt;/keyword&gt;&lt;keyword&gt;Protein Processing, Post-Translational&lt;/keyword&gt;&lt;keyword&gt;Viral Proteins/metabolism&lt;/keyword&gt;&lt;/keywords&gt;&lt;dates&gt;&lt;year&gt;1987&lt;/year&gt;&lt;pub-dates&gt;&lt;date&gt;May&lt;/date&gt;&lt;/pub-dates&gt;&lt;/dates&gt;&lt;isbn&gt;0022-538X (Print)&amp;#xD;0022-538X (Linking)&lt;/isbn&gt;&lt;accession-num&gt;3573147&lt;/accession-num&gt;&lt;work-type&gt;Research Support, Non-U.S. Gov&amp;apos;t&amp;#xD;Research Support, U.S. Gov&amp;apos;t, P.H.S.&lt;/work-type&gt;&lt;urls&gt;&lt;related-urls&gt;&lt;url&gt;http://www.ncbi.nlm.nih.gov/pubmed/3573147&lt;/url&gt;&lt;/related-urls&gt;&lt;/urls&gt;&lt;custom2&gt;254153&lt;/custom2&gt;&lt;language&gt;eng&lt;/language&gt;&lt;/record&gt;&lt;/Cite&gt;&lt;/EndNote&gt;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51" w:tooltip="Persing, 1987 #94" w:history="1">
        <w:r w:rsidR="00543028" w:rsidRPr="00933202">
          <w:rPr>
            <w:rFonts w:ascii="Book Antiqua" w:hAnsi="Book Antiqua" w:cs="Times New Roman"/>
            <w:noProof/>
            <w:color w:val="231F20"/>
            <w:sz w:val="24"/>
            <w:szCs w:val="24"/>
            <w:vertAlign w:val="superscript"/>
            <w:lang w:val="en-US"/>
          </w:rPr>
          <w:t>51</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A31AAC" w:rsidRPr="00933202">
        <w:rPr>
          <w:rFonts w:ascii="Book Antiqua" w:hAnsi="Book Antiqua" w:cs="Times New Roman"/>
          <w:color w:val="231F20"/>
          <w:sz w:val="24"/>
          <w:szCs w:val="24"/>
          <w:lang w:val="en-US"/>
        </w:rPr>
        <w:t>.</w:t>
      </w:r>
      <w:r w:rsidR="00DB03D1" w:rsidRPr="00933202">
        <w:rPr>
          <w:rFonts w:ascii="Book Antiqua" w:hAnsi="Book Antiqua" w:cs="Times New Roman"/>
          <w:color w:val="231F20"/>
          <w:sz w:val="24"/>
          <w:szCs w:val="24"/>
          <w:lang w:val="en-US"/>
        </w:rPr>
        <w:t xml:space="preserve"> </w:t>
      </w:r>
      <w:r w:rsidR="00CC7684" w:rsidRPr="00933202">
        <w:rPr>
          <w:rFonts w:ascii="Book Antiqua" w:hAnsi="Book Antiqua" w:cs="Times New Roman"/>
          <w:color w:val="231F20"/>
          <w:sz w:val="24"/>
          <w:szCs w:val="24"/>
          <w:lang w:val="en-US"/>
        </w:rPr>
        <w:t>A myristyl group is linked to the glycine residue at the N-terminus of L-HBsAg</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&lt;EndNote&gt;&lt;Cite&gt;&lt;Author&gt;Persing&lt;/Author&gt;&lt;Year&gt;1987&lt;/Year&gt;&lt;RecNum&gt;94&lt;/RecNum&gt;&lt;DisplayText&gt;&lt;style face="superscript"&gt;[51]&lt;/style&gt;&lt;/DisplayText&gt;&lt;record&gt;&lt;rec-number&gt;94&lt;/rec-number&gt;&lt;foreign-keys&gt;&lt;key app="EN" db-id="axzfprpdxrftwlewf99pw2fbpa9xp0avs9fr"&gt;94&lt;/key&gt;&lt;/foreign-keys&gt;&lt;ref-type name="Journal Article"&gt;17&lt;/ref-type&gt;&lt;contributors&gt;&lt;authors&gt;&lt;author&gt;Persing, D. H.&lt;/author&gt;&lt;author&gt;Varmus, H. E.&lt;/author&gt;&lt;author&gt;Ganem, D.&lt;/author&gt;&lt;/authors&gt;&lt;/contributors&gt;&lt;titles&gt;&lt;title&gt;The preS1 protein of hepatitis B virus is acylated at its amino terminus with myristic acid&lt;/title&gt;&lt;secondary-title&gt;J Virol&lt;/secondary-title&gt;&lt;alt-title&gt;Journal of virology&lt;/alt-title&gt;&lt;/titles&gt;&lt;pages&gt;1672-7&lt;/pages&gt;&lt;volume&gt;61&lt;/volume&gt;&lt;number&gt;5&lt;/number&gt;&lt;edition&gt;1987/05/01&lt;/edition&gt;&lt;keywords&gt;&lt;keyword&gt;Acylation&lt;/keyword&gt;&lt;keyword&gt;*Hepatitis B Surface Antigens&lt;/keyword&gt;&lt;keyword&gt;Hepatitis B virus/*metabolism&lt;/keyword&gt;&lt;keyword&gt;Molecular Weight&lt;/keyword&gt;&lt;keyword&gt;Myristic Acid&lt;/keyword&gt;&lt;keyword&gt;Myristic Acids/metabolism&lt;/keyword&gt;&lt;keyword&gt;Palmitates/metabolism&lt;/keyword&gt;&lt;keyword&gt;Protein Precursors/metabolism&lt;/keyword&gt;&lt;keyword&gt;Protein Processing, Post-Translational&lt;/keyword&gt;&lt;keyword&gt;Viral Proteins/metabolism&lt;/keyword&gt;&lt;/keywords&gt;&lt;dates&gt;&lt;year&gt;1987&lt;/year&gt;&lt;pub-dates&gt;&lt;date&gt;May&lt;/date&gt;&lt;/pub-dates&gt;&lt;/dates&gt;&lt;isbn&gt;0022-538X (Print)&amp;#xD;0022-538X (Linking)&lt;/isbn&gt;&lt;accession-num&gt;3573147&lt;/accession-num&gt;&lt;work-type&gt;Research Support, Non-U.S. Gov&amp;apos;t&amp;#xD;Research Support, U.S. Gov&amp;apos;t, P.H.S.&lt;/work-type&gt;&lt;urls&gt;&lt;related-urls&gt;&lt;url&gt;http://www.ncbi.nlm.nih.gov/pubmed/3573147&lt;/url&gt;&lt;/related-urls&gt;&lt;/urls&gt;&lt;custom2&gt;254153&lt;/custom2&gt;&lt;language&gt;eng&lt;/language&gt;&lt;/record&gt;&lt;/Cite&gt;&lt;/EndNote&gt;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51" w:tooltip="Persing, 1987 #94" w:history="1">
        <w:r w:rsidR="00543028" w:rsidRPr="00933202">
          <w:rPr>
            <w:rFonts w:ascii="Book Antiqua" w:hAnsi="Book Antiqua" w:cs="Times New Roman"/>
            <w:noProof/>
            <w:color w:val="231F20"/>
            <w:sz w:val="24"/>
            <w:szCs w:val="24"/>
            <w:vertAlign w:val="superscript"/>
            <w:lang w:val="en-US"/>
          </w:rPr>
          <w:t>51</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CC7684" w:rsidRPr="00933202">
        <w:rPr>
          <w:rFonts w:ascii="Book Antiqua" w:hAnsi="Book Antiqua" w:cs="Times New Roman"/>
          <w:color w:val="231F20"/>
          <w:sz w:val="24"/>
          <w:szCs w:val="24"/>
          <w:lang w:val="en-US"/>
        </w:rPr>
        <w:t>, which is required for the virus infectivity</w:t>
      </w:r>
      <w:r w:rsidR="004E12EF" w:rsidRPr="00933202">
        <w:rPr>
          <w:rFonts w:ascii="Book Antiqua" w:hAnsi="Book Antiqua" w:cs="Times New Roman"/>
          <w:color w:val="231F20"/>
          <w:sz w:val="24"/>
          <w:szCs w:val="24"/>
          <w:lang w:val="en-US"/>
        </w:rPr>
        <w:fldChar w:fldCharType="begin">
          <w:fldData xml:space="preserve">PEVuZE5vdGU+PENpdGU+PEF1dGhvcj5CcnVzczwvQXV0aG9yPjxZZWFyPjE5OTY8L1llYXI+PFJl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PEVuZE5vdGU+PENpdGU+PEF1dGhvcj5CcnVzczwvQXV0aG9yPjxZZWFyPjE5OTY8L1llYXI+PFJl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52" w:tooltip="Bruss, 1996 #95" w:history="1">
        <w:r w:rsidR="00543028" w:rsidRPr="00933202">
          <w:rPr>
            <w:rFonts w:ascii="Book Antiqua" w:hAnsi="Book Antiqua" w:cs="Times New Roman"/>
            <w:noProof/>
            <w:color w:val="231F20"/>
            <w:sz w:val="24"/>
            <w:szCs w:val="24"/>
            <w:vertAlign w:val="superscript"/>
            <w:lang w:val="en-US"/>
          </w:rPr>
          <w:t>52</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CC7684" w:rsidRPr="00933202">
        <w:rPr>
          <w:rFonts w:ascii="Book Antiqua" w:hAnsi="Book Antiqua" w:cs="Times New Roman"/>
          <w:color w:val="231F20"/>
          <w:sz w:val="24"/>
          <w:szCs w:val="24"/>
          <w:lang w:val="en-US"/>
        </w:rPr>
        <w:t>.</w:t>
      </w:r>
      <w:r w:rsidR="009F5D38" w:rsidRPr="00933202">
        <w:rPr>
          <w:rFonts w:ascii="Book Antiqua" w:hAnsi="Book Antiqua" w:cs="Times New Roman"/>
          <w:color w:val="231F20"/>
          <w:sz w:val="24"/>
          <w:szCs w:val="24"/>
          <w:lang w:val="en-US"/>
        </w:rPr>
        <w:t xml:space="preserve"> The </w:t>
      </w:r>
      <w:r w:rsidR="009236D7" w:rsidRPr="00933202">
        <w:rPr>
          <w:rFonts w:ascii="Book Antiqua" w:hAnsi="Book Antiqua" w:cs="Times New Roman"/>
          <w:color w:val="231F20"/>
          <w:sz w:val="24"/>
          <w:szCs w:val="24"/>
          <w:lang w:val="en-US"/>
        </w:rPr>
        <w:t xml:space="preserve">phosphorylation of HBcAg, the </w:t>
      </w:r>
      <w:r w:rsidR="009F5D38" w:rsidRPr="00933202">
        <w:rPr>
          <w:rFonts w:ascii="Book Antiqua" w:hAnsi="Book Antiqua" w:cs="Times New Roman"/>
          <w:color w:val="231F20"/>
          <w:sz w:val="24"/>
          <w:szCs w:val="24"/>
          <w:lang w:val="en-US"/>
        </w:rPr>
        <w:t xml:space="preserve">sole monomer </w:t>
      </w:r>
      <w:r w:rsidR="004B21D9" w:rsidRPr="00933202">
        <w:rPr>
          <w:rFonts w:ascii="Book Antiqua" w:hAnsi="Book Antiqua" w:cs="Times New Roman"/>
          <w:color w:val="231F20"/>
          <w:sz w:val="24"/>
          <w:szCs w:val="24"/>
          <w:lang w:val="en-US"/>
        </w:rPr>
        <w:t xml:space="preserve">of </w:t>
      </w:r>
      <w:r w:rsidR="009236D7" w:rsidRPr="00933202">
        <w:rPr>
          <w:rFonts w:ascii="Book Antiqua" w:hAnsi="Book Antiqua" w:cs="Times New Roman"/>
          <w:color w:val="231F20"/>
          <w:sz w:val="24"/>
          <w:szCs w:val="24"/>
          <w:lang w:val="en-US"/>
        </w:rPr>
        <w:t>the viral</w:t>
      </w:r>
      <w:r w:rsidR="009F5D38" w:rsidRPr="00933202">
        <w:rPr>
          <w:rFonts w:ascii="Book Antiqua" w:hAnsi="Book Antiqua" w:cs="Times New Roman"/>
          <w:color w:val="231F20"/>
          <w:sz w:val="24"/>
          <w:szCs w:val="24"/>
          <w:lang w:val="en-US"/>
        </w:rPr>
        <w:t xml:space="preserve"> capsid, </w:t>
      </w:r>
      <w:r w:rsidR="009236D7" w:rsidRPr="00933202">
        <w:rPr>
          <w:rFonts w:ascii="Book Antiqua" w:hAnsi="Book Antiqua" w:cs="Times New Roman"/>
          <w:color w:val="231F20"/>
          <w:sz w:val="24"/>
          <w:szCs w:val="24"/>
          <w:lang w:val="en-US"/>
        </w:rPr>
        <w:t>is believed to facilitate the transport of the viral genome into host’s nucleus</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&lt;EndNote&gt;&lt;Cite&gt;&lt;Author&gt;Duclos-Vallee&lt;/Author&gt;&lt;Year&gt;1998&lt;/Year&gt;&lt;RecNum&gt;96&lt;/RecNum&gt;&lt;DisplayText&gt;&lt;style face="superscript"&gt;[53]&lt;/style&gt;&lt;/DisplayText&gt;&lt;record&gt;&lt;rec-number&gt;96&lt;/rec-number&gt;&lt;foreign-keys&gt;&lt;key app="EN" db-id="axzfprpdxrftwlewf99pw2fbpa9xp0avs9fr"&gt;96&lt;/key&gt;&lt;/foreign-keys&gt;&lt;ref-type name="Journal Article"&gt;17&lt;/ref-type&gt;&lt;contributors&gt;&lt;authors&gt;&lt;author&gt;Duclos-Vallée, J. C.&lt;/author&gt;&lt;author&gt;Capel, F.&lt;/author&gt;&lt;author&gt;Mabit, H.&lt;/author&gt;&lt;author&gt;Petit, M. A.&lt;/author&gt;&lt;/authors&gt;&lt;/contributors&gt;&lt;auth-address&gt;INSERM Unite 131, Clamart, France.&lt;/auth-address&gt;&lt;titles&gt;&lt;title&gt;Phosphorylation of the hepatitis B virus core protein by glyceraldehyde-3-phosphate dehydrogenase protein kinase activity&lt;/title&gt;&lt;secondary-title&gt;J Gen Virol&lt;/secondary-title&gt;&lt;alt-title&gt;The Journal of general virology&lt;/alt-title&gt;&lt;/titles&gt;&lt;pages&gt;1665-70&lt;/pages&gt;&lt;volume&gt;79 ( Pt 7)&lt;/volume&gt;&lt;edition&gt;1998/07/29&lt;/edition&gt;&lt;keywords&gt;&lt;keyword&gt;Amino Acid Sequence&lt;/keyword&gt;&lt;keyword&gt;Glyceraldehyde-3-Phosphate Dehydrogenases/chemistry/*metabolism&lt;/keyword&gt;&lt;keyword&gt;Hepatitis B Core Antigens/*metabolism&lt;/keyword&gt;&lt;keyword&gt;Hepatitis B Surface Antigens/metabolism&lt;/keyword&gt;&lt;keyword&gt;Hepatitis B virus/*metabolism&lt;/keyword&gt;&lt;keyword&gt;Hepatitis B, Chronic/*virology&lt;/keyword&gt;&lt;keyword&gt;Humans&lt;/keyword&gt;&lt;keyword&gt;Molecular Sequence Data&lt;/keyword&gt;&lt;keyword&gt;Phosphorylation&lt;/keyword&gt;&lt;keyword&gt;Protein Precursors/metabolism&lt;/keyword&gt;&lt;keyword&gt;Tumor Cells, Cultured&lt;/keyword&gt;&lt;/keywords&gt;&lt;dates&gt;&lt;year&gt;1998&lt;/year&gt;&lt;pub-dates&gt;&lt;date&gt;Jul&lt;/date&gt;&lt;/pub-dates&gt;&lt;/dates&gt;&lt;isbn&gt;0022-1317 (Print)&amp;#xD;0022-1317 (Linking)&lt;/isbn&gt;&lt;accession-num&gt;9680129&lt;/accession-num&gt;&lt;work-type&gt;Research Support, Non-U.S. Gov&amp;apos;t&lt;/work-type&gt;&lt;urls&gt;&lt;related-urls&gt;&lt;url&gt;http://www.ncbi.nlm.nih.gov/pubmed/9680129&lt;/url&gt;&lt;/related-urls&gt;&lt;/urls&gt;&lt;language&gt;eng&lt;/language&gt;&lt;/record&gt;&lt;/Cite&gt;&lt;/EndNote&gt;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53" w:tooltip="Duclos-Vallée, 1998 #96" w:history="1">
        <w:r w:rsidR="00543028" w:rsidRPr="00933202">
          <w:rPr>
            <w:rFonts w:ascii="Book Antiqua" w:hAnsi="Book Antiqua" w:cs="Times New Roman"/>
            <w:noProof/>
            <w:color w:val="231F20"/>
            <w:sz w:val="24"/>
            <w:szCs w:val="24"/>
            <w:vertAlign w:val="superscript"/>
            <w:lang w:val="en-US"/>
          </w:rPr>
          <w:t>53</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4B21D9"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D7648E" w:rsidRPr="00933202">
        <w:rPr>
          <w:rFonts w:ascii="Book Antiqua" w:hAnsi="Book Antiqua" w:cs="Times New Roman"/>
          <w:color w:val="231F20"/>
          <w:sz w:val="24"/>
          <w:szCs w:val="24"/>
          <w:lang w:val="en-US"/>
        </w:rPr>
        <w:t>All these post-translational processes plus the formation of cysteine bonds and other</w:t>
      </w:r>
      <w:r w:rsidR="00C445E4" w:rsidRPr="00933202">
        <w:rPr>
          <w:rFonts w:ascii="Book Antiqua" w:hAnsi="Book Antiqua" w:cs="Times New Roman"/>
          <w:color w:val="231F20"/>
          <w:sz w:val="24"/>
          <w:szCs w:val="24"/>
          <w:lang w:val="en-US"/>
        </w:rPr>
        <w:t>s</w:t>
      </w:r>
      <w:r w:rsidR="00D7648E" w:rsidRPr="00933202">
        <w:rPr>
          <w:rFonts w:ascii="Book Antiqua" w:hAnsi="Book Antiqua" w:cs="Times New Roman"/>
          <w:color w:val="231F20"/>
          <w:sz w:val="24"/>
          <w:szCs w:val="24"/>
          <w:lang w:val="en-US"/>
        </w:rPr>
        <w:t xml:space="preserve"> have yet to be discovered processes, </w:t>
      </w:r>
      <w:r w:rsidR="00DF2454" w:rsidRPr="00933202">
        <w:rPr>
          <w:rFonts w:ascii="Book Antiqua" w:hAnsi="Book Antiqua" w:cs="Times New Roman"/>
          <w:color w:val="231F20"/>
          <w:sz w:val="24"/>
          <w:szCs w:val="24"/>
          <w:lang w:val="en-US"/>
        </w:rPr>
        <w:t>may play significant roles in stimulating both humoral and cellular immune responses.</w:t>
      </w:r>
      <w:r w:rsidR="00DE0C0E" w:rsidRPr="00933202">
        <w:rPr>
          <w:rFonts w:ascii="Book Antiqua" w:hAnsi="Book Antiqua" w:cs="Times New Roman"/>
          <w:color w:val="231F20"/>
          <w:sz w:val="24"/>
          <w:szCs w:val="24"/>
          <w:lang w:val="en-US"/>
        </w:rPr>
        <w:t xml:space="preserve"> </w:t>
      </w:r>
      <w:r w:rsidR="00C445E4" w:rsidRPr="00933202">
        <w:rPr>
          <w:rFonts w:ascii="Book Antiqua" w:hAnsi="Book Antiqua" w:cs="Times New Roman"/>
          <w:color w:val="231F20"/>
          <w:sz w:val="24"/>
          <w:szCs w:val="24"/>
          <w:lang w:val="en-US"/>
        </w:rPr>
        <w:t xml:space="preserve">This poses a major challenge to the current recombinant </w:t>
      </w:r>
      <w:r w:rsidR="00C445E4" w:rsidRPr="00933202">
        <w:rPr>
          <w:rFonts w:ascii="Book Antiqua" w:hAnsi="Book Antiqua" w:cs="Times New Roman"/>
          <w:color w:val="231F20"/>
          <w:sz w:val="24"/>
          <w:szCs w:val="24"/>
          <w:lang w:val="en-US"/>
        </w:rPr>
        <w:lastRenderedPageBreak/>
        <w:t>DNA technology</w:t>
      </w:r>
      <w:r w:rsidR="00DC5A43" w:rsidRPr="00933202">
        <w:rPr>
          <w:rFonts w:ascii="Book Antiqua" w:hAnsi="Book Antiqua" w:cs="Times New Roman"/>
          <w:color w:val="231F20"/>
          <w:sz w:val="24"/>
          <w:szCs w:val="24"/>
          <w:lang w:val="en-US"/>
        </w:rPr>
        <w:t xml:space="preserve"> and </w:t>
      </w:r>
      <w:r w:rsidR="00057B01" w:rsidRPr="00933202">
        <w:rPr>
          <w:rFonts w:ascii="Book Antiqua" w:hAnsi="Book Antiqua" w:cs="Times New Roman"/>
          <w:color w:val="231F20"/>
          <w:sz w:val="24"/>
          <w:szCs w:val="24"/>
          <w:lang w:val="en-US"/>
        </w:rPr>
        <w:t>chemical synthesis technology.</w:t>
      </w:r>
      <w:r w:rsidR="00DE0C0E" w:rsidRPr="00933202">
        <w:rPr>
          <w:rFonts w:ascii="Book Antiqua" w:hAnsi="Book Antiqua" w:cs="Times New Roman"/>
          <w:color w:val="231F20"/>
          <w:sz w:val="24"/>
          <w:szCs w:val="24"/>
          <w:lang w:val="en-US"/>
        </w:rPr>
        <w:t xml:space="preserve"> </w:t>
      </w:r>
      <w:r w:rsidR="00B86919" w:rsidRPr="00933202">
        <w:rPr>
          <w:rFonts w:ascii="Book Antiqua" w:hAnsi="Book Antiqua" w:cs="Times New Roman"/>
          <w:color w:val="231F20"/>
          <w:sz w:val="24"/>
          <w:szCs w:val="24"/>
          <w:lang w:val="en-US"/>
        </w:rPr>
        <w:t>Our understanding about the diversity and complexity of the cellular and humoral responses of HBV infection is still limited.</w:t>
      </w:r>
      <w:r w:rsidR="00DE0C0E" w:rsidRPr="00933202">
        <w:rPr>
          <w:rFonts w:ascii="Book Antiqua" w:hAnsi="Book Antiqua" w:cs="Times New Roman"/>
          <w:color w:val="231F20"/>
          <w:sz w:val="24"/>
          <w:szCs w:val="24"/>
          <w:lang w:val="en-US"/>
        </w:rPr>
        <w:t xml:space="preserve"> </w:t>
      </w:r>
      <w:r w:rsidR="00E83C30" w:rsidRPr="00933202">
        <w:rPr>
          <w:rFonts w:ascii="Book Antiqua" w:hAnsi="Book Antiqua" w:cs="Times New Roman"/>
          <w:color w:val="231F20"/>
          <w:sz w:val="24"/>
          <w:szCs w:val="24"/>
          <w:lang w:val="en-US"/>
        </w:rPr>
        <w:t>For a start</w:t>
      </w:r>
      <w:r w:rsidR="00B86919" w:rsidRPr="00933202">
        <w:rPr>
          <w:rFonts w:ascii="Book Antiqua" w:hAnsi="Book Antiqua" w:cs="Times New Roman"/>
          <w:color w:val="231F20"/>
          <w:sz w:val="24"/>
          <w:szCs w:val="24"/>
          <w:lang w:val="en-US"/>
        </w:rPr>
        <w:t xml:space="preserve">, </w:t>
      </w:r>
      <w:r w:rsidR="002E45BB" w:rsidRPr="00933202">
        <w:rPr>
          <w:rFonts w:ascii="Book Antiqua" w:hAnsi="Book Antiqua" w:cs="Times New Roman"/>
          <w:color w:val="231F20"/>
          <w:sz w:val="24"/>
          <w:szCs w:val="24"/>
          <w:lang w:val="en-US"/>
        </w:rPr>
        <w:t>the complexity of a random peptide library displayed on phages (about 1 billion different peptide sequences for a 6-mer peptide library), provides a practical approach to dissect the immune response of HBV infection.</w:t>
      </w:r>
      <w:r w:rsidR="00DE0C0E" w:rsidRPr="00933202">
        <w:rPr>
          <w:rFonts w:ascii="Book Antiqua" w:hAnsi="Book Antiqua" w:cs="Times New Roman"/>
          <w:color w:val="231F20"/>
          <w:sz w:val="24"/>
          <w:szCs w:val="24"/>
          <w:lang w:val="en-US"/>
        </w:rPr>
        <w:t xml:space="preserve"> </w:t>
      </w:r>
      <w:r w:rsidR="005A7EA2" w:rsidRPr="00933202">
        <w:rPr>
          <w:rFonts w:ascii="Book Antiqua" w:hAnsi="Book Antiqua" w:cs="Times New Roman"/>
          <w:color w:val="231F20"/>
          <w:sz w:val="24"/>
          <w:szCs w:val="24"/>
          <w:lang w:val="en-US"/>
        </w:rPr>
        <w:t>Both monoclonal and polyclonal antibodies from human sera can</w:t>
      </w:r>
      <w:r w:rsidR="006D2735" w:rsidRPr="00933202">
        <w:rPr>
          <w:rFonts w:ascii="Book Antiqua" w:hAnsi="Book Antiqua" w:cs="Times New Roman"/>
          <w:color w:val="231F20"/>
          <w:sz w:val="24"/>
          <w:szCs w:val="24"/>
          <w:lang w:val="en-US"/>
        </w:rPr>
        <w:t xml:space="preserve"> be used as substrates for the selection of epitope</w:t>
      </w:r>
      <w:r w:rsidR="00E16AB7" w:rsidRPr="00933202">
        <w:rPr>
          <w:rFonts w:ascii="Book Antiqua" w:hAnsi="Book Antiqua" w:cs="Times New Roman"/>
          <w:color w:val="231F20"/>
          <w:sz w:val="24"/>
          <w:szCs w:val="24"/>
          <w:lang w:val="en-US"/>
        </w:rPr>
        <w:t>s</w:t>
      </w:r>
      <w:r w:rsidR="006D2735" w:rsidRPr="00933202">
        <w:rPr>
          <w:rFonts w:ascii="Book Antiqua" w:hAnsi="Book Antiqua" w:cs="Times New Roman"/>
          <w:color w:val="231F20"/>
          <w:sz w:val="24"/>
          <w:szCs w:val="24"/>
          <w:lang w:val="en-US"/>
        </w:rPr>
        <w:t xml:space="preserve"> or mimotopes </w:t>
      </w:r>
      <w:r w:rsidR="00E16AB7" w:rsidRPr="00933202">
        <w:rPr>
          <w:rFonts w:ascii="Book Antiqua" w:hAnsi="Book Antiqua" w:cs="Times New Roman"/>
          <w:color w:val="231F20"/>
          <w:sz w:val="24"/>
          <w:szCs w:val="24"/>
          <w:lang w:val="en-US"/>
        </w:rPr>
        <w:t>that mimic antigen-antibody contact sites (molecular mimicry)</w:t>
      </w:r>
      <w:r w:rsidR="006D2735"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994158" w:rsidRPr="00933202">
        <w:rPr>
          <w:rFonts w:ascii="Book Antiqua" w:hAnsi="Book Antiqua" w:cs="Times New Roman"/>
          <w:color w:val="231F20"/>
          <w:sz w:val="24"/>
          <w:szCs w:val="24"/>
          <w:lang w:val="en-US"/>
        </w:rPr>
        <w:t xml:space="preserve">For instance, </w:t>
      </w:r>
      <w:r w:rsidR="00710409" w:rsidRPr="00933202">
        <w:rPr>
          <w:rFonts w:ascii="Book Antiqua" w:hAnsi="Book Antiqua" w:cs="Times New Roman"/>
          <w:color w:val="231F20"/>
          <w:sz w:val="24"/>
          <w:szCs w:val="24"/>
          <w:lang w:val="en-US"/>
        </w:rPr>
        <w:t xml:space="preserve">Folgori </w:t>
      </w:r>
      <w:r w:rsidR="00710409" w:rsidRPr="00933202">
        <w:rPr>
          <w:rFonts w:ascii="Book Antiqua" w:hAnsi="Book Antiqua" w:cs="Times New Roman"/>
          <w:i/>
          <w:color w:val="231F20"/>
          <w:sz w:val="24"/>
          <w:szCs w:val="24"/>
          <w:lang w:val="en-US"/>
        </w:rPr>
        <w:t>et al</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&lt;EndNote&gt;&lt;Cite&gt;&lt;Author&gt;Folgori&lt;/Author&gt;&lt;Year&gt;1994&lt;/Year&gt;&lt;RecNum&gt;97&lt;/RecNum&gt;&lt;DisplayText&gt;&lt;style face="superscript"&gt;[54]&lt;/style&gt;&lt;/DisplayText&gt;&lt;record&gt;&lt;rec-number&gt;97&lt;/rec-number&gt;&lt;foreign-keys&gt;&lt;key app="EN" db-id="axzfprpdxrftwlewf99pw2fbpa9xp0avs9fr"&gt;97&lt;/key&gt;&lt;/foreign-keys&gt;&lt;ref-type name="Journal Article"&gt;17&lt;/ref-type&gt;&lt;contributors&gt;&lt;authors&gt;&lt;author&gt;Folgori, A.&lt;/author&gt;&lt;author&gt;Tafi, R.&lt;/author&gt;&lt;author&gt;Meola, A.&lt;/author&gt;&lt;author&gt;Felici, F.&lt;/author&gt;&lt;author&gt;Galfre, G.&lt;/author&gt;&lt;author&gt;Cortese, R.&lt;/author&gt;&lt;author&gt;Monaci, P.&lt;/author&gt;&lt;author&gt;Nicosia, A.&lt;/author&gt;&lt;/authors&gt;&lt;/contributors&gt;&lt;auth-address&gt;Istituto di Ricerche di Biologia Molecolare P. Angeletti, Pomezia, Roma, Italy.&lt;/auth-address&gt;&lt;titles&gt;&lt;title&gt;A general strategy to identify mimotopes of pathological antigens using only random peptide libraries and human sera&lt;/title&gt;&lt;secondary-title&gt;EMBO J&lt;/secondary-title&gt;&lt;alt-title&gt;The EMBO journal&lt;/alt-title&gt;&lt;/titles&gt;&lt;pages&gt;2236-43&lt;/pages&gt;&lt;volume&gt;13&lt;/volume&gt;&lt;number&gt;9&lt;/number&gt;&lt;edition&gt;1994/05/01&lt;/edition&gt;&lt;keywords&gt;&lt;keyword&gt;Amino Acid Sequence&lt;/keyword&gt;&lt;keyword&gt;Animals&lt;/keyword&gt;&lt;keyword&gt;Bacteriophages/immunology&lt;/keyword&gt;&lt;keyword&gt;Epitopes/*analysis/immunology&lt;/keyword&gt;&lt;keyword&gt;Female&lt;/keyword&gt;&lt;keyword&gt;Gene Library&lt;/keyword&gt;&lt;keyword&gt;Hepatitis B/immunology&lt;/keyword&gt;&lt;keyword&gt;Hepatitis B Surface Antigens/blood/*immunology&lt;/keyword&gt;&lt;keyword&gt;Humans&lt;/keyword&gt;&lt;keyword&gt;Immune Sera/immunology&lt;/keyword&gt;&lt;keyword&gt;*Immunologic Techniques&lt;/keyword&gt;&lt;keyword&gt;Mice&lt;/keyword&gt;&lt;keyword&gt;Mice, Inbred BALB C&lt;/keyword&gt;&lt;keyword&gt;Mice, Inbred C57BL&lt;/keyword&gt;&lt;keyword&gt;Molecular Sequence Data&lt;/keyword&gt;&lt;keyword&gt;Peptides&lt;/keyword&gt;&lt;/keywords&gt;&lt;dates&gt;&lt;year&gt;1994&lt;/year&gt;&lt;pub-dates&gt;&lt;date&gt;May 1&lt;/date&gt;&lt;/pub-dates&gt;&lt;/dates&gt;&lt;isbn&gt;0261-4189 (Print)&amp;#xD;0261-4189 (Linking)&lt;/isbn&gt;&lt;accession-num&gt;7514533&lt;/accession-num&gt;&lt;urls&gt;&lt;related-urls&gt;&lt;url&gt;http://www.ncbi.nlm.nih.gov/pubmed/7514533&lt;/url&gt;&lt;/related-urls&gt;&lt;/urls&gt;&lt;custom2&gt;395079&lt;/custom2&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54" w:tooltip="Folgori, 1994 #97" w:history="1">
        <w:r w:rsidR="00543028" w:rsidRPr="00933202">
          <w:rPr>
            <w:rFonts w:ascii="Book Antiqua" w:hAnsi="Book Antiqua" w:cs="Times New Roman"/>
            <w:noProof/>
            <w:color w:val="231F20"/>
            <w:sz w:val="24"/>
            <w:szCs w:val="24"/>
            <w:vertAlign w:val="superscript"/>
            <w:lang w:val="en-US"/>
          </w:rPr>
          <w:t>54</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016842" w:rsidRPr="00933202">
        <w:rPr>
          <w:rFonts w:ascii="Book Antiqua" w:hAnsi="Book Antiqua" w:cs="Times New Roman"/>
          <w:color w:val="231F20"/>
          <w:sz w:val="24"/>
          <w:szCs w:val="24"/>
          <w:lang w:val="en-US"/>
        </w:rPr>
        <w:t xml:space="preserve"> </w:t>
      </w:r>
      <w:r w:rsidR="00710409" w:rsidRPr="00933202">
        <w:rPr>
          <w:rFonts w:ascii="Book Antiqua" w:hAnsi="Book Antiqua" w:cs="Times New Roman"/>
          <w:color w:val="231F20"/>
          <w:sz w:val="24"/>
          <w:szCs w:val="24"/>
          <w:lang w:val="en-US"/>
        </w:rPr>
        <w:t>successfully</w:t>
      </w:r>
      <w:r w:rsidR="00016842" w:rsidRPr="00933202">
        <w:rPr>
          <w:rFonts w:ascii="Book Antiqua" w:hAnsi="Book Antiqua" w:cs="Times New Roman"/>
          <w:color w:val="231F20"/>
          <w:sz w:val="24"/>
          <w:szCs w:val="24"/>
          <w:lang w:val="en-US"/>
        </w:rPr>
        <w:t xml:space="preserve"> </w:t>
      </w:r>
      <w:r w:rsidR="00710409" w:rsidRPr="00933202">
        <w:rPr>
          <w:rFonts w:ascii="Book Antiqua" w:hAnsi="Book Antiqua" w:cs="Times New Roman"/>
          <w:color w:val="231F20"/>
          <w:sz w:val="24"/>
          <w:szCs w:val="24"/>
          <w:lang w:val="en-US"/>
        </w:rPr>
        <w:t>identified</w:t>
      </w:r>
      <w:r w:rsidR="00E16AB7" w:rsidRPr="00933202">
        <w:rPr>
          <w:rFonts w:ascii="Book Antiqua" w:hAnsi="Book Antiqua" w:cs="Times New Roman"/>
          <w:color w:val="231F20"/>
          <w:sz w:val="24"/>
          <w:szCs w:val="24"/>
          <w:lang w:val="en-US"/>
        </w:rPr>
        <w:t xml:space="preserve"> mimotopes of </w:t>
      </w:r>
      <w:r w:rsidR="00710409" w:rsidRPr="00933202">
        <w:rPr>
          <w:rFonts w:ascii="Book Antiqua" w:hAnsi="Book Antiqua" w:cs="Times New Roman"/>
          <w:color w:val="231F20"/>
          <w:sz w:val="24"/>
          <w:szCs w:val="24"/>
          <w:lang w:val="en-US"/>
        </w:rPr>
        <w:t xml:space="preserve">HBsAg </w:t>
      </w:r>
      <w:r w:rsidR="00E16AB7" w:rsidRPr="00933202">
        <w:rPr>
          <w:rFonts w:ascii="Book Antiqua" w:hAnsi="Book Antiqua" w:cs="Times New Roman"/>
          <w:color w:val="231F20"/>
          <w:sz w:val="24"/>
          <w:szCs w:val="24"/>
          <w:lang w:val="en-US"/>
        </w:rPr>
        <w:t xml:space="preserve">using </w:t>
      </w:r>
      <w:r w:rsidR="00710409" w:rsidRPr="00933202">
        <w:rPr>
          <w:rFonts w:ascii="Book Antiqua" w:hAnsi="Book Antiqua" w:cs="Times New Roman"/>
          <w:color w:val="231F20"/>
          <w:sz w:val="24"/>
          <w:szCs w:val="24"/>
          <w:lang w:val="en-US"/>
        </w:rPr>
        <w:t>HB</w:t>
      </w:r>
      <w:r w:rsidR="00E16AB7" w:rsidRPr="00933202">
        <w:rPr>
          <w:rFonts w:ascii="Book Antiqua" w:hAnsi="Book Antiqua" w:cs="Times New Roman"/>
          <w:color w:val="231F20"/>
          <w:sz w:val="24"/>
          <w:szCs w:val="24"/>
          <w:lang w:val="en-US"/>
        </w:rPr>
        <w:t xml:space="preserve">V-infected </w:t>
      </w:r>
      <w:r w:rsidR="00710409" w:rsidRPr="00933202">
        <w:rPr>
          <w:rFonts w:ascii="Book Antiqua" w:hAnsi="Book Antiqua" w:cs="Times New Roman"/>
          <w:color w:val="231F20"/>
          <w:sz w:val="24"/>
          <w:szCs w:val="24"/>
          <w:lang w:val="en-US"/>
        </w:rPr>
        <w:t>sera.</w:t>
      </w:r>
      <w:r w:rsidR="00DE0C0E" w:rsidRPr="00933202">
        <w:rPr>
          <w:rFonts w:ascii="Book Antiqua" w:hAnsi="Book Antiqua" w:cs="Times New Roman"/>
          <w:color w:val="231F20"/>
          <w:sz w:val="24"/>
          <w:szCs w:val="24"/>
          <w:lang w:val="en-US"/>
        </w:rPr>
        <w:t xml:space="preserve"> </w:t>
      </w:r>
      <w:r w:rsidR="00710409" w:rsidRPr="00933202">
        <w:rPr>
          <w:rFonts w:ascii="Book Antiqua" w:hAnsi="Book Antiqua" w:cs="Times New Roman"/>
          <w:color w:val="231F20"/>
          <w:sz w:val="24"/>
          <w:szCs w:val="24"/>
          <w:lang w:val="en-US"/>
        </w:rPr>
        <w:t>Some of the selected peptides share similarity with the amino acids located at positions 121-127 of HBsAg.</w:t>
      </w:r>
      <w:r w:rsidR="00DE0C0E" w:rsidRPr="00933202">
        <w:rPr>
          <w:rFonts w:ascii="Book Antiqua" w:hAnsi="Book Antiqua" w:cs="Times New Roman"/>
          <w:color w:val="231F20"/>
          <w:sz w:val="24"/>
          <w:szCs w:val="24"/>
          <w:lang w:val="en-US"/>
        </w:rPr>
        <w:t xml:space="preserve"> </w:t>
      </w:r>
      <w:r w:rsidR="00FF7939" w:rsidRPr="00933202">
        <w:rPr>
          <w:rFonts w:ascii="Book Antiqua" w:hAnsi="Book Antiqua" w:cs="Times New Roman"/>
          <w:color w:val="231F20"/>
          <w:sz w:val="24"/>
          <w:szCs w:val="24"/>
          <w:lang w:val="en-US"/>
        </w:rPr>
        <w:t xml:space="preserve">Subsequently, immunization </w:t>
      </w:r>
      <w:r w:rsidR="005F2394" w:rsidRPr="00933202">
        <w:rPr>
          <w:rFonts w:ascii="Book Antiqua" w:hAnsi="Book Antiqua" w:cs="Times New Roman"/>
          <w:color w:val="231F20"/>
          <w:sz w:val="24"/>
          <w:szCs w:val="24"/>
          <w:lang w:val="en-US"/>
        </w:rPr>
        <w:t xml:space="preserve">of mice </w:t>
      </w:r>
      <w:r w:rsidR="00F92F50" w:rsidRPr="00933202">
        <w:rPr>
          <w:rFonts w:ascii="Book Antiqua" w:hAnsi="Book Antiqua" w:cs="Times New Roman"/>
          <w:color w:val="231F20"/>
          <w:sz w:val="24"/>
          <w:szCs w:val="24"/>
          <w:lang w:val="en-US"/>
        </w:rPr>
        <w:t xml:space="preserve">and rabbits </w:t>
      </w:r>
      <w:r w:rsidR="005F2394" w:rsidRPr="00933202">
        <w:rPr>
          <w:rFonts w:ascii="Book Antiqua" w:hAnsi="Book Antiqua" w:cs="Times New Roman"/>
          <w:color w:val="231F20"/>
          <w:sz w:val="24"/>
          <w:szCs w:val="24"/>
          <w:lang w:val="en-US"/>
        </w:rPr>
        <w:t xml:space="preserve">with the selected phages harboring the mimotopes </w:t>
      </w:r>
      <w:r w:rsidR="00F92F50" w:rsidRPr="00933202">
        <w:rPr>
          <w:rFonts w:ascii="Book Antiqua" w:hAnsi="Book Antiqua" w:cs="Times New Roman"/>
          <w:color w:val="231F20"/>
          <w:sz w:val="24"/>
          <w:szCs w:val="24"/>
          <w:lang w:val="en-US"/>
        </w:rPr>
        <w:t>mounted cellular</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&lt;EndNote&gt;&lt;Cite&gt;&lt;Author&gt;Folgori&lt;/Author&gt;&lt;Year&gt;1994&lt;/Year&gt;&lt;RecNum&gt;97&lt;/RecNum&gt;&lt;DisplayText&gt;&lt;style face="superscript"&gt;[54]&lt;/style&gt;&lt;/DisplayText&gt;&lt;record&gt;&lt;rec-number&gt;97&lt;/rec-number&gt;&lt;foreign-keys&gt;&lt;key app="EN" db-id="axzfprpdxrftwlewf99pw2fbpa9xp0avs9fr"&gt;97&lt;/key&gt;&lt;/foreign-keys&gt;&lt;ref-type name="Journal Article"&gt;17&lt;/ref-type&gt;&lt;contributors&gt;&lt;authors&gt;&lt;author&gt;Folgori, A.&lt;/author&gt;&lt;author&gt;Tafi, R.&lt;/author&gt;&lt;author&gt;Meola, A.&lt;/author&gt;&lt;author&gt;Felici, F.&lt;/author&gt;&lt;author&gt;Galfre, G.&lt;/author&gt;&lt;author&gt;Cortese, R.&lt;/author&gt;&lt;author&gt;Monaci, P.&lt;/author&gt;&lt;author&gt;Nicosia, A.&lt;/author&gt;&lt;/authors&gt;&lt;/contributors&gt;&lt;auth-address&gt;Istituto di Ricerche di Biologia Molecolare P. Angeletti, Pomezia, Roma, Italy.&lt;/auth-address&gt;&lt;titles&gt;&lt;title&gt;A general strategy to identify mimotopes of pathological antigens using only random peptide libraries and human sera&lt;/title&gt;&lt;secondary-title&gt;EMBO J&lt;/secondary-title&gt;&lt;alt-title&gt;The EMBO journal&lt;/alt-title&gt;&lt;/titles&gt;&lt;pages&gt;2236-43&lt;/pages&gt;&lt;volume&gt;13&lt;/volume&gt;&lt;number&gt;9&lt;/number&gt;&lt;edition&gt;1994/05/01&lt;/edition&gt;&lt;keywords&gt;&lt;keyword&gt;Amino Acid Sequence&lt;/keyword&gt;&lt;keyword&gt;Animals&lt;/keyword&gt;&lt;keyword&gt;Bacteriophages/immunology&lt;/keyword&gt;&lt;keyword&gt;Epitopes/*analysis/immunology&lt;/keyword&gt;&lt;keyword&gt;Female&lt;/keyword&gt;&lt;keyword&gt;Gene Library&lt;/keyword&gt;&lt;keyword&gt;Hepatitis B/immunology&lt;/keyword&gt;&lt;keyword&gt;Hepatitis B Surface Antigens/blood/*immunology&lt;/keyword&gt;&lt;keyword&gt;Humans&lt;/keyword&gt;&lt;keyword&gt;Immune Sera/immunology&lt;/keyword&gt;&lt;keyword&gt;*Immunologic Techniques&lt;/keyword&gt;&lt;keyword&gt;Mice&lt;/keyword&gt;&lt;keyword&gt;Mice, Inbred BALB C&lt;/keyword&gt;&lt;keyword&gt;Mice, Inbred C57BL&lt;/keyword&gt;&lt;keyword&gt;Molecular Sequence Data&lt;/keyword&gt;&lt;keyword&gt;Peptides&lt;/keyword&gt;&lt;/keywords&gt;&lt;dates&gt;&lt;year&gt;1994&lt;/year&gt;&lt;pub-dates&gt;&lt;date&gt;May 1&lt;/date&gt;&lt;/pub-dates&gt;&lt;/dates&gt;&lt;isbn&gt;0261-4189 (Print)&amp;#xD;0261-4189 (Linking)&lt;/isbn&gt;&lt;accession-num&gt;7514533&lt;/accession-num&gt;&lt;urls&gt;&lt;related-urls&gt;&lt;url&gt;http://www.ncbi.nlm.nih.gov/pubmed/7514533&lt;/url&gt;&lt;/related-urls&gt;&lt;/urls&gt;&lt;custom2&gt;395079&lt;/custom2&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54" w:tooltip="Folgori, 1994 #97" w:history="1">
        <w:r w:rsidR="00543028" w:rsidRPr="00933202">
          <w:rPr>
            <w:rFonts w:ascii="Book Antiqua" w:hAnsi="Book Antiqua" w:cs="Times New Roman"/>
            <w:noProof/>
            <w:color w:val="231F20"/>
            <w:sz w:val="24"/>
            <w:szCs w:val="24"/>
            <w:vertAlign w:val="superscript"/>
            <w:lang w:val="en-US"/>
          </w:rPr>
          <w:t>54</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967AAD" w:rsidRPr="00933202">
        <w:rPr>
          <w:rFonts w:ascii="Book Antiqua" w:hAnsi="Book Antiqua" w:cs="Times New Roman"/>
          <w:color w:val="231F20"/>
          <w:sz w:val="24"/>
          <w:szCs w:val="24"/>
          <w:lang w:val="en-US"/>
        </w:rPr>
        <w:t xml:space="preserve"> </w:t>
      </w:r>
      <w:r w:rsidR="00F92F50" w:rsidRPr="00933202">
        <w:rPr>
          <w:rFonts w:ascii="Book Antiqua" w:hAnsi="Book Antiqua" w:cs="Times New Roman"/>
          <w:color w:val="231F20"/>
          <w:sz w:val="24"/>
          <w:szCs w:val="24"/>
          <w:lang w:val="en-US"/>
        </w:rPr>
        <w:t>and humoral</w:t>
      </w:r>
      <w:r w:rsidR="004E12EF" w:rsidRPr="00933202">
        <w:rPr>
          <w:rFonts w:ascii="Book Antiqua" w:hAnsi="Book Antiqua" w:cs="Times New Roman"/>
          <w:color w:val="231F20"/>
          <w:sz w:val="24"/>
          <w:szCs w:val="24"/>
          <w:lang w:val="en-US"/>
        </w:rPr>
        <w:fldChar w:fldCharType="begin">
          <w:fldData xml:space="preserve">PEVuZE5vdGU+PENpdGU+PEF1dGhvcj5NZW9sYTwvQXV0aG9yPjxZZWFyPjE5OTU8L1llYXI+PFJl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PEVuZE5vdGU+PENpdGU+PEF1dGhvcj5NZW9sYTwvQXV0aG9yPjxZZWFyPjE5OTU8L1llYXI+PFJl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55" w:tooltip="Meola, 1995 #98" w:history="1">
        <w:r w:rsidR="00543028" w:rsidRPr="00933202">
          <w:rPr>
            <w:rFonts w:ascii="Book Antiqua" w:hAnsi="Book Antiqua" w:cs="Times New Roman"/>
            <w:noProof/>
            <w:color w:val="231F20"/>
            <w:sz w:val="24"/>
            <w:szCs w:val="24"/>
            <w:vertAlign w:val="superscript"/>
            <w:lang w:val="en-US"/>
          </w:rPr>
          <w:t>55</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967AAD" w:rsidRPr="00933202">
        <w:rPr>
          <w:rFonts w:ascii="Book Antiqua" w:hAnsi="Book Antiqua" w:cs="Times New Roman"/>
          <w:color w:val="231F20"/>
          <w:sz w:val="24"/>
          <w:szCs w:val="24"/>
          <w:lang w:val="en-US"/>
        </w:rPr>
        <w:t xml:space="preserve"> </w:t>
      </w:r>
      <w:r w:rsidR="00E16AB7" w:rsidRPr="00933202">
        <w:rPr>
          <w:rFonts w:ascii="Book Antiqua" w:hAnsi="Book Antiqua" w:cs="Times New Roman"/>
          <w:color w:val="231F20"/>
          <w:sz w:val="24"/>
          <w:szCs w:val="24"/>
          <w:lang w:val="en-US"/>
        </w:rPr>
        <w:t>re</w:t>
      </w:r>
      <w:r w:rsidR="00F92F50" w:rsidRPr="00933202">
        <w:rPr>
          <w:rFonts w:ascii="Book Antiqua" w:hAnsi="Book Antiqua" w:cs="Times New Roman"/>
          <w:color w:val="231F20"/>
          <w:sz w:val="24"/>
          <w:szCs w:val="24"/>
          <w:lang w:val="en-US"/>
        </w:rPr>
        <w:t>sponses</w:t>
      </w:r>
      <w:r w:rsidR="00014A70" w:rsidRPr="00933202">
        <w:rPr>
          <w:rFonts w:ascii="Book Antiqua" w:hAnsi="Book Antiqua" w:cs="Times New Roman"/>
          <w:color w:val="231F20"/>
          <w:sz w:val="24"/>
          <w:szCs w:val="24"/>
          <w:lang w:val="en-US"/>
        </w:rPr>
        <w:t xml:space="preserve"> </w:t>
      </w:r>
      <w:r w:rsidR="00F92F50" w:rsidRPr="00933202">
        <w:rPr>
          <w:rFonts w:ascii="Book Antiqua" w:hAnsi="Book Antiqua" w:cs="Times New Roman"/>
          <w:color w:val="231F20"/>
          <w:sz w:val="24"/>
          <w:szCs w:val="24"/>
          <w:lang w:val="en-US"/>
        </w:rPr>
        <w:t>r</w:t>
      </w:r>
      <w:r w:rsidR="00967AAD" w:rsidRPr="00933202">
        <w:rPr>
          <w:rFonts w:ascii="Book Antiqua" w:hAnsi="Book Antiqua" w:cs="Times New Roman"/>
          <w:color w:val="231F20"/>
          <w:sz w:val="24"/>
          <w:szCs w:val="24"/>
          <w:lang w:val="en-US"/>
        </w:rPr>
        <w:t>ese</w:t>
      </w:r>
      <w:r w:rsidR="00F92F50" w:rsidRPr="00933202">
        <w:rPr>
          <w:rFonts w:ascii="Book Antiqua" w:hAnsi="Book Antiqua" w:cs="Times New Roman"/>
          <w:color w:val="231F20"/>
          <w:sz w:val="24"/>
          <w:szCs w:val="24"/>
          <w:lang w:val="en-US"/>
        </w:rPr>
        <w:t>mbling t</w:t>
      </w:r>
      <w:r w:rsidR="00967AAD" w:rsidRPr="00933202">
        <w:rPr>
          <w:rFonts w:ascii="Book Antiqua" w:hAnsi="Book Antiqua" w:cs="Times New Roman"/>
          <w:color w:val="231F20"/>
          <w:sz w:val="24"/>
          <w:szCs w:val="24"/>
          <w:lang w:val="en-US"/>
        </w:rPr>
        <w:t>hose</w:t>
      </w:r>
      <w:r w:rsidR="00014A70" w:rsidRPr="00933202">
        <w:rPr>
          <w:rFonts w:ascii="Book Antiqua" w:hAnsi="Book Antiqua" w:cs="Times New Roman"/>
          <w:color w:val="231F20"/>
          <w:sz w:val="24"/>
          <w:szCs w:val="24"/>
          <w:lang w:val="en-US"/>
        </w:rPr>
        <w:t xml:space="preserve"> </w:t>
      </w:r>
      <w:r w:rsidR="00967AAD" w:rsidRPr="00933202">
        <w:rPr>
          <w:rFonts w:ascii="Book Antiqua" w:hAnsi="Book Antiqua" w:cs="Times New Roman"/>
          <w:color w:val="231F20"/>
          <w:sz w:val="24"/>
          <w:szCs w:val="24"/>
          <w:lang w:val="en-US"/>
        </w:rPr>
        <w:t xml:space="preserve">induced by </w:t>
      </w:r>
      <w:r w:rsidR="005F2394" w:rsidRPr="00933202">
        <w:rPr>
          <w:rFonts w:ascii="Book Antiqua" w:hAnsi="Book Antiqua" w:cs="Times New Roman"/>
          <w:color w:val="231F20"/>
          <w:sz w:val="24"/>
          <w:szCs w:val="24"/>
          <w:lang w:val="en-US"/>
        </w:rPr>
        <w:t>HBsAg</w:t>
      </w:r>
      <w:r w:rsidR="00E16AB7"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5A6647" w:rsidRPr="00933202">
        <w:rPr>
          <w:rFonts w:ascii="Book Antiqua" w:hAnsi="Book Antiqua" w:cs="Times New Roman"/>
          <w:color w:val="231F20"/>
          <w:sz w:val="24"/>
          <w:szCs w:val="24"/>
          <w:lang w:val="en-US"/>
        </w:rPr>
        <w:t xml:space="preserve">This discovery provides a method to map an immune response by using phage displayed peptide library, without </w:t>
      </w:r>
      <w:r w:rsidR="00857912" w:rsidRPr="00933202">
        <w:rPr>
          <w:rFonts w:ascii="Book Antiqua" w:hAnsi="Book Antiqua" w:cs="Times New Roman"/>
          <w:color w:val="231F20"/>
          <w:sz w:val="24"/>
          <w:szCs w:val="24"/>
          <w:lang w:val="en-US"/>
        </w:rPr>
        <w:t>any information about the infected agent.</w:t>
      </w:r>
      <w:r w:rsidR="00DE0C0E" w:rsidRPr="00933202">
        <w:rPr>
          <w:rFonts w:ascii="Book Antiqua" w:hAnsi="Book Antiqua" w:cs="Times New Roman"/>
          <w:color w:val="231F20"/>
          <w:sz w:val="24"/>
          <w:szCs w:val="24"/>
          <w:lang w:val="en-US"/>
        </w:rPr>
        <w:t xml:space="preserve"> </w:t>
      </w:r>
      <w:r w:rsidR="00AA56DC" w:rsidRPr="00933202">
        <w:rPr>
          <w:rFonts w:ascii="Book Antiqua" w:hAnsi="Book Antiqua" w:cs="Times New Roman"/>
          <w:color w:val="231F20"/>
          <w:sz w:val="24"/>
          <w:szCs w:val="24"/>
          <w:lang w:val="en-US"/>
        </w:rPr>
        <w:t xml:space="preserve">Delmastro </w:t>
      </w:r>
      <w:r w:rsidR="00AA56DC" w:rsidRPr="00933202">
        <w:rPr>
          <w:rFonts w:ascii="Book Antiqua" w:hAnsi="Book Antiqua" w:cs="Times New Roman"/>
          <w:i/>
          <w:color w:val="231F20"/>
          <w:sz w:val="24"/>
          <w:szCs w:val="24"/>
          <w:lang w:val="en-US"/>
        </w:rPr>
        <w:t xml:space="preserve">et </w:t>
      </w:r>
      <w:proofErr w:type="gramStart"/>
      <w:r w:rsidR="00AA56DC" w:rsidRPr="00933202">
        <w:rPr>
          <w:rFonts w:ascii="Book Antiqua" w:hAnsi="Book Antiqua" w:cs="Times New Roman"/>
          <w:i/>
          <w:color w:val="231F20"/>
          <w:sz w:val="24"/>
          <w:szCs w:val="24"/>
          <w:lang w:val="en-US"/>
        </w:rPr>
        <w:t>al</w:t>
      </w:r>
      <w:proofErr w:type="gramEnd"/>
      <w:r w:rsidR="004E12EF" w:rsidRPr="00933202">
        <w:rPr>
          <w:rFonts w:ascii="Book Antiqua" w:hAnsi="Book Antiqua" w:cs="Times New Roman"/>
          <w:color w:val="231F20"/>
          <w:sz w:val="24"/>
          <w:szCs w:val="24"/>
          <w:lang w:val="en-US"/>
        </w:rPr>
        <w:fldChar w:fldCharType="begin">
          <w:fldData xml:space="preserve">PEVuZE5vdGU+PENpdGU+PEF1dGhvcj5EZWxtYXN0cm88L0F1dGhvcj48WWVhcj4xOTk3PC9ZZWFy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LTE+PC9hbHQtcGVyaW9kaWNhbD48cGFnZXM+MTI3Ni04NTwvcGFnZXM+PHZvbHVtZT4xNTwvdm9s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PEVuZE5vdGU+PENpdGU+PEF1dGhvcj5EZWxtYXN0cm88L0F1dGhvcj48WWVhcj4xOTk3PC9ZZWFy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LTE+PC9hbHQtcGVyaW9kaWNhbD48cGFnZXM+MTI3Ni04NTwvcGFnZXM+PHZvbHVtZT4xNTwvdm9s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56" w:tooltip="Delmastro, 1997 #99" w:history="1">
        <w:r w:rsidR="00543028" w:rsidRPr="00933202">
          <w:rPr>
            <w:rFonts w:ascii="Book Antiqua" w:hAnsi="Book Antiqua" w:cs="Times New Roman"/>
            <w:noProof/>
            <w:color w:val="231F20"/>
            <w:sz w:val="24"/>
            <w:szCs w:val="24"/>
            <w:vertAlign w:val="superscript"/>
            <w:lang w:val="en-US"/>
          </w:rPr>
          <w:t>56</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AA730E" w:rsidRPr="00933202">
        <w:rPr>
          <w:rFonts w:ascii="Book Antiqua" w:hAnsi="Book Antiqua" w:cs="Times New Roman"/>
          <w:color w:val="231F20"/>
          <w:sz w:val="24"/>
          <w:szCs w:val="24"/>
          <w:lang w:val="en-US"/>
        </w:rPr>
        <w:t xml:space="preserve"> further demonstrated that the mimotope mimics induced specific antibodies when administered orally to BALB/c mice, suggesting the potential of phage display in oral vaccine development. </w:t>
      </w:r>
    </w:p>
    <w:p w14:paraId="2F2EF139" w14:textId="77777777" w:rsidR="00FB5340" w:rsidRPr="00933202" w:rsidRDefault="00FB5340" w:rsidP="008336FB">
      <w:pPr>
        <w:autoSpaceDE w:val="0"/>
        <w:autoSpaceDN w:val="0"/>
        <w:adjustRightInd w:val="0"/>
        <w:spacing w:after="0" w:line="360" w:lineRule="auto"/>
        <w:jc w:val="both"/>
        <w:rPr>
          <w:rFonts w:ascii="Book Antiqua" w:hAnsi="Book Antiqua" w:cs="Times New Roman"/>
          <w:color w:val="231F20"/>
          <w:sz w:val="24"/>
          <w:szCs w:val="24"/>
          <w:lang w:val="en-US"/>
        </w:rPr>
      </w:pPr>
    </w:p>
    <w:p w14:paraId="36E8E6D5" w14:textId="77777777" w:rsidR="00193F7F" w:rsidRPr="00933202" w:rsidRDefault="00402486" w:rsidP="008336FB">
      <w:pPr>
        <w:autoSpaceDE w:val="0"/>
        <w:autoSpaceDN w:val="0"/>
        <w:adjustRightInd w:val="0"/>
        <w:spacing w:after="0" w:line="360" w:lineRule="auto"/>
        <w:jc w:val="both"/>
        <w:rPr>
          <w:rFonts w:ascii="Book Antiqua" w:hAnsi="Book Antiqua" w:cs="Times New Roman"/>
          <w:b/>
          <w:i/>
          <w:sz w:val="24"/>
          <w:szCs w:val="24"/>
          <w:lang w:val="en-US"/>
        </w:rPr>
      </w:pPr>
      <w:r w:rsidRPr="00933202">
        <w:rPr>
          <w:rFonts w:ascii="Book Antiqua" w:hAnsi="Book Antiqua" w:cs="Times New Roman"/>
          <w:b/>
          <w:i/>
          <w:sz w:val="24"/>
          <w:szCs w:val="24"/>
          <w:lang w:val="en-US"/>
        </w:rPr>
        <w:t>P</w:t>
      </w:r>
      <w:r w:rsidR="006E2FC2" w:rsidRPr="00933202">
        <w:rPr>
          <w:rFonts w:ascii="Book Antiqua" w:hAnsi="Book Antiqua" w:cs="Times New Roman"/>
          <w:b/>
          <w:i/>
          <w:sz w:val="24"/>
          <w:szCs w:val="24"/>
          <w:lang w:val="en-US"/>
        </w:rPr>
        <w:t xml:space="preserve">hage-delivered </w:t>
      </w:r>
      <w:r w:rsidR="00FA7CB9" w:rsidRPr="00933202">
        <w:rPr>
          <w:rFonts w:ascii="Book Antiqua" w:hAnsi="Book Antiqua" w:cs="Times New Roman"/>
          <w:b/>
          <w:i/>
          <w:sz w:val="24"/>
          <w:szCs w:val="24"/>
          <w:lang w:val="en-US"/>
        </w:rPr>
        <w:t>DNA vaccine</w:t>
      </w:r>
    </w:p>
    <w:p w14:paraId="1FEC4C07" w14:textId="3529ED36" w:rsidR="004F6E34" w:rsidRPr="00933202" w:rsidRDefault="00CE2C91"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A direct</w:t>
      </w:r>
      <w:r w:rsidR="00E15A75" w:rsidRPr="00933202">
        <w:rPr>
          <w:rFonts w:ascii="Book Antiqua" w:hAnsi="Book Antiqua" w:cs="Times New Roman"/>
          <w:sz w:val="24"/>
          <w:szCs w:val="24"/>
          <w:lang w:val="en-US"/>
        </w:rPr>
        <w:t xml:space="preserve"> injection of a plasmid DNA encoding the HBsAg </w:t>
      </w:r>
      <w:r w:rsidRPr="00933202">
        <w:rPr>
          <w:rFonts w:ascii="Book Antiqua" w:hAnsi="Book Antiqua" w:cs="Times New Roman"/>
          <w:sz w:val="24"/>
          <w:szCs w:val="24"/>
          <w:lang w:val="en-US"/>
        </w:rPr>
        <w:t xml:space="preserve">into mouse muscles </w:t>
      </w:r>
      <w:r w:rsidR="003E37DD" w:rsidRPr="00933202">
        <w:rPr>
          <w:rFonts w:ascii="Book Antiqua" w:hAnsi="Book Antiqua" w:cs="Times New Roman"/>
          <w:sz w:val="24"/>
          <w:szCs w:val="24"/>
          <w:lang w:val="en-US"/>
        </w:rPr>
        <w:t xml:space="preserve">has </w:t>
      </w:r>
      <w:r w:rsidR="00DA2658" w:rsidRPr="00933202">
        <w:rPr>
          <w:rFonts w:ascii="Book Antiqua" w:hAnsi="Book Antiqua" w:cs="Times New Roman"/>
          <w:sz w:val="24"/>
          <w:szCs w:val="24"/>
          <w:lang w:val="en-US"/>
        </w:rPr>
        <w:t>le</w:t>
      </w:r>
      <w:r w:rsidR="00C41B4F" w:rsidRPr="00933202">
        <w:rPr>
          <w:rFonts w:ascii="Book Antiqua" w:hAnsi="Book Antiqua" w:cs="Times New Roman"/>
          <w:sz w:val="24"/>
          <w:szCs w:val="24"/>
          <w:lang w:val="en-US"/>
        </w:rPr>
        <w:t>d to the production of the viral surface antigens in the tissues</w:t>
      </w:r>
      <w:r w:rsidR="00B30658" w:rsidRPr="00933202">
        <w:rPr>
          <w:rFonts w:ascii="Book Antiqua" w:hAnsi="Book Antiqua" w:cs="Times New Roman"/>
          <w:sz w:val="24"/>
          <w:szCs w:val="24"/>
          <w:lang w:val="en-US"/>
        </w:rPr>
        <w:t xml:space="preserve"> </w:t>
      </w:r>
      <w:r w:rsidR="00C41B4F" w:rsidRPr="00933202">
        <w:rPr>
          <w:rFonts w:ascii="Book Antiqua" w:hAnsi="Book Antiqua" w:cs="Times New Roman"/>
          <w:sz w:val="24"/>
          <w:szCs w:val="24"/>
          <w:lang w:val="en-US"/>
        </w:rPr>
        <w:t xml:space="preserve">which eventually </w:t>
      </w:r>
      <w:r w:rsidR="003E37DD" w:rsidRPr="00933202">
        <w:rPr>
          <w:rFonts w:ascii="Book Antiqua" w:hAnsi="Book Antiqua" w:cs="Times New Roman"/>
          <w:sz w:val="24"/>
          <w:szCs w:val="24"/>
          <w:lang w:val="en-US"/>
        </w:rPr>
        <w:t>induce</w:t>
      </w:r>
      <w:r w:rsidR="00C41B4F" w:rsidRPr="00933202">
        <w:rPr>
          <w:rFonts w:ascii="Book Antiqua" w:hAnsi="Book Antiqua" w:cs="Times New Roman"/>
          <w:sz w:val="24"/>
          <w:szCs w:val="24"/>
          <w:lang w:val="en-US"/>
        </w:rPr>
        <w:t>d</w:t>
      </w:r>
      <w:r w:rsidR="003E37DD" w:rsidRPr="00933202">
        <w:rPr>
          <w:rFonts w:ascii="Book Antiqua" w:hAnsi="Book Antiqua" w:cs="Times New Roman"/>
          <w:sz w:val="24"/>
          <w:szCs w:val="24"/>
          <w:lang w:val="en-US"/>
        </w:rPr>
        <w:t xml:space="preserve"> both humoral and cell-mediated immune</w:t>
      </w:r>
      <w:r w:rsidR="00B30658" w:rsidRPr="00933202">
        <w:rPr>
          <w:rFonts w:ascii="Book Antiqua" w:hAnsi="Book Antiqua" w:cs="Times New Roman"/>
          <w:sz w:val="24"/>
          <w:szCs w:val="24"/>
          <w:lang w:val="en-US"/>
        </w:rPr>
        <w:t xml:space="preserve"> </w:t>
      </w:r>
      <w:r w:rsidR="003E37DD" w:rsidRPr="00933202">
        <w:rPr>
          <w:rFonts w:ascii="Book Antiqua" w:hAnsi="Book Antiqua" w:cs="Times New Roman"/>
          <w:sz w:val="24"/>
          <w:szCs w:val="24"/>
          <w:lang w:val="en-US"/>
        </w:rPr>
        <w:t>responses</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&lt;EndNote&gt;&lt;Cite&gt;&lt;Author&gt;Davis&lt;/Author&gt;&lt;Year&gt;1993&lt;/Year&gt;&lt;RecNum&gt;100&lt;/RecNum&gt;&lt;DisplayText&gt;&lt;style face="superscript"&gt;[57]&lt;/style&gt;&lt;/DisplayText&gt;&lt;record&gt;&lt;rec-number&gt;100&lt;/rec-number&gt;&lt;foreign-keys&gt;&lt;key app="EN" db-id="axzfprpdxrftwlewf99pw2fbpa9xp0avs9fr"&gt;100&lt;/key&gt;&lt;/foreign-keys&gt;&lt;ref-type name="Journal Article"&gt;17&lt;/ref-type&gt;&lt;contributors&gt;&lt;authors&gt;&lt;author&gt;Davis, H. L.&lt;/author&gt;&lt;author&gt;Michel, M. L.&lt;/author&gt;&lt;author&gt;Whalen, R. G.&lt;/author&gt;&lt;/authors&gt;&lt;/contributors&gt;&lt;auth-address&gt;Physiotherapy Program, University of Ottawa, Canada.&lt;/auth-address&gt;&lt;titles&gt;&lt;title&gt;DNA-based immunization induces continuous secretion of hepatitis B surface antigen and high levels of circulating antibody&lt;/title&gt;&lt;secondary-title&gt;Hum Mol Genet&lt;/secondary-title&gt;&lt;alt-title&gt;Human molecular genetics&lt;/alt-title&gt;&lt;/titles&gt;&lt;pages&gt;1847-51&lt;/pages&gt;&lt;volume&gt;2&lt;/volume&gt;&lt;number&gt;11&lt;/number&gt;&lt;edition&gt;1993/11/01&lt;/edition&gt;&lt;keywords&gt;&lt;keyword&gt;Animals&lt;/keyword&gt;&lt;keyword&gt;Antibody Formation&lt;/keyword&gt;&lt;keyword&gt;DNA, Viral/*administration &amp;amp; dosage&lt;/keyword&gt;&lt;keyword&gt;Genes, Viral&lt;/keyword&gt;&lt;keyword&gt;Genetic Vectors&lt;/keyword&gt;&lt;keyword&gt;Hepatitis B Antibodies/biosynthesis/blood&lt;/keyword&gt;&lt;keyword&gt;Hepatitis B Surface Antigens/*biosynthesis/blood/*immunology&lt;/keyword&gt;&lt;keyword&gt;Hepatitis B virus/*genetics/metabolism&lt;/keyword&gt;&lt;keyword&gt;L Cells (Cell Line)&lt;/keyword&gt;&lt;keyword&gt;Male&lt;/keyword&gt;&lt;keyword&gt;Mice&lt;/keyword&gt;&lt;keyword&gt;Mice, Inbred C57BL&lt;/keyword&gt;&lt;keyword&gt;Muscles/metabolism&lt;/keyword&gt;&lt;keyword&gt;Transfection&lt;/keyword&gt;&lt;/keywords&gt;&lt;dates&gt;&lt;year&gt;1993&lt;/year&gt;&lt;pub-dates&gt;&lt;date&gt;Nov&lt;/date&gt;&lt;/pub-dates&gt;&lt;/dates&gt;&lt;isbn&gt;0964-6906 (Print)&amp;#xD;0964-6906 (Linking)&lt;/isbn&gt;&lt;accession-num&gt;8281146&lt;/accession-num&gt;&lt;work-type&gt;Research Support, Non-U.S. Gov&amp;apos;t&lt;/work-type&gt;&lt;urls&gt;&lt;related-urls&gt;&lt;url&gt;http://www.ncbi.nlm.nih.gov/pubmed/8281146&lt;/url&gt;&lt;/related-urls&gt;&lt;/urls&gt;&lt;language&gt;eng&lt;/language&gt;&lt;/record&gt;&lt;/Cite&gt;&lt;/EndNote&gt;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57" w:tooltip="Davis, 1993 #100" w:history="1">
        <w:r w:rsidR="00543028" w:rsidRPr="00933202">
          <w:rPr>
            <w:rFonts w:ascii="Book Antiqua" w:hAnsi="Book Antiqua" w:cs="Times New Roman"/>
            <w:noProof/>
            <w:sz w:val="24"/>
            <w:szCs w:val="24"/>
            <w:vertAlign w:val="superscript"/>
            <w:lang w:val="en-US"/>
          </w:rPr>
          <w:t>57</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3E37DD"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A73CC4" w:rsidRPr="00933202">
        <w:rPr>
          <w:rFonts w:ascii="Book Antiqua" w:hAnsi="Book Antiqua" w:cs="Times New Roman"/>
          <w:sz w:val="24"/>
          <w:szCs w:val="24"/>
          <w:lang w:val="en-US"/>
        </w:rPr>
        <w:t xml:space="preserve">This finding provides an alternative means for </w:t>
      </w:r>
      <w:r w:rsidR="00AF5D47" w:rsidRPr="00933202">
        <w:rPr>
          <w:rFonts w:ascii="Book Antiqua" w:hAnsi="Book Antiqua" w:cs="Times New Roman"/>
          <w:sz w:val="24"/>
          <w:szCs w:val="24"/>
          <w:lang w:val="en-US"/>
        </w:rPr>
        <w:t xml:space="preserve">HBV </w:t>
      </w:r>
      <w:r w:rsidR="00A73CC4" w:rsidRPr="00933202">
        <w:rPr>
          <w:rFonts w:ascii="Book Antiqua" w:hAnsi="Book Antiqua" w:cs="Times New Roman"/>
          <w:sz w:val="24"/>
          <w:szCs w:val="24"/>
          <w:lang w:val="en-US"/>
        </w:rPr>
        <w:t>vaccine develop</w:t>
      </w:r>
      <w:r w:rsidR="000F69AF" w:rsidRPr="00933202">
        <w:rPr>
          <w:rFonts w:ascii="Book Antiqua" w:hAnsi="Book Antiqua" w:cs="Times New Roman"/>
          <w:sz w:val="24"/>
          <w:szCs w:val="24"/>
          <w:lang w:val="en-US"/>
        </w:rPr>
        <w:t>ment</w:t>
      </w:r>
      <w:r w:rsidR="00AF5D47" w:rsidRPr="00933202">
        <w:rPr>
          <w:rFonts w:ascii="Book Antiqua" w:hAnsi="Book Antiqua" w:cs="Times New Roman"/>
          <w:sz w:val="24"/>
          <w:szCs w:val="24"/>
          <w:lang w:val="en-US"/>
        </w:rPr>
        <w:t>, apart from the well established virus-based and protein-based vaccines</w:t>
      </w:r>
      <w:r w:rsidR="0074540D"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C27A70" w:rsidRPr="00933202">
        <w:rPr>
          <w:rFonts w:ascii="Book Antiqua" w:hAnsi="Book Antiqua" w:cs="Times New Roman"/>
          <w:sz w:val="24"/>
          <w:szCs w:val="24"/>
          <w:lang w:val="en-US"/>
        </w:rPr>
        <w:t xml:space="preserve">The </w:t>
      </w:r>
      <w:r w:rsidR="00644FFA" w:rsidRPr="00933202">
        <w:rPr>
          <w:rFonts w:ascii="Book Antiqua" w:hAnsi="Book Antiqua" w:cs="Times New Roman"/>
          <w:sz w:val="24"/>
          <w:szCs w:val="24"/>
          <w:lang w:val="en-US"/>
        </w:rPr>
        <w:t>application</w:t>
      </w:r>
      <w:r w:rsidR="00C27A70" w:rsidRPr="00933202">
        <w:rPr>
          <w:rFonts w:ascii="Book Antiqua" w:hAnsi="Book Antiqua" w:cs="Times New Roman"/>
          <w:sz w:val="24"/>
          <w:szCs w:val="24"/>
          <w:lang w:val="en-US"/>
        </w:rPr>
        <w:t xml:space="preserve"> of this DNA-based vaccine was further </w:t>
      </w:r>
      <w:r w:rsidR="006425C2" w:rsidRPr="00933202">
        <w:rPr>
          <w:rFonts w:ascii="Book Antiqua" w:hAnsi="Book Antiqua" w:cs="Times New Roman"/>
          <w:sz w:val="24"/>
          <w:szCs w:val="24"/>
          <w:lang w:val="en-US"/>
        </w:rPr>
        <w:t>extended</w:t>
      </w:r>
      <w:r w:rsidR="00C27A70" w:rsidRPr="00933202">
        <w:rPr>
          <w:rFonts w:ascii="Book Antiqua" w:hAnsi="Book Antiqua" w:cs="Times New Roman"/>
          <w:sz w:val="24"/>
          <w:szCs w:val="24"/>
          <w:lang w:val="en-US"/>
        </w:rPr>
        <w:t xml:space="preserve"> by Mancini </w:t>
      </w:r>
      <w:r w:rsidR="00C27A70" w:rsidRPr="00933202">
        <w:rPr>
          <w:rFonts w:ascii="Book Antiqua" w:hAnsi="Book Antiqua" w:cs="Times New Roman"/>
          <w:i/>
          <w:sz w:val="24"/>
          <w:szCs w:val="24"/>
          <w:lang w:val="en-US"/>
        </w:rPr>
        <w:t>et al</w:t>
      </w:r>
      <w:r w:rsidR="004E12EF" w:rsidRPr="00933202">
        <w:rPr>
          <w:rFonts w:ascii="Book Antiqua" w:hAnsi="Book Antiqua" w:cs="Times New Roman"/>
          <w:sz w:val="24"/>
          <w:szCs w:val="24"/>
          <w:lang w:val="en-US"/>
        </w:rPr>
        <w:fldChar w:fldCharType="begin">
          <w:fldData xml:space="preserve">PEVuZE5vdGU+PENpdGU+PEF1dGhvcj5NYW5jaW5pPC9BdXRob3I+PFllYXI+MTk5NjwvWWVhcj48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PEVuZE5vdGU+PENpdGU+PEF1dGhvcj5NYW5jaW5pPC9BdXRob3I+PFllYXI+MTk5NjwvWWVhcj48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58" w:tooltip="Mancini, 1996 #101" w:history="1">
        <w:r w:rsidR="00543028" w:rsidRPr="00933202">
          <w:rPr>
            <w:rFonts w:ascii="Book Antiqua" w:hAnsi="Book Antiqua" w:cs="Times New Roman"/>
            <w:noProof/>
            <w:sz w:val="24"/>
            <w:szCs w:val="24"/>
            <w:vertAlign w:val="superscript"/>
            <w:lang w:val="en-US"/>
          </w:rPr>
          <w:t>58</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0752FB" w:rsidRPr="00933202">
        <w:rPr>
          <w:rFonts w:ascii="Book Antiqua" w:hAnsi="Book Antiqua" w:cs="Times New Roman"/>
          <w:sz w:val="24"/>
          <w:szCs w:val="24"/>
          <w:lang w:val="en-US"/>
        </w:rPr>
        <w:t xml:space="preserve">, who demonstrated that </w:t>
      </w:r>
      <w:r w:rsidR="00440877" w:rsidRPr="00933202">
        <w:rPr>
          <w:rFonts w:ascii="Book Antiqua" w:hAnsi="Book Antiqua" w:cs="Times New Roman"/>
          <w:sz w:val="24"/>
          <w:szCs w:val="24"/>
          <w:lang w:val="en-US"/>
        </w:rPr>
        <w:t xml:space="preserve">the </w:t>
      </w:r>
      <w:r w:rsidR="00AE7B1C" w:rsidRPr="00933202">
        <w:rPr>
          <w:rFonts w:ascii="Book Antiqua" w:hAnsi="Book Antiqua" w:cs="Times New Roman"/>
          <w:sz w:val="24"/>
          <w:szCs w:val="24"/>
          <w:lang w:val="en-US"/>
        </w:rPr>
        <w:t xml:space="preserve">HBsAg </w:t>
      </w:r>
      <w:r w:rsidR="006708B2" w:rsidRPr="00933202">
        <w:rPr>
          <w:rFonts w:ascii="Book Antiqua" w:hAnsi="Book Antiqua" w:cs="Times New Roman"/>
          <w:sz w:val="24"/>
          <w:szCs w:val="24"/>
          <w:lang w:val="en-US"/>
        </w:rPr>
        <w:t xml:space="preserve">transgenic </w:t>
      </w:r>
      <w:r w:rsidR="00487184" w:rsidRPr="00933202">
        <w:rPr>
          <w:rFonts w:ascii="Book Antiqua" w:hAnsi="Book Antiqua" w:cs="Times New Roman"/>
          <w:sz w:val="24"/>
          <w:szCs w:val="24"/>
          <w:lang w:val="en-US"/>
        </w:rPr>
        <w:t>mice</w:t>
      </w:r>
      <w:r w:rsidR="00AE7B1C" w:rsidRPr="00933202">
        <w:rPr>
          <w:rFonts w:ascii="Book Antiqua" w:hAnsi="Book Antiqua" w:cs="Times New Roman"/>
          <w:sz w:val="24"/>
          <w:szCs w:val="24"/>
          <w:lang w:val="en-US"/>
        </w:rPr>
        <w:t xml:space="preserve"> representing</w:t>
      </w:r>
      <w:r w:rsidR="004561EC" w:rsidRPr="00933202">
        <w:rPr>
          <w:rFonts w:ascii="Book Antiqua" w:hAnsi="Book Antiqua" w:cs="Times New Roman"/>
          <w:sz w:val="24"/>
          <w:szCs w:val="24"/>
          <w:lang w:val="en-US"/>
        </w:rPr>
        <w:t xml:space="preserve"> HBV chronic carrier</w:t>
      </w:r>
      <w:r w:rsidR="00577F19" w:rsidRPr="00933202">
        <w:rPr>
          <w:rFonts w:ascii="Book Antiqua" w:hAnsi="Book Antiqua" w:cs="Times New Roman"/>
          <w:sz w:val="24"/>
          <w:szCs w:val="24"/>
          <w:lang w:val="en-US"/>
        </w:rPr>
        <w:t>s</w:t>
      </w:r>
      <w:r w:rsidR="00AE7B1C" w:rsidRPr="00933202">
        <w:rPr>
          <w:rFonts w:ascii="Book Antiqua" w:hAnsi="Book Antiqua" w:cs="Times New Roman"/>
          <w:sz w:val="24"/>
          <w:szCs w:val="24"/>
          <w:lang w:val="en-US"/>
        </w:rPr>
        <w:t xml:space="preserve">, </w:t>
      </w:r>
      <w:r w:rsidR="003A6D02" w:rsidRPr="00933202">
        <w:rPr>
          <w:rFonts w:ascii="Book Antiqua" w:hAnsi="Book Antiqua" w:cs="Times New Roman"/>
          <w:sz w:val="24"/>
          <w:szCs w:val="24"/>
          <w:lang w:val="en-US"/>
        </w:rPr>
        <w:t xml:space="preserve">mounted </w:t>
      </w:r>
      <w:r w:rsidR="005200B2" w:rsidRPr="00933202">
        <w:rPr>
          <w:rFonts w:ascii="Book Antiqua" w:hAnsi="Book Antiqua" w:cs="Times New Roman"/>
          <w:sz w:val="24"/>
          <w:szCs w:val="24"/>
          <w:lang w:val="en-US"/>
        </w:rPr>
        <w:t xml:space="preserve">an </w:t>
      </w:r>
      <w:r w:rsidR="003A6D02" w:rsidRPr="00933202">
        <w:rPr>
          <w:rFonts w:ascii="Book Antiqua" w:hAnsi="Book Antiqua" w:cs="Times New Roman"/>
          <w:sz w:val="24"/>
          <w:szCs w:val="24"/>
          <w:lang w:val="en-US"/>
        </w:rPr>
        <w:t>immune response</w:t>
      </w:r>
      <w:r w:rsidR="005200B2" w:rsidRPr="00933202">
        <w:rPr>
          <w:rFonts w:ascii="Book Antiqua" w:hAnsi="Book Antiqua" w:cs="Times New Roman"/>
          <w:sz w:val="24"/>
          <w:szCs w:val="24"/>
          <w:lang w:val="en-US"/>
        </w:rPr>
        <w:t xml:space="preserve"> after a single intramuscular injection which resulted in </w:t>
      </w:r>
      <w:r w:rsidR="00577F19" w:rsidRPr="00933202">
        <w:rPr>
          <w:rFonts w:ascii="Book Antiqua" w:hAnsi="Book Antiqua" w:cs="Times New Roman"/>
          <w:sz w:val="24"/>
          <w:szCs w:val="24"/>
          <w:lang w:val="en-US"/>
        </w:rPr>
        <w:t>a</w:t>
      </w:r>
      <w:r w:rsidR="005200B2" w:rsidRPr="00933202">
        <w:rPr>
          <w:rFonts w:ascii="Book Antiqua" w:hAnsi="Book Antiqua" w:cs="Times New Roman"/>
          <w:sz w:val="24"/>
          <w:szCs w:val="24"/>
          <w:lang w:val="en-US"/>
        </w:rPr>
        <w:t xml:space="preserve"> complete clearance of circulating HBsAg</w:t>
      </w:r>
      <w:r w:rsidR="00577F19" w:rsidRPr="00933202">
        <w:rPr>
          <w:rFonts w:ascii="Book Antiqua" w:hAnsi="Book Antiqua" w:cs="Times New Roman"/>
          <w:sz w:val="24"/>
          <w:szCs w:val="24"/>
          <w:lang w:val="en-US"/>
        </w:rPr>
        <w:t xml:space="preserve">. </w:t>
      </w:r>
      <w:r w:rsidR="004F6E34" w:rsidRPr="00933202">
        <w:rPr>
          <w:rFonts w:ascii="Book Antiqua" w:hAnsi="Book Antiqua" w:cs="Times New Roman"/>
          <w:sz w:val="24"/>
          <w:szCs w:val="24"/>
          <w:lang w:val="en-US"/>
        </w:rPr>
        <w:t xml:space="preserve">This result opens new inroads in designing more effective ways </w:t>
      </w:r>
      <w:r w:rsidR="00F56426" w:rsidRPr="00933202">
        <w:rPr>
          <w:rFonts w:ascii="Book Antiqua" w:hAnsi="Book Antiqua" w:cs="Times New Roman"/>
          <w:sz w:val="24"/>
          <w:szCs w:val="24"/>
          <w:lang w:val="en-US"/>
        </w:rPr>
        <w:t xml:space="preserve">in </w:t>
      </w:r>
      <w:r w:rsidR="004F6E34" w:rsidRPr="00933202">
        <w:rPr>
          <w:rFonts w:ascii="Book Antiqua" w:hAnsi="Book Antiqua" w:cs="Times New Roman"/>
          <w:sz w:val="24"/>
          <w:szCs w:val="24"/>
          <w:lang w:val="en-US"/>
        </w:rPr>
        <w:t>treating HBV chronic carriers.</w:t>
      </w:r>
      <w:r w:rsidR="00CC6057" w:rsidRPr="00933202">
        <w:rPr>
          <w:rFonts w:ascii="Book Antiqua" w:hAnsi="Book Antiqua" w:cs="Times New Roman"/>
          <w:sz w:val="24"/>
          <w:szCs w:val="24"/>
          <w:lang w:val="en-US"/>
        </w:rPr>
        <w:t xml:space="preserve"> A clinical trial of the DNA vaccine in </w:t>
      </w:r>
      <w:r w:rsidR="00B710C1" w:rsidRPr="00933202">
        <w:rPr>
          <w:rFonts w:ascii="Book Antiqua" w:hAnsi="Book Antiqua" w:cs="Times New Roman"/>
          <w:sz w:val="24"/>
          <w:szCs w:val="24"/>
          <w:lang w:val="en-US"/>
        </w:rPr>
        <w:t>hepatitis-na</w:t>
      </w:r>
      <w:r w:rsidR="00D4735F" w:rsidRPr="00933202">
        <w:rPr>
          <w:rFonts w:ascii="Book Antiqua" w:hAnsi="Book Antiqua" w:cs="Times New Roman"/>
          <w:sz w:val="24"/>
          <w:szCs w:val="24"/>
          <w:lang w:val="en-US"/>
        </w:rPr>
        <w:t>ї</w:t>
      </w:r>
      <w:r w:rsidR="00B710C1" w:rsidRPr="00933202">
        <w:rPr>
          <w:rFonts w:ascii="Book Antiqua" w:hAnsi="Book Antiqua" w:cs="Times New Roman"/>
          <w:sz w:val="24"/>
          <w:szCs w:val="24"/>
          <w:lang w:val="en-US"/>
        </w:rPr>
        <w:t>ve human volunteers using a gene gun</w:t>
      </w:r>
      <w:r w:rsidR="00F931BA" w:rsidRPr="00933202">
        <w:rPr>
          <w:rFonts w:ascii="Book Antiqua" w:hAnsi="Book Antiqua" w:cs="Times New Roman"/>
          <w:sz w:val="24"/>
          <w:szCs w:val="24"/>
          <w:lang w:val="en-US"/>
        </w:rPr>
        <w:t xml:space="preserve"> </w:t>
      </w:r>
      <w:r w:rsidR="00B710C1" w:rsidRPr="00933202">
        <w:rPr>
          <w:rFonts w:ascii="Book Antiqua" w:hAnsi="Book Antiqua" w:cs="Times New Roman"/>
          <w:sz w:val="24"/>
          <w:szCs w:val="24"/>
          <w:lang w:val="en-US"/>
        </w:rPr>
        <w:t>(PowderJect™ system)</w:t>
      </w:r>
      <w:r w:rsidR="00F931BA" w:rsidRPr="00933202">
        <w:rPr>
          <w:rFonts w:ascii="Book Antiqua" w:hAnsi="Book Antiqua" w:cs="Times New Roman"/>
          <w:sz w:val="24"/>
          <w:szCs w:val="24"/>
          <w:lang w:val="en-US"/>
        </w:rPr>
        <w:t xml:space="preserve"> </w:t>
      </w:r>
      <w:r w:rsidR="00B710C1" w:rsidRPr="00933202">
        <w:rPr>
          <w:rFonts w:ascii="Book Antiqua" w:hAnsi="Book Antiqua" w:cs="Times New Roman"/>
          <w:sz w:val="24"/>
          <w:szCs w:val="24"/>
          <w:lang w:val="en-US"/>
        </w:rPr>
        <w:t xml:space="preserve">as a delivery means into skin cells </w:t>
      </w:r>
      <w:r w:rsidR="00493012" w:rsidRPr="00933202">
        <w:rPr>
          <w:rFonts w:ascii="Book Antiqua" w:hAnsi="Book Antiqua" w:cs="Times New Roman"/>
          <w:sz w:val="24"/>
          <w:szCs w:val="24"/>
          <w:lang w:val="en-US"/>
        </w:rPr>
        <w:t xml:space="preserve">showed that the vaccine induced protective antibody </w:t>
      </w:r>
      <w:r w:rsidR="00493012" w:rsidRPr="00933202">
        <w:rPr>
          <w:rFonts w:ascii="Book Antiqua" w:hAnsi="Book Antiqua" w:cs="Times New Roman"/>
          <w:sz w:val="24"/>
          <w:szCs w:val="24"/>
          <w:lang w:val="en-US"/>
        </w:rPr>
        <w:lastRenderedPageBreak/>
        <w:t>titers as well as humoral and cell-mediated immune responses.</w:t>
      </w:r>
      <w:r w:rsidR="00DE0C0E" w:rsidRPr="00933202">
        <w:rPr>
          <w:rFonts w:ascii="Book Antiqua" w:hAnsi="Book Antiqua" w:cs="Times New Roman"/>
          <w:sz w:val="24"/>
          <w:szCs w:val="24"/>
          <w:lang w:val="en-US"/>
        </w:rPr>
        <w:t xml:space="preserve"> </w:t>
      </w:r>
      <w:r w:rsidR="00AC0313" w:rsidRPr="00933202">
        <w:rPr>
          <w:rFonts w:ascii="Book Antiqua" w:hAnsi="Book Antiqua" w:cs="Times New Roman"/>
          <w:sz w:val="24"/>
          <w:szCs w:val="24"/>
          <w:lang w:val="en-US"/>
        </w:rPr>
        <w:t xml:space="preserve">However, up till now, </w:t>
      </w:r>
      <w:r w:rsidR="004A2C2F" w:rsidRPr="00933202">
        <w:rPr>
          <w:rFonts w:ascii="Book Antiqua" w:hAnsi="Book Antiqua" w:cs="Times New Roman"/>
          <w:sz w:val="24"/>
          <w:szCs w:val="24"/>
          <w:lang w:val="en-US"/>
        </w:rPr>
        <w:t xml:space="preserve">there is no DNA vaccine available in </w:t>
      </w:r>
      <w:r w:rsidR="005E126F" w:rsidRPr="00933202">
        <w:rPr>
          <w:rFonts w:ascii="Book Antiqua" w:hAnsi="Book Antiqua" w:cs="Times New Roman"/>
          <w:sz w:val="24"/>
          <w:szCs w:val="24"/>
          <w:lang w:val="en-US"/>
        </w:rPr>
        <w:t xml:space="preserve">the </w:t>
      </w:r>
      <w:r w:rsidR="004A2C2F" w:rsidRPr="00933202">
        <w:rPr>
          <w:rFonts w:ascii="Book Antiqua" w:hAnsi="Book Antiqua" w:cs="Times New Roman"/>
          <w:sz w:val="24"/>
          <w:szCs w:val="24"/>
          <w:lang w:val="en-US"/>
        </w:rPr>
        <w:t>marke</w:t>
      </w:r>
      <w:r w:rsidR="00E821B7" w:rsidRPr="00933202">
        <w:rPr>
          <w:rFonts w:ascii="Book Antiqua" w:hAnsi="Book Antiqua" w:cs="Times New Roman"/>
          <w:sz w:val="24"/>
          <w:szCs w:val="24"/>
          <w:lang w:val="en-US"/>
        </w:rPr>
        <w:t xml:space="preserve">t to prevent </w:t>
      </w:r>
      <w:r w:rsidR="00AD0EDB" w:rsidRPr="00933202">
        <w:rPr>
          <w:rFonts w:ascii="Book Antiqua" w:hAnsi="Book Antiqua" w:cs="Times New Roman"/>
          <w:sz w:val="24"/>
          <w:szCs w:val="24"/>
          <w:lang w:val="en-US"/>
        </w:rPr>
        <w:t>HBV infection or</w:t>
      </w:r>
      <w:r w:rsidR="008B1316" w:rsidRPr="00933202">
        <w:rPr>
          <w:rFonts w:ascii="Book Antiqua" w:hAnsi="Book Antiqua" w:cs="Times New Roman"/>
          <w:sz w:val="24"/>
          <w:szCs w:val="24"/>
          <w:lang w:val="en-US"/>
        </w:rPr>
        <w:t xml:space="preserve"> treatment of chronic carriers</w:t>
      </w:r>
      <w:r w:rsidR="00AC0313" w:rsidRPr="00933202">
        <w:rPr>
          <w:rFonts w:ascii="Book Antiqua" w:hAnsi="Book Antiqua" w:cs="Times New Roman"/>
          <w:sz w:val="24"/>
          <w:szCs w:val="24"/>
          <w:lang w:val="en-US"/>
        </w:rPr>
        <w:t>.</w:t>
      </w:r>
      <w:r w:rsidR="008B1316" w:rsidRPr="00933202">
        <w:rPr>
          <w:rFonts w:ascii="Book Antiqua" w:hAnsi="Book Antiqua" w:cs="Times New Roman"/>
          <w:sz w:val="24"/>
          <w:szCs w:val="24"/>
          <w:lang w:val="en-US"/>
        </w:rPr>
        <w:t xml:space="preserve"> Perhaps, a longer time is needed, to overcome all the </w:t>
      </w:r>
      <w:r w:rsidR="008C6CA8" w:rsidRPr="00933202">
        <w:rPr>
          <w:rFonts w:ascii="Book Antiqua" w:hAnsi="Book Antiqua" w:cs="Times New Roman"/>
          <w:sz w:val="24"/>
          <w:szCs w:val="24"/>
          <w:lang w:val="en-US"/>
        </w:rPr>
        <w:t>shortcomings of a DNA vaccine</w:t>
      </w:r>
      <w:r w:rsidR="00D9444D" w:rsidRPr="00933202">
        <w:rPr>
          <w:rFonts w:ascii="Book Antiqua" w:hAnsi="Book Antiqua" w:cs="Times New Roman"/>
          <w:sz w:val="24"/>
          <w:szCs w:val="24"/>
          <w:lang w:val="en-US"/>
        </w:rPr>
        <w:t>, before it can be used</w:t>
      </w:r>
      <w:r w:rsidR="00F931BA" w:rsidRPr="00933202">
        <w:rPr>
          <w:rFonts w:ascii="Book Antiqua" w:hAnsi="Book Antiqua" w:cs="Times New Roman"/>
          <w:sz w:val="24"/>
          <w:szCs w:val="24"/>
          <w:lang w:val="en-US"/>
        </w:rPr>
        <w:t xml:space="preserve"> </w:t>
      </w:r>
      <w:r w:rsidR="00D9444D" w:rsidRPr="00933202">
        <w:rPr>
          <w:rFonts w:ascii="Book Antiqua" w:hAnsi="Book Antiqua" w:cs="Times New Roman"/>
          <w:sz w:val="24"/>
          <w:szCs w:val="24"/>
          <w:lang w:val="en-US"/>
        </w:rPr>
        <w:t>practically for mass inoculation in human.</w:t>
      </w:r>
      <w:r w:rsidR="00DE0C0E" w:rsidRPr="00933202">
        <w:rPr>
          <w:rFonts w:ascii="Book Antiqua" w:hAnsi="Book Antiqua" w:cs="Times New Roman"/>
          <w:sz w:val="24"/>
          <w:szCs w:val="24"/>
          <w:lang w:val="en-US"/>
        </w:rPr>
        <w:t xml:space="preserve"> </w:t>
      </w:r>
      <w:r w:rsidR="0000245B" w:rsidRPr="00933202">
        <w:rPr>
          <w:rFonts w:ascii="Book Antiqua" w:hAnsi="Book Antiqua" w:cs="Times New Roman"/>
          <w:sz w:val="24"/>
          <w:szCs w:val="24"/>
          <w:lang w:val="en-US"/>
        </w:rPr>
        <w:t>It is hope that phage display could play some roles in leading us towards this ultimate aim.</w:t>
      </w:r>
    </w:p>
    <w:p w14:paraId="472D696E" w14:textId="1757F7BE" w:rsidR="00173671" w:rsidRPr="00933202" w:rsidRDefault="009F2E62"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ab/>
      </w:r>
      <w:r w:rsidR="00EF30F9" w:rsidRPr="00933202">
        <w:rPr>
          <w:rFonts w:ascii="Book Antiqua" w:hAnsi="Book Antiqua" w:cs="Times New Roman"/>
          <w:sz w:val="24"/>
          <w:szCs w:val="24"/>
          <w:lang w:val="en-US"/>
        </w:rPr>
        <w:t>A novel concept to deliver DNA vaccine</w:t>
      </w:r>
      <w:r w:rsidR="00E5613C" w:rsidRPr="00933202">
        <w:rPr>
          <w:rFonts w:ascii="Book Antiqua" w:hAnsi="Book Antiqua" w:cs="Times New Roman"/>
          <w:sz w:val="24"/>
          <w:szCs w:val="24"/>
          <w:lang w:val="en-US"/>
        </w:rPr>
        <w:t>s</w:t>
      </w:r>
      <w:r w:rsidR="00EF30F9" w:rsidRPr="00933202">
        <w:rPr>
          <w:rFonts w:ascii="Book Antiqua" w:hAnsi="Book Antiqua" w:cs="Times New Roman"/>
          <w:sz w:val="24"/>
          <w:szCs w:val="24"/>
          <w:lang w:val="en-US"/>
        </w:rPr>
        <w:t xml:space="preserve"> by using phage particles </w:t>
      </w:r>
      <w:r w:rsidR="00C66090" w:rsidRPr="00933202">
        <w:rPr>
          <w:rFonts w:ascii="Book Antiqua" w:hAnsi="Book Antiqua" w:cs="Times New Roman"/>
          <w:sz w:val="24"/>
          <w:szCs w:val="24"/>
          <w:lang w:val="en-US"/>
        </w:rPr>
        <w:t xml:space="preserve">was introduced by Clark and </w:t>
      </w:r>
      <w:proofErr w:type="gramStart"/>
      <w:r w:rsidR="00C66090" w:rsidRPr="00933202">
        <w:rPr>
          <w:rFonts w:ascii="Book Antiqua" w:hAnsi="Book Antiqua" w:cs="Times New Roman"/>
          <w:sz w:val="24"/>
          <w:szCs w:val="24"/>
          <w:lang w:val="en-US"/>
        </w:rPr>
        <w:t>March</w:t>
      </w:r>
      <w:proofErr w:type="gramEnd"/>
      <w:r w:rsidR="004E12EF" w:rsidRPr="00933202">
        <w:rPr>
          <w:rFonts w:ascii="Book Antiqua" w:hAnsi="Book Antiqua" w:cs="Times New Roman"/>
          <w:sz w:val="24"/>
          <w:szCs w:val="24"/>
          <w:lang w:val="en-US"/>
        </w:rPr>
        <w:fldChar w:fldCharType="begin">
          <w:fldData xml:space="preserve">PEVuZE5vdGU+PENpdGU+PEF1dGhvcj5DbGFyazwvQXV0aG9yPjxZZWFyPjIwMDQ8L1llYXI+PFJl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PEVuZE5vdGU+PENpdGU+PEF1dGhvcj5DbGFyazwvQXV0aG9yPjxZZWFyPjIwMDQ8L1llYXI+PFJl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59" w:tooltip="Clark, 2004 #102" w:history="1">
        <w:r w:rsidR="00543028" w:rsidRPr="00933202">
          <w:rPr>
            <w:rFonts w:ascii="Book Antiqua" w:hAnsi="Book Antiqua" w:cs="Times New Roman"/>
            <w:noProof/>
            <w:sz w:val="24"/>
            <w:szCs w:val="24"/>
            <w:vertAlign w:val="superscript"/>
            <w:lang w:val="en-US"/>
          </w:rPr>
          <w:t>59</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C66090"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791820" w:rsidRPr="00933202">
        <w:rPr>
          <w:rFonts w:ascii="Book Antiqua" w:hAnsi="Book Antiqua" w:cs="Times New Roman"/>
          <w:sz w:val="24"/>
          <w:szCs w:val="24"/>
          <w:lang w:val="en-US"/>
        </w:rPr>
        <w:t xml:space="preserve">The </w:t>
      </w:r>
      <w:r w:rsidR="00791820" w:rsidRPr="00933202">
        <w:rPr>
          <w:rFonts w:ascii="Book Antiqua" w:hAnsi="Book Antiqua" w:cs="Times New Roman"/>
          <w:i/>
          <w:sz w:val="24"/>
          <w:szCs w:val="24"/>
          <w:lang w:val="en-US"/>
        </w:rPr>
        <w:t>HBsAg</w:t>
      </w:r>
      <w:r w:rsidR="00791820" w:rsidRPr="00933202">
        <w:rPr>
          <w:rFonts w:ascii="Book Antiqua" w:hAnsi="Book Antiqua" w:cs="Times New Roman"/>
          <w:sz w:val="24"/>
          <w:szCs w:val="24"/>
          <w:lang w:val="en-US"/>
        </w:rPr>
        <w:t xml:space="preserve"> gene was inserted into </w:t>
      </w:r>
      <w:r w:rsidR="00926973" w:rsidRPr="00933202">
        <w:rPr>
          <w:rFonts w:ascii="Book Antiqua" w:hAnsi="Book Antiqua" w:cs="Times New Roman"/>
          <w:sz w:val="24"/>
          <w:szCs w:val="24"/>
          <w:lang w:val="en-US"/>
        </w:rPr>
        <w:t xml:space="preserve">a </w:t>
      </w:r>
      <w:r w:rsidR="00926973" w:rsidRPr="00933202">
        <w:rPr>
          <w:rFonts w:ascii="Book Antiqua" w:eastAsia="Advm1046a" w:hAnsi="Book Antiqua" w:cs="Times New Roman"/>
          <w:sz w:val="24"/>
          <w:szCs w:val="24"/>
          <w:lang w:val="en-US"/>
        </w:rPr>
        <w:t xml:space="preserve">phage λ vector containing </w:t>
      </w:r>
      <w:r w:rsidR="00791820" w:rsidRPr="00933202">
        <w:rPr>
          <w:rFonts w:ascii="Book Antiqua" w:hAnsi="Book Antiqua" w:cs="Times New Roman"/>
          <w:sz w:val="24"/>
          <w:szCs w:val="24"/>
          <w:lang w:val="en-US"/>
        </w:rPr>
        <w:t>a DNA vaccine expression cassette</w:t>
      </w:r>
      <w:r w:rsidR="00926973" w:rsidRPr="00933202">
        <w:rPr>
          <w:rFonts w:ascii="Book Antiqua" w:hAnsi="Book Antiqua" w:cs="Times New Roman"/>
          <w:sz w:val="24"/>
          <w:szCs w:val="24"/>
          <w:lang w:val="en-US"/>
        </w:rPr>
        <w:t xml:space="preserve"> and</w:t>
      </w:r>
      <w:r w:rsidR="00BC6561" w:rsidRPr="00933202">
        <w:rPr>
          <w:rFonts w:ascii="Book Antiqua" w:hAnsi="Book Antiqua" w:cs="Times New Roman"/>
          <w:sz w:val="24"/>
          <w:szCs w:val="24"/>
          <w:lang w:val="en-US"/>
        </w:rPr>
        <w:t xml:space="preserve"> </w:t>
      </w:r>
      <w:r w:rsidR="00926973" w:rsidRPr="00933202">
        <w:rPr>
          <w:rFonts w:ascii="Book Antiqua" w:eastAsia="Advm1046a" w:hAnsi="Book Antiqua" w:cs="Times New Roman"/>
          <w:sz w:val="24"/>
          <w:szCs w:val="24"/>
          <w:lang w:val="en-US"/>
        </w:rPr>
        <w:t>the cytomegalovirus promoter (PCMV)</w:t>
      </w:r>
      <w:r w:rsidR="001F3A34"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1F3A34" w:rsidRPr="00933202">
        <w:rPr>
          <w:rFonts w:ascii="Book Antiqua" w:hAnsi="Book Antiqua" w:cs="Times New Roman"/>
          <w:sz w:val="24"/>
          <w:szCs w:val="24"/>
          <w:lang w:val="en-US"/>
        </w:rPr>
        <w:t xml:space="preserve">The whole phage particles </w:t>
      </w:r>
      <w:r w:rsidR="00E5613C" w:rsidRPr="00933202">
        <w:rPr>
          <w:rFonts w:ascii="Book Antiqua" w:hAnsi="Book Antiqua" w:cs="Times New Roman"/>
          <w:sz w:val="24"/>
          <w:szCs w:val="24"/>
          <w:lang w:val="en-US"/>
        </w:rPr>
        <w:t>harboring</w:t>
      </w:r>
      <w:r w:rsidR="001F3A34" w:rsidRPr="00933202">
        <w:rPr>
          <w:rFonts w:ascii="Book Antiqua" w:hAnsi="Book Antiqua" w:cs="Times New Roman"/>
          <w:sz w:val="24"/>
          <w:szCs w:val="24"/>
          <w:lang w:val="en-US"/>
        </w:rPr>
        <w:t xml:space="preserve"> the recombinant DNA, rather than the naked DNA</w:t>
      </w:r>
      <w:r w:rsidR="00B22E2B" w:rsidRPr="00933202">
        <w:rPr>
          <w:rFonts w:ascii="Book Antiqua" w:hAnsi="Book Antiqua" w:cs="Times New Roman"/>
          <w:sz w:val="24"/>
          <w:szCs w:val="24"/>
          <w:lang w:val="en-US"/>
        </w:rPr>
        <w:t>, were used to immunize mice</w:t>
      </w:r>
      <w:r w:rsidR="007C49E3" w:rsidRPr="00933202">
        <w:rPr>
          <w:rFonts w:ascii="Book Antiqua" w:hAnsi="Book Antiqua" w:cs="Times New Roman"/>
          <w:sz w:val="24"/>
          <w:szCs w:val="24"/>
          <w:lang w:val="en-US"/>
        </w:rPr>
        <w:t xml:space="preserve"> and rabbits</w:t>
      </w:r>
      <w:r w:rsidR="00B22E2B"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7C49E3" w:rsidRPr="00933202">
        <w:rPr>
          <w:rFonts w:ascii="Book Antiqua" w:hAnsi="Book Antiqua" w:cs="Times New Roman"/>
          <w:sz w:val="24"/>
          <w:szCs w:val="24"/>
          <w:lang w:val="en-US"/>
        </w:rPr>
        <w:t xml:space="preserve">Interestingly, the anti-HBsAg antibody levels were found to be higher than the standard plasmid-based DNA immunization in these </w:t>
      </w:r>
      <w:proofErr w:type="gramStart"/>
      <w:r w:rsidR="007C49E3" w:rsidRPr="00933202">
        <w:rPr>
          <w:rFonts w:ascii="Book Antiqua" w:hAnsi="Book Antiqua" w:cs="Times New Roman"/>
          <w:sz w:val="24"/>
          <w:szCs w:val="24"/>
          <w:lang w:val="en-US"/>
        </w:rPr>
        <w:t>animals</w:t>
      </w:r>
      <w:proofErr w:type="gramEnd"/>
      <w:r w:rsidR="004E12EF" w:rsidRPr="00933202">
        <w:rPr>
          <w:rFonts w:ascii="Book Antiqua" w:hAnsi="Book Antiqua" w:cs="Times New Roman"/>
          <w:sz w:val="24"/>
          <w:szCs w:val="24"/>
          <w:lang w:val="en-US"/>
        </w:rPr>
        <w:fldChar w:fldCharType="begin">
          <w:fldData xml:space="preserve">PEVuZE5vdGU+PENpdGU+PEF1dGhvcj5DbGFyazwvQXV0aG9yPjxZZWFyPjIwMDQ8L1llYXI+PFJl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==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PEVuZE5vdGU+PENpdGU+PEF1dGhvcj5DbGFyazwvQXV0aG9yPjxZZWFyPjIwMDQ8L1llYXI+PFJl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==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59" w:tooltip="Clark, 2004 #102" w:history="1">
        <w:r w:rsidR="00543028" w:rsidRPr="00933202">
          <w:rPr>
            <w:rFonts w:ascii="Book Antiqua" w:hAnsi="Book Antiqua" w:cs="Times New Roman"/>
            <w:noProof/>
            <w:sz w:val="24"/>
            <w:szCs w:val="24"/>
            <w:vertAlign w:val="superscript"/>
            <w:lang w:val="en-US"/>
          </w:rPr>
          <w:t>59</w:t>
        </w:r>
      </w:hyperlink>
      <w:r w:rsidR="00233A30">
        <w:rPr>
          <w:rFonts w:ascii="Book Antiqua" w:hAnsi="Book Antiqua" w:cs="Times New Roman"/>
          <w:noProof/>
          <w:sz w:val="24"/>
          <w:szCs w:val="24"/>
          <w:vertAlign w:val="superscript"/>
          <w:lang w:val="en-US"/>
        </w:rPr>
        <w:t>,</w:t>
      </w:r>
      <w:hyperlink w:anchor="_ENREF_60" w:tooltip="March, 2004 #103" w:history="1">
        <w:r w:rsidR="00543028" w:rsidRPr="00933202">
          <w:rPr>
            <w:rFonts w:ascii="Book Antiqua" w:hAnsi="Book Antiqua" w:cs="Times New Roman"/>
            <w:noProof/>
            <w:sz w:val="24"/>
            <w:szCs w:val="24"/>
            <w:vertAlign w:val="superscript"/>
            <w:lang w:val="en-US"/>
          </w:rPr>
          <w:t>60</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7C49E3" w:rsidRPr="00933202">
        <w:rPr>
          <w:rFonts w:ascii="Book Antiqua" w:hAnsi="Book Antiqua" w:cs="Times New Roman"/>
          <w:sz w:val="24"/>
          <w:szCs w:val="24"/>
          <w:lang w:val="en-US"/>
        </w:rPr>
        <w:t xml:space="preserve">. </w:t>
      </w:r>
      <w:r w:rsidR="00E5613C" w:rsidRPr="00933202">
        <w:rPr>
          <w:rFonts w:ascii="Book Antiqua" w:hAnsi="Book Antiqua" w:cs="Times New Roman"/>
          <w:sz w:val="24"/>
          <w:szCs w:val="24"/>
          <w:lang w:val="en-US"/>
        </w:rPr>
        <w:t>Recently, the researchers</w:t>
      </w:r>
      <w:r w:rsidR="00A360A6" w:rsidRPr="00933202">
        <w:rPr>
          <w:rFonts w:ascii="Book Antiqua" w:hAnsi="Book Antiqua" w:cs="Times New Roman"/>
          <w:sz w:val="24"/>
          <w:szCs w:val="24"/>
          <w:lang w:val="en-US"/>
        </w:rPr>
        <w:t xml:space="preserve"> have compared the phage-</w:t>
      </w:r>
      <w:r w:rsidR="005016FF" w:rsidRPr="00933202">
        <w:rPr>
          <w:rFonts w:ascii="Book Antiqua" w:hAnsi="Book Antiqua" w:cs="Times New Roman"/>
          <w:sz w:val="24"/>
          <w:szCs w:val="24"/>
          <w:lang w:val="en-US"/>
        </w:rPr>
        <w:t>delivered HBsAg DNA vaccine with commercially available protein-based vaccine, Engerix B (GlaxoSmithKline Inc.)</w:t>
      </w:r>
      <w:r w:rsidR="0035355B"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E73124" w:rsidRPr="00933202">
        <w:rPr>
          <w:rFonts w:ascii="Book Antiqua" w:hAnsi="Book Antiqua" w:cs="Times New Roman"/>
          <w:sz w:val="24"/>
          <w:szCs w:val="24"/>
          <w:lang w:val="en-US"/>
        </w:rPr>
        <w:t xml:space="preserve">Amazingly, the results showed that </w:t>
      </w:r>
      <w:r w:rsidR="00CC4E3C" w:rsidRPr="00933202">
        <w:rPr>
          <w:rFonts w:ascii="Book Antiqua" w:hAnsi="Book Antiqua" w:cs="Times New Roman"/>
          <w:sz w:val="24"/>
          <w:szCs w:val="24"/>
          <w:lang w:val="en-US"/>
        </w:rPr>
        <w:t>phage</w:t>
      </w:r>
      <w:r w:rsidR="00173671" w:rsidRPr="00933202">
        <w:rPr>
          <w:rFonts w:ascii="Book Antiqua" w:hAnsi="Book Antiqua" w:cs="Times New Roman"/>
          <w:sz w:val="24"/>
          <w:szCs w:val="24"/>
          <w:lang w:val="en-US"/>
        </w:rPr>
        <w:t>-mediated DNA</w:t>
      </w:r>
      <w:r w:rsidR="005A01CB" w:rsidRPr="00933202">
        <w:rPr>
          <w:rFonts w:ascii="Book Antiqua" w:hAnsi="Book Antiqua" w:cs="Times New Roman"/>
          <w:sz w:val="24"/>
          <w:szCs w:val="24"/>
          <w:lang w:val="en-US"/>
        </w:rPr>
        <w:t xml:space="preserve"> </w:t>
      </w:r>
      <w:r w:rsidR="00173671" w:rsidRPr="00933202">
        <w:rPr>
          <w:rFonts w:ascii="Book Antiqua" w:hAnsi="Book Antiqua" w:cs="Times New Roman"/>
          <w:sz w:val="24"/>
          <w:szCs w:val="24"/>
          <w:lang w:val="en-US"/>
        </w:rPr>
        <w:t xml:space="preserve">vaccination </w:t>
      </w:r>
      <w:r w:rsidR="00CC4E3C" w:rsidRPr="00933202">
        <w:rPr>
          <w:rFonts w:ascii="Book Antiqua" w:hAnsi="Book Antiqua" w:cs="Times New Roman"/>
          <w:sz w:val="24"/>
          <w:szCs w:val="24"/>
          <w:lang w:val="en-US"/>
        </w:rPr>
        <w:t>gave</w:t>
      </w:r>
      <w:r w:rsidR="00173671" w:rsidRPr="00933202">
        <w:rPr>
          <w:rFonts w:ascii="Book Antiqua" w:hAnsi="Book Antiqua" w:cs="Times New Roman"/>
          <w:sz w:val="24"/>
          <w:szCs w:val="24"/>
          <w:lang w:val="en-US"/>
        </w:rPr>
        <w:t xml:space="preserve"> rise to </w:t>
      </w:r>
      <w:r w:rsidR="00CC4E3C" w:rsidRPr="00933202">
        <w:rPr>
          <w:rFonts w:ascii="Book Antiqua" w:hAnsi="Book Antiqua" w:cs="Times New Roman"/>
          <w:sz w:val="24"/>
          <w:szCs w:val="24"/>
          <w:lang w:val="en-US"/>
        </w:rPr>
        <w:t xml:space="preserve">anti-HBsAg </w:t>
      </w:r>
      <w:r w:rsidR="00173671" w:rsidRPr="00933202">
        <w:rPr>
          <w:rFonts w:ascii="Book Antiqua" w:hAnsi="Book Antiqua" w:cs="Times New Roman"/>
          <w:sz w:val="24"/>
          <w:szCs w:val="24"/>
          <w:lang w:val="en-US"/>
        </w:rPr>
        <w:t xml:space="preserve">antibody levels that </w:t>
      </w:r>
      <w:r w:rsidR="00F34393" w:rsidRPr="00933202">
        <w:rPr>
          <w:rFonts w:ascii="Book Antiqua" w:hAnsi="Book Antiqua" w:cs="Times New Roman"/>
          <w:sz w:val="24"/>
          <w:szCs w:val="24"/>
          <w:lang w:val="en-US"/>
        </w:rPr>
        <w:t xml:space="preserve">were </w:t>
      </w:r>
      <w:r w:rsidR="00173671" w:rsidRPr="00933202">
        <w:rPr>
          <w:rFonts w:ascii="Book Antiqua" w:hAnsi="Book Antiqua" w:cs="Times New Roman"/>
          <w:sz w:val="24"/>
          <w:szCs w:val="24"/>
          <w:lang w:val="en-US"/>
        </w:rPr>
        <w:t xml:space="preserve">higher than </w:t>
      </w:r>
      <w:r w:rsidR="00CC4E3C" w:rsidRPr="00933202">
        <w:rPr>
          <w:rFonts w:ascii="Book Antiqua" w:hAnsi="Book Antiqua" w:cs="Times New Roman"/>
          <w:sz w:val="24"/>
          <w:szCs w:val="24"/>
          <w:lang w:val="en-US"/>
        </w:rPr>
        <w:t xml:space="preserve">the </w:t>
      </w:r>
      <w:r w:rsidR="00173671" w:rsidRPr="00933202">
        <w:rPr>
          <w:rFonts w:ascii="Book Antiqua" w:hAnsi="Book Antiqua" w:cs="Times New Roman"/>
          <w:sz w:val="24"/>
          <w:szCs w:val="24"/>
          <w:lang w:val="en-US"/>
        </w:rPr>
        <w:t>commercially</w:t>
      </w:r>
      <w:r w:rsidR="005A01CB" w:rsidRPr="00933202">
        <w:rPr>
          <w:rFonts w:ascii="Book Antiqua" w:hAnsi="Book Antiqua" w:cs="Times New Roman"/>
          <w:sz w:val="24"/>
          <w:szCs w:val="24"/>
          <w:lang w:val="en-US"/>
        </w:rPr>
        <w:t xml:space="preserve"> </w:t>
      </w:r>
      <w:r w:rsidR="00173671" w:rsidRPr="00933202">
        <w:rPr>
          <w:rFonts w:ascii="Book Antiqua" w:hAnsi="Book Antiqua" w:cs="Times New Roman"/>
          <w:sz w:val="24"/>
          <w:szCs w:val="24"/>
          <w:lang w:val="en-US"/>
        </w:rPr>
        <w:t>available recombinant protein vaccine</w:t>
      </w:r>
      <w:r w:rsidR="00CC4E3C" w:rsidRPr="00933202">
        <w:rPr>
          <w:rFonts w:ascii="Book Antiqua" w:hAnsi="Book Antiqua" w:cs="Times New Roman"/>
          <w:sz w:val="24"/>
          <w:szCs w:val="24"/>
          <w:lang w:val="en-US"/>
        </w:rPr>
        <w:t xml:space="preserve"> in rabbits immunized </w:t>
      </w:r>
      <w:r w:rsidR="00F34393" w:rsidRPr="00933202">
        <w:rPr>
          <w:rFonts w:ascii="Book Antiqua" w:hAnsi="Book Antiqua" w:cs="Times New Roman"/>
          <w:sz w:val="24"/>
          <w:szCs w:val="24"/>
          <w:lang w:val="en-US"/>
        </w:rPr>
        <w:t>intramuscularly</w:t>
      </w:r>
      <w:r w:rsidR="004E12EF" w:rsidRPr="00933202">
        <w:rPr>
          <w:rFonts w:ascii="Book Antiqua" w:hAnsi="Book Antiqua" w:cs="Times New Roman"/>
          <w:sz w:val="24"/>
          <w:szCs w:val="24"/>
          <w:lang w:val="en-US"/>
        </w:rPr>
        <w:fldChar w:fldCharType="begin">
          <w:fldData xml:space="preserve">PEVuZE5vdGU+PENpdGU+PEF1dGhvcj5DbGFyazwvQXV0aG9yPjxZZWFyPjIwMTE8L1llYXI+PFJl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PEVuZE5vdGU+PENpdGU+PEF1dGhvcj5DbGFyazwvQXV0aG9yPjxZZWFyPjIwMTE8L1llYXI+PFJl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61" w:tooltip="Clark, 2011 #104" w:history="1">
        <w:r w:rsidR="00543028" w:rsidRPr="00933202">
          <w:rPr>
            <w:rFonts w:ascii="Book Antiqua" w:hAnsi="Book Antiqua" w:cs="Times New Roman"/>
            <w:noProof/>
            <w:sz w:val="24"/>
            <w:szCs w:val="24"/>
            <w:vertAlign w:val="superscript"/>
            <w:lang w:val="en-US"/>
          </w:rPr>
          <w:t>61</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965530" w:rsidRPr="00933202">
        <w:rPr>
          <w:rFonts w:ascii="Book Antiqua" w:hAnsi="Book Antiqua" w:cs="Times New Roman"/>
          <w:sz w:val="24"/>
          <w:szCs w:val="24"/>
          <w:lang w:val="en-US"/>
        </w:rPr>
        <w:t>.</w:t>
      </w:r>
    </w:p>
    <w:p w14:paraId="34328657" w14:textId="2F7C1B6C" w:rsidR="00031A0B" w:rsidRPr="00933202" w:rsidRDefault="00E60F62" w:rsidP="008336FB">
      <w:pPr>
        <w:autoSpaceDE w:val="0"/>
        <w:autoSpaceDN w:val="0"/>
        <w:adjustRightInd w:val="0"/>
        <w:spacing w:after="0" w:line="360" w:lineRule="auto"/>
        <w:jc w:val="both"/>
        <w:rPr>
          <w:rFonts w:ascii="Book Antiqua" w:eastAsia="Advm1046a" w:hAnsi="Book Antiqua" w:cs="Times New Roman"/>
          <w:sz w:val="24"/>
          <w:szCs w:val="24"/>
          <w:lang w:val="en-US"/>
        </w:rPr>
      </w:pPr>
      <w:r w:rsidRPr="00933202">
        <w:rPr>
          <w:rFonts w:ascii="Book Antiqua" w:eastAsia="Advm1046a" w:hAnsi="Book Antiqua" w:cs="Times New Roman"/>
          <w:sz w:val="24"/>
          <w:szCs w:val="24"/>
          <w:lang w:val="en-US"/>
        </w:rPr>
        <w:tab/>
      </w:r>
      <w:r w:rsidR="00031A0B" w:rsidRPr="00933202">
        <w:rPr>
          <w:rFonts w:ascii="Book Antiqua" w:hAnsi="Book Antiqua" w:cs="Times New Roman"/>
          <w:sz w:val="24"/>
          <w:szCs w:val="24"/>
          <w:lang w:val="en-US"/>
        </w:rPr>
        <w:t xml:space="preserve">The advantages </w:t>
      </w:r>
      <w:r w:rsidRPr="00933202">
        <w:rPr>
          <w:rFonts w:ascii="Book Antiqua" w:hAnsi="Book Antiqua" w:cs="Times New Roman"/>
          <w:sz w:val="24"/>
          <w:szCs w:val="24"/>
          <w:lang w:val="en-US"/>
        </w:rPr>
        <w:t>of phage</w:t>
      </w:r>
      <w:r w:rsidR="002D0AE7"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DNA vaccine</w:t>
      </w:r>
      <w:r w:rsidR="00C4533D" w:rsidRPr="00933202">
        <w:rPr>
          <w:rFonts w:ascii="Book Antiqua" w:hAnsi="Book Antiqua" w:cs="Times New Roman"/>
          <w:sz w:val="24"/>
          <w:szCs w:val="24"/>
          <w:lang w:val="en-US"/>
        </w:rPr>
        <w:t>s</w:t>
      </w:r>
      <w:r w:rsidR="002D0AE7" w:rsidRPr="00933202">
        <w:rPr>
          <w:rFonts w:ascii="Book Antiqua" w:hAnsi="Book Antiqua" w:cs="Times New Roman"/>
          <w:sz w:val="24"/>
          <w:szCs w:val="24"/>
          <w:lang w:val="en-US"/>
        </w:rPr>
        <w:t xml:space="preserve"> </w:t>
      </w:r>
      <w:r w:rsidR="00031A0B" w:rsidRPr="00933202">
        <w:rPr>
          <w:rFonts w:ascii="Book Antiqua" w:hAnsi="Book Antiqua" w:cs="Times New Roman"/>
          <w:sz w:val="24"/>
          <w:szCs w:val="24"/>
          <w:lang w:val="en-US"/>
        </w:rPr>
        <w:t>include</w:t>
      </w:r>
      <w:r w:rsidR="00C4533D" w:rsidRPr="00933202">
        <w:rPr>
          <w:rFonts w:ascii="Book Antiqua" w:hAnsi="Book Antiqua" w:cs="Times New Roman"/>
          <w:sz w:val="24"/>
          <w:szCs w:val="24"/>
          <w:lang w:val="en-US"/>
        </w:rPr>
        <w:t>: (</w:t>
      </w:r>
      <w:r w:rsidR="0056131A" w:rsidRPr="00933202">
        <w:rPr>
          <w:rFonts w:ascii="Book Antiqua" w:hAnsi="Book Antiqua" w:cs="Times New Roman" w:hint="eastAsia"/>
          <w:sz w:val="24"/>
          <w:szCs w:val="24"/>
          <w:lang w:val="en-US" w:eastAsia="zh-CN"/>
        </w:rPr>
        <w:t>1</w:t>
      </w:r>
      <w:r w:rsidR="00C4533D" w:rsidRPr="00933202">
        <w:rPr>
          <w:rFonts w:ascii="Book Antiqua" w:hAnsi="Book Antiqua" w:cs="Times New Roman"/>
          <w:sz w:val="24"/>
          <w:szCs w:val="24"/>
          <w:lang w:val="en-US"/>
        </w:rPr>
        <w:t>)</w:t>
      </w:r>
      <w:r w:rsidR="002D0AE7" w:rsidRPr="00933202">
        <w:rPr>
          <w:rFonts w:ascii="Book Antiqua" w:hAnsi="Book Antiqua" w:cs="Times New Roman"/>
          <w:sz w:val="24"/>
          <w:szCs w:val="24"/>
          <w:lang w:val="en-US"/>
        </w:rPr>
        <w:t xml:space="preserve"> </w:t>
      </w:r>
      <w:r w:rsidR="00031A0B" w:rsidRPr="00933202">
        <w:rPr>
          <w:rFonts w:ascii="Book Antiqua" w:eastAsia="Advm1046a" w:hAnsi="Book Antiqua" w:cs="Times New Roman"/>
          <w:sz w:val="24"/>
          <w:szCs w:val="24"/>
          <w:lang w:val="en-US"/>
        </w:rPr>
        <w:t xml:space="preserve">the DNA is </w:t>
      </w:r>
      <w:r w:rsidR="00991BA3" w:rsidRPr="00933202">
        <w:rPr>
          <w:rFonts w:ascii="Book Antiqua" w:eastAsia="Advm1046a" w:hAnsi="Book Antiqua" w:cs="Times New Roman"/>
          <w:sz w:val="24"/>
          <w:szCs w:val="24"/>
          <w:lang w:val="en-US"/>
        </w:rPr>
        <w:t>encapsidated by ph</w:t>
      </w:r>
      <w:r w:rsidR="00BC7E1A" w:rsidRPr="00933202">
        <w:rPr>
          <w:rFonts w:ascii="Book Antiqua" w:eastAsia="Advm1046a" w:hAnsi="Book Antiqua" w:cs="Times New Roman"/>
          <w:sz w:val="24"/>
          <w:szCs w:val="24"/>
          <w:lang w:val="en-US"/>
        </w:rPr>
        <w:t>a</w:t>
      </w:r>
      <w:r w:rsidR="00991BA3" w:rsidRPr="00933202">
        <w:rPr>
          <w:rFonts w:ascii="Book Antiqua" w:eastAsia="Advm1046a" w:hAnsi="Book Antiqua" w:cs="Times New Roman"/>
          <w:sz w:val="24"/>
          <w:szCs w:val="24"/>
          <w:lang w:val="en-US"/>
        </w:rPr>
        <w:t xml:space="preserve">ge coat proteins, thus </w:t>
      </w:r>
      <w:r w:rsidR="00BC7E1A" w:rsidRPr="00933202">
        <w:rPr>
          <w:rFonts w:ascii="Book Antiqua" w:eastAsia="Advm1046a" w:hAnsi="Book Antiqua" w:cs="Times New Roman"/>
          <w:sz w:val="24"/>
          <w:szCs w:val="24"/>
          <w:lang w:val="en-US"/>
        </w:rPr>
        <w:t xml:space="preserve">it is </w:t>
      </w:r>
      <w:r w:rsidR="00031A0B" w:rsidRPr="00933202">
        <w:rPr>
          <w:rFonts w:ascii="Book Antiqua" w:eastAsia="Advm1046a" w:hAnsi="Book Antiqua" w:cs="Times New Roman"/>
          <w:sz w:val="24"/>
          <w:szCs w:val="24"/>
          <w:lang w:val="en-US"/>
        </w:rPr>
        <w:t>protected</w:t>
      </w:r>
      <w:r w:rsidR="002D0AE7" w:rsidRPr="00933202">
        <w:rPr>
          <w:rFonts w:ascii="Book Antiqua" w:eastAsia="Advm1046a" w:hAnsi="Book Antiqua" w:cs="Times New Roman"/>
          <w:sz w:val="24"/>
          <w:szCs w:val="24"/>
          <w:lang w:val="en-US"/>
        </w:rPr>
        <w:t xml:space="preserve"> </w:t>
      </w:r>
      <w:r w:rsidR="00031A0B" w:rsidRPr="00933202">
        <w:rPr>
          <w:rFonts w:ascii="Book Antiqua" w:eastAsia="Advm1046a" w:hAnsi="Book Antiqua" w:cs="Times New Roman"/>
          <w:sz w:val="24"/>
          <w:szCs w:val="24"/>
          <w:lang w:val="en-US"/>
        </w:rPr>
        <w:t>from degradation</w:t>
      </w:r>
      <w:r w:rsidR="0092194B" w:rsidRPr="00933202">
        <w:rPr>
          <w:rFonts w:ascii="Book Antiqua" w:eastAsia="Advm1046a" w:hAnsi="Book Antiqua" w:cs="Times New Roman"/>
          <w:sz w:val="24"/>
          <w:szCs w:val="24"/>
          <w:lang w:val="en-US"/>
        </w:rPr>
        <w:t xml:space="preserve"> by nucleases</w:t>
      </w:r>
      <w:r w:rsidR="0056131A" w:rsidRPr="00933202">
        <w:rPr>
          <w:rFonts w:ascii="Book Antiqua" w:hAnsi="Book Antiqua" w:cs="Times New Roman" w:hint="eastAsia"/>
          <w:sz w:val="24"/>
          <w:szCs w:val="24"/>
          <w:lang w:val="en-US" w:eastAsia="zh-CN"/>
        </w:rPr>
        <w:t>;</w:t>
      </w:r>
      <w:r w:rsidR="00031A0B" w:rsidRPr="00933202">
        <w:rPr>
          <w:rFonts w:ascii="Book Antiqua" w:eastAsia="Advm1046a" w:hAnsi="Book Antiqua" w:cs="Times New Roman"/>
          <w:sz w:val="24"/>
          <w:szCs w:val="24"/>
          <w:lang w:val="en-US"/>
        </w:rPr>
        <w:t xml:space="preserve"> </w:t>
      </w:r>
      <w:r w:rsidR="002840F5" w:rsidRPr="00933202">
        <w:rPr>
          <w:rFonts w:ascii="Book Antiqua" w:eastAsia="Advm1046a" w:hAnsi="Book Antiqua" w:cs="Times New Roman"/>
          <w:sz w:val="24"/>
          <w:szCs w:val="24"/>
          <w:lang w:val="en-US"/>
        </w:rPr>
        <w:t>(</w:t>
      </w:r>
      <w:r w:rsidR="0056131A" w:rsidRPr="00933202">
        <w:rPr>
          <w:rFonts w:ascii="Book Antiqua" w:hAnsi="Book Antiqua" w:cs="Times New Roman" w:hint="eastAsia"/>
          <w:sz w:val="24"/>
          <w:szCs w:val="24"/>
          <w:lang w:val="en-US" w:eastAsia="zh-CN"/>
        </w:rPr>
        <w:t>2</w:t>
      </w:r>
      <w:r w:rsidR="002840F5" w:rsidRPr="00933202">
        <w:rPr>
          <w:rFonts w:ascii="Book Antiqua" w:eastAsia="Advm1046a" w:hAnsi="Book Antiqua" w:cs="Times New Roman"/>
          <w:sz w:val="24"/>
          <w:szCs w:val="24"/>
          <w:lang w:val="en-US"/>
        </w:rPr>
        <w:t xml:space="preserve">) phages are stable at room temperature, </w:t>
      </w:r>
      <w:r w:rsidR="00544BE7" w:rsidRPr="00933202">
        <w:rPr>
          <w:rFonts w:ascii="Book Antiqua" w:eastAsia="Advm1046a" w:hAnsi="Book Antiqua" w:cs="Times New Roman"/>
          <w:sz w:val="24"/>
          <w:szCs w:val="24"/>
          <w:lang w:val="en-US"/>
        </w:rPr>
        <w:t xml:space="preserve">which </w:t>
      </w:r>
      <w:r w:rsidR="001C5266" w:rsidRPr="00933202">
        <w:rPr>
          <w:rFonts w:ascii="Book Antiqua" w:eastAsia="Advm1046a" w:hAnsi="Book Antiqua" w:cs="Times New Roman"/>
          <w:sz w:val="24"/>
          <w:szCs w:val="24"/>
          <w:lang w:val="en-US"/>
        </w:rPr>
        <w:t xml:space="preserve">are convenient for </w:t>
      </w:r>
      <w:r w:rsidR="00544BE7" w:rsidRPr="00933202">
        <w:rPr>
          <w:rFonts w:ascii="Book Antiqua" w:eastAsia="Advm1046a" w:hAnsi="Book Antiqua" w:cs="Times New Roman"/>
          <w:sz w:val="24"/>
          <w:szCs w:val="24"/>
          <w:lang w:val="en-US"/>
        </w:rPr>
        <w:t xml:space="preserve">storage </w:t>
      </w:r>
      <w:r w:rsidR="001C5266" w:rsidRPr="00933202">
        <w:rPr>
          <w:rFonts w:ascii="Book Antiqua" w:eastAsia="Advm1046a" w:hAnsi="Book Antiqua" w:cs="Times New Roman"/>
          <w:sz w:val="24"/>
          <w:szCs w:val="24"/>
          <w:lang w:val="en-US"/>
        </w:rPr>
        <w:t>and transportation</w:t>
      </w:r>
      <w:r w:rsidR="0056131A" w:rsidRPr="00933202">
        <w:rPr>
          <w:rFonts w:ascii="Book Antiqua" w:hAnsi="Book Antiqua" w:cs="Times New Roman" w:hint="eastAsia"/>
          <w:sz w:val="24"/>
          <w:szCs w:val="24"/>
          <w:lang w:val="en-US" w:eastAsia="zh-CN"/>
        </w:rPr>
        <w:t>;</w:t>
      </w:r>
      <w:r w:rsidR="00472D35" w:rsidRPr="00933202">
        <w:rPr>
          <w:rFonts w:ascii="Book Antiqua" w:eastAsia="Advm1046a" w:hAnsi="Book Antiqua" w:cs="Times New Roman"/>
          <w:sz w:val="24"/>
          <w:szCs w:val="24"/>
          <w:lang w:val="en-US"/>
        </w:rPr>
        <w:t xml:space="preserve"> </w:t>
      </w:r>
      <w:r w:rsidR="009B4E0E" w:rsidRPr="00933202">
        <w:rPr>
          <w:rFonts w:ascii="Book Antiqua" w:eastAsia="Advm1046a" w:hAnsi="Book Antiqua" w:cs="Times New Roman"/>
          <w:sz w:val="24"/>
          <w:szCs w:val="24"/>
          <w:lang w:val="en-US"/>
        </w:rPr>
        <w:t>(</w:t>
      </w:r>
      <w:r w:rsidR="0056131A" w:rsidRPr="00933202">
        <w:rPr>
          <w:rFonts w:ascii="Book Antiqua" w:hAnsi="Book Antiqua" w:cs="Times New Roman" w:hint="eastAsia"/>
          <w:sz w:val="24"/>
          <w:szCs w:val="24"/>
          <w:lang w:val="en-US" w:eastAsia="zh-CN"/>
        </w:rPr>
        <w:t>3</w:t>
      </w:r>
      <w:r w:rsidR="009B4E0E" w:rsidRPr="00933202">
        <w:rPr>
          <w:rFonts w:ascii="Book Antiqua" w:eastAsia="Advm1046a" w:hAnsi="Book Antiqua" w:cs="Times New Roman"/>
          <w:sz w:val="24"/>
          <w:szCs w:val="24"/>
          <w:lang w:val="en-US"/>
        </w:rPr>
        <w:t xml:space="preserve">) </w:t>
      </w:r>
      <w:r w:rsidR="00803F48" w:rsidRPr="00933202">
        <w:rPr>
          <w:rFonts w:ascii="Book Antiqua" w:eastAsia="Advm1046a" w:hAnsi="Book Antiqua" w:cs="Times New Roman"/>
          <w:sz w:val="24"/>
          <w:szCs w:val="24"/>
          <w:lang w:val="en-US"/>
        </w:rPr>
        <w:t xml:space="preserve">phages grow rapidly in bacterial hosts, hence </w:t>
      </w:r>
      <w:r w:rsidR="00031A0B" w:rsidRPr="00933202">
        <w:rPr>
          <w:rFonts w:ascii="Book Antiqua" w:eastAsia="Advm1046a" w:hAnsi="Book Antiqua" w:cs="Times New Roman"/>
          <w:sz w:val="24"/>
          <w:szCs w:val="24"/>
          <w:lang w:val="en-US"/>
        </w:rPr>
        <w:t>production</w:t>
      </w:r>
      <w:r w:rsidR="00DB197B" w:rsidRPr="00933202">
        <w:rPr>
          <w:rFonts w:ascii="Book Antiqua" w:eastAsia="Advm1046a" w:hAnsi="Book Antiqua" w:cs="Times New Roman"/>
          <w:sz w:val="24"/>
          <w:szCs w:val="24"/>
          <w:lang w:val="en-US"/>
        </w:rPr>
        <w:t xml:space="preserve"> and purification</w:t>
      </w:r>
      <w:r w:rsidR="00196F51" w:rsidRPr="00933202">
        <w:rPr>
          <w:rFonts w:ascii="Book Antiqua" w:eastAsia="Advm1046a" w:hAnsi="Book Antiqua" w:cs="Times New Roman"/>
          <w:sz w:val="24"/>
          <w:szCs w:val="24"/>
          <w:lang w:val="en-US"/>
        </w:rPr>
        <w:t xml:space="preserve"> of phages are relatively faster, simpler, and cheaper compared to protein- and virus-based vaccines</w:t>
      </w:r>
      <w:r w:rsidR="0056131A" w:rsidRPr="00933202">
        <w:rPr>
          <w:rFonts w:ascii="Book Antiqua" w:hAnsi="Book Antiqua" w:cs="Times New Roman" w:hint="eastAsia"/>
          <w:sz w:val="24"/>
          <w:szCs w:val="24"/>
          <w:lang w:val="en-US" w:eastAsia="zh-CN"/>
        </w:rPr>
        <w:t>;</w:t>
      </w:r>
      <w:r w:rsidR="000852FB" w:rsidRPr="00933202">
        <w:rPr>
          <w:rFonts w:ascii="Book Antiqua" w:eastAsia="Advm1046a" w:hAnsi="Book Antiqua" w:cs="Times New Roman"/>
          <w:sz w:val="24"/>
          <w:szCs w:val="24"/>
          <w:lang w:val="en-US"/>
        </w:rPr>
        <w:t xml:space="preserve"> </w:t>
      </w:r>
      <w:r w:rsidR="009B4E0E" w:rsidRPr="00933202">
        <w:rPr>
          <w:rFonts w:ascii="Book Antiqua" w:eastAsia="Advm1046a" w:hAnsi="Book Antiqua" w:cs="Times New Roman"/>
          <w:sz w:val="24"/>
          <w:szCs w:val="24"/>
          <w:lang w:val="en-US"/>
        </w:rPr>
        <w:t>(</w:t>
      </w:r>
      <w:r w:rsidR="0056131A" w:rsidRPr="00933202">
        <w:rPr>
          <w:rFonts w:ascii="Book Antiqua" w:hAnsi="Book Antiqua" w:cs="Times New Roman" w:hint="eastAsia"/>
          <w:sz w:val="24"/>
          <w:szCs w:val="24"/>
          <w:lang w:val="en-US" w:eastAsia="zh-CN"/>
        </w:rPr>
        <w:t>4</w:t>
      </w:r>
      <w:r w:rsidR="009B4E0E" w:rsidRPr="00933202">
        <w:rPr>
          <w:rFonts w:ascii="Book Antiqua" w:eastAsia="Advm1046a" w:hAnsi="Book Antiqua" w:cs="Times New Roman"/>
          <w:sz w:val="24"/>
          <w:szCs w:val="24"/>
          <w:lang w:val="en-US"/>
        </w:rPr>
        <w:t>)</w:t>
      </w:r>
      <w:r w:rsidR="007261A7" w:rsidRPr="00933202">
        <w:rPr>
          <w:rFonts w:ascii="Book Antiqua" w:eastAsia="Advm1046a" w:hAnsi="Book Antiqua" w:cs="Times New Roman"/>
          <w:sz w:val="24"/>
          <w:szCs w:val="24"/>
          <w:lang w:val="en-US"/>
        </w:rPr>
        <w:t xml:space="preserve"> </w:t>
      </w:r>
      <w:r w:rsidR="004424A0" w:rsidRPr="00933202">
        <w:rPr>
          <w:rFonts w:ascii="Book Antiqua" w:eastAsia="Advm1046a" w:hAnsi="Book Antiqua" w:cs="Times New Roman"/>
          <w:sz w:val="24"/>
          <w:szCs w:val="24"/>
          <w:lang w:val="en-US"/>
        </w:rPr>
        <w:t xml:space="preserve">they </w:t>
      </w:r>
      <w:r w:rsidR="00AA56DC" w:rsidRPr="00933202">
        <w:rPr>
          <w:rFonts w:ascii="Book Antiqua" w:eastAsia="Advm1046a" w:hAnsi="Book Antiqua" w:cs="Times New Roman"/>
          <w:sz w:val="24"/>
          <w:szCs w:val="24"/>
          <w:lang w:val="en-US"/>
        </w:rPr>
        <w:t xml:space="preserve">can be delivered </w:t>
      </w:r>
      <w:r w:rsidR="004424A0" w:rsidRPr="00933202">
        <w:rPr>
          <w:rFonts w:ascii="Book Antiqua" w:eastAsia="Advm1046a" w:hAnsi="Book Antiqua" w:cs="Times New Roman"/>
          <w:sz w:val="24"/>
          <w:szCs w:val="24"/>
          <w:lang w:val="en-US"/>
        </w:rPr>
        <w:t>oral</w:t>
      </w:r>
      <w:r w:rsidR="00AA56DC" w:rsidRPr="00933202">
        <w:rPr>
          <w:rFonts w:ascii="Book Antiqua" w:eastAsia="Advm1046a" w:hAnsi="Book Antiqua" w:cs="Times New Roman"/>
          <w:sz w:val="24"/>
          <w:szCs w:val="24"/>
          <w:lang w:val="en-US"/>
        </w:rPr>
        <w:t xml:space="preserve">ly as demonstrated by </w:t>
      </w:r>
      <w:r w:rsidR="006F21D6" w:rsidRPr="00933202">
        <w:rPr>
          <w:rFonts w:ascii="Book Antiqua" w:hAnsi="Book Antiqua" w:cs="Times New Roman"/>
          <w:color w:val="231F20"/>
          <w:sz w:val="24"/>
          <w:szCs w:val="24"/>
          <w:lang w:val="en-US"/>
        </w:rPr>
        <w:t xml:space="preserve">Delmastro </w:t>
      </w:r>
      <w:r w:rsidR="006F21D6" w:rsidRPr="00933202">
        <w:rPr>
          <w:rFonts w:ascii="Book Antiqua" w:hAnsi="Book Antiqua" w:cs="Times New Roman"/>
          <w:i/>
          <w:color w:val="231F20"/>
          <w:sz w:val="24"/>
          <w:szCs w:val="24"/>
          <w:lang w:val="en-US"/>
        </w:rPr>
        <w:t>et al</w:t>
      </w:r>
      <w:r w:rsidR="004E12EF" w:rsidRPr="00933202">
        <w:rPr>
          <w:rFonts w:ascii="Book Antiqua" w:hAnsi="Book Antiqua" w:cs="Times New Roman"/>
          <w:color w:val="231F20"/>
          <w:sz w:val="24"/>
          <w:szCs w:val="24"/>
          <w:lang w:val="en-US"/>
        </w:rPr>
        <w:fldChar w:fldCharType="begin">
          <w:fldData xml:space="preserve">PEVuZE5vdGU+PENpdGU+PEF1dGhvcj5EZWxtYXN0cm88L0F1dGhvcj48WWVhcj4xOTk3PC9ZZWFy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LTE+PC9hbHQtcGVyaW9kaWNhbD48cGFnZXM+MTI3Ni04NTwvcGFnZXM+PHZvbHVtZT4xNTwvdm9s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</w:fldData>
        </w:fldChar>
      </w:r>
      <w:r w:rsidR="00E6648C" w:rsidRPr="00933202">
        <w:rPr>
          <w:rFonts w:ascii="Book Antiqua" w:hAnsi="Book Antiqua" w:cs="Times New Roman"/>
          <w:color w:val="231F20"/>
          <w:sz w:val="24"/>
          <w:szCs w:val="24"/>
          <w:lang w:val="en-US"/>
        </w:rPr>
        <w:instrText xml:space="preserve"> ADDIN EN.CITE </w:instrText>
      </w:r>
      <w:r w:rsidR="00E6648C" w:rsidRPr="00933202">
        <w:rPr>
          <w:rFonts w:ascii="Book Antiqua" w:hAnsi="Book Antiqua" w:cs="Times New Roman"/>
          <w:color w:val="231F20"/>
          <w:sz w:val="24"/>
          <w:szCs w:val="24"/>
          <w:lang w:val="en-US"/>
        </w:rPr>
        <w:fldChar w:fldCharType="begin">
          <w:fldData xml:space="preserve">PEVuZE5vdGU+PENpdGU+PEF1dGhvcj5EZWxtYXN0cm88L0F1dGhvcj48WWVhcj4xOTk3PC9ZZWFy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</w:fldData>
        </w:fldChar>
      </w:r>
      <w:r w:rsidR="00E6648C" w:rsidRPr="00933202">
        <w:rPr>
          <w:rFonts w:ascii="Book Antiqua" w:hAnsi="Book Antiqua" w:cs="Times New Roman"/>
          <w:color w:val="231F20"/>
          <w:sz w:val="24"/>
          <w:szCs w:val="24"/>
          <w:lang w:val="en-US"/>
        </w:rPr>
        <w:instrText xml:space="preserve"> ADDIN EN.CITE.DATA </w:instrText>
      </w:r>
      <w:r w:rsidR="00E6648C" w:rsidRPr="00933202">
        <w:rPr>
          <w:rFonts w:ascii="Book Antiqua" w:hAnsi="Book Antiqua" w:cs="Times New Roman"/>
          <w:color w:val="231F20"/>
          <w:sz w:val="24"/>
          <w:szCs w:val="24"/>
          <w:lang w:val="en-US"/>
        </w:rPr>
      </w:r>
      <w:r w:rsidR="00E6648C" w:rsidRPr="00933202">
        <w:rPr>
          <w:rFonts w:ascii="Book Antiqua" w:hAnsi="Book Antiqua" w:cs="Times New Roman"/>
          <w:color w:val="231F20"/>
          <w:sz w:val="24"/>
          <w:szCs w:val="24"/>
          <w:lang w:val="en-US"/>
        </w:rPr>
        <w:fldChar w:fldCharType="end"/>
      </w:r>
      <w:r w:rsidR="004E12EF" w:rsidRPr="00933202">
        <w:rPr>
          <w:rFonts w:ascii="Book Antiqua" w:hAnsi="Book Antiqua" w:cs="Times New Roman"/>
          <w:color w:val="231F20"/>
          <w:sz w:val="24"/>
          <w:szCs w:val="24"/>
          <w:lang w:val="en-US"/>
        </w:rPr>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56" w:tooltip="Delmastro, 1997 #99" w:history="1">
        <w:r w:rsidR="00543028" w:rsidRPr="00933202">
          <w:rPr>
            <w:rFonts w:ascii="Book Antiqua" w:hAnsi="Book Antiqua" w:cs="Times New Roman"/>
            <w:noProof/>
            <w:color w:val="231F20"/>
            <w:sz w:val="24"/>
            <w:szCs w:val="24"/>
            <w:vertAlign w:val="superscript"/>
            <w:lang w:val="en-US"/>
          </w:rPr>
          <w:t>56</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56131A" w:rsidRPr="00933202">
        <w:rPr>
          <w:rFonts w:ascii="Book Antiqua" w:hAnsi="Book Antiqua" w:cs="Times New Roman" w:hint="eastAsia"/>
          <w:color w:val="231F20"/>
          <w:sz w:val="24"/>
          <w:szCs w:val="24"/>
          <w:lang w:val="en-US" w:eastAsia="zh-CN"/>
        </w:rPr>
        <w:t>;</w:t>
      </w:r>
      <w:r w:rsidR="007261A7" w:rsidRPr="00933202">
        <w:rPr>
          <w:rFonts w:ascii="Book Antiqua" w:hAnsi="Book Antiqua" w:cs="Times New Roman"/>
          <w:color w:val="231F20"/>
          <w:sz w:val="24"/>
          <w:szCs w:val="24"/>
          <w:lang w:val="en-US"/>
        </w:rPr>
        <w:t xml:space="preserve"> </w:t>
      </w:r>
      <w:r w:rsidR="00500161" w:rsidRPr="00933202">
        <w:rPr>
          <w:rFonts w:ascii="Book Antiqua" w:hAnsi="Book Antiqua" w:cs="Times New Roman"/>
          <w:color w:val="231F20"/>
          <w:sz w:val="24"/>
          <w:szCs w:val="24"/>
          <w:lang w:val="en-US"/>
        </w:rPr>
        <w:t>(</w:t>
      </w:r>
      <w:r w:rsidR="0056131A" w:rsidRPr="00933202">
        <w:rPr>
          <w:rFonts w:ascii="Book Antiqua" w:hAnsi="Book Antiqua" w:cs="Times New Roman" w:hint="eastAsia"/>
          <w:color w:val="231F20"/>
          <w:sz w:val="24"/>
          <w:szCs w:val="24"/>
          <w:lang w:val="en-US" w:eastAsia="zh-CN"/>
        </w:rPr>
        <w:t>5</w:t>
      </w:r>
      <w:r w:rsidR="00500161" w:rsidRPr="00933202">
        <w:rPr>
          <w:rFonts w:ascii="Book Antiqua" w:hAnsi="Book Antiqua" w:cs="Times New Roman"/>
          <w:color w:val="231F20"/>
          <w:sz w:val="24"/>
          <w:szCs w:val="24"/>
          <w:lang w:val="en-US"/>
        </w:rPr>
        <w:t xml:space="preserve">) </w:t>
      </w:r>
      <w:r w:rsidR="00F14ADD" w:rsidRPr="00933202">
        <w:rPr>
          <w:rFonts w:ascii="Book Antiqua" w:hAnsi="Book Antiqua" w:cs="Times New Roman"/>
          <w:color w:val="231F20"/>
          <w:sz w:val="24"/>
          <w:szCs w:val="24"/>
          <w:lang w:val="en-US"/>
        </w:rPr>
        <w:t xml:space="preserve">the genomes of </w:t>
      </w:r>
      <w:r w:rsidR="00E64406" w:rsidRPr="00933202">
        <w:rPr>
          <w:rFonts w:ascii="Book Antiqua" w:hAnsi="Book Antiqua" w:cs="Times New Roman"/>
          <w:color w:val="231F20"/>
          <w:sz w:val="24"/>
          <w:szCs w:val="24"/>
          <w:lang w:val="en-US"/>
        </w:rPr>
        <w:t xml:space="preserve">certain bacteriophages including </w:t>
      </w:r>
      <w:r w:rsidR="00F14ADD" w:rsidRPr="00933202">
        <w:rPr>
          <w:rFonts w:ascii="Book Antiqua" w:hAnsi="Book Antiqua" w:cs="Times New Roman"/>
          <w:color w:val="231F20"/>
          <w:sz w:val="24"/>
          <w:szCs w:val="24"/>
          <w:lang w:val="en-US"/>
        </w:rPr>
        <w:t xml:space="preserve">phage </w:t>
      </w:r>
      <w:r w:rsidR="00423450" w:rsidRPr="00933202">
        <w:rPr>
          <w:rFonts w:ascii="Book Antiqua" w:hAnsi="Book Antiqua" w:cs="Times New Roman"/>
          <w:color w:val="231F20"/>
          <w:sz w:val="24"/>
          <w:szCs w:val="24"/>
          <w:lang w:val="en-US"/>
        </w:rPr>
        <w:t>λ</w:t>
      </w:r>
      <w:r w:rsidR="007261A7" w:rsidRPr="00933202">
        <w:rPr>
          <w:rFonts w:ascii="Book Antiqua" w:hAnsi="Book Antiqua" w:cs="Times New Roman"/>
          <w:color w:val="231F20"/>
          <w:sz w:val="24"/>
          <w:szCs w:val="24"/>
          <w:lang w:val="en-US"/>
        </w:rPr>
        <w:t xml:space="preserve"> </w:t>
      </w:r>
      <w:r w:rsidR="00E246D6" w:rsidRPr="00933202">
        <w:rPr>
          <w:rFonts w:ascii="Book Antiqua" w:hAnsi="Book Antiqua" w:cs="Times New Roman"/>
          <w:color w:val="231F20"/>
          <w:sz w:val="24"/>
          <w:szCs w:val="24"/>
          <w:lang w:val="en-US"/>
        </w:rPr>
        <w:t>can carry</w:t>
      </w:r>
      <w:r w:rsidR="00423450" w:rsidRPr="00933202">
        <w:rPr>
          <w:rFonts w:ascii="Book Antiqua" w:hAnsi="Book Antiqua" w:cs="Times New Roman"/>
          <w:color w:val="231F20"/>
          <w:sz w:val="24"/>
          <w:szCs w:val="24"/>
          <w:lang w:val="en-US"/>
        </w:rPr>
        <w:t xml:space="preserve"> a large </w:t>
      </w:r>
      <w:r w:rsidR="00ED3402" w:rsidRPr="00933202">
        <w:rPr>
          <w:rFonts w:ascii="Book Antiqua" w:hAnsi="Book Antiqua" w:cs="Times New Roman"/>
          <w:color w:val="231F20"/>
          <w:sz w:val="24"/>
          <w:szCs w:val="24"/>
          <w:lang w:val="en-US"/>
        </w:rPr>
        <w:t>foreig</w:t>
      </w:r>
      <w:r w:rsidR="00E246D6" w:rsidRPr="00933202">
        <w:rPr>
          <w:rFonts w:ascii="Book Antiqua" w:hAnsi="Book Antiqua" w:cs="Times New Roman"/>
          <w:color w:val="231F20"/>
          <w:sz w:val="24"/>
          <w:szCs w:val="24"/>
          <w:lang w:val="en-US"/>
        </w:rPr>
        <w:t>n</w:t>
      </w:r>
      <w:r w:rsidR="007261A7" w:rsidRPr="00933202">
        <w:rPr>
          <w:rFonts w:ascii="Book Antiqua" w:hAnsi="Book Antiqua" w:cs="Times New Roman"/>
          <w:color w:val="231F20"/>
          <w:sz w:val="24"/>
          <w:szCs w:val="24"/>
          <w:lang w:val="en-US"/>
        </w:rPr>
        <w:t xml:space="preserve"> </w:t>
      </w:r>
      <w:r w:rsidR="00423450" w:rsidRPr="00933202">
        <w:rPr>
          <w:rFonts w:ascii="Book Antiqua" w:hAnsi="Book Antiqua" w:cs="Times New Roman"/>
          <w:color w:val="231F20"/>
          <w:sz w:val="24"/>
          <w:szCs w:val="24"/>
          <w:lang w:val="en-US"/>
        </w:rPr>
        <w:t>DNA</w:t>
      </w:r>
      <w:r w:rsidR="00E246D6" w:rsidRPr="00933202">
        <w:rPr>
          <w:rFonts w:ascii="Book Antiqua" w:hAnsi="Book Antiqua" w:cs="Times New Roman"/>
          <w:color w:val="231F20"/>
          <w:sz w:val="24"/>
          <w:szCs w:val="24"/>
          <w:lang w:val="en-US"/>
        </w:rPr>
        <w:t xml:space="preserve"> fragment</w:t>
      </w:r>
      <w:r w:rsidR="00136C06" w:rsidRPr="00933202">
        <w:rPr>
          <w:rFonts w:ascii="Book Antiqua" w:hAnsi="Book Antiqua" w:cs="Times New Roman"/>
          <w:color w:val="231F20"/>
          <w:sz w:val="24"/>
          <w:szCs w:val="24"/>
          <w:lang w:val="en-US"/>
        </w:rPr>
        <w:t xml:space="preserve"> (up to 15 kb)</w:t>
      </w:r>
      <w:r w:rsidR="00E10840" w:rsidRPr="00933202">
        <w:rPr>
          <w:rFonts w:ascii="Book Antiqua" w:hAnsi="Book Antiqua" w:cs="Times New Roman"/>
          <w:color w:val="231F20"/>
          <w:sz w:val="24"/>
          <w:szCs w:val="24"/>
          <w:lang w:val="en-US"/>
        </w:rPr>
        <w:t xml:space="preserve">, which allow several genes from different </w:t>
      </w:r>
      <w:r w:rsidR="0043474D" w:rsidRPr="00933202">
        <w:rPr>
          <w:rFonts w:ascii="Book Antiqua" w:hAnsi="Book Antiqua" w:cs="Times New Roman"/>
          <w:color w:val="231F20"/>
          <w:sz w:val="24"/>
          <w:szCs w:val="24"/>
          <w:lang w:val="en-US"/>
        </w:rPr>
        <w:t>etiological agents to be packaged in single phage particle</w:t>
      </w:r>
      <w:r w:rsidR="0056131A" w:rsidRPr="00933202">
        <w:rPr>
          <w:rFonts w:ascii="Book Antiqua" w:hAnsi="Book Antiqua" w:cs="Times New Roman" w:hint="eastAsia"/>
          <w:color w:val="231F20"/>
          <w:sz w:val="24"/>
          <w:szCs w:val="24"/>
          <w:lang w:val="en-US" w:eastAsia="zh-CN"/>
        </w:rPr>
        <w:t>;</w:t>
      </w:r>
      <w:r w:rsidR="00735D1D" w:rsidRPr="00933202">
        <w:rPr>
          <w:rFonts w:ascii="Book Antiqua" w:hAnsi="Book Antiqua" w:cs="Times New Roman"/>
          <w:color w:val="231F20"/>
          <w:sz w:val="24"/>
          <w:szCs w:val="24"/>
          <w:lang w:val="en-US"/>
        </w:rPr>
        <w:t xml:space="preserve"> </w:t>
      </w:r>
      <w:r w:rsidR="0087584C" w:rsidRPr="00933202">
        <w:rPr>
          <w:rFonts w:ascii="Book Antiqua" w:hAnsi="Book Antiqua" w:cs="Times New Roman"/>
          <w:color w:val="231F20"/>
          <w:sz w:val="24"/>
          <w:szCs w:val="24"/>
          <w:lang w:val="en-US"/>
        </w:rPr>
        <w:t xml:space="preserve">and </w:t>
      </w:r>
      <w:r w:rsidR="00BA0F37" w:rsidRPr="00933202">
        <w:rPr>
          <w:rFonts w:ascii="Book Antiqua" w:hAnsi="Book Antiqua" w:cs="Times New Roman"/>
          <w:color w:val="231F20"/>
          <w:sz w:val="24"/>
          <w:szCs w:val="24"/>
          <w:lang w:val="en-US"/>
        </w:rPr>
        <w:t>(</w:t>
      </w:r>
      <w:r w:rsidR="0056131A" w:rsidRPr="00933202">
        <w:rPr>
          <w:rFonts w:ascii="Book Antiqua" w:hAnsi="Book Antiqua" w:cs="Times New Roman" w:hint="eastAsia"/>
          <w:color w:val="231F20"/>
          <w:sz w:val="24"/>
          <w:szCs w:val="24"/>
          <w:lang w:val="en-US" w:eastAsia="zh-CN"/>
        </w:rPr>
        <w:t>6</w:t>
      </w:r>
      <w:r w:rsidR="00BA0F37" w:rsidRPr="00933202">
        <w:rPr>
          <w:rFonts w:ascii="Book Antiqua" w:hAnsi="Book Antiqua" w:cs="Times New Roman"/>
          <w:color w:val="231F20"/>
          <w:sz w:val="24"/>
          <w:szCs w:val="24"/>
          <w:lang w:val="en-US"/>
        </w:rPr>
        <w:t xml:space="preserve">) </w:t>
      </w:r>
      <w:r w:rsidR="007A4925" w:rsidRPr="00933202">
        <w:rPr>
          <w:rFonts w:ascii="Book Antiqua" w:hAnsi="Book Antiqua" w:cs="Times New Roman"/>
          <w:color w:val="231F20"/>
          <w:sz w:val="24"/>
          <w:szCs w:val="24"/>
          <w:lang w:val="en-US"/>
        </w:rPr>
        <w:t>potential vaccine candidates for newly emerging</w:t>
      </w:r>
      <w:r w:rsidR="00C32615" w:rsidRPr="00933202">
        <w:rPr>
          <w:rFonts w:ascii="Book Antiqua" w:hAnsi="Book Antiqua" w:cs="Times New Roman"/>
          <w:color w:val="231F20"/>
          <w:sz w:val="24"/>
          <w:szCs w:val="24"/>
          <w:lang w:val="en-US"/>
        </w:rPr>
        <w:t xml:space="preserve"> </w:t>
      </w:r>
      <w:r w:rsidR="00D136D1" w:rsidRPr="00933202">
        <w:rPr>
          <w:rFonts w:ascii="Book Antiqua" w:hAnsi="Book Antiqua" w:cs="Times New Roman"/>
          <w:color w:val="231F20"/>
          <w:sz w:val="24"/>
          <w:szCs w:val="24"/>
          <w:lang w:val="en-US"/>
        </w:rPr>
        <w:t>diseases and mutant</w:t>
      </w:r>
      <w:r w:rsidR="00F8687A" w:rsidRPr="00933202">
        <w:rPr>
          <w:rFonts w:ascii="Book Antiqua" w:hAnsi="Book Antiqua" w:cs="Times New Roman"/>
          <w:color w:val="231F20"/>
          <w:sz w:val="24"/>
          <w:szCs w:val="24"/>
          <w:lang w:val="en-US"/>
        </w:rPr>
        <w:t>s</w:t>
      </w:r>
      <w:r w:rsidR="00136C06" w:rsidRPr="00933202">
        <w:rPr>
          <w:rFonts w:ascii="Book Antiqua" w:hAnsi="Book Antiqua" w:cs="Times New Roman"/>
          <w:color w:val="231F20"/>
          <w:sz w:val="24"/>
          <w:szCs w:val="24"/>
          <w:lang w:val="en-US"/>
        </w:rPr>
        <w:t xml:space="preserve">, particularly those of veterinary importance, </w:t>
      </w:r>
      <w:r w:rsidR="00F8687A" w:rsidRPr="00933202">
        <w:rPr>
          <w:rFonts w:ascii="Book Antiqua" w:hAnsi="Book Antiqua" w:cs="Times New Roman"/>
          <w:color w:val="231F20"/>
          <w:sz w:val="24"/>
          <w:szCs w:val="24"/>
          <w:lang w:val="en-US"/>
        </w:rPr>
        <w:t>could be devel</w:t>
      </w:r>
      <w:r w:rsidR="00136C06" w:rsidRPr="00933202">
        <w:rPr>
          <w:rFonts w:ascii="Book Antiqua" w:hAnsi="Book Antiqua" w:cs="Times New Roman"/>
          <w:color w:val="231F20"/>
          <w:sz w:val="24"/>
          <w:szCs w:val="24"/>
          <w:lang w:val="en-US"/>
        </w:rPr>
        <w:t>oped easily and rapidly.</w:t>
      </w:r>
      <w:r w:rsidR="00DE0C0E" w:rsidRPr="00933202">
        <w:rPr>
          <w:rFonts w:ascii="Book Antiqua" w:hAnsi="Book Antiqua" w:cs="Times New Roman"/>
          <w:color w:val="231F20"/>
          <w:sz w:val="24"/>
          <w:szCs w:val="24"/>
          <w:lang w:val="en-US"/>
        </w:rPr>
        <w:t xml:space="preserve"> </w:t>
      </w:r>
      <w:r w:rsidR="007D0FAF" w:rsidRPr="00933202">
        <w:rPr>
          <w:rFonts w:ascii="Book Antiqua" w:hAnsi="Book Antiqua" w:cs="Times New Roman"/>
          <w:color w:val="231F20"/>
          <w:sz w:val="24"/>
          <w:szCs w:val="24"/>
          <w:lang w:val="en-US"/>
        </w:rPr>
        <w:t>Nevertheless, in spite of these advantages and promising results</w:t>
      </w:r>
      <w:r w:rsidR="00943DAE" w:rsidRPr="00933202">
        <w:rPr>
          <w:rFonts w:ascii="Book Antiqua" w:hAnsi="Book Antiqua" w:cs="Times New Roman"/>
          <w:color w:val="231F20"/>
          <w:sz w:val="24"/>
          <w:szCs w:val="24"/>
          <w:lang w:val="en-US"/>
        </w:rPr>
        <w:t xml:space="preserve"> of phage-delivered DNA vaccine in small animals, it is of </w:t>
      </w:r>
      <w:r w:rsidR="00C171E0" w:rsidRPr="00933202">
        <w:rPr>
          <w:rFonts w:ascii="Book Antiqua" w:hAnsi="Book Antiqua" w:cs="Times New Roman"/>
          <w:color w:val="231F20"/>
          <w:sz w:val="24"/>
          <w:szCs w:val="24"/>
          <w:lang w:val="en-US"/>
        </w:rPr>
        <w:t>utmost importance</w:t>
      </w:r>
      <w:r w:rsidR="00943DAE" w:rsidRPr="00933202">
        <w:rPr>
          <w:rFonts w:ascii="Book Antiqua" w:hAnsi="Book Antiqua" w:cs="Times New Roman"/>
          <w:color w:val="231F20"/>
          <w:sz w:val="24"/>
          <w:szCs w:val="24"/>
          <w:lang w:val="en-US"/>
        </w:rPr>
        <w:t xml:space="preserve"> to investigate th</w:t>
      </w:r>
      <w:r w:rsidR="00C31412" w:rsidRPr="00933202">
        <w:rPr>
          <w:rFonts w:ascii="Book Antiqua" w:hAnsi="Book Antiqua" w:cs="Times New Roman"/>
          <w:color w:val="231F20"/>
          <w:sz w:val="24"/>
          <w:szCs w:val="24"/>
          <w:lang w:val="en-US"/>
        </w:rPr>
        <w:t xml:space="preserve">e distribution, cellular </w:t>
      </w:r>
      <w:r w:rsidR="00C31412" w:rsidRPr="00933202">
        <w:rPr>
          <w:rFonts w:ascii="Book Antiqua" w:hAnsi="Book Antiqua" w:cs="Times New Roman"/>
          <w:color w:val="231F20"/>
          <w:sz w:val="24"/>
          <w:szCs w:val="24"/>
          <w:lang w:val="en-US"/>
        </w:rPr>
        <w:lastRenderedPageBreak/>
        <w:t>uptake</w:t>
      </w:r>
      <w:r w:rsidR="00062588" w:rsidRPr="00933202">
        <w:rPr>
          <w:rFonts w:ascii="Book Antiqua" w:hAnsi="Book Antiqua" w:cs="Times New Roman"/>
          <w:color w:val="231F20"/>
          <w:sz w:val="24"/>
          <w:szCs w:val="24"/>
          <w:lang w:val="en-US"/>
        </w:rPr>
        <w:t xml:space="preserve"> and</w:t>
      </w:r>
      <w:r w:rsidR="00735D1D" w:rsidRPr="00933202">
        <w:rPr>
          <w:rFonts w:ascii="Book Antiqua" w:hAnsi="Book Antiqua" w:cs="Times New Roman"/>
          <w:color w:val="231F20"/>
          <w:sz w:val="24"/>
          <w:szCs w:val="24"/>
          <w:lang w:val="en-US"/>
        </w:rPr>
        <w:t xml:space="preserve"> </w:t>
      </w:r>
      <w:r w:rsidR="00943DAE" w:rsidRPr="00933202">
        <w:rPr>
          <w:rFonts w:ascii="Book Antiqua" w:hAnsi="Book Antiqua" w:cs="Times New Roman"/>
          <w:color w:val="231F20"/>
          <w:sz w:val="24"/>
          <w:szCs w:val="24"/>
          <w:lang w:val="en-US"/>
        </w:rPr>
        <w:t>expression</w:t>
      </w:r>
      <w:r w:rsidR="00735D1D" w:rsidRPr="00933202">
        <w:rPr>
          <w:rFonts w:ascii="Book Antiqua" w:hAnsi="Book Antiqua" w:cs="Times New Roman"/>
          <w:color w:val="231F20"/>
          <w:sz w:val="24"/>
          <w:szCs w:val="24"/>
          <w:lang w:val="en-US"/>
        </w:rPr>
        <w:t xml:space="preserve"> </w:t>
      </w:r>
      <w:r w:rsidR="00062588" w:rsidRPr="00933202">
        <w:rPr>
          <w:rFonts w:ascii="Book Antiqua" w:hAnsi="Book Antiqua" w:cs="Times New Roman"/>
          <w:color w:val="231F20"/>
          <w:sz w:val="24"/>
          <w:szCs w:val="24"/>
          <w:lang w:val="en-US"/>
        </w:rPr>
        <w:t>of the DNA at cellular lever as well as their subsequent mechanisms in stimulating cellular and humoral responses.</w:t>
      </w:r>
      <w:r w:rsidR="00DE0C0E" w:rsidRPr="00933202">
        <w:rPr>
          <w:rFonts w:ascii="Book Antiqua" w:hAnsi="Book Antiqua" w:cs="Times New Roman"/>
          <w:color w:val="231F20"/>
          <w:sz w:val="24"/>
          <w:szCs w:val="24"/>
          <w:lang w:val="en-US"/>
        </w:rPr>
        <w:t xml:space="preserve"> </w:t>
      </w:r>
      <w:r w:rsidR="00AE3617" w:rsidRPr="00933202">
        <w:rPr>
          <w:rFonts w:ascii="Book Antiqua" w:hAnsi="Book Antiqua" w:cs="Times New Roman"/>
          <w:color w:val="231F20"/>
          <w:sz w:val="24"/>
          <w:szCs w:val="24"/>
          <w:lang w:val="en-US"/>
        </w:rPr>
        <w:t>A potential HBV DNA vaccine should also be tested and validated in primates closely related to human</w:t>
      </w:r>
      <w:r w:rsidR="001143A8" w:rsidRPr="00933202">
        <w:rPr>
          <w:rFonts w:ascii="Book Antiqua" w:hAnsi="Book Antiqua" w:cs="Times New Roman"/>
          <w:color w:val="231F20"/>
          <w:sz w:val="24"/>
          <w:szCs w:val="24"/>
          <w:lang w:val="en-US"/>
        </w:rPr>
        <w:t>, followed by thorough clinical trials</w:t>
      </w:r>
      <w:r w:rsidR="00AE3617"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p>
    <w:p w14:paraId="1158883B" w14:textId="77777777" w:rsidR="004D3A54" w:rsidRPr="00933202" w:rsidRDefault="004D3A54" w:rsidP="008336FB">
      <w:pPr>
        <w:autoSpaceDE w:val="0"/>
        <w:autoSpaceDN w:val="0"/>
        <w:adjustRightInd w:val="0"/>
        <w:spacing w:after="0" w:line="360" w:lineRule="auto"/>
        <w:jc w:val="both"/>
        <w:rPr>
          <w:rFonts w:ascii="Book Antiqua" w:hAnsi="Book Antiqua" w:cs="Times New Roman"/>
          <w:b/>
          <w:sz w:val="24"/>
          <w:szCs w:val="24"/>
          <w:lang w:val="en-US"/>
        </w:rPr>
      </w:pPr>
    </w:p>
    <w:p w14:paraId="0C6F03FF" w14:textId="77777777" w:rsidR="00FE48B0" w:rsidRPr="00933202" w:rsidRDefault="00CD64D6" w:rsidP="008336FB">
      <w:pPr>
        <w:autoSpaceDE w:val="0"/>
        <w:autoSpaceDN w:val="0"/>
        <w:adjustRightInd w:val="0"/>
        <w:spacing w:after="0" w:line="360" w:lineRule="auto"/>
        <w:jc w:val="both"/>
        <w:rPr>
          <w:rFonts w:ascii="Book Antiqua" w:hAnsi="Book Antiqua" w:cs="Times New Roman"/>
          <w:b/>
          <w:caps/>
          <w:sz w:val="24"/>
          <w:szCs w:val="24"/>
          <w:lang w:val="en-US"/>
        </w:rPr>
      </w:pPr>
      <w:r w:rsidRPr="00933202">
        <w:rPr>
          <w:rFonts w:ascii="Book Antiqua" w:hAnsi="Book Antiqua" w:cs="Times New Roman"/>
          <w:b/>
          <w:caps/>
          <w:sz w:val="24"/>
          <w:szCs w:val="24"/>
          <w:lang w:val="en-US"/>
        </w:rPr>
        <w:t>Development of diagnostic reagents and assays</w:t>
      </w:r>
    </w:p>
    <w:p w14:paraId="19F908D5" w14:textId="6B726EAB" w:rsidR="00967400" w:rsidRPr="00933202" w:rsidRDefault="0035212E"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The life-threatening complications posed by HBV and its </w:t>
      </w:r>
      <w:r w:rsidR="004458DE" w:rsidRPr="00933202">
        <w:rPr>
          <w:rFonts w:ascii="Book Antiqua" w:hAnsi="Book Antiqua" w:cs="Times New Roman"/>
          <w:sz w:val="24"/>
          <w:szCs w:val="24"/>
          <w:lang w:val="en-US"/>
        </w:rPr>
        <w:t xml:space="preserve">global </w:t>
      </w:r>
      <w:r w:rsidRPr="00933202">
        <w:rPr>
          <w:rFonts w:ascii="Book Antiqua" w:hAnsi="Book Antiqua" w:cs="Times New Roman"/>
          <w:sz w:val="24"/>
          <w:szCs w:val="24"/>
          <w:lang w:val="en-US"/>
        </w:rPr>
        <w:t xml:space="preserve">economic impact have always been the driving force for the development </w:t>
      </w:r>
      <w:r w:rsidR="006A44E9" w:rsidRPr="00933202">
        <w:rPr>
          <w:rFonts w:ascii="Book Antiqua" w:hAnsi="Book Antiqua" w:cs="Times New Roman"/>
          <w:sz w:val="24"/>
          <w:szCs w:val="24"/>
          <w:lang w:val="en-US"/>
        </w:rPr>
        <w:t>of streamlined dia</w:t>
      </w:r>
      <w:r w:rsidR="004458DE" w:rsidRPr="00933202">
        <w:rPr>
          <w:rFonts w:ascii="Book Antiqua" w:hAnsi="Book Antiqua" w:cs="Times New Roman"/>
          <w:sz w:val="24"/>
          <w:szCs w:val="24"/>
          <w:lang w:val="en-US"/>
        </w:rPr>
        <w:t>gnostic assays.</w:t>
      </w:r>
      <w:r w:rsidR="00DE0C0E" w:rsidRPr="00933202">
        <w:rPr>
          <w:rFonts w:ascii="Book Antiqua" w:hAnsi="Book Antiqua" w:cs="Times New Roman"/>
          <w:sz w:val="24"/>
          <w:szCs w:val="24"/>
          <w:lang w:val="en-US"/>
        </w:rPr>
        <w:t xml:space="preserve"> </w:t>
      </w:r>
      <w:r w:rsidR="0043273C" w:rsidRPr="00933202">
        <w:rPr>
          <w:rFonts w:ascii="Book Antiqua" w:hAnsi="Book Antiqua" w:cs="Times New Roman"/>
          <w:sz w:val="24"/>
          <w:szCs w:val="24"/>
          <w:lang w:val="en-US"/>
        </w:rPr>
        <w:t xml:space="preserve">From past to present, </w:t>
      </w:r>
      <w:r w:rsidR="00251069" w:rsidRPr="00933202">
        <w:rPr>
          <w:rFonts w:ascii="Book Antiqua" w:hAnsi="Book Antiqua" w:cs="Times New Roman"/>
          <w:sz w:val="24"/>
          <w:szCs w:val="24"/>
          <w:lang w:val="en-US"/>
        </w:rPr>
        <w:t xml:space="preserve">and perhaps in the future, </w:t>
      </w:r>
      <w:r w:rsidR="000C5F98" w:rsidRPr="00933202">
        <w:rPr>
          <w:rFonts w:ascii="Book Antiqua" w:hAnsi="Book Antiqua" w:cs="Times New Roman"/>
          <w:sz w:val="24"/>
          <w:szCs w:val="24"/>
          <w:lang w:val="en-US"/>
        </w:rPr>
        <w:t>the assays for detecting HBV infection</w:t>
      </w:r>
      <w:r w:rsidR="002C5CE3" w:rsidRPr="00933202">
        <w:rPr>
          <w:rFonts w:ascii="Book Antiqua" w:hAnsi="Book Antiqua" w:cs="Times New Roman"/>
          <w:sz w:val="24"/>
          <w:szCs w:val="24"/>
          <w:lang w:val="en-US"/>
        </w:rPr>
        <w:t xml:space="preserve"> </w:t>
      </w:r>
      <w:r w:rsidR="00251069" w:rsidRPr="00933202">
        <w:rPr>
          <w:rFonts w:ascii="Book Antiqua" w:hAnsi="Book Antiqua" w:cs="Times New Roman"/>
          <w:sz w:val="24"/>
          <w:szCs w:val="24"/>
          <w:lang w:val="en-US"/>
        </w:rPr>
        <w:t>focus on</w:t>
      </w:r>
      <w:r w:rsidR="002A0B83" w:rsidRPr="00933202">
        <w:rPr>
          <w:rFonts w:ascii="Book Antiqua" w:hAnsi="Book Antiqua" w:cs="Times New Roman"/>
          <w:sz w:val="24"/>
          <w:szCs w:val="24"/>
          <w:lang w:val="en-US"/>
        </w:rPr>
        <w:t xml:space="preserve"> the viral antigens</w:t>
      </w:r>
      <w:r w:rsidR="00251069" w:rsidRPr="00933202">
        <w:rPr>
          <w:rFonts w:ascii="Book Antiqua" w:hAnsi="Book Antiqua" w:cs="Times New Roman"/>
          <w:sz w:val="24"/>
          <w:szCs w:val="24"/>
          <w:lang w:val="en-US"/>
        </w:rPr>
        <w:t>, nucleic acids and the antibodies produced by the human bo</w:t>
      </w:r>
      <w:r w:rsidR="005074A6" w:rsidRPr="00933202">
        <w:rPr>
          <w:rFonts w:ascii="Book Antiqua" w:hAnsi="Book Antiqua" w:cs="Times New Roman"/>
          <w:sz w:val="24"/>
          <w:szCs w:val="24"/>
          <w:lang w:val="en-US"/>
        </w:rPr>
        <w:t>dy.</w:t>
      </w:r>
      <w:r w:rsidR="00DE0C0E" w:rsidRPr="00933202">
        <w:rPr>
          <w:rFonts w:ascii="Book Antiqua" w:hAnsi="Book Antiqua" w:cs="Times New Roman"/>
          <w:sz w:val="24"/>
          <w:szCs w:val="24"/>
          <w:lang w:val="en-US"/>
        </w:rPr>
        <w:t xml:space="preserve"> </w:t>
      </w:r>
      <w:r w:rsidR="005074A6" w:rsidRPr="00933202">
        <w:rPr>
          <w:rFonts w:ascii="Book Antiqua" w:hAnsi="Book Antiqua" w:cs="Times New Roman"/>
          <w:sz w:val="24"/>
          <w:szCs w:val="24"/>
          <w:lang w:val="en-US"/>
        </w:rPr>
        <w:t xml:space="preserve">The appearance of these </w:t>
      </w:r>
      <w:r w:rsidR="00AB6F95" w:rsidRPr="00933202">
        <w:rPr>
          <w:rFonts w:ascii="Book Antiqua" w:hAnsi="Book Antiqua" w:cs="Times New Roman"/>
          <w:sz w:val="24"/>
          <w:szCs w:val="24"/>
          <w:lang w:val="en-US"/>
        </w:rPr>
        <w:t xml:space="preserve">serological and genetic </w:t>
      </w:r>
      <w:r w:rsidR="005074A6" w:rsidRPr="00933202">
        <w:rPr>
          <w:rFonts w:ascii="Book Antiqua" w:hAnsi="Book Antiqua" w:cs="Times New Roman"/>
          <w:sz w:val="24"/>
          <w:szCs w:val="24"/>
          <w:lang w:val="en-US"/>
        </w:rPr>
        <w:t xml:space="preserve">markers during acute, chronic and occult infections is summarized in Figure </w:t>
      </w:r>
      <w:r w:rsidR="00517EEF" w:rsidRPr="00933202">
        <w:rPr>
          <w:rFonts w:ascii="Book Antiqua" w:hAnsi="Book Antiqua" w:cs="Times New Roman"/>
          <w:sz w:val="24"/>
          <w:szCs w:val="24"/>
          <w:lang w:val="en-US"/>
        </w:rPr>
        <w:t>3</w:t>
      </w:r>
      <w:r w:rsidR="005074A6" w:rsidRPr="00933202">
        <w:rPr>
          <w:rFonts w:ascii="Book Antiqua" w:hAnsi="Book Antiqua" w:cs="Times New Roman"/>
          <w:sz w:val="24"/>
          <w:szCs w:val="24"/>
          <w:lang w:val="en-US"/>
        </w:rPr>
        <w:t>.</w:t>
      </w:r>
      <w:r w:rsidR="002C5CE3" w:rsidRPr="00933202">
        <w:rPr>
          <w:rFonts w:ascii="Book Antiqua" w:hAnsi="Book Antiqua" w:cs="Times New Roman"/>
          <w:sz w:val="24"/>
          <w:szCs w:val="24"/>
          <w:lang w:val="en-US"/>
        </w:rPr>
        <w:t xml:space="preserve"> </w:t>
      </w:r>
      <w:r w:rsidR="000E5CDE" w:rsidRPr="00933202">
        <w:rPr>
          <w:rFonts w:ascii="Book Antiqua" w:hAnsi="Book Antiqua" w:cs="Times New Roman"/>
          <w:sz w:val="24"/>
          <w:szCs w:val="24"/>
          <w:lang w:val="en-US"/>
        </w:rPr>
        <w:t xml:space="preserve">The serological markers used </w:t>
      </w:r>
      <w:r w:rsidR="0043050B" w:rsidRPr="00933202">
        <w:rPr>
          <w:rFonts w:ascii="Book Antiqua" w:hAnsi="Book Antiqua" w:cs="Times New Roman"/>
          <w:sz w:val="24"/>
          <w:szCs w:val="24"/>
          <w:lang w:val="en-US"/>
        </w:rPr>
        <w:t xml:space="preserve">routinely </w:t>
      </w:r>
      <w:r w:rsidR="000E5CDE" w:rsidRPr="00933202">
        <w:rPr>
          <w:rFonts w:ascii="Book Antiqua" w:hAnsi="Book Antiqua" w:cs="Times New Roman"/>
          <w:sz w:val="24"/>
          <w:szCs w:val="24"/>
          <w:lang w:val="en-US"/>
        </w:rPr>
        <w:t xml:space="preserve">in clinical practice are HBsAg, anti-HBsAg, </w:t>
      </w:r>
      <w:r w:rsidR="000C530E" w:rsidRPr="00933202">
        <w:rPr>
          <w:rFonts w:ascii="Book Antiqua" w:hAnsi="Book Antiqua" w:cs="Times New Roman"/>
          <w:sz w:val="24"/>
          <w:szCs w:val="24"/>
          <w:lang w:val="en-US"/>
        </w:rPr>
        <w:t>HBeAg, anti-HBeAg and anti-HBcAg (including total anti-HBcAg antibodies and anti-HBcAg IgM).</w:t>
      </w:r>
      <w:r w:rsidR="00DE0C0E" w:rsidRPr="00933202">
        <w:rPr>
          <w:rFonts w:ascii="Book Antiqua" w:hAnsi="Book Antiqua" w:cs="Times New Roman"/>
          <w:sz w:val="24"/>
          <w:szCs w:val="24"/>
          <w:lang w:val="en-US"/>
        </w:rPr>
        <w:t xml:space="preserve"> </w:t>
      </w:r>
      <w:r w:rsidR="00FE2D1C" w:rsidRPr="00933202">
        <w:rPr>
          <w:rFonts w:ascii="Book Antiqua" w:hAnsi="Book Antiqua" w:cs="Times New Roman"/>
          <w:sz w:val="24"/>
          <w:szCs w:val="24"/>
          <w:lang w:val="en-US"/>
        </w:rPr>
        <w:t xml:space="preserve">In an acute </w:t>
      </w:r>
      <w:r w:rsidR="00835091" w:rsidRPr="00933202">
        <w:rPr>
          <w:rFonts w:ascii="Book Antiqua" w:hAnsi="Book Antiqua" w:cs="Times New Roman"/>
          <w:sz w:val="24"/>
          <w:szCs w:val="24"/>
          <w:lang w:val="en-US"/>
        </w:rPr>
        <w:t xml:space="preserve">HBV </w:t>
      </w:r>
      <w:r w:rsidR="00FE2D1C" w:rsidRPr="00933202">
        <w:rPr>
          <w:rFonts w:ascii="Book Antiqua" w:hAnsi="Book Antiqua" w:cs="Times New Roman"/>
          <w:sz w:val="24"/>
          <w:szCs w:val="24"/>
          <w:lang w:val="en-US"/>
        </w:rPr>
        <w:t>infection, t</w:t>
      </w:r>
      <w:r w:rsidR="00294F2F" w:rsidRPr="00933202">
        <w:rPr>
          <w:rFonts w:ascii="Book Antiqua" w:hAnsi="Book Antiqua" w:cs="Times New Roman"/>
          <w:sz w:val="24"/>
          <w:szCs w:val="24"/>
          <w:lang w:val="en-US"/>
        </w:rPr>
        <w:t xml:space="preserve">he HBsAg is </w:t>
      </w:r>
      <w:r w:rsidR="00B95B51" w:rsidRPr="00933202">
        <w:rPr>
          <w:rFonts w:ascii="Book Antiqua" w:hAnsi="Book Antiqua" w:cs="Times New Roman"/>
          <w:sz w:val="24"/>
          <w:szCs w:val="24"/>
          <w:lang w:val="en-US"/>
        </w:rPr>
        <w:t>the first detectable viral ant</w:t>
      </w:r>
      <w:r w:rsidR="00AB44B9" w:rsidRPr="00933202">
        <w:rPr>
          <w:rFonts w:ascii="Book Antiqua" w:hAnsi="Book Antiqua" w:cs="Times New Roman"/>
          <w:sz w:val="24"/>
          <w:szCs w:val="24"/>
          <w:lang w:val="en-US"/>
        </w:rPr>
        <w:t>igen to appear during infection, followed by H</w:t>
      </w:r>
      <w:r w:rsidR="00B95B51" w:rsidRPr="00933202">
        <w:rPr>
          <w:rFonts w:ascii="Book Antiqua" w:hAnsi="Book Antiqua" w:cs="Times New Roman"/>
          <w:sz w:val="24"/>
          <w:szCs w:val="24"/>
          <w:lang w:val="en-US"/>
        </w:rPr>
        <w:t>BeAg.</w:t>
      </w:r>
      <w:r w:rsidR="00DE0C0E" w:rsidRPr="00933202">
        <w:rPr>
          <w:rFonts w:ascii="Book Antiqua" w:hAnsi="Book Antiqua" w:cs="Times New Roman"/>
          <w:sz w:val="24"/>
          <w:szCs w:val="24"/>
          <w:lang w:val="en-US"/>
        </w:rPr>
        <w:t xml:space="preserve"> </w:t>
      </w:r>
      <w:r w:rsidR="00202CC2" w:rsidRPr="00933202">
        <w:rPr>
          <w:rFonts w:ascii="Book Antiqua" w:hAnsi="Book Antiqua" w:cs="Times New Roman"/>
          <w:sz w:val="24"/>
          <w:szCs w:val="24"/>
          <w:lang w:val="en-US"/>
        </w:rPr>
        <w:t>About three mon</w:t>
      </w:r>
      <w:r w:rsidR="00A53850" w:rsidRPr="00933202">
        <w:rPr>
          <w:rFonts w:ascii="Book Antiqua" w:hAnsi="Book Antiqua" w:cs="Times New Roman"/>
          <w:sz w:val="24"/>
          <w:szCs w:val="24"/>
          <w:lang w:val="en-US"/>
        </w:rPr>
        <w:t>ths after the viral infection, the anti-HBcAg is the</w:t>
      </w:r>
      <w:r w:rsidR="00202CC2" w:rsidRPr="00933202">
        <w:rPr>
          <w:rFonts w:ascii="Book Antiqua" w:hAnsi="Book Antiqua" w:cs="Times New Roman"/>
          <w:sz w:val="24"/>
          <w:szCs w:val="24"/>
          <w:lang w:val="en-US"/>
        </w:rPr>
        <w:t xml:space="preserve"> first antibody to appear, followed by anti-HBeAg and anti-HBsAg</w:t>
      </w:r>
      <w:r w:rsidR="004E12EF" w:rsidRPr="00933202">
        <w:rPr>
          <w:rFonts w:ascii="Book Antiqua" w:hAnsi="Book Antiqua" w:cs="Times New Roman"/>
          <w:sz w:val="24"/>
          <w:szCs w:val="24"/>
          <w:lang w:val="en-US"/>
        </w:rPr>
        <w:fldChar w:fldCharType="begin"/>
      </w:r>
      <w:r w:rsidR="007C116C" w:rsidRPr="00933202">
        <w:rPr>
          <w:rFonts w:ascii="Book Antiqua" w:hAnsi="Book Antiqua" w:cs="Times New Roman"/>
          <w:sz w:val="24"/>
          <w:szCs w:val="24"/>
          <w:lang w:val="en-US"/>
        </w:rPr>
        <w:instrText xml:space="preserve"> ADDIN EN.CITE &lt;EndNote&gt;&lt;Cite&gt;&lt;Author&gt;Hofschneider&lt;/Author&gt;&lt;Year&gt;2001&lt;/Year&gt;&lt;RecNum&gt;56&lt;/RecNum&gt;&lt;DisplayText&gt;&lt;style face="superscript"&gt;[14]&lt;/style&gt;&lt;/DisplayText&gt;&lt;record&gt;&lt;rec-number&gt;56&lt;/rec-number&gt;&lt;foreign-keys&gt;&lt;key app="EN" db-id="axzfprpdxrftwlewf99pw2fbpa9xp0avs9fr"&gt;56&lt;/key&gt;&lt;/foreign-keys&gt;&lt;ref-type name="Book Section"&gt;5&lt;/ref-type&gt;&lt;contributors&gt;&lt;authors&gt;&lt;author&gt;Hofschneider, P.&lt;/author&gt;&lt;author&gt;Murray, K.&lt;/author&gt;&lt;/authors&gt;&lt;secondary-authors&gt;&lt;author&gt;Buckel, P.&lt;/author&gt;&lt;/secondary-authors&gt;&lt;tertiary-authors&gt;&lt;author&gt;Parnham, M. J.&lt;/author&gt;&lt;author&gt;Bruinvels, J.&lt;/author&gt;&lt;/tertiary-authors&gt;&lt;/contributors&gt;&lt;titles&gt;&lt;title&gt;Combining science and business: from recombinant DNA to vaccines against hepatitis B virus&lt;/title&gt;&lt;secondary-title&gt;Recombinant protein drugs&lt;/secondary-title&gt;&lt;tertiary-title&gt;Milestone in drug therapy&lt;/tertiary-title&gt;&lt;/titles&gt;&lt;pages&gt;43-64&lt;/pages&gt;&lt;dates&gt;&lt;year&gt;2001&lt;/year&gt;&lt;/dates&gt;&lt;pub-location&gt;Basel, Switzerland&lt;/pub-location&gt;&lt;publisher&gt;Birkhäuser Verlag&lt;/publisher&gt;&lt;isbn&gt;3-7643-5904-8&lt;/isbn&gt;&lt;urls&gt;&lt;/urls&gt;&lt;/record&gt;&lt;/Cite&gt;&lt;/EndNote&gt;</w:instrText>
      </w:r>
      <w:r w:rsidR="004E12EF" w:rsidRPr="00933202">
        <w:rPr>
          <w:rFonts w:ascii="Book Antiqua" w:hAnsi="Book Antiqua" w:cs="Times New Roman"/>
          <w:sz w:val="24"/>
          <w:szCs w:val="24"/>
          <w:lang w:val="en-US"/>
        </w:rPr>
        <w:fldChar w:fldCharType="separate"/>
      </w:r>
      <w:r w:rsidR="007C116C" w:rsidRPr="00933202">
        <w:rPr>
          <w:rFonts w:ascii="Book Antiqua" w:hAnsi="Book Antiqua" w:cs="Times New Roman"/>
          <w:noProof/>
          <w:sz w:val="24"/>
          <w:szCs w:val="24"/>
          <w:vertAlign w:val="superscript"/>
          <w:lang w:val="en-US"/>
        </w:rPr>
        <w:t>[</w:t>
      </w:r>
      <w:hyperlink w:anchor="_ENREF_14" w:tooltip="Hofschneider, 2001 #56" w:history="1">
        <w:r w:rsidR="00543028" w:rsidRPr="00933202">
          <w:rPr>
            <w:rFonts w:ascii="Book Antiqua" w:hAnsi="Book Antiqua" w:cs="Times New Roman"/>
            <w:noProof/>
            <w:sz w:val="24"/>
            <w:szCs w:val="24"/>
            <w:vertAlign w:val="superscript"/>
            <w:lang w:val="en-US"/>
          </w:rPr>
          <w:t>14</w:t>
        </w:r>
      </w:hyperlink>
      <w:r w:rsidR="007C116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202CC2" w:rsidRPr="00933202">
        <w:rPr>
          <w:rFonts w:ascii="Book Antiqua" w:hAnsi="Book Antiqua" w:cs="Times New Roman"/>
          <w:sz w:val="24"/>
          <w:szCs w:val="24"/>
          <w:lang w:val="en-US"/>
        </w:rPr>
        <w:t>.</w:t>
      </w:r>
      <w:r w:rsidR="00230978" w:rsidRPr="00933202">
        <w:rPr>
          <w:rFonts w:ascii="Book Antiqua" w:hAnsi="Book Antiqua" w:cs="Times New Roman"/>
          <w:sz w:val="24"/>
          <w:szCs w:val="24"/>
          <w:lang w:val="en-US"/>
        </w:rPr>
        <w:t xml:space="preserve"> </w:t>
      </w:r>
      <w:r w:rsidR="00835091" w:rsidRPr="00933202">
        <w:rPr>
          <w:rFonts w:ascii="Book Antiqua" w:hAnsi="Book Antiqua" w:cs="Times New Roman"/>
          <w:sz w:val="24"/>
          <w:szCs w:val="24"/>
          <w:lang w:val="en-US"/>
        </w:rPr>
        <w:t>The prima</w:t>
      </w:r>
      <w:r w:rsidR="007A650D" w:rsidRPr="00933202">
        <w:rPr>
          <w:rFonts w:ascii="Book Antiqua" w:hAnsi="Book Antiqua" w:cs="Times New Roman"/>
          <w:sz w:val="24"/>
          <w:szCs w:val="24"/>
          <w:lang w:val="en-US"/>
        </w:rPr>
        <w:t>ry markers for the identification</w:t>
      </w:r>
      <w:r w:rsidR="00835091" w:rsidRPr="00933202">
        <w:rPr>
          <w:rFonts w:ascii="Book Antiqua" w:hAnsi="Book Antiqua" w:cs="Times New Roman"/>
          <w:sz w:val="24"/>
          <w:szCs w:val="24"/>
          <w:lang w:val="en-US"/>
        </w:rPr>
        <w:t xml:space="preserve"> of acute HBV infection are HBsAg and anti-HBc</w:t>
      </w:r>
      <w:r w:rsidR="0091214B" w:rsidRPr="00933202">
        <w:rPr>
          <w:rFonts w:ascii="Book Antiqua" w:hAnsi="Book Antiqua" w:cs="Times New Roman"/>
          <w:sz w:val="24"/>
          <w:szCs w:val="24"/>
          <w:lang w:val="en-US"/>
        </w:rPr>
        <w:t>Ag</w:t>
      </w:r>
      <w:r w:rsidR="00835091" w:rsidRPr="00933202">
        <w:rPr>
          <w:rFonts w:ascii="Book Antiqua" w:hAnsi="Book Antiqua" w:cs="Times New Roman"/>
          <w:sz w:val="24"/>
          <w:szCs w:val="24"/>
          <w:lang w:val="en-US"/>
        </w:rPr>
        <w:t>.</w:t>
      </w:r>
      <w:r w:rsidR="002C5CE3" w:rsidRPr="00933202">
        <w:rPr>
          <w:rFonts w:ascii="Book Antiqua" w:hAnsi="Book Antiqua" w:cs="Times New Roman"/>
          <w:sz w:val="24"/>
          <w:szCs w:val="24"/>
          <w:lang w:val="en-US"/>
        </w:rPr>
        <w:t xml:space="preserve"> </w:t>
      </w:r>
      <w:r w:rsidR="00E3252B" w:rsidRPr="00933202">
        <w:rPr>
          <w:rFonts w:ascii="Book Antiqua" w:hAnsi="Book Antiqua" w:cs="Times New Roman"/>
          <w:sz w:val="24"/>
          <w:szCs w:val="24"/>
          <w:lang w:val="en-US"/>
        </w:rPr>
        <w:t>For some lucky people (about 90</w:t>
      </w:r>
      <w:r w:rsidR="00C660FF" w:rsidRPr="00933202">
        <w:rPr>
          <w:rFonts w:ascii="Book Antiqua" w:hAnsi="Book Antiqua" w:cs="Times New Roman" w:hint="eastAsia"/>
          <w:sz w:val="24"/>
          <w:szCs w:val="24"/>
          <w:lang w:val="en-US" w:eastAsia="zh-CN"/>
        </w:rPr>
        <w:t>%</w:t>
      </w:r>
      <w:r w:rsidR="00E3252B" w:rsidRPr="00933202">
        <w:rPr>
          <w:rFonts w:ascii="Book Antiqua" w:hAnsi="Book Antiqua" w:cs="Times New Roman"/>
          <w:sz w:val="24"/>
          <w:szCs w:val="24"/>
          <w:lang w:val="en-US"/>
        </w:rPr>
        <w:t xml:space="preserve">-95%), the infection is utterly controlled </w:t>
      </w:r>
      <w:r w:rsidR="00632E21" w:rsidRPr="00933202">
        <w:rPr>
          <w:rFonts w:ascii="Book Antiqua" w:hAnsi="Book Antiqua" w:cs="Times New Roman"/>
          <w:sz w:val="24"/>
          <w:szCs w:val="24"/>
          <w:lang w:val="en-US"/>
        </w:rPr>
        <w:t xml:space="preserve">and resolved </w:t>
      </w:r>
      <w:r w:rsidR="00E3252B" w:rsidRPr="00933202">
        <w:rPr>
          <w:rFonts w:ascii="Book Antiqua" w:hAnsi="Book Antiqua" w:cs="Times New Roman"/>
          <w:sz w:val="24"/>
          <w:szCs w:val="24"/>
          <w:lang w:val="en-US"/>
        </w:rPr>
        <w:t>by the</w:t>
      </w:r>
      <w:r w:rsidR="00681483" w:rsidRPr="00933202">
        <w:rPr>
          <w:rFonts w:ascii="Book Antiqua" w:hAnsi="Book Antiqua" w:cs="Times New Roman"/>
          <w:sz w:val="24"/>
          <w:szCs w:val="24"/>
          <w:lang w:val="en-US"/>
        </w:rPr>
        <w:t>ir</w:t>
      </w:r>
      <w:r w:rsidR="00E3252B" w:rsidRPr="00933202">
        <w:rPr>
          <w:rFonts w:ascii="Book Antiqua" w:hAnsi="Book Antiqua" w:cs="Times New Roman"/>
          <w:sz w:val="24"/>
          <w:szCs w:val="24"/>
          <w:lang w:val="en-US"/>
        </w:rPr>
        <w:t xml:space="preserve"> immune system</w:t>
      </w:r>
      <w:r w:rsidR="00681483" w:rsidRPr="00933202">
        <w:rPr>
          <w:rFonts w:ascii="Book Antiqua" w:hAnsi="Book Antiqua" w:cs="Times New Roman"/>
          <w:sz w:val="24"/>
          <w:szCs w:val="24"/>
          <w:lang w:val="en-US"/>
        </w:rPr>
        <w:t>s</w:t>
      </w:r>
      <w:r w:rsidR="00077C0C"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077C0C" w:rsidRPr="00933202">
        <w:rPr>
          <w:rFonts w:ascii="Book Antiqua" w:hAnsi="Book Antiqua" w:cs="Times New Roman"/>
          <w:sz w:val="24"/>
          <w:szCs w:val="24"/>
          <w:lang w:val="en-US"/>
        </w:rPr>
        <w:t>This is observed by the disappearance of the HBsAg, but the anti-HBcAg and anti-HBsAg remain positive</w:t>
      </w:r>
      <w:r w:rsidR="00B7543A" w:rsidRPr="00933202">
        <w:rPr>
          <w:rFonts w:ascii="Book Antiqua" w:hAnsi="Book Antiqua" w:cs="Times New Roman"/>
          <w:sz w:val="24"/>
          <w:szCs w:val="24"/>
          <w:lang w:val="en-US"/>
        </w:rPr>
        <w:t xml:space="preserve"> which protect the body from further infection.</w:t>
      </w:r>
      <w:r w:rsidR="00DE0C0E" w:rsidRPr="00933202">
        <w:rPr>
          <w:rFonts w:ascii="Book Antiqua" w:hAnsi="Book Antiqua" w:cs="Times New Roman"/>
          <w:sz w:val="24"/>
          <w:szCs w:val="24"/>
          <w:lang w:val="en-US"/>
        </w:rPr>
        <w:t xml:space="preserve"> </w:t>
      </w:r>
      <w:r w:rsidR="00B7543A" w:rsidRPr="00933202">
        <w:rPr>
          <w:rFonts w:ascii="Book Antiqua" w:hAnsi="Book Antiqua" w:cs="Times New Roman"/>
          <w:sz w:val="24"/>
          <w:szCs w:val="24"/>
          <w:lang w:val="en-US"/>
        </w:rPr>
        <w:t>If the infection is not resolved completely, the</w:t>
      </w:r>
      <w:r w:rsidR="00AF4342" w:rsidRPr="00933202">
        <w:rPr>
          <w:rFonts w:ascii="Book Antiqua" w:hAnsi="Book Antiqua" w:cs="Times New Roman"/>
          <w:sz w:val="24"/>
          <w:szCs w:val="24"/>
          <w:lang w:val="en-US"/>
        </w:rPr>
        <w:t>se</w:t>
      </w:r>
      <w:r w:rsidR="00B7543A" w:rsidRPr="00933202">
        <w:rPr>
          <w:rFonts w:ascii="Book Antiqua" w:hAnsi="Book Antiqua" w:cs="Times New Roman"/>
          <w:sz w:val="24"/>
          <w:szCs w:val="24"/>
          <w:lang w:val="en-US"/>
        </w:rPr>
        <w:t xml:space="preserve"> individual</w:t>
      </w:r>
      <w:r w:rsidR="00AF4342" w:rsidRPr="00933202">
        <w:rPr>
          <w:rFonts w:ascii="Book Antiqua" w:hAnsi="Book Antiqua" w:cs="Times New Roman"/>
          <w:sz w:val="24"/>
          <w:szCs w:val="24"/>
          <w:lang w:val="en-US"/>
        </w:rPr>
        <w:t>s</w:t>
      </w:r>
      <w:r w:rsidR="00B7543A" w:rsidRPr="00933202">
        <w:rPr>
          <w:rFonts w:ascii="Book Antiqua" w:hAnsi="Book Antiqua" w:cs="Times New Roman"/>
          <w:sz w:val="24"/>
          <w:szCs w:val="24"/>
          <w:lang w:val="en-US"/>
        </w:rPr>
        <w:t xml:space="preserve"> become chronic carrier</w:t>
      </w:r>
      <w:r w:rsidR="00AF4342" w:rsidRPr="00933202">
        <w:rPr>
          <w:rFonts w:ascii="Book Antiqua" w:hAnsi="Book Antiqua" w:cs="Times New Roman"/>
          <w:sz w:val="24"/>
          <w:szCs w:val="24"/>
          <w:lang w:val="en-US"/>
        </w:rPr>
        <w:t>s</w:t>
      </w:r>
      <w:r w:rsidR="00B7543A" w:rsidRPr="00933202">
        <w:rPr>
          <w:rFonts w:ascii="Book Antiqua" w:hAnsi="Book Antiqua" w:cs="Times New Roman"/>
          <w:sz w:val="24"/>
          <w:szCs w:val="24"/>
          <w:lang w:val="en-US"/>
        </w:rPr>
        <w:t xml:space="preserve"> with the presence of HBsAg and anti-HBcAg.</w:t>
      </w:r>
      <w:r w:rsidR="00DE0C0E" w:rsidRPr="00933202">
        <w:rPr>
          <w:rFonts w:ascii="Book Antiqua" w:hAnsi="Book Antiqua" w:cs="Times New Roman"/>
          <w:sz w:val="24"/>
          <w:szCs w:val="24"/>
          <w:lang w:val="en-US"/>
        </w:rPr>
        <w:t xml:space="preserve"> </w:t>
      </w:r>
      <w:r w:rsidR="006A17E5" w:rsidRPr="00933202">
        <w:rPr>
          <w:rFonts w:ascii="Book Antiqua" w:hAnsi="Book Antiqua" w:cs="Times New Roman"/>
          <w:sz w:val="24"/>
          <w:szCs w:val="24"/>
          <w:lang w:val="en-US"/>
        </w:rPr>
        <w:t>A repeat HBsAg test after six month</w:t>
      </w:r>
      <w:r w:rsidR="00F90FCA" w:rsidRPr="00933202">
        <w:rPr>
          <w:rFonts w:ascii="Book Antiqua" w:hAnsi="Book Antiqua" w:cs="Times New Roman"/>
          <w:sz w:val="24"/>
          <w:szCs w:val="24"/>
          <w:lang w:val="en-US"/>
        </w:rPr>
        <w:t>s</w:t>
      </w:r>
      <w:r w:rsidR="006A17E5" w:rsidRPr="00933202">
        <w:rPr>
          <w:rFonts w:ascii="Book Antiqua" w:hAnsi="Book Antiqua" w:cs="Times New Roman"/>
          <w:sz w:val="24"/>
          <w:szCs w:val="24"/>
          <w:lang w:val="en-US"/>
        </w:rPr>
        <w:t xml:space="preserve"> will determine whether the in</w:t>
      </w:r>
      <w:r w:rsidR="00D526CA" w:rsidRPr="00933202">
        <w:rPr>
          <w:rFonts w:ascii="Book Antiqua" w:hAnsi="Book Antiqua" w:cs="Times New Roman"/>
          <w:sz w:val="24"/>
          <w:szCs w:val="24"/>
          <w:lang w:val="en-US"/>
        </w:rPr>
        <w:t>fection is resolved or chronic.</w:t>
      </w:r>
      <w:r w:rsidR="00DE0C0E" w:rsidRPr="00933202">
        <w:rPr>
          <w:rFonts w:ascii="Book Antiqua" w:hAnsi="Book Antiqua" w:cs="Times New Roman"/>
          <w:sz w:val="24"/>
          <w:szCs w:val="24"/>
          <w:lang w:val="en-US"/>
        </w:rPr>
        <w:t xml:space="preserve"> </w:t>
      </w:r>
      <w:r w:rsidR="00CD05B6" w:rsidRPr="00933202">
        <w:rPr>
          <w:rFonts w:ascii="Book Antiqua" w:hAnsi="Book Antiqua" w:cs="Times New Roman"/>
          <w:sz w:val="24"/>
          <w:szCs w:val="24"/>
          <w:lang w:val="en-US"/>
        </w:rPr>
        <w:t>For chronic carriers, HBeAg and anti-HBeAg are tested to measure the level of viral infectivity and seroconversion status</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&lt;EndNote&gt;&lt;Cite&gt;&lt;Author&gt;Hatzakis&lt;/Author&gt;&lt;Year&gt;2006&lt;/Year&gt;&lt;RecNum&gt;109&lt;/RecNum&gt;&lt;DisplayText&gt;&lt;style face="superscript"&gt;[62]&lt;/style&gt;&lt;/DisplayText&gt;&lt;record&gt;&lt;rec-number&gt;109&lt;/rec-number&gt;&lt;foreign-keys&gt;&lt;key app="EN" db-id="axzfprpdxrftwlewf99pw2fbpa9xp0avs9fr"&gt;109&lt;/key&gt;&lt;/foreign-keys&gt;&lt;ref-type name="Journal Article"&gt;17&lt;/ref-type&gt;&lt;contributors&gt;&lt;authors&gt;&lt;author&gt;Hatzakis, A.&lt;/author&gt;&lt;author&gt;Magiorkinis, E.&lt;/author&gt;&lt;author&gt;Haida, C.&lt;/author&gt;&lt;/authors&gt;&lt;/contributors&gt;&lt;auth-address&gt;Athens University Medical School, Athens, Greece. ahatzak@med.uoa.gr&lt;/auth-address&gt;&lt;titles&gt;&lt;title&gt;HBV virological assessment&lt;/title&gt;&lt;secondary-title&gt;J Hepatol&lt;/secondary-title&gt;&lt;alt-title&gt;Journal of hepatology&lt;/alt-title&gt;&lt;/titles&gt;&lt;pages&gt;S71-6&lt;/pages&gt;&lt;volume&gt;44&lt;/volume&gt;&lt;number&gt;1 Suppl&lt;/number&gt;&lt;edition&gt;2005/12/14&lt;/edition&gt;&lt;keywords&gt;&lt;keyword&gt;DNA, Viral/genetics&lt;/keyword&gt;&lt;keyword&gt;Hepatitis B/*virology&lt;/keyword&gt;&lt;keyword&gt;Hepatitis B Antigens/immunology&lt;/keyword&gt;&lt;keyword&gt;*Hepatitis B virus/genetics/immunology/pathogenicity&lt;/keyword&gt;&lt;keyword&gt;Humans&lt;/keyword&gt;&lt;keyword&gt;Immunoassay&lt;/keyword&gt;&lt;keyword&gt;Polymerase Chain Reaction&lt;/keyword&gt;&lt;/keywords&gt;&lt;dates&gt;&lt;year&gt;2006&lt;/year&gt;&lt;/dates&gt;&lt;isbn&gt;0168-8278 (Print)&amp;#xD;0168-8278 (Linking)&lt;/isbn&gt;&lt;accession-num&gt;16343681&lt;/accession-num&gt;&lt;work-type&gt;Review&lt;/work-type&gt;&lt;urls&gt;&lt;related-urls&gt;&lt;url&gt;http://www.ncbi.nlm.nih.gov/pubmed/16343681&lt;/url&gt;&lt;/related-urls&gt;&lt;/urls&gt;&lt;electronic-resource-num&gt;10.1016/j.jhep.2005.11.017&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62" w:tooltip="Hatzakis, 2006 #109" w:history="1">
        <w:r w:rsidR="00543028" w:rsidRPr="00933202">
          <w:rPr>
            <w:rFonts w:ascii="Book Antiqua" w:hAnsi="Book Antiqua" w:cs="Times New Roman"/>
            <w:noProof/>
            <w:sz w:val="24"/>
            <w:szCs w:val="24"/>
            <w:vertAlign w:val="superscript"/>
            <w:lang w:val="en-US"/>
          </w:rPr>
          <w:t>62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CD05B6" w:rsidRPr="00933202">
        <w:rPr>
          <w:rFonts w:ascii="Book Antiqua" w:hAnsi="Book Antiqua" w:cs="Times New Roman"/>
          <w:sz w:val="24"/>
          <w:szCs w:val="24"/>
          <w:lang w:val="en-US"/>
        </w:rPr>
        <w:t xml:space="preserve">. </w:t>
      </w:r>
      <w:r w:rsidR="0025631C" w:rsidRPr="00933202">
        <w:rPr>
          <w:rFonts w:ascii="Book Antiqua" w:hAnsi="Book Antiqua" w:cs="Times New Roman"/>
          <w:sz w:val="24"/>
          <w:szCs w:val="24"/>
          <w:lang w:val="en-US"/>
        </w:rPr>
        <w:t>Anti-HBcAg</w:t>
      </w:r>
      <w:r w:rsidR="00F90FCA" w:rsidRPr="00933202">
        <w:rPr>
          <w:rFonts w:ascii="Book Antiqua" w:hAnsi="Book Antiqua" w:cs="Times New Roman"/>
          <w:sz w:val="24"/>
          <w:szCs w:val="24"/>
          <w:lang w:val="en-US"/>
        </w:rPr>
        <w:t xml:space="preserve"> (total)</w:t>
      </w:r>
      <w:r w:rsidR="0025631C" w:rsidRPr="00933202">
        <w:rPr>
          <w:rFonts w:ascii="Book Antiqua" w:hAnsi="Book Antiqua" w:cs="Times New Roman"/>
          <w:sz w:val="24"/>
          <w:szCs w:val="24"/>
          <w:lang w:val="en-US"/>
        </w:rPr>
        <w:t xml:space="preserve"> normally indicates a prior infection and it also provides evidence of an occult HBV infection, </w:t>
      </w:r>
      <w:r w:rsidR="00213DD9" w:rsidRPr="00933202">
        <w:rPr>
          <w:rFonts w:ascii="Book Antiqua" w:hAnsi="Book Antiqua" w:cs="Times New Roman"/>
          <w:sz w:val="24"/>
          <w:szCs w:val="24"/>
          <w:lang w:val="en-US"/>
        </w:rPr>
        <w:t xml:space="preserve">in which the viral </w:t>
      </w:r>
      <w:r w:rsidR="004D7D5E" w:rsidRPr="00933202">
        <w:rPr>
          <w:rFonts w:ascii="Book Antiqua" w:hAnsi="Book Antiqua" w:cs="Times New Roman"/>
          <w:sz w:val="24"/>
          <w:szCs w:val="24"/>
          <w:lang w:val="en-US"/>
        </w:rPr>
        <w:t>DNA</w:t>
      </w:r>
      <w:r w:rsidR="00213DD9" w:rsidRPr="00933202">
        <w:rPr>
          <w:rFonts w:ascii="Book Antiqua" w:hAnsi="Book Antiqua" w:cs="Times New Roman"/>
          <w:sz w:val="24"/>
          <w:szCs w:val="24"/>
          <w:lang w:val="en-US"/>
        </w:rPr>
        <w:t xml:space="preserve"> is present </w:t>
      </w:r>
      <w:r w:rsidR="004D7D5E" w:rsidRPr="00933202">
        <w:rPr>
          <w:rFonts w:ascii="Book Antiqua" w:hAnsi="Book Antiqua" w:cs="Times New Roman"/>
          <w:sz w:val="24"/>
          <w:szCs w:val="24"/>
          <w:lang w:val="en-US"/>
        </w:rPr>
        <w:t xml:space="preserve">without </w:t>
      </w:r>
      <w:r w:rsidR="00213DD9" w:rsidRPr="00933202">
        <w:rPr>
          <w:rFonts w:ascii="Book Antiqua" w:hAnsi="Book Antiqua" w:cs="Times New Roman"/>
          <w:sz w:val="24"/>
          <w:szCs w:val="24"/>
          <w:lang w:val="en-US"/>
        </w:rPr>
        <w:t xml:space="preserve">detectable </w:t>
      </w:r>
      <w:r w:rsidR="004D7D5E" w:rsidRPr="00933202">
        <w:rPr>
          <w:rFonts w:ascii="Book Antiqua" w:hAnsi="Book Antiqua" w:cs="Times New Roman"/>
          <w:sz w:val="24"/>
          <w:szCs w:val="24"/>
          <w:lang w:val="en-US"/>
        </w:rPr>
        <w:t>HBsAg</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&lt;EndNote&gt;&lt;Cite&gt;&lt;Author&gt;Said&lt;/Author&gt;&lt;Year&gt;2011&lt;/Year&gt;&lt;RecNum&gt;110&lt;/RecNum&gt;&lt;DisplayText&gt;&lt;style face="superscript"&gt;[63]&lt;/style&gt;&lt;/DisplayText&gt;&lt;record&gt;&lt;rec-number&gt;110&lt;/rec-number&gt;&lt;foreign-keys&gt;&lt;key app="EN" db-id="axzfprpdxrftwlewf99pw2fbpa9xp0avs9fr"&gt;110&lt;/key&gt;&lt;/foreign-keys&gt;&lt;ref-type name="Journal Article"&gt;17&lt;/ref-type&gt;&lt;contributors&gt;&lt;authors&gt;&lt;author&gt;Said, Z. N.&lt;/author&gt;&lt;/authors&gt;&lt;/contributors&gt;&lt;titles&gt;&lt;title&gt;An overview of occult hepatitis B virus infection&lt;/title&gt;&lt;secondary-title&gt;World J Gastroenterol&lt;/secondary-title&gt;&lt;alt-title&gt;World journal of gastroenterology : WJG&lt;/alt-title&gt;&lt;/titles&gt;&lt;pages&gt;1927-38&lt;/pages&gt;&lt;volume&gt;17&lt;/volume&gt;&lt;number&gt;15&lt;/number&gt;&lt;edition&gt;2011/04/30&lt;/edition&gt;&lt;keywords&gt;&lt;keyword&gt;Blood Donors&lt;/keyword&gt;&lt;keyword&gt;Chronic Disease&lt;/keyword&gt;&lt;keyword&gt;Hepatitis B/epidemiology/*physiopathology/transmission&lt;/keyword&gt;&lt;keyword&gt;Hepatitis B virus/*metabolism/pathogenicity/physiology&lt;/keyword&gt;&lt;keyword&gt;Humans&lt;/keyword&gt;&lt;keyword&gt;Liver Diseases/virology&lt;/keyword&gt;&lt;keyword&gt;Organ Transplantation&lt;/keyword&gt;&lt;keyword&gt;Virus Replication&lt;/keyword&gt;&lt;/keywords&gt;&lt;dates&gt;&lt;year&gt;2011&lt;/year&gt;&lt;pub-dates&gt;&lt;date&gt;Apr 21&lt;/date&gt;&lt;/pub-dates&gt;&lt;/dates&gt;&lt;isbn&gt;1007-9327 (Print)&amp;#xD;1007-9327 (Linking)&lt;/isbn&gt;&lt;accession-num&gt;21528070&lt;/accession-num&gt;&lt;work-type&gt;Editorial&amp;#xD;Review&lt;/work-type&gt;&lt;urls&gt;&lt;related-urls&gt;&lt;url&gt;http://www.ncbi.nlm.nih.gov/pubmed/21528070&lt;/url&gt;&lt;/related-urls&gt;&lt;/urls&gt;&lt;custom2&gt;3082745&lt;/custom2&gt;&lt;electronic-resource-num&gt;10.3748/wjg.v17.i15.1927&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63" w:tooltip="Said, 2011 #110" w:history="1">
        <w:r w:rsidR="00543028" w:rsidRPr="00933202">
          <w:rPr>
            <w:rFonts w:ascii="Book Antiqua" w:hAnsi="Book Antiqua" w:cs="Times New Roman"/>
            <w:noProof/>
            <w:sz w:val="24"/>
            <w:szCs w:val="24"/>
            <w:vertAlign w:val="superscript"/>
            <w:lang w:val="en-US"/>
          </w:rPr>
          <w:t>63</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967400"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B12103" w:rsidRPr="00933202">
        <w:rPr>
          <w:rFonts w:ascii="Book Antiqua" w:hAnsi="Book Antiqua" w:cs="Times New Roman"/>
          <w:sz w:val="24"/>
          <w:szCs w:val="24"/>
          <w:lang w:val="en-US"/>
        </w:rPr>
        <w:t>Apart from detecting occult infection, t</w:t>
      </w:r>
      <w:r w:rsidR="00967400" w:rsidRPr="00933202">
        <w:rPr>
          <w:rFonts w:ascii="Book Antiqua" w:hAnsi="Book Antiqua" w:cs="Times New Roman"/>
          <w:sz w:val="24"/>
          <w:szCs w:val="24"/>
          <w:lang w:val="en-US"/>
        </w:rPr>
        <w:t xml:space="preserve">he amount of </w:t>
      </w:r>
      <w:r w:rsidR="00B12103" w:rsidRPr="00933202">
        <w:rPr>
          <w:rFonts w:ascii="Book Antiqua" w:hAnsi="Book Antiqua" w:cs="Times New Roman"/>
          <w:sz w:val="24"/>
          <w:szCs w:val="24"/>
          <w:lang w:val="en-US"/>
        </w:rPr>
        <w:t>viral</w:t>
      </w:r>
      <w:r w:rsidR="00967400" w:rsidRPr="00933202">
        <w:rPr>
          <w:rFonts w:ascii="Book Antiqua" w:hAnsi="Book Antiqua" w:cs="Times New Roman"/>
          <w:sz w:val="24"/>
          <w:szCs w:val="24"/>
          <w:lang w:val="en-US"/>
        </w:rPr>
        <w:t xml:space="preserve"> DNA is </w:t>
      </w:r>
      <w:r w:rsidR="00B12103" w:rsidRPr="00933202">
        <w:rPr>
          <w:rFonts w:ascii="Book Antiqua" w:hAnsi="Book Antiqua" w:cs="Times New Roman"/>
          <w:sz w:val="24"/>
          <w:szCs w:val="24"/>
          <w:lang w:val="en-US"/>
        </w:rPr>
        <w:t xml:space="preserve">commonly </w:t>
      </w:r>
      <w:r w:rsidR="00967400" w:rsidRPr="00933202">
        <w:rPr>
          <w:rFonts w:ascii="Book Antiqua" w:hAnsi="Book Antiqua" w:cs="Times New Roman"/>
          <w:sz w:val="24"/>
          <w:szCs w:val="24"/>
          <w:lang w:val="en-US"/>
        </w:rPr>
        <w:t xml:space="preserve">used to monitor HBV replication, disease progression and also to </w:t>
      </w:r>
      <w:r w:rsidR="00996EC7" w:rsidRPr="00933202">
        <w:rPr>
          <w:rFonts w:ascii="Book Antiqua" w:hAnsi="Book Antiqua" w:cs="Times New Roman"/>
          <w:sz w:val="24"/>
          <w:szCs w:val="24"/>
          <w:lang w:val="en-US"/>
        </w:rPr>
        <w:t>investigate</w:t>
      </w:r>
      <w:r w:rsidR="00967400" w:rsidRPr="00933202">
        <w:rPr>
          <w:rFonts w:ascii="Book Antiqua" w:hAnsi="Book Antiqua" w:cs="Times New Roman"/>
          <w:sz w:val="24"/>
          <w:szCs w:val="24"/>
          <w:lang w:val="en-US"/>
        </w:rPr>
        <w:t xml:space="preserve"> the responses to drug treatment</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&lt;EndNote&gt;&lt;Cite&gt;&lt;Author&gt;Hatzakis&lt;/Author&gt;&lt;Year&gt;2006&lt;/Year&gt;&lt;RecNum&gt;109&lt;/RecNum&gt;&lt;DisplayText&gt;&lt;style face="superscript"&gt;[62]&lt;/style&gt;&lt;/DisplayText&gt;&lt;record&gt;&lt;rec-number&gt;109&lt;/rec-number&gt;&lt;foreign-keys&gt;&lt;key app="EN" db-id="axzfprpdxrftwlewf99pw2fbpa9xp0avs9fr"&gt;109&lt;/key&gt;&lt;/foreign-keys&gt;&lt;ref-type name="Journal Article"&gt;17&lt;/ref-type&gt;&lt;contributors&gt;&lt;authors&gt;&lt;author&gt;Hatzakis, A.&lt;/author&gt;&lt;author&gt;Magiorkinis, E.&lt;/author&gt;&lt;author&gt;Haida, C.&lt;/author&gt;&lt;/authors&gt;&lt;/contributors&gt;&lt;auth-address&gt;Athens University Medical School, Athens, Greece. ahatzak@med.uoa.gr&lt;/auth-address&gt;&lt;titles&gt;&lt;title&gt;HBV virological assessment&lt;/title&gt;&lt;secondary-title&gt;J Hepatol&lt;/secondary-title&gt;&lt;alt-title&gt;Journal of hepatology&lt;/alt-title&gt;&lt;/titles&gt;&lt;pages&gt;S71-6&lt;/pages&gt;&lt;volume&gt;44&lt;/volume&gt;&lt;number&gt;1 Suppl&lt;/number&gt;&lt;edition&gt;2005/12/14&lt;/edition&gt;&lt;keywords&gt;&lt;keyword&gt;DNA, Viral/genetics&lt;/keyword&gt;&lt;keyword&gt;Hepatitis B/*virology&lt;/keyword&gt;&lt;keyword&gt;Hepatitis B Antigens/immunology&lt;/keyword&gt;&lt;keyword&gt;*Hepatitis B virus/genetics/immunology/pathogenicity&lt;/keyword&gt;&lt;keyword&gt;Humans&lt;/keyword&gt;&lt;keyword&gt;Immunoassay&lt;/keyword&gt;&lt;keyword&gt;Polymerase Chain Reaction&lt;/keyword&gt;&lt;/keywords&gt;&lt;dates&gt;&lt;year&gt;2006&lt;/year&gt;&lt;/dates&gt;&lt;isbn&gt;0168-8278 (Print)&amp;#xD;0168-8278 (Linking)&lt;/isbn&gt;&lt;accession-num&gt;16343681&lt;/accession-num&gt;&lt;work-type&gt;Review&lt;/work-type&gt;&lt;urls&gt;&lt;related-urls&gt;&lt;url&gt;http://www.ncbi.nlm.nih.gov/pubmed/16343681&lt;/url&gt;&lt;/related-urls&gt;&lt;/urls&gt;&lt;electronic-resource-num&gt;10.1016/j.jhep.2005.11.017&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62" w:tooltip="Hatzakis, 2006 #109" w:history="1">
        <w:r w:rsidR="00543028" w:rsidRPr="00933202">
          <w:rPr>
            <w:rFonts w:ascii="Book Antiqua" w:hAnsi="Book Antiqua" w:cs="Times New Roman"/>
            <w:noProof/>
            <w:sz w:val="24"/>
            <w:szCs w:val="24"/>
            <w:vertAlign w:val="superscript"/>
            <w:lang w:val="en-US"/>
          </w:rPr>
          <w:t>62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967400" w:rsidRPr="00933202">
        <w:rPr>
          <w:rFonts w:ascii="Book Antiqua" w:hAnsi="Book Antiqua" w:cs="Times New Roman"/>
          <w:sz w:val="24"/>
          <w:szCs w:val="24"/>
          <w:lang w:val="en-US"/>
        </w:rPr>
        <w:t xml:space="preserve">. </w:t>
      </w:r>
    </w:p>
    <w:p w14:paraId="01D499E4" w14:textId="67719C30" w:rsidR="00150396" w:rsidRPr="00933202" w:rsidRDefault="00150396" w:rsidP="008336FB">
      <w:pPr>
        <w:autoSpaceDE w:val="0"/>
        <w:autoSpaceDN w:val="0"/>
        <w:adjustRightInd w:val="0"/>
        <w:spacing w:after="0" w:line="360" w:lineRule="auto"/>
        <w:jc w:val="both"/>
        <w:rPr>
          <w:rFonts w:ascii="Book Antiqua" w:eastAsia="Times New Roman" w:hAnsi="Book Antiqua" w:cs="Times New Roman"/>
          <w:sz w:val="24"/>
          <w:szCs w:val="24"/>
          <w:lang w:val="en-US"/>
        </w:rPr>
      </w:pPr>
      <w:r w:rsidRPr="00933202">
        <w:rPr>
          <w:rFonts w:ascii="Book Antiqua" w:hAnsi="Book Antiqua" w:cs="Times New Roman"/>
          <w:sz w:val="24"/>
          <w:szCs w:val="24"/>
          <w:lang w:val="en-US"/>
        </w:rPr>
        <w:lastRenderedPageBreak/>
        <w:tab/>
      </w:r>
      <w:r w:rsidR="00F01950" w:rsidRPr="00933202">
        <w:rPr>
          <w:rFonts w:ascii="Book Antiqua" w:hAnsi="Book Antiqua" w:cs="Times New Roman"/>
          <w:sz w:val="24"/>
          <w:szCs w:val="24"/>
          <w:lang w:val="en-US"/>
        </w:rPr>
        <w:t>A h</w:t>
      </w:r>
      <w:r w:rsidR="007219CD" w:rsidRPr="00933202">
        <w:rPr>
          <w:rFonts w:ascii="Book Antiqua" w:hAnsi="Book Antiqua" w:cs="Times New Roman"/>
          <w:sz w:val="24"/>
          <w:szCs w:val="24"/>
          <w:lang w:val="en-US"/>
        </w:rPr>
        <w:t xml:space="preserve">ighly sensitive </w:t>
      </w:r>
      <w:r w:rsidR="00082264" w:rsidRPr="00933202">
        <w:rPr>
          <w:rFonts w:ascii="Book Antiqua" w:hAnsi="Book Antiqua" w:cs="Times New Roman"/>
          <w:sz w:val="24"/>
          <w:szCs w:val="24"/>
          <w:lang w:val="en-US"/>
        </w:rPr>
        <w:t xml:space="preserve">and specific </w:t>
      </w:r>
      <w:r w:rsidR="007219CD" w:rsidRPr="00933202">
        <w:rPr>
          <w:rFonts w:ascii="Book Antiqua" w:hAnsi="Book Antiqua" w:cs="Times New Roman"/>
          <w:sz w:val="24"/>
          <w:szCs w:val="24"/>
          <w:lang w:val="en-US"/>
        </w:rPr>
        <w:t>r</w:t>
      </w:r>
      <w:r w:rsidR="0074280B" w:rsidRPr="00933202">
        <w:rPr>
          <w:rFonts w:ascii="Book Antiqua" w:hAnsi="Book Antiqua" w:cs="Times New Roman"/>
          <w:sz w:val="24"/>
          <w:szCs w:val="24"/>
          <w:lang w:val="en-US"/>
        </w:rPr>
        <w:t>adioimmunoassay (RIA) involving antigen-antibody interaction</w:t>
      </w:r>
      <w:r w:rsidR="00B6250E" w:rsidRPr="00933202">
        <w:rPr>
          <w:rFonts w:ascii="Book Antiqua" w:hAnsi="Book Antiqua" w:cs="Times New Roman"/>
          <w:sz w:val="24"/>
          <w:szCs w:val="24"/>
          <w:lang w:val="en-US"/>
        </w:rPr>
        <w:t xml:space="preserve"> on a solid phase</w:t>
      </w:r>
      <w:r w:rsidR="0074280B" w:rsidRPr="00933202">
        <w:rPr>
          <w:rFonts w:ascii="Book Antiqua" w:hAnsi="Book Antiqua" w:cs="Times New Roman"/>
          <w:sz w:val="24"/>
          <w:szCs w:val="24"/>
          <w:lang w:val="en-US"/>
        </w:rPr>
        <w:t xml:space="preserve"> and radioisotopes </w:t>
      </w:r>
      <w:r w:rsidR="00F03A6F" w:rsidRPr="00933202">
        <w:rPr>
          <w:rFonts w:ascii="Book Antiqua" w:hAnsi="Book Antiqua" w:cs="Times New Roman"/>
          <w:sz w:val="24"/>
          <w:szCs w:val="24"/>
          <w:lang w:val="en-US"/>
        </w:rPr>
        <w:t>was</w:t>
      </w:r>
      <w:r w:rsidR="0074280B" w:rsidRPr="00933202">
        <w:rPr>
          <w:rFonts w:ascii="Book Antiqua" w:hAnsi="Book Antiqua" w:cs="Times New Roman"/>
          <w:sz w:val="24"/>
          <w:szCs w:val="24"/>
          <w:lang w:val="en-US"/>
        </w:rPr>
        <w:t xml:space="preserve"> developed in early 1970s for the detection of HBsAg and anti-</w:t>
      </w:r>
      <w:proofErr w:type="gramStart"/>
      <w:r w:rsidR="0074280B" w:rsidRPr="00933202">
        <w:rPr>
          <w:rFonts w:ascii="Book Antiqua" w:hAnsi="Book Antiqua" w:cs="Times New Roman"/>
          <w:sz w:val="24"/>
          <w:szCs w:val="24"/>
          <w:lang w:val="en-US"/>
        </w:rPr>
        <w:t>HBsAg</w:t>
      </w:r>
      <w:proofErr w:type="gramEnd"/>
      <w:r w:rsidR="004E12EF" w:rsidRPr="00933202">
        <w:rPr>
          <w:rFonts w:ascii="Book Antiqua" w:hAnsi="Book Antiqua" w:cs="Times New Roman"/>
          <w:sz w:val="24"/>
          <w:szCs w:val="24"/>
          <w:lang w:val="en-US"/>
        </w:rPr>
        <w:fldChar w:fldCharType="begin">
          <w:fldData xml:space="preserve">PEVuZE5vdGU+PENpdGU+PEF1dGhvcj5MYW5kZXI8L0F1dGhvcj48WWVhcj4xOTcxPC9ZZWFyPjxS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PEVuZE5vdGU+PENpdGU+PEF1dGhvcj5MYW5kZXI8L0F1dGhvcj48WWVhcj4xOTcxPC9ZZWFyPjxS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64" w:tooltip="Lander, 1971 #112" w:history="1">
        <w:r w:rsidR="00543028" w:rsidRPr="00933202">
          <w:rPr>
            <w:rFonts w:ascii="Book Antiqua" w:hAnsi="Book Antiqua" w:cs="Times New Roman"/>
            <w:noProof/>
            <w:sz w:val="24"/>
            <w:szCs w:val="24"/>
            <w:vertAlign w:val="superscript"/>
            <w:lang w:val="en-US"/>
          </w:rPr>
          <w:t>64-66</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74280B"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851A5D" w:rsidRPr="00933202">
        <w:rPr>
          <w:rFonts w:ascii="Book Antiqua" w:hAnsi="Book Antiqua" w:cs="Times New Roman"/>
          <w:sz w:val="24"/>
          <w:szCs w:val="24"/>
          <w:lang w:val="en-US"/>
        </w:rPr>
        <w:t>Due to the drawbacks of RIA</w:t>
      </w:r>
      <w:r w:rsidR="005C2168" w:rsidRPr="00933202">
        <w:rPr>
          <w:rFonts w:ascii="Book Antiqua" w:hAnsi="Book Antiqua" w:cs="Times New Roman"/>
          <w:sz w:val="24"/>
          <w:szCs w:val="24"/>
          <w:lang w:val="en-US"/>
        </w:rPr>
        <w:t xml:space="preserve"> which involves </w:t>
      </w:r>
      <w:r w:rsidR="00786E87" w:rsidRPr="00933202">
        <w:rPr>
          <w:rFonts w:ascii="Book Antiqua" w:hAnsi="Book Antiqua" w:cs="Times New Roman"/>
          <w:sz w:val="24"/>
          <w:szCs w:val="24"/>
          <w:lang w:val="en-US"/>
        </w:rPr>
        <w:t>radioisotopes</w:t>
      </w:r>
      <w:r w:rsidR="00CE786E" w:rsidRPr="00933202">
        <w:rPr>
          <w:rFonts w:ascii="Book Antiqua" w:hAnsi="Book Antiqua" w:cs="Times New Roman"/>
          <w:sz w:val="24"/>
          <w:szCs w:val="24"/>
          <w:lang w:val="en-US"/>
        </w:rPr>
        <w:t>,</w:t>
      </w:r>
      <w:r w:rsidR="00786E87" w:rsidRPr="00933202">
        <w:rPr>
          <w:rFonts w:ascii="Book Antiqua" w:hAnsi="Book Antiqua" w:cs="Times New Roman"/>
          <w:sz w:val="24"/>
          <w:szCs w:val="24"/>
          <w:lang w:val="en-US"/>
        </w:rPr>
        <w:t xml:space="preserve"> special precautions, licensing and equipment</w:t>
      </w:r>
      <w:r w:rsidR="00CE786E" w:rsidRPr="00933202">
        <w:rPr>
          <w:rFonts w:ascii="Book Antiqua" w:hAnsi="Book Antiqua" w:cs="Times New Roman"/>
          <w:sz w:val="24"/>
          <w:szCs w:val="24"/>
          <w:lang w:val="en-US"/>
        </w:rPr>
        <w:t xml:space="preserve"> are required</w:t>
      </w:r>
      <w:r w:rsidR="00786E87" w:rsidRPr="00933202">
        <w:rPr>
          <w:rFonts w:ascii="Book Antiqua" w:hAnsi="Book Antiqua" w:cs="Times New Roman"/>
          <w:sz w:val="24"/>
          <w:szCs w:val="24"/>
          <w:lang w:val="en-US"/>
        </w:rPr>
        <w:t xml:space="preserve">, therefore it was </w:t>
      </w:r>
      <w:r w:rsidR="00583F4D" w:rsidRPr="00933202">
        <w:rPr>
          <w:rFonts w:ascii="Book Antiqua" w:hAnsi="Book Antiqua" w:cs="Times New Roman"/>
          <w:sz w:val="24"/>
          <w:szCs w:val="24"/>
          <w:lang w:val="en-US"/>
        </w:rPr>
        <w:t xml:space="preserve">quickly </w:t>
      </w:r>
      <w:r w:rsidR="00786E87" w:rsidRPr="00933202">
        <w:rPr>
          <w:rFonts w:ascii="Book Antiqua" w:hAnsi="Book Antiqua" w:cs="Times New Roman"/>
          <w:sz w:val="24"/>
          <w:szCs w:val="24"/>
          <w:lang w:val="en-US"/>
        </w:rPr>
        <w:t>replaced by ELISA</w:t>
      </w:r>
      <w:r w:rsidR="001B58C4" w:rsidRPr="00933202">
        <w:rPr>
          <w:rFonts w:ascii="Book Antiqua" w:hAnsi="Book Antiqua" w:cs="Times New Roman"/>
          <w:sz w:val="24"/>
          <w:szCs w:val="24"/>
          <w:lang w:val="en-US"/>
        </w:rPr>
        <w:t xml:space="preserve"> </w:t>
      </w:r>
      <w:r w:rsidR="00254A6E" w:rsidRPr="00933202">
        <w:rPr>
          <w:rFonts w:ascii="Book Antiqua" w:hAnsi="Book Antiqua" w:cs="Times New Roman"/>
          <w:sz w:val="24"/>
          <w:szCs w:val="24"/>
          <w:lang w:val="en-US"/>
        </w:rPr>
        <w:t>for detecting HBsAg</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&lt;EndNote&gt;&lt;Cite&gt;&lt;Author&gt;Wolters&lt;/Author&gt;&lt;Year&gt;1976&lt;/Year&gt;&lt;RecNum&gt;116&lt;/RecNum&gt;&lt;DisplayText&gt;&lt;style face="superscript"&gt;[67]&lt;/style&gt;&lt;/DisplayText&gt;&lt;record&gt;&lt;rec-number&gt;116&lt;/rec-number&gt;&lt;foreign-keys&gt;&lt;key app="EN" db-id="axzfprpdxrftwlewf99pw2fbpa9xp0avs9fr"&gt;116&lt;/key&gt;&lt;/foreign-keys&gt;&lt;ref-type name="Journal Article"&gt;17&lt;/ref-type&gt;&lt;contributors&gt;&lt;authors&gt;&lt;author&gt;Wolters, G.&lt;/author&gt;&lt;author&gt;Kuijpers, L.&lt;/author&gt;&lt;author&gt;Kacaki, J.&lt;/author&gt;&lt;author&gt;Schuurs, A.&lt;/author&gt;&lt;/authors&gt;&lt;/contributors&gt;&lt;titles&gt;&lt;title&gt;Solid-phase enzyme-immunoassay for detection of hepatitis B surface antigen&lt;/title&gt;&lt;secondary-title&gt;J Clin Pathol&lt;/secondary-title&gt;&lt;alt-title&gt;Journal of clinical pathology&lt;/alt-title&gt;&lt;/titles&gt;&lt;pages&gt;873-9&lt;/pages&gt;&lt;volume&gt;29&lt;/volume&gt;&lt;number&gt;10&lt;/number&gt;&lt;edition&gt;1976/10/01&lt;/edition&gt;&lt;keywords&gt;&lt;keyword&gt;Antibody Formation&lt;/keyword&gt;&lt;keyword&gt;Counterimmunoelectrophoresis&lt;/keyword&gt;&lt;keyword&gt;Germany, West&lt;/keyword&gt;&lt;keyword&gt;Hemagglutination Tests&lt;/keyword&gt;&lt;keyword&gt;Hepatitis B/microbiology&lt;/keyword&gt;&lt;keyword&gt;Hepatitis B Antibodies/analysis&lt;/keyword&gt;&lt;keyword&gt;Hepatitis B Surface Antigens/*isolation &amp;amp; purification&lt;/keyword&gt;&lt;keyword&gt;Humans&lt;/keyword&gt;&lt;keyword&gt;Immunoenzyme Techniques&lt;/keyword&gt;&lt;keyword&gt;Netherlands&lt;/keyword&gt;&lt;keyword&gt;Radioimmunoassay&lt;/keyword&gt;&lt;keyword&gt;United States&lt;/keyword&gt;&lt;/keywords&gt;&lt;dates&gt;&lt;year&gt;1976&lt;/year&gt;&lt;pub-dates&gt;&lt;date&gt;Oct&lt;/date&gt;&lt;/pub-dates&gt;&lt;/dates&gt;&lt;isbn&gt;0021-9746 (Print)&amp;#xD;0021-9746 (Linking)&lt;/isbn&gt;&lt;accession-num&gt;789402&lt;/accession-num&gt;&lt;work-type&gt;Comparative Study&lt;/work-type&gt;&lt;urls&gt;&lt;related-urls&gt;&lt;url&gt;http://www.ncbi.nlm.nih.gov/pubmed/789402&lt;/url&gt;&lt;/related-urls&gt;&lt;/urls&gt;&lt;custom2&gt;476204&lt;/custom2&gt;&lt;language&gt;eng&lt;/language&gt;&lt;/record&gt;&lt;/Cite&gt;&lt;/EndNote&gt;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67" w:tooltip="Wolters, 1976 #116" w:history="1">
        <w:r w:rsidR="00543028" w:rsidRPr="00933202">
          <w:rPr>
            <w:rFonts w:ascii="Book Antiqua" w:hAnsi="Book Antiqua" w:cs="Times New Roman"/>
            <w:noProof/>
            <w:sz w:val="24"/>
            <w:szCs w:val="24"/>
            <w:vertAlign w:val="superscript"/>
            <w:lang w:val="en-US"/>
          </w:rPr>
          <w:t>67</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254A6E" w:rsidRPr="00933202">
        <w:rPr>
          <w:rFonts w:ascii="Book Antiqua" w:hAnsi="Book Antiqua" w:cs="Times New Roman"/>
          <w:sz w:val="24"/>
          <w:szCs w:val="24"/>
          <w:lang w:val="en-US"/>
        </w:rPr>
        <w:t>,</w:t>
      </w:r>
      <w:r w:rsidR="001B58C4" w:rsidRPr="00933202">
        <w:rPr>
          <w:rFonts w:ascii="Book Antiqua" w:hAnsi="Book Antiqua" w:cs="Times New Roman"/>
          <w:sz w:val="24"/>
          <w:szCs w:val="24"/>
          <w:lang w:val="en-US"/>
        </w:rPr>
        <w:t xml:space="preserve"> </w:t>
      </w:r>
      <w:r w:rsidR="007A0F6A" w:rsidRPr="00933202">
        <w:rPr>
          <w:rFonts w:ascii="Book Antiqua" w:hAnsi="Book Antiqua" w:cs="Times New Roman"/>
          <w:sz w:val="24"/>
          <w:szCs w:val="24"/>
          <w:lang w:val="en-US"/>
        </w:rPr>
        <w:t>HBeAg</w:t>
      </w:r>
      <w:r w:rsidR="004E12EF" w:rsidRPr="00933202">
        <w:rPr>
          <w:rFonts w:ascii="Book Antiqua" w:hAnsi="Book Antiqua" w:cs="Times New Roman"/>
          <w:sz w:val="24"/>
          <w:szCs w:val="24"/>
          <w:lang w:val="en-US"/>
        </w:rPr>
        <w:fldChar w:fldCharType="begin">
          <w:fldData xml:space="preserve">PEVuZE5vdGU+PENpdGU+PEF1dGhvcj52YW4gZGVyIFdhYXJ0PC9BdXRob3I+PFllYXI+MTk3ODwv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PEVuZE5vdGU+PENpdGU+PEF1dGhvcj52YW4gZGVyIFdhYXJ0PC9BdXRob3I+PFllYXI+MTk3ODwv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68" w:tooltip="van der Waart, 1978 #117" w:history="1">
        <w:r w:rsidR="00543028" w:rsidRPr="00933202">
          <w:rPr>
            <w:rFonts w:ascii="Book Antiqua" w:hAnsi="Book Antiqua" w:cs="Times New Roman"/>
            <w:noProof/>
            <w:sz w:val="24"/>
            <w:szCs w:val="24"/>
            <w:vertAlign w:val="superscript"/>
            <w:lang w:val="en-US"/>
          </w:rPr>
          <w:t>68</w:t>
        </w:r>
      </w:hyperlink>
      <w:r w:rsidR="00233A30">
        <w:rPr>
          <w:rFonts w:ascii="Book Antiqua" w:hAnsi="Book Antiqua" w:cs="Times New Roman"/>
          <w:noProof/>
          <w:sz w:val="24"/>
          <w:szCs w:val="24"/>
          <w:vertAlign w:val="superscript"/>
          <w:lang w:val="en-US"/>
        </w:rPr>
        <w:t>,</w:t>
      </w:r>
      <w:hyperlink w:anchor="_ENREF_69" w:tooltip="von der Waart, 1978 #118" w:history="1">
        <w:r w:rsidR="00543028" w:rsidRPr="00933202">
          <w:rPr>
            <w:rFonts w:ascii="Book Antiqua" w:hAnsi="Book Antiqua" w:cs="Times New Roman"/>
            <w:noProof/>
            <w:sz w:val="24"/>
            <w:szCs w:val="24"/>
            <w:vertAlign w:val="superscript"/>
            <w:lang w:val="en-US"/>
          </w:rPr>
          <w:t>69</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E07803" w:rsidRPr="00933202">
        <w:rPr>
          <w:rFonts w:ascii="Book Antiqua" w:hAnsi="Book Antiqua" w:cs="Times New Roman"/>
          <w:sz w:val="24"/>
          <w:szCs w:val="24"/>
          <w:lang w:val="en-US"/>
        </w:rPr>
        <w:t xml:space="preserve">, </w:t>
      </w:r>
      <w:r w:rsidR="00974C64" w:rsidRPr="00933202">
        <w:rPr>
          <w:rFonts w:ascii="Book Antiqua" w:hAnsi="Book Antiqua" w:cs="Times New Roman"/>
          <w:sz w:val="24"/>
          <w:szCs w:val="24"/>
          <w:lang w:val="en-US"/>
        </w:rPr>
        <w:t>anti-HBcAg IgM</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&lt;EndNote&gt;&lt;Cite&gt;&lt;Author&gt;Gerlich&lt;/Author&gt;&lt;Year&gt;1979&lt;/Year&gt;&lt;RecNum&gt;119&lt;/RecNum&gt;&lt;DisplayText&gt;&lt;style face="superscript"&gt;[70]&lt;/style&gt;&lt;/DisplayText&gt;&lt;record&gt;&lt;rec-number&gt;119&lt;/rec-number&gt;&lt;foreign-keys&gt;&lt;key app="EN" db-id="axzfprpdxrftwlewf99pw2fbpa9xp0avs9fr"&gt;119&lt;/key&gt;&lt;/foreign-keys&gt;&lt;ref-type name="Journal Article"&gt;17&lt;/ref-type&gt;&lt;contributors&gt;&lt;authors&gt;&lt;author&gt;Gerlich, W. H.&lt;/author&gt;&lt;author&gt;Luer, W.&lt;/author&gt;&lt;/authors&gt;&lt;/contributors&gt;&lt;titles&gt;&lt;title&gt;Selective detection of IgM-antibody against core antigen of the hepatitis B virus by a modified enzyme immune assay&lt;/title&gt;&lt;secondary-title&gt;J Med Virol&lt;/secondary-title&gt;&lt;alt-title&gt;Journal of medical virology&lt;/alt-title&gt;&lt;/titles&gt;&lt;pages&gt;227-38&lt;/pages&gt;&lt;volume&gt;4&lt;/volume&gt;&lt;number&gt;3&lt;/number&gt;&lt;edition&gt;1979/01/01&lt;/edition&gt;&lt;keywords&gt;&lt;keyword&gt;Acute Disease&lt;/keyword&gt;&lt;keyword&gt;Antibodies, Viral/*analysis&lt;/keyword&gt;&lt;keyword&gt;Antibody Specificity&lt;/keyword&gt;&lt;keyword&gt;*Enzyme-Linked Immunosorbent Assay&lt;/keyword&gt;&lt;keyword&gt;Hepatitis B/immunology&lt;/keyword&gt;&lt;keyword&gt;Hepatitis B Antibodies/*analysis/biosynthesis&lt;/keyword&gt;&lt;keyword&gt;Hepatitis B Core Antigens/*immunology&lt;/keyword&gt;&lt;keyword&gt;Humans&lt;/keyword&gt;&lt;keyword&gt;*Immunoenzyme Techniques&lt;/keyword&gt;&lt;keyword&gt;Immunoglobulin G/analysis&lt;/keyword&gt;&lt;keyword&gt;Immunoglobulin M/*analysis/biosynthesis&lt;/keyword&gt;&lt;keyword&gt;Rheumatoid Factor/immunology&lt;/keyword&gt;&lt;/keywords&gt;&lt;dates&gt;&lt;year&gt;1979&lt;/year&gt;&lt;/dates&gt;&lt;isbn&gt;0146-6615 (Print)&amp;#xD;0146-6615 (Linking)&lt;/isbn&gt;&lt;accession-num&gt;395275&lt;/accession-num&gt;&lt;urls&gt;&lt;related-urls&gt;&lt;url&gt;http://www.ncbi.nlm.nih.gov/pubmed/395275&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70" w:tooltip="Gerlich, 1979 #119" w:history="1">
        <w:r w:rsidR="00543028" w:rsidRPr="00933202">
          <w:rPr>
            <w:rFonts w:ascii="Book Antiqua" w:hAnsi="Book Antiqua" w:cs="Times New Roman"/>
            <w:noProof/>
            <w:sz w:val="24"/>
            <w:szCs w:val="24"/>
            <w:vertAlign w:val="superscript"/>
            <w:lang w:val="en-US"/>
          </w:rPr>
          <w:t>70</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1B392C" w:rsidRPr="00933202">
        <w:rPr>
          <w:rFonts w:ascii="Book Antiqua" w:hAnsi="Book Antiqua" w:cs="Times New Roman"/>
          <w:sz w:val="24"/>
          <w:szCs w:val="24"/>
          <w:lang w:val="en-US"/>
        </w:rPr>
        <w:t xml:space="preserve">, </w:t>
      </w:r>
      <w:r w:rsidR="00D149BA" w:rsidRPr="00933202">
        <w:rPr>
          <w:rFonts w:ascii="Book Antiqua" w:hAnsi="Book Antiqua" w:cs="Times New Roman"/>
          <w:sz w:val="24"/>
          <w:szCs w:val="24"/>
          <w:lang w:val="en-US"/>
        </w:rPr>
        <w:t>HBcAg</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&lt;EndNote&gt;&lt;Cite&gt;&lt;Author&gt;Bredehorst&lt;/Author&gt;&lt;Year&gt;1985&lt;/Year&gt;&lt;RecNum&gt;120&lt;/RecNum&gt;&lt;DisplayText&gt;&lt;style face="superscript"&gt;[71]&lt;/style&gt;&lt;/DisplayText&gt;&lt;record&gt;&lt;rec-number&gt;120&lt;/rec-number&gt;&lt;foreign-keys&gt;&lt;key app="EN" db-id="axzfprpdxrftwlewf99pw2fbpa9xp0avs9fr"&gt;120&lt;/key&gt;&lt;/foreign-keys&gt;&lt;ref-type name="Journal Article"&gt;17&lt;/ref-type&gt;&lt;contributors&gt;&lt;authors&gt;&lt;author&gt;Bredehorst, R.&lt;/author&gt;&lt;author&gt;von Wulffen, H.&lt;/author&gt;&lt;author&gt;Granato, C.&lt;/author&gt;&lt;/authors&gt;&lt;/contributors&gt;&lt;titles&gt;&lt;title&gt;Quantitation of hepatitis B virus (HBV) core antigen in serum in the presence of antibodies to HBV core antigen: comparison with assays of serum HBV DNA, DNA polymerase, and HBV e antigen&lt;/title&gt;&lt;secondary-title&gt;J Clin Microbiol&lt;/secondary-title&gt;&lt;alt-title&gt;Journal of clinical microbiology&lt;/alt-title&gt;&lt;/titles&gt;&lt;pages&gt;593-8&lt;/pages&gt;&lt;volume&gt;21&lt;/volume&gt;&lt;number&gt;4&lt;/number&gt;&lt;edition&gt;1985/04/01&lt;/edition&gt;&lt;keywords&gt;&lt;keyword&gt;Antigen-Antibody Complex/analysis&lt;/keyword&gt;&lt;keyword&gt;Blood Proteins/analysis&lt;/keyword&gt;&lt;keyword&gt;DNA, Viral/*analysis&lt;/keyword&gt;&lt;keyword&gt;DNA-Directed DNA Polymerase/*analysis&lt;/keyword&gt;&lt;keyword&gt;Hepatitis B Antibodies/*immunology&lt;/keyword&gt;&lt;keyword&gt;Hepatitis B Antigens/*analysis&lt;/keyword&gt;&lt;keyword&gt;Hepatitis B Core Antigens/*analysis/immunology&lt;/keyword&gt;&lt;keyword&gt;Hepatitis B e Antigens/*analysis&lt;/keyword&gt;&lt;keyword&gt;Humans&lt;/keyword&gt;&lt;keyword&gt;Thiocyanates/pharmacology&lt;/keyword&gt;&lt;/keywords&gt;&lt;dates&gt;&lt;year&gt;1985&lt;/year&gt;&lt;pub-dates&gt;&lt;date&gt;Apr&lt;/date&gt;&lt;/pub-dates&gt;&lt;/dates&gt;&lt;isbn&gt;0095-1137 (Print)&amp;#xD;0095-1137 (Linking)&lt;/isbn&gt;&lt;accession-num&gt;3988901&lt;/accession-num&gt;&lt;work-type&gt;Comparative Study&amp;#xD;Research Support, Non-U.S. Gov&amp;apos;t&lt;/work-type&gt;&lt;urls&gt;&lt;related-urls&gt;&lt;url&gt;http://www.ncbi.nlm.nih.gov/pubmed/3988901&lt;/url&gt;&lt;/related-urls&gt;&lt;/urls&gt;&lt;custom2&gt;271727&lt;/custom2&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71" w:tooltip="Bredehorst, 1985 #120" w:history="1">
        <w:r w:rsidR="00543028" w:rsidRPr="00933202">
          <w:rPr>
            <w:rFonts w:ascii="Book Antiqua" w:hAnsi="Book Antiqua" w:cs="Times New Roman"/>
            <w:noProof/>
            <w:sz w:val="24"/>
            <w:szCs w:val="24"/>
            <w:vertAlign w:val="superscript"/>
            <w:lang w:val="en-US"/>
          </w:rPr>
          <w:t>71</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CF3B80" w:rsidRPr="00933202">
        <w:rPr>
          <w:rFonts w:ascii="Book Antiqua" w:hAnsi="Book Antiqua" w:cs="Times New Roman"/>
          <w:sz w:val="24"/>
          <w:szCs w:val="24"/>
          <w:lang w:val="en-US"/>
        </w:rPr>
        <w:t xml:space="preserve"> a</w:t>
      </w:r>
      <w:r w:rsidR="00395FF1" w:rsidRPr="00933202">
        <w:rPr>
          <w:rFonts w:ascii="Book Antiqua" w:hAnsi="Book Antiqua" w:cs="Times New Roman"/>
          <w:sz w:val="24"/>
          <w:szCs w:val="24"/>
          <w:lang w:val="en-US"/>
        </w:rPr>
        <w:t>nd anti-HBeAg</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&lt;EndNote&gt;&lt;Cite&gt;&lt;Author&gt;Korec&lt;/Author&gt;&lt;Year&gt;1990&lt;/Year&gt;&lt;RecNum&gt;121&lt;/RecNum&gt;&lt;DisplayText&gt;&lt;style face="superscript"&gt;[72]&lt;/style&gt;&lt;/DisplayText&gt;&lt;record&gt;&lt;rec-number&gt;121&lt;/rec-number&gt;&lt;foreign-keys&gt;&lt;key app="EN" db-id="axzfprpdxrftwlewf99pw2fbpa9xp0avs9fr"&gt;121&lt;/key&gt;&lt;/foreign-keys&gt;&lt;ref-type name="Journal Article"&gt;17&lt;/ref-type&gt;&lt;contributors&gt;&lt;authors&gt;&lt;author&gt;Korec, E.&lt;/author&gt;&lt;author&gt;Dostalova, V.&lt;/author&gt;&lt;author&gt;Korcova, J.&lt;/author&gt;&lt;author&gt;Mancal, P.&lt;/author&gt;&lt;author&gt;Konig, J.&lt;/author&gt;&lt;author&gt;Borisova, G.&lt;/author&gt;&lt;author&gt;Cibinogen, V.&lt;/author&gt;&lt;author&gt;Pumpen, P.&lt;/author&gt;&lt;author&gt;Gren, E.&lt;/author&gt;&lt;author&gt;Hlozanek, I.&lt;/author&gt;&lt;/authors&gt;&lt;/contributors&gt;&lt;auth-address&gt;Institute of Molecular Genetics, Czechoslovak Academy of Sciences, Prague.&lt;/auth-address&gt;&lt;titles&gt;&lt;title&gt;Monoclonal antibodies against hepatitis B e antigen: production, characterization, and use for diagnosis&lt;/title&gt;&lt;secondary-title&gt;J Virol Methods&lt;/secondary-title&gt;&lt;alt-title&gt;Journal of virological methods&lt;/alt-title&gt;&lt;/titles&gt;&lt;pages&gt;165-9&lt;/pages&gt;&lt;volume&gt;28&lt;/volume&gt;&lt;number&gt;2&lt;/number&gt;&lt;edition&gt;1990/05/01&lt;/edition&gt;&lt;keywords&gt;&lt;keyword&gt;Animals&lt;/keyword&gt;&lt;keyword&gt;Antibodies, Monoclonal/*immunology&lt;/keyword&gt;&lt;keyword&gt;Cell Line&lt;/keyword&gt;&lt;keyword&gt;Hepatitis B/*diagnosis&lt;/keyword&gt;&lt;keyword&gt;Hepatitis B Antibodies/*analysis&lt;/keyword&gt;&lt;keyword&gt;Hepatitis B Surface Antigens/immunology&lt;/keyword&gt;&lt;keyword&gt;Hepatitis B e Antigens/*immunology&lt;/keyword&gt;&lt;keyword&gt;Hepatitis B virus/*immunology&lt;/keyword&gt;&lt;keyword&gt;Humans&lt;/keyword&gt;&lt;keyword&gt;Hybridomas/immunology&lt;/keyword&gt;&lt;keyword&gt;Mice&lt;/keyword&gt;&lt;keyword&gt;Mice, Inbred BALB C&lt;/keyword&gt;&lt;keyword&gt;Recombinant Proteins/immunology&lt;/keyword&gt;&lt;/keywords&gt;&lt;dates&gt;&lt;year&gt;1990&lt;/year&gt;&lt;pub-dates&gt;&lt;date&gt;May&lt;/date&gt;&lt;/pub-dates&gt;&lt;/dates&gt;&lt;isbn&gt;0166-0934 (Print)&amp;#xD;0166-0934 (Linking)&lt;/isbn&gt;&lt;accession-num&gt;2370287&lt;/accession-num&gt;&lt;urls&gt;&lt;related-urls&gt;&lt;url&gt;http://www.ncbi.nlm.nih.gov/pubmed/2370287&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72" w:tooltip="Korec, 1990 #121" w:history="1">
        <w:r w:rsidR="00543028" w:rsidRPr="00933202">
          <w:rPr>
            <w:rFonts w:ascii="Book Antiqua" w:hAnsi="Book Antiqua" w:cs="Times New Roman"/>
            <w:noProof/>
            <w:sz w:val="24"/>
            <w:szCs w:val="24"/>
            <w:vertAlign w:val="superscript"/>
            <w:lang w:val="en-US"/>
          </w:rPr>
          <w:t>72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47565A" w:rsidRPr="00933202">
        <w:rPr>
          <w:rFonts w:ascii="Book Antiqua" w:hAnsi="Book Antiqua" w:cs="Times New Roman"/>
          <w:sz w:val="24"/>
          <w:szCs w:val="24"/>
          <w:lang w:val="en-US"/>
        </w:rPr>
        <w:t xml:space="preserve">. </w:t>
      </w:r>
      <w:r w:rsidR="001C56A2" w:rsidRPr="00933202">
        <w:rPr>
          <w:rFonts w:ascii="Book Antiqua" w:eastAsia="Times New Roman" w:hAnsi="Book Antiqua" w:cs="Times New Roman"/>
          <w:sz w:val="24"/>
          <w:szCs w:val="24"/>
          <w:lang w:val="en-US"/>
        </w:rPr>
        <w:t xml:space="preserve">Today, the quantitative real-time PCR </w:t>
      </w:r>
      <w:r w:rsidR="003E66A4" w:rsidRPr="00933202">
        <w:rPr>
          <w:rFonts w:ascii="Book Antiqua" w:eastAsia="Times New Roman" w:hAnsi="Book Antiqua" w:cs="Times New Roman"/>
          <w:sz w:val="24"/>
          <w:szCs w:val="24"/>
          <w:lang w:val="en-US"/>
        </w:rPr>
        <w:t>is able to monitor the replication of HBV DNA and quantify its amount in different stages of the viral infection</w:t>
      </w:r>
      <w:r w:rsidR="004E12EF" w:rsidRPr="00933202">
        <w:rPr>
          <w:rFonts w:ascii="Book Antiqua" w:eastAsia="Times New Roman" w:hAnsi="Book Antiqua" w:cs="Times New Roman"/>
          <w:sz w:val="24"/>
          <w:szCs w:val="24"/>
          <w:lang w:val="en-US"/>
        </w:rPr>
        <w:fldChar w:fldCharType="begin"/>
      </w:r>
      <w:r w:rsidR="00E6648C" w:rsidRPr="00933202">
        <w:rPr>
          <w:rFonts w:ascii="Book Antiqua" w:eastAsia="Times New Roman" w:hAnsi="Book Antiqua" w:cs="Times New Roman"/>
          <w:sz w:val="24"/>
          <w:szCs w:val="24"/>
          <w:lang w:val="en-US"/>
        </w:rPr>
        <w:instrText xml:space="preserve"> ADDIN EN.CITE &lt;EndNote&gt;&lt;Cite&gt;&lt;Author&gt;Jardi&lt;/Author&gt;&lt;Year&gt;2001&lt;/Year&gt;&lt;RecNum&gt;126&lt;/RecNum&gt;&lt;DisplayText&gt;&lt;style face="superscript"&gt;[73]&lt;/style&gt;&lt;/DisplayText&gt;&lt;record&gt;&lt;rec-number&gt;126&lt;/rec-number&gt;&lt;foreign-keys&gt;&lt;key app="EN" db-id="axzfprpdxrftwlewf99pw2fbpa9xp0avs9fr"&gt;126&lt;/key&gt;&lt;/foreign-keys&gt;&lt;ref-type name="Journal Article"&gt;17&lt;/ref-type&gt;&lt;contributors&gt;&lt;authors&gt;&lt;author&gt;Jardi, R.&lt;/author&gt;&lt;author&gt;Rodriguez, F.&lt;/author&gt;&lt;author&gt;Buti, M.&lt;/author&gt;&lt;author&gt;Costa, X.&lt;/author&gt;&lt;author&gt;Cotrina, M.&lt;/author&gt;&lt;author&gt;Valdes, A.&lt;/author&gt;&lt;author&gt;Galimany, R.&lt;/author&gt;&lt;author&gt;Esteban, R.&lt;/author&gt;&lt;author&gt;Guardia, J.&lt;/author&gt;&lt;/authors&gt;&lt;/contributors&gt;&lt;auth-address&gt;Department of Biochemistry, Hospital Universitario Vall d&amp;apos;Hebron, Barcelona, Spain. rjardi@hg.vhebron.es&lt;/auth-address&gt;&lt;titles&gt;&lt;title&gt;Quantitative detection of hepatitis B virus DNA in serum by a new rapid real-time fluorescence PCR assay&lt;/title&gt;&lt;secondary-title&gt;J Viral Hepat&lt;/secondary-title&gt;&lt;alt-title&gt;Journal of viral hepatitis&lt;/alt-title&gt;&lt;/titles&gt;&lt;pages&gt;465-71&lt;/pages&gt;&lt;volume&gt;8&lt;/volume&gt;&lt;number&gt;6&lt;/number&gt;&lt;edition&gt;2001/11/13&lt;/edition&gt;&lt;keywords&gt;&lt;keyword&gt;DNA, Viral/*blood&lt;/keyword&gt;&lt;keyword&gt;Fluorescent Dyes&lt;/keyword&gt;&lt;keyword&gt;Hepatitis B Surface Antigens/analysis&lt;/keyword&gt;&lt;keyword&gt;Hepatitis B e Antigens/analysis&lt;/keyword&gt;&lt;keyword&gt;Hepatitis B virus/genetics/immunology/*isolation &amp;amp; purification&lt;/keyword&gt;&lt;keyword&gt;Humans&lt;/keyword&gt;&lt;keyword&gt;Polymerase Chain Reaction/*methods&lt;/keyword&gt;&lt;keyword&gt;Reproducibility of Results&lt;/keyword&gt;&lt;keyword&gt;Sensitivity and Specificity&lt;/keyword&gt;&lt;keyword&gt;Taq Polymerase&lt;/keyword&gt;&lt;/keywords&gt;&lt;dates&gt;&lt;year&gt;2001&lt;/year&gt;&lt;pub-dates&gt;&lt;date&gt;Nov&lt;/date&gt;&lt;/pub-dates&gt;&lt;/dates&gt;&lt;isbn&gt;1352-0504 (Print)&amp;#xD;1352-0504 (Linking)&lt;/isbn&gt;&lt;accession-num&gt;11703579&lt;/accession-num&gt;&lt;work-type&gt;Evaluation Studies&amp;#xD;Research Support, Non-U.S. Gov&amp;apos;t&lt;/work-type&gt;&lt;urls&gt;&lt;related-urls&gt;&lt;url&gt;http://www.ncbi.nlm.nih.gov/pubmed/11703579&lt;/url&gt;&lt;/related-urls&gt;&lt;/urls&gt;&lt;language&gt;eng&lt;/language&gt;&lt;/record&gt;&lt;/Cite&gt;&lt;/EndNote&gt;</w:instrText>
      </w:r>
      <w:r w:rsidR="004E12EF" w:rsidRPr="00933202">
        <w:rPr>
          <w:rFonts w:ascii="Book Antiqua" w:eastAsia="Times New Roman" w:hAnsi="Book Antiqua" w:cs="Times New Roman"/>
          <w:sz w:val="24"/>
          <w:szCs w:val="24"/>
          <w:lang w:val="en-US"/>
        </w:rPr>
        <w:fldChar w:fldCharType="separate"/>
      </w:r>
      <w:r w:rsidR="00E6648C" w:rsidRPr="00933202">
        <w:rPr>
          <w:rFonts w:ascii="Book Antiqua" w:eastAsia="Times New Roman" w:hAnsi="Book Antiqua" w:cs="Times New Roman"/>
          <w:noProof/>
          <w:sz w:val="24"/>
          <w:szCs w:val="24"/>
          <w:vertAlign w:val="superscript"/>
          <w:lang w:val="en-US"/>
        </w:rPr>
        <w:t>[</w:t>
      </w:r>
      <w:hyperlink w:anchor="_ENREF_73" w:tooltip="Jardi, 2001 #126" w:history="1">
        <w:r w:rsidR="00543028" w:rsidRPr="00933202">
          <w:rPr>
            <w:rFonts w:ascii="Book Antiqua" w:eastAsia="Times New Roman" w:hAnsi="Book Antiqua" w:cs="Times New Roman"/>
            <w:noProof/>
            <w:sz w:val="24"/>
            <w:szCs w:val="24"/>
            <w:vertAlign w:val="superscript"/>
            <w:lang w:val="en-US"/>
          </w:rPr>
          <w:t>73</w:t>
        </w:r>
      </w:hyperlink>
      <w:r w:rsidR="00E6648C" w:rsidRPr="00933202">
        <w:rPr>
          <w:rFonts w:ascii="Book Antiqua" w:eastAsia="Times New Roman" w:hAnsi="Book Antiqua" w:cs="Times New Roman"/>
          <w:noProof/>
          <w:sz w:val="24"/>
          <w:szCs w:val="24"/>
          <w:vertAlign w:val="superscript"/>
          <w:lang w:val="en-US"/>
        </w:rPr>
        <w:t>]</w:t>
      </w:r>
      <w:r w:rsidR="004E12EF" w:rsidRPr="00933202">
        <w:rPr>
          <w:rFonts w:ascii="Book Antiqua" w:eastAsia="Times New Roman" w:hAnsi="Book Antiqua" w:cs="Times New Roman"/>
          <w:sz w:val="24"/>
          <w:szCs w:val="24"/>
          <w:lang w:val="en-US"/>
        </w:rPr>
        <w:fldChar w:fldCharType="end"/>
      </w:r>
      <w:r w:rsidR="00390389" w:rsidRPr="00933202">
        <w:rPr>
          <w:rFonts w:ascii="Book Antiqua" w:eastAsia="Times New Roman" w:hAnsi="Book Antiqua" w:cs="Times New Roman"/>
          <w:sz w:val="24"/>
          <w:szCs w:val="24"/>
          <w:lang w:val="en-US"/>
        </w:rPr>
        <w:t>.</w:t>
      </w:r>
      <w:r w:rsidR="00DE0C0E" w:rsidRPr="00933202">
        <w:rPr>
          <w:rFonts w:ascii="Book Antiqua" w:eastAsia="Times New Roman" w:hAnsi="Book Antiqua" w:cs="Times New Roman"/>
          <w:sz w:val="24"/>
          <w:szCs w:val="24"/>
          <w:lang w:val="en-US"/>
        </w:rPr>
        <w:t xml:space="preserve"> </w:t>
      </w:r>
      <w:r w:rsidR="009F3D0D" w:rsidRPr="00933202">
        <w:rPr>
          <w:rFonts w:ascii="Book Antiqua" w:eastAsia="Times New Roman" w:hAnsi="Book Antiqua" w:cs="Times New Roman"/>
          <w:sz w:val="24"/>
          <w:szCs w:val="24"/>
          <w:lang w:val="en-US"/>
        </w:rPr>
        <w:t>In the advancement of these methods, phage display has demonstrated its potential in generating antibodies and diagnostic reagents.</w:t>
      </w:r>
      <w:r w:rsidR="00DE0C0E" w:rsidRPr="00933202">
        <w:rPr>
          <w:rFonts w:ascii="Book Antiqua" w:eastAsia="Times New Roman" w:hAnsi="Book Antiqua" w:cs="Times New Roman"/>
          <w:sz w:val="24"/>
          <w:szCs w:val="24"/>
          <w:lang w:val="en-US"/>
        </w:rPr>
        <w:t xml:space="preserve"> </w:t>
      </w:r>
      <w:r w:rsidR="009F3D0D" w:rsidRPr="00933202">
        <w:rPr>
          <w:rFonts w:ascii="Book Antiqua" w:eastAsia="Times New Roman" w:hAnsi="Book Antiqua" w:cs="Times New Roman"/>
          <w:sz w:val="24"/>
          <w:szCs w:val="24"/>
          <w:lang w:val="en-US"/>
        </w:rPr>
        <w:t>There is no doubt</w:t>
      </w:r>
      <w:r w:rsidR="00AF4342" w:rsidRPr="00933202">
        <w:rPr>
          <w:rFonts w:ascii="Book Antiqua" w:eastAsia="Times New Roman" w:hAnsi="Book Antiqua" w:cs="Times New Roman"/>
          <w:sz w:val="24"/>
          <w:szCs w:val="24"/>
          <w:lang w:val="en-US"/>
        </w:rPr>
        <w:t xml:space="preserve"> in </w:t>
      </w:r>
      <w:r w:rsidR="009F3D0D" w:rsidRPr="00933202">
        <w:rPr>
          <w:rFonts w:ascii="Book Antiqua" w:eastAsia="Times New Roman" w:hAnsi="Book Antiqua" w:cs="Times New Roman"/>
          <w:sz w:val="24"/>
          <w:szCs w:val="24"/>
          <w:lang w:val="en-US"/>
        </w:rPr>
        <w:t>the importance of phage display in the development of diagnostic assays in the 21</w:t>
      </w:r>
      <w:r w:rsidR="009F3D0D" w:rsidRPr="00933202">
        <w:rPr>
          <w:rFonts w:ascii="Book Antiqua" w:eastAsia="Times New Roman" w:hAnsi="Book Antiqua" w:cs="Times New Roman"/>
          <w:sz w:val="24"/>
          <w:szCs w:val="24"/>
          <w:vertAlign w:val="superscript"/>
          <w:lang w:val="en-US"/>
        </w:rPr>
        <w:t>st</w:t>
      </w:r>
      <w:r w:rsidR="009F3D0D" w:rsidRPr="00933202">
        <w:rPr>
          <w:rFonts w:ascii="Book Antiqua" w:eastAsia="Times New Roman" w:hAnsi="Book Antiqua" w:cs="Times New Roman"/>
          <w:sz w:val="24"/>
          <w:szCs w:val="24"/>
          <w:lang w:val="en-US"/>
        </w:rPr>
        <w:t xml:space="preserve"> century to combat HBV.</w:t>
      </w:r>
    </w:p>
    <w:p w14:paraId="54207061" w14:textId="77777777" w:rsidR="00FF0E46" w:rsidRPr="00933202" w:rsidRDefault="00FF0E46" w:rsidP="008336FB">
      <w:pPr>
        <w:autoSpaceDE w:val="0"/>
        <w:autoSpaceDN w:val="0"/>
        <w:adjustRightInd w:val="0"/>
        <w:spacing w:after="0" w:line="360" w:lineRule="auto"/>
        <w:jc w:val="both"/>
        <w:rPr>
          <w:rFonts w:ascii="Book Antiqua" w:hAnsi="Book Antiqua" w:cs="Times New Roman"/>
          <w:sz w:val="24"/>
          <w:szCs w:val="24"/>
          <w:lang w:val="en-US"/>
        </w:rPr>
      </w:pPr>
    </w:p>
    <w:p w14:paraId="7B842E0D" w14:textId="77777777" w:rsidR="00536256" w:rsidRPr="00933202" w:rsidRDefault="00CF68B4" w:rsidP="008336FB">
      <w:pPr>
        <w:autoSpaceDE w:val="0"/>
        <w:autoSpaceDN w:val="0"/>
        <w:adjustRightInd w:val="0"/>
        <w:spacing w:after="0" w:line="360" w:lineRule="auto"/>
        <w:jc w:val="both"/>
        <w:rPr>
          <w:rFonts w:ascii="Book Antiqua" w:eastAsia="TimesNewRomanPSMT" w:hAnsi="Book Antiqua" w:cs="Times New Roman"/>
          <w:b/>
          <w:i/>
          <w:sz w:val="24"/>
          <w:szCs w:val="24"/>
          <w:lang w:val="en-US"/>
        </w:rPr>
      </w:pPr>
      <w:r w:rsidRPr="00933202">
        <w:rPr>
          <w:rFonts w:ascii="Book Antiqua" w:hAnsi="Book Antiqua" w:cs="Times New Roman"/>
          <w:b/>
          <w:i/>
          <w:sz w:val="24"/>
          <w:szCs w:val="24"/>
          <w:lang w:val="en-US"/>
        </w:rPr>
        <w:t>Phage display</w:t>
      </w:r>
      <w:r w:rsidR="00B62EA5" w:rsidRPr="00933202">
        <w:rPr>
          <w:rFonts w:ascii="Book Antiqua" w:hAnsi="Book Antiqua" w:cs="Times New Roman"/>
          <w:b/>
          <w:i/>
          <w:sz w:val="24"/>
          <w:szCs w:val="24"/>
          <w:lang w:val="en-US"/>
        </w:rPr>
        <w:t>ed</w:t>
      </w:r>
      <w:r w:rsidRPr="00933202">
        <w:rPr>
          <w:rFonts w:ascii="Book Antiqua" w:hAnsi="Book Antiqua" w:cs="Times New Roman"/>
          <w:b/>
          <w:i/>
          <w:sz w:val="24"/>
          <w:szCs w:val="24"/>
          <w:lang w:val="en-US"/>
        </w:rPr>
        <w:t xml:space="preserve"> antibodies </w:t>
      </w:r>
      <w:r w:rsidR="00794017" w:rsidRPr="00933202">
        <w:rPr>
          <w:rFonts w:ascii="Book Antiqua" w:hAnsi="Book Antiqua" w:cs="Times New Roman"/>
          <w:b/>
          <w:i/>
          <w:sz w:val="24"/>
          <w:szCs w:val="24"/>
          <w:lang w:val="en-US"/>
        </w:rPr>
        <w:t>as</w:t>
      </w:r>
      <w:r w:rsidRPr="00933202">
        <w:rPr>
          <w:rFonts w:ascii="Book Antiqua" w:hAnsi="Book Antiqua" w:cs="Times New Roman"/>
          <w:b/>
          <w:i/>
          <w:sz w:val="24"/>
          <w:szCs w:val="24"/>
          <w:lang w:val="en-US"/>
        </w:rPr>
        <w:t xml:space="preserve"> diagnostic </w:t>
      </w:r>
      <w:r w:rsidR="00794017" w:rsidRPr="00933202">
        <w:rPr>
          <w:rFonts w:ascii="Book Antiqua" w:hAnsi="Book Antiqua" w:cs="Times New Roman"/>
          <w:b/>
          <w:i/>
          <w:sz w:val="24"/>
          <w:szCs w:val="24"/>
          <w:lang w:val="en-US"/>
        </w:rPr>
        <w:t>reagents</w:t>
      </w:r>
    </w:p>
    <w:p w14:paraId="18E7A063" w14:textId="2011147E" w:rsidR="00CD33BD" w:rsidRPr="00933202" w:rsidRDefault="00CD33BD" w:rsidP="008336FB">
      <w:pPr>
        <w:autoSpaceDE w:val="0"/>
        <w:autoSpaceDN w:val="0"/>
        <w:adjustRightInd w:val="0"/>
        <w:spacing w:after="0" w:line="360" w:lineRule="auto"/>
        <w:jc w:val="both"/>
        <w:rPr>
          <w:rFonts w:ascii="Book Antiqua" w:eastAsia="TimesNewRomanPSMT" w:hAnsi="Book Antiqua" w:cs="Times New Roman"/>
          <w:sz w:val="24"/>
          <w:szCs w:val="24"/>
          <w:lang w:val="en-US"/>
        </w:rPr>
      </w:pPr>
      <w:r w:rsidRPr="00933202">
        <w:rPr>
          <w:rFonts w:ascii="Book Antiqua" w:eastAsia="TimesNewRomanPSMT" w:hAnsi="Book Antiqua" w:cs="Times New Roman"/>
          <w:sz w:val="24"/>
          <w:szCs w:val="24"/>
          <w:lang w:val="en-US"/>
        </w:rPr>
        <w:t xml:space="preserve">Polyclonal antibodies produced in animals </w:t>
      </w:r>
      <w:r w:rsidR="00B6516D" w:rsidRPr="00933202">
        <w:rPr>
          <w:rFonts w:ascii="Book Antiqua" w:eastAsia="TimesNewRomanPSMT" w:hAnsi="Book Antiqua" w:cs="Times New Roman"/>
          <w:sz w:val="24"/>
          <w:szCs w:val="24"/>
          <w:lang w:val="en-US"/>
        </w:rPr>
        <w:t>have been used widely for the detection of HBV antigens</w:t>
      </w:r>
      <w:r w:rsidR="00ED7FF3" w:rsidRPr="00933202">
        <w:rPr>
          <w:rFonts w:ascii="Book Antiqua" w:eastAsia="TimesNewRomanPSMT" w:hAnsi="Book Antiqua" w:cs="Times New Roman"/>
          <w:sz w:val="24"/>
          <w:szCs w:val="24"/>
          <w:lang w:val="en-US"/>
        </w:rPr>
        <w:t xml:space="preserve"> before the introduction of hybridoma technology for the production of monoclonal antibodies</w:t>
      </w:r>
      <w:r w:rsidR="00013657" w:rsidRPr="00933202">
        <w:rPr>
          <w:rFonts w:ascii="Book Antiqua" w:eastAsia="TimesNewRomanPSMT" w:hAnsi="Book Antiqua" w:cs="Times New Roman"/>
          <w:sz w:val="24"/>
          <w:szCs w:val="24"/>
          <w:lang w:val="en-US"/>
        </w:rPr>
        <w:t>.</w:t>
      </w:r>
      <w:r w:rsidR="00DE0C0E" w:rsidRPr="00933202">
        <w:rPr>
          <w:rFonts w:ascii="Book Antiqua" w:eastAsia="TimesNewRomanPSMT" w:hAnsi="Book Antiqua" w:cs="Times New Roman"/>
          <w:sz w:val="24"/>
          <w:szCs w:val="24"/>
          <w:lang w:val="en-US"/>
        </w:rPr>
        <w:t xml:space="preserve"> </w:t>
      </w:r>
      <w:r w:rsidR="00013657" w:rsidRPr="00933202">
        <w:rPr>
          <w:rFonts w:ascii="Book Antiqua" w:eastAsia="TimesNewRomanPSMT" w:hAnsi="Book Antiqua" w:cs="Times New Roman"/>
          <w:sz w:val="24"/>
          <w:szCs w:val="24"/>
          <w:lang w:val="en-US"/>
        </w:rPr>
        <w:t>This revolutionary technology</w:t>
      </w:r>
      <w:r w:rsidR="00675007" w:rsidRPr="00933202">
        <w:rPr>
          <w:rFonts w:ascii="Book Antiqua" w:eastAsia="TimesNewRomanPSMT" w:hAnsi="Book Antiqua" w:cs="Times New Roman"/>
          <w:sz w:val="24"/>
          <w:szCs w:val="24"/>
          <w:lang w:val="en-US"/>
        </w:rPr>
        <w:t xml:space="preserve"> involves the fusion of antibody producing spleen cells </w:t>
      </w:r>
      <w:r w:rsidR="00BB42BB" w:rsidRPr="00933202">
        <w:rPr>
          <w:rFonts w:ascii="Book Antiqua" w:eastAsia="TimesNewRomanPSMT" w:hAnsi="Book Antiqua" w:cs="Times New Roman"/>
          <w:sz w:val="24"/>
          <w:szCs w:val="24"/>
          <w:lang w:val="en-US"/>
        </w:rPr>
        <w:t xml:space="preserve">from </w:t>
      </w:r>
      <w:r w:rsidR="006B3EFA" w:rsidRPr="00933202">
        <w:rPr>
          <w:rFonts w:ascii="Book Antiqua" w:eastAsia="TimesNewRomanPSMT" w:hAnsi="Book Antiqua" w:cs="Times New Roman"/>
          <w:sz w:val="24"/>
          <w:szCs w:val="24"/>
          <w:lang w:val="en-US"/>
        </w:rPr>
        <w:t>mice</w:t>
      </w:r>
      <w:r w:rsidR="005F1CE8" w:rsidRPr="00933202">
        <w:rPr>
          <w:rFonts w:ascii="Book Antiqua" w:eastAsia="TimesNewRomanPSMT" w:hAnsi="Book Antiqua" w:cs="Times New Roman"/>
          <w:sz w:val="24"/>
          <w:szCs w:val="24"/>
          <w:lang w:val="en-US"/>
        </w:rPr>
        <w:t xml:space="preserve"> </w:t>
      </w:r>
      <w:r w:rsidR="003C59BE" w:rsidRPr="00933202">
        <w:rPr>
          <w:rFonts w:ascii="Book Antiqua" w:eastAsia="TimesNewRomanPSMT" w:hAnsi="Book Antiqua" w:cs="Times New Roman"/>
          <w:sz w:val="24"/>
          <w:szCs w:val="24"/>
          <w:lang w:val="en-US"/>
        </w:rPr>
        <w:t xml:space="preserve">with </w:t>
      </w:r>
      <w:r w:rsidR="00675007" w:rsidRPr="00933202">
        <w:rPr>
          <w:rFonts w:ascii="Book Antiqua" w:eastAsia="TimesNewRomanPSMT" w:hAnsi="Book Antiqua" w:cs="Times New Roman"/>
          <w:sz w:val="24"/>
          <w:szCs w:val="24"/>
          <w:lang w:val="en-US"/>
        </w:rPr>
        <w:t>immortal myeloma cell lines</w:t>
      </w:r>
      <w:r w:rsidR="004E12EF" w:rsidRPr="00933202">
        <w:rPr>
          <w:rFonts w:ascii="Book Antiqua" w:eastAsia="TimesNewRomanPSMT" w:hAnsi="Book Antiqua" w:cs="Times New Roman"/>
          <w:sz w:val="24"/>
          <w:szCs w:val="24"/>
          <w:lang w:val="en-US"/>
        </w:rPr>
        <w:fldChar w:fldCharType="begin"/>
      </w:r>
      <w:r w:rsidR="00E6648C" w:rsidRPr="00933202">
        <w:rPr>
          <w:rFonts w:ascii="Book Antiqua" w:eastAsia="TimesNewRomanPSMT" w:hAnsi="Book Antiqua" w:cs="Times New Roman"/>
          <w:sz w:val="24"/>
          <w:szCs w:val="24"/>
          <w:lang w:val="en-US"/>
        </w:rPr>
        <w:instrText xml:space="preserve"> ADDIN EN.CITE &lt;EndNote&gt;&lt;Cite&gt;&lt;Author&gt;Kohler&lt;/Author&gt;&lt;Year&gt;1975&lt;/Year&gt;&lt;RecNum&gt;127&lt;/RecNum&gt;&lt;DisplayText&gt;&lt;style face="superscript"&gt;[74]&lt;/style&gt;&lt;/DisplayText&gt;&lt;record&gt;&lt;rec-number&gt;127&lt;/rec-number&gt;&lt;foreign-keys&gt;&lt;key app="EN" db-id="axzfprpdxrftwlewf99pw2fbpa9xp0avs9fr"&gt;127&lt;/key&gt;&lt;/foreign-keys&gt;&lt;ref-type name="Journal Article"&gt;17&lt;/ref-type&gt;&lt;contributors&gt;&lt;authors&gt;&lt;author&gt;Köhler, G.&lt;/author&gt;&lt;author&gt;Milstein, C.&lt;/author&gt;&lt;/authors&gt;&lt;/contributors&gt;&lt;titles&gt;&lt;title&gt;Continuous cultures of fused cells secreting antibody of predefined specificity&lt;/title&gt;&lt;secondary-title&gt;Nature&lt;/secondary-title&gt;&lt;alt-title&gt;Nature&lt;/alt-title&gt;&lt;/titles&gt;&lt;periodical&gt;&lt;full-title&gt;Nature&lt;/full-title&gt;&lt;abbr-1&gt;Nature&lt;/abbr-1&gt;&lt;/periodical&gt;&lt;alt-periodical&gt;&lt;full-title&gt;Nature&lt;/full-title&gt;&lt;abbr-1&gt;Nature&lt;/abbr-1&gt;&lt;/alt-periodical&gt;&lt;pages&gt;495-7&lt;/pages&gt;&lt;volume&gt;256&lt;/volume&gt;&lt;number&gt;5517&lt;/number&gt;&lt;edition&gt;1975/08/07&lt;/edition&gt;&lt;keywords&gt;&lt;keyword&gt;Animals&lt;/keyword&gt;&lt;keyword&gt;*Antibody Formation&lt;/keyword&gt;&lt;keyword&gt;*Antibody Specificity&lt;/keyword&gt;&lt;keyword&gt;Cell Fusion&lt;/keyword&gt;&lt;keyword&gt;Cell Line&lt;/keyword&gt;&lt;keyword&gt;Culture Techniques&lt;/keyword&gt;&lt;keyword&gt;Erythrocytes/*immunology&lt;/keyword&gt;&lt;keyword&gt;Genetic Code&lt;/keyword&gt;&lt;keyword&gt;Immunoglobulins/biosynthesis&lt;/keyword&gt;&lt;keyword&gt;Mice&lt;/keyword&gt;&lt;keyword&gt;Mice, Inbred BALB C&lt;/keyword&gt;&lt;keyword&gt;Multiple Myeloma/immunology&lt;/keyword&gt;&lt;keyword&gt;Spleen/immunology&lt;/keyword&gt;&lt;/keywords&gt;&lt;dates&gt;&lt;year&gt;1975&lt;/year&gt;&lt;pub-dates&gt;&lt;date&gt;Aug 7&lt;/date&gt;&lt;/pub-dates&gt;&lt;/dates&gt;&lt;isbn&gt;0028-0836 (Print)&amp;#xD;0028-0836 (Linking)&lt;/isbn&gt;&lt;accession-num&gt;1172191&lt;/accession-num&gt;&lt;urls&gt;&lt;related-urls&gt;&lt;url&gt;http://www.ncbi.nlm.nih.gov/pubmed/1172191&lt;/url&gt;&lt;/related-urls&gt;&lt;/urls&gt;&lt;language&gt;eng&lt;/language&gt;&lt;/record&gt;&lt;/Cite&gt;&lt;/EndNote&gt;</w:instrText>
      </w:r>
      <w:r w:rsidR="004E12EF" w:rsidRPr="00933202">
        <w:rPr>
          <w:rFonts w:ascii="Book Antiqua" w:eastAsia="TimesNewRomanPSMT" w:hAnsi="Book Antiqua" w:cs="Times New Roman"/>
          <w:sz w:val="24"/>
          <w:szCs w:val="24"/>
          <w:lang w:val="en-US"/>
        </w:rPr>
        <w:fldChar w:fldCharType="separate"/>
      </w:r>
      <w:r w:rsidR="00E6648C" w:rsidRPr="00933202">
        <w:rPr>
          <w:rFonts w:ascii="Book Antiqua" w:eastAsia="TimesNewRomanPSMT" w:hAnsi="Book Antiqua" w:cs="Times New Roman"/>
          <w:noProof/>
          <w:sz w:val="24"/>
          <w:szCs w:val="24"/>
          <w:vertAlign w:val="superscript"/>
          <w:lang w:val="en-US"/>
        </w:rPr>
        <w:t>[</w:t>
      </w:r>
      <w:hyperlink w:anchor="_ENREF_74" w:tooltip="Köhler, 1975 #127" w:history="1">
        <w:r w:rsidR="00543028" w:rsidRPr="00933202">
          <w:rPr>
            <w:rFonts w:ascii="Book Antiqua" w:eastAsia="TimesNewRomanPSMT" w:hAnsi="Book Antiqua" w:cs="Times New Roman"/>
            <w:noProof/>
            <w:sz w:val="24"/>
            <w:szCs w:val="24"/>
            <w:vertAlign w:val="superscript"/>
            <w:lang w:val="en-US"/>
          </w:rPr>
          <w:t>74</w:t>
        </w:r>
      </w:hyperlink>
      <w:r w:rsidR="00E6648C" w:rsidRPr="00933202">
        <w:rPr>
          <w:rFonts w:ascii="Book Antiqua" w:eastAsia="TimesNewRomanPSMT" w:hAnsi="Book Antiqua" w:cs="Times New Roman"/>
          <w:noProof/>
          <w:sz w:val="24"/>
          <w:szCs w:val="24"/>
          <w:vertAlign w:val="superscript"/>
          <w:lang w:val="en-US"/>
        </w:rPr>
        <w:t>]</w:t>
      </w:r>
      <w:r w:rsidR="004E12EF" w:rsidRPr="00933202">
        <w:rPr>
          <w:rFonts w:ascii="Book Antiqua" w:eastAsia="TimesNewRomanPSMT" w:hAnsi="Book Antiqua" w:cs="Times New Roman"/>
          <w:sz w:val="24"/>
          <w:szCs w:val="24"/>
          <w:lang w:val="en-US"/>
        </w:rPr>
        <w:fldChar w:fldCharType="end"/>
      </w:r>
      <w:r w:rsidR="0054440D" w:rsidRPr="00933202">
        <w:rPr>
          <w:rFonts w:ascii="Book Antiqua" w:eastAsia="TimesNewRomanPSMT" w:hAnsi="Book Antiqua" w:cs="Times New Roman"/>
          <w:sz w:val="24"/>
          <w:szCs w:val="24"/>
          <w:lang w:val="en-US"/>
        </w:rPr>
        <w:t>.</w:t>
      </w:r>
      <w:r w:rsidR="00DE0C0E" w:rsidRPr="00933202">
        <w:rPr>
          <w:rFonts w:ascii="Book Antiqua" w:eastAsia="TimesNewRomanPSMT" w:hAnsi="Book Antiqua" w:cs="Times New Roman"/>
          <w:sz w:val="24"/>
          <w:szCs w:val="24"/>
          <w:lang w:val="en-US"/>
        </w:rPr>
        <w:t xml:space="preserve"> </w:t>
      </w:r>
      <w:r w:rsidR="00D5027A" w:rsidRPr="00933202">
        <w:rPr>
          <w:rFonts w:ascii="Book Antiqua" w:eastAsia="TimesNewRomanPSMT" w:hAnsi="Book Antiqua" w:cs="Times New Roman"/>
          <w:sz w:val="24"/>
          <w:szCs w:val="24"/>
          <w:lang w:val="en-US"/>
        </w:rPr>
        <w:t xml:space="preserve">The use of monoclonal antibody </w:t>
      </w:r>
      <w:r w:rsidR="005007CC" w:rsidRPr="00933202">
        <w:rPr>
          <w:rFonts w:ascii="Book Antiqua" w:eastAsia="TimesNewRomanPSMT" w:hAnsi="Book Antiqua" w:cs="Times New Roman"/>
          <w:sz w:val="24"/>
          <w:szCs w:val="24"/>
          <w:lang w:val="en-US"/>
        </w:rPr>
        <w:t>that interacts with a single epitope</w:t>
      </w:r>
      <w:r w:rsidR="00EE123C" w:rsidRPr="00933202">
        <w:rPr>
          <w:rFonts w:ascii="Book Antiqua" w:eastAsia="TimesNewRomanPSMT" w:hAnsi="Book Antiqua" w:cs="Times New Roman"/>
          <w:sz w:val="24"/>
          <w:szCs w:val="24"/>
          <w:lang w:val="en-US"/>
        </w:rPr>
        <w:t xml:space="preserve"> on an a</w:t>
      </w:r>
      <w:r w:rsidR="00443386" w:rsidRPr="00933202">
        <w:rPr>
          <w:rFonts w:ascii="Book Antiqua" w:eastAsia="TimesNewRomanPSMT" w:hAnsi="Book Antiqua" w:cs="Times New Roman"/>
          <w:sz w:val="24"/>
          <w:szCs w:val="24"/>
          <w:lang w:val="en-US"/>
        </w:rPr>
        <w:t>n</w:t>
      </w:r>
      <w:r w:rsidR="00EE123C" w:rsidRPr="00933202">
        <w:rPr>
          <w:rFonts w:ascii="Book Antiqua" w:eastAsia="TimesNewRomanPSMT" w:hAnsi="Book Antiqua" w:cs="Times New Roman"/>
          <w:sz w:val="24"/>
          <w:szCs w:val="24"/>
          <w:lang w:val="en-US"/>
        </w:rPr>
        <w:t>tigen</w:t>
      </w:r>
      <w:r w:rsidR="00B70EBD" w:rsidRPr="00933202">
        <w:rPr>
          <w:rFonts w:ascii="Book Antiqua" w:eastAsia="TimesNewRomanPSMT" w:hAnsi="Book Antiqua" w:cs="Times New Roman"/>
          <w:sz w:val="24"/>
          <w:szCs w:val="24"/>
          <w:lang w:val="en-US"/>
        </w:rPr>
        <w:t xml:space="preserve"> </w:t>
      </w:r>
      <w:r w:rsidR="004C6FEB" w:rsidRPr="00933202">
        <w:rPr>
          <w:rFonts w:ascii="Book Antiqua" w:eastAsia="TimesNewRomanPSMT" w:hAnsi="Book Antiqua" w:cs="Times New Roman"/>
          <w:sz w:val="24"/>
          <w:szCs w:val="24"/>
          <w:lang w:val="en-US"/>
        </w:rPr>
        <w:t>has increase</w:t>
      </w:r>
      <w:r w:rsidR="00651E2A" w:rsidRPr="00933202">
        <w:rPr>
          <w:rFonts w:ascii="Book Antiqua" w:eastAsia="TimesNewRomanPSMT" w:hAnsi="Book Antiqua" w:cs="Times New Roman"/>
          <w:sz w:val="24"/>
          <w:szCs w:val="24"/>
          <w:lang w:val="en-US"/>
        </w:rPr>
        <w:t>d</w:t>
      </w:r>
      <w:r w:rsidR="004C6FEB" w:rsidRPr="00933202">
        <w:rPr>
          <w:rFonts w:ascii="Book Antiqua" w:eastAsia="TimesNewRomanPSMT" w:hAnsi="Book Antiqua" w:cs="Times New Roman"/>
          <w:sz w:val="24"/>
          <w:szCs w:val="24"/>
          <w:lang w:val="en-US"/>
        </w:rPr>
        <w:t xml:space="preserve"> the specificity of </w:t>
      </w:r>
      <w:r w:rsidR="005007CC" w:rsidRPr="00933202">
        <w:rPr>
          <w:rFonts w:ascii="Book Antiqua" w:eastAsia="TimesNewRomanPSMT" w:hAnsi="Book Antiqua" w:cs="Times New Roman"/>
          <w:sz w:val="24"/>
          <w:szCs w:val="24"/>
          <w:lang w:val="en-US"/>
        </w:rPr>
        <w:t xml:space="preserve">a diagnostic </w:t>
      </w:r>
      <w:r w:rsidR="00651E2A" w:rsidRPr="00933202">
        <w:rPr>
          <w:rFonts w:ascii="Book Antiqua" w:eastAsia="TimesNewRomanPSMT" w:hAnsi="Book Antiqua" w:cs="Times New Roman"/>
          <w:sz w:val="24"/>
          <w:szCs w:val="24"/>
          <w:lang w:val="en-US"/>
        </w:rPr>
        <w:t xml:space="preserve">assay and </w:t>
      </w:r>
      <w:r w:rsidR="000A0AB8" w:rsidRPr="00933202">
        <w:rPr>
          <w:rFonts w:ascii="Book Antiqua" w:eastAsia="TimesNewRomanPSMT" w:hAnsi="Book Antiqua" w:cs="Times New Roman"/>
          <w:sz w:val="24"/>
          <w:szCs w:val="24"/>
          <w:lang w:val="en-US"/>
        </w:rPr>
        <w:t xml:space="preserve">thus </w:t>
      </w:r>
      <w:r w:rsidR="00D5027A" w:rsidRPr="00933202">
        <w:rPr>
          <w:rFonts w:ascii="Book Antiqua" w:eastAsia="TimesNewRomanPSMT" w:hAnsi="Book Antiqua" w:cs="Times New Roman"/>
          <w:sz w:val="24"/>
          <w:szCs w:val="24"/>
          <w:lang w:val="en-US"/>
        </w:rPr>
        <w:t>redu</w:t>
      </w:r>
      <w:r w:rsidR="00651E2A" w:rsidRPr="00933202">
        <w:rPr>
          <w:rFonts w:ascii="Book Antiqua" w:eastAsia="TimesNewRomanPSMT" w:hAnsi="Book Antiqua" w:cs="Times New Roman"/>
          <w:sz w:val="24"/>
          <w:szCs w:val="24"/>
          <w:lang w:val="en-US"/>
        </w:rPr>
        <w:t xml:space="preserve">ced </w:t>
      </w:r>
      <w:r w:rsidR="005007CC" w:rsidRPr="00933202">
        <w:rPr>
          <w:rFonts w:ascii="Book Antiqua" w:eastAsia="TimesNewRomanPSMT" w:hAnsi="Book Antiqua" w:cs="Times New Roman"/>
          <w:sz w:val="24"/>
          <w:szCs w:val="24"/>
          <w:lang w:val="en-US"/>
        </w:rPr>
        <w:t>cro</w:t>
      </w:r>
      <w:r w:rsidR="00EE123C" w:rsidRPr="00933202">
        <w:rPr>
          <w:rFonts w:ascii="Book Antiqua" w:eastAsia="TimesNewRomanPSMT" w:hAnsi="Book Antiqua" w:cs="Times New Roman"/>
          <w:sz w:val="24"/>
          <w:szCs w:val="24"/>
          <w:lang w:val="en-US"/>
        </w:rPr>
        <w:t>ss-reactivity with other antigens.</w:t>
      </w:r>
      <w:r w:rsidR="00DE0C0E" w:rsidRPr="00933202">
        <w:rPr>
          <w:rFonts w:ascii="Book Antiqua" w:eastAsia="TimesNewRomanPSMT" w:hAnsi="Book Antiqua" w:cs="Times New Roman"/>
          <w:sz w:val="24"/>
          <w:szCs w:val="24"/>
          <w:lang w:val="en-US"/>
        </w:rPr>
        <w:t xml:space="preserve"> </w:t>
      </w:r>
      <w:r w:rsidR="00C54715" w:rsidRPr="00933202">
        <w:rPr>
          <w:rFonts w:ascii="Book Antiqua" w:eastAsia="TimesNewRomanPSMT" w:hAnsi="Book Antiqua" w:cs="Times New Roman"/>
          <w:sz w:val="24"/>
          <w:szCs w:val="24"/>
          <w:lang w:val="en-US"/>
        </w:rPr>
        <w:t xml:space="preserve">However, </w:t>
      </w:r>
      <w:r w:rsidR="009946F4" w:rsidRPr="00933202">
        <w:rPr>
          <w:rFonts w:ascii="Book Antiqua" w:eastAsia="TimesNewRomanPSMT" w:hAnsi="Book Antiqua" w:cs="Times New Roman"/>
          <w:sz w:val="24"/>
          <w:szCs w:val="24"/>
          <w:lang w:val="en-US"/>
        </w:rPr>
        <w:t xml:space="preserve">the production of monoclonal antibody by </w:t>
      </w:r>
      <w:r w:rsidR="000A0AB8" w:rsidRPr="00933202">
        <w:rPr>
          <w:rFonts w:ascii="Book Antiqua" w:eastAsia="TimesNewRomanPSMT" w:hAnsi="Book Antiqua" w:cs="Times New Roman"/>
          <w:sz w:val="24"/>
          <w:szCs w:val="24"/>
          <w:lang w:val="en-US"/>
        </w:rPr>
        <w:t xml:space="preserve">using </w:t>
      </w:r>
      <w:r w:rsidR="009946F4" w:rsidRPr="00933202">
        <w:rPr>
          <w:rFonts w:ascii="Book Antiqua" w:eastAsia="TimesNewRomanPSMT" w:hAnsi="Book Antiqua" w:cs="Times New Roman"/>
          <w:sz w:val="24"/>
          <w:szCs w:val="24"/>
          <w:lang w:val="en-US"/>
        </w:rPr>
        <w:t>hybridoma technology is time consuming</w:t>
      </w:r>
      <w:r w:rsidR="005C05C9" w:rsidRPr="00933202">
        <w:rPr>
          <w:rFonts w:ascii="Book Antiqua" w:eastAsia="TimesNewRomanPSMT" w:hAnsi="Book Antiqua" w:cs="Times New Roman"/>
          <w:sz w:val="24"/>
          <w:szCs w:val="24"/>
          <w:lang w:val="en-US"/>
        </w:rPr>
        <w:t xml:space="preserve"> and </w:t>
      </w:r>
      <w:r w:rsidR="009946F4" w:rsidRPr="00933202">
        <w:rPr>
          <w:rFonts w:ascii="Book Antiqua" w:eastAsia="TimesNewRomanPSMT" w:hAnsi="Book Antiqua" w:cs="Times New Roman"/>
          <w:sz w:val="24"/>
          <w:szCs w:val="24"/>
          <w:lang w:val="en-US"/>
        </w:rPr>
        <w:t>laborious</w:t>
      </w:r>
      <w:r w:rsidR="008310D3" w:rsidRPr="00933202">
        <w:rPr>
          <w:rFonts w:ascii="Book Antiqua" w:eastAsia="TimesNewRomanPSMT" w:hAnsi="Book Antiqua" w:cs="Times New Roman"/>
          <w:sz w:val="24"/>
          <w:szCs w:val="24"/>
          <w:lang w:val="en-US"/>
        </w:rPr>
        <w:t>.</w:t>
      </w:r>
      <w:r w:rsidR="00DE0C0E" w:rsidRPr="00933202">
        <w:rPr>
          <w:rFonts w:ascii="Book Antiqua" w:eastAsia="TimesNewRomanPSMT" w:hAnsi="Book Antiqua" w:cs="Times New Roman"/>
          <w:sz w:val="24"/>
          <w:szCs w:val="24"/>
          <w:lang w:val="en-US"/>
        </w:rPr>
        <w:t xml:space="preserve"> </w:t>
      </w:r>
      <w:r w:rsidR="008310D3" w:rsidRPr="00933202">
        <w:rPr>
          <w:rFonts w:ascii="Book Antiqua" w:eastAsia="TimesNewRomanPSMT" w:hAnsi="Book Antiqua" w:cs="Times New Roman"/>
          <w:sz w:val="24"/>
          <w:szCs w:val="24"/>
          <w:lang w:val="en-US"/>
        </w:rPr>
        <w:t>In addition,</w:t>
      </w:r>
      <w:r w:rsidR="00B70EBD" w:rsidRPr="00933202">
        <w:rPr>
          <w:rFonts w:ascii="Book Antiqua" w:eastAsia="TimesNewRomanPSMT" w:hAnsi="Book Antiqua" w:cs="Times New Roman"/>
          <w:sz w:val="24"/>
          <w:szCs w:val="24"/>
          <w:lang w:val="en-US"/>
        </w:rPr>
        <w:t xml:space="preserve"> </w:t>
      </w:r>
      <w:r w:rsidR="006002D1" w:rsidRPr="00933202">
        <w:rPr>
          <w:rFonts w:ascii="Book Antiqua" w:eastAsia="TimesNewRomanPSMT" w:hAnsi="Book Antiqua" w:cs="Times New Roman"/>
          <w:sz w:val="24"/>
          <w:szCs w:val="24"/>
          <w:lang w:val="en-US"/>
        </w:rPr>
        <w:t xml:space="preserve">the </w:t>
      </w:r>
      <w:r w:rsidR="00C95EA2" w:rsidRPr="00933202">
        <w:rPr>
          <w:rFonts w:ascii="Book Antiqua" w:eastAsia="TimesNewRomanPSMT" w:hAnsi="Book Antiqua" w:cs="Times New Roman"/>
          <w:sz w:val="24"/>
          <w:szCs w:val="24"/>
          <w:lang w:val="en-US"/>
        </w:rPr>
        <w:t xml:space="preserve">application </w:t>
      </w:r>
      <w:r w:rsidR="006002D1" w:rsidRPr="00933202">
        <w:rPr>
          <w:rFonts w:ascii="Book Antiqua" w:eastAsia="TimesNewRomanPSMT" w:hAnsi="Book Antiqua" w:cs="Times New Roman"/>
          <w:sz w:val="24"/>
          <w:szCs w:val="24"/>
          <w:lang w:val="en-US"/>
        </w:rPr>
        <w:t>of mouse monoclonal antibod</w:t>
      </w:r>
      <w:r w:rsidR="008310D3" w:rsidRPr="00933202">
        <w:rPr>
          <w:rFonts w:ascii="Book Antiqua" w:eastAsia="TimesNewRomanPSMT" w:hAnsi="Book Antiqua" w:cs="Times New Roman"/>
          <w:sz w:val="24"/>
          <w:szCs w:val="24"/>
          <w:lang w:val="en-US"/>
        </w:rPr>
        <w:t>ies</w:t>
      </w:r>
      <w:r w:rsidR="00B70EBD" w:rsidRPr="00933202">
        <w:rPr>
          <w:rFonts w:ascii="Book Antiqua" w:eastAsia="TimesNewRomanPSMT" w:hAnsi="Book Antiqua" w:cs="Times New Roman"/>
          <w:sz w:val="24"/>
          <w:szCs w:val="24"/>
          <w:lang w:val="en-US"/>
        </w:rPr>
        <w:t xml:space="preserve"> </w:t>
      </w:r>
      <w:r w:rsidR="00C95EA2" w:rsidRPr="00933202">
        <w:rPr>
          <w:rFonts w:ascii="Book Antiqua" w:eastAsia="TimesNewRomanPSMT" w:hAnsi="Book Antiqua" w:cs="Times New Roman"/>
          <w:sz w:val="24"/>
          <w:szCs w:val="24"/>
          <w:lang w:val="en-US"/>
        </w:rPr>
        <w:t>as therapeutic agent</w:t>
      </w:r>
      <w:r w:rsidR="008310D3" w:rsidRPr="00933202">
        <w:rPr>
          <w:rFonts w:ascii="Book Antiqua" w:eastAsia="TimesNewRomanPSMT" w:hAnsi="Book Antiqua" w:cs="Times New Roman"/>
          <w:sz w:val="24"/>
          <w:szCs w:val="24"/>
          <w:lang w:val="en-US"/>
        </w:rPr>
        <w:t>s</w:t>
      </w:r>
      <w:r w:rsidR="00C95EA2" w:rsidRPr="00933202">
        <w:rPr>
          <w:rFonts w:ascii="Book Antiqua" w:eastAsia="TimesNewRomanPSMT" w:hAnsi="Book Antiqua" w:cs="Times New Roman"/>
          <w:sz w:val="24"/>
          <w:szCs w:val="24"/>
          <w:lang w:val="en-US"/>
        </w:rPr>
        <w:t xml:space="preserve"> is limited by the fact that </w:t>
      </w:r>
      <w:r w:rsidR="008310D3" w:rsidRPr="00933202">
        <w:rPr>
          <w:rFonts w:ascii="Book Antiqua" w:eastAsia="TimesNewRomanPSMT" w:hAnsi="Book Antiqua" w:cs="Times New Roman"/>
          <w:sz w:val="24"/>
          <w:szCs w:val="24"/>
          <w:lang w:val="en-US"/>
        </w:rPr>
        <w:t>they are highly immunogenic and cleared rapidly by the human immune system.</w:t>
      </w:r>
      <w:r w:rsidR="00DE0C0E" w:rsidRPr="00933202">
        <w:rPr>
          <w:rFonts w:ascii="Book Antiqua" w:eastAsia="TimesNewRomanPSMT" w:hAnsi="Book Antiqua" w:cs="Times New Roman"/>
          <w:sz w:val="24"/>
          <w:szCs w:val="24"/>
          <w:lang w:val="en-US"/>
        </w:rPr>
        <w:t xml:space="preserve"> </w:t>
      </w:r>
      <w:r w:rsidR="00067BCA" w:rsidRPr="00933202">
        <w:rPr>
          <w:rFonts w:ascii="Book Antiqua" w:eastAsia="TimesNewRomanPSMT" w:hAnsi="Book Antiqua" w:cs="Times New Roman"/>
          <w:sz w:val="24"/>
          <w:szCs w:val="24"/>
          <w:lang w:val="en-US"/>
        </w:rPr>
        <w:t xml:space="preserve">All these limitations can </w:t>
      </w:r>
      <w:r w:rsidR="00455BDE" w:rsidRPr="00933202">
        <w:rPr>
          <w:rFonts w:ascii="Book Antiqua" w:eastAsia="TimesNewRomanPSMT" w:hAnsi="Book Antiqua" w:cs="Times New Roman"/>
          <w:sz w:val="24"/>
          <w:szCs w:val="24"/>
          <w:lang w:val="en-US"/>
        </w:rPr>
        <w:t xml:space="preserve">now </w:t>
      </w:r>
      <w:r w:rsidR="00067BCA" w:rsidRPr="00933202">
        <w:rPr>
          <w:rFonts w:ascii="Book Antiqua" w:eastAsia="TimesNewRomanPSMT" w:hAnsi="Book Antiqua" w:cs="Times New Roman"/>
          <w:sz w:val="24"/>
          <w:szCs w:val="24"/>
          <w:lang w:val="en-US"/>
        </w:rPr>
        <w:t xml:space="preserve">be overcome by the rapid advancement of recombinant DNA technology, </w:t>
      </w:r>
      <w:r w:rsidR="00067BCA" w:rsidRPr="00933202">
        <w:rPr>
          <w:rFonts w:ascii="Book Antiqua" w:eastAsia="TimesNewRomanPSMT" w:hAnsi="Book Antiqua" w:cs="Times New Roman"/>
          <w:i/>
          <w:sz w:val="24"/>
          <w:szCs w:val="24"/>
          <w:lang w:val="en-US"/>
        </w:rPr>
        <w:t>in vitro</w:t>
      </w:r>
      <w:r w:rsidR="00067BCA" w:rsidRPr="00933202">
        <w:rPr>
          <w:rFonts w:ascii="Book Antiqua" w:eastAsia="TimesNewRomanPSMT" w:hAnsi="Book Antiqua" w:cs="Times New Roman"/>
          <w:sz w:val="24"/>
          <w:szCs w:val="24"/>
          <w:lang w:val="en-US"/>
        </w:rPr>
        <w:t xml:space="preserve"> isolation of antibodies </w:t>
      </w:r>
      <w:r w:rsidR="00455BDE" w:rsidRPr="00933202">
        <w:rPr>
          <w:rFonts w:ascii="Book Antiqua" w:eastAsia="TimesNewRomanPSMT" w:hAnsi="Book Antiqua" w:cs="Times New Roman"/>
          <w:sz w:val="24"/>
          <w:szCs w:val="24"/>
          <w:lang w:val="en-US"/>
        </w:rPr>
        <w:t xml:space="preserve">from a combinatorial library </w:t>
      </w:r>
      <w:r w:rsidR="00067BCA" w:rsidRPr="00933202">
        <w:rPr>
          <w:rFonts w:ascii="Book Antiqua" w:eastAsia="TimesNewRomanPSMT" w:hAnsi="Book Antiqua" w:cs="Times New Roman"/>
          <w:sz w:val="24"/>
          <w:szCs w:val="24"/>
          <w:lang w:val="en-US"/>
        </w:rPr>
        <w:t xml:space="preserve">and </w:t>
      </w:r>
      <w:r w:rsidR="00455BDE" w:rsidRPr="00933202">
        <w:rPr>
          <w:rFonts w:ascii="Book Antiqua" w:eastAsia="TimesNewRomanPSMT" w:hAnsi="Book Antiqua" w:cs="Times New Roman"/>
          <w:sz w:val="24"/>
          <w:szCs w:val="24"/>
          <w:lang w:val="en-US"/>
        </w:rPr>
        <w:t>large scale production of antibodies in bacteria.</w:t>
      </w:r>
      <w:r w:rsidR="00DE0C0E" w:rsidRPr="00933202">
        <w:rPr>
          <w:rFonts w:ascii="Book Antiqua" w:eastAsia="TimesNewRomanPSMT" w:hAnsi="Book Antiqua" w:cs="Times New Roman"/>
          <w:sz w:val="24"/>
          <w:szCs w:val="24"/>
          <w:lang w:val="en-US"/>
        </w:rPr>
        <w:t xml:space="preserve"> </w:t>
      </w:r>
      <w:r w:rsidR="00495B67" w:rsidRPr="00933202">
        <w:rPr>
          <w:rFonts w:ascii="Book Antiqua" w:eastAsia="TimesNewRomanPSMT" w:hAnsi="Book Antiqua" w:cs="Times New Roman"/>
          <w:sz w:val="24"/>
          <w:szCs w:val="24"/>
          <w:lang w:val="en-US"/>
        </w:rPr>
        <w:t>Phage display fulfill</w:t>
      </w:r>
      <w:r w:rsidR="002F12D3" w:rsidRPr="00933202">
        <w:rPr>
          <w:rFonts w:ascii="Book Antiqua" w:eastAsia="TimesNewRomanPSMT" w:hAnsi="Book Antiqua" w:cs="Times New Roman"/>
          <w:sz w:val="24"/>
          <w:szCs w:val="24"/>
          <w:lang w:val="en-US"/>
        </w:rPr>
        <w:t xml:space="preserve">s </w:t>
      </w:r>
      <w:r w:rsidR="00495B67" w:rsidRPr="00933202">
        <w:rPr>
          <w:rFonts w:ascii="Book Antiqua" w:eastAsia="TimesNewRomanPSMT" w:hAnsi="Book Antiqua" w:cs="Times New Roman"/>
          <w:sz w:val="24"/>
          <w:szCs w:val="24"/>
          <w:lang w:val="en-US"/>
        </w:rPr>
        <w:t xml:space="preserve">these criteria and </w:t>
      </w:r>
      <w:r w:rsidR="00355285" w:rsidRPr="00933202">
        <w:rPr>
          <w:rFonts w:ascii="Book Antiqua" w:eastAsia="TimesNewRomanPSMT" w:hAnsi="Book Antiqua" w:cs="Times New Roman"/>
          <w:sz w:val="24"/>
          <w:szCs w:val="24"/>
          <w:lang w:val="en-US"/>
        </w:rPr>
        <w:t xml:space="preserve">it </w:t>
      </w:r>
      <w:r w:rsidR="006E25AD" w:rsidRPr="00933202">
        <w:rPr>
          <w:rFonts w:ascii="Book Antiqua" w:eastAsia="TimesNewRomanPSMT" w:hAnsi="Book Antiqua" w:cs="Times New Roman"/>
          <w:sz w:val="24"/>
          <w:szCs w:val="24"/>
          <w:lang w:val="en-US"/>
        </w:rPr>
        <w:t xml:space="preserve">is commonly used to display single chain fragment variable </w:t>
      </w:r>
      <w:r w:rsidR="00B3409C" w:rsidRPr="00933202">
        <w:rPr>
          <w:rFonts w:ascii="Book Antiqua" w:eastAsia="TimesNewRomanPSMT" w:hAnsi="Book Antiqua" w:cs="Times New Roman"/>
          <w:sz w:val="24"/>
          <w:szCs w:val="24"/>
          <w:lang w:val="en-US"/>
        </w:rPr>
        <w:t>(</w:t>
      </w:r>
      <w:r w:rsidR="006E25AD" w:rsidRPr="00933202">
        <w:rPr>
          <w:rFonts w:ascii="Book Antiqua" w:eastAsia="TimesNewRomanPSMT" w:hAnsi="Book Antiqua" w:cs="Times New Roman"/>
          <w:sz w:val="24"/>
          <w:szCs w:val="24"/>
          <w:lang w:val="en-US"/>
        </w:rPr>
        <w:t>scFv</w:t>
      </w:r>
      <w:r w:rsidR="004E12EF" w:rsidRPr="00933202">
        <w:rPr>
          <w:rFonts w:ascii="Book Antiqua" w:eastAsia="TimesNewRomanPSMT" w:hAnsi="Book Antiqua" w:cs="Times New Roman"/>
          <w:sz w:val="24"/>
          <w:szCs w:val="24"/>
          <w:lang w:val="en-US"/>
        </w:rPr>
        <w:fldChar w:fldCharType="begin"/>
      </w:r>
      <w:r w:rsidR="00E6648C" w:rsidRPr="00933202">
        <w:rPr>
          <w:rFonts w:ascii="Book Antiqua" w:eastAsia="TimesNewRomanPSMT" w:hAnsi="Book Antiqua" w:cs="Times New Roman"/>
          <w:sz w:val="24"/>
          <w:szCs w:val="24"/>
          <w:lang w:val="en-US"/>
        </w:rPr>
        <w:instrText xml:space="preserve"> ADDIN EN.CITE &lt;EndNote&gt;&lt;Cite&gt;&lt;Author&gt;Hust&lt;/Author&gt;&lt;Year&gt;2005&lt;/Year&gt;&lt;RecNum&gt;128&lt;/RecNum&gt;&lt;DisplayText&gt;&lt;style face="superscript"&gt;[75]&lt;/style&gt;&lt;/DisplayText&gt;&lt;record&gt;&lt;rec-number&gt;128&lt;/rec-number&gt;&lt;foreign-keys&gt;&lt;key app="EN" db-id="axzfprpdxrftwlewf99pw2fbpa9xp0avs9fr"&gt;128&lt;/key&gt;&lt;/foreign-keys&gt;&lt;ref-type name="Journal Article"&gt;17&lt;/ref-type&gt;&lt;contributors&gt;&lt;authors&gt;&lt;author&gt;Hust, M.&lt;/author&gt;&lt;author&gt;Dübel, S.&lt;/author&gt;&lt;/authors&gt;&lt;/contributors&gt;&lt;auth-address&gt;Department of Biotechnology, Institute of Biochemistry and Biotechnology, Carolo-Wilhelmina Technical University, Braunschweig, Germany.&lt;/auth-address&gt;&lt;titles&gt;&lt;title&gt;Phage display vectors for the in vitro generation of human antibody fragments&lt;/title&gt;&lt;secondary-title&gt;Methods Mol Biol&lt;/secondary-title&gt;&lt;/titles&gt;&lt;periodical&gt;&lt;full-title&gt;Methods Mol Biol&lt;/full-title&gt;&lt;/periodical&gt;&lt;pages&gt;71-96&lt;/pages&gt;&lt;volume&gt;295&lt;/volume&gt;&lt;edition&gt;2004/12/15&lt;/edition&gt;&lt;keywords&gt;&lt;keyword&gt;Antibodies, Monoclonal/*genetics&lt;/keyword&gt;&lt;keyword&gt;Bacteriophage M13/genetics&lt;/keyword&gt;&lt;keyword&gt;Cloning, Molecular/*methods&lt;/keyword&gt;&lt;keyword&gt;Genetic Vectors/*genetics&lt;/keyword&gt;&lt;keyword&gt;Humans&lt;/keyword&gt;&lt;keyword&gt;Immunoglobulin Light Chains/*genetics&lt;/keyword&gt;&lt;keyword&gt;Immunoglobulin Variable Region/*genetics&lt;/keyword&gt;&lt;/keywords&gt;&lt;dates&gt;&lt;year&gt;2005&lt;/year&gt;&lt;/dates&gt;&lt;isbn&gt;1064-3745 (Print)&amp;#xD;1064-3745 (Linking)&lt;/isbn&gt;&lt;accession-num&gt;15596889&lt;/accession-num&gt;&lt;urls&gt;&lt;related-urls&gt;&lt;url&gt;http://www.ncbi.nlm.nih.gov/pubmed/15596889&lt;/url&gt;&lt;/related-urls&gt;&lt;/urls&gt;&lt;language&gt;eng&lt;/language&gt;&lt;/record&gt;&lt;/Cite&gt;&lt;/EndNote&gt;</w:instrText>
      </w:r>
      <w:r w:rsidR="004E12EF" w:rsidRPr="00933202">
        <w:rPr>
          <w:rFonts w:ascii="Book Antiqua" w:eastAsia="TimesNewRomanPSMT" w:hAnsi="Book Antiqua" w:cs="Times New Roman"/>
          <w:sz w:val="24"/>
          <w:szCs w:val="24"/>
          <w:lang w:val="en-US"/>
        </w:rPr>
        <w:fldChar w:fldCharType="separate"/>
      </w:r>
      <w:r w:rsidR="00E6648C" w:rsidRPr="00933202">
        <w:rPr>
          <w:rFonts w:ascii="Book Antiqua" w:eastAsia="TimesNewRomanPSMT" w:hAnsi="Book Antiqua" w:cs="Times New Roman"/>
          <w:noProof/>
          <w:sz w:val="24"/>
          <w:szCs w:val="24"/>
          <w:vertAlign w:val="superscript"/>
          <w:lang w:val="en-US"/>
        </w:rPr>
        <w:t>[</w:t>
      </w:r>
      <w:hyperlink w:anchor="_ENREF_75" w:tooltip="Hust, 2005 #128" w:history="1">
        <w:r w:rsidR="00543028" w:rsidRPr="00933202">
          <w:rPr>
            <w:rFonts w:ascii="Book Antiqua" w:eastAsia="TimesNewRomanPSMT" w:hAnsi="Book Antiqua" w:cs="Times New Roman"/>
            <w:noProof/>
            <w:sz w:val="24"/>
            <w:szCs w:val="24"/>
            <w:vertAlign w:val="superscript"/>
            <w:lang w:val="en-US"/>
          </w:rPr>
          <w:t>75</w:t>
        </w:r>
      </w:hyperlink>
      <w:r w:rsidR="00E6648C" w:rsidRPr="00933202">
        <w:rPr>
          <w:rFonts w:ascii="Book Antiqua" w:eastAsia="TimesNewRomanPSMT" w:hAnsi="Book Antiqua" w:cs="Times New Roman"/>
          <w:noProof/>
          <w:sz w:val="24"/>
          <w:szCs w:val="24"/>
          <w:vertAlign w:val="superscript"/>
          <w:lang w:val="en-US"/>
        </w:rPr>
        <w:t>]</w:t>
      </w:r>
      <w:r w:rsidR="004E12EF" w:rsidRPr="00933202">
        <w:rPr>
          <w:rFonts w:ascii="Book Antiqua" w:eastAsia="TimesNewRomanPSMT" w:hAnsi="Book Antiqua" w:cs="Times New Roman"/>
          <w:sz w:val="24"/>
          <w:szCs w:val="24"/>
          <w:lang w:val="en-US"/>
        </w:rPr>
        <w:fldChar w:fldCharType="end"/>
      </w:r>
      <w:r w:rsidR="00B3409C" w:rsidRPr="00933202">
        <w:rPr>
          <w:rFonts w:ascii="Book Antiqua" w:eastAsia="TimesNewRomanPSMT" w:hAnsi="Book Antiqua" w:cs="Times New Roman"/>
          <w:sz w:val="24"/>
          <w:szCs w:val="24"/>
          <w:lang w:val="en-US"/>
        </w:rPr>
        <w:t>)</w:t>
      </w:r>
      <w:r w:rsidR="00BC3881" w:rsidRPr="00933202">
        <w:rPr>
          <w:rFonts w:ascii="Book Antiqua" w:eastAsia="TimesNewRomanPSMT" w:hAnsi="Book Antiqua" w:cs="Times New Roman"/>
          <w:sz w:val="24"/>
          <w:szCs w:val="24"/>
          <w:lang w:val="en-US"/>
        </w:rPr>
        <w:t>,</w:t>
      </w:r>
      <w:r w:rsidR="00B3409C" w:rsidRPr="00933202">
        <w:rPr>
          <w:rFonts w:ascii="Book Antiqua" w:eastAsia="TimesNewRomanPSMT" w:hAnsi="Book Antiqua" w:cs="Times New Roman"/>
          <w:sz w:val="24"/>
          <w:szCs w:val="24"/>
          <w:lang w:val="en-US"/>
        </w:rPr>
        <w:t xml:space="preserve"> fragment antigen binding (</w:t>
      </w:r>
      <w:r w:rsidR="00C660FF" w:rsidRPr="00933202">
        <w:rPr>
          <w:rFonts w:ascii="Book Antiqua" w:eastAsia="TimesNewRomanPSMT" w:hAnsi="Book Antiqua" w:cs="Times New Roman"/>
          <w:sz w:val="24"/>
          <w:szCs w:val="24"/>
          <w:lang w:val="en-US"/>
        </w:rPr>
        <w:t>Fab</w:t>
      </w:r>
      <w:r w:rsidR="004E12EF" w:rsidRPr="00933202">
        <w:rPr>
          <w:rFonts w:ascii="Book Antiqua" w:eastAsia="TimesNewRomanPSMT" w:hAnsi="Book Antiqua" w:cs="Times New Roman"/>
          <w:sz w:val="24"/>
          <w:szCs w:val="24"/>
          <w:lang w:val="en-US"/>
        </w:rPr>
        <w:fldChar w:fldCharType="begin">
          <w:fldData xml:space="preserve">PEVuZE5vdGU+PENpdGU+PEF1dGhvcj5Ib2V0PC9BdXRob3I+PFllYXI+MjAwNTwvWWVhcj48UmVj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</w:fldData>
        </w:fldChar>
      </w:r>
      <w:r w:rsidR="00E6648C" w:rsidRPr="00933202">
        <w:rPr>
          <w:rFonts w:ascii="Book Antiqua" w:eastAsia="TimesNewRomanPSMT" w:hAnsi="Book Antiqua" w:cs="Times New Roman"/>
          <w:sz w:val="24"/>
          <w:szCs w:val="24"/>
          <w:lang w:val="en-US"/>
        </w:rPr>
        <w:instrText xml:space="preserve"> ADDIN EN.CITE </w:instrText>
      </w:r>
      <w:r w:rsidR="00E6648C" w:rsidRPr="00933202">
        <w:rPr>
          <w:rFonts w:ascii="Book Antiqua" w:eastAsia="TimesNewRomanPSMT" w:hAnsi="Book Antiqua" w:cs="Times New Roman"/>
          <w:sz w:val="24"/>
          <w:szCs w:val="24"/>
          <w:lang w:val="en-US"/>
        </w:rPr>
        <w:fldChar w:fldCharType="begin">
          <w:fldData xml:space="preserve">PEVuZE5vdGU+PENpdGU+PEF1dGhvcj5Ib2V0PC9BdXRob3I+PFllYXI+MjAwNTwvWWVhcj48UmVj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</w:fldData>
        </w:fldChar>
      </w:r>
      <w:r w:rsidR="00E6648C" w:rsidRPr="00933202">
        <w:rPr>
          <w:rFonts w:ascii="Book Antiqua" w:eastAsia="TimesNewRomanPSMT" w:hAnsi="Book Antiqua" w:cs="Times New Roman"/>
          <w:sz w:val="24"/>
          <w:szCs w:val="24"/>
          <w:lang w:val="en-US"/>
        </w:rPr>
        <w:instrText xml:space="preserve"> ADDIN EN.CITE.DATA </w:instrText>
      </w:r>
      <w:r w:rsidR="00E6648C" w:rsidRPr="00933202">
        <w:rPr>
          <w:rFonts w:ascii="Book Antiqua" w:eastAsia="TimesNewRomanPSMT" w:hAnsi="Book Antiqua" w:cs="Times New Roman"/>
          <w:sz w:val="24"/>
          <w:szCs w:val="24"/>
          <w:lang w:val="en-US"/>
        </w:rPr>
      </w:r>
      <w:r w:rsidR="00E6648C" w:rsidRPr="00933202">
        <w:rPr>
          <w:rFonts w:ascii="Book Antiqua" w:eastAsia="TimesNewRomanPSMT" w:hAnsi="Book Antiqua" w:cs="Times New Roman"/>
          <w:sz w:val="24"/>
          <w:szCs w:val="24"/>
          <w:lang w:val="en-US"/>
        </w:rPr>
        <w:fldChar w:fldCharType="end"/>
      </w:r>
      <w:r w:rsidR="004E12EF" w:rsidRPr="00933202">
        <w:rPr>
          <w:rFonts w:ascii="Book Antiqua" w:eastAsia="TimesNewRomanPSMT" w:hAnsi="Book Antiqua" w:cs="Times New Roman"/>
          <w:sz w:val="24"/>
          <w:szCs w:val="24"/>
          <w:lang w:val="en-US"/>
        </w:rPr>
      </w:r>
      <w:r w:rsidR="004E12EF" w:rsidRPr="00933202">
        <w:rPr>
          <w:rFonts w:ascii="Book Antiqua" w:eastAsia="TimesNewRomanPSMT" w:hAnsi="Book Antiqua" w:cs="Times New Roman"/>
          <w:sz w:val="24"/>
          <w:szCs w:val="24"/>
          <w:lang w:val="en-US"/>
        </w:rPr>
        <w:fldChar w:fldCharType="separate"/>
      </w:r>
      <w:r w:rsidR="00E6648C" w:rsidRPr="00933202">
        <w:rPr>
          <w:rFonts w:ascii="Book Antiqua" w:eastAsia="TimesNewRomanPSMT" w:hAnsi="Book Antiqua" w:cs="Times New Roman"/>
          <w:noProof/>
          <w:sz w:val="24"/>
          <w:szCs w:val="24"/>
          <w:vertAlign w:val="superscript"/>
          <w:lang w:val="en-US"/>
        </w:rPr>
        <w:t>[</w:t>
      </w:r>
      <w:hyperlink w:anchor="_ENREF_76" w:tooltip="Hoet, 2005 #129" w:history="1">
        <w:r w:rsidR="00543028" w:rsidRPr="00933202">
          <w:rPr>
            <w:rFonts w:ascii="Book Antiqua" w:eastAsia="TimesNewRomanPSMT" w:hAnsi="Book Antiqua" w:cs="Times New Roman"/>
            <w:noProof/>
            <w:sz w:val="24"/>
            <w:szCs w:val="24"/>
            <w:vertAlign w:val="superscript"/>
            <w:lang w:val="en-US"/>
          </w:rPr>
          <w:t>76</w:t>
        </w:r>
      </w:hyperlink>
      <w:r w:rsidR="00E6648C" w:rsidRPr="00933202">
        <w:rPr>
          <w:rFonts w:ascii="Book Antiqua" w:eastAsia="TimesNewRomanPSMT" w:hAnsi="Book Antiqua" w:cs="Times New Roman"/>
          <w:noProof/>
          <w:sz w:val="24"/>
          <w:szCs w:val="24"/>
          <w:vertAlign w:val="superscript"/>
          <w:lang w:val="en-US"/>
        </w:rPr>
        <w:t>]</w:t>
      </w:r>
      <w:r w:rsidR="004E12EF" w:rsidRPr="00933202">
        <w:rPr>
          <w:rFonts w:ascii="Book Antiqua" w:eastAsia="TimesNewRomanPSMT" w:hAnsi="Book Antiqua" w:cs="Times New Roman"/>
          <w:sz w:val="24"/>
          <w:szCs w:val="24"/>
          <w:lang w:val="en-US"/>
        </w:rPr>
        <w:fldChar w:fldCharType="end"/>
      </w:r>
      <w:r w:rsidR="00B3409C" w:rsidRPr="00933202">
        <w:rPr>
          <w:rFonts w:ascii="Book Antiqua" w:eastAsia="TimesNewRomanPSMT" w:hAnsi="Book Antiqua" w:cs="Times New Roman"/>
          <w:sz w:val="24"/>
          <w:szCs w:val="24"/>
          <w:lang w:val="en-US"/>
        </w:rPr>
        <w:t>)</w:t>
      </w:r>
      <w:r w:rsidR="003C0362" w:rsidRPr="00933202">
        <w:rPr>
          <w:rFonts w:ascii="Book Antiqua" w:eastAsia="TimesNewRomanPSMT" w:hAnsi="Book Antiqua" w:cs="TimesNewRomanPSMT"/>
          <w:sz w:val="24"/>
          <w:szCs w:val="24"/>
          <w:lang w:val="en-US"/>
        </w:rPr>
        <w:t>,</w:t>
      </w:r>
      <w:r w:rsidR="006E25AD" w:rsidRPr="00933202">
        <w:rPr>
          <w:rFonts w:ascii="Book Antiqua" w:eastAsia="TimesNewRomanPSMT" w:hAnsi="Book Antiqua" w:cs="Times New Roman"/>
          <w:sz w:val="24"/>
          <w:szCs w:val="24"/>
          <w:lang w:val="en-US"/>
        </w:rPr>
        <w:t>the variable</w:t>
      </w:r>
      <w:r w:rsidR="003C0362" w:rsidRPr="00933202">
        <w:rPr>
          <w:rFonts w:ascii="Book Antiqua" w:eastAsia="TimesNewRomanPSMT" w:hAnsi="Book Antiqua" w:cs="Times New Roman"/>
          <w:sz w:val="24"/>
          <w:szCs w:val="24"/>
          <w:lang w:val="en-US"/>
        </w:rPr>
        <w:t xml:space="preserve"> heavy domain of camels (VHH) and</w:t>
      </w:r>
      <w:r w:rsidR="00B3409C" w:rsidRPr="00933202">
        <w:rPr>
          <w:rFonts w:ascii="Book Antiqua" w:eastAsia="TimesNewRomanPSMT" w:hAnsi="Book Antiqua" w:cs="Times New Roman"/>
          <w:sz w:val="24"/>
          <w:szCs w:val="24"/>
          <w:lang w:val="en-US"/>
        </w:rPr>
        <w:t xml:space="preserve"> humans (</w:t>
      </w:r>
      <w:r w:rsidR="006E25AD" w:rsidRPr="00933202">
        <w:rPr>
          <w:rFonts w:ascii="Book Antiqua" w:eastAsia="TimesNewRomanPSMT" w:hAnsi="Book Antiqua" w:cs="Times New Roman"/>
          <w:sz w:val="24"/>
          <w:szCs w:val="24"/>
          <w:lang w:val="en-US"/>
        </w:rPr>
        <w:t>dAb</w:t>
      </w:r>
      <w:r w:rsidR="004E12EF" w:rsidRPr="00933202">
        <w:rPr>
          <w:rFonts w:ascii="Book Antiqua" w:eastAsia="TimesNewRomanPSMT" w:hAnsi="Book Antiqua" w:cs="Times New Roman"/>
          <w:sz w:val="24"/>
          <w:szCs w:val="24"/>
          <w:lang w:val="en-US"/>
        </w:rPr>
        <w:fldChar w:fldCharType="begin"/>
      </w:r>
      <w:r w:rsidR="00E6648C" w:rsidRPr="00933202">
        <w:rPr>
          <w:rFonts w:ascii="Book Antiqua" w:eastAsia="TimesNewRomanPSMT" w:hAnsi="Book Antiqua" w:cs="Times New Roman"/>
          <w:sz w:val="24"/>
          <w:szCs w:val="24"/>
          <w:lang w:val="en-US"/>
        </w:rPr>
        <w:instrText xml:space="preserve"> ADDIN EN.CITE &lt;EndNote&gt;&lt;Cite&gt;&lt;Author&gt;Holt&lt;/Author&gt;&lt;Year&gt;2003&lt;/Year&gt;&lt;RecNum&gt;131&lt;/RecNum&gt;&lt;DisplayText&gt;&lt;style face="superscript"&gt;[77]&lt;/style&gt;&lt;/DisplayText&gt;&lt;record&gt;&lt;rec-number&gt;131&lt;/rec-number&gt;&lt;foreign-keys&gt;&lt;key app="EN" db-id="axzfprpdxrftwlewf99pw2fbpa9xp0avs9fr"&gt;131&lt;/key&gt;&lt;/foreign-keys&gt;&lt;ref-type name="Journal Article"&gt;17&lt;/ref-type&gt;&lt;contributors&gt;&lt;authors&gt;&lt;author&gt;Holt, L. J.&lt;/author&gt;&lt;author&gt;Herring, C.&lt;/author&gt;&lt;author&gt;Jespers, L. S.&lt;/author&gt;&lt;author&gt;Woolven, B. P.&lt;/author&gt;&lt;author&gt;Tomlinson, I. M.&lt;/author&gt;&lt;/authors&gt;&lt;/contributors&gt;&lt;auth-address&gt;Domantis Limited, Granta Park, Abington, Cambridge CB1 6GS, UK. lucy.holt@domantis.com&lt;/auth-address&gt;&lt;titles&gt;&lt;title&gt;Domain antibodies: proteins for therapy&lt;/title&gt;&lt;secondary-title&gt;Trends Biotechnol&lt;/secondary-title&gt;&lt;alt-title&gt;Trends in biotechnology&lt;/alt-title&gt;&lt;/titles&gt;&lt;pages&gt;484-90&lt;/pages&gt;&lt;volume&gt;21&lt;/volume&gt;&lt;number&gt;11&lt;/number&gt;&lt;edition&gt;2003/10/24&lt;/edition&gt;&lt;keywords&gt;&lt;keyword&gt;Animals&lt;/keyword&gt;&lt;keyword&gt;Antibodies/chemistry/genetics/*pharmacology/therapeutic use&lt;/keyword&gt;&lt;keyword&gt;Antibody Specificity&lt;/keyword&gt;&lt;keyword&gt;Cloning, Molecular&lt;/keyword&gt;&lt;keyword&gt;Humans&lt;/keyword&gt;&lt;keyword&gt;Immunoglobulin Variable&lt;/keyword&gt;&lt;keyword&gt;Region/chemistry/genetics/immunology/*pharmacology/therapeutic use&lt;/keyword&gt;&lt;keyword&gt;Peptide Library&lt;/keyword&gt;&lt;keyword&gt;Protein Structure, Tertiary&lt;/keyword&gt;&lt;keyword&gt;Recombinant Proteins/chemistry/pharmacology&lt;/keyword&gt;&lt;/keywords&gt;&lt;dates&gt;&lt;year&gt;2003&lt;/year&gt;&lt;pub-dates&gt;&lt;date&gt;Nov&lt;/date&gt;&lt;/pub-dates&gt;&lt;/dates&gt;&lt;isbn&gt;0167-7799 (Print)&amp;#xD;0167-7799 (Linking)&lt;/isbn&gt;&lt;accession-num&gt;14573361&lt;/accession-num&gt;&lt;work-type&gt;Review&lt;/work-type&gt;&lt;urls&gt;&lt;related-urls&gt;&lt;url&gt;http://www.ncbi.nlm.nih.gov/pubmed/14573361&lt;/url&gt;&lt;/related-urls&gt;&lt;/urls&gt;&lt;electronic-resource-num&gt;10.1016/j.tibtech.2003.08.007&lt;/electronic-resource-num&gt;&lt;language&gt;eng&lt;/language&gt;&lt;/record&gt;&lt;/Cite&gt;&lt;/EndNote&gt;</w:instrText>
      </w:r>
      <w:r w:rsidR="004E12EF" w:rsidRPr="00933202">
        <w:rPr>
          <w:rFonts w:ascii="Book Antiqua" w:eastAsia="TimesNewRomanPSMT" w:hAnsi="Book Antiqua" w:cs="Times New Roman"/>
          <w:sz w:val="24"/>
          <w:szCs w:val="24"/>
          <w:lang w:val="en-US"/>
        </w:rPr>
        <w:fldChar w:fldCharType="separate"/>
      </w:r>
      <w:r w:rsidR="00E6648C" w:rsidRPr="00933202">
        <w:rPr>
          <w:rFonts w:ascii="Book Antiqua" w:eastAsia="TimesNewRomanPSMT" w:hAnsi="Book Antiqua" w:cs="Times New Roman"/>
          <w:noProof/>
          <w:sz w:val="24"/>
          <w:szCs w:val="24"/>
          <w:vertAlign w:val="superscript"/>
          <w:lang w:val="en-US"/>
        </w:rPr>
        <w:t>[</w:t>
      </w:r>
      <w:hyperlink w:anchor="_ENREF_77" w:tooltip="Holt, 2003 #131" w:history="1">
        <w:r w:rsidR="00543028" w:rsidRPr="00933202">
          <w:rPr>
            <w:rFonts w:ascii="Book Antiqua" w:eastAsia="TimesNewRomanPSMT" w:hAnsi="Book Antiqua" w:cs="Times New Roman"/>
            <w:noProof/>
            <w:sz w:val="24"/>
            <w:szCs w:val="24"/>
            <w:vertAlign w:val="superscript"/>
            <w:lang w:val="en-US"/>
          </w:rPr>
          <w:t>77</w:t>
        </w:r>
      </w:hyperlink>
      <w:r w:rsidR="00E6648C" w:rsidRPr="00933202">
        <w:rPr>
          <w:rFonts w:ascii="Book Antiqua" w:eastAsia="TimesNewRomanPSMT" w:hAnsi="Book Antiqua" w:cs="Times New Roman"/>
          <w:noProof/>
          <w:sz w:val="24"/>
          <w:szCs w:val="24"/>
          <w:vertAlign w:val="superscript"/>
          <w:lang w:val="en-US"/>
        </w:rPr>
        <w:t>]</w:t>
      </w:r>
      <w:r w:rsidR="004E12EF" w:rsidRPr="00933202">
        <w:rPr>
          <w:rFonts w:ascii="Book Antiqua" w:eastAsia="TimesNewRomanPSMT" w:hAnsi="Book Antiqua" w:cs="Times New Roman"/>
          <w:sz w:val="24"/>
          <w:szCs w:val="24"/>
          <w:lang w:val="en-US"/>
        </w:rPr>
        <w:fldChar w:fldCharType="end"/>
      </w:r>
      <w:r w:rsidR="00B3409C" w:rsidRPr="00933202">
        <w:rPr>
          <w:rFonts w:ascii="Book Antiqua" w:eastAsia="TimesNewRomanPSMT" w:hAnsi="Book Antiqua" w:cs="Times New Roman"/>
          <w:sz w:val="24"/>
          <w:szCs w:val="24"/>
          <w:lang w:val="en-US"/>
        </w:rPr>
        <w:t>)</w:t>
      </w:r>
      <w:r w:rsidR="009C2F8B" w:rsidRPr="00933202">
        <w:rPr>
          <w:rFonts w:ascii="Book Antiqua" w:eastAsia="TimesNewRomanPSMT" w:hAnsi="Book Antiqua" w:cs="Times New Roman"/>
          <w:sz w:val="24"/>
          <w:szCs w:val="24"/>
          <w:lang w:val="en-US"/>
        </w:rPr>
        <w:t>.</w:t>
      </w:r>
      <w:r w:rsidR="00DE0C0E" w:rsidRPr="00933202">
        <w:rPr>
          <w:rFonts w:ascii="Book Antiqua" w:eastAsia="TimesNewRomanPSMT" w:hAnsi="Book Antiqua" w:cs="Times New Roman"/>
          <w:sz w:val="24"/>
          <w:szCs w:val="24"/>
          <w:lang w:val="en-US"/>
        </w:rPr>
        <w:t xml:space="preserve"> </w:t>
      </w:r>
      <w:r w:rsidR="00DF7552" w:rsidRPr="00933202">
        <w:rPr>
          <w:rFonts w:ascii="Book Antiqua" w:eastAsia="TimesNewRomanPSMT" w:hAnsi="Book Antiqua" w:cs="Times New Roman"/>
          <w:sz w:val="24"/>
          <w:szCs w:val="24"/>
          <w:lang w:val="en-US"/>
        </w:rPr>
        <w:t xml:space="preserve">These antibody fragments </w:t>
      </w:r>
      <w:r w:rsidR="00267C61" w:rsidRPr="00933202">
        <w:rPr>
          <w:rFonts w:ascii="Book Antiqua" w:eastAsia="TimesNewRomanPSMT" w:hAnsi="Book Antiqua" w:cs="Times New Roman"/>
          <w:sz w:val="24"/>
          <w:szCs w:val="24"/>
          <w:lang w:val="en-US"/>
        </w:rPr>
        <w:t xml:space="preserve">which are smaller than the immunoglobulin </w:t>
      </w:r>
      <w:r w:rsidR="00AB66E4" w:rsidRPr="00933202">
        <w:rPr>
          <w:rFonts w:ascii="Book Antiqua" w:eastAsia="TimesNewRomanPSMT" w:hAnsi="Book Antiqua" w:cs="Times New Roman"/>
          <w:sz w:val="24"/>
          <w:szCs w:val="24"/>
          <w:lang w:val="en-US"/>
        </w:rPr>
        <w:t xml:space="preserve">(IgG) </w:t>
      </w:r>
      <w:r w:rsidR="00DF7552" w:rsidRPr="00933202">
        <w:rPr>
          <w:rFonts w:ascii="Book Antiqua" w:eastAsia="TimesNewRomanPSMT" w:hAnsi="Book Antiqua" w:cs="Times New Roman"/>
          <w:sz w:val="24"/>
          <w:szCs w:val="24"/>
          <w:lang w:val="en-US"/>
        </w:rPr>
        <w:t xml:space="preserve">are illustrated in Figure </w:t>
      </w:r>
      <w:r w:rsidR="00517EEF" w:rsidRPr="00933202">
        <w:rPr>
          <w:rFonts w:ascii="Book Antiqua" w:eastAsia="TimesNewRomanPSMT" w:hAnsi="Book Antiqua" w:cs="Times New Roman"/>
          <w:sz w:val="24"/>
          <w:szCs w:val="24"/>
          <w:lang w:val="en-US"/>
        </w:rPr>
        <w:t>4</w:t>
      </w:r>
      <w:r w:rsidR="00DF7552" w:rsidRPr="00933202">
        <w:rPr>
          <w:rFonts w:ascii="Book Antiqua" w:eastAsia="TimesNewRomanPSMT" w:hAnsi="Book Antiqua" w:cs="Times New Roman"/>
          <w:sz w:val="24"/>
          <w:szCs w:val="24"/>
          <w:lang w:val="en-US"/>
        </w:rPr>
        <w:t>.</w:t>
      </w:r>
    </w:p>
    <w:p w14:paraId="0900AC97" w14:textId="23709207" w:rsidR="000E4149" w:rsidRPr="00933202" w:rsidRDefault="00A05723"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lastRenderedPageBreak/>
        <w:tab/>
        <w:t xml:space="preserve">A phage-displayed </w:t>
      </w:r>
      <w:r w:rsidRPr="00933202">
        <w:rPr>
          <w:rFonts w:ascii="Book Antiqua" w:eastAsia="TimesNewRomanPSMT" w:hAnsi="Book Antiqua" w:cs="Times New Roman"/>
          <w:sz w:val="24"/>
          <w:szCs w:val="24"/>
          <w:lang w:val="en-US"/>
        </w:rPr>
        <w:t xml:space="preserve">scFv that interacts </w:t>
      </w:r>
      <w:r w:rsidR="00C73DEE" w:rsidRPr="00933202">
        <w:rPr>
          <w:rFonts w:ascii="Book Antiqua" w:eastAsia="TimesNewRomanPSMT" w:hAnsi="Book Antiqua" w:cs="Times New Roman"/>
          <w:sz w:val="24"/>
          <w:szCs w:val="24"/>
          <w:lang w:val="en-US"/>
        </w:rPr>
        <w:t xml:space="preserve">specifically </w:t>
      </w:r>
      <w:r w:rsidRPr="00933202">
        <w:rPr>
          <w:rFonts w:ascii="Book Antiqua" w:eastAsia="TimesNewRomanPSMT" w:hAnsi="Book Antiqua" w:cs="Times New Roman"/>
          <w:sz w:val="24"/>
          <w:szCs w:val="24"/>
          <w:lang w:val="en-US"/>
        </w:rPr>
        <w:t xml:space="preserve">with HBcAg was </w:t>
      </w:r>
      <w:r w:rsidR="00C065A3" w:rsidRPr="00933202">
        <w:rPr>
          <w:rFonts w:ascii="Book Antiqua" w:eastAsia="TimesNewRomanPSMT" w:hAnsi="Book Antiqua" w:cs="Times New Roman"/>
          <w:sz w:val="24"/>
          <w:szCs w:val="24"/>
          <w:lang w:val="en-US"/>
        </w:rPr>
        <w:t>constructed</w:t>
      </w:r>
      <w:r w:rsidRPr="00933202">
        <w:rPr>
          <w:rFonts w:ascii="Book Antiqua" w:eastAsia="TimesNewRomanPSMT" w:hAnsi="Book Antiqua" w:cs="Times New Roman"/>
          <w:sz w:val="24"/>
          <w:szCs w:val="24"/>
          <w:lang w:val="en-US"/>
        </w:rPr>
        <w:t xml:space="preserve"> by </w:t>
      </w:r>
      <w:r w:rsidR="00C65738" w:rsidRPr="00933202">
        <w:rPr>
          <w:rFonts w:ascii="Book Antiqua" w:eastAsia="TimesNewRomanPSMT" w:hAnsi="Book Antiqua" w:cs="Times New Roman"/>
          <w:sz w:val="24"/>
          <w:szCs w:val="24"/>
          <w:lang w:val="en-US"/>
        </w:rPr>
        <w:t xml:space="preserve">Tan </w:t>
      </w:r>
      <w:r w:rsidR="00C65738" w:rsidRPr="00933202">
        <w:rPr>
          <w:rFonts w:ascii="Book Antiqua" w:eastAsia="TimesNewRomanPSMT" w:hAnsi="Book Antiqua" w:cs="Times New Roman"/>
          <w:i/>
          <w:sz w:val="24"/>
          <w:szCs w:val="24"/>
          <w:lang w:val="en-US"/>
        </w:rPr>
        <w:t xml:space="preserve">et </w:t>
      </w:r>
      <w:proofErr w:type="gramStart"/>
      <w:r w:rsidR="00C65738" w:rsidRPr="00933202">
        <w:rPr>
          <w:rFonts w:ascii="Book Antiqua" w:eastAsia="TimesNewRomanPSMT" w:hAnsi="Book Antiqua" w:cs="Times New Roman"/>
          <w:i/>
          <w:sz w:val="24"/>
          <w:szCs w:val="24"/>
          <w:lang w:val="en-US"/>
        </w:rPr>
        <w:t>al</w:t>
      </w:r>
      <w:proofErr w:type="gramEnd"/>
      <w:r w:rsidR="004E12EF" w:rsidRPr="00933202">
        <w:rPr>
          <w:rFonts w:ascii="Book Antiqua" w:eastAsia="TimesNewRomanPSMT" w:hAnsi="Book Antiqua" w:cs="Times New Roman"/>
          <w:sz w:val="24"/>
          <w:szCs w:val="24"/>
          <w:lang w:val="en-US"/>
        </w:rPr>
        <w:fldChar w:fldCharType="begin">
          <w:fldData xml:space="preserve">PEVuZE5vdGU+PENpdGU+PEF1dGhvcj5UYW48L0F1dGhvcj48WWVhcj4yMDA3PC9ZZWFyPjxSZWNO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==
</w:fldData>
        </w:fldChar>
      </w:r>
      <w:r w:rsidR="00E6648C" w:rsidRPr="00933202">
        <w:rPr>
          <w:rFonts w:ascii="Book Antiqua" w:eastAsia="TimesNewRomanPSMT" w:hAnsi="Book Antiqua" w:cs="Times New Roman"/>
          <w:sz w:val="24"/>
          <w:szCs w:val="24"/>
          <w:lang w:val="en-US"/>
        </w:rPr>
        <w:instrText xml:space="preserve"> ADDIN EN.CITE </w:instrText>
      </w:r>
      <w:r w:rsidR="00E6648C" w:rsidRPr="00933202">
        <w:rPr>
          <w:rFonts w:ascii="Book Antiqua" w:eastAsia="TimesNewRomanPSMT" w:hAnsi="Book Antiqua" w:cs="Times New Roman"/>
          <w:sz w:val="24"/>
          <w:szCs w:val="24"/>
          <w:lang w:val="en-US"/>
        </w:rPr>
        <w:fldChar w:fldCharType="begin">
          <w:fldData xml:space="preserve">PEVuZE5vdGU+PENpdGU+PEF1dGhvcj5UYW48L0F1dGhvcj48WWVhcj4yMDA3PC9ZZWFyPjxSZWNO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==
</w:fldData>
        </w:fldChar>
      </w:r>
      <w:r w:rsidR="00E6648C" w:rsidRPr="00933202">
        <w:rPr>
          <w:rFonts w:ascii="Book Antiqua" w:eastAsia="TimesNewRomanPSMT" w:hAnsi="Book Antiqua" w:cs="Times New Roman"/>
          <w:sz w:val="24"/>
          <w:szCs w:val="24"/>
          <w:lang w:val="en-US"/>
        </w:rPr>
        <w:instrText xml:space="preserve"> ADDIN EN.CITE.DATA </w:instrText>
      </w:r>
      <w:r w:rsidR="00E6648C" w:rsidRPr="00933202">
        <w:rPr>
          <w:rFonts w:ascii="Book Antiqua" w:eastAsia="TimesNewRomanPSMT" w:hAnsi="Book Antiqua" w:cs="Times New Roman"/>
          <w:sz w:val="24"/>
          <w:szCs w:val="24"/>
          <w:lang w:val="en-US"/>
        </w:rPr>
      </w:r>
      <w:r w:rsidR="00E6648C" w:rsidRPr="00933202">
        <w:rPr>
          <w:rFonts w:ascii="Book Antiqua" w:eastAsia="TimesNewRomanPSMT" w:hAnsi="Book Antiqua" w:cs="Times New Roman"/>
          <w:sz w:val="24"/>
          <w:szCs w:val="24"/>
          <w:lang w:val="en-US"/>
        </w:rPr>
        <w:fldChar w:fldCharType="end"/>
      </w:r>
      <w:r w:rsidR="004E12EF" w:rsidRPr="00933202">
        <w:rPr>
          <w:rFonts w:ascii="Book Antiqua" w:eastAsia="TimesNewRomanPSMT" w:hAnsi="Book Antiqua" w:cs="Times New Roman"/>
          <w:sz w:val="24"/>
          <w:szCs w:val="24"/>
          <w:lang w:val="en-US"/>
        </w:rPr>
      </w:r>
      <w:r w:rsidR="004E12EF" w:rsidRPr="00933202">
        <w:rPr>
          <w:rFonts w:ascii="Book Antiqua" w:eastAsia="TimesNewRomanPSMT" w:hAnsi="Book Antiqua" w:cs="Times New Roman"/>
          <w:sz w:val="24"/>
          <w:szCs w:val="24"/>
          <w:lang w:val="en-US"/>
        </w:rPr>
        <w:fldChar w:fldCharType="separate"/>
      </w:r>
      <w:r w:rsidR="00E6648C" w:rsidRPr="00933202">
        <w:rPr>
          <w:rFonts w:ascii="Book Antiqua" w:eastAsia="TimesNewRomanPSMT" w:hAnsi="Book Antiqua" w:cs="Times New Roman"/>
          <w:noProof/>
          <w:sz w:val="24"/>
          <w:szCs w:val="24"/>
          <w:vertAlign w:val="superscript"/>
          <w:lang w:val="en-US"/>
        </w:rPr>
        <w:t>[</w:t>
      </w:r>
      <w:hyperlink w:anchor="_ENREF_78" w:tooltip="Tan, 2007 #8" w:history="1">
        <w:r w:rsidR="00543028" w:rsidRPr="00933202">
          <w:rPr>
            <w:rFonts w:ascii="Book Antiqua" w:eastAsia="TimesNewRomanPSMT" w:hAnsi="Book Antiqua" w:cs="Times New Roman"/>
            <w:noProof/>
            <w:sz w:val="24"/>
            <w:szCs w:val="24"/>
            <w:vertAlign w:val="superscript"/>
            <w:lang w:val="en-US"/>
          </w:rPr>
          <w:t>78</w:t>
        </w:r>
      </w:hyperlink>
      <w:r w:rsidR="00E6648C" w:rsidRPr="00933202">
        <w:rPr>
          <w:rFonts w:ascii="Book Antiqua" w:eastAsia="TimesNewRomanPSMT" w:hAnsi="Book Antiqua" w:cs="Times New Roman"/>
          <w:noProof/>
          <w:sz w:val="24"/>
          <w:szCs w:val="24"/>
          <w:vertAlign w:val="superscript"/>
          <w:lang w:val="en-US"/>
        </w:rPr>
        <w:t>]</w:t>
      </w:r>
      <w:r w:rsidR="004E12EF" w:rsidRPr="00933202">
        <w:rPr>
          <w:rFonts w:ascii="Book Antiqua" w:eastAsia="TimesNewRomanPSMT" w:hAnsi="Book Antiqua" w:cs="Times New Roman"/>
          <w:sz w:val="24"/>
          <w:szCs w:val="24"/>
          <w:lang w:val="en-US"/>
        </w:rPr>
        <w:fldChar w:fldCharType="end"/>
      </w:r>
      <w:r w:rsidR="00C065A3" w:rsidRPr="00933202">
        <w:rPr>
          <w:rFonts w:ascii="Book Antiqua" w:eastAsia="TimesNewRomanPSMT" w:hAnsi="Book Antiqua" w:cs="Times New Roman"/>
          <w:sz w:val="24"/>
          <w:szCs w:val="24"/>
          <w:lang w:val="en-US"/>
        </w:rPr>
        <w:t xml:space="preserve"> and the whole phage particle was used to establish a phage-ELISA for detecting HBcAg in human sera.</w:t>
      </w:r>
      <w:r w:rsidR="00DE0C0E" w:rsidRPr="00933202">
        <w:rPr>
          <w:rFonts w:ascii="Book Antiqua" w:eastAsia="TimesNewRomanPSMT" w:hAnsi="Book Antiqua" w:cs="Times New Roman"/>
          <w:sz w:val="24"/>
          <w:szCs w:val="24"/>
          <w:lang w:val="en-US"/>
        </w:rPr>
        <w:t xml:space="preserve"> </w:t>
      </w:r>
      <w:r w:rsidR="007E7AA1" w:rsidRPr="00933202">
        <w:rPr>
          <w:rFonts w:ascii="Book Antiqua" w:eastAsia="TimesNewRomanPSMT" w:hAnsi="Book Antiqua" w:cs="Times New Roman"/>
          <w:sz w:val="24"/>
          <w:szCs w:val="24"/>
          <w:lang w:val="en-US"/>
        </w:rPr>
        <w:t xml:space="preserve">The HBcAg is one of the markers </w:t>
      </w:r>
      <w:r w:rsidR="00D138EE" w:rsidRPr="00933202">
        <w:rPr>
          <w:rFonts w:ascii="Book Antiqua" w:eastAsia="TimesNewRomanPSMT" w:hAnsi="Book Antiqua" w:cs="Times New Roman"/>
          <w:sz w:val="24"/>
          <w:szCs w:val="24"/>
          <w:lang w:val="en-US"/>
        </w:rPr>
        <w:t>of</w:t>
      </w:r>
      <w:r w:rsidR="007E7AA1" w:rsidRPr="00933202">
        <w:rPr>
          <w:rFonts w:ascii="Book Antiqua" w:eastAsia="TimesNewRomanPSMT" w:hAnsi="Book Antiqua" w:cs="Times New Roman"/>
          <w:sz w:val="24"/>
          <w:szCs w:val="24"/>
          <w:lang w:val="en-US"/>
        </w:rPr>
        <w:t xml:space="preserve"> HBV infection because it </w:t>
      </w:r>
      <w:r w:rsidR="00C73DEE" w:rsidRPr="00933202">
        <w:rPr>
          <w:rFonts w:ascii="Book Antiqua" w:eastAsia="TimesNewRomanPSMT" w:hAnsi="Book Antiqua" w:cs="Times New Roman"/>
          <w:sz w:val="24"/>
          <w:szCs w:val="24"/>
          <w:lang w:val="en-US"/>
        </w:rPr>
        <w:t xml:space="preserve">is </w:t>
      </w:r>
      <w:r w:rsidR="007E7AA1" w:rsidRPr="00933202">
        <w:rPr>
          <w:rFonts w:ascii="Book Antiqua" w:hAnsi="Book Antiqua" w:cs="Times New Roman"/>
          <w:color w:val="000000"/>
          <w:sz w:val="24"/>
          <w:szCs w:val="24"/>
          <w:lang w:val="en-US"/>
        </w:rPr>
        <w:t xml:space="preserve">correlated with the </w:t>
      </w:r>
      <w:r w:rsidR="00D71011" w:rsidRPr="00933202">
        <w:rPr>
          <w:rFonts w:ascii="Book Antiqua" w:hAnsi="Book Antiqua" w:cs="Times New Roman"/>
          <w:color w:val="000000"/>
          <w:sz w:val="24"/>
          <w:szCs w:val="24"/>
          <w:lang w:val="en-US"/>
        </w:rPr>
        <w:t xml:space="preserve">infectious particles </w:t>
      </w:r>
      <w:r w:rsidR="007E7AA1" w:rsidRPr="00933202">
        <w:rPr>
          <w:rFonts w:ascii="Book Antiqua" w:hAnsi="Book Antiqua" w:cs="Times New Roman"/>
          <w:color w:val="000000"/>
          <w:sz w:val="24"/>
          <w:szCs w:val="24"/>
          <w:lang w:val="en-US"/>
        </w:rPr>
        <w:t xml:space="preserve">and also proportional to the level of HBV genome </w:t>
      </w:r>
      <w:r w:rsidR="00D71011" w:rsidRPr="00933202">
        <w:rPr>
          <w:rFonts w:ascii="Book Antiqua" w:hAnsi="Book Antiqua" w:cs="Times New Roman"/>
          <w:color w:val="000000"/>
          <w:sz w:val="24"/>
          <w:szCs w:val="24"/>
          <w:lang w:val="en-US"/>
        </w:rPr>
        <w:t xml:space="preserve">in a </w:t>
      </w:r>
      <w:proofErr w:type="gramStart"/>
      <w:r w:rsidR="00D71011" w:rsidRPr="00933202">
        <w:rPr>
          <w:rFonts w:ascii="Book Antiqua" w:hAnsi="Book Antiqua" w:cs="Times New Roman"/>
          <w:sz w:val="24"/>
          <w:szCs w:val="24"/>
          <w:lang w:val="en-US"/>
        </w:rPr>
        <w:t>serum</w:t>
      </w:r>
      <w:proofErr w:type="gramEnd"/>
      <w:r w:rsidR="004E12EF" w:rsidRPr="00933202">
        <w:rPr>
          <w:rFonts w:ascii="Book Antiqua" w:hAnsi="Book Antiqua" w:cs="Times New Roman"/>
          <w:sz w:val="24"/>
          <w:szCs w:val="24"/>
          <w:lang w:val="en-US"/>
        </w:rPr>
        <w:fldChar w:fldCharType="begin">
          <w:fldData xml:space="preserve">PEVuZE5vdGU+PENpdGU+PEF1dGhvcj5CcmVkZWhvcnN0PC9BdXRob3I+PFllYXI+MTk4NTwvWWVh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PEVuZE5vdGU+PENpdGU+PEF1dGhvcj5CcmVkZWhvcnN0PC9BdXRob3I+PFllYXI+MTk4NTwvWWVh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71" w:tooltip="Bredehorst, 1985 #120" w:history="1">
        <w:r w:rsidR="00543028" w:rsidRPr="00933202">
          <w:rPr>
            <w:rFonts w:ascii="Book Antiqua" w:hAnsi="Book Antiqua" w:cs="Times New Roman"/>
            <w:noProof/>
            <w:sz w:val="24"/>
            <w:szCs w:val="24"/>
            <w:vertAlign w:val="superscript"/>
            <w:lang w:val="en-US"/>
          </w:rPr>
          <w:t>71</w:t>
        </w:r>
      </w:hyperlink>
      <w:r w:rsidR="00233A30">
        <w:rPr>
          <w:rFonts w:ascii="Book Antiqua" w:hAnsi="Book Antiqua" w:cs="Times New Roman"/>
          <w:noProof/>
          <w:sz w:val="24"/>
          <w:szCs w:val="24"/>
          <w:vertAlign w:val="superscript"/>
          <w:lang w:val="en-US"/>
        </w:rPr>
        <w:t>,</w:t>
      </w:r>
      <w:hyperlink w:anchor="_ENREF_79" w:tooltip="Kimura, 2003 #132" w:history="1">
        <w:r w:rsidR="00543028" w:rsidRPr="00933202">
          <w:rPr>
            <w:rFonts w:ascii="Book Antiqua" w:hAnsi="Book Antiqua" w:cs="Times New Roman"/>
            <w:noProof/>
            <w:sz w:val="24"/>
            <w:szCs w:val="24"/>
            <w:vertAlign w:val="superscript"/>
            <w:lang w:val="en-US"/>
          </w:rPr>
          <w:t>79</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7E7AA1" w:rsidRPr="00933202">
        <w:rPr>
          <w:rFonts w:ascii="Book Antiqua" w:hAnsi="Book Antiqua" w:cs="Times New Roman"/>
          <w:sz w:val="24"/>
          <w:szCs w:val="24"/>
          <w:lang w:val="en-US"/>
        </w:rPr>
        <w:t>.</w:t>
      </w:r>
      <w:r w:rsidR="00DE0C0E" w:rsidRPr="00933202">
        <w:rPr>
          <w:rFonts w:ascii="Book Antiqua" w:hAnsi="Book Antiqua" w:cs="Times New Roman"/>
          <w:color w:val="000000"/>
          <w:sz w:val="24"/>
          <w:szCs w:val="24"/>
          <w:lang w:val="en-US"/>
        </w:rPr>
        <w:t xml:space="preserve"> </w:t>
      </w:r>
      <w:r w:rsidR="005B2DCE" w:rsidRPr="00933202">
        <w:rPr>
          <w:rFonts w:ascii="Book Antiqua" w:hAnsi="Book Antiqua" w:cs="Times New Roman"/>
          <w:color w:val="000000"/>
          <w:sz w:val="24"/>
          <w:szCs w:val="24"/>
          <w:lang w:val="en-US"/>
        </w:rPr>
        <w:t xml:space="preserve">For the construction of a </w:t>
      </w:r>
      <w:r w:rsidR="00FF692E" w:rsidRPr="00933202">
        <w:rPr>
          <w:rFonts w:ascii="Book Antiqua" w:hAnsi="Book Antiqua" w:cs="Times New Roman"/>
          <w:color w:val="000000"/>
          <w:sz w:val="24"/>
          <w:szCs w:val="24"/>
          <w:lang w:val="en-US"/>
        </w:rPr>
        <w:t xml:space="preserve">scFv </w:t>
      </w:r>
      <w:r w:rsidR="005B2DCE" w:rsidRPr="00933202">
        <w:rPr>
          <w:rFonts w:ascii="Book Antiqua" w:hAnsi="Book Antiqua" w:cs="Times New Roman"/>
          <w:color w:val="000000"/>
          <w:sz w:val="24"/>
          <w:szCs w:val="24"/>
          <w:lang w:val="en-US"/>
        </w:rPr>
        <w:t>library</w:t>
      </w:r>
      <w:r w:rsidR="00D02E07" w:rsidRPr="00933202">
        <w:rPr>
          <w:rFonts w:ascii="Book Antiqua" w:hAnsi="Book Antiqua" w:cs="Times New Roman"/>
          <w:color w:val="000000"/>
          <w:sz w:val="24"/>
          <w:szCs w:val="24"/>
          <w:lang w:val="en-US"/>
        </w:rPr>
        <w:t xml:space="preserve">, </w:t>
      </w:r>
      <w:r w:rsidR="001C337E" w:rsidRPr="00933202">
        <w:rPr>
          <w:rFonts w:ascii="Book Antiqua" w:hAnsi="Book Antiqua" w:cs="Times New Roman"/>
          <w:color w:val="000000"/>
          <w:sz w:val="24"/>
          <w:szCs w:val="24"/>
          <w:lang w:val="en-US"/>
        </w:rPr>
        <w:t>m</w:t>
      </w:r>
      <w:r w:rsidR="001C337E" w:rsidRPr="00933202">
        <w:rPr>
          <w:rFonts w:ascii="Book Antiqua" w:hAnsi="Book Antiqua" w:cs="Times New Roman"/>
          <w:sz w:val="24"/>
          <w:szCs w:val="24"/>
          <w:lang w:val="en-US"/>
        </w:rPr>
        <w:t>ice were first inoculated with purified HBcAg</w:t>
      </w:r>
      <w:r w:rsidR="00F06784" w:rsidRPr="00933202">
        <w:rPr>
          <w:rFonts w:ascii="Book Antiqua" w:hAnsi="Book Antiqua" w:cs="Times New Roman"/>
          <w:sz w:val="24"/>
          <w:szCs w:val="24"/>
          <w:lang w:val="en-US"/>
        </w:rPr>
        <w:t xml:space="preserve"> and total RNA molecules were extracted from the</w:t>
      </w:r>
      <w:r w:rsidR="00456AFB" w:rsidRPr="00933202">
        <w:rPr>
          <w:rFonts w:ascii="Book Antiqua" w:hAnsi="Book Antiqua" w:cs="Times New Roman"/>
          <w:sz w:val="24"/>
          <w:szCs w:val="24"/>
          <w:lang w:val="en-US"/>
        </w:rPr>
        <w:t>ir</w:t>
      </w:r>
      <w:r w:rsidR="00F06784" w:rsidRPr="00933202">
        <w:rPr>
          <w:rFonts w:ascii="Book Antiqua" w:hAnsi="Book Antiqua" w:cs="Times New Roman"/>
          <w:sz w:val="24"/>
          <w:szCs w:val="24"/>
          <w:lang w:val="en-US"/>
        </w:rPr>
        <w:t xml:space="preserve"> spleen</w:t>
      </w:r>
      <w:r w:rsidR="00AA713C" w:rsidRPr="00933202">
        <w:rPr>
          <w:rFonts w:ascii="Book Antiqua" w:hAnsi="Book Antiqua" w:cs="Times New Roman"/>
          <w:sz w:val="24"/>
          <w:szCs w:val="24"/>
          <w:lang w:val="en-US"/>
        </w:rPr>
        <w:t>s</w:t>
      </w:r>
      <w:r w:rsidR="00F06784" w:rsidRPr="00933202">
        <w:rPr>
          <w:rFonts w:ascii="Book Antiqua" w:hAnsi="Book Antiqua" w:cs="Times New Roman"/>
          <w:sz w:val="24"/>
          <w:szCs w:val="24"/>
          <w:lang w:val="en-US"/>
        </w:rPr>
        <w:t>. The genes encoding heavy (V</w:t>
      </w:r>
      <w:r w:rsidR="00F06784" w:rsidRPr="00933202">
        <w:rPr>
          <w:rFonts w:ascii="Book Antiqua" w:hAnsi="Book Antiqua" w:cs="Times New Roman"/>
          <w:sz w:val="24"/>
          <w:szCs w:val="24"/>
          <w:vertAlign w:val="subscript"/>
          <w:lang w:val="en-US"/>
        </w:rPr>
        <w:t>H</w:t>
      </w:r>
      <w:r w:rsidR="00F06784" w:rsidRPr="00933202">
        <w:rPr>
          <w:rFonts w:ascii="Book Antiqua" w:hAnsi="Book Antiqua" w:cs="Times New Roman"/>
          <w:sz w:val="24"/>
          <w:szCs w:val="24"/>
          <w:lang w:val="en-US"/>
        </w:rPr>
        <w:t>) and light (V</w:t>
      </w:r>
      <w:r w:rsidR="00F06784" w:rsidRPr="00933202">
        <w:rPr>
          <w:rFonts w:ascii="Book Antiqua" w:hAnsi="Book Antiqua" w:cs="Times New Roman"/>
          <w:sz w:val="24"/>
          <w:szCs w:val="24"/>
          <w:vertAlign w:val="subscript"/>
          <w:lang w:val="en-US"/>
        </w:rPr>
        <w:t>L</w:t>
      </w:r>
      <w:r w:rsidR="00456AFB" w:rsidRPr="00933202">
        <w:rPr>
          <w:rFonts w:ascii="Book Antiqua" w:hAnsi="Book Antiqua" w:cs="Times New Roman"/>
          <w:sz w:val="24"/>
          <w:szCs w:val="24"/>
          <w:lang w:val="en-US"/>
        </w:rPr>
        <w:t xml:space="preserve">) chains were amplified by PCR and </w:t>
      </w:r>
      <w:r w:rsidR="00F06784" w:rsidRPr="00933202">
        <w:rPr>
          <w:rFonts w:ascii="Book Antiqua" w:hAnsi="Book Antiqua" w:cs="Times New Roman"/>
          <w:sz w:val="24"/>
          <w:szCs w:val="24"/>
          <w:lang w:val="en-US"/>
        </w:rPr>
        <w:t xml:space="preserve">linked </w:t>
      </w:r>
      <w:r w:rsidR="00456AFB" w:rsidRPr="00933202">
        <w:rPr>
          <w:rFonts w:ascii="Book Antiqua" w:hAnsi="Book Antiqua" w:cs="Times New Roman"/>
          <w:sz w:val="24"/>
          <w:szCs w:val="24"/>
          <w:lang w:val="en-US"/>
        </w:rPr>
        <w:t>by a linker</w:t>
      </w:r>
      <w:r w:rsidR="00465B9B" w:rsidRPr="00933202">
        <w:rPr>
          <w:rFonts w:ascii="Book Antiqua" w:hAnsi="Book Antiqua" w:cs="Times New Roman"/>
          <w:sz w:val="24"/>
          <w:szCs w:val="24"/>
          <w:lang w:val="en-US"/>
        </w:rPr>
        <w:t xml:space="preserve"> to generate scFv</w:t>
      </w:r>
      <w:r w:rsidR="0072240E" w:rsidRPr="00933202">
        <w:rPr>
          <w:rFonts w:ascii="Book Antiqua" w:hAnsi="Book Antiqua" w:cs="Times New Roman"/>
          <w:sz w:val="24"/>
          <w:szCs w:val="24"/>
          <w:lang w:val="en-US"/>
        </w:rPr>
        <w:t xml:space="preserve"> coding region</w:t>
      </w:r>
      <w:r w:rsidR="00940237" w:rsidRPr="00933202">
        <w:rPr>
          <w:rFonts w:ascii="Book Antiqua" w:hAnsi="Book Antiqua" w:cs="Times New Roman"/>
          <w:sz w:val="24"/>
          <w:szCs w:val="24"/>
          <w:lang w:val="en-US"/>
        </w:rPr>
        <w:t>s</w:t>
      </w:r>
      <w:r w:rsidR="00456AFB"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3B2176" w:rsidRPr="00933202">
        <w:rPr>
          <w:rFonts w:ascii="Book Antiqua" w:hAnsi="Book Antiqua" w:cs="Times New Roman"/>
          <w:color w:val="000000"/>
          <w:sz w:val="24"/>
          <w:szCs w:val="24"/>
          <w:lang w:val="en-US"/>
        </w:rPr>
        <w:t>The</w:t>
      </w:r>
      <w:r w:rsidR="00940237" w:rsidRPr="00933202">
        <w:rPr>
          <w:rFonts w:ascii="Book Antiqua" w:hAnsi="Book Antiqua" w:cs="Times New Roman"/>
          <w:color w:val="000000"/>
          <w:sz w:val="24"/>
          <w:szCs w:val="24"/>
          <w:lang w:val="en-US"/>
        </w:rPr>
        <w:t>se</w:t>
      </w:r>
      <w:r w:rsidR="003A7386" w:rsidRPr="00933202">
        <w:rPr>
          <w:rFonts w:ascii="Book Antiqua" w:hAnsi="Book Antiqua" w:cs="Times New Roman"/>
          <w:color w:val="000000"/>
          <w:sz w:val="24"/>
          <w:szCs w:val="24"/>
          <w:lang w:val="en-US"/>
        </w:rPr>
        <w:t xml:space="preserve"> </w:t>
      </w:r>
      <w:r w:rsidR="00940237" w:rsidRPr="00933202">
        <w:rPr>
          <w:rFonts w:ascii="Book Antiqua" w:hAnsi="Book Antiqua" w:cs="Times New Roman"/>
          <w:color w:val="000000"/>
          <w:sz w:val="24"/>
          <w:szCs w:val="24"/>
          <w:lang w:val="en-US"/>
        </w:rPr>
        <w:t>coding regions were</w:t>
      </w:r>
      <w:r w:rsidR="003B2176" w:rsidRPr="00933202">
        <w:rPr>
          <w:rFonts w:ascii="Book Antiqua" w:hAnsi="Book Antiqua" w:cs="Times New Roman"/>
          <w:color w:val="000000"/>
          <w:sz w:val="24"/>
          <w:szCs w:val="24"/>
          <w:lang w:val="en-US"/>
        </w:rPr>
        <w:t xml:space="preserve"> then inserted into the pComb3x </w:t>
      </w:r>
      <w:r w:rsidR="00893BFE" w:rsidRPr="00933202">
        <w:rPr>
          <w:rFonts w:ascii="Book Antiqua" w:hAnsi="Book Antiqua" w:cs="Times New Roman"/>
          <w:color w:val="000000"/>
          <w:sz w:val="24"/>
          <w:szCs w:val="24"/>
          <w:lang w:val="en-US"/>
        </w:rPr>
        <w:t xml:space="preserve">vector and introduced into </w:t>
      </w:r>
      <w:r w:rsidR="00893BFE" w:rsidRPr="00933202">
        <w:rPr>
          <w:rFonts w:ascii="Book Antiqua" w:hAnsi="Book Antiqua" w:cs="Times New Roman"/>
          <w:i/>
          <w:color w:val="000000"/>
          <w:sz w:val="24"/>
          <w:szCs w:val="24"/>
          <w:lang w:val="en-US"/>
        </w:rPr>
        <w:t>E. coli</w:t>
      </w:r>
      <w:r w:rsidR="00893BFE" w:rsidRPr="00933202">
        <w:rPr>
          <w:rFonts w:ascii="Book Antiqua" w:hAnsi="Book Antiqua" w:cs="Times New Roman"/>
          <w:color w:val="000000"/>
          <w:sz w:val="24"/>
          <w:szCs w:val="24"/>
          <w:lang w:val="en-US"/>
        </w:rPr>
        <w:t>.</w:t>
      </w:r>
      <w:r w:rsidR="00DE0C0E" w:rsidRPr="00933202">
        <w:rPr>
          <w:rFonts w:ascii="Book Antiqua" w:hAnsi="Book Antiqua" w:cs="Times New Roman"/>
          <w:color w:val="000000"/>
          <w:sz w:val="24"/>
          <w:szCs w:val="24"/>
          <w:lang w:val="en-US"/>
        </w:rPr>
        <w:t xml:space="preserve"> </w:t>
      </w:r>
      <w:r w:rsidR="00893BFE" w:rsidRPr="00933202">
        <w:rPr>
          <w:rFonts w:ascii="Book Antiqua" w:hAnsi="Book Antiqua" w:cs="Times New Roman"/>
          <w:color w:val="000000"/>
          <w:sz w:val="24"/>
          <w:szCs w:val="24"/>
          <w:lang w:val="en-US"/>
        </w:rPr>
        <w:t xml:space="preserve">The </w:t>
      </w:r>
      <w:r w:rsidR="003D0B24" w:rsidRPr="00933202">
        <w:rPr>
          <w:rFonts w:ascii="Book Antiqua" w:hAnsi="Book Antiqua" w:cs="Times New Roman"/>
          <w:color w:val="000000"/>
          <w:sz w:val="24"/>
          <w:szCs w:val="24"/>
          <w:lang w:val="en-US"/>
        </w:rPr>
        <w:t xml:space="preserve">resultant </w:t>
      </w:r>
      <w:r w:rsidR="00893BFE" w:rsidRPr="00933202">
        <w:rPr>
          <w:rFonts w:ascii="Book Antiqua" w:hAnsi="Book Antiqua" w:cs="Times New Roman"/>
          <w:color w:val="000000"/>
          <w:sz w:val="24"/>
          <w:szCs w:val="24"/>
          <w:lang w:val="en-US"/>
        </w:rPr>
        <w:t xml:space="preserve">phage displayed scFv library </w:t>
      </w:r>
      <w:r w:rsidR="00893BFE" w:rsidRPr="00933202">
        <w:rPr>
          <w:rFonts w:ascii="Book Antiqua" w:hAnsi="Book Antiqua" w:cs="Times New Roman"/>
          <w:sz w:val="24"/>
          <w:szCs w:val="24"/>
          <w:lang w:val="en-US"/>
        </w:rPr>
        <w:t>was</w:t>
      </w:r>
      <w:r w:rsidR="00307776" w:rsidRPr="00933202">
        <w:rPr>
          <w:rFonts w:ascii="Book Antiqua" w:hAnsi="Book Antiqua" w:cs="Times New Roman"/>
          <w:sz w:val="24"/>
          <w:szCs w:val="24"/>
          <w:lang w:val="en-US"/>
        </w:rPr>
        <w:t xml:space="preserve"> panned against HBcAg</w:t>
      </w:r>
      <w:r w:rsidR="003A7386" w:rsidRPr="00933202">
        <w:rPr>
          <w:rFonts w:ascii="Book Antiqua" w:hAnsi="Book Antiqua" w:cs="Times New Roman"/>
          <w:sz w:val="24"/>
          <w:szCs w:val="24"/>
          <w:lang w:val="en-US"/>
        </w:rPr>
        <w:t xml:space="preserve"> </w:t>
      </w:r>
      <w:r w:rsidR="00C6652C" w:rsidRPr="00933202">
        <w:rPr>
          <w:rFonts w:ascii="Book Antiqua" w:hAnsi="Book Antiqua" w:cs="Times New Roman"/>
          <w:sz w:val="24"/>
          <w:szCs w:val="24"/>
          <w:lang w:val="en-US"/>
        </w:rPr>
        <w:t xml:space="preserve">immobilized on a solid phase </w:t>
      </w:r>
      <w:r w:rsidR="00307776" w:rsidRPr="00933202">
        <w:rPr>
          <w:rFonts w:ascii="Book Antiqua" w:hAnsi="Book Antiqua" w:cs="Times New Roman"/>
          <w:sz w:val="24"/>
          <w:szCs w:val="24"/>
          <w:lang w:val="en-US"/>
        </w:rPr>
        <w:t xml:space="preserve">and a </w:t>
      </w:r>
      <w:r w:rsidR="00763092" w:rsidRPr="00933202">
        <w:rPr>
          <w:rFonts w:ascii="Book Antiqua" w:hAnsi="Book Antiqua" w:cs="Times New Roman"/>
          <w:sz w:val="24"/>
          <w:szCs w:val="24"/>
          <w:lang w:val="en-US"/>
        </w:rPr>
        <w:t>phage</w:t>
      </w:r>
      <w:r w:rsidR="00307776" w:rsidRPr="00933202">
        <w:rPr>
          <w:rFonts w:ascii="Book Antiqua" w:hAnsi="Book Antiqua" w:cs="Times New Roman"/>
          <w:sz w:val="24"/>
          <w:szCs w:val="24"/>
          <w:lang w:val="en-US"/>
        </w:rPr>
        <w:t xml:space="preserve"> clone </w:t>
      </w:r>
      <w:r w:rsidR="00763092" w:rsidRPr="00933202">
        <w:rPr>
          <w:rFonts w:ascii="Book Antiqua" w:hAnsi="Book Antiqua" w:cs="Times New Roman"/>
          <w:sz w:val="24"/>
          <w:szCs w:val="24"/>
          <w:lang w:val="en-US"/>
        </w:rPr>
        <w:t xml:space="preserve">that interacted </w:t>
      </w:r>
      <w:r w:rsidR="000D28FE" w:rsidRPr="00933202">
        <w:rPr>
          <w:rFonts w:ascii="Book Antiqua" w:hAnsi="Book Antiqua" w:cs="Times New Roman"/>
          <w:sz w:val="24"/>
          <w:szCs w:val="24"/>
          <w:lang w:val="en-US"/>
        </w:rPr>
        <w:t xml:space="preserve">tightly </w:t>
      </w:r>
      <w:r w:rsidR="00763092" w:rsidRPr="00933202">
        <w:rPr>
          <w:rFonts w:ascii="Book Antiqua" w:hAnsi="Book Antiqua" w:cs="Times New Roman"/>
          <w:sz w:val="24"/>
          <w:szCs w:val="24"/>
          <w:lang w:val="en-US"/>
        </w:rPr>
        <w:t>with the imm</w:t>
      </w:r>
      <w:r w:rsidR="00EE200A" w:rsidRPr="00933202">
        <w:rPr>
          <w:rFonts w:ascii="Book Antiqua" w:hAnsi="Book Antiqua" w:cs="Times New Roman"/>
          <w:sz w:val="24"/>
          <w:szCs w:val="24"/>
          <w:lang w:val="en-US"/>
        </w:rPr>
        <w:t>u</w:t>
      </w:r>
      <w:r w:rsidR="00763092" w:rsidRPr="00933202">
        <w:rPr>
          <w:rFonts w:ascii="Book Antiqua" w:hAnsi="Book Antiqua" w:cs="Times New Roman"/>
          <w:sz w:val="24"/>
          <w:szCs w:val="24"/>
          <w:lang w:val="en-US"/>
        </w:rPr>
        <w:t xml:space="preserve">nodominant region of HBcAg was isolated. </w:t>
      </w:r>
      <w:r w:rsidR="00841C5B" w:rsidRPr="00933202">
        <w:rPr>
          <w:rFonts w:ascii="Book Antiqua" w:hAnsi="Book Antiqua" w:cs="Times New Roman"/>
          <w:sz w:val="24"/>
          <w:szCs w:val="24"/>
          <w:lang w:val="en-US"/>
        </w:rPr>
        <w:t>The</w:t>
      </w:r>
      <w:r w:rsidR="003A7386" w:rsidRPr="00933202">
        <w:rPr>
          <w:rFonts w:ascii="Book Antiqua" w:hAnsi="Book Antiqua" w:cs="Times New Roman"/>
          <w:sz w:val="24"/>
          <w:szCs w:val="24"/>
          <w:lang w:val="en-US"/>
        </w:rPr>
        <w:t xml:space="preserve"> </w:t>
      </w:r>
      <w:r w:rsidR="00841C5B" w:rsidRPr="00933202">
        <w:rPr>
          <w:rFonts w:ascii="Book Antiqua" w:hAnsi="Book Antiqua" w:cs="Times New Roman"/>
          <w:color w:val="000000"/>
          <w:sz w:val="24"/>
          <w:szCs w:val="24"/>
          <w:lang w:val="en-US"/>
        </w:rPr>
        <w:t xml:space="preserve">selected </w:t>
      </w:r>
      <w:r w:rsidR="000E4149" w:rsidRPr="00933202">
        <w:rPr>
          <w:rFonts w:ascii="Book Antiqua" w:hAnsi="Book Antiqua" w:cs="Times New Roman"/>
          <w:color w:val="000000"/>
          <w:sz w:val="24"/>
          <w:szCs w:val="24"/>
          <w:lang w:val="en-US"/>
        </w:rPr>
        <w:t xml:space="preserve">phage was </w:t>
      </w:r>
      <w:r w:rsidR="00841C5B" w:rsidRPr="00933202">
        <w:rPr>
          <w:rFonts w:ascii="Book Antiqua" w:hAnsi="Book Antiqua" w:cs="Times New Roman"/>
          <w:color w:val="000000"/>
          <w:sz w:val="24"/>
          <w:szCs w:val="24"/>
          <w:lang w:val="en-US"/>
        </w:rPr>
        <w:t>used</w:t>
      </w:r>
      <w:r w:rsidR="003A7386" w:rsidRPr="00933202">
        <w:rPr>
          <w:rFonts w:ascii="Book Antiqua" w:hAnsi="Book Antiqua" w:cs="Times New Roman"/>
          <w:color w:val="000000"/>
          <w:sz w:val="24"/>
          <w:szCs w:val="24"/>
          <w:lang w:val="en-US"/>
        </w:rPr>
        <w:t xml:space="preserve"> </w:t>
      </w:r>
      <w:r w:rsidR="008C307E" w:rsidRPr="00933202">
        <w:rPr>
          <w:rFonts w:ascii="Book Antiqua" w:hAnsi="Book Antiqua" w:cs="Times New Roman"/>
          <w:color w:val="000000"/>
          <w:sz w:val="24"/>
          <w:szCs w:val="24"/>
          <w:lang w:val="en-US"/>
        </w:rPr>
        <w:t xml:space="preserve">to establish a phage-ELISA </w:t>
      </w:r>
      <w:r w:rsidR="000E4149" w:rsidRPr="00933202">
        <w:rPr>
          <w:rFonts w:ascii="Book Antiqua" w:hAnsi="Book Antiqua" w:cs="Times New Roman"/>
          <w:color w:val="000000"/>
          <w:sz w:val="24"/>
          <w:szCs w:val="24"/>
          <w:lang w:val="en-US"/>
        </w:rPr>
        <w:t xml:space="preserve">for detecting HBcAg </w:t>
      </w:r>
      <w:r w:rsidR="008C307E" w:rsidRPr="00933202">
        <w:rPr>
          <w:rFonts w:ascii="Book Antiqua" w:hAnsi="Book Antiqua" w:cs="Times New Roman"/>
          <w:color w:val="000000"/>
          <w:sz w:val="24"/>
          <w:szCs w:val="24"/>
          <w:lang w:val="en-US"/>
        </w:rPr>
        <w:t>in human serum samples.</w:t>
      </w:r>
      <w:r w:rsidR="00DE0C0E" w:rsidRPr="00933202">
        <w:rPr>
          <w:rFonts w:ascii="Book Antiqua" w:hAnsi="Book Antiqua" w:cs="Times New Roman"/>
          <w:color w:val="000000"/>
          <w:sz w:val="24"/>
          <w:szCs w:val="24"/>
          <w:lang w:val="en-US"/>
        </w:rPr>
        <w:t xml:space="preserve"> </w:t>
      </w:r>
      <w:r w:rsidR="008C307E" w:rsidRPr="00933202">
        <w:rPr>
          <w:rFonts w:ascii="Book Antiqua" w:hAnsi="Book Antiqua" w:cs="Times New Roman"/>
          <w:color w:val="000000"/>
          <w:sz w:val="24"/>
          <w:szCs w:val="24"/>
          <w:lang w:val="en-US"/>
        </w:rPr>
        <w:t xml:space="preserve">This assay was able to detect as low </w:t>
      </w:r>
      <w:r w:rsidR="008C307E" w:rsidRPr="00933202">
        <w:rPr>
          <w:rFonts w:ascii="Book Antiqua" w:hAnsi="Book Antiqua" w:cs="Times New Roman"/>
          <w:sz w:val="24"/>
          <w:szCs w:val="24"/>
          <w:lang w:val="en-US"/>
        </w:rPr>
        <w:t xml:space="preserve">as 10 ng of HBcAg and it did not cross react with HBsAg and </w:t>
      </w:r>
      <w:proofErr w:type="gramStart"/>
      <w:r w:rsidR="008C307E" w:rsidRPr="00933202">
        <w:rPr>
          <w:rFonts w:ascii="Book Antiqua" w:hAnsi="Book Antiqua" w:cs="Times New Roman"/>
          <w:sz w:val="24"/>
          <w:szCs w:val="24"/>
          <w:lang w:val="en-US"/>
        </w:rPr>
        <w:t>HBeAg</w:t>
      </w:r>
      <w:proofErr w:type="gramEnd"/>
      <w:r w:rsidR="004E12EF" w:rsidRPr="00933202">
        <w:rPr>
          <w:rFonts w:ascii="Book Antiqua" w:hAnsi="Book Antiqua" w:cs="Times New Roman"/>
          <w:sz w:val="24"/>
          <w:szCs w:val="24"/>
          <w:lang w:val="en-US"/>
        </w:rPr>
        <w:fldChar w:fldCharType="begin">
          <w:fldData xml:space="preserve">PEVuZE5vdGU+PENpdGU+PEF1dGhvcj5UYW48L0F1dGhvcj48WWVhcj4yMDA3PC9ZZWFyPjxSZWNO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==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PEVuZE5vdGU+PENpdGU+PEF1dGhvcj5UYW48L0F1dGhvcj48WWVhcj4yMDA3PC9ZZWFyPjxSZWNO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==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78" w:tooltip="Tan, 2007 #8" w:history="1">
        <w:r w:rsidR="00543028" w:rsidRPr="00933202">
          <w:rPr>
            <w:rFonts w:ascii="Book Antiqua" w:hAnsi="Book Antiqua" w:cs="Times New Roman"/>
            <w:noProof/>
            <w:sz w:val="24"/>
            <w:szCs w:val="24"/>
            <w:vertAlign w:val="superscript"/>
            <w:lang w:val="en-US"/>
          </w:rPr>
          <w:t>78</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8C307E" w:rsidRPr="00933202">
        <w:rPr>
          <w:rFonts w:ascii="Book Antiqua" w:hAnsi="Book Antiqua" w:cs="Times New Roman"/>
          <w:sz w:val="24"/>
          <w:szCs w:val="24"/>
          <w:lang w:val="en-US"/>
        </w:rPr>
        <w:t>.</w:t>
      </w:r>
    </w:p>
    <w:p w14:paraId="79E9E04A" w14:textId="0C7D6A12" w:rsidR="00B3320C" w:rsidRPr="00933202" w:rsidRDefault="00FF0E46"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ab/>
      </w:r>
      <w:r w:rsidR="00266324" w:rsidRPr="00933202">
        <w:rPr>
          <w:rFonts w:ascii="Book Antiqua" w:hAnsi="Book Antiqua" w:cs="Times New Roman"/>
          <w:sz w:val="24"/>
          <w:szCs w:val="24"/>
          <w:lang w:val="en-US"/>
        </w:rPr>
        <w:t>A phage</w:t>
      </w:r>
      <w:r w:rsidR="003A7386" w:rsidRPr="00933202">
        <w:rPr>
          <w:rFonts w:ascii="Book Antiqua" w:hAnsi="Book Antiqua" w:cs="Times New Roman"/>
          <w:sz w:val="24"/>
          <w:szCs w:val="24"/>
          <w:lang w:val="en-US"/>
        </w:rPr>
        <w:t xml:space="preserve"> </w:t>
      </w:r>
      <w:r w:rsidR="00266324" w:rsidRPr="00933202">
        <w:rPr>
          <w:rFonts w:ascii="Book Antiqua" w:hAnsi="Book Antiqua" w:cs="Times New Roman"/>
          <w:sz w:val="24"/>
          <w:szCs w:val="24"/>
          <w:lang w:val="en-US"/>
        </w:rPr>
        <w:t xml:space="preserve">displayed </w:t>
      </w:r>
      <w:r w:rsidR="002D164B" w:rsidRPr="00933202">
        <w:rPr>
          <w:rFonts w:ascii="Book Antiqua" w:eastAsia="TimesNewRomanPSMT" w:hAnsi="Book Antiqua" w:cs="Times New Roman"/>
          <w:sz w:val="24"/>
          <w:szCs w:val="24"/>
          <w:lang w:val="en-US"/>
        </w:rPr>
        <w:t>Fab</w:t>
      </w:r>
      <w:r w:rsidR="00266324" w:rsidRPr="00933202">
        <w:rPr>
          <w:rFonts w:ascii="Book Antiqua" w:eastAsia="TimesNewRomanPSMT" w:hAnsi="Book Antiqua" w:cs="Times New Roman"/>
          <w:sz w:val="24"/>
          <w:szCs w:val="24"/>
          <w:lang w:val="en-US"/>
        </w:rPr>
        <w:t xml:space="preserve"> that interacts </w:t>
      </w:r>
      <w:r w:rsidR="005F4143" w:rsidRPr="00933202">
        <w:rPr>
          <w:rFonts w:ascii="Book Antiqua" w:eastAsia="TimesNewRomanPSMT" w:hAnsi="Book Antiqua" w:cs="Times New Roman"/>
          <w:sz w:val="24"/>
          <w:szCs w:val="24"/>
          <w:lang w:val="en-US"/>
        </w:rPr>
        <w:t>tight</w:t>
      </w:r>
      <w:r w:rsidR="00266324" w:rsidRPr="00933202">
        <w:rPr>
          <w:rFonts w:ascii="Book Antiqua" w:eastAsia="TimesNewRomanPSMT" w:hAnsi="Book Antiqua" w:cs="Times New Roman"/>
          <w:sz w:val="24"/>
          <w:szCs w:val="24"/>
          <w:lang w:val="en-US"/>
        </w:rPr>
        <w:t>ly with</w:t>
      </w:r>
      <w:r w:rsidR="005F4143" w:rsidRPr="00933202">
        <w:rPr>
          <w:rFonts w:ascii="Book Antiqua" w:eastAsia="TimesNewRomanPSMT" w:hAnsi="Book Antiqua" w:cs="Times New Roman"/>
          <w:sz w:val="24"/>
          <w:szCs w:val="24"/>
          <w:lang w:val="en-US"/>
        </w:rPr>
        <w:t xml:space="preserve"> the PreS1 </w:t>
      </w:r>
      <w:r w:rsidR="00584278" w:rsidRPr="00933202">
        <w:rPr>
          <w:rFonts w:ascii="Book Antiqua" w:eastAsia="TimesNewRomanPSMT" w:hAnsi="Book Antiqua" w:cs="Times New Roman"/>
          <w:sz w:val="24"/>
          <w:szCs w:val="24"/>
          <w:lang w:val="en-US"/>
        </w:rPr>
        <w:t xml:space="preserve">(residues 37-45) </w:t>
      </w:r>
      <w:r w:rsidR="005F4143" w:rsidRPr="00933202">
        <w:rPr>
          <w:rFonts w:ascii="Book Antiqua" w:eastAsia="TimesNewRomanPSMT" w:hAnsi="Book Antiqua" w:cs="Times New Roman"/>
          <w:sz w:val="24"/>
          <w:szCs w:val="24"/>
          <w:lang w:val="en-US"/>
        </w:rPr>
        <w:t xml:space="preserve">of HBsAg was developed by Kim </w:t>
      </w:r>
      <w:r w:rsidR="005F4143" w:rsidRPr="00933202">
        <w:rPr>
          <w:rFonts w:ascii="Book Antiqua" w:eastAsia="TimesNewRomanPSMT" w:hAnsi="Book Antiqua" w:cs="Times New Roman"/>
          <w:i/>
          <w:sz w:val="24"/>
          <w:szCs w:val="24"/>
          <w:lang w:val="en-US"/>
        </w:rPr>
        <w:t xml:space="preserve">et </w:t>
      </w:r>
      <w:proofErr w:type="gramStart"/>
      <w:r w:rsidR="005F4143" w:rsidRPr="00933202">
        <w:rPr>
          <w:rFonts w:ascii="Book Antiqua" w:eastAsia="TimesNewRomanPSMT" w:hAnsi="Book Antiqua" w:cs="Times New Roman"/>
          <w:i/>
          <w:sz w:val="24"/>
          <w:szCs w:val="24"/>
          <w:lang w:val="en-US"/>
        </w:rPr>
        <w:t>al</w:t>
      </w:r>
      <w:proofErr w:type="gramEnd"/>
      <w:r w:rsidR="004E12EF" w:rsidRPr="00933202">
        <w:rPr>
          <w:rFonts w:ascii="Book Antiqua" w:eastAsia="TimesNewRomanPSMT" w:hAnsi="Book Antiqua" w:cs="Times New Roman"/>
          <w:sz w:val="24"/>
          <w:szCs w:val="24"/>
          <w:lang w:val="en-US"/>
        </w:rPr>
        <w:fldChar w:fldCharType="begin">
          <w:fldData xml:space="preserve">PEVuZE5vdGU+PENpdGU+PEF1dGhvcj5LaW08L0F1dGhvcj48WWVhcj4yMDA4PC9ZZWFyPjxSZWNO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</w:fldData>
        </w:fldChar>
      </w:r>
      <w:r w:rsidR="00E6648C" w:rsidRPr="00933202">
        <w:rPr>
          <w:rFonts w:ascii="Book Antiqua" w:eastAsia="TimesNewRomanPSMT" w:hAnsi="Book Antiqua" w:cs="Times New Roman"/>
          <w:sz w:val="24"/>
          <w:szCs w:val="24"/>
          <w:lang w:val="en-US"/>
        </w:rPr>
        <w:instrText xml:space="preserve"> ADDIN EN.CITE </w:instrText>
      </w:r>
      <w:r w:rsidR="00E6648C" w:rsidRPr="00933202">
        <w:rPr>
          <w:rFonts w:ascii="Book Antiqua" w:eastAsia="TimesNewRomanPSMT" w:hAnsi="Book Antiqua" w:cs="Times New Roman"/>
          <w:sz w:val="24"/>
          <w:szCs w:val="24"/>
          <w:lang w:val="en-US"/>
        </w:rPr>
        <w:fldChar w:fldCharType="begin">
          <w:fldData xml:space="preserve">PEVuZE5vdGU+PENpdGU+PEF1dGhvcj5LaW08L0F1dGhvcj48WWVhcj4yMDA4PC9ZZWFyPjxSZWNO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</w:fldData>
        </w:fldChar>
      </w:r>
      <w:r w:rsidR="00E6648C" w:rsidRPr="00933202">
        <w:rPr>
          <w:rFonts w:ascii="Book Antiqua" w:eastAsia="TimesNewRomanPSMT" w:hAnsi="Book Antiqua" w:cs="Times New Roman"/>
          <w:sz w:val="24"/>
          <w:szCs w:val="24"/>
          <w:lang w:val="en-US"/>
        </w:rPr>
        <w:instrText xml:space="preserve"> ADDIN EN.CITE.DATA </w:instrText>
      </w:r>
      <w:r w:rsidR="00E6648C" w:rsidRPr="00933202">
        <w:rPr>
          <w:rFonts w:ascii="Book Antiqua" w:eastAsia="TimesNewRomanPSMT" w:hAnsi="Book Antiqua" w:cs="Times New Roman"/>
          <w:sz w:val="24"/>
          <w:szCs w:val="24"/>
          <w:lang w:val="en-US"/>
        </w:rPr>
      </w:r>
      <w:r w:rsidR="00E6648C" w:rsidRPr="00933202">
        <w:rPr>
          <w:rFonts w:ascii="Book Antiqua" w:eastAsia="TimesNewRomanPSMT" w:hAnsi="Book Antiqua" w:cs="Times New Roman"/>
          <w:sz w:val="24"/>
          <w:szCs w:val="24"/>
          <w:lang w:val="en-US"/>
        </w:rPr>
        <w:fldChar w:fldCharType="end"/>
      </w:r>
      <w:r w:rsidR="004E12EF" w:rsidRPr="00933202">
        <w:rPr>
          <w:rFonts w:ascii="Book Antiqua" w:eastAsia="TimesNewRomanPSMT" w:hAnsi="Book Antiqua" w:cs="Times New Roman"/>
          <w:sz w:val="24"/>
          <w:szCs w:val="24"/>
          <w:lang w:val="en-US"/>
        </w:rPr>
      </w:r>
      <w:r w:rsidR="004E12EF" w:rsidRPr="00933202">
        <w:rPr>
          <w:rFonts w:ascii="Book Antiqua" w:eastAsia="TimesNewRomanPSMT" w:hAnsi="Book Antiqua" w:cs="Times New Roman"/>
          <w:sz w:val="24"/>
          <w:szCs w:val="24"/>
          <w:lang w:val="en-US"/>
        </w:rPr>
        <w:fldChar w:fldCharType="separate"/>
      </w:r>
      <w:r w:rsidR="00E6648C" w:rsidRPr="00933202">
        <w:rPr>
          <w:rFonts w:ascii="Book Antiqua" w:eastAsia="TimesNewRomanPSMT" w:hAnsi="Book Antiqua" w:cs="Times New Roman"/>
          <w:noProof/>
          <w:sz w:val="24"/>
          <w:szCs w:val="24"/>
          <w:vertAlign w:val="superscript"/>
          <w:lang w:val="en-US"/>
        </w:rPr>
        <w:t>[</w:t>
      </w:r>
      <w:hyperlink w:anchor="_ENREF_80" w:tooltip="Kim, 2008 #133" w:history="1">
        <w:r w:rsidR="00543028" w:rsidRPr="00933202">
          <w:rPr>
            <w:rFonts w:ascii="Book Antiqua" w:eastAsia="TimesNewRomanPSMT" w:hAnsi="Book Antiqua" w:cs="Times New Roman"/>
            <w:noProof/>
            <w:sz w:val="24"/>
            <w:szCs w:val="24"/>
            <w:vertAlign w:val="superscript"/>
            <w:lang w:val="en-US"/>
          </w:rPr>
          <w:t>80</w:t>
        </w:r>
      </w:hyperlink>
      <w:r w:rsidR="00E6648C" w:rsidRPr="00933202">
        <w:rPr>
          <w:rFonts w:ascii="Book Antiqua" w:eastAsia="TimesNewRomanPSMT" w:hAnsi="Book Antiqua" w:cs="Times New Roman"/>
          <w:noProof/>
          <w:sz w:val="24"/>
          <w:szCs w:val="24"/>
          <w:vertAlign w:val="superscript"/>
          <w:lang w:val="en-US"/>
        </w:rPr>
        <w:t>]</w:t>
      </w:r>
      <w:r w:rsidR="004E12EF" w:rsidRPr="00933202">
        <w:rPr>
          <w:rFonts w:ascii="Book Antiqua" w:eastAsia="TimesNewRomanPSMT" w:hAnsi="Book Antiqua" w:cs="Times New Roman"/>
          <w:sz w:val="24"/>
          <w:szCs w:val="24"/>
          <w:lang w:val="en-US"/>
        </w:rPr>
        <w:fldChar w:fldCharType="end"/>
      </w:r>
      <w:r w:rsidR="005F4143" w:rsidRPr="00933202">
        <w:rPr>
          <w:rFonts w:ascii="Book Antiqua" w:eastAsia="TimesNewRomanPSMT" w:hAnsi="Book Antiqua" w:cs="Times New Roman"/>
          <w:sz w:val="24"/>
          <w:szCs w:val="24"/>
          <w:lang w:val="en-US"/>
        </w:rPr>
        <w:t>.</w:t>
      </w:r>
      <w:r w:rsidR="00DE0C0E" w:rsidRPr="00933202">
        <w:rPr>
          <w:rFonts w:ascii="Book Antiqua" w:eastAsia="TimesNewRomanPSMT" w:hAnsi="Book Antiqua" w:cs="Times New Roman"/>
          <w:sz w:val="24"/>
          <w:szCs w:val="24"/>
          <w:lang w:val="en-US"/>
        </w:rPr>
        <w:t xml:space="preserve"> </w:t>
      </w:r>
      <w:r w:rsidR="002A7D04" w:rsidRPr="00933202">
        <w:rPr>
          <w:rFonts w:ascii="Book Antiqua" w:eastAsia="TimesNewRomanPSMT" w:hAnsi="Book Antiqua" w:cs="Times New Roman"/>
          <w:sz w:val="24"/>
          <w:szCs w:val="24"/>
          <w:lang w:val="en-US"/>
        </w:rPr>
        <w:t>The library</w:t>
      </w:r>
      <w:r w:rsidR="005E5111" w:rsidRPr="00933202">
        <w:rPr>
          <w:rFonts w:ascii="Book Antiqua" w:eastAsia="TimesNewRomanPSMT" w:hAnsi="Book Antiqua" w:cs="Times New Roman"/>
          <w:sz w:val="24"/>
          <w:szCs w:val="24"/>
          <w:lang w:val="en-US"/>
        </w:rPr>
        <w:t xml:space="preserve"> was generated </w:t>
      </w:r>
      <w:r w:rsidR="00584278" w:rsidRPr="00933202">
        <w:rPr>
          <w:rFonts w:ascii="Book Antiqua" w:eastAsia="TimesNewRomanPSMT" w:hAnsi="Book Antiqua" w:cs="Times New Roman"/>
          <w:sz w:val="24"/>
          <w:szCs w:val="24"/>
          <w:lang w:val="en-US"/>
        </w:rPr>
        <w:t xml:space="preserve">by immunizing mice with </w:t>
      </w:r>
      <w:r w:rsidR="002A7D04" w:rsidRPr="00933202">
        <w:rPr>
          <w:rFonts w:ascii="Book Antiqua" w:eastAsia="TimesNewRomanPSMT" w:hAnsi="Book Antiqua" w:cs="Times New Roman"/>
          <w:sz w:val="24"/>
          <w:szCs w:val="24"/>
          <w:lang w:val="en-US"/>
        </w:rPr>
        <w:t xml:space="preserve">a PreS1 epitope fused to </w:t>
      </w:r>
      <w:r w:rsidR="002A7D04" w:rsidRPr="00933202">
        <w:rPr>
          <w:rFonts w:ascii="Book Antiqua" w:hAnsi="Book Antiqua" w:cs="Times New Roman"/>
          <w:sz w:val="24"/>
          <w:szCs w:val="24"/>
          <w:lang w:val="en-US"/>
        </w:rPr>
        <w:t>the N-terminal domain of human thrombopoietin</w:t>
      </w:r>
      <w:r w:rsidR="00CB2392" w:rsidRPr="00933202">
        <w:rPr>
          <w:rFonts w:ascii="Book Antiqua" w:hAnsi="Book Antiqua" w:cs="Times New Roman"/>
          <w:sz w:val="24"/>
          <w:szCs w:val="24"/>
          <w:lang w:val="en-US"/>
        </w:rPr>
        <w:t>. Phagemid vector pC3-na was used in the construction of the cDNA library.</w:t>
      </w:r>
      <w:r w:rsidR="00DE0C0E" w:rsidRPr="00933202">
        <w:rPr>
          <w:rFonts w:ascii="Book Antiqua" w:hAnsi="Book Antiqua" w:cs="Times New Roman"/>
          <w:sz w:val="24"/>
          <w:szCs w:val="24"/>
          <w:lang w:val="en-US"/>
        </w:rPr>
        <w:t xml:space="preserve"> </w:t>
      </w:r>
      <w:r w:rsidR="00D17A63" w:rsidRPr="00933202">
        <w:rPr>
          <w:rFonts w:ascii="Book Antiqua" w:hAnsi="Book Antiqua" w:cs="Times New Roman"/>
          <w:sz w:val="24"/>
          <w:szCs w:val="24"/>
          <w:lang w:val="en-US"/>
        </w:rPr>
        <w:t xml:space="preserve">A phage clone harboring the Fab was selected from a </w:t>
      </w:r>
      <w:r w:rsidR="00675693" w:rsidRPr="00933202">
        <w:rPr>
          <w:rFonts w:ascii="Book Antiqua" w:hAnsi="Book Antiqua" w:cs="Times New Roman"/>
          <w:sz w:val="24"/>
          <w:szCs w:val="24"/>
          <w:lang w:val="en-US"/>
        </w:rPr>
        <w:t>bio</w:t>
      </w:r>
      <w:r w:rsidR="00D17A63" w:rsidRPr="00933202">
        <w:rPr>
          <w:rFonts w:ascii="Book Antiqua" w:hAnsi="Book Antiqua" w:cs="Times New Roman"/>
          <w:sz w:val="24"/>
          <w:szCs w:val="24"/>
          <w:lang w:val="en-US"/>
        </w:rPr>
        <w:t xml:space="preserve">panning process </w:t>
      </w:r>
      <w:r w:rsidR="00675693" w:rsidRPr="00933202">
        <w:rPr>
          <w:rFonts w:ascii="Book Antiqua" w:hAnsi="Book Antiqua" w:cs="Times New Roman"/>
          <w:sz w:val="24"/>
          <w:szCs w:val="24"/>
          <w:lang w:val="en-US"/>
        </w:rPr>
        <w:t xml:space="preserve">and demonstrated to bind tightly to the PreS1 region with </w:t>
      </w:r>
      <w:r w:rsidR="00220B26" w:rsidRPr="00933202">
        <w:rPr>
          <w:rFonts w:ascii="Book Antiqua" w:hAnsi="Book Antiqua" w:cs="Times New Roman"/>
          <w:sz w:val="24"/>
          <w:szCs w:val="24"/>
          <w:lang w:val="en-US"/>
        </w:rPr>
        <w:t xml:space="preserve">a </w:t>
      </w:r>
      <w:r w:rsidR="00675693" w:rsidRPr="00933202">
        <w:rPr>
          <w:rFonts w:ascii="Book Antiqua" w:hAnsi="Book Antiqua" w:cs="Times New Roman"/>
          <w:i/>
          <w:sz w:val="24"/>
          <w:szCs w:val="24"/>
          <w:lang w:val="en-US"/>
        </w:rPr>
        <w:t>K</w:t>
      </w:r>
      <w:r w:rsidR="00675693" w:rsidRPr="00933202">
        <w:rPr>
          <w:rFonts w:ascii="Book Antiqua" w:hAnsi="Book Antiqua" w:cs="Times New Roman"/>
          <w:sz w:val="24"/>
          <w:szCs w:val="24"/>
          <w:vertAlign w:val="subscript"/>
          <w:lang w:val="en-US"/>
        </w:rPr>
        <w:t>D</w:t>
      </w:r>
      <w:r w:rsidR="002518EE" w:rsidRPr="00933202">
        <w:rPr>
          <w:rFonts w:ascii="Book Antiqua" w:hAnsi="Book Antiqua" w:cs="Times New Roman"/>
          <w:sz w:val="24"/>
          <w:szCs w:val="24"/>
          <w:vertAlign w:val="subscript"/>
          <w:lang w:val="en-US"/>
        </w:rPr>
        <w:t xml:space="preserve"> </w:t>
      </w:r>
      <w:proofErr w:type="gramStart"/>
      <w:r w:rsidR="00220B26" w:rsidRPr="00933202">
        <w:rPr>
          <w:rFonts w:ascii="Book Antiqua" w:hAnsi="Book Antiqua" w:cs="Times New Roman"/>
          <w:sz w:val="24"/>
          <w:szCs w:val="24"/>
          <w:lang w:val="en-US"/>
        </w:rPr>
        <w:t xml:space="preserve">of </w:t>
      </w:r>
      <w:r w:rsidR="00675693" w:rsidRPr="00933202">
        <w:rPr>
          <w:rFonts w:ascii="Book Antiqua" w:hAnsi="Book Antiqua" w:cs="Times New Roman"/>
          <w:sz w:val="24"/>
          <w:szCs w:val="24"/>
          <w:lang w:val="en-US"/>
        </w:rPr>
        <w:t>1.2 n</w:t>
      </w:r>
      <w:r w:rsidR="00C660FF" w:rsidRPr="00933202">
        <w:rPr>
          <w:rFonts w:ascii="Book Antiqua" w:hAnsi="Book Antiqua" w:cs="Times New Roman" w:hint="eastAsia"/>
          <w:sz w:val="24"/>
          <w:szCs w:val="24"/>
          <w:lang w:val="en-US" w:eastAsia="zh-CN"/>
        </w:rPr>
        <w:t>mol/L</w:t>
      </w:r>
      <w:r w:rsidR="00675693" w:rsidRPr="00933202">
        <w:rPr>
          <w:rFonts w:ascii="Book Antiqua" w:hAnsi="Book Antiqua" w:cs="Times New Roman"/>
          <w:sz w:val="24"/>
          <w:szCs w:val="24"/>
          <w:lang w:val="en-US"/>
        </w:rPr>
        <w:t>.</w:t>
      </w:r>
      <w:proofErr w:type="gramEnd"/>
      <w:r w:rsidR="00DE0C0E" w:rsidRPr="00933202">
        <w:rPr>
          <w:rFonts w:ascii="Book Antiqua" w:hAnsi="Book Antiqua" w:cs="Times New Roman"/>
          <w:sz w:val="24"/>
          <w:szCs w:val="24"/>
          <w:lang w:val="en-US"/>
        </w:rPr>
        <w:t xml:space="preserve"> </w:t>
      </w:r>
      <w:r w:rsidR="00675693" w:rsidRPr="00933202">
        <w:rPr>
          <w:rFonts w:ascii="Book Antiqua" w:hAnsi="Book Antiqua" w:cs="Times New Roman"/>
          <w:sz w:val="24"/>
          <w:szCs w:val="24"/>
          <w:lang w:val="en-US"/>
        </w:rPr>
        <w:t xml:space="preserve">The recombinant phage was also shown to </w:t>
      </w:r>
      <w:r w:rsidR="009831C3" w:rsidRPr="00933202">
        <w:rPr>
          <w:rFonts w:ascii="Book Antiqua" w:hAnsi="Book Antiqua" w:cs="Times New Roman"/>
          <w:sz w:val="24"/>
          <w:szCs w:val="24"/>
          <w:lang w:val="en-US"/>
        </w:rPr>
        <w:t>interact with HBV particle by an immunoprecipitation assay.</w:t>
      </w:r>
      <w:r w:rsidR="00DE0C0E" w:rsidRPr="00933202">
        <w:rPr>
          <w:rFonts w:ascii="Book Antiqua" w:hAnsi="Book Antiqua" w:cs="Times New Roman"/>
          <w:sz w:val="24"/>
          <w:szCs w:val="24"/>
          <w:lang w:val="en-US"/>
        </w:rPr>
        <w:t xml:space="preserve"> </w:t>
      </w:r>
    </w:p>
    <w:p w14:paraId="1C4E6302" w14:textId="77777777" w:rsidR="00F47E9E" w:rsidRPr="00933202" w:rsidRDefault="00C625C6"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Roman"/>
          <w:sz w:val="24"/>
          <w:szCs w:val="24"/>
          <w:lang w:val="en-US"/>
        </w:rPr>
        <w:tab/>
      </w:r>
      <w:r w:rsidRPr="00933202">
        <w:rPr>
          <w:rFonts w:ascii="Book Antiqua" w:hAnsi="Book Antiqua" w:cs="Times New Roman"/>
          <w:sz w:val="24"/>
          <w:szCs w:val="24"/>
          <w:lang w:val="en-US"/>
        </w:rPr>
        <w:t xml:space="preserve">Up till now, </w:t>
      </w:r>
      <w:r w:rsidR="000E2D59" w:rsidRPr="00933202">
        <w:rPr>
          <w:rFonts w:ascii="Book Antiqua" w:hAnsi="Book Antiqua" w:cs="Times New Roman"/>
          <w:sz w:val="24"/>
          <w:szCs w:val="24"/>
          <w:lang w:val="en-US"/>
        </w:rPr>
        <w:t>the phage displayed</w:t>
      </w:r>
      <w:r w:rsidR="002518EE" w:rsidRPr="00933202">
        <w:rPr>
          <w:rFonts w:ascii="Book Antiqua" w:hAnsi="Book Antiqua" w:cs="Times New Roman"/>
          <w:sz w:val="24"/>
          <w:szCs w:val="24"/>
          <w:lang w:val="en-US"/>
        </w:rPr>
        <w:t xml:space="preserve"> </w:t>
      </w:r>
      <w:r w:rsidR="000E2D59" w:rsidRPr="00933202">
        <w:rPr>
          <w:rFonts w:ascii="Book Antiqua" w:hAnsi="Book Antiqua" w:cs="Times New Roman"/>
          <w:sz w:val="24"/>
          <w:szCs w:val="24"/>
          <w:lang w:val="en-US"/>
        </w:rPr>
        <w:t>antibodies against HBeAg and HBxAg have yet to be reported.</w:t>
      </w:r>
      <w:r w:rsidR="00DE0C0E" w:rsidRPr="00933202">
        <w:rPr>
          <w:rFonts w:ascii="Book Antiqua" w:hAnsi="Book Antiqua" w:cs="Times New Roman"/>
          <w:sz w:val="24"/>
          <w:szCs w:val="24"/>
          <w:lang w:val="en-US"/>
        </w:rPr>
        <w:t xml:space="preserve"> </w:t>
      </w:r>
      <w:r w:rsidR="000E2D59" w:rsidRPr="00933202">
        <w:rPr>
          <w:rFonts w:ascii="Book Antiqua" w:hAnsi="Book Antiqua" w:cs="Times New Roman"/>
          <w:sz w:val="24"/>
          <w:szCs w:val="24"/>
          <w:lang w:val="en-US"/>
        </w:rPr>
        <w:t xml:space="preserve">In principle, the </w:t>
      </w:r>
      <w:r w:rsidR="00902107" w:rsidRPr="00933202">
        <w:rPr>
          <w:rFonts w:ascii="Book Antiqua" w:hAnsi="Book Antiqua" w:cs="Times New Roman"/>
          <w:sz w:val="24"/>
          <w:szCs w:val="24"/>
          <w:lang w:val="en-US"/>
        </w:rPr>
        <w:t>methods described above can be employed to generate specific recombinant phage antibodies against these two important antigens of HBV.</w:t>
      </w:r>
      <w:r w:rsidR="00DE0C0E" w:rsidRPr="00933202">
        <w:rPr>
          <w:rFonts w:ascii="Book Antiqua" w:hAnsi="Book Antiqua" w:cs="Times New Roman"/>
          <w:sz w:val="24"/>
          <w:szCs w:val="24"/>
          <w:lang w:val="en-US"/>
        </w:rPr>
        <w:t xml:space="preserve"> </w:t>
      </w:r>
      <w:r w:rsidR="00B9266C" w:rsidRPr="00933202">
        <w:rPr>
          <w:rFonts w:ascii="Book Antiqua" w:hAnsi="Book Antiqua" w:cs="Times New Roman"/>
          <w:sz w:val="24"/>
          <w:szCs w:val="24"/>
          <w:lang w:val="en-US"/>
        </w:rPr>
        <w:t xml:space="preserve">The </w:t>
      </w:r>
      <w:r w:rsidR="00E00024" w:rsidRPr="00933202">
        <w:rPr>
          <w:rFonts w:ascii="Book Antiqua" w:hAnsi="Book Antiqua" w:cs="Times New Roman"/>
          <w:sz w:val="24"/>
          <w:szCs w:val="24"/>
          <w:lang w:val="en-US"/>
        </w:rPr>
        <w:t>phage-base</w:t>
      </w:r>
      <w:r w:rsidR="00C2730E" w:rsidRPr="00933202">
        <w:rPr>
          <w:rFonts w:ascii="Book Antiqua" w:hAnsi="Book Antiqua" w:cs="Times New Roman"/>
          <w:sz w:val="24"/>
          <w:szCs w:val="24"/>
          <w:lang w:val="en-US"/>
        </w:rPr>
        <w:t>d</w:t>
      </w:r>
      <w:r w:rsidR="002518EE" w:rsidRPr="00933202">
        <w:rPr>
          <w:rFonts w:ascii="Book Antiqua" w:hAnsi="Book Antiqua" w:cs="Times New Roman"/>
          <w:sz w:val="24"/>
          <w:szCs w:val="24"/>
          <w:lang w:val="en-US"/>
        </w:rPr>
        <w:t xml:space="preserve"> </w:t>
      </w:r>
      <w:r w:rsidR="00B9266C" w:rsidRPr="00933202">
        <w:rPr>
          <w:rFonts w:ascii="Book Antiqua" w:hAnsi="Book Antiqua" w:cs="Times New Roman"/>
          <w:sz w:val="24"/>
          <w:szCs w:val="24"/>
          <w:lang w:val="en-US"/>
        </w:rPr>
        <w:t>diagnostic assays that can be developed are not limited to ELISA</w:t>
      </w:r>
      <w:r w:rsidR="00F93280" w:rsidRPr="00933202">
        <w:rPr>
          <w:rFonts w:ascii="Book Antiqua" w:hAnsi="Book Antiqua" w:cs="Times New Roman"/>
          <w:sz w:val="24"/>
          <w:szCs w:val="24"/>
          <w:lang w:val="en-US"/>
        </w:rPr>
        <w:t xml:space="preserve">, the phage antibodies can also be incorporated into </w:t>
      </w:r>
      <w:r w:rsidR="009A31C4" w:rsidRPr="00933202">
        <w:rPr>
          <w:rFonts w:ascii="Book Antiqua" w:hAnsi="Book Antiqua" w:cs="Times New Roman"/>
          <w:sz w:val="24"/>
          <w:szCs w:val="24"/>
          <w:lang w:val="en-US"/>
        </w:rPr>
        <w:t xml:space="preserve">other diagnostic technology such as </w:t>
      </w:r>
      <w:r w:rsidR="00C2730E" w:rsidRPr="00933202">
        <w:rPr>
          <w:rFonts w:ascii="Book Antiqua" w:eastAsia="TimesNewRomanPSMT" w:hAnsi="Book Antiqua" w:cs="Times New Roman"/>
          <w:sz w:val="24"/>
          <w:szCs w:val="24"/>
          <w:lang w:val="en-US"/>
        </w:rPr>
        <w:t>lateral flow strip assays, proximity ligation assay and</w:t>
      </w:r>
      <w:r w:rsidR="002518EE" w:rsidRPr="00933202">
        <w:rPr>
          <w:rFonts w:ascii="Book Antiqua" w:eastAsia="TimesNewRomanPSMT" w:hAnsi="Book Antiqua" w:cs="Times New Roman"/>
          <w:sz w:val="24"/>
          <w:szCs w:val="24"/>
          <w:lang w:val="en-US"/>
        </w:rPr>
        <w:t xml:space="preserve"> </w:t>
      </w:r>
      <w:r w:rsidR="00C2730E" w:rsidRPr="00933202">
        <w:rPr>
          <w:rFonts w:ascii="Book Antiqua" w:eastAsia="TimesNewRomanPSMT" w:hAnsi="Book Antiqua" w:cs="Times New Roman"/>
          <w:sz w:val="24"/>
          <w:szCs w:val="24"/>
          <w:lang w:val="en-US"/>
        </w:rPr>
        <w:t>flow cytometry.</w:t>
      </w:r>
      <w:r w:rsidR="00DE0C0E" w:rsidRPr="00933202">
        <w:rPr>
          <w:rFonts w:ascii="Book Antiqua" w:eastAsia="TimesNewRomanPSMT" w:hAnsi="Book Antiqua" w:cs="Times New Roman"/>
          <w:sz w:val="24"/>
          <w:szCs w:val="24"/>
          <w:lang w:val="en-US"/>
        </w:rPr>
        <w:t xml:space="preserve"> </w:t>
      </w:r>
      <w:r w:rsidR="00F51404" w:rsidRPr="00933202">
        <w:rPr>
          <w:rFonts w:ascii="Book Antiqua" w:eastAsia="TimesNewRomanPSMT" w:hAnsi="Book Antiqua" w:cs="Times New Roman"/>
          <w:sz w:val="24"/>
          <w:szCs w:val="24"/>
          <w:lang w:val="en-US"/>
        </w:rPr>
        <w:t xml:space="preserve">Production of monoclonal antibodies and their related fragments via </w:t>
      </w:r>
      <w:r w:rsidR="00F51404" w:rsidRPr="00933202">
        <w:rPr>
          <w:rFonts w:ascii="Book Antiqua" w:eastAsia="TimesNewRomanPSMT" w:hAnsi="Book Antiqua" w:cs="Times New Roman"/>
          <w:sz w:val="24"/>
          <w:szCs w:val="24"/>
          <w:lang w:val="en-US"/>
        </w:rPr>
        <w:lastRenderedPageBreak/>
        <w:t xml:space="preserve">phage display technology </w:t>
      </w:r>
      <w:r w:rsidR="000C7F9C" w:rsidRPr="00933202">
        <w:rPr>
          <w:rFonts w:ascii="Book Antiqua" w:eastAsia="TimesNewRomanPSMT" w:hAnsi="Book Antiqua" w:cs="Times New Roman"/>
          <w:sz w:val="24"/>
          <w:szCs w:val="24"/>
          <w:lang w:val="en-US"/>
        </w:rPr>
        <w:t>are</w:t>
      </w:r>
      <w:r w:rsidR="00F51404" w:rsidRPr="00933202">
        <w:rPr>
          <w:rFonts w:ascii="Book Antiqua" w:eastAsia="TimesNewRomanPSMT" w:hAnsi="Book Antiqua" w:cs="Times New Roman"/>
          <w:sz w:val="24"/>
          <w:szCs w:val="24"/>
          <w:lang w:val="en-US"/>
        </w:rPr>
        <w:t xml:space="preserve"> without doubt, </w:t>
      </w:r>
      <w:r w:rsidR="00B62EA5" w:rsidRPr="00933202">
        <w:rPr>
          <w:rFonts w:ascii="Book Antiqua" w:eastAsia="TimesNewRomanPSMT" w:hAnsi="Book Antiqua" w:cs="Times New Roman"/>
          <w:sz w:val="24"/>
          <w:szCs w:val="24"/>
          <w:lang w:val="en-US"/>
        </w:rPr>
        <w:t>simpler, cheaper and faster compared with hybridoma technology.</w:t>
      </w:r>
    </w:p>
    <w:p w14:paraId="0638FB67" w14:textId="77777777" w:rsidR="00C625C6" w:rsidRPr="00933202" w:rsidRDefault="00C625C6" w:rsidP="008336FB">
      <w:pPr>
        <w:autoSpaceDE w:val="0"/>
        <w:autoSpaceDN w:val="0"/>
        <w:adjustRightInd w:val="0"/>
        <w:spacing w:after="0" w:line="360" w:lineRule="auto"/>
        <w:jc w:val="both"/>
        <w:rPr>
          <w:rFonts w:ascii="Book Antiqua" w:hAnsi="Book Antiqua" w:cs="Times-Roman"/>
          <w:sz w:val="24"/>
          <w:szCs w:val="24"/>
          <w:lang w:val="en-US"/>
        </w:rPr>
      </w:pPr>
    </w:p>
    <w:p w14:paraId="53115052" w14:textId="77777777" w:rsidR="00B62EA5" w:rsidRPr="00933202" w:rsidRDefault="00B62EA5" w:rsidP="008336FB">
      <w:pPr>
        <w:autoSpaceDE w:val="0"/>
        <w:autoSpaceDN w:val="0"/>
        <w:adjustRightInd w:val="0"/>
        <w:spacing w:after="0" w:line="360" w:lineRule="auto"/>
        <w:jc w:val="both"/>
        <w:rPr>
          <w:rFonts w:ascii="Book Antiqua" w:eastAsia="TimesNewRomanPSMT" w:hAnsi="Book Antiqua" w:cs="Times New Roman"/>
          <w:b/>
          <w:i/>
          <w:sz w:val="24"/>
          <w:szCs w:val="24"/>
          <w:lang w:val="en-US"/>
        </w:rPr>
      </w:pPr>
      <w:r w:rsidRPr="00933202">
        <w:rPr>
          <w:rFonts w:ascii="Book Antiqua" w:hAnsi="Book Antiqua" w:cs="Times New Roman"/>
          <w:b/>
          <w:i/>
          <w:sz w:val="24"/>
          <w:szCs w:val="24"/>
          <w:lang w:val="en-US"/>
        </w:rPr>
        <w:t>Phage displayed peptide</w:t>
      </w:r>
      <w:r w:rsidR="009D3C32" w:rsidRPr="00933202">
        <w:rPr>
          <w:rFonts w:ascii="Book Antiqua" w:hAnsi="Book Antiqua" w:cs="Times New Roman"/>
          <w:b/>
          <w:i/>
          <w:sz w:val="24"/>
          <w:szCs w:val="24"/>
          <w:lang w:val="en-US"/>
        </w:rPr>
        <w:t>s</w:t>
      </w:r>
      <w:r w:rsidRPr="00933202">
        <w:rPr>
          <w:rFonts w:ascii="Book Antiqua" w:hAnsi="Book Antiqua" w:cs="Times New Roman"/>
          <w:b/>
          <w:i/>
          <w:sz w:val="24"/>
          <w:szCs w:val="24"/>
          <w:lang w:val="en-US"/>
        </w:rPr>
        <w:t xml:space="preserve"> as diagnostic reagents</w:t>
      </w:r>
    </w:p>
    <w:p w14:paraId="5A433294" w14:textId="20C04399" w:rsidR="00EE44CA" w:rsidRPr="00933202" w:rsidRDefault="00130854"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color w:val="231F20"/>
          <w:sz w:val="24"/>
          <w:szCs w:val="24"/>
          <w:lang w:val="en-US"/>
        </w:rPr>
        <w:t xml:space="preserve">The key feature of a diagnostic assay is molecular </w:t>
      </w:r>
      <w:r w:rsidR="003F5687" w:rsidRPr="00933202">
        <w:rPr>
          <w:rFonts w:ascii="Book Antiqua" w:hAnsi="Book Antiqua" w:cs="Times New Roman"/>
          <w:color w:val="231F20"/>
          <w:sz w:val="24"/>
          <w:szCs w:val="24"/>
          <w:lang w:val="en-US"/>
        </w:rPr>
        <w:t>interactions.</w:t>
      </w:r>
      <w:r w:rsidR="00DE0C0E" w:rsidRPr="00933202">
        <w:rPr>
          <w:rFonts w:ascii="Book Antiqua" w:hAnsi="Book Antiqua" w:cs="Times New Roman"/>
          <w:color w:val="231F20"/>
          <w:sz w:val="24"/>
          <w:szCs w:val="24"/>
          <w:lang w:val="en-US"/>
        </w:rPr>
        <w:t xml:space="preserve"> </w:t>
      </w:r>
      <w:r w:rsidR="003F5687" w:rsidRPr="00933202">
        <w:rPr>
          <w:rFonts w:ascii="Book Antiqua" w:hAnsi="Book Antiqua" w:cs="Times New Roman"/>
          <w:color w:val="231F20"/>
          <w:sz w:val="24"/>
          <w:szCs w:val="24"/>
          <w:lang w:val="en-US"/>
        </w:rPr>
        <w:t>In most cases, particularly ELISA, the main interaction involved is between antibody and antigen.</w:t>
      </w:r>
      <w:r w:rsidR="00DE0C0E" w:rsidRPr="00933202">
        <w:rPr>
          <w:rFonts w:ascii="Book Antiqua" w:hAnsi="Book Antiqua" w:cs="Times New Roman"/>
          <w:color w:val="231F20"/>
          <w:sz w:val="24"/>
          <w:szCs w:val="24"/>
          <w:lang w:val="en-US"/>
        </w:rPr>
        <w:t xml:space="preserve"> </w:t>
      </w:r>
      <w:r w:rsidR="003F5687" w:rsidRPr="00933202">
        <w:rPr>
          <w:rFonts w:ascii="Book Antiqua" w:hAnsi="Book Antiqua" w:cs="Times New Roman"/>
          <w:color w:val="231F20"/>
          <w:sz w:val="24"/>
          <w:szCs w:val="24"/>
          <w:lang w:val="en-US"/>
        </w:rPr>
        <w:t xml:space="preserve">To be more precise, the </w:t>
      </w:r>
      <w:r w:rsidR="00282884" w:rsidRPr="00933202">
        <w:rPr>
          <w:rFonts w:ascii="Book Antiqua" w:hAnsi="Book Antiqua" w:cs="Times New Roman"/>
          <w:color w:val="231F20"/>
          <w:sz w:val="24"/>
          <w:szCs w:val="24"/>
          <w:lang w:val="en-US"/>
        </w:rPr>
        <w:t>paratope of an</w:t>
      </w:r>
      <w:r w:rsidR="003F5687" w:rsidRPr="00933202">
        <w:rPr>
          <w:rFonts w:ascii="Book Antiqua" w:hAnsi="Book Antiqua" w:cs="Times New Roman"/>
          <w:color w:val="231F20"/>
          <w:sz w:val="24"/>
          <w:szCs w:val="24"/>
          <w:lang w:val="en-US"/>
        </w:rPr>
        <w:t xml:space="preserve"> antibody </w:t>
      </w:r>
      <w:r w:rsidR="00282884" w:rsidRPr="00933202">
        <w:rPr>
          <w:rFonts w:ascii="Book Antiqua" w:hAnsi="Book Antiqua" w:cs="Times New Roman"/>
          <w:color w:val="231F20"/>
          <w:sz w:val="24"/>
          <w:szCs w:val="24"/>
          <w:lang w:val="en-US"/>
        </w:rPr>
        <w:t xml:space="preserve">interacts with </w:t>
      </w:r>
      <w:r w:rsidR="00A2160A" w:rsidRPr="00933202">
        <w:rPr>
          <w:rFonts w:ascii="Book Antiqua" w:hAnsi="Book Antiqua" w:cs="Times New Roman"/>
          <w:color w:val="231F20"/>
          <w:sz w:val="24"/>
          <w:szCs w:val="24"/>
          <w:lang w:val="en-US"/>
        </w:rPr>
        <w:t>an</w:t>
      </w:r>
      <w:r w:rsidR="00282884" w:rsidRPr="00933202">
        <w:rPr>
          <w:rFonts w:ascii="Book Antiqua" w:hAnsi="Book Antiqua" w:cs="Times New Roman"/>
          <w:color w:val="231F20"/>
          <w:sz w:val="24"/>
          <w:szCs w:val="24"/>
          <w:lang w:val="en-US"/>
        </w:rPr>
        <w:t xml:space="preserve"> epitope or </w:t>
      </w:r>
      <w:r w:rsidR="00A2160A" w:rsidRPr="00933202">
        <w:rPr>
          <w:rFonts w:ascii="Book Antiqua" w:hAnsi="Book Antiqua" w:cs="Times New Roman"/>
          <w:color w:val="231F20"/>
          <w:sz w:val="24"/>
          <w:szCs w:val="24"/>
          <w:lang w:val="en-US"/>
        </w:rPr>
        <w:t xml:space="preserve">a </w:t>
      </w:r>
      <w:r w:rsidR="00282884" w:rsidRPr="00933202">
        <w:rPr>
          <w:rFonts w:ascii="Book Antiqua" w:hAnsi="Book Antiqua" w:cs="Times New Roman"/>
          <w:color w:val="231F20"/>
          <w:sz w:val="24"/>
          <w:szCs w:val="24"/>
          <w:lang w:val="en-US"/>
        </w:rPr>
        <w:t>mimotope (discontinuous epitope) on the surface of an antigen.</w:t>
      </w:r>
      <w:r w:rsidR="00DE0C0E" w:rsidRPr="00933202">
        <w:rPr>
          <w:rFonts w:ascii="Book Antiqua" w:hAnsi="Book Antiqua" w:cs="Times New Roman"/>
          <w:color w:val="231F20"/>
          <w:sz w:val="24"/>
          <w:szCs w:val="24"/>
          <w:lang w:val="en-US"/>
        </w:rPr>
        <w:t xml:space="preserve"> </w:t>
      </w:r>
      <w:r w:rsidR="00F11841" w:rsidRPr="00933202">
        <w:rPr>
          <w:rFonts w:ascii="Book Antiqua" w:hAnsi="Book Antiqua" w:cs="Times New Roman"/>
          <w:color w:val="231F20"/>
          <w:sz w:val="24"/>
          <w:szCs w:val="24"/>
          <w:lang w:val="en-US"/>
        </w:rPr>
        <w:t xml:space="preserve">The contact region in an antibody-antigen interaction could be less than 10 residues, therefore, in principle the </w:t>
      </w:r>
      <w:r w:rsidR="00AE1F9C" w:rsidRPr="00933202">
        <w:rPr>
          <w:rFonts w:ascii="Book Antiqua" w:hAnsi="Book Antiqua" w:cs="Times New Roman"/>
          <w:color w:val="231F20"/>
          <w:sz w:val="24"/>
          <w:szCs w:val="24"/>
          <w:lang w:val="en-US"/>
        </w:rPr>
        <w:t>antibody can be replaced by a peptide which can be selected from a random phage displayed peptide library.</w:t>
      </w:r>
      <w:r w:rsidR="00C34AF9" w:rsidRPr="00933202">
        <w:rPr>
          <w:rFonts w:ascii="Book Antiqua" w:hAnsi="Book Antiqua" w:cs="Times New Roman"/>
          <w:color w:val="231F20"/>
          <w:sz w:val="24"/>
          <w:szCs w:val="24"/>
          <w:lang w:val="en-US"/>
        </w:rPr>
        <w:t xml:space="preserve"> </w:t>
      </w:r>
      <w:r w:rsidR="0043252B" w:rsidRPr="00933202">
        <w:rPr>
          <w:rFonts w:ascii="Book Antiqua" w:hAnsi="Book Antiqua" w:cs="Times New Roman"/>
          <w:color w:val="231F20"/>
          <w:sz w:val="24"/>
          <w:szCs w:val="24"/>
          <w:lang w:val="en-US"/>
        </w:rPr>
        <w:t>T</w:t>
      </w:r>
      <w:r w:rsidR="000D66E0" w:rsidRPr="00933202">
        <w:rPr>
          <w:rFonts w:ascii="Book Antiqua" w:hAnsi="Book Antiqua" w:cs="Times New Roman"/>
          <w:color w:val="231F20"/>
          <w:sz w:val="24"/>
          <w:szCs w:val="24"/>
          <w:lang w:val="en-US"/>
        </w:rPr>
        <w:t xml:space="preserve">his principle was proven </w:t>
      </w:r>
      <w:r w:rsidR="0043252B" w:rsidRPr="00933202">
        <w:rPr>
          <w:rFonts w:ascii="Book Antiqua" w:hAnsi="Book Antiqua" w:cs="Times New Roman"/>
          <w:color w:val="231F20"/>
          <w:sz w:val="24"/>
          <w:szCs w:val="24"/>
          <w:lang w:val="en-US"/>
        </w:rPr>
        <w:t xml:space="preserve">correct </w:t>
      </w:r>
      <w:r w:rsidR="000D66E0" w:rsidRPr="00933202">
        <w:rPr>
          <w:rFonts w:ascii="Book Antiqua" w:hAnsi="Book Antiqua" w:cs="Times New Roman"/>
          <w:color w:val="231F20"/>
          <w:sz w:val="24"/>
          <w:szCs w:val="24"/>
          <w:lang w:val="en-US"/>
        </w:rPr>
        <w:t xml:space="preserve">by </w:t>
      </w:r>
      <w:r w:rsidR="008276B8" w:rsidRPr="00933202">
        <w:rPr>
          <w:rFonts w:ascii="Book Antiqua" w:hAnsi="Book Antiqua" w:cs="Times New Roman"/>
          <w:color w:val="231F20"/>
          <w:sz w:val="24"/>
          <w:szCs w:val="24"/>
          <w:lang w:val="en-US"/>
        </w:rPr>
        <w:t xml:space="preserve">Tan </w:t>
      </w:r>
      <w:r w:rsidR="008276B8" w:rsidRPr="00933202">
        <w:rPr>
          <w:rFonts w:ascii="Book Antiqua" w:hAnsi="Book Antiqua" w:cs="Times New Roman"/>
          <w:i/>
          <w:color w:val="231F20"/>
          <w:sz w:val="24"/>
          <w:szCs w:val="24"/>
          <w:lang w:val="en-US"/>
        </w:rPr>
        <w:t>et al</w:t>
      </w:r>
      <w:r w:rsidR="004E12EF" w:rsidRPr="00933202">
        <w:rPr>
          <w:rFonts w:ascii="Book Antiqua" w:hAnsi="Book Antiqua" w:cs="Times New Roman"/>
          <w:color w:val="231F20"/>
          <w:sz w:val="24"/>
          <w:szCs w:val="24"/>
          <w:lang w:val="en-US"/>
        </w:rPr>
        <w:fldChar w:fldCharType="begin"/>
      </w:r>
      <w:r w:rsidR="00E6648C" w:rsidRPr="00933202">
        <w:rPr>
          <w:rFonts w:ascii="Book Antiqua" w:hAnsi="Book Antiqua" w:cs="Times New Roman"/>
          <w:color w:val="231F20"/>
          <w:sz w:val="24"/>
          <w:szCs w:val="24"/>
          <w:lang w:val="en-US"/>
        </w:rPr>
        <w:instrText xml:space="preserve"> ADDIN EN.CITE &lt;EndNote&gt;&lt;Cite&gt;&lt;Author&gt;Tan&lt;/Author&gt;&lt;Year&gt;2005&lt;/Year&gt;&lt;RecNum&gt;9&lt;/RecNum&gt;&lt;DisplayText&gt;&lt;style face="superscript"&gt;[81]&lt;/style&gt;&lt;/DisplayText&gt;&lt;record&gt;&lt;rec-number&gt;9&lt;/rec-number&gt;&lt;foreign-keys&gt;&lt;key app="EN" db-id="axzfprpdxrftwlewf99pw2fbpa9xp0avs9fr"&gt;9&lt;/key&gt;&lt;/foreign-keys&gt;&lt;ref-type name="Journal Article"&gt;17&lt;/ref-type&gt;&lt;contributors&gt;&lt;authors&gt;&lt;author&gt;Tan, W. S.&lt;/author&gt;&lt;author&gt;Tan, G. H.&lt;/author&gt;&lt;author&gt;Yusoff, K.&lt;/author&gt;&lt;author&gt;Seow, H. F.&lt;/author&gt;&lt;/authors&gt;&lt;/contributors&gt;&lt;auth-address&gt;Department of Microbiology, Faculty of Biotechnology and Biomolecular Sciences, Universiti Putra Malaysia, 43400 UPM Serdang, Selangor, Malaysia. wstan@fsas.upm.edu.my&lt;/auth-address&gt;&lt;titles&gt;&lt;title&gt;A phage-displayed cyclic peptide that interacts tightly with the immunodominant region of hepatitis B surface antigen&lt;/title&gt;&lt;secondary-title&gt;J Clin Virol&lt;/secondary-title&gt;&lt;alt-title&gt;Journal of clinical virology : the official publication of the Pan American Society for Clinical Virology&lt;/alt-title&gt;&lt;/titles&gt;&lt;pages&gt;35-41&lt;/pages&gt;&lt;volume&gt;34&lt;/volume&gt;&lt;number&gt;1&lt;/number&gt;&lt;edition&gt;2005/08/10&lt;/edition&gt;&lt;keywords&gt;&lt;keyword&gt;Amino Acid Sequence&lt;/keyword&gt;&lt;keyword&gt;Bacteriophages/genetics&lt;/keyword&gt;&lt;keyword&gt;Binding Sites&lt;/keyword&gt;&lt;keyword&gt;Enzyme-Linked Immunosorbent Assay&lt;/keyword&gt;&lt;keyword&gt;Hepatitis B Surface Antigens/blood/chemistry/isolation &amp;amp; purification/*metabolism&lt;/keyword&gt;&lt;keyword&gt;Humans&lt;/keyword&gt;&lt;keyword&gt;Peptide Library&lt;/keyword&gt;&lt;keyword&gt;Peptides, Cyclic/chemistry/*metabolism&lt;/keyword&gt;&lt;/keywords&gt;&lt;dates&gt;&lt;year&gt;2005&lt;/year&gt;&lt;pub-dates&gt;&lt;date&gt;Sep&lt;/date&gt;&lt;/pub-dates&gt;&lt;/dates&gt;&lt;isbn&gt;1386-6532 (Print)&amp;#xD;1386-6532 (Linking)&lt;/isbn&gt;&lt;accession-num&gt;16087122&lt;/accession-num&gt;&lt;work-type&gt;Research Support, Non-U.S. Gov&amp;apos;t&lt;/work-type&gt;&lt;urls&gt;&lt;related-urls&gt;&lt;url&gt;http://www.ncbi.nlm.nih.gov/pubmed/16087122&lt;/url&gt;&lt;/related-urls&gt;&lt;/urls&gt;&lt;electronic-resource-num&gt;10.1016/j.jcv.2005.01.007&lt;/electronic-resource-num&gt;&lt;language&gt;eng&lt;/language&gt;&lt;/record&gt;&lt;/Cite&gt;&lt;/EndNote&gt;</w:instrText>
      </w:r>
      <w:r w:rsidR="004E12EF" w:rsidRPr="00933202">
        <w:rPr>
          <w:rFonts w:ascii="Book Antiqua" w:hAnsi="Book Antiqua" w:cs="Times New Roman"/>
          <w:color w:val="231F20"/>
          <w:sz w:val="24"/>
          <w:szCs w:val="24"/>
          <w:lang w:val="en-US"/>
        </w:rPr>
        <w:fldChar w:fldCharType="separate"/>
      </w:r>
      <w:r w:rsidR="00E6648C" w:rsidRPr="00933202">
        <w:rPr>
          <w:rFonts w:ascii="Book Antiqua" w:hAnsi="Book Antiqua" w:cs="Times New Roman"/>
          <w:noProof/>
          <w:color w:val="231F20"/>
          <w:sz w:val="24"/>
          <w:szCs w:val="24"/>
          <w:vertAlign w:val="superscript"/>
          <w:lang w:val="en-US"/>
        </w:rPr>
        <w:t>[</w:t>
      </w:r>
      <w:hyperlink w:anchor="_ENREF_81" w:tooltip="Tan, 2005 #9" w:history="1">
        <w:r w:rsidR="00543028" w:rsidRPr="00933202">
          <w:rPr>
            <w:rFonts w:ascii="Book Antiqua" w:hAnsi="Book Antiqua" w:cs="Times New Roman"/>
            <w:noProof/>
            <w:color w:val="231F20"/>
            <w:sz w:val="24"/>
            <w:szCs w:val="24"/>
            <w:vertAlign w:val="superscript"/>
            <w:lang w:val="en-US"/>
          </w:rPr>
          <w:t>81</w:t>
        </w:r>
      </w:hyperlink>
      <w:r w:rsidR="00E6648C" w:rsidRPr="00933202">
        <w:rPr>
          <w:rFonts w:ascii="Book Antiqua" w:hAnsi="Book Antiqua" w:cs="Times New Roman"/>
          <w:noProof/>
          <w:color w:val="231F20"/>
          <w:sz w:val="24"/>
          <w:szCs w:val="24"/>
          <w:vertAlign w:val="superscript"/>
          <w:lang w:val="en-US"/>
        </w:rPr>
        <w:t>]</w:t>
      </w:r>
      <w:r w:rsidR="004E12EF" w:rsidRPr="00933202">
        <w:rPr>
          <w:rFonts w:ascii="Book Antiqua" w:hAnsi="Book Antiqua" w:cs="Times New Roman"/>
          <w:color w:val="231F20"/>
          <w:sz w:val="24"/>
          <w:szCs w:val="24"/>
          <w:lang w:val="en-US"/>
        </w:rPr>
        <w:fldChar w:fldCharType="end"/>
      </w:r>
      <w:r w:rsidR="008276B8" w:rsidRPr="00933202">
        <w:rPr>
          <w:rFonts w:ascii="Book Antiqua" w:hAnsi="Book Antiqua" w:cs="Times New Roman"/>
          <w:color w:val="231F20"/>
          <w:sz w:val="24"/>
          <w:szCs w:val="24"/>
          <w:lang w:val="en-US"/>
        </w:rPr>
        <w:t xml:space="preserve"> who </w:t>
      </w:r>
      <w:r w:rsidR="007B66F8" w:rsidRPr="00933202">
        <w:rPr>
          <w:rFonts w:ascii="Book Antiqua" w:hAnsi="Book Antiqua" w:cs="Times New Roman"/>
          <w:color w:val="231F20"/>
          <w:sz w:val="24"/>
          <w:szCs w:val="24"/>
          <w:lang w:val="en-US"/>
        </w:rPr>
        <w:t xml:space="preserve">successfully isolated </w:t>
      </w:r>
      <w:r w:rsidR="007B66F8" w:rsidRPr="00933202">
        <w:rPr>
          <w:rFonts w:ascii="Book Antiqua" w:hAnsi="Book Antiqua" w:cs="Times New Roman"/>
          <w:sz w:val="24"/>
          <w:szCs w:val="24"/>
          <w:lang w:val="en-US"/>
        </w:rPr>
        <w:t xml:space="preserve">a </w:t>
      </w:r>
      <w:r w:rsidR="008276B8" w:rsidRPr="00933202">
        <w:rPr>
          <w:rFonts w:ascii="Book Antiqua" w:hAnsi="Book Antiqua" w:cs="Times New Roman"/>
          <w:sz w:val="24"/>
          <w:szCs w:val="24"/>
          <w:lang w:val="en-US"/>
        </w:rPr>
        <w:t xml:space="preserve">phage-displayed cyclic peptide </w:t>
      </w:r>
      <w:r w:rsidR="0043252B" w:rsidRPr="00933202">
        <w:rPr>
          <w:rFonts w:ascii="Book Antiqua" w:hAnsi="Book Antiqua" w:cs="Times New Roman"/>
          <w:sz w:val="24"/>
          <w:szCs w:val="24"/>
          <w:lang w:val="en-US"/>
        </w:rPr>
        <w:t xml:space="preserve">bearing the sequence ETGAKPH </w:t>
      </w:r>
      <w:r w:rsidR="008276B8" w:rsidRPr="00933202">
        <w:rPr>
          <w:rFonts w:ascii="Book Antiqua" w:hAnsi="Book Antiqua" w:cs="Times New Roman"/>
          <w:sz w:val="24"/>
          <w:szCs w:val="24"/>
          <w:lang w:val="en-US"/>
        </w:rPr>
        <w:t>that interacts tightly with the</w:t>
      </w:r>
      <w:r w:rsidR="00924C50" w:rsidRPr="00933202">
        <w:rPr>
          <w:rFonts w:ascii="Book Antiqua" w:hAnsi="Book Antiqua" w:cs="Times New Roman"/>
          <w:sz w:val="24"/>
          <w:szCs w:val="24"/>
          <w:lang w:val="en-US"/>
        </w:rPr>
        <w:t xml:space="preserve"> </w:t>
      </w:r>
      <w:r w:rsidR="008276B8" w:rsidRPr="00933202">
        <w:rPr>
          <w:rFonts w:ascii="Book Antiqua" w:hAnsi="Book Antiqua" w:cs="Times New Roman"/>
          <w:sz w:val="24"/>
          <w:szCs w:val="24"/>
          <w:lang w:val="en-US"/>
        </w:rPr>
        <w:t>immunodominant region of</w:t>
      </w:r>
      <w:r w:rsidR="0043252B" w:rsidRPr="00933202">
        <w:rPr>
          <w:rFonts w:ascii="Book Antiqua" w:hAnsi="Book Antiqua" w:cs="Times New Roman"/>
          <w:sz w:val="24"/>
          <w:szCs w:val="24"/>
          <w:lang w:val="en-US"/>
        </w:rPr>
        <w:t xml:space="preserve"> HBsAg.</w:t>
      </w:r>
      <w:r w:rsidR="00DE0C0E" w:rsidRPr="00933202">
        <w:rPr>
          <w:rFonts w:ascii="Book Antiqua" w:hAnsi="Book Antiqua" w:cs="Times New Roman"/>
          <w:sz w:val="24"/>
          <w:szCs w:val="24"/>
          <w:lang w:val="en-US"/>
        </w:rPr>
        <w:t xml:space="preserve"> </w:t>
      </w:r>
      <w:r w:rsidR="00B54100" w:rsidRPr="00933202">
        <w:rPr>
          <w:rFonts w:ascii="Book Antiqua" w:hAnsi="Book Antiqua" w:cs="Times New Roman"/>
          <w:sz w:val="24"/>
          <w:szCs w:val="24"/>
          <w:lang w:val="en-US"/>
        </w:rPr>
        <w:t xml:space="preserve">The </w:t>
      </w:r>
      <w:r w:rsidR="00880144" w:rsidRPr="00933202">
        <w:rPr>
          <w:rFonts w:ascii="Book Antiqua" w:hAnsi="Book Antiqua" w:cs="Times New Roman"/>
          <w:sz w:val="24"/>
          <w:szCs w:val="24"/>
          <w:lang w:val="en-US"/>
        </w:rPr>
        <w:t>paratope mimic</w:t>
      </w:r>
      <w:r w:rsidR="00507412" w:rsidRPr="00933202">
        <w:rPr>
          <w:rFonts w:ascii="Book Antiqua" w:hAnsi="Book Antiqua" w:cs="Times New Roman"/>
          <w:sz w:val="24"/>
          <w:szCs w:val="24"/>
          <w:lang w:val="en-US"/>
        </w:rPr>
        <w:t>, ETGAKPH,</w:t>
      </w:r>
      <w:r w:rsidR="00B54100" w:rsidRPr="00933202">
        <w:rPr>
          <w:rFonts w:ascii="Book Antiqua" w:hAnsi="Book Antiqua" w:cs="Times New Roman"/>
          <w:sz w:val="24"/>
          <w:szCs w:val="24"/>
          <w:lang w:val="en-US"/>
        </w:rPr>
        <w:t xml:space="preserve"> was selected from a disulfide constrained random heptapeptide library displayed on the </w:t>
      </w:r>
      <w:r w:rsidR="00507412" w:rsidRPr="00933202">
        <w:rPr>
          <w:rFonts w:ascii="Book Antiqua" w:hAnsi="Book Antiqua" w:cs="Times New Roman"/>
          <w:sz w:val="24"/>
          <w:szCs w:val="24"/>
          <w:lang w:val="en-US"/>
        </w:rPr>
        <w:t>p</w:t>
      </w:r>
      <w:r w:rsidR="00B54100" w:rsidRPr="00933202">
        <w:rPr>
          <w:rFonts w:ascii="Book Antiqua" w:hAnsi="Book Antiqua" w:cs="Times New Roman"/>
          <w:sz w:val="24"/>
          <w:szCs w:val="24"/>
          <w:lang w:val="en-US"/>
        </w:rPr>
        <w:t xml:space="preserve">III of phage M13 by panning against </w:t>
      </w:r>
      <w:r w:rsidR="00480C0B" w:rsidRPr="00933202">
        <w:rPr>
          <w:rFonts w:ascii="Book Antiqua" w:hAnsi="Book Antiqua" w:cs="Times New Roman"/>
          <w:sz w:val="24"/>
          <w:szCs w:val="24"/>
          <w:lang w:val="en-US"/>
        </w:rPr>
        <w:t>HBsAg purified from human plasma</w:t>
      </w:r>
      <w:r w:rsidR="00576303" w:rsidRPr="00933202">
        <w:rPr>
          <w:rFonts w:ascii="Book Antiqua" w:hAnsi="Book Antiqua" w:cs="Times New Roman"/>
          <w:color w:val="231F20"/>
          <w:sz w:val="24"/>
          <w:szCs w:val="24"/>
          <w:lang w:val="en-US"/>
        </w:rPr>
        <w:t>.</w:t>
      </w:r>
      <w:r w:rsidR="00DE0C0E" w:rsidRPr="00933202">
        <w:rPr>
          <w:rFonts w:ascii="Book Antiqua" w:hAnsi="Book Antiqua" w:cs="Times New Roman"/>
          <w:color w:val="231F20"/>
          <w:sz w:val="24"/>
          <w:szCs w:val="24"/>
          <w:lang w:val="en-US"/>
        </w:rPr>
        <w:t xml:space="preserve"> </w:t>
      </w:r>
      <w:r w:rsidR="00135848" w:rsidRPr="00933202">
        <w:rPr>
          <w:rFonts w:ascii="Book Antiqua" w:hAnsi="Book Antiqua" w:cs="Times New Roman"/>
          <w:color w:val="231F20"/>
          <w:sz w:val="24"/>
          <w:szCs w:val="24"/>
          <w:lang w:val="en-US"/>
        </w:rPr>
        <w:t>T</w:t>
      </w:r>
      <w:r w:rsidR="00135848" w:rsidRPr="00933202">
        <w:rPr>
          <w:rFonts w:ascii="Book Antiqua" w:hAnsi="Book Antiqua" w:cs="Times New Roman"/>
          <w:sz w:val="24"/>
          <w:szCs w:val="24"/>
          <w:lang w:val="en-US"/>
        </w:rPr>
        <w:t xml:space="preserve">he phage harboring the peptide was shown to bind tightly to HBsAg with a </w:t>
      </w:r>
      <w:r w:rsidR="00135848" w:rsidRPr="00933202">
        <w:rPr>
          <w:rFonts w:ascii="Book Antiqua" w:hAnsi="Book Antiqua" w:cs="Times New Roman"/>
          <w:i/>
          <w:sz w:val="24"/>
          <w:szCs w:val="24"/>
          <w:lang w:val="en-US"/>
        </w:rPr>
        <w:t>K</w:t>
      </w:r>
      <w:r w:rsidR="00135848" w:rsidRPr="00933202">
        <w:rPr>
          <w:rFonts w:ascii="Book Antiqua" w:hAnsi="Book Antiqua" w:cs="Times New Roman"/>
          <w:sz w:val="24"/>
          <w:szCs w:val="24"/>
          <w:vertAlign w:val="subscript"/>
          <w:lang w:val="en-US"/>
        </w:rPr>
        <w:t>D</w:t>
      </w:r>
      <w:r w:rsidR="00135848" w:rsidRPr="00933202">
        <w:rPr>
          <w:rFonts w:ascii="Book Antiqua" w:hAnsi="Book Antiqua" w:cs="Times New Roman"/>
          <w:sz w:val="24"/>
          <w:szCs w:val="24"/>
          <w:lang w:val="en-US"/>
        </w:rPr>
        <w:t xml:space="preserve"> </w:t>
      </w:r>
      <w:proofErr w:type="gramStart"/>
      <w:r w:rsidR="00135848" w:rsidRPr="00933202">
        <w:rPr>
          <w:rFonts w:ascii="Book Antiqua" w:hAnsi="Book Antiqua" w:cs="Times New Roman"/>
          <w:sz w:val="24"/>
          <w:szCs w:val="24"/>
          <w:lang w:val="en-US"/>
        </w:rPr>
        <w:t xml:space="preserve">of 2.9 </w:t>
      </w:r>
      <w:r w:rsidR="00C660FF" w:rsidRPr="00933202">
        <w:rPr>
          <w:rFonts w:ascii="Book Antiqua" w:hAnsi="Book Antiqua" w:cs="Times New Roman"/>
          <w:sz w:val="24"/>
          <w:szCs w:val="24"/>
          <w:lang w:val="en-US" w:eastAsia="zh-CN"/>
        </w:rPr>
        <w:t>nmol</w:t>
      </w:r>
      <w:r w:rsidR="00C660FF" w:rsidRPr="00933202">
        <w:rPr>
          <w:rFonts w:ascii="Book Antiqua" w:hAnsi="Book Antiqua" w:cs="Times New Roman" w:hint="eastAsia"/>
          <w:sz w:val="24"/>
          <w:szCs w:val="24"/>
          <w:lang w:val="en-US" w:eastAsia="zh-CN"/>
        </w:rPr>
        <w:t>/L</w:t>
      </w:r>
      <w:r w:rsidR="00135848" w:rsidRPr="00933202">
        <w:rPr>
          <w:rFonts w:ascii="Book Antiqua" w:hAnsi="Book Antiqua" w:cs="Times New Roman"/>
          <w:sz w:val="24"/>
          <w:szCs w:val="24"/>
          <w:lang w:val="en-US"/>
        </w:rPr>
        <w:t>.</w:t>
      </w:r>
      <w:proofErr w:type="gramEnd"/>
      <w:r w:rsidR="00DE0C0E" w:rsidRPr="00933202">
        <w:rPr>
          <w:rFonts w:ascii="Book Antiqua" w:hAnsi="Book Antiqua" w:cs="Times New Roman"/>
          <w:sz w:val="24"/>
          <w:szCs w:val="24"/>
          <w:lang w:val="en-US"/>
        </w:rPr>
        <w:t xml:space="preserve"> </w:t>
      </w:r>
      <w:r w:rsidR="00EE44CA" w:rsidRPr="00933202">
        <w:rPr>
          <w:rFonts w:ascii="Book Antiqua" w:hAnsi="Book Antiqua" w:cs="Times New Roman"/>
          <w:color w:val="231F20"/>
          <w:sz w:val="24"/>
          <w:szCs w:val="24"/>
          <w:lang w:val="en-US"/>
        </w:rPr>
        <w:t>The whole phage was then employed as a diagnostic reagent to establish a</w:t>
      </w:r>
      <w:r w:rsidR="004B62C7" w:rsidRPr="00933202">
        <w:rPr>
          <w:rFonts w:ascii="Book Antiqua" w:hAnsi="Book Antiqua" w:cs="Times New Roman"/>
          <w:sz w:val="24"/>
          <w:szCs w:val="24"/>
          <w:lang w:val="en-US"/>
        </w:rPr>
        <w:t xml:space="preserve"> direct and </w:t>
      </w:r>
      <w:r w:rsidR="00EE44CA" w:rsidRPr="00933202">
        <w:rPr>
          <w:rFonts w:ascii="Book Antiqua" w:hAnsi="Book Antiqua" w:cs="Times New Roman"/>
          <w:sz w:val="24"/>
          <w:szCs w:val="24"/>
          <w:lang w:val="en-US"/>
        </w:rPr>
        <w:t xml:space="preserve">an </w:t>
      </w:r>
      <w:r w:rsidR="004B62C7" w:rsidRPr="00933202">
        <w:rPr>
          <w:rFonts w:ascii="Book Antiqua" w:hAnsi="Book Antiqua" w:cs="Times New Roman"/>
          <w:sz w:val="24"/>
          <w:szCs w:val="24"/>
          <w:lang w:val="en-US"/>
        </w:rPr>
        <w:t>indirect phage-ELISA</w:t>
      </w:r>
      <w:r w:rsidR="00C04AE5" w:rsidRPr="00933202">
        <w:rPr>
          <w:rFonts w:ascii="Book Antiqua" w:hAnsi="Book Antiqua" w:cs="Times New Roman"/>
          <w:sz w:val="24"/>
          <w:szCs w:val="24"/>
          <w:lang w:val="en-US"/>
        </w:rPr>
        <w:t xml:space="preserve"> </w:t>
      </w:r>
      <w:r w:rsidR="00B8531A" w:rsidRPr="00933202">
        <w:rPr>
          <w:rFonts w:ascii="Book Antiqua" w:hAnsi="Book Antiqua" w:cs="Times New Roman"/>
          <w:sz w:val="24"/>
          <w:szCs w:val="24"/>
          <w:lang w:val="en-US"/>
        </w:rPr>
        <w:t xml:space="preserve">to detect HBsAg in HBV infected patients </w:t>
      </w:r>
      <w:r w:rsidR="00EE44CA" w:rsidRPr="00933202">
        <w:rPr>
          <w:rFonts w:ascii="Book Antiqua" w:hAnsi="Book Antiqua" w:cs="Times New Roman"/>
          <w:sz w:val="24"/>
          <w:szCs w:val="24"/>
          <w:lang w:val="en-US"/>
        </w:rPr>
        <w:t xml:space="preserve">(Figure </w:t>
      </w:r>
      <w:r w:rsidR="00517EEF" w:rsidRPr="00933202">
        <w:rPr>
          <w:rFonts w:ascii="Book Antiqua" w:hAnsi="Book Antiqua" w:cs="Times New Roman"/>
          <w:sz w:val="24"/>
          <w:szCs w:val="24"/>
          <w:lang w:val="en-US"/>
        </w:rPr>
        <w:t>5</w:t>
      </w:r>
      <w:r w:rsidR="00EE44CA"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EE44CA" w:rsidRPr="00933202">
        <w:rPr>
          <w:rFonts w:ascii="Book Antiqua" w:hAnsi="Book Antiqua" w:cs="Times New Roman"/>
          <w:sz w:val="24"/>
          <w:szCs w:val="24"/>
          <w:lang w:val="en-US"/>
        </w:rPr>
        <w:t xml:space="preserve">Both assays were able to detect </w:t>
      </w:r>
      <w:r w:rsidR="004B62C7" w:rsidRPr="00933202">
        <w:rPr>
          <w:rFonts w:ascii="Book Antiqua" w:hAnsi="Book Antiqua" w:cs="Times New Roman"/>
          <w:sz w:val="24"/>
          <w:szCs w:val="24"/>
          <w:lang w:val="en-US"/>
        </w:rPr>
        <w:t xml:space="preserve">HBsAg </w:t>
      </w:r>
      <w:r w:rsidR="00EE44CA" w:rsidRPr="00933202">
        <w:rPr>
          <w:rFonts w:ascii="Book Antiqua" w:hAnsi="Book Antiqua" w:cs="Times New Roman"/>
          <w:sz w:val="24"/>
          <w:szCs w:val="24"/>
          <w:lang w:val="en-US"/>
        </w:rPr>
        <w:t xml:space="preserve">down </w:t>
      </w:r>
      <w:r w:rsidR="004B62C7" w:rsidRPr="00933202">
        <w:rPr>
          <w:rFonts w:ascii="Book Antiqua" w:hAnsi="Book Antiqua" w:cs="Times New Roman"/>
          <w:sz w:val="24"/>
          <w:szCs w:val="24"/>
          <w:lang w:val="en-US"/>
        </w:rPr>
        <w:t>to 1 pg/m</w:t>
      </w:r>
      <w:r w:rsidR="004B62C7" w:rsidRPr="00233A30">
        <w:rPr>
          <w:rFonts w:ascii="Book Antiqua" w:hAnsi="Book Antiqua" w:cs="Times New Roman"/>
          <w:caps/>
          <w:sz w:val="24"/>
          <w:szCs w:val="24"/>
          <w:lang w:val="en-US"/>
        </w:rPr>
        <w:t>l</w:t>
      </w:r>
      <w:r w:rsidR="004B62C7"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163FDD" w:rsidRPr="00933202">
        <w:rPr>
          <w:rFonts w:ascii="Book Antiqua" w:hAnsi="Book Antiqua" w:cs="Times New Roman"/>
          <w:sz w:val="24"/>
          <w:szCs w:val="24"/>
          <w:lang w:val="en-US"/>
        </w:rPr>
        <w:t xml:space="preserve">Most recently, the three-dimensional structure of this paratope mimic was elucidated by nuclear magnetic resonance </w:t>
      </w:r>
      <w:r w:rsidR="009A40A6" w:rsidRPr="00933202">
        <w:rPr>
          <w:rFonts w:ascii="Book Antiqua" w:hAnsi="Book Antiqua" w:cs="Times New Roman"/>
          <w:sz w:val="24"/>
          <w:szCs w:val="24"/>
          <w:lang w:val="en-US"/>
        </w:rPr>
        <w:t xml:space="preserve">(NMR) </w:t>
      </w:r>
      <w:r w:rsidR="00F03CC3" w:rsidRPr="00933202">
        <w:rPr>
          <w:rFonts w:ascii="Book Antiqua" w:hAnsi="Book Antiqua" w:cs="Times New Roman"/>
          <w:sz w:val="24"/>
          <w:szCs w:val="24"/>
          <w:lang w:val="en-US"/>
        </w:rPr>
        <w:t xml:space="preserve">and demonstrated to interact with the </w:t>
      </w:r>
      <w:r w:rsidR="00233A30">
        <w:rPr>
          <w:rFonts w:ascii="Book Antiqua" w:hAnsi="Book Antiqua" w:cs="Times New Roman"/>
          <w:sz w:val="24"/>
          <w:szCs w:val="24"/>
          <w:lang w:val="en-US" w:eastAsia="zh-CN"/>
        </w:rPr>
        <w:t>“</w:t>
      </w:r>
      <w:r w:rsidR="00F03CC3" w:rsidRPr="00933202">
        <w:rPr>
          <w:rFonts w:ascii="Book Antiqua" w:hAnsi="Book Antiqua" w:cs="Times New Roman"/>
          <w:i/>
          <w:sz w:val="24"/>
          <w:szCs w:val="24"/>
          <w:lang w:val="en-US"/>
        </w:rPr>
        <w:t>a</w:t>
      </w:r>
      <w:r w:rsidR="00233A30">
        <w:rPr>
          <w:rFonts w:ascii="Book Antiqua" w:hAnsi="Book Antiqua" w:cs="Times New Roman"/>
          <w:sz w:val="24"/>
          <w:szCs w:val="24"/>
          <w:lang w:val="en-US" w:eastAsia="zh-CN"/>
        </w:rPr>
        <w:t>”</w:t>
      </w:r>
      <w:r w:rsidR="00F03CC3" w:rsidRPr="00933202">
        <w:rPr>
          <w:rFonts w:ascii="Book Antiqua" w:hAnsi="Book Antiqua" w:cs="Times New Roman"/>
          <w:sz w:val="24"/>
          <w:szCs w:val="24"/>
          <w:lang w:val="en-US"/>
        </w:rPr>
        <w:t xml:space="preserve"> determinant of HBsAg</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&lt;EndNote&gt;&lt;Cite&gt;&lt;Author&gt;Muhamad&lt;/Author&gt;&lt;Year&gt;2013&lt;/Year&gt;&lt;RecNum&gt;135&lt;/RecNum&gt;&lt;DisplayText&gt;&lt;style face="superscript"&gt;[82]&lt;/style&gt;&lt;/DisplayText&gt;&lt;record&gt;&lt;rec-number&gt;135&lt;/rec-number&gt;&lt;foreign-keys&gt;&lt;key app="EN" db-id="axzfprpdxrftwlewf99pw2fbpa9xp0avs9fr"&gt;135&lt;/key&gt;&lt;/foreign-keys&gt;&lt;ref-type name="Journal Article"&gt;17&lt;/ref-type&gt;&lt;contributors&gt;&lt;authors&gt;&lt;author&gt;Muhamad, A.&lt;/author&gt;&lt;author&gt;Ho, K. L.&lt;/author&gt;&lt;author&gt;A. Rahman MB&lt;/author&gt;&lt;author&gt;Uhrin, D.&lt;/author&gt;&lt;author&gt;Tan, W. S.&lt;/author&gt;&lt;/authors&gt;&lt;/contributors&gt;&lt;auth-address&gt;Institute of Bioscience, Universiti Putra Malaysia, 43400, UPM Serdang, Selangor, Malaysia.&lt;/auth-address&gt;&lt;titles&gt;&lt;title&gt;Solution structure and in silico binding of a cyclic peptide with hepatitis B surface antigen&lt;/title&gt;&lt;secondary-title&gt;Chem Biol Drug Des&lt;/secondary-title&gt;&lt;alt-title&gt;Chemical biology &amp;amp; drug design&lt;/alt-title&gt;&lt;/titles&gt;&lt;pages&gt;784-94&lt;/pages&gt;&lt;volume&gt;81&lt;/volume&gt;&lt;number&gt;6&lt;/number&gt;&lt;edition&gt;2013/02/15&lt;/edition&gt;&lt;dates&gt;&lt;year&gt;2013&lt;/year&gt;&lt;pub-dates&gt;&lt;date&gt;Jun&lt;/date&gt;&lt;/pub-dates&gt;&lt;/dates&gt;&lt;isbn&gt;1747-0285 (Electronic)&amp;#xD;1747-0277 (Linking)&lt;/isbn&gt;&lt;accession-num&gt;23405984&lt;/accession-num&gt;&lt;work-type&gt;Research Support, Non-U.S. Gov&amp;apos;t&lt;/work-type&gt;&lt;urls&gt;&lt;related-urls&gt;&lt;url&gt;http://www.ncbi.nlm.nih.gov/pubmed/23405984&lt;/url&gt;&lt;/related-urls&gt;&lt;/urls&gt;&lt;electronic-resource-num&gt;10.1111/cbdd.12120&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2" w:tooltip="Muhamad, 2013 #135" w:history="1">
        <w:r w:rsidR="00543028" w:rsidRPr="00933202">
          <w:rPr>
            <w:rFonts w:ascii="Book Antiqua" w:hAnsi="Book Antiqua" w:cs="Times New Roman"/>
            <w:noProof/>
            <w:sz w:val="24"/>
            <w:szCs w:val="24"/>
            <w:vertAlign w:val="superscript"/>
            <w:lang w:val="en-US"/>
          </w:rPr>
          <w:t>82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F03CC3"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993AAD" w:rsidRPr="00933202">
        <w:rPr>
          <w:rFonts w:ascii="Book Antiqua" w:hAnsi="Book Antiqua" w:cs="Times New Roman"/>
          <w:sz w:val="24"/>
          <w:szCs w:val="24"/>
          <w:lang w:val="en-US"/>
        </w:rPr>
        <w:t xml:space="preserve">These cumulative </w:t>
      </w:r>
      <w:r w:rsidR="00596D54" w:rsidRPr="00933202">
        <w:rPr>
          <w:rFonts w:ascii="Book Antiqua" w:hAnsi="Book Antiqua" w:cs="Times New Roman"/>
          <w:sz w:val="24"/>
          <w:szCs w:val="24"/>
          <w:lang w:val="en-US"/>
        </w:rPr>
        <w:t xml:space="preserve">data </w:t>
      </w:r>
      <w:r w:rsidR="000A5938" w:rsidRPr="00933202">
        <w:rPr>
          <w:rFonts w:ascii="Book Antiqua" w:hAnsi="Book Antiqua" w:cs="Times New Roman"/>
          <w:sz w:val="24"/>
          <w:szCs w:val="24"/>
          <w:lang w:val="en-US"/>
        </w:rPr>
        <w:t>prove</w:t>
      </w:r>
      <w:r w:rsidR="00596D54" w:rsidRPr="00933202">
        <w:rPr>
          <w:rFonts w:ascii="Book Antiqua" w:hAnsi="Book Antiqua" w:cs="Times New Roman"/>
          <w:sz w:val="24"/>
          <w:szCs w:val="24"/>
          <w:lang w:val="en-US"/>
        </w:rPr>
        <w:t xml:space="preserve"> that an antibody can be replaced by a </w:t>
      </w:r>
      <w:r w:rsidR="00907C30" w:rsidRPr="00933202">
        <w:rPr>
          <w:rFonts w:ascii="Book Antiqua" w:hAnsi="Book Antiqua" w:cs="Times New Roman"/>
          <w:sz w:val="24"/>
          <w:szCs w:val="24"/>
          <w:lang w:val="en-US"/>
        </w:rPr>
        <w:t>short peptide and a phage harboring this peptide can be used as a sensitive diagnostic reagent.</w:t>
      </w:r>
      <w:r w:rsidR="00DE0C0E" w:rsidRPr="00933202">
        <w:rPr>
          <w:rFonts w:ascii="Book Antiqua" w:hAnsi="Book Antiqua" w:cs="Times New Roman"/>
          <w:sz w:val="24"/>
          <w:szCs w:val="24"/>
          <w:lang w:val="en-US"/>
        </w:rPr>
        <w:t xml:space="preserve"> </w:t>
      </w:r>
    </w:p>
    <w:p w14:paraId="5EF83AF8" w14:textId="31C09A6F" w:rsidR="00EE44CA" w:rsidRPr="00933202" w:rsidRDefault="00D5267B"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ab/>
      </w:r>
      <w:r w:rsidR="00490AF4" w:rsidRPr="00933202">
        <w:rPr>
          <w:rFonts w:ascii="Book Antiqua" w:hAnsi="Book Antiqua" w:cs="Times New Roman"/>
          <w:sz w:val="24"/>
          <w:szCs w:val="24"/>
          <w:lang w:val="en-US"/>
        </w:rPr>
        <w:t>Along the same lines, a</w:t>
      </w:r>
      <w:r w:rsidR="002F122D" w:rsidRPr="00933202">
        <w:rPr>
          <w:rFonts w:ascii="Book Antiqua" w:hAnsi="Book Antiqua" w:cs="Times New Roman"/>
          <w:sz w:val="24"/>
          <w:szCs w:val="24"/>
          <w:lang w:val="en-US"/>
        </w:rPr>
        <w:t>n M13</w:t>
      </w:r>
      <w:r w:rsidR="00490AF4" w:rsidRPr="00933202">
        <w:rPr>
          <w:rFonts w:ascii="Book Antiqua" w:hAnsi="Book Antiqua" w:cs="Times New Roman"/>
          <w:sz w:val="24"/>
          <w:szCs w:val="24"/>
          <w:lang w:val="en-US"/>
        </w:rPr>
        <w:t xml:space="preserve"> phage </w:t>
      </w:r>
      <w:r w:rsidR="002F122D" w:rsidRPr="00933202">
        <w:rPr>
          <w:rFonts w:ascii="Book Antiqua" w:hAnsi="Book Antiqua" w:cs="Times New Roman"/>
          <w:sz w:val="24"/>
          <w:szCs w:val="24"/>
          <w:lang w:val="en-US"/>
        </w:rPr>
        <w:t>displaying a paratope mimic that interacts tightly with HBcAg was used as a diagnostic reagent to develop a phage-ELISA, dot blot assay and immunoprecipitation assay</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&lt;EndNote&gt;&lt;Cite&gt;&lt;Author&gt;Hasmoni&lt;/Author&gt;&lt;Year&gt;2005&lt;/Year&gt;&lt;RecNum&gt;136&lt;/RecNum&gt;&lt;DisplayText&gt;&lt;style face="superscript"&gt;[83]&lt;/style&gt;&lt;/DisplayText&gt;&lt;record&gt;&lt;rec-number&gt;136&lt;/rec-number&gt;&lt;foreign-keys&gt;&lt;key app="EN" db-id="axzfprpdxrftwlewf99pw2fbpa9xp0avs9fr"&gt;136&lt;/key&gt;&lt;/foreign-keys&gt;&lt;ref-type name="Journal Article"&gt;17&lt;/ref-type&gt;&lt;contributors&gt;&lt;authors&gt;&lt;author&gt;Hasmoni, S. S.&lt;/author&gt;&lt;author&gt;Yusoff, K.&lt;/author&gt;&lt;author&gt;Tan, W. S.&lt;/author&gt;&lt;/authors&gt;&lt;/contributors&gt;&lt;auth-address&gt;Department of Microbiology, Faculty of Biotechnology and Biomolecular Sciences, University Putra Malaysia, UPM 43400, Serdang, Selangor, Malaysia.&lt;/auth-address&gt;&lt;titles&gt;&lt;title&gt;Detection and precipitation of hepatitis B core antigen using a fusion bacteriophage&lt;/title&gt;&lt;secondary-title&gt;J Gen Appl Microbiol&lt;/secondary-title&gt;&lt;alt-title&gt;The Journal of general and applied microbiology&lt;/alt-title&gt;&lt;/titles&gt;&lt;pages&gt;125-31&lt;/pages&gt;&lt;volume&gt;51&lt;/volume&gt;&lt;number&gt;2&lt;/number&gt;&lt;edition&gt;2005/06/09&lt;/edition&gt;&lt;keywords&gt;&lt;keyword&gt;Bacteriophage M13/*chemistry&lt;/keyword&gt;&lt;keyword&gt;Enzyme-Linked Immunosorbent Assay/methods&lt;/keyword&gt;&lt;keyword&gt;Hepatitis B/*diagnosis&lt;/keyword&gt;&lt;keyword&gt;Hepatitis B Core Antigens/*isolation &amp;amp; purification&lt;/keyword&gt;&lt;keyword&gt;Hepatitis B virus/*isolation &amp;amp; purification&lt;/keyword&gt;&lt;keyword&gt;Humans&lt;/keyword&gt;&lt;keyword&gt;Immunoblotting&lt;/keyword&gt;&lt;keyword&gt;Immunoprecipitation&lt;/keyword&gt;&lt;keyword&gt;Recombinant Fusion Proteins/*chemistry&lt;/keyword&gt;&lt;/keywords&gt;&lt;dates&gt;&lt;year&gt;2005&lt;/year&gt;&lt;pub-dates&gt;&lt;date&gt;Apr&lt;/date&gt;&lt;/pub-dates&gt;&lt;/dates&gt;&lt;isbn&gt;0022-1260 (Print)&amp;#xD;0022-1260 (Linking)&lt;/isbn&gt;&lt;accession-num&gt;15942873&lt;/accession-num&gt;&lt;work-type&gt;Research Support, Non-U.S. Gov&amp;apos;t&lt;/work-type&gt;&lt;urls&gt;&lt;related-urls&gt;&lt;url&gt;http://www.ncbi.nlm.nih.gov/pubmed/15942873&lt;/url&gt;&lt;/related-urls&gt;&lt;/urls&gt;&lt;language&gt;eng&lt;/language&gt;&lt;/record&gt;&lt;/Cite&gt;&lt;/EndNote&gt;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3" w:tooltip="Hasmoni, 2005 #136" w:history="1">
        <w:r w:rsidR="00543028" w:rsidRPr="00933202">
          <w:rPr>
            <w:rFonts w:ascii="Book Antiqua" w:hAnsi="Book Antiqua" w:cs="Times New Roman"/>
            <w:noProof/>
            <w:sz w:val="24"/>
            <w:szCs w:val="24"/>
            <w:vertAlign w:val="superscript"/>
            <w:lang w:val="en-US"/>
          </w:rPr>
          <w:t>83</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2F122D"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276670" w:rsidRPr="00933202">
        <w:rPr>
          <w:rFonts w:ascii="Book Antiqua" w:hAnsi="Book Antiqua" w:cs="Times New Roman"/>
          <w:sz w:val="24"/>
          <w:szCs w:val="24"/>
          <w:lang w:val="en-US"/>
        </w:rPr>
        <w:t>The paratope mimic with the sequence WSFFSNI was isolated from a disulfide constrained random heptapeptide library</w:t>
      </w:r>
      <w:r w:rsidR="00435B9E" w:rsidRPr="00933202">
        <w:rPr>
          <w:rFonts w:ascii="Book Antiqua" w:hAnsi="Book Antiqua" w:cs="Times New Roman"/>
          <w:sz w:val="24"/>
          <w:szCs w:val="24"/>
          <w:lang w:val="en-US"/>
        </w:rPr>
        <w:t xml:space="preserve"> </w:t>
      </w:r>
      <w:r w:rsidR="00B92369" w:rsidRPr="00933202">
        <w:rPr>
          <w:rFonts w:ascii="Book Antiqua" w:hAnsi="Book Antiqua" w:cs="Times New Roman"/>
          <w:sz w:val="24"/>
          <w:szCs w:val="24"/>
          <w:lang w:val="en-US"/>
        </w:rPr>
        <w:t xml:space="preserve">by panning </w:t>
      </w:r>
      <w:r w:rsidR="005E4A41" w:rsidRPr="00933202">
        <w:rPr>
          <w:rFonts w:ascii="Book Antiqua" w:hAnsi="Book Antiqua" w:cs="Times New Roman"/>
          <w:sz w:val="24"/>
          <w:szCs w:val="24"/>
          <w:lang w:val="en-US"/>
        </w:rPr>
        <w:t>against the purified recombinant HBV capsid</w:t>
      </w:r>
      <w:r w:rsidR="00435B9E" w:rsidRPr="00933202">
        <w:rPr>
          <w:rFonts w:ascii="Book Antiqua" w:hAnsi="Book Antiqua" w:cs="Times New Roman"/>
          <w:sz w:val="24"/>
          <w:szCs w:val="24"/>
          <w:lang w:val="en-US"/>
        </w:rPr>
        <w:t xml:space="preserve"> </w:t>
      </w:r>
      <w:r w:rsidR="00B92369" w:rsidRPr="00933202">
        <w:rPr>
          <w:rFonts w:ascii="Book Antiqua" w:hAnsi="Book Antiqua" w:cs="Times New Roman"/>
          <w:sz w:val="24"/>
          <w:szCs w:val="24"/>
          <w:lang w:val="en-US"/>
        </w:rPr>
        <w:t>immobilized on a solid phage</w:t>
      </w:r>
      <w:r w:rsidR="004E12EF" w:rsidRPr="00933202">
        <w:rPr>
          <w:rFonts w:ascii="Book Antiqua" w:hAnsi="Book Antiqua" w:cs="Times New Roman"/>
          <w:sz w:val="24"/>
          <w:szCs w:val="24"/>
          <w:lang w:val="en-US"/>
        </w:rPr>
        <w:fldChar w:fldCharType="begin">
          <w:fldData xml:space="preserve">PEVuZE5vdGU+PENpdGU+PEF1dGhvcj5IbzwvQXV0aG9yPjxZZWFyPjIwMDM8L1llYXI+PFJlY051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==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PEVuZE5vdGU+PENpdGU+PEF1dGhvcj5IbzwvQXV0aG9yPjxZZWFyPjIwMDM8L1llYXI+PFJlY051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==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4" w:tooltip="Ho, 2003 #2" w:history="1">
        <w:r w:rsidR="00543028" w:rsidRPr="00933202">
          <w:rPr>
            <w:rFonts w:ascii="Book Antiqua" w:hAnsi="Book Antiqua" w:cs="Times New Roman"/>
            <w:noProof/>
            <w:sz w:val="24"/>
            <w:szCs w:val="24"/>
            <w:vertAlign w:val="superscript"/>
            <w:lang w:val="en-US"/>
          </w:rPr>
          <w:t>84</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5E4A41"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085438" w:rsidRPr="00933202">
        <w:rPr>
          <w:rFonts w:ascii="Book Antiqua" w:hAnsi="Book Antiqua" w:cs="Times New Roman"/>
          <w:sz w:val="24"/>
          <w:szCs w:val="24"/>
          <w:lang w:val="en-US"/>
        </w:rPr>
        <w:t xml:space="preserve">The recombinant phage with a </w:t>
      </w:r>
      <w:r w:rsidR="00085438" w:rsidRPr="00933202">
        <w:rPr>
          <w:rFonts w:ascii="Book Antiqua" w:hAnsi="Book Antiqua" w:cs="Times New Roman"/>
          <w:i/>
          <w:sz w:val="24"/>
          <w:szCs w:val="24"/>
          <w:lang w:val="en-US"/>
        </w:rPr>
        <w:t>K</w:t>
      </w:r>
      <w:r w:rsidR="00085438" w:rsidRPr="00933202">
        <w:rPr>
          <w:rFonts w:ascii="Book Antiqua" w:hAnsi="Book Antiqua" w:cs="Times New Roman"/>
          <w:sz w:val="24"/>
          <w:szCs w:val="24"/>
          <w:vertAlign w:val="subscript"/>
          <w:lang w:val="en-US"/>
        </w:rPr>
        <w:t>D</w:t>
      </w:r>
      <w:r w:rsidR="00085438" w:rsidRPr="00933202">
        <w:rPr>
          <w:rFonts w:ascii="Book Antiqua" w:hAnsi="Book Antiqua" w:cs="Times New Roman"/>
          <w:sz w:val="24"/>
          <w:szCs w:val="24"/>
          <w:lang w:val="en-US"/>
        </w:rPr>
        <w:t xml:space="preserve"> of 2</w:t>
      </w:r>
      <w:r w:rsidR="005A2A2C" w:rsidRPr="00933202">
        <w:rPr>
          <w:rFonts w:ascii="Book Antiqua" w:hAnsi="Book Antiqua" w:cs="Times New Roman"/>
          <w:sz w:val="24"/>
          <w:szCs w:val="24"/>
          <w:lang w:val="en-US"/>
        </w:rPr>
        <w:t>.</w:t>
      </w:r>
      <w:r w:rsidR="00085438" w:rsidRPr="00933202">
        <w:rPr>
          <w:rFonts w:ascii="Book Antiqua" w:hAnsi="Book Antiqua" w:cs="Times New Roman"/>
          <w:sz w:val="24"/>
          <w:szCs w:val="24"/>
          <w:lang w:val="en-US"/>
        </w:rPr>
        <w:t xml:space="preserve">5 </w:t>
      </w:r>
      <w:r w:rsidR="00E4652F" w:rsidRPr="00933202">
        <w:rPr>
          <w:rFonts w:ascii="Book Antiqua" w:hAnsi="Book Antiqua" w:cs="Times New Roman"/>
          <w:sz w:val="24"/>
          <w:szCs w:val="24"/>
          <w:lang w:val="en-US"/>
        </w:rPr>
        <w:t>nmol/</w:t>
      </w:r>
      <w:proofErr w:type="gramStart"/>
      <w:r w:rsidR="00E4652F" w:rsidRPr="00933202">
        <w:rPr>
          <w:rFonts w:ascii="Book Antiqua" w:hAnsi="Book Antiqua" w:cs="Times New Roman"/>
          <w:sz w:val="24"/>
          <w:szCs w:val="24"/>
          <w:lang w:val="en-US"/>
        </w:rPr>
        <w:t>L</w:t>
      </w:r>
      <w:r w:rsidR="00085438" w:rsidRPr="00933202">
        <w:rPr>
          <w:rFonts w:ascii="Book Antiqua" w:hAnsi="Book Antiqua" w:cs="Times New Roman"/>
          <w:sz w:val="24"/>
          <w:szCs w:val="24"/>
          <w:lang w:val="en-US"/>
        </w:rPr>
        <w:t>,</w:t>
      </w:r>
      <w:proofErr w:type="gramEnd"/>
      <w:r w:rsidR="00085438" w:rsidRPr="00933202">
        <w:rPr>
          <w:rFonts w:ascii="Book Antiqua" w:hAnsi="Book Antiqua" w:cs="Times New Roman"/>
          <w:sz w:val="24"/>
          <w:szCs w:val="24"/>
          <w:lang w:val="en-US"/>
        </w:rPr>
        <w:t xml:space="preserve"> was able to detect a minimum amount of 10 ng HBcAg in both the phage-ELISA and </w:t>
      </w:r>
      <w:r w:rsidR="00085438" w:rsidRPr="00933202">
        <w:rPr>
          <w:rFonts w:ascii="Book Antiqua" w:hAnsi="Book Antiqua" w:cs="Times New Roman"/>
          <w:sz w:val="24"/>
          <w:szCs w:val="24"/>
          <w:lang w:val="en-US"/>
        </w:rPr>
        <w:lastRenderedPageBreak/>
        <w:t>dot blot assay.</w:t>
      </w:r>
      <w:r w:rsidR="00DE0C0E" w:rsidRPr="00933202">
        <w:rPr>
          <w:rFonts w:ascii="Book Antiqua" w:hAnsi="Book Antiqua" w:cs="Times New Roman"/>
          <w:sz w:val="24"/>
          <w:szCs w:val="24"/>
          <w:lang w:val="en-US"/>
        </w:rPr>
        <w:t xml:space="preserve"> </w:t>
      </w:r>
      <w:r w:rsidR="00533E28" w:rsidRPr="00933202">
        <w:rPr>
          <w:rFonts w:ascii="Book Antiqua" w:hAnsi="Book Antiqua" w:cs="Times New Roman"/>
          <w:sz w:val="24"/>
          <w:szCs w:val="24"/>
          <w:lang w:val="en-US"/>
        </w:rPr>
        <w:t xml:space="preserve">These assays can also be used to detect HBcAg released from the </w:t>
      </w:r>
      <w:r w:rsidR="005A2A2C" w:rsidRPr="00933202">
        <w:rPr>
          <w:rFonts w:ascii="Book Antiqua" w:hAnsi="Book Antiqua" w:cs="Times New Roman"/>
          <w:sz w:val="24"/>
          <w:szCs w:val="24"/>
          <w:lang w:val="en-US"/>
        </w:rPr>
        <w:t>virion</w:t>
      </w:r>
      <w:r w:rsidR="00533E28" w:rsidRPr="00933202">
        <w:rPr>
          <w:rFonts w:ascii="Book Antiqua" w:hAnsi="Book Antiqua" w:cs="Times New Roman"/>
          <w:sz w:val="24"/>
          <w:szCs w:val="24"/>
          <w:lang w:val="en-US"/>
        </w:rPr>
        <w:t xml:space="preserve"> in HBV positive serum samples</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&lt;EndNote&gt;&lt;Cite&gt;&lt;Author&gt;Hasmoni&lt;/Author&gt;&lt;Year&gt;2005&lt;/Year&gt;&lt;RecNum&gt;136&lt;/RecNum&gt;&lt;DisplayText&gt;&lt;style face="superscript"&gt;[83]&lt;/style&gt;&lt;/DisplayText&gt;&lt;record&gt;&lt;rec-number&gt;136&lt;/rec-number&gt;&lt;foreign-keys&gt;&lt;key app="EN" db-id="axzfprpdxrftwlewf99pw2fbpa9xp0avs9fr"&gt;136&lt;/key&gt;&lt;/foreign-keys&gt;&lt;ref-type name="Journal Article"&gt;17&lt;/ref-type&gt;&lt;contributors&gt;&lt;authors&gt;&lt;author&gt;Hasmoni, S. S.&lt;/author&gt;&lt;author&gt;Yusoff, K.&lt;/author&gt;&lt;author&gt;Tan, W. S.&lt;/author&gt;&lt;/authors&gt;&lt;/contributors&gt;&lt;auth-address&gt;Department of Microbiology, Faculty of Biotechnology and Biomolecular Sciences, University Putra Malaysia, UPM 43400, Serdang, Selangor, Malaysia.&lt;/auth-address&gt;&lt;titles&gt;&lt;title&gt;Detection and precipitation of hepatitis B core antigen using a fusion bacteriophage&lt;/title&gt;&lt;secondary-title&gt;J Gen Appl Microbiol&lt;/secondary-title&gt;&lt;alt-title&gt;The Journal of general and applied microbiology&lt;/alt-title&gt;&lt;/titles&gt;&lt;pages&gt;125-31&lt;/pages&gt;&lt;volume&gt;51&lt;/volume&gt;&lt;number&gt;2&lt;/number&gt;&lt;edition&gt;2005/06/09&lt;/edition&gt;&lt;keywords&gt;&lt;keyword&gt;Bacteriophage M13/*chemistry&lt;/keyword&gt;&lt;keyword&gt;Enzyme-Linked Immunosorbent Assay/methods&lt;/keyword&gt;&lt;keyword&gt;Hepatitis B/*diagnosis&lt;/keyword&gt;&lt;keyword&gt;Hepatitis B Core Antigens/*isolation &amp;amp; purification&lt;/keyword&gt;&lt;keyword&gt;Hepatitis B virus/*isolation &amp;amp; purification&lt;/keyword&gt;&lt;keyword&gt;Humans&lt;/keyword&gt;&lt;keyword&gt;Immunoblotting&lt;/keyword&gt;&lt;keyword&gt;Immunoprecipitation&lt;/keyword&gt;&lt;keyword&gt;Recombinant Fusion Proteins/*chemistry&lt;/keyword&gt;&lt;/keywords&gt;&lt;dates&gt;&lt;year&gt;2005&lt;/year&gt;&lt;pub-dates&gt;&lt;date&gt;Apr&lt;/date&gt;&lt;/pub-dates&gt;&lt;/dates&gt;&lt;isbn&gt;0022-1260 (Print)&amp;#xD;0022-1260 (Linking)&lt;/isbn&gt;&lt;accession-num&gt;15942873&lt;/accession-num&gt;&lt;work-type&gt;Research Support, Non-U.S. Gov&amp;apos;t&lt;/work-type&gt;&lt;urls&gt;&lt;related-urls&gt;&lt;url&gt;http://www.ncbi.nlm.nih.gov/pubmed/15942873&lt;/url&gt;&lt;/related-urls&gt;&lt;/urls&gt;&lt;language&gt;eng&lt;/language&gt;&lt;/record&gt;&lt;/Cite&gt;&lt;/EndNote&gt;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3" w:tooltip="Hasmoni, 2005 #136" w:history="1">
        <w:r w:rsidR="00543028" w:rsidRPr="00933202">
          <w:rPr>
            <w:rFonts w:ascii="Book Antiqua" w:hAnsi="Book Antiqua" w:cs="Times New Roman"/>
            <w:noProof/>
            <w:sz w:val="24"/>
            <w:szCs w:val="24"/>
            <w:vertAlign w:val="superscript"/>
            <w:lang w:val="en-US"/>
          </w:rPr>
          <w:t>83</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533E28" w:rsidRPr="00933202">
        <w:rPr>
          <w:rFonts w:ascii="Book Antiqua" w:hAnsi="Book Antiqua" w:cs="Times New Roman"/>
          <w:sz w:val="24"/>
          <w:szCs w:val="24"/>
          <w:lang w:val="en-US"/>
        </w:rPr>
        <w:t>.</w:t>
      </w:r>
      <w:r w:rsidR="00C43DB9" w:rsidRPr="00933202">
        <w:rPr>
          <w:rFonts w:ascii="Book Antiqua" w:hAnsi="Book Antiqua" w:cs="Times New Roman"/>
          <w:sz w:val="24"/>
          <w:szCs w:val="24"/>
          <w:lang w:val="en-US"/>
        </w:rPr>
        <w:t xml:space="preserve"> </w:t>
      </w:r>
      <w:r w:rsidR="005A2A2C" w:rsidRPr="00933202">
        <w:rPr>
          <w:rFonts w:ascii="Book Antiqua" w:hAnsi="Book Antiqua" w:cs="Times New Roman"/>
          <w:sz w:val="24"/>
          <w:szCs w:val="24"/>
          <w:lang w:val="en-US"/>
        </w:rPr>
        <w:t xml:space="preserve">The sensitivity of the phage-based diagnostic assay was further improved by Monjezi </w:t>
      </w:r>
      <w:r w:rsidR="005A2A2C" w:rsidRPr="00933202">
        <w:rPr>
          <w:rFonts w:ascii="Book Antiqua" w:hAnsi="Book Antiqua" w:cs="Times New Roman"/>
          <w:i/>
          <w:sz w:val="24"/>
          <w:szCs w:val="24"/>
          <w:lang w:val="en-US"/>
        </w:rPr>
        <w:t>et al</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&lt;EndNote&gt;&lt;Cite&gt;&lt;Author&gt;Monjezi&lt;/Author&gt;&lt;Year&gt;2013&lt;/Year&gt;&lt;RecNum&gt;138&lt;/RecNum&gt;&lt;DisplayText&gt;&lt;style face="superscript"&gt;[85]&lt;/style&gt;&lt;/DisplayText&gt;&lt;record&gt;&lt;rec-number&gt;138&lt;/rec-number&gt;&lt;foreign-keys&gt;&lt;key app="EN" db-id="axzfprpdxrftwlewf99pw2fbpa9xp0avs9fr"&gt;138&lt;/key&gt;&lt;/foreign-keys&gt;&lt;ref-type name="Journal Article"&gt;17&lt;/ref-type&gt;&lt;contributors&gt;&lt;authors&gt;&lt;author&gt;Monjezi, R.&lt;/author&gt;&lt;author&gt;Tan, S. W.&lt;/author&gt;&lt;author&gt;Tey, B. T.&lt;/author&gt;&lt;author&gt;Sieo, C. C.&lt;/author&gt;&lt;author&gt;Tan, W. S.&lt;/author&gt;&lt;/authors&gt;&lt;/contributors&gt;&lt;auth-address&gt;Department of Microbiology, Faculty of Biotechnology and Biomolecular Sciences, Universiti Putra Malaysia, Serdang, Selangor, Malaysia.&lt;/auth-address&gt;&lt;titles&gt;&lt;title&gt;Detection of hepatitis B virus core antigen by phage display mediated TaqMan real-time immuno-PCR&lt;/title&gt;&lt;secondary-title&gt;J Virol Methods&lt;/secondary-title&gt;&lt;alt-title&gt;Journal of virological methods&lt;/alt-title&gt;&lt;/titles&gt;&lt;pages&gt;121-6&lt;/pages&gt;&lt;volume&gt;187&lt;/volume&gt;&lt;number&gt;1&lt;/number&gt;&lt;edition&gt;2012/10/02&lt;/edition&gt;&lt;keywords&gt;&lt;keyword&gt;Antibodies, Viral/genetics/immunology&lt;/keyword&gt;&lt;keyword&gt;Bacteriophage M13/genetics/immunology&lt;/keyword&gt;&lt;keyword&gt;*Cell Surface Display Techniques&lt;/keyword&gt;&lt;keyword&gt;Enzyme-Linked Immunosorbent Assay&lt;/keyword&gt;&lt;keyword&gt;Hepatitis B Core Antigens/*blood/genetics/immunology&lt;/keyword&gt;&lt;keyword&gt;Hepatitis B virus/*genetics/*immunology&lt;/keyword&gt;&lt;keyword&gt;Humans&lt;/keyword&gt;&lt;keyword&gt;Limit of Detection&lt;/keyword&gt;&lt;keyword&gt;Polymerase Chain Reaction&lt;/keyword&gt;&lt;keyword&gt;Sensitivity and Specificity&lt;/keyword&gt;&lt;/keywords&gt;&lt;dates&gt;&lt;year&gt;2013&lt;/year&gt;&lt;pub-dates&gt;&lt;date&gt;Jan&lt;/date&gt;&lt;/pub-dates&gt;&lt;/dates&gt;&lt;isbn&gt;1879-0984 (Electronic)&amp;#xD;0166-0934 (Linking)&lt;/isbn&gt;&lt;accession-num&gt;23022731&lt;/accession-num&gt;&lt;work-type&gt;Research Support, Non-U.S. Gov&amp;apos;t&lt;/work-type&gt;&lt;urls&gt;&lt;related-urls&gt;&lt;url&gt;http://www.ncbi.nlm.nih.gov/pubmed/23022731&lt;/url&gt;&lt;/related-urls&gt;&lt;/urls&gt;&lt;electronic-resource-num&gt;10.1016/j.jviromet.2012.09.017&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5" w:tooltip="Monjezi, 2013 #138" w:history="1">
        <w:r w:rsidR="00543028" w:rsidRPr="00933202">
          <w:rPr>
            <w:rFonts w:ascii="Book Antiqua" w:hAnsi="Book Antiqua" w:cs="Times New Roman"/>
            <w:noProof/>
            <w:sz w:val="24"/>
            <w:szCs w:val="24"/>
            <w:vertAlign w:val="superscript"/>
            <w:lang w:val="en-US"/>
          </w:rPr>
          <w:t>85</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5A2A2C" w:rsidRPr="00933202">
        <w:rPr>
          <w:rFonts w:ascii="Book Antiqua" w:hAnsi="Book Antiqua" w:cs="Times New Roman"/>
          <w:sz w:val="24"/>
          <w:szCs w:val="24"/>
          <w:lang w:val="en-US"/>
        </w:rPr>
        <w:t xml:space="preserve"> by combining </w:t>
      </w:r>
      <w:r w:rsidR="000D0F2C" w:rsidRPr="00933202">
        <w:rPr>
          <w:rFonts w:ascii="Book Antiqua" w:hAnsi="Book Antiqua" w:cs="Times New Roman"/>
          <w:sz w:val="24"/>
          <w:szCs w:val="24"/>
          <w:lang w:val="en-US"/>
        </w:rPr>
        <w:t xml:space="preserve">TaqMan based </w:t>
      </w:r>
      <w:r w:rsidR="005A2A2C" w:rsidRPr="00933202">
        <w:rPr>
          <w:rFonts w:ascii="Book Antiqua" w:hAnsi="Book Antiqua" w:cs="Times New Roman"/>
          <w:sz w:val="24"/>
          <w:szCs w:val="24"/>
          <w:lang w:val="en-US"/>
        </w:rPr>
        <w:t>real-time PCR and ELISA.</w:t>
      </w:r>
      <w:r w:rsidR="00DE0C0E" w:rsidRPr="00933202">
        <w:rPr>
          <w:rFonts w:ascii="Book Antiqua" w:hAnsi="Book Antiqua" w:cs="Times New Roman"/>
          <w:sz w:val="24"/>
          <w:szCs w:val="24"/>
          <w:lang w:val="en-US"/>
        </w:rPr>
        <w:t xml:space="preserve"> </w:t>
      </w:r>
      <w:r w:rsidR="005A2A2C" w:rsidRPr="00933202">
        <w:rPr>
          <w:rFonts w:ascii="Book Antiqua" w:hAnsi="Book Antiqua" w:cs="Times New Roman"/>
          <w:sz w:val="24"/>
          <w:szCs w:val="24"/>
          <w:lang w:val="en-US"/>
        </w:rPr>
        <w:t xml:space="preserve">The resultant </w:t>
      </w:r>
      <w:r w:rsidR="000D0F2C" w:rsidRPr="00933202">
        <w:rPr>
          <w:rFonts w:ascii="Book Antiqua" w:hAnsi="Book Antiqua" w:cs="Times New Roman"/>
          <w:sz w:val="24"/>
          <w:szCs w:val="24"/>
          <w:lang w:val="en-US"/>
        </w:rPr>
        <w:t>phage display mediated immuno-PCR (PD-IPCR)</w:t>
      </w:r>
      <w:r w:rsidR="00C43DB9" w:rsidRPr="00933202">
        <w:rPr>
          <w:rFonts w:ascii="Book Antiqua" w:hAnsi="Book Antiqua" w:cs="Times New Roman"/>
          <w:sz w:val="24"/>
          <w:szCs w:val="24"/>
          <w:lang w:val="en-US"/>
        </w:rPr>
        <w:t xml:space="preserve"> </w:t>
      </w:r>
      <w:r w:rsidR="00C660FF" w:rsidRPr="00933202">
        <w:rPr>
          <w:rFonts w:ascii="Book Antiqua" w:hAnsi="Book Antiqua" w:cs="Times New Roman"/>
          <w:sz w:val="24"/>
          <w:szCs w:val="24"/>
          <w:lang w:val="en-US"/>
        </w:rPr>
        <w:t>is 10</w:t>
      </w:r>
      <w:r w:rsidR="00764061" w:rsidRPr="00933202">
        <w:rPr>
          <w:rFonts w:ascii="Book Antiqua" w:hAnsi="Book Antiqua" w:cs="Times New Roman"/>
          <w:sz w:val="24"/>
          <w:szCs w:val="24"/>
          <w:lang w:val="en-US"/>
        </w:rPr>
        <w:t>000 times more sensitive than the</w:t>
      </w:r>
      <w:r w:rsidR="00C43DB9" w:rsidRPr="00933202">
        <w:rPr>
          <w:rFonts w:ascii="Book Antiqua" w:hAnsi="Book Antiqua" w:cs="Times New Roman"/>
          <w:sz w:val="24"/>
          <w:szCs w:val="24"/>
          <w:lang w:val="en-US"/>
        </w:rPr>
        <w:t xml:space="preserve"> </w:t>
      </w:r>
      <w:r w:rsidR="00764061" w:rsidRPr="00933202">
        <w:rPr>
          <w:rFonts w:ascii="Book Antiqua" w:hAnsi="Book Antiqua" w:cs="Times New Roman"/>
          <w:sz w:val="24"/>
          <w:szCs w:val="24"/>
          <w:lang w:val="en-US"/>
        </w:rPr>
        <w:t>phage-ELISA</w:t>
      </w:r>
      <w:r w:rsidR="008A1642" w:rsidRPr="00933202">
        <w:rPr>
          <w:rFonts w:ascii="Book Antiqua" w:hAnsi="Book Antiqua" w:cs="Times New Roman"/>
          <w:sz w:val="24"/>
          <w:szCs w:val="24"/>
          <w:lang w:val="en-US"/>
        </w:rPr>
        <w:t>.</w:t>
      </w:r>
    </w:p>
    <w:p w14:paraId="73FB28D0" w14:textId="77777777" w:rsidR="0060326C" w:rsidRPr="00933202" w:rsidRDefault="00A874A9"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ab/>
      </w:r>
      <w:r w:rsidR="005E7A27" w:rsidRPr="00933202">
        <w:rPr>
          <w:rFonts w:ascii="Book Antiqua" w:hAnsi="Book Antiqua" w:cs="Times New Roman"/>
          <w:sz w:val="24"/>
          <w:szCs w:val="24"/>
          <w:lang w:val="en-US"/>
        </w:rPr>
        <w:t>The vast diversity of a combinatorial phage displayed peptide library also allows one to select e</w:t>
      </w:r>
      <w:r w:rsidR="009B7576" w:rsidRPr="00933202">
        <w:rPr>
          <w:rFonts w:ascii="Book Antiqua" w:hAnsi="Book Antiqua" w:cs="Times New Roman"/>
          <w:sz w:val="24"/>
          <w:szCs w:val="24"/>
          <w:lang w:val="en-US"/>
        </w:rPr>
        <w:t>pitopes by panning against antibodies,</w:t>
      </w:r>
      <w:r w:rsidR="00972869" w:rsidRPr="00933202">
        <w:rPr>
          <w:rFonts w:ascii="Book Antiqua" w:hAnsi="Book Antiqua" w:cs="Times New Roman"/>
          <w:sz w:val="24"/>
          <w:szCs w:val="24"/>
          <w:lang w:val="en-US"/>
        </w:rPr>
        <w:t xml:space="preserve"> be it</w:t>
      </w:r>
      <w:r w:rsidR="009B7576" w:rsidRPr="00933202">
        <w:rPr>
          <w:rFonts w:ascii="Book Antiqua" w:hAnsi="Book Antiqua" w:cs="Times New Roman"/>
          <w:sz w:val="24"/>
          <w:szCs w:val="24"/>
          <w:lang w:val="en-US"/>
        </w:rPr>
        <w:t xml:space="preserve"> monoclonal antibodies or polyclonal antibodies from sera.</w:t>
      </w:r>
      <w:r w:rsidR="00DE0C0E" w:rsidRPr="00933202">
        <w:rPr>
          <w:rFonts w:ascii="Book Antiqua" w:hAnsi="Book Antiqua" w:cs="Times New Roman"/>
          <w:sz w:val="24"/>
          <w:szCs w:val="24"/>
          <w:lang w:val="en-US"/>
        </w:rPr>
        <w:t xml:space="preserve"> </w:t>
      </w:r>
      <w:r w:rsidR="00CB6473" w:rsidRPr="00933202">
        <w:rPr>
          <w:rFonts w:ascii="Book Antiqua" w:hAnsi="Book Antiqua" w:cs="Times New Roman"/>
          <w:sz w:val="24"/>
          <w:szCs w:val="24"/>
          <w:lang w:val="en-US"/>
        </w:rPr>
        <w:t>The selected epitopes, on the other hand, can be used to diagnose antibodies in sera.</w:t>
      </w:r>
      <w:r w:rsidR="00DE0C0E" w:rsidRPr="00933202">
        <w:rPr>
          <w:rFonts w:ascii="Book Antiqua" w:hAnsi="Book Antiqua" w:cs="Times New Roman"/>
          <w:sz w:val="24"/>
          <w:szCs w:val="24"/>
          <w:lang w:val="en-US"/>
        </w:rPr>
        <w:t xml:space="preserve"> </w:t>
      </w:r>
      <w:r w:rsidR="00222BEE" w:rsidRPr="00933202">
        <w:rPr>
          <w:rFonts w:ascii="Book Antiqua" w:hAnsi="Book Antiqua" w:cs="Times New Roman"/>
          <w:sz w:val="24"/>
          <w:szCs w:val="24"/>
          <w:lang w:val="en-US"/>
        </w:rPr>
        <w:t>The advantage of this strategy is that prior knowledge about a newly emerging etiological agent inducing disease-specific antibodies is not required.</w:t>
      </w:r>
      <w:r w:rsidR="00DE0C0E" w:rsidRPr="00933202">
        <w:rPr>
          <w:rFonts w:ascii="Book Antiqua" w:hAnsi="Book Antiqua" w:cs="Times New Roman"/>
          <w:sz w:val="24"/>
          <w:szCs w:val="24"/>
          <w:lang w:val="en-US"/>
        </w:rPr>
        <w:t xml:space="preserve"> </w:t>
      </w:r>
    </w:p>
    <w:p w14:paraId="0559A2E9" w14:textId="6EF9C188" w:rsidR="00BC2D27" w:rsidRPr="00933202" w:rsidRDefault="001D338C" w:rsidP="008336FB">
      <w:pPr>
        <w:autoSpaceDE w:val="0"/>
        <w:autoSpaceDN w:val="0"/>
        <w:adjustRightInd w:val="0"/>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Compared with phage displayed antibodies, the isolation of phage born peptides is faster, cheaper and less tedious as no immunization of animals is involved.</w:t>
      </w:r>
      <w:r w:rsidR="00DE0C0E" w:rsidRPr="00933202">
        <w:rPr>
          <w:rFonts w:ascii="Book Antiqua" w:hAnsi="Book Antiqua" w:cs="Times New Roman"/>
          <w:sz w:val="24"/>
          <w:szCs w:val="24"/>
          <w:lang w:val="en-US"/>
        </w:rPr>
        <w:t xml:space="preserve"> </w:t>
      </w:r>
      <w:r w:rsidR="00EB61C6" w:rsidRPr="00933202">
        <w:rPr>
          <w:rFonts w:ascii="Book Antiqua" w:hAnsi="Book Antiqua" w:cs="Times New Roman"/>
          <w:sz w:val="24"/>
          <w:szCs w:val="24"/>
          <w:lang w:val="en-US"/>
        </w:rPr>
        <w:t xml:space="preserve">The affinity of </w:t>
      </w:r>
      <w:r w:rsidR="00031E9E" w:rsidRPr="00933202">
        <w:rPr>
          <w:rFonts w:ascii="Book Antiqua" w:hAnsi="Book Antiqua" w:cs="Times New Roman"/>
          <w:sz w:val="24"/>
          <w:szCs w:val="24"/>
          <w:lang w:val="en-US"/>
        </w:rPr>
        <w:t xml:space="preserve">a selected peptide towards </w:t>
      </w:r>
      <w:r w:rsidR="003053D3" w:rsidRPr="00933202">
        <w:rPr>
          <w:rFonts w:ascii="Book Antiqua" w:hAnsi="Book Antiqua" w:cs="Times New Roman"/>
          <w:sz w:val="24"/>
          <w:szCs w:val="24"/>
          <w:lang w:val="en-US"/>
        </w:rPr>
        <w:t>an</w:t>
      </w:r>
      <w:r w:rsidR="00031E9E" w:rsidRPr="00933202">
        <w:rPr>
          <w:rFonts w:ascii="Book Antiqua" w:hAnsi="Book Antiqua" w:cs="Times New Roman"/>
          <w:sz w:val="24"/>
          <w:szCs w:val="24"/>
          <w:lang w:val="en-US"/>
        </w:rPr>
        <w:t xml:space="preserve"> antigen </w:t>
      </w:r>
      <w:r w:rsidR="003053D3" w:rsidRPr="00933202">
        <w:rPr>
          <w:rFonts w:ascii="Book Antiqua" w:hAnsi="Book Antiqua" w:cs="Times New Roman"/>
          <w:sz w:val="24"/>
          <w:szCs w:val="24"/>
          <w:lang w:val="en-US"/>
        </w:rPr>
        <w:t xml:space="preserve">or antibody </w:t>
      </w:r>
      <w:r w:rsidR="00031E9E" w:rsidRPr="00933202">
        <w:rPr>
          <w:rFonts w:ascii="Book Antiqua" w:hAnsi="Book Antiqua" w:cs="Times New Roman"/>
          <w:sz w:val="24"/>
          <w:szCs w:val="24"/>
          <w:lang w:val="en-US"/>
        </w:rPr>
        <w:t xml:space="preserve">can be increased by </w:t>
      </w:r>
      <w:r w:rsidR="007E2A45" w:rsidRPr="00933202">
        <w:rPr>
          <w:rFonts w:ascii="Book Antiqua" w:hAnsi="Book Antiqua" w:cs="Times New Roman"/>
          <w:sz w:val="24"/>
          <w:szCs w:val="24"/>
          <w:lang w:val="en-US"/>
        </w:rPr>
        <w:t>displaying the peptide on the major coat protein of a bacteriophage, such as the pVIII in the filamentous phage.</w:t>
      </w:r>
      <w:r w:rsidR="00DE0C0E" w:rsidRPr="00933202">
        <w:rPr>
          <w:rFonts w:ascii="Book Antiqua" w:hAnsi="Book Antiqua" w:cs="Times New Roman"/>
          <w:sz w:val="24"/>
          <w:szCs w:val="24"/>
          <w:lang w:val="en-US"/>
        </w:rPr>
        <w:t xml:space="preserve"> </w:t>
      </w:r>
      <w:r w:rsidR="006328CE" w:rsidRPr="00933202">
        <w:rPr>
          <w:rFonts w:ascii="Book Antiqua" w:hAnsi="Book Antiqua" w:cs="Times New Roman"/>
          <w:sz w:val="24"/>
          <w:szCs w:val="24"/>
          <w:lang w:val="en-US"/>
        </w:rPr>
        <w:t xml:space="preserve">Apart from HBV, </w:t>
      </w:r>
      <w:r w:rsidR="007E2A45" w:rsidRPr="00933202">
        <w:rPr>
          <w:rFonts w:ascii="Book Antiqua" w:hAnsi="Book Antiqua" w:cs="Times New Roman"/>
          <w:sz w:val="24"/>
          <w:szCs w:val="24"/>
          <w:lang w:val="en-US"/>
        </w:rPr>
        <w:t xml:space="preserve">phage born peptides </w:t>
      </w:r>
      <w:r w:rsidR="00E37DC3" w:rsidRPr="00933202">
        <w:rPr>
          <w:rFonts w:ascii="Book Antiqua" w:hAnsi="Book Antiqua" w:cs="Times New Roman"/>
          <w:sz w:val="24"/>
          <w:szCs w:val="24"/>
          <w:lang w:val="en-US"/>
        </w:rPr>
        <w:t xml:space="preserve">have </w:t>
      </w:r>
      <w:r w:rsidR="00BC2D27" w:rsidRPr="00933202">
        <w:rPr>
          <w:rFonts w:ascii="Book Antiqua" w:hAnsi="Book Antiqua" w:cs="Times New Roman"/>
          <w:sz w:val="24"/>
          <w:szCs w:val="24"/>
          <w:lang w:val="en-US"/>
        </w:rPr>
        <w:t xml:space="preserve">also </w:t>
      </w:r>
      <w:r w:rsidR="00E37DC3" w:rsidRPr="00933202">
        <w:rPr>
          <w:rFonts w:ascii="Book Antiqua" w:hAnsi="Book Antiqua" w:cs="Times New Roman"/>
          <w:sz w:val="24"/>
          <w:szCs w:val="24"/>
          <w:lang w:val="en-US"/>
        </w:rPr>
        <w:t xml:space="preserve">been employed extensively as </w:t>
      </w:r>
      <w:r w:rsidR="007E2A45" w:rsidRPr="00933202">
        <w:rPr>
          <w:rFonts w:ascii="Book Antiqua" w:hAnsi="Book Antiqua" w:cs="Times New Roman"/>
          <w:sz w:val="24"/>
          <w:szCs w:val="24"/>
          <w:lang w:val="en-US"/>
        </w:rPr>
        <w:t xml:space="preserve">diagnostic reagents </w:t>
      </w:r>
      <w:r w:rsidR="00E37DC3" w:rsidRPr="00933202">
        <w:rPr>
          <w:rFonts w:ascii="Book Antiqua" w:hAnsi="Book Antiqua" w:cs="Times New Roman"/>
          <w:sz w:val="24"/>
          <w:szCs w:val="24"/>
          <w:lang w:val="en-US"/>
        </w:rPr>
        <w:t xml:space="preserve">for </w:t>
      </w:r>
      <w:r w:rsidR="00BC2D27" w:rsidRPr="00933202">
        <w:rPr>
          <w:rFonts w:ascii="Book Antiqua" w:hAnsi="Book Antiqua" w:cs="Times New Roman"/>
          <w:color w:val="000000"/>
          <w:sz w:val="24"/>
          <w:szCs w:val="24"/>
          <w:lang w:val="en-US"/>
        </w:rPr>
        <w:t>cucumber mosaic virus</w:t>
      </w:r>
      <w:r w:rsidR="004E12EF" w:rsidRPr="00933202">
        <w:rPr>
          <w:rFonts w:ascii="Book Antiqua" w:hAnsi="Book Antiqua" w:cs="Times New Roman"/>
          <w:color w:val="000000" w:themeColor="text1"/>
          <w:sz w:val="24"/>
          <w:szCs w:val="24"/>
          <w:lang w:val="en-US"/>
        </w:rPr>
        <w:fldChar w:fldCharType="begin"/>
      </w:r>
      <w:r w:rsidR="00E6648C" w:rsidRPr="00933202">
        <w:rPr>
          <w:rFonts w:ascii="Book Antiqua" w:hAnsi="Book Antiqua" w:cs="Times New Roman"/>
          <w:color w:val="000000" w:themeColor="text1"/>
          <w:sz w:val="24"/>
          <w:szCs w:val="24"/>
          <w:lang w:val="en-US"/>
        </w:rPr>
        <w:instrText xml:space="preserve"> ADDIN EN.CITE &lt;EndNote&gt;&lt;Cite&gt;&lt;Author&gt;Gough&lt;/Author&gt;&lt;Year&gt;1999&lt;/Year&gt;&lt;RecNum&gt;139&lt;/RecNum&gt;&lt;DisplayText&gt;&lt;style face="superscript"&gt;[86]&lt;/style&gt;&lt;/DisplayText&gt;&lt;record&gt;&lt;rec-number&gt;139&lt;/rec-number&gt;&lt;foreign-keys&gt;&lt;key app="EN" db-id="axzfprpdxrftwlewf99pw2fbpa9xp0avs9fr"&gt;139&lt;/key&gt;&lt;/foreign-keys&gt;&lt;ref-type name="Journal Article"&gt;17&lt;/ref-type&gt;&lt;contributors&gt;&lt;authors&gt;&lt;author&gt;Gough, K. C.&lt;/author&gt;&lt;author&gt;Cockburn, W.&lt;/author&gt;&lt;author&gt;Whitelam, G. C.&lt;/author&gt;&lt;/authors&gt;&lt;/contributors&gt;&lt;auth-address&gt;Department of Biology, University of Leicester, Leicestershire, UK. kcg3@le.ac.uk&lt;/auth-address&gt;&lt;titles&gt;&lt;title&gt;Selection of phage-display peptides that bind to cucumber mosaic virus coat protein&lt;/title&gt;&lt;secondary-title&gt;J Virol Methods&lt;/secondary-title&gt;&lt;alt-title&gt;Journal of virological methods&lt;/alt-title&gt;&lt;/titles&gt;&lt;pages&gt;169-80&lt;/pages&gt;&lt;volume&gt;79&lt;/volume&gt;&lt;number&gt;2&lt;/number&gt;&lt;edition&gt;1999/06/25&lt;/edition&gt;&lt;keywords&gt;&lt;keyword&gt;Amino Acid Sequence&lt;/keyword&gt;&lt;keyword&gt;Artificial Gene Fusion&lt;/keyword&gt;&lt;keyword&gt;Bacteriophages/genetics&lt;/keyword&gt;&lt;keyword&gt;Capsid/genetics/*metabolism&lt;/keyword&gt;&lt;keyword&gt;*Capsid Proteins&lt;/keyword&gt;&lt;keyword&gt;*Cucumovirus&lt;/keyword&gt;&lt;keyword&gt;Gene Expression&lt;/keyword&gt;&lt;keyword&gt;Genetic Vectors&lt;/keyword&gt;&lt;keyword&gt;Molecular Sequence Data&lt;/keyword&gt;&lt;keyword&gt;Peptide Library&lt;/keyword&gt;&lt;keyword&gt;Peptides/isolation &amp;amp; purification/*metabolism&lt;/keyword&gt;&lt;keyword&gt;Recombinant Fusion Proteins/isolation &amp;amp; purification/metabolism&lt;/keyword&gt;&lt;keyword&gt;Thioredoxins/genetics&lt;/keyword&gt;&lt;/keywords&gt;&lt;dates&gt;&lt;year&gt;1999&lt;/year&gt;&lt;pub-dates&gt;&lt;date&gt;May&lt;/date&gt;&lt;/pub-dates&gt;&lt;/dates&gt;&lt;isbn&gt;0166-0934 (Print)&amp;#xD;0166-0934 (Linking)&lt;/isbn&gt;&lt;accession-num&gt;10381087&lt;/accession-num&gt;&lt;work-type&gt;Research Support, Non-U.S. Gov&amp;apos;t&lt;/work-type&gt;&lt;urls&gt;&lt;related-urls&gt;&lt;url&gt;http://www.ncbi.nlm.nih.gov/pubmed/10381087&lt;/url&gt;&lt;/related-urls&gt;&lt;/urls&gt;&lt;language&gt;eng&lt;/language&gt;&lt;/record&gt;&lt;/Cite&gt;&lt;/EndNote&gt;</w:instrText>
      </w:r>
      <w:r w:rsidR="004E12EF" w:rsidRPr="00933202">
        <w:rPr>
          <w:rFonts w:ascii="Book Antiqua" w:hAnsi="Book Antiqua" w:cs="Times New Roman"/>
          <w:color w:val="000000" w:themeColor="text1"/>
          <w:sz w:val="24"/>
          <w:szCs w:val="24"/>
          <w:lang w:val="en-US"/>
        </w:rPr>
        <w:fldChar w:fldCharType="separate"/>
      </w:r>
      <w:r w:rsidR="00E6648C" w:rsidRPr="00933202">
        <w:rPr>
          <w:rFonts w:ascii="Book Antiqua" w:hAnsi="Book Antiqua" w:cs="Times New Roman"/>
          <w:noProof/>
          <w:color w:val="000000" w:themeColor="text1"/>
          <w:sz w:val="24"/>
          <w:szCs w:val="24"/>
          <w:vertAlign w:val="superscript"/>
          <w:lang w:val="en-US"/>
        </w:rPr>
        <w:t>[</w:t>
      </w:r>
      <w:hyperlink w:anchor="_ENREF_86" w:tooltip="Gough, 1999 #139" w:history="1">
        <w:r w:rsidR="00543028" w:rsidRPr="00933202">
          <w:rPr>
            <w:rFonts w:ascii="Book Antiqua" w:hAnsi="Book Antiqua" w:cs="Times New Roman"/>
            <w:noProof/>
            <w:color w:val="000000" w:themeColor="text1"/>
            <w:sz w:val="24"/>
            <w:szCs w:val="24"/>
            <w:vertAlign w:val="superscript"/>
            <w:lang w:val="en-US"/>
          </w:rPr>
          <w:t>86</w:t>
        </w:r>
      </w:hyperlink>
      <w:r w:rsidR="00E6648C" w:rsidRPr="00933202">
        <w:rPr>
          <w:rFonts w:ascii="Book Antiqua" w:hAnsi="Book Antiqua" w:cs="Times New Roman"/>
          <w:noProof/>
          <w:color w:val="000000" w:themeColor="text1"/>
          <w:sz w:val="24"/>
          <w:szCs w:val="24"/>
          <w:vertAlign w:val="superscript"/>
          <w:lang w:val="en-US"/>
        </w:rPr>
        <w:t>]</w:t>
      </w:r>
      <w:r w:rsidR="004E12EF" w:rsidRPr="00933202">
        <w:rPr>
          <w:rFonts w:ascii="Book Antiqua" w:hAnsi="Book Antiqua" w:cs="Times New Roman"/>
          <w:color w:val="000000" w:themeColor="text1"/>
          <w:sz w:val="24"/>
          <w:szCs w:val="24"/>
          <w:lang w:val="en-US"/>
        </w:rPr>
        <w:fldChar w:fldCharType="end"/>
      </w:r>
      <w:r w:rsidR="00BC2D27" w:rsidRPr="00933202">
        <w:rPr>
          <w:rFonts w:ascii="Book Antiqua" w:hAnsi="Book Antiqua" w:cs="Times New Roman"/>
          <w:color w:val="000000" w:themeColor="text1"/>
          <w:sz w:val="24"/>
          <w:szCs w:val="24"/>
          <w:lang w:val="en-US"/>
        </w:rPr>
        <w:t>, Newcastle disease virus</w:t>
      </w:r>
      <w:r w:rsidR="004E12EF" w:rsidRPr="00933202">
        <w:rPr>
          <w:rFonts w:ascii="Book Antiqua" w:hAnsi="Book Antiqua" w:cs="Times New Roman"/>
          <w:color w:val="000000" w:themeColor="text1"/>
          <w:sz w:val="24"/>
          <w:szCs w:val="24"/>
          <w:lang w:val="en-US"/>
        </w:rPr>
        <w:fldChar w:fldCharType="begin">
          <w:fldData xml:space="preserve">PEVuZE5vdGU+PENpdGU+PEF1dGhvcj5SYW1hbnVqYW08L0F1dGhvcj48WWVhcj4yMDA0PC9ZZWFy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</w:fldData>
        </w:fldChar>
      </w:r>
      <w:r w:rsidR="00E6648C" w:rsidRPr="00933202">
        <w:rPr>
          <w:rFonts w:ascii="Book Antiqua" w:hAnsi="Book Antiqua" w:cs="Times New Roman"/>
          <w:color w:val="000000" w:themeColor="text1"/>
          <w:sz w:val="24"/>
          <w:szCs w:val="24"/>
          <w:lang w:val="en-US"/>
        </w:rPr>
        <w:instrText xml:space="preserve"> ADDIN EN.CITE </w:instrText>
      </w:r>
      <w:r w:rsidR="00E6648C" w:rsidRPr="00933202">
        <w:rPr>
          <w:rFonts w:ascii="Book Antiqua" w:hAnsi="Book Antiqua" w:cs="Times New Roman"/>
          <w:color w:val="000000" w:themeColor="text1"/>
          <w:sz w:val="24"/>
          <w:szCs w:val="24"/>
          <w:lang w:val="en-US"/>
        </w:rPr>
        <w:fldChar w:fldCharType="begin">
          <w:fldData xml:space="preserve">PEVuZE5vdGU+PENpdGU+PEF1dGhvcj5SYW1hbnVqYW08L0F1dGhvcj48WWVhcj4yMDA0PC9ZZWFy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</w:fldData>
        </w:fldChar>
      </w:r>
      <w:r w:rsidR="00E6648C" w:rsidRPr="00933202">
        <w:rPr>
          <w:rFonts w:ascii="Book Antiqua" w:hAnsi="Book Antiqua" w:cs="Times New Roman"/>
          <w:color w:val="000000" w:themeColor="text1"/>
          <w:sz w:val="24"/>
          <w:szCs w:val="24"/>
          <w:lang w:val="en-US"/>
        </w:rPr>
        <w:instrText xml:space="preserve"> ADDIN EN.CITE.DATA </w:instrText>
      </w:r>
      <w:r w:rsidR="00E6648C" w:rsidRPr="00933202">
        <w:rPr>
          <w:rFonts w:ascii="Book Antiqua" w:hAnsi="Book Antiqua" w:cs="Times New Roman"/>
          <w:color w:val="000000" w:themeColor="text1"/>
          <w:sz w:val="24"/>
          <w:szCs w:val="24"/>
          <w:lang w:val="en-US"/>
        </w:rPr>
      </w:r>
      <w:r w:rsidR="00E6648C" w:rsidRPr="00933202">
        <w:rPr>
          <w:rFonts w:ascii="Book Antiqua" w:hAnsi="Book Antiqua" w:cs="Times New Roman"/>
          <w:color w:val="000000" w:themeColor="text1"/>
          <w:sz w:val="24"/>
          <w:szCs w:val="24"/>
          <w:lang w:val="en-US"/>
        </w:rPr>
        <w:fldChar w:fldCharType="end"/>
      </w:r>
      <w:r w:rsidR="004E12EF" w:rsidRPr="00933202">
        <w:rPr>
          <w:rFonts w:ascii="Book Antiqua" w:hAnsi="Book Antiqua" w:cs="Times New Roman"/>
          <w:color w:val="000000" w:themeColor="text1"/>
          <w:sz w:val="24"/>
          <w:szCs w:val="24"/>
          <w:lang w:val="en-US"/>
        </w:rPr>
      </w:r>
      <w:r w:rsidR="004E12EF" w:rsidRPr="00933202">
        <w:rPr>
          <w:rFonts w:ascii="Book Antiqua" w:hAnsi="Book Antiqua" w:cs="Times New Roman"/>
          <w:color w:val="000000" w:themeColor="text1"/>
          <w:sz w:val="24"/>
          <w:szCs w:val="24"/>
          <w:lang w:val="en-US"/>
        </w:rPr>
        <w:fldChar w:fldCharType="separate"/>
      </w:r>
      <w:r w:rsidR="00E6648C" w:rsidRPr="00933202">
        <w:rPr>
          <w:rFonts w:ascii="Book Antiqua" w:hAnsi="Book Antiqua" w:cs="Times New Roman"/>
          <w:noProof/>
          <w:color w:val="000000" w:themeColor="text1"/>
          <w:sz w:val="24"/>
          <w:szCs w:val="24"/>
          <w:vertAlign w:val="superscript"/>
          <w:lang w:val="en-US"/>
        </w:rPr>
        <w:t>[</w:t>
      </w:r>
      <w:hyperlink w:anchor="_ENREF_87" w:tooltip="Ramanujam, 2004 #140" w:history="1">
        <w:r w:rsidR="00543028" w:rsidRPr="00933202">
          <w:rPr>
            <w:rFonts w:ascii="Book Antiqua" w:hAnsi="Book Antiqua" w:cs="Times New Roman"/>
            <w:noProof/>
            <w:color w:val="000000" w:themeColor="text1"/>
            <w:sz w:val="24"/>
            <w:szCs w:val="24"/>
            <w:vertAlign w:val="superscript"/>
            <w:lang w:val="en-US"/>
          </w:rPr>
          <w:t>87</w:t>
        </w:r>
      </w:hyperlink>
      <w:r w:rsidR="00233A30">
        <w:rPr>
          <w:rFonts w:ascii="Book Antiqua" w:hAnsi="Book Antiqua" w:cs="Times New Roman"/>
          <w:noProof/>
          <w:color w:val="000000" w:themeColor="text1"/>
          <w:sz w:val="24"/>
          <w:szCs w:val="24"/>
          <w:vertAlign w:val="superscript"/>
          <w:lang w:val="en-US"/>
        </w:rPr>
        <w:t>,</w:t>
      </w:r>
      <w:hyperlink w:anchor="_ENREF_88" w:tooltip="Lee, 2006 #141" w:history="1">
        <w:r w:rsidR="00543028" w:rsidRPr="00933202">
          <w:rPr>
            <w:rFonts w:ascii="Book Antiqua" w:hAnsi="Book Antiqua" w:cs="Times New Roman"/>
            <w:noProof/>
            <w:color w:val="000000" w:themeColor="text1"/>
            <w:sz w:val="24"/>
            <w:szCs w:val="24"/>
            <w:vertAlign w:val="superscript"/>
            <w:lang w:val="en-US"/>
          </w:rPr>
          <w:t>88</w:t>
        </w:r>
      </w:hyperlink>
      <w:r w:rsidR="00E6648C" w:rsidRPr="00933202">
        <w:rPr>
          <w:rFonts w:ascii="Book Antiqua" w:hAnsi="Book Antiqua" w:cs="Times New Roman"/>
          <w:noProof/>
          <w:color w:val="000000" w:themeColor="text1"/>
          <w:sz w:val="24"/>
          <w:szCs w:val="24"/>
          <w:vertAlign w:val="superscript"/>
          <w:lang w:val="en-US"/>
        </w:rPr>
        <w:t>]</w:t>
      </w:r>
      <w:r w:rsidR="004E12EF" w:rsidRPr="00933202">
        <w:rPr>
          <w:rFonts w:ascii="Book Antiqua" w:hAnsi="Book Antiqua" w:cs="Times New Roman"/>
          <w:color w:val="000000" w:themeColor="text1"/>
          <w:sz w:val="24"/>
          <w:szCs w:val="24"/>
          <w:lang w:val="en-US"/>
        </w:rPr>
        <w:fldChar w:fldCharType="end"/>
      </w:r>
      <w:r w:rsidR="00BC2D27" w:rsidRPr="00933202">
        <w:rPr>
          <w:rFonts w:ascii="Book Antiqua" w:hAnsi="Book Antiqua" w:cs="Times New Roman"/>
          <w:color w:val="000000" w:themeColor="text1"/>
          <w:sz w:val="24"/>
          <w:szCs w:val="24"/>
          <w:lang w:val="en-US"/>
        </w:rPr>
        <w:t xml:space="preserve">, </w:t>
      </w:r>
      <w:r w:rsidR="00BC2D27" w:rsidRPr="00933202">
        <w:rPr>
          <w:rFonts w:ascii="Book Antiqua" w:hAnsi="Book Antiqua" w:cs="Times New Roman"/>
          <w:i/>
          <w:iCs/>
          <w:color w:val="000000" w:themeColor="text1"/>
          <w:sz w:val="24"/>
          <w:szCs w:val="24"/>
          <w:lang w:val="en-US"/>
        </w:rPr>
        <w:t>Salmonella enerica Serovar Typhi</w:t>
      </w:r>
      <w:r w:rsidR="004E12EF" w:rsidRPr="00933202">
        <w:rPr>
          <w:rFonts w:ascii="Book Antiqua" w:hAnsi="Book Antiqua" w:cs="Times New Roman"/>
          <w:color w:val="000000" w:themeColor="text1"/>
          <w:sz w:val="24"/>
          <w:szCs w:val="24"/>
          <w:lang w:val="en-US"/>
        </w:rPr>
        <w:fldChar w:fldCharType="begin">
          <w:fldData xml:space="preserve">PEVuZE5vdGU+PENpdGU+PEF1dGhvcj5UYW5nPC9BdXRob3I+PFllYXI+MjAwMzwvWWVhcj48UmVj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</w:fldData>
        </w:fldChar>
      </w:r>
      <w:r w:rsidR="00E6648C" w:rsidRPr="00933202">
        <w:rPr>
          <w:rFonts w:ascii="Book Antiqua" w:hAnsi="Book Antiqua" w:cs="Times New Roman"/>
          <w:color w:val="000000" w:themeColor="text1"/>
          <w:sz w:val="24"/>
          <w:szCs w:val="24"/>
          <w:lang w:val="en-US"/>
        </w:rPr>
        <w:instrText xml:space="preserve"> ADDIN EN.CITE </w:instrText>
      </w:r>
      <w:r w:rsidR="00E6648C" w:rsidRPr="00933202">
        <w:rPr>
          <w:rFonts w:ascii="Book Antiqua" w:hAnsi="Book Antiqua" w:cs="Times New Roman"/>
          <w:color w:val="000000" w:themeColor="text1"/>
          <w:sz w:val="24"/>
          <w:szCs w:val="24"/>
          <w:lang w:val="en-US"/>
        </w:rPr>
        <w:fldChar w:fldCharType="begin">
          <w:fldData xml:space="preserve">PEVuZE5vdGU+PENpdGU+PEF1dGhvcj5UYW5nPC9BdXRob3I+PFllYXI+MjAwMzwvWWVhcj48UmVj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</w:fldData>
        </w:fldChar>
      </w:r>
      <w:r w:rsidR="00E6648C" w:rsidRPr="00933202">
        <w:rPr>
          <w:rFonts w:ascii="Book Antiqua" w:hAnsi="Book Antiqua" w:cs="Times New Roman"/>
          <w:color w:val="000000" w:themeColor="text1"/>
          <w:sz w:val="24"/>
          <w:szCs w:val="24"/>
          <w:lang w:val="en-US"/>
        </w:rPr>
        <w:instrText xml:space="preserve"> ADDIN EN.CITE.DATA </w:instrText>
      </w:r>
      <w:r w:rsidR="00E6648C" w:rsidRPr="00933202">
        <w:rPr>
          <w:rFonts w:ascii="Book Antiqua" w:hAnsi="Book Antiqua" w:cs="Times New Roman"/>
          <w:color w:val="000000" w:themeColor="text1"/>
          <w:sz w:val="24"/>
          <w:szCs w:val="24"/>
          <w:lang w:val="en-US"/>
        </w:rPr>
      </w:r>
      <w:r w:rsidR="00E6648C" w:rsidRPr="00933202">
        <w:rPr>
          <w:rFonts w:ascii="Book Antiqua" w:hAnsi="Book Antiqua" w:cs="Times New Roman"/>
          <w:color w:val="000000" w:themeColor="text1"/>
          <w:sz w:val="24"/>
          <w:szCs w:val="24"/>
          <w:lang w:val="en-US"/>
        </w:rPr>
        <w:fldChar w:fldCharType="end"/>
      </w:r>
      <w:r w:rsidR="004E12EF" w:rsidRPr="00933202">
        <w:rPr>
          <w:rFonts w:ascii="Book Antiqua" w:hAnsi="Book Antiqua" w:cs="Times New Roman"/>
          <w:color w:val="000000" w:themeColor="text1"/>
          <w:sz w:val="24"/>
          <w:szCs w:val="24"/>
          <w:lang w:val="en-US"/>
        </w:rPr>
      </w:r>
      <w:r w:rsidR="004E12EF" w:rsidRPr="00933202">
        <w:rPr>
          <w:rFonts w:ascii="Book Antiqua" w:hAnsi="Book Antiqua" w:cs="Times New Roman"/>
          <w:color w:val="000000" w:themeColor="text1"/>
          <w:sz w:val="24"/>
          <w:szCs w:val="24"/>
          <w:lang w:val="en-US"/>
        </w:rPr>
        <w:fldChar w:fldCharType="separate"/>
      </w:r>
      <w:r w:rsidR="00E6648C" w:rsidRPr="00933202">
        <w:rPr>
          <w:rFonts w:ascii="Book Antiqua" w:hAnsi="Book Antiqua" w:cs="Times New Roman"/>
          <w:noProof/>
          <w:color w:val="000000" w:themeColor="text1"/>
          <w:sz w:val="24"/>
          <w:szCs w:val="24"/>
          <w:vertAlign w:val="superscript"/>
          <w:lang w:val="en-US"/>
        </w:rPr>
        <w:t>[</w:t>
      </w:r>
      <w:hyperlink w:anchor="_ENREF_89" w:tooltip="Tang, 2003 #142" w:history="1">
        <w:r w:rsidR="00543028" w:rsidRPr="00933202">
          <w:rPr>
            <w:rFonts w:ascii="Book Antiqua" w:hAnsi="Book Antiqua" w:cs="Times New Roman"/>
            <w:noProof/>
            <w:color w:val="000000" w:themeColor="text1"/>
            <w:sz w:val="24"/>
            <w:szCs w:val="24"/>
            <w:vertAlign w:val="superscript"/>
            <w:lang w:val="en-US"/>
          </w:rPr>
          <w:t>89</w:t>
        </w:r>
      </w:hyperlink>
      <w:r w:rsidR="00233A30">
        <w:rPr>
          <w:rFonts w:ascii="Book Antiqua" w:hAnsi="Book Antiqua" w:cs="Times New Roman"/>
          <w:noProof/>
          <w:color w:val="000000" w:themeColor="text1"/>
          <w:sz w:val="24"/>
          <w:szCs w:val="24"/>
          <w:vertAlign w:val="superscript"/>
          <w:lang w:val="en-US"/>
        </w:rPr>
        <w:t>,</w:t>
      </w:r>
      <w:hyperlink w:anchor="_ENREF_90" w:tooltip="Thong, 2007 #143" w:history="1">
        <w:r w:rsidR="00543028" w:rsidRPr="00933202">
          <w:rPr>
            <w:rFonts w:ascii="Book Antiqua" w:hAnsi="Book Antiqua" w:cs="Times New Roman"/>
            <w:noProof/>
            <w:color w:val="000000" w:themeColor="text1"/>
            <w:sz w:val="24"/>
            <w:szCs w:val="24"/>
            <w:vertAlign w:val="superscript"/>
            <w:lang w:val="en-US"/>
          </w:rPr>
          <w:t>90</w:t>
        </w:r>
      </w:hyperlink>
      <w:r w:rsidR="00E6648C" w:rsidRPr="00933202">
        <w:rPr>
          <w:rFonts w:ascii="Book Antiqua" w:hAnsi="Book Antiqua" w:cs="Times New Roman"/>
          <w:noProof/>
          <w:color w:val="000000" w:themeColor="text1"/>
          <w:sz w:val="24"/>
          <w:szCs w:val="24"/>
          <w:vertAlign w:val="superscript"/>
          <w:lang w:val="en-US"/>
        </w:rPr>
        <w:t>]</w:t>
      </w:r>
      <w:r w:rsidR="004E12EF" w:rsidRPr="00933202">
        <w:rPr>
          <w:rFonts w:ascii="Book Antiqua" w:hAnsi="Book Antiqua" w:cs="Times New Roman"/>
          <w:color w:val="000000" w:themeColor="text1"/>
          <w:sz w:val="24"/>
          <w:szCs w:val="24"/>
          <w:lang w:val="en-US"/>
        </w:rPr>
        <w:fldChar w:fldCharType="end"/>
      </w:r>
      <w:r w:rsidR="0060746B" w:rsidRPr="00933202">
        <w:rPr>
          <w:rFonts w:ascii="Book Antiqua" w:hAnsi="Book Antiqua" w:cs="Times New Roman"/>
          <w:color w:val="000000" w:themeColor="text1"/>
          <w:sz w:val="24"/>
          <w:szCs w:val="24"/>
          <w:lang w:val="en-US"/>
        </w:rPr>
        <w:t>,</w:t>
      </w:r>
      <w:r w:rsidR="0060746B" w:rsidRPr="00933202">
        <w:rPr>
          <w:rFonts w:ascii="Book Antiqua" w:hAnsi="Book Antiqua" w:cs="Times New Roman"/>
          <w:color w:val="000000"/>
          <w:sz w:val="24"/>
          <w:szCs w:val="24"/>
          <w:lang w:val="en-US"/>
        </w:rPr>
        <w:t xml:space="preserve"> Nipah virus</w:t>
      </w:r>
      <w:r w:rsidR="004E12EF" w:rsidRPr="00933202">
        <w:rPr>
          <w:rFonts w:ascii="Book Antiqua" w:hAnsi="Book Antiqua" w:cs="Times New Roman"/>
          <w:color w:val="000000"/>
          <w:sz w:val="24"/>
          <w:szCs w:val="24"/>
          <w:lang w:val="en-US"/>
        </w:rPr>
        <w:fldChar w:fldCharType="begin">
          <w:fldData xml:space="preserve">PEVuZE5vdGU+PENpdGU+PEF1dGhvcj5Fc2hhZ2hpPC9BdXRob3I+PFllYXI+MjAwNTwvWWVhcj48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</w:fldData>
        </w:fldChar>
      </w:r>
      <w:r w:rsidR="00E6648C" w:rsidRPr="00933202">
        <w:rPr>
          <w:rFonts w:ascii="Book Antiqua" w:hAnsi="Book Antiqua" w:cs="Times New Roman"/>
          <w:color w:val="000000"/>
          <w:sz w:val="24"/>
          <w:szCs w:val="24"/>
          <w:lang w:val="en-US"/>
        </w:rPr>
        <w:instrText xml:space="preserve"> ADDIN EN.CITE </w:instrText>
      </w:r>
      <w:r w:rsidR="00E6648C" w:rsidRPr="00933202">
        <w:rPr>
          <w:rFonts w:ascii="Book Antiqua" w:hAnsi="Book Antiqua" w:cs="Times New Roman"/>
          <w:color w:val="000000"/>
          <w:sz w:val="24"/>
          <w:szCs w:val="24"/>
          <w:lang w:val="en-US"/>
        </w:rPr>
        <w:fldChar w:fldCharType="begin">
          <w:fldData xml:space="preserve">PEVuZE5vdGU+PENpdGU+PEF1dGhvcj5Fc2hhZ2hpPC9BdXRob3I+PFllYXI+MjAwNTwvWWVhcj48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</w:fldData>
        </w:fldChar>
      </w:r>
      <w:r w:rsidR="00E6648C" w:rsidRPr="00933202">
        <w:rPr>
          <w:rFonts w:ascii="Book Antiqua" w:hAnsi="Book Antiqua" w:cs="Times New Roman"/>
          <w:color w:val="000000"/>
          <w:sz w:val="24"/>
          <w:szCs w:val="24"/>
          <w:lang w:val="en-US"/>
        </w:rPr>
        <w:instrText xml:space="preserve"> ADDIN EN.CITE.DATA </w:instrText>
      </w:r>
      <w:r w:rsidR="00E6648C" w:rsidRPr="00933202">
        <w:rPr>
          <w:rFonts w:ascii="Book Antiqua" w:hAnsi="Book Antiqua" w:cs="Times New Roman"/>
          <w:color w:val="000000"/>
          <w:sz w:val="24"/>
          <w:szCs w:val="24"/>
          <w:lang w:val="en-US"/>
        </w:rPr>
      </w:r>
      <w:r w:rsidR="00E6648C" w:rsidRPr="00933202">
        <w:rPr>
          <w:rFonts w:ascii="Book Antiqua" w:hAnsi="Book Antiqua" w:cs="Times New Roman"/>
          <w:color w:val="000000"/>
          <w:sz w:val="24"/>
          <w:szCs w:val="24"/>
          <w:lang w:val="en-US"/>
        </w:rPr>
        <w:fldChar w:fldCharType="end"/>
      </w:r>
      <w:r w:rsidR="004E12EF" w:rsidRPr="00933202">
        <w:rPr>
          <w:rFonts w:ascii="Book Antiqua" w:hAnsi="Book Antiqua" w:cs="Times New Roman"/>
          <w:color w:val="000000"/>
          <w:sz w:val="24"/>
          <w:szCs w:val="24"/>
          <w:lang w:val="en-US"/>
        </w:rPr>
      </w:r>
      <w:r w:rsidR="004E12EF" w:rsidRPr="00933202">
        <w:rPr>
          <w:rFonts w:ascii="Book Antiqua" w:hAnsi="Book Antiqua" w:cs="Times New Roman"/>
          <w:color w:val="000000"/>
          <w:sz w:val="24"/>
          <w:szCs w:val="24"/>
          <w:lang w:val="en-US"/>
        </w:rPr>
        <w:fldChar w:fldCharType="separate"/>
      </w:r>
      <w:r w:rsidR="00E6648C" w:rsidRPr="00933202">
        <w:rPr>
          <w:rFonts w:ascii="Book Antiqua" w:hAnsi="Book Antiqua" w:cs="Times New Roman"/>
          <w:noProof/>
          <w:color w:val="000000"/>
          <w:sz w:val="24"/>
          <w:szCs w:val="24"/>
          <w:vertAlign w:val="superscript"/>
          <w:lang w:val="en-US"/>
        </w:rPr>
        <w:t>[</w:t>
      </w:r>
      <w:hyperlink w:anchor="_ENREF_91" w:tooltip="Eshaghi, 2005 #144" w:history="1">
        <w:r w:rsidR="00543028" w:rsidRPr="00933202">
          <w:rPr>
            <w:rFonts w:ascii="Book Antiqua" w:hAnsi="Book Antiqua" w:cs="Times New Roman"/>
            <w:noProof/>
            <w:color w:val="000000"/>
            <w:sz w:val="24"/>
            <w:szCs w:val="24"/>
            <w:vertAlign w:val="superscript"/>
            <w:lang w:val="en-US"/>
          </w:rPr>
          <w:t>91</w:t>
        </w:r>
      </w:hyperlink>
      <w:r w:rsidR="00E6648C" w:rsidRPr="00933202">
        <w:rPr>
          <w:rFonts w:ascii="Book Antiqua" w:hAnsi="Book Antiqua" w:cs="Times New Roman"/>
          <w:noProof/>
          <w:color w:val="000000"/>
          <w:sz w:val="24"/>
          <w:szCs w:val="24"/>
          <w:vertAlign w:val="superscript"/>
          <w:lang w:val="en-US"/>
        </w:rPr>
        <w:t>]</w:t>
      </w:r>
      <w:r w:rsidR="004E12EF" w:rsidRPr="00933202">
        <w:rPr>
          <w:rFonts w:ascii="Book Antiqua" w:hAnsi="Book Antiqua" w:cs="Times New Roman"/>
          <w:color w:val="000000"/>
          <w:sz w:val="24"/>
          <w:szCs w:val="24"/>
          <w:lang w:val="en-US"/>
        </w:rPr>
        <w:fldChar w:fldCharType="end"/>
      </w:r>
      <w:r w:rsidR="003053D3" w:rsidRPr="00933202">
        <w:rPr>
          <w:rFonts w:ascii="Book Antiqua" w:hAnsi="Book Antiqua" w:cs="Times New Roman"/>
          <w:color w:val="000000"/>
          <w:sz w:val="24"/>
          <w:szCs w:val="24"/>
          <w:lang w:val="en-US"/>
        </w:rPr>
        <w:t xml:space="preserve"> and HIV-1</w:t>
      </w:r>
      <w:r w:rsidR="004E12EF" w:rsidRPr="00933202">
        <w:rPr>
          <w:rFonts w:ascii="Book Antiqua" w:hAnsi="Book Antiqua" w:cs="Times New Roman"/>
          <w:color w:val="000000"/>
          <w:sz w:val="24"/>
          <w:szCs w:val="24"/>
          <w:lang w:val="en-US"/>
        </w:rPr>
        <w:fldChar w:fldCharType="begin">
          <w:fldData xml:space="preserve">PEVuZE5vdGU+PENpdGU+PEF1dGhvcj5QYWxhY2lvcy1Sb2RyaWd1ZXo8L0F1dGhvcj48WWVhcj4y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</w:fldData>
        </w:fldChar>
      </w:r>
      <w:r w:rsidR="00E6648C" w:rsidRPr="00933202">
        <w:rPr>
          <w:rFonts w:ascii="Book Antiqua" w:hAnsi="Book Antiqua" w:cs="Times New Roman"/>
          <w:color w:val="000000"/>
          <w:sz w:val="24"/>
          <w:szCs w:val="24"/>
          <w:lang w:val="en-US"/>
        </w:rPr>
        <w:instrText xml:space="preserve"> ADDIN EN.CITE </w:instrText>
      </w:r>
      <w:r w:rsidR="00E6648C" w:rsidRPr="00933202">
        <w:rPr>
          <w:rFonts w:ascii="Book Antiqua" w:hAnsi="Book Antiqua" w:cs="Times New Roman"/>
          <w:color w:val="000000"/>
          <w:sz w:val="24"/>
          <w:szCs w:val="24"/>
          <w:lang w:val="en-US"/>
        </w:rPr>
        <w:fldChar w:fldCharType="begin">
          <w:fldData xml:space="preserve">PEVuZE5vdGU+PENpdGU+PEF1dGhvcj5QYWxhY2lvcy1Sb2RyaWd1ZXo8L0F1dGhvcj48WWVhcj4y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</w:fldData>
        </w:fldChar>
      </w:r>
      <w:r w:rsidR="00E6648C" w:rsidRPr="00933202">
        <w:rPr>
          <w:rFonts w:ascii="Book Antiqua" w:hAnsi="Book Antiqua" w:cs="Times New Roman"/>
          <w:color w:val="000000"/>
          <w:sz w:val="24"/>
          <w:szCs w:val="24"/>
          <w:lang w:val="en-US"/>
        </w:rPr>
        <w:instrText xml:space="preserve"> ADDIN EN.CITE.DATA </w:instrText>
      </w:r>
      <w:r w:rsidR="00E6648C" w:rsidRPr="00933202">
        <w:rPr>
          <w:rFonts w:ascii="Book Antiqua" w:hAnsi="Book Antiqua" w:cs="Times New Roman"/>
          <w:color w:val="000000"/>
          <w:sz w:val="24"/>
          <w:szCs w:val="24"/>
          <w:lang w:val="en-US"/>
        </w:rPr>
      </w:r>
      <w:r w:rsidR="00E6648C" w:rsidRPr="00933202">
        <w:rPr>
          <w:rFonts w:ascii="Book Antiqua" w:hAnsi="Book Antiqua" w:cs="Times New Roman"/>
          <w:color w:val="000000"/>
          <w:sz w:val="24"/>
          <w:szCs w:val="24"/>
          <w:lang w:val="en-US"/>
        </w:rPr>
        <w:fldChar w:fldCharType="end"/>
      </w:r>
      <w:r w:rsidR="004E12EF" w:rsidRPr="00933202">
        <w:rPr>
          <w:rFonts w:ascii="Book Antiqua" w:hAnsi="Book Antiqua" w:cs="Times New Roman"/>
          <w:color w:val="000000"/>
          <w:sz w:val="24"/>
          <w:szCs w:val="24"/>
          <w:lang w:val="en-US"/>
        </w:rPr>
      </w:r>
      <w:r w:rsidR="004E12EF" w:rsidRPr="00933202">
        <w:rPr>
          <w:rFonts w:ascii="Book Antiqua" w:hAnsi="Book Antiqua" w:cs="Times New Roman"/>
          <w:color w:val="000000"/>
          <w:sz w:val="24"/>
          <w:szCs w:val="24"/>
          <w:lang w:val="en-US"/>
        </w:rPr>
        <w:fldChar w:fldCharType="separate"/>
      </w:r>
      <w:r w:rsidR="00E6648C" w:rsidRPr="00933202">
        <w:rPr>
          <w:rFonts w:ascii="Book Antiqua" w:hAnsi="Book Antiqua" w:cs="Times New Roman"/>
          <w:noProof/>
          <w:color w:val="000000"/>
          <w:sz w:val="24"/>
          <w:szCs w:val="24"/>
          <w:vertAlign w:val="superscript"/>
          <w:lang w:val="en-US"/>
        </w:rPr>
        <w:t>[</w:t>
      </w:r>
      <w:hyperlink w:anchor="_ENREF_92" w:tooltip="Palacios-Rodriguez, 2007 #145" w:history="1">
        <w:r w:rsidR="00543028" w:rsidRPr="00933202">
          <w:rPr>
            <w:rFonts w:ascii="Book Antiqua" w:hAnsi="Book Antiqua" w:cs="Times New Roman"/>
            <w:noProof/>
            <w:color w:val="000000"/>
            <w:sz w:val="24"/>
            <w:szCs w:val="24"/>
            <w:vertAlign w:val="superscript"/>
            <w:lang w:val="en-US"/>
          </w:rPr>
          <w:t>92</w:t>
        </w:r>
      </w:hyperlink>
      <w:r w:rsidR="00E6648C" w:rsidRPr="00933202">
        <w:rPr>
          <w:rFonts w:ascii="Book Antiqua" w:hAnsi="Book Antiqua" w:cs="Times New Roman"/>
          <w:noProof/>
          <w:color w:val="000000"/>
          <w:sz w:val="24"/>
          <w:szCs w:val="24"/>
          <w:vertAlign w:val="superscript"/>
          <w:lang w:val="en-US"/>
        </w:rPr>
        <w:t>]</w:t>
      </w:r>
      <w:r w:rsidR="004E12EF" w:rsidRPr="00933202">
        <w:rPr>
          <w:rFonts w:ascii="Book Antiqua" w:hAnsi="Book Antiqua" w:cs="Times New Roman"/>
          <w:color w:val="000000"/>
          <w:sz w:val="24"/>
          <w:szCs w:val="24"/>
          <w:lang w:val="en-US"/>
        </w:rPr>
        <w:fldChar w:fldCharType="end"/>
      </w:r>
      <w:r w:rsidR="003053D3" w:rsidRPr="00933202">
        <w:rPr>
          <w:rFonts w:ascii="Book Antiqua" w:hAnsi="Book Antiqua" w:cs="Times New Roman"/>
          <w:color w:val="000000"/>
          <w:sz w:val="24"/>
          <w:szCs w:val="24"/>
          <w:lang w:val="en-US"/>
        </w:rPr>
        <w:t>.</w:t>
      </w:r>
      <w:r w:rsidR="00DE0C0E" w:rsidRPr="00933202">
        <w:rPr>
          <w:rFonts w:ascii="Book Antiqua" w:hAnsi="Book Antiqua" w:cs="Times New Roman"/>
          <w:color w:val="000000"/>
          <w:sz w:val="24"/>
          <w:szCs w:val="24"/>
          <w:lang w:val="en-US"/>
        </w:rPr>
        <w:t xml:space="preserve"> </w:t>
      </w:r>
      <w:r w:rsidR="008E7B92" w:rsidRPr="00933202">
        <w:rPr>
          <w:rFonts w:ascii="Book Antiqua" w:hAnsi="Book Antiqua" w:cs="Times New Roman"/>
          <w:color w:val="000000"/>
          <w:sz w:val="24"/>
          <w:szCs w:val="24"/>
          <w:lang w:val="en-US"/>
        </w:rPr>
        <w:t xml:space="preserve">All these remarkable examples demonstrate the potential of phage displayed peptides as diagnostic reagents for detecting etiological reagents and of course </w:t>
      </w:r>
      <w:r w:rsidR="000D5B9F" w:rsidRPr="00933202">
        <w:rPr>
          <w:rFonts w:ascii="Book Antiqua" w:hAnsi="Book Antiqua" w:cs="Times New Roman"/>
          <w:color w:val="000000"/>
          <w:sz w:val="24"/>
          <w:szCs w:val="24"/>
          <w:lang w:val="en-US"/>
        </w:rPr>
        <w:t xml:space="preserve">this </w:t>
      </w:r>
      <w:r w:rsidR="008E7B92" w:rsidRPr="00933202">
        <w:rPr>
          <w:rFonts w:ascii="Book Antiqua" w:hAnsi="Book Antiqua" w:cs="Times New Roman"/>
          <w:color w:val="000000"/>
          <w:sz w:val="24"/>
          <w:szCs w:val="24"/>
          <w:lang w:val="en-US"/>
        </w:rPr>
        <w:t xml:space="preserve">can be </w:t>
      </w:r>
      <w:r w:rsidR="000D5B9F" w:rsidRPr="00933202">
        <w:rPr>
          <w:rFonts w:ascii="Book Antiqua" w:hAnsi="Book Antiqua" w:cs="Times New Roman"/>
          <w:color w:val="000000"/>
          <w:sz w:val="24"/>
          <w:szCs w:val="24"/>
          <w:lang w:val="en-US"/>
        </w:rPr>
        <w:t xml:space="preserve">further </w:t>
      </w:r>
      <w:r w:rsidR="008E7B92" w:rsidRPr="00933202">
        <w:rPr>
          <w:rFonts w:ascii="Book Antiqua" w:hAnsi="Book Antiqua" w:cs="Times New Roman"/>
          <w:color w:val="000000"/>
          <w:sz w:val="24"/>
          <w:szCs w:val="24"/>
          <w:lang w:val="en-US"/>
        </w:rPr>
        <w:t xml:space="preserve">extended to </w:t>
      </w:r>
      <w:r w:rsidR="00094F81" w:rsidRPr="00933202">
        <w:rPr>
          <w:rFonts w:ascii="Book Antiqua" w:hAnsi="Book Antiqua" w:cs="Times New Roman"/>
          <w:color w:val="000000"/>
          <w:sz w:val="24"/>
          <w:szCs w:val="24"/>
          <w:lang w:val="en-US"/>
        </w:rPr>
        <w:t xml:space="preserve">detect </w:t>
      </w:r>
      <w:r w:rsidR="008E7B92" w:rsidRPr="00933202">
        <w:rPr>
          <w:rFonts w:ascii="Book Antiqua" w:hAnsi="Book Antiqua" w:cs="Times New Roman"/>
          <w:color w:val="000000"/>
          <w:sz w:val="24"/>
          <w:szCs w:val="24"/>
          <w:lang w:val="en-US"/>
        </w:rPr>
        <w:t>an unknown microorganism.</w:t>
      </w:r>
    </w:p>
    <w:p w14:paraId="5ACB751F" w14:textId="77777777" w:rsidR="00094F81" w:rsidRPr="00933202" w:rsidRDefault="00094F81" w:rsidP="008336FB">
      <w:pPr>
        <w:autoSpaceDE w:val="0"/>
        <w:autoSpaceDN w:val="0"/>
        <w:adjustRightInd w:val="0"/>
        <w:spacing w:after="0" w:line="360" w:lineRule="auto"/>
        <w:jc w:val="both"/>
        <w:rPr>
          <w:rFonts w:ascii="Book Antiqua" w:hAnsi="Book Antiqua" w:cs="Times New Roman"/>
          <w:color w:val="231F20"/>
          <w:sz w:val="24"/>
          <w:szCs w:val="24"/>
          <w:lang w:val="en-US"/>
        </w:rPr>
      </w:pPr>
    </w:p>
    <w:p w14:paraId="4A59141B" w14:textId="77777777" w:rsidR="00986D2A" w:rsidRPr="00933202" w:rsidRDefault="00560222" w:rsidP="008336FB">
      <w:pPr>
        <w:spacing w:after="0" w:line="360" w:lineRule="auto"/>
        <w:jc w:val="both"/>
        <w:rPr>
          <w:rFonts w:ascii="Book Antiqua" w:hAnsi="Book Antiqua" w:cs="Times New Roman"/>
          <w:b/>
          <w:caps/>
          <w:sz w:val="24"/>
          <w:szCs w:val="24"/>
          <w:lang w:val="en-US"/>
        </w:rPr>
      </w:pPr>
      <w:r w:rsidRPr="00933202">
        <w:rPr>
          <w:rFonts w:ascii="Book Antiqua" w:hAnsi="Book Antiqua" w:cs="Times New Roman"/>
          <w:b/>
          <w:caps/>
          <w:sz w:val="24"/>
          <w:szCs w:val="24"/>
          <w:lang w:val="en-US"/>
        </w:rPr>
        <w:t>Drug discovery</w:t>
      </w:r>
    </w:p>
    <w:p w14:paraId="56653496" w14:textId="77777777" w:rsidR="002B4429" w:rsidRPr="00933202" w:rsidRDefault="002B4429"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HBV has killed millions of innocent people in this century and the previous one. Currently, there are about </w:t>
      </w:r>
      <w:r w:rsidR="00F31176" w:rsidRPr="00933202">
        <w:rPr>
          <w:rFonts w:ascii="Book Antiqua" w:hAnsi="Book Antiqua" w:cs="Times New Roman"/>
          <w:sz w:val="24"/>
          <w:szCs w:val="24"/>
          <w:lang w:val="en-US"/>
        </w:rPr>
        <w:t xml:space="preserve">370 </w:t>
      </w:r>
      <w:r w:rsidRPr="00933202">
        <w:rPr>
          <w:rFonts w:ascii="Book Antiqua" w:hAnsi="Book Antiqua" w:cs="Times New Roman"/>
          <w:sz w:val="24"/>
          <w:szCs w:val="24"/>
          <w:lang w:val="en-US"/>
        </w:rPr>
        <w:t xml:space="preserve">million chronic HBV carriers worldwide, and </w:t>
      </w:r>
      <w:r w:rsidR="007B1146" w:rsidRPr="00933202">
        <w:rPr>
          <w:rFonts w:ascii="Book Antiqua" w:hAnsi="Book Antiqua" w:cs="Times New Roman"/>
          <w:sz w:val="24"/>
          <w:szCs w:val="24"/>
          <w:lang w:val="en-US"/>
        </w:rPr>
        <w:t xml:space="preserve">their major </w:t>
      </w:r>
      <w:r w:rsidRPr="00933202">
        <w:rPr>
          <w:rFonts w:ascii="Book Antiqua" w:hAnsi="Book Antiqua" w:cs="Times New Roman"/>
          <w:sz w:val="24"/>
          <w:szCs w:val="24"/>
          <w:lang w:val="en-US"/>
        </w:rPr>
        <w:t>hope is</w:t>
      </w:r>
      <w:r w:rsidR="007B1146" w:rsidRPr="00933202">
        <w:rPr>
          <w:rFonts w:ascii="Book Antiqua" w:hAnsi="Book Antiqua" w:cs="Times New Roman"/>
          <w:sz w:val="24"/>
          <w:szCs w:val="24"/>
          <w:lang w:val="en-US"/>
        </w:rPr>
        <w:t xml:space="preserve"> a rapid discovery of an effective treatment</w:t>
      </w:r>
      <w:r w:rsidR="00054877" w:rsidRPr="00933202">
        <w:rPr>
          <w:rFonts w:ascii="Book Antiqua" w:hAnsi="Book Antiqua" w:cs="Times New Roman"/>
          <w:sz w:val="24"/>
          <w:szCs w:val="24"/>
          <w:lang w:val="en-US"/>
        </w:rPr>
        <w:t xml:space="preserve"> for HBV</w:t>
      </w:r>
      <w:r w:rsidRPr="00933202">
        <w:rPr>
          <w:rFonts w:ascii="Book Antiqua" w:hAnsi="Book Antiqua" w:cs="Times New Roman"/>
          <w:sz w:val="24"/>
          <w:szCs w:val="24"/>
          <w:lang w:val="en-US"/>
        </w:rPr>
        <w:t xml:space="preserve">. Therefore, searching for a </w:t>
      </w:r>
      <w:r w:rsidR="007B1146" w:rsidRPr="00933202">
        <w:rPr>
          <w:rFonts w:ascii="Book Antiqua" w:hAnsi="Book Antiqua" w:cs="Times New Roman"/>
          <w:sz w:val="24"/>
          <w:szCs w:val="24"/>
          <w:lang w:val="en-US"/>
        </w:rPr>
        <w:t xml:space="preserve">cure </w:t>
      </w:r>
      <w:r w:rsidRPr="00933202">
        <w:rPr>
          <w:rFonts w:ascii="Book Antiqua" w:hAnsi="Book Antiqua" w:cs="Times New Roman"/>
          <w:sz w:val="24"/>
          <w:szCs w:val="24"/>
          <w:lang w:val="en-US"/>
        </w:rPr>
        <w:t>is no doubt will change human history. The introduction of mass vaccination of infants worldwide with HBV vaccines has significantly reduced the incident of liver cancer and chronic infection. Despite of effective vaccines against HBV, mutations of the viral genome have resulted in vaccine escape mutants. Treatments of HBV chronic carrier with nucleosid</w:t>
      </w:r>
      <w:r w:rsidR="009A40A6" w:rsidRPr="00933202">
        <w:rPr>
          <w:rFonts w:ascii="Book Antiqua" w:hAnsi="Book Antiqua" w:cs="Times New Roman"/>
          <w:sz w:val="24"/>
          <w:szCs w:val="24"/>
          <w:lang w:val="en-US"/>
        </w:rPr>
        <w:t xml:space="preserve">e or </w:t>
      </w:r>
      <w:r w:rsidRPr="00933202">
        <w:rPr>
          <w:rFonts w:ascii="Book Antiqua" w:hAnsi="Book Antiqua" w:cs="Times New Roman"/>
          <w:sz w:val="24"/>
          <w:szCs w:val="24"/>
          <w:lang w:val="en-US"/>
        </w:rPr>
        <w:t xml:space="preserve">nucleotide analogs </w:t>
      </w:r>
      <w:r w:rsidRPr="00933202">
        <w:rPr>
          <w:rFonts w:ascii="Book Antiqua" w:hAnsi="Book Antiqua" w:cs="Times New Roman"/>
          <w:sz w:val="24"/>
          <w:szCs w:val="24"/>
          <w:lang w:val="en-US"/>
        </w:rPr>
        <w:lastRenderedPageBreak/>
        <w:t xml:space="preserve">have also given rise to mutants that </w:t>
      </w:r>
      <w:r w:rsidR="00AF4342" w:rsidRPr="00933202">
        <w:rPr>
          <w:rFonts w:ascii="Book Antiqua" w:hAnsi="Book Antiqua" w:cs="Times New Roman"/>
          <w:sz w:val="24"/>
          <w:szCs w:val="24"/>
          <w:lang w:val="en-US"/>
        </w:rPr>
        <w:t xml:space="preserve">are </w:t>
      </w:r>
      <w:r w:rsidRPr="00933202">
        <w:rPr>
          <w:rFonts w:ascii="Book Antiqua" w:hAnsi="Book Antiqua" w:cs="Times New Roman"/>
          <w:sz w:val="24"/>
          <w:szCs w:val="24"/>
          <w:lang w:val="en-US"/>
        </w:rPr>
        <w:t>resistant to anti-viral drugs. Most frightening, HBV is now associated with HIV to threa</w:t>
      </w:r>
      <w:r w:rsidR="00AF4342" w:rsidRPr="00933202">
        <w:rPr>
          <w:rFonts w:ascii="Book Antiqua" w:hAnsi="Book Antiqua" w:cs="Times New Roman"/>
          <w:sz w:val="24"/>
          <w:szCs w:val="24"/>
          <w:lang w:val="en-US"/>
        </w:rPr>
        <w:t>t</w:t>
      </w:r>
      <w:r w:rsidRPr="00933202">
        <w:rPr>
          <w:rFonts w:ascii="Book Antiqua" w:hAnsi="Book Antiqua" w:cs="Times New Roman"/>
          <w:sz w:val="24"/>
          <w:szCs w:val="24"/>
          <w:lang w:val="en-US"/>
        </w:rPr>
        <w:t xml:space="preserve"> the world. Treatments of patients co-infected with these two viruses, either by using drugs against one or both viruses, have led to the selection of resistance mutations. Therefore, there is always a continuing need for the discoveries of a new therapeutic agent to control HBV infection particularly for the newly emerging mutants. </w:t>
      </w:r>
    </w:p>
    <w:p w14:paraId="039F4419" w14:textId="0DC5FAE9" w:rsidR="002B4429" w:rsidRPr="00933202" w:rsidRDefault="002B4429" w:rsidP="008336FB">
      <w:pPr>
        <w:spacing w:after="0" w:line="360" w:lineRule="auto"/>
        <w:jc w:val="both"/>
        <w:rPr>
          <w:rFonts w:ascii="Book Antiqua" w:hAnsi="Book Antiqua" w:cs="Times New Roman"/>
          <w:sz w:val="24"/>
          <w:szCs w:val="24"/>
          <w:lang w:val="en-US" w:eastAsia="zh-CN"/>
        </w:rPr>
      </w:pPr>
      <w:r w:rsidRPr="00933202">
        <w:rPr>
          <w:rFonts w:ascii="Book Antiqua" w:hAnsi="Book Antiqua" w:cs="Times New Roman"/>
          <w:color w:val="FF0000"/>
          <w:sz w:val="24"/>
          <w:szCs w:val="24"/>
          <w:lang w:val="en-US"/>
        </w:rPr>
        <w:tab/>
      </w:r>
      <w:r w:rsidRPr="00933202">
        <w:rPr>
          <w:rFonts w:ascii="Book Antiqua" w:hAnsi="Book Antiqua" w:cs="Times New Roman"/>
          <w:sz w:val="24"/>
          <w:szCs w:val="24"/>
          <w:lang w:val="en-US"/>
        </w:rPr>
        <w:t>Traditionally, d</w:t>
      </w:r>
      <w:r w:rsidR="00B93CE7" w:rsidRPr="00933202">
        <w:rPr>
          <w:rFonts w:ascii="Book Antiqua" w:hAnsi="Book Antiqua" w:cs="Times New Roman"/>
          <w:sz w:val="24"/>
          <w:szCs w:val="24"/>
          <w:lang w:val="en-US"/>
        </w:rPr>
        <w:t>rugs and therapeutic agents are</w:t>
      </w:r>
      <w:r w:rsidRPr="00933202">
        <w:rPr>
          <w:rFonts w:ascii="Book Antiqua" w:hAnsi="Book Antiqua" w:cs="Times New Roman"/>
          <w:sz w:val="24"/>
          <w:szCs w:val="24"/>
          <w:lang w:val="en-US"/>
        </w:rPr>
        <w:t xml:space="preserve"> discovered through isolation of active ingredients from medicinal plants or microorganisms following effective treatments of </w:t>
      </w:r>
      <w:r w:rsidR="00B93CE7"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illnesses with the crude extract of these sources. In modern drug discovery, structural bioinfo</w:t>
      </w:r>
      <w:r w:rsidR="00B93CE7" w:rsidRPr="00933202">
        <w:rPr>
          <w:rFonts w:ascii="Book Antiqua" w:hAnsi="Book Antiqua" w:cs="Times New Roman"/>
          <w:sz w:val="24"/>
          <w:szCs w:val="24"/>
          <w:lang w:val="en-US"/>
        </w:rPr>
        <w:t>r</w:t>
      </w:r>
      <w:r w:rsidRPr="00933202">
        <w:rPr>
          <w:rFonts w:ascii="Book Antiqua" w:hAnsi="Book Antiqua" w:cs="Times New Roman"/>
          <w:sz w:val="24"/>
          <w:szCs w:val="24"/>
          <w:lang w:val="en-US"/>
        </w:rPr>
        <w:t xml:space="preserve">matics allow </w:t>
      </w:r>
      <w:r w:rsidRPr="00933202">
        <w:rPr>
          <w:rFonts w:ascii="Book Antiqua" w:hAnsi="Book Antiqua" w:cs="Times New Roman"/>
          <w:i/>
          <w:sz w:val="24"/>
          <w:szCs w:val="24"/>
          <w:lang w:val="en-US"/>
        </w:rPr>
        <w:t>in silico</w:t>
      </w:r>
      <w:r w:rsidRPr="00933202">
        <w:rPr>
          <w:rFonts w:ascii="Book Antiqua" w:hAnsi="Book Antiqua" w:cs="Times New Roman"/>
          <w:sz w:val="24"/>
          <w:szCs w:val="24"/>
          <w:lang w:val="en-US"/>
        </w:rPr>
        <w:t xml:space="preserve"> screening of chemical compounds that 'fit' the binding pocket of a </w:t>
      </w:r>
      <w:r w:rsidR="00AF4342" w:rsidRPr="00933202">
        <w:rPr>
          <w:rFonts w:ascii="Book Antiqua" w:hAnsi="Book Antiqua" w:cs="Times New Roman"/>
          <w:sz w:val="24"/>
          <w:szCs w:val="24"/>
          <w:lang w:val="en-US"/>
        </w:rPr>
        <w:t>targeted protein</w:t>
      </w:r>
      <w:r w:rsidRPr="00933202">
        <w:rPr>
          <w:rFonts w:ascii="Book Antiqua" w:hAnsi="Book Antiqua" w:cs="Times New Roman"/>
          <w:sz w:val="24"/>
          <w:szCs w:val="24"/>
          <w:lang w:val="en-US"/>
        </w:rPr>
        <w:t xml:space="preserve"> from virtual chemical libraries. The actual dynamic </w:t>
      </w:r>
      <w:r w:rsidR="00B93CE7" w:rsidRPr="00933202">
        <w:rPr>
          <w:rFonts w:ascii="Book Antiqua" w:hAnsi="Book Antiqua" w:cs="Times New Roman"/>
          <w:sz w:val="24"/>
          <w:szCs w:val="24"/>
          <w:lang w:val="en-US"/>
        </w:rPr>
        <w:t xml:space="preserve">and physical </w:t>
      </w:r>
      <w:r w:rsidRPr="00933202">
        <w:rPr>
          <w:rFonts w:ascii="Book Antiqua" w:hAnsi="Book Antiqua" w:cs="Times New Roman"/>
          <w:sz w:val="24"/>
          <w:szCs w:val="24"/>
          <w:lang w:val="en-US"/>
        </w:rPr>
        <w:t>properties of the</w:t>
      </w:r>
      <w:r w:rsidR="00B93CE7" w:rsidRPr="00933202">
        <w:rPr>
          <w:rFonts w:ascii="Book Antiqua" w:hAnsi="Book Antiqua" w:cs="Times New Roman"/>
          <w:sz w:val="24"/>
          <w:szCs w:val="24"/>
          <w:lang w:val="en-US"/>
        </w:rPr>
        <w:t xml:space="preserve"> </w:t>
      </w:r>
      <w:r w:rsidR="00B93CE7" w:rsidRPr="00933202">
        <w:rPr>
          <w:rFonts w:ascii="Book Antiqua" w:hAnsi="Book Antiqua" w:cs="Times New Roman"/>
          <w:i/>
          <w:sz w:val="24"/>
          <w:szCs w:val="24"/>
          <w:lang w:val="en-US"/>
        </w:rPr>
        <w:t>in silico</w:t>
      </w:r>
      <w:r w:rsidR="00B93CE7" w:rsidRPr="00933202">
        <w:rPr>
          <w:rFonts w:ascii="Book Antiqua" w:hAnsi="Book Antiqua" w:cs="Times New Roman"/>
          <w:sz w:val="24"/>
          <w:szCs w:val="24"/>
          <w:lang w:val="en-US"/>
        </w:rPr>
        <w:t xml:space="preserve"> selected </w:t>
      </w:r>
      <w:r w:rsidRPr="00933202">
        <w:rPr>
          <w:rFonts w:ascii="Book Antiqua" w:hAnsi="Book Antiqua" w:cs="Times New Roman"/>
          <w:sz w:val="24"/>
          <w:szCs w:val="24"/>
          <w:lang w:val="en-US"/>
        </w:rPr>
        <w:t>compounds always</w:t>
      </w:r>
      <w:r w:rsidR="00DE0C0E" w:rsidRPr="00933202">
        <w:rPr>
          <w:rFonts w:ascii="Book Antiqua" w:hAnsi="Book Antiqua" w:cs="Times New Roman"/>
          <w:sz w:val="24"/>
          <w:szCs w:val="24"/>
          <w:lang w:val="en-US"/>
        </w:rPr>
        <w:t xml:space="preserve"> </w:t>
      </w:r>
      <w:r w:rsidR="00A926EC" w:rsidRPr="00933202">
        <w:rPr>
          <w:rFonts w:ascii="Book Antiqua" w:hAnsi="Book Antiqua" w:cs="Times New Roman"/>
          <w:sz w:val="24"/>
          <w:szCs w:val="24"/>
          <w:lang w:val="en-US"/>
        </w:rPr>
        <w:t xml:space="preserve">end in disappointment </w:t>
      </w:r>
      <w:r w:rsidRPr="00933202">
        <w:rPr>
          <w:rFonts w:ascii="Book Antiqua" w:hAnsi="Book Antiqua" w:cs="Times New Roman"/>
          <w:sz w:val="24"/>
          <w:szCs w:val="24"/>
          <w:lang w:val="en-US"/>
        </w:rPr>
        <w:t xml:space="preserve">due to </w:t>
      </w:r>
      <w:r w:rsidR="00B93CE7"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difficulties in chemical synthesis, poor solubility, affinity and specificity, although, in some cases, the binding mechanism can be explained by structural analysis using X-ray crystallography and </w:t>
      </w:r>
      <w:r w:rsidR="00B93CE7" w:rsidRPr="00933202">
        <w:rPr>
          <w:rFonts w:ascii="Book Antiqua" w:hAnsi="Book Antiqua" w:cs="Times New Roman"/>
          <w:sz w:val="24"/>
          <w:szCs w:val="24"/>
          <w:lang w:val="en-US"/>
        </w:rPr>
        <w:t>NMR</w:t>
      </w:r>
      <w:r w:rsidRPr="00933202">
        <w:rPr>
          <w:rFonts w:ascii="Book Antiqua" w:hAnsi="Book Antiqua" w:cs="Times New Roman"/>
          <w:sz w:val="24"/>
          <w:szCs w:val="24"/>
          <w:lang w:val="en-US"/>
        </w:rPr>
        <w:t xml:space="preserve">. The emergence of phage display technology has offered a powerful and </w:t>
      </w:r>
      <w:r w:rsidR="00A926EC" w:rsidRPr="00933202">
        <w:rPr>
          <w:rFonts w:ascii="Book Antiqua" w:hAnsi="Book Antiqua" w:cs="Times New Roman"/>
          <w:sz w:val="24"/>
          <w:szCs w:val="24"/>
          <w:lang w:val="en-US"/>
        </w:rPr>
        <w:t xml:space="preserve">rapid </w:t>
      </w:r>
      <w:r w:rsidRPr="00933202">
        <w:rPr>
          <w:rFonts w:ascii="Book Antiqua" w:hAnsi="Book Antiqua" w:cs="Times New Roman"/>
          <w:sz w:val="24"/>
          <w:szCs w:val="24"/>
          <w:lang w:val="en-US"/>
        </w:rPr>
        <w:t>method to identify novel peptides and antibodies from phage fusion peptide</w:t>
      </w:r>
      <w:r w:rsidR="00B93CE7" w:rsidRPr="00933202">
        <w:rPr>
          <w:rFonts w:ascii="Book Antiqua" w:hAnsi="Book Antiqua" w:cs="Times New Roman"/>
          <w:sz w:val="24"/>
          <w:szCs w:val="24"/>
          <w:lang w:val="en-US"/>
        </w:rPr>
        <w:t>/antibody</w:t>
      </w:r>
      <w:r w:rsidRPr="00933202">
        <w:rPr>
          <w:rFonts w:ascii="Book Antiqua" w:hAnsi="Book Antiqua" w:cs="Times New Roman"/>
          <w:sz w:val="24"/>
          <w:szCs w:val="24"/>
          <w:lang w:val="en-US"/>
        </w:rPr>
        <w:t xml:space="preserve"> libraries that bind to wide range of antigens ranging from whole cells such as bacteria, parasites and viruses to </w:t>
      </w:r>
      <w:r w:rsidR="00B93CE7" w:rsidRPr="00933202">
        <w:rPr>
          <w:rFonts w:ascii="Book Antiqua" w:hAnsi="Book Antiqua" w:cs="Times New Roman"/>
          <w:sz w:val="24"/>
          <w:szCs w:val="24"/>
          <w:lang w:val="en-US"/>
        </w:rPr>
        <w:t xml:space="preserve">macromolecules for instances </w:t>
      </w:r>
      <w:r w:rsidRPr="00933202">
        <w:rPr>
          <w:rFonts w:ascii="Book Antiqua" w:hAnsi="Book Antiqua" w:cs="Times New Roman"/>
          <w:sz w:val="24"/>
          <w:szCs w:val="24"/>
          <w:lang w:val="en-US"/>
        </w:rPr>
        <w:t>proteins, carbohydrates and lipids. DNA recombinant technology enable</w:t>
      </w:r>
      <w:r w:rsidR="00A926EC"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peptides to be </w:t>
      </w:r>
      <w:r w:rsidR="00A926EC" w:rsidRPr="00933202">
        <w:rPr>
          <w:rFonts w:ascii="Book Antiqua" w:hAnsi="Book Antiqua" w:cs="Times New Roman"/>
          <w:sz w:val="24"/>
          <w:szCs w:val="24"/>
          <w:lang w:val="en-US"/>
        </w:rPr>
        <w:t>fused</w:t>
      </w:r>
      <w:r w:rsidRPr="00933202">
        <w:rPr>
          <w:rFonts w:ascii="Book Antiqua" w:hAnsi="Book Antiqua" w:cs="Times New Roman"/>
          <w:sz w:val="24"/>
          <w:szCs w:val="24"/>
          <w:lang w:val="en-US"/>
        </w:rPr>
        <w:t xml:space="preserve"> either </w:t>
      </w:r>
      <w:r w:rsidR="00A926EC" w:rsidRPr="00933202">
        <w:rPr>
          <w:rFonts w:ascii="Book Antiqua" w:hAnsi="Book Antiqua" w:cs="Times New Roman"/>
          <w:sz w:val="24"/>
          <w:szCs w:val="24"/>
          <w:lang w:val="en-US"/>
        </w:rPr>
        <w:t xml:space="preserve">to </w:t>
      </w:r>
      <w:r w:rsidRPr="00933202">
        <w:rPr>
          <w:rFonts w:ascii="Book Antiqua" w:hAnsi="Book Antiqua" w:cs="Times New Roman"/>
          <w:sz w:val="24"/>
          <w:szCs w:val="24"/>
          <w:lang w:val="en-US"/>
        </w:rPr>
        <w:t xml:space="preserve">the major or the minor fusion coat proteins </w:t>
      </w:r>
      <w:r w:rsidR="00A926EC" w:rsidRPr="00933202">
        <w:rPr>
          <w:rFonts w:ascii="Book Antiqua" w:hAnsi="Book Antiqua" w:cs="Times New Roman"/>
          <w:sz w:val="24"/>
          <w:szCs w:val="24"/>
          <w:lang w:val="en-US"/>
        </w:rPr>
        <w:t>and eventually</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displayed on the surface of various bacteriophages</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&lt;EndNote&gt;&lt;Cite&gt;&lt;Author&gt;Smith&lt;/Author&gt;&lt;Year&gt;1997&lt;/Year&gt;&lt;RecNum&gt;147&lt;/RecNum&gt;&lt;DisplayText&gt;&lt;style face="superscript"&gt;[93]&lt;/style&gt;&lt;/DisplayText&gt;&lt;record&gt;&lt;rec-number&gt;147&lt;/rec-number&gt;&lt;foreign-keys&gt;&lt;key app="EN" db-id="axzfprpdxrftwlewf99pw2fbpa9xp0avs9fr"&gt;147&lt;/key&gt;&lt;/foreign-keys&gt;&lt;ref-type name="Journal Article"&gt;17&lt;/ref-type&gt;&lt;contributors&gt;&lt;authors&gt;&lt;author&gt;Smith, G. P.&lt;/author&gt;&lt;author&gt;Petrenko, V. A.&lt;/author&gt;&lt;/authors&gt;&lt;/contributors&gt;&lt;auth-address&gt;Division of Biological Sciences, University of Missouri, Columbia, Missouri 65211.&lt;/auth-address&gt;&lt;titles&gt;&lt;title&gt;Phage Display&lt;/title&gt;&lt;secondary-title&gt;Chem Rev&lt;/secondary-title&gt;&lt;alt-title&gt;Chemical reviews&lt;/alt-title&gt;&lt;/titles&gt;&lt;pages&gt;391-410&lt;/pages&gt;&lt;volume&gt;97&lt;/volume&gt;&lt;number&gt;2&lt;/number&gt;&lt;edition&gt;1997/04/01&lt;/edition&gt;&lt;dates&gt;&lt;year&gt;1997&lt;/year&gt;&lt;pub-dates&gt;&lt;date&gt;Apr 1&lt;/date&gt;&lt;/pub-dates&gt;&lt;/dates&gt;&lt;isbn&gt;1520-6890 (Electronic)&amp;#xD;0009-2665 (Linking)&lt;/isbn&gt;&lt;accession-num&gt;11848876&lt;/accession-num&gt;&lt;urls&gt;&lt;related-urls&gt;&lt;url&gt;http://www.ncbi.nlm.nih.gov/pubmed/11848876&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93" w:tooltip="Smith, 1997 #147" w:history="1">
        <w:r w:rsidR="00543028" w:rsidRPr="00933202">
          <w:rPr>
            <w:rFonts w:ascii="Book Antiqua" w:hAnsi="Book Antiqua" w:cs="Times New Roman"/>
            <w:noProof/>
            <w:sz w:val="24"/>
            <w:szCs w:val="24"/>
            <w:vertAlign w:val="superscript"/>
            <w:lang w:val="en-US"/>
          </w:rPr>
          <w:t>93</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Vast peptide libraries can be screened for specific ligands that bind a </w:t>
      </w:r>
      <w:r w:rsidR="00FD2264" w:rsidRPr="00933202">
        <w:rPr>
          <w:rFonts w:ascii="Book Antiqua" w:hAnsi="Book Antiqua" w:cs="Times New Roman"/>
          <w:sz w:val="24"/>
          <w:szCs w:val="24"/>
          <w:lang w:val="en-US"/>
        </w:rPr>
        <w:t>targeted protein</w:t>
      </w:r>
      <w:r w:rsidRPr="00933202">
        <w:rPr>
          <w:rFonts w:ascii="Book Antiqua" w:hAnsi="Book Antiqua" w:cs="Times New Roman"/>
          <w:sz w:val="24"/>
          <w:szCs w:val="24"/>
          <w:lang w:val="en-US"/>
        </w:rPr>
        <w:t xml:space="preserve"> through a biopanning process</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&lt;EndNote&gt;&lt;Cite&gt;&lt;Author&gt;Scott&lt;/Author&gt;&lt;Year&gt;1990&lt;/Year&gt;&lt;RecNum&gt;148&lt;/RecNum&gt;&lt;DisplayText&gt;&lt;style face="superscript"&gt;[94]&lt;/style&gt;&lt;/DisplayText&gt;&lt;record&gt;&lt;rec-number&gt;148&lt;/rec-number&gt;&lt;foreign-keys&gt;&lt;key app="EN" db-id="axzfprpdxrftwlewf99pw2fbpa9xp0avs9fr"&gt;148&lt;/key&gt;&lt;/foreign-keys&gt;&lt;ref-type name="Journal Article"&gt;17&lt;/ref-type&gt;&lt;contributors&gt;&lt;authors&gt;&lt;author&gt;Scott, J. K.&lt;/author&gt;&lt;author&gt;Smith, G. P.&lt;/author&gt;&lt;/authors&gt;&lt;/contributors&gt;&lt;auth-address&gt;Division of Biological Sciences, University of Missouri, Columbia 65211.&lt;/auth-address&gt;&lt;titles&gt;&lt;title&gt;Searching for peptide ligands with an epitope library&lt;/title&gt;&lt;secondary-title&gt;Science&lt;/secondary-title&gt;&lt;/titles&gt;&lt;periodical&gt;&lt;full-title&gt;Science&lt;/full-title&gt;&lt;/periodical&gt;&lt;pages&gt;386-90&lt;/pages&gt;&lt;volume&gt;249&lt;/volume&gt;&lt;number&gt;4967&lt;/number&gt;&lt;edition&gt;1990/07/27&lt;/edition&gt;&lt;keywords&gt;&lt;keyword&gt;Amino Acid Sequence&lt;/keyword&gt;&lt;keyword&gt;Antibodies/immunology&lt;/keyword&gt;&lt;keyword&gt;Antibodies, Monoclonal/immunology&lt;/keyword&gt;&lt;keyword&gt;Bacteriophages/genetics/immunology/isolation &amp;amp; purification&lt;/keyword&gt;&lt;keyword&gt;Base Sequence&lt;/keyword&gt;&lt;keyword&gt;Cloning, Molecular&lt;/keyword&gt;&lt;keyword&gt;Epitopes/*genetics&lt;/keyword&gt;&lt;keyword&gt;Escherichia coli/genetics&lt;/keyword&gt;&lt;keyword&gt;*Gene Library&lt;/keyword&gt;&lt;keyword&gt;Genetic Vectors&lt;/keyword&gt;&lt;keyword&gt;Hemerythrin/analogs &amp;amp; derivatives/immunology&lt;/keyword&gt;&lt;keyword&gt;Ligands&lt;/keyword&gt;&lt;keyword&gt;Molecular Sequence Data&lt;/keyword&gt;&lt;keyword&gt;Peptides/*immunology&lt;/keyword&gt;&lt;keyword&gt;Transfection&lt;/keyword&gt;&lt;/keywords&gt;&lt;dates&gt;&lt;year&gt;1990&lt;/year&gt;&lt;pub-dates&gt;&lt;date&gt;Jul 27&lt;/date&gt;&lt;/pub-dates&gt;&lt;/dates&gt;&lt;isbn&gt;0036-8075 (Print)&amp;#xD;0036-8075 (Linking)&lt;/isbn&gt;&lt;accession-num&gt;1696028&lt;/accession-num&gt;&lt;work-type&gt;Research Support, Non-U.S. Gov&amp;apos;t&amp;#xD;Research Support, U.S. Gov&amp;apos;t, P.H.S.&lt;/work-type&gt;&lt;urls&gt;&lt;related-urls&gt;&lt;url&gt;http://www.ncbi.nlm.nih.gov/pubmed/1696028&lt;/url&gt;&lt;/related-urls&gt;&lt;/urls&gt;&lt;language&gt;eng&lt;/language&gt;&lt;/record&gt;&lt;/Cite&gt;&lt;/EndNote&gt;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94" w:tooltip="Scott, 1990 #148" w:history="1">
        <w:r w:rsidR="00543028" w:rsidRPr="00933202">
          <w:rPr>
            <w:rFonts w:ascii="Book Antiqua" w:hAnsi="Book Antiqua" w:cs="Times New Roman"/>
            <w:noProof/>
            <w:sz w:val="24"/>
            <w:szCs w:val="24"/>
            <w:vertAlign w:val="superscript"/>
            <w:lang w:val="en-US"/>
          </w:rPr>
          <w:t>94</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The isolated phages can be easily propagated by infecting </w:t>
      </w:r>
      <w:r w:rsidRPr="00933202">
        <w:rPr>
          <w:rFonts w:ascii="Book Antiqua" w:hAnsi="Book Antiqua" w:cs="Times New Roman"/>
          <w:i/>
          <w:sz w:val="24"/>
          <w:szCs w:val="24"/>
          <w:lang w:val="en-US"/>
        </w:rPr>
        <w:t>E</w:t>
      </w:r>
      <w:r w:rsidR="00E11F5B" w:rsidRPr="00933202">
        <w:rPr>
          <w:rFonts w:ascii="Book Antiqua" w:hAnsi="Book Antiqua" w:cs="Times New Roman"/>
          <w:i/>
          <w:sz w:val="24"/>
          <w:szCs w:val="24"/>
          <w:lang w:val="en-US"/>
        </w:rPr>
        <w:t>.</w:t>
      </w:r>
      <w:r w:rsidRPr="00933202">
        <w:rPr>
          <w:rFonts w:ascii="Book Antiqua" w:hAnsi="Book Antiqua" w:cs="Times New Roman"/>
          <w:i/>
          <w:sz w:val="24"/>
          <w:szCs w:val="24"/>
          <w:lang w:val="en-US"/>
        </w:rPr>
        <w:t xml:space="preserve"> coli</w:t>
      </w:r>
      <w:r w:rsidRPr="00933202">
        <w:rPr>
          <w:rFonts w:ascii="Book Antiqua" w:hAnsi="Book Antiqua" w:cs="Times New Roman"/>
          <w:sz w:val="24"/>
          <w:szCs w:val="24"/>
          <w:lang w:val="en-US"/>
        </w:rPr>
        <w:t xml:space="preserve"> and the peptide sequence can be deduced by nucleotide sequencing. The </w:t>
      </w:r>
      <w:r w:rsidR="00B93CE7" w:rsidRPr="00933202">
        <w:rPr>
          <w:rFonts w:ascii="Book Antiqua" w:hAnsi="Book Antiqua" w:cs="Times New Roman"/>
          <w:sz w:val="24"/>
          <w:szCs w:val="24"/>
          <w:lang w:val="en-US"/>
        </w:rPr>
        <w:t>corresponding</w:t>
      </w:r>
      <w:r w:rsidRPr="00933202">
        <w:rPr>
          <w:rFonts w:ascii="Book Antiqua" w:hAnsi="Book Antiqua" w:cs="Times New Roman"/>
          <w:sz w:val="24"/>
          <w:szCs w:val="24"/>
          <w:lang w:val="en-US"/>
        </w:rPr>
        <w:t xml:space="preserve"> peptide can be </w:t>
      </w:r>
      <w:r w:rsidR="00A926EC" w:rsidRPr="00933202">
        <w:rPr>
          <w:rFonts w:ascii="Book Antiqua" w:hAnsi="Book Antiqua" w:cs="Times New Roman"/>
          <w:sz w:val="24"/>
          <w:szCs w:val="24"/>
          <w:lang w:val="en-US"/>
        </w:rPr>
        <w:t xml:space="preserve">chemically </w:t>
      </w:r>
      <w:r w:rsidRPr="00933202">
        <w:rPr>
          <w:rFonts w:ascii="Book Antiqua" w:hAnsi="Book Antiqua" w:cs="Times New Roman"/>
          <w:sz w:val="24"/>
          <w:szCs w:val="24"/>
          <w:lang w:val="en-US"/>
        </w:rPr>
        <w:t xml:space="preserve">synthesized </w:t>
      </w:r>
      <w:r w:rsidR="00B93CE7" w:rsidRPr="00933202">
        <w:rPr>
          <w:rFonts w:ascii="Book Antiqua" w:hAnsi="Book Antiqua" w:cs="Times New Roman"/>
          <w:sz w:val="24"/>
          <w:szCs w:val="24"/>
          <w:lang w:val="en-US"/>
        </w:rPr>
        <w:t xml:space="preserve">or </w:t>
      </w:r>
      <w:r w:rsidR="00016AFC" w:rsidRPr="00933202">
        <w:rPr>
          <w:rFonts w:ascii="Book Antiqua" w:hAnsi="Book Antiqua" w:cs="Times New Roman"/>
          <w:sz w:val="24"/>
          <w:szCs w:val="24"/>
          <w:lang w:val="en-US"/>
        </w:rPr>
        <w:t xml:space="preserve">produced </w:t>
      </w:r>
      <w:r w:rsidR="00B93CE7" w:rsidRPr="00933202">
        <w:rPr>
          <w:rFonts w:ascii="Book Antiqua" w:hAnsi="Book Antiqua" w:cs="Times New Roman"/>
          <w:sz w:val="24"/>
          <w:szCs w:val="24"/>
          <w:lang w:val="en-US"/>
        </w:rPr>
        <w:t>using bacterial expression systems. Owing to the stringency multiple cycles of selection, the selected peptides</w:t>
      </w:r>
      <w:r w:rsidRPr="00933202">
        <w:rPr>
          <w:rFonts w:ascii="Book Antiqua" w:hAnsi="Book Antiqua" w:cs="Times New Roman"/>
          <w:sz w:val="24"/>
          <w:szCs w:val="24"/>
          <w:lang w:val="en-US"/>
        </w:rPr>
        <w:t xml:space="preserve"> always display high specific and affinity towards their target</w:t>
      </w:r>
      <w:r w:rsidR="00B93CE7"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w:t>
      </w:r>
      <w:r w:rsidR="00016AFC" w:rsidRPr="00933202">
        <w:rPr>
          <w:rFonts w:ascii="Book Antiqua" w:hAnsi="Book Antiqua" w:cs="Times New Roman"/>
          <w:sz w:val="24"/>
          <w:szCs w:val="24"/>
          <w:lang w:val="en-US"/>
        </w:rPr>
        <w:t xml:space="preserve">however </w:t>
      </w:r>
      <w:r w:rsidR="00D1037E" w:rsidRPr="00933202">
        <w:rPr>
          <w:rFonts w:ascii="Book Antiqua" w:hAnsi="Book Antiqua" w:cs="Times New Roman"/>
          <w:sz w:val="24"/>
          <w:szCs w:val="24"/>
          <w:lang w:val="en-US"/>
        </w:rPr>
        <w:t xml:space="preserve">for some </w:t>
      </w:r>
      <w:proofErr w:type="gramStart"/>
      <w:r w:rsidR="00D1037E" w:rsidRPr="00933202">
        <w:rPr>
          <w:rFonts w:ascii="Book Antiqua" w:hAnsi="Book Antiqua" w:cs="Times New Roman"/>
          <w:sz w:val="24"/>
          <w:szCs w:val="24"/>
          <w:lang w:val="en-US"/>
        </w:rPr>
        <w:t>peptides,</w:t>
      </w:r>
      <w:proofErr w:type="gramEnd"/>
      <w:r w:rsidR="00D1037E" w:rsidRPr="00933202">
        <w:rPr>
          <w:rFonts w:ascii="Book Antiqua" w:hAnsi="Book Antiqua" w:cs="Times New Roman"/>
          <w:sz w:val="24"/>
          <w:szCs w:val="24"/>
          <w:lang w:val="en-US"/>
        </w:rPr>
        <w:t xml:space="preserve"> </w:t>
      </w:r>
      <w:r w:rsidR="00B93CE7" w:rsidRPr="00933202">
        <w:rPr>
          <w:rFonts w:ascii="Book Antiqua" w:hAnsi="Book Antiqua" w:cs="Times New Roman"/>
          <w:sz w:val="24"/>
          <w:szCs w:val="24"/>
          <w:lang w:val="en-US"/>
        </w:rPr>
        <w:t xml:space="preserve">stability and solubility </w:t>
      </w:r>
      <w:r w:rsidR="00D1037E" w:rsidRPr="00933202">
        <w:rPr>
          <w:rFonts w:ascii="Book Antiqua" w:hAnsi="Book Antiqua" w:cs="Times New Roman"/>
          <w:sz w:val="24"/>
          <w:szCs w:val="24"/>
          <w:lang w:val="en-US"/>
        </w:rPr>
        <w:t xml:space="preserve">are the </w:t>
      </w:r>
      <w:r w:rsidR="00016AFC" w:rsidRPr="00933202">
        <w:rPr>
          <w:rFonts w:ascii="Book Antiqua" w:hAnsi="Book Antiqua" w:cs="Times New Roman"/>
          <w:sz w:val="24"/>
          <w:szCs w:val="24"/>
          <w:lang w:val="en-US"/>
        </w:rPr>
        <w:t>main</w:t>
      </w:r>
      <w:r w:rsidR="00F1213F" w:rsidRPr="00933202">
        <w:rPr>
          <w:rFonts w:ascii="Book Antiqua" w:hAnsi="Book Antiqua" w:cs="Times New Roman"/>
          <w:sz w:val="24"/>
          <w:szCs w:val="24"/>
          <w:lang w:val="en-US"/>
        </w:rPr>
        <w:t xml:space="preserve"> </w:t>
      </w:r>
      <w:r w:rsidR="00D1037E" w:rsidRPr="00933202">
        <w:rPr>
          <w:rFonts w:ascii="Book Antiqua" w:hAnsi="Book Antiqua" w:cs="Times New Roman"/>
          <w:sz w:val="24"/>
          <w:szCs w:val="24"/>
          <w:lang w:val="en-US"/>
        </w:rPr>
        <w:t>problems</w:t>
      </w:r>
      <w:r w:rsidR="00B93CE7"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9A40A6" w:rsidRPr="00933202">
        <w:rPr>
          <w:rFonts w:ascii="Book Antiqua" w:hAnsi="Book Antiqua" w:cs="Times New Roman"/>
          <w:sz w:val="24"/>
          <w:szCs w:val="24"/>
          <w:lang w:val="en-US"/>
        </w:rPr>
        <w:t>Nowadays</w:t>
      </w:r>
      <w:r w:rsidRPr="00933202">
        <w:rPr>
          <w:rFonts w:ascii="Book Antiqua" w:hAnsi="Book Antiqua" w:cs="Times New Roman"/>
          <w:sz w:val="24"/>
          <w:szCs w:val="24"/>
          <w:lang w:val="en-US"/>
        </w:rPr>
        <w:t xml:space="preserve">, peptide </w:t>
      </w:r>
      <w:r w:rsidR="00D1037E" w:rsidRPr="00933202">
        <w:rPr>
          <w:rFonts w:ascii="Book Antiqua" w:hAnsi="Book Antiqua" w:cs="Times New Roman"/>
          <w:sz w:val="24"/>
          <w:szCs w:val="24"/>
          <w:lang w:val="en-US"/>
        </w:rPr>
        <w:t>binding mechanism can be studied</w:t>
      </w:r>
      <w:r w:rsidRPr="00933202">
        <w:rPr>
          <w:rFonts w:ascii="Book Antiqua" w:hAnsi="Book Antiqua" w:cs="Times New Roman"/>
          <w:sz w:val="24"/>
          <w:szCs w:val="24"/>
          <w:lang w:val="en-US"/>
        </w:rPr>
        <w:t xml:space="preserve"> by structural approaches and binding assay using ELISA.</w:t>
      </w:r>
    </w:p>
    <w:p w14:paraId="10043240" w14:textId="54017356" w:rsidR="002B4429" w:rsidRPr="00933202" w:rsidRDefault="002B4429"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lastRenderedPageBreak/>
        <w:t xml:space="preserve">For the past two decades, phage-displayed combinatorial peptide libraries have been used </w:t>
      </w:r>
      <w:r w:rsidR="00016AFC" w:rsidRPr="00933202">
        <w:rPr>
          <w:rFonts w:ascii="Book Antiqua" w:hAnsi="Book Antiqua" w:cs="Times New Roman"/>
          <w:sz w:val="24"/>
          <w:szCs w:val="24"/>
          <w:lang w:val="en-US"/>
        </w:rPr>
        <w:t xml:space="preserve">widely </w:t>
      </w:r>
      <w:r w:rsidRPr="00933202">
        <w:rPr>
          <w:rFonts w:ascii="Book Antiqua" w:hAnsi="Book Antiqua" w:cs="Times New Roman"/>
          <w:sz w:val="24"/>
          <w:szCs w:val="24"/>
          <w:lang w:val="en-US"/>
        </w:rPr>
        <w:t>to select antiviral peptide</w:t>
      </w:r>
      <w:r w:rsidR="00016AFC"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against many viruses (see review in</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&lt;EndNote&gt;&lt;Cite&gt;&lt;Author&gt;Castel&lt;/Author&gt;&lt;Year&gt;2011&lt;/Year&gt;&lt;RecNum&gt;149&lt;/RecNum&gt;&lt;DisplayText&gt;&lt;style face="superscript"&gt;[95]&lt;/style&gt;&lt;/DisplayText&gt;&lt;record&gt;&lt;rec-number&gt;149&lt;/rec-number&gt;&lt;foreign-keys&gt;&lt;key app="EN" db-id="axzfprpdxrftwlewf99pw2fbpa9xp0avs9fr"&gt;149&lt;/key&gt;&lt;/foreign-keys&gt;&lt;ref-type name="Journal Article"&gt;17&lt;/ref-type&gt;&lt;contributors&gt;&lt;authors&gt;&lt;author&gt;Castel, G.&lt;/author&gt;&lt;author&gt;Chteoui, M.&lt;/author&gt;&lt;author&gt;Heyd, B.&lt;/author&gt;&lt;author&gt;Tordo, N.&lt;/author&gt;&lt;/authors&gt;&lt;/contributors&gt;&lt;auth-address&gt;Unite Postulante des Strategies Antivirales, CNRS URA-3015, Institut Pasteur, 25 rue du Docteur Roux, 75724 Paris Cedex 15, France.&lt;/auth-address&gt;&lt;titles&gt;&lt;title&gt;Phage display of combinatorial peptide libraries: application to antiviral research&lt;/title&gt;&lt;secondary-title&gt;Molecules&lt;/secondary-title&gt;&lt;/titles&gt;&lt;periodical&gt;&lt;full-title&gt;Molecules&lt;/full-title&gt;&lt;/periodical&gt;&lt;pages&gt;3499-518&lt;/pages&gt;&lt;volume&gt;16&lt;/volume&gt;&lt;number&gt;5&lt;/number&gt;&lt;edition&gt;2011/04/28&lt;/edition&gt;&lt;keywords&gt;&lt;keyword&gt;Antiviral Agents/*chemistry/*pharmacology&lt;/keyword&gt;&lt;keyword&gt;*Peptide Library&lt;/keyword&gt;&lt;keyword&gt;Peptides/*chemistry/*pharmacology&lt;/keyword&gt;&lt;/keywords&gt;&lt;dates&gt;&lt;year&gt;2011&lt;/year&gt;&lt;/dates&gt;&lt;isbn&gt;1420-3049 (Electronic)&amp;#xD;1420-3049 (Linking)&lt;/isbn&gt;&lt;accession-num&gt;21522083&lt;/accession-num&gt;&lt;work-type&gt;Research Support, Non-U.S. Gov&amp;apos;t&amp;#xD;Review&lt;/work-type&gt;&lt;urls&gt;&lt;related-urls&gt;&lt;url&gt;http://www.ncbi.nlm.nih.gov/pubmed/21522083&lt;/url&gt;&lt;/related-urls&gt;&lt;/urls&gt;&lt;electronic-resource-num&gt;10.3390/molecules16053499&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95" w:tooltip="Castel, 2011 #149" w:history="1">
        <w:r w:rsidR="00543028" w:rsidRPr="00933202">
          <w:rPr>
            <w:rFonts w:ascii="Book Antiqua" w:hAnsi="Book Antiqua" w:cs="Times New Roman"/>
            <w:noProof/>
            <w:sz w:val="24"/>
            <w:szCs w:val="24"/>
            <w:vertAlign w:val="superscript"/>
            <w:lang w:val="en-US"/>
          </w:rPr>
          <w:t>95</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Similar to other anti</w:t>
      </w:r>
      <w:r w:rsidR="00F04E88" w:rsidRPr="00933202">
        <w:rPr>
          <w:rFonts w:ascii="Book Antiqua" w:hAnsi="Book Antiqua" w:cs="Times New Roman"/>
          <w:sz w:val="24"/>
          <w:szCs w:val="24"/>
          <w:lang w:val="en-US"/>
        </w:rPr>
        <w:t>-</w:t>
      </w:r>
      <w:r w:rsidRPr="00933202">
        <w:rPr>
          <w:rFonts w:ascii="Book Antiqua" w:hAnsi="Book Antiqua" w:cs="Times New Roman"/>
          <w:sz w:val="24"/>
          <w:szCs w:val="24"/>
          <w:lang w:val="en-US"/>
        </w:rPr>
        <w:t xml:space="preserve">viral discoveries, </w:t>
      </w:r>
      <w:r w:rsidR="00F04E88" w:rsidRPr="00933202">
        <w:rPr>
          <w:rFonts w:ascii="Book Antiqua" w:hAnsi="Book Antiqua" w:cs="Times New Roman"/>
          <w:sz w:val="24"/>
          <w:szCs w:val="24"/>
          <w:lang w:val="en-US"/>
        </w:rPr>
        <w:t xml:space="preserve">the major processes </w:t>
      </w:r>
      <w:r w:rsidRPr="00933202">
        <w:rPr>
          <w:rFonts w:ascii="Book Antiqua" w:hAnsi="Book Antiqua" w:cs="Times New Roman"/>
          <w:sz w:val="24"/>
          <w:szCs w:val="24"/>
          <w:lang w:val="en-US"/>
        </w:rPr>
        <w:t xml:space="preserve">in HBV life cycle are the </w:t>
      </w:r>
      <w:r w:rsidR="00F04E88" w:rsidRPr="00933202">
        <w:rPr>
          <w:rFonts w:ascii="Book Antiqua" w:hAnsi="Book Antiqua" w:cs="Times New Roman"/>
          <w:sz w:val="24"/>
          <w:szCs w:val="24"/>
          <w:lang w:val="en-US"/>
        </w:rPr>
        <w:t xml:space="preserve">potential </w:t>
      </w:r>
      <w:r w:rsidRPr="00933202">
        <w:rPr>
          <w:rFonts w:ascii="Book Antiqua" w:hAnsi="Book Antiqua" w:cs="Times New Roman"/>
          <w:sz w:val="24"/>
          <w:szCs w:val="24"/>
          <w:lang w:val="en-US"/>
        </w:rPr>
        <w:t xml:space="preserve">targets for </w:t>
      </w:r>
      <w:r w:rsidR="00524FB5" w:rsidRPr="00933202">
        <w:rPr>
          <w:rFonts w:ascii="Book Antiqua" w:hAnsi="Book Antiqua" w:cs="Times New Roman"/>
          <w:sz w:val="24"/>
          <w:szCs w:val="24"/>
          <w:lang w:val="en-US"/>
        </w:rPr>
        <w:t xml:space="preserve">drug </w:t>
      </w:r>
      <w:r w:rsidRPr="00933202">
        <w:rPr>
          <w:rFonts w:ascii="Book Antiqua" w:hAnsi="Book Antiqua" w:cs="Times New Roman"/>
          <w:sz w:val="24"/>
          <w:szCs w:val="24"/>
          <w:lang w:val="en-US"/>
        </w:rPr>
        <w:t>discovery. Specific ligands that bind the key players</w:t>
      </w:r>
      <w:r w:rsidR="006877A2" w:rsidRPr="00933202">
        <w:rPr>
          <w:rFonts w:ascii="Book Antiqua" w:hAnsi="Book Antiqua" w:cs="Times New Roman"/>
          <w:sz w:val="24"/>
          <w:szCs w:val="24"/>
          <w:lang w:val="en-US"/>
        </w:rPr>
        <w:t xml:space="preserve"> of the viral life cycle</w:t>
      </w:r>
      <w:r w:rsidRPr="00933202">
        <w:rPr>
          <w:rFonts w:ascii="Book Antiqua" w:hAnsi="Book Antiqua" w:cs="Times New Roman"/>
          <w:sz w:val="24"/>
          <w:szCs w:val="24"/>
          <w:lang w:val="en-US"/>
        </w:rPr>
        <w:t xml:space="preserve"> </w:t>
      </w:r>
      <w:r w:rsidR="006877A2" w:rsidRPr="00933202">
        <w:rPr>
          <w:rFonts w:ascii="Book Antiqua" w:hAnsi="Book Antiqua" w:cs="Times New Roman"/>
          <w:sz w:val="24"/>
          <w:szCs w:val="24"/>
          <w:lang w:val="en-US"/>
        </w:rPr>
        <w:t xml:space="preserve">would </w:t>
      </w:r>
      <w:r w:rsidRPr="00933202">
        <w:rPr>
          <w:rFonts w:ascii="Book Antiqua" w:hAnsi="Book Antiqua" w:cs="Times New Roman"/>
          <w:sz w:val="24"/>
          <w:szCs w:val="24"/>
          <w:lang w:val="en-US"/>
        </w:rPr>
        <w:t xml:space="preserve">interfere </w:t>
      </w:r>
      <w:r w:rsidR="00C64A7B" w:rsidRPr="00933202">
        <w:rPr>
          <w:rFonts w:ascii="Book Antiqua" w:hAnsi="Book Antiqua" w:cs="Times New Roman"/>
          <w:sz w:val="24"/>
          <w:szCs w:val="24"/>
          <w:lang w:val="en-US"/>
        </w:rPr>
        <w:t xml:space="preserve">with </w:t>
      </w:r>
      <w:r w:rsidR="006877A2" w:rsidRPr="00933202">
        <w:rPr>
          <w:rFonts w:ascii="Book Antiqua" w:hAnsi="Book Antiqua" w:cs="Times New Roman"/>
          <w:sz w:val="24"/>
          <w:szCs w:val="24"/>
          <w:lang w:val="en-US"/>
        </w:rPr>
        <w:t xml:space="preserve">HBV </w:t>
      </w:r>
      <w:r w:rsidRPr="00933202">
        <w:rPr>
          <w:rFonts w:ascii="Book Antiqua" w:hAnsi="Book Antiqua" w:cs="Times New Roman"/>
          <w:sz w:val="24"/>
          <w:szCs w:val="24"/>
          <w:lang w:val="en-US"/>
        </w:rPr>
        <w:t xml:space="preserve">replication intracellularly or extracellularly. </w:t>
      </w:r>
      <w:r w:rsidR="00C94142" w:rsidRPr="00933202">
        <w:rPr>
          <w:rFonts w:ascii="Book Antiqua" w:hAnsi="Book Antiqua" w:cs="Times New Roman"/>
          <w:sz w:val="24"/>
          <w:szCs w:val="24"/>
          <w:lang w:val="en-US"/>
        </w:rPr>
        <w:t>T</w:t>
      </w:r>
      <w:r w:rsidRPr="00933202">
        <w:rPr>
          <w:rFonts w:ascii="Book Antiqua" w:hAnsi="Book Antiqua" w:cs="Times New Roman"/>
          <w:sz w:val="24"/>
          <w:szCs w:val="24"/>
          <w:lang w:val="en-US"/>
        </w:rPr>
        <w:t xml:space="preserve">he potential extracellular targets </w:t>
      </w:r>
      <w:r w:rsidR="008F3FF3" w:rsidRPr="00933202">
        <w:rPr>
          <w:rFonts w:ascii="Book Antiqua" w:hAnsi="Book Antiqua" w:cs="Times New Roman"/>
          <w:sz w:val="24"/>
          <w:szCs w:val="24"/>
          <w:lang w:val="en-US"/>
        </w:rPr>
        <w:t xml:space="preserve">include </w:t>
      </w:r>
      <w:r w:rsidRPr="00933202">
        <w:rPr>
          <w:rFonts w:ascii="Book Antiqua" w:hAnsi="Book Antiqua" w:cs="Times New Roman"/>
          <w:sz w:val="24"/>
          <w:szCs w:val="24"/>
          <w:lang w:val="en-US"/>
        </w:rPr>
        <w:t>(</w:t>
      </w:r>
      <w:r w:rsidR="00C660FF" w:rsidRPr="00933202">
        <w:rPr>
          <w:rFonts w:ascii="Book Antiqua" w:hAnsi="Book Antiqua" w:cs="Times New Roman" w:hint="eastAsia"/>
          <w:sz w:val="24"/>
          <w:szCs w:val="24"/>
          <w:lang w:val="en-US" w:eastAsia="zh-CN"/>
        </w:rPr>
        <w:t>1</w:t>
      </w:r>
      <w:r w:rsidRPr="00933202">
        <w:rPr>
          <w:rFonts w:ascii="Book Antiqua" w:hAnsi="Book Antiqua" w:cs="Times New Roman"/>
          <w:sz w:val="24"/>
          <w:szCs w:val="24"/>
          <w:lang w:val="en-US"/>
        </w:rPr>
        <w:t xml:space="preserve">) </w:t>
      </w:r>
      <w:r w:rsidR="00D1037E" w:rsidRPr="00933202">
        <w:rPr>
          <w:rFonts w:ascii="Book Antiqua" w:hAnsi="Book Antiqua" w:cs="Times New Roman"/>
          <w:sz w:val="24"/>
          <w:szCs w:val="24"/>
          <w:lang w:val="en-US"/>
        </w:rPr>
        <w:t xml:space="preserve">neutralization of matured </w:t>
      </w:r>
      <w:r w:rsidR="004105C0" w:rsidRPr="00933202">
        <w:rPr>
          <w:rFonts w:ascii="Book Antiqua" w:hAnsi="Book Antiqua" w:cs="Times New Roman"/>
          <w:sz w:val="24"/>
          <w:szCs w:val="24"/>
          <w:lang w:val="en-US"/>
        </w:rPr>
        <w:t xml:space="preserve">infectious </w:t>
      </w:r>
      <w:r w:rsidR="00D1037E" w:rsidRPr="00933202">
        <w:rPr>
          <w:rFonts w:ascii="Book Antiqua" w:hAnsi="Book Antiqua" w:cs="Times New Roman"/>
          <w:sz w:val="24"/>
          <w:szCs w:val="24"/>
          <w:lang w:val="en-US"/>
        </w:rPr>
        <w:t>virion</w:t>
      </w:r>
      <w:r w:rsidR="00C660FF" w:rsidRPr="00933202">
        <w:rPr>
          <w:rFonts w:ascii="Book Antiqua" w:hAnsi="Book Antiqua" w:cs="Times New Roman" w:hint="eastAsia"/>
          <w:sz w:val="24"/>
          <w:szCs w:val="24"/>
          <w:lang w:val="en-US" w:eastAsia="zh-CN"/>
        </w:rPr>
        <w:t>;</w:t>
      </w:r>
      <w:r w:rsidR="00D1037E" w:rsidRPr="00933202">
        <w:rPr>
          <w:rFonts w:ascii="Book Antiqua" w:hAnsi="Book Antiqua" w:cs="Times New Roman"/>
          <w:sz w:val="24"/>
          <w:szCs w:val="24"/>
          <w:lang w:val="en-US"/>
        </w:rPr>
        <w:t xml:space="preserve"> and (</w:t>
      </w:r>
      <w:r w:rsidR="00C660FF" w:rsidRPr="00933202">
        <w:rPr>
          <w:rFonts w:ascii="Book Antiqua" w:hAnsi="Book Antiqua" w:cs="Times New Roman" w:hint="eastAsia"/>
          <w:sz w:val="24"/>
          <w:szCs w:val="24"/>
          <w:lang w:val="en-US" w:eastAsia="zh-CN"/>
        </w:rPr>
        <w:t>2</w:t>
      </w:r>
      <w:r w:rsidR="00D1037E" w:rsidRPr="00933202">
        <w:rPr>
          <w:rFonts w:ascii="Book Antiqua" w:hAnsi="Book Antiqua" w:cs="Times New Roman"/>
          <w:sz w:val="24"/>
          <w:szCs w:val="24"/>
          <w:lang w:val="en-US"/>
        </w:rPr>
        <w:t>) viral-host cell receptor interaction</w:t>
      </w:r>
      <w:r w:rsidRPr="00933202">
        <w:rPr>
          <w:rFonts w:ascii="Book Antiqua" w:hAnsi="Book Antiqua" w:cs="Times New Roman"/>
          <w:sz w:val="24"/>
          <w:szCs w:val="24"/>
          <w:lang w:val="en-US"/>
        </w:rPr>
        <w:t xml:space="preserve">. The infectious viral particles can be </w:t>
      </w:r>
      <w:r w:rsidR="00891AD4" w:rsidRPr="00933202">
        <w:rPr>
          <w:rFonts w:ascii="Book Antiqua" w:hAnsi="Book Antiqua" w:cs="Times New Roman"/>
          <w:sz w:val="24"/>
          <w:szCs w:val="24"/>
          <w:lang w:val="en-US"/>
        </w:rPr>
        <w:t xml:space="preserve">neutralized </w:t>
      </w:r>
      <w:r w:rsidR="004105C0" w:rsidRPr="00933202">
        <w:rPr>
          <w:rFonts w:ascii="Book Antiqua" w:hAnsi="Book Antiqua" w:cs="Times New Roman"/>
          <w:sz w:val="24"/>
          <w:szCs w:val="24"/>
          <w:lang w:val="en-US"/>
        </w:rPr>
        <w:t xml:space="preserve">easily </w:t>
      </w:r>
      <w:r w:rsidR="00891AD4" w:rsidRPr="00933202">
        <w:rPr>
          <w:rFonts w:ascii="Book Antiqua" w:hAnsi="Book Antiqua" w:cs="Times New Roman"/>
          <w:sz w:val="24"/>
          <w:szCs w:val="24"/>
          <w:lang w:val="en-US"/>
        </w:rPr>
        <w:t xml:space="preserve">by specific </w:t>
      </w:r>
      <w:r w:rsidRPr="00933202">
        <w:rPr>
          <w:rFonts w:ascii="Book Antiqua" w:hAnsi="Book Antiqua" w:cs="Times New Roman"/>
          <w:sz w:val="24"/>
          <w:szCs w:val="24"/>
          <w:lang w:val="en-US"/>
        </w:rPr>
        <w:t xml:space="preserve">antibodies. </w:t>
      </w:r>
      <w:r w:rsidR="00D1037E" w:rsidRPr="00933202">
        <w:rPr>
          <w:rFonts w:ascii="Book Antiqua" w:hAnsi="Book Antiqua" w:cs="Times New Roman"/>
          <w:sz w:val="24"/>
          <w:szCs w:val="24"/>
          <w:lang w:val="en-US"/>
        </w:rPr>
        <w:t>By s</w:t>
      </w:r>
      <w:r w:rsidRPr="00933202">
        <w:rPr>
          <w:rFonts w:ascii="Book Antiqua" w:hAnsi="Book Antiqua" w:cs="Times New Roman"/>
          <w:sz w:val="24"/>
          <w:szCs w:val="24"/>
          <w:lang w:val="en-US"/>
        </w:rPr>
        <w:t xml:space="preserve">creening combinatorial phage display </w:t>
      </w:r>
      <w:r w:rsidR="00891AD4" w:rsidRPr="00933202">
        <w:rPr>
          <w:rFonts w:ascii="Book Antiqua" w:hAnsi="Book Antiqua" w:cs="Times New Roman"/>
          <w:sz w:val="24"/>
          <w:szCs w:val="24"/>
          <w:lang w:val="en-US"/>
        </w:rPr>
        <w:t xml:space="preserve">Fab </w:t>
      </w:r>
      <w:r w:rsidRPr="00933202">
        <w:rPr>
          <w:rFonts w:ascii="Book Antiqua" w:hAnsi="Book Antiqua" w:cs="Times New Roman"/>
          <w:sz w:val="24"/>
          <w:szCs w:val="24"/>
          <w:lang w:val="en-US"/>
        </w:rPr>
        <w:t xml:space="preserve">fragment libraries against HBsAg, several groups have successfully isolated Fab fragments that neutralize infectious </w:t>
      </w:r>
      <w:r w:rsidR="0042447B" w:rsidRPr="00933202">
        <w:rPr>
          <w:rFonts w:ascii="Book Antiqua" w:hAnsi="Book Antiqua" w:cs="Times New Roman"/>
          <w:sz w:val="24"/>
          <w:szCs w:val="24"/>
          <w:lang w:val="en-US"/>
        </w:rPr>
        <w:t xml:space="preserve">HBV </w:t>
      </w:r>
      <w:proofErr w:type="gramStart"/>
      <w:r w:rsidR="0042447B" w:rsidRPr="00933202">
        <w:rPr>
          <w:rFonts w:ascii="Book Antiqua" w:hAnsi="Book Antiqua" w:cs="Times New Roman"/>
          <w:sz w:val="24"/>
          <w:szCs w:val="24"/>
          <w:lang w:val="en-US"/>
        </w:rPr>
        <w:t>particles</w:t>
      </w:r>
      <w:proofErr w:type="gramEnd"/>
      <w:r w:rsidR="004E12EF" w:rsidRPr="00933202">
        <w:rPr>
          <w:rFonts w:ascii="Book Antiqua" w:hAnsi="Book Antiqua" w:cs="Times New Roman"/>
          <w:sz w:val="24"/>
          <w:szCs w:val="24"/>
          <w:lang w:val="en-US"/>
        </w:rPr>
        <w:fldChar w:fldCharType="begin">
          <w:fldData xml:space="preserve">PEVuZE5vdGU+PENpdGU+PEF1dGhvcj5aaGFuZzwvQXV0aG9yPjxZZWFyPjIwMDY8L1llYXI+PFJl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PEVuZE5vdGU+PENpdGU+PEF1dGhvcj5aaGFuZzwvQXV0aG9yPjxZZWFyPjIwMDY8L1llYXI+PFJl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96" w:tooltip="Zhang, 2006 #151" w:history="1">
        <w:r w:rsidR="00543028" w:rsidRPr="00933202">
          <w:rPr>
            <w:rFonts w:ascii="Book Antiqua" w:hAnsi="Book Antiqua" w:cs="Times New Roman"/>
            <w:noProof/>
            <w:sz w:val="24"/>
            <w:szCs w:val="24"/>
            <w:vertAlign w:val="superscript"/>
            <w:lang w:val="en-US"/>
          </w:rPr>
          <w:t>96-103</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w:t>
      </w:r>
      <w:r w:rsidR="0042447B" w:rsidRPr="00933202">
        <w:rPr>
          <w:rFonts w:ascii="Book Antiqua" w:hAnsi="Book Antiqua" w:cs="Times New Roman"/>
          <w:sz w:val="24"/>
          <w:szCs w:val="24"/>
          <w:lang w:val="en-US"/>
        </w:rPr>
        <w:t xml:space="preserve">In addition, </w:t>
      </w:r>
      <w:r w:rsidRPr="00933202">
        <w:rPr>
          <w:rFonts w:ascii="Book Antiqua" w:hAnsi="Book Antiqua" w:cs="Times New Roman"/>
          <w:sz w:val="24"/>
          <w:szCs w:val="24"/>
          <w:lang w:val="en-US"/>
        </w:rPr>
        <w:t xml:space="preserve">the PreS1 region </w:t>
      </w:r>
      <w:r w:rsidR="0042447B" w:rsidRPr="00933202">
        <w:rPr>
          <w:rFonts w:ascii="Book Antiqua" w:hAnsi="Book Antiqua" w:cs="Times New Roman"/>
          <w:sz w:val="24"/>
          <w:szCs w:val="24"/>
          <w:lang w:val="en-US"/>
        </w:rPr>
        <w:t xml:space="preserve">which possesses a dual function </w:t>
      </w:r>
      <w:r w:rsidRPr="00933202">
        <w:rPr>
          <w:rFonts w:ascii="Book Antiqua" w:hAnsi="Book Antiqua" w:cs="Times New Roman"/>
          <w:sz w:val="24"/>
          <w:szCs w:val="24"/>
          <w:lang w:val="en-US"/>
        </w:rPr>
        <w:t xml:space="preserve">in </w:t>
      </w:r>
      <w:r w:rsidR="0042447B"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viral assembly and infectivity has </w:t>
      </w:r>
      <w:r w:rsidR="0042447B" w:rsidRPr="00933202">
        <w:rPr>
          <w:rFonts w:ascii="Book Antiqua" w:hAnsi="Book Antiqua" w:cs="Times New Roman"/>
          <w:sz w:val="24"/>
          <w:szCs w:val="24"/>
          <w:lang w:val="en-US"/>
        </w:rPr>
        <w:t xml:space="preserve">also </w:t>
      </w:r>
      <w:r w:rsidRPr="00933202">
        <w:rPr>
          <w:rFonts w:ascii="Book Antiqua" w:hAnsi="Book Antiqua" w:cs="Times New Roman"/>
          <w:sz w:val="24"/>
          <w:szCs w:val="24"/>
          <w:lang w:val="en-US"/>
        </w:rPr>
        <w:t>been targeted for anti</w:t>
      </w:r>
      <w:r w:rsidR="0042447B" w:rsidRPr="00933202">
        <w:rPr>
          <w:rFonts w:ascii="Book Antiqua" w:hAnsi="Book Antiqua" w:cs="Times New Roman"/>
          <w:sz w:val="24"/>
          <w:szCs w:val="24"/>
          <w:lang w:val="en-US"/>
        </w:rPr>
        <w:t>-</w:t>
      </w:r>
      <w:r w:rsidRPr="00933202">
        <w:rPr>
          <w:rFonts w:ascii="Book Antiqua" w:hAnsi="Book Antiqua" w:cs="Times New Roman"/>
          <w:sz w:val="24"/>
          <w:szCs w:val="24"/>
          <w:lang w:val="en-US"/>
        </w:rPr>
        <w:t xml:space="preserve">viral </w:t>
      </w:r>
      <w:r w:rsidR="0042447B" w:rsidRPr="00933202">
        <w:rPr>
          <w:rFonts w:ascii="Book Antiqua" w:hAnsi="Book Antiqua" w:cs="Times New Roman"/>
          <w:sz w:val="24"/>
          <w:szCs w:val="24"/>
          <w:lang w:val="en-US"/>
        </w:rPr>
        <w:t xml:space="preserve">drug </w:t>
      </w:r>
      <w:r w:rsidRPr="00933202">
        <w:rPr>
          <w:rFonts w:ascii="Book Antiqua" w:hAnsi="Book Antiqua" w:cs="Times New Roman"/>
          <w:sz w:val="24"/>
          <w:szCs w:val="24"/>
          <w:lang w:val="en-US"/>
        </w:rPr>
        <w:t xml:space="preserve">discovery by </w:t>
      </w:r>
      <w:r w:rsidR="0042447B" w:rsidRPr="00933202">
        <w:rPr>
          <w:rFonts w:ascii="Book Antiqua" w:hAnsi="Book Antiqua" w:cs="Times New Roman"/>
          <w:sz w:val="24"/>
          <w:szCs w:val="24"/>
          <w:lang w:val="en-US"/>
        </w:rPr>
        <w:t xml:space="preserve">panning with </w:t>
      </w:r>
      <w:r w:rsidRPr="00933202">
        <w:rPr>
          <w:rFonts w:ascii="Book Antiqua" w:hAnsi="Book Antiqua" w:cs="Times New Roman"/>
          <w:sz w:val="24"/>
          <w:szCs w:val="24"/>
          <w:lang w:val="en-US"/>
        </w:rPr>
        <w:t xml:space="preserve">phage display peptide </w:t>
      </w:r>
      <w:proofErr w:type="gramStart"/>
      <w:r w:rsidRPr="00933202">
        <w:rPr>
          <w:rFonts w:ascii="Book Antiqua" w:hAnsi="Book Antiqua" w:cs="Times New Roman"/>
          <w:sz w:val="24"/>
          <w:szCs w:val="24"/>
          <w:lang w:val="en-US"/>
        </w:rPr>
        <w:t>libraries</w:t>
      </w:r>
      <w:proofErr w:type="gramEnd"/>
      <w:r w:rsidR="004E12EF"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TnVtPjE0PC9SZWNOdW0+PERpc3BsYXlUZXh0PjxzdHlsZSBmYWNlPSJzdXBlcnNjcmlwdCI+Wzgx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TnVtPjE0PC9SZWNOdW0+PERpc3BsYXlUZXh0PjxzdHlsZSBmYWNlPSJzdXBlcnNjcmlwdCI+Wzgx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1" w:tooltip="Tan, 2005 #9" w:history="1">
        <w:r w:rsidR="00543028" w:rsidRPr="00933202">
          <w:rPr>
            <w:rFonts w:ascii="Book Antiqua" w:hAnsi="Book Antiqua" w:cs="Times New Roman"/>
            <w:noProof/>
            <w:sz w:val="24"/>
            <w:szCs w:val="24"/>
            <w:vertAlign w:val="superscript"/>
            <w:lang w:val="en-US"/>
          </w:rPr>
          <w:t>81</w:t>
        </w:r>
      </w:hyperlink>
      <w:r w:rsidR="008336FB">
        <w:rPr>
          <w:rFonts w:ascii="Book Antiqua" w:hAnsi="Book Antiqua" w:cs="Times New Roman"/>
          <w:noProof/>
          <w:sz w:val="24"/>
          <w:szCs w:val="24"/>
          <w:vertAlign w:val="superscript"/>
          <w:lang w:val="en-US"/>
        </w:rPr>
        <w:t>,</w:t>
      </w:r>
      <w:hyperlink w:anchor="_ENREF_104" w:tooltip="Deng, 2007 #14" w:history="1">
        <w:r w:rsidR="00543028" w:rsidRPr="00933202">
          <w:rPr>
            <w:rFonts w:ascii="Book Antiqua" w:hAnsi="Book Antiqua" w:cs="Times New Roman"/>
            <w:noProof/>
            <w:sz w:val="24"/>
            <w:szCs w:val="24"/>
            <w:vertAlign w:val="superscript"/>
            <w:lang w:val="en-US"/>
          </w:rPr>
          <w:t>104-107</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Intracellularly, HBcAg forms the viral nucleocapsid and interacts with the PreS region duri</w:t>
      </w:r>
      <w:r w:rsidR="00D1037E" w:rsidRPr="00933202">
        <w:rPr>
          <w:rFonts w:ascii="Book Antiqua" w:hAnsi="Book Antiqua" w:cs="Times New Roman"/>
          <w:sz w:val="24"/>
          <w:szCs w:val="24"/>
          <w:lang w:val="en-US"/>
        </w:rPr>
        <w:t xml:space="preserve">ng </w:t>
      </w:r>
      <w:r w:rsidR="0042447B" w:rsidRPr="00933202">
        <w:rPr>
          <w:rFonts w:ascii="Book Antiqua" w:hAnsi="Book Antiqua" w:cs="Times New Roman"/>
          <w:sz w:val="24"/>
          <w:szCs w:val="24"/>
          <w:lang w:val="en-US"/>
        </w:rPr>
        <w:t xml:space="preserve">the </w:t>
      </w:r>
      <w:r w:rsidR="00D1037E" w:rsidRPr="00933202">
        <w:rPr>
          <w:rFonts w:ascii="Book Antiqua" w:hAnsi="Book Antiqua" w:cs="Times New Roman"/>
          <w:sz w:val="24"/>
          <w:szCs w:val="24"/>
          <w:lang w:val="en-US"/>
        </w:rPr>
        <w:t xml:space="preserve">viral assembly, therefore, </w:t>
      </w:r>
      <w:r w:rsidR="0042447B" w:rsidRPr="00933202">
        <w:rPr>
          <w:rFonts w:ascii="Book Antiqua" w:hAnsi="Book Antiqua" w:cs="Times New Roman"/>
          <w:sz w:val="24"/>
          <w:szCs w:val="24"/>
          <w:lang w:val="en-US"/>
        </w:rPr>
        <w:t xml:space="preserve">HBcAg </w:t>
      </w:r>
      <w:r w:rsidRPr="00933202">
        <w:rPr>
          <w:rFonts w:ascii="Book Antiqua" w:hAnsi="Book Antiqua" w:cs="Times New Roman"/>
          <w:sz w:val="24"/>
          <w:szCs w:val="24"/>
          <w:lang w:val="en-US"/>
        </w:rPr>
        <w:t xml:space="preserve">is a common target for </w:t>
      </w:r>
      <w:r w:rsidR="0042447B"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discovery of HBV </w:t>
      </w:r>
      <w:proofErr w:type="gramStart"/>
      <w:r w:rsidRPr="00933202">
        <w:rPr>
          <w:rFonts w:ascii="Book Antiqua" w:hAnsi="Book Antiqua" w:cs="Times New Roman"/>
          <w:sz w:val="24"/>
          <w:szCs w:val="24"/>
          <w:lang w:val="en-US"/>
        </w:rPr>
        <w:t>inhibitor</w:t>
      </w:r>
      <w:r w:rsidR="0042447B" w:rsidRPr="00933202">
        <w:rPr>
          <w:rFonts w:ascii="Book Antiqua" w:hAnsi="Book Antiqua" w:cs="Times New Roman"/>
          <w:sz w:val="24"/>
          <w:szCs w:val="24"/>
          <w:lang w:val="en-US"/>
        </w:rPr>
        <w:t>s</w:t>
      </w:r>
      <w:proofErr w:type="gramEnd"/>
      <w:r w:rsidR="004E12EF" w:rsidRPr="00933202">
        <w:rPr>
          <w:rFonts w:ascii="Book Antiqua" w:hAnsi="Book Antiqua" w:cs="Times New Roman"/>
          <w:sz w:val="24"/>
          <w:szCs w:val="24"/>
          <w:lang w:val="en-US"/>
        </w:rPr>
        <w:fldChar w:fldCharType="begin">
          <w:fldData xml:space="preserve">PEVuZE5vdGU+PENpdGU+PEF1dGhvcj5EeXNvbjwvQXV0aG9yPjxZZWFyPjE5OTU8L1llYXI+PFJl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PEVuZE5vdGU+PENpdGU+PEF1dGhvcj5EeXNvbjwvQXV0aG9yPjxZZWFyPjE5OTU8L1llYXI+PFJl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4" w:tooltip="Ho, 2003 #2" w:history="1">
        <w:r w:rsidR="00543028" w:rsidRPr="00933202">
          <w:rPr>
            <w:rFonts w:ascii="Book Antiqua" w:hAnsi="Book Antiqua" w:cs="Times New Roman"/>
            <w:noProof/>
            <w:sz w:val="24"/>
            <w:szCs w:val="24"/>
            <w:vertAlign w:val="superscript"/>
            <w:lang w:val="en-US"/>
          </w:rPr>
          <w:t>84</w:t>
        </w:r>
      </w:hyperlink>
      <w:r w:rsidR="008336FB">
        <w:rPr>
          <w:rFonts w:ascii="Book Antiqua" w:hAnsi="Book Antiqua" w:cs="Times New Roman"/>
          <w:noProof/>
          <w:sz w:val="24"/>
          <w:szCs w:val="24"/>
          <w:vertAlign w:val="superscript"/>
          <w:lang w:val="en-US"/>
        </w:rPr>
        <w:t>,</w:t>
      </w:r>
      <w:hyperlink w:anchor="_ENREF_108" w:tooltip="Dyson, 1995 #163" w:history="1">
        <w:r w:rsidR="00543028" w:rsidRPr="00933202">
          <w:rPr>
            <w:rFonts w:ascii="Book Antiqua" w:hAnsi="Book Antiqua" w:cs="Times New Roman"/>
            <w:noProof/>
            <w:sz w:val="24"/>
            <w:szCs w:val="24"/>
            <w:vertAlign w:val="superscript"/>
            <w:lang w:val="en-US"/>
          </w:rPr>
          <w:t>108</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In addition to the </w:t>
      </w:r>
      <w:r w:rsidR="00D1037E" w:rsidRPr="00933202">
        <w:rPr>
          <w:rFonts w:ascii="Book Antiqua" w:hAnsi="Book Antiqua" w:cs="Times New Roman"/>
          <w:sz w:val="24"/>
          <w:szCs w:val="24"/>
          <w:lang w:val="en-US"/>
        </w:rPr>
        <w:t xml:space="preserve">intracellular </w:t>
      </w:r>
      <w:r w:rsidRPr="00933202">
        <w:rPr>
          <w:rFonts w:ascii="Book Antiqua" w:hAnsi="Book Antiqua" w:cs="Times New Roman"/>
          <w:sz w:val="24"/>
          <w:szCs w:val="24"/>
          <w:lang w:val="en-US"/>
        </w:rPr>
        <w:t xml:space="preserve">inhibition of viral assembly, </w:t>
      </w:r>
      <w:r w:rsidR="0042447B" w:rsidRPr="00933202">
        <w:rPr>
          <w:rFonts w:ascii="Book Antiqua" w:hAnsi="Book Antiqua" w:cs="Times New Roman"/>
          <w:sz w:val="24"/>
          <w:szCs w:val="24"/>
          <w:lang w:val="en-US"/>
        </w:rPr>
        <w:t xml:space="preserve">HBV </w:t>
      </w:r>
      <w:r w:rsidRPr="00933202">
        <w:rPr>
          <w:rFonts w:ascii="Book Antiqua" w:hAnsi="Book Antiqua" w:cs="Times New Roman"/>
          <w:sz w:val="24"/>
          <w:szCs w:val="24"/>
          <w:lang w:val="en-US"/>
        </w:rPr>
        <w:t xml:space="preserve">release from the infected hepatocytes can be blocked by Fab fragments of intrabodies that could be selected </w:t>
      </w:r>
      <w:r w:rsidR="0042447B" w:rsidRPr="00933202">
        <w:rPr>
          <w:rFonts w:ascii="Book Antiqua" w:hAnsi="Book Antiqua" w:cs="Times New Roman"/>
          <w:sz w:val="24"/>
          <w:szCs w:val="24"/>
          <w:lang w:val="en-US"/>
        </w:rPr>
        <w:t xml:space="preserve">easily </w:t>
      </w:r>
      <w:r w:rsidRPr="00933202">
        <w:rPr>
          <w:rFonts w:ascii="Book Antiqua" w:hAnsi="Book Antiqua" w:cs="Times New Roman"/>
          <w:sz w:val="24"/>
          <w:szCs w:val="24"/>
          <w:lang w:val="en-US"/>
        </w:rPr>
        <w:t xml:space="preserve">from phage displayed </w:t>
      </w:r>
      <w:r w:rsidR="00D1037E" w:rsidRPr="00933202">
        <w:rPr>
          <w:rFonts w:ascii="Book Antiqua" w:hAnsi="Book Antiqua" w:cs="Times New Roman"/>
          <w:sz w:val="24"/>
          <w:szCs w:val="24"/>
          <w:lang w:val="en-US"/>
        </w:rPr>
        <w:t>antibody libraries</w:t>
      </w:r>
      <w:r w:rsidRPr="00933202">
        <w:rPr>
          <w:rFonts w:ascii="Book Antiqua" w:hAnsi="Book Antiqua" w:cs="Times New Roman"/>
          <w:sz w:val="24"/>
          <w:szCs w:val="24"/>
          <w:lang w:val="en-US"/>
        </w:rPr>
        <w:t xml:space="preserve">. Intrabodies are </w:t>
      </w:r>
      <w:r w:rsidR="00D1037E" w:rsidRPr="00933202">
        <w:rPr>
          <w:rFonts w:ascii="Book Antiqua" w:hAnsi="Book Antiqua" w:cs="Times New Roman"/>
          <w:sz w:val="24"/>
          <w:szCs w:val="24"/>
          <w:lang w:val="en-US"/>
        </w:rPr>
        <w:t xml:space="preserve">intracellular </w:t>
      </w:r>
      <w:r w:rsidRPr="00933202">
        <w:rPr>
          <w:rFonts w:ascii="Book Antiqua" w:hAnsi="Book Antiqua" w:cs="Times New Roman"/>
          <w:sz w:val="24"/>
          <w:szCs w:val="24"/>
          <w:lang w:val="en-US"/>
        </w:rPr>
        <w:t>antibody fragment</w:t>
      </w:r>
      <w:r w:rsidR="00D1037E"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that are expressed and function</w:t>
      </w:r>
      <w:r w:rsidR="001A0853" w:rsidRPr="00933202">
        <w:rPr>
          <w:rFonts w:ascii="Book Antiqua" w:hAnsi="Book Antiqua" w:cs="Times New Roman"/>
          <w:sz w:val="24"/>
          <w:szCs w:val="24"/>
          <w:lang w:val="en-US"/>
        </w:rPr>
        <w:t>al</w:t>
      </w:r>
      <w:r w:rsidR="00D1037E" w:rsidRPr="00933202">
        <w:rPr>
          <w:rFonts w:ascii="Book Antiqua" w:hAnsi="Book Antiqua" w:cs="Times New Roman"/>
          <w:sz w:val="24"/>
          <w:szCs w:val="24"/>
          <w:lang w:val="en-US"/>
        </w:rPr>
        <w:t xml:space="preserve"> inside </w:t>
      </w:r>
      <w:r w:rsidR="001A0853" w:rsidRPr="00933202">
        <w:rPr>
          <w:rFonts w:ascii="Book Antiqua" w:hAnsi="Book Antiqua" w:cs="Times New Roman"/>
          <w:sz w:val="24"/>
          <w:szCs w:val="24"/>
          <w:lang w:val="en-US"/>
        </w:rPr>
        <w:t xml:space="preserve">a </w:t>
      </w:r>
      <w:r w:rsidR="00D1037E" w:rsidRPr="00933202">
        <w:rPr>
          <w:rFonts w:ascii="Book Antiqua" w:hAnsi="Book Antiqua" w:cs="Times New Roman"/>
          <w:sz w:val="24"/>
          <w:szCs w:val="24"/>
          <w:lang w:val="en-US"/>
        </w:rPr>
        <w:t>cell</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&lt;EndNote&gt;&lt;Cite&gt;&lt;Author&gt;Lobato&lt;/Author&gt;&lt;Year&gt;2003&lt;/Year&gt;&lt;RecNum&gt;164&lt;/RecNum&gt;&lt;DisplayText&gt;&lt;style face="superscript"&gt;[109]&lt;/style&gt;&lt;/DisplayText&gt;&lt;record&gt;&lt;rec-number&gt;164&lt;/rec-number&gt;&lt;foreign-keys&gt;&lt;key app="EN" db-id="axzfprpdxrftwlewf99pw2fbpa9xp0avs9fr"&gt;164&lt;/key&gt;&lt;/foreign-keys&gt;&lt;ref-type name="Journal Article"&gt;17&lt;/ref-type&gt;&lt;contributors&gt;&lt;authors&gt;&lt;author&gt;Lobato, M. N.&lt;/author&gt;&lt;author&gt;Rabbitts, T. H.&lt;/author&gt;&lt;/authors&gt;&lt;/contributors&gt;&lt;auth-address&gt;MRC Laboratory of Molecular Biology, Hills Road, Cambridge CB2 2QH, UK.&lt;/auth-address&gt;&lt;titles&gt;&lt;title&gt;Intracellular antibodies and challenges facing their use as therapeutic agents&lt;/title&gt;&lt;secondary-title&gt;Trends Mol Med&lt;/secondary-title&gt;&lt;alt-title&gt;Trends in molecular medicine&lt;/alt-title&gt;&lt;/titles&gt;&lt;pages&gt;390-6&lt;/pages&gt;&lt;volume&gt;9&lt;/volume&gt;&lt;number&gt;9&lt;/number&gt;&lt;edition&gt;2003/09/18&lt;/edition&gt;&lt;keywords&gt;&lt;keyword&gt;Acquired Immunodeficiency Syndrome/immunology/therapy&lt;/keyword&gt;&lt;keyword&gt;Antibodies/genetics/*immunology/isolation &amp;amp; purification/*therapeutic use&lt;/keyword&gt;&lt;keyword&gt;Humans&lt;/keyword&gt;&lt;keyword&gt;Immunotherapy/*methods/trends&lt;/keyword&gt;&lt;keyword&gt;Intracellular Space/*immunology&lt;/keyword&gt;&lt;keyword&gt;Neoplasms/immunology/therapy&lt;/keyword&gt;&lt;/keywords&gt;&lt;dates&gt;&lt;year&gt;2003&lt;/year&gt;&lt;pub-dates&gt;&lt;date&gt;Sep&lt;/date&gt;&lt;/pub-dates&gt;&lt;/dates&gt;&lt;isbn&gt;1471-4914 (Print)&amp;#xD;1471-4914 (Linking)&lt;/isbn&gt;&lt;accession-num&gt;13129705&lt;/accession-num&gt;&lt;work-type&gt;Research Support, Non-U.S. Gov&amp;apos;t&amp;#xD;Review&lt;/work-type&gt;&lt;urls&gt;&lt;related-urls&gt;&lt;url&gt;http://www.ncbi.nlm.nih.gov/pubmed/13129705&lt;/url&gt;&lt;/related-urls&gt;&lt;/urls&gt;&lt;language&gt;eng&lt;/language&gt;&lt;/record&gt;&lt;/Cite&gt;&lt;/EndNote&gt;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09" w:tooltip="Lobato, 2003 #164" w:history="1">
        <w:r w:rsidR="00543028" w:rsidRPr="00933202">
          <w:rPr>
            <w:rFonts w:ascii="Book Antiqua" w:hAnsi="Book Antiqua" w:cs="Times New Roman"/>
            <w:noProof/>
            <w:sz w:val="24"/>
            <w:szCs w:val="24"/>
            <w:vertAlign w:val="superscript"/>
            <w:lang w:val="en-US"/>
          </w:rPr>
          <w:t>109</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Several studies have shown that these phage derived intrabodies fragments bind immature </w:t>
      </w:r>
      <w:r w:rsidR="001A0853" w:rsidRPr="00933202">
        <w:rPr>
          <w:rFonts w:ascii="Book Antiqua" w:hAnsi="Book Antiqua" w:cs="Times New Roman"/>
          <w:sz w:val="24"/>
          <w:szCs w:val="24"/>
          <w:lang w:val="en-US"/>
        </w:rPr>
        <w:t xml:space="preserve">HBV </w:t>
      </w:r>
      <w:r w:rsidRPr="00933202">
        <w:rPr>
          <w:rFonts w:ascii="Book Antiqua" w:hAnsi="Book Antiqua" w:cs="Times New Roman"/>
          <w:sz w:val="24"/>
          <w:szCs w:val="24"/>
          <w:lang w:val="en-US"/>
        </w:rPr>
        <w:t xml:space="preserve">particles or proteins and potentially inhibit the </w:t>
      </w:r>
      <w:r w:rsidR="001A0853" w:rsidRPr="00933202">
        <w:rPr>
          <w:rFonts w:ascii="Book Antiqua" w:hAnsi="Book Antiqua" w:cs="Times New Roman"/>
          <w:sz w:val="24"/>
          <w:szCs w:val="24"/>
          <w:lang w:val="en-US"/>
        </w:rPr>
        <w:t xml:space="preserve">viral </w:t>
      </w:r>
      <w:r w:rsidRPr="00933202">
        <w:rPr>
          <w:rFonts w:ascii="Book Antiqua" w:hAnsi="Book Antiqua" w:cs="Times New Roman"/>
          <w:sz w:val="24"/>
          <w:szCs w:val="24"/>
          <w:lang w:val="en-US"/>
        </w:rPr>
        <w:t xml:space="preserve">secretion </w:t>
      </w:r>
      <w:r w:rsidRPr="00933202">
        <w:rPr>
          <w:rFonts w:ascii="Book Antiqua" w:hAnsi="Book Antiqua" w:cs="Times New Roman"/>
          <w:i/>
          <w:sz w:val="24"/>
          <w:szCs w:val="24"/>
          <w:lang w:val="en-US"/>
        </w:rPr>
        <w:t xml:space="preserve">in </w:t>
      </w:r>
      <w:proofErr w:type="gramStart"/>
      <w:r w:rsidRPr="00933202">
        <w:rPr>
          <w:rFonts w:ascii="Book Antiqua" w:hAnsi="Book Antiqua" w:cs="Times New Roman"/>
          <w:i/>
          <w:sz w:val="24"/>
          <w:szCs w:val="24"/>
          <w:lang w:val="en-US"/>
        </w:rPr>
        <w:t>vivo</w:t>
      </w:r>
      <w:proofErr w:type="gramEnd"/>
      <w:r w:rsidR="004E12EF" w:rsidRPr="00933202">
        <w:rPr>
          <w:rFonts w:ascii="Book Antiqua" w:hAnsi="Book Antiqua" w:cs="Times New Roman"/>
          <w:sz w:val="24"/>
          <w:szCs w:val="24"/>
          <w:lang w:val="en-US"/>
        </w:rPr>
        <w:fldChar w:fldCharType="begin">
          <w:fldData xml:space="preserve">PEVuZE5vdGU+PENpdGU+PEF1dGhvcj5UYW48L0F1dGhvcj48WWVhcj4yMDA3PC9ZZWFyPjxSZWNO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PEVuZE5vdGU+PENpdGU+PEF1dGhvcj5UYW48L0F1dGhvcj48WWVhcj4yMDA3PC9ZZWFyPjxSZWNO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78" w:tooltip="Tan, 2007 #8" w:history="1">
        <w:r w:rsidR="00543028" w:rsidRPr="00933202">
          <w:rPr>
            <w:rFonts w:ascii="Book Antiqua" w:hAnsi="Book Antiqua" w:cs="Times New Roman"/>
            <w:noProof/>
            <w:sz w:val="24"/>
            <w:szCs w:val="24"/>
            <w:vertAlign w:val="superscript"/>
            <w:lang w:val="en-US"/>
          </w:rPr>
          <w:t>78</w:t>
        </w:r>
      </w:hyperlink>
      <w:r w:rsidR="00233A30">
        <w:rPr>
          <w:rFonts w:ascii="Book Antiqua" w:hAnsi="Book Antiqua" w:cs="Times New Roman"/>
          <w:noProof/>
          <w:sz w:val="24"/>
          <w:szCs w:val="24"/>
          <w:vertAlign w:val="superscript"/>
          <w:lang w:val="en-US"/>
        </w:rPr>
        <w:t>,</w:t>
      </w:r>
      <w:hyperlink w:anchor="_ENREF_110" w:tooltip="Serruys, 2010 #165" w:history="1">
        <w:r w:rsidR="00543028" w:rsidRPr="00933202">
          <w:rPr>
            <w:rFonts w:ascii="Book Antiqua" w:hAnsi="Book Antiqua" w:cs="Times New Roman"/>
            <w:noProof/>
            <w:sz w:val="24"/>
            <w:szCs w:val="24"/>
            <w:vertAlign w:val="superscript"/>
            <w:lang w:val="en-US"/>
          </w:rPr>
          <w:t>110-112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w:t>
      </w:r>
      <w:r w:rsidR="001A0853" w:rsidRPr="00933202">
        <w:rPr>
          <w:rFonts w:ascii="Book Antiqua" w:hAnsi="Book Antiqua" w:cs="Times New Roman"/>
          <w:sz w:val="24"/>
          <w:szCs w:val="24"/>
          <w:lang w:val="en-US"/>
        </w:rPr>
        <w:t>T</w:t>
      </w:r>
      <w:r w:rsidRPr="00933202">
        <w:rPr>
          <w:rFonts w:ascii="Book Antiqua" w:hAnsi="Book Antiqua" w:cs="Times New Roman"/>
          <w:sz w:val="24"/>
          <w:szCs w:val="24"/>
          <w:lang w:val="en-US"/>
        </w:rPr>
        <w:t xml:space="preserve">argeting the extracellular steps of the viral cycle </w:t>
      </w:r>
      <w:r w:rsidR="001A0853" w:rsidRPr="00933202">
        <w:rPr>
          <w:rFonts w:ascii="Book Antiqua" w:hAnsi="Book Antiqua" w:cs="Times New Roman"/>
          <w:sz w:val="24"/>
          <w:szCs w:val="24"/>
          <w:lang w:val="en-US"/>
        </w:rPr>
        <w:t xml:space="preserve">is </w:t>
      </w:r>
      <w:r w:rsidRPr="00933202">
        <w:rPr>
          <w:rFonts w:ascii="Book Antiqua" w:hAnsi="Book Antiqua" w:cs="Times New Roman"/>
          <w:sz w:val="24"/>
          <w:szCs w:val="24"/>
          <w:lang w:val="en-US"/>
        </w:rPr>
        <w:t>relative</w:t>
      </w:r>
      <w:r w:rsidR="00C64A7B" w:rsidRPr="00933202">
        <w:rPr>
          <w:rFonts w:ascii="Book Antiqua" w:hAnsi="Book Antiqua" w:cs="Times New Roman"/>
          <w:sz w:val="24"/>
          <w:szCs w:val="24"/>
          <w:lang w:val="en-US"/>
        </w:rPr>
        <w:t>ly</w:t>
      </w:r>
      <w:r w:rsidRPr="00933202">
        <w:rPr>
          <w:rFonts w:ascii="Book Antiqua" w:hAnsi="Book Antiqua" w:cs="Times New Roman"/>
          <w:sz w:val="24"/>
          <w:szCs w:val="24"/>
          <w:lang w:val="en-US"/>
        </w:rPr>
        <w:t xml:space="preserve"> simpler and </w:t>
      </w:r>
      <w:r w:rsidR="00C64A7B" w:rsidRPr="00933202">
        <w:rPr>
          <w:rFonts w:ascii="Book Antiqua" w:hAnsi="Book Antiqua" w:cs="Times New Roman"/>
          <w:sz w:val="24"/>
          <w:szCs w:val="24"/>
          <w:lang w:val="en-US"/>
        </w:rPr>
        <w:t xml:space="preserve">more </w:t>
      </w:r>
      <w:r w:rsidRPr="00933202">
        <w:rPr>
          <w:rFonts w:ascii="Book Antiqua" w:hAnsi="Book Antiqua" w:cs="Times New Roman"/>
          <w:sz w:val="24"/>
          <w:szCs w:val="24"/>
          <w:lang w:val="en-US"/>
        </w:rPr>
        <w:t xml:space="preserve">straightforward compared </w:t>
      </w:r>
      <w:r w:rsidR="004105C0" w:rsidRPr="00933202">
        <w:rPr>
          <w:rFonts w:ascii="Book Antiqua" w:hAnsi="Book Antiqua" w:cs="Times New Roman"/>
          <w:sz w:val="24"/>
          <w:szCs w:val="24"/>
          <w:lang w:val="en-US"/>
        </w:rPr>
        <w:t xml:space="preserve">to those of </w:t>
      </w:r>
      <w:r w:rsidR="001A0853" w:rsidRPr="00933202">
        <w:rPr>
          <w:rFonts w:ascii="Book Antiqua" w:hAnsi="Book Antiqua" w:cs="Times New Roman"/>
          <w:sz w:val="24"/>
          <w:szCs w:val="24"/>
          <w:lang w:val="en-US"/>
        </w:rPr>
        <w:t>the</w:t>
      </w:r>
      <w:r w:rsidRPr="00933202">
        <w:rPr>
          <w:rFonts w:ascii="Book Antiqua" w:hAnsi="Book Antiqua" w:cs="Times New Roman"/>
          <w:sz w:val="24"/>
          <w:szCs w:val="24"/>
          <w:lang w:val="en-US"/>
        </w:rPr>
        <w:t xml:space="preserve"> intracellular steps, </w:t>
      </w:r>
      <w:r w:rsidR="001A0853" w:rsidRPr="00933202">
        <w:rPr>
          <w:rFonts w:ascii="Book Antiqua" w:hAnsi="Book Antiqua" w:cs="Times New Roman"/>
          <w:sz w:val="24"/>
          <w:szCs w:val="24"/>
          <w:lang w:val="en-US"/>
        </w:rPr>
        <w:t xml:space="preserve">in which </w:t>
      </w:r>
      <w:r w:rsidRPr="00933202">
        <w:rPr>
          <w:rFonts w:ascii="Book Antiqua" w:hAnsi="Book Antiqua" w:cs="Times New Roman"/>
          <w:sz w:val="24"/>
          <w:szCs w:val="24"/>
          <w:lang w:val="en-US"/>
        </w:rPr>
        <w:t xml:space="preserve">the antiviral compounds </w:t>
      </w:r>
      <w:r w:rsidR="001A0853" w:rsidRPr="00933202">
        <w:rPr>
          <w:rFonts w:ascii="Book Antiqua" w:hAnsi="Book Antiqua" w:cs="Times New Roman"/>
          <w:sz w:val="24"/>
          <w:szCs w:val="24"/>
          <w:lang w:val="en-US"/>
        </w:rPr>
        <w:t>must</w:t>
      </w:r>
      <w:r w:rsidRPr="00933202">
        <w:rPr>
          <w:rFonts w:ascii="Book Antiqua" w:hAnsi="Book Antiqua" w:cs="Times New Roman"/>
          <w:sz w:val="24"/>
          <w:szCs w:val="24"/>
          <w:lang w:val="en-US"/>
        </w:rPr>
        <w:t xml:space="preserve"> </w:t>
      </w:r>
      <w:r w:rsidR="009D5D61" w:rsidRPr="00933202">
        <w:rPr>
          <w:rFonts w:ascii="Book Antiqua" w:hAnsi="Book Antiqua" w:cs="Times New Roman"/>
          <w:sz w:val="24"/>
          <w:szCs w:val="24"/>
          <w:lang w:val="en-US"/>
        </w:rPr>
        <w:t>enter</w:t>
      </w:r>
      <w:r w:rsidRPr="00933202">
        <w:rPr>
          <w:rFonts w:ascii="Book Antiqua" w:hAnsi="Book Antiqua" w:cs="Times New Roman"/>
          <w:sz w:val="24"/>
          <w:szCs w:val="24"/>
          <w:lang w:val="en-US"/>
        </w:rPr>
        <w:t xml:space="preserve"> the membranous barrier of the liver cells. Nevertheless, selection of peptides against the association of HBcAg and L-HBsAg has been studied extensively and intensively</w:t>
      </w:r>
      <w:r w:rsidR="004105C0" w:rsidRPr="00933202">
        <w:rPr>
          <w:rFonts w:ascii="Book Antiqua" w:hAnsi="Book Antiqua" w:cs="Times New Roman"/>
          <w:sz w:val="24"/>
          <w:szCs w:val="24"/>
          <w:lang w:val="en-US"/>
        </w:rPr>
        <w:t>, however,</w:t>
      </w:r>
      <w:r w:rsidRPr="00933202">
        <w:rPr>
          <w:rFonts w:ascii="Book Antiqua" w:hAnsi="Book Antiqua" w:cs="Times New Roman"/>
          <w:sz w:val="24"/>
          <w:szCs w:val="24"/>
          <w:lang w:val="en-US"/>
        </w:rPr>
        <w:t xml:space="preserve"> </w:t>
      </w:r>
      <w:r w:rsidRPr="00933202">
        <w:rPr>
          <w:rFonts w:ascii="Book Antiqua" w:hAnsi="Book Antiqua" w:cs="Times New Roman"/>
          <w:i/>
          <w:sz w:val="24"/>
          <w:szCs w:val="24"/>
          <w:lang w:val="en-US"/>
        </w:rPr>
        <w:t>in vivo</w:t>
      </w:r>
      <w:r w:rsidRPr="00933202">
        <w:rPr>
          <w:rFonts w:ascii="Book Antiqua" w:hAnsi="Book Antiqua" w:cs="Times New Roman"/>
          <w:sz w:val="24"/>
          <w:szCs w:val="24"/>
          <w:lang w:val="en-US"/>
        </w:rPr>
        <w:t xml:space="preserve"> anti</w:t>
      </w:r>
      <w:r w:rsidR="001A0853" w:rsidRPr="00933202">
        <w:rPr>
          <w:rFonts w:ascii="Book Antiqua" w:hAnsi="Book Antiqua" w:cs="Times New Roman"/>
          <w:sz w:val="24"/>
          <w:szCs w:val="24"/>
          <w:lang w:val="en-US"/>
        </w:rPr>
        <w:t>-</w:t>
      </w:r>
      <w:r w:rsidRPr="00933202">
        <w:rPr>
          <w:rFonts w:ascii="Book Antiqua" w:hAnsi="Book Antiqua" w:cs="Times New Roman"/>
          <w:sz w:val="24"/>
          <w:szCs w:val="24"/>
          <w:lang w:val="en-US"/>
        </w:rPr>
        <w:t>viral activity has yet to be characterized</w:t>
      </w:r>
      <w:r w:rsidR="004105C0" w:rsidRPr="00933202">
        <w:rPr>
          <w:rFonts w:ascii="Book Antiqua" w:hAnsi="Book Antiqua" w:cs="Times New Roman"/>
          <w:sz w:val="24"/>
          <w:szCs w:val="24"/>
          <w:lang w:val="en-US"/>
        </w:rPr>
        <w:t xml:space="preserve"> in depth</w:t>
      </w:r>
      <w:r w:rsidRPr="00933202">
        <w:rPr>
          <w:rFonts w:ascii="Book Antiqua" w:hAnsi="Book Antiqua" w:cs="Times New Roman"/>
          <w:sz w:val="24"/>
          <w:szCs w:val="24"/>
          <w:lang w:val="en-US"/>
        </w:rPr>
        <w:t xml:space="preserve">. </w:t>
      </w:r>
    </w:p>
    <w:p w14:paraId="0C087973" w14:textId="77777777" w:rsidR="002B4429" w:rsidRPr="00933202" w:rsidRDefault="002B4429" w:rsidP="008336FB">
      <w:pPr>
        <w:spacing w:after="0" w:line="360" w:lineRule="auto"/>
        <w:ind w:firstLine="720"/>
        <w:jc w:val="both"/>
        <w:rPr>
          <w:rFonts w:ascii="Book Antiqua" w:hAnsi="Book Antiqua" w:cs="Times New Roman"/>
          <w:sz w:val="24"/>
          <w:szCs w:val="24"/>
          <w:lang w:val="en-US"/>
        </w:rPr>
      </w:pPr>
    </w:p>
    <w:p w14:paraId="3C27ED18" w14:textId="77777777" w:rsidR="002B4429" w:rsidRPr="00933202" w:rsidRDefault="002B4429" w:rsidP="008336FB">
      <w:pPr>
        <w:spacing w:after="0" w:line="360" w:lineRule="auto"/>
        <w:jc w:val="both"/>
        <w:rPr>
          <w:rFonts w:ascii="Book Antiqua" w:hAnsi="Book Antiqua" w:cs="Times New Roman"/>
          <w:b/>
          <w:i/>
          <w:sz w:val="24"/>
          <w:szCs w:val="24"/>
          <w:lang w:val="en-US"/>
        </w:rPr>
      </w:pPr>
      <w:r w:rsidRPr="00933202">
        <w:rPr>
          <w:rFonts w:ascii="Book Antiqua" w:hAnsi="Book Antiqua" w:cs="Times New Roman"/>
          <w:b/>
          <w:i/>
          <w:sz w:val="24"/>
          <w:szCs w:val="24"/>
          <w:lang w:val="en-US"/>
        </w:rPr>
        <w:t xml:space="preserve">Intracellular targeting </w:t>
      </w:r>
    </w:p>
    <w:p w14:paraId="62BF9406" w14:textId="4393E639" w:rsidR="002B4429" w:rsidRPr="00933202" w:rsidRDefault="002B4429"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HBcAg is an attractive target for </w:t>
      </w:r>
      <w:r w:rsidR="00FE315D"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discovery of novel therapeutic agents. In the process of nucleocapsid formation, one copy of the viral pre-genomic RNA (pgRNA) </w:t>
      </w:r>
      <w:r w:rsidRPr="00933202">
        <w:rPr>
          <w:rFonts w:ascii="Book Antiqua" w:hAnsi="Book Antiqua" w:cs="Times New Roman"/>
          <w:sz w:val="24"/>
          <w:szCs w:val="24"/>
          <w:lang w:val="en-US"/>
        </w:rPr>
        <w:lastRenderedPageBreak/>
        <w:t>is encapsidated in the cytoplasm</w:t>
      </w:r>
      <w:r w:rsidR="004E12EF" w:rsidRPr="00933202">
        <w:rPr>
          <w:rFonts w:ascii="Book Antiqua" w:hAnsi="Book Antiqua" w:cs="Times New Roman"/>
          <w:sz w:val="24"/>
          <w:szCs w:val="24"/>
          <w:lang w:val="en-US"/>
        </w:rPr>
        <w:fldChar w:fldCharType="begin"/>
      </w:r>
      <w:r w:rsidR="008C60CF" w:rsidRPr="00933202">
        <w:rPr>
          <w:rFonts w:ascii="Book Antiqua" w:hAnsi="Book Antiqua" w:cs="Times New Roman"/>
          <w:sz w:val="24"/>
          <w:szCs w:val="24"/>
          <w:lang w:val="en-US"/>
        </w:rPr>
        <w:instrText xml:space="preserve"> ADDIN EN.CITE &lt;EndNote&gt;&lt;Cite&gt;&lt;Author&gt;Bruss&lt;/Author&gt;&lt;Year&gt;2004&lt;/Year&gt;&lt;RecNum&gt;168&lt;/RecNum&gt;&lt;DisplayText&gt;&lt;style face="superscript"&gt;[5]&lt;/style&gt;&lt;/DisplayText&gt;&lt;record&gt;&lt;rec-number&gt;168&lt;/rec-number&gt;&lt;foreign-keys&gt;&lt;key app="EN" db-id="axzfprpdxrftwlewf99pw2fbpa9xp0avs9fr"&gt;168&lt;/key&gt;&lt;/foreign-keys&gt;&lt;ref-type name="Journal Article"&gt;17&lt;/ref-type&gt;&lt;contributors&gt;&lt;authors&gt;&lt;author&gt;Bruss, V.&lt;/author&gt;&lt;/authors&gt;&lt;/contributors&gt;&lt;auth-address&gt;Department of Virology, University of Gottingen, Kreuzbergring 57, 37075 Gottingen, Germany. vbruss@gwdg.de&lt;/auth-address&gt;&lt;titles&gt;&lt;title&gt;Envelopment of the hepatitis B virus nucleocapsid&lt;/title&gt;&lt;secondary-title&gt;Virus Res&lt;/secondary-title&gt;&lt;alt-title&gt;Virus research&lt;/alt-title&gt;&lt;/titles&gt;&lt;pages&gt;199-209&lt;/pages&gt;&lt;volume&gt;106&lt;/volume&gt;&lt;number&gt;2&lt;/number&gt;&lt;edition&gt;2004/11/30&lt;/edition&gt;&lt;keywords&gt;&lt;keyword&gt;Animals&lt;/keyword&gt;&lt;keyword&gt;Capsid/*physiology&lt;/keyword&gt;&lt;keyword&gt;Hepatitis B virus/genetics/*physiology&lt;/keyword&gt;&lt;keyword&gt;Humans&lt;/keyword&gt;&lt;keyword&gt;Viral Envelope Proteins/chemistry/genetics/*physiology&lt;/keyword&gt;&lt;keyword&gt;Virion/physiology&lt;/keyword&gt;&lt;keyword&gt;Virus Assembly/*physiology&lt;/keyword&gt;&lt;/keywords&gt;&lt;dates&gt;&lt;year&gt;2004&lt;/year&gt;&lt;pub-dates&gt;&lt;date&gt;Dec&lt;/date&gt;&lt;/pub-dates&gt;&lt;/dates&gt;&lt;isbn&gt;0168-1702 (Print)&amp;#xD;0168-1702 (Linking)&lt;/isbn&gt;&lt;accession-num&gt;15567498&lt;/accession-num&gt;&lt;work-type&gt;Review&lt;/work-type&gt;&lt;urls&gt;&lt;related-urls&gt;&lt;url&gt;http://www.ncbi.nlm.nih.gov/pubmed/15567498&lt;/url&gt;&lt;/related-urls&gt;&lt;/urls&gt;&lt;electronic-resource-num&gt;10.1016/j.virusres.2004.08.016&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8C60CF" w:rsidRPr="00933202">
        <w:rPr>
          <w:rFonts w:ascii="Book Antiqua" w:hAnsi="Book Antiqua" w:cs="Times New Roman"/>
          <w:noProof/>
          <w:sz w:val="24"/>
          <w:szCs w:val="24"/>
          <w:vertAlign w:val="superscript"/>
          <w:lang w:val="en-US"/>
        </w:rPr>
        <w:t>[</w:t>
      </w:r>
      <w:hyperlink w:anchor="_ENREF_5" w:tooltip="Bruss, 2004 #168" w:history="1">
        <w:r w:rsidR="00543028" w:rsidRPr="00933202">
          <w:rPr>
            <w:rFonts w:ascii="Book Antiqua" w:hAnsi="Book Antiqua" w:cs="Times New Roman"/>
            <w:noProof/>
            <w:sz w:val="24"/>
            <w:szCs w:val="24"/>
            <w:vertAlign w:val="superscript"/>
            <w:lang w:val="en-US"/>
          </w:rPr>
          <w:t>5</w:t>
        </w:r>
      </w:hyperlink>
      <w:r w:rsidR="008C60CF"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Following </w:t>
      </w:r>
      <w:r w:rsidR="00FE315D"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conversion of pgRNA to </w:t>
      </w:r>
      <w:r w:rsidR="00FE315D" w:rsidRPr="00933202">
        <w:rPr>
          <w:rFonts w:ascii="Book Antiqua" w:hAnsi="Book Antiqua" w:cs="Times New Roman"/>
          <w:sz w:val="24"/>
          <w:szCs w:val="24"/>
          <w:lang w:val="en-US"/>
        </w:rPr>
        <w:t xml:space="preserve">a </w:t>
      </w:r>
      <w:r w:rsidRPr="00933202">
        <w:rPr>
          <w:rFonts w:ascii="Book Antiqua" w:hAnsi="Book Antiqua" w:cs="Times New Roman"/>
          <w:sz w:val="24"/>
          <w:szCs w:val="24"/>
          <w:lang w:val="en-US"/>
        </w:rPr>
        <w:t xml:space="preserve">mature viral genome (partially double stranded DNA), the nucleocapsid moves to the endoplasmic reticulum (ER) where it interacts with </w:t>
      </w:r>
      <w:r w:rsidR="00FE315D"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ER membrane embedded </w:t>
      </w:r>
      <w:r w:rsidR="00FE315D" w:rsidRPr="00933202">
        <w:rPr>
          <w:rFonts w:ascii="Book Antiqua" w:hAnsi="Book Antiqua" w:cs="Times New Roman"/>
          <w:sz w:val="24"/>
          <w:szCs w:val="24"/>
          <w:lang w:val="en-US"/>
        </w:rPr>
        <w:t xml:space="preserve">with </w:t>
      </w:r>
      <w:r w:rsidRPr="00933202">
        <w:rPr>
          <w:rFonts w:ascii="Book Antiqua" w:hAnsi="Book Antiqua" w:cs="Times New Roman"/>
          <w:sz w:val="24"/>
          <w:szCs w:val="24"/>
          <w:lang w:val="en-US"/>
        </w:rPr>
        <w:t xml:space="preserve">HBsAg </w:t>
      </w:r>
      <w:r w:rsidR="00FE315D" w:rsidRPr="00933202">
        <w:rPr>
          <w:rFonts w:ascii="Book Antiqua" w:hAnsi="Book Antiqua" w:cs="Times New Roman"/>
          <w:sz w:val="24"/>
          <w:szCs w:val="24"/>
          <w:lang w:val="en-US"/>
        </w:rPr>
        <w:t xml:space="preserve">which </w:t>
      </w:r>
      <w:r w:rsidRPr="00933202">
        <w:rPr>
          <w:rFonts w:ascii="Book Antiqua" w:hAnsi="Book Antiqua" w:cs="Times New Roman"/>
          <w:sz w:val="24"/>
          <w:szCs w:val="24"/>
          <w:lang w:val="en-US"/>
        </w:rPr>
        <w:t xml:space="preserve">results in the </w:t>
      </w:r>
      <w:r w:rsidR="00612A4C" w:rsidRPr="00933202">
        <w:rPr>
          <w:rFonts w:ascii="Book Antiqua" w:hAnsi="Book Antiqua" w:cs="Times New Roman"/>
          <w:sz w:val="24"/>
          <w:szCs w:val="24"/>
          <w:lang w:val="en-US"/>
        </w:rPr>
        <w:t>envelopment of nucleocapsid. The mature virion</w:t>
      </w:r>
      <w:r w:rsidRPr="00933202">
        <w:rPr>
          <w:rFonts w:ascii="Book Antiqua" w:hAnsi="Book Antiqua" w:cs="Times New Roman"/>
          <w:sz w:val="24"/>
          <w:szCs w:val="24"/>
          <w:lang w:val="en-US"/>
        </w:rPr>
        <w:t xml:space="preserve"> is either secreted into the bloodstream or move</w:t>
      </w:r>
      <w:r w:rsidR="006D5302" w:rsidRPr="00933202">
        <w:rPr>
          <w:rFonts w:ascii="Book Antiqua" w:hAnsi="Book Antiqua" w:cs="Times New Roman"/>
          <w:sz w:val="24"/>
          <w:szCs w:val="24"/>
          <w:lang w:val="en-US"/>
        </w:rPr>
        <w:t>d</w:t>
      </w:r>
      <w:r w:rsidRPr="00933202">
        <w:rPr>
          <w:rFonts w:ascii="Book Antiqua" w:hAnsi="Book Antiqua" w:cs="Times New Roman"/>
          <w:sz w:val="24"/>
          <w:szCs w:val="24"/>
          <w:lang w:val="en-US"/>
        </w:rPr>
        <w:t xml:space="preserve"> back to cytoplasm</w:t>
      </w:r>
      <w:r w:rsidR="006D5302"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6D5302" w:rsidRPr="00933202">
        <w:rPr>
          <w:rFonts w:ascii="Book Antiqua" w:hAnsi="Book Antiqua" w:cs="Times New Roman"/>
          <w:sz w:val="24"/>
          <w:szCs w:val="24"/>
          <w:lang w:val="en-US"/>
        </w:rPr>
        <w:t>This process is</w:t>
      </w:r>
      <w:r w:rsidR="00F1213F"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 xml:space="preserve">followed by disassembly of the nucleocapsid into individual HBcAg at the nuclear pore complex and the viral DNA </w:t>
      </w:r>
      <w:r w:rsidR="006D5302" w:rsidRPr="00933202">
        <w:rPr>
          <w:rFonts w:ascii="Book Antiqua" w:hAnsi="Book Antiqua" w:cs="Times New Roman"/>
          <w:sz w:val="24"/>
          <w:szCs w:val="24"/>
          <w:lang w:val="en-US"/>
        </w:rPr>
        <w:t xml:space="preserve">is released </w:t>
      </w:r>
      <w:r w:rsidRPr="00933202">
        <w:rPr>
          <w:rFonts w:ascii="Book Antiqua" w:hAnsi="Book Antiqua" w:cs="Times New Roman"/>
          <w:sz w:val="24"/>
          <w:szCs w:val="24"/>
          <w:lang w:val="en-US"/>
        </w:rPr>
        <w:t xml:space="preserve">back to the </w:t>
      </w:r>
      <w:proofErr w:type="gramStart"/>
      <w:r w:rsidRPr="00933202">
        <w:rPr>
          <w:rFonts w:ascii="Book Antiqua" w:hAnsi="Book Antiqua" w:cs="Times New Roman"/>
          <w:sz w:val="24"/>
          <w:szCs w:val="24"/>
          <w:lang w:val="en-US"/>
        </w:rPr>
        <w:t>nucleus</w:t>
      </w:r>
      <w:proofErr w:type="gramEnd"/>
      <w:r w:rsidR="004E12EF" w:rsidRPr="00933202">
        <w:rPr>
          <w:rFonts w:ascii="Book Antiqua" w:hAnsi="Book Antiqua" w:cs="Times New Roman"/>
          <w:sz w:val="24"/>
          <w:szCs w:val="24"/>
          <w:lang w:val="en-US"/>
        </w:rPr>
        <w:fldChar w:fldCharType="begin">
          <w:fldData xml:space="preserve">PEVuZE5vdGU+PENpdGU+PEF1dGhvcj5LYW5uPC9BdXRob3I+PFllYXI+MjAwNzwvWWVhcj48UmVj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==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PEVuZE5vdGU+PENpdGU+PEF1dGhvcj5LYW5uPC9BdXRob3I+PFllYXI+MjAwNzwvWWVhcj48UmVj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==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3" w:tooltip="Kann, 2007 #169" w:history="1">
        <w:r w:rsidR="00543028" w:rsidRPr="00933202">
          <w:rPr>
            <w:rFonts w:ascii="Book Antiqua" w:hAnsi="Book Antiqua" w:cs="Times New Roman"/>
            <w:noProof/>
            <w:sz w:val="24"/>
            <w:szCs w:val="24"/>
            <w:vertAlign w:val="superscript"/>
            <w:lang w:val="en-US"/>
          </w:rPr>
          <w:t>113</w:t>
        </w:r>
      </w:hyperlink>
      <w:r w:rsidR="008336FB">
        <w:rPr>
          <w:rFonts w:ascii="Book Antiqua" w:hAnsi="Book Antiqua" w:cs="Times New Roman"/>
          <w:noProof/>
          <w:sz w:val="24"/>
          <w:szCs w:val="24"/>
          <w:vertAlign w:val="superscript"/>
          <w:lang w:val="en-US"/>
        </w:rPr>
        <w:t>,</w:t>
      </w:r>
      <w:hyperlink w:anchor="_ENREF_114" w:tooltip="Rabe, 2003 #170" w:history="1">
        <w:r w:rsidR="00543028" w:rsidRPr="00933202">
          <w:rPr>
            <w:rFonts w:ascii="Book Antiqua" w:hAnsi="Book Antiqua" w:cs="Times New Roman"/>
            <w:noProof/>
            <w:sz w:val="24"/>
            <w:szCs w:val="24"/>
            <w:vertAlign w:val="superscript"/>
            <w:lang w:val="en-US"/>
          </w:rPr>
          <w:t>114</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HBcAg has been shown to function as </w:t>
      </w:r>
      <w:r w:rsidR="006D5302" w:rsidRPr="00933202">
        <w:rPr>
          <w:rFonts w:ascii="Book Antiqua" w:hAnsi="Book Antiqua" w:cs="Times New Roman"/>
          <w:sz w:val="24"/>
          <w:szCs w:val="24"/>
          <w:lang w:val="en-US"/>
        </w:rPr>
        <w:t xml:space="preserve">a </w:t>
      </w:r>
      <w:r w:rsidRPr="00933202">
        <w:rPr>
          <w:rFonts w:ascii="Book Antiqua" w:hAnsi="Book Antiqua" w:cs="Times New Roman"/>
          <w:sz w:val="24"/>
          <w:szCs w:val="24"/>
          <w:lang w:val="en-US"/>
        </w:rPr>
        <w:t xml:space="preserve">transcriptional activator </w:t>
      </w:r>
      <w:r w:rsidR="006D5302" w:rsidRPr="00933202">
        <w:rPr>
          <w:rFonts w:ascii="Book Antiqua" w:hAnsi="Book Antiqua" w:cs="Times New Roman"/>
          <w:sz w:val="24"/>
          <w:szCs w:val="24"/>
          <w:lang w:val="en-US"/>
        </w:rPr>
        <w:t xml:space="preserve">which </w:t>
      </w:r>
      <w:r w:rsidRPr="00933202">
        <w:rPr>
          <w:rFonts w:ascii="Book Antiqua" w:hAnsi="Book Antiqua" w:cs="Times New Roman"/>
          <w:sz w:val="24"/>
          <w:szCs w:val="24"/>
          <w:lang w:val="en-US"/>
        </w:rPr>
        <w:t>enhance</w:t>
      </w:r>
      <w:r w:rsidR="006D5302"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w:t>
      </w:r>
      <w:r w:rsidR="006D5302"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viral replication</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&lt;EndNote&gt;&lt;Cite&gt;&lt;Author&gt;Nassal&lt;/Author&gt;&lt;Year&gt;1999&lt;/Year&gt;&lt;RecNum&gt;171&lt;/RecNum&gt;&lt;DisplayText&gt;&lt;style face="superscript"&gt;[115]&lt;/style&gt;&lt;/DisplayText&gt;&lt;record&gt;&lt;rec-number&gt;171&lt;/rec-number&gt;&lt;foreign-keys&gt;&lt;key app="EN" db-id="axzfprpdxrftwlewf99pw2fbpa9xp0avs9fr"&gt;171&lt;/key&gt;&lt;/foreign-keys&gt;&lt;ref-type name="Journal Article"&gt;17&lt;/ref-type&gt;&lt;contributors&gt;&lt;authors&gt;&lt;author&gt;Nassal, M.&lt;/author&gt;&lt;/authors&gt;&lt;/contributors&gt;&lt;auth-address&gt;Department of Internal Medicine II/Molecular Biology, University Hospital, Freiburg, Germany. nassal2@ukl.uni-freiburg.de&lt;/auth-address&gt;&lt;titles&gt;&lt;title&gt;Hepatitis B virus replication: novel roles for virus-host interactions&lt;/title&gt;&lt;secondary-title&gt;Intervirology&lt;/secondary-title&gt;&lt;alt-title&gt;Intervirology&lt;/alt-title&gt;&lt;/titles&gt;&lt;periodical&gt;&lt;full-title&gt;Intervirology&lt;/full-title&gt;&lt;abbr-1&gt;Intervirology&lt;/abbr-1&gt;&lt;/periodical&gt;&lt;alt-periodical&gt;&lt;full-title&gt;Intervirology&lt;/full-title&gt;&lt;abbr-1&gt;Intervirology&lt;/abbr-1&gt;&lt;/alt-periodical&gt;&lt;pages&gt;100-16&lt;/pages&gt;&lt;volume&gt;42&lt;/volume&gt;&lt;number&gt;2-3&lt;/number&gt;&lt;edition&gt;1999/10/12&lt;/edition&gt;&lt;keywords&gt;&lt;keyword&gt;Hepatitis B Virus, Duck/physiology&lt;/keyword&gt;&lt;keyword&gt;Hepatitis B virus/genetics/*physiology&lt;/keyword&gt;&lt;keyword&gt;Humans&lt;/keyword&gt;&lt;keyword&gt;Nucleic Acid Conformation&lt;/keyword&gt;&lt;keyword&gt;RNA, Viral/biosynthesis/chemistry&lt;/keyword&gt;&lt;keyword&gt;Transcription, Genetic&lt;/keyword&gt;&lt;keyword&gt;Viral Proteins/physiology&lt;/keyword&gt;&lt;keyword&gt;*Virus Replication&lt;/keyword&gt;&lt;/keywords&gt;&lt;dates&gt;&lt;year&gt;1999&lt;/year&gt;&lt;/dates&gt;&lt;isbn&gt;0300-5526 (Print)&amp;#xD;0300-5526 (Linking)&lt;/isbn&gt;&lt;accession-num&gt;10516465&lt;/accession-num&gt;&lt;work-type&gt;Research Support, Non-U.S. Gov&amp;apos;t&amp;#xD;Review&lt;/work-type&gt;&lt;urls&gt;&lt;related-urls&gt;&lt;url&gt;http://www.ncbi.nlm.nih.gov/pubmed/10516465&lt;/url&gt;&lt;/related-urls&gt;&lt;/urls&gt;&lt;electronic-resource-num&gt;24970&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5" w:tooltip="Nassal, 1999 #171" w:history="1">
        <w:r w:rsidR="00543028" w:rsidRPr="00933202">
          <w:rPr>
            <w:rFonts w:ascii="Book Antiqua" w:hAnsi="Book Antiqua" w:cs="Times New Roman"/>
            <w:noProof/>
            <w:sz w:val="24"/>
            <w:szCs w:val="24"/>
            <w:vertAlign w:val="superscript"/>
            <w:lang w:val="en-US"/>
          </w:rPr>
          <w:t>115</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The enrichment of HBcAg in this manner correlates with the high level of viral replication. Several anti</w:t>
      </w:r>
      <w:r w:rsidR="006D5302" w:rsidRPr="00933202">
        <w:rPr>
          <w:rFonts w:ascii="Book Antiqua" w:hAnsi="Book Antiqua" w:cs="Times New Roman"/>
          <w:sz w:val="24"/>
          <w:szCs w:val="24"/>
          <w:lang w:val="en-US"/>
        </w:rPr>
        <w:t>-</w:t>
      </w:r>
      <w:r w:rsidRPr="00933202">
        <w:rPr>
          <w:rFonts w:ascii="Book Antiqua" w:hAnsi="Book Antiqua" w:cs="Times New Roman"/>
          <w:sz w:val="24"/>
          <w:szCs w:val="24"/>
          <w:lang w:val="en-US"/>
        </w:rPr>
        <w:t xml:space="preserve">viral agents such as </w:t>
      </w:r>
      <w:proofErr w:type="gramStart"/>
      <w:r w:rsidRPr="00933202">
        <w:rPr>
          <w:rFonts w:ascii="Book Antiqua" w:hAnsi="Book Antiqua" w:cs="Times New Roman"/>
          <w:sz w:val="24"/>
          <w:szCs w:val="24"/>
          <w:lang w:val="en-US"/>
        </w:rPr>
        <w:t>aptamers</w:t>
      </w:r>
      <w:proofErr w:type="gramEnd"/>
      <w:r w:rsidR="004E12EF" w:rsidRPr="00933202">
        <w:rPr>
          <w:rFonts w:ascii="Book Antiqua" w:hAnsi="Book Antiqua" w:cs="Times New Roman"/>
          <w:sz w:val="24"/>
          <w:szCs w:val="24"/>
          <w:lang w:val="en-US"/>
        </w:rPr>
        <w:fldChar w:fldCharType="begin">
          <w:fldData xml:space="preserve">PEVuZE5vdGU+PENpdGU+PEF1dGhvcj5CdXR6PC9BdXRob3I+PFllYXI+MjAwMTwvWWVhcj48UmVj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PEVuZE5vdGU+PENpdGU+PEF1dGhvcj5CdXR6PC9BdXRob3I+PFllYXI+MjAwMTwvWWVhcj48UmVj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6" w:tooltip="Butz, 2001 #172" w:history="1">
        <w:r w:rsidR="00543028" w:rsidRPr="00933202">
          <w:rPr>
            <w:rFonts w:ascii="Book Antiqua" w:hAnsi="Book Antiqua" w:cs="Times New Roman"/>
            <w:noProof/>
            <w:sz w:val="24"/>
            <w:szCs w:val="24"/>
            <w:vertAlign w:val="superscript"/>
            <w:lang w:val="en-US"/>
          </w:rPr>
          <w:t>116</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heteroaryldihydropyrimidines</w:t>
      </w:r>
      <w:r w:rsidR="004E12EF" w:rsidRPr="00933202">
        <w:rPr>
          <w:rFonts w:ascii="Book Antiqua" w:hAnsi="Book Antiqua" w:cs="Times New Roman"/>
          <w:sz w:val="24"/>
          <w:szCs w:val="24"/>
          <w:lang w:val="en-US"/>
        </w:rPr>
        <w:fldChar w:fldCharType="begin">
          <w:fldData xml:space="preserve">PEVuZE5vdGU+PENpdGU+PEF1dGhvcj5EZXJlczwvQXV0aG9yPjxZZWFyPjIwMDM8L1llYXI+PFJl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=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PEVuZE5vdGU+PENpdGU+PEF1dGhvcj5EZXJlczwvQXV0aG9yPjxZZWFyPjIwMDM8L1llYXI+PFJl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=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7" w:tooltip="Deres, 2003 #173" w:history="1">
        <w:r w:rsidR="00543028" w:rsidRPr="00933202">
          <w:rPr>
            <w:rFonts w:ascii="Book Antiqua" w:hAnsi="Book Antiqua" w:cs="Times New Roman"/>
            <w:noProof/>
            <w:sz w:val="24"/>
            <w:szCs w:val="24"/>
            <w:vertAlign w:val="superscript"/>
            <w:lang w:val="en-US"/>
          </w:rPr>
          <w:t>117</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and single-chain variable fragment intrabodies</w:t>
      </w:r>
      <w:r w:rsidR="004E12EF" w:rsidRPr="00933202">
        <w:rPr>
          <w:rFonts w:ascii="Book Antiqua" w:hAnsi="Book Antiqua" w:cs="Times New Roman"/>
          <w:sz w:val="24"/>
          <w:szCs w:val="24"/>
          <w:lang w:val="en-US"/>
        </w:rPr>
        <w:fldChar w:fldCharType="begin">
          <w:fldData xml:space="preserve">PEVuZE5vdGU+PENpdGU+PEF1dGhvcj5ZYW1hbW90bzwvQXV0aG9yPjxZZWFyPjE5OTk8L1llYXI+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PEVuZE5vdGU+PENpdGU+PEF1dGhvcj5ZYW1hbW90bzwvQXV0aG9yPjxZZWFyPjE5OTk8L1llYXI+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8" w:tooltip="Yamamoto, 1999 #174" w:history="1">
        <w:r w:rsidR="00543028" w:rsidRPr="00933202">
          <w:rPr>
            <w:rFonts w:ascii="Book Antiqua" w:hAnsi="Book Antiqua" w:cs="Times New Roman"/>
            <w:noProof/>
            <w:sz w:val="24"/>
            <w:szCs w:val="24"/>
            <w:vertAlign w:val="superscript"/>
            <w:lang w:val="en-US"/>
          </w:rPr>
          <w:t>118</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have been developed to target HBcAg.</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Using phage display technology,</w:t>
      </w:r>
      <w:r w:rsidR="00DE0C0E" w:rsidRPr="00933202">
        <w:rPr>
          <w:rFonts w:ascii="Book Antiqua" w:hAnsi="Book Antiqua" w:cs="Times New Roman"/>
          <w:sz w:val="24"/>
          <w:szCs w:val="24"/>
          <w:lang w:val="en-US"/>
        </w:rPr>
        <w:t xml:space="preserve"> </w:t>
      </w:r>
      <w:r w:rsidR="006D5302" w:rsidRPr="00933202">
        <w:rPr>
          <w:rFonts w:ascii="Book Antiqua" w:hAnsi="Book Antiqua" w:cs="Times New Roman"/>
          <w:sz w:val="24"/>
          <w:szCs w:val="24"/>
          <w:lang w:val="en-US"/>
        </w:rPr>
        <w:t>peptides</w:t>
      </w:r>
      <w:r w:rsidRPr="00933202">
        <w:rPr>
          <w:rFonts w:ascii="Book Antiqua" w:hAnsi="Book Antiqua" w:cs="Times New Roman"/>
          <w:sz w:val="24"/>
          <w:szCs w:val="24"/>
          <w:lang w:val="en-US"/>
        </w:rPr>
        <w:t xml:space="preserve"> were </w:t>
      </w:r>
      <w:r w:rsidR="006D5302" w:rsidRPr="00933202">
        <w:rPr>
          <w:rFonts w:ascii="Book Antiqua" w:hAnsi="Book Antiqua" w:cs="Times New Roman"/>
          <w:sz w:val="24"/>
          <w:szCs w:val="24"/>
          <w:lang w:val="en-US"/>
        </w:rPr>
        <w:t xml:space="preserve">successfully </w:t>
      </w:r>
      <w:r w:rsidRPr="00933202">
        <w:rPr>
          <w:rFonts w:ascii="Book Antiqua" w:hAnsi="Book Antiqua" w:cs="Times New Roman"/>
          <w:sz w:val="24"/>
          <w:szCs w:val="24"/>
          <w:lang w:val="en-US"/>
        </w:rPr>
        <w:t>selected from phage display peptide libraries to prevent its interaction with HBsAg</w:t>
      </w:r>
      <w:r w:rsidR="004E12EF" w:rsidRPr="00933202">
        <w:rPr>
          <w:rFonts w:ascii="Book Antiqua" w:hAnsi="Book Antiqua" w:cs="Times New Roman"/>
          <w:sz w:val="24"/>
          <w:szCs w:val="24"/>
          <w:lang w:val="en-US"/>
        </w:rPr>
        <w:fldChar w:fldCharType="begin">
          <w:fldData xml:space="preserve">PEVuZE5vdGU+PENpdGU+PEF1dGhvcj5EeXNvbjwvQXV0aG9yPjxZZWFyPjE5OTU8L1llYXI+PFJl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PEVuZE5vdGU+PENpdGU+PEF1dGhvcj5EeXNvbjwvQXV0aG9yPjxZZWFyPjE5OTU8L1llYXI+PFJl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4" w:tooltip="Ho, 2003 #2" w:history="1">
        <w:r w:rsidR="00543028" w:rsidRPr="00933202">
          <w:rPr>
            <w:rFonts w:ascii="Book Antiqua" w:hAnsi="Book Antiqua" w:cs="Times New Roman"/>
            <w:noProof/>
            <w:sz w:val="24"/>
            <w:szCs w:val="24"/>
            <w:vertAlign w:val="superscript"/>
            <w:lang w:val="en-US"/>
          </w:rPr>
          <w:t>84</w:t>
        </w:r>
      </w:hyperlink>
      <w:r w:rsidR="00233A30">
        <w:rPr>
          <w:rFonts w:ascii="Book Antiqua" w:hAnsi="Book Antiqua" w:cs="Times New Roman"/>
          <w:noProof/>
          <w:sz w:val="24"/>
          <w:szCs w:val="24"/>
          <w:vertAlign w:val="superscript"/>
          <w:lang w:val="en-US"/>
        </w:rPr>
        <w:t>,</w:t>
      </w:r>
      <w:hyperlink w:anchor="_ENREF_108" w:tooltip="Dyson, 1995 #163" w:history="1">
        <w:r w:rsidR="00543028" w:rsidRPr="00933202">
          <w:rPr>
            <w:rFonts w:ascii="Book Antiqua" w:hAnsi="Book Antiqua" w:cs="Times New Roman"/>
            <w:noProof/>
            <w:sz w:val="24"/>
            <w:szCs w:val="24"/>
            <w:vertAlign w:val="superscript"/>
            <w:lang w:val="en-US"/>
          </w:rPr>
          <w:t>108</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w:t>
      </w:r>
      <w:r w:rsidR="00D31B74" w:rsidRPr="00933202">
        <w:rPr>
          <w:rFonts w:ascii="Book Antiqua" w:hAnsi="Book Antiqua" w:cs="Times New Roman"/>
          <w:sz w:val="24"/>
          <w:szCs w:val="24"/>
          <w:lang w:val="en-US"/>
        </w:rPr>
        <w:t>and F</w:t>
      </w:r>
      <w:r w:rsidRPr="00933202">
        <w:rPr>
          <w:rFonts w:ascii="Book Antiqua" w:hAnsi="Book Antiqua" w:cs="Times New Roman"/>
          <w:sz w:val="24"/>
          <w:szCs w:val="24"/>
          <w:lang w:val="en-US"/>
        </w:rPr>
        <w:t>ab fragment</w:t>
      </w:r>
      <w:r w:rsidR="00F24B1B"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of intrabodies </w:t>
      </w:r>
      <w:r w:rsidR="00F24B1B" w:rsidRPr="00933202">
        <w:rPr>
          <w:rFonts w:ascii="Book Antiqua" w:hAnsi="Book Antiqua" w:cs="Times New Roman"/>
          <w:sz w:val="24"/>
          <w:szCs w:val="24"/>
          <w:lang w:val="en-US"/>
        </w:rPr>
        <w:t xml:space="preserve">neutralize HBcAg inside liver cells </w:t>
      </w:r>
      <w:r w:rsidRPr="00933202">
        <w:rPr>
          <w:rFonts w:ascii="Book Antiqua" w:hAnsi="Book Antiqua" w:cs="Times New Roman"/>
          <w:sz w:val="24"/>
          <w:szCs w:val="24"/>
          <w:lang w:val="en-US"/>
        </w:rPr>
        <w:t>were also selected</w:t>
      </w:r>
      <w:r w:rsidR="00612A4C" w:rsidRPr="00933202">
        <w:rPr>
          <w:rFonts w:ascii="Book Antiqua" w:hAnsi="Book Antiqua" w:cs="Times New Roman"/>
          <w:sz w:val="24"/>
          <w:szCs w:val="24"/>
          <w:lang w:val="en-US"/>
        </w:rPr>
        <w:t xml:space="preserve"> from phage display antibody</w:t>
      </w:r>
      <w:r w:rsidRPr="00933202">
        <w:rPr>
          <w:rFonts w:ascii="Book Antiqua" w:hAnsi="Book Antiqua" w:cs="Times New Roman"/>
          <w:sz w:val="24"/>
          <w:szCs w:val="24"/>
          <w:lang w:val="en-US"/>
        </w:rPr>
        <w:t xml:space="preserve"> libraries</w:t>
      </w:r>
      <w:r w:rsidR="004E12EF" w:rsidRPr="00933202">
        <w:rPr>
          <w:rFonts w:ascii="Book Antiqua" w:hAnsi="Book Antiqua" w:cs="Times New Roman"/>
          <w:sz w:val="24"/>
          <w:szCs w:val="24"/>
          <w:lang w:val="en-US"/>
        </w:rPr>
        <w:fldChar w:fldCharType="begin">
          <w:fldData xml:space="preserve">PEVuZE5vdGU+PENpdGU+PEF1dGhvcj5TZXJydXlzPC9BdXRob3I+PFllYXI+MjAxMDwvWWVhcj48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PEVuZE5vdGU+PENpdGU+PEF1dGhvcj5TZXJydXlzPC9BdXRob3I+PFllYXI+MjAxMDwvWWVhcj48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78" w:tooltip="Tan, 2007 #8" w:history="1">
        <w:r w:rsidR="00543028" w:rsidRPr="00933202">
          <w:rPr>
            <w:rFonts w:ascii="Book Antiqua" w:hAnsi="Book Antiqua" w:cs="Times New Roman"/>
            <w:noProof/>
            <w:sz w:val="24"/>
            <w:szCs w:val="24"/>
            <w:vertAlign w:val="superscript"/>
            <w:lang w:val="en-US"/>
          </w:rPr>
          <w:t>78</w:t>
        </w:r>
      </w:hyperlink>
      <w:r w:rsidR="008336FB">
        <w:rPr>
          <w:rFonts w:ascii="Book Antiqua" w:hAnsi="Book Antiqua" w:cs="Times New Roman"/>
          <w:noProof/>
          <w:sz w:val="24"/>
          <w:szCs w:val="24"/>
          <w:vertAlign w:val="superscript"/>
          <w:lang w:val="en-US"/>
        </w:rPr>
        <w:t>,</w:t>
      </w:r>
      <w:hyperlink w:anchor="_ENREF_110" w:tooltip="Serruys, 2010 #165" w:history="1">
        <w:r w:rsidR="00543028" w:rsidRPr="00933202">
          <w:rPr>
            <w:rFonts w:ascii="Book Antiqua" w:hAnsi="Book Antiqua" w:cs="Times New Roman"/>
            <w:noProof/>
            <w:sz w:val="24"/>
            <w:szCs w:val="24"/>
            <w:vertAlign w:val="superscript"/>
            <w:lang w:val="en-US"/>
          </w:rPr>
          <w:t>110-112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p>
    <w:p w14:paraId="6A9E9001" w14:textId="2097FA70" w:rsidR="002B4429" w:rsidRPr="00933202" w:rsidRDefault="002B4429"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HBV was the first virus used in the selection of peptide inhibitors from a 6-mer linear phage display peptide </w:t>
      </w:r>
      <w:proofErr w:type="gramStart"/>
      <w:r w:rsidRPr="00933202">
        <w:rPr>
          <w:rFonts w:ascii="Book Antiqua" w:hAnsi="Book Antiqua" w:cs="Times New Roman"/>
          <w:sz w:val="24"/>
          <w:szCs w:val="24"/>
          <w:lang w:val="en-US"/>
        </w:rPr>
        <w:t>library</w:t>
      </w:r>
      <w:proofErr w:type="gramEnd"/>
      <w:r w:rsidR="004E12EF" w:rsidRPr="00933202">
        <w:rPr>
          <w:rFonts w:ascii="Book Antiqua" w:hAnsi="Book Antiqua" w:cs="Times New Roman"/>
          <w:sz w:val="24"/>
          <w:szCs w:val="24"/>
          <w:lang w:val="en-US"/>
        </w:rPr>
        <w:fldChar w:fldCharType="begin">
          <w:fldData xml:space="preserve">PEVuZE5vdGU+PENpdGU+PEF1dGhvcj5EeXNvbjwvQXV0aG9yPjxZZWFyPjE5OTU8L1llYXI+PFJl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=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PEVuZE5vdGU+PENpdGU+PEF1dGhvcj5EeXNvbjwvQXV0aG9yPjxZZWFyPjE5OTU8L1llYXI+PFJl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=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08" w:tooltip="Dyson, 1995 #163" w:history="1">
        <w:r w:rsidR="00543028" w:rsidRPr="00933202">
          <w:rPr>
            <w:rFonts w:ascii="Book Antiqua" w:hAnsi="Book Antiqua" w:cs="Times New Roman"/>
            <w:noProof/>
            <w:sz w:val="24"/>
            <w:szCs w:val="24"/>
            <w:vertAlign w:val="superscript"/>
            <w:lang w:val="en-US"/>
          </w:rPr>
          <w:t>108</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A phage bearing amino acid sequence LLGRMK that interacts specifically with the immobilized HBcAg particles with a </w:t>
      </w:r>
      <w:r w:rsidRPr="00933202">
        <w:rPr>
          <w:rFonts w:ascii="Book Antiqua" w:hAnsi="Book Antiqua" w:cs="Times New Roman"/>
          <w:i/>
          <w:sz w:val="24"/>
          <w:szCs w:val="24"/>
          <w:lang w:val="en-US"/>
        </w:rPr>
        <w:t>K</w:t>
      </w:r>
      <w:r w:rsidRPr="00933202">
        <w:rPr>
          <w:rFonts w:ascii="Book Antiqua" w:hAnsi="Book Antiqua" w:cs="Times New Roman"/>
          <w:i/>
          <w:sz w:val="24"/>
          <w:szCs w:val="24"/>
          <w:vertAlign w:val="subscript"/>
          <w:lang w:val="en-US"/>
        </w:rPr>
        <w:t>D</w:t>
      </w:r>
      <w:r w:rsidRPr="00933202">
        <w:rPr>
          <w:rFonts w:ascii="Book Antiqua" w:hAnsi="Book Antiqua" w:cs="Times New Roman"/>
          <w:sz w:val="24"/>
          <w:szCs w:val="24"/>
          <w:lang w:val="en-US"/>
        </w:rPr>
        <w:t xml:space="preserve"> of 0.17 </w:t>
      </w:r>
      <w:r w:rsidRPr="00933202">
        <w:rPr>
          <w:rFonts w:ascii="Book Antiqua" w:hAnsi="Book Antiqua" w:cs="Times New Roman"/>
          <w:sz w:val="24"/>
          <w:szCs w:val="24"/>
          <w:lang w:val="en-US"/>
        </w:rPr>
        <w:sym w:font="Symbol" w:char="F06D"/>
      </w:r>
      <w:r w:rsidRPr="00933202">
        <w:rPr>
          <w:rFonts w:ascii="Book Antiqua" w:hAnsi="Book Antiqua" w:cs="Times New Roman"/>
          <w:sz w:val="24"/>
          <w:szCs w:val="24"/>
          <w:lang w:val="en-US"/>
        </w:rPr>
        <w:t xml:space="preserve">M was selected and the corresponding synthetic peptide ALLGRMK was shown to block the association of L-HBsAg and HBV nucleocapsid </w:t>
      </w:r>
      <w:r w:rsidRPr="00933202">
        <w:rPr>
          <w:rFonts w:ascii="Book Antiqua" w:hAnsi="Book Antiqua" w:cs="Times New Roman"/>
          <w:i/>
          <w:sz w:val="24"/>
          <w:szCs w:val="24"/>
          <w:lang w:val="en-US"/>
        </w:rPr>
        <w:t>in vitro</w:t>
      </w:r>
      <w:r w:rsidRPr="00933202">
        <w:rPr>
          <w:rFonts w:ascii="Book Antiqua" w:hAnsi="Book Antiqua" w:cs="Times New Roman"/>
          <w:sz w:val="24"/>
          <w:szCs w:val="24"/>
          <w:lang w:val="en-US"/>
        </w:rPr>
        <w:t xml:space="preserve">. Interestingly, neither peptide </w:t>
      </w:r>
      <w:r w:rsidRPr="00233A30">
        <w:rPr>
          <w:rFonts w:ascii="Book Antiqua" w:hAnsi="Book Antiqua" w:cs="Times New Roman"/>
          <w:sz w:val="24"/>
          <w:szCs w:val="24"/>
          <w:vertAlign w:val="superscript"/>
          <w:lang w:val="en-US"/>
        </w:rPr>
        <w:t>21</w:t>
      </w:r>
      <w:r w:rsidRPr="00233A30">
        <w:rPr>
          <w:rFonts w:ascii="Book Antiqua" w:hAnsi="Book Antiqua" w:cs="Times New Roman"/>
          <w:sz w:val="24"/>
          <w:szCs w:val="24"/>
          <w:u w:val="single"/>
          <w:lang w:val="en-US"/>
        </w:rPr>
        <w:t>LL</w:t>
      </w:r>
      <w:r w:rsidRPr="00233A30">
        <w:rPr>
          <w:rFonts w:ascii="Book Antiqua" w:hAnsi="Book Antiqua" w:cs="Times New Roman"/>
          <w:sz w:val="24"/>
          <w:szCs w:val="24"/>
          <w:lang w:val="en-US"/>
        </w:rPr>
        <w:t>T</w:t>
      </w:r>
      <w:r w:rsidRPr="00233A30">
        <w:rPr>
          <w:rFonts w:ascii="Book Antiqua" w:hAnsi="Book Antiqua" w:cs="Times New Roman"/>
          <w:sz w:val="24"/>
          <w:szCs w:val="24"/>
          <w:u w:val="single"/>
          <w:lang w:val="en-US"/>
        </w:rPr>
        <w:t>R</w:t>
      </w:r>
      <w:r w:rsidRPr="00233A30">
        <w:rPr>
          <w:rFonts w:ascii="Book Antiqua" w:hAnsi="Book Antiqua" w:cs="Times New Roman"/>
          <w:sz w:val="24"/>
          <w:szCs w:val="24"/>
          <w:lang w:val="en-US"/>
        </w:rPr>
        <w:t>IL</w:t>
      </w:r>
      <w:r w:rsidRPr="00233A30">
        <w:rPr>
          <w:rFonts w:ascii="Book Antiqua" w:hAnsi="Book Antiqua" w:cs="Times New Roman"/>
          <w:sz w:val="24"/>
          <w:szCs w:val="24"/>
          <w:vertAlign w:val="superscript"/>
          <w:lang w:val="en-US"/>
        </w:rPr>
        <w:t>27</w:t>
      </w:r>
      <w:r w:rsidRPr="00933202">
        <w:rPr>
          <w:rFonts w:ascii="Book Antiqua" w:hAnsi="Book Antiqua" w:cs="Times New Roman"/>
          <w:sz w:val="24"/>
          <w:szCs w:val="24"/>
          <w:lang w:val="en-US"/>
        </w:rPr>
        <w:t xml:space="preserve"> of S-HBsAg nor GRMKG (C-terminal part of the selected peptide) inhibited the binding of L-HBsAg to HBcAg but this interaction was partially inhibited by</w:t>
      </w:r>
      <w:r w:rsidR="00255688" w:rsidRPr="00933202">
        <w:rPr>
          <w:rFonts w:ascii="Book Antiqua" w:hAnsi="Book Antiqua" w:cs="Times New Roman"/>
          <w:sz w:val="24"/>
          <w:szCs w:val="24"/>
          <w:lang w:val="en-US"/>
        </w:rPr>
        <w:t xml:space="preserve"> the</w:t>
      </w:r>
      <w:r w:rsidRPr="00933202">
        <w:rPr>
          <w:rFonts w:ascii="Book Antiqua" w:hAnsi="Book Antiqua" w:cs="Times New Roman"/>
          <w:sz w:val="24"/>
          <w:szCs w:val="24"/>
          <w:lang w:val="en-US"/>
        </w:rPr>
        <w:t xml:space="preserve"> PreS1 amino acid</w:t>
      </w:r>
      <w:r w:rsidR="008B49C3"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w:t>
      </w:r>
      <w:r w:rsidRPr="00933202">
        <w:rPr>
          <w:rFonts w:ascii="Book Antiqua" w:hAnsi="Book Antiqua" w:cs="Times New Roman"/>
          <w:sz w:val="24"/>
          <w:szCs w:val="24"/>
          <w:vertAlign w:val="superscript"/>
          <w:lang w:val="en-US"/>
        </w:rPr>
        <w:t>19</w:t>
      </w:r>
      <w:r w:rsidRPr="00933202">
        <w:rPr>
          <w:rFonts w:ascii="Book Antiqua" w:hAnsi="Book Antiqua" w:cs="Times New Roman"/>
          <w:sz w:val="24"/>
          <w:szCs w:val="24"/>
          <w:lang w:val="en-US"/>
        </w:rPr>
        <w:t>LDPAFR</w:t>
      </w:r>
      <w:r w:rsidRPr="00933202">
        <w:rPr>
          <w:rFonts w:ascii="Book Antiqua" w:hAnsi="Book Antiqua" w:cs="Times New Roman"/>
          <w:sz w:val="24"/>
          <w:szCs w:val="24"/>
          <w:vertAlign w:val="superscript"/>
          <w:lang w:val="en-US"/>
        </w:rPr>
        <w:t>24</w:t>
      </w:r>
      <w:r w:rsidRPr="00933202">
        <w:rPr>
          <w:rFonts w:ascii="Book Antiqua" w:hAnsi="Book Antiqua" w:cs="Times New Roman"/>
          <w:sz w:val="24"/>
          <w:szCs w:val="24"/>
          <w:lang w:val="en-US"/>
        </w:rPr>
        <w:t>, the epitope of monoclonal antibody 18/7</w:t>
      </w:r>
      <w:r w:rsidR="004E12EF" w:rsidRPr="00933202">
        <w:rPr>
          <w:rFonts w:ascii="Book Antiqua" w:hAnsi="Book Antiqua" w:cs="Times New Roman"/>
          <w:sz w:val="24"/>
          <w:szCs w:val="24"/>
          <w:lang w:val="en-US"/>
        </w:rPr>
        <w:fldChar w:fldCharType="begin">
          <w:fldData xml:space="preserve">PEVuZE5vdGU+PENpdGU+PEF1dGhvcj5EeXNvbjwvQXV0aG9yPjxZZWFyPjE5OTU8L1llYXI+PFJl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=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PEVuZE5vdGU+PENpdGU+PEF1dGhvcj5EeXNvbjwvQXV0aG9yPjxZZWFyPjE5OTU8L1llYXI+PFJl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=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08" w:tooltip="Dyson, 1995 #163" w:history="1">
        <w:r w:rsidR="00543028" w:rsidRPr="00933202">
          <w:rPr>
            <w:rFonts w:ascii="Book Antiqua" w:hAnsi="Book Antiqua" w:cs="Times New Roman"/>
            <w:noProof/>
            <w:sz w:val="24"/>
            <w:szCs w:val="24"/>
            <w:vertAlign w:val="superscript"/>
            <w:lang w:val="en-US"/>
          </w:rPr>
          <w:t>108</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This indicates that the peptide mimics the internal region of HBsAg comprising distal amino acids which are brought into close proximity upon protein folding. Cell culture experiment also proved that the synthetic peptide </w:t>
      </w:r>
      <w:r w:rsidR="008B49C3" w:rsidRPr="00933202">
        <w:rPr>
          <w:rFonts w:ascii="Book Antiqua" w:hAnsi="Book Antiqua" w:cs="Times New Roman"/>
          <w:sz w:val="24"/>
          <w:szCs w:val="24"/>
          <w:lang w:val="en-US"/>
        </w:rPr>
        <w:t>was</w:t>
      </w:r>
      <w:r w:rsidRPr="00933202">
        <w:rPr>
          <w:rFonts w:ascii="Book Antiqua" w:hAnsi="Book Antiqua" w:cs="Times New Roman"/>
          <w:sz w:val="24"/>
          <w:szCs w:val="24"/>
          <w:lang w:val="en-US"/>
        </w:rPr>
        <w:t xml:space="preserve"> able to reduce HBV replication </w:t>
      </w:r>
      <w:r w:rsidRPr="00933202">
        <w:rPr>
          <w:rFonts w:ascii="Book Antiqua" w:hAnsi="Book Antiqua" w:cs="Times New Roman"/>
          <w:i/>
          <w:sz w:val="24"/>
          <w:szCs w:val="24"/>
          <w:lang w:val="en-US"/>
        </w:rPr>
        <w:t>in vivo</w:t>
      </w:r>
      <w:r w:rsidRPr="00933202">
        <w:rPr>
          <w:rFonts w:ascii="Book Antiqua" w:hAnsi="Book Antiqua" w:cs="Times New Roman"/>
          <w:sz w:val="24"/>
          <w:szCs w:val="24"/>
          <w:lang w:val="en-US"/>
        </w:rPr>
        <w:t xml:space="preserve"> and the peptide binding site was later located to the tips of the spike that formed by amino acids 78-82 (</w:t>
      </w:r>
      <w:r w:rsidRPr="00933202">
        <w:rPr>
          <w:rFonts w:ascii="Book Antiqua" w:hAnsi="Book Antiqua" w:cs="Times New Roman"/>
          <w:sz w:val="24"/>
          <w:szCs w:val="24"/>
          <w:vertAlign w:val="superscript"/>
          <w:lang w:val="en-US"/>
        </w:rPr>
        <w:t>78</w:t>
      </w:r>
      <w:r w:rsidRPr="00933202">
        <w:rPr>
          <w:rFonts w:ascii="Book Antiqua" w:hAnsi="Book Antiqua" w:cs="Times New Roman"/>
          <w:sz w:val="24"/>
          <w:szCs w:val="24"/>
          <w:lang w:val="en-US"/>
        </w:rPr>
        <w:t>DPASR</w:t>
      </w:r>
      <w:r w:rsidRPr="00933202">
        <w:rPr>
          <w:rFonts w:ascii="Book Antiqua" w:hAnsi="Book Antiqua" w:cs="Times New Roman"/>
          <w:sz w:val="24"/>
          <w:szCs w:val="24"/>
          <w:vertAlign w:val="superscript"/>
          <w:lang w:val="en-US"/>
        </w:rPr>
        <w:t>82</w:t>
      </w:r>
      <w:r w:rsidRPr="00933202">
        <w:rPr>
          <w:rFonts w:ascii="Book Antiqua" w:hAnsi="Book Antiqua" w:cs="Times New Roman"/>
          <w:sz w:val="24"/>
          <w:szCs w:val="24"/>
          <w:lang w:val="en-US"/>
        </w:rPr>
        <w:t>) of HBcAg</w:t>
      </w:r>
      <w:r w:rsidR="004E12EF" w:rsidRPr="00933202">
        <w:rPr>
          <w:rFonts w:ascii="Book Antiqua" w:hAnsi="Book Antiqua" w:cs="Times New Roman"/>
          <w:sz w:val="24"/>
          <w:szCs w:val="24"/>
          <w:lang w:val="en-US"/>
        </w:rPr>
        <w:fldChar w:fldCharType="begin">
          <w:fldData xml:space="preserve">PEVuZE5vdGU+PENpdGU+PEF1dGhvcj5Cw7Z0dGNoZXI8L0F1dGhvcj48WWVhcj4xOTk4PC9ZZWFy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=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PEVuZE5vdGU+PENpdGU+PEF1dGhvcj5Cw7Z0dGNoZXI8L0F1dGhvcj48WWVhcj4xOTk4PC9ZZWFy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=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9" w:tooltip="Böttcher, 1998 #6" w:history="1">
        <w:r w:rsidR="00543028" w:rsidRPr="00933202">
          <w:rPr>
            <w:rFonts w:ascii="Book Antiqua" w:hAnsi="Book Antiqua" w:cs="Times New Roman"/>
            <w:noProof/>
            <w:sz w:val="24"/>
            <w:szCs w:val="24"/>
            <w:vertAlign w:val="superscript"/>
            <w:lang w:val="en-US"/>
          </w:rPr>
          <w:t>119</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Mutations of D78 and E77 to an Alanine, in turn, dramatically reduced the binding affinity. Cross-linking study also proved that these residues are essential for the peptide-HBcAg interaction</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&lt;EndNote&gt;&lt;Cite&gt;&lt;Author&gt;Tang&lt;/Author&gt;&lt;Year&gt;2007&lt;/Year&gt;&lt;RecNum&gt;176&lt;/RecNum&gt;&lt;DisplayText&gt;&lt;style face="superscript"&gt;[120]&lt;/style&gt;&lt;/DisplayText&gt;&lt;record&gt;&lt;rec-number&gt;176&lt;/rec-number&gt;&lt;foreign-keys&gt;&lt;key app="EN" db-id="axzfprpdxrftwlewf99pw2fbpa9xp0avs9fr"&gt;176&lt;/key&gt;&lt;/foreign-keys&gt;&lt;ref-type name="Journal Article"&gt;17&lt;/ref-type&gt;&lt;contributors&gt;&lt;authors&gt;&lt;author&gt;Tang, K. F.&lt;/author&gt;&lt;author&gt;Abdullah, M. P.&lt;/author&gt;&lt;author&gt;Yusoff, K.&lt;/author&gt;&lt;author&gt;Tan, W. S.&lt;/author&gt;&lt;/authors&gt;&lt;/contributors&gt;&lt;auth-address&gt;Department of Microbiology, Faculty of Biotechnology and Biomolecular Sciences, Universiti Putra Malaysia, 43400 Serdang, Selangor, Malaysia.&lt;/auth-address&gt;&lt;titles&gt;&lt;title&gt;Interactions of hepatitis B core antigen and peptide inhibitors&lt;/title&gt;&lt;secondary-title&gt;J Med Chem&lt;/secondary-title&gt;&lt;alt-title&gt;Journal of medicinal chemistry&lt;/alt-title&gt;&lt;/titles&gt;&lt;pages&gt;5620-6&lt;/pages&gt;&lt;volume&gt;50&lt;/volume&gt;&lt;number&gt;23&lt;/number&gt;&lt;edition&gt;2007/10/09&lt;/edition&gt;&lt;keywords&gt;&lt;keyword&gt;Amino Acid Sequence&lt;/keyword&gt;&lt;keyword&gt;Cross-Linking Reagents/chemistry&lt;/keyword&gt;&lt;keyword&gt;Hepatitis B Core Antigens/*chemistry/isolation &amp;amp; purification&lt;/keyword&gt;&lt;keyword&gt;Molecular Sequence Data&lt;/keyword&gt;&lt;keyword&gt;Oligopeptides/*chemistry&lt;/keyword&gt;&lt;keyword&gt;Spectrometry, Mass, Matrix-Assisted Laser Desorption-Ionization&lt;/keyword&gt;&lt;keyword&gt;Thermodynamics&lt;/keyword&gt;&lt;keyword&gt;Trypsin/chemistry&lt;/keyword&gt;&lt;/keywords&gt;&lt;dates&gt;&lt;year&gt;2007&lt;/year&gt;&lt;pub-dates&gt;&lt;date&gt;Nov 15&lt;/date&gt;&lt;/pub-dates&gt;&lt;/dates&gt;&lt;isbn&gt;0022-2623 (Print)&amp;#xD;0022-2623 (Linking)&lt;/isbn&gt;&lt;accession-num&gt;17918821&lt;/accession-num&gt;&lt;work-type&gt;Research Support, Non-U.S. Gov&amp;apos;t&lt;/work-type&gt;&lt;urls&gt;&lt;related-urls&gt;&lt;url&gt;http://www.ncbi.nlm.nih.gov/pubmed/17918821&lt;/url&gt;&lt;/related-urls&gt;&lt;/urls&gt;&lt;electronic-resource-num&gt;10.1021/jm070468d&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20" w:tooltip="Tang, 2007 #176" w:history="1">
        <w:r w:rsidR="00543028" w:rsidRPr="00933202">
          <w:rPr>
            <w:rFonts w:ascii="Book Antiqua" w:hAnsi="Book Antiqua" w:cs="Times New Roman"/>
            <w:noProof/>
            <w:sz w:val="24"/>
            <w:szCs w:val="24"/>
            <w:vertAlign w:val="superscript"/>
            <w:lang w:val="en-US"/>
          </w:rPr>
          <w:t>120</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Although the 3-</w:t>
      </w:r>
      <w:r w:rsidRPr="00933202">
        <w:rPr>
          <w:rFonts w:ascii="Book Antiqua" w:hAnsi="Book Antiqua" w:cs="Times New Roman"/>
          <w:sz w:val="24"/>
          <w:szCs w:val="24"/>
          <w:lang w:val="en-US"/>
        </w:rPr>
        <w:lastRenderedPageBreak/>
        <w:t xml:space="preserve">dimensional structure of the complex of HBcA-peptide was solved by cryo-electron microscopy, the detailed binding mechanism remains elusive due to its poor </w:t>
      </w:r>
      <w:proofErr w:type="gramStart"/>
      <w:r w:rsidRPr="00933202">
        <w:rPr>
          <w:rFonts w:ascii="Book Antiqua" w:hAnsi="Book Antiqua" w:cs="Times New Roman"/>
          <w:sz w:val="24"/>
          <w:szCs w:val="24"/>
          <w:lang w:val="en-US"/>
        </w:rPr>
        <w:t>resolution</w:t>
      </w:r>
      <w:proofErr w:type="gramEnd"/>
      <w:r w:rsidR="004E12EF" w:rsidRPr="00933202">
        <w:rPr>
          <w:rFonts w:ascii="Book Antiqua" w:hAnsi="Book Antiqua" w:cs="Times New Roman"/>
          <w:sz w:val="24"/>
          <w:szCs w:val="24"/>
          <w:lang w:val="en-US"/>
        </w:rPr>
        <w:fldChar w:fldCharType="begin">
          <w:fldData xml:space="preserve">PEVuZE5vdGU+PENpdGU+PEF1dGhvcj5Cw7Z0dGNoZXI8L0F1dGhvcj48WWVhcj4xOTk4PC9ZZWFy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=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PEVuZE5vdGU+PENpdGU+PEF1dGhvcj5Cw7Z0dGNoZXI8L0F1dGhvcj48WWVhcj4xOTk4PC9ZZWFy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=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9" w:tooltip="Böttcher, 1998 #6" w:history="1">
        <w:r w:rsidR="00543028" w:rsidRPr="00933202">
          <w:rPr>
            <w:rFonts w:ascii="Book Antiqua" w:hAnsi="Book Antiqua" w:cs="Times New Roman"/>
            <w:noProof/>
            <w:sz w:val="24"/>
            <w:szCs w:val="24"/>
            <w:vertAlign w:val="superscript"/>
            <w:lang w:val="en-US"/>
          </w:rPr>
          <w:t>119</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In 2003, a modified biopanning approach using a disulfide-constrained heptapeptide library was employed. This approach has led to the isolation of cyclic</w:t>
      </w:r>
      <w:r w:rsidR="00255688" w:rsidRPr="00933202">
        <w:rPr>
          <w:rFonts w:ascii="Book Antiqua" w:hAnsi="Book Antiqua" w:cs="Times New Roman"/>
          <w:sz w:val="24"/>
          <w:szCs w:val="24"/>
          <w:lang w:val="en-US"/>
        </w:rPr>
        <w:t xml:space="preserve"> peptide CWSFFSNIC and CWPFWGPW</w:t>
      </w:r>
      <w:r w:rsidRPr="00933202">
        <w:rPr>
          <w:rFonts w:ascii="Book Antiqua" w:hAnsi="Book Antiqua" w:cs="Times New Roman"/>
          <w:sz w:val="24"/>
          <w:szCs w:val="24"/>
          <w:lang w:val="en-US"/>
        </w:rPr>
        <w:t xml:space="preserve">C </w:t>
      </w:r>
      <w:r w:rsidR="004621B5" w:rsidRPr="00933202">
        <w:rPr>
          <w:rFonts w:ascii="Book Antiqua" w:hAnsi="Book Antiqua" w:cs="Times New Roman"/>
          <w:sz w:val="24"/>
          <w:szCs w:val="24"/>
          <w:lang w:val="en-US"/>
        </w:rPr>
        <w:t xml:space="preserve">exhibiting </w:t>
      </w:r>
      <w:r w:rsidRPr="00933202">
        <w:rPr>
          <w:rFonts w:ascii="Book Antiqua" w:hAnsi="Book Antiqua" w:cs="Times New Roman"/>
          <w:sz w:val="24"/>
          <w:szCs w:val="24"/>
          <w:lang w:val="en-US"/>
        </w:rPr>
        <w:t xml:space="preserve">a higher affinity (&gt; 10-fold higher than LLGRMK) towards HBcAg and similarly, the synthetic peptides blocked the association of HBcAg and L-HBsAg or monoclonal antibody C1-5, which has an epitope </w:t>
      </w:r>
      <w:r w:rsidR="004621B5" w:rsidRPr="00933202">
        <w:rPr>
          <w:rFonts w:ascii="Book Antiqua" w:hAnsi="Book Antiqua" w:cs="Times New Roman"/>
          <w:sz w:val="24"/>
          <w:szCs w:val="24"/>
          <w:lang w:val="en-US"/>
        </w:rPr>
        <w:t xml:space="preserve">located </w:t>
      </w:r>
      <w:r w:rsidRPr="00933202">
        <w:rPr>
          <w:rFonts w:ascii="Book Antiqua" w:hAnsi="Book Antiqua" w:cs="Times New Roman"/>
          <w:sz w:val="24"/>
          <w:szCs w:val="24"/>
          <w:lang w:val="en-US"/>
        </w:rPr>
        <w:t>at amino acids 78-83 of HBcAg, from interacting with its epitope</w:t>
      </w:r>
      <w:r w:rsidR="004E12EF" w:rsidRPr="00933202">
        <w:rPr>
          <w:rFonts w:ascii="Book Antiqua" w:hAnsi="Book Antiqua" w:cs="Times New Roman"/>
          <w:sz w:val="24"/>
          <w:szCs w:val="24"/>
          <w:lang w:val="en-US"/>
        </w:rPr>
        <w:fldChar w:fldCharType="begin">
          <w:fldData xml:space="preserve">PEVuZE5vdGU+PENpdGU+PEF1dGhvcj5IbzwvQXV0aG9yPjxZZWFyPjIwMDM8L1llYXI+PFJlY051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==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PEVuZE5vdGU+PENpdGU+PEF1dGhvcj5IbzwvQXV0aG9yPjxZZWFyPjIwMDM8L1llYXI+PFJlY051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==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4" w:tooltip="Ho, 2003 #2" w:history="1">
        <w:r w:rsidR="00543028" w:rsidRPr="00933202">
          <w:rPr>
            <w:rFonts w:ascii="Book Antiqua" w:hAnsi="Book Antiqua" w:cs="Times New Roman"/>
            <w:noProof/>
            <w:sz w:val="24"/>
            <w:szCs w:val="24"/>
            <w:vertAlign w:val="superscript"/>
            <w:lang w:val="en-US"/>
          </w:rPr>
          <w:t>84</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These findings indicate that the linear and cyclic peptides bind different set of amino acids close to the tip of the spikes. The conformational constraint cyclic peptides were composed of mainly hydrophobic amino acids and it is believed that they interact with the hydrophobic amino acids </w:t>
      </w:r>
      <w:r w:rsidR="004621B5" w:rsidRPr="00933202">
        <w:rPr>
          <w:rFonts w:ascii="Book Antiqua" w:hAnsi="Book Antiqua" w:cs="Times New Roman"/>
          <w:sz w:val="24"/>
          <w:szCs w:val="24"/>
          <w:lang w:val="en-US"/>
        </w:rPr>
        <w:t xml:space="preserve">located </w:t>
      </w:r>
      <w:r w:rsidRPr="00933202">
        <w:rPr>
          <w:rFonts w:ascii="Book Antiqua" w:hAnsi="Book Antiqua" w:cs="Times New Roman"/>
          <w:sz w:val="24"/>
          <w:szCs w:val="24"/>
          <w:lang w:val="en-US"/>
        </w:rPr>
        <w:t xml:space="preserve">at the immunodominant </w:t>
      </w:r>
      <w:r w:rsidR="00253B73" w:rsidRPr="00933202">
        <w:rPr>
          <w:rFonts w:ascii="Book Antiqua" w:hAnsi="Book Antiqua" w:cs="Times New Roman"/>
          <w:sz w:val="24"/>
          <w:szCs w:val="24"/>
          <w:lang w:val="en-US"/>
        </w:rPr>
        <w:t xml:space="preserve">region </w:t>
      </w:r>
      <w:r w:rsidRPr="00933202">
        <w:rPr>
          <w:rFonts w:ascii="Book Antiqua" w:hAnsi="Book Antiqua" w:cs="Times New Roman"/>
          <w:sz w:val="24"/>
          <w:szCs w:val="24"/>
          <w:lang w:val="en-US"/>
        </w:rPr>
        <w:t xml:space="preserve">of HBcAg. Interestingly, the N-terminal half of peptide </w:t>
      </w:r>
      <w:r w:rsidRPr="00933202">
        <w:rPr>
          <w:rFonts w:ascii="Book Antiqua" w:hAnsi="Book Antiqua" w:cs="Times New Roman"/>
          <w:b/>
          <w:sz w:val="24"/>
          <w:szCs w:val="24"/>
          <w:u w:val="single"/>
          <w:lang w:val="en-US"/>
        </w:rPr>
        <w:t>LLG</w:t>
      </w:r>
      <w:r w:rsidRPr="00933202">
        <w:rPr>
          <w:rFonts w:ascii="Book Antiqua" w:hAnsi="Book Antiqua" w:cs="Times New Roman"/>
          <w:sz w:val="24"/>
          <w:szCs w:val="24"/>
          <w:lang w:val="en-US"/>
        </w:rPr>
        <w:t xml:space="preserve">RMK also </w:t>
      </w:r>
      <w:r w:rsidR="004621B5" w:rsidRPr="00933202">
        <w:rPr>
          <w:rFonts w:ascii="Book Antiqua" w:hAnsi="Book Antiqua" w:cs="Times New Roman"/>
          <w:sz w:val="24"/>
          <w:szCs w:val="24"/>
          <w:lang w:val="en-US"/>
        </w:rPr>
        <w:t>contains</w:t>
      </w:r>
      <w:r w:rsidRPr="00933202">
        <w:rPr>
          <w:rFonts w:ascii="Book Antiqua" w:hAnsi="Book Antiqua" w:cs="Times New Roman"/>
          <w:sz w:val="24"/>
          <w:szCs w:val="24"/>
          <w:lang w:val="en-US"/>
        </w:rPr>
        <w:t xml:space="preserve"> hydrophobic amino acids</w:t>
      </w:r>
      <w:r w:rsidR="004621B5" w:rsidRPr="00933202">
        <w:rPr>
          <w:rFonts w:ascii="Book Antiqua" w:hAnsi="Book Antiqua" w:cs="Times New Roman"/>
          <w:sz w:val="24"/>
          <w:szCs w:val="24"/>
          <w:lang w:val="en-US"/>
        </w:rPr>
        <w:t>, however</w:t>
      </w:r>
      <w:r w:rsidRPr="00933202">
        <w:rPr>
          <w:rFonts w:ascii="Book Antiqua" w:hAnsi="Book Antiqua" w:cs="Times New Roman"/>
          <w:sz w:val="24"/>
          <w:szCs w:val="24"/>
          <w:lang w:val="en-US"/>
        </w:rPr>
        <w:t xml:space="preserve"> it is unclear </w:t>
      </w:r>
      <w:r w:rsidR="004621B5" w:rsidRPr="00933202">
        <w:rPr>
          <w:rFonts w:ascii="Book Antiqua" w:hAnsi="Book Antiqua" w:cs="Times New Roman"/>
          <w:sz w:val="24"/>
          <w:szCs w:val="24"/>
          <w:lang w:val="en-US"/>
        </w:rPr>
        <w:t xml:space="preserve">whether </w:t>
      </w:r>
      <w:r w:rsidRPr="00933202">
        <w:rPr>
          <w:rFonts w:ascii="Book Antiqua" w:hAnsi="Book Antiqua" w:cs="Times New Roman"/>
          <w:sz w:val="24"/>
          <w:szCs w:val="24"/>
          <w:lang w:val="en-US"/>
        </w:rPr>
        <w:t>these residues interact with the same amino acids</w:t>
      </w:r>
      <w:r w:rsidR="00253B73" w:rsidRPr="00933202">
        <w:rPr>
          <w:rFonts w:ascii="Book Antiqua" w:hAnsi="Book Antiqua" w:cs="Times New Roman"/>
          <w:sz w:val="24"/>
          <w:szCs w:val="24"/>
          <w:lang w:val="en-US"/>
        </w:rPr>
        <w:t xml:space="preserve"> as the </w:t>
      </w:r>
      <w:r w:rsidR="00D2126F" w:rsidRPr="00933202">
        <w:rPr>
          <w:rFonts w:ascii="Book Antiqua" w:hAnsi="Book Antiqua" w:cs="Times New Roman"/>
          <w:sz w:val="24"/>
          <w:szCs w:val="24"/>
          <w:lang w:val="en-US"/>
        </w:rPr>
        <w:t xml:space="preserve">cyclic </w:t>
      </w:r>
      <w:r w:rsidR="00253B73" w:rsidRPr="00933202">
        <w:rPr>
          <w:rFonts w:ascii="Book Antiqua" w:hAnsi="Book Antiqua" w:cs="Times New Roman"/>
          <w:sz w:val="24"/>
          <w:szCs w:val="24"/>
          <w:lang w:val="en-US"/>
        </w:rPr>
        <w:t>peptides</w:t>
      </w:r>
      <w:r w:rsidRPr="00933202">
        <w:rPr>
          <w:rFonts w:ascii="Book Antiqua" w:hAnsi="Book Antiqua" w:cs="Times New Roman"/>
          <w:sz w:val="24"/>
          <w:szCs w:val="24"/>
          <w:lang w:val="en-US"/>
        </w:rPr>
        <w:t>. The 3-dimensional structure of the cyclic peptide</w:t>
      </w:r>
      <w:r w:rsidR="00D2126F"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in complex with HBcAg has yet </w:t>
      </w:r>
      <w:r w:rsidR="00C64A7B" w:rsidRPr="00933202">
        <w:rPr>
          <w:rFonts w:ascii="Book Antiqua" w:hAnsi="Book Antiqua" w:cs="Times New Roman"/>
          <w:sz w:val="24"/>
          <w:szCs w:val="24"/>
          <w:lang w:val="en-US"/>
        </w:rPr>
        <w:t>to be</w:t>
      </w:r>
      <w:r w:rsidRPr="00933202">
        <w:rPr>
          <w:rFonts w:ascii="Book Antiqua" w:hAnsi="Book Antiqua" w:cs="Times New Roman"/>
          <w:sz w:val="24"/>
          <w:szCs w:val="24"/>
          <w:lang w:val="en-US"/>
        </w:rPr>
        <w:t xml:space="preserve"> identified. Further characterizations with the synthetic cyclic peptides were hampered by the</w:t>
      </w:r>
      <w:r w:rsidR="00D2126F" w:rsidRPr="00933202">
        <w:rPr>
          <w:rFonts w:ascii="Book Antiqua" w:hAnsi="Book Antiqua" w:cs="Times New Roman"/>
          <w:sz w:val="24"/>
          <w:szCs w:val="24"/>
          <w:lang w:val="en-US"/>
        </w:rPr>
        <w:t>ir</w:t>
      </w:r>
      <w:r w:rsidRPr="00933202">
        <w:rPr>
          <w:rFonts w:ascii="Book Antiqua" w:hAnsi="Book Antiqua" w:cs="Times New Roman"/>
          <w:sz w:val="24"/>
          <w:szCs w:val="24"/>
          <w:lang w:val="en-US"/>
        </w:rPr>
        <w:t xml:space="preserve"> hydrophobicity</w:t>
      </w:r>
      <w:r w:rsidR="00D2126F" w:rsidRPr="00933202">
        <w:rPr>
          <w:rFonts w:ascii="Book Antiqua" w:hAnsi="Book Antiqua" w:cs="Times New Roman"/>
          <w:sz w:val="24"/>
          <w:szCs w:val="24"/>
          <w:lang w:val="en-US"/>
        </w:rPr>
        <w:t>. Therefor</w:t>
      </w:r>
      <w:r w:rsidR="002B637C" w:rsidRPr="00933202">
        <w:rPr>
          <w:rFonts w:ascii="Book Antiqua" w:hAnsi="Book Antiqua" w:cs="Times New Roman"/>
          <w:sz w:val="24"/>
          <w:szCs w:val="24"/>
          <w:lang w:val="en-US"/>
        </w:rPr>
        <w:t>e</w:t>
      </w:r>
      <w:r w:rsidRPr="00933202">
        <w:rPr>
          <w:rFonts w:ascii="Book Antiqua" w:hAnsi="Book Antiqua" w:cs="Times New Roman"/>
          <w:sz w:val="24"/>
          <w:szCs w:val="24"/>
          <w:lang w:val="en-US"/>
        </w:rPr>
        <w:t xml:space="preserve"> </w:t>
      </w:r>
      <w:r w:rsidR="00D2126F" w:rsidRPr="00933202">
        <w:rPr>
          <w:rFonts w:ascii="Book Antiqua" w:hAnsi="Book Antiqua" w:cs="Times New Roman"/>
          <w:sz w:val="24"/>
          <w:szCs w:val="24"/>
          <w:lang w:val="en-US"/>
        </w:rPr>
        <w:t>t</w:t>
      </w:r>
      <w:r w:rsidRPr="00933202">
        <w:rPr>
          <w:rFonts w:ascii="Book Antiqua" w:hAnsi="Book Antiqua" w:cs="Times New Roman"/>
          <w:sz w:val="24"/>
          <w:szCs w:val="24"/>
          <w:lang w:val="en-US"/>
        </w:rPr>
        <w:t>he</w:t>
      </w:r>
      <w:r w:rsidR="00253B73" w:rsidRPr="00933202">
        <w:rPr>
          <w:rFonts w:ascii="Book Antiqua" w:hAnsi="Book Antiqua" w:cs="Times New Roman"/>
          <w:sz w:val="24"/>
          <w:szCs w:val="24"/>
          <w:lang w:val="en-US"/>
        </w:rPr>
        <w:t>se</w:t>
      </w:r>
      <w:r w:rsidRPr="00933202">
        <w:rPr>
          <w:rFonts w:ascii="Book Antiqua" w:hAnsi="Book Antiqua" w:cs="Times New Roman"/>
          <w:sz w:val="24"/>
          <w:szCs w:val="24"/>
          <w:lang w:val="en-US"/>
        </w:rPr>
        <w:t xml:space="preserve"> peptide</w:t>
      </w:r>
      <w:r w:rsidR="00253B73"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need to be further modified in order to improve the solubility and bioavailability.</w:t>
      </w:r>
      <w:r w:rsidR="00DE0C0E" w:rsidRPr="00933202">
        <w:rPr>
          <w:rFonts w:ascii="Book Antiqua" w:hAnsi="Book Antiqua" w:cs="Times New Roman"/>
          <w:sz w:val="24"/>
          <w:szCs w:val="24"/>
          <w:lang w:val="en-US"/>
        </w:rPr>
        <w:t xml:space="preserve"> </w:t>
      </w:r>
    </w:p>
    <w:p w14:paraId="600770CB" w14:textId="1363F308" w:rsidR="002B4429" w:rsidRPr="00933202" w:rsidRDefault="002B4429"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In 2009, Serruys </w:t>
      </w:r>
      <w:r w:rsidR="005B7BF7" w:rsidRPr="00933202">
        <w:rPr>
          <w:rFonts w:ascii="Book Antiqua" w:hAnsi="Book Antiqua" w:cs="Times New Roman"/>
          <w:i/>
          <w:sz w:val="24"/>
          <w:szCs w:val="24"/>
          <w:lang w:val="en-US"/>
        </w:rPr>
        <w:t xml:space="preserve">et </w:t>
      </w:r>
      <w:proofErr w:type="gramStart"/>
      <w:r w:rsidR="005B7BF7" w:rsidRPr="00933202">
        <w:rPr>
          <w:rFonts w:ascii="Book Antiqua" w:hAnsi="Book Antiqua" w:cs="Times New Roman"/>
          <w:i/>
          <w:sz w:val="24"/>
          <w:szCs w:val="24"/>
          <w:lang w:val="en-US"/>
        </w:rPr>
        <w:t>al</w:t>
      </w:r>
      <w:proofErr w:type="gramEnd"/>
      <w:r w:rsidR="005B7BF7" w:rsidRPr="00933202">
        <w:rPr>
          <w:rFonts w:ascii="Book Antiqua" w:hAnsi="Book Antiqua" w:cs="Times New Roman"/>
          <w:sz w:val="24"/>
          <w:szCs w:val="24"/>
          <w:lang w:val="en-US"/>
        </w:rPr>
        <w:fldChar w:fldCharType="begin">
          <w:fldData xml:space="preserve">PEVuZE5vdGU+PENpdGU+PEF1dGhvcj5TZXJydXlzPC9BdXRob3I+PFllYXI+MjAwOTwvWWVhcj48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PEVuZE5vdGU+PENpdGU+PEF1dGhvcj5TZXJydXlzPC9BdXRob3I+PFllYXI+MjAwOTwvWWVhcj48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5B7BF7" w:rsidRPr="00933202">
        <w:rPr>
          <w:rFonts w:ascii="Book Antiqua" w:hAnsi="Book Antiqua" w:cs="Times New Roman"/>
          <w:sz w:val="24"/>
          <w:szCs w:val="24"/>
          <w:lang w:val="en-US"/>
        </w:rPr>
      </w:r>
      <w:r w:rsidR="005B7BF7"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1" w:tooltip="Serruys, 2009 #166" w:history="1">
        <w:r w:rsidR="00543028" w:rsidRPr="00933202">
          <w:rPr>
            <w:rFonts w:ascii="Book Antiqua" w:hAnsi="Book Antiqua" w:cs="Times New Roman"/>
            <w:noProof/>
            <w:sz w:val="24"/>
            <w:szCs w:val="24"/>
            <w:vertAlign w:val="superscript"/>
            <w:lang w:val="en-US"/>
          </w:rPr>
          <w:t>111</w:t>
        </w:r>
      </w:hyperlink>
      <w:r w:rsidR="00E6648C" w:rsidRPr="00933202">
        <w:rPr>
          <w:rFonts w:ascii="Book Antiqua" w:hAnsi="Book Antiqua" w:cs="Times New Roman"/>
          <w:noProof/>
          <w:sz w:val="24"/>
          <w:szCs w:val="24"/>
          <w:vertAlign w:val="superscript"/>
          <w:lang w:val="en-US"/>
        </w:rPr>
        <w:t>]</w:t>
      </w:r>
      <w:r w:rsidR="005B7BF7"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demonstrated for the first time that viral secretion in mammalian cells can be inhibited by intrabody-mediated inhibition. They constructed a single-domain antibody (VHH)-phage display peptide library </w:t>
      </w:r>
      <w:r w:rsidR="00342480" w:rsidRPr="00933202">
        <w:rPr>
          <w:rFonts w:ascii="Book Antiqua" w:hAnsi="Book Antiqua" w:cs="Times New Roman"/>
          <w:sz w:val="24"/>
          <w:szCs w:val="24"/>
          <w:lang w:val="en-US"/>
        </w:rPr>
        <w:t>an</w:t>
      </w:r>
      <w:r w:rsidR="002B637C" w:rsidRPr="00933202">
        <w:rPr>
          <w:rFonts w:ascii="Book Antiqua" w:hAnsi="Book Antiqua" w:cs="Times New Roman"/>
          <w:sz w:val="24"/>
          <w:szCs w:val="24"/>
          <w:lang w:val="en-US"/>
        </w:rPr>
        <w:t>d</w:t>
      </w:r>
      <w:r w:rsidR="00342480" w:rsidRPr="00933202">
        <w:rPr>
          <w:rFonts w:ascii="Book Antiqua" w:hAnsi="Book Antiqua" w:cs="Times New Roman"/>
          <w:sz w:val="24"/>
          <w:szCs w:val="24"/>
          <w:lang w:val="en-US"/>
        </w:rPr>
        <w:t xml:space="preserve"> biopanned it </w:t>
      </w:r>
      <w:r w:rsidRPr="00933202">
        <w:rPr>
          <w:rFonts w:ascii="Book Antiqua" w:hAnsi="Book Antiqua" w:cs="Times New Roman"/>
          <w:sz w:val="24"/>
          <w:szCs w:val="24"/>
          <w:lang w:val="en-US"/>
        </w:rPr>
        <w:t xml:space="preserve">against human plasma derived HBsAg. Up to 85% </w:t>
      </w:r>
      <w:r w:rsidR="000973A9" w:rsidRPr="00933202">
        <w:rPr>
          <w:rFonts w:ascii="Book Antiqua" w:hAnsi="Book Antiqua" w:cs="Times New Roman"/>
          <w:sz w:val="24"/>
          <w:szCs w:val="24"/>
          <w:lang w:val="en-US"/>
        </w:rPr>
        <w:t xml:space="preserve">of </w:t>
      </w:r>
      <w:r w:rsidRPr="00933202">
        <w:rPr>
          <w:rFonts w:ascii="Book Antiqua" w:hAnsi="Book Antiqua" w:cs="Times New Roman"/>
          <w:sz w:val="24"/>
          <w:szCs w:val="24"/>
          <w:lang w:val="en-US"/>
        </w:rPr>
        <w:t xml:space="preserve">the isolated phages </w:t>
      </w:r>
      <w:r w:rsidR="0001526C" w:rsidRPr="00933202">
        <w:rPr>
          <w:rFonts w:ascii="Book Antiqua" w:hAnsi="Book Antiqua" w:cs="Times New Roman"/>
          <w:sz w:val="24"/>
          <w:szCs w:val="24"/>
          <w:lang w:val="en-US"/>
        </w:rPr>
        <w:t xml:space="preserve">are </w:t>
      </w:r>
      <w:r w:rsidRPr="00933202">
        <w:rPr>
          <w:rFonts w:ascii="Book Antiqua" w:hAnsi="Book Antiqua" w:cs="Times New Roman"/>
          <w:sz w:val="24"/>
          <w:szCs w:val="24"/>
          <w:lang w:val="en-US"/>
        </w:rPr>
        <w:t>associated with S-HBsAg</w:t>
      </w:r>
      <w:r w:rsidR="000973A9" w:rsidRPr="00933202">
        <w:rPr>
          <w:rFonts w:ascii="Book Antiqua" w:hAnsi="Book Antiqua" w:cs="Times New Roman"/>
          <w:sz w:val="24"/>
          <w:szCs w:val="24"/>
          <w:lang w:val="en-US"/>
        </w:rPr>
        <w:t xml:space="preserve"> in relative to only 45% of the soluble VHHs expressed intracellularly</w:t>
      </w:r>
      <w:r w:rsidRPr="00933202">
        <w:rPr>
          <w:rFonts w:ascii="Book Antiqua" w:hAnsi="Book Antiqua" w:cs="Times New Roman"/>
          <w:sz w:val="24"/>
          <w:szCs w:val="24"/>
          <w:lang w:val="en-US"/>
        </w:rPr>
        <w:t>. These intrabodies were shown to reduce HBsAg particles in plasma when the</w:t>
      </w:r>
      <w:r w:rsidR="008B49C3" w:rsidRPr="00933202">
        <w:rPr>
          <w:rFonts w:ascii="Book Antiqua" w:hAnsi="Book Antiqua" w:cs="Times New Roman"/>
          <w:sz w:val="24"/>
          <w:szCs w:val="24"/>
          <w:lang w:val="en-US"/>
        </w:rPr>
        <w:t>y</w:t>
      </w:r>
      <w:r w:rsidRPr="00933202">
        <w:rPr>
          <w:rFonts w:ascii="Book Antiqua" w:hAnsi="Book Antiqua" w:cs="Times New Roman"/>
          <w:sz w:val="24"/>
          <w:szCs w:val="24"/>
          <w:lang w:val="en-US"/>
        </w:rPr>
        <w:t xml:space="preserve"> were expressed in the ER and </w:t>
      </w:r>
      <w:r w:rsidR="0050572C" w:rsidRPr="00933202">
        <w:rPr>
          <w:rFonts w:ascii="Book Antiqua" w:hAnsi="Book Antiqua" w:cs="Times New Roman"/>
          <w:sz w:val="24"/>
          <w:szCs w:val="24"/>
          <w:lang w:val="en-US"/>
        </w:rPr>
        <w:t xml:space="preserve">shown </w:t>
      </w:r>
      <w:r w:rsidRPr="00933202">
        <w:rPr>
          <w:rFonts w:ascii="Book Antiqua" w:hAnsi="Book Antiqua" w:cs="Times New Roman"/>
          <w:sz w:val="24"/>
          <w:szCs w:val="24"/>
          <w:lang w:val="en-US"/>
        </w:rPr>
        <w:t>to reduce the viral load up to 100-fold</w:t>
      </w:r>
      <w:r w:rsidR="0050572C" w:rsidRPr="00933202">
        <w:rPr>
          <w:rFonts w:ascii="Book Antiqua" w:hAnsi="Book Antiqua" w:cs="Times New Roman"/>
          <w:sz w:val="24"/>
          <w:szCs w:val="24"/>
          <w:lang w:val="en-US"/>
        </w:rPr>
        <w:t xml:space="preserve"> </w:t>
      </w:r>
      <w:r w:rsidR="00342480" w:rsidRPr="00933202">
        <w:rPr>
          <w:rFonts w:ascii="Book Antiqua" w:hAnsi="Book Antiqua" w:cs="Times New Roman"/>
          <w:sz w:val="24"/>
          <w:szCs w:val="24"/>
          <w:lang w:val="en-US"/>
        </w:rPr>
        <w:t xml:space="preserve">in a mouse </w:t>
      </w:r>
      <w:proofErr w:type="gramStart"/>
      <w:r w:rsidR="00342480" w:rsidRPr="00933202">
        <w:rPr>
          <w:rFonts w:ascii="Book Antiqua" w:hAnsi="Book Antiqua" w:cs="Times New Roman"/>
          <w:sz w:val="24"/>
          <w:szCs w:val="24"/>
          <w:lang w:val="en-US"/>
        </w:rPr>
        <w:t>model</w:t>
      </w:r>
      <w:proofErr w:type="gramEnd"/>
      <w:r w:rsidR="004E12EF" w:rsidRPr="00933202">
        <w:rPr>
          <w:rFonts w:ascii="Book Antiqua" w:hAnsi="Book Antiqua" w:cs="Times New Roman"/>
          <w:sz w:val="24"/>
          <w:szCs w:val="24"/>
          <w:lang w:val="en-US"/>
        </w:rPr>
        <w:fldChar w:fldCharType="begin">
          <w:fldData xml:space="preserve">PEVuZE5vdGU+PENpdGU+PEF1dGhvcj5TZXJydXlzPC9BdXRob3I+PFllYXI+MjAwOTwvWWVhcj48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PEVuZE5vdGU+PENpdGU+PEF1dGhvcj5TZXJydXlzPC9BdXRob3I+PFllYXI+MjAwOTwvWWVhcj48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1" w:tooltip="Serruys, 2009 #166" w:history="1">
        <w:r w:rsidR="00543028" w:rsidRPr="00933202">
          <w:rPr>
            <w:rFonts w:ascii="Book Antiqua" w:hAnsi="Book Antiqua" w:cs="Times New Roman"/>
            <w:noProof/>
            <w:sz w:val="24"/>
            <w:szCs w:val="24"/>
            <w:vertAlign w:val="superscript"/>
            <w:lang w:val="en-US"/>
          </w:rPr>
          <w:t>111</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In the following year, similar approach was used by the same research group to isolate VHH intrabodies that bind</w:t>
      </w:r>
      <w:r w:rsidR="002B637C"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 xml:space="preserve">HBcAg of </w:t>
      </w:r>
      <w:r w:rsidRPr="00933202">
        <w:rPr>
          <w:rFonts w:ascii="Book Antiqua" w:hAnsi="Book Antiqua" w:cs="Times New Roman"/>
          <w:i/>
          <w:sz w:val="24"/>
          <w:szCs w:val="24"/>
          <w:lang w:val="en-US"/>
        </w:rPr>
        <w:t>ayw</w:t>
      </w:r>
      <w:r w:rsidRPr="00933202">
        <w:rPr>
          <w:rFonts w:ascii="Book Antiqua" w:hAnsi="Book Antiqua" w:cs="Times New Roman"/>
          <w:sz w:val="24"/>
          <w:szCs w:val="24"/>
          <w:lang w:val="en-US"/>
        </w:rPr>
        <w:t xml:space="preserve"> and </w:t>
      </w:r>
      <w:r w:rsidRPr="00933202">
        <w:rPr>
          <w:rFonts w:ascii="Book Antiqua" w:hAnsi="Book Antiqua" w:cs="Times New Roman"/>
          <w:i/>
          <w:sz w:val="24"/>
          <w:szCs w:val="24"/>
          <w:lang w:val="en-US"/>
        </w:rPr>
        <w:t>adw</w:t>
      </w:r>
      <w:r w:rsidRPr="00933202">
        <w:rPr>
          <w:rFonts w:ascii="Book Antiqua" w:hAnsi="Book Antiqua" w:cs="Times New Roman"/>
          <w:sz w:val="24"/>
          <w:szCs w:val="24"/>
          <w:lang w:val="en-US"/>
        </w:rPr>
        <w:t xml:space="preserve"> </w:t>
      </w:r>
      <w:proofErr w:type="gramStart"/>
      <w:r w:rsidRPr="00933202">
        <w:rPr>
          <w:rFonts w:ascii="Book Antiqua" w:hAnsi="Book Antiqua" w:cs="Times New Roman"/>
          <w:sz w:val="24"/>
          <w:szCs w:val="24"/>
          <w:lang w:val="en-US"/>
        </w:rPr>
        <w:t>subtypes</w:t>
      </w:r>
      <w:proofErr w:type="gramEnd"/>
      <w:r w:rsidR="004E12EF" w:rsidRPr="00933202">
        <w:rPr>
          <w:rFonts w:ascii="Book Antiqua" w:hAnsi="Book Antiqua" w:cs="Times New Roman"/>
          <w:sz w:val="24"/>
          <w:szCs w:val="24"/>
          <w:lang w:val="en-US"/>
        </w:rPr>
        <w:fldChar w:fldCharType="begin">
          <w:fldData xml:space="preserve">PEVuZE5vdGU+PENpdGU+PEF1dGhvcj5TZXJydXlzPC9BdXRob3I+PFllYXI+MjAxMDwvWWVhcj48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=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PEVuZE5vdGU+PENpdGU+PEF1dGhvcj5TZXJydXlzPC9BdXRob3I+PFllYXI+MjAxMDwvWWVhcj48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=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0" w:tooltip="Serruys, 2010 #165" w:history="1">
        <w:r w:rsidR="00543028" w:rsidRPr="00933202">
          <w:rPr>
            <w:rFonts w:ascii="Book Antiqua" w:hAnsi="Book Antiqua" w:cs="Times New Roman"/>
            <w:noProof/>
            <w:sz w:val="24"/>
            <w:szCs w:val="24"/>
            <w:vertAlign w:val="superscript"/>
            <w:lang w:val="en-US"/>
          </w:rPr>
          <w:t>110</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As demonstrated in HBV transfected HepG2 cells, the nucleotropic targeted intrabodies reduced intracellular HBcAg, but interestingly, two out of six isolates increased the detection levels of intracellular HBeAg, which </w:t>
      </w:r>
      <w:r w:rsidR="00342480" w:rsidRPr="00933202">
        <w:rPr>
          <w:rFonts w:ascii="Book Antiqua" w:hAnsi="Book Antiqua" w:cs="Times New Roman"/>
          <w:sz w:val="24"/>
          <w:szCs w:val="24"/>
          <w:lang w:val="en-US"/>
        </w:rPr>
        <w:t xml:space="preserve">is </w:t>
      </w:r>
      <w:r w:rsidR="00342480" w:rsidRPr="00933202">
        <w:rPr>
          <w:rFonts w:ascii="Book Antiqua" w:hAnsi="Book Antiqua" w:cs="Times New Roman"/>
          <w:sz w:val="24"/>
          <w:szCs w:val="24"/>
          <w:lang w:val="en-US"/>
        </w:rPr>
        <w:lastRenderedPageBreak/>
        <w:t xml:space="preserve">likely </w:t>
      </w:r>
      <w:r w:rsidRPr="00933202">
        <w:rPr>
          <w:rFonts w:ascii="Book Antiqua" w:hAnsi="Book Antiqua" w:cs="Times New Roman"/>
          <w:sz w:val="24"/>
          <w:szCs w:val="24"/>
          <w:lang w:val="en-US"/>
        </w:rPr>
        <w:t>due to HBeAg antigenicity displayed by the non-particulate HBcAg or retention of HBeAg inside the cells as a result of interaction with these intrabodies</w:t>
      </w:r>
      <w:r w:rsidR="004E12EF" w:rsidRPr="00933202">
        <w:rPr>
          <w:rFonts w:ascii="Book Antiqua" w:hAnsi="Book Antiqua" w:cs="Times New Roman"/>
          <w:sz w:val="24"/>
          <w:szCs w:val="24"/>
          <w:lang w:val="en-US"/>
        </w:rPr>
        <w:fldChar w:fldCharType="begin">
          <w:fldData xml:space="preserve">PEVuZE5vdGU+PENpdGU+PEF1dGhvcj5TZXJydXlzPC9BdXRob3I+PFllYXI+MjAxMDwvWWVhcj48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=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PEVuZE5vdGU+PENpdGU+PEF1dGhvcj5TZXJydXlzPC9BdXRob3I+PFllYXI+MjAxMDwvWWVhcj48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=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0" w:tooltip="Serruys, 2010 #165" w:history="1">
        <w:r w:rsidR="00543028" w:rsidRPr="00933202">
          <w:rPr>
            <w:rFonts w:ascii="Book Antiqua" w:hAnsi="Book Antiqua" w:cs="Times New Roman"/>
            <w:noProof/>
            <w:sz w:val="24"/>
            <w:szCs w:val="24"/>
            <w:vertAlign w:val="superscript"/>
            <w:lang w:val="en-US"/>
          </w:rPr>
          <w:t>110</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This hypothesis is in good agreement with </w:t>
      </w:r>
      <w:r w:rsidR="00A2343E" w:rsidRPr="00933202">
        <w:rPr>
          <w:rFonts w:ascii="Book Antiqua" w:hAnsi="Book Antiqua" w:cs="Times New Roman"/>
          <w:sz w:val="24"/>
          <w:szCs w:val="24"/>
          <w:lang w:val="en-US"/>
        </w:rPr>
        <w:t xml:space="preserve">that of </w:t>
      </w:r>
      <w:r w:rsidRPr="00933202">
        <w:rPr>
          <w:rFonts w:ascii="Book Antiqua" w:hAnsi="Book Antiqua" w:cs="Times New Roman"/>
          <w:sz w:val="24"/>
          <w:szCs w:val="24"/>
          <w:lang w:val="en-US"/>
        </w:rPr>
        <w:t xml:space="preserve">Walsh </w:t>
      </w:r>
      <w:r w:rsidRPr="00933202">
        <w:rPr>
          <w:rFonts w:ascii="Book Antiqua" w:hAnsi="Book Antiqua" w:cs="Times New Roman"/>
          <w:i/>
          <w:sz w:val="24"/>
          <w:szCs w:val="24"/>
          <w:lang w:val="en-US"/>
        </w:rPr>
        <w:t>et al</w:t>
      </w:r>
      <w:r w:rsidR="004E12EF" w:rsidRPr="00933202">
        <w:rPr>
          <w:rFonts w:ascii="Book Antiqua" w:hAnsi="Book Antiqua" w:cs="Times New Roman"/>
          <w:sz w:val="24"/>
          <w:szCs w:val="24"/>
          <w:lang w:val="en-US"/>
        </w:rPr>
        <w:fldChar w:fldCharType="begin">
          <w:fldData xml:space="preserve">PEVuZE5vdGU+PENpdGU+PEF1dGhvcj5XYWxzaDwvQXV0aG9yPjxZZWFyPjIwMTE8L1llYXI+PFJl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PEVuZE5vdGU+PENpdGU+PEF1dGhvcj5XYWxzaDwvQXV0aG9yPjxZZWFyPjIwMTE8L1llYXI+PFJl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2" w:tooltip="Walsh, 2011 #167" w:history="1">
        <w:r w:rsidR="00543028" w:rsidRPr="00933202">
          <w:rPr>
            <w:rFonts w:ascii="Book Antiqua" w:hAnsi="Book Antiqua" w:cs="Times New Roman"/>
            <w:noProof/>
            <w:sz w:val="24"/>
            <w:szCs w:val="24"/>
            <w:vertAlign w:val="superscript"/>
            <w:lang w:val="en-US"/>
          </w:rPr>
          <w:t>112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who isolated intrabodies by screening a naive single variables domain (V</w:t>
      </w:r>
      <w:r w:rsidRPr="00933202">
        <w:rPr>
          <w:rFonts w:ascii="Book Antiqua" w:hAnsi="Book Antiqua" w:cs="Times New Roman"/>
          <w:sz w:val="24"/>
          <w:szCs w:val="24"/>
          <w:vertAlign w:val="subscript"/>
          <w:lang w:val="en-US"/>
        </w:rPr>
        <w:t>NAR</w:t>
      </w:r>
      <w:r w:rsidRPr="00933202">
        <w:rPr>
          <w:rFonts w:ascii="Book Antiqua" w:hAnsi="Book Antiqua" w:cs="Times New Roman"/>
          <w:sz w:val="24"/>
          <w:szCs w:val="24"/>
          <w:lang w:val="en-US"/>
        </w:rPr>
        <w:t>) display phage library against HBV precore antigen (preHBcAg) and proved that these intrabodies reduce</w:t>
      </w:r>
      <w:r w:rsidR="0050572C" w:rsidRPr="00933202">
        <w:rPr>
          <w:rFonts w:ascii="Book Antiqua" w:hAnsi="Book Antiqua" w:cs="Times New Roman"/>
          <w:sz w:val="24"/>
          <w:szCs w:val="24"/>
          <w:lang w:val="en-US"/>
        </w:rPr>
        <w:t>d</w:t>
      </w:r>
      <w:r w:rsidRPr="00933202">
        <w:rPr>
          <w:rFonts w:ascii="Book Antiqua" w:hAnsi="Book Antiqua" w:cs="Times New Roman"/>
          <w:sz w:val="24"/>
          <w:szCs w:val="24"/>
          <w:lang w:val="en-US"/>
        </w:rPr>
        <w:t xml:space="preserve"> the extracellular amoun</w:t>
      </w:r>
      <w:r w:rsidR="00752D95" w:rsidRPr="00933202">
        <w:rPr>
          <w:rFonts w:ascii="Book Antiqua" w:hAnsi="Book Antiqua" w:cs="Times New Roman"/>
          <w:sz w:val="24"/>
          <w:szCs w:val="24"/>
          <w:lang w:val="en-US"/>
        </w:rPr>
        <w:t xml:space="preserve">t of </w:t>
      </w:r>
      <w:r w:rsidRPr="00933202">
        <w:rPr>
          <w:rFonts w:ascii="Book Antiqua" w:hAnsi="Book Antiqua" w:cs="Times New Roman"/>
          <w:sz w:val="24"/>
          <w:szCs w:val="24"/>
          <w:lang w:val="en-US"/>
        </w:rPr>
        <w:t>HBeAg</w:t>
      </w:r>
      <w:r w:rsidR="002B637C"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and intracellular preHBcAg</w:t>
      </w:r>
      <w:r w:rsidR="004E12EF" w:rsidRPr="00933202">
        <w:rPr>
          <w:rFonts w:ascii="Book Antiqua" w:hAnsi="Book Antiqua" w:cs="Times New Roman"/>
          <w:sz w:val="24"/>
          <w:szCs w:val="24"/>
          <w:lang w:val="en-US"/>
        </w:rPr>
        <w:fldChar w:fldCharType="begin">
          <w:fldData xml:space="preserve">PEVuZE5vdGU+PENpdGU+PEF1dGhvcj5XYWxzaDwvQXV0aG9yPjxZZWFyPjIwMTE8L1llYXI+PFJl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PEVuZE5vdGU+PENpdGU+PEF1dGhvcj5XYWxzaDwvQXV0aG9yPjxZZWFyPjIwMTE8L1llYXI+PFJl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12" w:tooltip="Walsh, 2011 #167" w:history="1">
        <w:r w:rsidR="00543028" w:rsidRPr="00933202">
          <w:rPr>
            <w:rFonts w:ascii="Book Antiqua" w:hAnsi="Book Antiqua" w:cs="Times New Roman"/>
            <w:noProof/>
            <w:sz w:val="24"/>
            <w:szCs w:val="24"/>
            <w:vertAlign w:val="superscript"/>
            <w:lang w:val="en-US"/>
          </w:rPr>
          <w:t>112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HBeAg </w:t>
      </w:r>
      <w:r w:rsidR="0050572C" w:rsidRPr="00933202">
        <w:rPr>
          <w:rFonts w:ascii="Book Antiqua" w:hAnsi="Book Antiqua" w:cs="Times New Roman"/>
          <w:sz w:val="24"/>
          <w:szCs w:val="24"/>
          <w:lang w:val="en-US"/>
        </w:rPr>
        <w:t>is believed</w:t>
      </w:r>
      <w:r w:rsidRPr="00933202">
        <w:rPr>
          <w:rFonts w:ascii="Book Antiqua" w:hAnsi="Book Antiqua" w:cs="Times New Roman"/>
          <w:sz w:val="24"/>
          <w:szCs w:val="24"/>
          <w:lang w:val="en-US"/>
        </w:rPr>
        <w:t xml:space="preserve"> </w:t>
      </w:r>
      <w:r w:rsidR="00752D95" w:rsidRPr="00933202">
        <w:rPr>
          <w:rFonts w:ascii="Book Antiqua" w:hAnsi="Book Antiqua" w:cs="Times New Roman"/>
          <w:sz w:val="24"/>
          <w:szCs w:val="24"/>
          <w:lang w:val="en-US"/>
        </w:rPr>
        <w:t xml:space="preserve">to function </w:t>
      </w:r>
      <w:r w:rsidRPr="00933202">
        <w:rPr>
          <w:rFonts w:ascii="Book Antiqua" w:hAnsi="Book Antiqua" w:cs="Times New Roman"/>
          <w:sz w:val="24"/>
          <w:szCs w:val="24"/>
          <w:lang w:val="en-US"/>
        </w:rPr>
        <w:t xml:space="preserve">as an immune tolerogen that could lead to the establishment of chronic </w:t>
      </w:r>
      <w:proofErr w:type="gramStart"/>
      <w:r w:rsidRPr="00933202">
        <w:rPr>
          <w:rFonts w:ascii="Book Antiqua" w:hAnsi="Book Antiqua" w:cs="Times New Roman"/>
          <w:sz w:val="24"/>
          <w:szCs w:val="24"/>
          <w:lang w:val="en-US"/>
        </w:rPr>
        <w:t>infection</w:t>
      </w:r>
      <w:proofErr w:type="gramEnd"/>
      <w:r w:rsidR="004E12EF" w:rsidRPr="00933202">
        <w:rPr>
          <w:rFonts w:ascii="Book Antiqua" w:hAnsi="Book Antiqua" w:cs="Times New Roman"/>
          <w:sz w:val="24"/>
          <w:szCs w:val="24"/>
          <w:lang w:val="en-US"/>
        </w:rPr>
        <w:fldChar w:fldCharType="begin">
          <w:fldData xml:space="preserve">PEVuZE5vdGU+PENpdGU+PEF1dGhvcj5DaGVuPC9BdXRob3I+PFllYXI+MjAwNTwvWWVhcj48UmVj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PEVuZE5vdGU+PENpdGU+PEF1dGhvcj5DaGVuPC9BdXRob3I+PFllYXI+MjAwNTwvWWVhcj48UmVj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21" w:tooltip="Chen, 2005 #179" w:history="1">
        <w:r w:rsidR="00543028" w:rsidRPr="00933202">
          <w:rPr>
            <w:rFonts w:ascii="Book Antiqua" w:hAnsi="Book Antiqua" w:cs="Times New Roman"/>
            <w:noProof/>
            <w:sz w:val="24"/>
            <w:szCs w:val="24"/>
            <w:vertAlign w:val="superscript"/>
            <w:lang w:val="en-US"/>
          </w:rPr>
          <w:t>121</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Therefore, down-regulation of HBeAg sh</w:t>
      </w:r>
      <w:r w:rsidR="006E7322" w:rsidRPr="00933202">
        <w:rPr>
          <w:rFonts w:ascii="Book Antiqua" w:hAnsi="Book Antiqua" w:cs="Times New Roman"/>
          <w:sz w:val="24"/>
          <w:szCs w:val="24"/>
          <w:lang w:val="en-US"/>
        </w:rPr>
        <w:t xml:space="preserve">ould improve clinical outcome. </w:t>
      </w:r>
      <w:r w:rsidRPr="00933202">
        <w:rPr>
          <w:rFonts w:ascii="Book Antiqua" w:hAnsi="Book Antiqua" w:cs="Times New Roman"/>
          <w:sz w:val="24"/>
          <w:szCs w:val="24"/>
          <w:lang w:val="en-US"/>
        </w:rPr>
        <w:t xml:space="preserve">In an </w:t>
      </w:r>
      <w:r w:rsidR="00165F65" w:rsidRPr="00933202">
        <w:rPr>
          <w:rFonts w:ascii="Book Antiqua" w:hAnsi="Book Antiqua" w:cs="Times New Roman"/>
          <w:sz w:val="24"/>
          <w:szCs w:val="24"/>
          <w:lang w:val="en-US"/>
        </w:rPr>
        <w:t xml:space="preserve">earlier study, Tan </w:t>
      </w:r>
      <w:r w:rsidR="00165F65" w:rsidRPr="00933202">
        <w:rPr>
          <w:rFonts w:ascii="Book Antiqua" w:hAnsi="Book Antiqua" w:cs="Times New Roman"/>
          <w:i/>
          <w:sz w:val="24"/>
          <w:szCs w:val="24"/>
          <w:lang w:val="en-US"/>
        </w:rPr>
        <w:t xml:space="preserve">et </w:t>
      </w:r>
      <w:proofErr w:type="gramStart"/>
      <w:r w:rsidR="00165F65" w:rsidRPr="00933202">
        <w:rPr>
          <w:rFonts w:ascii="Book Antiqua" w:hAnsi="Book Antiqua" w:cs="Times New Roman"/>
          <w:i/>
          <w:sz w:val="24"/>
          <w:szCs w:val="24"/>
          <w:lang w:val="en-US"/>
        </w:rPr>
        <w:t>al</w:t>
      </w:r>
      <w:proofErr w:type="gramEnd"/>
      <w:r w:rsidR="004E12EF" w:rsidRPr="00933202">
        <w:rPr>
          <w:rFonts w:ascii="Book Antiqua" w:hAnsi="Book Antiqua" w:cs="Times New Roman"/>
          <w:sz w:val="24"/>
          <w:szCs w:val="24"/>
          <w:lang w:val="en-US"/>
        </w:rPr>
        <w:fldChar w:fldCharType="begin">
          <w:fldData xml:space="preserve">PEVuZE5vdGU+PENpdGU+PEF1dGhvcj5UYW48L0F1dGhvcj48WWVhcj4yMDA3PC9ZZWFyPjxSZWNO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==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PEVuZE5vdGU+PENpdGU+PEF1dGhvcj5UYW48L0F1dGhvcj48WWVhcj4yMDA3PC9ZZWFyPjxSZWNO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==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78" w:tooltip="Tan, 2007 #8" w:history="1">
        <w:r w:rsidR="00543028" w:rsidRPr="00933202">
          <w:rPr>
            <w:rFonts w:ascii="Book Antiqua" w:hAnsi="Book Antiqua" w:cs="Times New Roman"/>
            <w:noProof/>
            <w:sz w:val="24"/>
            <w:szCs w:val="24"/>
            <w:vertAlign w:val="superscript"/>
            <w:lang w:val="en-US"/>
          </w:rPr>
          <w:t>78</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isolated single-chain variable fragment (</w:t>
      </w:r>
      <w:r w:rsidR="002B637C"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cFv) against HBcAg from a phage display </w:t>
      </w:r>
      <w:r w:rsidR="002B637C"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cFv library. </w:t>
      </w:r>
      <w:r w:rsidR="00752D95" w:rsidRPr="00933202">
        <w:rPr>
          <w:rFonts w:ascii="Book Antiqua" w:hAnsi="Book Antiqua" w:cs="Times New Roman"/>
          <w:sz w:val="24"/>
          <w:szCs w:val="24"/>
          <w:lang w:val="en-US"/>
        </w:rPr>
        <w:t xml:space="preserve">Although the initial aim of this study was to develop an antibody system to detect HBcAg, </w:t>
      </w:r>
      <w:r w:rsidR="00DB78F8" w:rsidRPr="00933202">
        <w:rPr>
          <w:rFonts w:ascii="Book Antiqua" w:hAnsi="Book Antiqua" w:cs="Times New Roman"/>
          <w:sz w:val="24"/>
          <w:szCs w:val="24"/>
          <w:lang w:val="en-US"/>
        </w:rPr>
        <w:t xml:space="preserve">expression of </w:t>
      </w:r>
      <w:r w:rsidR="009F7D6B" w:rsidRPr="00933202">
        <w:rPr>
          <w:rFonts w:ascii="Book Antiqua" w:hAnsi="Book Antiqua" w:cs="Times New Roman"/>
          <w:sz w:val="24"/>
          <w:szCs w:val="24"/>
          <w:lang w:val="en-US"/>
        </w:rPr>
        <w:t xml:space="preserve">the ScFv inside liver cells </w:t>
      </w:r>
      <w:r w:rsidR="00DB78F8" w:rsidRPr="00933202">
        <w:rPr>
          <w:rFonts w:ascii="Book Antiqua" w:hAnsi="Book Antiqua" w:cs="Times New Roman"/>
          <w:sz w:val="24"/>
          <w:szCs w:val="24"/>
          <w:lang w:val="en-US"/>
        </w:rPr>
        <w:t>particularly in the</w:t>
      </w:r>
      <w:r w:rsidR="009F7D6B" w:rsidRPr="00933202">
        <w:rPr>
          <w:rFonts w:ascii="Book Antiqua" w:hAnsi="Book Antiqua" w:cs="Times New Roman"/>
          <w:sz w:val="24"/>
          <w:szCs w:val="24"/>
          <w:lang w:val="en-US"/>
        </w:rPr>
        <w:t xml:space="preserve"> ER membrane could possibly convert the antibody fragments into potent therapeutic agents</w:t>
      </w:r>
      <w:r w:rsidRPr="00933202">
        <w:rPr>
          <w:rFonts w:ascii="Book Antiqua" w:hAnsi="Book Antiqua" w:cs="Times New Roman"/>
          <w:sz w:val="24"/>
          <w:szCs w:val="24"/>
          <w:lang w:val="en-US"/>
        </w:rPr>
        <w:t xml:space="preserve"> that could neutralize and inhibit viral secretion </w:t>
      </w:r>
      <w:r w:rsidRPr="00933202">
        <w:rPr>
          <w:rFonts w:ascii="Book Antiqua" w:hAnsi="Book Antiqua" w:cs="Times New Roman"/>
          <w:i/>
          <w:sz w:val="24"/>
          <w:szCs w:val="24"/>
          <w:lang w:val="en-US"/>
        </w:rPr>
        <w:t>in vivo</w:t>
      </w:r>
      <w:r w:rsidRPr="00933202">
        <w:rPr>
          <w:rFonts w:ascii="Book Antiqua" w:hAnsi="Book Antiqua" w:cs="Times New Roman"/>
          <w:sz w:val="24"/>
          <w:szCs w:val="24"/>
          <w:lang w:val="en-US"/>
        </w:rPr>
        <w:t xml:space="preserve">. </w:t>
      </w:r>
    </w:p>
    <w:p w14:paraId="187F144F" w14:textId="77777777" w:rsidR="002B4429" w:rsidRPr="00933202" w:rsidRDefault="002B4429" w:rsidP="008336FB">
      <w:pPr>
        <w:spacing w:after="0" w:line="360" w:lineRule="auto"/>
        <w:ind w:firstLine="720"/>
        <w:jc w:val="both"/>
        <w:rPr>
          <w:rFonts w:ascii="Book Antiqua" w:hAnsi="Book Antiqua" w:cs="Times New Roman"/>
          <w:sz w:val="24"/>
          <w:szCs w:val="24"/>
          <w:lang w:val="en-US"/>
        </w:rPr>
      </w:pPr>
    </w:p>
    <w:p w14:paraId="5E3AD824" w14:textId="77777777" w:rsidR="002B4429" w:rsidRPr="00933202" w:rsidRDefault="002B4429" w:rsidP="008336FB">
      <w:pPr>
        <w:spacing w:after="0" w:line="360" w:lineRule="auto"/>
        <w:jc w:val="both"/>
        <w:rPr>
          <w:rFonts w:ascii="Book Antiqua" w:hAnsi="Book Antiqua" w:cs="Times New Roman"/>
          <w:b/>
          <w:i/>
          <w:sz w:val="24"/>
          <w:szCs w:val="24"/>
          <w:lang w:val="en-US"/>
        </w:rPr>
      </w:pPr>
      <w:r w:rsidRPr="00933202">
        <w:rPr>
          <w:rFonts w:ascii="Book Antiqua" w:hAnsi="Book Antiqua" w:cs="Times New Roman"/>
          <w:b/>
          <w:i/>
          <w:sz w:val="24"/>
          <w:szCs w:val="24"/>
          <w:lang w:val="en-US"/>
        </w:rPr>
        <w:t>Extracellular targeting</w:t>
      </w:r>
    </w:p>
    <w:p w14:paraId="1282B4D2" w14:textId="786A9981" w:rsidR="002B4429" w:rsidRPr="00933202" w:rsidRDefault="002B4429"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The</w:t>
      </w:r>
      <w:r w:rsidR="00B22E67" w:rsidRPr="00933202">
        <w:rPr>
          <w:rFonts w:ascii="Book Antiqua" w:hAnsi="Book Antiqua" w:cs="Times New Roman"/>
          <w:sz w:val="24"/>
          <w:szCs w:val="24"/>
          <w:lang w:val="en-US"/>
        </w:rPr>
        <w:t xml:space="preserve"> first</w:t>
      </w:r>
      <w:r w:rsidRPr="00933202">
        <w:rPr>
          <w:rFonts w:ascii="Book Antiqua" w:hAnsi="Book Antiqua" w:cs="Times New Roman"/>
          <w:sz w:val="24"/>
          <w:szCs w:val="24"/>
          <w:lang w:val="en-US"/>
        </w:rPr>
        <w:t xml:space="preserve"> step of HBV replication is the attachment</w:t>
      </w:r>
      <w:r w:rsidR="00B22E67" w:rsidRPr="00933202">
        <w:rPr>
          <w:rFonts w:ascii="Book Antiqua" w:hAnsi="Book Antiqua" w:cs="Times New Roman"/>
          <w:sz w:val="24"/>
          <w:szCs w:val="24"/>
          <w:lang w:val="en-US"/>
        </w:rPr>
        <w:t xml:space="preserve"> of an infectious HBV particle with a receptor on the surface of hepatocyte</w:t>
      </w:r>
      <w:r w:rsidRPr="00933202">
        <w:rPr>
          <w:rFonts w:ascii="Book Antiqua" w:hAnsi="Book Antiqua" w:cs="Times New Roman"/>
          <w:sz w:val="24"/>
          <w:szCs w:val="24"/>
          <w:lang w:val="en-US"/>
        </w:rPr>
        <w:t xml:space="preserve">. </w:t>
      </w:r>
      <w:r w:rsidR="00907F48" w:rsidRPr="00933202">
        <w:rPr>
          <w:rFonts w:ascii="Book Antiqua" w:hAnsi="Book Antiqua" w:cs="Times New Roman"/>
          <w:sz w:val="24"/>
          <w:szCs w:val="24"/>
          <w:lang w:val="en-US"/>
        </w:rPr>
        <w:t>M</w:t>
      </w:r>
      <w:r w:rsidRPr="00933202">
        <w:rPr>
          <w:rFonts w:ascii="Book Antiqua" w:hAnsi="Book Antiqua" w:cs="Times New Roman"/>
          <w:sz w:val="24"/>
          <w:szCs w:val="24"/>
          <w:lang w:val="en-US"/>
        </w:rPr>
        <w:t xml:space="preserve">olecules that mimic the structural elements of a host cell receptor </w:t>
      </w:r>
      <w:r w:rsidR="00907F48" w:rsidRPr="00933202">
        <w:rPr>
          <w:rFonts w:ascii="Book Antiqua" w:hAnsi="Book Antiqua" w:cs="Times New Roman"/>
          <w:sz w:val="24"/>
          <w:szCs w:val="24"/>
          <w:lang w:val="en-US"/>
        </w:rPr>
        <w:t>could</w:t>
      </w:r>
      <w:r w:rsidRPr="00933202">
        <w:rPr>
          <w:rFonts w:ascii="Book Antiqua" w:hAnsi="Book Antiqua" w:cs="Times New Roman"/>
          <w:sz w:val="24"/>
          <w:szCs w:val="24"/>
          <w:lang w:val="en-US"/>
        </w:rPr>
        <w:t xml:space="preserve"> block subsequent infection</w:t>
      </w:r>
      <w:r w:rsidR="00E2307A" w:rsidRPr="00933202">
        <w:rPr>
          <w:rFonts w:ascii="Book Antiqua" w:hAnsi="Book Antiqua" w:cs="Times New Roman"/>
          <w:sz w:val="24"/>
          <w:szCs w:val="24"/>
          <w:lang w:val="en-US"/>
        </w:rPr>
        <w:t xml:space="preserve"> steps</w:t>
      </w:r>
      <w:r w:rsidRPr="00933202">
        <w:rPr>
          <w:rFonts w:ascii="Book Antiqua" w:hAnsi="Book Antiqua" w:cs="Times New Roman"/>
          <w:sz w:val="24"/>
          <w:szCs w:val="24"/>
          <w:lang w:val="en-US"/>
        </w:rPr>
        <w:t xml:space="preserve">. The major </w:t>
      </w:r>
      <w:r w:rsidR="004D0DD3" w:rsidRPr="00933202">
        <w:rPr>
          <w:rFonts w:ascii="Book Antiqua" w:hAnsi="Book Antiqua" w:cs="Times New Roman"/>
          <w:sz w:val="24"/>
          <w:szCs w:val="24"/>
          <w:lang w:val="en-US"/>
        </w:rPr>
        <w:t>problems</w:t>
      </w:r>
      <w:r w:rsidRPr="00933202">
        <w:rPr>
          <w:rFonts w:ascii="Book Antiqua" w:hAnsi="Book Antiqua" w:cs="Times New Roman"/>
          <w:sz w:val="24"/>
          <w:szCs w:val="24"/>
          <w:lang w:val="en-US"/>
        </w:rPr>
        <w:t xml:space="preserve"> </w:t>
      </w:r>
      <w:r w:rsidR="004D0DD3" w:rsidRPr="00933202">
        <w:rPr>
          <w:rFonts w:ascii="Book Antiqua" w:hAnsi="Book Antiqua" w:cs="Times New Roman"/>
          <w:sz w:val="24"/>
          <w:szCs w:val="24"/>
          <w:lang w:val="en-US"/>
        </w:rPr>
        <w:t>to</w:t>
      </w:r>
      <w:r w:rsidRPr="00933202">
        <w:rPr>
          <w:rFonts w:ascii="Book Antiqua" w:hAnsi="Book Antiqua" w:cs="Times New Roman"/>
          <w:sz w:val="24"/>
          <w:szCs w:val="24"/>
          <w:lang w:val="en-US"/>
        </w:rPr>
        <w:t xml:space="preserve"> </w:t>
      </w:r>
      <w:r w:rsidR="002169BF" w:rsidRPr="00933202">
        <w:rPr>
          <w:rFonts w:ascii="Book Antiqua" w:hAnsi="Book Antiqua" w:cs="Times New Roman"/>
          <w:sz w:val="24"/>
          <w:szCs w:val="24"/>
          <w:lang w:val="en-US"/>
        </w:rPr>
        <w:t>study</w:t>
      </w:r>
      <w:r w:rsidRPr="00933202">
        <w:rPr>
          <w:rFonts w:ascii="Book Antiqua" w:hAnsi="Book Antiqua" w:cs="Times New Roman"/>
          <w:sz w:val="24"/>
          <w:szCs w:val="24"/>
          <w:lang w:val="en-US"/>
        </w:rPr>
        <w:t xml:space="preserve"> HBV infection </w:t>
      </w:r>
      <w:r w:rsidR="004D0DD3" w:rsidRPr="00933202">
        <w:rPr>
          <w:rFonts w:ascii="Book Antiqua" w:hAnsi="Book Antiqua" w:cs="Times New Roman"/>
          <w:sz w:val="24"/>
          <w:szCs w:val="24"/>
          <w:lang w:val="en-US"/>
        </w:rPr>
        <w:t xml:space="preserve">are </w:t>
      </w:r>
      <w:r w:rsidR="002169BF" w:rsidRPr="00933202">
        <w:rPr>
          <w:rFonts w:ascii="Book Antiqua" w:hAnsi="Book Antiqua" w:cs="Times New Roman"/>
          <w:sz w:val="24"/>
          <w:szCs w:val="24"/>
          <w:lang w:val="en-US"/>
        </w:rPr>
        <w:t>attributed</w:t>
      </w:r>
      <w:r w:rsidRPr="00933202">
        <w:rPr>
          <w:rFonts w:ascii="Book Antiqua" w:hAnsi="Book Antiqua" w:cs="Times New Roman"/>
          <w:sz w:val="24"/>
          <w:szCs w:val="24"/>
          <w:lang w:val="en-US"/>
        </w:rPr>
        <w:t xml:space="preserve"> to </w:t>
      </w:r>
      <w:r w:rsidR="004D0DD3" w:rsidRPr="00933202">
        <w:rPr>
          <w:rFonts w:ascii="Book Antiqua" w:hAnsi="Book Antiqua" w:cs="Times New Roman"/>
          <w:sz w:val="24"/>
          <w:szCs w:val="24"/>
          <w:lang w:val="en-US"/>
        </w:rPr>
        <w:t xml:space="preserve">its </w:t>
      </w:r>
      <w:r w:rsidRPr="00933202">
        <w:rPr>
          <w:rFonts w:ascii="Book Antiqua" w:hAnsi="Book Antiqua" w:cs="Times New Roman"/>
          <w:sz w:val="24"/>
          <w:szCs w:val="24"/>
          <w:lang w:val="en-US"/>
        </w:rPr>
        <w:t xml:space="preserve">narrow host range and the absence of a susceptible cell line for virus </w:t>
      </w:r>
      <w:r w:rsidR="004D0DD3" w:rsidRPr="00933202">
        <w:rPr>
          <w:rFonts w:ascii="Book Antiqua" w:hAnsi="Book Antiqua" w:cs="Times New Roman"/>
          <w:sz w:val="24"/>
          <w:szCs w:val="24"/>
          <w:lang w:val="en-US"/>
        </w:rPr>
        <w:t>infection</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&lt;EndNote&gt;&lt;Cite&gt;&lt;Author&gt;Beck&lt;/Author&gt;&lt;Year&gt;2007&lt;/Year&gt;&lt;RecNum&gt;182&lt;/RecNum&gt;&lt;DisplayText&gt;&lt;style face="superscript"&gt;[122]&lt;/style&gt;&lt;/DisplayText&gt;&lt;record&gt;&lt;rec-number&gt;182&lt;/rec-number&gt;&lt;foreign-keys&gt;&lt;key app="EN" db-id="axzfprpdxrftwlewf99pw2fbpa9xp0avs9fr"&gt;182&lt;/key&gt;&lt;/foreign-keys&gt;&lt;ref-type name="Journal Article"&gt;17&lt;/ref-type&gt;&lt;contributors&gt;&lt;authors&gt;&lt;author&gt;Beck, J.&lt;/author&gt;&lt;author&gt;Nassal, M.&lt;/author&gt;&lt;/authors&gt;&lt;/contributors&gt;&lt;auth-address&gt;Department of Internal Medicine II/Molecular Biology, University Hospital Freiburg, Hugstetter Street 55, D-79106 Freiburg, Germany.&lt;/auth-address&gt;&lt;titles&gt;&lt;title&gt;Hepatitis B virus replication&lt;/title&gt;&lt;secondary-title&gt;World J Gastroenterol&lt;/secondary-title&gt;&lt;alt-title&gt;World journal of gastroenterology : WJG&lt;/alt-title&gt;&lt;/titles&gt;&lt;pages&gt;48-64&lt;/pages&gt;&lt;volume&gt;13&lt;/volume&gt;&lt;number&gt;1&lt;/number&gt;&lt;edition&gt;2007/01/09&lt;/edition&gt;&lt;keywords&gt;&lt;keyword&gt;Animals&lt;/keyword&gt;&lt;keyword&gt;Base Sequence&lt;/keyword&gt;&lt;keyword&gt;Capsid/physiology&lt;/keyword&gt;&lt;keyword&gt;DNA, Circular/genetics/physiology&lt;/keyword&gt;&lt;keyword&gt;DNA, Viral/genetics/*physiology&lt;/keyword&gt;&lt;keyword&gt;Disease Models, Animal&lt;/keyword&gt;&lt;keyword&gt;Ducks&lt;/keyword&gt;&lt;keyword&gt;Hepatitis B Virus, Duck/genetics/physiology&lt;/keyword&gt;&lt;keyword&gt;Hepatitis B virus/genetics/*physiology&lt;/keyword&gt;&lt;keyword&gt;Humans&lt;/keyword&gt;&lt;keyword&gt;Molecular Sequence Data&lt;/keyword&gt;&lt;keyword&gt;RNA/genetics/physiology&lt;/keyword&gt;&lt;keyword&gt;RNA, Viral/genetics/physiology&lt;/keyword&gt;&lt;keyword&gt;RNA-Directed DNA Polymerase/physiology&lt;/keyword&gt;&lt;keyword&gt;Virus Replication/genetics/*physiology&lt;/keyword&gt;&lt;/keywords&gt;&lt;dates&gt;&lt;year&gt;2007&lt;/year&gt;&lt;pub-dates&gt;&lt;date&gt;Jan 7&lt;/date&gt;&lt;/pub-dates&gt;&lt;/dates&gt;&lt;isbn&gt;1007-9327 (Print)&amp;#xD;1007-9327 (Linking)&lt;/isbn&gt;&lt;accession-num&gt;17206754&lt;/accession-num&gt;&lt;work-type&gt;Research Support, Non-U.S. Gov&amp;apos;t&amp;#xD;Review&lt;/work-type&gt;&lt;urls&gt;&lt;related-urls&gt;&lt;url&gt;http://www.ncbi.nlm.nih.gov/pubmed/17206754&lt;/url&gt;&lt;/related-urls&gt;&lt;/urls&gt;&lt;language&gt;eng&lt;/language&gt;&lt;/record&gt;&lt;/Cite&gt;&lt;/EndNote&gt;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22" w:tooltip="Beck, 2007 #182" w:history="1">
        <w:r w:rsidR="00543028" w:rsidRPr="00933202">
          <w:rPr>
            <w:rFonts w:ascii="Book Antiqua" w:hAnsi="Book Antiqua" w:cs="Times New Roman"/>
            <w:noProof/>
            <w:sz w:val="24"/>
            <w:szCs w:val="24"/>
            <w:vertAlign w:val="superscript"/>
            <w:lang w:val="en-US"/>
          </w:rPr>
          <w:t>122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However, biochemical studies with purified components of duck HBV (DHBV) </w:t>
      </w:r>
      <w:r w:rsidR="004D0DD3" w:rsidRPr="00933202">
        <w:rPr>
          <w:rFonts w:ascii="Book Antiqua" w:hAnsi="Book Antiqua" w:cs="Times New Roman"/>
          <w:sz w:val="24"/>
          <w:szCs w:val="24"/>
          <w:lang w:val="en-US"/>
        </w:rPr>
        <w:t xml:space="preserve">have </w:t>
      </w:r>
      <w:r w:rsidRPr="00933202">
        <w:rPr>
          <w:rFonts w:ascii="Book Antiqua" w:hAnsi="Book Antiqua" w:cs="Times New Roman"/>
          <w:sz w:val="24"/>
          <w:szCs w:val="24"/>
          <w:lang w:val="en-US"/>
        </w:rPr>
        <w:t>revealed several candidates that involved in DHBV infection</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&lt;EndNote&gt;&lt;Cite&gt;&lt;Author&gt;Schultz&lt;/Author&gt;&lt;Year&gt;2004&lt;/Year&gt;&lt;RecNum&gt;183&lt;/RecNum&gt;&lt;DisplayText&gt;&lt;style face="superscript"&gt;[123]&lt;/style&gt;&lt;/DisplayText&gt;&lt;record&gt;&lt;rec-number&gt;183&lt;/rec-number&gt;&lt;foreign-keys&gt;&lt;key app="EN" db-id="axzfprpdxrftwlewf99pw2fbpa9xp0avs9fr"&gt;183&lt;/key&gt;&lt;/foreign-keys&gt;&lt;ref-type name="Journal Article"&gt;17&lt;/ref-type&gt;&lt;contributors&gt;&lt;authors&gt;&lt;author&gt;Schultz, U.&lt;/author&gt;&lt;author&gt;Grgacic, E.&lt;/author&gt;&lt;author&gt;Nassal, M.&lt;/author&gt;&lt;/authors&gt;&lt;/contributors&gt;&lt;auth-address&gt;Department of Internal Medicine II/Molecular Biology, University Hospital Freiburg, D-79106 Freiburg, Germany.&lt;/auth-address&gt;&lt;titles&gt;&lt;title&gt;Duck hepatitis B virus: an invaluable model system for HBV infection&lt;/title&gt;&lt;secondary-title&gt;Adv Virus Res&lt;/secondary-title&gt;&lt;alt-title&gt;Advances in virus research&lt;/alt-title&gt;&lt;/titles&gt;&lt;pages&gt;1-70&lt;/pages&gt;&lt;volume&gt;63&lt;/volume&gt;&lt;edition&gt;2004/11/09&lt;/edition&gt;&lt;keywords&gt;&lt;keyword&gt;Amino Acid Sequence&lt;/keyword&gt;&lt;keyword&gt;Animals&lt;/keyword&gt;&lt;keyword&gt;Cytokines/physiology&lt;/keyword&gt;&lt;keyword&gt;*Disease Models, Animal&lt;/keyword&gt;&lt;keyword&gt;Ducks&lt;/keyword&gt;&lt;keyword&gt;Hepadnaviridae Infections/immunology&lt;/keyword&gt;&lt;keyword&gt;Hepatitis B/drug therapy/*etiology/prevention &amp;amp; control&lt;/keyword&gt;&lt;keyword&gt;*Hepatitis B Virus, Duck/chemistry/genetics/immunology&lt;/keyword&gt;&lt;keyword&gt;Hepatocytes/virology&lt;/keyword&gt;&lt;keyword&gt;Molecular Sequence Data&lt;/keyword&gt;&lt;keyword&gt;Viral Proteins/physiology&lt;/keyword&gt;&lt;keyword&gt;Virus Assembly&lt;/keyword&gt;&lt;keyword&gt;Virus Replication&lt;/keyword&gt;&lt;/keywords&gt;&lt;dates&gt;&lt;year&gt;2004&lt;/year&gt;&lt;/dates&gt;&lt;isbn&gt;0065-3527 (Print)&amp;#xD;0065-3527 (Linking)&lt;/isbn&gt;&lt;accession-num&gt;15530560&lt;/accession-num&gt;&lt;work-type&gt;Research Support, Non-U.S. Gov&amp;apos;t&amp;#xD;Review&lt;/work-type&gt;&lt;urls&gt;&lt;related-urls&gt;&lt;url&gt;http://www.ncbi.nlm.nih.gov/pubmed/15530560&lt;/url&gt;&lt;/related-urls&gt;&lt;/urls&gt;&lt;electronic-resource-num&gt;10.1016/S0065-3527(04)63001-6&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23" w:tooltip="Schultz, 2004 #183" w:history="1">
        <w:r w:rsidR="00543028" w:rsidRPr="00933202">
          <w:rPr>
            <w:rFonts w:ascii="Book Antiqua" w:hAnsi="Book Antiqua" w:cs="Times New Roman"/>
            <w:noProof/>
            <w:sz w:val="24"/>
            <w:szCs w:val="24"/>
            <w:vertAlign w:val="superscript"/>
            <w:lang w:val="en-US"/>
          </w:rPr>
          <w:t>123</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Several glycoproteins have been identified as potential DHBV receptors such as glycoproteins gp180/p170 that bind DHBV and </w:t>
      </w:r>
      <w:r w:rsidRPr="00933202">
        <w:rPr>
          <w:rFonts w:ascii="Book Antiqua" w:hAnsi="Book Antiqua" w:cs="Times New Roman"/>
          <w:i/>
          <w:sz w:val="24"/>
          <w:szCs w:val="24"/>
          <w:lang w:val="en-US"/>
        </w:rPr>
        <w:t>E</w:t>
      </w:r>
      <w:r w:rsidR="00E73249" w:rsidRPr="00933202">
        <w:rPr>
          <w:rFonts w:ascii="Book Antiqua" w:hAnsi="Book Antiqua" w:cs="Times New Roman"/>
          <w:i/>
          <w:sz w:val="24"/>
          <w:szCs w:val="24"/>
          <w:lang w:val="en-US"/>
        </w:rPr>
        <w:t>.</w:t>
      </w:r>
      <w:r w:rsidRPr="00933202">
        <w:rPr>
          <w:rFonts w:ascii="Book Antiqua" w:hAnsi="Book Antiqua" w:cs="Times New Roman"/>
          <w:i/>
          <w:sz w:val="24"/>
          <w:szCs w:val="24"/>
          <w:lang w:val="en-US"/>
        </w:rPr>
        <w:t xml:space="preserve"> coli</w:t>
      </w:r>
      <w:r w:rsidRPr="00933202">
        <w:rPr>
          <w:rFonts w:ascii="Book Antiqua" w:hAnsi="Book Antiqua" w:cs="Times New Roman"/>
          <w:sz w:val="24"/>
          <w:szCs w:val="24"/>
          <w:lang w:val="en-US"/>
        </w:rPr>
        <w:t xml:space="preserve"> derived GST-PreS polypeptides</w:t>
      </w:r>
      <w:r w:rsidR="00A0065B" w:rsidRPr="00933202">
        <w:rPr>
          <w:rFonts w:ascii="Book Antiqua" w:hAnsi="Book Antiqua" w:cs="Times New Roman"/>
          <w:sz w:val="24"/>
          <w:szCs w:val="24"/>
          <w:lang w:val="en-US"/>
        </w:rPr>
        <w:t>.</w:t>
      </w:r>
      <w:r w:rsidRPr="00933202">
        <w:rPr>
          <w:rFonts w:ascii="Book Antiqua" w:hAnsi="Book Antiqua" w:cs="Times New Roman"/>
          <w:sz w:val="24"/>
          <w:szCs w:val="24"/>
          <w:lang w:val="en-US"/>
        </w:rPr>
        <w:t xml:space="preserve"> </w:t>
      </w:r>
      <w:r w:rsidR="00A0065B" w:rsidRPr="00933202">
        <w:rPr>
          <w:rFonts w:ascii="Book Antiqua" w:hAnsi="Book Antiqua" w:cs="Times New Roman"/>
          <w:sz w:val="24"/>
          <w:szCs w:val="24"/>
          <w:lang w:val="en-US"/>
        </w:rPr>
        <w:t>T</w:t>
      </w:r>
      <w:r w:rsidRPr="00933202">
        <w:rPr>
          <w:rFonts w:ascii="Book Antiqua" w:hAnsi="Book Antiqua" w:cs="Times New Roman"/>
          <w:sz w:val="24"/>
          <w:szCs w:val="24"/>
          <w:lang w:val="en-US"/>
        </w:rPr>
        <w:t xml:space="preserve">hese glycoproteins </w:t>
      </w:r>
      <w:r w:rsidR="00A0065B" w:rsidRPr="00933202">
        <w:rPr>
          <w:rFonts w:ascii="Book Antiqua" w:hAnsi="Book Antiqua" w:cs="Times New Roman"/>
          <w:sz w:val="24"/>
          <w:szCs w:val="24"/>
          <w:lang w:val="en-US"/>
        </w:rPr>
        <w:t xml:space="preserve">are </w:t>
      </w:r>
      <w:r w:rsidRPr="00933202">
        <w:rPr>
          <w:rFonts w:ascii="Book Antiqua" w:hAnsi="Book Antiqua" w:cs="Times New Roman"/>
          <w:sz w:val="24"/>
          <w:szCs w:val="24"/>
          <w:lang w:val="en-US"/>
        </w:rPr>
        <w:t>later classified as the prototype members of membrane bound carboxypeptidase D (CPD</w:t>
      </w:r>
      <w:proofErr w:type="gramStart"/>
      <w:r w:rsidRPr="00933202">
        <w:rPr>
          <w:rFonts w:ascii="Book Antiqua" w:hAnsi="Book Antiqua" w:cs="Times New Roman"/>
          <w:sz w:val="24"/>
          <w:szCs w:val="24"/>
          <w:lang w:val="en-US"/>
        </w:rPr>
        <w:t>)</w:t>
      </w:r>
      <w:proofErr w:type="gramEnd"/>
      <w:r w:rsidR="004E12EF" w:rsidRPr="00933202">
        <w:rPr>
          <w:rFonts w:ascii="Book Antiqua" w:hAnsi="Book Antiqua" w:cs="Times New Roman"/>
          <w:sz w:val="24"/>
          <w:szCs w:val="24"/>
          <w:lang w:val="en-US"/>
        </w:rPr>
        <w:fldChar w:fldCharType="begin">
          <w:fldData xml:space="preserve">PEVuZE5vdGU+PENpdGU+PEF1dGhvcj5Ub25nPC9BdXRob3I+PFllYXI+MTk5NTwvWWVhcj48UmVj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PEVuZE5vdGU+PENpdGU+PEF1dGhvcj5Ub25nPC9BdXRob3I+PFllYXI+MTk5NTwvWWVhcj48UmVj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24" w:tooltip="Tong, 1995 #184" w:history="1">
        <w:r w:rsidR="00543028" w:rsidRPr="00933202">
          <w:rPr>
            <w:rFonts w:ascii="Book Antiqua" w:hAnsi="Book Antiqua" w:cs="Times New Roman"/>
            <w:noProof/>
            <w:sz w:val="24"/>
            <w:szCs w:val="24"/>
            <w:vertAlign w:val="superscript"/>
            <w:lang w:val="en-US"/>
          </w:rPr>
          <w:t>124</w:t>
        </w:r>
      </w:hyperlink>
      <w:r w:rsidR="008336FB">
        <w:rPr>
          <w:rFonts w:ascii="Book Antiqua" w:hAnsi="Book Antiqua" w:cs="Times New Roman"/>
          <w:noProof/>
          <w:sz w:val="24"/>
          <w:szCs w:val="24"/>
          <w:vertAlign w:val="superscript"/>
          <w:lang w:val="en-US"/>
        </w:rPr>
        <w:t>,</w:t>
      </w:r>
      <w:hyperlink w:anchor="_ENREF_125" w:tooltip="Kuroki, 1995 #185" w:history="1">
        <w:r w:rsidR="00543028" w:rsidRPr="00933202">
          <w:rPr>
            <w:rFonts w:ascii="Book Antiqua" w:hAnsi="Book Antiqua" w:cs="Times New Roman"/>
            <w:noProof/>
            <w:sz w:val="24"/>
            <w:szCs w:val="24"/>
            <w:vertAlign w:val="superscript"/>
            <w:lang w:val="en-US"/>
          </w:rPr>
          <w:t>125</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Urban and coworkers showed that DHBV PreS region binds duck CPD with a </w:t>
      </w:r>
      <w:r w:rsidRPr="00933202">
        <w:rPr>
          <w:rFonts w:ascii="Book Antiqua" w:hAnsi="Book Antiqua" w:cs="Times New Roman"/>
          <w:i/>
          <w:sz w:val="24"/>
          <w:szCs w:val="24"/>
          <w:lang w:val="en-US"/>
        </w:rPr>
        <w:t>K</w:t>
      </w:r>
      <w:r w:rsidRPr="00933202">
        <w:rPr>
          <w:rFonts w:ascii="Book Antiqua" w:hAnsi="Book Antiqua" w:cs="Times New Roman"/>
          <w:i/>
          <w:sz w:val="24"/>
          <w:szCs w:val="24"/>
          <w:vertAlign w:val="subscript"/>
          <w:lang w:val="en-US"/>
        </w:rPr>
        <w:t>D</w:t>
      </w:r>
      <w:r w:rsidRPr="00933202">
        <w:rPr>
          <w:rFonts w:ascii="Book Antiqua" w:hAnsi="Book Antiqua" w:cs="Times New Roman"/>
          <w:sz w:val="24"/>
          <w:szCs w:val="24"/>
          <w:lang w:val="en-US"/>
        </w:rPr>
        <w:t xml:space="preserve"> of 0.46 </w:t>
      </w:r>
      <w:r w:rsidR="00E4652F" w:rsidRPr="00933202">
        <w:rPr>
          <w:rFonts w:ascii="Book Antiqua" w:hAnsi="Book Antiqua" w:cs="Times New Roman"/>
          <w:sz w:val="24"/>
          <w:szCs w:val="24"/>
          <w:lang w:val="en-US"/>
        </w:rPr>
        <w:t>nmol/</w:t>
      </w:r>
      <w:proofErr w:type="gramStart"/>
      <w:r w:rsidR="00E4652F" w:rsidRPr="00933202">
        <w:rPr>
          <w:rFonts w:ascii="Book Antiqua" w:hAnsi="Book Antiqua" w:cs="Times New Roman"/>
          <w:sz w:val="24"/>
          <w:szCs w:val="24"/>
          <w:lang w:val="en-US"/>
        </w:rPr>
        <w:t>L</w:t>
      </w:r>
      <w:proofErr w:type="gramEnd"/>
      <w:r w:rsidR="004E12EF" w:rsidRPr="00933202">
        <w:rPr>
          <w:rFonts w:ascii="Book Antiqua" w:hAnsi="Book Antiqua" w:cs="Times New Roman"/>
          <w:sz w:val="24"/>
          <w:szCs w:val="24"/>
          <w:lang w:val="en-US"/>
        </w:rPr>
        <w:fldChar w:fldCharType="begin">
          <w:fldData xml:space="preserve">PEVuZE5vdGU+PENpdGU+PEF1dGhvcj5VcmJhbjwvQXV0aG9yPjxZZWFyPjE5OTk8L1llYXI+PFJl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PEVuZE5vdGU+PENpdGU+PEF1dGhvcj5VcmJhbjwvQXV0aG9yPjxZZWFyPjE5OTk8L1llYXI+PFJl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26" w:tooltip="Urban, 1999 #186" w:history="1">
        <w:r w:rsidR="00543028" w:rsidRPr="00933202">
          <w:rPr>
            <w:rFonts w:ascii="Book Antiqua" w:hAnsi="Book Antiqua" w:cs="Times New Roman"/>
            <w:noProof/>
            <w:sz w:val="24"/>
            <w:szCs w:val="24"/>
            <w:vertAlign w:val="superscript"/>
            <w:lang w:val="en-US"/>
          </w:rPr>
          <w:t>126</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and also demonstrated that CPD plays pivotal roles for </w:t>
      </w:r>
      <w:r w:rsidR="00A0065B"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virus entry and attachment via its carboxypeptidase-like (A and B domains) and non-enzymatic (C domain) domains, respectively</w:t>
      </w:r>
      <w:r w:rsidR="004E12EF" w:rsidRPr="00933202">
        <w:rPr>
          <w:rFonts w:ascii="Book Antiqua" w:hAnsi="Book Antiqua" w:cs="Times New Roman"/>
          <w:sz w:val="24"/>
          <w:szCs w:val="24"/>
          <w:lang w:val="en-US"/>
        </w:rPr>
        <w:fldChar w:fldCharType="begin">
          <w:fldData xml:space="preserve">PEVuZE5vdGU+PENpdGU+PEF1dGhvcj5VcmJhbjwvQXV0aG9yPjxZZWFyPjIwMDA8L1llYXI+PFJl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PEVuZE5vdGU+PENpdGU+PEF1dGhvcj5VcmJhbjwvQXV0aG9yPjxZZWFyPjIwMDA8L1llYXI+PFJl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27" w:tooltip="Urban, 2000 #187" w:history="1">
        <w:r w:rsidR="00543028" w:rsidRPr="00933202">
          <w:rPr>
            <w:rFonts w:ascii="Book Antiqua" w:hAnsi="Book Antiqua" w:cs="Times New Roman"/>
            <w:noProof/>
            <w:sz w:val="24"/>
            <w:szCs w:val="24"/>
            <w:vertAlign w:val="superscript"/>
            <w:lang w:val="en-US"/>
          </w:rPr>
          <w:t>127</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Although these host proteins have been identified as the cellular receptor of HBV, identification of a promising inhibitor has </w:t>
      </w:r>
      <w:r w:rsidRPr="00933202">
        <w:rPr>
          <w:rFonts w:ascii="Book Antiqua" w:hAnsi="Book Antiqua" w:cs="Times New Roman"/>
          <w:sz w:val="24"/>
          <w:szCs w:val="24"/>
          <w:lang w:val="en-US"/>
        </w:rPr>
        <w:lastRenderedPageBreak/>
        <w:t xml:space="preserve">yet </w:t>
      </w:r>
      <w:r w:rsidR="00A0065B" w:rsidRPr="00933202">
        <w:rPr>
          <w:rFonts w:ascii="Book Antiqua" w:hAnsi="Book Antiqua" w:cs="Times New Roman"/>
          <w:sz w:val="24"/>
          <w:szCs w:val="24"/>
          <w:lang w:val="en-US"/>
        </w:rPr>
        <w:t xml:space="preserve">to be </w:t>
      </w:r>
      <w:r w:rsidRPr="00933202">
        <w:rPr>
          <w:rFonts w:ascii="Book Antiqua" w:hAnsi="Book Antiqua" w:cs="Times New Roman"/>
          <w:sz w:val="24"/>
          <w:szCs w:val="24"/>
          <w:lang w:val="en-US"/>
        </w:rPr>
        <w:t xml:space="preserve">reported. On the other hand, </w:t>
      </w:r>
      <w:r w:rsidR="00313481"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PreS1 </w:t>
      </w:r>
      <w:r w:rsidR="00313481" w:rsidRPr="00933202">
        <w:rPr>
          <w:rFonts w:ascii="Book Antiqua" w:hAnsi="Book Antiqua" w:cs="Times New Roman"/>
          <w:sz w:val="24"/>
          <w:szCs w:val="24"/>
          <w:lang w:val="en-US"/>
        </w:rPr>
        <w:t xml:space="preserve">region </w:t>
      </w:r>
      <w:r w:rsidRPr="00933202">
        <w:rPr>
          <w:rFonts w:ascii="Book Antiqua" w:hAnsi="Book Antiqua" w:cs="Times New Roman"/>
          <w:sz w:val="24"/>
          <w:szCs w:val="24"/>
          <w:lang w:val="en-US"/>
        </w:rPr>
        <w:t xml:space="preserve">that plays pivotal roles in </w:t>
      </w:r>
      <w:r w:rsidR="00A0065B"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viral infectivity and assembly has been the </w:t>
      </w:r>
      <w:r w:rsidR="00A0065B" w:rsidRPr="00933202">
        <w:rPr>
          <w:rFonts w:ascii="Book Antiqua" w:hAnsi="Book Antiqua" w:cs="Times New Roman"/>
          <w:sz w:val="24"/>
          <w:szCs w:val="24"/>
          <w:lang w:val="en-US"/>
        </w:rPr>
        <w:t xml:space="preserve">main </w:t>
      </w:r>
      <w:r w:rsidRPr="00933202">
        <w:rPr>
          <w:rFonts w:ascii="Book Antiqua" w:hAnsi="Book Antiqua" w:cs="Times New Roman"/>
          <w:sz w:val="24"/>
          <w:szCs w:val="24"/>
          <w:lang w:val="en-US"/>
        </w:rPr>
        <w:t>focus of many anti</w:t>
      </w:r>
      <w:r w:rsidR="00A0065B" w:rsidRPr="00933202">
        <w:rPr>
          <w:rFonts w:ascii="Book Antiqua" w:hAnsi="Book Antiqua" w:cs="Times New Roman"/>
          <w:sz w:val="24"/>
          <w:szCs w:val="24"/>
          <w:lang w:val="en-US"/>
        </w:rPr>
        <w:t>-</w:t>
      </w:r>
      <w:r w:rsidRPr="00933202">
        <w:rPr>
          <w:rFonts w:ascii="Book Antiqua" w:hAnsi="Book Antiqua" w:cs="Times New Roman"/>
          <w:sz w:val="24"/>
          <w:szCs w:val="24"/>
          <w:lang w:val="en-US"/>
        </w:rPr>
        <w:t>viral studies using phage display technology</w:t>
      </w:r>
      <w:r w:rsidR="004E12EF"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TnVtPjE0PC9SZWNOdW0+PERpc3BsYXlUZXh0PjxzdHlsZSBmYWNlPSJzdXBlcnNjcmlwdCI+Wzgx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TnVtPjE0PC9SZWNOdW0+PERpc3BsYXlUZXh0PjxzdHlsZSBmYWNlPSJzdXBlcnNjcmlwdCI+Wzgx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1" w:tooltip="Tan, 2005 #9" w:history="1">
        <w:r w:rsidR="00543028" w:rsidRPr="00933202">
          <w:rPr>
            <w:rFonts w:ascii="Book Antiqua" w:hAnsi="Book Antiqua" w:cs="Times New Roman"/>
            <w:noProof/>
            <w:sz w:val="24"/>
            <w:szCs w:val="24"/>
            <w:vertAlign w:val="superscript"/>
            <w:lang w:val="en-US"/>
          </w:rPr>
          <w:t>81</w:t>
        </w:r>
      </w:hyperlink>
      <w:r w:rsidR="00233A30">
        <w:rPr>
          <w:rFonts w:ascii="Book Antiqua" w:hAnsi="Book Antiqua" w:cs="Times New Roman"/>
          <w:noProof/>
          <w:sz w:val="24"/>
          <w:szCs w:val="24"/>
          <w:vertAlign w:val="superscript"/>
          <w:lang w:val="en-US"/>
        </w:rPr>
        <w:t>,</w:t>
      </w:r>
      <w:hyperlink w:anchor="_ENREF_104" w:tooltip="Deng, 2007 #14" w:history="1">
        <w:r w:rsidR="00543028" w:rsidRPr="00933202">
          <w:rPr>
            <w:rFonts w:ascii="Book Antiqua" w:hAnsi="Book Antiqua" w:cs="Times New Roman"/>
            <w:noProof/>
            <w:sz w:val="24"/>
            <w:szCs w:val="24"/>
            <w:vertAlign w:val="superscript"/>
            <w:lang w:val="en-US"/>
          </w:rPr>
          <w:t>104</w:t>
        </w:r>
      </w:hyperlink>
      <w:r w:rsidR="00233A30">
        <w:rPr>
          <w:rFonts w:ascii="Book Antiqua" w:hAnsi="Book Antiqua" w:cs="Times New Roman"/>
          <w:noProof/>
          <w:sz w:val="24"/>
          <w:szCs w:val="24"/>
          <w:vertAlign w:val="superscript"/>
          <w:lang w:val="en-US"/>
        </w:rPr>
        <w:t>,</w:t>
      </w:r>
      <w:hyperlink w:anchor="_ENREF_107" w:tooltip="Wang, 2011 #162" w:history="1">
        <w:r w:rsidR="00543028" w:rsidRPr="00933202">
          <w:rPr>
            <w:rFonts w:ascii="Book Antiqua" w:hAnsi="Book Antiqua" w:cs="Times New Roman"/>
            <w:noProof/>
            <w:sz w:val="24"/>
            <w:szCs w:val="24"/>
            <w:vertAlign w:val="superscript"/>
            <w:lang w:val="en-US"/>
          </w:rPr>
          <w:t>107</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p>
    <w:p w14:paraId="3B5FAAAA" w14:textId="7723E41E" w:rsidR="002B4429" w:rsidRPr="00933202" w:rsidRDefault="002B4429"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Tan </w:t>
      </w:r>
      <w:r w:rsidR="00465A8E" w:rsidRPr="00933202">
        <w:rPr>
          <w:rFonts w:ascii="Book Antiqua" w:hAnsi="Book Antiqua" w:cs="Times New Roman"/>
          <w:i/>
          <w:sz w:val="24"/>
          <w:szCs w:val="24"/>
          <w:lang w:val="en-US"/>
        </w:rPr>
        <w:t>et al</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&lt;EndNote&gt;&lt;Cite&gt;&lt;Author&gt;Tan&lt;/Author&gt;&lt;Year&gt;2005&lt;/Year&gt;&lt;RecNum&gt;9&lt;/RecNum&gt;&lt;DisplayText&gt;&lt;style face="superscript"&gt;[81]&lt;/style&gt;&lt;/DisplayText&gt;&lt;record&gt;&lt;rec-number&gt;9&lt;/rec-number&gt;&lt;foreign-keys&gt;&lt;key app="EN" db-id="axzfprpdxrftwlewf99pw2fbpa9xp0avs9fr"&gt;9&lt;/key&gt;&lt;/foreign-keys&gt;&lt;ref-type name="Journal Article"&gt;17&lt;/ref-type&gt;&lt;contributors&gt;&lt;authors&gt;&lt;author&gt;Tan, W. S.&lt;/author&gt;&lt;author&gt;Tan, G. H.&lt;/author&gt;&lt;author&gt;Yusoff, K.&lt;/author&gt;&lt;author&gt;Seow, H. F.&lt;/author&gt;&lt;/authors&gt;&lt;/contributors&gt;&lt;auth-address&gt;Department of Microbiology, Faculty of Biotechnology and Biomolecular Sciences, Universiti Putra Malaysia, 43400 UPM Serdang, Selangor, Malaysia. wstan@fsas.upm.edu.my&lt;/auth-address&gt;&lt;titles&gt;&lt;title&gt;A phage-displayed cyclic peptide that interacts tightly with the immunodominant region of hepatitis B surface antigen&lt;/title&gt;&lt;secondary-title&gt;J Clin Virol&lt;/secondary-title&gt;&lt;alt-title&gt;Journal of clinical virology : the official publication of the Pan American Society for Clinical Virology&lt;/alt-title&gt;&lt;/titles&gt;&lt;pages&gt;35-41&lt;/pages&gt;&lt;volume&gt;34&lt;/volume&gt;&lt;number&gt;1&lt;/number&gt;&lt;edition&gt;2005/08/10&lt;/edition&gt;&lt;keywords&gt;&lt;keyword&gt;Amino Acid Sequence&lt;/keyword&gt;&lt;keyword&gt;Bacteriophages/genetics&lt;/keyword&gt;&lt;keyword&gt;Binding Sites&lt;/keyword&gt;&lt;keyword&gt;Enzyme-Linked Immunosorbent Assay&lt;/keyword&gt;&lt;keyword&gt;Hepatitis B Surface Antigens/blood/chemistry/isolation &amp;amp; purification/*metabolism&lt;/keyword&gt;&lt;keyword&gt;Humans&lt;/keyword&gt;&lt;keyword&gt;Peptide Library&lt;/keyword&gt;&lt;keyword&gt;Peptides, Cyclic/chemistry/*metabolism&lt;/keyword&gt;&lt;/keywords&gt;&lt;dates&gt;&lt;year&gt;2005&lt;/year&gt;&lt;pub-dates&gt;&lt;date&gt;Sep&lt;/date&gt;&lt;/pub-dates&gt;&lt;/dates&gt;&lt;isbn&gt;1386-6532 (Print)&amp;#xD;1386-6532 (Linking)&lt;/isbn&gt;&lt;accession-num&gt;16087122&lt;/accession-num&gt;&lt;work-type&gt;Research Support, Non-U.S. Gov&amp;apos;t&lt;/work-type&gt;&lt;urls&gt;&lt;related-urls&gt;&lt;url&gt;http://www.ncbi.nlm.nih.gov/pubmed/16087122&lt;/url&gt;&lt;/related-urls&gt;&lt;/urls&gt;&lt;electronic-resource-num&gt;10.1016/j.jcv.2005.01.007&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1" w:tooltip="Tan, 2005 #9" w:history="1">
        <w:r w:rsidR="00543028" w:rsidRPr="00933202">
          <w:rPr>
            <w:rFonts w:ascii="Book Antiqua" w:hAnsi="Book Antiqua" w:cs="Times New Roman"/>
            <w:noProof/>
            <w:sz w:val="24"/>
            <w:szCs w:val="24"/>
            <w:vertAlign w:val="superscript"/>
            <w:lang w:val="en-US"/>
          </w:rPr>
          <w:t>81</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biopanned the HBsAg (subtype </w:t>
      </w:r>
      <w:r w:rsidRPr="00933202">
        <w:rPr>
          <w:rFonts w:ascii="Book Antiqua" w:hAnsi="Book Antiqua" w:cs="Times New Roman"/>
          <w:i/>
          <w:sz w:val="24"/>
          <w:szCs w:val="24"/>
          <w:lang w:val="en-US"/>
        </w:rPr>
        <w:t>ad</w:t>
      </w:r>
      <w:r w:rsidRPr="00933202">
        <w:rPr>
          <w:rFonts w:ascii="Book Antiqua" w:hAnsi="Book Antiqua" w:cs="Times New Roman"/>
          <w:sz w:val="24"/>
          <w:szCs w:val="24"/>
          <w:lang w:val="en-US"/>
        </w:rPr>
        <w:t>) purified from human plasma with a disulfide constrained phage display peptide library and identified a predominant M13 pIII fusion heptapeptide CETGAKPHC that binds to the immunodominat region of HBsAg (amino acids 111-156) with dissociation constants 2.9 ± 0.9 n</w:t>
      </w:r>
      <w:r w:rsidR="00E4652F" w:rsidRPr="00933202">
        <w:rPr>
          <w:rFonts w:ascii="Book Antiqua" w:hAnsi="Book Antiqua" w:cs="Times New Roman" w:hint="eastAsia"/>
          <w:sz w:val="24"/>
          <w:szCs w:val="24"/>
          <w:lang w:val="en-US" w:eastAsia="zh-CN"/>
        </w:rPr>
        <w:t>mol/L</w:t>
      </w:r>
      <w:r w:rsidRPr="00933202">
        <w:rPr>
          <w:rFonts w:ascii="Book Antiqua" w:hAnsi="Book Antiqua" w:cs="Times New Roman"/>
          <w:sz w:val="24"/>
          <w:szCs w:val="24"/>
          <w:lang w:val="en-US"/>
        </w:rPr>
        <w:t xml:space="preserve"> and 0.8</w:t>
      </w:r>
      <w:r w:rsidR="008B49C3" w:rsidRPr="00933202">
        <w:rPr>
          <w:rFonts w:ascii="Book Antiqua" w:hAnsi="Book Antiqua" w:cs="Times New Roman"/>
          <w:sz w:val="24"/>
          <w:szCs w:val="24"/>
          <w:lang w:val="en-US"/>
        </w:rPr>
        <w:t>3</w:t>
      </w:r>
      <w:r w:rsidRPr="00933202">
        <w:rPr>
          <w:rFonts w:ascii="Book Antiqua" w:hAnsi="Book Antiqua" w:cs="Times New Roman"/>
          <w:sz w:val="24"/>
          <w:szCs w:val="24"/>
          <w:lang w:val="en-US"/>
        </w:rPr>
        <w:t xml:space="preserve"> ± 0.</w:t>
      </w:r>
      <w:r w:rsidR="008B49C3" w:rsidRPr="00933202">
        <w:rPr>
          <w:rFonts w:ascii="Book Antiqua" w:hAnsi="Book Antiqua" w:cs="Times New Roman"/>
          <w:sz w:val="24"/>
          <w:szCs w:val="24"/>
          <w:lang w:val="en-US"/>
        </w:rPr>
        <w:t>63</w:t>
      </w:r>
      <w:r w:rsidRPr="00933202">
        <w:rPr>
          <w:rFonts w:ascii="Book Antiqua" w:hAnsi="Book Antiqua" w:cs="Times New Roman"/>
          <w:sz w:val="24"/>
          <w:szCs w:val="24"/>
          <w:lang w:val="en-US"/>
        </w:rPr>
        <w:t xml:space="preserve"> </w:t>
      </w:r>
      <w:r w:rsidR="00E4652F" w:rsidRPr="00933202">
        <w:rPr>
          <w:rFonts w:ascii="Book Antiqua" w:hAnsi="Book Antiqua" w:cs="Times New Roman"/>
          <w:sz w:val="24"/>
          <w:szCs w:val="24"/>
          <w:lang w:val="en-US"/>
        </w:rPr>
        <w:t>nmol/L</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&lt;EndNote&gt;&lt;Cite&gt;&lt;Author&gt;Tan&lt;/Author&gt;&lt;Year&gt;2005&lt;/Year&gt;&lt;RecNum&gt;9&lt;/RecNum&gt;&lt;DisplayText&gt;&lt;style face="superscript"&gt;[81]&lt;/style&gt;&lt;/DisplayText&gt;&lt;record&gt;&lt;rec-number&gt;9&lt;/rec-number&gt;&lt;foreign-keys&gt;&lt;key app="EN" db-id="axzfprpdxrftwlewf99pw2fbpa9xp0avs9fr"&gt;9&lt;/key&gt;&lt;/foreign-keys&gt;&lt;ref-type name="Journal Article"&gt;17&lt;/ref-type&gt;&lt;contributors&gt;&lt;authors&gt;&lt;author&gt;Tan, W. S.&lt;/author&gt;&lt;author&gt;Tan, G. H.&lt;/author&gt;&lt;author&gt;Yusoff, K.&lt;/author&gt;&lt;author&gt;Seow, H. F.&lt;/author&gt;&lt;/authors&gt;&lt;/contributors&gt;&lt;auth-address&gt;Department of Microbiology, Faculty of Biotechnology and Biomolecular Sciences, Universiti Putra Malaysia, 43400 UPM Serdang, Selangor, Malaysia. wstan@fsas.upm.edu.my&lt;/auth-address&gt;&lt;titles&gt;&lt;title&gt;A phage-displayed cyclic peptide that interacts tightly with the immunodominant region of hepatitis B surface antigen&lt;/title&gt;&lt;secondary-title&gt;J Clin Virol&lt;/secondary-title&gt;&lt;alt-title&gt;Journal of clinical virology : the official publication of the Pan American Society for Clinical Virology&lt;/alt-title&gt;&lt;/titles&gt;&lt;pages&gt;35-41&lt;/pages&gt;&lt;volume&gt;34&lt;/volume&gt;&lt;number&gt;1&lt;/number&gt;&lt;edition&gt;2005/08/10&lt;/edition&gt;&lt;keywords&gt;&lt;keyword&gt;Amino Acid Sequence&lt;/keyword&gt;&lt;keyword&gt;Bacteriophages/genetics&lt;/keyword&gt;&lt;keyword&gt;Binding Sites&lt;/keyword&gt;&lt;keyword&gt;Enzyme-Linked Immunosorbent Assay&lt;/keyword&gt;&lt;keyword&gt;Hepatitis B Surface Antigens/blood/chemistry/isolation &amp;amp; purification/*metabolism&lt;/keyword&gt;&lt;keyword&gt;Humans&lt;/keyword&gt;&lt;keyword&gt;Peptide Library&lt;/keyword&gt;&lt;keyword&gt;Peptides, Cyclic/chemistry/*metabolism&lt;/keyword&gt;&lt;/keywords&gt;&lt;dates&gt;&lt;year&gt;2005&lt;/year&gt;&lt;pub-dates&gt;&lt;date&gt;Sep&lt;/date&gt;&lt;/pub-dates&gt;&lt;/dates&gt;&lt;isbn&gt;1386-6532 (Print)&amp;#xD;1386-6532 (Linking)&lt;/isbn&gt;&lt;accession-num&gt;16087122&lt;/accession-num&gt;&lt;work-type&gt;Research Support, Non-U.S. Gov&amp;apos;t&lt;/work-type&gt;&lt;urls&gt;&lt;related-urls&gt;&lt;url&gt;http://www.ncbi.nlm.nih.gov/pubmed/16087122&lt;/url&gt;&lt;/related-urls&gt;&lt;/urls&gt;&lt;electronic-resource-num&gt;10.1016/j.jcv.2005.01.007&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1" w:tooltip="Tan, 2005 #9" w:history="1">
        <w:r w:rsidR="00543028" w:rsidRPr="00933202">
          <w:rPr>
            <w:rFonts w:ascii="Book Antiqua" w:hAnsi="Book Antiqua" w:cs="Times New Roman"/>
            <w:noProof/>
            <w:sz w:val="24"/>
            <w:szCs w:val="24"/>
            <w:vertAlign w:val="superscript"/>
            <w:lang w:val="en-US"/>
          </w:rPr>
          <w:t>81</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9B2502" w:rsidRPr="00933202">
        <w:rPr>
          <w:rFonts w:ascii="Book Antiqua" w:hAnsi="Book Antiqua" w:cs="Times New Roman"/>
          <w:sz w:val="24"/>
          <w:szCs w:val="24"/>
          <w:lang w:val="en-US"/>
        </w:rPr>
        <w:t>. NMR</w:t>
      </w:r>
      <w:r w:rsidRPr="00933202">
        <w:rPr>
          <w:rFonts w:ascii="Book Antiqua" w:hAnsi="Book Antiqua" w:cs="Times New Roman"/>
          <w:sz w:val="24"/>
          <w:szCs w:val="24"/>
          <w:lang w:val="en-US"/>
        </w:rPr>
        <w:t xml:space="preserve"> study indicated that the peptide adopts </w:t>
      </w:r>
      <w:r w:rsidRPr="00933202">
        <w:rPr>
          <w:rFonts w:ascii="Book Antiqua" w:hAnsi="Book Antiqua" w:cs="Times New Roman"/>
          <w:i/>
          <w:sz w:val="24"/>
          <w:szCs w:val="24"/>
          <w:lang w:val="en-US"/>
        </w:rPr>
        <w:t>cis</w:t>
      </w:r>
      <w:r w:rsidRPr="00933202">
        <w:rPr>
          <w:rFonts w:ascii="Book Antiqua" w:hAnsi="Book Antiqua" w:cs="Times New Roman"/>
          <w:sz w:val="24"/>
          <w:szCs w:val="24"/>
          <w:lang w:val="en-US"/>
        </w:rPr>
        <w:t>/</w:t>
      </w:r>
      <w:r w:rsidRPr="00933202">
        <w:rPr>
          <w:rFonts w:ascii="Book Antiqua" w:hAnsi="Book Antiqua" w:cs="Times New Roman"/>
          <w:i/>
          <w:sz w:val="24"/>
          <w:szCs w:val="24"/>
          <w:lang w:val="en-US"/>
        </w:rPr>
        <w:t>trans</w:t>
      </w:r>
      <w:r w:rsidRPr="00933202">
        <w:rPr>
          <w:rFonts w:ascii="Book Antiqua" w:hAnsi="Book Antiqua" w:cs="Times New Roman"/>
          <w:sz w:val="24"/>
          <w:szCs w:val="24"/>
          <w:lang w:val="en-US"/>
        </w:rPr>
        <w:t xml:space="preserve"> conformations due to Pro rotamerization and </w:t>
      </w:r>
      <w:r w:rsidRPr="00933202">
        <w:rPr>
          <w:rFonts w:ascii="Book Antiqua" w:hAnsi="Book Antiqua" w:cs="Times New Roman"/>
          <w:i/>
          <w:sz w:val="24"/>
          <w:szCs w:val="24"/>
          <w:lang w:val="en-US"/>
        </w:rPr>
        <w:t>in silico</w:t>
      </w:r>
      <w:r w:rsidRPr="00933202">
        <w:rPr>
          <w:rFonts w:ascii="Book Antiqua" w:hAnsi="Book Antiqua" w:cs="Times New Roman"/>
          <w:sz w:val="24"/>
          <w:szCs w:val="24"/>
          <w:lang w:val="en-US"/>
        </w:rPr>
        <w:t xml:space="preserve"> analysis revealed two binding sites which correspond to the first (amino acids</w:t>
      </w:r>
      <w:r w:rsidR="00DA1096"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107-137) and second (amino acid 138-149) loop</w:t>
      </w:r>
      <w:r w:rsidR="00E73249"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of the immunodominant region</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&lt;EndNote&gt;&lt;Cite&gt;&lt;Author&gt;Muhamad&lt;/Author&gt;&lt;Year&gt;2013&lt;/Year&gt;&lt;RecNum&gt;135&lt;/RecNum&gt;&lt;DisplayText&gt;&lt;style face="superscript"&gt;[82]&lt;/style&gt;&lt;/DisplayText&gt;&lt;record&gt;&lt;rec-number&gt;135&lt;/rec-number&gt;&lt;foreign-keys&gt;&lt;key app="EN" db-id="axzfprpdxrftwlewf99pw2fbpa9xp0avs9fr"&gt;135&lt;/key&gt;&lt;/foreign-keys&gt;&lt;ref-type name="Journal Article"&gt;17&lt;/ref-type&gt;&lt;contributors&gt;&lt;authors&gt;&lt;author&gt;Muhamad, A.&lt;/author&gt;&lt;author&gt;Ho, K. L.&lt;/author&gt;&lt;author&gt;A. Rahman MB&lt;/author&gt;&lt;author&gt;Uhrin, D.&lt;/author&gt;&lt;author&gt;Tan, W. S.&lt;/author&gt;&lt;/authors&gt;&lt;/contributors&gt;&lt;auth-address&gt;Institute of Bioscience, Universiti Putra Malaysia, 43400, UPM Serdang, Selangor, Malaysia.&lt;/auth-address&gt;&lt;titles&gt;&lt;title&gt;Solution structure and in silico binding of a cyclic peptide with hepatitis B surface antigen&lt;/title&gt;&lt;secondary-title&gt;Chem Biol Drug Des&lt;/secondary-title&gt;&lt;alt-title&gt;Chemical biology &amp;amp; drug design&lt;/alt-title&gt;&lt;/titles&gt;&lt;pages&gt;784-94&lt;/pages&gt;&lt;volume&gt;81&lt;/volume&gt;&lt;number&gt;6&lt;/number&gt;&lt;edition&gt;2013/02/15&lt;/edition&gt;&lt;dates&gt;&lt;year&gt;2013&lt;/year&gt;&lt;pub-dates&gt;&lt;date&gt;Jun&lt;/date&gt;&lt;/pub-dates&gt;&lt;/dates&gt;&lt;isbn&gt;1747-0285 (Electronic)&amp;#xD;1747-0277 (Linking)&lt;/isbn&gt;&lt;accession-num&gt;23405984&lt;/accession-num&gt;&lt;work-type&gt;Research Support, Non-U.S. Gov&amp;apos;t&lt;/work-type&gt;&lt;urls&gt;&lt;related-urls&gt;&lt;url&gt;http://www.ncbi.nlm.nih.gov/pubmed/23405984&lt;/url&gt;&lt;/related-urls&gt;&lt;/urls&gt;&lt;electronic-resource-num&gt;10.1111/cbdd.12120&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2" w:tooltip="Muhamad, 2013 #135" w:history="1">
        <w:r w:rsidR="00543028" w:rsidRPr="00933202">
          <w:rPr>
            <w:rFonts w:ascii="Book Antiqua" w:hAnsi="Book Antiqua" w:cs="Times New Roman"/>
            <w:noProof/>
            <w:sz w:val="24"/>
            <w:szCs w:val="24"/>
            <w:vertAlign w:val="superscript"/>
            <w:lang w:val="en-US"/>
          </w:rPr>
          <w:t>82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This finding indicates that the peptide </w:t>
      </w:r>
      <w:r w:rsidR="00B63883" w:rsidRPr="00933202">
        <w:rPr>
          <w:rFonts w:ascii="Book Antiqua" w:hAnsi="Book Antiqua" w:cs="Times New Roman"/>
          <w:sz w:val="24"/>
          <w:szCs w:val="24"/>
          <w:lang w:val="en-US"/>
        </w:rPr>
        <w:t>could</w:t>
      </w:r>
      <w:r w:rsidRPr="00933202">
        <w:rPr>
          <w:rFonts w:ascii="Book Antiqua" w:hAnsi="Book Antiqua" w:cs="Times New Roman"/>
          <w:sz w:val="24"/>
          <w:szCs w:val="24"/>
          <w:lang w:val="en-US"/>
        </w:rPr>
        <w:t xml:space="preserve"> be </w:t>
      </w:r>
      <w:r w:rsidR="00B63883" w:rsidRPr="00933202">
        <w:rPr>
          <w:rFonts w:ascii="Book Antiqua" w:hAnsi="Book Antiqua" w:cs="Times New Roman"/>
          <w:sz w:val="24"/>
          <w:szCs w:val="24"/>
          <w:lang w:val="en-US"/>
        </w:rPr>
        <w:t xml:space="preserve">further </w:t>
      </w:r>
      <w:r w:rsidRPr="00933202">
        <w:rPr>
          <w:rFonts w:ascii="Book Antiqua" w:hAnsi="Book Antiqua" w:cs="Times New Roman"/>
          <w:sz w:val="24"/>
          <w:szCs w:val="24"/>
          <w:lang w:val="en-US"/>
        </w:rPr>
        <w:t xml:space="preserve">developed as </w:t>
      </w:r>
      <w:r w:rsidR="00B63883" w:rsidRPr="00933202">
        <w:rPr>
          <w:rFonts w:ascii="Book Antiqua" w:hAnsi="Book Antiqua" w:cs="Times New Roman"/>
          <w:sz w:val="24"/>
          <w:szCs w:val="24"/>
          <w:lang w:val="en-US"/>
        </w:rPr>
        <w:t>a therapeutic agent that blocks the entry of HBV into hepatocytes</w:t>
      </w:r>
      <w:r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p>
    <w:p w14:paraId="60231572" w14:textId="4A4A4DC4" w:rsidR="002B4429" w:rsidRPr="00933202" w:rsidRDefault="002B4429"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Instead of using </w:t>
      </w:r>
      <w:r w:rsidR="00B63883"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purified HBsAg from </w:t>
      </w:r>
      <w:r w:rsidR="00B63883" w:rsidRPr="00933202">
        <w:rPr>
          <w:rFonts w:ascii="Book Antiqua" w:hAnsi="Book Antiqua" w:cs="Times New Roman"/>
          <w:sz w:val="24"/>
          <w:szCs w:val="24"/>
          <w:lang w:val="en-US"/>
        </w:rPr>
        <w:t xml:space="preserve">an </w:t>
      </w:r>
      <w:r w:rsidRPr="00933202">
        <w:rPr>
          <w:rFonts w:ascii="Book Antiqua" w:hAnsi="Book Antiqua" w:cs="Times New Roman"/>
          <w:sz w:val="24"/>
          <w:szCs w:val="24"/>
          <w:lang w:val="en-US"/>
        </w:rPr>
        <w:t xml:space="preserve">infected human serum as </w:t>
      </w:r>
      <w:r w:rsidR="00B63883" w:rsidRPr="00933202">
        <w:rPr>
          <w:rFonts w:ascii="Book Antiqua" w:hAnsi="Book Antiqua" w:cs="Times New Roman"/>
          <w:sz w:val="24"/>
          <w:szCs w:val="24"/>
          <w:lang w:val="en-US"/>
        </w:rPr>
        <w:t xml:space="preserve">a </w:t>
      </w:r>
      <w:r w:rsidRPr="00933202">
        <w:rPr>
          <w:rFonts w:ascii="Book Antiqua" w:hAnsi="Book Antiqua" w:cs="Times New Roman"/>
          <w:sz w:val="24"/>
          <w:szCs w:val="24"/>
          <w:lang w:val="en-US"/>
        </w:rPr>
        <w:t xml:space="preserve">substrate for affinity selection, Deng </w:t>
      </w:r>
      <w:r w:rsidRPr="00933202">
        <w:rPr>
          <w:rFonts w:ascii="Book Antiqua" w:hAnsi="Book Antiqua" w:cs="Times New Roman"/>
          <w:i/>
          <w:sz w:val="24"/>
          <w:szCs w:val="24"/>
          <w:lang w:val="en-US"/>
        </w:rPr>
        <w:t xml:space="preserve">et </w:t>
      </w:r>
      <w:proofErr w:type="gramStart"/>
      <w:r w:rsidRPr="00933202">
        <w:rPr>
          <w:rFonts w:ascii="Book Antiqua" w:hAnsi="Book Antiqua" w:cs="Times New Roman"/>
          <w:i/>
          <w:sz w:val="24"/>
          <w:szCs w:val="24"/>
          <w:lang w:val="en-US"/>
        </w:rPr>
        <w:t>al</w:t>
      </w:r>
      <w:proofErr w:type="gramEnd"/>
      <w:r w:rsidR="004E12EF"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TnVtPjE0PC9SZWNOdW0+PERpc3BsYXlUZXh0PjxzdHlsZSBmYWNlPSJzdXBlcnNjcmlwdCI+WzEw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TnVtPjE0PC9SZWNOdW0+PERpc3BsYXlUZXh0PjxzdHlsZSBmYWNlPSJzdXBlcnNjcmlwdCI+WzEw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04" w:tooltip="Deng, 2007 #14" w:history="1">
        <w:r w:rsidR="00543028" w:rsidRPr="00933202">
          <w:rPr>
            <w:rFonts w:ascii="Book Antiqua" w:hAnsi="Book Antiqua" w:cs="Times New Roman"/>
            <w:noProof/>
            <w:sz w:val="24"/>
            <w:szCs w:val="24"/>
            <w:vertAlign w:val="superscript"/>
            <w:lang w:val="en-US"/>
          </w:rPr>
          <w:t>104</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biopanned the thioredoxin tagged-PreS using an M13 pVIII 12-mer fusion cyclic peptide library. The recombinant PreS1 is more soluble and stable compared with the PreS region alone</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&lt;EndNote&gt;&lt;Cite&gt;&lt;Author&gt;Deng&lt;/Author&gt;&lt;Year&gt;2005&lt;/Year&gt;&lt;RecNum&gt;159&lt;/RecNum&gt;&lt;DisplayText&gt;&lt;style face="superscript"&gt;[105]&lt;/style&gt;&lt;/DisplayText&gt;&lt;record&gt;&lt;rec-number&gt;159&lt;/rec-number&gt;&lt;foreign-keys&gt;&lt;key app="EN" db-id="axzfprpdxrftwlewf99pw2fbpa9xp0avs9fr"&gt;159&lt;/key&gt;&lt;/foreign-keys&gt;&lt;ref-type name="Journal Article"&gt;17&lt;/ref-type&gt;&lt;contributors&gt;&lt;authors&gt;&lt;author&gt;Deng, Q.&lt;/author&gt;&lt;author&gt;Kong, Y. Y.&lt;/author&gt;&lt;author&gt;Xie, Y. H.&lt;/author&gt;&lt;author&gt;Wang, Y.&lt;/author&gt;&lt;/authors&gt;&lt;/contributors&gt;&lt;auth-address&gt;State Key Laboratory of Molecular Biology, Institute of Biochemistry and Cell Biology, Chinese Academy of Sciences, Shanghai 200031, China.&lt;/auth-address&gt;&lt;titles&gt;&lt;title&gt;Expression and purification of the complete PreS region of hepatitis B Virus&lt;/title&gt;&lt;secondary-title&gt;World J Gastroenterol&lt;/secondary-title&gt;&lt;alt-title&gt;World journal of gastroenterology : WJG&lt;/alt-title&gt;&lt;/titles&gt;&lt;pages&gt;3060-4&lt;/pages&gt;&lt;volume&gt;11&lt;/volume&gt;&lt;number&gt;20&lt;/number&gt;&lt;edition&gt;2005/05/27&lt;/edition&gt;&lt;keywords&gt;&lt;keyword&gt;Escherichia coli/metabolism&lt;/keyword&gt;&lt;keyword&gt;Hepatitis B Surface Antigens/*biosynthesis/*isolation &amp;amp; purification&lt;/keyword&gt;&lt;keyword&gt;Hepatitis B virus/*physiology&lt;/keyword&gt;&lt;keyword&gt;Protein Precursors/*biosynthesis/*isolation &amp;amp; purification&lt;/keyword&gt;&lt;keyword&gt;Recombinant Proteins/*biosynthesis/*isolation &amp;amp; purification&lt;/keyword&gt;&lt;keyword&gt;Viral Envelope Proteins/*biosynthesis/*isolation &amp;amp; purification&lt;/keyword&gt;&lt;/keywords&gt;&lt;dates&gt;&lt;year&gt;2005&lt;/year&gt;&lt;pub-dates&gt;&lt;date&gt;May 28&lt;/date&gt;&lt;/pub-dates&gt;&lt;/dates&gt;&lt;isbn&gt;1007-9327 (Print)&amp;#xD;1007-9327 (Linking)&lt;/isbn&gt;&lt;accession-num&gt;15918190&lt;/accession-num&gt;&lt;work-type&gt;Research Support, Non-U.S. Gov&amp;apos;t&lt;/work-type&gt;&lt;urls&gt;&lt;related-urls&gt;&lt;url&gt;http://www.ncbi.nlm.nih.gov/pubmed/15918190&lt;/url&gt;&lt;/related-urls&gt;&lt;/urls&gt;&lt;language&gt;eng&lt;/language&gt;&lt;/record&gt;&lt;/Cite&gt;&lt;/EndNote&gt;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05" w:tooltip="Deng, 2005 #159" w:history="1">
        <w:r w:rsidR="00543028" w:rsidRPr="00933202">
          <w:rPr>
            <w:rFonts w:ascii="Book Antiqua" w:hAnsi="Book Antiqua" w:cs="Times New Roman"/>
            <w:noProof/>
            <w:sz w:val="24"/>
            <w:szCs w:val="24"/>
            <w:vertAlign w:val="superscript"/>
            <w:lang w:val="en-US"/>
          </w:rPr>
          <w:t>105</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Following 5 rounds of biopanning, Deng </w:t>
      </w:r>
      <w:r w:rsidRPr="00933202">
        <w:rPr>
          <w:rFonts w:ascii="Book Antiqua" w:hAnsi="Book Antiqua" w:cs="Times New Roman"/>
          <w:i/>
          <w:sz w:val="24"/>
          <w:szCs w:val="24"/>
          <w:lang w:val="en-US"/>
        </w:rPr>
        <w:t xml:space="preserve">et </w:t>
      </w:r>
      <w:proofErr w:type="gramStart"/>
      <w:r w:rsidRPr="00933202">
        <w:rPr>
          <w:rFonts w:ascii="Book Antiqua" w:hAnsi="Book Antiqua" w:cs="Times New Roman"/>
          <w:i/>
          <w:sz w:val="24"/>
          <w:szCs w:val="24"/>
          <w:lang w:val="en-US"/>
        </w:rPr>
        <w:t>al</w:t>
      </w:r>
      <w:proofErr w:type="gramEnd"/>
      <w:r w:rsidR="004E12EF"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TnVtPjE0PC9SZWNOdW0+PERpc3BsYXlUZXh0PjxzdHlsZSBmYWNlPSJzdXBlcnNjcmlwdCI+WzEw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TnVtPjE0PC9SZWNOdW0+PERpc3BsYXlUZXh0PjxzdHlsZSBmYWNlPSJzdXBlcnNjcmlwdCI+WzEw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04" w:tooltip="Deng, 2007 #14" w:history="1">
        <w:r w:rsidR="00543028" w:rsidRPr="00933202">
          <w:rPr>
            <w:rFonts w:ascii="Book Antiqua" w:hAnsi="Book Antiqua" w:cs="Times New Roman"/>
            <w:noProof/>
            <w:sz w:val="24"/>
            <w:szCs w:val="24"/>
            <w:vertAlign w:val="superscript"/>
            <w:lang w:val="en-US"/>
          </w:rPr>
          <w:t>104</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isolated peptides with a common sequence motif of W/FTXWW/F that interact with amino acids 21 to 47 of the PreS1 region. Biotinylated peptide bearing an amino acid sequence SGSG</w:t>
      </w:r>
      <w:r w:rsidRPr="00233A30">
        <w:rPr>
          <w:rFonts w:ascii="Book Antiqua" w:hAnsi="Book Antiqua" w:cs="Times New Roman"/>
          <w:sz w:val="24"/>
          <w:szCs w:val="24"/>
          <w:u w:val="single"/>
          <w:lang w:val="en-US"/>
        </w:rPr>
        <w:t>WTNWW</w:t>
      </w:r>
      <w:r w:rsidRPr="00233A30">
        <w:rPr>
          <w:rFonts w:ascii="Book Antiqua" w:hAnsi="Book Antiqua" w:cs="Times New Roman"/>
          <w:sz w:val="24"/>
          <w:szCs w:val="24"/>
          <w:lang w:val="en-US"/>
        </w:rPr>
        <w:t>ST</w:t>
      </w:r>
      <w:r w:rsidRPr="00933202">
        <w:rPr>
          <w:rFonts w:ascii="Book Antiqua" w:hAnsi="Book Antiqua" w:cs="Times New Roman"/>
          <w:sz w:val="24"/>
          <w:szCs w:val="24"/>
          <w:lang w:val="en-US"/>
        </w:rPr>
        <w:t xml:space="preserve"> (amino acids SGSG is a linker) </w:t>
      </w:r>
      <w:r w:rsidR="00B63883" w:rsidRPr="00933202">
        <w:rPr>
          <w:rFonts w:ascii="Book Antiqua" w:hAnsi="Book Antiqua" w:cs="Times New Roman"/>
          <w:sz w:val="24"/>
          <w:szCs w:val="24"/>
          <w:lang w:val="en-US"/>
        </w:rPr>
        <w:t xml:space="preserve">was </w:t>
      </w:r>
      <w:r w:rsidRPr="00933202">
        <w:rPr>
          <w:rFonts w:ascii="Book Antiqua" w:hAnsi="Book Antiqua" w:cs="Times New Roman"/>
          <w:sz w:val="24"/>
          <w:szCs w:val="24"/>
          <w:lang w:val="en-US"/>
        </w:rPr>
        <w:t xml:space="preserve">able to </w:t>
      </w:r>
      <w:r w:rsidR="00B63883" w:rsidRPr="00933202">
        <w:rPr>
          <w:rFonts w:ascii="Book Antiqua" w:hAnsi="Book Antiqua" w:cs="Times New Roman"/>
          <w:sz w:val="24"/>
          <w:szCs w:val="24"/>
          <w:lang w:val="en-US"/>
        </w:rPr>
        <w:t>precipitate</w:t>
      </w:r>
      <w:r w:rsidRPr="00933202">
        <w:rPr>
          <w:rFonts w:ascii="Book Antiqua" w:hAnsi="Book Antiqua" w:cs="Times New Roman"/>
          <w:sz w:val="24"/>
          <w:szCs w:val="24"/>
          <w:lang w:val="en-US"/>
        </w:rPr>
        <w:t xml:space="preserve"> the HBV particles produced by HepG2 cells</w:t>
      </w:r>
      <w:r w:rsidR="004E12EF"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TnVtPjE0PC9SZWNOdW0+PERpc3BsYXlUZXh0PjxzdHlsZSBmYWNlPSJzdXBlcnNjcmlwdCI+WzEw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TnVtPjE0PC9SZWNOdW0+PERpc3BsYXlUZXh0PjxzdHlsZSBmYWNlPSJzdXBlcnNjcmlwdCI+WzEw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04" w:tooltip="Deng, 2007 #14" w:history="1">
        <w:r w:rsidR="00543028" w:rsidRPr="00933202">
          <w:rPr>
            <w:rFonts w:ascii="Book Antiqua" w:hAnsi="Book Antiqua" w:cs="Times New Roman"/>
            <w:noProof/>
            <w:sz w:val="24"/>
            <w:szCs w:val="24"/>
            <w:vertAlign w:val="superscript"/>
            <w:lang w:val="en-US"/>
          </w:rPr>
          <w:t>104</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Several other HepG2 proteins were also </w:t>
      </w:r>
      <w:r w:rsidR="007C2C04" w:rsidRPr="00933202">
        <w:rPr>
          <w:rFonts w:ascii="Book Antiqua" w:hAnsi="Book Antiqua" w:cs="Times New Roman"/>
          <w:sz w:val="24"/>
          <w:szCs w:val="24"/>
          <w:lang w:val="en-US"/>
        </w:rPr>
        <w:t>bound</w:t>
      </w:r>
      <w:r w:rsidRPr="00933202">
        <w:rPr>
          <w:rFonts w:ascii="Book Antiqua" w:hAnsi="Book Antiqua" w:cs="Times New Roman"/>
          <w:sz w:val="24"/>
          <w:szCs w:val="24"/>
          <w:lang w:val="en-US"/>
        </w:rPr>
        <w:t xml:space="preserve"> to the same PreS1 </w:t>
      </w:r>
      <w:proofErr w:type="gramStart"/>
      <w:r w:rsidRPr="00933202">
        <w:rPr>
          <w:rFonts w:ascii="Book Antiqua" w:hAnsi="Book Antiqua" w:cs="Times New Roman"/>
          <w:sz w:val="24"/>
          <w:szCs w:val="24"/>
          <w:lang w:val="en-US"/>
        </w:rPr>
        <w:t>region</w:t>
      </w:r>
      <w:proofErr w:type="gramEnd"/>
      <w:r w:rsidR="004E12EF" w:rsidRPr="00933202">
        <w:rPr>
          <w:rFonts w:ascii="Book Antiqua" w:hAnsi="Book Antiqua" w:cs="Times New Roman"/>
          <w:sz w:val="24"/>
          <w:szCs w:val="24"/>
          <w:lang w:val="en-US"/>
        </w:rPr>
        <w:fldChar w:fldCharType="begin">
          <w:fldData xml:space="preserve">PEVuZE5vdGU+PENpdGU+PEF1dGhvcj5EYXNoPC9BdXRob3I+PFllYXI+MTk5MjwvWWVhcj48UmVj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PEVuZE5vdGU+PENpdGU+PEF1dGhvcj5EYXNoPC9BdXRob3I+PFllYXI+MTk5MjwvWWVhcj48UmVj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28" w:tooltip="Dash, 1992 #188" w:history="1">
        <w:r w:rsidR="00543028" w:rsidRPr="00933202">
          <w:rPr>
            <w:rFonts w:ascii="Book Antiqua" w:hAnsi="Book Antiqua" w:cs="Times New Roman"/>
            <w:noProof/>
            <w:sz w:val="24"/>
            <w:szCs w:val="24"/>
            <w:vertAlign w:val="superscript"/>
            <w:lang w:val="en-US"/>
          </w:rPr>
          <w:t>128</w:t>
        </w:r>
      </w:hyperlink>
      <w:r w:rsidR="008336FB">
        <w:rPr>
          <w:rFonts w:ascii="Book Antiqua" w:hAnsi="Book Antiqua" w:cs="Times New Roman"/>
          <w:noProof/>
          <w:sz w:val="24"/>
          <w:szCs w:val="24"/>
          <w:vertAlign w:val="superscript"/>
          <w:lang w:val="en-US"/>
        </w:rPr>
        <w:t>,</w:t>
      </w:r>
      <w:hyperlink w:anchor="_ENREF_129" w:tooltip="De Falco, 2001 #189" w:history="1">
        <w:r w:rsidR="00543028" w:rsidRPr="00933202">
          <w:rPr>
            <w:rFonts w:ascii="Book Antiqua" w:hAnsi="Book Antiqua" w:cs="Times New Roman"/>
            <w:noProof/>
            <w:sz w:val="24"/>
            <w:szCs w:val="24"/>
            <w:vertAlign w:val="superscript"/>
            <w:lang w:val="en-US"/>
          </w:rPr>
          <w:t>129</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Among others, homology search </w:t>
      </w:r>
      <w:r w:rsidR="00C51479" w:rsidRPr="00933202">
        <w:rPr>
          <w:rFonts w:ascii="Book Antiqua" w:hAnsi="Book Antiqua" w:cs="Times New Roman"/>
          <w:sz w:val="24"/>
          <w:szCs w:val="24"/>
          <w:lang w:val="en-US"/>
        </w:rPr>
        <w:t xml:space="preserve">has </w:t>
      </w:r>
      <w:r w:rsidRPr="00933202">
        <w:rPr>
          <w:rFonts w:ascii="Book Antiqua" w:hAnsi="Book Antiqua" w:cs="Times New Roman"/>
          <w:sz w:val="24"/>
          <w:szCs w:val="24"/>
          <w:lang w:val="en-US"/>
        </w:rPr>
        <w:t xml:space="preserve">identified </w:t>
      </w:r>
      <w:r w:rsidR="00C51479" w:rsidRPr="00933202">
        <w:rPr>
          <w:rFonts w:ascii="Book Antiqua" w:hAnsi="Book Antiqua" w:cs="Times New Roman"/>
          <w:sz w:val="24"/>
          <w:szCs w:val="24"/>
          <w:lang w:val="en-US"/>
        </w:rPr>
        <w:t xml:space="preserve">a </w:t>
      </w:r>
      <w:r w:rsidRPr="00933202">
        <w:rPr>
          <w:rFonts w:ascii="Book Antiqua" w:hAnsi="Book Antiqua" w:cs="Times New Roman"/>
          <w:sz w:val="24"/>
          <w:szCs w:val="24"/>
          <w:lang w:val="en-US"/>
        </w:rPr>
        <w:t xml:space="preserve">lipoprotein lipase; a key enzyme involved in </w:t>
      </w:r>
      <w:r w:rsidR="00C51479"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lipoprotein metabolism; </w:t>
      </w:r>
      <w:r w:rsidR="00C51479" w:rsidRPr="00933202">
        <w:rPr>
          <w:rFonts w:ascii="Book Antiqua" w:hAnsi="Book Antiqua" w:cs="Times New Roman"/>
          <w:sz w:val="24"/>
          <w:szCs w:val="24"/>
          <w:lang w:val="en-US"/>
        </w:rPr>
        <w:t xml:space="preserve">which </w:t>
      </w:r>
      <w:r w:rsidRPr="00933202">
        <w:rPr>
          <w:rFonts w:ascii="Book Antiqua" w:hAnsi="Book Antiqua" w:cs="Times New Roman"/>
          <w:sz w:val="24"/>
          <w:szCs w:val="24"/>
          <w:lang w:val="en-US"/>
        </w:rPr>
        <w:t>contain</w:t>
      </w:r>
      <w:r w:rsidR="00C51479"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amino acid sequence SWSDDWWS at </w:t>
      </w:r>
      <w:r w:rsidR="00C51479" w:rsidRPr="00933202">
        <w:rPr>
          <w:rFonts w:ascii="Book Antiqua" w:hAnsi="Book Antiqua" w:cs="Times New Roman"/>
          <w:sz w:val="24"/>
          <w:szCs w:val="24"/>
          <w:lang w:val="en-US"/>
        </w:rPr>
        <w:t xml:space="preserve">its </w:t>
      </w:r>
      <w:r w:rsidRPr="00933202">
        <w:rPr>
          <w:rFonts w:ascii="Book Antiqua" w:hAnsi="Book Antiqua" w:cs="Times New Roman"/>
          <w:sz w:val="24"/>
          <w:szCs w:val="24"/>
          <w:lang w:val="en-US"/>
        </w:rPr>
        <w:t xml:space="preserve">C-terminal region and this sequence was conclusively shown to interact with the PreS1 amino acids 21-47 and HBV particles. Alanine </w:t>
      </w:r>
      <w:r w:rsidR="005628AB" w:rsidRPr="00933202">
        <w:rPr>
          <w:rFonts w:ascii="Book Antiqua" w:hAnsi="Book Antiqua" w:cs="Times New Roman"/>
          <w:sz w:val="24"/>
          <w:szCs w:val="24"/>
          <w:lang w:val="en-US"/>
        </w:rPr>
        <w:t xml:space="preserve">mutation </w:t>
      </w:r>
      <w:r w:rsidRPr="00933202">
        <w:rPr>
          <w:rFonts w:ascii="Book Antiqua" w:hAnsi="Book Antiqua" w:cs="Times New Roman"/>
          <w:sz w:val="24"/>
          <w:szCs w:val="24"/>
          <w:lang w:val="en-US"/>
        </w:rPr>
        <w:t xml:space="preserve">scanning of the tryptophan residues of </w:t>
      </w:r>
      <w:r w:rsidR="005628AB" w:rsidRPr="00933202">
        <w:rPr>
          <w:rFonts w:ascii="Book Antiqua" w:hAnsi="Book Antiqua" w:cs="Times New Roman"/>
          <w:sz w:val="24"/>
          <w:szCs w:val="24"/>
          <w:lang w:val="en-US"/>
        </w:rPr>
        <w:t>this peptide</w:t>
      </w:r>
      <w:r w:rsidRPr="00933202">
        <w:rPr>
          <w:rFonts w:ascii="Book Antiqua" w:hAnsi="Book Antiqua" w:cs="Times New Roman"/>
          <w:sz w:val="24"/>
          <w:szCs w:val="24"/>
          <w:lang w:val="en-US"/>
        </w:rPr>
        <w:t xml:space="preserve"> abolished </w:t>
      </w:r>
      <w:r w:rsidR="005628AB"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binding of the PreS1 and HBV particles</w:t>
      </w:r>
      <w:r w:rsidR="005E09FA" w:rsidRPr="00933202">
        <w:rPr>
          <w:rFonts w:ascii="Book Antiqua" w:hAnsi="Book Antiqua" w:cs="Times New Roman"/>
          <w:sz w:val="24"/>
          <w:szCs w:val="24"/>
          <w:lang w:val="en-US"/>
        </w:rPr>
        <w:t>;</w:t>
      </w:r>
      <w:r w:rsidRPr="00933202">
        <w:rPr>
          <w:rFonts w:ascii="Book Antiqua" w:hAnsi="Book Antiqua" w:cs="Times New Roman"/>
          <w:sz w:val="24"/>
          <w:szCs w:val="24"/>
          <w:lang w:val="en-US"/>
        </w:rPr>
        <w:t xml:space="preserve"> however, these activities were retained if tryptophan was replaced with phenylalanine. The authors speculated that the tryptophan/phenylalanine may mediate interaction of protein and lipid/aqueous interface during </w:t>
      </w:r>
      <w:r w:rsidR="005628AB"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viral attachment due to its amp</w:t>
      </w:r>
      <w:r w:rsidR="005E09FA" w:rsidRPr="00933202">
        <w:rPr>
          <w:rFonts w:ascii="Book Antiqua" w:hAnsi="Book Antiqua" w:cs="Times New Roman"/>
          <w:sz w:val="24"/>
          <w:szCs w:val="24"/>
          <w:lang w:val="en-US"/>
        </w:rPr>
        <w:t>h</w:t>
      </w:r>
      <w:r w:rsidRPr="00933202">
        <w:rPr>
          <w:rFonts w:ascii="Book Antiqua" w:hAnsi="Book Antiqua" w:cs="Times New Roman"/>
          <w:sz w:val="24"/>
          <w:szCs w:val="24"/>
          <w:lang w:val="en-US"/>
        </w:rPr>
        <w:t>ipat</w:t>
      </w:r>
      <w:r w:rsidR="005E09FA" w:rsidRPr="00933202">
        <w:rPr>
          <w:rFonts w:ascii="Book Antiqua" w:hAnsi="Book Antiqua" w:cs="Times New Roman"/>
          <w:sz w:val="24"/>
          <w:szCs w:val="24"/>
          <w:lang w:val="en-US"/>
        </w:rPr>
        <w:t>h</w:t>
      </w:r>
      <w:r w:rsidRPr="00933202">
        <w:rPr>
          <w:rFonts w:ascii="Book Antiqua" w:hAnsi="Book Antiqua" w:cs="Times New Roman"/>
          <w:sz w:val="24"/>
          <w:szCs w:val="24"/>
          <w:lang w:val="en-US"/>
        </w:rPr>
        <w:t xml:space="preserve">ic character. Overall, this </w:t>
      </w:r>
      <w:r w:rsidRPr="00933202">
        <w:rPr>
          <w:rFonts w:ascii="Book Antiqua" w:hAnsi="Book Antiqua" w:cs="Times New Roman"/>
          <w:sz w:val="24"/>
          <w:szCs w:val="24"/>
          <w:lang w:val="en-US"/>
        </w:rPr>
        <w:lastRenderedPageBreak/>
        <w:t>PreS1 binding peptide displays anti</w:t>
      </w:r>
      <w:r w:rsidR="0064611E" w:rsidRPr="00933202">
        <w:rPr>
          <w:rFonts w:ascii="Book Antiqua" w:hAnsi="Book Antiqua" w:cs="Times New Roman"/>
          <w:sz w:val="24"/>
          <w:szCs w:val="24"/>
          <w:lang w:val="en-US"/>
        </w:rPr>
        <w:t>-</w:t>
      </w:r>
      <w:r w:rsidRPr="00933202">
        <w:rPr>
          <w:rFonts w:ascii="Book Antiqua" w:hAnsi="Book Antiqua" w:cs="Times New Roman"/>
          <w:sz w:val="24"/>
          <w:szCs w:val="24"/>
          <w:lang w:val="en-US"/>
        </w:rPr>
        <w:t xml:space="preserve">viral activities by blocking </w:t>
      </w:r>
      <w:r w:rsidR="0064611E"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viral attachment to </w:t>
      </w:r>
      <w:r w:rsidR="0064611E" w:rsidRPr="00933202">
        <w:rPr>
          <w:rFonts w:ascii="Book Antiqua" w:hAnsi="Book Antiqua" w:cs="Times New Roman"/>
          <w:sz w:val="24"/>
          <w:szCs w:val="24"/>
          <w:lang w:val="en-US"/>
        </w:rPr>
        <w:t xml:space="preserve">a </w:t>
      </w:r>
      <w:r w:rsidRPr="00933202">
        <w:rPr>
          <w:rFonts w:ascii="Book Antiqua" w:hAnsi="Book Antiqua" w:cs="Times New Roman"/>
          <w:sz w:val="24"/>
          <w:szCs w:val="24"/>
          <w:lang w:val="en-US"/>
        </w:rPr>
        <w:t xml:space="preserve">hepatocyte and potentially reduces </w:t>
      </w:r>
      <w:r w:rsidR="0064611E"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viral infectivity.</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 xml:space="preserve">Independently, Wang </w:t>
      </w:r>
      <w:r w:rsidRPr="00933202">
        <w:rPr>
          <w:rFonts w:ascii="Book Antiqua" w:hAnsi="Book Antiqua" w:cs="Times New Roman"/>
          <w:i/>
          <w:sz w:val="24"/>
          <w:szCs w:val="24"/>
          <w:lang w:val="en-US"/>
        </w:rPr>
        <w:t>et al</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&lt;EndNote&gt;&lt;Cite&gt;&lt;Author&gt;Wang&lt;/Author&gt;&lt;Year&gt;2011&lt;/Year&gt;&lt;RecNum&gt;162&lt;/RecNum&gt;&lt;DisplayText&gt;&lt;style face="superscript"&gt;[107]&lt;/style&gt;&lt;/DisplayText&gt;&lt;record&gt;&lt;rec-number&gt;162&lt;/rec-number&gt;&lt;foreign-keys&gt;&lt;key app="EN" db-id="axzfprpdxrftwlewf99pw2fbpa9xp0avs9fr"&gt;162&lt;/key&gt;&lt;/foreign-keys&gt;&lt;ref-type name="Journal Article"&gt;17&lt;/ref-type&gt;&lt;contributors&gt;&lt;authors&gt;&lt;author&gt;Wang, W.&lt;/author&gt;&lt;author&gt;Liu, Y.&lt;/author&gt;&lt;author&gt;Zu, X.&lt;/author&gt;&lt;author&gt;Jin, R.&lt;/author&gt;&lt;author&gt;Xiao, G.&lt;/author&gt;&lt;/authors&gt;&lt;/contributors&gt;&lt;auth-address&gt;State Key Laboratory of Virology, Wuhan Institute of Virology, Chinese Academy of Sciences, Wuhan, PR China.&lt;/auth-address&gt;&lt;titles&gt;&lt;title&gt;Blocking peptides against HBV: preS1 protein selected from a phage display library&lt;/title&gt;&lt;secondary-title&gt;Biochem Biophys Res Commun&lt;/secondary-title&gt;&lt;alt-title&gt;Biochemical and biophysical research communications&lt;/alt-title&gt;&lt;/titles&gt;&lt;pages&gt;633-7&lt;/pages&gt;&lt;volume&gt;412&lt;/volume&gt;&lt;number&gt;4&lt;/number&gt;&lt;edition&gt;2011/08/23&lt;/edition&gt;&lt;keywords&gt;&lt;keyword&gt;Amino Acid Sequence&lt;/keyword&gt;&lt;keyword&gt;Antiviral Agents/chemistry/isolation &amp;amp; purification/*pharmacology&lt;/keyword&gt;&lt;keyword&gt;Enzyme-Linked Immunosorbent Assay&lt;/keyword&gt;&lt;keyword&gt;Hepatitis B Surface Antigens/chemistry/isolation &amp;amp; purification/pharmacology&lt;/keyword&gt;&lt;keyword&gt;Hepatitis B virus/*drug effects&lt;/keyword&gt;&lt;keyword&gt;Humans&lt;/keyword&gt;&lt;keyword&gt;Oligopeptides/chemistry/isolation &amp;amp; purification/*pharmacology&lt;/keyword&gt;&lt;keyword&gt;*Peptide Library&lt;/keyword&gt;&lt;keyword&gt;Protein Precursors/*antagonists &amp;amp; inhibitors&lt;/keyword&gt;&lt;keyword&gt;Thermodynamics&lt;/keyword&gt;&lt;/keywords&gt;&lt;dates&gt;&lt;year&gt;2011&lt;/year&gt;&lt;pub-dates&gt;&lt;date&gt;Sep 9&lt;/date&gt;&lt;/pub-dates&gt;&lt;/dates&gt;&lt;isbn&gt;1090-2104 (Electronic)&amp;#xD;0006-291X (Linking)&lt;/isbn&gt;&lt;accession-num&gt;21856287&lt;/accession-num&gt;&lt;work-type&gt;Research Support, Non-U.S. Gov&amp;apos;t&lt;/work-type&gt;&lt;urls&gt;&lt;related-urls&gt;&lt;url&gt;http://www.ncbi.nlm.nih.gov/pubmed/21856287&lt;/url&gt;&lt;/related-urls&gt;&lt;/urls&gt;&lt;electronic-resource-num&gt;10.1016/j.bbrc.2011.08.014&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07" w:tooltip="Wang, 2011 #162" w:history="1">
        <w:r w:rsidR="00543028" w:rsidRPr="00933202">
          <w:rPr>
            <w:rFonts w:ascii="Book Antiqua" w:hAnsi="Book Antiqua" w:cs="Times New Roman"/>
            <w:noProof/>
            <w:sz w:val="24"/>
            <w:szCs w:val="24"/>
            <w:vertAlign w:val="superscript"/>
            <w:lang w:val="en-US"/>
          </w:rPr>
          <w:t>107</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and Deng </w:t>
      </w:r>
      <w:r w:rsidRPr="00933202">
        <w:rPr>
          <w:rFonts w:ascii="Book Antiqua" w:hAnsi="Book Antiqua" w:cs="Times New Roman"/>
          <w:i/>
          <w:sz w:val="24"/>
          <w:szCs w:val="24"/>
          <w:lang w:val="en-US"/>
        </w:rPr>
        <w:t>et al</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&lt;EndNote&gt;&lt;Cite&gt;&lt;Author&gt;Deng&lt;/Author&gt;&lt;Year&gt;2005&lt;/Year&gt;&lt;RecNum&gt;160&lt;/RecNum&gt;&lt;DisplayText&gt;&lt;style face="superscript"&gt;[106]&lt;/style&gt;&lt;/DisplayText&gt;&lt;record&gt;&lt;rec-number&gt;160&lt;/rec-number&gt;&lt;foreign-keys&gt;&lt;key app="EN" db-id="axzfprpdxrftwlewf99pw2fbpa9xp0avs9fr"&gt;160&lt;/key&gt;&lt;/foreign-keys&gt;&lt;ref-type name="Journal Article"&gt;17&lt;/ref-type&gt;&lt;contributors&gt;&lt;authors&gt;&lt;author&gt;Deng, Q.&lt;/author&gt;&lt;author&gt;Zhuang, M.&lt;/author&gt;&lt;author&gt;Kong, Y. Y.&lt;/author&gt;&lt;author&gt;Xie, Y. H.&lt;/author&gt;&lt;author&gt;Wang, Y.&lt;/author&gt;&lt;/authors&gt;&lt;/contributors&gt;&lt;auth-address&gt;Institute of Biochemistry and Cell Biology, 320 Yue-Yang Road, Shanghai 200031, China.&lt;/auth-address&gt;&lt;titles&gt;&lt;title&gt;Screening for PreS specific binding ligands with a phage displayed peptides library&lt;/title&gt;&lt;secondary-title&gt;World J Gastroenterol&lt;/secondary-title&gt;&lt;alt-title&gt;World journal of gastroenterology : WJG&lt;/alt-title&gt;&lt;/titles&gt;&lt;pages&gt;4018-23&lt;/pages&gt;&lt;volume&gt;11&lt;/volume&gt;&lt;number&gt;26&lt;/number&gt;&lt;edition&gt;2005/07/05&lt;/edition&gt;&lt;keywords&gt;&lt;keyword&gt;Amino Acid Sequence&lt;/keyword&gt;&lt;keyword&gt;Base Sequence&lt;/keyword&gt;&lt;keyword&gt;Carcinoma, Hepatocellular&lt;/keyword&gt;&lt;keyword&gt;Cell Line, Tumor&lt;/keyword&gt;&lt;keyword&gt;DNA Primers&lt;/keyword&gt;&lt;keyword&gt;Hepatitis B Surface Antigens/genetics/*physiology&lt;/keyword&gt;&lt;keyword&gt;Hepatitis B virus/genetics/*immunology&lt;/keyword&gt;&lt;keyword&gt;Humans&lt;/keyword&gt;&lt;keyword&gt;Liver Neoplasms&lt;/keyword&gt;&lt;keyword&gt;Molecular Sequence Data&lt;/keyword&gt;&lt;keyword&gt;Oligopeptides/chemistry&lt;/keyword&gt;&lt;keyword&gt;*Peptide Library&lt;/keyword&gt;&lt;keyword&gt;Protein Precursors/genetics/*physiology&lt;/keyword&gt;&lt;keyword&gt;Restriction Mapping&lt;/keyword&gt;&lt;keyword&gt;Viral Envelope Proteins/physiology&lt;/keyword&gt;&lt;/keywords&gt;&lt;dates&gt;&lt;year&gt;2005&lt;/year&gt;&lt;pub-dates&gt;&lt;date&gt;Jul 14&lt;/date&gt;&lt;/pub-dates&gt;&lt;/dates&gt;&lt;isbn&gt;1007-9327 (Print)&amp;#xD;1007-9327 (Linking)&lt;/isbn&gt;&lt;accession-num&gt;15996026&lt;/accession-num&gt;&lt;work-type&gt;Research Support, Non-U.S. Gov&amp;apos;t&lt;/work-type&gt;&lt;urls&gt;&lt;related-urls&gt;&lt;url&gt;http://www.ncbi.nlm.nih.gov/pubmed/15996026&lt;/url&gt;&lt;/related-urls&gt;&lt;/urls&gt;&lt;language&gt;eng&lt;/language&gt;&lt;/record&gt;&lt;/Cite&gt;&lt;/EndNote&gt;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06" w:tooltip="Deng, 2005 #160" w:history="1">
        <w:r w:rsidR="00543028" w:rsidRPr="00933202">
          <w:rPr>
            <w:rFonts w:ascii="Book Antiqua" w:hAnsi="Book Antiqua" w:cs="Times New Roman"/>
            <w:noProof/>
            <w:sz w:val="24"/>
            <w:szCs w:val="24"/>
            <w:vertAlign w:val="superscript"/>
            <w:lang w:val="en-US"/>
          </w:rPr>
          <w:t>106</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isolated </w:t>
      </w:r>
      <w:r w:rsidR="0064611E" w:rsidRPr="00933202">
        <w:rPr>
          <w:rFonts w:ascii="Book Antiqua" w:hAnsi="Book Antiqua" w:cs="Times New Roman"/>
          <w:sz w:val="24"/>
          <w:szCs w:val="24"/>
          <w:lang w:val="en-US"/>
        </w:rPr>
        <w:t xml:space="preserve">a </w:t>
      </w:r>
      <w:r w:rsidRPr="00933202">
        <w:rPr>
          <w:rFonts w:ascii="Book Antiqua" w:hAnsi="Book Antiqua" w:cs="Times New Roman"/>
          <w:sz w:val="24"/>
          <w:szCs w:val="24"/>
          <w:lang w:val="en-US"/>
        </w:rPr>
        <w:t xml:space="preserve">decapeptide (KHMHWHPPALNT) and </w:t>
      </w:r>
      <w:r w:rsidR="0064611E" w:rsidRPr="00933202">
        <w:rPr>
          <w:rFonts w:ascii="Book Antiqua" w:hAnsi="Book Antiqua" w:cs="Times New Roman"/>
          <w:sz w:val="24"/>
          <w:szCs w:val="24"/>
          <w:lang w:val="en-US"/>
        </w:rPr>
        <w:t xml:space="preserve">a </w:t>
      </w:r>
      <w:r w:rsidRPr="00933202">
        <w:rPr>
          <w:rFonts w:ascii="Book Antiqua" w:hAnsi="Book Antiqua" w:cs="Times New Roman"/>
          <w:sz w:val="24"/>
          <w:szCs w:val="24"/>
          <w:lang w:val="en-US"/>
        </w:rPr>
        <w:t>disulfide-constraint heptapeptide (CSRLLYGW), respectively, against the PreS1 region from phage display peptide librar</w:t>
      </w:r>
      <w:r w:rsidR="00DA1096" w:rsidRPr="00933202">
        <w:rPr>
          <w:rFonts w:ascii="Book Antiqua" w:hAnsi="Book Antiqua" w:cs="Times New Roman"/>
          <w:sz w:val="24"/>
          <w:szCs w:val="24"/>
          <w:lang w:val="en-US"/>
        </w:rPr>
        <w:t>ies</w:t>
      </w:r>
      <w:r w:rsidR="004E12EF" w:rsidRPr="00933202">
        <w:rPr>
          <w:rFonts w:ascii="Book Antiqua" w:hAnsi="Book Antiqua" w:cs="Times New Roman"/>
          <w:sz w:val="24"/>
          <w:szCs w:val="24"/>
          <w:lang w:val="en-US"/>
        </w:rPr>
        <w:fldChar w:fldCharType="begin">
          <w:fldData xml:space="preserve">PEVuZE5vdGU+PENpdGU+PEF1dGhvcj5EZW5nPC9BdXRob3I+PFllYXI+MjAwNTwvWWVhcj48UmVj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PEVuZE5vdGU+PENpdGU+PEF1dGhvcj5EZW5nPC9BdXRob3I+PFllYXI+MjAwNTwvWWVhcj48UmVj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06" w:tooltip="Deng, 2005 #160" w:history="1">
        <w:r w:rsidR="00543028" w:rsidRPr="00933202">
          <w:rPr>
            <w:rFonts w:ascii="Book Antiqua" w:hAnsi="Book Antiqua" w:cs="Times New Roman"/>
            <w:noProof/>
            <w:sz w:val="24"/>
            <w:szCs w:val="24"/>
            <w:vertAlign w:val="superscript"/>
            <w:lang w:val="en-US"/>
          </w:rPr>
          <w:t>106</w:t>
        </w:r>
      </w:hyperlink>
      <w:r w:rsidR="008336FB">
        <w:rPr>
          <w:rFonts w:ascii="Book Antiqua" w:hAnsi="Book Antiqua" w:cs="Times New Roman"/>
          <w:noProof/>
          <w:sz w:val="24"/>
          <w:szCs w:val="24"/>
          <w:vertAlign w:val="superscript"/>
          <w:lang w:val="en-US"/>
        </w:rPr>
        <w:t>,</w:t>
      </w:r>
      <w:hyperlink w:anchor="_ENREF_107" w:tooltip="Wang, 2011 #162" w:history="1">
        <w:r w:rsidR="00543028" w:rsidRPr="00933202">
          <w:rPr>
            <w:rFonts w:ascii="Book Antiqua" w:hAnsi="Book Antiqua" w:cs="Times New Roman"/>
            <w:noProof/>
            <w:sz w:val="24"/>
            <w:szCs w:val="24"/>
            <w:vertAlign w:val="superscript"/>
            <w:lang w:val="en-US"/>
          </w:rPr>
          <w:t>107</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Although both peptides were shown to b</w:t>
      </w:r>
      <w:r w:rsidR="008B49C3" w:rsidRPr="00933202">
        <w:rPr>
          <w:rFonts w:ascii="Book Antiqua" w:hAnsi="Book Antiqua" w:cs="Times New Roman"/>
          <w:sz w:val="24"/>
          <w:szCs w:val="24"/>
          <w:lang w:val="en-US"/>
        </w:rPr>
        <w:t>ind</w:t>
      </w:r>
      <w:r w:rsidRPr="00933202">
        <w:rPr>
          <w:rFonts w:ascii="Book Antiqua" w:hAnsi="Book Antiqua" w:cs="Times New Roman"/>
          <w:sz w:val="24"/>
          <w:szCs w:val="24"/>
          <w:lang w:val="en-US"/>
        </w:rPr>
        <w:t xml:space="preserve"> the PreS1 region and capture HBV virion produced by HepG2 cells, no sequence consensus was found between these peptides and </w:t>
      </w:r>
      <w:r w:rsidR="009B2502" w:rsidRPr="00933202">
        <w:rPr>
          <w:rFonts w:ascii="Book Antiqua" w:hAnsi="Book Antiqua" w:cs="Times New Roman"/>
          <w:sz w:val="24"/>
          <w:szCs w:val="24"/>
          <w:lang w:val="en-US"/>
        </w:rPr>
        <w:t xml:space="preserve">also </w:t>
      </w:r>
      <w:r w:rsidRPr="00933202">
        <w:rPr>
          <w:rFonts w:ascii="Book Antiqua" w:hAnsi="Book Antiqua" w:cs="Times New Roman"/>
          <w:sz w:val="24"/>
          <w:szCs w:val="24"/>
          <w:lang w:val="en-US"/>
        </w:rPr>
        <w:t xml:space="preserve">those isolated by Tan </w:t>
      </w:r>
      <w:r w:rsidRPr="00933202">
        <w:rPr>
          <w:rFonts w:ascii="Book Antiqua" w:hAnsi="Book Antiqua" w:cs="Times New Roman"/>
          <w:i/>
          <w:sz w:val="24"/>
          <w:szCs w:val="24"/>
          <w:lang w:val="en-US"/>
        </w:rPr>
        <w:t>et al</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&lt;EndNote&gt;&lt;Cite&gt;&lt;Author&gt;Tan&lt;/Author&gt;&lt;Year&gt;2005&lt;/Year&gt;&lt;RecNum&gt;9&lt;/RecNum&gt;&lt;DisplayText&gt;&lt;style face="superscript"&gt;[81]&lt;/style&gt;&lt;/DisplayText&gt;&lt;record&gt;&lt;rec-number&gt;9&lt;/rec-number&gt;&lt;foreign-keys&gt;&lt;key app="EN" db-id="axzfprpdxrftwlewf99pw2fbpa9xp0avs9fr"&gt;9&lt;/key&gt;&lt;/foreign-keys&gt;&lt;ref-type name="Journal Article"&gt;17&lt;/ref-type&gt;&lt;contributors&gt;&lt;authors&gt;&lt;author&gt;Tan, W. S.&lt;/author&gt;&lt;author&gt;Tan, G. H.&lt;/author&gt;&lt;author&gt;Yusoff, K.&lt;/author&gt;&lt;author&gt;Seow, H. F.&lt;/author&gt;&lt;/authors&gt;&lt;/contributors&gt;&lt;auth-address&gt;Department of Microbiology, Faculty of Biotechnology and Biomolecular Sciences, Universiti Putra Malaysia, 43400 UPM Serdang, Selangor, Malaysia. wstan@fsas.upm.edu.my&lt;/auth-address&gt;&lt;titles&gt;&lt;title&gt;A phage-displayed cyclic peptide that interacts tightly with the immunodominant region of hepatitis B surface antigen&lt;/title&gt;&lt;secondary-title&gt;J Clin Virol&lt;/secondary-title&gt;&lt;alt-title&gt;Journal of clinical virology : the official publication of the Pan American Society for Clinical Virology&lt;/alt-title&gt;&lt;/titles&gt;&lt;pages&gt;35-41&lt;/pages&gt;&lt;volume&gt;34&lt;/volume&gt;&lt;number&gt;1&lt;/number&gt;&lt;edition&gt;2005/08/10&lt;/edition&gt;&lt;keywords&gt;&lt;keyword&gt;Amino Acid Sequence&lt;/keyword&gt;&lt;keyword&gt;Bacteriophages/genetics&lt;/keyword&gt;&lt;keyword&gt;Binding Sites&lt;/keyword&gt;&lt;keyword&gt;Enzyme-Linked Immunosorbent Assay&lt;/keyword&gt;&lt;keyword&gt;Hepatitis B Surface Antigens/blood/chemistry/isolation &amp;amp; purification/*metabolism&lt;/keyword&gt;&lt;keyword&gt;Humans&lt;/keyword&gt;&lt;keyword&gt;Peptide Library&lt;/keyword&gt;&lt;keyword&gt;Peptides, Cyclic/chemistry/*metabolism&lt;/keyword&gt;&lt;/keywords&gt;&lt;dates&gt;&lt;year&gt;2005&lt;/year&gt;&lt;pub-dates&gt;&lt;date&gt;Sep&lt;/date&gt;&lt;/pub-dates&gt;&lt;/dates&gt;&lt;isbn&gt;1386-6532 (Print)&amp;#xD;1386-6532 (Linking)&lt;/isbn&gt;&lt;accession-num&gt;16087122&lt;/accession-num&gt;&lt;work-type&gt;Research Support, Non-U.S. Gov&amp;apos;t&lt;/work-type&gt;&lt;urls&gt;&lt;related-urls&gt;&lt;url&gt;http://www.ncbi.nlm.nih.gov/pubmed/16087122&lt;/url&gt;&lt;/related-urls&gt;&lt;/urls&gt;&lt;electronic-resource-num&gt;10.1016/j.jcv.2005.01.007&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81" w:tooltip="Tan, 2005 #9" w:history="1">
        <w:r w:rsidR="00543028" w:rsidRPr="00933202">
          <w:rPr>
            <w:rFonts w:ascii="Book Antiqua" w:hAnsi="Book Antiqua" w:cs="Times New Roman"/>
            <w:noProof/>
            <w:sz w:val="24"/>
            <w:szCs w:val="24"/>
            <w:vertAlign w:val="superscript"/>
            <w:lang w:val="en-US"/>
          </w:rPr>
          <w:t>81</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and Deng </w:t>
      </w:r>
      <w:r w:rsidRPr="00933202">
        <w:rPr>
          <w:rFonts w:ascii="Book Antiqua" w:hAnsi="Book Antiqua" w:cs="Times New Roman"/>
          <w:i/>
          <w:sz w:val="24"/>
          <w:szCs w:val="24"/>
          <w:lang w:val="en-US"/>
        </w:rPr>
        <w:t>et al</w:t>
      </w:r>
      <w:r w:rsidR="004E12EF"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TnVtPjE0PC9SZWNOdW0+PERpc3BsYXlUZXh0PjxzdHlsZSBmYWNlPSJzdXBlcnNjcmlwdCI+WzEw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PEVuZE5vdGU+PENpdGU+PEF1dGhvcj5EZW5nPC9BdXRob3I+PFllYXI+MjAwNzwvWWVhcj48UmVj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04" w:tooltip="Deng, 2007 #14" w:history="1">
        <w:r w:rsidR="00543028" w:rsidRPr="00933202">
          <w:rPr>
            <w:rFonts w:ascii="Book Antiqua" w:hAnsi="Book Antiqua" w:cs="Times New Roman"/>
            <w:noProof/>
            <w:sz w:val="24"/>
            <w:szCs w:val="24"/>
            <w:vertAlign w:val="superscript"/>
            <w:lang w:val="en-US"/>
          </w:rPr>
          <w:t>104</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Variability in </w:t>
      </w:r>
      <w:r w:rsidR="0064611E" w:rsidRPr="00933202">
        <w:rPr>
          <w:rFonts w:ascii="Book Antiqua" w:hAnsi="Book Antiqua" w:cs="Times New Roman"/>
          <w:sz w:val="24"/>
          <w:szCs w:val="24"/>
          <w:lang w:val="en-US"/>
        </w:rPr>
        <w:t xml:space="preserve">the construction of </w:t>
      </w:r>
      <w:r w:rsidRPr="00933202">
        <w:rPr>
          <w:rFonts w:ascii="Book Antiqua" w:hAnsi="Book Antiqua" w:cs="Times New Roman"/>
          <w:sz w:val="24"/>
          <w:szCs w:val="24"/>
          <w:lang w:val="en-US"/>
        </w:rPr>
        <w:t xml:space="preserve">phage display library and biopanning procedures may lead to identification of different peptides that might </w:t>
      </w:r>
      <w:r w:rsidR="0064611E" w:rsidRPr="00933202">
        <w:rPr>
          <w:rFonts w:ascii="Book Antiqua" w:hAnsi="Book Antiqua" w:cs="Times New Roman"/>
          <w:sz w:val="24"/>
          <w:szCs w:val="24"/>
          <w:lang w:val="en-US"/>
        </w:rPr>
        <w:t>poten</w:t>
      </w:r>
      <w:r w:rsidR="00AD72DC" w:rsidRPr="00933202">
        <w:rPr>
          <w:rFonts w:ascii="Book Antiqua" w:hAnsi="Book Antiqua" w:cs="Times New Roman"/>
          <w:sz w:val="24"/>
          <w:szCs w:val="24"/>
          <w:lang w:val="en-US"/>
        </w:rPr>
        <w:t>t</w:t>
      </w:r>
      <w:r w:rsidR="0064611E" w:rsidRPr="00933202">
        <w:rPr>
          <w:rFonts w:ascii="Book Antiqua" w:hAnsi="Book Antiqua" w:cs="Times New Roman"/>
          <w:sz w:val="24"/>
          <w:szCs w:val="24"/>
          <w:lang w:val="en-US"/>
        </w:rPr>
        <w:t xml:space="preserve">ly block </w:t>
      </w:r>
      <w:r w:rsidRPr="00933202">
        <w:rPr>
          <w:rFonts w:ascii="Book Antiqua" w:hAnsi="Book Antiqua" w:cs="Times New Roman"/>
          <w:sz w:val="24"/>
          <w:szCs w:val="24"/>
          <w:lang w:val="en-US"/>
        </w:rPr>
        <w:t xml:space="preserve">viral-host cell interactions. Diversity of the selected peptide sequences indicates that various cellular proteins </w:t>
      </w:r>
      <w:r w:rsidR="00AD72DC" w:rsidRPr="00933202">
        <w:rPr>
          <w:rFonts w:ascii="Book Antiqua" w:hAnsi="Book Antiqua" w:cs="Times New Roman"/>
          <w:sz w:val="24"/>
          <w:szCs w:val="24"/>
          <w:lang w:val="en-US"/>
        </w:rPr>
        <w:t xml:space="preserve">are </w:t>
      </w:r>
      <w:r w:rsidRPr="00933202">
        <w:rPr>
          <w:rFonts w:ascii="Book Antiqua" w:hAnsi="Book Antiqua" w:cs="Times New Roman"/>
          <w:sz w:val="24"/>
          <w:szCs w:val="24"/>
          <w:lang w:val="en-US"/>
        </w:rPr>
        <w:t>involve</w:t>
      </w:r>
      <w:r w:rsidR="00AD72DC" w:rsidRPr="00933202">
        <w:rPr>
          <w:rFonts w:ascii="Book Antiqua" w:hAnsi="Book Antiqua" w:cs="Times New Roman"/>
          <w:sz w:val="24"/>
          <w:szCs w:val="24"/>
          <w:lang w:val="en-US"/>
        </w:rPr>
        <w:t>d</w:t>
      </w:r>
      <w:r w:rsidRPr="00933202">
        <w:rPr>
          <w:rFonts w:ascii="Book Antiqua" w:hAnsi="Book Antiqua" w:cs="Times New Roman"/>
          <w:sz w:val="24"/>
          <w:szCs w:val="24"/>
          <w:lang w:val="en-US"/>
        </w:rPr>
        <w:t xml:space="preserve"> during the viral attachment. Targeting these proteins particularly </w:t>
      </w:r>
      <w:r w:rsidR="00AD72DC"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cellular receptor could potentially reduce </w:t>
      </w:r>
      <w:r w:rsidR="00AD72DC"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viral infectivity </w:t>
      </w:r>
      <w:r w:rsidRPr="00933202">
        <w:rPr>
          <w:rFonts w:ascii="Book Antiqua" w:hAnsi="Book Antiqua" w:cs="Times New Roman"/>
          <w:i/>
          <w:sz w:val="24"/>
          <w:szCs w:val="24"/>
          <w:lang w:val="en-US"/>
        </w:rPr>
        <w:t>in vivo</w:t>
      </w:r>
      <w:r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p>
    <w:p w14:paraId="3CFAA083" w14:textId="77777777" w:rsidR="00790121" w:rsidRPr="00933202" w:rsidRDefault="00790121" w:rsidP="008336FB">
      <w:pPr>
        <w:spacing w:after="0" w:line="360" w:lineRule="auto"/>
        <w:ind w:firstLine="720"/>
        <w:jc w:val="both"/>
        <w:rPr>
          <w:rFonts w:ascii="Book Antiqua" w:hAnsi="Book Antiqua" w:cs="Times New Roman"/>
          <w:color w:val="FF0000"/>
          <w:sz w:val="24"/>
          <w:szCs w:val="24"/>
          <w:lang w:val="en-US"/>
        </w:rPr>
      </w:pPr>
    </w:p>
    <w:p w14:paraId="75ECA338" w14:textId="77777777" w:rsidR="00595DC8" w:rsidRPr="00933202" w:rsidRDefault="004949B6" w:rsidP="008336FB">
      <w:pPr>
        <w:spacing w:after="0" w:line="360" w:lineRule="auto"/>
        <w:jc w:val="both"/>
        <w:rPr>
          <w:rFonts w:ascii="Book Antiqua" w:hAnsi="Book Antiqua" w:cs="Times New Roman"/>
          <w:b/>
          <w:caps/>
          <w:sz w:val="24"/>
          <w:szCs w:val="24"/>
          <w:lang w:val="en-US"/>
        </w:rPr>
      </w:pPr>
      <w:r w:rsidRPr="00933202">
        <w:rPr>
          <w:rFonts w:ascii="Book Antiqua" w:hAnsi="Book Antiqua" w:cs="Times New Roman"/>
          <w:b/>
          <w:caps/>
          <w:sz w:val="24"/>
          <w:szCs w:val="24"/>
          <w:lang w:val="en-US"/>
        </w:rPr>
        <w:t>Epitope mapping</w:t>
      </w:r>
    </w:p>
    <w:p w14:paraId="123E8F30" w14:textId="77777777" w:rsidR="004949B6" w:rsidRPr="00933202" w:rsidRDefault="004949B6"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HBV can be easily transmitted from asymptomatic carrier mothers to their newborn babies. Such perinatal transmission is commonly caused by an exposure to HBV contaminated blood during birth. To reduce the risk of such mother to baby transmission, passive immunization has been introduced in which babies born to HBsAg positive mothers are immunized at birth with hepatitis B immunoglobulin containing antibodies against HBsAg. These antibodies are effective in preventing HBV infection in infants who do not have sufficient time to develop their own immune response. Apart from preventing perinatal transmission, these antibodies could also be used in acute exposure to blood containing HBsAg, sexual exposure to HBsAg, positive carriers and household exposure to people with acute HBV infection. After intramuscularly administration, the antibodies interact specifically with HBsAg epitopes and neutralize the virus. In other words, the paratopes of the antibodies interact with the epitopes on HBV. Antigenic epitopes are the region of an antigen that interact</w:t>
      </w:r>
      <w:r w:rsidR="00D3630D"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specifically with an antibody or a T-cell receptor. In general, epitopes are divided into linear (continuous) and conformational (discontinuous) epitopes. A linear epitope is defined as a minimum stretch of continuous amino </w:t>
      </w:r>
      <w:r w:rsidRPr="00933202">
        <w:rPr>
          <w:rFonts w:ascii="Book Antiqua" w:hAnsi="Book Antiqua" w:cs="Times New Roman"/>
          <w:sz w:val="24"/>
          <w:szCs w:val="24"/>
          <w:lang w:val="en-US"/>
        </w:rPr>
        <w:lastRenderedPageBreak/>
        <w:t>acids that are recognized by an antibody while the conformational epitope or mimotope are composed of discontinuous amino acids that brought into proximity as a result of 3-dimensional protein folding. A detailed study of epitope is the fundamental basis for the development of epitope-based vaccines, therapeutics, viral inhibitors and diagnostic reagents.</w:t>
      </w:r>
      <w:r w:rsidR="00DE0C0E" w:rsidRPr="00933202">
        <w:rPr>
          <w:rFonts w:ascii="Book Antiqua" w:hAnsi="Book Antiqua" w:cs="Times New Roman"/>
          <w:sz w:val="24"/>
          <w:szCs w:val="24"/>
          <w:lang w:val="en-US"/>
        </w:rPr>
        <w:t xml:space="preserve"> </w:t>
      </w:r>
    </w:p>
    <w:p w14:paraId="0507D106" w14:textId="79446781" w:rsidR="004949B6" w:rsidRPr="00933202" w:rsidRDefault="004949B6"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Various methods have been used to map the epitope of a specific antibody. Most </w:t>
      </w:r>
      <w:r w:rsidR="00936B85" w:rsidRPr="00933202">
        <w:rPr>
          <w:rFonts w:ascii="Book Antiqua" w:hAnsi="Book Antiqua" w:cs="Times New Roman"/>
          <w:sz w:val="24"/>
          <w:szCs w:val="24"/>
          <w:lang w:val="en-US"/>
        </w:rPr>
        <w:t xml:space="preserve">of these </w:t>
      </w:r>
      <w:r w:rsidRPr="00933202">
        <w:rPr>
          <w:rFonts w:ascii="Book Antiqua" w:hAnsi="Book Antiqua" w:cs="Times New Roman"/>
          <w:sz w:val="24"/>
          <w:szCs w:val="24"/>
          <w:lang w:val="en-US"/>
        </w:rPr>
        <w:t xml:space="preserve">methods rely on the ability of the antibody to recognize a linear or conformational epitope displayed on the surface of an antigen. The earliest method for epitope mapping known as the “pepscan method” was developed by Mario </w:t>
      </w:r>
      <w:r w:rsidR="00F62DE8" w:rsidRPr="00933202">
        <w:rPr>
          <w:rFonts w:ascii="Book Antiqua" w:hAnsi="Book Antiqua" w:cs="Times New Roman"/>
          <w:sz w:val="24"/>
          <w:szCs w:val="24"/>
          <w:lang w:val="en-US"/>
        </w:rPr>
        <w:t>Geysen and coworkers in</w:t>
      </w:r>
      <w:r w:rsidRPr="00933202">
        <w:rPr>
          <w:rFonts w:ascii="Book Antiqua" w:hAnsi="Book Antiqua" w:cs="Times New Roman"/>
          <w:sz w:val="24"/>
          <w:szCs w:val="24"/>
          <w:lang w:val="en-US"/>
        </w:rPr>
        <w:t xml:space="preserve"> 1984</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&lt;EndNote&gt;&lt;Cite&gt;&lt;Author&gt;Geysen&lt;/Author&gt;&lt;Year&gt;1984&lt;/Year&gt;&lt;RecNum&gt;229&lt;/RecNum&gt;&lt;DisplayText&gt;&lt;style face="superscript"&gt;[130]&lt;/style&gt;&lt;/DisplayText&gt;&lt;record&gt;&lt;rec-number&gt;229&lt;/rec-number&gt;&lt;foreign-keys&gt;&lt;key app="EN" db-id="axzfprpdxrftwlewf99pw2fbpa9xp0avs9fr"&gt;229&lt;/key&gt;&lt;/foreign-keys&gt;&lt;ref-type name="Journal Article"&gt;17&lt;/ref-type&gt;&lt;contributors&gt;&lt;authors&gt;&lt;author&gt;Geysen, H. M.&lt;/author&gt;&lt;author&gt;Meloen, R. H.&lt;/author&gt;&lt;author&gt;Barteling, S. J.&lt;/author&gt;&lt;/authors&gt;&lt;/contributors&gt;&lt;titles&gt;&lt;title&gt;Use of peptide synthesis to probe viral antigens for epitopes to a resolution of a single amino acid&lt;/title&gt;&lt;secondary-title&gt;Proc Natl Acad Sci U S A&lt;/secondary-title&gt;&lt;alt-title&gt;Proceedings of the National Academy of Sciences of the United States of America&lt;/alt-title&gt;&lt;/titles&gt;&lt;pages&gt;3998-4002&lt;/pages&gt;&lt;volume&gt;81&lt;/volume&gt;&lt;number&gt;13&lt;/number&gt;&lt;edition&gt;1984/07/01&lt;/edition&gt;&lt;keywords&gt;&lt;keyword&gt;Amino Acid Sequence&lt;/keyword&gt;&lt;keyword&gt;Amino Acids/*analysis&lt;/keyword&gt;&lt;keyword&gt;Antigen-Antibody Complex&lt;/keyword&gt;&lt;keyword&gt;Antigens, Viral/*immunology&lt;/keyword&gt;&lt;keyword&gt;Aphthovirus/immunology&lt;/keyword&gt;&lt;keyword&gt;Enzyme-Linked Immunosorbent Assay&lt;/keyword&gt;&lt;keyword&gt;Epitopes/*analysis&lt;/keyword&gt;&lt;keyword&gt;Immune Sera&lt;/keyword&gt;&lt;keyword&gt;Indicators and Reagents&lt;/keyword&gt;&lt;keyword&gt;Peptides/*chemical synthesis&lt;/keyword&gt;&lt;/keywords&gt;&lt;dates&gt;&lt;year&gt;1984&lt;/year&gt;&lt;pub-dates&gt;&lt;date&gt;Jul&lt;/date&gt;&lt;/pub-dates&gt;&lt;/dates&gt;&lt;isbn&gt;0027-8424 (Print)&amp;#xD;0027-8424 (Linking)&lt;/isbn&gt;&lt;accession-num&gt;6204335&lt;/accession-num&gt;&lt;urls&gt;&lt;related-urls&gt;&lt;url&gt;http://www.ncbi.nlm.nih.gov/pubmed/6204335&lt;/url&gt;&lt;/related-urls&gt;&lt;/urls&gt;&lt;custom2&gt;345355&lt;/custom2&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0" w:tooltip="Geysen, 1984 #229" w:history="1">
        <w:r w:rsidR="00543028" w:rsidRPr="00933202">
          <w:rPr>
            <w:rFonts w:ascii="Book Antiqua" w:hAnsi="Book Antiqua" w:cs="Times New Roman"/>
            <w:noProof/>
            <w:sz w:val="24"/>
            <w:szCs w:val="24"/>
            <w:vertAlign w:val="superscript"/>
            <w:lang w:val="en-US"/>
          </w:rPr>
          <w:t>130</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With this method, a peptide library consisting of different lengths of overlapping oligopeptides covering an epitope is scanned over immobilized antibodies. Peptide array that interacts with the coated antibodies corresponds to certain aspects of the epitope. The major limitation of the pepscan method is that it only allows the identification of linear epitopes instead of conformational ones. X-ray analysis of antigen-antibody complexes is capable to identify the precise location of epitopes up to atomic resolution</w:t>
      </w:r>
      <w:r w:rsidR="00936B85" w:rsidRPr="00933202">
        <w:rPr>
          <w:rFonts w:ascii="Book Antiqua" w:hAnsi="Book Antiqua" w:cs="Times New Roman"/>
          <w:sz w:val="24"/>
          <w:szCs w:val="24"/>
          <w:lang w:val="en-US"/>
        </w:rPr>
        <w:t>s</w:t>
      </w:r>
      <w:r w:rsidRPr="00933202">
        <w:rPr>
          <w:rFonts w:ascii="Book Antiqua" w:hAnsi="Book Antiqua" w:cs="Times New Roman"/>
          <w:sz w:val="24"/>
          <w:szCs w:val="24"/>
          <w:lang w:val="en-US"/>
        </w:rPr>
        <w:t>, however, not all antigen-antibody complexes are readily crystallizable</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&lt;EndNote&gt;&lt;Cite&gt;&lt;Author&gt;Lo Conte&lt;/Author&gt;&lt;Year&gt;1999&lt;/Year&gt;&lt;RecNum&gt;194&lt;/RecNum&gt;&lt;DisplayText&gt;&lt;style face="superscript"&gt;[131]&lt;/style&gt;&lt;/DisplayText&gt;&lt;record&gt;&lt;rec-number&gt;194&lt;/rec-number&gt;&lt;foreign-keys&gt;&lt;key app="EN" db-id="axzfprpdxrftwlewf99pw2fbpa9xp0avs9fr"&gt;194&lt;/key&gt;&lt;/foreign-keys&gt;&lt;ref-type name="Journal Article"&gt;17&lt;/ref-type&gt;&lt;contributors&gt;&lt;authors&gt;&lt;author&gt;Lo Conte, L.&lt;/author&gt;&lt;author&gt;Chothia, C.&lt;/author&gt;&lt;author&gt;Janin, J.&lt;/author&gt;&lt;/authors&gt;&lt;/contributors&gt;&lt;auth-address&gt;MRC Laboratory of Molecular Biology, Hills Road, Cambridge, CB1 1JX, England.&lt;/auth-address&gt;&lt;titles&gt;&lt;title&gt;The atomic structure of protein-protein recognition sites&lt;/title&gt;&lt;secondary-title&gt;J Mol Biol&lt;/secondary-title&gt;&lt;alt-title&gt;Journal of molecular biology&lt;/alt-title&gt;&lt;/titles&gt;&lt;pages&gt;2177-98&lt;/pages&gt;&lt;volume&gt;285&lt;/volume&gt;&lt;number&gt;5&lt;/number&gt;&lt;edition&gt;1999/02/02&lt;/edition&gt;&lt;keywords&gt;&lt;keyword&gt;Amino Acids/chemistry&lt;/keyword&gt;&lt;keyword&gt;Antibodies/chemistry/metabolism&lt;/keyword&gt;&lt;keyword&gt;Antigens/chemistry/metabolism&lt;/keyword&gt;&lt;keyword&gt;Binding Sites&lt;/keyword&gt;&lt;keyword&gt;Endopeptidases/chemistry/metabolism&lt;/keyword&gt;&lt;keyword&gt;GTP-Binding Proteins/chemistry/metabolism&lt;/keyword&gt;&lt;keyword&gt;Hydrogen Bonding&lt;/keyword&gt;&lt;keyword&gt;*Models, Molecular&lt;/keyword&gt;&lt;keyword&gt;Protease Inhibitors/chemistry/metabolism&lt;/keyword&gt;&lt;keyword&gt;Protein Conformation&lt;/keyword&gt;&lt;keyword&gt;Proteins/*chemistry/*metabolism&lt;/keyword&gt;&lt;keyword&gt;Water&lt;/keyword&gt;&lt;/keywords&gt;&lt;dates&gt;&lt;year&gt;1999&lt;/year&gt;&lt;pub-dates&gt;&lt;date&gt;Feb 5&lt;/date&gt;&lt;/pub-dates&gt;&lt;/dates&gt;&lt;isbn&gt;0022-2836 (Print)&amp;#xD;0022-2836 (Linking)&lt;/isbn&gt;&lt;accession-num&gt;9925793&lt;/accession-num&gt;&lt;work-type&gt;Meta-Analysis&amp;#xD;Research Support, Non-U.S. Gov&amp;apos;t&lt;/work-type&gt;&lt;urls&gt;&lt;related-urls&gt;&lt;url&gt;http://www.ncbi.nlm.nih.gov/pubmed/9925793&lt;/url&gt;&lt;/related-urls&gt;&lt;/urls&gt;&lt;language&gt;eng&lt;/language&gt;&lt;/record&gt;&lt;/Cite&gt;&lt;/EndNote&gt;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1" w:tooltip="Lo Conte, 1999 #194" w:history="1">
        <w:r w:rsidR="00543028" w:rsidRPr="00933202">
          <w:rPr>
            <w:rFonts w:ascii="Book Antiqua" w:hAnsi="Book Antiqua" w:cs="Times New Roman"/>
            <w:noProof/>
            <w:sz w:val="24"/>
            <w:szCs w:val="24"/>
            <w:vertAlign w:val="superscript"/>
            <w:lang w:val="en-US"/>
          </w:rPr>
          <w:t>131</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To date, about 70 co-crystals of antigen-antibodies </w:t>
      </w:r>
      <w:r w:rsidR="00D95D5A" w:rsidRPr="00933202">
        <w:rPr>
          <w:rFonts w:ascii="Book Antiqua" w:hAnsi="Book Antiqua" w:cs="Times New Roman"/>
          <w:sz w:val="24"/>
          <w:szCs w:val="24"/>
          <w:lang w:val="en-US"/>
        </w:rPr>
        <w:t xml:space="preserve">have been </w:t>
      </w:r>
      <w:r w:rsidRPr="00933202">
        <w:rPr>
          <w:rFonts w:ascii="Book Antiqua" w:hAnsi="Book Antiqua" w:cs="Times New Roman"/>
          <w:sz w:val="24"/>
          <w:szCs w:val="24"/>
          <w:lang w:val="en-US"/>
        </w:rPr>
        <w:t>solved by X-ray crystallography, demonstrating an exceptionally low efficiency of this method</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&lt;EndNote&gt;&lt;Cite&gt;&lt;Author&gt;Gershoni&lt;/Author&gt;&lt;Year&gt;2007&lt;/Year&gt;&lt;RecNum&gt;31&lt;/RecNum&gt;&lt;DisplayText&gt;&lt;style face="superscript"&gt;[132]&lt;/style&gt;&lt;/DisplayText&gt;&lt;record&gt;&lt;rec-number&gt;31&lt;/rec-number&gt;&lt;foreign-keys&gt;&lt;key app="EN" db-id="axzfprpdxrftwlewf99pw2fbpa9xp0avs9fr"&gt;31&lt;/key&gt;&lt;/foreign-keys&gt;&lt;ref-type name="Journal Article"&gt;17&lt;/ref-type&gt;&lt;contributors&gt;&lt;authors&gt;&lt;author&gt;Gershoni, J. M.&lt;/author&gt;&lt;author&gt;Roitburd-Berman, A.&lt;/author&gt;&lt;author&gt;Siman-Tov, D. D.&lt;/author&gt;&lt;author&gt;Tarnovitski Freund, N.&lt;/author&gt;&lt;author&gt;Weiss, Y.&lt;/author&gt;&lt;/authors&gt;&lt;/contributors&gt;&lt;auth-address&gt;Department of Cell Research and Immunology, Tel Aviv University, Tel-Aviv, Israel. gershoni@tauex.tau.ac.il&lt;/auth-address&gt;&lt;titles&gt;&lt;title&gt;Epitope mapping: the first step in developing epitope-based vaccines&lt;/title&gt;&lt;secondary-title&gt;BioDrugs&lt;/secondary-title&gt;&lt;alt-title&gt;BioDrugs : clinical immunotherapeutics, biopharmaceuticals and gene therapy&lt;/alt-title&gt;&lt;/titles&gt;&lt;pages&gt;145-56&lt;/pages&gt;&lt;volume&gt;21&lt;/volume&gt;&lt;number&gt;3&lt;/number&gt;&lt;edition&gt;2007/05/23&lt;/edition&gt;&lt;keywords&gt;&lt;keyword&gt;Animals&lt;/keyword&gt;&lt;keyword&gt;Antibodies, Monoclonal/diagnostic use/genetics/immunology&lt;/keyword&gt;&lt;keyword&gt;B-Lymphocytes/immunology&lt;/keyword&gt;&lt;keyword&gt;Combinatorial Chemistry Techniques&lt;/keyword&gt;&lt;keyword&gt;Epitope Mapping/*methods&lt;/keyword&gt;&lt;keyword&gt;Epitopes/genetics/*immunology&lt;/keyword&gt;&lt;keyword&gt;Genetic Techniques&lt;/keyword&gt;&lt;keyword&gt;Humans&lt;/keyword&gt;&lt;keyword&gt;Models, Molecular&lt;/keyword&gt;&lt;keyword&gt;Mutagenesis&lt;/keyword&gt;&lt;keyword&gt;Vaccines/genetics/*immunology&lt;/keyword&gt;&lt;/keywords&gt;&lt;dates&gt;&lt;year&gt;2007&lt;/year&gt;&lt;/dates&gt;&lt;isbn&gt;1173-8804 (Print)&amp;#xD;1173-8804 (Linking)&lt;/isbn&gt;&lt;accession-num&gt;17516710&lt;/accession-num&gt;&lt;work-type&gt;Research Support, Non-U.S. Gov&amp;apos;t&amp;#xD;Research Support, U.S. Gov&amp;apos;t, Non-P.H.S.&amp;#xD;Review&lt;/work-type&gt;&lt;urls&gt;&lt;related-urls&gt;&lt;url&gt;http://www.ncbi.nlm.nih.gov/pubmed/17516710&lt;/url&gt;&lt;/related-urls&gt;&lt;/urls&gt;&lt;language&gt;eng&lt;/language&gt;&lt;/record&gt;&lt;/Cite&gt;&lt;/EndNote&gt;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2" w:tooltip="Gershoni, 2007 #31" w:history="1">
        <w:r w:rsidR="00543028" w:rsidRPr="00933202">
          <w:rPr>
            <w:rFonts w:ascii="Book Antiqua" w:hAnsi="Book Antiqua" w:cs="Times New Roman"/>
            <w:noProof/>
            <w:sz w:val="24"/>
            <w:szCs w:val="24"/>
            <w:vertAlign w:val="superscript"/>
            <w:lang w:val="en-US"/>
          </w:rPr>
          <w:t>132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On the other ha</w:t>
      </w:r>
      <w:r w:rsidR="000B059B" w:rsidRPr="00933202">
        <w:rPr>
          <w:rFonts w:ascii="Book Antiqua" w:hAnsi="Book Antiqua" w:cs="Times New Roman"/>
          <w:sz w:val="24"/>
          <w:szCs w:val="24"/>
          <w:lang w:val="en-US"/>
        </w:rPr>
        <w:t>nd, NMR</w:t>
      </w:r>
      <w:r w:rsidRPr="00933202">
        <w:rPr>
          <w:rFonts w:ascii="Book Antiqua" w:hAnsi="Book Antiqua" w:cs="Times New Roman"/>
          <w:sz w:val="24"/>
          <w:szCs w:val="24"/>
          <w:lang w:val="en-US"/>
        </w:rPr>
        <w:t xml:space="preserve"> is an alternative approach to achieve similar purpose but this method is limited to antigen-antibody complexes with molecular weight less than 30 kDa</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&lt;EndNote&gt;&lt;Cite&gt;&lt;Author&gt;Wuthrich&lt;/Author&gt;&lt;Year&gt;1990&lt;/Year&gt;&lt;RecNum&gt;35&lt;/RecNum&gt;&lt;DisplayText&gt;&lt;style face="superscript"&gt;[133]&lt;/style&gt;&lt;/DisplayText&gt;&lt;record&gt;&lt;rec-number&gt;35&lt;/rec-number&gt;&lt;foreign-keys&gt;&lt;key app="EN" db-id="axzfprpdxrftwlewf99pw2fbpa9xp0avs9fr"&gt;35&lt;/key&gt;&lt;/foreign-keys&gt;&lt;ref-type name="Journal Article"&gt;17&lt;/ref-type&gt;&lt;contributors&gt;&lt;authors&gt;&lt;author&gt;Wuthrich, K.&lt;/author&gt;&lt;/authors&gt;&lt;/contributors&gt;&lt;auth-address&gt;Institut fur Molekularbiologie und Biophysik, Eidgenossische Technische Hochschule-Honggerberg, Zurich, Switzerland.&lt;/auth-address&gt;&lt;titles&gt;&lt;title&gt;Protein structure determination in solution by NMR spectroscopy&lt;/title&gt;&lt;secondary-title&gt;J Biol Chem&lt;/secondary-title&gt;&lt;alt-title&gt;The Journal of biological chemistry&lt;/alt-title&gt;&lt;/titles&gt;&lt;pages&gt;22059-62&lt;/pages&gt;&lt;volume&gt;265&lt;/volume&gt;&lt;number&gt;36&lt;/number&gt;&lt;edition&gt;1990/12/25&lt;/edition&gt;&lt;keywords&gt;&lt;keyword&gt;Magnetic Resonance Spectroscopy/methods&lt;/keyword&gt;&lt;keyword&gt;Models, Molecular&lt;/keyword&gt;&lt;keyword&gt;*Protein Conformation&lt;/keyword&gt;&lt;keyword&gt;Proteins/*chemistry&lt;/keyword&gt;&lt;/keywords&gt;&lt;dates&gt;&lt;year&gt;1990&lt;/year&gt;&lt;pub-dates&gt;&lt;date&gt;Dec 25&lt;/date&gt;&lt;/pub-dates&gt;&lt;/dates&gt;&lt;isbn&gt;0021-9258 (Print)&amp;#xD;0021-9258 (Linking)&lt;/isbn&gt;&lt;accession-num&gt;2266107&lt;/accession-num&gt;&lt;work-type&gt;Research Support, Non-U.S. Gov&amp;apos;t&amp;#xD;Review&lt;/work-type&gt;&lt;urls&gt;&lt;related-urls&gt;&lt;url&gt;http://www.ncbi.nlm.nih.gov/pubmed/2266107&lt;/url&gt;&lt;/related-urls&gt;&lt;/urls&gt;&lt;language&gt;eng&lt;/language&gt;&lt;/record&gt;&lt;/Cite&gt;&lt;/EndNote&gt;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3" w:tooltip="Wuthrich, 1990 #35" w:history="1">
        <w:r w:rsidR="00543028" w:rsidRPr="00933202">
          <w:rPr>
            <w:rFonts w:ascii="Book Antiqua" w:hAnsi="Book Antiqua" w:cs="Times New Roman"/>
            <w:noProof/>
            <w:sz w:val="24"/>
            <w:szCs w:val="24"/>
            <w:vertAlign w:val="superscript"/>
            <w:lang w:val="en-US"/>
          </w:rPr>
          <w:t>133</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Nevertheless, NMR provides the thermodynamic characteristics of antigen-antibody complexes in solution. Overall, the accuracy and precision of the above mentioned biophysical approaches towards epitope mapping are restricted by the tedious</w:t>
      </w:r>
      <w:r w:rsidR="00D3630D" w:rsidRPr="00933202">
        <w:rPr>
          <w:rFonts w:ascii="Book Antiqua" w:hAnsi="Book Antiqua" w:cs="Times New Roman"/>
          <w:sz w:val="24"/>
          <w:szCs w:val="24"/>
          <w:lang w:val="en-US"/>
        </w:rPr>
        <w:t xml:space="preserve"> and </w:t>
      </w:r>
      <w:r w:rsidRPr="00933202">
        <w:rPr>
          <w:rFonts w:ascii="Book Antiqua" w:hAnsi="Book Antiqua" w:cs="Times New Roman"/>
          <w:sz w:val="24"/>
          <w:szCs w:val="24"/>
          <w:lang w:val="en-US"/>
        </w:rPr>
        <w:t xml:space="preserve">laborious </w:t>
      </w:r>
      <w:r w:rsidR="00D3630D" w:rsidRPr="00933202">
        <w:rPr>
          <w:rFonts w:ascii="Book Antiqua" w:hAnsi="Book Antiqua" w:cs="Times New Roman"/>
          <w:sz w:val="24"/>
          <w:szCs w:val="24"/>
          <w:lang w:val="en-US"/>
        </w:rPr>
        <w:t xml:space="preserve">techniques </w:t>
      </w:r>
      <w:r w:rsidRPr="00933202">
        <w:rPr>
          <w:rFonts w:ascii="Book Antiqua" w:hAnsi="Book Antiqua" w:cs="Times New Roman"/>
          <w:sz w:val="24"/>
          <w:szCs w:val="24"/>
          <w:lang w:val="en-US"/>
        </w:rPr>
        <w:t>and the requirement of advanced instrumentation and expertise.</w:t>
      </w:r>
      <w:r w:rsidR="00DE0C0E" w:rsidRPr="00933202">
        <w:rPr>
          <w:rFonts w:ascii="Book Antiqua" w:hAnsi="Book Antiqua" w:cs="Times New Roman"/>
          <w:sz w:val="24"/>
          <w:szCs w:val="24"/>
          <w:lang w:val="en-US"/>
        </w:rPr>
        <w:t xml:space="preserve"> </w:t>
      </w:r>
    </w:p>
    <w:p w14:paraId="17EA8995" w14:textId="574893D7" w:rsidR="004949B6" w:rsidRPr="00933202" w:rsidRDefault="004949B6" w:rsidP="008336FB">
      <w:pPr>
        <w:spacing w:after="0" w:line="360" w:lineRule="auto"/>
        <w:ind w:firstLine="720"/>
        <w:jc w:val="both"/>
        <w:rPr>
          <w:rFonts w:ascii="Book Antiqua" w:hAnsi="Book Antiqua" w:cs="Times New Roman"/>
          <w:sz w:val="24"/>
          <w:szCs w:val="24"/>
          <w:lang w:val="en-US" w:eastAsia="zh-CN"/>
        </w:rPr>
      </w:pPr>
      <w:r w:rsidRPr="00933202">
        <w:rPr>
          <w:rFonts w:ascii="Book Antiqua" w:hAnsi="Book Antiqua" w:cs="Times New Roman"/>
          <w:sz w:val="24"/>
          <w:szCs w:val="24"/>
          <w:lang w:val="en-US"/>
        </w:rPr>
        <w:t>In 1990, Scott and Smith</w:t>
      </w:r>
      <w:r w:rsidR="00233A30" w:rsidRPr="00933202">
        <w:rPr>
          <w:rFonts w:ascii="Book Antiqua" w:hAnsi="Book Antiqua" w:cs="Times New Roman"/>
          <w:sz w:val="24"/>
          <w:szCs w:val="24"/>
          <w:lang w:val="en-US"/>
        </w:rPr>
        <w:fldChar w:fldCharType="begin"/>
      </w:r>
      <w:r w:rsidR="00233A30" w:rsidRPr="00933202">
        <w:rPr>
          <w:rFonts w:ascii="Book Antiqua" w:hAnsi="Book Antiqua" w:cs="Times New Roman"/>
          <w:sz w:val="24"/>
          <w:szCs w:val="24"/>
          <w:lang w:val="en-US"/>
        </w:rPr>
        <w:instrText xml:space="preserve"> ADDIN EN.CITE &lt;EndNote&gt;&lt;Cite&gt;&lt;Author&gt;Scott&lt;/Author&gt;&lt;Year&gt;1990&lt;/Year&gt;&lt;RecNum&gt;33&lt;/RecNum&gt;&lt;DisplayText&gt;&lt;style face="superscript"&gt;[94]&lt;/style&gt;&lt;/DisplayText&gt;&lt;record&gt;&lt;rec-number&gt;33&lt;/rec-number&gt;&lt;foreign-keys&gt;&lt;key app="EN" db-id="axzfprpdxrftwlewf99pw2fbpa9xp0avs9fr"&gt;33&lt;/key&gt;&lt;/foreign-keys&gt;&lt;ref-type name="Journal Article"&gt;17&lt;/ref-type&gt;&lt;contributors&gt;&lt;authors&gt;&lt;author&gt;Scott, J. K.&lt;/author&gt;&lt;author&gt;Smith, G. P.&lt;/author&gt;&lt;/authors&gt;&lt;/contributors&gt;&lt;auth-address&gt;Division of Biological Sciences, University of Missouri, Columbia 65211.&lt;/auth-address&gt;&lt;titles&gt;&lt;title&gt;Searching for peptide ligands with an epitope library&lt;/title&gt;&lt;secondary-title&gt;Science&lt;/secondary-title&gt;&lt;/titles&gt;&lt;periodical&gt;&lt;full-title&gt;Science&lt;/full-title&gt;&lt;/periodical&gt;&lt;pages&gt;386-90&lt;/pages&gt;&lt;volume&gt;249&lt;/volume&gt;&lt;number&gt;4967&lt;/number&gt;&lt;edition&gt;1990/07/27&lt;/edition&gt;&lt;keywords&gt;&lt;keyword&gt;Amino Acid Sequence&lt;/keyword&gt;&lt;keyword&gt;Antibodies/immunology&lt;/keyword&gt;&lt;keyword&gt;Antibodies, Monoclonal/immunology&lt;/keyword&gt;&lt;keyword&gt;Bacteriophages/genetics/immunology/isolation &amp;amp; purification&lt;/keyword&gt;&lt;keyword&gt;Base Sequence&lt;/keyword&gt;&lt;keyword&gt;Cloning, Molecular&lt;/keyword&gt;&lt;keyword&gt;Epitopes/*genetics&lt;/keyword&gt;&lt;keyword&gt;Escherichia coli/genetics&lt;/keyword&gt;&lt;keyword&gt;*Gene Library&lt;/keyword&gt;&lt;keyword&gt;Genetic Vectors&lt;/keyword&gt;&lt;keyword&gt;Hemerythrin/analogs &amp;amp; derivatives/immunology&lt;/keyword&gt;&lt;keyword&gt;Ligands&lt;/keyword&gt;&lt;keyword&gt;Molecular Sequence Data&lt;/keyword&gt;&lt;keyword&gt;Peptides/*immunology&lt;/keyword&gt;&lt;keyword&gt;Transfection&lt;/keyword&gt;&lt;/keywords&gt;&lt;dates&gt;&lt;year&gt;1990&lt;/year&gt;&lt;pub-dates&gt;&lt;date&gt;Jul 27&lt;/date&gt;&lt;/pub-dates&gt;&lt;/dates&gt;&lt;isbn&gt;0036-8075 (Print)&amp;#xD;0036-8075 (Linking)&lt;/isbn&gt;&lt;accession-num&gt;1696028&lt;/accession-num&gt;&lt;work-type&gt;Research Support, Non-U.S. Gov&amp;apos;t&amp;#xD;Research Support, U.S. Gov&amp;apos;t, P.H.S.&lt;/work-type&gt;&lt;urls&gt;&lt;related-urls&gt;&lt;url&gt;http://www.ncbi.nlm.nih.gov/pubmed/1696028&lt;/url&gt;&lt;/related-urls&gt;&lt;/urls&gt;&lt;language&gt;eng&lt;/language&gt;&lt;/record&gt;&lt;/Cite&gt;&lt;/EndNote&gt;</w:instrText>
      </w:r>
      <w:r w:rsidR="00233A30" w:rsidRPr="00933202">
        <w:rPr>
          <w:rFonts w:ascii="Book Antiqua" w:hAnsi="Book Antiqua" w:cs="Times New Roman"/>
          <w:sz w:val="24"/>
          <w:szCs w:val="24"/>
          <w:lang w:val="en-US"/>
        </w:rPr>
        <w:fldChar w:fldCharType="separate"/>
      </w:r>
      <w:r w:rsidR="00233A30" w:rsidRPr="00933202">
        <w:rPr>
          <w:rFonts w:ascii="Book Antiqua" w:hAnsi="Book Antiqua" w:cs="Times New Roman"/>
          <w:noProof/>
          <w:sz w:val="24"/>
          <w:szCs w:val="24"/>
          <w:vertAlign w:val="superscript"/>
          <w:lang w:val="en-US"/>
        </w:rPr>
        <w:t>[</w:t>
      </w:r>
      <w:hyperlink w:anchor="_ENREF_94" w:tooltip="Scott, 1990 #148" w:history="1">
        <w:r w:rsidR="00233A30" w:rsidRPr="00933202">
          <w:rPr>
            <w:rFonts w:ascii="Book Antiqua" w:hAnsi="Book Antiqua" w:cs="Times New Roman"/>
            <w:noProof/>
            <w:sz w:val="24"/>
            <w:szCs w:val="24"/>
            <w:vertAlign w:val="superscript"/>
            <w:lang w:val="en-US"/>
          </w:rPr>
          <w:t>94</w:t>
        </w:r>
      </w:hyperlink>
      <w:r w:rsidR="00233A30" w:rsidRPr="00933202">
        <w:rPr>
          <w:rFonts w:ascii="Book Antiqua" w:hAnsi="Book Antiqua" w:cs="Times New Roman"/>
          <w:noProof/>
          <w:sz w:val="24"/>
          <w:szCs w:val="24"/>
          <w:vertAlign w:val="superscript"/>
          <w:lang w:val="en-US"/>
        </w:rPr>
        <w:t>]</w:t>
      </w:r>
      <w:r w:rsidR="00233A30"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demonstrated that epitope mapping can be accomplished easily by screening a random peptide library against sera or monoclonal antibodies that immobilized on a solid surface. Epitope mapping using phage display technology offers the advantages of </w:t>
      </w:r>
      <w:r w:rsidR="00E4652F" w:rsidRPr="00933202">
        <w:rPr>
          <w:rFonts w:ascii="Book Antiqua" w:hAnsi="Book Antiqua" w:cs="Times New Roman" w:hint="eastAsia"/>
          <w:sz w:val="24"/>
          <w:szCs w:val="24"/>
          <w:lang w:val="en-US" w:eastAsia="zh-CN"/>
        </w:rPr>
        <w:t>(1</w:t>
      </w:r>
      <w:r w:rsidRPr="00933202">
        <w:rPr>
          <w:rFonts w:ascii="Book Antiqua" w:hAnsi="Book Antiqua" w:cs="Times New Roman"/>
          <w:sz w:val="24"/>
          <w:szCs w:val="24"/>
          <w:lang w:val="en-US"/>
        </w:rPr>
        <w:t>) identifying both continuous and discontinuous epitopes</w:t>
      </w:r>
      <w:r w:rsidR="00E4652F"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E4652F" w:rsidRPr="00933202">
        <w:rPr>
          <w:rFonts w:ascii="Book Antiqua" w:hAnsi="Book Antiqua" w:cs="Times New Roman" w:hint="eastAsia"/>
          <w:sz w:val="24"/>
          <w:szCs w:val="24"/>
          <w:lang w:val="en-US" w:eastAsia="zh-CN"/>
        </w:rPr>
        <w:t>(2</w:t>
      </w:r>
      <w:r w:rsidRPr="00933202">
        <w:rPr>
          <w:rFonts w:ascii="Book Antiqua" w:hAnsi="Book Antiqua" w:cs="Times New Roman"/>
          <w:sz w:val="24"/>
          <w:szCs w:val="24"/>
          <w:lang w:val="en-US"/>
        </w:rPr>
        <w:t>) independent of advanced instrumentations</w:t>
      </w:r>
      <w:r w:rsidR="00E4652F"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E4652F" w:rsidRPr="00933202">
        <w:rPr>
          <w:rFonts w:ascii="Book Antiqua" w:hAnsi="Book Antiqua" w:cs="Times New Roman" w:hint="eastAsia"/>
          <w:sz w:val="24"/>
          <w:szCs w:val="24"/>
          <w:lang w:val="en-US" w:eastAsia="zh-CN"/>
        </w:rPr>
        <w:t>(3</w:t>
      </w:r>
      <w:r w:rsidRPr="00933202">
        <w:rPr>
          <w:rFonts w:ascii="Book Antiqua" w:hAnsi="Book Antiqua" w:cs="Times New Roman"/>
          <w:sz w:val="24"/>
          <w:szCs w:val="24"/>
          <w:lang w:val="en-US"/>
        </w:rPr>
        <w:t xml:space="preserve">) cost </w:t>
      </w:r>
      <w:r w:rsidRPr="00933202">
        <w:rPr>
          <w:rFonts w:ascii="Book Antiqua" w:hAnsi="Book Antiqua" w:cs="Times New Roman"/>
          <w:sz w:val="24"/>
          <w:szCs w:val="24"/>
          <w:lang w:val="en-US"/>
        </w:rPr>
        <w:lastRenderedPageBreak/>
        <w:t xml:space="preserve">effective and simple experimental </w:t>
      </w:r>
      <w:r w:rsidR="00E4652F" w:rsidRPr="00933202">
        <w:rPr>
          <w:rFonts w:ascii="Book Antiqua" w:hAnsi="Book Antiqua" w:cs="Times New Roman"/>
          <w:sz w:val="24"/>
          <w:szCs w:val="24"/>
          <w:lang w:val="en-US"/>
        </w:rPr>
        <w:t>protocol</w:t>
      </w:r>
      <w:r w:rsidR="00E4652F"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and </w:t>
      </w:r>
      <w:r w:rsidR="00E4652F" w:rsidRPr="00933202">
        <w:rPr>
          <w:rFonts w:ascii="Book Antiqua" w:hAnsi="Book Antiqua" w:cs="Times New Roman" w:hint="eastAsia"/>
          <w:sz w:val="24"/>
          <w:szCs w:val="24"/>
          <w:lang w:val="en-US" w:eastAsia="zh-CN"/>
        </w:rPr>
        <w:t>(4</w:t>
      </w:r>
      <w:r w:rsidRPr="00933202">
        <w:rPr>
          <w:rFonts w:ascii="Book Antiqua" w:hAnsi="Book Antiqua" w:cs="Times New Roman"/>
          <w:sz w:val="24"/>
          <w:szCs w:val="24"/>
          <w:lang w:val="en-US"/>
        </w:rPr>
        <w:t>) exploring the variety of binding sequences by screening with phage display peptide libraries containing fusion peptides with different lengths or conformations such as linear or disulfide-constrained fusion peptides. Precise epitope mapping of sequential or conformational epitopes recognized by monoclonal or polyclonal antibodies is important to understand the mechanism of immune response, host-virus interactions and development of vaccines and diagnostic tools. Such mapping requires the identification of shortest amino acid stretches within the polypeptide that is still capable to bind to the target antibody.</w:t>
      </w:r>
    </w:p>
    <w:p w14:paraId="1BACC7A9" w14:textId="56D333D4" w:rsidR="004949B6" w:rsidRPr="00933202" w:rsidRDefault="004949B6"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Generally, immunological studies have identified three HBV antigens to be clinically relevant: </w:t>
      </w:r>
      <w:r w:rsidR="00E4652F" w:rsidRPr="00933202">
        <w:rPr>
          <w:rFonts w:ascii="Book Antiqua" w:hAnsi="Book Antiqua" w:cs="Times New Roman" w:hint="eastAsia"/>
          <w:sz w:val="24"/>
          <w:szCs w:val="24"/>
          <w:lang w:val="en-US" w:eastAsia="zh-CN"/>
        </w:rPr>
        <w:t>(1</w:t>
      </w:r>
      <w:r w:rsidRPr="00933202">
        <w:rPr>
          <w:rFonts w:ascii="Book Antiqua" w:hAnsi="Book Antiqua" w:cs="Times New Roman"/>
          <w:sz w:val="24"/>
          <w:szCs w:val="24"/>
          <w:lang w:val="en-US"/>
        </w:rPr>
        <w:t>) HBsAg</w:t>
      </w:r>
      <w:r w:rsidR="00E4652F"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w:t>
      </w:r>
      <w:r w:rsidR="00E4652F" w:rsidRPr="00933202">
        <w:rPr>
          <w:rFonts w:ascii="Book Antiqua" w:hAnsi="Book Antiqua" w:cs="Times New Roman" w:hint="eastAsia"/>
          <w:sz w:val="24"/>
          <w:szCs w:val="24"/>
          <w:lang w:val="en-US" w:eastAsia="zh-CN"/>
        </w:rPr>
        <w:t>(2</w:t>
      </w:r>
      <w:r w:rsidRPr="00933202">
        <w:rPr>
          <w:rFonts w:ascii="Book Antiqua" w:hAnsi="Book Antiqua" w:cs="Times New Roman"/>
          <w:sz w:val="24"/>
          <w:szCs w:val="24"/>
          <w:lang w:val="en-US"/>
        </w:rPr>
        <w:t>) HBcAg</w:t>
      </w:r>
      <w:r w:rsidR="00E4652F" w:rsidRPr="00933202">
        <w:rPr>
          <w:rFonts w:ascii="Book Antiqua" w:hAnsi="Book Antiqua" w:cs="Times New Roman" w:hint="eastAsia"/>
          <w:sz w:val="24"/>
          <w:szCs w:val="24"/>
          <w:lang w:val="en-US" w:eastAsia="zh-CN"/>
        </w:rPr>
        <w:t>;</w:t>
      </w:r>
      <w:r w:rsidRPr="00933202">
        <w:rPr>
          <w:rFonts w:ascii="Book Antiqua" w:hAnsi="Book Antiqua" w:cs="Times New Roman"/>
          <w:sz w:val="24"/>
          <w:szCs w:val="24"/>
          <w:lang w:val="en-US"/>
        </w:rPr>
        <w:t xml:space="preserve"> and </w:t>
      </w:r>
      <w:r w:rsidR="00E4652F" w:rsidRPr="00933202">
        <w:rPr>
          <w:rFonts w:ascii="Book Antiqua" w:hAnsi="Book Antiqua" w:cs="Times New Roman" w:hint="eastAsia"/>
          <w:sz w:val="24"/>
          <w:szCs w:val="24"/>
          <w:lang w:val="en-US" w:eastAsia="zh-CN"/>
        </w:rPr>
        <w:t>(3</w:t>
      </w:r>
      <w:r w:rsidRPr="00933202">
        <w:rPr>
          <w:rFonts w:ascii="Book Antiqua" w:hAnsi="Book Antiqua" w:cs="Times New Roman"/>
          <w:sz w:val="24"/>
          <w:szCs w:val="24"/>
          <w:lang w:val="en-US"/>
        </w:rPr>
        <w:t>) HBeAg.</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 xml:space="preserve">HBsAg has been extensively used to induce protective immune response in immunized individuals while HBcAg and HBeAg have served widely as diagnostic markers. Due to the vaccination value, be it an active or passive immunization, most of the early epitope mapping of HBV proteins </w:t>
      </w:r>
      <w:r w:rsidR="005D4A98" w:rsidRPr="00933202">
        <w:rPr>
          <w:rFonts w:ascii="Book Antiqua" w:hAnsi="Book Antiqua" w:cs="Times New Roman"/>
          <w:sz w:val="24"/>
          <w:szCs w:val="24"/>
          <w:lang w:val="en-US"/>
        </w:rPr>
        <w:t xml:space="preserve">was </w:t>
      </w:r>
      <w:r w:rsidRPr="00933202">
        <w:rPr>
          <w:rFonts w:ascii="Book Antiqua" w:hAnsi="Book Antiqua" w:cs="Times New Roman"/>
          <w:sz w:val="24"/>
          <w:szCs w:val="24"/>
          <w:lang w:val="en-US"/>
        </w:rPr>
        <w:t>focused on the PreS regions particularly the PreS1 region that associates with the viral host cell receptors. With the development of phage display technology, epitopes of various antibodies raised against the PreS1</w:t>
      </w:r>
      <w:r w:rsidR="004E12EF" w:rsidRPr="00933202">
        <w:rPr>
          <w:rFonts w:ascii="Book Antiqua" w:hAnsi="Book Antiqua" w:cs="Times New Roman"/>
          <w:sz w:val="24"/>
          <w:szCs w:val="24"/>
          <w:lang w:val="en-US"/>
        </w:rPr>
        <w:fldChar w:fldCharType="begin">
          <w:fldData xml:space="preserve">PEVuZE5vdGU+PENpdGU+PEF1dGhvcj5HZXJtYXNjaGV3c2tpPC9BdXRob3I+PFllYXI+MTk5NTwv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PEVuZE5vdGU+PENpdGU+PEF1dGhvcj5HZXJtYXNjaGV3c2tpPC9BdXRob3I+PFllYXI+MTk5NTwv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96" w:tooltip="Zhang, 2006 #151" w:history="1">
        <w:r w:rsidR="00543028" w:rsidRPr="00933202">
          <w:rPr>
            <w:rFonts w:ascii="Book Antiqua" w:hAnsi="Book Antiqua" w:cs="Times New Roman"/>
            <w:noProof/>
            <w:sz w:val="24"/>
            <w:szCs w:val="24"/>
            <w:vertAlign w:val="superscript"/>
            <w:lang w:val="en-US"/>
          </w:rPr>
          <w:t>96</w:t>
        </w:r>
      </w:hyperlink>
      <w:r w:rsidR="00233A30">
        <w:rPr>
          <w:rFonts w:ascii="Book Antiqua" w:hAnsi="Book Antiqua" w:cs="Times New Roman"/>
          <w:noProof/>
          <w:sz w:val="24"/>
          <w:szCs w:val="24"/>
          <w:vertAlign w:val="superscript"/>
          <w:lang w:val="en-US"/>
        </w:rPr>
        <w:t>,</w:t>
      </w:r>
      <w:hyperlink w:anchor="_ENREF_134" w:tooltip="Germaschewski, 1995 #12" w:history="1">
        <w:r w:rsidR="00543028" w:rsidRPr="00933202">
          <w:rPr>
            <w:rFonts w:ascii="Book Antiqua" w:hAnsi="Book Antiqua" w:cs="Times New Roman"/>
            <w:noProof/>
            <w:sz w:val="24"/>
            <w:szCs w:val="24"/>
            <w:vertAlign w:val="superscript"/>
            <w:lang w:val="en-US"/>
          </w:rPr>
          <w:t>134</w:t>
        </w:r>
      </w:hyperlink>
      <w:r w:rsidR="00233A30">
        <w:rPr>
          <w:rFonts w:ascii="Book Antiqua" w:hAnsi="Book Antiqua" w:cs="Times New Roman"/>
          <w:noProof/>
          <w:sz w:val="24"/>
          <w:szCs w:val="24"/>
          <w:vertAlign w:val="superscript"/>
          <w:lang w:val="en-US"/>
        </w:rPr>
        <w:t>,</w:t>
      </w:r>
      <w:hyperlink w:anchor="_ENREF_135" w:tooltip="D'Mello, 1997 #26" w:history="1">
        <w:r w:rsidR="00543028" w:rsidRPr="00933202">
          <w:rPr>
            <w:rFonts w:ascii="Book Antiqua" w:hAnsi="Book Antiqua" w:cs="Times New Roman"/>
            <w:noProof/>
            <w:sz w:val="24"/>
            <w:szCs w:val="24"/>
            <w:vertAlign w:val="superscript"/>
            <w:lang w:val="en-US"/>
          </w:rPr>
          <w:t>135</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PreS2</w:t>
      </w:r>
      <w:r w:rsidR="004E12EF" w:rsidRPr="00933202">
        <w:rPr>
          <w:rFonts w:ascii="Book Antiqua" w:hAnsi="Book Antiqua" w:cs="Times New Roman"/>
          <w:sz w:val="24"/>
          <w:szCs w:val="24"/>
          <w:lang w:val="en-US"/>
        </w:rPr>
        <w:fldChar w:fldCharType="begin">
          <w:fldData xml:space="preserve">PEVuZE5vdGU+PENpdGU+PEF1dGhvcj5aaGFuZzwvQXV0aG9yPjxZZWFyPjIwMDE8L1llYXI+PFJl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PEVuZE5vdGU+PENpdGU+PEF1dGhvcj5aaGFuZzwvQXV0aG9yPjxZZWFyPjIwMDE8L1llYXI+PFJl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6" w:tooltip="Zhang, 2001 #219" w:history="1">
        <w:r w:rsidR="00543028" w:rsidRPr="00933202">
          <w:rPr>
            <w:rFonts w:ascii="Book Antiqua" w:hAnsi="Book Antiqua" w:cs="Times New Roman"/>
            <w:noProof/>
            <w:sz w:val="24"/>
            <w:szCs w:val="24"/>
            <w:vertAlign w:val="superscript"/>
            <w:lang w:val="en-US"/>
          </w:rPr>
          <w:t>136</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and S regions</w:t>
      </w:r>
      <w:r w:rsidR="004E12EF" w:rsidRPr="00933202">
        <w:rPr>
          <w:rFonts w:ascii="Book Antiqua" w:hAnsi="Book Antiqua" w:cs="Times New Roman"/>
          <w:sz w:val="24"/>
          <w:szCs w:val="24"/>
          <w:lang w:val="en-US"/>
        </w:rPr>
        <w:fldChar w:fldCharType="begin">
          <w:fldData xml:space="preserve">PEVuZE5vdGU+PENpdGU+PEF1dGhvcj5Kb2xpdmV0LVJleW5hdWQ8L0F1dGhvcj48WWVhcj4yMDAx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PEVuZE5vdGU+PENpdGU+PEF1dGhvcj5Kb2xpdmV0LVJleW5hdWQ8L0F1dGhvcj48WWVhcj4yMDAx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7" w:tooltip="Jolivet-Reynaud, 2001 #27" w:history="1">
        <w:r w:rsidR="00543028" w:rsidRPr="00933202">
          <w:rPr>
            <w:rFonts w:ascii="Book Antiqua" w:hAnsi="Book Antiqua" w:cs="Times New Roman"/>
            <w:noProof/>
            <w:sz w:val="24"/>
            <w:szCs w:val="24"/>
            <w:vertAlign w:val="superscript"/>
            <w:lang w:val="en-US"/>
          </w:rPr>
          <w:t>137-140</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have been mapped by screening phage display peptide libraries. The strategies and outcomes of the epitope mapping are summarized in </w:t>
      </w:r>
      <w:r w:rsidR="00606776" w:rsidRPr="00933202">
        <w:rPr>
          <w:rFonts w:ascii="Book Antiqua" w:hAnsi="Book Antiqua" w:cs="Times New Roman"/>
          <w:sz w:val="24"/>
          <w:szCs w:val="24"/>
          <w:lang w:val="en-US"/>
        </w:rPr>
        <w:t>Table 2</w:t>
      </w:r>
      <w:r w:rsidRPr="00933202">
        <w:rPr>
          <w:rFonts w:ascii="Book Antiqua" w:hAnsi="Book Antiqua" w:cs="Times New Roman"/>
          <w:sz w:val="24"/>
          <w:szCs w:val="24"/>
          <w:lang w:val="en-US"/>
        </w:rPr>
        <w:t>, and review</w:t>
      </w:r>
      <w:r w:rsidR="00606776" w:rsidRPr="00933202">
        <w:rPr>
          <w:rFonts w:ascii="Book Antiqua" w:hAnsi="Book Antiqua" w:cs="Times New Roman"/>
          <w:sz w:val="24"/>
          <w:szCs w:val="24"/>
          <w:lang w:val="en-US"/>
        </w:rPr>
        <w:t>ed</w:t>
      </w:r>
      <w:r w:rsidRPr="00933202">
        <w:rPr>
          <w:rFonts w:ascii="Book Antiqua" w:hAnsi="Book Antiqua" w:cs="Times New Roman"/>
          <w:sz w:val="24"/>
          <w:szCs w:val="24"/>
          <w:lang w:val="en-US"/>
        </w:rPr>
        <w:t xml:space="preserve"> critically in the following sections.</w:t>
      </w:r>
      <w:r w:rsidR="00DE0C0E" w:rsidRPr="00933202">
        <w:rPr>
          <w:rFonts w:ascii="Book Antiqua" w:hAnsi="Book Antiqua" w:cs="Times New Roman"/>
          <w:sz w:val="24"/>
          <w:szCs w:val="24"/>
          <w:lang w:val="en-US"/>
        </w:rPr>
        <w:t xml:space="preserve"> </w:t>
      </w:r>
    </w:p>
    <w:p w14:paraId="4E747084" w14:textId="77777777" w:rsidR="004949B6" w:rsidRPr="00933202" w:rsidRDefault="004949B6" w:rsidP="008336FB">
      <w:pPr>
        <w:spacing w:after="0" w:line="360" w:lineRule="auto"/>
        <w:ind w:firstLine="720"/>
        <w:jc w:val="both"/>
        <w:rPr>
          <w:rFonts w:ascii="Book Antiqua" w:hAnsi="Book Antiqua" w:cs="Times New Roman"/>
          <w:sz w:val="24"/>
          <w:szCs w:val="24"/>
          <w:lang w:val="en-US"/>
        </w:rPr>
      </w:pPr>
    </w:p>
    <w:p w14:paraId="640D54CA" w14:textId="77777777" w:rsidR="004949B6" w:rsidRPr="00933202" w:rsidRDefault="004949B6" w:rsidP="008336FB">
      <w:pPr>
        <w:spacing w:after="0" w:line="360" w:lineRule="auto"/>
        <w:jc w:val="both"/>
        <w:rPr>
          <w:rFonts w:ascii="Book Antiqua" w:hAnsi="Book Antiqua" w:cs="Times New Roman"/>
          <w:b/>
          <w:i/>
          <w:sz w:val="24"/>
          <w:szCs w:val="24"/>
          <w:lang w:val="en-US"/>
        </w:rPr>
      </w:pPr>
      <w:r w:rsidRPr="00933202">
        <w:rPr>
          <w:rFonts w:ascii="Book Antiqua" w:hAnsi="Book Antiqua" w:cs="Times New Roman"/>
          <w:b/>
          <w:i/>
          <w:sz w:val="24"/>
          <w:szCs w:val="24"/>
          <w:lang w:val="en-US"/>
        </w:rPr>
        <w:t>Epitope mapping of the PreS1 region</w:t>
      </w:r>
    </w:p>
    <w:p w14:paraId="6E7AA53E" w14:textId="7F783F67" w:rsidR="004949B6" w:rsidRPr="00933202" w:rsidRDefault="004949B6"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Germaschewski and Murray</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&lt;EndNote&gt;&lt;Cite&gt;&lt;Author&gt;Germaschewski&lt;/Author&gt;&lt;Year&gt;1995&lt;/Year&gt;&lt;RecNum&gt;12&lt;/RecNum&gt;&lt;DisplayText&gt;&lt;style face="superscript"&gt;[134]&lt;/style&gt;&lt;/DisplayText&gt;&lt;record&gt;&lt;rec-number&gt;12&lt;/rec-number&gt;&lt;foreign-keys&gt;&lt;key app="EN" db-id="axzfprpdxrftwlewf99pw2fbpa9xp0avs9fr"&gt;12&lt;/key&gt;&lt;/foreign-keys&gt;&lt;ref-type name="Journal Article"&gt;17&lt;/ref-type&gt;&lt;contributors&gt;&lt;authors&gt;&lt;author&gt;Germaschewski, V.&lt;/author&gt;&lt;author&gt;Murray, K.&lt;/author&gt;&lt;/authors&gt;&lt;/contributors&gt;&lt;auth-address&gt;Institute of Cell and Molecular Biology, University of Edinburgh, Scotland, UK.&lt;/auth-address&gt;&lt;titles&gt;&lt;title&gt;Screening a monoclonal antibody with a fusion-phage display library shows a discontinuity in a linear epitope within PreS1 of hepatitis B virus&lt;/title&gt;&lt;secondary-title&gt;J Med Virol&lt;/secondary-title&gt;&lt;alt-title&gt;Journal of medical virology&lt;/alt-title&gt;&lt;/titles&gt;&lt;pages&gt;300-5&lt;/pages&gt;&lt;volume&gt;45&lt;/volume&gt;&lt;number&gt;3&lt;/number&gt;&lt;edition&gt;1995/03/01&lt;/edition&gt;&lt;keywords&gt;&lt;keyword&gt;Amino Acid Sequence&lt;/keyword&gt;&lt;keyword&gt;Animals&lt;/keyword&gt;&lt;keyword&gt;*Antibodies, Monoclonal&lt;/keyword&gt;&lt;keyword&gt;Antigen-Antibody Reactions&lt;/keyword&gt;&lt;keyword&gt;Binding, Competitive&lt;/keyword&gt;&lt;keyword&gt;Epitopes/genetics/immunology&lt;/keyword&gt;&lt;keyword&gt;Gene Library&lt;/keyword&gt;&lt;keyword&gt;Hepatitis B Surface Antigens/genetics/*immunology&lt;/keyword&gt;&lt;keyword&gt;Hepatitis B virus/*genetics/*immunology&lt;/keyword&gt;&lt;keyword&gt;Inovirus/genetics&lt;/keyword&gt;&lt;keyword&gt;Molecular Sequence Data&lt;/keyword&gt;&lt;keyword&gt;Oligopeptides/genetics/immunology&lt;/keyword&gt;&lt;keyword&gt;Protein Precursors/genetics/*immunology&lt;/keyword&gt;&lt;keyword&gt;Recombinant Fusion Proteins/genetics/immunology&lt;/keyword&gt;&lt;/keywords&gt;&lt;dates&gt;&lt;year&gt;1995&lt;/year&gt;&lt;pub-dates&gt;&lt;date&gt;Mar&lt;/date&gt;&lt;/pub-dates&gt;&lt;/dates&gt;&lt;isbn&gt;0146-6615 (Print)&amp;#xD;0146-6615 (Linking)&lt;/isbn&gt;&lt;accession-num&gt;7539834&lt;/accession-num&gt;&lt;work-type&gt;Research Support, Non-U.S. Gov&amp;apos;t&lt;/work-type&gt;&lt;urls&gt;&lt;related-urls&gt;&lt;url&gt;http://www.ncbi.nlm.nih.gov/pubmed/7539834&lt;/url&gt;&lt;/related-urls&gt;&lt;/urls&gt;&lt;language&gt;eng&lt;/language&gt;&lt;/record&gt;&lt;/Cite&gt;&lt;/EndNote&gt;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4" w:tooltip="Germaschewski, 1995 #12" w:history="1">
        <w:r w:rsidR="00543028" w:rsidRPr="00933202">
          <w:rPr>
            <w:rFonts w:ascii="Book Antiqua" w:hAnsi="Book Antiqua" w:cs="Times New Roman"/>
            <w:noProof/>
            <w:sz w:val="24"/>
            <w:szCs w:val="24"/>
            <w:vertAlign w:val="superscript"/>
            <w:lang w:val="en-US"/>
          </w:rPr>
          <w:t>134</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biopanned the first established monoclonal antibody MA18/7 that </w:t>
      </w:r>
      <w:r w:rsidR="002B4B49" w:rsidRPr="00933202">
        <w:rPr>
          <w:rFonts w:ascii="Book Antiqua" w:hAnsi="Book Antiqua" w:cs="Times New Roman"/>
          <w:sz w:val="24"/>
          <w:szCs w:val="24"/>
          <w:lang w:val="en-US"/>
        </w:rPr>
        <w:t xml:space="preserve">interacts </w:t>
      </w:r>
      <w:r w:rsidR="005D4A98" w:rsidRPr="00933202">
        <w:rPr>
          <w:rFonts w:ascii="Book Antiqua" w:hAnsi="Book Antiqua" w:cs="Times New Roman"/>
          <w:sz w:val="24"/>
          <w:szCs w:val="24"/>
          <w:lang w:val="en-US"/>
        </w:rPr>
        <w:t xml:space="preserve">specifically </w:t>
      </w:r>
      <w:r w:rsidR="002B4B49" w:rsidRPr="00933202">
        <w:rPr>
          <w:rFonts w:ascii="Book Antiqua" w:hAnsi="Book Antiqua" w:cs="Times New Roman"/>
          <w:sz w:val="24"/>
          <w:szCs w:val="24"/>
          <w:lang w:val="en-US"/>
        </w:rPr>
        <w:t xml:space="preserve">with </w:t>
      </w:r>
      <w:r w:rsidRPr="00933202">
        <w:rPr>
          <w:rFonts w:ascii="Book Antiqua" w:hAnsi="Book Antiqua" w:cs="Times New Roman"/>
          <w:sz w:val="24"/>
          <w:szCs w:val="24"/>
          <w:lang w:val="en-US"/>
        </w:rPr>
        <w:t xml:space="preserve">the PreS1 region. Following four rounds of biopanning, phage bearing pIII fusion hexapeptides with amino acid sequence motif </w:t>
      </w:r>
      <w:r w:rsidRPr="00233A30">
        <w:rPr>
          <w:rFonts w:ascii="Book Antiqua" w:hAnsi="Book Antiqua" w:cs="Times New Roman"/>
          <w:sz w:val="24"/>
          <w:szCs w:val="24"/>
          <w:lang w:val="en-US"/>
        </w:rPr>
        <w:t>LDPX</w:t>
      </w:r>
      <w:r w:rsidR="00233A30">
        <w:rPr>
          <w:rFonts w:ascii="Book Antiqua" w:hAnsi="Book Antiqua" w:cs="Times New Roman" w:hint="eastAsia"/>
          <w:sz w:val="24"/>
          <w:szCs w:val="24"/>
          <w:lang w:val="en-US" w:eastAsia="zh-CN"/>
        </w:rPr>
        <w:t xml:space="preserve"> </w:t>
      </w:r>
      <w:r w:rsidRPr="00933202">
        <w:rPr>
          <w:rFonts w:ascii="Book Antiqua" w:hAnsi="Book Antiqua" w:cs="Times New Roman"/>
          <w:sz w:val="24"/>
          <w:szCs w:val="24"/>
          <w:lang w:val="en-US"/>
        </w:rPr>
        <w:t>(F/Y), in which, X represents small side-chain amino acids such as alanine, glycine or valine were selected. The dipeptide</w:t>
      </w:r>
      <w:r w:rsidRPr="00233A30">
        <w:rPr>
          <w:rFonts w:ascii="Book Antiqua" w:hAnsi="Book Antiqua" w:cs="Times New Roman"/>
          <w:sz w:val="24"/>
          <w:szCs w:val="24"/>
          <w:lang w:val="en-US"/>
        </w:rPr>
        <w:t xml:space="preserve"> DP</w:t>
      </w:r>
      <w:r w:rsidRPr="00933202">
        <w:rPr>
          <w:rFonts w:ascii="Book Antiqua" w:hAnsi="Book Antiqua" w:cs="Times New Roman"/>
          <w:sz w:val="24"/>
          <w:szCs w:val="24"/>
          <w:lang w:val="en-US"/>
        </w:rPr>
        <w:t xml:space="preserve"> was conserved from rounds 2 to 4 among all the analyzed phagotopes. This sequence motif mimics three or four residues of </w:t>
      </w:r>
      <w:r w:rsidRPr="00933202">
        <w:rPr>
          <w:rFonts w:ascii="Book Antiqua" w:hAnsi="Book Antiqua" w:cs="Times New Roman"/>
          <w:sz w:val="24"/>
          <w:szCs w:val="24"/>
          <w:vertAlign w:val="superscript"/>
          <w:lang w:val="en-US"/>
        </w:rPr>
        <w:t>19</w:t>
      </w:r>
      <w:r w:rsidRPr="00933202">
        <w:rPr>
          <w:rFonts w:ascii="Book Antiqua" w:hAnsi="Book Antiqua" w:cs="Times New Roman"/>
          <w:sz w:val="24"/>
          <w:szCs w:val="24"/>
          <w:lang w:val="en-US"/>
        </w:rPr>
        <w:t>LDPAF</w:t>
      </w:r>
      <w:r w:rsidRPr="00933202">
        <w:rPr>
          <w:rFonts w:ascii="Book Antiqua" w:hAnsi="Book Antiqua" w:cs="Times New Roman"/>
          <w:sz w:val="24"/>
          <w:szCs w:val="24"/>
          <w:vertAlign w:val="superscript"/>
          <w:lang w:val="en-US"/>
        </w:rPr>
        <w:t>23</w:t>
      </w:r>
      <w:r w:rsidRPr="00933202">
        <w:rPr>
          <w:rFonts w:ascii="Book Antiqua" w:hAnsi="Book Antiqua" w:cs="Times New Roman"/>
          <w:sz w:val="24"/>
          <w:szCs w:val="24"/>
          <w:lang w:val="en-US"/>
        </w:rPr>
        <w:t xml:space="preserve"> of the PreS1. </w:t>
      </w:r>
      <w:r w:rsidR="0011132B" w:rsidRPr="00933202">
        <w:rPr>
          <w:rFonts w:ascii="Book Antiqua" w:hAnsi="Book Antiqua" w:cs="Times New Roman"/>
          <w:sz w:val="24"/>
          <w:szCs w:val="24"/>
          <w:lang w:val="en-US"/>
        </w:rPr>
        <w:t xml:space="preserve">Recently, the 3-dimensional structure of monoclonal antibody MA18/7 in complex with epitope </w:t>
      </w:r>
      <w:r w:rsidR="0011132B" w:rsidRPr="00933202">
        <w:rPr>
          <w:rFonts w:ascii="Book Antiqua" w:hAnsi="Book Antiqua" w:cs="Times New Roman"/>
          <w:sz w:val="24"/>
          <w:szCs w:val="24"/>
          <w:vertAlign w:val="superscript"/>
          <w:lang w:val="en-US"/>
        </w:rPr>
        <w:t>19</w:t>
      </w:r>
      <w:r w:rsidR="0011132B" w:rsidRPr="00933202">
        <w:rPr>
          <w:rFonts w:ascii="Book Antiqua" w:hAnsi="Book Antiqua" w:cs="Times New Roman"/>
          <w:sz w:val="24"/>
          <w:szCs w:val="24"/>
          <w:lang w:val="en-US"/>
        </w:rPr>
        <w:t>LDPAF</w:t>
      </w:r>
      <w:r w:rsidR="0011132B" w:rsidRPr="00933202">
        <w:rPr>
          <w:rFonts w:ascii="Book Antiqua" w:hAnsi="Book Antiqua" w:cs="Times New Roman"/>
          <w:sz w:val="24"/>
          <w:szCs w:val="24"/>
          <w:vertAlign w:val="superscript"/>
          <w:lang w:val="en-US"/>
        </w:rPr>
        <w:t>23</w:t>
      </w:r>
      <w:r w:rsidR="0011132B" w:rsidRPr="00933202">
        <w:rPr>
          <w:rFonts w:ascii="Book Antiqua" w:hAnsi="Book Antiqua" w:cs="Times New Roman"/>
          <w:sz w:val="24"/>
          <w:szCs w:val="24"/>
          <w:lang w:val="en-US"/>
        </w:rPr>
        <w:t xml:space="preserve"> fused to HBcAg immunodominant region was determined by </w:t>
      </w:r>
      <w:r w:rsidR="000F180D" w:rsidRPr="00933202">
        <w:rPr>
          <w:rFonts w:ascii="Book Antiqua" w:hAnsi="Book Antiqua" w:cs="Times New Roman"/>
          <w:sz w:val="24"/>
          <w:szCs w:val="24"/>
          <w:lang w:val="en-US"/>
        </w:rPr>
        <w:t>cryo</w:t>
      </w:r>
      <w:r w:rsidR="0011132B" w:rsidRPr="00933202">
        <w:rPr>
          <w:rFonts w:ascii="Book Antiqua" w:hAnsi="Book Antiqua" w:cs="Times New Roman"/>
          <w:sz w:val="24"/>
          <w:szCs w:val="24"/>
          <w:lang w:val="en-US"/>
        </w:rPr>
        <w:t>electron microscopy</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&lt;EndNote&gt;&lt;Cite&gt;&lt;Author&gt;Roseman&lt;/Author&gt;&lt;Year&gt;2012&lt;/Year&gt;&lt;RecNum&gt;197&lt;/RecNum&gt;&lt;DisplayText&gt;&lt;style face="superscript"&gt;[141]&lt;/style&gt;&lt;/DisplayText&gt;&lt;record&gt;&lt;rec-number&gt;197&lt;/rec-number&gt;&lt;foreign-keys&gt;&lt;key app="EN" db-id="axzfprpdxrftwlewf99pw2fbpa9xp0avs9fr"&gt;197&lt;/key&gt;&lt;/foreign-keys&gt;&lt;ref-type name="Journal Article"&gt;17&lt;/ref-type&gt;&lt;contributors&gt;&lt;authors&gt;&lt;author&gt;Roseman, A. M.&lt;/author&gt;&lt;author&gt;Borschukova, O.&lt;/author&gt;&lt;author&gt;Berriman, J. A.&lt;/author&gt;&lt;author&gt;Wynne, S. A.&lt;/author&gt;&lt;author&gt;Pumpens, P.&lt;/author&gt;&lt;author&gt;Crowther, R. A.&lt;/author&gt;&lt;/authors&gt;&lt;/contributors&gt;&lt;auth-address&gt;MRC Laboratory of Molecular Biology, Hills Road, Cambridge CB2 0QH, UK. Alan.Roseman@manchester.ac.uk&lt;/auth-address&gt;&lt;titles&gt;&lt;title&gt;Structures of hepatitis B virus cores presenting a model epitope and their complexes with antibodies&lt;/title&gt;&lt;secondary-title&gt;J Mol Biol&lt;/secondary-title&gt;&lt;alt-title&gt;Journal of molecular biology&lt;/alt-title&gt;&lt;/titles&gt;&lt;pages&gt;63-78&lt;/pages&gt;&lt;volume&gt;423&lt;/volume&gt;&lt;number&gt;1&lt;/number&gt;&lt;edition&gt;2012/07/04&lt;/edition&gt;&lt;keywords&gt;&lt;keyword&gt;Amino Acid Sequence&lt;/keyword&gt;&lt;keyword&gt;Animals&lt;/keyword&gt;&lt;keyword&gt;Antigen-Antibody Complex/chemistry/*immunology&lt;/keyword&gt;&lt;keyword&gt;Epitopes/chemistry/*immunology&lt;/keyword&gt;&lt;keyword&gt;Hepatitis B Antibodies/chemistry/*immunology&lt;/keyword&gt;&lt;keyword&gt;Hepatitis B Core Antigens/chemistry/*immunology&lt;/keyword&gt;&lt;keyword&gt;Hepatitis B Surface Antigens/chemistry/immunology&lt;/keyword&gt;&lt;keyword&gt;Hepatitis B virus/chemistry/*immunology&lt;/keyword&gt;&lt;keyword&gt;Mice&lt;/keyword&gt;&lt;keyword&gt;Molecular Sequence Data&lt;/keyword&gt;&lt;keyword&gt;Protein Conformation&lt;/keyword&gt;&lt;/keywords&gt;&lt;dates&gt;&lt;year&gt;2012&lt;/year&gt;&lt;pub-dates&gt;&lt;date&gt;Oct 12&lt;/date&gt;&lt;/pub-dates&gt;&lt;/dates&gt;&lt;isbn&gt;1089-8638 (Electronic)&amp;#xD;0022-2836 (Linking)&lt;/isbn&gt;&lt;accession-num&gt;22750730&lt;/accession-num&gt;&lt;work-type&gt;Research Support, Non-U.S. Gov&amp;apos;t&lt;/work-type&gt;&lt;urls&gt;&lt;related-urls&gt;&lt;url&gt;http://www.ncbi.nlm.nih.gov/pubmed/22750730&lt;/url&gt;&lt;/related-urls&gt;&lt;/urls&gt;&lt;custom2&gt;3465560&lt;/custom2&gt;&lt;electronic-resource-num&gt;10.1016/j.jmb.2012.06.032&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41" w:tooltip="Roseman, 2012 #197" w:history="1">
        <w:r w:rsidR="00543028" w:rsidRPr="00933202">
          <w:rPr>
            <w:rFonts w:ascii="Book Antiqua" w:hAnsi="Book Antiqua" w:cs="Times New Roman"/>
            <w:noProof/>
            <w:sz w:val="24"/>
            <w:szCs w:val="24"/>
            <w:vertAlign w:val="superscript"/>
            <w:lang w:val="en-US"/>
          </w:rPr>
          <w:t>141</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11132B"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lastRenderedPageBreak/>
        <w:t>Interestingly, this short amino acid sequence was also identified as the receptor-binding domain of L-HBsAg although similar motif was also found in some bacteria and cellular adhesion molecules</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&lt;EndNote&gt;&lt;Cite&gt;&lt;Author&gt;Wuthrich&lt;/Author&gt;&lt;Year&gt;1990&lt;/Year&gt;&lt;RecNum&gt;35&lt;/RecNum&gt;&lt;DisplayText&gt;&lt;style face="superscript"&gt;[133]&lt;/style&gt;&lt;/DisplayText&gt;&lt;record&gt;&lt;rec-number&gt;35&lt;/rec-number&gt;&lt;foreign-keys&gt;&lt;key app="EN" db-id="axzfprpdxrftwlewf99pw2fbpa9xp0avs9fr"&gt;35&lt;/key&gt;&lt;/foreign-keys&gt;&lt;ref-type name="Journal Article"&gt;17&lt;/ref-type&gt;&lt;contributors&gt;&lt;authors&gt;&lt;author&gt;Wuthrich, K.&lt;/author&gt;&lt;/authors&gt;&lt;/contributors&gt;&lt;auth-address&gt;Institut fur Molekularbiologie und Biophysik, Eidgenossische Technische Hochschule-Honggerberg, Zurich, Switzerland.&lt;/auth-address&gt;&lt;titles&gt;&lt;title&gt;Protein structure determination in solution by NMR spectroscopy&lt;/title&gt;&lt;secondary-title&gt;J Biol Chem&lt;/secondary-title&gt;&lt;alt-title&gt;The Journal of biological chemistry&lt;/alt-title&gt;&lt;/titles&gt;&lt;pages&gt;22059-62&lt;/pages&gt;&lt;volume&gt;265&lt;/volume&gt;&lt;number&gt;36&lt;/number&gt;&lt;edition&gt;1990/12/25&lt;/edition&gt;&lt;keywords&gt;&lt;keyword&gt;Magnetic Resonance Spectroscopy/methods&lt;/keyword&gt;&lt;keyword&gt;Models, Molecular&lt;/keyword&gt;&lt;keyword&gt;*Protein Conformation&lt;/keyword&gt;&lt;keyword&gt;Proteins/*chemistry&lt;/keyword&gt;&lt;/keywords&gt;&lt;dates&gt;&lt;year&gt;1990&lt;/year&gt;&lt;pub-dates&gt;&lt;date&gt;Dec 25&lt;/date&gt;&lt;/pub-dates&gt;&lt;/dates&gt;&lt;isbn&gt;0021-9258 (Print)&amp;#xD;0021-9258 (Linking)&lt;/isbn&gt;&lt;accession-num&gt;2266107&lt;/accession-num&gt;&lt;work-type&gt;Research Support, Non-U.S. Gov&amp;apos;t&amp;#xD;Review&lt;/work-type&gt;&lt;urls&gt;&lt;related-urls&gt;&lt;url&gt;http://www.ncbi.nlm.nih.gov/pubmed/2266107&lt;/url&gt;&lt;/related-urls&gt;&lt;/urls&gt;&lt;language&gt;eng&lt;/language&gt;&lt;/record&gt;&lt;/Cite&gt;&lt;/EndNote&gt;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3" w:tooltip="Wuthrich, 1990 #35" w:history="1">
        <w:r w:rsidR="00543028" w:rsidRPr="00933202">
          <w:rPr>
            <w:rFonts w:ascii="Book Antiqua" w:hAnsi="Book Antiqua" w:cs="Times New Roman"/>
            <w:noProof/>
            <w:sz w:val="24"/>
            <w:szCs w:val="24"/>
            <w:vertAlign w:val="superscript"/>
            <w:lang w:val="en-US"/>
          </w:rPr>
          <w:t>133</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w:t>
      </w:r>
    </w:p>
    <w:p w14:paraId="72222FE2" w14:textId="540C7324" w:rsidR="004949B6" w:rsidRPr="00933202" w:rsidRDefault="004949B6"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This conserved motif was also reported when a 15-mer phage display peptide library was biopanned against </w:t>
      </w:r>
      <w:r w:rsidR="0041250D"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monoclonal antibody MA18/7 that </w:t>
      </w:r>
      <w:r w:rsidR="0041250D" w:rsidRPr="00933202">
        <w:rPr>
          <w:rFonts w:ascii="Book Antiqua" w:hAnsi="Book Antiqua" w:cs="Times New Roman"/>
          <w:sz w:val="24"/>
          <w:szCs w:val="24"/>
          <w:lang w:val="en-US"/>
        </w:rPr>
        <w:t xml:space="preserve">had been </w:t>
      </w:r>
      <w:r w:rsidRPr="00933202">
        <w:rPr>
          <w:rFonts w:ascii="Book Antiqua" w:hAnsi="Book Antiqua" w:cs="Times New Roman"/>
          <w:sz w:val="24"/>
          <w:szCs w:val="24"/>
          <w:lang w:val="en-US"/>
        </w:rPr>
        <w:t>immobilized on polystyrene beads</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&lt;EndNote&gt;&lt;Cite&gt;&lt;Author&gt;D&amp;apos;Mello&lt;/Author&gt;&lt;Year&gt;1997&lt;/Year&gt;&lt;RecNum&gt;26&lt;/RecNum&gt;&lt;DisplayText&gt;&lt;style face="superscript"&gt;[135]&lt;/style&gt;&lt;/DisplayText&gt;&lt;record&gt;&lt;rec-number&gt;26&lt;/rec-number&gt;&lt;foreign-keys&gt;&lt;key app="EN" db-id="axzfprpdxrftwlewf99pw2fbpa9xp0avs9fr"&gt;26&lt;/key&gt;&lt;/foreign-keys&gt;&lt;ref-type name="Journal Article"&gt;17&lt;/ref-type&gt;&lt;contributors&gt;&lt;authors&gt;&lt;author&gt;D&amp;apos;Mello, F.&lt;/author&gt;&lt;author&gt;Partidos, C. D.&lt;/author&gt;&lt;author&gt;Steward, M. W.&lt;/author&gt;&lt;author&gt;Howard, C. R.&lt;/author&gt;&lt;/authors&gt;&lt;/contributors&gt;&lt;auth-address&gt;Department of Pathology and Infectious Diseases, Royal Veterinary College, Royal College Street, London, NW1 OTU, United Kingdom.&lt;/auth-address&gt;&lt;titles&gt;&lt;title&gt;Definition of the primary structure of hepatitis B virus (HBV) pre-S hepatocyte binding domain using random peptide libraries&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319-26&lt;/pages&gt;&lt;volume&gt;237&lt;/volume&gt;&lt;number&gt;2&lt;/number&gt;&lt;edition&gt;1997/11/14&lt;/edition&gt;&lt;keywords&gt;&lt;keyword&gt;Amino Acid Sequence&lt;/keyword&gt;&lt;keyword&gt;Animals&lt;/keyword&gt;&lt;keyword&gt;Binding Sites&lt;/keyword&gt;&lt;keyword&gt;Hepatitis B Surface Antigens/chemistry/*genetics/metabolism&lt;/keyword&gt;&lt;keyword&gt;Hepatitis B virus/*metabolism&lt;/keyword&gt;&lt;keyword&gt;Humans&lt;/keyword&gt;&lt;keyword&gt;Liver/*virology&lt;/keyword&gt;&lt;keyword&gt;Mice&lt;/keyword&gt;&lt;keyword&gt;Molecular Sequence Data&lt;/keyword&gt;&lt;keyword&gt;Peptide Library&lt;/keyword&gt;&lt;keyword&gt;Protein Precursors/chemistry/*genetics/metabolism&lt;/keyword&gt;&lt;/keywords&gt;&lt;dates&gt;&lt;year&gt;1997&lt;/year&gt;&lt;pub-dates&gt;&lt;date&gt;Oct 27&lt;/date&gt;&lt;/pub-dates&gt;&lt;/dates&gt;&lt;isbn&gt;0042-6822 (Print)&amp;#xD;0042-6822 (Linking)&lt;/isbn&gt;&lt;accession-num&gt;9356343&lt;/accession-num&gt;&lt;urls&gt;&lt;related-urls&gt;&lt;url&gt;http://www.ncbi.nlm.nih.gov/pubmed/9356343&lt;/url&gt;&lt;/related-urls&gt;&lt;/urls&gt;&lt;electronic-resource-num&gt;10.1006/viro.1997.8774&lt;/electronic-resource-num&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5" w:tooltip="D'Mello, 1997 #26" w:history="1">
        <w:r w:rsidR="00543028" w:rsidRPr="00933202">
          <w:rPr>
            <w:rFonts w:ascii="Book Antiqua" w:hAnsi="Book Antiqua" w:cs="Times New Roman"/>
            <w:noProof/>
            <w:sz w:val="24"/>
            <w:szCs w:val="24"/>
            <w:vertAlign w:val="superscript"/>
            <w:lang w:val="en-US"/>
          </w:rPr>
          <w:t>135</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Diversity of the longer flanking amino acid sequences around the tetramer [</w:t>
      </w:r>
      <w:proofErr w:type="gramStart"/>
      <w:r w:rsidRPr="00933202">
        <w:rPr>
          <w:rFonts w:ascii="Book Antiqua" w:hAnsi="Book Antiqua" w:cs="Times New Roman"/>
          <w:sz w:val="24"/>
          <w:szCs w:val="24"/>
          <w:lang w:val="en-US"/>
        </w:rPr>
        <w:t>DPX(</w:t>
      </w:r>
      <w:proofErr w:type="gramEnd"/>
      <w:r w:rsidRPr="00933202">
        <w:rPr>
          <w:rFonts w:ascii="Book Antiqua" w:hAnsi="Book Antiqua" w:cs="Times New Roman"/>
          <w:sz w:val="24"/>
          <w:szCs w:val="24"/>
          <w:lang w:val="en-US"/>
        </w:rPr>
        <w:t>F/Y)] suggests that these adjacent amino acids do not contribute to specific binding. Alignment of the selected sequences with the PreS1 amino acids 28-35 (</w:t>
      </w:r>
      <w:r w:rsidRPr="00933202">
        <w:rPr>
          <w:rFonts w:ascii="Book Antiqua" w:hAnsi="Book Antiqua" w:cs="Times New Roman"/>
          <w:sz w:val="24"/>
          <w:szCs w:val="24"/>
          <w:vertAlign w:val="superscript"/>
          <w:lang w:val="en-US"/>
        </w:rPr>
        <w:t>28</w:t>
      </w:r>
      <w:r w:rsidRPr="00933202">
        <w:rPr>
          <w:rFonts w:ascii="Book Antiqua" w:hAnsi="Book Antiqua" w:cs="Times New Roman"/>
          <w:sz w:val="24"/>
          <w:szCs w:val="24"/>
          <w:lang w:val="en-US"/>
        </w:rPr>
        <w:t>HQL</w:t>
      </w:r>
      <w:r w:rsidRPr="00233A30">
        <w:rPr>
          <w:rFonts w:ascii="Book Antiqua" w:hAnsi="Book Antiqua" w:cs="Times New Roman"/>
          <w:sz w:val="24"/>
          <w:szCs w:val="24"/>
          <w:lang w:val="en-US"/>
        </w:rPr>
        <w:t>DPAFGA</w:t>
      </w:r>
      <w:r w:rsidRPr="00933202">
        <w:rPr>
          <w:rFonts w:ascii="Book Antiqua" w:hAnsi="Book Antiqua" w:cs="Times New Roman"/>
          <w:sz w:val="24"/>
          <w:szCs w:val="24"/>
          <w:lang w:val="en-US"/>
        </w:rPr>
        <w:t>N</w:t>
      </w:r>
      <w:r w:rsidRPr="00933202">
        <w:rPr>
          <w:rFonts w:ascii="Book Antiqua" w:hAnsi="Book Antiqua" w:cs="Times New Roman"/>
          <w:sz w:val="24"/>
          <w:szCs w:val="24"/>
          <w:vertAlign w:val="superscript"/>
          <w:lang w:val="en-US"/>
        </w:rPr>
        <w:t>35</w:t>
      </w:r>
      <w:r w:rsidRPr="00933202">
        <w:rPr>
          <w:rFonts w:ascii="Book Antiqua" w:hAnsi="Book Antiqua" w:cs="Times New Roman"/>
          <w:sz w:val="24"/>
          <w:szCs w:val="24"/>
          <w:lang w:val="en-US"/>
        </w:rPr>
        <w:t xml:space="preserve">) indicates that all the phagotopes contained the core motif </w:t>
      </w:r>
      <w:r w:rsidRPr="00233A30">
        <w:rPr>
          <w:rFonts w:ascii="Book Antiqua" w:hAnsi="Book Antiqua" w:cs="Times New Roman"/>
          <w:sz w:val="24"/>
          <w:szCs w:val="24"/>
          <w:lang w:val="en-US"/>
        </w:rPr>
        <w:t>DX</w:t>
      </w:r>
      <w:r w:rsidRPr="00233A30">
        <w:rPr>
          <w:rFonts w:ascii="Book Antiqua" w:hAnsi="Book Antiqua" w:cs="Times New Roman"/>
          <w:sz w:val="24"/>
          <w:szCs w:val="24"/>
          <w:vertAlign w:val="subscript"/>
          <w:lang w:val="en-US"/>
        </w:rPr>
        <w:t>1</w:t>
      </w:r>
      <w:r w:rsidRPr="00233A30">
        <w:rPr>
          <w:rFonts w:ascii="Book Antiqua" w:hAnsi="Book Antiqua" w:cs="Times New Roman"/>
          <w:sz w:val="24"/>
          <w:szCs w:val="24"/>
          <w:lang w:val="en-US"/>
        </w:rPr>
        <w:t>X</w:t>
      </w:r>
      <w:r w:rsidRPr="00233A30">
        <w:rPr>
          <w:rFonts w:ascii="Book Antiqua" w:hAnsi="Book Antiqua" w:cs="Times New Roman"/>
          <w:sz w:val="24"/>
          <w:szCs w:val="24"/>
          <w:vertAlign w:val="subscript"/>
          <w:lang w:val="en-US"/>
        </w:rPr>
        <w:t>2</w:t>
      </w:r>
      <w:r w:rsidRPr="00233A30">
        <w:rPr>
          <w:rFonts w:ascii="Book Antiqua" w:hAnsi="Book Antiqua" w:cs="Times New Roman"/>
          <w:sz w:val="24"/>
          <w:szCs w:val="24"/>
          <w:lang w:val="en-US"/>
        </w:rPr>
        <w:t xml:space="preserve">F, </w:t>
      </w:r>
      <w:r w:rsidRPr="00933202">
        <w:rPr>
          <w:rFonts w:ascii="Book Antiqua" w:hAnsi="Book Antiqua" w:cs="Times New Roman"/>
          <w:sz w:val="24"/>
          <w:szCs w:val="24"/>
          <w:lang w:val="en-US"/>
        </w:rPr>
        <w:t>with X</w:t>
      </w:r>
      <w:r w:rsidRPr="00933202">
        <w:rPr>
          <w:rFonts w:ascii="Book Antiqua" w:hAnsi="Book Antiqua" w:cs="Times New Roman"/>
          <w:sz w:val="24"/>
          <w:szCs w:val="24"/>
          <w:vertAlign w:val="subscript"/>
          <w:lang w:val="en-US"/>
        </w:rPr>
        <w:t>1</w:t>
      </w:r>
      <w:r w:rsidRPr="00933202">
        <w:rPr>
          <w:rFonts w:ascii="Book Antiqua" w:hAnsi="Book Antiqua" w:cs="Times New Roman"/>
          <w:sz w:val="24"/>
          <w:szCs w:val="24"/>
          <w:lang w:val="en-US"/>
        </w:rPr>
        <w:t xml:space="preserve"> constituted of either proline or arginine although leucine and serine occurred once each and X</w:t>
      </w:r>
      <w:r w:rsidRPr="00933202">
        <w:rPr>
          <w:rFonts w:ascii="Book Antiqua" w:hAnsi="Book Antiqua" w:cs="Times New Roman"/>
          <w:sz w:val="24"/>
          <w:szCs w:val="24"/>
          <w:vertAlign w:val="subscript"/>
          <w:lang w:val="en-US"/>
        </w:rPr>
        <w:t>2</w:t>
      </w:r>
      <w:r w:rsidRPr="00933202">
        <w:rPr>
          <w:rFonts w:ascii="Book Antiqua" w:hAnsi="Book Antiqua" w:cs="Times New Roman"/>
          <w:sz w:val="24"/>
          <w:szCs w:val="24"/>
          <w:lang w:val="en-US"/>
        </w:rPr>
        <w:t xml:space="preserve"> encompassed by small side-chain residues such as valine, alanine, glycine and serine, which is consistent with Germaschewski and Murray's</w:t>
      </w:r>
      <w:r w:rsidR="00A60956" w:rsidRPr="00933202">
        <w:rPr>
          <w:rFonts w:ascii="Book Antiqua" w:hAnsi="Book Antiqua" w:cs="Times New Roman"/>
          <w:sz w:val="24"/>
          <w:szCs w:val="24"/>
          <w:lang w:val="en-US"/>
        </w:rPr>
        <w:fldChar w:fldCharType="begin"/>
      </w:r>
      <w:r w:rsidR="00A60956" w:rsidRPr="00933202">
        <w:rPr>
          <w:rFonts w:ascii="Book Antiqua" w:hAnsi="Book Antiqua" w:cs="Times New Roman"/>
          <w:sz w:val="24"/>
          <w:szCs w:val="24"/>
          <w:lang w:val="en-US"/>
        </w:rPr>
        <w:instrText xml:space="preserve"> ADDIN EN.CITE &lt;EndNote&gt;&lt;Cite&gt;&lt;Author&gt;Germaschewski&lt;/Author&gt;&lt;Year&gt;1995&lt;/Year&gt;&lt;RecNum&gt;12&lt;/RecNum&gt;&lt;DisplayText&gt;&lt;style face="superscript"&gt;[134]&lt;/style&gt;&lt;/DisplayText&gt;&lt;record&gt;&lt;rec-number&gt;12&lt;/rec-number&gt;&lt;foreign-keys&gt;&lt;key app="EN" db-id="axzfprpdxrftwlewf99pw2fbpa9xp0avs9fr"&gt;12&lt;/key&gt;&lt;/foreign-keys&gt;&lt;ref-type name="Journal Article"&gt;17&lt;/ref-type&gt;&lt;contributors&gt;&lt;authors&gt;&lt;author&gt;Germaschewski, V.&lt;/author&gt;&lt;author&gt;Murray, K.&lt;/author&gt;&lt;/authors&gt;&lt;/contributors&gt;&lt;auth-address&gt;Institute of Cell and Molecular Biology, University of Edinburgh, Scotland, UK.&lt;/auth-address&gt;&lt;titles&gt;&lt;title&gt;Screening a monoclonal antibody with a fusion-phage display library shows a discontinuity in a linear epitope within PreS1 of hepatitis B virus&lt;/title&gt;&lt;secondary-title&gt;J Med Virol&lt;/secondary-title&gt;&lt;alt-title&gt;Journal of medical virology&lt;/alt-title&gt;&lt;/titles&gt;&lt;pages&gt;300-5&lt;/pages&gt;&lt;volume&gt;45&lt;/volume&gt;&lt;number&gt;3&lt;/number&gt;&lt;edition&gt;1995/03/01&lt;/edition&gt;&lt;keywords&gt;&lt;keyword&gt;Amino Acid Sequence&lt;/keyword&gt;&lt;keyword&gt;Animals&lt;/keyword&gt;&lt;keyword&gt;*Antibodies, Monoclonal&lt;/keyword&gt;&lt;keyword&gt;Antigen-Antibody Reactions&lt;/keyword&gt;&lt;keyword&gt;Binding, Competitive&lt;/keyword&gt;&lt;keyword&gt;Epitopes/genetics/immunology&lt;/keyword&gt;&lt;keyword&gt;Gene Library&lt;/keyword&gt;&lt;keyword&gt;Hepatitis B Surface Antigens/genetics/*immunology&lt;/keyword&gt;&lt;keyword&gt;Hepatitis B virus/*genetics/*immunology&lt;/keyword&gt;&lt;keyword&gt;Inovirus/genetics&lt;/keyword&gt;&lt;keyword&gt;Molecular Sequence Data&lt;/keyword&gt;&lt;keyword&gt;Oligopeptides/genetics/immunology&lt;/keyword&gt;&lt;keyword&gt;Protein Precursors/genetics/*immunology&lt;/keyword&gt;&lt;keyword&gt;Recombinant Fusion Proteins/genetics/immunology&lt;/keyword&gt;&lt;/keywords&gt;&lt;dates&gt;&lt;year&gt;1995&lt;/year&gt;&lt;pub-dates&gt;&lt;date&gt;Mar&lt;/date&gt;&lt;/pub-dates&gt;&lt;/dates&gt;&lt;isbn&gt;0146-6615 (Print)&amp;#xD;0146-6615 (Linking)&lt;/isbn&gt;&lt;accession-num&gt;7539834&lt;/accession-num&gt;&lt;work-type&gt;Research Support, Non-U.S. Gov&amp;apos;t&lt;/work-type&gt;&lt;urls&gt;&lt;related-urls&gt;&lt;url&gt;http://www.ncbi.nlm.nih.gov/pubmed/7539834&lt;/url&gt;&lt;/related-urls&gt;&lt;/urls&gt;&lt;language&gt;eng&lt;/language&gt;&lt;/record&gt;&lt;/Cite&gt;&lt;/EndNote&gt;</w:instrText>
      </w:r>
      <w:r w:rsidR="00A60956" w:rsidRPr="00933202">
        <w:rPr>
          <w:rFonts w:ascii="Book Antiqua" w:hAnsi="Book Antiqua" w:cs="Times New Roman"/>
          <w:sz w:val="24"/>
          <w:szCs w:val="24"/>
          <w:lang w:val="en-US"/>
        </w:rPr>
        <w:fldChar w:fldCharType="separate"/>
      </w:r>
      <w:r w:rsidR="00A60956" w:rsidRPr="00933202">
        <w:rPr>
          <w:rFonts w:ascii="Book Antiqua" w:hAnsi="Book Antiqua" w:cs="Times New Roman"/>
          <w:noProof/>
          <w:sz w:val="24"/>
          <w:szCs w:val="24"/>
          <w:vertAlign w:val="superscript"/>
          <w:lang w:val="en-US"/>
        </w:rPr>
        <w:t>[</w:t>
      </w:r>
      <w:hyperlink w:anchor="_ENREF_134" w:tooltip="Germaschewski, 1995 #12" w:history="1">
        <w:r w:rsidR="00543028" w:rsidRPr="00933202">
          <w:rPr>
            <w:rFonts w:ascii="Book Antiqua" w:hAnsi="Book Antiqua" w:cs="Times New Roman"/>
            <w:noProof/>
            <w:sz w:val="24"/>
            <w:szCs w:val="24"/>
            <w:vertAlign w:val="superscript"/>
            <w:lang w:val="en-US"/>
          </w:rPr>
          <w:t>134</w:t>
        </w:r>
      </w:hyperlink>
      <w:r w:rsidR="00A60956" w:rsidRPr="00933202">
        <w:rPr>
          <w:rFonts w:ascii="Book Antiqua" w:hAnsi="Book Antiqua" w:cs="Times New Roman"/>
          <w:noProof/>
          <w:sz w:val="24"/>
          <w:szCs w:val="24"/>
          <w:vertAlign w:val="superscript"/>
          <w:lang w:val="en-US"/>
        </w:rPr>
        <w:t>]</w:t>
      </w:r>
      <w:r w:rsidR="00A60956" w:rsidRPr="00933202">
        <w:rPr>
          <w:rFonts w:ascii="Book Antiqua" w:hAnsi="Book Antiqua" w:cs="Times New Roman"/>
          <w:sz w:val="24"/>
          <w:szCs w:val="24"/>
          <w:lang w:val="en-US"/>
        </w:rPr>
        <w:fldChar w:fldCharType="end"/>
      </w:r>
      <w:r w:rsidR="00A60956" w:rsidRPr="00933202">
        <w:rPr>
          <w:rFonts w:ascii="Book Antiqua" w:hAnsi="Book Antiqua" w:cs="Times New Roman"/>
          <w:sz w:val="24"/>
          <w:szCs w:val="24"/>
          <w:vertAlign w:val="superscript"/>
          <w:lang w:val="en-US"/>
        </w:rPr>
        <w:t xml:space="preserve"> </w:t>
      </w:r>
      <w:r w:rsidR="002B4B49" w:rsidRPr="00933202">
        <w:rPr>
          <w:rFonts w:ascii="Book Antiqua" w:hAnsi="Book Antiqua" w:cs="Times New Roman"/>
          <w:sz w:val="24"/>
          <w:szCs w:val="24"/>
          <w:lang w:val="en-US"/>
        </w:rPr>
        <w:t>earlier</w:t>
      </w:r>
      <w:r w:rsidRPr="00933202">
        <w:rPr>
          <w:rFonts w:ascii="Book Antiqua" w:hAnsi="Book Antiqua" w:cs="Times New Roman"/>
          <w:sz w:val="24"/>
          <w:szCs w:val="24"/>
          <w:lang w:val="en-US"/>
        </w:rPr>
        <w:t xml:space="preserve"> finding. The biopanning results either using 6- or 15-mer phage display peptide libraries are consistent with those of epitope mapping by using the bidirectional shortening of the PreS1 with exonuclease digestion, which conclusively defined the minimal epitope of the PreS1 to be DPAF</w:t>
      </w:r>
      <w:r w:rsidR="004E12EF" w:rsidRPr="00933202">
        <w:rPr>
          <w:rFonts w:ascii="Book Antiqua" w:hAnsi="Book Antiqua" w:cs="Times New Roman"/>
          <w:sz w:val="24"/>
          <w:szCs w:val="24"/>
          <w:lang w:val="en-US"/>
        </w:rPr>
        <w:fldChar w:fldCharType="begin">
          <w:fldData xml:space="preserve">PEVuZE5vdGU+PENpdGU+PEF1dGhvcj5CZWNrPC9BdXRob3I+PFllYXI+MTk5NzwvWWVhcj48UmVj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PEVuZE5vdGU+PENpdGU+PEF1dGhvcj5CZWNrPC9BdXRob3I+PFllYXI+MTk5NzwvWWVhcj48UmVj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42" w:tooltip="Beck, 1997 #181" w:history="1">
        <w:r w:rsidR="00543028" w:rsidRPr="00933202">
          <w:rPr>
            <w:rFonts w:ascii="Book Antiqua" w:hAnsi="Book Antiqua" w:cs="Times New Roman"/>
            <w:noProof/>
            <w:sz w:val="24"/>
            <w:szCs w:val="24"/>
            <w:vertAlign w:val="superscript"/>
            <w:lang w:val="en-US"/>
          </w:rPr>
          <w:t>142</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Searching through the Protein Databank (PDB) revealed that the amino acid sequence DPAF adopts either a </w:t>
      </w:r>
      <w:r w:rsidRPr="00933202">
        <w:rPr>
          <w:rFonts w:ascii="Book Antiqua" w:hAnsi="Book Antiqua" w:cs="Times New Roman"/>
          <w:sz w:val="24"/>
          <w:szCs w:val="24"/>
          <w:lang w:val="en-US"/>
        </w:rPr>
        <w:sym w:font="Symbol" w:char="F062"/>
      </w:r>
      <w:r w:rsidRPr="00933202">
        <w:rPr>
          <w:rFonts w:ascii="Book Antiqua" w:hAnsi="Book Antiqua" w:cs="Times New Roman"/>
          <w:sz w:val="24"/>
          <w:szCs w:val="24"/>
          <w:lang w:val="en-US"/>
        </w:rPr>
        <w:t xml:space="preserve">-turn or as part of an </w:t>
      </w:r>
      <w:r w:rsidRPr="00933202">
        <w:rPr>
          <w:rFonts w:ascii="Book Antiqua" w:hAnsi="Book Antiqua" w:cs="Times New Roman"/>
          <w:sz w:val="24"/>
          <w:szCs w:val="24"/>
          <w:lang w:val="en-US"/>
        </w:rPr>
        <w:sym w:font="Symbol" w:char="F061"/>
      </w:r>
      <w:r w:rsidRPr="00933202">
        <w:rPr>
          <w:rFonts w:ascii="Book Antiqua" w:hAnsi="Book Antiqua" w:cs="Times New Roman"/>
          <w:sz w:val="24"/>
          <w:szCs w:val="24"/>
          <w:lang w:val="en-US"/>
        </w:rPr>
        <w:t>-helical structure. The main-chain carbonyl of the aspartate is always hydrogen bonded to the main-chain nitrogen of phenylalanine</w:t>
      </w:r>
      <w:r w:rsidR="00543028" w:rsidRPr="00933202">
        <w:rPr>
          <w:rFonts w:ascii="Book Antiqua" w:hAnsi="Book Antiqua" w:cs="Times New Roman"/>
          <w:sz w:val="24"/>
          <w:szCs w:val="24"/>
          <w:lang w:val="en-US"/>
        </w:rPr>
        <w:fldChar w:fldCharType="begin"/>
      </w:r>
      <w:r w:rsidR="00543028" w:rsidRPr="00933202">
        <w:rPr>
          <w:rFonts w:ascii="Book Antiqua" w:hAnsi="Book Antiqua" w:cs="Times New Roman"/>
          <w:sz w:val="24"/>
          <w:szCs w:val="24"/>
          <w:lang w:val="en-US"/>
        </w:rPr>
        <w:instrText xml:space="preserve"> ADDIN EN.CITE &lt;EndNote&gt;&lt;Cite&gt;&lt;Author&gt;Berman&lt;/Author&gt;&lt;Year&gt;2000&lt;/Year&gt;&lt;RecNum&gt;233&lt;/RecNum&gt;&lt;DisplayText&gt;&lt;style face="superscript"&gt;[143]&lt;/style&gt;&lt;/DisplayText&gt;&lt;record&gt;&lt;rec-number&gt;233&lt;/rec-number&gt;&lt;foreign-keys&gt;&lt;key app="EN" db-id="axzfprpdxrftwlewf99pw2fbpa9xp0avs9fr"&gt;233&lt;/key&gt;&lt;/foreign-keys&gt;&lt;ref-type name="Journal Article"&gt;17&lt;/ref-type&gt;&lt;contributors&gt;&lt;authors&gt;&lt;author&gt;Berman, H. M.&lt;/author&gt;&lt;author&gt;Westbrook, J.&lt;/author&gt;&lt;author&gt;Feng, Z.&lt;/author&gt;&lt;author&gt;Gilliland, G.&lt;/author&gt;&lt;author&gt;Bhat, T. N.&lt;/author&gt;&lt;author&gt;Weissig, H.&lt;/author&gt;&lt;author&gt;Shindyalov, I. N.&lt;/author&gt;&lt;author&gt;Bourne, P. E.&lt;/author&gt;&lt;/authors&gt;&lt;/contributors&gt;&lt;auth-address&gt;Research Collaboratory for Structural Bioinformatics (RCSB), Rutgers University, Piscataway, NJ 08854-8087, USA. berman@rcsb.rutgers.edu&lt;/auth-address&gt;&lt;titles&gt;&lt;title&gt;The Protein Data Bank&lt;/title&gt;&lt;secondary-title&gt;Nucleic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research&lt;/abbr-1&gt;&lt;/alt-periodical&gt;&lt;pages&gt;235-42&lt;/pages&gt;&lt;volume&gt;28&lt;/volume&gt;&lt;number&gt;1&lt;/number&gt;&lt;edition&gt;1999/12/11&lt;/edition&gt;&lt;keywords&gt;&lt;keyword&gt;*Databases, Factual&lt;/keyword&gt;&lt;keyword&gt;Information Storage and Retrieval&lt;/keyword&gt;&lt;keyword&gt;Internet&lt;/keyword&gt;&lt;keyword&gt;Magnetic Resonance Spectroscopy&lt;/keyword&gt;&lt;keyword&gt;Protein Conformation&lt;/keyword&gt;&lt;keyword&gt;Proteins/*chemistry&lt;/keyword&gt;&lt;/keywords&gt;&lt;dates&gt;&lt;year&gt;2000&lt;/year&gt;&lt;pub-dates&gt;&lt;date&gt;Jan 1&lt;/date&gt;&lt;/pub-dates&gt;&lt;/dates&gt;&lt;isbn&gt;0305-1048 (Print)&amp;#xD;0305-1048 (Linking)&lt;/isbn&gt;&lt;accession-num&gt;10592235&lt;/accession-num&gt;&lt;work-type&gt;Research Support, U.S. Gov&amp;apos;t, Non-P.H.S.&amp;#xD;Research Support, U.S. Gov&amp;apos;t, P.H.S.&lt;/work-type&gt;&lt;urls&gt;&lt;related-urls&gt;&lt;url&gt;http://www.ncbi.nlm.nih.gov/pubmed/10592235&lt;/url&gt;&lt;/related-urls&gt;&lt;/urls&gt;&lt;custom2&gt;102472&lt;/custom2&gt;&lt;language&gt;eng&lt;/language&gt;&lt;/record&gt;&lt;/Cite&gt;&lt;/EndNote&gt;</w:instrText>
      </w:r>
      <w:r w:rsidR="00543028" w:rsidRPr="00933202">
        <w:rPr>
          <w:rFonts w:ascii="Book Antiqua" w:hAnsi="Book Antiqua" w:cs="Times New Roman"/>
          <w:sz w:val="24"/>
          <w:szCs w:val="24"/>
          <w:lang w:val="en-US"/>
        </w:rPr>
        <w:fldChar w:fldCharType="separate"/>
      </w:r>
      <w:r w:rsidR="00543028" w:rsidRPr="00933202">
        <w:rPr>
          <w:rFonts w:ascii="Book Antiqua" w:hAnsi="Book Antiqua" w:cs="Times New Roman"/>
          <w:noProof/>
          <w:sz w:val="24"/>
          <w:szCs w:val="24"/>
          <w:vertAlign w:val="superscript"/>
          <w:lang w:val="en-US"/>
        </w:rPr>
        <w:t>[</w:t>
      </w:r>
      <w:hyperlink w:anchor="_ENREF_143" w:tooltip="Berman, 2000 #233" w:history="1">
        <w:r w:rsidR="00543028" w:rsidRPr="00933202">
          <w:rPr>
            <w:rFonts w:ascii="Book Antiqua" w:hAnsi="Book Antiqua" w:cs="Times New Roman"/>
            <w:noProof/>
            <w:sz w:val="24"/>
            <w:szCs w:val="24"/>
            <w:vertAlign w:val="superscript"/>
            <w:lang w:val="en-US"/>
          </w:rPr>
          <w:t>143</w:t>
        </w:r>
      </w:hyperlink>
      <w:r w:rsidR="00543028" w:rsidRPr="00933202">
        <w:rPr>
          <w:rFonts w:ascii="Book Antiqua" w:hAnsi="Book Antiqua" w:cs="Times New Roman"/>
          <w:noProof/>
          <w:sz w:val="24"/>
          <w:szCs w:val="24"/>
          <w:vertAlign w:val="superscript"/>
          <w:lang w:val="en-US"/>
        </w:rPr>
        <w:t>]</w:t>
      </w:r>
      <w:r w:rsidR="00543028"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Therefore, it is not surprising that the alanine cannot be replaced with amino acids bearing bulkier side-chains. </w:t>
      </w:r>
    </w:p>
    <w:p w14:paraId="2493F4C1" w14:textId="22997481" w:rsidR="004949B6" w:rsidRPr="00933202" w:rsidRDefault="004949B6"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In a separate study conducted by </w:t>
      </w:r>
      <w:r w:rsidR="00F62DE8" w:rsidRPr="00933202">
        <w:rPr>
          <w:rFonts w:ascii="Book Antiqua" w:hAnsi="Book Antiqua" w:cs="Times New Roman"/>
          <w:sz w:val="24"/>
          <w:szCs w:val="24"/>
          <w:lang w:val="en-US"/>
        </w:rPr>
        <w:t xml:space="preserve">Zhang </w:t>
      </w:r>
      <w:r w:rsidR="00F62DE8" w:rsidRPr="00933202">
        <w:rPr>
          <w:rFonts w:ascii="Book Antiqua" w:hAnsi="Book Antiqua" w:cs="Times New Roman"/>
          <w:i/>
          <w:sz w:val="24"/>
          <w:szCs w:val="24"/>
          <w:lang w:val="en-US"/>
        </w:rPr>
        <w:t xml:space="preserve">et </w:t>
      </w:r>
      <w:proofErr w:type="gramStart"/>
      <w:r w:rsidR="00F62DE8" w:rsidRPr="00933202">
        <w:rPr>
          <w:rFonts w:ascii="Book Antiqua" w:hAnsi="Book Antiqua" w:cs="Times New Roman"/>
          <w:i/>
          <w:sz w:val="24"/>
          <w:szCs w:val="24"/>
          <w:lang w:val="en-US"/>
        </w:rPr>
        <w:t>al</w:t>
      </w:r>
      <w:proofErr w:type="gramEnd"/>
      <w:r w:rsidR="004E12EF" w:rsidRPr="00933202">
        <w:rPr>
          <w:rFonts w:ascii="Book Antiqua" w:hAnsi="Book Antiqua" w:cs="Times New Roman"/>
          <w:sz w:val="24"/>
          <w:szCs w:val="24"/>
          <w:lang w:val="en-US"/>
        </w:rPr>
        <w:fldChar w:fldCharType="begin">
          <w:fldData xml:space="preserve">PEVuZE5vdGU+PENpdGU+PEF1dGhvcj5aaGFuZzwvQXV0aG9yPjxZZWFyPjIwMDY8L1llYXI+PFJl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</w:fldData>
        </w:fldChar>
      </w:r>
      <w:r w:rsidR="00543028" w:rsidRPr="00933202">
        <w:rPr>
          <w:rFonts w:ascii="Book Antiqua" w:hAnsi="Book Antiqua" w:cs="Times New Roman"/>
          <w:sz w:val="24"/>
          <w:szCs w:val="24"/>
          <w:lang w:val="en-US"/>
        </w:rPr>
        <w:instrText xml:space="preserve"> ADDIN EN.CITE </w:instrText>
      </w:r>
      <w:r w:rsidR="00543028" w:rsidRPr="00933202">
        <w:rPr>
          <w:rFonts w:ascii="Book Antiqua" w:hAnsi="Book Antiqua" w:cs="Times New Roman"/>
          <w:sz w:val="24"/>
          <w:szCs w:val="24"/>
          <w:lang w:val="en-US"/>
        </w:rPr>
        <w:fldChar w:fldCharType="begin">
          <w:fldData xml:space="preserve">PEVuZE5vdGU+PENpdGU+PEF1dGhvcj5aaGFuZzwvQXV0aG9yPjxZZWFyPjIwMDY8L1llYXI+PFJl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</w:fldData>
        </w:fldChar>
      </w:r>
      <w:r w:rsidR="00543028" w:rsidRPr="00933202">
        <w:rPr>
          <w:rFonts w:ascii="Book Antiqua" w:hAnsi="Book Antiqua" w:cs="Times New Roman"/>
          <w:sz w:val="24"/>
          <w:szCs w:val="24"/>
          <w:lang w:val="en-US"/>
        </w:rPr>
        <w:instrText xml:space="preserve"> ADDIN EN.CITE.DATA </w:instrText>
      </w:r>
      <w:r w:rsidR="00543028" w:rsidRPr="00933202">
        <w:rPr>
          <w:rFonts w:ascii="Book Antiqua" w:hAnsi="Book Antiqua" w:cs="Times New Roman"/>
          <w:sz w:val="24"/>
          <w:szCs w:val="24"/>
          <w:lang w:val="en-US"/>
        </w:rPr>
      </w:r>
      <w:r w:rsidR="00543028"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543028" w:rsidRPr="00933202">
        <w:rPr>
          <w:rFonts w:ascii="Book Antiqua" w:hAnsi="Book Antiqua" w:cs="Times New Roman"/>
          <w:noProof/>
          <w:sz w:val="24"/>
          <w:szCs w:val="24"/>
          <w:vertAlign w:val="superscript"/>
          <w:lang w:val="en-US"/>
        </w:rPr>
        <w:t>[</w:t>
      </w:r>
      <w:hyperlink w:anchor="_ENREF_144" w:tooltip="Zhang, 2006 #21" w:history="1">
        <w:r w:rsidR="00543028" w:rsidRPr="00933202">
          <w:rPr>
            <w:rFonts w:ascii="Book Antiqua" w:hAnsi="Book Antiqua" w:cs="Times New Roman"/>
            <w:noProof/>
            <w:sz w:val="24"/>
            <w:szCs w:val="24"/>
            <w:vertAlign w:val="superscript"/>
            <w:lang w:val="en-US"/>
          </w:rPr>
          <w:t>144</w:t>
        </w:r>
      </w:hyperlink>
      <w:r w:rsidR="00543028"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a monoclonal antibody raised against HBsAg of </w:t>
      </w:r>
      <w:r w:rsidRPr="00933202">
        <w:rPr>
          <w:rFonts w:ascii="Book Antiqua" w:hAnsi="Book Antiqua" w:cs="Times New Roman"/>
          <w:i/>
          <w:sz w:val="24"/>
          <w:szCs w:val="24"/>
          <w:lang w:val="en-US"/>
        </w:rPr>
        <w:t>adw</w:t>
      </w:r>
      <w:r w:rsidRPr="00933202">
        <w:rPr>
          <w:rFonts w:ascii="Book Antiqua" w:hAnsi="Book Antiqua" w:cs="Times New Roman"/>
          <w:sz w:val="24"/>
          <w:szCs w:val="24"/>
          <w:lang w:val="en-US"/>
        </w:rPr>
        <w:t xml:space="preserve"> subtype (monoclonal antibody BX-182) was used to select phagotopes from two different random peptide libraries. An early study demonstrated that a monoclonal antibody preferentially neutralized infectivity of HBV </w:t>
      </w:r>
      <w:r w:rsidRPr="00933202">
        <w:rPr>
          <w:rFonts w:ascii="Book Antiqua" w:hAnsi="Book Antiqua" w:cs="Times New Roman"/>
          <w:i/>
          <w:sz w:val="24"/>
          <w:szCs w:val="24"/>
          <w:lang w:val="en-US"/>
        </w:rPr>
        <w:t>adw</w:t>
      </w:r>
      <w:r w:rsidRPr="00933202">
        <w:rPr>
          <w:rFonts w:ascii="Book Antiqua" w:hAnsi="Book Antiqua" w:cs="Times New Roman"/>
          <w:sz w:val="24"/>
          <w:szCs w:val="24"/>
          <w:lang w:val="en-US"/>
        </w:rPr>
        <w:t xml:space="preserve"> subtype in a chimpanzee model and this prompted the authors to map the neutralization epitope of </w:t>
      </w:r>
      <w:r w:rsidRPr="00933202">
        <w:rPr>
          <w:rFonts w:ascii="Book Antiqua" w:hAnsi="Book Antiqua" w:cs="Times New Roman"/>
          <w:i/>
          <w:sz w:val="24"/>
          <w:szCs w:val="24"/>
          <w:lang w:val="en-US"/>
        </w:rPr>
        <w:t>adw</w:t>
      </w:r>
      <w:r w:rsidRPr="00933202">
        <w:rPr>
          <w:rFonts w:ascii="Book Antiqua" w:hAnsi="Book Antiqua" w:cs="Times New Roman"/>
          <w:sz w:val="24"/>
          <w:szCs w:val="24"/>
          <w:lang w:val="en-US"/>
        </w:rPr>
        <w:t xml:space="preserve"> HBsAg. Initial affinity selection using a disulfide-constrained heptapeptide library successfully identified phage bearing a cyclic heptapeptide CTNPVLRSC. In a separate experiment, affinity selection with a 12-mer phage display peptide library identified a linear dodecapeptide SVPPPHTRSASG. Sequence homology search showed that part of the </w:t>
      </w:r>
      <w:r w:rsidRPr="00933202">
        <w:rPr>
          <w:rFonts w:ascii="Book Antiqua" w:hAnsi="Book Antiqua" w:cs="Times New Roman"/>
          <w:sz w:val="24"/>
          <w:szCs w:val="24"/>
          <w:lang w:val="en-US"/>
        </w:rPr>
        <w:lastRenderedPageBreak/>
        <w:t>dodecapeptide (</w:t>
      </w:r>
      <w:r w:rsidRPr="00233A30">
        <w:rPr>
          <w:rFonts w:ascii="Book Antiqua" w:hAnsi="Book Antiqua" w:cs="Times New Roman"/>
          <w:sz w:val="24"/>
          <w:szCs w:val="24"/>
          <w:u w:val="single"/>
          <w:lang w:val="en-US"/>
        </w:rPr>
        <w:t>SVP</w:t>
      </w:r>
      <w:r w:rsidRPr="00233A30">
        <w:rPr>
          <w:rFonts w:ascii="Book Antiqua" w:hAnsi="Book Antiqua" w:cs="Times New Roman"/>
          <w:sz w:val="24"/>
          <w:szCs w:val="24"/>
          <w:lang w:val="en-US"/>
        </w:rPr>
        <w:t>P</w:t>
      </w:r>
      <w:r w:rsidRPr="00233A30">
        <w:rPr>
          <w:rFonts w:ascii="Book Antiqua" w:hAnsi="Book Antiqua" w:cs="Times New Roman"/>
          <w:sz w:val="24"/>
          <w:szCs w:val="24"/>
          <w:u w:val="single"/>
          <w:lang w:val="en-US"/>
        </w:rPr>
        <w:t>P</w:t>
      </w:r>
      <w:r w:rsidRPr="00233A30">
        <w:rPr>
          <w:rFonts w:ascii="Book Antiqua" w:hAnsi="Book Antiqua" w:cs="Times New Roman"/>
          <w:sz w:val="24"/>
          <w:szCs w:val="24"/>
          <w:lang w:val="en-US"/>
        </w:rPr>
        <w:t>)</w:t>
      </w:r>
      <w:r w:rsidRPr="00933202">
        <w:rPr>
          <w:rFonts w:ascii="Book Antiqua" w:hAnsi="Book Antiqua" w:cs="Times New Roman"/>
          <w:sz w:val="24"/>
          <w:szCs w:val="24"/>
          <w:lang w:val="en-US"/>
        </w:rPr>
        <w:t xml:space="preserve"> matched the N-terminal region of the PreS1 between amino acids </w:t>
      </w:r>
      <w:r w:rsidRPr="00233A30">
        <w:rPr>
          <w:rFonts w:ascii="Book Antiqua" w:hAnsi="Book Antiqua" w:cs="Times New Roman"/>
          <w:sz w:val="24"/>
          <w:szCs w:val="24"/>
          <w:vertAlign w:val="superscript"/>
          <w:lang w:val="en-US"/>
        </w:rPr>
        <w:t>17</w:t>
      </w:r>
      <w:r w:rsidRPr="00233A30">
        <w:rPr>
          <w:rFonts w:ascii="Book Antiqua" w:hAnsi="Book Antiqua" w:cs="Times New Roman"/>
          <w:sz w:val="24"/>
          <w:szCs w:val="24"/>
          <w:u w:val="single"/>
          <w:lang w:val="en-US"/>
        </w:rPr>
        <w:t>SVP</w:t>
      </w:r>
      <w:r w:rsidRPr="00233A30">
        <w:rPr>
          <w:rFonts w:ascii="Book Antiqua" w:hAnsi="Book Antiqua" w:cs="Times New Roman"/>
          <w:sz w:val="24"/>
          <w:szCs w:val="24"/>
          <w:lang w:val="en-US"/>
        </w:rPr>
        <w:t>N</w:t>
      </w:r>
      <w:r w:rsidRPr="00233A30">
        <w:rPr>
          <w:rFonts w:ascii="Book Antiqua" w:hAnsi="Book Antiqua" w:cs="Times New Roman"/>
          <w:sz w:val="24"/>
          <w:szCs w:val="24"/>
          <w:u w:val="single"/>
          <w:lang w:val="en-US"/>
        </w:rPr>
        <w:t>P</w:t>
      </w:r>
      <w:r w:rsidRPr="00233A30">
        <w:rPr>
          <w:rFonts w:ascii="Book Antiqua" w:hAnsi="Book Antiqua" w:cs="Times New Roman"/>
          <w:sz w:val="24"/>
          <w:szCs w:val="24"/>
          <w:vertAlign w:val="superscript"/>
          <w:lang w:val="en-US"/>
        </w:rPr>
        <w:t>2</w:t>
      </w:r>
      <w:r w:rsidRPr="00933202">
        <w:rPr>
          <w:rFonts w:ascii="Book Antiqua" w:hAnsi="Book Antiqua" w:cs="Times New Roman"/>
          <w:sz w:val="24"/>
          <w:szCs w:val="24"/>
          <w:vertAlign w:val="superscript"/>
          <w:lang w:val="en-US"/>
        </w:rPr>
        <w:t xml:space="preserve">1 </w:t>
      </w:r>
      <w:r w:rsidRPr="00933202">
        <w:rPr>
          <w:rFonts w:ascii="Book Antiqua" w:hAnsi="Book Antiqua" w:cs="Times New Roman"/>
          <w:sz w:val="24"/>
          <w:szCs w:val="24"/>
          <w:lang w:val="en-US"/>
        </w:rPr>
        <w:t xml:space="preserve">with a replacement of proline with asparagine. On the other hand, the disulfide-constrained loop of </w:t>
      </w:r>
      <w:r w:rsidRPr="00233A30">
        <w:rPr>
          <w:rFonts w:ascii="Book Antiqua" w:hAnsi="Book Antiqua" w:cs="Times New Roman"/>
          <w:sz w:val="24"/>
          <w:szCs w:val="24"/>
          <w:lang w:val="en-US"/>
        </w:rPr>
        <w:t>CT</w:t>
      </w:r>
      <w:r w:rsidRPr="00233A30">
        <w:rPr>
          <w:rFonts w:ascii="Book Antiqua" w:hAnsi="Book Antiqua" w:cs="Times New Roman"/>
          <w:sz w:val="24"/>
          <w:szCs w:val="24"/>
          <w:u w:val="single"/>
          <w:lang w:val="en-US"/>
        </w:rPr>
        <w:t>NPV</w:t>
      </w:r>
      <w:r w:rsidRPr="00233A30">
        <w:rPr>
          <w:rFonts w:ascii="Book Antiqua" w:hAnsi="Book Antiqua" w:cs="Times New Roman"/>
          <w:sz w:val="24"/>
          <w:szCs w:val="24"/>
          <w:lang w:val="en-US"/>
        </w:rPr>
        <w:t>LR</w:t>
      </w:r>
      <w:r w:rsidRPr="00233A30">
        <w:rPr>
          <w:rFonts w:ascii="Book Antiqua" w:hAnsi="Book Antiqua" w:cs="Times New Roman"/>
          <w:sz w:val="24"/>
          <w:szCs w:val="24"/>
          <w:u w:val="single"/>
          <w:lang w:val="en-US"/>
        </w:rPr>
        <w:t>S</w:t>
      </w:r>
      <w:r w:rsidRPr="00233A30">
        <w:rPr>
          <w:rFonts w:ascii="Book Antiqua" w:hAnsi="Book Antiqua" w:cs="Times New Roman"/>
          <w:sz w:val="24"/>
          <w:szCs w:val="24"/>
          <w:lang w:val="en-US"/>
        </w:rPr>
        <w:t>C</w:t>
      </w:r>
      <w:r w:rsidRPr="00933202">
        <w:rPr>
          <w:rFonts w:ascii="Book Antiqua" w:hAnsi="Book Antiqua" w:cs="Times New Roman"/>
          <w:sz w:val="24"/>
          <w:szCs w:val="24"/>
          <w:lang w:val="en-US"/>
        </w:rPr>
        <w:t xml:space="preserve"> also spatially matched some amino acids within the same region but in a C- to N-terminal direction, indicating that </w:t>
      </w:r>
      <w:r w:rsidRPr="00933202">
        <w:rPr>
          <w:rFonts w:ascii="Book Antiqua" w:hAnsi="Book Antiqua" w:cs="Times New Roman"/>
          <w:sz w:val="24"/>
          <w:szCs w:val="24"/>
          <w:vertAlign w:val="superscript"/>
          <w:lang w:val="en-US"/>
        </w:rPr>
        <w:t>18</w:t>
      </w:r>
      <w:r w:rsidRPr="00233A30">
        <w:rPr>
          <w:rFonts w:ascii="Book Antiqua" w:hAnsi="Book Antiqua" w:cs="Times New Roman"/>
          <w:sz w:val="24"/>
          <w:szCs w:val="24"/>
          <w:lang w:val="en-US"/>
        </w:rPr>
        <w:t>VP</w:t>
      </w:r>
      <w:r w:rsidRPr="00933202">
        <w:rPr>
          <w:rFonts w:ascii="Book Antiqua" w:hAnsi="Book Antiqua" w:cs="Times New Roman"/>
          <w:sz w:val="24"/>
          <w:szCs w:val="24"/>
          <w:vertAlign w:val="superscript"/>
          <w:lang w:val="en-US"/>
        </w:rPr>
        <w:t>19</w:t>
      </w:r>
      <w:r w:rsidRPr="00933202">
        <w:rPr>
          <w:rFonts w:ascii="Book Antiqua" w:hAnsi="Book Antiqua" w:cs="Times New Roman"/>
          <w:sz w:val="24"/>
          <w:szCs w:val="24"/>
          <w:lang w:val="en-US"/>
        </w:rPr>
        <w:t xml:space="preserve"> are the core amino acids for monoclonal antibody BX-182 binding as they are conserved in both isolated sequences. Sequence homology search also revealed that the Val/Pro motif is conserved among genotypes A, B, C, F and H of </w:t>
      </w:r>
      <w:r w:rsidRPr="00933202">
        <w:rPr>
          <w:rFonts w:ascii="Book Antiqua" w:hAnsi="Book Antiqua" w:cs="Times New Roman"/>
          <w:i/>
          <w:sz w:val="24"/>
          <w:szCs w:val="24"/>
          <w:lang w:val="en-US"/>
        </w:rPr>
        <w:t>ad</w:t>
      </w:r>
      <w:r w:rsidRPr="00933202">
        <w:rPr>
          <w:rFonts w:ascii="Book Antiqua" w:hAnsi="Book Antiqua" w:cs="Times New Roman"/>
          <w:sz w:val="24"/>
          <w:szCs w:val="24"/>
          <w:lang w:val="en-US"/>
        </w:rPr>
        <w:t xml:space="preserve"> subtype but it is absent in most genotypes of </w:t>
      </w:r>
      <w:r w:rsidRPr="00933202">
        <w:rPr>
          <w:rFonts w:ascii="Book Antiqua" w:hAnsi="Book Antiqua" w:cs="Times New Roman"/>
          <w:i/>
          <w:sz w:val="24"/>
          <w:szCs w:val="24"/>
          <w:lang w:val="en-US"/>
        </w:rPr>
        <w:t>ay</w:t>
      </w:r>
      <w:r w:rsidRPr="00933202">
        <w:rPr>
          <w:rFonts w:ascii="Book Antiqua" w:hAnsi="Book Antiqua" w:cs="Times New Roman"/>
          <w:sz w:val="24"/>
          <w:szCs w:val="24"/>
          <w:lang w:val="en-US"/>
        </w:rPr>
        <w:t xml:space="preserve"> subtypes or in genotypes D, E, and G of </w:t>
      </w:r>
      <w:r w:rsidRPr="00933202">
        <w:rPr>
          <w:rFonts w:ascii="Book Antiqua" w:hAnsi="Book Antiqua" w:cs="Times New Roman"/>
          <w:i/>
          <w:sz w:val="24"/>
          <w:szCs w:val="24"/>
          <w:lang w:val="en-US"/>
        </w:rPr>
        <w:t>ad</w:t>
      </w:r>
      <w:r w:rsidRPr="00933202">
        <w:rPr>
          <w:rFonts w:ascii="Book Antiqua" w:hAnsi="Book Antiqua" w:cs="Times New Roman"/>
          <w:sz w:val="24"/>
          <w:szCs w:val="24"/>
          <w:lang w:val="en-US"/>
        </w:rPr>
        <w:t xml:space="preserve"> subtype, </w:t>
      </w:r>
      <w:r w:rsidR="0095773B" w:rsidRPr="00933202">
        <w:rPr>
          <w:rFonts w:ascii="Book Antiqua" w:hAnsi="Book Antiqua" w:cs="Times New Roman"/>
          <w:sz w:val="24"/>
          <w:szCs w:val="24"/>
          <w:lang w:val="en-US"/>
        </w:rPr>
        <w:t xml:space="preserve">in which </w:t>
      </w:r>
      <w:r w:rsidRPr="00933202">
        <w:rPr>
          <w:rFonts w:ascii="Book Antiqua" w:hAnsi="Book Antiqua" w:cs="Times New Roman"/>
          <w:sz w:val="24"/>
          <w:szCs w:val="24"/>
          <w:lang w:val="en-US"/>
        </w:rPr>
        <w:t>these antigenic residues are replaced with Thr/Ser, Thr/Thr or Ala/Ser, respectively.</w:t>
      </w:r>
      <w:r w:rsidR="00DE0C0E" w:rsidRPr="00933202">
        <w:rPr>
          <w:rFonts w:ascii="Book Antiqua" w:hAnsi="Book Antiqua" w:cs="Times New Roman"/>
          <w:sz w:val="24"/>
          <w:szCs w:val="24"/>
          <w:lang w:val="en-US"/>
        </w:rPr>
        <w:t xml:space="preserve"> </w:t>
      </w:r>
      <w:r w:rsidR="003C6AD3" w:rsidRPr="00933202">
        <w:rPr>
          <w:rFonts w:ascii="Book Antiqua" w:hAnsi="Book Antiqua" w:cs="Times New Roman"/>
          <w:sz w:val="24"/>
          <w:szCs w:val="24"/>
          <w:lang w:val="en-US"/>
        </w:rPr>
        <w:t>This</w:t>
      </w:r>
      <w:r w:rsidRPr="00933202">
        <w:rPr>
          <w:rFonts w:ascii="Book Antiqua" w:hAnsi="Book Antiqua" w:cs="Times New Roman"/>
          <w:sz w:val="24"/>
          <w:szCs w:val="24"/>
          <w:lang w:val="en-US"/>
        </w:rPr>
        <w:t xml:space="preserve"> result indicates that the binding of monoclonal antibody BX-182 is subtype-specific and the isolated peptide can be used to discriminate </w:t>
      </w:r>
      <w:r w:rsidRPr="00933202">
        <w:rPr>
          <w:rFonts w:ascii="Book Antiqua" w:hAnsi="Book Antiqua" w:cs="Times New Roman"/>
          <w:i/>
          <w:sz w:val="24"/>
          <w:szCs w:val="24"/>
          <w:lang w:val="en-US"/>
        </w:rPr>
        <w:t>ad</w:t>
      </w:r>
      <w:r w:rsidRPr="00933202">
        <w:rPr>
          <w:rFonts w:ascii="Book Antiqua" w:hAnsi="Book Antiqua" w:cs="Times New Roman"/>
          <w:sz w:val="24"/>
          <w:szCs w:val="24"/>
          <w:lang w:val="en-US"/>
        </w:rPr>
        <w:t>/</w:t>
      </w:r>
      <w:r w:rsidRPr="00933202">
        <w:rPr>
          <w:rFonts w:ascii="Book Antiqua" w:hAnsi="Book Antiqua" w:cs="Times New Roman"/>
          <w:i/>
          <w:sz w:val="24"/>
          <w:szCs w:val="24"/>
          <w:lang w:val="en-US"/>
        </w:rPr>
        <w:t>ay</w:t>
      </w:r>
      <w:r w:rsidRPr="00933202">
        <w:rPr>
          <w:rFonts w:ascii="Book Antiqua" w:hAnsi="Book Antiqua" w:cs="Times New Roman"/>
          <w:sz w:val="24"/>
          <w:szCs w:val="24"/>
          <w:lang w:val="en-US"/>
        </w:rPr>
        <w:t xml:space="preserve"> subtypes in </w:t>
      </w:r>
      <w:r w:rsidR="00331664" w:rsidRPr="00933202">
        <w:rPr>
          <w:rFonts w:ascii="Book Antiqua" w:hAnsi="Book Antiqua" w:cs="Times New Roman"/>
          <w:sz w:val="24"/>
          <w:szCs w:val="24"/>
          <w:lang w:val="en-US"/>
        </w:rPr>
        <w:t xml:space="preserve">the </w:t>
      </w:r>
      <w:r w:rsidR="00825380" w:rsidRPr="00933202">
        <w:rPr>
          <w:rFonts w:ascii="Book Antiqua" w:hAnsi="Book Antiqua" w:cs="Times New Roman"/>
          <w:sz w:val="24"/>
          <w:szCs w:val="24"/>
          <w:lang w:val="en-US"/>
        </w:rPr>
        <w:t xml:space="preserve">diagnosis </w:t>
      </w:r>
      <w:r w:rsidRPr="00933202">
        <w:rPr>
          <w:rFonts w:ascii="Book Antiqua" w:hAnsi="Book Antiqua" w:cs="Times New Roman"/>
          <w:sz w:val="24"/>
          <w:szCs w:val="24"/>
          <w:lang w:val="en-US"/>
        </w:rPr>
        <w:t>of potential HBV escape mutants.</w:t>
      </w:r>
    </w:p>
    <w:p w14:paraId="5B214922" w14:textId="77777777" w:rsidR="004949B6" w:rsidRPr="00933202" w:rsidRDefault="004949B6" w:rsidP="008336FB">
      <w:pPr>
        <w:spacing w:after="0" w:line="360" w:lineRule="auto"/>
        <w:jc w:val="both"/>
        <w:rPr>
          <w:rFonts w:ascii="Book Antiqua" w:hAnsi="Book Antiqua" w:cs="Times New Roman"/>
          <w:sz w:val="24"/>
          <w:szCs w:val="24"/>
          <w:lang w:val="en-US"/>
        </w:rPr>
      </w:pPr>
    </w:p>
    <w:p w14:paraId="26FF7FF6" w14:textId="77777777" w:rsidR="004949B6" w:rsidRPr="00933202" w:rsidRDefault="004949B6" w:rsidP="008336FB">
      <w:pPr>
        <w:spacing w:after="0" w:line="360" w:lineRule="auto"/>
        <w:jc w:val="both"/>
        <w:rPr>
          <w:rFonts w:ascii="Book Antiqua" w:hAnsi="Book Antiqua" w:cs="Times New Roman"/>
          <w:b/>
          <w:i/>
          <w:sz w:val="24"/>
          <w:szCs w:val="24"/>
          <w:lang w:val="en-US"/>
        </w:rPr>
      </w:pPr>
      <w:r w:rsidRPr="00933202">
        <w:rPr>
          <w:rFonts w:ascii="Book Antiqua" w:hAnsi="Book Antiqua" w:cs="Times New Roman"/>
          <w:b/>
          <w:i/>
          <w:sz w:val="24"/>
          <w:szCs w:val="24"/>
          <w:lang w:val="en-US"/>
        </w:rPr>
        <w:t>Epitope mapping of the PreS2 region</w:t>
      </w:r>
    </w:p>
    <w:p w14:paraId="32DCB558" w14:textId="7C0B9E35" w:rsidR="004949B6" w:rsidRPr="00933202" w:rsidRDefault="00163096"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The</w:t>
      </w:r>
      <w:r w:rsidR="00350443" w:rsidRPr="00933202">
        <w:rPr>
          <w:rFonts w:ascii="Book Antiqua" w:hAnsi="Book Antiqua" w:cs="Times New Roman"/>
          <w:sz w:val="24"/>
          <w:szCs w:val="24"/>
          <w:lang w:val="en-US"/>
        </w:rPr>
        <w:t xml:space="preserve"> PreS2 region </w:t>
      </w:r>
      <w:r w:rsidR="009835EF" w:rsidRPr="00933202">
        <w:rPr>
          <w:rFonts w:ascii="Book Antiqua" w:hAnsi="Book Antiqua" w:cs="Times New Roman"/>
          <w:sz w:val="24"/>
          <w:szCs w:val="24"/>
          <w:lang w:val="en-US"/>
        </w:rPr>
        <w:t>possess</w:t>
      </w:r>
      <w:r w:rsidR="00525D48" w:rsidRPr="00933202">
        <w:rPr>
          <w:rFonts w:ascii="Book Antiqua" w:hAnsi="Book Antiqua" w:cs="Times New Roman"/>
          <w:sz w:val="24"/>
          <w:szCs w:val="24"/>
          <w:lang w:val="en-US"/>
        </w:rPr>
        <w:t>es</w:t>
      </w:r>
      <w:r w:rsidR="009835EF" w:rsidRPr="00933202">
        <w:rPr>
          <w:rFonts w:ascii="Book Antiqua" w:hAnsi="Book Antiqua" w:cs="Times New Roman"/>
          <w:sz w:val="24"/>
          <w:szCs w:val="24"/>
          <w:lang w:val="en-US"/>
        </w:rPr>
        <w:t xml:space="preserve"> significant clinical importance and </w:t>
      </w:r>
      <w:r w:rsidR="007C2EC6" w:rsidRPr="00933202">
        <w:rPr>
          <w:rFonts w:ascii="Book Antiqua" w:hAnsi="Book Antiqua" w:cs="Times New Roman"/>
          <w:sz w:val="24"/>
          <w:szCs w:val="24"/>
          <w:lang w:val="en-US"/>
        </w:rPr>
        <w:t xml:space="preserve">it </w:t>
      </w:r>
      <w:r w:rsidRPr="00933202">
        <w:rPr>
          <w:rFonts w:ascii="Book Antiqua" w:hAnsi="Book Antiqua" w:cs="Times New Roman"/>
          <w:sz w:val="24"/>
          <w:szCs w:val="24"/>
          <w:lang w:val="en-US"/>
        </w:rPr>
        <w:t>contain</w:t>
      </w:r>
      <w:r w:rsidR="00CD589E"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T-cell and B-cell epitopes </w:t>
      </w:r>
      <w:r w:rsidR="007C2EC6" w:rsidRPr="00933202">
        <w:rPr>
          <w:rFonts w:ascii="Book Antiqua" w:hAnsi="Book Antiqua" w:cs="Times New Roman"/>
          <w:sz w:val="24"/>
          <w:szCs w:val="24"/>
          <w:lang w:val="en-US"/>
        </w:rPr>
        <w:t>which</w:t>
      </w:r>
      <w:r w:rsidRPr="00933202">
        <w:rPr>
          <w:rFonts w:ascii="Book Antiqua" w:hAnsi="Book Antiqua" w:cs="Times New Roman"/>
          <w:sz w:val="24"/>
          <w:szCs w:val="24"/>
          <w:lang w:val="en-US"/>
        </w:rPr>
        <w:t xml:space="preserve"> confer protection </w:t>
      </w:r>
      <w:r w:rsidR="00CD589E" w:rsidRPr="00933202">
        <w:rPr>
          <w:rFonts w:ascii="Book Antiqua" w:hAnsi="Book Antiqua" w:cs="Times New Roman"/>
          <w:sz w:val="24"/>
          <w:szCs w:val="24"/>
          <w:lang w:val="en-US"/>
        </w:rPr>
        <w:t xml:space="preserve">by inducing </w:t>
      </w:r>
      <w:r w:rsidRPr="00933202">
        <w:rPr>
          <w:rFonts w:ascii="Book Antiqua" w:hAnsi="Book Antiqua" w:cs="Times New Roman"/>
          <w:sz w:val="24"/>
          <w:szCs w:val="24"/>
          <w:lang w:val="en-US"/>
        </w:rPr>
        <w:t xml:space="preserve">strong </w:t>
      </w:r>
      <w:r w:rsidR="00CD589E" w:rsidRPr="00933202">
        <w:rPr>
          <w:rFonts w:ascii="Book Antiqua" w:hAnsi="Book Antiqua" w:cs="Times New Roman"/>
          <w:sz w:val="24"/>
          <w:szCs w:val="24"/>
          <w:lang w:val="en-US"/>
        </w:rPr>
        <w:t>immune response</w:t>
      </w:r>
      <w:r w:rsidRPr="00933202">
        <w:rPr>
          <w:rFonts w:ascii="Book Antiqua" w:hAnsi="Book Antiqua" w:cs="Times New Roman"/>
          <w:sz w:val="24"/>
          <w:szCs w:val="24"/>
          <w:lang w:val="en-US"/>
        </w:rPr>
        <w:t xml:space="preserve"> in </w:t>
      </w:r>
      <w:r w:rsidR="00CD589E" w:rsidRPr="00933202">
        <w:rPr>
          <w:rFonts w:ascii="Book Antiqua" w:hAnsi="Book Antiqua" w:cs="Times New Roman"/>
          <w:sz w:val="24"/>
          <w:szCs w:val="24"/>
          <w:lang w:val="en-US"/>
        </w:rPr>
        <w:t xml:space="preserve">immunized </w:t>
      </w:r>
      <w:proofErr w:type="gramStart"/>
      <w:r w:rsidRPr="00933202">
        <w:rPr>
          <w:rFonts w:ascii="Book Antiqua" w:hAnsi="Book Antiqua" w:cs="Times New Roman"/>
          <w:sz w:val="24"/>
          <w:szCs w:val="24"/>
          <w:lang w:val="en-US"/>
        </w:rPr>
        <w:t>chimpanzee</w:t>
      </w:r>
      <w:r w:rsidR="009835EF" w:rsidRPr="00933202">
        <w:rPr>
          <w:rFonts w:ascii="Book Antiqua" w:hAnsi="Book Antiqua" w:cs="Times New Roman"/>
          <w:sz w:val="24"/>
          <w:szCs w:val="24"/>
          <w:lang w:val="en-US"/>
        </w:rPr>
        <w:t>s</w:t>
      </w:r>
      <w:proofErr w:type="gramEnd"/>
      <w:r w:rsidR="004E12EF" w:rsidRPr="00933202">
        <w:rPr>
          <w:rFonts w:ascii="Book Antiqua" w:hAnsi="Book Antiqua" w:cs="Times New Roman"/>
          <w:sz w:val="24"/>
          <w:szCs w:val="24"/>
          <w:lang w:val="en-US"/>
        </w:rPr>
        <w:fldChar w:fldCharType="begin">
          <w:fldData xml:space="preserve">PEVuZE5vdGU+PENpdGU+PEF1dGhvcj5JdG9oPC9BdXRob3I+PFllYXI+MTk4NjwvWWVhcj48UmVj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=
</w:fldData>
        </w:fldChar>
      </w:r>
      <w:r w:rsidR="00543028" w:rsidRPr="00933202">
        <w:rPr>
          <w:rFonts w:ascii="Book Antiqua" w:hAnsi="Book Antiqua" w:cs="Times New Roman"/>
          <w:sz w:val="24"/>
          <w:szCs w:val="24"/>
          <w:lang w:val="en-US"/>
        </w:rPr>
        <w:instrText xml:space="preserve"> ADDIN EN.CITE </w:instrText>
      </w:r>
      <w:r w:rsidR="00543028" w:rsidRPr="00933202">
        <w:rPr>
          <w:rFonts w:ascii="Book Antiqua" w:hAnsi="Book Antiqua" w:cs="Times New Roman"/>
          <w:sz w:val="24"/>
          <w:szCs w:val="24"/>
          <w:lang w:val="en-US"/>
        </w:rPr>
        <w:fldChar w:fldCharType="begin">
          <w:fldData xml:space="preserve">PEVuZE5vdGU+PENpdGU+PEF1dGhvcj5JdG9oPC9BdXRob3I+PFllYXI+MTk4NjwvWWVhcj48UmVj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=
</w:fldData>
        </w:fldChar>
      </w:r>
      <w:r w:rsidR="00543028" w:rsidRPr="00933202">
        <w:rPr>
          <w:rFonts w:ascii="Book Antiqua" w:hAnsi="Book Antiqua" w:cs="Times New Roman"/>
          <w:sz w:val="24"/>
          <w:szCs w:val="24"/>
          <w:lang w:val="en-US"/>
        </w:rPr>
        <w:instrText xml:space="preserve"> ADDIN EN.CITE.DATA </w:instrText>
      </w:r>
      <w:r w:rsidR="00543028" w:rsidRPr="00933202">
        <w:rPr>
          <w:rFonts w:ascii="Book Antiqua" w:hAnsi="Book Antiqua" w:cs="Times New Roman"/>
          <w:sz w:val="24"/>
          <w:szCs w:val="24"/>
          <w:lang w:val="en-US"/>
        </w:rPr>
      </w:r>
      <w:r w:rsidR="00543028"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543028" w:rsidRPr="00933202">
        <w:rPr>
          <w:rFonts w:ascii="Book Antiqua" w:hAnsi="Book Antiqua" w:cs="Times New Roman"/>
          <w:noProof/>
          <w:sz w:val="24"/>
          <w:szCs w:val="24"/>
          <w:vertAlign w:val="superscript"/>
          <w:lang w:val="en-US"/>
        </w:rPr>
        <w:t>[</w:t>
      </w:r>
      <w:hyperlink w:anchor="_ENREF_145" w:tooltip="Itoh, 1986 #222" w:history="1">
        <w:r w:rsidR="00543028" w:rsidRPr="00933202">
          <w:rPr>
            <w:rFonts w:ascii="Book Antiqua" w:hAnsi="Book Antiqua" w:cs="Times New Roman"/>
            <w:noProof/>
            <w:sz w:val="24"/>
            <w:szCs w:val="24"/>
            <w:vertAlign w:val="superscript"/>
            <w:lang w:val="en-US"/>
          </w:rPr>
          <w:t>145</w:t>
        </w:r>
      </w:hyperlink>
      <w:r w:rsidR="00233A30">
        <w:rPr>
          <w:rFonts w:ascii="Book Antiqua" w:hAnsi="Book Antiqua" w:cs="Times New Roman"/>
          <w:noProof/>
          <w:sz w:val="24"/>
          <w:szCs w:val="24"/>
          <w:vertAlign w:val="superscript"/>
          <w:lang w:val="en-US"/>
        </w:rPr>
        <w:t>,</w:t>
      </w:r>
      <w:hyperlink w:anchor="_ENREF_146" w:tooltip="Cupps, 1993 #223" w:history="1">
        <w:r w:rsidR="00543028" w:rsidRPr="00933202">
          <w:rPr>
            <w:rFonts w:ascii="Book Antiqua" w:hAnsi="Book Antiqua" w:cs="Times New Roman"/>
            <w:noProof/>
            <w:sz w:val="24"/>
            <w:szCs w:val="24"/>
            <w:vertAlign w:val="superscript"/>
            <w:lang w:val="en-US"/>
          </w:rPr>
          <w:t>146</w:t>
        </w:r>
      </w:hyperlink>
      <w:r w:rsidR="00543028"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9835EF" w:rsidRPr="00933202">
        <w:rPr>
          <w:rFonts w:ascii="Book Antiqua" w:hAnsi="Book Antiqua" w:cs="Times New Roman"/>
          <w:sz w:val="24"/>
          <w:szCs w:val="24"/>
          <w:lang w:val="en-US"/>
        </w:rPr>
        <w:t>.</w:t>
      </w:r>
      <w:r w:rsidRPr="00933202">
        <w:rPr>
          <w:rFonts w:ascii="Book Antiqua" w:hAnsi="Book Antiqua" w:cs="Times New Roman"/>
          <w:sz w:val="24"/>
          <w:szCs w:val="24"/>
          <w:lang w:val="en-US"/>
        </w:rPr>
        <w:t xml:space="preserve"> </w:t>
      </w:r>
      <w:r w:rsidR="00FF6E53" w:rsidRPr="00933202">
        <w:rPr>
          <w:rFonts w:ascii="Book Antiqua" w:hAnsi="Book Antiqua" w:cs="Times New Roman"/>
          <w:sz w:val="24"/>
          <w:szCs w:val="24"/>
          <w:lang w:val="en-US"/>
        </w:rPr>
        <w:t xml:space="preserve">To our knowledge, </w:t>
      </w:r>
      <w:r w:rsidR="006C312E" w:rsidRPr="00933202">
        <w:rPr>
          <w:rFonts w:ascii="Book Antiqua" w:hAnsi="Book Antiqua" w:cs="Times New Roman"/>
          <w:sz w:val="24"/>
          <w:szCs w:val="24"/>
          <w:lang w:val="en-US"/>
        </w:rPr>
        <w:t xml:space="preserve">epitope mapping against the antibodies that recognize the PreS2 region </w:t>
      </w:r>
      <w:r w:rsidR="009835EF" w:rsidRPr="00933202">
        <w:rPr>
          <w:rFonts w:ascii="Book Antiqua" w:hAnsi="Book Antiqua" w:cs="Times New Roman"/>
          <w:sz w:val="24"/>
          <w:szCs w:val="24"/>
          <w:lang w:val="en-US"/>
        </w:rPr>
        <w:t>were</w:t>
      </w:r>
      <w:r w:rsidR="006C312E" w:rsidRPr="00933202">
        <w:rPr>
          <w:rFonts w:ascii="Book Antiqua" w:hAnsi="Book Antiqua" w:cs="Times New Roman"/>
          <w:sz w:val="24"/>
          <w:szCs w:val="24"/>
          <w:lang w:val="en-US"/>
        </w:rPr>
        <w:t xml:space="preserve"> scarcely reported particularly with phage display peptide library.</w:t>
      </w:r>
      <w:r w:rsidR="00C5323C" w:rsidRPr="00933202">
        <w:rPr>
          <w:rFonts w:ascii="Book Antiqua" w:hAnsi="Book Antiqua" w:cs="Times New Roman"/>
          <w:sz w:val="24"/>
          <w:szCs w:val="24"/>
          <w:lang w:val="en-US"/>
        </w:rPr>
        <w:t xml:space="preserve"> </w:t>
      </w:r>
      <w:r w:rsidR="009835EF" w:rsidRPr="00933202">
        <w:rPr>
          <w:rFonts w:ascii="Book Antiqua" w:hAnsi="Book Antiqua" w:cs="Times New Roman"/>
          <w:sz w:val="24"/>
          <w:szCs w:val="24"/>
          <w:lang w:val="en-US"/>
        </w:rPr>
        <w:t xml:space="preserve">This is most probably due to its short amino acid sequence </w:t>
      </w:r>
      <w:r w:rsidR="00CD589E" w:rsidRPr="00933202">
        <w:rPr>
          <w:rFonts w:ascii="Book Antiqua" w:hAnsi="Book Antiqua" w:cs="Times New Roman"/>
          <w:sz w:val="24"/>
          <w:szCs w:val="24"/>
          <w:lang w:val="en-US"/>
        </w:rPr>
        <w:t xml:space="preserve">comprises </w:t>
      </w:r>
      <w:r w:rsidR="009835EF" w:rsidRPr="00933202">
        <w:rPr>
          <w:rFonts w:ascii="Book Antiqua" w:hAnsi="Book Antiqua" w:cs="Times New Roman"/>
          <w:sz w:val="24"/>
          <w:szCs w:val="24"/>
          <w:lang w:val="en-US"/>
        </w:rPr>
        <w:t xml:space="preserve">only 55 amino acids. </w:t>
      </w:r>
      <w:r w:rsidR="00C5323C" w:rsidRPr="00933202">
        <w:rPr>
          <w:rFonts w:ascii="Book Antiqua" w:hAnsi="Book Antiqua" w:cs="Times New Roman"/>
          <w:sz w:val="24"/>
          <w:szCs w:val="24"/>
          <w:lang w:val="en-US"/>
        </w:rPr>
        <w:t xml:space="preserve">Nevertheless, </w:t>
      </w:r>
      <w:r w:rsidR="006C312E" w:rsidRPr="00933202">
        <w:rPr>
          <w:rFonts w:ascii="Book Antiqua" w:hAnsi="Book Antiqua" w:cs="Times New Roman"/>
          <w:sz w:val="24"/>
          <w:szCs w:val="24"/>
          <w:lang w:val="en-US"/>
        </w:rPr>
        <w:t>Zhang</w:t>
      </w:r>
      <w:r w:rsidR="004949B6" w:rsidRPr="00933202">
        <w:rPr>
          <w:rFonts w:ascii="Book Antiqua" w:hAnsi="Book Antiqua" w:cs="Times New Roman"/>
          <w:sz w:val="24"/>
          <w:szCs w:val="24"/>
          <w:lang w:val="en-US"/>
        </w:rPr>
        <w:t xml:space="preserve"> </w:t>
      </w:r>
      <w:r w:rsidR="004949B6" w:rsidRPr="00933202">
        <w:rPr>
          <w:rFonts w:ascii="Book Antiqua" w:hAnsi="Book Antiqua" w:cs="Times New Roman"/>
          <w:i/>
          <w:sz w:val="24"/>
          <w:szCs w:val="24"/>
          <w:lang w:val="en-US"/>
        </w:rPr>
        <w:t xml:space="preserve">et </w:t>
      </w:r>
      <w:proofErr w:type="gramStart"/>
      <w:r w:rsidR="004949B6" w:rsidRPr="00933202">
        <w:rPr>
          <w:rFonts w:ascii="Book Antiqua" w:hAnsi="Book Antiqua" w:cs="Times New Roman"/>
          <w:i/>
          <w:sz w:val="24"/>
          <w:szCs w:val="24"/>
          <w:lang w:val="en-US"/>
        </w:rPr>
        <w:t>al</w:t>
      </w:r>
      <w:proofErr w:type="gramEnd"/>
      <w:r w:rsidR="004E12EF" w:rsidRPr="00933202">
        <w:rPr>
          <w:rFonts w:ascii="Book Antiqua" w:hAnsi="Book Antiqua" w:cs="Times New Roman"/>
          <w:sz w:val="24"/>
          <w:szCs w:val="24"/>
          <w:lang w:val="en-US"/>
        </w:rPr>
        <w:fldChar w:fldCharType="begin">
          <w:fldData xml:space="preserve">PEVuZE5vdGU+PENpdGU+PEF1dGhvcj5aaGFuZzwvQXV0aG9yPjxZZWFyPjIwMDE8L1llYXI+PFJl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PEVuZE5vdGU+PENpdGU+PEF1dGhvcj5aaGFuZzwvQXV0aG9yPjxZZWFyPjIwMDE8L1llYXI+PFJl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6" w:tooltip="Zhang, 2001 #219" w:history="1">
        <w:r w:rsidR="00543028" w:rsidRPr="00933202">
          <w:rPr>
            <w:rFonts w:ascii="Book Antiqua" w:hAnsi="Book Antiqua" w:cs="Times New Roman"/>
            <w:noProof/>
            <w:sz w:val="24"/>
            <w:szCs w:val="24"/>
            <w:vertAlign w:val="superscript"/>
            <w:lang w:val="en-US"/>
          </w:rPr>
          <w:t>136</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4949B6" w:rsidRPr="00933202">
        <w:rPr>
          <w:rFonts w:ascii="Book Antiqua" w:hAnsi="Book Antiqua" w:cs="Times New Roman"/>
          <w:sz w:val="24"/>
          <w:szCs w:val="24"/>
          <w:lang w:val="en-US"/>
        </w:rPr>
        <w:t xml:space="preserve"> biopanned a phage display library of dodecapeptides against the HBsAg </w:t>
      </w:r>
      <w:r w:rsidR="00460F65" w:rsidRPr="00933202">
        <w:rPr>
          <w:rFonts w:ascii="Book Antiqua" w:hAnsi="Book Antiqua" w:cs="Times New Roman"/>
          <w:sz w:val="24"/>
          <w:szCs w:val="24"/>
          <w:lang w:val="en-US"/>
        </w:rPr>
        <w:t xml:space="preserve">polyclonal </w:t>
      </w:r>
      <w:r w:rsidR="004949B6" w:rsidRPr="00933202">
        <w:rPr>
          <w:rFonts w:ascii="Book Antiqua" w:hAnsi="Book Antiqua" w:cs="Times New Roman"/>
          <w:sz w:val="24"/>
          <w:szCs w:val="24"/>
          <w:lang w:val="en-US"/>
        </w:rPr>
        <w:t xml:space="preserve">human sera. Following 3 rounds of affinity selection, phage bearing the fusion pIII peptide </w:t>
      </w:r>
      <w:r w:rsidR="004949B6" w:rsidRPr="00233A30">
        <w:rPr>
          <w:rFonts w:ascii="Book Antiqua" w:hAnsi="Book Antiqua" w:cs="Times New Roman"/>
          <w:sz w:val="24"/>
          <w:szCs w:val="24"/>
          <w:lang w:val="en-US"/>
        </w:rPr>
        <w:t>TAN</w:t>
      </w:r>
      <w:r w:rsidR="004949B6" w:rsidRPr="00233A30">
        <w:rPr>
          <w:rFonts w:ascii="Book Antiqua" w:hAnsi="Book Antiqua" w:cs="Times New Roman"/>
          <w:sz w:val="24"/>
          <w:szCs w:val="24"/>
          <w:u w:val="single"/>
          <w:lang w:val="en-US"/>
        </w:rPr>
        <w:t>G</w:t>
      </w:r>
      <w:r w:rsidR="004949B6" w:rsidRPr="00233A30">
        <w:rPr>
          <w:rFonts w:ascii="Book Antiqua" w:hAnsi="Book Antiqua" w:cs="Times New Roman"/>
          <w:sz w:val="24"/>
          <w:szCs w:val="24"/>
          <w:lang w:val="en-US"/>
        </w:rPr>
        <w:t>F</w:t>
      </w:r>
      <w:r w:rsidR="004949B6" w:rsidRPr="00233A30">
        <w:rPr>
          <w:rFonts w:ascii="Book Antiqua" w:hAnsi="Book Antiqua" w:cs="Times New Roman"/>
          <w:sz w:val="24"/>
          <w:szCs w:val="24"/>
          <w:u w:val="single"/>
          <w:lang w:val="en-US"/>
        </w:rPr>
        <w:t>Y</w:t>
      </w:r>
      <w:r w:rsidR="004949B6" w:rsidRPr="00233A30">
        <w:rPr>
          <w:rFonts w:ascii="Book Antiqua" w:hAnsi="Book Antiqua" w:cs="Times New Roman"/>
          <w:sz w:val="24"/>
          <w:szCs w:val="24"/>
          <w:lang w:val="en-US"/>
        </w:rPr>
        <w:t>R</w:t>
      </w:r>
      <w:r w:rsidR="004949B6" w:rsidRPr="00233A30">
        <w:rPr>
          <w:rFonts w:ascii="Book Antiqua" w:hAnsi="Book Antiqua" w:cs="Times New Roman"/>
          <w:sz w:val="24"/>
          <w:szCs w:val="24"/>
          <w:u w:val="single"/>
          <w:lang w:val="en-US"/>
        </w:rPr>
        <w:t>LP</w:t>
      </w:r>
      <w:r w:rsidR="004949B6" w:rsidRPr="00233A30">
        <w:rPr>
          <w:rFonts w:ascii="Book Antiqua" w:hAnsi="Book Antiqua" w:cs="Times New Roman"/>
          <w:sz w:val="24"/>
          <w:szCs w:val="24"/>
          <w:lang w:val="en-US"/>
        </w:rPr>
        <w:t>S</w:t>
      </w:r>
      <w:r w:rsidR="004949B6" w:rsidRPr="00233A30">
        <w:rPr>
          <w:rFonts w:ascii="Book Antiqua" w:hAnsi="Book Antiqua" w:cs="Times New Roman"/>
          <w:sz w:val="24"/>
          <w:szCs w:val="24"/>
          <w:u w:val="single"/>
          <w:lang w:val="en-US"/>
        </w:rPr>
        <w:t>GS</w:t>
      </w:r>
      <w:r w:rsidR="004949B6" w:rsidRPr="00233A30">
        <w:rPr>
          <w:rFonts w:ascii="Book Antiqua" w:hAnsi="Book Antiqua" w:cs="Times New Roman"/>
          <w:sz w:val="24"/>
          <w:szCs w:val="24"/>
          <w:lang w:val="en-US"/>
        </w:rPr>
        <w:t>;</w:t>
      </w:r>
      <w:r w:rsidR="004949B6" w:rsidRPr="00933202">
        <w:rPr>
          <w:rFonts w:ascii="Book Antiqua" w:hAnsi="Book Antiqua" w:cs="Times New Roman"/>
          <w:sz w:val="24"/>
          <w:szCs w:val="24"/>
          <w:lang w:val="en-US"/>
        </w:rPr>
        <w:t xml:space="preserve"> which mapped to amino acids 135-146 </w:t>
      </w:r>
      <w:r w:rsidR="002261EC" w:rsidRPr="00933202">
        <w:rPr>
          <w:rFonts w:ascii="Book Antiqua" w:hAnsi="Book Antiqua" w:cs="Times New Roman"/>
          <w:sz w:val="24"/>
          <w:szCs w:val="24"/>
          <w:lang w:val="en-US"/>
        </w:rPr>
        <w:t>(</w:t>
      </w:r>
      <w:r w:rsidR="002261EC" w:rsidRPr="00933202">
        <w:rPr>
          <w:rFonts w:ascii="Book Antiqua" w:hAnsi="Book Antiqua" w:cs="Times New Roman"/>
          <w:sz w:val="24"/>
          <w:szCs w:val="24"/>
          <w:vertAlign w:val="superscript"/>
          <w:lang w:val="en-US"/>
        </w:rPr>
        <w:t>135</w:t>
      </w:r>
      <w:r w:rsidR="002261EC" w:rsidRPr="00933202">
        <w:rPr>
          <w:rFonts w:ascii="Book Antiqua" w:hAnsi="Book Antiqua" w:cs="Times New Roman"/>
          <w:sz w:val="24"/>
          <w:szCs w:val="24"/>
          <w:lang w:val="en-US"/>
        </w:rPr>
        <w:t>RV</w:t>
      </w:r>
      <w:r w:rsidR="002261EC" w:rsidRPr="00233A30">
        <w:rPr>
          <w:rFonts w:ascii="Book Antiqua" w:hAnsi="Book Antiqua" w:cs="Times New Roman"/>
          <w:sz w:val="24"/>
          <w:szCs w:val="24"/>
          <w:lang w:val="en-US"/>
        </w:rPr>
        <w:t>R</w:t>
      </w:r>
      <w:r w:rsidR="002261EC" w:rsidRPr="00233A30">
        <w:rPr>
          <w:rFonts w:ascii="Book Antiqua" w:hAnsi="Book Antiqua" w:cs="Times New Roman"/>
          <w:sz w:val="24"/>
          <w:szCs w:val="24"/>
          <w:u w:val="single"/>
          <w:lang w:val="en-US"/>
        </w:rPr>
        <w:t>G</w:t>
      </w:r>
      <w:r w:rsidR="002261EC" w:rsidRPr="00233A30">
        <w:rPr>
          <w:rFonts w:ascii="Book Antiqua" w:hAnsi="Book Antiqua" w:cs="Times New Roman"/>
          <w:sz w:val="24"/>
          <w:szCs w:val="24"/>
          <w:lang w:val="en-US"/>
        </w:rPr>
        <w:t>L</w:t>
      </w:r>
      <w:r w:rsidR="002261EC" w:rsidRPr="00233A30">
        <w:rPr>
          <w:rFonts w:ascii="Book Antiqua" w:hAnsi="Book Antiqua" w:cs="Times New Roman"/>
          <w:sz w:val="24"/>
          <w:szCs w:val="24"/>
          <w:u w:val="single"/>
          <w:lang w:val="en-US"/>
        </w:rPr>
        <w:t>YLP</w:t>
      </w:r>
      <w:r w:rsidR="002261EC" w:rsidRPr="00233A30">
        <w:rPr>
          <w:rFonts w:ascii="Book Antiqua" w:hAnsi="Book Antiqua" w:cs="Times New Roman"/>
          <w:sz w:val="24"/>
          <w:szCs w:val="24"/>
          <w:lang w:val="en-US"/>
        </w:rPr>
        <w:t>AG</w:t>
      </w:r>
      <w:r w:rsidR="002261EC" w:rsidRPr="00233A30">
        <w:rPr>
          <w:rFonts w:ascii="Book Antiqua" w:hAnsi="Book Antiqua" w:cs="Times New Roman"/>
          <w:sz w:val="24"/>
          <w:szCs w:val="24"/>
          <w:u w:val="single"/>
          <w:lang w:val="en-US"/>
        </w:rPr>
        <w:t>GS</w:t>
      </w:r>
      <w:r w:rsidR="002261EC" w:rsidRPr="00233A30">
        <w:rPr>
          <w:rFonts w:ascii="Book Antiqua" w:hAnsi="Book Antiqua" w:cs="Times New Roman"/>
          <w:sz w:val="24"/>
          <w:szCs w:val="24"/>
          <w:vertAlign w:val="superscript"/>
          <w:lang w:val="en-US"/>
        </w:rPr>
        <w:t>1</w:t>
      </w:r>
      <w:r w:rsidR="002261EC" w:rsidRPr="00933202">
        <w:rPr>
          <w:rFonts w:ascii="Book Antiqua" w:hAnsi="Book Antiqua" w:cs="Times New Roman"/>
          <w:sz w:val="24"/>
          <w:szCs w:val="24"/>
          <w:vertAlign w:val="superscript"/>
          <w:lang w:val="en-US"/>
        </w:rPr>
        <w:t>46</w:t>
      </w:r>
      <w:r w:rsidR="002261EC" w:rsidRPr="00933202">
        <w:rPr>
          <w:rFonts w:ascii="Book Antiqua" w:hAnsi="Book Antiqua" w:cs="Times New Roman"/>
          <w:sz w:val="24"/>
          <w:szCs w:val="24"/>
          <w:lang w:val="en-US"/>
        </w:rPr>
        <w:t xml:space="preserve">) </w:t>
      </w:r>
      <w:r w:rsidR="004949B6" w:rsidRPr="00933202">
        <w:rPr>
          <w:rFonts w:ascii="Book Antiqua" w:hAnsi="Book Antiqua" w:cs="Times New Roman"/>
          <w:sz w:val="24"/>
          <w:szCs w:val="24"/>
          <w:lang w:val="en-US"/>
        </w:rPr>
        <w:t xml:space="preserve">of </w:t>
      </w:r>
      <w:r w:rsidR="00CB30ED" w:rsidRPr="00933202">
        <w:rPr>
          <w:rFonts w:ascii="Book Antiqua" w:hAnsi="Book Antiqua" w:cs="Times New Roman"/>
          <w:sz w:val="24"/>
          <w:szCs w:val="24"/>
          <w:lang w:val="en-US"/>
        </w:rPr>
        <w:t xml:space="preserve">the </w:t>
      </w:r>
      <w:r w:rsidR="004949B6" w:rsidRPr="00933202">
        <w:rPr>
          <w:rFonts w:ascii="Book Antiqua" w:hAnsi="Book Antiqua" w:cs="Times New Roman"/>
          <w:sz w:val="24"/>
          <w:szCs w:val="24"/>
          <w:lang w:val="en-US"/>
        </w:rPr>
        <w:t xml:space="preserve">PreS2 region; was selected. This region was previously proved to </w:t>
      </w:r>
      <w:r w:rsidR="005E1370" w:rsidRPr="00933202">
        <w:rPr>
          <w:rFonts w:ascii="Book Antiqua" w:hAnsi="Book Antiqua" w:cs="Times New Roman"/>
          <w:sz w:val="24"/>
          <w:szCs w:val="24"/>
          <w:lang w:val="en-US"/>
        </w:rPr>
        <w:t xml:space="preserve">be </w:t>
      </w:r>
      <w:r w:rsidR="004949B6" w:rsidRPr="00933202">
        <w:rPr>
          <w:rFonts w:ascii="Book Antiqua" w:hAnsi="Book Antiqua" w:cs="Times New Roman"/>
          <w:sz w:val="24"/>
          <w:szCs w:val="24"/>
          <w:lang w:val="en-US"/>
        </w:rPr>
        <w:t>the antigenic epitope of monoclonal antibody 25-19</w:t>
      </w:r>
      <w:r w:rsidR="002261EC" w:rsidRPr="00933202">
        <w:rPr>
          <w:rFonts w:ascii="Book Antiqua" w:hAnsi="Book Antiqua" w:cs="Times New Roman"/>
          <w:sz w:val="24"/>
          <w:szCs w:val="24"/>
          <w:lang w:val="en-US"/>
        </w:rPr>
        <w:t>, which has been shown to display neutralizing and protective activities</w:t>
      </w:r>
      <w:r w:rsidR="004E12EF" w:rsidRPr="00933202">
        <w:rPr>
          <w:rFonts w:ascii="Book Antiqua" w:hAnsi="Book Antiqua" w:cs="Times New Roman"/>
          <w:sz w:val="24"/>
          <w:szCs w:val="24"/>
          <w:lang w:val="en-US"/>
        </w:rPr>
        <w:fldChar w:fldCharType="begin">
          <w:fldData xml:space="preserve">PEVuZE5vdGU+PENpdGU+PEF1dGhvcj5NaW1tczwvQXV0aG9yPjxZZWFyPjE5OTA8L1llYXI+PFJl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</w:fldData>
        </w:fldChar>
      </w:r>
      <w:r w:rsidR="00543028" w:rsidRPr="00933202">
        <w:rPr>
          <w:rFonts w:ascii="Book Antiqua" w:hAnsi="Book Antiqua" w:cs="Times New Roman"/>
          <w:sz w:val="24"/>
          <w:szCs w:val="24"/>
          <w:lang w:val="en-US"/>
        </w:rPr>
        <w:instrText xml:space="preserve"> ADDIN EN.CITE </w:instrText>
      </w:r>
      <w:r w:rsidR="00543028" w:rsidRPr="00933202">
        <w:rPr>
          <w:rFonts w:ascii="Book Antiqua" w:hAnsi="Book Antiqua" w:cs="Times New Roman"/>
          <w:sz w:val="24"/>
          <w:szCs w:val="24"/>
          <w:lang w:val="en-US"/>
        </w:rPr>
        <w:fldChar w:fldCharType="begin">
          <w:fldData xml:space="preserve">PEVuZE5vdGU+PENpdGU+PEF1dGhvcj5NaW1tczwvQXV0aG9yPjxZZWFyPjE5OTA8L1llYXI+PFJl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</w:fldData>
        </w:fldChar>
      </w:r>
      <w:r w:rsidR="00543028" w:rsidRPr="00933202">
        <w:rPr>
          <w:rFonts w:ascii="Book Antiqua" w:hAnsi="Book Antiqua" w:cs="Times New Roman"/>
          <w:sz w:val="24"/>
          <w:szCs w:val="24"/>
          <w:lang w:val="en-US"/>
        </w:rPr>
        <w:instrText xml:space="preserve"> ADDIN EN.CITE.DATA </w:instrText>
      </w:r>
      <w:r w:rsidR="00543028" w:rsidRPr="00933202">
        <w:rPr>
          <w:rFonts w:ascii="Book Antiqua" w:hAnsi="Book Antiqua" w:cs="Times New Roman"/>
          <w:sz w:val="24"/>
          <w:szCs w:val="24"/>
          <w:lang w:val="en-US"/>
        </w:rPr>
      </w:r>
      <w:r w:rsidR="00543028"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543028" w:rsidRPr="00933202">
        <w:rPr>
          <w:rFonts w:ascii="Book Antiqua" w:hAnsi="Book Antiqua" w:cs="Times New Roman"/>
          <w:noProof/>
          <w:sz w:val="24"/>
          <w:szCs w:val="24"/>
          <w:vertAlign w:val="superscript"/>
          <w:lang w:val="en-US"/>
        </w:rPr>
        <w:t>[</w:t>
      </w:r>
      <w:hyperlink w:anchor="_ENREF_147" w:tooltip="Mimms, 1990 #195" w:history="1">
        <w:r w:rsidR="00543028" w:rsidRPr="00933202">
          <w:rPr>
            <w:rFonts w:ascii="Book Antiqua" w:hAnsi="Book Antiqua" w:cs="Times New Roman"/>
            <w:noProof/>
            <w:sz w:val="24"/>
            <w:szCs w:val="24"/>
            <w:vertAlign w:val="superscript"/>
            <w:lang w:val="en-US"/>
          </w:rPr>
          <w:t>147</w:t>
        </w:r>
      </w:hyperlink>
      <w:r w:rsidR="00233A30">
        <w:rPr>
          <w:rFonts w:ascii="Book Antiqua" w:hAnsi="Book Antiqua" w:cs="Times New Roman"/>
          <w:noProof/>
          <w:sz w:val="24"/>
          <w:szCs w:val="24"/>
          <w:vertAlign w:val="superscript"/>
          <w:lang w:val="en-US"/>
        </w:rPr>
        <w:t>,</w:t>
      </w:r>
      <w:hyperlink w:anchor="_ENREF_148" w:tooltip="Heijtink, 1989 #196" w:history="1">
        <w:r w:rsidR="00543028" w:rsidRPr="00933202">
          <w:rPr>
            <w:rFonts w:ascii="Book Antiqua" w:hAnsi="Book Antiqua" w:cs="Times New Roman"/>
            <w:noProof/>
            <w:sz w:val="24"/>
            <w:szCs w:val="24"/>
            <w:vertAlign w:val="superscript"/>
            <w:lang w:val="en-US"/>
          </w:rPr>
          <w:t>148</w:t>
        </w:r>
      </w:hyperlink>
      <w:r w:rsidR="00543028"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4949B6"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6C4447" w:rsidRPr="00933202">
        <w:rPr>
          <w:rFonts w:ascii="Book Antiqua" w:hAnsi="Book Antiqua" w:cs="Times New Roman"/>
          <w:sz w:val="24"/>
          <w:szCs w:val="24"/>
          <w:lang w:val="en-US"/>
        </w:rPr>
        <w:t>Several</w:t>
      </w:r>
      <w:r w:rsidR="006D320C" w:rsidRPr="00933202">
        <w:rPr>
          <w:rFonts w:ascii="Book Antiqua" w:hAnsi="Book Antiqua" w:cs="Times New Roman"/>
          <w:sz w:val="24"/>
          <w:szCs w:val="24"/>
          <w:lang w:val="en-US"/>
        </w:rPr>
        <w:t xml:space="preserve"> epitope mappings of the</w:t>
      </w:r>
      <w:r w:rsidR="006C4447" w:rsidRPr="00933202">
        <w:rPr>
          <w:rFonts w:ascii="Book Antiqua" w:hAnsi="Book Antiqua" w:cs="Times New Roman"/>
          <w:sz w:val="24"/>
          <w:szCs w:val="24"/>
          <w:lang w:val="en-US"/>
        </w:rPr>
        <w:t xml:space="preserve"> PreS2</w:t>
      </w:r>
      <w:r w:rsidR="006D320C" w:rsidRPr="00933202">
        <w:rPr>
          <w:rFonts w:ascii="Book Antiqua" w:hAnsi="Book Antiqua" w:cs="Times New Roman"/>
          <w:sz w:val="24"/>
          <w:szCs w:val="24"/>
          <w:lang w:val="en-US"/>
        </w:rPr>
        <w:t xml:space="preserve"> region</w:t>
      </w:r>
      <w:r w:rsidR="006C4447" w:rsidRPr="00933202">
        <w:rPr>
          <w:rFonts w:ascii="Book Antiqua" w:hAnsi="Book Antiqua" w:cs="Times New Roman"/>
          <w:sz w:val="24"/>
          <w:szCs w:val="24"/>
          <w:lang w:val="en-US"/>
        </w:rPr>
        <w:t xml:space="preserve"> were conducted by </w:t>
      </w:r>
      <w:r w:rsidR="006D320C" w:rsidRPr="00933202">
        <w:rPr>
          <w:rFonts w:ascii="Book Antiqua" w:hAnsi="Book Antiqua" w:cs="Times New Roman"/>
          <w:sz w:val="24"/>
          <w:szCs w:val="24"/>
          <w:lang w:val="en-US"/>
        </w:rPr>
        <w:t xml:space="preserve">using the </w:t>
      </w:r>
      <w:r w:rsidR="006C4447" w:rsidRPr="00933202">
        <w:rPr>
          <w:rFonts w:ascii="Book Antiqua" w:hAnsi="Book Antiqua" w:cs="Times New Roman"/>
          <w:sz w:val="24"/>
          <w:szCs w:val="24"/>
          <w:lang w:val="en-US"/>
        </w:rPr>
        <w:t xml:space="preserve">pepscan </w:t>
      </w:r>
      <w:proofErr w:type="gramStart"/>
      <w:r w:rsidR="006C4447" w:rsidRPr="00933202">
        <w:rPr>
          <w:rFonts w:ascii="Book Antiqua" w:hAnsi="Book Antiqua" w:cs="Times New Roman"/>
          <w:sz w:val="24"/>
          <w:szCs w:val="24"/>
          <w:lang w:val="en-US"/>
        </w:rPr>
        <w:t>method</w:t>
      </w:r>
      <w:proofErr w:type="gramEnd"/>
      <w:r w:rsidR="004E12EF" w:rsidRPr="00933202">
        <w:rPr>
          <w:rFonts w:ascii="Book Antiqua" w:hAnsi="Book Antiqua" w:cs="Times New Roman"/>
          <w:sz w:val="24"/>
          <w:szCs w:val="24"/>
          <w:lang w:val="en-US"/>
        </w:rPr>
        <w:fldChar w:fldCharType="begin">
          <w:fldData xml:space="preserve">PEVuZE5vdGU+PENpdGU+PEF1dGhvcj5Tb21pbnNrYXlhPC9BdXRob3I+PFllYXI+MTk5MjwvWWVh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</w:fldData>
        </w:fldChar>
      </w:r>
      <w:r w:rsidR="00543028" w:rsidRPr="00933202">
        <w:rPr>
          <w:rFonts w:ascii="Book Antiqua" w:hAnsi="Book Antiqua" w:cs="Times New Roman"/>
          <w:sz w:val="24"/>
          <w:szCs w:val="24"/>
          <w:lang w:val="en-US"/>
        </w:rPr>
        <w:instrText xml:space="preserve"> ADDIN EN.CITE </w:instrText>
      </w:r>
      <w:r w:rsidR="00543028" w:rsidRPr="00933202">
        <w:rPr>
          <w:rFonts w:ascii="Book Antiqua" w:hAnsi="Book Antiqua" w:cs="Times New Roman"/>
          <w:sz w:val="24"/>
          <w:szCs w:val="24"/>
          <w:lang w:val="en-US"/>
        </w:rPr>
        <w:fldChar w:fldCharType="begin">
          <w:fldData xml:space="preserve">PEVuZE5vdGU+PENpdGU+PEF1dGhvcj5Tb21pbnNrYXlhPC9BdXRob3I+PFllYXI+MTk5MjwvWWVh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</w:fldData>
        </w:fldChar>
      </w:r>
      <w:r w:rsidR="00543028" w:rsidRPr="00933202">
        <w:rPr>
          <w:rFonts w:ascii="Book Antiqua" w:hAnsi="Book Antiqua" w:cs="Times New Roman"/>
          <w:sz w:val="24"/>
          <w:szCs w:val="24"/>
          <w:lang w:val="en-US"/>
        </w:rPr>
        <w:instrText xml:space="preserve"> ADDIN EN.CITE.DATA </w:instrText>
      </w:r>
      <w:r w:rsidR="00543028" w:rsidRPr="00933202">
        <w:rPr>
          <w:rFonts w:ascii="Book Antiqua" w:hAnsi="Book Antiqua" w:cs="Times New Roman"/>
          <w:sz w:val="24"/>
          <w:szCs w:val="24"/>
          <w:lang w:val="en-US"/>
        </w:rPr>
      </w:r>
      <w:r w:rsidR="00543028"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543028" w:rsidRPr="00933202">
        <w:rPr>
          <w:rFonts w:ascii="Book Antiqua" w:hAnsi="Book Antiqua" w:cs="Times New Roman"/>
          <w:noProof/>
          <w:sz w:val="24"/>
          <w:szCs w:val="24"/>
          <w:vertAlign w:val="superscript"/>
          <w:lang w:val="en-US"/>
        </w:rPr>
        <w:t>[</w:t>
      </w:r>
      <w:hyperlink w:anchor="_ENREF_149" w:tooltip="Sominskaya, 1992 #224" w:history="1">
        <w:r w:rsidR="00543028" w:rsidRPr="00933202">
          <w:rPr>
            <w:rFonts w:ascii="Book Antiqua" w:hAnsi="Book Antiqua" w:cs="Times New Roman"/>
            <w:noProof/>
            <w:sz w:val="24"/>
            <w:szCs w:val="24"/>
            <w:vertAlign w:val="superscript"/>
            <w:lang w:val="en-US"/>
          </w:rPr>
          <w:t>149-152</w:t>
        </w:r>
      </w:hyperlink>
      <w:r w:rsidR="00543028"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6C4447" w:rsidRPr="00933202">
        <w:rPr>
          <w:rFonts w:ascii="Book Antiqua" w:hAnsi="Book Antiqua" w:cs="Times New Roman"/>
          <w:sz w:val="24"/>
          <w:szCs w:val="24"/>
          <w:lang w:val="en-US"/>
        </w:rPr>
        <w:t xml:space="preserve">. </w:t>
      </w:r>
    </w:p>
    <w:p w14:paraId="5825B48E" w14:textId="77777777" w:rsidR="009B7D52" w:rsidRPr="00933202" w:rsidRDefault="009B7D52" w:rsidP="008336FB">
      <w:pPr>
        <w:spacing w:after="0" w:line="360" w:lineRule="auto"/>
        <w:jc w:val="both"/>
        <w:rPr>
          <w:rFonts w:ascii="Book Antiqua" w:hAnsi="Book Antiqua" w:cs="Times New Roman"/>
          <w:b/>
          <w:sz w:val="24"/>
          <w:szCs w:val="24"/>
          <w:lang w:val="en-US"/>
        </w:rPr>
      </w:pPr>
    </w:p>
    <w:p w14:paraId="398C7F48" w14:textId="77777777" w:rsidR="004949B6" w:rsidRPr="00933202" w:rsidRDefault="004949B6" w:rsidP="008336FB">
      <w:pPr>
        <w:spacing w:after="0" w:line="360" w:lineRule="auto"/>
        <w:jc w:val="both"/>
        <w:rPr>
          <w:rFonts w:ascii="Book Antiqua" w:hAnsi="Book Antiqua" w:cs="Times New Roman"/>
          <w:b/>
          <w:i/>
          <w:sz w:val="24"/>
          <w:szCs w:val="24"/>
          <w:lang w:val="en-US"/>
        </w:rPr>
      </w:pPr>
      <w:r w:rsidRPr="00933202">
        <w:rPr>
          <w:rFonts w:ascii="Book Antiqua" w:hAnsi="Book Antiqua" w:cs="Times New Roman"/>
          <w:b/>
          <w:i/>
          <w:sz w:val="24"/>
          <w:szCs w:val="24"/>
          <w:lang w:val="en-US"/>
        </w:rPr>
        <w:t>Epitope mapping of the S region</w:t>
      </w:r>
    </w:p>
    <w:p w14:paraId="5DFBC2DF" w14:textId="056B91C5" w:rsidR="00933899" w:rsidRPr="00933202" w:rsidRDefault="006C312E"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Two antibodies namely monoclonal antibodies RFHBs6 and BA1, were pooled from HBV chronic carriers and used as targets for biopanning using a 15-mer phage </w:t>
      </w:r>
      <w:r w:rsidRPr="00933202">
        <w:rPr>
          <w:rFonts w:ascii="Book Antiqua" w:hAnsi="Book Antiqua" w:cs="Times New Roman"/>
          <w:sz w:val="24"/>
          <w:szCs w:val="24"/>
          <w:lang w:val="en-US"/>
        </w:rPr>
        <w:lastRenderedPageBreak/>
        <w:t>display peptide library</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&lt;EndNote&gt;&lt;Cite&gt;&lt;Author&gt;Motti&lt;/Author&gt;&lt;Year&gt;1994&lt;/Year&gt;&lt;RecNum&gt;15&lt;/RecNum&gt;&lt;DisplayText&gt;&lt;style face="superscript"&gt;[140]&lt;/style&gt;&lt;/DisplayText&gt;&lt;record&gt;&lt;rec-number&gt;15&lt;/rec-number&gt;&lt;foreign-keys&gt;&lt;key app="EN" db-id="axzfprpdxrftwlewf99pw2fbpa9xp0avs9fr"&gt;15&lt;/key&gt;&lt;/foreign-keys&gt;&lt;ref-type name="Journal Article"&gt;17&lt;/ref-type&gt;&lt;contributors&gt;&lt;authors&gt;&lt;author&gt;Motti, C.&lt;/author&gt;&lt;author&gt;Nuzzo, M.&lt;/author&gt;&lt;author&gt;Meola, A.&lt;/author&gt;&lt;author&gt;Galfre, G.&lt;/author&gt;&lt;author&gt;Felici, F.&lt;/author&gt;&lt;author&gt;Cortese, R.&lt;/author&gt;&lt;author&gt;Nicosia, A.&lt;/author&gt;&lt;author&gt;Monaci, P.&lt;/author&gt;&lt;/authors&gt;&lt;/contributors&gt;&lt;auth-address&gt;Istituto di Ricerche di Biologia Molecolare P. Angeletti, Pomezia, Roma, Italy.&lt;/auth-address&gt;&lt;titles&gt;&lt;title&gt;Recognition by human sera and immunogenicity of HBsAg mimotopes selected from an M13 phage display library&lt;/title&gt;&lt;secondary-title&gt;Gene&lt;/secondary-title&gt;&lt;alt-title&gt;Gene&lt;/alt-title&gt;&lt;/titles&gt;&lt;periodical&gt;&lt;full-title&gt;Gene&lt;/full-title&gt;&lt;abbr-1&gt;Gene&lt;/abbr-1&gt;&lt;/periodical&gt;&lt;alt-periodical&gt;&lt;full-title&gt;Gene&lt;/full-title&gt;&lt;abbr-1&gt;Gene&lt;/abbr-1&gt;&lt;/alt-periodical&gt;&lt;pages&gt;191-8&lt;/pages&gt;&lt;volume&gt;146&lt;/volume&gt;&lt;number&gt;2&lt;/number&gt;&lt;edition&gt;1994/09/02&lt;/edition&gt;&lt;keywords&gt;&lt;keyword&gt;Animals&lt;/keyword&gt;&lt;keyword&gt;Antibodies, Monoclonal/*immunology&lt;/keyword&gt;&lt;keyword&gt;Antibody Specificity/genetics/*immunology&lt;/keyword&gt;&lt;keyword&gt;Bacteriophages/genetics/*immunology&lt;/keyword&gt;&lt;keyword&gt;Base Sequence&lt;/keyword&gt;&lt;keyword&gt;Enzyme-Linked Immunosorbent Assay/methods&lt;/keyword&gt;&lt;keyword&gt;Gene Library&lt;/keyword&gt;&lt;keyword&gt;Hepatitis B Antibodies/*immunology&lt;/keyword&gt;&lt;keyword&gt;Hepatitis B Surface Antigens/genetics/*immunology&lt;/keyword&gt;&lt;keyword&gt;Humans&lt;/keyword&gt;&lt;keyword&gt;Ligands&lt;/keyword&gt;&lt;keyword&gt;Mice&lt;/keyword&gt;&lt;keyword&gt;Molecular Sequence Data&lt;/keyword&gt;&lt;/keywords&gt;&lt;dates&gt;&lt;year&gt;1994&lt;/year&gt;&lt;pub-dates&gt;&lt;date&gt;Sep 2&lt;/date&gt;&lt;/pub-dates&gt;&lt;/dates&gt;&lt;isbn&gt;0378-1119 (Print)&amp;#xD;0378-1119 (Linking)&lt;/isbn&gt;&lt;accession-num&gt;8076818&lt;/accession-num&gt;&lt;urls&gt;&lt;related-urls&gt;&lt;url&gt;http://www.ncbi.nlm.nih.gov/pubmed/8076818&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40" w:tooltip="Motti, 1994 #15" w:history="1">
        <w:r w:rsidR="00543028" w:rsidRPr="00933202">
          <w:rPr>
            <w:rFonts w:ascii="Book Antiqua" w:hAnsi="Book Antiqua" w:cs="Times New Roman"/>
            <w:noProof/>
            <w:sz w:val="24"/>
            <w:szCs w:val="24"/>
            <w:vertAlign w:val="superscript"/>
            <w:lang w:val="en-US"/>
          </w:rPr>
          <w:t>140</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Single round of affinity screening against the monoclonal antibody RFHBs6 successfully isolated phage carrying pIII fusion peptide </w:t>
      </w:r>
      <w:r w:rsidRPr="00233A30">
        <w:rPr>
          <w:rFonts w:ascii="Book Antiqua" w:hAnsi="Book Antiqua" w:cs="Times New Roman"/>
          <w:sz w:val="24"/>
          <w:szCs w:val="24"/>
          <w:u w:val="single"/>
          <w:lang w:val="en-US"/>
        </w:rPr>
        <w:t>T</w:t>
      </w:r>
      <w:r w:rsidRPr="00233A30">
        <w:rPr>
          <w:rFonts w:ascii="Book Antiqua" w:hAnsi="Book Antiqua" w:cs="Times New Roman"/>
          <w:sz w:val="24"/>
          <w:szCs w:val="24"/>
          <w:lang w:val="en-US"/>
        </w:rPr>
        <w:t>SN</w:t>
      </w:r>
      <w:r w:rsidRPr="00233A30">
        <w:rPr>
          <w:rFonts w:ascii="Book Antiqua" w:hAnsi="Book Antiqua" w:cs="Times New Roman"/>
          <w:sz w:val="24"/>
          <w:szCs w:val="24"/>
          <w:u w:val="single"/>
          <w:lang w:val="en-US"/>
        </w:rPr>
        <w:t>T</w:t>
      </w:r>
      <w:r w:rsidRPr="00233A30">
        <w:rPr>
          <w:rFonts w:ascii="Book Antiqua" w:hAnsi="Book Antiqua" w:cs="Times New Roman"/>
          <w:sz w:val="24"/>
          <w:szCs w:val="24"/>
          <w:lang w:val="en-US"/>
        </w:rPr>
        <w:t>HA</w:t>
      </w:r>
      <w:r w:rsidRPr="00233A30">
        <w:rPr>
          <w:rFonts w:ascii="Book Antiqua" w:hAnsi="Book Antiqua" w:cs="Times New Roman"/>
          <w:sz w:val="24"/>
          <w:szCs w:val="24"/>
          <w:u w:val="single"/>
          <w:lang w:val="en-US"/>
        </w:rPr>
        <w:t>C</w:t>
      </w:r>
      <w:r w:rsidRPr="00233A30">
        <w:rPr>
          <w:rFonts w:ascii="Book Antiqua" w:hAnsi="Book Antiqua" w:cs="Times New Roman"/>
          <w:sz w:val="24"/>
          <w:szCs w:val="24"/>
          <w:lang w:val="en-US"/>
        </w:rPr>
        <w:t>(R/K</w:t>
      </w:r>
      <w:proofErr w:type="gramStart"/>
      <w:r w:rsidRPr="00233A30">
        <w:rPr>
          <w:rFonts w:ascii="Book Antiqua" w:hAnsi="Book Antiqua" w:cs="Times New Roman"/>
          <w:sz w:val="24"/>
          <w:szCs w:val="24"/>
          <w:lang w:val="en-US"/>
        </w:rPr>
        <w:t>)</w:t>
      </w:r>
      <w:r w:rsidRPr="00233A30">
        <w:rPr>
          <w:rFonts w:ascii="Book Antiqua" w:hAnsi="Book Antiqua" w:cs="Times New Roman"/>
          <w:sz w:val="24"/>
          <w:szCs w:val="24"/>
          <w:u w:val="single"/>
          <w:lang w:val="en-US"/>
        </w:rPr>
        <w:t>TC</w:t>
      </w:r>
      <w:r w:rsidRPr="00233A30">
        <w:rPr>
          <w:rFonts w:ascii="Book Antiqua" w:hAnsi="Book Antiqua" w:cs="Times New Roman"/>
          <w:sz w:val="24"/>
          <w:szCs w:val="24"/>
          <w:lang w:val="en-US"/>
        </w:rPr>
        <w:t>SN</w:t>
      </w:r>
      <w:r w:rsidRPr="00233A30">
        <w:rPr>
          <w:rFonts w:ascii="Book Antiqua" w:hAnsi="Book Antiqua" w:cs="Times New Roman"/>
          <w:sz w:val="24"/>
          <w:szCs w:val="24"/>
          <w:u w:val="single"/>
          <w:lang w:val="en-US"/>
        </w:rPr>
        <w:t>P</w:t>
      </w:r>
      <w:r w:rsidRPr="00233A30">
        <w:rPr>
          <w:rFonts w:ascii="Book Antiqua" w:hAnsi="Book Antiqua" w:cs="Times New Roman"/>
          <w:sz w:val="24"/>
          <w:szCs w:val="24"/>
          <w:lang w:val="en-US"/>
        </w:rPr>
        <w:t>SR</w:t>
      </w:r>
      <w:proofErr w:type="gramEnd"/>
      <w:r w:rsidRPr="00233A30">
        <w:rPr>
          <w:rFonts w:ascii="Book Antiqua" w:hAnsi="Book Antiqua" w:cs="Times New Roman"/>
          <w:sz w:val="24"/>
          <w:szCs w:val="24"/>
          <w:lang w:val="en-US"/>
        </w:rPr>
        <w:t>,</w:t>
      </w:r>
      <w:r w:rsidRPr="00933202">
        <w:rPr>
          <w:rFonts w:ascii="Book Antiqua" w:hAnsi="Book Antiqua" w:cs="Times New Roman"/>
          <w:sz w:val="24"/>
          <w:szCs w:val="24"/>
          <w:lang w:val="en-US"/>
        </w:rPr>
        <w:t xml:space="preserve"> which is strikingly s</w:t>
      </w:r>
      <w:r w:rsidR="00933899" w:rsidRPr="00933202">
        <w:rPr>
          <w:rFonts w:ascii="Book Antiqua" w:hAnsi="Book Antiqua" w:cs="Times New Roman"/>
          <w:sz w:val="24"/>
          <w:szCs w:val="24"/>
          <w:lang w:val="en-US"/>
        </w:rPr>
        <w:t xml:space="preserve">imilar to amino acids 115-129 </w:t>
      </w:r>
      <w:r w:rsidR="00BC484F" w:rsidRPr="00933202">
        <w:rPr>
          <w:rFonts w:ascii="Book Antiqua" w:hAnsi="Book Antiqua" w:cs="Times New Roman"/>
          <w:sz w:val="24"/>
          <w:szCs w:val="24"/>
          <w:lang w:val="en-US"/>
        </w:rPr>
        <w:t>of the S region</w:t>
      </w:r>
      <w:r w:rsidRPr="00933202">
        <w:rPr>
          <w:rFonts w:ascii="Book Antiqua" w:hAnsi="Book Antiqua" w:cs="Times New Roman"/>
          <w:sz w:val="24"/>
          <w:szCs w:val="24"/>
          <w:lang w:val="en-US"/>
        </w:rPr>
        <w:t xml:space="preserve"> (</w:t>
      </w:r>
      <w:r w:rsidRPr="00233A30">
        <w:rPr>
          <w:rFonts w:ascii="Book Antiqua" w:hAnsi="Book Antiqua" w:cs="Times New Roman"/>
          <w:sz w:val="24"/>
          <w:szCs w:val="24"/>
          <w:vertAlign w:val="superscript"/>
          <w:lang w:val="en-US"/>
        </w:rPr>
        <w:t>115</w:t>
      </w:r>
      <w:r w:rsidRPr="00233A30">
        <w:rPr>
          <w:rFonts w:ascii="Book Antiqua" w:hAnsi="Book Antiqua" w:cs="Times New Roman"/>
          <w:sz w:val="24"/>
          <w:szCs w:val="24"/>
          <w:u w:val="single"/>
          <w:lang w:val="en-US"/>
        </w:rPr>
        <w:t>T</w:t>
      </w:r>
      <w:r w:rsidRPr="00233A30">
        <w:rPr>
          <w:rFonts w:ascii="Book Antiqua" w:hAnsi="Book Antiqua" w:cs="Times New Roman"/>
          <w:sz w:val="24"/>
          <w:szCs w:val="24"/>
          <w:lang w:val="en-US"/>
        </w:rPr>
        <w:t>TS</w:t>
      </w:r>
      <w:r w:rsidRPr="00233A30">
        <w:rPr>
          <w:rFonts w:ascii="Book Antiqua" w:hAnsi="Book Antiqua" w:cs="Times New Roman"/>
          <w:sz w:val="24"/>
          <w:szCs w:val="24"/>
          <w:u w:val="single"/>
          <w:lang w:val="en-US"/>
        </w:rPr>
        <w:t>T</w:t>
      </w:r>
      <w:r w:rsidRPr="00233A30">
        <w:rPr>
          <w:rFonts w:ascii="Book Antiqua" w:hAnsi="Book Antiqua" w:cs="Times New Roman"/>
          <w:sz w:val="24"/>
          <w:szCs w:val="24"/>
          <w:lang w:val="en-US"/>
        </w:rPr>
        <w:t>GP</w:t>
      </w:r>
      <w:r w:rsidRPr="00233A30">
        <w:rPr>
          <w:rFonts w:ascii="Book Antiqua" w:hAnsi="Book Antiqua" w:cs="Times New Roman"/>
          <w:sz w:val="24"/>
          <w:szCs w:val="24"/>
          <w:u w:val="single"/>
          <w:lang w:val="en-US"/>
        </w:rPr>
        <w:t>CKTC</w:t>
      </w:r>
      <w:r w:rsidRPr="00233A30">
        <w:rPr>
          <w:rFonts w:ascii="Book Antiqua" w:hAnsi="Book Antiqua" w:cs="Times New Roman"/>
          <w:sz w:val="24"/>
          <w:szCs w:val="24"/>
          <w:lang w:val="en-US"/>
        </w:rPr>
        <w:t>TT</w:t>
      </w:r>
      <w:r w:rsidRPr="00233A30">
        <w:rPr>
          <w:rFonts w:ascii="Book Antiqua" w:hAnsi="Book Antiqua" w:cs="Times New Roman"/>
          <w:sz w:val="24"/>
          <w:szCs w:val="24"/>
          <w:u w:val="single"/>
          <w:lang w:val="en-US"/>
        </w:rPr>
        <w:t>P</w:t>
      </w:r>
      <w:r w:rsidRPr="00233A30">
        <w:rPr>
          <w:rFonts w:ascii="Book Antiqua" w:hAnsi="Book Antiqua" w:cs="Times New Roman"/>
          <w:sz w:val="24"/>
          <w:szCs w:val="24"/>
          <w:lang w:val="en-US"/>
        </w:rPr>
        <w:t>AQ</w:t>
      </w:r>
      <w:r w:rsidRPr="00933202">
        <w:rPr>
          <w:rFonts w:ascii="Book Antiqua" w:hAnsi="Book Antiqua" w:cs="Times New Roman"/>
          <w:sz w:val="24"/>
          <w:szCs w:val="24"/>
          <w:vertAlign w:val="superscript"/>
          <w:lang w:val="en-US"/>
        </w:rPr>
        <w:t>129</w:t>
      </w:r>
      <w:r w:rsidRPr="00933202">
        <w:rPr>
          <w:rFonts w:ascii="Book Antiqua" w:hAnsi="Book Antiqua" w:cs="Times New Roman"/>
          <w:sz w:val="24"/>
          <w:szCs w:val="24"/>
          <w:lang w:val="en-US"/>
        </w:rPr>
        <w:t xml:space="preserve">). The two cysteine residues of the peptide are believed to be disulfide bonded and antigenically mimicking the natural epitope. On the other hand, similar approach was applied to isolate phagotopes that recognize monoclonal antibody BA1. Three peptides bearing the amino acid sequences PHDGNRAFPRTKVTM, HMPRDANRHHQHPST and SSLGSDHNARWVKRF were identified. Multiple sequence alignment indicated a low sequence similarity among these sequences with amino acids 127-135 </w:t>
      </w:r>
      <w:r w:rsidR="00933899" w:rsidRPr="00933202">
        <w:rPr>
          <w:rFonts w:ascii="Book Antiqua" w:hAnsi="Book Antiqua" w:cs="Times New Roman"/>
          <w:sz w:val="24"/>
          <w:szCs w:val="24"/>
          <w:lang w:val="en-US"/>
        </w:rPr>
        <w:t xml:space="preserve">at the N-terminal region </w:t>
      </w:r>
      <w:r w:rsidRPr="00933202">
        <w:rPr>
          <w:rFonts w:ascii="Book Antiqua" w:hAnsi="Book Antiqua" w:cs="Times New Roman"/>
          <w:sz w:val="24"/>
          <w:szCs w:val="24"/>
          <w:lang w:val="en-US"/>
        </w:rPr>
        <w:t xml:space="preserve">of </w:t>
      </w:r>
      <w:r w:rsidR="00933899" w:rsidRPr="00933202">
        <w:rPr>
          <w:rFonts w:ascii="Book Antiqua" w:hAnsi="Book Antiqua" w:cs="Times New Roman"/>
          <w:sz w:val="24"/>
          <w:szCs w:val="24"/>
          <w:lang w:val="en-US"/>
        </w:rPr>
        <w:t>S-</w:t>
      </w:r>
      <w:r w:rsidRPr="00933202">
        <w:rPr>
          <w:rFonts w:ascii="Book Antiqua" w:hAnsi="Book Antiqua" w:cs="Times New Roman"/>
          <w:sz w:val="24"/>
          <w:szCs w:val="24"/>
          <w:lang w:val="en-US"/>
        </w:rPr>
        <w:t>HBsAg (</w:t>
      </w:r>
      <w:r w:rsidRPr="00933202">
        <w:rPr>
          <w:rFonts w:ascii="Book Antiqua" w:hAnsi="Book Antiqua" w:cs="Times New Roman"/>
          <w:sz w:val="24"/>
          <w:szCs w:val="24"/>
          <w:vertAlign w:val="superscript"/>
          <w:lang w:val="en-US"/>
        </w:rPr>
        <w:t>127</w:t>
      </w:r>
      <w:r w:rsidRPr="00933202">
        <w:rPr>
          <w:rFonts w:ascii="Book Antiqua" w:hAnsi="Book Antiqua" w:cs="Times New Roman"/>
          <w:sz w:val="24"/>
          <w:szCs w:val="24"/>
          <w:lang w:val="en-US"/>
        </w:rPr>
        <w:t>PAQGNSMFP</w:t>
      </w:r>
      <w:r w:rsidRPr="00933202">
        <w:rPr>
          <w:rFonts w:ascii="Book Antiqua" w:hAnsi="Book Antiqua" w:cs="Times New Roman"/>
          <w:sz w:val="24"/>
          <w:szCs w:val="24"/>
          <w:vertAlign w:val="superscript"/>
          <w:lang w:val="en-US"/>
        </w:rPr>
        <w:t>135</w:t>
      </w:r>
      <w:r w:rsidRPr="00933202">
        <w:rPr>
          <w:rFonts w:ascii="Book Antiqua" w:hAnsi="Book Antiqua" w:cs="Times New Roman"/>
          <w:sz w:val="24"/>
          <w:szCs w:val="24"/>
          <w:lang w:val="en-US"/>
        </w:rPr>
        <w:t>). Interestingly, phagotopes selected against monoclonal antibodies RFHBs6 and BA1 did not cross-react with their counterpart’s target, indicating that the antigenic determinants are distinct.</w:t>
      </w:r>
      <w:r w:rsidR="00BC484F" w:rsidRPr="00933202">
        <w:rPr>
          <w:rFonts w:ascii="Book Antiqua" w:hAnsi="Book Antiqua" w:cs="Times New Roman"/>
          <w:sz w:val="24"/>
          <w:szCs w:val="24"/>
          <w:lang w:val="en-US"/>
        </w:rPr>
        <w:t xml:space="preserve"> </w:t>
      </w:r>
    </w:p>
    <w:p w14:paraId="1E6FDD6D" w14:textId="4591F0C2" w:rsidR="004949B6" w:rsidRPr="00933202" w:rsidRDefault="004949B6" w:rsidP="008336FB">
      <w:pPr>
        <w:spacing w:after="0" w:line="360" w:lineRule="auto"/>
        <w:ind w:firstLine="720"/>
        <w:jc w:val="both"/>
        <w:rPr>
          <w:rFonts w:ascii="Book Antiqua" w:hAnsi="Book Antiqua" w:cs="Times New Roman"/>
          <w:sz w:val="24"/>
          <w:szCs w:val="24"/>
          <w:lang w:val="en-US" w:eastAsia="zh-CN"/>
        </w:rPr>
      </w:pPr>
      <w:r w:rsidRPr="00933202">
        <w:rPr>
          <w:rFonts w:ascii="Book Antiqua" w:hAnsi="Book Antiqua" w:cs="Times New Roman"/>
          <w:sz w:val="24"/>
          <w:szCs w:val="24"/>
          <w:lang w:val="en-US"/>
        </w:rPr>
        <w:t xml:space="preserve">Epitope mapping of monoclonal antibody 6H6B6 </w:t>
      </w:r>
      <w:r w:rsidR="008003EB" w:rsidRPr="00933202">
        <w:rPr>
          <w:rFonts w:ascii="Book Antiqua" w:hAnsi="Book Antiqua" w:cs="Times New Roman"/>
          <w:sz w:val="24"/>
          <w:szCs w:val="24"/>
          <w:lang w:val="en-US"/>
        </w:rPr>
        <w:t xml:space="preserve">which recognizes </w:t>
      </w:r>
      <w:r w:rsidRPr="00933202">
        <w:rPr>
          <w:rFonts w:ascii="Book Antiqua" w:hAnsi="Book Antiqua" w:cs="Times New Roman"/>
          <w:sz w:val="24"/>
          <w:szCs w:val="24"/>
          <w:lang w:val="en-US"/>
        </w:rPr>
        <w:t xml:space="preserve">specifically </w:t>
      </w:r>
      <w:r w:rsidR="008003EB" w:rsidRPr="00933202">
        <w:rPr>
          <w:rFonts w:ascii="Book Antiqua" w:hAnsi="Book Antiqua" w:cs="Times New Roman"/>
          <w:sz w:val="24"/>
          <w:szCs w:val="24"/>
          <w:lang w:val="en-US"/>
        </w:rPr>
        <w:t>the S-</w:t>
      </w:r>
      <w:r w:rsidRPr="00933202">
        <w:rPr>
          <w:rFonts w:ascii="Book Antiqua" w:hAnsi="Book Antiqua" w:cs="Times New Roman"/>
          <w:sz w:val="24"/>
          <w:szCs w:val="24"/>
          <w:lang w:val="en-US"/>
        </w:rPr>
        <w:t>HBsAg was carried out by biopanning the 6-mer and 12-mer phage display peptide libraries</w:t>
      </w:r>
      <w:r w:rsidR="004E12EF" w:rsidRPr="00933202">
        <w:rPr>
          <w:rFonts w:ascii="Book Antiqua" w:hAnsi="Book Antiqua" w:cs="Times New Roman"/>
          <w:sz w:val="24"/>
          <w:szCs w:val="24"/>
          <w:lang w:val="en-US"/>
        </w:rPr>
        <w:fldChar w:fldCharType="begin">
          <w:fldData xml:space="preserve">PEVuZE5vdGU+PENpdGU+PEF1dGhvcj5Kb2xpdmV0LVJleW5hdWQ8L0F1dGhvcj48WWVhcj4yMDAx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</w:fldData>
        </w:fldChar>
      </w:r>
      <w:r w:rsidR="00E6648C" w:rsidRPr="00933202">
        <w:rPr>
          <w:rFonts w:ascii="Book Antiqua" w:hAnsi="Book Antiqua" w:cs="Times New Roman"/>
          <w:sz w:val="24"/>
          <w:szCs w:val="24"/>
          <w:lang w:val="en-US"/>
        </w:rPr>
        <w:instrText xml:space="preserve"> ADDIN EN.CITE </w:instrText>
      </w:r>
      <w:r w:rsidR="00E6648C" w:rsidRPr="00933202">
        <w:rPr>
          <w:rFonts w:ascii="Book Antiqua" w:hAnsi="Book Antiqua" w:cs="Times New Roman"/>
          <w:sz w:val="24"/>
          <w:szCs w:val="24"/>
          <w:lang w:val="en-US"/>
        </w:rPr>
        <w:fldChar w:fldCharType="begin">
          <w:fldData xml:space="preserve">PEVuZE5vdGU+PENpdGU+PEF1dGhvcj5Kb2xpdmV0LVJleW5hdWQ8L0F1dGhvcj48WWVhcj4yMDAx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</w:fldData>
        </w:fldChar>
      </w:r>
      <w:r w:rsidR="00E6648C" w:rsidRPr="00933202">
        <w:rPr>
          <w:rFonts w:ascii="Book Antiqua" w:hAnsi="Book Antiqua" w:cs="Times New Roman"/>
          <w:sz w:val="24"/>
          <w:szCs w:val="24"/>
          <w:lang w:val="en-US"/>
        </w:rPr>
        <w:instrText xml:space="preserve"> ADDIN EN.CITE.DATA </w:instrText>
      </w:r>
      <w:r w:rsidR="00E6648C" w:rsidRPr="00933202">
        <w:rPr>
          <w:rFonts w:ascii="Book Antiqua" w:hAnsi="Book Antiqua" w:cs="Times New Roman"/>
          <w:sz w:val="24"/>
          <w:szCs w:val="24"/>
          <w:lang w:val="en-US"/>
        </w:rPr>
      </w:r>
      <w:r w:rsidR="00E6648C"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7" w:tooltip="Jolivet-Reynaud, 2001 #27" w:history="1">
        <w:r w:rsidR="00543028" w:rsidRPr="00933202">
          <w:rPr>
            <w:rFonts w:ascii="Book Antiqua" w:hAnsi="Book Antiqua" w:cs="Times New Roman"/>
            <w:noProof/>
            <w:sz w:val="24"/>
            <w:szCs w:val="24"/>
            <w:vertAlign w:val="superscript"/>
            <w:lang w:val="en-US"/>
          </w:rPr>
          <w:t>137</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w:t>
      </w:r>
      <w:r w:rsidR="008003EB" w:rsidRPr="00933202">
        <w:rPr>
          <w:rFonts w:ascii="Book Antiqua" w:hAnsi="Book Antiqua" w:cs="Times New Roman"/>
          <w:sz w:val="24"/>
          <w:szCs w:val="24"/>
          <w:lang w:val="en-US"/>
        </w:rPr>
        <w:t xml:space="preserve">A </w:t>
      </w:r>
      <w:r w:rsidRPr="00933202">
        <w:rPr>
          <w:rFonts w:ascii="Book Antiqua" w:hAnsi="Book Antiqua" w:cs="Times New Roman"/>
          <w:sz w:val="24"/>
          <w:szCs w:val="24"/>
          <w:lang w:val="en-US"/>
        </w:rPr>
        <w:t xml:space="preserve">selected phage bearing </w:t>
      </w:r>
      <w:r w:rsidR="00254EB9"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fusion dedocapeptide WPHNWWPHFKVK did not share similarities with the primary sequence of the S-HBsAg as well as the PreS2 sequence but reacted with the monoclonal antibody 6H6B6, indicating that the selected phagot</w:t>
      </w:r>
      <w:r w:rsidR="00B36E18" w:rsidRPr="00933202">
        <w:rPr>
          <w:rFonts w:ascii="Book Antiqua" w:hAnsi="Book Antiqua" w:cs="Times New Roman"/>
          <w:sz w:val="24"/>
          <w:szCs w:val="24"/>
          <w:lang w:val="en-US"/>
        </w:rPr>
        <w:t>ope mimics</w:t>
      </w:r>
      <w:r w:rsidRPr="00933202">
        <w:rPr>
          <w:rFonts w:ascii="Book Antiqua" w:hAnsi="Book Antiqua" w:cs="Times New Roman"/>
          <w:sz w:val="24"/>
          <w:szCs w:val="24"/>
          <w:lang w:val="en-US"/>
        </w:rPr>
        <w:t xml:space="preserve"> the epitope conformation. In contrast, biopanning with a 6-mer phage display peptide library </w:t>
      </w:r>
      <w:r w:rsidR="000D2A41" w:rsidRPr="00933202">
        <w:rPr>
          <w:rFonts w:ascii="Book Antiqua" w:hAnsi="Book Antiqua" w:cs="Times New Roman"/>
          <w:sz w:val="24"/>
          <w:szCs w:val="24"/>
          <w:lang w:val="en-US"/>
        </w:rPr>
        <w:t xml:space="preserve">had </w:t>
      </w:r>
      <w:r w:rsidRPr="00933202">
        <w:rPr>
          <w:rFonts w:ascii="Book Antiqua" w:hAnsi="Book Antiqua" w:cs="Times New Roman"/>
          <w:sz w:val="24"/>
          <w:szCs w:val="24"/>
          <w:lang w:val="en-US"/>
        </w:rPr>
        <w:t xml:space="preserve">selected a pIII fusion hexapeptide </w:t>
      </w:r>
      <w:r w:rsidRPr="00233A30">
        <w:rPr>
          <w:rFonts w:ascii="Book Antiqua" w:hAnsi="Book Antiqua" w:cs="Times New Roman"/>
          <w:sz w:val="24"/>
          <w:szCs w:val="24"/>
          <w:lang w:val="en-US"/>
        </w:rPr>
        <w:t>QGFLPQ</w:t>
      </w:r>
      <w:r w:rsidRPr="00933202">
        <w:rPr>
          <w:rFonts w:ascii="Book Antiqua" w:hAnsi="Book Antiqua" w:cs="Times New Roman"/>
          <w:sz w:val="24"/>
          <w:szCs w:val="24"/>
          <w:lang w:val="en-US"/>
        </w:rPr>
        <w:t xml:space="preserve"> that shared 4 identical amino acids localized between amino acids 101-105 (</w:t>
      </w:r>
      <w:r w:rsidRPr="00233A30">
        <w:rPr>
          <w:rFonts w:ascii="Book Antiqua" w:hAnsi="Book Antiqua" w:cs="Times New Roman"/>
          <w:sz w:val="24"/>
          <w:szCs w:val="24"/>
          <w:vertAlign w:val="superscript"/>
          <w:lang w:val="en-US"/>
        </w:rPr>
        <w:t>101</w:t>
      </w:r>
      <w:r w:rsidRPr="00233A30">
        <w:rPr>
          <w:rFonts w:ascii="Book Antiqua" w:hAnsi="Book Antiqua" w:cs="Times New Roman"/>
          <w:sz w:val="24"/>
          <w:szCs w:val="24"/>
          <w:lang w:val="en-US"/>
        </w:rPr>
        <w:t>QGMLP</w:t>
      </w:r>
      <w:r w:rsidRPr="00233A30">
        <w:rPr>
          <w:rFonts w:ascii="Book Antiqua" w:hAnsi="Book Antiqua" w:cs="Times New Roman"/>
          <w:sz w:val="24"/>
          <w:szCs w:val="24"/>
          <w:vertAlign w:val="superscript"/>
          <w:lang w:val="en-US"/>
        </w:rPr>
        <w:t>105</w:t>
      </w:r>
      <w:r w:rsidRPr="00933202">
        <w:rPr>
          <w:rFonts w:ascii="Book Antiqua" w:hAnsi="Book Antiqua" w:cs="Times New Roman"/>
          <w:sz w:val="24"/>
          <w:szCs w:val="24"/>
          <w:lang w:val="en-US"/>
        </w:rPr>
        <w:t>) of S-HBsAg</w:t>
      </w:r>
      <w:r w:rsidR="00F62DE8" w:rsidRPr="00933202">
        <w:rPr>
          <w:rFonts w:ascii="Book Antiqua" w:hAnsi="Book Antiqua" w:cs="Times New Roman"/>
          <w:sz w:val="24"/>
          <w:szCs w:val="24"/>
          <w:lang w:val="en-US"/>
        </w:rPr>
        <w:t>.</w:t>
      </w:r>
      <w:r w:rsidRPr="00933202">
        <w:rPr>
          <w:rFonts w:ascii="Book Antiqua" w:hAnsi="Book Antiqua" w:cs="Times New Roman"/>
          <w:sz w:val="24"/>
          <w:szCs w:val="24"/>
          <w:lang w:val="en-US"/>
        </w:rPr>
        <w:t xml:space="preserve"> Overlapping peptides (</w:t>
      </w:r>
      <w:r w:rsidRPr="00933202">
        <w:rPr>
          <w:rFonts w:ascii="Book Antiqua" w:hAnsi="Book Antiqua" w:cs="Times New Roman"/>
          <w:sz w:val="24"/>
          <w:szCs w:val="24"/>
          <w:vertAlign w:val="superscript"/>
          <w:lang w:val="en-US"/>
        </w:rPr>
        <w:t>99</w:t>
      </w:r>
      <w:r w:rsidRPr="00933202">
        <w:rPr>
          <w:rFonts w:ascii="Book Antiqua" w:hAnsi="Book Antiqua" w:cs="Times New Roman"/>
          <w:sz w:val="24"/>
          <w:szCs w:val="24"/>
          <w:lang w:val="en-US"/>
        </w:rPr>
        <w:t>DYQGMLPVCPLI</w:t>
      </w:r>
      <w:r w:rsidRPr="00933202">
        <w:rPr>
          <w:rFonts w:ascii="Book Antiqua" w:hAnsi="Book Antiqua" w:cs="Times New Roman"/>
          <w:sz w:val="24"/>
          <w:szCs w:val="24"/>
          <w:vertAlign w:val="superscript"/>
          <w:lang w:val="en-US"/>
        </w:rPr>
        <w:t xml:space="preserve">108 </w:t>
      </w:r>
      <w:r w:rsidRPr="00933202">
        <w:rPr>
          <w:rFonts w:ascii="Book Antiqua" w:hAnsi="Book Antiqua" w:cs="Times New Roman"/>
          <w:sz w:val="24"/>
          <w:szCs w:val="24"/>
          <w:lang w:val="en-US"/>
        </w:rPr>
        <w:t xml:space="preserve">and </w:t>
      </w:r>
      <w:r w:rsidRPr="00933202">
        <w:rPr>
          <w:rFonts w:ascii="Book Antiqua" w:hAnsi="Book Antiqua" w:cs="Times New Roman"/>
          <w:sz w:val="24"/>
          <w:szCs w:val="24"/>
          <w:vertAlign w:val="superscript"/>
          <w:lang w:val="en-US"/>
        </w:rPr>
        <w:t>102</w:t>
      </w:r>
      <w:r w:rsidRPr="00933202">
        <w:rPr>
          <w:rFonts w:ascii="Book Antiqua" w:hAnsi="Book Antiqua" w:cs="Times New Roman"/>
          <w:sz w:val="24"/>
          <w:szCs w:val="24"/>
          <w:lang w:val="en-US"/>
        </w:rPr>
        <w:t>GMLPVCPLIP</w:t>
      </w:r>
      <w:r w:rsidRPr="00933202">
        <w:rPr>
          <w:rFonts w:ascii="Book Antiqua" w:hAnsi="Book Antiqua" w:cs="Times New Roman"/>
          <w:sz w:val="24"/>
          <w:szCs w:val="24"/>
          <w:vertAlign w:val="superscript"/>
          <w:lang w:val="en-US"/>
        </w:rPr>
        <w:t>111</w:t>
      </w:r>
      <w:r w:rsidRPr="00933202">
        <w:rPr>
          <w:rFonts w:ascii="Book Antiqua" w:hAnsi="Book Antiqua" w:cs="Times New Roman"/>
          <w:sz w:val="24"/>
          <w:szCs w:val="24"/>
          <w:lang w:val="en-US"/>
        </w:rPr>
        <w:t xml:space="preserve">) corresponding to this region blocked the binding of monoclonal antibody 6H6B6 to the phage bearing pIII fusion peptide QGFLPQ. Furthermore, peptides coated on an ELISA plate were not recognized by monoclonal antibody 6H6B6, suggesting that amino acids 101-105 is part of a conformational epitope that corresponds to the N-terminal region of the major hydrophilic domain of the S-HBsAg. Peptide affinity selection against monoclonal antibodies 27E7F10 and 2G2G10 isolated highly hydrophobic peptides which were localized to amino acids 214-219 and 199-208, respectively, of </w:t>
      </w:r>
      <w:r w:rsidR="00B36E18"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S-</w:t>
      </w:r>
      <w:r w:rsidRPr="00933202">
        <w:rPr>
          <w:rFonts w:ascii="Book Antiqua" w:hAnsi="Book Antiqua" w:cs="Times New Roman"/>
          <w:sz w:val="24"/>
          <w:szCs w:val="24"/>
          <w:lang w:val="en-US"/>
        </w:rPr>
        <w:lastRenderedPageBreak/>
        <w:t xml:space="preserve">HBsAg. Antibody-peptide </w:t>
      </w:r>
      <w:r w:rsidR="00B36E18" w:rsidRPr="00933202">
        <w:rPr>
          <w:rFonts w:ascii="Book Antiqua" w:hAnsi="Book Antiqua" w:cs="Times New Roman"/>
          <w:sz w:val="24"/>
          <w:szCs w:val="24"/>
          <w:lang w:val="en-US"/>
        </w:rPr>
        <w:t>competition assay, however, was</w:t>
      </w:r>
      <w:r w:rsidRPr="00933202">
        <w:rPr>
          <w:rFonts w:ascii="Book Antiqua" w:hAnsi="Book Antiqua" w:cs="Times New Roman"/>
          <w:sz w:val="24"/>
          <w:szCs w:val="24"/>
          <w:lang w:val="en-US"/>
        </w:rPr>
        <w:t xml:space="preserve"> not carried out due to hydrophobicity of the </w:t>
      </w:r>
      <w:r w:rsidR="00B36E18" w:rsidRPr="00933202">
        <w:rPr>
          <w:rFonts w:ascii="Book Antiqua" w:hAnsi="Book Antiqua" w:cs="Times New Roman"/>
          <w:sz w:val="24"/>
          <w:szCs w:val="24"/>
          <w:lang w:val="en-US"/>
        </w:rPr>
        <w:t xml:space="preserve">flanking </w:t>
      </w:r>
      <w:r w:rsidRPr="00933202">
        <w:rPr>
          <w:rFonts w:ascii="Book Antiqua" w:hAnsi="Book Antiqua" w:cs="Times New Roman"/>
          <w:sz w:val="24"/>
          <w:szCs w:val="24"/>
          <w:lang w:val="en-US"/>
        </w:rPr>
        <w:t>peptide sequence.</w:t>
      </w:r>
    </w:p>
    <w:p w14:paraId="448E4E1A" w14:textId="5B02730E" w:rsidR="006B1707" w:rsidRPr="00933202" w:rsidRDefault="004949B6"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Affinity selection using a 30-mer phage display peptide library against monoclonal antibody H166 identified phagotope bearing a sequence motif CXTC, which localized to residues 121-124 of the S-HBsAg</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&lt;EndNote&gt;&lt;Cite&gt;&lt;Author&gt;Chen&lt;/Author&gt;&lt;Year&gt;1996&lt;/Year&gt;&lt;RecNum&gt;13&lt;/RecNum&gt;&lt;DisplayText&gt;&lt;style face="superscript"&gt;[138]&lt;/style&gt;&lt;/DisplayText&gt;&lt;record&gt;&lt;rec-number&gt;13&lt;/rec-number&gt;&lt;foreign-keys&gt;&lt;key app="EN" db-id="axzfprpdxrftwlewf99pw2fbpa9xp0avs9fr"&gt;13&lt;/key&gt;&lt;/foreign-keys&gt;&lt;ref-type name="Journal Article"&gt;17&lt;/ref-type&gt;&lt;contributors&gt;&lt;authors&gt;&lt;author&gt;Chen, Y. C.&lt;/author&gt;&lt;author&gt;Delbrook, K.&lt;/author&gt;&lt;author&gt;Dealwis, C.&lt;/author&gt;&lt;author&gt;Mimms, L.&lt;/author&gt;&lt;author&gt;Mushahwar, I. K.&lt;/author&gt;&lt;author&gt;Mandecki, W.&lt;/author&gt;&lt;/authors&gt;&lt;/contributors&gt;&lt;auth-address&gt;Molecular Biology Laboratory, Viral Discovery Group, Diagnostics Division, Abbott Laboratories, North Chicago, IL 60064-4000, USA.&lt;/auth-address&gt;&lt;titles&gt;&lt;title&gt;Discontinuous epitopes of hepatitis B surface antigen derived from a filamentous phage peptide library&lt;/title&gt;&lt;secondary-title&gt;Proc Natl Acad Sci U S A&lt;/secondary-title&gt;&lt;alt-title&gt;Proceedings of the National Academy of Sciences of the United States of America&lt;/alt-title&gt;&lt;/titles&gt;&lt;pages&gt;1997-2001&lt;/pages&gt;&lt;volume&gt;93&lt;/volume&gt;&lt;number&gt;5&lt;/number&gt;&lt;edition&gt;1996/03/05&lt;/edition&gt;&lt;keywords&gt;&lt;keyword&gt;Amino Acid Sequence&lt;/keyword&gt;&lt;keyword&gt;Antibodies, Monoclonal/immunology&lt;/keyword&gt;&lt;keyword&gt;Binding, Competitive&lt;/keyword&gt;&lt;keyword&gt;Coliphages&lt;/keyword&gt;&lt;keyword&gt;Epitope Mapping&lt;/keyword&gt;&lt;keyword&gt;Gene Library&lt;/keyword&gt;&lt;keyword&gt;Hepatitis B Antibodies/*immunology&lt;/keyword&gt;&lt;keyword&gt;Hepatitis B Surface Antigens/*immunology&lt;/keyword&gt;&lt;keyword&gt;Hepatitis B virus/*immunology&lt;/keyword&gt;&lt;keyword&gt;Molecular Sequence Data&lt;/keyword&gt;&lt;keyword&gt;Protein Structure, Tertiary&lt;/keyword&gt;&lt;/keywords&gt;&lt;dates&gt;&lt;year&gt;1996&lt;/year&gt;&lt;pub-dates&gt;&lt;date&gt;Mar 5&lt;/date&gt;&lt;/pub-dates&gt;&lt;/dates&gt;&lt;isbn&gt;0027-8424 (Print)&amp;#xD;0027-8424 (Linking)&lt;/isbn&gt;&lt;accession-num&gt;8700874&lt;/accession-num&gt;&lt;urls&gt;&lt;related-urls&gt;&lt;url&gt;http://www.ncbi.nlm.nih.gov/pubmed/8700874&lt;/url&gt;&lt;/related-urls&gt;&lt;/urls&gt;&lt;custom2&gt;39898&lt;/custom2&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8" w:tooltip="Chen, 1996 #13" w:history="1">
        <w:r w:rsidR="00543028" w:rsidRPr="00933202">
          <w:rPr>
            <w:rFonts w:ascii="Book Antiqua" w:hAnsi="Book Antiqua" w:cs="Times New Roman"/>
            <w:noProof/>
            <w:sz w:val="24"/>
            <w:szCs w:val="24"/>
            <w:vertAlign w:val="superscript"/>
            <w:lang w:val="en-US"/>
          </w:rPr>
          <w:t>138</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Coincidently, in the same year, Germaschewski and Murray</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&lt;EndNote&gt;&lt;Cite&gt;&lt;Author&gt;Germaschewski&lt;/Author&gt;&lt;Year&gt;1996&lt;/Year&gt;&lt;RecNum&gt;25&lt;/RecNum&gt;&lt;DisplayText&gt;&lt;style face="superscript"&gt;[139]&lt;/style&gt;&lt;/DisplayText&gt;&lt;record&gt;&lt;rec-number&gt;25&lt;/rec-number&gt;&lt;foreign-keys&gt;&lt;key app="EN" db-id="axzfprpdxrftwlewf99pw2fbpa9xp0avs9fr"&gt;25&lt;/key&gt;&lt;/foreign-keys&gt;&lt;ref-type name="Journal Article"&gt;17&lt;/ref-type&gt;&lt;contributors&gt;&lt;authors&gt;&lt;author&gt;Germaschewski, V.&lt;/author&gt;&lt;author&gt;Murray, K.&lt;/author&gt;&lt;/authors&gt;&lt;/contributors&gt;&lt;auth-address&gt;Institute of Cell and Molecular Biology, University of Edinburgh, Scotland, UK.&lt;/auth-address&gt;&lt;titles&gt;&lt;title&gt;Identification of polyclonal serum specificities with phage-display libraries&lt;/title&gt;&lt;secondary-title&gt;J Virol Methods&lt;/secondary-title&gt;&lt;alt-title&gt;Journal of virological methods&lt;/alt-title&gt;&lt;/titles&gt;&lt;pages&gt;21-32&lt;/pages&gt;&lt;volume&gt;58&lt;/volume&gt;&lt;number&gt;1-2&lt;/number&gt;&lt;edition&gt;1996/04/26&lt;/edition&gt;&lt;keywords&gt;&lt;keyword&gt;Amino Acid Sequence&lt;/keyword&gt;&lt;keyword&gt;Animals&lt;/keyword&gt;&lt;keyword&gt;Antibody Specificity&lt;/keyword&gt;&lt;keyword&gt;Bacteriophages/*immunology&lt;/keyword&gt;&lt;keyword&gt;Hepatitis B Antibodies/blood/*immunology&lt;/keyword&gt;&lt;keyword&gt;Hepatitis B Surface Antigens/*immunology&lt;/keyword&gt;&lt;keyword&gt;Humans&lt;/keyword&gt;&lt;keyword&gt;Immunoglobulin G/immunology&lt;/keyword&gt;&lt;keyword&gt;Molecular Sequence Data&lt;/keyword&gt;&lt;keyword&gt;Peptides/chemical synthesis/immunology&lt;/keyword&gt;&lt;keyword&gt;Rabbits&lt;/keyword&gt;&lt;/keywords&gt;&lt;dates&gt;&lt;year&gt;1996&lt;/year&gt;&lt;pub-dates&gt;&lt;date&gt;Apr 26&lt;/date&gt;&lt;/pub-dates&gt;&lt;/dates&gt;&lt;isbn&gt;0166-0934 (Print)&amp;#xD;0166-0934 (Linking)&lt;/isbn&gt;&lt;accession-num&gt;8783147&lt;/accession-num&gt;&lt;work-type&gt;Research Support, Non-U.S. Gov&amp;apos;t&lt;/work-type&gt;&lt;urls&gt;&lt;related-urls&gt;&lt;url&gt;http://www.ncbi.nlm.nih.gov/pubmed/8783147&lt;/url&gt;&lt;/related-urls&gt;&lt;/urls&gt;&lt;language&gt;eng&lt;/language&gt;&lt;/record&gt;&lt;/Cite&gt;&lt;/EndNote&gt;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9" w:tooltip="Germaschewski, 1996 #25" w:history="1">
        <w:r w:rsidR="00543028" w:rsidRPr="00933202">
          <w:rPr>
            <w:rFonts w:ascii="Book Antiqua" w:hAnsi="Book Antiqua" w:cs="Times New Roman"/>
            <w:noProof/>
            <w:sz w:val="24"/>
            <w:szCs w:val="24"/>
            <w:vertAlign w:val="superscript"/>
            <w:lang w:val="en-US"/>
          </w:rPr>
          <w:t>139</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selected hexapeptides that bound to serum IgG derived from the S-HBsAg immunized chimpanzee. This ‘shotgun’ approach selected 20 different pIII fusion hexapeptides with some common motifs that match groups of 3 or 4 amino acids along the S-HBsAg.</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In an additional round of selection (micropanning using a phage sandwich ELISA), the number of tight binders had been reduced to 7</w:t>
      </w:r>
      <w:r w:rsidR="002B4B49" w:rsidRPr="00933202">
        <w:rPr>
          <w:rFonts w:ascii="Book Antiqua" w:hAnsi="Book Antiqua" w:cs="Times New Roman"/>
          <w:sz w:val="24"/>
          <w:szCs w:val="24"/>
          <w:lang w:val="en-US"/>
        </w:rPr>
        <w:t xml:space="preserve"> with </w:t>
      </w:r>
      <w:r w:rsidRPr="00933202">
        <w:rPr>
          <w:rFonts w:ascii="Book Antiqua" w:hAnsi="Book Antiqua" w:cs="Times New Roman"/>
          <w:sz w:val="24"/>
          <w:szCs w:val="24"/>
          <w:lang w:val="en-US"/>
        </w:rPr>
        <w:t>pIII fusion peptide</w:t>
      </w:r>
      <w:r w:rsidR="002B4B49" w:rsidRPr="00933202">
        <w:rPr>
          <w:rFonts w:ascii="Book Antiqua" w:hAnsi="Book Antiqua" w:cs="Times New Roman"/>
          <w:sz w:val="24"/>
          <w:szCs w:val="24"/>
          <w:lang w:val="en-US"/>
        </w:rPr>
        <w:t xml:space="preserve"> be</w:t>
      </w:r>
      <w:r w:rsidR="00D3630D" w:rsidRPr="00933202">
        <w:rPr>
          <w:rFonts w:ascii="Book Antiqua" w:hAnsi="Book Antiqua" w:cs="Times New Roman"/>
          <w:sz w:val="24"/>
          <w:szCs w:val="24"/>
          <w:lang w:val="en-US"/>
        </w:rPr>
        <w:t>a</w:t>
      </w:r>
      <w:r w:rsidR="002B4B49" w:rsidRPr="00933202">
        <w:rPr>
          <w:rFonts w:ascii="Book Antiqua" w:hAnsi="Book Antiqua" w:cs="Times New Roman"/>
          <w:sz w:val="24"/>
          <w:szCs w:val="24"/>
          <w:lang w:val="en-US"/>
        </w:rPr>
        <w:t xml:space="preserve">ring </w:t>
      </w:r>
      <w:r w:rsidR="00D3630D" w:rsidRPr="00933202">
        <w:rPr>
          <w:rFonts w:ascii="Book Antiqua" w:hAnsi="Book Antiqua" w:cs="Times New Roman"/>
          <w:sz w:val="24"/>
          <w:szCs w:val="24"/>
          <w:lang w:val="en-US"/>
        </w:rPr>
        <w:t xml:space="preserve">the </w:t>
      </w:r>
      <w:r w:rsidRPr="00933202">
        <w:rPr>
          <w:rFonts w:ascii="Book Antiqua" w:hAnsi="Book Antiqua" w:cs="Times New Roman"/>
          <w:sz w:val="24"/>
          <w:szCs w:val="24"/>
          <w:lang w:val="en-US"/>
        </w:rPr>
        <w:t xml:space="preserve">motif </w:t>
      </w:r>
      <w:r w:rsidRPr="00233A30">
        <w:rPr>
          <w:rFonts w:ascii="Book Antiqua" w:hAnsi="Book Antiqua" w:cs="Times New Roman"/>
          <w:sz w:val="24"/>
          <w:szCs w:val="24"/>
          <w:lang w:val="en-US"/>
        </w:rPr>
        <w:t>SxxPxR,</w:t>
      </w:r>
      <w:r w:rsidR="002B4B49" w:rsidRPr="00233A30">
        <w:rPr>
          <w:rFonts w:ascii="Book Antiqua" w:hAnsi="Book Antiqua" w:cs="Times New Roman"/>
          <w:sz w:val="24"/>
          <w:szCs w:val="24"/>
          <w:lang w:val="en-US"/>
        </w:rPr>
        <w:t xml:space="preserve"> </w:t>
      </w:r>
      <w:r w:rsidR="002B4B49" w:rsidRPr="00933202">
        <w:rPr>
          <w:rFonts w:ascii="Book Antiqua" w:hAnsi="Book Antiqua" w:cs="Times New Roman"/>
          <w:sz w:val="24"/>
          <w:szCs w:val="24"/>
          <w:lang w:val="en-US"/>
        </w:rPr>
        <w:t>which</w:t>
      </w:r>
      <w:r w:rsidRPr="00933202">
        <w:rPr>
          <w:rFonts w:ascii="Book Antiqua" w:hAnsi="Book Antiqua" w:cs="Times New Roman"/>
          <w:sz w:val="24"/>
          <w:szCs w:val="24"/>
          <w:lang w:val="en-US"/>
        </w:rPr>
        <w:t xml:space="preserve"> correspond</w:t>
      </w:r>
      <w:r w:rsidR="002B4B49" w:rsidRPr="00933202">
        <w:rPr>
          <w:rFonts w:ascii="Book Antiqua" w:hAnsi="Book Antiqua" w:cs="Times New Roman"/>
          <w:sz w:val="24"/>
          <w:szCs w:val="24"/>
          <w:lang w:val="en-US"/>
        </w:rPr>
        <w:t>s</w:t>
      </w:r>
      <w:r w:rsidRPr="00933202">
        <w:rPr>
          <w:rFonts w:ascii="Book Antiqua" w:hAnsi="Book Antiqua" w:cs="Times New Roman"/>
          <w:sz w:val="24"/>
          <w:szCs w:val="24"/>
          <w:lang w:val="en-US"/>
        </w:rPr>
        <w:t xml:space="preserve"> to amino acids 117-122 of the S-HBsAg (</w:t>
      </w:r>
      <w:r w:rsidRPr="00933202">
        <w:rPr>
          <w:rFonts w:ascii="Book Antiqua" w:hAnsi="Book Antiqua" w:cs="Times New Roman"/>
          <w:sz w:val="24"/>
          <w:szCs w:val="24"/>
          <w:vertAlign w:val="superscript"/>
          <w:lang w:val="en-US"/>
        </w:rPr>
        <w:t>117</w:t>
      </w:r>
      <w:r w:rsidRPr="00233A30">
        <w:rPr>
          <w:rFonts w:ascii="Book Antiqua" w:hAnsi="Book Antiqua" w:cs="Times New Roman"/>
          <w:sz w:val="24"/>
          <w:szCs w:val="24"/>
          <w:lang w:val="en-US"/>
        </w:rPr>
        <w:t>STGPCR</w:t>
      </w:r>
      <w:r w:rsidRPr="00933202">
        <w:rPr>
          <w:rFonts w:ascii="Book Antiqua" w:hAnsi="Book Antiqua" w:cs="Times New Roman"/>
          <w:sz w:val="24"/>
          <w:szCs w:val="24"/>
          <w:vertAlign w:val="superscript"/>
          <w:lang w:val="en-US"/>
        </w:rPr>
        <w:t>122</w:t>
      </w:r>
      <w:r w:rsidRPr="00933202">
        <w:rPr>
          <w:rFonts w:ascii="Book Antiqua" w:hAnsi="Book Antiqua" w:cs="Times New Roman"/>
          <w:sz w:val="24"/>
          <w:szCs w:val="24"/>
          <w:lang w:val="en-US"/>
        </w:rPr>
        <w:t>)</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&lt;EndNote&gt;&lt;Cite&gt;&lt;Author&gt;Germaschewski&lt;/Author&gt;&lt;Year&gt;1996&lt;/Year&gt;&lt;RecNum&gt;25&lt;/RecNum&gt;&lt;DisplayText&gt;&lt;style face="superscript"&gt;[139]&lt;/style&gt;&lt;/DisplayText&gt;&lt;record&gt;&lt;rec-number&gt;25&lt;/rec-number&gt;&lt;foreign-keys&gt;&lt;key app="EN" db-id="axzfprpdxrftwlewf99pw2fbpa9xp0avs9fr"&gt;25&lt;/key&gt;&lt;/foreign-keys&gt;&lt;ref-type name="Journal Article"&gt;17&lt;/ref-type&gt;&lt;contributors&gt;&lt;authors&gt;&lt;author&gt;Germaschewski, V.&lt;/author&gt;&lt;author&gt;Murray, K.&lt;/author&gt;&lt;/authors&gt;&lt;/contributors&gt;&lt;auth-address&gt;Institute of Cell and Molecular Biology, University of Edinburgh, Scotland, UK.&lt;/auth-address&gt;&lt;titles&gt;&lt;title&gt;Identification of polyclonal serum specificities with phage-display libraries&lt;/title&gt;&lt;secondary-title&gt;J Virol Methods&lt;/secondary-title&gt;&lt;alt-title&gt;Journal of virological methods&lt;/alt-title&gt;&lt;/titles&gt;&lt;pages&gt;21-32&lt;/pages&gt;&lt;volume&gt;58&lt;/volume&gt;&lt;number&gt;1-2&lt;/number&gt;&lt;edition&gt;1996/04/26&lt;/edition&gt;&lt;keywords&gt;&lt;keyword&gt;Amino Acid Sequence&lt;/keyword&gt;&lt;keyword&gt;Animals&lt;/keyword&gt;&lt;keyword&gt;Antibody Specificity&lt;/keyword&gt;&lt;keyword&gt;Bacteriophages/*immunology&lt;/keyword&gt;&lt;keyword&gt;Hepatitis B Antibodies/blood/*immunology&lt;/keyword&gt;&lt;keyword&gt;Hepatitis B Surface Antigens/*immunology&lt;/keyword&gt;&lt;keyword&gt;Humans&lt;/keyword&gt;&lt;keyword&gt;Immunoglobulin G/immunology&lt;/keyword&gt;&lt;keyword&gt;Molecular Sequence Data&lt;/keyword&gt;&lt;keyword&gt;Peptides/chemical synthesis/immunology&lt;/keyword&gt;&lt;keyword&gt;Rabbits&lt;/keyword&gt;&lt;/keywords&gt;&lt;dates&gt;&lt;year&gt;1996&lt;/year&gt;&lt;pub-dates&gt;&lt;date&gt;Apr 26&lt;/date&gt;&lt;/pub-dates&gt;&lt;/dates&gt;&lt;isbn&gt;0166-0934 (Print)&amp;#xD;0166-0934 (Linking)&lt;/isbn&gt;&lt;accession-num&gt;8783147&lt;/accession-num&gt;&lt;work-type&gt;Research Support, Non-U.S. Gov&amp;apos;t&lt;/work-type&gt;&lt;urls&gt;&lt;related-urls&gt;&lt;url&gt;http://www.ncbi.nlm.nih.gov/pubmed/8783147&lt;/url&gt;&lt;/related-urls&gt;&lt;/urls&gt;&lt;language&gt;eng&lt;/language&gt;&lt;/record&gt;&lt;/Cite&gt;&lt;/EndNote&gt;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9" w:tooltip="Germaschewski, 1996 #25" w:history="1">
        <w:r w:rsidR="00543028" w:rsidRPr="00933202">
          <w:rPr>
            <w:rFonts w:ascii="Book Antiqua" w:hAnsi="Book Antiqua" w:cs="Times New Roman"/>
            <w:noProof/>
            <w:sz w:val="24"/>
            <w:szCs w:val="24"/>
            <w:vertAlign w:val="superscript"/>
            <w:lang w:val="en-US"/>
          </w:rPr>
          <w:t>139</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It is believed that the two cysteine residues within this region cyclized to form a disulfide-constrained loop conformation that resembles the native structure of HBsAg. Biopanning with other monoclonal antibodies (H5, H35 and H53) also identified fusion peptides flanking by cysteine residues that are separated by 2 to 15 amino acids</w:t>
      </w:r>
      <w:r w:rsidR="004E12EF" w:rsidRPr="00933202">
        <w:rPr>
          <w:rFonts w:ascii="Book Antiqua" w:hAnsi="Book Antiqua" w:cs="Times New Roman"/>
          <w:sz w:val="24"/>
          <w:szCs w:val="24"/>
          <w:lang w:val="en-US"/>
        </w:rPr>
        <w:fldChar w:fldCharType="begin"/>
      </w:r>
      <w:r w:rsidR="00E6648C" w:rsidRPr="00933202">
        <w:rPr>
          <w:rFonts w:ascii="Book Antiqua" w:hAnsi="Book Antiqua" w:cs="Times New Roman"/>
          <w:sz w:val="24"/>
          <w:szCs w:val="24"/>
          <w:lang w:val="en-US"/>
        </w:rPr>
        <w:instrText xml:space="preserve"> ADDIN EN.CITE &lt;EndNote&gt;&lt;Cite&gt;&lt;Author&gt;Chen&lt;/Author&gt;&lt;Year&gt;1996&lt;/Year&gt;&lt;RecNum&gt;13&lt;/RecNum&gt;&lt;DisplayText&gt;&lt;style face="superscript"&gt;[138]&lt;/style&gt;&lt;/DisplayText&gt;&lt;record&gt;&lt;rec-number&gt;13&lt;/rec-number&gt;&lt;foreign-keys&gt;&lt;key app="EN" db-id="axzfprpdxrftwlewf99pw2fbpa9xp0avs9fr"&gt;13&lt;/key&gt;&lt;/foreign-keys&gt;&lt;ref-type name="Journal Article"&gt;17&lt;/ref-type&gt;&lt;contributors&gt;&lt;authors&gt;&lt;author&gt;Chen, Y. C.&lt;/author&gt;&lt;author&gt;Delbrook, K.&lt;/author&gt;&lt;author&gt;Dealwis, C.&lt;/author&gt;&lt;author&gt;Mimms, L.&lt;/author&gt;&lt;author&gt;Mushahwar, I. K.&lt;/author&gt;&lt;author&gt;Mandecki, W.&lt;/author&gt;&lt;/authors&gt;&lt;/contributors&gt;&lt;auth-address&gt;Molecular Biology Laboratory, Viral Discovery Group, Diagnostics Division, Abbott Laboratories, North Chicago, IL 60064-4000, USA.&lt;/auth-address&gt;&lt;titles&gt;&lt;title&gt;Discontinuous epitopes of hepatitis B surface antigen derived from a filamentous phage peptide library&lt;/title&gt;&lt;secondary-title&gt;Proc Natl Acad Sci U S A&lt;/secondary-title&gt;&lt;alt-title&gt;Proceedings of the National Academy of Sciences of the United States of America&lt;/alt-title&gt;&lt;/titles&gt;&lt;pages&gt;1997-2001&lt;/pages&gt;&lt;volume&gt;93&lt;/volume&gt;&lt;number&gt;5&lt;/number&gt;&lt;edition&gt;1996/03/05&lt;/edition&gt;&lt;keywords&gt;&lt;keyword&gt;Amino Acid Sequence&lt;/keyword&gt;&lt;keyword&gt;Antibodies, Monoclonal/immunology&lt;/keyword&gt;&lt;keyword&gt;Binding, Competitive&lt;/keyword&gt;&lt;keyword&gt;Coliphages&lt;/keyword&gt;&lt;keyword&gt;Epitope Mapping&lt;/keyword&gt;&lt;keyword&gt;Gene Library&lt;/keyword&gt;&lt;keyword&gt;Hepatitis B Antibodies/*immunology&lt;/keyword&gt;&lt;keyword&gt;Hepatitis B Surface Antigens/*immunology&lt;/keyword&gt;&lt;keyword&gt;Hepatitis B virus/*immunology&lt;/keyword&gt;&lt;keyword&gt;Molecular Sequence Data&lt;/keyword&gt;&lt;keyword&gt;Protein Structure, Tertiary&lt;/keyword&gt;&lt;/keywords&gt;&lt;dates&gt;&lt;year&gt;1996&lt;/year&gt;&lt;pub-dates&gt;&lt;date&gt;Mar 5&lt;/date&gt;&lt;/pub-dates&gt;&lt;/dates&gt;&lt;isbn&gt;0027-8424 (Print)&amp;#xD;0027-8424 (Linking)&lt;/isbn&gt;&lt;accession-num&gt;8700874&lt;/accession-num&gt;&lt;urls&gt;&lt;related-urls&gt;&lt;url&gt;http://www.ncbi.nlm.nih.gov/pubmed/8700874&lt;/url&gt;&lt;/related-urls&gt;&lt;/urls&gt;&lt;custom2&gt;39898&lt;/custom2&gt;&lt;language&gt;eng&lt;/language&gt;&lt;/record&gt;&lt;/Cite&gt;&lt;/EndNote&gt;</w:instrText>
      </w:r>
      <w:r w:rsidR="004E12EF" w:rsidRPr="00933202">
        <w:rPr>
          <w:rFonts w:ascii="Book Antiqua" w:hAnsi="Book Antiqua" w:cs="Times New Roman"/>
          <w:sz w:val="24"/>
          <w:szCs w:val="24"/>
          <w:lang w:val="en-US"/>
        </w:rPr>
        <w:fldChar w:fldCharType="separate"/>
      </w:r>
      <w:r w:rsidR="00E6648C" w:rsidRPr="00933202">
        <w:rPr>
          <w:rFonts w:ascii="Book Antiqua" w:hAnsi="Book Antiqua" w:cs="Times New Roman"/>
          <w:noProof/>
          <w:sz w:val="24"/>
          <w:szCs w:val="24"/>
          <w:vertAlign w:val="superscript"/>
          <w:lang w:val="en-US"/>
        </w:rPr>
        <w:t>[</w:t>
      </w:r>
      <w:hyperlink w:anchor="_ENREF_138" w:tooltip="Chen, 1996 #13" w:history="1">
        <w:r w:rsidR="00543028" w:rsidRPr="00933202">
          <w:rPr>
            <w:rFonts w:ascii="Book Antiqua" w:hAnsi="Book Antiqua" w:cs="Times New Roman"/>
            <w:noProof/>
            <w:sz w:val="24"/>
            <w:szCs w:val="24"/>
            <w:vertAlign w:val="superscript"/>
            <w:lang w:val="en-US"/>
          </w:rPr>
          <w:t>138</w:t>
        </w:r>
      </w:hyperlink>
      <w:r w:rsidR="00E6648C"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Some selected peptide contain</w:t>
      </w:r>
      <w:r w:rsidR="00D3630D" w:rsidRPr="00933202">
        <w:rPr>
          <w:rFonts w:ascii="Book Antiqua" w:hAnsi="Book Antiqua" w:cs="Times New Roman"/>
          <w:sz w:val="24"/>
          <w:szCs w:val="24"/>
          <w:lang w:val="en-US"/>
        </w:rPr>
        <w:t>ed</w:t>
      </w:r>
      <w:r w:rsidRPr="00933202">
        <w:rPr>
          <w:rFonts w:ascii="Book Antiqua" w:hAnsi="Book Antiqua" w:cs="Times New Roman"/>
          <w:sz w:val="24"/>
          <w:szCs w:val="24"/>
          <w:lang w:val="en-US"/>
        </w:rPr>
        <w:t xml:space="preserve"> two separate regions that match</w:t>
      </w:r>
      <w:r w:rsidR="00D3630D" w:rsidRPr="00933202">
        <w:rPr>
          <w:rFonts w:ascii="Book Antiqua" w:hAnsi="Book Antiqua" w:cs="Times New Roman"/>
          <w:sz w:val="24"/>
          <w:szCs w:val="24"/>
          <w:lang w:val="en-US"/>
        </w:rPr>
        <w:t>ed</w:t>
      </w:r>
      <w:r w:rsidRPr="00933202">
        <w:rPr>
          <w:rFonts w:ascii="Book Antiqua" w:hAnsi="Book Antiqua" w:cs="Times New Roman"/>
          <w:sz w:val="24"/>
          <w:szCs w:val="24"/>
          <w:lang w:val="en-US"/>
        </w:rPr>
        <w:t xml:space="preserve"> the S-HBsAg sequence, indicating that these segments are brought together into a close proximity as a result of protein folding. </w:t>
      </w:r>
    </w:p>
    <w:p w14:paraId="22571B6E" w14:textId="77777777" w:rsidR="006B1707" w:rsidRPr="00933202" w:rsidRDefault="006B1707" w:rsidP="008336FB">
      <w:pPr>
        <w:spacing w:after="0" w:line="360" w:lineRule="auto"/>
        <w:ind w:firstLine="720"/>
        <w:jc w:val="both"/>
        <w:rPr>
          <w:rFonts w:ascii="Book Antiqua" w:hAnsi="Book Antiqua" w:cs="Times New Roman"/>
          <w:sz w:val="24"/>
          <w:szCs w:val="24"/>
          <w:lang w:val="en-US"/>
        </w:rPr>
      </w:pPr>
    </w:p>
    <w:p w14:paraId="02C41897" w14:textId="77777777" w:rsidR="00E778EF" w:rsidRPr="00933202" w:rsidRDefault="006F1216" w:rsidP="008336FB">
      <w:pPr>
        <w:spacing w:after="0" w:line="360" w:lineRule="auto"/>
        <w:jc w:val="both"/>
        <w:rPr>
          <w:rFonts w:ascii="Book Antiqua" w:hAnsi="Book Antiqua" w:cs="Times New Roman"/>
          <w:b/>
          <w:caps/>
          <w:sz w:val="24"/>
          <w:szCs w:val="24"/>
          <w:lang w:val="en-US"/>
        </w:rPr>
      </w:pPr>
      <w:r w:rsidRPr="00933202">
        <w:rPr>
          <w:rFonts w:ascii="Book Antiqua" w:hAnsi="Book Antiqua" w:cs="Times New Roman"/>
          <w:b/>
          <w:caps/>
          <w:sz w:val="24"/>
          <w:szCs w:val="24"/>
          <w:lang w:val="en-US"/>
        </w:rPr>
        <w:t>Drug and gene delivery</w:t>
      </w:r>
    </w:p>
    <w:p w14:paraId="37F0133A" w14:textId="72F4CE29" w:rsidR="008F02BE" w:rsidRPr="00933202" w:rsidRDefault="00F809A0"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HBV</w:t>
      </w:r>
      <w:r w:rsidR="008F02BE" w:rsidRPr="00933202">
        <w:rPr>
          <w:rFonts w:ascii="Book Antiqua" w:hAnsi="Book Antiqua" w:cs="Times New Roman"/>
          <w:sz w:val="24"/>
          <w:szCs w:val="24"/>
          <w:lang w:val="en-US"/>
        </w:rPr>
        <w:t xml:space="preserve"> carriers have an increased risk of developing liver cancer or HCC.</w:t>
      </w:r>
      <w:r w:rsidR="00DE0C0E" w:rsidRPr="00933202">
        <w:rPr>
          <w:rFonts w:ascii="Book Antiqua" w:hAnsi="Book Antiqua" w:cs="Times New Roman"/>
          <w:sz w:val="24"/>
          <w:szCs w:val="24"/>
          <w:lang w:val="en-US"/>
        </w:rPr>
        <w:t xml:space="preserve"> </w:t>
      </w:r>
      <w:r w:rsidR="008F02BE" w:rsidRPr="00933202">
        <w:rPr>
          <w:rFonts w:ascii="Book Antiqua" w:hAnsi="Book Antiqua" w:cs="Times New Roman"/>
          <w:sz w:val="24"/>
          <w:szCs w:val="24"/>
          <w:lang w:val="en-US"/>
        </w:rPr>
        <w:t xml:space="preserve">Worldwide, HCC is the fifth most common cancer that contributes to 5.6% of all human cancers and ranks third among cancer-related </w:t>
      </w:r>
      <w:proofErr w:type="gramStart"/>
      <w:r w:rsidR="008F02BE" w:rsidRPr="00933202">
        <w:rPr>
          <w:rFonts w:ascii="Book Antiqua" w:hAnsi="Book Antiqua" w:cs="Times New Roman"/>
          <w:sz w:val="24"/>
          <w:szCs w:val="24"/>
          <w:lang w:val="en-US"/>
        </w:rPr>
        <w:t>mortalities</w:t>
      </w:r>
      <w:proofErr w:type="gramEnd"/>
      <w:r w:rsidR="004E12EF" w:rsidRPr="00933202">
        <w:rPr>
          <w:rFonts w:ascii="Book Antiqua" w:hAnsi="Book Antiqua" w:cs="Times New Roman"/>
          <w:sz w:val="24"/>
          <w:szCs w:val="24"/>
          <w:lang w:val="en-US"/>
        </w:rPr>
        <w:fldChar w:fldCharType="begin">
          <w:fldData xml:space="preserve">PEVuZE5vdGU+PENpdGU+PEF1dGhvcj5UaG9tYXM8L0F1dGhvcj48WWVhcj4yMDEwPC9ZZWFyPjxS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</w:fldData>
        </w:fldChar>
      </w:r>
      <w:r w:rsidR="00543028" w:rsidRPr="00933202">
        <w:rPr>
          <w:rFonts w:ascii="Book Antiqua" w:hAnsi="Book Antiqua" w:cs="Times New Roman"/>
          <w:sz w:val="24"/>
          <w:szCs w:val="24"/>
          <w:lang w:val="en-US"/>
        </w:rPr>
        <w:instrText xml:space="preserve"> ADDIN EN.CITE </w:instrText>
      </w:r>
      <w:r w:rsidR="00543028" w:rsidRPr="00933202">
        <w:rPr>
          <w:rFonts w:ascii="Book Antiqua" w:hAnsi="Book Antiqua" w:cs="Times New Roman"/>
          <w:sz w:val="24"/>
          <w:szCs w:val="24"/>
          <w:lang w:val="en-US"/>
        </w:rPr>
        <w:fldChar w:fldCharType="begin">
          <w:fldData xml:space="preserve">PEVuZE5vdGU+PENpdGU+PEF1dGhvcj5UaG9tYXM8L0F1dGhvcj48WWVhcj4yMDEwPC9ZZWFyPjxS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</w:fldData>
        </w:fldChar>
      </w:r>
      <w:r w:rsidR="00543028" w:rsidRPr="00933202">
        <w:rPr>
          <w:rFonts w:ascii="Book Antiqua" w:hAnsi="Book Antiqua" w:cs="Times New Roman"/>
          <w:sz w:val="24"/>
          <w:szCs w:val="24"/>
          <w:lang w:val="en-US"/>
        </w:rPr>
        <w:instrText xml:space="preserve"> ADDIN EN.CITE.DATA </w:instrText>
      </w:r>
      <w:r w:rsidR="00543028" w:rsidRPr="00933202">
        <w:rPr>
          <w:rFonts w:ascii="Book Antiqua" w:hAnsi="Book Antiqua" w:cs="Times New Roman"/>
          <w:sz w:val="24"/>
          <w:szCs w:val="24"/>
          <w:lang w:val="en-US"/>
        </w:rPr>
      </w:r>
      <w:r w:rsidR="00543028"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543028" w:rsidRPr="00933202">
        <w:rPr>
          <w:rFonts w:ascii="Book Antiqua" w:hAnsi="Book Antiqua" w:cs="Times New Roman"/>
          <w:noProof/>
          <w:sz w:val="24"/>
          <w:szCs w:val="24"/>
          <w:vertAlign w:val="superscript"/>
          <w:lang w:val="en-US"/>
        </w:rPr>
        <w:t>[</w:t>
      </w:r>
      <w:hyperlink w:anchor="_ENREF_153" w:tooltip="Thomas, 2010 #202" w:history="1">
        <w:r w:rsidR="00543028" w:rsidRPr="00933202">
          <w:rPr>
            <w:rFonts w:ascii="Book Antiqua" w:hAnsi="Book Antiqua" w:cs="Times New Roman"/>
            <w:noProof/>
            <w:sz w:val="24"/>
            <w:szCs w:val="24"/>
            <w:vertAlign w:val="superscript"/>
            <w:lang w:val="en-US"/>
          </w:rPr>
          <w:t>153</w:t>
        </w:r>
      </w:hyperlink>
      <w:r w:rsidR="00543028"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8F02BE"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008F02BE" w:rsidRPr="00933202">
        <w:rPr>
          <w:rFonts w:ascii="Book Antiqua" w:hAnsi="Book Antiqua" w:cs="Times New Roman"/>
          <w:sz w:val="24"/>
          <w:szCs w:val="24"/>
          <w:lang w:val="en-US"/>
        </w:rPr>
        <w:t>Recently, gene therapy has become a promising approach to treat cancers and virus-based nanoparticles, particularly bacteriophages, have been proposed as gene and drug delivery vectors.</w:t>
      </w:r>
      <w:r w:rsidR="00DE0C0E" w:rsidRPr="00933202">
        <w:rPr>
          <w:rFonts w:ascii="Book Antiqua" w:hAnsi="Book Antiqua" w:cs="Times New Roman"/>
          <w:sz w:val="24"/>
          <w:szCs w:val="24"/>
          <w:lang w:val="en-US"/>
        </w:rPr>
        <w:t xml:space="preserve"> </w:t>
      </w:r>
    </w:p>
    <w:p w14:paraId="101E5EA9" w14:textId="2E8DF504" w:rsidR="008F02BE" w:rsidRPr="00933202" w:rsidRDefault="008F02BE" w:rsidP="008336FB">
      <w:pPr>
        <w:autoSpaceDE w:val="0"/>
        <w:autoSpaceDN w:val="0"/>
        <w:adjustRightInd w:val="0"/>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Filamentous bacteriophages have been at the cutting edge of new developments in nanotechnology which create innovative applications in gene and drug delivery to target specific cell types. The M13 phage particle has a diameter of about 6 nm and about 900 nm long, which looks like a long thread under an electron microscope. This flexible nano-scale filament has been exploited as a template for the </w:t>
      </w:r>
      <w:r w:rsidRPr="00933202">
        <w:rPr>
          <w:rFonts w:ascii="Book Antiqua" w:hAnsi="Book Antiqua" w:cs="Times New Roman"/>
          <w:sz w:val="24"/>
          <w:szCs w:val="24"/>
          <w:lang w:val="en-US"/>
        </w:rPr>
        <w:lastRenderedPageBreak/>
        <w:t xml:space="preserve">synthesis of semiconducting nanowires and lithium ion battery </w:t>
      </w:r>
      <w:proofErr w:type="gramStart"/>
      <w:r w:rsidRPr="00933202">
        <w:rPr>
          <w:rFonts w:ascii="Book Antiqua" w:hAnsi="Book Antiqua" w:cs="Times New Roman"/>
          <w:sz w:val="24"/>
          <w:szCs w:val="24"/>
          <w:lang w:val="en-US"/>
        </w:rPr>
        <w:t>electrodes</w:t>
      </w:r>
      <w:proofErr w:type="gramEnd"/>
      <w:r w:rsidR="004E12EF" w:rsidRPr="00933202">
        <w:rPr>
          <w:rFonts w:ascii="Book Antiqua" w:hAnsi="Book Antiqua" w:cs="Times New Roman"/>
          <w:sz w:val="24"/>
          <w:szCs w:val="24"/>
          <w:lang w:val="en-US"/>
        </w:rPr>
        <w:fldChar w:fldCharType="begin">
          <w:fldData xml:space="preserve">PEVuZE5vdGU+PENpdGU+PEF1dGhvcj5OYW08L0F1dGhvcj48WWVhcj4yMDA2PC9ZZWFyPjxSZWNO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</w:fldData>
        </w:fldChar>
      </w:r>
      <w:r w:rsidR="00543028" w:rsidRPr="00933202">
        <w:rPr>
          <w:rFonts w:ascii="Book Antiqua" w:hAnsi="Book Antiqua" w:cs="Times New Roman"/>
          <w:sz w:val="24"/>
          <w:szCs w:val="24"/>
          <w:lang w:val="en-US"/>
        </w:rPr>
        <w:instrText xml:space="preserve"> ADDIN EN.CITE </w:instrText>
      </w:r>
      <w:r w:rsidR="00543028" w:rsidRPr="00933202">
        <w:rPr>
          <w:rFonts w:ascii="Book Antiqua" w:hAnsi="Book Antiqua" w:cs="Times New Roman"/>
          <w:sz w:val="24"/>
          <w:szCs w:val="24"/>
          <w:lang w:val="en-US"/>
        </w:rPr>
        <w:fldChar w:fldCharType="begin">
          <w:fldData xml:space="preserve">PEVuZE5vdGU+PENpdGU+PEF1dGhvcj5OYW08L0F1dGhvcj48WWVhcj4yMDA2PC9ZZWFyPjxSZWNO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</w:fldData>
        </w:fldChar>
      </w:r>
      <w:r w:rsidR="00543028" w:rsidRPr="00933202">
        <w:rPr>
          <w:rFonts w:ascii="Book Antiqua" w:hAnsi="Book Antiqua" w:cs="Times New Roman"/>
          <w:sz w:val="24"/>
          <w:szCs w:val="24"/>
          <w:lang w:val="en-US"/>
        </w:rPr>
        <w:instrText xml:space="preserve"> ADDIN EN.CITE.DATA </w:instrText>
      </w:r>
      <w:r w:rsidR="00543028" w:rsidRPr="00933202">
        <w:rPr>
          <w:rFonts w:ascii="Book Antiqua" w:hAnsi="Book Antiqua" w:cs="Times New Roman"/>
          <w:sz w:val="24"/>
          <w:szCs w:val="24"/>
          <w:lang w:val="en-US"/>
        </w:rPr>
      </w:r>
      <w:r w:rsidR="00543028"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543028" w:rsidRPr="00933202">
        <w:rPr>
          <w:rFonts w:ascii="Book Antiqua" w:hAnsi="Book Antiqua" w:cs="Times New Roman"/>
          <w:noProof/>
          <w:sz w:val="24"/>
          <w:szCs w:val="24"/>
          <w:vertAlign w:val="superscript"/>
          <w:lang w:val="en-US"/>
        </w:rPr>
        <w:t>[</w:t>
      </w:r>
      <w:hyperlink w:anchor="_ENREF_154" w:tooltip="Nam, 2006 #203" w:history="1">
        <w:r w:rsidR="00543028" w:rsidRPr="00933202">
          <w:rPr>
            <w:rFonts w:ascii="Book Antiqua" w:hAnsi="Book Antiqua" w:cs="Times New Roman"/>
            <w:noProof/>
            <w:sz w:val="24"/>
            <w:szCs w:val="24"/>
            <w:vertAlign w:val="superscript"/>
            <w:lang w:val="en-US"/>
          </w:rPr>
          <w:t>154</w:t>
        </w:r>
      </w:hyperlink>
      <w:r w:rsidR="00543028"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Several studies have shown that filamentous single-stranded bacteriophages can transfer genetic materials into mammalian cells in the presence of DEAE dextran and lipopolyamine</w:t>
      </w:r>
      <w:r w:rsidR="004E12EF" w:rsidRPr="00933202">
        <w:rPr>
          <w:rFonts w:ascii="Book Antiqua" w:hAnsi="Book Antiqua" w:cs="Times New Roman"/>
          <w:sz w:val="24"/>
          <w:szCs w:val="24"/>
          <w:lang w:val="en-US"/>
        </w:rPr>
        <w:fldChar w:fldCharType="begin"/>
      </w:r>
      <w:r w:rsidR="00543028" w:rsidRPr="00933202">
        <w:rPr>
          <w:rFonts w:ascii="Book Antiqua" w:hAnsi="Book Antiqua" w:cs="Times New Roman"/>
          <w:sz w:val="24"/>
          <w:szCs w:val="24"/>
          <w:lang w:val="en-US"/>
        </w:rPr>
        <w:instrText xml:space="preserve"> ADDIN EN.CITE &lt;EndNote&gt;&lt;Cite&gt;&lt;Author&gt;Yokoyama-Kobayashi&lt;/Author&gt;&lt;Year&gt;1994&lt;/Year&gt;&lt;RecNum&gt;204&lt;/RecNum&gt;&lt;DisplayText&gt;&lt;style face="superscript"&gt;[155]&lt;/style&gt;&lt;/DisplayText&gt;&lt;record&gt;&lt;rec-number&gt;204&lt;/rec-number&gt;&lt;foreign-keys&gt;&lt;key app="EN" db-id="axzfprpdxrftwlewf99pw2fbpa9xp0avs9fr"&gt;204&lt;/key&gt;&lt;/foreign-keys&gt;&lt;ref-type name="Journal Article"&gt;17&lt;/ref-type&gt;&lt;contributors&gt;&lt;authors&gt;&lt;author&gt;Yokoyama-Kobayashi, M.&lt;/author&gt;&lt;author&gt;Kato, S.&lt;/author&gt;&lt;/authors&gt;&lt;/contributors&gt;&lt;auth-address&gt;Kanagawa Academy of Science and Technology, Japan.&lt;/auth-address&gt;&lt;titles&gt;&lt;title&gt;Recombinant f1 phage-mediated transfection of mammalian cells using lipopolyamine technique&lt;/title&gt;&lt;secondary-title&gt;Anal Biochem&lt;/secondary-title&gt;&lt;alt-title&gt;Analytical biochemistry&lt;/alt-title&gt;&lt;/titles&gt;&lt;pages&gt;130-4&lt;/pages&gt;&lt;volume&gt;223&lt;/volume&gt;&lt;number&gt;1&lt;/number&gt;&lt;edition&gt;1994/11/15&lt;/edition&gt;&lt;keywords&gt;&lt;keyword&gt;3T3 Cells&lt;/keyword&gt;&lt;keyword&gt;Animals&lt;/keyword&gt;&lt;keyword&gt;Bacteriophages/*genetics&lt;/keyword&gt;&lt;keyword&gt;CHO Cells&lt;/keyword&gt;&lt;keyword&gt;Cricetinae&lt;/keyword&gt;&lt;keyword&gt;Glycine/*analogs &amp;amp; derivatives&lt;/keyword&gt;&lt;keyword&gt;Humans&lt;/keyword&gt;&lt;keyword&gt;Mice&lt;/keyword&gt;&lt;keyword&gt;Plasmids&lt;/keyword&gt;&lt;keyword&gt;Spermine/*analogs &amp;amp; derivatives&lt;/keyword&gt;&lt;keyword&gt;*Transfection&lt;/keyword&gt;&lt;/keywords&gt;&lt;dates&gt;&lt;year&gt;1994&lt;/year&gt;&lt;pub-dates&gt;&lt;date&gt;Nov 15&lt;/date&gt;&lt;/pub-dates&gt;&lt;/dates&gt;&lt;isbn&gt;0003-2697 (Print)&amp;#xD;0003-2697 (Linking)&lt;/isbn&gt;&lt;accession-num&gt;7695088&lt;/accession-num&gt;&lt;urls&gt;&lt;related-urls&gt;&lt;url&gt;http://www.ncbi.nlm.nih.gov/pubmed/7695088&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543028" w:rsidRPr="00933202">
        <w:rPr>
          <w:rFonts w:ascii="Book Antiqua" w:hAnsi="Book Antiqua" w:cs="Times New Roman"/>
          <w:noProof/>
          <w:sz w:val="24"/>
          <w:szCs w:val="24"/>
          <w:vertAlign w:val="superscript"/>
          <w:lang w:val="en-US"/>
        </w:rPr>
        <w:t>[</w:t>
      </w:r>
      <w:hyperlink w:anchor="_ENREF_155" w:tooltip="Yokoyama-Kobayashi, 1994 #204" w:history="1">
        <w:r w:rsidR="00543028" w:rsidRPr="00933202">
          <w:rPr>
            <w:rFonts w:ascii="Book Antiqua" w:hAnsi="Book Antiqua" w:cs="Times New Roman"/>
            <w:noProof/>
            <w:sz w:val="24"/>
            <w:szCs w:val="24"/>
            <w:vertAlign w:val="superscript"/>
            <w:lang w:val="en-US"/>
          </w:rPr>
          <w:t>155</w:t>
        </w:r>
      </w:hyperlink>
      <w:r w:rsidR="00543028"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In 1994, Hart </w:t>
      </w:r>
      <w:r w:rsidRPr="00933202">
        <w:rPr>
          <w:rFonts w:ascii="Book Antiqua" w:hAnsi="Book Antiqua" w:cs="Times New Roman"/>
          <w:i/>
          <w:sz w:val="24"/>
          <w:szCs w:val="24"/>
          <w:lang w:val="en-US"/>
        </w:rPr>
        <w:t xml:space="preserve">et </w:t>
      </w:r>
      <w:proofErr w:type="gramStart"/>
      <w:r w:rsidRPr="00933202">
        <w:rPr>
          <w:rFonts w:ascii="Book Antiqua" w:hAnsi="Book Antiqua" w:cs="Times New Roman"/>
          <w:i/>
          <w:sz w:val="24"/>
          <w:szCs w:val="24"/>
          <w:lang w:val="en-US"/>
        </w:rPr>
        <w:t>al</w:t>
      </w:r>
      <w:proofErr w:type="gramEnd"/>
      <w:r w:rsidR="004E12EF" w:rsidRPr="00933202">
        <w:rPr>
          <w:rFonts w:ascii="Book Antiqua" w:hAnsi="Book Antiqua" w:cs="Times New Roman"/>
          <w:sz w:val="24"/>
          <w:szCs w:val="24"/>
          <w:lang w:val="en-US"/>
        </w:rPr>
        <w:fldChar w:fldCharType="begin">
          <w:fldData xml:space="preserve">PEVuZE5vdGU+PENpdGU+PEF1dGhvcj5IYXJ0PC9BdXRob3I+PFllYXI+MTk5NDwvWWVhcj48UmVj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</w:fldData>
        </w:fldChar>
      </w:r>
      <w:r w:rsidR="00543028" w:rsidRPr="00933202">
        <w:rPr>
          <w:rFonts w:ascii="Book Antiqua" w:hAnsi="Book Antiqua" w:cs="Times New Roman"/>
          <w:sz w:val="24"/>
          <w:szCs w:val="24"/>
          <w:lang w:val="en-US"/>
        </w:rPr>
        <w:instrText xml:space="preserve"> ADDIN EN.CITE </w:instrText>
      </w:r>
      <w:r w:rsidR="00543028" w:rsidRPr="00933202">
        <w:rPr>
          <w:rFonts w:ascii="Book Antiqua" w:hAnsi="Book Antiqua" w:cs="Times New Roman"/>
          <w:sz w:val="24"/>
          <w:szCs w:val="24"/>
          <w:lang w:val="en-US"/>
        </w:rPr>
        <w:fldChar w:fldCharType="begin">
          <w:fldData xml:space="preserve">PEVuZE5vdGU+PENpdGU+PEF1dGhvcj5IYXJ0PC9BdXRob3I+PFllYXI+MTk5NDwvWWVhcj48UmVj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</w:fldData>
        </w:fldChar>
      </w:r>
      <w:r w:rsidR="00543028" w:rsidRPr="00933202">
        <w:rPr>
          <w:rFonts w:ascii="Book Antiqua" w:hAnsi="Book Antiqua" w:cs="Times New Roman"/>
          <w:sz w:val="24"/>
          <w:szCs w:val="24"/>
          <w:lang w:val="en-US"/>
        </w:rPr>
        <w:instrText xml:space="preserve"> ADDIN EN.CITE.DATA </w:instrText>
      </w:r>
      <w:r w:rsidR="00543028" w:rsidRPr="00933202">
        <w:rPr>
          <w:rFonts w:ascii="Book Antiqua" w:hAnsi="Book Antiqua" w:cs="Times New Roman"/>
          <w:sz w:val="24"/>
          <w:szCs w:val="24"/>
          <w:lang w:val="en-US"/>
        </w:rPr>
      </w:r>
      <w:r w:rsidR="00543028"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543028" w:rsidRPr="00933202">
        <w:rPr>
          <w:rFonts w:ascii="Book Antiqua" w:hAnsi="Book Antiqua" w:cs="Times New Roman"/>
          <w:noProof/>
          <w:sz w:val="24"/>
          <w:szCs w:val="24"/>
          <w:vertAlign w:val="superscript"/>
          <w:lang w:val="en-US"/>
        </w:rPr>
        <w:t>[</w:t>
      </w:r>
      <w:hyperlink w:anchor="_ENREF_156" w:tooltip="Hart, 1994 #205" w:history="1">
        <w:r w:rsidR="00543028" w:rsidRPr="00933202">
          <w:rPr>
            <w:rFonts w:ascii="Book Antiqua" w:hAnsi="Book Antiqua" w:cs="Times New Roman"/>
            <w:noProof/>
            <w:sz w:val="24"/>
            <w:szCs w:val="24"/>
            <w:vertAlign w:val="superscript"/>
            <w:lang w:val="en-US"/>
          </w:rPr>
          <w:t>156</w:t>
        </w:r>
      </w:hyperlink>
      <w:r w:rsidR="00543028"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demonstrated that filamentous bacteriophages can be targeted to the cell surface and shown to be internalized with peptides. Larocca </w:t>
      </w:r>
      <w:r w:rsidRPr="00933202">
        <w:rPr>
          <w:rFonts w:ascii="Book Antiqua" w:hAnsi="Book Antiqua" w:cs="Times New Roman"/>
          <w:i/>
          <w:sz w:val="24"/>
          <w:szCs w:val="24"/>
          <w:lang w:val="en-US"/>
        </w:rPr>
        <w:t>et al</w:t>
      </w:r>
      <w:r w:rsidR="004E12EF" w:rsidRPr="00933202">
        <w:rPr>
          <w:rFonts w:ascii="Book Antiqua" w:hAnsi="Book Antiqua" w:cs="Times New Roman"/>
          <w:sz w:val="24"/>
          <w:szCs w:val="24"/>
          <w:lang w:val="en-US"/>
        </w:rPr>
        <w:fldChar w:fldCharType="begin"/>
      </w:r>
      <w:r w:rsidR="00543028" w:rsidRPr="00933202">
        <w:rPr>
          <w:rFonts w:ascii="Book Antiqua" w:hAnsi="Book Antiqua" w:cs="Times New Roman"/>
          <w:sz w:val="24"/>
          <w:szCs w:val="24"/>
          <w:lang w:val="en-US"/>
        </w:rPr>
        <w:instrText xml:space="preserve"> ADDIN EN.CITE &lt;EndNote&gt;&lt;Cite&gt;&lt;Author&gt;Larocca&lt;/Author&gt;&lt;Year&gt;1999&lt;/Year&gt;&lt;RecNum&gt;206&lt;/RecNum&gt;&lt;DisplayText&gt;&lt;style face="superscript"&gt;[157]&lt;/style&gt;&lt;/DisplayText&gt;&lt;record&gt;&lt;rec-number&gt;206&lt;/rec-number&gt;&lt;foreign-keys&gt;&lt;key app="EN" db-id="axzfprpdxrftwlewf99pw2fbpa9xp0avs9fr"&gt;206&lt;/key&gt;&lt;/foreign-keys&gt;&lt;ref-type name="Journal Article"&gt;17&lt;/ref-type&gt;&lt;contributors&gt;&lt;authors&gt;&lt;author&gt;Larocca, D.&lt;/author&gt;&lt;author&gt;Kassner, P. D.&lt;/author&gt;&lt;author&gt;Witte, A.&lt;/author&gt;&lt;author&gt;Ladner, R. C.&lt;/author&gt;&lt;author&gt;Pierce, G. F.&lt;/author&gt;&lt;author&gt;Baird, A.&lt;/author&gt;&lt;/authors&gt;&lt;/contributors&gt;&lt;auth-address&gt;Selective Genetics Inc., San Diego, California 92121, USA. laroccad@selectivegenetics.com&lt;/auth-address&gt;&lt;titles&gt;&lt;title&gt;Gene transfer to mammalian cells using genetically targeted filamentous bacteriophage&lt;/title&gt;&lt;secondary-title&gt;FASEB J&lt;/secondary-title&gt;&lt;alt-title&gt;FASEB journal : official publication of the Federation of American Societies for Experimental Biology&lt;/alt-title&gt;&lt;/titles&gt;&lt;pages&gt;727-34&lt;/pages&gt;&lt;volume&gt;13&lt;/volume&gt;&lt;number&gt;6&lt;/number&gt;&lt;edition&gt;1999/03/30&lt;/edition&gt;&lt;keywords&gt;&lt;keyword&gt;Animals&lt;/keyword&gt;&lt;keyword&gt;Bacteriophage M13/*genetics&lt;/keyword&gt;&lt;keyword&gt;COS Cells&lt;/keyword&gt;&lt;keyword&gt;Capsid Proteins&lt;/keyword&gt;&lt;keyword&gt;DNA-Binding Proteins/genetics&lt;/keyword&gt;&lt;keyword&gt;Fibroblast Growth Factor 2/genetics&lt;/keyword&gt;&lt;keyword&gt;*Gene Targeting&lt;/keyword&gt;&lt;keyword&gt;*Gene Transfer Techniques&lt;/keyword&gt;&lt;keyword&gt;Genes, Reporter&lt;/keyword&gt;&lt;keyword&gt;*Genetic Vectors&lt;/keyword&gt;&lt;keyword&gt;Green Fluorescent Proteins&lt;/keyword&gt;&lt;keyword&gt;Luminescent Proteins/genetics&lt;/keyword&gt;&lt;keyword&gt;Viral Fusion Proteins/genetics&lt;/keyword&gt;&lt;/keywords&gt;&lt;dates&gt;&lt;year&gt;1999&lt;/year&gt;&lt;pub-dates&gt;&lt;date&gt;Apr&lt;/date&gt;&lt;/pub-dates&gt;&lt;/dates&gt;&lt;isbn&gt;0892-6638 (Print)&amp;#xD;0892-6638 (Linking)&lt;/isbn&gt;&lt;accession-num&gt;10094933&lt;/accession-num&gt;&lt;urls&gt;&lt;related-urls&gt;&lt;url&gt;http://www.ncbi.nlm.nih.gov/pubmed/10094933&lt;/url&gt;&lt;/related-urls&gt;&lt;/urls&gt;&lt;language&gt;eng&lt;/language&gt;&lt;/record&gt;&lt;/Cite&gt;&lt;/EndNote&gt;</w:instrText>
      </w:r>
      <w:r w:rsidR="004E12EF" w:rsidRPr="00933202">
        <w:rPr>
          <w:rFonts w:ascii="Book Antiqua" w:hAnsi="Book Antiqua" w:cs="Times New Roman"/>
          <w:sz w:val="24"/>
          <w:szCs w:val="24"/>
          <w:lang w:val="en-US"/>
        </w:rPr>
        <w:fldChar w:fldCharType="separate"/>
      </w:r>
      <w:r w:rsidR="00543028" w:rsidRPr="00933202">
        <w:rPr>
          <w:rFonts w:ascii="Book Antiqua" w:hAnsi="Book Antiqua" w:cs="Times New Roman"/>
          <w:noProof/>
          <w:sz w:val="24"/>
          <w:szCs w:val="24"/>
          <w:vertAlign w:val="superscript"/>
          <w:lang w:val="en-US"/>
        </w:rPr>
        <w:t>[</w:t>
      </w:r>
      <w:hyperlink w:anchor="_ENREF_157" w:tooltip="Larocca, 1999 #206" w:history="1">
        <w:r w:rsidR="00543028" w:rsidRPr="00933202">
          <w:rPr>
            <w:rFonts w:ascii="Book Antiqua" w:hAnsi="Book Antiqua" w:cs="Times New Roman"/>
            <w:noProof/>
            <w:sz w:val="24"/>
            <w:szCs w:val="24"/>
            <w:vertAlign w:val="superscript"/>
            <w:lang w:val="en-US"/>
          </w:rPr>
          <w:t>157</w:t>
        </w:r>
      </w:hyperlink>
      <w:r w:rsidR="00543028"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Pr="00933202">
        <w:rPr>
          <w:rFonts w:ascii="Book Antiqua" w:hAnsi="Book Antiqua" w:cs="Times New Roman"/>
          <w:sz w:val="24"/>
          <w:szCs w:val="24"/>
          <w:lang w:val="en-US"/>
        </w:rPr>
        <w:t xml:space="preserve"> showed that bacteriophage harboring the gene for growth factors are capable of delivering the gene into mammalian cells. Phages are potential gene and drug delivery systems for several main reasons. They lack tropism for eukaryotic cells</w:t>
      </w:r>
      <w:r w:rsidR="00A8477F" w:rsidRPr="00933202">
        <w:rPr>
          <w:rFonts w:ascii="Book Antiqua" w:hAnsi="Book Antiqua" w:cs="Times New Roman"/>
          <w:sz w:val="24"/>
          <w:szCs w:val="24"/>
          <w:lang w:val="en-US"/>
        </w:rPr>
        <w:t>;</w:t>
      </w:r>
      <w:r w:rsidRPr="00933202">
        <w:rPr>
          <w:rFonts w:ascii="Book Antiqua" w:hAnsi="Book Antiqua" w:cs="Times New Roman"/>
          <w:sz w:val="24"/>
          <w:szCs w:val="24"/>
          <w:lang w:val="en-US"/>
        </w:rPr>
        <w:t xml:space="preserve"> therefore phage vectors are safer than animal viruses.</w:t>
      </w:r>
      <w:r w:rsidR="00DE0C0E" w:rsidRPr="00933202">
        <w:rPr>
          <w:rFonts w:ascii="Book Antiqua" w:hAnsi="Book Antiqua" w:cs="Times New Roman"/>
          <w:sz w:val="24"/>
          <w:szCs w:val="24"/>
          <w:lang w:val="en-US"/>
        </w:rPr>
        <w:t xml:space="preserve"> </w:t>
      </w:r>
      <w:r w:rsidR="00A8477F" w:rsidRPr="00933202">
        <w:rPr>
          <w:rFonts w:ascii="Book Antiqua" w:hAnsi="Book Antiqua" w:cs="Times New Roman"/>
          <w:sz w:val="24"/>
          <w:szCs w:val="24"/>
          <w:lang w:val="en-US"/>
        </w:rPr>
        <w:t>T</w:t>
      </w:r>
      <w:r w:rsidRPr="00933202">
        <w:rPr>
          <w:rFonts w:ascii="Book Antiqua" w:hAnsi="Book Antiqua" w:cs="Times New Roman"/>
          <w:sz w:val="24"/>
          <w:szCs w:val="24"/>
          <w:lang w:val="en-US"/>
        </w:rPr>
        <w:t>hey are also physically stable and can be produced in large amount at lower cost.</w:t>
      </w:r>
      <w:r w:rsidR="00DE0C0E" w:rsidRPr="00933202">
        <w:rPr>
          <w:rFonts w:ascii="Book Antiqua" w:hAnsi="Book Antiqua" w:cs="Times New Roman"/>
          <w:sz w:val="24"/>
          <w:szCs w:val="24"/>
          <w:lang w:val="en-US"/>
        </w:rPr>
        <w:t xml:space="preserve"> </w:t>
      </w:r>
      <w:r w:rsidRPr="00933202">
        <w:rPr>
          <w:rStyle w:val="a9"/>
          <w:rFonts w:ascii="Book Antiqua" w:hAnsi="Book Antiqua" w:cs="Times New Roman"/>
          <w:b w:val="0"/>
          <w:i w:val="0"/>
          <w:color w:val="auto"/>
          <w:sz w:val="24"/>
          <w:szCs w:val="24"/>
          <w:lang w:val="en-US"/>
        </w:rPr>
        <w:t>Besides, they can be cultured easily up to industrial scale, their coat proteins protect internal genetic materials from cellular degradation and they are physically stable within a wide range of temperature and pH</w:t>
      </w:r>
      <w:r w:rsidR="004E12EF" w:rsidRPr="00933202">
        <w:rPr>
          <w:rStyle w:val="a9"/>
          <w:rFonts w:ascii="Book Antiqua" w:hAnsi="Book Antiqua" w:cs="Times New Roman"/>
          <w:b w:val="0"/>
          <w:bCs w:val="0"/>
          <w:i w:val="0"/>
          <w:iCs w:val="0"/>
          <w:color w:val="auto"/>
          <w:sz w:val="24"/>
          <w:szCs w:val="24"/>
          <w:lang w:val="en-US"/>
        </w:rPr>
        <w:fldChar w:fldCharType="begin"/>
      </w:r>
      <w:r w:rsidR="00543028" w:rsidRPr="00933202">
        <w:rPr>
          <w:rStyle w:val="a9"/>
          <w:rFonts w:ascii="Book Antiqua" w:hAnsi="Book Antiqua" w:cs="Times New Roman"/>
          <w:b w:val="0"/>
          <w:bCs w:val="0"/>
          <w:i w:val="0"/>
          <w:iCs w:val="0"/>
          <w:color w:val="auto"/>
          <w:sz w:val="24"/>
          <w:szCs w:val="24"/>
          <w:lang w:val="en-US"/>
        </w:rPr>
        <w:instrText xml:space="preserve"> ADDIN EN.CITE &lt;EndNote&gt;&lt;Cite&gt;&lt;Author&gt;Jepson&lt;/Author&gt;&lt;Year&gt;2004&lt;/Year&gt;&lt;RecNum&gt;37&lt;/RecNum&gt;&lt;DisplayText&gt;&lt;style face="superscript"&gt;[158]&lt;/style&gt;&lt;/DisplayText&gt;&lt;record&gt;&lt;rec-number&gt;37&lt;/rec-number&gt;&lt;foreign-keys&gt;&lt;key app="EN" db-id="axzfprpdxrftwlewf99pw2fbpa9xp0avs9fr"&gt;37&lt;/key&gt;&lt;/foreign-keys&gt;&lt;ref-type name="Journal Article"&gt;17&lt;/ref-type&gt;&lt;contributors&gt;&lt;authors&gt;&lt;author&gt;Jepson, C. D.&lt;/author&gt;&lt;author&gt;March, J. B.&lt;/author&gt;&lt;/authors&gt;&lt;/contributors&gt;&lt;auth-address&gt;Moredun Research Institute, Pentlands Science Park, Bush Loan, Penicuik EH26 0PZ, Scotland, UK.&lt;/auth-address&gt;&lt;titles&gt;&lt;title&gt;Bacteriophage lambda is a highly stable DNA vaccine delivery vehicl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2413-9&lt;/pages&gt;&lt;volume&gt;22&lt;/volume&gt;&lt;number&gt;19&lt;/number&gt;&lt;edition&gt;2004/06/15&lt;/edition&gt;&lt;keywords&gt;&lt;keyword&gt;Bacteriophage lambda/*genetics/growth &amp;amp; development/physiology&lt;/keyword&gt;&lt;keyword&gt;Cold Temperature&lt;/keyword&gt;&lt;keyword&gt;*Drug Delivery Systems&lt;/keyword&gt;&lt;keyword&gt;Drug Stability&lt;/keyword&gt;&lt;keyword&gt;Drug Storage&lt;/keyword&gt;&lt;keyword&gt;Freezing&lt;/keyword&gt;&lt;keyword&gt;Genetic Vectors&lt;/keyword&gt;&lt;keyword&gt;Temperature&lt;/keyword&gt;&lt;keyword&gt;Vaccines, DNA/*administration &amp;amp; dosage/immunology&lt;/keyword&gt;&lt;keyword&gt;Viral Vaccines/*administration &amp;amp; dosage/immunology&lt;/keyword&gt;&lt;keyword&gt;Water&lt;/keyword&gt;&lt;/keywords&gt;&lt;dates&gt;&lt;year&gt;2004&lt;/year&gt;&lt;pub-dates&gt;&lt;date&gt;Jun 23&lt;/date&gt;&lt;/pub-dates&gt;&lt;/dates&gt;&lt;isbn&gt;0264-410X (Print)&amp;#xD;0264-410X (Linking)&lt;/isbn&gt;&lt;accession-num&gt;15193403&lt;/accession-num&gt;&lt;work-type&gt;Research Support, Non-U.S. Gov&amp;apos;t&lt;/work-type&gt;&lt;urls&gt;&lt;related-urls&gt;&lt;url&gt;http://www.ncbi.nlm.nih.gov/pubmed/15193403&lt;/url&gt;&lt;/related-urls&gt;&lt;/urls&gt;&lt;electronic-resource-num&gt;10.1016/j.vaccine.2003.11.065&lt;/electronic-resource-num&gt;&lt;language&gt;eng&lt;/language&gt;&lt;/record&gt;&lt;/Cite&gt;&lt;/EndNote&gt;</w:instrText>
      </w:r>
      <w:r w:rsidR="004E12EF" w:rsidRPr="00933202">
        <w:rPr>
          <w:rStyle w:val="a9"/>
          <w:rFonts w:ascii="Book Antiqua" w:hAnsi="Book Antiqua" w:cs="Times New Roman"/>
          <w:b w:val="0"/>
          <w:bCs w:val="0"/>
          <w:i w:val="0"/>
          <w:iCs w:val="0"/>
          <w:color w:val="auto"/>
          <w:sz w:val="24"/>
          <w:szCs w:val="24"/>
          <w:lang w:val="en-US"/>
        </w:rPr>
        <w:fldChar w:fldCharType="separate"/>
      </w:r>
      <w:r w:rsidR="00543028" w:rsidRPr="00933202">
        <w:rPr>
          <w:rStyle w:val="a9"/>
          <w:rFonts w:ascii="Book Antiqua" w:hAnsi="Book Antiqua" w:cs="Times New Roman"/>
          <w:b w:val="0"/>
          <w:bCs w:val="0"/>
          <w:i w:val="0"/>
          <w:iCs w:val="0"/>
          <w:noProof/>
          <w:color w:val="auto"/>
          <w:sz w:val="24"/>
          <w:szCs w:val="24"/>
          <w:vertAlign w:val="superscript"/>
          <w:lang w:val="en-US"/>
        </w:rPr>
        <w:t>[</w:t>
      </w:r>
      <w:hyperlink w:anchor="_ENREF_158" w:tooltip="Jepson, 2004 #37" w:history="1">
        <w:r w:rsidR="00543028" w:rsidRPr="00933202">
          <w:rPr>
            <w:rStyle w:val="a9"/>
            <w:rFonts w:ascii="Book Antiqua" w:hAnsi="Book Antiqua" w:cs="Times New Roman"/>
            <w:b w:val="0"/>
            <w:bCs w:val="0"/>
            <w:i w:val="0"/>
            <w:iCs w:val="0"/>
            <w:noProof/>
            <w:color w:val="auto"/>
            <w:sz w:val="24"/>
            <w:szCs w:val="24"/>
            <w:vertAlign w:val="superscript"/>
            <w:lang w:val="en-US"/>
          </w:rPr>
          <w:t>158</w:t>
        </w:r>
      </w:hyperlink>
      <w:r w:rsidR="00543028" w:rsidRPr="00933202">
        <w:rPr>
          <w:rStyle w:val="a9"/>
          <w:rFonts w:ascii="Book Antiqua" w:hAnsi="Book Antiqua" w:cs="Times New Roman"/>
          <w:b w:val="0"/>
          <w:bCs w:val="0"/>
          <w:i w:val="0"/>
          <w:iCs w:val="0"/>
          <w:noProof/>
          <w:color w:val="auto"/>
          <w:sz w:val="24"/>
          <w:szCs w:val="24"/>
          <w:vertAlign w:val="superscript"/>
          <w:lang w:val="en-US"/>
        </w:rPr>
        <w:t>]</w:t>
      </w:r>
      <w:r w:rsidR="004E12EF" w:rsidRPr="00933202">
        <w:rPr>
          <w:rStyle w:val="a9"/>
          <w:rFonts w:ascii="Book Antiqua" w:hAnsi="Book Antiqua" w:cs="Times New Roman"/>
          <w:b w:val="0"/>
          <w:bCs w:val="0"/>
          <w:i w:val="0"/>
          <w:iCs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w:t>
      </w:r>
      <w:r w:rsidR="00C23477" w:rsidRPr="00933202">
        <w:rPr>
          <w:rStyle w:val="a9"/>
          <w:rFonts w:ascii="Book Antiqua" w:hAnsi="Book Antiqua" w:cs="Times New Roman"/>
          <w:b w:val="0"/>
          <w:i w:val="0"/>
          <w:color w:val="auto"/>
          <w:sz w:val="24"/>
          <w:szCs w:val="24"/>
          <w:lang w:val="en-US"/>
        </w:rPr>
        <w:t xml:space="preserve"> Before a phage can be used as a drug or gene delivery vehicle for human, the specificity of the phages towards bacteria in human must be studies in depth. This could prevent or reduce the change of microbiome patterns in a healthy individual. </w:t>
      </w:r>
    </w:p>
    <w:p w14:paraId="7822218E" w14:textId="3B9635F1" w:rsidR="008F02BE" w:rsidRPr="00933202" w:rsidRDefault="008F02BE" w:rsidP="008336FB">
      <w:pPr>
        <w:spacing w:after="0" w:line="360" w:lineRule="auto"/>
        <w:ind w:firstLine="720"/>
        <w:jc w:val="both"/>
        <w:rPr>
          <w:rStyle w:val="a9"/>
          <w:rFonts w:ascii="Book Antiqua" w:hAnsi="Book Antiqua" w:cs="Times New Roman"/>
          <w:b w:val="0"/>
          <w:i w:val="0"/>
          <w:color w:val="auto"/>
          <w:sz w:val="24"/>
          <w:szCs w:val="24"/>
          <w:lang w:val="en-US"/>
        </w:rPr>
      </w:pPr>
      <w:r w:rsidRPr="00933202">
        <w:rPr>
          <w:rFonts w:ascii="Book Antiqua" w:hAnsi="Book Antiqua" w:cs="Times New Roman"/>
          <w:sz w:val="24"/>
          <w:szCs w:val="24"/>
          <w:lang w:val="en-US"/>
        </w:rPr>
        <w:t xml:space="preserve">An interaction between HBV envelope protein, particularly the PreS regions, and a specific cell surface receptor is believed to be the initial step of HBV infection through attachment to hepatocytes. In order to develop a gene delivery system, the PreS regions were displayed on </w:t>
      </w:r>
      <w:r w:rsidRPr="00933202">
        <w:rPr>
          <w:rStyle w:val="a9"/>
          <w:rFonts w:ascii="Book Antiqua" w:hAnsi="Book Antiqua" w:cs="Times New Roman"/>
          <w:b w:val="0"/>
          <w:i w:val="0"/>
          <w:color w:val="auto"/>
          <w:sz w:val="24"/>
          <w:szCs w:val="24"/>
          <w:lang w:val="en-US"/>
        </w:rPr>
        <w:t>the pIII protein of phage M13</w:t>
      </w:r>
      <w:r w:rsidR="004E12EF" w:rsidRPr="00933202">
        <w:rPr>
          <w:rStyle w:val="a9"/>
          <w:rFonts w:ascii="Book Antiqua" w:hAnsi="Book Antiqua" w:cs="Times New Roman"/>
          <w:b w:val="0"/>
          <w:i w:val="0"/>
          <w:color w:val="auto"/>
          <w:sz w:val="24"/>
          <w:szCs w:val="24"/>
          <w:lang w:val="en-US"/>
        </w:rPr>
        <w:fldChar w:fldCharType="begin">
          <w:fldData xml:space="preserve">PEVuZE5vdGU+PENpdGU+PEF1dGhvcj5Lb2s8L0F1dGhvcj48WWVhcj4yMDAyPC9ZZWFyPjxSZWNO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</w:fldData>
        </w:fldChar>
      </w:r>
      <w:r w:rsidR="00E6648C" w:rsidRPr="00933202">
        <w:rPr>
          <w:rStyle w:val="a9"/>
          <w:rFonts w:ascii="Book Antiqua" w:hAnsi="Book Antiqua" w:cs="Times New Roman"/>
          <w:b w:val="0"/>
          <w:i w:val="0"/>
          <w:color w:val="auto"/>
          <w:sz w:val="24"/>
          <w:szCs w:val="24"/>
          <w:lang w:val="en-US"/>
        </w:rPr>
        <w:instrText xml:space="preserve"> ADDIN EN.CITE </w:instrText>
      </w:r>
      <w:r w:rsidR="00E6648C" w:rsidRPr="00933202">
        <w:rPr>
          <w:rStyle w:val="a9"/>
          <w:rFonts w:ascii="Book Antiqua" w:hAnsi="Book Antiqua" w:cs="Times New Roman"/>
          <w:b w:val="0"/>
          <w:i w:val="0"/>
          <w:color w:val="auto"/>
          <w:sz w:val="24"/>
          <w:szCs w:val="24"/>
          <w:lang w:val="en-US"/>
        </w:rPr>
        <w:fldChar w:fldCharType="begin">
          <w:fldData xml:space="preserve">PEVuZE5vdGU+PENpdGU+PEF1dGhvcj5Lb2s8L0F1dGhvcj48WWVhcj4yMDAyPC9ZZWFyPjxSZWNO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</w:fldData>
        </w:fldChar>
      </w:r>
      <w:r w:rsidR="00E6648C" w:rsidRPr="00933202">
        <w:rPr>
          <w:rStyle w:val="a9"/>
          <w:rFonts w:ascii="Book Antiqua" w:hAnsi="Book Antiqua" w:cs="Times New Roman"/>
          <w:b w:val="0"/>
          <w:i w:val="0"/>
          <w:color w:val="auto"/>
          <w:sz w:val="24"/>
          <w:szCs w:val="24"/>
          <w:lang w:val="en-US"/>
        </w:rPr>
        <w:instrText xml:space="preserve"> ADDIN EN.CITE.DATA </w:instrText>
      </w:r>
      <w:r w:rsidR="00E6648C" w:rsidRPr="00933202">
        <w:rPr>
          <w:rStyle w:val="a9"/>
          <w:rFonts w:ascii="Book Antiqua" w:hAnsi="Book Antiqua" w:cs="Times New Roman"/>
          <w:b w:val="0"/>
          <w:i w:val="0"/>
          <w:color w:val="auto"/>
          <w:sz w:val="24"/>
          <w:szCs w:val="24"/>
          <w:lang w:val="en-US"/>
        </w:rPr>
      </w:r>
      <w:r w:rsidR="00E6648C" w:rsidRPr="00933202">
        <w:rPr>
          <w:rStyle w:val="a9"/>
          <w:rFonts w:ascii="Book Antiqua" w:hAnsi="Book Antiqua" w:cs="Times New Roman"/>
          <w:b w:val="0"/>
          <w:i w:val="0"/>
          <w:color w:val="auto"/>
          <w:sz w:val="24"/>
          <w:szCs w:val="24"/>
          <w:lang w:val="en-US"/>
        </w:rPr>
        <w:fldChar w:fldCharType="end"/>
      </w:r>
      <w:r w:rsidR="004E12EF" w:rsidRPr="00933202">
        <w:rPr>
          <w:rStyle w:val="a9"/>
          <w:rFonts w:ascii="Book Antiqua" w:hAnsi="Book Antiqua" w:cs="Times New Roman"/>
          <w:b w:val="0"/>
          <w:i w:val="0"/>
          <w:color w:val="auto"/>
          <w:sz w:val="24"/>
          <w:szCs w:val="24"/>
          <w:lang w:val="en-US"/>
        </w:rPr>
      </w:r>
      <w:r w:rsidR="004E12EF" w:rsidRPr="00933202">
        <w:rPr>
          <w:rStyle w:val="a9"/>
          <w:rFonts w:ascii="Book Antiqua" w:hAnsi="Book Antiqua" w:cs="Times New Roman"/>
          <w:b w:val="0"/>
          <w:i w:val="0"/>
          <w:color w:val="auto"/>
          <w:sz w:val="24"/>
          <w:szCs w:val="24"/>
          <w:lang w:val="en-US"/>
        </w:rPr>
        <w:fldChar w:fldCharType="separate"/>
      </w:r>
      <w:r w:rsidR="00E6648C" w:rsidRPr="00933202">
        <w:rPr>
          <w:rStyle w:val="a9"/>
          <w:rFonts w:ascii="Book Antiqua" w:hAnsi="Book Antiqua" w:cs="Times New Roman"/>
          <w:b w:val="0"/>
          <w:i w:val="0"/>
          <w:noProof/>
          <w:color w:val="auto"/>
          <w:sz w:val="24"/>
          <w:szCs w:val="24"/>
          <w:vertAlign w:val="superscript"/>
          <w:lang w:val="en-US"/>
        </w:rPr>
        <w:t>[</w:t>
      </w:r>
      <w:hyperlink w:anchor="_ENREF_41" w:tooltip="Kok, 2002 #84" w:history="1">
        <w:r w:rsidR="00543028" w:rsidRPr="00933202">
          <w:rPr>
            <w:rStyle w:val="a9"/>
            <w:rFonts w:ascii="Book Antiqua" w:hAnsi="Book Antiqua" w:cs="Times New Roman"/>
            <w:b w:val="0"/>
            <w:i w:val="0"/>
            <w:noProof/>
            <w:color w:val="auto"/>
            <w:sz w:val="24"/>
            <w:szCs w:val="24"/>
            <w:vertAlign w:val="superscript"/>
            <w:lang w:val="en-US"/>
          </w:rPr>
          <w:t>41</w:t>
        </w:r>
      </w:hyperlink>
      <w:r w:rsidR="00E6648C"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 xml:space="preserve"> and used to transfect human hepatocarcinoma cell line HepG2</w:t>
      </w:r>
      <w:r w:rsidR="004E12EF" w:rsidRPr="00933202">
        <w:rPr>
          <w:rStyle w:val="a9"/>
          <w:rFonts w:ascii="Book Antiqua" w:hAnsi="Book Antiqua" w:cs="Times New Roman"/>
          <w:b w:val="0"/>
          <w:i w:val="0"/>
          <w:color w:val="auto"/>
          <w:sz w:val="24"/>
          <w:szCs w:val="24"/>
          <w:lang w:val="en-US"/>
        </w:rPr>
        <w:fldChar w:fldCharType="begin"/>
      </w:r>
      <w:r w:rsidR="00543028" w:rsidRPr="00933202">
        <w:rPr>
          <w:rStyle w:val="a9"/>
          <w:rFonts w:ascii="Book Antiqua" w:hAnsi="Book Antiqua" w:cs="Times New Roman"/>
          <w:b w:val="0"/>
          <w:i w:val="0"/>
          <w:color w:val="auto"/>
          <w:sz w:val="24"/>
          <w:szCs w:val="24"/>
          <w:lang w:val="en-US"/>
        </w:rPr>
        <w:instrText xml:space="preserve"> ADDIN EN.CITE &lt;EndNote&gt;&lt;Cite&gt;&lt;Author&gt;Tang&lt;/Author&gt;&lt;Year&gt;2008&lt;/Year&gt;&lt;RecNum&gt;208&lt;/RecNum&gt;&lt;DisplayText&gt;&lt;style face="superscript"&gt;[159]&lt;/style&gt;&lt;/DisplayText&gt;&lt;record&gt;&lt;rec-number&gt;208&lt;/rec-number&gt;&lt;foreign-keys&gt;&lt;key app="EN" db-id="axzfprpdxrftwlewf99pw2fbpa9xp0avs9fr"&gt;208&lt;/key&gt;&lt;/foreign-keys&gt;&lt;ref-type name="Thesis"&gt;32&lt;/ref-type&gt;&lt;contributors&gt;&lt;authors&gt;&lt;author&gt;Tang, K. H.&lt;/author&gt;&lt;/authors&gt;&lt;/contributors&gt;&lt;titles&gt;&lt;title&gt;Transfection of HepG2 cells with bacteriophages T7 and M13 displaying regions of hepatitis B surface antigens&lt;/title&gt;&lt;secondary-title&gt;Department of Microbiology&lt;/secondary-title&gt;&lt;/titles&gt;&lt;volume&gt;Master Science&lt;/volume&gt;&lt;dates&gt;&lt;year&gt;2008&lt;/year&gt;&lt;/dates&gt;&lt;pub-location&gt;Universiti Putra Malaysia&lt;/pub-location&gt;&lt;publisher&gt;Universiti Putra Malaysia&lt;/publisher&gt;&lt;urls&gt;&lt;/urls&gt;&lt;/record&gt;&lt;/Cite&gt;&lt;/EndNote&gt;</w:instrText>
      </w:r>
      <w:r w:rsidR="004E12EF" w:rsidRPr="00933202">
        <w:rPr>
          <w:rStyle w:val="a9"/>
          <w:rFonts w:ascii="Book Antiqua" w:hAnsi="Book Antiqua" w:cs="Times New Roman"/>
          <w:b w:val="0"/>
          <w:i w:val="0"/>
          <w:color w:val="auto"/>
          <w:sz w:val="24"/>
          <w:szCs w:val="24"/>
          <w:lang w:val="en-US"/>
        </w:rPr>
        <w:fldChar w:fldCharType="separate"/>
      </w:r>
      <w:r w:rsidR="00543028" w:rsidRPr="00933202">
        <w:rPr>
          <w:rStyle w:val="a9"/>
          <w:rFonts w:ascii="Book Antiqua" w:hAnsi="Book Antiqua" w:cs="Times New Roman"/>
          <w:b w:val="0"/>
          <w:i w:val="0"/>
          <w:noProof/>
          <w:color w:val="auto"/>
          <w:sz w:val="24"/>
          <w:szCs w:val="24"/>
          <w:vertAlign w:val="superscript"/>
          <w:lang w:val="en-US"/>
        </w:rPr>
        <w:t>[</w:t>
      </w:r>
      <w:hyperlink w:anchor="_ENREF_159" w:tooltip="Tang, 2008 #208" w:history="1">
        <w:r w:rsidR="00543028" w:rsidRPr="00933202">
          <w:rPr>
            <w:rStyle w:val="a9"/>
            <w:rFonts w:ascii="Book Antiqua" w:hAnsi="Book Antiqua" w:cs="Times New Roman"/>
            <w:b w:val="0"/>
            <w:i w:val="0"/>
            <w:noProof/>
            <w:color w:val="auto"/>
            <w:sz w:val="24"/>
            <w:szCs w:val="24"/>
            <w:vertAlign w:val="superscript"/>
            <w:lang w:val="en-US"/>
          </w:rPr>
          <w:t>159</w:t>
        </w:r>
      </w:hyperlink>
      <w:r w:rsidR="00543028"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The recombinant phage, namely M13-PreS, was shown to transfect HepG2 cells but the efficiency was very low, which could be attributed to the low valency of the displayed ligands.</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In order to improve the level of transfection, two fragments of the PreS1 region, residues 1-47 and 60-108, were fused separately to the 10B protein and 415 copies of these fragments were successfully displayed on the surface of phage T7.</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The recombinant phage displaying the amino acids 60-108 was shown to be the most effective in transfecting and internalizing into HepG2 cells in a dose- and time-dependent manner</w:t>
      </w:r>
      <w:r w:rsidR="004E12EF" w:rsidRPr="00933202">
        <w:rPr>
          <w:rStyle w:val="a9"/>
          <w:rFonts w:ascii="Book Antiqua" w:hAnsi="Book Antiqua" w:cs="Times New Roman"/>
          <w:b w:val="0"/>
          <w:bCs w:val="0"/>
          <w:i w:val="0"/>
          <w:iCs w:val="0"/>
          <w:color w:val="auto"/>
          <w:sz w:val="24"/>
          <w:szCs w:val="24"/>
          <w:lang w:val="en-US"/>
        </w:rPr>
        <w:fldChar w:fldCharType="begin"/>
      </w:r>
      <w:r w:rsidR="00543028" w:rsidRPr="00933202">
        <w:rPr>
          <w:rStyle w:val="a9"/>
          <w:rFonts w:ascii="Book Antiqua" w:hAnsi="Book Antiqua" w:cs="Times New Roman"/>
          <w:b w:val="0"/>
          <w:bCs w:val="0"/>
          <w:i w:val="0"/>
          <w:iCs w:val="0"/>
          <w:color w:val="auto"/>
          <w:sz w:val="24"/>
          <w:szCs w:val="24"/>
          <w:lang w:val="en-US"/>
        </w:rPr>
        <w:instrText xml:space="preserve"> ADDIN EN.CITE &lt;EndNote&gt;&lt;Cite&gt;&lt;Author&gt;Tang&lt;/Author&gt;&lt;Year&gt;2009&lt;/Year&gt;&lt;RecNum&gt;17&lt;/RecNum&gt;&lt;DisplayText&gt;&lt;style face="superscript"&gt;[160]&lt;/style&gt;&lt;/DisplayText&gt;&lt;record&gt;&lt;rec-number&gt;17&lt;/rec-number&gt;&lt;foreign-keys&gt;&lt;key app="EN" db-id="axzfprpdxrftwlewf99pw2fbpa9xp0avs9fr"&gt;17&lt;/key&gt;&lt;/foreign-keys&gt;&lt;ref-type name="Journal Article"&gt;17&lt;/ref-type&gt;&lt;contributors&gt;&lt;authors&gt;&lt;author&gt;Tang, K. H.&lt;/author&gt;&lt;author&gt;Yusoff, K.&lt;/author&gt;&lt;author&gt;Tan, W. S.&lt;/author&gt;&lt;/authors&gt;&lt;/contributors&gt;&lt;auth-address&gt;Department of Microbiology, Faculty of Biotechnology and Biomolecular Sciences, Malaysia.&lt;/auth-address&gt;&lt;titles&gt;&lt;title&gt;Display of hepatitis B virus PreS1 peptide on bacteriophage T7 and its potential in gene delivery into HepG2 cells&lt;/title&gt;&lt;secondary-title&gt;J Virol Methods&lt;/secondary-title&gt;&lt;alt-title&gt;Journal of virological methods&lt;/alt-title&gt;&lt;/titles&gt;&lt;pages&gt;194-9&lt;/pages&gt;&lt;volume&gt;159&lt;/volume&gt;&lt;number&gt;2&lt;/number&gt;&lt;edition&gt;2009/06/06&lt;/edition&gt;&lt;keywords&gt;&lt;keyword&gt;Bacteriophage T7/*genetics&lt;/keyword&gt;&lt;keyword&gt;Cell Line&lt;/keyword&gt;&lt;keyword&gt;DNA, Viral/genetics&lt;/keyword&gt;&lt;keyword&gt;Hepatitis B Surface Antigens/genetics/*metabolism&lt;/keyword&gt;&lt;keyword&gt;Hepatitis B virus/*genetics&lt;/keyword&gt;&lt;keyword&gt;Hepatocytes/virology&lt;/keyword&gt;&lt;keyword&gt;Humans&lt;/keyword&gt;&lt;keyword&gt;Polymerase Chain Reaction&lt;/keyword&gt;&lt;keyword&gt;Protein Precursors/genetics/*metabolism&lt;/keyword&gt;&lt;keyword&gt;Transduction, Genetic/*methods&lt;/keyword&gt;&lt;keyword&gt;Viral Plaque Assay&lt;/keyword&gt;&lt;/keywords&gt;&lt;dates&gt;&lt;year&gt;2009&lt;/year&gt;&lt;pub-dates&gt;&lt;date&gt;Aug&lt;/date&gt;&lt;/pub-dates&gt;&lt;/dates&gt;&lt;isbn&gt;1879-0984 (Electronic)&amp;#xD;0166-0934 (Linking)&lt;/isbn&gt;&lt;accession-num&gt;19490973&lt;/accession-num&gt;&lt;work-type&gt;Research Support, Non-U.S. Gov&amp;apos;t&lt;/work-type&gt;&lt;urls&gt;&lt;related-urls&gt;&lt;url&gt;http://www.ncbi.nlm.nih.gov/pubmed/19490973&lt;/url&gt;&lt;/related-urls&gt;&lt;/urls&gt;&lt;electronic-resource-num&gt;10.1016/j.jviromet.2009.03.015&lt;/electronic-resource-num&gt;&lt;language&gt;eng&lt;/language&gt;&lt;/record&gt;&lt;/Cite&gt;&lt;/EndNote&gt;</w:instrText>
      </w:r>
      <w:r w:rsidR="004E12EF" w:rsidRPr="00933202">
        <w:rPr>
          <w:rStyle w:val="a9"/>
          <w:rFonts w:ascii="Book Antiqua" w:hAnsi="Book Antiqua" w:cs="Times New Roman"/>
          <w:b w:val="0"/>
          <w:bCs w:val="0"/>
          <w:i w:val="0"/>
          <w:iCs w:val="0"/>
          <w:color w:val="auto"/>
          <w:sz w:val="24"/>
          <w:szCs w:val="24"/>
          <w:lang w:val="en-US"/>
        </w:rPr>
        <w:fldChar w:fldCharType="separate"/>
      </w:r>
      <w:r w:rsidR="00543028" w:rsidRPr="00933202">
        <w:rPr>
          <w:rStyle w:val="a9"/>
          <w:rFonts w:ascii="Book Antiqua" w:hAnsi="Book Antiqua" w:cs="Times New Roman"/>
          <w:b w:val="0"/>
          <w:bCs w:val="0"/>
          <w:i w:val="0"/>
          <w:iCs w:val="0"/>
          <w:noProof/>
          <w:color w:val="auto"/>
          <w:sz w:val="24"/>
          <w:szCs w:val="24"/>
          <w:vertAlign w:val="superscript"/>
          <w:lang w:val="en-US"/>
        </w:rPr>
        <w:t>[</w:t>
      </w:r>
      <w:hyperlink w:anchor="_ENREF_160" w:tooltip="Tang, 2009 #17" w:history="1">
        <w:r w:rsidR="00543028" w:rsidRPr="00933202">
          <w:rPr>
            <w:rStyle w:val="a9"/>
            <w:rFonts w:ascii="Book Antiqua" w:hAnsi="Book Antiqua" w:cs="Times New Roman"/>
            <w:b w:val="0"/>
            <w:bCs w:val="0"/>
            <w:i w:val="0"/>
            <w:iCs w:val="0"/>
            <w:noProof/>
            <w:color w:val="auto"/>
            <w:sz w:val="24"/>
            <w:szCs w:val="24"/>
            <w:vertAlign w:val="superscript"/>
            <w:lang w:val="en-US"/>
          </w:rPr>
          <w:t>160</w:t>
        </w:r>
      </w:hyperlink>
      <w:r w:rsidR="00543028" w:rsidRPr="00933202">
        <w:rPr>
          <w:rStyle w:val="a9"/>
          <w:rFonts w:ascii="Book Antiqua" w:hAnsi="Book Antiqua" w:cs="Times New Roman"/>
          <w:b w:val="0"/>
          <w:bCs w:val="0"/>
          <w:i w:val="0"/>
          <w:iCs w:val="0"/>
          <w:noProof/>
          <w:color w:val="auto"/>
          <w:sz w:val="24"/>
          <w:szCs w:val="24"/>
          <w:vertAlign w:val="superscript"/>
          <w:lang w:val="en-US"/>
        </w:rPr>
        <w:t>]</w:t>
      </w:r>
      <w:r w:rsidR="004E12EF" w:rsidRPr="00933202">
        <w:rPr>
          <w:rStyle w:val="a9"/>
          <w:rFonts w:ascii="Book Antiqua" w:hAnsi="Book Antiqua" w:cs="Times New Roman"/>
          <w:b w:val="0"/>
          <w:bCs w:val="0"/>
          <w:i w:val="0"/>
          <w:iCs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 xml:space="preserve">. The capability of the phage to transfect HepG2 cells indicates the potential of the phage display system as a gene or drug delivery system for HCC. In an </w:t>
      </w:r>
      <w:r w:rsidR="00465A8E" w:rsidRPr="00933202">
        <w:rPr>
          <w:rStyle w:val="a9"/>
          <w:rFonts w:ascii="Book Antiqua" w:hAnsi="Book Antiqua" w:cs="Times New Roman"/>
          <w:b w:val="0"/>
          <w:color w:val="auto"/>
          <w:sz w:val="24"/>
          <w:szCs w:val="24"/>
          <w:lang w:val="en-US"/>
        </w:rPr>
        <w:t>in vivo</w:t>
      </w:r>
      <w:r w:rsidRPr="00933202">
        <w:rPr>
          <w:rStyle w:val="a9"/>
          <w:rFonts w:ascii="Book Antiqua" w:hAnsi="Book Antiqua" w:cs="Times New Roman"/>
          <w:b w:val="0"/>
          <w:i w:val="0"/>
          <w:color w:val="auto"/>
          <w:sz w:val="24"/>
          <w:szCs w:val="24"/>
          <w:lang w:val="en-US"/>
        </w:rPr>
        <w:t xml:space="preserve"> study, Zhang </w:t>
      </w:r>
      <w:r w:rsidRPr="00933202">
        <w:rPr>
          <w:rStyle w:val="a9"/>
          <w:rFonts w:ascii="Book Antiqua" w:hAnsi="Book Antiqua" w:cs="Times New Roman"/>
          <w:b w:val="0"/>
          <w:color w:val="auto"/>
          <w:sz w:val="24"/>
          <w:szCs w:val="24"/>
          <w:lang w:val="en-US"/>
        </w:rPr>
        <w:t>et al</w:t>
      </w:r>
      <w:r w:rsidR="004E12EF" w:rsidRPr="00933202">
        <w:rPr>
          <w:rStyle w:val="a9"/>
          <w:rFonts w:ascii="Book Antiqua" w:hAnsi="Book Antiqua" w:cs="Times New Roman"/>
          <w:b w:val="0"/>
          <w:i w:val="0"/>
          <w:color w:val="auto"/>
          <w:sz w:val="24"/>
          <w:szCs w:val="24"/>
          <w:lang w:val="en-US"/>
        </w:rPr>
        <w:fldChar w:fldCharType="begin">
          <w:fldData xml:space="preserve">PEVuZE5vdGU+PENpdGU+PEF1dGhvcj5aaGFuZzwvQXV0aG9yPjxZZWFyPjIwMDc8L1llYXI+PFJl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</w:fldData>
        </w:fldChar>
      </w:r>
      <w:r w:rsidR="00543028" w:rsidRPr="00933202">
        <w:rPr>
          <w:rStyle w:val="a9"/>
          <w:rFonts w:ascii="Book Antiqua" w:hAnsi="Book Antiqua" w:cs="Times New Roman"/>
          <w:b w:val="0"/>
          <w:i w:val="0"/>
          <w:color w:val="auto"/>
          <w:sz w:val="24"/>
          <w:szCs w:val="24"/>
          <w:lang w:val="en-US"/>
        </w:rPr>
        <w:instrText xml:space="preserve"> ADDIN EN.CITE </w:instrText>
      </w:r>
      <w:r w:rsidR="00543028" w:rsidRPr="00933202">
        <w:rPr>
          <w:rStyle w:val="a9"/>
          <w:rFonts w:ascii="Book Antiqua" w:hAnsi="Book Antiqua" w:cs="Times New Roman"/>
          <w:b w:val="0"/>
          <w:i w:val="0"/>
          <w:color w:val="auto"/>
          <w:sz w:val="24"/>
          <w:szCs w:val="24"/>
          <w:lang w:val="en-US"/>
        </w:rPr>
        <w:fldChar w:fldCharType="begin">
          <w:fldData xml:space="preserve">PEVuZE5vdGU+PENpdGU+PEF1dGhvcj5aaGFuZzwvQXV0aG9yPjxZZWFyPjIwMDc8L1llYXI+PFJl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</w:fldData>
        </w:fldChar>
      </w:r>
      <w:r w:rsidR="00543028" w:rsidRPr="00933202">
        <w:rPr>
          <w:rStyle w:val="a9"/>
          <w:rFonts w:ascii="Book Antiqua" w:hAnsi="Book Antiqua" w:cs="Times New Roman"/>
          <w:b w:val="0"/>
          <w:i w:val="0"/>
          <w:color w:val="auto"/>
          <w:sz w:val="24"/>
          <w:szCs w:val="24"/>
          <w:lang w:val="en-US"/>
        </w:rPr>
        <w:instrText xml:space="preserve"> ADDIN EN.CITE.DATA </w:instrText>
      </w:r>
      <w:r w:rsidR="00543028" w:rsidRPr="00933202">
        <w:rPr>
          <w:rStyle w:val="a9"/>
          <w:rFonts w:ascii="Book Antiqua" w:hAnsi="Book Antiqua" w:cs="Times New Roman"/>
          <w:b w:val="0"/>
          <w:i w:val="0"/>
          <w:color w:val="auto"/>
          <w:sz w:val="24"/>
          <w:szCs w:val="24"/>
          <w:lang w:val="en-US"/>
        </w:rPr>
      </w:r>
      <w:r w:rsidR="00543028" w:rsidRPr="00933202">
        <w:rPr>
          <w:rStyle w:val="a9"/>
          <w:rFonts w:ascii="Book Antiqua" w:hAnsi="Book Antiqua" w:cs="Times New Roman"/>
          <w:b w:val="0"/>
          <w:i w:val="0"/>
          <w:color w:val="auto"/>
          <w:sz w:val="24"/>
          <w:szCs w:val="24"/>
          <w:lang w:val="en-US"/>
        </w:rPr>
        <w:fldChar w:fldCharType="end"/>
      </w:r>
      <w:r w:rsidR="004E12EF" w:rsidRPr="00933202">
        <w:rPr>
          <w:rStyle w:val="a9"/>
          <w:rFonts w:ascii="Book Antiqua" w:hAnsi="Book Antiqua" w:cs="Times New Roman"/>
          <w:b w:val="0"/>
          <w:i w:val="0"/>
          <w:color w:val="auto"/>
          <w:sz w:val="24"/>
          <w:szCs w:val="24"/>
          <w:lang w:val="en-US"/>
        </w:rPr>
      </w:r>
      <w:r w:rsidR="004E12EF" w:rsidRPr="00933202">
        <w:rPr>
          <w:rStyle w:val="a9"/>
          <w:rFonts w:ascii="Book Antiqua" w:hAnsi="Book Antiqua" w:cs="Times New Roman"/>
          <w:b w:val="0"/>
          <w:i w:val="0"/>
          <w:color w:val="auto"/>
          <w:sz w:val="24"/>
          <w:szCs w:val="24"/>
          <w:lang w:val="en-US"/>
        </w:rPr>
        <w:fldChar w:fldCharType="separate"/>
      </w:r>
      <w:r w:rsidR="00543028" w:rsidRPr="00933202">
        <w:rPr>
          <w:rStyle w:val="a9"/>
          <w:rFonts w:ascii="Book Antiqua" w:hAnsi="Book Antiqua" w:cs="Times New Roman"/>
          <w:b w:val="0"/>
          <w:i w:val="0"/>
          <w:noProof/>
          <w:color w:val="auto"/>
          <w:sz w:val="24"/>
          <w:szCs w:val="24"/>
          <w:vertAlign w:val="superscript"/>
          <w:lang w:val="en-US"/>
        </w:rPr>
        <w:t>[</w:t>
      </w:r>
      <w:hyperlink w:anchor="_ENREF_161" w:tooltip="Zhang, 2007 #209" w:history="1">
        <w:r w:rsidR="00543028" w:rsidRPr="00933202">
          <w:rPr>
            <w:rStyle w:val="a9"/>
            <w:rFonts w:ascii="Book Antiqua" w:hAnsi="Book Antiqua" w:cs="Times New Roman"/>
            <w:b w:val="0"/>
            <w:i w:val="0"/>
            <w:noProof/>
            <w:color w:val="auto"/>
            <w:sz w:val="24"/>
            <w:szCs w:val="24"/>
            <w:vertAlign w:val="superscript"/>
            <w:lang w:val="en-US"/>
          </w:rPr>
          <w:t>161</w:t>
        </w:r>
      </w:hyperlink>
      <w:r w:rsidR="00543028"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 xml:space="preserve"> further demonstrated that a filamentous phage </w:t>
      </w:r>
      <w:r w:rsidRPr="00933202">
        <w:rPr>
          <w:rStyle w:val="a9"/>
          <w:rFonts w:ascii="Book Antiqua" w:hAnsi="Book Antiqua" w:cs="Times New Roman"/>
          <w:b w:val="0"/>
          <w:i w:val="0"/>
          <w:color w:val="auto"/>
          <w:sz w:val="24"/>
          <w:szCs w:val="24"/>
          <w:lang w:val="en-US"/>
        </w:rPr>
        <w:lastRenderedPageBreak/>
        <w:t xml:space="preserve">bearing the amino acid sequence FQHPSFI bound to tumor cells following intravenous injections into </w:t>
      </w:r>
      <w:r w:rsidR="00D6272A" w:rsidRPr="00933202">
        <w:rPr>
          <w:rStyle w:val="a9"/>
          <w:rFonts w:ascii="Book Antiqua" w:hAnsi="Book Antiqua" w:cs="Times New Roman"/>
          <w:b w:val="0"/>
          <w:i w:val="0"/>
          <w:color w:val="auto"/>
          <w:sz w:val="24"/>
          <w:szCs w:val="24"/>
          <w:lang w:val="en-US"/>
        </w:rPr>
        <w:t>BALB</w:t>
      </w:r>
      <w:r w:rsidR="002B4B49" w:rsidRPr="00933202">
        <w:rPr>
          <w:rStyle w:val="a9"/>
          <w:rFonts w:ascii="Book Antiqua" w:hAnsi="Book Antiqua" w:cs="Times New Roman"/>
          <w:b w:val="0"/>
          <w:i w:val="0"/>
          <w:color w:val="auto"/>
          <w:sz w:val="24"/>
          <w:szCs w:val="24"/>
          <w:lang w:val="en-US"/>
        </w:rPr>
        <w:t>/</w:t>
      </w:r>
      <w:r w:rsidRPr="00933202">
        <w:rPr>
          <w:rStyle w:val="a9"/>
          <w:rFonts w:ascii="Book Antiqua" w:hAnsi="Book Antiqua" w:cs="Times New Roman"/>
          <w:b w:val="0"/>
          <w:i w:val="0"/>
          <w:color w:val="auto"/>
          <w:sz w:val="24"/>
          <w:szCs w:val="24"/>
          <w:lang w:val="en-US"/>
        </w:rPr>
        <w:t>c mice.</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This reaffirms the potential of phage display as a drug or gene delivery system to target HCC.</w:t>
      </w:r>
    </w:p>
    <w:p w14:paraId="506E2C36" w14:textId="6063BDA8" w:rsidR="008F02BE" w:rsidRPr="00933202" w:rsidRDefault="008F02BE" w:rsidP="008336FB">
      <w:pPr>
        <w:spacing w:after="0" w:line="360" w:lineRule="auto"/>
        <w:ind w:firstLine="720"/>
        <w:jc w:val="both"/>
        <w:rPr>
          <w:rStyle w:val="a9"/>
          <w:rFonts w:ascii="Book Antiqua" w:hAnsi="Book Antiqua" w:cs="Times New Roman"/>
          <w:b w:val="0"/>
          <w:i w:val="0"/>
          <w:color w:val="auto"/>
          <w:sz w:val="24"/>
          <w:szCs w:val="24"/>
          <w:lang w:val="en-US"/>
        </w:rPr>
      </w:pPr>
      <w:r w:rsidRPr="00933202">
        <w:rPr>
          <w:rStyle w:val="a9"/>
          <w:rFonts w:ascii="Book Antiqua" w:hAnsi="Book Antiqua" w:cs="Times New Roman"/>
          <w:b w:val="0"/>
          <w:i w:val="0"/>
          <w:color w:val="auto"/>
          <w:sz w:val="24"/>
          <w:szCs w:val="24"/>
          <w:lang w:val="en-US"/>
        </w:rPr>
        <w:t>A combination of phages and other virus-like particles, for instance HBV capsid, has broadened their applications in gene and drug delivery.</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 xml:space="preserve">HBV capsid is made of 240 or 180 copies of HBcAg which form large and small icosahedral structures with triangulation number </w:t>
      </w:r>
      <w:r w:rsidR="00465A8E" w:rsidRPr="00933202">
        <w:rPr>
          <w:rStyle w:val="a9"/>
          <w:rFonts w:ascii="Book Antiqua" w:hAnsi="Book Antiqua" w:cs="Times New Roman"/>
          <w:b w:val="0"/>
          <w:color w:val="auto"/>
          <w:sz w:val="24"/>
          <w:szCs w:val="24"/>
          <w:lang w:val="en-US"/>
        </w:rPr>
        <w:t>T</w:t>
      </w:r>
      <w:r w:rsidR="00233A30">
        <w:rPr>
          <w:rStyle w:val="a9"/>
          <w:rFonts w:ascii="Book Antiqua" w:hAnsi="Book Antiqua" w:cs="Times New Roman" w:hint="eastAsia"/>
          <w:b w:val="0"/>
          <w:color w:val="auto"/>
          <w:sz w:val="24"/>
          <w:szCs w:val="24"/>
          <w:lang w:val="en-US" w:eastAsia="zh-CN"/>
        </w:rPr>
        <w:t xml:space="preserve"> </w:t>
      </w:r>
      <w:r w:rsidRPr="00933202">
        <w:rPr>
          <w:rStyle w:val="a9"/>
          <w:rFonts w:ascii="Book Antiqua" w:hAnsi="Book Antiqua" w:cs="Times New Roman"/>
          <w:b w:val="0"/>
          <w:i w:val="0"/>
          <w:color w:val="auto"/>
          <w:sz w:val="24"/>
          <w:szCs w:val="24"/>
          <w:lang w:val="en-US"/>
        </w:rPr>
        <w:t>=</w:t>
      </w:r>
      <w:r w:rsidR="00233A30">
        <w:rPr>
          <w:rStyle w:val="a9"/>
          <w:rFonts w:ascii="Book Antiqua" w:hAnsi="Book Antiqua" w:cs="Times New Roman" w:hint="eastAsia"/>
          <w:b w:val="0"/>
          <w:i w:val="0"/>
          <w:color w:val="auto"/>
          <w:sz w:val="24"/>
          <w:szCs w:val="24"/>
          <w:lang w:val="en-US" w:eastAsia="zh-CN"/>
        </w:rPr>
        <w:t xml:space="preserve"> </w:t>
      </w:r>
      <w:r w:rsidRPr="00933202">
        <w:rPr>
          <w:rStyle w:val="a9"/>
          <w:rFonts w:ascii="Book Antiqua" w:hAnsi="Book Antiqua" w:cs="Times New Roman"/>
          <w:b w:val="0"/>
          <w:i w:val="0"/>
          <w:color w:val="auto"/>
          <w:sz w:val="24"/>
          <w:szCs w:val="24"/>
          <w:lang w:val="en-US"/>
        </w:rPr>
        <w:t xml:space="preserve">4 or </w:t>
      </w:r>
      <w:r w:rsidR="00465A8E" w:rsidRPr="00933202">
        <w:rPr>
          <w:rStyle w:val="a9"/>
          <w:rFonts w:ascii="Book Antiqua" w:hAnsi="Book Antiqua" w:cs="Times New Roman"/>
          <w:b w:val="0"/>
          <w:color w:val="auto"/>
          <w:sz w:val="24"/>
          <w:szCs w:val="24"/>
          <w:lang w:val="en-US"/>
        </w:rPr>
        <w:t>T</w:t>
      </w:r>
      <w:r w:rsidR="00233A30">
        <w:rPr>
          <w:rStyle w:val="a9"/>
          <w:rFonts w:ascii="Book Antiqua" w:hAnsi="Book Antiqua" w:cs="Times New Roman" w:hint="eastAsia"/>
          <w:b w:val="0"/>
          <w:color w:val="auto"/>
          <w:sz w:val="24"/>
          <w:szCs w:val="24"/>
          <w:lang w:val="en-US" w:eastAsia="zh-CN"/>
        </w:rPr>
        <w:t xml:space="preserve"> </w:t>
      </w:r>
      <w:r w:rsidRPr="00933202">
        <w:rPr>
          <w:rStyle w:val="a9"/>
          <w:rFonts w:ascii="Book Antiqua" w:hAnsi="Book Antiqua" w:cs="Times New Roman"/>
          <w:b w:val="0"/>
          <w:i w:val="0"/>
          <w:color w:val="auto"/>
          <w:sz w:val="24"/>
          <w:szCs w:val="24"/>
          <w:lang w:val="en-US"/>
        </w:rPr>
        <w:t>=</w:t>
      </w:r>
      <w:r w:rsidR="00233A30">
        <w:rPr>
          <w:rStyle w:val="a9"/>
          <w:rFonts w:ascii="Book Antiqua" w:hAnsi="Book Antiqua" w:cs="Times New Roman" w:hint="eastAsia"/>
          <w:b w:val="0"/>
          <w:i w:val="0"/>
          <w:color w:val="auto"/>
          <w:sz w:val="24"/>
          <w:szCs w:val="24"/>
          <w:lang w:val="en-US" w:eastAsia="zh-CN"/>
        </w:rPr>
        <w:t xml:space="preserve"> </w:t>
      </w:r>
      <w:r w:rsidRPr="00933202">
        <w:rPr>
          <w:rStyle w:val="a9"/>
          <w:rFonts w:ascii="Book Antiqua" w:hAnsi="Book Antiqua" w:cs="Times New Roman"/>
          <w:b w:val="0"/>
          <w:i w:val="0"/>
          <w:color w:val="auto"/>
          <w:sz w:val="24"/>
          <w:szCs w:val="24"/>
          <w:lang w:val="en-US"/>
        </w:rPr>
        <w:t>3, respectively</w:t>
      </w:r>
      <w:r w:rsidR="004E12EF" w:rsidRPr="00933202">
        <w:rPr>
          <w:rStyle w:val="a9"/>
          <w:rFonts w:ascii="Book Antiqua" w:hAnsi="Book Antiqua" w:cs="Times New Roman"/>
          <w:b w:val="0"/>
          <w:i w:val="0"/>
          <w:color w:val="auto"/>
          <w:sz w:val="24"/>
          <w:szCs w:val="24"/>
          <w:lang w:val="en-US"/>
        </w:rPr>
        <w:fldChar w:fldCharType="begin"/>
      </w:r>
      <w:r w:rsidR="00543028" w:rsidRPr="00933202">
        <w:rPr>
          <w:rStyle w:val="a9"/>
          <w:rFonts w:ascii="Book Antiqua" w:hAnsi="Book Antiqua" w:cs="Times New Roman"/>
          <w:b w:val="0"/>
          <w:i w:val="0"/>
          <w:color w:val="auto"/>
          <w:sz w:val="24"/>
          <w:szCs w:val="24"/>
          <w:lang w:val="en-US"/>
        </w:rPr>
        <w:instrText xml:space="preserve"> ADDIN EN.CITE &lt;EndNote&gt;&lt;Cite&gt;&lt;Author&gt;Crowther&lt;/Author&gt;&lt;Year&gt;1994&lt;/Year&gt;&lt;RecNum&gt;210&lt;/RecNum&gt;&lt;DisplayText&gt;&lt;style face="superscript"&gt;[162]&lt;/style&gt;&lt;/DisplayText&gt;&lt;record&gt;&lt;rec-number&gt;210&lt;/rec-number&gt;&lt;foreign-keys&gt;&lt;key app="EN" db-id="axzfprpdxrftwlewf99pw2fbpa9xp0avs9fr"&gt;210&lt;/key&gt;&lt;/foreign-keys&gt;&lt;ref-type name="Journal Article"&gt;17&lt;/ref-type&gt;&lt;contributors&gt;&lt;authors&gt;&lt;author&gt;Crowther, R. A.&lt;/author&gt;&lt;author&gt;Kiselev, N. A.&lt;/author&gt;&lt;author&gt;Bottcher, B.&lt;/author&gt;&lt;author&gt;Berriman, J. A.&lt;/author&gt;&lt;author&gt;Borisova, G. P.&lt;/author&gt;&lt;author&gt;Ose, V.&lt;/author&gt;&lt;author&gt;Pumpens, P.&lt;/author&gt;&lt;/authors&gt;&lt;/contributors&gt;&lt;auth-address&gt;Medical Research Council, Laboratory of Molecular Biology, Cambridge, England.&lt;/auth-address&gt;&lt;titles&gt;&lt;title&gt;Three-dimensional structure of hepatitis B virus core particles determined by electron cryomicroscopy&lt;/title&gt;&lt;secondary-title&gt;Cell&lt;/secondary-title&gt;&lt;alt-title&gt;Cell&lt;/alt-title&gt;&lt;/titles&gt;&lt;periodical&gt;&lt;full-title&gt;Cell&lt;/full-title&gt;&lt;abbr-1&gt;Cell&lt;/abbr-1&gt;&lt;/periodical&gt;&lt;alt-periodical&gt;&lt;full-title&gt;Cell&lt;/full-title&gt;&lt;abbr-1&gt;Cell&lt;/abbr-1&gt;&lt;/alt-periodical&gt;&lt;pages&gt;943-50&lt;/pages&gt;&lt;volume&gt;77&lt;/volume&gt;&lt;number&gt;6&lt;/number&gt;&lt;edition&gt;1994/06/17&lt;/edition&gt;&lt;keywords&gt;&lt;keyword&gt;Cryopreservation&lt;/keyword&gt;&lt;keyword&gt;Escherichia coli&lt;/keyword&gt;&lt;keyword&gt;Hepatitis B Core Antigens/*ultrastructure&lt;/keyword&gt;&lt;keyword&gt;Hepatitis B virus&lt;/keyword&gt;&lt;keyword&gt;Humans&lt;/keyword&gt;&lt;keyword&gt;Image Processing, Computer-Assisted&lt;/keyword&gt;&lt;keyword&gt;Microscopy, Electron/methods&lt;/keyword&gt;&lt;keyword&gt;Protein Conformation&lt;/keyword&gt;&lt;keyword&gt;Recombinant Proteins/ultrastructure&lt;/keyword&gt;&lt;/keywords&gt;&lt;dates&gt;&lt;year&gt;1994&lt;/year&gt;&lt;pub-dates&gt;&lt;date&gt;Jun 17&lt;/date&gt;&lt;/pub-dates&gt;&lt;/dates&gt;&lt;isbn&gt;0092-8674 (Print)&amp;#xD;0092-8674 (Linking)&lt;/isbn&gt;&lt;accession-num&gt;8004680&lt;/accession-num&gt;&lt;work-type&gt;Research Support, Non-U.S. Gov&amp;apos;t&amp;#xD;Research Support, U.S. Gov&amp;apos;t, P.H.S.&lt;/work-type&gt;&lt;urls&gt;&lt;related-urls&gt;&lt;url&gt;http://www.ncbi.nlm.nih.gov/pubmed/8004680&lt;/url&gt;&lt;/related-urls&gt;&lt;/urls&gt;&lt;language&gt;eng&lt;/language&gt;&lt;/record&gt;&lt;/Cite&gt;&lt;/EndNote&gt;</w:instrText>
      </w:r>
      <w:r w:rsidR="004E12EF" w:rsidRPr="00933202">
        <w:rPr>
          <w:rStyle w:val="a9"/>
          <w:rFonts w:ascii="Book Antiqua" w:hAnsi="Book Antiqua" w:cs="Times New Roman"/>
          <w:b w:val="0"/>
          <w:i w:val="0"/>
          <w:color w:val="auto"/>
          <w:sz w:val="24"/>
          <w:szCs w:val="24"/>
          <w:lang w:val="en-US"/>
        </w:rPr>
        <w:fldChar w:fldCharType="separate"/>
      </w:r>
      <w:r w:rsidR="00543028" w:rsidRPr="00933202">
        <w:rPr>
          <w:rStyle w:val="a9"/>
          <w:rFonts w:ascii="Book Antiqua" w:hAnsi="Book Antiqua" w:cs="Times New Roman"/>
          <w:b w:val="0"/>
          <w:i w:val="0"/>
          <w:noProof/>
          <w:color w:val="auto"/>
          <w:sz w:val="24"/>
          <w:szCs w:val="24"/>
          <w:vertAlign w:val="superscript"/>
          <w:lang w:val="en-US"/>
        </w:rPr>
        <w:t>[</w:t>
      </w:r>
      <w:hyperlink w:anchor="_ENREF_162" w:tooltip="Crowther, 1994 #210" w:history="1">
        <w:r w:rsidR="00543028" w:rsidRPr="00933202">
          <w:rPr>
            <w:rStyle w:val="a9"/>
            <w:rFonts w:ascii="Book Antiqua" w:hAnsi="Book Antiqua" w:cs="Times New Roman"/>
            <w:b w:val="0"/>
            <w:i w:val="0"/>
            <w:noProof/>
            <w:color w:val="auto"/>
            <w:sz w:val="24"/>
            <w:szCs w:val="24"/>
            <w:vertAlign w:val="superscript"/>
            <w:lang w:val="en-US"/>
          </w:rPr>
          <w:t>162</w:t>
        </w:r>
      </w:hyperlink>
      <w:r w:rsidR="00543028"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For the past 30 years, HBV capsid has been used extensively as molecular carrier for foreign epitopes in the development of multi-compo</w:t>
      </w:r>
      <w:r w:rsidR="00E4652F" w:rsidRPr="00933202">
        <w:rPr>
          <w:rStyle w:val="a9"/>
          <w:rFonts w:ascii="Book Antiqua" w:hAnsi="Book Antiqua" w:cs="Times New Roman"/>
          <w:b w:val="0"/>
          <w:i w:val="0"/>
          <w:color w:val="auto"/>
          <w:sz w:val="24"/>
          <w:szCs w:val="24"/>
          <w:lang w:val="en-US"/>
        </w:rPr>
        <w:t>nent vaccines (for reviews, see</w:t>
      </w:r>
      <w:r w:rsidR="004E12EF" w:rsidRPr="00933202">
        <w:rPr>
          <w:rStyle w:val="a9"/>
          <w:rFonts w:ascii="Book Antiqua" w:hAnsi="Book Antiqua" w:cs="Times New Roman"/>
          <w:b w:val="0"/>
          <w:i w:val="0"/>
          <w:color w:val="auto"/>
          <w:sz w:val="24"/>
          <w:szCs w:val="24"/>
          <w:lang w:val="en-US"/>
        </w:rPr>
        <w:fldChar w:fldCharType="begin">
          <w:fldData xml:space="preserve">PEVuZE5vdGU+PENpdGU+PEF1dGhvcj5NdXJyYXk8L0F1dGhvcj48WWVhcj4xOTk5PC9ZZWFyPjxS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</w:fldData>
        </w:fldChar>
      </w:r>
      <w:r w:rsidR="00543028" w:rsidRPr="00933202">
        <w:rPr>
          <w:rStyle w:val="a9"/>
          <w:rFonts w:ascii="Book Antiqua" w:hAnsi="Book Antiqua" w:cs="Times New Roman"/>
          <w:b w:val="0"/>
          <w:i w:val="0"/>
          <w:color w:val="auto"/>
          <w:sz w:val="24"/>
          <w:szCs w:val="24"/>
          <w:lang w:val="en-US"/>
        </w:rPr>
        <w:instrText xml:space="preserve"> ADDIN EN.CITE </w:instrText>
      </w:r>
      <w:r w:rsidR="00543028" w:rsidRPr="00933202">
        <w:rPr>
          <w:rStyle w:val="a9"/>
          <w:rFonts w:ascii="Book Antiqua" w:hAnsi="Book Antiqua" w:cs="Times New Roman"/>
          <w:b w:val="0"/>
          <w:i w:val="0"/>
          <w:color w:val="auto"/>
          <w:sz w:val="24"/>
          <w:szCs w:val="24"/>
          <w:lang w:val="en-US"/>
        </w:rPr>
        <w:fldChar w:fldCharType="begin">
          <w:fldData xml:space="preserve">PEVuZE5vdGU+PENpdGU+PEF1dGhvcj5NdXJyYXk8L0F1dGhvcj48WWVhcj4xOTk5PC9ZZWFyPjxS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</w:fldData>
        </w:fldChar>
      </w:r>
      <w:r w:rsidR="00543028" w:rsidRPr="00933202">
        <w:rPr>
          <w:rStyle w:val="a9"/>
          <w:rFonts w:ascii="Book Antiqua" w:hAnsi="Book Antiqua" w:cs="Times New Roman"/>
          <w:b w:val="0"/>
          <w:i w:val="0"/>
          <w:color w:val="auto"/>
          <w:sz w:val="24"/>
          <w:szCs w:val="24"/>
          <w:lang w:val="en-US"/>
        </w:rPr>
        <w:instrText xml:space="preserve"> ADDIN EN.CITE.DATA </w:instrText>
      </w:r>
      <w:r w:rsidR="00543028" w:rsidRPr="00933202">
        <w:rPr>
          <w:rStyle w:val="a9"/>
          <w:rFonts w:ascii="Book Antiqua" w:hAnsi="Book Antiqua" w:cs="Times New Roman"/>
          <w:b w:val="0"/>
          <w:i w:val="0"/>
          <w:color w:val="auto"/>
          <w:sz w:val="24"/>
          <w:szCs w:val="24"/>
          <w:lang w:val="en-US"/>
        </w:rPr>
      </w:r>
      <w:r w:rsidR="00543028" w:rsidRPr="00933202">
        <w:rPr>
          <w:rStyle w:val="a9"/>
          <w:rFonts w:ascii="Book Antiqua" w:hAnsi="Book Antiqua" w:cs="Times New Roman"/>
          <w:b w:val="0"/>
          <w:i w:val="0"/>
          <w:color w:val="auto"/>
          <w:sz w:val="24"/>
          <w:szCs w:val="24"/>
          <w:lang w:val="en-US"/>
        </w:rPr>
        <w:fldChar w:fldCharType="end"/>
      </w:r>
      <w:r w:rsidR="004E12EF" w:rsidRPr="00933202">
        <w:rPr>
          <w:rStyle w:val="a9"/>
          <w:rFonts w:ascii="Book Antiqua" w:hAnsi="Book Antiqua" w:cs="Times New Roman"/>
          <w:b w:val="0"/>
          <w:i w:val="0"/>
          <w:color w:val="auto"/>
          <w:sz w:val="24"/>
          <w:szCs w:val="24"/>
          <w:lang w:val="en-US"/>
        </w:rPr>
      </w:r>
      <w:r w:rsidR="004E12EF" w:rsidRPr="00933202">
        <w:rPr>
          <w:rStyle w:val="a9"/>
          <w:rFonts w:ascii="Book Antiqua" w:hAnsi="Book Antiqua" w:cs="Times New Roman"/>
          <w:b w:val="0"/>
          <w:i w:val="0"/>
          <w:color w:val="auto"/>
          <w:sz w:val="24"/>
          <w:szCs w:val="24"/>
          <w:lang w:val="en-US"/>
        </w:rPr>
        <w:fldChar w:fldCharType="separate"/>
      </w:r>
      <w:r w:rsidR="00543028" w:rsidRPr="00933202">
        <w:rPr>
          <w:rStyle w:val="a9"/>
          <w:rFonts w:ascii="Book Antiqua" w:hAnsi="Book Antiqua" w:cs="Times New Roman"/>
          <w:b w:val="0"/>
          <w:i w:val="0"/>
          <w:noProof/>
          <w:color w:val="auto"/>
          <w:sz w:val="24"/>
          <w:szCs w:val="24"/>
          <w:vertAlign w:val="superscript"/>
          <w:lang w:val="en-US"/>
        </w:rPr>
        <w:t>[</w:t>
      </w:r>
      <w:hyperlink w:anchor="_ENREF_33" w:tooltip="Murray, 1999 #211" w:history="1">
        <w:r w:rsidR="00543028" w:rsidRPr="00933202">
          <w:rPr>
            <w:rStyle w:val="a9"/>
            <w:rFonts w:ascii="Book Antiqua" w:hAnsi="Book Antiqua" w:cs="Times New Roman"/>
            <w:b w:val="0"/>
            <w:i w:val="0"/>
            <w:noProof/>
            <w:color w:val="auto"/>
            <w:sz w:val="24"/>
            <w:szCs w:val="24"/>
            <w:vertAlign w:val="superscript"/>
            <w:lang w:val="en-US"/>
          </w:rPr>
          <w:t>33</w:t>
        </w:r>
      </w:hyperlink>
      <w:r w:rsidR="00233A30">
        <w:rPr>
          <w:rStyle w:val="a9"/>
          <w:rFonts w:ascii="Book Antiqua" w:hAnsi="Book Antiqua" w:cs="Times New Roman"/>
          <w:b w:val="0"/>
          <w:i w:val="0"/>
          <w:noProof/>
          <w:color w:val="auto"/>
          <w:sz w:val="24"/>
          <w:szCs w:val="24"/>
          <w:vertAlign w:val="superscript"/>
          <w:lang w:val="en-US"/>
        </w:rPr>
        <w:t>,</w:t>
      </w:r>
      <w:hyperlink w:anchor="_ENREF_34" w:tooltip="Pumpens, 2001 #75" w:history="1">
        <w:r w:rsidR="00543028" w:rsidRPr="00933202">
          <w:rPr>
            <w:rStyle w:val="a9"/>
            <w:rFonts w:ascii="Book Antiqua" w:hAnsi="Book Antiqua" w:cs="Times New Roman"/>
            <w:b w:val="0"/>
            <w:i w:val="0"/>
            <w:noProof/>
            <w:color w:val="auto"/>
            <w:sz w:val="24"/>
            <w:szCs w:val="24"/>
            <w:vertAlign w:val="superscript"/>
            <w:lang w:val="en-US"/>
          </w:rPr>
          <w:t>34</w:t>
        </w:r>
      </w:hyperlink>
      <w:r w:rsidR="00233A30">
        <w:rPr>
          <w:rStyle w:val="a9"/>
          <w:rFonts w:ascii="Book Antiqua" w:hAnsi="Book Antiqua" w:cs="Times New Roman"/>
          <w:b w:val="0"/>
          <w:i w:val="0"/>
          <w:noProof/>
          <w:color w:val="auto"/>
          <w:sz w:val="24"/>
          <w:szCs w:val="24"/>
          <w:vertAlign w:val="superscript"/>
          <w:lang w:val="en-US"/>
        </w:rPr>
        <w:t>,</w:t>
      </w:r>
      <w:hyperlink w:anchor="_ENREF_163" w:tooltip="Whitacre, 2009 #212" w:history="1">
        <w:r w:rsidR="00543028" w:rsidRPr="00933202">
          <w:rPr>
            <w:rStyle w:val="a9"/>
            <w:rFonts w:ascii="Book Antiqua" w:hAnsi="Book Antiqua" w:cs="Times New Roman"/>
            <w:b w:val="0"/>
            <w:i w:val="0"/>
            <w:noProof/>
            <w:color w:val="auto"/>
            <w:sz w:val="24"/>
            <w:szCs w:val="24"/>
            <w:vertAlign w:val="superscript"/>
            <w:lang w:val="en-US"/>
          </w:rPr>
          <w:t>163</w:t>
        </w:r>
      </w:hyperlink>
      <w:r w:rsidR="00543028"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00517730" w:rsidRPr="00933202">
        <w:rPr>
          <w:rStyle w:val="a9"/>
          <w:rFonts w:ascii="Book Antiqua" w:hAnsi="Book Antiqua" w:cs="Times New Roman"/>
          <w:b w:val="0"/>
          <w:i w:val="0"/>
          <w:color w:val="auto"/>
          <w:sz w:val="24"/>
          <w:szCs w:val="24"/>
          <w:lang w:val="en-US"/>
        </w:rPr>
        <w:t>)</w:t>
      </w:r>
      <w:r w:rsidRPr="00933202">
        <w:rPr>
          <w:rStyle w:val="a9"/>
          <w:rFonts w:ascii="Book Antiqua" w:hAnsi="Book Antiqua" w:cs="Times New Roman"/>
          <w:b w:val="0"/>
          <w:i w:val="0"/>
          <w:color w:val="auto"/>
          <w:sz w:val="24"/>
          <w:szCs w:val="24"/>
          <w:lang w:val="en-US"/>
        </w:rPr>
        <w:t>.</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In addition, Lee and Tan</w:t>
      </w:r>
      <w:r w:rsidR="004E12EF" w:rsidRPr="00933202">
        <w:rPr>
          <w:rStyle w:val="a9"/>
          <w:rFonts w:ascii="Book Antiqua" w:hAnsi="Book Antiqua" w:cs="Times New Roman"/>
          <w:b w:val="0"/>
          <w:i w:val="0"/>
          <w:color w:val="auto"/>
          <w:sz w:val="24"/>
          <w:szCs w:val="24"/>
          <w:lang w:val="en-US"/>
        </w:rPr>
        <w:fldChar w:fldCharType="begin"/>
      </w:r>
      <w:r w:rsidR="00543028" w:rsidRPr="00933202">
        <w:rPr>
          <w:rStyle w:val="a9"/>
          <w:rFonts w:ascii="Book Antiqua" w:hAnsi="Book Antiqua" w:cs="Times New Roman"/>
          <w:b w:val="0"/>
          <w:i w:val="0"/>
          <w:color w:val="auto"/>
          <w:sz w:val="24"/>
          <w:szCs w:val="24"/>
          <w:lang w:val="en-US"/>
        </w:rPr>
        <w:instrText xml:space="preserve"> ADDIN EN.CITE &lt;EndNote&gt;&lt;Cite&gt;&lt;Author&gt;Lee&lt;/Author&gt;&lt;Year&gt;2008&lt;/Year&gt;&lt;RecNum&gt;213&lt;/RecNum&gt;&lt;DisplayText&gt;&lt;style face="superscript"&gt;[164]&lt;/style&gt;&lt;/DisplayText&gt;&lt;record&gt;&lt;rec-number&gt;213&lt;/rec-number&gt;&lt;foreign-keys&gt;&lt;key app="EN" db-id="axzfprpdxrftwlewf99pw2fbpa9xp0avs9fr"&gt;213&lt;/key&gt;&lt;/foreign-keys&gt;&lt;ref-type name="Journal Article"&gt;17&lt;/ref-type&gt;&lt;contributors&gt;&lt;authors&gt;&lt;author&gt;Lee, K. W.&lt;/author&gt;&lt;author&gt;Tan, W. S.&lt;/author&gt;&lt;/authors&gt;&lt;/contributors&gt;&lt;auth-address&gt;Department of Microbiology, Faculty of Biotechnology and Biomolecular Sciences, Universiti Putra Malaysia, 43400 UPM Serdang, Selangor, Malaysia.&lt;/auth-address&gt;&lt;titles&gt;&lt;title&gt;Recombinant hepatitis B virus core particles: association, dissociation and encapsidation of green fluorescent protein&lt;/title&gt;&lt;secondary-title&gt;J Virol Methods&lt;/secondary-title&gt;&lt;alt-title&gt;Journal of virological methods&lt;/alt-title&gt;&lt;/titles&gt;&lt;pages&gt;172-80&lt;/pages&gt;&lt;volume&gt;151&lt;/volume&gt;&lt;number&gt;2&lt;/number&gt;&lt;edition&gt;2008/07/01&lt;/edition&gt;&lt;keywords&gt;&lt;keyword&gt;Capsid/physiology&lt;/keyword&gt;&lt;keyword&gt;Electrophoresis, Agar Gel&lt;/keyword&gt;&lt;keyword&gt;Genes, Reporter&lt;/keyword&gt;&lt;keyword&gt;Green Fluorescent Proteins/*genetics/isolation &amp;amp; purification&lt;/keyword&gt;&lt;keyword&gt;Hepatitis B Core Antigens/*genetics/isolation &amp;amp; purification/ultrastructure&lt;/keyword&gt;&lt;keyword&gt;Hepatitis B virus/*genetics/ultrastructure&lt;/keyword&gt;&lt;keyword&gt;Microscopy, Electron&lt;/keyword&gt;&lt;keyword&gt;Scattering, Radiation&lt;/keyword&gt;&lt;keyword&gt;Urea&lt;/keyword&gt;&lt;/keywords&gt;&lt;dates&gt;&lt;year&gt;2008&lt;/year&gt;&lt;pub-dates&gt;&lt;date&gt;Aug&lt;/date&gt;&lt;/pub-dates&gt;&lt;/dates&gt;&lt;isbn&gt;0166-0934 (Print)&amp;#xD;0166-0934 (Linking)&lt;/isbn&gt;&lt;accession-num&gt;18584885&lt;/accession-num&gt;&lt;work-type&gt;Research Support, Non-U.S. Gov&amp;apos;t&lt;/work-type&gt;&lt;urls&gt;&lt;related-urls&gt;&lt;url&gt;http://www.ncbi.nlm.nih.gov/pubmed/18584885&lt;/url&gt;&lt;/related-urls&gt;&lt;/urls&gt;&lt;electronic-resource-num&gt;10.1016/j.jviromet.2008.05.025&lt;/electronic-resource-num&gt;&lt;language&gt;eng&lt;/language&gt;&lt;/record&gt;&lt;/Cite&gt;&lt;/EndNote&gt;</w:instrText>
      </w:r>
      <w:r w:rsidR="004E12EF" w:rsidRPr="00933202">
        <w:rPr>
          <w:rStyle w:val="a9"/>
          <w:rFonts w:ascii="Book Antiqua" w:hAnsi="Book Antiqua" w:cs="Times New Roman"/>
          <w:b w:val="0"/>
          <w:i w:val="0"/>
          <w:color w:val="auto"/>
          <w:sz w:val="24"/>
          <w:szCs w:val="24"/>
          <w:lang w:val="en-US"/>
        </w:rPr>
        <w:fldChar w:fldCharType="separate"/>
      </w:r>
      <w:r w:rsidR="00543028" w:rsidRPr="00933202">
        <w:rPr>
          <w:rStyle w:val="a9"/>
          <w:rFonts w:ascii="Book Antiqua" w:hAnsi="Book Antiqua" w:cs="Times New Roman"/>
          <w:b w:val="0"/>
          <w:i w:val="0"/>
          <w:noProof/>
          <w:color w:val="auto"/>
          <w:sz w:val="24"/>
          <w:szCs w:val="24"/>
          <w:vertAlign w:val="superscript"/>
          <w:lang w:val="en-US"/>
        </w:rPr>
        <w:t>[</w:t>
      </w:r>
      <w:hyperlink w:anchor="_ENREF_164" w:tooltip="Lee, 2008 #213" w:history="1">
        <w:r w:rsidR="00543028" w:rsidRPr="00933202">
          <w:rPr>
            <w:rStyle w:val="a9"/>
            <w:rFonts w:ascii="Book Antiqua" w:hAnsi="Book Antiqua" w:cs="Times New Roman"/>
            <w:b w:val="0"/>
            <w:i w:val="0"/>
            <w:noProof/>
            <w:color w:val="auto"/>
            <w:sz w:val="24"/>
            <w:szCs w:val="24"/>
            <w:vertAlign w:val="superscript"/>
            <w:lang w:val="en-US"/>
          </w:rPr>
          <w:t>164</w:t>
        </w:r>
      </w:hyperlink>
      <w:r w:rsidR="00543028"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 xml:space="preserve"> demonstrated that HBV capsid produced in </w:t>
      </w:r>
      <w:r w:rsidR="00465A8E" w:rsidRPr="00933202">
        <w:rPr>
          <w:rStyle w:val="a9"/>
          <w:rFonts w:ascii="Book Antiqua" w:hAnsi="Book Antiqua" w:cs="Times New Roman"/>
          <w:b w:val="0"/>
          <w:color w:val="auto"/>
          <w:sz w:val="24"/>
          <w:szCs w:val="24"/>
          <w:lang w:val="en-US"/>
        </w:rPr>
        <w:t>E. coli</w:t>
      </w:r>
      <w:r w:rsidRPr="00933202">
        <w:rPr>
          <w:rStyle w:val="a9"/>
          <w:rFonts w:ascii="Book Antiqua" w:hAnsi="Book Antiqua" w:cs="Times New Roman"/>
          <w:b w:val="0"/>
          <w:i w:val="0"/>
          <w:color w:val="auto"/>
          <w:sz w:val="24"/>
          <w:szCs w:val="24"/>
          <w:lang w:val="en-US"/>
        </w:rPr>
        <w:t xml:space="preserve"> can be dissociated into dimers by urea and guanidine hydrochloride (GdnHCl) and reassembled when the denaturing agents were removed by dialysis.</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This feature allows the capsid to package molecules in its empty inner cavity and can be further developed into a vehicle for delivering therapeutic molecules into a targeted organ. Cryo-electron microscopy</w:t>
      </w:r>
      <w:r w:rsidR="004E12EF" w:rsidRPr="00933202">
        <w:rPr>
          <w:rStyle w:val="a9"/>
          <w:rFonts w:ascii="Book Antiqua" w:hAnsi="Book Antiqua" w:cs="Times New Roman"/>
          <w:b w:val="0"/>
          <w:i w:val="0"/>
          <w:color w:val="auto"/>
          <w:sz w:val="24"/>
          <w:szCs w:val="24"/>
          <w:lang w:val="en-US"/>
        </w:rPr>
        <w:fldChar w:fldCharType="begin"/>
      </w:r>
      <w:r w:rsidR="00543028" w:rsidRPr="00933202">
        <w:rPr>
          <w:rStyle w:val="a9"/>
          <w:rFonts w:ascii="Book Antiqua" w:hAnsi="Book Antiqua" w:cs="Times New Roman"/>
          <w:b w:val="0"/>
          <w:i w:val="0"/>
          <w:color w:val="auto"/>
          <w:sz w:val="24"/>
          <w:szCs w:val="24"/>
          <w:lang w:val="en-US"/>
        </w:rPr>
        <w:instrText xml:space="preserve"> ADDIN EN.CITE &lt;EndNote&gt;&lt;Cite&gt;&lt;Author&gt;Crowther&lt;/Author&gt;&lt;Year&gt;1994&lt;/Year&gt;&lt;RecNum&gt;210&lt;/RecNum&gt;&lt;DisplayText&gt;&lt;style face="superscript"&gt;[162]&lt;/style&gt;&lt;/DisplayText&gt;&lt;record&gt;&lt;rec-number&gt;210&lt;/rec-number&gt;&lt;foreign-keys&gt;&lt;key app="EN" db-id="axzfprpdxrftwlewf99pw2fbpa9xp0avs9fr"&gt;210&lt;/key&gt;&lt;/foreign-keys&gt;&lt;ref-type name="Journal Article"&gt;17&lt;/ref-type&gt;&lt;contributors&gt;&lt;authors&gt;&lt;author&gt;Crowther, R. A.&lt;/author&gt;&lt;author&gt;Kiselev, N. A.&lt;/author&gt;&lt;author&gt;Bottcher, B.&lt;/author&gt;&lt;author&gt;Berriman, J. A.&lt;/author&gt;&lt;author&gt;Borisova, G. P.&lt;/author&gt;&lt;author&gt;Ose, V.&lt;/author&gt;&lt;author&gt;Pumpens, P.&lt;/author&gt;&lt;/authors&gt;&lt;/contributors&gt;&lt;auth-address&gt;Medical Research Council, Laboratory of Molecular Biology, Cambridge, England.&lt;/auth-address&gt;&lt;titles&gt;&lt;title&gt;Three-dimensional structure of hepatitis B virus core particles determined by electron cryomicroscopy&lt;/title&gt;&lt;secondary-title&gt;Cell&lt;/secondary-title&gt;&lt;alt-title&gt;Cell&lt;/alt-title&gt;&lt;/titles&gt;&lt;periodical&gt;&lt;full-title&gt;Cell&lt;/full-title&gt;&lt;abbr-1&gt;Cell&lt;/abbr-1&gt;&lt;/periodical&gt;&lt;alt-periodical&gt;&lt;full-title&gt;Cell&lt;/full-title&gt;&lt;abbr-1&gt;Cell&lt;/abbr-1&gt;&lt;/alt-periodical&gt;&lt;pages&gt;943-50&lt;/pages&gt;&lt;volume&gt;77&lt;/volume&gt;&lt;number&gt;6&lt;/number&gt;&lt;edition&gt;1994/06/17&lt;/edition&gt;&lt;keywords&gt;&lt;keyword&gt;Cryopreservation&lt;/keyword&gt;&lt;keyword&gt;Escherichia coli&lt;/keyword&gt;&lt;keyword&gt;Hepatitis B Core Antigens/*ultrastructure&lt;/keyword&gt;&lt;keyword&gt;Hepatitis B virus&lt;/keyword&gt;&lt;keyword&gt;Humans&lt;/keyword&gt;&lt;keyword&gt;Image Processing, Computer-Assisted&lt;/keyword&gt;&lt;keyword&gt;Microscopy, Electron/methods&lt;/keyword&gt;&lt;keyword&gt;Protein Conformation&lt;/keyword&gt;&lt;keyword&gt;Recombinant Proteins/ultrastructure&lt;/keyword&gt;&lt;/keywords&gt;&lt;dates&gt;&lt;year&gt;1994&lt;/year&gt;&lt;pub-dates&gt;&lt;date&gt;Jun 17&lt;/date&gt;&lt;/pub-dates&gt;&lt;/dates&gt;&lt;isbn&gt;0092-8674 (Print)&amp;#xD;0092-8674 (Linking)&lt;/isbn&gt;&lt;accession-num&gt;8004680&lt;/accession-num&gt;&lt;work-type&gt;Research Support, Non-U.S. Gov&amp;apos;t&amp;#xD;Research Support, U.S. Gov&amp;apos;t, P.H.S.&lt;/work-type&gt;&lt;urls&gt;&lt;related-urls&gt;&lt;url&gt;http://www.ncbi.nlm.nih.gov/pubmed/8004680&lt;/url&gt;&lt;/related-urls&gt;&lt;/urls&gt;&lt;language&gt;eng&lt;/language&gt;&lt;/record&gt;&lt;/Cite&gt;&lt;/EndNote&gt;</w:instrText>
      </w:r>
      <w:r w:rsidR="004E12EF" w:rsidRPr="00933202">
        <w:rPr>
          <w:rStyle w:val="a9"/>
          <w:rFonts w:ascii="Book Antiqua" w:hAnsi="Book Antiqua" w:cs="Times New Roman"/>
          <w:b w:val="0"/>
          <w:i w:val="0"/>
          <w:color w:val="auto"/>
          <w:sz w:val="24"/>
          <w:szCs w:val="24"/>
          <w:lang w:val="en-US"/>
        </w:rPr>
        <w:fldChar w:fldCharType="separate"/>
      </w:r>
      <w:r w:rsidR="00543028" w:rsidRPr="00933202">
        <w:rPr>
          <w:rStyle w:val="a9"/>
          <w:rFonts w:ascii="Book Antiqua" w:hAnsi="Book Antiqua" w:cs="Times New Roman"/>
          <w:b w:val="0"/>
          <w:i w:val="0"/>
          <w:noProof/>
          <w:color w:val="auto"/>
          <w:sz w:val="24"/>
          <w:szCs w:val="24"/>
          <w:vertAlign w:val="superscript"/>
          <w:lang w:val="en-US"/>
        </w:rPr>
        <w:t>[</w:t>
      </w:r>
      <w:hyperlink w:anchor="_ENREF_162" w:tooltip="Crowther, 1994 #210" w:history="1">
        <w:r w:rsidR="00543028" w:rsidRPr="00933202">
          <w:rPr>
            <w:rStyle w:val="a9"/>
            <w:rFonts w:ascii="Book Antiqua" w:hAnsi="Book Antiqua" w:cs="Times New Roman"/>
            <w:b w:val="0"/>
            <w:i w:val="0"/>
            <w:noProof/>
            <w:color w:val="auto"/>
            <w:sz w:val="24"/>
            <w:szCs w:val="24"/>
            <w:vertAlign w:val="superscript"/>
            <w:lang w:val="en-US"/>
          </w:rPr>
          <w:t>162</w:t>
        </w:r>
      </w:hyperlink>
      <w:r w:rsidR="00543028"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00517730"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and X-ray crystallography</w:t>
      </w:r>
      <w:r w:rsidR="004E12EF" w:rsidRPr="00933202">
        <w:rPr>
          <w:rStyle w:val="a9"/>
          <w:rFonts w:ascii="Book Antiqua" w:hAnsi="Book Antiqua" w:cs="Times New Roman"/>
          <w:b w:val="0"/>
          <w:i w:val="0"/>
          <w:color w:val="auto"/>
          <w:sz w:val="24"/>
          <w:szCs w:val="24"/>
          <w:lang w:val="en-US"/>
        </w:rPr>
        <w:fldChar w:fldCharType="begin">
          <w:fldData xml:space="preserve">PEVuZE5vdGU+PENpdGU+PEF1dGhvcj5XeW5uZTwvQXV0aG9yPjxZZWFyPjE5OTk8L1llYXI+PFJl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</w:fldData>
        </w:fldChar>
      </w:r>
      <w:r w:rsidR="00543028" w:rsidRPr="00933202">
        <w:rPr>
          <w:rStyle w:val="a9"/>
          <w:rFonts w:ascii="Book Antiqua" w:hAnsi="Book Antiqua" w:cs="Times New Roman"/>
          <w:b w:val="0"/>
          <w:i w:val="0"/>
          <w:color w:val="auto"/>
          <w:sz w:val="24"/>
          <w:szCs w:val="24"/>
          <w:lang w:val="en-US"/>
        </w:rPr>
        <w:instrText xml:space="preserve"> ADDIN EN.CITE </w:instrText>
      </w:r>
      <w:r w:rsidR="00543028" w:rsidRPr="00933202">
        <w:rPr>
          <w:rStyle w:val="a9"/>
          <w:rFonts w:ascii="Book Antiqua" w:hAnsi="Book Antiqua" w:cs="Times New Roman"/>
          <w:b w:val="0"/>
          <w:i w:val="0"/>
          <w:color w:val="auto"/>
          <w:sz w:val="24"/>
          <w:szCs w:val="24"/>
          <w:lang w:val="en-US"/>
        </w:rPr>
        <w:fldChar w:fldCharType="begin">
          <w:fldData xml:space="preserve">PEVuZE5vdGU+PENpdGU+PEF1dGhvcj5XeW5uZTwvQXV0aG9yPjxZZWFyPjE5OTk8L1llYXI+PFJl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</w:fldData>
        </w:fldChar>
      </w:r>
      <w:r w:rsidR="00543028" w:rsidRPr="00933202">
        <w:rPr>
          <w:rStyle w:val="a9"/>
          <w:rFonts w:ascii="Book Antiqua" w:hAnsi="Book Antiqua" w:cs="Times New Roman"/>
          <w:b w:val="0"/>
          <w:i w:val="0"/>
          <w:color w:val="auto"/>
          <w:sz w:val="24"/>
          <w:szCs w:val="24"/>
          <w:lang w:val="en-US"/>
        </w:rPr>
        <w:instrText xml:space="preserve"> ADDIN EN.CITE.DATA </w:instrText>
      </w:r>
      <w:r w:rsidR="00543028" w:rsidRPr="00933202">
        <w:rPr>
          <w:rStyle w:val="a9"/>
          <w:rFonts w:ascii="Book Antiqua" w:hAnsi="Book Antiqua" w:cs="Times New Roman"/>
          <w:b w:val="0"/>
          <w:i w:val="0"/>
          <w:color w:val="auto"/>
          <w:sz w:val="24"/>
          <w:szCs w:val="24"/>
          <w:lang w:val="en-US"/>
        </w:rPr>
      </w:r>
      <w:r w:rsidR="00543028" w:rsidRPr="00933202">
        <w:rPr>
          <w:rStyle w:val="a9"/>
          <w:rFonts w:ascii="Book Antiqua" w:hAnsi="Book Antiqua" w:cs="Times New Roman"/>
          <w:b w:val="0"/>
          <w:i w:val="0"/>
          <w:color w:val="auto"/>
          <w:sz w:val="24"/>
          <w:szCs w:val="24"/>
          <w:lang w:val="en-US"/>
        </w:rPr>
        <w:fldChar w:fldCharType="end"/>
      </w:r>
      <w:r w:rsidR="004E12EF" w:rsidRPr="00933202">
        <w:rPr>
          <w:rStyle w:val="a9"/>
          <w:rFonts w:ascii="Book Antiqua" w:hAnsi="Book Antiqua" w:cs="Times New Roman"/>
          <w:b w:val="0"/>
          <w:i w:val="0"/>
          <w:color w:val="auto"/>
          <w:sz w:val="24"/>
          <w:szCs w:val="24"/>
          <w:lang w:val="en-US"/>
        </w:rPr>
      </w:r>
      <w:r w:rsidR="004E12EF" w:rsidRPr="00933202">
        <w:rPr>
          <w:rStyle w:val="a9"/>
          <w:rFonts w:ascii="Book Antiqua" w:hAnsi="Book Antiqua" w:cs="Times New Roman"/>
          <w:b w:val="0"/>
          <w:i w:val="0"/>
          <w:color w:val="auto"/>
          <w:sz w:val="24"/>
          <w:szCs w:val="24"/>
          <w:lang w:val="en-US"/>
        </w:rPr>
        <w:fldChar w:fldCharType="separate"/>
      </w:r>
      <w:r w:rsidR="00543028" w:rsidRPr="00933202">
        <w:rPr>
          <w:rStyle w:val="a9"/>
          <w:rFonts w:ascii="Book Antiqua" w:hAnsi="Book Antiqua" w:cs="Times New Roman"/>
          <w:b w:val="0"/>
          <w:i w:val="0"/>
          <w:noProof/>
          <w:color w:val="auto"/>
          <w:sz w:val="24"/>
          <w:szCs w:val="24"/>
          <w:vertAlign w:val="superscript"/>
          <w:lang w:val="en-US"/>
        </w:rPr>
        <w:t>[</w:t>
      </w:r>
      <w:hyperlink w:anchor="_ENREF_165" w:tooltip="Wynne, 1999 #214" w:history="1">
        <w:r w:rsidR="00543028" w:rsidRPr="00933202">
          <w:rPr>
            <w:rStyle w:val="a9"/>
            <w:rFonts w:ascii="Book Antiqua" w:hAnsi="Book Antiqua" w:cs="Times New Roman"/>
            <w:b w:val="0"/>
            <w:i w:val="0"/>
            <w:noProof/>
            <w:color w:val="auto"/>
            <w:sz w:val="24"/>
            <w:szCs w:val="24"/>
            <w:vertAlign w:val="superscript"/>
            <w:lang w:val="en-US"/>
          </w:rPr>
          <w:t>165</w:t>
        </w:r>
      </w:hyperlink>
      <w:r w:rsidR="008336FB">
        <w:rPr>
          <w:rStyle w:val="a9"/>
          <w:rFonts w:ascii="Book Antiqua" w:hAnsi="Book Antiqua" w:cs="Times New Roman"/>
          <w:b w:val="0"/>
          <w:i w:val="0"/>
          <w:noProof/>
          <w:color w:val="auto"/>
          <w:sz w:val="24"/>
          <w:szCs w:val="24"/>
          <w:vertAlign w:val="superscript"/>
          <w:lang w:val="en-US"/>
        </w:rPr>
        <w:t>,</w:t>
      </w:r>
      <w:hyperlink w:anchor="_ENREF_166" w:tooltip="Tan, 2007 #215" w:history="1">
        <w:r w:rsidR="00543028" w:rsidRPr="00933202">
          <w:rPr>
            <w:rStyle w:val="a9"/>
            <w:rFonts w:ascii="Book Antiqua" w:hAnsi="Book Antiqua" w:cs="Times New Roman"/>
            <w:b w:val="0"/>
            <w:i w:val="0"/>
            <w:noProof/>
            <w:color w:val="auto"/>
            <w:sz w:val="24"/>
            <w:szCs w:val="24"/>
            <w:vertAlign w:val="superscript"/>
            <w:lang w:val="en-US"/>
          </w:rPr>
          <w:t>166</w:t>
        </w:r>
      </w:hyperlink>
      <w:r w:rsidR="00543028"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 xml:space="preserve"> revealed that both the large and small HBV capsids are spiky and each spike is formed by four α-helix bundles, two from each HBcAg monomer.</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 xml:space="preserve">Affinity selection of HBV capsid with a hexapeptide phage display library, has successfully isolated peptides with the core motif </w:t>
      </w:r>
      <w:proofErr w:type="gramStart"/>
      <w:r w:rsidRPr="00933202">
        <w:rPr>
          <w:rStyle w:val="a9"/>
          <w:rFonts w:ascii="Book Antiqua" w:hAnsi="Book Antiqua" w:cs="Times New Roman"/>
          <w:b w:val="0"/>
          <w:i w:val="0"/>
          <w:color w:val="auto"/>
          <w:sz w:val="24"/>
          <w:szCs w:val="24"/>
          <w:lang w:val="en-US"/>
        </w:rPr>
        <w:t>LLGRMK</w:t>
      </w:r>
      <w:proofErr w:type="gramEnd"/>
      <w:r w:rsidR="004E12EF" w:rsidRPr="00933202">
        <w:rPr>
          <w:rStyle w:val="a9"/>
          <w:rFonts w:ascii="Book Antiqua" w:hAnsi="Book Antiqua" w:cs="Times New Roman"/>
          <w:b w:val="0"/>
          <w:i w:val="0"/>
          <w:color w:val="auto"/>
          <w:sz w:val="24"/>
          <w:szCs w:val="24"/>
          <w:lang w:val="en-US"/>
        </w:rPr>
        <w:fldChar w:fldCharType="begin">
          <w:fldData xml:space="preserve">PEVuZE5vdGU+PENpdGU+PEF1dGhvcj5EeXNvbjwvQXV0aG9yPjxZZWFyPjE5OTU8L1llYXI+PFJl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=
</w:fldData>
        </w:fldChar>
      </w:r>
      <w:r w:rsidR="00E6648C" w:rsidRPr="00933202">
        <w:rPr>
          <w:rStyle w:val="a9"/>
          <w:rFonts w:ascii="Book Antiqua" w:hAnsi="Book Antiqua" w:cs="Times New Roman"/>
          <w:b w:val="0"/>
          <w:i w:val="0"/>
          <w:color w:val="auto"/>
          <w:sz w:val="24"/>
          <w:szCs w:val="24"/>
          <w:lang w:val="en-US"/>
        </w:rPr>
        <w:instrText xml:space="preserve"> ADDIN EN.CITE </w:instrText>
      </w:r>
      <w:r w:rsidR="00E6648C" w:rsidRPr="00933202">
        <w:rPr>
          <w:rStyle w:val="a9"/>
          <w:rFonts w:ascii="Book Antiqua" w:hAnsi="Book Antiqua" w:cs="Times New Roman"/>
          <w:b w:val="0"/>
          <w:i w:val="0"/>
          <w:color w:val="auto"/>
          <w:sz w:val="24"/>
          <w:szCs w:val="24"/>
          <w:lang w:val="en-US"/>
        </w:rPr>
        <w:fldChar w:fldCharType="begin">
          <w:fldData xml:space="preserve">PEVuZE5vdGU+PENpdGU+PEF1dGhvcj5EeXNvbjwvQXV0aG9yPjxZZWFyPjE5OTU8L1llYXI+PFJl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=
</w:fldData>
        </w:fldChar>
      </w:r>
      <w:r w:rsidR="00E6648C" w:rsidRPr="00933202">
        <w:rPr>
          <w:rStyle w:val="a9"/>
          <w:rFonts w:ascii="Book Antiqua" w:hAnsi="Book Antiqua" w:cs="Times New Roman"/>
          <w:b w:val="0"/>
          <w:i w:val="0"/>
          <w:color w:val="auto"/>
          <w:sz w:val="24"/>
          <w:szCs w:val="24"/>
          <w:lang w:val="en-US"/>
        </w:rPr>
        <w:instrText xml:space="preserve"> ADDIN EN.CITE.DATA </w:instrText>
      </w:r>
      <w:r w:rsidR="00E6648C" w:rsidRPr="00933202">
        <w:rPr>
          <w:rStyle w:val="a9"/>
          <w:rFonts w:ascii="Book Antiqua" w:hAnsi="Book Antiqua" w:cs="Times New Roman"/>
          <w:b w:val="0"/>
          <w:i w:val="0"/>
          <w:color w:val="auto"/>
          <w:sz w:val="24"/>
          <w:szCs w:val="24"/>
          <w:lang w:val="en-US"/>
        </w:rPr>
      </w:r>
      <w:r w:rsidR="00E6648C" w:rsidRPr="00933202">
        <w:rPr>
          <w:rStyle w:val="a9"/>
          <w:rFonts w:ascii="Book Antiqua" w:hAnsi="Book Antiqua" w:cs="Times New Roman"/>
          <w:b w:val="0"/>
          <w:i w:val="0"/>
          <w:color w:val="auto"/>
          <w:sz w:val="24"/>
          <w:szCs w:val="24"/>
          <w:lang w:val="en-US"/>
        </w:rPr>
        <w:fldChar w:fldCharType="end"/>
      </w:r>
      <w:r w:rsidR="004E12EF" w:rsidRPr="00933202">
        <w:rPr>
          <w:rStyle w:val="a9"/>
          <w:rFonts w:ascii="Book Antiqua" w:hAnsi="Book Antiqua" w:cs="Times New Roman"/>
          <w:b w:val="0"/>
          <w:i w:val="0"/>
          <w:color w:val="auto"/>
          <w:sz w:val="24"/>
          <w:szCs w:val="24"/>
          <w:lang w:val="en-US"/>
        </w:rPr>
      </w:r>
      <w:r w:rsidR="004E12EF" w:rsidRPr="00933202">
        <w:rPr>
          <w:rStyle w:val="a9"/>
          <w:rFonts w:ascii="Book Antiqua" w:hAnsi="Book Antiqua" w:cs="Times New Roman"/>
          <w:b w:val="0"/>
          <w:i w:val="0"/>
          <w:color w:val="auto"/>
          <w:sz w:val="24"/>
          <w:szCs w:val="24"/>
          <w:lang w:val="en-US"/>
        </w:rPr>
        <w:fldChar w:fldCharType="separate"/>
      </w:r>
      <w:r w:rsidR="00E6648C" w:rsidRPr="00933202">
        <w:rPr>
          <w:rStyle w:val="a9"/>
          <w:rFonts w:ascii="Book Antiqua" w:hAnsi="Book Antiqua" w:cs="Times New Roman"/>
          <w:b w:val="0"/>
          <w:i w:val="0"/>
          <w:noProof/>
          <w:color w:val="auto"/>
          <w:sz w:val="24"/>
          <w:szCs w:val="24"/>
          <w:vertAlign w:val="superscript"/>
          <w:lang w:val="en-US"/>
        </w:rPr>
        <w:t>[</w:t>
      </w:r>
      <w:hyperlink w:anchor="_ENREF_108" w:tooltip="Dyson, 1995 #163" w:history="1">
        <w:r w:rsidR="00543028" w:rsidRPr="00933202">
          <w:rPr>
            <w:rStyle w:val="a9"/>
            <w:rFonts w:ascii="Book Antiqua" w:hAnsi="Book Antiqua" w:cs="Times New Roman"/>
            <w:b w:val="0"/>
            <w:i w:val="0"/>
            <w:noProof/>
            <w:color w:val="auto"/>
            <w:sz w:val="24"/>
            <w:szCs w:val="24"/>
            <w:vertAlign w:val="superscript"/>
            <w:lang w:val="en-US"/>
          </w:rPr>
          <w:t>108</w:t>
        </w:r>
      </w:hyperlink>
      <w:r w:rsidR="00E6648C"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Subsequently, the binding site of peptides containing this motif sequence was located precisely at the tip of the spike of HBV capsid by using cryoelectron microscopy</w:t>
      </w:r>
      <w:r w:rsidR="004E12EF" w:rsidRPr="00933202">
        <w:rPr>
          <w:rStyle w:val="a9"/>
          <w:rFonts w:ascii="Book Antiqua" w:hAnsi="Book Antiqua" w:cs="Times New Roman"/>
          <w:b w:val="0"/>
          <w:i w:val="0"/>
          <w:color w:val="auto"/>
          <w:sz w:val="24"/>
          <w:szCs w:val="24"/>
          <w:lang w:val="en-US"/>
        </w:rPr>
        <w:fldChar w:fldCharType="begin">
          <w:fldData xml:space="preserve">PEVuZE5vdGU+PENpdGU+PEF1dGhvcj5Cw7Z0dGNoZXI8L0F1dGhvcj48WWVhcj4xOTk4PC9ZZWFy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=
</w:fldData>
        </w:fldChar>
      </w:r>
      <w:r w:rsidR="00E6648C" w:rsidRPr="00933202">
        <w:rPr>
          <w:rStyle w:val="a9"/>
          <w:rFonts w:ascii="Book Antiqua" w:hAnsi="Book Antiqua" w:cs="Times New Roman"/>
          <w:b w:val="0"/>
          <w:i w:val="0"/>
          <w:color w:val="auto"/>
          <w:sz w:val="24"/>
          <w:szCs w:val="24"/>
          <w:lang w:val="en-US"/>
        </w:rPr>
        <w:instrText xml:space="preserve"> ADDIN EN.CITE </w:instrText>
      </w:r>
      <w:r w:rsidR="00E6648C" w:rsidRPr="00933202">
        <w:rPr>
          <w:rStyle w:val="a9"/>
          <w:rFonts w:ascii="Book Antiqua" w:hAnsi="Book Antiqua" w:cs="Times New Roman"/>
          <w:b w:val="0"/>
          <w:i w:val="0"/>
          <w:color w:val="auto"/>
          <w:sz w:val="24"/>
          <w:szCs w:val="24"/>
          <w:lang w:val="en-US"/>
        </w:rPr>
        <w:fldChar w:fldCharType="begin">
          <w:fldData xml:space="preserve">PEVuZE5vdGU+PENpdGU+PEF1dGhvcj5Cw7Z0dGNoZXI8L0F1dGhvcj48WWVhcj4xOTk4PC9ZZWFy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=
</w:fldData>
        </w:fldChar>
      </w:r>
      <w:r w:rsidR="00E6648C" w:rsidRPr="00933202">
        <w:rPr>
          <w:rStyle w:val="a9"/>
          <w:rFonts w:ascii="Book Antiqua" w:hAnsi="Book Antiqua" w:cs="Times New Roman"/>
          <w:b w:val="0"/>
          <w:i w:val="0"/>
          <w:color w:val="auto"/>
          <w:sz w:val="24"/>
          <w:szCs w:val="24"/>
          <w:lang w:val="en-US"/>
        </w:rPr>
        <w:instrText xml:space="preserve"> ADDIN EN.CITE.DATA </w:instrText>
      </w:r>
      <w:r w:rsidR="00E6648C" w:rsidRPr="00933202">
        <w:rPr>
          <w:rStyle w:val="a9"/>
          <w:rFonts w:ascii="Book Antiqua" w:hAnsi="Book Antiqua" w:cs="Times New Roman"/>
          <w:b w:val="0"/>
          <w:i w:val="0"/>
          <w:color w:val="auto"/>
          <w:sz w:val="24"/>
          <w:szCs w:val="24"/>
          <w:lang w:val="en-US"/>
        </w:rPr>
      </w:r>
      <w:r w:rsidR="00E6648C" w:rsidRPr="00933202">
        <w:rPr>
          <w:rStyle w:val="a9"/>
          <w:rFonts w:ascii="Book Antiqua" w:hAnsi="Book Antiqua" w:cs="Times New Roman"/>
          <w:b w:val="0"/>
          <w:i w:val="0"/>
          <w:color w:val="auto"/>
          <w:sz w:val="24"/>
          <w:szCs w:val="24"/>
          <w:lang w:val="en-US"/>
        </w:rPr>
        <w:fldChar w:fldCharType="end"/>
      </w:r>
      <w:r w:rsidR="004E12EF" w:rsidRPr="00933202">
        <w:rPr>
          <w:rStyle w:val="a9"/>
          <w:rFonts w:ascii="Book Antiqua" w:hAnsi="Book Antiqua" w:cs="Times New Roman"/>
          <w:b w:val="0"/>
          <w:i w:val="0"/>
          <w:color w:val="auto"/>
          <w:sz w:val="24"/>
          <w:szCs w:val="24"/>
          <w:lang w:val="en-US"/>
        </w:rPr>
      </w:r>
      <w:r w:rsidR="004E12EF" w:rsidRPr="00933202">
        <w:rPr>
          <w:rStyle w:val="a9"/>
          <w:rFonts w:ascii="Book Antiqua" w:hAnsi="Book Antiqua" w:cs="Times New Roman"/>
          <w:b w:val="0"/>
          <w:i w:val="0"/>
          <w:color w:val="auto"/>
          <w:sz w:val="24"/>
          <w:szCs w:val="24"/>
          <w:lang w:val="en-US"/>
        </w:rPr>
        <w:fldChar w:fldCharType="separate"/>
      </w:r>
      <w:r w:rsidR="00E6648C" w:rsidRPr="00933202">
        <w:rPr>
          <w:rStyle w:val="a9"/>
          <w:rFonts w:ascii="Book Antiqua" w:hAnsi="Book Antiqua" w:cs="Times New Roman"/>
          <w:b w:val="0"/>
          <w:i w:val="0"/>
          <w:noProof/>
          <w:color w:val="auto"/>
          <w:sz w:val="24"/>
          <w:szCs w:val="24"/>
          <w:vertAlign w:val="superscript"/>
          <w:lang w:val="en-US"/>
        </w:rPr>
        <w:t>[</w:t>
      </w:r>
      <w:hyperlink w:anchor="_ENREF_119" w:tooltip="Böttcher, 1998 #6" w:history="1">
        <w:r w:rsidR="00543028" w:rsidRPr="00933202">
          <w:rPr>
            <w:rStyle w:val="a9"/>
            <w:rFonts w:ascii="Book Antiqua" w:hAnsi="Book Antiqua" w:cs="Times New Roman"/>
            <w:b w:val="0"/>
            <w:i w:val="0"/>
            <w:noProof/>
            <w:color w:val="auto"/>
            <w:sz w:val="24"/>
            <w:szCs w:val="24"/>
            <w:vertAlign w:val="superscript"/>
            <w:lang w:val="en-US"/>
          </w:rPr>
          <w:t>119</w:t>
        </w:r>
      </w:hyperlink>
      <w:r w:rsidR="00E6648C"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 xml:space="preserve"> and mass-spectrometry</w:t>
      </w:r>
      <w:r w:rsidR="004E12EF" w:rsidRPr="00933202">
        <w:rPr>
          <w:rStyle w:val="a9"/>
          <w:rFonts w:ascii="Book Antiqua" w:hAnsi="Book Antiqua" w:cs="Times New Roman"/>
          <w:b w:val="0"/>
          <w:i w:val="0"/>
          <w:color w:val="auto"/>
          <w:sz w:val="24"/>
          <w:szCs w:val="24"/>
          <w:lang w:val="en-US"/>
        </w:rPr>
        <w:fldChar w:fldCharType="begin"/>
      </w:r>
      <w:r w:rsidR="00E6648C" w:rsidRPr="00933202">
        <w:rPr>
          <w:rStyle w:val="a9"/>
          <w:rFonts w:ascii="Book Antiqua" w:hAnsi="Book Antiqua" w:cs="Times New Roman"/>
          <w:b w:val="0"/>
          <w:i w:val="0"/>
          <w:color w:val="auto"/>
          <w:sz w:val="24"/>
          <w:szCs w:val="24"/>
          <w:lang w:val="en-US"/>
        </w:rPr>
        <w:instrText xml:space="preserve"> ADDIN EN.CITE &lt;EndNote&gt;&lt;Cite&gt;&lt;Author&gt;Tang&lt;/Author&gt;&lt;Year&gt;2007&lt;/Year&gt;&lt;RecNum&gt;176&lt;/RecNum&gt;&lt;DisplayText&gt;&lt;style face="superscript"&gt;[120]&lt;/style&gt;&lt;/DisplayText&gt;&lt;record&gt;&lt;rec-number&gt;176&lt;/rec-number&gt;&lt;foreign-keys&gt;&lt;key app="EN" db-id="axzfprpdxrftwlewf99pw2fbpa9xp0avs9fr"&gt;176&lt;/key&gt;&lt;/foreign-keys&gt;&lt;ref-type name="Journal Article"&gt;17&lt;/ref-type&gt;&lt;contributors&gt;&lt;authors&gt;&lt;author&gt;Tang, K. F.&lt;/author&gt;&lt;author&gt;Abdullah, M. P.&lt;/author&gt;&lt;author&gt;Yusoff, K.&lt;/author&gt;&lt;author&gt;Tan, W. S.&lt;/author&gt;&lt;/authors&gt;&lt;/contributors&gt;&lt;auth-address&gt;Department of Microbiology, Faculty of Biotechnology and Biomolecular Sciences, Universiti Putra Malaysia, 43400 Serdang, Selangor, Malaysia.&lt;/auth-address&gt;&lt;titles&gt;&lt;title&gt;Interactions of hepatitis B core antigen and peptide inhibitors&lt;/title&gt;&lt;secondary-title&gt;J Med Chem&lt;/secondary-title&gt;&lt;alt-title&gt;Journal of medicinal chemistry&lt;/alt-title&gt;&lt;/titles&gt;&lt;pages&gt;5620-6&lt;/pages&gt;&lt;volume&gt;50&lt;/volume&gt;&lt;number&gt;23&lt;/number&gt;&lt;edition&gt;2007/10/09&lt;/edition&gt;&lt;keywords&gt;&lt;keyword&gt;Amino Acid Sequence&lt;/keyword&gt;&lt;keyword&gt;Cross-Linking Reagents/chemistry&lt;/keyword&gt;&lt;keyword&gt;Hepatitis B Core Antigens/*chemistry/isolation &amp;amp; purification&lt;/keyword&gt;&lt;keyword&gt;Molecular Sequence Data&lt;/keyword&gt;&lt;keyword&gt;Oligopeptides/*chemistry&lt;/keyword&gt;&lt;keyword&gt;Spectrometry, Mass, Matrix-Assisted Laser Desorption-Ionization&lt;/keyword&gt;&lt;keyword&gt;Thermodynamics&lt;/keyword&gt;&lt;keyword&gt;Trypsin/chemistry&lt;/keyword&gt;&lt;/keywords&gt;&lt;dates&gt;&lt;year&gt;2007&lt;/year&gt;&lt;pub-dates&gt;&lt;date&gt;Nov 15&lt;/date&gt;&lt;/pub-dates&gt;&lt;/dates&gt;&lt;isbn&gt;0022-2623 (Print)&amp;#xD;0022-2623 (Linking)&lt;/isbn&gt;&lt;accession-num&gt;17918821&lt;/accession-num&gt;&lt;work-type&gt;Research Support, Non-U.S. Gov&amp;apos;t&lt;/work-type&gt;&lt;urls&gt;&lt;related-urls&gt;&lt;url&gt;http://www.ncbi.nlm.nih.gov/pubmed/17918821&lt;/url&gt;&lt;/related-urls&gt;&lt;/urls&gt;&lt;electronic-resource-num&gt;10.1021/jm070468d&lt;/electronic-resource-num&gt;&lt;language&gt;eng&lt;/language&gt;&lt;/record&gt;&lt;/Cite&gt;&lt;/EndNote&gt;</w:instrText>
      </w:r>
      <w:r w:rsidR="004E12EF" w:rsidRPr="00933202">
        <w:rPr>
          <w:rStyle w:val="a9"/>
          <w:rFonts w:ascii="Book Antiqua" w:hAnsi="Book Antiqua" w:cs="Times New Roman"/>
          <w:b w:val="0"/>
          <w:i w:val="0"/>
          <w:color w:val="auto"/>
          <w:sz w:val="24"/>
          <w:szCs w:val="24"/>
          <w:lang w:val="en-US"/>
        </w:rPr>
        <w:fldChar w:fldCharType="separate"/>
      </w:r>
      <w:r w:rsidR="00E6648C" w:rsidRPr="00933202">
        <w:rPr>
          <w:rStyle w:val="a9"/>
          <w:rFonts w:ascii="Book Antiqua" w:hAnsi="Book Antiqua" w:cs="Times New Roman"/>
          <w:b w:val="0"/>
          <w:i w:val="0"/>
          <w:noProof/>
          <w:color w:val="auto"/>
          <w:sz w:val="24"/>
          <w:szCs w:val="24"/>
          <w:vertAlign w:val="superscript"/>
          <w:lang w:val="en-US"/>
        </w:rPr>
        <w:t>[</w:t>
      </w:r>
      <w:hyperlink w:anchor="_ENREF_120" w:tooltip="Tang, 2007 #176" w:history="1">
        <w:r w:rsidR="00543028" w:rsidRPr="00933202">
          <w:rPr>
            <w:rStyle w:val="a9"/>
            <w:rFonts w:ascii="Book Antiqua" w:hAnsi="Book Antiqua" w:cs="Times New Roman"/>
            <w:b w:val="0"/>
            <w:i w:val="0"/>
            <w:noProof/>
            <w:color w:val="auto"/>
            <w:sz w:val="24"/>
            <w:szCs w:val="24"/>
            <w:vertAlign w:val="superscript"/>
            <w:lang w:val="en-US"/>
          </w:rPr>
          <w:t>120</w:t>
        </w:r>
      </w:hyperlink>
      <w:r w:rsidR="00E6648C"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A 12-mer peptide GGGS</w:t>
      </w:r>
      <w:r w:rsidRPr="00933202">
        <w:rPr>
          <w:rStyle w:val="a9"/>
          <w:rFonts w:ascii="Book Antiqua" w:hAnsi="Book Antiqua" w:cs="Times New Roman"/>
          <w:b w:val="0"/>
          <w:i w:val="0"/>
          <w:color w:val="auto"/>
          <w:sz w:val="24"/>
          <w:szCs w:val="24"/>
          <w:u w:val="single"/>
          <w:lang w:val="en-US"/>
        </w:rPr>
        <w:t>LLGRMK</w:t>
      </w:r>
      <w:r w:rsidRPr="00933202">
        <w:rPr>
          <w:rStyle w:val="a9"/>
          <w:rFonts w:ascii="Book Antiqua" w:hAnsi="Book Antiqua" w:cs="Times New Roman"/>
          <w:b w:val="0"/>
          <w:i w:val="0"/>
          <w:color w:val="auto"/>
          <w:sz w:val="24"/>
          <w:szCs w:val="24"/>
          <w:lang w:val="en-US"/>
        </w:rPr>
        <w:t xml:space="preserve">GA containing this motif sequence was designed as a ‘nanoglue’ to display cell-internalizing peptides (CIP) of HeLa cells on the surface of HBV </w:t>
      </w:r>
      <w:proofErr w:type="gramStart"/>
      <w:r w:rsidRPr="00933202">
        <w:rPr>
          <w:rStyle w:val="a9"/>
          <w:rFonts w:ascii="Book Antiqua" w:hAnsi="Book Antiqua" w:cs="Times New Roman"/>
          <w:b w:val="0"/>
          <w:i w:val="0"/>
          <w:color w:val="auto"/>
          <w:sz w:val="24"/>
          <w:szCs w:val="24"/>
          <w:lang w:val="en-US"/>
        </w:rPr>
        <w:t>capsid</w:t>
      </w:r>
      <w:proofErr w:type="gramEnd"/>
      <w:r w:rsidR="004E12EF" w:rsidRPr="00933202">
        <w:rPr>
          <w:rStyle w:val="a9"/>
          <w:rFonts w:ascii="Book Antiqua" w:hAnsi="Book Antiqua" w:cs="Times New Roman"/>
          <w:b w:val="0"/>
          <w:i w:val="0"/>
          <w:color w:val="auto"/>
          <w:sz w:val="24"/>
          <w:szCs w:val="24"/>
          <w:lang w:val="en-US"/>
        </w:rPr>
        <w:fldChar w:fldCharType="begin">
          <w:fldData xml:space="preserve">PEVuZE5vdGU+PENpdGU+PEF1dGhvcj5MZWU8L0F1dGhvcj48WWVhcj4yMDEyPC9ZZWFyPjxSZWNO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</w:fldData>
        </w:fldChar>
      </w:r>
      <w:r w:rsidR="00543028" w:rsidRPr="00933202">
        <w:rPr>
          <w:rStyle w:val="a9"/>
          <w:rFonts w:ascii="Book Antiqua" w:hAnsi="Book Antiqua" w:cs="Times New Roman"/>
          <w:b w:val="0"/>
          <w:i w:val="0"/>
          <w:color w:val="auto"/>
          <w:sz w:val="24"/>
          <w:szCs w:val="24"/>
          <w:lang w:val="en-US"/>
        </w:rPr>
        <w:instrText xml:space="preserve"> ADDIN EN.CITE </w:instrText>
      </w:r>
      <w:r w:rsidR="00543028" w:rsidRPr="00933202">
        <w:rPr>
          <w:rStyle w:val="a9"/>
          <w:rFonts w:ascii="Book Antiqua" w:hAnsi="Book Antiqua" w:cs="Times New Roman"/>
          <w:b w:val="0"/>
          <w:i w:val="0"/>
          <w:color w:val="auto"/>
          <w:sz w:val="24"/>
          <w:szCs w:val="24"/>
          <w:lang w:val="en-US"/>
        </w:rPr>
        <w:fldChar w:fldCharType="begin">
          <w:fldData xml:space="preserve">PEVuZE5vdGU+PENpdGU+PEF1dGhvcj5MZWU8L0F1dGhvcj48WWVhcj4yMDEyPC9ZZWFyPjxSZWNO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</w:fldData>
        </w:fldChar>
      </w:r>
      <w:r w:rsidR="00543028" w:rsidRPr="00933202">
        <w:rPr>
          <w:rStyle w:val="a9"/>
          <w:rFonts w:ascii="Book Antiqua" w:hAnsi="Book Antiqua" w:cs="Times New Roman"/>
          <w:b w:val="0"/>
          <w:i w:val="0"/>
          <w:color w:val="auto"/>
          <w:sz w:val="24"/>
          <w:szCs w:val="24"/>
          <w:lang w:val="en-US"/>
        </w:rPr>
        <w:instrText xml:space="preserve"> ADDIN EN.CITE.DATA </w:instrText>
      </w:r>
      <w:r w:rsidR="00543028" w:rsidRPr="00933202">
        <w:rPr>
          <w:rStyle w:val="a9"/>
          <w:rFonts w:ascii="Book Antiqua" w:hAnsi="Book Antiqua" w:cs="Times New Roman"/>
          <w:b w:val="0"/>
          <w:i w:val="0"/>
          <w:color w:val="auto"/>
          <w:sz w:val="24"/>
          <w:szCs w:val="24"/>
          <w:lang w:val="en-US"/>
        </w:rPr>
      </w:r>
      <w:r w:rsidR="00543028" w:rsidRPr="00933202">
        <w:rPr>
          <w:rStyle w:val="a9"/>
          <w:rFonts w:ascii="Book Antiqua" w:hAnsi="Book Antiqua" w:cs="Times New Roman"/>
          <w:b w:val="0"/>
          <w:i w:val="0"/>
          <w:color w:val="auto"/>
          <w:sz w:val="24"/>
          <w:szCs w:val="24"/>
          <w:lang w:val="en-US"/>
        </w:rPr>
        <w:fldChar w:fldCharType="end"/>
      </w:r>
      <w:r w:rsidR="004E12EF" w:rsidRPr="00933202">
        <w:rPr>
          <w:rStyle w:val="a9"/>
          <w:rFonts w:ascii="Book Antiqua" w:hAnsi="Book Antiqua" w:cs="Times New Roman"/>
          <w:b w:val="0"/>
          <w:i w:val="0"/>
          <w:color w:val="auto"/>
          <w:sz w:val="24"/>
          <w:szCs w:val="24"/>
          <w:lang w:val="en-US"/>
        </w:rPr>
      </w:r>
      <w:r w:rsidR="004E12EF" w:rsidRPr="00933202">
        <w:rPr>
          <w:rStyle w:val="a9"/>
          <w:rFonts w:ascii="Book Antiqua" w:hAnsi="Book Antiqua" w:cs="Times New Roman"/>
          <w:b w:val="0"/>
          <w:i w:val="0"/>
          <w:color w:val="auto"/>
          <w:sz w:val="24"/>
          <w:szCs w:val="24"/>
          <w:lang w:val="en-US"/>
        </w:rPr>
        <w:fldChar w:fldCharType="separate"/>
      </w:r>
      <w:r w:rsidR="00543028" w:rsidRPr="00933202">
        <w:rPr>
          <w:rStyle w:val="a9"/>
          <w:rFonts w:ascii="Book Antiqua" w:hAnsi="Book Antiqua" w:cs="Times New Roman"/>
          <w:b w:val="0"/>
          <w:i w:val="0"/>
          <w:noProof/>
          <w:color w:val="auto"/>
          <w:sz w:val="24"/>
          <w:szCs w:val="24"/>
          <w:vertAlign w:val="superscript"/>
          <w:lang w:val="en-US"/>
        </w:rPr>
        <w:t>[</w:t>
      </w:r>
      <w:hyperlink w:anchor="_ENREF_167" w:tooltip="Lee, 2012 #216" w:history="1">
        <w:r w:rsidR="00543028" w:rsidRPr="00933202">
          <w:rPr>
            <w:rStyle w:val="a9"/>
            <w:rFonts w:ascii="Book Antiqua" w:hAnsi="Book Antiqua" w:cs="Times New Roman"/>
            <w:b w:val="0"/>
            <w:i w:val="0"/>
            <w:noProof/>
            <w:color w:val="auto"/>
            <w:sz w:val="24"/>
            <w:szCs w:val="24"/>
            <w:vertAlign w:val="superscript"/>
            <w:lang w:val="en-US"/>
          </w:rPr>
          <w:t>167</w:t>
        </w:r>
      </w:hyperlink>
      <w:r w:rsidR="00543028"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 xml:space="preserve">Astonishingly, the HBV capsid delivered its cargo, be it oligonucleotides or fluorescein molecules into HeLa cells </w:t>
      </w:r>
      <w:proofErr w:type="gramStart"/>
      <w:r w:rsidRPr="00933202">
        <w:rPr>
          <w:rStyle w:val="a9"/>
          <w:rFonts w:ascii="Book Antiqua" w:hAnsi="Book Antiqua" w:cs="Times New Roman"/>
          <w:b w:val="0"/>
          <w:i w:val="0"/>
          <w:color w:val="auto"/>
          <w:sz w:val="24"/>
          <w:szCs w:val="24"/>
          <w:lang w:val="en-US"/>
        </w:rPr>
        <w:t>specifically</w:t>
      </w:r>
      <w:proofErr w:type="gramEnd"/>
      <w:r w:rsidR="004E12EF" w:rsidRPr="00933202">
        <w:rPr>
          <w:rStyle w:val="a9"/>
          <w:rFonts w:ascii="Book Antiqua" w:hAnsi="Book Antiqua" w:cs="Times New Roman"/>
          <w:b w:val="0"/>
          <w:i w:val="0"/>
          <w:color w:val="auto"/>
          <w:sz w:val="24"/>
          <w:szCs w:val="24"/>
          <w:lang w:val="en-US"/>
        </w:rPr>
        <w:fldChar w:fldCharType="begin">
          <w:fldData xml:space="preserve">PEVuZE5vdGU+PENpdGU+PEF1dGhvcj5MZWU8L0F1dGhvcj48WWVhcj4yMDEyPC9ZZWFyPjxSZWNO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</w:fldData>
        </w:fldChar>
      </w:r>
      <w:r w:rsidR="00543028" w:rsidRPr="00933202">
        <w:rPr>
          <w:rStyle w:val="a9"/>
          <w:rFonts w:ascii="Book Antiqua" w:hAnsi="Book Antiqua" w:cs="Times New Roman"/>
          <w:b w:val="0"/>
          <w:i w:val="0"/>
          <w:color w:val="auto"/>
          <w:sz w:val="24"/>
          <w:szCs w:val="24"/>
          <w:lang w:val="en-US"/>
        </w:rPr>
        <w:instrText xml:space="preserve"> ADDIN EN.CITE </w:instrText>
      </w:r>
      <w:r w:rsidR="00543028" w:rsidRPr="00933202">
        <w:rPr>
          <w:rStyle w:val="a9"/>
          <w:rFonts w:ascii="Book Antiqua" w:hAnsi="Book Antiqua" w:cs="Times New Roman"/>
          <w:b w:val="0"/>
          <w:i w:val="0"/>
          <w:color w:val="auto"/>
          <w:sz w:val="24"/>
          <w:szCs w:val="24"/>
          <w:lang w:val="en-US"/>
        </w:rPr>
        <w:fldChar w:fldCharType="begin">
          <w:fldData xml:space="preserve">PEVuZE5vdGU+PENpdGU+PEF1dGhvcj5MZWU8L0F1dGhvcj48WWVhcj4yMDEyPC9ZZWFyPjxSZWNO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</w:fldData>
        </w:fldChar>
      </w:r>
      <w:r w:rsidR="00543028" w:rsidRPr="00933202">
        <w:rPr>
          <w:rStyle w:val="a9"/>
          <w:rFonts w:ascii="Book Antiqua" w:hAnsi="Book Antiqua" w:cs="Times New Roman"/>
          <w:b w:val="0"/>
          <w:i w:val="0"/>
          <w:color w:val="auto"/>
          <w:sz w:val="24"/>
          <w:szCs w:val="24"/>
          <w:lang w:val="en-US"/>
        </w:rPr>
        <w:instrText xml:space="preserve"> ADDIN EN.CITE.DATA </w:instrText>
      </w:r>
      <w:r w:rsidR="00543028" w:rsidRPr="00933202">
        <w:rPr>
          <w:rStyle w:val="a9"/>
          <w:rFonts w:ascii="Book Antiqua" w:hAnsi="Book Antiqua" w:cs="Times New Roman"/>
          <w:b w:val="0"/>
          <w:i w:val="0"/>
          <w:color w:val="auto"/>
          <w:sz w:val="24"/>
          <w:szCs w:val="24"/>
          <w:lang w:val="en-US"/>
        </w:rPr>
      </w:r>
      <w:r w:rsidR="00543028" w:rsidRPr="00933202">
        <w:rPr>
          <w:rStyle w:val="a9"/>
          <w:rFonts w:ascii="Book Antiqua" w:hAnsi="Book Antiqua" w:cs="Times New Roman"/>
          <w:b w:val="0"/>
          <w:i w:val="0"/>
          <w:color w:val="auto"/>
          <w:sz w:val="24"/>
          <w:szCs w:val="24"/>
          <w:lang w:val="en-US"/>
        </w:rPr>
        <w:fldChar w:fldCharType="end"/>
      </w:r>
      <w:r w:rsidR="004E12EF" w:rsidRPr="00933202">
        <w:rPr>
          <w:rStyle w:val="a9"/>
          <w:rFonts w:ascii="Book Antiqua" w:hAnsi="Book Antiqua" w:cs="Times New Roman"/>
          <w:b w:val="0"/>
          <w:i w:val="0"/>
          <w:color w:val="auto"/>
          <w:sz w:val="24"/>
          <w:szCs w:val="24"/>
          <w:lang w:val="en-US"/>
        </w:rPr>
      </w:r>
      <w:r w:rsidR="004E12EF" w:rsidRPr="00933202">
        <w:rPr>
          <w:rStyle w:val="a9"/>
          <w:rFonts w:ascii="Book Antiqua" w:hAnsi="Book Antiqua" w:cs="Times New Roman"/>
          <w:b w:val="0"/>
          <w:i w:val="0"/>
          <w:color w:val="auto"/>
          <w:sz w:val="24"/>
          <w:szCs w:val="24"/>
          <w:lang w:val="en-US"/>
        </w:rPr>
        <w:fldChar w:fldCharType="separate"/>
      </w:r>
      <w:r w:rsidR="00543028" w:rsidRPr="00933202">
        <w:rPr>
          <w:rStyle w:val="a9"/>
          <w:rFonts w:ascii="Book Antiqua" w:hAnsi="Book Antiqua" w:cs="Times New Roman"/>
          <w:b w:val="0"/>
          <w:i w:val="0"/>
          <w:noProof/>
          <w:color w:val="auto"/>
          <w:sz w:val="24"/>
          <w:szCs w:val="24"/>
          <w:vertAlign w:val="superscript"/>
          <w:lang w:val="en-US"/>
        </w:rPr>
        <w:t>[</w:t>
      </w:r>
      <w:hyperlink w:anchor="_ENREF_167" w:tooltip="Lee, 2012 #216" w:history="1">
        <w:r w:rsidR="00543028" w:rsidRPr="00933202">
          <w:rPr>
            <w:rStyle w:val="a9"/>
            <w:rFonts w:ascii="Book Antiqua" w:hAnsi="Book Antiqua" w:cs="Times New Roman"/>
            <w:b w:val="0"/>
            <w:i w:val="0"/>
            <w:noProof/>
            <w:color w:val="auto"/>
            <w:sz w:val="24"/>
            <w:szCs w:val="24"/>
            <w:vertAlign w:val="superscript"/>
            <w:lang w:val="en-US"/>
          </w:rPr>
          <w:t>167</w:t>
        </w:r>
      </w:hyperlink>
      <w:r w:rsidR="00543028" w:rsidRPr="00933202">
        <w:rPr>
          <w:rStyle w:val="a9"/>
          <w:rFonts w:ascii="Book Antiqua" w:hAnsi="Book Antiqua" w:cs="Times New Roman"/>
          <w:b w:val="0"/>
          <w:i w:val="0"/>
          <w:noProof/>
          <w:color w:val="auto"/>
          <w:sz w:val="24"/>
          <w:szCs w:val="24"/>
          <w:vertAlign w:val="superscript"/>
          <w:lang w:val="en-US"/>
        </w:rPr>
        <w:t>]</w:t>
      </w:r>
      <w:r w:rsidR="004E12EF" w:rsidRPr="00933202">
        <w:rPr>
          <w:rStyle w:val="a9"/>
          <w:rFonts w:ascii="Book Antiqua" w:hAnsi="Book Antiqua" w:cs="Times New Roman"/>
          <w:b w:val="0"/>
          <w:i w:val="0"/>
          <w:color w:val="auto"/>
          <w:sz w:val="24"/>
          <w:szCs w:val="24"/>
          <w:lang w:val="en-US"/>
        </w:rPr>
        <w:fldChar w:fldCharType="end"/>
      </w:r>
      <w:r w:rsidRPr="00933202">
        <w:rPr>
          <w:rStyle w:val="a9"/>
          <w:rFonts w:ascii="Book Antiqua" w:hAnsi="Book Antiqua" w:cs="Times New Roman"/>
          <w:b w:val="0"/>
          <w:i w:val="0"/>
          <w:color w:val="auto"/>
          <w:sz w:val="24"/>
          <w:szCs w:val="24"/>
          <w:lang w:val="en-US"/>
        </w:rPr>
        <w:t>.</w:t>
      </w:r>
      <w:r w:rsidR="00DE0C0E" w:rsidRPr="00933202">
        <w:rPr>
          <w:rStyle w:val="a9"/>
          <w:rFonts w:ascii="Book Antiqua" w:hAnsi="Book Antiqua" w:cs="Times New Roman"/>
          <w:b w:val="0"/>
          <w:i w:val="0"/>
          <w:color w:val="auto"/>
          <w:sz w:val="24"/>
          <w:szCs w:val="24"/>
          <w:lang w:val="en-US"/>
        </w:rPr>
        <w:t xml:space="preserve"> </w:t>
      </w:r>
      <w:r w:rsidRPr="00933202">
        <w:rPr>
          <w:rStyle w:val="a9"/>
          <w:rFonts w:ascii="Book Antiqua" w:hAnsi="Book Antiqua" w:cs="Times New Roman"/>
          <w:b w:val="0"/>
          <w:i w:val="0"/>
          <w:color w:val="auto"/>
          <w:sz w:val="24"/>
          <w:szCs w:val="24"/>
          <w:lang w:val="en-US"/>
        </w:rPr>
        <w:t>Thus, a co</w:t>
      </w:r>
      <w:r w:rsidR="00F950C1" w:rsidRPr="00933202">
        <w:rPr>
          <w:rStyle w:val="a9"/>
          <w:rFonts w:ascii="Book Antiqua" w:hAnsi="Book Antiqua" w:cs="Times New Roman"/>
          <w:b w:val="0"/>
          <w:i w:val="0"/>
          <w:color w:val="auto"/>
          <w:sz w:val="24"/>
          <w:szCs w:val="24"/>
          <w:lang w:val="en-US"/>
        </w:rPr>
        <w:t>mbination of phage display, viral</w:t>
      </w:r>
      <w:r w:rsidRPr="00933202">
        <w:rPr>
          <w:rStyle w:val="a9"/>
          <w:rFonts w:ascii="Book Antiqua" w:hAnsi="Book Antiqua" w:cs="Times New Roman"/>
          <w:b w:val="0"/>
          <w:i w:val="0"/>
          <w:color w:val="auto"/>
          <w:sz w:val="24"/>
          <w:szCs w:val="24"/>
          <w:lang w:val="en-US"/>
        </w:rPr>
        <w:t xml:space="preserve">-like particles </w:t>
      </w:r>
      <w:r w:rsidR="00AC4153" w:rsidRPr="00933202">
        <w:rPr>
          <w:rStyle w:val="a9"/>
          <w:rFonts w:ascii="Book Antiqua" w:hAnsi="Book Antiqua" w:cs="Times New Roman"/>
          <w:b w:val="0"/>
          <w:i w:val="0"/>
          <w:color w:val="auto"/>
          <w:sz w:val="24"/>
          <w:szCs w:val="24"/>
          <w:lang w:val="en-US"/>
        </w:rPr>
        <w:t xml:space="preserve">(VLPs) </w:t>
      </w:r>
      <w:r w:rsidRPr="00933202">
        <w:rPr>
          <w:rStyle w:val="a9"/>
          <w:rFonts w:ascii="Book Antiqua" w:hAnsi="Book Antiqua" w:cs="Times New Roman"/>
          <w:b w:val="0"/>
          <w:i w:val="0"/>
          <w:color w:val="auto"/>
          <w:sz w:val="24"/>
          <w:szCs w:val="24"/>
          <w:lang w:val="en-US"/>
        </w:rPr>
        <w:t>and the nanoglue concept creates innovative applications, not only to combat HBV, but other diseases.</w:t>
      </w:r>
    </w:p>
    <w:p w14:paraId="2DA2F58D" w14:textId="77777777" w:rsidR="006F1216" w:rsidRPr="00933202" w:rsidRDefault="006F1216" w:rsidP="008336FB">
      <w:pPr>
        <w:spacing w:after="0" w:line="360" w:lineRule="auto"/>
        <w:jc w:val="both"/>
        <w:rPr>
          <w:rFonts w:ascii="Book Antiqua" w:hAnsi="Book Antiqua" w:cs="Times New Roman"/>
          <w:sz w:val="24"/>
          <w:szCs w:val="24"/>
          <w:lang w:val="en-US"/>
        </w:rPr>
      </w:pPr>
    </w:p>
    <w:p w14:paraId="5FB2E535" w14:textId="77777777" w:rsidR="00517730" w:rsidRPr="00933202" w:rsidRDefault="002B4B49" w:rsidP="008336FB">
      <w:pPr>
        <w:spacing w:after="0" w:line="360" w:lineRule="auto"/>
        <w:jc w:val="both"/>
        <w:rPr>
          <w:rFonts w:ascii="Book Antiqua" w:hAnsi="Book Antiqua" w:cs="Times New Roman"/>
          <w:b/>
          <w:caps/>
          <w:sz w:val="24"/>
          <w:szCs w:val="24"/>
          <w:lang w:val="en-US"/>
        </w:rPr>
      </w:pPr>
      <w:r w:rsidRPr="00933202">
        <w:rPr>
          <w:rFonts w:ascii="Book Antiqua" w:hAnsi="Book Antiqua" w:cs="Times New Roman"/>
          <w:b/>
          <w:caps/>
          <w:sz w:val="24"/>
          <w:szCs w:val="24"/>
          <w:lang w:val="en-US"/>
        </w:rPr>
        <w:t>C</w:t>
      </w:r>
      <w:r w:rsidR="00F62DE8" w:rsidRPr="00933202">
        <w:rPr>
          <w:rFonts w:ascii="Book Antiqua" w:hAnsi="Book Antiqua" w:cs="Times New Roman"/>
          <w:b/>
          <w:caps/>
          <w:sz w:val="24"/>
          <w:szCs w:val="24"/>
          <w:lang w:val="en-US"/>
        </w:rPr>
        <w:t>onclusion</w:t>
      </w:r>
    </w:p>
    <w:p w14:paraId="6D100AED" w14:textId="77777777" w:rsidR="00F1213F" w:rsidRPr="00933202" w:rsidRDefault="004638E5"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In general, mass immunization of world population with the recombinant HBV vaccine produced in yeast is an enormous success. HBV prevalence has now </w:t>
      </w:r>
      <w:r w:rsidRPr="00933202">
        <w:rPr>
          <w:rFonts w:ascii="Book Antiqua" w:hAnsi="Book Antiqua" w:cs="Times New Roman"/>
          <w:sz w:val="24"/>
          <w:szCs w:val="24"/>
          <w:lang w:val="en-US"/>
        </w:rPr>
        <w:lastRenderedPageBreak/>
        <w:t>dropped dramatically and of course countless lives have been saved.</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For pharmaceutical industry, the recombinant vaccine has grown into a multi-billion-dollar business. Initially the market was monopoly by two giant pharmaceutical companies, but now many biotechnology companies are mushrooming and penetrating into this industry. Are these newly established companies employed the conventional technology to produce the same vaccine or are they going to invest and introduce a novel vaccine which is cheaper and more effective? If innovation is the only solution, phage display provides an alternative means for scientists and entrepreneurs to invent and introduce a novel HBV vaccine into the market. The strategies that can be used to achieve this aim are not only limited to; i) display of immunogens on phage particles, ii) identification of epitope or mimotope mimics from sera, and iii) phage-delivered DNA vaccine. Although, the phage-based immunogens yielded promising results in animal immunizations, could they survive the stringent test of the time (about 10 years) and cost of clinical trials as well as product development, which would at least amount to about US$ 300 million? Economically, can they compete with the existing effective recombinant vaccine?</w:t>
      </w:r>
    </w:p>
    <w:p w14:paraId="1B801CC9" w14:textId="77777777" w:rsidR="00F1213F" w:rsidRPr="00933202" w:rsidRDefault="004638E5"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HBV is commonly used as a proof-of-concept target for novel diagnostic technologies due to its threat on global public health. The ultimate aims of these new technologies are: </w:t>
      </w:r>
      <w:r w:rsidR="00784297" w:rsidRPr="00933202">
        <w:rPr>
          <w:rFonts w:ascii="Book Antiqua" w:hAnsi="Book Antiqua" w:cs="Times New Roman"/>
          <w:sz w:val="24"/>
          <w:szCs w:val="24"/>
          <w:lang w:val="en-US"/>
        </w:rPr>
        <w:t>i</w:t>
      </w:r>
      <w:r w:rsidRPr="00933202">
        <w:rPr>
          <w:rFonts w:ascii="Book Antiqua" w:hAnsi="Book Antiqua" w:cs="Times New Roman"/>
          <w:sz w:val="24"/>
          <w:szCs w:val="24"/>
          <w:lang w:val="en-US"/>
        </w:rPr>
        <w:t xml:space="preserve">) to attain the highest sensitivity and specificity in the shortest time, </w:t>
      </w:r>
      <w:r w:rsidR="00784297" w:rsidRPr="00933202">
        <w:rPr>
          <w:rFonts w:ascii="Book Antiqua" w:hAnsi="Book Antiqua" w:cs="Times New Roman"/>
          <w:sz w:val="24"/>
          <w:szCs w:val="24"/>
          <w:lang w:val="en-US"/>
        </w:rPr>
        <w:t>ii</w:t>
      </w:r>
      <w:r w:rsidRPr="00933202">
        <w:rPr>
          <w:rFonts w:ascii="Book Antiqua" w:hAnsi="Book Antiqua" w:cs="Times New Roman"/>
          <w:sz w:val="24"/>
          <w:szCs w:val="24"/>
          <w:lang w:val="en-US"/>
        </w:rPr>
        <w:t xml:space="preserve">) to obtain as much information as possible in a single test with the cheapest cost, and </w:t>
      </w:r>
      <w:r w:rsidR="00784297" w:rsidRPr="00933202">
        <w:rPr>
          <w:rFonts w:ascii="Book Antiqua" w:hAnsi="Book Antiqua" w:cs="Times New Roman"/>
          <w:sz w:val="24"/>
          <w:szCs w:val="24"/>
          <w:lang w:val="en-US"/>
        </w:rPr>
        <w:t>iii</w:t>
      </w:r>
      <w:r w:rsidRPr="00933202">
        <w:rPr>
          <w:rFonts w:ascii="Book Antiqua" w:hAnsi="Book Antiqua" w:cs="Times New Roman"/>
          <w:sz w:val="24"/>
          <w:szCs w:val="24"/>
          <w:lang w:val="en-US"/>
        </w:rPr>
        <w:t>) to achieve simplicity. For the detection of HBV antigens in sera by using ELISA, the type of antibody mostly used is the IgG molecule, either raised in animals or produced via hybridoma technology. The IgG is a relative large and complex molecule with disulfide bonds and glycosylation which reduce its stability during storage and transportation. In addition, its production is laborious, time consuming and costly. These limitations can be overcome by phage display technology which allows the antigen recognition fragments of antibodies to be engineered and selected from a combinatorial library. Many studies have demonstrated the potential of phage display antibodies and peptides as diagnostic reagents for detecting HBV serological markers. Most recently, we have proven that phage-ELISA can be combined with real-time PCR for the detection of HBV antigen.</w:t>
      </w:r>
      <w:r w:rsidR="00DE0C0E" w:rsidRPr="00933202">
        <w:rPr>
          <w:rFonts w:ascii="Book Antiqua" w:hAnsi="Book Antiqua" w:cs="Times New Roman"/>
          <w:sz w:val="24"/>
          <w:szCs w:val="24"/>
          <w:lang w:val="en-US"/>
        </w:rPr>
        <w:t xml:space="preserve"> </w:t>
      </w:r>
    </w:p>
    <w:p w14:paraId="1CDD1A12" w14:textId="77777777" w:rsidR="00F1213F" w:rsidRPr="00933202" w:rsidRDefault="006C7793"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lastRenderedPageBreak/>
        <w:t>Phage display technology offers the opportunities to display vast number of peptide sequences on the surface of the minor or major coat proteins of bacteriophages. Affinity selection through biopanning has led to the identification of ligands that interact with the target molecules. Using liver cell lines, anti-viral activities of the isolated peptides/antibody fragments were demonstrated to inhibit intracellular and extracellular steps of HBV life cycle and subsequently reduced the HBV replication rate significantly. To date, most of the isolated therapeutic agents and their derivatives are targeting the viral proteins particularly the PreS1 region and HBcAg instead of the host cell proteins</w:t>
      </w:r>
      <w:r w:rsidR="002B4B49" w:rsidRPr="00933202">
        <w:rPr>
          <w:rFonts w:ascii="Book Antiqua" w:hAnsi="Book Antiqua" w:cs="Times New Roman"/>
          <w:sz w:val="24"/>
          <w:szCs w:val="24"/>
          <w:lang w:val="en-US"/>
        </w:rPr>
        <w:t>,</w:t>
      </w:r>
      <w:r w:rsidRPr="00933202">
        <w:rPr>
          <w:rFonts w:ascii="Book Antiqua" w:hAnsi="Book Antiqua" w:cs="Times New Roman"/>
          <w:sz w:val="24"/>
          <w:szCs w:val="24"/>
          <w:lang w:val="en-US"/>
        </w:rPr>
        <w:t xml:space="preserve"> although </w:t>
      </w:r>
      <w:r w:rsidR="00503952" w:rsidRPr="00933202">
        <w:rPr>
          <w:rFonts w:ascii="Book Antiqua" w:hAnsi="Book Antiqua" w:cs="Times New Roman"/>
          <w:sz w:val="24"/>
          <w:szCs w:val="24"/>
          <w:lang w:val="en-US"/>
        </w:rPr>
        <w:t xml:space="preserve">several </w:t>
      </w:r>
      <w:r w:rsidRPr="00933202">
        <w:rPr>
          <w:rFonts w:ascii="Book Antiqua" w:hAnsi="Book Antiqua" w:cs="Times New Roman"/>
          <w:sz w:val="24"/>
          <w:szCs w:val="24"/>
          <w:lang w:val="en-US"/>
        </w:rPr>
        <w:t>authentic host proteins were discovered. These host cell proteins involved directly or indirectly in the viral attachment and penetration. It is believe that a set of periplasmic and cytoplamic proteins is involved in a cascade of reactions that lead to the internalization of the viral particles. In addition to current anti-viral therapeutics, discovery of therapeutic agents targeting the host cell proteins involved in the viral infection process is another potential strategy to combat HBV replication and infection.</w:t>
      </w:r>
      <w:r w:rsidR="00DE0C0E" w:rsidRPr="00933202">
        <w:rPr>
          <w:rFonts w:ascii="Book Antiqua" w:hAnsi="Book Antiqua" w:cs="Times New Roman"/>
          <w:sz w:val="24"/>
          <w:szCs w:val="24"/>
          <w:lang w:val="en-US"/>
        </w:rPr>
        <w:t xml:space="preserve"> </w:t>
      </w:r>
    </w:p>
    <w:p w14:paraId="693DF037" w14:textId="15592337" w:rsidR="006C7793" w:rsidRPr="00933202" w:rsidRDefault="0075302C" w:rsidP="008336FB">
      <w:pPr>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ab/>
      </w:r>
      <w:r w:rsidR="006C7793" w:rsidRPr="00933202">
        <w:rPr>
          <w:rFonts w:ascii="Book Antiqua" w:hAnsi="Book Antiqua" w:cs="Times New Roman"/>
          <w:sz w:val="24"/>
          <w:szCs w:val="24"/>
          <w:lang w:val="en-US"/>
        </w:rPr>
        <w:t>The most heavily mapped HBV protein is the PreS1 region due to its clinical importance in vaccine design, diagnostic and therapeutic purposes. The S-HBsAg was also mapped considerably due to its abundances in the serum of HBV infected individuals. Although HBcAg is important for diagnostic purposes, its epitope has not been mapped extensively particularly with phage display technology. This is partly due to the availability of the 3-dimensional structure of HBcAg capsid which provides structural basis for the understanding of antibody-antigen binding.</w:t>
      </w:r>
      <w:r w:rsidR="00DE0C0E" w:rsidRPr="00933202">
        <w:rPr>
          <w:rFonts w:ascii="Book Antiqua" w:hAnsi="Book Antiqua" w:cs="Times New Roman"/>
          <w:sz w:val="24"/>
          <w:szCs w:val="24"/>
          <w:lang w:val="en-US"/>
        </w:rPr>
        <w:t xml:space="preserve"> </w:t>
      </w:r>
      <w:r w:rsidR="006C7793" w:rsidRPr="00933202">
        <w:rPr>
          <w:rFonts w:ascii="Book Antiqua" w:hAnsi="Book Antiqua" w:cs="Times New Roman"/>
          <w:sz w:val="24"/>
          <w:szCs w:val="24"/>
          <w:lang w:val="en-US"/>
        </w:rPr>
        <w:t xml:space="preserve">The epitopes of HBcAg capsid have been mapped extensively and precisely by examining the complex of core shell with antibodies using cryo-electron </w:t>
      </w:r>
      <w:proofErr w:type="gramStart"/>
      <w:r w:rsidR="006C7793" w:rsidRPr="00933202">
        <w:rPr>
          <w:rFonts w:ascii="Book Antiqua" w:hAnsi="Book Antiqua" w:cs="Times New Roman"/>
          <w:sz w:val="24"/>
          <w:szCs w:val="24"/>
          <w:lang w:val="en-US"/>
        </w:rPr>
        <w:t>microscopy</w:t>
      </w:r>
      <w:proofErr w:type="gramEnd"/>
      <w:r w:rsidR="004E12EF" w:rsidRPr="00933202">
        <w:rPr>
          <w:rFonts w:ascii="Book Antiqua" w:hAnsi="Book Antiqua" w:cs="Times New Roman"/>
          <w:sz w:val="24"/>
          <w:szCs w:val="24"/>
          <w:lang w:val="en-US"/>
        </w:rPr>
        <w:fldChar w:fldCharType="begin">
          <w:fldData xml:space="preserve">PEVuZE5vdGU+PENpdGU+PEF1dGhvcj5Db253YXk8L0F1dGhvcj48WWVhcj4xOTk4PC9ZZWFyPjxS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</w:fldData>
        </w:fldChar>
      </w:r>
      <w:r w:rsidR="00543028" w:rsidRPr="00933202">
        <w:rPr>
          <w:rFonts w:ascii="Book Antiqua" w:hAnsi="Book Antiqua" w:cs="Times New Roman"/>
          <w:sz w:val="24"/>
          <w:szCs w:val="24"/>
          <w:lang w:val="en-US"/>
        </w:rPr>
        <w:instrText xml:space="preserve"> ADDIN EN.CITE </w:instrText>
      </w:r>
      <w:r w:rsidR="00543028" w:rsidRPr="00933202">
        <w:rPr>
          <w:rFonts w:ascii="Book Antiqua" w:hAnsi="Book Antiqua" w:cs="Times New Roman"/>
          <w:sz w:val="24"/>
          <w:szCs w:val="24"/>
          <w:lang w:val="en-US"/>
        </w:rPr>
        <w:fldChar w:fldCharType="begin">
          <w:fldData xml:space="preserve">PEVuZE5vdGU+PENpdGU+PEF1dGhvcj5Db253YXk8L0F1dGhvcj48WWVhcj4xOTk4PC9ZZWFyPjxS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</w:fldData>
        </w:fldChar>
      </w:r>
      <w:r w:rsidR="00543028" w:rsidRPr="00933202">
        <w:rPr>
          <w:rFonts w:ascii="Book Antiqua" w:hAnsi="Book Antiqua" w:cs="Times New Roman"/>
          <w:sz w:val="24"/>
          <w:szCs w:val="24"/>
          <w:lang w:val="en-US"/>
        </w:rPr>
        <w:instrText xml:space="preserve"> ADDIN EN.CITE.DATA </w:instrText>
      </w:r>
      <w:r w:rsidR="00543028" w:rsidRPr="00933202">
        <w:rPr>
          <w:rFonts w:ascii="Book Antiqua" w:hAnsi="Book Antiqua" w:cs="Times New Roman"/>
          <w:sz w:val="24"/>
          <w:szCs w:val="24"/>
          <w:lang w:val="en-US"/>
        </w:rPr>
      </w:r>
      <w:r w:rsidR="00543028" w:rsidRPr="00933202">
        <w:rPr>
          <w:rFonts w:ascii="Book Antiqua" w:hAnsi="Book Antiqua" w:cs="Times New Roman"/>
          <w:sz w:val="24"/>
          <w:szCs w:val="24"/>
          <w:lang w:val="en-US"/>
        </w:rPr>
        <w:fldChar w:fldCharType="end"/>
      </w:r>
      <w:r w:rsidR="004E12EF" w:rsidRPr="00933202">
        <w:rPr>
          <w:rFonts w:ascii="Book Antiqua" w:hAnsi="Book Antiqua" w:cs="Times New Roman"/>
          <w:sz w:val="24"/>
          <w:szCs w:val="24"/>
          <w:lang w:val="en-US"/>
        </w:rPr>
      </w:r>
      <w:r w:rsidR="004E12EF" w:rsidRPr="00933202">
        <w:rPr>
          <w:rFonts w:ascii="Book Antiqua" w:hAnsi="Book Antiqua" w:cs="Times New Roman"/>
          <w:sz w:val="24"/>
          <w:szCs w:val="24"/>
          <w:lang w:val="en-US"/>
        </w:rPr>
        <w:fldChar w:fldCharType="separate"/>
      </w:r>
      <w:r w:rsidR="00543028" w:rsidRPr="00933202">
        <w:rPr>
          <w:rFonts w:ascii="Book Antiqua" w:hAnsi="Book Antiqua" w:cs="Times New Roman"/>
          <w:noProof/>
          <w:sz w:val="24"/>
          <w:szCs w:val="24"/>
          <w:vertAlign w:val="superscript"/>
          <w:lang w:val="en-US"/>
        </w:rPr>
        <w:t>[</w:t>
      </w:r>
      <w:hyperlink w:anchor="_ENREF_168" w:tooltip="Conway, 1998 #198" w:history="1">
        <w:r w:rsidR="00543028" w:rsidRPr="00933202">
          <w:rPr>
            <w:rFonts w:ascii="Book Antiqua" w:hAnsi="Book Antiqua" w:cs="Times New Roman"/>
            <w:noProof/>
            <w:sz w:val="24"/>
            <w:szCs w:val="24"/>
            <w:vertAlign w:val="superscript"/>
            <w:lang w:val="en-US"/>
          </w:rPr>
          <w:t>168-171</w:t>
        </w:r>
      </w:hyperlink>
      <w:r w:rsidR="00543028" w:rsidRPr="00933202">
        <w:rPr>
          <w:rFonts w:ascii="Book Antiqua" w:hAnsi="Book Antiqua" w:cs="Times New Roman"/>
          <w:noProof/>
          <w:sz w:val="24"/>
          <w:szCs w:val="24"/>
          <w:vertAlign w:val="superscript"/>
          <w:lang w:val="en-US"/>
        </w:rPr>
        <w:t>]</w:t>
      </w:r>
      <w:r w:rsidR="004E12EF" w:rsidRPr="00933202">
        <w:rPr>
          <w:rFonts w:ascii="Book Antiqua" w:hAnsi="Book Antiqua" w:cs="Times New Roman"/>
          <w:sz w:val="24"/>
          <w:szCs w:val="24"/>
          <w:lang w:val="en-US"/>
        </w:rPr>
        <w:fldChar w:fldCharType="end"/>
      </w:r>
      <w:r w:rsidR="006C7793" w:rsidRPr="00933202">
        <w:rPr>
          <w:rFonts w:ascii="Book Antiqua" w:hAnsi="Book Antiqua" w:cs="Times New Roman"/>
          <w:sz w:val="24"/>
          <w:szCs w:val="24"/>
          <w:lang w:val="en-US"/>
        </w:rPr>
        <w:t>. In contrast, the 3-dimensional structure of HBsAg has not been elucidated, probably due to its heterogeneity owing to high lipid content and extensive disulfide linkages. Thus, biophysical determination of epitope with other me</w:t>
      </w:r>
      <w:r w:rsidR="00503952" w:rsidRPr="00933202">
        <w:rPr>
          <w:rFonts w:ascii="Book Antiqua" w:hAnsi="Book Antiqua" w:cs="Times New Roman"/>
          <w:sz w:val="24"/>
          <w:szCs w:val="24"/>
          <w:lang w:val="en-US"/>
        </w:rPr>
        <w:t>ans</w:t>
      </w:r>
      <w:r w:rsidR="006C7793" w:rsidRPr="00933202">
        <w:rPr>
          <w:rFonts w:ascii="Book Antiqua" w:hAnsi="Book Antiqua" w:cs="Times New Roman"/>
          <w:sz w:val="24"/>
          <w:szCs w:val="24"/>
          <w:lang w:val="en-US"/>
        </w:rPr>
        <w:t xml:space="preserve"> is essential to map the epitope</w:t>
      </w:r>
      <w:r w:rsidR="00503952" w:rsidRPr="00933202">
        <w:rPr>
          <w:rFonts w:ascii="Book Antiqua" w:hAnsi="Book Antiqua" w:cs="Times New Roman"/>
          <w:sz w:val="24"/>
          <w:szCs w:val="24"/>
          <w:lang w:val="en-US"/>
        </w:rPr>
        <w:t xml:space="preserve"> of HBsAg</w:t>
      </w:r>
      <w:r w:rsidR="006C7793" w:rsidRPr="00933202">
        <w:rPr>
          <w:rFonts w:ascii="Book Antiqua" w:hAnsi="Book Antiqua" w:cs="Times New Roman"/>
          <w:sz w:val="24"/>
          <w:szCs w:val="24"/>
          <w:lang w:val="en-US"/>
        </w:rPr>
        <w:t xml:space="preserve">. Without the 'golden standard' mapping approaches such as X-ray crystallography, cryo-electron microscopy and NMR analysis, the pre-defined peptide epitope need to be validated by various means which include mutagenesis, peptide scanning, cell culture and animal </w:t>
      </w:r>
      <w:r w:rsidR="006C7793" w:rsidRPr="00933202">
        <w:rPr>
          <w:rFonts w:ascii="Book Antiqua" w:hAnsi="Book Antiqua" w:cs="Times New Roman"/>
          <w:sz w:val="24"/>
          <w:szCs w:val="24"/>
          <w:lang w:val="en-US"/>
        </w:rPr>
        <w:lastRenderedPageBreak/>
        <w:t xml:space="preserve">immunization. Furthermore, interaction between the phages and the antibody provides a means in term of physical dynamics, which is greatly affected by physical parameters such as pH, temperature, ionic strength, and the peptide sequence polarity. It is common that </w:t>
      </w:r>
      <w:r w:rsidR="00503952" w:rsidRPr="00933202">
        <w:rPr>
          <w:rFonts w:ascii="Book Antiqua" w:hAnsi="Book Antiqua" w:cs="Times New Roman"/>
          <w:sz w:val="24"/>
          <w:szCs w:val="24"/>
          <w:lang w:val="en-US"/>
        </w:rPr>
        <w:t xml:space="preserve">a </w:t>
      </w:r>
      <w:r w:rsidR="006C7793" w:rsidRPr="00933202">
        <w:rPr>
          <w:rFonts w:ascii="Book Antiqua" w:hAnsi="Book Antiqua" w:cs="Times New Roman"/>
          <w:sz w:val="24"/>
          <w:szCs w:val="24"/>
          <w:lang w:val="en-US"/>
        </w:rPr>
        <w:t>synthetic peptide alone behaves differently from the corresponding phage fusion peptide. Optimization of the internal or flanking sequence, sometime, is required to improve the binding efficacy.</w:t>
      </w:r>
      <w:r w:rsidR="00DE0C0E" w:rsidRPr="00933202">
        <w:rPr>
          <w:rFonts w:ascii="Book Antiqua" w:hAnsi="Book Antiqua" w:cs="Times New Roman"/>
          <w:sz w:val="24"/>
          <w:szCs w:val="24"/>
          <w:lang w:val="en-US"/>
        </w:rPr>
        <w:t xml:space="preserve"> </w:t>
      </w:r>
    </w:p>
    <w:p w14:paraId="0835595B" w14:textId="77777777" w:rsidR="0090117E" w:rsidRPr="00933202" w:rsidRDefault="00335431"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The ultimate</w:t>
      </w:r>
      <w:r w:rsidRPr="00933202">
        <w:rPr>
          <w:rFonts w:ascii="Book Antiqua" w:hAnsi="Book Antiqua" w:cs="Times New Roman"/>
          <w:b/>
          <w:sz w:val="24"/>
          <w:szCs w:val="24"/>
          <w:lang w:val="en-US"/>
        </w:rPr>
        <w:t xml:space="preserve"> </w:t>
      </w:r>
      <w:r w:rsidRPr="00933202">
        <w:rPr>
          <w:rFonts w:ascii="Book Antiqua" w:hAnsi="Book Antiqua" w:cs="Times New Roman"/>
          <w:sz w:val="24"/>
          <w:szCs w:val="24"/>
          <w:lang w:val="en-US"/>
        </w:rPr>
        <w:t>aim of drug or gene delivery is efficien</w:t>
      </w:r>
      <w:r w:rsidR="007917C4" w:rsidRPr="00933202">
        <w:rPr>
          <w:rFonts w:ascii="Book Antiqua" w:hAnsi="Book Antiqua" w:cs="Times New Roman"/>
          <w:sz w:val="24"/>
          <w:szCs w:val="24"/>
          <w:lang w:val="en-US"/>
        </w:rPr>
        <w:t>t</w:t>
      </w:r>
      <w:r w:rsidRPr="00933202">
        <w:rPr>
          <w:rFonts w:ascii="Book Antiqua" w:hAnsi="Book Antiqua" w:cs="Times New Roman"/>
          <w:sz w:val="24"/>
          <w:szCs w:val="24"/>
          <w:lang w:val="en-US"/>
        </w:rPr>
        <w:t xml:space="preserve"> conveyance of bioactive compounds to a specific target. </w:t>
      </w:r>
      <w:r w:rsidR="007917C4" w:rsidRPr="00933202">
        <w:rPr>
          <w:rFonts w:ascii="Book Antiqua" w:hAnsi="Book Antiqua" w:cs="Times New Roman"/>
          <w:sz w:val="24"/>
          <w:szCs w:val="24"/>
          <w:lang w:val="en-US"/>
        </w:rPr>
        <w:t xml:space="preserve">The activity of the delivered substance </w:t>
      </w:r>
      <w:r w:rsidR="00D6272A" w:rsidRPr="00933202">
        <w:rPr>
          <w:rFonts w:ascii="Book Antiqua" w:hAnsi="Book Antiqua" w:cs="Times New Roman"/>
          <w:sz w:val="24"/>
          <w:szCs w:val="24"/>
          <w:lang w:val="en-US"/>
        </w:rPr>
        <w:t xml:space="preserve">is </w:t>
      </w:r>
      <w:r w:rsidR="007917C4" w:rsidRPr="00933202">
        <w:rPr>
          <w:rFonts w:ascii="Book Antiqua" w:hAnsi="Book Antiqua" w:cs="Times New Roman"/>
          <w:sz w:val="24"/>
          <w:szCs w:val="24"/>
          <w:lang w:val="en-US"/>
        </w:rPr>
        <w:t xml:space="preserve">maintained for a desired length of time. The delivery vehicle must be biologically stable under physiological conditions. </w:t>
      </w:r>
      <w:r w:rsidR="00403CD6" w:rsidRPr="00933202">
        <w:rPr>
          <w:rFonts w:ascii="Book Antiqua" w:hAnsi="Book Antiqua" w:cs="Times New Roman"/>
          <w:sz w:val="24"/>
          <w:szCs w:val="24"/>
          <w:lang w:val="en-US"/>
        </w:rPr>
        <w:t xml:space="preserve">The packaging materials must be carefully chosen in order to protect the cargo. HBcAg with its unique capability to self-assemble into VLPs under permissive conditions is an excellent packaging material for foreign substances. Denaturing and renaturing of HBcAg VLPs allow </w:t>
      </w:r>
      <w:r w:rsidR="0056649A" w:rsidRPr="00933202">
        <w:rPr>
          <w:rFonts w:ascii="Book Antiqua" w:hAnsi="Book Antiqua" w:cs="Times New Roman"/>
          <w:sz w:val="24"/>
          <w:szCs w:val="24"/>
          <w:lang w:val="en-US"/>
        </w:rPr>
        <w:t xml:space="preserve">therapeutic </w:t>
      </w:r>
      <w:r w:rsidR="00403CD6" w:rsidRPr="00933202">
        <w:rPr>
          <w:rFonts w:ascii="Book Antiqua" w:hAnsi="Book Antiqua" w:cs="Times New Roman"/>
          <w:sz w:val="24"/>
          <w:szCs w:val="24"/>
          <w:lang w:val="en-US"/>
        </w:rPr>
        <w:t>molecules to be</w:t>
      </w:r>
      <w:r w:rsidR="0056649A" w:rsidRPr="00933202">
        <w:rPr>
          <w:rFonts w:ascii="Book Antiqua" w:hAnsi="Book Antiqua" w:cs="Times New Roman"/>
          <w:sz w:val="24"/>
          <w:szCs w:val="24"/>
          <w:lang w:val="en-US"/>
        </w:rPr>
        <w:t xml:space="preserve"> packaged and protected inside the VLPs. </w:t>
      </w:r>
      <w:r w:rsidR="00503952" w:rsidRPr="00933202">
        <w:rPr>
          <w:rFonts w:ascii="Book Antiqua" w:hAnsi="Book Antiqua" w:cs="Times New Roman"/>
          <w:sz w:val="24"/>
          <w:szCs w:val="24"/>
          <w:lang w:val="en-US"/>
        </w:rPr>
        <w:t xml:space="preserve">These therapeutics molecules can be targeted specifically to an organ or a tissue by displaying CIPs on VLPs via the nanoglue concept. </w:t>
      </w:r>
      <w:r w:rsidR="003F4428" w:rsidRPr="00933202">
        <w:rPr>
          <w:rFonts w:ascii="Book Antiqua" w:hAnsi="Book Antiqua" w:cs="Times New Roman"/>
          <w:sz w:val="24"/>
          <w:szCs w:val="24"/>
          <w:lang w:val="en-US"/>
        </w:rPr>
        <w:t>Nevertheless, the</w:t>
      </w:r>
      <w:r w:rsidR="001A5B7F" w:rsidRPr="00933202">
        <w:rPr>
          <w:rFonts w:ascii="Book Antiqua" w:hAnsi="Book Antiqua" w:cs="Times New Roman"/>
          <w:sz w:val="24"/>
          <w:szCs w:val="24"/>
          <w:lang w:val="en-US"/>
        </w:rPr>
        <w:t xml:space="preserve"> stability, solubility, specificity, and bioavailability of the nano-delivery vehicle</w:t>
      </w:r>
      <w:r w:rsidR="003F4428" w:rsidRPr="00933202">
        <w:rPr>
          <w:rFonts w:ascii="Book Antiqua" w:hAnsi="Book Antiqua" w:cs="Times New Roman"/>
          <w:sz w:val="24"/>
          <w:szCs w:val="24"/>
          <w:lang w:val="en-US"/>
        </w:rPr>
        <w:t>s</w:t>
      </w:r>
      <w:r w:rsidR="001A5B7F" w:rsidRPr="00933202">
        <w:rPr>
          <w:rFonts w:ascii="Book Antiqua" w:hAnsi="Book Antiqua" w:cs="Times New Roman"/>
          <w:sz w:val="24"/>
          <w:szCs w:val="24"/>
          <w:lang w:val="en-US"/>
        </w:rPr>
        <w:t xml:space="preserve"> and the</w:t>
      </w:r>
      <w:r w:rsidR="00311A9F" w:rsidRPr="00933202">
        <w:rPr>
          <w:rFonts w:ascii="Book Antiqua" w:hAnsi="Book Antiqua" w:cs="Times New Roman"/>
          <w:sz w:val="24"/>
          <w:szCs w:val="24"/>
          <w:lang w:val="en-US"/>
        </w:rPr>
        <w:t>ir</w:t>
      </w:r>
      <w:r w:rsidR="001A5B7F" w:rsidRPr="00933202">
        <w:rPr>
          <w:rFonts w:ascii="Book Antiqua" w:hAnsi="Book Antiqua" w:cs="Times New Roman"/>
          <w:sz w:val="24"/>
          <w:szCs w:val="24"/>
          <w:lang w:val="en-US"/>
        </w:rPr>
        <w:t xml:space="preserve"> therapeutic compounds must be </w:t>
      </w:r>
      <w:r w:rsidR="003A71B2" w:rsidRPr="00933202">
        <w:rPr>
          <w:rFonts w:ascii="Book Antiqua" w:hAnsi="Book Antiqua" w:cs="Times New Roman"/>
          <w:sz w:val="24"/>
          <w:szCs w:val="24"/>
          <w:lang w:val="en-US"/>
        </w:rPr>
        <w:t>studied thoroughly</w:t>
      </w:r>
      <w:r w:rsidR="001A5B7F" w:rsidRPr="00933202">
        <w:rPr>
          <w:rFonts w:ascii="Book Antiqua" w:hAnsi="Book Antiqua" w:cs="Times New Roman"/>
          <w:sz w:val="24"/>
          <w:szCs w:val="24"/>
          <w:lang w:val="en-US"/>
        </w:rPr>
        <w:t>.</w:t>
      </w:r>
      <w:r w:rsidR="00503952" w:rsidRPr="00933202">
        <w:rPr>
          <w:rFonts w:ascii="Book Antiqua" w:hAnsi="Book Antiqua" w:cs="Times New Roman"/>
          <w:sz w:val="24"/>
          <w:szCs w:val="24"/>
          <w:lang w:val="en-US"/>
        </w:rPr>
        <w:t xml:space="preserve"> </w:t>
      </w:r>
    </w:p>
    <w:p w14:paraId="01B1B6B4" w14:textId="77777777" w:rsidR="00F1213F" w:rsidRPr="00933202" w:rsidRDefault="00503952" w:rsidP="008336FB">
      <w:pPr>
        <w:spacing w:after="0" w:line="360" w:lineRule="auto"/>
        <w:ind w:firstLine="720"/>
        <w:jc w:val="both"/>
        <w:rPr>
          <w:rFonts w:ascii="Book Antiqua" w:hAnsi="Book Antiqua" w:cs="Times New Roman"/>
          <w:sz w:val="24"/>
          <w:szCs w:val="24"/>
          <w:lang w:val="en-US"/>
        </w:rPr>
      </w:pPr>
      <w:r w:rsidRPr="00933202">
        <w:rPr>
          <w:rFonts w:ascii="Book Antiqua" w:hAnsi="Book Antiqua" w:cs="Times New Roman"/>
          <w:sz w:val="24"/>
          <w:szCs w:val="24"/>
          <w:lang w:val="en-US"/>
        </w:rPr>
        <w:t xml:space="preserve">The innovative applications of phage display in epitope mapping and the development of vaccines, therapeutic agents, diagnostic reagents, as well as gene and drug delivery systems are not limited to </w:t>
      </w:r>
      <w:proofErr w:type="gramStart"/>
      <w:r w:rsidRPr="00933202">
        <w:rPr>
          <w:rFonts w:ascii="Book Antiqua" w:hAnsi="Book Antiqua" w:cs="Times New Roman"/>
          <w:sz w:val="24"/>
          <w:szCs w:val="24"/>
          <w:lang w:val="en-US"/>
        </w:rPr>
        <w:t>HBV,</w:t>
      </w:r>
      <w:proofErr w:type="gramEnd"/>
      <w:r w:rsidRPr="00933202">
        <w:rPr>
          <w:rFonts w:ascii="Book Antiqua" w:hAnsi="Book Antiqua" w:cs="Times New Roman"/>
          <w:sz w:val="24"/>
          <w:szCs w:val="24"/>
          <w:lang w:val="en-US"/>
        </w:rPr>
        <w:t xml:space="preserve"> they can be further extended to other microorganisms.</w:t>
      </w:r>
      <w:r w:rsidR="00DE0C0E" w:rsidRPr="00933202">
        <w:rPr>
          <w:rFonts w:ascii="Book Antiqua" w:hAnsi="Book Antiqua" w:cs="Times New Roman"/>
          <w:sz w:val="24"/>
          <w:szCs w:val="24"/>
          <w:lang w:val="en-US"/>
        </w:rPr>
        <w:t xml:space="preserve"> </w:t>
      </w:r>
    </w:p>
    <w:p w14:paraId="19BAC52D" w14:textId="77777777" w:rsidR="006E7322" w:rsidRPr="00933202" w:rsidRDefault="006E7322" w:rsidP="008336FB">
      <w:pPr>
        <w:spacing w:after="0" w:line="360" w:lineRule="auto"/>
        <w:jc w:val="both"/>
        <w:rPr>
          <w:rFonts w:ascii="Book Antiqua" w:hAnsi="Book Antiqua" w:cs="Times New Roman"/>
          <w:b/>
          <w:sz w:val="24"/>
          <w:szCs w:val="24"/>
          <w:lang w:val="en-US"/>
        </w:rPr>
      </w:pPr>
    </w:p>
    <w:p w14:paraId="2D2B0227" w14:textId="77777777" w:rsidR="00986D2A" w:rsidRPr="00933202" w:rsidRDefault="009E5182" w:rsidP="008336FB">
      <w:pPr>
        <w:spacing w:after="0" w:line="360" w:lineRule="auto"/>
        <w:jc w:val="both"/>
        <w:rPr>
          <w:rFonts w:ascii="Book Antiqua" w:hAnsi="Book Antiqua" w:cs="Times New Roman"/>
          <w:b/>
          <w:caps/>
          <w:sz w:val="24"/>
          <w:szCs w:val="24"/>
          <w:lang w:val="en-US" w:eastAsia="zh-CN"/>
        </w:rPr>
      </w:pPr>
      <w:r w:rsidRPr="00933202">
        <w:rPr>
          <w:rFonts w:ascii="Book Antiqua" w:hAnsi="Book Antiqua" w:cs="Times New Roman"/>
          <w:b/>
          <w:caps/>
          <w:sz w:val="24"/>
          <w:szCs w:val="24"/>
          <w:lang w:val="en-US"/>
        </w:rPr>
        <w:t>Acknowledgements</w:t>
      </w:r>
    </w:p>
    <w:p w14:paraId="65FE627D" w14:textId="77777777" w:rsidR="00986D2A" w:rsidRPr="00933202" w:rsidRDefault="00986D2A"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t>This article is dedicated to Prof. Sir Kenneth Murray (1930-2013) who invented the first effective recombinant vaccine against HBV and saved countless lives worldwide. We thank him most sincerely for his care and love. His passion in experiments, science, commercialization and charity always inspires creativity and innovation in every aspect of our lives.</w:t>
      </w:r>
    </w:p>
    <w:p w14:paraId="6B154AD2" w14:textId="77777777" w:rsidR="00384FA9" w:rsidRPr="00933202" w:rsidRDefault="00384FA9" w:rsidP="008336FB">
      <w:pPr>
        <w:autoSpaceDE w:val="0"/>
        <w:autoSpaceDN w:val="0"/>
        <w:adjustRightInd w:val="0"/>
        <w:spacing w:after="0" w:line="360" w:lineRule="auto"/>
        <w:jc w:val="both"/>
        <w:rPr>
          <w:rFonts w:ascii="Book Antiqua" w:hAnsi="Book Antiqua" w:cs="Times New Roman"/>
          <w:color w:val="231F20"/>
          <w:sz w:val="24"/>
          <w:szCs w:val="24"/>
          <w:lang w:val="en-US"/>
        </w:rPr>
      </w:pPr>
    </w:p>
    <w:p w14:paraId="2AE44C55" w14:textId="77777777" w:rsidR="00BC2D27" w:rsidRPr="00933202" w:rsidRDefault="006D6831" w:rsidP="008336FB">
      <w:pPr>
        <w:autoSpaceDE w:val="0"/>
        <w:autoSpaceDN w:val="0"/>
        <w:adjustRightInd w:val="0"/>
        <w:spacing w:after="0" w:line="360" w:lineRule="auto"/>
        <w:jc w:val="both"/>
        <w:rPr>
          <w:rFonts w:ascii="Book Antiqua" w:hAnsi="Book Antiqua" w:cs="Times New Roman"/>
          <w:b/>
          <w:caps/>
          <w:color w:val="231F20"/>
          <w:sz w:val="21"/>
          <w:szCs w:val="24"/>
          <w:lang w:val="en-US" w:eastAsia="zh-CN"/>
        </w:rPr>
      </w:pPr>
      <w:r w:rsidRPr="00933202">
        <w:rPr>
          <w:rFonts w:ascii="Book Antiqua" w:hAnsi="Book Antiqua" w:cs="Times New Roman"/>
          <w:b/>
          <w:caps/>
          <w:color w:val="231F20"/>
          <w:sz w:val="21"/>
          <w:szCs w:val="24"/>
          <w:lang w:val="en-US"/>
        </w:rPr>
        <w:t>References</w:t>
      </w:r>
    </w:p>
    <w:p w14:paraId="5C47BDCC"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1 </w:t>
      </w:r>
      <w:r w:rsidRPr="00933202">
        <w:rPr>
          <w:rFonts w:ascii="Book Antiqua" w:eastAsia="宋体" w:hAnsi="Book Antiqua" w:cs="宋体"/>
          <w:b/>
          <w:bCs/>
          <w:color w:val="000000"/>
          <w:sz w:val="21"/>
          <w:szCs w:val="21"/>
        </w:rPr>
        <w:t>Michel ML</w:t>
      </w:r>
      <w:r w:rsidRPr="00933202">
        <w:rPr>
          <w:rFonts w:ascii="Book Antiqua" w:eastAsia="宋体" w:hAnsi="Book Antiqua" w:cs="宋体"/>
          <w:color w:val="000000"/>
          <w:sz w:val="21"/>
          <w:szCs w:val="21"/>
        </w:rPr>
        <w:t>, Tiollais P. Hepatitis B vaccines: protective efficacy and therapeutic potential. </w:t>
      </w:r>
      <w:r w:rsidRPr="00933202">
        <w:rPr>
          <w:rFonts w:ascii="Book Antiqua" w:eastAsia="宋体" w:hAnsi="Book Antiqua" w:cs="宋体"/>
          <w:i/>
          <w:iCs/>
          <w:color w:val="000000"/>
          <w:sz w:val="21"/>
          <w:szCs w:val="21"/>
        </w:rPr>
        <w:t xml:space="preserve">Pathol Biol </w:t>
      </w:r>
      <w:r w:rsidRPr="00933202">
        <w:rPr>
          <w:rFonts w:ascii="Book Antiqua" w:eastAsia="宋体" w:hAnsi="Book Antiqua" w:cs="宋体"/>
          <w:iCs/>
          <w:color w:val="000000"/>
          <w:sz w:val="21"/>
          <w:szCs w:val="21"/>
        </w:rPr>
        <w:t>(Paris)</w:t>
      </w:r>
      <w:r w:rsidRPr="00933202">
        <w:rPr>
          <w:rFonts w:ascii="Book Antiqua" w:eastAsia="宋体" w:hAnsi="Book Antiqua" w:cs="宋体"/>
          <w:color w:val="000000"/>
          <w:sz w:val="21"/>
          <w:szCs w:val="21"/>
        </w:rPr>
        <w:t> 2010; </w:t>
      </w:r>
      <w:r w:rsidRPr="00933202">
        <w:rPr>
          <w:rFonts w:ascii="Book Antiqua" w:eastAsia="宋体" w:hAnsi="Book Antiqua" w:cs="宋体"/>
          <w:b/>
          <w:bCs/>
          <w:color w:val="000000"/>
          <w:sz w:val="21"/>
          <w:szCs w:val="21"/>
        </w:rPr>
        <w:t>58</w:t>
      </w:r>
      <w:r w:rsidRPr="00933202">
        <w:rPr>
          <w:rFonts w:ascii="Book Antiqua" w:eastAsia="宋体" w:hAnsi="Book Antiqua" w:cs="宋体"/>
          <w:color w:val="000000"/>
          <w:sz w:val="21"/>
          <w:szCs w:val="21"/>
        </w:rPr>
        <w:t>: 288-295 [PMID: 20382485 DOI: 10.1016/j.patbio.2010.01.006]</w:t>
      </w:r>
    </w:p>
    <w:p w14:paraId="47492402"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2 </w:t>
      </w:r>
      <w:r w:rsidRPr="00933202">
        <w:rPr>
          <w:rFonts w:ascii="Book Antiqua" w:eastAsia="宋体" w:hAnsi="Book Antiqua" w:cs="宋体"/>
          <w:b/>
          <w:bCs/>
          <w:color w:val="000000"/>
          <w:sz w:val="21"/>
          <w:szCs w:val="21"/>
        </w:rPr>
        <w:t>Blumberg BS</w:t>
      </w:r>
      <w:r w:rsidRPr="00933202">
        <w:rPr>
          <w:rFonts w:ascii="Book Antiqua" w:eastAsia="宋体" w:hAnsi="Book Antiqua" w:cs="宋体"/>
          <w:color w:val="000000"/>
          <w:sz w:val="21"/>
          <w:szCs w:val="21"/>
        </w:rPr>
        <w:t>.</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Polymorphisms of the Serum Proteins and the Development of Iso-Precipitins in Transfused Patients.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Bull N Y Acad Med</w:t>
      </w:r>
      <w:r w:rsidRPr="00933202">
        <w:rPr>
          <w:rFonts w:ascii="Book Antiqua" w:eastAsia="宋体" w:hAnsi="Book Antiqua" w:cs="宋体"/>
          <w:color w:val="000000"/>
          <w:sz w:val="21"/>
          <w:szCs w:val="21"/>
        </w:rPr>
        <w:t> 1964; </w:t>
      </w:r>
      <w:r w:rsidRPr="00933202">
        <w:rPr>
          <w:rFonts w:ascii="Book Antiqua" w:eastAsia="宋体" w:hAnsi="Book Antiqua" w:cs="宋体"/>
          <w:b/>
          <w:bCs/>
          <w:color w:val="000000"/>
          <w:sz w:val="21"/>
          <w:szCs w:val="21"/>
        </w:rPr>
        <w:t>40</w:t>
      </w:r>
      <w:r w:rsidRPr="00933202">
        <w:rPr>
          <w:rFonts w:ascii="Book Antiqua" w:eastAsia="宋体" w:hAnsi="Book Antiqua" w:cs="宋体"/>
          <w:color w:val="000000"/>
          <w:sz w:val="21"/>
          <w:szCs w:val="21"/>
        </w:rPr>
        <w:t>: 377-386 [PMID: 14146804]</w:t>
      </w:r>
    </w:p>
    <w:p w14:paraId="5BF745F4"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3 </w:t>
      </w:r>
      <w:r w:rsidRPr="00933202">
        <w:rPr>
          <w:rFonts w:ascii="Book Antiqua" w:eastAsia="宋体" w:hAnsi="Book Antiqua" w:cs="宋体"/>
          <w:b/>
          <w:bCs/>
          <w:color w:val="000000"/>
          <w:sz w:val="21"/>
          <w:szCs w:val="21"/>
        </w:rPr>
        <w:t>Dane DS</w:t>
      </w:r>
      <w:r w:rsidRPr="00933202">
        <w:rPr>
          <w:rFonts w:ascii="Book Antiqua" w:eastAsia="宋体" w:hAnsi="Book Antiqua" w:cs="宋体"/>
          <w:color w:val="000000"/>
          <w:sz w:val="21"/>
          <w:szCs w:val="21"/>
        </w:rPr>
        <w:t>, Cameron CH, Briggs M. Virus-like particles in serum of patients with Australia-antigen-associated hepatitis.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Lancet</w:t>
      </w:r>
      <w:r w:rsidRPr="00933202">
        <w:rPr>
          <w:rFonts w:ascii="Book Antiqua" w:eastAsia="宋体" w:hAnsi="Book Antiqua" w:cs="宋体"/>
          <w:color w:val="000000"/>
          <w:sz w:val="21"/>
          <w:szCs w:val="21"/>
        </w:rPr>
        <w:t> 1970; </w:t>
      </w:r>
      <w:r w:rsidRPr="00933202">
        <w:rPr>
          <w:rFonts w:ascii="Book Antiqua" w:eastAsia="宋体" w:hAnsi="Book Antiqua" w:cs="宋体"/>
          <w:b/>
          <w:bCs/>
          <w:color w:val="000000"/>
          <w:sz w:val="21"/>
          <w:szCs w:val="21"/>
        </w:rPr>
        <w:t>1</w:t>
      </w:r>
      <w:r w:rsidRPr="00933202">
        <w:rPr>
          <w:rFonts w:ascii="Book Antiqua" w:eastAsia="宋体" w:hAnsi="Book Antiqua" w:cs="宋体"/>
          <w:color w:val="000000"/>
          <w:sz w:val="21"/>
          <w:szCs w:val="21"/>
        </w:rPr>
        <w:t>: 695-698 [PMID: 4190997]</w:t>
      </w:r>
    </w:p>
    <w:p w14:paraId="38438AB1"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4 </w:t>
      </w:r>
      <w:r w:rsidRPr="00933202">
        <w:rPr>
          <w:rFonts w:ascii="Book Antiqua" w:eastAsia="宋体" w:hAnsi="Book Antiqua" w:cs="宋体"/>
          <w:b/>
          <w:bCs/>
          <w:color w:val="000000"/>
          <w:sz w:val="21"/>
          <w:szCs w:val="21"/>
        </w:rPr>
        <w:t>Seitz S</w:t>
      </w:r>
      <w:r w:rsidRPr="00933202">
        <w:rPr>
          <w:rFonts w:ascii="Book Antiqua" w:eastAsia="宋体" w:hAnsi="Book Antiqua" w:cs="宋体"/>
          <w:color w:val="000000"/>
          <w:sz w:val="21"/>
          <w:szCs w:val="21"/>
        </w:rPr>
        <w:t>, Urban S, Antoni C, Böttcher B. Cryo-electron microscopy of hepatitis B virions reveals variability in envelope capsid interactions. </w:t>
      </w:r>
      <w:r w:rsidRPr="00933202">
        <w:rPr>
          <w:rFonts w:ascii="Book Antiqua" w:eastAsia="宋体" w:hAnsi="Book Antiqua" w:cs="宋体"/>
          <w:i/>
          <w:iCs/>
          <w:color w:val="000000"/>
          <w:sz w:val="21"/>
          <w:szCs w:val="21"/>
        </w:rPr>
        <w:t>EMBO J</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26</w:t>
      </w:r>
      <w:r w:rsidRPr="00933202">
        <w:rPr>
          <w:rFonts w:ascii="Book Antiqua" w:eastAsia="宋体" w:hAnsi="Book Antiqua" w:cs="宋体"/>
          <w:color w:val="000000"/>
          <w:sz w:val="21"/>
          <w:szCs w:val="21"/>
        </w:rPr>
        <w:t>: 4160-4167 [PMID: 17762862 DOI: 10.1038/sj.emboj.7601841]</w:t>
      </w:r>
    </w:p>
    <w:p w14:paraId="122C751B"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5 </w:t>
      </w:r>
      <w:r w:rsidRPr="00933202">
        <w:rPr>
          <w:rFonts w:ascii="Book Antiqua" w:eastAsia="宋体" w:hAnsi="Book Antiqua" w:cs="宋体"/>
          <w:b/>
          <w:bCs/>
          <w:color w:val="000000"/>
          <w:sz w:val="21"/>
          <w:szCs w:val="21"/>
        </w:rPr>
        <w:t>Bruss V</w:t>
      </w:r>
      <w:r w:rsidRPr="00933202">
        <w:rPr>
          <w:rFonts w:ascii="Book Antiqua" w:eastAsia="宋体" w:hAnsi="Book Antiqua" w:cs="宋体"/>
          <w:color w:val="000000"/>
          <w:sz w:val="21"/>
          <w:szCs w:val="21"/>
        </w:rPr>
        <w:t>. Envelopment of the hepatitis B virus nucleocapsid.</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Virus Res</w:t>
      </w:r>
      <w:r w:rsidRPr="00933202">
        <w:rPr>
          <w:rFonts w:ascii="Book Antiqua" w:eastAsia="宋体" w:hAnsi="Book Antiqua" w:cs="宋体"/>
          <w:color w:val="000000"/>
          <w:sz w:val="21"/>
          <w:szCs w:val="21"/>
        </w:rPr>
        <w:t> 2004; </w:t>
      </w:r>
      <w:r w:rsidRPr="00933202">
        <w:rPr>
          <w:rFonts w:ascii="Book Antiqua" w:eastAsia="宋体" w:hAnsi="Book Antiqua" w:cs="宋体"/>
          <w:b/>
          <w:bCs/>
          <w:color w:val="000000"/>
          <w:sz w:val="21"/>
          <w:szCs w:val="21"/>
        </w:rPr>
        <w:t>106</w:t>
      </w:r>
      <w:r w:rsidRPr="00933202">
        <w:rPr>
          <w:rFonts w:ascii="Book Antiqua" w:eastAsia="宋体" w:hAnsi="Book Antiqua" w:cs="宋体"/>
          <w:color w:val="000000"/>
          <w:sz w:val="21"/>
          <w:szCs w:val="21"/>
        </w:rPr>
        <w:t>: 199-209 [PMID: 15567498 DOI: 10.1016/j.virusres.2004.08.016]</w:t>
      </w:r>
    </w:p>
    <w:p w14:paraId="4E954741"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6 </w:t>
      </w:r>
      <w:r w:rsidRPr="00933202">
        <w:rPr>
          <w:rFonts w:ascii="Book Antiqua" w:eastAsia="宋体" w:hAnsi="Book Antiqua" w:cs="宋体"/>
          <w:b/>
          <w:bCs/>
          <w:color w:val="000000"/>
          <w:sz w:val="21"/>
          <w:szCs w:val="21"/>
        </w:rPr>
        <w:t>Chai N</w:t>
      </w:r>
      <w:r w:rsidRPr="00933202">
        <w:rPr>
          <w:rFonts w:ascii="Book Antiqua" w:eastAsia="宋体" w:hAnsi="Book Antiqua" w:cs="宋体"/>
          <w:color w:val="000000"/>
          <w:sz w:val="21"/>
          <w:szCs w:val="21"/>
        </w:rPr>
        <w:t>, Chang HE, Nicolas E, Han Z, Jarnik M, Taylor J. Properties of subviral particles of hepatitis B virus. </w:t>
      </w:r>
      <w:r w:rsidRPr="00933202">
        <w:rPr>
          <w:rFonts w:ascii="Book Antiqua" w:eastAsia="宋体" w:hAnsi="Book Antiqua" w:cs="宋体"/>
          <w:i/>
          <w:iCs/>
          <w:color w:val="000000"/>
          <w:sz w:val="21"/>
          <w:szCs w:val="21"/>
        </w:rPr>
        <w:t>J Virol</w:t>
      </w:r>
      <w:r w:rsidRPr="00933202">
        <w:rPr>
          <w:rFonts w:ascii="Book Antiqua" w:eastAsia="宋体" w:hAnsi="Book Antiqua" w:cs="宋体"/>
          <w:color w:val="000000"/>
          <w:sz w:val="21"/>
          <w:szCs w:val="21"/>
        </w:rPr>
        <w:t> 2008; </w:t>
      </w:r>
      <w:r w:rsidRPr="00933202">
        <w:rPr>
          <w:rFonts w:ascii="Book Antiqua" w:eastAsia="宋体" w:hAnsi="Book Antiqua" w:cs="宋体"/>
          <w:b/>
          <w:bCs/>
          <w:color w:val="000000"/>
          <w:sz w:val="21"/>
          <w:szCs w:val="21"/>
        </w:rPr>
        <w:t>82</w:t>
      </w:r>
      <w:r w:rsidRPr="00933202">
        <w:rPr>
          <w:rFonts w:ascii="Book Antiqua" w:eastAsia="宋体" w:hAnsi="Book Antiqua" w:cs="宋体"/>
          <w:color w:val="000000"/>
          <w:sz w:val="21"/>
          <w:szCs w:val="21"/>
        </w:rPr>
        <w:t>: 7812-7817 [PMID: 18524834 DOI: 10.1128/JVI.00561-08]</w:t>
      </w:r>
    </w:p>
    <w:p w14:paraId="4FDB562A"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7 </w:t>
      </w:r>
      <w:r w:rsidRPr="00933202">
        <w:rPr>
          <w:rFonts w:ascii="Book Antiqua" w:eastAsia="宋体" w:hAnsi="Book Antiqua" w:cs="宋体"/>
          <w:b/>
          <w:bCs/>
          <w:color w:val="000000"/>
          <w:sz w:val="21"/>
          <w:szCs w:val="21"/>
        </w:rPr>
        <w:t>Shasha SM</w:t>
      </w:r>
      <w:r w:rsidRPr="00933202">
        <w:rPr>
          <w:rFonts w:ascii="Book Antiqua" w:eastAsia="宋体" w:hAnsi="Book Antiqua" w:cs="宋体"/>
          <w:color w:val="000000"/>
          <w:sz w:val="21"/>
          <w:szCs w:val="21"/>
        </w:rPr>
        <w:t>, Sharon N, Inbar M. [Bacteriophages as antibacterial agents]. </w:t>
      </w:r>
      <w:r w:rsidRPr="00933202">
        <w:rPr>
          <w:rFonts w:ascii="Book Antiqua" w:eastAsia="宋体" w:hAnsi="Book Antiqua" w:cs="宋体"/>
          <w:i/>
          <w:iCs/>
          <w:color w:val="000000"/>
          <w:sz w:val="21"/>
          <w:szCs w:val="21"/>
        </w:rPr>
        <w:t>Harefuah</w:t>
      </w:r>
      <w:r w:rsidRPr="00933202">
        <w:rPr>
          <w:rFonts w:ascii="Book Antiqua" w:eastAsia="宋体" w:hAnsi="Book Antiqua" w:cs="宋体"/>
          <w:color w:val="000000"/>
          <w:sz w:val="21"/>
          <w:szCs w:val="21"/>
        </w:rPr>
        <w:t> 2004; </w:t>
      </w:r>
      <w:r w:rsidRPr="00933202">
        <w:rPr>
          <w:rFonts w:ascii="Book Antiqua" w:eastAsia="宋体" w:hAnsi="Book Antiqua" w:cs="宋体"/>
          <w:b/>
          <w:bCs/>
          <w:color w:val="000000"/>
          <w:sz w:val="21"/>
          <w:szCs w:val="21"/>
        </w:rPr>
        <w:t>143</w:t>
      </w:r>
      <w:r w:rsidRPr="00933202">
        <w:rPr>
          <w:rFonts w:ascii="Book Antiqua" w:eastAsia="宋体" w:hAnsi="Book Antiqua" w:cs="宋体"/>
          <w:color w:val="000000"/>
          <w:sz w:val="21"/>
          <w:szCs w:val="21"/>
        </w:rPr>
        <w:t>: 121-15, 166 [PMID: 15143702]</w:t>
      </w:r>
    </w:p>
    <w:p w14:paraId="2C856306"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 xml:space="preserve">8 </w:t>
      </w:r>
      <w:r w:rsidRPr="00933202">
        <w:rPr>
          <w:rFonts w:ascii="Book Antiqua" w:eastAsia="宋体" w:hAnsi="Book Antiqua" w:cs="宋体"/>
          <w:b/>
          <w:color w:val="000000"/>
          <w:sz w:val="21"/>
          <w:szCs w:val="21"/>
        </w:rPr>
        <w:t>Voet D</w:t>
      </w:r>
      <w:r w:rsidRPr="00933202">
        <w:rPr>
          <w:rFonts w:ascii="Book Antiqua" w:eastAsia="宋体" w:hAnsi="Book Antiqua" w:cs="宋体"/>
          <w:color w:val="000000"/>
          <w:sz w:val="21"/>
          <w:szCs w:val="21"/>
        </w:rPr>
        <w:t>, Voet JG, Pratt CW. Fundamentals of Biochemistry. 2th ed. John Wiley and Sons (Asia) Pte Ltd, 2006</w:t>
      </w:r>
    </w:p>
    <w:p w14:paraId="1434A7E3"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9 </w:t>
      </w:r>
      <w:r w:rsidRPr="00933202">
        <w:rPr>
          <w:rFonts w:ascii="Book Antiqua" w:eastAsia="宋体" w:hAnsi="Book Antiqua" w:cs="宋体"/>
          <w:b/>
          <w:bCs/>
          <w:color w:val="000000"/>
          <w:sz w:val="21"/>
          <w:szCs w:val="21"/>
        </w:rPr>
        <w:t>Smith GP</w:t>
      </w:r>
      <w:r w:rsidRPr="00933202">
        <w:rPr>
          <w:rFonts w:ascii="Book Antiqua" w:eastAsia="宋体" w:hAnsi="Book Antiqua" w:cs="宋体"/>
          <w:color w:val="000000"/>
          <w:sz w:val="21"/>
          <w:szCs w:val="21"/>
        </w:rPr>
        <w:t>.</w:t>
      </w:r>
      <w:proofErr w:type="gramEnd"/>
      <w:r w:rsidRPr="00933202">
        <w:rPr>
          <w:rFonts w:ascii="Book Antiqua" w:eastAsia="宋体" w:hAnsi="Book Antiqua" w:cs="宋体"/>
          <w:color w:val="000000"/>
          <w:sz w:val="21"/>
          <w:szCs w:val="21"/>
        </w:rPr>
        <w:t xml:space="preserve"> Filamentous fusion phage: novel expression vectors that display cloned antigens on the virion surface. </w:t>
      </w:r>
      <w:r w:rsidRPr="00933202">
        <w:rPr>
          <w:rFonts w:ascii="Book Antiqua" w:eastAsia="宋体" w:hAnsi="Book Antiqua" w:cs="宋体"/>
          <w:i/>
          <w:iCs/>
          <w:color w:val="000000"/>
          <w:sz w:val="21"/>
          <w:szCs w:val="21"/>
        </w:rPr>
        <w:t>Science</w:t>
      </w:r>
      <w:r w:rsidRPr="00933202">
        <w:rPr>
          <w:rFonts w:ascii="Book Antiqua" w:eastAsia="宋体" w:hAnsi="Book Antiqua" w:cs="宋体"/>
          <w:color w:val="000000"/>
          <w:sz w:val="21"/>
          <w:szCs w:val="21"/>
        </w:rPr>
        <w:t> 1985; </w:t>
      </w:r>
      <w:r w:rsidRPr="00933202">
        <w:rPr>
          <w:rFonts w:ascii="Book Antiqua" w:eastAsia="宋体" w:hAnsi="Book Antiqua" w:cs="宋体"/>
          <w:b/>
          <w:bCs/>
          <w:color w:val="000000"/>
          <w:sz w:val="21"/>
          <w:szCs w:val="21"/>
        </w:rPr>
        <w:t>228</w:t>
      </w:r>
      <w:r w:rsidRPr="00933202">
        <w:rPr>
          <w:rFonts w:ascii="Book Antiqua" w:eastAsia="宋体" w:hAnsi="Book Antiqua" w:cs="宋体"/>
          <w:color w:val="000000"/>
          <w:sz w:val="21"/>
          <w:szCs w:val="21"/>
        </w:rPr>
        <w:t>: 1315-1317 [PMID: 4001944]</w:t>
      </w:r>
    </w:p>
    <w:p w14:paraId="4319669D"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 xml:space="preserve">10 </w:t>
      </w:r>
      <w:r w:rsidRPr="00933202">
        <w:rPr>
          <w:rFonts w:ascii="Book Antiqua" w:eastAsia="宋体" w:hAnsi="Book Antiqua" w:cs="宋体"/>
          <w:b/>
          <w:color w:val="000000"/>
          <w:sz w:val="21"/>
          <w:szCs w:val="21"/>
        </w:rPr>
        <w:t>Baruch S</w:t>
      </w:r>
      <w:r w:rsidRPr="00933202">
        <w:rPr>
          <w:rFonts w:ascii="Book Antiqua" w:eastAsia="宋体" w:hAnsi="Book Antiqua" w:cs="宋体"/>
          <w:color w:val="000000"/>
          <w:sz w:val="21"/>
          <w:szCs w:val="21"/>
        </w:rPr>
        <w:t>. Blumberg - Biographical.</w:t>
      </w:r>
      <w:proofErr w:type="gramEnd"/>
      <w:r w:rsidRPr="00933202">
        <w:rPr>
          <w:rFonts w:ascii="Book Antiqua" w:eastAsia="宋体" w:hAnsi="Book Antiqua" w:cs="宋体"/>
          <w:color w:val="000000"/>
          <w:sz w:val="21"/>
          <w:szCs w:val="21"/>
        </w:rPr>
        <w:t xml:space="preserve"> 2013. Available from: URL: http: //www.nobelprize.org/nobel_prizes/medicine/laureates/1976/blumberg-bio.html</w:t>
      </w:r>
    </w:p>
    <w:p w14:paraId="408262E3"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 xml:space="preserve">11 </w:t>
      </w:r>
      <w:r w:rsidRPr="00933202">
        <w:rPr>
          <w:rFonts w:ascii="Book Antiqua" w:eastAsia="宋体" w:hAnsi="Book Antiqua" w:cs="宋体"/>
          <w:b/>
          <w:color w:val="000000"/>
          <w:sz w:val="21"/>
          <w:szCs w:val="21"/>
        </w:rPr>
        <w:t>Muraskin W</w:t>
      </w:r>
      <w:r w:rsidRPr="00933202">
        <w:rPr>
          <w:rFonts w:ascii="Book Antiqua" w:eastAsia="宋体" w:hAnsi="Book Antiqua" w:cs="宋体"/>
          <w:color w:val="000000"/>
          <w:sz w:val="21"/>
          <w:szCs w:val="21"/>
        </w:rPr>
        <w:t>.</w:t>
      </w:r>
      <w:proofErr w:type="gramEnd"/>
      <w:r w:rsidRPr="00933202">
        <w:rPr>
          <w:rFonts w:ascii="Book Antiqua" w:eastAsia="宋体" w:hAnsi="Book Antiqua" w:cs="宋体"/>
          <w:color w:val="000000"/>
          <w:sz w:val="21"/>
          <w:szCs w:val="21"/>
        </w:rPr>
        <w:t xml:space="preserve"> The war against hepatitis B: a history of the international task force on hepatitis B immunization. Philadelphia: University of Pennsylvania Press, 1995</w:t>
      </w:r>
    </w:p>
    <w:p w14:paraId="65186DBD"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12 </w:t>
      </w:r>
      <w:r w:rsidRPr="00933202">
        <w:rPr>
          <w:rFonts w:ascii="Book Antiqua" w:eastAsia="宋体" w:hAnsi="Book Antiqua" w:cs="宋体"/>
          <w:b/>
          <w:bCs/>
          <w:color w:val="000000"/>
          <w:sz w:val="21"/>
          <w:szCs w:val="21"/>
        </w:rPr>
        <w:t>Burrell CJ</w:t>
      </w:r>
      <w:r w:rsidRPr="00933202">
        <w:rPr>
          <w:rFonts w:ascii="Book Antiqua" w:eastAsia="宋体" w:hAnsi="Book Antiqua" w:cs="宋体"/>
          <w:color w:val="000000"/>
          <w:sz w:val="21"/>
          <w:szCs w:val="21"/>
        </w:rPr>
        <w:t>, Mackay P, Greenaway PJ, Hofschneider PH, Murray K. Expression in Escherichia coli of hepatitis B virus DNA sequences cloned in plasmid pBR322. </w:t>
      </w:r>
      <w:r w:rsidRPr="00933202">
        <w:rPr>
          <w:rFonts w:ascii="Book Antiqua" w:eastAsia="宋体" w:hAnsi="Book Antiqua" w:cs="宋体"/>
          <w:i/>
          <w:iCs/>
          <w:color w:val="000000"/>
          <w:sz w:val="21"/>
          <w:szCs w:val="21"/>
        </w:rPr>
        <w:t>Nature</w:t>
      </w:r>
      <w:r w:rsidRPr="00933202">
        <w:rPr>
          <w:rFonts w:ascii="Book Antiqua" w:eastAsia="宋体" w:hAnsi="Book Antiqua" w:cs="宋体"/>
          <w:color w:val="000000"/>
          <w:sz w:val="21"/>
          <w:szCs w:val="21"/>
        </w:rPr>
        <w:t> 1979; </w:t>
      </w:r>
      <w:r w:rsidRPr="00933202">
        <w:rPr>
          <w:rFonts w:ascii="Book Antiqua" w:eastAsia="宋体" w:hAnsi="Book Antiqua" w:cs="宋体"/>
          <w:b/>
          <w:bCs/>
          <w:color w:val="000000"/>
          <w:sz w:val="21"/>
          <w:szCs w:val="21"/>
        </w:rPr>
        <w:t>279</w:t>
      </w:r>
      <w:r w:rsidRPr="00933202">
        <w:rPr>
          <w:rFonts w:ascii="Book Antiqua" w:eastAsia="宋体" w:hAnsi="Book Antiqua" w:cs="宋体"/>
          <w:color w:val="000000"/>
          <w:sz w:val="21"/>
          <w:szCs w:val="21"/>
        </w:rPr>
        <w:t>: 43-47 [PMID: 377093]</w:t>
      </w:r>
    </w:p>
    <w:p w14:paraId="7536CC3D"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13 </w:t>
      </w:r>
      <w:r w:rsidRPr="00933202">
        <w:rPr>
          <w:rFonts w:ascii="Book Antiqua" w:eastAsia="宋体" w:hAnsi="Book Antiqua" w:cs="宋体"/>
          <w:b/>
          <w:bCs/>
          <w:color w:val="000000"/>
          <w:sz w:val="21"/>
          <w:szCs w:val="21"/>
        </w:rPr>
        <w:t>Pasek M</w:t>
      </w:r>
      <w:r w:rsidRPr="00933202">
        <w:rPr>
          <w:rFonts w:ascii="Book Antiqua" w:eastAsia="宋体" w:hAnsi="Book Antiqua" w:cs="宋体"/>
          <w:color w:val="000000"/>
          <w:sz w:val="21"/>
          <w:szCs w:val="21"/>
        </w:rPr>
        <w:t>, Goto T, Gilbert W, Zink B, Schaller H, MacKay P, Leadbetter G, Murray K. Hepatitis B virus genes and their expression in E. coli. </w:t>
      </w:r>
      <w:r w:rsidRPr="00933202">
        <w:rPr>
          <w:rFonts w:ascii="Book Antiqua" w:eastAsia="宋体" w:hAnsi="Book Antiqua" w:cs="宋体"/>
          <w:i/>
          <w:iCs/>
          <w:color w:val="000000"/>
          <w:sz w:val="21"/>
          <w:szCs w:val="21"/>
        </w:rPr>
        <w:t>Nature</w:t>
      </w:r>
      <w:r w:rsidRPr="00933202">
        <w:rPr>
          <w:rFonts w:ascii="Book Antiqua" w:eastAsia="宋体" w:hAnsi="Book Antiqua" w:cs="宋体"/>
          <w:color w:val="000000"/>
          <w:sz w:val="21"/>
          <w:szCs w:val="21"/>
        </w:rPr>
        <w:t> 1979; </w:t>
      </w:r>
      <w:r w:rsidRPr="00933202">
        <w:rPr>
          <w:rFonts w:ascii="Book Antiqua" w:eastAsia="宋体" w:hAnsi="Book Antiqua" w:cs="宋体"/>
          <w:b/>
          <w:bCs/>
          <w:color w:val="000000"/>
          <w:sz w:val="21"/>
          <w:szCs w:val="21"/>
        </w:rPr>
        <w:t>282</w:t>
      </w:r>
      <w:r w:rsidRPr="00933202">
        <w:rPr>
          <w:rFonts w:ascii="Book Antiqua" w:eastAsia="宋体" w:hAnsi="Book Antiqua" w:cs="宋体"/>
          <w:color w:val="000000"/>
          <w:sz w:val="21"/>
          <w:szCs w:val="21"/>
        </w:rPr>
        <w:t>: 575-579 [PMID: 399329]</w:t>
      </w:r>
    </w:p>
    <w:p w14:paraId="5246458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 xml:space="preserve">14 </w:t>
      </w:r>
      <w:r w:rsidRPr="00933202">
        <w:rPr>
          <w:rFonts w:ascii="Book Antiqua" w:eastAsia="宋体" w:hAnsi="Book Antiqua" w:cs="宋体"/>
          <w:b/>
          <w:color w:val="000000"/>
          <w:sz w:val="21"/>
          <w:szCs w:val="21"/>
        </w:rPr>
        <w:t>Hofschneider P</w:t>
      </w:r>
      <w:r w:rsidRPr="00933202">
        <w:rPr>
          <w:rFonts w:ascii="Book Antiqua" w:eastAsia="宋体" w:hAnsi="Book Antiqua" w:cs="宋体"/>
          <w:color w:val="000000"/>
          <w:sz w:val="21"/>
          <w:szCs w:val="21"/>
        </w:rPr>
        <w:t>, Murray K. Combining science and business: from recombinant DNA to vaccines against hepatitis B virus. In: Buckel P, editor Recombinant protein drugs. Basel, Switzerland: Birkhäuser Verlag, 2001: 43-64</w:t>
      </w:r>
    </w:p>
    <w:p w14:paraId="6CE6588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15 </w:t>
      </w:r>
      <w:r w:rsidRPr="00933202">
        <w:rPr>
          <w:rFonts w:ascii="Book Antiqua" w:eastAsia="宋体" w:hAnsi="Book Antiqua" w:cs="宋体"/>
          <w:b/>
          <w:bCs/>
          <w:color w:val="000000"/>
          <w:sz w:val="21"/>
          <w:szCs w:val="21"/>
        </w:rPr>
        <w:t>Valenzuela P</w:t>
      </w:r>
      <w:r w:rsidRPr="00933202">
        <w:rPr>
          <w:rFonts w:ascii="Book Antiqua" w:eastAsia="宋体" w:hAnsi="Book Antiqua" w:cs="宋体"/>
          <w:color w:val="000000"/>
          <w:sz w:val="21"/>
          <w:szCs w:val="21"/>
        </w:rPr>
        <w:t>, Medina A, Rutter WJ, Ammerer G, Hall BD. Synthesis and assembly of hepatitis B virus surface antigen particles in yeast. </w:t>
      </w:r>
      <w:r w:rsidRPr="00933202">
        <w:rPr>
          <w:rFonts w:ascii="Book Antiqua" w:eastAsia="宋体" w:hAnsi="Book Antiqua" w:cs="宋体"/>
          <w:i/>
          <w:iCs/>
          <w:color w:val="000000"/>
          <w:sz w:val="21"/>
          <w:szCs w:val="21"/>
        </w:rPr>
        <w:t>Nature</w:t>
      </w:r>
      <w:r w:rsidRPr="00933202">
        <w:rPr>
          <w:rFonts w:ascii="Book Antiqua" w:eastAsia="宋体" w:hAnsi="Book Antiqua" w:cs="宋体"/>
          <w:color w:val="000000"/>
          <w:sz w:val="21"/>
          <w:szCs w:val="21"/>
        </w:rPr>
        <w:t> 1982; </w:t>
      </w:r>
      <w:r w:rsidRPr="00933202">
        <w:rPr>
          <w:rFonts w:ascii="Book Antiqua" w:eastAsia="宋体" w:hAnsi="Book Antiqua" w:cs="宋体"/>
          <w:b/>
          <w:bCs/>
          <w:color w:val="000000"/>
          <w:sz w:val="21"/>
          <w:szCs w:val="21"/>
        </w:rPr>
        <w:t>298</w:t>
      </w:r>
      <w:r w:rsidRPr="00933202">
        <w:rPr>
          <w:rFonts w:ascii="Book Antiqua" w:eastAsia="宋体" w:hAnsi="Book Antiqua" w:cs="宋体"/>
          <w:color w:val="000000"/>
          <w:sz w:val="21"/>
          <w:szCs w:val="21"/>
        </w:rPr>
        <w:t>: 347-350 [PMID: 7045698]</w:t>
      </w:r>
    </w:p>
    <w:p w14:paraId="5BDF4959"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16 </w:t>
      </w:r>
      <w:r w:rsidRPr="00933202">
        <w:rPr>
          <w:rFonts w:ascii="Book Antiqua" w:eastAsia="宋体" w:hAnsi="Book Antiqua" w:cs="宋体"/>
          <w:b/>
          <w:bCs/>
          <w:color w:val="000000"/>
          <w:sz w:val="21"/>
          <w:szCs w:val="21"/>
        </w:rPr>
        <w:t>Hitzeman RA</w:t>
      </w:r>
      <w:r w:rsidRPr="00933202">
        <w:rPr>
          <w:rFonts w:ascii="Book Antiqua" w:eastAsia="宋体" w:hAnsi="Book Antiqua" w:cs="宋体"/>
          <w:color w:val="000000"/>
          <w:sz w:val="21"/>
          <w:szCs w:val="21"/>
        </w:rPr>
        <w:t>, Chen CY, Hagie FE, Patzer EJ, Liu CC, Estell DA, Miller JV, Yaffe A, Kleid DG, Levinson AD, Oppermann H. Expression of hepatitis B virus surface antigen in yeast. </w:t>
      </w:r>
      <w:r w:rsidRPr="00933202">
        <w:rPr>
          <w:rFonts w:ascii="Book Antiqua" w:eastAsia="宋体" w:hAnsi="Book Antiqua" w:cs="宋体"/>
          <w:i/>
          <w:iCs/>
          <w:color w:val="000000"/>
          <w:sz w:val="21"/>
          <w:szCs w:val="21"/>
        </w:rPr>
        <w:t>Nucleic Acids Res</w:t>
      </w:r>
      <w:r w:rsidRPr="00933202">
        <w:rPr>
          <w:rFonts w:ascii="Book Antiqua" w:eastAsia="宋体" w:hAnsi="Book Antiqua" w:cs="宋体"/>
          <w:color w:val="000000"/>
          <w:sz w:val="21"/>
          <w:szCs w:val="21"/>
        </w:rPr>
        <w:t> 1983; </w:t>
      </w:r>
      <w:r w:rsidRPr="00933202">
        <w:rPr>
          <w:rFonts w:ascii="Book Antiqua" w:eastAsia="宋体" w:hAnsi="Book Antiqua" w:cs="宋体"/>
          <w:b/>
          <w:bCs/>
          <w:color w:val="000000"/>
          <w:sz w:val="21"/>
          <w:szCs w:val="21"/>
        </w:rPr>
        <w:t>11</w:t>
      </w:r>
      <w:r w:rsidRPr="00933202">
        <w:rPr>
          <w:rFonts w:ascii="Book Antiqua" w:eastAsia="宋体" w:hAnsi="Book Antiqua" w:cs="宋体"/>
          <w:color w:val="000000"/>
          <w:sz w:val="21"/>
          <w:szCs w:val="21"/>
        </w:rPr>
        <w:t>: 2745-2763 [PMID: 6344021]</w:t>
      </w:r>
    </w:p>
    <w:p w14:paraId="200DC369"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17 </w:t>
      </w:r>
      <w:r w:rsidRPr="00933202">
        <w:rPr>
          <w:rFonts w:ascii="Book Antiqua" w:eastAsia="宋体" w:hAnsi="Book Antiqua" w:cs="宋体"/>
          <w:b/>
          <w:bCs/>
          <w:color w:val="000000"/>
          <w:sz w:val="21"/>
          <w:szCs w:val="21"/>
        </w:rPr>
        <w:t>Miyanohara A</w:t>
      </w:r>
      <w:r w:rsidRPr="00933202">
        <w:rPr>
          <w:rFonts w:ascii="Book Antiqua" w:eastAsia="宋体" w:hAnsi="Book Antiqua" w:cs="宋体"/>
          <w:color w:val="000000"/>
          <w:sz w:val="21"/>
          <w:szCs w:val="21"/>
        </w:rPr>
        <w:t>, Toh-e A, Nozaki C, Hamada F, Ohtomo N, Matsubara K. Expression of hepatitis B surface antigen gene in yeast. </w:t>
      </w:r>
      <w:r w:rsidRPr="00933202">
        <w:rPr>
          <w:rFonts w:ascii="Book Antiqua" w:eastAsia="宋体" w:hAnsi="Book Antiqua" w:cs="宋体"/>
          <w:i/>
          <w:iCs/>
          <w:color w:val="000000"/>
          <w:sz w:val="21"/>
          <w:szCs w:val="21"/>
        </w:rPr>
        <w:t>Proc Natl Acad Sci USA</w:t>
      </w:r>
      <w:r w:rsidRPr="00933202">
        <w:rPr>
          <w:rFonts w:ascii="Book Antiqua" w:eastAsia="宋体" w:hAnsi="Book Antiqua" w:cs="宋体"/>
          <w:color w:val="000000"/>
          <w:sz w:val="21"/>
          <w:szCs w:val="21"/>
        </w:rPr>
        <w:t> 1983; </w:t>
      </w:r>
      <w:r w:rsidRPr="00933202">
        <w:rPr>
          <w:rFonts w:ascii="Book Antiqua" w:eastAsia="宋体" w:hAnsi="Book Antiqua" w:cs="宋体"/>
          <w:b/>
          <w:bCs/>
          <w:color w:val="000000"/>
          <w:sz w:val="21"/>
          <w:szCs w:val="21"/>
        </w:rPr>
        <w:t>80</w:t>
      </w:r>
      <w:r w:rsidRPr="00933202">
        <w:rPr>
          <w:rFonts w:ascii="Book Antiqua" w:eastAsia="宋体" w:hAnsi="Book Antiqua" w:cs="宋体"/>
          <w:color w:val="000000"/>
          <w:sz w:val="21"/>
          <w:szCs w:val="21"/>
        </w:rPr>
        <w:t>: 1-5 [PMID: 6337369]</w:t>
      </w:r>
    </w:p>
    <w:p w14:paraId="4B0E5215"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18 </w:t>
      </w:r>
      <w:r w:rsidRPr="00933202">
        <w:rPr>
          <w:rFonts w:ascii="Book Antiqua" w:eastAsia="宋体" w:hAnsi="Book Antiqua" w:cs="宋体"/>
          <w:b/>
          <w:bCs/>
          <w:color w:val="000000"/>
          <w:sz w:val="21"/>
          <w:szCs w:val="21"/>
        </w:rPr>
        <w:t>McAleer WJ</w:t>
      </w:r>
      <w:r w:rsidRPr="00933202">
        <w:rPr>
          <w:rFonts w:ascii="Book Antiqua" w:eastAsia="宋体" w:hAnsi="Book Antiqua" w:cs="宋体"/>
          <w:color w:val="000000"/>
          <w:sz w:val="21"/>
          <w:szCs w:val="21"/>
        </w:rPr>
        <w:t>, Buynak EB, Maigetter RZ, Wampler DE, Miller WJ, Hilleman MR. Human hepatitis B vaccine from recombinant yeast. </w:t>
      </w:r>
      <w:r w:rsidRPr="00933202">
        <w:rPr>
          <w:rFonts w:ascii="Book Antiqua" w:eastAsia="宋体" w:hAnsi="Book Antiqua" w:cs="宋体"/>
          <w:i/>
          <w:iCs/>
          <w:color w:val="000000"/>
          <w:sz w:val="21"/>
          <w:szCs w:val="21"/>
        </w:rPr>
        <w:t>Nature</w:t>
      </w:r>
      <w:r w:rsidRPr="00933202">
        <w:rPr>
          <w:rFonts w:ascii="Book Antiqua" w:eastAsia="宋体" w:hAnsi="Book Antiqua" w:cs="宋体"/>
          <w:color w:val="000000"/>
          <w:sz w:val="21"/>
          <w:szCs w:val="21"/>
        </w:rPr>
        <w:t> 1984; </w:t>
      </w:r>
      <w:r w:rsidRPr="00933202">
        <w:rPr>
          <w:rFonts w:ascii="Book Antiqua" w:eastAsia="宋体" w:hAnsi="Book Antiqua" w:cs="宋体"/>
          <w:b/>
          <w:bCs/>
          <w:color w:val="000000"/>
          <w:sz w:val="21"/>
          <w:szCs w:val="21"/>
        </w:rPr>
        <w:t>307</w:t>
      </w:r>
      <w:r w:rsidRPr="00933202">
        <w:rPr>
          <w:rFonts w:ascii="Book Antiqua" w:eastAsia="宋体" w:hAnsi="Book Antiqua" w:cs="宋体"/>
          <w:color w:val="000000"/>
          <w:sz w:val="21"/>
          <w:szCs w:val="21"/>
        </w:rPr>
        <w:t>: 178-180 [PMID: 6318124]</w:t>
      </w:r>
    </w:p>
    <w:p w14:paraId="7F6FDFA5"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19 </w:t>
      </w:r>
      <w:r w:rsidRPr="00933202">
        <w:rPr>
          <w:rFonts w:ascii="Book Antiqua" w:eastAsia="宋体" w:hAnsi="Book Antiqua" w:cs="宋体"/>
          <w:b/>
          <w:bCs/>
          <w:color w:val="000000"/>
          <w:sz w:val="21"/>
          <w:szCs w:val="21"/>
        </w:rPr>
        <w:t>Murray K</w:t>
      </w:r>
      <w:r w:rsidRPr="00933202">
        <w:rPr>
          <w:rFonts w:ascii="Book Antiqua" w:eastAsia="宋体" w:hAnsi="Book Antiqua" w:cs="宋体"/>
          <w:color w:val="000000"/>
          <w:sz w:val="21"/>
          <w:szCs w:val="21"/>
        </w:rPr>
        <w:t>, Bruce SA, Hinnen A, Wingfield P, van Erd PM, de Reus A, Schellekens H. Hepatitis B virus antigens made in microbial cells immunise against viral infection. </w:t>
      </w:r>
      <w:r w:rsidRPr="00933202">
        <w:rPr>
          <w:rFonts w:ascii="Book Antiqua" w:eastAsia="宋体" w:hAnsi="Book Antiqua" w:cs="宋体"/>
          <w:i/>
          <w:iCs/>
          <w:color w:val="000000"/>
          <w:sz w:val="21"/>
          <w:szCs w:val="21"/>
        </w:rPr>
        <w:t>EMBO J</w:t>
      </w:r>
      <w:r w:rsidRPr="00933202">
        <w:rPr>
          <w:rFonts w:ascii="Book Antiqua" w:eastAsia="宋体" w:hAnsi="Book Antiqua" w:cs="宋体"/>
          <w:color w:val="000000"/>
          <w:sz w:val="21"/>
          <w:szCs w:val="21"/>
        </w:rPr>
        <w:t> 1984; </w:t>
      </w:r>
      <w:r w:rsidRPr="00933202">
        <w:rPr>
          <w:rFonts w:ascii="Book Antiqua" w:eastAsia="宋体" w:hAnsi="Book Antiqua" w:cs="宋体"/>
          <w:b/>
          <w:bCs/>
          <w:color w:val="000000"/>
          <w:sz w:val="21"/>
          <w:szCs w:val="21"/>
        </w:rPr>
        <w:t>3</w:t>
      </w:r>
      <w:r w:rsidRPr="00933202">
        <w:rPr>
          <w:rFonts w:ascii="Book Antiqua" w:eastAsia="宋体" w:hAnsi="Book Antiqua" w:cs="宋体"/>
          <w:color w:val="000000"/>
          <w:sz w:val="21"/>
          <w:szCs w:val="21"/>
        </w:rPr>
        <w:t>: 645-650 [PMID: 6370689]</w:t>
      </w:r>
    </w:p>
    <w:p w14:paraId="01E3ABFD"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 xml:space="preserve">20 </w:t>
      </w:r>
      <w:r w:rsidRPr="00933202">
        <w:rPr>
          <w:rFonts w:ascii="Book Antiqua" w:eastAsia="宋体" w:hAnsi="Book Antiqua" w:cs="宋体"/>
          <w:b/>
          <w:color w:val="000000"/>
          <w:sz w:val="21"/>
          <w:szCs w:val="21"/>
        </w:rPr>
        <w:t>William J</w:t>
      </w:r>
      <w:r w:rsidRPr="00933202">
        <w:rPr>
          <w:rFonts w:ascii="Book Antiqua" w:eastAsia="宋体" w:hAnsi="Book Antiqua" w:cs="宋体"/>
          <w:color w:val="000000"/>
          <w:sz w:val="21"/>
          <w:szCs w:val="21"/>
        </w:rPr>
        <w:t>. Rutter - A history of UCSF.</w:t>
      </w:r>
      <w:proofErr w:type="gramEnd"/>
      <w:r w:rsidRPr="00933202">
        <w:rPr>
          <w:rFonts w:ascii="Book Antiqua" w:eastAsia="宋体" w:hAnsi="Book Antiqua" w:cs="宋体"/>
          <w:color w:val="000000"/>
          <w:sz w:val="21"/>
          <w:szCs w:val="21"/>
        </w:rPr>
        <w:t xml:space="preserve"> 2014. Available from: URL: http: //history.library.ucsf.edu/rutter.html</w:t>
      </w:r>
    </w:p>
    <w:p w14:paraId="1649C3B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 xml:space="preserve">21 </w:t>
      </w:r>
      <w:r w:rsidRPr="00933202">
        <w:rPr>
          <w:rFonts w:ascii="Book Antiqua" w:eastAsia="宋体" w:hAnsi="Book Antiqua" w:cs="宋体"/>
          <w:b/>
          <w:color w:val="000000"/>
          <w:sz w:val="21"/>
          <w:szCs w:val="21"/>
        </w:rPr>
        <w:t>Frost LJ</w:t>
      </w:r>
      <w:r w:rsidRPr="00933202">
        <w:rPr>
          <w:rFonts w:ascii="Book Antiqua" w:eastAsia="宋体" w:hAnsi="Book Antiqua" w:cs="宋体"/>
          <w:color w:val="000000"/>
          <w:sz w:val="21"/>
          <w:szCs w:val="21"/>
        </w:rPr>
        <w:t>, Reich MR. Access: how do good health technologies get to poor people in poor countries? 1 ed. Cambridge, MA: Harvard Center for Population and Development Studies, 2009: 68-90</w:t>
      </w:r>
    </w:p>
    <w:p w14:paraId="26E6A6F8"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22 </w:t>
      </w:r>
      <w:r w:rsidRPr="00933202">
        <w:rPr>
          <w:rFonts w:ascii="Book Antiqua" w:eastAsia="宋体" w:hAnsi="Book Antiqua" w:cs="宋体"/>
          <w:b/>
          <w:bCs/>
          <w:color w:val="000000"/>
          <w:sz w:val="21"/>
          <w:szCs w:val="21"/>
        </w:rPr>
        <w:t>Chen DS</w:t>
      </w:r>
      <w:r w:rsidRPr="00933202">
        <w:rPr>
          <w:rFonts w:ascii="Book Antiqua" w:eastAsia="宋体" w:hAnsi="Book Antiqua" w:cs="宋体"/>
          <w:color w:val="000000"/>
          <w:sz w:val="21"/>
          <w:szCs w:val="21"/>
        </w:rPr>
        <w:t>.</w:t>
      </w:r>
      <w:proofErr w:type="gramEnd"/>
      <w:r w:rsidRPr="00933202">
        <w:rPr>
          <w:rFonts w:ascii="Book Antiqua" w:eastAsia="宋体" w:hAnsi="Book Antiqua" w:cs="宋体"/>
          <w:color w:val="000000"/>
          <w:sz w:val="21"/>
          <w:szCs w:val="21"/>
        </w:rPr>
        <w:t xml:space="preserve"> Toward elimination and eradication of hepatitis B. </w:t>
      </w:r>
      <w:r w:rsidRPr="00933202">
        <w:rPr>
          <w:rFonts w:ascii="Book Antiqua" w:eastAsia="宋体" w:hAnsi="Book Antiqua" w:cs="宋体"/>
          <w:i/>
          <w:iCs/>
          <w:color w:val="000000"/>
          <w:sz w:val="21"/>
          <w:szCs w:val="21"/>
        </w:rPr>
        <w:t>J Gastroenterol Hepatol</w:t>
      </w:r>
      <w:r w:rsidRPr="00933202">
        <w:rPr>
          <w:rFonts w:ascii="Book Antiqua" w:eastAsia="宋体" w:hAnsi="Book Antiqua" w:cs="宋体"/>
          <w:color w:val="000000"/>
          <w:sz w:val="21"/>
          <w:szCs w:val="21"/>
        </w:rPr>
        <w:t> 2010; </w:t>
      </w:r>
      <w:r w:rsidRPr="00933202">
        <w:rPr>
          <w:rFonts w:ascii="Book Antiqua" w:eastAsia="宋体" w:hAnsi="Book Antiqua" w:cs="宋体"/>
          <w:b/>
          <w:bCs/>
          <w:color w:val="000000"/>
          <w:sz w:val="21"/>
          <w:szCs w:val="21"/>
        </w:rPr>
        <w:t>25</w:t>
      </w:r>
      <w:r w:rsidRPr="00933202">
        <w:rPr>
          <w:rFonts w:ascii="Book Antiqua" w:eastAsia="宋体" w:hAnsi="Book Antiqua" w:cs="宋体"/>
          <w:color w:val="000000"/>
          <w:sz w:val="21"/>
          <w:szCs w:val="21"/>
        </w:rPr>
        <w:t>: 19-25 [PMID: 20136972 DOI: 10.1111/j.1440-1746.2009.06165.x]</w:t>
      </w:r>
    </w:p>
    <w:p w14:paraId="79A02DE4"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23 </w:t>
      </w:r>
      <w:r w:rsidRPr="00933202">
        <w:rPr>
          <w:rFonts w:ascii="Book Antiqua" w:eastAsia="宋体" w:hAnsi="Book Antiqua" w:cs="宋体"/>
          <w:b/>
          <w:bCs/>
          <w:color w:val="000000"/>
          <w:sz w:val="21"/>
          <w:szCs w:val="21"/>
        </w:rPr>
        <w:t>Chen DS</w:t>
      </w:r>
      <w:r w:rsidRPr="00933202">
        <w:rPr>
          <w:rFonts w:ascii="Book Antiqua" w:eastAsia="宋体" w:hAnsi="Book Antiqua" w:cs="宋体"/>
          <w:color w:val="000000"/>
          <w:sz w:val="21"/>
          <w:szCs w:val="21"/>
        </w:rPr>
        <w:t>.</w:t>
      </w:r>
      <w:proofErr w:type="gramEnd"/>
      <w:r w:rsidRPr="00933202">
        <w:rPr>
          <w:rFonts w:ascii="Book Antiqua" w:eastAsia="宋体" w:hAnsi="Book Antiqua" w:cs="宋体"/>
          <w:color w:val="000000"/>
          <w:sz w:val="21"/>
          <w:szCs w:val="21"/>
        </w:rPr>
        <w:t xml:space="preserve"> Hepatitis B vaccination: The key towards elimination and eradication of hepatitis B. </w:t>
      </w:r>
      <w:r w:rsidRPr="00933202">
        <w:rPr>
          <w:rFonts w:ascii="Book Antiqua" w:eastAsia="宋体" w:hAnsi="Book Antiqua" w:cs="宋体"/>
          <w:i/>
          <w:iCs/>
          <w:color w:val="000000"/>
          <w:sz w:val="21"/>
          <w:szCs w:val="21"/>
        </w:rPr>
        <w:t>J Hepatol</w:t>
      </w:r>
      <w:r w:rsidRPr="00933202">
        <w:rPr>
          <w:rFonts w:ascii="Book Antiqua" w:eastAsia="宋体" w:hAnsi="Book Antiqua" w:cs="宋体"/>
          <w:color w:val="000000"/>
          <w:sz w:val="21"/>
          <w:szCs w:val="21"/>
        </w:rPr>
        <w:t> 2009; </w:t>
      </w:r>
      <w:r w:rsidRPr="00933202">
        <w:rPr>
          <w:rFonts w:ascii="Book Antiqua" w:eastAsia="宋体" w:hAnsi="Book Antiqua" w:cs="宋体"/>
          <w:b/>
          <w:bCs/>
          <w:color w:val="000000"/>
          <w:sz w:val="21"/>
          <w:szCs w:val="21"/>
        </w:rPr>
        <w:t>50</w:t>
      </w:r>
      <w:r w:rsidRPr="00933202">
        <w:rPr>
          <w:rFonts w:ascii="Book Antiqua" w:eastAsia="宋体" w:hAnsi="Book Antiqua" w:cs="宋体"/>
          <w:color w:val="000000"/>
          <w:sz w:val="21"/>
          <w:szCs w:val="21"/>
        </w:rPr>
        <w:t>: 805-816 [PMID: 19231008 DOI: 10.1016/j.jhep.2009.01.002]</w:t>
      </w:r>
    </w:p>
    <w:p w14:paraId="110D6DB4"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24 </w:t>
      </w:r>
      <w:r w:rsidRPr="00933202">
        <w:rPr>
          <w:rFonts w:ascii="Book Antiqua" w:eastAsia="宋体" w:hAnsi="Book Antiqua" w:cs="宋体"/>
          <w:b/>
          <w:bCs/>
          <w:color w:val="000000"/>
          <w:sz w:val="21"/>
          <w:szCs w:val="21"/>
        </w:rPr>
        <w:t>Chang MH</w:t>
      </w:r>
      <w:r w:rsidRPr="00933202">
        <w:rPr>
          <w:rFonts w:ascii="Book Antiqua" w:eastAsia="宋体" w:hAnsi="Book Antiqua" w:cs="宋体"/>
          <w:color w:val="000000"/>
          <w:sz w:val="21"/>
          <w:szCs w:val="21"/>
        </w:rPr>
        <w:t>, Chen CJ, Lai MS, Hsu HM, Wu TC, Kong MS, Liang DC, Shau WY, Chen DS.</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Universal hepatitis B vaccination in Taiwan and the incidence of hepatocellular carcinoma in children.</w:t>
      </w:r>
      <w:proofErr w:type="gramEnd"/>
      <w:r w:rsidRPr="00933202">
        <w:rPr>
          <w:rFonts w:ascii="Book Antiqua" w:eastAsia="宋体" w:hAnsi="Book Antiqua" w:cs="宋体"/>
          <w:color w:val="000000"/>
          <w:sz w:val="21"/>
          <w:szCs w:val="21"/>
        </w:rPr>
        <w:t xml:space="preserve"> Taiwan Childhood Hepatoma Study Group. </w:t>
      </w:r>
      <w:r w:rsidRPr="00933202">
        <w:rPr>
          <w:rFonts w:ascii="Book Antiqua" w:eastAsia="宋体" w:hAnsi="Book Antiqua" w:cs="宋体"/>
          <w:i/>
          <w:iCs/>
          <w:color w:val="000000"/>
          <w:sz w:val="21"/>
          <w:szCs w:val="21"/>
        </w:rPr>
        <w:t>N Engl J Med</w:t>
      </w:r>
      <w:r w:rsidRPr="00933202">
        <w:rPr>
          <w:rFonts w:ascii="Book Antiqua" w:eastAsia="宋体" w:hAnsi="Book Antiqua" w:cs="宋体"/>
          <w:color w:val="000000"/>
          <w:sz w:val="21"/>
          <w:szCs w:val="21"/>
        </w:rPr>
        <w:t> 1997; </w:t>
      </w:r>
      <w:r w:rsidRPr="00933202">
        <w:rPr>
          <w:rFonts w:ascii="Book Antiqua" w:eastAsia="宋体" w:hAnsi="Book Antiqua" w:cs="宋体"/>
          <w:b/>
          <w:bCs/>
          <w:color w:val="000000"/>
          <w:sz w:val="21"/>
          <w:szCs w:val="21"/>
        </w:rPr>
        <w:t>336</w:t>
      </w:r>
      <w:r w:rsidRPr="00933202">
        <w:rPr>
          <w:rFonts w:ascii="Book Antiqua" w:eastAsia="宋体" w:hAnsi="Book Antiqua" w:cs="宋体"/>
          <w:color w:val="000000"/>
          <w:sz w:val="21"/>
          <w:szCs w:val="21"/>
        </w:rPr>
        <w:t>: 1855-1859 [PMID: 9197213 DOI: 10.1056/NEJM199706263362602]</w:t>
      </w:r>
    </w:p>
    <w:p w14:paraId="4B365F31"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25 </w:t>
      </w:r>
      <w:r w:rsidRPr="00933202">
        <w:rPr>
          <w:rFonts w:ascii="Book Antiqua" w:eastAsia="宋体" w:hAnsi="Book Antiqua" w:cs="宋体"/>
          <w:b/>
          <w:bCs/>
          <w:color w:val="000000"/>
          <w:sz w:val="21"/>
          <w:szCs w:val="21"/>
        </w:rPr>
        <w:t>Zanetti AR</w:t>
      </w:r>
      <w:r w:rsidRPr="00933202">
        <w:rPr>
          <w:rFonts w:ascii="Book Antiqua" w:eastAsia="宋体" w:hAnsi="Book Antiqua" w:cs="宋体"/>
          <w:color w:val="000000"/>
          <w:sz w:val="21"/>
          <w:szCs w:val="21"/>
        </w:rPr>
        <w:t xml:space="preserve">, Tanzi E, Manzillo G, Maio G, Sbreglia C, Caporaso N, Thomas H, Zuckerman AJ. </w:t>
      </w:r>
      <w:proofErr w:type="gramStart"/>
      <w:r w:rsidRPr="00933202">
        <w:rPr>
          <w:rFonts w:ascii="Book Antiqua" w:eastAsia="宋体" w:hAnsi="Book Antiqua" w:cs="宋体"/>
          <w:color w:val="000000"/>
          <w:sz w:val="21"/>
          <w:szCs w:val="21"/>
        </w:rPr>
        <w:t>Hepatitis B variant in Europe.</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Lancet</w:t>
      </w:r>
      <w:r w:rsidRPr="00933202">
        <w:rPr>
          <w:rFonts w:ascii="Book Antiqua" w:eastAsia="宋体" w:hAnsi="Book Antiqua" w:cs="宋体"/>
          <w:color w:val="000000"/>
          <w:sz w:val="21"/>
          <w:szCs w:val="21"/>
        </w:rPr>
        <w:t> 1988; </w:t>
      </w:r>
      <w:r w:rsidRPr="00933202">
        <w:rPr>
          <w:rFonts w:ascii="Book Antiqua" w:eastAsia="宋体" w:hAnsi="Book Antiqua" w:cs="宋体"/>
          <w:b/>
          <w:bCs/>
          <w:color w:val="000000"/>
          <w:sz w:val="21"/>
          <w:szCs w:val="21"/>
        </w:rPr>
        <w:t>2</w:t>
      </w:r>
      <w:r w:rsidRPr="00933202">
        <w:rPr>
          <w:rFonts w:ascii="Book Antiqua" w:eastAsia="宋体" w:hAnsi="Book Antiqua" w:cs="宋体"/>
          <w:color w:val="000000"/>
          <w:sz w:val="21"/>
          <w:szCs w:val="21"/>
        </w:rPr>
        <w:t>: 1132-1133 [PMID: 2460710]</w:t>
      </w:r>
    </w:p>
    <w:p w14:paraId="7FEEBB9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26 </w:t>
      </w:r>
      <w:r w:rsidRPr="00933202">
        <w:rPr>
          <w:rFonts w:ascii="Book Antiqua" w:eastAsia="宋体" w:hAnsi="Book Antiqua" w:cs="宋体"/>
          <w:b/>
          <w:bCs/>
          <w:color w:val="000000"/>
          <w:sz w:val="21"/>
          <w:szCs w:val="21"/>
        </w:rPr>
        <w:t>Coleman PF</w:t>
      </w:r>
      <w:r w:rsidRPr="00933202">
        <w:rPr>
          <w:rFonts w:ascii="Book Antiqua" w:eastAsia="宋体" w:hAnsi="Book Antiqua" w:cs="宋体"/>
          <w:color w:val="000000"/>
          <w:sz w:val="21"/>
          <w:szCs w:val="21"/>
        </w:rPr>
        <w:t>. Detecting hepatitis B surface antigen mutants. </w:t>
      </w:r>
      <w:r w:rsidRPr="00933202">
        <w:rPr>
          <w:rFonts w:ascii="Book Antiqua" w:eastAsia="宋体" w:hAnsi="Book Antiqua" w:cs="宋体"/>
          <w:i/>
          <w:iCs/>
          <w:color w:val="000000"/>
          <w:sz w:val="21"/>
          <w:szCs w:val="21"/>
        </w:rPr>
        <w:t>Emerg Infect Dis</w:t>
      </w:r>
      <w:r w:rsidRPr="00933202">
        <w:rPr>
          <w:rFonts w:ascii="Book Antiqua" w:eastAsia="宋体" w:hAnsi="Book Antiqua" w:cs="宋体"/>
          <w:color w:val="000000"/>
          <w:sz w:val="21"/>
          <w:szCs w:val="21"/>
        </w:rPr>
        <w:t> 2006; </w:t>
      </w:r>
      <w:r w:rsidRPr="00933202">
        <w:rPr>
          <w:rFonts w:ascii="Book Antiqua" w:eastAsia="宋体" w:hAnsi="Book Antiqua" w:cs="宋体"/>
          <w:b/>
          <w:bCs/>
          <w:color w:val="000000"/>
          <w:sz w:val="21"/>
          <w:szCs w:val="21"/>
        </w:rPr>
        <w:t>12</w:t>
      </w:r>
      <w:r w:rsidRPr="00933202">
        <w:rPr>
          <w:rFonts w:ascii="Book Antiqua" w:eastAsia="宋体" w:hAnsi="Book Antiqua" w:cs="宋体"/>
          <w:color w:val="000000"/>
          <w:sz w:val="21"/>
          <w:szCs w:val="21"/>
        </w:rPr>
        <w:t>: 198-203 [PMID: 16494742 DOI: 10.3201/eid1202.050038]</w:t>
      </w:r>
    </w:p>
    <w:p w14:paraId="04A01D3A"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27 </w:t>
      </w:r>
      <w:r w:rsidRPr="00933202">
        <w:rPr>
          <w:rFonts w:ascii="Book Antiqua" w:eastAsia="宋体" w:hAnsi="Book Antiqua" w:cs="宋体"/>
          <w:b/>
          <w:bCs/>
          <w:color w:val="000000"/>
          <w:sz w:val="21"/>
          <w:szCs w:val="21"/>
        </w:rPr>
        <w:t>Zuckerman JN</w:t>
      </w:r>
      <w:r w:rsidRPr="00933202">
        <w:rPr>
          <w:rFonts w:ascii="Book Antiqua" w:eastAsia="宋体" w:hAnsi="Book Antiqua" w:cs="宋体"/>
          <w:color w:val="000000"/>
          <w:sz w:val="21"/>
          <w:szCs w:val="21"/>
        </w:rPr>
        <w:t xml:space="preserve">, Zuckerman AJ. </w:t>
      </w:r>
      <w:proofErr w:type="gramStart"/>
      <w:r w:rsidRPr="00933202">
        <w:rPr>
          <w:rFonts w:ascii="Book Antiqua" w:eastAsia="宋体" w:hAnsi="Book Antiqua" w:cs="宋体"/>
          <w:color w:val="000000"/>
          <w:sz w:val="21"/>
          <w:szCs w:val="21"/>
        </w:rPr>
        <w:t>Mutations of the surface protein of hepatitis B virus.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Antiviral Res</w:t>
      </w:r>
      <w:r w:rsidRPr="00933202">
        <w:rPr>
          <w:rFonts w:ascii="Book Antiqua" w:eastAsia="宋体" w:hAnsi="Book Antiqua" w:cs="宋体"/>
          <w:color w:val="000000"/>
          <w:sz w:val="21"/>
          <w:szCs w:val="21"/>
        </w:rPr>
        <w:t> 2003; </w:t>
      </w:r>
      <w:r w:rsidRPr="00933202">
        <w:rPr>
          <w:rFonts w:ascii="Book Antiqua" w:eastAsia="宋体" w:hAnsi="Book Antiqua" w:cs="宋体"/>
          <w:b/>
          <w:bCs/>
          <w:color w:val="000000"/>
          <w:sz w:val="21"/>
          <w:szCs w:val="21"/>
        </w:rPr>
        <w:t>60</w:t>
      </w:r>
      <w:r w:rsidRPr="00933202">
        <w:rPr>
          <w:rFonts w:ascii="Book Antiqua" w:eastAsia="宋体" w:hAnsi="Book Antiqua" w:cs="宋体"/>
          <w:color w:val="000000"/>
          <w:sz w:val="21"/>
          <w:szCs w:val="21"/>
        </w:rPr>
        <w:t>: 75-78 [PMID: 14638401]</w:t>
      </w:r>
    </w:p>
    <w:p w14:paraId="0D8DED8D"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28 </w:t>
      </w:r>
      <w:r w:rsidRPr="00933202">
        <w:rPr>
          <w:rFonts w:ascii="Book Antiqua" w:eastAsia="宋体" w:hAnsi="Book Antiqua" w:cs="宋体"/>
          <w:b/>
          <w:bCs/>
          <w:color w:val="000000"/>
          <w:sz w:val="21"/>
          <w:szCs w:val="21"/>
        </w:rPr>
        <w:t>Pawlotsky JM</w:t>
      </w:r>
      <w:r w:rsidRPr="00933202">
        <w:rPr>
          <w:rFonts w:ascii="Book Antiqua" w:eastAsia="宋体" w:hAnsi="Book Antiqua" w:cs="宋体"/>
          <w:color w:val="000000"/>
          <w:sz w:val="21"/>
          <w:szCs w:val="21"/>
        </w:rPr>
        <w:t>.</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The concept of hepatitis B virus mutant escape.</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Clin Virol</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 xml:space="preserve">34 </w:t>
      </w:r>
      <w:r w:rsidRPr="00933202">
        <w:rPr>
          <w:rFonts w:ascii="Book Antiqua" w:eastAsia="宋体" w:hAnsi="Book Antiqua" w:cs="宋体"/>
          <w:bCs/>
          <w:color w:val="000000"/>
          <w:sz w:val="21"/>
          <w:szCs w:val="21"/>
        </w:rPr>
        <w:t>Suppl 1</w:t>
      </w:r>
      <w:r w:rsidRPr="00933202">
        <w:rPr>
          <w:rFonts w:ascii="Book Antiqua" w:eastAsia="宋体" w:hAnsi="Book Antiqua" w:cs="宋体"/>
          <w:color w:val="000000"/>
          <w:sz w:val="21"/>
          <w:szCs w:val="21"/>
        </w:rPr>
        <w:t>: S125-S129 [PMID: 16461211]</w:t>
      </w:r>
    </w:p>
    <w:p w14:paraId="18DEE589"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29 </w:t>
      </w:r>
      <w:r w:rsidRPr="00933202">
        <w:rPr>
          <w:rFonts w:ascii="Book Antiqua" w:eastAsia="宋体" w:hAnsi="Book Antiqua" w:cs="宋体"/>
          <w:b/>
          <w:bCs/>
          <w:color w:val="000000"/>
          <w:sz w:val="21"/>
          <w:szCs w:val="21"/>
        </w:rPr>
        <w:t>Lapiński TW</w:t>
      </w:r>
      <w:r w:rsidRPr="00933202">
        <w:rPr>
          <w:rFonts w:ascii="Book Antiqua" w:eastAsia="宋体" w:hAnsi="Book Antiqua" w:cs="宋体"/>
          <w:color w:val="000000"/>
          <w:sz w:val="21"/>
          <w:szCs w:val="21"/>
        </w:rPr>
        <w:t>, Pogorzelska J, Flisiak R. HBV mutations and their clinical significance.</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Adv Med Sci</w:t>
      </w:r>
      <w:r w:rsidRPr="00933202">
        <w:rPr>
          <w:rFonts w:ascii="Book Antiqua" w:eastAsia="宋体" w:hAnsi="Book Antiqua" w:cs="宋体"/>
          <w:color w:val="000000"/>
          <w:sz w:val="21"/>
          <w:szCs w:val="21"/>
        </w:rPr>
        <w:t> 2012; </w:t>
      </w:r>
      <w:r w:rsidRPr="00933202">
        <w:rPr>
          <w:rFonts w:ascii="Book Antiqua" w:eastAsia="宋体" w:hAnsi="Book Antiqua" w:cs="宋体"/>
          <w:b/>
          <w:bCs/>
          <w:color w:val="000000"/>
          <w:sz w:val="21"/>
          <w:szCs w:val="21"/>
        </w:rPr>
        <w:t>57</w:t>
      </w:r>
      <w:r w:rsidRPr="00933202">
        <w:rPr>
          <w:rFonts w:ascii="Book Antiqua" w:eastAsia="宋体" w:hAnsi="Book Antiqua" w:cs="宋体"/>
          <w:color w:val="000000"/>
          <w:sz w:val="21"/>
          <w:szCs w:val="21"/>
        </w:rPr>
        <w:t>: 18-22 [PMID: 22430043 DOI: 10.2478/v10039-012-0006-x]</w:t>
      </w:r>
    </w:p>
    <w:p w14:paraId="3A186BCC"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30 </w:t>
      </w:r>
      <w:r w:rsidRPr="00933202">
        <w:rPr>
          <w:rFonts w:ascii="Book Antiqua" w:eastAsia="宋体" w:hAnsi="Book Antiqua" w:cs="宋体"/>
          <w:b/>
          <w:bCs/>
          <w:color w:val="000000"/>
          <w:sz w:val="21"/>
          <w:szCs w:val="21"/>
        </w:rPr>
        <w:t>van den Berg R</w:t>
      </w:r>
      <w:r w:rsidRPr="00933202">
        <w:rPr>
          <w:rFonts w:ascii="Book Antiqua" w:eastAsia="宋体" w:hAnsi="Book Antiqua" w:cs="宋体"/>
          <w:color w:val="000000"/>
          <w:sz w:val="21"/>
          <w:szCs w:val="21"/>
        </w:rPr>
        <w:t xml:space="preserve">, van Hoogstraten I, </w:t>
      </w:r>
      <w:proofErr w:type="gramStart"/>
      <w:r w:rsidRPr="00933202">
        <w:rPr>
          <w:rFonts w:ascii="Book Antiqua" w:eastAsia="宋体" w:hAnsi="Book Antiqua" w:cs="宋体"/>
          <w:color w:val="000000"/>
          <w:sz w:val="21"/>
          <w:szCs w:val="21"/>
        </w:rPr>
        <w:t>van</w:t>
      </w:r>
      <w:proofErr w:type="gramEnd"/>
      <w:r w:rsidRPr="00933202">
        <w:rPr>
          <w:rFonts w:ascii="Book Antiqua" w:eastAsia="宋体" w:hAnsi="Book Antiqua" w:cs="宋体"/>
          <w:color w:val="000000"/>
          <w:sz w:val="21"/>
          <w:szCs w:val="21"/>
        </w:rPr>
        <w:t xml:space="preserve"> Agtmael M. Non-responsiveness to hepatitis B vaccination in HIV seropositive patients; possible causes and solutions. </w:t>
      </w:r>
      <w:r w:rsidRPr="00933202">
        <w:rPr>
          <w:rFonts w:ascii="Book Antiqua" w:eastAsia="宋体" w:hAnsi="Book Antiqua" w:cs="宋体"/>
          <w:i/>
          <w:iCs/>
          <w:color w:val="000000"/>
          <w:sz w:val="21"/>
          <w:szCs w:val="21"/>
        </w:rPr>
        <w:t>AIDS Rev</w:t>
      </w:r>
      <w:r w:rsidRPr="00933202">
        <w:rPr>
          <w:rFonts w:ascii="Book Antiqua" w:eastAsia="宋体" w:hAnsi="Book Antiqua" w:cs="宋体"/>
          <w:color w:val="000000"/>
          <w:sz w:val="21"/>
          <w:szCs w:val="21"/>
        </w:rPr>
        <w:t> 2009; </w:t>
      </w:r>
      <w:r w:rsidRPr="00933202">
        <w:rPr>
          <w:rFonts w:ascii="Book Antiqua" w:eastAsia="宋体" w:hAnsi="Book Antiqua" w:cs="宋体"/>
          <w:b/>
          <w:bCs/>
          <w:color w:val="000000"/>
          <w:sz w:val="21"/>
          <w:szCs w:val="21"/>
        </w:rPr>
        <w:t>11</w:t>
      </w:r>
      <w:r w:rsidRPr="00933202">
        <w:rPr>
          <w:rFonts w:ascii="Book Antiqua" w:eastAsia="宋体" w:hAnsi="Book Antiqua" w:cs="宋体"/>
          <w:color w:val="000000"/>
          <w:sz w:val="21"/>
          <w:szCs w:val="21"/>
        </w:rPr>
        <w:t>: 157-164 [PMID: 19654857]</w:t>
      </w:r>
    </w:p>
    <w:p w14:paraId="55EC3F55"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31 </w:t>
      </w:r>
      <w:r w:rsidRPr="00933202">
        <w:rPr>
          <w:rFonts w:ascii="Book Antiqua" w:eastAsia="宋体" w:hAnsi="Book Antiqua" w:cs="宋体"/>
          <w:b/>
          <w:bCs/>
          <w:color w:val="000000"/>
          <w:sz w:val="21"/>
          <w:szCs w:val="21"/>
        </w:rPr>
        <w:t>Thio CL</w:t>
      </w:r>
      <w:r w:rsidRPr="00933202">
        <w:rPr>
          <w:rFonts w:ascii="Book Antiqua" w:eastAsia="宋体" w:hAnsi="Book Antiqua" w:cs="宋体"/>
          <w:color w:val="000000"/>
          <w:sz w:val="21"/>
          <w:szCs w:val="21"/>
        </w:rPr>
        <w:t xml:space="preserve">, Seaberg EC, Skolasky R, Phair J, Visscher B, Muñoz A, Thomas DL. </w:t>
      </w:r>
      <w:proofErr w:type="gramStart"/>
      <w:r w:rsidRPr="00933202">
        <w:rPr>
          <w:rFonts w:ascii="Book Antiqua" w:eastAsia="宋体" w:hAnsi="Book Antiqua" w:cs="宋体"/>
          <w:color w:val="000000"/>
          <w:sz w:val="21"/>
          <w:szCs w:val="21"/>
        </w:rPr>
        <w:t>HIV-1, hepatitis B virus, and risk of liver-related mortality in the Multicenter Cohort Study (MACS).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Lancet</w:t>
      </w:r>
      <w:r w:rsidRPr="00933202">
        <w:rPr>
          <w:rFonts w:ascii="Book Antiqua" w:eastAsia="宋体" w:hAnsi="Book Antiqua" w:cs="宋体"/>
          <w:color w:val="000000"/>
          <w:sz w:val="21"/>
          <w:szCs w:val="21"/>
        </w:rPr>
        <w:t> 2002; </w:t>
      </w:r>
      <w:r w:rsidRPr="00933202">
        <w:rPr>
          <w:rFonts w:ascii="Book Antiqua" w:eastAsia="宋体" w:hAnsi="Book Antiqua" w:cs="宋体"/>
          <w:b/>
          <w:bCs/>
          <w:color w:val="000000"/>
          <w:sz w:val="21"/>
          <w:szCs w:val="21"/>
        </w:rPr>
        <w:t>360</w:t>
      </w:r>
      <w:r w:rsidRPr="00933202">
        <w:rPr>
          <w:rFonts w:ascii="Book Antiqua" w:eastAsia="宋体" w:hAnsi="Book Antiqua" w:cs="宋体"/>
          <w:color w:val="000000"/>
          <w:sz w:val="21"/>
          <w:szCs w:val="21"/>
        </w:rPr>
        <w:t>: 1921-1926 [PMID: 12493258]</w:t>
      </w:r>
    </w:p>
    <w:p w14:paraId="634691FE"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 xml:space="preserve">32 </w:t>
      </w:r>
      <w:r w:rsidRPr="00933202">
        <w:rPr>
          <w:rFonts w:ascii="Book Antiqua" w:eastAsia="宋体" w:hAnsi="Book Antiqua" w:cs="宋体"/>
          <w:b/>
          <w:color w:val="000000"/>
          <w:sz w:val="21"/>
          <w:szCs w:val="21"/>
        </w:rPr>
        <w:t>Laurence JC</w:t>
      </w:r>
      <w:r w:rsidRPr="00933202">
        <w:rPr>
          <w:rFonts w:ascii="Book Antiqua" w:eastAsia="宋体" w:hAnsi="Book Antiqua" w:cs="宋体"/>
          <w:color w:val="000000"/>
          <w:sz w:val="21"/>
          <w:szCs w:val="21"/>
        </w:rPr>
        <w:t>.</w:t>
      </w:r>
      <w:proofErr w:type="gramEnd"/>
      <w:r w:rsidRPr="00933202">
        <w:rPr>
          <w:rFonts w:ascii="Book Antiqua" w:eastAsia="宋体" w:hAnsi="Book Antiqua" w:cs="宋体"/>
          <w:color w:val="000000"/>
          <w:sz w:val="21"/>
          <w:szCs w:val="21"/>
        </w:rPr>
        <w:t xml:space="preserve"> Hepatitis A and B immunizations of individuals infected with human immunodeficiency virus. </w:t>
      </w:r>
      <w:r w:rsidRPr="00933202">
        <w:rPr>
          <w:rFonts w:ascii="Book Antiqua" w:eastAsia="宋体" w:hAnsi="Book Antiqua" w:cs="宋体"/>
          <w:i/>
          <w:color w:val="000000"/>
          <w:sz w:val="21"/>
          <w:szCs w:val="21"/>
        </w:rPr>
        <w:t>Am J Med</w:t>
      </w:r>
      <w:r w:rsidRPr="00933202">
        <w:rPr>
          <w:rFonts w:ascii="Book Antiqua" w:eastAsia="宋体" w:hAnsi="Book Antiqua" w:cs="宋体"/>
          <w:color w:val="000000"/>
          <w:sz w:val="21"/>
          <w:szCs w:val="21"/>
        </w:rPr>
        <w:t xml:space="preserve"> 2005; </w:t>
      </w:r>
      <w:r w:rsidRPr="00933202">
        <w:rPr>
          <w:rFonts w:ascii="Book Antiqua" w:eastAsia="宋体" w:hAnsi="Book Antiqua" w:cs="宋体"/>
          <w:b/>
          <w:color w:val="000000"/>
          <w:sz w:val="21"/>
          <w:szCs w:val="21"/>
        </w:rPr>
        <w:t>118</w:t>
      </w:r>
      <w:r w:rsidRPr="00933202">
        <w:rPr>
          <w:rFonts w:ascii="Book Antiqua" w:eastAsia="宋体" w:hAnsi="Book Antiqua" w:cs="宋体"/>
          <w:color w:val="000000"/>
          <w:sz w:val="21"/>
          <w:szCs w:val="21"/>
        </w:rPr>
        <w:t>: 75-83 [PMID: 16271546]</w:t>
      </w:r>
    </w:p>
    <w:p w14:paraId="255BAF9E"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33 </w:t>
      </w:r>
      <w:r w:rsidRPr="00933202">
        <w:rPr>
          <w:rFonts w:ascii="Book Antiqua" w:eastAsia="宋体" w:hAnsi="Book Antiqua" w:cs="宋体"/>
          <w:b/>
          <w:bCs/>
          <w:color w:val="000000"/>
          <w:sz w:val="21"/>
          <w:szCs w:val="21"/>
        </w:rPr>
        <w:t>Murray K</w:t>
      </w:r>
      <w:r w:rsidRPr="00933202">
        <w:rPr>
          <w:rFonts w:ascii="Book Antiqua" w:eastAsia="宋体" w:hAnsi="Book Antiqua" w:cs="宋体"/>
          <w:color w:val="000000"/>
          <w:sz w:val="21"/>
          <w:szCs w:val="21"/>
        </w:rPr>
        <w:t>, Shiau AL.</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The core antigen of hepatitis B virus as a carrier for immunogenic peptides.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Biol Chem</w:t>
      </w:r>
      <w:r w:rsidRPr="00933202">
        <w:rPr>
          <w:rFonts w:ascii="Book Antiqua" w:eastAsia="宋体" w:hAnsi="Book Antiqua" w:cs="宋体"/>
          <w:color w:val="000000"/>
          <w:sz w:val="21"/>
          <w:szCs w:val="21"/>
        </w:rPr>
        <w:t> 1999; </w:t>
      </w:r>
      <w:r w:rsidRPr="00933202">
        <w:rPr>
          <w:rFonts w:ascii="Book Antiqua" w:eastAsia="宋体" w:hAnsi="Book Antiqua" w:cs="宋体"/>
          <w:b/>
          <w:bCs/>
          <w:color w:val="000000"/>
          <w:sz w:val="21"/>
          <w:szCs w:val="21"/>
        </w:rPr>
        <w:t>380</w:t>
      </w:r>
      <w:r w:rsidRPr="00933202">
        <w:rPr>
          <w:rFonts w:ascii="Book Antiqua" w:eastAsia="宋体" w:hAnsi="Book Antiqua" w:cs="宋体"/>
          <w:color w:val="000000"/>
          <w:sz w:val="21"/>
          <w:szCs w:val="21"/>
        </w:rPr>
        <w:t>: 277-283 [PMID: 10223329 DOI: 10.1515/BC.1999.038]</w:t>
      </w:r>
    </w:p>
    <w:p w14:paraId="496CFAE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34 </w:t>
      </w:r>
      <w:r w:rsidRPr="00933202">
        <w:rPr>
          <w:rFonts w:ascii="Book Antiqua" w:eastAsia="宋体" w:hAnsi="Book Antiqua" w:cs="宋体"/>
          <w:b/>
          <w:bCs/>
          <w:color w:val="000000"/>
          <w:sz w:val="21"/>
          <w:szCs w:val="21"/>
        </w:rPr>
        <w:t>Pumpens P</w:t>
      </w:r>
      <w:r w:rsidRPr="00933202">
        <w:rPr>
          <w:rFonts w:ascii="Book Antiqua" w:eastAsia="宋体" w:hAnsi="Book Antiqua" w:cs="宋体"/>
          <w:color w:val="000000"/>
          <w:sz w:val="21"/>
          <w:szCs w:val="21"/>
        </w:rPr>
        <w:t>, Grens E. HBV core particles as a carrier for B cell/T cell epitopes. </w:t>
      </w:r>
      <w:r w:rsidRPr="00933202">
        <w:rPr>
          <w:rFonts w:ascii="Book Antiqua" w:eastAsia="宋体" w:hAnsi="Book Antiqua" w:cs="宋体"/>
          <w:i/>
          <w:iCs/>
          <w:color w:val="000000"/>
          <w:sz w:val="21"/>
          <w:szCs w:val="21"/>
        </w:rPr>
        <w:t>Intervirology</w:t>
      </w:r>
      <w:r w:rsidRPr="00933202">
        <w:rPr>
          <w:rFonts w:ascii="Book Antiqua" w:eastAsia="宋体" w:hAnsi="Book Antiqua" w:cs="宋体"/>
          <w:color w:val="000000"/>
          <w:sz w:val="21"/>
          <w:szCs w:val="21"/>
        </w:rPr>
        <w:t> 2001; </w:t>
      </w:r>
      <w:r w:rsidRPr="00933202">
        <w:rPr>
          <w:rFonts w:ascii="Book Antiqua" w:eastAsia="宋体" w:hAnsi="Book Antiqua" w:cs="宋体"/>
          <w:b/>
          <w:bCs/>
          <w:color w:val="000000"/>
          <w:sz w:val="21"/>
          <w:szCs w:val="21"/>
        </w:rPr>
        <w:t>44</w:t>
      </w:r>
      <w:r w:rsidRPr="00933202">
        <w:rPr>
          <w:rFonts w:ascii="Book Antiqua" w:eastAsia="宋体" w:hAnsi="Book Antiqua" w:cs="宋体"/>
          <w:color w:val="000000"/>
          <w:sz w:val="21"/>
          <w:szCs w:val="21"/>
        </w:rPr>
        <w:t>: 98-114 [PMID: 11509871 DOI: 50037]</w:t>
      </w:r>
    </w:p>
    <w:p w14:paraId="74E2DDE3"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35 </w:t>
      </w:r>
      <w:r w:rsidRPr="00933202">
        <w:rPr>
          <w:rFonts w:ascii="Book Antiqua" w:eastAsia="宋体" w:hAnsi="Book Antiqua" w:cs="宋体"/>
          <w:b/>
          <w:bCs/>
          <w:color w:val="000000"/>
          <w:sz w:val="21"/>
          <w:szCs w:val="21"/>
        </w:rPr>
        <w:t>Kim EJ</w:t>
      </w:r>
      <w:r w:rsidRPr="00933202">
        <w:rPr>
          <w:rFonts w:ascii="Book Antiqua" w:eastAsia="宋体" w:hAnsi="Book Antiqua" w:cs="宋体"/>
          <w:color w:val="000000"/>
          <w:sz w:val="21"/>
          <w:szCs w:val="21"/>
        </w:rPr>
        <w:t>, Yoo SK. Cell surface display of hepatitis B virus surface antigen by using Pseudomonas syringae ice nucleation protein. </w:t>
      </w:r>
      <w:r w:rsidRPr="00933202">
        <w:rPr>
          <w:rFonts w:ascii="Book Antiqua" w:eastAsia="宋体" w:hAnsi="Book Antiqua" w:cs="宋体"/>
          <w:i/>
          <w:iCs/>
          <w:color w:val="000000"/>
          <w:sz w:val="21"/>
          <w:szCs w:val="21"/>
        </w:rPr>
        <w:t>Lett Appl Microbiol</w:t>
      </w:r>
      <w:r w:rsidRPr="00933202">
        <w:rPr>
          <w:rFonts w:ascii="Book Antiqua" w:eastAsia="宋体" w:hAnsi="Book Antiqua" w:cs="宋体"/>
          <w:color w:val="000000"/>
          <w:sz w:val="21"/>
          <w:szCs w:val="21"/>
        </w:rPr>
        <w:t> 1999; </w:t>
      </w:r>
      <w:r w:rsidRPr="00933202">
        <w:rPr>
          <w:rFonts w:ascii="Book Antiqua" w:eastAsia="宋体" w:hAnsi="Book Antiqua" w:cs="宋体"/>
          <w:b/>
          <w:bCs/>
          <w:color w:val="000000"/>
          <w:sz w:val="21"/>
          <w:szCs w:val="21"/>
        </w:rPr>
        <w:t>29</w:t>
      </w:r>
      <w:r w:rsidRPr="00933202">
        <w:rPr>
          <w:rFonts w:ascii="Book Antiqua" w:eastAsia="宋体" w:hAnsi="Book Antiqua" w:cs="宋体"/>
          <w:color w:val="000000"/>
          <w:sz w:val="21"/>
          <w:szCs w:val="21"/>
        </w:rPr>
        <w:t>: 292-297 [PMID: 10664968]</w:t>
      </w:r>
    </w:p>
    <w:p w14:paraId="3E674979"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36 </w:t>
      </w:r>
      <w:r w:rsidRPr="00933202">
        <w:rPr>
          <w:rFonts w:ascii="Book Antiqua" w:eastAsia="宋体" w:hAnsi="Book Antiqua" w:cs="宋体"/>
          <w:b/>
          <w:bCs/>
          <w:color w:val="000000"/>
          <w:sz w:val="21"/>
          <w:szCs w:val="21"/>
        </w:rPr>
        <w:t>Peng ML</w:t>
      </w:r>
      <w:r w:rsidRPr="00933202">
        <w:rPr>
          <w:rFonts w:ascii="Book Antiqua" w:eastAsia="宋体" w:hAnsi="Book Antiqua" w:cs="宋体"/>
          <w:color w:val="000000"/>
          <w:sz w:val="21"/>
          <w:szCs w:val="21"/>
        </w:rPr>
        <w:t>, Chen M, Ren H. [Immune adjuvant effect of TB.HSP70 to its accompanying cytotoxic T lymphocytes epitope elicits HBV specific immune response]. </w:t>
      </w:r>
      <w:r w:rsidRPr="00933202">
        <w:rPr>
          <w:rFonts w:ascii="Book Antiqua" w:eastAsia="宋体" w:hAnsi="Book Antiqua" w:cs="宋体"/>
          <w:i/>
          <w:iCs/>
          <w:color w:val="000000"/>
          <w:sz w:val="21"/>
          <w:szCs w:val="21"/>
        </w:rPr>
        <w:t>Zhonghua Gan Zang Bing Za Zhi</w:t>
      </w:r>
      <w:r w:rsidRPr="00933202">
        <w:rPr>
          <w:rFonts w:ascii="Book Antiqua" w:eastAsia="宋体" w:hAnsi="Book Antiqua" w:cs="宋体"/>
          <w:color w:val="000000"/>
          <w:sz w:val="21"/>
          <w:szCs w:val="21"/>
        </w:rPr>
        <w:t> 2006; </w:t>
      </w:r>
      <w:r w:rsidRPr="00933202">
        <w:rPr>
          <w:rFonts w:ascii="Book Antiqua" w:eastAsia="宋体" w:hAnsi="Book Antiqua" w:cs="宋体"/>
          <w:b/>
          <w:bCs/>
          <w:color w:val="000000"/>
          <w:sz w:val="21"/>
          <w:szCs w:val="21"/>
        </w:rPr>
        <w:t>14</w:t>
      </w:r>
      <w:r w:rsidRPr="00933202">
        <w:rPr>
          <w:rFonts w:ascii="Book Antiqua" w:eastAsia="宋体" w:hAnsi="Book Antiqua" w:cs="宋体"/>
          <w:color w:val="000000"/>
          <w:sz w:val="21"/>
          <w:szCs w:val="21"/>
        </w:rPr>
        <w:t>: 406-409 [PMID: 16792861]</w:t>
      </w:r>
    </w:p>
    <w:p w14:paraId="1B7A721D"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37 </w:t>
      </w:r>
      <w:r w:rsidRPr="00933202">
        <w:rPr>
          <w:rFonts w:ascii="Book Antiqua" w:eastAsia="宋体" w:hAnsi="Book Antiqua" w:cs="宋体"/>
          <w:b/>
          <w:bCs/>
          <w:color w:val="000000"/>
          <w:sz w:val="21"/>
          <w:szCs w:val="21"/>
        </w:rPr>
        <w:t>Yang BF</w:t>
      </w:r>
      <w:r w:rsidRPr="00933202">
        <w:rPr>
          <w:rFonts w:ascii="Book Antiqua" w:eastAsia="宋体" w:hAnsi="Book Antiqua" w:cs="宋体"/>
          <w:color w:val="000000"/>
          <w:sz w:val="21"/>
          <w:szCs w:val="21"/>
        </w:rPr>
        <w:t>, Zhao HL, Xue C, Xiong XH, Zhang W, Yao XQ, Liu ZM. Recombinant heat shock protein 65 carrying hepatitis B core antigen induces HBcAg-specific CTL response. </w:t>
      </w:r>
      <w:r w:rsidRPr="00933202">
        <w:rPr>
          <w:rFonts w:ascii="Book Antiqua" w:eastAsia="宋体" w:hAnsi="Book Antiqua" w:cs="宋体"/>
          <w:i/>
          <w:iCs/>
          <w:color w:val="000000"/>
          <w:sz w:val="21"/>
          <w:szCs w:val="21"/>
        </w:rPr>
        <w:t>Vaccine</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25</w:t>
      </w:r>
      <w:r w:rsidRPr="00933202">
        <w:rPr>
          <w:rFonts w:ascii="Book Antiqua" w:eastAsia="宋体" w:hAnsi="Book Antiqua" w:cs="宋体"/>
          <w:color w:val="000000"/>
          <w:sz w:val="21"/>
          <w:szCs w:val="21"/>
        </w:rPr>
        <w:t>: 4478-4486 [PMID: 17467856 DOI: 10.1016/j.vaccine.2007.03.020]</w:t>
      </w:r>
    </w:p>
    <w:p w14:paraId="43787D21"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38 </w:t>
      </w:r>
      <w:r w:rsidRPr="00933202">
        <w:rPr>
          <w:rFonts w:ascii="Book Antiqua" w:eastAsia="宋体" w:hAnsi="Book Antiqua" w:cs="宋体"/>
          <w:b/>
          <w:bCs/>
          <w:color w:val="000000"/>
          <w:sz w:val="21"/>
          <w:szCs w:val="21"/>
        </w:rPr>
        <w:t>Tan GH</w:t>
      </w:r>
      <w:r w:rsidRPr="00933202">
        <w:rPr>
          <w:rFonts w:ascii="Book Antiqua" w:eastAsia="宋体" w:hAnsi="Book Antiqua" w:cs="宋体"/>
          <w:color w:val="000000"/>
          <w:sz w:val="21"/>
          <w:szCs w:val="21"/>
        </w:rPr>
        <w:t>, Yusoff K, Seow HF, Tan WS.</w:t>
      </w:r>
      <w:proofErr w:type="gramEnd"/>
      <w:r w:rsidRPr="00933202">
        <w:rPr>
          <w:rFonts w:ascii="Book Antiqua" w:eastAsia="宋体" w:hAnsi="Book Antiqua" w:cs="宋体"/>
          <w:color w:val="000000"/>
          <w:sz w:val="21"/>
          <w:szCs w:val="21"/>
        </w:rPr>
        <w:t xml:space="preserve"> Antigenicity and immunogenicity of the immunodominant region of hepatitis B surface antigen displayed on bacteriophage T7. </w:t>
      </w:r>
      <w:r w:rsidRPr="00933202">
        <w:rPr>
          <w:rFonts w:ascii="Book Antiqua" w:eastAsia="宋体" w:hAnsi="Book Antiqua" w:cs="宋体"/>
          <w:i/>
          <w:iCs/>
          <w:color w:val="000000"/>
          <w:sz w:val="21"/>
          <w:szCs w:val="21"/>
        </w:rPr>
        <w:t>J Med Virol</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77</w:t>
      </w:r>
      <w:r w:rsidRPr="00933202">
        <w:rPr>
          <w:rFonts w:ascii="Book Antiqua" w:eastAsia="宋体" w:hAnsi="Book Antiqua" w:cs="宋体"/>
          <w:color w:val="000000"/>
          <w:sz w:val="21"/>
          <w:szCs w:val="21"/>
        </w:rPr>
        <w:t>: 475-480 [PMID: 16254965 DOI: 10.1002/jmv.20479]</w:t>
      </w:r>
    </w:p>
    <w:p w14:paraId="0065367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 xml:space="preserve">39 </w:t>
      </w:r>
      <w:r w:rsidRPr="00933202">
        <w:rPr>
          <w:rFonts w:ascii="Book Antiqua" w:eastAsia="宋体" w:hAnsi="Book Antiqua" w:cs="宋体"/>
          <w:b/>
          <w:color w:val="000000"/>
          <w:sz w:val="21"/>
          <w:szCs w:val="21"/>
        </w:rPr>
        <w:t>Rosenberg A</w:t>
      </w:r>
      <w:r w:rsidRPr="00933202">
        <w:rPr>
          <w:rFonts w:ascii="Book Antiqua" w:eastAsia="宋体" w:hAnsi="Book Antiqua" w:cs="宋体"/>
          <w:color w:val="000000"/>
          <w:sz w:val="21"/>
          <w:szCs w:val="21"/>
        </w:rPr>
        <w:t xml:space="preserve">, Grifﬁn K, Studier W, McCormick M, Berg J, Novy R, Mierendorf R. T7 Select phage display system: A powerful new protein display system based on bacteriophage T7. </w:t>
      </w:r>
      <w:r w:rsidRPr="00933202">
        <w:rPr>
          <w:rFonts w:ascii="Book Antiqua" w:eastAsia="宋体" w:hAnsi="Book Antiqua" w:cs="宋体"/>
          <w:i/>
          <w:color w:val="000000"/>
          <w:sz w:val="21"/>
          <w:szCs w:val="21"/>
        </w:rPr>
        <w:t>InNovations</w:t>
      </w:r>
      <w:r w:rsidRPr="00933202">
        <w:rPr>
          <w:rFonts w:ascii="Book Antiqua" w:eastAsia="宋体" w:hAnsi="Book Antiqua" w:cs="宋体"/>
          <w:color w:val="000000"/>
          <w:sz w:val="21"/>
          <w:szCs w:val="21"/>
        </w:rPr>
        <w:t xml:space="preserve"> 1996; </w:t>
      </w:r>
      <w:r w:rsidRPr="00933202">
        <w:rPr>
          <w:rFonts w:ascii="Book Antiqua" w:eastAsia="宋体" w:hAnsi="Book Antiqua" w:cs="宋体"/>
          <w:b/>
          <w:color w:val="000000"/>
          <w:sz w:val="21"/>
          <w:szCs w:val="21"/>
        </w:rPr>
        <w:t>6</w:t>
      </w:r>
      <w:r w:rsidRPr="00933202">
        <w:rPr>
          <w:rFonts w:ascii="Book Antiqua" w:eastAsia="宋体" w:hAnsi="Book Antiqua" w:cs="宋体"/>
          <w:color w:val="000000"/>
          <w:sz w:val="21"/>
          <w:szCs w:val="21"/>
        </w:rPr>
        <w:t>: 1-6</w:t>
      </w:r>
    </w:p>
    <w:p w14:paraId="45E7B7D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40 </w:t>
      </w:r>
      <w:r w:rsidRPr="00933202">
        <w:rPr>
          <w:rFonts w:ascii="Book Antiqua" w:eastAsia="宋体" w:hAnsi="Book Antiqua" w:cs="宋体"/>
          <w:b/>
          <w:bCs/>
          <w:color w:val="000000"/>
          <w:sz w:val="21"/>
          <w:szCs w:val="21"/>
        </w:rPr>
        <w:t>Wan Y</w:t>
      </w:r>
      <w:r w:rsidRPr="00933202">
        <w:rPr>
          <w:rFonts w:ascii="Book Antiqua" w:eastAsia="宋体" w:hAnsi="Book Antiqua" w:cs="宋体"/>
          <w:color w:val="000000"/>
          <w:sz w:val="21"/>
          <w:szCs w:val="21"/>
        </w:rPr>
        <w:t>, Wu Y, Bian J, Wang XZ, Zhou W, Jia ZC, Tan Y, Zhou L. Induction of hepatitis B virus-specific cytotoxic T lymphocytes response in vivo by filamentous phage display vaccine. </w:t>
      </w:r>
      <w:r w:rsidRPr="00933202">
        <w:rPr>
          <w:rFonts w:ascii="Book Antiqua" w:eastAsia="宋体" w:hAnsi="Book Antiqua" w:cs="宋体"/>
          <w:i/>
          <w:iCs/>
          <w:color w:val="000000"/>
          <w:sz w:val="21"/>
          <w:szCs w:val="21"/>
        </w:rPr>
        <w:t>Vaccine</w:t>
      </w:r>
      <w:r w:rsidRPr="00933202">
        <w:rPr>
          <w:rFonts w:ascii="Book Antiqua" w:eastAsia="宋体" w:hAnsi="Book Antiqua" w:cs="宋体"/>
          <w:color w:val="000000"/>
          <w:sz w:val="21"/>
          <w:szCs w:val="21"/>
        </w:rPr>
        <w:t> 2001; </w:t>
      </w:r>
      <w:r w:rsidRPr="00933202">
        <w:rPr>
          <w:rFonts w:ascii="Book Antiqua" w:eastAsia="宋体" w:hAnsi="Book Antiqua" w:cs="宋体"/>
          <w:b/>
          <w:bCs/>
          <w:color w:val="000000"/>
          <w:sz w:val="21"/>
          <w:szCs w:val="21"/>
        </w:rPr>
        <w:t>19</w:t>
      </w:r>
      <w:r w:rsidRPr="00933202">
        <w:rPr>
          <w:rFonts w:ascii="Book Antiqua" w:eastAsia="宋体" w:hAnsi="Book Antiqua" w:cs="宋体"/>
          <w:color w:val="000000"/>
          <w:sz w:val="21"/>
          <w:szCs w:val="21"/>
        </w:rPr>
        <w:t>: 2918-2923 [PMID: 11282203]</w:t>
      </w:r>
    </w:p>
    <w:p w14:paraId="6584A4EC"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41 </w:t>
      </w:r>
      <w:r w:rsidRPr="00933202">
        <w:rPr>
          <w:rFonts w:ascii="Book Antiqua" w:eastAsia="宋体" w:hAnsi="Book Antiqua" w:cs="宋体"/>
          <w:b/>
          <w:bCs/>
          <w:color w:val="000000"/>
          <w:sz w:val="21"/>
          <w:szCs w:val="21"/>
        </w:rPr>
        <w:t>Kok WL</w:t>
      </w:r>
      <w:r w:rsidRPr="00933202">
        <w:rPr>
          <w:rFonts w:ascii="Book Antiqua" w:eastAsia="宋体" w:hAnsi="Book Antiqua" w:cs="宋体"/>
          <w:color w:val="000000"/>
          <w:sz w:val="21"/>
          <w:szCs w:val="21"/>
        </w:rPr>
        <w:t xml:space="preserve">, Yusoff K, Nathan S, Tan WS. </w:t>
      </w:r>
      <w:proofErr w:type="gramStart"/>
      <w:r w:rsidRPr="00933202">
        <w:rPr>
          <w:rFonts w:ascii="Book Antiqua" w:eastAsia="宋体" w:hAnsi="Book Antiqua" w:cs="宋体"/>
          <w:color w:val="000000"/>
          <w:sz w:val="21"/>
          <w:szCs w:val="21"/>
        </w:rPr>
        <w:t>Cloning, expression and display of the PreS domain of hepatitis B virus on filamentous bacteriophage M13.</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Biochem Mol Biol Biophys</w:t>
      </w:r>
      <w:r w:rsidRPr="00933202">
        <w:rPr>
          <w:rFonts w:ascii="Book Antiqua" w:eastAsia="宋体" w:hAnsi="Book Antiqua" w:cs="宋体"/>
          <w:color w:val="000000"/>
          <w:sz w:val="21"/>
          <w:szCs w:val="21"/>
        </w:rPr>
        <w:t> 2002; </w:t>
      </w:r>
      <w:r w:rsidRPr="00933202">
        <w:rPr>
          <w:rFonts w:ascii="Book Antiqua" w:eastAsia="宋体" w:hAnsi="Book Antiqua" w:cs="宋体"/>
          <w:b/>
          <w:bCs/>
          <w:color w:val="000000"/>
          <w:sz w:val="21"/>
          <w:szCs w:val="21"/>
        </w:rPr>
        <w:t>6</w:t>
      </w:r>
      <w:r w:rsidRPr="00933202">
        <w:rPr>
          <w:rFonts w:ascii="Book Antiqua" w:eastAsia="宋体" w:hAnsi="Book Antiqua" w:cs="宋体"/>
          <w:color w:val="000000"/>
          <w:sz w:val="21"/>
          <w:szCs w:val="21"/>
        </w:rPr>
        <w:t>: 55-58 [PMID: 12186783 DOI: 10.1080/10258140290010241]</w:t>
      </w:r>
    </w:p>
    <w:p w14:paraId="2CB7D697"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42 </w:t>
      </w:r>
      <w:r w:rsidRPr="00933202">
        <w:rPr>
          <w:rFonts w:ascii="Book Antiqua" w:eastAsia="宋体" w:hAnsi="Book Antiqua" w:cs="宋体"/>
          <w:b/>
          <w:bCs/>
          <w:color w:val="000000"/>
          <w:sz w:val="21"/>
          <w:szCs w:val="21"/>
        </w:rPr>
        <w:t>Bahadir AO</w:t>
      </w:r>
      <w:r w:rsidRPr="00933202">
        <w:rPr>
          <w:rFonts w:ascii="Book Antiqua" w:eastAsia="宋体" w:hAnsi="Book Antiqua" w:cs="宋体"/>
          <w:color w:val="000000"/>
          <w:sz w:val="21"/>
          <w:szCs w:val="21"/>
        </w:rPr>
        <w:t>, Balcioglu BK, Uzyol KS, Hatipoglu I, Sogut I, Basalp A, Erdag B. Phage displayed HBV core antigen with immunogenic activity. </w:t>
      </w:r>
      <w:r w:rsidRPr="00933202">
        <w:rPr>
          <w:rFonts w:ascii="Book Antiqua" w:eastAsia="宋体" w:hAnsi="Book Antiqua" w:cs="宋体"/>
          <w:i/>
          <w:iCs/>
          <w:color w:val="000000"/>
          <w:sz w:val="21"/>
          <w:szCs w:val="21"/>
        </w:rPr>
        <w:t>Appl Biochem Biotechnol</w:t>
      </w:r>
      <w:r w:rsidRPr="00933202">
        <w:rPr>
          <w:rFonts w:ascii="Book Antiqua" w:eastAsia="宋体" w:hAnsi="Book Antiqua" w:cs="宋体"/>
          <w:color w:val="000000"/>
          <w:sz w:val="21"/>
          <w:szCs w:val="21"/>
        </w:rPr>
        <w:t> 2011; </w:t>
      </w:r>
      <w:r w:rsidRPr="00933202">
        <w:rPr>
          <w:rFonts w:ascii="Book Antiqua" w:eastAsia="宋体" w:hAnsi="Book Antiqua" w:cs="宋体"/>
          <w:b/>
          <w:bCs/>
          <w:color w:val="000000"/>
          <w:sz w:val="21"/>
          <w:szCs w:val="21"/>
        </w:rPr>
        <w:t>165</w:t>
      </w:r>
      <w:r w:rsidRPr="00933202">
        <w:rPr>
          <w:rFonts w:ascii="Book Antiqua" w:eastAsia="宋体" w:hAnsi="Book Antiqua" w:cs="宋体"/>
          <w:color w:val="000000"/>
          <w:sz w:val="21"/>
          <w:szCs w:val="21"/>
        </w:rPr>
        <w:t>: 1437-1447 [PMID: 21915589 DOI: 10.1007/s12010-011-9365-1]</w:t>
      </w:r>
    </w:p>
    <w:p w14:paraId="23B02511"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43 </w:t>
      </w:r>
      <w:r w:rsidRPr="00933202">
        <w:rPr>
          <w:rFonts w:ascii="Book Antiqua" w:eastAsia="宋体" w:hAnsi="Book Antiqua" w:cs="宋体"/>
          <w:b/>
          <w:bCs/>
          <w:color w:val="000000"/>
          <w:sz w:val="21"/>
          <w:szCs w:val="21"/>
        </w:rPr>
        <w:t>Greenwood J</w:t>
      </w:r>
      <w:r w:rsidRPr="00933202">
        <w:rPr>
          <w:rFonts w:ascii="Book Antiqua" w:eastAsia="宋体" w:hAnsi="Book Antiqua" w:cs="宋体"/>
          <w:color w:val="000000"/>
          <w:sz w:val="21"/>
          <w:szCs w:val="21"/>
        </w:rPr>
        <w:t>, Willis AE, Perham RN.</w:t>
      </w:r>
      <w:proofErr w:type="gramEnd"/>
      <w:r w:rsidRPr="00933202">
        <w:rPr>
          <w:rFonts w:ascii="Book Antiqua" w:eastAsia="宋体" w:hAnsi="Book Antiqua" w:cs="宋体"/>
          <w:color w:val="000000"/>
          <w:sz w:val="21"/>
          <w:szCs w:val="21"/>
        </w:rPr>
        <w:t xml:space="preserve"> Multiple </w:t>
      </w:r>
      <w:proofErr w:type="gramStart"/>
      <w:r w:rsidRPr="00933202">
        <w:rPr>
          <w:rFonts w:ascii="Book Antiqua" w:eastAsia="宋体" w:hAnsi="Book Antiqua" w:cs="宋体"/>
          <w:color w:val="000000"/>
          <w:sz w:val="21"/>
          <w:szCs w:val="21"/>
        </w:rPr>
        <w:t>display</w:t>
      </w:r>
      <w:proofErr w:type="gramEnd"/>
      <w:r w:rsidRPr="00933202">
        <w:rPr>
          <w:rFonts w:ascii="Book Antiqua" w:eastAsia="宋体" w:hAnsi="Book Antiqua" w:cs="宋体"/>
          <w:color w:val="000000"/>
          <w:sz w:val="21"/>
          <w:szCs w:val="21"/>
        </w:rPr>
        <w:t xml:space="preserve"> of foreign peptides on a filamentous bacteriophage. </w:t>
      </w:r>
      <w:proofErr w:type="gramStart"/>
      <w:r w:rsidRPr="00933202">
        <w:rPr>
          <w:rFonts w:ascii="Book Antiqua" w:eastAsia="宋体" w:hAnsi="Book Antiqua" w:cs="宋体"/>
          <w:color w:val="000000"/>
          <w:sz w:val="21"/>
          <w:szCs w:val="21"/>
        </w:rPr>
        <w:t>Peptides from Plasmodium falciparum circumsporozoite protein as antigens.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Mol Biol</w:t>
      </w:r>
      <w:r w:rsidRPr="00933202">
        <w:rPr>
          <w:rFonts w:ascii="Book Antiqua" w:eastAsia="宋体" w:hAnsi="Book Antiqua" w:cs="宋体"/>
          <w:color w:val="000000"/>
          <w:sz w:val="21"/>
          <w:szCs w:val="21"/>
        </w:rPr>
        <w:t> 1991; </w:t>
      </w:r>
      <w:r w:rsidRPr="00933202">
        <w:rPr>
          <w:rFonts w:ascii="Book Antiqua" w:eastAsia="宋体" w:hAnsi="Book Antiqua" w:cs="宋体"/>
          <w:b/>
          <w:bCs/>
          <w:color w:val="000000"/>
          <w:sz w:val="21"/>
          <w:szCs w:val="21"/>
        </w:rPr>
        <w:t>220</w:t>
      </w:r>
      <w:r w:rsidRPr="00933202">
        <w:rPr>
          <w:rFonts w:ascii="Book Antiqua" w:eastAsia="宋体" w:hAnsi="Book Antiqua" w:cs="宋体"/>
          <w:color w:val="000000"/>
          <w:sz w:val="21"/>
          <w:szCs w:val="21"/>
        </w:rPr>
        <w:t>: 821-827 [PMID: 1880799]</w:t>
      </w:r>
    </w:p>
    <w:p w14:paraId="378AB83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44 </w:t>
      </w:r>
      <w:r w:rsidRPr="00933202">
        <w:rPr>
          <w:rFonts w:ascii="Book Antiqua" w:eastAsia="宋体" w:hAnsi="Book Antiqua" w:cs="宋体"/>
          <w:b/>
          <w:bCs/>
          <w:color w:val="000000"/>
          <w:sz w:val="21"/>
          <w:szCs w:val="21"/>
        </w:rPr>
        <w:t>van Houten NE</w:t>
      </w:r>
      <w:r w:rsidRPr="00933202">
        <w:rPr>
          <w:rFonts w:ascii="Book Antiqua" w:eastAsia="宋体" w:hAnsi="Book Antiqua" w:cs="宋体"/>
          <w:color w:val="000000"/>
          <w:sz w:val="21"/>
          <w:szCs w:val="21"/>
        </w:rPr>
        <w:t xml:space="preserve">, Zwick MB, Menendez A, </w:t>
      </w:r>
      <w:proofErr w:type="gramStart"/>
      <w:r w:rsidRPr="00933202">
        <w:rPr>
          <w:rFonts w:ascii="Book Antiqua" w:eastAsia="宋体" w:hAnsi="Book Antiqua" w:cs="宋体"/>
          <w:color w:val="000000"/>
          <w:sz w:val="21"/>
          <w:szCs w:val="21"/>
        </w:rPr>
        <w:t>Scott</w:t>
      </w:r>
      <w:proofErr w:type="gramEnd"/>
      <w:r w:rsidRPr="00933202">
        <w:rPr>
          <w:rFonts w:ascii="Book Antiqua" w:eastAsia="宋体" w:hAnsi="Book Antiqua" w:cs="宋体"/>
          <w:color w:val="000000"/>
          <w:sz w:val="21"/>
          <w:szCs w:val="21"/>
        </w:rPr>
        <w:t xml:space="preserve"> JK. </w:t>
      </w:r>
      <w:proofErr w:type="gramStart"/>
      <w:r w:rsidRPr="00933202">
        <w:rPr>
          <w:rFonts w:ascii="Book Antiqua" w:eastAsia="宋体" w:hAnsi="Book Antiqua" w:cs="宋体"/>
          <w:color w:val="000000"/>
          <w:sz w:val="21"/>
          <w:szCs w:val="21"/>
        </w:rPr>
        <w:t>Filamentous phage as an immunogenic carrier to elicit focused antibody responses against a synthetic peptide.</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Vaccine</w:t>
      </w:r>
      <w:r w:rsidRPr="00933202">
        <w:rPr>
          <w:rFonts w:ascii="Book Antiqua" w:eastAsia="宋体" w:hAnsi="Book Antiqua" w:cs="宋体"/>
          <w:color w:val="000000"/>
          <w:sz w:val="21"/>
          <w:szCs w:val="21"/>
        </w:rPr>
        <w:t> 2006; </w:t>
      </w:r>
      <w:r w:rsidRPr="00933202">
        <w:rPr>
          <w:rFonts w:ascii="Book Antiqua" w:eastAsia="宋体" w:hAnsi="Book Antiqua" w:cs="宋体"/>
          <w:b/>
          <w:bCs/>
          <w:color w:val="000000"/>
          <w:sz w:val="21"/>
          <w:szCs w:val="21"/>
        </w:rPr>
        <w:t>24</w:t>
      </w:r>
      <w:r w:rsidRPr="00933202">
        <w:rPr>
          <w:rFonts w:ascii="Book Antiqua" w:eastAsia="宋体" w:hAnsi="Book Antiqua" w:cs="宋体"/>
          <w:color w:val="000000"/>
          <w:sz w:val="21"/>
          <w:szCs w:val="21"/>
        </w:rPr>
        <w:t>: 4188-4200 [PMID: 16488517 DOI: 10.1016/j.vaccine.2006.01.001]</w:t>
      </w:r>
    </w:p>
    <w:p w14:paraId="5FCA1B47"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 xml:space="preserve">45 </w:t>
      </w:r>
      <w:r w:rsidRPr="00933202">
        <w:rPr>
          <w:rFonts w:ascii="Book Antiqua" w:eastAsia="宋体" w:hAnsi="Book Antiqua" w:cs="宋体"/>
          <w:b/>
          <w:color w:val="000000"/>
          <w:sz w:val="21"/>
          <w:szCs w:val="21"/>
        </w:rPr>
        <w:t>van Houten NE</w:t>
      </w:r>
      <w:r w:rsidRPr="00933202">
        <w:rPr>
          <w:rFonts w:ascii="Book Antiqua" w:eastAsia="宋体" w:hAnsi="Book Antiqua" w:cs="宋体"/>
          <w:color w:val="000000"/>
          <w:sz w:val="21"/>
          <w:szCs w:val="21"/>
        </w:rPr>
        <w:t>, Scott JK. Phage libraries for developing antibody targeted diagnostics and vaccines. In: Sidhu SS, editor Phage display in biotechnology and drug discovery. Boca Raton: CRC Press/Taylor &amp; Francis, 2005: 165-254</w:t>
      </w:r>
    </w:p>
    <w:p w14:paraId="678551F3"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46 </w:t>
      </w:r>
      <w:r w:rsidRPr="00933202">
        <w:rPr>
          <w:rFonts w:ascii="Book Antiqua" w:eastAsia="宋体" w:hAnsi="Book Antiqua" w:cs="宋体"/>
          <w:b/>
          <w:bCs/>
          <w:color w:val="000000"/>
          <w:sz w:val="21"/>
          <w:szCs w:val="21"/>
        </w:rPr>
        <w:t>Eriksson F</w:t>
      </w:r>
      <w:r w:rsidRPr="00933202">
        <w:rPr>
          <w:rFonts w:ascii="Book Antiqua" w:eastAsia="宋体" w:hAnsi="Book Antiqua" w:cs="宋体"/>
          <w:color w:val="000000"/>
          <w:sz w:val="21"/>
          <w:szCs w:val="21"/>
        </w:rPr>
        <w:t>, Tsagozis P, Lundberg K, Parsa R, Mangsbo SM, Persson MA, Harris RA, Pisa P. Tumor-specific bacteriophages induce tumor destruction through activation of tumor-associated macrophages. </w:t>
      </w:r>
      <w:r w:rsidRPr="00933202">
        <w:rPr>
          <w:rFonts w:ascii="Book Antiqua" w:eastAsia="宋体" w:hAnsi="Book Antiqua" w:cs="宋体"/>
          <w:i/>
          <w:iCs/>
          <w:color w:val="000000"/>
          <w:sz w:val="21"/>
          <w:szCs w:val="21"/>
        </w:rPr>
        <w:t>J Immunol</w:t>
      </w:r>
      <w:r w:rsidRPr="00933202">
        <w:rPr>
          <w:rFonts w:ascii="Book Antiqua" w:eastAsia="宋体" w:hAnsi="Book Antiqua" w:cs="宋体"/>
          <w:color w:val="000000"/>
          <w:sz w:val="21"/>
          <w:szCs w:val="21"/>
        </w:rPr>
        <w:t> 2009; </w:t>
      </w:r>
      <w:r w:rsidRPr="00933202">
        <w:rPr>
          <w:rFonts w:ascii="Book Antiqua" w:eastAsia="宋体" w:hAnsi="Book Antiqua" w:cs="宋体"/>
          <w:b/>
          <w:bCs/>
          <w:color w:val="000000"/>
          <w:sz w:val="21"/>
          <w:szCs w:val="21"/>
        </w:rPr>
        <w:t>182</w:t>
      </w:r>
      <w:r w:rsidRPr="00933202">
        <w:rPr>
          <w:rFonts w:ascii="Book Antiqua" w:eastAsia="宋体" w:hAnsi="Book Antiqua" w:cs="宋体"/>
          <w:color w:val="000000"/>
          <w:sz w:val="21"/>
          <w:szCs w:val="21"/>
        </w:rPr>
        <w:t>: 3105-3111 [PMID: 19234207 DOI: 10.4049/jimmunol.0800224]</w:t>
      </w:r>
    </w:p>
    <w:p w14:paraId="00A5CB5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47 </w:t>
      </w:r>
      <w:r w:rsidRPr="00933202">
        <w:rPr>
          <w:rFonts w:ascii="Book Antiqua" w:eastAsia="宋体" w:hAnsi="Book Antiqua" w:cs="宋体"/>
          <w:b/>
          <w:bCs/>
          <w:color w:val="000000"/>
          <w:sz w:val="21"/>
          <w:szCs w:val="21"/>
        </w:rPr>
        <w:t>Grabowska AM</w:t>
      </w:r>
      <w:r w:rsidRPr="00933202">
        <w:rPr>
          <w:rFonts w:ascii="Book Antiqua" w:eastAsia="宋体" w:hAnsi="Book Antiqua" w:cs="宋体"/>
          <w:color w:val="000000"/>
          <w:sz w:val="21"/>
          <w:szCs w:val="21"/>
        </w:rPr>
        <w:t>, Jennings R, Laing P, Darsley M, Jameson CL, Swift L, Irving WL. Immunisation with phage displaying peptides representing single epitopes of the glycoprotein G can give rise to partial protective immunity to HSV-2. </w:t>
      </w:r>
      <w:r w:rsidRPr="00933202">
        <w:rPr>
          <w:rFonts w:ascii="Book Antiqua" w:eastAsia="宋体" w:hAnsi="Book Antiqua" w:cs="宋体"/>
          <w:i/>
          <w:iCs/>
          <w:color w:val="000000"/>
          <w:sz w:val="21"/>
          <w:szCs w:val="21"/>
        </w:rPr>
        <w:t>Virology</w:t>
      </w:r>
      <w:r w:rsidRPr="00933202">
        <w:rPr>
          <w:rFonts w:ascii="Book Antiqua" w:eastAsia="宋体" w:hAnsi="Book Antiqua" w:cs="宋体"/>
          <w:color w:val="000000"/>
          <w:sz w:val="21"/>
          <w:szCs w:val="21"/>
        </w:rPr>
        <w:t> 2000; </w:t>
      </w:r>
      <w:r w:rsidRPr="00933202">
        <w:rPr>
          <w:rFonts w:ascii="Book Antiqua" w:eastAsia="宋体" w:hAnsi="Book Antiqua" w:cs="宋体"/>
          <w:b/>
          <w:bCs/>
          <w:color w:val="000000"/>
          <w:sz w:val="21"/>
          <w:szCs w:val="21"/>
        </w:rPr>
        <w:t>269</w:t>
      </w:r>
      <w:r w:rsidRPr="00933202">
        <w:rPr>
          <w:rFonts w:ascii="Book Antiqua" w:eastAsia="宋体" w:hAnsi="Book Antiqua" w:cs="宋体"/>
          <w:color w:val="000000"/>
          <w:sz w:val="21"/>
          <w:szCs w:val="21"/>
        </w:rPr>
        <w:t>: 47-53 [PMID: 10725197 DOI: 10.1006/viro.2000.0185]</w:t>
      </w:r>
    </w:p>
    <w:p w14:paraId="7376B04E"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48 </w:t>
      </w:r>
      <w:r w:rsidRPr="00933202">
        <w:rPr>
          <w:rFonts w:ascii="Book Antiqua" w:eastAsia="宋体" w:hAnsi="Book Antiqua" w:cs="宋体"/>
          <w:b/>
          <w:bCs/>
          <w:color w:val="000000"/>
          <w:sz w:val="21"/>
          <w:szCs w:val="21"/>
        </w:rPr>
        <w:t>Willis AE</w:t>
      </w:r>
      <w:r w:rsidRPr="00933202">
        <w:rPr>
          <w:rFonts w:ascii="Book Antiqua" w:eastAsia="宋体" w:hAnsi="Book Antiqua" w:cs="宋体"/>
          <w:color w:val="000000"/>
          <w:sz w:val="21"/>
          <w:szCs w:val="21"/>
        </w:rPr>
        <w:t xml:space="preserve">, Perham RN, Wraith D. Immunological properties of foreign peptides in multiple </w:t>
      </w:r>
      <w:proofErr w:type="gramStart"/>
      <w:r w:rsidRPr="00933202">
        <w:rPr>
          <w:rFonts w:ascii="Book Antiqua" w:eastAsia="宋体" w:hAnsi="Book Antiqua" w:cs="宋体"/>
          <w:color w:val="000000"/>
          <w:sz w:val="21"/>
          <w:szCs w:val="21"/>
        </w:rPr>
        <w:t>display</w:t>
      </w:r>
      <w:proofErr w:type="gramEnd"/>
      <w:r w:rsidRPr="00933202">
        <w:rPr>
          <w:rFonts w:ascii="Book Antiqua" w:eastAsia="宋体" w:hAnsi="Book Antiqua" w:cs="宋体"/>
          <w:color w:val="000000"/>
          <w:sz w:val="21"/>
          <w:szCs w:val="21"/>
        </w:rPr>
        <w:t xml:space="preserve"> on a filamentous bacteriophage. </w:t>
      </w:r>
      <w:r w:rsidRPr="00933202">
        <w:rPr>
          <w:rFonts w:ascii="Book Antiqua" w:eastAsia="宋体" w:hAnsi="Book Antiqua" w:cs="宋体"/>
          <w:i/>
          <w:iCs/>
          <w:color w:val="000000"/>
          <w:sz w:val="21"/>
          <w:szCs w:val="21"/>
        </w:rPr>
        <w:t>Gene</w:t>
      </w:r>
      <w:r w:rsidRPr="00933202">
        <w:rPr>
          <w:rFonts w:ascii="Book Antiqua" w:eastAsia="宋体" w:hAnsi="Book Antiqua" w:cs="宋体"/>
          <w:color w:val="000000"/>
          <w:sz w:val="21"/>
          <w:szCs w:val="21"/>
        </w:rPr>
        <w:t> 1993; </w:t>
      </w:r>
      <w:r w:rsidRPr="00933202">
        <w:rPr>
          <w:rFonts w:ascii="Book Antiqua" w:eastAsia="宋体" w:hAnsi="Book Antiqua" w:cs="宋体"/>
          <w:b/>
          <w:bCs/>
          <w:color w:val="000000"/>
          <w:sz w:val="21"/>
          <w:szCs w:val="21"/>
        </w:rPr>
        <w:t>128</w:t>
      </w:r>
      <w:r w:rsidRPr="00933202">
        <w:rPr>
          <w:rFonts w:ascii="Book Antiqua" w:eastAsia="宋体" w:hAnsi="Book Antiqua" w:cs="宋体"/>
          <w:color w:val="000000"/>
          <w:sz w:val="21"/>
          <w:szCs w:val="21"/>
        </w:rPr>
        <w:t>: 79-83 [PMID: 7685304]</w:t>
      </w:r>
    </w:p>
    <w:p w14:paraId="2B56892A"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49 </w:t>
      </w:r>
      <w:r w:rsidRPr="00933202">
        <w:rPr>
          <w:rFonts w:ascii="Book Antiqua" w:eastAsia="宋体" w:hAnsi="Book Antiqua" w:cs="宋体"/>
          <w:b/>
          <w:bCs/>
          <w:color w:val="000000"/>
          <w:sz w:val="21"/>
          <w:szCs w:val="21"/>
        </w:rPr>
        <w:t>van Houten NE</w:t>
      </w:r>
      <w:r w:rsidRPr="00933202">
        <w:rPr>
          <w:rFonts w:ascii="Book Antiqua" w:eastAsia="宋体" w:hAnsi="Book Antiqua" w:cs="宋体"/>
          <w:color w:val="000000"/>
          <w:sz w:val="21"/>
          <w:szCs w:val="21"/>
        </w:rPr>
        <w:t xml:space="preserve">, Henry KA, Smith GP, </w:t>
      </w:r>
      <w:proofErr w:type="gramStart"/>
      <w:r w:rsidRPr="00933202">
        <w:rPr>
          <w:rFonts w:ascii="Book Antiqua" w:eastAsia="宋体" w:hAnsi="Book Antiqua" w:cs="宋体"/>
          <w:color w:val="000000"/>
          <w:sz w:val="21"/>
          <w:szCs w:val="21"/>
        </w:rPr>
        <w:t>Scott</w:t>
      </w:r>
      <w:proofErr w:type="gramEnd"/>
      <w:r w:rsidRPr="00933202">
        <w:rPr>
          <w:rFonts w:ascii="Book Antiqua" w:eastAsia="宋体" w:hAnsi="Book Antiqua" w:cs="宋体"/>
          <w:color w:val="000000"/>
          <w:sz w:val="21"/>
          <w:szCs w:val="21"/>
        </w:rPr>
        <w:t xml:space="preserve"> JK. </w:t>
      </w:r>
      <w:proofErr w:type="gramStart"/>
      <w:r w:rsidRPr="00933202">
        <w:rPr>
          <w:rFonts w:ascii="Book Antiqua" w:eastAsia="宋体" w:hAnsi="Book Antiqua" w:cs="宋体"/>
          <w:color w:val="000000"/>
          <w:sz w:val="21"/>
          <w:szCs w:val="21"/>
        </w:rPr>
        <w:t>Engineering filamentous phage carriers to improve focusing of antibody responses against peptides.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Vaccine</w:t>
      </w:r>
      <w:r w:rsidRPr="00933202">
        <w:rPr>
          <w:rFonts w:ascii="Book Antiqua" w:eastAsia="宋体" w:hAnsi="Book Antiqua" w:cs="宋体"/>
          <w:color w:val="000000"/>
          <w:sz w:val="21"/>
          <w:szCs w:val="21"/>
        </w:rPr>
        <w:t> 2010; </w:t>
      </w:r>
      <w:r w:rsidRPr="00933202">
        <w:rPr>
          <w:rFonts w:ascii="Book Antiqua" w:eastAsia="宋体" w:hAnsi="Book Antiqua" w:cs="宋体"/>
          <w:b/>
          <w:bCs/>
          <w:color w:val="000000"/>
          <w:sz w:val="21"/>
          <w:szCs w:val="21"/>
        </w:rPr>
        <w:t>28</w:t>
      </w:r>
      <w:r w:rsidRPr="00933202">
        <w:rPr>
          <w:rFonts w:ascii="Book Antiqua" w:eastAsia="宋体" w:hAnsi="Book Antiqua" w:cs="宋体"/>
          <w:color w:val="000000"/>
          <w:sz w:val="21"/>
          <w:szCs w:val="21"/>
        </w:rPr>
        <w:t>: 2174-2185 [PMID: 20056188 DOI: 10.1016/j.vaccine.2009.12.059]</w:t>
      </w:r>
    </w:p>
    <w:p w14:paraId="31D8D39F"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50 </w:t>
      </w:r>
      <w:r w:rsidRPr="00933202">
        <w:rPr>
          <w:rFonts w:ascii="Book Antiqua" w:eastAsia="宋体" w:hAnsi="Book Antiqua" w:cs="宋体"/>
          <w:b/>
          <w:bCs/>
          <w:color w:val="000000"/>
          <w:sz w:val="21"/>
          <w:szCs w:val="21"/>
        </w:rPr>
        <w:t>Shivachandra SB</w:t>
      </w:r>
      <w:r w:rsidRPr="00933202">
        <w:rPr>
          <w:rFonts w:ascii="Book Antiqua" w:eastAsia="宋体" w:hAnsi="Book Antiqua" w:cs="宋体"/>
          <w:color w:val="000000"/>
          <w:sz w:val="21"/>
          <w:szCs w:val="21"/>
        </w:rPr>
        <w:t>, Li Q, Peachman KK, Matyas GR, Leppla SH, Alving CR, Rao M, Rao VB. Multicomponent anthrax toxin display and delivery using bacteriophage T4. </w:t>
      </w:r>
      <w:r w:rsidRPr="00933202">
        <w:rPr>
          <w:rFonts w:ascii="Book Antiqua" w:eastAsia="宋体" w:hAnsi="Book Antiqua" w:cs="宋体"/>
          <w:i/>
          <w:iCs/>
          <w:color w:val="000000"/>
          <w:sz w:val="21"/>
          <w:szCs w:val="21"/>
        </w:rPr>
        <w:t>Vaccine</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25</w:t>
      </w:r>
      <w:r w:rsidRPr="00933202">
        <w:rPr>
          <w:rFonts w:ascii="Book Antiqua" w:eastAsia="宋体" w:hAnsi="Book Antiqua" w:cs="宋体"/>
          <w:color w:val="000000"/>
          <w:sz w:val="21"/>
          <w:szCs w:val="21"/>
        </w:rPr>
        <w:t>: 1225-1235 [PMID: 17069938 DOI: 10.1016/j.vaccine.2006.10.010]</w:t>
      </w:r>
    </w:p>
    <w:p w14:paraId="663B398D"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51 </w:t>
      </w:r>
      <w:r w:rsidRPr="00933202">
        <w:rPr>
          <w:rFonts w:ascii="Book Antiqua" w:eastAsia="宋体" w:hAnsi="Book Antiqua" w:cs="宋体"/>
          <w:b/>
          <w:bCs/>
          <w:color w:val="000000"/>
          <w:sz w:val="21"/>
          <w:szCs w:val="21"/>
        </w:rPr>
        <w:t>Persing DH</w:t>
      </w:r>
      <w:r w:rsidRPr="00933202">
        <w:rPr>
          <w:rFonts w:ascii="Book Antiqua" w:eastAsia="宋体" w:hAnsi="Book Antiqua" w:cs="宋体"/>
          <w:color w:val="000000"/>
          <w:sz w:val="21"/>
          <w:szCs w:val="21"/>
        </w:rPr>
        <w:t>, Varmus HE, Ganem D.</w:t>
      </w:r>
      <w:proofErr w:type="gramEnd"/>
      <w:r w:rsidRPr="00933202">
        <w:rPr>
          <w:rFonts w:ascii="Book Antiqua" w:eastAsia="宋体" w:hAnsi="Book Antiqua" w:cs="宋体"/>
          <w:color w:val="000000"/>
          <w:sz w:val="21"/>
          <w:szCs w:val="21"/>
        </w:rPr>
        <w:t xml:space="preserve"> The preS1 protein of hepatitis B virus is acylated at its amino terminus with myristic acid. </w:t>
      </w:r>
      <w:r w:rsidRPr="00933202">
        <w:rPr>
          <w:rFonts w:ascii="Book Antiqua" w:eastAsia="宋体" w:hAnsi="Book Antiqua" w:cs="宋体"/>
          <w:i/>
          <w:iCs/>
          <w:color w:val="000000"/>
          <w:sz w:val="21"/>
          <w:szCs w:val="21"/>
        </w:rPr>
        <w:t>J Virol</w:t>
      </w:r>
      <w:r w:rsidRPr="00933202">
        <w:rPr>
          <w:rFonts w:ascii="Book Antiqua" w:eastAsia="宋体" w:hAnsi="Book Antiqua" w:cs="宋体"/>
          <w:color w:val="000000"/>
          <w:sz w:val="21"/>
          <w:szCs w:val="21"/>
        </w:rPr>
        <w:t> 1987; </w:t>
      </w:r>
      <w:r w:rsidRPr="00933202">
        <w:rPr>
          <w:rFonts w:ascii="Book Antiqua" w:eastAsia="宋体" w:hAnsi="Book Antiqua" w:cs="宋体"/>
          <w:b/>
          <w:bCs/>
          <w:color w:val="000000"/>
          <w:sz w:val="21"/>
          <w:szCs w:val="21"/>
        </w:rPr>
        <w:t>61</w:t>
      </w:r>
      <w:r w:rsidRPr="00933202">
        <w:rPr>
          <w:rFonts w:ascii="Book Antiqua" w:eastAsia="宋体" w:hAnsi="Book Antiqua" w:cs="宋体"/>
          <w:color w:val="000000"/>
          <w:sz w:val="21"/>
          <w:szCs w:val="21"/>
        </w:rPr>
        <w:t>: 1672-1677 [PMID: 3573147]</w:t>
      </w:r>
    </w:p>
    <w:p w14:paraId="091BB84F"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52 </w:t>
      </w:r>
      <w:r w:rsidRPr="00933202">
        <w:rPr>
          <w:rFonts w:ascii="Book Antiqua" w:eastAsia="宋体" w:hAnsi="Book Antiqua" w:cs="宋体"/>
          <w:b/>
          <w:bCs/>
          <w:color w:val="000000"/>
          <w:sz w:val="21"/>
          <w:szCs w:val="21"/>
        </w:rPr>
        <w:t>Bruss V</w:t>
      </w:r>
      <w:r w:rsidRPr="00933202">
        <w:rPr>
          <w:rFonts w:ascii="Book Antiqua" w:eastAsia="宋体" w:hAnsi="Book Antiqua" w:cs="宋体"/>
          <w:color w:val="000000"/>
          <w:sz w:val="21"/>
          <w:szCs w:val="21"/>
        </w:rPr>
        <w:t>, Hagelstein J, Gerhardt E, Galle PR. Myristylation of the large surface protein is required for hepatitis B virus in vitro infectivity. </w:t>
      </w:r>
      <w:r w:rsidRPr="00933202">
        <w:rPr>
          <w:rFonts w:ascii="Book Antiqua" w:eastAsia="宋体" w:hAnsi="Book Antiqua" w:cs="宋体"/>
          <w:i/>
          <w:iCs/>
          <w:color w:val="000000"/>
          <w:sz w:val="21"/>
          <w:szCs w:val="21"/>
        </w:rPr>
        <w:t>Virology</w:t>
      </w:r>
      <w:r w:rsidRPr="00933202">
        <w:rPr>
          <w:rFonts w:ascii="Book Antiqua" w:eastAsia="宋体" w:hAnsi="Book Antiqua" w:cs="宋体"/>
          <w:color w:val="000000"/>
          <w:sz w:val="21"/>
          <w:szCs w:val="21"/>
        </w:rPr>
        <w:t> 1996; </w:t>
      </w:r>
      <w:r w:rsidRPr="00933202">
        <w:rPr>
          <w:rFonts w:ascii="Book Antiqua" w:eastAsia="宋体" w:hAnsi="Book Antiqua" w:cs="宋体"/>
          <w:b/>
          <w:bCs/>
          <w:color w:val="000000"/>
          <w:sz w:val="21"/>
          <w:szCs w:val="21"/>
        </w:rPr>
        <w:t>218</w:t>
      </w:r>
      <w:r w:rsidRPr="00933202">
        <w:rPr>
          <w:rFonts w:ascii="Book Antiqua" w:eastAsia="宋体" w:hAnsi="Book Antiqua" w:cs="宋体"/>
          <w:color w:val="000000"/>
          <w:sz w:val="21"/>
          <w:szCs w:val="21"/>
        </w:rPr>
        <w:t>: 396-399 [PMID: 8610467 DOI: 10.1006/viro.1996.0209]</w:t>
      </w:r>
    </w:p>
    <w:p w14:paraId="077A5943"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53 </w:t>
      </w:r>
      <w:r w:rsidRPr="00933202">
        <w:rPr>
          <w:rFonts w:ascii="Book Antiqua" w:eastAsia="宋体" w:hAnsi="Book Antiqua" w:cs="宋体"/>
          <w:b/>
          <w:bCs/>
          <w:color w:val="000000"/>
          <w:sz w:val="21"/>
          <w:szCs w:val="21"/>
        </w:rPr>
        <w:t>Duclos-Vallée JC</w:t>
      </w:r>
      <w:proofErr w:type="gramEnd"/>
      <w:r w:rsidRPr="00933202">
        <w:rPr>
          <w:rFonts w:ascii="Book Antiqua" w:eastAsia="宋体" w:hAnsi="Book Antiqua" w:cs="宋体"/>
          <w:color w:val="000000"/>
          <w:sz w:val="21"/>
          <w:szCs w:val="21"/>
        </w:rPr>
        <w:t xml:space="preserve">, Capel F, Mabit H, Petit MA. </w:t>
      </w:r>
      <w:proofErr w:type="gramStart"/>
      <w:r w:rsidRPr="00933202">
        <w:rPr>
          <w:rFonts w:ascii="Book Antiqua" w:eastAsia="宋体" w:hAnsi="Book Antiqua" w:cs="宋体"/>
          <w:color w:val="000000"/>
          <w:sz w:val="21"/>
          <w:szCs w:val="21"/>
        </w:rPr>
        <w:t>Phosphorylation of the hepatitis B virus core protein by glyceraldehyde-3-phosphate dehydrogenase protein kinase activity.</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Gen Virol</w:t>
      </w:r>
      <w:r w:rsidRPr="00933202">
        <w:rPr>
          <w:rFonts w:ascii="Book Antiqua" w:eastAsia="宋体" w:hAnsi="Book Antiqua" w:cs="宋体"/>
          <w:color w:val="000000"/>
          <w:sz w:val="21"/>
          <w:szCs w:val="21"/>
        </w:rPr>
        <w:t> 1998; </w:t>
      </w:r>
      <w:r w:rsidRPr="00933202">
        <w:rPr>
          <w:rFonts w:ascii="Book Antiqua" w:eastAsia="宋体" w:hAnsi="Book Antiqua" w:cs="宋体"/>
          <w:b/>
          <w:bCs/>
          <w:color w:val="000000"/>
          <w:sz w:val="21"/>
          <w:szCs w:val="21"/>
        </w:rPr>
        <w:t xml:space="preserve">79 </w:t>
      </w:r>
      <w:r w:rsidRPr="00933202">
        <w:rPr>
          <w:rFonts w:ascii="Book Antiqua" w:eastAsia="宋体" w:hAnsi="Book Antiqua" w:cs="宋体"/>
          <w:bCs/>
          <w:color w:val="000000"/>
          <w:sz w:val="21"/>
          <w:szCs w:val="21"/>
        </w:rPr>
        <w:t>(Pt 7)</w:t>
      </w:r>
      <w:r w:rsidRPr="00933202">
        <w:rPr>
          <w:rFonts w:ascii="Book Antiqua" w:eastAsia="宋体" w:hAnsi="Book Antiqua" w:cs="宋体"/>
          <w:color w:val="000000"/>
          <w:sz w:val="21"/>
          <w:szCs w:val="21"/>
        </w:rPr>
        <w:t>: 1665-1670 [PMID: 9680129]</w:t>
      </w:r>
    </w:p>
    <w:p w14:paraId="7BBF196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54 </w:t>
      </w:r>
      <w:r w:rsidRPr="00933202">
        <w:rPr>
          <w:rFonts w:ascii="Book Antiqua" w:eastAsia="宋体" w:hAnsi="Book Antiqua" w:cs="宋体"/>
          <w:b/>
          <w:bCs/>
          <w:color w:val="000000"/>
          <w:sz w:val="21"/>
          <w:szCs w:val="21"/>
        </w:rPr>
        <w:t>Folgori A</w:t>
      </w:r>
      <w:r w:rsidRPr="00933202">
        <w:rPr>
          <w:rFonts w:ascii="Book Antiqua" w:eastAsia="宋体" w:hAnsi="Book Antiqua" w:cs="宋体"/>
          <w:color w:val="000000"/>
          <w:sz w:val="21"/>
          <w:szCs w:val="21"/>
        </w:rPr>
        <w:t xml:space="preserve">, Tafi R, Meola A, Felici F, Galfré G, Cortese R, Monaci P, Nicosia A. </w:t>
      </w:r>
      <w:proofErr w:type="gramStart"/>
      <w:r w:rsidRPr="00933202">
        <w:rPr>
          <w:rFonts w:ascii="Book Antiqua" w:eastAsia="宋体" w:hAnsi="Book Antiqua" w:cs="宋体"/>
          <w:color w:val="000000"/>
          <w:sz w:val="21"/>
          <w:szCs w:val="21"/>
        </w:rPr>
        <w:t>A general strategy to identify mimotopes of pathological antigens using only random peptide libraries and human sera.</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EMBO J</w:t>
      </w:r>
      <w:r w:rsidRPr="00933202">
        <w:rPr>
          <w:rFonts w:ascii="Book Antiqua" w:eastAsia="宋体" w:hAnsi="Book Antiqua" w:cs="宋体"/>
          <w:color w:val="000000"/>
          <w:sz w:val="21"/>
          <w:szCs w:val="21"/>
        </w:rPr>
        <w:t> 1994; </w:t>
      </w:r>
      <w:r w:rsidRPr="00933202">
        <w:rPr>
          <w:rFonts w:ascii="Book Antiqua" w:eastAsia="宋体" w:hAnsi="Book Antiqua" w:cs="宋体"/>
          <w:b/>
          <w:bCs/>
          <w:color w:val="000000"/>
          <w:sz w:val="21"/>
          <w:szCs w:val="21"/>
        </w:rPr>
        <w:t>13</w:t>
      </w:r>
      <w:r w:rsidRPr="00933202">
        <w:rPr>
          <w:rFonts w:ascii="Book Antiqua" w:eastAsia="宋体" w:hAnsi="Book Antiqua" w:cs="宋体"/>
          <w:color w:val="000000"/>
          <w:sz w:val="21"/>
          <w:szCs w:val="21"/>
        </w:rPr>
        <w:t>: 2236-2243 [PMID: 7514533]</w:t>
      </w:r>
    </w:p>
    <w:p w14:paraId="6D3EA237"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55 </w:t>
      </w:r>
      <w:r w:rsidRPr="00933202">
        <w:rPr>
          <w:rFonts w:ascii="Book Antiqua" w:eastAsia="宋体" w:hAnsi="Book Antiqua" w:cs="宋体"/>
          <w:b/>
          <w:bCs/>
          <w:color w:val="000000"/>
          <w:sz w:val="21"/>
          <w:szCs w:val="21"/>
        </w:rPr>
        <w:t>Meola A</w:t>
      </w:r>
      <w:r w:rsidRPr="00933202">
        <w:rPr>
          <w:rFonts w:ascii="Book Antiqua" w:eastAsia="宋体" w:hAnsi="Book Antiqua" w:cs="宋体"/>
          <w:color w:val="000000"/>
          <w:sz w:val="21"/>
          <w:szCs w:val="21"/>
        </w:rPr>
        <w:t>, Delmastro P, Monaci P, Luzzago A, Nicosia A, Felici F, Cortese R, Galfrè G. Derivation of vaccines from mimotopes. Immunologic properties of human hepatitis B virus surface antigen mimotopes displayed on filamentous phage. </w:t>
      </w:r>
      <w:r w:rsidRPr="00933202">
        <w:rPr>
          <w:rFonts w:ascii="Book Antiqua" w:eastAsia="宋体" w:hAnsi="Book Antiqua" w:cs="宋体"/>
          <w:i/>
          <w:iCs/>
          <w:color w:val="000000"/>
          <w:sz w:val="21"/>
          <w:szCs w:val="21"/>
        </w:rPr>
        <w:t>J Immunol</w:t>
      </w:r>
      <w:r w:rsidRPr="00933202">
        <w:rPr>
          <w:rFonts w:ascii="Book Antiqua" w:eastAsia="宋体" w:hAnsi="Book Antiqua" w:cs="宋体"/>
          <w:color w:val="000000"/>
          <w:sz w:val="21"/>
          <w:szCs w:val="21"/>
        </w:rPr>
        <w:t> 1995; </w:t>
      </w:r>
      <w:r w:rsidRPr="00933202">
        <w:rPr>
          <w:rFonts w:ascii="Book Antiqua" w:eastAsia="宋体" w:hAnsi="Book Antiqua" w:cs="宋体"/>
          <w:b/>
          <w:bCs/>
          <w:color w:val="000000"/>
          <w:sz w:val="21"/>
          <w:szCs w:val="21"/>
        </w:rPr>
        <w:t>154</w:t>
      </w:r>
      <w:r w:rsidRPr="00933202">
        <w:rPr>
          <w:rFonts w:ascii="Book Antiqua" w:eastAsia="宋体" w:hAnsi="Book Antiqua" w:cs="宋体"/>
          <w:color w:val="000000"/>
          <w:sz w:val="21"/>
          <w:szCs w:val="21"/>
        </w:rPr>
        <w:t>: 3162-3172 [PMID: 7534789]</w:t>
      </w:r>
    </w:p>
    <w:p w14:paraId="16E2065A"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56 </w:t>
      </w:r>
      <w:r w:rsidRPr="00933202">
        <w:rPr>
          <w:rFonts w:ascii="Book Antiqua" w:eastAsia="宋体" w:hAnsi="Book Antiqua" w:cs="宋体"/>
          <w:b/>
          <w:bCs/>
          <w:color w:val="000000"/>
          <w:sz w:val="21"/>
          <w:szCs w:val="21"/>
        </w:rPr>
        <w:t>Delmastro P</w:t>
      </w:r>
      <w:r w:rsidRPr="00933202">
        <w:rPr>
          <w:rFonts w:ascii="Book Antiqua" w:eastAsia="宋体" w:hAnsi="Book Antiqua" w:cs="宋体"/>
          <w:color w:val="000000"/>
          <w:sz w:val="21"/>
          <w:szCs w:val="21"/>
        </w:rPr>
        <w:t>, Meola A, Monaci P, Cortese R, Galfrè G. Immunogenicity of filamentous phage displaying peptide mimotopes after oral administration. </w:t>
      </w:r>
      <w:r w:rsidRPr="00933202">
        <w:rPr>
          <w:rFonts w:ascii="Book Antiqua" w:eastAsia="宋体" w:hAnsi="Book Antiqua" w:cs="宋体"/>
          <w:i/>
          <w:iCs/>
          <w:color w:val="000000"/>
          <w:sz w:val="21"/>
          <w:szCs w:val="21"/>
        </w:rPr>
        <w:t>Vaccine</w:t>
      </w:r>
      <w:r w:rsidRPr="00933202">
        <w:rPr>
          <w:rFonts w:ascii="Book Antiqua" w:eastAsia="宋体" w:hAnsi="Book Antiqua" w:cs="宋体"/>
          <w:color w:val="000000"/>
          <w:sz w:val="21"/>
          <w:szCs w:val="21"/>
        </w:rPr>
        <w:t> 1997; </w:t>
      </w:r>
      <w:r w:rsidRPr="00933202">
        <w:rPr>
          <w:rFonts w:ascii="Book Antiqua" w:eastAsia="宋体" w:hAnsi="Book Antiqua" w:cs="宋体"/>
          <w:b/>
          <w:bCs/>
          <w:color w:val="000000"/>
          <w:sz w:val="21"/>
          <w:szCs w:val="21"/>
        </w:rPr>
        <w:t>15</w:t>
      </w:r>
      <w:r w:rsidRPr="00933202">
        <w:rPr>
          <w:rFonts w:ascii="Book Antiqua" w:eastAsia="宋体" w:hAnsi="Book Antiqua" w:cs="宋体"/>
          <w:color w:val="000000"/>
          <w:sz w:val="21"/>
          <w:szCs w:val="21"/>
        </w:rPr>
        <w:t>: 1276-1285 [PMID: 9286056]</w:t>
      </w:r>
    </w:p>
    <w:p w14:paraId="781A7399"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57 </w:t>
      </w:r>
      <w:r w:rsidRPr="00933202">
        <w:rPr>
          <w:rFonts w:ascii="Book Antiqua" w:eastAsia="宋体" w:hAnsi="Book Antiqua" w:cs="宋体"/>
          <w:b/>
          <w:bCs/>
          <w:color w:val="000000"/>
          <w:sz w:val="21"/>
          <w:szCs w:val="21"/>
        </w:rPr>
        <w:t>Davis HL</w:t>
      </w:r>
      <w:r w:rsidRPr="00933202">
        <w:rPr>
          <w:rFonts w:ascii="Book Antiqua" w:eastAsia="宋体" w:hAnsi="Book Antiqua" w:cs="宋体"/>
          <w:color w:val="000000"/>
          <w:sz w:val="21"/>
          <w:szCs w:val="21"/>
        </w:rPr>
        <w:t>, Michel ML, Whalen RG.</w:t>
      </w:r>
      <w:proofErr w:type="gramEnd"/>
      <w:r w:rsidRPr="00933202">
        <w:rPr>
          <w:rFonts w:ascii="Book Antiqua" w:eastAsia="宋体" w:hAnsi="Book Antiqua" w:cs="宋体"/>
          <w:color w:val="000000"/>
          <w:sz w:val="21"/>
          <w:szCs w:val="21"/>
        </w:rPr>
        <w:t xml:space="preserve"> DNA-based immunization induces continuous secretion of hepatitis B surface antigen and high levels of circulating antibody. </w:t>
      </w:r>
      <w:r w:rsidRPr="00933202">
        <w:rPr>
          <w:rFonts w:ascii="Book Antiqua" w:eastAsia="宋体" w:hAnsi="Book Antiqua" w:cs="宋体"/>
          <w:i/>
          <w:iCs/>
          <w:color w:val="000000"/>
          <w:sz w:val="21"/>
          <w:szCs w:val="21"/>
        </w:rPr>
        <w:t>Hum Mol Genet</w:t>
      </w:r>
      <w:r w:rsidRPr="00933202">
        <w:rPr>
          <w:rFonts w:ascii="Book Antiqua" w:eastAsia="宋体" w:hAnsi="Book Antiqua" w:cs="宋体"/>
          <w:color w:val="000000"/>
          <w:sz w:val="21"/>
          <w:szCs w:val="21"/>
        </w:rPr>
        <w:t> 1993; </w:t>
      </w:r>
      <w:r w:rsidRPr="00933202">
        <w:rPr>
          <w:rFonts w:ascii="Book Antiqua" w:eastAsia="宋体" w:hAnsi="Book Antiqua" w:cs="宋体"/>
          <w:b/>
          <w:bCs/>
          <w:color w:val="000000"/>
          <w:sz w:val="21"/>
          <w:szCs w:val="21"/>
        </w:rPr>
        <w:t>2</w:t>
      </w:r>
      <w:r w:rsidRPr="00933202">
        <w:rPr>
          <w:rFonts w:ascii="Book Antiqua" w:eastAsia="宋体" w:hAnsi="Book Antiqua" w:cs="宋体"/>
          <w:color w:val="000000"/>
          <w:sz w:val="21"/>
          <w:szCs w:val="21"/>
        </w:rPr>
        <w:t>: 1847-1851 [PMID: 8281146]</w:t>
      </w:r>
    </w:p>
    <w:p w14:paraId="29D1AAAC"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58 </w:t>
      </w:r>
      <w:r w:rsidRPr="00933202">
        <w:rPr>
          <w:rFonts w:ascii="Book Antiqua" w:eastAsia="宋体" w:hAnsi="Book Antiqua" w:cs="宋体"/>
          <w:b/>
          <w:bCs/>
          <w:color w:val="000000"/>
          <w:sz w:val="21"/>
          <w:szCs w:val="21"/>
        </w:rPr>
        <w:t>Mancini M</w:t>
      </w:r>
      <w:r w:rsidRPr="00933202">
        <w:rPr>
          <w:rFonts w:ascii="Book Antiqua" w:eastAsia="宋体" w:hAnsi="Book Antiqua" w:cs="宋体"/>
          <w:color w:val="000000"/>
          <w:sz w:val="21"/>
          <w:szCs w:val="21"/>
        </w:rPr>
        <w:t>, Hadchouel M, Davis HL, Whalen RG, Tiollais P, Michel ML. DNA-mediated immunization in a transgenic mouse model of the hepatitis B surface antigen chronic carrier state. </w:t>
      </w:r>
      <w:r w:rsidRPr="00933202">
        <w:rPr>
          <w:rFonts w:ascii="Book Antiqua" w:eastAsia="宋体" w:hAnsi="Book Antiqua" w:cs="宋体"/>
          <w:i/>
          <w:iCs/>
          <w:color w:val="000000"/>
          <w:sz w:val="21"/>
          <w:szCs w:val="21"/>
        </w:rPr>
        <w:t>Proc Natl Acad Sci USA</w:t>
      </w:r>
      <w:r w:rsidRPr="00933202">
        <w:rPr>
          <w:rFonts w:ascii="Book Antiqua" w:eastAsia="宋体" w:hAnsi="Book Antiqua" w:cs="宋体"/>
          <w:color w:val="000000"/>
          <w:sz w:val="21"/>
          <w:szCs w:val="21"/>
        </w:rPr>
        <w:t> 1996; </w:t>
      </w:r>
      <w:r w:rsidRPr="00933202">
        <w:rPr>
          <w:rFonts w:ascii="Book Antiqua" w:eastAsia="宋体" w:hAnsi="Book Antiqua" w:cs="宋体"/>
          <w:b/>
          <w:bCs/>
          <w:color w:val="000000"/>
          <w:sz w:val="21"/>
          <w:szCs w:val="21"/>
        </w:rPr>
        <w:t>93</w:t>
      </w:r>
      <w:r w:rsidRPr="00933202">
        <w:rPr>
          <w:rFonts w:ascii="Book Antiqua" w:eastAsia="宋体" w:hAnsi="Book Antiqua" w:cs="宋体"/>
          <w:color w:val="000000"/>
          <w:sz w:val="21"/>
          <w:szCs w:val="21"/>
        </w:rPr>
        <w:t>: 12496-12501 [PMID: 8901610]</w:t>
      </w:r>
    </w:p>
    <w:p w14:paraId="6B8D4626"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59 </w:t>
      </w:r>
      <w:r w:rsidRPr="00933202">
        <w:rPr>
          <w:rFonts w:ascii="Book Antiqua" w:eastAsia="宋体" w:hAnsi="Book Antiqua" w:cs="宋体"/>
          <w:b/>
          <w:bCs/>
          <w:color w:val="000000"/>
          <w:sz w:val="21"/>
          <w:szCs w:val="21"/>
        </w:rPr>
        <w:t>Clark JR</w:t>
      </w:r>
      <w:r w:rsidRPr="00933202">
        <w:rPr>
          <w:rFonts w:ascii="Book Antiqua" w:eastAsia="宋体" w:hAnsi="Book Antiqua" w:cs="宋体"/>
          <w:color w:val="000000"/>
          <w:sz w:val="21"/>
          <w:szCs w:val="21"/>
        </w:rPr>
        <w:t>, March JB.</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Bacteriophage-mediated nucleic acid immunisation.</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FEMS Immunol Med Microbiol</w:t>
      </w:r>
      <w:r w:rsidRPr="00933202">
        <w:rPr>
          <w:rFonts w:ascii="Book Antiqua" w:eastAsia="宋体" w:hAnsi="Book Antiqua" w:cs="宋体"/>
          <w:color w:val="000000"/>
          <w:sz w:val="21"/>
          <w:szCs w:val="21"/>
        </w:rPr>
        <w:t> 2004; </w:t>
      </w:r>
      <w:r w:rsidRPr="00933202">
        <w:rPr>
          <w:rFonts w:ascii="Book Antiqua" w:eastAsia="宋体" w:hAnsi="Book Antiqua" w:cs="宋体"/>
          <w:b/>
          <w:bCs/>
          <w:color w:val="000000"/>
          <w:sz w:val="21"/>
          <w:szCs w:val="21"/>
        </w:rPr>
        <w:t>40</w:t>
      </w:r>
      <w:r w:rsidRPr="00933202">
        <w:rPr>
          <w:rFonts w:ascii="Book Antiqua" w:eastAsia="宋体" w:hAnsi="Book Antiqua" w:cs="宋体"/>
          <w:color w:val="000000"/>
          <w:sz w:val="21"/>
          <w:szCs w:val="21"/>
        </w:rPr>
        <w:t>: 21-26 [PMID: 14734182]</w:t>
      </w:r>
    </w:p>
    <w:p w14:paraId="25C90C74"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60 </w:t>
      </w:r>
      <w:r w:rsidRPr="00933202">
        <w:rPr>
          <w:rFonts w:ascii="Book Antiqua" w:eastAsia="宋体" w:hAnsi="Book Antiqua" w:cs="宋体"/>
          <w:b/>
          <w:bCs/>
          <w:color w:val="000000"/>
          <w:sz w:val="21"/>
          <w:szCs w:val="21"/>
        </w:rPr>
        <w:t>March JB</w:t>
      </w:r>
      <w:r w:rsidRPr="00933202">
        <w:rPr>
          <w:rFonts w:ascii="Book Antiqua" w:eastAsia="宋体" w:hAnsi="Book Antiqua" w:cs="宋体"/>
          <w:color w:val="000000"/>
          <w:sz w:val="21"/>
          <w:szCs w:val="21"/>
        </w:rPr>
        <w:t xml:space="preserve">, Clark JR, Jepson CD. </w:t>
      </w:r>
      <w:proofErr w:type="gramStart"/>
      <w:r w:rsidRPr="00933202">
        <w:rPr>
          <w:rFonts w:ascii="Book Antiqua" w:eastAsia="宋体" w:hAnsi="Book Antiqua" w:cs="宋体"/>
          <w:color w:val="000000"/>
          <w:sz w:val="21"/>
          <w:szCs w:val="21"/>
        </w:rPr>
        <w:t>Genetic immunisation against hepatitis B using whole bacteriophage lambda particles.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Vaccine</w:t>
      </w:r>
      <w:r w:rsidRPr="00933202">
        <w:rPr>
          <w:rFonts w:ascii="Book Antiqua" w:eastAsia="宋体" w:hAnsi="Book Antiqua" w:cs="宋体"/>
          <w:color w:val="000000"/>
          <w:sz w:val="21"/>
          <w:szCs w:val="21"/>
        </w:rPr>
        <w:t> 2004; </w:t>
      </w:r>
      <w:r w:rsidRPr="00933202">
        <w:rPr>
          <w:rFonts w:ascii="Book Antiqua" w:eastAsia="宋体" w:hAnsi="Book Antiqua" w:cs="宋体"/>
          <w:b/>
          <w:bCs/>
          <w:color w:val="000000"/>
          <w:sz w:val="21"/>
          <w:szCs w:val="21"/>
        </w:rPr>
        <w:t>22</w:t>
      </w:r>
      <w:r w:rsidRPr="00933202">
        <w:rPr>
          <w:rFonts w:ascii="Book Antiqua" w:eastAsia="宋体" w:hAnsi="Book Antiqua" w:cs="宋体"/>
          <w:color w:val="000000"/>
          <w:sz w:val="21"/>
          <w:szCs w:val="21"/>
        </w:rPr>
        <w:t>: 1666-1671 [PMID: 15068849 DOI: 10.1016/j.vaccine.2003.10.047]</w:t>
      </w:r>
    </w:p>
    <w:p w14:paraId="2CEF8027"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61 </w:t>
      </w:r>
      <w:r w:rsidRPr="00933202">
        <w:rPr>
          <w:rFonts w:ascii="Book Antiqua" w:eastAsia="宋体" w:hAnsi="Book Antiqua" w:cs="宋体"/>
          <w:b/>
          <w:bCs/>
          <w:color w:val="000000"/>
          <w:sz w:val="21"/>
          <w:szCs w:val="21"/>
        </w:rPr>
        <w:t>Clark JR</w:t>
      </w:r>
      <w:r w:rsidRPr="00933202">
        <w:rPr>
          <w:rFonts w:ascii="Book Antiqua" w:eastAsia="宋体" w:hAnsi="Book Antiqua" w:cs="宋体"/>
          <w:color w:val="000000"/>
          <w:sz w:val="21"/>
          <w:szCs w:val="21"/>
        </w:rPr>
        <w:t>, Bartley K, Jepson CD, Craik V, March JB. Comparison of a bacteriophage-delivered DNA vaccine and a commercially available recombinant protein vaccine against hepatitis B. </w:t>
      </w:r>
      <w:r w:rsidRPr="00933202">
        <w:rPr>
          <w:rFonts w:ascii="Book Antiqua" w:eastAsia="宋体" w:hAnsi="Book Antiqua" w:cs="宋体"/>
          <w:i/>
          <w:iCs/>
          <w:color w:val="000000"/>
          <w:sz w:val="21"/>
          <w:szCs w:val="21"/>
        </w:rPr>
        <w:t>FEMS Immunol Med Microbiol</w:t>
      </w:r>
      <w:r w:rsidRPr="00933202">
        <w:rPr>
          <w:rFonts w:ascii="Book Antiqua" w:eastAsia="宋体" w:hAnsi="Book Antiqua" w:cs="宋体"/>
          <w:color w:val="000000"/>
          <w:sz w:val="21"/>
          <w:szCs w:val="21"/>
        </w:rPr>
        <w:t> 2011; </w:t>
      </w:r>
      <w:r w:rsidRPr="00933202">
        <w:rPr>
          <w:rFonts w:ascii="Book Antiqua" w:eastAsia="宋体" w:hAnsi="Book Antiqua" w:cs="宋体"/>
          <w:b/>
          <w:bCs/>
          <w:color w:val="000000"/>
          <w:sz w:val="21"/>
          <w:szCs w:val="21"/>
        </w:rPr>
        <w:t>61</w:t>
      </w:r>
      <w:r w:rsidRPr="00933202">
        <w:rPr>
          <w:rFonts w:ascii="Book Antiqua" w:eastAsia="宋体" w:hAnsi="Book Antiqua" w:cs="宋体"/>
          <w:color w:val="000000"/>
          <w:sz w:val="21"/>
          <w:szCs w:val="21"/>
        </w:rPr>
        <w:t>: 197-204 [PMID: 21204995 DOI: 10.1111/j.1574-695X.2010.00763.x]</w:t>
      </w:r>
    </w:p>
    <w:p w14:paraId="7B1432FA"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62 </w:t>
      </w:r>
      <w:r w:rsidRPr="00933202">
        <w:rPr>
          <w:rFonts w:ascii="Book Antiqua" w:eastAsia="宋体" w:hAnsi="Book Antiqua" w:cs="宋体"/>
          <w:b/>
          <w:bCs/>
          <w:color w:val="000000"/>
          <w:sz w:val="21"/>
          <w:szCs w:val="21"/>
        </w:rPr>
        <w:t>Hatzakis A</w:t>
      </w:r>
      <w:r w:rsidRPr="00933202">
        <w:rPr>
          <w:rFonts w:ascii="Book Antiqua" w:eastAsia="宋体" w:hAnsi="Book Antiqua" w:cs="宋体"/>
          <w:color w:val="000000"/>
          <w:sz w:val="21"/>
          <w:szCs w:val="21"/>
        </w:rPr>
        <w:t>, Magiorkinis E, Haida C. HBV virological assessment.</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Hepatol</w:t>
      </w:r>
      <w:r w:rsidRPr="00933202">
        <w:rPr>
          <w:rFonts w:ascii="Book Antiqua" w:eastAsia="宋体" w:hAnsi="Book Antiqua" w:cs="宋体"/>
          <w:color w:val="000000"/>
          <w:sz w:val="21"/>
          <w:szCs w:val="21"/>
        </w:rPr>
        <w:t> 2006; </w:t>
      </w:r>
      <w:r w:rsidRPr="00933202">
        <w:rPr>
          <w:rFonts w:ascii="Book Antiqua" w:eastAsia="宋体" w:hAnsi="Book Antiqua" w:cs="宋体"/>
          <w:b/>
          <w:bCs/>
          <w:color w:val="000000"/>
          <w:sz w:val="21"/>
          <w:szCs w:val="21"/>
        </w:rPr>
        <w:t>44</w:t>
      </w:r>
      <w:r w:rsidRPr="00933202">
        <w:rPr>
          <w:rFonts w:ascii="Book Antiqua" w:eastAsia="宋体" w:hAnsi="Book Antiqua" w:cs="宋体"/>
          <w:color w:val="000000"/>
          <w:sz w:val="21"/>
          <w:szCs w:val="21"/>
        </w:rPr>
        <w:t>: S71-S76 [PMID: 16343681 DOI: 10.1016/j.jhep.2005.11.017]</w:t>
      </w:r>
    </w:p>
    <w:p w14:paraId="50F4A6B7"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63 </w:t>
      </w:r>
      <w:r w:rsidRPr="00933202">
        <w:rPr>
          <w:rFonts w:ascii="Book Antiqua" w:eastAsia="宋体" w:hAnsi="Book Antiqua" w:cs="宋体"/>
          <w:b/>
          <w:bCs/>
          <w:color w:val="000000"/>
          <w:sz w:val="21"/>
          <w:szCs w:val="21"/>
        </w:rPr>
        <w:t>Said ZN</w:t>
      </w:r>
      <w:r w:rsidRPr="00933202">
        <w:rPr>
          <w:rFonts w:ascii="Book Antiqua" w:eastAsia="宋体" w:hAnsi="Book Antiqua" w:cs="宋体"/>
          <w:color w:val="000000"/>
          <w:sz w:val="21"/>
          <w:szCs w:val="21"/>
        </w:rPr>
        <w:t>.</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An overview of occult hepatitis B virus infection.</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World J Gastroenterol</w:t>
      </w:r>
      <w:r w:rsidRPr="00933202">
        <w:rPr>
          <w:rFonts w:ascii="Book Antiqua" w:eastAsia="宋体" w:hAnsi="Book Antiqua" w:cs="宋体"/>
          <w:color w:val="000000"/>
          <w:sz w:val="21"/>
          <w:szCs w:val="21"/>
        </w:rPr>
        <w:t> 2011; </w:t>
      </w:r>
      <w:r w:rsidRPr="00933202">
        <w:rPr>
          <w:rFonts w:ascii="Book Antiqua" w:eastAsia="宋体" w:hAnsi="Book Antiqua" w:cs="宋体"/>
          <w:b/>
          <w:bCs/>
          <w:color w:val="000000"/>
          <w:sz w:val="21"/>
          <w:szCs w:val="21"/>
        </w:rPr>
        <w:t>17</w:t>
      </w:r>
      <w:r w:rsidRPr="00933202">
        <w:rPr>
          <w:rFonts w:ascii="Book Antiqua" w:eastAsia="宋体" w:hAnsi="Book Antiqua" w:cs="宋体"/>
          <w:color w:val="000000"/>
          <w:sz w:val="21"/>
          <w:szCs w:val="21"/>
        </w:rPr>
        <w:t>: 1927-1938 [PMID: 21528070 DOI: 10.3748/wjg.v17.i15.1927]</w:t>
      </w:r>
    </w:p>
    <w:p w14:paraId="54ACAB19"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64 </w:t>
      </w:r>
      <w:r w:rsidRPr="00933202">
        <w:rPr>
          <w:rFonts w:ascii="Book Antiqua" w:eastAsia="宋体" w:hAnsi="Book Antiqua" w:cs="宋体"/>
          <w:b/>
          <w:bCs/>
          <w:color w:val="000000"/>
          <w:sz w:val="21"/>
          <w:szCs w:val="21"/>
        </w:rPr>
        <w:t>Lander JJ</w:t>
      </w:r>
      <w:r w:rsidRPr="00933202">
        <w:rPr>
          <w:rFonts w:ascii="Book Antiqua" w:eastAsia="宋体" w:hAnsi="Book Antiqua" w:cs="宋体"/>
          <w:color w:val="000000"/>
          <w:sz w:val="21"/>
          <w:szCs w:val="21"/>
        </w:rPr>
        <w:t>, Alter HJ</w:t>
      </w:r>
      <w:proofErr w:type="gramEnd"/>
      <w:r w:rsidRPr="00933202">
        <w:rPr>
          <w:rFonts w:ascii="Book Antiqua" w:eastAsia="宋体" w:hAnsi="Book Antiqua" w:cs="宋体"/>
          <w:color w:val="000000"/>
          <w:sz w:val="21"/>
          <w:szCs w:val="21"/>
        </w:rPr>
        <w:t xml:space="preserve">, Purcell RH. </w:t>
      </w:r>
      <w:proofErr w:type="gramStart"/>
      <w:r w:rsidRPr="00933202">
        <w:rPr>
          <w:rFonts w:ascii="Book Antiqua" w:eastAsia="宋体" w:hAnsi="Book Antiqua" w:cs="宋体"/>
          <w:color w:val="000000"/>
          <w:sz w:val="21"/>
          <w:szCs w:val="21"/>
        </w:rPr>
        <w:t>Frequency of antibody to hepatitis-associated antigen as measured by a new radioimmunoassay technique.</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Immunol</w:t>
      </w:r>
      <w:r w:rsidRPr="00933202">
        <w:rPr>
          <w:rFonts w:ascii="Book Antiqua" w:eastAsia="宋体" w:hAnsi="Book Antiqua" w:cs="宋体"/>
          <w:color w:val="000000"/>
          <w:sz w:val="21"/>
          <w:szCs w:val="21"/>
        </w:rPr>
        <w:t> 1971; </w:t>
      </w:r>
      <w:r w:rsidRPr="00933202">
        <w:rPr>
          <w:rFonts w:ascii="Book Antiqua" w:eastAsia="宋体" w:hAnsi="Book Antiqua" w:cs="宋体"/>
          <w:b/>
          <w:bCs/>
          <w:color w:val="000000"/>
          <w:sz w:val="21"/>
          <w:szCs w:val="21"/>
        </w:rPr>
        <w:t>106</w:t>
      </w:r>
      <w:r w:rsidRPr="00933202">
        <w:rPr>
          <w:rFonts w:ascii="Book Antiqua" w:eastAsia="宋体" w:hAnsi="Book Antiqua" w:cs="宋体"/>
          <w:color w:val="000000"/>
          <w:sz w:val="21"/>
          <w:szCs w:val="21"/>
        </w:rPr>
        <w:t>: 1166-1171 [PMID: 5103349]</w:t>
      </w:r>
    </w:p>
    <w:p w14:paraId="7F2CB824"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65 </w:t>
      </w:r>
      <w:r w:rsidRPr="00933202">
        <w:rPr>
          <w:rFonts w:ascii="Book Antiqua" w:eastAsia="宋体" w:hAnsi="Book Antiqua" w:cs="宋体"/>
          <w:b/>
          <w:bCs/>
          <w:color w:val="000000"/>
          <w:sz w:val="21"/>
          <w:szCs w:val="21"/>
        </w:rPr>
        <w:t>Ling CM</w:t>
      </w:r>
      <w:r w:rsidRPr="00933202">
        <w:rPr>
          <w:rFonts w:ascii="Book Antiqua" w:eastAsia="宋体" w:hAnsi="Book Antiqua" w:cs="宋体"/>
          <w:color w:val="000000"/>
          <w:sz w:val="21"/>
          <w:szCs w:val="21"/>
        </w:rPr>
        <w:t>, Overby LR.</w:t>
      </w:r>
      <w:proofErr w:type="gramEnd"/>
      <w:r w:rsidRPr="00933202">
        <w:rPr>
          <w:rFonts w:ascii="Book Antiqua" w:eastAsia="宋体" w:hAnsi="Book Antiqua" w:cs="宋体"/>
          <w:color w:val="000000"/>
          <w:sz w:val="21"/>
          <w:szCs w:val="21"/>
        </w:rPr>
        <w:t xml:space="preserve"> Prevalence of hepatitis B virus antigen as revealed by direct radioimmune assay with 125 </w:t>
      </w:r>
      <w:proofErr w:type="gramStart"/>
      <w:r w:rsidRPr="00933202">
        <w:rPr>
          <w:rFonts w:ascii="Book Antiqua" w:eastAsia="宋体" w:hAnsi="Book Antiqua" w:cs="宋体"/>
          <w:color w:val="000000"/>
          <w:sz w:val="21"/>
          <w:szCs w:val="21"/>
        </w:rPr>
        <w:t>I-antibody</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Immunol</w:t>
      </w:r>
      <w:r w:rsidRPr="00933202">
        <w:rPr>
          <w:rFonts w:ascii="Book Antiqua" w:eastAsia="宋体" w:hAnsi="Book Antiqua" w:cs="宋体"/>
          <w:color w:val="000000"/>
          <w:sz w:val="21"/>
          <w:szCs w:val="21"/>
        </w:rPr>
        <w:t> 1972; </w:t>
      </w:r>
      <w:r w:rsidRPr="00933202">
        <w:rPr>
          <w:rFonts w:ascii="Book Antiqua" w:eastAsia="宋体" w:hAnsi="Book Antiqua" w:cs="宋体"/>
          <w:b/>
          <w:bCs/>
          <w:color w:val="000000"/>
          <w:sz w:val="21"/>
          <w:szCs w:val="21"/>
        </w:rPr>
        <w:t>109</w:t>
      </w:r>
      <w:r w:rsidRPr="00933202">
        <w:rPr>
          <w:rFonts w:ascii="Book Antiqua" w:eastAsia="宋体" w:hAnsi="Book Antiqua" w:cs="宋体"/>
          <w:color w:val="000000"/>
          <w:sz w:val="21"/>
          <w:szCs w:val="21"/>
        </w:rPr>
        <w:t>: 834-841 [PMID: 4627513]</w:t>
      </w:r>
    </w:p>
    <w:p w14:paraId="71A14A04"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66 </w:t>
      </w:r>
      <w:r w:rsidRPr="00933202">
        <w:rPr>
          <w:rFonts w:ascii="Book Antiqua" w:eastAsia="宋体" w:hAnsi="Book Antiqua" w:cs="宋体"/>
          <w:b/>
          <w:bCs/>
          <w:color w:val="000000"/>
          <w:sz w:val="21"/>
          <w:szCs w:val="21"/>
        </w:rPr>
        <w:t>Purcell RH</w:t>
      </w:r>
      <w:r w:rsidRPr="00933202">
        <w:rPr>
          <w:rFonts w:ascii="Book Antiqua" w:eastAsia="宋体" w:hAnsi="Book Antiqua" w:cs="宋体"/>
          <w:color w:val="000000"/>
          <w:sz w:val="21"/>
          <w:szCs w:val="21"/>
        </w:rPr>
        <w:t xml:space="preserve">, Wong DC, Alter HJ, Holland PV. </w:t>
      </w:r>
      <w:proofErr w:type="gramStart"/>
      <w:r w:rsidRPr="00933202">
        <w:rPr>
          <w:rFonts w:ascii="Book Antiqua" w:eastAsia="宋体" w:hAnsi="Book Antiqua" w:cs="宋体"/>
          <w:color w:val="000000"/>
          <w:sz w:val="21"/>
          <w:szCs w:val="21"/>
        </w:rPr>
        <w:t>Microtiter solid-phase radioimmunoassay for hepatitis B antigen.</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Appl Microbiol</w:t>
      </w:r>
      <w:r w:rsidRPr="00933202">
        <w:rPr>
          <w:rFonts w:ascii="Book Antiqua" w:eastAsia="宋体" w:hAnsi="Book Antiqua" w:cs="宋体"/>
          <w:color w:val="000000"/>
          <w:sz w:val="21"/>
          <w:szCs w:val="21"/>
        </w:rPr>
        <w:t> 1973; </w:t>
      </w:r>
      <w:r w:rsidRPr="00933202">
        <w:rPr>
          <w:rFonts w:ascii="Book Antiqua" w:eastAsia="宋体" w:hAnsi="Book Antiqua" w:cs="宋体"/>
          <w:b/>
          <w:bCs/>
          <w:color w:val="000000"/>
          <w:sz w:val="21"/>
          <w:szCs w:val="21"/>
        </w:rPr>
        <w:t>26</w:t>
      </w:r>
      <w:r w:rsidRPr="00933202">
        <w:rPr>
          <w:rFonts w:ascii="Book Antiqua" w:eastAsia="宋体" w:hAnsi="Book Antiqua" w:cs="宋体"/>
          <w:color w:val="000000"/>
          <w:sz w:val="21"/>
          <w:szCs w:val="21"/>
        </w:rPr>
        <w:t>: 478-484 [PMID: 4201649]</w:t>
      </w:r>
    </w:p>
    <w:p w14:paraId="53A16EE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67 </w:t>
      </w:r>
      <w:r w:rsidRPr="00933202">
        <w:rPr>
          <w:rFonts w:ascii="Book Antiqua" w:eastAsia="宋体" w:hAnsi="Book Antiqua" w:cs="宋体"/>
          <w:b/>
          <w:bCs/>
          <w:color w:val="000000"/>
          <w:sz w:val="21"/>
          <w:szCs w:val="21"/>
        </w:rPr>
        <w:t>Wolters G</w:t>
      </w:r>
      <w:r w:rsidRPr="00933202">
        <w:rPr>
          <w:rFonts w:ascii="Book Antiqua" w:eastAsia="宋体" w:hAnsi="Book Antiqua" w:cs="宋体"/>
          <w:color w:val="000000"/>
          <w:sz w:val="21"/>
          <w:szCs w:val="21"/>
        </w:rPr>
        <w:t>, Kuijpers L, Kacaki J, Schuurs A. Solid-phase enzyme-immunoassay for detection of hepatitis B surface antigen. </w:t>
      </w:r>
      <w:r w:rsidRPr="00933202">
        <w:rPr>
          <w:rFonts w:ascii="Book Antiqua" w:eastAsia="宋体" w:hAnsi="Book Antiqua" w:cs="宋体"/>
          <w:i/>
          <w:iCs/>
          <w:color w:val="000000"/>
          <w:sz w:val="21"/>
          <w:szCs w:val="21"/>
        </w:rPr>
        <w:t>J Clin Pathol</w:t>
      </w:r>
      <w:r w:rsidRPr="00933202">
        <w:rPr>
          <w:rFonts w:ascii="Book Antiqua" w:eastAsia="宋体" w:hAnsi="Book Antiqua" w:cs="宋体"/>
          <w:color w:val="000000"/>
          <w:sz w:val="21"/>
          <w:szCs w:val="21"/>
        </w:rPr>
        <w:t> 1976; </w:t>
      </w:r>
      <w:r w:rsidRPr="00933202">
        <w:rPr>
          <w:rFonts w:ascii="Book Antiqua" w:eastAsia="宋体" w:hAnsi="Book Antiqua" w:cs="宋体"/>
          <w:b/>
          <w:bCs/>
          <w:color w:val="000000"/>
          <w:sz w:val="21"/>
          <w:szCs w:val="21"/>
        </w:rPr>
        <w:t>29</w:t>
      </w:r>
      <w:r w:rsidRPr="00933202">
        <w:rPr>
          <w:rFonts w:ascii="Book Antiqua" w:eastAsia="宋体" w:hAnsi="Book Antiqua" w:cs="宋体"/>
          <w:color w:val="000000"/>
          <w:sz w:val="21"/>
          <w:szCs w:val="21"/>
        </w:rPr>
        <w:t>: 873-879 [PMID: 789402]</w:t>
      </w:r>
    </w:p>
    <w:p w14:paraId="732903C3"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68 </w:t>
      </w:r>
      <w:r w:rsidRPr="00933202">
        <w:rPr>
          <w:rFonts w:ascii="Book Antiqua" w:eastAsia="宋体" w:hAnsi="Book Antiqua" w:cs="宋体"/>
          <w:b/>
          <w:bCs/>
          <w:color w:val="000000"/>
          <w:sz w:val="21"/>
          <w:szCs w:val="21"/>
        </w:rPr>
        <w:t>van der Waart M</w:t>
      </w:r>
      <w:r w:rsidRPr="00933202">
        <w:rPr>
          <w:rFonts w:ascii="Book Antiqua" w:eastAsia="宋体" w:hAnsi="Book Antiqua" w:cs="宋体"/>
          <w:color w:val="000000"/>
          <w:sz w:val="21"/>
          <w:szCs w:val="21"/>
        </w:rPr>
        <w:t>, Snelting A, Cichy J, Niermeijer P, Gips CH, Huizenga JR, Schuurs A. The hepatitis B-related 'e' antigen-antibody system as measured by enzyme-immunoassay [proceedings]. </w:t>
      </w:r>
      <w:r w:rsidRPr="00933202">
        <w:rPr>
          <w:rFonts w:ascii="Book Antiqua" w:eastAsia="宋体" w:hAnsi="Book Antiqua" w:cs="宋体"/>
          <w:i/>
          <w:iCs/>
          <w:color w:val="000000"/>
          <w:sz w:val="21"/>
          <w:szCs w:val="21"/>
        </w:rPr>
        <w:t>Antonie Van Leeuwenhoek</w:t>
      </w:r>
      <w:r w:rsidRPr="00933202">
        <w:rPr>
          <w:rFonts w:ascii="Book Antiqua" w:eastAsia="宋体" w:hAnsi="Book Antiqua" w:cs="宋体"/>
          <w:color w:val="000000"/>
          <w:sz w:val="21"/>
          <w:szCs w:val="21"/>
        </w:rPr>
        <w:t> 1978; </w:t>
      </w:r>
      <w:r w:rsidRPr="00933202">
        <w:rPr>
          <w:rFonts w:ascii="Book Antiqua" w:eastAsia="宋体" w:hAnsi="Book Antiqua" w:cs="宋体"/>
          <w:b/>
          <w:bCs/>
          <w:color w:val="000000"/>
          <w:sz w:val="21"/>
          <w:szCs w:val="21"/>
        </w:rPr>
        <w:t>44</w:t>
      </w:r>
      <w:r w:rsidRPr="00933202">
        <w:rPr>
          <w:rFonts w:ascii="Book Antiqua" w:eastAsia="宋体" w:hAnsi="Book Antiqua" w:cs="宋体"/>
          <w:color w:val="000000"/>
          <w:sz w:val="21"/>
          <w:szCs w:val="21"/>
        </w:rPr>
        <w:t>: 461-462 [PMID: 378122]</w:t>
      </w:r>
    </w:p>
    <w:p w14:paraId="07823A3E"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69 </w:t>
      </w:r>
      <w:r w:rsidRPr="00933202">
        <w:rPr>
          <w:rFonts w:ascii="Book Antiqua" w:eastAsia="宋体" w:hAnsi="Book Antiqua" w:cs="宋体"/>
          <w:b/>
          <w:bCs/>
          <w:color w:val="000000"/>
          <w:sz w:val="21"/>
          <w:szCs w:val="21"/>
        </w:rPr>
        <w:t>von der Waart M</w:t>
      </w:r>
      <w:r w:rsidRPr="00933202">
        <w:rPr>
          <w:rFonts w:ascii="Book Antiqua" w:eastAsia="宋体" w:hAnsi="Book Antiqua" w:cs="宋体"/>
          <w:color w:val="000000"/>
          <w:sz w:val="21"/>
          <w:szCs w:val="21"/>
        </w:rPr>
        <w:t>, Snelting A, Cichy J, Wolters G, Schuurs A. Enzyme-immunoassay in diagnosis of hepatitis with emphasis on the detection of "e" antigen (HBeAg). </w:t>
      </w:r>
      <w:r w:rsidRPr="00933202">
        <w:rPr>
          <w:rFonts w:ascii="Book Antiqua" w:eastAsia="宋体" w:hAnsi="Book Antiqua" w:cs="宋体"/>
          <w:i/>
          <w:iCs/>
          <w:color w:val="000000"/>
          <w:sz w:val="21"/>
          <w:szCs w:val="21"/>
        </w:rPr>
        <w:t>J Med Virol</w:t>
      </w:r>
      <w:r w:rsidRPr="00933202">
        <w:rPr>
          <w:rFonts w:ascii="Book Antiqua" w:eastAsia="宋体" w:hAnsi="Book Antiqua" w:cs="宋体"/>
          <w:color w:val="000000"/>
          <w:sz w:val="21"/>
          <w:szCs w:val="21"/>
        </w:rPr>
        <w:t> 1978; </w:t>
      </w:r>
      <w:r w:rsidRPr="00933202">
        <w:rPr>
          <w:rFonts w:ascii="Book Antiqua" w:eastAsia="宋体" w:hAnsi="Book Antiqua" w:cs="宋体"/>
          <w:b/>
          <w:bCs/>
          <w:color w:val="000000"/>
          <w:sz w:val="21"/>
          <w:szCs w:val="21"/>
        </w:rPr>
        <w:t>3</w:t>
      </w:r>
      <w:r w:rsidRPr="00933202">
        <w:rPr>
          <w:rFonts w:ascii="Book Antiqua" w:eastAsia="宋体" w:hAnsi="Book Antiqua" w:cs="宋体"/>
          <w:color w:val="000000"/>
          <w:sz w:val="21"/>
          <w:szCs w:val="21"/>
        </w:rPr>
        <w:t>: 43-49 [PMID: 104001]</w:t>
      </w:r>
    </w:p>
    <w:p w14:paraId="2A010D4E"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70 </w:t>
      </w:r>
      <w:r w:rsidRPr="00933202">
        <w:rPr>
          <w:rFonts w:ascii="Book Antiqua" w:eastAsia="宋体" w:hAnsi="Book Antiqua" w:cs="宋体"/>
          <w:b/>
          <w:bCs/>
          <w:color w:val="000000"/>
          <w:sz w:val="21"/>
          <w:szCs w:val="21"/>
        </w:rPr>
        <w:t>Gerlich WH</w:t>
      </w:r>
      <w:r w:rsidRPr="00933202">
        <w:rPr>
          <w:rFonts w:ascii="Book Antiqua" w:eastAsia="宋体" w:hAnsi="Book Antiqua" w:cs="宋体"/>
          <w:color w:val="000000"/>
          <w:sz w:val="21"/>
          <w:szCs w:val="21"/>
        </w:rPr>
        <w:t>, Lüer W. Selective detection of IgM-antibody against core antigen of the hepatitis B virus by a modified enzyme immune assay.</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Med Virol</w:t>
      </w:r>
      <w:r w:rsidRPr="00933202">
        <w:rPr>
          <w:rFonts w:ascii="Book Antiqua" w:eastAsia="宋体" w:hAnsi="Book Antiqua" w:cs="宋体"/>
          <w:color w:val="000000"/>
          <w:sz w:val="21"/>
          <w:szCs w:val="21"/>
        </w:rPr>
        <w:t> 1979; </w:t>
      </w:r>
      <w:r w:rsidRPr="00933202">
        <w:rPr>
          <w:rFonts w:ascii="Book Antiqua" w:eastAsia="宋体" w:hAnsi="Book Antiqua" w:cs="宋体"/>
          <w:b/>
          <w:bCs/>
          <w:color w:val="000000"/>
          <w:sz w:val="21"/>
          <w:szCs w:val="21"/>
        </w:rPr>
        <w:t>4</w:t>
      </w:r>
      <w:r w:rsidRPr="00933202">
        <w:rPr>
          <w:rFonts w:ascii="Book Antiqua" w:eastAsia="宋体" w:hAnsi="Book Antiqua" w:cs="宋体"/>
          <w:color w:val="000000"/>
          <w:sz w:val="21"/>
          <w:szCs w:val="21"/>
        </w:rPr>
        <w:t>: 227-238 [PMID: 395275]</w:t>
      </w:r>
    </w:p>
    <w:p w14:paraId="05682655"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71 </w:t>
      </w:r>
      <w:r w:rsidRPr="00933202">
        <w:rPr>
          <w:rFonts w:ascii="Book Antiqua" w:eastAsia="宋体" w:hAnsi="Book Antiqua" w:cs="宋体"/>
          <w:b/>
          <w:bCs/>
          <w:color w:val="000000"/>
          <w:sz w:val="21"/>
          <w:szCs w:val="21"/>
        </w:rPr>
        <w:t>Bredehorst R</w:t>
      </w:r>
      <w:r w:rsidRPr="00933202">
        <w:rPr>
          <w:rFonts w:ascii="Book Antiqua" w:eastAsia="宋体" w:hAnsi="Book Antiqua" w:cs="宋体"/>
          <w:color w:val="000000"/>
          <w:sz w:val="21"/>
          <w:szCs w:val="21"/>
        </w:rPr>
        <w:t>, von Wulffen H, Granato C. Quantitation of hepatitis B virus (HBV) core antigen in serum in the presence of antibodies to HBV core antigen: comparison with assays of serum HBV DNA, DNA polymerase, and HBV e antigen. </w:t>
      </w:r>
      <w:r w:rsidRPr="00933202">
        <w:rPr>
          <w:rFonts w:ascii="Book Antiqua" w:eastAsia="宋体" w:hAnsi="Book Antiqua" w:cs="宋体"/>
          <w:i/>
          <w:iCs/>
          <w:color w:val="000000"/>
          <w:sz w:val="21"/>
          <w:szCs w:val="21"/>
        </w:rPr>
        <w:t>J Clin Microbiol</w:t>
      </w:r>
      <w:r w:rsidRPr="00933202">
        <w:rPr>
          <w:rFonts w:ascii="Book Antiqua" w:eastAsia="宋体" w:hAnsi="Book Antiqua" w:cs="宋体"/>
          <w:color w:val="000000"/>
          <w:sz w:val="21"/>
          <w:szCs w:val="21"/>
        </w:rPr>
        <w:t> 1985; </w:t>
      </w:r>
      <w:r w:rsidRPr="00933202">
        <w:rPr>
          <w:rFonts w:ascii="Book Antiqua" w:eastAsia="宋体" w:hAnsi="Book Antiqua" w:cs="宋体"/>
          <w:b/>
          <w:bCs/>
          <w:color w:val="000000"/>
          <w:sz w:val="21"/>
          <w:szCs w:val="21"/>
        </w:rPr>
        <w:t>21</w:t>
      </w:r>
      <w:r w:rsidRPr="00933202">
        <w:rPr>
          <w:rFonts w:ascii="Book Antiqua" w:eastAsia="宋体" w:hAnsi="Book Antiqua" w:cs="宋体"/>
          <w:color w:val="000000"/>
          <w:sz w:val="21"/>
          <w:szCs w:val="21"/>
        </w:rPr>
        <w:t>: 593-598 [PMID: 3988901]</w:t>
      </w:r>
    </w:p>
    <w:p w14:paraId="079338D0"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72 </w:t>
      </w:r>
      <w:r w:rsidRPr="00933202">
        <w:rPr>
          <w:rFonts w:ascii="Book Antiqua" w:eastAsia="宋体" w:hAnsi="Book Antiqua" w:cs="宋体"/>
          <w:b/>
          <w:bCs/>
          <w:color w:val="000000"/>
          <w:sz w:val="21"/>
          <w:szCs w:val="21"/>
        </w:rPr>
        <w:t>Korec E</w:t>
      </w:r>
      <w:r w:rsidRPr="00933202">
        <w:rPr>
          <w:rFonts w:ascii="Book Antiqua" w:eastAsia="宋体" w:hAnsi="Book Antiqua" w:cs="宋体"/>
          <w:color w:val="000000"/>
          <w:sz w:val="21"/>
          <w:szCs w:val="21"/>
        </w:rPr>
        <w:t>, Dostálová V, Korcová J, Mancal P, König J, Borisova G, Cibinogen V, Pumpen P, Gren E, Hlozánek I. Monoclonal antibodies against hepatitis B e antigen: production, characterization, and use for diagnosis. </w:t>
      </w:r>
      <w:r w:rsidRPr="00933202">
        <w:rPr>
          <w:rFonts w:ascii="Book Antiqua" w:eastAsia="宋体" w:hAnsi="Book Antiqua" w:cs="宋体"/>
          <w:i/>
          <w:iCs/>
          <w:color w:val="000000"/>
          <w:sz w:val="21"/>
          <w:szCs w:val="21"/>
        </w:rPr>
        <w:t>J Virol Methods</w:t>
      </w:r>
      <w:r w:rsidRPr="00933202">
        <w:rPr>
          <w:rFonts w:ascii="Book Antiqua" w:eastAsia="宋体" w:hAnsi="Book Antiqua" w:cs="宋体"/>
          <w:color w:val="000000"/>
          <w:sz w:val="21"/>
          <w:szCs w:val="21"/>
        </w:rPr>
        <w:t> 1990; </w:t>
      </w:r>
      <w:r w:rsidRPr="00933202">
        <w:rPr>
          <w:rFonts w:ascii="Book Antiqua" w:eastAsia="宋体" w:hAnsi="Book Antiqua" w:cs="宋体"/>
          <w:b/>
          <w:bCs/>
          <w:color w:val="000000"/>
          <w:sz w:val="21"/>
          <w:szCs w:val="21"/>
        </w:rPr>
        <w:t>28</w:t>
      </w:r>
      <w:r w:rsidRPr="00933202">
        <w:rPr>
          <w:rFonts w:ascii="Book Antiqua" w:eastAsia="宋体" w:hAnsi="Book Antiqua" w:cs="宋体"/>
          <w:color w:val="000000"/>
          <w:sz w:val="21"/>
          <w:szCs w:val="21"/>
        </w:rPr>
        <w:t>: 165-169 [PMID: 2370287]</w:t>
      </w:r>
    </w:p>
    <w:p w14:paraId="35F7444D"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73 </w:t>
      </w:r>
      <w:r w:rsidRPr="00933202">
        <w:rPr>
          <w:rFonts w:ascii="Book Antiqua" w:eastAsia="宋体" w:hAnsi="Book Antiqua" w:cs="宋体"/>
          <w:b/>
          <w:bCs/>
          <w:color w:val="000000"/>
          <w:sz w:val="21"/>
          <w:szCs w:val="21"/>
        </w:rPr>
        <w:t>Jardi R</w:t>
      </w:r>
      <w:r w:rsidRPr="00933202">
        <w:rPr>
          <w:rFonts w:ascii="Book Antiqua" w:eastAsia="宋体" w:hAnsi="Book Antiqua" w:cs="宋体"/>
          <w:color w:val="000000"/>
          <w:sz w:val="21"/>
          <w:szCs w:val="21"/>
        </w:rPr>
        <w:t>, Rodriguez F, Buti M, Costa X, Cotrina M, Valdes A, Galimany R, Esteban R, Guardia J. Quantitative detection of hepatitis B virus DNA in serum by a new rapid real-time fluorescence PCR assay. </w:t>
      </w:r>
      <w:r w:rsidRPr="00933202">
        <w:rPr>
          <w:rFonts w:ascii="Book Antiqua" w:eastAsia="宋体" w:hAnsi="Book Antiqua" w:cs="宋体"/>
          <w:i/>
          <w:iCs/>
          <w:color w:val="000000"/>
          <w:sz w:val="21"/>
          <w:szCs w:val="21"/>
        </w:rPr>
        <w:t>J Viral Hepat</w:t>
      </w:r>
      <w:r w:rsidRPr="00933202">
        <w:rPr>
          <w:rFonts w:ascii="Book Antiqua" w:eastAsia="宋体" w:hAnsi="Book Antiqua" w:cs="宋体"/>
          <w:color w:val="000000"/>
          <w:sz w:val="21"/>
          <w:szCs w:val="21"/>
        </w:rPr>
        <w:t> 2001; </w:t>
      </w:r>
      <w:r w:rsidRPr="00933202">
        <w:rPr>
          <w:rFonts w:ascii="Book Antiqua" w:eastAsia="宋体" w:hAnsi="Book Antiqua" w:cs="宋体"/>
          <w:b/>
          <w:bCs/>
          <w:color w:val="000000"/>
          <w:sz w:val="21"/>
          <w:szCs w:val="21"/>
        </w:rPr>
        <w:t>8</w:t>
      </w:r>
      <w:r w:rsidRPr="00933202">
        <w:rPr>
          <w:rFonts w:ascii="Book Antiqua" w:eastAsia="宋体" w:hAnsi="Book Antiqua" w:cs="宋体"/>
          <w:color w:val="000000"/>
          <w:sz w:val="21"/>
          <w:szCs w:val="21"/>
        </w:rPr>
        <w:t>: 465-471 [PMID: 11703579]</w:t>
      </w:r>
    </w:p>
    <w:p w14:paraId="6A041569"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74 </w:t>
      </w:r>
      <w:r w:rsidRPr="00933202">
        <w:rPr>
          <w:rFonts w:ascii="Book Antiqua" w:eastAsia="宋体" w:hAnsi="Book Antiqua" w:cs="宋体"/>
          <w:b/>
          <w:bCs/>
          <w:color w:val="000000"/>
          <w:sz w:val="21"/>
          <w:szCs w:val="21"/>
        </w:rPr>
        <w:t>Köhler G</w:t>
      </w:r>
      <w:r w:rsidRPr="00933202">
        <w:rPr>
          <w:rFonts w:ascii="Book Antiqua" w:eastAsia="宋体" w:hAnsi="Book Antiqua" w:cs="宋体"/>
          <w:color w:val="000000"/>
          <w:sz w:val="21"/>
          <w:szCs w:val="21"/>
        </w:rPr>
        <w:t>, Milstein C. Continuous cultures of fused cells secreting antibody of predefined specificity. </w:t>
      </w:r>
      <w:r w:rsidRPr="00933202">
        <w:rPr>
          <w:rFonts w:ascii="Book Antiqua" w:eastAsia="宋体" w:hAnsi="Book Antiqua" w:cs="宋体"/>
          <w:i/>
          <w:iCs/>
          <w:color w:val="000000"/>
          <w:sz w:val="21"/>
          <w:szCs w:val="21"/>
        </w:rPr>
        <w:t>Nature</w:t>
      </w:r>
      <w:r w:rsidRPr="00933202">
        <w:rPr>
          <w:rFonts w:ascii="Book Antiqua" w:eastAsia="宋体" w:hAnsi="Book Antiqua" w:cs="宋体"/>
          <w:color w:val="000000"/>
          <w:sz w:val="21"/>
          <w:szCs w:val="21"/>
        </w:rPr>
        <w:t> 1975; </w:t>
      </w:r>
      <w:r w:rsidRPr="00933202">
        <w:rPr>
          <w:rFonts w:ascii="Book Antiqua" w:eastAsia="宋体" w:hAnsi="Book Antiqua" w:cs="宋体"/>
          <w:b/>
          <w:bCs/>
          <w:color w:val="000000"/>
          <w:sz w:val="21"/>
          <w:szCs w:val="21"/>
        </w:rPr>
        <w:t>256</w:t>
      </w:r>
      <w:r w:rsidRPr="00933202">
        <w:rPr>
          <w:rFonts w:ascii="Book Antiqua" w:eastAsia="宋体" w:hAnsi="Book Antiqua" w:cs="宋体"/>
          <w:color w:val="000000"/>
          <w:sz w:val="21"/>
          <w:szCs w:val="21"/>
        </w:rPr>
        <w:t>: 495-497 [PMID: 1172191]</w:t>
      </w:r>
    </w:p>
    <w:p w14:paraId="39B65C60"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75 </w:t>
      </w:r>
      <w:r w:rsidRPr="00933202">
        <w:rPr>
          <w:rFonts w:ascii="Book Antiqua" w:eastAsia="宋体" w:hAnsi="Book Antiqua" w:cs="宋体"/>
          <w:b/>
          <w:bCs/>
          <w:color w:val="000000"/>
          <w:sz w:val="21"/>
          <w:szCs w:val="21"/>
        </w:rPr>
        <w:t>Hust M</w:t>
      </w:r>
      <w:r w:rsidRPr="00933202">
        <w:rPr>
          <w:rFonts w:ascii="Book Antiqua" w:eastAsia="宋体" w:hAnsi="Book Antiqua" w:cs="宋体"/>
          <w:color w:val="000000"/>
          <w:sz w:val="21"/>
          <w:szCs w:val="21"/>
        </w:rPr>
        <w:t>, Dübel S. Phage display vectors for the in vitro generation of human antibody fragments. </w:t>
      </w:r>
      <w:r w:rsidRPr="00933202">
        <w:rPr>
          <w:rFonts w:ascii="Book Antiqua" w:eastAsia="宋体" w:hAnsi="Book Antiqua" w:cs="宋体"/>
          <w:i/>
          <w:iCs/>
          <w:color w:val="000000"/>
          <w:sz w:val="21"/>
          <w:szCs w:val="21"/>
        </w:rPr>
        <w:t>Methods Mol Biol</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295</w:t>
      </w:r>
      <w:r w:rsidRPr="00933202">
        <w:rPr>
          <w:rFonts w:ascii="Book Antiqua" w:eastAsia="宋体" w:hAnsi="Book Antiqua" w:cs="宋体"/>
          <w:color w:val="000000"/>
          <w:sz w:val="21"/>
          <w:szCs w:val="21"/>
        </w:rPr>
        <w:t>: 71-96 [PMID: 15596889]</w:t>
      </w:r>
    </w:p>
    <w:p w14:paraId="240292B0"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76 </w:t>
      </w:r>
      <w:r w:rsidRPr="00933202">
        <w:rPr>
          <w:rFonts w:ascii="Book Antiqua" w:eastAsia="宋体" w:hAnsi="Book Antiqua" w:cs="宋体"/>
          <w:b/>
          <w:bCs/>
          <w:color w:val="000000"/>
          <w:sz w:val="21"/>
          <w:szCs w:val="21"/>
        </w:rPr>
        <w:t>Hoet RM</w:t>
      </w:r>
      <w:r w:rsidRPr="00933202">
        <w:rPr>
          <w:rFonts w:ascii="Book Antiqua" w:eastAsia="宋体" w:hAnsi="Book Antiqua" w:cs="宋体"/>
          <w:color w:val="000000"/>
          <w:sz w:val="21"/>
          <w:szCs w:val="21"/>
        </w:rPr>
        <w:t xml:space="preserve">, Cohen EH, Kent RB, Rookey K, Schoonbroodt S, Hogan S, Rem L, Frans N, Daukandt M, Pieters H, van Hegelsom R, Neer NC, Nastri HG, Rondon IJ, Leeds JA, Hufton SE, Huang L, Kashin I, Devlin M, Kuang G, Steukers M, Viswanathan M, Nixon AE, Sexton DJ, Hoogenboom HR, Ladner RC. </w:t>
      </w:r>
      <w:proofErr w:type="gramStart"/>
      <w:r w:rsidRPr="00933202">
        <w:rPr>
          <w:rFonts w:ascii="Book Antiqua" w:eastAsia="宋体" w:hAnsi="Book Antiqua" w:cs="宋体"/>
          <w:color w:val="000000"/>
          <w:sz w:val="21"/>
          <w:szCs w:val="21"/>
        </w:rPr>
        <w:t>Generation of high-affinity human antibodies by combining donor-derived and synthetic complementarity-determining-region diversity.</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Nat Biotechnol</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23</w:t>
      </w:r>
      <w:r w:rsidRPr="00933202">
        <w:rPr>
          <w:rFonts w:ascii="Book Antiqua" w:eastAsia="宋体" w:hAnsi="Book Antiqua" w:cs="宋体"/>
          <w:color w:val="000000"/>
          <w:sz w:val="21"/>
          <w:szCs w:val="21"/>
        </w:rPr>
        <w:t>: 344-348 [PMID: 15723048 DOI: 10.1038/nbt1067]</w:t>
      </w:r>
    </w:p>
    <w:p w14:paraId="11C22C2D"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77 </w:t>
      </w:r>
      <w:r w:rsidRPr="00933202">
        <w:rPr>
          <w:rFonts w:ascii="Book Antiqua" w:eastAsia="宋体" w:hAnsi="Book Antiqua" w:cs="宋体"/>
          <w:b/>
          <w:bCs/>
          <w:color w:val="000000"/>
          <w:sz w:val="21"/>
          <w:szCs w:val="21"/>
        </w:rPr>
        <w:t>Holt LJ</w:t>
      </w:r>
      <w:r w:rsidRPr="00933202">
        <w:rPr>
          <w:rFonts w:ascii="Book Antiqua" w:eastAsia="宋体" w:hAnsi="Book Antiqua" w:cs="宋体"/>
          <w:color w:val="000000"/>
          <w:sz w:val="21"/>
          <w:szCs w:val="21"/>
        </w:rPr>
        <w:t>, Herring C, Jespers LS, Woolven BP, Tomlinson IM.</w:t>
      </w:r>
      <w:proofErr w:type="gramEnd"/>
      <w:r w:rsidRPr="00933202">
        <w:rPr>
          <w:rFonts w:ascii="Book Antiqua" w:eastAsia="宋体" w:hAnsi="Book Antiqua" w:cs="宋体"/>
          <w:color w:val="000000"/>
          <w:sz w:val="21"/>
          <w:szCs w:val="21"/>
        </w:rPr>
        <w:t xml:space="preserve"> Domain antibodies: proteins for therapy. </w:t>
      </w:r>
      <w:r w:rsidRPr="00933202">
        <w:rPr>
          <w:rFonts w:ascii="Book Antiqua" w:eastAsia="宋体" w:hAnsi="Book Antiqua" w:cs="宋体"/>
          <w:i/>
          <w:iCs/>
          <w:color w:val="000000"/>
          <w:sz w:val="21"/>
          <w:szCs w:val="21"/>
        </w:rPr>
        <w:t>Trends Biotechnol</w:t>
      </w:r>
      <w:r w:rsidRPr="00933202">
        <w:rPr>
          <w:rFonts w:ascii="Book Antiqua" w:eastAsia="宋体" w:hAnsi="Book Antiqua" w:cs="宋体"/>
          <w:color w:val="000000"/>
          <w:sz w:val="21"/>
          <w:szCs w:val="21"/>
        </w:rPr>
        <w:t> 2003; </w:t>
      </w:r>
      <w:r w:rsidRPr="00933202">
        <w:rPr>
          <w:rFonts w:ascii="Book Antiqua" w:eastAsia="宋体" w:hAnsi="Book Antiqua" w:cs="宋体"/>
          <w:b/>
          <w:bCs/>
          <w:color w:val="000000"/>
          <w:sz w:val="21"/>
          <w:szCs w:val="21"/>
        </w:rPr>
        <w:t>21</w:t>
      </w:r>
      <w:r w:rsidRPr="00933202">
        <w:rPr>
          <w:rFonts w:ascii="Book Antiqua" w:eastAsia="宋体" w:hAnsi="Book Antiqua" w:cs="宋体"/>
          <w:color w:val="000000"/>
          <w:sz w:val="21"/>
          <w:szCs w:val="21"/>
        </w:rPr>
        <w:t>: 484-490 [PMID: 14573361 DOI: 10.1016/j.tibtech.2003.08.007]</w:t>
      </w:r>
    </w:p>
    <w:p w14:paraId="612583B3"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lastRenderedPageBreak/>
        <w:t>78 </w:t>
      </w:r>
      <w:r w:rsidRPr="00933202">
        <w:rPr>
          <w:rFonts w:ascii="Book Antiqua" w:eastAsia="宋体" w:hAnsi="Book Antiqua" w:cs="宋体"/>
          <w:b/>
          <w:bCs/>
          <w:color w:val="000000"/>
          <w:sz w:val="21"/>
          <w:szCs w:val="21"/>
        </w:rPr>
        <w:t>Tan GH</w:t>
      </w:r>
      <w:r w:rsidRPr="00933202">
        <w:rPr>
          <w:rFonts w:ascii="Book Antiqua" w:eastAsia="宋体" w:hAnsi="Book Antiqua" w:cs="宋体"/>
          <w:color w:val="000000"/>
          <w:sz w:val="21"/>
          <w:szCs w:val="21"/>
        </w:rPr>
        <w:t>, Yusoff K, Seow HF, Tan WS.</w:t>
      </w:r>
      <w:proofErr w:type="gramEnd"/>
      <w:r w:rsidRPr="00933202">
        <w:rPr>
          <w:rFonts w:ascii="Book Antiqua" w:eastAsia="宋体" w:hAnsi="Book Antiqua" w:cs="宋体"/>
          <w:color w:val="000000"/>
          <w:sz w:val="21"/>
          <w:szCs w:val="21"/>
        </w:rPr>
        <w:t xml:space="preserve"> A phage-displayed single chain variable fragment that interacts with hepatitis B core antigen: library construction, selection and diagnosis. </w:t>
      </w:r>
      <w:r w:rsidRPr="00933202">
        <w:rPr>
          <w:rFonts w:ascii="Book Antiqua" w:eastAsia="宋体" w:hAnsi="Book Antiqua" w:cs="宋体"/>
          <w:i/>
          <w:iCs/>
          <w:color w:val="000000"/>
          <w:sz w:val="21"/>
          <w:szCs w:val="21"/>
        </w:rPr>
        <w:t>J Clin Virol</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38</w:t>
      </w:r>
      <w:r w:rsidRPr="00933202">
        <w:rPr>
          <w:rFonts w:ascii="Book Antiqua" w:eastAsia="宋体" w:hAnsi="Book Antiqua" w:cs="宋体"/>
          <w:color w:val="000000"/>
          <w:sz w:val="21"/>
          <w:szCs w:val="21"/>
        </w:rPr>
        <w:t>: 49-56 [PMID: 17074533 DOI: 10.1016/j.jcv.2006.09.010]</w:t>
      </w:r>
    </w:p>
    <w:p w14:paraId="773A638F"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79 </w:t>
      </w:r>
      <w:r w:rsidRPr="00933202">
        <w:rPr>
          <w:rFonts w:ascii="Book Antiqua" w:eastAsia="宋体" w:hAnsi="Book Antiqua" w:cs="宋体"/>
          <w:b/>
          <w:bCs/>
          <w:color w:val="000000"/>
          <w:sz w:val="21"/>
          <w:szCs w:val="21"/>
        </w:rPr>
        <w:t>Kimura T</w:t>
      </w:r>
      <w:r w:rsidRPr="00933202">
        <w:rPr>
          <w:rFonts w:ascii="Book Antiqua" w:eastAsia="宋体" w:hAnsi="Book Antiqua" w:cs="宋体"/>
          <w:color w:val="000000"/>
          <w:sz w:val="21"/>
          <w:szCs w:val="21"/>
        </w:rPr>
        <w:t xml:space="preserve">, Rokuhara A, Matsumoto A, Yagi S, Tanaka E, Kiyosawa K, Maki N. </w:t>
      </w:r>
      <w:proofErr w:type="gramStart"/>
      <w:r w:rsidRPr="00933202">
        <w:rPr>
          <w:rFonts w:ascii="Book Antiqua" w:eastAsia="宋体" w:hAnsi="Book Antiqua" w:cs="宋体"/>
          <w:color w:val="000000"/>
          <w:sz w:val="21"/>
          <w:szCs w:val="21"/>
        </w:rPr>
        <w:t>New enzyme immunoassay for detection of hepatitis B virus core antigen (HBcAg) and relation between levels of HBcAg and HBV DNA.</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Clin Microbiol</w:t>
      </w:r>
      <w:r w:rsidRPr="00933202">
        <w:rPr>
          <w:rFonts w:ascii="Book Antiqua" w:eastAsia="宋体" w:hAnsi="Book Antiqua" w:cs="宋体"/>
          <w:color w:val="000000"/>
          <w:sz w:val="21"/>
          <w:szCs w:val="21"/>
        </w:rPr>
        <w:t> 2003; </w:t>
      </w:r>
      <w:r w:rsidRPr="00933202">
        <w:rPr>
          <w:rFonts w:ascii="Book Antiqua" w:eastAsia="宋体" w:hAnsi="Book Antiqua" w:cs="宋体"/>
          <w:b/>
          <w:bCs/>
          <w:color w:val="000000"/>
          <w:sz w:val="21"/>
          <w:szCs w:val="21"/>
        </w:rPr>
        <w:t>41</w:t>
      </w:r>
      <w:r w:rsidRPr="00933202">
        <w:rPr>
          <w:rFonts w:ascii="Book Antiqua" w:eastAsia="宋体" w:hAnsi="Book Antiqua" w:cs="宋体"/>
          <w:color w:val="000000"/>
          <w:sz w:val="21"/>
          <w:szCs w:val="21"/>
        </w:rPr>
        <w:t>: 1901-1906 [PMID: 12734224]</w:t>
      </w:r>
    </w:p>
    <w:p w14:paraId="160A569E"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80 </w:t>
      </w:r>
      <w:r w:rsidRPr="00933202">
        <w:rPr>
          <w:rFonts w:ascii="Book Antiqua" w:eastAsia="宋体" w:hAnsi="Book Antiqua" w:cs="宋体"/>
          <w:b/>
          <w:bCs/>
          <w:color w:val="000000"/>
          <w:sz w:val="21"/>
          <w:szCs w:val="21"/>
        </w:rPr>
        <w:t>Kim SJ</w:t>
      </w:r>
      <w:r w:rsidRPr="00933202">
        <w:rPr>
          <w:rFonts w:ascii="Book Antiqua" w:eastAsia="宋体" w:hAnsi="Book Antiqua" w:cs="宋体"/>
          <w:color w:val="000000"/>
          <w:sz w:val="21"/>
          <w:szCs w:val="21"/>
        </w:rPr>
        <w:t xml:space="preserve">, Jang MH, Ahn HJ, Kim JH, Lim JH, Ryu CJ, Lim NK, Kim KS, Park MJ, Park I, Hong HJ. </w:t>
      </w:r>
      <w:proofErr w:type="gramStart"/>
      <w:r w:rsidRPr="00933202">
        <w:rPr>
          <w:rFonts w:ascii="Book Antiqua" w:eastAsia="宋体" w:hAnsi="Book Antiqua" w:cs="宋体"/>
          <w:color w:val="000000"/>
          <w:sz w:val="21"/>
          <w:szCs w:val="21"/>
        </w:rPr>
        <w:t>Selection of an affinity-matured antibody against a defined epitope by phage display of an immune antibody library.</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Immunol Methods</w:t>
      </w:r>
      <w:r w:rsidRPr="00933202">
        <w:rPr>
          <w:rFonts w:ascii="Book Antiqua" w:eastAsia="宋体" w:hAnsi="Book Antiqua" w:cs="宋体"/>
          <w:color w:val="000000"/>
          <w:sz w:val="21"/>
          <w:szCs w:val="21"/>
        </w:rPr>
        <w:t> 2008; </w:t>
      </w:r>
      <w:r w:rsidRPr="00933202">
        <w:rPr>
          <w:rFonts w:ascii="Book Antiqua" w:eastAsia="宋体" w:hAnsi="Book Antiqua" w:cs="宋体"/>
          <w:b/>
          <w:bCs/>
          <w:color w:val="000000"/>
          <w:sz w:val="21"/>
          <w:szCs w:val="21"/>
        </w:rPr>
        <w:t>329</w:t>
      </w:r>
      <w:r w:rsidRPr="00933202">
        <w:rPr>
          <w:rFonts w:ascii="Book Antiqua" w:eastAsia="宋体" w:hAnsi="Book Antiqua" w:cs="宋体"/>
          <w:color w:val="000000"/>
          <w:sz w:val="21"/>
          <w:szCs w:val="21"/>
        </w:rPr>
        <w:t>: 176-183 [PMID: 18021795 DOI: 10.1016/j.jim.2007.10.009]</w:t>
      </w:r>
    </w:p>
    <w:p w14:paraId="25A9B402"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81 </w:t>
      </w:r>
      <w:r w:rsidRPr="00933202">
        <w:rPr>
          <w:rFonts w:ascii="Book Antiqua" w:eastAsia="宋体" w:hAnsi="Book Antiqua" w:cs="宋体"/>
          <w:b/>
          <w:bCs/>
          <w:color w:val="000000"/>
          <w:sz w:val="21"/>
          <w:szCs w:val="21"/>
        </w:rPr>
        <w:t>Tan WS</w:t>
      </w:r>
      <w:r w:rsidRPr="00933202">
        <w:rPr>
          <w:rFonts w:ascii="Book Antiqua" w:eastAsia="宋体" w:hAnsi="Book Antiqua" w:cs="宋体"/>
          <w:color w:val="000000"/>
          <w:sz w:val="21"/>
          <w:szCs w:val="21"/>
        </w:rPr>
        <w:t xml:space="preserve">, Tan GH, Yusoff K, Seow HF. </w:t>
      </w:r>
      <w:proofErr w:type="gramStart"/>
      <w:r w:rsidRPr="00933202">
        <w:rPr>
          <w:rFonts w:ascii="Book Antiqua" w:eastAsia="宋体" w:hAnsi="Book Antiqua" w:cs="宋体"/>
          <w:color w:val="000000"/>
          <w:sz w:val="21"/>
          <w:szCs w:val="21"/>
        </w:rPr>
        <w:t>A phage-displayed cyclic peptide that interacts tightly with the immunodominant region of hepatitis B surface antigen.</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Clin Virol</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34</w:t>
      </w:r>
      <w:r w:rsidRPr="00933202">
        <w:rPr>
          <w:rFonts w:ascii="Book Antiqua" w:eastAsia="宋体" w:hAnsi="Book Antiqua" w:cs="宋体"/>
          <w:color w:val="000000"/>
          <w:sz w:val="21"/>
          <w:szCs w:val="21"/>
        </w:rPr>
        <w:t>: 35-41 [PMID: 16087122 DOI: 10.1016/j.jcv.2005.01.007]</w:t>
      </w:r>
    </w:p>
    <w:p w14:paraId="7A6B6493"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82 </w:t>
      </w:r>
      <w:r w:rsidRPr="00933202">
        <w:rPr>
          <w:rFonts w:ascii="Book Antiqua" w:eastAsia="宋体" w:hAnsi="Book Antiqua" w:cs="宋体"/>
          <w:b/>
          <w:bCs/>
          <w:color w:val="000000"/>
          <w:sz w:val="21"/>
          <w:szCs w:val="21"/>
        </w:rPr>
        <w:t>Muhamad A</w:t>
      </w:r>
      <w:r w:rsidRPr="00933202">
        <w:rPr>
          <w:rFonts w:ascii="Book Antiqua" w:eastAsia="宋体" w:hAnsi="Book Antiqua" w:cs="宋体"/>
          <w:color w:val="000000"/>
          <w:sz w:val="21"/>
          <w:szCs w:val="21"/>
        </w:rPr>
        <w:t>, Ho KL, Rahman MB, Uhrín D, Tan WS. Solution structure and in silico binding of a cyclic peptide with hepatitis B surface antigen. </w:t>
      </w:r>
      <w:r w:rsidRPr="00933202">
        <w:rPr>
          <w:rFonts w:ascii="Book Antiqua" w:eastAsia="宋体" w:hAnsi="Book Antiqua" w:cs="宋体"/>
          <w:i/>
          <w:iCs/>
          <w:color w:val="000000"/>
          <w:sz w:val="21"/>
          <w:szCs w:val="21"/>
        </w:rPr>
        <w:t>Chem Biol Drug Des</w:t>
      </w:r>
      <w:r w:rsidRPr="00933202">
        <w:rPr>
          <w:rFonts w:ascii="Book Antiqua" w:eastAsia="宋体" w:hAnsi="Book Antiqua" w:cs="宋体"/>
          <w:color w:val="000000"/>
          <w:sz w:val="21"/>
          <w:szCs w:val="21"/>
        </w:rPr>
        <w:t> 2013; </w:t>
      </w:r>
      <w:r w:rsidRPr="00933202">
        <w:rPr>
          <w:rFonts w:ascii="Book Antiqua" w:eastAsia="宋体" w:hAnsi="Book Antiqua" w:cs="宋体"/>
          <w:b/>
          <w:bCs/>
          <w:color w:val="000000"/>
          <w:sz w:val="21"/>
          <w:szCs w:val="21"/>
        </w:rPr>
        <w:t>81</w:t>
      </w:r>
      <w:r w:rsidRPr="00933202">
        <w:rPr>
          <w:rFonts w:ascii="Book Antiqua" w:eastAsia="宋体" w:hAnsi="Book Antiqua" w:cs="宋体"/>
          <w:color w:val="000000"/>
          <w:sz w:val="21"/>
          <w:szCs w:val="21"/>
        </w:rPr>
        <w:t>: 784-794 [PMID: 23405984 DOI: 10.1111/cbdd.12120]</w:t>
      </w:r>
    </w:p>
    <w:p w14:paraId="04FE4FE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83 </w:t>
      </w:r>
      <w:r w:rsidRPr="00933202">
        <w:rPr>
          <w:rFonts w:ascii="Book Antiqua" w:eastAsia="宋体" w:hAnsi="Book Antiqua" w:cs="宋体"/>
          <w:b/>
          <w:bCs/>
          <w:color w:val="000000"/>
          <w:sz w:val="21"/>
          <w:szCs w:val="21"/>
        </w:rPr>
        <w:t>Hasmoni SS</w:t>
      </w:r>
      <w:r w:rsidRPr="00933202">
        <w:rPr>
          <w:rFonts w:ascii="Book Antiqua" w:eastAsia="宋体" w:hAnsi="Book Antiqua" w:cs="宋体"/>
          <w:color w:val="000000"/>
          <w:sz w:val="21"/>
          <w:szCs w:val="21"/>
        </w:rPr>
        <w:t>, Yusoff K, Tan WS. Detection and precipitation of hepatitis B core antigen using a fusion bacteriophage. </w:t>
      </w:r>
      <w:r w:rsidRPr="00933202">
        <w:rPr>
          <w:rFonts w:ascii="Book Antiqua" w:eastAsia="宋体" w:hAnsi="Book Antiqua" w:cs="宋体"/>
          <w:i/>
          <w:iCs/>
          <w:color w:val="000000"/>
          <w:sz w:val="21"/>
          <w:szCs w:val="21"/>
        </w:rPr>
        <w:t>J Gen Appl Microbiol</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51</w:t>
      </w:r>
      <w:r w:rsidRPr="00933202">
        <w:rPr>
          <w:rFonts w:ascii="Book Antiqua" w:eastAsia="宋体" w:hAnsi="Book Antiqua" w:cs="宋体"/>
          <w:color w:val="000000"/>
          <w:sz w:val="21"/>
          <w:szCs w:val="21"/>
        </w:rPr>
        <w:t>: 125-131 [PMID: 15942873]</w:t>
      </w:r>
    </w:p>
    <w:p w14:paraId="2B4CAF3B"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84 </w:t>
      </w:r>
      <w:r w:rsidRPr="00933202">
        <w:rPr>
          <w:rFonts w:ascii="Book Antiqua" w:eastAsia="宋体" w:hAnsi="Book Antiqua" w:cs="宋体"/>
          <w:b/>
          <w:bCs/>
          <w:color w:val="000000"/>
          <w:sz w:val="21"/>
          <w:szCs w:val="21"/>
        </w:rPr>
        <w:t>Ho KL</w:t>
      </w:r>
      <w:r w:rsidRPr="00933202">
        <w:rPr>
          <w:rFonts w:ascii="Book Antiqua" w:eastAsia="宋体" w:hAnsi="Book Antiqua" w:cs="宋体"/>
          <w:color w:val="000000"/>
          <w:sz w:val="21"/>
          <w:szCs w:val="21"/>
        </w:rPr>
        <w:t>, Yusoff K, Seow HF, Tan WS.</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Selection of high affinity ligands to hepatitis B core antigen from a phage-displayed cyclic peptide library.</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Med Virol</w:t>
      </w:r>
      <w:r w:rsidRPr="00933202">
        <w:rPr>
          <w:rFonts w:ascii="Book Antiqua" w:eastAsia="宋体" w:hAnsi="Book Antiqua" w:cs="宋体"/>
          <w:color w:val="000000"/>
          <w:sz w:val="21"/>
          <w:szCs w:val="21"/>
        </w:rPr>
        <w:t> 2003; </w:t>
      </w:r>
      <w:r w:rsidRPr="00933202">
        <w:rPr>
          <w:rFonts w:ascii="Book Antiqua" w:eastAsia="宋体" w:hAnsi="Book Antiqua" w:cs="宋体"/>
          <w:b/>
          <w:bCs/>
          <w:color w:val="000000"/>
          <w:sz w:val="21"/>
          <w:szCs w:val="21"/>
        </w:rPr>
        <w:t>69</w:t>
      </w:r>
      <w:r w:rsidRPr="00933202">
        <w:rPr>
          <w:rFonts w:ascii="Book Antiqua" w:eastAsia="宋体" w:hAnsi="Book Antiqua" w:cs="宋体"/>
          <w:color w:val="000000"/>
          <w:sz w:val="21"/>
          <w:szCs w:val="21"/>
        </w:rPr>
        <w:t>: 27-32 [PMID: 12436474 DOI: 10.1002/jmv.10266]</w:t>
      </w:r>
    </w:p>
    <w:p w14:paraId="37EB4180"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85 </w:t>
      </w:r>
      <w:r w:rsidRPr="00933202">
        <w:rPr>
          <w:rFonts w:ascii="Book Antiqua" w:eastAsia="宋体" w:hAnsi="Book Antiqua" w:cs="宋体"/>
          <w:b/>
          <w:bCs/>
          <w:color w:val="000000"/>
          <w:sz w:val="21"/>
          <w:szCs w:val="21"/>
        </w:rPr>
        <w:t>Monjezi R</w:t>
      </w:r>
      <w:r w:rsidRPr="00933202">
        <w:rPr>
          <w:rFonts w:ascii="Book Antiqua" w:eastAsia="宋体" w:hAnsi="Book Antiqua" w:cs="宋体"/>
          <w:color w:val="000000"/>
          <w:sz w:val="21"/>
          <w:szCs w:val="21"/>
        </w:rPr>
        <w:t>, Tan SW, Tey BT, Sieo CC, Tan WS.</w:t>
      </w:r>
      <w:proofErr w:type="gramEnd"/>
      <w:r w:rsidRPr="00933202">
        <w:rPr>
          <w:rFonts w:ascii="Book Antiqua" w:eastAsia="宋体" w:hAnsi="Book Antiqua" w:cs="宋体"/>
          <w:color w:val="000000"/>
          <w:sz w:val="21"/>
          <w:szCs w:val="21"/>
        </w:rPr>
        <w:t xml:space="preserve"> Detection of hepatitis B virus core antigen by phage display mediated TaqMan real-time immuno-PCR. </w:t>
      </w:r>
      <w:r w:rsidRPr="00933202">
        <w:rPr>
          <w:rFonts w:ascii="Book Antiqua" w:eastAsia="宋体" w:hAnsi="Book Antiqua" w:cs="宋体"/>
          <w:i/>
          <w:iCs/>
          <w:color w:val="000000"/>
          <w:sz w:val="21"/>
          <w:szCs w:val="21"/>
        </w:rPr>
        <w:t>J Virol Methods</w:t>
      </w:r>
      <w:r w:rsidRPr="00933202">
        <w:rPr>
          <w:rFonts w:ascii="Book Antiqua" w:eastAsia="宋体" w:hAnsi="Book Antiqua" w:cs="宋体"/>
          <w:color w:val="000000"/>
          <w:sz w:val="21"/>
          <w:szCs w:val="21"/>
        </w:rPr>
        <w:t> 2013; </w:t>
      </w:r>
      <w:r w:rsidRPr="00933202">
        <w:rPr>
          <w:rFonts w:ascii="Book Antiqua" w:eastAsia="宋体" w:hAnsi="Book Antiqua" w:cs="宋体"/>
          <w:b/>
          <w:bCs/>
          <w:color w:val="000000"/>
          <w:sz w:val="21"/>
          <w:szCs w:val="21"/>
        </w:rPr>
        <w:t>187</w:t>
      </w:r>
      <w:r w:rsidRPr="00933202">
        <w:rPr>
          <w:rFonts w:ascii="Book Antiqua" w:eastAsia="宋体" w:hAnsi="Book Antiqua" w:cs="宋体"/>
          <w:color w:val="000000"/>
          <w:sz w:val="21"/>
          <w:szCs w:val="21"/>
        </w:rPr>
        <w:t>: 121-126 [PMID: 23022731 DOI: 10.1016/j.jviromet.2012.09.017]</w:t>
      </w:r>
    </w:p>
    <w:p w14:paraId="573CA7E3"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86 </w:t>
      </w:r>
      <w:r w:rsidRPr="00933202">
        <w:rPr>
          <w:rFonts w:ascii="Book Antiqua" w:eastAsia="宋体" w:hAnsi="Book Antiqua" w:cs="宋体"/>
          <w:b/>
          <w:bCs/>
          <w:color w:val="000000"/>
          <w:sz w:val="21"/>
          <w:szCs w:val="21"/>
        </w:rPr>
        <w:t>Gough KC</w:t>
      </w:r>
      <w:r w:rsidRPr="00933202">
        <w:rPr>
          <w:rFonts w:ascii="Book Antiqua" w:eastAsia="宋体" w:hAnsi="Book Antiqua" w:cs="宋体"/>
          <w:color w:val="000000"/>
          <w:sz w:val="21"/>
          <w:szCs w:val="21"/>
        </w:rPr>
        <w:t xml:space="preserve">, Cockburn W, Whitelam GC. </w:t>
      </w:r>
      <w:proofErr w:type="gramStart"/>
      <w:r w:rsidRPr="00933202">
        <w:rPr>
          <w:rFonts w:ascii="Book Antiqua" w:eastAsia="宋体" w:hAnsi="Book Antiqua" w:cs="宋体"/>
          <w:color w:val="000000"/>
          <w:sz w:val="21"/>
          <w:szCs w:val="21"/>
        </w:rPr>
        <w:t>Selection of phage-display peptides that bind to cucumber mosaic virus coat protein.</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Virol Methods</w:t>
      </w:r>
      <w:r w:rsidRPr="00933202">
        <w:rPr>
          <w:rFonts w:ascii="Book Antiqua" w:eastAsia="宋体" w:hAnsi="Book Antiqua" w:cs="宋体"/>
          <w:color w:val="000000"/>
          <w:sz w:val="21"/>
          <w:szCs w:val="21"/>
        </w:rPr>
        <w:t> 1999; </w:t>
      </w:r>
      <w:r w:rsidRPr="00933202">
        <w:rPr>
          <w:rFonts w:ascii="Book Antiqua" w:eastAsia="宋体" w:hAnsi="Book Antiqua" w:cs="宋体"/>
          <w:b/>
          <w:bCs/>
          <w:color w:val="000000"/>
          <w:sz w:val="21"/>
          <w:szCs w:val="21"/>
        </w:rPr>
        <w:t>79</w:t>
      </w:r>
      <w:r w:rsidRPr="00933202">
        <w:rPr>
          <w:rFonts w:ascii="Book Antiqua" w:eastAsia="宋体" w:hAnsi="Book Antiqua" w:cs="宋体"/>
          <w:color w:val="000000"/>
          <w:sz w:val="21"/>
          <w:szCs w:val="21"/>
        </w:rPr>
        <w:t>: 169-180 [PMID: 10381087]</w:t>
      </w:r>
    </w:p>
    <w:p w14:paraId="4D0187E1"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87 </w:t>
      </w:r>
      <w:r w:rsidRPr="00933202">
        <w:rPr>
          <w:rFonts w:ascii="Book Antiqua" w:eastAsia="宋体" w:hAnsi="Book Antiqua" w:cs="宋体"/>
          <w:b/>
          <w:bCs/>
          <w:color w:val="000000"/>
          <w:sz w:val="21"/>
          <w:szCs w:val="21"/>
        </w:rPr>
        <w:t>Ramanujam P</w:t>
      </w:r>
      <w:r w:rsidRPr="00933202">
        <w:rPr>
          <w:rFonts w:ascii="Book Antiqua" w:eastAsia="宋体" w:hAnsi="Book Antiqua" w:cs="宋体"/>
          <w:color w:val="000000"/>
          <w:sz w:val="21"/>
          <w:szCs w:val="21"/>
        </w:rPr>
        <w:t>, Tan WS, Nathan S, Yusoff K. Pathotyping of Newcastle disease virus with a filamentous bacteriophage. </w:t>
      </w:r>
      <w:r w:rsidRPr="00933202">
        <w:rPr>
          <w:rFonts w:ascii="Book Antiqua" w:eastAsia="宋体" w:hAnsi="Book Antiqua" w:cs="宋体"/>
          <w:i/>
          <w:iCs/>
          <w:color w:val="000000"/>
          <w:sz w:val="21"/>
          <w:szCs w:val="21"/>
        </w:rPr>
        <w:t>Biotechniques</w:t>
      </w:r>
      <w:r w:rsidRPr="00933202">
        <w:rPr>
          <w:rFonts w:ascii="Book Antiqua" w:eastAsia="宋体" w:hAnsi="Book Antiqua" w:cs="宋体"/>
          <w:color w:val="000000"/>
          <w:sz w:val="21"/>
          <w:szCs w:val="21"/>
        </w:rPr>
        <w:t> 2004; </w:t>
      </w:r>
      <w:r w:rsidRPr="00933202">
        <w:rPr>
          <w:rFonts w:ascii="Book Antiqua" w:eastAsia="宋体" w:hAnsi="Book Antiqua" w:cs="宋体"/>
          <w:b/>
          <w:bCs/>
          <w:color w:val="000000"/>
          <w:sz w:val="21"/>
          <w:szCs w:val="21"/>
        </w:rPr>
        <w:t>36</w:t>
      </w:r>
      <w:r w:rsidRPr="00933202">
        <w:rPr>
          <w:rFonts w:ascii="Book Antiqua" w:eastAsia="宋体" w:hAnsi="Book Antiqua" w:cs="宋体"/>
          <w:color w:val="000000"/>
          <w:sz w:val="21"/>
          <w:szCs w:val="21"/>
        </w:rPr>
        <w:t>: 296-300, 302 [PMID: 14989094]</w:t>
      </w:r>
    </w:p>
    <w:p w14:paraId="4EC6A977"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88 </w:t>
      </w:r>
      <w:r w:rsidRPr="00933202">
        <w:rPr>
          <w:rFonts w:ascii="Book Antiqua" w:eastAsia="宋体" w:hAnsi="Book Antiqua" w:cs="宋体"/>
          <w:b/>
          <w:bCs/>
          <w:color w:val="000000"/>
          <w:sz w:val="21"/>
          <w:szCs w:val="21"/>
        </w:rPr>
        <w:t>Lee TC</w:t>
      </w:r>
      <w:r w:rsidRPr="00933202">
        <w:rPr>
          <w:rFonts w:ascii="Book Antiqua" w:eastAsia="宋体" w:hAnsi="Book Antiqua" w:cs="宋体"/>
          <w:color w:val="000000"/>
          <w:sz w:val="21"/>
          <w:szCs w:val="21"/>
        </w:rPr>
        <w:t>, Yusoff K, Nathan S, Tan WS. Detection of virulent Newcastle disease virus using a phage-capturing dot blot assay. </w:t>
      </w:r>
      <w:r w:rsidRPr="00933202">
        <w:rPr>
          <w:rFonts w:ascii="Book Antiqua" w:eastAsia="宋体" w:hAnsi="Book Antiqua" w:cs="宋体"/>
          <w:i/>
          <w:iCs/>
          <w:color w:val="000000"/>
          <w:sz w:val="21"/>
          <w:szCs w:val="21"/>
        </w:rPr>
        <w:t>J Virol Methods</w:t>
      </w:r>
      <w:r w:rsidRPr="00933202">
        <w:rPr>
          <w:rFonts w:ascii="Book Antiqua" w:eastAsia="宋体" w:hAnsi="Book Antiqua" w:cs="宋体"/>
          <w:color w:val="000000"/>
          <w:sz w:val="21"/>
          <w:szCs w:val="21"/>
        </w:rPr>
        <w:t> 2006; </w:t>
      </w:r>
      <w:r w:rsidRPr="00933202">
        <w:rPr>
          <w:rFonts w:ascii="Book Antiqua" w:eastAsia="宋体" w:hAnsi="Book Antiqua" w:cs="宋体"/>
          <w:b/>
          <w:bCs/>
          <w:color w:val="000000"/>
          <w:sz w:val="21"/>
          <w:szCs w:val="21"/>
        </w:rPr>
        <w:t>136</w:t>
      </w:r>
      <w:r w:rsidRPr="00933202">
        <w:rPr>
          <w:rFonts w:ascii="Book Antiqua" w:eastAsia="宋体" w:hAnsi="Book Antiqua" w:cs="宋体"/>
          <w:color w:val="000000"/>
          <w:sz w:val="21"/>
          <w:szCs w:val="21"/>
        </w:rPr>
        <w:t>: 224-229 [PMID: 16797732 DOI: 10.1016/j.jviromet.2006.05.017]</w:t>
      </w:r>
    </w:p>
    <w:p w14:paraId="36601532"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89 </w:t>
      </w:r>
      <w:r w:rsidRPr="00933202">
        <w:rPr>
          <w:rFonts w:ascii="Book Antiqua" w:eastAsia="宋体" w:hAnsi="Book Antiqua" w:cs="宋体"/>
          <w:b/>
          <w:bCs/>
          <w:color w:val="000000"/>
          <w:sz w:val="21"/>
          <w:szCs w:val="21"/>
        </w:rPr>
        <w:t>Tang SS</w:t>
      </w:r>
      <w:r w:rsidRPr="00933202">
        <w:rPr>
          <w:rFonts w:ascii="Book Antiqua" w:eastAsia="宋体" w:hAnsi="Book Antiqua" w:cs="宋体"/>
          <w:color w:val="000000"/>
          <w:sz w:val="21"/>
          <w:szCs w:val="21"/>
        </w:rPr>
        <w:t xml:space="preserve">, Tan WS, Devi S, Wang LF, Pang T, Thong KL. Mimotopes of the </w:t>
      </w:r>
      <w:proofErr w:type="gramStart"/>
      <w:r w:rsidRPr="00933202">
        <w:rPr>
          <w:rFonts w:ascii="Book Antiqua" w:eastAsia="宋体" w:hAnsi="Book Antiqua" w:cs="宋体"/>
          <w:color w:val="000000"/>
          <w:sz w:val="21"/>
          <w:szCs w:val="21"/>
        </w:rPr>
        <w:t>Vi</w:t>
      </w:r>
      <w:proofErr w:type="gramEnd"/>
      <w:r w:rsidRPr="00933202">
        <w:rPr>
          <w:rFonts w:ascii="Book Antiqua" w:eastAsia="宋体" w:hAnsi="Book Antiqua" w:cs="宋体"/>
          <w:color w:val="000000"/>
          <w:sz w:val="21"/>
          <w:szCs w:val="21"/>
        </w:rPr>
        <w:t xml:space="preserve"> antigen of Salmonella enterica serovar typhi identified from phage display peptide library. </w:t>
      </w:r>
      <w:r w:rsidRPr="00933202">
        <w:rPr>
          <w:rFonts w:ascii="Book Antiqua" w:eastAsia="宋体" w:hAnsi="Book Antiqua" w:cs="宋体"/>
          <w:i/>
          <w:iCs/>
          <w:color w:val="000000"/>
          <w:sz w:val="21"/>
          <w:szCs w:val="21"/>
        </w:rPr>
        <w:t>Clin Diagn Lab Immunol</w:t>
      </w:r>
      <w:r w:rsidRPr="00933202">
        <w:rPr>
          <w:rFonts w:ascii="Book Antiqua" w:eastAsia="宋体" w:hAnsi="Book Antiqua" w:cs="宋体"/>
          <w:color w:val="000000"/>
          <w:sz w:val="21"/>
          <w:szCs w:val="21"/>
        </w:rPr>
        <w:t> 2003; </w:t>
      </w:r>
      <w:r w:rsidRPr="00933202">
        <w:rPr>
          <w:rFonts w:ascii="Book Antiqua" w:eastAsia="宋体" w:hAnsi="Book Antiqua" w:cs="宋体"/>
          <w:b/>
          <w:bCs/>
          <w:color w:val="000000"/>
          <w:sz w:val="21"/>
          <w:szCs w:val="21"/>
        </w:rPr>
        <w:t>10</w:t>
      </w:r>
      <w:r w:rsidRPr="00933202">
        <w:rPr>
          <w:rFonts w:ascii="Book Antiqua" w:eastAsia="宋体" w:hAnsi="Book Antiqua" w:cs="宋体"/>
          <w:color w:val="000000"/>
          <w:sz w:val="21"/>
          <w:szCs w:val="21"/>
        </w:rPr>
        <w:t>: 1078-1084 [PMID: 14607870]</w:t>
      </w:r>
    </w:p>
    <w:p w14:paraId="1F19E646"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90 </w:t>
      </w:r>
      <w:r w:rsidRPr="00933202">
        <w:rPr>
          <w:rFonts w:ascii="Book Antiqua" w:eastAsia="宋体" w:hAnsi="Book Antiqua" w:cs="宋体"/>
          <w:b/>
          <w:bCs/>
          <w:color w:val="000000"/>
          <w:sz w:val="21"/>
          <w:szCs w:val="21"/>
        </w:rPr>
        <w:t>Thong KL</w:t>
      </w:r>
      <w:r w:rsidRPr="00933202">
        <w:rPr>
          <w:rFonts w:ascii="Book Antiqua" w:eastAsia="宋体" w:hAnsi="Book Antiqua" w:cs="宋体"/>
          <w:color w:val="000000"/>
          <w:sz w:val="21"/>
          <w:szCs w:val="21"/>
        </w:rPr>
        <w:t>, Tang SS, Tan WS, Devi S. Peptide mimotopes of complex carbohydrates in Salmonella enterica serovar typhi which react with both carbohydrate-specific monoclonal antibody and polyclonal sera from typhoid patients. </w:t>
      </w:r>
      <w:r w:rsidRPr="00933202">
        <w:rPr>
          <w:rFonts w:ascii="Book Antiqua" w:eastAsia="宋体" w:hAnsi="Book Antiqua" w:cs="宋体"/>
          <w:i/>
          <w:iCs/>
          <w:color w:val="000000"/>
          <w:sz w:val="21"/>
          <w:szCs w:val="21"/>
        </w:rPr>
        <w:t>Microbiol Immunol</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51</w:t>
      </w:r>
      <w:r w:rsidRPr="00933202">
        <w:rPr>
          <w:rFonts w:ascii="Book Antiqua" w:eastAsia="宋体" w:hAnsi="Book Antiqua" w:cs="宋体"/>
          <w:color w:val="000000"/>
          <w:sz w:val="21"/>
          <w:szCs w:val="21"/>
        </w:rPr>
        <w:t>: 1045-1052 [PMID: 18037781]</w:t>
      </w:r>
    </w:p>
    <w:p w14:paraId="3FA3CD5E"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91 </w:t>
      </w:r>
      <w:r w:rsidRPr="00933202">
        <w:rPr>
          <w:rFonts w:ascii="Book Antiqua" w:eastAsia="宋体" w:hAnsi="Book Antiqua" w:cs="宋体"/>
          <w:b/>
          <w:bCs/>
          <w:color w:val="000000"/>
          <w:sz w:val="21"/>
          <w:szCs w:val="21"/>
        </w:rPr>
        <w:t>Eshaghi M</w:t>
      </w:r>
      <w:r w:rsidRPr="00933202">
        <w:rPr>
          <w:rFonts w:ascii="Book Antiqua" w:eastAsia="宋体" w:hAnsi="Book Antiqua" w:cs="宋体"/>
          <w:color w:val="000000"/>
          <w:sz w:val="21"/>
          <w:szCs w:val="21"/>
        </w:rPr>
        <w:t>, Tan WS, Yusoff K. Identification of epitopes in the nucleocapsid protein of Nipah virus using a linear phage-displayed random peptide library.</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Med Virol</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75</w:t>
      </w:r>
      <w:r w:rsidRPr="00933202">
        <w:rPr>
          <w:rFonts w:ascii="Book Antiqua" w:eastAsia="宋体" w:hAnsi="Book Antiqua" w:cs="宋体"/>
          <w:color w:val="000000"/>
          <w:sz w:val="21"/>
          <w:szCs w:val="21"/>
        </w:rPr>
        <w:t>: 147-152 [PMID: 15543570 DOI: 10.1002/jmv.20249]</w:t>
      </w:r>
    </w:p>
    <w:p w14:paraId="0A0A62FF"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92 </w:t>
      </w:r>
      <w:r w:rsidRPr="00933202">
        <w:rPr>
          <w:rFonts w:ascii="Book Antiqua" w:eastAsia="宋体" w:hAnsi="Book Antiqua" w:cs="宋体"/>
          <w:b/>
          <w:bCs/>
          <w:color w:val="000000"/>
          <w:sz w:val="21"/>
          <w:szCs w:val="21"/>
        </w:rPr>
        <w:t>Palacios-Rodríguez Y</w:t>
      </w:r>
      <w:r w:rsidRPr="00933202">
        <w:rPr>
          <w:rFonts w:ascii="Book Antiqua" w:eastAsia="宋体" w:hAnsi="Book Antiqua" w:cs="宋体"/>
          <w:color w:val="000000"/>
          <w:sz w:val="21"/>
          <w:szCs w:val="21"/>
        </w:rPr>
        <w:t>, Gazarian T, Rowley M, Majluf-Cruz A, Gazarian K. Collection of phage-peptide probes for HIV-1 immunodominant loop-epitope. </w:t>
      </w:r>
      <w:r w:rsidRPr="00933202">
        <w:rPr>
          <w:rFonts w:ascii="Book Antiqua" w:eastAsia="宋体" w:hAnsi="Book Antiqua" w:cs="宋体"/>
          <w:i/>
          <w:iCs/>
          <w:color w:val="000000"/>
          <w:sz w:val="21"/>
          <w:szCs w:val="21"/>
        </w:rPr>
        <w:t>J Microbiol Methods</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68</w:t>
      </w:r>
      <w:r w:rsidRPr="00933202">
        <w:rPr>
          <w:rFonts w:ascii="Book Antiqua" w:eastAsia="宋体" w:hAnsi="Book Antiqua" w:cs="宋体"/>
          <w:color w:val="000000"/>
          <w:sz w:val="21"/>
          <w:szCs w:val="21"/>
        </w:rPr>
        <w:t>: 225-235 [PMID: 17046088 DOI: 10.1016/j.mimet.2006.08.001]</w:t>
      </w:r>
    </w:p>
    <w:p w14:paraId="4B848DED"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93 </w:t>
      </w:r>
      <w:r w:rsidRPr="00933202">
        <w:rPr>
          <w:rFonts w:ascii="Book Antiqua" w:eastAsia="宋体" w:hAnsi="Book Antiqua" w:cs="宋体"/>
          <w:b/>
          <w:bCs/>
          <w:color w:val="000000"/>
          <w:sz w:val="21"/>
          <w:szCs w:val="21"/>
        </w:rPr>
        <w:t>Smith GP</w:t>
      </w:r>
      <w:r w:rsidRPr="00933202">
        <w:rPr>
          <w:rFonts w:ascii="Book Antiqua" w:eastAsia="宋体" w:hAnsi="Book Antiqua" w:cs="宋体"/>
          <w:color w:val="000000"/>
          <w:sz w:val="21"/>
          <w:szCs w:val="21"/>
        </w:rPr>
        <w:t xml:space="preserve">, Petrenko VA. </w:t>
      </w:r>
      <w:proofErr w:type="gramStart"/>
      <w:r w:rsidRPr="00933202">
        <w:rPr>
          <w:rFonts w:ascii="Book Antiqua" w:eastAsia="宋体" w:hAnsi="Book Antiqua" w:cs="宋体"/>
          <w:color w:val="000000"/>
          <w:sz w:val="21"/>
          <w:szCs w:val="21"/>
        </w:rPr>
        <w:t>Phage Display.</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Chem Rev</w:t>
      </w:r>
      <w:r w:rsidRPr="00933202">
        <w:rPr>
          <w:rFonts w:ascii="Book Antiqua" w:eastAsia="宋体" w:hAnsi="Book Antiqua" w:cs="宋体"/>
          <w:color w:val="000000"/>
          <w:sz w:val="21"/>
          <w:szCs w:val="21"/>
        </w:rPr>
        <w:t> 1997; </w:t>
      </w:r>
      <w:r w:rsidRPr="00933202">
        <w:rPr>
          <w:rFonts w:ascii="Book Antiqua" w:eastAsia="宋体" w:hAnsi="Book Antiqua" w:cs="宋体"/>
          <w:b/>
          <w:bCs/>
          <w:color w:val="000000"/>
          <w:sz w:val="21"/>
          <w:szCs w:val="21"/>
        </w:rPr>
        <w:t>97</w:t>
      </w:r>
      <w:r w:rsidRPr="00933202">
        <w:rPr>
          <w:rFonts w:ascii="Book Antiqua" w:eastAsia="宋体" w:hAnsi="Book Antiqua" w:cs="宋体"/>
          <w:color w:val="000000"/>
          <w:sz w:val="21"/>
          <w:szCs w:val="21"/>
        </w:rPr>
        <w:t>: 391-410 [PMID: 11848876]</w:t>
      </w:r>
    </w:p>
    <w:p w14:paraId="3745AD44"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94 </w:t>
      </w:r>
      <w:r w:rsidRPr="00933202">
        <w:rPr>
          <w:rFonts w:ascii="Book Antiqua" w:eastAsia="宋体" w:hAnsi="Book Antiqua" w:cs="宋体"/>
          <w:b/>
          <w:bCs/>
          <w:color w:val="000000"/>
          <w:sz w:val="21"/>
          <w:szCs w:val="21"/>
        </w:rPr>
        <w:t>Scott JK</w:t>
      </w:r>
      <w:r w:rsidRPr="00933202">
        <w:rPr>
          <w:rFonts w:ascii="Book Antiqua" w:eastAsia="宋体" w:hAnsi="Book Antiqua" w:cs="宋体"/>
          <w:color w:val="000000"/>
          <w:sz w:val="21"/>
          <w:szCs w:val="21"/>
        </w:rPr>
        <w:t xml:space="preserve">, Smith GP. </w:t>
      </w:r>
      <w:proofErr w:type="gramStart"/>
      <w:r w:rsidRPr="00933202">
        <w:rPr>
          <w:rFonts w:ascii="Book Antiqua" w:eastAsia="宋体" w:hAnsi="Book Antiqua" w:cs="宋体"/>
          <w:color w:val="000000"/>
          <w:sz w:val="21"/>
          <w:szCs w:val="21"/>
        </w:rPr>
        <w:t>Searching for peptide ligands with an epitope library.</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Science</w:t>
      </w:r>
      <w:r w:rsidRPr="00933202">
        <w:rPr>
          <w:rFonts w:ascii="Book Antiqua" w:eastAsia="宋体" w:hAnsi="Book Antiqua" w:cs="宋体"/>
          <w:color w:val="000000"/>
          <w:sz w:val="21"/>
          <w:szCs w:val="21"/>
        </w:rPr>
        <w:t> 1990; </w:t>
      </w:r>
      <w:r w:rsidRPr="00933202">
        <w:rPr>
          <w:rFonts w:ascii="Book Antiqua" w:eastAsia="宋体" w:hAnsi="Book Antiqua" w:cs="宋体"/>
          <w:b/>
          <w:bCs/>
          <w:color w:val="000000"/>
          <w:sz w:val="21"/>
          <w:szCs w:val="21"/>
        </w:rPr>
        <w:t>249</w:t>
      </w:r>
      <w:r w:rsidRPr="00933202">
        <w:rPr>
          <w:rFonts w:ascii="Book Antiqua" w:eastAsia="宋体" w:hAnsi="Book Antiqua" w:cs="宋体"/>
          <w:color w:val="000000"/>
          <w:sz w:val="21"/>
          <w:szCs w:val="21"/>
        </w:rPr>
        <w:t>: 386-390 [PMID: 1696028]</w:t>
      </w:r>
    </w:p>
    <w:p w14:paraId="0714E053"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95 </w:t>
      </w:r>
      <w:r w:rsidRPr="00933202">
        <w:rPr>
          <w:rFonts w:ascii="Book Antiqua" w:eastAsia="宋体" w:hAnsi="Book Antiqua" w:cs="宋体"/>
          <w:b/>
          <w:bCs/>
          <w:color w:val="000000"/>
          <w:sz w:val="21"/>
          <w:szCs w:val="21"/>
        </w:rPr>
        <w:t>Castel G</w:t>
      </w:r>
      <w:r w:rsidRPr="00933202">
        <w:rPr>
          <w:rFonts w:ascii="Book Antiqua" w:eastAsia="宋体" w:hAnsi="Book Antiqua" w:cs="宋体"/>
          <w:color w:val="000000"/>
          <w:sz w:val="21"/>
          <w:szCs w:val="21"/>
        </w:rPr>
        <w:t>, Chtéoui M, Heyd B, Tordo N. Phage display of combinatorial peptide libraries: application to antiviral research. </w:t>
      </w:r>
      <w:r w:rsidRPr="00933202">
        <w:rPr>
          <w:rFonts w:ascii="Book Antiqua" w:eastAsia="宋体" w:hAnsi="Book Antiqua" w:cs="宋体"/>
          <w:i/>
          <w:iCs/>
          <w:color w:val="000000"/>
          <w:sz w:val="21"/>
          <w:szCs w:val="21"/>
        </w:rPr>
        <w:t>Molecules</w:t>
      </w:r>
      <w:r w:rsidRPr="00933202">
        <w:rPr>
          <w:rFonts w:ascii="Book Antiqua" w:eastAsia="宋体" w:hAnsi="Book Antiqua" w:cs="宋体"/>
          <w:color w:val="000000"/>
          <w:sz w:val="21"/>
          <w:szCs w:val="21"/>
        </w:rPr>
        <w:t> 2011; </w:t>
      </w:r>
      <w:r w:rsidRPr="00933202">
        <w:rPr>
          <w:rFonts w:ascii="Book Antiqua" w:eastAsia="宋体" w:hAnsi="Book Antiqua" w:cs="宋体"/>
          <w:b/>
          <w:bCs/>
          <w:color w:val="000000"/>
          <w:sz w:val="21"/>
          <w:szCs w:val="21"/>
        </w:rPr>
        <w:t>16</w:t>
      </w:r>
      <w:r w:rsidRPr="00933202">
        <w:rPr>
          <w:rFonts w:ascii="Book Antiqua" w:eastAsia="宋体" w:hAnsi="Book Antiqua" w:cs="宋体"/>
          <w:color w:val="000000"/>
          <w:sz w:val="21"/>
          <w:szCs w:val="21"/>
        </w:rPr>
        <w:t>: 3499-3518 [PMID: 21522083 DOI: 10.3390/molecules16053499]</w:t>
      </w:r>
    </w:p>
    <w:p w14:paraId="46EE82B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96 </w:t>
      </w:r>
      <w:r w:rsidRPr="00933202">
        <w:rPr>
          <w:rFonts w:ascii="Book Antiqua" w:eastAsia="宋体" w:hAnsi="Book Antiqua" w:cs="宋体"/>
          <w:b/>
          <w:bCs/>
          <w:color w:val="000000"/>
          <w:sz w:val="21"/>
          <w:szCs w:val="21"/>
        </w:rPr>
        <w:t>Zhang JL</w:t>
      </w:r>
      <w:r w:rsidRPr="00933202">
        <w:rPr>
          <w:rFonts w:ascii="Book Antiqua" w:eastAsia="宋体" w:hAnsi="Book Antiqua" w:cs="宋体"/>
          <w:color w:val="000000"/>
          <w:sz w:val="21"/>
          <w:szCs w:val="21"/>
        </w:rPr>
        <w:t>, Gou JJ, Zhang ZY, Jing YX, Zhang L, Guo R, Yan P, Cheng NL, Niu B, Xie J. Screening and evaluation of human single-chain fragment variable antibody against hepatitis B virus surface antigen. </w:t>
      </w:r>
      <w:r w:rsidRPr="00933202">
        <w:rPr>
          <w:rFonts w:ascii="Book Antiqua" w:eastAsia="宋体" w:hAnsi="Book Antiqua" w:cs="宋体"/>
          <w:i/>
          <w:iCs/>
          <w:color w:val="000000"/>
          <w:sz w:val="21"/>
          <w:szCs w:val="21"/>
        </w:rPr>
        <w:t>Hepatobiliary Pancreat Dis Int</w:t>
      </w:r>
      <w:r w:rsidRPr="00933202">
        <w:rPr>
          <w:rFonts w:ascii="Book Antiqua" w:eastAsia="宋体" w:hAnsi="Book Antiqua" w:cs="宋体"/>
          <w:color w:val="000000"/>
          <w:sz w:val="21"/>
          <w:szCs w:val="21"/>
        </w:rPr>
        <w:t> 2006; </w:t>
      </w:r>
      <w:r w:rsidRPr="00933202">
        <w:rPr>
          <w:rFonts w:ascii="Book Antiqua" w:eastAsia="宋体" w:hAnsi="Book Antiqua" w:cs="宋体"/>
          <w:b/>
          <w:bCs/>
          <w:color w:val="000000"/>
          <w:sz w:val="21"/>
          <w:szCs w:val="21"/>
        </w:rPr>
        <w:t>5</w:t>
      </w:r>
      <w:r w:rsidRPr="00933202">
        <w:rPr>
          <w:rFonts w:ascii="Book Antiqua" w:eastAsia="宋体" w:hAnsi="Book Antiqua" w:cs="宋体"/>
          <w:color w:val="000000"/>
          <w:sz w:val="21"/>
          <w:szCs w:val="21"/>
        </w:rPr>
        <w:t>: 237-241 [PMID: 16698583]</w:t>
      </w:r>
    </w:p>
    <w:p w14:paraId="471A0AB6"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97 </w:t>
      </w:r>
      <w:r w:rsidRPr="00933202">
        <w:rPr>
          <w:rFonts w:ascii="Book Antiqua" w:eastAsia="宋体" w:hAnsi="Book Antiqua" w:cs="宋体"/>
          <w:b/>
          <w:bCs/>
          <w:color w:val="000000"/>
          <w:sz w:val="21"/>
          <w:szCs w:val="21"/>
        </w:rPr>
        <w:t>Zhang ZC</w:t>
      </w:r>
      <w:r w:rsidRPr="00933202">
        <w:rPr>
          <w:rFonts w:ascii="Book Antiqua" w:eastAsia="宋体" w:hAnsi="Book Antiqua" w:cs="宋体"/>
          <w:color w:val="000000"/>
          <w:sz w:val="21"/>
          <w:szCs w:val="21"/>
        </w:rPr>
        <w:t>, Hu XJ, Yang Q. Generation of high affinity human single-chain antibody against PreS1 of hepatitis B virus from immune phage-display antibody library. </w:t>
      </w:r>
      <w:r w:rsidRPr="00933202">
        <w:rPr>
          <w:rFonts w:ascii="Book Antiqua" w:eastAsia="宋体" w:hAnsi="Book Antiqua" w:cs="宋体"/>
          <w:i/>
          <w:iCs/>
          <w:color w:val="000000"/>
          <w:sz w:val="21"/>
          <w:szCs w:val="21"/>
        </w:rPr>
        <w:t>Hepatobiliary Pancreat Dis Int</w:t>
      </w:r>
      <w:r w:rsidRPr="00933202">
        <w:rPr>
          <w:rFonts w:ascii="Book Antiqua" w:eastAsia="宋体" w:hAnsi="Book Antiqua" w:cs="宋体"/>
          <w:color w:val="000000"/>
          <w:sz w:val="21"/>
          <w:szCs w:val="21"/>
        </w:rPr>
        <w:t> 2004; </w:t>
      </w:r>
      <w:r w:rsidRPr="00933202">
        <w:rPr>
          <w:rFonts w:ascii="Book Antiqua" w:eastAsia="宋体" w:hAnsi="Book Antiqua" w:cs="宋体"/>
          <w:b/>
          <w:bCs/>
          <w:color w:val="000000"/>
          <w:sz w:val="21"/>
          <w:szCs w:val="21"/>
        </w:rPr>
        <w:t>3</w:t>
      </w:r>
      <w:r w:rsidRPr="00933202">
        <w:rPr>
          <w:rFonts w:ascii="Book Antiqua" w:eastAsia="宋体" w:hAnsi="Book Antiqua" w:cs="宋体"/>
          <w:color w:val="000000"/>
          <w:sz w:val="21"/>
          <w:szCs w:val="21"/>
        </w:rPr>
        <w:t>: 77-81 [PMID: 14969843]</w:t>
      </w:r>
    </w:p>
    <w:p w14:paraId="4D19CC9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98 </w:t>
      </w:r>
      <w:r w:rsidRPr="00933202">
        <w:rPr>
          <w:rFonts w:ascii="Book Antiqua" w:eastAsia="宋体" w:hAnsi="Book Antiqua" w:cs="宋体"/>
          <w:b/>
          <w:bCs/>
          <w:color w:val="000000"/>
          <w:sz w:val="21"/>
          <w:szCs w:val="21"/>
        </w:rPr>
        <w:t>Park SG</w:t>
      </w:r>
      <w:r w:rsidRPr="00933202">
        <w:rPr>
          <w:rFonts w:ascii="Book Antiqua" w:eastAsia="宋体" w:hAnsi="Book Antiqua" w:cs="宋体"/>
          <w:color w:val="000000"/>
          <w:sz w:val="21"/>
          <w:szCs w:val="21"/>
        </w:rPr>
        <w:t>, Jeong YJ, Lee YY, Kim IJ, Seo SK, Kim EJ, Jung HC, Pan JG, Park SJ, Lee YJ, Kim IS, Choi IH. Hepatitis B virus-neutralizing anti-pre-S1 human antibody fragments from large naïve antibody phage library. </w:t>
      </w:r>
      <w:r w:rsidRPr="00933202">
        <w:rPr>
          <w:rFonts w:ascii="Book Antiqua" w:eastAsia="宋体" w:hAnsi="Book Antiqua" w:cs="宋体"/>
          <w:i/>
          <w:iCs/>
          <w:color w:val="000000"/>
          <w:sz w:val="21"/>
          <w:szCs w:val="21"/>
        </w:rPr>
        <w:t>Antiviral Res</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68</w:t>
      </w:r>
      <w:r w:rsidRPr="00933202">
        <w:rPr>
          <w:rFonts w:ascii="Book Antiqua" w:eastAsia="宋体" w:hAnsi="Book Antiqua" w:cs="宋体"/>
          <w:color w:val="000000"/>
          <w:sz w:val="21"/>
          <w:szCs w:val="21"/>
        </w:rPr>
        <w:t>: 109-115 [PMID: 16290278 DOI: 10.1016/j.antiviral.2005.06.012]</w:t>
      </w:r>
    </w:p>
    <w:p w14:paraId="71CAD34F"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99 </w:t>
      </w:r>
      <w:r w:rsidRPr="00933202">
        <w:rPr>
          <w:rFonts w:ascii="Book Antiqua" w:eastAsia="宋体" w:hAnsi="Book Antiqua" w:cs="宋体"/>
          <w:b/>
          <w:bCs/>
          <w:color w:val="000000"/>
          <w:sz w:val="21"/>
          <w:szCs w:val="21"/>
        </w:rPr>
        <w:t>Yang GH</w:t>
      </w:r>
      <w:r w:rsidRPr="00933202">
        <w:rPr>
          <w:rFonts w:ascii="Book Antiqua" w:eastAsia="宋体" w:hAnsi="Book Antiqua" w:cs="宋体"/>
          <w:color w:val="000000"/>
          <w:sz w:val="21"/>
          <w:szCs w:val="21"/>
        </w:rPr>
        <w:t>, Yoon SO, Jang MH, Hong HJ.</w:t>
      </w:r>
      <w:proofErr w:type="gramEnd"/>
      <w:r w:rsidRPr="00933202">
        <w:rPr>
          <w:rFonts w:ascii="Book Antiqua" w:eastAsia="宋体" w:hAnsi="Book Antiqua" w:cs="宋体"/>
          <w:color w:val="000000"/>
          <w:sz w:val="21"/>
          <w:szCs w:val="21"/>
        </w:rPr>
        <w:t xml:space="preserve"> Affinity maturation of an anti-hepatitis B virus PreS1 humanized antibody by phage display. </w:t>
      </w:r>
      <w:r w:rsidRPr="00933202">
        <w:rPr>
          <w:rFonts w:ascii="Book Antiqua" w:eastAsia="宋体" w:hAnsi="Book Antiqua" w:cs="宋体"/>
          <w:i/>
          <w:iCs/>
          <w:color w:val="000000"/>
          <w:sz w:val="21"/>
          <w:szCs w:val="21"/>
        </w:rPr>
        <w:t>J Microbiol</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45</w:t>
      </w:r>
      <w:r w:rsidRPr="00933202">
        <w:rPr>
          <w:rFonts w:ascii="Book Antiqua" w:eastAsia="宋体" w:hAnsi="Book Antiqua" w:cs="宋体"/>
          <w:color w:val="000000"/>
          <w:sz w:val="21"/>
          <w:szCs w:val="21"/>
        </w:rPr>
        <w:t>: 528-533 [PMID: 18176536]</w:t>
      </w:r>
    </w:p>
    <w:p w14:paraId="0D1973B7"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100 </w:t>
      </w:r>
      <w:r w:rsidRPr="00933202">
        <w:rPr>
          <w:rFonts w:ascii="Book Antiqua" w:eastAsia="宋体" w:hAnsi="Book Antiqua" w:cs="宋体"/>
          <w:b/>
          <w:bCs/>
          <w:color w:val="000000"/>
          <w:sz w:val="21"/>
          <w:szCs w:val="21"/>
        </w:rPr>
        <w:t>Jia L</w:t>
      </w:r>
      <w:r w:rsidRPr="00933202">
        <w:rPr>
          <w:rFonts w:ascii="Book Antiqua" w:eastAsia="宋体" w:hAnsi="Book Antiqua" w:cs="宋体"/>
          <w:color w:val="000000"/>
          <w:sz w:val="21"/>
          <w:szCs w:val="21"/>
        </w:rPr>
        <w:t>, Yu J, Song H, Liu X, Ma W, Xu Y, Zhang C, Dong S, Li Q. Screening of human antibody Fab fragment against HBsAg and the construction of its dsFv form. </w:t>
      </w:r>
      <w:r w:rsidRPr="00933202">
        <w:rPr>
          <w:rFonts w:ascii="Book Antiqua" w:eastAsia="宋体" w:hAnsi="Book Antiqua" w:cs="宋体"/>
          <w:i/>
          <w:iCs/>
          <w:color w:val="000000"/>
          <w:sz w:val="21"/>
          <w:szCs w:val="21"/>
        </w:rPr>
        <w:t>Int J Biol Sci</w:t>
      </w:r>
      <w:r w:rsidRPr="00933202">
        <w:rPr>
          <w:rFonts w:ascii="Book Antiqua" w:eastAsia="宋体" w:hAnsi="Book Antiqua" w:cs="宋体"/>
          <w:color w:val="000000"/>
          <w:sz w:val="21"/>
          <w:szCs w:val="21"/>
        </w:rPr>
        <w:t> 2008; </w:t>
      </w:r>
      <w:r w:rsidRPr="00933202">
        <w:rPr>
          <w:rFonts w:ascii="Book Antiqua" w:eastAsia="宋体" w:hAnsi="Book Antiqua" w:cs="宋体"/>
          <w:b/>
          <w:bCs/>
          <w:color w:val="000000"/>
          <w:sz w:val="21"/>
          <w:szCs w:val="21"/>
        </w:rPr>
        <w:t>4</w:t>
      </w:r>
      <w:r w:rsidRPr="00933202">
        <w:rPr>
          <w:rFonts w:ascii="Book Antiqua" w:eastAsia="宋体" w:hAnsi="Book Antiqua" w:cs="宋体"/>
          <w:color w:val="000000"/>
          <w:sz w:val="21"/>
          <w:szCs w:val="21"/>
        </w:rPr>
        <w:t>: 103-110 [PMID: 18463717]</w:t>
      </w:r>
    </w:p>
    <w:p w14:paraId="2478EA41"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101 </w:t>
      </w:r>
      <w:r w:rsidRPr="00933202">
        <w:rPr>
          <w:rFonts w:ascii="Book Antiqua" w:eastAsia="宋体" w:hAnsi="Book Antiqua" w:cs="宋体"/>
          <w:b/>
          <w:bCs/>
          <w:color w:val="000000"/>
          <w:sz w:val="21"/>
          <w:szCs w:val="21"/>
        </w:rPr>
        <w:t>Tiwari A</w:t>
      </w:r>
      <w:r w:rsidRPr="00933202">
        <w:rPr>
          <w:rFonts w:ascii="Book Antiqua" w:eastAsia="宋体" w:hAnsi="Book Antiqua" w:cs="宋体"/>
          <w:color w:val="000000"/>
          <w:sz w:val="21"/>
          <w:szCs w:val="21"/>
        </w:rPr>
        <w:t>, Dutta D, Khanna N, Acharya SK, Sinha S. Generation and characterization of high affinity humanized fab against hepatitis B surface antigen. </w:t>
      </w:r>
      <w:r w:rsidRPr="00933202">
        <w:rPr>
          <w:rFonts w:ascii="Book Antiqua" w:eastAsia="宋体" w:hAnsi="Book Antiqua" w:cs="宋体"/>
          <w:i/>
          <w:iCs/>
          <w:color w:val="000000"/>
          <w:sz w:val="21"/>
          <w:szCs w:val="21"/>
        </w:rPr>
        <w:t>Mol Biotechnol</w:t>
      </w:r>
      <w:r w:rsidRPr="00933202">
        <w:rPr>
          <w:rFonts w:ascii="Book Antiqua" w:eastAsia="宋体" w:hAnsi="Book Antiqua" w:cs="宋体"/>
          <w:color w:val="000000"/>
          <w:sz w:val="21"/>
          <w:szCs w:val="21"/>
        </w:rPr>
        <w:t> 2009; </w:t>
      </w:r>
      <w:r w:rsidRPr="00933202">
        <w:rPr>
          <w:rFonts w:ascii="Book Antiqua" w:eastAsia="宋体" w:hAnsi="Book Antiqua" w:cs="宋体"/>
          <w:b/>
          <w:bCs/>
          <w:color w:val="000000"/>
          <w:sz w:val="21"/>
          <w:szCs w:val="21"/>
        </w:rPr>
        <w:t>43</w:t>
      </w:r>
      <w:r w:rsidRPr="00933202">
        <w:rPr>
          <w:rFonts w:ascii="Book Antiqua" w:eastAsia="宋体" w:hAnsi="Book Antiqua" w:cs="宋体"/>
          <w:color w:val="000000"/>
          <w:sz w:val="21"/>
          <w:szCs w:val="21"/>
        </w:rPr>
        <w:t>: 29-40 [PMID: 19326261 DOI: 10.1007/s12033-009-9165-9]</w:t>
      </w:r>
    </w:p>
    <w:p w14:paraId="4DBF90FC"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102 </w:t>
      </w:r>
      <w:r w:rsidRPr="00933202">
        <w:rPr>
          <w:rFonts w:ascii="Book Antiqua" w:eastAsia="宋体" w:hAnsi="Book Antiqua" w:cs="宋体"/>
          <w:b/>
          <w:bCs/>
          <w:color w:val="000000"/>
          <w:sz w:val="21"/>
          <w:szCs w:val="21"/>
        </w:rPr>
        <w:t>Kim SH</w:t>
      </w:r>
      <w:r w:rsidRPr="00933202">
        <w:rPr>
          <w:rFonts w:ascii="Book Antiqua" w:eastAsia="宋体" w:hAnsi="Book Antiqua" w:cs="宋体"/>
          <w:color w:val="000000"/>
          <w:sz w:val="21"/>
          <w:szCs w:val="21"/>
        </w:rPr>
        <w:t>, Park SY. Selection and characterization of human antibodies against hepatitis B virus surface antigen (HBsAg) by phage-display. </w:t>
      </w:r>
      <w:r w:rsidRPr="00933202">
        <w:rPr>
          <w:rFonts w:ascii="Book Antiqua" w:eastAsia="宋体" w:hAnsi="Book Antiqua" w:cs="宋体"/>
          <w:i/>
          <w:iCs/>
          <w:color w:val="000000"/>
          <w:sz w:val="21"/>
          <w:szCs w:val="21"/>
        </w:rPr>
        <w:t>Hybrid Hybridomics</w:t>
      </w:r>
      <w:r w:rsidRPr="00933202">
        <w:rPr>
          <w:rFonts w:ascii="Book Antiqua" w:eastAsia="宋体" w:hAnsi="Book Antiqua" w:cs="宋体"/>
          <w:color w:val="000000"/>
          <w:sz w:val="21"/>
          <w:szCs w:val="21"/>
        </w:rPr>
        <w:t> 2002; </w:t>
      </w:r>
      <w:r w:rsidRPr="00933202">
        <w:rPr>
          <w:rFonts w:ascii="Book Antiqua" w:eastAsia="宋体" w:hAnsi="Book Antiqua" w:cs="宋体"/>
          <w:b/>
          <w:bCs/>
          <w:color w:val="000000"/>
          <w:sz w:val="21"/>
          <w:szCs w:val="21"/>
        </w:rPr>
        <w:t>21</w:t>
      </w:r>
      <w:r w:rsidRPr="00933202">
        <w:rPr>
          <w:rFonts w:ascii="Book Antiqua" w:eastAsia="宋体" w:hAnsi="Book Antiqua" w:cs="宋体"/>
          <w:color w:val="000000"/>
          <w:sz w:val="21"/>
          <w:szCs w:val="21"/>
        </w:rPr>
        <w:t>: 385-392 [PMID: 12470482 DOI: 10.1089/153685902761022742]</w:t>
      </w:r>
    </w:p>
    <w:p w14:paraId="4929F76D"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103 </w:t>
      </w:r>
      <w:r w:rsidRPr="00933202">
        <w:rPr>
          <w:rFonts w:ascii="Book Antiqua" w:eastAsia="宋体" w:hAnsi="Book Antiqua" w:cs="宋体"/>
          <w:b/>
          <w:bCs/>
          <w:color w:val="000000"/>
          <w:sz w:val="21"/>
          <w:szCs w:val="21"/>
        </w:rPr>
        <w:t>Bose B</w:t>
      </w:r>
      <w:r w:rsidRPr="00933202">
        <w:rPr>
          <w:rFonts w:ascii="Book Antiqua" w:eastAsia="宋体" w:hAnsi="Book Antiqua" w:cs="宋体"/>
          <w:color w:val="000000"/>
          <w:sz w:val="21"/>
          <w:szCs w:val="21"/>
        </w:rPr>
        <w:t>, Khanna N, Acharya SK, Sinha S. High affinity mouse-human chimeric Fab against hepatitis B surface antigen. </w:t>
      </w:r>
      <w:r w:rsidRPr="00933202">
        <w:rPr>
          <w:rFonts w:ascii="Book Antiqua" w:eastAsia="宋体" w:hAnsi="Book Antiqua" w:cs="宋体"/>
          <w:i/>
          <w:iCs/>
          <w:color w:val="000000"/>
          <w:sz w:val="21"/>
          <w:szCs w:val="21"/>
        </w:rPr>
        <w:t>World J Gastroenterol</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11</w:t>
      </w:r>
      <w:r w:rsidRPr="00933202">
        <w:rPr>
          <w:rFonts w:ascii="Book Antiqua" w:eastAsia="宋体" w:hAnsi="Book Antiqua" w:cs="宋体"/>
          <w:color w:val="000000"/>
          <w:sz w:val="21"/>
          <w:szCs w:val="21"/>
        </w:rPr>
        <w:t>: 7569-7578 [PMID: 16437680]</w:t>
      </w:r>
    </w:p>
    <w:p w14:paraId="6A05EF4E"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104 </w:t>
      </w:r>
      <w:r w:rsidRPr="00933202">
        <w:rPr>
          <w:rFonts w:ascii="Book Antiqua" w:eastAsia="宋体" w:hAnsi="Book Antiqua" w:cs="宋体"/>
          <w:b/>
          <w:bCs/>
          <w:color w:val="000000"/>
          <w:sz w:val="21"/>
          <w:szCs w:val="21"/>
        </w:rPr>
        <w:t>Deng Q</w:t>
      </w:r>
      <w:r w:rsidRPr="00933202">
        <w:rPr>
          <w:rFonts w:ascii="Book Antiqua" w:eastAsia="宋体" w:hAnsi="Book Antiqua" w:cs="宋体"/>
          <w:color w:val="000000"/>
          <w:sz w:val="21"/>
          <w:szCs w:val="21"/>
        </w:rPr>
        <w:t xml:space="preserve">, Zhai JW, Michel ML, Zhang J, Qin J, Kong YY, Zhang XX, Budkowska A, Tiollais P, Wang Y, Xie YH. </w:t>
      </w:r>
      <w:proofErr w:type="gramStart"/>
      <w:r w:rsidRPr="00933202">
        <w:rPr>
          <w:rFonts w:ascii="Book Antiqua" w:eastAsia="宋体" w:hAnsi="Book Antiqua" w:cs="宋体"/>
          <w:color w:val="000000"/>
          <w:sz w:val="21"/>
          <w:szCs w:val="21"/>
        </w:rPr>
        <w:t>Identification and characterization of peptides that interact with hepatitis B virus via the putative receptor binding site.</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Virol</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81</w:t>
      </w:r>
      <w:r w:rsidRPr="00933202">
        <w:rPr>
          <w:rFonts w:ascii="Book Antiqua" w:eastAsia="宋体" w:hAnsi="Book Antiqua" w:cs="宋体"/>
          <w:color w:val="000000"/>
          <w:sz w:val="21"/>
          <w:szCs w:val="21"/>
        </w:rPr>
        <w:t>: 4244-4254 [PMID: 17192308 DOI: 10.1128/JVI.01270-06]</w:t>
      </w:r>
    </w:p>
    <w:p w14:paraId="00BA73F5"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105 </w:t>
      </w:r>
      <w:r w:rsidRPr="00933202">
        <w:rPr>
          <w:rFonts w:ascii="Book Antiqua" w:eastAsia="宋体" w:hAnsi="Book Antiqua" w:cs="宋体"/>
          <w:b/>
          <w:bCs/>
          <w:color w:val="000000"/>
          <w:sz w:val="21"/>
          <w:szCs w:val="21"/>
        </w:rPr>
        <w:t>Deng Q</w:t>
      </w:r>
      <w:r w:rsidRPr="00933202">
        <w:rPr>
          <w:rFonts w:ascii="Book Antiqua" w:eastAsia="宋体" w:hAnsi="Book Antiqua" w:cs="宋体"/>
          <w:color w:val="000000"/>
          <w:sz w:val="21"/>
          <w:szCs w:val="21"/>
        </w:rPr>
        <w:t>, Kong YY, Xie YH, Wang Y. Expression and purification of the complete PreS region of hepatitis B Virus. </w:t>
      </w:r>
      <w:r w:rsidRPr="00933202">
        <w:rPr>
          <w:rFonts w:ascii="Book Antiqua" w:eastAsia="宋体" w:hAnsi="Book Antiqua" w:cs="宋体"/>
          <w:i/>
          <w:iCs/>
          <w:color w:val="000000"/>
          <w:sz w:val="21"/>
          <w:szCs w:val="21"/>
        </w:rPr>
        <w:t>World J Gastroenterol</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11</w:t>
      </w:r>
      <w:r w:rsidRPr="00933202">
        <w:rPr>
          <w:rFonts w:ascii="Book Antiqua" w:eastAsia="宋体" w:hAnsi="Book Antiqua" w:cs="宋体"/>
          <w:color w:val="000000"/>
          <w:sz w:val="21"/>
          <w:szCs w:val="21"/>
        </w:rPr>
        <w:t>: 3060-3064 [PMID: 15918190]</w:t>
      </w:r>
    </w:p>
    <w:p w14:paraId="0BFF31B5"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106 </w:t>
      </w:r>
      <w:r w:rsidRPr="00933202">
        <w:rPr>
          <w:rFonts w:ascii="Book Antiqua" w:eastAsia="宋体" w:hAnsi="Book Antiqua" w:cs="宋体"/>
          <w:b/>
          <w:bCs/>
          <w:color w:val="000000"/>
          <w:sz w:val="21"/>
          <w:szCs w:val="21"/>
        </w:rPr>
        <w:t>Deng Q</w:t>
      </w:r>
      <w:r w:rsidRPr="00933202">
        <w:rPr>
          <w:rFonts w:ascii="Book Antiqua" w:eastAsia="宋体" w:hAnsi="Book Antiqua" w:cs="宋体"/>
          <w:color w:val="000000"/>
          <w:sz w:val="21"/>
          <w:szCs w:val="21"/>
        </w:rPr>
        <w:t>, Zhuang M, Kong YY, Xie YH, Wang Y. Screening for PreS specific binding ligands with a phage displayed peptides library. </w:t>
      </w:r>
      <w:r w:rsidRPr="00933202">
        <w:rPr>
          <w:rFonts w:ascii="Book Antiqua" w:eastAsia="宋体" w:hAnsi="Book Antiqua" w:cs="宋体"/>
          <w:i/>
          <w:iCs/>
          <w:color w:val="000000"/>
          <w:sz w:val="21"/>
          <w:szCs w:val="21"/>
        </w:rPr>
        <w:t>World J Gastroenterol</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11</w:t>
      </w:r>
      <w:r w:rsidRPr="00933202">
        <w:rPr>
          <w:rFonts w:ascii="Book Antiqua" w:eastAsia="宋体" w:hAnsi="Book Antiqua" w:cs="宋体"/>
          <w:color w:val="000000"/>
          <w:sz w:val="21"/>
          <w:szCs w:val="21"/>
        </w:rPr>
        <w:t>: 4018-4023 [PMID: 15996026]</w:t>
      </w:r>
    </w:p>
    <w:p w14:paraId="5822ACF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107 </w:t>
      </w:r>
      <w:r w:rsidRPr="00933202">
        <w:rPr>
          <w:rFonts w:ascii="Book Antiqua" w:eastAsia="宋体" w:hAnsi="Book Antiqua" w:cs="宋体"/>
          <w:b/>
          <w:bCs/>
          <w:color w:val="000000"/>
          <w:sz w:val="21"/>
          <w:szCs w:val="21"/>
        </w:rPr>
        <w:t>Wang W</w:t>
      </w:r>
      <w:r w:rsidRPr="00933202">
        <w:rPr>
          <w:rFonts w:ascii="Book Antiqua" w:eastAsia="宋体" w:hAnsi="Book Antiqua" w:cs="宋体"/>
          <w:color w:val="000000"/>
          <w:sz w:val="21"/>
          <w:szCs w:val="21"/>
        </w:rPr>
        <w:t xml:space="preserve">, Liu Y, Zu X, Jin R, </w:t>
      </w:r>
      <w:proofErr w:type="gramStart"/>
      <w:r w:rsidRPr="00933202">
        <w:rPr>
          <w:rFonts w:ascii="Book Antiqua" w:eastAsia="宋体" w:hAnsi="Book Antiqua" w:cs="宋体"/>
          <w:color w:val="000000"/>
          <w:sz w:val="21"/>
          <w:szCs w:val="21"/>
        </w:rPr>
        <w:t>Xiao</w:t>
      </w:r>
      <w:proofErr w:type="gramEnd"/>
      <w:r w:rsidRPr="00933202">
        <w:rPr>
          <w:rFonts w:ascii="Book Antiqua" w:eastAsia="宋体" w:hAnsi="Book Antiqua" w:cs="宋体"/>
          <w:color w:val="000000"/>
          <w:sz w:val="21"/>
          <w:szCs w:val="21"/>
        </w:rPr>
        <w:t xml:space="preserve"> G. Blocking peptides against HBV: preS1 protein selected from a phage display library. </w:t>
      </w:r>
      <w:r w:rsidRPr="00933202">
        <w:rPr>
          <w:rFonts w:ascii="Book Antiqua" w:eastAsia="宋体" w:hAnsi="Book Antiqua" w:cs="宋体"/>
          <w:i/>
          <w:iCs/>
          <w:color w:val="000000"/>
          <w:sz w:val="21"/>
          <w:szCs w:val="21"/>
        </w:rPr>
        <w:t>Biochem Biophys Res Commun</w:t>
      </w:r>
      <w:r w:rsidRPr="00933202">
        <w:rPr>
          <w:rFonts w:ascii="Book Antiqua" w:eastAsia="宋体" w:hAnsi="Book Antiqua" w:cs="宋体"/>
          <w:color w:val="000000"/>
          <w:sz w:val="21"/>
          <w:szCs w:val="21"/>
        </w:rPr>
        <w:t> 2011; </w:t>
      </w:r>
      <w:r w:rsidRPr="00933202">
        <w:rPr>
          <w:rFonts w:ascii="Book Antiqua" w:eastAsia="宋体" w:hAnsi="Book Antiqua" w:cs="宋体"/>
          <w:b/>
          <w:bCs/>
          <w:color w:val="000000"/>
          <w:sz w:val="21"/>
          <w:szCs w:val="21"/>
        </w:rPr>
        <w:t>412</w:t>
      </w:r>
      <w:r w:rsidRPr="00933202">
        <w:rPr>
          <w:rFonts w:ascii="Book Antiqua" w:eastAsia="宋体" w:hAnsi="Book Antiqua" w:cs="宋体"/>
          <w:color w:val="000000"/>
          <w:sz w:val="21"/>
          <w:szCs w:val="21"/>
        </w:rPr>
        <w:t>: 633-637 [PMID: 21856287 DOI: 10.1016/j.bbrc.2011.08.014]</w:t>
      </w:r>
    </w:p>
    <w:p w14:paraId="45527E9F"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108 </w:t>
      </w:r>
      <w:r w:rsidRPr="00933202">
        <w:rPr>
          <w:rFonts w:ascii="Book Antiqua" w:eastAsia="宋体" w:hAnsi="Book Antiqua" w:cs="宋体"/>
          <w:b/>
          <w:bCs/>
          <w:color w:val="000000"/>
          <w:sz w:val="21"/>
          <w:szCs w:val="21"/>
        </w:rPr>
        <w:t>Dyson MR</w:t>
      </w:r>
      <w:r w:rsidRPr="00933202">
        <w:rPr>
          <w:rFonts w:ascii="Book Antiqua" w:eastAsia="宋体" w:hAnsi="Book Antiqua" w:cs="宋体"/>
          <w:color w:val="000000"/>
          <w:sz w:val="21"/>
          <w:szCs w:val="21"/>
        </w:rPr>
        <w:t>, Murray K. Selection of peptide inhibitors of interactions involved in complex protein assemblies: association of the core and surface antigens of hepatitis B virus. </w:t>
      </w:r>
      <w:r w:rsidRPr="00933202">
        <w:rPr>
          <w:rFonts w:ascii="Book Antiqua" w:eastAsia="宋体" w:hAnsi="Book Antiqua" w:cs="宋体"/>
          <w:i/>
          <w:iCs/>
          <w:color w:val="000000"/>
          <w:sz w:val="21"/>
          <w:szCs w:val="21"/>
        </w:rPr>
        <w:t>Proc Natl Acad Sci USA</w:t>
      </w:r>
      <w:r w:rsidRPr="00933202">
        <w:rPr>
          <w:rFonts w:ascii="Book Antiqua" w:eastAsia="宋体" w:hAnsi="Book Antiqua" w:cs="宋体"/>
          <w:color w:val="000000"/>
          <w:sz w:val="21"/>
          <w:szCs w:val="21"/>
        </w:rPr>
        <w:t> 1995; </w:t>
      </w:r>
      <w:r w:rsidRPr="00933202">
        <w:rPr>
          <w:rFonts w:ascii="Book Antiqua" w:eastAsia="宋体" w:hAnsi="Book Antiqua" w:cs="宋体"/>
          <w:b/>
          <w:bCs/>
          <w:color w:val="000000"/>
          <w:sz w:val="21"/>
          <w:szCs w:val="21"/>
        </w:rPr>
        <w:t>92</w:t>
      </w:r>
      <w:r w:rsidRPr="00933202">
        <w:rPr>
          <w:rFonts w:ascii="Book Antiqua" w:eastAsia="宋体" w:hAnsi="Book Antiqua" w:cs="宋体"/>
          <w:color w:val="000000"/>
          <w:sz w:val="21"/>
          <w:szCs w:val="21"/>
        </w:rPr>
        <w:t>: 2194-2198 [PMID: 7892246]</w:t>
      </w:r>
    </w:p>
    <w:p w14:paraId="08D077CD"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109 </w:t>
      </w:r>
      <w:r w:rsidRPr="00933202">
        <w:rPr>
          <w:rFonts w:ascii="Book Antiqua" w:eastAsia="宋体" w:hAnsi="Book Antiqua" w:cs="宋体"/>
          <w:b/>
          <w:bCs/>
          <w:color w:val="000000"/>
          <w:sz w:val="21"/>
          <w:szCs w:val="21"/>
        </w:rPr>
        <w:t>Lobato MN</w:t>
      </w:r>
      <w:r w:rsidRPr="00933202">
        <w:rPr>
          <w:rFonts w:ascii="Book Antiqua" w:eastAsia="宋体" w:hAnsi="Book Antiqua" w:cs="宋体"/>
          <w:color w:val="000000"/>
          <w:sz w:val="21"/>
          <w:szCs w:val="21"/>
        </w:rPr>
        <w:t>, Rabbitts TH.</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Intracellular antibodies and challenges facing their use as therapeutic agents.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Trends Mol Med</w:t>
      </w:r>
      <w:r w:rsidRPr="00933202">
        <w:rPr>
          <w:rFonts w:ascii="Book Antiqua" w:eastAsia="宋体" w:hAnsi="Book Antiqua" w:cs="宋体"/>
          <w:color w:val="000000"/>
          <w:sz w:val="21"/>
          <w:szCs w:val="21"/>
        </w:rPr>
        <w:t> 2003; </w:t>
      </w:r>
      <w:r w:rsidRPr="00933202">
        <w:rPr>
          <w:rFonts w:ascii="Book Antiqua" w:eastAsia="宋体" w:hAnsi="Book Antiqua" w:cs="宋体"/>
          <w:b/>
          <w:bCs/>
          <w:color w:val="000000"/>
          <w:sz w:val="21"/>
          <w:szCs w:val="21"/>
        </w:rPr>
        <w:t>9</w:t>
      </w:r>
      <w:r w:rsidRPr="00933202">
        <w:rPr>
          <w:rFonts w:ascii="Book Antiqua" w:eastAsia="宋体" w:hAnsi="Book Antiqua" w:cs="宋体"/>
          <w:color w:val="000000"/>
          <w:sz w:val="21"/>
          <w:szCs w:val="21"/>
        </w:rPr>
        <w:t>: 390-396 [PMID: 13129705]</w:t>
      </w:r>
    </w:p>
    <w:p w14:paraId="4090A560"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110 </w:t>
      </w:r>
      <w:r w:rsidRPr="00933202">
        <w:rPr>
          <w:rFonts w:ascii="Book Antiqua" w:eastAsia="宋体" w:hAnsi="Book Antiqua" w:cs="宋体"/>
          <w:b/>
          <w:bCs/>
          <w:color w:val="000000"/>
          <w:sz w:val="21"/>
          <w:szCs w:val="21"/>
        </w:rPr>
        <w:t>Serruys B</w:t>
      </w:r>
      <w:r w:rsidRPr="00933202">
        <w:rPr>
          <w:rFonts w:ascii="Book Antiqua" w:eastAsia="宋体" w:hAnsi="Book Antiqua" w:cs="宋体"/>
          <w:color w:val="000000"/>
          <w:sz w:val="21"/>
          <w:szCs w:val="21"/>
        </w:rPr>
        <w:t>, Van Houtte F, Farhoudi-Moghadam A, Leroux-Roels G, Vanlandschoot P. Production, characterization and in vitro testing of HBcAg-specific VHH intrabodies. </w:t>
      </w:r>
      <w:r w:rsidRPr="00933202">
        <w:rPr>
          <w:rFonts w:ascii="Book Antiqua" w:eastAsia="宋体" w:hAnsi="Book Antiqua" w:cs="宋体"/>
          <w:i/>
          <w:iCs/>
          <w:color w:val="000000"/>
          <w:sz w:val="21"/>
          <w:szCs w:val="21"/>
        </w:rPr>
        <w:t>J Gen Virol</w:t>
      </w:r>
      <w:r w:rsidRPr="00933202">
        <w:rPr>
          <w:rFonts w:ascii="Book Antiqua" w:eastAsia="宋体" w:hAnsi="Book Antiqua" w:cs="宋体"/>
          <w:color w:val="000000"/>
          <w:sz w:val="21"/>
          <w:szCs w:val="21"/>
        </w:rPr>
        <w:t> 2010; </w:t>
      </w:r>
      <w:r w:rsidRPr="00933202">
        <w:rPr>
          <w:rFonts w:ascii="Book Antiqua" w:eastAsia="宋体" w:hAnsi="Book Antiqua" w:cs="宋体"/>
          <w:b/>
          <w:bCs/>
          <w:color w:val="000000"/>
          <w:sz w:val="21"/>
          <w:szCs w:val="21"/>
        </w:rPr>
        <w:t>91</w:t>
      </w:r>
      <w:r w:rsidRPr="00933202">
        <w:rPr>
          <w:rFonts w:ascii="Book Antiqua" w:eastAsia="宋体" w:hAnsi="Book Antiqua" w:cs="宋体"/>
          <w:color w:val="000000"/>
          <w:sz w:val="21"/>
          <w:szCs w:val="21"/>
        </w:rPr>
        <w:t>: 643-652 [PMID: 19889923 DOI: 10.1099/vir.0.016063-0]</w:t>
      </w:r>
    </w:p>
    <w:p w14:paraId="08252CA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111 </w:t>
      </w:r>
      <w:r w:rsidRPr="00933202">
        <w:rPr>
          <w:rFonts w:ascii="Book Antiqua" w:eastAsia="宋体" w:hAnsi="Book Antiqua" w:cs="宋体"/>
          <w:b/>
          <w:bCs/>
          <w:color w:val="000000"/>
          <w:sz w:val="21"/>
          <w:szCs w:val="21"/>
        </w:rPr>
        <w:t>Serruys B</w:t>
      </w:r>
      <w:r w:rsidRPr="00933202">
        <w:rPr>
          <w:rFonts w:ascii="Book Antiqua" w:eastAsia="宋体" w:hAnsi="Book Antiqua" w:cs="宋体"/>
          <w:color w:val="000000"/>
          <w:sz w:val="21"/>
          <w:szCs w:val="21"/>
        </w:rPr>
        <w:t>, Van Houtte F, Verbrugghe P, Leroux-Roels G, Vanlandschoot P. Llama-derived single-domain intrabodies inhibit secretion of hepatitis B virions in mice. </w:t>
      </w:r>
      <w:r w:rsidRPr="00933202">
        <w:rPr>
          <w:rFonts w:ascii="Book Antiqua" w:eastAsia="宋体" w:hAnsi="Book Antiqua" w:cs="宋体"/>
          <w:i/>
          <w:iCs/>
          <w:color w:val="000000"/>
          <w:sz w:val="21"/>
          <w:szCs w:val="21"/>
        </w:rPr>
        <w:t>Hepatology</w:t>
      </w:r>
      <w:r w:rsidRPr="00933202">
        <w:rPr>
          <w:rFonts w:ascii="Book Antiqua" w:eastAsia="宋体" w:hAnsi="Book Antiqua" w:cs="宋体"/>
          <w:color w:val="000000"/>
          <w:sz w:val="21"/>
          <w:szCs w:val="21"/>
        </w:rPr>
        <w:t> 2009; </w:t>
      </w:r>
      <w:r w:rsidRPr="00933202">
        <w:rPr>
          <w:rFonts w:ascii="Book Antiqua" w:eastAsia="宋体" w:hAnsi="Book Antiqua" w:cs="宋体"/>
          <w:b/>
          <w:bCs/>
          <w:color w:val="000000"/>
          <w:sz w:val="21"/>
          <w:szCs w:val="21"/>
        </w:rPr>
        <w:t>49</w:t>
      </w:r>
      <w:r w:rsidRPr="00933202">
        <w:rPr>
          <w:rFonts w:ascii="Book Antiqua" w:eastAsia="宋体" w:hAnsi="Book Antiqua" w:cs="宋体"/>
          <w:color w:val="000000"/>
          <w:sz w:val="21"/>
          <w:szCs w:val="21"/>
        </w:rPr>
        <w:t>: 39-49 [PMID: 19085971 DOI: 10.1002/hep.22609]</w:t>
      </w:r>
    </w:p>
    <w:p w14:paraId="152F58F7"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112 </w:t>
      </w:r>
      <w:r w:rsidRPr="00933202">
        <w:rPr>
          <w:rFonts w:ascii="Book Antiqua" w:eastAsia="宋体" w:hAnsi="Book Antiqua" w:cs="宋体"/>
          <w:b/>
          <w:bCs/>
          <w:color w:val="000000"/>
          <w:sz w:val="21"/>
          <w:szCs w:val="21"/>
        </w:rPr>
        <w:t>Walsh R</w:t>
      </w:r>
      <w:r w:rsidRPr="00933202">
        <w:rPr>
          <w:rFonts w:ascii="Book Antiqua" w:eastAsia="宋体" w:hAnsi="Book Antiqua" w:cs="宋体"/>
          <w:color w:val="000000"/>
          <w:sz w:val="21"/>
          <w:szCs w:val="21"/>
        </w:rPr>
        <w:t>, Nuttall S, Revill P, Colledge D, Cabuang L, Soppe S, Dolezal O, Griffiths K, Bartholomeusz A, Locarnini S. Targeting the hepatitis B virus precore antigen with a novel IgNAR single variable domain intrabody. </w:t>
      </w:r>
      <w:r w:rsidRPr="00933202">
        <w:rPr>
          <w:rFonts w:ascii="Book Antiqua" w:eastAsia="宋体" w:hAnsi="Book Antiqua" w:cs="宋体"/>
          <w:i/>
          <w:iCs/>
          <w:color w:val="000000"/>
          <w:sz w:val="21"/>
          <w:szCs w:val="21"/>
        </w:rPr>
        <w:t>Virology</w:t>
      </w:r>
      <w:r w:rsidRPr="00933202">
        <w:rPr>
          <w:rFonts w:ascii="Book Antiqua" w:eastAsia="宋体" w:hAnsi="Book Antiqua" w:cs="宋体"/>
          <w:color w:val="000000"/>
          <w:sz w:val="21"/>
          <w:szCs w:val="21"/>
        </w:rPr>
        <w:t> 2011; </w:t>
      </w:r>
      <w:r w:rsidRPr="00933202">
        <w:rPr>
          <w:rFonts w:ascii="Book Antiqua" w:eastAsia="宋体" w:hAnsi="Book Antiqua" w:cs="宋体"/>
          <w:b/>
          <w:bCs/>
          <w:color w:val="000000"/>
          <w:sz w:val="21"/>
          <w:szCs w:val="21"/>
        </w:rPr>
        <w:t>411</w:t>
      </w:r>
      <w:r w:rsidRPr="00933202">
        <w:rPr>
          <w:rFonts w:ascii="Book Antiqua" w:eastAsia="宋体" w:hAnsi="Book Antiqua" w:cs="宋体"/>
          <w:color w:val="000000"/>
          <w:sz w:val="21"/>
          <w:szCs w:val="21"/>
        </w:rPr>
        <w:t>: 132-141 [PMID: 21239030 DOI: 10.1016/j.virol.2010.12.034]</w:t>
      </w:r>
    </w:p>
    <w:p w14:paraId="5474C216"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113 </w:t>
      </w:r>
      <w:r w:rsidRPr="00933202">
        <w:rPr>
          <w:rFonts w:ascii="Book Antiqua" w:eastAsia="宋体" w:hAnsi="Book Antiqua" w:cs="宋体"/>
          <w:b/>
          <w:bCs/>
          <w:color w:val="000000"/>
          <w:sz w:val="21"/>
          <w:szCs w:val="21"/>
        </w:rPr>
        <w:t>Kann M</w:t>
      </w:r>
      <w:r w:rsidRPr="00933202">
        <w:rPr>
          <w:rFonts w:ascii="Book Antiqua" w:eastAsia="宋体" w:hAnsi="Book Antiqua" w:cs="宋体"/>
          <w:color w:val="000000"/>
          <w:sz w:val="21"/>
          <w:szCs w:val="21"/>
        </w:rPr>
        <w:t>, Schmitz A, Rabe B. Intracellular transport of hepatitis B virus.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World J Gastroenterol</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13</w:t>
      </w:r>
      <w:r w:rsidRPr="00933202">
        <w:rPr>
          <w:rFonts w:ascii="Book Antiqua" w:eastAsia="宋体" w:hAnsi="Book Antiqua" w:cs="宋体"/>
          <w:color w:val="000000"/>
          <w:sz w:val="21"/>
          <w:szCs w:val="21"/>
        </w:rPr>
        <w:t>: 39-47 [PMID: 17206753]</w:t>
      </w:r>
    </w:p>
    <w:p w14:paraId="1E46B557"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114 </w:t>
      </w:r>
      <w:r w:rsidRPr="00933202">
        <w:rPr>
          <w:rFonts w:ascii="Book Antiqua" w:eastAsia="宋体" w:hAnsi="Book Antiqua" w:cs="宋体"/>
          <w:b/>
          <w:bCs/>
          <w:color w:val="000000"/>
          <w:sz w:val="21"/>
          <w:szCs w:val="21"/>
        </w:rPr>
        <w:t>Rabe B</w:t>
      </w:r>
      <w:r w:rsidRPr="00933202">
        <w:rPr>
          <w:rFonts w:ascii="Book Antiqua" w:eastAsia="宋体" w:hAnsi="Book Antiqua" w:cs="宋体"/>
          <w:color w:val="000000"/>
          <w:sz w:val="21"/>
          <w:szCs w:val="21"/>
        </w:rPr>
        <w:t>, Vlachou A, Panté N, Helenius A, Kann M. Nuclear import of hepatitis B virus capsids and release of the viral genome. </w:t>
      </w:r>
      <w:r w:rsidRPr="00933202">
        <w:rPr>
          <w:rFonts w:ascii="Book Antiqua" w:eastAsia="宋体" w:hAnsi="Book Antiqua" w:cs="宋体"/>
          <w:i/>
          <w:iCs/>
          <w:color w:val="000000"/>
          <w:sz w:val="21"/>
          <w:szCs w:val="21"/>
        </w:rPr>
        <w:t>Proc Natl Acad Sci USA</w:t>
      </w:r>
      <w:r w:rsidRPr="00933202">
        <w:rPr>
          <w:rFonts w:ascii="Book Antiqua" w:eastAsia="宋体" w:hAnsi="Book Antiqua" w:cs="宋体"/>
          <w:color w:val="000000"/>
          <w:sz w:val="21"/>
          <w:szCs w:val="21"/>
        </w:rPr>
        <w:t> 2003; </w:t>
      </w:r>
      <w:r w:rsidRPr="00933202">
        <w:rPr>
          <w:rFonts w:ascii="Book Antiqua" w:eastAsia="宋体" w:hAnsi="Book Antiqua" w:cs="宋体"/>
          <w:b/>
          <w:bCs/>
          <w:color w:val="000000"/>
          <w:sz w:val="21"/>
          <w:szCs w:val="21"/>
        </w:rPr>
        <w:t>100</w:t>
      </w:r>
      <w:r w:rsidRPr="00933202">
        <w:rPr>
          <w:rFonts w:ascii="Book Antiqua" w:eastAsia="宋体" w:hAnsi="Book Antiqua" w:cs="宋体"/>
          <w:color w:val="000000"/>
          <w:sz w:val="21"/>
          <w:szCs w:val="21"/>
        </w:rPr>
        <w:t>: 9849-9854 [PMID: 12909718 DOI: 10.1073/pnas.1730940100]</w:t>
      </w:r>
    </w:p>
    <w:p w14:paraId="19A77AF0"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115 </w:t>
      </w:r>
      <w:r w:rsidRPr="00933202">
        <w:rPr>
          <w:rFonts w:ascii="Book Antiqua" w:eastAsia="宋体" w:hAnsi="Book Antiqua" w:cs="宋体"/>
          <w:b/>
          <w:bCs/>
          <w:color w:val="000000"/>
          <w:sz w:val="21"/>
          <w:szCs w:val="21"/>
        </w:rPr>
        <w:t>Nassal M</w:t>
      </w:r>
      <w:r w:rsidRPr="00933202">
        <w:rPr>
          <w:rFonts w:ascii="Book Antiqua" w:eastAsia="宋体" w:hAnsi="Book Antiqua" w:cs="宋体"/>
          <w:color w:val="000000"/>
          <w:sz w:val="21"/>
          <w:szCs w:val="21"/>
        </w:rPr>
        <w:t>. Hepatitis B virus replication: novel roles for virus-host interactions.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Intervirology</w:t>
      </w:r>
      <w:r w:rsidRPr="00933202">
        <w:rPr>
          <w:rFonts w:ascii="Book Antiqua" w:eastAsia="宋体" w:hAnsi="Book Antiqua" w:cs="宋体"/>
          <w:color w:val="000000"/>
          <w:sz w:val="21"/>
          <w:szCs w:val="21"/>
        </w:rPr>
        <w:t> 1999; </w:t>
      </w:r>
      <w:r w:rsidRPr="00933202">
        <w:rPr>
          <w:rFonts w:ascii="Book Antiqua" w:eastAsia="宋体" w:hAnsi="Book Antiqua" w:cs="宋体"/>
          <w:b/>
          <w:bCs/>
          <w:color w:val="000000"/>
          <w:sz w:val="21"/>
          <w:szCs w:val="21"/>
        </w:rPr>
        <w:t>42</w:t>
      </w:r>
      <w:r w:rsidRPr="00933202">
        <w:rPr>
          <w:rFonts w:ascii="Book Antiqua" w:eastAsia="宋体" w:hAnsi="Book Antiqua" w:cs="宋体"/>
          <w:color w:val="000000"/>
          <w:sz w:val="21"/>
          <w:szCs w:val="21"/>
        </w:rPr>
        <w:t>: 100-116 [PMID: 10516465 DOI: 24970]</w:t>
      </w:r>
    </w:p>
    <w:p w14:paraId="492402B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116 </w:t>
      </w:r>
      <w:r w:rsidRPr="00933202">
        <w:rPr>
          <w:rFonts w:ascii="Book Antiqua" w:eastAsia="宋体" w:hAnsi="Book Antiqua" w:cs="宋体"/>
          <w:b/>
          <w:bCs/>
          <w:color w:val="000000"/>
          <w:sz w:val="21"/>
          <w:szCs w:val="21"/>
        </w:rPr>
        <w:t>Butz K</w:t>
      </w:r>
      <w:r w:rsidRPr="00933202">
        <w:rPr>
          <w:rFonts w:ascii="Book Antiqua" w:eastAsia="宋体" w:hAnsi="Book Antiqua" w:cs="宋体"/>
          <w:color w:val="000000"/>
          <w:sz w:val="21"/>
          <w:szCs w:val="21"/>
        </w:rPr>
        <w:t>, Denk C, Fitscher B, Crnkovic-Mertens I, Ullmann A, Schröder CH, Hoppe-Seyler F. Peptide aptamers targeting the hepatitis B virus core protein: a new class of molecules with antiviral activity. </w:t>
      </w:r>
      <w:r w:rsidRPr="00933202">
        <w:rPr>
          <w:rFonts w:ascii="Book Antiqua" w:eastAsia="宋体" w:hAnsi="Book Antiqua" w:cs="宋体"/>
          <w:i/>
          <w:iCs/>
          <w:color w:val="000000"/>
          <w:sz w:val="21"/>
          <w:szCs w:val="21"/>
        </w:rPr>
        <w:t>Oncogene</w:t>
      </w:r>
      <w:r w:rsidRPr="00933202">
        <w:rPr>
          <w:rFonts w:ascii="Book Antiqua" w:eastAsia="宋体" w:hAnsi="Book Antiqua" w:cs="宋体"/>
          <w:color w:val="000000"/>
          <w:sz w:val="21"/>
          <w:szCs w:val="21"/>
        </w:rPr>
        <w:t> 2001; </w:t>
      </w:r>
      <w:r w:rsidRPr="00933202">
        <w:rPr>
          <w:rFonts w:ascii="Book Antiqua" w:eastAsia="宋体" w:hAnsi="Book Antiqua" w:cs="宋体"/>
          <w:b/>
          <w:bCs/>
          <w:color w:val="000000"/>
          <w:sz w:val="21"/>
          <w:szCs w:val="21"/>
        </w:rPr>
        <w:t>20</w:t>
      </w:r>
      <w:r w:rsidRPr="00933202">
        <w:rPr>
          <w:rFonts w:ascii="Book Antiqua" w:eastAsia="宋体" w:hAnsi="Book Antiqua" w:cs="宋体"/>
          <w:color w:val="000000"/>
          <w:sz w:val="21"/>
          <w:szCs w:val="21"/>
        </w:rPr>
        <w:t>: 6579-6586 [PMID: 11641783 DOI: 10.1038/sj.onc.1204805]</w:t>
      </w:r>
    </w:p>
    <w:p w14:paraId="0589ACF5"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117 </w:t>
      </w:r>
      <w:r w:rsidRPr="00933202">
        <w:rPr>
          <w:rFonts w:ascii="Book Antiqua" w:eastAsia="宋体" w:hAnsi="Book Antiqua" w:cs="宋体"/>
          <w:b/>
          <w:bCs/>
          <w:color w:val="000000"/>
          <w:sz w:val="21"/>
          <w:szCs w:val="21"/>
        </w:rPr>
        <w:t>Deres K</w:t>
      </w:r>
      <w:r w:rsidRPr="00933202">
        <w:rPr>
          <w:rFonts w:ascii="Book Antiqua" w:eastAsia="宋体" w:hAnsi="Book Antiqua" w:cs="宋体"/>
          <w:color w:val="000000"/>
          <w:sz w:val="21"/>
          <w:szCs w:val="21"/>
        </w:rPr>
        <w:t>, Schröder CH, Paessens A, Goldmann S, Hacker HJ, Weber O, Krämer T, Niewöhner U, Pleiss U, Stoltefuss J, Graef E, Koletzki D, Masantschek RN, Reimann A, Jaeger R, Gross R, Beckermann B, Schlemmer KH, Haebich D, Rübsamen-Waigmann H. Inhibition of hepatitis B virus replication by drug-induced depletion of nucleocapsids. </w:t>
      </w:r>
      <w:r w:rsidRPr="00933202">
        <w:rPr>
          <w:rFonts w:ascii="Book Antiqua" w:eastAsia="宋体" w:hAnsi="Book Antiqua" w:cs="宋体"/>
          <w:i/>
          <w:iCs/>
          <w:color w:val="000000"/>
          <w:sz w:val="21"/>
          <w:szCs w:val="21"/>
        </w:rPr>
        <w:t>Science</w:t>
      </w:r>
      <w:r w:rsidRPr="00933202">
        <w:rPr>
          <w:rFonts w:ascii="Book Antiqua" w:eastAsia="宋体" w:hAnsi="Book Antiqua" w:cs="宋体"/>
          <w:color w:val="000000"/>
          <w:sz w:val="21"/>
          <w:szCs w:val="21"/>
        </w:rPr>
        <w:t> 2003; </w:t>
      </w:r>
      <w:r w:rsidRPr="00933202">
        <w:rPr>
          <w:rFonts w:ascii="Book Antiqua" w:eastAsia="宋体" w:hAnsi="Book Antiqua" w:cs="宋体"/>
          <w:b/>
          <w:bCs/>
          <w:color w:val="000000"/>
          <w:sz w:val="21"/>
          <w:szCs w:val="21"/>
        </w:rPr>
        <w:t>299</w:t>
      </w:r>
      <w:r w:rsidRPr="00933202">
        <w:rPr>
          <w:rFonts w:ascii="Book Antiqua" w:eastAsia="宋体" w:hAnsi="Book Antiqua" w:cs="宋体"/>
          <w:color w:val="000000"/>
          <w:sz w:val="21"/>
          <w:szCs w:val="21"/>
        </w:rPr>
        <w:t>: 893-896 [PMID: 12574631 DOI: 10.1126/science.1077215]</w:t>
      </w:r>
    </w:p>
    <w:p w14:paraId="0DBCF17F"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118 </w:t>
      </w:r>
      <w:r w:rsidRPr="00933202">
        <w:rPr>
          <w:rFonts w:ascii="Book Antiqua" w:eastAsia="宋体" w:hAnsi="Book Antiqua" w:cs="宋体"/>
          <w:b/>
          <w:bCs/>
          <w:color w:val="000000"/>
          <w:sz w:val="21"/>
          <w:szCs w:val="21"/>
        </w:rPr>
        <w:t>Yamamoto M</w:t>
      </w:r>
      <w:r w:rsidRPr="00933202">
        <w:rPr>
          <w:rFonts w:ascii="Book Antiqua" w:eastAsia="宋体" w:hAnsi="Book Antiqua" w:cs="宋体"/>
          <w:color w:val="000000"/>
          <w:sz w:val="21"/>
          <w:szCs w:val="21"/>
        </w:rPr>
        <w:t>, Hayashi N, Takehara T, Ueda K, Mita E, Tatsumi T, Sasaki Y, Kasahara A, Hori M. Intracellular single-chain antibody against hepatitis B virus core protein inhibits the replication of hepatitis B virus in cultured cells. </w:t>
      </w:r>
      <w:r w:rsidRPr="00933202">
        <w:rPr>
          <w:rFonts w:ascii="Book Antiqua" w:eastAsia="宋体" w:hAnsi="Book Antiqua" w:cs="宋体"/>
          <w:i/>
          <w:iCs/>
          <w:color w:val="000000"/>
          <w:sz w:val="21"/>
          <w:szCs w:val="21"/>
        </w:rPr>
        <w:t>Hepatology</w:t>
      </w:r>
      <w:r w:rsidRPr="00933202">
        <w:rPr>
          <w:rFonts w:ascii="Book Antiqua" w:eastAsia="宋体" w:hAnsi="Book Antiqua" w:cs="宋体"/>
          <w:color w:val="000000"/>
          <w:sz w:val="21"/>
          <w:szCs w:val="21"/>
        </w:rPr>
        <w:t> 1999; </w:t>
      </w:r>
      <w:r w:rsidRPr="00933202">
        <w:rPr>
          <w:rFonts w:ascii="Book Antiqua" w:eastAsia="宋体" w:hAnsi="Book Antiqua" w:cs="宋体"/>
          <w:b/>
          <w:bCs/>
          <w:color w:val="000000"/>
          <w:sz w:val="21"/>
          <w:szCs w:val="21"/>
        </w:rPr>
        <w:t>30</w:t>
      </w:r>
      <w:r w:rsidRPr="00933202">
        <w:rPr>
          <w:rFonts w:ascii="Book Antiqua" w:eastAsia="宋体" w:hAnsi="Book Antiqua" w:cs="宋体"/>
          <w:color w:val="000000"/>
          <w:sz w:val="21"/>
          <w:szCs w:val="21"/>
        </w:rPr>
        <w:t>: 300-307 [PMID: 10385671 DOI: 10.1002/hep.510300105]</w:t>
      </w:r>
    </w:p>
    <w:p w14:paraId="24895B59"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119 </w:t>
      </w:r>
      <w:r w:rsidRPr="00933202">
        <w:rPr>
          <w:rFonts w:ascii="Book Antiqua" w:eastAsia="宋体" w:hAnsi="Book Antiqua" w:cs="宋体"/>
          <w:b/>
          <w:bCs/>
          <w:color w:val="000000"/>
          <w:sz w:val="21"/>
          <w:szCs w:val="21"/>
        </w:rPr>
        <w:t>Böttcher B</w:t>
      </w:r>
      <w:r w:rsidRPr="00933202">
        <w:rPr>
          <w:rFonts w:ascii="Book Antiqua" w:eastAsia="宋体" w:hAnsi="Book Antiqua" w:cs="宋体"/>
          <w:color w:val="000000"/>
          <w:sz w:val="21"/>
          <w:szCs w:val="21"/>
        </w:rPr>
        <w:t>, Tsuji N, Takahashi H, Dyson MR, Zhao S, Crowther RA, Murray K. Peptides that block hepatitis B virus assembly: analysis by cryomicroscopy, mutagenesis and transfection. </w:t>
      </w:r>
      <w:r w:rsidRPr="00933202">
        <w:rPr>
          <w:rFonts w:ascii="Book Antiqua" w:eastAsia="宋体" w:hAnsi="Book Antiqua" w:cs="宋体"/>
          <w:i/>
          <w:iCs/>
          <w:color w:val="000000"/>
          <w:sz w:val="21"/>
          <w:szCs w:val="21"/>
        </w:rPr>
        <w:t>EMBO J</w:t>
      </w:r>
      <w:r w:rsidRPr="00933202">
        <w:rPr>
          <w:rFonts w:ascii="Book Antiqua" w:eastAsia="宋体" w:hAnsi="Book Antiqua" w:cs="宋体"/>
          <w:color w:val="000000"/>
          <w:sz w:val="21"/>
          <w:szCs w:val="21"/>
        </w:rPr>
        <w:t> 1998; </w:t>
      </w:r>
      <w:r w:rsidRPr="00933202">
        <w:rPr>
          <w:rFonts w:ascii="Book Antiqua" w:eastAsia="宋体" w:hAnsi="Book Antiqua" w:cs="宋体"/>
          <w:b/>
          <w:bCs/>
          <w:color w:val="000000"/>
          <w:sz w:val="21"/>
          <w:szCs w:val="21"/>
        </w:rPr>
        <w:t>17</w:t>
      </w:r>
      <w:r w:rsidRPr="00933202">
        <w:rPr>
          <w:rFonts w:ascii="Book Antiqua" w:eastAsia="宋体" w:hAnsi="Book Antiqua" w:cs="宋体"/>
          <w:color w:val="000000"/>
          <w:sz w:val="21"/>
          <w:szCs w:val="21"/>
        </w:rPr>
        <w:t>: 6839-6845 [PMID: 9843489 DOI: 10.1093/emboj/17.23.6839]</w:t>
      </w:r>
    </w:p>
    <w:p w14:paraId="44822060"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120 </w:t>
      </w:r>
      <w:r w:rsidRPr="00933202">
        <w:rPr>
          <w:rFonts w:ascii="Book Antiqua" w:eastAsia="宋体" w:hAnsi="Book Antiqua" w:cs="宋体"/>
          <w:b/>
          <w:bCs/>
          <w:color w:val="000000"/>
          <w:sz w:val="21"/>
          <w:szCs w:val="21"/>
        </w:rPr>
        <w:t>Tang KF</w:t>
      </w:r>
      <w:r w:rsidRPr="00933202">
        <w:rPr>
          <w:rFonts w:ascii="Book Antiqua" w:eastAsia="宋体" w:hAnsi="Book Antiqua" w:cs="宋体"/>
          <w:color w:val="000000"/>
          <w:sz w:val="21"/>
          <w:szCs w:val="21"/>
        </w:rPr>
        <w:t>, Abdullah MP, Yusoff K, Tan WS. Interactions of hepatitis B core antigen and peptide inhibitors. </w:t>
      </w:r>
      <w:r w:rsidRPr="00933202">
        <w:rPr>
          <w:rFonts w:ascii="Book Antiqua" w:eastAsia="宋体" w:hAnsi="Book Antiqua" w:cs="宋体"/>
          <w:i/>
          <w:iCs/>
          <w:color w:val="000000"/>
          <w:sz w:val="21"/>
          <w:szCs w:val="21"/>
        </w:rPr>
        <w:t>J Med Chem</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50</w:t>
      </w:r>
      <w:r w:rsidRPr="00933202">
        <w:rPr>
          <w:rFonts w:ascii="Book Antiqua" w:eastAsia="宋体" w:hAnsi="Book Antiqua" w:cs="宋体"/>
          <w:color w:val="000000"/>
          <w:sz w:val="21"/>
          <w:szCs w:val="21"/>
        </w:rPr>
        <w:t>: 5620-5626 [PMID: 17918821 DOI: 10.1021/jm070468d]</w:t>
      </w:r>
    </w:p>
    <w:p w14:paraId="4F20E1CF"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121 </w:t>
      </w:r>
      <w:r w:rsidRPr="00933202">
        <w:rPr>
          <w:rFonts w:ascii="Book Antiqua" w:eastAsia="宋体" w:hAnsi="Book Antiqua" w:cs="宋体"/>
          <w:b/>
          <w:bCs/>
          <w:color w:val="000000"/>
          <w:sz w:val="21"/>
          <w:szCs w:val="21"/>
        </w:rPr>
        <w:t>Chen M</w:t>
      </w:r>
      <w:r w:rsidRPr="00933202">
        <w:rPr>
          <w:rFonts w:ascii="Book Antiqua" w:eastAsia="宋体" w:hAnsi="Book Antiqua" w:cs="宋体"/>
          <w:color w:val="000000"/>
          <w:sz w:val="21"/>
          <w:szCs w:val="21"/>
        </w:rPr>
        <w:t>, Sällberg M, Hughes J, Jones J, Guidotti LG, Chisari FV, Billaud JN, Milich DR. Immune tolerance split between hepatitis B virus precore and core proteins. </w:t>
      </w:r>
      <w:r w:rsidRPr="00933202">
        <w:rPr>
          <w:rFonts w:ascii="Book Antiqua" w:eastAsia="宋体" w:hAnsi="Book Antiqua" w:cs="宋体"/>
          <w:i/>
          <w:iCs/>
          <w:color w:val="000000"/>
          <w:sz w:val="21"/>
          <w:szCs w:val="21"/>
        </w:rPr>
        <w:t>J Virol</w:t>
      </w:r>
      <w:r w:rsidRPr="00933202">
        <w:rPr>
          <w:rFonts w:ascii="Book Antiqua" w:eastAsia="宋体" w:hAnsi="Book Antiqua" w:cs="宋体"/>
          <w:color w:val="000000"/>
          <w:sz w:val="21"/>
          <w:szCs w:val="21"/>
        </w:rPr>
        <w:t> 2005; </w:t>
      </w:r>
      <w:r w:rsidRPr="00933202">
        <w:rPr>
          <w:rFonts w:ascii="Book Antiqua" w:eastAsia="宋体" w:hAnsi="Book Antiqua" w:cs="宋体"/>
          <w:b/>
          <w:bCs/>
          <w:color w:val="000000"/>
          <w:sz w:val="21"/>
          <w:szCs w:val="21"/>
        </w:rPr>
        <w:t>79</w:t>
      </w:r>
      <w:r w:rsidRPr="00933202">
        <w:rPr>
          <w:rFonts w:ascii="Book Antiqua" w:eastAsia="宋体" w:hAnsi="Book Antiqua" w:cs="宋体"/>
          <w:color w:val="000000"/>
          <w:sz w:val="21"/>
          <w:szCs w:val="21"/>
        </w:rPr>
        <w:t>: 3016-3027 [PMID: 15709022 DOI: 10.1128/JVI.79.5.3016-3027.2005]</w:t>
      </w:r>
    </w:p>
    <w:p w14:paraId="3B83A15C"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122 </w:t>
      </w:r>
      <w:r w:rsidRPr="00933202">
        <w:rPr>
          <w:rFonts w:ascii="Book Antiqua" w:eastAsia="宋体" w:hAnsi="Book Antiqua" w:cs="宋体"/>
          <w:b/>
          <w:bCs/>
          <w:color w:val="000000"/>
          <w:sz w:val="21"/>
          <w:szCs w:val="21"/>
        </w:rPr>
        <w:t>Beck J</w:t>
      </w:r>
      <w:r w:rsidRPr="00933202">
        <w:rPr>
          <w:rFonts w:ascii="Book Antiqua" w:eastAsia="宋体" w:hAnsi="Book Antiqua" w:cs="宋体"/>
          <w:color w:val="000000"/>
          <w:sz w:val="21"/>
          <w:szCs w:val="21"/>
        </w:rPr>
        <w:t>, Nassal M. Hepatitis B virus replication.</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World J Gastroenterol</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13</w:t>
      </w:r>
      <w:r w:rsidRPr="00933202">
        <w:rPr>
          <w:rFonts w:ascii="Book Antiqua" w:eastAsia="宋体" w:hAnsi="Book Antiqua" w:cs="宋体"/>
          <w:color w:val="000000"/>
          <w:sz w:val="21"/>
          <w:szCs w:val="21"/>
        </w:rPr>
        <w:t>: 48-64 [PMID: 17206754]</w:t>
      </w:r>
    </w:p>
    <w:p w14:paraId="43D2141F"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123 </w:t>
      </w:r>
      <w:r w:rsidRPr="00933202">
        <w:rPr>
          <w:rFonts w:ascii="Book Antiqua" w:eastAsia="宋体" w:hAnsi="Book Antiqua" w:cs="宋体"/>
          <w:b/>
          <w:bCs/>
          <w:color w:val="000000"/>
          <w:sz w:val="21"/>
          <w:szCs w:val="21"/>
        </w:rPr>
        <w:t>Schultz U</w:t>
      </w:r>
      <w:r w:rsidRPr="00933202">
        <w:rPr>
          <w:rFonts w:ascii="Book Antiqua" w:eastAsia="宋体" w:hAnsi="Book Antiqua" w:cs="宋体"/>
          <w:color w:val="000000"/>
          <w:sz w:val="21"/>
          <w:szCs w:val="21"/>
        </w:rPr>
        <w:t>, Grgacic E, Nassal M. Duck hepatitis B virus: an invaluable model system for HBV infection. </w:t>
      </w:r>
      <w:r w:rsidRPr="00933202">
        <w:rPr>
          <w:rFonts w:ascii="Book Antiqua" w:eastAsia="宋体" w:hAnsi="Book Antiqua" w:cs="宋体"/>
          <w:i/>
          <w:iCs/>
          <w:color w:val="000000"/>
          <w:sz w:val="21"/>
          <w:szCs w:val="21"/>
        </w:rPr>
        <w:t>Adv Virus Res</w:t>
      </w:r>
      <w:r w:rsidRPr="00933202">
        <w:rPr>
          <w:rFonts w:ascii="Book Antiqua" w:eastAsia="宋体" w:hAnsi="Book Antiqua" w:cs="宋体"/>
          <w:color w:val="000000"/>
          <w:sz w:val="21"/>
          <w:szCs w:val="21"/>
        </w:rPr>
        <w:t> 2004; </w:t>
      </w:r>
      <w:r w:rsidRPr="00933202">
        <w:rPr>
          <w:rFonts w:ascii="Book Antiqua" w:eastAsia="宋体" w:hAnsi="Book Antiqua" w:cs="宋体"/>
          <w:b/>
          <w:bCs/>
          <w:color w:val="000000"/>
          <w:sz w:val="21"/>
          <w:szCs w:val="21"/>
        </w:rPr>
        <w:t>63</w:t>
      </w:r>
      <w:r w:rsidRPr="00933202">
        <w:rPr>
          <w:rFonts w:ascii="Book Antiqua" w:eastAsia="宋体" w:hAnsi="Book Antiqua" w:cs="宋体"/>
          <w:color w:val="000000"/>
          <w:sz w:val="21"/>
          <w:szCs w:val="21"/>
        </w:rPr>
        <w:t>: 1-70 [PMID: 15530560 DOI: 10.1016/S0065-3527(04)63001-6]</w:t>
      </w:r>
    </w:p>
    <w:p w14:paraId="6D5AD0F6"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124 </w:t>
      </w:r>
      <w:r w:rsidRPr="00933202">
        <w:rPr>
          <w:rFonts w:ascii="Book Antiqua" w:eastAsia="宋体" w:hAnsi="Book Antiqua" w:cs="宋体"/>
          <w:b/>
          <w:bCs/>
          <w:color w:val="000000"/>
          <w:sz w:val="21"/>
          <w:szCs w:val="21"/>
        </w:rPr>
        <w:t>Tong S</w:t>
      </w:r>
      <w:r w:rsidRPr="00933202">
        <w:rPr>
          <w:rFonts w:ascii="Book Antiqua" w:eastAsia="宋体" w:hAnsi="Book Antiqua" w:cs="宋体"/>
          <w:color w:val="000000"/>
          <w:sz w:val="21"/>
          <w:szCs w:val="21"/>
        </w:rPr>
        <w:t>, Li J, Wands JR. Interaction between duck hepatitis B virus and a 170-kilodalton cellular protein is mediated through a neutralizing epitope of the pre-S region and occurs during viral infection. </w:t>
      </w:r>
      <w:r w:rsidRPr="00933202">
        <w:rPr>
          <w:rFonts w:ascii="Book Antiqua" w:eastAsia="宋体" w:hAnsi="Book Antiqua" w:cs="宋体"/>
          <w:i/>
          <w:iCs/>
          <w:color w:val="000000"/>
          <w:sz w:val="21"/>
          <w:szCs w:val="21"/>
        </w:rPr>
        <w:t>J Virol</w:t>
      </w:r>
      <w:r w:rsidRPr="00933202">
        <w:rPr>
          <w:rFonts w:ascii="Book Antiqua" w:eastAsia="宋体" w:hAnsi="Book Antiqua" w:cs="宋体"/>
          <w:color w:val="000000"/>
          <w:sz w:val="21"/>
          <w:szCs w:val="21"/>
        </w:rPr>
        <w:t> 1995; </w:t>
      </w:r>
      <w:r w:rsidRPr="00933202">
        <w:rPr>
          <w:rFonts w:ascii="Book Antiqua" w:eastAsia="宋体" w:hAnsi="Book Antiqua" w:cs="宋体"/>
          <w:b/>
          <w:bCs/>
          <w:color w:val="000000"/>
          <w:sz w:val="21"/>
          <w:szCs w:val="21"/>
        </w:rPr>
        <w:t>69</w:t>
      </w:r>
      <w:r w:rsidRPr="00933202">
        <w:rPr>
          <w:rFonts w:ascii="Book Antiqua" w:eastAsia="宋体" w:hAnsi="Book Antiqua" w:cs="宋体"/>
          <w:color w:val="000000"/>
          <w:sz w:val="21"/>
          <w:szCs w:val="21"/>
        </w:rPr>
        <w:t>: 7106-7112 [PMID: 7474130]</w:t>
      </w:r>
    </w:p>
    <w:p w14:paraId="500F5631"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125 </w:t>
      </w:r>
      <w:r w:rsidRPr="00933202">
        <w:rPr>
          <w:rFonts w:ascii="Book Antiqua" w:eastAsia="宋体" w:hAnsi="Book Antiqua" w:cs="宋体"/>
          <w:b/>
          <w:bCs/>
          <w:color w:val="000000"/>
          <w:sz w:val="21"/>
          <w:szCs w:val="21"/>
        </w:rPr>
        <w:t>Kuroki K</w:t>
      </w:r>
      <w:r w:rsidRPr="00933202">
        <w:rPr>
          <w:rFonts w:ascii="Book Antiqua" w:eastAsia="宋体" w:hAnsi="Book Antiqua" w:cs="宋体"/>
          <w:color w:val="000000"/>
          <w:sz w:val="21"/>
          <w:szCs w:val="21"/>
        </w:rPr>
        <w:t>, Eng F, Ishikawa T, Turck C, Harada F, Ganem D. gp180, a host cell glycoprotein that binds duck hepatitis B virus particles, is encoded by a member of the carboxypeptidase gene family. </w:t>
      </w:r>
      <w:r w:rsidRPr="00933202">
        <w:rPr>
          <w:rFonts w:ascii="Book Antiqua" w:eastAsia="宋体" w:hAnsi="Book Antiqua" w:cs="宋体"/>
          <w:i/>
          <w:iCs/>
          <w:color w:val="000000"/>
          <w:sz w:val="21"/>
          <w:szCs w:val="21"/>
        </w:rPr>
        <w:t>J Biol Chem</w:t>
      </w:r>
      <w:r w:rsidRPr="00933202">
        <w:rPr>
          <w:rFonts w:ascii="Book Antiqua" w:eastAsia="宋体" w:hAnsi="Book Antiqua" w:cs="宋体"/>
          <w:color w:val="000000"/>
          <w:sz w:val="21"/>
          <w:szCs w:val="21"/>
        </w:rPr>
        <w:t> 1995; </w:t>
      </w:r>
      <w:r w:rsidRPr="00933202">
        <w:rPr>
          <w:rFonts w:ascii="Book Antiqua" w:eastAsia="宋体" w:hAnsi="Book Antiqua" w:cs="宋体"/>
          <w:b/>
          <w:bCs/>
          <w:color w:val="000000"/>
          <w:sz w:val="21"/>
          <w:szCs w:val="21"/>
        </w:rPr>
        <w:t>270</w:t>
      </w:r>
      <w:r w:rsidRPr="00933202">
        <w:rPr>
          <w:rFonts w:ascii="Book Antiqua" w:eastAsia="宋体" w:hAnsi="Book Antiqua" w:cs="宋体"/>
          <w:color w:val="000000"/>
          <w:sz w:val="21"/>
          <w:szCs w:val="21"/>
        </w:rPr>
        <w:t>: 15022-15028 [PMID: 7797483]</w:t>
      </w:r>
    </w:p>
    <w:p w14:paraId="776A7422"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126 </w:t>
      </w:r>
      <w:r w:rsidRPr="00933202">
        <w:rPr>
          <w:rFonts w:ascii="Book Antiqua" w:eastAsia="宋体" w:hAnsi="Book Antiqua" w:cs="宋体"/>
          <w:b/>
          <w:bCs/>
          <w:color w:val="000000"/>
          <w:sz w:val="21"/>
          <w:szCs w:val="21"/>
        </w:rPr>
        <w:t>Urban S</w:t>
      </w:r>
      <w:r w:rsidRPr="00933202">
        <w:rPr>
          <w:rFonts w:ascii="Book Antiqua" w:eastAsia="宋体" w:hAnsi="Book Antiqua" w:cs="宋体"/>
          <w:color w:val="000000"/>
          <w:sz w:val="21"/>
          <w:szCs w:val="21"/>
        </w:rPr>
        <w:t xml:space="preserve">, Kruse C, Multhaup G. </w:t>
      </w:r>
      <w:proofErr w:type="gramStart"/>
      <w:r w:rsidRPr="00933202">
        <w:rPr>
          <w:rFonts w:ascii="Book Antiqua" w:eastAsia="宋体" w:hAnsi="Book Antiqua" w:cs="宋体"/>
          <w:color w:val="000000"/>
          <w:sz w:val="21"/>
          <w:szCs w:val="21"/>
        </w:rPr>
        <w:t>A soluble form of the avian hepatitis B virus receptor.</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Biochemical characterization and functional analysis of the receptor ligand complex.</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Biol Chem</w:t>
      </w:r>
      <w:r w:rsidRPr="00933202">
        <w:rPr>
          <w:rFonts w:ascii="Book Antiqua" w:eastAsia="宋体" w:hAnsi="Book Antiqua" w:cs="宋体"/>
          <w:color w:val="000000"/>
          <w:sz w:val="21"/>
          <w:szCs w:val="21"/>
        </w:rPr>
        <w:t> 1999; </w:t>
      </w:r>
      <w:r w:rsidRPr="00933202">
        <w:rPr>
          <w:rFonts w:ascii="Book Antiqua" w:eastAsia="宋体" w:hAnsi="Book Antiqua" w:cs="宋体"/>
          <w:b/>
          <w:bCs/>
          <w:color w:val="000000"/>
          <w:sz w:val="21"/>
          <w:szCs w:val="21"/>
        </w:rPr>
        <w:t>274</w:t>
      </w:r>
      <w:r w:rsidRPr="00933202">
        <w:rPr>
          <w:rFonts w:ascii="Book Antiqua" w:eastAsia="宋体" w:hAnsi="Book Antiqua" w:cs="宋体"/>
          <w:color w:val="000000"/>
          <w:sz w:val="21"/>
          <w:szCs w:val="21"/>
        </w:rPr>
        <w:t>: 5707-5715 [PMID: 10026190]</w:t>
      </w:r>
    </w:p>
    <w:p w14:paraId="49F6307D"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127 </w:t>
      </w:r>
      <w:r w:rsidRPr="00933202">
        <w:rPr>
          <w:rFonts w:ascii="Book Antiqua" w:eastAsia="宋体" w:hAnsi="Book Antiqua" w:cs="宋体"/>
          <w:b/>
          <w:bCs/>
          <w:color w:val="000000"/>
          <w:sz w:val="21"/>
          <w:szCs w:val="21"/>
        </w:rPr>
        <w:t>Urban S</w:t>
      </w:r>
      <w:r w:rsidRPr="00933202">
        <w:rPr>
          <w:rFonts w:ascii="Book Antiqua" w:eastAsia="宋体" w:hAnsi="Book Antiqua" w:cs="宋体"/>
          <w:color w:val="000000"/>
          <w:sz w:val="21"/>
          <w:szCs w:val="21"/>
        </w:rPr>
        <w:t>, Schwarz C, Marx UC, Zentgraf H, Schaller H, Multhaup G. Receptor recognition by a hepatitis B virus reveals a novel mode of high affinity virus-receptor interaction. </w:t>
      </w:r>
      <w:r w:rsidRPr="00933202">
        <w:rPr>
          <w:rFonts w:ascii="Book Antiqua" w:eastAsia="宋体" w:hAnsi="Book Antiqua" w:cs="宋体"/>
          <w:i/>
          <w:iCs/>
          <w:color w:val="000000"/>
          <w:sz w:val="21"/>
          <w:szCs w:val="21"/>
        </w:rPr>
        <w:t>EMBO J</w:t>
      </w:r>
      <w:r w:rsidRPr="00933202">
        <w:rPr>
          <w:rFonts w:ascii="Book Antiqua" w:eastAsia="宋体" w:hAnsi="Book Antiqua" w:cs="宋体"/>
          <w:color w:val="000000"/>
          <w:sz w:val="21"/>
          <w:szCs w:val="21"/>
        </w:rPr>
        <w:t> 2000; </w:t>
      </w:r>
      <w:r w:rsidRPr="00933202">
        <w:rPr>
          <w:rFonts w:ascii="Book Antiqua" w:eastAsia="宋体" w:hAnsi="Book Antiqua" w:cs="宋体"/>
          <w:b/>
          <w:bCs/>
          <w:color w:val="000000"/>
          <w:sz w:val="21"/>
          <w:szCs w:val="21"/>
        </w:rPr>
        <w:t>19</w:t>
      </w:r>
      <w:r w:rsidRPr="00933202">
        <w:rPr>
          <w:rFonts w:ascii="Book Antiqua" w:eastAsia="宋体" w:hAnsi="Book Antiqua" w:cs="宋体"/>
          <w:color w:val="000000"/>
          <w:sz w:val="21"/>
          <w:szCs w:val="21"/>
        </w:rPr>
        <w:t>: 1217-1227 [PMID: 10716922 DOI: 10.1093/emboj/19.6.1217]</w:t>
      </w:r>
    </w:p>
    <w:p w14:paraId="04AF1A15"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128 </w:t>
      </w:r>
      <w:r w:rsidRPr="00933202">
        <w:rPr>
          <w:rFonts w:ascii="Book Antiqua" w:eastAsia="宋体" w:hAnsi="Book Antiqua" w:cs="宋体"/>
          <w:b/>
          <w:bCs/>
          <w:color w:val="000000"/>
          <w:sz w:val="21"/>
          <w:szCs w:val="21"/>
        </w:rPr>
        <w:t>Dash S</w:t>
      </w:r>
      <w:r w:rsidRPr="00933202">
        <w:rPr>
          <w:rFonts w:ascii="Book Antiqua" w:eastAsia="宋体" w:hAnsi="Book Antiqua" w:cs="宋体"/>
          <w:color w:val="000000"/>
          <w:sz w:val="21"/>
          <w:szCs w:val="21"/>
        </w:rPr>
        <w:t>, Rao KV, Panda SK. Receptor for pre-</w:t>
      </w:r>
      <w:proofErr w:type="gramStart"/>
      <w:r w:rsidRPr="00933202">
        <w:rPr>
          <w:rFonts w:ascii="Book Antiqua" w:eastAsia="宋体" w:hAnsi="Book Antiqua" w:cs="宋体"/>
          <w:color w:val="000000"/>
          <w:sz w:val="21"/>
          <w:szCs w:val="21"/>
        </w:rPr>
        <w:t>S1(</w:t>
      </w:r>
      <w:proofErr w:type="gramEnd"/>
      <w:r w:rsidRPr="00933202">
        <w:rPr>
          <w:rFonts w:ascii="Book Antiqua" w:eastAsia="宋体" w:hAnsi="Book Antiqua" w:cs="宋体"/>
          <w:color w:val="000000"/>
          <w:sz w:val="21"/>
          <w:szCs w:val="21"/>
        </w:rPr>
        <w:t>21-47) component of hepatitis B virus on the liver cell: role in virus cell interaction. </w:t>
      </w:r>
      <w:r w:rsidRPr="00933202">
        <w:rPr>
          <w:rFonts w:ascii="Book Antiqua" w:eastAsia="宋体" w:hAnsi="Book Antiqua" w:cs="宋体"/>
          <w:i/>
          <w:iCs/>
          <w:color w:val="000000"/>
          <w:sz w:val="21"/>
          <w:szCs w:val="21"/>
        </w:rPr>
        <w:t>J Med Virol</w:t>
      </w:r>
      <w:r w:rsidRPr="00933202">
        <w:rPr>
          <w:rFonts w:ascii="Book Antiqua" w:eastAsia="宋体" w:hAnsi="Book Antiqua" w:cs="宋体"/>
          <w:color w:val="000000"/>
          <w:sz w:val="21"/>
          <w:szCs w:val="21"/>
        </w:rPr>
        <w:t> 1992; </w:t>
      </w:r>
      <w:r w:rsidRPr="00933202">
        <w:rPr>
          <w:rFonts w:ascii="Book Antiqua" w:eastAsia="宋体" w:hAnsi="Book Antiqua" w:cs="宋体"/>
          <w:b/>
          <w:bCs/>
          <w:color w:val="000000"/>
          <w:sz w:val="21"/>
          <w:szCs w:val="21"/>
        </w:rPr>
        <w:t>37</w:t>
      </w:r>
      <w:r w:rsidRPr="00933202">
        <w:rPr>
          <w:rFonts w:ascii="Book Antiqua" w:eastAsia="宋体" w:hAnsi="Book Antiqua" w:cs="宋体"/>
          <w:color w:val="000000"/>
          <w:sz w:val="21"/>
          <w:szCs w:val="21"/>
        </w:rPr>
        <w:t>: 116-121 [PMID: 1629710]</w:t>
      </w:r>
    </w:p>
    <w:p w14:paraId="4C8855F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129 </w:t>
      </w:r>
      <w:r w:rsidRPr="00933202">
        <w:rPr>
          <w:rFonts w:ascii="Book Antiqua" w:eastAsia="宋体" w:hAnsi="Book Antiqua" w:cs="宋体"/>
          <w:b/>
          <w:bCs/>
          <w:color w:val="000000"/>
          <w:sz w:val="21"/>
          <w:szCs w:val="21"/>
        </w:rPr>
        <w:t>De Falco S</w:t>
      </w:r>
      <w:r w:rsidRPr="00933202">
        <w:rPr>
          <w:rFonts w:ascii="Book Antiqua" w:eastAsia="宋体" w:hAnsi="Book Antiqua" w:cs="宋体"/>
          <w:color w:val="000000"/>
          <w:sz w:val="21"/>
          <w:szCs w:val="21"/>
        </w:rPr>
        <w:t>, Ruvoletto MG, Verdoliva A, Ruvo M, Raucci A, Marino M, Senatore S, Cassani G, Alberti A, Pontisso P, Fassina G. Cloning and expression of a novel hepatitis B virus-binding protein from HepG2 cells. </w:t>
      </w:r>
      <w:r w:rsidRPr="00933202">
        <w:rPr>
          <w:rFonts w:ascii="Book Antiqua" w:eastAsia="宋体" w:hAnsi="Book Antiqua" w:cs="宋体"/>
          <w:i/>
          <w:iCs/>
          <w:color w:val="000000"/>
          <w:sz w:val="21"/>
          <w:szCs w:val="21"/>
        </w:rPr>
        <w:t>J Biol Chem</w:t>
      </w:r>
      <w:r w:rsidRPr="00933202">
        <w:rPr>
          <w:rFonts w:ascii="Book Antiqua" w:eastAsia="宋体" w:hAnsi="Book Antiqua" w:cs="宋体"/>
          <w:color w:val="000000"/>
          <w:sz w:val="21"/>
          <w:szCs w:val="21"/>
        </w:rPr>
        <w:t> 2001; </w:t>
      </w:r>
      <w:r w:rsidRPr="00933202">
        <w:rPr>
          <w:rFonts w:ascii="Book Antiqua" w:eastAsia="宋体" w:hAnsi="Book Antiqua" w:cs="宋体"/>
          <w:b/>
          <w:bCs/>
          <w:color w:val="000000"/>
          <w:sz w:val="21"/>
          <w:szCs w:val="21"/>
        </w:rPr>
        <w:t>276</w:t>
      </w:r>
      <w:r w:rsidRPr="00933202">
        <w:rPr>
          <w:rFonts w:ascii="Book Antiqua" w:eastAsia="宋体" w:hAnsi="Book Antiqua" w:cs="宋体"/>
          <w:color w:val="000000"/>
          <w:sz w:val="21"/>
          <w:szCs w:val="21"/>
        </w:rPr>
        <w:t>: 36613-36623 [PMID: 11389143 DOI: 10.1074/jbc.M102377200]</w:t>
      </w:r>
    </w:p>
    <w:p w14:paraId="2556E9B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130 </w:t>
      </w:r>
      <w:r w:rsidRPr="00933202">
        <w:rPr>
          <w:rFonts w:ascii="Book Antiqua" w:eastAsia="宋体" w:hAnsi="Book Antiqua" w:cs="宋体"/>
          <w:b/>
          <w:bCs/>
          <w:color w:val="000000"/>
          <w:sz w:val="21"/>
          <w:szCs w:val="21"/>
        </w:rPr>
        <w:t>Geysen HM</w:t>
      </w:r>
      <w:r w:rsidRPr="00933202">
        <w:rPr>
          <w:rFonts w:ascii="Book Antiqua" w:eastAsia="宋体" w:hAnsi="Book Antiqua" w:cs="宋体"/>
          <w:color w:val="000000"/>
          <w:sz w:val="21"/>
          <w:szCs w:val="21"/>
        </w:rPr>
        <w:t xml:space="preserve">, Meloen RH, Barteling SJ. </w:t>
      </w:r>
      <w:proofErr w:type="gramStart"/>
      <w:r w:rsidRPr="00933202">
        <w:rPr>
          <w:rFonts w:ascii="Book Antiqua" w:eastAsia="宋体" w:hAnsi="Book Antiqua" w:cs="宋体"/>
          <w:color w:val="000000"/>
          <w:sz w:val="21"/>
          <w:szCs w:val="21"/>
        </w:rPr>
        <w:t>Use of peptide synthesis to probe viral antigens for epitopes to a resolution of a single amino acid.</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Proc Natl Acad Sci USA</w:t>
      </w:r>
      <w:r w:rsidRPr="00933202">
        <w:rPr>
          <w:rFonts w:ascii="Book Antiqua" w:eastAsia="宋体" w:hAnsi="Book Antiqua" w:cs="宋体"/>
          <w:color w:val="000000"/>
          <w:sz w:val="21"/>
          <w:szCs w:val="21"/>
        </w:rPr>
        <w:t> 1984; </w:t>
      </w:r>
      <w:r w:rsidRPr="00933202">
        <w:rPr>
          <w:rFonts w:ascii="Book Antiqua" w:eastAsia="宋体" w:hAnsi="Book Antiqua" w:cs="宋体"/>
          <w:b/>
          <w:bCs/>
          <w:color w:val="000000"/>
          <w:sz w:val="21"/>
          <w:szCs w:val="21"/>
        </w:rPr>
        <w:t>81</w:t>
      </w:r>
      <w:r w:rsidRPr="00933202">
        <w:rPr>
          <w:rFonts w:ascii="Book Antiqua" w:eastAsia="宋体" w:hAnsi="Book Antiqua" w:cs="宋体"/>
          <w:color w:val="000000"/>
          <w:sz w:val="21"/>
          <w:szCs w:val="21"/>
        </w:rPr>
        <w:t>: 3998-4002 [PMID: 6204335]</w:t>
      </w:r>
    </w:p>
    <w:p w14:paraId="12516E39"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131 </w:t>
      </w:r>
      <w:r w:rsidRPr="00933202">
        <w:rPr>
          <w:rFonts w:ascii="Book Antiqua" w:eastAsia="宋体" w:hAnsi="Book Antiqua" w:cs="宋体"/>
          <w:b/>
          <w:bCs/>
          <w:color w:val="000000"/>
          <w:sz w:val="21"/>
          <w:szCs w:val="21"/>
        </w:rPr>
        <w:t>Lo Conte L</w:t>
      </w:r>
      <w:r w:rsidRPr="00933202">
        <w:rPr>
          <w:rFonts w:ascii="Book Antiqua" w:eastAsia="宋体" w:hAnsi="Book Antiqua" w:cs="宋体"/>
          <w:color w:val="000000"/>
          <w:sz w:val="21"/>
          <w:szCs w:val="21"/>
        </w:rPr>
        <w:t>, Chothia C, Janin J.</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The atomic structure of protein-protein recognition sites.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Mol Biol</w:t>
      </w:r>
      <w:r w:rsidRPr="00933202">
        <w:rPr>
          <w:rFonts w:ascii="Book Antiqua" w:eastAsia="宋体" w:hAnsi="Book Antiqua" w:cs="宋体"/>
          <w:color w:val="000000"/>
          <w:sz w:val="21"/>
          <w:szCs w:val="21"/>
        </w:rPr>
        <w:t> 1999; </w:t>
      </w:r>
      <w:r w:rsidRPr="00933202">
        <w:rPr>
          <w:rFonts w:ascii="Book Antiqua" w:eastAsia="宋体" w:hAnsi="Book Antiqua" w:cs="宋体"/>
          <w:b/>
          <w:bCs/>
          <w:color w:val="000000"/>
          <w:sz w:val="21"/>
          <w:szCs w:val="21"/>
        </w:rPr>
        <w:t>285</w:t>
      </w:r>
      <w:r w:rsidRPr="00933202">
        <w:rPr>
          <w:rFonts w:ascii="Book Antiqua" w:eastAsia="宋体" w:hAnsi="Book Antiqua" w:cs="宋体"/>
          <w:color w:val="000000"/>
          <w:sz w:val="21"/>
          <w:szCs w:val="21"/>
        </w:rPr>
        <w:t>: 2177-2198 [PMID: 9925793]</w:t>
      </w:r>
    </w:p>
    <w:p w14:paraId="58FE3887"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132 </w:t>
      </w:r>
      <w:r w:rsidRPr="00933202">
        <w:rPr>
          <w:rFonts w:ascii="Book Antiqua" w:eastAsia="宋体" w:hAnsi="Book Antiqua" w:cs="宋体"/>
          <w:b/>
          <w:bCs/>
          <w:color w:val="000000"/>
          <w:sz w:val="21"/>
          <w:szCs w:val="21"/>
        </w:rPr>
        <w:t>Gershoni JM</w:t>
      </w:r>
      <w:r w:rsidRPr="00933202">
        <w:rPr>
          <w:rFonts w:ascii="Book Antiqua" w:eastAsia="宋体" w:hAnsi="Book Antiqua" w:cs="宋体"/>
          <w:color w:val="000000"/>
          <w:sz w:val="21"/>
          <w:szCs w:val="21"/>
        </w:rPr>
        <w:t>, Roitburd-Berman A, Siman-Tov DD, Tarnovitski Freund N, Weiss Y. Epitope mapping: the first step in developing epitope-based vaccines. </w:t>
      </w:r>
      <w:r w:rsidRPr="00933202">
        <w:rPr>
          <w:rFonts w:ascii="Book Antiqua" w:eastAsia="宋体" w:hAnsi="Book Antiqua" w:cs="宋体"/>
          <w:i/>
          <w:iCs/>
          <w:color w:val="000000"/>
          <w:sz w:val="21"/>
          <w:szCs w:val="21"/>
        </w:rPr>
        <w:t>BioDrugs</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21</w:t>
      </w:r>
      <w:r w:rsidRPr="00933202">
        <w:rPr>
          <w:rFonts w:ascii="Book Antiqua" w:eastAsia="宋体" w:hAnsi="Book Antiqua" w:cs="宋体"/>
          <w:color w:val="000000"/>
          <w:sz w:val="21"/>
          <w:szCs w:val="21"/>
        </w:rPr>
        <w:t>: 145-156 [PMID: 17516710]</w:t>
      </w:r>
    </w:p>
    <w:p w14:paraId="2BCB793F"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133 </w:t>
      </w:r>
      <w:r w:rsidRPr="00933202">
        <w:rPr>
          <w:rFonts w:ascii="Book Antiqua" w:eastAsia="宋体" w:hAnsi="Book Antiqua" w:cs="宋体"/>
          <w:b/>
          <w:bCs/>
          <w:color w:val="000000"/>
          <w:sz w:val="21"/>
          <w:szCs w:val="21"/>
        </w:rPr>
        <w:t>Wüthrich K</w:t>
      </w:r>
      <w:r w:rsidRPr="00933202">
        <w:rPr>
          <w:rFonts w:ascii="Book Antiqua" w:eastAsia="宋体" w:hAnsi="Book Antiqua" w:cs="宋体"/>
          <w:color w:val="000000"/>
          <w:sz w:val="21"/>
          <w:szCs w:val="21"/>
        </w:rPr>
        <w:t xml:space="preserve">. Protein structure </w:t>
      </w:r>
      <w:proofErr w:type="gramStart"/>
      <w:r w:rsidRPr="00933202">
        <w:rPr>
          <w:rFonts w:ascii="Book Antiqua" w:eastAsia="宋体" w:hAnsi="Book Antiqua" w:cs="宋体"/>
          <w:color w:val="000000"/>
          <w:sz w:val="21"/>
          <w:szCs w:val="21"/>
        </w:rPr>
        <w:t>determination</w:t>
      </w:r>
      <w:proofErr w:type="gramEnd"/>
      <w:r w:rsidRPr="00933202">
        <w:rPr>
          <w:rFonts w:ascii="Book Antiqua" w:eastAsia="宋体" w:hAnsi="Book Antiqua" w:cs="宋体"/>
          <w:color w:val="000000"/>
          <w:sz w:val="21"/>
          <w:szCs w:val="21"/>
        </w:rPr>
        <w:t xml:space="preserve"> in solution by NMR spectroscopy. </w:t>
      </w:r>
      <w:r w:rsidRPr="00933202">
        <w:rPr>
          <w:rFonts w:ascii="Book Antiqua" w:eastAsia="宋体" w:hAnsi="Book Antiqua" w:cs="宋体"/>
          <w:i/>
          <w:iCs/>
          <w:color w:val="000000"/>
          <w:sz w:val="21"/>
          <w:szCs w:val="21"/>
        </w:rPr>
        <w:t>J Biol Chem</w:t>
      </w:r>
      <w:r w:rsidRPr="00933202">
        <w:rPr>
          <w:rFonts w:ascii="Book Antiqua" w:eastAsia="宋体" w:hAnsi="Book Antiqua" w:cs="宋体"/>
          <w:color w:val="000000"/>
          <w:sz w:val="21"/>
          <w:szCs w:val="21"/>
        </w:rPr>
        <w:t> 1990; </w:t>
      </w:r>
      <w:r w:rsidRPr="00933202">
        <w:rPr>
          <w:rFonts w:ascii="Book Antiqua" w:eastAsia="宋体" w:hAnsi="Book Antiqua" w:cs="宋体"/>
          <w:b/>
          <w:bCs/>
          <w:color w:val="000000"/>
          <w:sz w:val="21"/>
          <w:szCs w:val="21"/>
        </w:rPr>
        <w:t>265</w:t>
      </w:r>
      <w:r w:rsidRPr="00933202">
        <w:rPr>
          <w:rFonts w:ascii="Book Antiqua" w:eastAsia="宋体" w:hAnsi="Book Antiqua" w:cs="宋体"/>
          <w:color w:val="000000"/>
          <w:sz w:val="21"/>
          <w:szCs w:val="21"/>
        </w:rPr>
        <w:t>: 22059-22062 [PMID: 2266107]</w:t>
      </w:r>
    </w:p>
    <w:p w14:paraId="37F7366F"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134 </w:t>
      </w:r>
      <w:r w:rsidRPr="00933202">
        <w:rPr>
          <w:rFonts w:ascii="Book Antiqua" w:eastAsia="宋体" w:hAnsi="Book Antiqua" w:cs="宋体"/>
          <w:b/>
          <w:bCs/>
          <w:color w:val="000000"/>
          <w:sz w:val="21"/>
          <w:szCs w:val="21"/>
        </w:rPr>
        <w:t>Germaschewski V</w:t>
      </w:r>
      <w:r w:rsidRPr="00933202">
        <w:rPr>
          <w:rFonts w:ascii="Book Antiqua" w:eastAsia="宋体" w:hAnsi="Book Antiqua" w:cs="宋体"/>
          <w:color w:val="000000"/>
          <w:sz w:val="21"/>
          <w:szCs w:val="21"/>
        </w:rPr>
        <w:t>, Murray K. Screening a monoclonal antibody with a fusion-phage display library shows a discontinuity in a linear epitope within PreS1 of hepatitis B virus. </w:t>
      </w:r>
      <w:r w:rsidRPr="00933202">
        <w:rPr>
          <w:rFonts w:ascii="Book Antiqua" w:eastAsia="宋体" w:hAnsi="Book Antiqua" w:cs="宋体"/>
          <w:i/>
          <w:iCs/>
          <w:color w:val="000000"/>
          <w:sz w:val="21"/>
          <w:szCs w:val="21"/>
        </w:rPr>
        <w:t>J Med Virol</w:t>
      </w:r>
      <w:r w:rsidRPr="00933202">
        <w:rPr>
          <w:rFonts w:ascii="Book Antiqua" w:eastAsia="宋体" w:hAnsi="Book Antiqua" w:cs="宋体"/>
          <w:color w:val="000000"/>
          <w:sz w:val="21"/>
          <w:szCs w:val="21"/>
        </w:rPr>
        <w:t> 1995; </w:t>
      </w:r>
      <w:r w:rsidRPr="00933202">
        <w:rPr>
          <w:rFonts w:ascii="Book Antiqua" w:eastAsia="宋体" w:hAnsi="Book Antiqua" w:cs="宋体"/>
          <w:b/>
          <w:bCs/>
          <w:color w:val="000000"/>
          <w:sz w:val="21"/>
          <w:szCs w:val="21"/>
        </w:rPr>
        <w:t>45</w:t>
      </w:r>
      <w:r w:rsidRPr="00933202">
        <w:rPr>
          <w:rFonts w:ascii="Book Antiqua" w:eastAsia="宋体" w:hAnsi="Book Antiqua" w:cs="宋体"/>
          <w:color w:val="000000"/>
          <w:sz w:val="21"/>
          <w:szCs w:val="21"/>
        </w:rPr>
        <w:t>: 300-305 [PMID: 7539834]</w:t>
      </w:r>
    </w:p>
    <w:p w14:paraId="21F0244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135 </w:t>
      </w:r>
      <w:r w:rsidRPr="00933202">
        <w:rPr>
          <w:rFonts w:ascii="Book Antiqua" w:eastAsia="宋体" w:hAnsi="Book Antiqua" w:cs="宋体"/>
          <w:b/>
          <w:bCs/>
          <w:color w:val="000000"/>
          <w:sz w:val="21"/>
          <w:szCs w:val="21"/>
        </w:rPr>
        <w:t>D'Mello F</w:t>
      </w:r>
      <w:r w:rsidRPr="00933202">
        <w:rPr>
          <w:rFonts w:ascii="Book Antiqua" w:eastAsia="宋体" w:hAnsi="Book Antiqua" w:cs="宋体"/>
          <w:color w:val="000000"/>
          <w:sz w:val="21"/>
          <w:szCs w:val="21"/>
        </w:rPr>
        <w:t>, Partidos CD, Steward MW, Howard CR. Definition of the primary structure of hepatitis B virus (HBV) pre-S hepatocyte binding domain using random peptide libraries. </w:t>
      </w:r>
      <w:r w:rsidRPr="00933202">
        <w:rPr>
          <w:rFonts w:ascii="Book Antiqua" w:eastAsia="宋体" w:hAnsi="Book Antiqua" w:cs="宋体"/>
          <w:i/>
          <w:iCs/>
          <w:color w:val="000000"/>
          <w:sz w:val="21"/>
          <w:szCs w:val="21"/>
        </w:rPr>
        <w:t>Virology</w:t>
      </w:r>
      <w:r w:rsidRPr="00933202">
        <w:rPr>
          <w:rFonts w:ascii="Book Antiqua" w:eastAsia="宋体" w:hAnsi="Book Antiqua" w:cs="宋体"/>
          <w:color w:val="000000"/>
          <w:sz w:val="21"/>
          <w:szCs w:val="21"/>
        </w:rPr>
        <w:t> 1997; </w:t>
      </w:r>
      <w:r w:rsidRPr="00933202">
        <w:rPr>
          <w:rFonts w:ascii="Book Antiqua" w:eastAsia="宋体" w:hAnsi="Book Antiqua" w:cs="宋体"/>
          <w:b/>
          <w:bCs/>
          <w:color w:val="000000"/>
          <w:sz w:val="21"/>
          <w:szCs w:val="21"/>
        </w:rPr>
        <w:t>237</w:t>
      </w:r>
      <w:r w:rsidRPr="00933202">
        <w:rPr>
          <w:rFonts w:ascii="Book Antiqua" w:eastAsia="宋体" w:hAnsi="Book Antiqua" w:cs="宋体"/>
          <w:color w:val="000000"/>
          <w:sz w:val="21"/>
          <w:szCs w:val="21"/>
        </w:rPr>
        <w:t>: 319-326 [PMID: 9356343 DOI: 10.1006/viro.1997.8774]</w:t>
      </w:r>
    </w:p>
    <w:p w14:paraId="14AC9D79"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136 </w:t>
      </w:r>
      <w:r w:rsidRPr="00933202">
        <w:rPr>
          <w:rFonts w:ascii="Book Antiqua" w:eastAsia="宋体" w:hAnsi="Book Antiqua" w:cs="宋体"/>
          <w:b/>
          <w:bCs/>
          <w:color w:val="000000"/>
          <w:sz w:val="21"/>
          <w:szCs w:val="21"/>
        </w:rPr>
        <w:t>Zhang WY</w:t>
      </w:r>
      <w:r w:rsidRPr="00933202">
        <w:rPr>
          <w:rFonts w:ascii="Book Antiqua" w:eastAsia="宋体" w:hAnsi="Book Antiqua" w:cs="宋体"/>
          <w:color w:val="000000"/>
          <w:sz w:val="21"/>
          <w:szCs w:val="21"/>
        </w:rPr>
        <w:t xml:space="preserve">, Wan Y, Li DG, Tang Y, Zhou W. </w:t>
      </w:r>
      <w:proofErr w:type="gramStart"/>
      <w:r w:rsidRPr="00933202">
        <w:rPr>
          <w:rFonts w:ascii="Book Antiqua" w:eastAsia="宋体" w:hAnsi="Book Antiqua" w:cs="宋体"/>
          <w:color w:val="000000"/>
          <w:sz w:val="21"/>
          <w:szCs w:val="21"/>
        </w:rPr>
        <w:t>A mimotope of pre-S2 region of surface antigen of viral hepatitis B screened by phage display.</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Cell Res</w:t>
      </w:r>
      <w:r w:rsidRPr="00933202">
        <w:rPr>
          <w:rFonts w:ascii="Book Antiqua" w:eastAsia="宋体" w:hAnsi="Book Antiqua" w:cs="宋体"/>
          <w:color w:val="000000"/>
          <w:sz w:val="21"/>
          <w:szCs w:val="21"/>
        </w:rPr>
        <w:t> 2001; </w:t>
      </w:r>
      <w:r w:rsidRPr="00933202">
        <w:rPr>
          <w:rFonts w:ascii="Book Antiqua" w:eastAsia="宋体" w:hAnsi="Book Antiqua" w:cs="宋体"/>
          <w:b/>
          <w:bCs/>
          <w:color w:val="000000"/>
          <w:sz w:val="21"/>
          <w:szCs w:val="21"/>
        </w:rPr>
        <w:t>11</w:t>
      </w:r>
      <w:r w:rsidRPr="00933202">
        <w:rPr>
          <w:rFonts w:ascii="Book Antiqua" w:eastAsia="宋体" w:hAnsi="Book Antiqua" w:cs="宋体"/>
          <w:color w:val="000000"/>
          <w:sz w:val="21"/>
          <w:szCs w:val="21"/>
        </w:rPr>
        <w:t>: 203-208 [PMID: 11642405 DOI: 10.1038/sj.cr.7290087]</w:t>
      </w:r>
    </w:p>
    <w:p w14:paraId="3D21F117"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137 </w:t>
      </w:r>
      <w:r w:rsidRPr="00933202">
        <w:rPr>
          <w:rFonts w:ascii="Book Antiqua" w:eastAsia="宋体" w:hAnsi="Book Antiqua" w:cs="宋体"/>
          <w:b/>
          <w:bCs/>
          <w:color w:val="000000"/>
          <w:sz w:val="21"/>
          <w:szCs w:val="21"/>
        </w:rPr>
        <w:t>Jolivet-Reynaud C</w:t>
      </w:r>
      <w:r w:rsidRPr="00933202">
        <w:rPr>
          <w:rFonts w:ascii="Book Antiqua" w:eastAsia="宋体" w:hAnsi="Book Antiqua" w:cs="宋体"/>
          <w:color w:val="000000"/>
          <w:sz w:val="21"/>
          <w:szCs w:val="21"/>
        </w:rPr>
        <w:t>, Lésenéchal M, O'Donnell B, Becquart L, Foussadier A, Forge F, Battail-Poirot N, Lacoux X, Carman W, Jolivet M. Localization of hepatitis B surface antigen epitopes present on variants and specifically recognised by anti-hepatitis B surface antigen monoclonal antibodies. </w:t>
      </w:r>
      <w:r w:rsidRPr="00933202">
        <w:rPr>
          <w:rFonts w:ascii="Book Antiqua" w:eastAsia="宋体" w:hAnsi="Book Antiqua" w:cs="宋体"/>
          <w:i/>
          <w:iCs/>
          <w:color w:val="000000"/>
          <w:sz w:val="21"/>
          <w:szCs w:val="21"/>
        </w:rPr>
        <w:t>J Med Virol</w:t>
      </w:r>
      <w:r w:rsidRPr="00933202">
        <w:rPr>
          <w:rFonts w:ascii="Book Antiqua" w:eastAsia="宋体" w:hAnsi="Book Antiqua" w:cs="宋体"/>
          <w:color w:val="000000"/>
          <w:sz w:val="21"/>
          <w:szCs w:val="21"/>
        </w:rPr>
        <w:t> 2001; </w:t>
      </w:r>
      <w:r w:rsidRPr="00933202">
        <w:rPr>
          <w:rFonts w:ascii="Book Antiqua" w:eastAsia="宋体" w:hAnsi="Book Antiqua" w:cs="宋体"/>
          <w:b/>
          <w:bCs/>
          <w:color w:val="000000"/>
          <w:sz w:val="21"/>
          <w:szCs w:val="21"/>
        </w:rPr>
        <w:t>65</w:t>
      </w:r>
      <w:r w:rsidRPr="00933202">
        <w:rPr>
          <w:rFonts w:ascii="Book Antiqua" w:eastAsia="宋体" w:hAnsi="Book Antiqua" w:cs="宋体"/>
          <w:color w:val="000000"/>
          <w:sz w:val="21"/>
          <w:szCs w:val="21"/>
        </w:rPr>
        <w:t>: 241-249 [PMID: 11536229]</w:t>
      </w:r>
    </w:p>
    <w:p w14:paraId="5A2AD9C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138 </w:t>
      </w:r>
      <w:r w:rsidRPr="00933202">
        <w:rPr>
          <w:rFonts w:ascii="Book Antiqua" w:eastAsia="宋体" w:hAnsi="Book Antiqua" w:cs="宋体"/>
          <w:b/>
          <w:bCs/>
          <w:color w:val="000000"/>
          <w:sz w:val="21"/>
          <w:szCs w:val="21"/>
        </w:rPr>
        <w:t>Chen YC</w:t>
      </w:r>
      <w:r w:rsidRPr="00933202">
        <w:rPr>
          <w:rFonts w:ascii="Book Antiqua" w:eastAsia="宋体" w:hAnsi="Book Antiqua" w:cs="宋体"/>
          <w:color w:val="000000"/>
          <w:sz w:val="21"/>
          <w:szCs w:val="21"/>
        </w:rPr>
        <w:t>, Delbrook K, Dealwis C, Mimms L, Mushahwar IK, Mandecki W. Discontinuous epitopes of hepatitis B surface antigen derived from a filamentous phage peptide library. </w:t>
      </w:r>
      <w:r w:rsidRPr="00933202">
        <w:rPr>
          <w:rFonts w:ascii="Book Antiqua" w:eastAsia="宋体" w:hAnsi="Book Antiqua" w:cs="宋体"/>
          <w:i/>
          <w:iCs/>
          <w:color w:val="000000"/>
          <w:sz w:val="21"/>
          <w:szCs w:val="21"/>
        </w:rPr>
        <w:t>Proc Natl Acad Sci USA</w:t>
      </w:r>
      <w:r w:rsidRPr="00933202">
        <w:rPr>
          <w:rFonts w:ascii="Book Antiqua" w:eastAsia="宋体" w:hAnsi="Book Antiqua" w:cs="宋体"/>
          <w:color w:val="000000"/>
          <w:sz w:val="21"/>
          <w:szCs w:val="21"/>
        </w:rPr>
        <w:t> 1996; </w:t>
      </w:r>
      <w:r w:rsidRPr="00933202">
        <w:rPr>
          <w:rFonts w:ascii="Book Antiqua" w:eastAsia="宋体" w:hAnsi="Book Antiqua" w:cs="宋体"/>
          <w:b/>
          <w:bCs/>
          <w:color w:val="000000"/>
          <w:sz w:val="21"/>
          <w:szCs w:val="21"/>
        </w:rPr>
        <w:t>93</w:t>
      </w:r>
      <w:r w:rsidRPr="00933202">
        <w:rPr>
          <w:rFonts w:ascii="Book Antiqua" w:eastAsia="宋体" w:hAnsi="Book Antiqua" w:cs="宋体"/>
          <w:color w:val="000000"/>
          <w:sz w:val="21"/>
          <w:szCs w:val="21"/>
        </w:rPr>
        <w:t>: 1997-2001 [PMID: 8700874]</w:t>
      </w:r>
    </w:p>
    <w:p w14:paraId="38F223CD"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139 </w:t>
      </w:r>
      <w:r w:rsidRPr="00933202">
        <w:rPr>
          <w:rFonts w:ascii="Book Antiqua" w:eastAsia="宋体" w:hAnsi="Book Antiqua" w:cs="宋体"/>
          <w:b/>
          <w:bCs/>
          <w:color w:val="000000"/>
          <w:sz w:val="21"/>
          <w:szCs w:val="21"/>
        </w:rPr>
        <w:t>Germaschewski V</w:t>
      </w:r>
      <w:r w:rsidRPr="00933202">
        <w:rPr>
          <w:rFonts w:ascii="Book Antiqua" w:eastAsia="宋体" w:hAnsi="Book Antiqua" w:cs="宋体"/>
          <w:color w:val="000000"/>
          <w:sz w:val="21"/>
          <w:szCs w:val="21"/>
        </w:rPr>
        <w:t>, Murray K. Identification of polyclonal serum specificities with phage-display libraries.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Virol Methods</w:t>
      </w:r>
      <w:r w:rsidRPr="00933202">
        <w:rPr>
          <w:rFonts w:ascii="Book Antiqua" w:eastAsia="宋体" w:hAnsi="Book Antiqua" w:cs="宋体"/>
          <w:color w:val="000000"/>
          <w:sz w:val="21"/>
          <w:szCs w:val="21"/>
        </w:rPr>
        <w:t> 1996; </w:t>
      </w:r>
      <w:r w:rsidRPr="00933202">
        <w:rPr>
          <w:rFonts w:ascii="Book Antiqua" w:eastAsia="宋体" w:hAnsi="Book Antiqua" w:cs="宋体"/>
          <w:b/>
          <w:bCs/>
          <w:color w:val="000000"/>
          <w:sz w:val="21"/>
          <w:szCs w:val="21"/>
        </w:rPr>
        <w:t>58</w:t>
      </w:r>
      <w:r w:rsidRPr="00933202">
        <w:rPr>
          <w:rFonts w:ascii="Book Antiqua" w:eastAsia="宋体" w:hAnsi="Book Antiqua" w:cs="宋体"/>
          <w:color w:val="000000"/>
          <w:sz w:val="21"/>
          <w:szCs w:val="21"/>
        </w:rPr>
        <w:t>: 21-32 [PMID: 8783147]</w:t>
      </w:r>
    </w:p>
    <w:p w14:paraId="3C544E42"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140 </w:t>
      </w:r>
      <w:r w:rsidRPr="00933202">
        <w:rPr>
          <w:rFonts w:ascii="Book Antiqua" w:eastAsia="宋体" w:hAnsi="Book Antiqua" w:cs="宋体"/>
          <w:b/>
          <w:bCs/>
          <w:color w:val="000000"/>
          <w:sz w:val="21"/>
          <w:szCs w:val="21"/>
        </w:rPr>
        <w:t>Motti C</w:t>
      </w:r>
      <w:r w:rsidRPr="00933202">
        <w:rPr>
          <w:rFonts w:ascii="Book Antiqua" w:eastAsia="宋体" w:hAnsi="Book Antiqua" w:cs="宋体"/>
          <w:color w:val="000000"/>
          <w:sz w:val="21"/>
          <w:szCs w:val="21"/>
        </w:rPr>
        <w:t>, Nuzzo M, Meola A, Galfré G, Felici F, Cortese R, Nicosia A, Monaci P. Recognition by human sera and immunogenicity of HBsAg mimotopes selected from an M13 phage display library. </w:t>
      </w:r>
      <w:r w:rsidRPr="00933202">
        <w:rPr>
          <w:rFonts w:ascii="Book Antiqua" w:eastAsia="宋体" w:hAnsi="Book Antiqua" w:cs="宋体"/>
          <w:i/>
          <w:iCs/>
          <w:color w:val="000000"/>
          <w:sz w:val="21"/>
          <w:szCs w:val="21"/>
        </w:rPr>
        <w:t>Gene</w:t>
      </w:r>
      <w:r w:rsidRPr="00933202">
        <w:rPr>
          <w:rFonts w:ascii="Book Antiqua" w:eastAsia="宋体" w:hAnsi="Book Antiqua" w:cs="宋体"/>
          <w:color w:val="000000"/>
          <w:sz w:val="21"/>
          <w:szCs w:val="21"/>
        </w:rPr>
        <w:t> 1994; </w:t>
      </w:r>
      <w:r w:rsidRPr="00933202">
        <w:rPr>
          <w:rFonts w:ascii="Book Antiqua" w:eastAsia="宋体" w:hAnsi="Book Antiqua" w:cs="宋体"/>
          <w:b/>
          <w:bCs/>
          <w:color w:val="000000"/>
          <w:sz w:val="21"/>
          <w:szCs w:val="21"/>
        </w:rPr>
        <w:t>146</w:t>
      </w:r>
      <w:r w:rsidRPr="00933202">
        <w:rPr>
          <w:rFonts w:ascii="Book Antiqua" w:eastAsia="宋体" w:hAnsi="Book Antiqua" w:cs="宋体"/>
          <w:color w:val="000000"/>
          <w:sz w:val="21"/>
          <w:szCs w:val="21"/>
        </w:rPr>
        <w:t>: 191-198 [PMID: 8076818]</w:t>
      </w:r>
    </w:p>
    <w:p w14:paraId="094B0B34"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141 </w:t>
      </w:r>
      <w:r w:rsidRPr="00933202">
        <w:rPr>
          <w:rFonts w:ascii="Book Antiqua" w:eastAsia="宋体" w:hAnsi="Book Antiqua" w:cs="宋体"/>
          <w:b/>
          <w:bCs/>
          <w:color w:val="000000"/>
          <w:sz w:val="21"/>
          <w:szCs w:val="21"/>
        </w:rPr>
        <w:t xml:space="preserve">Roseman </w:t>
      </w:r>
      <w:proofErr w:type="gramStart"/>
      <w:r w:rsidRPr="00933202">
        <w:rPr>
          <w:rFonts w:ascii="Book Antiqua" w:eastAsia="宋体" w:hAnsi="Book Antiqua" w:cs="宋体"/>
          <w:b/>
          <w:bCs/>
          <w:color w:val="000000"/>
          <w:sz w:val="21"/>
          <w:szCs w:val="21"/>
        </w:rPr>
        <w:t>AM</w:t>
      </w:r>
      <w:r w:rsidRPr="00933202">
        <w:rPr>
          <w:rFonts w:ascii="Book Antiqua" w:eastAsia="宋体" w:hAnsi="Book Antiqua" w:cs="宋体"/>
          <w:color w:val="000000"/>
          <w:sz w:val="21"/>
          <w:szCs w:val="21"/>
        </w:rPr>
        <w:t>,</w:t>
      </w:r>
      <w:proofErr w:type="gramEnd"/>
      <w:r w:rsidRPr="00933202">
        <w:rPr>
          <w:rFonts w:ascii="Book Antiqua" w:eastAsia="宋体" w:hAnsi="Book Antiqua" w:cs="宋体"/>
          <w:color w:val="000000"/>
          <w:sz w:val="21"/>
          <w:szCs w:val="21"/>
        </w:rPr>
        <w:t xml:space="preserve"> Borschukova O, Berriman JA, Wynne SA, Pumpens P, Crowther RA. </w:t>
      </w:r>
      <w:proofErr w:type="gramStart"/>
      <w:r w:rsidRPr="00933202">
        <w:rPr>
          <w:rFonts w:ascii="Book Antiqua" w:eastAsia="宋体" w:hAnsi="Book Antiqua" w:cs="宋体"/>
          <w:color w:val="000000"/>
          <w:sz w:val="21"/>
          <w:szCs w:val="21"/>
        </w:rPr>
        <w:t>Structures of hepatitis B virus cores presenting a model epitope and their complexes with antibodies.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Mol Biol</w:t>
      </w:r>
      <w:r w:rsidRPr="00933202">
        <w:rPr>
          <w:rFonts w:ascii="Book Antiqua" w:eastAsia="宋体" w:hAnsi="Book Antiqua" w:cs="宋体"/>
          <w:color w:val="000000"/>
          <w:sz w:val="21"/>
          <w:szCs w:val="21"/>
        </w:rPr>
        <w:t> 2012; </w:t>
      </w:r>
      <w:r w:rsidRPr="00933202">
        <w:rPr>
          <w:rFonts w:ascii="Book Antiqua" w:eastAsia="宋体" w:hAnsi="Book Antiqua" w:cs="宋体"/>
          <w:b/>
          <w:bCs/>
          <w:color w:val="000000"/>
          <w:sz w:val="21"/>
          <w:szCs w:val="21"/>
        </w:rPr>
        <w:t>423</w:t>
      </w:r>
      <w:r w:rsidRPr="00933202">
        <w:rPr>
          <w:rFonts w:ascii="Book Antiqua" w:eastAsia="宋体" w:hAnsi="Book Antiqua" w:cs="宋体"/>
          <w:color w:val="000000"/>
          <w:sz w:val="21"/>
          <w:szCs w:val="21"/>
        </w:rPr>
        <w:t>: 63-78 [PMID: 22750730 DOI: 10.1016/j.jmb.2012.06.032]</w:t>
      </w:r>
    </w:p>
    <w:p w14:paraId="1EF97979"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142 </w:t>
      </w:r>
      <w:r w:rsidRPr="00933202">
        <w:rPr>
          <w:rFonts w:ascii="Book Antiqua" w:eastAsia="宋体" w:hAnsi="Book Antiqua" w:cs="宋体"/>
          <w:b/>
          <w:bCs/>
          <w:color w:val="000000"/>
          <w:sz w:val="21"/>
          <w:szCs w:val="21"/>
        </w:rPr>
        <w:t>Beck J</w:t>
      </w:r>
      <w:r w:rsidRPr="00933202">
        <w:rPr>
          <w:rFonts w:ascii="Book Antiqua" w:eastAsia="宋体" w:hAnsi="Book Antiqua" w:cs="宋体"/>
          <w:color w:val="000000"/>
          <w:sz w:val="21"/>
          <w:szCs w:val="21"/>
        </w:rPr>
        <w:t>, Bartos H, Nassal M. Experimental confirmation of a hepatitis B virus (HBV) epsilon-like bulge-and-loop structure in avian HBV RNA encapsidation signals.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Virology</w:t>
      </w:r>
      <w:r w:rsidRPr="00933202">
        <w:rPr>
          <w:rFonts w:ascii="Book Antiqua" w:eastAsia="宋体" w:hAnsi="Book Antiqua" w:cs="宋体"/>
          <w:color w:val="000000"/>
          <w:sz w:val="21"/>
          <w:szCs w:val="21"/>
        </w:rPr>
        <w:t> 1997; </w:t>
      </w:r>
      <w:r w:rsidRPr="00933202">
        <w:rPr>
          <w:rFonts w:ascii="Book Antiqua" w:eastAsia="宋体" w:hAnsi="Book Antiqua" w:cs="宋体"/>
          <w:b/>
          <w:bCs/>
          <w:color w:val="000000"/>
          <w:sz w:val="21"/>
          <w:szCs w:val="21"/>
        </w:rPr>
        <w:t>227</w:t>
      </w:r>
      <w:r w:rsidRPr="00933202">
        <w:rPr>
          <w:rFonts w:ascii="Book Antiqua" w:eastAsia="宋体" w:hAnsi="Book Antiqua" w:cs="宋体"/>
          <w:color w:val="000000"/>
          <w:sz w:val="21"/>
          <w:szCs w:val="21"/>
        </w:rPr>
        <w:t>: 500-504 [PMID: 9018150]</w:t>
      </w:r>
    </w:p>
    <w:p w14:paraId="63B5D78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143 </w:t>
      </w:r>
      <w:r w:rsidRPr="00933202">
        <w:rPr>
          <w:rFonts w:ascii="Book Antiqua" w:eastAsia="宋体" w:hAnsi="Book Antiqua" w:cs="宋体"/>
          <w:b/>
          <w:bCs/>
          <w:color w:val="000000"/>
          <w:sz w:val="21"/>
          <w:szCs w:val="21"/>
        </w:rPr>
        <w:t>Berman HM</w:t>
      </w:r>
      <w:r w:rsidRPr="00933202">
        <w:rPr>
          <w:rFonts w:ascii="Book Antiqua" w:eastAsia="宋体" w:hAnsi="Book Antiqua" w:cs="宋体"/>
          <w:color w:val="000000"/>
          <w:sz w:val="21"/>
          <w:szCs w:val="21"/>
        </w:rPr>
        <w:t xml:space="preserve">, Westbrook J, Feng Z, Gilliland G, Bhat TN, Weissig H, Shindyalov IN, Bourne PE. </w:t>
      </w:r>
      <w:proofErr w:type="gramStart"/>
      <w:r w:rsidRPr="00933202">
        <w:rPr>
          <w:rFonts w:ascii="Book Antiqua" w:eastAsia="宋体" w:hAnsi="Book Antiqua" w:cs="宋体"/>
          <w:color w:val="000000"/>
          <w:sz w:val="21"/>
          <w:szCs w:val="21"/>
        </w:rPr>
        <w:t>The Protein Data Bank.</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Nucleic Acids Res</w:t>
      </w:r>
      <w:r w:rsidRPr="00933202">
        <w:rPr>
          <w:rFonts w:ascii="Book Antiqua" w:eastAsia="宋体" w:hAnsi="Book Antiqua" w:cs="宋体"/>
          <w:color w:val="000000"/>
          <w:sz w:val="21"/>
          <w:szCs w:val="21"/>
        </w:rPr>
        <w:t> 2000; </w:t>
      </w:r>
      <w:r w:rsidRPr="00933202">
        <w:rPr>
          <w:rFonts w:ascii="Book Antiqua" w:eastAsia="宋体" w:hAnsi="Book Antiqua" w:cs="宋体"/>
          <w:b/>
          <w:bCs/>
          <w:color w:val="000000"/>
          <w:sz w:val="21"/>
          <w:szCs w:val="21"/>
        </w:rPr>
        <w:t>28</w:t>
      </w:r>
      <w:r w:rsidRPr="00933202">
        <w:rPr>
          <w:rFonts w:ascii="Book Antiqua" w:eastAsia="宋体" w:hAnsi="Book Antiqua" w:cs="宋体"/>
          <w:color w:val="000000"/>
          <w:sz w:val="21"/>
          <w:szCs w:val="21"/>
        </w:rPr>
        <w:t>: 235-242 [PMID: 10592235]</w:t>
      </w:r>
    </w:p>
    <w:p w14:paraId="521ADF5D"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144 </w:t>
      </w:r>
      <w:r w:rsidRPr="00933202">
        <w:rPr>
          <w:rFonts w:ascii="Book Antiqua" w:eastAsia="宋体" w:hAnsi="Book Antiqua" w:cs="宋体"/>
          <w:b/>
          <w:bCs/>
          <w:color w:val="000000"/>
          <w:sz w:val="21"/>
          <w:szCs w:val="21"/>
        </w:rPr>
        <w:t>Zhang P</w:t>
      </w:r>
      <w:r w:rsidRPr="00933202">
        <w:rPr>
          <w:rFonts w:ascii="Book Antiqua" w:eastAsia="宋体" w:hAnsi="Book Antiqua" w:cs="宋体"/>
          <w:color w:val="000000"/>
          <w:sz w:val="21"/>
          <w:szCs w:val="21"/>
        </w:rPr>
        <w:t>, Yu MY, Venable R, Alter HJ, Shih JW.</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Neutralization epitope responsible for the hepatitis B virus subtype-specific protection in chimpanzees.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Proc Natl Acad Sci USA</w:t>
      </w:r>
      <w:r w:rsidRPr="00933202">
        <w:rPr>
          <w:rFonts w:ascii="Book Antiqua" w:eastAsia="宋体" w:hAnsi="Book Antiqua" w:cs="宋体"/>
          <w:color w:val="000000"/>
          <w:sz w:val="21"/>
          <w:szCs w:val="21"/>
        </w:rPr>
        <w:t> 2006; </w:t>
      </w:r>
      <w:r w:rsidRPr="00933202">
        <w:rPr>
          <w:rFonts w:ascii="Book Antiqua" w:eastAsia="宋体" w:hAnsi="Book Antiqua" w:cs="宋体"/>
          <w:b/>
          <w:bCs/>
          <w:color w:val="000000"/>
          <w:sz w:val="21"/>
          <w:szCs w:val="21"/>
        </w:rPr>
        <w:t>103</w:t>
      </w:r>
      <w:r w:rsidRPr="00933202">
        <w:rPr>
          <w:rFonts w:ascii="Book Antiqua" w:eastAsia="宋体" w:hAnsi="Book Antiqua" w:cs="宋体"/>
          <w:color w:val="000000"/>
          <w:sz w:val="21"/>
          <w:szCs w:val="21"/>
        </w:rPr>
        <w:t>: 9214-9219 [PMID: 16757558 DOI: 10.1073/pnas.0603316103]</w:t>
      </w:r>
    </w:p>
    <w:p w14:paraId="6BF7D3E4"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145 </w:t>
      </w:r>
      <w:r w:rsidRPr="00933202">
        <w:rPr>
          <w:rFonts w:ascii="Book Antiqua" w:eastAsia="宋体" w:hAnsi="Book Antiqua" w:cs="宋体"/>
          <w:b/>
          <w:bCs/>
          <w:color w:val="000000"/>
          <w:sz w:val="21"/>
          <w:szCs w:val="21"/>
        </w:rPr>
        <w:t>Itoh Y</w:t>
      </w:r>
      <w:r w:rsidRPr="00933202">
        <w:rPr>
          <w:rFonts w:ascii="Book Antiqua" w:eastAsia="宋体" w:hAnsi="Book Antiqua" w:cs="宋体"/>
          <w:color w:val="000000"/>
          <w:sz w:val="21"/>
          <w:szCs w:val="21"/>
        </w:rPr>
        <w:t>, Takai E, Ohnuma H, Kitajima K, Tsuda F, Machida A, Mishiro S, Nakamura T, Miyakawa Y, Mayumi M. A synthetic peptide vaccine involving the product of the pre-</w:t>
      </w:r>
      <w:proofErr w:type="gramStart"/>
      <w:r w:rsidRPr="00933202">
        <w:rPr>
          <w:rFonts w:ascii="Book Antiqua" w:eastAsia="宋体" w:hAnsi="Book Antiqua" w:cs="宋体"/>
          <w:color w:val="000000"/>
          <w:sz w:val="21"/>
          <w:szCs w:val="21"/>
        </w:rPr>
        <w:t>S(</w:t>
      </w:r>
      <w:proofErr w:type="gramEnd"/>
      <w:r w:rsidRPr="00933202">
        <w:rPr>
          <w:rFonts w:ascii="Book Antiqua" w:eastAsia="宋体" w:hAnsi="Book Antiqua" w:cs="宋体"/>
          <w:color w:val="000000"/>
          <w:sz w:val="21"/>
          <w:szCs w:val="21"/>
        </w:rPr>
        <w:t>2) region of hepatitis B virus DNA: protective efficacy in chimpanzees. </w:t>
      </w:r>
      <w:r w:rsidRPr="00933202">
        <w:rPr>
          <w:rFonts w:ascii="Book Antiqua" w:eastAsia="宋体" w:hAnsi="Book Antiqua" w:cs="宋体"/>
          <w:i/>
          <w:iCs/>
          <w:color w:val="000000"/>
          <w:sz w:val="21"/>
          <w:szCs w:val="21"/>
        </w:rPr>
        <w:t>Proc Natl Acad Sci USA</w:t>
      </w:r>
      <w:r w:rsidRPr="00933202">
        <w:rPr>
          <w:rFonts w:ascii="Book Antiqua" w:eastAsia="宋体" w:hAnsi="Book Antiqua" w:cs="宋体"/>
          <w:color w:val="000000"/>
          <w:sz w:val="21"/>
          <w:szCs w:val="21"/>
        </w:rPr>
        <w:t> 1986; </w:t>
      </w:r>
      <w:r w:rsidRPr="00933202">
        <w:rPr>
          <w:rFonts w:ascii="Book Antiqua" w:eastAsia="宋体" w:hAnsi="Book Antiqua" w:cs="宋体"/>
          <w:b/>
          <w:bCs/>
          <w:color w:val="000000"/>
          <w:sz w:val="21"/>
          <w:szCs w:val="21"/>
        </w:rPr>
        <w:t>83</w:t>
      </w:r>
      <w:r w:rsidRPr="00933202">
        <w:rPr>
          <w:rFonts w:ascii="Book Antiqua" w:eastAsia="宋体" w:hAnsi="Book Antiqua" w:cs="宋体"/>
          <w:color w:val="000000"/>
          <w:sz w:val="21"/>
          <w:szCs w:val="21"/>
        </w:rPr>
        <w:t>: 9174-9178 [PMID: 3466181]</w:t>
      </w:r>
    </w:p>
    <w:p w14:paraId="1D88BB41"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146 </w:t>
      </w:r>
      <w:r w:rsidRPr="00933202">
        <w:rPr>
          <w:rFonts w:ascii="Book Antiqua" w:eastAsia="宋体" w:hAnsi="Book Antiqua" w:cs="宋体"/>
          <w:b/>
          <w:bCs/>
          <w:color w:val="000000"/>
          <w:sz w:val="21"/>
          <w:szCs w:val="21"/>
        </w:rPr>
        <w:t>Cupps TR</w:t>
      </w:r>
      <w:r w:rsidRPr="00933202">
        <w:rPr>
          <w:rFonts w:ascii="Book Antiqua" w:eastAsia="宋体" w:hAnsi="Book Antiqua" w:cs="宋体"/>
          <w:color w:val="000000"/>
          <w:sz w:val="21"/>
          <w:szCs w:val="21"/>
        </w:rPr>
        <w:t xml:space="preserve">, Tibbles J, Hurni WM, Miller WJ, Ellis RW, Milich D, Wetter N. </w:t>
      </w:r>
      <w:proofErr w:type="gramStart"/>
      <w:r w:rsidRPr="00933202">
        <w:rPr>
          <w:rFonts w:ascii="Book Antiqua" w:eastAsia="宋体" w:hAnsi="Book Antiqua" w:cs="宋体"/>
          <w:color w:val="000000"/>
          <w:sz w:val="21"/>
          <w:szCs w:val="21"/>
        </w:rPr>
        <w:t>In vitro T cell immune responses to the preS2 antigen of the hepatitis B virus envelope protein in preS2 + S vaccine recipients.</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Absence of cross-reactivity of subtypes at a major T cell recognition site.</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J Immunol</w:t>
      </w:r>
      <w:r w:rsidRPr="00933202">
        <w:rPr>
          <w:rFonts w:ascii="Book Antiqua" w:eastAsia="宋体" w:hAnsi="Book Antiqua" w:cs="宋体"/>
          <w:color w:val="000000"/>
          <w:sz w:val="21"/>
          <w:szCs w:val="21"/>
        </w:rPr>
        <w:t> 1993; </w:t>
      </w:r>
      <w:r w:rsidRPr="00933202">
        <w:rPr>
          <w:rFonts w:ascii="Book Antiqua" w:eastAsia="宋体" w:hAnsi="Book Antiqua" w:cs="宋体"/>
          <w:b/>
          <w:bCs/>
          <w:color w:val="000000"/>
          <w:sz w:val="21"/>
          <w:szCs w:val="21"/>
        </w:rPr>
        <w:t>151</w:t>
      </w:r>
      <w:r w:rsidRPr="00933202">
        <w:rPr>
          <w:rFonts w:ascii="Book Antiqua" w:eastAsia="宋体" w:hAnsi="Book Antiqua" w:cs="宋体"/>
          <w:color w:val="000000"/>
          <w:sz w:val="21"/>
          <w:szCs w:val="21"/>
        </w:rPr>
        <w:t>: 3353-3360 [PMID: 7690803]</w:t>
      </w:r>
    </w:p>
    <w:p w14:paraId="218475F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147 </w:t>
      </w:r>
      <w:r w:rsidRPr="00933202">
        <w:rPr>
          <w:rFonts w:ascii="Book Antiqua" w:eastAsia="宋体" w:hAnsi="Book Antiqua" w:cs="宋体"/>
          <w:b/>
          <w:bCs/>
          <w:color w:val="000000"/>
          <w:sz w:val="21"/>
          <w:szCs w:val="21"/>
        </w:rPr>
        <w:t>Mimms LT</w:t>
      </w:r>
      <w:r w:rsidRPr="00933202">
        <w:rPr>
          <w:rFonts w:ascii="Book Antiqua" w:eastAsia="宋体" w:hAnsi="Book Antiqua" w:cs="宋体"/>
          <w:color w:val="000000"/>
          <w:sz w:val="21"/>
          <w:szCs w:val="21"/>
        </w:rPr>
        <w:t>, Floreani M, Tyner J, Whitters E, Rosenlof R, Wray L, Goetze A, Sarin V, Eble K. Discrimination of hepatitis B virus (HBV) subtypes using monoclonal antibodies to the PreS1 and PreS2 domains of the viral envelope. </w:t>
      </w:r>
      <w:r w:rsidRPr="00933202">
        <w:rPr>
          <w:rFonts w:ascii="Book Antiqua" w:eastAsia="宋体" w:hAnsi="Book Antiqua" w:cs="宋体"/>
          <w:i/>
          <w:iCs/>
          <w:color w:val="000000"/>
          <w:sz w:val="21"/>
          <w:szCs w:val="21"/>
        </w:rPr>
        <w:t>Virology</w:t>
      </w:r>
      <w:r w:rsidRPr="00933202">
        <w:rPr>
          <w:rFonts w:ascii="Book Antiqua" w:eastAsia="宋体" w:hAnsi="Book Antiqua" w:cs="宋体"/>
          <w:color w:val="000000"/>
          <w:sz w:val="21"/>
          <w:szCs w:val="21"/>
        </w:rPr>
        <w:t> 1990; </w:t>
      </w:r>
      <w:r w:rsidRPr="00933202">
        <w:rPr>
          <w:rFonts w:ascii="Book Antiqua" w:eastAsia="宋体" w:hAnsi="Book Antiqua" w:cs="宋体"/>
          <w:b/>
          <w:bCs/>
          <w:color w:val="000000"/>
          <w:sz w:val="21"/>
          <w:szCs w:val="21"/>
        </w:rPr>
        <w:t>176</w:t>
      </w:r>
      <w:r w:rsidRPr="00933202">
        <w:rPr>
          <w:rFonts w:ascii="Book Antiqua" w:eastAsia="宋体" w:hAnsi="Book Antiqua" w:cs="宋体"/>
          <w:color w:val="000000"/>
          <w:sz w:val="21"/>
          <w:szCs w:val="21"/>
        </w:rPr>
        <w:t>: 604-619 [PMID: 1693248]</w:t>
      </w:r>
    </w:p>
    <w:p w14:paraId="71AE7E43"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148 </w:t>
      </w:r>
      <w:r w:rsidRPr="00933202">
        <w:rPr>
          <w:rFonts w:ascii="Book Antiqua" w:eastAsia="宋体" w:hAnsi="Book Antiqua" w:cs="宋体"/>
          <w:b/>
          <w:bCs/>
          <w:color w:val="000000"/>
          <w:sz w:val="21"/>
          <w:szCs w:val="21"/>
        </w:rPr>
        <w:t>Heijtink RA</w:t>
      </w:r>
      <w:r w:rsidRPr="00933202">
        <w:rPr>
          <w:rFonts w:ascii="Book Antiqua" w:eastAsia="宋体" w:hAnsi="Book Antiqua" w:cs="宋体"/>
          <w:color w:val="000000"/>
          <w:sz w:val="21"/>
          <w:szCs w:val="21"/>
        </w:rPr>
        <w:t>, de Wilde GA, van Hattum J, Schalm SW. Long-term immune reactivity to pre-</w:t>
      </w:r>
      <w:proofErr w:type="gramStart"/>
      <w:r w:rsidRPr="00933202">
        <w:rPr>
          <w:rFonts w:ascii="Book Antiqua" w:eastAsia="宋体" w:hAnsi="Book Antiqua" w:cs="宋体"/>
          <w:color w:val="000000"/>
          <w:sz w:val="21"/>
          <w:szCs w:val="21"/>
        </w:rPr>
        <w:t>S(</w:t>
      </w:r>
      <w:proofErr w:type="gramEnd"/>
      <w:r w:rsidRPr="00933202">
        <w:rPr>
          <w:rFonts w:ascii="Book Antiqua" w:eastAsia="宋体" w:hAnsi="Book Antiqua" w:cs="宋体"/>
          <w:color w:val="000000"/>
          <w:sz w:val="21"/>
          <w:szCs w:val="21"/>
        </w:rPr>
        <w:t>2)-antigen after acute hepatitis B infection. </w:t>
      </w:r>
      <w:r w:rsidRPr="00933202">
        <w:rPr>
          <w:rFonts w:ascii="Book Antiqua" w:eastAsia="宋体" w:hAnsi="Book Antiqua" w:cs="宋体"/>
          <w:i/>
          <w:iCs/>
          <w:color w:val="000000"/>
          <w:sz w:val="21"/>
          <w:szCs w:val="21"/>
        </w:rPr>
        <w:t>J Med Virol</w:t>
      </w:r>
      <w:r w:rsidRPr="00933202">
        <w:rPr>
          <w:rFonts w:ascii="Book Antiqua" w:eastAsia="宋体" w:hAnsi="Book Antiqua" w:cs="宋体"/>
          <w:color w:val="000000"/>
          <w:sz w:val="21"/>
          <w:szCs w:val="21"/>
        </w:rPr>
        <w:t> 1989; </w:t>
      </w:r>
      <w:r w:rsidRPr="00933202">
        <w:rPr>
          <w:rFonts w:ascii="Book Antiqua" w:eastAsia="宋体" w:hAnsi="Book Antiqua" w:cs="宋体"/>
          <w:b/>
          <w:bCs/>
          <w:color w:val="000000"/>
          <w:sz w:val="21"/>
          <w:szCs w:val="21"/>
        </w:rPr>
        <w:t>27</w:t>
      </w:r>
      <w:r w:rsidRPr="00933202">
        <w:rPr>
          <w:rFonts w:ascii="Book Antiqua" w:eastAsia="宋体" w:hAnsi="Book Antiqua" w:cs="宋体"/>
          <w:color w:val="000000"/>
          <w:sz w:val="21"/>
          <w:szCs w:val="21"/>
        </w:rPr>
        <w:t>: 95-99 [PMID: 2646395]</w:t>
      </w:r>
    </w:p>
    <w:p w14:paraId="4E2EC201"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149 </w:t>
      </w:r>
      <w:r w:rsidRPr="00933202">
        <w:rPr>
          <w:rFonts w:ascii="Book Antiqua" w:eastAsia="宋体" w:hAnsi="Book Antiqua" w:cs="宋体"/>
          <w:b/>
          <w:bCs/>
          <w:color w:val="000000"/>
          <w:sz w:val="21"/>
          <w:szCs w:val="21"/>
        </w:rPr>
        <w:t>Sominskaya I</w:t>
      </w:r>
      <w:r w:rsidRPr="00933202">
        <w:rPr>
          <w:rFonts w:ascii="Book Antiqua" w:eastAsia="宋体" w:hAnsi="Book Antiqua" w:cs="宋体"/>
          <w:color w:val="000000"/>
          <w:sz w:val="21"/>
          <w:szCs w:val="21"/>
        </w:rPr>
        <w:t>, Bichko V, Pushko P, Dreimane A, Snikere D, Pumpens P. Tetrapeptide QDPR is a minimal immunodominant epitope within the preS2 domain of hepatitis B virus. </w:t>
      </w:r>
      <w:r w:rsidRPr="00933202">
        <w:rPr>
          <w:rFonts w:ascii="Book Antiqua" w:eastAsia="宋体" w:hAnsi="Book Antiqua" w:cs="宋体"/>
          <w:i/>
          <w:iCs/>
          <w:color w:val="000000"/>
          <w:sz w:val="21"/>
          <w:szCs w:val="21"/>
        </w:rPr>
        <w:t>Immunol Lett</w:t>
      </w:r>
      <w:r w:rsidRPr="00933202">
        <w:rPr>
          <w:rFonts w:ascii="Book Antiqua" w:eastAsia="宋体" w:hAnsi="Book Antiqua" w:cs="宋体"/>
          <w:color w:val="000000"/>
          <w:sz w:val="21"/>
          <w:szCs w:val="21"/>
        </w:rPr>
        <w:t> 1992; </w:t>
      </w:r>
      <w:r w:rsidRPr="00933202">
        <w:rPr>
          <w:rFonts w:ascii="Book Antiqua" w:eastAsia="宋体" w:hAnsi="Book Antiqua" w:cs="宋体"/>
          <w:b/>
          <w:bCs/>
          <w:color w:val="000000"/>
          <w:sz w:val="21"/>
          <w:szCs w:val="21"/>
        </w:rPr>
        <w:t>33</w:t>
      </w:r>
      <w:r w:rsidRPr="00933202">
        <w:rPr>
          <w:rFonts w:ascii="Book Antiqua" w:eastAsia="宋体" w:hAnsi="Book Antiqua" w:cs="宋体"/>
          <w:color w:val="000000"/>
          <w:sz w:val="21"/>
          <w:szCs w:val="21"/>
        </w:rPr>
        <w:t>: 169-172 [PMID: 1446923]</w:t>
      </w:r>
    </w:p>
    <w:p w14:paraId="72D58F54"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lastRenderedPageBreak/>
        <w:t>150 </w:t>
      </w:r>
      <w:r w:rsidRPr="00933202">
        <w:rPr>
          <w:rFonts w:ascii="Book Antiqua" w:eastAsia="宋体" w:hAnsi="Book Antiqua" w:cs="宋体"/>
          <w:b/>
          <w:bCs/>
          <w:color w:val="000000"/>
          <w:sz w:val="21"/>
          <w:szCs w:val="21"/>
        </w:rPr>
        <w:t>Sominskaya I</w:t>
      </w:r>
      <w:r w:rsidRPr="00933202">
        <w:rPr>
          <w:rFonts w:ascii="Book Antiqua" w:eastAsia="宋体" w:hAnsi="Book Antiqua" w:cs="宋体"/>
          <w:color w:val="000000"/>
          <w:sz w:val="21"/>
          <w:szCs w:val="21"/>
        </w:rPr>
        <w:t>, Paulij W, Jansons J, Sobotta D, Dreilina D, Sunnen C, Meisel H, Gerlich WH, Pumpens P. Fine-mapping of the B-cell epitope domain at the N-terminus of the preS2 region of the hepatitis B surface antigen. </w:t>
      </w:r>
      <w:r w:rsidRPr="00933202">
        <w:rPr>
          <w:rFonts w:ascii="Book Antiqua" w:eastAsia="宋体" w:hAnsi="Book Antiqua" w:cs="宋体"/>
          <w:i/>
          <w:iCs/>
          <w:color w:val="000000"/>
          <w:sz w:val="21"/>
          <w:szCs w:val="21"/>
        </w:rPr>
        <w:t>J Immunol Methods</w:t>
      </w:r>
      <w:r w:rsidRPr="00933202">
        <w:rPr>
          <w:rFonts w:ascii="Book Antiqua" w:eastAsia="宋体" w:hAnsi="Book Antiqua" w:cs="宋体"/>
          <w:color w:val="000000"/>
          <w:sz w:val="21"/>
          <w:szCs w:val="21"/>
        </w:rPr>
        <w:t> 2002; </w:t>
      </w:r>
      <w:r w:rsidRPr="00933202">
        <w:rPr>
          <w:rFonts w:ascii="Book Antiqua" w:eastAsia="宋体" w:hAnsi="Book Antiqua" w:cs="宋体"/>
          <w:b/>
          <w:bCs/>
          <w:color w:val="000000"/>
          <w:sz w:val="21"/>
          <w:szCs w:val="21"/>
        </w:rPr>
        <w:t>260</w:t>
      </w:r>
      <w:r w:rsidRPr="00933202">
        <w:rPr>
          <w:rFonts w:ascii="Book Antiqua" w:eastAsia="宋体" w:hAnsi="Book Antiqua" w:cs="宋体"/>
          <w:color w:val="000000"/>
          <w:sz w:val="21"/>
          <w:szCs w:val="21"/>
        </w:rPr>
        <w:t>: 251-261 [PMID: 11792393]</w:t>
      </w:r>
    </w:p>
    <w:p w14:paraId="05E88A19"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151 </w:t>
      </w:r>
      <w:r w:rsidRPr="00933202">
        <w:rPr>
          <w:rFonts w:ascii="Book Antiqua" w:eastAsia="宋体" w:hAnsi="Book Antiqua" w:cs="宋体"/>
          <w:b/>
          <w:bCs/>
          <w:color w:val="000000"/>
          <w:sz w:val="21"/>
          <w:szCs w:val="21"/>
        </w:rPr>
        <w:t>Lee MK</w:t>
      </w:r>
      <w:r w:rsidRPr="00933202">
        <w:rPr>
          <w:rFonts w:ascii="Book Antiqua" w:eastAsia="宋体" w:hAnsi="Book Antiqua" w:cs="宋体"/>
          <w:color w:val="000000"/>
          <w:sz w:val="21"/>
          <w:szCs w:val="21"/>
        </w:rPr>
        <w:t>, Kim KL, Hahm KS.</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Epitope mapping of preS2 of the hepatitis B virus surface antigen against a conformation-dependent monoclonal antibody using synthetic peptides.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Biochem Mol Biol Int</w:t>
      </w:r>
      <w:r w:rsidRPr="00933202">
        <w:rPr>
          <w:rFonts w:ascii="Book Antiqua" w:eastAsia="宋体" w:hAnsi="Book Antiqua" w:cs="宋体"/>
          <w:color w:val="000000"/>
          <w:sz w:val="21"/>
          <w:szCs w:val="21"/>
        </w:rPr>
        <w:t> 1996; </w:t>
      </w:r>
      <w:r w:rsidRPr="00933202">
        <w:rPr>
          <w:rFonts w:ascii="Book Antiqua" w:eastAsia="宋体" w:hAnsi="Book Antiqua" w:cs="宋体"/>
          <w:b/>
          <w:bCs/>
          <w:color w:val="000000"/>
          <w:sz w:val="21"/>
          <w:szCs w:val="21"/>
        </w:rPr>
        <w:t>40</w:t>
      </w:r>
      <w:r w:rsidRPr="00933202">
        <w:rPr>
          <w:rFonts w:ascii="Book Antiqua" w:eastAsia="宋体" w:hAnsi="Book Antiqua" w:cs="宋体"/>
          <w:color w:val="000000"/>
          <w:sz w:val="21"/>
          <w:szCs w:val="21"/>
        </w:rPr>
        <w:t>: 1077-1085 [PMID: 8988319]</w:t>
      </w:r>
    </w:p>
    <w:p w14:paraId="450688DE"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152 </w:t>
      </w:r>
      <w:r w:rsidRPr="00933202">
        <w:rPr>
          <w:rFonts w:ascii="Book Antiqua" w:eastAsia="宋体" w:hAnsi="Book Antiqua" w:cs="宋体"/>
          <w:b/>
          <w:bCs/>
          <w:color w:val="000000"/>
          <w:sz w:val="21"/>
          <w:szCs w:val="21"/>
        </w:rPr>
        <w:t>Meisel H</w:t>
      </w:r>
      <w:r w:rsidRPr="00933202">
        <w:rPr>
          <w:rFonts w:ascii="Book Antiqua" w:eastAsia="宋体" w:hAnsi="Book Antiqua" w:cs="宋体"/>
          <w:color w:val="000000"/>
          <w:sz w:val="21"/>
          <w:szCs w:val="21"/>
        </w:rPr>
        <w:t>, Sominskaya I, Pumpens P, Pushko P, Borisova G, Deepen R, Lu X, Spiller GH, Krüger DH, Grens E. Fine mapping and functional characterization of two immuno-dominant regions from the preS2 sequence of hepatitis B virus. </w:t>
      </w:r>
      <w:r w:rsidRPr="00933202">
        <w:rPr>
          <w:rFonts w:ascii="Book Antiqua" w:eastAsia="宋体" w:hAnsi="Book Antiqua" w:cs="宋体"/>
          <w:i/>
          <w:iCs/>
          <w:color w:val="000000"/>
          <w:sz w:val="21"/>
          <w:szCs w:val="21"/>
        </w:rPr>
        <w:t>Intervirology</w:t>
      </w:r>
      <w:r w:rsidRPr="00933202">
        <w:rPr>
          <w:rFonts w:ascii="Book Antiqua" w:eastAsia="宋体" w:hAnsi="Book Antiqua" w:cs="宋体"/>
          <w:color w:val="000000"/>
          <w:sz w:val="21"/>
          <w:szCs w:val="21"/>
        </w:rPr>
        <w:t> 1994; </w:t>
      </w:r>
      <w:r w:rsidRPr="00933202">
        <w:rPr>
          <w:rFonts w:ascii="Book Antiqua" w:eastAsia="宋体" w:hAnsi="Book Antiqua" w:cs="宋体"/>
          <w:b/>
          <w:bCs/>
          <w:color w:val="000000"/>
          <w:sz w:val="21"/>
          <w:szCs w:val="21"/>
        </w:rPr>
        <w:t>37</w:t>
      </w:r>
      <w:r w:rsidRPr="00933202">
        <w:rPr>
          <w:rFonts w:ascii="Book Antiqua" w:eastAsia="宋体" w:hAnsi="Book Antiqua" w:cs="宋体"/>
          <w:color w:val="000000"/>
          <w:sz w:val="21"/>
          <w:szCs w:val="21"/>
        </w:rPr>
        <w:t>: 330-339 [PMID: 8586531]</w:t>
      </w:r>
    </w:p>
    <w:p w14:paraId="26BD97CC"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153 </w:t>
      </w:r>
      <w:r w:rsidRPr="00933202">
        <w:rPr>
          <w:rFonts w:ascii="Book Antiqua" w:eastAsia="宋体" w:hAnsi="Book Antiqua" w:cs="宋体"/>
          <w:b/>
          <w:bCs/>
          <w:color w:val="000000"/>
          <w:sz w:val="21"/>
          <w:szCs w:val="21"/>
        </w:rPr>
        <w:t>Thomas MB</w:t>
      </w:r>
      <w:r w:rsidRPr="00933202">
        <w:rPr>
          <w:rFonts w:ascii="Book Antiqua" w:eastAsia="宋体" w:hAnsi="Book Antiqua" w:cs="宋体"/>
          <w:color w:val="000000"/>
          <w:sz w:val="21"/>
          <w:szCs w:val="21"/>
        </w:rPr>
        <w:t>, Jaffe D, Choti MM, Belghiti J, Curley S, Fong Y, Gores G, Kerlan R, Merle P, O'Neil B, Poon R, Schwartz L, Tepper J, Yao F, Haller D, Mooney M, Venook A. Hepatocellular carcinoma: consensus recommendations of the National Cancer Institute Clinical Trials Planning Meeting. </w:t>
      </w:r>
      <w:r w:rsidRPr="00933202">
        <w:rPr>
          <w:rFonts w:ascii="Book Antiqua" w:eastAsia="宋体" w:hAnsi="Book Antiqua" w:cs="宋体"/>
          <w:i/>
          <w:iCs/>
          <w:color w:val="000000"/>
          <w:sz w:val="21"/>
          <w:szCs w:val="21"/>
        </w:rPr>
        <w:t>J Clin Oncol</w:t>
      </w:r>
      <w:r w:rsidRPr="00933202">
        <w:rPr>
          <w:rFonts w:ascii="Book Antiqua" w:eastAsia="宋体" w:hAnsi="Book Antiqua" w:cs="宋体"/>
          <w:color w:val="000000"/>
          <w:sz w:val="21"/>
          <w:szCs w:val="21"/>
        </w:rPr>
        <w:t> 2010; </w:t>
      </w:r>
      <w:r w:rsidRPr="00933202">
        <w:rPr>
          <w:rFonts w:ascii="Book Antiqua" w:eastAsia="宋体" w:hAnsi="Book Antiqua" w:cs="宋体"/>
          <w:b/>
          <w:bCs/>
          <w:color w:val="000000"/>
          <w:sz w:val="21"/>
          <w:szCs w:val="21"/>
        </w:rPr>
        <w:t>28</w:t>
      </w:r>
      <w:r w:rsidRPr="00933202">
        <w:rPr>
          <w:rFonts w:ascii="Book Antiqua" w:eastAsia="宋体" w:hAnsi="Book Antiqua" w:cs="宋体"/>
          <w:color w:val="000000"/>
          <w:sz w:val="21"/>
          <w:szCs w:val="21"/>
        </w:rPr>
        <w:t>: 3994-4005 [PMID: 20679622 DOI: 10.1200/JCO.2010.28.7805]</w:t>
      </w:r>
    </w:p>
    <w:p w14:paraId="52753D35"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154 </w:t>
      </w:r>
      <w:r w:rsidRPr="00933202">
        <w:rPr>
          <w:rFonts w:ascii="Book Antiqua" w:eastAsia="宋体" w:hAnsi="Book Antiqua" w:cs="宋体"/>
          <w:b/>
          <w:bCs/>
          <w:color w:val="000000"/>
          <w:sz w:val="21"/>
          <w:szCs w:val="21"/>
        </w:rPr>
        <w:t>Nam KT</w:t>
      </w:r>
      <w:r w:rsidRPr="00933202">
        <w:rPr>
          <w:rFonts w:ascii="Book Antiqua" w:eastAsia="宋体" w:hAnsi="Book Antiqua" w:cs="宋体"/>
          <w:color w:val="000000"/>
          <w:sz w:val="21"/>
          <w:szCs w:val="21"/>
        </w:rPr>
        <w:t>, Kim DW, Yoo PJ, Chiang CY, Meethong N, Hammond PT, Chiang YM, Belcher AM.</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Virus-enabled synthesis and assembly of nanowires for lithium ion battery electrodes.</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Science</w:t>
      </w:r>
      <w:r w:rsidRPr="00933202">
        <w:rPr>
          <w:rFonts w:ascii="Book Antiqua" w:eastAsia="宋体" w:hAnsi="Book Antiqua" w:cs="宋体"/>
          <w:color w:val="000000"/>
          <w:sz w:val="21"/>
          <w:szCs w:val="21"/>
        </w:rPr>
        <w:t> 2006; </w:t>
      </w:r>
      <w:r w:rsidRPr="00933202">
        <w:rPr>
          <w:rFonts w:ascii="Book Antiqua" w:eastAsia="宋体" w:hAnsi="Book Antiqua" w:cs="宋体"/>
          <w:b/>
          <w:bCs/>
          <w:color w:val="000000"/>
          <w:sz w:val="21"/>
          <w:szCs w:val="21"/>
        </w:rPr>
        <w:t>312</w:t>
      </w:r>
      <w:r w:rsidRPr="00933202">
        <w:rPr>
          <w:rFonts w:ascii="Book Antiqua" w:eastAsia="宋体" w:hAnsi="Book Antiqua" w:cs="宋体"/>
          <w:color w:val="000000"/>
          <w:sz w:val="21"/>
          <w:szCs w:val="21"/>
        </w:rPr>
        <w:t>: 885-888 [PMID: 16601154 DOI: 10.1126/science.1122716]</w:t>
      </w:r>
    </w:p>
    <w:p w14:paraId="76B9FAC2"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155 </w:t>
      </w:r>
      <w:r w:rsidRPr="00933202">
        <w:rPr>
          <w:rFonts w:ascii="Book Antiqua" w:eastAsia="宋体" w:hAnsi="Book Antiqua" w:cs="宋体"/>
          <w:b/>
          <w:bCs/>
          <w:color w:val="000000"/>
          <w:sz w:val="21"/>
          <w:szCs w:val="21"/>
        </w:rPr>
        <w:t>Yokoyama-Kobayashi M</w:t>
      </w:r>
      <w:r w:rsidRPr="00933202">
        <w:rPr>
          <w:rFonts w:ascii="Book Antiqua" w:eastAsia="宋体" w:hAnsi="Book Antiqua" w:cs="宋体"/>
          <w:color w:val="000000"/>
          <w:sz w:val="21"/>
          <w:szCs w:val="21"/>
        </w:rPr>
        <w:t>, Kato S. Recombinant f1 phage-mediated transfection of mammalian cells using lipopolyamine technique.</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Anal Biochem</w:t>
      </w:r>
      <w:r w:rsidRPr="00933202">
        <w:rPr>
          <w:rFonts w:ascii="Book Antiqua" w:eastAsia="宋体" w:hAnsi="Book Antiqua" w:cs="宋体"/>
          <w:color w:val="000000"/>
          <w:sz w:val="21"/>
          <w:szCs w:val="21"/>
        </w:rPr>
        <w:t> 1994; </w:t>
      </w:r>
      <w:r w:rsidRPr="00933202">
        <w:rPr>
          <w:rFonts w:ascii="Book Antiqua" w:eastAsia="宋体" w:hAnsi="Book Antiqua" w:cs="宋体"/>
          <w:b/>
          <w:bCs/>
          <w:color w:val="000000"/>
          <w:sz w:val="21"/>
          <w:szCs w:val="21"/>
        </w:rPr>
        <w:t>223</w:t>
      </w:r>
      <w:r w:rsidRPr="00933202">
        <w:rPr>
          <w:rFonts w:ascii="Book Antiqua" w:eastAsia="宋体" w:hAnsi="Book Antiqua" w:cs="宋体"/>
          <w:color w:val="000000"/>
          <w:sz w:val="21"/>
          <w:szCs w:val="21"/>
        </w:rPr>
        <w:t>: 130-134 [PMID: 7695088]</w:t>
      </w:r>
    </w:p>
    <w:p w14:paraId="57D5E2E1"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156 </w:t>
      </w:r>
      <w:r w:rsidRPr="00933202">
        <w:rPr>
          <w:rFonts w:ascii="Book Antiqua" w:eastAsia="宋体" w:hAnsi="Book Antiqua" w:cs="宋体"/>
          <w:b/>
          <w:bCs/>
          <w:color w:val="000000"/>
          <w:sz w:val="21"/>
          <w:szCs w:val="21"/>
        </w:rPr>
        <w:t>Hart SL</w:t>
      </w:r>
      <w:r w:rsidRPr="00933202">
        <w:rPr>
          <w:rFonts w:ascii="Book Antiqua" w:eastAsia="宋体" w:hAnsi="Book Antiqua" w:cs="宋体"/>
          <w:color w:val="000000"/>
          <w:sz w:val="21"/>
          <w:szCs w:val="21"/>
        </w:rPr>
        <w:t>, Knight AM, Harbottle RP, Mistry A, Hunger HD, Cutler DF, Williamson R, Coutelle C. Cell binding and internalization by filamentous phage displaying a cyclic Arg-Gly-Asp-containing peptide. </w:t>
      </w:r>
      <w:r w:rsidRPr="00933202">
        <w:rPr>
          <w:rFonts w:ascii="Book Antiqua" w:eastAsia="宋体" w:hAnsi="Book Antiqua" w:cs="宋体"/>
          <w:i/>
          <w:iCs/>
          <w:color w:val="000000"/>
          <w:sz w:val="21"/>
          <w:szCs w:val="21"/>
        </w:rPr>
        <w:t>J Biol Chem</w:t>
      </w:r>
      <w:r w:rsidRPr="00933202">
        <w:rPr>
          <w:rFonts w:ascii="Book Antiqua" w:eastAsia="宋体" w:hAnsi="Book Antiqua" w:cs="宋体"/>
          <w:color w:val="000000"/>
          <w:sz w:val="21"/>
          <w:szCs w:val="21"/>
        </w:rPr>
        <w:t> 1994; </w:t>
      </w:r>
      <w:r w:rsidRPr="00933202">
        <w:rPr>
          <w:rFonts w:ascii="Book Antiqua" w:eastAsia="宋体" w:hAnsi="Book Antiqua" w:cs="宋体"/>
          <w:b/>
          <w:bCs/>
          <w:color w:val="000000"/>
          <w:sz w:val="21"/>
          <w:szCs w:val="21"/>
        </w:rPr>
        <w:t>269</w:t>
      </w:r>
      <w:r w:rsidRPr="00933202">
        <w:rPr>
          <w:rFonts w:ascii="Book Antiqua" w:eastAsia="宋体" w:hAnsi="Book Antiqua" w:cs="宋体"/>
          <w:color w:val="000000"/>
          <w:sz w:val="21"/>
          <w:szCs w:val="21"/>
        </w:rPr>
        <w:t>: 12468-12474 [PMID: 8175653]</w:t>
      </w:r>
    </w:p>
    <w:p w14:paraId="436DBC10"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157 </w:t>
      </w:r>
      <w:r w:rsidRPr="00933202">
        <w:rPr>
          <w:rFonts w:ascii="Book Antiqua" w:eastAsia="宋体" w:hAnsi="Book Antiqua" w:cs="宋体"/>
          <w:b/>
          <w:bCs/>
          <w:color w:val="000000"/>
          <w:sz w:val="21"/>
          <w:szCs w:val="21"/>
        </w:rPr>
        <w:t>Larocca D</w:t>
      </w:r>
      <w:r w:rsidRPr="00933202">
        <w:rPr>
          <w:rFonts w:ascii="Book Antiqua" w:eastAsia="宋体" w:hAnsi="Book Antiqua" w:cs="宋体"/>
          <w:color w:val="000000"/>
          <w:sz w:val="21"/>
          <w:szCs w:val="21"/>
        </w:rPr>
        <w:t>, Kassner PD, Witte A, Ladner RC, Pierce GF, Baird A. Gene transfer to mammalian cells using genetically targeted filamentous bacteriophage. </w:t>
      </w:r>
      <w:r w:rsidRPr="00933202">
        <w:rPr>
          <w:rFonts w:ascii="Book Antiqua" w:eastAsia="宋体" w:hAnsi="Book Antiqua" w:cs="宋体"/>
          <w:i/>
          <w:iCs/>
          <w:color w:val="000000"/>
          <w:sz w:val="21"/>
          <w:szCs w:val="21"/>
        </w:rPr>
        <w:t>FASEB J</w:t>
      </w:r>
      <w:r w:rsidRPr="00933202">
        <w:rPr>
          <w:rFonts w:ascii="Book Antiqua" w:eastAsia="宋体" w:hAnsi="Book Antiqua" w:cs="宋体"/>
          <w:color w:val="000000"/>
          <w:sz w:val="21"/>
          <w:szCs w:val="21"/>
        </w:rPr>
        <w:t> 1999; </w:t>
      </w:r>
      <w:r w:rsidRPr="00933202">
        <w:rPr>
          <w:rFonts w:ascii="Book Antiqua" w:eastAsia="宋体" w:hAnsi="Book Antiqua" w:cs="宋体"/>
          <w:b/>
          <w:bCs/>
          <w:color w:val="000000"/>
          <w:sz w:val="21"/>
          <w:szCs w:val="21"/>
        </w:rPr>
        <w:t>13</w:t>
      </w:r>
      <w:r w:rsidRPr="00933202">
        <w:rPr>
          <w:rFonts w:ascii="Book Antiqua" w:eastAsia="宋体" w:hAnsi="Book Antiqua" w:cs="宋体"/>
          <w:color w:val="000000"/>
          <w:sz w:val="21"/>
          <w:szCs w:val="21"/>
        </w:rPr>
        <w:t>: 727-734 [PMID: 10094933]</w:t>
      </w:r>
    </w:p>
    <w:p w14:paraId="63D481FC"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158 </w:t>
      </w:r>
      <w:r w:rsidRPr="00933202">
        <w:rPr>
          <w:rFonts w:ascii="Book Antiqua" w:eastAsia="宋体" w:hAnsi="Book Antiqua" w:cs="宋体"/>
          <w:b/>
          <w:bCs/>
          <w:color w:val="000000"/>
          <w:sz w:val="21"/>
          <w:szCs w:val="21"/>
        </w:rPr>
        <w:t>Jepson CD</w:t>
      </w:r>
      <w:r w:rsidRPr="00933202">
        <w:rPr>
          <w:rFonts w:ascii="Book Antiqua" w:eastAsia="宋体" w:hAnsi="Book Antiqua" w:cs="宋体"/>
          <w:color w:val="000000"/>
          <w:sz w:val="21"/>
          <w:szCs w:val="21"/>
        </w:rPr>
        <w:t>, March JB. Bacteriophage lambda is a highly stable DNA vaccine delivery vehicle. </w:t>
      </w:r>
      <w:r w:rsidRPr="00933202">
        <w:rPr>
          <w:rFonts w:ascii="Book Antiqua" w:eastAsia="宋体" w:hAnsi="Book Antiqua" w:cs="宋体"/>
          <w:i/>
          <w:iCs/>
          <w:color w:val="000000"/>
          <w:sz w:val="21"/>
          <w:szCs w:val="21"/>
        </w:rPr>
        <w:t>Vaccine</w:t>
      </w:r>
      <w:r w:rsidRPr="00933202">
        <w:rPr>
          <w:rFonts w:ascii="Book Antiqua" w:eastAsia="宋体" w:hAnsi="Book Antiqua" w:cs="宋体"/>
          <w:color w:val="000000"/>
          <w:sz w:val="21"/>
          <w:szCs w:val="21"/>
        </w:rPr>
        <w:t> 2004; </w:t>
      </w:r>
      <w:r w:rsidRPr="00933202">
        <w:rPr>
          <w:rFonts w:ascii="Book Antiqua" w:eastAsia="宋体" w:hAnsi="Book Antiqua" w:cs="宋体"/>
          <w:b/>
          <w:bCs/>
          <w:color w:val="000000"/>
          <w:sz w:val="21"/>
          <w:szCs w:val="21"/>
        </w:rPr>
        <w:t>22</w:t>
      </w:r>
      <w:r w:rsidRPr="00933202">
        <w:rPr>
          <w:rFonts w:ascii="Book Antiqua" w:eastAsia="宋体" w:hAnsi="Book Antiqua" w:cs="宋体"/>
          <w:color w:val="000000"/>
          <w:sz w:val="21"/>
          <w:szCs w:val="21"/>
        </w:rPr>
        <w:t>: 2413-2419 [PMID: 15193403 DOI: 10.1016/j.vaccine.2003.11.065]</w:t>
      </w:r>
    </w:p>
    <w:p w14:paraId="6A8B8805"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 xml:space="preserve">159 </w:t>
      </w:r>
      <w:r w:rsidRPr="00933202">
        <w:rPr>
          <w:rFonts w:ascii="Book Antiqua" w:eastAsia="宋体" w:hAnsi="Book Antiqua" w:cs="宋体"/>
          <w:b/>
          <w:color w:val="000000"/>
          <w:sz w:val="21"/>
          <w:szCs w:val="21"/>
        </w:rPr>
        <w:t>Tang KH</w:t>
      </w:r>
      <w:r w:rsidRPr="00933202">
        <w:rPr>
          <w:rFonts w:ascii="Book Antiqua" w:eastAsia="宋体" w:hAnsi="Book Antiqua" w:cs="宋体"/>
          <w:color w:val="000000"/>
          <w:sz w:val="21"/>
          <w:szCs w:val="21"/>
        </w:rPr>
        <w:t>.</w:t>
      </w:r>
      <w:proofErr w:type="gramEnd"/>
      <w:r w:rsidRPr="00933202">
        <w:rPr>
          <w:rFonts w:ascii="Book Antiqua" w:eastAsia="宋体" w:hAnsi="Book Antiqua" w:cs="宋体"/>
          <w:color w:val="000000"/>
          <w:sz w:val="21"/>
          <w:szCs w:val="21"/>
        </w:rPr>
        <w:t xml:space="preserve"> Transfection of HepG2 cells with bacteriophages T7 and M13 displaying regions of hepatitis B surface antigens. </w:t>
      </w:r>
      <w:proofErr w:type="gramStart"/>
      <w:r w:rsidRPr="00933202">
        <w:rPr>
          <w:rFonts w:ascii="Book Antiqua" w:eastAsia="宋体" w:hAnsi="Book Antiqua" w:cs="宋体"/>
          <w:color w:val="000000"/>
          <w:sz w:val="21"/>
          <w:szCs w:val="21"/>
        </w:rPr>
        <w:t>Department of Microbiology.</w:t>
      </w:r>
      <w:proofErr w:type="gramEnd"/>
      <w:r w:rsidRPr="00933202">
        <w:rPr>
          <w:rFonts w:ascii="Book Antiqua" w:eastAsia="宋体" w:hAnsi="Book Antiqua" w:cs="宋体"/>
          <w:color w:val="000000"/>
          <w:sz w:val="21"/>
          <w:szCs w:val="21"/>
        </w:rPr>
        <w:t xml:space="preserve"> Universiti Putra Malaysia: Universiti Putra Malaysia, 2008</w:t>
      </w:r>
    </w:p>
    <w:p w14:paraId="05EE221A"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160 </w:t>
      </w:r>
      <w:r w:rsidRPr="00933202">
        <w:rPr>
          <w:rFonts w:ascii="Book Antiqua" w:eastAsia="宋体" w:hAnsi="Book Antiqua" w:cs="宋体"/>
          <w:b/>
          <w:bCs/>
          <w:color w:val="000000"/>
          <w:sz w:val="21"/>
          <w:szCs w:val="21"/>
        </w:rPr>
        <w:t>Tang KH</w:t>
      </w:r>
      <w:r w:rsidRPr="00933202">
        <w:rPr>
          <w:rFonts w:ascii="Book Antiqua" w:eastAsia="宋体" w:hAnsi="Book Antiqua" w:cs="宋体"/>
          <w:color w:val="000000"/>
          <w:sz w:val="21"/>
          <w:szCs w:val="21"/>
        </w:rPr>
        <w:t>, Yusoff K, Tan WS. Display of hepatitis B virus PreS1 peptide on bacteriophage T7 and its potential in gene delivery into HepG2 cells. </w:t>
      </w:r>
      <w:r w:rsidRPr="00933202">
        <w:rPr>
          <w:rFonts w:ascii="Book Antiqua" w:eastAsia="宋体" w:hAnsi="Book Antiqua" w:cs="宋体"/>
          <w:i/>
          <w:iCs/>
          <w:color w:val="000000"/>
          <w:sz w:val="21"/>
          <w:szCs w:val="21"/>
        </w:rPr>
        <w:t>J Virol Methods</w:t>
      </w:r>
      <w:r w:rsidRPr="00933202">
        <w:rPr>
          <w:rFonts w:ascii="Book Antiqua" w:eastAsia="宋体" w:hAnsi="Book Antiqua" w:cs="宋体"/>
          <w:color w:val="000000"/>
          <w:sz w:val="21"/>
          <w:szCs w:val="21"/>
        </w:rPr>
        <w:t> 2009; </w:t>
      </w:r>
      <w:r w:rsidRPr="00933202">
        <w:rPr>
          <w:rFonts w:ascii="Book Antiqua" w:eastAsia="宋体" w:hAnsi="Book Antiqua" w:cs="宋体"/>
          <w:b/>
          <w:bCs/>
          <w:color w:val="000000"/>
          <w:sz w:val="21"/>
          <w:szCs w:val="21"/>
        </w:rPr>
        <w:t>159</w:t>
      </w:r>
      <w:r w:rsidRPr="00933202">
        <w:rPr>
          <w:rFonts w:ascii="Book Antiqua" w:eastAsia="宋体" w:hAnsi="Book Antiqua" w:cs="宋体"/>
          <w:color w:val="000000"/>
          <w:sz w:val="21"/>
          <w:szCs w:val="21"/>
        </w:rPr>
        <w:t>: 194-199 [PMID: 19490973 DOI: 10.1016/j.jviromet.2009.03.015]</w:t>
      </w:r>
    </w:p>
    <w:p w14:paraId="1B9F03B5" w14:textId="77777777" w:rsidR="00933202" w:rsidRPr="00933202" w:rsidRDefault="00933202" w:rsidP="008336FB">
      <w:pPr>
        <w:spacing w:after="0" w:line="360" w:lineRule="auto"/>
        <w:jc w:val="both"/>
        <w:rPr>
          <w:rFonts w:ascii="Book Antiqua" w:hAnsi="Book Antiqua" w:cs="Times New Roman"/>
          <w:noProof/>
          <w:sz w:val="21"/>
          <w:szCs w:val="21"/>
        </w:rPr>
      </w:pPr>
      <w:r w:rsidRPr="00933202">
        <w:rPr>
          <w:rFonts w:ascii="Book Antiqua" w:hAnsi="Book Antiqua" w:cs="Times New Roman"/>
          <w:noProof/>
          <w:sz w:val="21"/>
          <w:szCs w:val="21"/>
        </w:rPr>
        <w:lastRenderedPageBreak/>
        <w:t xml:space="preserve">161 </w:t>
      </w:r>
      <w:r w:rsidRPr="00933202">
        <w:rPr>
          <w:rFonts w:ascii="Book Antiqua" w:hAnsi="Book Antiqua" w:cs="Times New Roman"/>
          <w:b/>
          <w:noProof/>
          <w:sz w:val="21"/>
          <w:szCs w:val="21"/>
          <w:lang w:val="en-US"/>
        </w:rPr>
        <w:t>Zhang B</w:t>
      </w:r>
      <w:r w:rsidRPr="00933202">
        <w:rPr>
          <w:rFonts w:ascii="Book Antiqua" w:hAnsi="Book Antiqua" w:cs="Times New Roman"/>
          <w:noProof/>
          <w:sz w:val="21"/>
          <w:szCs w:val="21"/>
          <w:lang w:val="en-US"/>
        </w:rPr>
        <w:t>, Zhang Y, Wang J, Chen J, Pan Y, Ren L, Hu Z, Zhao J, Liao M, Wang S. Screening and identification of a targeting peptide to hepatocarcinoma from a phage display peptide library.</w:t>
      </w:r>
      <w:r w:rsidRPr="00933202">
        <w:rPr>
          <w:rFonts w:ascii="Book Antiqua" w:hAnsi="Book Antiqua" w:cs="Times New Roman"/>
          <w:i/>
          <w:noProof/>
          <w:sz w:val="21"/>
          <w:szCs w:val="21"/>
          <w:lang w:val="en-US"/>
        </w:rPr>
        <w:t xml:space="preserve"> Mol Med </w:t>
      </w:r>
      <w:r w:rsidRPr="00933202">
        <w:rPr>
          <w:rFonts w:ascii="Book Antiqua" w:hAnsi="Book Antiqua" w:cs="Times New Roman"/>
          <w:noProof/>
          <w:sz w:val="21"/>
          <w:szCs w:val="21"/>
          <w:lang w:val="en-US"/>
        </w:rPr>
        <w:t xml:space="preserve">2007; </w:t>
      </w:r>
      <w:r w:rsidRPr="00933202">
        <w:rPr>
          <w:rFonts w:ascii="Book Antiqua" w:hAnsi="Book Antiqua" w:cs="Times New Roman"/>
          <w:b/>
          <w:noProof/>
          <w:sz w:val="21"/>
          <w:szCs w:val="21"/>
          <w:lang w:val="en-US"/>
        </w:rPr>
        <w:t>13</w:t>
      </w:r>
      <w:r w:rsidRPr="00933202">
        <w:rPr>
          <w:rFonts w:ascii="Book Antiqua" w:hAnsi="Book Antiqua" w:cs="Times New Roman"/>
          <w:noProof/>
          <w:sz w:val="21"/>
          <w:szCs w:val="21"/>
          <w:lang w:val="en-US"/>
        </w:rPr>
        <w:t>: 246-254 [PMID: 17622312 DOI: 10.2119/2006–00115]</w:t>
      </w:r>
    </w:p>
    <w:p w14:paraId="3E5DFC70"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162 </w:t>
      </w:r>
      <w:r w:rsidRPr="00933202">
        <w:rPr>
          <w:rFonts w:ascii="Book Antiqua" w:eastAsia="宋体" w:hAnsi="Book Antiqua" w:cs="宋体"/>
          <w:b/>
          <w:bCs/>
          <w:color w:val="000000"/>
          <w:sz w:val="21"/>
          <w:szCs w:val="21"/>
        </w:rPr>
        <w:t>Crowther RA</w:t>
      </w:r>
      <w:r w:rsidRPr="00933202">
        <w:rPr>
          <w:rFonts w:ascii="Book Antiqua" w:eastAsia="宋体" w:hAnsi="Book Antiqua" w:cs="宋体"/>
          <w:color w:val="000000"/>
          <w:sz w:val="21"/>
          <w:szCs w:val="21"/>
        </w:rPr>
        <w:t>, Kiselev NA, Böttcher B, Berriman JA, Borisova GP, Ose V, Pumpens P. Three-dimensional structure of hepatitis B virus core particles determined by electron cryomicroscopy. </w:t>
      </w:r>
      <w:r w:rsidRPr="00933202">
        <w:rPr>
          <w:rFonts w:ascii="Book Antiqua" w:eastAsia="宋体" w:hAnsi="Book Antiqua" w:cs="宋体"/>
          <w:i/>
          <w:iCs/>
          <w:color w:val="000000"/>
          <w:sz w:val="21"/>
          <w:szCs w:val="21"/>
        </w:rPr>
        <w:t>Cell</w:t>
      </w:r>
      <w:r w:rsidRPr="00933202">
        <w:rPr>
          <w:rFonts w:ascii="Book Antiqua" w:eastAsia="宋体" w:hAnsi="Book Antiqua" w:cs="宋体"/>
          <w:color w:val="000000"/>
          <w:sz w:val="21"/>
          <w:szCs w:val="21"/>
        </w:rPr>
        <w:t> 1994; </w:t>
      </w:r>
      <w:r w:rsidRPr="00933202">
        <w:rPr>
          <w:rFonts w:ascii="Book Antiqua" w:eastAsia="宋体" w:hAnsi="Book Antiqua" w:cs="宋体"/>
          <w:b/>
          <w:bCs/>
          <w:color w:val="000000"/>
          <w:sz w:val="21"/>
          <w:szCs w:val="21"/>
        </w:rPr>
        <w:t>77</w:t>
      </w:r>
      <w:r w:rsidRPr="00933202">
        <w:rPr>
          <w:rFonts w:ascii="Book Antiqua" w:eastAsia="宋体" w:hAnsi="Book Antiqua" w:cs="宋体"/>
          <w:color w:val="000000"/>
          <w:sz w:val="21"/>
          <w:szCs w:val="21"/>
        </w:rPr>
        <w:t>: 943-950 [PMID: 8004680]</w:t>
      </w:r>
    </w:p>
    <w:p w14:paraId="36AA2BAE"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163 </w:t>
      </w:r>
      <w:r w:rsidRPr="00933202">
        <w:rPr>
          <w:rFonts w:ascii="Book Antiqua" w:eastAsia="宋体" w:hAnsi="Book Antiqua" w:cs="宋体"/>
          <w:b/>
          <w:bCs/>
          <w:color w:val="000000"/>
          <w:sz w:val="21"/>
          <w:szCs w:val="21"/>
        </w:rPr>
        <w:t>Whitacre DC</w:t>
      </w:r>
      <w:r w:rsidRPr="00933202">
        <w:rPr>
          <w:rFonts w:ascii="Book Antiqua" w:eastAsia="宋体" w:hAnsi="Book Antiqua" w:cs="宋体"/>
          <w:color w:val="000000"/>
          <w:sz w:val="21"/>
          <w:szCs w:val="21"/>
        </w:rPr>
        <w:t>, Lee BO, Milich DR. Use of hepadnavirus core proteins as vaccine platforms. </w:t>
      </w:r>
      <w:r w:rsidRPr="00933202">
        <w:rPr>
          <w:rFonts w:ascii="Book Antiqua" w:eastAsia="宋体" w:hAnsi="Book Antiqua" w:cs="宋体"/>
          <w:i/>
          <w:iCs/>
          <w:color w:val="000000"/>
          <w:sz w:val="21"/>
          <w:szCs w:val="21"/>
        </w:rPr>
        <w:t>Expert Rev Vaccines</w:t>
      </w:r>
      <w:r w:rsidRPr="00933202">
        <w:rPr>
          <w:rFonts w:ascii="Book Antiqua" w:eastAsia="宋体" w:hAnsi="Book Antiqua" w:cs="宋体"/>
          <w:color w:val="000000"/>
          <w:sz w:val="21"/>
          <w:szCs w:val="21"/>
        </w:rPr>
        <w:t> 2009; </w:t>
      </w:r>
      <w:r w:rsidRPr="00933202">
        <w:rPr>
          <w:rFonts w:ascii="Book Antiqua" w:eastAsia="宋体" w:hAnsi="Book Antiqua" w:cs="宋体"/>
          <w:b/>
          <w:bCs/>
          <w:color w:val="000000"/>
          <w:sz w:val="21"/>
          <w:szCs w:val="21"/>
        </w:rPr>
        <w:t>8</w:t>
      </w:r>
      <w:r w:rsidRPr="00933202">
        <w:rPr>
          <w:rFonts w:ascii="Book Antiqua" w:eastAsia="宋体" w:hAnsi="Book Antiqua" w:cs="宋体"/>
          <w:color w:val="000000"/>
          <w:sz w:val="21"/>
          <w:szCs w:val="21"/>
        </w:rPr>
        <w:t>: 1565-1573 [PMID: 19863249 DOI: 10.1586/erv.09.121]</w:t>
      </w:r>
    </w:p>
    <w:p w14:paraId="395A87A1"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164 </w:t>
      </w:r>
      <w:r w:rsidRPr="00933202">
        <w:rPr>
          <w:rFonts w:ascii="Book Antiqua" w:eastAsia="宋体" w:hAnsi="Book Antiqua" w:cs="宋体"/>
          <w:b/>
          <w:bCs/>
          <w:color w:val="000000"/>
          <w:sz w:val="21"/>
          <w:szCs w:val="21"/>
        </w:rPr>
        <w:t>Lee KW</w:t>
      </w:r>
      <w:r w:rsidRPr="00933202">
        <w:rPr>
          <w:rFonts w:ascii="Book Antiqua" w:eastAsia="宋体" w:hAnsi="Book Antiqua" w:cs="宋体"/>
          <w:color w:val="000000"/>
          <w:sz w:val="21"/>
          <w:szCs w:val="21"/>
        </w:rPr>
        <w:t>, Tan WS.</w:t>
      </w:r>
      <w:proofErr w:type="gramEnd"/>
      <w:r w:rsidRPr="00933202">
        <w:rPr>
          <w:rFonts w:ascii="Book Antiqua" w:eastAsia="宋体" w:hAnsi="Book Antiqua" w:cs="宋体"/>
          <w:color w:val="000000"/>
          <w:sz w:val="21"/>
          <w:szCs w:val="21"/>
        </w:rPr>
        <w:t xml:space="preserve"> Recombinant hepatitis B virus core particles: association, dissociation and encapsidation of green fluorescent protein. </w:t>
      </w:r>
      <w:r w:rsidRPr="00933202">
        <w:rPr>
          <w:rFonts w:ascii="Book Antiqua" w:eastAsia="宋体" w:hAnsi="Book Antiqua" w:cs="宋体"/>
          <w:i/>
          <w:iCs/>
          <w:color w:val="000000"/>
          <w:sz w:val="21"/>
          <w:szCs w:val="21"/>
        </w:rPr>
        <w:t>J Virol Methods</w:t>
      </w:r>
      <w:r w:rsidRPr="00933202">
        <w:rPr>
          <w:rFonts w:ascii="Book Antiqua" w:eastAsia="宋体" w:hAnsi="Book Antiqua" w:cs="宋体"/>
          <w:color w:val="000000"/>
          <w:sz w:val="21"/>
          <w:szCs w:val="21"/>
        </w:rPr>
        <w:t> 2008; </w:t>
      </w:r>
      <w:r w:rsidRPr="00933202">
        <w:rPr>
          <w:rFonts w:ascii="Book Antiqua" w:eastAsia="宋体" w:hAnsi="Book Antiqua" w:cs="宋体"/>
          <w:b/>
          <w:bCs/>
          <w:color w:val="000000"/>
          <w:sz w:val="21"/>
          <w:szCs w:val="21"/>
        </w:rPr>
        <w:t>151</w:t>
      </w:r>
      <w:r w:rsidRPr="00933202">
        <w:rPr>
          <w:rFonts w:ascii="Book Antiqua" w:eastAsia="宋体" w:hAnsi="Book Antiqua" w:cs="宋体"/>
          <w:color w:val="000000"/>
          <w:sz w:val="21"/>
          <w:szCs w:val="21"/>
        </w:rPr>
        <w:t>: 172-180 [PMID: 18584885 DOI: 10.1016/j.jviromet.2008.05.025]</w:t>
      </w:r>
    </w:p>
    <w:p w14:paraId="61120806" w14:textId="77777777" w:rsidR="00933202" w:rsidRPr="00933202" w:rsidRDefault="00933202" w:rsidP="008336FB">
      <w:pPr>
        <w:spacing w:after="0" w:line="360" w:lineRule="auto"/>
        <w:jc w:val="both"/>
        <w:rPr>
          <w:rFonts w:ascii="Book Antiqua" w:eastAsia="宋体" w:hAnsi="Book Antiqua" w:cs="宋体"/>
          <w:color w:val="000000"/>
          <w:sz w:val="21"/>
          <w:szCs w:val="21"/>
        </w:rPr>
      </w:pPr>
      <w:proofErr w:type="gramStart"/>
      <w:r w:rsidRPr="00933202">
        <w:rPr>
          <w:rFonts w:ascii="Book Antiqua" w:eastAsia="宋体" w:hAnsi="Book Antiqua" w:cs="宋体"/>
          <w:color w:val="000000"/>
          <w:sz w:val="21"/>
          <w:szCs w:val="21"/>
        </w:rPr>
        <w:t>165 </w:t>
      </w:r>
      <w:r w:rsidRPr="00933202">
        <w:rPr>
          <w:rFonts w:ascii="Book Antiqua" w:eastAsia="宋体" w:hAnsi="Book Antiqua" w:cs="宋体"/>
          <w:b/>
          <w:bCs/>
          <w:color w:val="000000"/>
          <w:sz w:val="21"/>
          <w:szCs w:val="21"/>
        </w:rPr>
        <w:t>Wynne SA</w:t>
      </w:r>
      <w:r w:rsidRPr="00933202">
        <w:rPr>
          <w:rFonts w:ascii="Book Antiqua" w:eastAsia="宋体" w:hAnsi="Book Antiqua" w:cs="宋体"/>
          <w:color w:val="000000"/>
          <w:sz w:val="21"/>
          <w:szCs w:val="21"/>
        </w:rPr>
        <w:t>, Crowther RA, Leslie AG.</w:t>
      </w:r>
      <w:proofErr w:type="gramEnd"/>
      <w:r w:rsidRPr="00933202">
        <w:rPr>
          <w:rFonts w:ascii="Book Antiqua" w:eastAsia="宋体" w:hAnsi="Book Antiqua" w:cs="宋体"/>
          <w:color w:val="000000"/>
          <w:sz w:val="21"/>
          <w:szCs w:val="21"/>
        </w:rPr>
        <w:t xml:space="preserve"> </w:t>
      </w:r>
      <w:proofErr w:type="gramStart"/>
      <w:r w:rsidRPr="00933202">
        <w:rPr>
          <w:rFonts w:ascii="Book Antiqua" w:eastAsia="宋体" w:hAnsi="Book Antiqua" w:cs="宋体"/>
          <w:color w:val="000000"/>
          <w:sz w:val="21"/>
          <w:szCs w:val="21"/>
        </w:rPr>
        <w:t>The crystal structure of the human hepatitis B virus capsid.</w:t>
      </w:r>
      <w:proofErr w:type="gramEnd"/>
      <w:r w:rsidRPr="00933202">
        <w:rPr>
          <w:rFonts w:ascii="Book Antiqua" w:eastAsia="宋体" w:hAnsi="Book Antiqua" w:cs="宋体"/>
          <w:color w:val="000000"/>
          <w:sz w:val="21"/>
          <w:szCs w:val="21"/>
        </w:rPr>
        <w:t> </w:t>
      </w:r>
      <w:r w:rsidRPr="00933202">
        <w:rPr>
          <w:rFonts w:ascii="Book Antiqua" w:eastAsia="宋体" w:hAnsi="Book Antiqua" w:cs="宋体"/>
          <w:i/>
          <w:iCs/>
          <w:color w:val="000000"/>
          <w:sz w:val="21"/>
          <w:szCs w:val="21"/>
        </w:rPr>
        <w:t>Mol Cell</w:t>
      </w:r>
      <w:r w:rsidRPr="00933202">
        <w:rPr>
          <w:rFonts w:ascii="Book Antiqua" w:eastAsia="宋体" w:hAnsi="Book Antiqua" w:cs="宋体"/>
          <w:color w:val="000000"/>
          <w:sz w:val="21"/>
          <w:szCs w:val="21"/>
        </w:rPr>
        <w:t> 1999; </w:t>
      </w:r>
      <w:r w:rsidRPr="00933202">
        <w:rPr>
          <w:rFonts w:ascii="Book Antiqua" w:eastAsia="宋体" w:hAnsi="Book Antiqua" w:cs="宋体"/>
          <w:b/>
          <w:bCs/>
          <w:color w:val="000000"/>
          <w:sz w:val="21"/>
          <w:szCs w:val="21"/>
        </w:rPr>
        <w:t>3</w:t>
      </w:r>
      <w:r w:rsidRPr="00933202">
        <w:rPr>
          <w:rFonts w:ascii="Book Antiqua" w:eastAsia="宋体" w:hAnsi="Book Antiqua" w:cs="宋体"/>
          <w:color w:val="000000"/>
          <w:sz w:val="21"/>
          <w:szCs w:val="21"/>
        </w:rPr>
        <w:t>: 771-780 [PMID: 10394365]</w:t>
      </w:r>
    </w:p>
    <w:p w14:paraId="0BCAB489"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166 </w:t>
      </w:r>
      <w:r w:rsidRPr="00933202">
        <w:rPr>
          <w:rFonts w:ascii="Book Antiqua" w:eastAsia="宋体" w:hAnsi="Book Antiqua" w:cs="宋体"/>
          <w:b/>
          <w:bCs/>
          <w:color w:val="000000"/>
          <w:sz w:val="21"/>
          <w:szCs w:val="21"/>
        </w:rPr>
        <w:t>Tan WS</w:t>
      </w:r>
      <w:r w:rsidRPr="00933202">
        <w:rPr>
          <w:rFonts w:ascii="Book Antiqua" w:eastAsia="宋体" w:hAnsi="Book Antiqua" w:cs="宋体"/>
          <w:color w:val="000000"/>
          <w:sz w:val="21"/>
          <w:szCs w:val="21"/>
        </w:rPr>
        <w:t>, McNae IW, Ho KL, Walkinshaw MD. Crystallization and X-ray analysis of the T = 4 particle of hepatitis B capsid protein with an N-terminal extension. </w:t>
      </w:r>
      <w:r w:rsidRPr="00933202">
        <w:rPr>
          <w:rFonts w:ascii="Book Antiqua" w:eastAsia="宋体" w:hAnsi="Book Antiqua" w:cs="宋体"/>
          <w:i/>
          <w:iCs/>
          <w:color w:val="000000"/>
          <w:sz w:val="21"/>
          <w:szCs w:val="21"/>
        </w:rPr>
        <w:t>Acta Crystallogr Sect F Struct Biol Cryst Commun</w:t>
      </w:r>
      <w:r w:rsidRPr="00933202">
        <w:rPr>
          <w:rFonts w:ascii="Book Antiqua" w:eastAsia="宋体" w:hAnsi="Book Antiqua" w:cs="宋体"/>
          <w:color w:val="000000"/>
          <w:sz w:val="21"/>
          <w:szCs w:val="21"/>
        </w:rPr>
        <w:t> 2007; </w:t>
      </w:r>
      <w:r w:rsidRPr="00933202">
        <w:rPr>
          <w:rFonts w:ascii="Book Antiqua" w:eastAsia="宋体" w:hAnsi="Book Antiqua" w:cs="宋体"/>
          <w:b/>
          <w:bCs/>
          <w:color w:val="000000"/>
          <w:sz w:val="21"/>
          <w:szCs w:val="21"/>
        </w:rPr>
        <w:t>63</w:t>
      </w:r>
      <w:r w:rsidRPr="00933202">
        <w:rPr>
          <w:rFonts w:ascii="Book Antiqua" w:eastAsia="宋体" w:hAnsi="Book Antiqua" w:cs="宋体"/>
          <w:color w:val="000000"/>
          <w:sz w:val="21"/>
          <w:szCs w:val="21"/>
        </w:rPr>
        <w:t>: 642-647 [PMID: 17671358 DOI: 10.1107/S1744309107033726]</w:t>
      </w:r>
    </w:p>
    <w:p w14:paraId="7A7CA3E3"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167 </w:t>
      </w:r>
      <w:r w:rsidRPr="00933202">
        <w:rPr>
          <w:rFonts w:ascii="Book Antiqua" w:eastAsia="宋体" w:hAnsi="Book Antiqua" w:cs="宋体"/>
          <w:b/>
          <w:bCs/>
          <w:color w:val="000000"/>
          <w:sz w:val="21"/>
          <w:szCs w:val="21"/>
        </w:rPr>
        <w:t>Lee KW</w:t>
      </w:r>
      <w:r w:rsidRPr="00933202">
        <w:rPr>
          <w:rFonts w:ascii="Book Antiqua" w:eastAsia="宋体" w:hAnsi="Book Antiqua" w:cs="宋体"/>
          <w:color w:val="000000"/>
          <w:sz w:val="21"/>
          <w:szCs w:val="21"/>
        </w:rPr>
        <w:t>, Tey BT, Ho KL, Tejo BA, Tan WS. Nanoglue: an alternative way to display cell-internalizing peptide at the spikes of hepatitis B virus core nanoparticles for cell-targeting delivery. </w:t>
      </w:r>
      <w:r w:rsidRPr="00933202">
        <w:rPr>
          <w:rFonts w:ascii="Book Antiqua" w:eastAsia="宋体" w:hAnsi="Book Antiqua" w:cs="宋体"/>
          <w:i/>
          <w:iCs/>
          <w:color w:val="000000"/>
          <w:sz w:val="21"/>
          <w:szCs w:val="21"/>
        </w:rPr>
        <w:t>Mol Pharm</w:t>
      </w:r>
      <w:r w:rsidRPr="00933202">
        <w:rPr>
          <w:rFonts w:ascii="Book Antiqua" w:eastAsia="宋体" w:hAnsi="Book Antiqua" w:cs="宋体"/>
          <w:color w:val="000000"/>
          <w:sz w:val="21"/>
          <w:szCs w:val="21"/>
        </w:rPr>
        <w:t> 2012; </w:t>
      </w:r>
      <w:r w:rsidRPr="00933202">
        <w:rPr>
          <w:rFonts w:ascii="Book Antiqua" w:eastAsia="宋体" w:hAnsi="Book Antiqua" w:cs="宋体"/>
          <w:b/>
          <w:bCs/>
          <w:color w:val="000000"/>
          <w:sz w:val="21"/>
          <w:szCs w:val="21"/>
        </w:rPr>
        <w:t>9</w:t>
      </w:r>
      <w:r w:rsidRPr="00933202">
        <w:rPr>
          <w:rFonts w:ascii="Book Antiqua" w:eastAsia="宋体" w:hAnsi="Book Antiqua" w:cs="宋体"/>
          <w:color w:val="000000"/>
          <w:sz w:val="21"/>
          <w:szCs w:val="21"/>
        </w:rPr>
        <w:t>: 2415-2423 [PMID: 22775561 DOI: 10.1021/mp200389t]</w:t>
      </w:r>
    </w:p>
    <w:p w14:paraId="1AA83D8B"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168 </w:t>
      </w:r>
      <w:r w:rsidRPr="00933202">
        <w:rPr>
          <w:rFonts w:ascii="Book Antiqua" w:eastAsia="宋体" w:hAnsi="Book Antiqua" w:cs="宋体"/>
          <w:b/>
          <w:bCs/>
          <w:color w:val="000000"/>
          <w:sz w:val="21"/>
          <w:szCs w:val="21"/>
        </w:rPr>
        <w:t>Conway JF</w:t>
      </w:r>
      <w:r w:rsidRPr="00933202">
        <w:rPr>
          <w:rFonts w:ascii="Book Antiqua" w:eastAsia="宋体" w:hAnsi="Book Antiqua" w:cs="宋体"/>
          <w:color w:val="000000"/>
          <w:sz w:val="21"/>
          <w:szCs w:val="21"/>
        </w:rPr>
        <w:t>, Cheng N, Zlotnick A, Stahl SJ, Wingfield PT, Belnap DM, Kanngiesser U, Noah M, Steven AC. Hepatitis B virus capsid: localization of the putative immunodominant loop (residues 78 to 83) on the capsid surface, and implications for the distinction between c and e-antigens. </w:t>
      </w:r>
      <w:r w:rsidRPr="00933202">
        <w:rPr>
          <w:rFonts w:ascii="Book Antiqua" w:eastAsia="宋体" w:hAnsi="Book Antiqua" w:cs="宋体"/>
          <w:i/>
          <w:iCs/>
          <w:color w:val="000000"/>
          <w:sz w:val="21"/>
          <w:szCs w:val="21"/>
        </w:rPr>
        <w:t>J Mol Biol</w:t>
      </w:r>
      <w:r w:rsidRPr="00933202">
        <w:rPr>
          <w:rFonts w:ascii="Book Antiqua" w:eastAsia="宋体" w:hAnsi="Book Antiqua" w:cs="宋体"/>
          <w:color w:val="000000"/>
          <w:sz w:val="21"/>
          <w:szCs w:val="21"/>
        </w:rPr>
        <w:t> 1998; </w:t>
      </w:r>
      <w:r w:rsidRPr="00933202">
        <w:rPr>
          <w:rFonts w:ascii="Book Antiqua" w:eastAsia="宋体" w:hAnsi="Book Antiqua" w:cs="宋体"/>
          <w:b/>
          <w:bCs/>
          <w:color w:val="000000"/>
          <w:sz w:val="21"/>
          <w:szCs w:val="21"/>
        </w:rPr>
        <w:t>279</w:t>
      </w:r>
      <w:r w:rsidRPr="00933202">
        <w:rPr>
          <w:rFonts w:ascii="Book Antiqua" w:eastAsia="宋体" w:hAnsi="Book Antiqua" w:cs="宋体"/>
          <w:color w:val="000000"/>
          <w:sz w:val="21"/>
          <w:szCs w:val="21"/>
        </w:rPr>
        <w:t>: 1111-1121 [PMID: 9642088 DOI: 10.1006/jmbi.1998.1845]</w:t>
      </w:r>
    </w:p>
    <w:p w14:paraId="434DBD8F"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169 </w:t>
      </w:r>
      <w:r w:rsidRPr="00933202">
        <w:rPr>
          <w:rFonts w:ascii="Book Antiqua" w:eastAsia="宋体" w:hAnsi="Book Antiqua" w:cs="宋体"/>
          <w:b/>
          <w:bCs/>
          <w:color w:val="000000"/>
          <w:sz w:val="21"/>
          <w:szCs w:val="21"/>
        </w:rPr>
        <w:t>Conway JF</w:t>
      </w:r>
      <w:r w:rsidRPr="00933202">
        <w:rPr>
          <w:rFonts w:ascii="Book Antiqua" w:eastAsia="宋体" w:hAnsi="Book Antiqua" w:cs="宋体"/>
          <w:color w:val="000000"/>
          <w:sz w:val="21"/>
          <w:szCs w:val="21"/>
        </w:rPr>
        <w:t>, Watts NR, Belnap DM, Cheng N, Stahl SJ, Wingfield PT, Steven AC. Characterization of a conformational epitope on hepatitis B virus core antigen and quasiequivalent variations in antibody binding. </w:t>
      </w:r>
      <w:r w:rsidRPr="00933202">
        <w:rPr>
          <w:rFonts w:ascii="Book Antiqua" w:eastAsia="宋体" w:hAnsi="Book Antiqua" w:cs="宋体"/>
          <w:i/>
          <w:iCs/>
          <w:color w:val="000000"/>
          <w:sz w:val="21"/>
          <w:szCs w:val="21"/>
        </w:rPr>
        <w:t>J Virol</w:t>
      </w:r>
      <w:r w:rsidRPr="00933202">
        <w:rPr>
          <w:rFonts w:ascii="Book Antiqua" w:eastAsia="宋体" w:hAnsi="Book Antiqua" w:cs="宋体"/>
          <w:color w:val="000000"/>
          <w:sz w:val="21"/>
          <w:szCs w:val="21"/>
        </w:rPr>
        <w:t> 2003; </w:t>
      </w:r>
      <w:r w:rsidRPr="00933202">
        <w:rPr>
          <w:rFonts w:ascii="Book Antiqua" w:eastAsia="宋体" w:hAnsi="Book Antiqua" w:cs="宋体"/>
          <w:b/>
          <w:bCs/>
          <w:color w:val="000000"/>
          <w:sz w:val="21"/>
          <w:szCs w:val="21"/>
        </w:rPr>
        <w:t>77</w:t>
      </w:r>
      <w:r w:rsidRPr="00933202">
        <w:rPr>
          <w:rFonts w:ascii="Book Antiqua" w:eastAsia="宋体" w:hAnsi="Book Antiqua" w:cs="宋体"/>
          <w:color w:val="000000"/>
          <w:sz w:val="21"/>
          <w:szCs w:val="21"/>
        </w:rPr>
        <w:t>: 6466-6473 [PMID: 12743303]</w:t>
      </w:r>
    </w:p>
    <w:p w14:paraId="186DFC68"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170 </w:t>
      </w:r>
      <w:r w:rsidRPr="00933202">
        <w:rPr>
          <w:rFonts w:ascii="Book Antiqua" w:eastAsia="宋体" w:hAnsi="Book Antiqua" w:cs="宋体"/>
          <w:b/>
          <w:bCs/>
          <w:color w:val="000000"/>
          <w:sz w:val="21"/>
          <w:szCs w:val="21"/>
        </w:rPr>
        <w:t>Harris A</w:t>
      </w:r>
      <w:r w:rsidRPr="00933202">
        <w:rPr>
          <w:rFonts w:ascii="Book Antiqua" w:eastAsia="宋体" w:hAnsi="Book Antiqua" w:cs="宋体"/>
          <w:color w:val="000000"/>
          <w:sz w:val="21"/>
          <w:szCs w:val="21"/>
        </w:rPr>
        <w:t>, Belnap DM, Watts NR, Conway JF, Cheng N, Stahl SJ, Vethanayagam JG, Wingfield PT, Steven AC. Epitope diversity of hepatitis B virus capsids: quasi-equivalent variations in spike epitopes and binding of different antibodies to the same epitope. </w:t>
      </w:r>
      <w:r w:rsidRPr="00933202">
        <w:rPr>
          <w:rFonts w:ascii="Book Antiqua" w:eastAsia="宋体" w:hAnsi="Book Antiqua" w:cs="宋体"/>
          <w:i/>
          <w:iCs/>
          <w:color w:val="000000"/>
          <w:sz w:val="21"/>
          <w:szCs w:val="21"/>
        </w:rPr>
        <w:t>J Mol Biol</w:t>
      </w:r>
      <w:r w:rsidRPr="00933202">
        <w:rPr>
          <w:rFonts w:ascii="Book Antiqua" w:eastAsia="宋体" w:hAnsi="Book Antiqua" w:cs="宋体"/>
          <w:color w:val="000000"/>
          <w:sz w:val="21"/>
          <w:szCs w:val="21"/>
        </w:rPr>
        <w:t> 2006; </w:t>
      </w:r>
      <w:r w:rsidRPr="00933202">
        <w:rPr>
          <w:rFonts w:ascii="Book Antiqua" w:eastAsia="宋体" w:hAnsi="Book Antiqua" w:cs="宋体"/>
          <w:b/>
          <w:bCs/>
          <w:color w:val="000000"/>
          <w:sz w:val="21"/>
          <w:szCs w:val="21"/>
        </w:rPr>
        <w:t>355</w:t>
      </w:r>
      <w:r w:rsidRPr="00933202">
        <w:rPr>
          <w:rFonts w:ascii="Book Antiqua" w:eastAsia="宋体" w:hAnsi="Book Antiqua" w:cs="宋体"/>
          <w:color w:val="000000"/>
          <w:sz w:val="21"/>
          <w:szCs w:val="21"/>
        </w:rPr>
        <w:t>: 562-576 [PMID: 16309704 DOI: 10.1016/j.jmb.2005.10.035]</w:t>
      </w:r>
    </w:p>
    <w:p w14:paraId="4E78D302" w14:textId="77777777" w:rsidR="00933202" w:rsidRPr="00933202" w:rsidRDefault="00933202" w:rsidP="008336FB">
      <w:pPr>
        <w:spacing w:after="0" w:line="360" w:lineRule="auto"/>
        <w:jc w:val="both"/>
        <w:rPr>
          <w:rFonts w:ascii="Book Antiqua" w:eastAsia="宋体" w:hAnsi="Book Antiqua" w:cs="宋体"/>
          <w:color w:val="000000"/>
          <w:sz w:val="21"/>
          <w:szCs w:val="21"/>
        </w:rPr>
      </w:pPr>
      <w:r w:rsidRPr="00933202">
        <w:rPr>
          <w:rFonts w:ascii="Book Antiqua" w:eastAsia="宋体" w:hAnsi="Book Antiqua" w:cs="宋体"/>
          <w:color w:val="000000"/>
          <w:sz w:val="21"/>
          <w:szCs w:val="21"/>
        </w:rPr>
        <w:t>171 </w:t>
      </w:r>
      <w:r w:rsidRPr="00933202">
        <w:rPr>
          <w:rFonts w:ascii="Book Antiqua" w:eastAsia="宋体" w:hAnsi="Book Antiqua" w:cs="宋体"/>
          <w:b/>
          <w:bCs/>
          <w:color w:val="000000"/>
          <w:sz w:val="21"/>
          <w:szCs w:val="21"/>
        </w:rPr>
        <w:t>Belnap DM</w:t>
      </w:r>
      <w:r w:rsidRPr="00933202">
        <w:rPr>
          <w:rFonts w:ascii="Book Antiqua" w:eastAsia="宋体" w:hAnsi="Book Antiqua" w:cs="宋体"/>
          <w:color w:val="000000"/>
          <w:sz w:val="21"/>
          <w:szCs w:val="21"/>
        </w:rPr>
        <w:t>, Watts NR, Conway JF, Cheng N, Stahl SJ, Wingfield PT, Steven AC. Diversity of core antigen epitopes of hepatitis B virus. </w:t>
      </w:r>
      <w:r w:rsidRPr="00933202">
        <w:rPr>
          <w:rFonts w:ascii="Book Antiqua" w:eastAsia="宋体" w:hAnsi="Book Antiqua" w:cs="宋体"/>
          <w:i/>
          <w:iCs/>
          <w:color w:val="000000"/>
          <w:sz w:val="21"/>
          <w:szCs w:val="21"/>
        </w:rPr>
        <w:t>Proc Natl Acad Sci USA</w:t>
      </w:r>
      <w:r w:rsidRPr="00933202">
        <w:rPr>
          <w:rFonts w:ascii="Book Antiqua" w:eastAsia="宋体" w:hAnsi="Book Antiqua" w:cs="宋体"/>
          <w:color w:val="000000"/>
          <w:sz w:val="21"/>
          <w:szCs w:val="21"/>
        </w:rPr>
        <w:t> 2003; </w:t>
      </w:r>
      <w:r w:rsidRPr="00933202">
        <w:rPr>
          <w:rFonts w:ascii="Book Antiqua" w:eastAsia="宋体" w:hAnsi="Book Antiqua" w:cs="宋体"/>
          <w:b/>
          <w:bCs/>
          <w:color w:val="000000"/>
          <w:sz w:val="21"/>
          <w:szCs w:val="21"/>
        </w:rPr>
        <w:t>100</w:t>
      </w:r>
      <w:r w:rsidRPr="00933202">
        <w:rPr>
          <w:rFonts w:ascii="Book Antiqua" w:eastAsia="宋体" w:hAnsi="Book Antiqua" w:cs="宋体"/>
          <w:color w:val="000000"/>
          <w:sz w:val="21"/>
          <w:szCs w:val="21"/>
        </w:rPr>
        <w:t>: 10884-10889 [PMID: 12954985 DOI: 10.1073/pnas.1834404100]</w:t>
      </w:r>
    </w:p>
    <w:p w14:paraId="0C43DA88" w14:textId="77777777" w:rsidR="00933202" w:rsidRPr="00933202" w:rsidRDefault="00933202" w:rsidP="008336FB">
      <w:pPr>
        <w:spacing w:after="0" w:line="360" w:lineRule="auto"/>
        <w:jc w:val="both"/>
        <w:rPr>
          <w:rFonts w:ascii="Book Antiqua" w:hAnsi="Book Antiqua"/>
          <w:sz w:val="21"/>
          <w:szCs w:val="21"/>
        </w:rPr>
      </w:pPr>
    </w:p>
    <w:p w14:paraId="26C3FE3A" w14:textId="22234EFA" w:rsidR="00543028" w:rsidRPr="00933202" w:rsidRDefault="00543028" w:rsidP="00FF6380">
      <w:pPr>
        <w:spacing w:after="0" w:line="360" w:lineRule="auto"/>
        <w:ind w:left="316" w:hangingChars="150" w:hanging="316"/>
        <w:jc w:val="right"/>
        <w:rPr>
          <w:rFonts w:ascii="Book Antiqua" w:hAnsi="Book Antiqua"/>
          <w:sz w:val="21"/>
        </w:rPr>
      </w:pPr>
      <w:r w:rsidRPr="00933202">
        <w:rPr>
          <w:rFonts w:ascii="Book Antiqua" w:hAnsi="Book Antiqua"/>
          <w:b/>
          <w:bCs/>
          <w:sz w:val="21"/>
        </w:rPr>
        <w:t>P-Reviewer</w:t>
      </w:r>
      <w:r w:rsidRPr="00933202">
        <w:rPr>
          <w:rFonts w:ascii="Book Antiqua" w:hAnsi="Book Antiqua" w:hint="eastAsia"/>
          <w:b/>
          <w:bCs/>
          <w:sz w:val="21"/>
          <w:lang w:eastAsia="zh-CN"/>
        </w:rPr>
        <w:t>s</w:t>
      </w:r>
      <w:r w:rsidRPr="00933202">
        <w:rPr>
          <w:rFonts w:ascii="Book Antiqua" w:hAnsi="Book Antiqua" w:hint="eastAsia"/>
          <w:b/>
          <w:bCs/>
          <w:sz w:val="21"/>
        </w:rPr>
        <w:t>:</w:t>
      </w:r>
      <w:r w:rsidRPr="00933202">
        <w:rPr>
          <w:rFonts w:ascii="Book Antiqua" w:hAnsi="Book Antiqua"/>
          <w:b/>
          <w:bCs/>
          <w:sz w:val="21"/>
        </w:rPr>
        <w:t xml:space="preserve"> </w:t>
      </w:r>
      <w:r w:rsidRPr="00933202">
        <w:rPr>
          <w:rFonts w:ascii="Book Antiqua" w:hAnsi="Book Antiqua"/>
          <w:bCs/>
          <w:sz w:val="21"/>
        </w:rPr>
        <w:t>Arai</w:t>
      </w:r>
      <w:r w:rsidRPr="00933202">
        <w:rPr>
          <w:rFonts w:ascii="Book Antiqua" w:hAnsi="Book Antiqua" w:hint="eastAsia"/>
          <w:bCs/>
          <w:sz w:val="21"/>
          <w:lang w:eastAsia="zh-CN"/>
        </w:rPr>
        <w:t xml:space="preserve"> M, </w:t>
      </w:r>
      <w:r w:rsidRPr="00933202">
        <w:rPr>
          <w:rFonts w:ascii="Book Antiqua" w:hAnsi="Book Antiqua"/>
          <w:bCs/>
          <w:sz w:val="21"/>
          <w:lang w:eastAsia="zh-CN"/>
        </w:rPr>
        <w:t>Sabahi</w:t>
      </w:r>
      <w:r w:rsidRPr="00933202">
        <w:rPr>
          <w:rFonts w:ascii="Book Antiqua" w:hAnsi="Book Antiqua" w:hint="eastAsia"/>
          <w:bCs/>
          <w:sz w:val="21"/>
          <w:lang w:eastAsia="zh-CN"/>
        </w:rPr>
        <w:t xml:space="preserve"> F, </w:t>
      </w:r>
      <w:proofErr w:type="gramStart"/>
      <w:r w:rsidRPr="00933202">
        <w:rPr>
          <w:rFonts w:ascii="Book Antiqua" w:hAnsi="Book Antiqua"/>
          <w:bCs/>
          <w:sz w:val="21"/>
          <w:lang w:eastAsia="zh-CN"/>
        </w:rPr>
        <w:t>Song</w:t>
      </w:r>
      <w:proofErr w:type="gramEnd"/>
      <w:r w:rsidRPr="00933202">
        <w:rPr>
          <w:rFonts w:ascii="Book Antiqua" w:hAnsi="Book Antiqua" w:hint="eastAsia"/>
          <w:bCs/>
          <w:sz w:val="21"/>
          <w:lang w:eastAsia="zh-CN"/>
        </w:rPr>
        <w:t xml:space="preserve"> MJ </w:t>
      </w:r>
      <w:r w:rsidRPr="00933202">
        <w:rPr>
          <w:rFonts w:ascii="Book Antiqua" w:hAnsi="Book Antiqua"/>
          <w:b/>
          <w:bCs/>
          <w:sz w:val="21"/>
        </w:rPr>
        <w:t>S-Editor</w:t>
      </w:r>
      <w:r w:rsidRPr="00933202">
        <w:rPr>
          <w:rFonts w:ascii="Book Antiqua" w:hAnsi="Book Antiqua" w:hint="eastAsia"/>
          <w:b/>
          <w:bCs/>
          <w:sz w:val="21"/>
        </w:rPr>
        <w:t>:</w:t>
      </w:r>
      <w:r w:rsidRPr="00933202">
        <w:rPr>
          <w:rFonts w:ascii="Book Antiqua" w:hAnsi="Book Antiqua"/>
          <w:sz w:val="21"/>
        </w:rPr>
        <w:t xml:space="preserve"> </w:t>
      </w:r>
      <w:r w:rsidRPr="00933202">
        <w:rPr>
          <w:rFonts w:ascii="Book Antiqua" w:hAnsi="Book Antiqua"/>
          <w:sz w:val="21"/>
          <w:lang w:eastAsia="zh-CN"/>
        </w:rPr>
        <w:t>Ma</w:t>
      </w:r>
      <w:r w:rsidRPr="00933202">
        <w:rPr>
          <w:rFonts w:ascii="Book Antiqua" w:hAnsi="Book Antiqua" w:hint="eastAsia"/>
          <w:sz w:val="21"/>
          <w:lang w:eastAsia="zh-CN"/>
        </w:rPr>
        <w:t xml:space="preserve"> YJ</w:t>
      </w:r>
      <w:r w:rsidRPr="00933202">
        <w:rPr>
          <w:rFonts w:ascii="Book Antiqua" w:hAnsi="Book Antiqua"/>
          <w:sz w:val="21"/>
        </w:rPr>
        <w:t xml:space="preserve"> </w:t>
      </w:r>
      <w:r w:rsidRPr="00933202">
        <w:rPr>
          <w:rFonts w:ascii="Book Antiqua" w:hAnsi="Book Antiqua"/>
          <w:b/>
          <w:bCs/>
          <w:sz w:val="21"/>
        </w:rPr>
        <w:t>L-Editor</w:t>
      </w:r>
      <w:r w:rsidRPr="00933202">
        <w:rPr>
          <w:rFonts w:ascii="Book Antiqua" w:hAnsi="Book Antiqua" w:hint="eastAsia"/>
          <w:b/>
          <w:bCs/>
          <w:sz w:val="21"/>
        </w:rPr>
        <w:t>:</w:t>
      </w:r>
      <w:r w:rsidRPr="00933202">
        <w:rPr>
          <w:rFonts w:ascii="Book Antiqua" w:hAnsi="Book Antiqua"/>
          <w:sz w:val="21"/>
        </w:rPr>
        <w:t xml:space="preserve"> </w:t>
      </w:r>
      <w:r w:rsidRPr="00933202">
        <w:rPr>
          <w:rFonts w:ascii="Book Antiqua" w:hAnsi="Book Antiqua"/>
          <w:b/>
          <w:bCs/>
          <w:sz w:val="21"/>
        </w:rPr>
        <w:t>E-Editor</w:t>
      </w:r>
      <w:r w:rsidRPr="00933202">
        <w:rPr>
          <w:rFonts w:ascii="Book Antiqua" w:hAnsi="Book Antiqua" w:hint="eastAsia"/>
          <w:b/>
          <w:bCs/>
          <w:sz w:val="21"/>
        </w:rPr>
        <w:t>:</w:t>
      </w:r>
    </w:p>
    <w:p w14:paraId="338B14FE" w14:textId="0EB6A9BA" w:rsidR="00D21777" w:rsidRPr="00933202" w:rsidRDefault="00D21777" w:rsidP="008336FB">
      <w:pPr>
        <w:autoSpaceDE w:val="0"/>
        <w:autoSpaceDN w:val="0"/>
        <w:adjustRightInd w:val="0"/>
        <w:spacing w:after="0" w:line="360" w:lineRule="auto"/>
        <w:jc w:val="both"/>
        <w:rPr>
          <w:rFonts w:ascii="Book Antiqua" w:hAnsi="Book Antiqua" w:cs="Times New Roman"/>
          <w:sz w:val="24"/>
          <w:szCs w:val="24"/>
        </w:rPr>
      </w:pPr>
    </w:p>
    <w:p w14:paraId="2E098462" w14:textId="77777777" w:rsidR="00933A5A" w:rsidRPr="00933202" w:rsidRDefault="00933A5A" w:rsidP="008336FB">
      <w:pPr>
        <w:spacing w:after="0" w:line="360" w:lineRule="auto"/>
        <w:jc w:val="both"/>
        <w:rPr>
          <w:rFonts w:ascii="Book Antiqua" w:hAnsi="Book Antiqua" w:cs="Times New Roman"/>
          <w:sz w:val="24"/>
          <w:szCs w:val="24"/>
          <w:lang w:eastAsia="zh-CN"/>
        </w:rPr>
      </w:pPr>
    </w:p>
    <w:p w14:paraId="3E2866BD" w14:textId="77777777" w:rsidR="006276EF" w:rsidRPr="00933202" w:rsidRDefault="00ED29A7" w:rsidP="008336FB">
      <w:pPr>
        <w:spacing w:after="0" w:line="360" w:lineRule="auto"/>
        <w:jc w:val="both"/>
        <w:rPr>
          <w:rFonts w:ascii="Book Antiqua" w:hAnsi="Book Antiqua" w:cs="Times New Roman"/>
          <w:b/>
          <w:sz w:val="24"/>
          <w:szCs w:val="24"/>
          <w:lang w:eastAsia="zh-CN"/>
        </w:rPr>
      </w:pPr>
      <w:r w:rsidRPr="00933202">
        <w:rPr>
          <w:rFonts w:ascii="Book Antiqua" w:hAnsi="Book Antiqua" w:cs="Times New Roman"/>
          <w:b/>
          <w:sz w:val="24"/>
          <w:szCs w:val="24"/>
        </w:rPr>
        <w:t>Figure 1</w:t>
      </w:r>
      <w:r w:rsidR="00DE0C0E" w:rsidRPr="00933202">
        <w:rPr>
          <w:rFonts w:ascii="Book Antiqua" w:hAnsi="Book Antiqua" w:cs="Times New Roman"/>
          <w:b/>
          <w:sz w:val="24"/>
          <w:szCs w:val="24"/>
        </w:rPr>
        <w:t xml:space="preserve"> </w:t>
      </w:r>
      <w:r w:rsidR="006276EF" w:rsidRPr="00933202">
        <w:rPr>
          <w:rFonts w:ascii="Book Antiqua" w:hAnsi="Book Antiqua" w:cs="Times New Roman"/>
          <w:b/>
          <w:sz w:val="24"/>
          <w:szCs w:val="24"/>
        </w:rPr>
        <w:t xml:space="preserve">Schematic representations of </w:t>
      </w:r>
      <w:r w:rsidR="00A476F0" w:rsidRPr="00933202">
        <w:rPr>
          <w:rFonts w:ascii="Book Antiqua" w:hAnsi="Book Antiqua" w:cs="Times New Roman"/>
          <w:b/>
          <w:sz w:val="24"/>
          <w:szCs w:val="24"/>
        </w:rPr>
        <w:t xml:space="preserve">hepatitis B virus </w:t>
      </w:r>
      <w:r w:rsidR="006276EF" w:rsidRPr="00933202">
        <w:rPr>
          <w:rFonts w:ascii="Book Antiqua" w:hAnsi="Book Antiqua" w:cs="Times New Roman"/>
          <w:b/>
          <w:sz w:val="24"/>
          <w:szCs w:val="24"/>
        </w:rPr>
        <w:t>virion (A), spherical (B) and filamentous (C) particles.</w:t>
      </w:r>
      <w:r w:rsidR="005E32E6" w:rsidRPr="00933202">
        <w:rPr>
          <w:rFonts w:ascii="Book Antiqua" w:hAnsi="Book Antiqua" w:cs="Times New Roman" w:hint="eastAsia"/>
          <w:b/>
          <w:sz w:val="24"/>
          <w:szCs w:val="24"/>
          <w:lang w:eastAsia="zh-CN"/>
        </w:rPr>
        <w:t xml:space="preserve"> </w:t>
      </w:r>
      <w:r w:rsidR="006276EF" w:rsidRPr="00933202">
        <w:rPr>
          <w:rFonts w:ascii="Book Antiqua" w:hAnsi="Book Antiqua" w:cs="Times New Roman"/>
          <w:sz w:val="24"/>
          <w:szCs w:val="24"/>
        </w:rPr>
        <w:t xml:space="preserve">The envelope of </w:t>
      </w:r>
      <w:r w:rsidR="005E32E6" w:rsidRPr="00933202">
        <w:rPr>
          <w:rFonts w:ascii="Book Antiqua" w:hAnsi="Book Antiqua" w:cs="Times New Roman"/>
          <w:sz w:val="24"/>
          <w:szCs w:val="24"/>
        </w:rPr>
        <w:t>hepatitis B virus (HBV)</w:t>
      </w:r>
      <w:r w:rsidR="005E32E6" w:rsidRPr="00933202">
        <w:rPr>
          <w:rFonts w:ascii="Book Antiqua" w:hAnsi="Book Antiqua" w:cs="Times New Roman" w:hint="eastAsia"/>
          <w:b/>
          <w:sz w:val="24"/>
          <w:szCs w:val="24"/>
          <w:lang w:eastAsia="zh-CN"/>
        </w:rPr>
        <w:t xml:space="preserve"> </w:t>
      </w:r>
      <w:r w:rsidR="006276EF" w:rsidRPr="00933202">
        <w:rPr>
          <w:rFonts w:ascii="Book Antiqua" w:hAnsi="Book Antiqua" w:cs="Times New Roman"/>
          <w:sz w:val="24"/>
          <w:szCs w:val="24"/>
        </w:rPr>
        <w:t xml:space="preserve">virion or the Dane particle </w:t>
      </w:r>
      <w:r w:rsidR="00B06D5B" w:rsidRPr="00933202">
        <w:rPr>
          <w:rFonts w:ascii="Book Antiqua" w:hAnsi="Book Antiqua" w:cs="Times New Roman"/>
          <w:sz w:val="24"/>
          <w:szCs w:val="24"/>
        </w:rPr>
        <w:t xml:space="preserve">(A) </w:t>
      </w:r>
      <w:r w:rsidR="006276EF" w:rsidRPr="00933202">
        <w:rPr>
          <w:rFonts w:ascii="Book Antiqua" w:hAnsi="Book Antiqua" w:cs="Times New Roman"/>
          <w:sz w:val="24"/>
          <w:szCs w:val="24"/>
        </w:rPr>
        <w:t xml:space="preserve">contains three forms of </w:t>
      </w:r>
      <w:r w:rsidR="00A476F0" w:rsidRPr="00933202">
        <w:rPr>
          <w:rFonts w:ascii="Book Antiqua" w:hAnsi="Book Antiqua" w:cs="Times New Roman"/>
          <w:sz w:val="24"/>
          <w:szCs w:val="24"/>
        </w:rPr>
        <w:t>hepatitis B surface antigen (</w:t>
      </w:r>
      <w:r w:rsidR="006276EF" w:rsidRPr="00933202">
        <w:rPr>
          <w:rFonts w:ascii="Book Antiqua" w:hAnsi="Book Antiqua" w:cs="Times New Roman"/>
          <w:sz w:val="24"/>
          <w:szCs w:val="24"/>
        </w:rPr>
        <w:t>HBsAg</w:t>
      </w:r>
      <w:r w:rsidR="00A476F0" w:rsidRPr="00933202">
        <w:rPr>
          <w:rFonts w:ascii="Book Antiqua" w:hAnsi="Book Antiqua" w:cs="Times New Roman"/>
          <w:sz w:val="24"/>
          <w:szCs w:val="24"/>
        </w:rPr>
        <w:t>)</w:t>
      </w:r>
      <w:r w:rsidR="006276EF" w:rsidRPr="00933202">
        <w:rPr>
          <w:rFonts w:ascii="Book Antiqua" w:hAnsi="Book Antiqua" w:cs="Times New Roman"/>
          <w:sz w:val="24"/>
          <w:szCs w:val="24"/>
        </w:rPr>
        <w:t>:</w:t>
      </w:r>
      <w:r w:rsidR="00DE0C0E" w:rsidRPr="00933202">
        <w:rPr>
          <w:rFonts w:ascii="Book Antiqua" w:hAnsi="Book Antiqua" w:cs="Times New Roman"/>
          <w:sz w:val="24"/>
          <w:szCs w:val="24"/>
        </w:rPr>
        <w:t xml:space="preserve"> </w:t>
      </w:r>
      <w:r w:rsidR="006276EF" w:rsidRPr="00933202">
        <w:rPr>
          <w:rFonts w:ascii="Book Antiqua" w:hAnsi="Book Antiqua" w:cs="Times New Roman"/>
          <w:sz w:val="24"/>
          <w:szCs w:val="24"/>
        </w:rPr>
        <w:t>large (L-) HBsAg has the PreS1, PreS2 and S domains; middle (M-) HBsAg contains the PreS2 and S domains; and small (S-) HBsAg has only the S domain.</w:t>
      </w:r>
      <w:r w:rsidR="00DE0C0E" w:rsidRPr="00933202">
        <w:rPr>
          <w:rFonts w:ascii="Book Antiqua" w:hAnsi="Book Antiqua" w:cs="Times New Roman"/>
          <w:sz w:val="24"/>
          <w:szCs w:val="24"/>
        </w:rPr>
        <w:t xml:space="preserve"> </w:t>
      </w:r>
      <w:r w:rsidR="006276EF" w:rsidRPr="00933202">
        <w:rPr>
          <w:rFonts w:ascii="Book Antiqua" w:hAnsi="Book Antiqua" w:cs="Times New Roman"/>
          <w:sz w:val="24"/>
          <w:szCs w:val="24"/>
        </w:rPr>
        <w:t>The representations of the L-, M-, and S-HBsAg have no quantitative or positional significance.</w:t>
      </w:r>
      <w:r w:rsidR="00DE0C0E" w:rsidRPr="00933202">
        <w:rPr>
          <w:rFonts w:ascii="Book Antiqua" w:hAnsi="Book Antiqua" w:cs="Times New Roman"/>
          <w:sz w:val="24"/>
          <w:szCs w:val="24"/>
        </w:rPr>
        <w:t xml:space="preserve"> </w:t>
      </w:r>
      <w:r w:rsidR="006276EF" w:rsidRPr="00933202">
        <w:rPr>
          <w:rFonts w:ascii="Book Antiqua" w:hAnsi="Book Antiqua" w:cs="Times New Roman"/>
          <w:sz w:val="24"/>
          <w:szCs w:val="24"/>
        </w:rPr>
        <w:t>The L-HBsAg interacts with the viral capsid which is made of many copies of the core protein (HBcAg).</w:t>
      </w:r>
      <w:r w:rsidR="00DE0C0E" w:rsidRPr="00933202">
        <w:rPr>
          <w:rFonts w:ascii="Book Antiqua" w:hAnsi="Book Antiqua" w:cs="Times New Roman"/>
          <w:sz w:val="24"/>
          <w:szCs w:val="24"/>
        </w:rPr>
        <w:t xml:space="preserve"> </w:t>
      </w:r>
      <w:proofErr w:type="gramStart"/>
      <w:r w:rsidR="006276EF" w:rsidRPr="00933202">
        <w:rPr>
          <w:rFonts w:ascii="Book Antiqua" w:hAnsi="Book Antiqua" w:cs="Times New Roman"/>
          <w:sz w:val="24"/>
          <w:szCs w:val="24"/>
        </w:rPr>
        <w:t>The capsid encapsidates a partially double stranded DNA molecule, a DNA polymerase containing the primase and reverse transcriptase a</w:t>
      </w:r>
      <w:r w:rsidR="008E1BBB" w:rsidRPr="00933202">
        <w:rPr>
          <w:rFonts w:ascii="Book Antiqua" w:hAnsi="Book Antiqua" w:cs="Times New Roman"/>
          <w:sz w:val="24"/>
          <w:szCs w:val="24"/>
        </w:rPr>
        <w:t>ctivities.</w:t>
      </w:r>
      <w:proofErr w:type="gramEnd"/>
      <w:r w:rsidR="008E1BBB" w:rsidRPr="00933202">
        <w:rPr>
          <w:rFonts w:ascii="Book Antiqua" w:hAnsi="Book Antiqua" w:cs="Times New Roman"/>
          <w:sz w:val="24"/>
          <w:szCs w:val="24"/>
        </w:rPr>
        <w:t xml:space="preserve"> The protein kinase C</w:t>
      </w:r>
      <w:r w:rsidR="006276EF" w:rsidRPr="00933202">
        <w:rPr>
          <w:rFonts w:ascii="Book Antiqua" w:hAnsi="Book Antiqua" w:cs="Times New Roman"/>
          <w:sz w:val="24"/>
          <w:szCs w:val="24"/>
        </w:rPr>
        <w:t xml:space="preserve"> phosphorylates the capsid protein. The diameter of HBV virion is about 42 nm when it is stained negatively and observed under a transmission electron microscope, but it appears bigger in cryo-electron microscopy. The spherical (B) and filamentous (C) have a diameter about 22 nm in negative staining and appear bigger in cryo-electron microscopy.</w:t>
      </w:r>
      <w:r w:rsidR="00DE0C0E" w:rsidRPr="00933202">
        <w:rPr>
          <w:rFonts w:ascii="Book Antiqua" w:hAnsi="Book Antiqua" w:cs="Times New Roman"/>
          <w:sz w:val="24"/>
          <w:szCs w:val="24"/>
        </w:rPr>
        <w:t xml:space="preserve"> </w:t>
      </w:r>
      <w:r w:rsidR="006276EF" w:rsidRPr="00933202">
        <w:rPr>
          <w:rFonts w:ascii="Book Antiqua" w:hAnsi="Book Antiqua" w:cs="Times New Roman"/>
          <w:sz w:val="24"/>
          <w:szCs w:val="24"/>
        </w:rPr>
        <w:t>The length of the filamentous particle varies.</w:t>
      </w:r>
      <w:r w:rsidR="00DE0C0E" w:rsidRPr="00933202">
        <w:rPr>
          <w:rFonts w:ascii="Book Antiqua" w:hAnsi="Book Antiqua" w:cs="Times New Roman"/>
          <w:sz w:val="24"/>
          <w:szCs w:val="24"/>
        </w:rPr>
        <w:t xml:space="preserve"> </w:t>
      </w:r>
      <w:r w:rsidR="006276EF" w:rsidRPr="00933202">
        <w:rPr>
          <w:rFonts w:ascii="Book Antiqua" w:hAnsi="Book Antiqua" w:cs="Times New Roman"/>
          <w:sz w:val="24"/>
          <w:szCs w:val="24"/>
        </w:rPr>
        <w:t>Both the non-infectious particles contain the L-, M-, S-HBsAg and lipid.</w:t>
      </w:r>
    </w:p>
    <w:p w14:paraId="2EFA30E9" w14:textId="77777777" w:rsidR="006276EF" w:rsidRPr="00933202" w:rsidRDefault="006276EF" w:rsidP="008336FB">
      <w:pPr>
        <w:spacing w:after="0" w:line="360" w:lineRule="auto"/>
        <w:jc w:val="both"/>
        <w:rPr>
          <w:rFonts w:ascii="Book Antiqua" w:hAnsi="Book Antiqua"/>
          <w:sz w:val="24"/>
          <w:szCs w:val="24"/>
        </w:rPr>
      </w:pPr>
    </w:p>
    <w:p w14:paraId="4F3322BA" w14:textId="77777777" w:rsidR="006276EF" w:rsidRPr="00933202" w:rsidRDefault="006276EF" w:rsidP="008336FB">
      <w:pPr>
        <w:autoSpaceDE w:val="0"/>
        <w:autoSpaceDN w:val="0"/>
        <w:adjustRightInd w:val="0"/>
        <w:spacing w:after="0" w:line="360" w:lineRule="auto"/>
        <w:jc w:val="both"/>
        <w:rPr>
          <w:rFonts w:ascii="Book Antiqua" w:hAnsi="Book Antiqua" w:cs="Times New Roman"/>
          <w:b/>
          <w:color w:val="000000" w:themeColor="text1"/>
          <w:sz w:val="24"/>
          <w:szCs w:val="24"/>
          <w:lang w:val="en-US" w:eastAsia="zh-CN"/>
        </w:rPr>
      </w:pPr>
      <w:r w:rsidRPr="00933202">
        <w:rPr>
          <w:rFonts w:ascii="Book Antiqua" w:hAnsi="Book Antiqua" w:cs="Times New Roman"/>
          <w:b/>
          <w:color w:val="000000" w:themeColor="text1"/>
          <w:sz w:val="24"/>
          <w:szCs w:val="24"/>
          <w:lang w:val="en-US"/>
        </w:rPr>
        <w:t xml:space="preserve">Figure </w:t>
      </w:r>
      <w:r w:rsidR="00C94142" w:rsidRPr="00933202">
        <w:rPr>
          <w:rFonts w:ascii="Book Antiqua" w:hAnsi="Book Antiqua" w:cs="Times New Roman"/>
          <w:b/>
          <w:color w:val="000000" w:themeColor="text1"/>
          <w:sz w:val="24"/>
          <w:szCs w:val="24"/>
          <w:lang w:val="en-US"/>
        </w:rPr>
        <w:t>2</w:t>
      </w:r>
      <w:r w:rsidR="00DE0C0E" w:rsidRPr="00933202">
        <w:rPr>
          <w:rFonts w:ascii="Book Antiqua" w:hAnsi="Book Antiqua" w:cs="Times New Roman"/>
          <w:b/>
          <w:color w:val="000000" w:themeColor="text1"/>
          <w:sz w:val="24"/>
          <w:szCs w:val="24"/>
          <w:lang w:val="en-US"/>
        </w:rPr>
        <w:t xml:space="preserve"> </w:t>
      </w:r>
      <w:r w:rsidRPr="00933202">
        <w:rPr>
          <w:rFonts w:ascii="Book Antiqua" w:hAnsi="Book Antiqua" w:cs="Times New Roman"/>
          <w:b/>
          <w:color w:val="000000" w:themeColor="text1"/>
          <w:sz w:val="24"/>
          <w:szCs w:val="24"/>
          <w:lang w:val="en-US"/>
        </w:rPr>
        <w:t xml:space="preserve">Envelope proteins of </w:t>
      </w:r>
      <w:r w:rsidR="00116FA1" w:rsidRPr="00933202">
        <w:rPr>
          <w:rFonts w:ascii="Book Antiqua" w:hAnsi="Book Antiqua" w:cs="Times New Roman"/>
          <w:b/>
          <w:color w:val="000000" w:themeColor="text1"/>
          <w:sz w:val="24"/>
          <w:szCs w:val="24"/>
          <w:lang w:val="en-US"/>
        </w:rPr>
        <w:t>hepatitis B virus</w:t>
      </w:r>
      <w:r w:rsidR="00116FA1" w:rsidRPr="00933202">
        <w:rPr>
          <w:rFonts w:ascii="Book Antiqua" w:hAnsi="Book Antiqua" w:cs="Times New Roman" w:hint="eastAsia"/>
          <w:b/>
          <w:color w:val="000000" w:themeColor="text1"/>
          <w:sz w:val="24"/>
          <w:szCs w:val="24"/>
          <w:lang w:val="en-US" w:eastAsia="zh-CN"/>
        </w:rPr>
        <w:t xml:space="preserve">. </w:t>
      </w:r>
      <w:r w:rsidRPr="00933202">
        <w:rPr>
          <w:rFonts w:ascii="Book Antiqua" w:hAnsi="Book Antiqua" w:cs="Times New Roman"/>
          <w:color w:val="000000" w:themeColor="text1"/>
          <w:sz w:val="24"/>
          <w:szCs w:val="24"/>
          <w:lang w:val="en-US"/>
        </w:rPr>
        <w:t xml:space="preserve">The translation products of the </w:t>
      </w:r>
      <w:r w:rsidRPr="00933202">
        <w:rPr>
          <w:rFonts w:ascii="Book Antiqua" w:hAnsi="Book Antiqua" w:cs="Times New Roman"/>
          <w:i/>
          <w:color w:val="000000" w:themeColor="text1"/>
          <w:sz w:val="24"/>
          <w:szCs w:val="24"/>
          <w:lang w:val="en-US"/>
        </w:rPr>
        <w:t>HBsAg</w:t>
      </w:r>
      <w:r w:rsidRPr="00933202">
        <w:rPr>
          <w:rFonts w:ascii="Book Antiqua" w:hAnsi="Book Antiqua" w:cs="Times New Roman"/>
          <w:color w:val="000000" w:themeColor="text1"/>
          <w:sz w:val="24"/>
          <w:szCs w:val="24"/>
          <w:lang w:val="en-US"/>
        </w:rPr>
        <w:t xml:space="preserve"> gene are shown as lines of different thickness.</w:t>
      </w:r>
      <w:r w:rsidR="00DE0C0E" w:rsidRPr="00933202">
        <w:rPr>
          <w:rFonts w:ascii="Book Antiqua" w:hAnsi="Book Antiqua" w:cs="Times New Roman"/>
          <w:color w:val="000000" w:themeColor="text1"/>
          <w:sz w:val="24"/>
          <w:szCs w:val="24"/>
          <w:lang w:val="en-US"/>
        </w:rPr>
        <w:t xml:space="preserve"> </w:t>
      </w:r>
      <w:r w:rsidR="00A476F0" w:rsidRPr="00933202">
        <w:rPr>
          <w:rFonts w:ascii="Book Antiqua" w:hAnsi="Book Antiqua" w:cs="Times New Roman"/>
          <w:color w:val="000000" w:themeColor="text1"/>
          <w:sz w:val="24"/>
          <w:szCs w:val="24"/>
          <w:lang w:val="en-US"/>
        </w:rPr>
        <w:t>Small (</w:t>
      </w:r>
      <w:r w:rsidRPr="00933202">
        <w:rPr>
          <w:rFonts w:ascii="Book Antiqua" w:hAnsi="Book Antiqua" w:cs="Times New Roman"/>
          <w:color w:val="000000" w:themeColor="text1"/>
          <w:sz w:val="24"/>
          <w:szCs w:val="24"/>
          <w:lang w:val="en-US"/>
        </w:rPr>
        <w:t>S-</w:t>
      </w:r>
      <w:r w:rsidR="00A476F0" w:rsidRPr="00933202">
        <w:rPr>
          <w:rFonts w:ascii="Book Antiqua" w:hAnsi="Book Antiqua" w:cs="Times New Roman"/>
          <w:color w:val="000000" w:themeColor="text1"/>
          <w:sz w:val="24"/>
          <w:szCs w:val="24"/>
          <w:lang w:val="en-US"/>
        </w:rPr>
        <w:t>)</w:t>
      </w:r>
      <w:r w:rsidRPr="00933202">
        <w:rPr>
          <w:rFonts w:ascii="Book Antiqua" w:hAnsi="Book Antiqua" w:cs="Times New Roman"/>
          <w:color w:val="000000" w:themeColor="text1"/>
          <w:sz w:val="24"/>
          <w:szCs w:val="24"/>
          <w:lang w:val="en-US"/>
        </w:rPr>
        <w:t xml:space="preserve">, </w:t>
      </w:r>
      <w:r w:rsidR="00A476F0" w:rsidRPr="00933202">
        <w:rPr>
          <w:rFonts w:ascii="Book Antiqua" w:hAnsi="Book Antiqua" w:cs="Times New Roman"/>
          <w:color w:val="000000" w:themeColor="text1"/>
          <w:sz w:val="24"/>
          <w:szCs w:val="24"/>
          <w:lang w:val="en-US"/>
        </w:rPr>
        <w:t>middle (</w:t>
      </w:r>
      <w:r w:rsidRPr="00933202">
        <w:rPr>
          <w:rFonts w:ascii="Book Antiqua" w:hAnsi="Book Antiqua" w:cs="Times New Roman"/>
          <w:color w:val="000000" w:themeColor="text1"/>
          <w:sz w:val="24"/>
          <w:szCs w:val="24"/>
          <w:lang w:val="en-US"/>
        </w:rPr>
        <w:t>M-</w:t>
      </w:r>
      <w:r w:rsidR="00A476F0" w:rsidRPr="00933202">
        <w:rPr>
          <w:rFonts w:ascii="Book Antiqua" w:hAnsi="Book Antiqua" w:cs="Times New Roman"/>
          <w:color w:val="000000" w:themeColor="text1"/>
          <w:sz w:val="24"/>
          <w:szCs w:val="24"/>
          <w:lang w:val="en-US"/>
        </w:rPr>
        <w:t>)</w:t>
      </w:r>
      <w:r w:rsidRPr="00933202">
        <w:rPr>
          <w:rFonts w:ascii="Book Antiqua" w:hAnsi="Book Antiqua" w:cs="Times New Roman"/>
          <w:color w:val="000000" w:themeColor="text1"/>
          <w:sz w:val="24"/>
          <w:szCs w:val="24"/>
          <w:lang w:val="en-US"/>
        </w:rPr>
        <w:t xml:space="preserve"> and </w:t>
      </w:r>
      <w:r w:rsidR="00A476F0" w:rsidRPr="00933202">
        <w:rPr>
          <w:rFonts w:ascii="Book Antiqua" w:hAnsi="Book Antiqua" w:cs="Times New Roman"/>
          <w:color w:val="000000" w:themeColor="text1"/>
          <w:sz w:val="24"/>
          <w:szCs w:val="24"/>
          <w:lang w:val="en-US"/>
        </w:rPr>
        <w:t>large (</w:t>
      </w:r>
      <w:r w:rsidRPr="00933202">
        <w:rPr>
          <w:rFonts w:ascii="Book Antiqua" w:hAnsi="Book Antiqua" w:cs="Times New Roman"/>
          <w:color w:val="000000" w:themeColor="text1"/>
          <w:sz w:val="24"/>
          <w:szCs w:val="24"/>
          <w:lang w:val="en-US"/>
        </w:rPr>
        <w:t>L-</w:t>
      </w:r>
      <w:r w:rsidR="00A476F0" w:rsidRPr="00933202">
        <w:rPr>
          <w:rFonts w:ascii="Book Antiqua" w:hAnsi="Book Antiqua" w:cs="Times New Roman"/>
          <w:color w:val="000000" w:themeColor="text1"/>
          <w:sz w:val="24"/>
          <w:szCs w:val="24"/>
          <w:lang w:val="en-US"/>
        </w:rPr>
        <w:t xml:space="preserve">) </w:t>
      </w:r>
      <w:r w:rsidRPr="00933202">
        <w:rPr>
          <w:rFonts w:ascii="Book Antiqua" w:hAnsi="Book Antiqua" w:cs="Times New Roman"/>
          <w:color w:val="000000" w:themeColor="text1"/>
          <w:sz w:val="24"/>
          <w:szCs w:val="24"/>
          <w:lang w:val="en-US"/>
        </w:rPr>
        <w:t xml:space="preserve">HBsAg are translated from a common open reading frame of the </w:t>
      </w:r>
      <w:r w:rsidRPr="00933202">
        <w:rPr>
          <w:rFonts w:ascii="Book Antiqua" w:hAnsi="Book Antiqua" w:cs="Times New Roman"/>
          <w:i/>
          <w:color w:val="000000" w:themeColor="text1"/>
          <w:sz w:val="24"/>
          <w:szCs w:val="24"/>
          <w:lang w:val="en-US"/>
        </w:rPr>
        <w:t>HBsAg</w:t>
      </w:r>
      <w:r w:rsidRPr="00933202">
        <w:rPr>
          <w:rFonts w:ascii="Book Antiqua" w:hAnsi="Book Antiqua" w:cs="Times New Roman"/>
          <w:color w:val="000000" w:themeColor="text1"/>
          <w:sz w:val="24"/>
          <w:szCs w:val="24"/>
          <w:lang w:val="en-US"/>
        </w:rPr>
        <w:t xml:space="preserve"> gene by the use of three in-frame initiation codons (</w:t>
      </w:r>
      <w:r w:rsidR="00116FA1" w:rsidRPr="00933202">
        <w:rPr>
          <w:rFonts w:ascii="Book Antiqua" w:hAnsi="Book Antiqua" w:cs="Times New Roman" w:hint="eastAsia"/>
          <w:color w:val="000000" w:themeColor="text1"/>
          <w:sz w:val="24"/>
          <w:szCs w:val="24"/>
          <w:lang w:val="en-US" w:eastAsia="zh-CN"/>
        </w:rPr>
        <w:t>1</w:t>
      </w:r>
      <w:r w:rsidRPr="00933202">
        <w:rPr>
          <w:rFonts w:ascii="Book Antiqua" w:hAnsi="Book Antiqua" w:cs="Times New Roman"/>
          <w:color w:val="000000" w:themeColor="text1"/>
          <w:sz w:val="24"/>
          <w:szCs w:val="24"/>
          <w:lang w:val="en-US"/>
        </w:rPr>
        <w:t>) at the N-termini of PreS1, PreS2 and S.</w:t>
      </w:r>
      <w:r w:rsidR="00DE0C0E" w:rsidRPr="00933202">
        <w:rPr>
          <w:rFonts w:ascii="Book Antiqua" w:hAnsi="Book Antiqua" w:cs="Times New Roman"/>
          <w:color w:val="000000" w:themeColor="text1"/>
          <w:sz w:val="24"/>
          <w:szCs w:val="24"/>
          <w:lang w:val="en-US"/>
        </w:rPr>
        <w:t xml:space="preserve"> </w:t>
      </w:r>
      <w:r w:rsidRPr="00933202">
        <w:rPr>
          <w:rFonts w:ascii="Book Antiqua" w:hAnsi="Book Antiqua" w:cs="Times New Roman"/>
          <w:color w:val="000000" w:themeColor="text1"/>
          <w:sz w:val="24"/>
          <w:szCs w:val="24"/>
          <w:lang w:val="en-US"/>
        </w:rPr>
        <w:t>Glycosylation is indicated by G. MYR represents the myristic acid.</w:t>
      </w:r>
      <w:r w:rsidR="00B6425F" w:rsidRPr="00933202">
        <w:rPr>
          <w:rFonts w:ascii="Book Antiqua" w:hAnsi="Book Antiqua" w:cs="Times New Roman" w:hint="eastAsia"/>
          <w:color w:val="000000" w:themeColor="text1"/>
          <w:sz w:val="24"/>
          <w:szCs w:val="24"/>
          <w:lang w:val="en-US" w:eastAsia="zh-CN"/>
        </w:rPr>
        <w:t xml:space="preserve"> </w:t>
      </w:r>
      <w:r w:rsidR="003A5946" w:rsidRPr="00933202">
        <w:rPr>
          <w:rFonts w:ascii="Book Antiqua" w:hAnsi="Book Antiqua" w:cs="Times New Roman"/>
          <w:sz w:val="24"/>
          <w:szCs w:val="24"/>
          <w:lang w:val="en-US"/>
        </w:rPr>
        <w:t>HBV</w:t>
      </w:r>
      <w:r w:rsidR="003A5946" w:rsidRPr="00933202">
        <w:rPr>
          <w:rFonts w:ascii="Book Antiqua" w:hAnsi="Book Antiqua" w:cs="Times New Roman" w:hint="eastAsia"/>
          <w:sz w:val="24"/>
          <w:szCs w:val="24"/>
          <w:lang w:val="en-US" w:eastAsia="zh-CN"/>
        </w:rPr>
        <w:t xml:space="preserve">: </w:t>
      </w:r>
      <w:r w:rsidR="003A5946" w:rsidRPr="00933202">
        <w:rPr>
          <w:rFonts w:ascii="Book Antiqua" w:hAnsi="Book Antiqua" w:cs="Times New Roman"/>
          <w:sz w:val="24"/>
          <w:szCs w:val="24"/>
          <w:lang w:val="en-US"/>
        </w:rPr>
        <w:t>Hepatitis B virus</w:t>
      </w:r>
      <w:r w:rsidR="003A5946" w:rsidRPr="00933202">
        <w:rPr>
          <w:rFonts w:ascii="Book Antiqua" w:hAnsi="Book Antiqua" w:cs="Times New Roman" w:hint="eastAsia"/>
          <w:sz w:val="24"/>
          <w:szCs w:val="24"/>
          <w:lang w:val="en-US" w:eastAsia="zh-CN"/>
        </w:rPr>
        <w:t xml:space="preserve">; </w:t>
      </w:r>
      <w:r w:rsidR="00B6425F" w:rsidRPr="00933202">
        <w:rPr>
          <w:rFonts w:ascii="Book Antiqua" w:hAnsi="Book Antiqua" w:cs="Times New Roman"/>
          <w:sz w:val="24"/>
          <w:szCs w:val="24"/>
        </w:rPr>
        <w:t>HBsAg</w:t>
      </w:r>
      <w:r w:rsidR="00B6425F" w:rsidRPr="00933202">
        <w:rPr>
          <w:rFonts w:ascii="Book Antiqua" w:hAnsi="Book Antiqua" w:cs="Times New Roman" w:hint="eastAsia"/>
          <w:sz w:val="24"/>
          <w:szCs w:val="24"/>
          <w:lang w:eastAsia="zh-CN"/>
        </w:rPr>
        <w:t>:</w:t>
      </w:r>
      <w:r w:rsidR="00B6425F" w:rsidRPr="00933202">
        <w:rPr>
          <w:rFonts w:ascii="Book Antiqua" w:hAnsi="Book Antiqua" w:cs="Times New Roman"/>
          <w:sz w:val="24"/>
          <w:szCs w:val="24"/>
        </w:rPr>
        <w:t xml:space="preserve"> </w:t>
      </w:r>
      <w:r w:rsidR="00B6425F" w:rsidRPr="00933202">
        <w:rPr>
          <w:rFonts w:ascii="Book Antiqua" w:hAnsi="Book Antiqua" w:cs="Times New Roman"/>
          <w:caps/>
          <w:sz w:val="24"/>
          <w:szCs w:val="24"/>
        </w:rPr>
        <w:t>h</w:t>
      </w:r>
      <w:r w:rsidR="00B6425F" w:rsidRPr="00933202">
        <w:rPr>
          <w:rFonts w:ascii="Book Antiqua" w:hAnsi="Book Antiqua" w:cs="Times New Roman"/>
          <w:sz w:val="24"/>
          <w:szCs w:val="24"/>
        </w:rPr>
        <w:t>epatitis B surface antigen</w:t>
      </w:r>
      <w:r w:rsidR="00B6425F" w:rsidRPr="00933202">
        <w:rPr>
          <w:rFonts w:ascii="Book Antiqua" w:hAnsi="Book Antiqua" w:cs="Times New Roman" w:hint="eastAsia"/>
          <w:sz w:val="24"/>
          <w:szCs w:val="24"/>
          <w:lang w:eastAsia="zh-CN"/>
        </w:rPr>
        <w:t>.</w:t>
      </w:r>
    </w:p>
    <w:p w14:paraId="77C8095E" w14:textId="77777777" w:rsidR="006276EF" w:rsidRPr="00933202" w:rsidRDefault="006276EF" w:rsidP="008336FB">
      <w:pPr>
        <w:autoSpaceDE w:val="0"/>
        <w:autoSpaceDN w:val="0"/>
        <w:adjustRightInd w:val="0"/>
        <w:spacing w:after="0" w:line="360" w:lineRule="auto"/>
        <w:jc w:val="both"/>
        <w:rPr>
          <w:rFonts w:ascii="Book Antiqua" w:hAnsi="Book Antiqua" w:cs="Times New Roman"/>
          <w:b/>
          <w:sz w:val="24"/>
          <w:szCs w:val="24"/>
          <w:lang w:val="en-US"/>
        </w:rPr>
      </w:pPr>
    </w:p>
    <w:p w14:paraId="501C4625" w14:textId="012EBA84" w:rsidR="006276EF" w:rsidRPr="00933202" w:rsidRDefault="006276EF" w:rsidP="008336FB">
      <w:pPr>
        <w:autoSpaceDE w:val="0"/>
        <w:autoSpaceDN w:val="0"/>
        <w:adjustRightInd w:val="0"/>
        <w:spacing w:after="0" w:line="360" w:lineRule="auto"/>
        <w:jc w:val="both"/>
        <w:rPr>
          <w:rFonts w:ascii="Book Antiqua" w:hAnsi="Book Antiqua" w:cs="Times New Roman"/>
          <w:b/>
          <w:sz w:val="24"/>
          <w:szCs w:val="24"/>
          <w:lang w:val="en-US" w:eastAsia="zh-CN"/>
        </w:rPr>
      </w:pPr>
      <w:r w:rsidRPr="00933202">
        <w:rPr>
          <w:rFonts w:ascii="Book Antiqua" w:hAnsi="Book Antiqua" w:cs="Times New Roman"/>
          <w:b/>
          <w:sz w:val="24"/>
          <w:szCs w:val="24"/>
          <w:lang w:val="en-US"/>
        </w:rPr>
        <w:t xml:space="preserve">Figure </w:t>
      </w:r>
      <w:r w:rsidR="00C94142" w:rsidRPr="00933202">
        <w:rPr>
          <w:rFonts w:ascii="Book Antiqua" w:hAnsi="Book Antiqua" w:cs="Times New Roman"/>
          <w:b/>
          <w:sz w:val="24"/>
          <w:szCs w:val="24"/>
          <w:lang w:val="en-US"/>
        </w:rPr>
        <w:t>3</w:t>
      </w:r>
      <w:r w:rsidR="00DE0C0E" w:rsidRPr="00933202">
        <w:rPr>
          <w:rFonts w:ascii="Book Antiqua" w:hAnsi="Book Antiqua" w:cs="Times New Roman"/>
          <w:b/>
          <w:sz w:val="24"/>
          <w:szCs w:val="24"/>
          <w:lang w:val="en-US"/>
        </w:rPr>
        <w:t xml:space="preserve"> </w:t>
      </w:r>
      <w:r w:rsidR="00A476F0" w:rsidRPr="00933202">
        <w:rPr>
          <w:rFonts w:ascii="Book Antiqua" w:hAnsi="Book Antiqua" w:cs="Times New Roman"/>
          <w:b/>
          <w:sz w:val="24"/>
          <w:szCs w:val="24"/>
          <w:lang w:val="en-US"/>
        </w:rPr>
        <w:t xml:space="preserve">Hepatitis B virus </w:t>
      </w:r>
      <w:r w:rsidRPr="00933202">
        <w:rPr>
          <w:rFonts w:ascii="Book Antiqua" w:hAnsi="Book Antiqua" w:cs="Times New Roman"/>
          <w:b/>
          <w:sz w:val="24"/>
          <w:szCs w:val="24"/>
          <w:lang w:val="en-US"/>
        </w:rPr>
        <w:t>markers in sera during acute (A) and chronic (B) infections.</w:t>
      </w:r>
      <w:r w:rsidR="00DE0C0E" w:rsidRPr="00933202">
        <w:rPr>
          <w:rFonts w:ascii="Book Antiqua" w:hAnsi="Book Antiqua" w:cs="Times New Roman"/>
          <w:b/>
          <w:sz w:val="24"/>
          <w:szCs w:val="24"/>
          <w:lang w:val="en-US"/>
        </w:rPr>
        <w:t xml:space="preserve"> </w:t>
      </w:r>
      <w:r w:rsidRPr="00933202">
        <w:rPr>
          <w:rFonts w:ascii="Book Antiqua" w:hAnsi="Book Antiqua" w:cs="Times New Roman"/>
          <w:sz w:val="24"/>
          <w:szCs w:val="24"/>
          <w:lang w:val="en-US"/>
        </w:rPr>
        <w:t>The periods in months (acute infection) and years (chronic infection) are indicated below the boxes containing the markers.</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The presence of the markers indicated in boxes with broken lines varies in individuals.</w:t>
      </w:r>
      <w:r w:rsidR="00A71562" w:rsidRPr="00933202">
        <w:rPr>
          <w:rFonts w:ascii="Book Antiqua" w:hAnsi="Book Antiqua" w:cs="Times New Roman" w:hint="eastAsia"/>
          <w:sz w:val="24"/>
          <w:szCs w:val="24"/>
          <w:lang w:val="en-US" w:eastAsia="zh-CN"/>
        </w:rPr>
        <w:t xml:space="preserve"> </w:t>
      </w:r>
      <w:r w:rsidR="00A71562" w:rsidRPr="00933202">
        <w:rPr>
          <w:rFonts w:ascii="Book Antiqua" w:hAnsi="Book Antiqua" w:cs="Times New Roman"/>
          <w:sz w:val="24"/>
          <w:szCs w:val="24"/>
          <w:lang w:val="en-US"/>
        </w:rPr>
        <w:t>HBV</w:t>
      </w:r>
      <w:r w:rsidR="00A71562" w:rsidRPr="00933202">
        <w:rPr>
          <w:rFonts w:ascii="Book Antiqua" w:hAnsi="Book Antiqua" w:cs="Times New Roman" w:hint="eastAsia"/>
          <w:sz w:val="24"/>
          <w:szCs w:val="24"/>
          <w:lang w:val="en-US" w:eastAsia="zh-CN"/>
        </w:rPr>
        <w:t xml:space="preserve">: </w:t>
      </w:r>
      <w:r w:rsidR="00A71562" w:rsidRPr="00933202">
        <w:rPr>
          <w:rFonts w:ascii="Book Antiqua" w:hAnsi="Book Antiqua" w:cs="Times New Roman"/>
          <w:sz w:val="24"/>
          <w:szCs w:val="24"/>
          <w:lang w:val="en-US"/>
        </w:rPr>
        <w:t>Hepatitis B virus</w:t>
      </w:r>
      <w:r w:rsidR="00A71562" w:rsidRPr="00933202">
        <w:rPr>
          <w:rFonts w:ascii="Book Antiqua" w:hAnsi="Book Antiqua" w:cs="Times New Roman" w:hint="eastAsia"/>
          <w:sz w:val="24"/>
          <w:szCs w:val="24"/>
          <w:lang w:val="en-US" w:eastAsia="zh-CN"/>
        </w:rPr>
        <w:t xml:space="preserve">; </w:t>
      </w:r>
      <w:r w:rsidR="003A5946" w:rsidRPr="00933202">
        <w:rPr>
          <w:rFonts w:ascii="Book Antiqua" w:hAnsi="Book Antiqua" w:cs="Times New Roman"/>
          <w:sz w:val="24"/>
          <w:szCs w:val="24"/>
        </w:rPr>
        <w:lastRenderedPageBreak/>
        <w:t>HBsAg</w:t>
      </w:r>
      <w:r w:rsidR="003A5946" w:rsidRPr="00933202">
        <w:rPr>
          <w:rFonts w:ascii="Book Antiqua" w:hAnsi="Book Antiqua" w:cs="Times New Roman" w:hint="eastAsia"/>
          <w:sz w:val="24"/>
          <w:szCs w:val="24"/>
          <w:lang w:eastAsia="zh-CN"/>
        </w:rPr>
        <w:t>:</w:t>
      </w:r>
      <w:r w:rsidR="003A5946" w:rsidRPr="00933202">
        <w:rPr>
          <w:rFonts w:ascii="Book Antiqua" w:hAnsi="Book Antiqua" w:cs="Times New Roman"/>
          <w:sz w:val="24"/>
          <w:szCs w:val="24"/>
        </w:rPr>
        <w:t xml:space="preserve"> </w:t>
      </w:r>
      <w:r w:rsidR="003A5946" w:rsidRPr="00933202">
        <w:rPr>
          <w:rFonts w:ascii="Book Antiqua" w:hAnsi="Book Antiqua" w:cs="Times New Roman"/>
          <w:caps/>
          <w:sz w:val="24"/>
          <w:szCs w:val="24"/>
        </w:rPr>
        <w:t>h</w:t>
      </w:r>
      <w:r w:rsidR="003A5946" w:rsidRPr="00933202">
        <w:rPr>
          <w:rFonts w:ascii="Book Antiqua" w:hAnsi="Book Antiqua" w:cs="Times New Roman"/>
          <w:sz w:val="24"/>
          <w:szCs w:val="24"/>
        </w:rPr>
        <w:t>epatitis B surface antigen</w:t>
      </w:r>
      <w:r w:rsidR="003A5946" w:rsidRPr="00933202">
        <w:rPr>
          <w:rFonts w:ascii="Book Antiqua" w:hAnsi="Book Antiqua" w:cs="Times New Roman" w:hint="eastAsia"/>
          <w:sz w:val="24"/>
          <w:szCs w:val="24"/>
          <w:lang w:eastAsia="zh-CN"/>
        </w:rPr>
        <w:t xml:space="preserve">; </w:t>
      </w:r>
      <w:r w:rsidR="003A5946" w:rsidRPr="00933202">
        <w:rPr>
          <w:rFonts w:ascii="Book Antiqua" w:hAnsi="Book Antiqua" w:cs="Times New Roman"/>
          <w:sz w:val="24"/>
          <w:szCs w:val="24"/>
        </w:rPr>
        <w:t>HB</w:t>
      </w:r>
      <w:r w:rsidR="003A5946" w:rsidRPr="00933202">
        <w:rPr>
          <w:rFonts w:ascii="Book Antiqua" w:hAnsi="Book Antiqua" w:cs="Times New Roman" w:hint="eastAsia"/>
          <w:sz w:val="24"/>
          <w:szCs w:val="24"/>
          <w:lang w:eastAsia="zh-CN"/>
        </w:rPr>
        <w:t>e</w:t>
      </w:r>
      <w:r w:rsidR="003A5946" w:rsidRPr="00933202">
        <w:rPr>
          <w:rFonts w:ascii="Book Antiqua" w:hAnsi="Book Antiqua" w:cs="Times New Roman"/>
          <w:sz w:val="24"/>
          <w:szCs w:val="24"/>
        </w:rPr>
        <w:t>Ag</w:t>
      </w:r>
      <w:r w:rsidR="003A5946" w:rsidRPr="00933202">
        <w:rPr>
          <w:rFonts w:ascii="Book Antiqua" w:hAnsi="Book Antiqua" w:cs="Times New Roman" w:hint="eastAsia"/>
          <w:sz w:val="24"/>
          <w:szCs w:val="24"/>
          <w:lang w:eastAsia="zh-CN"/>
        </w:rPr>
        <w:t>:</w:t>
      </w:r>
      <w:r w:rsidR="00800B6E" w:rsidRPr="00933202">
        <w:rPr>
          <w:rFonts w:ascii="Book Antiqua" w:hAnsi="Book Antiqua" w:cs="Times New Roman"/>
          <w:sz w:val="24"/>
          <w:szCs w:val="24"/>
          <w:lang w:eastAsia="zh-CN"/>
        </w:rPr>
        <w:t xml:space="preserve"> Hepatitis B e antigen;</w:t>
      </w:r>
      <w:r w:rsidR="003A5946" w:rsidRPr="00933202">
        <w:rPr>
          <w:rFonts w:ascii="Book Antiqua" w:hAnsi="Book Antiqua" w:cs="Times New Roman" w:hint="eastAsia"/>
          <w:sz w:val="24"/>
          <w:szCs w:val="24"/>
          <w:lang w:eastAsia="zh-CN"/>
        </w:rPr>
        <w:t xml:space="preserve"> </w:t>
      </w:r>
      <w:r w:rsidR="003A5946" w:rsidRPr="00933202">
        <w:rPr>
          <w:rFonts w:ascii="Book Antiqua" w:hAnsi="Book Antiqua" w:cs="Times New Roman"/>
          <w:sz w:val="24"/>
          <w:szCs w:val="24"/>
        </w:rPr>
        <w:t>HB</w:t>
      </w:r>
      <w:r w:rsidR="003A5946" w:rsidRPr="00933202">
        <w:rPr>
          <w:rFonts w:ascii="Book Antiqua" w:hAnsi="Book Antiqua" w:cs="Times New Roman" w:hint="eastAsia"/>
          <w:sz w:val="24"/>
          <w:szCs w:val="24"/>
          <w:lang w:eastAsia="zh-CN"/>
        </w:rPr>
        <w:t>c</w:t>
      </w:r>
      <w:r w:rsidR="003A5946" w:rsidRPr="00933202">
        <w:rPr>
          <w:rFonts w:ascii="Book Antiqua" w:hAnsi="Book Antiqua" w:cs="Times New Roman"/>
          <w:sz w:val="24"/>
          <w:szCs w:val="24"/>
        </w:rPr>
        <w:t>Ag</w:t>
      </w:r>
      <w:r w:rsidR="00800B6E" w:rsidRPr="00933202">
        <w:rPr>
          <w:rFonts w:ascii="Book Antiqua" w:hAnsi="Book Antiqua" w:cs="Times New Roman"/>
          <w:sz w:val="24"/>
          <w:szCs w:val="24"/>
        </w:rPr>
        <w:t>: Hepatitis B core antigen</w:t>
      </w:r>
      <w:r w:rsidR="00933202" w:rsidRPr="00933202">
        <w:rPr>
          <w:rFonts w:ascii="Book Antiqua" w:hAnsi="Book Antiqua" w:cs="Times New Roman" w:hint="eastAsia"/>
          <w:sz w:val="24"/>
          <w:szCs w:val="24"/>
          <w:lang w:eastAsia="zh-CN"/>
        </w:rPr>
        <w:t>.</w:t>
      </w:r>
    </w:p>
    <w:p w14:paraId="67BBE1F7" w14:textId="77777777" w:rsidR="00C94142" w:rsidRPr="00933202" w:rsidRDefault="00C94142" w:rsidP="008336FB">
      <w:pPr>
        <w:autoSpaceDE w:val="0"/>
        <w:autoSpaceDN w:val="0"/>
        <w:adjustRightInd w:val="0"/>
        <w:spacing w:after="0" w:line="360" w:lineRule="auto"/>
        <w:jc w:val="both"/>
        <w:rPr>
          <w:rFonts w:ascii="Book Antiqua" w:hAnsi="Book Antiqua" w:cs="Times New Roman"/>
          <w:sz w:val="24"/>
          <w:szCs w:val="24"/>
          <w:lang w:val="en-US"/>
        </w:rPr>
      </w:pPr>
    </w:p>
    <w:p w14:paraId="2DD8A97B" w14:textId="77777777" w:rsidR="00C94142" w:rsidRPr="00933202" w:rsidRDefault="00C94142" w:rsidP="008336FB">
      <w:pPr>
        <w:autoSpaceDE w:val="0"/>
        <w:autoSpaceDN w:val="0"/>
        <w:adjustRightInd w:val="0"/>
        <w:spacing w:after="0" w:line="360" w:lineRule="auto"/>
        <w:jc w:val="both"/>
        <w:rPr>
          <w:rFonts w:ascii="Book Antiqua" w:hAnsi="Book Antiqua" w:cs="Times New Roman"/>
          <w:sz w:val="24"/>
          <w:szCs w:val="24"/>
          <w:lang w:val="en-US"/>
        </w:rPr>
      </w:pPr>
    </w:p>
    <w:p w14:paraId="6BEAAAF9" w14:textId="77777777" w:rsidR="006276EF" w:rsidRPr="00933202" w:rsidRDefault="006276EF"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b/>
          <w:sz w:val="24"/>
          <w:szCs w:val="24"/>
          <w:lang w:val="en-US"/>
        </w:rPr>
        <w:t xml:space="preserve">Figure </w:t>
      </w:r>
      <w:r w:rsidR="00C94142" w:rsidRPr="00933202">
        <w:rPr>
          <w:rFonts w:ascii="Book Antiqua" w:hAnsi="Book Antiqua" w:cs="Times New Roman"/>
          <w:b/>
          <w:sz w:val="24"/>
          <w:szCs w:val="24"/>
          <w:lang w:val="en-US"/>
        </w:rPr>
        <w:t>4</w:t>
      </w:r>
      <w:r w:rsidR="00DE0C0E" w:rsidRPr="00933202">
        <w:rPr>
          <w:rFonts w:ascii="Book Antiqua" w:hAnsi="Book Antiqua" w:cs="Times New Roman"/>
          <w:b/>
          <w:sz w:val="24"/>
          <w:szCs w:val="24"/>
          <w:lang w:val="en-US"/>
        </w:rPr>
        <w:t xml:space="preserve"> </w:t>
      </w:r>
      <w:r w:rsidRPr="00933202">
        <w:rPr>
          <w:rFonts w:ascii="Book Antiqua" w:hAnsi="Book Antiqua" w:cs="Times New Roman"/>
          <w:b/>
          <w:sz w:val="24"/>
          <w:szCs w:val="24"/>
          <w:lang w:val="en-US"/>
        </w:rPr>
        <w:t xml:space="preserve">Recombinant antibodies displayed on bacteriophage compared with an </w:t>
      </w:r>
      <w:r w:rsidR="00A476F0" w:rsidRPr="00933202">
        <w:rPr>
          <w:rFonts w:ascii="Book Antiqua" w:hAnsi="Book Antiqua" w:cs="Times New Roman"/>
          <w:b/>
          <w:sz w:val="24"/>
          <w:szCs w:val="24"/>
          <w:lang w:val="en-US"/>
        </w:rPr>
        <w:t xml:space="preserve">immunoglobulin G </w:t>
      </w:r>
      <w:r w:rsidR="003A5946" w:rsidRPr="00933202">
        <w:rPr>
          <w:rFonts w:ascii="Book Antiqua" w:hAnsi="Book Antiqua" w:cs="Times New Roman"/>
          <w:b/>
          <w:sz w:val="24"/>
          <w:szCs w:val="24"/>
          <w:lang w:val="en-US"/>
        </w:rPr>
        <w:t>molecule.</w:t>
      </w:r>
      <w:r w:rsidR="003A5946" w:rsidRPr="00933202">
        <w:rPr>
          <w:rFonts w:ascii="Book Antiqua" w:hAnsi="Book Antiqua" w:cs="Times New Roman" w:hint="eastAsia"/>
          <w:sz w:val="24"/>
          <w:szCs w:val="24"/>
          <w:lang w:val="en-US" w:eastAsia="zh-CN"/>
        </w:rPr>
        <w:t xml:space="preserve"> </w:t>
      </w:r>
      <w:proofErr w:type="gramStart"/>
      <w:r w:rsidRPr="00933202">
        <w:rPr>
          <w:rFonts w:ascii="Book Antiqua" w:hAnsi="Book Antiqua" w:cs="Times New Roman"/>
          <w:sz w:val="24"/>
          <w:szCs w:val="24"/>
          <w:lang w:val="en-US"/>
        </w:rPr>
        <w:t xml:space="preserve">Chain structure of a human </w:t>
      </w:r>
      <w:r w:rsidR="003A5946" w:rsidRPr="00933202">
        <w:rPr>
          <w:rFonts w:ascii="Book Antiqua" w:hAnsi="Book Antiqua" w:cs="Times New Roman"/>
          <w:sz w:val="24"/>
          <w:szCs w:val="24"/>
          <w:lang w:val="en-US"/>
        </w:rPr>
        <w:t>immunoglobulin G (IgG)</w:t>
      </w:r>
      <w:r w:rsidR="003A5946" w:rsidRPr="00933202">
        <w:rPr>
          <w:rFonts w:ascii="Book Antiqua" w:hAnsi="Book Antiqua" w:cs="Times New Roman" w:hint="eastAsia"/>
          <w:sz w:val="24"/>
          <w:szCs w:val="24"/>
          <w:lang w:val="en-US" w:eastAsia="zh-CN"/>
        </w:rPr>
        <w:t xml:space="preserve"> </w:t>
      </w:r>
      <w:r w:rsidRPr="00933202">
        <w:rPr>
          <w:rFonts w:ascii="Book Antiqua" w:hAnsi="Book Antiqua" w:cs="Times New Roman"/>
          <w:sz w:val="24"/>
          <w:szCs w:val="24"/>
          <w:lang w:val="en-US"/>
        </w:rPr>
        <w:t>molecule.</w:t>
      </w:r>
      <w:proofErr w:type="gramEnd"/>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 xml:space="preserve">V: </w:t>
      </w:r>
      <w:r w:rsidR="00672300" w:rsidRPr="00933202">
        <w:rPr>
          <w:rFonts w:ascii="Book Antiqua" w:hAnsi="Book Antiqua" w:cs="Times New Roman"/>
          <w:sz w:val="24"/>
          <w:szCs w:val="24"/>
          <w:lang w:val="en-US"/>
        </w:rPr>
        <w:t xml:space="preserve">Variable </w:t>
      </w:r>
      <w:r w:rsidRPr="00933202">
        <w:rPr>
          <w:rFonts w:ascii="Book Antiqua" w:hAnsi="Book Antiqua" w:cs="Times New Roman"/>
          <w:sz w:val="24"/>
          <w:szCs w:val="24"/>
          <w:lang w:val="en-US"/>
        </w:rPr>
        <w:t xml:space="preserve">region; C: </w:t>
      </w:r>
      <w:r w:rsidR="00672300" w:rsidRPr="00933202">
        <w:rPr>
          <w:rFonts w:ascii="Book Antiqua" w:hAnsi="Book Antiqua" w:cs="Times New Roman"/>
          <w:sz w:val="24"/>
          <w:szCs w:val="24"/>
          <w:lang w:val="en-US"/>
        </w:rPr>
        <w:t xml:space="preserve">Constant </w:t>
      </w:r>
      <w:r w:rsidRPr="00933202">
        <w:rPr>
          <w:rFonts w:ascii="Book Antiqua" w:hAnsi="Book Antiqua" w:cs="Times New Roman"/>
          <w:sz w:val="24"/>
          <w:szCs w:val="24"/>
          <w:lang w:val="en-US"/>
        </w:rPr>
        <w:t xml:space="preserve">region; H: </w:t>
      </w:r>
      <w:r w:rsidR="00672300" w:rsidRPr="00933202">
        <w:rPr>
          <w:rFonts w:ascii="Book Antiqua" w:hAnsi="Book Antiqua" w:cs="Times New Roman"/>
          <w:sz w:val="24"/>
          <w:szCs w:val="24"/>
          <w:lang w:val="en-US"/>
        </w:rPr>
        <w:t xml:space="preserve">Heavy </w:t>
      </w:r>
      <w:r w:rsidRPr="00933202">
        <w:rPr>
          <w:rFonts w:ascii="Book Antiqua" w:hAnsi="Book Antiqua" w:cs="Times New Roman"/>
          <w:sz w:val="24"/>
          <w:szCs w:val="24"/>
          <w:lang w:val="en-US"/>
        </w:rPr>
        <w:t xml:space="preserve">chain; L: </w:t>
      </w:r>
      <w:r w:rsidR="00672300" w:rsidRPr="00933202">
        <w:rPr>
          <w:rFonts w:ascii="Book Antiqua" w:hAnsi="Book Antiqua" w:cs="Times New Roman"/>
          <w:sz w:val="24"/>
          <w:szCs w:val="24"/>
          <w:lang w:val="en-US"/>
        </w:rPr>
        <w:t xml:space="preserve">Light </w:t>
      </w:r>
      <w:r w:rsidRPr="00933202">
        <w:rPr>
          <w:rFonts w:ascii="Book Antiqua" w:hAnsi="Book Antiqua" w:cs="Times New Roman"/>
          <w:sz w:val="24"/>
          <w:szCs w:val="24"/>
          <w:lang w:val="en-US"/>
        </w:rPr>
        <w:t>chain; V</w:t>
      </w:r>
      <w:r w:rsidRPr="00933202">
        <w:rPr>
          <w:rFonts w:ascii="Book Antiqua" w:hAnsi="Book Antiqua" w:cs="Times New Roman"/>
          <w:sz w:val="24"/>
          <w:szCs w:val="24"/>
          <w:vertAlign w:val="subscript"/>
          <w:lang w:val="en-US"/>
        </w:rPr>
        <w:t>H</w:t>
      </w:r>
      <w:r w:rsidRPr="00933202">
        <w:rPr>
          <w:rFonts w:ascii="Book Antiqua" w:hAnsi="Book Antiqua" w:cs="Times New Roman"/>
          <w:sz w:val="24"/>
          <w:szCs w:val="24"/>
          <w:lang w:val="en-US"/>
        </w:rPr>
        <w:t xml:space="preserve">: </w:t>
      </w:r>
      <w:r w:rsidR="00672300" w:rsidRPr="00933202">
        <w:rPr>
          <w:rFonts w:ascii="Book Antiqua" w:hAnsi="Book Antiqua" w:cs="Times New Roman"/>
          <w:sz w:val="24"/>
          <w:szCs w:val="24"/>
          <w:lang w:val="en-US"/>
        </w:rPr>
        <w:t xml:space="preserve">Variable </w:t>
      </w:r>
      <w:r w:rsidRPr="00933202">
        <w:rPr>
          <w:rFonts w:ascii="Book Antiqua" w:hAnsi="Book Antiqua" w:cs="Times New Roman"/>
          <w:sz w:val="24"/>
          <w:szCs w:val="24"/>
          <w:lang w:val="en-US"/>
        </w:rPr>
        <w:t xml:space="preserve">region of heavy chain; Fab: </w:t>
      </w:r>
      <w:r w:rsidR="00672300" w:rsidRPr="00933202">
        <w:rPr>
          <w:rFonts w:ascii="Book Antiqua" w:hAnsi="Book Antiqua" w:cs="Times New Roman"/>
          <w:sz w:val="24"/>
          <w:szCs w:val="24"/>
          <w:lang w:val="en-US"/>
        </w:rPr>
        <w:t xml:space="preserve">Fragment </w:t>
      </w:r>
      <w:r w:rsidRPr="00933202">
        <w:rPr>
          <w:rFonts w:ascii="Book Antiqua" w:hAnsi="Book Antiqua" w:cs="Times New Roman"/>
          <w:sz w:val="24"/>
          <w:szCs w:val="24"/>
          <w:lang w:val="en-US"/>
        </w:rPr>
        <w:t xml:space="preserve">antigen binding; scFv: </w:t>
      </w:r>
      <w:r w:rsidR="00672300" w:rsidRPr="00933202">
        <w:rPr>
          <w:rFonts w:ascii="Book Antiqua" w:hAnsi="Book Antiqua" w:cs="Times New Roman"/>
          <w:sz w:val="24"/>
          <w:szCs w:val="24"/>
          <w:lang w:val="en-US"/>
        </w:rPr>
        <w:t xml:space="preserve">Single </w:t>
      </w:r>
      <w:r w:rsidRPr="00933202">
        <w:rPr>
          <w:rFonts w:ascii="Book Antiqua" w:hAnsi="Book Antiqua" w:cs="Times New Roman"/>
          <w:sz w:val="24"/>
          <w:szCs w:val="24"/>
          <w:lang w:val="en-US"/>
        </w:rPr>
        <w:t>chain fragment variable, the V</w:t>
      </w:r>
      <w:r w:rsidRPr="00933202">
        <w:rPr>
          <w:rFonts w:ascii="Book Antiqua" w:hAnsi="Book Antiqua" w:cs="Times New Roman"/>
          <w:sz w:val="24"/>
          <w:szCs w:val="24"/>
          <w:vertAlign w:val="subscript"/>
          <w:lang w:val="en-US"/>
        </w:rPr>
        <w:t>L</w:t>
      </w:r>
      <w:r w:rsidRPr="00933202">
        <w:rPr>
          <w:rFonts w:ascii="Book Antiqua" w:hAnsi="Book Antiqua" w:cs="Times New Roman"/>
          <w:sz w:val="24"/>
          <w:szCs w:val="24"/>
          <w:lang w:val="en-US"/>
        </w:rPr>
        <w:t xml:space="preserve"> and V</w:t>
      </w:r>
      <w:r w:rsidRPr="00933202">
        <w:rPr>
          <w:rFonts w:ascii="Book Antiqua" w:hAnsi="Book Antiqua" w:cs="Times New Roman"/>
          <w:sz w:val="24"/>
          <w:szCs w:val="24"/>
          <w:vertAlign w:val="subscript"/>
          <w:lang w:val="en-US"/>
        </w:rPr>
        <w:t>H</w:t>
      </w:r>
      <w:r w:rsidRPr="00933202">
        <w:rPr>
          <w:rFonts w:ascii="Book Antiqua" w:hAnsi="Book Antiqua" w:cs="Times New Roman"/>
          <w:sz w:val="24"/>
          <w:szCs w:val="24"/>
          <w:lang w:val="en-US"/>
        </w:rPr>
        <w:t xml:space="preserve"> are linked by a peptide linker</w:t>
      </w:r>
      <w:r w:rsidR="00672300" w:rsidRPr="00933202">
        <w:rPr>
          <w:rFonts w:ascii="Book Antiqua" w:hAnsi="Book Antiqua" w:cs="Times New Roman" w:hint="eastAsia"/>
          <w:sz w:val="24"/>
          <w:szCs w:val="24"/>
          <w:lang w:val="en-US" w:eastAsia="zh-CN"/>
        </w:rPr>
        <w:t>;</w:t>
      </w:r>
      <w:r w:rsidR="003A5946" w:rsidRPr="00933202">
        <w:rPr>
          <w:rFonts w:ascii="Book Antiqua" w:hAnsi="Book Antiqua" w:cs="Times New Roman" w:hint="eastAsia"/>
          <w:sz w:val="24"/>
          <w:szCs w:val="24"/>
          <w:lang w:val="en-US" w:eastAsia="zh-CN"/>
        </w:rPr>
        <w:t xml:space="preserve"> </w:t>
      </w:r>
      <w:r w:rsidR="003A5946" w:rsidRPr="00933202">
        <w:rPr>
          <w:rFonts w:ascii="Book Antiqua" w:hAnsi="Book Antiqua" w:cs="Times New Roman"/>
          <w:sz w:val="24"/>
          <w:szCs w:val="24"/>
        </w:rPr>
        <w:t>HBsAg</w:t>
      </w:r>
      <w:r w:rsidR="003A5946" w:rsidRPr="00933202">
        <w:rPr>
          <w:rFonts w:ascii="Book Antiqua" w:hAnsi="Book Antiqua" w:cs="Times New Roman" w:hint="eastAsia"/>
          <w:sz w:val="24"/>
          <w:szCs w:val="24"/>
          <w:lang w:eastAsia="zh-CN"/>
        </w:rPr>
        <w:t>:</w:t>
      </w:r>
      <w:r w:rsidR="003A5946" w:rsidRPr="00933202">
        <w:rPr>
          <w:rFonts w:ascii="Book Antiqua" w:hAnsi="Book Antiqua" w:cs="Times New Roman"/>
          <w:sz w:val="24"/>
          <w:szCs w:val="24"/>
        </w:rPr>
        <w:t xml:space="preserve"> </w:t>
      </w:r>
      <w:r w:rsidR="003A5946" w:rsidRPr="00933202">
        <w:rPr>
          <w:rFonts w:ascii="Book Antiqua" w:hAnsi="Book Antiqua" w:cs="Times New Roman"/>
          <w:caps/>
          <w:sz w:val="24"/>
          <w:szCs w:val="24"/>
        </w:rPr>
        <w:t>h</w:t>
      </w:r>
      <w:r w:rsidR="003A5946" w:rsidRPr="00933202">
        <w:rPr>
          <w:rFonts w:ascii="Book Antiqua" w:hAnsi="Book Antiqua" w:cs="Times New Roman"/>
          <w:sz w:val="24"/>
          <w:szCs w:val="24"/>
        </w:rPr>
        <w:t>epatitis B surface antigen</w:t>
      </w:r>
      <w:r w:rsidR="003A5946" w:rsidRPr="00933202">
        <w:rPr>
          <w:rFonts w:ascii="Book Antiqua" w:hAnsi="Book Antiqua" w:cs="Times New Roman" w:hint="eastAsia"/>
          <w:sz w:val="24"/>
          <w:szCs w:val="24"/>
          <w:lang w:eastAsia="zh-CN"/>
        </w:rPr>
        <w:t>.</w:t>
      </w:r>
    </w:p>
    <w:p w14:paraId="24AE03C0" w14:textId="77777777" w:rsidR="006276EF" w:rsidRPr="00933202" w:rsidRDefault="006276EF" w:rsidP="008336FB">
      <w:pPr>
        <w:autoSpaceDE w:val="0"/>
        <w:autoSpaceDN w:val="0"/>
        <w:adjustRightInd w:val="0"/>
        <w:spacing w:after="0" w:line="360" w:lineRule="auto"/>
        <w:jc w:val="both"/>
        <w:rPr>
          <w:rFonts w:ascii="Book Antiqua" w:hAnsi="Book Antiqua" w:cs="Times New Roman"/>
          <w:sz w:val="24"/>
          <w:szCs w:val="24"/>
          <w:lang w:val="en-US"/>
        </w:rPr>
      </w:pPr>
    </w:p>
    <w:p w14:paraId="42D2A8CD" w14:textId="7CB3EC12" w:rsidR="006276EF" w:rsidRPr="00933202" w:rsidRDefault="006276EF" w:rsidP="008336FB">
      <w:pPr>
        <w:autoSpaceDE w:val="0"/>
        <w:autoSpaceDN w:val="0"/>
        <w:adjustRightInd w:val="0"/>
        <w:spacing w:after="0" w:line="360" w:lineRule="auto"/>
        <w:jc w:val="both"/>
        <w:rPr>
          <w:rFonts w:ascii="Book Antiqua" w:hAnsi="Book Antiqua" w:cs="Times New Roman"/>
          <w:b/>
          <w:sz w:val="24"/>
          <w:szCs w:val="24"/>
          <w:lang w:val="en-US"/>
        </w:rPr>
      </w:pPr>
      <w:r w:rsidRPr="00933202">
        <w:rPr>
          <w:rFonts w:ascii="Book Antiqua" w:hAnsi="Book Antiqua" w:cs="Times New Roman"/>
          <w:b/>
          <w:sz w:val="24"/>
          <w:szCs w:val="24"/>
          <w:lang w:val="en-US"/>
        </w:rPr>
        <w:t xml:space="preserve">Figure </w:t>
      </w:r>
      <w:r w:rsidR="00C94142" w:rsidRPr="00933202">
        <w:rPr>
          <w:rFonts w:ascii="Book Antiqua" w:hAnsi="Book Antiqua" w:cs="Times New Roman"/>
          <w:b/>
          <w:sz w:val="24"/>
          <w:szCs w:val="24"/>
          <w:lang w:val="en-US"/>
        </w:rPr>
        <w:t>5</w:t>
      </w:r>
      <w:r w:rsidRPr="00933202">
        <w:rPr>
          <w:rFonts w:ascii="Book Antiqua" w:hAnsi="Book Antiqua" w:cs="Times New Roman"/>
          <w:b/>
          <w:sz w:val="24"/>
          <w:szCs w:val="24"/>
          <w:lang w:val="en-US"/>
        </w:rPr>
        <w:t xml:space="preserve"> Phage-</w:t>
      </w:r>
      <w:r w:rsidR="00415587" w:rsidRPr="00933202">
        <w:rPr>
          <w:rFonts w:ascii="Book Antiqua" w:hAnsi="Book Antiqua" w:cs="Times New Roman"/>
          <w:b/>
          <w:sz w:val="24"/>
          <w:szCs w:val="24"/>
          <w:lang w:val="en-US"/>
        </w:rPr>
        <w:t xml:space="preserve">ELISA </w:t>
      </w:r>
      <w:r w:rsidRPr="00933202">
        <w:rPr>
          <w:rFonts w:ascii="Book Antiqua" w:hAnsi="Book Antiqua" w:cs="Times New Roman"/>
          <w:b/>
          <w:sz w:val="24"/>
          <w:szCs w:val="24"/>
          <w:lang w:val="en-US"/>
        </w:rPr>
        <w:t xml:space="preserve">for detecting </w:t>
      </w:r>
      <w:r w:rsidR="00A476F0" w:rsidRPr="00933202">
        <w:rPr>
          <w:rFonts w:ascii="Book Antiqua" w:hAnsi="Book Antiqua" w:cs="Times New Roman"/>
          <w:b/>
          <w:sz w:val="24"/>
          <w:szCs w:val="24"/>
          <w:lang w:val="en-US"/>
        </w:rPr>
        <w:t>hepatitis B virus surface antigen</w:t>
      </w:r>
      <w:r w:rsidR="009C49FD" w:rsidRPr="00933202">
        <w:rPr>
          <w:rFonts w:ascii="Book Antiqua" w:hAnsi="Book Antiqua" w:cs="Times New Roman"/>
          <w:b/>
          <w:sz w:val="24"/>
          <w:szCs w:val="24"/>
          <w:lang w:val="en-US"/>
        </w:rPr>
        <w:t>.</w:t>
      </w:r>
      <w:r w:rsidR="009C49FD" w:rsidRPr="00933202">
        <w:rPr>
          <w:rFonts w:ascii="Book Antiqua" w:hAnsi="Book Antiqua" w:cs="Times New Roman" w:hint="eastAsia"/>
          <w:b/>
          <w:sz w:val="24"/>
          <w:szCs w:val="24"/>
          <w:lang w:val="en-US" w:eastAsia="zh-CN"/>
        </w:rPr>
        <w:t xml:space="preserve"> </w:t>
      </w:r>
      <w:r w:rsidR="009C49FD" w:rsidRPr="00933202">
        <w:rPr>
          <w:rFonts w:ascii="Book Antiqua" w:hAnsi="Book Antiqua" w:cs="Times New Roman"/>
          <w:sz w:val="24"/>
          <w:szCs w:val="24"/>
          <w:lang w:val="en-US"/>
        </w:rPr>
        <w:t>A</w:t>
      </w:r>
      <w:r w:rsidRPr="00933202">
        <w:rPr>
          <w:rFonts w:ascii="Book Antiqua" w:hAnsi="Book Antiqua" w:cs="Times New Roman"/>
          <w:sz w:val="24"/>
          <w:szCs w:val="24"/>
          <w:lang w:val="en-US"/>
        </w:rPr>
        <w:t xml:space="preserve">: </w:t>
      </w:r>
      <w:r w:rsidRPr="00933202">
        <w:rPr>
          <w:rFonts w:ascii="Book Antiqua" w:hAnsi="Book Antiqua" w:cs="Times New Roman"/>
          <w:caps/>
          <w:sz w:val="24"/>
          <w:szCs w:val="24"/>
          <w:lang w:val="en-US"/>
        </w:rPr>
        <w:t>m</w:t>
      </w:r>
      <w:r w:rsidRPr="00933202">
        <w:rPr>
          <w:rFonts w:ascii="Book Antiqua" w:hAnsi="Book Antiqua" w:cs="Times New Roman"/>
          <w:sz w:val="24"/>
          <w:szCs w:val="24"/>
          <w:lang w:val="en-US"/>
        </w:rPr>
        <w:t xml:space="preserve">ajor steps used in an assay for detecting </w:t>
      </w:r>
      <w:r w:rsidR="009C49FD" w:rsidRPr="00933202">
        <w:rPr>
          <w:rFonts w:ascii="Book Antiqua" w:hAnsi="Book Antiqua" w:cs="Times New Roman"/>
          <w:sz w:val="24"/>
          <w:szCs w:val="24"/>
          <w:lang w:val="en-US"/>
        </w:rPr>
        <w:t>hepatitis B virus surface antigen (HBsAg)</w:t>
      </w:r>
      <w:r w:rsidR="009C49FD" w:rsidRPr="00933202">
        <w:rPr>
          <w:rFonts w:ascii="Book Antiqua" w:hAnsi="Book Antiqua" w:cs="Times New Roman" w:hint="eastAsia"/>
          <w:sz w:val="24"/>
          <w:szCs w:val="24"/>
          <w:lang w:val="en-US" w:eastAsia="zh-CN"/>
        </w:rPr>
        <w:t xml:space="preserve"> </w:t>
      </w:r>
      <w:r w:rsidRPr="00933202">
        <w:rPr>
          <w:rFonts w:ascii="Book Antiqua" w:hAnsi="Book Antiqua" w:cs="Times New Roman"/>
          <w:sz w:val="24"/>
          <w:szCs w:val="24"/>
          <w:lang w:val="en-US"/>
        </w:rPr>
        <w:t>by immobilizing phage carrying the peptide on a solid support. The phage harboring the peptide is immobilized on a solid support.</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The unsaturated area of the solid phase is blocked by 10% milk diluent. The sample containing HBsAg is added to interact with the peptide.</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Mouse anti-HBsAg antibody is added to interact with the captured HBsAg.</w:t>
      </w:r>
      <w:r w:rsidR="00DE0C0E" w:rsidRPr="00933202">
        <w:rPr>
          <w:rFonts w:ascii="Book Antiqua" w:hAnsi="Book Antiqua" w:cs="Times New Roman"/>
          <w:sz w:val="24"/>
          <w:szCs w:val="24"/>
          <w:lang w:val="en-US"/>
        </w:rPr>
        <w:t xml:space="preserve"> </w:t>
      </w:r>
      <w:r w:rsidRPr="00933202">
        <w:rPr>
          <w:rFonts w:ascii="Book Antiqua" w:hAnsi="Book Antiqua" w:cs="Times New Roman"/>
          <w:sz w:val="24"/>
          <w:szCs w:val="24"/>
          <w:lang w:val="en-US"/>
        </w:rPr>
        <w:t>Then anti-mouse antibody conjugated to an enzyme is added to interact with the anti-HBsAg antibody. Finally, substrates for the enzyme are added to produce a measurable signal</w:t>
      </w:r>
      <w:r w:rsidR="009C49FD" w:rsidRPr="00933202">
        <w:rPr>
          <w:rFonts w:ascii="Book Antiqua" w:hAnsi="Book Antiqua" w:cs="Times New Roman" w:hint="eastAsia"/>
          <w:sz w:val="24"/>
          <w:szCs w:val="24"/>
          <w:lang w:val="en-US" w:eastAsia="zh-CN"/>
        </w:rPr>
        <w:t>;</w:t>
      </w:r>
      <w:r w:rsidR="009C49FD" w:rsidRPr="00933202">
        <w:rPr>
          <w:rFonts w:ascii="Book Antiqua" w:hAnsi="Book Antiqua" w:cs="Times New Roman"/>
          <w:sz w:val="24"/>
          <w:szCs w:val="24"/>
          <w:lang w:val="en-US"/>
        </w:rPr>
        <w:t xml:space="preserve"> B</w:t>
      </w:r>
      <w:r w:rsidRPr="00933202">
        <w:rPr>
          <w:rFonts w:ascii="Book Antiqua" w:hAnsi="Book Antiqua" w:cs="Times New Roman"/>
          <w:sz w:val="24"/>
          <w:szCs w:val="24"/>
          <w:lang w:val="en-US"/>
        </w:rPr>
        <w:t xml:space="preserve">: </w:t>
      </w:r>
      <w:r w:rsidRPr="00933202">
        <w:rPr>
          <w:rFonts w:ascii="Book Antiqua" w:hAnsi="Book Antiqua" w:cs="Times New Roman"/>
          <w:caps/>
          <w:sz w:val="24"/>
          <w:szCs w:val="24"/>
          <w:lang w:val="en-US"/>
        </w:rPr>
        <w:t>m</w:t>
      </w:r>
      <w:r w:rsidRPr="00933202">
        <w:rPr>
          <w:rFonts w:ascii="Book Antiqua" w:hAnsi="Book Antiqua" w:cs="Times New Roman"/>
          <w:sz w:val="24"/>
          <w:szCs w:val="24"/>
          <w:lang w:val="en-US"/>
        </w:rPr>
        <w:t>ajor steps used in an assay for detecting HBsAg immobilized on a solid support using a phage carrying the peptide. A sample containing HBsAg is immobilized on a solid support. The unsaturated area of the solid phase is blocked by 10% milk diluent. The phage harboring the peptide is added to interact with immobilized HBsAg. Anti-M13 phage antibody conjugated to an enzyme is added to interact with the bound phage and substrates for the enzyme are added to produce a measurable signal.</w:t>
      </w:r>
      <w:r w:rsidR="00415587" w:rsidRPr="00933202">
        <w:rPr>
          <w:rFonts w:ascii="Book Antiqua" w:hAnsi="Book Antiqua" w:cs="Times New Roman"/>
          <w:sz w:val="24"/>
          <w:szCs w:val="24"/>
          <w:lang w:val="en-US"/>
        </w:rPr>
        <w:t xml:space="preserve"> ELISA: Enzyme-Linked Immunosorbent Assay.</w:t>
      </w:r>
    </w:p>
    <w:p w14:paraId="26A2A853" w14:textId="77777777" w:rsidR="006276EF" w:rsidRPr="00933202" w:rsidRDefault="006276EF" w:rsidP="008336FB">
      <w:pPr>
        <w:autoSpaceDE w:val="0"/>
        <w:autoSpaceDN w:val="0"/>
        <w:adjustRightInd w:val="0"/>
        <w:spacing w:after="0" w:line="360" w:lineRule="auto"/>
        <w:jc w:val="both"/>
        <w:rPr>
          <w:rFonts w:ascii="Book Antiqua" w:hAnsi="Book Antiqua" w:cs="Times New Roman"/>
          <w:sz w:val="24"/>
          <w:szCs w:val="24"/>
          <w:lang w:val="en-US"/>
        </w:rPr>
      </w:pPr>
    </w:p>
    <w:p w14:paraId="4920488D" w14:textId="77777777" w:rsidR="00C94142" w:rsidRPr="00933202" w:rsidRDefault="00C94142" w:rsidP="008336FB">
      <w:pPr>
        <w:autoSpaceDE w:val="0"/>
        <w:autoSpaceDN w:val="0"/>
        <w:adjustRightInd w:val="0"/>
        <w:spacing w:after="0" w:line="360" w:lineRule="auto"/>
        <w:jc w:val="both"/>
        <w:rPr>
          <w:rFonts w:ascii="Book Antiqua" w:hAnsi="Book Antiqua" w:cs="Times New Roman"/>
          <w:sz w:val="24"/>
          <w:szCs w:val="24"/>
          <w:lang w:val="en-US"/>
        </w:rPr>
      </w:pPr>
    </w:p>
    <w:p w14:paraId="768C1F3D" w14:textId="77777777" w:rsidR="00C94142" w:rsidRPr="00933202" w:rsidRDefault="00C94142" w:rsidP="008336FB">
      <w:pPr>
        <w:autoSpaceDE w:val="0"/>
        <w:autoSpaceDN w:val="0"/>
        <w:adjustRightInd w:val="0"/>
        <w:spacing w:after="0" w:line="360" w:lineRule="auto"/>
        <w:jc w:val="both"/>
        <w:rPr>
          <w:rFonts w:ascii="Book Antiqua" w:hAnsi="Book Antiqua" w:cs="Times New Roman"/>
          <w:sz w:val="24"/>
          <w:szCs w:val="24"/>
          <w:lang w:val="en-US"/>
        </w:rPr>
      </w:pPr>
    </w:p>
    <w:p w14:paraId="78975514" w14:textId="77777777" w:rsidR="00C94142" w:rsidRPr="00933202" w:rsidRDefault="00C94142" w:rsidP="008336FB">
      <w:pPr>
        <w:autoSpaceDE w:val="0"/>
        <w:autoSpaceDN w:val="0"/>
        <w:adjustRightInd w:val="0"/>
        <w:spacing w:after="0" w:line="360" w:lineRule="auto"/>
        <w:jc w:val="both"/>
        <w:rPr>
          <w:rFonts w:ascii="Book Antiqua" w:hAnsi="Book Antiqua" w:cs="Times New Roman"/>
          <w:sz w:val="24"/>
          <w:szCs w:val="24"/>
          <w:lang w:val="en-US"/>
        </w:rPr>
      </w:pPr>
    </w:p>
    <w:p w14:paraId="60A7CC16" w14:textId="77777777" w:rsidR="00C94142" w:rsidRPr="00933202" w:rsidRDefault="00C94142" w:rsidP="008336FB">
      <w:pPr>
        <w:autoSpaceDE w:val="0"/>
        <w:autoSpaceDN w:val="0"/>
        <w:adjustRightInd w:val="0"/>
        <w:spacing w:after="0" w:line="360" w:lineRule="auto"/>
        <w:jc w:val="both"/>
        <w:rPr>
          <w:rFonts w:ascii="Book Antiqua" w:hAnsi="Book Antiqua" w:cs="Times New Roman"/>
          <w:sz w:val="24"/>
          <w:szCs w:val="24"/>
          <w:lang w:val="en-US"/>
        </w:rPr>
      </w:pPr>
    </w:p>
    <w:p w14:paraId="204D5085" w14:textId="77777777" w:rsidR="00116FA1" w:rsidRPr="00933202" w:rsidRDefault="00116FA1" w:rsidP="008336FB">
      <w:pPr>
        <w:autoSpaceDE w:val="0"/>
        <w:autoSpaceDN w:val="0"/>
        <w:adjustRightInd w:val="0"/>
        <w:spacing w:after="0" w:line="360" w:lineRule="auto"/>
        <w:jc w:val="both"/>
        <w:rPr>
          <w:rFonts w:ascii="Book Antiqua" w:hAnsi="Book Antiqua" w:cs="Times New Roman"/>
          <w:sz w:val="24"/>
          <w:szCs w:val="24"/>
          <w:lang w:val="en-US"/>
        </w:rPr>
      </w:pPr>
      <w:r w:rsidRPr="00933202">
        <w:rPr>
          <w:rFonts w:ascii="Book Antiqua" w:hAnsi="Book Antiqua" w:cs="Times New Roman"/>
          <w:sz w:val="24"/>
          <w:szCs w:val="24"/>
          <w:lang w:val="en-US"/>
        </w:rPr>
        <w:br w:type="page"/>
      </w:r>
    </w:p>
    <w:p w14:paraId="5116C0B4" w14:textId="77777777" w:rsidR="00C94142" w:rsidRPr="00933202" w:rsidRDefault="00C94142" w:rsidP="008336FB">
      <w:pPr>
        <w:autoSpaceDE w:val="0"/>
        <w:autoSpaceDN w:val="0"/>
        <w:adjustRightInd w:val="0"/>
        <w:spacing w:after="0" w:line="360" w:lineRule="auto"/>
        <w:jc w:val="both"/>
        <w:rPr>
          <w:rFonts w:ascii="Book Antiqua" w:hAnsi="Book Antiqua" w:cs="Times New Roman"/>
          <w:sz w:val="24"/>
          <w:szCs w:val="24"/>
          <w:lang w:val="en-US"/>
        </w:rPr>
      </w:pPr>
    </w:p>
    <w:p w14:paraId="70EB90AE" w14:textId="77777777" w:rsidR="00C94142" w:rsidRPr="00933202" w:rsidRDefault="00C94142" w:rsidP="008336FB">
      <w:pPr>
        <w:autoSpaceDE w:val="0"/>
        <w:autoSpaceDN w:val="0"/>
        <w:adjustRightInd w:val="0"/>
        <w:spacing w:after="0" w:line="360" w:lineRule="auto"/>
        <w:jc w:val="both"/>
        <w:rPr>
          <w:rFonts w:ascii="Book Antiqua" w:hAnsi="Book Antiqua" w:cs="Times New Roman"/>
          <w:sz w:val="24"/>
          <w:szCs w:val="24"/>
          <w:lang w:val="en-US"/>
        </w:rPr>
      </w:pPr>
    </w:p>
    <w:p w14:paraId="181A5481" w14:textId="77777777" w:rsidR="006276EF" w:rsidRPr="00933202" w:rsidRDefault="006276EF" w:rsidP="008336FB">
      <w:pPr>
        <w:spacing w:after="0" w:line="360" w:lineRule="auto"/>
        <w:jc w:val="both"/>
        <w:rPr>
          <w:rFonts w:ascii="Book Antiqua" w:hAnsi="Book Antiqua"/>
          <w:sz w:val="24"/>
          <w:szCs w:val="24"/>
        </w:rPr>
      </w:pPr>
      <w:r w:rsidRPr="00933202">
        <w:rPr>
          <w:rFonts w:ascii="Book Antiqua" w:hAnsi="Book Antiqua"/>
          <w:sz w:val="24"/>
          <w:szCs w:val="24"/>
        </w:rPr>
        <w:t>Figure 1</w:t>
      </w:r>
    </w:p>
    <w:p w14:paraId="4528A4EA" w14:textId="77777777" w:rsidR="006276EF" w:rsidRPr="00933202" w:rsidRDefault="006276EF" w:rsidP="008336FB">
      <w:pPr>
        <w:spacing w:after="0" w:line="360" w:lineRule="auto"/>
        <w:jc w:val="both"/>
        <w:rPr>
          <w:rFonts w:ascii="Book Antiqua" w:hAnsi="Book Antiqua"/>
          <w:sz w:val="24"/>
          <w:szCs w:val="24"/>
        </w:rPr>
      </w:pPr>
    </w:p>
    <w:p w14:paraId="434B8CDC" w14:textId="77777777" w:rsidR="006276EF" w:rsidRPr="00933202" w:rsidRDefault="00116FA1" w:rsidP="008336FB">
      <w:pPr>
        <w:spacing w:after="0" w:line="360" w:lineRule="auto"/>
        <w:jc w:val="both"/>
        <w:rPr>
          <w:rFonts w:ascii="Book Antiqua" w:hAnsi="Book Antiqua"/>
          <w:sz w:val="24"/>
          <w:szCs w:val="24"/>
        </w:rPr>
      </w:pPr>
      <w:r w:rsidRPr="00933202">
        <w:rPr>
          <w:rFonts w:ascii="Book Antiqua" w:hAnsi="Book Antiqua"/>
          <w:noProof/>
          <w:sz w:val="24"/>
          <w:szCs w:val="24"/>
          <w:lang w:val="en-US" w:eastAsia="zh-CN"/>
        </w:rPr>
        <mc:AlternateContent>
          <mc:Choice Requires="wpg">
            <w:drawing>
              <wp:anchor distT="0" distB="0" distL="114300" distR="114300" simplePos="0" relativeHeight="251667456" behindDoc="0" locked="0" layoutInCell="1" allowOverlap="1" wp14:anchorId="4190CE20" wp14:editId="6B406F40">
                <wp:simplePos x="0" y="0"/>
                <wp:positionH relativeFrom="column">
                  <wp:posOffset>95003</wp:posOffset>
                </wp:positionH>
                <wp:positionV relativeFrom="paragraph">
                  <wp:posOffset>9954</wp:posOffset>
                </wp:positionV>
                <wp:extent cx="5656580" cy="5263515"/>
                <wp:effectExtent l="0" t="0" r="0" b="70485"/>
                <wp:wrapNone/>
                <wp:docPr id="3" name="Group 929"/>
                <wp:cNvGraphicFramePr/>
                <a:graphic xmlns:a="http://schemas.openxmlformats.org/drawingml/2006/main">
                  <a:graphicData uri="http://schemas.microsoft.com/office/word/2010/wordprocessingGroup">
                    <wpg:wgp>
                      <wpg:cNvGrpSpPr/>
                      <wpg:grpSpPr>
                        <a:xfrm>
                          <a:off x="0" y="0"/>
                          <a:ext cx="5656580" cy="5263515"/>
                          <a:chOff x="0" y="0"/>
                          <a:chExt cx="5657096" cy="5264014"/>
                        </a:xfrm>
                      </wpg:grpSpPr>
                      <wpg:grpSp>
                        <wpg:cNvPr id="7" name="Group 7"/>
                        <wpg:cNvGrpSpPr/>
                        <wpg:grpSpPr>
                          <a:xfrm>
                            <a:off x="219804" y="68814"/>
                            <a:ext cx="5437292" cy="5195200"/>
                            <a:chOff x="219804" y="68814"/>
                            <a:chExt cx="5437292" cy="5195200"/>
                          </a:xfrm>
                        </wpg:grpSpPr>
                        <wpg:grpSp>
                          <wpg:cNvPr id="10" name="Group 10"/>
                          <wpg:cNvGrpSpPr/>
                          <wpg:grpSpPr>
                            <a:xfrm rot="935483">
                              <a:off x="1332747" y="2688192"/>
                              <a:ext cx="162469" cy="199755"/>
                              <a:chOff x="1332748" y="2688192"/>
                              <a:chExt cx="162469" cy="199755"/>
                            </a:xfrm>
                          </wpg:grpSpPr>
                          <wps:wsp>
                            <wps:cNvPr id="11" name="Oval 11"/>
                            <wps:cNvSpPr>
                              <a:spLocks noChangeArrowheads="1"/>
                            </wps:cNvSpPr>
                            <wps:spPr bwMode="auto">
                              <a:xfrm>
                                <a:off x="1349287" y="2802984"/>
                                <a:ext cx="18484" cy="18077"/>
                              </a:xfrm>
                              <a:prstGeom prst="ellipse">
                                <a:avLst/>
                              </a:prstGeom>
                              <a:solidFill>
                                <a:schemeClr val="tx1"/>
                              </a:solidFill>
                              <a:ln w="12700">
                                <a:noFill/>
                                <a:round/>
                                <a:headEnd/>
                                <a:tailEnd/>
                              </a:ln>
                            </wps:spPr>
                            <wps:bodyPr wrap="none" anchor="ctr"/>
                          </wps:wsp>
                          <wps:wsp>
                            <wps:cNvPr id="12" name="Oval 12"/>
                            <wps:cNvSpPr>
                              <a:spLocks noChangeArrowheads="1"/>
                            </wps:cNvSpPr>
                            <wps:spPr bwMode="auto">
                              <a:xfrm>
                                <a:off x="1354151" y="2784002"/>
                                <a:ext cx="18485" cy="18077"/>
                              </a:xfrm>
                              <a:prstGeom prst="ellipse">
                                <a:avLst/>
                              </a:prstGeom>
                              <a:solidFill>
                                <a:schemeClr val="tx1"/>
                              </a:solidFill>
                              <a:ln w="12700">
                                <a:noFill/>
                                <a:round/>
                                <a:headEnd/>
                                <a:tailEnd/>
                              </a:ln>
                            </wps:spPr>
                            <wps:bodyPr wrap="none" anchor="ctr"/>
                          </wps:wsp>
                          <wps:wsp>
                            <wps:cNvPr id="13" name="Oval 13"/>
                            <wps:cNvSpPr>
                              <a:spLocks noChangeArrowheads="1"/>
                            </wps:cNvSpPr>
                            <wps:spPr bwMode="auto">
                              <a:xfrm>
                                <a:off x="1335667" y="2840946"/>
                                <a:ext cx="18484" cy="17173"/>
                              </a:xfrm>
                              <a:prstGeom prst="ellipse">
                                <a:avLst/>
                              </a:prstGeom>
                              <a:solidFill>
                                <a:schemeClr val="tx1"/>
                              </a:solidFill>
                              <a:ln w="12700">
                                <a:noFill/>
                                <a:round/>
                                <a:headEnd/>
                                <a:tailEnd/>
                              </a:ln>
                            </wps:spPr>
                            <wps:bodyPr wrap="none" anchor="ctr"/>
                          </wps:wsp>
                          <wps:wsp>
                            <wps:cNvPr id="14" name="Oval 14"/>
                            <wps:cNvSpPr>
                              <a:spLocks noChangeArrowheads="1"/>
                            </wps:cNvSpPr>
                            <wps:spPr bwMode="auto">
                              <a:xfrm>
                                <a:off x="1457275" y="2765021"/>
                                <a:ext cx="17512" cy="17173"/>
                              </a:xfrm>
                              <a:prstGeom prst="ellipse">
                                <a:avLst/>
                              </a:prstGeom>
                              <a:solidFill>
                                <a:schemeClr val="tx1"/>
                              </a:solidFill>
                              <a:ln w="12700">
                                <a:noFill/>
                                <a:round/>
                                <a:headEnd/>
                                <a:tailEnd/>
                              </a:ln>
                            </wps:spPr>
                            <wps:bodyPr wrap="none" anchor="ctr"/>
                          </wps:wsp>
                          <wps:wsp>
                            <wps:cNvPr id="15" name="Oval 15"/>
                            <wps:cNvSpPr>
                              <a:spLocks noChangeArrowheads="1"/>
                            </wps:cNvSpPr>
                            <wps:spPr bwMode="auto">
                              <a:xfrm>
                                <a:off x="1372635" y="2744232"/>
                                <a:ext cx="18484" cy="18077"/>
                              </a:xfrm>
                              <a:prstGeom prst="ellipse">
                                <a:avLst/>
                              </a:prstGeom>
                              <a:solidFill>
                                <a:schemeClr val="tx1"/>
                              </a:solidFill>
                              <a:ln w="12700">
                                <a:noFill/>
                                <a:round/>
                                <a:headEnd/>
                                <a:tailEnd/>
                              </a:ln>
                            </wps:spPr>
                            <wps:bodyPr wrap="none" anchor="ctr"/>
                          </wps:wsp>
                          <wps:wsp>
                            <wps:cNvPr id="16" name="Oval 16"/>
                            <wps:cNvSpPr>
                              <a:spLocks noChangeArrowheads="1"/>
                            </wps:cNvSpPr>
                            <wps:spPr bwMode="auto">
                              <a:xfrm>
                                <a:off x="1362907" y="2765925"/>
                                <a:ext cx="18484" cy="17174"/>
                              </a:xfrm>
                              <a:prstGeom prst="ellipse">
                                <a:avLst/>
                              </a:prstGeom>
                              <a:solidFill>
                                <a:schemeClr val="tx1"/>
                              </a:solidFill>
                              <a:ln w="12700">
                                <a:noFill/>
                                <a:round/>
                                <a:headEnd/>
                                <a:tailEnd/>
                              </a:ln>
                            </wps:spPr>
                            <wps:bodyPr wrap="none" anchor="ctr"/>
                          </wps:wsp>
                          <wps:wsp>
                            <wps:cNvPr id="17" name="Oval 17"/>
                            <wps:cNvSpPr>
                              <a:spLocks noChangeArrowheads="1"/>
                            </wps:cNvSpPr>
                            <wps:spPr bwMode="auto">
                              <a:xfrm>
                                <a:off x="1332748" y="2861735"/>
                                <a:ext cx="18485" cy="18077"/>
                              </a:xfrm>
                              <a:prstGeom prst="ellipse">
                                <a:avLst/>
                              </a:prstGeom>
                              <a:solidFill>
                                <a:schemeClr val="tx1"/>
                              </a:solidFill>
                              <a:ln w="12700">
                                <a:noFill/>
                                <a:round/>
                                <a:headEnd/>
                                <a:tailEnd/>
                              </a:ln>
                            </wps:spPr>
                            <wps:bodyPr wrap="none" anchor="ctr"/>
                          </wps:wsp>
                          <wps:wsp>
                            <wps:cNvPr id="18" name="Oval 18"/>
                            <wps:cNvSpPr>
                              <a:spLocks noChangeArrowheads="1"/>
                            </wps:cNvSpPr>
                            <wps:spPr bwMode="auto">
                              <a:xfrm>
                                <a:off x="1342476" y="2820157"/>
                                <a:ext cx="17512" cy="16270"/>
                              </a:xfrm>
                              <a:prstGeom prst="ellipse">
                                <a:avLst/>
                              </a:prstGeom>
                              <a:solidFill>
                                <a:schemeClr val="tx1"/>
                              </a:solidFill>
                              <a:ln w="12700">
                                <a:noFill/>
                                <a:round/>
                                <a:headEnd/>
                                <a:tailEnd/>
                              </a:ln>
                            </wps:spPr>
                            <wps:bodyPr wrap="none" anchor="ctr"/>
                          </wps:wsp>
                          <wps:wsp>
                            <wps:cNvPr id="19" name="Oval 19"/>
                            <wps:cNvSpPr>
                              <a:spLocks noChangeArrowheads="1"/>
                            </wps:cNvSpPr>
                            <wps:spPr bwMode="auto">
                              <a:xfrm>
                                <a:off x="1424197" y="2853600"/>
                                <a:ext cx="18485" cy="17173"/>
                              </a:xfrm>
                              <a:prstGeom prst="ellipse">
                                <a:avLst/>
                              </a:prstGeom>
                              <a:solidFill>
                                <a:schemeClr val="tx1"/>
                              </a:solidFill>
                              <a:ln w="12700">
                                <a:noFill/>
                                <a:round/>
                                <a:headEnd/>
                                <a:tailEnd/>
                              </a:ln>
                            </wps:spPr>
                            <wps:bodyPr wrap="none" anchor="ctr"/>
                          </wps:wsp>
                          <wps:wsp>
                            <wps:cNvPr id="20" name="Oval 20"/>
                            <wps:cNvSpPr>
                              <a:spLocks noChangeArrowheads="1"/>
                            </wps:cNvSpPr>
                            <wps:spPr bwMode="auto">
                              <a:xfrm>
                                <a:off x="1421279" y="2869870"/>
                                <a:ext cx="18484" cy="18077"/>
                              </a:xfrm>
                              <a:prstGeom prst="ellipse">
                                <a:avLst/>
                              </a:prstGeom>
                              <a:solidFill>
                                <a:schemeClr val="tx1"/>
                              </a:solidFill>
                              <a:ln w="12700">
                                <a:noFill/>
                                <a:round/>
                                <a:headEnd/>
                                <a:tailEnd/>
                              </a:ln>
                            </wps:spPr>
                            <wps:bodyPr wrap="none" anchor="ctr"/>
                          </wps:wsp>
                          <wps:wsp>
                            <wps:cNvPr id="21" name="Oval 21"/>
                            <wps:cNvSpPr>
                              <a:spLocks noChangeArrowheads="1"/>
                            </wps:cNvSpPr>
                            <wps:spPr bwMode="auto">
                              <a:xfrm>
                                <a:off x="1400848" y="2688192"/>
                                <a:ext cx="18485" cy="17174"/>
                              </a:xfrm>
                              <a:prstGeom prst="ellipse">
                                <a:avLst/>
                              </a:prstGeom>
                              <a:solidFill>
                                <a:schemeClr val="tx1"/>
                              </a:solidFill>
                              <a:ln w="12700">
                                <a:noFill/>
                                <a:round/>
                                <a:headEnd/>
                                <a:tailEnd/>
                              </a:ln>
                            </wps:spPr>
                            <wps:bodyPr wrap="none" anchor="ctr"/>
                          </wps:wsp>
                          <wps:wsp>
                            <wps:cNvPr id="22" name="Oval 22"/>
                            <wps:cNvSpPr>
                              <a:spLocks noChangeArrowheads="1"/>
                            </wps:cNvSpPr>
                            <wps:spPr bwMode="auto">
                              <a:xfrm>
                                <a:off x="1390147" y="2709885"/>
                                <a:ext cx="18484" cy="16270"/>
                              </a:xfrm>
                              <a:prstGeom prst="ellipse">
                                <a:avLst/>
                              </a:prstGeom>
                              <a:solidFill>
                                <a:schemeClr val="tx1"/>
                              </a:solidFill>
                              <a:ln w="12700">
                                <a:noFill/>
                                <a:round/>
                                <a:headEnd/>
                                <a:tailEnd/>
                              </a:ln>
                            </wps:spPr>
                            <wps:bodyPr wrap="none" anchor="ctr"/>
                          </wps:wsp>
                          <wps:wsp>
                            <wps:cNvPr id="23" name="Oval 23"/>
                            <wps:cNvSpPr>
                              <a:spLocks noChangeArrowheads="1"/>
                            </wps:cNvSpPr>
                            <wps:spPr bwMode="auto">
                              <a:xfrm>
                                <a:off x="1381391" y="2723443"/>
                                <a:ext cx="18485" cy="18077"/>
                              </a:xfrm>
                              <a:prstGeom prst="ellipse">
                                <a:avLst/>
                              </a:prstGeom>
                              <a:solidFill>
                                <a:schemeClr val="tx1"/>
                              </a:solidFill>
                              <a:ln w="12700">
                                <a:noFill/>
                                <a:round/>
                                <a:headEnd/>
                                <a:tailEnd/>
                              </a:ln>
                            </wps:spPr>
                            <wps:bodyPr wrap="none" anchor="ctr"/>
                          </wps:wsp>
                          <wps:wsp>
                            <wps:cNvPr id="24" name="Oval 24"/>
                            <wps:cNvSpPr>
                              <a:spLocks noChangeArrowheads="1"/>
                            </wps:cNvSpPr>
                            <wps:spPr bwMode="auto">
                              <a:xfrm>
                                <a:off x="1449492" y="2781291"/>
                                <a:ext cx="18485" cy="17173"/>
                              </a:xfrm>
                              <a:prstGeom prst="ellipse">
                                <a:avLst/>
                              </a:prstGeom>
                              <a:solidFill>
                                <a:schemeClr val="tx1"/>
                              </a:solidFill>
                              <a:ln w="12700">
                                <a:noFill/>
                                <a:round/>
                                <a:headEnd/>
                                <a:tailEnd/>
                              </a:ln>
                            </wps:spPr>
                            <wps:bodyPr wrap="none" anchor="ctr"/>
                          </wps:wsp>
                          <wps:wsp>
                            <wps:cNvPr id="25" name="Oval 25"/>
                            <wps:cNvSpPr>
                              <a:spLocks noChangeArrowheads="1"/>
                            </wps:cNvSpPr>
                            <wps:spPr bwMode="auto">
                              <a:xfrm>
                                <a:off x="1438790" y="2814734"/>
                                <a:ext cx="19457" cy="18981"/>
                              </a:xfrm>
                              <a:prstGeom prst="ellipse">
                                <a:avLst/>
                              </a:prstGeom>
                              <a:solidFill>
                                <a:schemeClr val="tx1"/>
                              </a:solidFill>
                              <a:ln w="12700">
                                <a:noFill/>
                                <a:round/>
                                <a:headEnd/>
                                <a:tailEnd/>
                              </a:ln>
                            </wps:spPr>
                            <wps:bodyPr wrap="none" anchor="ctr"/>
                          </wps:wsp>
                          <wps:wsp>
                            <wps:cNvPr id="26" name="Oval 26"/>
                            <wps:cNvSpPr>
                              <a:spLocks noChangeArrowheads="1"/>
                            </wps:cNvSpPr>
                            <wps:spPr bwMode="auto">
                              <a:xfrm>
                                <a:off x="1465057" y="2750559"/>
                                <a:ext cx="18485" cy="16270"/>
                              </a:xfrm>
                              <a:prstGeom prst="ellipse">
                                <a:avLst/>
                              </a:prstGeom>
                              <a:solidFill>
                                <a:schemeClr val="tx1"/>
                              </a:solidFill>
                              <a:ln w="12700">
                                <a:noFill/>
                                <a:round/>
                                <a:headEnd/>
                                <a:tailEnd/>
                              </a:ln>
                            </wps:spPr>
                            <wps:bodyPr wrap="none" anchor="ctr"/>
                          </wps:wsp>
                          <wps:wsp>
                            <wps:cNvPr id="27" name="Oval 27"/>
                            <wps:cNvSpPr>
                              <a:spLocks noChangeArrowheads="1"/>
                            </wps:cNvSpPr>
                            <wps:spPr bwMode="auto">
                              <a:xfrm>
                                <a:off x="1444628" y="2796656"/>
                                <a:ext cx="18484" cy="16270"/>
                              </a:xfrm>
                              <a:prstGeom prst="ellipse">
                                <a:avLst/>
                              </a:prstGeom>
                              <a:solidFill>
                                <a:schemeClr val="tx1"/>
                              </a:solidFill>
                              <a:ln w="12700">
                                <a:noFill/>
                                <a:round/>
                                <a:headEnd/>
                                <a:tailEnd/>
                              </a:ln>
                            </wps:spPr>
                            <wps:bodyPr wrap="none" anchor="ctr"/>
                          </wps:wsp>
                          <wps:wsp>
                            <wps:cNvPr id="28" name="Oval 28"/>
                            <wps:cNvSpPr>
                              <a:spLocks noChangeArrowheads="1"/>
                            </wps:cNvSpPr>
                            <wps:spPr bwMode="auto">
                              <a:xfrm>
                                <a:off x="1432953" y="2835523"/>
                                <a:ext cx="17512" cy="17173"/>
                              </a:xfrm>
                              <a:prstGeom prst="ellipse">
                                <a:avLst/>
                              </a:prstGeom>
                              <a:solidFill>
                                <a:schemeClr val="tx1"/>
                              </a:solidFill>
                              <a:ln w="12700">
                                <a:noFill/>
                                <a:round/>
                                <a:headEnd/>
                                <a:tailEnd/>
                              </a:ln>
                            </wps:spPr>
                            <wps:bodyPr wrap="none" anchor="ctr"/>
                          </wps:wsp>
                          <wps:wsp>
                            <wps:cNvPr id="29" name="Oval 29"/>
                            <wps:cNvSpPr>
                              <a:spLocks noChangeArrowheads="1"/>
                            </wps:cNvSpPr>
                            <wps:spPr bwMode="auto">
                              <a:xfrm>
                                <a:off x="1476732" y="2731578"/>
                                <a:ext cx="18485" cy="16270"/>
                              </a:xfrm>
                              <a:prstGeom prst="ellipse">
                                <a:avLst/>
                              </a:prstGeom>
                              <a:solidFill>
                                <a:schemeClr val="tx1"/>
                              </a:solidFill>
                              <a:ln w="12700">
                                <a:noFill/>
                                <a:round/>
                                <a:headEnd/>
                                <a:tailEnd/>
                              </a:ln>
                            </wps:spPr>
                            <wps:bodyPr wrap="none" anchor="ctr"/>
                          </wps:wsp>
                          <wps:wsp>
                            <wps:cNvPr id="30" name="Freeform 30"/>
                            <wps:cNvSpPr>
                              <a:spLocks/>
                            </wps:cNvSpPr>
                            <wps:spPr bwMode="auto">
                              <a:xfrm>
                                <a:off x="1418360" y="2699943"/>
                                <a:ext cx="28213" cy="24404"/>
                              </a:xfrm>
                              <a:custGeom>
                                <a:avLst/>
                                <a:gdLst>
                                  <a:gd name="T0" fmla="*/ 0 w 29"/>
                                  <a:gd name="T1" fmla="*/ 0 h 27"/>
                                  <a:gd name="T2" fmla="*/ 5 w 29"/>
                                  <a:gd name="T3" fmla="*/ 7 h 27"/>
                                  <a:gd name="T4" fmla="*/ 11 w 29"/>
                                  <a:gd name="T5" fmla="*/ 11 h 27"/>
                                  <a:gd name="T6" fmla="*/ 15 w 29"/>
                                  <a:gd name="T7" fmla="*/ 19 h 27"/>
                                  <a:gd name="T8" fmla="*/ 21 w 29"/>
                                  <a:gd name="T9" fmla="*/ 22 h 27"/>
                                  <a:gd name="T10" fmla="*/ 28 w 29"/>
                                  <a:gd name="T11" fmla="*/ 26 h 27"/>
                                  <a:gd name="T12" fmla="*/ 0 60000 65536"/>
                                  <a:gd name="T13" fmla="*/ 0 60000 65536"/>
                                  <a:gd name="T14" fmla="*/ 0 60000 65536"/>
                                  <a:gd name="T15" fmla="*/ 0 60000 65536"/>
                                  <a:gd name="T16" fmla="*/ 0 60000 65536"/>
                                  <a:gd name="T17" fmla="*/ 0 60000 65536"/>
                                  <a:gd name="T18" fmla="*/ 0 w 29"/>
                                  <a:gd name="T19" fmla="*/ 0 h 27"/>
                                  <a:gd name="T20" fmla="*/ 29 w 29"/>
                                  <a:gd name="T21" fmla="*/ 27 h 27"/>
                                </a:gdLst>
                                <a:ahLst/>
                                <a:cxnLst>
                                  <a:cxn ang="T12">
                                    <a:pos x="T0" y="T1"/>
                                  </a:cxn>
                                  <a:cxn ang="T13">
                                    <a:pos x="T2" y="T3"/>
                                  </a:cxn>
                                  <a:cxn ang="T14">
                                    <a:pos x="T4" y="T5"/>
                                  </a:cxn>
                                  <a:cxn ang="T15">
                                    <a:pos x="T6" y="T7"/>
                                  </a:cxn>
                                  <a:cxn ang="T16">
                                    <a:pos x="T8" y="T9"/>
                                  </a:cxn>
                                  <a:cxn ang="T17">
                                    <a:pos x="T10" y="T11"/>
                                  </a:cxn>
                                </a:cxnLst>
                                <a:rect l="T18" t="T19" r="T20" b="T21"/>
                                <a:pathLst>
                                  <a:path w="29" h="27">
                                    <a:moveTo>
                                      <a:pt x="0" y="0"/>
                                    </a:moveTo>
                                    <a:lnTo>
                                      <a:pt x="5" y="7"/>
                                    </a:lnTo>
                                    <a:lnTo>
                                      <a:pt x="11" y="11"/>
                                    </a:lnTo>
                                    <a:lnTo>
                                      <a:pt x="15" y="19"/>
                                    </a:lnTo>
                                    <a:lnTo>
                                      <a:pt x="21" y="22"/>
                                    </a:lnTo>
                                    <a:lnTo>
                                      <a:pt x="28" y="26"/>
                                    </a:lnTo>
                                  </a:path>
                                </a:pathLst>
                              </a:custGeom>
                              <a:noFill/>
                              <a:ln w="12700" cap="rnd" cmpd="sng">
                                <a:solidFill>
                                  <a:srgbClr val="919191"/>
                                </a:solidFill>
                                <a:prstDash val="solid"/>
                                <a:round/>
                                <a:headEnd type="none" w="med" len="med"/>
                                <a:tailEnd type="none" w="med" len="med"/>
                              </a:ln>
                            </wps:spPr>
                            <wps:bodyPr/>
                          </wps:wsp>
                          <wps:wsp>
                            <wps:cNvPr id="31" name="Freeform 31"/>
                            <wps:cNvSpPr>
                              <a:spLocks/>
                            </wps:cNvSpPr>
                            <wps:spPr bwMode="auto">
                              <a:xfrm>
                                <a:off x="1403767" y="2719828"/>
                                <a:ext cx="33077" cy="22596"/>
                              </a:xfrm>
                              <a:custGeom>
                                <a:avLst/>
                                <a:gdLst>
                                  <a:gd name="T0" fmla="*/ 0 w 34"/>
                                  <a:gd name="T1" fmla="*/ 0 h 25"/>
                                  <a:gd name="T2" fmla="*/ 5 w 34"/>
                                  <a:gd name="T3" fmla="*/ 8 h 25"/>
                                  <a:gd name="T4" fmla="*/ 11 w 34"/>
                                  <a:gd name="T5" fmla="*/ 11 h 25"/>
                                  <a:gd name="T6" fmla="*/ 18 w 34"/>
                                  <a:gd name="T7" fmla="*/ 16 h 25"/>
                                  <a:gd name="T8" fmla="*/ 26 w 34"/>
                                  <a:gd name="T9" fmla="*/ 20 h 25"/>
                                  <a:gd name="T10" fmla="*/ 33 w 34"/>
                                  <a:gd name="T11" fmla="*/ 24 h 25"/>
                                  <a:gd name="T12" fmla="*/ 0 60000 65536"/>
                                  <a:gd name="T13" fmla="*/ 0 60000 65536"/>
                                  <a:gd name="T14" fmla="*/ 0 60000 65536"/>
                                  <a:gd name="T15" fmla="*/ 0 60000 65536"/>
                                  <a:gd name="T16" fmla="*/ 0 60000 65536"/>
                                  <a:gd name="T17" fmla="*/ 0 60000 65536"/>
                                  <a:gd name="T18" fmla="*/ 0 w 34"/>
                                  <a:gd name="T19" fmla="*/ 0 h 25"/>
                                  <a:gd name="T20" fmla="*/ 34 w 34"/>
                                  <a:gd name="T21" fmla="*/ 25 h 25"/>
                                </a:gdLst>
                                <a:ahLst/>
                                <a:cxnLst>
                                  <a:cxn ang="T12">
                                    <a:pos x="T0" y="T1"/>
                                  </a:cxn>
                                  <a:cxn ang="T13">
                                    <a:pos x="T2" y="T3"/>
                                  </a:cxn>
                                  <a:cxn ang="T14">
                                    <a:pos x="T4" y="T5"/>
                                  </a:cxn>
                                  <a:cxn ang="T15">
                                    <a:pos x="T6" y="T7"/>
                                  </a:cxn>
                                  <a:cxn ang="T16">
                                    <a:pos x="T8" y="T9"/>
                                  </a:cxn>
                                  <a:cxn ang="T17">
                                    <a:pos x="T10" y="T11"/>
                                  </a:cxn>
                                </a:cxnLst>
                                <a:rect l="T18" t="T19" r="T20" b="T21"/>
                                <a:pathLst>
                                  <a:path w="34" h="25">
                                    <a:moveTo>
                                      <a:pt x="0" y="0"/>
                                    </a:moveTo>
                                    <a:lnTo>
                                      <a:pt x="5" y="8"/>
                                    </a:lnTo>
                                    <a:lnTo>
                                      <a:pt x="11" y="11"/>
                                    </a:lnTo>
                                    <a:lnTo>
                                      <a:pt x="18" y="16"/>
                                    </a:lnTo>
                                    <a:lnTo>
                                      <a:pt x="26" y="20"/>
                                    </a:lnTo>
                                    <a:lnTo>
                                      <a:pt x="33" y="24"/>
                                    </a:lnTo>
                                  </a:path>
                                </a:pathLst>
                              </a:custGeom>
                              <a:noFill/>
                              <a:ln w="12700" cap="rnd" cmpd="sng">
                                <a:solidFill>
                                  <a:srgbClr val="919191"/>
                                </a:solidFill>
                                <a:prstDash val="solid"/>
                                <a:round/>
                                <a:headEnd type="none" w="med" len="med"/>
                                <a:tailEnd type="none" w="med" len="med"/>
                              </a:ln>
                            </wps:spPr>
                            <wps:bodyPr/>
                          </wps:wsp>
                          <wps:wsp>
                            <wps:cNvPr id="32" name="Freeform 32"/>
                            <wps:cNvSpPr>
                              <a:spLocks/>
                            </wps:cNvSpPr>
                            <wps:spPr bwMode="auto">
                              <a:xfrm>
                                <a:off x="1396957" y="2738809"/>
                                <a:ext cx="36969" cy="22597"/>
                              </a:xfrm>
                              <a:custGeom>
                                <a:avLst/>
                                <a:gdLst>
                                  <a:gd name="T0" fmla="*/ 0 w 38"/>
                                  <a:gd name="T1" fmla="*/ 0 h 25"/>
                                  <a:gd name="T2" fmla="*/ 9 w 38"/>
                                  <a:gd name="T3" fmla="*/ 4 h 25"/>
                                  <a:gd name="T4" fmla="*/ 11 w 38"/>
                                  <a:gd name="T5" fmla="*/ 10 h 25"/>
                                  <a:gd name="T6" fmla="*/ 19 w 38"/>
                                  <a:gd name="T7" fmla="*/ 14 h 25"/>
                                  <a:gd name="T8" fmla="*/ 23 w 38"/>
                                  <a:gd name="T9" fmla="*/ 20 h 25"/>
                                  <a:gd name="T10" fmla="*/ 30 w 38"/>
                                  <a:gd name="T11" fmla="*/ 22 h 25"/>
                                  <a:gd name="T12" fmla="*/ 37 w 38"/>
                                  <a:gd name="T13" fmla="*/ 24 h 25"/>
                                  <a:gd name="T14" fmla="*/ 0 60000 65536"/>
                                  <a:gd name="T15" fmla="*/ 0 60000 65536"/>
                                  <a:gd name="T16" fmla="*/ 0 60000 65536"/>
                                  <a:gd name="T17" fmla="*/ 0 60000 65536"/>
                                  <a:gd name="T18" fmla="*/ 0 60000 65536"/>
                                  <a:gd name="T19" fmla="*/ 0 60000 65536"/>
                                  <a:gd name="T20" fmla="*/ 0 60000 65536"/>
                                  <a:gd name="T21" fmla="*/ 0 w 38"/>
                                  <a:gd name="T22" fmla="*/ 0 h 25"/>
                                  <a:gd name="T23" fmla="*/ 38 w 38"/>
                                  <a:gd name="T24" fmla="*/ 25 h 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8" h="25">
                                    <a:moveTo>
                                      <a:pt x="0" y="0"/>
                                    </a:moveTo>
                                    <a:lnTo>
                                      <a:pt x="9" y="4"/>
                                    </a:lnTo>
                                    <a:lnTo>
                                      <a:pt x="11" y="10"/>
                                    </a:lnTo>
                                    <a:lnTo>
                                      <a:pt x="19" y="14"/>
                                    </a:lnTo>
                                    <a:lnTo>
                                      <a:pt x="23" y="20"/>
                                    </a:lnTo>
                                    <a:lnTo>
                                      <a:pt x="30" y="22"/>
                                    </a:lnTo>
                                    <a:lnTo>
                                      <a:pt x="37" y="24"/>
                                    </a:lnTo>
                                  </a:path>
                                </a:pathLst>
                              </a:custGeom>
                              <a:noFill/>
                              <a:ln w="12700" cap="rnd" cmpd="sng">
                                <a:solidFill>
                                  <a:srgbClr val="919191"/>
                                </a:solidFill>
                                <a:prstDash val="solid"/>
                                <a:round/>
                                <a:headEnd type="none" w="med" len="med"/>
                                <a:tailEnd type="none" w="med" len="med"/>
                              </a:ln>
                            </wps:spPr>
                            <wps:bodyPr/>
                          </wps:wsp>
                          <wps:wsp>
                            <wps:cNvPr id="33" name="Freeform 33"/>
                            <wps:cNvSpPr>
                              <a:spLocks/>
                            </wps:cNvSpPr>
                            <wps:spPr bwMode="auto">
                              <a:xfrm>
                                <a:off x="1391120" y="2757790"/>
                                <a:ext cx="28213" cy="21693"/>
                              </a:xfrm>
                              <a:custGeom>
                                <a:avLst/>
                                <a:gdLst>
                                  <a:gd name="T0" fmla="*/ 0 w 29"/>
                                  <a:gd name="T1" fmla="*/ 0 h 24"/>
                                  <a:gd name="T2" fmla="*/ 7 w 29"/>
                                  <a:gd name="T3" fmla="*/ 3 h 24"/>
                                  <a:gd name="T4" fmla="*/ 12 w 29"/>
                                  <a:gd name="T5" fmla="*/ 10 h 24"/>
                                  <a:gd name="T6" fmla="*/ 18 w 29"/>
                                  <a:gd name="T7" fmla="*/ 14 h 24"/>
                                  <a:gd name="T8" fmla="*/ 22 w 29"/>
                                  <a:gd name="T9" fmla="*/ 22 h 24"/>
                                  <a:gd name="T10" fmla="*/ 28 w 29"/>
                                  <a:gd name="T11" fmla="*/ 23 h 24"/>
                                  <a:gd name="T12" fmla="*/ 0 60000 65536"/>
                                  <a:gd name="T13" fmla="*/ 0 60000 65536"/>
                                  <a:gd name="T14" fmla="*/ 0 60000 65536"/>
                                  <a:gd name="T15" fmla="*/ 0 60000 65536"/>
                                  <a:gd name="T16" fmla="*/ 0 60000 65536"/>
                                  <a:gd name="T17" fmla="*/ 0 60000 65536"/>
                                  <a:gd name="T18" fmla="*/ 0 w 29"/>
                                  <a:gd name="T19" fmla="*/ 0 h 24"/>
                                  <a:gd name="T20" fmla="*/ 29 w 29"/>
                                  <a:gd name="T21" fmla="*/ 24 h 24"/>
                                </a:gdLst>
                                <a:ahLst/>
                                <a:cxnLst>
                                  <a:cxn ang="T12">
                                    <a:pos x="T0" y="T1"/>
                                  </a:cxn>
                                  <a:cxn ang="T13">
                                    <a:pos x="T2" y="T3"/>
                                  </a:cxn>
                                  <a:cxn ang="T14">
                                    <a:pos x="T4" y="T5"/>
                                  </a:cxn>
                                  <a:cxn ang="T15">
                                    <a:pos x="T6" y="T7"/>
                                  </a:cxn>
                                  <a:cxn ang="T16">
                                    <a:pos x="T8" y="T9"/>
                                  </a:cxn>
                                  <a:cxn ang="T17">
                                    <a:pos x="T10" y="T11"/>
                                  </a:cxn>
                                </a:cxnLst>
                                <a:rect l="T18" t="T19" r="T20" b="T21"/>
                                <a:pathLst>
                                  <a:path w="29" h="24">
                                    <a:moveTo>
                                      <a:pt x="0" y="0"/>
                                    </a:moveTo>
                                    <a:lnTo>
                                      <a:pt x="7" y="3"/>
                                    </a:lnTo>
                                    <a:lnTo>
                                      <a:pt x="12" y="10"/>
                                    </a:lnTo>
                                    <a:lnTo>
                                      <a:pt x="18" y="14"/>
                                    </a:lnTo>
                                    <a:lnTo>
                                      <a:pt x="22" y="22"/>
                                    </a:lnTo>
                                    <a:lnTo>
                                      <a:pt x="28" y="23"/>
                                    </a:lnTo>
                                  </a:path>
                                </a:pathLst>
                              </a:custGeom>
                              <a:noFill/>
                              <a:ln w="12700" cap="rnd" cmpd="sng">
                                <a:solidFill>
                                  <a:srgbClr val="919191"/>
                                </a:solidFill>
                                <a:prstDash val="solid"/>
                                <a:round/>
                                <a:headEnd type="none" w="med" len="med"/>
                                <a:tailEnd type="none" w="med" len="med"/>
                              </a:ln>
                            </wps:spPr>
                            <wps:bodyPr/>
                          </wps:wsp>
                          <wps:wsp>
                            <wps:cNvPr id="34" name="Freeform 34"/>
                            <wps:cNvSpPr>
                              <a:spLocks/>
                            </wps:cNvSpPr>
                            <wps:spPr bwMode="auto">
                              <a:xfrm>
                                <a:off x="1377500" y="2778579"/>
                                <a:ext cx="35023" cy="18981"/>
                              </a:xfrm>
                              <a:custGeom>
                                <a:avLst/>
                                <a:gdLst>
                                  <a:gd name="T0" fmla="*/ 0 w 36"/>
                                  <a:gd name="T1" fmla="*/ 0 h 21"/>
                                  <a:gd name="T2" fmla="*/ 6 w 36"/>
                                  <a:gd name="T3" fmla="*/ 4 h 21"/>
                                  <a:gd name="T4" fmla="*/ 13 w 36"/>
                                  <a:gd name="T5" fmla="*/ 4 h 21"/>
                                  <a:gd name="T6" fmla="*/ 13 w 36"/>
                                  <a:gd name="T7" fmla="*/ 9 h 21"/>
                                  <a:gd name="T8" fmla="*/ 21 w 36"/>
                                  <a:gd name="T9" fmla="*/ 14 h 21"/>
                                  <a:gd name="T10" fmla="*/ 28 w 36"/>
                                  <a:gd name="T11" fmla="*/ 16 h 21"/>
                                  <a:gd name="T12" fmla="*/ 35 w 36"/>
                                  <a:gd name="T13" fmla="*/ 20 h 21"/>
                                  <a:gd name="T14" fmla="*/ 0 60000 65536"/>
                                  <a:gd name="T15" fmla="*/ 0 60000 65536"/>
                                  <a:gd name="T16" fmla="*/ 0 60000 65536"/>
                                  <a:gd name="T17" fmla="*/ 0 60000 65536"/>
                                  <a:gd name="T18" fmla="*/ 0 60000 65536"/>
                                  <a:gd name="T19" fmla="*/ 0 60000 65536"/>
                                  <a:gd name="T20" fmla="*/ 0 60000 65536"/>
                                  <a:gd name="T21" fmla="*/ 0 w 36"/>
                                  <a:gd name="T22" fmla="*/ 0 h 21"/>
                                  <a:gd name="T23" fmla="*/ 36 w 36"/>
                                  <a:gd name="T24" fmla="*/ 21 h 2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 h="21">
                                    <a:moveTo>
                                      <a:pt x="0" y="0"/>
                                    </a:moveTo>
                                    <a:lnTo>
                                      <a:pt x="6" y="4"/>
                                    </a:lnTo>
                                    <a:lnTo>
                                      <a:pt x="13" y="4"/>
                                    </a:lnTo>
                                    <a:lnTo>
                                      <a:pt x="13" y="9"/>
                                    </a:lnTo>
                                    <a:lnTo>
                                      <a:pt x="21" y="14"/>
                                    </a:lnTo>
                                    <a:lnTo>
                                      <a:pt x="28" y="16"/>
                                    </a:lnTo>
                                    <a:lnTo>
                                      <a:pt x="35" y="20"/>
                                    </a:lnTo>
                                  </a:path>
                                </a:pathLst>
                              </a:custGeom>
                              <a:noFill/>
                              <a:ln w="12700" cap="rnd" cmpd="sng">
                                <a:solidFill>
                                  <a:srgbClr val="919191"/>
                                </a:solidFill>
                                <a:prstDash val="solid"/>
                                <a:round/>
                                <a:headEnd type="none" w="med" len="med"/>
                                <a:tailEnd type="none" w="med" len="med"/>
                              </a:ln>
                            </wps:spPr>
                            <wps:bodyPr/>
                          </wps:wsp>
                          <wps:wsp>
                            <wps:cNvPr id="35" name="Freeform 35"/>
                            <wps:cNvSpPr>
                              <a:spLocks/>
                            </wps:cNvSpPr>
                            <wps:spPr bwMode="auto">
                              <a:xfrm>
                                <a:off x="1372635" y="2800272"/>
                                <a:ext cx="36969" cy="22597"/>
                              </a:xfrm>
                              <a:custGeom>
                                <a:avLst/>
                                <a:gdLst>
                                  <a:gd name="T0" fmla="*/ 0 w 38"/>
                                  <a:gd name="T1" fmla="*/ 0 h 25"/>
                                  <a:gd name="T2" fmla="*/ 4 w 38"/>
                                  <a:gd name="T3" fmla="*/ 7 h 25"/>
                                  <a:gd name="T4" fmla="*/ 12 w 38"/>
                                  <a:gd name="T5" fmla="*/ 7 h 25"/>
                                  <a:gd name="T6" fmla="*/ 19 w 38"/>
                                  <a:gd name="T7" fmla="*/ 7 h 25"/>
                                  <a:gd name="T8" fmla="*/ 20 w 38"/>
                                  <a:gd name="T9" fmla="*/ 13 h 25"/>
                                  <a:gd name="T10" fmla="*/ 27 w 38"/>
                                  <a:gd name="T11" fmla="*/ 17 h 25"/>
                                  <a:gd name="T12" fmla="*/ 31 w 38"/>
                                  <a:gd name="T13" fmla="*/ 24 h 25"/>
                                  <a:gd name="T14" fmla="*/ 37 w 38"/>
                                  <a:gd name="T15" fmla="*/ 22 h 25"/>
                                  <a:gd name="T16" fmla="*/ 0 60000 65536"/>
                                  <a:gd name="T17" fmla="*/ 0 60000 65536"/>
                                  <a:gd name="T18" fmla="*/ 0 60000 65536"/>
                                  <a:gd name="T19" fmla="*/ 0 60000 65536"/>
                                  <a:gd name="T20" fmla="*/ 0 60000 65536"/>
                                  <a:gd name="T21" fmla="*/ 0 60000 65536"/>
                                  <a:gd name="T22" fmla="*/ 0 60000 65536"/>
                                  <a:gd name="T23" fmla="*/ 0 60000 65536"/>
                                  <a:gd name="T24" fmla="*/ 0 w 38"/>
                                  <a:gd name="T25" fmla="*/ 0 h 25"/>
                                  <a:gd name="T26" fmla="*/ 38 w 38"/>
                                  <a:gd name="T27" fmla="*/ 25 h 2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8" h="25">
                                    <a:moveTo>
                                      <a:pt x="0" y="0"/>
                                    </a:moveTo>
                                    <a:lnTo>
                                      <a:pt x="4" y="7"/>
                                    </a:lnTo>
                                    <a:lnTo>
                                      <a:pt x="12" y="7"/>
                                    </a:lnTo>
                                    <a:lnTo>
                                      <a:pt x="19" y="7"/>
                                    </a:lnTo>
                                    <a:lnTo>
                                      <a:pt x="20" y="13"/>
                                    </a:lnTo>
                                    <a:lnTo>
                                      <a:pt x="27" y="17"/>
                                    </a:lnTo>
                                    <a:lnTo>
                                      <a:pt x="31" y="24"/>
                                    </a:lnTo>
                                    <a:lnTo>
                                      <a:pt x="37" y="22"/>
                                    </a:lnTo>
                                  </a:path>
                                </a:pathLst>
                              </a:custGeom>
                              <a:noFill/>
                              <a:ln w="12700" cap="rnd" cmpd="sng">
                                <a:solidFill>
                                  <a:srgbClr val="919191"/>
                                </a:solidFill>
                                <a:prstDash val="solid"/>
                                <a:round/>
                                <a:headEnd type="none" w="med" len="med"/>
                                <a:tailEnd type="none" w="med" len="med"/>
                              </a:ln>
                            </wps:spPr>
                            <wps:bodyPr/>
                          </wps:wsp>
                          <wps:wsp>
                            <wps:cNvPr id="36" name="Freeform 36"/>
                            <wps:cNvSpPr>
                              <a:spLocks/>
                            </wps:cNvSpPr>
                            <wps:spPr bwMode="auto">
                              <a:xfrm>
                                <a:off x="1367771" y="2813830"/>
                                <a:ext cx="34051" cy="22596"/>
                              </a:xfrm>
                              <a:custGeom>
                                <a:avLst/>
                                <a:gdLst>
                                  <a:gd name="T0" fmla="*/ 0 w 35"/>
                                  <a:gd name="T1" fmla="*/ 0 h 25"/>
                                  <a:gd name="T2" fmla="*/ 4 w 35"/>
                                  <a:gd name="T3" fmla="*/ 8 h 25"/>
                                  <a:gd name="T4" fmla="*/ 9 w 35"/>
                                  <a:gd name="T5" fmla="*/ 12 h 25"/>
                                  <a:gd name="T6" fmla="*/ 13 w 35"/>
                                  <a:gd name="T7" fmla="*/ 20 h 25"/>
                                  <a:gd name="T8" fmla="*/ 20 w 35"/>
                                  <a:gd name="T9" fmla="*/ 24 h 25"/>
                                  <a:gd name="T10" fmla="*/ 27 w 35"/>
                                  <a:gd name="T11" fmla="*/ 24 h 25"/>
                                  <a:gd name="T12" fmla="*/ 34 w 35"/>
                                  <a:gd name="T13" fmla="*/ 24 h 25"/>
                                  <a:gd name="T14" fmla="*/ 0 60000 65536"/>
                                  <a:gd name="T15" fmla="*/ 0 60000 65536"/>
                                  <a:gd name="T16" fmla="*/ 0 60000 65536"/>
                                  <a:gd name="T17" fmla="*/ 0 60000 65536"/>
                                  <a:gd name="T18" fmla="*/ 0 60000 65536"/>
                                  <a:gd name="T19" fmla="*/ 0 60000 65536"/>
                                  <a:gd name="T20" fmla="*/ 0 60000 65536"/>
                                  <a:gd name="T21" fmla="*/ 0 w 35"/>
                                  <a:gd name="T22" fmla="*/ 0 h 25"/>
                                  <a:gd name="T23" fmla="*/ 35 w 35"/>
                                  <a:gd name="T24" fmla="*/ 25 h 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5" h="25">
                                    <a:moveTo>
                                      <a:pt x="0" y="0"/>
                                    </a:moveTo>
                                    <a:lnTo>
                                      <a:pt x="4" y="8"/>
                                    </a:lnTo>
                                    <a:lnTo>
                                      <a:pt x="9" y="12"/>
                                    </a:lnTo>
                                    <a:lnTo>
                                      <a:pt x="13" y="20"/>
                                    </a:lnTo>
                                    <a:lnTo>
                                      <a:pt x="20" y="24"/>
                                    </a:lnTo>
                                    <a:lnTo>
                                      <a:pt x="27" y="24"/>
                                    </a:lnTo>
                                    <a:lnTo>
                                      <a:pt x="34" y="24"/>
                                    </a:lnTo>
                                  </a:path>
                                </a:pathLst>
                              </a:custGeom>
                              <a:noFill/>
                              <a:ln w="12700" cap="rnd" cmpd="sng">
                                <a:solidFill>
                                  <a:srgbClr val="919191"/>
                                </a:solidFill>
                                <a:prstDash val="solid"/>
                                <a:round/>
                                <a:headEnd type="none" w="med" len="med"/>
                                <a:tailEnd type="none" w="med" len="med"/>
                              </a:ln>
                            </wps:spPr>
                            <wps:bodyPr/>
                          </wps:wsp>
                          <wps:wsp>
                            <wps:cNvPr id="37" name="Freeform 37"/>
                            <wps:cNvSpPr>
                              <a:spLocks/>
                            </wps:cNvSpPr>
                            <wps:spPr bwMode="auto">
                              <a:xfrm>
                                <a:off x="1357070" y="2831003"/>
                                <a:ext cx="37941" cy="21693"/>
                              </a:xfrm>
                              <a:custGeom>
                                <a:avLst/>
                                <a:gdLst>
                                  <a:gd name="T0" fmla="*/ 0 w 39"/>
                                  <a:gd name="T1" fmla="*/ 0 h 24"/>
                                  <a:gd name="T2" fmla="*/ 4 w 39"/>
                                  <a:gd name="T3" fmla="*/ 8 h 24"/>
                                  <a:gd name="T4" fmla="*/ 10 w 39"/>
                                  <a:gd name="T5" fmla="*/ 9 h 24"/>
                                  <a:gd name="T6" fmla="*/ 17 w 39"/>
                                  <a:gd name="T7" fmla="*/ 8 h 24"/>
                                  <a:gd name="T8" fmla="*/ 18 w 39"/>
                                  <a:gd name="T9" fmla="*/ 15 h 24"/>
                                  <a:gd name="T10" fmla="*/ 24 w 39"/>
                                  <a:gd name="T11" fmla="*/ 17 h 24"/>
                                  <a:gd name="T12" fmla="*/ 31 w 39"/>
                                  <a:gd name="T13" fmla="*/ 17 h 24"/>
                                  <a:gd name="T14" fmla="*/ 38 w 39"/>
                                  <a:gd name="T15" fmla="*/ 23 h 24"/>
                                  <a:gd name="T16" fmla="*/ 0 60000 65536"/>
                                  <a:gd name="T17" fmla="*/ 0 60000 65536"/>
                                  <a:gd name="T18" fmla="*/ 0 60000 65536"/>
                                  <a:gd name="T19" fmla="*/ 0 60000 65536"/>
                                  <a:gd name="T20" fmla="*/ 0 60000 65536"/>
                                  <a:gd name="T21" fmla="*/ 0 60000 65536"/>
                                  <a:gd name="T22" fmla="*/ 0 60000 65536"/>
                                  <a:gd name="T23" fmla="*/ 0 60000 65536"/>
                                  <a:gd name="T24" fmla="*/ 0 w 39"/>
                                  <a:gd name="T25" fmla="*/ 0 h 24"/>
                                  <a:gd name="T26" fmla="*/ 39 w 39"/>
                                  <a:gd name="T27" fmla="*/ 24 h 2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9" h="24">
                                    <a:moveTo>
                                      <a:pt x="0" y="0"/>
                                    </a:moveTo>
                                    <a:lnTo>
                                      <a:pt x="4" y="8"/>
                                    </a:lnTo>
                                    <a:lnTo>
                                      <a:pt x="10" y="9"/>
                                    </a:lnTo>
                                    <a:lnTo>
                                      <a:pt x="17" y="8"/>
                                    </a:lnTo>
                                    <a:lnTo>
                                      <a:pt x="18" y="15"/>
                                    </a:lnTo>
                                    <a:lnTo>
                                      <a:pt x="24" y="17"/>
                                    </a:lnTo>
                                    <a:lnTo>
                                      <a:pt x="31" y="17"/>
                                    </a:lnTo>
                                    <a:lnTo>
                                      <a:pt x="38" y="23"/>
                                    </a:lnTo>
                                  </a:path>
                                </a:pathLst>
                              </a:custGeom>
                              <a:solidFill>
                                <a:schemeClr val="tx1"/>
                              </a:solidFill>
                              <a:ln w="12700" cap="rnd" cmpd="sng">
                                <a:solidFill>
                                  <a:srgbClr val="919191"/>
                                </a:solidFill>
                                <a:prstDash val="solid"/>
                                <a:round/>
                                <a:headEnd type="none" w="med" len="med"/>
                                <a:tailEnd type="none" w="med" len="med"/>
                              </a:ln>
                            </wps:spPr>
                            <wps:bodyPr/>
                          </wps:wsp>
                          <wps:wsp>
                            <wps:cNvPr id="38" name="Freeform 38"/>
                            <wps:cNvSpPr>
                              <a:spLocks/>
                            </wps:cNvSpPr>
                            <wps:spPr bwMode="auto">
                              <a:xfrm>
                                <a:off x="1355124" y="2852696"/>
                                <a:ext cx="39887" cy="14462"/>
                              </a:xfrm>
                              <a:custGeom>
                                <a:avLst/>
                                <a:gdLst>
                                  <a:gd name="T0" fmla="*/ 0 w 41"/>
                                  <a:gd name="T1" fmla="*/ 0 h 16"/>
                                  <a:gd name="T2" fmla="*/ 7 w 41"/>
                                  <a:gd name="T3" fmla="*/ 3 h 16"/>
                                  <a:gd name="T4" fmla="*/ 15 w 41"/>
                                  <a:gd name="T5" fmla="*/ 4 h 16"/>
                                  <a:gd name="T6" fmla="*/ 22 w 41"/>
                                  <a:gd name="T7" fmla="*/ 8 h 16"/>
                                  <a:gd name="T8" fmla="*/ 27 w 41"/>
                                  <a:gd name="T9" fmla="*/ 14 h 16"/>
                                  <a:gd name="T10" fmla="*/ 34 w 41"/>
                                  <a:gd name="T11" fmla="*/ 15 h 16"/>
                                  <a:gd name="T12" fmla="*/ 40 w 41"/>
                                  <a:gd name="T13" fmla="*/ 15 h 16"/>
                                  <a:gd name="T14" fmla="*/ 0 60000 65536"/>
                                  <a:gd name="T15" fmla="*/ 0 60000 65536"/>
                                  <a:gd name="T16" fmla="*/ 0 60000 65536"/>
                                  <a:gd name="T17" fmla="*/ 0 60000 65536"/>
                                  <a:gd name="T18" fmla="*/ 0 60000 65536"/>
                                  <a:gd name="T19" fmla="*/ 0 60000 65536"/>
                                  <a:gd name="T20" fmla="*/ 0 60000 65536"/>
                                  <a:gd name="T21" fmla="*/ 0 w 41"/>
                                  <a:gd name="T22" fmla="*/ 0 h 16"/>
                                  <a:gd name="T23" fmla="*/ 41 w 41"/>
                                  <a:gd name="T24" fmla="*/ 16 h 1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1" h="16">
                                    <a:moveTo>
                                      <a:pt x="0" y="0"/>
                                    </a:moveTo>
                                    <a:lnTo>
                                      <a:pt x="7" y="3"/>
                                    </a:lnTo>
                                    <a:lnTo>
                                      <a:pt x="15" y="4"/>
                                    </a:lnTo>
                                    <a:lnTo>
                                      <a:pt x="22" y="8"/>
                                    </a:lnTo>
                                    <a:lnTo>
                                      <a:pt x="27" y="14"/>
                                    </a:lnTo>
                                    <a:lnTo>
                                      <a:pt x="34" y="15"/>
                                    </a:lnTo>
                                    <a:lnTo>
                                      <a:pt x="40" y="15"/>
                                    </a:lnTo>
                                  </a:path>
                                </a:pathLst>
                              </a:custGeom>
                              <a:noFill/>
                              <a:ln w="12700" cap="rnd" cmpd="sng">
                                <a:solidFill>
                                  <a:srgbClr val="919191"/>
                                </a:solidFill>
                                <a:prstDash val="solid"/>
                                <a:round/>
                                <a:headEnd type="none" w="med" len="med"/>
                                <a:tailEnd type="none" w="med" len="med"/>
                              </a:ln>
                            </wps:spPr>
                            <wps:bodyPr/>
                          </wps:wsp>
                          <wps:wsp>
                            <wps:cNvPr id="39" name="Freeform 39"/>
                            <wps:cNvSpPr>
                              <a:spLocks/>
                            </wps:cNvSpPr>
                            <wps:spPr bwMode="auto">
                              <a:xfrm>
                                <a:off x="1348314" y="2871677"/>
                                <a:ext cx="46698" cy="10846"/>
                              </a:xfrm>
                              <a:custGeom>
                                <a:avLst/>
                                <a:gdLst>
                                  <a:gd name="T0" fmla="*/ 0 w 48"/>
                                  <a:gd name="T1" fmla="*/ 3 h 12"/>
                                  <a:gd name="T2" fmla="*/ 7 w 48"/>
                                  <a:gd name="T3" fmla="*/ 3 h 12"/>
                                  <a:gd name="T4" fmla="*/ 16 w 48"/>
                                  <a:gd name="T5" fmla="*/ 0 h 12"/>
                                  <a:gd name="T6" fmla="*/ 22 w 48"/>
                                  <a:gd name="T7" fmla="*/ 0 h 12"/>
                                  <a:gd name="T8" fmla="*/ 27 w 48"/>
                                  <a:gd name="T9" fmla="*/ 7 h 12"/>
                                  <a:gd name="T10" fmla="*/ 33 w 48"/>
                                  <a:gd name="T11" fmla="*/ 11 h 12"/>
                                  <a:gd name="T12" fmla="*/ 40 w 48"/>
                                  <a:gd name="T13" fmla="*/ 8 h 12"/>
                                  <a:gd name="T14" fmla="*/ 47 w 48"/>
                                  <a:gd name="T15" fmla="*/ 7 h 12"/>
                                  <a:gd name="T16" fmla="*/ 0 60000 65536"/>
                                  <a:gd name="T17" fmla="*/ 0 60000 65536"/>
                                  <a:gd name="T18" fmla="*/ 0 60000 65536"/>
                                  <a:gd name="T19" fmla="*/ 0 60000 65536"/>
                                  <a:gd name="T20" fmla="*/ 0 60000 65536"/>
                                  <a:gd name="T21" fmla="*/ 0 60000 65536"/>
                                  <a:gd name="T22" fmla="*/ 0 60000 65536"/>
                                  <a:gd name="T23" fmla="*/ 0 60000 65536"/>
                                  <a:gd name="T24" fmla="*/ 0 w 48"/>
                                  <a:gd name="T25" fmla="*/ 0 h 12"/>
                                  <a:gd name="T26" fmla="*/ 48 w 48"/>
                                  <a:gd name="T27" fmla="*/ 12 h 1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8" h="12">
                                    <a:moveTo>
                                      <a:pt x="0" y="3"/>
                                    </a:moveTo>
                                    <a:lnTo>
                                      <a:pt x="7" y="3"/>
                                    </a:lnTo>
                                    <a:lnTo>
                                      <a:pt x="16" y="0"/>
                                    </a:lnTo>
                                    <a:lnTo>
                                      <a:pt x="22" y="0"/>
                                    </a:lnTo>
                                    <a:lnTo>
                                      <a:pt x="27" y="7"/>
                                    </a:lnTo>
                                    <a:lnTo>
                                      <a:pt x="33" y="11"/>
                                    </a:lnTo>
                                    <a:lnTo>
                                      <a:pt x="40" y="8"/>
                                    </a:lnTo>
                                    <a:lnTo>
                                      <a:pt x="47" y="7"/>
                                    </a:lnTo>
                                  </a:path>
                                </a:pathLst>
                              </a:custGeom>
                              <a:noFill/>
                              <a:ln w="12700" cap="rnd" cmpd="sng">
                                <a:solidFill>
                                  <a:srgbClr val="919191"/>
                                </a:solidFill>
                                <a:prstDash val="solid"/>
                                <a:round/>
                                <a:headEnd type="none" w="med" len="med"/>
                                <a:tailEnd type="none" w="med" len="med"/>
                              </a:ln>
                            </wps:spPr>
                            <wps:bodyPr/>
                          </wps:wsp>
                          <wps:wsp>
                            <wps:cNvPr id="40" name="Freeform 40"/>
                            <wps:cNvSpPr>
                              <a:spLocks/>
                            </wps:cNvSpPr>
                            <wps:spPr bwMode="auto">
                              <a:xfrm>
                                <a:off x="1446573" y="2727962"/>
                                <a:ext cx="35023" cy="6327"/>
                              </a:xfrm>
                              <a:custGeom>
                                <a:avLst/>
                                <a:gdLst>
                                  <a:gd name="T0" fmla="*/ 35 w 36"/>
                                  <a:gd name="T1" fmla="*/ 6 h 7"/>
                                  <a:gd name="T2" fmla="*/ 29 w 36"/>
                                  <a:gd name="T3" fmla="*/ 6 h 7"/>
                                  <a:gd name="T4" fmla="*/ 22 w 36"/>
                                  <a:gd name="T5" fmla="*/ 2 h 7"/>
                                  <a:gd name="T6" fmla="*/ 14 w 36"/>
                                  <a:gd name="T7" fmla="*/ 2 h 7"/>
                                  <a:gd name="T8" fmla="*/ 7 w 36"/>
                                  <a:gd name="T9" fmla="*/ 6 h 7"/>
                                  <a:gd name="T10" fmla="*/ 6 w 36"/>
                                  <a:gd name="T11" fmla="*/ 0 h 7"/>
                                  <a:gd name="T12" fmla="*/ 0 w 36"/>
                                  <a:gd name="T13" fmla="*/ 6 h 7"/>
                                  <a:gd name="T14" fmla="*/ 0 60000 65536"/>
                                  <a:gd name="T15" fmla="*/ 0 60000 65536"/>
                                  <a:gd name="T16" fmla="*/ 0 60000 65536"/>
                                  <a:gd name="T17" fmla="*/ 0 60000 65536"/>
                                  <a:gd name="T18" fmla="*/ 0 60000 65536"/>
                                  <a:gd name="T19" fmla="*/ 0 60000 65536"/>
                                  <a:gd name="T20" fmla="*/ 0 60000 65536"/>
                                  <a:gd name="T21" fmla="*/ 0 w 36"/>
                                  <a:gd name="T22" fmla="*/ 0 h 7"/>
                                  <a:gd name="T23" fmla="*/ 36 w 36"/>
                                  <a:gd name="T24" fmla="*/ 7 h 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 h="7">
                                    <a:moveTo>
                                      <a:pt x="35" y="6"/>
                                    </a:moveTo>
                                    <a:lnTo>
                                      <a:pt x="29" y="6"/>
                                    </a:lnTo>
                                    <a:lnTo>
                                      <a:pt x="22" y="2"/>
                                    </a:lnTo>
                                    <a:lnTo>
                                      <a:pt x="14" y="2"/>
                                    </a:lnTo>
                                    <a:lnTo>
                                      <a:pt x="7" y="6"/>
                                    </a:lnTo>
                                    <a:lnTo>
                                      <a:pt x="6" y="0"/>
                                    </a:lnTo>
                                    <a:lnTo>
                                      <a:pt x="0" y="6"/>
                                    </a:lnTo>
                                  </a:path>
                                </a:pathLst>
                              </a:custGeom>
                              <a:noFill/>
                              <a:ln w="12700" cap="rnd" cmpd="sng">
                                <a:solidFill>
                                  <a:srgbClr val="919191"/>
                                </a:solidFill>
                                <a:prstDash val="solid"/>
                                <a:round/>
                                <a:headEnd type="none" w="med" len="med"/>
                                <a:tailEnd type="none" w="med" len="med"/>
                              </a:ln>
                            </wps:spPr>
                            <wps:bodyPr/>
                          </wps:wsp>
                          <wps:wsp>
                            <wps:cNvPr id="41" name="Freeform 41"/>
                            <wps:cNvSpPr>
                              <a:spLocks/>
                            </wps:cNvSpPr>
                            <wps:spPr bwMode="auto">
                              <a:xfrm>
                                <a:off x="1436845" y="2740617"/>
                                <a:ext cx="34050" cy="18077"/>
                              </a:xfrm>
                              <a:custGeom>
                                <a:avLst/>
                                <a:gdLst>
                                  <a:gd name="T0" fmla="*/ 34 w 35"/>
                                  <a:gd name="T1" fmla="*/ 19 h 20"/>
                                  <a:gd name="T2" fmla="*/ 27 w 35"/>
                                  <a:gd name="T3" fmla="*/ 14 h 20"/>
                                  <a:gd name="T4" fmla="*/ 21 w 35"/>
                                  <a:gd name="T5" fmla="*/ 12 h 20"/>
                                  <a:gd name="T6" fmla="*/ 14 w 35"/>
                                  <a:gd name="T7" fmla="*/ 5 h 20"/>
                                  <a:gd name="T8" fmla="*/ 7 w 35"/>
                                  <a:gd name="T9" fmla="*/ 4 h 20"/>
                                  <a:gd name="T10" fmla="*/ 0 w 35"/>
                                  <a:gd name="T11" fmla="*/ 0 h 20"/>
                                  <a:gd name="T12" fmla="*/ 0 60000 65536"/>
                                  <a:gd name="T13" fmla="*/ 0 60000 65536"/>
                                  <a:gd name="T14" fmla="*/ 0 60000 65536"/>
                                  <a:gd name="T15" fmla="*/ 0 60000 65536"/>
                                  <a:gd name="T16" fmla="*/ 0 60000 65536"/>
                                  <a:gd name="T17" fmla="*/ 0 60000 65536"/>
                                  <a:gd name="T18" fmla="*/ 0 w 35"/>
                                  <a:gd name="T19" fmla="*/ 0 h 20"/>
                                  <a:gd name="T20" fmla="*/ 35 w 35"/>
                                  <a:gd name="T21" fmla="*/ 20 h 20"/>
                                </a:gdLst>
                                <a:ahLst/>
                                <a:cxnLst>
                                  <a:cxn ang="T12">
                                    <a:pos x="T0" y="T1"/>
                                  </a:cxn>
                                  <a:cxn ang="T13">
                                    <a:pos x="T2" y="T3"/>
                                  </a:cxn>
                                  <a:cxn ang="T14">
                                    <a:pos x="T4" y="T5"/>
                                  </a:cxn>
                                  <a:cxn ang="T15">
                                    <a:pos x="T6" y="T7"/>
                                  </a:cxn>
                                  <a:cxn ang="T16">
                                    <a:pos x="T8" y="T9"/>
                                  </a:cxn>
                                  <a:cxn ang="T17">
                                    <a:pos x="T10" y="T11"/>
                                  </a:cxn>
                                </a:cxnLst>
                                <a:rect l="T18" t="T19" r="T20" b="T21"/>
                                <a:pathLst>
                                  <a:path w="35" h="20">
                                    <a:moveTo>
                                      <a:pt x="34" y="19"/>
                                    </a:moveTo>
                                    <a:lnTo>
                                      <a:pt x="27" y="14"/>
                                    </a:lnTo>
                                    <a:lnTo>
                                      <a:pt x="21" y="12"/>
                                    </a:lnTo>
                                    <a:lnTo>
                                      <a:pt x="14" y="5"/>
                                    </a:lnTo>
                                    <a:lnTo>
                                      <a:pt x="7" y="4"/>
                                    </a:lnTo>
                                    <a:lnTo>
                                      <a:pt x="0" y="0"/>
                                    </a:lnTo>
                                  </a:path>
                                </a:pathLst>
                              </a:custGeom>
                              <a:solidFill>
                                <a:schemeClr val="tx1"/>
                              </a:solidFill>
                              <a:ln w="12700" cap="rnd" cmpd="sng">
                                <a:solidFill>
                                  <a:srgbClr val="919191"/>
                                </a:solidFill>
                                <a:prstDash val="solid"/>
                                <a:round/>
                                <a:headEnd type="none" w="med" len="med"/>
                                <a:tailEnd type="none" w="med" len="med"/>
                              </a:ln>
                            </wps:spPr>
                            <wps:bodyPr/>
                          </wps:wsp>
                          <wps:wsp>
                            <wps:cNvPr id="42" name="Freeform 42"/>
                            <wps:cNvSpPr>
                              <a:spLocks/>
                            </wps:cNvSpPr>
                            <wps:spPr bwMode="auto">
                              <a:xfrm>
                                <a:off x="1428089" y="2751463"/>
                                <a:ext cx="31132" cy="18077"/>
                              </a:xfrm>
                              <a:custGeom>
                                <a:avLst/>
                                <a:gdLst>
                                  <a:gd name="T0" fmla="*/ 31 w 32"/>
                                  <a:gd name="T1" fmla="*/ 19 h 20"/>
                                  <a:gd name="T2" fmla="*/ 24 w 32"/>
                                  <a:gd name="T3" fmla="*/ 13 h 20"/>
                                  <a:gd name="T4" fmla="*/ 16 w 32"/>
                                  <a:gd name="T5" fmla="*/ 10 h 20"/>
                                  <a:gd name="T6" fmla="*/ 9 w 32"/>
                                  <a:gd name="T7" fmla="*/ 7 h 20"/>
                                  <a:gd name="T8" fmla="*/ 4 w 32"/>
                                  <a:gd name="T9" fmla="*/ 0 h 20"/>
                                  <a:gd name="T10" fmla="*/ 0 w 32"/>
                                  <a:gd name="T11" fmla="*/ 6 h 20"/>
                                  <a:gd name="T12" fmla="*/ 0 60000 65536"/>
                                  <a:gd name="T13" fmla="*/ 0 60000 65536"/>
                                  <a:gd name="T14" fmla="*/ 0 60000 65536"/>
                                  <a:gd name="T15" fmla="*/ 0 60000 65536"/>
                                  <a:gd name="T16" fmla="*/ 0 60000 65536"/>
                                  <a:gd name="T17" fmla="*/ 0 60000 65536"/>
                                  <a:gd name="T18" fmla="*/ 0 w 32"/>
                                  <a:gd name="T19" fmla="*/ 0 h 20"/>
                                  <a:gd name="T20" fmla="*/ 32 w 32"/>
                                  <a:gd name="T21" fmla="*/ 20 h 20"/>
                                </a:gdLst>
                                <a:ahLst/>
                                <a:cxnLst>
                                  <a:cxn ang="T12">
                                    <a:pos x="T0" y="T1"/>
                                  </a:cxn>
                                  <a:cxn ang="T13">
                                    <a:pos x="T2" y="T3"/>
                                  </a:cxn>
                                  <a:cxn ang="T14">
                                    <a:pos x="T4" y="T5"/>
                                  </a:cxn>
                                  <a:cxn ang="T15">
                                    <a:pos x="T6" y="T7"/>
                                  </a:cxn>
                                  <a:cxn ang="T16">
                                    <a:pos x="T8" y="T9"/>
                                  </a:cxn>
                                  <a:cxn ang="T17">
                                    <a:pos x="T10" y="T11"/>
                                  </a:cxn>
                                </a:cxnLst>
                                <a:rect l="T18" t="T19" r="T20" b="T21"/>
                                <a:pathLst>
                                  <a:path w="32" h="20">
                                    <a:moveTo>
                                      <a:pt x="31" y="19"/>
                                    </a:moveTo>
                                    <a:lnTo>
                                      <a:pt x="24" y="13"/>
                                    </a:lnTo>
                                    <a:lnTo>
                                      <a:pt x="16" y="10"/>
                                    </a:lnTo>
                                    <a:lnTo>
                                      <a:pt x="9" y="7"/>
                                    </a:lnTo>
                                    <a:lnTo>
                                      <a:pt x="4" y="0"/>
                                    </a:lnTo>
                                    <a:lnTo>
                                      <a:pt x="0" y="6"/>
                                    </a:lnTo>
                                  </a:path>
                                </a:pathLst>
                              </a:custGeom>
                              <a:noFill/>
                              <a:ln w="12700" cap="rnd" cmpd="sng">
                                <a:solidFill>
                                  <a:srgbClr val="919191"/>
                                </a:solidFill>
                                <a:prstDash val="solid"/>
                                <a:round/>
                                <a:headEnd type="none" w="med" len="med"/>
                                <a:tailEnd type="none" w="med" len="med"/>
                              </a:ln>
                            </wps:spPr>
                            <wps:bodyPr/>
                          </wps:wsp>
                          <wps:wsp>
                            <wps:cNvPr id="43" name="Freeform 43"/>
                            <wps:cNvSpPr>
                              <a:spLocks/>
                            </wps:cNvSpPr>
                            <wps:spPr bwMode="auto">
                              <a:xfrm>
                                <a:off x="1426143" y="2774060"/>
                                <a:ext cx="24322" cy="12654"/>
                              </a:xfrm>
                              <a:custGeom>
                                <a:avLst/>
                                <a:gdLst>
                                  <a:gd name="T0" fmla="*/ 24 w 25"/>
                                  <a:gd name="T1" fmla="*/ 11 h 14"/>
                                  <a:gd name="T2" fmla="*/ 18 w 25"/>
                                  <a:gd name="T3" fmla="*/ 13 h 14"/>
                                  <a:gd name="T4" fmla="*/ 13 w 25"/>
                                  <a:gd name="T5" fmla="*/ 7 h 14"/>
                                  <a:gd name="T6" fmla="*/ 7 w 25"/>
                                  <a:gd name="T7" fmla="*/ 4 h 14"/>
                                  <a:gd name="T8" fmla="*/ 0 w 25"/>
                                  <a:gd name="T9" fmla="*/ 0 h 14"/>
                                  <a:gd name="T10" fmla="*/ 0 60000 65536"/>
                                  <a:gd name="T11" fmla="*/ 0 60000 65536"/>
                                  <a:gd name="T12" fmla="*/ 0 60000 65536"/>
                                  <a:gd name="T13" fmla="*/ 0 60000 65536"/>
                                  <a:gd name="T14" fmla="*/ 0 60000 65536"/>
                                  <a:gd name="T15" fmla="*/ 0 w 25"/>
                                  <a:gd name="T16" fmla="*/ 0 h 14"/>
                                  <a:gd name="T17" fmla="*/ 25 w 25"/>
                                  <a:gd name="T18" fmla="*/ 14 h 14"/>
                                </a:gdLst>
                                <a:ahLst/>
                                <a:cxnLst>
                                  <a:cxn ang="T10">
                                    <a:pos x="T0" y="T1"/>
                                  </a:cxn>
                                  <a:cxn ang="T11">
                                    <a:pos x="T2" y="T3"/>
                                  </a:cxn>
                                  <a:cxn ang="T12">
                                    <a:pos x="T4" y="T5"/>
                                  </a:cxn>
                                  <a:cxn ang="T13">
                                    <a:pos x="T6" y="T7"/>
                                  </a:cxn>
                                  <a:cxn ang="T14">
                                    <a:pos x="T8" y="T9"/>
                                  </a:cxn>
                                </a:cxnLst>
                                <a:rect l="T15" t="T16" r="T17" b="T18"/>
                                <a:pathLst>
                                  <a:path w="25" h="14">
                                    <a:moveTo>
                                      <a:pt x="24" y="11"/>
                                    </a:moveTo>
                                    <a:lnTo>
                                      <a:pt x="18" y="13"/>
                                    </a:lnTo>
                                    <a:lnTo>
                                      <a:pt x="13" y="7"/>
                                    </a:lnTo>
                                    <a:lnTo>
                                      <a:pt x="7" y="4"/>
                                    </a:lnTo>
                                    <a:lnTo>
                                      <a:pt x="0" y="0"/>
                                    </a:lnTo>
                                  </a:path>
                                </a:pathLst>
                              </a:custGeom>
                              <a:noFill/>
                              <a:ln w="12700" cap="rnd" cmpd="sng">
                                <a:solidFill>
                                  <a:srgbClr val="919191"/>
                                </a:solidFill>
                                <a:prstDash val="solid"/>
                                <a:round/>
                                <a:headEnd type="none" w="med" len="med"/>
                                <a:tailEnd type="none" w="med" len="med"/>
                              </a:ln>
                            </wps:spPr>
                            <wps:bodyPr/>
                          </wps:wsp>
                          <wps:wsp>
                            <wps:cNvPr id="44" name="Freeform 44"/>
                            <wps:cNvSpPr>
                              <a:spLocks/>
                            </wps:cNvSpPr>
                            <wps:spPr bwMode="auto">
                              <a:xfrm>
                                <a:off x="1424031" y="2791355"/>
                                <a:ext cx="28213" cy="9942"/>
                              </a:xfrm>
                              <a:custGeom>
                                <a:avLst/>
                                <a:gdLst>
                                  <a:gd name="T0" fmla="*/ 28 w 29"/>
                                  <a:gd name="T1" fmla="*/ 10 h 11"/>
                                  <a:gd name="T2" fmla="*/ 21 w 29"/>
                                  <a:gd name="T3" fmla="*/ 9 h 11"/>
                                  <a:gd name="T4" fmla="*/ 18 w 29"/>
                                  <a:gd name="T5" fmla="*/ 1 h 11"/>
                                  <a:gd name="T6" fmla="*/ 11 w 29"/>
                                  <a:gd name="T7" fmla="*/ 1 h 11"/>
                                  <a:gd name="T8" fmla="*/ 0 w 29"/>
                                  <a:gd name="T9" fmla="*/ 0 h 11"/>
                                  <a:gd name="T10" fmla="*/ 0 60000 65536"/>
                                  <a:gd name="T11" fmla="*/ 0 60000 65536"/>
                                  <a:gd name="T12" fmla="*/ 0 60000 65536"/>
                                  <a:gd name="T13" fmla="*/ 0 60000 65536"/>
                                  <a:gd name="T14" fmla="*/ 0 60000 65536"/>
                                  <a:gd name="T15" fmla="*/ 0 w 29"/>
                                  <a:gd name="T16" fmla="*/ 0 h 11"/>
                                  <a:gd name="T17" fmla="*/ 29 w 29"/>
                                  <a:gd name="T18" fmla="*/ 11 h 11"/>
                                </a:gdLst>
                                <a:ahLst/>
                                <a:cxnLst>
                                  <a:cxn ang="T10">
                                    <a:pos x="T0" y="T1"/>
                                  </a:cxn>
                                  <a:cxn ang="T11">
                                    <a:pos x="T2" y="T3"/>
                                  </a:cxn>
                                  <a:cxn ang="T12">
                                    <a:pos x="T4" y="T5"/>
                                  </a:cxn>
                                  <a:cxn ang="T13">
                                    <a:pos x="T6" y="T7"/>
                                  </a:cxn>
                                  <a:cxn ang="T14">
                                    <a:pos x="T8" y="T9"/>
                                  </a:cxn>
                                </a:cxnLst>
                                <a:rect l="T15" t="T16" r="T17" b="T18"/>
                                <a:pathLst>
                                  <a:path w="29" h="11">
                                    <a:moveTo>
                                      <a:pt x="28" y="10"/>
                                    </a:moveTo>
                                    <a:lnTo>
                                      <a:pt x="21" y="9"/>
                                    </a:lnTo>
                                    <a:lnTo>
                                      <a:pt x="18" y="1"/>
                                    </a:lnTo>
                                    <a:lnTo>
                                      <a:pt x="11" y="1"/>
                                    </a:lnTo>
                                    <a:lnTo>
                                      <a:pt x="0" y="0"/>
                                    </a:lnTo>
                                  </a:path>
                                </a:pathLst>
                              </a:custGeom>
                              <a:noFill/>
                              <a:ln w="12700" cap="rnd" cmpd="sng">
                                <a:solidFill>
                                  <a:srgbClr val="919191"/>
                                </a:solidFill>
                                <a:prstDash val="solid"/>
                                <a:round/>
                                <a:headEnd type="none" w="med" len="med"/>
                                <a:tailEnd type="none" w="med" len="med"/>
                              </a:ln>
                            </wps:spPr>
                            <wps:bodyPr/>
                          </wps:wsp>
                          <wps:wsp>
                            <wps:cNvPr id="45" name="Freeform 45"/>
                            <wps:cNvSpPr>
                              <a:spLocks/>
                            </wps:cNvSpPr>
                            <wps:spPr bwMode="auto">
                              <a:xfrm>
                                <a:off x="1404740" y="2807503"/>
                                <a:ext cx="35023" cy="13558"/>
                              </a:xfrm>
                              <a:custGeom>
                                <a:avLst/>
                                <a:gdLst>
                                  <a:gd name="T0" fmla="*/ 35 w 36"/>
                                  <a:gd name="T1" fmla="*/ 14 h 15"/>
                                  <a:gd name="T2" fmla="*/ 29 w 36"/>
                                  <a:gd name="T3" fmla="*/ 13 h 15"/>
                                  <a:gd name="T4" fmla="*/ 22 w 36"/>
                                  <a:gd name="T5" fmla="*/ 9 h 15"/>
                                  <a:gd name="T6" fmla="*/ 14 w 36"/>
                                  <a:gd name="T7" fmla="*/ 5 h 15"/>
                                  <a:gd name="T8" fmla="*/ 7 w 36"/>
                                  <a:gd name="T9" fmla="*/ 0 h 15"/>
                                  <a:gd name="T10" fmla="*/ 0 w 36"/>
                                  <a:gd name="T11" fmla="*/ 5 h 15"/>
                                  <a:gd name="T12" fmla="*/ 0 60000 65536"/>
                                  <a:gd name="T13" fmla="*/ 0 60000 65536"/>
                                  <a:gd name="T14" fmla="*/ 0 60000 65536"/>
                                  <a:gd name="T15" fmla="*/ 0 60000 65536"/>
                                  <a:gd name="T16" fmla="*/ 0 60000 65536"/>
                                  <a:gd name="T17" fmla="*/ 0 60000 65536"/>
                                  <a:gd name="T18" fmla="*/ 0 w 36"/>
                                  <a:gd name="T19" fmla="*/ 0 h 15"/>
                                  <a:gd name="T20" fmla="*/ 36 w 36"/>
                                  <a:gd name="T21" fmla="*/ 15 h 15"/>
                                </a:gdLst>
                                <a:ahLst/>
                                <a:cxnLst>
                                  <a:cxn ang="T12">
                                    <a:pos x="T0" y="T1"/>
                                  </a:cxn>
                                  <a:cxn ang="T13">
                                    <a:pos x="T2" y="T3"/>
                                  </a:cxn>
                                  <a:cxn ang="T14">
                                    <a:pos x="T4" y="T5"/>
                                  </a:cxn>
                                  <a:cxn ang="T15">
                                    <a:pos x="T6" y="T7"/>
                                  </a:cxn>
                                  <a:cxn ang="T16">
                                    <a:pos x="T8" y="T9"/>
                                  </a:cxn>
                                  <a:cxn ang="T17">
                                    <a:pos x="T10" y="T11"/>
                                  </a:cxn>
                                </a:cxnLst>
                                <a:rect l="T18" t="T19" r="T20" b="T21"/>
                                <a:pathLst>
                                  <a:path w="36" h="15">
                                    <a:moveTo>
                                      <a:pt x="35" y="14"/>
                                    </a:moveTo>
                                    <a:lnTo>
                                      <a:pt x="29" y="13"/>
                                    </a:lnTo>
                                    <a:lnTo>
                                      <a:pt x="22" y="9"/>
                                    </a:lnTo>
                                    <a:lnTo>
                                      <a:pt x="14" y="5"/>
                                    </a:lnTo>
                                    <a:lnTo>
                                      <a:pt x="7" y="0"/>
                                    </a:lnTo>
                                    <a:lnTo>
                                      <a:pt x="0" y="5"/>
                                    </a:lnTo>
                                  </a:path>
                                </a:pathLst>
                              </a:custGeom>
                              <a:noFill/>
                              <a:ln w="12700" cap="rnd" cmpd="sng">
                                <a:solidFill>
                                  <a:srgbClr val="919191"/>
                                </a:solidFill>
                                <a:prstDash val="solid"/>
                                <a:round/>
                                <a:headEnd type="none" w="med" len="med"/>
                                <a:tailEnd type="none" w="med" len="med"/>
                              </a:ln>
                            </wps:spPr>
                            <wps:bodyPr/>
                          </wps:wsp>
                          <wps:wsp>
                            <wps:cNvPr id="46" name="Freeform 46"/>
                            <wps:cNvSpPr>
                              <a:spLocks/>
                            </wps:cNvSpPr>
                            <wps:spPr bwMode="auto">
                              <a:xfrm>
                                <a:off x="1396957" y="2824676"/>
                                <a:ext cx="37942" cy="18077"/>
                              </a:xfrm>
                              <a:custGeom>
                                <a:avLst/>
                                <a:gdLst>
                                  <a:gd name="T0" fmla="*/ 38 w 39"/>
                                  <a:gd name="T1" fmla="*/ 16 h 20"/>
                                  <a:gd name="T2" fmla="*/ 31 w 39"/>
                                  <a:gd name="T3" fmla="*/ 19 h 20"/>
                                  <a:gd name="T4" fmla="*/ 23 w 39"/>
                                  <a:gd name="T5" fmla="*/ 19 h 20"/>
                                  <a:gd name="T6" fmla="*/ 16 w 39"/>
                                  <a:gd name="T7" fmla="*/ 15 h 20"/>
                                  <a:gd name="T8" fmla="*/ 9 w 39"/>
                                  <a:gd name="T9" fmla="*/ 11 h 20"/>
                                  <a:gd name="T10" fmla="*/ 1 w 39"/>
                                  <a:gd name="T11" fmla="*/ 8 h 20"/>
                                  <a:gd name="T12" fmla="*/ 0 w 39"/>
                                  <a:gd name="T13" fmla="*/ 0 h 20"/>
                                  <a:gd name="T14" fmla="*/ 0 60000 65536"/>
                                  <a:gd name="T15" fmla="*/ 0 60000 65536"/>
                                  <a:gd name="T16" fmla="*/ 0 60000 65536"/>
                                  <a:gd name="T17" fmla="*/ 0 60000 65536"/>
                                  <a:gd name="T18" fmla="*/ 0 60000 65536"/>
                                  <a:gd name="T19" fmla="*/ 0 60000 65536"/>
                                  <a:gd name="T20" fmla="*/ 0 60000 65536"/>
                                  <a:gd name="T21" fmla="*/ 0 w 39"/>
                                  <a:gd name="T22" fmla="*/ 0 h 20"/>
                                  <a:gd name="T23" fmla="*/ 39 w 39"/>
                                  <a:gd name="T24" fmla="*/ 20 h 2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9" h="20">
                                    <a:moveTo>
                                      <a:pt x="38" y="16"/>
                                    </a:moveTo>
                                    <a:lnTo>
                                      <a:pt x="31" y="19"/>
                                    </a:lnTo>
                                    <a:lnTo>
                                      <a:pt x="23" y="19"/>
                                    </a:lnTo>
                                    <a:lnTo>
                                      <a:pt x="16" y="15"/>
                                    </a:lnTo>
                                    <a:lnTo>
                                      <a:pt x="9" y="11"/>
                                    </a:lnTo>
                                    <a:lnTo>
                                      <a:pt x="1" y="8"/>
                                    </a:lnTo>
                                    <a:lnTo>
                                      <a:pt x="0" y="0"/>
                                    </a:lnTo>
                                  </a:path>
                                </a:pathLst>
                              </a:custGeom>
                              <a:noFill/>
                              <a:ln w="12700" cap="rnd" cmpd="sng">
                                <a:solidFill>
                                  <a:srgbClr val="919191"/>
                                </a:solidFill>
                                <a:prstDash val="solid"/>
                                <a:round/>
                                <a:headEnd type="none" w="med" len="med"/>
                                <a:tailEnd type="none" w="med" len="med"/>
                              </a:ln>
                            </wps:spPr>
                            <wps:bodyPr/>
                          </wps:wsp>
                          <wps:wsp>
                            <wps:cNvPr id="47" name="Freeform 47"/>
                            <wps:cNvSpPr>
                              <a:spLocks/>
                            </wps:cNvSpPr>
                            <wps:spPr bwMode="auto">
                              <a:xfrm>
                                <a:off x="1391120" y="2842754"/>
                                <a:ext cx="35023" cy="19885"/>
                              </a:xfrm>
                              <a:custGeom>
                                <a:avLst/>
                                <a:gdLst>
                                  <a:gd name="T0" fmla="*/ 35 w 36"/>
                                  <a:gd name="T1" fmla="*/ 21 h 22"/>
                                  <a:gd name="T2" fmla="*/ 29 w 36"/>
                                  <a:gd name="T3" fmla="*/ 18 h 22"/>
                                  <a:gd name="T4" fmla="*/ 24 w 36"/>
                                  <a:gd name="T5" fmla="*/ 11 h 22"/>
                                  <a:gd name="T6" fmla="*/ 18 w 36"/>
                                  <a:gd name="T7" fmla="*/ 9 h 22"/>
                                  <a:gd name="T8" fmla="*/ 11 w 36"/>
                                  <a:gd name="T9" fmla="*/ 7 h 22"/>
                                  <a:gd name="T10" fmla="*/ 4 w 36"/>
                                  <a:gd name="T11" fmla="*/ 7 h 22"/>
                                  <a:gd name="T12" fmla="*/ 0 w 36"/>
                                  <a:gd name="T13" fmla="*/ 0 h 22"/>
                                  <a:gd name="T14" fmla="*/ 0 60000 65536"/>
                                  <a:gd name="T15" fmla="*/ 0 60000 65536"/>
                                  <a:gd name="T16" fmla="*/ 0 60000 65536"/>
                                  <a:gd name="T17" fmla="*/ 0 60000 65536"/>
                                  <a:gd name="T18" fmla="*/ 0 60000 65536"/>
                                  <a:gd name="T19" fmla="*/ 0 60000 65536"/>
                                  <a:gd name="T20" fmla="*/ 0 60000 65536"/>
                                  <a:gd name="T21" fmla="*/ 0 w 36"/>
                                  <a:gd name="T22" fmla="*/ 0 h 22"/>
                                  <a:gd name="T23" fmla="*/ 36 w 36"/>
                                  <a:gd name="T24" fmla="*/ 22 h 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 h="22">
                                    <a:moveTo>
                                      <a:pt x="35" y="21"/>
                                    </a:moveTo>
                                    <a:lnTo>
                                      <a:pt x="29" y="18"/>
                                    </a:lnTo>
                                    <a:lnTo>
                                      <a:pt x="24" y="11"/>
                                    </a:lnTo>
                                    <a:lnTo>
                                      <a:pt x="18" y="9"/>
                                    </a:lnTo>
                                    <a:lnTo>
                                      <a:pt x="11" y="7"/>
                                    </a:lnTo>
                                    <a:lnTo>
                                      <a:pt x="4" y="7"/>
                                    </a:lnTo>
                                    <a:lnTo>
                                      <a:pt x="0" y="0"/>
                                    </a:lnTo>
                                  </a:path>
                                </a:pathLst>
                              </a:custGeom>
                              <a:noFill/>
                              <a:ln w="12700" cap="rnd" cmpd="sng">
                                <a:solidFill>
                                  <a:srgbClr val="919191"/>
                                </a:solidFill>
                                <a:prstDash val="solid"/>
                                <a:round/>
                                <a:headEnd type="none" w="med" len="med"/>
                                <a:tailEnd type="none" w="med" len="med"/>
                              </a:ln>
                            </wps:spPr>
                            <wps:bodyPr/>
                          </wps:wsp>
                          <wps:wsp>
                            <wps:cNvPr id="48" name="Freeform 48"/>
                            <wps:cNvSpPr>
                              <a:spLocks/>
                            </wps:cNvSpPr>
                            <wps:spPr bwMode="auto">
                              <a:xfrm>
                                <a:off x="1389174" y="2871677"/>
                                <a:ext cx="33077" cy="7231"/>
                              </a:xfrm>
                              <a:custGeom>
                                <a:avLst/>
                                <a:gdLst>
                                  <a:gd name="T0" fmla="*/ 33 w 34"/>
                                  <a:gd name="T1" fmla="*/ 4 h 8"/>
                                  <a:gd name="T2" fmla="*/ 27 w 34"/>
                                  <a:gd name="T3" fmla="*/ 7 h 8"/>
                                  <a:gd name="T4" fmla="*/ 20 w 34"/>
                                  <a:gd name="T5" fmla="*/ 4 h 8"/>
                                  <a:gd name="T6" fmla="*/ 14 w 34"/>
                                  <a:gd name="T7" fmla="*/ 0 h 8"/>
                                  <a:gd name="T8" fmla="*/ 7 w 34"/>
                                  <a:gd name="T9" fmla="*/ 3 h 8"/>
                                  <a:gd name="T10" fmla="*/ 0 w 34"/>
                                  <a:gd name="T11" fmla="*/ 0 h 8"/>
                                  <a:gd name="T12" fmla="*/ 0 60000 65536"/>
                                  <a:gd name="T13" fmla="*/ 0 60000 65536"/>
                                  <a:gd name="T14" fmla="*/ 0 60000 65536"/>
                                  <a:gd name="T15" fmla="*/ 0 60000 65536"/>
                                  <a:gd name="T16" fmla="*/ 0 60000 65536"/>
                                  <a:gd name="T17" fmla="*/ 0 60000 65536"/>
                                  <a:gd name="T18" fmla="*/ 0 w 34"/>
                                  <a:gd name="T19" fmla="*/ 0 h 8"/>
                                  <a:gd name="T20" fmla="*/ 34 w 34"/>
                                  <a:gd name="T21" fmla="*/ 8 h 8"/>
                                </a:gdLst>
                                <a:ahLst/>
                                <a:cxnLst>
                                  <a:cxn ang="T12">
                                    <a:pos x="T0" y="T1"/>
                                  </a:cxn>
                                  <a:cxn ang="T13">
                                    <a:pos x="T2" y="T3"/>
                                  </a:cxn>
                                  <a:cxn ang="T14">
                                    <a:pos x="T4" y="T5"/>
                                  </a:cxn>
                                  <a:cxn ang="T15">
                                    <a:pos x="T6" y="T7"/>
                                  </a:cxn>
                                  <a:cxn ang="T16">
                                    <a:pos x="T8" y="T9"/>
                                  </a:cxn>
                                  <a:cxn ang="T17">
                                    <a:pos x="T10" y="T11"/>
                                  </a:cxn>
                                </a:cxnLst>
                                <a:rect l="T18" t="T19" r="T20" b="T21"/>
                                <a:pathLst>
                                  <a:path w="34" h="8">
                                    <a:moveTo>
                                      <a:pt x="33" y="4"/>
                                    </a:moveTo>
                                    <a:lnTo>
                                      <a:pt x="27" y="7"/>
                                    </a:lnTo>
                                    <a:lnTo>
                                      <a:pt x="20" y="4"/>
                                    </a:lnTo>
                                    <a:lnTo>
                                      <a:pt x="14" y="0"/>
                                    </a:lnTo>
                                    <a:lnTo>
                                      <a:pt x="7" y="3"/>
                                    </a:lnTo>
                                    <a:lnTo>
                                      <a:pt x="0" y="0"/>
                                    </a:lnTo>
                                  </a:path>
                                </a:pathLst>
                              </a:custGeom>
                              <a:noFill/>
                              <a:ln w="12700" cap="rnd" cmpd="sng">
                                <a:solidFill>
                                  <a:srgbClr val="919191"/>
                                </a:solidFill>
                                <a:prstDash val="solid"/>
                                <a:round/>
                                <a:headEnd type="none" w="med" len="med"/>
                                <a:tailEnd type="none" w="med" len="med"/>
                              </a:ln>
                            </wps:spPr>
                            <wps:bodyPr/>
                          </wps:wsp>
                        </wpg:grpSp>
                        <wps:wsp>
                          <wps:cNvPr id="49" name="AutoShape 3"/>
                          <wps:cNvSpPr>
                            <a:spLocks noChangeArrowheads="1"/>
                          </wps:cNvSpPr>
                          <wps:spPr bwMode="auto">
                            <a:xfrm rot="16200000" flipH="1">
                              <a:off x="1100915" y="636744"/>
                              <a:ext cx="1234681" cy="1112959"/>
                            </a:xfrm>
                            <a:prstGeom prst="hexagon">
                              <a:avLst>
                                <a:gd name="adj" fmla="val 29846"/>
                                <a:gd name="vf" fmla="val 115470"/>
                              </a:avLst>
                            </a:prstGeom>
                            <a:solidFill>
                              <a:schemeClr val="bg1"/>
                            </a:solidFill>
                            <a:ln w="25400">
                              <a:noFill/>
                              <a:miter lim="800000"/>
                              <a:headEnd/>
                              <a:tailEnd/>
                            </a:ln>
                          </wps:spPr>
                          <wps:bodyPr wrap="none" anchor="ctr"/>
                        </wps:wsp>
                        <wps:wsp>
                          <wps:cNvPr id="50" name="Oval 50"/>
                          <wps:cNvSpPr>
                            <a:spLocks noChangeArrowheads="1"/>
                          </wps:cNvSpPr>
                          <wps:spPr bwMode="auto">
                            <a:xfrm>
                              <a:off x="1664749" y="1745485"/>
                              <a:ext cx="101178" cy="98522"/>
                            </a:xfrm>
                            <a:prstGeom prst="ellipse">
                              <a:avLst/>
                            </a:prstGeom>
                            <a:noFill/>
                            <a:ln w="12700">
                              <a:solidFill>
                                <a:schemeClr val="tx1"/>
                              </a:solidFill>
                              <a:round/>
                              <a:headEnd/>
                              <a:tailEnd/>
                            </a:ln>
                          </wps:spPr>
                          <wps:bodyPr wrap="none" anchor="ctr"/>
                        </wps:wsp>
                        <wps:wsp>
                          <wps:cNvPr id="51" name="Oval 51"/>
                          <wps:cNvSpPr>
                            <a:spLocks noChangeArrowheads="1"/>
                          </wps:cNvSpPr>
                          <wps:spPr bwMode="auto">
                            <a:xfrm>
                              <a:off x="1664749" y="541536"/>
                              <a:ext cx="101178" cy="96714"/>
                            </a:xfrm>
                            <a:prstGeom prst="ellipse">
                              <a:avLst/>
                            </a:prstGeom>
                            <a:noFill/>
                            <a:ln w="12700">
                              <a:solidFill>
                                <a:schemeClr val="tx1"/>
                              </a:solidFill>
                              <a:round/>
                              <a:headEnd/>
                              <a:tailEnd/>
                            </a:ln>
                          </wps:spPr>
                          <wps:bodyPr wrap="none" anchor="ctr"/>
                        </wps:wsp>
                        <wpg:grpSp>
                          <wpg:cNvPr id="52" name="Group 52"/>
                          <wpg:cNvGrpSpPr>
                            <a:grpSpLocks/>
                          </wpg:cNvGrpSpPr>
                          <wpg:grpSpPr bwMode="auto">
                            <a:xfrm>
                              <a:off x="1110130" y="537708"/>
                              <a:ext cx="1214138" cy="1308795"/>
                              <a:chOff x="1109242" y="538824"/>
                              <a:chExt cx="1248" cy="1448"/>
                            </a:xfrm>
                          </wpg:grpSpPr>
                          <wps:wsp>
                            <wps:cNvPr id="53" name="Oval 53"/>
                            <wps:cNvSpPr>
                              <a:spLocks noChangeArrowheads="1"/>
                            </wps:cNvSpPr>
                            <wps:spPr bwMode="auto">
                              <a:xfrm>
                                <a:off x="1110374" y="539830"/>
                                <a:ext cx="113" cy="117"/>
                              </a:xfrm>
                              <a:prstGeom prst="ellipse">
                                <a:avLst/>
                              </a:prstGeom>
                              <a:solidFill>
                                <a:schemeClr val="tx2"/>
                              </a:solidFill>
                              <a:ln w="12700">
                                <a:noFill/>
                                <a:round/>
                                <a:headEnd/>
                                <a:tailEnd/>
                              </a:ln>
                            </wps:spPr>
                            <wps:bodyPr wrap="none" anchor="ctr"/>
                          </wps:wsp>
                          <wps:wsp>
                            <wps:cNvPr id="54" name="Oval 54"/>
                            <wps:cNvSpPr>
                              <a:spLocks noChangeArrowheads="1"/>
                            </wps:cNvSpPr>
                            <wps:spPr bwMode="auto">
                              <a:xfrm>
                                <a:off x="1110091" y="539999"/>
                                <a:ext cx="113" cy="116"/>
                              </a:xfrm>
                              <a:prstGeom prst="ellipse">
                                <a:avLst/>
                              </a:prstGeom>
                              <a:solidFill>
                                <a:schemeClr val="tx2"/>
                              </a:solidFill>
                              <a:ln w="12700">
                                <a:noFill/>
                                <a:round/>
                                <a:headEnd/>
                                <a:tailEnd/>
                              </a:ln>
                            </wps:spPr>
                            <wps:bodyPr wrap="none" anchor="ctr"/>
                          </wps:wsp>
                          <wps:wsp>
                            <wps:cNvPr id="55" name="Oval 55"/>
                            <wps:cNvSpPr>
                              <a:spLocks noChangeArrowheads="1"/>
                            </wps:cNvSpPr>
                            <wps:spPr bwMode="auto">
                              <a:xfrm>
                                <a:off x="1110184" y="539941"/>
                                <a:ext cx="113" cy="115"/>
                              </a:xfrm>
                              <a:prstGeom prst="ellipse">
                                <a:avLst/>
                              </a:prstGeom>
                              <a:solidFill>
                                <a:schemeClr val="tx2"/>
                              </a:solidFill>
                              <a:ln w="12700">
                                <a:noFill/>
                                <a:round/>
                                <a:headEnd/>
                                <a:tailEnd/>
                              </a:ln>
                            </wps:spPr>
                            <wps:bodyPr wrap="none" anchor="ctr"/>
                          </wps:wsp>
                          <wps:wsp>
                            <wps:cNvPr id="56" name="Oval 56"/>
                            <wps:cNvSpPr>
                              <a:spLocks noChangeArrowheads="1"/>
                            </wps:cNvSpPr>
                            <wps:spPr bwMode="auto">
                              <a:xfrm>
                                <a:off x="1110278" y="539885"/>
                                <a:ext cx="113" cy="115"/>
                              </a:xfrm>
                              <a:prstGeom prst="ellipse">
                                <a:avLst/>
                              </a:prstGeom>
                              <a:solidFill>
                                <a:schemeClr val="tx2"/>
                              </a:solidFill>
                              <a:ln w="12700">
                                <a:noFill/>
                                <a:round/>
                                <a:headEnd/>
                                <a:tailEnd/>
                              </a:ln>
                            </wps:spPr>
                            <wps:bodyPr wrap="none" anchor="ctr"/>
                          </wps:wsp>
                          <wps:wsp>
                            <wps:cNvPr id="57" name="Oval 57"/>
                            <wps:cNvSpPr>
                              <a:spLocks noChangeArrowheads="1"/>
                            </wps:cNvSpPr>
                            <wps:spPr bwMode="auto">
                              <a:xfrm>
                                <a:off x="1109998" y="540050"/>
                                <a:ext cx="112" cy="116"/>
                              </a:xfrm>
                              <a:prstGeom prst="ellipse">
                                <a:avLst/>
                              </a:prstGeom>
                              <a:solidFill>
                                <a:schemeClr val="tx2"/>
                              </a:solidFill>
                              <a:ln w="12700">
                                <a:noFill/>
                                <a:round/>
                                <a:headEnd/>
                                <a:tailEnd/>
                              </a:ln>
                            </wps:spPr>
                            <wps:bodyPr wrap="none" anchor="ctr"/>
                          </wps:wsp>
                          <wps:wsp>
                            <wps:cNvPr id="58" name="Oval 58"/>
                            <wps:cNvSpPr>
                              <a:spLocks noChangeArrowheads="1"/>
                            </wps:cNvSpPr>
                            <wps:spPr bwMode="auto">
                              <a:xfrm>
                                <a:off x="1109902" y="540103"/>
                                <a:ext cx="112" cy="117"/>
                              </a:xfrm>
                              <a:prstGeom prst="ellipse">
                                <a:avLst/>
                              </a:prstGeom>
                              <a:solidFill>
                                <a:schemeClr val="tx2"/>
                              </a:solidFill>
                              <a:ln w="12700">
                                <a:noFill/>
                                <a:round/>
                                <a:headEnd/>
                                <a:tailEnd/>
                              </a:ln>
                            </wps:spPr>
                            <wps:bodyPr wrap="none" anchor="ctr"/>
                          </wps:wsp>
                          <wpg:grpSp>
                            <wpg:cNvPr id="59" name="Group 59"/>
                            <wpg:cNvGrpSpPr>
                              <a:grpSpLocks/>
                            </wpg:cNvGrpSpPr>
                            <wpg:grpSpPr bwMode="auto">
                              <a:xfrm>
                                <a:off x="1110372" y="539266"/>
                                <a:ext cx="118" cy="567"/>
                                <a:chOff x="1110372" y="539266"/>
                                <a:chExt cx="118" cy="567"/>
                              </a:xfrm>
                            </wpg:grpSpPr>
                            <wps:wsp>
                              <wps:cNvPr id="60" name="Oval 60"/>
                              <wps:cNvSpPr>
                                <a:spLocks noChangeArrowheads="1"/>
                              </wps:cNvSpPr>
                              <wps:spPr bwMode="auto">
                                <a:xfrm>
                                  <a:off x="1110372" y="539382"/>
                                  <a:ext cx="113" cy="115"/>
                                </a:xfrm>
                                <a:prstGeom prst="ellipse">
                                  <a:avLst/>
                                </a:prstGeom>
                                <a:solidFill>
                                  <a:schemeClr val="tx2"/>
                                </a:solidFill>
                                <a:ln w="12700">
                                  <a:noFill/>
                                  <a:round/>
                                  <a:headEnd/>
                                  <a:tailEnd/>
                                </a:ln>
                              </wps:spPr>
                              <wps:bodyPr wrap="none" anchor="ctr"/>
                            </wps:wsp>
                            <wps:wsp>
                              <wps:cNvPr id="61" name="Oval 61"/>
                              <wps:cNvSpPr>
                                <a:spLocks noChangeArrowheads="1"/>
                              </wps:cNvSpPr>
                              <wps:spPr bwMode="auto">
                                <a:xfrm>
                                  <a:off x="1110373" y="539719"/>
                                  <a:ext cx="113" cy="114"/>
                                </a:xfrm>
                                <a:prstGeom prst="ellipse">
                                  <a:avLst/>
                                </a:prstGeom>
                                <a:solidFill>
                                  <a:schemeClr val="tx2"/>
                                </a:solidFill>
                                <a:ln w="12700">
                                  <a:noFill/>
                                  <a:round/>
                                  <a:headEnd/>
                                  <a:tailEnd/>
                                </a:ln>
                              </wps:spPr>
                              <wps:bodyPr wrap="none" anchor="ctr"/>
                            </wps:wsp>
                            <wps:wsp>
                              <wps:cNvPr id="62" name="Oval 62"/>
                              <wps:cNvSpPr>
                                <a:spLocks noChangeArrowheads="1"/>
                              </wps:cNvSpPr>
                              <wps:spPr bwMode="auto">
                                <a:xfrm>
                                  <a:off x="1110376" y="539602"/>
                                  <a:ext cx="114" cy="117"/>
                                </a:xfrm>
                                <a:prstGeom prst="ellipse">
                                  <a:avLst/>
                                </a:prstGeom>
                                <a:solidFill>
                                  <a:schemeClr val="tx2"/>
                                </a:solidFill>
                                <a:ln w="12700">
                                  <a:noFill/>
                                  <a:round/>
                                  <a:headEnd/>
                                  <a:tailEnd/>
                                </a:ln>
                              </wps:spPr>
                              <wps:bodyPr wrap="none" anchor="ctr"/>
                            </wps:wsp>
                            <wps:wsp>
                              <wps:cNvPr id="63" name="Oval 63"/>
                              <wps:cNvSpPr>
                                <a:spLocks noChangeArrowheads="1"/>
                              </wps:cNvSpPr>
                              <wps:spPr bwMode="auto">
                                <a:xfrm>
                                  <a:off x="1110374" y="539493"/>
                                  <a:ext cx="113" cy="116"/>
                                </a:xfrm>
                                <a:prstGeom prst="ellipse">
                                  <a:avLst/>
                                </a:prstGeom>
                                <a:solidFill>
                                  <a:schemeClr val="tx2"/>
                                </a:solidFill>
                                <a:ln w="12700">
                                  <a:noFill/>
                                  <a:round/>
                                  <a:headEnd/>
                                  <a:tailEnd/>
                                </a:ln>
                              </wps:spPr>
                              <wps:bodyPr wrap="none" anchor="ctr"/>
                            </wps:wsp>
                            <wps:wsp>
                              <wps:cNvPr id="64" name="Oval 64"/>
                              <wps:cNvSpPr>
                                <a:spLocks noChangeArrowheads="1"/>
                              </wps:cNvSpPr>
                              <wps:spPr bwMode="auto">
                                <a:xfrm>
                                  <a:off x="1110372" y="539266"/>
                                  <a:ext cx="113" cy="116"/>
                                </a:xfrm>
                                <a:prstGeom prst="ellipse">
                                  <a:avLst/>
                                </a:prstGeom>
                                <a:solidFill>
                                  <a:schemeClr val="tx2"/>
                                </a:solidFill>
                                <a:ln w="12700">
                                  <a:noFill/>
                                  <a:round/>
                                  <a:headEnd/>
                                  <a:tailEnd/>
                                </a:ln>
                              </wps:spPr>
                              <wps:bodyPr wrap="none" anchor="ctr"/>
                            </wps:wsp>
                          </wpg:grpSp>
                          <wpg:grpSp>
                            <wpg:cNvPr id="65" name="Group 65"/>
                            <wpg:cNvGrpSpPr>
                              <a:grpSpLocks/>
                            </wpg:cNvGrpSpPr>
                            <wpg:grpSpPr bwMode="auto">
                              <a:xfrm>
                                <a:off x="1109242" y="539830"/>
                                <a:ext cx="678" cy="442"/>
                                <a:chOff x="1109242" y="539830"/>
                                <a:chExt cx="678" cy="442"/>
                              </a:xfrm>
                            </wpg:grpSpPr>
                            <wps:wsp>
                              <wps:cNvPr id="66" name="Oval 66"/>
                              <wps:cNvSpPr>
                                <a:spLocks noChangeArrowheads="1"/>
                              </wps:cNvSpPr>
                              <wps:spPr bwMode="auto">
                                <a:xfrm>
                                  <a:off x="1109808" y="540155"/>
                                  <a:ext cx="112" cy="117"/>
                                </a:xfrm>
                                <a:prstGeom prst="ellipse">
                                  <a:avLst/>
                                </a:prstGeom>
                                <a:solidFill>
                                  <a:schemeClr val="tx2"/>
                                </a:solidFill>
                                <a:ln w="12700">
                                  <a:noFill/>
                                  <a:round/>
                                  <a:headEnd/>
                                  <a:tailEnd/>
                                </a:ln>
                              </wps:spPr>
                              <wps:bodyPr wrap="none" anchor="ctr"/>
                            </wps:wsp>
                            <wps:wsp>
                              <wps:cNvPr id="67" name="Oval 67"/>
                              <wps:cNvSpPr>
                                <a:spLocks noChangeArrowheads="1"/>
                              </wps:cNvSpPr>
                              <wps:spPr bwMode="auto">
                                <a:xfrm>
                                  <a:off x="1109525" y="539988"/>
                                  <a:ext cx="113" cy="115"/>
                                </a:xfrm>
                                <a:prstGeom prst="ellipse">
                                  <a:avLst/>
                                </a:prstGeom>
                                <a:solidFill>
                                  <a:schemeClr val="tx2"/>
                                </a:solidFill>
                                <a:ln w="12700">
                                  <a:noFill/>
                                  <a:round/>
                                  <a:headEnd/>
                                  <a:tailEnd/>
                                </a:ln>
                              </wps:spPr>
                              <wps:bodyPr wrap="none" anchor="ctr"/>
                            </wps:wsp>
                            <wps:wsp>
                              <wps:cNvPr id="68" name="Oval 68"/>
                              <wps:cNvSpPr>
                                <a:spLocks noChangeArrowheads="1"/>
                              </wps:cNvSpPr>
                              <wps:spPr bwMode="auto">
                                <a:xfrm>
                                  <a:off x="1109618" y="540046"/>
                                  <a:ext cx="113" cy="115"/>
                                </a:xfrm>
                                <a:prstGeom prst="ellipse">
                                  <a:avLst/>
                                </a:prstGeom>
                                <a:solidFill>
                                  <a:schemeClr val="tx2"/>
                                </a:solidFill>
                                <a:ln w="12700">
                                  <a:noFill/>
                                  <a:round/>
                                  <a:headEnd/>
                                  <a:tailEnd/>
                                </a:ln>
                              </wps:spPr>
                              <wps:bodyPr wrap="none" anchor="ctr"/>
                            </wps:wsp>
                            <wps:wsp>
                              <wps:cNvPr id="69" name="Oval 69"/>
                              <wps:cNvSpPr>
                                <a:spLocks noChangeArrowheads="1"/>
                              </wps:cNvSpPr>
                              <wps:spPr bwMode="auto">
                                <a:xfrm>
                                  <a:off x="1109712" y="540101"/>
                                  <a:ext cx="112" cy="117"/>
                                </a:xfrm>
                                <a:prstGeom prst="ellipse">
                                  <a:avLst/>
                                </a:prstGeom>
                                <a:solidFill>
                                  <a:schemeClr val="tx2"/>
                                </a:solidFill>
                                <a:ln w="12700">
                                  <a:noFill/>
                                  <a:round/>
                                  <a:headEnd/>
                                  <a:tailEnd/>
                                </a:ln>
                              </wps:spPr>
                              <wps:bodyPr wrap="none" anchor="ctr"/>
                            </wps:wsp>
                            <wps:wsp>
                              <wps:cNvPr id="70" name="Oval 70"/>
                              <wps:cNvSpPr>
                                <a:spLocks noChangeArrowheads="1"/>
                              </wps:cNvSpPr>
                              <wps:spPr bwMode="auto">
                                <a:xfrm>
                                  <a:off x="1109431" y="539936"/>
                                  <a:ext cx="113" cy="116"/>
                                </a:xfrm>
                                <a:prstGeom prst="ellipse">
                                  <a:avLst/>
                                </a:prstGeom>
                                <a:solidFill>
                                  <a:schemeClr val="tx2"/>
                                </a:solidFill>
                                <a:ln w="12700">
                                  <a:noFill/>
                                  <a:round/>
                                  <a:headEnd/>
                                  <a:tailEnd/>
                                </a:ln>
                              </wps:spPr>
                              <wps:bodyPr wrap="none" anchor="ctr"/>
                            </wps:wsp>
                            <wps:wsp>
                              <wps:cNvPr id="71" name="Oval 71"/>
                              <wps:cNvSpPr>
                                <a:spLocks noChangeArrowheads="1"/>
                              </wps:cNvSpPr>
                              <wps:spPr bwMode="auto">
                                <a:xfrm>
                                  <a:off x="1109335" y="539883"/>
                                  <a:ext cx="114" cy="116"/>
                                </a:xfrm>
                                <a:prstGeom prst="ellipse">
                                  <a:avLst/>
                                </a:prstGeom>
                                <a:solidFill>
                                  <a:schemeClr val="tx2"/>
                                </a:solidFill>
                                <a:ln w="12700">
                                  <a:noFill/>
                                  <a:round/>
                                  <a:headEnd/>
                                  <a:tailEnd/>
                                </a:ln>
                              </wps:spPr>
                              <wps:bodyPr wrap="none" anchor="ctr"/>
                            </wps:wsp>
                            <wps:wsp>
                              <wps:cNvPr id="72" name="Oval 72"/>
                              <wps:cNvSpPr>
                                <a:spLocks noChangeArrowheads="1"/>
                              </wps:cNvSpPr>
                              <wps:spPr bwMode="auto">
                                <a:xfrm>
                                  <a:off x="1109242" y="539830"/>
                                  <a:ext cx="114" cy="117"/>
                                </a:xfrm>
                                <a:prstGeom prst="ellipse">
                                  <a:avLst/>
                                </a:prstGeom>
                                <a:solidFill>
                                  <a:schemeClr val="tx2"/>
                                </a:solidFill>
                                <a:ln w="12700">
                                  <a:noFill/>
                                  <a:round/>
                                  <a:headEnd/>
                                  <a:tailEnd/>
                                </a:ln>
                              </wps:spPr>
                              <wps:bodyPr wrap="none" anchor="ctr"/>
                            </wps:wsp>
                          </wpg:grpSp>
                          <wps:wsp>
                            <wps:cNvPr id="73" name="Oval 73"/>
                            <wps:cNvSpPr>
                              <a:spLocks noChangeArrowheads="1"/>
                            </wps:cNvSpPr>
                            <wps:spPr bwMode="auto">
                              <a:xfrm>
                                <a:off x="1110372" y="539155"/>
                                <a:ext cx="113" cy="115"/>
                              </a:xfrm>
                              <a:prstGeom prst="ellipse">
                                <a:avLst/>
                              </a:prstGeom>
                              <a:solidFill>
                                <a:schemeClr val="tx2"/>
                              </a:solidFill>
                              <a:ln w="12700">
                                <a:noFill/>
                                <a:round/>
                                <a:headEnd/>
                                <a:tailEnd/>
                              </a:ln>
                            </wps:spPr>
                            <wps:bodyPr wrap="none" anchor="ctr"/>
                          </wps:wsp>
                          <wps:wsp>
                            <wps:cNvPr id="74" name="Oval 74"/>
                            <wps:cNvSpPr>
                              <a:spLocks noChangeArrowheads="1"/>
                            </wps:cNvSpPr>
                            <wps:spPr bwMode="auto">
                              <a:xfrm>
                                <a:off x="1110091" y="538979"/>
                                <a:ext cx="113" cy="116"/>
                              </a:xfrm>
                              <a:prstGeom prst="ellipse">
                                <a:avLst/>
                              </a:prstGeom>
                              <a:solidFill>
                                <a:schemeClr val="tx2"/>
                              </a:solidFill>
                              <a:ln w="12700">
                                <a:noFill/>
                                <a:round/>
                                <a:headEnd/>
                                <a:tailEnd/>
                              </a:ln>
                            </wps:spPr>
                            <wps:bodyPr wrap="none" anchor="ctr"/>
                          </wps:wsp>
                          <wps:wsp>
                            <wps:cNvPr id="75" name="Oval 75"/>
                            <wps:cNvSpPr>
                              <a:spLocks noChangeArrowheads="1"/>
                            </wps:cNvSpPr>
                            <wps:spPr bwMode="auto">
                              <a:xfrm>
                                <a:off x="1110184" y="539037"/>
                                <a:ext cx="113" cy="117"/>
                              </a:xfrm>
                              <a:prstGeom prst="ellipse">
                                <a:avLst/>
                              </a:prstGeom>
                              <a:solidFill>
                                <a:schemeClr val="tx2"/>
                              </a:solidFill>
                              <a:ln w="12700">
                                <a:noFill/>
                                <a:round/>
                                <a:headEnd/>
                                <a:tailEnd/>
                              </a:ln>
                            </wps:spPr>
                            <wps:bodyPr wrap="none" anchor="ctr"/>
                          </wps:wsp>
                          <wps:wsp>
                            <wps:cNvPr id="76" name="Oval 76"/>
                            <wps:cNvSpPr>
                              <a:spLocks noChangeArrowheads="1"/>
                            </wps:cNvSpPr>
                            <wps:spPr bwMode="auto">
                              <a:xfrm>
                                <a:off x="1110278" y="539093"/>
                                <a:ext cx="113" cy="115"/>
                              </a:xfrm>
                              <a:prstGeom prst="ellipse">
                                <a:avLst/>
                              </a:prstGeom>
                              <a:solidFill>
                                <a:schemeClr val="tx2"/>
                              </a:solidFill>
                              <a:ln w="12700">
                                <a:noFill/>
                                <a:round/>
                                <a:headEnd/>
                                <a:tailEnd/>
                              </a:ln>
                            </wps:spPr>
                            <wps:bodyPr wrap="none" anchor="ctr"/>
                          </wps:wsp>
                          <wps:wsp>
                            <wps:cNvPr id="77" name="Oval 77"/>
                            <wps:cNvSpPr>
                              <a:spLocks noChangeArrowheads="1"/>
                            </wps:cNvSpPr>
                            <wps:spPr bwMode="auto">
                              <a:xfrm>
                                <a:off x="1109998" y="538928"/>
                                <a:ext cx="112" cy="116"/>
                              </a:xfrm>
                              <a:prstGeom prst="ellipse">
                                <a:avLst/>
                              </a:prstGeom>
                              <a:solidFill>
                                <a:schemeClr val="tx2"/>
                              </a:solidFill>
                              <a:ln w="12700">
                                <a:noFill/>
                                <a:round/>
                                <a:headEnd/>
                                <a:tailEnd/>
                              </a:ln>
                            </wps:spPr>
                            <wps:bodyPr wrap="none" anchor="ctr"/>
                          </wps:wsp>
                          <wps:wsp>
                            <wps:cNvPr id="78" name="Oval 78"/>
                            <wps:cNvSpPr>
                              <a:spLocks noChangeArrowheads="1"/>
                            </wps:cNvSpPr>
                            <wps:spPr bwMode="auto">
                              <a:xfrm>
                                <a:off x="1109902" y="538875"/>
                                <a:ext cx="112" cy="115"/>
                              </a:xfrm>
                              <a:prstGeom prst="ellipse">
                                <a:avLst/>
                              </a:prstGeom>
                              <a:solidFill>
                                <a:schemeClr val="tx2"/>
                              </a:solidFill>
                              <a:ln w="12700">
                                <a:noFill/>
                                <a:round/>
                                <a:headEnd/>
                                <a:tailEnd/>
                              </a:ln>
                            </wps:spPr>
                            <wps:bodyPr wrap="none" anchor="ctr"/>
                          </wps:wsp>
                          <wps:wsp>
                            <wps:cNvPr id="79" name="Oval 79"/>
                            <wps:cNvSpPr>
                              <a:spLocks noChangeArrowheads="1"/>
                            </wps:cNvSpPr>
                            <wps:spPr bwMode="auto">
                              <a:xfrm>
                                <a:off x="1109808" y="538824"/>
                                <a:ext cx="112" cy="115"/>
                              </a:xfrm>
                              <a:prstGeom prst="ellipse">
                                <a:avLst/>
                              </a:prstGeom>
                              <a:solidFill>
                                <a:schemeClr val="tx2"/>
                              </a:solidFill>
                              <a:ln w="12700">
                                <a:noFill/>
                                <a:round/>
                                <a:headEnd/>
                                <a:tailEnd/>
                              </a:ln>
                            </wps:spPr>
                            <wps:bodyPr wrap="none" anchor="ctr"/>
                          </wps:wsp>
                          <wps:wsp>
                            <wps:cNvPr id="80" name="Oval 80"/>
                            <wps:cNvSpPr>
                              <a:spLocks noChangeArrowheads="1"/>
                            </wps:cNvSpPr>
                            <wps:spPr bwMode="auto">
                              <a:xfrm>
                                <a:off x="1109525" y="538990"/>
                                <a:ext cx="113" cy="117"/>
                              </a:xfrm>
                              <a:prstGeom prst="ellipse">
                                <a:avLst/>
                              </a:prstGeom>
                              <a:solidFill>
                                <a:schemeClr val="tx2"/>
                              </a:solidFill>
                              <a:ln w="12700">
                                <a:noFill/>
                                <a:round/>
                                <a:headEnd/>
                                <a:tailEnd/>
                              </a:ln>
                            </wps:spPr>
                            <wps:bodyPr wrap="none" anchor="ctr"/>
                          </wps:wsp>
                          <wps:wsp>
                            <wps:cNvPr id="81" name="Oval 81"/>
                            <wps:cNvSpPr>
                              <a:spLocks noChangeArrowheads="1"/>
                            </wps:cNvSpPr>
                            <wps:spPr bwMode="auto">
                              <a:xfrm>
                                <a:off x="1109618" y="538932"/>
                                <a:ext cx="113" cy="117"/>
                              </a:xfrm>
                              <a:prstGeom prst="ellipse">
                                <a:avLst/>
                              </a:prstGeom>
                              <a:solidFill>
                                <a:schemeClr val="tx2"/>
                              </a:solidFill>
                              <a:ln w="12700">
                                <a:noFill/>
                                <a:round/>
                                <a:headEnd/>
                                <a:tailEnd/>
                              </a:ln>
                            </wps:spPr>
                            <wps:bodyPr wrap="none" anchor="ctr"/>
                          </wps:wsp>
                          <wps:wsp>
                            <wps:cNvPr id="82" name="Oval 82"/>
                            <wps:cNvSpPr>
                              <a:spLocks noChangeArrowheads="1"/>
                            </wps:cNvSpPr>
                            <wps:spPr bwMode="auto">
                              <a:xfrm>
                                <a:off x="1109712" y="538878"/>
                                <a:ext cx="112" cy="115"/>
                              </a:xfrm>
                              <a:prstGeom prst="ellipse">
                                <a:avLst/>
                              </a:prstGeom>
                              <a:solidFill>
                                <a:schemeClr val="tx2"/>
                              </a:solidFill>
                              <a:ln w="12700">
                                <a:noFill/>
                                <a:round/>
                                <a:headEnd/>
                                <a:tailEnd/>
                              </a:ln>
                            </wps:spPr>
                            <wps:bodyPr wrap="none" anchor="ctr"/>
                          </wps:wsp>
                          <wps:wsp>
                            <wps:cNvPr id="83" name="Oval 83"/>
                            <wps:cNvSpPr>
                              <a:spLocks noChangeArrowheads="1"/>
                            </wps:cNvSpPr>
                            <wps:spPr bwMode="auto">
                              <a:xfrm>
                                <a:off x="1109431" y="539042"/>
                                <a:ext cx="113" cy="116"/>
                              </a:xfrm>
                              <a:prstGeom prst="ellipse">
                                <a:avLst/>
                              </a:prstGeom>
                              <a:solidFill>
                                <a:schemeClr val="tx2"/>
                              </a:solidFill>
                              <a:ln w="12700">
                                <a:noFill/>
                                <a:round/>
                                <a:headEnd/>
                                <a:tailEnd/>
                              </a:ln>
                            </wps:spPr>
                            <wps:bodyPr wrap="none" anchor="ctr"/>
                          </wps:wsp>
                          <wps:wsp>
                            <wps:cNvPr id="84" name="Oval 84"/>
                            <wps:cNvSpPr>
                              <a:spLocks noChangeArrowheads="1"/>
                            </wps:cNvSpPr>
                            <wps:spPr bwMode="auto">
                              <a:xfrm>
                                <a:off x="1109335" y="539096"/>
                                <a:ext cx="114" cy="115"/>
                              </a:xfrm>
                              <a:prstGeom prst="ellipse">
                                <a:avLst/>
                              </a:prstGeom>
                              <a:solidFill>
                                <a:schemeClr val="tx2"/>
                              </a:solidFill>
                              <a:ln w="12700">
                                <a:noFill/>
                                <a:round/>
                                <a:headEnd/>
                                <a:tailEnd/>
                              </a:ln>
                            </wps:spPr>
                            <wps:bodyPr wrap="none" anchor="ctr"/>
                          </wps:wsp>
                          <wps:wsp>
                            <wps:cNvPr id="85" name="Oval 85"/>
                            <wps:cNvSpPr>
                              <a:spLocks noChangeArrowheads="1"/>
                            </wps:cNvSpPr>
                            <wps:spPr bwMode="auto">
                              <a:xfrm>
                                <a:off x="1109250" y="539148"/>
                                <a:ext cx="112" cy="115"/>
                              </a:xfrm>
                              <a:prstGeom prst="ellipse">
                                <a:avLst/>
                              </a:prstGeom>
                              <a:solidFill>
                                <a:schemeClr val="tx2"/>
                              </a:solidFill>
                              <a:ln w="12700">
                                <a:noFill/>
                                <a:round/>
                                <a:headEnd/>
                                <a:tailEnd/>
                              </a:ln>
                            </wps:spPr>
                            <wps:bodyPr wrap="none" anchor="ctr"/>
                          </wps:wsp>
                          <wpg:grpSp>
                            <wpg:cNvPr id="86" name="Group 86"/>
                            <wpg:cNvGrpSpPr>
                              <a:grpSpLocks/>
                            </wpg:cNvGrpSpPr>
                            <wpg:grpSpPr bwMode="auto">
                              <a:xfrm>
                                <a:off x="1109247" y="539266"/>
                                <a:ext cx="116" cy="567"/>
                                <a:chOff x="1109247" y="539266"/>
                                <a:chExt cx="116" cy="567"/>
                              </a:xfrm>
                            </wpg:grpSpPr>
                            <wps:wsp>
                              <wps:cNvPr id="87" name="Oval 87"/>
                              <wps:cNvSpPr>
                                <a:spLocks noChangeArrowheads="1"/>
                              </wps:cNvSpPr>
                              <wps:spPr bwMode="auto">
                                <a:xfrm>
                                  <a:off x="1109247" y="539382"/>
                                  <a:ext cx="111" cy="115"/>
                                </a:xfrm>
                                <a:prstGeom prst="ellipse">
                                  <a:avLst/>
                                </a:prstGeom>
                                <a:solidFill>
                                  <a:schemeClr val="tx2"/>
                                </a:solidFill>
                                <a:ln w="12700">
                                  <a:noFill/>
                                  <a:round/>
                                  <a:headEnd/>
                                  <a:tailEnd/>
                                </a:ln>
                              </wps:spPr>
                              <wps:bodyPr wrap="none" anchor="ctr"/>
                            </wps:wsp>
                            <wps:wsp>
                              <wps:cNvPr id="88" name="Oval 88"/>
                              <wps:cNvSpPr>
                                <a:spLocks noChangeArrowheads="1"/>
                              </wps:cNvSpPr>
                              <wps:spPr bwMode="auto">
                                <a:xfrm>
                                  <a:off x="1109248" y="539719"/>
                                  <a:ext cx="112" cy="114"/>
                                </a:xfrm>
                                <a:prstGeom prst="ellipse">
                                  <a:avLst/>
                                </a:prstGeom>
                                <a:solidFill>
                                  <a:schemeClr val="tx2"/>
                                </a:solidFill>
                                <a:ln w="12700">
                                  <a:noFill/>
                                  <a:round/>
                                  <a:headEnd/>
                                  <a:tailEnd/>
                                </a:ln>
                              </wps:spPr>
                              <wps:bodyPr wrap="none" anchor="ctr"/>
                            </wps:wsp>
                            <wps:wsp>
                              <wps:cNvPr id="89" name="Oval 89"/>
                              <wps:cNvSpPr>
                                <a:spLocks noChangeArrowheads="1"/>
                              </wps:cNvSpPr>
                              <wps:spPr bwMode="auto">
                                <a:xfrm>
                                  <a:off x="1109251" y="539602"/>
                                  <a:ext cx="112" cy="117"/>
                                </a:xfrm>
                                <a:prstGeom prst="ellipse">
                                  <a:avLst/>
                                </a:prstGeom>
                                <a:solidFill>
                                  <a:schemeClr val="tx2"/>
                                </a:solidFill>
                                <a:ln w="12700">
                                  <a:noFill/>
                                  <a:round/>
                                  <a:headEnd/>
                                  <a:tailEnd/>
                                </a:ln>
                              </wps:spPr>
                              <wps:bodyPr wrap="none" anchor="ctr"/>
                            </wps:wsp>
                            <wps:wsp>
                              <wps:cNvPr id="90" name="Oval 90"/>
                              <wps:cNvSpPr>
                                <a:spLocks noChangeArrowheads="1"/>
                              </wps:cNvSpPr>
                              <wps:spPr bwMode="auto">
                                <a:xfrm>
                                  <a:off x="1109249" y="539493"/>
                                  <a:ext cx="112" cy="116"/>
                                </a:xfrm>
                                <a:prstGeom prst="ellipse">
                                  <a:avLst/>
                                </a:prstGeom>
                                <a:solidFill>
                                  <a:schemeClr val="tx2"/>
                                </a:solidFill>
                                <a:ln w="12700">
                                  <a:noFill/>
                                  <a:round/>
                                  <a:headEnd/>
                                  <a:tailEnd/>
                                </a:ln>
                              </wps:spPr>
                              <wps:bodyPr wrap="none" anchor="ctr"/>
                            </wps:wsp>
                            <wps:wsp>
                              <wps:cNvPr id="91" name="Oval 91"/>
                              <wps:cNvSpPr>
                                <a:spLocks noChangeArrowheads="1"/>
                              </wps:cNvSpPr>
                              <wps:spPr bwMode="auto">
                                <a:xfrm>
                                  <a:off x="1109247" y="539266"/>
                                  <a:ext cx="111" cy="116"/>
                                </a:xfrm>
                                <a:prstGeom prst="ellipse">
                                  <a:avLst/>
                                </a:prstGeom>
                                <a:solidFill>
                                  <a:schemeClr val="tx2"/>
                                </a:solidFill>
                                <a:ln w="12700">
                                  <a:noFill/>
                                  <a:round/>
                                  <a:headEnd/>
                                  <a:tailEnd/>
                                </a:ln>
                              </wps:spPr>
                              <wps:bodyPr wrap="none" anchor="ctr"/>
                            </wps:wsp>
                          </wpg:grpSp>
                        </wpg:grpSp>
                        <wps:wsp>
                          <wps:cNvPr id="92" name="Oval 92"/>
                          <wps:cNvSpPr>
                            <a:spLocks noChangeArrowheads="1"/>
                          </wps:cNvSpPr>
                          <wps:spPr bwMode="auto">
                            <a:xfrm>
                              <a:off x="1325218" y="821734"/>
                              <a:ext cx="782184" cy="744785"/>
                            </a:xfrm>
                            <a:prstGeom prst="ellipse">
                              <a:avLst/>
                            </a:prstGeom>
                            <a:solidFill>
                              <a:srgbClr val="FCFEB9"/>
                            </a:solidFill>
                            <a:ln w="25400">
                              <a:solidFill>
                                <a:schemeClr val="tx1"/>
                              </a:solidFill>
                              <a:round/>
                              <a:headEnd/>
                              <a:tailEnd/>
                            </a:ln>
                          </wps:spPr>
                          <wps:bodyPr wrap="none" anchor="ctr"/>
                        </wps:wsp>
                        <wps:wsp>
                          <wps:cNvPr id="93" name="Freeform 93"/>
                          <wps:cNvSpPr>
                            <a:spLocks/>
                          </wps:cNvSpPr>
                          <wps:spPr bwMode="auto">
                            <a:xfrm>
                              <a:off x="1542296" y="1569004"/>
                              <a:ext cx="237379" cy="92194"/>
                            </a:xfrm>
                            <a:custGeom>
                              <a:avLst/>
                              <a:gdLst>
                                <a:gd name="T0" fmla="*/ 199 w 244"/>
                                <a:gd name="T1" fmla="*/ 31 h 102"/>
                                <a:gd name="T2" fmla="*/ 186 w 244"/>
                                <a:gd name="T3" fmla="*/ 25 h 102"/>
                                <a:gd name="T4" fmla="*/ 172 w 244"/>
                                <a:gd name="T5" fmla="*/ 19 h 102"/>
                                <a:gd name="T6" fmla="*/ 157 w 244"/>
                                <a:gd name="T7" fmla="*/ 15 h 102"/>
                                <a:gd name="T8" fmla="*/ 143 w 244"/>
                                <a:gd name="T9" fmla="*/ 12 h 102"/>
                                <a:gd name="T10" fmla="*/ 127 w 244"/>
                                <a:gd name="T11" fmla="*/ 9 h 102"/>
                                <a:gd name="T12" fmla="*/ 113 w 244"/>
                                <a:gd name="T13" fmla="*/ 6 h 102"/>
                                <a:gd name="T14" fmla="*/ 99 w 244"/>
                                <a:gd name="T15" fmla="*/ 5 h 102"/>
                                <a:gd name="T16" fmla="*/ 86 w 244"/>
                                <a:gd name="T17" fmla="*/ 3 h 102"/>
                                <a:gd name="T18" fmla="*/ 71 w 244"/>
                                <a:gd name="T19" fmla="*/ 1 h 102"/>
                                <a:gd name="T20" fmla="*/ 56 w 244"/>
                                <a:gd name="T21" fmla="*/ 0 h 102"/>
                                <a:gd name="T22" fmla="*/ 43 w 244"/>
                                <a:gd name="T23" fmla="*/ 1 h 102"/>
                                <a:gd name="T24" fmla="*/ 29 w 244"/>
                                <a:gd name="T25" fmla="*/ 3 h 102"/>
                                <a:gd name="T26" fmla="*/ 13 w 244"/>
                                <a:gd name="T27" fmla="*/ 3 h 102"/>
                                <a:gd name="T28" fmla="*/ 4 w 244"/>
                                <a:gd name="T29" fmla="*/ 11 h 102"/>
                                <a:gd name="T30" fmla="*/ 0 w 244"/>
                                <a:gd name="T31" fmla="*/ 22 h 102"/>
                                <a:gd name="T32" fmla="*/ 0 w 244"/>
                                <a:gd name="T33" fmla="*/ 33 h 102"/>
                                <a:gd name="T34" fmla="*/ 2 w 244"/>
                                <a:gd name="T35" fmla="*/ 44 h 102"/>
                                <a:gd name="T36" fmla="*/ 7 w 244"/>
                                <a:gd name="T37" fmla="*/ 55 h 102"/>
                                <a:gd name="T38" fmla="*/ 17 w 244"/>
                                <a:gd name="T39" fmla="*/ 64 h 102"/>
                                <a:gd name="T40" fmla="*/ 27 w 244"/>
                                <a:gd name="T41" fmla="*/ 71 h 102"/>
                                <a:gd name="T42" fmla="*/ 42 w 244"/>
                                <a:gd name="T43" fmla="*/ 76 h 102"/>
                                <a:gd name="T44" fmla="*/ 56 w 244"/>
                                <a:gd name="T45" fmla="*/ 83 h 102"/>
                                <a:gd name="T46" fmla="*/ 70 w 244"/>
                                <a:gd name="T47" fmla="*/ 87 h 102"/>
                                <a:gd name="T48" fmla="*/ 85 w 244"/>
                                <a:gd name="T49" fmla="*/ 90 h 102"/>
                                <a:gd name="T50" fmla="*/ 99 w 244"/>
                                <a:gd name="T51" fmla="*/ 93 h 102"/>
                                <a:gd name="T52" fmla="*/ 113 w 244"/>
                                <a:gd name="T53" fmla="*/ 96 h 102"/>
                                <a:gd name="T54" fmla="*/ 129 w 244"/>
                                <a:gd name="T55" fmla="*/ 99 h 102"/>
                                <a:gd name="T56" fmla="*/ 142 w 244"/>
                                <a:gd name="T57" fmla="*/ 101 h 102"/>
                                <a:gd name="T58" fmla="*/ 156 w 244"/>
                                <a:gd name="T59" fmla="*/ 101 h 102"/>
                                <a:gd name="T60" fmla="*/ 170 w 244"/>
                                <a:gd name="T61" fmla="*/ 99 h 102"/>
                                <a:gd name="T62" fmla="*/ 185 w 244"/>
                                <a:gd name="T63" fmla="*/ 98 h 102"/>
                                <a:gd name="T64" fmla="*/ 200 w 244"/>
                                <a:gd name="T65" fmla="*/ 96 h 102"/>
                                <a:gd name="T66" fmla="*/ 213 w 244"/>
                                <a:gd name="T67" fmla="*/ 90 h 102"/>
                                <a:gd name="T68" fmla="*/ 225 w 244"/>
                                <a:gd name="T69" fmla="*/ 83 h 102"/>
                                <a:gd name="T70" fmla="*/ 235 w 244"/>
                                <a:gd name="T71" fmla="*/ 75 h 102"/>
                                <a:gd name="T72" fmla="*/ 242 w 244"/>
                                <a:gd name="T73" fmla="*/ 64 h 102"/>
                                <a:gd name="T74" fmla="*/ 239 w 244"/>
                                <a:gd name="T75" fmla="*/ 53 h 102"/>
                                <a:gd name="T76" fmla="*/ 229 w 244"/>
                                <a:gd name="T77" fmla="*/ 44 h 102"/>
                                <a:gd name="T78" fmla="*/ 213 w 244"/>
                                <a:gd name="T79" fmla="*/ 38 h 102"/>
                                <a:gd name="T80" fmla="*/ 200 w 244"/>
                                <a:gd name="T81" fmla="*/ 34 h 10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244"/>
                                <a:gd name="T124" fmla="*/ 0 h 102"/>
                                <a:gd name="T125" fmla="*/ 244 w 244"/>
                                <a:gd name="T126" fmla="*/ 102 h 102"/>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244" h="102">
                                  <a:moveTo>
                                    <a:pt x="203" y="35"/>
                                  </a:moveTo>
                                  <a:lnTo>
                                    <a:pt x="199" y="31"/>
                                  </a:lnTo>
                                  <a:lnTo>
                                    <a:pt x="193" y="28"/>
                                  </a:lnTo>
                                  <a:lnTo>
                                    <a:pt x="186" y="25"/>
                                  </a:lnTo>
                                  <a:lnTo>
                                    <a:pt x="179" y="20"/>
                                  </a:lnTo>
                                  <a:lnTo>
                                    <a:pt x="172" y="19"/>
                                  </a:lnTo>
                                  <a:lnTo>
                                    <a:pt x="164" y="16"/>
                                  </a:lnTo>
                                  <a:lnTo>
                                    <a:pt x="157" y="15"/>
                                  </a:lnTo>
                                  <a:lnTo>
                                    <a:pt x="150" y="14"/>
                                  </a:lnTo>
                                  <a:lnTo>
                                    <a:pt x="143" y="12"/>
                                  </a:lnTo>
                                  <a:lnTo>
                                    <a:pt x="136" y="11"/>
                                  </a:lnTo>
                                  <a:lnTo>
                                    <a:pt x="127" y="9"/>
                                  </a:lnTo>
                                  <a:lnTo>
                                    <a:pt x="122" y="8"/>
                                  </a:lnTo>
                                  <a:lnTo>
                                    <a:pt x="113" y="6"/>
                                  </a:lnTo>
                                  <a:lnTo>
                                    <a:pt x="106" y="5"/>
                                  </a:lnTo>
                                  <a:lnTo>
                                    <a:pt x="99" y="5"/>
                                  </a:lnTo>
                                  <a:lnTo>
                                    <a:pt x="92" y="4"/>
                                  </a:lnTo>
                                  <a:lnTo>
                                    <a:pt x="86" y="3"/>
                                  </a:lnTo>
                                  <a:lnTo>
                                    <a:pt x="79" y="3"/>
                                  </a:lnTo>
                                  <a:lnTo>
                                    <a:pt x="71" y="1"/>
                                  </a:lnTo>
                                  <a:lnTo>
                                    <a:pt x="63" y="1"/>
                                  </a:lnTo>
                                  <a:lnTo>
                                    <a:pt x="56" y="0"/>
                                  </a:lnTo>
                                  <a:lnTo>
                                    <a:pt x="49" y="0"/>
                                  </a:lnTo>
                                  <a:lnTo>
                                    <a:pt x="43" y="1"/>
                                  </a:lnTo>
                                  <a:lnTo>
                                    <a:pt x="36" y="1"/>
                                  </a:lnTo>
                                  <a:lnTo>
                                    <a:pt x="29" y="3"/>
                                  </a:lnTo>
                                  <a:lnTo>
                                    <a:pt x="21" y="3"/>
                                  </a:lnTo>
                                  <a:lnTo>
                                    <a:pt x="13" y="3"/>
                                  </a:lnTo>
                                  <a:lnTo>
                                    <a:pt x="7" y="6"/>
                                  </a:lnTo>
                                  <a:lnTo>
                                    <a:pt x="4" y="11"/>
                                  </a:lnTo>
                                  <a:lnTo>
                                    <a:pt x="2" y="16"/>
                                  </a:lnTo>
                                  <a:lnTo>
                                    <a:pt x="0" y="22"/>
                                  </a:lnTo>
                                  <a:lnTo>
                                    <a:pt x="0" y="27"/>
                                  </a:lnTo>
                                  <a:lnTo>
                                    <a:pt x="0" y="33"/>
                                  </a:lnTo>
                                  <a:lnTo>
                                    <a:pt x="0" y="38"/>
                                  </a:lnTo>
                                  <a:lnTo>
                                    <a:pt x="2" y="44"/>
                                  </a:lnTo>
                                  <a:lnTo>
                                    <a:pt x="4" y="49"/>
                                  </a:lnTo>
                                  <a:lnTo>
                                    <a:pt x="7" y="55"/>
                                  </a:lnTo>
                                  <a:lnTo>
                                    <a:pt x="11" y="60"/>
                                  </a:lnTo>
                                  <a:lnTo>
                                    <a:pt x="17" y="64"/>
                                  </a:lnTo>
                                  <a:lnTo>
                                    <a:pt x="21" y="68"/>
                                  </a:lnTo>
                                  <a:lnTo>
                                    <a:pt x="27" y="71"/>
                                  </a:lnTo>
                                  <a:lnTo>
                                    <a:pt x="35" y="74"/>
                                  </a:lnTo>
                                  <a:lnTo>
                                    <a:pt x="42" y="76"/>
                                  </a:lnTo>
                                  <a:lnTo>
                                    <a:pt x="49" y="80"/>
                                  </a:lnTo>
                                  <a:lnTo>
                                    <a:pt x="56" y="83"/>
                                  </a:lnTo>
                                  <a:lnTo>
                                    <a:pt x="63" y="86"/>
                                  </a:lnTo>
                                  <a:lnTo>
                                    <a:pt x="70" y="87"/>
                                  </a:lnTo>
                                  <a:lnTo>
                                    <a:pt x="77" y="88"/>
                                  </a:lnTo>
                                  <a:lnTo>
                                    <a:pt x="85" y="90"/>
                                  </a:lnTo>
                                  <a:lnTo>
                                    <a:pt x="92" y="90"/>
                                  </a:lnTo>
                                  <a:lnTo>
                                    <a:pt x="99" y="93"/>
                                  </a:lnTo>
                                  <a:lnTo>
                                    <a:pt x="106" y="94"/>
                                  </a:lnTo>
                                  <a:lnTo>
                                    <a:pt x="113" y="96"/>
                                  </a:lnTo>
                                  <a:lnTo>
                                    <a:pt x="122" y="96"/>
                                  </a:lnTo>
                                  <a:lnTo>
                                    <a:pt x="129" y="99"/>
                                  </a:lnTo>
                                  <a:lnTo>
                                    <a:pt x="135" y="99"/>
                                  </a:lnTo>
                                  <a:lnTo>
                                    <a:pt x="142" y="101"/>
                                  </a:lnTo>
                                  <a:lnTo>
                                    <a:pt x="149" y="101"/>
                                  </a:lnTo>
                                  <a:lnTo>
                                    <a:pt x="156" y="101"/>
                                  </a:lnTo>
                                  <a:lnTo>
                                    <a:pt x="163" y="101"/>
                                  </a:lnTo>
                                  <a:lnTo>
                                    <a:pt x="170" y="99"/>
                                  </a:lnTo>
                                  <a:lnTo>
                                    <a:pt x="177" y="99"/>
                                  </a:lnTo>
                                  <a:lnTo>
                                    <a:pt x="185" y="98"/>
                                  </a:lnTo>
                                  <a:lnTo>
                                    <a:pt x="192" y="96"/>
                                  </a:lnTo>
                                  <a:lnTo>
                                    <a:pt x="200" y="96"/>
                                  </a:lnTo>
                                  <a:lnTo>
                                    <a:pt x="206" y="93"/>
                                  </a:lnTo>
                                  <a:lnTo>
                                    <a:pt x="213" y="90"/>
                                  </a:lnTo>
                                  <a:lnTo>
                                    <a:pt x="220" y="87"/>
                                  </a:lnTo>
                                  <a:lnTo>
                                    <a:pt x="225" y="83"/>
                                  </a:lnTo>
                                  <a:lnTo>
                                    <a:pt x="231" y="79"/>
                                  </a:lnTo>
                                  <a:lnTo>
                                    <a:pt x="235" y="75"/>
                                  </a:lnTo>
                                  <a:lnTo>
                                    <a:pt x="239" y="69"/>
                                  </a:lnTo>
                                  <a:lnTo>
                                    <a:pt x="242" y="64"/>
                                  </a:lnTo>
                                  <a:lnTo>
                                    <a:pt x="243" y="58"/>
                                  </a:lnTo>
                                  <a:lnTo>
                                    <a:pt x="239" y="53"/>
                                  </a:lnTo>
                                  <a:lnTo>
                                    <a:pt x="235" y="47"/>
                                  </a:lnTo>
                                  <a:lnTo>
                                    <a:pt x="229" y="44"/>
                                  </a:lnTo>
                                  <a:lnTo>
                                    <a:pt x="222" y="41"/>
                                  </a:lnTo>
                                  <a:lnTo>
                                    <a:pt x="213" y="38"/>
                                  </a:lnTo>
                                  <a:lnTo>
                                    <a:pt x="207" y="36"/>
                                  </a:lnTo>
                                  <a:lnTo>
                                    <a:pt x="200" y="34"/>
                                  </a:lnTo>
                                </a:path>
                              </a:pathLst>
                            </a:custGeom>
                            <a:solidFill>
                              <a:srgbClr val="00DFCA"/>
                            </a:solidFill>
                            <a:ln w="12700" cap="rnd" cmpd="sng">
                              <a:noFill/>
                              <a:prstDash val="solid"/>
                              <a:round/>
                              <a:headEnd type="none" w="med" len="med"/>
                              <a:tailEnd type="none" w="med" len="med"/>
                            </a:ln>
                          </wps:spPr>
                          <wps:bodyPr/>
                        </wps:wsp>
                        <wps:wsp>
                          <wps:cNvPr id="94" name="Oval 94"/>
                          <wps:cNvSpPr>
                            <a:spLocks noChangeArrowheads="1"/>
                          </wps:cNvSpPr>
                          <wps:spPr bwMode="auto">
                            <a:xfrm>
                              <a:off x="1373861" y="861504"/>
                              <a:ext cx="688789" cy="658014"/>
                            </a:xfrm>
                            <a:prstGeom prst="ellipse">
                              <a:avLst/>
                            </a:prstGeom>
                            <a:solidFill>
                              <a:schemeClr val="bg1"/>
                            </a:solidFill>
                            <a:ln w="25400">
                              <a:solidFill>
                                <a:schemeClr val="tx1"/>
                              </a:solidFill>
                              <a:round/>
                              <a:headEnd/>
                              <a:tailEnd/>
                            </a:ln>
                          </wps:spPr>
                          <wps:bodyPr wrap="none" anchor="ctr"/>
                        </wps:wsp>
                        <wps:wsp>
                          <wps:cNvPr id="95" name="Oval 95"/>
                          <wps:cNvSpPr>
                            <a:spLocks noChangeArrowheads="1"/>
                          </wps:cNvSpPr>
                          <wps:spPr bwMode="auto">
                            <a:xfrm>
                              <a:off x="2013035" y="1259205"/>
                              <a:ext cx="60318" cy="58752"/>
                            </a:xfrm>
                            <a:prstGeom prst="ellipse">
                              <a:avLst/>
                            </a:prstGeom>
                            <a:solidFill>
                              <a:schemeClr val="bg1"/>
                            </a:solidFill>
                            <a:ln w="12700">
                              <a:noFill/>
                              <a:round/>
                              <a:headEnd/>
                              <a:tailEnd/>
                            </a:ln>
                          </wps:spPr>
                          <wps:bodyPr wrap="none" anchor="ctr"/>
                        </wps:wsp>
                        <wps:wsp>
                          <wps:cNvPr id="96" name="Oval 96"/>
                          <wps:cNvSpPr>
                            <a:spLocks noChangeArrowheads="1"/>
                          </wps:cNvSpPr>
                          <wps:spPr bwMode="auto">
                            <a:xfrm>
                              <a:off x="2014007" y="1298072"/>
                              <a:ext cx="35996" cy="34347"/>
                            </a:xfrm>
                            <a:prstGeom prst="ellipse">
                              <a:avLst/>
                            </a:prstGeom>
                            <a:solidFill>
                              <a:schemeClr val="bg1"/>
                            </a:solidFill>
                            <a:ln w="12700">
                              <a:noFill/>
                              <a:round/>
                              <a:headEnd/>
                              <a:tailEnd/>
                            </a:ln>
                          </wps:spPr>
                          <wps:bodyPr wrap="none" anchor="ctr"/>
                        </wps:wsp>
                        <wps:wsp>
                          <wps:cNvPr id="97" name="Oval 97"/>
                          <wps:cNvSpPr>
                            <a:spLocks noChangeArrowheads="1"/>
                          </wps:cNvSpPr>
                          <wps:spPr bwMode="auto">
                            <a:xfrm>
                              <a:off x="2005688" y="1310970"/>
                              <a:ext cx="52535" cy="50616"/>
                            </a:xfrm>
                            <a:prstGeom prst="ellipse">
                              <a:avLst/>
                            </a:prstGeom>
                            <a:solidFill>
                              <a:schemeClr val="bg1"/>
                            </a:solidFill>
                            <a:ln w="12700">
                              <a:noFill/>
                              <a:round/>
                              <a:headEnd/>
                              <a:tailEnd/>
                            </a:ln>
                          </wps:spPr>
                          <wps:bodyPr wrap="none" anchor="ctr"/>
                        </wps:wsp>
                        <wps:wsp>
                          <wps:cNvPr id="98" name="Oval 98"/>
                          <wps:cNvSpPr>
                            <a:spLocks noChangeArrowheads="1"/>
                          </wps:cNvSpPr>
                          <wps:spPr bwMode="auto">
                            <a:xfrm>
                              <a:off x="1986767" y="1346794"/>
                              <a:ext cx="45725" cy="42481"/>
                            </a:xfrm>
                            <a:prstGeom prst="ellipse">
                              <a:avLst/>
                            </a:prstGeom>
                            <a:solidFill>
                              <a:schemeClr val="bg1"/>
                            </a:solidFill>
                            <a:ln w="12700">
                              <a:noFill/>
                              <a:round/>
                              <a:headEnd/>
                              <a:tailEnd/>
                            </a:ln>
                          </wps:spPr>
                          <wps:bodyPr wrap="none" anchor="ctr"/>
                        </wps:wsp>
                        <wps:wsp>
                          <wps:cNvPr id="99" name="Oval 99"/>
                          <wps:cNvSpPr>
                            <a:spLocks noChangeArrowheads="1"/>
                          </wps:cNvSpPr>
                          <wps:spPr bwMode="auto">
                            <a:xfrm>
                              <a:off x="1958554" y="1373092"/>
                              <a:ext cx="52535" cy="48809"/>
                            </a:xfrm>
                            <a:prstGeom prst="ellipse">
                              <a:avLst/>
                            </a:prstGeom>
                            <a:solidFill>
                              <a:schemeClr val="bg1"/>
                            </a:solidFill>
                            <a:ln w="12700">
                              <a:noFill/>
                              <a:round/>
                              <a:headEnd/>
                              <a:tailEnd/>
                            </a:ln>
                          </wps:spPr>
                          <wps:bodyPr wrap="none" anchor="ctr"/>
                        </wps:wsp>
                        <wps:wsp>
                          <wps:cNvPr id="100" name="Oval 100"/>
                          <wps:cNvSpPr>
                            <a:spLocks noChangeArrowheads="1"/>
                          </wps:cNvSpPr>
                          <wps:spPr bwMode="auto">
                            <a:xfrm>
                              <a:off x="1944934" y="1399304"/>
                              <a:ext cx="44752" cy="42481"/>
                            </a:xfrm>
                            <a:prstGeom prst="ellipse">
                              <a:avLst/>
                            </a:prstGeom>
                            <a:solidFill>
                              <a:schemeClr val="bg1"/>
                            </a:solidFill>
                            <a:ln w="12700">
                              <a:noFill/>
                              <a:round/>
                              <a:headEnd/>
                              <a:tailEnd/>
                            </a:ln>
                          </wps:spPr>
                          <wps:bodyPr wrap="none" anchor="ctr"/>
                        </wps:wsp>
                        <wps:wsp>
                          <wps:cNvPr id="101" name="Oval 101"/>
                          <wps:cNvSpPr>
                            <a:spLocks noChangeArrowheads="1"/>
                          </wps:cNvSpPr>
                          <wps:spPr bwMode="auto">
                            <a:xfrm>
                              <a:off x="1919437" y="1418285"/>
                              <a:ext cx="53507" cy="50616"/>
                            </a:xfrm>
                            <a:prstGeom prst="ellipse">
                              <a:avLst/>
                            </a:prstGeom>
                            <a:solidFill>
                              <a:schemeClr val="bg1"/>
                            </a:solidFill>
                            <a:ln w="12700">
                              <a:noFill/>
                              <a:round/>
                              <a:headEnd/>
                              <a:tailEnd/>
                            </a:ln>
                          </wps:spPr>
                          <wps:bodyPr wrap="none" anchor="ctr"/>
                        </wps:wsp>
                        <wps:wsp>
                          <wps:cNvPr id="102" name="Oval 102"/>
                          <wps:cNvSpPr>
                            <a:spLocks noChangeArrowheads="1"/>
                          </wps:cNvSpPr>
                          <wps:spPr bwMode="auto">
                            <a:xfrm>
                              <a:off x="1890453" y="1441786"/>
                              <a:ext cx="43779" cy="44290"/>
                            </a:xfrm>
                            <a:prstGeom prst="ellipse">
                              <a:avLst/>
                            </a:prstGeom>
                            <a:solidFill>
                              <a:schemeClr val="bg1"/>
                            </a:solidFill>
                            <a:ln w="12700">
                              <a:noFill/>
                              <a:round/>
                              <a:headEnd/>
                              <a:tailEnd/>
                            </a:ln>
                          </wps:spPr>
                          <wps:bodyPr wrap="none" anchor="ctr"/>
                        </wps:wsp>
                        <wps:wsp>
                          <wps:cNvPr id="103" name="Oval 103"/>
                          <wps:cNvSpPr>
                            <a:spLocks noChangeArrowheads="1"/>
                          </wps:cNvSpPr>
                          <wps:spPr bwMode="auto">
                            <a:xfrm>
                              <a:off x="1854457" y="1445401"/>
                              <a:ext cx="63237" cy="52424"/>
                            </a:xfrm>
                            <a:prstGeom prst="ellipse">
                              <a:avLst/>
                            </a:prstGeom>
                            <a:solidFill>
                              <a:schemeClr val="bg1"/>
                            </a:solidFill>
                            <a:ln w="12700">
                              <a:noFill/>
                              <a:round/>
                              <a:headEnd/>
                              <a:tailEnd/>
                            </a:ln>
                          </wps:spPr>
                          <wps:bodyPr wrap="none" anchor="ctr"/>
                        </wps:wsp>
                        <wps:wsp>
                          <wps:cNvPr id="104" name="Oval 104"/>
                          <wps:cNvSpPr>
                            <a:spLocks noChangeArrowheads="1"/>
                          </wps:cNvSpPr>
                          <wps:spPr bwMode="auto">
                            <a:xfrm>
                              <a:off x="2032492" y="1255590"/>
                              <a:ext cx="35996" cy="33443"/>
                            </a:xfrm>
                            <a:prstGeom prst="ellipse">
                              <a:avLst/>
                            </a:prstGeom>
                            <a:solidFill>
                              <a:schemeClr val="bg1"/>
                            </a:solidFill>
                            <a:ln w="12700">
                              <a:noFill/>
                              <a:round/>
                              <a:headEnd/>
                              <a:tailEnd/>
                            </a:ln>
                          </wps:spPr>
                          <wps:bodyPr wrap="none" anchor="ctr"/>
                        </wps:wsp>
                        <wps:wsp>
                          <wps:cNvPr id="105" name="Freeform 105"/>
                          <wps:cNvSpPr>
                            <a:spLocks/>
                          </wps:cNvSpPr>
                          <wps:spPr bwMode="auto">
                            <a:xfrm>
                              <a:off x="1657938" y="1177857"/>
                              <a:ext cx="354123" cy="254890"/>
                            </a:xfrm>
                            <a:custGeom>
                              <a:avLst/>
                              <a:gdLst>
                                <a:gd name="T0" fmla="*/ 230 w 364"/>
                                <a:gd name="T1" fmla="*/ 42 h 282"/>
                                <a:gd name="T2" fmla="*/ 213 w 364"/>
                                <a:gd name="T3" fmla="*/ 54 h 282"/>
                                <a:gd name="T4" fmla="*/ 177 w 364"/>
                                <a:gd name="T5" fmla="*/ 60 h 282"/>
                                <a:gd name="T6" fmla="*/ 143 w 364"/>
                                <a:gd name="T7" fmla="*/ 60 h 282"/>
                                <a:gd name="T8" fmla="*/ 97 w 364"/>
                                <a:gd name="T9" fmla="*/ 66 h 282"/>
                                <a:gd name="T10" fmla="*/ 70 w 364"/>
                                <a:gd name="T11" fmla="*/ 73 h 282"/>
                                <a:gd name="T12" fmla="*/ 43 w 364"/>
                                <a:gd name="T13" fmla="*/ 85 h 282"/>
                                <a:gd name="T14" fmla="*/ 23 w 364"/>
                                <a:gd name="T15" fmla="*/ 100 h 282"/>
                                <a:gd name="T16" fmla="*/ 10 w 364"/>
                                <a:gd name="T17" fmla="*/ 118 h 282"/>
                                <a:gd name="T18" fmla="*/ 0 w 364"/>
                                <a:gd name="T19" fmla="*/ 151 h 282"/>
                                <a:gd name="T20" fmla="*/ 0 w 364"/>
                                <a:gd name="T21" fmla="*/ 187 h 282"/>
                                <a:gd name="T22" fmla="*/ 0 w 364"/>
                                <a:gd name="T23" fmla="*/ 218 h 282"/>
                                <a:gd name="T24" fmla="*/ 13 w 364"/>
                                <a:gd name="T25" fmla="*/ 254 h 282"/>
                                <a:gd name="T26" fmla="*/ 43 w 364"/>
                                <a:gd name="T27" fmla="*/ 266 h 282"/>
                                <a:gd name="T28" fmla="*/ 83 w 364"/>
                                <a:gd name="T29" fmla="*/ 275 h 282"/>
                                <a:gd name="T30" fmla="*/ 130 w 364"/>
                                <a:gd name="T31" fmla="*/ 281 h 282"/>
                                <a:gd name="T32" fmla="*/ 167 w 364"/>
                                <a:gd name="T33" fmla="*/ 281 h 282"/>
                                <a:gd name="T34" fmla="*/ 186 w 364"/>
                                <a:gd name="T35" fmla="*/ 278 h 282"/>
                                <a:gd name="T36" fmla="*/ 210 w 364"/>
                                <a:gd name="T37" fmla="*/ 272 h 282"/>
                                <a:gd name="T38" fmla="*/ 243 w 364"/>
                                <a:gd name="T39" fmla="*/ 266 h 282"/>
                                <a:gd name="T40" fmla="*/ 266 w 364"/>
                                <a:gd name="T41" fmla="*/ 254 h 282"/>
                                <a:gd name="T42" fmla="*/ 286 w 364"/>
                                <a:gd name="T43" fmla="*/ 239 h 282"/>
                                <a:gd name="T44" fmla="*/ 306 w 364"/>
                                <a:gd name="T45" fmla="*/ 221 h 282"/>
                                <a:gd name="T46" fmla="*/ 323 w 364"/>
                                <a:gd name="T47" fmla="*/ 202 h 282"/>
                                <a:gd name="T48" fmla="*/ 336 w 364"/>
                                <a:gd name="T49" fmla="*/ 181 h 282"/>
                                <a:gd name="T50" fmla="*/ 343 w 364"/>
                                <a:gd name="T51" fmla="*/ 157 h 282"/>
                                <a:gd name="T52" fmla="*/ 346 w 364"/>
                                <a:gd name="T53" fmla="*/ 136 h 282"/>
                                <a:gd name="T54" fmla="*/ 353 w 364"/>
                                <a:gd name="T55" fmla="*/ 115 h 282"/>
                                <a:gd name="T56" fmla="*/ 360 w 364"/>
                                <a:gd name="T57" fmla="*/ 94 h 282"/>
                                <a:gd name="T58" fmla="*/ 363 w 364"/>
                                <a:gd name="T59" fmla="*/ 73 h 282"/>
                                <a:gd name="T60" fmla="*/ 363 w 364"/>
                                <a:gd name="T61" fmla="*/ 54 h 282"/>
                                <a:gd name="T62" fmla="*/ 356 w 364"/>
                                <a:gd name="T63" fmla="*/ 30 h 282"/>
                                <a:gd name="T64" fmla="*/ 343 w 364"/>
                                <a:gd name="T65" fmla="*/ 12 h 282"/>
                                <a:gd name="T66" fmla="*/ 323 w 364"/>
                                <a:gd name="T67" fmla="*/ 3 h 282"/>
                                <a:gd name="T68" fmla="*/ 300 w 364"/>
                                <a:gd name="T69" fmla="*/ 0 h 282"/>
                                <a:gd name="T70" fmla="*/ 280 w 364"/>
                                <a:gd name="T71" fmla="*/ 3 h 282"/>
                                <a:gd name="T72" fmla="*/ 260 w 364"/>
                                <a:gd name="T73" fmla="*/ 18 h 282"/>
                                <a:gd name="T74" fmla="*/ 243 w 364"/>
                                <a:gd name="T75" fmla="*/ 36 h 28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364"/>
                                <a:gd name="T115" fmla="*/ 0 h 282"/>
                                <a:gd name="T116" fmla="*/ 364 w 364"/>
                                <a:gd name="T117" fmla="*/ 282 h 282"/>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364" h="282">
                                  <a:moveTo>
                                    <a:pt x="240" y="33"/>
                                  </a:moveTo>
                                  <a:lnTo>
                                    <a:pt x="230" y="42"/>
                                  </a:lnTo>
                                  <a:lnTo>
                                    <a:pt x="223" y="51"/>
                                  </a:lnTo>
                                  <a:lnTo>
                                    <a:pt x="213" y="54"/>
                                  </a:lnTo>
                                  <a:lnTo>
                                    <a:pt x="190" y="57"/>
                                  </a:lnTo>
                                  <a:lnTo>
                                    <a:pt x="177" y="60"/>
                                  </a:lnTo>
                                  <a:lnTo>
                                    <a:pt x="163" y="60"/>
                                  </a:lnTo>
                                  <a:lnTo>
                                    <a:pt x="143" y="60"/>
                                  </a:lnTo>
                                  <a:lnTo>
                                    <a:pt x="117" y="63"/>
                                  </a:lnTo>
                                  <a:lnTo>
                                    <a:pt x="97" y="66"/>
                                  </a:lnTo>
                                  <a:lnTo>
                                    <a:pt x="83" y="69"/>
                                  </a:lnTo>
                                  <a:lnTo>
                                    <a:pt x="70" y="73"/>
                                  </a:lnTo>
                                  <a:lnTo>
                                    <a:pt x="57" y="79"/>
                                  </a:lnTo>
                                  <a:lnTo>
                                    <a:pt x="43" y="85"/>
                                  </a:lnTo>
                                  <a:lnTo>
                                    <a:pt x="33" y="94"/>
                                  </a:lnTo>
                                  <a:lnTo>
                                    <a:pt x="23" y="100"/>
                                  </a:lnTo>
                                  <a:lnTo>
                                    <a:pt x="13" y="106"/>
                                  </a:lnTo>
                                  <a:lnTo>
                                    <a:pt x="10" y="118"/>
                                  </a:lnTo>
                                  <a:lnTo>
                                    <a:pt x="3" y="127"/>
                                  </a:lnTo>
                                  <a:lnTo>
                                    <a:pt x="0" y="151"/>
                                  </a:lnTo>
                                  <a:lnTo>
                                    <a:pt x="0" y="163"/>
                                  </a:lnTo>
                                  <a:lnTo>
                                    <a:pt x="0" y="187"/>
                                  </a:lnTo>
                                  <a:lnTo>
                                    <a:pt x="0" y="199"/>
                                  </a:lnTo>
                                  <a:lnTo>
                                    <a:pt x="0" y="218"/>
                                  </a:lnTo>
                                  <a:lnTo>
                                    <a:pt x="7" y="242"/>
                                  </a:lnTo>
                                  <a:lnTo>
                                    <a:pt x="13" y="254"/>
                                  </a:lnTo>
                                  <a:lnTo>
                                    <a:pt x="23" y="263"/>
                                  </a:lnTo>
                                  <a:lnTo>
                                    <a:pt x="43" y="266"/>
                                  </a:lnTo>
                                  <a:lnTo>
                                    <a:pt x="63" y="269"/>
                                  </a:lnTo>
                                  <a:lnTo>
                                    <a:pt x="83" y="275"/>
                                  </a:lnTo>
                                  <a:lnTo>
                                    <a:pt x="103" y="278"/>
                                  </a:lnTo>
                                  <a:lnTo>
                                    <a:pt x="130" y="281"/>
                                  </a:lnTo>
                                  <a:lnTo>
                                    <a:pt x="157" y="281"/>
                                  </a:lnTo>
                                  <a:lnTo>
                                    <a:pt x="167" y="281"/>
                                  </a:lnTo>
                                  <a:lnTo>
                                    <a:pt x="177" y="278"/>
                                  </a:lnTo>
                                  <a:lnTo>
                                    <a:pt x="186" y="278"/>
                                  </a:lnTo>
                                  <a:lnTo>
                                    <a:pt x="196" y="275"/>
                                  </a:lnTo>
                                  <a:lnTo>
                                    <a:pt x="210" y="272"/>
                                  </a:lnTo>
                                  <a:lnTo>
                                    <a:pt x="233" y="269"/>
                                  </a:lnTo>
                                  <a:lnTo>
                                    <a:pt x="243" y="266"/>
                                  </a:lnTo>
                                  <a:lnTo>
                                    <a:pt x="256" y="260"/>
                                  </a:lnTo>
                                  <a:lnTo>
                                    <a:pt x="266" y="254"/>
                                  </a:lnTo>
                                  <a:lnTo>
                                    <a:pt x="276" y="245"/>
                                  </a:lnTo>
                                  <a:lnTo>
                                    <a:pt x="286" y="239"/>
                                  </a:lnTo>
                                  <a:lnTo>
                                    <a:pt x="296" y="230"/>
                                  </a:lnTo>
                                  <a:lnTo>
                                    <a:pt x="306" y="221"/>
                                  </a:lnTo>
                                  <a:lnTo>
                                    <a:pt x="316" y="212"/>
                                  </a:lnTo>
                                  <a:lnTo>
                                    <a:pt x="323" y="202"/>
                                  </a:lnTo>
                                  <a:lnTo>
                                    <a:pt x="333" y="193"/>
                                  </a:lnTo>
                                  <a:lnTo>
                                    <a:pt x="336" y="181"/>
                                  </a:lnTo>
                                  <a:lnTo>
                                    <a:pt x="340" y="169"/>
                                  </a:lnTo>
                                  <a:lnTo>
                                    <a:pt x="343" y="157"/>
                                  </a:lnTo>
                                  <a:lnTo>
                                    <a:pt x="343" y="145"/>
                                  </a:lnTo>
                                  <a:lnTo>
                                    <a:pt x="346" y="136"/>
                                  </a:lnTo>
                                  <a:lnTo>
                                    <a:pt x="350" y="124"/>
                                  </a:lnTo>
                                  <a:lnTo>
                                    <a:pt x="353" y="115"/>
                                  </a:lnTo>
                                  <a:lnTo>
                                    <a:pt x="356" y="103"/>
                                  </a:lnTo>
                                  <a:lnTo>
                                    <a:pt x="360" y="94"/>
                                  </a:lnTo>
                                  <a:lnTo>
                                    <a:pt x="363" y="82"/>
                                  </a:lnTo>
                                  <a:lnTo>
                                    <a:pt x="363" y="73"/>
                                  </a:lnTo>
                                  <a:lnTo>
                                    <a:pt x="363" y="63"/>
                                  </a:lnTo>
                                  <a:lnTo>
                                    <a:pt x="363" y="54"/>
                                  </a:lnTo>
                                  <a:lnTo>
                                    <a:pt x="360" y="42"/>
                                  </a:lnTo>
                                  <a:lnTo>
                                    <a:pt x="356" y="30"/>
                                  </a:lnTo>
                                  <a:lnTo>
                                    <a:pt x="350" y="21"/>
                                  </a:lnTo>
                                  <a:lnTo>
                                    <a:pt x="343" y="12"/>
                                  </a:lnTo>
                                  <a:lnTo>
                                    <a:pt x="333" y="6"/>
                                  </a:lnTo>
                                  <a:lnTo>
                                    <a:pt x="323" y="3"/>
                                  </a:lnTo>
                                  <a:lnTo>
                                    <a:pt x="310" y="0"/>
                                  </a:lnTo>
                                  <a:lnTo>
                                    <a:pt x="300" y="0"/>
                                  </a:lnTo>
                                  <a:lnTo>
                                    <a:pt x="290" y="0"/>
                                  </a:lnTo>
                                  <a:lnTo>
                                    <a:pt x="280" y="3"/>
                                  </a:lnTo>
                                  <a:lnTo>
                                    <a:pt x="270" y="9"/>
                                  </a:lnTo>
                                  <a:lnTo>
                                    <a:pt x="260" y="18"/>
                                  </a:lnTo>
                                  <a:lnTo>
                                    <a:pt x="253" y="27"/>
                                  </a:lnTo>
                                  <a:lnTo>
                                    <a:pt x="243" y="36"/>
                                  </a:lnTo>
                                  <a:lnTo>
                                    <a:pt x="233" y="36"/>
                                  </a:lnTo>
                                </a:path>
                              </a:pathLst>
                            </a:custGeom>
                            <a:solidFill>
                              <a:srgbClr val="F95AB7"/>
                            </a:solidFill>
                            <a:ln w="12700" cap="rnd" cmpd="sng">
                              <a:noFill/>
                              <a:prstDash val="solid"/>
                              <a:round/>
                              <a:headEnd type="none" w="med" len="med"/>
                              <a:tailEnd type="none" w="med" len="med"/>
                            </a:ln>
                          </wps:spPr>
                          <wps:bodyPr/>
                        </wps:wsp>
                        <wps:wsp>
                          <wps:cNvPr id="106" name="Oval 106"/>
                          <wps:cNvSpPr>
                            <a:spLocks noChangeArrowheads="1"/>
                          </wps:cNvSpPr>
                          <wps:spPr bwMode="auto">
                            <a:xfrm rot="360000">
                              <a:off x="1769818" y="237837"/>
                              <a:ext cx="105070" cy="225063"/>
                            </a:xfrm>
                            <a:prstGeom prst="ellipse">
                              <a:avLst/>
                            </a:prstGeom>
                            <a:solidFill>
                              <a:srgbClr val="FF0066"/>
                            </a:solidFill>
                            <a:ln w="12700">
                              <a:noFill/>
                              <a:round/>
                              <a:headEnd/>
                              <a:tailEnd/>
                            </a:ln>
                          </wps:spPr>
                          <wps:bodyPr wrap="none" anchor="ctr"/>
                        </wps:wsp>
                        <wps:wsp>
                          <wps:cNvPr id="107" name="Oval 107"/>
                          <wps:cNvSpPr>
                            <a:spLocks noChangeArrowheads="1"/>
                          </wps:cNvSpPr>
                          <wps:spPr bwMode="auto">
                            <a:xfrm rot="2280000">
                              <a:off x="2298084" y="496342"/>
                              <a:ext cx="103124" cy="224159"/>
                            </a:xfrm>
                            <a:prstGeom prst="ellipse">
                              <a:avLst/>
                            </a:prstGeom>
                            <a:solidFill>
                              <a:srgbClr val="FF0066"/>
                            </a:solidFill>
                            <a:ln w="12700">
                              <a:noFill/>
                              <a:round/>
                              <a:headEnd/>
                              <a:tailEnd/>
                            </a:ln>
                          </wps:spPr>
                          <wps:bodyPr wrap="none" anchor="ctr"/>
                        </wps:wsp>
                        <wps:wsp>
                          <wps:cNvPr id="108" name="Oval 108"/>
                          <wps:cNvSpPr>
                            <a:spLocks noChangeArrowheads="1"/>
                          </wps:cNvSpPr>
                          <wps:spPr bwMode="auto">
                            <a:xfrm rot="2220000">
                              <a:off x="2229011" y="424937"/>
                              <a:ext cx="103124" cy="224159"/>
                            </a:xfrm>
                            <a:prstGeom prst="ellipse">
                              <a:avLst/>
                            </a:prstGeom>
                            <a:solidFill>
                              <a:srgbClr val="FF0066"/>
                            </a:solidFill>
                            <a:ln w="12700">
                              <a:noFill/>
                              <a:round/>
                              <a:headEnd/>
                              <a:tailEnd/>
                            </a:ln>
                          </wps:spPr>
                          <wps:bodyPr wrap="none" anchor="ctr"/>
                        </wps:wsp>
                        <wps:wsp>
                          <wps:cNvPr id="109" name="Oval 109"/>
                          <wps:cNvSpPr>
                            <a:spLocks noChangeArrowheads="1"/>
                          </wps:cNvSpPr>
                          <wps:spPr bwMode="auto">
                            <a:xfrm rot="1440000">
                              <a:off x="2143399" y="368897"/>
                              <a:ext cx="104096" cy="223255"/>
                            </a:xfrm>
                            <a:prstGeom prst="ellipse">
                              <a:avLst/>
                            </a:prstGeom>
                            <a:solidFill>
                              <a:srgbClr val="FF0066"/>
                            </a:solidFill>
                            <a:ln w="12700">
                              <a:noFill/>
                              <a:round/>
                              <a:headEnd/>
                              <a:tailEnd/>
                            </a:ln>
                          </wps:spPr>
                          <wps:bodyPr wrap="none" anchor="ctr"/>
                        </wps:wsp>
                        <wps:wsp>
                          <wps:cNvPr id="110" name="Oval 110"/>
                          <wps:cNvSpPr>
                            <a:spLocks noChangeArrowheads="1"/>
                          </wps:cNvSpPr>
                          <wps:spPr bwMode="auto">
                            <a:xfrm rot="600000">
                              <a:off x="1869050" y="258626"/>
                              <a:ext cx="103124" cy="223255"/>
                            </a:xfrm>
                            <a:prstGeom prst="ellipse">
                              <a:avLst/>
                            </a:prstGeom>
                            <a:solidFill>
                              <a:srgbClr val="FF0066"/>
                            </a:solidFill>
                            <a:ln w="12700">
                              <a:noFill/>
                              <a:round/>
                              <a:headEnd/>
                              <a:tailEnd/>
                            </a:ln>
                          </wps:spPr>
                          <wps:bodyPr wrap="none" anchor="ctr"/>
                        </wps:wsp>
                        <wps:wsp>
                          <wps:cNvPr id="111" name="Oval 111"/>
                          <wps:cNvSpPr>
                            <a:spLocks noChangeArrowheads="1"/>
                          </wps:cNvSpPr>
                          <wps:spPr bwMode="auto">
                            <a:xfrm rot="1260000">
                              <a:off x="2059732" y="317377"/>
                              <a:ext cx="104096" cy="224159"/>
                            </a:xfrm>
                            <a:prstGeom prst="ellipse">
                              <a:avLst/>
                            </a:prstGeom>
                            <a:solidFill>
                              <a:srgbClr val="FF0066"/>
                            </a:solidFill>
                            <a:ln w="12700">
                              <a:noFill/>
                              <a:round/>
                              <a:headEnd/>
                              <a:tailEnd/>
                            </a:ln>
                          </wps:spPr>
                          <wps:bodyPr wrap="none" anchor="ctr"/>
                        </wps:wsp>
                        <wps:wsp>
                          <wps:cNvPr id="112" name="Oval 112"/>
                          <wps:cNvSpPr>
                            <a:spLocks noChangeArrowheads="1"/>
                          </wps:cNvSpPr>
                          <wps:spPr bwMode="auto">
                            <a:xfrm>
                              <a:off x="1670586" y="236029"/>
                              <a:ext cx="104096" cy="224159"/>
                            </a:xfrm>
                            <a:prstGeom prst="ellipse">
                              <a:avLst/>
                            </a:prstGeom>
                            <a:solidFill>
                              <a:schemeClr val="accent2"/>
                            </a:solidFill>
                            <a:ln w="12700">
                              <a:noFill/>
                              <a:round/>
                              <a:headEnd/>
                              <a:tailEnd/>
                            </a:ln>
                          </wps:spPr>
                          <wps:bodyPr wrap="none" anchor="ctr"/>
                        </wps:wsp>
                        <wps:wsp>
                          <wps:cNvPr id="113" name="Oval 113"/>
                          <wps:cNvSpPr>
                            <a:spLocks noChangeArrowheads="1"/>
                          </wps:cNvSpPr>
                          <wps:spPr bwMode="auto">
                            <a:xfrm rot="840000">
                              <a:off x="1966337" y="283030"/>
                              <a:ext cx="104096" cy="223255"/>
                            </a:xfrm>
                            <a:prstGeom prst="ellipse">
                              <a:avLst/>
                            </a:prstGeom>
                            <a:solidFill>
                              <a:srgbClr val="FF0066"/>
                            </a:solidFill>
                            <a:ln w="12700">
                              <a:noFill/>
                              <a:round/>
                              <a:headEnd/>
                              <a:tailEnd/>
                            </a:ln>
                          </wps:spPr>
                          <wps:bodyPr wrap="none" anchor="ctr"/>
                        </wps:wsp>
                        <wps:wsp>
                          <wps:cNvPr id="114" name="Oval 114"/>
                          <wps:cNvSpPr>
                            <a:spLocks noChangeArrowheads="1"/>
                          </wps:cNvSpPr>
                          <wps:spPr bwMode="auto">
                            <a:xfrm rot="7180266">
                              <a:off x="863726" y="713637"/>
                              <a:ext cx="95810" cy="242243"/>
                            </a:xfrm>
                            <a:prstGeom prst="ellipse">
                              <a:avLst/>
                            </a:prstGeom>
                            <a:solidFill>
                              <a:srgbClr val="FF0066"/>
                            </a:solidFill>
                            <a:ln w="12700">
                              <a:noFill/>
                              <a:round/>
                              <a:headEnd/>
                              <a:tailEnd/>
                            </a:ln>
                          </wps:spPr>
                          <wps:bodyPr wrap="none" anchor="ctr"/>
                        </wps:wsp>
                        <wps:wsp>
                          <wps:cNvPr id="115" name="Oval 115"/>
                          <wps:cNvSpPr>
                            <a:spLocks noChangeArrowheads="1"/>
                          </wps:cNvSpPr>
                          <wps:spPr bwMode="auto">
                            <a:xfrm rot="6285551">
                              <a:off x="829624" y="809539"/>
                              <a:ext cx="97618" cy="241271"/>
                            </a:xfrm>
                            <a:prstGeom prst="ellipse">
                              <a:avLst/>
                            </a:prstGeom>
                            <a:solidFill>
                              <a:srgbClr val="FF0066"/>
                            </a:solidFill>
                            <a:ln w="12700">
                              <a:noFill/>
                              <a:round/>
                              <a:headEnd/>
                              <a:tailEnd/>
                            </a:ln>
                          </wps:spPr>
                          <wps:bodyPr wrap="none" anchor="ctr"/>
                        </wps:wsp>
                        <wpg:grpSp>
                          <wpg:cNvPr id="116" name="Group 116"/>
                          <wpg:cNvGrpSpPr>
                            <a:grpSpLocks/>
                          </wpg:cNvGrpSpPr>
                          <wpg:grpSpPr bwMode="auto">
                            <a:xfrm>
                              <a:off x="840552" y="1545093"/>
                              <a:ext cx="923252" cy="572146"/>
                              <a:chOff x="838785" y="1547538"/>
                              <a:chExt cx="949" cy="633"/>
                            </a:xfrm>
                          </wpg:grpSpPr>
                          <wps:wsp>
                            <wps:cNvPr id="117" name="Oval 117"/>
                            <wps:cNvSpPr>
                              <a:spLocks noChangeArrowheads="1"/>
                            </wps:cNvSpPr>
                            <wps:spPr bwMode="auto">
                              <a:xfrm rot="-10440000">
                                <a:off x="839524" y="1547919"/>
                                <a:ext cx="107" cy="250"/>
                              </a:xfrm>
                              <a:prstGeom prst="ellipse">
                                <a:avLst/>
                              </a:prstGeom>
                              <a:solidFill>
                                <a:srgbClr val="FF0066"/>
                              </a:solidFill>
                              <a:ln w="12700">
                                <a:noFill/>
                                <a:round/>
                                <a:headEnd/>
                                <a:tailEnd/>
                              </a:ln>
                            </wps:spPr>
                            <wps:bodyPr wrap="none" anchor="ctr"/>
                          </wps:wsp>
                          <wps:wsp>
                            <wps:cNvPr id="118" name="Oval 118"/>
                            <wps:cNvSpPr>
                              <a:spLocks noChangeArrowheads="1"/>
                            </wps:cNvSpPr>
                            <wps:spPr bwMode="auto">
                              <a:xfrm rot="-8520000">
                                <a:off x="838983" y="1547635"/>
                                <a:ext cx="106" cy="247"/>
                              </a:xfrm>
                              <a:prstGeom prst="ellipse">
                                <a:avLst/>
                              </a:prstGeom>
                              <a:solidFill>
                                <a:srgbClr val="FF0066"/>
                              </a:solidFill>
                              <a:ln w="12700">
                                <a:noFill/>
                                <a:round/>
                                <a:headEnd/>
                                <a:tailEnd/>
                              </a:ln>
                            </wps:spPr>
                            <wps:bodyPr wrap="none" anchor="ctr"/>
                          </wps:wsp>
                          <wps:wsp>
                            <wps:cNvPr id="119" name="Oval 119"/>
                            <wps:cNvSpPr>
                              <a:spLocks noChangeArrowheads="1"/>
                            </wps:cNvSpPr>
                            <wps:spPr bwMode="auto">
                              <a:xfrm rot="-9120000">
                                <a:off x="839053" y="1547714"/>
                                <a:ext cx="106" cy="249"/>
                              </a:xfrm>
                              <a:prstGeom prst="ellipse">
                                <a:avLst/>
                              </a:prstGeom>
                              <a:solidFill>
                                <a:srgbClr val="FF0066"/>
                              </a:solidFill>
                              <a:ln w="12700">
                                <a:noFill/>
                                <a:round/>
                                <a:headEnd/>
                                <a:tailEnd/>
                              </a:ln>
                            </wps:spPr>
                            <wps:bodyPr wrap="none" anchor="ctr"/>
                          </wps:wsp>
                          <wps:wsp>
                            <wps:cNvPr id="120" name="Oval 120"/>
                            <wps:cNvSpPr>
                              <a:spLocks noChangeArrowheads="1"/>
                            </wps:cNvSpPr>
                            <wps:spPr bwMode="auto">
                              <a:xfrm rot="-9360000">
                                <a:off x="839141" y="1547776"/>
                                <a:ext cx="107" cy="248"/>
                              </a:xfrm>
                              <a:prstGeom prst="ellipse">
                                <a:avLst/>
                              </a:prstGeom>
                              <a:solidFill>
                                <a:srgbClr val="FF0066"/>
                              </a:solidFill>
                              <a:ln w="12700">
                                <a:noFill/>
                                <a:round/>
                                <a:headEnd/>
                                <a:tailEnd/>
                              </a:ln>
                            </wps:spPr>
                            <wps:bodyPr wrap="none" anchor="ctr"/>
                          </wps:wsp>
                          <wps:wsp>
                            <wps:cNvPr id="121" name="Oval 121"/>
                            <wps:cNvSpPr>
                              <a:spLocks noChangeArrowheads="1"/>
                            </wps:cNvSpPr>
                            <wps:spPr bwMode="auto">
                              <a:xfrm rot="-10200000">
                                <a:off x="839423" y="1547898"/>
                                <a:ext cx="107" cy="248"/>
                              </a:xfrm>
                              <a:prstGeom prst="ellipse">
                                <a:avLst/>
                              </a:prstGeom>
                              <a:solidFill>
                                <a:srgbClr val="FF0066"/>
                              </a:solidFill>
                              <a:ln w="12700">
                                <a:noFill/>
                                <a:round/>
                                <a:headEnd/>
                                <a:tailEnd/>
                              </a:ln>
                            </wps:spPr>
                            <wps:bodyPr wrap="none" anchor="ctr"/>
                          </wps:wsp>
                          <wps:wsp>
                            <wps:cNvPr id="122" name="Oval 122"/>
                            <wps:cNvSpPr>
                              <a:spLocks noChangeArrowheads="1"/>
                            </wps:cNvSpPr>
                            <wps:spPr bwMode="auto">
                              <a:xfrm rot="-9540000">
                                <a:off x="839227" y="1547831"/>
                                <a:ext cx="108" cy="249"/>
                              </a:xfrm>
                              <a:prstGeom prst="ellipse">
                                <a:avLst/>
                              </a:prstGeom>
                              <a:solidFill>
                                <a:srgbClr val="FF0066"/>
                              </a:solidFill>
                              <a:ln w="12700">
                                <a:noFill/>
                                <a:round/>
                                <a:headEnd/>
                                <a:tailEnd/>
                              </a:ln>
                            </wps:spPr>
                            <wps:bodyPr wrap="none" anchor="ctr"/>
                          </wps:wsp>
                          <wps:wsp>
                            <wps:cNvPr id="123" name="Oval 123"/>
                            <wps:cNvSpPr>
                              <a:spLocks noChangeArrowheads="1"/>
                            </wps:cNvSpPr>
                            <wps:spPr bwMode="auto">
                              <a:xfrm>
                                <a:off x="839628" y="1547922"/>
                                <a:ext cx="106" cy="249"/>
                              </a:xfrm>
                              <a:prstGeom prst="ellipse">
                                <a:avLst/>
                              </a:prstGeom>
                              <a:solidFill>
                                <a:srgbClr val="FF0066"/>
                              </a:solidFill>
                              <a:ln w="12700">
                                <a:noFill/>
                                <a:round/>
                                <a:headEnd/>
                                <a:tailEnd/>
                              </a:ln>
                            </wps:spPr>
                            <wps:bodyPr wrap="none" anchor="ctr"/>
                          </wps:wsp>
                          <wps:wsp>
                            <wps:cNvPr id="124" name="Oval 124"/>
                            <wps:cNvSpPr>
                              <a:spLocks noChangeArrowheads="1"/>
                            </wps:cNvSpPr>
                            <wps:spPr bwMode="auto">
                              <a:xfrm rot="-9960000">
                                <a:off x="839322" y="1547870"/>
                                <a:ext cx="107" cy="250"/>
                              </a:xfrm>
                              <a:prstGeom prst="ellipse">
                                <a:avLst/>
                              </a:prstGeom>
                              <a:solidFill>
                                <a:srgbClr val="FF0066"/>
                              </a:solidFill>
                              <a:ln w="12700">
                                <a:noFill/>
                                <a:round/>
                                <a:headEnd/>
                                <a:tailEnd/>
                              </a:ln>
                            </wps:spPr>
                            <wps:bodyPr wrap="none" anchor="ctr"/>
                          </wps:wsp>
                          <wps:wsp>
                            <wps:cNvPr id="125" name="Oval 125"/>
                            <wps:cNvSpPr>
                              <a:spLocks noChangeArrowheads="1"/>
                            </wps:cNvSpPr>
                            <wps:spPr bwMode="auto">
                              <a:xfrm rot="-8100000">
                                <a:off x="838912" y="1547557"/>
                                <a:ext cx="106" cy="247"/>
                              </a:xfrm>
                              <a:prstGeom prst="ellipse">
                                <a:avLst/>
                              </a:prstGeom>
                              <a:solidFill>
                                <a:srgbClr val="FF0066"/>
                              </a:solidFill>
                              <a:ln w="12700">
                                <a:noFill/>
                                <a:round/>
                                <a:headEnd/>
                                <a:tailEnd/>
                              </a:ln>
                            </wps:spPr>
                            <wps:bodyPr wrap="none" anchor="ctr"/>
                          </wps:wsp>
                          <wps:wsp>
                            <wps:cNvPr id="126" name="Oval 126"/>
                            <wps:cNvSpPr>
                              <a:spLocks noChangeArrowheads="1"/>
                            </wps:cNvSpPr>
                            <wps:spPr bwMode="auto">
                              <a:xfrm rot="-7500000">
                                <a:off x="838856" y="1547467"/>
                                <a:ext cx="106" cy="248"/>
                              </a:xfrm>
                              <a:prstGeom prst="ellipse">
                                <a:avLst/>
                              </a:prstGeom>
                              <a:solidFill>
                                <a:srgbClr val="FF0066"/>
                              </a:solidFill>
                              <a:ln w="12700">
                                <a:noFill/>
                                <a:round/>
                                <a:headEnd/>
                                <a:tailEnd/>
                              </a:ln>
                            </wps:spPr>
                            <wps:bodyPr wrap="none" anchor="ctr"/>
                          </wps:wsp>
                        </wpg:grpSp>
                        <wpg:grpSp>
                          <wpg:cNvPr id="127" name="Group 127"/>
                          <wpg:cNvGrpSpPr>
                            <a:grpSpLocks/>
                          </wpg:cNvGrpSpPr>
                          <wpg:grpSpPr bwMode="auto">
                            <a:xfrm>
                              <a:off x="1677619" y="1541755"/>
                              <a:ext cx="924227" cy="573049"/>
                              <a:chOff x="1670586" y="1546634"/>
                              <a:chExt cx="950" cy="634"/>
                            </a:xfrm>
                          </wpg:grpSpPr>
                          <wps:wsp>
                            <wps:cNvPr id="128" name="Oval 128"/>
                            <wps:cNvSpPr>
                              <a:spLocks noChangeArrowheads="1"/>
                            </wps:cNvSpPr>
                            <wps:spPr bwMode="auto">
                              <a:xfrm rot="10440000" flipH="1">
                                <a:off x="1670688" y="1547016"/>
                                <a:ext cx="108" cy="250"/>
                              </a:xfrm>
                              <a:prstGeom prst="ellipse">
                                <a:avLst/>
                              </a:prstGeom>
                              <a:solidFill>
                                <a:srgbClr val="FF0066"/>
                              </a:solidFill>
                              <a:ln w="12700">
                                <a:noFill/>
                                <a:round/>
                                <a:headEnd/>
                                <a:tailEnd/>
                              </a:ln>
                            </wps:spPr>
                            <wps:bodyPr wrap="none" anchor="ctr"/>
                          </wps:wsp>
                          <wps:wsp>
                            <wps:cNvPr id="129" name="Oval 129"/>
                            <wps:cNvSpPr>
                              <a:spLocks noChangeArrowheads="1"/>
                            </wps:cNvSpPr>
                            <wps:spPr bwMode="auto">
                              <a:xfrm rot="8520000" flipH="1">
                                <a:off x="1671231" y="1546732"/>
                                <a:ext cx="106" cy="247"/>
                              </a:xfrm>
                              <a:prstGeom prst="ellipse">
                                <a:avLst/>
                              </a:prstGeom>
                              <a:solidFill>
                                <a:srgbClr val="FF0066"/>
                              </a:solidFill>
                              <a:ln w="12700">
                                <a:noFill/>
                                <a:round/>
                                <a:headEnd/>
                                <a:tailEnd/>
                              </a:ln>
                            </wps:spPr>
                            <wps:bodyPr wrap="none" anchor="ctr"/>
                          </wps:wsp>
                          <wps:wsp>
                            <wps:cNvPr id="130" name="Oval 130"/>
                            <wps:cNvSpPr>
                              <a:spLocks noChangeArrowheads="1"/>
                            </wps:cNvSpPr>
                            <wps:spPr bwMode="auto">
                              <a:xfrm rot="9120000" flipH="1">
                                <a:off x="1671160" y="1546811"/>
                                <a:ext cx="106" cy="249"/>
                              </a:xfrm>
                              <a:prstGeom prst="ellipse">
                                <a:avLst/>
                              </a:prstGeom>
                              <a:solidFill>
                                <a:srgbClr val="FF0066"/>
                              </a:solidFill>
                              <a:ln w="12700">
                                <a:noFill/>
                                <a:round/>
                                <a:headEnd/>
                                <a:tailEnd/>
                              </a:ln>
                            </wps:spPr>
                            <wps:bodyPr wrap="none" anchor="ctr"/>
                          </wps:wsp>
                          <wps:wsp>
                            <wps:cNvPr id="131" name="Oval 131"/>
                            <wps:cNvSpPr>
                              <a:spLocks noChangeArrowheads="1"/>
                            </wps:cNvSpPr>
                            <wps:spPr bwMode="auto">
                              <a:xfrm rot="9360000" flipH="1">
                                <a:off x="1671072" y="1546873"/>
                                <a:ext cx="107" cy="248"/>
                              </a:xfrm>
                              <a:prstGeom prst="ellipse">
                                <a:avLst/>
                              </a:prstGeom>
                              <a:solidFill>
                                <a:srgbClr val="FF0066"/>
                              </a:solidFill>
                              <a:ln w="12700">
                                <a:noFill/>
                                <a:round/>
                                <a:headEnd/>
                                <a:tailEnd/>
                              </a:ln>
                            </wps:spPr>
                            <wps:bodyPr wrap="none" anchor="ctr"/>
                          </wps:wsp>
                          <wps:wsp>
                            <wps:cNvPr id="132" name="Oval 132"/>
                            <wps:cNvSpPr>
                              <a:spLocks noChangeArrowheads="1"/>
                            </wps:cNvSpPr>
                            <wps:spPr bwMode="auto">
                              <a:xfrm rot="10200000" flipH="1">
                                <a:off x="1670790" y="1546995"/>
                                <a:ext cx="106" cy="248"/>
                              </a:xfrm>
                              <a:prstGeom prst="ellipse">
                                <a:avLst/>
                              </a:prstGeom>
                              <a:solidFill>
                                <a:srgbClr val="FF0066"/>
                              </a:solidFill>
                              <a:ln w="12700">
                                <a:noFill/>
                                <a:round/>
                                <a:headEnd/>
                                <a:tailEnd/>
                              </a:ln>
                            </wps:spPr>
                            <wps:bodyPr wrap="none" anchor="ctr"/>
                          </wps:wsp>
                          <wps:wsp>
                            <wps:cNvPr id="133" name="Oval 133"/>
                            <wps:cNvSpPr>
                              <a:spLocks noChangeArrowheads="1"/>
                            </wps:cNvSpPr>
                            <wps:spPr bwMode="auto">
                              <a:xfrm rot="9540000" flipH="1">
                                <a:off x="1670986" y="1546928"/>
                                <a:ext cx="107" cy="249"/>
                              </a:xfrm>
                              <a:prstGeom prst="ellipse">
                                <a:avLst/>
                              </a:prstGeom>
                              <a:solidFill>
                                <a:srgbClr val="FF0066"/>
                              </a:solidFill>
                              <a:ln w="12700">
                                <a:noFill/>
                                <a:round/>
                                <a:headEnd/>
                                <a:tailEnd/>
                              </a:ln>
                            </wps:spPr>
                            <wps:bodyPr wrap="none" anchor="ctr"/>
                          </wps:wsp>
                          <wps:wsp>
                            <wps:cNvPr id="134" name="Oval 134"/>
                            <wps:cNvSpPr>
                              <a:spLocks noChangeArrowheads="1"/>
                            </wps:cNvSpPr>
                            <wps:spPr bwMode="auto">
                              <a:xfrm>
                                <a:off x="1670586" y="1547019"/>
                                <a:ext cx="107" cy="249"/>
                              </a:xfrm>
                              <a:prstGeom prst="ellipse">
                                <a:avLst/>
                              </a:prstGeom>
                              <a:solidFill>
                                <a:srgbClr val="FF0066"/>
                              </a:solidFill>
                              <a:ln w="12700">
                                <a:noFill/>
                                <a:round/>
                                <a:headEnd/>
                                <a:tailEnd/>
                              </a:ln>
                            </wps:spPr>
                            <wps:bodyPr wrap="none" anchor="ctr"/>
                          </wps:wsp>
                          <wps:wsp>
                            <wps:cNvPr id="135" name="Oval 135"/>
                            <wps:cNvSpPr>
                              <a:spLocks noChangeArrowheads="1"/>
                            </wps:cNvSpPr>
                            <wps:spPr bwMode="auto">
                              <a:xfrm rot="9960000" flipH="1">
                                <a:off x="1670890" y="1546967"/>
                                <a:ext cx="107" cy="250"/>
                              </a:xfrm>
                              <a:prstGeom prst="ellipse">
                                <a:avLst/>
                              </a:prstGeom>
                              <a:solidFill>
                                <a:srgbClr val="FF0066"/>
                              </a:solidFill>
                              <a:ln w="12700">
                                <a:noFill/>
                                <a:round/>
                                <a:headEnd/>
                                <a:tailEnd/>
                              </a:ln>
                            </wps:spPr>
                            <wps:bodyPr wrap="none" anchor="ctr"/>
                          </wps:wsp>
                          <wps:wsp>
                            <wps:cNvPr id="136" name="Oval 136"/>
                            <wps:cNvSpPr>
                              <a:spLocks noChangeArrowheads="1"/>
                            </wps:cNvSpPr>
                            <wps:spPr bwMode="auto">
                              <a:xfrm rot="8100000" flipH="1">
                                <a:off x="1671302" y="1546654"/>
                                <a:ext cx="106" cy="247"/>
                              </a:xfrm>
                              <a:prstGeom prst="ellipse">
                                <a:avLst/>
                              </a:prstGeom>
                              <a:solidFill>
                                <a:srgbClr val="FF0066"/>
                              </a:solidFill>
                              <a:ln w="12700">
                                <a:noFill/>
                                <a:round/>
                                <a:headEnd/>
                                <a:tailEnd/>
                              </a:ln>
                            </wps:spPr>
                            <wps:bodyPr wrap="none" anchor="ctr"/>
                          </wps:wsp>
                          <wps:wsp>
                            <wps:cNvPr id="137" name="Oval 137"/>
                            <wps:cNvSpPr>
                              <a:spLocks noChangeArrowheads="1"/>
                            </wps:cNvSpPr>
                            <wps:spPr bwMode="auto">
                              <a:xfrm rot="7500000" flipH="1">
                                <a:off x="1671358" y="1546564"/>
                                <a:ext cx="108" cy="248"/>
                              </a:xfrm>
                              <a:prstGeom prst="ellipse">
                                <a:avLst/>
                              </a:prstGeom>
                              <a:solidFill>
                                <a:srgbClr val="FF0066"/>
                              </a:solidFill>
                              <a:ln w="12700">
                                <a:noFill/>
                                <a:round/>
                                <a:headEnd/>
                                <a:tailEnd/>
                              </a:ln>
                            </wps:spPr>
                            <wps:bodyPr wrap="none" anchor="ctr"/>
                          </wps:wsp>
                        </wpg:grpSp>
                        <wpg:grpSp>
                          <wpg:cNvPr id="138" name="Group 138"/>
                          <wpg:cNvGrpSpPr>
                            <a:grpSpLocks/>
                          </wpg:cNvGrpSpPr>
                          <wpg:grpSpPr bwMode="auto">
                            <a:xfrm>
                              <a:off x="849158" y="236402"/>
                              <a:ext cx="923253" cy="572148"/>
                              <a:chOff x="845595" y="236029"/>
                              <a:chExt cx="949" cy="633"/>
                            </a:xfrm>
                          </wpg:grpSpPr>
                          <wps:wsp>
                            <wps:cNvPr id="139" name="Oval 139"/>
                            <wps:cNvSpPr>
                              <a:spLocks noChangeArrowheads="1"/>
                            </wps:cNvSpPr>
                            <wps:spPr bwMode="auto">
                              <a:xfrm rot="21240000" flipH="1">
                                <a:off x="846335" y="236031"/>
                                <a:ext cx="107" cy="249"/>
                              </a:xfrm>
                              <a:prstGeom prst="ellipse">
                                <a:avLst/>
                              </a:prstGeom>
                              <a:solidFill>
                                <a:srgbClr val="FF0066"/>
                              </a:solidFill>
                              <a:ln w="12700">
                                <a:noFill/>
                                <a:round/>
                                <a:headEnd/>
                                <a:tailEnd/>
                              </a:ln>
                            </wps:spPr>
                            <wps:bodyPr wrap="none" anchor="ctr"/>
                          </wps:wsp>
                          <wps:wsp>
                            <wps:cNvPr id="140" name="Oval 140"/>
                            <wps:cNvSpPr>
                              <a:spLocks noChangeArrowheads="1"/>
                            </wps:cNvSpPr>
                            <wps:spPr bwMode="auto">
                              <a:xfrm rot="19320000" flipH="1">
                                <a:off x="845793" y="236317"/>
                                <a:ext cx="107" cy="248"/>
                              </a:xfrm>
                              <a:prstGeom prst="ellipse">
                                <a:avLst/>
                              </a:prstGeom>
                              <a:solidFill>
                                <a:srgbClr val="FF0066"/>
                              </a:solidFill>
                              <a:ln w="12700">
                                <a:noFill/>
                                <a:round/>
                                <a:headEnd/>
                                <a:tailEnd/>
                              </a:ln>
                            </wps:spPr>
                            <wps:bodyPr wrap="none" anchor="ctr"/>
                          </wps:wsp>
                          <wps:wsp>
                            <wps:cNvPr id="141" name="Oval 141"/>
                            <wps:cNvSpPr>
                              <a:spLocks noChangeArrowheads="1"/>
                            </wps:cNvSpPr>
                            <wps:spPr bwMode="auto">
                              <a:xfrm rot="19920000" flipH="1">
                                <a:off x="845863" y="236238"/>
                                <a:ext cx="107" cy="248"/>
                              </a:xfrm>
                              <a:prstGeom prst="ellipse">
                                <a:avLst/>
                              </a:prstGeom>
                              <a:solidFill>
                                <a:srgbClr val="FF0066"/>
                              </a:solidFill>
                              <a:ln w="12700">
                                <a:noFill/>
                                <a:round/>
                                <a:headEnd/>
                                <a:tailEnd/>
                              </a:ln>
                            </wps:spPr>
                            <wps:bodyPr wrap="none" anchor="ctr"/>
                          </wps:wsp>
                          <wps:wsp>
                            <wps:cNvPr id="142" name="Oval 142"/>
                            <wps:cNvSpPr>
                              <a:spLocks noChangeArrowheads="1"/>
                            </wps:cNvSpPr>
                            <wps:spPr bwMode="auto">
                              <a:xfrm rot="20160000" flipH="1">
                                <a:off x="845951" y="236176"/>
                                <a:ext cx="106" cy="247"/>
                              </a:xfrm>
                              <a:prstGeom prst="ellipse">
                                <a:avLst/>
                              </a:prstGeom>
                              <a:solidFill>
                                <a:srgbClr val="FF0066"/>
                              </a:solidFill>
                              <a:ln w="12700">
                                <a:noFill/>
                                <a:round/>
                                <a:headEnd/>
                                <a:tailEnd/>
                              </a:ln>
                            </wps:spPr>
                            <wps:bodyPr wrap="none" anchor="ctr"/>
                          </wps:wsp>
                          <wps:wsp>
                            <wps:cNvPr id="143" name="Oval 143"/>
                            <wps:cNvSpPr>
                              <a:spLocks noChangeArrowheads="1"/>
                            </wps:cNvSpPr>
                            <wps:spPr bwMode="auto">
                              <a:xfrm rot="21000000" flipH="1">
                                <a:off x="846234" y="236054"/>
                                <a:ext cx="106" cy="247"/>
                              </a:xfrm>
                              <a:prstGeom prst="ellipse">
                                <a:avLst/>
                              </a:prstGeom>
                              <a:solidFill>
                                <a:srgbClr val="FF0066"/>
                              </a:solidFill>
                              <a:ln w="12700">
                                <a:noFill/>
                                <a:round/>
                                <a:headEnd/>
                                <a:tailEnd/>
                              </a:ln>
                            </wps:spPr>
                            <wps:bodyPr wrap="none" anchor="ctr"/>
                          </wps:wsp>
                          <wps:wsp>
                            <wps:cNvPr id="144" name="Oval 144"/>
                            <wps:cNvSpPr>
                              <a:spLocks noChangeArrowheads="1"/>
                            </wps:cNvSpPr>
                            <wps:spPr bwMode="auto">
                              <a:xfrm rot="20340000" flipH="1">
                                <a:off x="846037" y="236119"/>
                                <a:ext cx="107" cy="248"/>
                              </a:xfrm>
                              <a:prstGeom prst="ellipse">
                                <a:avLst/>
                              </a:prstGeom>
                              <a:solidFill>
                                <a:srgbClr val="FF0066"/>
                              </a:solidFill>
                              <a:ln w="12700">
                                <a:noFill/>
                                <a:round/>
                                <a:headEnd/>
                                <a:tailEnd/>
                              </a:ln>
                            </wps:spPr>
                            <wps:bodyPr wrap="none" anchor="ctr"/>
                          </wps:wsp>
                          <wps:wsp>
                            <wps:cNvPr id="145" name="Oval 145"/>
                            <wps:cNvSpPr>
                              <a:spLocks noChangeArrowheads="1"/>
                            </wps:cNvSpPr>
                            <wps:spPr bwMode="auto">
                              <a:xfrm>
                                <a:off x="846438" y="236029"/>
                                <a:ext cx="106" cy="248"/>
                              </a:xfrm>
                              <a:prstGeom prst="ellipse">
                                <a:avLst/>
                              </a:prstGeom>
                              <a:solidFill>
                                <a:srgbClr val="FF0066"/>
                              </a:solidFill>
                              <a:ln w="12700">
                                <a:noFill/>
                                <a:round/>
                                <a:headEnd/>
                                <a:tailEnd/>
                              </a:ln>
                            </wps:spPr>
                            <wps:bodyPr wrap="none" anchor="ctr"/>
                          </wps:wsp>
                          <wps:wsp>
                            <wps:cNvPr id="146" name="Oval 146"/>
                            <wps:cNvSpPr>
                              <a:spLocks noChangeArrowheads="1"/>
                            </wps:cNvSpPr>
                            <wps:spPr bwMode="auto">
                              <a:xfrm rot="20760000" flipH="1">
                                <a:off x="846132" y="236081"/>
                                <a:ext cx="107" cy="247"/>
                              </a:xfrm>
                              <a:prstGeom prst="ellipse">
                                <a:avLst/>
                              </a:prstGeom>
                              <a:solidFill>
                                <a:srgbClr val="FF0066"/>
                              </a:solidFill>
                              <a:ln w="12700">
                                <a:noFill/>
                                <a:round/>
                                <a:headEnd/>
                                <a:tailEnd/>
                              </a:ln>
                            </wps:spPr>
                            <wps:bodyPr wrap="none" anchor="ctr"/>
                          </wps:wsp>
                          <wps:wsp>
                            <wps:cNvPr id="147" name="Oval 147"/>
                            <wps:cNvSpPr>
                              <a:spLocks noChangeArrowheads="1"/>
                            </wps:cNvSpPr>
                            <wps:spPr bwMode="auto">
                              <a:xfrm rot="18900000" flipH="1">
                                <a:off x="845722" y="236394"/>
                                <a:ext cx="107" cy="249"/>
                              </a:xfrm>
                              <a:prstGeom prst="ellipse">
                                <a:avLst/>
                              </a:prstGeom>
                              <a:solidFill>
                                <a:srgbClr val="FF0066"/>
                              </a:solidFill>
                              <a:ln w="12700">
                                <a:noFill/>
                                <a:round/>
                                <a:headEnd/>
                                <a:tailEnd/>
                              </a:ln>
                            </wps:spPr>
                            <wps:bodyPr wrap="none" anchor="ctr"/>
                          </wps:wsp>
                          <wps:wsp>
                            <wps:cNvPr id="148" name="Oval 148"/>
                            <wps:cNvSpPr>
                              <a:spLocks noChangeArrowheads="1"/>
                            </wps:cNvSpPr>
                            <wps:spPr bwMode="auto">
                              <a:xfrm rot="18300000" flipH="1">
                                <a:off x="845665" y="236485"/>
                                <a:ext cx="107" cy="248"/>
                              </a:xfrm>
                              <a:prstGeom prst="ellipse">
                                <a:avLst/>
                              </a:prstGeom>
                              <a:solidFill>
                                <a:srgbClr val="FF0066"/>
                              </a:solidFill>
                              <a:ln w="12700">
                                <a:noFill/>
                                <a:round/>
                                <a:headEnd/>
                                <a:tailEnd/>
                              </a:ln>
                            </wps:spPr>
                            <wps:bodyPr wrap="none" anchor="ctr"/>
                          </wps:wsp>
                        </wpg:grpSp>
                        <wps:wsp>
                          <wps:cNvPr id="149" name="Oval 149"/>
                          <wps:cNvSpPr>
                            <a:spLocks noChangeArrowheads="1"/>
                          </wps:cNvSpPr>
                          <wps:spPr bwMode="auto">
                            <a:xfrm rot="14880000">
                              <a:off x="861346" y="1383065"/>
                              <a:ext cx="96713" cy="241271"/>
                            </a:xfrm>
                            <a:prstGeom prst="ellipse">
                              <a:avLst/>
                            </a:prstGeom>
                            <a:solidFill>
                              <a:srgbClr val="FF0066"/>
                            </a:solidFill>
                            <a:ln w="12700">
                              <a:noFill/>
                              <a:round/>
                              <a:headEnd/>
                              <a:tailEnd/>
                            </a:ln>
                          </wps:spPr>
                          <wps:bodyPr wrap="none" anchor="ctr"/>
                        </wps:wsp>
                        <wps:wsp>
                          <wps:cNvPr id="150" name="Oval 150"/>
                          <wps:cNvSpPr>
                            <a:spLocks noChangeArrowheads="1"/>
                          </wps:cNvSpPr>
                          <wps:spPr bwMode="auto">
                            <a:xfrm>
                              <a:off x="744417" y="979007"/>
                              <a:ext cx="236406" cy="99425"/>
                            </a:xfrm>
                            <a:prstGeom prst="ellipse">
                              <a:avLst/>
                            </a:prstGeom>
                            <a:solidFill>
                              <a:srgbClr val="FF0066"/>
                            </a:solidFill>
                            <a:ln w="12700">
                              <a:noFill/>
                              <a:round/>
                              <a:headEnd/>
                              <a:tailEnd/>
                            </a:ln>
                          </wps:spPr>
                          <wps:bodyPr wrap="none" anchor="ctr"/>
                        </wps:wsp>
                        <wps:wsp>
                          <wps:cNvPr id="151" name="Oval 151"/>
                          <wps:cNvSpPr>
                            <a:spLocks noChangeArrowheads="1"/>
                          </wps:cNvSpPr>
                          <wps:spPr bwMode="auto">
                            <a:xfrm rot="15960000">
                              <a:off x="801651" y="1006605"/>
                              <a:ext cx="97618" cy="241271"/>
                            </a:xfrm>
                            <a:prstGeom prst="ellipse">
                              <a:avLst/>
                            </a:prstGeom>
                            <a:solidFill>
                              <a:srgbClr val="FF0066"/>
                            </a:solidFill>
                            <a:ln w="12700">
                              <a:noFill/>
                              <a:round/>
                              <a:headEnd/>
                              <a:tailEnd/>
                            </a:ln>
                          </wps:spPr>
                          <wps:bodyPr wrap="none" anchor="ctr"/>
                        </wps:wsp>
                        <wps:wsp>
                          <wps:cNvPr id="152" name="Oval 152"/>
                          <wps:cNvSpPr>
                            <a:spLocks noChangeArrowheads="1"/>
                          </wps:cNvSpPr>
                          <wps:spPr bwMode="auto">
                            <a:xfrm rot="15120000">
                              <a:off x="827918" y="1291323"/>
                              <a:ext cx="97618" cy="241271"/>
                            </a:xfrm>
                            <a:prstGeom prst="ellipse">
                              <a:avLst/>
                            </a:prstGeom>
                            <a:solidFill>
                              <a:srgbClr val="FF0066"/>
                            </a:solidFill>
                            <a:ln w="12700">
                              <a:noFill/>
                              <a:round/>
                              <a:headEnd/>
                              <a:tailEnd/>
                            </a:ln>
                          </wps:spPr>
                          <wps:bodyPr wrap="none" anchor="ctr"/>
                        </wps:wsp>
                        <wps:wsp>
                          <wps:cNvPr id="153" name="Oval 153"/>
                          <wps:cNvSpPr>
                            <a:spLocks noChangeArrowheads="1"/>
                          </wps:cNvSpPr>
                          <wps:spPr bwMode="auto">
                            <a:xfrm rot="15780000">
                              <a:off x="795745" y="1103319"/>
                              <a:ext cx="95810" cy="241271"/>
                            </a:xfrm>
                            <a:prstGeom prst="ellipse">
                              <a:avLst/>
                            </a:prstGeom>
                            <a:solidFill>
                              <a:srgbClr val="FF0066"/>
                            </a:solidFill>
                            <a:ln w="12700">
                              <a:noFill/>
                              <a:round/>
                              <a:headEnd/>
                              <a:tailEnd/>
                            </a:ln>
                          </wps:spPr>
                          <wps:bodyPr wrap="none" anchor="ctr"/>
                        </wps:wsp>
                        <wps:wsp>
                          <wps:cNvPr id="154" name="Oval 154"/>
                          <wps:cNvSpPr>
                            <a:spLocks noChangeArrowheads="1"/>
                          </wps:cNvSpPr>
                          <wps:spPr bwMode="auto">
                            <a:xfrm rot="19920000">
                              <a:off x="833921" y="1538500"/>
                              <a:ext cx="234460" cy="99425"/>
                            </a:xfrm>
                            <a:prstGeom prst="ellipse">
                              <a:avLst/>
                            </a:prstGeom>
                            <a:solidFill>
                              <a:srgbClr val="FF0066"/>
                            </a:solidFill>
                            <a:ln w="12700">
                              <a:noFill/>
                              <a:round/>
                              <a:headEnd/>
                              <a:tailEnd/>
                            </a:ln>
                          </wps:spPr>
                          <wps:bodyPr wrap="none" anchor="ctr"/>
                        </wps:wsp>
                        <wps:wsp>
                          <wps:cNvPr id="155" name="Oval 155"/>
                          <wps:cNvSpPr>
                            <a:spLocks noChangeArrowheads="1"/>
                          </wps:cNvSpPr>
                          <wps:spPr bwMode="auto">
                            <a:xfrm rot="15360000">
                              <a:off x="804570" y="1195513"/>
                              <a:ext cx="97618" cy="241271"/>
                            </a:xfrm>
                            <a:prstGeom prst="ellipse">
                              <a:avLst/>
                            </a:prstGeom>
                            <a:solidFill>
                              <a:srgbClr val="FF0066"/>
                            </a:solidFill>
                            <a:ln w="12700">
                              <a:noFill/>
                              <a:round/>
                              <a:headEnd/>
                              <a:tailEnd/>
                            </a:ln>
                          </wps:spPr>
                          <wps:bodyPr wrap="none" anchor="ctr"/>
                        </wps:wsp>
                        <wps:wsp>
                          <wps:cNvPr id="156" name="Oval 156"/>
                          <wps:cNvSpPr>
                            <a:spLocks noChangeArrowheads="1"/>
                          </wps:cNvSpPr>
                          <wps:spPr bwMode="auto">
                            <a:xfrm rot="3660000">
                              <a:off x="2468622" y="725955"/>
                              <a:ext cx="96714" cy="241271"/>
                            </a:xfrm>
                            <a:prstGeom prst="ellipse">
                              <a:avLst/>
                            </a:prstGeom>
                            <a:solidFill>
                              <a:srgbClr val="FF0066"/>
                            </a:solidFill>
                            <a:ln w="12700">
                              <a:noFill/>
                              <a:round/>
                              <a:headEnd/>
                              <a:tailEnd/>
                            </a:ln>
                          </wps:spPr>
                          <wps:bodyPr wrap="none" anchor="ctr"/>
                        </wps:wsp>
                        <wps:wsp>
                          <wps:cNvPr id="157" name="Oval 157"/>
                          <wps:cNvSpPr>
                            <a:spLocks noChangeArrowheads="1"/>
                          </wps:cNvSpPr>
                          <wps:spPr bwMode="auto">
                            <a:xfrm rot="6660000">
                              <a:off x="2492978" y="1302587"/>
                              <a:ext cx="97618" cy="242244"/>
                            </a:xfrm>
                            <a:prstGeom prst="ellipse">
                              <a:avLst/>
                            </a:prstGeom>
                            <a:solidFill>
                              <a:srgbClr val="FF0066"/>
                            </a:solidFill>
                            <a:ln w="12700">
                              <a:noFill/>
                              <a:round/>
                              <a:headEnd/>
                              <a:tailEnd/>
                            </a:ln>
                          </wps:spPr>
                          <wps:bodyPr wrap="none" anchor="ctr"/>
                        </wps:wsp>
                        <wps:wsp>
                          <wps:cNvPr id="158" name="Oval 158"/>
                          <wps:cNvSpPr>
                            <a:spLocks noChangeArrowheads="1"/>
                          </wps:cNvSpPr>
                          <wps:spPr bwMode="auto">
                            <a:xfrm rot="6240000">
                              <a:off x="2519698" y="1210844"/>
                              <a:ext cx="96713" cy="242243"/>
                            </a:xfrm>
                            <a:prstGeom prst="ellipse">
                              <a:avLst/>
                            </a:prstGeom>
                            <a:solidFill>
                              <a:srgbClr val="FF0066"/>
                            </a:solidFill>
                            <a:ln w="12700">
                              <a:noFill/>
                              <a:round/>
                              <a:headEnd/>
                              <a:tailEnd/>
                            </a:ln>
                          </wps:spPr>
                          <wps:bodyPr rot="10800000" vert="eaVert" wrap="none" anchor="ctr"/>
                        </wps:wsp>
                        <wps:wsp>
                          <wps:cNvPr id="159" name="Oval 159"/>
                          <wps:cNvSpPr>
                            <a:spLocks noChangeArrowheads="1"/>
                          </wps:cNvSpPr>
                          <wps:spPr bwMode="auto">
                            <a:xfrm rot="60000">
                              <a:off x="2466390" y="1183280"/>
                              <a:ext cx="236406" cy="100329"/>
                            </a:xfrm>
                            <a:prstGeom prst="ellipse">
                              <a:avLst/>
                            </a:prstGeom>
                            <a:solidFill>
                              <a:srgbClr val="FF0066"/>
                            </a:solidFill>
                            <a:ln w="12700">
                              <a:noFill/>
                              <a:round/>
                              <a:headEnd/>
                              <a:tailEnd/>
                            </a:ln>
                          </wps:spPr>
                          <wps:bodyPr wrap="none" anchor="ctr"/>
                        </wps:wsp>
                        <wps:wsp>
                          <wps:cNvPr id="160" name="Oval 160"/>
                          <wps:cNvSpPr>
                            <a:spLocks noChangeArrowheads="1"/>
                          </wps:cNvSpPr>
                          <wps:spPr bwMode="auto">
                            <a:xfrm rot="3900000">
                              <a:off x="2500241" y="817731"/>
                              <a:ext cx="96713" cy="240298"/>
                            </a:xfrm>
                            <a:prstGeom prst="ellipse">
                              <a:avLst/>
                            </a:prstGeom>
                            <a:solidFill>
                              <a:srgbClr val="FF0066"/>
                            </a:solidFill>
                            <a:ln w="12700">
                              <a:noFill/>
                              <a:round/>
                              <a:headEnd/>
                              <a:tailEnd/>
                            </a:ln>
                          </wps:spPr>
                          <wps:bodyPr wrap="none" anchor="ctr"/>
                        </wps:wsp>
                        <wps:wsp>
                          <wps:cNvPr id="161" name="Oval 161"/>
                          <wps:cNvSpPr>
                            <a:spLocks noChangeArrowheads="1"/>
                          </wps:cNvSpPr>
                          <wps:spPr bwMode="auto">
                            <a:xfrm rot="4920000">
                              <a:off x="2542074" y="1011159"/>
                              <a:ext cx="96713" cy="240298"/>
                            </a:xfrm>
                            <a:prstGeom prst="ellipse">
                              <a:avLst/>
                            </a:prstGeom>
                            <a:solidFill>
                              <a:srgbClr val="FF0066"/>
                            </a:solidFill>
                            <a:ln w="12700">
                              <a:noFill/>
                              <a:round/>
                              <a:headEnd/>
                              <a:tailEnd/>
                            </a:ln>
                          </wps:spPr>
                          <wps:bodyPr wrap="none" anchor="ctr"/>
                        </wps:wsp>
                        <wps:wsp>
                          <wps:cNvPr id="162" name="Oval 162"/>
                          <wps:cNvSpPr>
                            <a:spLocks noChangeArrowheads="1"/>
                          </wps:cNvSpPr>
                          <wps:spPr bwMode="auto">
                            <a:xfrm rot="4200000">
                              <a:off x="2525083" y="913089"/>
                              <a:ext cx="97618" cy="240298"/>
                            </a:xfrm>
                            <a:prstGeom prst="ellipse">
                              <a:avLst/>
                            </a:prstGeom>
                            <a:solidFill>
                              <a:srgbClr val="FF0066"/>
                            </a:solidFill>
                            <a:ln w="12700">
                              <a:noFill/>
                              <a:round/>
                              <a:headEnd/>
                              <a:tailEnd/>
                            </a:ln>
                          </wps:spPr>
                          <wps:bodyPr wrap="none" anchor="ctr"/>
                        </wps:wsp>
                        <wps:wsp>
                          <wps:cNvPr id="163" name="Oval 163"/>
                          <wps:cNvSpPr>
                            <a:spLocks noChangeArrowheads="1"/>
                          </wps:cNvSpPr>
                          <wps:spPr bwMode="auto">
                            <a:xfrm rot="7260000">
                              <a:off x="2464730" y="1383970"/>
                              <a:ext cx="96714" cy="241271"/>
                            </a:xfrm>
                            <a:prstGeom prst="ellipse">
                              <a:avLst/>
                            </a:prstGeom>
                            <a:solidFill>
                              <a:srgbClr val="FF0066"/>
                            </a:solidFill>
                            <a:ln w="12700">
                              <a:noFill/>
                              <a:round/>
                              <a:headEnd/>
                              <a:tailEnd/>
                            </a:ln>
                          </wps:spPr>
                          <wps:bodyPr wrap="none" anchor="ctr"/>
                        </wps:wsp>
                        <wps:wsp>
                          <wps:cNvPr id="164" name="Oval 164"/>
                          <wps:cNvSpPr>
                            <a:spLocks noChangeArrowheads="1"/>
                          </wps:cNvSpPr>
                          <wps:spPr bwMode="auto">
                            <a:xfrm rot="900000">
                              <a:off x="1897263" y="192643"/>
                              <a:ext cx="111880" cy="73213"/>
                            </a:xfrm>
                            <a:prstGeom prst="ellipse">
                              <a:avLst/>
                            </a:prstGeom>
                            <a:solidFill>
                              <a:schemeClr val="accent2"/>
                            </a:solidFill>
                            <a:ln w="12700">
                              <a:noFill/>
                              <a:round/>
                              <a:headEnd/>
                              <a:tailEnd/>
                            </a:ln>
                          </wps:spPr>
                          <wps:bodyPr wrap="none" anchor="ctr"/>
                        </wps:wsp>
                        <wps:wsp>
                          <wps:cNvPr id="165" name="Oval 165"/>
                          <wps:cNvSpPr>
                            <a:spLocks noChangeArrowheads="1"/>
                          </wps:cNvSpPr>
                          <wps:spPr bwMode="auto">
                            <a:xfrm rot="4680000">
                              <a:off x="1064045" y="1275651"/>
                              <a:ext cx="103041" cy="135228"/>
                            </a:xfrm>
                            <a:prstGeom prst="ellipse">
                              <a:avLst/>
                            </a:prstGeom>
                            <a:solidFill>
                              <a:srgbClr val="00FF00"/>
                            </a:solidFill>
                            <a:ln w="12700">
                              <a:noFill/>
                              <a:round/>
                              <a:headEnd/>
                              <a:tailEnd/>
                            </a:ln>
                          </wps:spPr>
                          <wps:bodyPr wrap="none" anchor="ctr"/>
                        </wps:wsp>
                        <wps:wsp>
                          <wps:cNvPr id="166" name="Oval 166"/>
                          <wps:cNvSpPr>
                            <a:spLocks noChangeArrowheads="1"/>
                          </wps:cNvSpPr>
                          <wps:spPr bwMode="auto">
                            <a:xfrm rot="19620000">
                              <a:off x="2017899" y="1591828"/>
                              <a:ext cx="110907" cy="125638"/>
                            </a:xfrm>
                            <a:prstGeom prst="ellipse">
                              <a:avLst/>
                            </a:prstGeom>
                            <a:solidFill>
                              <a:srgbClr val="00FF00"/>
                            </a:solidFill>
                            <a:ln w="12700">
                              <a:noFill/>
                              <a:round/>
                              <a:headEnd/>
                              <a:tailEnd/>
                            </a:ln>
                          </wps:spPr>
                          <wps:bodyPr wrap="none" anchor="ctr"/>
                        </wps:wsp>
                        <wps:wsp>
                          <wps:cNvPr id="167" name="Oval 167"/>
                          <wps:cNvSpPr>
                            <a:spLocks noChangeArrowheads="1"/>
                          </wps:cNvSpPr>
                          <wps:spPr bwMode="auto">
                            <a:xfrm rot="20162647">
                              <a:off x="2156087" y="2075233"/>
                              <a:ext cx="109934" cy="126541"/>
                            </a:xfrm>
                            <a:prstGeom prst="ellipse">
                              <a:avLst/>
                            </a:prstGeom>
                            <a:solidFill>
                              <a:srgbClr val="00FF00"/>
                            </a:solidFill>
                            <a:ln w="12700">
                              <a:noFill/>
                              <a:round/>
                              <a:headEnd/>
                              <a:tailEnd/>
                            </a:ln>
                          </wps:spPr>
                          <wps:bodyPr wrap="none" anchor="ctr"/>
                        </wps:wsp>
                        <wps:wsp>
                          <wps:cNvPr id="168" name="Oval 168"/>
                          <wps:cNvSpPr>
                            <a:spLocks noChangeArrowheads="1"/>
                          </wps:cNvSpPr>
                          <wps:spPr bwMode="auto">
                            <a:xfrm rot="5640000">
                              <a:off x="2791334" y="1170350"/>
                              <a:ext cx="102137" cy="135229"/>
                            </a:xfrm>
                            <a:prstGeom prst="ellipse">
                              <a:avLst/>
                            </a:prstGeom>
                            <a:solidFill>
                              <a:srgbClr val="00FF00"/>
                            </a:solidFill>
                            <a:ln w="12700">
                              <a:noFill/>
                              <a:round/>
                              <a:headEnd/>
                              <a:tailEnd/>
                            </a:ln>
                          </wps:spPr>
                          <wps:bodyPr wrap="none" anchor="ctr"/>
                        </wps:wsp>
                        <wps:wsp>
                          <wps:cNvPr id="169" name="Oval 169"/>
                          <wps:cNvSpPr>
                            <a:spLocks noChangeArrowheads="1"/>
                          </wps:cNvSpPr>
                          <wps:spPr bwMode="auto">
                            <a:xfrm rot="20480573">
                              <a:off x="1357882" y="577610"/>
                              <a:ext cx="109934" cy="125637"/>
                            </a:xfrm>
                            <a:prstGeom prst="ellipse">
                              <a:avLst/>
                            </a:prstGeom>
                            <a:solidFill>
                              <a:srgbClr val="00FF00"/>
                            </a:solidFill>
                            <a:ln w="12700">
                              <a:noFill/>
                              <a:round/>
                              <a:headEnd/>
                              <a:tailEnd/>
                            </a:ln>
                          </wps:spPr>
                          <wps:bodyPr wrap="none" anchor="ctr"/>
                        </wps:wsp>
                        <wps:wsp>
                          <wps:cNvPr id="170" name="Oval 170"/>
                          <wps:cNvSpPr>
                            <a:spLocks noChangeArrowheads="1"/>
                          </wps:cNvSpPr>
                          <wps:spPr bwMode="auto">
                            <a:xfrm rot="20197693">
                              <a:off x="1320153" y="524018"/>
                              <a:ext cx="109934" cy="72309"/>
                            </a:xfrm>
                            <a:prstGeom prst="ellipse">
                              <a:avLst/>
                            </a:prstGeom>
                            <a:solidFill>
                              <a:schemeClr val="accent2"/>
                            </a:solidFill>
                            <a:ln w="12700">
                              <a:noFill/>
                              <a:round/>
                              <a:headEnd/>
                              <a:tailEnd/>
                            </a:ln>
                          </wps:spPr>
                          <wps:bodyPr wrap="none" anchor="ctr"/>
                        </wps:wsp>
                        <wps:wsp>
                          <wps:cNvPr id="171" name="Oval 171"/>
                          <wps:cNvSpPr>
                            <a:spLocks noChangeArrowheads="1"/>
                          </wps:cNvSpPr>
                          <wps:spPr bwMode="auto">
                            <a:xfrm rot="3900000">
                              <a:off x="2598707" y="735784"/>
                              <a:ext cx="102137" cy="78802"/>
                            </a:xfrm>
                            <a:prstGeom prst="ellipse">
                              <a:avLst/>
                            </a:prstGeom>
                            <a:solidFill>
                              <a:schemeClr val="accent2"/>
                            </a:solidFill>
                            <a:ln w="12700">
                              <a:noFill/>
                              <a:round/>
                              <a:headEnd/>
                              <a:tailEnd/>
                            </a:ln>
                          </wps:spPr>
                          <wps:bodyPr wrap="none" anchor="ctr"/>
                        </wps:wsp>
                        <wps:wsp>
                          <wps:cNvPr id="172" name="Oval 172"/>
                          <wps:cNvSpPr>
                            <a:spLocks noChangeArrowheads="1"/>
                          </wps:cNvSpPr>
                          <wps:spPr bwMode="auto">
                            <a:xfrm>
                              <a:off x="671452" y="973583"/>
                              <a:ext cx="75884" cy="104848"/>
                            </a:xfrm>
                            <a:prstGeom prst="ellipse">
                              <a:avLst/>
                            </a:prstGeom>
                            <a:solidFill>
                              <a:schemeClr val="accent2"/>
                            </a:solidFill>
                            <a:ln w="12700">
                              <a:noFill/>
                              <a:round/>
                              <a:headEnd/>
                              <a:tailEnd/>
                            </a:ln>
                          </wps:spPr>
                          <wps:bodyPr wrap="none" anchor="ctr"/>
                        </wps:wsp>
                        <wps:wsp>
                          <wps:cNvPr id="173" name="Oval 173"/>
                          <wps:cNvSpPr>
                            <a:spLocks noChangeArrowheads="1"/>
                          </wps:cNvSpPr>
                          <wps:spPr bwMode="auto">
                            <a:xfrm rot="1320000">
                              <a:off x="1316463" y="2066357"/>
                              <a:ext cx="110907" cy="73213"/>
                            </a:xfrm>
                            <a:prstGeom prst="ellipse">
                              <a:avLst/>
                            </a:prstGeom>
                            <a:solidFill>
                              <a:schemeClr val="accent2"/>
                            </a:solidFill>
                            <a:ln w="12700">
                              <a:noFill/>
                              <a:round/>
                              <a:headEnd/>
                              <a:tailEnd/>
                            </a:ln>
                          </wps:spPr>
                          <wps:bodyPr wrap="none" anchor="ctr"/>
                        </wps:wsp>
                        <wps:wsp>
                          <wps:cNvPr id="174" name="Oval 174"/>
                          <wps:cNvSpPr>
                            <a:spLocks noChangeArrowheads="1"/>
                          </wps:cNvSpPr>
                          <wps:spPr bwMode="auto">
                            <a:xfrm rot="8083995">
                              <a:off x="2396289" y="1810944"/>
                              <a:ext cx="102137" cy="77829"/>
                            </a:xfrm>
                            <a:prstGeom prst="ellipse">
                              <a:avLst/>
                            </a:prstGeom>
                            <a:solidFill>
                              <a:schemeClr val="accent2"/>
                            </a:solidFill>
                            <a:ln w="12700">
                              <a:noFill/>
                              <a:round/>
                              <a:headEnd/>
                              <a:tailEnd/>
                            </a:ln>
                          </wps:spPr>
                          <wps:bodyPr wrap="none" anchor="ctr"/>
                        </wps:wsp>
                        <wps:wsp>
                          <wps:cNvPr id="175" name="Oval 175"/>
                          <wps:cNvSpPr>
                            <a:spLocks noChangeArrowheads="1"/>
                          </wps:cNvSpPr>
                          <wps:spPr bwMode="auto">
                            <a:xfrm rot="5460000">
                              <a:off x="2687793" y="1198077"/>
                              <a:ext cx="103944" cy="79775"/>
                            </a:xfrm>
                            <a:prstGeom prst="ellipse">
                              <a:avLst/>
                            </a:prstGeom>
                            <a:solidFill>
                              <a:schemeClr val="accent2"/>
                            </a:solidFill>
                            <a:ln w="12700">
                              <a:noFill/>
                              <a:round/>
                              <a:headEnd/>
                              <a:tailEnd/>
                            </a:ln>
                          </wps:spPr>
                          <wps:bodyPr wrap="none" anchor="ctr"/>
                        </wps:wsp>
                        <wps:wsp>
                          <wps:cNvPr id="176" name="Oval 176"/>
                          <wps:cNvSpPr>
                            <a:spLocks noChangeArrowheads="1"/>
                          </wps:cNvSpPr>
                          <wps:spPr bwMode="auto">
                            <a:xfrm rot="19860000">
                              <a:off x="2072379" y="1705715"/>
                              <a:ext cx="110907" cy="72309"/>
                            </a:xfrm>
                            <a:prstGeom prst="ellipse">
                              <a:avLst/>
                            </a:prstGeom>
                            <a:solidFill>
                              <a:schemeClr val="accent2"/>
                            </a:solidFill>
                            <a:ln w="12700">
                              <a:noFill/>
                              <a:round/>
                              <a:headEnd/>
                              <a:tailEnd/>
                            </a:ln>
                          </wps:spPr>
                          <wps:bodyPr wrap="none" anchor="ctr"/>
                        </wps:wsp>
                        <wps:wsp>
                          <wps:cNvPr id="177" name="Oval 177"/>
                          <wps:cNvSpPr>
                            <a:spLocks noChangeArrowheads="1"/>
                          </wps:cNvSpPr>
                          <wps:spPr bwMode="auto">
                            <a:xfrm rot="20447259">
                              <a:off x="2114264" y="2019906"/>
                              <a:ext cx="111879" cy="72309"/>
                            </a:xfrm>
                            <a:prstGeom prst="ellipse">
                              <a:avLst/>
                            </a:prstGeom>
                            <a:solidFill>
                              <a:schemeClr val="accent2"/>
                            </a:solidFill>
                            <a:ln w="12700">
                              <a:noFill/>
                              <a:round/>
                              <a:headEnd/>
                              <a:tailEnd/>
                            </a:ln>
                          </wps:spPr>
                          <wps:bodyPr wrap="none" anchor="ctr"/>
                        </wps:wsp>
                        <wps:wsp>
                          <wps:cNvPr id="178" name="Oval 178"/>
                          <wps:cNvSpPr>
                            <a:spLocks noChangeArrowheads="1"/>
                          </wps:cNvSpPr>
                          <wps:spPr bwMode="auto">
                            <a:xfrm rot="20700000">
                              <a:off x="1404020" y="68814"/>
                              <a:ext cx="110907" cy="126541"/>
                            </a:xfrm>
                            <a:prstGeom prst="ellipse">
                              <a:avLst/>
                            </a:prstGeom>
                            <a:solidFill>
                              <a:srgbClr val="00FF00"/>
                            </a:solidFill>
                            <a:ln w="12700">
                              <a:noFill/>
                              <a:round/>
                              <a:headEnd/>
                              <a:tailEnd/>
                            </a:ln>
                          </wps:spPr>
                          <wps:bodyPr wrap="none" anchor="ctr"/>
                        </wps:wsp>
                        <wps:wsp>
                          <wps:cNvPr id="179" name="Oval 179"/>
                          <wps:cNvSpPr>
                            <a:spLocks noChangeArrowheads="1"/>
                          </wps:cNvSpPr>
                          <wps:spPr bwMode="auto">
                            <a:xfrm rot="4440000">
                              <a:off x="966758" y="1327364"/>
                              <a:ext cx="103041" cy="78802"/>
                            </a:xfrm>
                            <a:prstGeom prst="ellipse">
                              <a:avLst/>
                            </a:prstGeom>
                            <a:solidFill>
                              <a:schemeClr val="accent2"/>
                            </a:solidFill>
                            <a:ln w="12700">
                              <a:noFill/>
                              <a:round/>
                              <a:headEnd/>
                              <a:tailEnd/>
                            </a:ln>
                          </wps:spPr>
                          <wps:bodyPr wrap="none" anchor="ctr"/>
                        </wps:wsp>
                        <wps:wsp>
                          <wps:cNvPr id="180" name="Oval 180"/>
                          <wps:cNvSpPr>
                            <a:spLocks noChangeArrowheads="1"/>
                          </wps:cNvSpPr>
                          <wps:spPr bwMode="auto">
                            <a:xfrm rot="20760000">
                              <a:off x="1431261" y="190836"/>
                              <a:ext cx="110907" cy="74117"/>
                            </a:xfrm>
                            <a:prstGeom prst="ellipse">
                              <a:avLst/>
                            </a:prstGeom>
                            <a:solidFill>
                              <a:schemeClr val="accent2"/>
                            </a:solidFill>
                            <a:ln w="12700">
                              <a:noFill/>
                              <a:round/>
                              <a:headEnd/>
                              <a:tailEnd/>
                            </a:ln>
                          </wps:spPr>
                          <wps:bodyPr wrap="none" anchor="ctr"/>
                        </wps:wsp>
                        <wps:wsp>
                          <wps:cNvPr id="181" name="Oval 181"/>
                          <wps:cNvSpPr>
                            <a:spLocks noChangeArrowheads="1"/>
                          </wps:cNvSpPr>
                          <wps:spPr bwMode="auto">
                            <a:xfrm rot="19380000">
                              <a:off x="1020711" y="376128"/>
                              <a:ext cx="110907" cy="73213"/>
                            </a:xfrm>
                            <a:prstGeom prst="ellipse">
                              <a:avLst/>
                            </a:prstGeom>
                            <a:solidFill>
                              <a:schemeClr val="accent2"/>
                            </a:solidFill>
                            <a:ln w="12700">
                              <a:noFill/>
                              <a:round/>
                              <a:headEnd/>
                              <a:tailEnd/>
                            </a:ln>
                          </wps:spPr>
                          <wps:bodyPr wrap="none" anchor="ctr"/>
                        </wps:wsp>
                        <wps:wsp>
                          <wps:cNvPr id="182" name="Oval 182"/>
                          <wps:cNvSpPr>
                            <a:spLocks noChangeArrowheads="1"/>
                          </wps:cNvSpPr>
                          <wps:spPr bwMode="auto">
                            <a:xfrm rot="2700000">
                              <a:off x="934449" y="1816755"/>
                              <a:ext cx="103041" cy="76857"/>
                            </a:xfrm>
                            <a:prstGeom prst="ellipse">
                              <a:avLst/>
                            </a:prstGeom>
                            <a:solidFill>
                              <a:schemeClr val="accent2"/>
                            </a:solidFill>
                            <a:ln w="12700">
                              <a:noFill/>
                              <a:round/>
                              <a:headEnd/>
                              <a:tailEnd/>
                            </a:ln>
                          </wps:spPr>
                          <wps:bodyPr wrap="none" anchor="ctr"/>
                        </wps:wsp>
                        <wps:wsp>
                          <wps:cNvPr id="183" name="Rectangle 183"/>
                          <wps:cNvSpPr>
                            <a:spLocks noChangeArrowheads="1"/>
                          </wps:cNvSpPr>
                          <wps:spPr bwMode="auto">
                            <a:xfrm>
                              <a:off x="2780006" y="1618449"/>
                              <a:ext cx="1684021" cy="276860"/>
                            </a:xfrm>
                            <a:prstGeom prst="rect">
                              <a:avLst/>
                            </a:prstGeom>
                            <a:noFill/>
                            <a:ln w="12700">
                              <a:noFill/>
                              <a:miter lim="800000"/>
                              <a:headEnd/>
                              <a:tailEnd/>
                            </a:ln>
                          </wps:spPr>
                          <wps:txbx>
                            <w:txbxContent>
                              <w:p w14:paraId="6A259C88" w14:textId="77777777" w:rsidR="008443C8" w:rsidRDefault="008443C8" w:rsidP="00011A5A">
                                <w:pPr>
                                  <w:pStyle w:val="a8"/>
                                  <w:kinsoku w:val="0"/>
                                  <w:overflowPunct w:val="0"/>
                                  <w:spacing w:before="0" w:beforeAutospacing="0" w:after="0" w:afterAutospacing="0"/>
                                  <w:jc w:val="center"/>
                                </w:pPr>
                                <w:r>
                                  <w:rPr>
                                    <w:rFonts w:ascii="Arial" w:hAnsi="Arial" w:cs="Arial"/>
                                    <w:b/>
                                    <w:bCs/>
                                    <w:color w:val="000000" w:themeColor="text1"/>
                                    <w:kern w:val="24"/>
                                  </w:rPr>
                                  <w:t xml:space="preserve">S-HBsAg (S domain) </w:t>
                                </w:r>
                              </w:p>
                            </w:txbxContent>
                          </wps:txbx>
                          <wps:bodyPr wrap="none" lIns="90488" tIns="44450" rIns="90488" bIns="44450">
                            <a:spAutoFit/>
                          </wps:bodyPr>
                        </wps:wsp>
                        <wps:wsp>
                          <wps:cNvPr id="184" name="Rectangle 184"/>
                          <wps:cNvSpPr>
                            <a:spLocks noChangeArrowheads="1"/>
                          </wps:cNvSpPr>
                          <wps:spPr bwMode="auto">
                            <a:xfrm>
                              <a:off x="2579435" y="1858922"/>
                              <a:ext cx="2514600" cy="274434"/>
                            </a:xfrm>
                            <a:prstGeom prst="rect">
                              <a:avLst/>
                            </a:prstGeom>
                            <a:noFill/>
                            <a:ln w="12700">
                              <a:noFill/>
                              <a:miter lim="800000"/>
                              <a:headEnd/>
                              <a:tailEnd/>
                            </a:ln>
                          </wps:spPr>
                          <wps:txbx>
                            <w:txbxContent>
                              <w:p w14:paraId="6A246DEE"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M-HBsAg (Pre-S2 + S domains)</w:t>
                                </w:r>
                              </w:p>
                            </w:txbxContent>
                          </wps:txbx>
                          <wps:bodyPr wrap="square" lIns="90488" tIns="44450" rIns="90488" bIns="44450">
                            <a:spAutoFit/>
                          </wps:bodyPr>
                        </wps:wsp>
                        <wps:wsp>
                          <wps:cNvPr id="185" name="Rectangle 185"/>
                          <wps:cNvSpPr>
                            <a:spLocks noChangeArrowheads="1"/>
                          </wps:cNvSpPr>
                          <wps:spPr bwMode="auto">
                            <a:xfrm>
                              <a:off x="2380496" y="2118006"/>
                              <a:ext cx="3276600" cy="274434"/>
                            </a:xfrm>
                            <a:prstGeom prst="rect">
                              <a:avLst/>
                            </a:prstGeom>
                            <a:noFill/>
                            <a:ln w="12700">
                              <a:noFill/>
                              <a:miter lim="800000"/>
                              <a:headEnd/>
                              <a:tailEnd/>
                            </a:ln>
                          </wps:spPr>
                          <wps:txbx>
                            <w:txbxContent>
                              <w:p w14:paraId="3E2C1B98"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L-HBsAg (Pre-S1 + Pre-S2 +S domains)</w:t>
                                </w:r>
                              </w:p>
                            </w:txbxContent>
                          </wps:txbx>
                          <wps:bodyPr wrap="square" lIns="90488" tIns="44450" rIns="90488" bIns="44450">
                            <a:spAutoFit/>
                          </wps:bodyPr>
                        </wps:wsp>
                        <wps:wsp>
                          <wps:cNvPr id="186" name="Oval 186"/>
                          <wps:cNvSpPr>
                            <a:spLocks noChangeArrowheads="1"/>
                          </wps:cNvSpPr>
                          <wps:spPr bwMode="auto">
                            <a:xfrm rot="11205494" flipH="1">
                              <a:off x="1815760" y="2502563"/>
                              <a:ext cx="105070" cy="225966"/>
                            </a:xfrm>
                            <a:prstGeom prst="ellipse">
                              <a:avLst/>
                            </a:prstGeom>
                            <a:solidFill>
                              <a:srgbClr val="FF0066"/>
                            </a:solidFill>
                            <a:ln w="12700">
                              <a:noFill/>
                              <a:round/>
                              <a:headEnd/>
                              <a:tailEnd/>
                            </a:ln>
                          </wps:spPr>
                          <wps:bodyPr wrap="none" anchor="ctr"/>
                        </wps:wsp>
                        <wps:wsp>
                          <wps:cNvPr id="187" name="Oval 187"/>
                          <wps:cNvSpPr>
                            <a:spLocks noChangeArrowheads="1"/>
                          </wps:cNvSpPr>
                          <wps:spPr bwMode="auto">
                            <a:xfrm rot="10023198" flipH="1">
                              <a:off x="1524208" y="2512540"/>
                              <a:ext cx="103124" cy="223255"/>
                            </a:xfrm>
                            <a:prstGeom prst="ellipse">
                              <a:avLst/>
                            </a:prstGeom>
                            <a:solidFill>
                              <a:srgbClr val="FF0066"/>
                            </a:solidFill>
                            <a:ln w="12700">
                              <a:noFill/>
                              <a:round/>
                              <a:headEnd/>
                              <a:tailEnd/>
                            </a:ln>
                          </wps:spPr>
                          <wps:bodyPr wrap="none" anchor="ctr"/>
                        </wps:wsp>
                        <wps:wsp>
                          <wps:cNvPr id="188" name="Oval 188"/>
                          <wps:cNvSpPr>
                            <a:spLocks noChangeArrowheads="1"/>
                          </wps:cNvSpPr>
                          <wps:spPr bwMode="auto">
                            <a:xfrm rot="15054830" flipH="1">
                              <a:off x="2185007" y="2821841"/>
                              <a:ext cx="103124" cy="225063"/>
                            </a:xfrm>
                            <a:prstGeom prst="ellipse">
                              <a:avLst/>
                            </a:prstGeom>
                            <a:solidFill>
                              <a:srgbClr val="FF0066"/>
                            </a:solidFill>
                            <a:ln w="12700">
                              <a:noFill/>
                              <a:round/>
                              <a:headEnd/>
                              <a:tailEnd/>
                            </a:ln>
                          </wps:spPr>
                          <wps:bodyPr wrap="none" anchor="ctr"/>
                        </wps:wsp>
                        <wps:wsp>
                          <wps:cNvPr id="189" name="Oval 189"/>
                          <wps:cNvSpPr>
                            <a:spLocks noChangeArrowheads="1"/>
                          </wps:cNvSpPr>
                          <wps:spPr bwMode="auto">
                            <a:xfrm rot="14078953" flipH="1">
                              <a:off x="2146921" y="2723048"/>
                              <a:ext cx="104097" cy="224159"/>
                            </a:xfrm>
                            <a:prstGeom prst="ellipse">
                              <a:avLst/>
                            </a:prstGeom>
                            <a:solidFill>
                              <a:srgbClr val="FF0066"/>
                            </a:solidFill>
                            <a:ln w="12700">
                              <a:noFill/>
                              <a:round/>
                              <a:headEnd/>
                              <a:tailEnd/>
                            </a:ln>
                          </wps:spPr>
                          <wps:bodyPr wrap="none" anchor="ctr"/>
                        </wps:wsp>
                        <wps:wsp>
                          <wps:cNvPr id="190" name="Oval 190"/>
                          <wps:cNvSpPr>
                            <a:spLocks noChangeArrowheads="1"/>
                          </wps:cNvSpPr>
                          <wps:spPr bwMode="auto">
                            <a:xfrm rot="11643902" flipH="1">
                              <a:off x="1915647" y="2518766"/>
                              <a:ext cx="103124" cy="224159"/>
                            </a:xfrm>
                            <a:prstGeom prst="ellipse">
                              <a:avLst/>
                            </a:prstGeom>
                            <a:solidFill>
                              <a:srgbClr val="FF0066"/>
                            </a:solidFill>
                            <a:ln w="12700">
                              <a:noFill/>
                              <a:round/>
                              <a:headEnd/>
                              <a:tailEnd/>
                            </a:ln>
                          </wps:spPr>
                          <wps:bodyPr wrap="none" anchor="ctr"/>
                        </wps:wsp>
                        <wps:wsp>
                          <wps:cNvPr id="191" name="Oval 191"/>
                          <wps:cNvSpPr>
                            <a:spLocks noChangeArrowheads="1"/>
                          </wps:cNvSpPr>
                          <wps:spPr bwMode="auto">
                            <a:xfrm rot="13684367" flipH="1">
                              <a:off x="2092141" y="2637188"/>
                              <a:ext cx="104097" cy="225063"/>
                            </a:xfrm>
                            <a:prstGeom prst="ellipse">
                              <a:avLst/>
                            </a:prstGeom>
                            <a:solidFill>
                              <a:srgbClr val="FF0066"/>
                            </a:solidFill>
                            <a:ln w="12700">
                              <a:noFill/>
                              <a:round/>
                              <a:headEnd/>
                              <a:tailEnd/>
                            </a:ln>
                          </wps:spPr>
                          <wps:bodyPr wrap="none" anchor="ctr"/>
                        </wps:wsp>
                        <wps:wsp>
                          <wps:cNvPr id="192" name="Oval 192"/>
                          <wps:cNvSpPr>
                            <a:spLocks noChangeArrowheads="1"/>
                          </wps:cNvSpPr>
                          <wps:spPr bwMode="auto">
                            <a:xfrm>
                              <a:off x="1718514" y="2492928"/>
                              <a:ext cx="104097" cy="225063"/>
                            </a:xfrm>
                            <a:prstGeom prst="ellipse">
                              <a:avLst/>
                            </a:prstGeom>
                            <a:solidFill>
                              <a:srgbClr val="FF0066"/>
                            </a:solidFill>
                            <a:ln w="12700">
                              <a:noFill/>
                              <a:round/>
                              <a:headEnd/>
                              <a:tailEnd/>
                            </a:ln>
                          </wps:spPr>
                          <wps:bodyPr wrap="none" anchor="ctr"/>
                        </wps:wsp>
                        <wps:wsp>
                          <wps:cNvPr id="193" name="Oval 193"/>
                          <wps:cNvSpPr>
                            <a:spLocks noChangeArrowheads="1"/>
                          </wps:cNvSpPr>
                          <wps:spPr bwMode="auto">
                            <a:xfrm rot="12827947" flipH="1">
                              <a:off x="2015454" y="2562312"/>
                              <a:ext cx="104097" cy="225966"/>
                            </a:xfrm>
                            <a:prstGeom prst="ellipse">
                              <a:avLst/>
                            </a:prstGeom>
                            <a:solidFill>
                              <a:srgbClr val="FF0066"/>
                            </a:solidFill>
                            <a:ln w="12700">
                              <a:noFill/>
                              <a:round/>
                              <a:headEnd/>
                              <a:tailEnd/>
                            </a:ln>
                          </wps:spPr>
                          <wps:bodyPr wrap="none" anchor="ctr"/>
                        </wps:wsp>
                        <wps:wsp>
                          <wps:cNvPr id="194" name="Oval 194"/>
                          <wps:cNvSpPr>
                            <a:spLocks noChangeArrowheads="1"/>
                          </wps:cNvSpPr>
                          <wps:spPr bwMode="auto">
                            <a:xfrm rot="9019637" flipH="1">
                              <a:off x="1438331" y="2553278"/>
                              <a:ext cx="95810" cy="240298"/>
                            </a:xfrm>
                            <a:prstGeom prst="ellipse">
                              <a:avLst/>
                            </a:prstGeom>
                            <a:solidFill>
                              <a:srgbClr val="FF0066"/>
                            </a:solidFill>
                            <a:ln w="12700">
                              <a:noFill/>
                              <a:round/>
                              <a:headEnd/>
                              <a:tailEnd/>
                            </a:ln>
                          </wps:spPr>
                          <wps:bodyPr wrap="none" anchor="ctr"/>
                        </wps:wsp>
                        <wps:wsp>
                          <wps:cNvPr id="195" name="Oval 195"/>
                          <wps:cNvSpPr>
                            <a:spLocks noChangeArrowheads="1"/>
                          </wps:cNvSpPr>
                          <wps:spPr bwMode="auto">
                            <a:xfrm rot="10537044" flipH="1">
                              <a:off x="1625191" y="2493924"/>
                              <a:ext cx="97618" cy="241271"/>
                            </a:xfrm>
                            <a:prstGeom prst="ellipse">
                              <a:avLst/>
                            </a:prstGeom>
                            <a:solidFill>
                              <a:srgbClr val="FF0066"/>
                            </a:solidFill>
                            <a:ln w="12700">
                              <a:noFill/>
                              <a:round/>
                              <a:headEnd/>
                              <a:tailEnd/>
                            </a:ln>
                          </wps:spPr>
                          <wps:bodyPr wrap="none" anchor="ctr"/>
                        </wps:wsp>
                        <wps:wsp>
                          <wps:cNvPr id="196" name="Oval 196"/>
                          <wps:cNvSpPr>
                            <a:spLocks noChangeArrowheads="1"/>
                          </wps:cNvSpPr>
                          <wps:spPr bwMode="auto">
                            <a:xfrm rot="19346511" flipH="1">
                              <a:off x="2000900" y="3284683"/>
                              <a:ext cx="105070" cy="225966"/>
                            </a:xfrm>
                            <a:prstGeom prst="ellipse">
                              <a:avLst/>
                            </a:prstGeom>
                            <a:solidFill>
                              <a:srgbClr val="FF0066"/>
                            </a:solidFill>
                            <a:ln w="12700">
                              <a:noFill/>
                              <a:round/>
                              <a:headEnd/>
                              <a:tailEnd/>
                            </a:ln>
                          </wps:spPr>
                          <wps:bodyPr wrap="none" anchor="ctr"/>
                        </wps:wsp>
                        <wps:wsp>
                          <wps:cNvPr id="197" name="Oval 197"/>
                          <wps:cNvSpPr>
                            <a:spLocks noChangeArrowheads="1"/>
                          </wps:cNvSpPr>
                          <wps:spPr bwMode="auto">
                            <a:xfrm rot="17385772" flipH="1">
                              <a:off x="2172426" y="3028975"/>
                              <a:ext cx="103124" cy="223255"/>
                            </a:xfrm>
                            <a:prstGeom prst="ellipse">
                              <a:avLst/>
                            </a:prstGeom>
                            <a:solidFill>
                              <a:srgbClr val="FF0066"/>
                            </a:solidFill>
                            <a:ln w="12700">
                              <a:noFill/>
                              <a:round/>
                              <a:headEnd/>
                              <a:tailEnd/>
                            </a:ln>
                          </wps:spPr>
                          <wps:bodyPr wrap="none" anchor="ctr"/>
                        </wps:wsp>
                        <wps:wsp>
                          <wps:cNvPr id="198" name="Oval 198"/>
                          <wps:cNvSpPr>
                            <a:spLocks noChangeArrowheads="1"/>
                          </wps:cNvSpPr>
                          <wps:spPr bwMode="auto">
                            <a:xfrm rot="1785975" flipH="1">
                              <a:off x="1501671" y="3338814"/>
                              <a:ext cx="103124" cy="225063"/>
                            </a:xfrm>
                            <a:prstGeom prst="ellipse">
                              <a:avLst/>
                            </a:prstGeom>
                            <a:solidFill>
                              <a:srgbClr val="FF0066"/>
                            </a:solidFill>
                            <a:ln w="12700">
                              <a:noFill/>
                              <a:round/>
                              <a:headEnd/>
                              <a:tailEnd/>
                            </a:ln>
                          </wps:spPr>
                          <wps:bodyPr wrap="none" anchor="ctr"/>
                        </wps:wsp>
                        <wps:wsp>
                          <wps:cNvPr id="199" name="Oval 199"/>
                          <wps:cNvSpPr>
                            <a:spLocks noChangeArrowheads="1"/>
                          </wps:cNvSpPr>
                          <wps:spPr bwMode="auto">
                            <a:xfrm rot="810098" flipH="1">
                              <a:off x="1601943" y="3382116"/>
                              <a:ext cx="104097" cy="224159"/>
                            </a:xfrm>
                            <a:prstGeom prst="ellipse">
                              <a:avLst/>
                            </a:prstGeom>
                            <a:solidFill>
                              <a:srgbClr val="FF0066"/>
                            </a:solidFill>
                            <a:ln w="12700">
                              <a:noFill/>
                              <a:round/>
                              <a:headEnd/>
                              <a:tailEnd/>
                            </a:ln>
                          </wps:spPr>
                          <wps:bodyPr wrap="none" anchor="ctr"/>
                        </wps:wsp>
                        <wps:wsp>
                          <wps:cNvPr id="200" name="Oval 200"/>
                          <wps:cNvSpPr>
                            <a:spLocks noChangeArrowheads="1"/>
                          </wps:cNvSpPr>
                          <wps:spPr bwMode="auto">
                            <a:xfrm rot="19975047" flipH="1">
                              <a:off x="1918661" y="3352492"/>
                              <a:ext cx="103124" cy="224159"/>
                            </a:xfrm>
                            <a:prstGeom prst="ellipse">
                              <a:avLst/>
                            </a:prstGeom>
                            <a:solidFill>
                              <a:srgbClr val="FF0066"/>
                            </a:solidFill>
                            <a:ln w="12700">
                              <a:noFill/>
                              <a:round/>
                              <a:headEnd/>
                              <a:tailEnd/>
                            </a:ln>
                          </wps:spPr>
                          <wps:bodyPr wrap="none" anchor="ctr"/>
                        </wps:wsp>
                        <wps:wsp>
                          <wps:cNvPr id="201" name="Oval 201"/>
                          <wps:cNvSpPr>
                            <a:spLocks noChangeArrowheads="1"/>
                          </wps:cNvSpPr>
                          <wps:spPr bwMode="auto">
                            <a:xfrm flipH="1">
                              <a:off x="1708916" y="3400408"/>
                              <a:ext cx="104097" cy="225063"/>
                            </a:xfrm>
                            <a:prstGeom prst="ellipse">
                              <a:avLst/>
                            </a:prstGeom>
                            <a:solidFill>
                              <a:srgbClr val="FF0066"/>
                            </a:solidFill>
                            <a:ln w="12700">
                              <a:noFill/>
                              <a:round/>
                              <a:headEnd/>
                              <a:tailEnd/>
                            </a:ln>
                          </wps:spPr>
                          <wps:bodyPr wrap="none" anchor="ctr"/>
                        </wps:wsp>
                        <wps:wsp>
                          <wps:cNvPr id="202" name="Oval 202"/>
                          <wps:cNvSpPr>
                            <a:spLocks noChangeArrowheads="1"/>
                          </wps:cNvSpPr>
                          <wps:spPr bwMode="auto">
                            <a:xfrm rot="7806739">
                              <a:off x="2075664" y="3208428"/>
                              <a:ext cx="104097" cy="225063"/>
                            </a:xfrm>
                            <a:prstGeom prst="ellipse">
                              <a:avLst/>
                            </a:prstGeom>
                            <a:solidFill>
                              <a:srgbClr val="FF0066"/>
                            </a:solidFill>
                            <a:ln w="12700">
                              <a:noFill/>
                              <a:round/>
                              <a:headEnd/>
                              <a:tailEnd/>
                            </a:ln>
                          </wps:spPr>
                          <wps:bodyPr wrap="none" anchor="ctr"/>
                        </wps:wsp>
                        <wps:wsp>
                          <wps:cNvPr id="203" name="Oval 203"/>
                          <wps:cNvSpPr>
                            <a:spLocks noChangeArrowheads="1"/>
                          </wps:cNvSpPr>
                          <wps:spPr bwMode="auto">
                            <a:xfrm rot="20888042" flipH="1">
                              <a:off x="1818015" y="3393634"/>
                              <a:ext cx="104097" cy="225966"/>
                            </a:xfrm>
                            <a:prstGeom prst="ellipse">
                              <a:avLst/>
                            </a:prstGeom>
                            <a:solidFill>
                              <a:srgbClr val="FF0066"/>
                            </a:solidFill>
                            <a:ln w="12700">
                              <a:noFill/>
                              <a:round/>
                              <a:headEnd/>
                              <a:tailEnd/>
                            </a:ln>
                          </wps:spPr>
                          <wps:bodyPr wrap="none" anchor="ctr"/>
                        </wps:wsp>
                        <wps:wsp>
                          <wps:cNvPr id="204" name="Oval 204"/>
                          <wps:cNvSpPr>
                            <a:spLocks noChangeArrowheads="1"/>
                          </wps:cNvSpPr>
                          <wps:spPr bwMode="auto">
                            <a:xfrm rot="16200000" flipH="1">
                              <a:off x="2197941" y="2918361"/>
                              <a:ext cx="95810" cy="240298"/>
                            </a:xfrm>
                            <a:prstGeom prst="ellipse">
                              <a:avLst/>
                            </a:prstGeom>
                            <a:solidFill>
                              <a:srgbClr val="FF0066"/>
                            </a:solidFill>
                            <a:ln w="12700">
                              <a:noFill/>
                              <a:round/>
                              <a:headEnd/>
                              <a:tailEnd/>
                            </a:ln>
                          </wps:spPr>
                          <wps:bodyPr wrap="none" anchor="ctr"/>
                        </wps:wsp>
                        <wps:wsp>
                          <wps:cNvPr id="205" name="Oval 205"/>
                          <wps:cNvSpPr>
                            <a:spLocks noChangeArrowheads="1"/>
                          </wps:cNvSpPr>
                          <wps:spPr bwMode="auto">
                            <a:xfrm rot="18023430" flipH="1">
                              <a:off x="2133723" y="3115648"/>
                              <a:ext cx="97618" cy="241271"/>
                            </a:xfrm>
                            <a:prstGeom prst="ellipse">
                              <a:avLst/>
                            </a:prstGeom>
                            <a:solidFill>
                              <a:srgbClr val="FF0066"/>
                            </a:solidFill>
                            <a:ln w="12700">
                              <a:noFill/>
                              <a:round/>
                              <a:headEnd/>
                              <a:tailEnd/>
                            </a:ln>
                          </wps:spPr>
                          <wps:bodyPr wrap="none" anchor="ctr"/>
                        </wps:wsp>
                        <wps:wsp>
                          <wps:cNvPr id="206" name="Oval 206"/>
                          <wps:cNvSpPr>
                            <a:spLocks noChangeArrowheads="1"/>
                          </wps:cNvSpPr>
                          <wps:spPr bwMode="auto">
                            <a:xfrm rot="4282176" flipH="1">
                              <a:off x="1298047" y="3091348"/>
                              <a:ext cx="105070" cy="225966"/>
                            </a:xfrm>
                            <a:prstGeom prst="ellipse">
                              <a:avLst/>
                            </a:prstGeom>
                            <a:solidFill>
                              <a:srgbClr val="FF0066"/>
                            </a:solidFill>
                            <a:ln w="12700">
                              <a:noFill/>
                              <a:round/>
                              <a:headEnd/>
                              <a:tailEnd/>
                            </a:ln>
                          </wps:spPr>
                          <wps:bodyPr wrap="none" anchor="ctr"/>
                        </wps:wsp>
                        <wps:wsp>
                          <wps:cNvPr id="207" name="Oval 207"/>
                          <wps:cNvSpPr>
                            <a:spLocks noChangeArrowheads="1"/>
                          </wps:cNvSpPr>
                          <wps:spPr bwMode="auto">
                            <a:xfrm rot="2523552" flipH="1">
                              <a:off x="1413675" y="3276363"/>
                              <a:ext cx="103124" cy="223255"/>
                            </a:xfrm>
                            <a:prstGeom prst="ellipse">
                              <a:avLst/>
                            </a:prstGeom>
                            <a:solidFill>
                              <a:srgbClr val="FF0066"/>
                            </a:solidFill>
                            <a:ln w="12700">
                              <a:noFill/>
                              <a:round/>
                              <a:headEnd/>
                              <a:tailEnd/>
                            </a:ln>
                          </wps:spPr>
                          <wps:bodyPr wrap="none" anchor="ctr"/>
                        </wps:wsp>
                        <wps:wsp>
                          <wps:cNvPr id="208" name="Oval 208"/>
                          <wps:cNvSpPr>
                            <a:spLocks noChangeArrowheads="1"/>
                          </wps:cNvSpPr>
                          <wps:spPr bwMode="auto">
                            <a:xfrm rot="5120574" flipH="1">
                              <a:off x="1267510" y="2987232"/>
                              <a:ext cx="103124" cy="224159"/>
                            </a:xfrm>
                            <a:prstGeom prst="ellipse">
                              <a:avLst/>
                            </a:prstGeom>
                            <a:solidFill>
                              <a:srgbClr val="FF0066"/>
                            </a:solidFill>
                            <a:ln w="12700">
                              <a:noFill/>
                              <a:round/>
                              <a:headEnd/>
                              <a:tailEnd/>
                            </a:ln>
                          </wps:spPr>
                          <wps:bodyPr wrap="none" anchor="ctr"/>
                        </wps:wsp>
                        <wps:wsp>
                          <wps:cNvPr id="209" name="Oval 209"/>
                          <wps:cNvSpPr>
                            <a:spLocks noChangeArrowheads="1"/>
                          </wps:cNvSpPr>
                          <wps:spPr bwMode="auto">
                            <a:xfrm rot="14146939">
                              <a:off x="1337654" y="3192700"/>
                              <a:ext cx="104097" cy="225063"/>
                            </a:xfrm>
                            <a:prstGeom prst="ellipse">
                              <a:avLst/>
                            </a:prstGeom>
                            <a:solidFill>
                              <a:srgbClr val="FF0066"/>
                            </a:solidFill>
                            <a:ln w="12700">
                              <a:noFill/>
                              <a:round/>
                              <a:headEnd/>
                              <a:tailEnd/>
                            </a:ln>
                          </wps:spPr>
                          <wps:bodyPr wrap="none" anchor="ctr"/>
                        </wps:wsp>
                        <wps:wsp>
                          <wps:cNvPr id="210" name="Oval 210"/>
                          <wps:cNvSpPr>
                            <a:spLocks noChangeArrowheads="1"/>
                          </wps:cNvSpPr>
                          <wps:spPr bwMode="auto">
                            <a:xfrm rot="6254557" flipH="1">
                              <a:off x="1268194" y="2875482"/>
                              <a:ext cx="104097" cy="225966"/>
                            </a:xfrm>
                            <a:prstGeom prst="ellipse">
                              <a:avLst/>
                            </a:prstGeom>
                            <a:solidFill>
                              <a:srgbClr val="FF0066"/>
                            </a:solidFill>
                            <a:ln w="12700">
                              <a:noFill/>
                              <a:round/>
                              <a:headEnd/>
                              <a:tailEnd/>
                            </a:ln>
                          </wps:spPr>
                          <wps:bodyPr wrap="none" anchor="ctr"/>
                        </wps:wsp>
                        <wps:wsp>
                          <wps:cNvPr id="211" name="Oval 211"/>
                          <wps:cNvSpPr>
                            <a:spLocks noChangeArrowheads="1"/>
                          </wps:cNvSpPr>
                          <wps:spPr bwMode="auto">
                            <a:xfrm rot="1221787">
                              <a:off x="1228355" y="2840512"/>
                              <a:ext cx="236406" cy="99425"/>
                            </a:xfrm>
                            <a:prstGeom prst="ellipse">
                              <a:avLst/>
                            </a:prstGeom>
                            <a:solidFill>
                              <a:srgbClr val="FF0066"/>
                            </a:solidFill>
                            <a:ln w="12700">
                              <a:noFill/>
                              <a:round/>
                              <a:headEnd/>
                              <a:tailEnd/>
                            </a:ln>
                          </wps:spPr>
                          <wps:bodyPr wrap="none" anchor="ctr"/>
                        </wps:wsp>
                        <wps:wsp>
                          <wps:cNvPr id="212" name="Oval 212"/>
                          <wps:cNvSpPr>
                            <a:spLocks noChangeArrowheads="1"/>
                          </wps:cNvSpPr>
                          <wps:spPr bwMode="auto">
                            <a:xfrm>
                              <a:off x="1721466" y="2292122"/>
                              <a:ext cx="103041" cy="135228"/>
                            </a:xfrm>
                            <a:prstGeom prst="ellipse">
                              <a:avLst/>
                            </a:prstGeom>
                            <a:solidFill>
                              <a:srgbClr val="00FF00"/>
                            </a:solidFill>
                            <a:ln w="12700">
                              <a:noFill/>
                              <a:round/>
                              <a:headEnd/>
                              <a:tailEnd/>
                            </a:ln>
                          </wps:spPr>
                          <wps:bodyPr wrap="none" anchor="ctr"/>
                        </wps:wsp>
                        <wps:wsp>
                          <wps:cNvPr id="213" name="Oval 213"/>
                          <wps:cNvSpPr>
                            <a:spLocks noChangeArrowheads="1"/>
                          </wps:cNvSpPr>
                          <wps:spPr bwMode="auto">
                            <a:xfrm rot="5400000">
                              <a:off x="2732330" y="5012165"/>
                              <a:ext cx="75884" cy="104848"/>
                            </a:xfrm>
                            <a:prstGeom prst="ellipse">
                              <a:avLst/>
                            </a:prstGeom>
                            <a:solidFill>
                              <a:schemeClr val="accent2"/>
                            </a:solidFill>
                            <a:ln w="12700">
                              <a:noFill/>
                              <a:round/>
                              <a:headEnd/>
                              <a:tailEnd/>
                            </a:ln>
                          </wps:spPr>
                          <wps:bodyPr wrap="none" anchor="ctr"/>
                        </wps:wsp>
                        <wps:wsp>
                          <wps:cNvPr id="214" name="Oval 214"/>
                          <wps:cNvSpPr>
                            <a:spLocks noChangeArrowheads="1"/>
                          </wps:cNvSpPr>
                          <wps:spPr bwMode="auto">
                            <a:xfrm rot="21342577">
                              <a:off x="1724023" y="2422671"/>
                              <a:ext cx="103041" cy="78802"/>
                            </a:xfrm>
                            <a:prstGeom prst="ellipse">
                              <a:avLst/>
                            </a:prstGeom>
                            <a:solidFill>
                              <a:schemeClr val="accent2"/>
                            </a:solidFill>
                            <a:ln w="12700">
                              <a:noFill/>
                              <a:round/>
                              <a:headEnd/>
                              <a:tailEnd/>
                            </a:ln>
                          </wps:spPr>
                          <wps:bodyPr wrap="none" anchor="ctr"/>
                        </wps:wsp>
                        <wps:wsp>
                          <wps:cNvPr id="215" name="Oval 215"/>
                          <wps:cNvSpPr>
                            <a:spLocks noChangeArrowheads="1"/>
                          </wps:cNvSpPr>
                          <wps:spPr bwMode="auto">
                            <a:xfrm rot="16200000">
                              <a:off x="2039087" y="3001257"/>
                              <a:ext cx="110907" cy="73213"/>
                            </a:xfrm>
                            <a:prstGeom prst="ellipse">
                              <a:avLst/>
                            </a:prstGeom>
                            <a:solidFill>
                              <a:schemeClr val="accent2"/>
                            </a:solidFill>
                            <a:ln w="12700">
                              <a:noFill/>
                              <a:round/>
                              <a:headEnd/>
                              <a:tailEnd/>
                            </a:ln>
                          </wps:spPr>
                          <wps:bodyPr wrap="none" anchor="ctr"/>
                        </wps:wsp>
                        <wps:wsp>
                          <wps:cNvPr id="216" name="Oval 216"/>
                          <wps:cNvSpPr>
                            <a:spLocks noChangeArrowheads="1"/>
                          </wps:cNvSpPr>
                          <wps:spPr bwMode="auto">
                            <a:xfrm rot="16200000">
                              <a:off x="1732988" y="3609533"/>
                              <a:ext cx="75884" cy="104848"/>
                            </a:xfrm>
                            <a:prstGeom prst="ellipse">
                              <a:avLst/>
                            </a:prstGeom>
                            <a:solidFill>
                              <a:schemeClr val="accent2"/>
                            </a:solidFill>
                            <a:ln w="12700">
                              <a:noFill/>
                              <a:round/>
                              <a:headEnd/>
                              <a:tailEnd/>
                            </a:ln>
                          </wps:spPr>
                          <wps:bodyPr wrap="none" anchor="ctr"/>
                        </wps:wsp>
                        <wps:wsp>
                          <wps:cNvPr id="217" name="Oval 217"/>
                          <wps:cNvSpPr>
                            <a:spLocks noChangeArrowheads="1"/>
                          </wps:cNvSpPr>
                          <wps:spPr bwMode="auto">
                            <a:xfrm>
                              <a:off x="1728180" y="3693290"/>
                              <a:ext cx="103041" cy="135228"/>
                            </a:xfrm>
                            <a:prstGeom prst="ellipse">
                              <a:avLst/>
                            </a:prstGeom>
                            <a:solidFill>
                              <a:srgbClr val="00FF00"/>
                            </a:solidFill>
                            <a:ln w="12700">
                              <a:noFill/>
                              <a:round/>
                              <a:headEnd/>
                              <a:tailEnd/>
                            </a:ln>
                          </wps:spPr>
                          <wps:bodyPr wrap="none" anchor="ctr"/>
                        </wps:wsp>
                        <wps:wsp>
                          <wps:cNvPr id="218" name="Oval 218"/>
                          <wps:cNvSpPr>
                            <a:spLocks noChangeArrowheads="1"/>
                          </wps:cNvSpPr>
                          <wps:spPr bwMode="auto">
                            <a:xfrm rot="935483">
                              <a:off x="995431" y="4199276"/>
                              <a:ext cx="18484" cy="18077"/>
                            </a:xfrm>
                            <a:prstGeom prst="ellipse">
                              <a:avLst/>
                            </a:prstGeom>
                            <a:solidFill>
                              <a:schemeClr val="tx1"/>
                            </a:solidFill>
                            <a:ln w="12700">
                              <a:noFill/>
                              <a:round/>
                              <a:headEnd/>
                              <a:tailEnd/>
                            </a:ln>
                          </wps:spPr>
                          <wps:bodyPr wrap="none" anchor="ctr"/>
                        </wps:wsp>
                        <wps:wsp>
                          <wps:cNvPr id="219" name="Oval 219"/>
                          <wps:cNvSpPr>
                            <a:spLocks noChangeArrowheads="1"/>
                          </wps:cNvSpPr>
                          <wps:spPr bwMode="auto">
                            <a:xfrm rot="935483">
                              <a:off x="1005217" y="4182300"/>
                              <a:ext cx="18485" cy="18077"/>
                            </a:xfrm>
                            <a:prstGeom prst="ellipse">
                              <a:avLst/>
                            </a:prstGeom>
                            <a:solidFill>
                              <a:schemeClr val="tx1"/>
                            </a:solidFill>
                            <a:ln w="12700">
                              <a:noFill/>
                              <a:round/>
                              <a:headEnd/>
                              <a:tailEnd/>
                            </a:ln>
                          </wps:spPr>
                          <wps:bodyPr wrap="none" anchor="ctr"/>
                        </wps:wsp>
                        <wps:wsp>
                          <wps:cNvPr id="220" name="Oval 220"/>
                          <wps:cNvSpPr>
                            <a:spLocks noChangeArrowheads="1"/>
                          </wps:cNvSpPr>
                          <wps:spPr bwMode="auto">
                            <a:xfrm rot="935483">
                              <a:off x="972230" y="4232197"/>
                              <a:ext cx="18484" cy="17173"/>
                            </a:xfrm>
                            <a:prstGeom prst="ellipse">
                              <a:avLst/>
                            </a:prstGeom>
                            <a:solidFill>
                              <a:schemeClr val="tx1"/>
                            </a:solidFill>
                            <a:ln w="12700">
                              <a:noFill/>
                              <a:round/>
                              <a:headEnd/>
                              <a:tailEnd/>
                            </a:ln>
                          </wps:spPr>
                          <wps:bodyPr wrap="none" anchor="ctr"/>
                        </wps:wsp>
                        <wps:wsp>
                          <wps:cNvPr id="221" name="Oval 221"/>
                          <wps:cNvSpPr>
                            <a:spLocks noChangeArrowheads="1"/>
                          </wps:cNvSpPr>
                          <wps:spPr bwMode="auto">
                            <a:xfrm rot="935483">
                              <a:off x="1109788" y="4191620"/>
                              <a:ext cx="17512" cy="17173"/>
                            </a:xfrm>
                            <a:prstGeom prst="ellipse">
                              <a:avLst/>
                            </a:prstGeom>
                            <a:solidFill>
                              <a:schemeClr val="tx1"/>
                            </a:solidFill>
                            <a:ln w="12700">
                              <a:noFill/>
                              <a:round/>
                              <a:headEnd/>
                              <a:tailEnd/>
                            </a:ln>
                          </wps:spPr>
                          <wps:bodyPr wrap="none" anchor="ctr"/>
                        </wps:wsp>
                        <wps:wsp>
                          <wps:cNvPr id="222" name="Oval 222"/>
                          <wps:cNvSpPr>
                            <a:spLocks noChangeArrowheads="1"/>
                          </wps:cNvSpPr>
                          <wps:spPr bwMode="auto">
                            <a:xfrm rot="935483">
                              <a:off x="1033710" y="4148961"/>
                              <a:ext cx="18484" cy="18077"/>
                            </a:xfrm>
                            <a:prstGeom prst="ellipse">
                              <a:avLst/>
                            </a:prstGeom>
                            <a:solidFill>
                              <a:schemeClr val="tx1"/>
                            </a:solidFill>
                            <a:ln w="12700">
                              <a:noFill/>
                              <a:round/>
                              <a:headEnd/>
                              <a:tailEnd/>
                            </a:ln>
                          </wps:spPr>
                          <wps:bodyPr wrap="none" anchor="ctr"/>
                        </wps:wsp>
                        <wps:wsp>
                          <wps:cNvPr id="223" name="Oval 223"/>
                          <wps:cNvSpPr>
                            <a:spLocks noChangeArrowheads="1"/>
                          </wps:cNvSpPr>
                          <wps:spPr bwMode="auto">
                            <a:xfrm rot="935483">
                              <a:off x="1018631" y="4167258"/>
                              <a:ext cx="18484" cy="17174"/>
                            </a:xfrm>
                            <a:prstGeom prst="ellipse">
                              <a:avLst/>
                            </a:prstGeom>
                            <a:solidFill>
                              <a:schemeClr val="tx1"/>
                            </a:solidFill>
                            <a:ln w="12700">
                              <a:noFill/>
                              <a:round/>
                              <a:headEnd/>
                              <a:tailEnd/>
                            </a:ln>
                          </wps:spPr>
                          <wps:bodyPr wrap="none" anchor="ctr"/>
                        </wps:wsp>
                        <wps:wsp>
                          <wps:cNvPr id="224" name="Oval 224"/>
                          <wps:cNvSpPr>
                            <a:spLocks noChangeArrowheads="1"/>
                          </wps:cNvSpPr>
                          <wps:spPr bwMode="auto">
                            <a:xfrm rot="935483">
                              <a:off x="963709" y="4251420"/>
                              <a:ext cx="18485" cy="18077"/>
                            </a:xfrm>
                            <a:prstGeom prst="ellipse">
                              <a:avLst/>
                            </a:prstGeom>
                            <a:solidFill>
                              <a:schemeClr val="tx1"/>
                            </a:solidFill>
                            <a:ln w="12700">
                              <a:noFill/>
                              <a:round/>
                              <a:headEnd/>
                              <a:tailEnd/>
                            </a:ln>
                          </wps:spPr>
                          <wps:bodyPr wrap="none" anchor="ctr"/>
                        </wps:wsp>
                        <wps:wsp>
                          <wps:cNvPr id="225" name="Oval 225"/>
                          <wps:cNvSpPr>
                            <a:spLocks noChangeArrowheads="1"/>
                          </wps:cNvSpPr>
                          <wps:spPr bwMode="auto">
                            <a:xfrm rot="935483">
                              <a:off x="984515" y="4213889"/>
                              <a:ext cx="17512" cy="16270"/>
                            </a:xfrm>
                            <a:prstGeom prst="ellipse">
                              <a:avLst/>
                            </a:prstGeom>
                            <a:solidFill>
                              <a:schemeClr val="tx1"/>
                            </a:solidFill>
                            <a:ln w="12700">
                              <a:noFill/>
                              <a:round/>
                              <a:headEnd/>
                              <a:tailEnd/>
                            </a:ln>
                          </wps:spPr>
                          <wps:bodyPr wrap="none" anchor="ctr"/>
                        </wps:wsp>
                        <wps:wsp>
                          <wps:cNvPr id="226" name="Oval 226"/>
                          <wps:cNvSpPr>
                            <a:spLocks noChangeArrowheads="1"/>
                          </wps:cNvSpPr>
                          <wps:spPr bwMode="auto">
                            <a:xfrm rot="935483">
                              <a:off x="1054101" y="4268180"/>
                              <a:ext cx="18485" cy="17173"/>
                            </a:xfrm>
                            <a:prstGeom prst="ellipse">
                              <a:avLst/>
                            </a:prstGeom>
                            <a:solidFill>
                              <a:schemeClr val="tx1"/>
                            </a:solidFill>
                            <a:ln w="12700">
                              <a:noFill/>
                              <a:round/>
                              <a:headEnd/>
                              <a:tailEnd/>
                            </a:ln>
                          </wps:spPr>
                          <wps:bodyPr wrap="none" anchor="ctr"/>
                        </wps:wsp>
                        <wps:wsp>
                          <wps:cNvPr id="227" name="Oval 227"/>
                          <wps:cNvSpPr>
                            <a:spLocks noChangeArrowheads="1"/>
                          </wps:cNvSpPr>
                          <wps:spPr bwMode="auto">
                            <a:xfrm rot="935483">
                              <a:off x="1046796" y="4283051"/>
                              <a:ext cx="18484" cy="18077"/>
                            </a:xfrm>
                            <a:prstGeom prst="ellipse">
                              <a:avLst/>
                            </a:prstGeom>
                            <a:solidFill>
                              <a:schemeClr val="tx1"/>
                            </a:solidFill>
                            <a:ln w="12700">
                              <a:noFill/>
                              <a:round/>
                              <a:headEnd/>
                              <a:tailEnd/>
                            </a:ln>
                          </wps:spPr>
                          <wps:bodyPr wrap="none" anchor="ctr"/>
                        </wps:wsp>
                        <wps:wsp>
                          <wps:cNvPr id="228" name="Oval 228"/>
                          <wps:cNvSpPr>
                            <a:spLocks noChangeArrowheads="1"/>
                          </wps:cNvSpPr>
                          <wps:spPr bwMode="auto">
                            <a:xfrm rot="935483">
                              <a:off x="1076069" y="4102583"/>
                              <a:ext cx="18485" cy="17174"/>
                            </a:xfrm>
                            <a:prstGeom prst="ellipse">
                              <a:avLst/>
                            </a:prstGeom>
                            <a:solidFill>
                              <a:schemeClr val="tx1"/>
                            </a:solidFill>
                            <a:ln w="12700">
                              <a:noFill/>
                              <a:round/>
                              <a:headEnd/>
                              <a:tailEnd/>
                            </a:ln>
                          </wps:spPr>
                          <wps:bodyPr wrap="none" anchor="ctr"/>
                        </wps:wsp>
                        <wps:wsp>
                          <wps:cNvPr id="229" name="Oval 229"/>
                          <wps:cNvSpPr>
                            <a:spLocks noChangeArrowheads="1"/>
                          </wps:cNvSpPr>
                          <wps:spPr bwMode="auto">
                            <a:xfrm rot="935483">
                              <a:off x="1060053" y="4120618"/>
                              <a:ext cx="18484" cy="16270"/>
                            </a:xfrm>
                            <a:prstGeom prst="ellipse">
                              <a:avLst/>
                            </a:prstGeom>
                            <a:solidFill>
                              <a:schemeClr val="tx1"/>
                            </a:solidFill>
                            <a:ln w="12700">
                              <a:noFill/>
                              <a:round/>
                              <a:headEnd/>
                              <a:tailEnd/>
                            </a:ln>
                          </wps:spPr>
                          <wps:bodyPr wrap="none" anchor="ctr"/>
                        </wps:wsp>
                        <wps:wsp>
                          <wps:cNvPr id="230" name="Oval 230"/>
                          <wps:cNvSpPr>
                            <a:spLocks noChangeArrowheads="1"/>
                          </wps:cNvSpPr>
                          <wps:spPr bwMode="auto">
                            <a:xfrm rot="935483">
                              <a:off x="1047732" y="4131291"/>
                              <a:ext cx="18485" cy="18077"/>
                            </a:xfrm>
                            <a:prstGeom prst="ellipse">
                              <a:avLst/>
                            </a:prstGeom>
                            <a:solidFill>
                              <a:schemeClr val="tx1"/>
                            </a:solidFill>
                            <a:ln w="12700">
                              <a:noFill/>
                              <a:round/>
                              <a:headEnd/>
                              <a:tailEnd/>
                            </a:ln>
                          </wps:spPr>
                          <wps:bodyPr wrap="none" anchor="ctr"/>
                        </wps:wsp>
                        <wps:wsp>
                          <wps:cNvPr id="231" name="Oval 231"/>
                          <wps:cNvSpPr>
                            <a:spLocks noChangeArrowheads="1"/>
                          </wps:cNvSpPr>
                          <wps:spPr bwMode="auto">
                            <a:xfrm rot="935483">
                              <a:off x="1097900" y="4205331"/>
                              <a:ext cx="18485" cy="17173"/>
                            </a:xfrm>
                            <a:prstGeom prst="ellipse">
                              <a:avLst/>
                            </a:prstGeom>
                            <a:solidFill>
                              <a:schemeClr val="tx1"/>
                            </a:solidFill>
                            <a:ln w="12700">
                              <a:noFill/>
                              <a:round/>
                              <a:headEnd/>
                              <a:tailEnd/>
                            </a:ln>
                          </wps:spPr>
                          <wps:bodyPr wrap="none" anchor="ctr"/>
                        </wps:wsp>
                        <wps:wsp>
                          <wps:cNvPr id="232" name="Oval 232"/>
                          <wps:cNvSpPr>
                            <a:spLocks noChangeArrowheads="1"/>
                          </wps:cNvSpPr>
                          <wps:spPr bwMode="auto">
                            <a:xfrm rot="935483">
                              <a:off x="1078343" y="4234764"/>
                              <a:ext cx="19457" cy="18981"/>
                            </a:xfrm>
                            <a:prstGeom prst="ellipse">
                              <a:avLst/>
                            </a:prstGeom>
                            <a:solidFill>
                              <a:schemeClr val="tx1"/>
                            </a:solidFill>
                            <a:ln w="12700">
                              <a:noFill/>
                              <a:round/>
                              <a:headEnd/>
                              <a:tailEnd/>
                            </a:ln>
                          </wps:spPr>
                          <wps:bodyPr wrap="none" anchor="ctr"/>
                        </wps:wsp>
                        <wps:wsp>
                          <wps:cNvPr id="233" name="Oval 233"/>
                          <wps:cNvSpPr>
                            <a:spLocks noChangeArrowheads="1"/>
                          </wps:cNvSpPr>
                          <wps:spPr bwMode="auto">
                            <a:xfrm rot="935483">
                              <a:off x="1121274" y="4179930"/>
                              <a:ext cx="18485" cy="16270"/>
                            </a:xfrm>
                            <a:prstGeom prst="ellipse">
                              <a:avLst/>
                            </a:prstGeom>
                            <a:solidFill>
                              <a:schemeClr val="tx1"/>
                            </a:solidFill>
                            <a:ln w="12700">
                              <a:noFill/>
                              <a:round/>
                              <a:headEnd/>
                              <a:tailEnd/>
                            </a:ln>
                          </wps:spPr>
                          <wps:bodyPr wrap="none" anchor="ctr"/>
                        </wps:wsp>
                        <wps:wsp>
                          <wps:cNvPr id="234" name="Oval 234"/>
                          <wps:cNvSpPr>
                            <a:spLocks noChangeArrowheads="1"/>
                          </wps:cNvSpPr>
                          <wps:spPr bwMode="auto">
                            <a:xfrm rot="935483">
                              <a:off x="1089207" y="4218839"/>
                              <a:ext cx="18484" cy="16270"/>
                            </a:xfrm>
                            <a:prstGeom prst="ellipse">
                              <a:avLst/>
                            </a:prstGeom>
                            <a:solidFill>
                              <a:schemeClr val="tx1"/>
                            </a:solidFill>
                            <a:ln w="12700">
                              <a:noFill/>
                              <a:round/>
                              <a:headEnd/>
                              <a:tailEnd/>
                            </a:ln>
                          </wps:spPr>
                          <wps:bodyPr wrap="none" anchor="ctr"/>
                        </wps:wsp>
                        <wps:wsp>
                          <wps:cNvPr id="235" name="Oval 235"/>
                          <wps:cNvSpPr>
                            <a:spLocks noChangeArrowheads="1"/>
                          </wps:cNvSpPr>
                          <wps:spPr bwMode="auto">
                            <a:xfrm rot="935483">
                              <a:off x="1067412" y="4252991"/>
                              <a:ext cx="17512" cy="17173"/>
                            </a:xfrm>
                            <a:prstGeom prst="ellipse">
                              <a:avLst/>
                            </a:prstGeom>
                            <a:solidFill>
                              <a:schemeClr val="tx1"/>
                            </a:solidFill>
                            <a:ln w="12700">
                              <a:noFill/>
                              <a:round/>
                              <a:headEnd/>
                              <a:tailEnd/>
                            </a:ln>
                          </wps:spPr>
                          <wps:bodyPr wrap="none" anchor="ctr"/>
                        </wps:wsp>
                        <wps:wsp>
                          <wps:cNvPr id="236" name="Oval 236"/>
                          <wps:cNvSpPr>
                            <a:spLocks noChangeArrowheads="1"/>
                          </wps:cNvSpPr>
                          <wps:spPr bwMode="auto">
                            <a:xfrm rot="935483">
                              <a:off x="1137621" y="4164785"/>
                              <a:ext cx="18485" cy="16270"/>
                            </a:xfrm>
                            <a:prstGeom prst="ellipse">
                              <a:avLst/>
                            </a:prstGeom>
                            <a:solidFill>
                              <a:schemeClr val="tx1"/>
                            </a:solidFill>
                            <a:ln w="12700">
                              <a:noFill/>
                              <a:round/>
                              <a:headEnd/>
                              <a:tailEnd/>
                            </a:ln>
                          </wps:spPr>
                          <wps:bodyPr wrap="none" anchor="ctr"/>
                        </wps:wsp>
                        <wps:wsp>
                          <wps:cNvPr id="237" name="Freeform 237"/>
                          <wps:cNvSpPr>
                            <a:spLocks/>
                          </wps:cNvSpPr>
                          <wps:spPr bwMode="auto">
                            <a:xfrm rot="935483">
                              <a:off x="1088627" y="4119783"/>
                              <a:ext cx="28213" cy="24404"/>
                            </a:xfrm>
                            <a:custGeom>
                              <a:avLst/>
                              <a:gdLst>
                                <a:gd name="T0" fmla="*/ 0 w 29"/>
                                <a:gd name="T1" fmla="*/ 0 h 27"/>
                                <a:gd name="T2" fmla="*/ 5 w 29"/>
                                <a:gd name="T3" fmla="*/ 7 h 27"/>
                                <a:gd name="T4" fmla="*/ 11 w 29"/>
                                <a:gd name="T5" fmla="*/ 11 h 27"/>
                                <a:gd name="T6" fmla="*/ 15 w 29"/>
                                <a:gd name="T7" fmla="*/ 19 h 27"/>
                                <a:gd name="T8" fmla="*/ 21 w 29"/>
                                <a:gd name="T9" fmla="*/ 22 h 27"/>
                                <a:gd name="T10" fmla="*/ 28 w 29"/>
                                <a:gd name="T11" fmla="*/ 26 h 27"/>
                                <a:gd name="T12" fmla="*/ 0 60000 65536"/>
                                <a:gd name="T13" fmla="*/ 0 60000 65536"/>
                                <a:gd name="T14" fmla="*/ 0 60000 65536"/>
                                <a:gd name="T15" fmla="*/ 0 60000 65536"/>
                                <a:gd name="T16" fmla="*/ 0 60000 65536"/>
                                <a:gd name="T17" fmla="*/ 0 60000 65536"/>
                                <a:gd name="T18" fmla="*/ 0 w 29"/>
                                <a:gd name="T19" fmla="*/ 0 h 27"/>
                                <a:gd name="T20" fmla="*/ 29 w 29"/>
                                <a:gd name="T21" fmla="*/ 27 h 27"/>
                              </a:gdLst>
                              <a:ahLst/>
                              <a:cxnLst>
                                <a:cxn ang="T12">
                                  <a:pos x="T0" y="T1"/>
                                </a:cxn>
                                <a:cxn ang="T13">
                                  <a:pos x="T2" y="T3"/>
                                </a:cxn>
                                <a:cxn ang="T14">
                                  <a:pos x="T4" y="T5"/>
                                </a:cxn>
                                <a:cxn ang="T15">
                                  <a:pos x="T6" y="T7"/>
                                </a:cxn>
                                <a:cxn ang="T16">
                                  <a:pos x="T8" y="T9"/>
                                </a:cxn>
                                <a:cxn ang="T17">
                                  <a:pos x="T10" y="T11"/>
                                </a:cxn>
                              </a:cxnLst>
                              <a:rect l="T18" t="T19" r="T20" b="T21"/>
                              <a:pathLst>
                                <a:path w="29" h="27">
                                  <a:moveTo>
                                    <a:pt x="0" y="0"/>
                                  </a:moveTo>
                                  <a:lnTo>
                                    <a:pt x="5" y="7"/>
                                  </a:lnTo>
                                  <a:lnTo>
                                    <a:pt x="11" y="11"/>
                                  </a:lnTo>
                                  <a:lnTo>
                                    <a:pt x="15" y="19"/>
                                  </a:lnTo>
                                  <a:lnTo>
                                    <a:pt x="21" y="22"/>
                                  </a:lnTo>
                                  <a:lnTo>
                                    <a:pt x="28" y="26"/>
                                  </a:lnTo>
                                </a:path>
                              </a:pathLst>
                            </a:custGeom>
                            <a:noFill/>
                            <a:ln w="12700" cap="rnd" cmpd="sng">
                              <a:solidFill>
                                <a:srgbClr val="919191"/>
                              </a:solidFill>
                              <a:prstDash val="solid"/>
                              <a:round/>
                              <a:headEnd type="none" w="med" len="med"/>
                              <a:tailEnd type="none" w="med" len="med"/>
                            </a:ln>
                          </wps:spPr>
                          <wps:bodyPr/>
                        </wps:wsp>
                        <wps:wsp>
                          <wps:cNvPr id="238" name="Freeform 238"/>
                          <wps:cNvSpPr>
                            <a:spLocks/>
                          </wps:cNvSpPr>
                          <wps:spPr bwMode="auto">
                            <a:xfrm rot="935483">
                              <a:off x="1069380" y="4135701"/>
                              <a:ext cx="33077" cy="22596"/>
                            </a:xfrm>
                            <a:custGeom>
                              <a:avLst/>
                              <a:gdLst>
                                <a:gd name="T0" fmla="*/ 0 w 34"/>
                                <a:gd name="T1" fmla="*/ 0 h 25"/>
                                <a:gd name="T2" fmla="*/ 5 w 34"/>
                                <a:gd name="T3" fmla="*/ 8 h 25"/>
                                <a:gd name="T4" fmla="*/ 11 w 34"/>
                                <a:gd name="T5" fmla="*/ 11 h 25"/>
                                <a:gd name="T6" fmla="*/ 18 w 34"/>
                                <a:gd name="T7" fmla="*/ 16 h 25"/>
                                <a:gd name="T8" fmla="*/ 26 w 34"/>
                                <a:gd name="T9" fmla="*/ 20 h 25"/>
                                <a:gd name="T10" fmla="*/ 33 w 34"/>
                                <a:gd name="T11" fmla="*/ 24 h 25"/>
                                <a:gd name="T12" fmla="*/ 0 60000 65536"/>
                                <a:gd name="T13" fmla="*/ 0 60000 65536"/>
                                <a:gd name="T14" fmla="*/ 0 60000 65536"/>
                                <a:gd name="T15" fmla="*/ 0 60000 65536"/>
                                <a:gd name="T16" fmla="*/ 0 60000 65536"/>
                                <a:gd name="T17" fmla="*/ 0 60000 65536"/>
                                <a:gd name="T18" fmla="*/ 0 w 34"/>
                                <a:gd name="T19" fmla="*/ 0 h 25"/>
                                <a:gd name="T20" fmla="*/ 34 w 34"/>
                                <a:gd name="T21" fmla="*/ 25 h 25"/>
                              </a:gdLst>
                              <a:ahLst/>
                              <a:cxnLst>
                                <a:cxn ang="T12">
                                  <a:pos x="T0" y="T1"/>
                                </a:cxn>
                                <a:cxn ang="T13">
                                  <a:pos x="T2" y="T3"/>
                                </a:cxn>
                                <a:cxn ang="T14">
                                  <a:pos x="T4" y="T5"/>
                                </a:cxn>
                                <a:cxn ang="T15">
                                  <a:pos x="T6" y="T7"/>
                                </a:cxn>
                                <a:cxn ang="T16">
                                  <a:pos x="T8" y="T9"/>
                                </a:cxn>
                                <a:cxn ang="T17">
                                  <a:pos x="T10" y="T11"/>
                                </a:cxn>
                              </a:cxnLst>
                              <a:rect l="T18" t="T19" r="T20" b="T21"/>
                              <a:pathLst>
                                <a:path w="34" h="25">
                                  <a:moveTo>
                                    <a:pt x="0" y="0"/>
                                  </a:moveTo>
                                  <a:lnTo>
                                    <a:pt x="5" y="8"/>
                                  </a:lnTo>
                                  <a:lnTo>
                                    <a:pt x="11" y="11"/>
                                  </a:lnTo>
                                  <a:lnTo>
                                    <a:pt x="18" y="16"/>
                                  </a:lnTo>
                                  <a:lnTo>
                                    <a:pt x="26" y="20"/>
                                  </a:lnTo>
                                  <a:lnTo>
                                    <a:pt x="33" y="24"/>
                                  </a:lnTo>
                                </a:path>
                              </a:pathLst>
                            </a:custGeom>
                            <a:noFill/>
                            <a:ln w="12700" cap="rnd" cmpd="sng">
                              <a:solidFill>
                                <a:srgbClr val="919191"/>
                              </a:solidFill>
                              <a:prstDash val="solid"/>
                              <a:round/>
                              <a:headEnd type="none" w="med" len="med"/>
                              <a:tailEnd type="none" w="med" len="med"/>
                            </a:ln>
                          </wps:spPr>
                          <wps:bodyPr/>
                        </wps:wsp>
                        <wps:wsp>
                          <wps:cNvPr id="239" name="Freeform 239"/>
                          <wps:cNvSpPr>
                            <a:spLocks/>
                          </wps:cNvSpPr>
                          <wps:spPr bwMode="auto">
                            <a:xfrm rot="935483">
                              <a:off x="1057648" y="4152676"/>
                              <a:ext cx="36969" cy="22597"/>
                            </a:xfrm>
                            <a:custGeom>
                              <a:avLst/>
                              <a:gdLst>
                                <a:gd name="T0" fmla="*/ 0 w 38"/>
                                <a:gd name="T1" fmla="*/ 0 h 25"/>
                                <a:gd name="T2" fmla="*/ 9 w 38"/>
                                <a:gd name="T3" fmla="*/ 4 h 25"/>
                                <a:gd name="T4" fmla="*/ 11 w 38"/>
                                <a:gd name="T5" fmla="*/ 10 h 25"/>
                                <a:gd name="T6" fmla="*/ 19 w 38"/>
                                <a:gd name="T7" fmla="*/ 14 h 25"/>
                                <a:gd name="T8" fmla="*/ 23 w 38"/>
                                <a:gd name="T9" fmla="*/ 20 h 25"/>
                                <a:gd name="T10" fmla="*/ 30 w 38"/>
                                <a:gd name="T11" fmla="*/ 22 h 25"/>
                                <a:gd name="T12" fmla="*/ 37 w 38"/>
                                <a:gd name="T13" fmla="*/ 24 h 25"/>
                                <a:gd name="T14" fmla="*/ 0 60000 65536"/>
                                <a:gd name="T15" fmla="*/ 0 60000 65536"/>
                                <a:gd name="T16" fmla="*/ 0 60000 65536"/>
                                <a:gd name="T17" fmla="*/ 0 60000 65536"/>
                                <a:gd name="T18" fmla="*/ 0 60000 65536"/>
                                <a:gd name="T19" fmla="*/ 0 60000 65536"/>
                                <a:gd name="T20" fmla="*/ 0 60000 65536"/>
                                <a:gd name="T21" fmla="*/ 0 w 38"/>
                                <a:gd name="T22" fmla="*/ 0 h 25"/>
                                <a:gd name="T23" fmla="*/ 38 w 38"/>
                                <a:gd name="T24" fmla="*/ 25 h 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8" h="25">
                                  <a:moveTo>
                                    <a:pt x="0" y="0"/>
                                  </a:moveTo>
                                  <a:lnTo>
                                    <a:pt x="9" y="4"/>
                                  </a:lnTo>
                                  <a:lnTo>
                                    <a:pt x="11" y="10"/>
                                  </a:lnTo>
                                  <a:lnTo>
                                    <a:pt x="19" y="14"/>
                                  </a:lnTo>
                                  <a:lnTo>
                                    <a:pt x="23" y="20"/>
                                  </a:lnTo>
                                  <a:lnTo>
                                    <a:pt x="30" y="22"/>
                                  </a:lnTo>
                                  <a:lnTo>
                                    <a:pt x="37" y="24"/>
                                  </a:lnTo>
                                </a:path>
                              </a:pathLst>
                            </a:custGeom>
                            <a:noFill/>
                            <a:ln w="12700" cap="rnd" cmpd="sng">
                              <a:solidFill>
                                <a:srgbClr val="919191"/>
                              </a:solidFill>
                              <a:prstDash val="solid"/>
                              <a:round/>
                              <a:headEnd type="none" w="med" len="med"/>
                              <a:tailEnd type="none" w="med" len="med"/>
                            </a:ln>
                          </wps:spPr>
                          <wps:bodyPr/>
                        </wps:wsp>
                        <wps:wsp>
                          <wps:cNvPr id="240" name="Freeform 240"/>
                          <wps:cNvSpPr>
                            <a:spLocks/>
                          </wps:cNvSpPr>
                          <wps:spPr bwMode="auto">
                            <a:xfrm rot="935483">
                              <a:off x="1047206" y="4168230"/>
                              <a:ext cx="28213" cy="21693"/>
                            </a:xfrm>
                            <a:custGeom>
                              <a:avLst/>
                              <a:gdLst>
                                <a:gd name="T0" fmla="*/ 0 w 29"/>
                                <a:gd name="T1" fmla="*/ 0 h 24"/>
                                <a:gd name="T2" fmla="*/ 7 w 29"/>
                                <a:gd name="T3" fmla="*/ 3 h 24"/>
                                <a:gd name="T4" fmla="*/ 12 w 29"/>
                                <a:gd name="T5" fmla="*/ 10 h 24"/>
                                <a:gd name="T6" fmla="*/ 18 w 29"/>
                                <a:gd name="T7" fmla="*/ 14 h 24"/>
                                <a:gd name="T8" fmla="*/ 22 w 29"/>
                                <a:gd name="T9" fmla="*/ 22 h 24"/>
                                <a:gd name="T10" fmla="*/ 28 w 29"/>
                                <a:gd name="T11" fmla="*/ 23 h 24"/>
                                <a:gd name="T12" fmla="*/ 0 60000 65536"/>
                                <a:gd name="T13" fmla="*/ 0 60000 65536"/>
                                <a:gd name="T14" fmla="*/ 0 60000 65536"/>
                                <a:gd name="T15" fmla="*/ 0 60000 65536"/>
                                <a:gd name="T16" fmla="*/ 0 60000 65536"/>
                                <a:gd name="T17" fmla="*/ 0 60000 65536"/>
                                <a:gd name="T18" fmla="*/ 0 w 29"/>
                                <a:gd name="T19" fmla="*/ 0 h 24"/>
                                <a:gd name="T20" fmla="*/ 29 w 29"/>
                                <a:gd name="T21" fmla="*/ 24 h 24"/>
                              </a:gdLst>
                              <a:ahLst/>
                              <a:cxnLst>
                                <a:cxn ang="T12">
                                  <a:pos x="T0" y="T1"/>
                                </a:cxn>
                                <a:cxn ang="T13">
                                  <a:pos x="T2" y="T3"/>
                                </a:cxn>
                                <a:cxn ang="T14">
                                  <a:pos x="T4" y="T5"/>
                                </a:cxn>
                                <a:cxn ang="T15">
                                  <a:pos x="T6" y="T7"/>
                                </a:cxn>
                                <a:cxn ang="T16">
                                  <a:pos x="T8" y="T9"/>
                                </a:cxn>
                                <a:cxn ang="T17">
                                  <a:pos x="T10" y="T11"/>
                                </a:cxn>
                              </a:cxnLst>
                              <a:rect l="T18" t="T19" r="T20" b="T21"/>
                              <a:pathLst>
                                <a:path w="29" h="24">
                                  <a:moveTo>
                                    <a:pt x="0" y="0"/>
                                  </a:moveTo>
                                  <a:lnTo>
                                    <a:pt x="7" y="3"/>
                                  </a:lnTo>
                                  <a:lnTo>
                                    <a:pt x="12" y="10"/>
                                  </a:lnTo>
                                  <a:lnTo>
                                    <a:pt x="18" y="14"/>
                                  </a:lnTo>
                                  <a:lnTo>
                                    <a:pt x="22" y="22"/>
                                  </a:lnTo>
                                  <a:lnTo>
                                    <a:pt x="28" y="23"/>
                                  </a:lnTo>
                                </a:path>
                              </a:pathLst>
                            </a:custGeom>
                            <a:noFill/>
                            <a:ln w="12700" cap="rnd" cmpd="sng">
                              <a:solidFill>
                                <a:srgbClr val="919191"/>
                              </a:solidFill>
                              <a:prstDash val="solid"/>
                              <a:round/>
                              <a:headEnd type="none" w="med" len="med"/>
                              <a:tailEnd type="none" w="med" len="med"/>
                            </a:ln>
                          </wps:spPr>
                          <wps:bodyPr/>
                        </wps:wsp>
                        <wps:wsp>
                          <wps:cNvPr id="241" name="Freeform 241"/>
                          <wps:cNvSpPr>
                            <a:spLocks/>
                          </wps:cNvSpPr>
                          <wps:spPr bwMode="auto">
                            <a:xfrm rot="935483">
                              <a:off x="1028739" y="4185558"/>
                              <a:ext cx="35023" cy="18981"/>
                            </a:xfrm>
                            <a:custGeom>
                              <a:avLst/>
                              <a:gdLst>
                                <a:gd name="T0" fmla="*/ 0 w 36"/>
                                <a:gd name="T1" fmla="*/ 0 h 21"/>
                                <a:gd name="T2" fmla="*/ 6 w 36"/>
                                <a:gd name="T3" fmla="*/ 4 h 21"/>
                                <a:gd name="T4" fmla="*/ 13 w 36"/>
                                <a:gd name="T5" fmla="*/ 4 h 21"/>
                                <a:gd name="T6" fmla="*/ 13 w 36"/>
                                <a:gd name="T7" fmla="*/ 9 h 21"/>
                                <a:gd name="T8" fmla="*/ 21 w 36"/>
                                <a:gd name="T9" fmla="*/ 14 h 21"/>
                                <a:gd name="T10" fmla="*/ 28 w 36"/>
                                <a:gd name="T11" fmla="*/ 16 h 21"/>
                                <a:gd name="T12" fmla="*/ 35 w 36"/>
                                <a:gd name="T13" fmla="*/ 20 h 21"/>
                                <a:gd name="T14" fmla="*/ 0 60000 65536"/>
                                <a:gd name="T15" fmla="*/ 0 60000 65536"/>
                                <a:gd name="T16" fmla="*/ 0 60000 65536"/>
                                <a:gd name="T17" fmla="*/ 0 60000 65536"/>
                                <a:gd name="T18" fmla="*/ 0 60000 65536"/>
                                <a:gd name="T19" fmla="*/ 0 60000 65536"/>
                                <a:gd name="T20" fmla="*/ 0 60000 65536"/>
                                <a:gd name="T21" fmla="*/ 0 w 36"/>
                                <a:gd name="T22" fmla="*/ 0 h 21"/>
                                <a:gd name="T23" fmla="*/ 36 w 36"/>
                                <a:gd name="T24" fmla="*/ 21 h 2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 h="21">
                                  <a:moveTo>
                                    <a:pt x="0" y="0"/>
                                  </a:moveTo>
                                  <a:lnTo>
                                    <a:pt x="6" y="4"/>
                                  </a:lnTo>
                                  <a:lnTo>
                                    <a:pt x="13" y="4"/>
                                  </a:lnTo>
                                  <a:lnTo>
                                    <a:pt x="13" y="9"/>
                                  </a:lnTo>
                                  <a:lnTo>
                                    <a:pt x="21" y="14"/>
                                  </a:lnTo>
                                  <a:lnTo>
                                    <a:pt x="28" y="16"/>
                                  </a:lnTo>
                                  <a:lnTo>
                                    <a:pt x="35" y="20"/>
                                  </a:lnTo>
                                </a:path>
                              </a:pathLst>
                            </a:custGeom>
                            <a:noFill/>
                            <a:ln w="12700" cap="rnd" cmpd="sng">
                              <a:solidFill>
                                <a:srgbClr val="919191"/>
                              </a:solidFill>
                              <a:prstDash val="solid"/>
                              <a:round/>
                              <a:headEnd type="none" w="med" len="med"/>
                              <a:tailEnd type="none" w="med" len="med"/>
                            </a:ln>
                          </wps:spPr>
                          <wps:bodyPr/>
                        </wps:wsp>
                        <wps:wsp>
                          <wps:cNvPr id="242" name="Freeform 242"/>
                          <wps:cNvSpPr>
                            <a:spLocks/>
                          </wps:cNvSpPr>
                          <wps:spPr bwMode="auto">
                            <a:xfrm rot="935483">
                              <a:off x="1017701" y="4205340"/>
                              <a:ext cx="36969" cy="22597"/>
                            </a:xfrm>
                            <a:custGeom>
                              <a:avLst/>
                              <a:gdLst>
                                <a:gd name="T0" fmla="*/ 0 w 38"/>
                                <a:gd name="T1" fmla="*/ 0 h 25"/>
                                <a:gd name="T2" fmla="*/ 4 w 38"/>
                                <a:gd name="T3" fmla="*/ 7 h 25"/>
                                <a:gd name="T4" fmla="*/ 12 w 38"/>
                                <a:gd name="T5" fmla="*/ 7 h 25"/>
                                <a:gd name="T6" fmla="*/ 19 w 38"/>
                                <a:gd name="T7" fmla="*/ 7 h 25"/>
                                <a:gd name="T8" fmla="*/ 20 w 38"/>
                                <a:gd name="T9" fmla="*/ 13 h 25"/>
                                <a:gd name="T10" fmla="*/ 27 w 38"/>
                                <a:gd name="T11" fmla="*/ 17 h 25"/>
                                <a:gd name="T12" fmla="*/ 31 w 38"/>
                                <a:gd name="T13" fmla="*/ 24 h 25"/>
                                <a:gd name="T14" fmla="*/ 37 w 38"/>
                                <a:gd name="T15" fmla="*/ 22 h 25"/>
                                <a:gd name="T16" fmla="*/ 0 60000 65536"/>
                                <a:gd name="T17" fmla="*/ 0 60000 65536"/>
                                <a:gd name="T18" fmla="*/ 0 60000 65536"/>
                                <a:gd name="T19" fmla="*/ 0 60000 65536"/>
                                <a:gd name="T20" fmla="*/ 0 60000 65536"/>
                                <a:gd name="T21" fmla="*/ 0 60000 65536"/>
                                <a:gd name="T22" fmla="*/ 0 60000 65536"/>
                                <a:gd name="T23" fmla="*/ 0 60000 65536"/>
                                <a:gd name="T24" fmla="*/ 0 w 38"/>
                                <a:gd name="T25" fmla="*/ 0 h 25"/>
                                <a:gd name="T26" fmla="*/ 38 w 38"/>
                                <a:gd name="T27" fmla="*/ 25 h 2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8" h="25">
                                  <a:moveTo>
                                    <a:pt x="0" y="0"/>
                                  </a:moveTo>
                                  <a:lnTo>
                                    <a:pt x="4" y="7"/>
                                  </a:lnTo>
                                  <a:lnTo>
                                    <a:pt x="12" y="7"/>
                                  </a:lnTo>
                                  <a:lnTo>
                                    <a:pt x="19" y="7"/>
                                  </a:lnTo>
                                  <a:lnTo>
                                    <a:pt x="20" y="13"/>
                                  </a:lnTo>
                                  <a:lnTo>
                                    <a:pt x="27" y="17"/>
                                  </a:lnTo>
                                  <a:lnTo>
                                    <a:pt x="31" y="24"/>
                                  </a:lnTo>
                                  <a:lnTo>
                                    <a:pt x="37" y="22"/>
                                  </a:lnTo>
                                </a:path>
                              </a:pathLst>
                            </a:custGeom>
                            <a:noFill/>
                            <a:ln w="12700" cap="rnd" cmpd="sng">
                              <a:solidFill>
                                <a:srgbClr val="919191"/>
                              </a:solidFill>
                              <a:prstDash val="solid"/>
                              <a:round/>
                              <a:headEnd type="none" w="med" len="med"/>
                              <a:tailEnd type="none" w="med" len="med"/>
                            </a:ln>
                          </wps:spPr>
                          <wps:bodyPr/>
                        </wps:wsp>
                        <wps:wsp>
                          <wps:cNvPr id="243" name="Freeform 243"/>
                          <wps:cNvSpPr>
                            <a:spLocks/>
                          </wps:cNvSpPr>
                          <wps:spPr bwMode="auto">
                            <a:xfrm rot="935483">
                              <a:off x="1009426" y="4216700"/>
                              <a:ext cx="34051" cy="22596"/>
                            </a:xfrm>
                            <a:custGeom>
                              <a:avLst/>
                              <a:gdLst>
                                <a:gd name="T0" fmla="*/ 0 w 35"/>
                                <a:gd name="T1" fmla="*/ 0 h 25"/>
                                <a:gd name="T2" fmla="*/ 4 w 35"/>
                                <a:gd name="T3" fmla="*/ 8 h 25"/>
                                <a:gd name="T4" fmla="*/ 9 w 35"/>
                                <a:gd name="T5" fmla="*/ 12 h 25"/>
                                <a:gd name="T6" fmla="*/ 13 w 35"/>
                                <a:gd name="T7" fmla="*/ 20 h 25"/>
                                <a:gd name="T8" fmla="*/ 20 w 35"/>
                                <a:gd name="T9" fmla="*/ 24 h 25"/>
                                <a:gd name="T10" fmla="*/ 27 w 35"/>
                                <a:gd name="T11" fmla="*/ 24 h 25"/>
                                <a:gd name="T12" fmla="*/ 34 w 35"/>
                                <a:gd name="T13" fmla="*/ 24 h 25"/>
                                <a:gd name="T14" fmla="*/ 0 60000 65536"/>
                                <a:gd name="T15" fmla="*/ 0 60000 65536"/>
                                <a:gd name="T16" fmla="*/ 0 60000 65536"/>
                                <a:gd name="T17" fmla="*/ 0 60000 65536"/>
                                <a:gd name="T18" fmla="*/ 0 60000 65536"/>
                                <a:gd name="T19" fmla="*/ 0 60000 65536"/>
                                <a:gd name="T20" fmla="*/ 0 60000 65536"/>
                                <a:gd name="T21" fmla="*/ 0 w 35"/>
                                <a:gd name="T22" fmla="*/ 0 h 25"/>
                                <a:gd name="T23" fmla="*/ 35 w 35"/>
                                <a:gd name="T24" fmla="*/ 25 h 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5" h="25">
                                  <a:moveTo>
                                    <a:pt x="0" y="0"/>
                                  </a:moveTo>
                                  <a:lnTo>
                                    <a:pt x="4" y="8"/>
                                  </a:lnTo>
                                  <a:lnTo>
                                    <a:pt x="9" y="12"/>
                                  </a:lnTo>
                                  <a:lnTo>
                                    <a:pt x="13" y="20"/>
                                  </a:lnTo>
                                  <a:lnTo>
                                    <a:pt x="20" y="24"/>
                                  </a:lnTo>
                                  <a:lnTo>
                                    <a:pt x="27" y="24"/>
                                  </a:lnTo>
                                  <a:lnTo>
                                    <a:pt x="34" y="24"/>
                                  </a:lnTo>
                                </a:path>
                              </a:pathLst>
                            </a:custGeom>
                            <a:noFill/>
                            <a:ln w="12700" cap="rnd" cmpd="sng">
                              <a:solidFill>
                                <a:srgbClr val="919191"/>
                              </a:solidFill>
                              <a:prstDash val="solid"/>
                              <a:round/>
                              <a:headEnd type="none" w="med" len="med"/>
                              <a:tailEnd type="none" w="med" len="med"/>
                            </a:ln>
                          </wps:spPr>
                          <wps:bodyPr/>
                        </wps:wsp>
                        <wps:wsp>
                          <wps:cNvPr id="244" name="Freeform 244"/>
                          <wps:cNvSpPr>
                            <a:spLocks/>
                          </wps:cNvSpPr>
                          <wps:spPr bwMode="auto">
                            <a:xfrm rot="935483">
                              <a:off x="994552" y="4230904"/>
                              <a:ext cx="37941" cy="21693"/>
                            </a:xfrm>
                            <a:custGeom>
                              <a:avLst/>
                              <a:gdLst>
                                <a:gd name="T0" fmla="*/ 0 w 39"/>
                                <a:gd name="T1" fmla="*/ 0 h 24"/>
                                <a:gd name="T2" fmla="*/ 4 w 39"/>
                                <a:gd name="T3" fmla="*/ 8 h 24"/>
                                <a:gd name="T4" fmla="*/ 10 w 39"/>
                                <a:gd name="T5" fmla="*/ 9 h 24"/>
                                <a:gd name="T6" fmla="*/ 17 w 39"/>
                                <a:gd name="T7" fmla="*/ 8 h 24"/>
                                <a:gd name="T8" fmla="*/ 18 w 39"/>
                                <a:gd name="T9" fmla="*/ 15 h 24"/>
                                <a:gd name="T10" fmla="*/ 24 w 39"/>
                                <a:gd name="T11" fmla="*/ 17 h 24"/>
                                <a:gd name="T12" fmla="*/ 31 w 39"/>
                                <a:gd name="T13" fmla="*/ 17 h 24"/>
                                <a:gd name="T14" fmla="*/ 38 w 39"/>
                                <a:gd name="T15" fmla="*/ 23 h 24"/>
                                <a:gd name="T16" fmla="*/ 0 60000 65536"/>
                                <a:gd name="T17" fmla="*/ 0 60000 65536"/>
                                <a:gd name="T18" fmla="*/ 0 60000 65536"/>
                                <a:gd name="T19" fmla="*/ 0 60000 65536"/>
                                <a:gd name="T20" fmla="*/ 0 60000 65536"/>
                                <a:gd name="T21" fmla="*/ 0 60000 65536"/>
                                <a:gd name="T22" fmla="*/ 0 60000 65536"/>
                                <a:gd name="T23" fmla="*/ 0 60000 65536"/>
                                <a:gd name="T24" fmla="*/ 0 w 39"/>
                                <a:gd name="T25" fmla="*/ 0 h 24"/>
                                <a:gd name="T26" fmla="*/ 39 w 39"/>
                                <a:gd name="T27" fmla="*/ 24 h 2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9" h="24">
                                  <a:moveTo>
                                    <a:pt x="0" y="0"/>
                                  </a:moveTo>
                                  <a:lnTo>
                                    <a:pt x="4" y="8"/>
                                  </a:lnTo>
                                  <a:lnTo>
                                    <a:pt x="10" y="9"/>
                                  </a:lnTo>
                                  <a:lnTo>
                                    <a:pt x="17" y="8"/>
                                  </a:lnTo>
                                  <a:lnTo>
                                    <a:pt x="18" y="15"/>
                                  </a:lnTo>
                                  <a:lnTo>
                                    <a:pt x="24" y="17"/>
                                  </a:lnTo>
                                  <a:lnTo>
                                    <a:pt x="31" y="17"/>
                                  </a:lnTo>
                                  <a:lnTo>
                                    <a:pt x="38" y="23"/>
                                  </a:lnTo>
                                </a:path>
                              </a:pathLst>
                            </a:custGeom>
                            <a:solidFill>
                              <a:schemeClr val="tx1"/>
                            </a:solidFill>
                            <a:ln w="12700" cap="rnd" cmpd="sng">
                              <a:solidFill>
                                <a:srgbClr val="919191"/>
                              </a:solidFill>
                              <a:prstDash val="solid"/>
                              <a:round/>
                              <a:headEnd type="none" w="med" len="med"/>
                              <a:tailEnd type="none" w="med" len="med"/>
                            </a:ln>
                          </wps:spPr>
                          <wps:bodyPr/>
                        </wps:wsp>
                        <wps:wsp>
                          <wps:cNvPr id="245" name="Freeform 245"/>
                          <wps:cNvSpPr>
                            <a:spLocks/>
                          </wps:cNvSpPr>
                          <wps:spPr bwMode="auto">
                            <a:xfrm rot="935483">
                              <a:off x="987783" y="4251670"/>
                              <a:ext cx="39887" cy="14462"/>
                            </a:xfrm>
                            <a:custGeom>
                              <a:avLst/>
                              <a:gdLst>
                                <a:gd name="T0" fmla="*/ 0 w 41"/>
                                <a:gd name="T1" fmla="*/ 0 h 16"/>
                                <a:gd name="T2" fmla="*/ 7 w 41"/>
                                <a:gd name="T3" fmla="*/ 3 h 16"/>
                                <a:gd name="T4" fmla="*/ 15 w 41"/>
                                <a:gd name="T5" fmla="*/ 4 h 16"/>
                                <a:gd name="T6" fmla="*/ 22 w 41"/>
                                <a:gd name="T7" fmla="*/ 8 h 16"/>
                                <a:gd name="T8" fmla="*/ 27 w 41"/>
                                <a:gd name="T9" fmla="*/ 14 h 16"/>
                                <a:gd name="T10" fmla="*/ 34 w 41"/>
                                <a:gd name="T11" fmla="*/ 15 h 16"/>
                                <a:gd name="T12" fmla="*/ 40 w 41"/>
                                <a:gd name="T13" fmla="*/ 15 h 16"/>
                                <a:gd name="T14" fmla="*/ 0 60000 65536"/>
                                <a:gd name="T15" fmla="*/ 0 60000 65536"/>
                                <a:gd name="T16" fmla="*/ 0 60000 65536"/>
                                <a:gd name="T17" fmla="*/ 0 60000 65536"/>
                                <a:gd name="T18" fmla="*/ 0 60000 65536"/>
                                <a:gd name="T19" fmla="*/ 0 60000 65536"/>
                                <a:gd name="T20" fmla="*/ 0 60000 65536"/>
                                <a:gd name="T21" fmla="*/ 0 w 41"/>
                                <a:gd name="T22" fmla="*/ 0 h 16"/>
                                <a:gd name="T23" fmla="*/ 41 w 41"/>
                                <a:gd name="T24" fmla="*/ 16 h 1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1" h="16">
                                  <a:moveTo>
                                    <a:pt x="0" y="0"/>
                                  </a:moveTo>
                                  <a:lnTo>
                                    <a:pt x="7" y="3"/>
                                  </a:lnTo>
                                  <a:lnTo>
                                    <a:pt x="15" y="4"/>
                                  </a:lnTo>
                                  <a:lnTo>
                                    <a:pt x="22" y="8"/>
                                  </a:lnTo>
                                  <a:lnTo>
                                    <a:pt x="27" y="14"/>
                                  </a:lnTo>
                                  <a:lnTo>
                                    <a:pt x="34" y="15"/>
                                  </a:lnTo>
                                  <a:lnTo>
                                    <a:pt x="40" y="15"/>
                                  </a:lnTo>
                                </a:path>
                              </a:pathLst>
                            </a:custGeom>
                            <a:noFill/>
                            <a:ln w="12700" cap="rnd" cmpd="sng">
                              <a:solidFill>
                                <a:srgbClr val="919191"/>
                              </a:solidFill>
                              <a:prstDash val="solid"/>
                              <a:round/>
                              <a:headEnd type="none" w="med" len="med"/>
                              <a:tailEnd type="none" w="med" len="med"/>
                            </a:ln>
                          </wps:spPr>
                          <wps:bodyPr/>
                        </wps:wsp>
                        <wps:wsp>
                          <wps:cNvPr id="246" name="Freeform 246"/>
                          <wps:cNvSpPr>
                            <a:spLocks/>
                          </wps:cNvSpPr>
                          <wps:spPr bwMode="auto">
                            <a:xfrm rot="935483">
                              <a:off x="976483" y="4269105"/>
                              <a:ext cx="46698" cy="10846"/>
                            </a:xfrm>
                            <a:custGeom>
                              <a:avLst/>
                              <a:gdLst>
                                <a:gd name="T0" fmla="*/ 0 w 48"/>
                                <a:gd name="T1" fmla="*/ 3 h 12"/>
                                <a:gd name="T2" fmla="*/ 7 w 48"/>
                                <a:gd name="T3" fmla="*/ 3 h 12"/>
                                <a:gd name="T4" fmla="*/ 16 w 48"/>
                                <a:gd name="T5" fmla="*/ 0 h 12"/>
                                <a:gd name="T6" fmla="*/ 22 w 48"/>
                                <a:gd name="T7" fmla="*/ 0 h 12"/>
                                <a:gd name="T8" fmla="*/ 27 w 48"/>
                                <a:gd name="T9" fmla="*/ 7 h 12"/>
                                <a:gd name="T10" fmla="*/ 33 w 48"/>
                                <a:gd name="T11" fmla="*/ 11 h 12"/>
                                <a:gd name="T12" fmla="*/ 40 w 48"/>
                                <a:gd name="T13" fmla="*/ 8 h 12"/>
                                <a:gd name="T14" fmla="*/ 47 w 48"/>
                                <a:gd name="T15" fmla="*/ 7 h 12"/>
                                <a:gd name="T16" fmla="*/ 0 60000 65536"/>
                                <a:gd name="T17" fmla="*/ 0 60000 65536"/>
                                <a:gd name="T18" fmla="*/ 0 60000 65536"/>
                                <a:gd name="T19" fmla="*/ 0 60000 65536"/>
                                <a:gd name="T20" fmla="*/ 0 60000 65536"/>
                                <a:gd name="T21" fmla="*/ 0 60000 65536"/>
                                <a:gd name="T22" fmla="*/ 0 60000 65536"/>
                                <a:gd name="T23" fmla="*/ 0 60000 65536"/>
                                <a:gd name="T24" fmla="*/ 0 w 48"/>
                                <a:gd name="T25" fmla="*/ 0 h 12"/>
                                <a:gd name="T26" fmla="*/ 48 w 48"/>
                                <a:gd name="T27" fmla="*/ 12 h 1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8" h="12">
                                  <a:moveTo>
                                    <a:pt x="0" y="3"/>
                                  </a:moveTo>
                                  <a:lnTo>
                                    <a:pt x="7" y="3"/>
                                  </a:lnTo>
                                  <a:lnTo>
                                    <a:pt x="16" y="0"/>
                                  </a:lnTo>
                                  <a:lnTo>
                                    <a:pt x="22" y="0"/>
                                  </a:lnTo>
                                  <a:lnTo>
                                    <a:pt x="27" y="7"/>
                                  </a:lnTo>
                                  <a:lnTo>
                                    <a:pt x="33" y="11"/>
                                  </a:lnTo>
                                  <a:lnTo>
                                    <a:pt x="40" y="8"/>
                                  </a:lnTo>
                                  <a:lnTo>
                                    <a:pt x="47" y="7"/>
                                  </a:lnTo>
                                </a:path>
                              </a:pathLst>
                            </a:custGeom>
                            <a:noFill/>
                            <a:ln w="12700" cap="rnd" cmpd="sng">
                              <a:solidFill>
                                <a:srgbClr val="919191"/>
                              </a:solidFill>
                              <a:prstDash val="solid"/>
                              <a:round/>
                              <a:headEnd type="none" w="med" len="med"/>
                              <a:tailEnd type="none" w="med" len="med"/>
                            </a:ln>
                          </wps:spPr>
                          <wps:bodyPr/>
                        </wps:wsp>
                        <wps:wsp>
                          <wps:cNvPr id="247" name="Freeform 247"/>
                          <wps:cNvSpPr>
                            <a:spLocks/>
                          </wps:cNvSpPr>
                          <wps:spPr bwMode="auto">
                            <a:xfrm rot="935483">
                              <a:off x="1110576" y="4155602"/>
                              <a:ext cx="35023" cy="6327"/>
                            </a:xfrm>
                            <a:custGeom>
                              <a:avLst/>
                              <a:gdLst>
                                <a:gd name="T0" fmla="*/ 35 w 36"/>
                                <a:gd name="T1" fmla="*/ 6 h 7"/>
                                <a:gd name="T2" fmla="*/ 29 w 36"/>
                                <a:gd name="T3" fmla="*/ 6 h 7"/>
                                <a:gd name="T4" fmla="*/ 22 w 36"/>
                                <a:gd name="T5" fmla="*/ 2 h 7"/>
                                <a:gd name="T6" fmla="*/ 14 w 36"/>
                                <a:gd name="T7" fmla="*/ 2 h 7"/>
                                <a:gd name="T8" fmla="*/ 7 w 36"/>
                                <a:gd name="T9" fmla="*/ 6 h 7"/>
                                <a:gd name="T10" fmla="*/ 6 w 36"/>
                                <a:gd name="T11" fmla="*/ 0 h 7"/>
                                <a:gd name="T12" fmla="*/ 0 w 36"/>
                                <a:gd name="T13" fmla="*/ 6 h 7"/>
                                <a:gd name="T14" fmla="*/ 0 60000 65536"/>
                                <a:gd name="T15" fmla="*/ 0 60000 65536"/>
                                <a:gd name="T16" fmla="*/ 0 60000 65536"/>
                                <a:gd name="T17" fmla="*/ 0 60000 65536"/>
                                <a:gd name="T18" fmla="*/ 0 60000 65536"/>
                                <a:gd name="T19" fmla="*/ 0 60000 65536"/>
                                <a:gd name="T20" fmla="*/ 0 60000 65536"/>
                                <a:gd name="T21" fmla="*/ 0 w 36"/>
                                <a:gd name="T22" fmla="*/ 0 h 7"/>
                                <a:gd name="T23" fmla="*/ 36 w 36"/>
                                <a:gd name="T24" fmla="*/ 7 h 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 h="7">
                                  <a:moveTo>
                                    <a:pt x="35" y="6"/>
                                  </a:moveTo>
                                  <a:lnTo>
                                    <a:pt x="29" y="6"/>
                                  </a:lnTo>
                                  <a:lnTo>
                                    <a:pt x="22" y="2"/>
                                  </a:lnTo>
                                  <a:lnTo>
                                    <a:pt x="14" y="2"/>
                                  </a:lnTo>
                                  <a:lnTo>
                                    <a:pt x="7" y="6"/>
                                  </a:lnTo>
                                  <a:lnTo>
                                    <a:pt x="6" y="0"/>
                                  </a:lnTo>
                                  <a:lnTo>
                                    <a:pt x="0" y="6"/>
                                  </a:lnTo>
                                </a:path>
                              </a:pathLst>
                            </a:custGeom>
                            <a:noFill/>
                            <a:ln w="12700" cap="rnd" cmpd="sng">
                              <a:solidFill>
                                <a:srgbClr val="919191"/>
                              </a:solidFill>
                              <a:prstDash val="solid"/>
                              <a:round/>
                              <a:headEnd type="none" w="med" len="med"/>
                              <a:tailEnd type="none" w="med" len="med"/>
                            </a:ln>
                          </wps:spPr>
                          <wps:bodyPr/>
                        </wps:wsp>
                        <wps:wsp>
                          <wps:cNvPr id="248" name="Freeform 248"/>
                          <wps:cNvSpPr>
                            <a:spLocks/>
                          </wps:cNvSpPr>
                          <wps:spPr bwMode="auto">
                            <a:xfrm rot="935483">
                              <a:off x="1096243" y="4164829"/>
                              <a:ext cx="34050" cy="18077"/>
                            </a:xfrm>
                            <a:custGeom>
                              <a:avLst/>
                              <a:gdLst>
                                <a:gd name="T0" fmla="*/ 34 w 35"/>
                                <a:gd name="T1" fmla="*/ 19 h 20"/>
                                <a:gd name="T2" fmla="*/ 27 w 35"/>
                                <a:gd name="T3" fmla="*/ 14 h 20"/>
                                <a:gd name="T4" fmla="*/ 21 w 35"/>
                                <a:gd name="T5" fmla="*/ 12 h 20"/>
                                <a:gd name="T6" fmla="*/ 14 w 35"/>
                                <a:gd name="T7" fmla="*/ 5 h 20"/>
                                <a:gd name="T8" fmla="*/ 7 w 35"/>
                                <a:gd name="T9" fmla="*/ 4 h 20"/>
                                <a:gd name="T10" fmla="*/ 0 w 35"/>
                                <a:gd name="T11" fmla="*/ 0 h 20"/>
                                <a:gd name="T12" fmla="*/ 0 60000 65536"/>
                                <a:gd name="T13" fmla="*/ 0 60000 65536"/>
                                <a:gd name="T14" fmla="*/ 0 60000 65536"/>
                                <a:gd name="T15" fmla="*/ 0 60000 65536"/>
                                <a:gd name="T16" fmla="*/ 0 60000 65536"/>
                                <a:gd name="T17" fmla="*/ 0 60000 65536"/>
                                <a:gd name="T18" fmla="*/ 0 w 35"/>
                                <a:gd name="T19" fmla="*/ 0 h 20"/>
                                <a:gd name="T20" fmla="*/ 35 w 35"/>
                                <a:gd name="T21" fmla="*/ 20 h 20"/>
                              </a:gdLst>
                              <a:ahLst/>
                              <a:cxnLst>
                                <a:cxn ang="T12">
                                  <a:pos x="T0" y="T1"/>
                                </a:cxn>
                                <a:cxn ang="T13">
                                  <a:pos x="T2" y="T3"/>
                                </a:cxn>
                                <a:cxn ang="T14">
                                  <a:pos x="T4" y="T5"/>
                                </a:cxn>
                                <a:cxn ang="T15">
                                  <a:pos x="T6" y="T7"/>
                                </a:cxn>
                                <a:cxn ang="T16">
                                  <a:pos x="T8" y="T9"/>
                                </a:cxn>
                                <a:cxn ang="T17">
                                  <a:pos x="T10" y="T11"/>
                                </a:cxn>
                              </a:cxnLst>
                              <a:rect l="T18" t="T19" r="T20" b="T21"/>
                              <a:pathLst>
                                <a:path w="35" h="20">
                                  <a:moveTo>
                                    <a:pt x="34" y="19"/>
                                  </a:moveTo>
                                  <a:lnTo>
                                    <a:pt x="27" y="14"/>
                                  </a:lnTo>
                                  <a:lnTo>
                                    <a:pt x="21" y="12"/>
                                  </a:lnTo>
                                  <a:lnTo>
                                    <a:pt x="14" y="5"/>
                                  </a:lnTo>
                                  <a:lnTo>
                                    <a:pt x="7" y="4"/>
                                  </a:lnTo>
                                  <a:lnTo>
                                    <a:pt x="0" y="0"/>
                                  </a:lnTo>
                                </a:path>
                              </a:pathLst>
                            </a:custGeom>
                            <a:solidFill>
                              <a:schemeClr val="tx1"/>
                            </a:solidFill>
                            <a:ln w="12700" cap="rnd" cmpd="sng">
                              <a:solidFill>
                                <a:srgbClr val="919191"/>
                              </a:solidFill>
                              <a:prstDash val="solid"/>
                              <a:round/>
                              <a:headEnd type="none" w="med" len="med"/>
                              <a:tailEnd type="none" w="med" len="med"/>
                            </a:ln>
                          </wps:spPr>
                          <wps:bodyPr/>
                        </wps:wsp>
                        <wps:wsp>
                          <wps:cNvPr id="249" name="Freeform 249"/>
                          <wps:cNvSpPr>
                            <a:spLocks/>
                          </wps:cNvSpPr>
                          <wps:spPr bwMode="auto">
                            <a:xfrm rot="935483">
                              <a:off x="1084948" y="4172531"/>
                              <a:ext cx="31132" cy="18077"/>
                            </a:xfrm>
                            <a:custGeom>
                              <a:avLst/>
                              <a:gdLst>
                                <a:gd name="T0" fmla="*/ 31 w 32"/>
                                <a:gd name="T1" fmla="*/ 19 h 20"/>
                                <a:gd name="T2" fmla="*/ 24 w 32"/>
                                <a:gd name="T3" fmla="*/ 13 h 20"/>
                                <a:gd name="T4" fmla="*/ 16 w 32"/>
                                <a:gd name="T5" fmla="*/ 10 h 20"/>
                                <a:gd name="T6" fmla="*/ 9 w 32"/>
                                <a:gd name="T7" fmla="*/ 7 h 20"/>
                                <a:gd name="T8" fmla="*/ 4 w 32"/>
                                <a:gd name="T9" fmla="*/ 0 h 20"/>
                                <a:gd name="T10" fmla="*/ 0 w 32"/>
                                <a:gd name="T11" fmla="*/ 6 h 20"/>
                                <a:gd name="T12" fmla="*/ 0 60000 65536"/>
                                <a:gd name="T13" fmla="*/ 0 60000 65536"/>
                                <a:gd name="T14" fmla="*/ 0 60000 65536"/>
                                <a:gd name="T15" fmla="*/ 0 60000 65536"/>
                                <a:gd name="T16" fmla="*/ 0 60000 65536"/>
                                <a:gd name="T17" fmla="*/ 0 60000 65536"/>
                                <a:gd name="T18" fmla="*/ 0 w 32"/>
                                <a:gd name="T19" fmla="*/ 0 h 20"/>
                                <a:gd name="T20" fmla="*/ 32 w 32"/>
                                <a:gd name="T21" fmla="*/ 20 h 20"/>
                              </a:gdLst>
                              <a:ahLst/>
                              <a:cxnLst>
                                <a:cxn ang="T12">
                                  <a:pos x="T0" y="T1"/>
                                </a:cxn>
                                <a:cxn ang="T13">
                                  <a:pos x="T2" y="T3"/>
                                </a:cxn>
                                <a:cxn ang="T14">
                                  <a:pos x="T4" y="T5"/>
                                </a:cxn>
                                <a:cxn ang="T15">
                                  <a:pos x="T6" y="T7"/>
                                </a:cxn>
                                <a:cxn ang="T16">
                                  <a:pos x="T8" y="T9"/>
                                </a:cxn>
                                <a:cxn ang="T17">
                                  <a:pos x="T10" y="T11"/>
                                </a:cxn>
                              </a:cxnLst>
                              <a:rect l="T18" t="T19" r="T20" b="T21"/>
                              <a:pathLst>
                                <a:path w="32" h="20">
                                  <a:moveTo>
                                    <a:pt x="31" y="19"/>
                                  </a:moveTo>
                                  <a:lnTo>
                                    <a:pt x="24" y="13"/>
                                  </a:lnTo>
                                  <a:lnTo>
                                    <a:pt x="16" y="10"/>
                                  </a:lnTo>
                                  <a:lnTo>
                                    <a:pt x="9" y="7"/>
                                  </a:lnTo>
                                  <a:lnTo>
                                    <a:pt x="4" y="0"/>
                                  </a:lnTo>
                                  <a:lnTo>
                                    <a:pt x="0" y="6"/>
                                  </a:lnTo>
                                </a:path>
                              </a:pathLst>
                            </a:custGeom>
                            <a:noFill/>
                            <a:ln w="12700" cap="rnd" cmpd="sng">
                              <a:solidFill>
                                <a:srgbClr val="919191"/>
                              </a:solidFill>
                              <a:prstDash val="solid"/>
                              <a:round/>
                              <a:headEnd type="none" w="med" len="med"/>
                              <a:tailEnd type="none" w="med" len="med"/>
                            </a:ln>
                          </wps:spPr>
                          <wps:bodyPr/>
                        </wps:wsp>
                        <wps:wsp>
                          <wps:cNvPr id="250" name="Freeform 250"/>
                          <wps:cNvSpPr>
                            <a:spLocks/>
                          </wps:cNvSpPr>
                          <wps:spPr bwMode="auto">
                            <a:xfrm rot="935483">
                              <a:off x="1077854" y="4192958"/>
                              <a:ext cx="24322" cy="12654"/>
                            </a:xfrm>
                            <a:custGeom>
                              <a:avLst/>
                              <a:gdLst>
                                <a:gd name="T0" fmla="*/ 24 w 25"/>
                                <a:gd name="T1" fmla="*/ 11 h 14"/>
                                <a:gd name="T2" fmla="*/ 18 w 25"/>
                                <a:gd name="T3" fmla="*/ 13 h 14"/>
                                <a:gd name="T4" fmla="*/ 13 w 25"/>
                                <a:gd name="T5" fmla="*/ 7 h 14"/>
                                <a:gd name="T6" fmla="*/ 7 w 25"/>
                                <a:gd name="T7" fmla="*/ 4 h 14"/>
                                <a:gd name="T8" fmla="*/ 0 w 25"/>
                                <a:gd name="T9" fmla="*/ 0 h 14"/>
                                <a:gd name="T10" fmla="*/ 0 60000 65536"/>
                                <a:gd name="T11" fmla="*/ 0 60000 65536"/>
                                <a:gd name="T12" fmla="*/ 0 60000 65536"/>
                                <a:gd name="T13" fmla="*/ 0 60000 65536"/>
                                <a:gd name="T14" fmla="*/ 0 60000 65536"/>
                                <a:gd name="T15" fmla="*/ 0 w 25"/>
                                <a:gd name="T16" fmla="*/ 0 h 14"/>
                                <a:gd name="T17" fmla="*/ 25 w 25"/>
                                <a:gd name="T18" fmla="*/ 14 h 14"/>
                              </a:gdLst>
                              <a:ahLst/>
                              <a:cxnLst>
                                <a:cxn ang="T10">
                                  <a:pos x="T0" y="T1"/>
                                </a:cxn>
                                <a:cxn ang="T11">
                                  <a:pos x="T2" y="T3"/>
                                </a:cxn>
                                <a:cxn ang="T12">
                                  <a:pos x="T4" y="T5"/>
                                </a:cxn>
                                <a:cxn ang="T13">
                                  <a:pos x="T6" y="T7"/>
                                </a:cxn>
                                <a:cxn ang="T14">
                                  <a:pos x="T8" y="T9"/>
                                </a:cxn>
                              </a:cxnLst>
                              <a:rect l="T15" t="T16" r="T17" b="T18"/>
                              <a:pathLst>
                                <a:path w="25" h="14">
                                  <a:moveTo>
                                    <a:pt x="24" y="11"/>
                                  </a:moveTo>
                                  <a:lnTo>
                                    <a:pt x="18" y="13"/>
                                  </a:lnTo>
                                  <a:lnTo>
                                    <a:pt x="13" y="7"/>
                                  </a:lnTo>
                                  <a:lnTo>
                                    <a:pt x="7" y="4"/>
                                  </a:lnTo>
                                  <a:lnTo>
                                    <a:pt x="0" y="0"/>
                                  </a:lnTo>
                                </a:path>
                              </a:pathLst>
                            </a:custGeom>
                            <a:noFill/>
                            <a:ln w="12700" cap="rnd" cmpd="sng">
                              <a:solidFill>
                                <a:srgbClr val="919191"/>
                              </a:solidFill>
                              <a:prstDash val="solid"/>
                              <a:round/>
                              <a:headEnd type="none" w="med" len="med"/>
                              <a:tailEnd type="none" w="med" len="med"/>
                            </a:ln>
                          </wps:spPr>
                          <wps:bodyPr/>
                        </wps:wsp>
                        <wps:wsp>
                          <wps:cNvPr id="251" name="Freeform 251"/>
                          <wps:cNvSpPr>
                            <a:spLocks/>
                          </wps:cNvSpPr>
                          <wps:spPr bwMode="auto">
                            <a:xfrm rot="935483">
                              <a:off x="1071464" y="4209621"/>
                              <a:ext cx="28213" cy="9942"/>
                            </a:xfrm>
                            <a:custGeom>
                              <a:avLst/>
                              <a:gdLst>
                                <a:gd name="T0" fmla="*/ 28 w 29"/>
                                <a:gd name="T1" fmla="*/ 10 h 11"/>
                                <a:gd name="T2" fmla="*/ 21 w 29"/>
                                <a:gd name="T3" fmla="*/ 9 h 11"/>
                                <a:gd name="T4" fmla="*/ 18 w 29"/>
                                <a:gd name="T5" fmla="*/ 1 h 11"/>
                                <a:gd name="T6" fmla="*/ 11 w 29"/>
                                <a:gd name="T7" fmla="*/ 1 h 11"/>
                                <a:gd name="T8" fmla="*/ 0 w 29"/>
                                <a:gd name="T9" fmla="*/ 0 h 11"/>
                                <a:gd name="T10" fmla="*/ 0 60000 65536"/>
                                <a:gd name="T11" fmla="*/ 0 60000 65536"/>
                                <a:gd name="T12" fmla="*/ 0 60000 65536"/>
                                <a:gd name="T13" fmla="*/ 0 60000 65536"/>
                                <a:gd name="T14" fmla="*/ 0 60000 65536"/>
                                <a:gd name="T15" fmla="*/ 0 w 29"/>
                                <a:gd name="T16" fmla="*/ 0 h 11"/>
                                <a:gd name="T17" fmla="*/ 29 w 29"/>
                                <a:gd name="T18" fmla="*/ 11 h 11"/>
                              </a:gdLst>
                              <a:ahLst/>
                              <a:cxnLst>
                                <a:cxn ang="T10">
                                  <a:pos x="T0" y="T1"/>
                                </a:cxn>
                                <a:cxn ang="T11">
                                  <a:pos x="T2" y="T3"/>
                                </a:cxn>
                                <a:cxn ang="T12">
                                  <a:pos x="T4" y="T5"/>
                                </a:cxn>
                                <a:cxn ang="T13">
                                  <a:pos x="T6" y="T7"/>
                                </a:cxn>
                                <a:cxn ang="T14">
                                  <a:pos x="T8" y="T9"/>
                                </a:cxn>
                              </a:cxnLst>
                              <a:rect l="T15" t="T16" r="T17" b="T18"/>
                              <a:pathLst>
                                <a:path w="29" h="11">
                                  <a:moveTo>
                                    <a:pt x="28" y="10"/>
                                  </a:moveTo>
                                  <a:lnTo>
                                    <a:pt x="21" y="9"/>
                                  </a:lnTo>
                                  <a:lnTo>
                                    <a:pt x="18" y="1"/>
                                  </a:lnTo>
                                  <a:lnTo>
                                    <a:pt x="11" y="1"/>
                                  </a:lnTo>
                                  <a:lnTo>
                                    <a:pt x="0" y="0"/>
                                  </a:lnTo>
                                </a:path>
                              </a:pathLst>
                            </a:custGeom>
                            <a:noFill/>
                            <a:ln w="12700" cap="rnd" cmpd="sng">
                              <a:solidFill>
                                <a:srgbClr val="919191"/>
                              </a:solidFill>
                              <a:prstDash val="solid"/>
                              <a:round/>
                              <a:headEnd type="none" w="med" len="med"/>
                              <a:tailEnd type="none" w="med" len="med"/>
                            </a:ln>
                          </wps:spPr>
                          <wps:bodyPr/>
                        </wps:wsp>
                        <wps:wsp>
                          <wps:cNvPr id="252" name="Freeform 252"/>
                          <wps:cNvSpPr>
                            <a:spLocks/>
                          </wps:cNvSpPr>
                          <wps:spPr bwMode="auto">
                            <a:xfrm rot="935483">
                              <a:off x="1047931" y="4220839"/>
                              <a:ext cx="35023" cy="13558"/>
                            </a:xfrm>
                            <a:custGeom>
                              <a:avLst/>
                              <a:gdLst>
                                <a:gd name="T0" fmla="*/ 35 w 36"/>
                                <a:gd name="T1" fmla="*/ 14 h 15"/>
                                <a:gd name="T2" fmla="*/ 29 w 36"/>
                                <a:gd name="T3" fmla="*/ 13 h 15"/>
                                <a:gd name="T4" fmla="*/ 22 w 36"/>
                                <a:gd name="T5" fmla="*/ 9 h 15"/>
                                <a:gd name="T6" fmla="*/ 14 w 36"/>
                                <a:gd name="T7" fmla="*/ 5 h 15"/>
                                <a:gd name="T8" fmla="*/ 7 w 36"/>
                                <a:gd name="T9" fmla="*/ 0 h 15"/>
                                <a:gd name="T10" fmla="*/ 0 w 36"/>
                                <a:gd name="T11" fmla="*/ 5 h 15"/>
                                <a:gd name="T12" fmla="*/ 0 60000 65536"/>
                                <a:gd name="T13" fmla="*/ 0 60000 65536"/>
                                <a:gd name="T14" fmla="*/ 0 60000 65536"/>
                                <a:gd name="T15" fmla="*/ 0 60000 65536"/>
                                <a:gd name="T16" fmla="*/ 0 60000 65536"/>
                                <a:gd name="T17" fmla="*/ 0 60000 65536"/>
                                <a:gd name="T18" fmla="*/ 0 w 36"/>
                                <a:gd name="T19" fmla="*/ 0 h 15"/>
                                <a:gd name="T20" fmla="*/ 36 w 36"/>
                                <a:gd name="T21" fmla="*/ 15 h 15"/>
                              </a:gdLst>
                              <a:ahLst/>
                              <a:cxnLst>
                                <a:cxn ang="T12">
                                  <a:pos x="T0" y="T1"/>
                                </a:cxn>
                                <a:cxn ang="T13">
                                  <a:pos x="T2" y="T3"/>
                                </a:cxn>
                                <a:cxn ang="T14">
                                  <a:pos x="T4" y="T5"/>
                                </a:cxn>
                                <a:cxn ang="T15">
                                  <a:pos x="T6" y="T7"/>
                                </a:cxn>
                                <a:cxn ang="T16">
                                  <a:pos x="T8" y="T9"/>
                                </a:cxn>
                                <a:cxn ang="T17">
                                  <a:pos x="T10" y="T11"/>
                                </a:cxn>
                              </a:cxnLst>
                              <a:rect l="T18" t="T19" r="T20" b="T21"/>
                              <a:pathLst>
                                <a:path w="36" h="15">
                                  <a:moveTo>
                                    <a:pt x="35" y="14"/>
                                  </a:moveTo>
                                  <a:lnTo>
                                    <a:pt x="29" y="13"/>
                                  </a:lnTo>
                                  <a:lnTo>
                                    <a:pt x="22" y="9"/>
                                  </a:lnTo>
                                  <a:lnTo>
                                    <a:pt x="14" y="5"/>
                                  </a:lnTo>
                                  <a:lnTo>
                                    <a:pt x="7" y="0"/>
                                  </a:lnTo>
                                  <a:lnTo>
                                    <a:pt x="0" y="5"/>
                                  </a:lnTo>
                                </a:path>
                              </a:pathLst>
                            </a:custGeom>
                            <a:noFill/>
                            <a:ln w="12700" cap="rnd" cmpd="sng">
                              <a:solidFill>
                                <a:srgbClr val="919191"/>
                              </a:solidFill>
                              <a:prstDash val="solid"/>
                              <a:round/>
                              <a:headEnd type="none" w="med" len="med"/>
                              <a:tailEnd type="none" w="med" len="med"/>
                            </a:ln>
                          </wps:spPr>
                          <wps:bodyPr/>
                        </wps:wsp>
                        <wps:wsp>
                          <wps:cNvPr id="253" name="Freeform 253"/>
                          <wps:cNvSpPr>
                            <a:spLocks/>
                          </wps:cNvSpPr>
                          <wps:spPr bwMode="auto">
                            <a:xfrm rot="935483">
                              <a:off x="1035158" y="4235597"/>
                              <a:ext cx="37942" cy="18077"/>
                            </a:xfrm>
                            <a:custGeom>
                              <a:avLst/>
                              <a:gdLst>
                                <a:gd name="T0" fmla="*/ 38 w 39"/>
                                <a:gd name="T1" fmla="*/ 16 h 20"/>
                                <a:gd name="T2" fmla="*/ 31 w 39"/>
                                <a:gd name="T3" fmla="*/ 19 h 20"/>
                                <a:gd name="T4" fmla="*/ 23 w 39"/>
                                <a:gd name="T5" fmla="*/ 19 h 20"/>
                                <a:gd name="T6" fmla="*/ 16 w 39"/>
                                <a:gd name="T7" fmla="*/ 15 h 20"/>
                                <a:gd name="T8" fmla="*/ 9 w 39"/>
                                <a:gd name="T9" fmla="*/ 11 h 20"/>
                                <a:gd name="T10" fmla="*/ 1 w 39"/>
                                <a:gd name="T11" fmla="*/ 8 h 20"/>
                                <a:gd name="T12" fmla="*/ 0 w 39"/>
                                <a:gd name="T13" fmla="*/ 0 h 20"/>
                                <a:gd name="T14" fmla="*/ 0 60000 65536"/>
                                <a:gd name="T15" fmla="*/ 0 60000 65536"/>
                                <a:gd name="T16" fmla="*/ 0 60000 65536"/>
                                <a:gd name="T17" fmla="*/ 0 60000 65536"/>
                                <a:gd name="T18" fmla="*/ 0 60000 65536"/>
                                <a:gd name="T19" fmla="*/ 0 60000 65536"/>
                                <a:gd name="T20" fmla="*/ 0 60000 65536"/>
                                <a:gd name="T21" fmla="*/ 0 w 39"/>
                                <a:gd name="T22" fmla="*/ 0 h 20"/>
                                <a:gd name="T23" fmla="*/ 39 w 39"/>
                                <a:gd name="T24" fmla="*/ 20 h 2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9" h="20">
                                  <a:moveTo>
                                    <a:pt x="38" y="16"/>
                                  </a:moveTo>
                                  <a:lnTo>
                                    <a:pt x="31" y="19"/>
                                  </a:lnTo>
                                  <a:lnTo>
                                    <a:pt x="23" y="19"/>
                                  </a:lnTo>
                                  <a:lnTo>
                                    <a:pt x="16" y="15"/>
                                  </a:lnTo>
                                  <a:lnTo>
                                    <a:pt x="9" y="11"/>
                                  </a:lnTo>
                                  <a:lnTo>
                                    <a:pt x="1" y="8"/>
                                  </a:lnTo>
                                  <a:lnTo>
                                    <a:pt x="0" y="0"/>
                                  </a:lnTo>
                                </a:path>
                              </a:pathLst>
                            </a:custGeom>
                            <a:noFill/>
                            <a:ln w="12700" cap="rnd" cmpd="sng">
                              <a:solidFill>
                                <a:srgbClr val="919191"/>
                              </a:solidFill>
                              <a:prstDash val="solid"/>
                              <a:round/>
                              <a:headEnd type="none" w="med" len="med"/>
                              <a:tailEnd type="none" w="med" len="med"/>
                            </a:ln>
                          </wps:spPr>
                          <wps:bodyPr/>
                        </wps:wsp>
                        <wps:wsp>
                          <wps:cNvPr id="254" name="Freeform 254"/>
                          <wps:cNvSpPr>
                            <a:spLocks/>
                          </wps:cNvSpPr>
                          <wps:spPr bwMode="auto">
                            <a:xfrm rot="935483">
                              <a:off x="1024488" y="4251016"/>
                              <a:ext cx="35023" cy="19885"/>
                            </a:xfrm>
                            <a:custGeom>
                              <a:avLst/>
                              <a:gdLst>
                                <a:gd name="T0" fmla="*/ 35 w 36"/>
                                <a:gd name="T1" fmla="*/ 21 h 22"/>
                                <a:gd name="T2" fmla="*/ 29 w 36"/>
                                <a:gd name="T3" fmla="*/ 18 h 22"/>
                                <a:gd name="T4" fmla="*/ 24 w 36"/>
                                <a:gd name="T5" fmla="*/ 11 h 22"/>
                                <a:gd name="T6" fmla="*/ 18 w 36"/>
                                <a:gd name="T7" fmla="*/ 9 h 22"/>
                                <a:gd name="T8" fmla="*/ 11 w 36"/>
                                <a:gd name="T9" fmla="*/ 7 h 22"/>
                                <a:gd name="T10" fmla="*/ 4 w 36"/>
                                <a:gd name="T11" fmla="*/ 7 h 22"/>
                                <a:gd name="T12" fmla="*/ 0 w 36"/>
                                <a:gd name="T13" fmla="*/ 0 h 22"/>
                                <a:gd name="T14" fmla="*/ 0 60000 65536"/>
                                <a:gd name="T15" fmla="*/ 0 60000 65536"/>
                                <a:gd name="T16" fmla="*/ 0 60000 65536"/>
                                <a:gd name="T17" fmla="*/ 0 60000 65536"/>
                                <a:gd name="T18" fmla="*/ 0 60000 65536"/>
                                <a:gd name="T19" fmla="*/ 0 60000 65536"/>
                                <a:gd name="T20" fmla="*/ 0 60000 65536"/>
                                <a:gd name="T21" fmla="*/ 0 w 36"/>
                                <a:gd name="T22" fmla="*/ 0 h 22"/>
                                <a:gd name="T23" fmla="*/ 36 w 36"/>
                                <a:gd name="T24" fmla="*/ 22 h 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 h="22">
                                  <a:moveTo>
                                    <a:pt x="35" y="21"/>
                                  </a:moveTo>
                                  <a:lnTo>
                                    <a:pt x="29" y="18"/>
                                  </a:lnTo>
                                  <a:lnTo>
                                    <a:pt x="24" y="11"/>
                                  </a:lnTo>
                                  <a:lnTo>
                                    <a:pt x="18" y="9"/>
                                  </a:lnTo>
                                  <a:lnTo>
                                    <a:pt x="11" y="7"/>
                                  </a:lnTo>
                                  <a:lnTo>
                                    <a:pt x="4" y="7"/>
                                  </a:lnTo>
                                  <a:lnTo>
                                    <a:pt x="0" y="0"/>
                                  </a:lnTo>
                                </a:path>
                              </a:pathLst>
                            </a:custGeom>
                            <a:noFill/>
                            <a:ln w="12700" cap="rnd" cmpd="sng">
                              <a:solidFill>
                                <a:srgbClr val="919191"/>
                              </a:solidFill>
                              <a:prstDash val="solid"/>
                              <a:round/>
                              <a:headEnd type="none" w="med" len="med"/>
                              <a:tailEnd type="none" w="med" len="med"/>
                            </a:ln>
                          </wps:spPr>
                          <wps:bodyPr/>
                        </wps:wsp>
                        <wps:wsp>
                          <wps:cNvPr id="255" name="Freeform 255"/>
                          <wps:cNvSpPr>
                            <a:spLocks/>
                          </wps:cNvSpPr>
                          <wps:spPr bwMode="auto">
                            <a:xfrm rot="935483">
                              <a:off x="1016576" y="4278323"/>
                              <a:ext cx="33077" cy="7231"/>
                            </a:xfrm>
                            <a:custGeom>
                              <a:avLst/>
                              <a:gdLst>
                                <a:gd name="T0" fmla="*/ 33 w 34"/>
                                <a:gd name="T1" fmla="*/ 4 h 8"/>
                                <a:gd name="T2" fmla="*/ 27 w 34"/>
                                <a:gd name="T3" fmla="*/ 7 h 8"/>
                                <a:gd name="T4" fmla="*/ 20 w 34"/>
                                <a:gd name="T5" fmla="*/ 4 h 8"/>
                                <a:gd name="T6" fmla="*/ 14 w 34"/>
                                <a:gd name="T7" fmla="*/ 0 h 8"/>
                                <a:gd name="T8" fmla="*/ 7 w 34"/>
                                <a:gd name="T9" fmla="*/ 3 h 8"/>
                                <a:gd name="T10" fmla="*/ 0 w 34"/>
                                <a:gd name="T11" fmla="*/ 0 h 8"/>
                                <a:gd name="T12" fmla="*/ 0 60000 65536"/>
                                <a:gd name="T13" fmla="*/ 0 60000 65536"/>
                                <a:gd name="T14" fmla="*/ 0 60000 65536"/>
                                <a:gd name="T15" fmla="*/ 0 60000 65536"/>
                                <a:gd name="T16" fmla="*/ 0 60000 65536"/>
                                <a:gd name="T17" fmla="*/ 0 60000 65536"/>
                                <a:gd name="T18" fmla="*/ 0 w 34"/>
                                <a:gd name="T19" fmla="*/ 0 h 8"/>
                                <a:gd name="T20" fmla="*/ 34 w 34"/>
                                <a:gd name="T21" fmla="*/ 8 h 8"/>
                              </a:gdLst>
                              <a:ahLst/>
                              <a:cxnLst>
                                <a:cxn ang="T12">
                                  <a:pos x="T0" y="T1"/>
                                </a:cxn>
                                <a:cxn ang="T13">
                                  <a:pos x="T2" y="T3"/>
                                </a:cxn>
                                <a:cxn ang="T14">
                                  <a:pos x="T4" y="T5"/>
                                </a:cxn>
                                <a:cxn ang="T15">
                                  <a:pos x="T6" y="T7"/>
                                </a:cxn>
                                <a:cxn ang="T16">
                                  <a:pos x="T8" y="T9"/>
                                </a:cxn>
                                <a:cxn ang="T17">
                                  <a:pos x="T10" y="T11"/>
                                </a:cxn>
                              </a:cxnLst>
                              <a:rect l="T18" t="T19" r="T20" b="T21"/>
                              <a:pathLst>
                                <a:path w="34" h="8">
                                  <a:moveTo>
                                    <a:pt x="33" y="4"/>
                                  </a:moveTo>
                                  <a:lnTo>
                                    <a:pt x="27" y="7"/>
                                  </a:lnTo>
                                  <a:lnTo>
                                    <a:pt x="20" y="4"/>
                                  </a:lnTo>
                                  <a:lnTo>
                                    <a:pt x="14" y="0"/>
                                  </a:lnTo>
                                  <a:lnTo>
                                    <a:pt x="7" y="3"/>
                                  </a:lnTo>
                                  <a:lnTo>
                                    <a:pt x="0" y="0"/>
                                  </a:lnTo>
                                </a:path>
                              </a:pathLst>
                            </a:custGeom>
                            <a:noFill/>
                            <a:ln w="12700" cap="rnd" cmpd="sng">
                              <a:solidFill>
                                <a:srgbClr val="919191"/>
                              </a:solidFill>
                              <a:prstDash val="solid"/>
                              <a:round/>
                              <a:headEnd type="none" w="med" len="med"/>
                              <a:tailEnd type="none" w="med" len="med"/>
                            </a:ln>
                          </wps:spPr>
                          <wps:bodyPr/>
                        </wps:wsp>
                        <wps:wsp>
                          <wps:cNvPr id="256" name="Oval 256"/>
                          <wps:cNvSpPr>
                            <a:spLocks noChangeArrowheads="1"/>
                          </wps:cNvSpPr>
                          <wps:spPr bwMode="auto">
                            <a:xfrm rot="10290785" flipH="1">
                              <a:off x="1466301" y="3878926"/>
                              <a:ext cx="105070" cy="225966"/>
                            </a:xfrm>
                            <a:prstGeom prst="ellipse">
                              <a:avLst/>
                            </a:prstGeom>
                            <a:solidFill>
                              <a:srgbClr val="FF0066"/>
                            </a:solidFill>
                            <a:ln w="12700">
                              <a:noFill/>
                              <a:round/>
                              <a:headEnd/>
                              <a:tailEnd/>
                            </a:ln>
                          </wps:spPr>
                          <wps:bodyPr wrap="none" anchor="ctr"/>
                        </wps:wsp>
                        <wps:wsp>
                          <wps:cNvPr id="257" name="Oval 257"/>
                          <wps:cNvSpPr>
                            <a:spLocks noChangeArrowheads="1"/>
                          </wps:cNvSpPr>
                          <wps:spPr bwMode="auto">
                            <a:xfrm rot="10023198" flipH="1">
                              <a:off x="1174749" y="3924618"/>
                              <a:ext cx="103124" cy="223255"/>
                            </a:xfrm>
                            <a:prstGeom prst="ellipse">
                              <a:avLst/>
                            </a:prstGeom>
                            <a:solidFill>
                              <a:srgbClr val="FF0066"/>
                            </a:solidFill>
                            <a:ln w="12700">
                              <a:noFill/>
                              <a:round/>
                              <a:headEnd/>
                              <a:tailEnd/>
                            </a:ln>
                          </wps:spPr>
                          <wps:bodyPr wrap="none" anchor="ctr"/>
                        </wps:wsp>
                        <wps:wsp>
                          <wps:cNvPr id="258" name="Oval 258"/>
                          <wps:cNvSpPr>
                            <a:spLocks noChangeArrowheads="1"/>
                          </wps:cNvSpPr>
                          <wps:spPr bwMode="auto">
                            <a:xfrm rot="21083498">
                              <a:off x="1369055" y="3893101"/>
                              <a:ext cx="104097" cy="225063"/>
                            </a:xfrm>
                            <a:prstGeom prst="ellipse">
                              <a:avLst/>
                            </a:prstGeom>
                            <a:solidFill>
                              <a:srgbClr val="FF0066"/>
                            </a:solidFill>
                            <a:ln w="12700">
                              <a:noFill/>
                              <a:round/>
                              <a:headEnd/>
                              <a:tailEnd/>
                            </a:ln>
                          </wps:spPr>
                          <wps:bodyPr wrap="none" anchor="ctr"/>
                        </wps:wsp>
                        <wps:wsp>
                          <wps:cNvPr id="259" name="Oval 259"/>
                          <wps:cNvSpPr>
                            <a:spLocks noChangeArrowheads="1"/>
                          </wps:cNvSpPr>
                          <wps:spPr bwMode="auto">
                            <a:xfrm rot="9019637" flipH="1">
                              <a:off x="1088872" y="3965356"/>
                              <a:ext cx="95810" cy="240298"/>
                            </a:xfrm>
                            <a:prstGeom prst="ellipse">
                              <a:avLst/>
                            </a:prstGeom>
                            <a:solidFill>
                              <a:srgbClr val="FF0066"/>
                            </a:solidFill>
                            <a:ln w="12700">
                              <a:noFill/>
                              <a:round/>
                              <a:headEnd/>
                              <a:tailEnd/>
                            </a:ln>
                          </wps:spPr>
                          <wps:bodyPr wrap="none" anchor="ctr"/>
                        </wps:wsp>
                        <wps:wsp>
                          <wps:cNvPr id="260" name="Oval 260"/>
                          <wps:cNvSpPr>
                            <a:spLocks noChangeArrowheads="1"/>
                          </wps:cNvSpPr>
                          <wps:spPr bwMode="auto">
                            <a:xfrm rot="10537044" flipH="1">
                              <a:off x="1275732" y="3906002"/>
                              <a:ext cx="97618" cy="241271"/>
                            </a:xfrm>
                            <a:prstGeom prst="ellipse">
                              <a:avLst/>
                            </a:prstGeom>
                            <a:solidFill>
                              <a:srgbClr val="FF0066"/>
                            </a:solidFill>
                            <a:ln w="12700">
                              <a:noFill/>
                              <a:round/>
                              <a:headEnd/>
                              <a:tailEnd/>
                            </a:ln>
                          </wps:spPr>
                          <wps:bodyPr wrap="none" anchor="ctr"/>
                        </wps:wsp>
                        <wps:wsp>
                          <wps:cNvPr id="261" name="Oval 261"/>
                          <wps:cNvSpPr>
                            <a:spLocks noChangeArrowheads="1"/>
                          </wps:cNvSpPr>
                          <wps:spPr bwMode="auto">
                            <a:xfrm rot="1785975" flipH="1">
                              <a:off x="1152212" y="4750892"/>
                              <a:ext cx="103124" cy="225063"/>
                            </a:xfrm>
                            <a:prstGeom prst="ellipse">
                              <a:avLst/>
                            </a:prstGeom>
                            <a:solidFill>
                              <a:srgbClr val="FF0066"/>
                            </a:solidFill>
                            <a:ln w="12700">
                              <a:noFill/>
                              <a:round/>
                              <a:headEnd/>
                              <a:tailEnd/>
                            </a:ln>
                          </wps:spPr>
                          <wps:bodyPr wrap="none" anchor="ctr"/>
                        </wps:wsp>
                        <wps:wsp>
                          <wps:cNvPr id="262" name="Oval 262"/>
                          <wps:cNvSpPr>
                            <a:spLocks noChangeArrowheads="1"/>
                          </wps:cNvSpPr>
                          <wps:spPr bwMode="auto">
                            <a:xfrm rot="810098" flipH="1">
                              <a:off x="1252484" y="4794194"/>
                              <a:ext cx="104097" cy="224159"/>
                            </a:xfrm>
                            <a:prstGeom prst="ellipse">
                              <a:avLst/>
                            </a:prstGeom>
                            <a:solidFill>
                              <a:srgbClr val="FF0066"/>
                            </a:solidFill>
                            <a:ln w="12700">
                              <a:noFill/>
                              <a:round/>
                              <a:headEnd/>
                              <a:tailEnd/>
                            </a:ln>
                          </wps:spPr>
                          <wps:bodyPr wrap="none" anchor="ctr"/>
                        </wps:wsp>
                        <wps:wsp>
                          <wps:cNvPr id="263" name="Oval 263"/>
                          <wps:cNvSpPr>
                            <a:spLocks noChangeArrowheads="1"/>
                          </wps:cNvSpPr>
                          <wps:spPr bwMode="auto">
                            <a:xfrm flipH="1">
                              <a:off x="1359457" y="4812486"/>
                              <a:ext cx="104097" cy="225063"/>
                            </a:xfrm>
                            <a:prstGeom prst="ellipse">
                              <a:avLst/>
                            </a:prstGeom>
                            <a:solidFill>
                              <a:srgbClr val="FF0066"/>
                            </a:solidFill>
                            <a:ln w="12700">
                              <a:noFill/>
                              <a:round/>
                              <a:headEnd/>
                              <a:tailEnd/>
                            </a:ln>
                          </wps:spPr>
                          <wps:bodyPr wrap="none" anchor="ctr"/>
                        </wps:wsp>
                        <wps:wsp>
                          <wps:cNvPr id="264" name="Oval 264"/>
                          <wps:cNvSpPr>
                            <a:spLocks noChangeArrowheads="1"/>
                          </wps:cNvSpPr>
                          <wps:spPr bwMode="auto">
                            <a:xfrm rot="4282176" flipH="1">
                              <a:off x="948588" y="4503426"/>
                              <a:ext cx="105070" cy="225966"/>
                            </a:xfrm>
                            <a:prstGeom prst="ellipse">
                              <a:avLst/>
                            </a:prstGeom>
                            <a:solidFill>
                              <a:srgbClr val="FF0066"/>
                            </a:solidFill>
                            <a:ln w="12700">
                              <a:noFill/>
                              <a:round/>
                              <a:headEnd/>
                              <a:tailEnd/>
                            </a:ln>
                          </wps:spPr>
                          <wps:bodyPr wrap="none" anchor="ctr"/>
                        </wps:wsp>
                        <wps:wsp>
                          <wps:cNvPr id="265" name="Oval 265"/>
                          <wps:cNvSpPr>
                            <a:spLocks noChangeArrowheads="1"/>
                          </wps:cNvSpPr>
                          <wps:spPr bwMode="auto">
                            <a:xfrm rot="2523552" flipH="1">
                              <a:off x="1064216" y="4688441"/>
                              <a:ext cx="103124" cy="223255"/>
                            </a:xfrm>
                            <a:prstGeom prst="ellipse">
                              <a:avLst/>
                            </a:prstGeom>
                            <a:solidFill>
                              <a:srgbClr val="FF0066"/>
                            </a:solidFill>
                            <a:ln w="12700">
                              <a:noFill/>
                              <a:round/>
                              <a:headEnd/>
                              <a:tailEnd/>
                            </a:ln>
                          </wps:spPr>
                          <wps:bodyPr wrap="none" anchor="ctr"/>
                        </wps:wsp>
                        <wps:wsp>
                          <wps:cNvPr id="266" name="Oval 266"/>
                          <wps:cNvSpPr>
                            <a:spLocks noChangeArrowheads="1"/>
                          </wps:cNvSpPr>
                          <wps:spPr bwMode="auto">
                            <a:xfrm rot="5120574" flipH="1">
                              <a:off x="918051" y="4399310"/>
                              <a:ext cx="103124" cy="224159"/>
                            </a:xfrm>
                            <a:prstGeom prst="ellipse">
                              <a:avLst/>
                            </a:prstGeom>
                            <a:solidFill>
                              <a:srgbClr val="FF0066"/>
                            </a:solidFill>
                            <a:ln w="12700">
                              <a:noFill/>
                              <a:round/>
                              <a:headEnd/>
                              <a:tailEnd/>
                            </a:ln>
                          </wps:spPr>
                          <wps:bodyPr wrap="none" anchor="ctr"/>
                        </wps:wsp>
                        <wps:wsp>
                          <wps:cNvPr id="267" name="Oval 267"/>
                          <wps:cNvSpPr>
                            <a:spLocks noChangeArrowheads="1"/>
                          </wps:cNvSpPr>
                          <wps:spPr bwMode="auto">
                            <a:xfrm rot="14146939">
                              <a:off x="988195" y="4604778"/>
                              <a:ext cx="104097" cy="225063"/>
                            </a:xfrm>
                            <a:prstGeom prst="ellipse">
                              <a:avLst/>
                            </a:prstGeom>
                            <a:solidFill>
                              <a:srgbClr val="FF0066"/>
                            </a:solidFill>
                            <a:ln w="12700">
                              <a:noFill/>
                              <a:round/>
                              <a:headEnd/>
                              <a:tailEnd/>
                            </a:ln>
                          </wps:spPr>
                          <wps:bodyPr wrap="none" anchor="ctr"/>
                        </wps:wsp>
                        <wps:wsp>
                          <wps:cNvPr id="268" name="Oval 268"/>
                          <wps:cNvSpPr>
                            <a:spLocks noChangeArrowheads="1"/>
                          </wps:cNvSpPr>
                          <wps:spPr bwMode="auto">
                            <a:xfrm rot="6254557" flipH="1">
                              <a:off x="918735" y="4287560"/>
                              <a:ext cx="104097" cy="225966"/>
                            </a:xfrm>
                            <a:prstGeom prst="ellipse">
                              <a:avLst/>
                            </a:prstGeom>
                            <a:solidFill>
                              <a:srgbClr val="FF0066"/>
                            </a:solidFill>
                            <a:ln w="12700">
                              <a:noFill/>
                              <a:round/>
                              <a:headEnd/>
                              <a:tailEnd/>
                            </a:ln>
                          </wps:spPr>
                          <wps:bodyPr wrap="none" anchor="ctr"/>
                        </wps:wsp>
                        <wps:wsp>
                          <wps:cNvPr id="269" name="Oval 269"/>
                          <wps:cNvSpPr>
                            <a:spLocks noChangeArrowheads="1"/>
                          </wps:cNvSpPr>
                          <wps:spPr bwMode="auto">
                            <a:xfrm rot="1221787">
                              <a:off x="878896" y="4252590"/>
                              <a:ext cx="236406" cy="99425"/>
                            </a:xfrm>
                            <a:prstGeom prst="ellipse">
                              <a:avLst/>
                            </a:prstGeom>
                            <a:solidFill>
                              <a:srgbClr val="FF0066"/>
                            </a:solidFill>
                            <a:ln w="12700">
                              <a:noFill/>
                              <a:round/>
                              <a:headEnd/>
                              <a:tailEnd/>
                            </a:ln>
                          </wps:spPr>
                          <wps:bodyPr wrap="none" anchor="ctr"/>
                        </wps:wsp>
                        <wps:wsp>
                          <wps:cNvPr id="270" name="Oval 270"/>
                          <wps:cNvSpPr>
                            <a:spLocks noChangeArrowheads="1"/>
                          </wps:cNvSpPr>
                          <wps:spPr bwMode="auto">
                            <a:xfrm>
                              <a:off x="2083435" y="4600329"/>
                              <a:ext cx="103041" cy="135228"/>
                            </a:xfrm>
                            <a:prstGeom prst="ellipse">
                              <a:avLst/>
                            </a:prstGeom>
                            <a:solidFill>
                              <a:srgbClr val="00FF00"/>
                            </a:solidFill>
                            <a:ln w="12700">
                              <a:noFill/>
                              <a:round/>
                              <a:headEnd/>
                              <a:tailEnd/>
                            </a:ln>
                          </wps:spPr>
                          <wps:bodyPr wrap="none" anchor="ctr"/>
                        </wps:wsp>
                        <wps:wsp>
                          <wps:cNvPr id="271" name="Oval 271"/>
                          <wps:cNvSpPr>
                            <a:spLocks noChangeArrowheads="1"/>
                          </wps:cNvSpPr>
                          <wps:spPr bwMode="auto">
                            <a:xfrm rot="5400000">
                              <a:off x="2101013" y="4716700"/>
                              <a:ext cx="75884" cy="104848"/>
                            </a:xfrm>
                            <a:prstGeom prst="ellipse">
                              <a:avLst/>
                            </a:prstGeom>
                            <a:solidFill>
                              <a:schemeClr val="accent2"/>
                            </a:solidFill>
                            <a:ln w="12700">
                              <a:noFill/>
                              <a:round/>
                              <a:headEnd/>
                              <a:tailEnd/>
                            </a:ln>
                          </wps:spPr>
                          <wps:bodyPr wrap="none" anchor="ctr"/>
                        </wps:wsp>
                        <wps:wsp>
                          <wps:cNvPr id="272" name="Oval 272"/>
                          <wps:cNvSpPr>
                            <a:spLocks noChangeArrowheads="1"/>
                          </wps:cNvSpPr>
                          <wps:spPr bwMode="auto">
                            <a:xfrm rot="2742370">
                              <a:off x="1163343" y="4647791"/>
                              <a:ext cx="103041" cy="78802"/>
                            </a:xfrm>
                            <a:prstGeom prst="ellipse">
                              <a:avLst/>
                            </a:prstGeom>
                            <a:solidFill>
                              <a:schemeClr val="accent2"/>
                            </a:solidFill>
                            <a:ln w="12700">
                              <a:noFill/>
                              <a:round/>
                              <a:headEnd/>
                              <a:tailEnd/>
                            </a:ln>
                          </wps:spPr>
                          <wps:bodyPr wrap="none" anchor="ctr"/>
                        </wps:wsp>
                        <wps:wsp>
                          <wps:cNvPr id="273" name="Oval 273"/>
                          <wps:cNvSpPr>
                            <a:spLocks noChangeArrowheads="1"/>
                          </wps:cNvSpPr>
                          <wps:spPr bwMode="auto">
                            <a:xfrm rot="10800000">
                              <a:off x="2484978" y="3810884"/>
                              <a:ext cx="110907" cy="73213"/>
                            </a:xfrm>
                            <a:prstGeom prst="ellipse">
                              <a:avLst/>
                            </a:prstGeom>
                            <a:solidFill>
                              <a:schemeClr val="accent2"/>
                            </a:solidFill>
                            <a:ln w="12700">
                              <a:noFill/>
                              <a:round/>
                              <a:headEnd/>
                              <a:tailEnd/>
                            </a:ln>
                          </wps:spPr>
                          <wps:bodyPr wrap="none" anchor="ctr"/>
                        </wps:wsp>
                        <wps:wsp>
                          <wps:cNvPr id="274" name="Oval 274"/>
                          <wps:cNvSpPr>
                            <a:spLocks noChangeArrowheads="1"/>
                          </wps:cNvSpPr>
                          <wps:spPr bwMode="auto">
                            <a:xfrm rot="16200000">
                              <a:off x="1671670" y="4078643"/>
                              <a:ext cx="75884" cy="104848"/>
                            </a:xfrm>
                            <a:prstGeom prst="ellipse">
                              <a:avLst/>
                            </a:prstGeom>
                            <a:solidFill>
                              <a:schemeClr val="accent2"/>
                            </a:solidFill>
                            <a:ln w="12700">
                              <a:noFill/>
                              <a:round/>
                              <a:headEnd/>
                              <a:tailEnd/>
                            </a:ln>
                          </wps:spPr>
                          <wps:bodyPr wrap="none" anchor="ctr"/>
                        </wps:wsp>
                        <wps:wsp>
                          <wps:cNvPr id="275" name="Oval 275"/>
                          <wps:cNvSpPr>
                            <a:spLocks noChangeArrowheads="1"/>
                          </wps:cNvSpPr>
                          <wps:spPr bwMode="auto">
                            <a:xfrm rot="3137303">
                              <a:off x="1244363" y="4556683"/>
                              <a:ext cx="103041" cy="135228"/>
                            </a:xfrm>
                            <a:prstGeom prst="ellipse">
                              <a:avLst/>
                            </a:prstGeom>
                            <a:solidFill>
                              <a:srgbClr val="00FF00"/>
                            </a:solidFill>
                            <a:ln w="12700">
                              <a:noFill/>
                              <a:round/>
                              <a:headEnd/>
                              <a:tailEnd/>
                            </a:ln>
                          </wps:spPr>
                          <wps:bodyPr wrap="none" anchor="ctr"/>
                        </wps:wsp>
                        <wps:wsp>
                          <wps:cNvPr id="276" name="Oval 276"/>
                          <wps:cNvSpPr>
                            <a:spLocks noChangeArrowheads="1"/>
                          </wps:cNvSpPr>
                          <wps:spPr bwMode="auto">
                            <a:xfrm rot="11205494" flipH="1">
                              <a:off x="3507034" y="3897974"/>
                              <a:ext cx="105070" cy="225966"/>
                            </a:xfrm>
                            <a:prstGeom prst="ellipse">
                              <a:avLst/>
                            </a:prstGeom>
                            <a:solidFill>
                              <a:srgbClr val="FF0066"/>
                            </a:solidFill>
                            <a:ln w="12700">
                              <a:noFill/>
                              <a:round/>
                              <a:headEnd/>
                              <a:tailEnd/>
                            </a:ln>
                          </wps:spPr>
                          <wps:bodyPr wrap="none" anchor="ctr"/>
                        </wps:wsp>
                        <wps:wsp>
                          <wps:cNvPr id="277" name="Oval 277"/>
                          <wps:cNvSpPr>
                            <a:spLocks noChangeArrowheads="1"/>
                          </wps:cNvSpPr>
                          <wps:spPr bwMode="auto">
                            <a:xfrm rot="15054830" flipH="1">
                              <a:off x="3876281" y="4217252"/>
                              <a:ext cx="103124" cy="225063"/>
                            </a:xfrm>
                            <a:prstGeom prst="ellipse">
                              <a:avLst/>
                            </a:prstGeom>
                            <a:solidFill>
                              <a:srgbClr val="FF0066"/>
                            </a:solidFill>
                            <a:ln w="12700">
                              <a:noFill/>
                              <a:round/>
                              <a:headEnd/>
                              <a:tailEnd/>
                            </a:ln>
                          </wps:spPr>
                          <wps:bodyPr wrap="none" anchor="ctr"/>
                        </wps:wsp>
                        <wps:wsp>
                          <wps:cNvPr id="278" name="Oval 278"/>
                          <wps:cNvSpPr>
                            <a:spLocks noChangeArrowheads="1"/>
                          </wps:cNvSpPr>
                          <wps:spPr bwMode="auto">
                            <a:xfrm rot="14078953" flipH="1">
                              <a:off x="3838195" y="4118459"/>
                              <a:ext cx="104097" cy="224159"/>
                            </a:xfrm>
                            <a:prstGeom prst="ellipse">
                              <a:avLst/>
                            </a:prstGeom>
                            <a:solidFill>
                              <a:srgbClr val="FF0066"/>
                            </a:solidFill>
                            <a:ln w="12700">
                              <a:noFill/>
                              <a:round/>
                              <a:headEnd/>
                              <a:tailEnd/>
                            </a:ln>
                          </wps:spPr>
                          <wps:bodyPr wrap="none" anchor="ctr"/>
                        </wps:wsp>
                        <wps:wsp>
                          <wps:cNvPr id="279" name="Oval 279"/>
                          <wps:cNvSpPr>
                            <a:spLocks noChangeArrowheads="1"/>
                          </wps:cNvSpPr>
                          <wps:spPr bwMode="auto">
                            <a:xfrm rot="11643902" flipH="1">
                              <a:off x="3606921" y="3914177"/>
                              <a:ext cx="103124" cy="224159"/>
                            </a:xfrm>
                            <a:prstGeom prst="ellipse">
                              <a:avLst/>
                            </a:prstGeom>
                            <a:solidFill>
                              <a:srgbClr val="FF0066"/>
                            </a:solidFill>
                            <a:ln w="12700">
                              <a:noFill/>
                              <a:round/>
                              <a:headEnd/>
                              <a:tailEnd/>
                            </a:ln>
                          </wps:spPr>
                          <wps:bodyPr wrap="none" anchor="ctr"/>
                        </wps:wsp>
                        <wps:wsp>
                          <wps:cNvPr id="280" name="Oval 280"/>
                          <wps:cNvSpPr>
                            <a:spLocks noChangeArrowheads="1"/>
                          </wps:cNvSpPr>
                          <wps:spPr bwMode="auto">
                            <a:xfrm rot="13684367" flipH="1">
                              <a:off x="3783415" y="4032599"/>
                              <a:ext cx="104097" cy="225063"/>
                            </a:xfrm>
                            <a:prstGeom prst="ellipse">
                              <a:avLst/>
                            </a:prstGeom>
                            <a:solidFill>
                              <a:srgbClr val="FF0066"/>
                            </a:solidFill>
                            <a:ln w="12700">
                              <a:noFill/>
                              <a:round/>
                              <a:headEnd/>
                              <a:tailEnd/>
                            </a:ln>
                          </wps:spPr>
                          <wps:bodyPr wrap="none" anchor="ctr"/>
                        </wps:wsp>
                        <wps:wsp>
                          <wps:cNvPr id="281" name="Oval 281"/>
                          <wps:cNvSpPr>
                            <a:spLocks noChangeArrowheads="1"/>
                          </wps:cNvSpPr>
                          <wps:spPr bwMode="auto">
                            <a:xfrm>
                              <a:off x="3409788" y="3888339"/>
                              <a:ext cx="104097" cy="225063"/>
                            </a:xfrm>
                            <a:prstGeom prst="ellipse">
                              <a:avLst/>
                            </a:prstGeom>
                            <a:solidFill>
                              <a:srgbClr val="FF0066"/>
                            </a:solidFill>
                            <a:ln w="12700">
                              <a:noFill/>
                              <a:round/>
                              <a:headEnd/>
                              <a:tailEnd/>
                            </a:ln>
                          </wps:spPr>
                          <wps:bodyPr wrap="none" anchor="ctr"/>
                        </wps:wsp>
                        <wps:wsp>
                          <wps:cNvPr id="282" name="Oval 282"/>
                          <wps:cNvSpPr>
                            <a:spLocks noChangeArrowheads="1"/>
                          </wps:cNvSpPr>
                          <wps:spPr bwMode="auto">
                            <a:xfrm rot="12827947" flipH="1">
                              <a:off x="3706728" y="3957723"/>
                              <a:ext cx="104097" cy="225966"/>
                            </a:xfrm>
                            <a:prstGeom prst="ellipse">
                              <a:avLst/>
                            </a:prstGeom>
                            <a:solidFill>
                              <a:srgbClr val="FF0066"/>
                            </a:solidFill>
                            <a:ln w="12700">
                              <a:noFill/>
                              <a:round/>
                              <a:headEnd/>
                              <a:tailEnd/>
                            </a:ln>
                          </wps:spPr>
                          <wps:bodyPr wrap="none" anchor="ctr"/>
                        </wps:wsp>
                        <wps:wsp>
                          <wps:cNvPr id="283" name="Oval 283"/>
                          <wps:cNvSpPr>
                            <a:spLocks noChangeArrowheads="1"/>
                          </wps:cNvSpPr>
                          <wps:spPr bwMode="auto">
                            <a:xfrm rot="19346511" flipH="1">
                              <a:off x="3692174" y="4680094"/>
                              <a:ext cx="105070" cy="225966"/>
                            </a:xfrm>
                            <a:prstGeom prst="ellipse">
                              <a:avLst/>
                            </a:prstGeom>
                            <a:solidFill>
                              <a:srgbClr val="FF0066"/>
                            </a:solidFill>
                            <a:ln w="12700">
                              <a:noFill/>
                              <a:round/>
                              <a:headEnd/>
                              <a:tailEnd/>
                            </a:ln>
                          </wps:spPr>
                          <wps:bodyPr wrap="none" anchor="ctr"/>
                        </wps:wsp>
                        <wps:wsp>
                          <wps:cNvPr id="284" name="Oval 284"/>
                          <wps:cNvSpPr>
                            <a:spLocks noChangeArrowheads="1"/>
                          </wps:cNvSpPr>
                          <wps:spPr bwMode="auto">
                            <a:xfrm rot="17385772" flipH="1">
                              <a:off x="3863700" y="4424386"/>
                              <a:ext cx="103124" cy="223255"/>
                            </a:xfrm>
                            <a:prstGeom prst="ellipse">
                              <a:avLst/>
                            </a:prstGeom>
                            <a:solidFill>
                              <a:srgbClr val="FF0066"/>
                            </a:solidFill>
                            <a:ln w="12700">
                              <a:noFill/>
                              <a:round/>
                              <a:headEnd/>
                              <a:tailEnd/>
                            </a:ln>
                          </wps:spPr>
                          <wps:bodyPr wrap="none" anchor="ctr"/>
                        </wps:wsp>
                        <wps:wsp>
                          <wps:cNvPr id="285" name="Oval 285"/>
                          <wps:cNvSpPr>
                            <a:spLocks noChangeArrowheads="1"/>
                          </wps:cNvSpPr>
                          <wps:spPr bwMode="auto">
                            <a:xfrm rot="19975047" flipH="1">
                              <a:off x="3609935" y="4747903"/>
                              <a:ext cx="103124" cy="224159"/>
                            </a:xfrm>
                            <a:prstGeom prst="ellipse">
                              <a:avLst/>
                            </a:prstGeom>
                            <a:solidFill>
                              <a:srgbClr val="FF0066"/>
                            </a:solidFill>
                            <a:ln w="12700">
                              <a:noFill/>
                              <a:round/>
                              <a:headEnd/>
                              <a:tailEnd/>
                            </a:ln>
                          </wps:spPr>
                          <wps:bodyPr wrap="none" anchor="ctr"/>
                        </wps:wsp>
                        <wps:wsp>
                          <wps:cNvPr id="286" name="Oval 286"/>
                          <wps:cNvSpPr>
                            <a:spLocks noChangeArrowheads="1"/>
                          </wps:cNvSpPr>
                          <wps:spPr bwMode="auto">
                            <a:xfrm flipH="1">
                              <a:off x="3412095" y="4795819"/>
                              <a:ext cx="104097" cy="225063"/>
                            </a:xfrm>
                            <a:prstGeom prst="ellipse">
                              <a:avLst/>
                            </a:prstGeom>
                            <a:solidFill>
                              <a:srgbClr val="FF0066"/>
                            </a:solidFill>
                            <a:ln w="12700">
                              <a:noFill/>
                              <a:round/>
                              <a:headEnd/>
                              <a:tailEnd/>
                            </a:ln>
                          </wps:spPr>
                          <wps:bodyPr wrap="none" anchor="ctr"/>
                        </wps:wsp>
                        <wps:wsp>
                          <wps:cNvPr id="287" name="Oval 287"/>
                          <wps:cNvSpPr>
                            <a:spLocks noChangeArrowheads="1"/>
                          </wps:cNvSpPr>
                          <wps:spPr bwMode="auto">
                            <a:xfrm rot="7806739">
                              <a:off x="3766938" y="4603839"/>
                              <a:ext cx="104097" cy="225063"/>
                            </a:xfrm>
                            <a:prstGeom prst="ellipse">
                              <a:avLst/>
                            </a:prstGeom>
                            <a:solidFill>
                              <a:srgbClr val="FF0066"/>
                            </a:solidFill>
                            <a:ln w="12700">
                              <a:noFill/>
                              <a:round/>
                              <a:headEnd/>
                              <a:tailEnd/>
                            </a:ln>
                          </wps:spPr>
                          <wps:bodyPr wrap="none" anchor="ctr"/>
                        </wps:wsp>
                        <wps:wsp>
                          <wps:cNvPr id="288" name="Oval 288"/>
                          <wps:cNvSpPr>
                            <a:spLocks noChangeArrowheads="1"/>
                          </wps:cNvSpPr>
                          <wps:spPr bwMode="auto">
                            <a:xfrm rot="20888042" flipH="1">
                              <a:off x="3509289" y="4789045"/>
                              <a:ext cx="104097" cy="225966"/>
                            </a:xfrm>
                            <a:prstGeom prst="ellipse">
                              <a:avLst/>
                            </a:prstGeom>
                            <a:solidFill>
                              <a:srgbClr val="FF0066"/>
                            </a:solidFill>
                            <a:ln w="12700">
                              <a:noFill/>
                              <a:round/>
                              <a:headEnd/>
                              <a:tailEnd/>
                            </a:ln>
                          </wps:spPr>
                          <wps:bodyPr wrap="none" anchor="ctr"/>
                        </wps:wsp>
                        <wps:wsp>
                          <wps:cNvPr id="289" name="Oval 289"/>
                          <wps:cNvSpPr>
                            <a:spLocks noChangeArrowheads="1"/>
                          </wps:cNvSpPr>
                          <wps:spPr bwMode="auto">
                            <a:xfrm rot="16200000" flipH="1">
                              <a:off x="3889215" y="4313772"/>
                              <a:ext cx="95810" cy="240298"/>
                            </a:xfrm>
                            <a:prstGeom prst="ellipse">
                              <a:avLst/>
                            </a:prstGeom>
                            <a:solidFill>
                              <a:srgbClr val="FF0066"/>
                            </a:solidFill>
                            <a:ln w="12700">
                              <a:noFill/>
                              <a:round/>
                              <a:headEnd/>
                              <a:tailEnd/>
                            </a:ln>
                          </wps:spPr>
                          <wps:bodyPr wrap="none" anchor="ctr"/>
                        </wps:wsp>
                        <wps:wsp>
                          <wps:cNvPr id="290" name="Oval 290"/>
                          <wps:cNvSpPr>
                            <a:spLocks noChangeArrowheads="1"/>
                          </wps:cNvSpPr>
                          <wps:spPr bwMode="auto">
                            <a:xfrm rot="18023430" flipH="1">
                              <a:off x="3824997" y="4511059"/>
                              <a:ext cx="97618" cy="241271"/>
                            </a:xfrm>
                            <a:prstGeom prst="ellipse">
                              <a:avLst/>
                            </a:prstGeom>
                            <a:solidFill>
                              <a:srgbClr val="FF0066"/>
                            </a:solidFill>
                            <a:ln w="12700">
                              <a:noFill/>
                              <a:round/>
                              <a:headEnd/>
                              <a:tailEnd/>
                            </a:ln>
                          </wps:spPr>
                          <wps:bodyPr wrap="none" anchor="ctr"/>
                        </wps:wsp>
                        <wps:wsp>
                          <wps:cNvPr id="291" name="Oval 291"/>
                          <wps:cNvSpPr>
                            <a:spLocks noChangeArrowheads="1"/>
                          </wps:cNvSpPr>
                          <wps:spPr bwMode="auto">
                            <a:xfrm rot="4680000">
                              <a:off x="4101852" y="4161398"/>
                              <a:ext cx="103041" cy="135228"/>
                            </a:xfrm>
                            <a:prstGeom prst="ellipse">
                              <a:avLst/>
                            </a:prstGeom>
                            <a:solidFill>
                              <a:srgbClr val="00FF00"/>
                            </a:solidFill>
                            <a:ln w="12700">
                              <a:noFill/>
                              <a:round/>
                              <a:headEnd/>
                              <a:tailEnd/>
                            </a:ln>
                          </wps:spPr>
                          <wps:bodyPr wrap="none" anchor="ctr"/>
                        </wps:wsp>
                        <wps:wsp>
                          <wps:cNvPr id="292" name="Oval 292"/>
                          <wps:cNvSpPr>
                            <a:spLocks noChangeArrowheads="1"/>
                          </wps:cNvSpPr>
                          <wps:spPr bwMode="auto">
                            <a:xfrm rot="4112366">
                              <a:off x="3690770" y="4936091"/>
                              <a:ext cx="75884" cy="104848"/>
                            </a:xfrm>
                            <a:prstGeom prst="ellipse">
                              <a:avLst/>
                            </a:prstGeom>
                            <a:solidFill>
                              <a:schemeClr val="accent2"/>
                            </a:solidFill>
                            <a:ln w="12700">
                              <a:noFill/>
                              <a:round/>
                              <a:headEnd/>
                              <a:tailEnd/>
                            </a:ln>
                          </wps:spPr>
                          <wps:bodyPr wrap="none" anchor="ctr"/>
                        </wps:wsp>
                        <wps:wsp>
                          <wps:cNvPr id="293" name="Oval 293"/>
                          <wps:cNvSpPr>
                            <a:spLocks noChangeArrowheads="1"/>
                          </wps:cNvSpPr>
                          <wps:spPr bwMode="auto">
                            <a:xfrm rot="14411452">
                              <a:off x="4003286" y="4237004"/>
                              <a:ext cx="110907" cy="73213"/>
                            </a:xfrm>
                            <a:prstGeom prst="ellipse">
                              <a:avLst/>
                            </a:prstGeom>
                            <a:solidFill>
                              <a:schemeClr val="accent2"/>
                            </a:solidFill>
                            <a:ln w="12700">
                              <a:noFill/>
                              <a:round/>
                              <a:headEnd/>
                              <a:tailEnd/>
                            </a:ln>
                          </wps:spPr>
                          <wps:bodyPr wrap="none" anchor="ctr"/>
                        </wps:wsp>
                        <wps:wsp>
                          <wps:cNvPr id="294" name="Oval 294"/>
                          <wps:cNvSpPr>
                            <a:spLocks noChangeArrowheads="1"/>
                          </wps:cNvSpPr>
                          <wps:spPr bwMode="auto">
                            <a:xfrm rot="16200000">
                              <a:off x="3428836" y="4090748"/>
                              <a:ext cx="75884" cy="104848"/>
                            </a:xfrm>
                            <a:prstGeom prst="ellipse">
                              <a:avLst/>
                            </a:prstGeom>
                            <a:solidFill>
                              <a:schemeClr val="accent2"/>
                            </a:solidFill>
                            <a:ln w="12700">
                              <a:noFill/>
                              <a:round/>
                              <a:headEnd/>
                              <a:tailEnd/>
                            </a:ln>
                          </wps:spPr>
                          <wps:bodyPr wrap="none" anchor="ctr"/>
                        </wps:wsp>
                        <wps:wsp>
                          <wps:cNvPr id="295" name="Oval 295"/>
                          <wps:cNvSpPr>
                            <a:spLocks noChangeArrowheads="1"/>
                          </wps:cNvSpPr>
                          <wps:spPr bwMode="auto">
                            <a:xfrm>
                              <a:off x="2489557" y="3676801"/>
                              <a:ext cx="103041" cy="135228"/>
                            </a:xfrm>
                            <a:prstGeom prst="ellipse">
                              <a:avLst/>
                            </a:prstGeom>
                            <a:solidFill>
                              <a:srgbClr val="00FF00"/>
                            </a:solidFill>
                            <a:ln w="12700">
                              <a:noFill/>
                              <a:round/>
                              <a:headEnd/>
                              <a:tailEnd/>
                            </a:ln>
                          </wps:spPr>
                          <wps:bodyPr wrap="none" anchor="ctr"/>
                        </wps:wsp>
                        <wps:wsp>
                          <wps:cNvPr id="296" name="Oval 296"/>
                          <wps:cNvSpPr>
                            <a:spLocks noChangeArrowheads="1"/>
                          </wps:cNvSpPr>
                          <wps:spPr bwMode="auto">
                            <a:xfrm flipH="1">
                              <a:off x="1466175" y="4805712"/>
                              <a:ext cx="104097" cy="225966"/>
                            </a:xfrm>
                            <a:prstGeom prst="ellipse">
                              <a:avLst/>
                            </a:prstGeom>
                            <a:solidFill>
                              <a:srgbClr val="FF0066"/>
                            </a:solidFill>
                            <a:ln w="12700">
                              <a:noFill/>
                              <a:round/>
                              <a:headEnd/>
                              <a:tailEnd/>
                            </a:ln>
                          </wps:spPr>
                          <wps:bodyPr wrap="none" anchor="ctr"/>
                        </wps:wsp>
                        <wps:wsp>
                          <wps:cNvPr id="297" name="Oval 297"/>
                          <wps:cNvSpPr>
                            <a:spLocks noChangeArrowheads="1"/>
                          </wps:cNvSpPr>
                          <wps:spPr bwMode="auto">
                            <a:xfrm flipH="1">
                              <a:off x="1569083" y="4800365"/>
                              <a:ext cx="104097" cy="225966"/>
                            </a:xfrm>
                            <a:prstGeom prst="ellipse">
                              <a:avLst/>
                            </a:prstGeom>
                            <a:solidFill>
                              <a:srgbClr val="FF0066"/>
                            </a:solidFill>
                            <a:ln w="12700">
                              <a:noFill/>
                              <a:round/>
                              <a:headEnd/>
                              <a:tailEnd/>
                            </a:ln>
                          </wps:spPr>
                          <wps:bodyPr wrap="none" anchor="ctr"/>
                        </wps:wsp>
                        <wps:wsp>
                          <wps:cNvPr id="298" name="Oval 298"/>
                          <wps:cNvSpPr>
                            <a:spLocks noChangeArrowheads="1"/>
                          </wps:cNvSpPr>
                          <wps:spPr bwMode="auto">
                            <a:xfrm flipH="1">
                              <a:off x="1673338" y="4800966"/>
                              <a:ext cx="104097" cy="225966"/>
                            </a:xfrm>
                            <a:prstGeom prst="ellipse">
                              <a:avLst/>
                            </a:prstGeom>
                            <a:solidFill>
                              <a:srgbClr val="FF0066"/>
                            </a:solidFill>
                            <a:ln w="12700">
                              <a:noFill/>
                              <a:round/>
                              <a:headEnd/>
                              <a:tailEnd/>
                            </a:ln>
                          </wps:spPr>
                          <wps:bodyPr wrap="none" anchor="ctr"/>
                        </wps:wsp>
                        <wps:wsp>
                          <wps:cNvPr id="299" name="Oval 299"/>
                          <wps:cNvSpPr>
                            <a:spLocks noChangeArrowheads="1"/>
                          </wps:cNvSpPr>
                          <wps:spPr bwMode="auto">
                            <a:xfrm flipH="1">
                              <a:off x="1775721" y="4800966"/>
                              <a:ext cx="104097" cy="225966"/>
                            </a:xfrm>
                            <a:prstGeom prst="ellipse">
                              <a:avLst/>
                            </a:prstGeom>
                            <a:solidFill>
                              <a:srgbClr val="FF0066"/>
                            </a:solidFill>
                            <a:ln w="12700">
                              <a:noFill/>
                              <a:round/>
                              <a:headEnd/>
                              <a:tailEnd/>
                            </a:ln>
                          </wps:spPr>
                          <wps:bodyPr wrap="none" anchor="ctr"/>
                        </wps:wsp>
                        <wps:wsp>
                          <wps:cNvPr id="300" name="Oval 300"/>
                          <wps:cNvSpPr>
                            <a:spLocks noChangeArrowheads="1"/>
                          </wps:cNvSpPr>
                          <wps:spPr bwMode="auto">
                            <a:xfrm flipH="1">
                              <a:off x="1878629" y="4795619"/>
                              <a:ext cx="104097" cy="225966"/>
                            </a:xfrm>
                            <a:prstGeom prst="ellipse">
                              <a:avLst/>
                            </a:prstGeom>
                            <a:solidFill>
                              <a:srgbClr val="FF0066"/>
                            </a:solidFill>
                            <a:ln w="12700">
                              <a:noFill/>
                              <a:round/>
                              <a:headEnd/>
                              <a:tailEnd/>
                            </a:ln>
                          </wps:spPr>
                          <wps:bodyPr wrap="none" anchor="ctr"/>
                        </wps:wsp>
                        <wps:wsp>
                          <wps:cNvPr id="301" name="Oval 301"/>
                          <wps:cNvSpPr>
                            <a:spLocks noChangeArrowheads="1"/>
                          </wps:cNvSpPr>
                          <wps:spPr bwMode="auto">
                            <a:xfrm flipH="1">
                              <a:off x="1982884" y="4796220"/>
                              <a:ext cx="104097" cy="225966"/>
                            </a:xfrm>
                            <a:prstGeom prst="ellipse">
                              <a:avLst/>
                            </a:prstGeom>
                            <a:solidFill>
                              <a:srgbClr val="FF0066"/>
                            </a:solidFill>
                            <a:ln w="12700">
                              <a:noFill/>
                              <a:round/>
                              <a:headEnd/>
                              <a:tailEnd/>
                            </a:ln>
                          </wps:spPr>
                          <wps:bodyPr wrap="none" anchor="ctr"/>
                        </wps:wsp>
                        <wps:wsp>
                          <wps:cNvPr id="302" name="Oval 302"/>
                          <wps:cNvSpPr>
                            <a:spLocks noChangeArrowheads="1"/>
                          </wps:cNvSpPr>
                          <wps:spPr bwMode="auto">
                            <a:xfrm flipH="1">
                              <a:off x="2085808" y="4805688"/>
                              <a:ext cx="104097" cy="225966"/>
                            </a:xfrm>
                            <a:prstGeom prst="ellipse">
                              <a:avLst/>
                            </a:prstGeom>
                            <a:solidFill>
                              <a:srgbClr val="FF0066"/>
                            </a:solidFill>
                            <a:ln w="12700">
                              <a:noFill/>
                              <a:round/>
                              <a:headEnd/>
                              <a:tailEnd/>
                            </a:ln>
                          </wps:spPr>
                          <wps:bodyPr wrap="none" anchor="ctr"/>
                        </wps:wsp>
                        <wps:wsp>
                          <wps:cNvPr id="303" name="Oval 303"/>
                          <wps:cNvSpPr>
                            <a:spLocks noChangeArrowheads="1"/>
                          </wps:cNvSpPr>
                          <wps:spPr bwMode="auto">
                            <a:xfrm flipH="1">
                              <a:off x="2191097" y="4800341"/>
                              <a:ext cx="104097" cy="225966"/>
                            </a:xfrm>
                            <a:prstGeom prst="ellipse">
                              <a:avLst/>
                            </a:prstGeom>
                            <a:solidFill>
                              <a:srgbClr val="FF0066"/>
                            </a:solidFill>
                            <a:ln w="12700">
                              <a:noFill/>
                              <a:round/>
                              <a:headEnd/>
                              <a:tailEnd/>
                            </a:ln>
                          </wps:spPr>
                          <wps:bodyPr wrap="none" anchor="ctr"/>
                        </wps:wsp>
                        <wps:wsp>
                          <wps:cNvPr id="304" name="Oval 304"/>
                          <wps:cNvSpPr>
                            <a:spLocks noChangeArrowheads="1"/>
                          </wps:cNvSpPr>
                          <wps:spPr bwMode="auto">
                            <a:xfrm flipH="1">
                              <a:off x="2295352" y="4800942"/>
                              <a:ext cx="104097" cy="225966"/>
                            </a:xfrm>
                            <a:prstGeom prst="ellipse">
                              <a:avLst/>
                            </a:prstGeom>
                            <a:solidFill>
                              <a:srgbClr val="FF0066"/>
                            </a:solidFill>
                            <a:ln w="12700">
                              <a:noFill/>
                              <a:round/>
                              <a:headEnd/>
                              <a:tailEnd/>
                            </a:ln>
                          </wps:spPr>
                          <wps:bodyPr wrap="none" anchor="ctr"/>
                        </wps:wsp>
                        <wps:wsp>
                          <wps:cNvPr id="305" name="Oval 305"/>
                          <wps:cNvSpPr>
                            <a:spLocks noChangeArrowheads="1"/>
                          </wps:cNvSpPr>
                          <wps:spPr bwMode="auto">
                            <a:xfrm flipH="1">
                              <a:off x="2400116" y="4800942"/>
                              <a:ext cx="104097" cy="225966"/>
                            </a:xfrm>
                            <a:prstGeom prst="ellipse">
                              <a:avLst/>
                            </a:prstGeom>
                            <a:solidFill>
                              <a:srgbClr val="FF0066"/>
                            </a:solidFill>
                            <a:ln w="12700">
                              <a:noFill/>
                              <a:round/>
                              <a:headEnd/>
                              <a:tailEnd/>
                            </a:ln>
                          </wps:spPr>
                          <wps:bodyPr wrap="none" anchor="ctr"/>
                        </wps:wsp>
                        <wps:wsp>
                          <wps:cNvPr id="306" name="Oval 306"/>
                          <wps:cNvSpPr>
                            <a:spLocks noChangeArrowheads="1"/>
                          </wps:cNvSpPr>
                          <wps:spPr bwMode="auto">
                            <a:xfrm flipH="1">
                              <a:off x="2503024" y="4795595"/>
                              <a:ext cx="104097" cy="225966"/>
                            </a:xfrm>
                            <a:prstGeom prst="ellipse">
                              <a:avLst/>
                            </a:prstGeom>
                            <a:solidFill>
                              <a:srgbClr val="FF0066"/>
                            </a:solidFill>
                            <a:ln w="12700">
                              <a:noFill/>
                              <a:round/>
                              <a:headEnd/>
                              <a:tailEnd/>
                            </a:ln>
                          </wps:spPr>
                          <wps:bodyPr wrap="none" anchor="ctr"/>
                        </wps:wsp>
                        <wps:wsp>
                          <wps:cNvPr id="307" name="Oval 307"/>
                          <wps:cNvSpPr>
                            <a:spLocks noChangeArrowheads="1"/>
                          </wps:cNvSpPr>
                          <wps:spPr bwMode="auto">
                            <a:xfrm flipH="1">
                              <a:off x="2607279" y="4796196"/>
                              <a:ext cx="104097" cy="225966"/>
                            </a:xfrm>
                            <a:prstGeom prst="ellipse">
                              <a:avLst/>
                            </a:prstGeom>
                            <a:solidFill>
                              <a:srgbClr val="FF0066"/>
                            </a:solidFill>
                            <a:ln w="12700">
                              <a:noFill/>
                              <a:round/>
                              <a:headEnd/>
                              <a:tailEnd/>
                            </a:ln>
                          </wps:spPr>
                          <wps:bodyPr wrap="none" anchor="ctr"/>
                        </wps:wsp>
                        <wps:wsp>
                          <wps:cNvPr id="308" name="Oval 308"/>
                          <wps:cNvSpPr>
                            <a:spLocks noChangeArrowheads="1"/>
                          </wps:cNvSpPr>
                          <wps:spPr bwMode="auto">
                            <a:xfrm flipH="1">
                              <a:off x="2709694" y="4803307"/>
                              <a:ext cx="104097" cy="225966"/>
                            </a:xfrm>
                            <a:prstGeom prst="ellipse">
                              <a:avLst/>
                            </a:prstGeom>
                            <a:solidFill>
                              <a:srgbClr val="FF0066"/>
                            </a:solidFill>
                            <a:ln w="12700">
                              <a:noFill/>
                              <a:round/>
                              <a:headEnd/>
                              <a:tailEnd/>
                            </a:ln>
                          </wps:spPr>
                          <wps:bodyPr wrap="none" anchor="ctr"/>
                        </wps:wsp>
                        <wps:wsp>
                          <wps:cNvPr id="309" name="Oval 309"/>
                          <wps:cNvSpPr>
                            <a:spLocks noChangeArrowheads="1"/>
                          </wps:cNvSpPr>
                          <wps:spPr bwMode="auto">
                            <a:xfrm flipH="1">
                              <a:off x="2812602" y="4797960"/>
                              <a:ext cx="104097" cy="225966"/>
                            </a:xfrm>
                            <a:prstGeom prst="ellipse">
                              <a:avLst/>
                            </a:prstGeom>
                            <a:solidFill>
                              <a:srgbClr val="FF0066"/>
                            </a:solidFill>
                            <a:ln w="12700">
                              <a:noFill/>
                              <a:round/>
                              <a:headEnd/>
                              <a:tailEnd/>
                            </a:ln>
                          </wps:spPr>
                          <wps:bodyPr wrap="none" anchor="ctr"/>
                        </wps:wsp>
                        <wps:wsp>
                          <wps:cNvPr id="310" name="Oval 310"/>
                          <wps:cNvSpPr>
                            <a:spLocks noChangeArrowheads="1"/>
                          </wps:cNvSpPr>
                          <wps:spPr bwMode="auto">
                            <a:xfrm flipH="1">
                              <a:off x="2916857" y="4798561"/>
                              <a:ext cx="104097" cy="225966"/>
                            </a:xfrm>
                            <a:prstGeom prst="ellipse">
                              <a:avLst/>
                            </a:prstGeom>
                            <a:solidFill>
                              <a:srgbClr val="FF0066"/>
                            </a:solidFill>
                            <a:ln w="12700">
                              <a:noFill/>
                              <a:round/>
                              <a:headEnd/>
                              <a:tailEnd/>
                            </a:ln>
                          </wps:spPr>
                          <wps:bodyPr wrap="none" anchor="ctr"/>
                        </wps:wsp>
                        <wps:wsp>
                          <wps:cNvPr id="311" name="Oval 311"/>
                          <wps:cNvSpPr>
                            <a:spLocks noChangeArrowheads="1"/>
                          </wps:cNvSpPr>
                          <wps:spPr bwMode="auto">
                            <a:xfrm flipH="1">
                              <a:off x="3019240" y="4798561"/>
                              <a:ext cx="104097" cy="225966"/>
                            </a:xfrm>
                            <a:prstGeom prst="ellipse">
                              <a:avLst/>
                            </a:prstGeom>
                            <a:solidFill>
                              <a:srgbClr val="FF0066"/>
                            </a:solidFill>
                            <a:ln w="12700">
                              <a:noFill/>
                              <a:round/>
                              <a:headEnd/>
                              <a:tailEnd/>
                            </a:ln>
                          </wps:spPr>
                          <wps:bodyPr wrap="none" anchor="ctr"/>
                        </wps:wsp>
                        <wps:wsp>
                          <wps:cNvPr id="312" name="Oval 312"/>
                          <wps:cNvSpPr>
                            <a:spLocks noChangeArrowheads="1"/>
                          </wps:cNvSpPr>
                          <wps:spPr bwMode="auto">
                            <a:xfrm flipH="1">
                              <a:off x="3122148" y="4793214"/>
                              <a:ext cx="104097" cy="225966"/>
                            </a:xfrm>
                            <a:prstGeom prst="ellipse">
                              <a:avLst/>
                            </a:prstGeom>
                            <a:solidFill>
                              <a:srgbClr val="FF0066"/>
                            </a:solidFill>
                            <a:ln w="12700">
                              <a:noFill/>
                              <a:round/>
                              <a:headEnd/>
                              <a:tailEnd/>
                            </a:ln>
                          </wps:spPr>
                          <wps:bodyPr wrap="none" anchor="ctr"/>
                        </wps:wsp>
                        <wps:wsp>
                          <wps:cNvPr id="313" name="Oval 313"/>
                          <wps:cNvSpPr>
                            <a:spLocks noChangeArrowheads="1"/>
                          </wps:cNvSpPr>
                          <wps:spPr bwMode="auto">
                            <a:xfrm flipH="1">
                              <a:off x="3226403" y="4793815"/>
                              <a:ext cx="104097" cy="225966"/>
                            </a:xfrm>
                            <a:prstGeom prst="ellipse">
                              <a:avLst/>
                            </a:prstGeom>
                            <a:solidFill>
                              <a:srgbClr val="FF0066"/>
                            </a:solidFill>
                            <a:ln w="12700">
                              <a:noFill/>
                              <a:round/>
                              <a:headEnd/>
                              <a:tailEnd/>
                            </a:ln>
                          </wps:spPr>
                          <wps:bodyPr wrap="none" anchor="ctr"/>
                        </wps:wsp>
                        <wpg:grpSp>
                          <wpg:cNvPr id="314" name="Group 314"/>
                          <wpg:cNvGrpSpPr/>
                          <wpg:grpSpPr>
                            <a:xfrm>
                              <a:off x="1456651" y="4798000"/>
                              <a:ext cx="625568" cy="236059"/>
                              <a:chOff x="1456651" y="4798000"/>
                              <a:chExt cx="625568" cy="236059"/>
                            </a:xfrm>
                          </wpg:grpSpPr>
                          <wps:wsp>
                            <wps:cNvPr id="315" name="Oval 315"/>
                            <wps:cNvSpPr>
                              <a:spLocks noChangeArrowheads="1"/>
                            </wps:cNvSpPr>
                            <wps:spPr bwMode="auto">
                              <a:xfrm flipH="1">
                                <a:off x="1456651" y="4808093"/>
                                <a:ext cx="104097" cy="225966"/>
                              </a:xfrm>
                              <a:prstGeom prst="ellipse">
                                <a:avLst/>
                              </a:prstGeom>
                              <a:solidFill>
                                <a:srgbClr val="FF0066"/>
                              </a:solidFill>
                              <a:ln w="12700">
                                <a:noFill/>
                                <a:round/>
                                <a:headEnd/>
                                <a:tailEnd/>
                              </a:ln>
                            </wps:spPr>
                            <wps:bodyPr wrap="none" anchor="ctr"/>
                          </wps:wsp>
                          <wps:wsp>
                            <wps:cNvPr id="316" name="Oval 316"/>
                            <wps:cNvSpPr>
                              <a:spLocks noChangeArrowheads="1"/>
                            </wps:cNvSpPr>
                            <wps:spPr bwMode="auto">
                              <a:xfrm flipH="1">
                                <a:off x="1559559" y="4802746"/>
                                <a:ext cx="104097" cy="225966"/>
                              </a:xfrm>
                              <a:prstGeom prst="ellipse">
                                <a:avLst/>
                              </a:prstGeom>
                              <a:solidFill>
                                <a:srgbClr val="FF0066"/>
                              </a:solidFill>
                              <a:ln w="12700">
                                <a:noFill/>
                                <a:round/>
                                <a:headEnd/>
                                <a:tailEnd/>
                              </a:ln>
                            </wps:spPr>
                            <wps:bodyPr wrap="none" anchor="ctr"/>
                          </wps:wsp>
                          <wps:wsp>
                            <wps:cNvPr id="317" name="Oval 317"/>
                            <wps:cNvSpPr>
                              <a:spLocks noChangeArrowheads="1"/>
                            </wps:cNvSpPr>
                            <wps:spPr bwMode="auto">
                              <a:xfrm flipH="1">
                                <a:off x="1666195" y="4803347"/>
                                <a:ext cx="104097" cy="225966"/>
                              </a:xfrm>
                              <a:prstGeom prst="ellipse">
                                <a:avLst/>
                              </a:prstGeom>
                              <a:solidFill>
                                <a:srgbClr val="FF0066"/>
                              </a:solidFill>
                              <a:ln w="12700">
                                <a:noFill/>
                                <a:round/>
                                <a:headEnd/>
                                <a:tailEnd/>
                              </a:ln>
                            </wps:spPr>
                            <wps:bodyPr wrap="none" anchor="ctr"/>
                          </wps:wsp>
                          <wps:wsp>
                            <wps:cNvPr id="318" name="Oval 318"/>
                            <wps:cNvSpPr>
                              <a:spLocks noChangeArrowheads="1"/>
                            </wps:cNvSpPr>
                            <wps:spPr bwMode="auto">
                              <a:xfrm flipH="1">
                                <a:off x="1768578" y="4803347"/>
                                <a:ext cx="104097" cy="225966"/>
                              </a:xfrm>
                              <a:prstGeom prst="ellipse">
                                <a:avLst/>
                              </a:prstGeom>
                              <a:solidFill>
                                <a:srgbClr val="FF0066"/>
                              </a:solidFill>
                              <a:ln w="12700">
                                <a:noFill/>
                                <a:round/>
                                <a:headEnd/>
                                <a:tailEnd/>
                              </a:ln>
                            </wps:spPr>
                            <wps:bodyPr wrap="none" anchor="ctr"/>
                          </wps:wsp>
                          <wps:wsp>
                            <wps:cNvPr id="319" name="Oval 319"/>
                            <wps:cNvSpPr>
                              <a:spLocks noChangeArrowheads="1"/>
                            </wps:cNvSpPr>
                            <wps:spPr bwMode="auto">
                              <a:xfrm flipH="1">
                                <a:off x="1871486" y="4798000"/>
                                <a:ext cx="104097" cy="225966"/>
                              </a:xfrm>
                              <a:prstGeom prst="ellipse">
                                <a:avLst/>
                              </a:prstGeom>
                              <a:solidFill>
                                <a:srgbClr val="FF0066"/>
                              </a:solidFill>
                              <a:ln w="12700">
                                <a:noFill/>
                                <a:round/>
                                <a:headEnd/>
                                <a:tailEnd/>
                              </a:ln>
                            </wps:spPr>
                            <wps:bodyPr wrap="none" anchor="ctr"/>
                          </wps:wsp>
                          <wps:wsp>
                            <wps:cNvPr id="320" name="Oval 320"/>
                            <wps:cNvSpPr>
                              <a:spLocks noChangeArrowheads="1"/>
                            </wps:cNvSpPr>
                            <wps:spPr bwMode="auto">
                              <a:xfrm flipH="1">
                                <a:off x="1978122" y="4798601"/>
                                <a:ext cx="104097" cy="225966"/>
                              </a:xfrm>
                              <a:prstGeom prst="ellipse">
                                <a:avLst/>
                              </a:prstGeom>
                              <a:solidFill>
                                <a:srgbClr val="FF0066"/>
                              </a:solidFill>
                              <a:ln w="12700">
                                <a:noFill/>
                                <a:round/>
                                <a:headEnd/>
                                <a:tailEnd/>
                              </a:ln>
                            </wps:spPr>
                            <wps:bodyPr wrap="none" anchor="ctr"/>
                          </wps:wsp>
                        </wpg:grpSp>
                        <wps:wsp>
                          <wps:cNvPr id="321" name="Oval 321"/>
                          <wps:cNvSpPr>
                            <a:spLocks noChangeArrowheads="1"/>
                          </wps:cNvSpPr>
                          <wps:spPr bwMode="auto">
                            <a:xfrm flipH="1">
                              <a:off x="3326445" y="4797976"/>
                              <a:ext cx="104097" cy="225966"/>
                            </a:xfrm>
                            <a:prstGeom prst="ellipse">
                              <a:avLst/>
                            </a:prstGeom>
                            <a:solidFill>
                              <a:srgbClr val="FF0066"/>
                            </a:solidFill>
                            <a:ln w="12700">
                              <a:noFill/>
                              <a:round/>
                              <a:headEnd/>
                              <a:tailEnd/>
                            </a:ln>
                          </wps:spPr>
                          <wps:bodyPr wrap="none" anchor="ctr"/>
                        </wps:wsp>
                        <wps:wsp>
                          <wps:cNvPr id="322" name="Oval 322"/>
                          <wps:cNvSpPr>
                            <a:spLocks noChangeArrowheads="1"/>
                          </wps:cNvSpPr>
                          <wps:spPr bwMode="auto">
                            <a:xfrm flipH="1">
                              <a:off x="1654823" y="3878237"/>
                              <a:ext cx="104097" cy="225966"/>
                            </a:xfrm>
                            <a:prstGeom prst="ellipse">
                              <a:avLst/>
                            </a:prstGeom>
                            <a:solidFill>
                              <a:srgbClr val="FF0066"/>
                            </a:solidFill>
                            <a:ln w="12700">
                              <a:noFill/>
                              <a:round/>
                              <a:headEnd/>
                              <a:tailEnd/>
                            </a:ln>
                          </wps:spPr>
                          <wps:bodyPr wrap="none" anchor="ctr"/>
                        </wps:wsp>
                        <wps:wsp>
                          <wps:cNvPr id="323" name="Oval 323"/>
                          <wps:cNvSpPr>
                            <a:spLocks noChangeArrowheads="1"/>
                          </wps:cNvSpPr>
                          <wps:spPr bwMode="auto">
                            <a:xfrm flipH="1">
                              <a:off x="1759078" y="3878838"/>
                              <a:ext cx="104097" cy="225966"/>
                            </a:xfrm>
                            <a:prstGeom prst="ellipse">
                              <a:avLst/>
                            </a:prstGeom>
                            <a:solidFill>
                              <a:srgbClr val="FF0066"/>
                            </a:solidFill>
                            <a:ln w="12700">
                              <a:noFill/>
                              <a:round/>
                              <a:headEnd/>
                              <a:tailEnd/>
                            </a:ln>
                          </wps:spPr>
                          <wps:bodyPr wrap="none" anchor="ctr"/>
                        </wps:wsp>
                        <wps:wsp>
                          <wps:cNvPr id="324" name="Oval 324"/>
                          <wps:cNvSpPr>
                            <a:spLocks noChangeArrowheads="1"/>
                          </wps:cNvSpPr>
                          <wps:spPr bwMode="auto">
                            <a:xfrm flipH="1">
                              <a:off x="1861461" y="3878838"/>
                              <a:ext cx="104097" cy="225966"/>
                            </a:xfrm>
                            <a:prstGeom prst="ellipse">
                              <a:avLst/>
                            </a:prstGeom>
                            <a:solidFill>
                              <a:srgbClr val="FF0066"/>
                            </a:solidFill>
                            <a:ln w="12700">
                              <a:noFill/>
                              <a:round/>
                              <a:headEnd/>
                              <a:tailEnd/>
                            </a:ln>
                          </wps:spPr>
                          <wps:bodyPr wrap="none" anchor="ctr"/>
                        </wps:wsp>
                        <wps:wsp>
                          <wps:cNvPr id="325" name="Oval 325"/>
                          <wps:cNvSpPr>
                            <a:spLocks noChangeArrowheads="1"/>
                          </wps:cNvSpPr>
                          <wps:spPr bwMode="auto">
                            <a:xfrm flipH="1">
                              <a:off x="1964369" y="3873491"/>
                              <a:ext cx="104097" cy="225966"/>
                            </a:xfrm>
                            <a:prstGeom prst="ellipse">
                              <a:avLst/>
                            </a:prstGeom>
                            <a:solidFill>
                              <a:srgbClr val="FF0066"/>
                            </a:solidFill>
                            <a:ln w="12700">
                              <a:noFill/>
                              <a:round/>
                              <a:headEnd/>
                              <a:tailEnd/>
                            </a:ln>
                          </wps:spPr>
                          <wps:bodyPr wrap="none" anchor="ctr"/>
                        </wps:wsp>
                        <wps:wsp>
                          <wps:cNvPr id="326" name="Oval 326"/>
                          <wps:cNvSpPr>
                            <a:spLocks noChangeArrowheads="1"/>
                          </wps:cNvSpPr>
                          <wps:spPr bwMode="auto">
                            <a:xfrm flipH="1">
                              <a:off x="2068624" y="3874092"/>
                              <a:ext cx="104097" cy="225966"/>
                            </a:xfrm>
                            <a:prstGeom prst="ellipse">
                              <a:avLst/>
                            </a:prstGeom>
                            <a:solidFill>
                              <a:srgbClr val="FF0066"/>
                            </a:solidFill>
                            <a:ln w="12700">
                              <a:noFill/>
                              <a:round/>
                              <a:headEnd/>
                              <a:tailEnd/>
                            </a:ln>
                          </wps:spPr>
                          <wps:bodyPr wrap="none" anchor="ctr"/>
                        </wps:wsp>
                        <wps:wsp>
                          <wps:cNvPr id="327" name="Oval 327"/>
                          <wps:cNvSpPr>
                            <a:spLocks noChangeArrowheads="1"/>
                          </wps:cNvSpPr>
                          <wps:spPr bwMode="auto">
                            <a:xfrm flipH="1">
                              <a:off x="2171548" y="3883560"/>
                              <a:ext cx="104097" cy="225966"/>
                            </a:xfrm>
                            <a:prstGeom prst="ellipse">
                              <a:avLst/>
                            </a:prstGeom>
                            <a:solidFill>
                              <a:srgbClr val="FF0066"/>
                            </a:solidFill>
                            <a:ln w="12700">
                              <a:noFill/>
                              <a:round/>
                              <a:headEnd/>
                              <a:tailEnd/>
                            </a:ln>
                          </wps:spPr>
                          <wps:bodyPr wrap="none" anchor="ctr"/>
                        </wps:wsp>
                        <wps:wsp>
                          <wps:cNvPr id="328" name="Oval 328"/>
                          <wps:cNvSpPr>
                            <a:spLocks noChangeArrowheads="1"/>
                          </wps:cNvSpPr>
                          <wps:spPr bwMode="auto">
                            <a:xfrm flipH="1">
                              <a:off x="2276837" y="3878213"/>
                              <a:ext cx="104097" cy="225966"/>
                            </a:xfrm>
                            <a:prstGeom prst="ellipse">
                              <a:avLst/>
                            </a:prstGeom>
                            <a:solidFill>
                              <a:srgbClr val="FF0066"/>
                            </a:solidFill>
                            <a:ln w="12700">
                              <a:noFill/>
                              <a:round/>
                              <a:headEnd/>
                              <a:tailEnd/>
                            </a:ln>
                          </wps:spPr>
                          <wps:bodyPr wrap="none" anchor="ctr"/>
                        </wps:wsp>
                        <wps:wsp>
                          <wps:cNvPr id="329" name="Oval 329"/>
                          <wps:cNvSpPr>
                            <a:spLocks noChangeArrowheads="1"/>
                          </wps:cNvSpPr>
                          <wps:spPr bwMode="auto">
                            <a:xfrm flipH="1">
                              <a:off x="2381092" y="3878814"/>
                              <a:ext cx="104097" cy="225966"/>
                            </a:xfrm>
                            <a:prstGeom prst="ellipse">
                              <a:avLst/>
                            </a:prstGeom>
                            <a:solidFill>
                              <a:srgbClr val="FF0066"/>
                            </a:solidFill>
                            <a:ln w="12700">
                              <a:noFill/>
                              <a:round/>
                              <a:headEnd/>
                              <a:tailEnd/>
                            </a:ln>
                          </wps:spPr>
                          <wps:bodyPr wrap="none" anchor="ctr"/>
                        </wps:wsp>
                        <wps:wsp>
                          <wps:cNvPr id="330" name="Oval 330"/>
                          <wps:cNvSpPr>
                            <a:spLocks noChangeArrowheads="1"/>
                          </wps:cNvSpPr>
                          <wps:spPr bwMode="auto">
                            <a:xfrm flipH="1">
                              <a:off x="2485856" y="3878814"/>
                              <a:ext cx="104097" cy="225966"/>
                            </a:xfrm>
                            <a:prstGeom prst="ellipse">
                              <a:avLst/>
                            </a:prstGeom>
                            <a:solidFill>
                              <a:srgbClr val="FF0066"/>
                            </a:solidFill>
                            <a:ln w="12700">
                              <a:noFill/>
                              <a:round/>
                              <a:headEnd/>
                              <a:tailEnd/>
                            </a:ln>
                          </wps:spPr>
                          <wps:bodyPr wrap="none" anchor="ctr"/>
                        </wps:wsp>
                        <wps:wsp>
                          <wps:cNvPr id="331" name="Oval 331"/>
                          <wps:cNvSpPr>
                            <a:spLocks noChangeArrowheads="1"/>
                          </wps:cNvSpPr>
                          <wps:spPr bwMode="auto">
                            <a:xfrm flipH="1">
                              <a:off x="2588764" y="3873467"/>
                              <a:ext cx="104097" cy="225966"/>
                            </a:xfrm>
                            <a:prstGeom prst="ellipse">
                              <a:avLst/>
                            </a:prstGeom>
                            <a:solidFill>
                              <a:srgbClr val="FF0066"/>
                            </a:solidFill>
                            <a:ln w="12700">
                              <a:noFill/>
                              <a:round/>
                              <a:headEnd/>
                              <a:tailEnd/>
                            </a:ln>
                          </wps:spPr>
                          <wps:bodyPr wrap="none" anchor="ctr"/>
                        </wps:wsp>
                        <wps:wsp>
                          <wps:cNvPr id="332" name="Oval 332"/>
                          <wps:cNvSpPr>
                            <a:spLocks noChangeArrowheads="1"/>
                          </wps:cNvSpPr>
                          <wps:spPr bwMode="auto">
                            <a:xfrm flipH="1">
                              <a:off x="2693019" y="3874068"/>
                              <a:ext cx="104097" cy="225966"/>
                            </a:xfrm>
                            <a:prstGeom prst="ellipse">
                              <a:avLst/>
                            </a:prstGeom>
                            <a:solidFill>
                              <a:srgbClr val="FF0066"/>
                            </a:solidFill>
                            <a:ln w="12700">
                              <a:noFill/>
                              <a:round/>
                              <a:headEnd/>
                              <a:tailEnd/>
                            </a:ln>
                          </wps:spPr>
                          <wps:bodyPr wrap="none" anchor="ctr"/>
                        </wps:wsp>
                        <wps:wsp>
                          <wps:cNvPr id="333" name="Oval 333"/>
                          <wps:cNvSpPr>
                            <a:spLocks noChangeArrowheads="1"/>
                          </wps:cNvSpPr>
                          <wps:spPr bwMode="auto">
                            <a:xfrm flipH="1">
                              <a:off x="2795434" y="3881179"/>
                              <a:ext cx="104097" cy="225966"/>
                            </a:xfrm>
                            <a:prstGeom prst="ellipse">
                              <a:avLst/>
                            </a:prstGeom>
                            <a:solidFill>
                              <a:srgbClr val="FF0066"/>
                            </a:solidFill>
                            <a:ln w="12700">
                              <a:noFill/>
                              <a:round/>
                              <a:headEnd/>
                              <a:tailEnd/>
                            </a:ln>
                          </wps:spPr>
                          <wps:bodyPr wrap="none" anchor="ctr"/>
                        </wps:wsp>
                        <wps:wsp>
                          <wps:cNvPr id="334" name="Oval 334"/>
                          <wps:cNvSpPr>
                            <a:spLocks noChangeArrowheads="1"/>
                          </wps:cNvSpPr>
                          <wps:spPr bwMode="auto">
                            <a:xfrm flipH="1">
                              <a:off x="2898342" y="3875832"/>
                              <a:ext cx="104097" cy="225966"/>
                            </a:xfrm>
                            <a:prstGeom prst="ellipse">
                              <a:avLst/>
                            </a:prstGeom>
                            <a:solidFill>
                              <a:srgbClr val="FF0066"/>
                            </a:solidFill>
                            <a:ln w="12700">
                              <a:noFill/>
                              <a:round/>
                              <a:headEnd/>
                              <a:tailEnd/>
                            </a:ln>
                          </wps:spPr>
                          <wps:bodyPr wrap="none" anchor="ctr"/>
                        </wps:wsp>
                        <wps:wsp>
                          <wps:cNvPr id="335" name="Oval 335"/>
                          <wps:cNvSpPr>
                            <a:spLocks noChangeArrowheads="1"/>
                          </wps:cNvSpPr>
                          <wps:spPr bwMode="auto">
                            <a:xfrm flipH="1">
                              <a:off x="3002597" y="3876433"/>
                              <a:ext cx="104097" cy="225966"/>
                            </a:xfrm>
                            <a:prstGeom prst="ellipse">
                              <a:avLst/>
                            </a:prstGeom>
                            <a:solidFill>
                              <a:srgbClr val="FF0066"/>
                            </a:solidFill>
                            <a:ln w="12700">
                              <a:noFill/>
                              <a:round/>
                              <a:headEnd/>
                              <a:tailEnd/>
                            </a:ln>
                          </wps:spPr>
                          <wps:bodyPr wrap="none" anchor="ctr"/>
                        </wps:wsp>
                        <wps:wsp>
                          <wps:cNvPr id="336" name="Oval 336"/>
                          <wps:cNvSpPr>
                            <a:spLocks noChangeArrowheads="1"/>
                          </wps:cNvSpPr>
                          <wps:spPr bwMode="auto">
                            <a:xfrm flipH="1">
                              <a:off x="3104980" y="3876433"/>
                              <a:ext cx="104097" cy="225966"/>
                            </a:xfrm>
                            <a:prstGeom prst="ellipse">
                              <a:avLst/>
                            </a:prstGeom>
                            <a:solidFill>
                              <a:srgbClr val="FF0066"/>
                            </a:solidFill>
                            <a:ln w="12700">
                              <a:noFill/>
                              <a:round/>
                              <a:headEnd/>
                              <a:tailEnd/>
                            </a:ln>
                          </wps:spPr>
                          <wps:bodyPr wrap="none" anchor="ctr"/>
                        </wps:wsp>
                        <wps:wsp>
                          <wps:cNvPr id="337" name="Oval 337"/>
                          <wps:cNvSpPr>
                            <a:spLocks noChangeArrowheads="1"/>
                          </wps:cNvSpPr>
                          <wps:spPr bwMode="auto">
                            <a:xfrm flipH="1">
                              <a:off x="3207888" y="3871086"/>
                              <a:ext cx="104097" cy="225966"/>
                            </a:xfrm>
                            <a:prstGeom prst="ellipse">
                              <a:avLst/>
                            </a:prstGeom>
                            <a:solidFill>
                              <a:srgbClr val="FF0066"/>
                            </a:solidFill>
                            <a:ln w="12700">
                              <a:noFill/>
                              <a:round/>
                              <a:headEnd/>
                              <a:tailEnd/>
                            </a:ln>
                          </wps:spPr>
                          <wps:bodyPr wrap="none" anchor="ctr"/>
                        </wps:wsp>
                        <wps:wsp>
                          <wps:cNvPr id="338" name="Oval 338"/>
                          <wps:cNvSpPr>
                            <a:spLocks noChangeArrowheads="1"/>
                          </wps:cNvSpPr>
                          <wps:spPr bwMode="auto">
                            <a:xfrm flipH="1">
                              <a:off x="3312143" y="3871687"/>
                              <a:ext cx="104097" cy="225966"/>
                            </a:xfrm>
                            <a:prstGeom prst="ellipse">
                              <a:avLst/>
                            </a:prstGeom>
                            <a:solidFill>
                              <a:srgbClr val="FF0066"/>
                            </a:solidFill>
                            <a:ln w="12700">
                              <a:noFill/>
                              <a:round/>
                              <a:headEnd/>
                              <a:tailEnd/>
                            </a:ln>
                          </wps:spPr>
                          <wps:bodyPr wrap="none" anchor="ctr"/>
                        </wps:wsp>
                        <wps:wsp>
                          <wps:cNvPr id="339" name="Oval 339"/>
                          <wps:cNvSpPr>
                            <a:spLocks noChangeArrowheads="1"/>
                          </wps:cNvSpPr>
                          <wps:spPr bwMode="auto">
                            <a:xfrm flipH="1">
                              <a:off x="1561940" y="3874052"/>
                              <a:ext cx="104097" cy="225966"/>
                            </a:xfrm>
                            <a:prstGeom prst="ellipse">
                              <a:avLst/>
                            </a:prstGeom>
                            <a:solidFill>
                              <a:srgbClr val="FF0066"/>
                            </a:solidFill>
                            <a:ln w="12700">
                              <a:noFill/>
                              <a:round/>
                              <a:headEnd/>
                              <a:tailEnd/>
                            </a:ln>
                          </wps:spPr>
                          <wps:bodyPr wrap="none" anchor="ctr"/>
                        </wps:wsp>
                        <wps:wsp>
                          <wps:cNvPr id="340" name="Oval 340"/>
                          <wps:cNvSpPr>
                            <a:spLocks noChangeArrowheads="1"/>
                          </wps:cNvSpPr>
                          <wps:spPr bwMode="auto">
                            <a:xfrm>
                              <a:off x="2723988" y="5098014"/>
                              <a:ext cx="103041" cy="135228"/>
                            </a:xfrm>
                            <a:prstGeom prst="ellipse">
                              <a:avLst/>
                            </a:prstGeom>
                            <a:solidFill>
                              <a:srgbClr val="00FF00"/>
                            </a:solidFill>
                            <a:ln w="12700">
                              <a:noFill/>
                              <a:round/>
                              <a:headEnd/>
                              <a:tailEnd/>
                            </a:ln>
                          </wps:spPr>
                          <wps:bodyPr wrap="none" anchor="ctr"/>
                        </wps:wsp>
                        <wps:wsp>
                          <wps:cNvPr id="341" name="Rectangle 341"/>
                          <wps:cNvSpPr/>
                          <wps:spPr>
                            <a:xfrm>
                              <a:off x="4373218" y="4292749"/>
                              <a:ext cx="685800" cy="266700"/>
                            </a:xfrm>
                            <a:prstGeom prst="rect">
                              <a:avLst/>
                            </a:prstGeom>
                          </wps:spPr>
                          <wps:txbx>
                            <w:txbxContent>
                              <w:p w14:paraId="4368E44C"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Pre-S1</w:t>
                                </w:r>
                              </w:p>
                            </w:txbxContent>
                          </wps:txbx>
                          <wps:bodyPr wrap="square">
                            <a:spAutoFit/>
                          </wps:bodyPr>
                        </wps:wsp>
                        <wps:wsp>
                          <wps:cNvPr id="342" name="Rectangle 342"/>
                          <wps:cNvSpPr/>
                          <wps:spPr>
                            <a:xfrm>
                              <a:off x="4377980" y="4523708"/>
                              <a:ext cx="685800" cy="266700"/>
                            </a:xfrm>
                            <a:prstGeom prst="rect">
                              <a:avLst/>
                            </a:prstGeom>
                          </wps:spPr>
                          <wps:txbx>
                            <w:txbxContent>
                              <w:p w14:paraId="06D9ECBF"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Pre-S2</w:t>
                                </w:r>
                              </w:p>
                            </w:txbxContent>
                          </wps:txbx>
                          <wps:bodyPr wrap="square">
                            <a:spAutoFit/>
                          </wps:bodyPr>
                        </wps:wsp>
                        <wps:wsp>
                          <wps:cNvPr id="343" name="Rectangle 343"/>
                          <wps:cNvSpPr/>
                          <wps:spPr>
                            <a:xfrm>
                              <a:off x="4385114" y="4754667"/>
                              <a:ext cx="182880" cy="266700"/>
                            </a:xfrm>
                            <a:prstGeom prst="rect">
                              <a:avLst/>
                            </a:prstGeom>
                          </wps:spPr>
                          <wps:txbx>
                            <w:txbxContent>
                              <w:p w14:paraId="7168A056"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S</w:t>
                                </w:r>
                              </w:p>
                            </w:txbxContent>
                          </wps:txbx>
                          <wps:bodyPr wrap="square">
                            <a:spAutoFit/>
                          </wps:bodyPr>
                        </wps:wsp>
                        <wps:wsp>
                          <wps:cNvPr id="344" name="Rectangle 344"/>
                          <wps:cNvSpPr>
                            <a:spLocks noChangeArrowheads="1"/>
                          </wps:cNvSpPr>
                          <wps:spPr bwMode="auto">
                            <a:xfrm>
                              <a:off x="3142496" y="145014"/>
                              <a:ext cx="2096397" cy="274434"/>
                            </a:xfrm>
                            <a:prstGeom prst="rect">
                              <a:avLst/>
                            </a:prstGeom>
                            <a:noFill/>
                            <a:ln w="12700">
                              <a:noFill/>
                              <a:miter lim="800000"/>
                              <a:headEnd/>
                              <a:tailEnd/>
                            </a:ln>
                          </wps:spPr>
                          <wps:txbx>
                            <w:txbxContent>
                              <w:p w14:paraId="73F3045E"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Nucleocapsid (HBcAg)</w:t>
                                </w:r>
                              </w:p>
                            </w:txbxContent>
                          </wps:txbx>
                          <wps:bodyPr wrap="square" lIns="90488" tIns="44450" rIns="90488" bIns="44450">
                            <a:spAutoFit/>
                          </wps:bodyPr>
                        </wps:wsp>
                        <wps:wsp>
                          <wps:cNvPr id="345" name="Rectangle 345"/>
                          <wps:cNvSpPr>
                            <a:spLocks noChangeArrowheads="1"/>
                          </wps:cNvSpPr>
                          <wps:spPr bwMode="auto">
                            <a:xfrm>
                              <a:off x="3148356" y="469742"/>
                              <a:ext cx="1091666" cy="276886"/>
                            </a:xfrm>
                            <a:prstGeom prst="rect">
                              <a:avLst/>
                            </a:prstGeom>
                            <a:noFill/>
                            <a:ln w="12700">
                              <a:noFill/>
                              <a:miter lim="800000"/>
                              <a:headEnd/>
                              <a:tailEnd/>
                            </a:ln>
                          </wps:spPr>
                          <wps:txbx>
                            <w:txbxContent>
                              <w:p w14:paraId="6517BD22"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Lipid bilayer</w:t>
                                </w:r>
                              </w:p>
                            </w:txbxContent>
                          </wps:txbx>
                          <wps:bodyPr wrap="none" lIns="90488" tIns="44450" rIns="90488" bIns="44450">
                            <a:spAutoFit/>
                          </wps:bodyPr>
                        </wps:wsp>
                        <wps:wsp>
                          <wps:cNvPr id="346" name="Rectangle 346"/>
                          <wps:cNvSpPr>
                            <a:spLocks noChangeArrowheads="1"/>
                          </wps:cNvSpPr>
                          <wps:spPr bwMode="auto">
                            <a:xfrm>
                              <a:off x="3148069" y="738128"/>
                              <a:ext cx="523876" cy="276860"/>
                            </a:xfrm>
                            <a:prstGeom prst="rect">
                              <a:avLst/>
                            </a:prstGeom>
                            <a:noFill/>
                            <a:ln w="12700">
                              <a:noFill/>
                              <a:miter lim="800000"/>
                              <a:headEnd/>
                              <a:tailEnd/>
                            </a:ln>
                          </wps:spPr>
                          <wps:txbx>
                            <w:txbxContent>
                              <w:p w14:paraId="060FFD30" w14:textId="77777777" w:rsidR="008443C8" w:rsidRDefault="008443C8" w:rsidP="00011A5A">
                                <w:pPr>
                                  <w:pStyle w:val="a8"/>
                                  <w:kinsoku w:val="0"/>
                                  <w:overflowPunct w:val="0"/>
                                  <w:spacing w:before="0" w:beforeAutospacing="0" w:after="0" w:afterAutospacing="0"/>
                                  <w:jc w:val="center"/>
                                </w:pPr>
                                <w:r>
                                  <w:rPr>
                                    <w:rFonts w:ascii="Arial" w:hAnsi="Arial" w:cs="Arial"/>
                                    <w:b/>
                                    <w:bCs/>
                                    <w:color w:val="000000" w:themeColor="text1"/>
                                    <w:kern w:val="24"/>
                                  </w:rPr>
                                  <w:t>DNA</w:t>
                                </w:r>
                              </w:p>
                            </w:txbxContent>
                          </wps:txbx>
                          <wps:bodyPr wrap="none" lIns="90488" tIns="44450" rIns="90488" bIns="44450">
                            <a:spAutoFit/>
                          </wps:bodyPr>
                        </wps:wsp>
                        <wps:wsp>
                          <wps:cNvPr id="347" name="Rectangle 347"/>
                          <wps:cNvSpPr>
                            <a:spLocks noChangeArrowheads="1"/>
                          </wps:cNvSpPr>
                          <wps:spPr bwMode="auto">
                            <a:xfrm>
                              <a:off x="3148356" y="1006654"/>
                              <a:ext cx="2062294" cy="274434"/>
                            </a:xfrm>
                            <a:prstGeom prst="rect">
                              <a:avLst/>
                            </a:prstGeom>
                            <a:noFill/>
                            <a:ln w="12700">
                              <a:noFill/>
                              <a:miter lim="800000"/>
                              <a:headEnd/>
                              <a:tailEnd/>
                            </a:ln>
                          </wps:spPr>
                          <wps:txbx>
                            <w:txbxContent>
                              <w:p w14:paraId="3A72A657"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DNA polymerase</w:t>
                                </w:r>
                              </w:p>
                            </w:txbxContent>
                          </wps:txbx>
                          <wps:bodyPr wrap="square" lIns="90488" tIns="44450" rIns="90488" bIns="44450">
                            <a:spAutoFit/>
                          </wps:bodyPr>
                        </wps:wsp>
                        <wps:wsp>
                          <wps:cNvPr id="348" name="Rectangle 348"/>
                          <wps:cNvSpPr>
                            <a:spLocks noChangeArrowheads="1"/>
                          </wps:cNvSpPr>
                          <wps:spPr bwMode="auto">
                            <a:xfrm>
                              <a:off x="3142496" y="1305594"/>
                              <a:ext cx="1388202" cy="274434"/>
                            </a:xfrm>
                            <a:prstGeom prst="rect">
                              <a:avLst/>
                            </a:prstGeom>
                            <a:noFill/>
                            <a:ln w="12700">
                              <a:noFill/>
                              <a:miter lim="800000"/>
                              <a:headEnd/>
                              <a:tailEnd/>
                            </a:ln>
                          </wps:spPr>
                          <wps:txbx>
                            <w:txbxContent>
                              <w:p w14:paraId="2F4DC2A1"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Protein kinase C</w:t>
                                </w:r>
                              </w:p>
                            </w:txbxContent>
                          </wps:txbx>
                          <wps:bodyPr wrap="none" lIns="90488" tIns="44450" rIns="90488" bIns="44450">
                            <a:spAutoFit/>
                          </wps:bodyPr>
                        </wps:wsp>
                        <wps:wsp>
                          <wps:cNvPr id="349" name="Straight Connector 349"/>
                          <wps:cNvCnPr/>
                          <wps:spPr>
                            <a:xfrm rot="10800000" flipV="1">
                              <a:off x="1990172" y="282231"/>
                              <a:ext cx="1152324" cy="3966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50" name="Group 350"/>
                          <wpg:cNvGrpSpPr/>
                          <wpg:grpSpPr>
                            <a:xfrm rot="7288264">
                              <a:off x="2373947" y="622541"/>
                              <a:ext cx="162469" cy="199755"/>
                              <a:chOff x="2373948" y="622541"/>
                              <a:chExt cx="162469" cy="199755"/>
                            </a:xfrm>
                          </wpg:grpSpPr>
                          <wps:wsp>
                            <wps:cNvPr id="351" name="Oval 351"/>
                            <wps:cNvSpPr>
                              <a:spLocks noChangeArrowheads="1"/>
                            </wps:cNvSpPr>
                            <wps:spPr bwMode="auto">
                              <a:xfrm>
                                <a:off x="2390487" y="737333"/>
                                <a:ext cx="18484" cy="18077"/>
                              </a:xfrm>
                              <a:prstGeom prst="ellipse">
                                <a:avLst/>
                              </a:prstGeom>
                              <a:solidFill>
                                <a:schemeClr val="tx1"/>
                              </a:solidFill>
                              <a:ln w="12700">
                                <a:noFill/>
                                <a:round/>
                                <a:headEnd/>
                                <a:tailEnd/>
                              </a:ln>
                            </wps:spPr>
                            <wps:bodyPr wrap="none" anchor="ctr"/>
                          </wps:wsp>
                          <wps:wsp>
                            <wps:cNvPr id="352" name="Oval 352"/>
                            <wps:cNvSpPr>
                              <a:spLocks noChangeArrowheads="1"/>
                            </wps:cNvSpPr>
                            <wps:spPr bwMode="auto">
                              <a:xfrm>
                                <a:off x="2395351" y="718351"/>
                                <a:ext cx="18485" cy="18077"/>
                              </a:xfrm>
                              <a:prstGeom prst="ellipse">
                                <a:avLst/>
                              </a:prstGeom>
                              <a:solidFill>
                                <a:schemeClr val="tx1"/>
                              </a:solidFill>
                              <a:ln w="12700">
                                <a:noFill/>
                                <a:round/>
                                <a:headEnd/>
                                <a:tailEnd/>
                              </a:ln>
                            </wps:spPr>
                            <wps:bodyPr wrap="none" anchor="ctr"/>
                          </wps:wsp>
                          <wps:wsp>
                            <wps:cNvPr id="353" name="Oval 353"/>
                            <wps:cNvSpPr>
                              <a:spLocks noChangeArrowheads="1"/>
                            </wps:cNvSpPr>
                            <wps:spPr bwMode="auto">
                              <a:xfrm>
                                <a:off x="2376867" y="775295"/>
                                <a:ext cx="18484" cy="17173"/>
                              </a:xfrm>
                              <a:prstGeom prst="ellipse">
                                <a:avLst/>
                              </a:prstGeom>
                              <a:solidFill>
                                <a:schemeClr val="tx1"/>
                              </a:solidFill>
                              <a:ln w="12700">
                                <a:noFill/>
                                <a:round/>
                                <a:headEnd/>
                                <a:tailEnd/>
                              </a:ln>
                            </wps:spPr>
                            <wps:bodyPr wrap="none" anchor="ctr"/>
                          </wps:wsp>
                          <wps:wsp>
                            <wps:cNvPr id="354" name="Oval 354"/>
                            <wps:cNvSpPr>
                              <a:spLocks noChangeArrowheads="1"/>
                            </wps:cNvSpPr>
                            <wps:spPr bwMode="auto">
                              <a:xfrm>
                                <a:off x="2498475" y="699370"/>
                                <a:ext cx="17512" cy="17173"/>
                              </a:xfrm>
                              <a:prstGeom prst="ellipse">
                                <a:avLst/>
                              </a:prstGeom>
                              <a:solidFill>
                                <a:schemeClr val="tx1"/>
                              </a:solidFill>
                              <a:ln w="12700">
                                <a:noFill/>
                                <a:round/>
                                <a:headEnd/>
                                <a:tailEnd/>
                              </a:ln>
                            </wps:spPr>
                            <wps:bodyPr wrap="none" anchor="ctr"/>
                          </wps:wsp>
                          <wps:wsp>
                            <wps:cNvPr id="355" name="Oval 355"/>
                            <wps:cNvSpPr>
                              <a:spLocks noChangeArrowheads="1"/>
                            </wps:cNvSpPr>
                            <wps:spPr bwMode="auto">
                              <a:xfrm>
                                <a:off x="2413835" y="678581"/>
                                <a:ext cx="18484" cy="18077"/>
                              </a:xfrm>
                              <a:prstGeom prst="ellipse">
                                <a:avLst/>
                              </a:prstGeom>
                              <a:solidFill>
                                <a:schemeClr val="tx1"/>
                              </a:solidFill>
                              <a:ln w="12700">
                                <a:noFill/>
                                <a:round/>
                                <a:headEnd/>
                                <a:tailEnd/>
                              </a:ln>
                            </wps:spPr>
                            <wps:bodyPr wrap="none" anchor="ctr"/>
                          </wps:wsp>
                          <wps:wsp>
                            <wps:cNvPr id="356" name="Oval 356"/>
                            <wps:cNvSpPr>
                              <a:spLocks noChangeArrowheads="1"/>
                            </wps:cNvSpPr>
                            <wps:spPr bwMode="auto">
                              <a:xfrm>
                                <a:off x="2404107" y="700274"/>
                                <a:ext cx="18484" cy="17174"/>
                              </a:xfrm>
                              <a:prstGeom prst="ellipse">
                                <a:avLst/>
                              </a:prstGeom>
                              <a:solidFill>
                                <a:schemeClr val="tx1"/>
                              </a:solidFill>
                              <a:ln w="12700">
                                <a:noFill/>
                                <a:round/>
                                <a:headEnd/>
                                <a:tailEnd/>
                              </a:ln>
                            </wps:spPr>
                            <wps:bodyPr wrap="none" anchor="ctr"/>
                          </wps:wsp>
                          <wps:wsp>
                            <wps:cNvPr id="357" name="Oval 357"/>
                            <wps:cNvSpPr>
                              <a:spLocks noChangeArrowheads="1"/>
                            </wps:cNvSpPr>
                            <wps:spPr bwMode="auto">
                              <a:xfrm>
                                <a:off x="2373948" y="796084"/>
                                <a:ext cx="18485" cy="18077"/>
                              </a:xfrm>
                              <a:prstGeom prst="ellipse">
                                <a:avLst/>
                              </a:prstGeom>
                              <a:solidFill>
                                <a:schemeClr val="tx1"/>
                              </a:solidFill>
                              <a:ln w="12700">
                                <a:noFill/>
                                <a:round/>
                                <a:headEnd/>
                                <a:tailEnd/>
                              </a:ln>
                            </wps:spPr>
                            <wps:bodyPr wrap="none" anchor="ctr"/>
                          </wps:wsp>
                          <wps:wsp>
                            <wps:cNvPr id="358" name="Oval 358"/>
                            <wps:cNvSpPr>
                              <a:spLocks noChangeArrowheads="1"/>
                            </wps:cNvSpPr>
                            <wps:spPr bwMode="auto">
                              <a:xfrm>
                                <a:off x="2383676" y="754506"/>
                                <a:ext cx="17512" cy="16270"/>
                              </a:xfrm>
                              <a:prstGeom prst="ellipse">
                                <a:avLst/>
                              </a:prstGeom>
                              <a:solidFill>
                                <a:schemeClr val="tx1"/>
                              </a:solidFill>
                              <a:ln w="12700">
                                <a:noFill/>
                                <a:round/>
                                <a:headEnd/>
                                <a:tailEnd/>
                              </a:ln>
                            </wps:spPr>
                            <wps:bodyPr wrap="none" anchor="ctr"/>
                          </wps:wsp>
                          <wps:wsp>
                            <wps:cNvPr id="359" name="Oval 359"/>
                            <wps:cNvSpPr>
                              <a:spLocks noChangeArrowheads="1"/>
                            </wps:cNvSpPr>
                            <wps:spPr bwMode="auto">
                              <a:xfrm>
                                <a:off x="2465397" y="787949"/>
                                <a:ext cx="18485" cy="17173"/>
                              </a:xfrm>
                              <a:prstGeom prst="ellipse">
                                <a:avLst/>
                              </a:prstGeom>
                              <a:solidFill>
                                <a:schemeClr val="tx1"/>
                              </a:solidFill>
                              <a:ln w="12700">
                                <a:noFill/>
                                <a:round/>
                                <a:headEnd/>
                                <a:tailEnd/>
                              </a:ln>
                            </wps:spPr>
                            <wps:bodyPr wrap="none" anchor="ctr"/>
                          </wps:wsp>
                          <wps:wsp>
                            <wps:cNvPr id="360" name="Oval 360"/>
                            <wps:cNvSpPr>
                              <a:spLocks noChangeArrowheads="1"/>
                            </wps:cNvSpPr>
                            <wps:spPr bwMode="auto">
                              <a:xfrm>
                                <a:off x="2462479" y="804219"/>
                                <a:ext cx="18484" cy="18077"/>
                              </a:xfrm>
                              <a:prstGeom prst="ellipse">
                                <a:avLst/>
                              </a:prstGeom>
                              <a:solidFill>
                                <a:schemeClr val="tx1"/>
                              </a:solidFill>
                              <a:ln w="12700">
                                <a:noFill/>
                                <a:round/>
                                <a:headEnd/>
                                <a:tailEnd/>
                              </a:ln>
                            </wps:spPr>
                            <wps:bodyPr wrap="none" anchor="ctr"/>
                          </wps:wsp>
                          <wps:wsp>
                            <wps:cNvPr id="361" name="Oval 361"/>
                            <wps:cNvSpPr>
                              <a:spLocks noChangeArrowheads="1"/>
                            </wps:cNvSpPr>
                            <wps:spPr bwMode="auto">
                              <a:xfrm>
                                <a:off x="2442048" y="622541"/>
                                <a:ext cx="18485" cy="17174"/>
                              </a:xfrm>
                              <a:prstGeom prst="ellipse">
                                <a:avLst/>
                              </a:prstGeom>
                              <a:solidFill>
                                <a:schemeClr val="tx1"/>
                              </a:solidFill>
                              <a:ln w="12700">
                                <a:noFill/>
                                <a:round/>
                                <a:headEnd/>
                                <a:tailEnd/>
                              </a:ln>
                            </wps:spPr>
                            <wps:bodyPr wrap="none" anchor="ctr"/>
                          </wps:wsp>
                          <wps:wsp>
                            <wps:cNvPr id="362" name="Oval 362"/>
                            <wps:cNvSpPr>
                              <a:spLocks noChangeArrowheads="1"/>
                            </wps:cNvSpPr>
                            <wps:spPr bwMode="auto">
                              <a:xfrm>
                                <a:off x="2431347" y="644234"/>
                                <a:ext cx="18484" cy="16270"/>
                              </a:xfrm>
                              <a:prstGeom prst="ellipse">
                                <a:avLst/>
                              </a:prstGeom>
                              <a:solidFill>
                                <a:schemeClr val="tx1"/>
                              </a:solidFill>
                              <a:ln w="12700">
                                <a:noFill/>
                                <a:round/>
                                <a:headEnd/>
                                <a:tailEnd/>
                              </a:ln>
                            </wps:spPr>
                            <wps:bodyPr wrap="none" anchor="ctr"/>
                          </wps:wsp>
                          <wps:wsp>
                            <wps:cNvPr id="363" name="Oval 363"/>
                            <wps:cNvSpPr>
                              <a:spLocks noChangeArrowheads="1"/>
                            </wps:cNvSpPr>
                            <wps:spPr bwMode="auto">
                              <a:xfrm>
                                <a:off x="2422591" y="657792"/>
                                <a:ext cx="18485" cy="18077"/>
                              </a:xfrm>
                              <a:prstGeom prst="ellipse">
                                <a:avLst/>
                              </a:prstGeom>
                              <a:solidFill>
                                <a:schemeClr val="tx1"/>
                              </a:solidFill>
                              <a:ln w="12700">
                                <a:noFill/>
                                <a:round/>
                                <a:headEnd/>
                                <a:tailEnd/>
                              </a:ln>
                            </wps:spPr>
                            <wps:bodyPr wrap="none" anchor="ctr"/>
                          </wps:wsp>
                          <wps:wsp>
                            <wps:cNvPr id="364" name="Oval 364"/>
                            <wps:cNvSpPr>
                              <a:spLocks noChangeArrowheads="1"/>
                            </wps:cNvSpPr>
                            <wps:spPr bwMode="auto">
                              <a:xfrm>
                                <a:off x="2490692" y="715640"/>
                                <a:ext cx="18485" cy="17173"/>
                              </a:xfrm>
                              <a:prstGeom prst="ellipse">
                                <a:avLst/>
                              </a:prstGeom>
                              <a:solidFill>
                                <a:schemeClr val="tx1"/>
                              </a:solidFill>
                              <a:ln w="12700">
                                <a:noFill/>
                                <a:round/>
                                <a:headEnd/>
                                <a:tailEnd/>
                              </a:ln>
                            </wps:spPr>
                            <wps:bodyPr wrap="none" anchor="ctr"/>
                          </wps:wsp>
                          <wps:wsp>
                            <wps:cNvPr id="365" name="Oval 365"/>
                            <wps:cNvSpPr>
                              <a:spLocks noChangeArrowheads="1"/>
                            </wps:cNvSpPr>
                            <wps:spPr bwMode="auto">
                              <a:xfrm>
                                <a:off x="2479990" y="749083"/>
                                <a:ext cx="19457" cy="18981"/>
                              </a:xfrm>
                              <a:prstGeom prst="ellipse">
                                <a:avLst/>
                              </a:prstGeom>
                              <a:solidFill>
                                <a:schemeClr val="tx1"/>
                              </a:solidFill>
                              <a:ln w="12700">
                                <a:noFill/>
                                <a:round/>
                                <a:headEnd/>
                                <a:tailEnd/>
                              </a:ln>
                            </wps:spPr>
                            <wps:bodyPr wrap="none" anchor="ctr"/>
                          </wps:wsp>
                          <wps:wsp>
                            <wps:cNvPr id="366" name="Oval 366"/>
                            <wps:cNvSpPr>
                              <a:spLocks noChangeArrowheads="1"/>
                            </wps:cNvSpPr>
                            <wps:spPr bwMode="auto">
                              <a:xfrm>
                                <a:off x="2506257" y="684908"/>
                                <a:ext cx="18485" cy="16270"/>
                              </a:xfrm>
                              <a:prstGeom prst="ellipse">
                                <a:avLst/>
                              </a:prstGeom>
                              <a:solidFill>
                                <a:schemeClr val="tx1"/>
                              </a:solidFill>
                              <a:ln w="12700">
                                <a:noFill/>
                                <a:round/>
                                <a:headEnd/>
                                <a:tailEnd/>
                              </a:ln>
                            </wps:spPr>
                            <wps:bodyPr wrap="none" anchor="ctr"/>
                          </wps:wsp>
                          <wps:wsp>
                            <wps:cNvPr id="367" name="Oval 367"/>
                            <wps:cNvSpPr>
                              <a:spLocks noChangeArrowheads="1"/>
                            </wps:cNvSpPr>
                            <wps:spPr bwMode="auto">
                              <a:xfrm>
                                <a:off x="2485828" y="731005"/>
                                <a:ext cx="18484" cy="16270"/>
                              </a:xfrm>
                              <a:prstGeom prst="ellipse">
                                <a:avLst/>
                              </a:prstGeom>
                              <a:solidFill>
                                <a:schemeClr val="tx1"/>
                              </a:solidFill>
                              <a:ln w="12700">
                                <a:noFill/>
                                <a:round/>
                                <a:headEnd/>
                                <a:tailEnd/>
                              </a:ln>
                            </wps:spPr>
                            <wps:bodyPr wrap="none" anchor="ctr"/>
                          </wps:wsp>
                          <wps:wsp>
                            <wps:cNvPr id="368" name="Oval 368"/>
                            <wps:cNvSpPr>
                              <a:spLocks noChangeArrowheads="1"/>
                            </wps:cNvSpPr>
                            <wps:spPr bwMode="auto">
                              <a:xfrm>
                                <a:off x="2474153" y="769872"/>
                                <a:ext cx="17512" cy="17173"/>
                              </a:xfrm>
                              <a:prstGeom prst="ellipse">
                                <a:avLst/>
                              </a:prstGeom>
                              <a:solidFill>
                                <a:schemeClr val="tx1"/>
                              </a:solidFill>
                              <a:ln w="12700">
                                <a:noFill/>
                                <a:round/>
                                <a:headEnd/>
                                <a:tailEnd/>
                              </a:ln>
                            </wps:spPr>
                            <wps:bodyPr wrap="none" anchor="ctr"/>
                          </wps:wsp>
                          <wps:wsp>
                            <wps:cNvPr id="369" name="Oval 369"/>
                            <wps:cNvSpPr>
                              <a:spLocks noChangeArrowheads="1"/>
                            </wps:cNvSpPr>
                            <wps:spPr bwMode="auto">
                              <a:xfrm>
                                <a:off x="2517932" y="665927"/>
                                <a:ext cx="18485" cy="16270"/>
                              </a:xfrm>
                              <a:prstGeom prst="ellipse">
                                <a:avLst/>
                              </a:prstGeom>
                              <a:solidFill>
                                <a:schemeClr val="tx1"/>
                              </a:solidFill>
                              <a:ln w="12700">
                                <a:noFill/>
                                <a:round/>
                                <a:headEnd/>
                                <a:tailEnd/>
                              </a:ln>
                            </wps:spPr>
                            <wps:bodyPr wrap="none" anchor="ctr"/>
                          </wps:wsp>
                          <wps:wsp>
                            <wps:cNvPr id="370" name="Freeform 370"/>
                            <wps:cNvSpPr>
                              <a:spLocks/>
                            </wps:cNvSpPr>
                            <wps:spPr bwMode="auto">
                              <a:xfrm>
                                <a:off x="2459560" y="634292"/>
                                <a:ext cx="28213" cy="24404"/>
                              </a:xfrm>
                              <a:custGeom>
                                <a:avLst/>
                                <a:gdLst>
                                  <a:gd name="T0" fmla="*/ 0 w 29"/>
                                  <a:gd name="T1" fmla="*/ 0 h 27"/>
                                  <a:gd name="T2" fmla="*/ 5 w 29"/>
                                  <a:gd name="T3" fmla="*/ 7 h 27"/>
                                  <a:gd name="T4" fmla="*/ 11 w 29"/>
                                  <a:gd name="T5" fmla="*/ 11 h 27"/>
                                  <a:gd name="T6" fmla="*/ 15 w 29"/>
                                  <a:gd name="T7" fmla="*/ 19 h 27"/>
                                  <a:gd name="T8" fmla="*/ 21 w 29"/>
                                  <a:gd name="T9" fmla="*/ 22 h 27"/>
                                  <a:gd name="T10" fmla="*/ 28 w 29"/>
                                  <a:gd name="T11" fmla="*/ 26 h 27"/>
                                  <a:gd name="T12" fmla="*/ 0 60000 65536"/>
                                  <a:gd name="T13" fmla="*/ 0 60000 65536"/>
                                  <a:gd name="T14" fmla="*/ 0 60000 65536"/>
                                  <a:gd name="T15" fmla="*/ 0 60000 65536"/>
                                  <a:gd name="T16" fmla="*/ 0 60000 65536"/>
                                  <a:gd name="T17" fmla="*/ 0 60000 65536"/>
                                  <a:gd name="T18" fmla="*/ 0 w 29"/>
                                  <a:gd name="T19" fmla="*/ 0 h 27"/>
                                  <a:gd name="T20" fmla="*/ 29 w 29"/>
                                  <a:gd name="T21" fmla="*/ 27 h 27"/>
                                </a:gdLst>
                                <a:ahLst/>
                                <a:cxnLst>
                                  <a:cxn ang="T12">
                                    <a:pos x="T0" y="T1"/>
                                  </a:cxn>
                                  <a:cxn ang="T13">
                                    <a:pos x="T2" y="T3"/>
                                  </a:cxn>
                                  <a:cxn ang="T14">
                                    <a:pos x="T4" y="T5"/>
                                  </a:cxn>
                                  <a:cxn ang="T15">
                                    <a:pos x="T6" y="T7"/>
                                  </a:cxn>
                                  <a:cxn ang="T16">
                                    <a:pos x="T8" y="T9"/>
                                  </a:cxn>
                                  <a:cxn ang="T17">
                                    <a:pos x="T10" y="T11"/>
                                  </a:cxn>
                                </a:cxnLst>
                                <a:rect l="T18" t="T19" r="T20" b="T21"/>
                                <a:pathLst>
                                  <a:path w="29" h="27">
                                    <a:moveTo>
                                      <a:pt x="0" y="0"/>
                                    </a:moveTo>
                                    <a:lnTo>
                                      <a:pt x="5" y="7"/>
                                    </a:lnTo>
                                    <a:lnTo>
                                      <a:pt x="11" y="11"/>
                                    </a:lnTo>
                                    <a:lnTo>
                                      <a:pt x="15" y="19"/>
                                    </a:lnTo>
                                    <a:lnTo>
                                      <a:pt x="21" y="22"/>
                                    </a:lnTo>
                                    <a:lnTo>
                                      <a:pt x="28" y="26"/>
                                    </a:lnTo>
                                  </a:path>
                                </a:pathLst>
                              </a:custGeom>
                              <a:noFill/>
                              <a:ln w="12700" cap="rnd" cmpd="sng">
                                <a:solidFill>
                                  <a:srgbClr val="919191"/>
                                </a:solidFill>
                                <a:prstDash val="solid"/>
                                <a:round/>
                                <a:headEnd type="none" w="med" len="med"/>
                                <a:tailEnd type="none" w="med" len="med"/>
                              </a:ln>
                            </wps:spPr>
                            <wps:bodyPr/>
                          </wps:wsp>
                          <wps:wsp>
                            <wps:cNvPr id="371" name="Freeform 371"/>
                            <wps:cNvSpPr>
                              <a:spLocks/>
                            </wps:cNvSpPr>
                            <wps:spPr bwMode="auto">
                              <a:xfrm>
                                <a:off x="2444967" y="654177"/>
                                <a:ext cx="33077" cy="22596"/>
                              </a:xfrm>
                              <a:custGeom>
                                <a:avLst/>
                                <a:gdLst>
                                  <a:gd name="T0" fmla="*/ 0 w 34"/>
                                  <a:gd name="T1" fmla="*/ 0 h 25"/>
                                  <a:gd name="T2" fmla="*/ 5 w 34"/>
                                  <a:gd name="T3" fmla="*/ 8 h 25"/>
                                  <a:gd name="T4" fmla="*/ 11 w 34"/>
                                  <a:gd name="T5" fmla="*/ 11 h 25"/>
                                  <a:gd name="T6" fmla="*/ 18 w 34"/>
                                  <a:gd name="T7" fmla="*/ 16 h 25"/>
                                  <a:gd name="T8" fmla="*/ 26 w 34"/>
                                  <a:gd name="T9" fmla="*/ 20 h 25"/>
                                  <a:gd name="T10" fmla="*/ 33 w 34"/>
                                  <a:gd name="T11" fmla="*/ 24 h 25"/>
                                  <a:gd name="T12" fmla="*/ 0 60000 65536"/>
                                  <a:gd name="T13" fmla="*/ 0 60000 65536"/>
                                  <a:gd name="T14" fmla="*/ 0 60000 65536"/>
                                  <a:gd name="T15" fmla="*/ 0 60000 65536"/>
                                  <a:gd name="T16" fmla="*/ 0 60000 65536"/>
                                  <a:gd name="T17" fmla="*/ 0 60000 65536"/>
                                  <a:gd name="T18" fmla="*/ 0 w 34"/>
                                  <a:gd name="T19" fmla="*/ 0 h 25"/>
                                  <a:gd name="T20" fmla="*/ 34 w 34"/>
                                  <a:gd name="T21" fmla="*/ 25 h 25"/>
                                </a:gdLst>
                                <a:ahLst/>
                                <a:cxnLst>
                                  <a:cxn ang="T12">
                                    <a:pos x="T0" y="T1"/>
                                  </a:cxn>
                                  <a:cxn ang="T13">
                                    <a:pos x="T2" y="T3"/>
                                  </a:cxn>
                                  <a:cxn ang="T14">
                                    <a:pos x="T4" y="T5"/>
                                  </a:cxn>
                                  <a:cxn ang="T15">
                                    <a:pos x="T6" y="T7"/>
                                  </a:cxn>
                                  <a:cxn ang="T16">
                                    <a:pos x="T8" y="T9"/>
                                  </a:cxn>
                                  <a:cxn ang="T17">
                                    <a:pos x="T10" y="T11"/>
                                  </a:cxn>
                                </a:cxnLst>
                                <a:rect l="T18" t="T19" r="T20" b="T21"/>
                                <a:pathLst>
                                  <a:path w="34" h="25">
                                    <a:moveTo>
                                      <a:pt x="0" y="0"/>
                                    </a:moveTo>
                                    <a:lnTo>
                                      <a:pt x="5" y="8"/>
                                    </a:lnTo>
                                    <a:lnTo>
                                      <a:pt x="11" y="11"/>
                                    </a:lnTo>
                                    <a:lnTo>
                                      <a:pt x="18" y="16"/>
                                    </a:lnTo>
                                    <a:lnTo>
                                      <a:pt x="26" y="20"/>
                                    </a:lnTo>
                                    <a:lnTo>
                                      <a:pt x="33" y="24"/>
                                    </a:lnTo>
                                  </a:path>
                                </a:pathLst>
                              </a:custGeom>
                              <a:noFill/>
                              <a:ln w="12700" cap="rnd" cmpd="sng">
                                <a:solidFill>
                                  <a:srgbClr val="919191"/>
                                </a:solidFill>
                                <a:prstDash val="solid"/>
                                <a:round/>
                                <a:headEnd type="none" w="med" len="med"/>
                                <a:tailEnd type="none" w="med" len="med"/>
                              </a:ln>
                            </wps:spPr>
                            <wps:bodyPr/>
                          </wps:wsp>
                          <wps:wsp>
                            <wps:cNvPr id="372" name="Freeform 372"/>
                            <wps:cNvSpPr>
                              <a:spLocks/>
                            </wps:cNvSpPr>
                            <wps:spPr bwMode="auto">
                              <a:xfrm>
                                <a:off x="2438157" y="673158"/>
                                <a:ext cx="36969" cy="22597"/>
                              </a:xfrm>
                              <a:custGeom>
                                <a:avLst/>
                                <a:gdLst>
                                  <a:gd name="T0" fmla="*/ 0 w 38"/>
                                  <a:gd name="T1" fmla="*/ 0 h 25"/>
                                  <a:gd name="T2" fmla="*/ 9 w 38"/>
                                  <a:gd name="T3" fmla="*/ 4 h 25"/>
                                  <a:gd name="T4" fmla="*/ 11 w 38"/>
                                  <a:gd name="T5" fmla="*/ 10 h 25"/>
                                  <a:gd name="T6" fmla="*/ 19 w 38"/>
                                  <a:gd name="T7" fmla="*/ 14 h 25"/>
                                  <a:gd name="T8" fmla="*/ 23 w 38"/>
                                  <a:gd name="T9" fmla="*/ 20 h 25"/>
                                  <a:gd name="T10" fmla="*/ 30 w 38"/>
                                  <a:gd name="T11" fmla="*/ 22 h 25"/>
                                  <a:gd name="T12" fmla="*/ 37 w 38"/>
                                  <a:gd name="T13" fmla="*/ 24 h 25"/>
                                  <a:gd name="T14" fmla="*/ 0 60000 65536"/>
                                  <a:gd name="T15" fmla="*/ 0 60000 65536"/>
                                  <a:gd name="T16" fmla="*/ 0 60000 65536"/>
                                  <a:gd name="T17" fmla="*/ 0 60000 65536"/>
                                  <a:gd name="T18" fmla="*/ 0 60000 65536"/>
                                  <a:gd name="T19" fmla="*/ 0 60000 65536"/>
                                  <a:gd name="T20" fmla="*/ 0 60000 65536"/>
                                  <a:gd name="T21" fmla="*/ 0 w 38"/>
                                  <a:gd name="T22" fmla="*/ 0 h 25"/>
                                  <a:gd name="T23" fmla="*/ 38 w 38"/>
                                  <a:gd name="T24" fmla="*/ 25 h 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8" h="25">
                                    <a:moveTo>
                                      <a:pt x="0" y="0"/>
                                    </a:moveTo>
                                    <a:lnTo>
                                      <a:pt x="9" y="4"/>
                                    </a:lnTo>
                                    <a:lnTo>
                                      <a:pt x="11" y="10"/>
                                    </a:lnTo>
                                    <a:lnTo>
                                      <a:pt x="19" y="14"/>
                                    </a:lnTo>
                                    <a:lnTo>
                                      <a:pt x="23" y="20"/>
                                    </a:lnTo>
                                    <a:lnTo>
                                      <a:pt x="30" y="22"/>
                                    </a:lnTo>
                                    <a:lnTo>
                                      <a:pt x="37" y="24"/>
                                    </a:lnTo>
                                  </a:path>
                                </a:pathLst>
                              </a:custGeom>
                              <a:noFill/>
                              <a:ln w="12700" cap="rnd" cmpd="sng">
                                <a:solidFill>
                                  <a:srgbClr val="919191"/>
                                </a:solidFill>
                                <a:prstDash val="solid"/>
                                <a:round/>
                                <a:headEnd type="none" w="med" len="med"/>
                                <a:tailEnd type="none" w="med" len="med"/>
                              </a:ln>
                            </wps:spPr>
                            <wps:bodyPr/>
                          </wps:wsp>
                          <wps:wsp>
                            <wps:cNvPr id="373" name="Freeform 373"/>
                            <wps:cNvSpPr>
                              <a:spLocks/>
                            </wps:cNvSpPr>
                            <wps:spPr bwMode="auto">
                              <a:xfrm>
                                <a:off x="2432320" y="692139"/>
                                <a:ext cx="28213" cy="21693"/>
                              </a:xfrm>
                              <a:custGeom>
                                <a:avLst/>
                                <a:gdLst>
                                  <a:gd name="T0" fmla="*/ 0 w 29"/>
                                  <a:gd name="T1" fmla="*/ 0 h 24"/>
                                  <a:gd name="T2" fmla="*/ 7 w 29"/>
                                  <a:gd name="T3" fmla="*/ 3 h 24"/>
                                  <a:gd name="T4" fmla="*/ 12 w 29"/>
                                  <a:gd name="T5" fmla="*/ 10 h 24"/>
                                  <a:gd name="T6" fmla="*/ 18 w 29"/>
                                  <a:gd name="T7" fmla="*/ 14 h 24"/>
                                  <a:gd name="T8" fmla="*/ 22 w 29"/>
                                  <a:gd name="T9" fmla="*/ 22 h 24"/>
                                  <a:gd name="T10" fmla="*/ 28 w 29"/>
                                  <a:gd name="T11" fmla="*/ 23 h 24"/>
                                  <a:gd name="T12" fmla="*/ 0 60000 65536"/>
                                  <a:gd name="T13" fmla="*/ 0 60000 65536"/>
                                  <a:gd name="T14" fmla="*/ 0 60000 65536"/>
                                  <a:gd name="T15" fmla="*/ 0 60000 65536"/>
                                  <a:gd name="T16" fmla="*/ 0 60000 65536"/>
                                  <a:gd name="T17" fmla="*/ 0 60000 65536"/>
                                  <a:gd name="T18" fmla="*/ 0 w 29"/>
                                  <a:gd name="T19" fmla="*/ 0 h 24"/>
                                  <a:gd name="T20" fmla="*/ 29 w 29"/>
                                  <a:gd name="T21" fmla="*/ 24 h 24"/>
                                </a:gdLst>
                                <a:ahLst/>
                                <a:cxnLst>
                                  <a:cxn ang="T12">
                                    <a:pos x="T0" y="T1"/>
                                  </a:cxn>
                                  <a:cxn ang="T13">
                                    <a:pos x="T2" y="T3"/>
                                  </a:cxn>
                                  <a:cxn ang="T14">
                                    <a:pos x="T4" y="T5"/>
                                  </a:cxn>
                                  <a:cxn ang="T15">
                                    <a:pos x="T6" y="T7"/>
                                  </a:cxn>
                                  <a:cxn ang="T16">
                                    <a:pos x="T8" y="T9"/>
                                  </a:cxn>
                                  <a:cxn ang="T17">
                                    <a:pos x="T10" y="T11"/>
                                  </a:cxn>
                                </a:cxnLst>
                                <a:rect l="T18" t="T19" r="T20" b="T21"/>
                                <a:pathLst>
                                  <a:path w="29" h="24">
                                    <a:moveTo>
                                      <a:pt x="0" y="0"/>
                                    </a:moveTo>
                                    <a:lnTo>
                                      <a:pt x="7" y="3"/>
                                    </a:lnTo>
                                    <a:lnTo>
                                      <a:pt x="12" y="10"/>
                                    </a:lnTo>
                                    <a:lnTo>
                                      <a:pt x="18" y="14"/>
                                    </a:lnTo>
                                    <a:lnTo>
                                      <a:pt x="22" y="22"/>
                                    </a:lnTo>
                                    <a:lnTo>
                                      <a:pt x="28" y="23"/>
                                    </a:lnTo>
                                  </a:path>
                                </a:pathLst>
                              </a:custGeom>
                              <a:noFill/>
                              <a:ln w="12700" cap="rnd" cmpd="sng">
                                <a:solidFill>
                                  <a:srgbClr val="919191"/>
                                </a:solidFill>
                                <a:prstDash val="solid"/>
                                <a:round/>
                                <a:headEnd type="none" w="med" len="med"/>
                                <a:tailEnd type="none" w="med" len="med"/>
                              </a:ln>
                            </wps:spPr>
                            <wps:bodyPr/>
                          </wps:wsp>
                          <wps:wsp>
                            <wps:cNvPr id="374" name="Freeform 374"/>
                            <wps:cNvSpPr>
                              <a:spLocks/>
                            </wps:cNvSpPr>
                            <wps:spPr bwMode="auto">
                              <a:xfrm>
                                <a:off x="2418700" y="712928"/>
                                <a:ext cx="35023" cy="18981"/>
                              </a:xfrm>
                              <a:custGeom>
                                <a:avLst/>
                                <a:gdLst>
                                  <a:gd name="T0" fmla="*/ 0 w 36"/>
                                  <a:gd name="T1" fmla="*/ 0 h 21"/>
                                  <a:gd name="T2" fmla="*/ 6 w 36"/>
                                  <a:gd name="T3" fmla="*/ 4 h 21"/>
                                  <a:gd name="T4" fmla="*/ 13 w 36"/>
                                  <a:gd name="T5" fmla="*/ 4 h 21"/>
                                  <a:gd name="T6" fmla="*/ 13 w 36"/>
                                  <a:gd name="T7" fmla="*/ 9 h 21"/>
                                  <a:gd name="T8" fmla="*/ 21 w 36"/>
                                  <a:gd name="T9" fmla="*/ 14 h 21"/>
                                  <a:gd name="T10" fmla="*/ 28 w 36"/>
                                  <a:gd name="T11" fmla="*/ 16 h 21"/>
                                  <a:gd name="T12" fmla="*/ 35 w 36"/>
                                  <a:gd name="T13" fmla="*/ 20 h 21"/>
                                  <a:gd name="T14" fmla="*/ 0 60000 65536"/>
                                  <a:gd name="T15" fmla="*/ 0 60000 65536"/>
                                  <a:gd name="T16" fmla="*/ 0 60000 65536"/>
                                  <a:gd name="T17" fmla="*/ 0 60000 65536"/>
                                  <a:gd name="T18" fmla="*/ 0 60000 65536"/>
                                  <a:gd name="T19" fmla="*/ 0 60000 65536"/>
                                  <a:gd name="T20" fmla="*/ 0 60000 65536"/>
                                  <a:gd name="T21" fmla="*/ 0 w 36"/>
                                  <a:gd name="T22" fmla="*/ 0 h 21"/>
                                  <a:gd name="T23" fmla="*/ 36 w 36"/>
                                  <a:gd name="T24" fmla="*/ 21 h 2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 h="21">
                                    <a:moveTo>
                                      <a:pt x="0" y="0"/>
                                    </a:moveTo>
                                    <a:lnTo>
                                      <a:pt x="6" y="4"/>
                                    </a:lnTo>
                                    <a:lnTo>
                                      <a:pt x="13" y="4"/>
                                    </a:lnTo>
                                    <a:lnTo>
                                      <a:pt x="13" y="9"/>
                                    </a:lnTo>
                                    <a:lnTo>
                                      <a:pt x="21" y="14"/>
                                    </a:lnTo>
                                    <a:lnTo>
                                      <a:pt x="28" y="16"/>
                                    </a:lnTo>
                                    <a:lnTo>
                                      <a:pt x="35" y="20"/>
                                    </a:lnTo>
                                  </a:path>
                                </a:pathLst>
                              </a:custGeom>
                              <a:noFill/>
                              <a:ln w="12700" cap="rnd" cmpd="sng">
                                <a:solidFill>
                                  <a:srgbClr val="919191"/>
                                </a:solidFill>
                                <a:prstDash val="solid"/>
                                <a:round/>
                                <a:headEnd type="none" w="med" len="med"/>
                                <a:tailEnd type="none" w="med" len="med"/>
                              </a:ln>
                            </wps:spPr>
                            <wps:bodyPr/>
                          </wps:wsp>
                          <wps:wsp>
                            <wps:cNvPr id="375" name="Freeform 375"/>
                            <wps:cNvSpPr>
                              <a:spLocks/>
                            </wps:cNvSpPr>
                            <wps:spPr bwMode="auto">
                              <a:xfrm>
                                <a:off x="2413835" y="734621"/>
                                <a:ext cx="36969" cy="22597"/>
                              </a:xfrm>
                              <a:custGeom>
                                <a:avLst/>
                                <a:gdLst>
                                  <a:gd name="T0" fmla="*/ 0 w 38"/>
                                  <a:gd name="T1" fmla="*/ 0 h 25"/>
                                  <a:gd name="T2" fmla="*/ 4 w 38"/>
                                  <a:gd name="T3" fmla="*/ 7 h 25"/>
                                  <a:gd name="T4" fmla="*/ 12 w 38"/>
                                  <a:gd name="T5" fmla="*/ 7 h 25"/>
                                  <a:gd name="T6" fmla="*/ 19 w 38"/>
                                  <a:gd name="T7" fmla="*/ 7 h 25"/>
                                  <a:gd name="T8" fmla="*/ 20 w 38"/>
                                  <a:gd name="T9" fmla="*/ 13 h 25"/>
                                  <a:gd name="T10" fmla="*/ 27 w 38"/>
                                  <a:gd name="T11" fmla="*/ 17 h 25"/>
                                  <a:gd name="T12" fmla="*/ 31 w 38"/>
                                  <a:gd name="T13" fmla="*/ 24 h 25"/>
                                  <a:gd name="T14" fmla="*/ 37 w 38"/>
                                  <a:gd name="T15" fmla="*/ 22 h 25"/>
                                  <a:gd name="T16" fmla="*/ 0 60000 65536"/>
                                  <a:gd name="T17" fmla="*/ 0 60000 65536"/>
                                  <a:gd name="T18" fmla="*/ 0 60000 65536"/>
                                  <a:gd name="T19" fmla="*/ 0 60000 65536"/>
                                  <a:gd name="T20" fmla="*/ 0 60000 65536"/>
                                  <a:gd name="T21" fmla="*/ 0 60000 65536"/>
                                  <a:gd name="T22" fmla="*/ 0 60000 65536"/>
                                  <a:gd name="T23" fmla="*/ 0 60000 65536"/>
                                  <a:gd name="T24" fmla="*/ 0 w 38"/>
                                  <a:gd name="T25" fmla="*/ 0 h 25"/>
                                  <a:gd name="T26" fmla="*/ 38 w 38"/>
                                  <a:gd name="T27" fmla="*/ 25 h 2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8" h="25">
                                    <a:moveTo>
                                      <a:pt x="0" y="0"/>
                                    </a:moveTo>
                                    <a:lnTo>
                                      <a:pt x="4" y="7"/>
                                    </a:lnTo>
                                    <a:lnTo>
                                      <a:pt x="12" y="7"/>
                                    </a:lnTo>
                                    <a:lnTo>
                                      <a:pt x="19" y="7"/>
                                    </a:lnTo>
                                    <a:lnTo>
                                      <a:pt x="20" y="13"/>
                                    </a:lnTo>
                                    <a:lnTo>
                                      <a:pt x="27" y="17"/>
                                    </a:lnTo>
                                    <a:lnTo>
                                      <a:pt x="31" y="24"/>
                                    </a:lnTo>
                                    <a:lnTo>
                                      <a:pt x="37" y="22"/>
                                    </a:lnTo>
                                  </a:path>
                                </a:pathLst>
                              </a:custGeom>
                              <a:noFill/>
                              <a:ln w="12700" cap="rnd" cmpd="sng">
                                <a:solidFill>
                                  <a:srgbClr val="919191"/>
                                </a:solidFill>
                                <a:prstDash val="solid"/>
                                <a:round/>
                                <a:headEnd type="none" w="med" len="med"/>
                                <a:tailEnd type="none" w="med" len="med"/>
                              </a:ln>
                            </wps:spPr>
                            <wps:bodyPr/>
                          </wps:wsp>
                          <wps:wsp>
                            <wps:cNvPr id="376" name="Freeform 376"/>
                            <wps:cNvSpPr>
                              <a:spLocks/>
                            </wps:cNvSpPr>
                            <wps:spPr bwMode="auto">
                              <a:xfrm>
                                <a:off x="2408971" y="748179"/>
                                <a:ext cx="34051" cy="22596"/>
                              </a:xfrm>
                              <a:custGeom>
                                <a:avLst/>
                                <a:gdLst>
                                  <a:gd name="T0" fmla="*/ 0 w 35"/>
                                  <a:gd name="T1" fmla="*/ 0 h 25"/>
                                  <a:gd name="T2" fmla="*/ 4 w 35"/>
                                  <a:gd name="T3" fmla="*/ 8 h 25"/>
                                  <a:gd name="T4" fmla="*/ 9 w 35"/>
                                  <a:gd name="T5" fmla="*/ 12 h 25"/>
                                  <a:gd name="T6" fmla="*/ 13 w 35"/>
                                  <a:gd name="T7" fmla="*/ 20 h 25"/>
                                  <a:gd name="T8" fmla="*/ 20 w 35"/>
                                  <a:gd name="T9" fmla="*/ 24 h 25"/>
                                  <a:gd name="T10" fmla="*/ 27 w 35"/>
                                  <a:gd name="T11" fmla="*/ 24 h 25"/>
                                  <a:gd name="T12" fmla="*/ 34 w 35"/>
                                  <a:gd name="T13" fmla="*/ 24 h 25"/>
                                  <a:gd name="T14" fmla="*/ 0 60000 65536"/>
                                  <a:gd name="T15" fmla="*/ 0 60000 65536"/>
                                  <a:gd name="T16" fmla="*/ 0 60000 65536"/>
                                  <a:gd name="T17" fmla="*/ 0 60000 65536"/>
                                  <a:gd name="T18" fmla="*/ 0 60000 65536"/>
                                  <a:gd name="T19" fmla="*/ 0 60000 65536"/>
                                  <a:gd name="T20" fmla="*/ 0 60000 65536"/>
                                  <a:gd name="T21" fmla="*/ 0 w 35"/>
                                  <a:gd name="T22" fmla="*/ 0 h 25"/>
                                  <a:gd name="T23" fmla="*/ 35 w 35"/>
                                  <a:gd name="T24" fmla="*/ 25 h 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5" h="25">
                                    <a:moveTo>
                                      <a:pt x="0" y="0"/>
                                    </a:moveTo>
                                    <a:lnTo>
                                      <a:pt x="4" y="8"/>
                                    </a:lnTo>
                                    <a:lnTo>
                                      <a:pt x="9" y="12"/>
                                    </a:lnTo>
                                    <a:lnTo>
                                      <a:pt x="13" y="20"/>
                                    </a:lnTo>
                                    <a:lnTo>
                                      <a:pt x="20" y="24"/>
                                    </a:lnTo>
                                    <a:lnTo>
                                      <a:pt x="27" y="24"/>
                                    </a:lnTo>
                                    <a:lnTo>
                                      <a:pt x="34" y="24"/>
                                    </a:lnTo>
                                  </a:path>
                                </a:pathLst>
                              </a:custGeom>
                              <a:noFill/>
                              <a:ln w="12700" cap="rnd" cmpd="sng">
                                <a:solidFill>
                                  <a:srgbClr val="919191"/>
                                </a:solidFill>
                                <a:prstDash val="solid"/>
                                <a:round/>
                                <a:headEnd type="none" w="med" len="med"/>
                                <a:tailEnd type="none" w="med" len="med"/>
                              </a:ln>
                            </wps:spPr>
                            <wps:bodyPr/>
                          </wps:wsp>
                          <wps:wsp>
                            <wps:cNvPr id="377" name="Freeform 377"/>
                            <wps:cNvSpPr>
                              <a:spLocks/>
                            </wps:cNvSpPr>
                            <wps:spPr bwMode="auto">
                              <a:xfrm>
                                <a:off x="2398270" y="765352"/>
                                <a:ext cx="37941" cy="21693"/>
                              </a:xfrm>
                              <a:custGeom>
                                <a:avLst/>
                                <a:gdLst>
                                  <a:gd name="T0" fmla="*/ 0 w 39"/>
                                  <a:gd name="T1" fmla="*/ 0 h 24"/>
                                  <a:gd name="T2" fmla="*/ 4 w 39"/>
                                  <a:gd name="T3" fmla="*/ 8 h 24"/>
                                  <a:gd name="T4" fmla="*/ 10 w 39"/>
                                  <a:gd name="T5" fmla="*/ 9 h 24"/>
                                  <a:gd name="T6" fmla="*/ 17 w 39"/>
                                  <a:gd name="T7" fmla="*/ 8 h 24"/>
                                  <a:gd name="T8" fmla="*/ 18 w 39"/>
                                  <a:gd name="T9" fmla="*/ 15 h 24"/>
                                  <a:gd name="T10" fmla="*/ 24 w 39"/>
                                  <a:gd name="T11" fmla="*/ 17 h 24"/>
                                  <a:gd name="T12" fmla="*/ 31 w 39"/>
                                  <a:gd name="T13" fmla="*/ 17 h 24"/>
                                  <a:gd name="T14" fmla="*/ 38 w 39"/>
                                  <a:gd name="T15" fmla="*/ 23 h 24"/>
                                  <a:gd name="T16" fmla="*/ 0 60000 65536"/>
                                  <a:gd name="T17" fmla="*/ 0 60000 65536"/>
                                  <a:gd name="T18" fmla="*/ 0 60000 65536"/>
                                  <a:gd name="T19" fmla="*/ 0 60000 65536"/>
                                  <a:gd name="T20" fmla="*/ 0 60000 65536"/>
                                  <a:gd name="T21" fmla="*/ 0 60000 65536"/>
                                  <a:gd name="T22" fmla="*/ 0 60000 65536"/>
                                  <a:gd name="T23" fmla="*/ 0 60000 65536"/>
                                  <a:gd name="T24" fmla="*/ 0 w 39"/>
                                  <a:gd name="T25" fmla="*/ 0 h 24"/>
                                  <a:gd name="T26" fmla="*/ 39 w 39"/>
                                  <a:gd name="T27" fmla="*/ 24 h 2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9" h="24">
                                    <a:moveTo>
                                      <a:pt x="0" y="0"/>
                                    </a:moveTo>
                                    <a:lnTo>
                                      <a:pt x="4" y="8"/>
                                    </a:lnTo>
                                    <a:lnTo>
                                      <a:pt x="10" y="9"/>
                                    </a:lnTo>
                                    <a:lnTo>
                                      <a:pt x="17" y="8"/>
                                    </a:lnTo>
                                    <a:lnTo>
                                      <a:pt x="18" y="15"/>
                                    </a:lnTo>
                                    <a:lnTo>
                                      <a:pt x="24" y="17"/>
                                    </a:lnTo>
                                    <a:lnTo>
                                      <a:pt x="31" y="17"/>
                                    </a:lnTo>
                                    <a:lnTo>
                                      <a:pt x="38" y="23"/>
                                    </a:lnTo>
                                  </a:path>
                                </a:pathLst>
                              </a:custGeom>
                              <a:solidFill>
                                <a:schemeClr val="tx1"/>
                              </a:solidFill>
                              <a:ln w="12700" cap="rnd" cmpd="sng">
                                <a:solidFill>
                                  <a:srgbClr val="919191"/>
                                </a:solidFill>
                                <a:prstDash val="solid"/>
                                <a:round/>
                                <a:headEnd type="none" w="med" len="med"/>
                                <a:tailEnd type="none" w="med" len="med"/>
                              </a:ln>
                            </wps:spPr>
                            <wps:bodyPr/>
                          </wps:wsp>
                          <wps:wsp>
                            <wps:cNvPr id="378" name="Freeform 378"/>
                            <wps:cNvSpPr>
                              <a:spLocks/>
                            </wps:cNvSpPr>
                            <wps:spPr bwMode="auto">
                              <a:xfrm>
                                <a:off x="2396324" y="787045"/>
                                <a:ext cx="39887" cy="14462"/>
                              </a:xfrm>
                              <a:custGeom>
                                <a:avLst/>
                                <a:gdLst>
                                  <a:gd name="T0" fmla="*/ 0 w 41"/>
                                  <a:gd name="T1" fmla="*/ 0 h 16"/>
                                  <a:gd name="T2" fmla="*/ 7 w 41"/>
                                  <a:gd name="T3" fmla="*/ 3 h 16"/>
                                  <a:gd name="T4" fmla="*/ 15 w 41"/>
                                  <a:gd name="T5" fmla="*/ 4 h 16"/>
                                  <a:gd name="T6" fmla="*/ 22 w 41"/>
                                  <a:gd name="T7" fmla="*/ 8 h 16"/>
                                  <a:gd name="T8" fmla="*/ 27 w 41"/>
                                  <a:gd name="T9" fmla="*/ 14 h 16"/>
                                  <a:gd name="T10" fmla="*/ 34 w 41"/>
                                  <a:gd name="T11" fmla="*/ 15 h 16"/>
                                  <a:gd name="T12" fmla="*/ 40 w 41"/>
                                  <a:gd name="T13" fmla="*/ 15 h 16"/>
                                  <a:gd name="T14" fmla="*/ 0 60000 65536"/>
                                  <a:gd name="T15" fmla="*/ 0 60000 65536"/>
                                  <a:gd name="T16" fmla="*/ 0 60000 65536"/>
                                  <a:gd name="T17" fmla="*/ 0 60000 65536"/>
                                  <a:gd name="T18" fmla="*/ 0 60000 65536"/>
                                  <a:gd name="T19" fmla="*/ 0 60000 65536"/>
                                  <a:gd name="T20" fmla="*/ 0 60000 65536"/>
                                  <a:gd name="T21" fmla="*/ 0 w 41"/>
                                  <a:gd name="T22" fmla="*/ 0 h 16"/>
                                  <a:gd name="T23" fmla="*/ 41 w 41"/>
                                  <a:gd name="T24" fmla="*/ 16 h 1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1" h="16">
                                    <a:moveTo>
                                      <a:pt x="0" y="0"/>
                                    </a:moveTo>
                                    <a:lnTo>
                                      <a:pt x="7" y="3"/>
                                    </a:lnTo>
                                    <a:lnTo>
                                      <a:pt x="15" y="4"/>
                                    </a:lnTo>
                                    <a:lnTo>
                                      <a:pt x="22" y="8"/>
                                    </a:lnTo>
                                    <a:lnTo>
                                      <a:pt x="27" y="14"/>
                                    </a:lnTo>
                                    <a:lnTo>
                                      <a:pt x="34" y="15"/>
                                    </a:lnTo>
                                    <a:lnTo>
                                      <a:pt x="40" y="15"/>
                                    </a:lnTo>
                                  </a:path>
                                </a:pathLst>
                              </a:custGeom>
                              <a:noFill/>
                              <a:ln w="12700" cap="rnd" cmpd="sng">
                                <a:solidFill>
                                  <a:srgbClr val="919191"/>
                                </a:solidFill>
                                <a:prstDash val="solid"/>
                                <a:round/>
                                <a:headEnd type="none" w="med" len="med"/>
                                <a:tailEnd type="none" w="med" len="med"/>
                              </a:ln>
                            </wps:spPr>
                            <wps:bodyPr/>
                          </wps:wsp>
                          <wps:wsp>
                            <wps:cNvPr id="379" name="Freeform 379"/>
                            <wps:cNvSpPr>
                              <a:spLocks/>
                            </wps:cNvSpPr>
                            <wps:spPr bwMode="auto">
                              <a:xfrm>
                                <a:off x="2389514" y="806026"/>
                                <a:ext cx="46698" cy="10846"/>
                              </a:xfrm>
                              <a:custGeom>
                                <a:avLst/>
                                <a:gdLst>
                                  <a:gd name="T0" fmla="*/ 0 w 48"/>
                                  <a:gd name="T1" fmla="*/ 3 h 12"/>
                                  <a:gd name="T2" fmla="*/ 7 w 48"/>
                                  <a:gd name="T3" fmla="*/ 3 h 12"/>
                                  <a:gd name="T4" fmla="*/ 16 w 48"/>
                                  <a:gd name="T5" fmla="*/ 0 h 12"/>
                                  <a:gd name="T6" fmla="*/ 22 w 48"/>
                                  <a:gd name="T7" fmla="*/ 0 h 12"/>
                                  <a:gd name="T8" fmla="*/ 27 w 48"/>
                                  <a:gd name="T9" fmla="*/ 7 h 12"/>
                                  <a:gd name="T10" fmla="*/ 33 w 48"/>
                                  <a:gd name="T11" fmla="*/ 11 h 12"/>
                                  <a:gd name="T12" fmla="*/ 40 w 48"/>
                                  <a:gd name="T13" fmla="*/ 8 h 12"/>
                                  <a:gd name="T14" fmla="*/ 47 w 48"/>
                                  <a:gd name="T15" fmla="*/ 7 h 12"/>
                                  <a:gd name="T16" fmla="*/ 0 60000 65536"/>
                                  <a:gd name="T17" fmla="*/ 0 60000 65536"/>
                                  <a:gd name="T18" fmla="*/ 0 60000 65536"/>
                                  <a:gd name="T19" fmla="*/ 0 60000 65536"/>
                                  <a:gd name="T20" fmla="*/ 0 60000 65536"/>
                                  <a:gd name="T21" fmla="*/ 0 60000 65536"/>
                                  <a:gd name="T22" fmla="*/ 0 60000 65536"/>
                                  <a:gd name="T23" fmla="*/ 0 60000 65536"/>
                                  <a:gd name="T24" fmla="*/ 0 w 48"/>
                                  <a:gd name="T25" fmla="*/ 0 h 12"/>
                                  <a:gd name="T26" fmla="*/ 48 w 48"/>
                                  <a:gd name="T27" fmla="*/ 12 h 1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8" h="12">
                                    <a:moveTo>
                                      <a:pt x="0" y="3"/>
                                    </a:moveTo>
                                    <a:lnTo>
                                      <a:pt x="7" y="3"/>
                                    </a:lnTo>
                                    <a:lnTo>
                                      <a:pt x="16" y="0"/>
                                    </a:lnTo>
                                    <a:lnTo>
                                      <a:pt x="22" y="0"/>
                                    </a:lnTo>
                                    <a:lnTo>
                                      <a:pt x="27" y="7"/>
                                    </a:lnTo>
                                    <a:lnTo>
                                      <a:pt x="33" y="11"/>
                                    </a:lnTo>
                                    <a:lnTo>
                                      <a:pt x="40" y="8"/>
                                    </a:lnTo>
                                    <a:lnTo>
                                      <a:pt x="47" y="7"/>
                                    </a:lnTo>
                                  </a:path>
                                </a:pathLst>
                              </a:custGeom>
                              <a:noFill/>
                              <a:ln w="12700" cap="rnd" cmpd="sng">
                                <a:solidFill>
                                  <a:srgbClr val="919191"/>
                                </a:solidFill>
                                <a:prstDash val="solid"/>
                                <a:round/>
                                <a:headEnd type="none" w="med" len="med"/>
                                <a:tailEnd type="none" w="med" len="med"/>
                              </a:ln>
                            </wps:spPr>
                            <wps:bodyPr/>
                          </wps:wsp>
                          <wps:wsp>
                            <wps:cNvPr id="380" name="Freeform 380"/>
                            <wps:cNvSpPr>
                              <a:spLocks/>
                            </wps:cNvSpPr>
                            <wps:spPr bwMode="auto">
                              <a:xfrm>
                                <a:off x="2487773" y="662311"/>
                                <a:ext cx="35023" cy="6327"/>
                              </a:xfrm>
                              <a:custGeom>
                                <a:avLst/>
                                <a:gdLst>
                                  <a:gd name="T0" fmla="*/ 35 w 36"/>
                                  <a:gd name="T1" fmla="*/ 6 h 7"/>
                                  <a:gd name="T2" fmla="*/ 29 w 36"/>
                                  <a:gd name="T3" fmla="*/ 6 h 7"/>
                                  <a:gd name="T4" fmla="*/ 22 w 36"/>
                                  <a:gd name="T5" fmla="*/ 2 h 7"/>
                                  <a:gd name="T6" fmla="*/ 14 w 36"/>
                                  <a:gd name="T7" fmla="*/ 2 h 7"/>
                                  <a:gd name="T8" fmla="*/ 7 w 36"/>
                                  <a:gd name="T9" fmla="*/ 6 h 7"/>
                                  <a:gd name="T10" fmla="*/ 6 w 36"/>
                                  <a:gd name="T11" fmla="*/ 0 h 7"/>
                                  <a:gd name="T12" fmla="*/ 0 w 36"/>
                                  <a:gd name="T13" fmla="*/ 6 h 7"/>
                                  <a:gd name="T14" fmla="*/ 0 60000 65536"/>
                                  <a:gd name="T15" fmla="*/ 0 60000 65536"/>
                                  <a:gd name="T16" fmla="*/ 0 60000 65536"/>
                                  <a:gd name="T17" fmla="*/ 0 60000 65536"/>
                                  <a:gd name="T18" fmla="*/ 0 60000 65536"/>
                                  <a:gd name="T19" fmla="*/ 0 60000 65536"/>
                                  <a:gd name="T20" fmla="*/ 0 60000 65536"/>
                                  <a:gd name="T21" fmla="*/ 0 w 36"/>
                                  <a:gd name="T22" fmla="*/ 0 h 7"/>
                                  <a:gd name="T23" fmla="*/ 36 w 36"/>
                                  <a:gd name="T24" fmla="*/ 7 h 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 h="7">
                                    <a:moveTo>
                                      <a:pt x="35" y="6"/>
                                    </a:moveTo>
                                    <a:lnTo>
                                      <a:pt x="29" y="6"/>
                                    </a:lnTo>
                                    <a:lnTo>
                                      <a:pt x="22" y="2"/>
                                    </a:lnTo>
                                    <a:lnTo>
                                      <a:pt x="14" y="2"/>
                                    </a:lnTo>
                                    <a:lnTo>
                                      <a:pt x="7" y="6"/>
                                    </a:lnTo>
                                    <a:lnTo>
                                      <a:pt x="6" y="0"/>
                                    </a:lnTo>
                                    <a:lnTo>
                                      <a:pt x="0" y="6"/>
                                    </a:lnTo>
                                  </a:path>
                                </a:pathLst>
                              </a:custGeom>
                              <a:noFill/>
                              <a:ln w="12700" cap="rnd" cmpd="sng">
                                <a:solidFill>
                                  <a:srgbClr val="919191"/>
                                </a:solidFill>
                                <a:prstDash val="solid"/>
                                <a:round/>
                                <a:headEnd type="none" w="med" len="med"/>
                                <a:tailEnd type="none" w="med" len="med"/>
                              </a:ln>
                            </wps:spPr>
                            <wps:bodyPr/>
                          </wps:wsp>
                          <wps:wsp>
                            <wps:cNvPr id="381" name="Freeform 381"/>
                            <wps:cNvSpPr>
                              <a:spLocks/>
                            </wps:cNvSpPr>
                            <wps:spPr bwMode="auto">
                              <a:xfrm>
                                <a:off x="2478045" y="674966"/>
                                <a:ext cx="34050" cy="18077"/>
                              </a:xfrm>
                              <a:custGeom>
                                <a:avLst/>
                                <a:gdLst>
                                  <a:gd name="T0" fmla="*/ 34 w 35"/>
                                  <a:gd name="T1" fmla="*/ 19 h 20"/>
                                  <a:gd name="T2" fmla="*/ 27 w 35"/>
                                  <a:gd name="T3" fmla="*/ 14 h 20"/>
                                  <a:gd name="T4" fmla="*/ 21 w 35"/>
                                  <a:gd name="T5" fmla="*/ 12 h 20"/>
                                  <a:gd name="T6" fmla="*/ 14 w 35"/>
                                  <a:gd name="T7" fmla="*/ 5 h 20"/>
                                  <a:gd name="T8" fmla="*/ 7 w 35"/>
                                  <a:gd name="T9" fmla="*/ 4 h 20"/>
                                  <a:gd name="T10" fmla="*/ 0 w 35"/>
                                  <a:gd name="T11" fmla="*/ 0 h 20"/>
                                  <a:gd name="T12" fmla="*/ 0 60000 65536"/>
                                  <a:gd name="T13" fmla="*/ 0 60000 65536"/>
                                  <a:gd name="T14" fmla="*/ 0 60000 65536"/>
                                  <a:gd name="T15" fmla="*/ 0 60000 65536"/>
                                  <a:gd name="T16" fmla="*/ 0 60000 65536"/>
                                  <a:gd name="T17" fmla="*/ 0 60000 65536"/>
                                  <a:gd name="T18" fmla="*/ 0 w 35"/>
                                  <a:gd name="T19" fmla="*/ 0 h 20"/>
                                  <a:gd name="T20" fmla="*/ 35 w 35"/>
                                  <a:gd name="T21" fmla="*/ 20 h 20"/>
                                </a:gdLst>
                                <a:ahLst/>
                                <a:cxnLst>
                                  <a:cxn ang="T12">
                                    <a:pos x="T0" y="T1"/>
                                  </a:cxn>
                                  <a:cxn ang="T13">
                                    <a:pos x="T2" y="T3"/>
                                  </a:cxn>
                                  <a:cxn ang="T14">
                                    <a:pos x="T4" y="T5"/>
                                  </a:cxn>
                                  <a:cxn ang="T15">
                                    <a:pos x="T6" y="T7"/>
                                  </a:cxn>
                                  <a:cxn ang="T16">
                                    <a:pos x="T8" y="T9"/>
                                  </a:cxn>
                                  <a:cxn ang="T17">
                                    <a:pos x="T10" y="T11"/>
                                  </a:cxn>
                                </a:cxnLst>
                                <a:rect l="T18" t="T19" r="T20" b="T21"/>
                                <a:pathLst>
                                  <a:path w="35" h="20">
                                    <a:moveTo>
                                      <a:pt x="34" y="19"/>
                                    </a:moveTo>
                                    <a:lnTo>
                                      <a:pt x="27" y="14"/>
                                    </a:lnTo>
                                    <a:lnTo>
                                      <a:pt x="21" y="12"/>
                                    </a:lnTo>
                                    <a:lnTo>
                                      <a:pt x="14" y="5"/>
                                    </a:lnTo>
                                    <a:lnTo>
                                      <a:pt x="7" y="4"/>
                                    </a:lnTo>
                                    <a:lnTo>
                                      <a:pt x="0" y="0"/>
                                    </a:lnTo>
                                  </a:path>
                                </a:pathLst>
                              </a:custGeom>
                              <a:solidFill>
                                <a:schemeClr val="tx1"/>
                              </a:solidFill>
                              <a:ln w="12700" cap="rnd" cmpd="sng">
                                <a:solidFill>
                                  <a:srgbClr val="919191"/>
                                </a:solidFill>
                                <a:prstDash val="solid"/>
                                <a:round/>
                                <a:headEnd type="none" w="med" len="med"/>
                                <a:tailEnd type="none" w="med" len="med"/>
                              </a:ln>
                            </wps:spPr>
                            <wps:bodyPr/>
                          </wps:wsp>
                          <wps:wsp>
                            <wps:cNvPr id="382" name="Freeform 382"/>
                            <wps:cNvSpPr>
                              <a:spLocks/>
                            </wps:cNvSpPr>
                            <wps:spPr bwMode="auto">
                              <a:xfrm>
                                <a:off x="2469289" y="685812"/>
                                <a:ext cx="31132" cy="18077"/>
                              </a:xfrm>
                              <a:custGeom>
                                <a:avLst/>
                                <a:gdLst>
                                  <a:gd name="T0" fmla="*/ 31 w 32"/>
                                  <a:gd name="T1" fmla="*/ 19 h 20"/>
                                  <a:gd name="T2" fmla="*/ 24 w 32"/>
                                  <a:gd name="T3" fmla="*/ 13 h 20"/>
                                  <a:gd name="T4" fmla="*/ 16 w 32"/>
                                  <a:gd name="T5" fmla="*/ 10 h 20"/>
                                  <a:gd name="T6" fmla="*/ 9 w 32"/>
                                  <a:gd name="T7" fmla="*/ 7 h 20"/>
                                  <a:gd name="T8" fmla="*/ 4 w 32"/>
                                  <a:gd name="T9" fmla="*/ 0 h 20"/>
                                  <a:gd name="T10" fmla="*/ 0 w 32"/>
                                  <a:gd name="T11" fmla="*/ 6 h 20"/>
                                  <a:gd name="T12" fmla="*/ 0 60000 65536"/>
                                  <a:gd name="T13" fmla="*/ 0 60000 65536"/>
                                  <a:gd name="T14" fmla="*/ 0 60000 65536"/>
                                  <a:gd name="T15" fmla="*/ 0 60000 65536"/>
                                  <a:gd name="T16" fmla="*/ 0 60000 65536"/>
                                  <a:gd name="T17" fmla="*/ 0 60000 65536"/>
                                  <a:gd name="T18" fmla="*/ 0 w 32"/>
                                  <a:gd name="T19" fmla="*/ 0 h 20"/>
                                  <a:gd name="T20" fmla="*/ 32 w 32"/>
                                  <a:gd name="T21" fmla="*/ 20 h 20"/>
                                </a:gdLst>
                                <a:ahLst/>
                                <a:cxnLst>
                                  <a:cxn ang="T12">
                                    <a:pos x="T0" y="T1"/>
                                  </a:cxn>
                                  <a:cxn ang="T13">
                                    <a:pos x="T2" y="T3"/>
                                  </a:cxn>
                                  <a:cxn ang="T14">
                                    <a:pos x="T4" y="T5"/>
                                  </a:cxn>
                                  <a:cxn ang="T15">
                                    <a:pos x="T6" y="T7"/>
                                  </a:cxn>
                                  <a:cxn ang="T16">
                                    <a:pos x="T8" y="T9"/>
                                  </a:cxn>
                                  <a:cxn ang="T17">
                                    <a:pos x="T10" y="T11"/>
                                  </a:cxn>
                                </a:cxnLst>
                                <a:rect l="T18" t="T19" r="T20" b="T21"/>
                                <a:pathLst>
                                  <a:path w="32" h="20">
                                    <a:moveTo>
                                      <a:pt x="31" y="19"/>
                                    </a:moveTo>
                                    <a:lnTo>
                                      <a:pt x="24" y="13"/>
                                    </a:lnTo>
                                    <a:lnTo>
                                      <a:pt x="16" y="10"/>
                                    </a:lnTo>
                                    <a:lnTo>
                                      <a:pt x="9" y="7"/>
                                    </a:lnTo>
                                    <a:lnTo>
                                      <a:pt x="4" y="0"/>
                                    </a:lnTo>
                                    <a:lnTo>
                                      <a:pt x="0" y="6"/>
                                    </a:lnTo>
                                  </a:path>
                                </a:pathLst>
                              </a:custGeom>
                              <a:noFill/>
                              <a:ln w="12700" cap="rnd" cmpd="sng">
                                <a:solidFill>
                                  <a:srgbClr val="919191"/>
                                </a:solidFill>
                                <a:prstDash val="solid"/>
                                <a:round/>
                                <a:headEnd type="none" w="med" len="med"/>
                                <a:tailEnd type="none" w="med" len="med"/>
                              </a:ln>
                            </wps:spPr>
                            <wps:bodyPr/>
                          </wps:wsp>
                          <wps:wsp>
                            <wps:cNvPr id="383" name="Freeform 383"/>
                            <wps:cNvSpPr>
                              <a:spLocks/>
                            </wps:cNvSpPr>
                            <wps:spPr bwMode="auto">
                              <a:xfrm>
                                <a:off x="2467343" y="708409"/>
                                <a:ext cx="24322" cy="12654"/>
                              </a:xfrm>
                              <a:custGeom>
                                <a:avLst/>
                                <a:gdLst>
                                  <a:gd name="T0" fmla="*/ 24 w 25"/>
                                  <a:gd name="T1" fmla="*/ 11 h 14"/>
                                  <a:gd name="T2" fmla="*/ 18 w 25"/>
                                  <a:gd name="T3" fmla="*/ 13 h 14"/>
                                  <a:gd name="T4" fmla="*/ 13 w 25"/>
                                  <a:gd name="T5" fmla="*/ 7 h 14"/>
                                  <a:gd name="T6" fmla="*/ 7 w 25"/>
                                  <a:gd name="T7" fmla="*/ 4 h 14"/>
                                  <a:gd name="T8" fmla="*/ 0 w 25"/>
                                  <a:gd name="T9" fmla="*/ 0 h 14"/>
                                  <a:gd name="T10" fmla="*/ 0 60000 65536"/>
                                  <a:gd name="T11" fmla="*/ 0 60000 65536"/>
                                  <a:gd name="T12" fmla="*/ 0 60000 65536"/>
                                  <a:gd name="T13" fmla="*/ 0 60000 65536"/>
                                  <a:gd name="T14" fmla="*/ 0 60000 65536"/>
                                  <a:gd name="T15" fmla="*/ 0 w 25"/>
                                  <a:gd name="T16" fmla="*/ 0 h 14"/>
                                  <a:gd name="T17" fmla="*/ 25 w 25"/>
                                  <a:gd name="T18" fmla="*/ 14 h 14"/>
                                </a:gdLst>
                                <a:ahLst/>
                                <a:cxnLst>
                                  <a:cxn ang="T10">
                                    <a:pos x="T0" y="T1"/>
                                  </a:cxn>
                                  <a:cxn ang="T11">
                                    <a:pos x="T2" y="T3"/>
                                  </a:cxn>
                                  <a:cxn ang="T12">
                                    <a:pos x="T4" y="T5"/>
                                  </a:cxn>
                                  <a:cxn ang="T13">
                                    <a:pos x="T6" y="T7"/>
                                  </a:cxn>
                                  <a:cxn ang="T14">
                                    <a:pos x="T8" y="T9"/>
                                  </a:cxn>
                                </a:cxnLst>
                                <a:rect l="T15" t="T16" r="T17" b="T18"/>
                                <a:pathLst>
                                  <a:path w="25" h="14">
                                    <a:moveTo>
                                      <a:pt x="24" y="11"/>
                                    </a:moveTo>
                                    <a:lnTo>
                                      <a:pt x="18" y="13"/>
                                    </a:lnTo>
                                    <a:lnTo>
                                      <a:pt x="13" y="7"/>
                                    </a:lnTo>
                                    <a:lnTo>
                                      <a:pt x="7" y="4"/>
                                    </a:lnTo>
                                    <a:lnTo>
                                      <a:pt x="0" y="0"/>
                                    </a:lnTo>
                                  </a:path>
                                </a:pathLst>
                              </a:custGeom>
                              <a:noFill/>
                              <a:ln w="12700" cap="rnd" cmpd="sng">
                                <a:solidFill>
                                  <a:srgbClr val="919191"/>
                                </a:solidFill>
                                <a:prstDash val="solid"/>
                                <a:round/>
                                <a:headEnd type="none" w="med" len="med"/>
                                <a:tailEnd type="none" w="med" len="med"/>
                              </a:ln>
                            </wps:spPr>
                            <wps:bodyPr/>
                          </wps:wsp>
                          <wps:wsp>
                            <wps:cNvPr id="384" name="Freeform 384"/>
                            <wps:cNvSpPr>
                              <a:spLocks/>
                            </wps:cNvSpPr>
                            <wps:spPr bwMode="auto">
                              <a:xfrm>
                                <a:off x="2465231" y="725704"/>
                                <a:ext cx="28213" cy="9942"/>
                              </a:xfrm>
                              <a:custGeom>
                                <a:avLst/>
                                <a:gdLst>
                                  <a:gd name="T0" fmla="*/ 28 w 29"/>
                                  <a:gd name="T1" fmla="*/ 10 h 11"/>
                                  <a:gd name="T2" fmla="*/ 21 w 29"/>
                                  <a:gd name="T3" fmla="*/ 9 h 11"/>
                                  <a:gd name="T4" fmla="*/ 18 w 29"/>
                                  <a:gd name="T5" fmla="*/ 1 h 11"/>
                                  <a:gd name="T6" fmla="*/ 11 w 29"/>
                                  <a:gd name="T7" fmla="*/ 1 h 11"/>
                                  <a:gd name="T8" fmla="*/ 0 w 29"/>
                                  <a:gd name="T9" fmla="*/ 0 h 11"/>
                                  <a:gd name="T10" fmla="*/ 0 60000 65536"/>
                                  <a:gd name="T11" fmla="*/ 0 60000 65536"/>
                                  <a:gd name="T12" fmla="*/ 0 60000 65536"/>
                                  <a:gd name="T13" fmla="*/ 0 60000 65536"/>
                                  <a:gd name="T14" fmla="*/ 0 60000 65536"/>
                                  <a:gd name="T15" fmla="*/ 0 w 29"/>
                                  <a:gd name="T16" fmla="*/ 0 h 11"/>
                                  <a:gd name="T17" fmla="*/ 29 w 29"/>
                                  <a:gd name="T18" fmla="*/ 11 h 11"/>
                                </a:gdLst>
                                <a:ahLst/>
                                <a:cxnLst>
                                  <a:cxn ang="T10">
                                    <a:pos x="T0" y="T1"/>
                                  </a:cxn>
                                  <a:cxn ang="T11">
                                    <a:pos x="T2" y="T3"/>
                                  </a:cxn>
                                  <a:cxn ang="T12">
                                    <a:pos x="T4" y="T5"/>
                                  </a:cxn>
                                  <a:cxn ang="T13">
                                    <a:pos x="T6" y="T7"/>
                                  </a:cxn>
                                  <a:cxn ang="T14">
                                    <a:pos x="T8" y="T9"/>
                                  </a:cxn>
                                </a:cxnLst>
                                <a:rect l="T15" t="T16" r="T17" b="T18"/>
                                <a:pathLst>
                                  <a:path w="29" h="11">
                                    <a:moveTo>
                                      <a:pt x="28" y="10"/>
                                    </a:moveTo>
                                    <a:lnTo>
                                      <a:pt x="21" y="9"/>
                                    </a:lnTo>
                                    <a:lnTo>
                                      <a:pt x="18" y="1"/>
                                    </a:lnTo>
                                    <a:lnTo>
                                      <a:pt x="11" y="1"/>
                                    </a:lnTo>
                                    <a:lnTo>
                                      <a:pt x="0" y="0"/>
                                    </a:lnTo>
                                  </a:path>
                                </a:pathLst>
                              </a:custGeom>
                              <a:noFill/>
                              <a:ln w="12700" cap="rnd" cmpd="sng">
                                <a:solidFill>
                                  <a:srgbClr val="919191"/>
                                </a:solidFill>
                                <a:prstDash val="solid"/>
                                <a:round/>
                                <a:headEnd type="none" w="med" len="med"/>
                                <a:tailEnd type="none" w="med" len="med"/>
                              </a:ln>
                            </wps:spPr>
                            <wps:bodyPr/>
                          </wps:wsp>
                          <wps:wsp>
                            <wps:cNvPr id="385" name="Freeform 385"/>
                            <wps:cNvSpPr>
                              <a:spLocks/>
                            </wps:cNvSpPr>
                            <wps:spPr bwMode="auto">
                              <a:xfrm>
                                <a:off x="2445940" y="741852"/>
                                <a:ext cx="35023" cy="13558"/>
                              </a:xfrm>
                              <a:custGeom>
                                <a:avLst/>
                                <a:gdLst>
                                  <a:gd name="T0" fmla="*/ 35 w 36"/>
                                  <a:gd name="T1" fmla="*/ 14 h 15"/>
                                  <a:gd name="T2" fmla="*/ 29 w 36"/>
                                  <a:gd name="T3" fmla="*/ 13 h 15"/>
                                  <a:gd name="T4" fmla="*/ 22 w 36"/>
                                  <a:gd name="T5" fmla="*/ 9 h 15"/>
                                  <a:gd name="T6" fmla="*/ 14 w 36"/>
                                  <a:gd name="T7" fmla="*/ 5 h 15"/>
                                  <a:gd name="T8" fmla="*/ 7 w 36"/>
                                  <a:gd name="T9" fmla="*/ 0 h 15"/>
                                  <a:gd name="T10" fmla="*/ 0 w 36"/>
                                  <a:gd name="T11" fmla="*/ 5 h 15"/>
                                  <a:gd name="T12" fmla="*/ 0 60000 65536"/>
                                  <a:gd name="T13" fmla="*/ 0 60000 65536"/>
                                  <a:gd name="T14" fmla="*/ 0 60000 65536"/>
                                  <a:gd name="T15" fmla="*/ 0 60000 65536"/>
                                  <a:gd name="T16" fmla="*/ 0 60000 65536"/>
                                  <a:gd name="T17" fmla="*/ 0 60000 65536"/>
                                  <a:gd name="T18" fmla="*/ 0 w 36"/>
                                  <a:gd name="T19" fmla="*/ 0 h 15"/>
                                  <a:gd name="T20" fmla="*/ 36 w 36"/>
                                  <a:gd name="T21" fmla="*/ 15 h 15"/>
                                </a:gdLst>
                                <a:ahLst/>
                                <a:cxnLst>
                                  <a:cxn ang="T12">
                                    <a:pos x="T0" y="T1"/>
                                  </a:cxn>
                                  <a:cxn ang="T13">
                                    <a:pos x="T2" y="T3"/>
                                  </a:cxn>
                                  <a:cxn ang="T14">
                                    <a:pos x="T4" y="T5"/>
                                  </a:cxn>
                                  <a:cxn ang="T15">
                                    <a:pos x="T6" y="T7"/>
                                  </a:cxn>
                                  <a:cxn ang="T16">
                                    <a:pos x="T8" y="T9"/>
                                  </a:cxn>
                                  <a:cxn ang="T17">
                                    <a:pos x="T10" y="T11"/>
                                  </a:cxn>
                                </a:cxnLst>
                                <a:rect l="T18" t="T19" r="T20" b="T21"/>
                                <a:pathLst>
                                  <a:path w="36" h="15">
                                    <a:moveTo>
                                      <a:pt x="35" y="14"/>
                                    </a:moveTo>
                                    <a:lnTo>
                                      <a:pt x="29" y="13"/>
                                    </a:lnTo>
                                    <a:lnTo>
                                      <a:pt x="22" y="9"/>
                                    </a:lnTo>
                                    <a:lnTo>
                                      <a:pt x="14" y="5"/>
                                    </a:lnTo>
                                    <a:lnTo>
                                      <a:pt x="7" y="0"/>
                                    </a:lnTo>
                                    <a:lnTo>
                                      <a:pt x="0" y="5"/>
                                    </a:lnTo>
                                  </a:path>
                                </a:pathLst>
                              </a:custGeom>
                              <a:noFill/>
                              <a:ln w="12700" cap="rnd" cmpd="sng">
                                <a:solidFill>
                                  <a:srgbClr val="919191"/>
                                </a:solidFill>
                                <a:prstDash val="solid"/>
                                <a:round/>
                                <a:headEnd type="none" w="med" len="med"/>
                                <a:tailEnd type="none" w="med" len="med"/>
                              </a:ln>
                            </wps:spPr>
                            <wps:bodyPr/>
                          </wps:wsp>
                          <wps:wsp>
                            <wps:cNvPr id="386" name="Freeform 386"/>
                            <wps:cNvSpPr>
                              <a:spLocks/>
                            </wps:cNvSpPr>
                            <wps:spPr bwMode="auto">
                              <a:xfrm>
                                <a:off x="2438157" y="759025"/>
                                <a:ext cx="37942" cy="18077"/>
                              </a:xfrm>
                              <a:custGeom>
                                <a:avLst/>
                                <a:gdLst>
                                  <a:gd name="T0" fmla="*/ 38 w 39"/>
                                  <a:gd name="T1" fmla="*/ 16 h 20"/>
                                  <a:gd name="T2" fmla="*/ 31 w 39"/>
                                  <a:gd name="T3" fmla="*/ 19 h 20"/>
                                  <a:gd name="T4" fmla="*/ 23 w 39"/>
                                  <a:gd name="T5" fmla="*/ 19 h 20"/>
                                  <a:gd name="T6" fmla="*/ 16 w 39"/>
                                  <a:gd name="T7" fmla="*/ 15 h 20"/>
                                  <a:gd name="T8" fmla="*/ 9 w 39"/>
                                  <a:gd name="T9" fmla="*/ 11 h 20"/>
                                  <a:gd name="T10" fmla="*/ 1 w 39"/>
                                  <a:gd name="T11" fmla="*/ 8 h 20"/>
                                  <a:gd name="T12" fmla="*/ 0 w 39"/>
                                  <a:gd name="T13" fmla="*/ 0 h 20"/>
                                  <a:gd name="T14" fmla="*/ 0 60000 65536"/>
                                  <a:gd name="T15" fmla="*/ 0 60000 65536"/>
                                  <a:gd name="T16" fmla="*/ 0 60000 65536"/>
                                  <a:gd name="T17" fmla="*/ 0 60000 65536"/>
                                  <a:gd name="T18" fmla="*/ 0 60000 65536"/>
                                  <a:gd name="T19" fmla="*/ 0 60000 65536"/>
                                  <a:gd name="T20" fmla="*/ 0 60000 65536"/>
                                  <a:gd name="T21" fmla="*/ 0 w 39"/>
                                  <a:gd name="T22" fmla="*/ 0 h 20"/>
                                  <a:gd name="T23" fmla="*/ 39 w 39"/>
                                  <a:gd name="T24" fmla="*/ 20 h 2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9" h="20">
                                    <a:moveTo>
                                      <a:pt x="38" y="16"/>
                                    </a:moveTo>
                                    <a:lnTo>
                                      <a:pt x="31" y="19"/>
                                    </a:lnTo>
                                    <a:lnTo>
                                      <a:pt x="23" y="19"/>
                                    </a:lnTo>
                                    <a:lnTo>
                                      <a:pt x="16" y="15"/>
                                    </a:lnTo>
                                    <a:lnTo>
                                      <a:pt x="9" y="11"/>
                                    </a:lnTo>
                                    <a:lnTo>
                                      <a:pt x="1" y="8"/>
                                    </a:lnTo>
                                    <a:lnTo>
                                      <a:pt x="0" y="0"/>
                                    </a:lnTo>
                                  </a:path>
                                </a:pathLst>
                              </a:custGeom>
                              <a:noFill/>
                              <a:ln w="12700" cap="rnd" cmpd="sng">
                                <a:solidFill>
                                  <a:srgbClr val="919191"/>
                                </a:solidFill>
                                <a:prstDash val="solid"/>
                                <a:round/>
                                <a:headEnd type="none" w="med" len="med"/>
                                <a:tailEnd type="none" w="med" len="med"/>
                              </a:ln>
                            </wps:spPr>
                            <wps:bodyPr/>
                          </wps:wsp>
                          <wps:wsp>
                            <wps:cNvPr id="387" name="Freeform 387"/>
                            <wps:cNvSpPr>
                              <a:spLocks/>
                            </wps:cNvSpPr>
                            <wps:spPr bwMode="auto">
                              <a:xfrm>
                                <a:off x="2432320" y="777103"/>
                                <a:ext cx="35023" cy="19885"/>
                              </a:xfrm>
                              <a:custGeom>
                                <a:avLst/>
                                <a:gdLst>
                                  <a:gd name="T0" fmla="*/ 35 w 36"/>
                                  <a:gd name="T1" fmla="*/ 21 h 22"/>
                                  <a:gd name="T2" fmla="*/ 29 w 36"/>
                                  <a:gd name="T3" fmla="*/ 18 h 22"/>
                                  <a:gd name="T4" fmla="*/ 24 w 36"/>
                                  <a:gd name="T5" fmla="*/ 11 h 22"/>
                                  <a:gd name="T6" fmla="*/ 18 w 36"/>
                                  <a:gd name="T7" fmla="*/ 9 h 22"/>
                                  <a:gd name="T8" fmla="*/ 11 w 36"/>
                                  <a:gd name="T9" fmla="*/ 7 h 22"/>
                                  <a:gd name="T10" fmla="*/ 4 w 36"/>
                                  <a:gd name="T11" fmla="*/ 7 h 22"/>
                                  <a:gd name="T12" fmla="*/ 0 w 36"/>
                                  <a:gd name="T13" fmla="*/ 0 h 22"/>
                                  <a:gd name="T14" fmla="*/ 0 60000 65536"/>
                                  <a:gd name="T15" fmla="*/ 0 60000 65536"/>
                                  <a:gd name="T16" fmla="*/ 0 60000 65536"/>
                                  <a:gd name="T17" fmla="*/ 0 60000 65536"/>
                                  <a:gd name="T18" fmla="*/ 0 60000 65536"/>
                                  <a:gd name="T19" fmla="*/ 0 60000 65536"/>
                                  <a:gd name="T20" fmla="*/ 0 60000 65536"/>
                                  <a:gd name="T21" fmla="*/ 0 w 36"/>
                                  <a:gd name="T22" fmla="*/ 0 h 22"/>
                                  <a:gd name="T23" fmla="*/ 36 w 36"/>
                                  <a:gd name="T24" fmla="*/ 22 h 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 h="22">
                                    <a:moveTo>
                                      <a:pt x="35" y="21"/>
                                    </a:moveTo>
                                    <a:lnTo>
                                      <a:pt x="29" y="18"/>
                                    </a:lnTo>
                                    <a:lnTo>
                                      <a:pt x="24" y="11"/>
                                    </a:lnTo>
                                    <a:lnTo>
                                      <a:pt x="18" y="9"/>
                                    </a:lnTo>
                                    <a:lnTo>
                                      <a:pt x="11" y="7"/>
                                    </a:lnTo>
                                    <a:lnTo>
                                      <a:pt x="4" y="7"/>
                                    </a:lnTo>
                                    <a:lnTo>
                                      <a:pt x="0" y="0"/>
                                    </a:lnTo>
                                  </a:path>
                                </a:pathLst>
                              </a:custGeom>
                              <a:noFill/>
                              <a:ln w="12700" cap="rnd" cmpd="sng">
                                <a:solidFill>
                                  <a:srgbClr val="919191"/>
                                </a:solidFill>
                                <a:prstDash val="solid"/>
                                <a:round/>
                                <a:headEnd type="none" w="med" len="med"/>
                                <a:tailEnd type="none" w="med" len="med"/>
                              </a:ln>
                            </wps:spPr>
                            <wps:bodyPr/>
                          </wps:wsp>
                          <wps:wsp>
                            <wps:cNvPr id="388" name="Freeform 388"/>
                            <wps:cNvSpPr>
                              <a:spLocks/>
                            </wps:cNvSpPr>
                            <wps:spPr bwMode="auto">
                              <a:xfrm>
                                <a:off x="2430374" y="806026"/>
                                <a:ext cx="33077" cy="7231"/>
                              </a:xfrm>
                              <a:custGeom>
                                <a:avLst/>
                                <a:gdLst>
                                  <a:gd name="T0" fmla="*/ 33 w 34"/>
                                  <a:gd name="T1" fmla="*/ 4 h 8"/>
                                  <a:gd name="T2" fmla="*/ 27 w 34"/>
                                  <a:gd name="T3" fmla="*/ 7 h 8"/>
                                  <a:gd name="T4" fmla="*/ 20 w 34"/>
                                  <a:gd name="T5" fmla="*/ 4 h 8"/>
                                  <a:gd name="T6" fmla="*/ 14 w 34"/>
                                  <a:gd name="T7" fmla="*/ 0 h 8"/>
                                  <a:gd name="T8" fmla="*/ 7 w 34"/>
                                  <a:gd name="T9" fmla="*/ 3 h 8"/>
                                  <a:gd name="T10" fmla="*/ 0 w 34"/>
                                  <a:gd name="T11" fmla="*/ 0 h 8"/>
                                  <a:gd name="T12" fmla="*/ 0 60000 65536"/>
                                  <a:gd name="T13" fmla="*/ 0 60000 65536"/>
                                  <a:gd name="T14" fmla="*/ 0 60000 65536"/>
                                  <a:gd name="T15" fmla="*/ 0 60000 65536"/>
                                  <a:gd name="T16" fmla="*/ 0 60000 65536"/>
                                  <a:gd name="T17" fmla="*/ 0 60000 65536"/>
                                  <a:gd name="T18" fmla="*/ 0 w 34"/>
                                  <a:gd name="T19" fmla="*/ 0 h 8"/>
                                  <a:gd name="T20" fmla="*/ 34 w 34"/>
                                  <a:gd name="T21" fmla="*/ 8 h 8"/>
                                </a:gdLst>
                                <a:ahLst/>
                                <a:cxnLst>
                                  <a:cxn ang="T12">
                                    <a:pos x="T0" y="T1"/>
                                  </a:cxn>
                                  <a:cxn ang="T13">
                                    <a:pos x="T2" y="T3"/>
                                  </a:cxn>
                                  <a:cxn ang="T14">
                                    <a:pos x="T4" y="T5"/>
                                  </a:cxn>
                                  <a:cxn ang="T15">
                                    <a:pos x="T6" y="T7"/>
                                  </a:cxn>
                                  <a:cxn ang="T16">
                                    <a:pos x="T8" y="T9"/>
                                  </a:cxn>
                                  <a:cxn ang="T17">
                                    <a:pos x="T10" y="T11"/>
                                  </a:cxn>
                                </a:cxnLst>
                                <a:rect l="T18" t="T19" r="T20" b="T21"/>
                                <a:pathLst>
                                  <a:path w="34" h="8">
                                    <a:moveTo>
                                      <a:pt x="33" y="4"/>
                                    </a:moveTo>
                                    <a:lnTo>
                                      <a:pt x="27" y="7"/>
                                    </a:lnTo>
                                    <a:lnTo>
                                      <a:pt x="20" y="4"/>
                                    </a:lnTo>
                                    <a:lnTo>
                                      <a:pt x="14" y="0"/>
                                    </a:lnTo>
                                    <a:lnTo>
                                      <a:pt x="7" y="3"/>
                                    </a:lnTo>
                                    <a:lnTo>
                                      <a:pt x="0" y="0"/>
                                    </a:lnTo>
                                  </a:path>
                                </a:pathLst>
                              </a:custGeom>
                              <a:noFill/>
                              <a:ln w="12700" cap="rnd" cmpd="sng">
                                <a:solidFill>
                                  <a:srgbClr val="919191"/>
                                </a:solidFill>
                                <a:prstDash val="solid"/>
                                <a:round/>
                                <a:headEnd type="none" w="med" len="med"/>
                                <a:tailEnd type="none" w="med" len="med"/>
                              </a:ln>
                            </wps:spPr>
                            <wps:bodyPr/>
                          </wps:wsp>
                        </wpg:grpSp>
                        <wps:wsp>
                          <wps:cNvPr id="389" name="Straight Connector 389"/>
                          <wps:cNvCnPr/>
                          <wps:spPr>
                            <a:xfrm rot="10800000" flipV="1">
                              <a:off x="2475314" y="606959"/>
                              <a:ext cx="673042" cy="608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0" name="Straight Connector 390"/>
                          <wps:cNvCnPr/>
                          <wps:spPr>
                            <a:xfrm rot="10800000" flipV="1">
                              <a:off x="1992854" y="875415"/>
                              <a:ext cx="1155502" cy="55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1" name="Straight Connector 391"/>
                          <wps:cNvCnPr/>
                          <wps:spPr>
                            <a:xfrm rot="10800000" flipV="1">
                              <a:off x="2001360" y="1135613"/>
                              <a:ext cx="1141137" cy="146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2" name="Straight Connector 392"/>
                          <wps:cNvCnPr/>
                          <wps:spPr>
                            <a:xfrm rot="10800000" flipV="1">
                              <a:off x="1706582" y="1461863"/>
                              <a:ext cx="1435914" cy="1553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 name="Straight Connector 393"/>
                          <wps:cNvCnPr/>
                          <wps:spPr>
                            <a:xfrm>
                              <a:off x="4202153" y="4255044"/>
                              <a:ext cx="235743" cy="1571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Straight Connector 394"/>
                          <wps:cNvCnPr/>
                          <wps:spPr>
                            <a:xfrm rot="16200000" flipH="1">
                              <a:off x="4056896" y="4259814"/>
                              <a:ext cx="38100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5" name="Straight Connector 395"/>
                          <wps:cNvCnPr/>
                          <wps:spPr>
                            <a:xfrm>
                              <a:off x="4014962" y="4338220"/>
                              <a:ext cx="422934" cy="5311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6" name="Oval 396"/>
                          <wps:cNvSpPr>
                            <a:spLocks noChangeArrowheads="1"/>
                          </wps:cNvSpPr>
                          <wps:spPr bwMode="auto">
                            <a:xfrm>
                              <a:off x="2002788" y="1296870"/>
                              <a:ext cx="53507" cy="50616"/>
                            </a:xfrm>
                            <a:prstGeom prst="ellipse">
                              <a:avLst/>
                            </a:prstGeom>
                            <a:solidFill>
                              <a:schemeClr val="bg1"/>
                            </a:solidFill>
                            <a:ln w="12700">
                              <a:noFill/>
                              <a:round/>
                              <a:headEnd/>
                              <a:tailEnd/>
                            </a:ln>
                          </wps:spPr>
                          <wps:bodyPr wrap="none" anchor="ctr"/>
                        </wps:wsp>
                        <wps:wsp>
                          <wps:cNvPr id="397" name="Oval 397"/>
                          <wps:cNvSpPr>
                            <a:spLocks noChangeArrowheads="1"/>
                          </wps:cNvSpPr>
                          <wps:spPr bwMode="auto">
                            <a:xfrm>
                              <a:off x="1986121" y="1347523"/>
                              <a:ext cx="53507" cy="50616"/>
                            </a:xfrm>
                            <a:prstGeom prst="ellipse">
                              <a:avLst/>
                            </a:prstGeom>
                            <a:solidFill>
                              <a:schemeClr val="bg1"/>
                            </a:solidFill>
                            <a:ln w="12700">
                              <a:noFill/>
                              <a:round/>
                              <a:headEnd/>
                              <a:tailEnd/>
                            </a:ln>
                          </wps:spPr>
                          <wps:bodyPr wrap="none" anchor="ctr"/>
                        </wps:wsp>
                        <wps:wsp>
                          <wps:cNvPr id="398" name="Straight Arrow Connector 398"/>
                          <wps:cNvCnPr/>
                          <wps:spPr>
                            <a:xfrm rot="16200000" flipH="1">
                              <a:off x="-712648" y="1166670"/>
                              <a:ext cx="2209800" cy="1408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99" name="Straight Arrow Connector 399"/>
                          <wps:cNvCnPr/>
                          <wps:spPr>
                            <a:xfrm rot="16200000" flipH="1">
                              <a:off x="65590" y="3056963"/>
                              <a:ext cx="1536396" cy="671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00" name="Straight Connector 400"/>
                          <wps:cNvCnPr/>
                          <wps:spPr>
                            <a:xfrm>
                              <a:off x="2572993" y="1664636"/>
                              <a:ext cx="264703" cy="80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1" name="Straight Connector 401"/>
                          <wps:cNvCnPr/>
                          <wps:spPr>
                            <a:xfrm>
                              <a:off x="2481967" y="1878210"/>
                              <a:ext cx="167606" cy="789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2" name="Straight Connector 402"/>
                          <wps:cNvCnPr/>
                          <wps:spPr>
                            <a:xfrm>
                              <a:off x="2230485" y="2171461"/>
                              <a:ext cx="2286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3" name="Straight Arrow Connector 403"/>
                          <wps:cNvCnPr/>
                          <wps:spPr>
                            <a:xfrm rot="16200000" flipH="1">
                              <a:off x="-365545" y="4492459"/>
                              <a:ext cx="1536396" cy="671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04" name="Rectangle 404"/>
                          <wps:cNvSpPr/>
                          <wps:spPr>
                            <a:xfrm rot="16200000">
                              <a:off x="-58557" y="930233"/>
                              <a:ext cx="861522"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78E33" w14:textId="77777777" w:rsidR="008443C8" w:rsidRDefault="008443C8" w:rsidP="00011A5A">
                                <w:pPr>
                                  <w:pStyle w:val="a8"/>
                                  <w:spacing w:before="0" w:beforeAutospacing="0" w:after="0" w:afterAutospacing="0"/>
                                  <w:jc w:val="center"/>
                                </w:pPr>
                                <w:r>
                                  <w:rPr>
                                    <w:rFonts w:ascii="Arial" w:hAnsi="Arial" w:cs="Arial"/>
                                    <w:color w:val="000000" w:themeColor="text1"/>
                                    <w:kern w:val="24"/>
                                  </w:rPr>
                                  <w:t>42-50 nm</w:t>
                                </w:r>
                              </w:p>
                            </w:txbxContent>
                          </wps:txbx>
                          <wps:bodyPr rtlCol="0" anchor="ctr"/>
                        </wps:wsp>
                        <wps:wsp>
                          <wps:cNvPr id="405" name="Rectangle 405"/>
                          <wps:cNvSpPr/>
                          <wps:spPr>
                            <a:xfrm rot="16200000">
                              <a:off x="-60268" y="4333625"/>
                              <a:ext cx="90962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6BBEA" w14:textId="77777777" w:rsidR="008443C8" w:rsidRDefault="008443C8" w:rsidP="00011A5A">
                                <w:pPr>
                                  <w:pStyle w:val="a8"/>
                                  <w:spacing w:before="0" w:beforeAutospacing="0" w:after="0" w:afterAutospacing="0"/>
                                  <w:jc w:val="center"/>
                                </w:pPr>
                                <w:r>
                                  <w:rPr>
                                    <w:rFonts w:ascii="Arial" w:hAnsi="Arial" w:cs="Arial"/>
                                    <w:color w:val="000000" w:themeColor="text1"/>
                                    <w:kern w:val="24"/>
                                  </w:rPr>
                                  <w:t>22-25 nm</w:t>
                                </w:r>
                              </w:p>
                            </w:txbxContent>
                          </wps:txbx>
                          <wps:bodyPr rtlCol="0" anchor="ctr"/>
                        </wps:wsp>
                        <wps:wsp>
                          <wps:cNvPr id="406" name="Rectangle 406"/>
                          <wps:cNvSpPr/>
                          <wps:spPr>
                            <a:xfrm rot="16200000">
                              <a:off x="382647" y="2914409"/>
                              <a:ext cx="862013"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E9A60" w14:textId="77777777" w:rsidR="008443C8" w:rsidRDefault="008443C8" w:rsidP="00011A5A">
                                <w:pPr>
                                  <w:pStyle w:val="a8"/>
                                  <w:spacing w:before="0" w:beforeAutospacing="0" w:after="0" w:afterAutospacing="0"/>
                                  <w:jc w:val="center"/>
                                </w:pPr>
                                <w:r>
                                  <w:rPr>
                                    <w:rFonts w:ascii="Arial" w:hAnsi="Arial" w:cs="Arial"/>
                                    <w:color w:val="000000" w:themeColor="text1"/>
                                    <w:kern w:val="24"/>
                                  </w:rPr>
                                  <w:t>22-25 nm</w:t>
                                </w:r>
                              </w:p>
                            </w:txbxContent>
                          </wps:txbx>
                          <wps:bodyPr rtlCol="0" anchor="ctr"/>
                        </wps:wsp>
                      </wpg:grpSp>
                      <wps:wsp>
                        <wps:cNvPr id="407" name="TextBox 927"/>
                        <wps:cNvSpPr txBox="1"/>
                        <wps:spPr>
                          <a:xfrm>
                            <a:off x="0" y="0"/>
                            <a:ext cx="293370" cy="266700"/>
                          </a:xfrm>
                          <a:prstGeom prst="rect">
                            <a:avLst/>
                          </a:prstGeom>
                          <a:noFill/>
                        </wps:spPr>
                        <wps:txbx>
                          <w:txbxContent>
                            <w:p w14:paraId="4BB7DD64" w14:textId="77777777" w:rsidR="008443C8" w:rsidRDefault="008443C8" w:rsidP="00011A5A">
                              <w:pPr>
                                <w:pStyle w:val="a8"/>
                                <w:spacing w:before="0" w:beforeAutospacing="0" w:after="0" w:afterAutospacing="0"/>
                              </w:pPr>
                              <w:r>
                                <w:rPr>
                                  <w:rFonts w:ascii="Arial" w:hAnsi="Arial" w:cs="Arial"/>
                                  <w:b/>
                                  <w:bCs/>
                                  <w:color w:val="000000" w:themeColor="text1"/>
                                  <w:kern w:val="24"/>
                                  <w:lang w:val="en-MY"/>
                                </w:rPr>
                                <w:t>A</w:t>
                              </w:r>
                            </w:p>
                          </w:txbxContent>
                        </wps:txbx>
                        <wps:bodyPr wrap="none" rtlCol="0">
                          <a:spAutoFit/>
                        </wps:bodyPr>
                      </wps:wsp>
                      <wps:wsp>
                        <wps:cNvPr id="408" name="TextBox 415"/>
                        <wps:cNvSpPr txBox="1"/>
                        <wps:spPr>
                          <a:xfrm>
                            <a:off x="6245" y="2284894"/>
                            <a:ext cx="293370" cy="266700"/>
                          </a:xfrm>
                          <a:prstGeom prst="rect">
                            <a:avLst/>
                          </a:prstGeom>
                          <a:noFill/>
                        </wps:spPr>
                        <wps:txbx>
                          <w:txbxContent>
                            <w:p w14:paraId="2AF240DD" w14:textId="77777777" w:rsidR="008443C8" w:rsidRDefault="008443C8" w:rsidP="00011A5A">
                              <w:pPr>
                                <w:pStyle w:val="a8"/>
                                <w:spacing w:before="0" w:beforeAutospacing="0" w:after="0" w:afterAutospacing="0"/>
                              </w:pPr>
                              <w:r>
                                <w:rPr>
                                  <w:rFonts w:ascii="Arial" w:hAnsi="Arial" w:cs="Arial"/>
                                  <w:b/>
                                  <w:bCs/>
                                  <w:color w:val="000000" w:themeColor="text1"/>
                                  <w:kern w:val="24"/>
                                  <w:lang w:val="en-MY"/>
                                </w:rPr>
                                <w:t>B</w:t>
                              </w:r>
                            </w:p>
                          </w:txbxContent>
                        </wps:txbx>
                        <wps:bodyPr wrap="none" rtlCol="0">
                          <a:spAutoFit/>
                        </wps:bodyPr>
                      </wps:wsp>
                      <wps:wsp>
                        <wps:cNvPr id="409" name="TextBox 420"/>
                        <wps:cNvSpPr txBox="1"/>
                        <wps:spPr>
                          <a:xfrm>
                            <a:off x="23818" y="3677666"/>
                            <a:ext cx="293370" cy="266700"/>
                          </a:xfrm>
                          <a:prstGeom prst="rect">
                            <a:avLst/>
                          </a:prstGeom>
                          <a:noFill/>
                        </wps:spPr>
                        <wps:txbx>
                          <w:txbxContent>
                            <w:p w14:paraId="1C0697F5" w14:textId="77777777" w:rsidR="008443C8" w:rsidRDefault="008443C8" w:rsidP="00011A5A">
                              <w:pPr>
                                <w:pStyle w:val="a8"/>
                                <w:spacing w:before="0" w:beforeAutospacing="0" w:after="0" w:afterAutospacing="0"/>
                              </w:pPr>
                              <w:r>
                                <w:rPr>
                                  <w:rFonts w:ascii="Arial" w:hAnsi="Arial" w:cs="Arial"/>
                                  <w:b/>
                                  <w:bCs/>
                                  <w:color w:val="000000" w:themeColor="text1"/>
                                  <w:kern w:val="24"/>
                                  <w:lang w:val="en-MY"/>
                                </w:rPr>
                                <w:t>C</w:t>
                              </w:r>
                            </w:p>
                          </w:txbxContent>
                        </wps:txbx>
                        <wps:bodyPr wrap="none" rtlCol="0">
                          <a:spAutoFit/>
                        </wps:bodyPr>
                      </wps:wsp>
                    </wpg:wgp>
                  </a:graphicData>
                </a:graphic>
              </wp:anchor>
            </w:drawing>
          </mc:Choice>
          <mc:Fallback>
            <w:pict>
              <v:group id="Group 929" o:spid="_x0000_s1026" style="position:absolute;left:0;text-align:left;margin-left:7.5pt;margin-top:.8pt;width:445.4pt;height:414.45pt;z-index:251667456" coordsize="56570,5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">
                <v:group id="Group 7" o:spid="_x0000_s1027" style="position:absolute;left:2198;top:688;width:54372;height:51952" coordorigin="2198,688" coordsize="54372,5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0" o:spid="_x0000_s1028" style="position:absolute;left:13327;top:26881;width:1625;height:1998;rotation:1021797fd" coordorigin="13327,26881" coordsize="1624,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ZIt6wwAAANsAAAAP&#10;AAAAAAAAAAAAAAAAAKoCAABkcnMvZG93bnJldi54bWxQSwUGAAAAAAQABAD6AAAAmgMAAAAA&#10;">
                    <v:oval id="Oval 11" o:spid="_x0000_s1029" style="position:absolute;left:13492;top:28029;width:185;height:1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CJMEA&#10;AADbAAAADwAAAGRycy9kb3ducmV2LnhtbERPS2sCMRC+F/wPYYTealYLElajiKCW2kN93YfNuLu4&#10;maxJ1O2/bwoFb/PxPWc672wj7uRD7VjDcJCBIC6cqbnUcDys3hSIEJENNo5Jww8FmM96L1PMjXvw&#10;ju77WIoUwiFHDVWMbS5lKCqyGAauJU7c2XmLMUFfSuPxkcJtI0dZNpYWa04NFba0rKi47G9Ww5cv&#10;P9XWr0db9T2+bt4LdVotlNav/W4xARGpi0/xv/vDpPlD+PslHS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DQiTBAAAA2wAAAA8AAAAAAAAAAAAAAAAAmAIAAGRycy9kb3du&#10;cmV2LnhtbFBLBQYAAAAABAAEAPUAAACGAwAAAAA=&#10;" fillcolor="black [3213]" stroked="f" strokeweight="1pt"/>
                    <v:oval id="Oval 12" o:spid="_x0000_s1030" style="position:absolute;left:13541;top:27840;width:185;height: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cU8EA&#10;AADbAAAADwAAAGRycy9kb3ducmV2LnhtbERPS2sCMRC+F/wPYYTeatYVJKxGEUErtYfWx33YjLuL&#10;m8mapLr9902h0Nt8fM+ZL3vbijv50DjWMB5lIIhLZxquNJyOmxcFIkRkg61j0vBNAZaLwdMcC+Me&#10;/En3Q6xECuFQoIY6xq6QMpQ1WQwj1xEn7uK8xZigr6Tx+EjhtpV5lk2lxYZTQ40drWsqr4cvq+Hd&#10;V29q77f5Xn1Mb6+TUp03K6X187BfzUBE6uO/+M+9M2l+Dr+/p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R3FPBAAAA2wAAAA8AAAAAAAAAAAAAAAAAmAIAAGRycy9kb3du&#10;cmV2LnhtbFBLBQYAAAAABAAEAPUAAACGAwAAAAA=&#10;" fillcolor="black [3213]" stroked="f" strokeweight="1pt"/>
                    <v:oval id="Oval 13" o:spid="_x0000_s1031" style="position:absolute;left:13356;top:28409;width:185;height: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5yMEA&#10;AADbAAAADwAAAGRycy9kb3ducmV2LnhtbERPS2sCMRC+F/wPYYTealYFCVujSMEHtYeq9T5sxt2l&#10;m8maRF3/vSkUvM3H95zpvLONuJIPtWMNw0EGgrhwpuZSw89h+aZAhIhssHFMGu4UYD7rvUwxN+7G&#10;O7ruYylSCIccNVQxtrmUoajIYhi4ljhxJ+ctxgR9KY3HWwq3jRxl2URarDk1VNjSR0XF7/5iNXz5&#10;8lNt/Wq0Vd+T83pcqONyobR+7XeLdxCRuvgU/7s3Js0fw98v6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decjBAAAA2wAAAA8AAAAAAAAAAAAAAAAAmAIAAGRycy9kb3du&#10;cmV2LnhtbFBLBQYAAAAABAAEAPUAAACGAwAAAAA=&#10;" fillcolor="black [3213]" stroked="f" strokeweight="1pt"/>
                    <v:oval id="Oval 14" o:spid="_x0000_s1032" style="position:absolute;left:14572;top:27650;width:175;height:1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hvMEA&#10;AADbAAAADwAAAGRycy9kb3ducmV2LnhtbERPS2sCMRC+F/wPYYTealZbJKxGEUEttQef92Ez7i5u&#10;JmuS6vbfN4VCb/PxPWc672wj7uRD7VjDcJCBIC6cqbnUcDquXhSIEJENNo5JwzcFmM96T1PMjXvw&#10;nu6HWIoUwiFHDVWMbS5lKCqyGAauJU7cxXmLMUFfSuPxkcJtI0dZNpYWa04NFba0rKi4Hr6shk9f&#10;fqitX4+2aje+bV4LdV4tlNbP/W4xARGpi//iP/e7SfPf4PeXdIC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04bzBAAAA2wAAAA8AAAAAAAAAAAAAAAAAmAIAAGRycy9kb3du&#10;cmV2LnhtbFBLBQYAAAAABAAEAPUAAACGAwAAAAA=&#10;" fillcolor="black [3213]" stroked="f" strokeweight="1pt"/>
                    <v:oval id="Oval 15" o:spid="_x0000_s1033" style="position:absolute;left:13726;top:27442;width:185;height:1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EJ8EA&#10;AADbAAAADwAAAGRycy9kb3ducmV2LnhtbERPS2sCMRC+F/wPYYTealZLJaxGEUEttQef92Ez7i5u&#10;JmuS6vbfN4VCb/PxPWc672wj7uRD7VjDcJCBIC6cqbnUcDquXhSIEJENNo5JwzcFmM96T1PMjXvw&#10;nu6HWIoUwiFHDVWMbS5lKCqyGAauJU7cxXmLMUFfSuPxkcJtI0dZNpYWa04NFba0rKi4Hr6shk9f&#10;fqitX4+2aje+bV4LdV4tlNbP/W4xARGpi//iP/e7SfPf4PeXdIC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4RCfBAAAA2wAAAA8AAAAAAAAAAAAAAAAAmAIAAGRycy9kb3du&#10;cmV2LnhtbFBLBQYAAAAABAAEAPUAAACGAwAAAAA=&#10;" fillcolor="black [3213]" stroked="f" strokeweight="1pt"/>
                    <v:oval id="Oval 16" o:spid="_x0000_s1034" style="position:absolute;left:13629;top:27659;width:184;height:1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aUMEA&#10;AADbAAAADwAAAGRycy9kb3ducmV2LnhtbERPS2sCMRC+F/wPYYTealYLS1iNIoJaag+tj/uwGXcX&#10;N5M1ibr9902h0Nt8fM+ZLXrbijv50DjWMB5lIIhLZxquNBwP6xcFIkRkg61j0vBNARbzwdMMC+Me&#10;/EX3faxECuFQoIY6xq6QMpQ1WQwj1xEn7uy8xZigr6Tx+EjhtpWTLMulxYZTQ40drWoqL/ub1fDh&#10;q3e185vJTn3m1+1rqU7rpdL6edgvpyAi9fFf/Od+M2l+Dr+/pAP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q2lDBAAAA2wAAAA8AAAAAAAAAAAAAAAAAmAIAAGRycy9kb3du&#10;cmV2LnhtbFBLBQYAAAAABAAEAPUAAACGAwAAAAA=&#10;" fillcolor="black [3213]" stroked="f" strokeweight="1pt"/>
                    <v:oval id="Oval 17" o:spid="_x0000_s1035" style="position:absolute;left:13327;top:28617;width:185;height:1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y8IA&#10;AADbAAAADwAAAGRycy9kb3ducmV2LnhtbERPTWsCMRC9F/wPYYTeNFsLNqxGEcFWtAe7be/DZtxd&#10;upmsSdT13zcFobd5vM+ZL3vbigv50DjW8DTOQBCXzjRcafj63IwUiBCRDbaOScONAiwXg4c55sZd&#10;+YMuRaxECuGQo4Y6xi6XMpQ1WQxj1xEn7ui8xZigr6TxeE3htpWTLJtKiw2nhho7WtdU/hRnq+Hd&#10;Vzu196+TvTpMT2/PpfrerJTWj8N+NQMRqY//4rt7a9L8F/j7JR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n/LwgAAANsAAAAPAAAAAAAAAAAAAAAAAJgCAABkcnMvZG93&#10;bnJldi54bWxQSwUGAAAAAAQABAD1AAAAhwMAAAAA&#10;" fillcolor="black [3213]" stroked="f" strokeweight="1pt"/>
                    <v:oval id="Oval 18" o:spid="_x0000_s1036" style="position:absolute;left:13424;top:28201;width:175;height:1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rucQA&#10;AADbAAAADwAAAGRycy9kb3ducmV2LnhtbESPQWsCMRCF70L/Q5hCb5qtgoStUaRgleqh2vY+bKa7&#10;SzeTbRJ1++87B6G3Gd6b975ZrAbfqQvF1Aa28DgpQBFXwbVcW/h434wNqJSRHXaBycIvJVgt70YL&#10;LF248pEup1wrCeFUooUm577UOlUNeUyT0BOL9hWixyxrrLWLeJVw3+lpUcy1x5alocGenhuqvk9n&#10;b+EQ61ezjy/TvXmb/2xnlfncrI21D/fD+glUpiH/m2/XOyf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567nEAAAA2wAAAA8AAAAAAAAAAAAAAAAAmAIAAGRycy9k&#10;b3ducmV2LnhtbFBLBQYAAAAABAAEAPUAAACJAwAAAAA=&#10;" fillcolor="black [3213]" stroked="f" strokeweight="1pt"/>
                    <v:oval id="Oval 19" o:spid="_x0000_s1037" style="position:absolute;left:14241;top:28536;width:185;height:1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OIsIA&#10;AADbAAAADwAAAGRycy9kb3ducmV2LnhtbERPS2sCMRC+C/0PYYTealYLkq5GkYK2VA/Wx33YjLuL&#10;m8mapLr9941Q8DYf33Om88424ko+1I41DAcZCOLCmZpLDYf98kWBCBHZYOOYNPxSgPnsqTfF3Lgb&#10;f9N1F0uRQjjkqKGKsc2lDEVFFsPAtcSJOzlvMSboS2k83lK4beQoy8bSYs2pocKW3isqzrsfq2Hj&#10;yy+19qvRWm3Hl4/XQh2XC6X1c79bTEBE6uJD/O/+NGn+G9x/S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U4iwgAAANsAAAAPAAAAAAAAAAAAAAAAAJgCAABkcnMvZG93&#10;bnJldi54bWxQSwUGAAAAAAQABAD1AAAAhwMAAAAA&#10;" fillcolor="black [3213]" stroked="f" strokeweight="1pt"/>
                    <v:oval id="Oval 20" o:spid="_x0000_s1038" style="position:absolute;left:14212;top:28698;width:185;height:1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tAsEA&#10;AADbAAAADwAAAGRycy9kb3ducmV2LnhtbERPz2vCMBS+D/wfwhO8zXQdSOiMpQzUoTtMt90fzbMt&#10;Ni81idr998thsOPH93tZjrYXN/Khc6zhaZ6BIK6d6bjR8PW5flQgQkQ22DsmDT8UoFxNHpZYGHfn&#10;A92OsREphEOBGtoYh0LKULdkMczdQJy4k/MWY4K+kcbjPYXbXuZZtpAWO04NLQ702lJ9Pl6thnff&#10;7NTeb/K9+lhcts+1+l5XSuvZdKxeQEQa47/4z/1mNORpffq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LQLBAAAA2wAAAA8AAAAAAAAAAAAAAAAAmAIAAGRycy9kb3du&#10;cmV2LnhtbFBLBQYAAAAABAAEAPUAAACGAwAAAAA=&#10;" fillcolor="black [3213]" stroked="f" strokeweight="1pt"/>
                    <v:oval id="Oval 21" o:spid="_x0000_s1039" style="position:absolute;left:14008;top:26881;width:185;height: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mcQA&#10;AADbAAAADwAAAGRycy9kb3ducmV2LnhtbESPS2vDMBCE74X8B7GB3ho5DgThRAmhkAdND82j98Xa&#10;2qbWypGUxP33VaGQ4zAz3zDzZW9bcSMfGscaxqMMBHHpTMOVhvNp/aJAhIhssHVMGn4owHIxeJpj&#10;YdydD3Q7xkokCIcCNdQxdoWUoazJYhi5jjh5X85bjEn6ShqP9wS3rcyzbCotNpwWauzotaby+3i1&#10;Gt599ab2fpPv1cf0sp2U6nO9Ulo/D/vVDESkPj7C/+2d0ZCP4e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iJnEAAAA2wAAAA8AAAAAAAAAAAAAAAAAmAIAAGRycy9k&#10;b3ducmV2LnhtbFBLBQYAAAAABAAEAPUAAACJAwAAAAA=&#10;" fillcolor="black [3213]" stroked="f" strokeweight="1pt"/>
                    <v:oval id="Oval 22" o:spid="_x0000_s1040" style="position:absolute;left:13901;top:27098;width:185;height:1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W7sQA&#10;AADbAAAADwAAAGRycy9kb3ducmV2LnhtbESPT2sCMRTE7wW/Q3hCbzXrChJWo4igldpD65/7Y/Pc&#10;Xdy8rEmq22/fFAo9DjPzG2a+7G0r7uRD41jDeJSBIC6dabjScDpuXhSIEJENto5JwzcFWC4GT3Ms&#10;jHvwJ90PsRIJwqFADXWMXSFlKGuyGEauI07exXmLMUlfSePxkeC2lXmWTaXFhtNCjR2tayqvhy+r&#10;4d1Xb2rvt/lefUxvr5NSnTcrpfXzsF/NQETq43/4r70zGvIcfr+k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9Fu7EAAAA2wAAAA8AAAAAAAAAAAAAAAAAmAIAAGRycy9k&#10;b3ducmV2LnhtbFBLBQYAAAAABAAEAPUAAACJAwAAAAA=&#10;" fillcolor="black [3213]" stroked="f" strokeweight="1pt"/>
                    <v:oval id="Oval 23" o:spid="_x0000_s1041" style="position:absolute;left:13813;top:27234;width:185;height:1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zdcQA&#10;AADbAAAADwAAAGRycy9kb3ducmV2LnhtbESPS2vDMBCE74X8B7GB3ho5DgThRAmhkAdND82j98Xa&#10;2qbWypGUxP33VaGQ4zAz3zDzZW9bcSMfGscaxqMMBHHpTMOVhvNp/aJAhIhssHVMGn4owHIxeJpj&#10;YdydD3Q7xkokCIcCNdQxdoWUoazJYhi5jjh5X85bjEn6ShqP9wS3rcyzbCotNpwWauzotaby+3i1&#10;Gt599ab2fpPv1cf0sp2U6nO9Ulo/D/vVDESkPj7C/+2d0ZBP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s3XEAAAA2wAAAA8AAAAAAAAAAAAAAAAAmAIAAGRycy9k&#10;b3ducmV2LnhtbFBLBQYAAAAABAAEAPUAAACJAwAAAAA=&#10;" fillcolor="black [3213]" stroked="f" strokeweight="1pt"/>
                    <v:oval id="Oval 24" o:spid="_x0000_s1042" style="position:absolute;left:14494;top:27812;width:185;height: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rAcQA&#10;AADbAAAADwAAAGRycy9kb3ducmV2LnhtbESPT2sCMRTE70K/Q3gFb5rtWiRsjSKCrdQe/NPeH5vX&#10;3aWblzWJuv32TUHwOMzMb5jZoretuJAPjWMNT+MMBHHpTMOVhs/jeqRAhIhssHVMGn4pwGL+MJhh&#10;YdyV93Q5xEokCIcCNdQxdoWUoazJYhi7jjh5385bjEn6ShqP1wS3rcyzbCotNpwWauxoVVP5czhb&#10;DR++eldb/5pv1W56epuU6mu9VFoPH/vlC4hIfbyHb+2N0ZA/w/+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YKwHEAAAA2wAAAA8AAAAAAAAAAAAAAAAAmAIAAGRycy9k&#10;b3ducmV2LnhtbFBLBQYAAAAABAAEAPUAAACJAwAAAAA=&#10;" fillcolor="black [3213]" stroked="f" strokeweight="1pt"/>
                    <v:oval id="Oval 25" o:spid="_x0000_s1043" style="position:absolute;left:14387;top:28147;width:195;height:1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OmsQA&#10;AADbAAAADwAAAGRycy9kb3ducmV2LnhtbESPT2sCMRTE70K/Q3gFb5rtSiVsjSKCrdQe/NPeH5vX&#10;3aWblzWJuv32TUHwOMzMb5jZoretuJAPjWMNT+MMBHHpTMOVhs/jeqRAhIhssHVMGn4pwGL+MJhh&#10;YdyV93Q5xEokCIcCNdQxdoWUoazJYhi7jjh5385bjEn6ShqP1wS3rcyzbCotNpwWauxoVVP5czhb&#10;DR++eldb/5pv1W56epuU6mu9VFoPH/vlC4hIfbyHb+2N0ZA/w/+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jprEAAAA2wAAAA8AAAAAAAAAAAAAAAAAmAIAAGRycy9k&#10;b3ducmV2LnhtbFBLBQYAAAAABAAEAPUAAACJAwAAAAA=&#10;" fillcolor="black [3213]" stroked="f" strokeweight="1pt"/>
                    <v:oval id="Oval 26" o:spid="_x0000_s1044" style="position:absolute;left:14650;top:27505;width:185;height:1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Q7cQA&#10;AADbAAAADwAAAGRycy9kb3ducmV2LnhtbESPQWsCMRSE74X+h/AK3mrWLSxhaxQRtEU9VNveH5vX&#10;3aWblzVJdf33Rih4HGbmG2Y6H2wnTuRD61jDZJyBIK6cabnW8PW5elYgQkQ22DkmDRcKMJ89Pkyx&#10;NO7MezodYi0ShEOJGpoY+1LKUDVkMYxdT5y8H+ctxiR9LY3Hc4LbTuZZVkiLLaeFBntaNlT9Hv6s&#10;hp2vN2rr1/lWfRTHt5dKfa8WSuvR07B4BRFpiPfwf/vdaMgL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EO3EAAAA2wAAAA8AAAAAAAAAAAAAAAAAmAIAAGRycy9k&#10;b3ducmV2LnhtbFBLBQYAAAAABAAEAPUAAACJAwAAAAA=&#10;" fillcolor="black [3213]" stroked="f" strokeweight="1pt"/>
                    <v:oval id="Oval 27" o:spid="_x0000_s1045" style="position:absolute;left:14446;top:27966;width:185;height:1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1dsQA&#10;AADbAAAADwAAAGRycy9kb3ducmV2LnhtbESPT2sCMRTE74V+h/AK3jTbFTRsjSKCbake/NPeH5vX&#10;3aWblzVJdfvtjSD0OMzMb5jZoretOJMPjWMNz6MMBHHpTMOVhs/jeqhAhIhssHVMGv4owGL++DDD&#10;wrgL7+l8iJVIEA4Faqhj7AopQ1mTxTByHXHyvp23GJP0lTQeLwluW5ln2URabDgt1NjRqqby5/Br&#10;NWx99aE2/jXfqN3k9DYu1dd6qbQePPXLFxCR+vgfvrffjYZ8C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tXbEAAAA2wAAAA8AAAAAAAAAAAAAAAAAmAIAAGRycy9k&#10;b3ducmV2LnhtbFBLBQYAAAAABAAEAPUAAACJAwAAAAA=&#10;" fillcolor="black [3213]" stroked="f" strokeweight="1pt"/>
                    <v:oval id="Oval 28" o:spid="_x0000_s1046" style="position:absolute;left:14329;top:28355;width:175;height:1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hBMEA&#10;AADbAAAADwAAAGRycy9kb3ducmV2LnhtbERPz2vCMBS+D/wfwhO8zXQdSOiMpQzUoTtMt90fzbMt&#10;Ni81idr998thsOPH93tZjrYXN/Khc6zhaZ6BIK6d6bjR8PW5flQgQkQ22DsmDT8UoFxNHpZYGHfn&#10;A92OsREphEOBGtoYh0LKULdkMczdQJy4k/MWY4K+kcbjPYXbXuZZtpAWO04NLQ702lJ9Pl6thnff&#10;7NTeb/K9+lhcts+1+l5XSuvZdKxeQEQa47/4z/1mNORpbPq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VIQTBAAAA2wAAAA8AAAAAAAAAAAAAAAAAmAIAAGRycy9kb3du&#10;cmV2LnhtbFBLBQYAAAAABAAEAPUAAACGAwAAAAA=&#10;" fillcolor="black [3213]" stroked="f" strokeweight="1pt"/>
                    <v:oval id="Oval 29" o:spid="_x0000_s1047" style="position:absolute;left:14767;top:27315;width:185;height:1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n8QA&#10;AADbAAAADwAAAGRycy9kb3ducmV2LnhtbESPT2sCMRTE7wW/Q3hCbzXrFiRdjSKCVrQH65/7Y/O6&#10;u3Tzsiapbr99Uyj0OMzMb5jZoretuJEPjWMN41EGgrh0puFKw/m0flIgQkQ22DomDd8UYDEfPMyw&#10;MO7O73Q7xkokCIcCNdQxdoWUoazJYhi5jjh5H85bjEn6ShqP9wS3rcyzbCItNpwWauxoVVP5efyy&#10;Gt58tVN7v8n36jC5vj6X6rJeKq0fh/1yCiJSH//Df+2t0ZC/wO+X9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ZhJ/EAAAA2wAAAA8AAAAAAAAAAAAAAAAAmAIAAGRycy9k&#10;b3ducmV2LnhtbFBLBQYAAAAABAAEAPUAAACJAwAAAAA=&#10;" fillcolor="black [3213]" stroked="f" strokeweight="1pt"/>
                    <v:shape id="Freeform 30" o:spid="_x0000_s1048" style="position:absolute;left:14183;top:26999;width:282;height:244;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VvsEA&#10;AADbAAAADwAAAGRycy9kb3ducmV2LnhtbERPTWvCQBC9C/0PyxS86aZKpU1dRSpKT4WmOfQ4ZKdJ&#10;MDsbsqNZ/fXuodDj432vt9F16kJDaD0beJpnoIgrb1uuDZTfh9kLqCDIFjvPZOBKAbabh8kac+tH&#10;/qJLIbVKIRxyNNCI9LnWoWrIYZj7njhxv35wKAkOtbYDjincdXqRZSvtsOXU0GBP7w1Vp+LsDMR9&#10;zMbTpzz/nEu9GhelHG+7V2Omj3H3Bkooyr/4z/1hDSzT+vQl/QC9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llb7BAAAA2wAAAA8AAAAAAAAAAAAAAAAAmAIAAGRycy9kb3du&#10;cmV2LnhtbFBLBQYAAAAABAAEAPUAAACGAwAAAAA=&#10;" path="m,l5,7r6,4l15,19r6,3l28,26e" filled="f" strokecolor="#919191" strokeweight="1pt">
                      <v:stroke endcap="round"/>
                      <v:path arrowok="t" o:connecttype="custom" o:connectlocs="0,0;4864,6327;10701,9942;14593,17173;20430,19885;27240,23500" o:connectangles="0,0,0,0,0,0" textboxrect="0,0,29,27"/>
                    </v:shape>
                    <v:shape id="Freeform 31" o:spid="_x0000_s1049" style="position:absolute;left:14037;top:27198;width:331;height:226;visibility:visible;mso-wrap-style:square;v-text-anchor:top" coordsize="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NJ8UA&#10;AADbAAAADwAAAGRycy9kb3ducmV2LnhtbESPQWvCQBSE70L/w/IKvUjdxIJIdBUJFYp4qXro8SX7&#10;TILZt+nuqtFf3y0IHoeZ+YaZL3vTigs531hWkI4SEMSl1Q1XCg779fsUhA/IGlvLpOBGHpaLl8Ec&#10;M22v/E2XXahEhLDPUEEdQpdJ6cuaDPqR7Yijd7TOYIjSVVI7vEa4aeU4SSbSYMNxocaO8prK0+5s&#10;FAzzcV78nM7tdtN89uu0+L2740Spt9d+NQMRqA/P8KP9pRV8pP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Q0nxQAAANsAAAAPAAAAAAAAAAAAAAAAAJgCAABkcnMv&#10;ZG93bnJldi54bWxQSwUGAAAAAAQABAD1AAAAigMAAAAA&#10;" path="m,l5,8r6,3l18,16r8,4l33,24e" filled="f" strokecolor="#919191" strokeweight="1pt">
                      <v:stroke endcap="round"/>
                      <v:path arrowok="t" o:connecttype="custom" o:connectlocs="0,0;4864,7231;10701,9942;17511,14461;25294,18077;32104,21692" o:connectangles="0,0,0,0,0,0" textboxrect="0,0,34,25"/>
                    </v:shape>
                    <v:shape id="Freeform 32" o:spid="_x0000_s1050" style="position:absolute;left:13969;top:27388;width:370;height:226;visibility:visible;mso-wrap-style:square;v-text-anchor:top" coordsize="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mdMYA&#10;AADbAAAADwAAAGRycy9kb3ducmV2LnhtbESPQWvCQBSE70L/w/IKXkQ3aik2ugnSKgjFomnr+ZF9&#10;TUKzb0N21dRf7xYEj8PMfMMs0s7U4kStqywrGI8iEMS51RUXCr4+18MZCOeRNdaWScEfOUiTh94C&#10;Y23PvKdT5gsRIOxiVFB638RSurwkg25kG+Lg/djWoA+yLaRu8RzgppaTKHqWBisOCyU29FpS/psd&#10;jYLd6r2Sm4/BRcvDU7162V6+p/5Nqf5jt5yD8NT5e/jW3mgF0wn8fwk/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RmdMYAAADbAAAADwAAAAAAAAAAAAAAAACYAgAAZHJz&#10;L2Rvd25yZXYueG1sUEsFBgAAAAAEAAQA9QAAAIsDAAAAAA==&#10;" path="m,l9,4r2,6l19,14r4,6l30,22r7,2e" filled="f" strokecolor="#919191" strokeweight="1pt">
                      <v:stroke endcap="round"/>
                      <v:path arrowok="t" o:connecttype="custom" o:connectlocs="0,0;8756,3616;10702,9039;18485,12654;22376,18078;29186,19885;35996,21693" o:connectangles="0,0,0,0,0,0,0" textboxrect="0,0,38,25"/>
                    </v:shape>
                    <v:shape id="Freeform 33" o:spid="_x0000_s1051" style="position:absolute;left:13911;top:27577;width:282;height:217;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G2MEA&#10;AADbAAAADwAAAGRycy9kb3ducmV2LnhtbESPQUsDMRSE74L/ITzBm83aQilr0yILhUJPXfX+3Dw3&#10;oZuXNXltt//eCILHYWa+YdbbKQzqQin7yAaeZxUo4i5az72B97fd0wpUFmSLQ2QycKMM28393Rpr&#10;G698pEsrvSoQzjUacCJjrXXuHAXMszgSF+8rpoBSZOq1TXgt8DDoeVUtdUDPZcHhSI2j7tSeg4H5&#10;6uPbLSX5T3fwB5lODbX7xpjHh+n1BZTQJP/hv/beGlgs4PdL+Q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5htjBAAAA2wAAAA8AAAAAAAAAAAAAAAAAmAIAAGRycy9kb3du&#10;cmV2LnhtbFBLBQYAAAAABAAEAPUAAACGAwAAAAA=&#10;" path="m,l7,3r5,7l18,14r4,8l28,23e" filled="f" strokecolor="#919191" strokeweight="1pt">
                      <v:stroke endcap="round"/>
                      <v:path arrowok="t" o:connecttype="custom" o:connectlocs="0,0;6810,2712;11674,9039;17512,12654;21403,19885;27240,20789" o:connectangles="0,0,0,0,0,0" textboxrect="0,0,29,24"/>
                    </v:shape>
                    <v:shape id="Freeform 34" o:spid="_x0000_s1052" style="position:absolute;left:13775;top:27785;width:350;height:190;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MJ8UA&#10;AADbAAAADwAAAGRycy9kb3ducmV2LnhtbESP3WrCQBSE7wt9h+UUvBHdaEoJ0TWEgiAi/bEB8e6Q&#10;PSah2bMhu2p8e7cg9HKYmW+YZTaYVlyod41lBbNpBIK4tLrhSkHxs54kIJxH1thaJgU3cpCtnp+W&#10;mGp75W+67H0lAoRdigpq77tUSlfWZNBNbUccvJPtDfog+0rqHq8Bblo5j6I3abDhsFBjR+81lb/7&#10;s1HwkUSnasy5+YyH7e7r2B5koWOlRi9DvgDhafD/4Ud7oxXEr/D3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kwnxQAAANsAAAAPAAAAAAAAAAAAAAAAAJgCAABkcnMv&#10;ZG93bnJldi54bWxQSwUGAAAAAAQABAD1AAAAigMAAAAA&#10;" path="m,l6,4r7,l13,9r8,5l28,16r7,4e" filled="f" strokecolor="#919191" strokeweight="1pt">
                      <v:stroke endcap="round"/>
                      <v:path arrowok="t" o:connecttype="custom" o:connectlocs="0,0;5837,3615;12647,3615;12647,8135;20430,12654;27240,14462;34050,18077" o:connectangles="0,0,0,0,0,0,0" textboxrect="0,0,36,21"/>
                    </v:shape>
                    <v:shape id="Freeform 35" o:spid="_x0000_s1053" style="position:absolute;left:13726;top:28002;width:370;height:226;visibility:visible;mso-wrap-style:square;v-text-anchor:top" coordsize="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MYA&#10;AADbAAAADwAAAGRycy9kb3ducmV2LnhtbESPQWvCQBSE7wX/w/KEXopuWq3UmI2UVkGQirXV8yP7&#10;TILZtyG7avTXu0Khx2FmvmGSaWsqcaLGlZYVPPcjEMSZ1SXnCn5/5r03EM4ja6wsk4ILOZimnYcE&#10;Y23P/E2njc9FgLCLUUHhfR1L6bKCDLq+rYmDt7eNQR9kk0vd4DnATSVfomgkDZYcFgqs6aOg7LA5&#10;GgXr2bKUi9XTVcvdsJqNv67bgf9U6rHbvk9AeGr9f/ivvdAKBq9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AMYAAADbAAAADwAAAAAAAAAAAAAAAACYAgAAZHJz&#10;L2Rvd25yZXYueG1sUEsFBgAAAAAEAAQA9QAAAIsDAAAAAA==&#10;" path="m,l4,7r8,l19,7r1,6l27,17r4,7l37,22e" filled="f" strokecolor="#919191" strokeweight="1pt">
                      <v:stroke endcap="round"/>
                      <v:path arrowok="t" o:connecttype="custom" o:connectlocs="0,0;3891,6327;11674,6327;18485,6327;19457,11750;26267,15366;30159,21693;35996,19885" o:connectangles="0,0,0,0,0,0,0,0" textboxrect="0,0,38,25"/>
                    </v:shape>
                    <v:shape id="Freeform 36" o:spid="_x0000_s1054" style="position:absolute;left:13677;top:28138;width:341;height:226;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8EsMA&#10;AADbAAAADwAAAGRycy9kb3ducmV2LnhtbESPT4vCMBTE7wt+h/AEb2uqgizVtIi4IrIH1z/3R/Ns&#10;i81Lt4la++k3guBxmJnfMPO0NZW4UeNKywpGwwgEcWZ1ybmC4+H78wuE88gaK8uk4EEO0qT3McdY&#10;2zv/0m3vcxEg7GJUUHhfx1K6rCCDbmhr4uCdbWPQB9nkUjd4D3BTyXEUTaXBksNCgTUtC8ou+6tR&#10;sF7uTnK967I/vfo5dOUVu8pulRr028UMhKfWv8Ov9kYrmEzh+SX8AJ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s8EsMAAADbAAAADwAAAAAAAAAAAAAAAACYAgAAZHJzL2Rv&#10;d25yZXYueG1sUEsFBgAAAAAEAAQA9QAAAIgDAAAAAA==&#10;" path="m,l4,8r5,4l13,20r7,4l27,24r7,e" filled="f" strokecolor="#919191" strokeweight="1pt">
                      <v:stroke endcap="round"/>
                      <v:path arrowok="t" o:connecttype="custom" o:connectlocs="0,0;3892,7231;8756,10846;12648,18077;19458,21692;26268,21692;33078,21692" o:connectangles="0,0,0,0,0,0,0" textboxrect="0,0,35,25"/>
                    </v:shape>
                    <v:shape id="Freeform 37" o:spid="_x0000_s1055" style="position:absolute;left:13570;top:28310;width:380;height:216;visibility:visible;mso-wrap-style:square;v-text-anchor:top" coordsize="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EDMIA&#10;AADbAAAADwAAAGRycy9kb3ducmV2LnhtbESPwWrDMBBE74H8g9hAb4mUlNapYzmElkBPgTr5gEXa&#10;2ibWSlhq4v59VSj0OMzMG6baT24QNxpj71nDeqVAEBtve241XM7H5RZETMgWB8+k4Zsi7Ov5rMLS&#10;+jt/0K1JrcgQjiVq6FIKpZTRdOQwrnwgzt6nHx2mLMdW2hHvGe4GuVHqWTrsOS90GOi1I3NtvpyG&#10;kyr6a3jyhTEbW6zVmz0dw4vWD4vpsAORaEr/4b/2u9XwWMDvl/wDZ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0QMwgAAANsAAAAPAAAAAAAAAAAAAAAAAJgCAABkcnMvZG93&#10;bnJldi54bWxQSwUGAAAAAAQABAD1AAAAhwMAAAAA&#10;" path="m,l4,8r6,1l17,8r1,7l24,17r7,l38,23e" fillcolor="black [3213]" strokecolor="#919191" strokeweight="1pt">
                      <v:stroke endcap="round"/>
                      <v:path arrowok="t" o:connecttype="custom" o:connectlocs="0,0;3891,7231;9728,8135;16538,7231;17511,13558;23348,15366;30158,15366;36968,20789" o:connectangles="0,0,0,0,0,0,0,0" textboxrect="0,0,39,24"/>
                    </v:shape>
                    <v:shape id="Freeform 38" o:spid="_x0000_s1056" style="position:absolute;left:13551;top:28526;width:399;height:145;visibility:visible;mso-wrap-style:square;v-text-anchor:top" coordsize="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iWMIA&#10;AADbAAAADwAAAGRycy9kb3ducmV2LnhtbERPu27CMBTdkfoP1q3UDZzSUlCIg6qqVVloxGNgvMS3&#10;SdT4OrLdEP4eD0iMR+edrQbTip6cbywreJ4kIIhLqxuuFBz2X+MFCB+QNbaWScGFPKzyh1GGqbZn&#10;3lK/C5WIIexTVFCH0KVS+rImg35iO+LI/VpnMEToKqkdnmO4aeU0Sd6kwYZjQ40dfdRU/u3+jYJT&#10;8TP/7j/nx+Iw9W7zutazwmqlnh6H9yWIQEO4i2/utVbwEsfGL/E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JYwgAAANsAAAAPAAAAAAAAAAAAAAAAAJgCAABkcnMvZG93&#10;bnJldi54bWxQSwUGAAAAAAQABAD1AAAAhwMAAAAA&#10;" path="m,l7,3r8,1l22,8r5,6l34,15r6,e" filled="f" strokecolor="#919191" strokeweight="1pt">
                      <v:stroke endcap="round"/>
                      <v:path arrowok="t" o:connecttype="custom" o:connectlocs="0,0;6810,2712;14593,3616;21403,7231;26267,12654;33077,13558;38914,13558" o:connectangles="0,0,0,0,0,0,0" textboxrect="0,0,41,16"/>
                    </v:shape>
                    <v:shape id="Freeform 39" o:spid="_x0000_s1057" style="position:absolute;left:13483;top:28716;width:467;height:109;visibility:visible;mso-wrap-style:square;v-text-anchor:top" coordsize="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VBcIA&#10;AADbAAAADwAAAGRycy9kb3ducmV2LnhtbESPQWsCMRSE7wX/Q3gFbzVbBamrUZYFwYsHtZfeHpvX&#10;TXDzsiZR139vCgWPw8x8w6w2g+vEjUK0nhV8TgoQxI3XllsF36ftxxeImJA1dp5JwYMibNajtxWW&#10;2t/5QLdjakWGcCxRgUmpL6WMjSGHceJ74uz9+uAwZRlaqQPeM9x1cloUc+nQcl4w2FNtqDkfr05B&#10;n372l86emqquFufd9lHXwVilxu9DtQSRaEiv8H97pxXMFvD3Jf8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lUFwgAAANsAAAAPAAAAAAAAAAAAAAAAAJgCAABkcnMvZG93&#10;bnJldi54bWxQSwUGAAAAAAQABAD1AAAAhwMAAAAA&#10;" path="m,3r7,l16,r6,l27,7r6,4l40,8,47,7e" filled="f" strokecolor="#919191" strokeweight="1pt">
                      <v:stroke endcap="round"/>
                      <v:path arrowok="t" o:connecttype="custom" o:connectlocs="0,2712;6810,2712;15566,0;21403,0;26268,6327;32105,9942;38915,7231;45725,6327" o:connectangles="0,0,0,0,0,0,0,0" textboxrect="0,0,48,12"/>
                    </v:shape>
                    <v:shape id="Freeform 40" o:spid="_x0000_s1058" style="position:absolute;left:14465;top:27279;width:350;height:63;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e+r8A&#10;AADbAAAADwAAAGRycy9kb3ducmV2LnhtbERPTWsCMRC9F/wPYQq9FM1WtMhqFFso9Caubc/DZtwN&#10;3UyWJNX47zuHQo+P973ZFT+oC8XkAht4mlWgiNtgHXcGPk5v0xWolJEtDoHJwI0S7LaTuw3WNlz5&#10;SJcmd0pCONVooM95rLVObU8e0yyMxMKdQ/SYBcZO24hXCfeDnlfVs/boWBp6HOm1p/a7+fEGFsU9&#10;3uzXeCifh5dlXM2bhT07Yx7uy34NKlPJ/+I/97sVn6yXL/ID9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b176vwAAANsAAAAPAAAAAAAAAAAAAAAAAJgCAABkcnMvZG93bnJl&#10;di54bWxQSwUGAAAAAAQABAD1AAAAhAMAAAAA&#10;" path="m35,6r-6,l22,2r-8,l7,6,6,,,6e" filled="f" strokecolor="#919191" strokeweight="1pt">
                      <v:stroke endcap="round"/>
                      <v:path arrowok="t" o:connecttype="custom" o:connectlocs="34050,5423;28213,5423;21403,1808;13620,1808;6810,5423;5837,0;0,5423" o:connectangles="0,0,0,0,0,0,0" textboxrect="0,0,36,7"/>
                    </v:shape>
                    <v:shape id="Freeform 41" o:spid="_x0000_s1059" style="position:absolute;left:14368;top:27406;width:340;height:180;visibility:visible;mso-wrap-style:square;v-text-anchor:top" coordsize="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n4sIA&#10;AADbAAAADwAAAGRycy9kb3ducmV2LnhtbESPQYvCMBSE74L/ITxhb5oqi0g1ighC9Wbrwnp7Ns+2&#10;2ryUJmr992ZhweMwM98wi1VnavGg1lWWFYxHEQji3OqKCwXHbDucgXAeWWNtmRS8yMFq2e8tMNb2&#10;yQd6pL4QAcIuRgWl900spctLMuhGtiEO3sW2Bn2QbSF1i88AN7WcRNFUGqw4LJTY0Kak/JbejYLf&#10;RO7S2U920PTaVKemu573SabU16Bbz0F46vwn/N9OtILvMfx9C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GfiwgAAANsAAAAPAAAAAAAAAAAAAAAAAJgCAABkcnMvZG93&#10;bnJldi54bWxQSwUGAAAAAAQABAD1AAAAhwMAAAAA&#10;" path="m34,19l27,14,21,12,14,5,7,4,,e" fillcolor="black [3213]" strokecolor="#919191" strokeweight="1pt">
                      <v:stroke endcap="round"/>
                      <v:path arrowok="t" o:connecttype="custom" o:connectlocs="33077,17173;26267,12654;20430,10846;13620,4519;6810,3615;0,0" o:connectangles="0,0,0,0,0,0" textboxrect="0,0,35,20"/>
                    </v:shape>
                    <v:shape id="Freeform 42" o:spid="_x0000_s1060" style="position:absolute;left:14280;top:27514;width:312;height:181;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EPsIA&#10;AADbAAAADwAAAGRycy9kb3ducmV2LnhtbESPQUsDMRSE74L/ITzBi7TZFhHZNi1VWtBjq/b82Lwm&#10;Wzcv6+a1jf/eCILHYWa+YebLHDp1piG1kQ1MxhUo4ibalp2B97fN6BFUEmSLXWQy8E0JlovrqznW&#10;Nl54S+edOFUgnGo04EX6WuvUeAqYxrEnLt4hDgGlyMFpO+ClwEOnp1X1oAO2XBY89vTsqfncnYKB&#10;42t1l7/s4cOl/Wot8pTdtvfG3N7k1QyUUJb/8F/7xRq4n8Lvl/I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Q+wgAAANsAAAAPAAAAAAAAAAAAAAAAAJgCAABkcnMvZG93&#10;bnJldi54bWxQSwUGAAAAAAQABAD1AAAAhwMAAAAA&#10;" path="m31,19l24,13,16,10,9,7,4,,,6e" filled="f" strokecolor="#919191" strokeweight="1pt">
                      <v:stroke endcap="round"/>
                      <v:path arrowok="t" o:connecttype="custom" o:connectlocs="30159,17173;23349,11750;15566,9039;8756,6327;3892,0;0,5423" o:connectangles="0,0,0,0,0,0" textboxrect="0,0,32,20"/>
                    </v:shape>
                    <v:shape id="Freeform 43" o:spid="_x0000_s1061" style="position:absolute;left:14261;top:27740;width:243;height:127;visibility:visible;mso-wrap-style:square;v-text-anchor:top" coordsize="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VP8YA&#10;AADbAAAADwAAAGRycy9kb3ducmV2LnhtbESP3WrCQBSE7wt9h+UIvasb6w8SXSUIgi0taIx4e8ie&#10;JqHZs2F3q9Gn7xYKvRxm5htmue5NKy7kfGNZwWiYgCAurW64UlAct89zED4ga2wtk4IbeVivHh+W&#10;mGp75QNd8lCJCGGfooI6hC6V0pc1GfRD2xFH79M6gyFKV0nt8BrhppUvSTKTBhuOCzV2tKmp/Mq/&#10;jQJX7Pt8c/p4y97L6b147XbTczZR6mnQZwsQgfrwH/5r77SCyRh+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oVP8YAAADbAAAADwAAAAAAAAAAAAAAAACYAgAAZHJz&#10;L2Rvd25yZXYueG1sUEsFBgAAAAAEAAQA9QAAAIsDAAAAAA==&#10;" path="m24,11r-6,2l13,7,7,4,,e" filled="f" strokecolor="#919191" strokeweight="1pt">
                      <v:stroke endcap="round"/>
                      <v:path arrowok="t" o:connecttype="custom" o:connectlocs="23349,9942;17512,11750;12647,6327;6810,3615;0,0" o:connectangles="0,0,0,0,0" textboxrect="0,0,25,14"/>
                    </v:shape>
                    <v:shape id="Freeform 44" o:spid="_x0000_s1062" style="position:absolute;left:14240;top:27913;width:282;height:99;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MycUA&#10;AADbAAAADwAAAGRycy9kb3ducmV2LnhtbESP3WoCMRSE7wXfIRyhN1KztiK6NYoIFqE3688DHDan&#10;ydLNybqJ67ZP3xQKXg4z8w2z2vSuFh21ofKsYDrJQBCXXldsFFzO++cFiBCRNdaeScE3Bdish4MV&#10;5trf+UjdKRqRIBxyVGBjbHIpQ2nJYZj4hjh5n751GJNsjdQt3hPc1fIly+bSYcVpwWJDO0vl1+nm&#10;FFyXi+4wfi3ej8ZkF+s/zLL4KZR6GvXbNxCR+vgI/7cPWsFsB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AzJxQAAANsAAAAPAAAAAAAAAAAAAAAAAJgCAABkcnMv&#10;ZG93bnJldi54bWxQSwUGAAAAAAQABAD1AAAAigMAAAAA&#10;" path="m28,10l21,9,18,1r-7,l,e" filled="f" strokecolor="#919191" strokeweight="1pt">
                      <v:stroke endcap="round"/>
                      <v:path arrowok="t" o:connecttype="custom" o:connectlocs="27240,9038;20430,8134;17512,904;10701,904;0,0" o:connectangles="0,0,0,0,0" textboxrect="0,0,29,11"/>
                    </v:shape>
                    <v:shape id="Freeform 45" o:spid="_x0000_s1063" style="position:absolute;left:14047;top:28075;width:350;height:13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pl1cUA&#10;AADbAAAADwAAAGRycy9kb3ducmV2LnhtbESPT2vCQBTE7wW/w/IEb3WjGJHoKqIU2tIc/HPw+Mg+&#10;k2D2bcyuZvvtu4VCj8PM/IZZbYJpxJM6V1tWMBknIIgLq2suFZxPb68LEM4ja2wsk4JvcrBZD15W&#10;mGnb84GeR1+KCGGXoYLK+zaT0hUVGXRj2xJH72o7gz7KrpS6wz7CTSOnSTKXBmuOCxW2tKuouB0f&#10;RsH88rjv+zx8Tk+pDOmXyfuPe67UaBi2SxCegv8P/7XftYJZ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mXVxQAAANsAAAAPAAAAAAAAAAAAAAAAAJgCAABkcnMv&#10;ZG93bnJldi54bWxQSwUGAAAAAAQABAD1AAAAigMAAAAA&#10;" path="m35,14l29,13,22,9,14,5,7,,,5e" filled="f" strokecolor="#919191" strokeweight="1pt">
                      <v:stroke endcap="round"/>
                      <v:path arrowok="t" o:connecttype="custom" o:connectlocs="34050,12654;28213,11750;21403,8135;13620,4519;6810,0;0,4519" o:connectangles="0,0,0,0,0,0" textboxrect="0,0,36,15"/>
                    </v:shape>
                    <v:shape id="Freeform 46" o:spid="_x0000_s1064" style="position:absolute;left:13969;top:28246;width:379;height:181;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yUMQA&#10;AADbAAAADwAAAGRycy9kb3ducmV2LnhtbESPwWrDMBBE74X+g9hCb43cUIJwooQQKATaQ+P00tti&#10;bSxha2UsxXb79VWg0OMwM2+YzW72nRhpiC6whudFAYK4DsZxo+Hz/PqkQMSEbLALTBq+KcJue3+3&#10;wdKEiU80VqkRGcKxRA02pb6UMtaWPMZF6ImzdwmDx5Tl0Egz4JThvpPLolhJj47zgsWeDpbqtrp6&#10;DfPUvo/Vufl6u/KP+2iVssoprR8f5v0aRKI5/Yf/2kej4WUFty/5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MlDEAAAA2wAAAA8AAAAAAAAAAAAAAAAAmAIAAGRycy9k&#10;b3ducmV2LnhtbFBLBQYAAAAABAAEAPUAAACJAwAAAAA=&#10;" path="m38,16r-7,3l23,19,16,15,9,11,1,8,,e" filled="f" strokecolor="#919191" strokeweight="1pt">
                      <v:stroke endcap="round"/>
                      <v:path arrowok="t" o:connecttype="custom" o:connectlocs="36969,14462;30159,17173;22376,17173;15566,13558;8756,9942;973,7231;0,0" o:connectangles="0,0,0,0,0,0,0" textboxrect="0,0,39,20"/>
                    </v:shape>
                    <v:shape id="Freeform 47" o:spid="_x0000_s1065" style="position:absolute;left:13911;top:28427;width:350;height:199;visibility:visible;mso-wrap-style:square;v-text-anchor:top" coordsize="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PQsMA&#10;AADbAAAADwAAAGRycy9kb3ducmV2LnhtbESPzWoCMRSF94LvEK7QnWZapK2jUUrB0kXBalVc3ibX&#10;ydDJzZBEnb69KRRcHs7Px5ktOteIM4VYe1ZwPypAEGtvaq4UbL+Ww2cQMSEbbDyTgl+KsJj3ezMs&#10;jb/wms6bVIk8wrFEBTaltpQyaksO48i3xNk7+uAwZRkqaQJe8rhr5ENRPEqHNWeCxZZeLemfzcll&#10;yNtxNdHWBHv6+Nyn750+LMdaqbtB9zIFkahLt/B/+90oGD/B35f8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SPQsMAAADbAAAADwAAAAAAAAAAAAAAAACYAgAAZHJzL2Rv&#10;d25yZXYueG1sUEsFBgAAAAAEAAQA9QAAAIgDAAAAAA==&#10;" path="m35,21l29,18,24,11,18,9,11,7,4,7,,e" filled="f" strokecolor="#919191" strokeweight="1pt">
                      <v:stroke endcap="round"/>
                      <v:path arrowok="t" o:connecttype="custom" o:connectlocs="34050,18981;28213,16270;23349,9943;17512,8135;10701,6327;3891,6327;0,0" o:connectangles="0,0,0,0,0,0,0" textboxrect="0,0,36,22"/>
                    </v:shape>
                    <v:shape id="Freeform 48" o:spid="_x0000_s1066" style="position:absolute;left:13891;top:28716;width:331;height:73;visibility:visible;mso-wrap-style:square;v-text-anchor:top" coordsize="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wmsAA&#10;AADbAAAADwAAAGRycy9kb3ducmV2LnhtbERPu27CMBTdK/EP1kViK07KQxDiIFS1hZEAA+NVfEki&#10;4usodiH8PR6QGI/OO133phE36lxtWUE8jkAQF1bXXCo4HX8/FyCcR9bYWCYFD3KwzgYfKSba3jmn&#10;28GXIoSwS1BB5X2bSOmKigy6sW2JA3exnUEfYFdK3eE9hJtGfkXRXBqsOTRU2NJ3RcX18G8UeHr8&#10;FbM+Xk7l8RzvZ9vJzybfKjUa9psVCE+9f4tf7p1WMA1jw5fw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kwmsAAAADbAAAADwAAAAAAAAAAAAAAAACYAgAAZHJzL2Rvd25y&#10;ZXYueG1sUEsFBgAAAAAEAAQA9QAAAIUDAAAAAA==&#10;" path="m33,4l27,7,20,4,14,,7,3,,e" filled="f" strokecolor="#919191" strokeweight="1pt">
                      <v:stroke endcap="round"/>
                      <v:path arrowok="t" o:connecttype="custom" o:connectlocs="32104,3616;26267,6327;19457,3616;13620,0;6810,2712;0,0" o:connectangles="0,0,0,0,0,0" textboxrect="0,0,34,8"/>
                    </v:shape>
                  </v:group>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 o:spid="_x0000_s1067" type="#_x0000_t9" style="position:absolute;left:11008;top:6367;width:12347;height:11130;rotation:9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JdMEA&#10;AADbAAAADwAAAGRycy9kb3ducmV2LnhtbESPzarCMBSE9xd8h3AEd9dUEblWo6hQcOW/C3eH5tgW&#10;m5PSxFrf3gjCXQ4z8w0zW7SmFA3VrrCsYNCPQBCnVhecKTifkt8/EM4jaywtk4IXOVjMOz8zjLV9&#10;8oGao89EgLCLUUHufRVL6dKcDLq+rYiDd7O1QR9knUld4zPATSmHUTSWBgsOCzlWtM4pvR8fRsF+&#10;NBk25nrdHbKtvDSrImkfPlGq122XUxCeWv8f/rY3WsFoAp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LSXTBAAAA2wAAAA8AAAAAAAAAAAAAAAAAmAIAAGRycy9kb3du&#10;cmV2LnhtbFBLBQYAAAAABAAEAPUAAACGAwAAAAA=&#10;" adj="5811" fillcolor="#cce8cf [3212]" stroked="f" strokeweight="2pt"/>
                  <v:oval id="Oval 50" o:spid="_x0000_s1068" style="position:absolute;left:16647;top:17454;width:1012;height:9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F6b8A&#10;AADbAAAADwAAAGRycy9kb3ducmV2LnhtbERPTWvCQBC9F/oflil4q5sKFY2uIgWLNzF60NuYHZNg&#10;ZjZkNzH+e/dQ6PHxvpfrgWvVU+srJwa+xgkoktzZSgoDp+P2cwbKBxSLtRMy8CQP69X72xJT6x5y&#10;oD4LhYoh4lM0UIbQpFr7vCRGP3YNSeRurmUMEbaFti0+YjjXepIkU81YSWwosaGfkvJ71rGB5CK/&#10;+X5+ue3O3F+7rJ50vGVjRh/DZgEq0BD+xX/unTXwHdfHL/E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ekXpvwAAANsAAAAPAAAAAAAAAAAAAAAAAJgCAABkcnMvZG93bnJl&#10;di54bWxQSwUGAAAAAAQABAD1AAAAhAMAAAAA&#10;" filled="f" strokecolor="black [3213]" strokeweight="1pt"/>
                  <v:oval id="Oval 51" o:spid="_x0000_s1069" style="position:absolute;left:16647;top:5415;width:1012;height:9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gcsMA&#10;AADbAAAADwAAAGRycy9kb3ducmV2LnhtbESPQWvCQBSE7wX/w/IEb3WjYKnRVURQvJWmHvT2zD6T&#10;YN7bkN3E9N93C4Ueh5n5hllvB65VT62vnBiYTRNQJLmzlRQGzl+H13dQPqBYrJ2QgW/ysN2MXtaY&#10;WveUT+qzUKgIEZ+igTKEJtXa5yUx+qlrSKJ3dy1jiLIttG3xGeFc63mSvGnGSuJCiQ3tS8ofWccG&#10;kqsc84/l9X66cH/rsnre8YGNmYyH3QpUoCH8h//aJ2tgMYPfL/EH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gcsMAAADbAAAADwAAAAAAAAAAAAAAAACYAgAAZHJzL2Rv&#10;d25yZXYueG1sUEsFBgAAAAAEAAQA9QAAAIgDAAAAAA==&#10;" filled="f" strokecolor="black [3213]" strokeweight="1pt"/>
                  <v:group id="Group 52" o:spid="_x0000_s1070" style="position:absolute;left:11101;top:5377;width:12141;height:13088" coordorigin="11092,5388" coordsize="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53" o:spid="_x0000_s1071" style="position:absolute;left:11103;top:5398;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FjcMA&#10;AADbAAAADwAAAGRycy9kb3ducmV2LnhtbESP0WrCQBRE3wX/YbmCb7pRMUjqKkWQiq0Pxn7AJXub&#10;jWbvhuw2xr/vCgUfh5k5w6y3va1FR62vHCuYTRMQxIXTFZcKvi/7yQqED8gaa8ek4EEetpvhYI2Z&#10;dnc+U5eHUkQI+wwVmBCaTEpfGLLop64hjt6Pay2GKNtS6hbvEW5rOU+SVFqsOC4YbGhnqLjlv1bB&#10;l82T7uOY7swtPX2W88PlavKrUuNR//4GIlAfXuH/9kErWC7g+S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TFjcMAAADbAAAADwAAAAAAAAAAAAAAAACYAgAAZHJzL2Rv&#10;d25yZXYueG1sUEsFBgAAAAAEAAQA9QAAAIgDAAAAAA==&#10;" fillcolor="#1f497d [3215]" stroked="f" strokeweight="1pt"/>
                    <v:oval id="Oval 54" o:spid="_x0000_s1072" style="position:absolute;left:11100;top:5399;width:2;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d+cMA&#10;AADbAAAADwAAAGRycy9kb3ducmV2LnhtbESP0WrCQBRE3wX/YbmCb7pRNEjqKkWQiq0Pxn7AJXub&#10;jWbvhuw2xr/vCgUfh5k5w6y3va1FR62vHCuYTRMQxIXTFZcKvi/7yQqED8gaa8ek4EEetpvhYI2Z&#10;dnc+U5eHUkQI+wwVmBCaTEpfGLLop64hjt6Pay2GKNtS6hbvEW5rOU+SVFqsOC4YbGhnqLjlv1bB&#10;l82T7uOY7swtPX2W88PlavKrUuNR//4GIlAfXuH/9kErWC7g+S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1d+cMAAADbAAAADwAAAAAAAAAAAAAAAACYAgAAZHJzL2Rv&#10;d25yZXYueG1sUEsFBgAAAAAEAAQA9QAAAIgDAAAAAA==&#10;" fillcolor="#1f497d [3215]" stroked="f" strokeweight="1pt"/>
                    <v:oval id="Oval 55" o:spid="_x0000_s1073" style="position:absolute;left:11101;top:5399;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YsIA&#10;AADbAAAADwAAAGRycy9kb3ducmV2LnhtbESP0YrCMBRE3xf8h3AF39ZUwbJUo4ggiu4+bPUDLs21&#10;qTY3pYm1/v1GEPZxmJkzzGLV21p01PrKsYLJOAFBXDhdcangfNp+foHwAVlj7ZgUPMnDajn4WGCm&#10;3YN/qctDKSKEfYYKTAhNJqUvDFn0Y9cQR+/iWoshyraUusVHhNtaTpMklRYrjgsGG9oYKm753Sr4&#10;tnnS7Q7pxtzSn2M53Z+uJr8qNRr26zmIQH34D7/be61gNoPX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fhiwgAAANsAAAAPAAAAAAAAAAAAAAAAAJgCAABkcnMvZG93&#10;bnJldi54bWxQSwUGAAAAAAQABAD1AAAAhwMAAAAA&#10;" fillcolor="#1f497d [3215]" stroked="f" strokeweight="1pt"/>
                    <v:oval id="Oval 56" o:spid="_x0000_s1074" style="position:absolute;left:11102;top:5398;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mFcIA&#10;AADbAAAADwAAAGRycy9kb3ducmV2LnhtbESP0YrCMBRE34X9h3AX9k1ThS3SNYoIorj6YPUDLs3d&#10;ptrclCbW7t8bQfBxmJkzzGzR21p01PrKsYLxKAFBXDhdcangfFoPpyB8QNZYOyYF/+RhMf8YzDDT&#10;7s5H6vJQighhn6ECE0KTSekLQxb9yDXE0ftzrcUQZVtK3eI9wm0tJ0mSSosVxwWDDa0MFdf8ZhXs&#10;bZ50m126Mtf08FtOtqeLyS9KfX32yx8QgfrwDr/aW63gO4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2YVwgAAANsAAAAPAAAAAAAAAAAAAAAAAJgCAABkcnMvZG93&#10;bnJldi54bWxQSwUGAAAAAAQABAD1AAAAhwMAAAAA&#10;" fillcolor="#1f497d [3215]" stroked="f" strokeweight="1pt"/>
                    <v:oval id="Oval 57" o:spid="_x0000_s1075" style="position:absolute;left:11099;top:5400;width:2;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jsMA&#10;AADbAAAADwAAAGRycy9kb3ducmV2LnhtbESP0WrCQBRE3wX/YbmCb7pRMErqKkWQitUHYz/gkr3N&#10;RrN3Q3Yb4993hUIfh5k5w6y3va1FR62vHCuYTRMQxIXTFZcKvq77yQqED8gaa8ek4EketpvhYI2Z&#10;dg++UJeHUkQI+wwVmBCaTEpfGLLop64hjt63ay2GKNtS6hYfEW5rOU+SVFqsOC4YbGhnqLjnP1bB&#10;yeZJ93FMd+aenj/L+eF6M/lNqfGof38DEagP/+G/9kErWCzh9S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DjsMAAADbAAAADwAAAAAAAAAAAAAAAACYAgAAZHJzL2Rv&#10;d25yZXYueG1sUEsFBgAAAAAEAAQA9QAAAIgDAAAAAA==&#10;" fillcolor="#1f497d [3215]" stroked="f" strokeweight="1pt"/>
                    <v:oval id="Oval 58" o:spid="_x0000_s1076" style="position:absolute;left:11099;top:5401;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X/MEA&#10;AADbAAAADwAAAGRycy9kb3ducmV2LnhtbERP3WrCMBS+H+wdwhG8m6nCyqjGMoRh2eaF1Qc4NGdN&#10;bXNSmtjWt18uBrv8+P53+Ww7MdLgG8cK1qsEBHHldMO1guvl4+UNhA/IGjvHpOBBHvL989MOM+0m&#10;PtNYhlrEEPYZKjAh9JmUvjJk0a9cTxy5HzdYDBEOtdQDTjHcdnKTJKm02HBsMNjTwVDVlner4NuW&#10;yXj8TA+mTU9f9aa43Ex5U2q5mN+3IALN4V/85y60gtc4Nn6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gV/zBAAAA2wAAAA8AAAAAAAAAAAAAAAAAmAIAAGRycy9kb3du&#10;cmV2LnhtbFBLBQYAAAAABAAEAPUAAACGAwAAAAA=&#10;" fillcolor="#1f497d [3215]" stroked="f" strokeweight="1pt"/>
                    <v:group id="Group 59" o:spid="_x0000_s1077" style="position:absolute;left:11103;top:5392;width:1;height:6" coordorigin="11103,5392" coordsize="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60" o:spid="_x0000_s1078" style="position:absolute;left:11103;top:5393;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RR8EA&#10;AADbAAAADwAAAGRycy9kb3ducmV2LnhtbERPzWqDQBC+F/oOyxR6q2s9SLHZSAiESpseonmAwZ26&#10;GndW3K2xb989BHL8+P435WpHsdDse8cKXpMUBHHrdM+dgnNzeHkD4QOyxtExKfgjD+X28WGDhXZX&#10;PtFSh07EEPYFKjAhTIWUvjVk0SduIo7cj5sthgjnTuoZrzHcjjJL01xa7Dk2GJxob6i91L9WwdHW&#10;6fLxme/NJf/+6rKqGUw9KPX8tO7eQQRaw118c1daQR7Xxy/x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6kUfBAAAA2wAAAA8AAAAAAAAAAAAAAAAAmAIAAGRycy9kb3du&#10;cmV2LnhtbFBLBQYAAAAABAAEAPUAAACGAwAAAAA=&#10;" fillcolor="#1f497d [3215]" stroked="f" strokeweight="1pt"/>
                      <v:oval id="Oval 61" o:spid="_x0000_s1079" style="position:absolute;left:11103;top:5397;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3MQA&#10;AADbAAAADwAAAGRycy9kb3ducmV2LnhtbESPwWrDMBBE74X+g9hCbrUcH0xxrIQSKDFteqiTD1is&#10;jeXEWhlLcZy/jwqFHoeZecOUm9n2YqLRd44VLJMUBHHjdMetguPh4/UNhA/IGnvHpOBOHjbr56cS&#10;C+1u/ENTHVoRIewLVGBCGAopfWPIok/cQBy9kxsthijHVuoRbxFue5mlaS4tdhwXDA60NdRc6qtV&#10;sLd1Ou0+86255N9fbVYdzqY+K7V4md9XIALN4T/81660gnwJv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2NNzEAAAA2wAAAA8AAAAAAAAAAAAAAAAAmAIAAGRycy9k&#10;b3ducmV2LnhtbFBLBQYAAAAABAAEAPUAAACJAwAAAAA=&#10;" fillcolor="#1f497d [3215]" stroked="f" strokeweight="1pt"/>
                      <v:oval id="Oval 62" o:spid="_x0000_s1080" style="position:absolute;left:11103;top:5396;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qq8IA&#10;AADbAAAADwAAAGRycy9kb3ducmV2LnhtbESPQYvCMBSE78L+h/AW9qapPRSpRhFBVnQ9WP0Bj+bZ&#10;VJuX0mRr999vBMHjMDPfMIvVYBvRU+drxwqmkwQEcel0zZWCy3k7noHwAVlj45gU/JGH1fJjtMBc&#10;uwefqC9CJSKEfY4KTAhtLqUvDVn0E9cSR+/qOoshyq6SusNHhNtGpkmSSYs1xwWDLW0Mlffi1yr4&#10;sUXSf++zjblnx0OV7s43U9yU+voc1nMQgYbwDr/aO60gS+H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KqrwgAAANsAAAAPAAAAAAAAAAAAAAAAAJgCAABkcnMvZG93&#10;bnJldi54bWxQSwUGAAAAAAQABAD1AAAAhwMAAAAA&#10;" fillcolor="#1f497d [3215]" stroked="f" strokeweight="1pt"/>
                      <v:oval id="Oval 63" o:spid="_x0000_s1081" style="position:absolute;left:11103;top:5394;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PMMIA&#10;AADbAAAADwAAAGRycy9kb3ducmV2LnhtbESP0YrCMBRE34X9h3AX9k1TXSjSNYoIorj6YPUDLs3d&#10;ptrclCbW7t8bQfBxmJkzzGzR21p01PrKsYLxKAFBXDhdcangfFoPpyB8QNZYOyYF/+RhMf8YzDDT&#10;7s5H6vJQighhn6ECE0KTSekLQxb9yDXE0ftzrcUQZVtK3eI9wm0tJ0mSSosVxwWDDa0MFdf8ZhXs&#10;bZ50m126Mtf08FtOtqeLyS9KfX32yx8QgfrwDr/aW60g/Y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A8wwgAAANsAAAAPAAAAAAAAAAAAAAAAAJgCAABkcnMvZG93&#10;bnJldi54bWxQSwUGAAAAAAQABAD1AAAAhwMAAAAA&#10;" fillcolor="#1f497d [3215]" stroked="f" strokeweight="1pt"/>
                      <v:oval id="Oval 64" o:spid="_x0000_s1082" style="position:absolute;left:11103;top:5392;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XRMIA&#10;AADbAAAADwAAAGRycy9kb3ducmV2LnhtbESP0YrCMBRE34X9h3AX9k1TZSnSNYoIorj6YPUDLs3d&#10;ptrclCbW7t8bQfBxmJkzzGzR21p01PrKsYLxKAFBXDhdcangfFoPpyB8QNZYOyYF/+RhMf8YzDDT&#10;7s5H6vJQighhn6ECE0KTSekLQxb9yDXE0ftzrcUQZVtK3eI9wm0tJ0mSSosVxwWDDa0MFdf8ZhXs&#10;bZ50m126Mtf08FtOtqeLyS9KfX32yx8QgfrwDr/aW60g/Y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ZdEwgAAANsAAAAPAAAAAAAAAAAAAAAAAJgCAABkcnMvZG93&#10;bnJldi54bWxQSwUGAAAAAAQABAD1AAAAhwMAAAAA&#10;" fillcolor="#1f497d [3215]" stroked="f" strokeweight="1pt"/>
                    </v:group>
                    <v:group id="Group 65" o:spid="_x0000_s1083" style="position:absolute;left:11092;top:5398;width:7;height:4" coordorigin="11092,5398" coordsize="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oval id="Oval 66" o:spid="_x0000_s1084" style="position:absolute;left:11098;top:5401;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qMIA&#10;AADbAAAADwAAAGRycy9kb3ducmV2LnhtbESPQYvCMBSE7wv+h/CEva2pHoJUo4ggiu4etvoDHs2z&#10;qTYvpYm1++83C8Ieh5n5hlmuB9eInrpQe9YwnWQgiEtvaq40XM67jzmIEJENNp5Jww8FWK9Gb0vM&#10;jX/yN/VFrESCcMhRg42xzaUMpSWHYeJb4uRdfecwJtlV0nT4THDXyFmWKemw5rRgsaWtpfJePJyG&#10;T1dk/f6otvauvk7V7HC+2eKm9ft42CxARBrif/jVPhgNSsH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6yowgAAANsAAAAPAAAAAAAAAAAAAAAAAJgCAABkcnMvZG93&#10;bnJldi54bWxQSwUGAAAAAAQABAD1AAAAhwMAAAAA&#10;" fillcolor="#1f497d [3215]" stroked="f" strokeweight="1pt"/>
                      <v:oval id="Oval 67" o:spid="_x0000_s1085" style="position:absolute;left:11095;top:5399;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MJM8IA&#10;AADbAAAADwAAAGRycy9kb3ducmV2LnhtbESPQYvCMBSE78L+h/AW9qapHqp0jSKCKK4erP6AR/O2&#10;qTYvpYm1++83guBxmJlvmPmyt7XoqPWVYwXjUQKCuHC64lLB5bwZzkD4gKyxdkwK/sjDcvExmGOm&#10;3YNP1OWhFBHCPkMFJoQmk9IXhiz6kWuIo/frWoshyraUusVHhNtaTpIklRYrjgsGG1obKm753So4&#10;2Dzptvt0bW7p8aec7M5Xk1+V+vrsV98gAvXhHX61d1pBOoX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wkzwgAAANsAAAAPAAAAAAAAAAAAAAAAAJgCAABkcnMvZG93&#10;bnJldi54bWxQSwUGAAAAAAQABAD1AAAAhwMAAAAA&#10;" fillcolor="#1f497d [3215]" stroked="f" strokeweight="1pt"/>
                      <v:oval id="Oval 68" o:spid="_x0000_s1086" style="position:absolute;left:11096;top:5400;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dQcEA&#10;AADbAAAADwAAAGRycy9kb3ducmV2LnhtbERPzWqDQBC+F/oOyxR6q2s9SLHZSAiESpseonmAwZ26&#10;GndW3K2xb989BHL8+P435WpHsdDse8cKXpMUBHHrdM+dgnNzeHkD4QOyxtExKfgjD+X28WGDhXZX&#10;PtFSh07EEPYFKjAhTIWUvjVk0SduIo7cj5sthgjnTuoZrzHcjjJL01xa7Dk2GJxob6i91L9WwdHW&#10;6fLxme/NJf/+6rKqGUw9KPX8tO7eQQRaw118c1daQR7Hxi/x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MnUHBAAAA2wAAAA8AAAAAAAAAAAAAAAAAmAIAAGRycy9kb3du&#10;cmV2LnhtbFBLBQYAAAAABAAEAPUAAACGAwAAAAA=&#10;" fillcolor="#1f497d [3215]" stroked="f" strokeweight="1pt"/>
                      <v:oval id="Oval 69" o:spid="_x0000_s1087" style="position:absolute;left:11097;top:5401;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42sIA&#10;AADbAAAADwAAAGRycy9kb3ducmV2LnhtbESPQYvCMBSE78L+h/AW9qapHop2jSKCKK4erP6AR/O2&#10;qTYvpYm1++83guBxmJlvmPmyt7XoqPWVYwXjUQKCuHC64lLB5bwZTkH4gKyxdkwK/sjDcvExmGOm&#10;3YNP1OWhFBHCPkMFJoQmk9IXhiz6kWuIo/frWoshyraUusVHhNtaTpIklRYrjgsGG1obKm753So4&#10;2Dzptvt0bW7p8aec7M5Xk1+V+vrsV98gAvXhHX61d1pBOoP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gDjawgAAANsAAAAPAAAAAAAAAAAAAAAAAJgCAABkcnMvZG93&#10;bnJldi54bWxQSwUGAAAAAAQABAD1AAAAhwMAAAAA&#10;" fillcolor="#1f497d [3215]" stroked="f" strokeweight="1pt"/>
                      <v:oval id="Oval 70" o:spid="_x0000_s1088" style="position:absolute;left:11094;top:5399;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HmsEA&#10;AADbAAAADwAAAGRycy9kb3ducmV2LnhtbERPzWrCQBC+F/oOywi91Y05xJK6SgkUQ60HYx9gyE6z&#10;0exsyK5JfPvuQejx4/vf7GbbiZEG3zpWsFomIIhrp1tuFPycP1/fQPiArLFzTAru5GG3fX7aYK7d&#10;xCcaq9CIGMI+RwUmhD6X0teGLPql64kj9+sGiyHCoZF6wCmG206mSZJJiy3HBoM9FYbqa3WzCr5t&#10;lYz7r6ww1+x4aNLyfDHVRamXxfzxDiLQHP7FD3epFazj+v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jB5rBAAAA2wAAAA8AAAAAAAAAAAAAAAAAmAIAAGRycy9kb3du&#10;cmV2LnhtbFBLBQYAAAAABAAEAPUAAACGAwAAAAA=&#10;" fillcolor="#1f497d [3215]" stroked="f" strokeweight="1pt"/>
                      <v:oval id="Oval 71" o:spid="_x0000_s1089" style="position:absolute;left:11093;top:5398;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AcMA&#10;AADbAAAADwAAAGRycy9kb3ducmV2LnhtbESPQYvCMBSE74L/ITzBm6Z66Eo1igiirLsHqz/g0Tyb&#10;avNSmmyt/94sLOxxmJlvmNWmt7XoqPWVYwWzaQKCuHC64lLB9bKfLED4gKyxdkwKXuRhsx4OVphp&#10;9+QzdXkoRYSwz1CBCaHJpPSFIYt+6hri6N1cazFE2ZZSt/iMcFvLeZKk0mLFccFgQztDxSP/sQq+&#10;bJ50h890Zx7p96mcHy93k9+VGo/67RJEoD78h//aR63gYwa/X+IP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iAcMAAADbAAAADwAAAAAAAAAAAAAAAACYAgAAZHJzL2Rv&#10;d25yZXYueG1sUEsFBgAAAAAEAAQA9QAAAIgDAAAAAA==&#10;" fillcolor="#1f497d [3215]" stroked="f" strokeweight="1pt"/>
                      <v:oval id="Oval 72" o:spid="_x0000_s1090" style="position:absolute;left:11092;top:5398;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08dsQA&#10;AADbAAAADwAAAGRycy9kb3ducmV2LnhtbESPQWvCQBSE74X+h+UVvNWNOUSJbkSEUmntwegPeGSf&#10;2cTs25Ddxvjvu4VCj8PMfMNstpPtxEiDbxwrWMwTEMSV0w3XCi7nt9cVCB+QNXaOScGDPGyL56cN&#10;5trd+URjGWoRIexzVGBC6HMpfWXIop+7njh6VzdYDFEOtdQD3iPcdjJNkkxabDguGOxpb6i6ld9W&#10;wdGWyfj+ke3NLfv6rNPDuTVlq9TsZdqtQQSawn/4r33QCpYp/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PHbEAAAA2wAAAA8AAAAAAAAAAAAAAAAAmAIAAGRycy9k&#10;b3ducmV2LnhtbFBLBQYAAAAABAAEAPUAAACJAwAAAAA=&#10;" fillcolor="#1f497d [3215]" stroked="f" strokeweight="1pt"/>
                    </v:group>
                    <v:oval id="Oval 73" o:spid="_x0000_s1091" style="position:absolute;left:11103;top:5391;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Z7cMA&#10;AADbAAAADwAAAGRycy9kb3ducmV2LnhtbESP0WrCQBRE3wX/YbmCb7pRIUrqKkWQitUHYz/gkr3N&#10;RrN3Q3Yb4993hUIfh5k5w6y3va1FR62vHCuYTRMQxIXTFZcKvq77yQqED8gaa8ek4EketpvhYI2Z&#10;dg++UJeHUkQI+wwVmBCaTEpfGLLop64hjt63ay2GKNtS6hYfEW5rOU+SVFqsOC4YbGhnqLjnP1bB&#10;yeZJ93FMd+aenj/L+eF6M/lNqfGof38DEagP/+G/9kErWC7g9S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GZ7cMAAADbAAAADwAAAAAAAAAAAAAAAACYAgAAZHJzL2Rv&#10;d25yZXYueG1sUEsFBgAAAAAEAAQA9QAAAIgDAAAAAA==&#10;" fillcolor="#1f497d [3215]" stroked="f" strokeweight="1pt"/>
                    <v:oval id="Oval 74" o:spid="_x0000_s1092" style="position:absolute;left:11100;top:5389;width:2;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BmcMA&#10;AADbAAAADwAAAGRycy9kb3ducmV2LnhtbESP0WrCQBRE3wX/YbmCb7pRJErqKkWQitUHYz/gkr3N&#10;RrN3Q3Yb4993hUIfh5k5w6y3va1FR62vHCuYTRMQxIXTFZcKvq77yQqED8gaa8ek4EketpvhYI2Z&#10;dg++UJeHUkQI+wwVmBCaTEpfGLLop64hjt63ay2GKNtS6hYfEW5rOU+SVFqsOC4YbGhnqLjnP1bB&#10;yeZJ93FMd+aenj/L+eF6M/lNqfGof38DEagP/+G/9kErWC7g9S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gBmcMAAADbAAAADwAAAAAAAAAAAAAAAACYAgAAZHJzL2Rv&#10;d25yZXYueG1sUEsFBgAAAAAEAAQA9QAAAIgDAAAAAA==&#10;" fillcolor="#1f497d [3215]" stroked="f" strokeweight="1pt"/>
                    <v:oval id="Oval 75" o:spid="_x0000_s1093" style="position:absolute;left:11101;top:5390;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kAsMA&#10;AADbAAAADwAAAGRycy9kb3ducmV2LnhtbESP0WrCQBRE3wX/YbmCb7pRMErqKkWQitUHYz/gkr3N&#10;RrN3Q3Yb4993hUIfh5k5w6y3va1FR62vHCuYTRMQxIXTFZcKvq77yQqED8gaa8ek4EketpvhYI2Z&#10;dg++UJeHUkQI+wwVmBCaTEpfGLLop64hjt63ay2GKNtS6hYfEW5rOU+SVFqsOC4YbGhnqLjnP1bB&#10;yeZJ93FMd+aenj/L+eF6M/lNqfGof38DEagP/+G/9kErWC7g9S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SkAsMAAADbAAAADwAAAAAAAAAAAAAAAACYAgAAZHJzL2Rv&#10;d25yZXYueG1sUEsFBgAAAAAEAAQA9QAAAIgDAAAAAA==&#10;" fillcolor="#1f497d [3215]" stroked="f" strokeweight="1pt"/>
                    <v:oval id="Oval 76" o:spid="_x0000_s1094" style="position:absolute;left:11102;top:5390;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6dcIA&#10;AADbAAAADwAAAGRycy9kb3ducmV2LnhtbESPQYvCMBSE78L+h/AW9qapHqp0jSKCKK4erP6AR/O2&#10;qTYvpYm1++83guBxmJlvmPmyt7XoqPWVYwXjUQKCuHC64lLB5bwZzkD4gKyxdkwK/sjDcvExmGOm&#10;3YNP1OWhFBHCPkMFJoQmk9IXhiz6kWuIo/frWoshyraUusVHhNtaTpIklRYrjgsGG1obKm753So4&#10;2Dzptvt0bW7p8aec7M5Xk1+V+vrsV98gAvXhHX61d1rBNIX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jp1wgAAANsAAAAPAAAAAAAAAAAAAAAAAJgCAABkcnMvZG93&#10;bnJldi54bWxQSwUGAAAAAAQABAD1AAAAhwMAAAAA&#10;" fillcolor="#1f497d [3215]" stroked="f" strokeweight="1pt"/>
                    <v:oval id="Oval 77" o:spid="_x0000_s1095" style="position:absolute;left:11099;top:5389;width:2;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f7sQA&#10;AADbAAAADwAAAGRycy9kb3ducmV2LnhtbESPzWrDMBCE74G+g9hAb4kcH+ziRgkhUGL6c6jTB1is&#10;jeXEWhlLsd23rwqFHoeZ+YbZ7mfbiZEG3zpWsFknIIhrp1tuFHydX1ZPIHxA1tg5JgXf5GG/e1hs&#10;sdBu4k8aq9CICGFfoAITQl9I6WtDFv3a9cTRu7jBYohyaKQecIpw28k0STJpseW4YLCno6H6Vt2t&#10;gndbJePpNTuaW/bx1qTl+Wqqq1KPy/nwDCLQHP7Df+1SK8hz+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Kn+7EAAAA2wAAAA8AAAAAAAAAAAAAAAAAmAIAAGRycy9k&#10;b3ducmV2LnhtbFBLBQYAAAAABAAEAPUAAACJAwAAAAA=&#10;" fillcolor="#1f497d [3215]" stroked="f" strokeweight="1pt"/>
                    <v:oval id="Oval 78" o:spid="_x0000_s1096" style="position:absolute;left:11099;top:5388;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LnMEA&#10;AADbAAAADwAAAGRycy9kb3ducmV2LnhtbERPzWrCQBC+F/oOywi91Y05xJK6SgkUQ60HYx9gyE6z&#10;0exsyK5JfPvuQejx4/vf7GbbiZEG3zpWsFomIIhrp1tuFPycP1/fQPiArLFzTAru5GG3fX7aYK7d&#10;xCcaq9CIGMI+RwUmhD6X0teGLPql64kj9+sGiyHCoZF6wCmG206mSZJJiy3HBoM9FYbqa3WzCr5t&#10;lYz7r6ww1+x4aNLyfDHVRamXxfzxDiLQHP7FD3epFazj2P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VC5zBAAAA2wAAAA8AAAAAAAAAAAAAAAAAmAIAAGRycy9kb3du&#10;cmV2LnhtbFBLBQYAAAAABAAEAPUAAACGAwAAAAA=&#10;" fillcolor="#1f497d [3215]" stroked="f" strokeweight="1pt"/>
                    <v:oval id="Oval 79" o:spid="_x0000_s1097" style="position:absolute;left:11098;top:5388;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uB8QA&#10;AADbAAAADwAAAGRycy9kb3ducmV2LnhtbESPQWvCQBSE7wX/w/IEb3Wjh7SmrlIEUWx7MOkPeGRf&#10;s9Hs25BdY/z3bkHwOMzMN8xyPdhG9NT52rGC2TQBQVw6XXOl4LfYvr6D8AFZY+OYFNzIw3o1elli&#10;pt2Vj9TnoRIRwj5DBSaENpPSl4Ys+qlriaP35zqLIcqukrrDa4TbRs6TJJUWa44LBlvaGCrP+cUq&#10;+LZ50u8O6cac05+var4vTiY/KTUZD58fIAIN4Rl+tPdawdsC/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rgfEAAAA2wAAAA8AAAAAAAAAAAAAAAAAmAIAAGRycy9k&#10;b3ducmV2LnhtbFBLBQYAAAAABAAEAPUAAACJAwAAAAA=&#10;" fillcolor="#1f497d [3215]" stroked="f" strokeweight="1pt"/>
                    <v:oval id="Oval 80" o:spid="_x0000_s1098" style="position:absolute;left:11095;top:5389;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3vcEA&#10;AADbAAAADwAAAGRycy9kb3ducmV2LnhtbERPzWqDQBC+B/oOyxR6S9Z4ELHZSAmEStscavoAgzt1&#10;Ne6suFu1b989BHr8+P4P5WoHMdPkO8cK9rsEBHHjdMetgq/reZuD8AFZ4+CYFPySh/L4sDlgod3C&#10;nzTXoRUxhH2BCkwIYyGlbwxZ9Ds3Ekfu200WQ4RTK/WESwy3g0yTJJMWO44NBkc6GWpu9Y9V8GHr&#10;ZH59y07mll3e27S69qbulXp6XF+eQQRaw7/47q60gjyuj1/iD5D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2d73BAAAA2wAAAA8AAAAAAAAAAAAAAAAAmAIAAGRycy9kb3du&#10;cmV2LnhtbFBLBQYAAAAABAAEAPUAAACGAwAAAAA=&#10;" fillcolor="#1f497d [3215]" stroked="f" strokeweight="1pt"/>
                    <v:oval id="Oval 81" o:spid="_x0000_s1099" style="position:absolute;left:11096;top:5389;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sIA&#10;AADbAAAADwAAAGRycy9kb3ducmV2LnhtbESPQYvCMBSE7wv+h/AWvK2pHopUoyzCouh6sPUHPJq3&#10;TbV5KU2s9d+bBcHjMDPfMMv1YBvRU+drxwqmkwQEcel0zZWCc/HzNQfhA7LGxjEpeJCH9Wr0scRM&#10;uzufqM9DJSKEfYYKTAhtJqUvDVn0E9cSR+/PdRZDlF0ldYf3CLeNnCVJKi3WHBcMtrQxVF7zm1Xw&#10;a/Ok3+7Tjbmmx0M12xUXk1+UGn8O3wsQgYbwDr/aO61gPoX/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ImwgAAANsAAAAPAAAAAAAAAAAAAAAAAJgCAABkcnMvZG93&#10;bnJldi54bWxQSwUGAAAAAAQABAD1AAAAhwMAAAAA&#10;" fillcolor="#1f497d [3215]" stroked="f" strokeweight="1pt"/>
                    <v:oval id="Oval 82" o:spid="_x0000_s1100" style="position:absolute;left:11097;top:5388;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MUcIA&#10;AADbAAAADwAAAGRycy9kb3ducmV2LnhtbESPQYvCMBSE7wv+h/AEb2tqD0WqUUQQZdXDVn/Ao3k2&#10;1ealNNna/fcbQdjjMDPfMMv1YBvRU+drxwpm0wQEcel0zZWC62X3OQfhA7LGxjEp+CUP69XoY4m5&#10;dk/+pr4IlYgQ9jkqMCG0uZS+NGTRT11LHL2b6yyGKLtK6g6fEW4bmSZJJi3WHBcMtrQ1VD6KH6vg&#10;ZIuk339lW/PIzscqPVzuprgrNRkPmwWIQEP4D7/bB61gnsLr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ExRwgAAANsAAAAPAAAAAAAAAAAAAAAAAJgCAABkcnMvZG93&#10;bnJldi54bWxQSwUGAAAAAAQABAD1AAAAhwMAAAAA&#10;" fillcolor="#1f497d [3215]" stroked="f" strokeweight="1pt"/>
                    <v:oval id="Oval 83" o:spid="_x0000_s1101" style="position:absolute;left:11094;top:5390;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ysIA&#10;AADbAAAADwAAAGRycy9kb3ducmV2LnhtbESP0YrCMBRE3xf8h3AF39ZUhSLVKCLIiq4PW/2AS3Nt&#10;qs1NabK1/r1ZEPZxmJkzzHLd21p01PrKsYLJOAFBXDhdcangct59zkH4gKyxdkwKnuRhvRp8LDHT&#10;7sE/1OWhFBHCPkMFJoQmk9IXhiz6sWuIo3d1rcUQZVtK3eIjwm0tp0mSSosVxwWDDW0NFff81yr4&#10;tnnSfR3Srbmnp2M53Z9vJr8pNRr2mwWIQH34D7/be61gPoO/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OnKwgAAANsAAAAPAAAAAAAAAAAAAAAAAJgCAABkcnMvZG93&#10;bnJldi54bWxQSwUGAAAAAAQABAD1AAAAhwMAAAAA&#10;" fillcolor="#1f497d [3215]" stroked="f" strokeweight="1pt"/>
                    <v:oval id="Oval 84" o:spid="_x0000_s1102" style="position:absolute;left:11093;top:5390;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1xvsIA&#10;AADbAAAADwAAAGRycy9kb3ducmV2LnhtbESP0YrCMBRE3xf8h3AF39ZUkSLVKCLIiq4PW/2AS3Nt&#10;qs1NabK1/r1ZEPZxmJkzzHLd21p01PrKsYLJOAFBXDhdcangct59zkH4gKyxdkwKnuRhvRp8LDHT&#10;7sE/1OWhFBHCPkMFJoQmk9IXhiz6sWuIo3d1rcUQZVtK3eIjwm0tp0mSSosVxwWDDW0NFff81yr4&#10;tnnSfR3Srbmnp2M53Z9vJr8pNRr2mwWIQH34D7/be61gPoO/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XG+wgAAANsAAAAPAAAAAAAAAAAAAAAAAJgCAABkcnMvZG93&#10;bnJldi54bWxQSwUGAAAAAAQABAD1AAAAhwMAAAAA&#10;" fillcolor="#1f497d [3215]" stroked="f" strokeweight="1pt"/>
                    <v:oval id="Oval 85" o:spid="_x0000_s1103" style="position:absolute;left:11092;top:5391;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UJcIA&#10;AADbAAAADwAAAGRycy9kb3ducmV2LnhtbESP0YrCMBRE3xf8h3AF39ZUwSLVKCLIiq4PW/2AS3Nt&#10;qs1NabK1/r1ZEPZxmJkzzHLd21p01PrKsYLJOAFBXDhdcangct59zkH4gKyxdkwKnuRhvRp8LDHT&#10;7sE/1OWhFBHCPkMFJoQmk9IXhiz6sWuIo3d1rcUQZVtK3eIjwm0tp0mSSosVxwWDDW0NFff81yr4&#10;tnnSfR3Srbmnp2M53Z9vJr8pNRr2mwWIQH34D7/be61gPoO/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dQlwgAAANsAAAAPAAAAAAAAAAAAAAAAAJgCAABkcnMvZG93&#10;bnJldi54bWxQSwUGAAAAAAQABAD1AAAAhwMAAAAA&#10;" fillcolor="#1f497d [3215]" stroked="f" strokeweight="1pt"/>
                    <v:group id="Group 86" o:spid="_x0000_s1104" style="position:absolute;left:11092;top:5392;width:1;height:6" coordorigin="11092,5392" coordsize="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87" o:spid="_x0000_s1105" style="position:absolute;left:11092;top:5393;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ycMA&#10;AADbAAAADwAAAGRycy9kb3ducmV2LnhtbESPQYvCMBSE74L/IbwFb5quhyrVKIsgK7oerP6AR/O2&#10;qTYvpcnW+u83guBxmJlvmOW6t7XoqPWVYwWfkwQEceF0xaWCy3k7noPwAVlj7ZgUPMjDejUcLDHT&#10;7s4n6vJQighhn6ECE0KTSekLQxb9xDXE0ft1rcUQZVtK3eI9wm0tp0mSSosVxwWDDW0MFbf8zyr4&#10;sXnSfe/Tjbmlx0M53Z2vJr8qNfrovxYgAvXhHX61d1rBfAb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vycMAAADbAAAADwAAAAAAAAAAAAAAAACYAgAAZHJzL2Rv&#10;d25yZXYueG1sUEsFBgAAAAAEAAQA9QAAAIgDAAAAAA==&#10;" fillcolor="#1f497d [3215]" stroked="f" strokeweight="1pt"/>
                      <v:oval id="Oval 88" o:spid="_x0000_s1106" style="position:absolute;left:11092;top:5397;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7u8EA&#10;AADbAAAADwAAAGRycy9kb3ducmV2LnhtbERPzWqDQBC+B/oOyxR6S9Z4ELHZSAmEStscavoAgzt1&#10;Ne6suFu1b989BHr8+P4P5WoHMdPkO8cK9rsEBHHjdMetgq/reZuD8AFZ4+CYFPySh/L4sDlgod3C&#10;nzTXoRUxhH2BCkwIYyGlbwxZ9Ds3Ekfu200WQ4RTK/WESwy3g0yTJJMWO44NBkc6GWpu9Y9V8GHr&#10;ZH59y07mll3e27S69qbulXp6XF+eQQRaw7/47q60gjyOjV/iD5D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e7vBAAAA2wAAAA8AAAAAAAAAAAAAAAAAmAIAAGRycy9kb3du&#10;cmV2LnhtbFBLBQYAAAAABAAEAPUAAACGAwAAAAA=&#10;" fillcolor="#1f497d [3215]" stroked="f" strokeweight="1pt"/>
                      <v:oval id="Oval 89" o:spid="_x0000_s1107" style="position:absolute;left:11092;top:5396;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eIMQA&#10;AADbAAAADwAAAGRycy9kb3ducmV2LnhtbESPzWrDMBCE74G+g9hAb4kcH4zrRgkhUGL6c6jTB1is&#10;jeXEWhlLsd23rwqFHoeZ+YbZ7mfbiZEG3zpWsFknIIhrp1tuFHydX1Y5CB+QNXaOScE3edjvHhZb&#10;LLSb+JPGKjQiQtgXqMCE0BdS+tqQRb92PXH0Lm6wGKIcGqkHnCLcdjJNkkxabDkuGOzpaKi+VXer&#10;4N1WyXh6zY7mln28NWl5vprqqtTjcj48gwg0h//wX7vUCvIn+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3iDEAAAA2wAAAA8AAAAAAAAAAAAAAAAAmAIAAGRycy9k&#10;b3ducmV2LnhtbFBLBQYAAAAABAAEAPUAAACJAwAAAAA=&#10;" fillcolor="#1f497d [3215]" stroked="f" strokeweight="1pt"/>
                      <v:oval id="Oval 90" o:spid="_x0000_s1108" style="position:absolute;left:11092;top:5394;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YMEA&#10;AADbAAAADwAAAGRycy9kb3ducmV2LnhtbERPzWrCQBC+F/oOywi91Y05BJu6SgkUQ60HYx9gyE6z&#10;0exsyK5JfPvuQejx4/vf7GbbiZEG3zpWsFomIIhrp1tuFPycP1/XIHxA1tg5JgV38rDbPj9tMNdu&#10;4hONVWhEDGGfowITQp9L6WtDFv3S9cSR+3WDxRDh0Eg94BTDbSfTJMmkxZZjg8GeCkP1tbpZBd+2&#10;Ssb9V1aYa3Y8NGl5vpjqotTLYv54BxFoDv/ih7vUCt7i+v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4WDBAAAA2wAAAA8AAAAAAAAAAAAAAAAAmAIAAGRycy9kb3du&#10;cmV2LnhtbFBLBQYAAAAABAAEAPUAAACGAwAAAAA=&#10;" fillcolor="#1f497d [3215]" stroked="f" strokeweight="1pt"/>
                      <v:oval id="Oval 91" o:spid="_x0000_s1109" style="position:absolute;left:11092;top:5392;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E+8MA&#10;AADbAAAADwAAAGRycy9kb3ducmV2LnhtbESPQYvCMBSE74L/ITzBm6Z6KGs1igiirLsHqz/g0Tyb&#10;avNSmmyt/94sLOxxmJlvmNWmt7XoqPWVYwWzaQKCuHC64lLB9bKffIDwAVlj7ZgUvMjDZj0crDDT&#10;7sln6vJQighhn6ECE0KTSekLQxb91DXE0bu51mKIsi2lbvEZ4baW8yRJpcWK44LBhnaGikf+YxV8&#10;2TzpDp/pzjzS71M5P17uJr8rNR712yWIQH34D/+1j1rBYga/X+IP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NE+8MAAADbAAAADwAAAAAAAAAAAAAAAACYAgAAZHJzL2Rv&#10;d25yZXYueG1sUEsFBgAAAAAEAAQA9QAAAIgDAAAAAA==&#10;" fillcolor="#1f497d [3215]" stroked="f" strokeweight="1pt"/>
                    </v:group>
                  </v:group>
                  <v:oval id="Oval 92" o:spid="_x0000_s1110" style="position:absolute;left:13252;top:8217;width:7822;height:74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ZbsMA&#10;AADbAAAADwAAAGRycy9kb3ducmV2LnhtbESPwWrDMBBE74X8g9hCbo2cHELrRjahECi4lyaNzxtr&#10;azmRVsZSYufvq0Khx2Fm3jCbcnJW3GgInWcFy0UGgrjxuuNWwddh9/QMIkRkjdYzKbhTgLKYPWww&#10;137kT7rtYysShEOOCkyMfS5laAw5DAvfEyfv2w8OY5JDK/WAY4I7K1dZtpYOO04LBnt6M9Rc9len&#10;wJ7Nsv7wB1dN19oeL9WJ1mOl1Pxx2r6CiDTF//Bf+10reFnB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0ZbsMAAADbAAAADwAAAAAAAAAAAAAAAACYAgAAZHJzL2Rv&#10;d25yZXYueG1sUEsFBgAAAAAEAAQA9QAAAIgDAAAAAA==&#10;" fillcolor="#fcfeb9" strokecolor="black [3213]" strokeweight="2pt"/>
                  <v:shape id="Freeform 93" o:spid="_x0000_s1111" style="position:absolute;left:15422;top:15690;width:2374;height:921;visibility:visible;mso-wrap-style:square;v-text-anchor:top" coordsize="2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mNsIA&#10;AADbAAAADwAAAGRycy9kb3ducmV2LnhtbESPX2vCMBTF34V9h3AHvmmqDtHOKGOg7klQx3y9a65N&#10;sbmpTaz12xtB8PFw/vw4s0VrS9FQ7QvHCgb9BARx5nTBuYLf/bI3AeEDssbSMSm4kYfF/K0zw1S7&#10;K2+p2YVcxBH2KSowIVSplD4zZNH3XUUcvaOrLYYo61zqGq9x3JZymCRjabHgSDBY0beh7LS7WAVL&#10;87E5tEb+5adVFSnj0f+5WSvVfW+/PkEEasMr/Gz/aAXTETy+x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OY2wgAAANsAAAAPAAAAAAAAAAAAAAAAAJgCAABkcnMvZG93&#10;bnJldi54bWxQSwUGAAAAAAQABAD1AAAAhwMAAAAA&#10;" path="m203,35r-4,-4l193,28r-7,-3l179,20r-7,-1l164,16r-7,-1l150,14r-7,-2l136,11,127,9,122,8,113,6,106,5r-7,l92,4,86,3r-7,l71,1r-8,l56,,49,,43,1r-7,l29,3r-8,l13,3,7,6,4,11,2,16,,22r,5l,33r,5l2,44r2,5l7,55r4,5l17,64r4,4l27,71r8,3l42,76r7,4l56,83r7,3l70,87r7,1l85,90r7,l99,93r7,1l113,96r9,l129,99r6,l142,101r7,l156,101r7,l170,99r7,l185,98r7,-2l200,96r6,-3l213,90r7,-3l225,83r6,-4l235,75r4,-6l242,64r1,-6l239,53r-4,-6l229,44r-7,-3l213,38r-6,-2l200,34e" fillcolor="#00dfca" stroked="f" strokeweight="1pt">
                    <v:stroke endcap="round"/>
                    <v:path arrowok="t" o:connecttype="custom" o:connectlocs="193600,28020;180953,22597;167333,17173;152740,13558;139120,10846;123554,8135;109934,5423;96314,4519;83666,2712;69073,904;54480,0;41833,904;28213,2712;12647,2712;3891,9942;0,19885;0,29827;1946,39770;6810,49712;16539,57847;26267,64174;40860,68694;54480,75021;68101,78636;82694,81348;96314,84059;109934,86771;125500,89482;138147,91290;151767,91290;165387,89482;179980,88579;194573,86771;207220,81348;218895,75021;228623,67790;235433,57847;232515,47905;222786,39770;207220,34347;194573,30731" o:connectangles="0,0,0,0,0,0,0,0,0,0,0,0,0,0,0,0,0,0,0,0,0,0,0,0,0,0,0,0,0,0,0,0,0,0,0,0,0,0,0,0,0" textboxrect="0,0,244,102"/>
                  </v:shape>
                  <v:oval id="Oval 94" o:spid="_x0000_s1112" style="position:absolute;left:13738;top:8615;width:6888;height:65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YUMUA&#10;AADbAAAADwAAAGRycy9kb3ducmV2LnhtbESP3WrCQBSE74W+w3IKvdONIv6kriKKUGipNIp6ecie&#10;JsHs2SW7NfHtu4WCl8PMfMMsVp2pxY0aX1lWMBwkIIhzqysuFBwPu/4MhA/IGmvLpOBOHlbLp94C&#10;U21b/qJbFgoRIexTVFCG4FIpfV6SQT+wjjh637YxGKJsCqkbbCPc1HKUJBNpsOK4UKKjTUn5Nfsx&#10;CrafH9V++J7fi+zc7i+TkTuepk6pl+du/QoiUBce4f/2m1YwH8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1hQxQAAANsAAAAPAAAAAAAAAAAAAAAAAJgCAABkcnMv&#10;ZG93bnJldi54bWxQSwUGAAAAAAQABAD1AAAAigMAAAAA&#10;" fillcolor="#cce8cf [3212]" strokecolor="black [3213]" strokeweight="2pt"/>
                  <v:oval id="Oval 95" o:spid="_x0000_s1113" style="position:absolute;left:20130;top:12592;width:603;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6tcAA&#10;AADbAAAADwAAAGRycy9kb3ducmV2LnhtbESP0WoCMRRE3wX/IVzBt5q12FZXo4goSJ+s+gGXzXWz&#10;urlZk1TXv28Kgo/DzJxhZovW1uJGPlSOFQwHGQjiwumKSwXHw+ZtDCJEZI21Y1LwoACLebczw1y7&#10;O//QbR9LkSAcclRgYmxyKUNhyGIYuIY4eSfnLcYkfSm1x3uC21q+Z9mntFhxWjDY0MpQcdn/WgXs&#10;uW3sqjh/Xc2Id+v4HSaMSvV77XIKIlIbX+Fne6sVTD7g/0v6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i6tcAAAADbAAAADwAAAAAAAAAAAAAAAACYAgAAZHJzL2Rvd25y&#10;ZXYueG1sUEsFBgAAAAAEAAQA9QAAAIUDAAAAAA==&#10;" fillcolor="#cce8cf [3212]" stroked="f" strokeweight="1pt"/>
                  <v:oval id="Oval 96" o:spid="_x0000_s1114" style="position:absolute;left:20140;top:12980;width:360;height:3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kwsAA&#10;AADbAAAADwAAAGRycy9kb3ducmV2LnhtbESPzYoCMRCE74LvEFrwphlF/BmNsogL4mnVfYBm0jsZ&#10;nXRmk6yOb28WBI9FVX1FrTatrcWNfKgcKxgNMxDEhdMVlwq+z5+DOYgQkTXWjknBgwJs1t3OCnPt&#10;7nyk2ymWIkE45KjAxNjkUobCkMUwdA1x8n6ctxiT9KXUHu8Jbms5zrKptFhxWjDY0NZQcT39WQXs&#10;uW3strjMfs2Ev3bxEBaMSvV77ccSRKQ2vsOv9l4rWEzh/0v6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okwsAAAADbAAAADwAAAAAAAAAAAAAAAACYAgAAZHJzL2Rvd25y&#10;ZXYueG1sUEsFBgAAAAAEAAQA9QAAAIUDAAAAAA==&#10;" fillcolor="#cce8cf [3212]" stroked="f" strokeweight="1pt"/>
                  <v:oval id="Oval 97" o:spid="_x0000_s1115" style="position:absolute;left:20056;top:13109;width:526;height:5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BWcAA&#10;AADbAAAADwAAAGRycy9kb3ducmV2LnhtbESPwYoCMRBE7wv+Q2jB25pRRNfRKCIKsifX9QOaSTsZ&#10;nXTGJOr49xtB2GNRVa+o+bK1tbiTD5VjBYN+BoK4cLriUsHxd/v5BSJEZI21Y1LwpADLRedjjrl2&#10;D/6h+yGWIkE45KjAxNjkUobCkMXQdw1x8k7OW4xJ+lJqj48Et7UcZtlYWqw4LRhsaG2ouBxuVgF7&#10;bhu7Ls6TqxnxfhO/w5RRqV63Xc1ARGrjf/jd3mkF0wm8vqQf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aBWcAAAADbAAAADwAAAAAAAAAAAAAAAACYAgAAZHJzL2Rvd25y&#10;ZXYueG1sUEsFBgAAAAAEAAQA9QAAAIUDAAAAAA==&#10;" fillcolor="#cce8cf [3212]" stroked="f" strokeweight="1pt"/>
                  <v:oval id="Oval 98" o:spid="_x0000_s1116" style="position:absolute;left:19867;top:13467;width:457;height:4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VK7wA&#10;AADbAAAADwAAAGRycy9kb3ducmV2LnhtbERPzYrCMBC+C75DGGFvmrosrlajiKwgnlz1AYZmbKrN&#10;pCZR69ubg+Dx4/ufLVpbizv5UDlWMBxkIIgLpysuFRwP6/4YRIjIGmvHpOBJARbzbmeGuXYP/qf7&#10;PpYihXDIUYGJscmlDIUhi2HgGuLEnZy3GBP0pdQeHync1vI7y0bSYsWpwWBDK0PFZX+zCthz29hV&#10;cf69mh/e/cVtmDAq9dVrl1MQkdr4Eb/dG61gksamL+kHyPk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2RUrvAAAANsAAAAPAAAAAAAAAAAAAAAAAJgCAABkcnMvZG93bnJldi54&#10;bWxQSwUGAAAAAAQABAD1AAAAgQMAAAAA&#10;" fillcolor="#cce8cf [3212]" stroked="f" strokeweight="1pt"/>
                  <v:oval id="Oval 99" o:spid="_x0000_s1117" style="position:absolute;left:19585;top:13730;width:525;height:4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sMIA&#10;AADbAAAADwAAAGRycy9kb3ducmV2LnhtbESP3WoCMRSE7wXfIRyhd5q1SHVXs4tIhdKr+vMAh81x&#10;s7o52Sapbt++KRR6OczMN8ymGmwn7uRD61jBfJaBIK6dbrlRcD7tpysQISJr7ByTgm8KUJXj0QYL&#10;7R58oPsxNiJBOBSowMTYF1KG2pDFMHM9cfIuzluMSfpGao+PBLedfM6yF2mx5bRgsKedofp2/LIK&#10;2PPQ2119XX6aBX+8xveQMyr1NBm2axCRhvgf/mu/aQV5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bCwwgAAANsAAAAPAAAAAAAAAAAAAAAAAJgCAABkcnMvZG93&#10;bnJldi54bWxQSwUGAAAAAAQABAD1AAAAhwMAAAAA&#10;" fillcolor="#cce8cf [3212]" stroked="f" strokeweight="1pt"/>
                  <v:oval id="Oval 100" o:spid="_x0000_s1118" style="position:absolute;left:19449;top:13993;width:447;height:4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fDsIA&#10;AADcAAAADwAAAGRycy9kb3ducmV2LnhtbESPQW/CMAyF70j7D5En7QbppmmMQkATGhLiNMp+gNWY&#10;pqxxuiRA+ff4MGk3W+/5vc+L1eA7daGY2sAGnicFKOI62JYbA9+HzfgdVMrIFrvAZOBGCVbLh9EC&#10;SxuuvKdLlRslIZxKNOBy7kutU+3IY5qEnli0Y4ges6yx0TbiVcJ9p1+K4k17bFkaHPa0dlT/VGdv&#10;gCMPvV/Xp+mve+Wvz7xLM0Zjnh6HjzmoTEP+N/9db63gF4Ivz8gE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8OwgAAANwAAAAPAAAAAAAAAAAAAAAAAJgCAABkcnMvZG93&#10;bnJldi54bWxQSwUGAAAAAAQABAD1AAAAhwMAAAAA&#10;" fillcolor="#cce8cf [3212]" stroked="f" strokeweight="1pt"/>
                  <v:oval id="Oval 101" o:spid="_x0000_s1119" style="position:absolute;left:19194;top:14182;width:535;height:50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6lcAA&#10;AADcAAAADwAAAGRycy9kb3ducmV2LnhtbERP3WrCMBS+H/gO4Qi7W9MO2bQai4jC2NVWfYBDc2yq&#10;zUmXRO3efhkMdnc+vt+zqkbbixv50DlWUGQ5COLG6Y5bBcfD/mkOIkRkjb1jUvBNAar15GGFpXZ3&#10;/qRbHVuRQjiUqMDEOJRShsaQxZC5gThxJ+ctxgR9K7XHewq3vXzO8xdpsePUYHCgraHmUl+tAvY8&#10;DnbbnF+/zIw/dvE9LBiVepyOmyWISGP8F/+533Sanxfw+0y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I6lcAAAADcAAAADwAAAAAAAAAAAAAAAACYAgAAZHJzL2Rvd25y&#10;ZXYueG1sUEsFBgAAAAAEAAQA9QAAAIUDAAAAAA==&#10;" fillcolor="#cce8cf [3212]" stroked="f" strokeweight="1pt"/>
                  <v:oval id="Oval 102" o:spid="_x0000_s1120" style="position:absolute;left:18904;top:14417;width:438;height:4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k4r4A&#10;AADcAAAADwAAAGRycy9kb3ducmV2LnhtbERP24rCMBB9X/Afwgj7tqaKeKlGEVFYfPL2AUMzNtVm&#10;UpOo3b/fCAv7NodznfmytbV4kg+VYwX9XgaCuHC64lLB+bT9moAIEVlj7ZgU/FCA5aLzMcdcuxcf&#10;6HmMpUghHHJUYGJscilDYchi6LmGOHEX5y3GBH0ptcdXCre1HGTZSFqsODUYbGhtqLgdH1YBe24b&#10;uy6u47sZ8n4Td2HKqNRnt13NQERq47/4z/2t0/xsAO9n0gVy8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gpOK+AAAA3AAAAA8AAAAAAAAAAAAAAAAAmAIAAGRycy9kb3ducmV2&#10;LnhtbFBLBQYAAAAABAAEAPUAAACDAwAAAAA=&#10;" fillcolor="#cce8cf [3212]" stroked="f" strokeweight="1pt"/>
                  <v:oval id="Oval 103" o:spid="_x0000_s1121" style="position:absolute;left:18544;top:14454;width:632;height:5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Beb8A&#10;AADcAAAADwAAAGRycy9kb3ducmV2LnhtbERP22oCMRB9L/gPYQTfalYtVVejiChIn+rlA4bNuFnd&#10;TNYk6vr3TaHQtzmc68yXra3Fg3yoHCsY9DMQxIXTFZcKTsft+wREiMgaa8ek4EUBlovO2xxz7Z68&#10;p8chliKFcMhRgYmxyaUMhSGLoe8a4sSdnbcYE/Sl1B6fKdzWcphln9JixanBYENrQ8X1cLcK2HPb&#10;2HVxGd/MB39v4leYMirV67arGYhIbfwX/7l3Os3PRvD7TLp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F5vwAAANwAAAAPAAAAAAAAAAAAAAAAAJgCAABkcnMvZG93bnJl&#10;di54bWxQSwUGAAAAAAQABAD1AAAAhAMAAAAA&#10;" fillcolor="#cce8cf [3212]" stroked="f" strokeweight="1pt"/>
                  <v:oval id="Oval 104" o:spid="_x0000_s1122" style="position:absolute;left:20324;top:12555;width:360;height:3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ZDb4A&#10;AADcAAAADwAAAGRycy9kb3ducmV2LnhtbERP24rCMBB9X/Afwgj7tqYusmo1isgKyz55+4ChGZtq&#10;M6lJ1Pr3RhB8m8O5znTe2lpcyYfKsYJ+LwNBXDhdcalgv1t9jUCEiKyxdkwK7hRgPut8TDHX7sYb&#10;um5jKVIIhxwVmBibXMpQGLIYeq4hTtzBeYsxQV9K7fGWwm0tv7PsR1qsODUYbGhpqDhtL1YBe24b&#10;uyyOw7MZ8Po3/ocxo1Kf3XYxARGpjW/xy/2n0/xsAM9n0gVy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FmQ2+AAAA3AAAAA8AAAAAAAAAAAAAAAAAmAIAAGRycy9kb3ducmV2&#10;LnhtbFBLBQYAAAAABAAEAPUAAACDAwAAAAA=&#10;" fillcolor="#cce8cf [3212]" stroked="f" strokeweight="1pt"/>
                  <v:shape id="Freeform 105" o:spid="_x0000_s1123" style="position:absolute;left:16579;top:11778;width:3541;height:2549;visibility:visible;mso-wrap-style:square;v-text-anchor:top" coordsize="36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1MIA&#10;AADcAAAADwAAAGRycy9kb3ducmV2LnhtbERPS2sCMRC+F/wPYYTeamKli65GkYIglB7q6zxuxt3V&#10;zWTdRF37641Q6G0+vudMZq2txJUaXzrW0O8pEMSZMyXnGjbrxdsQhA/IBivHpOFOHmbTzssEU+Nu&#10;/EPXVchFDGGfooYihDqV0mcFWfQ9VxNH7uAaiyHCJpemwVsMt5V8VyqRFkuODQXW9FlQdlpdrIYk&#10;GR2/B8evvTpf7O/d7fphy1utX7vtfAwiUBv+xX/upYnz1Qc8n4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4bUwgAAANwAAAAPAAAAAAAAAAAAAAAAAJgCAABkcnMvZG93&#10;bnJldi54bWxQSwUGAAAAAAQABAD1AAAAhwMAAAAA&#10;" path="m240,33r-10,9l223,51r-10,3l190,57r-13,3l163,60r-20,l117,63,97,66,83,69,70,73,57,79,43,85,33,94r-10,6l13,106r-3,12l3,127,,151r,12l,187r,12l,218r7,24l13,254r10,9l43,266r20,3l83,275r20,3l130,281r27,l167,281r10,-3l186,278r10,-3l210,272r23,-3l243,266r13,-6l266,254r10,-9l286,239r10,-9l306,221r10,-9l323,202r10,-9l336,181r4,-12l343,157r,-12l346,136r4,-12l353,115r3,-12l360,94r3,-12l363,73r,-10l363,54,360,42,356,30r-6,-9l343,12,333,6,323,3,310,,300,,290,,280,3,270,9r-10,9l253,27r-10,9l233,36e" fillcolor="#f95ab7" stroked="f" strokeweight="1pt">
                    <v:stroke endcap="round"/>
                    <v:path arrowok="t" o:connecttype="custom" o:connectlocs="223759,37962;207220,48809;172197,54232;139120,54232;94368,59655;68101,65982;41833,76829;22376,90387;9729,106656;0,136484;0,169023;0,197043;12647,229582;41833,240428;80748,248563;126473,253986;162469,253986;180953,251275;204302,245851;236406,240428;258782,229582;278240,216024;297697,199754;314236,182581;326883,163600;333693,141907;336611,122926;343421,103945;350232,84963;353150,65982;353150,48809;346340,27116;333693,10846;314236,2712;291860,0;272402,2712;252945,16270;236406,32539" o:connectangles="0,0,0,0,0,0,0,0,0,0,0,0,0,0,0,0,0,0,0,0,0,0,0,0,0,0,0,0,0,0,0,0,0,0,0,0,0,0" textboxrect="0,0,364,282"/>
                  </v:shape>
                  <v:oval id="Oval 106" o:spid="_x0000_s1124" style="position:absolute;left:17698;top:2378;width:1050;height:2251;rotation: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ddsAA&#10;AADcAAAADwAAAGRycy9kb3ducmV2LnhtbERPS4vCMBC+C/sfwizszabuoSzVKCIuFDzVFx6HZmyr&#10;zaQkUeu/3ywI3ubje85sMZhO3Mn51rKCSZKCIK6sbrlWsN/9jn9A+ICssbNMCp7kYTH/GM0w1/bB&#10;Jd23oRYxhH2OCpoQ+lxKXzVk0Ce2J47c2TqDIUJXS+3wEcNNJ7/TNJMGW44NDfa0aqi6bm9GgdkU&#10;5ZA9S03HtcPD2Re71eWk1NfnsJyCCDSEt/jlLnScn2bw/0y8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EddsAAAADcAAAADwAAAAAAAAAAAAAAAACYAgAAZHJzL2Rvd25y&#10;ZXYueG1sUEsFBgAAAAAEAAQA9QAAAIUDAAAAAA==&#10;" fillcolor="#f06" stroked="f" strokeweight="1pt"/>
                  <v:oval id="Oval 107" o:spid="_x0000_s1125" style="position:absolute;left:22980;top:4963;width:1032;height:2242;rotation: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8tcMA&#10;AADcAAAADwAAAGRycy9kb3ducmV2LnhtbERPTWsCMRC9C/0PYQq9aVYPtWyNshRFe1CqrXodN9Pd&#10;xc1k3aQa/70RhN7m8T5nNAmmFmdqXWVZQb+XgCDOra64UPDzPeu+gXAeWWNtmRRcycFk/NQZYart&#10;hdd03vhCxBB2KSoovW9SKV1ekkHXsw1x5H5ta9BH2BZSt3iJ4aaWgyR5lQYrjg0lNvRRUn7c/BkF&#10;nmw2XW2XWX++OHydtvvdZwg7pV6eQ/YOwlPw/+KHe6Hj/GQI9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g8tcMAAADcAAAADwAAAAAAAAAAAAAAAACYAgAAZHJzL2Rv&#10;d25yZXYueG1sUEsFBgAAAAAEAAQA9QAAAIgDAAAAAA==&#10;" fillcolor="#f06" stroked="f" strokeweight="1pt"/>
                  <v:oval id="Oval 108" o:spid="_x0000_s1126" style="position:absolute;left:22290;top:4249;width:1031;height:2241;rotation: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7wMIA&#10;AADcAAAADwAAAGRycy9kb3ducmV2LnhtbESPQWvCQBCF7wX/wzJCL0V3K1QkuopIBY9JqvchO01C&#10;s7Mhu2r8952D4G2G9+a9bza70XfqRkNsA1v4nBtQxFVwLdcWzj/H2QpUTMgOu8Bk4UERdtvJ2wYz&#10;F+5c0K1MtZIQjhlaaFLqM61j1ZDHOA89sWi/YfCYZB1q7Qa8S7jv9MKYpfbYsjQ02NOhoeqvvHoL&#10;149iGY74KExedlh+Uf59ibm179NxvwaVaEwv8/P65ATfCK08IxPo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LvAwgAAANwAAAAPAAAAAAAAAAAAAAAAAJgCAABkcnMvZG93&#10;bnJldi54bWxQSwUGAAAAAAQABAD1AAAAhwMAAAAA&#10;" fillcolor="#f06" stroked="f" strokeweight="1pt"/>
                  <v:oval id="Oval 109" o:spid="_x0000_s1127" style="position:absolute;left:21433;top:3688;width:1041;height:2233;rotation: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MFMIA&#10;AADcAAAADwAAAGRycy9kb3ducmV2LnhtbERPTWsCMRC9C/0PYQreNFsLpa5GsWJhT7VuBa/DZtxs&#10;u5ksSdS1v74RhN7m8T5nvuxtK87kQ+NYwdM4A0FcOd1wrWD/9T56BREissbWMSm4UoDl4mEwx1y7&#10;C+/oXMZapBAOOSowMXa5lKEyZDGMXUecuKPzFmOCvpba4yWF21ZOsuxFWmw4NRjsaG2o+ilPVkH4&#10;PTzv/HcR2Hz6VbfduI/pW6HU8LFfzUBE6uO/+O4udJqfTeH2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cwUwgAAANwAAAAPAAAAAAAAAAAAAAAAAJgCAABkcnMvZG93&#10;bnJldi54bWxQSwUGAAAAAAQABAD1AAAAhwMAAAAA&#10;" fillcolor="#f06" stroked="f" strokeweight="1pt"/>
                  <v:oval id="Oval 110" o:spid="_x0000_s1128" style="position:absolute;left:18690;top:2586;width:1031;height:2232;rotation: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6a8IA&#10;AADcAAAADwAAAGRycy9kb3ducmV2LnhtbESPQYvCMBCF74L/IYzgTVM9yNI1iopiYU/rup6HZmyK&#10;zaQ0Ueu/dw4Le5vhvXnvm+W69416UBfrwAZm0wwUcRlszZWB889h8gEqJmSLTWAy8KII69VwsMTc&#10;hid/0+OUKiUhHHM04FJqc61j6chjnIaWWLRr6DwmWbtK2w6fEu4bPc+yhfZYszQ4bGnnqLyd7t5A&#10;pPL3norC68OlWGzd8fy6fO2NGY/6zSeoRH36N/9dF1bwZ4Ivz8gEe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7prwgAAANwAAAAPAAAAAAAAAAAAAAAAAJgCAABkcnMvZG93&#10;bnJldi54bWxQSwUGAAAAAAQABAD1AAAAhwMAAAAA&#10;" fillcolor="#f06" stroked="f" strokeweight="1pt"/>
                  <v:oval id="Oval 111" o:spid="_x0000_s1129" style="position:absolute;left:20597;top:3173;width:1041;height:2242;rotation: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NK8MA&#10;AADcAAAADwAAAGRycy9kb3ducmV2LnhtbERP32vCMBB+F/Y/hBvsTdP4MGo1igjCYKswNwZ7O5qz&#10;LTaXmmRa/3szEHy7j+/nLVaD7cSZfGgda1CTDARx5UzLtYbvr+04BxEissHOMWm4UoDV8mm0wMK4&#10;C3/SeR9rkUI4FKihibEvpAxVQxbDxPXEiTs4bzEm6GtpPF5SuO3kNMtepcWWU0ODPW0aqo77P6vh&#10;+CNnv+8qn5Y2P32U151RflZq/fI8rOcgIg3xIb6730yarxT8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7NK8MAAADcAAAADwAAAAAAAAAAAAAAAACYAgAAZHJzL2Rv&#10;d25yZXYueG1sUEsFBgAAAAAEAAQA9QAAAIgDAAAAAA==&#10;" fillcolor="#f06" stroked="f" strokeweight="1pt"/>
                  <v:oval id="Oval 112" o:spid="_x0000_s1130" style="position:absolute;left:16705;top:2360;width:1041;height:22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VR8MA&#10;AADcAAAADwAAAGRycy9kb3ducmV2LnhtbERPzWrCQBC+F3yHZYReim4SWpXUNUihUOqp6gOM2WkS&#10;NjsbsmuS+vRdodDbfHy/sy0m24qBet84VpAuExDEpdMNVwrOp/fFBoQPyBpbx6TghzwUu9nDFnPt&#10;Rv6i4RgqEUPY56igDqHLpfRlTRb90nXEkft2vcUQYV9J3eMYw20rsyRZSYsNx4YaO3qrqTTHq1Ww&#10;kkOyvplP82xu5sW2B3KXy5NSj/Np/woi0BT+xX/uDx3npxncn4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LVR8MAAADcAAAADwAAAAAAAAAAAAAAAACYAgAAZHJzL2Rv&#10;d25yZXYueG1sUEsFBgAAAAAEAAQA9QAAAIgDAAAAAA==&#10;" fillcolor="#c0504d [3205]" stroked="f" strokeweight="1pt"/>
                  <v:oval id="Oval 113" o:spid="_x0000_s1131" style="position:absolute;left:19663;top:2830;width:1041;height:2232;rotation: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8R8r8A&#10;AADcAAAADwAAAGRycy9kb3ducmV2LnhtbERPSwrCMBDdC94hjOBOUxVEqlFEEATd+EPcDc3YFptJ&#10;baJWT28Ewd083ncms9oU4kGVyy0r6HUjEMSJ1TmnCg77ZWcEwnlkjYVlUvAiB7NpszHBWNsnb+mx&#10;86kIIexiVJB5X8ZSuiQjg65rS+LAXWxl0AdYpVJX+AzhppD9KBpKgzmHhgxLWmSUXHd3o2B525/O&#10;SX1L3et9jkYbd9yu1oVS7VY9H4PwVPu/+Ode6TC/N4DvM+ECO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xHyvwAAANwAAAAPAAAAAAAAAAAAAAAAAJgCAABkcnMvZG93bnJl&#10;di54bWxQSwUGAAAAAAQABAD1AAAAhAMAAAAA&#10;" fillcolor="#f06" stroked="f" strokeweight="1pt"/>
                  <v:oval id="Oval 114" o:spid="_x0000_s1132" style="position:absolute;left:8637;top:7136;width:958;height:2422;rotation:7842765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SSsEA&#10;AADcAAAADwAAAGRycy9kb3ducmV2LnhtbERP24rCMBB9F/Yfwizsm6YRdddqFBEEWVCw+gFDM7bV&#10;ZlKaqN2/3wiCb3M415kvO1uLO7W+cqxBDRIQxLkzFRcaTsdN/weED8gGa8ek4Y88LBcfvTmmxj34&#10;QPcsFCKGsE9RQxlCk0rp85Is+oFriCN3dq3FEGFbSNPiI4bbWg6TZCItVhwbSmxoXVJ+zW5Ww35/&#10;PI139mJ+V1M19NtOTb+l0vrrs1vNQATqwlv8cm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rkkrBAAAA3AAAAA8AAAAAAAAAAAAAAAAAmAIAAGRycy9kb3du&#10;cmV2LnhtbFBLBQYAAAAABAAEAPUAAACGAwAAAAA=&#10;" fillcolor="#f06" stroked="f" strokeweight="1pt"/>
                  <v:oval id="Oval 115" o:spid="_x0000_s1133" style="position:absolute;left:8296;top:8094;width:976;height:2413;rotation:6865498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LLsQA&#10;AADcAAAADwAAAGRycy9kb3ducmV2LnhtbERPS2sCMRC+C/0PYQreNGvRIqtR2qIgYg+uIngbNuM+&#10;3EyWTdTVX98UBG/z8T1nOm9NJa7UuMKygkE/AkGcWl1wpmC/W/bGIJxH1lhZJgV3cjCfvXWmGGt7&#10;4y1dE5+JEMIuRgW593UspUtzMuj6tiYO3Mk2Bn2ATSZ1g7cQbir5EUWf0mDBoSHHmn5ySs/JxShI&#10;qsPaLx7H9e9mfx99l2VaDrdjpbrv7dcEhKfWv8RP90qH+YMR/D8TL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Uiy7EAAAA3AAAAA8AAAAAAAAAAAAAAAAAmAIAAGRycy9k&#10;b3ducmV2LnhtbFBLBQYAAAAABAAEAPUAAACJAwAAAAA=&#10;" fillcolor="#f06" stroked="f" strokeweight="1pt"/>
                  <v:group id="Group 116" o:spid="_x0000_s1134" style="position:absolute;left:8405;top:15450;width:9233;height:5722" coordorigin="8387,15475" coordsize="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117" o:spid="_x0000_s1135" style="position:absolute;left:8395;top:15479;width:1;height:2;rotation:-1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OMIA&#10;AADcAAAADwAAAGRycy9kb3ducmV2LnhtbERPS08CMRC+m/AfmjHxJl2IEbNSyAY0cETwoLdhO/vQ&#10;dtpsy7L+e2pCwm2+fM+ZLwdrRE9daB0rmIwzEMSl0y3XCj4P748vIEJE1mgck4I/CrBcjO7mmGt3&#10;5g/q97EWKYRDjgqaGH0uZSgbshjGzhMnrnKdxZhgV0vd4TmFWyOnWfYsLbacGhr0tGqo/N2frAJz&#10;fDr606b6Kn6Kt95/VzuztrVSD/dD8Qoi0hBv4qt7q9P8yQz+n0kX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c4wgAAANwAAAAPAAAAAAAAAAAAAAAAAJgCAABkcnMvZG93&#10;bnJldi54bWxQSwUGAAAAAAQABAD1AAAAhwMAAAAA&#10;" fillcolor="#f06" stroked="f" strokeweight="1pt"/>
                    <v:oval id="Oval 118" o:spid="_x0000_s1136" style="position:absolute;left:8389;top:15476;width:1;height:2;rotation:-1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bY8QA&#10;AADcAAAADwAAAGRycy9kb3ducmV2LnhtbESPQWvCQBCF74L/YZmCF6kbhUqJriKi6LGNRXocsmMS&#10;mp2N2VWjv75zELzN8N6898182blaXakNlWcD41ECijj3tuLCwM9h+/4JKkRki7VnMnCnAMtFvzfH&#10;1Pobf9M1i4WSEA4pGihjbFKtQ16SwzDyDbFoJ986jLK2hbYt3iTc1XqSJFPtsGJpKLGhdUn5X3Zx&#10;BiaPGH6PO5p+nLPLeXjXX5tjsjJm8NatZqAidfFlfl7vreCPhVaekQn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m2PEAAAA3AAAAA8AAAAAAAAAAAAAAAAAmAIAAGRycy9k&#10;b3ducmV2LnhtbFBLBQYAAAAABAAEAPUAAACJAwAAAAA=&#10;" fillcolor="#f06" stroked="f" strokeweight="1pt"/>
                    <v:oval id="Oval 119" o:spid="_x0000_s1137" style="position:absolute;left:8390;top:15477;width:1;height:2;rotation:-1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XQcMA&#10;AADcAAAADwAAAGRycy9kb3ducmV2LnhtbERPTWvCQBC9F/wPywi9lLqxh2LSbCRIBQ9eGvXgbZqd&#10;JsHsbMhONf77bqHQ2zze5+TryfXqSmPoPBtYLhJQxLW3HTcGjoft8wpUEGSLvWcycKcA62L2kGNm&#10;/Y0/6FpJo2IIhwwNtCJDpnWoW3IYFn4gjtyXHx1KhGOj7Yi3GO56/ZIkr9phx7GhxYE2LdWX6tsZ&#10;OAg29f7zPKyeqvJ8SvW7lD4x5nE+lW+ghCb5F/+5dzbOX6bw+0y8Q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JXQcMAAADcAAAADwAAAAAAAAAAAAAAAACYAgAAZHJzL2Rv&#10;d25yZXYueG1sUEsFBgAAAAAEAAQA9QAAAIgDAAAAAA==&#10;" fillcolor="#f06" stroked="f" strokeweight="1pt"/>
                    <v:oval id="Oval 120" o:spid="_x0000_s1138" style="position:absolute;left:8391;top:15477;width:1;height:3;rotation:-1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VasMA&#10;AADcAAAADwAAAGRycy9kb3ducmV2LnhtbESPT2/CMAzF75P4DpGRuI0UDgx1BISQkHocfw7sZhrT&#10;FBqnajJavv18mLSbrff83s+rzeAb9aQu1oENzKYZKOIy2JorA+fT/n0JKiZki01gMvCiCJv16G2F&#10;uQ09H+h5TJWSEI45GnAptbnWsXTkMU5DSyzaLXQek6xdpW2HvYT7Rs+zbKE91iwNDlvaOSofxx9v&#10;IFzKPvvYfZ/u1+ILtdPFNdHFmMl42H6CSjSkf/PfdWEFfy74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lVasMAAADcAAAADwAAAAAAAAAAAAAAAACYAgAAZHJzL2Rv&#10;d25yZXYueG1sUEsFBgAAAAAEAAQA9QAAAIgDAAAAAA==&#10;" fillcolor="#f06" stroked="f" strokeweight="1pt"/>
                    <v:oval id="Oval 121" o:spid="_x0000_s1139" style="position:absolute;left:8394;top:15478;width:1;height:3;rotation:-1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2uMIA&#10;AADcAAAADwAAAGRycy9kb3ducmV2LnhtbERPS4vCMBC+C/6HMII3TevBRzWKCsq6uIdVDx6HZmyL&#10;zaQ22dr995sFwdt8fM9ZrFpTioZqV1hWEA8jEMSp1QVnCi7n3WAKwnlkjaVlUvBLDlbLbmeBibZP&#10;/qbm5DMRQtglqCD3vkqkdGlOBt3QVsSBu9naoA+wzqSu8RnCTSlHUTSWBgsODTlWtM0pvZ9+jAIZ&#10;u7Y4fB6jmdx8NXa2f4yvk4dS/V67noPw1Pq3+OX+0GH+KIb/Z8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Pa4wgAAANwAAAAPAAAAAAAAAAAAAAAAAJgCAABkcnMvZG93&#10;bnJldi54bWxQSwUGAAAAAAQABAD1AAAAhwMAAAAA&#10;" fillcolor="#f06" stroked="f" strokeweight="1pt"/>
                    <v:oval id="Oval 122" o:spid="_x0000_s1140" style="position:absolute;left:8392;top:15478;width:1;height:2;rotation:-1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rsIA&#10;AADcAAAADwAAAGRycy9kb3ducmV2LnhtbERP30vDMBB+H/g/hBN82xIrOKlLiwwVfXSbwt6O5myK&#10;zSU2sa3/vREGe7uP7+dt6tn1YqQhdp41XK8UCOLGm45bDYf90/IOREzIBnvPpOGXItTVxWKDpfET&#10;v9G4S63IIRxL1GBTCqWUsbHkMK58IM7cpx8cpgyHVpoBpxzuelkodSsddpwbLAbaWmq+dj9OQ/P9&#10;cTiON9tp/2if3/1RhbV6DVpfXc4P9yASzeksPrlfTJ5fFPD/TL5AV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OuwgAAANwAAAAPAAAAAAAAAAAAAAAAAJgCAABkcnMvZG93&#10;bnJldi54bWxQSwUGAAAAAAQABAD1AAAAhwMAAAAA&#10;" fillcolor="#f06" stroked="f" strokeweight="1pt"/>
                    <v:oval id="Oval 123" o:spid="_x0000_s1141" style="position:absolute;left:8396;top:15479;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FW8IA&#10;AADcAAAADwAAAGRycy9kb3ducmV2LnhtbERPTYvCMBC9L/gfwgje1lQFWapRRFDWo7qg3oZmbKvN&#10;pCbZtuuv3ywseJvH+5z5sjOVaMj50rKC0TABQZxZXXKu4Ou4ef8A4QOyxsoyKfghD8tF722OqbYt&#10;76k5hFzEEPYpKihCqFMpfVaQQT+0NXHkrtYZDBG6XGqHbQw3lRwnyVQaLDk2FFjTuqDsfvg2CsrT&#10;o90+N9PzbetG4b5rjie8PJUa9LvVDESgLrzE/+5PHeePJ/D3TL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EVbwgAAANwAAAAPAAAAAAAAAAAAAAAAAJgCAABkcnMvZG93&#10;bnJldi54bWxQSwUGAAAAAAQABAD1AAAAhwMAAAAA&#10;" fillcolor="#f06" stroked="f" strokeweight="1pt"/>
                    <v:oval id="Oval 124" o:spid="_x0000_s1142" style="position:absolute;left:8393;top:15478;width:1;height:3;rotation:-1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14sMA&#10;AADcAAAADwAAAGRycy9kb3ducmV2LnhtbERPS2vCQBC+F/oflil4qxtFS4muEloU8QE1euhxyE6T&#10;YHY2Ztck/nu3UOhtPr7nzJe9qURLjSstKxgNIxDEmdUl5wrOp9XrOwjnkTVWlknBnRwsF89Pc4y1&#10;7fhIbepzEULYxaig8L6OpXRZQQbd0NbEgfuxjUEfYJNL3WAXwk0lx1H0Jg2WHBoKrOmjoOyS3oyC&#10;zy7a2fbrO9nL7SHh7bRcX3Wq1OClT2YgPPX+X/zn3ugwfzyB32fC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u14sMAAADcAAAADwAAAAAAAAAAAAAAAACYAgAAZHJzL2Rv&#10;d25yZXYueG1sUEsFBgAAAAAEAAQA9QAAAIgDAAAAAA==&#10;" fillcolor="#f06" stroked="f" strokeweight="1pt"/>
                    <v:oval id="Oval 125" o:spid="_x0000_s1143" style="position:absolute;left:8388;top:15476;width:1;height:2;rotation:-1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5e8EA&#10;AADcAAAADwAAAGRycy9kb3ducmV2LnhtbERPTYvCMBC9L/gfwgje1lTFVapRRBBk2T1YBa9jM7bV&#10;ZlKaqK2/fiMseJvH+5z5sjGluFPtCssKBv0IBHFqdcGZgsN+8zkF4TyyxtIyKWjJwXLR+ZhjrO2D&#10;d3RPfCZCCLsYFeTeV7GULs3JoOvbijhwZ1sb9AHWmdQ1PkK4KeUwir6kwYJDQ44VrXNKr8nNKNDm&#10;5H71xT3T0XPy3f6Mj8mkZaV63WY1A+Gp8W/xv3urw/zhGF7Ph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AeXvBAAAA3AAAAA8AAAAAAAAAAAAAAAAAmAIAAGRycy9kb3du&#10;cmV2LnhtbFBLBQYAAAAABAAEAPUAAACGAwAAAAA=&#10;" fillcolor="#f06" stroked="f" strokeweight="1pt"/>
                    <v:oval id="Oval 126" o:spid="_x0000_s1144" style="position:absolute;left:8388;top:15474;width:1;height:3;rotation:-1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XgcQA&#10;AADcAAAADwAAAGRycy9kb3ducmV2LnhtbERP3WrCMBS+H+wdwhl4MzSdgmg1LZsgkyHInA9wbI5N&#10;XXNSm8x2b78MBO/Ox/d7lnlva3Gl1leOFbyMEhDEhdMVlwoOX+vhDIQPyBprx6Tglzzk2ePDElPt&#10;Ov6k6z6UIoawT1GBCaFJpfSFIYt+5BriyJ1cazFE2JZSt9jFcFvLcZJMpcWKY4PBhlaGiu/9j1Ww&#10;fTuYsLvMd915Iuvq3c2OH89bpQZP/esCRKA+3MU390bH+eMp/D8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7F4HEAAAA3AAAAA8AAAAAAAAAAAAAAAAAmAIAAGRycy9k&#10;b3ducmV2LnhtbFBLBQYAAAAABAAEAPUAAACJAwAAAAA=&#10;" fillcolor="#f06" stroked="f" strokeweight="1pt"/>
                  </v:group>
                  <v:group id="Group 127" o:spid="_x0000_s1145" style="position:absolute;left:16776;top:15417;width:9242;height:5731" coordorigin="16705,15466" coordsize="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oval id="Oval 128" o:spid="_x0000_s1146" style="position:absolute;left:16706;top:15470;width:1;height:2;rotation:-174;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1ZsMA&#10;AADcAAAADwAAAGRycy9kb3ducmV2LnhtbESPQYvCMBCF7wv+hzCCtzXVg2jXKCLIKouIXX/A0Ixt&#10;sZmUJKv13zuHBW8zvDfvfbNc965Vdwqx8WxgMs5AEZfeNlwZuPzuPuegYkK22HomA0+KsF4NPpaY&#10;W//gM92LVCkJ4ZijgTqlLtc6ljU5jGPfEYt29cFhkjVU2gZ8SLhr9TTLZtphw9JQY0fbmspb8ecM&#10;HGfzzeXgqvK6/ynOi286uRC0MaNhv/kClahPb/P/9d4K/lRo5RmZQK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z1ZsMAAADcAAAADwAAAAAAAAAAAAAAAACYAgAAZHJzL2Rv&#10;d25yZXYueG1sUEsFBgAAAAAEAAQA9QAAAIgDAAAAAA==&#10;" fillcolor="#f06" stroked="f" strokeweight="1pt"/>
                    <v:oval id="Oval 129" o:spid="_x0000_s1147" style="position:absolute;left:16712;top:15467;width:1;height:2;rotation:-142;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saMMA&#10;AADcAAAADwAAAGRycy9kb3ducmV2LnhtbERP3WrCMBS+H+wdwhnsbqYqFNcZxU2EMZC5zgc4NMem&#10;2JyUJNbOpzeCsLvz8f2e+XKwrejJh8axgvEoA0FcOd1wrWD/u3mZgQgRWWPrmBT8UYDl4vFhjoV2&#10;Z/6hvoy1SCEcClRgYuwKKUNlyGIYuY44cQfnLcYEfS21x3MKt62cZFkuLTacGgx29GGoOpYnq6Ac&#10;91/Ttc9n3+Vuf3nPm9psLyulnp+G1RuISEP8F9/dnzrNn7zC7Zl0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xsaMMAAADcAAAADwAAAAAAAAAAAAAAAACYAgAAZHJzL2Rv&#10;d25yZXYueG1sUEsFBgAAAAAEAAQA9QAAAIgDAAAAAA==&#10;" fillcolor="#f06" stroked="f" strokeweight="1pt"/>
                    <v:oval id="Oval 130" o:spid="_x0000_s1148" style="position:absolute;left:16711;top:15468;width:1;height:2;rotation:-152;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WscMA&#10;AADcAAAADwAAAGRycy9kb3ducmV2LnhtbESPQW/CMAyF75P4D5GRuI2UIbFRCAhNIAE7DRBnqzFt&#10;oXFKE6D8e3yYtJut9/ze5+m8dZW6UxNKzwYG/QQUceZtybmBw371/gUqRGSLlWcy8KQA81nnbYqp&#10;9Q/+pfsu5kpCOKRooIixTrUOWUEOQ9/XxKKdfOMwytrk2jb4kHBX6Y8kGWmHJUtDgTV9F5Rddjdn&#10;IFw/s2M7OI/P2+PSxYurg/7ZGNPrtosJqEht/Df/Xa+t4A8FX56RCf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tWscMAAADcAAAADwAAAAAAAAAAAAAAAACYAgAAZHJzL2Rv&#10;d25yZXYueG1sUEsFBgAAAAAEAAQA9QAAAIgDAAAAAA==&#10;" fillcolor="#f06" stroked="f" strokeweight="1pt"/>
                    <v:oval id="Oval 131" o:spid="_x0000_s1149" style="position:absolute;left:16710;top:15468;width:1;height:3;rotation:-156;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Y68IA&#10;AADcAAAADwAAAGRycy9kb3ducmV2LnhtbERPzWrCQBC+C77DMkJvurFCDamriBAQ6qHGPMCQnSbB&#10;7Gzc3Zq0T+8WCt7m4/udzW40nbiT861lBctFAoK4srrlWkF5yecpCB+QNXaWScEPedhtp5MNZtoO&#10;fKZ7EWoRQ9hnqKAJoc+k9FVDBv3C9sSR+7LOYIjQ1VI7HGK46eRrkrxJgy3HhgZ7OjRUXYtvo6D6&#10;yO1J/7rPdChW5lje1vmQrpV6mY37dxCBxvAU/7uPOs5fLeHvmXiB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ljrwgAAANwAAAAPAAAAAAAAAAAAAAAAAJgCAABkcnMvZG93&#10;bnJldi54bWxQSwUGAAAAAAQABAD1AAAAhwMAAAAA&#10;" fillcolor="#f06" stroked="f" strokeweight="1pt"/>
                    <v:oval id="Oval 132" o:spid="_x0000_s1150" style="position:absolute;left:16707;top:15469;width:1;height:3;rotation:-17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QPcIA&#10;AADcAAAADwAAAGRycy9kb3ducmV2LnhtbERPTYvCMBC9L/gfwgheRFNdEekaRUVZPdrq7nVoZtti&#10;MylN1PrvjSDsbR7vc+bL1lTiRo0rLSsYDSMQxJnVJecKTuluMAPhPLLGyjIpeJCD5aLzMcdY2zsf&#10;6Zb4XIQQdjEqKLyvYyldVpBBN7Q1ceD+bGPQB9jkUjd4D+GmkuMomkqDJYeGAmvaFJRdkqtRoPv9&#10;7aU6j3425/Xj+5DILJ38zpTqddvVFwhPrf8Xv917HeZ/juH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A9wgAAANwAAAAPAAAAAAAAAAAAAAAAAJgCAABkcnMvZG93&#10;bnJldi54bWxQSwUGAAAAAAQABAD1AAAAhwMAAAAA&#10;" fillcolor="#f06" stroked="f" strokeweight="1pt"/>
                    <v:oval id="Oval 133" o:spid="_x0000_s1151" style="position:absolute;left:16709;top:15469;width:1;height:2;rotation:-1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2a0MQA&#10;AADcAAAADwAAAGRycy9kb3ducmV2LnhtbERPTWvCQBC9C/0PyxR6000VraSuUpWqBymNttLjkJ0m&#10;odnZkF2T+O9dQehtHu9zZovOlKKh2hWWFTwPIhDEqdUFZwq+ju/9KQjnkTWWlknBhRws5g+9Gcba&#10;tpxQc/CZCCHsYlSQe1/FUro0J4NuYCviwP3a2qAPsM6krrEN4aaUwyiaSIMFh4YcK1rllP4dzkZB&#10;suXvj+V6f1pK/nn5zJrheNOelHp67N5eQXjq/L/47t7pMH80gtsz4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9mtDEAAAA3AAAAA8AAAAAAAAAAAAAAAAAmAIAAGRycy9k&#10;b3ducmV2LnhtbFBLBQYAAAAABAAEAPUAAACJAwAAAAA=&#10;" fillcolor="#f06" stroked="f" strokeweight="1pt"/>
                    <v:oval id="Oval 134" o:spid="_x0000_s1152" style="position:absolute;left:16705;top:15470;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8sIA&#10;AADcAAAADwAAAGRycy9kb3ducmV2LnhtbERPTWvCQBC9F/wPywi91Y1tEYmuIoKix6qg3obsmESz&#10;s+numkR/fbdQ6G0e73Om885UoiHnS8sKhoMEBHFmdcm5gsN+9TYG4QOyxsoyKXiQh/ms9zLFVNuW&#10;v6jZhVzEEPYpKihCqFMpfVaQQT+wNXHkLtYZDBG6XGqHbQw3lXxPkpE0WHJsKLCmZUHZbXc3Csrj&#10;d7t+rkan69oNw23b7I94fir12u8WExCBuvAv/nNvdJz/8Qm/z8QL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EvywgAAANwAAAAPAAAAAAAAAAAAAAAAAJgCAABkcnMvZG93&#10;bnJldi54bWxQSwUGAAAAAAQABAD1AAAAhwMAAAAA&#10;" fillcolor="#f06" stroked="f" strokeweight="1pt"/>
                    <v:oval id="Oval 135" o:spid="_x0000_s1153" style="position:absolute;left:16708;top:15469;width:1;height:3;rotation:-166;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WMEA&#10;AADcAAAADwAAAGRycy9kb3ducmV2LnhtbERP22oCMRB9L/gPYQTfatZKq65GKYIgfSj18gHDZtws&#10;u5msSdT1701B8G0O5zqLVWcbcSUfKscKRsMMBHHhdMWlguNh8z4FESKyxsYxKbhTgNWy97bAXLsb&#10;7+i6j6VIIRxyVGBibHMpQ2HIYhi6ljhxJ+ctxgR9KbXHWwq3jfzIsi9pseLUYLCltaGi3l+sguDr&#10;n7+1/92e3Xg24YM5Xk6xVmrQ777nICJ18SV+urc6zR9/wv8z6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ljBAAAA3AAAAA8AAAAAAAAAAAAAAAAAmAIAAGRycy9kb3du&#10;cmV2LnhtbFBLBQYAAAAABAAEAPUAAACGAwAAAAA=&#10;" fillcolor="#f06" stroked="f" strokeweight="1pt"/>
                    <v:oval id="Oval 136" o:spid="_x0000_s1154" style="position:absolute;left:16712;top:15467;width:1;height:2;rotation:-135;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zUcEA&#10;AADcAAAADwAAAGRycy9kb3ducmV2LnhtbERPS4vCMBC+L/gfwgje1lQLPqpRZEUU9mTVg7ehGdti&#10;M+k2Ueu/3wiCt/n4njNftqYSd2pcaVnBoB+BIM6sLjlXcDxsvicgnEfWWFkmBU9ysFx0vuaYaPvg&#10;Pd1Tn4sQwi5BBYX3dSKlywoy6Pq2Jg7cxTYGfYBNLnWDjxBuKjmMopE0WHJoKLCmn4Kya3ozCs6n&#10;8/R3vKU6/hvEhGvOjjqdKNXrtqsZCE+t/4jf7p0O8+MRvJ4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Q81HBAAAA3AAAAA8AAAAAAAAAAAAAAAAAmAIAAGRycy9kb3du&#10;cmV2LnhtbFBLBQYAAAAABAAEAPUAAACGAwAAAAA=&#10;" fillcolor="#f06" stroked="f" strokeweight="1pt"/>
                    <v:oval id="Oval 137" o:spid="_x0000_s1155" style="position:absolute;left:16713;top:15465;width:1;height:3;rotation:-125;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bO8IA&#10;AADcAAAADwAAAGRycy9kb3ducmV2LnhtbERP22oCMRB9L/gPYQRfimZrQWU1ihQFqS/18gHDZja7&#10;upksSdT175uC0Lc5nOssVp1txJ18qB0r+BhlIIgLp2s2Cs6n7XAGIkRkjY1jUvCkAKtl722BuXYP&#10;PtD9GI1IIRxyVFDF2OZShqIii2HkWuLElc5bjAl6I7XHRwq3jRxn2URarDk1VNjSV0XF9XizCi7O&#10;jSel+d5uLqes3L+fje+eP0oN+t16DiJSF//FL/dOp/mfU/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xs7wgAAANwAAAAPAAAAAAAAAAAAAAAAAJgCAABkcnMvZG93&#10;bnJldi54bWxQSwUGAAAAAAQABAD1AAAAhwMAAAAA&#10;" fillcolor="#f06" stroked="f" strokeweight="1pt"/>
                  </v:group>
                  <v:group id="Group 138" o:spid="_x0000_s1156" style="position:absolute;left:8491;top:2364;width:9233;height:5721" coordorigin="8455,2360" coordsize="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oval id="Oval 139" o:spid="_x0000_s1157" style="position:absolute;left:8463;top:2360;width:1;height:2;rotation:6;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4sEA&#10;AADcAAAADwAAAGRycy9kb3ducmV2LnhtbERPS4vCMBC+C/sfwgh7s6kPZFuNsgqy3sTuXvY2NGNb&#10;bCa1iVr99UYQvM3H95z5sjO1uFDrKssKhlEMgji3uuJCwd/vZvAFwnlkjbVlUnAjB8vFR2+OqbZX&#10;3tMl84UIIexSVFB636RSurwkgy6yDXHgDrY16ANsC6lbvIZwU8tRHE+lwYpDQ4kNrUvKj9nZKKDk&#10;p9G7c/x/p0ly6lZZNjSmUuqz333PQHjq/Fv8cm91mD9O4PlMu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ZPuLBAAAA3AAAAA8AAAAAAAAAAAAAAAAAmAIAAGRycy9kb3du&#10;cmV2LnhtbFBLBQYAAAAABAAEAPUAAACGAwAAAAA=&#10;" fillcolor="#f06" stroked="f" strokeweight="1pt"/>
                    <v:oval id="Oval 140" o:spid="_x0000_s1158" style="position:absolute;left:8457;top:2363;width:2;height:2;rotation:38;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yb8cA&#10;AADcAAAADwAAAGRycy9kb3ducmV2LnhtbESPQWvCQBCF74X+h2UK3uqmTREbXcUWC6X0ohbE25Ad&#10;k2B2NuyumvTXdw4FbzO8N+99M1/2rlUXCrHxbOBpnIEiLr1tuDLws/t4nIKKCdli65kMDBRhubi/&#10;m2Nh/ZU3dNmmSkkIxwIN1Cl1hdaxrMlhHPuOWLSjDw6TrKHSNuBVwl2rn7Nsoh02LA01dvReU3na&#10;np2Br/Ukn55jluPhLd+vwu/w+n0cjBk99KsZqER9upn/rz+t4L8Ivj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fsm/HAAAA3AAAAA8AAAAAAAAAAAAAAAAAmAIAAGRy&#10;cy9kb3ducmV2LnhtbFBLBQYAAAAABAAEAPUAAACMAwAAAAA=&#10;" fillcolor="#f06" stroked="f" strokeweight="1pt"/>
                    <v:oval id="Oval 141" o:spid="_x0000_s1159" style="position:absolute;left:8458;top:2362;width:1;height:2;rotation:28;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f1sIA&#10;AADcAAAADwAAAGRycy9kb3ducmV2LnhtbERPTWsCMRC9F/ofwhS81axFi2yNogVB8FTrweO4GTdb&#10;N5M1ibvrv28Ewds83ufMFr2tRUs+VI4VjIYZCOLC6YpLBfvf9fsURIjIGmvHpOBGARbz15cZ5tp1&#10;/EPtLpYihXDIUYGJscmlDIUhi2HoGuLEnZy3GBP0pdQeuxRua/mRZZ/SYsWpwWBD34aK8+5qFfyt&#10;Wn/ZHsym207bCZ1PZjk+GqUGb/3yC0SkPj7FD/dGp/njEdyfS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1/WwgAAANwAAAAPAAAAAAAAAAAAAAAAAJgCAABkcnMvZG93&#10;bnJldi54bWxQSwUGAAAAAAQABAD1AAAAhwMAAAAA&#10;" fillcolor="#f06" stroked="f" strokeweight="1pt"/>
                    <v:oval id="Oval 142" o:spid="_x0000_s1160" style="position:absolute;left:8459;top:2361;width:1;height:3;rotation:24;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uOMIA&#10;AADcAAAADwAAAGRycy9kb3ducmV2LnhtbERPS4vCMBC+C/sfwix401TRItVUpLCLLHjQeti9Dc30&#10;gc2kNFHrv98Igrf5+J6z2Q6mFTfqXWNZwWwagSAurG64UnDOvyYrEM4ja2wtk4IHOdimH6MNJtre&#10;+Ui3k69ECGGXoILa+y6R0hU1GXRT2xEHrrS9QR9gX0nd4z2Em1bOoyiWBhsODTV2lNVUXE5Xo+B7&#10;ecjKHx9zvOyKbPH7lz+O11yp8eewW4PwNPi3+OXe6zB/MYfnM+EC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O44wgAAANwAAAAPAAAAAAAAAAAAAAAAAJgCAABkcnMvZG93&#10;bnJldi54bWxQSwUGAAAAAAQABAD1AAAAhwMAAAAA&#10;" fillcolor="#f06" stroked="f" strokeweight="1pt"/>
                    <v:oval id="Oval 143" o:spid="_x0000_s1161" style="position:absolute;left:8462;top:2360;width:1;height:3;rotation:1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OncIA&#10;AADcAAAADwAAAGRycy9kb3ducmV2LnhtbERPS2vCQBC+F/wPywi91Y32SeoqKqTYm7E99Dhkx2xo&#10;djZkNyb5964geJuP7znL9WBrcabWV44VzGcJCOLC6YpLBb8/2dMHCB+QNdaOScFIHtarycMSU+16&#10;zul8DKWIIexTVGBCaFIpfWHIop+5hjhyJ9daDBG2pdQt9jHc1nKRJG/SYsWxwWBDO0PF/7GzCr7G&#10;bX7A7LU7fe/+3k03HjIseqUep8PmE0SgIdzFN/dex/kvz3B9Jl4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o6dwgAAANwAAAAPAAAAAAAAAAAAAAAAAJgCAABkcnMvZG93&#10;bnJldi54bWxQSwUGAAAAAAQABAD1AAAAhwMAAAAA&#10;" fillcolor="#f06" stroked="f" strokeweight="1pt"/>
                    <v:oval id="Oval 144" o:spid="_x0000_s1162" style="position:absolute;left:8460;top:2361;width:1;height:2;rotation:21;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E+r8A&#10;AADcAAAADwAAAGRycy9kb3ducmV2LnhtbERPTYvCMBC9L/gfwgje1lQRkWoUEQRRPKwu7HVoxqbY&#10;TGoSbf33ZkHwNo/3OYtVZ2vxIB8qxwpGwwwEceF0xaWC3/P2ewYiRGSNtWNS8KQAq2Xva4G5di3/&#10;0OMUS5FCOOSowMTY5FKGwpDFMHQNceIuzluMCfpSao9tCre1HGfZVFqsODUYbGhjqLie7laBtgf/&#10;Vx1xb+r2VvJ5Y0OzHis16HfrOYhIXfyI3+6dTvMnE/h/Jl0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MT6vwAAANwAAAAPAAAAAAAAAAAAAAAAAJgCAABkcnMvZG93bnJl&#10;di54bWxQSwUGAAAAAAQABAD1AAAAhAMAAAAA&#10;" fillcolor="#f06" stroked="f" strokeweight="1pt"/>
                    <v:oval id="Oval 145" o:spid="_x0000_s1163" style="position:absolute;left:8464;top:2360;width:1;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dFMIA&#10;AADcAAAADwAAAGRycy9kb3ducmV2LnhtbERPTWvCQBC9F/wPywi91Y2lFYmuIoKix6qg3obsmESz&#10;s+numkR/fbdQ6G0e73Om885UoiHnS8sKhoMEBHFmdcm5gsN+9TYG4QOyxsoyKXiQh/ms9zLFVNuW&#10;v6jZhVzEEPYpKihCqFMpfVaQQT+wNXHkLtYZDBG6XGqHbQw3lXxPkpE0WHJsKLCmZUHZbXc3Csrj&#10;d7t+rkan69oNw23b7I94fir12u8WExCBuvAv/nNvdJz/8Qm/z8QL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p0UwgAAANwAAAAPAAAAAAAAAAAAAAAAAJgCAABkcnMvZG93&#10;bnJldi54bWxQSwUGAAAAAAQABAD1AAAAhwMAAAAA&#10;" fillcolor="#f06" stroked="f" strokeweight="1pt"/>
                    <v:oval id="Oval 146" o:spid="_x0000_s1164" style="position:absolute;left:8461;top:2360;width:1;height:3;rotation:14;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LB8YA&#10;AADcAAAADwAAAGRycy9kb3ducmV2LnhtbESPS4sCMRCE74L/IbTgRTSjuCKjUUQQXXBZfBw8NpOe&#10;h0464yTq7L83Cwt766aq66ueLxtTiifVrrCsYDiIQBAnVhecKTifNv0pCOeRNZaWScEPOVgu2q05&#10;xtq++EDPo89ECGEXo4Lc+yqW0iU5GXQDWxEHLbW1QR/WOpO6xlcIN6UcRdFEGiw4EHKsaJ1Tcjs+&#10;TIA0vUuabr/3ly9fjN368HHX10+lup1mNQPhqfH/5r/rnQ71xxP4fSZM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YLB8YAAADcAAAADwAAAAAAAAAAAAAAAACYAgAAZHJz&#10;L2Rvd25yZXYueG1sUEsFBgAAAAAEAAQA9QAAAIsDAAAAAA==&#10;" fillcolor="#f06" stroked="f" strokeweight="1pt"/>
                    <v:oval id="Oval 147" o:spid="_x0000_s1165" style="position:absolute;left:8457;top:2363;width:1;height:3;rotation:45;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UcEA&#10;AADcAAAADwAAAGRycy9kb3ducmV2LnhtbERPyWrDMBC9F/IPYgK91XKCaYwb2ZRAS28hCz1Pramt&#10;1BoZS7Gdv48Khd7m8dbZVrPtxEiDN44VrJIUBHHttOFGwfn09pSD8AFZY+eYFNzIQ1UuHrZYaDfx&#10;gcZjaEQMYV+ggjaEvpDS1y1Z9InriSP37QaLIcKhkXrAKYbbTq7T9FlaNBwbWuxp11L9c7xaBdPl&#10;QqtrkPvc7MynxW6dfU3vSj0u59cXEIHm8C/+c3/oOD/bwO8z8QJ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BHlHBAAAA3AAAAA8AAAAAAAAAAAAAAAAAmAIAAGRycy9kb3du&#10;cmV2LnhtbFBLBQYAAAAABAAEAPUAAACGAwAAAAA=&#10;" fillcolor="#f06" stroked="f" strokeweight="1pt"/>
                    <v:oval id="Oval 148" o:spid="_x0000_s1166" style="position:absolute;left:8456;top:2364;width:1;height:3;rotation:55;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yVsYA&#10;AADcAAAADwAAAGRycy9kb3ducmV2LnhtbESPQWvCQBCF74X+h2UEL0U3VZGSuooWbBW9VKXnITsm&#10;sdnZmF01/nvnUOhthvfmvW8ms9ZV6kpNKD0beO0noIgzb0vODRz2y94bqBCRLVaeycCdAsymz08T&#10;TK2/8TdddzFXEsIhRQNFjHWqdcgKchj6viYW7egbh1HWJte2wZuEu0oPkmSsHZYsDQXW9FFQ9ru7&#10;OANxsNyPzpuXtT8Nvb6stj+L49enMd1OO38HFamN/+a/65UV/JHQyj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syVsYAAADcAAAADwAAAAAAAAAAAAAAAACYAgAAZHJz&#10;L2Rvd25yZXYueG1sUEsFBgAAAAAEAAQA9QAAAIsDAAAAAA==&#10;" fillcolor="#f06" stroked="f" strokeweight="1pt"/>
                  </v:group>
                  <v:oval id="Oval 149" o:spid="_x0000_s1167" style="position:absolute;left:8613;top:13830;width:967;height:2413;rotation:-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Md8UA&#10;AADcAAAADwAAAGRycy9kb3ducmV2LnhtbERPS2vCQBC+C/0PyxS8SN1UbKmpq4hosKCH2nrwNs1O&#10;HjQ7G7JrEv99tyB4m4/vOfNlbyrRUuNKywqexxEI4tTqknMF31/bpzcQziNrrCyTgis5WC4eBnOM&#10;te34k9qjz0UIYRejgsL7OpbSpQUZdGNbEwcus41BH2CTS91gF8JNJSdR9CoNlhwaCqxpXVD6e7wY&#10;BVm3Sg4f2Yhfdl27Of/Mkr08JUoNH/vVOwhPvb+Lb+6dDvOnM/h/Jl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Yx3xQAAANwAAAAPAAAAAAAAAAAAAAAAAJgCAABkcnMv&#10;ZG93bnJldi54bWxQSwUGAAAAAAQABAD1AAAAigMAAAAA&#10;" fillcolor="#f06" stroked="f" strokeweight="1pt"/>
                  <v:oval id="Oval 150" o:spid="_x0000_s1168" style="position:absolute;left:7444;top:9790;width:2364;height:9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oUcUA&#10;AADcAAAADwAAAGRycy9kb3ducmV2LnhtbESPQWvCQBCF74X+h2UK3urGglJSVykFRY9qQXsbstMk&#10;NTub7q5J6q/vHARvM7w3730zXw6uUR2FWHs2MBlnoIgLb2suDXweVs+voGJCtth4JgN/FGG5eHyY&#10;Y259zzvq9qlUEsIxRwNVSm2udSwqchjHviUW7dsHh0nWUGobsJdw1+iXLJtphzVLQ4UtfVRUnPcX&#10;Z6A+/vbr62p2+lmHSTpvu8MRv67GjJ6G9zdQiYZ0N9+uN1bwp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KhRxQAAANwAAAAPAAAAAAAAAAAAAAAAAJgCAABkcnMv&#10;ZG93bnJldi54bWxQSwUGAAAAAAQABAD1AAAAigMAAAAA&#10;" fillcolor="#f06" stroked="f" strokeweight="1pt"/>
                  <v:oval id="Oval 151" o:spid="_x0000_s1169" style="position:absolute;left:8016;top:10066;width:976;height:2412;rotation:-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9MIA&#10;AADcAAAADwAAAGRycy9kb3ducmV2LnhtbERP24rCMBB9X/Afwgi+iKa6rEg1ingB2Scv/YChGZti&#10;MylN1Nqv3yws7NscznWW69ZW4kmNLx0rmIwTEMS50yUXCrLrYTQH4QOyxsoxKXiTh/Wq97HEVLsX&#10;n+l5CYWIIexTVGBCqFMpfW7Ioh+7mjhyN9dYDBE2hdQNvmK4reQ0SWbSYsmxwWBNW0P5/fKwCnyR&#10;+e+u2532QzoO72abfXanTKlBv90sQARqw7/4z33Ucf7XBH6fi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6L0wgAAANwAAAAPAAAAAAAAAAAAAAAAAJgCAABkcnMvZG93&#10;bnJldi54bWxQSwUGAAAAAAQABAD1AAAAhwMAAAAA&#10;" fillcolor="#f06" stroked="f" strokeweight="1pt"/>
                  <v:oval id="Oval 152" o:spid="_x0000_s1170" style="position:absolute;left:8279;top:12912;width:976;height:2413;rotation:-1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KxMMA&#10;AADcAAAADwAAAGRycy9kb3ducmV2LnhtbERPTWvCQBC9F/oflhG8SN1U1EjqKlUR6k1T7XnIjkls&#10;djZkV4399a4g9DaP9znTeWsqcaHGlZYVvPcjEMSZ1SXnCvbf67cJCOeRNVaWScGNHMxnry9TTLS9&#10;8o4uqc9FCGGXoILC+zqR0mUFGXR9WxMH7mgbgz7AJpe6wWsIN5UcRNFYGiw5NBRY07Kg7Dc9GwWn&#10;+HTY9qpFb7Vpt3r4s7jFf5NUqW6n/fwA4an1/+Kn+0uH+aMBPJ4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gKxMMAAADcAAAADwAAAAAAAAAAAAAAAACYAgAAZHJzL2Rv&#10;d25yZXYueG1sUEsFBgAAAAAEAAQA9QAAAIgDAAAAAA==&#10;" fillcolor="#f06" stroked="f" strokeweight="1pt"/>
                  <v:oval id="Oval 153" o:spid="_x0000_s1171" style="position:absolute;left:7957;top:11033;width:958;height:2412;rotation:-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UGsMA&#10;AADcAAAADwAAAGRycy9kb3ducmV2LnhtbERPS2sCMRC+F/ofwhS81azVqmyN0gpqD4L4ug+b6Wbp&#10;ZrIm0d321zeFQm/z8T1ntuhsLW7kQ+VYwaCfgSAunK64VHA6rh6nIEJE1lg7JgVfFGAxv7+bYa5d&#10;y3u6HWIpUgiHHBWYGJtcylAYshj6riFO3IfzFmOCvpTaY5vCbS2fsmwsLVacGgw2tDRUfB6uVsF5&#10;U23a7WiXme/LZe3tYHL1b16p3kP3+gIiUhf/xX/ud53mPw/h95l0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oUGsMAAADcAAAADwAAAAAAAAAAAAAAAACYAgAAZHJzL2Rv&#10;d25yZXYueG1sUEsFBgAAAAAEAAQA9QAAAIgDAAAAAA==&#10;" fillcolor="#f06" stroked="f" strokeweight="1pt"/>
                  <v:oval id="Oval 154" o:spid="_x0000_s1172" style="position:absolute;left:8339;top:15385;width:2344;height:994;rotation:-2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5MEA&#10;AADcAAAADwAAAGRycy9kb3ducmV2LnhtbERPy6rCMBDdX/AfwgjurqmvItUoPhDuQhAfG3dDM7bF&#10;ZlKaWOvf3wiCuzmc58yXrSlFQ7UrLCsY9CMQxKnVBWcKLufd7xSE88gaS8uk4EUOlovOzxwTbZ98&#10;pObkMxFC2CWoIPe+SqR0aU4GXd9WxIG72dqgD7DOpK7xGcJNKYdRFEuDBYeGHCva5JTeTw+jIDb+&#10;PNlO9+M4c6ML3QeHw/raKNXrtqsZCE+t/4o/7j8d5k/G8H4mX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oP+TBAAAA3AAAAA8AAAAAAAAAAAAAAAAAmAIAAGRycy9kb3du&#10;cmV2LnhtbFBLBQYAAAAABAAEAPUAAACGAwAAAAA=&#10;" fillcolor="#f06" stroked="f" strokeweight="1pt"/>
                  <v:oval id="Oval 155" o:spid="_x0000_s1173" style="position:absolute;left:8046;top:11954;width:976;height:2413;rotation:-1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EDMIA&#10;AADcAAAADwAAAGRycy9kb3ducmV2LnhtbERPS4vCMBC+L/gfwgheFk0tuGg1ivhYPK5VwePQjG2x&#10;mZQm1u6/NwsL3ubje85i1ZlKtNS40rKC8SgCQZxZXXKu4HzaD6cgnEfWWFkmBb/kYLXsfSww0fbJ&#10;R2pTn4sQwi5BBYX3dSKlywoy6Ea2Jg7czTYGfYBNLnWDzxBuKhlH0Zc0WHJoKLCmTUHZPX0YBfHP&#10;dLe9XDbR92zrr+6zjdOji5Ua9Lv1HISnzr/F/+6DDvMnE/h7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sQMwgAAANwAAAAPAAAAAAAAAAAAAAAAAJgCAABkcnMvZG93&#10;bnJldi54bWxQSwUGAAAAAAQABAD1AAAAhwMAAAAA&#10;" fillcolor="#f06" stroked="f" strokeweight="1pt"/>
                  <v:oval id="Oval 156" o:spid="_x0000_s1174" style="position:absolute;left:24686;top:7259;width:967;height:2413;rotation: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kTMYA&#10;AADcAAAADwAAAGRycy9kb3ducmV2LnhtbESPQWvCQBCF7wX/wzKCt7qxUAmpaxDBWvTQqkXsbchO&#10;k2B2Nu5uNP333ULB2wzvvW/ezPLeNOJKzteWFUzGCQjiwuqaSwWfh9VjCsIHZI2NZVLwQx7y+eBh&#10;hpm2N97RdR9KESHsM1RQhdBmUvqiIoN+bFviqH1bZzDE1ZVSO7xFuGnkU5JMpcGa44UKW1pWVJz3&#10;nYmU9Pjq1tvusvrYtl+bd5/iqSmUGg37xQuIQH24m//TbzrWf57C3zNxAj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OkTMYAAADcAAAADwAAAAAAAAAAAAAAAACYAgAAZHJz&#10;L2Rvd25yZXYueG1sUEsFBgAAAAAEAAQA9QAAAIsDAAAAAA==&#10;" fillcolor="#f06" stroked="f" strokeweight="1pt"/>
                  <v:oval id="Oval 157" o:spid="_x0000_s1175" style="position:absolute;left:24930;top:13025;width:976;height:2423;rotation:1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RDcMA&#10;AADcAAAADwAAAGRycy9kb3ducmV2LnhtbERPTWvCQBC9C/6HZQRvulEwldRVVCJNT6WxPfQ2ZMck&#10;mp2N2VXTf98tFHqbx/uc1aY3jbhT52rLCmbTCARxYXXNpYKP42GyBOE8ssbGMin4Jgeb9XCwwkTb&#10;B7/TPfelCCHsElRQed8mUrqiIoNualviwJ1sZ9AH2JVSd/gI4aaR8yiKpcGaQ0OFLe0rKi75zSgw&#10;L6/n/po2890tzT7xS8dXfEOlxqN++wzCU+//xX/uTIf5iyf4fSZc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NRDcMAAADcAAAADwAAAAAAAAAAAAAAAACYAgAAZHJzL2Rv&#10;d25yZXYueG1sUEsFBgAAAAAEAAQA9QAAAIgDAAAAAA==&#10;" fillcolor="#f06" stroked="f" strokeweight="1pt"/>
                  <v:oval id="Oval 158" o:spid="_x0000_s1176" style="position:absolute;left:25196;top:12109;width:967;height:2422;rotation:1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d7MYA&#10;AADcAAAADwAAAGRycy9kb3ducmV2LnhtbESPQWvCQBCF74X+h2UKvRTdaLFIdJVSEKSHgrHteciO&#10;m2h2NmRXk/z7zqHgbYb35r1v1tvBN+pGXawDG5hNM1DEZbA1OwPfx91kCSomZItNYDIwUoTt5vFh&#10;jbkNPR/oViSnJIRjjgaqlNpc61hW5DFOQ0ss2il0HpOsndO2w17CfaPnWfamPdYsDRW29FFReSmu&#10;3oD7+fzdjTO3PF++XouX/tqm0S2MeX4a3legEg3pbv6/3lvBXwitPCMT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wd7MYAAADcAAAADwAAAAAAAAAAAAAAAACYAgAAZHJz&#10;L2Rvd25yZXYueG1sUEsFBgAAAAAEAAQA9QAAAIsDAAAAAA==&#10;" fillcolor="#f06" stroked="f" strokeweight="1pt">
                    <v:textbox style="layout-flow:vertical-ideographic;mso-rotate:180"/>
                  </v:oval>
                  <v:oval id="Oval 159" o:spid="_x0000_s1177" style="position:absolute;left:24663;top:11832;width:2364;height:1004;rotation: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o/8IA&#10;AADcAAAADwAAAGRycy9kb3ducmV2LnhtbERPTYvCMBC9L/gfwgje1lSpi1ajyMLKsgdhWz14G5qx&#10;LTaT2kSt/94Igrd5vM9ZrDpTiyu1rrKsYDSMQBDnVldcKNhlP59TEM4ja6wtk4I7OVgtex8LTLS9&#10;8T9dU1+IEMIuQQWl900ipctLMuiGtiEO3NG2Bn2AbSF1i7cQbmo5jqIvabDi0FBiQ98l5af0YhQ0&#10;8SUeZ4d9fDZ2I4/b7D6d/KVKDfrdeg7CU+ff4pf7V4f5kx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mj/wgAAANwAAAAPAAAAAAAAAAAAAAAAAJgCAABkcnMvZG93&#10;bnJldi54bWxQSwUGAAAAAAQABAD1AAAAhwMAAAAA&#10;" fillcolor="#f06" stroked="f" strokeweight="1pt"/>
                  <v:oval id="Oval 160" o:spid="_x0000_s1178" style="position:absolute;left:25002;top:8177;width:967;height:2403;rotation:6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CzsUA&#10;AADcAAAADwAAAGRycy9kb3ducmV2LnhtbESPQWvCQBCF7wX/wzJCL1J3qyASXcUKhYIHa+wPGLJj&#10;EszOhuwmpv++cyh4m+G9ee+b7X70jRqoi3VgC+9zA4q4CK7m0sLP9fNtDSomZIdNYLLwSxH2u8nL&#10;FjMXHnyhIU+lkhCOGVqoUmozrWNRkcc4Dy2xaLfQeUyydqV2HT4k3Dd6YcxKe6xZGips6VhRcc97&#10;b+E4LE7f5/72sTSX3Jy87mfLw8za1+l42IBKNKan+f/6ywn+SvDlGZlA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cLOxQAAANwAAAAPAAAAAAAAAAAAAAAAAJgCAABkcnMv&#10;ZG93bnJldi54bWxQSwUGAAAAAAQABAD1AAAAigMAAAAA&#10;" fillcolor="#f06" stroked="f" strokeweight="1pt"/>
                  <v:oval id="Oval 161" o:spid="_x0000_s1179" style="position:absolute;left:25420;top:10111;width:967;height:2403;rotation: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13sMA&#10;AADcAAAADwAAAGRycy9kb3ducmV2LnhtbERP22rCQBB9F/oPyxT6ppsEjJK6SlsQrIig7QcM2WkS&#10;m50N2TWJfr0rCL7N4VxnsRpMLTpqXWVZQTyJQBDnVldcKPj9WY/nIJxH1lhbJgUXcrBavowWmGnb&#10;84G6oy9ECGGXoYLS+yaT0uUlGXQT2xAH7s+2Bn2AbSF1i30IN7VMoiiVBisODSU29FVS/n88GwXf&#10;n0037LbJ7LQ/bap0mqz77hor9fY6fLyD8DT4p/jh3ugwP43h/k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h13sMAAADcAAAADwAAAAAAAAAAAAAAAACYAgAAZHJzL2Rv&#10;d25yZXYueG1sUEsFBgAAAAAEAAQA9QAAAIgDAAAAAA==&#10;" fillcolor="#f06" stroked="f" strokeweight="1pt"/>
                  <v:oval id="Oval 162" o:spid="_x0000_s1180" style="position:absolute;left:25251;top:9130;width:976;height:2403;rotation: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vzsEA&#10;AADcAAAADwAAAGRycy9kb3ducmV2LnhtbERPy6rCMBDdX/AfwgjurqkuRKpRfCAoiFAtrodmbIvN&#10;pDSxVr/eCBfubg7nOfNlZyrRUuNKywpGwwgEcWZ1ybmC9LL7nYJwHlljZZkUvMjBctH7mWOs7ZMT&#10;as8+FyGEXYwKCu/rWEqXFWTQDW1NHLibbQz6AJtc6gafIdxUchxFE2mw5NBQYE2bgrL7+WEUtHZ/&#10;P5zs+kqH9J28jo8q2W1HSg363WoGwlPn/8V/7r0O8ydj+D4TLp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3b87BAAAA3AAAAA8AAAAAAAAAAAAAAAAAmAIAAGRycy9kb3du&#10;cmV2LnhtbFBLBQYAAAAABAAEAPUAAACGAwAAAAA=&#10;" fillcolor="#f06" stroked="f" strokeweight="1pt"/>
                  <v:oval id="Oval 163" o:spid="_x0000_s1181" style="position:absolute;left:24647;top:13839;width:967;height:2413;rotation:1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GHsIA&#10;AADcAAAADwAAAGRycy9kb3ducmV2LnhtbERPTWvCQBC9C/6HZYTezMa0So1ZJWgLQk+17X3Ijkkw&#10;OxuyaxL7612h0Ns83udku9E0oqfO1ZYVLKIYBHFhdc2lgu+v9/krCOeRNTaWScGNHOy200mGqbYD&#10;f1J/8qUIIexSVFB536ZSuqIigy6yLXHgzrYz6APsSqk7HEK4aWQSxytpsObQUGFL+4qKy+lqFFyK&#10;F1wny6NZHn5ub9f6I09+fa7U02zMNyA8jf5f/Oc+6jB/9QyPZ8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DIYewgAAANwAAAAPAAAAAAAAAAAAAAAAAJgCAABkcnMvZG93&#10;bnJldi54bWxQSwUGAAAAAAQABAD1AAAAhwMAAAAA&#10;" fillcolor="#f06" stroked="f" strokeweight="1pt"/>
                  <v:oval id="Oval 164" o:spid="_x0000_s1182" style="position:absolute;left:18972;top:1926;width:1119;height:732;rotation: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RiMEA&#10;AADcAAAADwAAAGRycy9kb3ducmV2LnhtbERPTYvCMBC9C/6HMII3TRVxpWsUEQQVFlntInsbmrEp&#10;20xKE7X++40geJvH+5z5srWVuFHjS8cKRsMEBHHudMmFguy0GcxA+ICssXJMCh7kYbnoduaYanfn&#10;b7odQyFiCPsUFZgQ6lRKnxuy6IeuJo7cxTUWQ4RNIXWD9xhuKzlOkqm0WHJsMFjT2lD+d7xaBfKD&#10;vs5n2mWm8vvf7McfDq29KNXvtatPEIHa8Ba/3Fsd508n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Q0YjBAAAA3AAAAA8AAAAAAAAAAAAAAAAAmAIAAGRycy9kb3du&#10;cmV2LnhtbFBLBQYAAAAABAAEAPUAAACGAwAAAAA=&#10;" fillcolor="#c0504d [3205]" stroked="f" strokeweight="1pt"/>
                  <v:oval id="Oval 165" o:spid="_x0000_s1183" style="position:absolute;left:10640;top:12756;width:1030;height:1352;rotation: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T68cA&#10;AADcAAAADwAAAGRycy9kb3ducmV2LnhtbESPT2vCQBDF74V+h2WEXkQ3tjSU6CpFSBEqgn8OHsfs&#10;mASzs+nuVlM/vSsIvc3w3u/Nm8msM404k/O1ZQWjYQKCuLC65lLBbpsPPkD4gKyxsUwK/sjDbPr8&#10;NMFM2wuv6bwJpYgh7DNUUIXQZlL6oiKDfmhb4qgdrTMY4upKqR1eYrhp5GuSpNJgzfFChS3NKypO&#10;m18Tayx320W+6vv+6e3rmh/2zqQ/30q99LrPMYhAXfg3P+iFjlz6Dvdn4gR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t0+vHAAAA3AAAAA8AAAAAAAAAAAAAAAAAmAIAAGRy&#10;cy9kb3ducmV2LnhtbFBLBQYAAAAABAAEAPUAAACMAwAAAAA=&#10;" fillcolor="lime" stroked="f" strokeweight="1pt"/>
                  <v:oval id="Oval 166" o:spid="_x0000_s1184" style="position:absolute;left:20178;top:15918;width:1110;height:1256;rotation:-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X3MMA&#10;AADcAAAADwAAAGRycy9kb3ducmV2LnhtbERP32vCMBB+F/Y/hBvsTVOVlVGNImOCDCasDvHxaM62&#10;2lxiE2333y/CwLf7+H7efNmbRtyo9bVlBeNRAoK4sLrmUsHPbj18A+EDssbGMin4JQ/LxdNgjpm2&#10;HX/TLQ+liCHsM1RQheAyKX1RkUE/so44ckfbGgwRtqXULXYx3DRykiSpNFhzbKjQ0XtFxTm/GgWH&#10;ndPd6VLu118fr9Pt1V1ymn4q9fLcr2YgAvXhIf53b3Scn6Zwf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1X3MMAAADcAAAADwAAAAAAAAAAAAAAAACYAgAAZHJzL2Rv&#10;d25yZXYueG1sUEsFBgAAAAAEAAQA9QAAAIgDAAAAAA==&#10;" fillcolor="lime" stroked="f" strokeweight="1pt"/>
                  <v:oval id="Oval 167" o:spid="_x0000_s1185" style="position:absolute;left:21560;top:20752;width:1100;height:1265;rotation:-1569973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FHMEA&#10;AADcAAAADwAAAGRycy9kb3ducmV2LnhtbERPzYrCMBC+L/gOYQQvi6Yri5VqFF0UvLlWH2BsxrbY&#10;TGoTbX37jbDgbT6+35kvO1OJBzWutKzgaxSBIM6sLjlXcDpuh1MQziNrrCyTgic5WC56H3NMtG35&#10;QI/U5yKEsEtQQeF9nUjpsoIMupGtiQN3sY1BH2CTS91gG8JNJcdRNJEGSw4NBdb0U1B2Te9GQfyd&#10;/tI5u5lx3Z4226c8fO7LtVKDfreagfDU+bf4373TYf4khtc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RRzBAAAA3AAAAA8AAAAAAAAAAAAAAAAAmAIAAGRycy9kb3du&#10;cmV2LnhtbFBLBQYAAAAABAAEAPUAAACGAwAAAAA=&#10;" fillcolor="lime" stroked="f" strokeweight="1pt"/>
                  <v:oval id="Oval 168" o:spid="_x0000_s1186" style="position:absolute;left:27913;top:11702;width:1022;height:1353;rotation: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I8YA&#10;AADcAAAADwAAAGRycy9kb3ducmV2LnhtbESPQWvCQBCF7wX/wzKCt7qpWJHoKlIqtFAPVQ96G7Jj&#10;NjY7G7LbJP33nUOhtxnem/e+WW8HX6uO2lgFNvA0zUARF8FWXBo4n/aPS1AxIVusA5OBH4qw3Ywe&#10;1pjb0PMndcdUKgnhmKMBl1KTax0LRx7jNDTEot1C6zHJ2pbatthLuK/1LMsW2mPF0uCwoRdHxdfx&#10;2xsoe/vsdvfhesbwepl37x/N4VAYMxkPuxWoREP6N/9dv1nBX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RI8YAAADcAAAADwAAAAAAAAAAAAAAAACYAgAAZHJz&#10;L2Rvd25yZXYueG1sUEsFBgAAAAAEAAQA9QAAAIsDAAAAAA==&#10;" fillcolor="lime" stroked="f" strokeweight="1pt"/>
                  <v:oval id="Oval 169" o:spid="_x0000_s1187" style="position:absolute;left:13578;top:5776;width:1100;height:1256;rotation:-1222713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G4MMA&#10;AADcAAAADwAAAGRycy9kb3ducmV2LnhtbERPS2vCQBC+C/6HZYTedKOIaOoqPktEEZr24m3Ijkkw&#10;OxuyW03/fbcgeJuP7znzZWsqcafGlZYVDAcRCOLM6pJzBd9f+/4UhPPIGivLpOCXHCwX3c4cY20f&#10;/En31OcihLCLUUHhfR1L6bKCDLqBrYkDd7WNQR9gk0vd4COEm0qOomgiDZYcGgqsaVNQdkt/jALd&#10;jg/pdl9e8o/kxsf17nQ8Jyel3nrt6h2Ep9a/xE93osP8yQz+nw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oG4MMAAADcAAAADwAAAAAAAAAAAAAAAACYAgAAZHJzL2Rv&#10;d25yZXYueG1sUEsFBgAAAAAEAAQA9QAAAIgDAAAAAA==&#10;" fillcolor="lime" stroked="f" strokeweight="1pt"/>
                  <v:oval id="Oval 170" o:spid="_x0000_s1188" style="position:absolute;left:13201;top:5240;width:1099;height:723;rotation:-1531693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N0MYA&#10;AADcAAAADwAAAGRycy9kb3ducmV2LnhtbESPQW/CMAyF75P2HyJP2mUaKTsAKgS0Ia2b4ATjws1q&#10;vKajcaomQMevxwckbrbe83ufZ4veN+pEXawDGxgOMlDEZbA1VwZ2P5+vE1AxIVtsApOBf4qwmD8+&#10;zDC34cwbOm1TpSSEY44GXEptrnUsHXmMg9ASi/YbOo9J1q7StsOzhPtGv2XZSHusWRoctrR0VB62&#10;R2/g8LLafa2PYVMMXfFRlOGyX47+jHl+6t+noBL16W6+XX9bwR8LvjwjE+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gN0MYAAADcAAAADwAAAAAAAAAAAAAAAACYAgAAZHJz&#10;L2Rvd25yZXYueG1sUEsFBgAAAAAEAAQA9QAAAIsDAAAAAA==&#10;" fillcolor="#c0504d [3205]" stroked="f" strokeweight="1pt"/>
                  <v:oval id="Oval 171" o:spid="_x0000_s1189" style="position:absolute;left:25986;top:7358;width:1021;height:788;rotation:6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AzcMA&#10;AADcAAAADwAAAGRycy9kb3ducmV2LnhtbERPTWvCQBC9F/oflil4KWajh6qpq0i0VKgKxvY+ZKfZ&#10;YHY2ZLca/323IPQ2j/c582VvG3GhzteOFYySFARx6XTNlYLP09twCsIHZI2NY1JwIw/LxePDHDPt&#10;rnykSxEqEUPYZ6jAhNBmUvrSkEWfuJY4ct+usxgi7CqpO7zGcNvIcZq+SIs1xwaDLeWGynPxYxXM&#10;OO/fn/H2tSnMYbff5h96t54oNXjqV68gAvXhX3x3b3WcPxnB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AzcMAAADcAAAADwAAAAAAAAAAAAAAAACYAgAAZHJzL2Rv&#10;d25yZXYueG1sUEsFBgAAAAAEAAQA9QAAAIgDAAAAAA==&#10;" fillcolor="#c0504d [3205]" stroked="f" strokeweight="1pt"/>
                  <v:oval id="Oval 172" o:spid="_x0000_s1190" style="position:absolute;left:6714;top:9735;width:759;height:10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0w58EA&#10;AADcAAAADwAAAGRycy9kb3ducmV2LnhtbERP24rCMBB9F/yHMIIvsqaKN6pRZGFhcZ/U/YCxGduS&#10;ZlKaWKtfv1kQfJvDuc5m19lKtNT40rGCyTgBQZw5XXKu4Pf89bEC4QOyxsoxKXiQh92239tgqt2d&#10;j9SeQi5iCPsUFRQh1KmUPivIoh+7mjhyV9dYDBE2udQN3mO4reQ0SRbSYsmxocCaPgvKzOlmFSxk&#10;myyf5mBm5mnmtvohd7mMlBoOuv0aRKAuvMUv97eO85dT+H8mX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dMOfBAAAA3AAAAA8AAAAAAAAAAAAAAAAAmAIAAGRycy9kb3du&#10;cmV2LnhtbFBLBQYAAAAABAAEAPUAAACGAwAAAAA=&#10;" fillcolor="#c0504d [3205]" stroked="f" strokeweight="1pt"/>
                  <v:oval id="Oval 173" o:spid="_x0000_s1191" style="position:absolute;left:13164;top:20663;width:1109;height:732;rotation: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dfMIA&#10;AADcAAAADwAAAGRycy9kb3ducmV2LnhtbERPzYrCMBC+C/sOYQRvmuqKK9Uoq7AiHuxafYChGdti&#10;MylNrPXtzcKCt/n4fme57kwlWmpcaVnBeBSBIM6sLjlXcDn/DOcgnEfWWFkmBU9ysF599JYYa/vg&#10;E7Wpz0UIYRejgsL7OpbSZQUZdCNbEwfuahuDPsAml7rBRwg3lZxE0UwaLDk0FFjTtqDslt6NgnRs&#10;Jr9tu0nPSXI83bWdJrvDXqlBv/tegPDU+bf4373XYf7XJ/w9Ey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F18wgAAANwAAAAPAAAAAAAAAAAAAAAAAJgCAABkcnMvZG93&#10;bnJldi54bWxQSwUGAAAAAAQABAD1AAAAhwMAAAAA&#10;" fillcolor="#c0504d [3205]" stroked="f" strokeweight="1pt"/>
                  <v:oval id="Oval 174" o:spid="_x0000_s1192" style="position:absolute;left:23962;top:18109;width:1022;height:778;rotation:8829878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rRsQA&#10;AADcAAAADwAAAGRycy9kb3ducmV2LnhtbERPTWvCQBC9F/wPywjedFOR2qauIhGxlx5qW9DbkB2T&#10;tNnZkFlj9Nd3C4Xe5vE+Z7HqXa06aqXybOB+koAizr2tuDDw8b4dP4KSgGyx9kwGriSwWg7uFpha&#10;f+E36vahUDGEJUUDZQhNqrXkJTmUiW+II3fyrcMQYVto2+IlhrtaT5PkQTusODaU2FBWUv69PzsD&#10;JI10n6ddJrPt4et467KnzWtlzGjYr59BBerDv/jP/WLj/PkMfp+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a0bEAAAA3AAAAA8AAAAAAAAAAAAAAAAAmAIAAGRycy9k&#10;b3ducmV2LnhtbFBLBQYAAAAABAAEAPUAAACJAwAAAAA=&#10;" fillcolor="#c0504d [3205]" stroked="f" strokeweight="1pt"/>
                  <v:oval id="Oval 175" o:spid="_x0000_s1193" style="position:absolute;left:26877;top:11980;width:1040;height:798;rotation: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5kcIA&#10;AADcAAAADwAAAGRycy9kb3ducmV2LnhtbERPS2vCQBC+F/wPywi91Y2FWImuopFCe7O+zkN2TILZ&#10;2XR3NWl/vVsoeJuP7znzZW8acSPna8sKxqMEBHFhdc2lgsP+/WUKwgdkjY1lUvBDHpaLwdMcM207&#10;/qLbLpQihrDPUEEVQptJ6YuKDPqRbYkjd7bOYIjQlVI77GK4aeRrkkykwZpjQ4Ut5RUVl93VKEhd&#10;9yv15XDc+Mnxc7s+j0/feaPU87BfzUAE6sND/O/+0HH+Wwp/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XmRwgAAANwAAAAPAAAAAAAAAAAAAAAAAJgCAABkcnMvZG93&#10;bnJldi54bWxQSwUGAAAAAAQABAD1AAAAhwMAAAAA&#10;" fillcolor="#c0504d [3205]" stroked="f" strokeweight="1pt"/>
                  <v:oval id="Oval 176" o:spid="_x0000_s1194" style="position:absolute;left:20723;top:17057;width:1109;height:723;rotation:-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djMQA&#10;AADcAAAADwAAAGRycy9kb3ducmV2LnhtbERPTWvCQBC9F/wPywi91Y092BLdBBHEUqTYmEa8Ddkx&#10;CWZnQ3ar8d93BaG3ebzPWaSDacWFetdYVjCdRCCIS6sbrhTk+/XLOwjnkTW2lknBjRykyehpgbG2&#10;V/6mS+YrEULYxaig9r6LpXRlTQbdxHbEgTvZ3qAPsK+k7vEawk0rX6NoJg02HBpq7GhVU3nOfo2C&#10;ZVFtj5v8a3prtlm0/8yL3c+hUOp5PCznIDwN/l/8cH/oMP9tBvdnwgU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i3YzEAAAA3AAAAA8AAAAAAAAAAAAAAAAAmAIAAGRycy9k&#10;b3ducmV2LnhtbFBLBQYAAAAABAAEAPUAAACJAwAAAAA=&#10;" fillcolor="#c0504d [3205]" stroked="f" strokeweight="1pt"/>
                  <v:oval id="Oval 177" o:spid="_x0000_s1195" style="position:absolute;left:21142;top:20199;width:1119;height:723;rotation:-125910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Q4sMA&#10;AADcAAAADwAAAGRycy9kb3ducmV2LnhtbERPzWrCQBC+C77DMoVepG7aQlNjNiItag9CqfoAQ3ZM&#10;YrOzYXdr4tt3BcHbfHy/ky8G04ozOd9YVvA8TUAQl1Y3XCk47FdP7yB8QNbYWiYFF/KwKMajHDNt&#10;e/6h8y5UIoawz1BBHUKXSenLmgz6qe2II3e0zmCI0FVSO+xjuGnlS5K8SYMNx4YaO/qoqfzd/RkF&#10;Vp/WyWWDr0H3/cQe3ed29r1X6vFhWM5BBBrCXXxzf+k4P03h+ky8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Q4sMAAADcAAAADwAAAAAAAAAAAAAAAACYAgAAZHJzL2Rv&#10;d25yZXYueG1sUEsFBgAAAAAEAAQA9QAAAIgDAAAAAA==&#10;" fillcolor="#c0504d [3205]" stroked="f" strokeweight="1pt"/>
                  <v:oval id="Oval 178" o:spid="_x0000_s1196" style="position:absolute;left:14040;top:688;width:1109;height:1265;rotation:-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NLcYA&#10;AADcAAAADwAAAGRycy9kb3ducmV2LnhtbESPQWvCQBCF70L/wzIFb7ppkVpSVymCKL0UNZYep9kx&#10;Cc3OprvbmP77zkHwNsN78943i9XgWtVTiI1nAw/TDBRx6W3DlYHiuJk8g4oJ2WLrmQz8UYTV8m60&#10;wNz6C++pP6RKSQjHHA3UKXW51rGsyWGc+o5YtLMPDpOsodI24EXCXasfs+xJO2xYGmrsaF1T+X34&#10;dQaq9Vex/ZxR8WHfTz/htDvPNm+9MeP74fUFVKIh3czX650V/LnQyj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QNLcYAAADcAAAADwAAAAAAAAAAAAAAAACYAgAAZHJz&#10;L2Rvd25yZXYueG1sUEsFBgAAAAAEAAQA9QAAAIsDAAAAAA==&#10;" fillcolor="lime" stroked="f" strokeweight="1pt"/>
                  <v:oval id="Oval 179" o:spid="_x0000_s1197" style="position:absolute;left:9667;top:13273;width:1030;height:788;rotation: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7Ib8A&#10;AADcAAAADwAAAGRycy9kb3ducmV2LnhtbERPy6rCMBDdC/5DmAvuNL0ufPQapYiC7tTKXQ/N2JY2&#10;k9LEWv/eCIK7OZznrDa9qUVHrSstK/idRCCIM6tLzhVc0/14AcJ5ZI21ZVLwJAeb9XCwwljbB5+p&#10;u/hchBB2MSoovG9iKV1WkEE3sQ1x4G62NegDbHOpW3yEcFPLaRTNpMGSQ0OBDW0LyqrL3SiInv/n&#10;U3LIkw7vNzvdHSubdpVSo58++QPhqfdf8cd90GH+fAnvZ8IF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EbshvwAAANwAAAAPAAAAAAAAAAAAAAAAAJgCAABkcnMvZG93bnJl&#10;di54bWxQSwUGAAAAAAQABAD1AAAAhAMAAAAA&#10;" fillcolor="#c0504d [3205]" stroked="f" strokeweight="1pt"/>
                  <v:oval id="Oval 180" o:spid="_x0000_s1198" style="position:absolute;left:14312;top:1908;width:1109;height:741;rotation:-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a0sMA&#10;AADcAAAADwAAAGRycy9kb3ducmV2LnhtbESPzYrCQBCE7wu+w9DCXhadqLBodBRRXLwt/jxAk2kz&#10;wUxPyIwmvv32YcFbN1Vd9fVq0/taPamNVWADk3EGirgItuLSwPVyGM1BxYRssQ5MBl4UYbMefKww&#10;t6HjEz3PqVQSwjFHAy6lJtc6Fo48xnFoiEW7hdZjkrUttW2xk3Bf62mWfWuPFUuDw4Z2jor7+eEN&#10;FItT3X3t08zt7e/P5Fa++mNTGfM57LdLUIn69Db/Xx+t4M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6a0sMAAADcAAAADwAAAAAAAAAAAAAAAACYAgAAZHJzL2Rv&#10;d25yZXYueG1sUEsFBgAAAAAEAAQA9QAAAIgDAAAAAA==&#10;" fillcolor="#c0504d [3205]" stroked="f" strokeweight="1pt"/>
                  <v:oval id="Oval 181" o:spid="_x0000_s1199" style="position:absolute;left:10207;top:3761;width:1109;height:732;rotation:-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dYL4A&#10;AADcAAAADwAAAGRycy9kb3ducmV2LnhtbERPSwrCMBDdC94hjOBOU0WlVqOIIIgLweoBhmZsq82k&#10;NFHr7Y0guJvH+85y3ZpKPKlxpWUFo2EEgjizuuRcweW8G8QgnEfWWFkmBW9ysF51O0tMtH3xiZ6p&#10;z0UIYZeggsL7OpHSZQUZdENbEwfuahuDPsAml7rBVwg3lRxH0UwaLDk0FFjTtqDsnj6Mgmkd79NN&#10;PjldKnncHbbz2S17oFL9XrtZgPDU+r/4597rMD8ewfeZcIF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nWC+AAAA3AAAAA8AAAAAAAAAAAAAAAAAmAIAAGRycy9kb3ducmV2&#10;LnhtbFBLBQYAAAAABAAEAPUAAACDAwAAAAA=&#10;" fillcolor="#c0504d [3205]" stroked="f" strokeweight="1pt"/>
                  <v:oval id="Oval 182" o:spid="_x0000_s1200" style="position:absolute;left:9343;top:18168;width:1031;height:768;rotation: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A/sIA&#10;AADcAAAADwAAAGRycy9kb3ducmV2LnhtbERP3WrCMBS+H/gO4QjezVSRIp2xTKFMhG1a9wCH5qwt&#10;bU5Kkml9ezMY7O58fL9nk4+mF1dyvrWsYDFPQBBXVrdcK/i6FM9rED4ga+wtk4I7eci3k6cNZtre&#10;+EzXMtQihrDPUEETwpBJ6auGDPq5HYgj922dwRChq6V2eIvhppfLJEmlwZZjQ4MD7RuquvLHKCgL&#10;3HVu1abh+JGeikWhP+3bu1Kz6fj6AiLQGP7Ff+6DjvPXS/h9Jl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kD+wgAAANwAAAAPAAAAAAAAAAAAAAAAAJgCAABkcnMvZG93&#10;bnJldi54bWxQSwUGAAAAAAQABAD1AAAAhwMAAAAA&#10;" fillcolor="#c0504d [3205]" stroked="f" strokeweight="1pt"/>
                  <v:rect id="Rectangle 183" o:spid="_x0000_s1201" style="position:absolute;left:27800;top:16184;width:16840;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T88IA&#10;AADcAAAADwAAAGRycy9kb3ducmV2LnhtbERPTWvCQBC9C/6HZQq96UZFkdRVijRgoRRcPXicZsck&#10;mJ0N2W0S/31XKHibx/uczW6wteio9ZVjBbNpAoI4d6biQsH5lE3WIHxANlg7JgV38rDbjkcbTI3r&#10;+UidDoWIIexTVFCG0KRS+rwki37qGuLIXV1rMUTYFtK02MdwW8t5kqykxYpjQ4kN7UvKb/rXKlh+&#10;Jvjz9TFfnb47bWbF5U5ZrZV6fRne30AEGsJT/O8+mDh/vYDHM/EC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FPzwgAAANwAAAAPAAAAAAAAAAAAAAAAAJgCAABkcnMvZG93&#10;bnJldi54bWxQSwUGAAAAAAQABAD1AAAAhwMAAAAA&#10;" filled="f" stroked="f" strokeweight="1pt">
                    <v:textbox style="mso-fit-shape-to-text:t" inset="2.51356mm,3.5pt,2.51356mm,3.5pt">
                      <w:txbxContent>
                        <w:p w14:paraId="6A259C88" w14:textId="77777777" w:rsidR="008443C8" w:rsidRDefault="008443C8" w:rsidP="00011A5A">
                          <w:pPr>
                            <w:pStyle w:val="a8"/>
                            <w:kinsoku w:val="0"/>
                            <w:overflowPunct w:val="0"/>
                            <w:spacing w:before="0" w:beforeAutospacing="0" w:after="0" w:afterAutospacing="0"/>
                            <w:jc w:val="center"/>
                          </w:pPr>
                          <w:r>
                            <w:rPr>
                              <w:rFonts w:ascii="Arial" w:hAnsi="Arial" w:cs="Arial"/>
                              <w:b/>
                              <w:bCs/>
                              <w:color w:val="000000" w:themeColor="text1"/>
                              <w:kern w:val="24"/>
                            </w:rPr>
                            <w:t xml:space="preserve">S-HBsAg (S domain) </w:t>
                          </w:r>
                        </w:p>
                      </w:txbxContent>
                    </v:textbox>
                  </v:rect>
                  <v:rect id="Rectangle 184" o:spid="_x0000_s1202" style="position:absolute;left:25794;top:18589;width:25146;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ycMIA&#10;AADcAAAADwAAAGRycy9kb3ducmV2LnhtbERPS2sCMRC+F/ofwhS8abYiKqtRqrAgXoqPQr0Nm9kH&#10;biZxE3X7740g9DYf33Pmy8404katry0r+BwkIIhzq2suFRwPWX8KwgdkjY1lUvBHHpaL97c5ptre&#10;eUe3fShFDGGfooIqBJdK6fOKDPqBdcSRK2xrMETYllK3eI/hppHDJBlLgzXHhgodrSvKz/urUXAq&#10;LlhkP278+11fJvLsspXdNkr1PrqvGYhAXfgXv9wbHedPR/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rJwwgAAANwAAAAPAAAAAAAAAAAAAAAAAJgCAABkcnMvZG93&#10;bnJldi54bWxQSwUGAAAAAAQABAD1AAAAhwMAAAAA&#10;" filled="f" stroked="f" strokeweight="1pt">
                    <v:textbox style="mso-fit-shape-to-text:t" inset="2.51356mm,3.5pt,2.51356mm,3.5pt">
                      <w:txbxContent>
                        <w:p w14:paraId="6A246DEE"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M-HBsAg (Pre-S2 + S domains)</w:t>
                          </w:r>
                        </w:p>
                      </w:txbxContent>
                    </v:textbox>
                  </v:rect>
                  <v:rect id="Rectangle 185" o:spid="_x0000_s1203" style="position:absolute;left:23804;top:21180;width:32766;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X68IA&#10;AADcAAAADwAAAGRycy9kb3ducmV2LnhtbERPS2sCMRC+F/ofwhS8abaCD1ajVGFBvBQfhXobNrMP&#10;3EziJur23xtB6G0+vufMl51pxI1aX1tW8DlIQBDnVtdcKjgesv4UhA/IGhvLpOCPPCwX729zTLW9&#10;845u+1CKGMI+RQVVCC6V0ucVGfQD64gjV9jWYIiwLaVu8R7DTSOHSTKWBmuODRU6WleUn/dXo+BU&#10;XLDIftz497u+TOTZZSu7bZTqfXRfMxCBuvAvfrk3Os6fju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hfrwgAAANwAAAAPAAAAAAAAAAAAAAAAAJgCAABkcnMvZG93&#10;bnJldi54bWxQSwUGAAAAAAQABAD1AAAAhwMAAAAA&#10;" filled="f" stroked="f" strokeweight="1pt">
                    <v:textbox style="mso-fit-shape-to-text:t" inset="2.51356mm,3.5pt,2.51356mm,3.5pt">
                      <w:txbxContent>
                        <w:p w14:paraId="3E2C1B98"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L-HBsAg (Pre-S1 + Pre-S2 +S domains)</w:t>
                          </w:r>
                        </w:p>
                      </w:txbxContent>
                    </v:textbox>
                  </v:rect>
                  <v:oval id="Oval 186" o:spid="_x0000_s1204" style="position:absolute;left:18157;top:25025;width:1051;height:2260;rotation:1135357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7OfsMA&#10;AADcAAAADwAAAGRycy9kb3ducmV2LnhtbERPS2vCQBC+F/wPywi91Y09hDS6Bi0UemihVUG9Ddkx&#10;D7OzS3aN6b/vFgre5uN7zrIYTScG6n1jWcF8loAgLq1uuFKw3709ZSB8QNbYWSYFP+ShWE0elphr&#10;e+NvGrahEjGEfY4K6hBcLqUvazLoZ9YRR+5se4Mhwr6SusdbDDedfE6SVBpsODbU6Oi1pvKyvRoF&#10;n2li5GFTZu3Xy/VD74dTe3ROqcfpuF6ACDSGu/jf/a7j/Cy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7OfsMAAADcAAAADwAAAAAAAAAAAAAAAACYAgAAZHJzL2Rv&#10;d25yZXYueG1sUEsFBgAAAAAEAAQA9QAAAIgDAAAAAA==&#10;" fillcolor="#f06" stroked="f" strokeweight="1pt"/>
                  <v:oval id="Oval 187" o:spid="_x0000_s1205" style="position:absolute;left:15242;top:25125;width:1031;height:2232;rotation:-10948005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6R8MA&#10;AADcAAAADwAAAGRycy9kb3ducmV2LnhtbERPTWuDQBC9F/IflgnkUpK1OdTUZJWQ0iB4SiI9D+5U&#10;pe6scbdq/323UOhtHu9zDtlsOjHS4FrLCp42EQjiyuqWawXl7W29A+E8ssbOMin4JgdZung4YKLt&#10;xBcar74WIYRdggoa7/tESlc1ZNBtbE8cuA87GPQBDrXUA04h3HRyG0XP0mDLoaHBnk4NVZ/XL6Pg&#10;+Hh54SovzWtZF+39nBfb9yhWarWcj3sQnmb/L/5z5zrM38Xw+0y4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t6R8MAAADcAAAADwAAAAAAAAAAAAAAAACYAgAAZHJzL2Rv&#10;d25yZXYueG1sUEsFBgAAAAAEAAQA9QAAAIgDAAAAAA==&#10;" fillcolor="#f06" stroked="f" strokeweight="1pt"/>
                  <v:oval id="Oval 188" o:spid="_x0000_s1206" style="position:absolute;left:21850;top:28218;width:1031;height:2251;rotation:7149071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xYbsQA&#10;AADcAAAADwAAAGRycy9kb3ducmV2LnhtbESPzW7CMAzH75P2DpEn7TZS2ECoENDEhjakHUbhAazG&#10;NBWNUzWhdG8/H5C42fL/4+flevCN6qmLdWAD41EGirgMtubKwPGwfZmDignZYhOYDPxRhPXq8WGJ&#10;uQ1X3lNfpEpJCMccDbiU2lzrWDryGEehJZbbKXQek6xdpW2HVwn3jZ5k2Ux7rFkaHLa0cVSei4uX&#10;Ejd5K1759/Kz7TfT8Yc/f/ndpzHPT8P7AlSiId3FN/e3Ffy50Mo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WG7EAAAA3AAAAA8AAAAAAAAAAAAAAAAAmAIAAGRycy9k&#10;b3ducmV2LnhtbFBLBQYAAAAABAAEAPUAAACJAwAAAAA=&#10;" fillcolor="#f06" stroked="f" strokeweight="1pt"/>
                  <v:oval id="Oval 189" o:spid="_x0000_s1207" style="position:absolute;left:21468;top:27230;width:1041;height:2242;rotation:8214989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QfcMA&#10;AADcAAAADwAAAGRycy9kb3ducmV2LnhtbESPQYvCMBCF74L/IYywN031sGg1iigF8bJaBa9jM7bF&#10;ZlKaaOu/3wiCtxnem/e9Waw6U4knNa60rGA8ikAQZ1aXnCs4n5LhFITzyBory6TgRQ5Wy35vgbG2&#10;LR/pmfpchBB2MSoovK9jKV1WkEE3sjVx0G62MejD2uRSN9iGcFPJSRT9SoMlB0KBNW0Kyu7pwwTu&#10;dpMcr6/J/nA/3C5J59btX5or9TPo1nMQnjr/NX+udzrUn87g/UyY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QfcMAAADcAAAADwAAAAAAAAAAAAAAAACYAgAAZHJzL2Rv&#10;d25yZXYueG1sUEsFBgAAAAAEAAQA9QAAAIgDAAAAAA==&#10;" fillcolor="#f06" stroked="f" strokeweight="1pt"/>
                  <v:oval id="Oval 190" o:spid="_x0000_s1208" style="position:absolute;left:19156;top:25187;width:1031;height:2242;rotation:10874714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Aw8YA&#10;AADcAAAADwAAAGRycy9kb3ducmV2LnhtbESPQUsDMRCF7wX/QxjBW5u1lFK3TYsoolhKaRWht2Ez&#10;Zhc3kyWJ3e2/dw5CbzO8N+99s9oMvlVniqkJbOB+UoAiroJt2Bn4/HgZL0CljGyxDUwGLpRgs74Z&#10;rbC0oecDnY/ZKQnhVKKBOueu1DpVNXlMk9ARi/Ydoscsa3TaRuwl3Ld6WhRz7bFhaaixo6eaqp/j&#10;rzfwPEXazbbv+6aauX532vbx69UZc3c7PC5BZRry1fx//WYF/0H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HAw8YAAADcAAAADwAAAAAAAAAAAAAAAACYAgAAZHJz&#10;L2Rvd25yZXYueG1sUEsFBgAAAAAEAAQA9QAAAIsDAAAAAA==&#10;" fillcolor="#f06" stroked="f" strokeweight="1pt"/>
                  <v:oval id="Oval 191" o:spid="_x0000_s1209" style="position:absolute;left:20921;top:26371;width:1041;height:2251;rotation:864598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34sQA&#10;AADcAAAADwAAAGRycy9kb3ducmV2LnhtbERPTWvCQBC9C/6HZYTezCbFWhuzSisUinjRFtvjNDsm&#10;odnZmN1o/PeuIPQ2j/c52bI3tThR6yrLCpIoBkGcW11xoeDr8308A+E8ssbaMim4kIPlYjjIMNX2&#10;zFs67XwhQgi7FBWU3jeplC4vyaCLbEMcuINtDfoA20LqFs8h3NTyMY6n0mDFoaHEhlYl5X+7zijY&#10;/3SbSfO2/12b2fdzvXpad6Y/KvUw6l/nIDz1/l98d3/oMP8lgdsz4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bN+LEAAAA3AAAAA8AAAAAAAAAAAAAAAAAmAIAAGRycy9k&#10;b3ducmV2LnhtbFBLBQYAAAAABAAEAPUAAACJAwAAAAA=&#10;" fillcolor="#f06" stroked="f" strokeweight="1pt"/>
                  <v:oval id="Oval 192" o:spid="_x0000_s1210" style="position:absolute;left:17185;top:24929;width:1041;height:225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pJ8IA&#10;AADcAAAADwAAAGRycy9kb3ducmV2LnhtbERPTYvCMBC9L/gfwgje1lQPsluNIoKyHtUF9TY0Y1tt&#10;JjXJttVfv1lY8DaP9zmzRWcq0ZDzpWUFo2ECgjizuuRcwfdh/f4BwgdkjZVlUvAgD4t5722GqbYt&#10;76jZh1zEEPYpKihCqFMpfVaQQT+0NXHkLtYZDBG6XGqHbQw3lRwnyUQaLDk2FFjTqqDstv8xCsrj&#10;vd0815PTdeNG4bZtDkc8P5Ua9LvlFESgLrzE/+4vHed/juHvmXi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yknwgAAANwAAAAPAAAAAAAAAAAAAAAAAJgCAABkcnMvZG93&#10;bnJldi54bWxQSwUGAAAAAAQABAD1AAAAhwMAAAAA&#10;" fillcolor="#f06" stroked="f" strokeweight="1pt"/>
                  <v:oval id="Oval 193" o:spid="_x0000_s1211" style="position:absolute;left:20154;top:25623;width:1041;height:2259;rotation:9581421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msIA&#10;AADcAAAADwAAAGRycy9kb3ducmV2LnhtbERPS2vCQBC+F/wPywi9lLppS0tNXUMqiOJB0IrnITsm&#10;odnZsLvm8e+7gtDbfHzPWWSDaURHzteWFbzMEhDEhdU1lwpOP+vnTxA+IGtsLJOCkTxky8nDAlNt&#10;ez5QdwyliCHsU1RQhdCmUvqiIoN+ZlviyF2sMxgidKXUDvsYbhr5miQf0mDNsaHCllYVFb/Hq1Gw&#10;kdS8cxd2yXfh8lGeny7zeq/U43TIv0AEGsK/+O7e6jh//ga3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ASawgAAANwAAAAPAAAAAAAAAAAAAAAAAJgCAABkcnMvZG93&#10;bnJldi54bWxQSwUGAAAAAAQABAD1AAAAhwMAAAAA&#10;" fillcolor="#f06" stroked="f" strokeweight="1pt"/>
                  <v:oval id="Oval 194" o:spid="_x0000_s1212" style="position:absolute;left:14383;top:25532;width:958;height:2403;rotation:-9851849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oCcIA&#10;AADcAAAADwAAAGRycy9kb3ducmV2LnhtbERPS2sCMRC+C/0PYQreNFuxtt1uVori4ya1XrwNm+nu&#10;0s1kSaIb/31TKHibj+85xTKaTlzJ+daygqdpBoK4srrlWsHpazN5BeEDssbOMim4kYdl+TAqMNd2&#10;4E+6HkMtUgj7HBU0IfS5lL5qyKCf2p44cd/WGQwJulpqh0MKN52cZdlCGmw5NTTY06qh6ud4MQp2&#10;1XN7Op+Hy3obdy/RWWnc4aDU+DF+vIMIFMNd/O/e6zT/bQ5/z6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2egJwgAAANwAAAAPAAAAAAAAAAAAAAAAAJgCAABkcnMvZG93&#10;bnJldi54bWxQSwUGAAAAAAQABAD1AAAAhwMAAAAA&#10;" fillcolor="#f06" stroked="f" strokeweight="1pt"/>
                  <v:oval id="Oval 195" o:spid="_x0000_s1213" style="position:absolute;left:16251;top:24939;width:977;height:2412;rotation:-1150926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4psMA&#10;AADcAAAADwAAAGRycy9kb3ducmV2LnhtbERPzWrCQBC+F/oOyxR6qxstVROzEREsubRQ6wMM2TEb&#10;zc6G7GqSt+8WCr3Nx/c7+Xa0rbhT7xvHCuazBARx5XTDtYLT9+FlDcIHZI2tY1IwkYdt8fiQY6bd&#10;wF90P4ZaxBD2GSowIXSZlL4yZNHPXEccubPrLYYI+1rqHocYblu5SJKltNhwbDDY0d5QdT3erAK7&#10;WE37shzeTx+Hz2Vqptd0dWGlnp/G3QZEoDH8i//cpY7z0zf4fSZe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E4psMAAADcAAAADwAAAAAAAAAAAAAAAACYAgAAZHJzL2Rv&#10;d25yZXYueG1sUEsFBgAAAAAEAAQA9QAAAIgDAAAAAA==&#10;" fillcolor="#f06" stroked="f" strokeweight="1pt"/>
                  <v:oval id="Oval 196" o:spid="_x0000_s1214" style="position:absolute;left:20009;top:32846;width:1050;height:2260;rotation:2461411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TMMcA&#10;AADcAAAADwAAAGRycy9kb3ducmV2LnhtbESPQWvCQBCF7wX/wzKCt7rRg21jVhFLQXqorXrQ25Cd&#10;ZIPZ2ZBdY+yvd4VCbzO89715ky17W4uOWl85VjAZJyCIc6crLhUc9h/PryB8QNZYOyYFN/KwXAye&#10;Mky1u/IPdbtQihjCPkUFJoQmldLnhiz6sWuIo1a41mKIa1tK3eI1httaTpNkJi1WHC8YbGhtKD/v&#10;LjbWqD/P28K8v1y2X9NTc/xd3Y7dt1KjYb+agwjUh3/zH73RkXubweOZOIF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BEzDHAAAA3AAAAA8AAAAAAAAAAAAAAAAAmAIAAGRy&#10;cy9kb3ducmV2LnhtbFBLBQYAAAAABAAEAPUAAACMAwAAAAA=&#10;" fillcolor="#f06" stroked="f" strokeweight="1pt"/>
                  <v:oval id="Oval 197" o:spid="_x0000_s1215" style="position:absolute;left:21724;top:30289;width:1031;height:2233;rotation:4603061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6878A&#10;AADcAAAADwAAAGRycy9kb3ducmV2LnhtbERPS4vCMBC+L/gfwgje1nRFfFSjqCCIN6vgdWjGtmwz&#10;qUnU6q83wsLe5uN7znzZmlrcyfnKsoKffgKCOLe64kLB6bj9noDwAVljbZkUPMnDctH5mmOq7YMP&#10;dM9CIWII+xQVlCE0qZQ+L8mg79uGOHIX6wyGCF0htcNHDDe1HCTJSBqsODaU2NCmpPw3uxkFVKwu&#10;MquyM7nhZD2+8v5lbiOlet12NQMRqA3/4j/3Tsf50zF8nokX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brzvwAAANwAAAAPAAAAAAAAAAAAAAAAAJgCAABkcnMvZG93bnJl&#10;di54bWxQSwUGAAAAAAQABAD1AAAAhAMAAAAA&#10;" fillcolor="#f06" stroked="f" strokeweight="1pt"/>
                  <v:oval id="Oval 198" o:spid="_x0000_s1216" style="position:absolute;left:15016;top:33388;width:1031;height:2250;rotation:-1950761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IbscA&#10;AADcAAAADwAAAGRycy9kb3ducmV2LnhtbESPW2vCQBCF3wv+h2UKfRHdVPHS1FVKQVEoBW/4OmSn&#10;STA7G7JrTP9950Ho2wznzDnfLFadq1RLTSg9G3gdJqCIM29Lzg2cjuvBHFSIyBYrz2TglwKslr2n&#10;BabW33lP7SHmSkI4pGigiLFOtQ5ZQQ7D0NfEov34xmGUtcm1bfAu4a7SoySZaoclS0OBNX0WlF0P&#10;N2fg67u/2878bd5fny9+0l5G48lpY8zLc/fxDipSF//Nj+utFfw3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CG7HAAAA3AAAAA8AAAAAAAAAAAAAAAAAmAIAAGRy&#10;cy9kb3ducmV2LnhtbFBLBQYAAAAABAAEAPUAAACMAwAAAAA=&#10;" fillcolor="#f06" stroked="f" strokeweight="1pt"/>
                  <v:oval id="Oval 199" o:spid="_x0000_s1217" style="position:absolute;left:16019;top:33821;width:1041;height:2241;rotation:-884843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AhcIA&#10;AADcAAAADwAAAGRycy9kb3ducmV2LnhtbERPzWrCQBC+F3yHZQQvRTf1IDW6ShAKlVKp0QcYs2M2&#10;mJ0N2W2Svn1XELzNx/c76+1ga9FR6yvHCt5mCQjiwumKSwXn08f0HYQPyBprx6TgjzxsN6OXNaba&#10;9XykLg+liCHsU1RgQmhSKX1hyKKfuYY4clfXWgwRtqXULfYx3NZyniQLabHi2GCwoZ2h4pb/WgWn&#10;xZAlXW5u/bzfB/P6/XXIfi5KTcZDtgIRaAhP8cP9qeP85RLuz8QL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kCFwgAAANwAAAAPAAAAAAAAAAAAAAAAAJgCAABkcnMvZG93&#10;bnJldi54bWxQSwUGAAAAAAQABAD1AAAAhwMAAAAA&#10;" fillcolor="#f06" stroked="f" strokeweight="1pt"/>
                  <v:oval id="Oval 200" o:spid="_x0000_s1218" style="position:absolute;left:19186;top:33524;width:1031;height:2242;rotation:177488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CeX8QA&#10;AADcAAAADwAAAGRycy9kb3ducmV2LnhtbESPS2vDMBCE74X+B7GFXkoi90EeruUQQh1yjR0IuS3W&#10;1ja1VkZSE+ffV4FAj8PMfMNkq9H04kzOd5YVvE4TEMS11R03Cg5VMVmA8AFZY2+ZFFzJwyp/fMgw&#10;1fbCezqXoRERwj5FBW0IQyqlr1sy6Kd2II7et3UGQ5SukdrhJcJNL9+SZCYNdhwXWhxo01L9U/4a&#10;BQ1dlxXNP96/ys3pWKxPhdu+FEo9P43rTxCBxvAfvrd3WkEkwu1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nl/EAAAA3AAAAA8AAAAAAAAAAAAAAAAAmAIAAGRycy9k&#10;b3ducmV2LnhtbFBLBQYAAAAABAAEAPUAAACJAwAAAAA=&#10;" fillcolor="#f06" stroked="f" strokeweight="1pt"/>
                  <v:oval id="Oval 201" o:spid="_x0000_s1219" style="position:absolute;left:17089;top:34004;width:1041;height:225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lycIA&#10;AADcAAAADwAAAGRycy9kb3ducmV2LnhtbESPwWrDMBBE74H+g9hCb7HsFEpxLYckxTTH1ik9L9bW&#10;NrFWRlJt5++rQCDHYWbeMMV2MYOYyPnesoIsSUEQN1b33Cr4PlXrVxA+IGscLJOCC3nYlg+rAnNt&#10;Z/6iqQ6tiBD2OSroQhhzKX3TkUGf2JE4er/WGQxRulZqh3OEm0Fu0vRFGuw5LnQ40qGj5lz/GQU/&#10;1cf+Gfsp+9zpwV3QHN6Nr5V6elx2byACLeEevrWPWsEmzeB6Jh4B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uXJwgAAANwAAAAPAAAAAAAAAAAAAAAAAJgCAABkcnMvZG93&#10;bnJldi54bWxQSwUGAAAAAAQABAD1AAAAhwMAAAAA&#10;" fillcolor="#f06" stroked="f" strokeweight="1pt"/>
                  <v:oval id="Oval 202" o:spid="_x0000_s1220" style="position:absolute;left:20756;top:32084;width:1041;height:2251;rotation:852704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WlsYA&#10;AADcAAAADwAAAGRycy9kb3ducmV2LnhtbESPzWrDMBCE74W8g9hAb40UH9rgWAnNT7GhzSGJH2Br&#10;bW1Ta2UsJXHfvioUchxm5hsmW4+2E1cafOtYw3ymQBBXzrRcayjPb08LED4gG+wck4Yf8rBeTR4y&#10;TI278ZGup1CLCGGfooYmhD6V0lcNWfQz1xNH78sNFkOUQy3NgLcIt51MlHqWFluOCw32tG2o+j5d&#10;rIZN/nk87xamfykOH7t9eC83mCutH6fj6xJEoDHcw//twmhIVAJ/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CWlsYAAADcAAAADwAAAAAAAAAAAAAAAACYAgAAZHJz&#10;L2Rvd25yZXYueG1sUEsFBgAAAAAEAAQA9QAAAIsDAAAAAA==&#10;" fillcolor="#f06" stroked="f" strokeweight="1pt"/>
                  <v:oval id="Oval 203" o:spid="_x0000_s1221" style="position:absolute;left:18180;top:33936;width:1041;height:2260;rotation:777648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X18QA&#10;AADcAAAADwAAAGRycy9kb3ducmV2LnhtbESPT4vCMBTE78J+h/AWvIgmVhSpRlkWRE/in4Xd49vm&#10;2Rabl9JErd/eCILHYWZ+w8yXra3ElRpfOtYwHCgQxJkzJecafo6r/hSED8gGK8ek4U4elouPzhxT&#10;4268p+sh5CJC2KeooQihTqX0WUEW/cDVxNE7ucZiiLLJpWnwFuG2kolSE2mx5LhQYE3fBWXnw8Vq&#10;qNX/unfi8S7B0WT997vfljt50br72X7NQARqwzv8am+MhkSN4H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F9fEAAAA3AAAAA8AAAAAAAAAAAAAAAAAmAIAAGRycy9k&#10;b3ducmV2LnhtbFBLBQYAAAAABAAEAPUAAACJAwAAAAA=&#10;" fillcolor="#f06" stroked="f" strokeweight="1pt"/>
                  <v:oval id="Oval 204" o:spid="_x0000_s1222" style="position:absolute;left:21979;top:29183;width:958;height:2403;rotation:9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yUMQA&#10;AADcAAAADwAAAGRycy9kb3ducmV2LnhtbESPUUvDQBCE3wX/w7GCb/Zi1CJpr8EKxYIgNKbQxyW3&#10;5oK5vZBbm/jvPUHwcZiZb5h1OftenWmMXWADt4sMFHETbMetgfp9d/MIKgqyxT4wGfimCOXm8mKN&#10;hQ0TH+hcSasShGOBBpzIUGgdG0ce4yIMxMn7CKNHSXJstR1xSnDf6zzLltpjx2nB4UDPjprP6ssb&#10;eHg5NjuU0/5Y37VSb717m163xlxfzU8rUEKz/If/2ntrIM/u4fdMO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28lDEAAAA3AAAAA8AAAAAAAAAAAAAAAAAmAIAAGRycy9k&#10;b3ducmV2LnhtbFBLBQYAAAAABAAEAPUAAACJAwAAAAA=&#10;" fillcolor="#f06" stroked="f" strokeweight="1pt"/>
                  <v:oval id="Oval 205" o:spid="_x0000_s1223" style="position:absolute;left:21337;top:31155;width:976;height:2413;rotation:3906568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sPMUA&#10;AADcAAAADwAAAGRycy9kb3ducmV2LnhtbESP3WrCQBSE74W+w3IE73RXwRKiq7SlYkuV4h/enmZP&#10;k9Ds2ZDdxvTtXUHo5TAz3zDzZWcr0VLjS8caxiMFgjhzpuRcw/GwGiYgfEA2WDkmDX/kYbl46M0x&#10;Ne7CO2r3IRcRwj5FDUUIdSqlzwqy6EeuJo7et2sshiibXJoGLxFuKzlR6lFaLDkuFFjTS0HZz/7X&#10;atgYdfoK2+S5fM25Xp9Nm3y8f2o96HdPMxCBuvAfvrffjIaJm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ew8xQAAANwAAAAPAAAAAAAAAAAAAAAAAJgCAABkcnMv&#10;ZG93bnJldi54bWxQSwUGAAAAAAQABAD1AAAAigMAAAAA&#10;" fillcolor="#f06" stroked="f" strokeweight="1pt"/>
                  <v:oval id="Oval 206" o:spid="_x0000_s1224" style="position:absolute;left:12979;top:30913;width:1051;height:2260;rotation:-4677278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6H8QA&#10;AADcAAAADwAAAGRycy9kb3ducmV2LnhtbESPwWrDMBBE74X8g9hAb41kHdziRgmlEOilh7oh5621&#10;sZ1YK1dSY/fvq0Cgx2Fm3jDr7ewGcaEQe88GipUCQdx423NrYP+5e3gCEROyxcEzGfilCNvN4m6N&#10;lfUTf9ClTq3IEI4VGuhSGispY9ORw7jyI3H2jj44TFmGVtqAU4a7QWqlSumw57zQ4UivHTXn+scZ&#10;KN/7on5svtR0KvT3ztY6HA/amPvl/PIMItGc/sO39ps1oFUJ1zP5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Oh/EAAAA3AAAAA8AAAAAAAAAAAAAAAAAmAIAAGRycy9k&#10;b3ducmV2LnhtbFBLBQYAAAAABAAEAPUAAACJAwAAAAA=&#10;" fillcolor="#f06" stroked="f" strokeweight="1pt"/>
                  <v:oval id="Oval 207" o:spid="_x0000_s1225" style="position:absolute;left:14136;top:32763;width:1031;height:2233;rotation:-275639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vcQA&#10;AADcAAAADwAAAGRycy9kb3ducmV2LnhtbESPQWsCMRSE74X+h/AK3mq2KlW2RhFREARBLdTjY/O6&#10;2W7ysmyirv/eCAWPw8x8w0znnbPiQm2oPCv46GcgiAuvKy4VfB/X7xMQISJrtJ5JwY0CzGevL1PM&#10;tb/yni6HWIoE4ZCjAhNjk0sZCkMOQ983xMn79a3DmGRbSt3iNcGdlYMs+5QOK04LBhtaGirqw9kp&#10;sJtwM/Xu9DPcr8z2+Ddax3plleq9dYsvEJG6+Az/tzdawSAbw+N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VG73EAAAA3AAAAA8AAAAAAAAAAAAAAAAAmAIAAGRycy9k&#10;b3ducmV2LnhtbFBLBQYAAAAABAAEAPUAAACJAwAAAAA=&#10;" fillcolor="#f06" stroked="f" strokeweight="1pt"/>
                  <v:oval id="Oval 208" o:spid="_x0000_s1226" style="position:absolute;left:12674;top:29872;width:1031;height:2242;rotation:-559303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vIbwA&#10;AADcAAAADwAAAGRycy9kb3ducmV2LnhtbERPvQrCMBDeBd8hnOBmUxVFqmkRQXG1dnA8mrMtNpfS&#10;RK1vbwbB8eP732WDacWLetdYVjCPYhDEpdUNVwqK63G2AeE8ssbWMin4kIMsHY92mGj75gu9cl+J&#10;EMIuQQW1910ipStrMugi2xEH7m57gz7AvpK6x3cIN61cxPFaGmw4NNTY0aGm8pE/jYLV+Xgp1qfi&#10;7uZLi9fW5Ldm9VFqOhn2WxCeBv8X/9xnrWARh7XhTDgCMv0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6m8hvAAAANwAAAAPAAAAAAAAAAAAAAAAAJgCAABkcnMvZG93bnJldi54&#10;bWxQSwUGAAAAAAQABAD1AAAAgQMAAAAA&#10;" fillcolor="#f06" stroked="f" strokeweight="1pt"/>
                  <v:oval id="Oval 209" o:spid="_x0000_s1227" style="position:absolute;left:13376;top:31926;width:1041;height:2251;rotation:-8140730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saL8A&#10;AADcAAAADwAAAGRycy9kb3ducmV2LnhtbESPwQrCMBBE74L/EFbwZlM9iFajiCAIImJV8Lg0a1ts&#10;NqWJWv/eCILHYWbeMPNlayrxpMaVlhUMoxgEcWZ1ybmC82kzmIBwHlljZZkUvMnBctHtzDHR9sVH&#10;eqY+FwHCLkEFhfd1IqXLCjLoIlsTB+9mG4M+yCaXusFXgJtKjuJ4LA2WHBYKrGldUHZPH0aB1tft&#10;YZIe73tX7qRNL7S5VaRUv9euZiA8tf4f/rW3WsEonsL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syxovwAAANwAAAAPAAAAAAAAAAAAAAAAAJgCAABkcnMvZG93bnJl&#10;di54bWxQSwUGAAAAAAQABAD1AAAAhAMAAAAA&#10;" fillcolor="#f06" stroked="f" strokeweight="1pt"/>
                  <v:oval id="Oval 210" o:spid="_x0000_s1228" style="position:absolute;left:12681;top:28755;width:1041;height:2260;rotation:-6831644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RBsEA&#10;AADcAAAADwAAAGRycy9kb3ducmV2LnhtbERPzYrCMBC+C75DGMGbppVFd6tRZGEXtQdp9QGGZmyL&#10;zaTbZLW+vTkIHj++/9WmN424UedqywriaQSCuLC65lLB+fQz+QThPLLGxjIpeJCDzXo4WGGi7Z0z&#10;uuW+FCGEXYIKKu/bREpXVGTQTW1LHLiL7Qz6ALtS6g7vIdw0chZFc2mw5tBQYUvfFRXX/N8oyNLd&#10;Pv879l/utPhIf9Ptwcd2rtR41G+XIDz1/i1+uXdawSwO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VUQbBAAAA3AAAAA8AAAAAAAAAAAAAAAAAmAIAAGRycy9kb3du&#10;cmV2LnhtbFBLBQYAAAAABAAEAPUAAACGAwAAAAA=&#10;" fillcolor="#f06" stroked="f" strokeweight="1pt"/>
                  <v:oval id="Oval 211" o:spid="_x0000_s1229" style="position:absolute;left:12283;top:28405;width:2364;height:994;rotation:133451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P68UA&#10;AADcAAAADwAAAGRycy9kb3ducmV2LnhtbESPQWvCQBSE70L/w/IKvZlNhIpNXaVYCvYSUAvt8SX7&#10;moRm34bsmqz/visIHoeZ+YZZb4PpxEiDay0ryJIUBHFldcu1gq/Tx3wFwnlkjZ1lUnAhB9vNw2yN&#10;ubYTH2g8+lpECLscFTTe97mUrmrIoEtsTxy9XzsY9FEOtdQDThFuOrlI06U02HJcaLCnXUPV3/Fs&#10;FITlWHwWlx+/ev7m95C15YvclUo9PYa3VxCegr+Hb+29VrDIMriei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c/rxQAAANwAAAAPAAAAAAAAAAAAAAAAAJgCAABkcnMv&#10;ZG93bnJldi54bWxQSwUGAAAAAAQABAD1AAAAigMAAAAA&#10;" fillcolor="#f06" stroked="f" strokeweight="1pt"/>
                  <v:oval id="Oval 212" o:spid="_x0000_s1230" style="position:absolute;left:17214;top:22921;width:1031;height:13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Zp8QA&#10;AADcAAAADwAAAGRycy9kb3ducmV2LnhtbESPQWvCQBSE7wX/w/IEL0V3k4Mp0VVELNhDwWpBvD2y&#10;zySYfRuy25j++64g9DjMzDfMcj3YRvTU+dqxhmSmQBAXztRcavg+vU/fQPiAbLBxTBp+ycN6NXpZ&#10;Ym7cnb+oP4ZSRAj7HDVUIbS5lL6oyKKfuZY4elfXWQxRdqU0Hd4j3DYyVWouLdYcFypsaVtRcTv+&#10;WA2ns+8Pn1nismz3erEfjjZKkdaT8bBZgAg0hP/ws703GtIkhc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WafEAAAA3AAAAA8AAAAAAAAAAAAAAAAAmAIAAGRycy9k&#10;b3ducmV2LnhtbFBLBQYAAAAABAAEAPUAAACJAwAAAAA=&#10;" fillcolor="lime" stroked="f" strokeweight="1pt"/>
                  <v:oval id="Oval 213" o:spid="_x0000_s1231" style="position:absolute;left:27322;top:50122;width:759;height:1048;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JQ8YA&#10;AADcAAAADwAAAGRycy9kb3ducmV2LnhtbESPQWvCQBSE74X+h+UVehHdGKVK6iqihFo8merB20v2&#10;NQlm34bsVtN/7xaEHoeZ+YZZrHrTiCt1rrasYDyKQBAXVtdcKjh+pcM5COeRNTaWScEvOVgtn58W&#10;mGh74wNdM1+KAGGXoILK+zaR0hUVGXQj2xIH79t2Bn2QXSl1h7cAN42Mo+hNGqw5LFTY0qai4pL9&#10;GAWbfDZt8lMen9Npus4+tpPPwZ6Ven3p1+8gPPX+P/xo77SCeDyBv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QJQ8YAAADcAAAADwAAAAAAAAAAAAAAAACYAgAAZHJz&#10;L2Rvd25yZXYueG1sUEsFBgAAAAAEAAQA9QAAAIsDAAAAAA==&#10;" fillcolor="#c0504d [3205]" stroked="f" strokeweight="1pt"/>
                  <v:oval id="Oval 214" o:spid="_x0000_s1232" style="position:absolute;left:17240;top:24226;width:1030;height:788;rotation:-281175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l8gA&#10;AADcAAAADwAAAGRycy9kb3ducmV2LnhtbESP3UrDQBSE74W+w3IEb6TdpP60pNmWoghiocVU8PaQ&#10;PSap2bNhd01jnt4VBC+HmfmGyTeDaUVPzjeWFaSzBARxaXXDlYK349N0CcIHZI2tZVLwTR4268lF&#10;jpm2Z36lvgiViBD2GSqoQ+gyKX1Zk0E/sx1x9D6sMxiidJXUDs8Rblo5T5J7abDhuFBjRw81lZ/F&#10;l1Egd9v25TheP7r3093isJf9eDMelLq6HLYrEIGG8B/+az9rBfP0Fn7PxCM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OCXyAAAANwAAAAPAAAAAAAAAAAAAAAAAJgCAABk&#10;cnMvZG93bnJldi54bWxQSwUGAAAAAAQABAD1AAAAjQMAAAAA&#10;" fillcolor="#c0504d [3205]" stroked="f" strokeweight="1pt"/>
                  <v:oval id="Oval 215" o:spid="_x0000_s1233" style="position:absolute;left:20390;top:30013;width:1109;height:73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ajsUA&#10;AADcAAAADwAAAGRycy9kb3ducmV2LnhtbESPzWrDMBCE74W+g9hCLqWREkhtHMvBFEzaY/MDzW2x&#10;NraJtTKWmrhvXwUKPQ4z8w2TbybbiyuNvnOsYTFXIIhrZzpuNBz21UsKwgdkg71j0vBDHjbF40OO&#10;mXE3/qTrLjQiQthnqKENYcik9HVLFv3cDcTRO7vRYohybKQZ8RbhtpdLpV6lxY7jQosDvbVUX3bf&#10;VkPyUaW967bqVD2nVpXJ8VB+VVrPnqZyDSLQFP7Df+13o2G5WMH9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1qOxQAAANwAAAAPAAAAAAAAAAAAAAAAAJgCAABkcnMv&#10;ZG93bnJldi54bWxQSwUGAAAAAAQABAD1AAAAigMAAAAA&#10;" fillcolor="#c0504d [3205]" stroked="f" strokeweight="1pt"/>
                  <v:oval id="Oval 216" o:spid="_x0000_s1234" style="position:absolute;left:17330;top:36095;width:758;height:1048;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E+cQA&#10;AADcAAAADwAAAGRycy9kb3ducmV2LnhtbESPT4vCMBTE78J+h/CEvcia6EFLNUpZKO4e/Qfu7dE8&#10;22LzUpqo3W9vBMHjMDO/YZbr3jbiRp2vHWuYjBUI4sKZmksNh33+lYDwAdlg45g0/JOH9epjsMTU&#10;uDtv6bYLpYgQ9ilqqEJoUyl9UZFFP3YtcfTOrrMYouxKaTq8R7ht5FSpmbRYc1yosKXviorL7mo1&#10;zH/zpHH1Rv3lo8SqbH48ZKdc689hny1ABOrDO/xq/xgN08kMnm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xPnEAAAA3AAAAA8AAAAAAAAAAAAAAAAAmAIAAGRycy9k&#10;b3ducmV2LnhtbFBLBQYAAAAABAAEAPUAAACJAwAAAAA=&#10;" fillcolor="#c0504d [3205]" stroked="f" strokeweight="1pt"/>
                  <v:oval id="Oval 217" o:spid="_x0000_s1235" style="position:absolute;left:17281;top:36932;width:1031;height:13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6P8UA&#10;AADcAAAADwAAAGRycy9kb3ducmV2LnhtbESPQWvCQBSE70L/w/IKvYjuxkMjMRuRUqE9CK0K4u2R&#10;fSbB7NuQXWP6791CocdhZr5h8vVoWzFQ7xvHGpK5AkFcOtNwpeF42M6WIHxANtg6Jg0/5GFdPE1y&#10;zIy78zcN+1CJCGGfoYY6hC6T0pc1WfRz1xFH7+J6iyHKvpKmx3uE21YulHqVFhuOCzV29FZTed3f&#10;rIbDyQ9fuzRxafo+PdtPRxulSOuX53GzAhFoDP/hv/aH0bBIUvg9E4+A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fo/xQAAANwAAAAPAAAAAAAAAAAAAAAAAJgCAABkcnMv&#10;ZG93bnJldi54bWxQSwUGAAAAAAQABAD1AAAAigMAAAAA&#10;" fillcolor="lime" stroked="f" strokeweight="1pt"/>
                  <v:oval id="Oval 218" o:spid="_x0000_s1236" style="position:absolute;left:9954;top:41992;width:185;height:181;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NIMMA&#10;AADcAAAADwAAAGRycy9kb3ducmV2LnhtbERPTYvCMBC9L/gfwgheFk0rZVeqUVQQVjxphcXb2Ixt&#10;sZnUJqv135vDgsfH+54tOlOLO7WusqwgHkUgiHOrKy4UHLPNcALCeWSNtWVS8CQHi3nvY4aptg/e&#10;0/3gCxFC2KWooPS+SaV0eUkG3cg2xIG72NagD7AtpG7xEcJNLcdR9CUNVhwaSmxoXVJ+PfwZBcl+&#10;uzsdk88sWj2359/kFn9Xm1qpQb9bTkF46vxb/O/+0QrGcVgb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pNIMMAAADcAAAADwAAAAAAAAAAAAAAAACYAgAAZHJzL2Rv&#10;d25yZXYueG1sUEsFBgAAAAAEAAQA9QAAAIgDAAAAAA==&#10;" fillcolor="black [3213]" stroked="f" strokeweight="1pt"/>
                  <v:oval id="Oval 219" o:spid="_x0000_s1237" style="position:absolute;left:10052;top:41823;width:185;height:180;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ou8cA&#10;AADcAAAADwAAAGRycy9kb3ducmV2LnhtbESPT2vCQBTE7wW/w/IKvRTdRILVmFVsIVDx5B8Qb8/s&#10;MwnNvk2zW43fvlsQehxm5jdMtuxNI67UudqygngUgSAurK65VHDY58MpCOeRNTaWScGdHCwXg6cM&#10;U21vvKXrzpciQNilqKDyvk2ldEVFBt3ItsTBu9jOoA+yK6Xu8BbgppHjKJpIgzWHhQpb+qio+Nr9&#10;GAXJdr05HZLXffR+X5+PyXf8VueNUi/P/WoOwlPv/8OP9qdWMI5n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G6LvHAAAA3AAAAA8AAAAAAAAAAAAAAAAAmAIAAGRy&#10;cy9kb3ducmV2LnhtbFBLBQYAAAAABAAEAPUAAACMAwAAAAA=&#10;" fillcolor="black [3213]" stroked="f" strokeweight="1pt"/>
                  <v:oval id="Oval 220" o:spid="_x0000_s1238" style="position:absolute;left:9722;top:42321;width:185;height:172;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Lm8MA&#10;AADcAAAADwAAAGRycy9kb3ducmV2LnhtbERPTYvCMBC9L/gfwgheFk0tZVeqUVQQVjxphcXb2Ixt&#10;sZnUJqv135vDgsfH+54tOlOLO7WusqxgPIpAEOdWV1woOGab4QSE88gaa8uk4EkOFvPexwxTbR+8&#10;p/vBFyKEsEtRQel9k0rp8pIMupFtiAN3sa1BH2BbSN3iI4SbWsZR9CUNVhwaSmxoXVJ+PfwZBcl+&#10;uzsdk88sWj2359/kNv6uNrVSg363nILw1Pm3+N/9oxXEc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CLm8MAAADcAAAADwAAAAAAAAAAAAAAAACYAgAAZHJzL2Rv&#10;d25yZXYueG1sUEsFBgAAAAAEAAQA9QAAAIgDAAAAAA==&#10;" fillcolor="black [3213]" stroked="f" strokeweight="1pt"/>
                  <v:oval id="Oval 221" o:spid="_x0000_s1239" style="position:absolute;left:11097;top:41916;width:176;height:171;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uAMcA&#10;AADcAAAADwAAAGRycy9kb3ducmV2LnhtbESPT2vCQBTE74LfYXlCL1I3CaGVNBtpC4LiyT8gvb1m&#10;n0kw+zbNbjV+e1co9DjMzG+YfDGYVlyod41lBfEsAkFcWt1wpeCwXz7PQTiPrLG1TApu5GBRjEc5&#10;ZtpeeUuXna9EgLDLUEHtfZdJ6cqaDLqZ7YiDd7K9QR9kX0nd4zXATSuTKHqRBhsOCzV29FlTed79&#10;GgXpdr35OqTTffRxW38f05/4tVm2Sj1Nhvc3EJ4G/x/+a6+0giSJ4XEmHAF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cLgDHAAAA3AAAAA8AAAAAAAAAAAAAAAAAmAIAAGRy&#10;cy9kb3ducmV2LnhtbFBLBQYAAAAABAAEAPUAAACMAwAAAAA=&#10;" fillcolor="black [3213]" stroked="f" strokeweight="1pt"/>
                  <v:oval id="Oval 222" o:spid="_x0000_s1240" style="position:absolute;left:10337;top:41489;width:184;height:181;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wd8YA&#10;AADcAAAADwAAAGRycy9kb3ducmV2LnhtbESPT4vCMBTE78J+h/AWvIimlrIr1Si7gqB48g+It2fz&#10;bIvNS22i1m9vhIU9DjPzG2Yya00l7tS40rKC4SACQZxZXXKuYL9b9EcgnEfWWFkmBU9yMJt+dCaY&#10;avvgDd23PhcBwi5FBYX3dSqlywoy6Aa2Jg7e2TYGfZBNLnWDjwA3lYyj6EsaLDksFFjTvKDssr0Z&#10;BclmtT7uk94u+n2uTofkOvwuF5VS3c/2ZwzCU+v/w3/tpVYQxzG8z4QjIK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6wd8YAAADcAAAADwAAAAAAAAAAAAAAAACYAgAAZHJz&#10;L2Rvd25yZXYueG1sUEsFBgAAAAAEAAQA9QAAAIsDAAAAAA==&#10;" fillcolor="black [3213]" stroked="f" strokeweight="1pt"/>
                  <v:oval id="Oval 223" o:spid="_x0000_s1241" style="position:absolute;left:10186;top:41672;width:185;height:172;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7McA&#10;AADcAAAADwAAAGRycy9kb3ducmV2LnhtbESPQWvCQBSE74X+h+UJXkrdGENb0qxShYDSk0Yovb1m&#10;X5Ng9m3Mrhr/fVcQehxm5hsmWwymFWfqXWNZwXQSgSAurW64UrAv8uc3EM4ja2wtk4IrOVjMHx8y&#10;TLW98JbOO1+JAGGXooLa+y6V0pU1GXQT2xEH79f2Bn2QfSV1j5cAN62Mo+hFGmw4LNTY0aqm8rA7&#10;GQXJdvP5vU+eimh53fx8Jcfpa5O3So1Hw8c7CE+D/w/f22utII5ncDs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CFezHAAAA3AAAAA8AAAAAAAAAAAAAAAAAmAIAAGRy&#10;cy9kb3ducmV2LnhtbFBLBQYAAAAABAAEAPUAAACMAwAAAAA=&#10;" fillcolor="black [3213]" stroked="f" strokeweight="1pt"/>
                  <v:oval id="Oval 224" o:spid="_x0000_s1242" style="position:absolute;left:9637;top:42514;width:184;height:180;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NmMYA&#10;AADcAAAADwAAAGRycy9kb3ducmV2LnhtbESPT4vCMBTE74LfITxhL6KppehSjaKCsLIn/8Di7dk8&#10;22LzUpus1m+/WRA8DjPzG2a2aE0l7tS40rKC0TACQZxZXXKu4HjYDD5BOI+ssbJMCp7kYDHvdmaY&#10;avvgHd33PhcBwi5FBYX3dSqlywoy6Ia2Jg7exTYGfZBNLnWDjwA3lYyjaCwNlhwWCqxpXVB23f8a&#10;Bclu+306Jv1DtHpuzz/JbTQpN5VSH712OQXhqfXv8Kv9pRXEcQL/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uNmMYAAADcAAAADwAAAAAAAAAAAAAAAACYAgAAZHJz&#10;L2Rvd25yZXYueG1sUEsFBgAAAAAEAAQA9QAAAIsDAAAAAA==&#10;" fillcolor="black [3213]" stroked="f" strokeweight="1pt"/>
                  <v:oval id="Oval 225" o:spid="_x0000_s1243" style="position:absolute;left:9845;top:42138;width:175;height:163;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oA8cA&#10;AADcAAAADwAAAGRycy9kb3ducmV2LnhtbESPQWvCQBSE70L/w/IEL1I3htSWNKu0QqDSk0Yovb1m&#10;X5Ng9m2a3Wr8964geBxm5hsmWw2mFUfqXWNZwXwWgSAurW64UrAv8scXEM4ja2wtk4IzOVgtH0YZ&#10;ptqeeEvHna9EgLBLUUHtfZdK6cqaDLqZ7YiD92t7gz7IvpK6x1OAm1bGUbSQBhsOCzV2tK6pPOz+&#10;jYJku/n83ifTIno/b36+kr/5c5O3Sk3Gw9srCE+Dv4dv7Q+tII6f4H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nKAPHAAAA3AAAAA8AAAAAAAAAAAAAAAAAmAIAAGRy&#10;cy9kb3ducmV2LnhtbFBLBQYAAAAABAAEAPUAAACMAwAAAAA=&#10;" fillcolor="black [3213]" stroked="f" strokeweight="1pt"/>
                  <v:oval id="Oval 226" o:spid="_x0000_s1244" style="position:absolute;left:10541;top:42681;width:184;height:172;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W2dMcA&#10;AADcAAAADwAAAGRycy9kb3ducmV2LnhtbESPzWrDMBCE74W8g9hALyWRbUwa3CghLRgaesoPlN62&#10;1tY2sVaupTr221eBQI7DzHzDrDaDaURPnastK4jnEQjiwuqaSwWnYz5bgnAeWWNjmRSM5GCznjys&#10;MNP2wnvqD74UAcIuQwWV920mpSsqMujmtiUO3o/tDPogu1LqDi8BbhqZRNFCGqw5LFTY0ltFxfnw&#10;ZxSk+93H1yl9Okav4+77M/2Nn+u8UepxOmxfQHga/D18a79rBUmygOuZc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1tnTHAAAA3AAAAA8AAAAAAAAAAAAAAAAAmAIAAGRy&#10;cy9kb3ducmV2LnhtbFBLBQYAAAAABAAEAPUAAACMAwAAAAA=&#10;" fillcolor="black [3213]" stroked="f" strokeweight="1pt"/>
                  <v:oval id="Oval 227" o:spid="_x0000_s1245" style="position:absolute;left:10467;top:42830;width:185;height:181;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78cA&#10;AADcAAAADwAAAGRycy9kb3ducmV2LnhtbESPzWrDMBCE74W8g9hALyWRbUwS3CghLRgaesoPlN62&#10;1tY2sVaupTr221eBQI/DzHzDrLeDaURPnastK4jnEQjiwuqaSwXnUz5bgXAeWWNjmRSM5GC7mTys&#10;MdP2ygfqj74UAcIuQwWV920mpSsqMujmtiUO3rftDPogu1LqDq8BbhqZRNFCGqw5LFTY0mtFxeX4&#10;axSkh/375zl9OkUv4/7rI/2Jl3XeKPU4HXbPIDwN/j98b79pBUmyhNuZcAT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5E+/HAAAA3AAAAA8AAAAAAAAAAAAAAAAAmAIAAGRy&#10;cy9kb3ducmV2LnhtbFBLBQYAAAAABAAEAPUAAACMAwAAAAA=&#10;" fillcolor="black [3213]" stroked="f" strokeweight="1pt"/>
                  <v:oval id="Oval 228" o:spid="_x0000_s1246" style="position:absolute;left:10760;top:41025;width:185;height:172;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ncMA&#10;AADcAAAADwAAAGRycy9kb3ducmV2LnhtbERPTYvCMBC9L/gfwgheFk0tZVeqUVQQVjxphcXb2Ixt&#10;sZnUJqv135vDgsfH+54tOlOLO7WusqxgPIpAEOdWV1woOGab4QSE88gaa8uk4EkOFvPexwxTbR+8&#10;p/vBFyKEsEtRQel9k0rp8pIMupFtiAN3sa1BH2BbSN3iI4SbWsZR9CUNVhwaSmxoXVJ+PfwZBcl+&#10;uzsdk88sWj2359/kNv6uNrVSg363nILw1Pm3+N/9oxXEcVgb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HncMAAADcAAAADwAAAAAAAAAAAAAAAACYAgAAZHJzL2Rv&#10;d25yZXYueG1sUEsFBgAAAAAEAAQA9QAAAIgDAAAAAA==&#10;" fillcolor="black [3213]" stroked="f" strokeweight="1pt"/>
                  <v:oval id="Oval 229" o:spid="_x0000_s1247" style="position:absolute;left:10600;top:41206;width:185;height:162;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iBscA&#10;AADcAAAADwAAAGRycy9kb3ducmV2LnhtbESPQWvCQBSE70L/w/IEL1I3hlDbNKu0QqDSk0Yovb1m&#10;X5Ng9m2a3Wr8964geBxm5hsmWw2mFUfqXWNZwXwWgSAurW64UrAv8sdnEM4ja2wtk4IzOVgtH0YZ&#10;ptqeeEvHna9EgLBLUUHtfZdK6cqaDLqZ7YiD92t7gz7IvpK6x1OAm1bGUfQkDTYcFmrsaF1Tedj9&#10;GwXJdvP5vU+mRfR+3vx8JX/zRZO3Sk3Gw9srCE+Dv4dv7Q+tII5f4H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qIgbHAAAA3AAAAA8AAAAAAAAAAAAAAAAAmAIAAGRy&#10;cy9kb3ducmV2LnhtbFBLBQYAAAAABAAEAPUAAACMAwAAAAA=&#10;" fillcolor="black [3213]" stroked="f" strokeweight="1pt"/>
                  <v:oval id="Oval 230" o:spid="_x0000_s1248" style="position:absolute;left:10477;top:41312;width:185;height:181;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dRsMA&#10;AADcAAAADwAAAGRycy9kb3ducmV2LnhtbERPTYvCMBC9C/6HMIIX0VS36FKN4gqC4skqLHubbca2&#10;2Ey6TdT67zcHwePjfS9WranEnRpXWlYwHkUgiDOrS84VnE/b4ScI55E1VpZJwZMcrJbdzgITbR98&#10;pHvqcxFC2CWooPC+TqR0WUEG3cjWxIG72MagD7DJpW7wEcJNJSdRNJUGSw4NBda0KSi7pjejID7u&#10;Dz/neHCKvp773+/4bzwrt5VS/V67noPw1Pq3+OXeaQWTjzA/nA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dRsMAAADcAAAADwAAAAAAAAAAAAAAAACYAgAAZHJzL2Rv&#10;d25yZXYueG1sUEsFBgAAAAAEAAQA9QAAAIgDAAAAAA==&#10;" fillcolor="black [3213]" stroked="f" strokeweight="1pt"/>
                  <v:oval id="Oval 231" o:spid="_x0000_s1249" style="position:absolute;left:10979;top:42053;width:184;height:172;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43cYA&#10;AADcAAAADwAAAGRycy9kb3ducmV2LnhtbESPQWvCQBSE7wX/w/IKvRTdxIYq0VW0IFQ8aQTx9sw+&#10;k9Ds25jdavz3bkHocZiZb5jpvDO1uFLrKssK4kEEgji3uuJCwT5b9ccgnEfWWFsmBXdyMJ/1XqaY&#10;anvjLV13vhABwi5FBaX3TSqly0sy6Aa2IQ7e2bYGfZBtIXWLtwA3tRxG0ac0WHFYKLGhr5Lyn92v&#10;UZBs15vjPnnPouV9fTokl3hUrWql3l67xQSEp87/h5/tb61g+BHD3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W43cYAAADcAAAADwAAAAAAAAAAAAAAAACYAgAAZHJz&#10;L2Rvd25yZXYueG1sUEsFBgAAAAAEAAQA9QAAAIsDAAAAAA==&#10;" fillcolor="black [3213]" stroked="f" strokeweight="1pt"/>
                  <v:oval id="Oval 232" o:spid="_x0000_s1250" style="position:absolute;left:10783;top:42347;width:195;height:190;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cmqscA&#10;AADcAAAADwAAAGRycy9kb3ducmV2LnhtbESPQWvCQBSE74X+h+UJXkrdGENb0qxShYDSk0Yovb1m&#10;X5Ng9m3Mrhr/fVcQehxm5hsmWwymFWfqXWNZwXQSgSAurW64UrAv8uc3EM4ja2wtk4IrOVjMHx8y&#10;TLW98JbOO1+JAGGXooLa+y6V0pU1GXQT2xEH79f2Bn2QfSV1j5cAN62Mo+hFGmw4LNTY0aqm8rA7&#10;GQXJdvP5vU+eimh53fx8Jcfpa5O3So1Hw8c7CE+D/w/f22utIJ7FcDs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XJqrHAAAA3AAAAA8AAAAAAAAAAAAAAAAAmAIAAGRy&#10;cy9kb3ducmV2LnhtbFBLBQYAAAAABAAEAPUAAACMAwAAAAA=&#10;" fillcolor="black [3213]" stroked="f" strokeweight="1pt"/>
                  <v:oval id="Oval 233" o:spid="_x0000_s1251" style="position:absolute;left:11212;top:41799;width:185;height:163;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DMcgA&#10;AADcAAAADwAAAGRycy9kb3ducmV2LnhtbESPT2vCQBTE70K/w/IKvYhuNKGV1DXYQkDpyT8g3l6z&#10;r0lo9m3Mbk389l2h0OMwM79hltlgGnGlztWWFcymEQjiwuqaSwXHQz5ZgHAeWWNjmRTcyEG2ehgt&#10;MdW25x1d974UAcIuRQWV920qpSsqMuimtiUO3pftDPogu1LqDvsAN42cR9GzNFhzWKiwpfeKiu/9&#10;j1GQ7LYf52MyPkRvt+3nKbnMXuq8UerpcVi/gvA0+P/wX3ujFczjGO5nwhG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m4MxyAAAANwAAAAPAAAAAAAAAAAAAAAAAJgCAABk&#10;cnMvZG93bnJldi54bWxQSwUGAAAAAAQABAD1AAAAjQMAAAAA&#10;" fillcolor="black [3213]" stroked="f" strokeweight="1pt"/>
                  <v:oval id="Oval 234" o:spid="_x0000_s1252" style="position:absolute;left:10892;top:42188;width:184;height:163;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bRccA&#10;AADcAAAADwAAAGRycy9kb3ducmV2LnhtbESPQWvCQBSE74X+h+UVeim6MQ1Voqu0BaHiKSYg3p7Z&#10;ZxKafZtmtxr/vVsQehxm5htmsRpMK87Uu8aygsk4AkFcWt1wpaDI16MZCOeRNbaWScGVHKyWjw8L&#10;TLW9cEbnna9EgLBLUUHtfZdK6cqaDLqx7YiDd7K9QR9kX0nd4yXATSvjKHqTBhsOCzV29FlT+b37&#10;NQqSbLM9FMlLHn1cN8d98jOZNutWqeen4X0OwtPg/8P39pdWEL8m8HcmH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yG0XHAAAA3AAAAA8AAAAAAAAAAAAAAAAAmAIAAGRy&#10;cy9kb3ducmV2LnhtbFBLBQYAAAAABAAEAPUAAACMAwAAAAA=&#10;" fillcolor="black [3213]" stroked="f" strokeweight="1pt"/>
                  <v:oval id="Oval 235" o:spid="_x0000_s1253" style="position:absolute;left:10674;top:42529;width:175;height:172;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3scA&#10;AADcAAAADwAAAGRycy9kb3ducmV2LnhtbESPQWvCQBSE74L/YXlCL6IbbVoldRVbEBRPRkG8PbOv&#10;STD7Ns1uNf77rlDwOMzMN8xs0ZpKXKlxpWUFo2EEgjizuuRcwWG/GkxBOI+ssbJMCu7kYDHvdmaY&#10;aHvjHV1Tn4sAYZeggsL7OpHSZQUZdENbEwfv2zYGfZBNLnWDtwA3lRxH0bs0WHJYKLCmr4KyS/pr&#10;FMS7zfZ0iPv76PO+OR/jn9GkXFVKvfTa5QcIT61/hv/ba61g/PoGj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vt7HAAAA3AAAAA8AAAAAAAAAAAAAAAAAmAIAAGRy&#10;cy9kb3ducmV2LnhtbFBLBQYAAAAABAAEAPUAAACMAwAAAAA=&#10;" fillcolor="black [3213]" stroked="f" strokeweight="1pt"/>
                  <v:oval id="Oval 236" o:spid="_x0000_s1254" style="position:absolute;left:11376;top:41647;width:185;height:163;rotation:102179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gqcYA&#10;AADcAAAADwAAAGRycy9kb3ducmV2LnhtbESPT4vCMBTE7wv7HcITvCxrqhZXukZZBUHx5B8Qb8/m&#10;bVtsXmoTtX57Iwgeh5n5DTOaNKYUV6pdYVlBtxOBIE6tLjhTsNvOv4cgnEfWWFomBXdyMBl/foww&#10;0fbGa7pufCYChF2CCnLvq0RKl+Zk0HVsRRy8f1sb9EHWmdQ13gLclLIXRQNpsOCwkGNFs5zS0+Zi&#10;FMTr5eqwi7+20fS+PO7jc/enmJdKtVvN3y8IT41/h1/thVbQ6w/geS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wgqcYAAADcAAAADwAAAAAAAAAAAAAAAACYAgAAZHJz&#10;L2Rvd25yZXYueG1sUEsFBgAAAAAEAAQA9QAAAIsDAAAAAA==&#10;" fillcolor="black [3213]" stroked="f" strokeweight="1pt"/>
                  <v:shape id="Freeform 237" o:spid="_x0000_s1255" style="position:absolute;left:10886;top:41197;width:282;height:244;rotation:1021797fd;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ctMUA&#10;AADcAAAADwAAAGRycy9kb3ducmV2LnhtbESP0WrCQBRE3wv+w3KFvpS66VpsSN2EWhBCpRS1H3DJ&#10;XpNg9m7Irhr/visIfRxm5gyzLEbbiTMNvnWs4WWWgCCunGm51vC7Xz+nIHxANtg5Jg1X8lDkk4cl&#10;ZsZdeEvnXahFhLDPUEMTQp9J6auGLPqZ64mjd3CDxRDlUEsz4CXCbSdVkiykxZbjQoM9fTZUHXcn&#10;q4FVl36lqu1Lvy/nP6+rzbd62mj9OB0/3kEEGsN/+N4ujQY1f4P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dy0xQAAANwAAAAPAAAAAAAAAAAAAAAAAJgCAABkcnMv&#10;ZG93bnJldi54bWxQSwUGAAAAAAQABAD1AAAAigMAAAAA&#10;" path="m,l5,7r6,4l15,19r6,3l28,26e" filled="f" strokecolor="#919191" strokeweight="1pt">
                    <v:stroke endcap="round"/>
                    <v:path arrowok="t" o:connecttype="custom" o:connectlocs="0,0;4864,6327;10701,9942;14593,17173;20430,19885;27240,23500" o:connectangles="0,0,0,0,0,0" textboxrect="0,0,29,27"/>
                  </v:shape>
                  <v:shape id="Freeform 238" o:spid="_x0000_s1256" style="position:absolute;left:10693;top:41357;width:331;height:225;rotation:1021797fd;visibility:visible;mso-wrap-style:square;v-text-anchor:top" coordsize="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eub8A&#10;AADcAAAADwAAAGRycy9kb3ducmV2LnhtbERPzYrCMBC+C/sOYRb2IppqQaQ2ighC97JS9QGGZmyr&#10;zaQ0WZt9+81B8Pjx/ee7YDrxpMG1lhUs5gkI4srqlmsF18txtgbhPLLGzjIp+CMHu+3HJMdM25FL&#10;ep59LWIIuwwVNN73mZSuasigm9ueOHI3Oxj0EQ611AOOMdx0cpkkK2mw5djQYE+HhqrH+dcoKMoi&#10;HE81l3cM3+RH+knTcqrU12fYb0B4Cv4tfrkLrWCZxrXxTDwC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VF65vwAAANwAAAAPAAAAAAAAAAAAAAAAAJgCAABkcnMvZG93bnJl&#10;di54bWxQSwUGAAAAAAQABAD1AAAAhAMAAAAA&#10;" path="m,l5,8r6,3l18,16r8,4l33,24e" filled="f" strokecolor="#919191" strokeweight="1pt">
                    <v:stroke endcap="round"/>
                    <v:path arrowok="t" o:connecttype="custom" o:connectlocs="0,0;4864,7231;10701,9942;17511,14461;25294,18077;32104,21692" o:connectangles="0,0,0,0,0,0" textboxrect="0,0,34,25"/>
                  </v:shape>
                  <v:shape id="Freeform 239" o:spid="_x0000_s1257" style="position:absolute;left:10576;top:41526;width:370;height:226;rotation:1021797fd;visibility:visible;mso-wrap-style:square;v-text-anchor:top" coordsize="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vA8IA&#10;AADcAAAADwAAAGRycy9kb3ducmV2LnhtbESP3YrCMBCF7xd8hzCCd2tqhV2tRhFR8AcvrD7A0Ixt&#10;sZnUJmp9+42w4OXh/Hyc6bw1lXhQ40rLCgb9CARxZnXJuYLzaf09AuE8ssbKMil4kYP5rPM1xUTb&#10;Jx/pkfpchBF2CSoovK8TKV1WkEHXtzVx8C62MeiDbHKpG3yGcVPJOIp+pMGSA6HAmpYFZdf0bgJk&#10;ZTDWh98jR+u0zW/VfrTd7ZXqddvFBISn1n/C/+2NVhAPx/A+E4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K8DwgAAANwAAAAPAAAAAAAAAAAAAAAAAJgCAABkcnMvZG93&#10;bnJldi54bWxQSwUGAAAAAAQABAD1AAAAhwMAAAAA&#10;" path="m,l9,4r2,6l19,14r4,6l30,22r7,2e" filled="f" strokecolor="#919191" strokeweight="1pt">
                    <v:stroke endcap="round"/>
                    <v:path arrowok="t" o:connecttype="custom" o:connectlocs="0,0;8756,3616;10702,9039;18485,12654;22376,18078;29186,19885;35996,21693" o:connectangles="0,0,0,0,0,0,0" textboxrect="0,0,38,25"/>
                  </v:shape>
                  <v:shape id="Freeform 240" o:spid="_x0000_s1258" style="position:absolute;left:10472;top:41682;width:282;height:217;rotation:1021797fd;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Qsr8A&#10;AADcAAAADwAAAGRycy9kb3ducmV2LnhtbERPzYrCMBC+L/gOYYS9ramudKUaxV0UvYmuDzAkY1Ns&#10;JrWJWt/eHASPH9//bNG5WtyoDZVnBcNBBoJYe1NxqeD4v/6agAgR2WDtmRQ8KMBi3vuYYWH8nfd0&#10;O8RSpBAOBSqwMTaFlEFbchgGviFO3Mm3DmOCbSlNi/cU7mo5yrJcOqw4NVhs6M+SPh+uTkG++hl7&#10;udn9Ws3V8XtiL3vWuVKf/W45BRGpi2/xy701CkbjND+dSU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tCyvwAAANwAAAAPAAAAAAAAAAAAAAAAAJgCAABkcnMvZG93bnJl&#10;di54bWxQSwUGAAAAAAQABAD1AAAAhAMAAAAA&#10;" path="m,l7,3r5,7l18,14r4,8l28,23e" filled="f" strokecolor="#919191" strokeweight="1pt">
                    <v:stroke endcap="round"/>
                    <v:path arrowok="t" o:connecttype="custom" o:connectlocs="0,0;6810,2712;11674,9039;17512,12654;21403,19885;27240,20789" o:connectangles="0,0,0,0,0,0" textboxrect="0,0,29,24"/>
                  </v:shape>
                  <v:shape id="Freeform 241" o:spid="_x0000_s1259" style="position:absolute;left:10287;top:41855;width:350;height:190;rotation:1021797fd;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2MEA&#10;AADcAAAADwAAAGRycy9kb3ducmV2LnhtbESPT4vCMBTE78J+h/AW9iKaKiKlGkUWCl48rH/uj+bZ&#10;FJuXkmRt++3NwoLHYWZ+w2z3g23Fk3xoHCtYzDMQxJXTDdcKrpdyloMIEVlj65gUjBRgv/uYbLHQ&#10;rucfep5jLRKEQ4EKTIxdIWWoDFkMc9cRJ+/uvMWYpK+l9tgnuG3lMsvW0mLDacFgR9+Gqsf51yaK&#10;yftyXJvb6dTWmMuRKu2nSn19DocNiEhDfIf/20etYLlawN+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c1tjBAAAA3AAAAA8AAAAAAAAAAAAAAAAAmAIAAGRycy9kb3du&#10;cmV2LnhtbFBLBQYAAAAABAAEAPUAAACGAwAAAAA=&#10;" path="m,l6,4r7,l13,9r8,5l28,16r7,4e" filled="f" strokecolor="#919191" strokeweight="1pt">
                    <v:stroke endcap="round"/>
                    <v:path arrowok="t" o:connecttype="custom" o:connectlocs="0,0;5837,3615;12647,3615;12647,8135;20430,12654;27240,14462;34050,18077" o:connectangles="0,0,0,0,0,0,0" textboxrect="0,0,36,21"/>
                  </v:shape>
                  <v:shape id="Freeform 242" o:spid="_x0000_s1260" style="position:absolute;left:10177;top:42053;width:369;height:226;rotation:1021797fd;visibility:visible;mso-wrap-style:square;v-text-anchor:top" coordsize="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OD8EA&#10;AADcAAAADwAAAGRycy9kb3ducmV2LnhtbESP3YrCMBCF7wXfIYzgnaYWUekaZREFf/DC6gMMzWxb&#10;tpnUJmp9eyMIXh7Oz8eZL1tTiTs1rrSsYDSMQBBnVpecK7icN4MZCOeRNVaWScGTHCwX3c4cE20f&#10;fKJ76nMRRtglqKDwvk6kdFlBBt3Q1sTB+7ONQR9kk0vd4COMm0rGUTSRBksOhAJrWhWU/ac3EyBr&#10;g7E+Tk8cbdI2v1aH2W5/UKrfa39/QHhq/Tf8aW+1gngcw/t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Tg/BAAAA3AAAAA8AAAAAAAAAAAAAAAAAmAIAAGRycy9kb3du&#10;cmV2LnhtbFBLBQYAAAAABAAEAPUAAACGAwAAAAA=&#10;" path="m,l4,7r8,l19,7r1,6l27,17r4,7l37,22e" filled="f" strokecolor="#919191" strokeweight="1pt">
                    <v:stroke endcap="round"/>
                    <v:path arrowok="t" o:connecttype="custom" o:connectlocs="0,0;3891,6327;11674,6327;18485,6327;19457,11750;26267,15366;30159,21693;35996,19885" o:connectangles="0,0,0,0,0,0,0,0" textboxrect="0,0,38,25"/>
                  </v:shape>
                  <v:shape id="Freeform 243" o:spid="_x0000_s1261" style="position:absolute;left:10094;top:42167;width:340;height:225;rotation:1021797fd;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5G8QA&#10;AADcAAAADwAAAGRycy9kb3ducmV2LnhtbESPQWvCQBSE70L/w/IEL0U3pkUkuooUCtKCaCKeH9ln&#10;Esy+TbNrkv57t1DwOMzMN8x6O5hadNS6yrKC+SwCQZxbXXGh4Jx9TpcgnEfWWFsmBb/kYLt5Ga0x&#10;0bbnE3WpL0SAsEtQQel9k0jp8pIMupltiIN3ta1BH2RbSN1iH+CmlnEULaTBisNCiQ19lJTf0rsJ&#10;FDc/vGbue3/5+rl0S+mPR77tlJqMh90KhKfBP8P/7b1WEL+/wd+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0eRvEAAAA3AAAAA8AAAAAAAAAAAAAAAAAmAIAAGRycy9k&#10;b3ducmV2LnhtbFBLBQYAAAAABAAEAPUAAACJAwAAAAA=&#10;" path="m,l4,8r5,4l13,20r7,4l27,24r7,e" filled="f" strokecolor="#919191" strokeweight="1pt">
                    <v:stroke endcap="round"/>
                    <v:path arrowok="t" o:connecttype="custom" o:connectlocs="0,0;3892,7231;8756,10846;12648,18077;19458,21692;26268,21692;33078,21692" o:connectangles="0,0,0,0,0,0,0" textboxrect="0,0,35,25"/>
                  </v:shape>
                  <v:shape id="Freeform 244" o:spid="_x0000_s1262" style="position:absolute;left:9945;top:42309;width:379;height:216;rotation:1021797fd;visibility:visible;mso-wrap-style:square;v-text-anchor:top" coordsize="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yMQA&#10;AADcAAAADwAAAGRycy9kb3ducmV2LnhtbESPQYvCMBSE78L+h/AW9qbpliJSjSLCigdh0a14fTbP&#10;tti81CZq9dcbYcHjMDPfMJNZZ2pxpdZVlhV8DyIQxLnVFRcKsr+f/giE88gaa8uk4E4OZtOP3gRT&#10;bW+8oevWFyJA2KWooPS+SaV0eUkG3cA2xME72tagD7ItpG7xFuCmlnEUDaXBisNCiQ0tSspP24tR&#10;gC7Zx+v1ff8oDtloucvw12/OSn19dvMxCE+df4f/2yutIE4SeJ0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vsjEAAAA3AAAAA8AAAAAAAAAAAAAAAAAmAIAAGRycy9k&#10;b3ducmV2LnhtbFBLBQYAAAAABAAEAPUAAACJAwAAAAA=&#10;" path="m,l4,8r6,1l17,8r1,7l24,17r7,l38,23e" fillcolor="black [3213]" strokecolor="#919191" strokeweight="1pt">
                    <v:stroke endcap="round"/>
                    <v:path arrowok="t" o:connecttype="custom" o:connectlocs="0,0;3891,7231;9728,8135;16538,7231;17511,13558;23348,15366;30158,15366;36968,20789" o:connectangles="0,0,0,0,0,0,0,0" textboxrect="0,0,39,24"/>
                  </v:shape>
                  <v:shape id="Freeform 245" o:spid="_x0000_s1263" style="position:absolute;left:9877;top:42516;width:399;height:145;rotation:1021797fd;visibility:visible;mso-wrap-style:square;v-text-anchor:top" coordsize="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vCMMA&#10;AADcAAAADwAAAGRycy9kb3ducmV2LnhtbESPQYvCMBSE78L+h/AEL6KJootUoyzCwnrUKuzx0Tzb&#10;avNSmljr/vqNIHgcZuYbZrXpbCVaanzpWMNkrEAQZ86UnGs4pt+jBQgfkA1WjknDgzxs1h+9FSbG&#10;3XlP7SHkIkLYJ6ihCKFOpPRZQRb92NXE0Tu7xmKIssmlafAe4baSU6U+pcWS40KBNW0Lyq6Hm9VA&#10;w8tkYVNO8e/3dNwpeb6qXav1oN99LUEE6sI7/Gr/GA3T2Rye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ZvCMMAAADcAAAADwAAAAAAAAAAAAAAAACYAgAAZHJzL2Rv&#10;d25yZXYueG1sUEsFBgAAAAAEAAQA9QAAAIgDAAAAAA==&#10;" path="m,l7,3r8,1l22,8r5,6l34,15r6,e" filled="f" strokecolor="#919191" strokeweight="1pt">
                    <v:stroke endcap="round"/>
                    <v:path arrowok="t" o:connecttype="custom" o:connectlocs="0,0;6810,2712;14593,3616;21403,7231;26267,12654;33077,13558;38914,13558" o:connectangles="0,0,0,0,0,0,0" textboxrect="0,0,41,16"/>
                  </v:shape>
                  <v:shape id="Freeform 246" o:spid="_x0000_s1264" style="position:absolute;left:9764;top:42691;width:467;height:108;rotation:1021797fd;visibility:visible;mso-wrap-style:square;v-text-anchor:top" coordsize="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fh8UA&#10;AADcAAAADwAAAGRycy9kb3ducmV2LnhtbESPQWvCQBSE74L/YXmF3nTTIKKpaxBLoT1JYw56e2Rf&#10;k5Ds23R3a9J/3y0UPA4z8w2zyyfTixs531pW8LRMQBBXVrdcKyjPr4sNCB+QNfaWScEPecj389kO&#10;M21H/qBbEWoRIewzVNCEMGRS+qohg35pB+LofVpnMETpaqkdjhFuepkmyVoabDkuNDjQsaGqK76N&#10;gu3Le3/6Op1Jl2l5dV0xXlbuoNTjw3R4BhFoCvfwf/tNK0hXa/g7E4+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J+HxQAAANwAAAAPAAAAAAAAAAAAAAAAAJgCAABkcnMv&#10;ZG93bnJldi54bWxQSwUGAAAAAAQABAD1AAAAigMAAAAA&#10;" path="m,3r7,l16,r6,l27,7r6,4l40,8,47,7e" filled="f" strokecolor="#919191" strokeweight="1pt">
                    <v:stroke endcap="round"/>
                    <v:path arrowok="t" o:connecttype="custom" o:connectlocs="0,2712;6810,2712;15566,0;21403,0;26268,6327;32105,9942;38915,7231;45725,6327" o:connectangles="0,0,0,0,0,0,0,0" textboxrect="0,0,48,12"/>
                  </v:shape>
                  <v:shape id="Freeform 247" o:spid="_x0000_s1265" style="position:absolute;left:11105;top:41556;width:350;height:63;rotation:1021797fd;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OCcQA&#10;AADcAAAADwAAAGRycy9kb3ducmV2LnhtbESPQWvCQBSE7wX/w/IEb3VjKFZTVxGpraAgxtLzI/ua&#10;RLNvw+6q8d+7hUKPw8x8w8wWnWnElZyvLSsYDRMQxIXVNZcKvo7r5wkIH5A1NpZJwZ08LOa9pxlm&#10;2t74QNc8lCJC2GeooAqhzaT0RUUG/dC2xNH7sc5giNKVUju8RbhpZJokY2mw5rhQYUuriopzfjEK&#10;ju5z/bHa65zS9+/NdmemXJyCUoN+t3wDEagL/+G/9kYrSF9e4fd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jgnEAAAA3AAAAA8AAAAAAAAAAAAAAAAAmAIAAGRycy9k&#10;b3ducmV2LnhtbFBLBQYAAAAABAAEAPUAAACJAwAAAAA=&#10;" path="m35,6r-6,l22,2r-8,l7,6,6,,,6e" filled="f" strokecolor="#919191" strokeweight="1pt">
                    <v:stroke endcap="round"/>
                    <v:path arrowok="t" o:connecttype="custom" o:connectlocs="34050,5423;28213,5423;21403,1808;13620,1808;6810,5423;5837,0;0,5423" o:connectangles="0,0,0,0,0,0,0" textboxrect="0,0,36,7"/>
                  </v:shape>
                  <v:shape id="Freeform 248" o:spid="_x0000_s1266" style="position:absolute;left:10962;top:41648;width:340;height:181;rotation:1021797fd;visibility:visible;mso-wrap-style:square;v-text-anchor:top" coordsize="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v0r0A&#10;AADcAAAADwAAAGRycy9kb3ducmV2LnhtbERPuwrCMBTdBf8hXMHNpopoqUYRQRB08NHF7dJc22Jz&#10;U5qo9e/NIDgeznu57kwtXtS6yrKCcRSDIM6trrhQkF13owSE88gaa8uk4EMO1qt+b4mptm8+0+vi&#10;CxFC2KWooPS+SaV0eUkGXWQb4sDdbWvQB9gWUrf4DuGmlpM4nkmDFYeGEhvalpQ/Lk+j4HSYH7pk&#10;ysdbUukbO8p29yZTajjoNgsQnjr/F//ce61gMg1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5pv0r0AAADcAAAADwAAAAAAAAAAAAAAAACYAgAAZHJzL2Rvd25yZXYu&#10;eG1sUEsFBgAAAAAEAAQA9QAAAIIDAAAAAA==&#10;" path="m34,19l27,14,21,12,14,5,7,4,,e" fillcolor="black [3213]" strokecolor="#919191" strokeweight="1pt">
                    <v:stroke endcap="round"/>
                    <v:path arrowok="t" o:connecttype="custom" o:connectlocs="33077,17173;26267,12654;20430,10846;13620,4519;6810,3615;0,0" o:connectangles="0,0,0,0,0,0" textboxrect="0,0,35,20"/>
                  </v:shape>
                  <v:shape id="Freeform 249" o:spid="_x0000_s1267" style="position:absolute;left:10849;top:41725;width:311;height:181;rotation:1021797fd;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7ccUA&#10;AADcAAAADwAAAGRycy9kb3ducmV2LnhtbESPQWvCQBSE7wX/w/KE3urGWIpGVxGtUKQXjR68PbLP&#10;JJp9G3a3mv57Vyj0OMzMN8xs0ZlG3Mj52rKC4SABQVxYXXOp4JBv3sYgfEDW2FgmBb/kYTHvvcww&#10;0/bOO7rtQykihH2GCqoQ2kxKX1Rk0A9sSxy9s3UGQ5SulNrhPcJNI9Mk+ZAGa44LFba0qqi47n+M&#10;gq3crK+fxWk52rrjyJ3TPE++L0q99rvlFESgLvyH/9pfWkH6PoH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LtxxQAAANwAAAAPAAAAAAAAAAAAAAAAAJgCAABkcnMv&#10;ZG93bnJldi54bWxQSwUGAAAAAAQABAD1AAAAigMAAAAA&#10;" path="m31,19l24,13,16,10,9,7,4,,,6e" filled="f" strokecolor="#919191" strokeweight="1pt">
                    <v:stroke endcap="round"/>
                    <v:path arrowok="t" o:connecttype="custom" o:connectlocs="30159,17173;23349,11750;15566,9039;8756,6327;3892,0;0,5423" o:connectangles="0,0,0,0,0,0" textboxrect="0,0,32,20"/>
                  </v:shape>
                  <v:shape id="Freeform 250" o:spid="_x0000_s1268" style="position:absolute;left:10778;top:41929;width:243;height:127;rotation:1021797fd;visibility:visible;mso-wrap-style:square;v-text-anchor:top" coordsize="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O+cQA&#10;AADcAAAADwAAAGRycy9kb3ducmV2LnhtbESPTW/CMAyG75P4D5GRuEwjBbQJdQTEhoZ2XceBo9e4&#10;H1rjlCRA9+/nAxJH6/X72M9qM7hOXSjE1rOB2TQDRVx623Jt4PD98bQEFROyxc4zGfijCJv16GGF&#10;ufVX/qJLkWolEI45GmhS6nOtY9mQwzj1PbFklQ8Ok4yh1jbgVeCu0/Mse9EOW5YLDfb03lD5W5yd&#10;UB4Xp/LY7evZzlbLyu7a8PZTGDMZD9tXUImGdF++tT+tgfmzvC8yIg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ZTvnEAAAA3AAAAA8AAAAAAAAAAAAAAAAAmAIAAGRycy9k&#10;b3ducmV2LnhtbFBLBQYAAAAABAAEAPUAAACJAwAAAAA=&#10;" path="m24,11r-6,2l13,7,7,4,,e" filled="f" strokecolor="#919191" strokeweight="1pt">
                    <v:stroke endcap="round"/>
                    <v:path arrowok="t" o:connecttype="custom" o:connectlocs="23349,9942;17512,11750;12647,6327;6810,3615;0,0" o:connectangles="0,0,0,0,0" textboxrect="0,0,25,14"/>
                  </v:shape>
                  <v:shape id="Freeform 251" o:spid="_x0000_s1269" style="position:absolute;left:10714;top:42096;width:282;height:99;rotation:1021797fd;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Y7sUA&#10;AADcAAAADwAAAGRycy9kb3ducmV2LnhtbESPQWsCMRSE70L/Q3iF3jS7QlVWo9hCxWIvtR48PjbP&#10;zeLmZZuk7vrvjVDwOMzMN8xi1dtGXMiH2rGCfJSBIC6drrlScPj5GM5AhIissXFMCq4UYLV8Giyw&#10;0K7jb7rsYyUShEOBCkyMbSFlKA1ZDCPXEifv5LzFmKSvpPbYJbht5DjLJtJizWnBYEvvhsrz/s8q&#10;8H4Tft/6zqxnu698epwer5+brVIvz/16DiJSHx/h//ZWKxi/5nA/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BjuxQAAANwAAAAPAAAAAAAAAAAAAAAAAJgCAABkcnMv&#10;ZG93bnJldi54bWxQSwUGAAAAAAQABAD1AAAAigMAAAAA&#10;" path="m28,10l21,9,18,1r-7,l,e" filled="f" strokecolor="#919191" strokeweight="1pt">
                    <v:stroke endcap="round"/>
                    <v:path arrowok="t" o:connecttype="custom" o:connectlocs="27240,9038;20430,8134;17512,904;10701,904;0,0" o:connectangles="0,0,0,0,0" textboxrect="0,0,29,11"/>
                  </v:shape>
                  <v:shape id="Freeform 252" o:spid="_x0000_s1270" style="position:absolute;left:10479;top:42208;width:350;height:135;rotation:1021797fd;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JfMQA&#10;AADcAAAADwAAAGRycy9kb3ducmV2LnhtbESPQWvCQBSE70L/w/IKvYhuDFRi6ioiSHtt7KHeHtln&#10;Epp9G7Nrsv77riB4HGbmG2a9DaYVA/WusaxgMU9AEJdWN1wp+DkeZhkI55E1tpZJwY0cbDcvkzXm&#10;2o78TUPhKxEh7HJUUHvf5VK6siaDbm474uidbW/QR9lXUvc4RrhpZZokS2mw4bhQY0f7msq/4moU&#10;DKE8LH8/w2Vc7ZLilp1IjtlUqbfXsPsA4Sn4Z/jR/tIK0vcU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DCXzEAAAA3AAAAA8AAAAAAAAAAAAAAAAAmAIAAGRycy9k&#10;b3ducmV2LnhtbFBLBQYAAAAABAAEAPUAAACJAwAAAAA=&#10;" path="m35,14l29,13,22,9,14,5,7,,,5e" filled="f" strokecolor="#919191" strokeweight="1pt">
                    <v:stroke endcap="round"/>
                    <v:path arrowok="t" o:connecttype="custom" o:connectlocs="34050,12654;28213,11750;21403,8135;13620,4519;6810,0;0,4519" o:connectangles="0,0,0,0,0,0" textboxrect="0,0,36,15"/>
                  </v:shape>
                  <v:shape id="Freeform 253" o:spid="_x0000_s1271" style="position:absolute;left:10351;top:42355;width:380;height:181;rotation:1021797fd;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NLcIA&#10;AADcAAAADwAAAGRycy9kb3ducmV2LnhtbESPzWoCMRSF90LfIdxCN9LJdMRSRqMM0oIbF/48wCW5&#10;zQxOboYk6vTtG0FweTg/H2e5Hl0vrhRi51nBR1GCINbedGwVnI4/718gYkI22HsmBX8UYb16mSyx&#10;Nv7Ge7oekhV5hGONCtqUhlrKqFtyGAs/EGfv1weHKctgpQl4y+Oul1VZfkqHHWdCiwNtWtLnw8Vl&#10;yK4PzbQqv2UY92mmd7bRU6vU2+vYLEAkGtMz/GhvjYJqPoP7mXw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k0twgAAANwAAAAPAAAAAAAAAAAAAAAAAJgCAABkcnMvZG93&#10;bnJldi54bWxQSwUGAAAAAAQABAD1AAAAhwMAAAAA&#10;" path="m38,16r-7,3l23,19,16,15,9,11,1,8,,e" filled="f" strokecolor="#919191" strokeweight="1pt">
                    <v:stroke endcap="round"/>
                    <v:path arrowok="t" o:connecttype="custom" o:connectlocs="36969,14462;30159,17173;22376,17173;15566,13558;8756,9942;973,7231;0,0" o:connectangles="0,0,0,0,0,0,0" textboxrect="0,0,39,20"/>
                  </v:shape>
                  <v:shape id="Freeform 254" o:spid="_x0000_s1272" style="position:absolute;left:10244;top:42510;width:351;height:199;rotation:1021797fd;visibility:visible;mso-wrap-style:square;v-text-anchor:top" coordsize="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2iMIA&#10;AADcAAAADwAAAGRycy9kb3ducmV2LnhtbESPzYrCMBSF98K8Q7iCO00VLUPHKEVUxN1oN7O7NHea&#10;YnPTaaLWtzeCMMvD+fk4y3VvG3GjzteOFUwnCQji0umaKwXFeTf+BOEDssbGMSl4kIf16mOwxEy7&#10;O3/T7RQqEUfYZ6jAhNBmUvrSkEU/cS1x9H5dZzFE2VVSd3iP47aRsyRJpcWaI8FgSxtD5eV0tZF7&#10;TfPULSq7bY/5j9k/irn9uyg1Gvb5F4hAffgPv9sHrWC2mMPrTD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XaIwgAAANwAAAAPAAAAAAAAAAAAAAAAAJgCAABkcnMvZG93&#10;bnJldi54bWxQSwUGAAAAAAQABAD1AAAAhwMAAAAA&#10;" path="m35,21l29,18,24,11,18,9,11,7,4,7,,e" filled="f" strokecolor="#919191" strokeweight="1pt">
                    <v:stroke endcap="round"/>
                    <v:path arrowok="t" o:connecttype="custom" o:connectlocs="34050,18981;28213,16270;23349,9943;17512,8135;10701,6327;3891,6327;0,0" o:connectangles="0,0,0,0,0,0,0" textboxrect="0,0,36,22"/>
                  </v:shape>
                  <v:shape id="Freeform 255" o:spid="_x0000_s1273" style="position:absolute;left:10165;top:42783;width:331;height:72;rotation:1021797fd;visibility:visible;mso-wrap-style:square;v-text-anchor:top" coordsize="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ndsMA&#10;AADcAAAADwAAAGRycy9kb3ducmV2LnhtbESPzWsCMRTE7wX/h/CE3mrWryKrUUQQi/RS68HjY/Pc&#10;Xdy8LEncD/96IxR6HGbmN8xq05lKNOR8aVnBeJSAIM6sLjlXcP7dfyxA+ICssbJMCnrysFkP3laY&#10;atvyDzWnkIsIYZ+igiKEOpXSZwUZ9CNbE0fvap3BEKXLpXbYRrip5CRJPqXBkuNCgTXtCspup7tR&#10;UPGRH9PDw7eud4fmu790OsyUeh922yWIQF34D/+1v7SCyXwOr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JndsMAAADcAAAADwAAAAAAAAAAAAAAAACYAgAAZHJzL2Rv&#10;d25yZXYueG1sUEsFBgAAAAAEAAQA9QAAAIgDAAAAAA==&#10;" path="m33,4l27,7,20,4,14,,7,3,,e" filled="f" strokecolor="#919191" strokeweight="1pt">
                    <v:stroke endcap="round"/>
                    <v:path arrowok="t" o:connecttype="custom" o:connectlocs="32104,3616;26267,6327;19457,3616;13620,0;6810,2712;0,0" o:connectangles="0,0,0,0,0,0" textboxrect="0,0,34,8"/>
                  </v:shape>
                  <v:oval id="Oval 256" o:spid="_x0000_s1274" style="position:absolute;left:14663;top:38789;width:1050;height:2259;rotation:-11240281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d/cUA&#10;AADcAAAADwAAAGRycy9kb3ducmV2LnhtbESPUUvDQBCE3wv9D8cKvhS7MWApaa9BCoKgKKat0Lcl&#10;tybB3F68O9v47z1B6OMwM98w63K0vTqxD50TDbfzDBRL7UwnjYb97uFmCSpEEkO9E9bwwwHKzXSy&#10;psK4s7zxqYqNShAJBWloYxwKxFC3bCnM3cCSvA/nLcUkfYPG0znBbY95li3QUidpoaWBty3Xn9W3&#10;1eDj88488fvr/hiQZocKx68X1Pr6arxfgYo8xkv4v/1oNOR3C/g7k44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h39xQAAANwAAAAPAAAAAAAAAAAAAAAAAJgCAABkcnMv&#10;ZG93bnJldi54bWxQSwUGAAAAAAQABAD1AAAAigMAAAAA&#10;" fillcolor="#f06" stroked="f" strokeweight="1pt"/>
                  <v:oval id="Oval 257" o:spid="_x0000_s1275" style="position:absolute;left:11747;top:39246;width:1031;height:2232;rotation:-10948005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43fMQA&#10;AADcAAAADwAAAGRycy9kb3ducmV2LnhtbESPT4vCMBTE74LfITxhL6KphfVPNYq47FLwpBbPj+bZ&#10;FpuX2kTtfvvNguBxmJnfMKtNZ2rxoNZVlhVMxhEI4tzqigsF2el7NAfhPLLG2jIp+CUHm3W/t8JE&#10;2ycf6HH0hQgQdgkqKL1vEildXpJBN7YNcfAutjXog2wLqVt8BripZRxFU2mw4rBQYkO7kvLr8W4U&#10;bIeHBedpZr6yYl/dftJ9fI5mSn0Muu0ShKfOv8OvdqoVxJ8z+D8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3zEAAAA3AAAAA8AAAAAAAAAAAAAAAAAmAIAAGRycy9k&#10;b3ducmV2LnhtbFBLBQYAAAAABAAEAPUAAACJAwAAAAA=&#10;" fillcolor="#f06" stroked="f" strokeweight="1pt"/>
                  <v:oval id="Oval 258" o:spid="_x0000_s1276" style="position:absolute;left:13690;top:38931;width:1041;height:2250;rotation:-564158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5ksAA&#10;AADcAAAADwAAAGRycy9kb3ducmV2LnhtbERPS2rDMBDdB3oHMYVsQiPbUFPcKKGkFLpIF3F9gMGa&#10;WCbWyFiqrd4+WgSyfLz/7hDtIGaafO9YQb7NQBC3TvfcKWh+v17eQPiArHFwTAr+ycNh/7TaYaXd&#10;wmea69CJFMK+QgUmhLGS0reGLPqtG4kTd3GTxZDg1Ek94ZLC7SCLLCulxZ5Tg8GRjobaa/1nFfw0&#10;TUvHfMbTZo55KJ1xnyYqtX6OH+8gAsXwEN/d31pB8ZrWpjPpCMj9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E5ksAAAADcAAAADwAAAAAAAAAAAAAAAACYAgAAZHJzL2Rvd25y&#10;ZXYueG1sUEsFBgAAAAAEAAQA9QAAAIUDAAAAAA==&#10;" fillcolor="#f06" stroked="f" strokeweight="1pt"/>
                  <v:oval id="Oval 259" o:spid="_x0000_s1277" style="position:absolute;left:10888;top:39653;width:958;height:2403;rotation:-9851849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cccMA&#10;AADcAAAADwAAAGRycy9kb3ducmV2LnhtbESPQWsCMRSE74L/ITzBm2YraOvWKKKovUnVi7fH5nV3&#10;6eZlSaIb/70RCj0OM/MNs1hF04g7OV9bVvA2zkAQF1bXXCq4nHejDxA+IGtsLJOCB3lYLfu9Beba&#10;dvxN91MoRYKwz1FBFUKbS+mLigz6sW2Jk/djncGQpCuldtgluGnkJMtm0mDNaaHCljYVFb+nm1Fw&#10;KKb15Xrtbtt9PLxHZ6Vxx6NSw0Fcf4IIFMN/+K/9pRVMpnN4nU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ScccMAAADcAAAADwAAAAAAAAAAAAAAAACYAgAAZHJzL2Rv&#10;d25yZXYueG1sUEsFBgAAAAAEAAQA9QAAAIgDAAAAAA==&#10;" fillcolor="#f06" stroked="f" strokeweight="1pt"/>
                  <v:oval id="Oval 260" o:spid="_x0000_s1278" style="position:absolute;left:12757;top:39060;width:976;height:2412;rotation:-1150926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ZcEA&#10;AADcAAAADwAAAGRycy9kb3ducmV2LnhtbERP3WrCMBS+H/gO4QjezdQKVTujiODojYI/D3Bozppu&#10;zUlpMtu+vbkY7PLj+9/uB9uIJ3W+dqxgMU9AEJdO11wpeNxP72sQPiBrbByTgpE87HeTty3m2vV8&#10;pectVCKGsM9RgQmhzaX0pSGLfu5a4sh9uc5iiLCrpO6wj+G2kWmSZNJizbHBYEtHQ+XP7dcqsOlq&#10;PBZF//k4ny7ZxozLzeqblZpNh8MHiEBD+Bf/uQutIM3i/HgmHgG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2imXBAAAA3AAAAA8AAAAAAAAAAAAAAAAAmAIAAGRycy9kb3du&#10;cmV2LnhtbFBLBQYAAAAABAAEAPUAAACGAwAAAAA=&#10;" fillcolor="#f06" stroked="f" strokeweight="1pt"/>
                  <v:oval id="Oval 261" o:spid="_x0000_s1279" style="position:absolute;left:11522;top:47508;width:1031;height:2251;rotation:-1950761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wqMUA&#10;AADcAAAADwAAAGRycy9kb3ducmV2LnhtbESPQYvCMBSE7wv+h/AEL6KpXXSlaxQRXBRE0FW8Ppq3&#10;bbF5KU2s9d8bQdjjMDPfMLNFa0rRUO0KywpGwwgEcWp1wZmC0+96MAXhPLLG0jIpeJCDxbzzMcNE&#10;2zsfqDn6TAQIuwQV5N5XiZQuzcmgG9qKOHh/tjbog6wzqWu8B7gpZRxFE2mw4LCQY0WrnNLr8WYU&#10;7Pb97ebL3qb99flix80l/hyffpTqddvlNwhPrf8Pv9sbrSCejO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rCoxQAAANwAAAAPAAAAAAAAAAAAAAAAAJgCAABkcnMv&#10;ZG93bnJldi54bWxQSwUGAAAAAAQABAD1AAAAigMAAAAA&#10;" fillcolor="#f06" stroked="f" strokeweight="1pt"/>
                  <v:oval id="Oval 262" o:spid="_x0000_s1280" style="position:absolute;left:12524;top:47941;width:1041;height:2242;rotation:-884843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Dr8UA&#10;AADcAAAADwAAAGRycy9kb3ducmV2LnhtbESP0WrCQBRE3wv+w3IFX4pumodQoqsEQahISxv9gGv2&#10;mg1m74bsmqR/3y0U+jjMzBlms5tsKwbqfeNYwcsqAUFcOd1wreByPixfQfiArLF1TAq+ycNuO3va&#10;YK7dyF80lKEWEcI+RwUmhC6X0leGLPqV64ijd3O9xRBlX0vd4xjhtpVpkmTSYsNxwWBHe0PVvXxY&#10;BedsKpKhNPcxHY/BPL+fPorPq1KL+VSsQQSawn/4r/2mFaRZC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sOvxQAAANwAAAAPAAAAAAAAAAAAAAAAAJgCAABkcnMv&#10;ZG93bnJldi54bWxQSwUGAAAAAAQABAD1AAAAigMAAAAA&#10;" fillcolor="#f06" stroked="f" strokeweight="1pt"/>
                  <v:oval id="Oval 263" o:spid="_x0000_s1281" style="position:absolute;left:13594;top:48124;width:1041;height:2251;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7hcEA&#10;AADcAAAADwAAAGRycy9kb3ducmV2LnhtbESPQYvCMBSE78L+h/AWvGmqgkg1Leoi7lHrsudH82yL&#10;zUtJsrX++40geBxm5htmkw+mFT0531hWMJsmIIhLqxuuFPxcDpMVCB+QNbaWScGDPOTZx2iDqbZ3&#10;PlNfhEpECPsUFdQhdKmUvqzJoJ/ajjh6V+sMhihdJbXDe4SbVs6TZCkNNhwXauxoX1N5K/6Mgt/D&#10;cbfApp+dtrp1DzT7L+MLpcafw3YNItAQ3uFX+1srmC8X8DwTj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LO4XBAAAA3AAAAA8AAAAAAAAAAAAAAAAAmAIAAGRycy9kb3du&#10;cmV2LnhtbFBLBQYAAAAABAAEAPUAAACGAwAAAAA=&#10;" fillcolor="#f06" stroked="f" strokeweight="1pt"/>
                  <v:oval id="Oval 264" o:spid="_x0000_s1282" style="position:absolute;left:9485;top:45034;width:1051;height:2260;rotation:-4677278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kU8QA&#10;AADcAAAADwAAAGRycy9kb3ducmV2LnhtbESPwWrDMBBE74X8g9hAb41sUdziRAmhEMilh7gl5621&#10;sZ1YK1dSYvfvo0Khx2Fm3jCrzWR7cSMfOsca8kUGgrh2puNGw+fH7ukVRIjIBnvHpOGHAmzWs4cV&#10;lsaNfKBbFRuRIBxK1NDGOJRShroli2HhBuLknZy3GJP0jTQexwS3vVRZVkiLHaeFFgd6a6m+VFer&#10;oXjv8uql/srGc66+d6ZS/nRUWj/Op+0SRKQp/of/2nujQRXP8Hs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Q5FPEAAAA3AAAAA8AAAAAAAAAAAAAAAAAmAIAAGRycy9k&#10;b3ducmV2LnhtbFBLBQYAAAAABAAEAPUAAACJAwAAAAA=&#10;" fillcolor="#f06" stroked="f" strokeweight="1pt"/>
                  <v:oval id="Oval 265" o:spid="_x0000_s1283" style="position:absolute;left:10642;top:46884;width:1031;height:2232;rotation:-275639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F8cUA&#10;AADcAAAADwAAAGRycy9kb3ducmV2LnhtbESP3WoCMRSE7wt9h3AKvavZWiuyGkVEQSgI/oBeHjbH&#10;zXaTk2WT6vr2Rih4OczMN8xk1jkrLtSGyrOCz14GgrjwuuJSwWG/+hiBCBFZo/VMCm4UYDZ9fZlg&#10;rv2Vt3TZxVIkCIccFZgYm1zKUBhyGHq+IU7e2bcOY5JtKXWL1wR3VvazbCgdVpwWDDa0MFTUuz+n&#10;wK7DzdSb0/FruzQ/+9/BKtZLq9T7Wzcfg4jUxWf4v73WCvrDb3icS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XxxQAAANwAAAAPAAAAAAAAAAAAAAAAAJgCAABkcnMv&#10;ZG93bnJldi54bWxQSwUGAAAAAAQABAD1AAAAigMAAAAA&#10;" fillcolor="#f06" stroked="f" strokeweight="1pt"/>
                  <v:oval id="Oval 266" o:spid="_x0000_s1284" style="position:absolute;left:9180;top:43993;width:1031;height:2241;rotation:-559303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aL8A&#10;AADcAAAADwAAAGRycy9kb3ducmV2LnhtbESPwQrCMBBE74L/EFbwZlMVi1SjiKB4tfbgcWnWtths&#10;ShO1/r0RBI/DzLxh1tveNOJJnastK5hGMQjiwuqaSwX55TBZgnAeWWNjmRS8ycF2MxysMdX2xWd6&#10;Zr4UAcIuRQWV920qpSsqMugi2xIH72Y7gz7IrpS6w1eAm0bO4jiRBmsOCxW2tK+ouGcPo2BxOpzz&#10;5Jjf3HRu8dKY7Fov3kqNR/1uBcJT7//hX/ukFcySBL5nw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rtovwAAANwAAAAPAAAAAAAAAAAAAAAAAJgCAABkcnMvZG93bnJl&#10;di54bWxQSwUGAAAAAAQABAD1AAAAhAMAAAAA&#10;" fillcolor="#f06" stroked="f" strokeweight="1pt"/>
                  <v:oval id="Oval 267" o:spid="_x0000_s1285" style="position:absolute;left:9881;top:46048;width:1041;height:2250;rotation:-8140730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4Ib8A&#10;AADcAAAADwAAAGRycy9kb3ducmV2LnhtbESPwQrCMBBE74L/EFbwZlM9qFSjiCAIImJV8Lg0a1ts&#10;NqWJWv/eCILHYWbeMPNlayrxpMaVlhUMoxgEcWZ1ybmC82kzmIJwHlljZZkUvMnBctHtzDHR9sVH&#10;eqY+FwHCLkEFhfd1IqXLCjLoIlsTB+9mG4M+yCaXusFXgJtKjuJ4LA2WHBYKrGldUHZPH0aB1tft&#10;YZoe73tX7qRNL7S5VaRUv9euZiA8tf4f/rW3WsFoPIHv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v/ghvwAAANwAAAAPAAAAAAAAAAAAAAAAAJgCAABkcnMvZG93bnJl&#10;di54bWxQSwUGAAAAAAQABAD1AAAAhAMAAAAA&#10;" fillcolor="#f06" stroked="f" strokeweight="1pt"/>
                  <v:oval id="Oval 268" o:spid="_x0000_s1286" style="position:absolute;left:9187;top:42875;width:1041;height:2259;rotation:-6831644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ufcMA&#10;AADcAAAADwAAAGRycy9kb3ducmV2LnhtbERPzWqDQBC+F/oOyxRyq2tCMa3NJoRCS1IPQe0DDO5E&#10;Je6sdbdq3j57KOT48f1vdrPpxEiDay0rWEYxCOLK6pZrBT/l5/MrCOeRNXaWScGVHOy2jw8bTLWd&#10;OKex8LUIIexSVNB436dSuqohgy6yPXHgznYw6AMcaqkHnEK46eQqjhNpsOXQ0GBPHw1Vl+LPKMiz&#10;w7H4Pc1vrly/ZF/Z/tsvbaLU4mnev4PwNPu7+N990ApWSVgb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UufcMAAADcAAAADwAAAAAAAAAAAAAAAACYAgAAZHJzL2Rv&#10;d25yZXYueG1sUEsFBgAAAAAEAAQA9QAAAIgDAAAAAA==&#10;" fillcolor="#f06" stroked="f" strokeweight="1pt"/>
                  <v:oval id="Oval 269" o:spid="_x0000_s1287" style="position:absolute;left:8788;top:42525;width:2365;height:995;rotation:133451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wkMUA&#10;AADcAAAADwAAAGRycy9kb3ducmV2LnhtbESPQWvCQBSE74X+h+UVequbCA0aXUVSCnoJ1Bba4zP7&#10;TILZtyG7xs2/dwuFHoeZ+YZZb4PpxEiDay0rSGcJCOLK6pZrBV+f7y8LEM4ja+wsk4KJHGw3jw9r&#10;zLW98QeNR1+LCGGXo4LG+z6X0lUNGXQz2xNH72wHgz7KoZZ6wFuEm07OkySTBluOCw32VDRUXY5X&#10;oyBkY3kopx+/eP3mt5C2p6UsTko9P4XdCoSn4P/Df+29VjDPlv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bCQxQAAANwAAAAPAAAAAAAAAAAAAAAAAJgCAABkcnMv&#10;ZG93bnJldi54bWxQSwUGAAAAAAQABAD1AAAAigMAAAAA&#10;" fillcolor="#f06" stroked="f" strokeweight="1pt"/>
                  <v:oval id="Oval 270" o:spid="_x0000_s1288" style="position:absolute;left:20834;top:46003;width:1030;height:13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H68EA&#10;AADcAAAADwAAAGRycy9kb3ducmV2LnhtbERPTYvCMBC9L/gfwgheljXRg5WuUUQU9CCsVZC9Dc1s&#10;W2wmpYm1/ntzWPD4eN+LVW9r0VHrK8caJmMFgjh3puJCw+W8+5qD8AHZYO2YNDzJw2o5+FhgatyD&#10;T9RloRAxhH2KGsoQmlRKn5dk0Y9dQxy5P9daDBG2hTQtPmK4reVUqZm0WHFsKLGhTUn5LbtbDeer&#10;736OycQlyfbz1x4crZUirUfDfv0NIlAf3uJ/995omCZxfjwTj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zh+vBAAAA3AAAAA8AAAAAAAAAAAAAAAAAmAIAAGRycy9kb3du&#10;cmV2LnhtbFBLBQYAAAAABAAEAPUAAACGAwAAAAA=&#10;" fillcolor="lime" stroked="f" strokeweight="1pt"/>
                  <v:oval id="Oval 271" o:spid="_x0000_s1289" style="position:absolute;left:21009;top:47167;width:759;height:1048;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XD8YA&#10;AADcAAAADwAAAGRycy9kb3ducmV2LnhtbESPQWvCQBSE70L/w/IKXkrdmIpKdBVRQi2ejPXg7SX7&#10;moRm34bsVtN/7xYKHoeZ+YZZrnvTiCt1rrasYDyKQBAXVtdcKvg8pa9zEM4ja2wsk4JfcrBePQ2W&#10;mGh74yNdM1+KAGGXoILK+zaR0hUVGXQj2xIH78t2Bn2QXSl1h7cAN42Mo2gqDdYcFipsaVtR8Z39&#10;GAXbfDZp8nMeX9JJusned28fLwdWavjcbxYgPPX+Ef5v77WCeDaGv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XXD8YAAADcAAAADwAAAAAAAAAAAAAAAACYAgAAZHJz&#10;L2Rvd25yZXYueG1sUEsFBgAAAAAEAAQA9QAAAIsDAAAAAA==&#10;" fillcolor="#c0504d [3205]" stroked="f" strokeweight="1pt"/>
                  <v:oval id="Oval 272" o:spid="_x0000_s1290" style="position:absolute;left:11632;top:46478;width:1031;height:788;rotation:2995399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bRcQA&#10;AADcAAAADwAAAGRycy9kb3ducmV2LnhtbESPUUvDMBSF3wX/Q7iCby5dkSl12dCBUtiLdv6AS3Nt&#10;ujU3IcnW6q9fhMEeD+ec73CW68kO4kQh9o4VzGcFCOLW6Z47Bd+794dnEDEhaxwck4JfirBe3d4s&#10;sdJu5C86NakTGcKxQgUmJV9JGVtDFuPMeeLs/bhgMWUZOqkDjhluB1kWxUJa7DkvGPS0MdQemqNV&#10;EPFxty1q+zF/qz+3fyb4fT96pe7vptcXEImmdA1f2rVWUD6V8H8mHwG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Qm0XEAAAA3AAAAA8AAAAAAAAAAAAAAAAAmAIAAGRycy9k&#10;b3ducmV2LnhtbFBLBQYAAAAABAAEAPUAAACJAwAAAAA=&#10;" fillcolor="#c0504d [3205]" stroked="f" strokeweight="1pt"/>
                  <v:oval id="Oval 273" o:spid="_x0000_s1291" style="position:absolute;left:24849;top:38108;width:1109;height:732;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RLsQA&#10;AADcAAAADwAAAGRycy9kb3ducmV2LnhtbESPT2sCMRTE74V+h/AK3mq22z/KapQiLHgq1Lait0fy&#10;3CxuXpYk1fXbN4LQ4zAzv2Hmy8F14kQhtp4VPI0LEMTam5YbBd9f9eMUREzIBjvPpOBCEZaL+7s5&#10;Vsaf+ZNOm9SIDOFYoQKbUl9JGbUlh3Hse+LsHXxwmLIMjTQBzxnuOlkWxZt02HJesNjTypI+bn6d&#10;ghXp+uV1Ymm/+ynDRU+3H13tlBo9DO8zEImG9B++tddGQTl5huuZf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0S7EAAAA3AAAAA8AAAAAAAAAAAAAAAAAmAIAAGRycy9k&#10;b3ducmV2LnhtbFBLBQYAAAAABAAEAPUAAACJAwAAAAA=&#10;" fillcolor="#c0504d [3205]" stroked="f" strokeweight="1pt"/>
                  <v:oval id="Oval 274" o:spid="_x0000_s1292" style="position:absolute;left:16716;top:40786;width:759;height:1049;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atcUA&#10;AADcAAAADwAAAGRycy9kb3ducmV2LnhtbESPT2vCQBTE7wW/w/IEL0V3K6UJ0VWCELTH+gf09sg+&#10;k2D2bchuNX77bqHQ4zAzv2GW68G24k69bxxreJspEMSlMw1XGo6HYpqC8AHZYOuYNDzJw3o1elli&#10;ZtyDv+i+D5WIEPYZaqhD6DIpfVmTRT9zHXH0rq63GKLsK2l6fES4beVcqQ9pseG4UGNHm5rK2/7b&#10;akg+i7R1zVZditfUqjw5HfNzofVkPOQLEIGG8B/+a++Mhnny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Bq1xQAAANwAAAAPAAAAAAAAAAAAAAAAAJgCAABkcnMv&#10;ZG93bnJldi54bWxQSwUGAAAAAAQABAD1AAAAigMAAAAA&#10;" fillcolor="#c0504d [3205]" stroked="f" strokeweight="1pt"/>
                  <v:oval id="Oval 275" o:spid="_x0000_s1293" style="position:absolute;left:12442;top:45567;width:1031;height:1352;rotation:342677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SD8QA&#10;AADcAAAADwAAAGRycy9kb3ducmV2LnhtbESPQWsCMRSE7wX/Q3iCt5rV0lZWo9hCQfFQu4rn5+aZ&#10;LG5elk3Urb++KRR6HGbmG2a26FwtrtSGyrOC0TADQVx6XbFRsN99PE5AhIissfZMCr4pwGLee5hh&#10;rv2Nv+haRCMShEOOCmyMTS5lKC05DEPfECfv5FuHMcnWSN3iLcFdLcdZ9iIdVpwWLDb0bqk8Fxen&#10;wGw3nXnz93B8OtPBrD/NyBZGqUG/W05BROrif/ivvdIKxq/P8HsmHQ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ykg/EAAAA3AAAAA8AAAAAAAAAAAAAAAAAmAIAAGRycy9k&#10;b3ducmV2LnhtbFBLBQYAAAAABAAEAPUAAACJAwAAAAA=&#10;" fillcolor="lime" stroked="f" strokeweight="1pt"/>
                  <v:oval id="Oval 276" o:spid="_x0000_s1294" style="position:absolute;left:35070;top:38979;width:1051;height:2260;rotation:1135357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fJcYA&#10;AADcAAAADwAAAGRycy9kb3ducmV2LnhtbESPT2sCMRTE7wW/Q3hCbzWrh9VujYsKgocKrRXa3h6b&#10;5/5x8xI2cd1++6ZQ8DjMzG+YZT6YVvTU+dqygukkAUFcWF1zqeD0sXtagPABWWNrmRT8kId8NXpY&#10;Yqbtjd+pP4ZSRAj7DBVUIbhMSl9UZNBPrCOO3tl2BkOUXSl1h7cIN62cJUkqDdYcFyp0tK2ouByv&#10;RsEhTYz83BSL5u35+qpP/Xfz5ZxSj+Nh/QIi0BDu4f/2XiuYz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7fJcYAAADcAAAADwAAAAAAAAAAAAAAAACYAgAAZHJz&#10;L2Rvd25yZXYueG1sUEsFBgAAAAAEAAQA9QAAAIsDAAAAAA==&#10;" fillcolor="#f06" stroked="f" strokeweight="1pt"/>
                  <v:oval id="Oval 277" o:spid="_x0000_s1295" style="position:absolute;left:38762;top:42173;width:1031;height:2250;rotation:7149071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dR8QA&#10;AADcAAAADwAAAGRycy9kb3ducmV2LnhtbESP3WrCQBCF7wu+wzKCd7ox2iqpq4g/tIVetKkPMGSn&#10;2WB2NmTXGN/eLQi9PJyfj7Pa9LYWHbW+cqxgOklAEBdOV1wqOP0cx0sQPiBrrB2Tght52KwHTyvM&#10;tLvyN3V5KEUcYZ+hAhNCk0npC0MW/cQ1xNH7da3FEGVbSt3iNY7bWqZJ8iItVhwJBhvaGSrO+cVG&#10;iEnn+Yy/Lp/Hbvc83dvzm/04KDUa9ttXEIH68B9+tN+1gnSxgL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3UfEAAAA3AAAAA8AAAAAAAAAAAAAAAAAmAIAAGRycy9k&#10;b3ducmV2LnhtbFBLBQYAAAAABAAEAPUAAACJAwAAAAA=&#10;" fillcolor="#f06" stroked="f" strokeweight="1pt"/>
                  <v:oval id="Oval 278" o:spid="_x0000_s1296" style="position:absolute;left:38381;top:41184;width:1041;height:2242;rotation:8214989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kvcIA&#10;AADcAAAADwAAAGRycy9kb3ducmV2LnhtbERPTWvCQBC9F/oflil4q5vmYCV1lZASKL2oaaHXaXZM&#10;gtnZkN2a+O+dQ8Hj431vdrPr1YXG0Hk28LJMQBHX3nbcGPj+Kp/XoEJEtth7JgNXCrDbPj5sMLN+&#10;4iNdqtgoCeGQoYE2xiHTOtQtOQxLPxALd/KjwyhwbLQdcZJw1+s0SVbaYcfS0OJARUv1ufpz0vte&#10;lMffa/p5OB9OP+Uc8mlfNcYsnub8DVSkOd7F/+4PayB9lbVyRo6A3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aS9wgAAANwAAAAPAAAAAAAAAAAAAAAAAJgCAABkcnMvZG93&#10;bnJldi54bWxQSwUGAAAAAAQABAD1AAAAhwMAAAAA&#10;" fillcolor="#f06" stroked="f" strokeweight="1pt"/>
                  <v:oval id="Oval 279" o:spid="_x0000_s1297" style="position:absolute;left:36069;top:39141;width:1031;height:2242;rotation:10874714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2MYA&#10;AADcAAAADwAAAGRycy9kb3ducmV2LnhtbESP3WoCMRSE7wt9h3AKvatZF+nPapSiFIsipVYE7w6b&#10;Y3bp5mRJoru+vREKvRxm5htmMuttI87kQ+1YwXCQgSAuna7ZKNj9fDy9gggRWWPjmBRcKMBsen83&#10;wUK7jr/pvI1GJAiHAhVUMbaFlKGsyGIYuJY4eUfnLcYkvZHaY5fgtpF5lj1LizWnhQpbmldU/m5P&#10;VsEiR9qM1quvuhyZbnNYd36/NEo9PvTvYxCR+vgf/mt/agX5yxvczq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2MYAAADcAAAADwAAAAAAAAAAAAAAAACYAgAAZHJz&#10;L2Rvd25yZXYueG1sUEsFBgAAAAAEAAQA9QAAAIsDAAAAAA==&#10;" fillcolor="#f06" stroked="f" strokeweight="1pt"/>
                  <v:oval id="Oval 280" o:spid="_x0000_s1298" style="position:absolute;left:37833;top:40326;width:1041;height:2250;rotation:864598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l2MIA&#10;AADcAAAADwAAAGRycy9kb3ducmV2LnhtbERPy4rCMBTdD/gP4QruxlRxxlKNooIwyGx8oC6vzbUt&#10;Nje1SbXz92Yx4PJw3tN5a0rxoNoVlhUM+hEI4tTqgjMFh/36MwbhPLLG0jIp+CMH81nnY4qJtk/e&#10;0mPnMxFC2CWoIPe+SqR0aU4GXd9WxIG72tqgD7DOpK7xGcJNKYdR9C0NFhwacqxolVN62zVGwfHc&#10;/I6q5fGyMfFpXK6+No1p70r1uu1iAsJT69/if/ePVjCMw/xwJhw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2XYwgAAANwAAAAPAAAAAAAAAAAAAAAAAJgCAABkcnMvZG93&#10;bnJldi54bWxQSwUGAAAAAAQABAD1AAAAhwMAAAAA&#10;" fillcolor="#f06" stroked="f" strokeweight="1pt"/>
                  <v:oval id="Oval 281" o:spid="_x0000_s1299" style="position:absolute;left:34097;top:38883;width:1041;height:225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A8cUA&#10;AADcAAAADwAAAGRycy9kb3ducmV2LnhtbESPQWvCQBSE7wX/w/KE3ppNPIhE11AKSnusCurtkX1N&#10;0mTfprvbJPXXd4VCj8PMfMNsisl0YiDnG8sKsiQFQVxa3XCl4HTcPa1A+ICssbNMCn7IQ7GdPWww&#10;13bkdxoOoRIRwj5HBXUIfS6lL2sy6BPbE0fvwzqDIUpXSe1wjHDTyUWaLqXBhuNCjT291FS2h2+j&#10;oDl/jfvbbnn53LsstG/D8YzXm1KP8+l5DSLQFP7Df+1XrWCxyuB+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UDxxQAAANwAAAAPAAAAAAAAAAAAAAAAAJgCAABkcnMv&#10;ZG93bnJldi54bWxQSwUGAAAAAAQABAD1AAAAigMAAAAA&#10;" fillcolor="#f06" stroked="f" strokeweight="1pt"/>
                  <v:oval id="Oval 282" o:spid="_x0000_s1300" style="position:absolute;left:37067;top:39577;width:1041;height:2259;rotation:9581421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WoMMA&#10;AADcAAAADwAAAGRycy9kb3ducmV2LnhtbESPT4vCMBTE74LfITxhL6KphRWtRtGFZRcPgn/w/Gie&#10;bbF5KUm21m+/EQSPw8z8hlmuO1OLlpyvLCuYjBMQxLnVFRcKzqfv0QyED8gaa8uk4EEe1qt+b4mZ&#10;tnc+UHsMhYgQ9hkqKENoMil9XpJBP7YNcfSu1hkMUbpCaof3CDe1TJNkKg1WHBdKbOirpPx2/DMK&#10;fiTVn9yGXbLN3eYhL8PrvNor9THoNgsQgbrwDr/av1pBOkvhe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RWoMMAAADcAAAADwAAAAAAAAAAAAAAAACYAgAAZHJzL2Rv&#10;d25yZXYueG1sUEsFBgAAAAAEAAQA9QAAAIgDAAAAAA==&#10;" fillcolor="#f06" stroked="f" strokeweight="1pt"/>
                  <v:oval id="Oval 283" o:spid="_x0000_s1301" style="position:absolute;left:36921;top:46800;width:1051;height:2260;rotation:2461411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HCccA&#10;AADcAAAADwAAAGRycy9kb3ducmV2LnhtbESPT2vCQBDF74LfYZlCb7pphFaiq4ilID3UP+1Bb0N2&#10;zAazsyG7xuind4WCx8eb93vzpvPOVqKlxpeOFbwNExDEudMlFwr+fr8GYxA+IGusHJOCK3mYz/q9&#10;KWbaXXhL7S4UIkLYZ6jAhFBnUvrckEU/dDVx9I6usRiibAqpG7xEuK1kmiTv0mLJscFgTUtD+Wl3&#10;tvGN6vu0PprPj/P6Jz3U+9vium83Sr2+dIsJiEBdeB7/p1daQToewWNMJI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KRwnHAAAA3AAAAA8AAAAAAAAAAAAAAAAAmAIAAGRy&#10;cy9kb3ducmV2LnhtbFBLBQYAAAAABAAEAPUAAACMAwAAAAA=&#10;" fillcolor="#f06" stroked="f" strokeweight="1pt"/>
                  <v:oval id="Oval 284" o:spid="_x0000_s1302" style="position:absolute;left:38636;top:44244;width:1031;height:2232;rotation:4603061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JcEA&#10;AADcAAAADwAAAGRycy9kb3ducmV2LnhtbESPQYvCMBSE7wv+h/AEb2uqiFuqUVQQxJtdweujebbF&#10;5qUmUbv7640geBxm5htmvuxMI+7kfG1ZwWiYgCAurK65VHD83X6nIHxA1thYJgV/5GG56H3NMdP2&#10;wQe656EUEcI+QwVVCG0mpS8qMuiHtiWO3tk6gyFKV0rt8BHhppHjJJlKgzXHhQpb2lRUXPKbUUDl&#10;6izzOj+Rm6Trnyvv/81tqtSg361mIAJ14RN+t3dawTidwOt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P0yXBAAAA3AAAAA8AAAAAAAAAAAAAAAAAmAIAAGRycy9kb3du&#10;cmV2LnhtbFBLBQYAAAAABAAEAPUAAACGAwAAAAA=&#10;" fillcolor="#f06" stroked="f" strokeweight="1pt"/>
                  <v:oval id="Oval 285" o:spid="_x0000_s1303" style="position:absolute;left:36099;top:47479;width:1031;height:2241;rotation:1774882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ncQA&#10;AADcAAAADwAAAGRycy9kb3ducmV2LnhtbESPQWvCQBSE74L/YXkFL1I32tra6CoiTfFqFMTbI/tM&#10;QrNvw+6q8d93C4LHYWa+YRarzjTiSs7XlhWMRwkI4sLqmksFh332OgPhA7LGxjIpuJOH1bLfW2Cq&#10;7Y13dM1DKSKEfYoKqhDaVEpfVGTQj2xLHL2zdQZDlK6U2uEtwk0jJ0nyIQ3WHBcqbGlTUfGbX4yC&#10;ku5fe/p8f/vON6djtj5l7meYKTV46dZzEIG68Aw/2lutYDKbwv+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Pp3EAAAA3AAAAA8AAAAAAAAAAAAAAAAAmAIAAGRycy9k&#10;b3ducmV2LnhtbFBLBQYAAAAABAAEAPUAAACJAwAAAAA=&#10;" fillcolor="#f06" stroked="f" strokeweight="1pt"/>
                  <v:oval id="Oval 286" o:spid="_x0000_s1304" style="position:absolute;left:34120;top:47958;width:1041;height:225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58EA&#10;AADcAAAADwAAAGRycy9kb3ducmV2LnhtbESPQYvCMBSE78L+h/AWvGmqgkg1Leoi7lHrsudH82yL&#10;zUtJsrX+e7MgeBxm5htmkw+mFT0531hWMJsmIIhLqxuuFPxcDpMVCB+QNbaWScGDPOTZx2iDqbZ3&#10;PlNfhEpECPsUFdQhdKmUvqzJoJ/ajjh6V+sMhihdJbXDe4SbVs6TZCkNNhwXauxoX1N5K/6Mgt/D&#10;cbfApp+dtrp1DzT7L+MLpcafw3YNItAQ3uFX+1srmK+W8H8mHgG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wfufBAAAA3AAAAA8AAAAAAAAAAAAAAAAAmAIAAGRycy9kb3du&#10;cmV2LnhtbFBLBQYAAAAABAAEAPUAAACGAwAAAAA=&#10;" fillcolor="#f06" stroked="f" strokeweight="1pt"/>
                  <v:oval id="Oval 287" o:spid="_x0000_s1305" style="position:absolute;left:37669;top:46038;width:1041;height:2251;rotation:852704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2VMUA&#10;AADcAAAADwAAAGRycy9kb3ducmV2LnhtbESPzW7CMBCE75V4B2uRuBW7HCAKMYi/CqS2ByAPsMRL&#10;EjVeR7EL4e1xpUo9jmbmG0227G0jbtT52rGGt7ECQVw4U3OpIT+/vyYgfEA22DgmDQ/ysFwMXjJM&#10;jbvzkW6nUIoIYZ+ihiqENpXSFxVZ9GPXEkfv6jqLIcqulKbDe4TbRk6UmkqLNceFClvaVFR8n36s&#10;hvX+cjxvE9PODl+f2134yNe4V1qPhv1qDiJQH/7Df+2D0TBJZvB7Jh4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DZUxQAAANwAAAAPAAAAAAAAAAAAAAAAAJgCAABkcnMv&#10;ZG93bnJldi54bWxQSwUGAAAAAAQABAD1AAAAigMAAAAA&#10;" fillcolor="#f06" stroked="f" strokeweight="1pt"/>
                  <v:oval id="Oval 288" o:spid="_x0000_s1306" style="position:absolute;left:35092;top:47890;width:1041;height:2260;rotation:777648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G/MMA&#10;AADcAAAADwAAAGRycy9kb3ducmV2LnhtbERPy2rCQBTdC/7DcAvdSJ2Y0hCiExGh2FWJsdAur5mb&#10;B83cCZnRpH/fWRS6PJz3bj+bXtxpdJ1lBZt1BIK4srrjRsHH5fUpBeE8ssbeMin4IQf7fLnYYabt&#10;xGe6l74RIYRdhgpa74dMSle1ZNCt7UAcuNqOBn2AYyP1iFMIN72MoyiRBjsODS0OdGyp+i5vRsEQ&#10;XU+rml+KGJ+T09fn+b0r5E2px4f5sAXhafb/4j/3m1YQp2FtOB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uG/MMAAADcAAAADwAAAAAAAAAAAAAAAACYAgAAZHJzL2Rv&#10;d25yZXYueG1sUEsFBgAAAAAEAAQA9QAAAIgDAAAAAA==&#10;" fillcolor="#f06" stroked="f" strokeweight="1pt"/>
                  <v:oval id="Oval 289" o:spid="_x0000_s1307" style="position:absolute;left:38892;top:43137;width:958;height:2403;rotation:9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elMUA&#10;AADcAAAADwAAAGRycy9kb3ducmV2LnhtbESPUUvDQBCE3wv+h2OFvrUXW5Qaey1WKC0IgjEFH5fc&#10;mgvm9kJu28R/7wlCH4eZ+YZZb0ffqgv1sQls4G6egSKugm24NlB+7GcrUFGQLbaBycAPRdhubiZr&#10;zG0Y+J0uhdQqQTjmaMCJdLnWsXLkMc5DR5y8r9B7lCT7WtsehwT3rV5k2YP22HBacNjRi6Pquzh7&#10;A/eHU7VH+TyeymUt5c67t+F1Z8z0dnx+AiU0yjX83z5aA4vVI/ydSUd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F6UxQAAANwAAAAPAAAAAAAAAAAAAAAAAJgCAABkcnMv&#10;ZG93bnJldi54bWxQSwUGAAAAAAQABAD1AAAAigMAAAAA&#10;" fillcolor="#f06" stroked="f" strokeweight="1pt"/>
                  <v:oval id="Oval 290" o:spid="_x0000_s1308" style="position:absolute;left:38249;top:45110;width:977;height:2413;rotation:3906568fd;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aI8MA&#10;AADcAAAADwAAAGRycy9kb3ducmV2LnhtbERPy2rCQBTdF/oPwy10Vyd1ITE6CbYotqiU+sDtNXNN&#10;QjN3QmYa4987C8Hl4bynWW9q0VHrKssK3gcRCOLc6ooLBfvd4i0G4TyyxtoyKbiSgyx9fppiou2F&#10;f6nb+kKEEHYJKii9bxIpXV6SQTewDXHgzrY16ANsC6lbvIRwU8thFI2kwYpDQ4kNfZaU/23/jYK1&#10;jg4nv4k/qnnBzfKou3j1/aPU60s/m4Dw1PuH+O7+0gqG4zA/nAlH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TaI8MAAADcAAAADwAAAAAAAAAAAAAAAACYAgAAZHJzL2Rv&#10;d25yZXYueG1sUEsFBgAAAAAEAAQA9QAAAIgDAAAAAA==&#10;" fillcolor="#f06" stroked="f" strokeweight="1pt"/>
                  <v:oval id="Oval 291" o:spid="_x0000_s1309" style="position:absolute;left:41017;top:41614;width:1031;height:1352;rotation: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s8cA&#10;AADcAAAADwAAAGRycy9kb3ducmV2LnhtbESPT2sCMRDF7wW/QxihF6lZFaTdGkWEFcFS8M/B47iZ&#10;7i5uJmuS6uqnNwWhx8eb93vzJrPW1OJCzleWFQz6CQji3OqKCwX7Xfb2DsIHZI21ZVJwIw+zaedl&#10;gqm2V97QZRsKESHsU1RQhtCkUvq8JIO+bxvi6P1YZzBE6QqpHV4j3NRymCRjabDi2FBiQ4uS8tP2&#10;18Q3vva7Vfbd873TaHnPjgdnxue1Uq/ddv4JIlAb/o+f6ZVWMPwYwN+YSAA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mxLPHAAAA3AAAAA8AAAAAAAAAAAAAAAAAmAIAAGRy&#10;cy9kb3ducmV2LnhtbFBLBQYAAAAABAAEAPUAAACMAwAAAAA=&#10;" fillcolor="lime" stroked="f" strokeweight="1pt"/>
                  <v:oval id="Oval 292" o:spid="_x0000_s1310" style="position:absolute;left:36907;top:49360;width:759;height:1049;rotation:4491800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IAcYA&#10;AADcAAAADwAAAGRycy9kb3ducmV2LnhtbESPT2vCQBTE7wW/w/KEXkrdGEU0dSNiUXu0trb09si+&#10;/MHs25BdY/rtuwXB4zAzv2GWq97UoqPWVZYVjEcRCOLM6ooLBZ8f2+c5COeRNdaWScEvOVilg4cl&#10;Jtpe+Z26oy9EgLBLUEHpfZNI6bKSDLqRbYiDl9vWoA+yLaRu8RrgppZxFM2kwYrDQokNbUrKzseL&#10;UfDDs918v60Op/g7n3TTp93+VX4p9Tjs1y8gPPX+Hr6137SCeBHD/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9IAcYAAADcAAAADwAAAAAAAAAAAAAAAACYAgAAZHJz&#10;L2Rvd25yZXYueG1sUEsFBgAAAAAEAAQA9QAAAIsDAAAAAA==&#10;" fillcolor="#c0504d [3205]" stroked="f" strokeweight="1pt"/>
                  <v:oval id="Oval 293" o:spid="_x0000_s1311" style="position:absolute;left:40032;top:42370;width:1109;height:732;rotation:-785181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FWsUA&#10;AADcAAAADwAAAGRycy9kb3ducmV2LnhtbESPQWvCQBSE70L/w/IKXkQ3Wioa3YSilNZT26j3R/aZ&#10;Dc2+DdlV0/56Vyj0OMx8M8w6720jLtT52rGC6SQBQVw6XXOl4LB/HS9A+ICssXFMCn7IQ549DNaY&#10;anflL7oUoRKxhH2KCkwIbSqlLw1Z9BPXEkfv5DqLIcqukrrDayy3jZwlyVxarDkuGGxpY6j8Ls5W&#10;wWxkquPH/tDM2+Kzf9tud7/yeafU8LF/WYEI1If/8B/9riO3fIL7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sVaxQAAANwAAAAPAAAAAAAAAAAAAAAAAJgCAABkcnMv&#10;ZG93bnJldi54bWxQSwUGAAAAAAQABAD1AAAAigMAAAAA&#10;" fillcolor="#c0504d [3205]" stroked="f" strokeweight="1pt"/>
                  <v:oval id="Oval 294" o:spid="_x0000_s1312" style="position:absolute;left:34288;top:40907;width:759;height:1049;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8T8QA&#10;AADcAAAADwAAAGRycy9kb3ducmV2LnhtbESPQWvCQBSE7wX/w/IEL0V3lVLT1FWCEKzHWoX29sg+&#10;k2D2bciuGv+9Kwg9DjPzDbNY9bYRF+p87VjDdKJAEBfO1Fxq2P/k4wSED8gGG8ek4UYeVsvBywJT&#10;4678TZddKEWEsE9RQxVCm0rpi4os+olriaN3dJ3FEGVXStPhNcJtI2dKvUuLNceFCltaV1Scdmer&#10;Yb7Nk8bVG/WXvyZWZfPDPvvNtR4N++wTRKA+/Ief7S+jYfbxB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Y/E/EAAAA3AAAAA8AAAAAAAAAAAAAAAAAmAIAAGRycy9k&#10;b3ducmV2LnhtbFBLBQYAAAAABAAEAPUAAACJAwAAAAA=&#10;" fillcolor="#c0504d [3205]" stroked="f" strokeweight="1pt"/>
                  <v:oval id="Oval 295" o:spid="_x0000_s1313" style="position:absolute;left:24895;top:36768;width:1030;height:13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CicYA&#10;AADcAAAADwAAAGRycy9kb3ducmV2LnhtbESPzWrDMBCE74W+g9hCL6WREkjcOJFNKA2kh0D+IOS2&#10;WBvb1FoZS3Hct68KhR6HmfmGWeaDbURPna8daxiPFAjiwpmaSw2n4/r1DYQPyAYbx6Thmzzk2ePD&#10;ElPj7ryn/hBKESHsU9RQhdCmUvqiIot+5Fri6F1dZzFE2ZXSdHiPcNvIiVIzabHmuFBhS+8VFV+H&#10;m9VwPPt+t03GLkk+Xi7209FKKdL6+WlYLUAEGsJ/+K+9MRom8yn8no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jCicYAAADcAAAADwAAAAAAAAAAAAAAAACYAgAAZHJz&#10;L2Rvd25yZXYueG1sUEsFBgAAAAAEAAQA9QAAAIsDAAAAAA==&#10;" fillcolor="lime" stroked="f" strokeweight="1pt"/>
                  <v:oval id="Oval 296" o:spid="_x0000_s1314" style="position:absolute;left:14661;top:48057;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oOsEA&#10;AADcAAAADwAAAGRycy9kb3ducmV2LnhtbESPT4vCMBTE7wt+h/CEva2pCrJWo/gHWY9uFc+P5tkW&#10;m5eSxFq/vREEj8PM/IaZLztTi5acrywrGA4SEMS51RUXCk7H3c8vCB+QNdaWScGDPCwXva85ptre&#10;+Z/aLBQiQtinqKAMoUml9HlJBv3ANsTRu1hnMETpCqkd3iPc1HKUJBNpsOK4UGJDm5Lya3YzCs67&#10;v/UYq3Z4WOnaPdBstsZnSn33u9UMRKAufMLv9l4rGE0n8Do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p6DrBAAAA3AAAAA8AAAAAAAAAAAAAAAAAmAIAAGRycy9kb3du&#10;cmV2LnhtbFBLBQYAAAAABAAEAPUAAACGAwAAAAA=&#10;" fillcolor="#f06" stroked="f" strokeweight="1pt"/>
                  <v:oval id="Oval 297" o:spid="_x0000_s1315" style="position:absolute;left:15690;top:48003;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NocIA&#10;AADcAAAADwAAAGRycy9kb3ducmV2LnhtbESPT4vCMBTE78J+h/AWvGmqgu5Wo/gH0aN2F8+P5m1b&#10;tnkpSaz12xtB8DjMzG+YxaoztWjJ+cqygtEwAUGcW11xoeD3Zz/4AuEDssbaMim4k4fV8qO3wFTb&#10;G5+pzUIhIoR9igrKEJpUSp+XZNAPbUMcvT/rDIYoXSG1w1uEm1qOk2QqDVYcF0psaFtS/p9djYLL&#10;/rCZYNWOTmtduzua7c74TKn+Z7eegwjUhXf41T5qBePv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5U2hwgAAANwAAAAPAAAAAAAAAAAAAAAAAJgCAABkcnMvZG93&#10;bnJldi54bWxQSwUGAAAAAAQABAD1AAAAhwMAAAAA&#10;" fillcolor="#f06" stroked="f" strokeweight="1pt"/>
                  <v:oval id="Oval 298" o:spid="_x0000_s1316" style="position:absolute;left:16733;top:48009;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rZ074A&#10;AADcAAAADwAAAGRycy9kb3ducmV2LnhtbERPTYvCMBC9C/6HMII3TXVBtGta1EXco1bZ89DMtmWb&#10;SUlirf9+cxA8Pt73Nh9MK3pyvrGsYDFPQBCXVjdcKbhdj7M1CB+QNbaWScGTPOTZeLTFVNsHX6gv&#10;QiViCPsUFdQhdKmUvqzJoJ/bjjhyv9YZDBG6SmqHjxhuWrlMkpU02HBsqLGjQ03lX3E3Cn6Op/0H&#10;Nv3ivNOte6I5fBlfKDWdDLtPEIGG8Ba/3N9awXIT18Yz8Qj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62dO+AAAA3AAAAA8AAAAAAAAAAAAAAAAAmAIAAGRycy9kb3ducmV2&#10;LnhtbFBLBQYAAAAABAAEAPUAAACDAwAAAAA=&#10;" fillcolor="#f06" stroked="f" strokeweight="1pt"/>
                  <v:oval id="Oval 299" o:spid="_x0000_s1317" style="position:absolute;left:17757;top:48009;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8SMIA&#10;AADcAAAADwAAAGRycy9kb3ducmV2LnhtbESPQWvCQBSE7wX/w/IEb3UThVKjq0RLaI9tFM+P7DMJ&#10;Zt+G3W0S/323UOhxmJlvmN1hMp0YyPnWsoJ0mYAgrqxuuVZwORfPryB8QNbYWSYFD/Jw2M+edphp&#10;O/IXDWWoRYSwz1BBE0KfSemrhgz6pe2Jo3ezzmCI0tVSOxwj3HRylSQv0mDLcaHBnk4NVffy2yi4&#10;Fu/HNbZD+pnrzj3QnN6ML5VazKd8CyLQFP7Df+0PrWC12cDvmXg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nxIwgAAANwAAAAPAAAAAAAAAAAAAAAAAJgCAABkcnMvZG93&#10;bnJldi54bWxQSwUGAAAAAAQABAD1AAAAhwMAAAAA&#10;" fillcolor="#f06" stroked="f" strokeweight="1pt"/>
                  <v:oval id="Oval 300" o:spid="_x0000_s1318" style="position:absolute;left:18786;top:47956;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z70A&#10;AADcAAAADwAAAGRycy9kb3ducmV2LnhtbERPy4rCMBTdD/gP4QrupqkKg1Sj+EB0OVZxfWmubbG5&#10;KUms9e/NQnB5OO/FqjeN6Mj52rKCcZKCIC6srrlUcDnvf2cgfEDW2FgmBS/ysFoOfhaYafvkE3V5&#10;KEUMYZ+hgiqENpPSFxUZ9IltiSN3s85giNCVUjt8xnDTyEma/kmDNceGClvaVlTc84dRcN0fNlOs&#10;u/H/WjfuhWa7Mz5XajTs13MQgfrwFX/cR61gmsb58Uw8AnL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dPz70AAADcAAAADwAAAAAAAAAAAAAAAACYAgAAZHJzL2Rvd25yZXYu&#10;eG1sUEsFBgAAAAAEAAQA9QAAAIIDAAAAAA==&#10;" fillcolor="#f06" stroked="f" strokeweight="1pt"/>
                  <v:oval id="Oval 301" o:spid="_x0000_s1319" style="position:absolute;left:19828;top:47962;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qVMEA&#10;AADcAAAADwAAAGRycy9kb3ducmV2LnhtbESPT4vCMBTE7wt+h/AEb2tahUWqUfyDrMe1iudH82yL&#10;zUtJsrV+eyMIHoeZ+Q2zWPWmER05X1tWkI4TEMSF1TWXCs6n/fcMhA/IGhvLpOBBHlbLwdcCM23v&#10;fKQuD6WIEPYZKqhCaDMpfVGRQT+2LXH0rtYZDFG6UmqH9wg3jZwkyY80WHNcqLClbUXFLf83Ci77&#10;380U6y79W+vGPdBsd8bnSo2G/XoOIlAfPuF3+6AVTJMUXm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r6lTBAAAA3AAAAA8AAAAAAAAAAAAAAAAAmAIAAGRycy9kb3du&#10;cmV2LnhtbFBLBQYAAAAABAAEAPUAAACGAwAAAAA=&#10;" fillcolor="#f06" stroked="f" strokeweight="1pt"/>
                  <v:oval id="Oval 302" o:spid="_x0000_s1320" style="position:absolute;left:20858;top:48056;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0I8IA&#10;AADcAAAADwAAAGRycy9kb3ducmV2LnhtbESPQWvCQBSE74L/YXkFb7rRQCmpm2AV0WOblp4f2WcS&#10;zL4Nu2tM/r0rFHocZuYbZluMphMDOd9aVrBeJSCIK6tbrhX8fB+XbyB8QNbYWSYFE3ko8vlsi5m2&#10;d/6ioQy1iBD2GSpoQugzKX3VkEG/sj1x9C7WGQxRulpqh/cIN53cJMmrNNhyXGiwp31D1bW8GQW/&#10;x9NHiu2w/tzpzk1o9gfjS6UWL+PuHUSgMfyH/9pnrSBNNvA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XQjwgAAANwAAAAPAAAAAAAAAAAAAAAAAJgCAABkcnMvZG93&#10;bnJldi54bWxQSwUGAAAAAAQABAD1AAAAhwMAAAAA&#10;" fillcolor="#f06" stroked="f" strokeweight="1pt"/>
                  <v:oval id="Oval 303" o:spid="_x0000_s1321" style="position:absolute;left:21910;top:48003;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RuMEA&#10;AADcAAAADwAAAGRycy9kb3ducmV2LnhtbESPT4vCMBTE7wt+h/AEb2uqhUWqUfyDrMe1iudH82yL&#10;zUtJsrV+eyMIHoeZ+Q2zWPWmER05X1tWMBknIIgLq2suFZxP++8ZCB+QNTaWScGDPKyWg68FZtre&#10;+UhdHkoRIewzVFCF0GZS+qIig35sW+LoXa0zGKJ0pdQO7xFuGjlNkh9psOa4UGFL24qKW/5vFFz2&#10;v5sU627yt9aNe6DZ7ozPlRoN+/UcRKA+fMLv9kErSJMUXm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10bjBAAAA3AAAAA8AAAAAAAAAAAAAAAAAmAIAAGRycy9kb3du&#10;cmV2LnhtbFBLBQYAAAAABAAEAPUAAACGAwAAAAA=&#10;" fillcolor="#f06" stroked="f" strokeweight="1pt"/>
                  <v:oval id="Oval 304" o:spid="_x0000_s1322" style="position:absolute;left:22953;top:48009;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JzMIA&#10;AADcAAAADwAAAGRycy9kb3ducmV2LnhtbESPQWvCQBSE74X+h+UVvNWNVYqkrpJGgh5tLD0/sq9J&#10;aPZt2N3G5N+7guBxmJlvmM1uNJ0YyPnWsoLFPAFBXFndcq3g+1y8rkH4gKyxs0wKJvKw2z4/bTDV&#10;9sJfNJShFhHCPkUFTQh9KqWvGjLo57Ynjt6vdQZDlK6W2uElwk0n35LkXRpsOS402FPeUPVX/hsF&#10;P8Xhc4ntsDhlunMTmnxvfKnU7GXMPkAEGsMjfG8ftYJlsoLbmXgE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EnMwgAAANwAAAAPAAAAAAAAAAAAAAAAAJgCAABkcnMvZG93&#10;bnJldi54bWxQSwUGAAAAAAQABAD1AAAAhwMAAAAA&#10;" fillcolor="#f06" stroked="f" strokeweight="1pt"/>
                  <v:oval id="Oval 305" o:spid="_x0000_s1323" style="position:absolute;left:24001;top:48009;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sV8IA&#10;AADcAAAADwAAAGRycy9kb3ducmV2LnhtbESPQWvCQBSE74X+h+UVvNWNFYukrpJGgh5tLD0/sq9J&#10;aPZt2N3G5N+7guBxmJlvmM1uNJ0YyPnWsoLFPAFBXFndcq3g+1y8rkH4gKyxs0wKJvKw2z4/bTDV&#10;9sJfNJShFhHCPkUFTQh9KqWvGjLo57Ynjt6vdQZDlK6W2uElwk0n35LkXRpsOS402FPeUPVX/hsF&#10;P8Xhc4ntsDhlunMTmnxvfKnU7GXMPkAEGsMjfG8ftYJlsoLbmXgE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OxXwgAAANwAAAAPAAAAAAAAAAAAAAAAAJgCAABkcnMvZG93&#10;bnJldi54bWxQSwUGAAAAAAQABAD1AAAAhwMAAAAA&#10;" fillcolor="#f06" stroked="f" strokeweight="1pt"/>
                  <v:oval id="Oval 306" o:spid="_x0000_s1324" style="position:absolute;left:25030;top:47955;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IMIA&#10;AADcAAAADwAAAGRycy9kb3ducmV2LnhtbESPQWvCQBSE7wX/w/IK3uomClJSNyFVRI82LT0/sq9J&#10;aPZt2F1j/PeuIHgcZuYbZlNMphcjOd9ZVpAuEhDEtdUdNwp+vvdv7yB8QNbYWyYFV/JQ5LOXDWba&#10;XviLxio0IkLYZ6igDWHIpPR1Swb9wg7E0fuzzmCI0jVSO7xEuOnlMknW0mDHcaHFgbYt1f/V2Sj4&#10;3R8+V9iN6anUvbui2e6Mr5Sav07lB4hAU3iGH+2jVrBK1nA/E4+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nIgwgAAANwAAAAPAAAAAAAAAAAAAAAAAJgCAABkcnMvZG93&#10;bnJldi54bWxQSwUGAAAAAAQABAD1AAAAhwMAAAAA&#10;" fillcolor="#f06" stroked="f" strokeweight="1pt"/>
                  <v:oval id="Oval 307" o:spid="_x0000_s1325" style="position:absolute;left:26072;top:47961;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Xu8IA&#10;AADcAAAADwAAAGRycy9kb3ducmV2LnhtbESPQWvCQBSE74X+h+UVvNWNFaykrpJGgh5tLD0/sq9J&#10;aPZt2N3G5N+7guBxmJlvmM1uNJ0YyPnWsoLFPAFBXFndcq3g+1y8rkH4gKyxs0wKJvKw2z4/bTDV&#10;9sJfNJShFhHCPkUFTQh9KqWvGjLo57Ynjt6vdQZDlK6W2uElwk0n35JkJQ22HBca7ClvqPor/42C&#10;n+LwucR2WJwy3bkJTb43vlRq9jJmHyACjeERvrePWsEyeYfbmXgE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te7wgAAANwAAAAPAAAAAAAAAAAAAAAAAJgCAABkcnMvZG93&#10;bnJldi54bWxQSwUGAAAAAAQABAD1AAAAhwMAAAAA&#10;" fillcolor="#f06" stroked="f" strokeweight="1pt"/>
                  <v:oval id="Oval 308" o:spid="_x0000_s1326" style="position:absolute;left:27096;top:48033;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Dyb0A&#10;AADcAAAADwAAAGRycy9kb3ducmV2LnhtbERPy4rCMBTdD/gP4QrupqkKg1Sj+EB0OVZxfWmubbG5&#10;KUms9e/NQnB5OO/FqjeN6Mj52rKCcZKCIC6srrlUcDnvf2cgfEDW2FgmBS/ysFoOfhaYafvkE3V5&#10;KEUMYZ+hgiqENpPSFxUZ9IltiSN3s85giNCVUjt8xnDTyEma/kmDNceGClvaVlTc84dRcN0fNlOs&#10;u/H/WjfuhWa7Mz5XajTs13MQgfrwFX/cR61gmsa18Uw8AnL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ZFDyb0AAADcAAAADwAAAAAAAAAAAAAAAACYAgAAZHJzL2Rvd25yZXYu&#10;eG1sUEsFBgAAAAAEAAQA9QAAAIIDAAAAAA==&#10;" fillcolor="#f06" stroked="f" strokeweight="1pt"/>
                  <v:oval id="Oval 309" o:spid="_x0000_s1327" style="position:absolute;left:28126;top:47979;width:1040;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3mUsIA&#10;AADcAAAADwAAAGRycy9kb3ducmV2LnhtbESPQWvCQBSE74X+h+UVvNWNFaSmrpJGgh5tLD0/sq9J&#10;aPZt2N3G5N+7guBxmJlvmM1uNJ0YyPnWsoLFPAFBXFndcq3g+1y8voPwAVljZ5kUTORht31+2mCq&#10;7YW/aChDLSKEfYoKmhD6VEpfNWTQz21PHL1f6wyGKF0ttcNLhJtOviXJShpsOS402FPeUPVX/hsF&#10;P8Xhc4ntsDhlunMTmnxvfKnU7GXMPkAEGsMjfG8ftYJlsobbmXgE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eZSwgAAANwAAAAPAAAAAAAAAAAAAAAAAJgCAABkcnMvZG93&#10;bnJldi54bWxQSwUGAAAAAAQABAD1AAAAhwMAAAAA&#10;" fillcolor="#f06" stroked="f" strokeweight="1pt"/>
                  <v:oval id="Oval 310" o:spid="_x0000_s1328" style="position:absolute;left:29168;top:47985;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ZEr4A&#10;AADcAAAADwAAAGRycy9kb3ducmV2LnhtbERPy4rCMBTdC/5DuII7TaswDNW0+ECc5UwV15fm2hab&#10;m5LEWv9+shiY5eG8t8VoOjGQ861lBekyAUFcWd1yreB6OS0+QfiArLGzTAre5KHIp5MtZtq++IeG&#10;MtQihrDPUEETQp9J6auGDPql7Ykjd7fOYIjQ1VI7fMVw08lVknxIgy3HhgZ7OjRUPcqnUXA7nfdr&#10;bIf0e6c790ZzOBpfKjWfjbsNiEBj+Bf/ub+0gnUa58cz8QjI/B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4+2RK+AAAA3AAAAA8AAAAAAAAAAAAAAAAAmAIAAGRycy9kb3ducmV2&#10;LnhtbFBLBQYAAAAABAAEAPUAAACDAwAAAAA=&#10;" fillcolor="#f06" stroked="f" strokeweight="1pt"/>
                  <v:oval id="Oval 311" o:spid="_x0000_s1329" style="position:absolute;left:30192;top:47985;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8icIA&#10;AADcAAAADwAAAGRycy9kb3ducmV2LnhtbESPwWrDMBBE74H+g9hCb7HsGkJxLYckJaTH1Ck9L9bW&#10;NrFWRlJs5++rQqHHYWbeMOV2MYOYyPnesoIsSUEQN1b33Cr4vBzXLyB8QNY4WCYFd/KwrR5WJRba&#10;zvxBUx1aESHsC1TQhTAWUvqmI4M+sSNx9L6tMxiidK3UDucIN4N8TtONNNhzXOhwpENHzbW+GQVf&#10;x9M+x37Kzjs9uDuaw5vxtVJPj8vuFUSgJfyH/9rvWkGeZfB7Jh4BW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nyJwgAAANwAAAAPAAAAAAAAAAAAAAAAAJgCAABkcnMvZG93&#10;bnJldi54bWxQSwUGAAAAAAQABAD1AAAAhwMAAAAA&#10;" fillcolor="#f06" stroked="f" strokeweight="1pt"/>
                  <v:oval id="Oval 312" o:spid="_x0000_s1330" style="position:absolute;left:31221;top:47932;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i/sIA&#10;AADcAAAADwAAAGRycy9kb3ducmV2LnhtbESPzWrDMBCE74W8g9hCbo3sGEpxooQ0wTTH1gk5L9bW&#10;NrVWRlL98/ZRoNDjMDPfMNv9ZDoxkPOtZQXpKgFBXFndcq3geile3kD4gKyxs0wKZvKw3y2etphr&#10;O/IXDWWoRYSwz1FBE0KfS+mrhgz6le2Jo/dtncEQpauldjhGuOnkOklepcGW40KDPR0bqn7KX6Pg&#10;Vny8Z9gO6edBd25GczwZXyq1fJ4OGxCBpvAf/muftYIsXcPj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OL+wgAAANwAAAAPAAAAAAAAAAAAAAAAAJgCAABkcnMvZG93&#10;bnJldi54bWxQSwUGAAAAAAQABAD1AAAAhwMAAAAA&#10;" fillcolor="#f06" stroked="f" strokeweight="1pt"/>
                  <v:oval id="Oval 313" o:spid="_x0000_s1331" style="position:absolute;left:32264;top:47938;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HZcIA&#10;AADcAAAADwAAAGRycy9kb3ducmV2LnhtbESPwWrDMBBE74X8g9hAb43sGEpxogTXwbTH1gk5L9bG&#10;NrVWRlJt5++rQqHHYWbeMPvjYgYxkfO9ZQXpJgFB3Fjdc6vgcq6eXkD4gKxxsEwK7uTheFg97DHX&#10;duZPmurQighhn6OCLoQxl9I3HRn0GzsSR+9mncEQpWuldjhHuBnkNkmepcGe40KHI5UdNV/1t1Fw&#10;rd5eM+yn9KPQg7ujKU/G10o9rpdiByLQEv7Df+13rSBLM/g9E4+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EdlwgAAANwAAAAPAAAAAAAAAAAAAAAAAJgCAABkcnMvZG93&#10;bnJldi54bWxQSwUGAAAAAAQABAD1AAAAhwMAAAAA&#10;" fillcolor="#f06" stroked="f" strokeweight="1pt"/>
                  <v:group id="Group 314" o:spid="_x0000_s1332" style="position:absolute;left:14566;top:47980;width:6256;height:2360" coordorigin="14566,47980" coordsize="6255,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oval id="Oval 315" o:spid="_x0000_s1333" style="position:absolute;left:14566;top:48080;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6isMA&#10;AADcAAAADwAAAGRycy9kb3ducmV2LnhtbESPwWrDMBBE74X8g9hAbo3smpbiRAmOQ2iPrRtyXqyN&#10;bWKtjKTazt9XhUKPw8y8Ybb72fRiJOc7ywrSdQKCuLa640bB+ev0+ArCB2SNvWVScCcP+93iYYu5&#10;thN/0liFRkQI+xwVtCEMuZS+bsmgX9uBOHpX6wyGKF0jtcMpwk0vn5LkRRrsOC60OFDZUn2rvo2C&#10;y+ntkGE3ph+F7t0dTXk0vlJqtZyLDYhAc/gP/7XftYIsfYbfM/E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l6isMAAADcAAAADwAAAAAAAAAAAAAAAACYAgAAZHJzL2Rv&#10;d25yZXYueG1sUEsFBgAAAAAEAAQA9QAAAIgDAAAAAA==&#10;" fillcolor="#f06" stroked="f" strokeweight="1pt"/>
                    <v:oval id="Oval 316" o:spid="_x0000_s1334" style="position:absolute;left:15595;top:48027;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k/cIA&#10;AADcAAAADwAAAGRycy9kb3ducmV2LnhtbESPzWrDMBCE74W8g9hCbo3sGkxwooQ0IaTHxi05L9bW&#10;NrVWRlL98/ZVIZDjMDPfMNv9ZDoxkPOtZQXpKgFBXFndcq3g6/P8sgbhA7LGzjIpmMnDfrd42mKh&#10;7chXGspQiwhhX6CCJoS+kNJXDRn0K9sTR+/bOoMhSldL7XCMcNPJ1yTJpcGW40KDPR0bqn7KX6Pg&#10;dr68ZdgO6cdBd25GczwZXyq1fJ4OGxCBpvAI39vvWkGW5vB/Jh4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9wgAAANwAAAAPAAAAAAAAAAAAAAAAAJgCAABkcnMvZG93&#10;bnJldi54bWxQSwUGAAAAAAQABAD1AAAAhwMAAAAA&#10;" fillcolor="#f06" stroked="f" strokeweight="1pt"/>
                    <v:oval id="Oval 317" o:spid="_x0000_s1335" style="position:absolute;left:16661;top:48033;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BZsMA&#10;AADcAAAADwAAAGRycy9kb3ducmV2LnhtbESPwWrDMBBE74X8g9hAbo3sGtriRAmOQ2iPrRtyXqyN&#10;bWKtjKTazt9XhUKPw8y8Ybb72fRiJOc7ywrSdQKCuLa640bB+ev0+ArCB2SNvWVScCcP+93iYYu5&#10;thN/0liFRkQI+xwVtCEMuZS+bsmgX9uBOHpX6wyGKF0jtcMpwk0vn5LkWRrsOC60OFDZUn2rvo2C&#10;y+ntkGE3ph+F7t0dTXk0vlJqtZyLDYhAc/gP/7XftYIsfYHfM/E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dBZsMAAADcAAAADwAAAAAAAAAAAAAAAACYAgAAZHJzL2Rv&#10;d25yZXYueG1sUEsFBgAAAAAEAAQA9QAAAIgDAAAAAA==&#10;" fillcolor="#f06" stroked="f" strokeweight="1pt"/>
                    <v:oval id="Oval 318" o:spid="_x0000_s1336" style="position:absolute;left:17685;top:48033;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FL4A&#10;AADcAAAADwAAAGRycy9kb3ducmV2LnhtbERPy4rCMBTdC/5DuII7TaswDNW0+ECc5UwV15fm2hab&#10;m5LEWv9+shiY5eG8t8VoOjGQ861lBekyAUFcWd1yreB6OS0+QfiArLGzTAre5KHIp5MtZtq++IeG&#10;MtQihrDPUEETQp9J6auGDPql7Ykjd7fOYIjQ1VI7fMVw08lVknxIgy3HhgZ7OjRUPcqnUXA7nfdr&#10;bIf0e6c790ZzOBpfKjWfjbsNiEBj+Bf/ub+0gnUa18Yz8QjI/B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I1RS+AAAA3AAAAA8AAAAAAAAAAAAAAAAAmAIAAGRycy9kb3ducmV2&#10;LnhtbFBLBQYAAAAABAAEAPUAAACDAwAAAAA=&#10;" fillcolor="#f06" stroked="f" strokeweight="1pt"/>
                    <v:oval id="Oval 319" o:spid="_x0000_s1337" style="position:absolute;left:18714;top:47980;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wj8MA&#10;AADcAAAADwAAAGRycy9kb3ducmV2LnhtbESPwWrDMBBE74X8g9hAbo3sGkrrRAmOQ2iPrRtyXqyN&#10;bWKtjKTazt9XhUKPw8y8Ybb72fRiJOc7ywrSdQKCuLa640bB+ev0+ALCB2SNvWVScCcP+93iYYu5&#10;thN/0liFRkQI+xwVtCEMuZS+bsmgX9uBOHpX6wyGKF0jtcMpwk0vn5LkWRrsOC60OFDZUn2rvo2C&#10;y+ntkGE3ph+F7t0dTXk0vlJqtZyLDYhAc/gP/7XftYIsfYXfM/E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wj8MAAADcAAAADwAAAAAAAAAAAAAAAACYAgAAZHJzL2Rv&#10;d25yZXYueG1sUEsFBgAAAAAEAAQA9QAAAIgDAAAAAA==&#10;" fillcolor="#f06" stroked="f" strokeweight="1pt"/>
                    <v:oval id="Oval 320" o:spid="_x0000_s1338" style="position:absolute;left:19781;top:47986;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Tr78A&#10;AADcAAAADwAAAGRycy9kb3ducmV2LnhtbERPz2uDMBS+F/o/hFfYrY1aKMM1FWeR7djZsfPDvKnM&#10;vEiSWvvfL4fBjh/f72OxmFHM5PxgWUG6S0AQt1YP3Cn4vNbbZxA+IGscLZOCB3koTuvVEXNt7/xB&#10;cxM6EUPY56igD2HKpfRtTwb9zk7Ekfu2zmCI0HVSO7zHcDPKLEkO0uDAsaHHiaqe2p/mZhR81W+v&#10;exzm9FLq0T3QVGfjG6WeNkv5AiLQEv7Ff+53rWCfxfnxTDwC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UhOvvwAAANwAAAAPAAAAAAAAAAAAAAAAAJgCAABkcnMvZG93bnJl&#10;di54bWxQSwUGAAAAAAQABAD1AAAAhAMAAAAA&#10;" fillcolor="#f06" stroked="f" strokeweight="1pt"/>
                  </v:group>
                  <v:oval id="Oval 321" o:spid="_x0000_s1339" style="position:absolute;left:33264;top:47979;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2NMIA&#10;AADcAAAADwAAAGRycy9kb3ducmV2LnhtbESPzWrDMBCE74W8g9hCbo3sGEpxooQ0wTTH1gk5L9bW&#10;NrVWRlL98/ZRoNDjMDPfMNv9ZDoxkPOtZQXpKgFBXFndcq3geile3kD4gKyxs0wKZvKw3y2etphr&#10;O/IXDWWoRYSwz1FBE0KfS+mrhgz6le2Jo/dtncEQpauldjhGuOnkOklepcGW40KDPR0bqn7KX6Pg&#10;Vny8Z9gO6edBd25GczwZXyq1fJ4OGxCBpvAf/muftYJsncLj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Y0wgAAANwAAAAPAAAAAAAAAAAAAAAAAJgCAABkcnMvZG93&#10;bnJldi54bWxQSwUGAAAAAAQABAD1AAAAhwMAAAAA&#10;" fillcolor="#f06" stroked="f" strokeweight="1pt"/>
                  <v:oval id="Oval 322" o:spid="_x0000_s1340" style="position:absolute;left:16548;top:38782;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Q8EA&#10;AADcAAAADwAAAGRycy9kb3ducmV2LnhtbESPQYvCMBSE78L+h/CEvdnUCiJdo6iL6FG7y54fzbMt&#10;Ni8libX++40geBxm5htmuR5MK3pyvrGsYJqkIIhLqxuuFPz+7CcLED4ga2wtk4IHeVivPkZLzLW9&#10;85n6IlQiQtjnqKAOocul9GVNBn1iO+LoXawzGKJ0ldQO7xFuWpml6VwabDgu1NjRrqbyWtyMgr/9&#10;YTvDpp+eNrp1DzS7b+MLpT7Hw+YLRKAhvMOv9lErmGUZPM/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KEPBAAAA3AAAAA8AAAAAAAAAAAAAAAAAmAIAAGRycy9kb3du&#10;cmV2LnhtbFBLBQYAAAAABAAEAPUAAACGAwAAAAA=&#10;" fillcolor="#f06" stroked="f" strokeweight="1pt"/>
                  <v:oval id="Oval 323" o:spid="_x0000_s1341" style="position:absolute;left:17590;top:38788;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N2MIA&#10;AADcAAAADwAAAGRycy9kb3ducmV2LnhtbESPwWrDMBBE74X8g9hAbo3sGEpxLIfEIbTH1i05L9bG&#10;NrFWRlId5++jQqHHYWbeMMVuNoOYyPnesoJ0nYAgbqzuuVXw/XV6fgXhA7LGwTIpuJOHXbl4KjDX&#10;9safNNWhFRHCPkcFXQhjLqVvOjLo13Ykjt7FOoMhStdK7fAW4WaQmyR5kQZ7jgsdjlR11FzrH6Pg&#10;fHo7ZNhP6cdeD+6OpjoaXyu1Ws77LYhAc/gP/7XftYJsk8HvmXgEZP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I3YwgAAANwAAAAPAAAAAAAAAAAAAAAAAJgCAABkcnMvZG93&#10;bnJldi54bWxQSwUGAAAAAAQABAD1AAAAhwMAAAAA&#10;" fillcolor="#f06" stroked="f" strokeweight="1pt"/>
                  <v:oval id="Oval 324" o:spid="_x0000_s1342" style="position:absolute;left:18614;top:38788;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VrMMA&#10;AADcAAAADwAAAGRycy9kb3ducmV2LnhtbESPwWrDMBBE74H+g9hCb7Ecp4TiRgluikmPjVN6XqyN&#10;bWKtjKTazt9HhUKPw8y8Ybb72fRiJOc7ywpWSQqCuLa640bB17lcvoDwAVljb5kU3MjDfvew2GKu&#10;7cQnGqvQiAhhn6OCNoQhl9LXLRn0iR2Io3exzmCI0jVSO5wi3PQyS9ONNNhxXGhxoENL9bX6MQq+&#10;y+PbGrtx9Vno3t3QHN6Nr5R6epyLVxCB5vAf/mt/aAXr7Bl+z8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kVrMMAAADcAAAADwAAAAAAAAAAAAAAAACYAgAAZHJzL2Rv&#10;d25yZXYueG1sUEsFBgAAAAAEAAQA9QAAAIgDAAAAAA==&#10;" fillcolor="#f06" stroked="f" strokeweight="1pt"/>
                  <v:oval id="Oval 325" o:spid="_x0000_s1343" style="position:absolute;left:19643;top:38734;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wN8MA&#10;AADcAAAADwAAAGRycy9kb3ducmV2LnhtbESPwWrDMBBE74H+g9hCb7Ech4biRgluikmPjVN6XqyN&#10;bWKtjKTazt9HhUKPw8y8Ybb72fRiJOc7ywpWSQqCuLa640bB17lcvoDwAVljb5kU3MjDfvew2GKu&#10;7cQnGqvQiAhhn6OCNoQhl9LXLRn0iR2Io3exzmCI0jVSO5wi3PQyS9ONNNhxXGhxoENL9bX6MQq+&#10;y+PbGrtx9Vno3t3QHN6Nr5R6epyLVxCB5vAf/mt/aAXr7Bl+z8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WwN8MAAADcAAAADwAAAAAAAAAAAAAAAACYAgAAZHJzL2Rv&#10;d25yZXYueG1sUEsFBgAAAAAEAAQA9QAAAIgDAAAAAA==&#10;" fillcolor="#f06" stroked="f" strokeweight="1pt"/>
                  <v:oval id="Oval 326" o:spid="_x0000_s1344" style="position:absolute;left:20686;top:38740;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uQMEA&#10;AADcAAAADwAAAGRycy9kb3ducmV2LnhtbESPQYvCMBSE78L+h/AWvGmqgkg1Leoi7lHrsudH82yL&#10;zUtJsrX++40geBxm5htmkw+mFT0531hWMJsmIIhLqxuuFPxcDpMVCB+QNbaWScGDPOTZx2iDqbZ3&#10;PlNfhEpECPsUFdQhdKmUvqzJoJ/ajjh6V+sMhihdJbXDe4SbVs6TZCkNNhwXauxoX1N5K/6Mgt/D&#10;cbfApp+dtrp1DzT7L+MLpcafw3YNItAQ3uFX+1srWMyX8DwTj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3LkDBAAAA3AAAAA8AAAAAAAAAAAAAAAAAmAIAAGRycy9kb3du&#10;cmV2LnhtbFBLBQYAAAAABAAEAPUAAACGAwAAAAA=&#10;" fillcolor="#f06" stroked="f" strokeweight="1pt"/>
                  <v:oval id="Oval 327" o:spid="_x0000_s1345" style="position:absolute;left:21715;top:38835;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L28MA&#10;AADcAAAADwAAAGRycy9kb3ducmV2LnhtbESPwWrDMBBE74H+g9hCb7EcB5riRgluikmPjVN6XqyN&#10;bWKtjKTazt9HhUKPw8y8Ybb72fRiJOc7ywpWSQqCuLa640bB17lcvoDwAVljb5kU3MjDfvew2GKu&#10;7cQnGqvQiAhhn6OCNoQhl9LXLRn0iR2Io3exzmCI0jVSO5wi3PQyS9NnabDjuNDiQIeW6mv1YxR8&#10;l8e3NXbj6rPQvbuhObwbXyn19DgXryACzeE//Nf+0ArW2QZ+z8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uL28MAAADcAAAADwAAAAAAAAAAAAAAAACYAgAAZHJzL2Rv&#10;d25yZXYueG1sUEsFBgAAAAAEAAQA9QAAAIgDAAAAAA==&#10;" fillcolor="#f06" stroked="f" strokeweight="1pt"/>
                  <v:oval id="Oval 328" o:spid="_x0000_s1346" style="position:absolute;left:22768;top:38782;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fqb8A&#10;AADcAAAADwAAAGRycy9kb3ducmV2LnhtbERPz2uDMBS+F/o/hFfYrY1aKMM1FWeR7djZsfPDvKnM&#10;vEiSWvvfL4fBjh/f72OxmFHM5PxgWUG6S0AQt1YP3Cn4vNbbZxA+IGscLZOCB3koTuvVEXNt7/xB&#10;cxM6EUPY56igD2HKpfRtTwb9zk7Ekfu2zmCI0HVSO7zHcDPKLEkO0uDAsaHHiaqe2p/mZhR81W+v&#10;exzm9FLq0T3QVGfjG6WeNkv5AiLQEv7Ff+53rWCfxbXxTDwC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B+pvwAAANwAAAAPAAAAAAAAAAAAAAAAAJgCAABkcnMvZG93bnJl&#10;di54bWxQSwUGAAAAAAQABAD1AAAAhAMAAAAA&#10;" fillcolor="#f06" stroked="f" strokeweight="1pt"/>
                  <v:oval id="Oval 329" o:spid="_x0000_s1347" style="position:absolute;left:23810;top:38788;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6MsMA&#10;AADcAAAADwAAAGRycy9kb3ducmV2LnhtbESPwWrDMBBE74H+g9hCb7EcB0rqRgluikmPjVN6XqyN&#10;bWKtjKTazt9HhUKPw8y8Ybb72fRiJOc7ywpWSQqCuLa640bB17lcbkD4gKyxt0wKbuRhv3tYbDHX&#10;duITjVVoRISwz1FBG8KQS+nrlgz6xA7E0btYZzBE6RqpHU4RbnqZpemzNNhxXGhxoENL9bX6MQq+&#10;y+PbGrtx9Vno3t3QHN6Nr5R6epyLVxCB5vAf/mt/aAXr7AV+z8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6MsMAAADcAAAADwAAAAAAAAAAAAAAAACYAgAAZHJzL2Rv&#10;d25yZXYueG1sUEsFBgAAAAAEAAQA9QAAAIgDAAAAAA==&#10;" fillcolor="#f06" stroked="f" strokeweight="1pt"/>
                  <v:oval id="Oval 330" o:spid="_x0000_s1348" style="position:absolute;left:24858;top:38788;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Fcr4A&#10;AADcAAAADwAAAGRycy9kb3ducmV2LnhtbERPy4rCMBTdC/5DuII7TbUwDNW0+EB0OdMZXF+aa1ts&#10;bkoSa/17sxiY5eG8t8VoOjGQ861lBatlAoK4srrlWsHvz2nxCcIHZI2dZVLwIg9FPp1sMdP2yd80&#10;lKEWMYR9hgqaEPpMSl81ZNAvbU8cuZt1BkOErpba4TOGm06uk+RDGmw5NjTY06Gh6l4+jILr6bxP&#10;sR1WXzvduReaw9H4Uqn5bNxtQAQaw7/4z33RCtI0zo9n4hGQ+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LhXK+AAAA3AAAAA8AAAAAAAAAAAAAAAAAmAIAAGRycy9kb3ducmV2&#10;LnhtbFBLBQYAAAAABAAEAPUAAACDAwAAAAA=&#10;" fillcolor="#f06" stroked="f" strokeweight="1pt"/>
                  <v:oval id="Oval 331" o:spid="_x0000_s1349" style="position:absolute;left:25887;top:38734;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g6cIA&#10;AADcAAAADwAAAGRycy9kb3ducmV2LnhtbESPwWrDMBBE74X8g9hAb43sGEpxogTXwbTH1gk5L9bG&#10;NrVWRlJt5++rQqHHYWbeMPvjYgYxkfO9ZQXpJgFB3Fjdc6vgcq6eXkD4gKxxsEwK7uTheFg97DHX&#10;duZPmurQighhn6OCLoQxl9I3HRn0GzsSR+9mncEQpWuldjhHuBnkNkmepcGe40KHI5UdNV/1t1Fw&#10;rd5eM+yn9KPQg7ujKU/G10o9rpdiByLQEv7Df+13rSDLUvg9E4+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yDpwgAAANwAAAAPAAAAAAAAAAAAAAAAAJgCAABkcnMvZG93&#10;bnJldi54bWxQSwUGAAAAAAQABAD1AAAAhwMAAAAA&#10;" fillcolor="#f06" stroked="f" strokeweight="1pt"/>
                  <v:oval id="Oval 332" o:spid="_x0000_s1350" style="position:absolute;left:26930;top:38740;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nsIA&#10;AADcAAAADwAAAGRycy9kb3ducmV2LnhtbESPwWrDMBBE74X8g9hAbo3sGEpxLIfEIbTH1i05L9bG&#10;NrFWRlId5++jQqHHYWbeMMVuNoOYyPnesoJ0nYAgbqzuuVXw/XV6fgXhA7LGwTIpuJOHXbl4KjDX&#10;9safNNWhFRHCPkcFXQhjLqVvOjLo13Ykjt7FOoMhStdK7fAW4WaQmyR5kQZ7jgsdjlR11FzrH6Pg&#10;fHo7ZNhP6cdeD+6OpjoaXyu1Ws77LYhAc/gP/7XftYIs28DvmXgEZP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b6ewgAAANwAAAAPAAAAAAAAAAAAAAAAAJgCAABkcnMvZG93&#10;bnJldi54bWxQSwUGAAAAAAQABAD1AAAAhwMAAAAA&#10;" fillcolor="#f06" stroked="f" strokeweight="1pt"/>
                  <v:oval id="Oval 333" o:spid="_x0000_s1351" style="position:absolute;left:27954;top:38811;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bBcEA&#10;AADcAAAADwAAAGRycy9kb3ducmV2LnhtbESPT4vCMBTE7wt+h/AEb2uqhUWqUfyDrMe1iudH82yL&#10;zUtJsrV+eyMIHoeZ+Q2zWPWmER05X1tWMBknIIgLq2suFZxP++8ZCB+QNTaWScGDPKyWg68FZtre&#10;+UhdHkoRIewzVFCF0GZS+qIig35sW+LoXa0zGKJ0pdQO7xFuGjlNkh9psOa4UGFL24qKW/5vFFz2&#10;v5sU627yt9aNe6DZ7ozPlRoN+/UcRKA+fMLv9kErSNMUXm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ZGwXBAAAA3AAAAA8AAAAAAAAAAAAAAAAAmAIAAGRycy9kb3du&#10;cmV2LnhtbFBLBQYAAAAABAAEAPUAAACGAwAAAAA=&#10;" fillcolor="#f06" stroked="f" strokeweight="1pt"/>
                  <v:oval id="Oval 334" o:spid="_x0000_s1352" style="position:absolute;left:28983;top:38758;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DccEA&#10;AADcAAAADwAAAGRycy9kb3ducmV2LnhtbESPT4vCMBTE7wt+h/AEb2vqdlmkGsU/iHt0q3h+NM+2&#10;2LyUJFvrtzeC4HGYmd8w82VvGtGR87VlBZNxAoK4sLrmUsHpuPucgvABWWNjmRTcycNyMfiYY6bt&#10;jf+oy0MpIoR9hgqqENpMSl9UZNCPbUscvYt1BkOUrpTa4S3CTSO/kuRHGqw5LlTY0qai4pr/GwXn&#10;3X6dYt1NDivduDuazdb4XKnRsF/NQATqwzv8av9qBWn6Dc8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wg3HBAAAA3AAAAA8AAAAAAAAAAAAAAAAAmAIAAGRycy9kb3du&#10;cmV2LnhtbFBLBQYAAAAABAAEAPUAAACGAwAAAAA=&#10;" fillcolor="#f06" stroked="f" strokeweight="1pt"/>
                  <v:oval id="Oval 335" o:spid="_x0000_s1353" style="position:absolute;left:30025;top:38764;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m6sEA&#10;AADcAAAADwAAAGRycy9kb3ducmV2LnhtbESPT4vCMBTE7wt+h/AEb2vqll2kGsU/iHt0q3h+NM+2&#10;2LyUJFvrtzeC4HGYmd8w82VvGtGR87VlBZNxAoK4sLrmUsHpuPucgvABWWNjmRTcycNyMfiYY6bt&#10;jf+oy0MpIoR9hgqqENpMSl9UZNCPbUscvYt1BkOUrpTa4S3CTSO/kuRHGqw5LlTY0qai4pr/GwXn&#10;3X6dYt1NDivduDuazdb4XKnRsF/NQATqwzv8av9qBWn6Dc8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8JurBAAAA3AAAAA8AAAAAAAAAAAAAAAAAmAIAAGRycy9kb3du&#10;cmV2LnhtbFBLBQYAAAAABAAEAPUAAACGAwAAAAA=&#10;" fillcolor="#f06" stroked="f" strokeweight="1pt"/>
                  <v:oval id="Oval 336" o:spid="_x0000_s1354" style="position:absolute;left:31049;top:38764;width:1041;height:2259;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64ncEA&#10;AADcAAAADwAAAGRycy9kb3ducmV2LnhtbESPQYvCMBSE78L+h/AW9mZTLYh0jeK6yHrUKnt+NM+2&#10;2LyUJNb6740geBxm5htmsRpMK3pyvrGsYJKkIIhLqxuuFJyO2/EchA/IGlvLpOBOHlbLj9ECc21v&#10;fKC+CJWIEPY5KqhD6HIpfVmTQZ/Yjjh6Z+sMhihdJbXDW4SbVk7TdCYNNhwXauxoU1N5Ka5Gwf/2&#10;7yfDpp/s17p1dzSbX+MLpb4+h/U3iEBDeIdf7Z1WkGUzeJ6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uJ3BAAAA3AAAAA8AAAAAAAAAAAAAAAAAmAIAAGRycy9kb3du&#10;cmV2LnhtbFBLBQYAAAAABAAEAPUAAACGAwAAAAA=&#10;" fillcolor="#f06" stroked="f" strokeweight="1pt"/>
                  <v:oval id="Oval 337" o:spid="_x0000_s1355" style="position:absolute;left:32078;top:38710;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dBsEA&#10;AADcAAAADwAAAGRycy9kb3ducmV2LnhtbESPT4vCMBTE7wt+h/AEb2vqFnalGsU/iHt0q3h+NM+2&#10;2LyUJFvrtzeC4HGYmd8w82VvGtGR87VlBZNxAoK4sLrmUsHpuPucgvABWWNjmRTcycNyMfiYY6bt&#10;jf+oy0MpIoR9hgqqENpMSl9UZNCPbUscvYt1BkOUrpTa4S3CTSO/kuRbGqw5LlTY0qai4pr/GwXn&#10;3X6dYt1NDivduDuazdb4XKnRsF/NQATqwzv8av9qBWn6A88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iHQbBAAAA3AAAAA8AAAAAAAAAAAAAAAAAmAIAAGRycy9kb3du&#10;cmV2LnhtbFBLBQYAAAAABAAEAPUAAACGAwAAAAA=&#10;" fillcolor="#f06" stroked="f" strokeweight="1pt"/>
                  <v:oval id="Oval 338" o:spid="_x0000_s1356" style="position:absolute;left:33121;top:38716;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dL4A&#10;AADcAAAADwAAAGRycy9kb3ducmV2LnhtbERPy4rCMBTdC/5DuII7TbUwDNW0+EB0OdMZXF+aa1ts&#10;bkoSa/17sxiY5eG8t8VoOjGQ861lBatlAoK4srrlWsHvz2nxCcIHZI2dZVLwIg9FPp1sMdP2yd80&#10;lKEWMYR9hgqaEPpMSl81ZNAvbU8cuZt1BkOErpba4TOGm06uk+RDGmw5NjTY06Gh6l4+jILr6bxP&#10;sR1WXzvduReaw9H4Uqn5bNxtQAQaw7/4z33RCtI0ro1n4hGQ+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9iXS+AAAA3AAAAA8AAAAAAAAAAAAAAAAAmAIAAGRycy9kb3ducmV2&#10;LnhtbFBLBQYAAAAABAAEAPUAAACDAwAAAAA=&#10;" fillcolor="#f06" stroked="f" strokeweight="1pt"/>
                  <v:oval id="Oval 339" o:spid="_x0000_s1357" style="position:absolute;left:15619;top:38740;width:1041;height:226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s78EA&#10;AADcAAAADwAAAGRycy9kb3ducmV2LnhtbESPT4vCMBTE7wt+h/AEb2vqFpa1GsU/iHt0q3h+NM+2&#10;2LyUJFvrtzeC4HGYmd8w82VvGtGR87VlBZNxAoK4sLrmUsHpuPv8AeEDssbGMim4k4flYvAxx0zb&#10;G/9Rl4dSRAj7DBVUIbSZlL6oyKAf25Y4ehfrDIYoXSm1w1uEm0Z+Jcm3NFhzXKiwpU1FxTX/NwrO&#10;u/06xbqbHFa6cXc0m63xuVKjYb+agQjUh3f41f7VCtJ0Cs8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xLO/BAAAA3AAAAA8AAAAAAAAAAAAAAAAAmAIAAGRycy9kb3du&#10;cmV2LnhtbFBLBQYAAAAABAAEAPUAAACGAwAAAAA=&#10;" fillcolor="#f06" stroked="f" strokeweight="1pt"/>
                  <v:oval id="Oval 340" o:spid="_x0000_s1358" style="position:absolute;left:27239;top:50980;width:1031;height:13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Cy8IA&#10;AADcAAAADwAAAGRycy9kb3ducmV2LnhtbERPy4rCMBTdC/5DuIKbQRNnBjtUo4iMoAvBx8Awu0tz&#10;bYvNTWli7fy9WQguD+c9X3a2Ei01vnSsYTJWIIgzZ0rONfycN6MvED4gG6wck4Z/8rBc9HtzTI27&#10;85HaU8hFDGGfooYihDqV0mcFWfRjVxNH7uIaiyHCJpemwXsMt5V8V2oqLZYcGwqsaV1Qdj3drIbz&#10;r28P+2TikuT77c/uHK2UIq2Hg241AxGoCy/x0701Gj4+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LLwgAAANwAAAAPAAAAAAAAAAAAAAAAAJgCAABkcnMvZG93&#10;bnJldi54bWxQSwUGAAAAAAQABAD1AAAAhwMAAAAA&#10;" fillcolor="lime" stroked="f" strokeweight="1pt"/>
                  <v:rect id="Rectangle 341" o:spid="_x0000_s1359" style="position:absolute;left:43732;top:42927;width:68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HQMYA&#10;AADcAAAADwAAAGRycy9kb3ducmV2LnhtbESP3WrCQBSE74W+w3IK3ohu/CFt06wiaiH1rtEHOM2e&#10;JmmyZ0N21fj23UKhl8PMfMOkm8G04kq9qy0rmM8iEMSF1TWXCs6nt+kzCOeRNbaWScGdHGzWD6MU&#10;E21v/EHX3JciQNglqKDyvkukdEVFBt3MdsTB+7K9QR9kX0rd4y3ATSsXURRLgzWHhQo72lVUNPnF&#10;KHg/ro7nXSa/m5d6P8me8kh+xgelxo/D9hWEp8H/h//amVawXM3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rHQMYAAADcAAAADwAAAAAAAAAAAAAAAACYAgAAZHJz&#10;L2Rvd25yZXYueG1sUEsFBgAAAAAEAAQA9QAAAIsDAAAAAA==&#10;" filled="f" stroked="f">
                    <v:textbox style="mso-fit-shape-to-text:t">
                      <w:txbxContent>
                        <w:p w14:paraId="4368E44C"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Pre-S1</w:t>
                          </w:r>
                        </w:p>
                      </w:txbxContent>
                    </v:textbox>
                  </v:rect>
                  <v:rect id="Rectangle 342" o:spid="_x0000_s1360" style="position:absolute;left:43779;top:45237;width:68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ZN8YA&#10;AADcAAAADwAAAGRycy9kb3ducmV2LnhtbESP3WrCQBSE74W+w3IK3ohu/CFt06wiaiH1rtEHOM2e&#10;JmmyZ0N21fj23UKhl8PMfMOkm8G04kq9qy0rmM8iEMSF1TWXCs6nt+kzCOeRNbaWScGdHGzWD6MU&#10;E21v/EHX3JciQNglqKDyvkukdEVFBt3MdsTB+7K9QR9kX0rd4y3ATSsXURRLgzWHhQo72lVUNPnF&#10;KHg/ro7nXSa/m5d6P8me8kh+xgelxo/D9hWEp8H/h//amVawXC3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hZN8YAAADcAAAADwAAAAAAAAAAAAAAAACYAgAAZHJz&#10;L2Rvd25yZXYueG1sUEsFBgAAAAAEAAQA9QAAAIsDAAAAAA==&#10;" filled="f" stroked="f">
                    <v:textbox style="mso-fit-shape-to-text:t">
                      <w:txbxContent>
                        <w:p w14:paraId="06D9ECBF"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Pre-S2</w:t>
                          </w:r>
                        </w:p>
                      </w:txbxContent>
                    </v:textbox>
                  </v:rect>
                  <v:rect id="Rectangle 343" o:spid="_x0000_s1361" style="position:absolute;left:43851;top:47546;width:182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8rMYA&#10;AADcAAAADwAAAGRycy9kb3ducmV2LnhtbESP3WrCQBSE7wt9h+UUvClm4w/apq4iWiH1zpgHOM2e&#10;JqnZsyG7avr2riD0cpiZb5jFqjeNuFDnassKRlEMgriwuuZSQX7cDd9AOI+ssbFMCv7IwWr5/LTA&#10;RNsrH+iS+VIECLsEFVTet4mUrqjIoItsSxy8H9sZ9EF2pdQdXgPcNHIcxzNpsOawUGFLm4qKU3Y2&#10;Cr72032+SeXv6b3evqbzLJbfs0+lBi/9+gOEp97/hx/tVCuYTCdwP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T8rMYAAADcAAAADwAAAAAAAAAAAAAAAACYAgAAZHJz&#10;L2Rvd25yZXYueG1sUEsFBgAAAAAEAAQA9QAAAIsDAAAAAA==&#10;" filled="f" stroked="f">
                    <v:textbox style="mso-fit-shape-to-text:t">
                      <w:txbxContent>
                        <w:p w14:paraId="7168A056"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S</w:t>
                          </w:r>
                        </w:p>
                      </w:txbxContent>
                    </v:textbox>
                  </v:rect>
                  <v:rect id="Rectangle 344" o:spid="_x0000_s1362" style="position:absolute;left:31424;top:1450;width:20964;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mC8YA&#10;AADcAAAADwAAAGRycy9kb3ducmV2LnhtbESPT2sCMRTE74LfITyhN83aipatWbGFhdKLVFtob4/N&#10;2z/s5iVuUl2/vREKHoeZ+Q2z3gymEyfqfWNZwXyWgCAurG64UvB1yKfPIHxA1thZJgUX8rDJxqM1&#10;ptqe+ZNO+1CJCGGfooI6BJdK6YuaDPqZdcTRK21vMETZV1L3eI5w08nHJFlKgw3HhRodvdVUtPs/&#10;o+C3PGKZf7vlz645rmTr8lf70Sn1MBm2LyACDeEe/m+/awVPiwX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NmC8YAAADcAAAADwAAAAAAAAAAAAAAAACYAgAAZHJz&#10;L2Rvd25yZXYueG1sUEsFBgAAAAAEAAQA9QAAAIsDAAAAAA==&#10;" filled="f" stroked="f" strokeweight="1pt">
                    <v:textbox style="mso-fit-shape-to-text:t" inset="2.51356mm,3.5pt,2.51356mm,3.5pt">
                      <w:txbxContent>
                        <w:p w14:paraId="73F3045E"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Nucleocapsid (HBcAg)</w:t>
                          </w:r>
                        </w:p>
                      </w:txbxContent>
                    </v:textbox>
                  </v:rect>
                  <v:rect id="Rectangle 345" o:spid="_x0000_s1363" style="position:absolute;left:31483;top:4697;width:10917;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6Z8YA&#10;AADcAAAADwAAAGRycy9kb3ducmV2LnhtbESPT2vCQBTE7wW/w/KE3upG24hEVxFpoAUpNOnB4zP7&#10;moRm34bsNn++fVcoeBxm5jfM7jCaRvTUudqyguUiAkFcWF1zqeArT582IJxH1thYJgUTOTjsZw87&#10;TLQd+JP6zJciQNglqKDyvk2kdEVFBt3CtsTB+7adQR9kV0rd4RDgppGrKFpLgzWHhQpbOlVU/GS/&#10;RkH8HuH1/Lpa5x99ppflZaK0yZR6nI/HLQhPo7+H/9tvWsHzSwy3M+EIyP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i6Z8YAAADcAAAADwAAAAAAAAAAAAAAAACYAgAAZHJz&#10;L2Rvd25yZXYueG1sUEsFBgAAAAAEAAQA9QAAAIsDAAAAAA==&#10;" filled="f" stroked="f" strokeweight="1pt">
                    <v:textbox style="mso-fit-shape-to-text:t" inset="2.51356mm,3.5pt,2.51356mm,3.5pt">
                      <w:txbxContent>
                        <w:p w14:paraId="6517BD22"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Lipid bilayer</w:t>
                          </w:r>
                        </w:p>
                      </w:txbxContent>
                    </v:textbox>
                  </v:rect>
                  <v:rect id="Rectangle 346" o:spid="_x0000_s1364" style="position:absolute;left:31480;top:7381;width:5239;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okEMQA&#10;AADcAAAADwAAAGRycy9kb3ducmV2LnhtbESPQYvCMBSE74L/ITzBm6bqWqRrFBEFF0Swetjj2+Zt&#10;W2xeShNr/fdmYcHjMDPfMMt1ZyrRUuNKywom4wgEcWZ1ybmC62U/WoBwHlljZZkUPMnBetXvLTHR&#10;9sFnalOfiwBhl6CCwvs6kdJlBRl0Y1sTB+/XNgZ9kE0udYOPADeVnEZRLA2WHBYKrGlbUHZL70bB&#10;/CvCn+NuGl9Obaon+feT9lWq1HDQbT5BeOr8O/zfPmgFs48Y/s6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JBDEAAAA3AAAAA8AAAAAAAAAAAAAAAAAmAIAAGRycy9k&#10;b3ducmV2LnhtbFBLBQYAAAAABAAEAPUAAACJAwAAAAA=&#10;" filled="f" stroked="f" strokeweight="1pt">
                    <v:textbox style="mso-fit-shape-to-text:t" inset="2.51356mm,3.5pt,2.51356mm,3.5pt">
                      <w:txbxContent>
                        <w:p w14:paraId="060FFD30" w14:textId="77777777" w:rsidR="008443C8" w:rsidRDefault="008443C8" w:rsidP="00011A5A">
                          <w:pPr>
                            <w:pStyle w:val="a8"/>
                            <w:kinsoku w:val="0"/>
                            <w:overflowPunct w:val="0"/>
                            <w:spacing w:before="0" w:beforeAutospacing="0" w:after="0" w:afterAutospacing="0"/>
                            <w:jc w:val="center"/>
                          </w:pPr>
                          <w:r>
                            <w:rPr>
                              <w:rFonts w:ascii="Arial" w:hAnsi="Arial" w:cs="Arial"/>
                              <w:b/>
                              <w:bCs/>
                              <w:color w:val="000000" w:themeColor="text1"/>
                              <w:kern w:val="24"/>
                            </w:rPr>
                            <w:t>DNA</w:t>
                          </w:r>
                        </w:p>
                      </w:txbxContent>
                    </v:textbox>
                  </v:rect>
                  <v:rect id="Rectangle 347" o:spid="_x0000_s1365" style="position:absolute;left:31483;top:10066;width:206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4fMYA&#10;AADcAAAADwAAAGRycy9kb3ducmV2LnhtbESPT2sCMRTE7wW/Q3iCt5ptFS1bo2hhoXgpVQvt7bF5&#10;+wc3L9lNuq7f3hQKHoeZ+Q2z2gymET11vras4GmagCDOra65VHA6Zo8vIHxA1thYJgVX8rBZjx5W&#10;mGp74U/qD6EUEcI+RQVVCC6V0ucVGfRT64ijV9jOYIiyK6Xu8BLhppHPSbKQBmuOCxU6eqsoPx9+&#10;jYKfosUi+3KL74+6Xcqzy3Z23yg1GQ/bVxCBhnAP/7fftYLZfAl/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H4fMYAAADcAAAADwAAAAAAAAAAAAAAAACYAgAAZHJz&#10;L2Rvd25yZXYueG1sUEsFBgAAAAAEAAQA9QAAAIsDAAAAAA==&#10;" filled="f" stroked="f" strokeweight="1pt">
                    <v:textbox style="mso-fit-shape-to-text:t" inset="2.51356mm,3.5pt,2.51356mm,3.5pt">
                      <w:txbxContent>
                        <w:p w14:paraId="3A72A657"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DNA polymerase</w:t>
                          </w:r>
                        </w:p>
                      </w:txbxContent>
                    </v:textbox>
                  </v:rect>
                  <v:rect id="Rectangle 348" o:spid="_x0000_s1366" style="position:absolute;left:31424;top:13055;width:13882;height:27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V+cAA&#10;AADcAAAADwAAAGRycy9kb3ducmV2LnhtbERPy4rCMBTdD/gP4QruxtTHiFSjiCgoyIDVhctrc22L&#10;zU1pYq1/bxaCy8N5z5etKUVDtSssKxj0IxDEqdUFZwrOp+3vFITzyBpLy6TgRQ6Wi87PHGNtn3yk&#10;JvGZCCHsYlSQe1/FUro0J4OubyviwN1sbdAHWGdS1/gM4aaUwyiaSIMFh4YcK1rnlN6Th1Hwt4/w&#10;etgMJ6f/JtGD7PKibZko1eu2qxkIT63/ij/unVYwGoe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kV+cAAAADcAAAADwAAAAAAAAAAAAAAAACYAgAAZHJzL2Rvd25y&#10;ZXYueG1sUEsFBgAAAAAEAAQA9QAAAIUDAAAAAA==&#10;" filled="f" stroked="f" strokeweight="1pt">
                    <v:textbox style="mso-fit-shape-to-text:t" inset="2.51356mm,3.5pt,2.51356mm,3.5pt">
                      <w:txbxContent>
                        <w:p w14:paraId="2F4DC2A1" w14:textId="77777777" w:rsidR="008443C8" w:rsidRDefault="008443C8" w:rsidP="00011A5A">
                          <w:pPr>
                            <w:pStyle w:val="a8"/>
                            <w:kinsoku w:val="0"/>
                            <w:overflowPunct w:val="0"/>
                            <w:spacing w:before="0" w:beforeAutospacing="0" w:after="0" w:afterAutospacing="0"/>
                          </w:pPr>
                          <w:r>
                            <w:rPr>
                              <w:rFonts w:ascii="Arial" w:hAnsi="Arial" w:cs="Arial"/>
                              <w:b/>
                              <w:bCs/>
                              <w:color w:val="000000" w:themeColor="text1"/>
                              <w:kern w:val="24"/>
                            </w:rPr>
                            <w:t>Protein kinase C</w:t>
                          </w:r>
                        </w:p>
                      </w:txbxContent>
                    </v:textbox>
                  </v:rect>
                  <v:line id="Straight Connector 349" o:spid="_x0000_s1367" style="position:absolute;rotation:180;flip:y;visibility:visible;mso-wrap-style:square" from="19901,2822" to="31424,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fOsQAAADcAAAADwAAAGRycy9kb3ducmV2LnhtbESPQWvCQBSE74L/YXlCb7ppFKmpq4hS&#10;qKfG1Etvj+xrNiT7NmRXjf++KxQ8DjPzDbPeDrYVV+p97VjB6ywBQVw6XXOl4Pz9MX0D4QOyxtYx&#10;KbiTh+1mPFpjpt2NT3QtQiUihH2GCkwIXSalLw1Z9DPXEUfv1/UWQ5R9JXWPtwi3rUyTZCkt1hwX&#10;DHa0N1Q2xcUq2J/z1VeT/+Q+bcnMD80xvdyPSr1Mht07iEBDeIb/259awXyxgseZe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F86xAAAANwAAAAPAAAAAAAAAAAA&#10;AAAAAKECAABkcnMvZG93bnJldi54bWxQSwUGAAAAAAQABAD5AAAAkgMAAAAA&#10;" strokecolor="black [3213]"/>
                  <v:group id="Group 350" o:spid="_x0000_s1368" style="position:absolute;left:23739;top:6225;width:1625;height:1997;rotation:7960728fd" coordorigin="23739,6225" coordsize="1624,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MHUiHFAAAA3AAA&#10;AA8AAAAAAAAAAAAAAAAAqgIAAGRycy9kb3ducmV2LnhtbFBLBQYAAAAABAAEAPoAAACcAwAAAAA=&#10;">
                    <v:oval id="Oval 351" o:spid="_x0000_s1369" style="position:absolute;left:23904;top:7373;width:185;height:1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cQ8UA&#10;AADcAAAADwAAAGRycy9kb3ducmV2LnhtbESPQWsCMRSE74X+h/AKvWlWRQlbo0hBW7QHXdv7Y/O6&#10;u3Tzsiaprv/eFIQeh5n5hpkve9uKM/nQONYwGmYgiEtnGq40fB7XAwUiRGSDrWPScKUAy8Xjwxxz&#10;4y58oHMRK5EgHHLUUMfY5VKGsiaLYeg64uR9O28xJukraTxeEty2cpxlM2mx4bRQY0evNZU/xa/V&#10;8OGrrdr5zXin9rPT26RUX+uV0vr5qV+9gIjUx//wvf1uNEymI/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9xDxQAAANwAAAAPAAAAAAAAAAAAAAAAAJgCAABkcnMv&#10;ZG93bnJldi54bWxQSwUGAAAAAAQABAD1AAAAigMAAAAA&#10;" fillcolor="black [3213]" stroked="f" strokeweight="1pt"/>
                    <v:oval id="Oval 352" o:spid="_x0000_s1370" style="position:absolute;left:23953;top:7183;width:185;height:1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CNMUA&#10;AADcAAAADwAAAGRycy9kb3ducmV2LnhtbESPT2sCMRTE74V+h/CE3jTrSiVsjSIFW6ke/Nf7Y/O6&#10;u3Tzsk2ibr99Iwg9DjPzG2a26G0rLuRD41jDeJSBIC6dabjScDquhgpEiMgGW8ek4ZcCLOaPDzMs&#10;jLvyni6HWIkE4VCghjrGrpAylDVZDCPXESfvy3mLMUlfSePxmuC2lXmWTaXFhtNCjR291lR+H85W&#10;w9ZXH2rj3/KN2k1/3iel+lwtldZPg375AiJSH//D9/baaJg853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UI0xQAAANwAAAAPAAAAAAAAAAAAAAAAAJgCAABkcnMv&#10;ZG93bnJldi54bWxQSwUGAAAAAAQABAD1AAAAigMAAAAA&#10;" fillcolor="black [3213]" stroked="f" strokeweight="1pt"/>
                    <v:oval id="Oval 353" o:spid="_x0000_s1371" style="position:absolute;left:23768;top:7752;width:185;height: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nr8UA&#10;AADcAAAADwAAAGRycy9kb3ducmV2LnhtbESPQWsCMRSE7wX/Q3iCt5rVpRK2RhHBWqqHVu39sXnd&#10;Xbp52Saprv/eCIUeh5n5hpkve9uKM/nQONYwGWcgiEtnGq40nI6bRwUiRGSDrWPScKUAy8XgYY6F&#10;cRf+oPMhViJBOBSooY6xK6QMZU0Ww9h1xMn7ct5iTNJX0ni8JLht5TTLZtJiw2mhxo7WNZXfh1+r&#10;Ye+rN7XzL9Odep/9bPNSfW5WSuvRsF89g4jUx//wX/vVaMifcr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eevxQAAANwAAAAPAAAAAAAAAAAAAAAAAJgCAABkcnMv&#10;ZG93bnJldi54bWxQSwUGAAAAAAQABAD1AAAAigMAAAAA&#10;" fillcolor="black [3213]" stroked="f" strokeweight="1pt"/>
                    <v:oval id="Oval 354" o:spid="_x0000_s1372" style="position:absolute;left:24984;top:6993;width:175;height: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R/28UA&#10;AADcAAAADwAAAGRycy9kb3ducmV2LnhtbESPQWsCMRSE7wX/Q3hCbzVbtRJWo4hgK+rB2vb+2Dx3&#10;l25e1iTV9d83hYLHYWa+YWaLzjbiQj7UjjU8DzIQxIUzNZcaPj/WTwpEiMgGG8ek4UYBFvPewwxz&#10;4678TpdjLEWCcMhRQxVjm0sZiooshoFriZN3ct5iTNKX0ni8Jrht5DDLJtJizWmhwpZWFRXfxx+r&#10;Ye/Lrdr51+FOHSbnt1GhvtZLpfVjv1tOQUTq4j38394YDaOXM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H/bxQAAANwAAAAPAAAAAAAAAAAAAAAAAJgCAABkcnMv&#10;ZG93bnJldi54bWxQSwUGAAAAAAQABAD1AAAAigMAAAAA&#10;" fillcolor="black [3213]" stroked="f" strokeweight="1pt"/>
                    <v:oval id="Oval 355" o:spid="_x0000_s1373" style="position:absolute;left:24138;top:6785;width:185;height:1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aQMQA&#10;AADcAAAADwAAAGRycy9kb3ducmV2LnhtbESPQWsCMRSE74X+h/AKvWm2ihJWo4hgK+rBWr0/Ns/d&#10;pZuXNUl1++8bQehxmJlvmOm8s424kg+1Yw1v/QwEceFMzaWG49eqp0CEiGywcUwafinAfPb8NMXc&#10;uBt/0vUQS5EgHHLUUMXY5lKGoiKLoe9a4uSdnbcYk/SlNB5vCW4bOciysbRYc1qosKVlRcX34cdq&#10;2Plyo7b+fbBV+/HlY1io02qhtH596RYTEJG6+B9+tNdGw3A0gvuZd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2kDEAAAA3AAAAA8AAAAAAAAAAAAAAAAAmAIAAGRycy9k&#10;b3ducmV2LnhtbFBLBQYAAAAABAAEAPUAAACJAwAAAAA=&#10;" fillcolor="black [3213]" stroked="f" strokeweight="1pt"/>
                    <v:oval id="Oval 356" o:spid="_x0000_s1374" style="position:absolute;left:24041;top:7002;width:184;height: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EN8UA&#10;AADcAAAADwAAAGRycy9kb3ducmV2LnhtbESPT2sCMRTE74V+h/CE3mpWpUvYGkUKWqke/Nf7Y/O6&#10;u3TzsiZRt9++EQo9DjPzG2Y6720rruRD41jDaJiBIC6dabjScDounxWIEJENto5Jww8FmM8eH6ZY&#10;GHfjPV0PsRIJwqFADXWMXSFlKGuyGIauI07el/MWY5K+ksbjLcFtK8dZlkuLDaeFGjt6q6n8Plys&#10;hq2vPtTGr8YbtcvP75NSfS4XSuunQb94BRGpj//hv/baaJi85HA/k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Q3xQAAANwAAAAPAAAAAAAAAAAAAAAAAJgCAABkcnMv&#10;ZG93bnJldi54bWxQSwUGAAAAAAQABAD1AAAAigMAAAAA&#10;" fillcolor="black [3213]" stroked="f" strokeweight="1pt"/>
                    <v:oval id="Oval 357" o:spid="_x0000_s1375" style="position:absolute;left:23739;top:7960;width:185;height:1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hrMUA&#10;AADcAAAADwAAAGRycy9kb3ducmV2LnhtbESPQWsCMRSE74L/ITzBW81WqQ1bo4igFvXQ2vb+2Lzu&#10;Lt28rEnU9d83hYLHYWa+YWaLzjbiQj7UjjU8jjIQxIUzNZcaPj/WDwpEiMgGG8ek4UYBFvN+b4a5&#10;cVd+p8sxliJBOOSooYqxzaUMRUUWw8i1xMn7dt5iTNKX0ni8Jrht5DjLptJizWmhwpZWFRU/x7PV&#10;cPDlTu39ZrxXb9PTdlKor/VSaT0cdMsXEJG6eA//t1+NhsnTM/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uGsxQAAANwAAAAPAAAAAAAAAAAAAAAAAJgCAABkcnMv&#10;ZG93bnJldi54bWxQSwUGAAAAAAQABAD1AAAAigMAAAAA&#10;" fillcolor="black [3213]" stroked="f" strokeweight="1pt"/>
                    <v:oval id="Oval 358" o:spid="_x0000_s1376" style="position:absolute;left:23836;top:7545;width:175;height:1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13sEA&#10;AADcAAAADwAAAGRycy9kb3ducmV2LnhtbERPTWsCMRC9F/wPYQRvNatSCatRRLAV7cFavQ+bcXdx&#10;M1mTqNt/3xwKPT7e93zZ2UY8yIfasYbRMANBXDhTc6nh9L15VSBCRDbYOCYNPxRguei9zDE37slf&#10;9DjGUqQQDjlqqGJscylDUZHFMHQtceIuzluMCfpSGo/PFG4bOc6yqbRYc2qosKV1RcX1eLcaPn25&#10;U3v/Pt6rw/T2MSnUebNSWg/63WoGIlIX/8V/7q3RMHlLa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pdd7BAAAA3AAAAA8AAAAAAAAAAAAAAAAAmAIAAGRycy9kb3du&#10;cmV2LnhtbFBLBQYAAAAABAAEAPUAAACGAwAAAAA=&#10;" fillcolor="black [3213]" stroked="f" strokeweight="1pt"/>
                    <v:oval id="Oval 359" o:spid="_x0000_s1377" style="position:absolute;left:24653;top:7879;width:185;height: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QRcUA&#10;AADcAAAADwAAAGRycy9kb3ducmV2LnhtbESPQWsCMRSE74X+h/AEbzWroqSrUaRgW6oHa+v9sXnu&#10;Lm5etknU9d83hYLHYWa+YebLzjbiQj7UjjUMBxkI4sKZmksN31/rJwUiRGSDjWPScKMAy8Xjwxxz&#10;4678SZd9LEWCcMhRQxVjm0sZiooshoFriZN3dN5iTNKX0ni8Jrht5CjLptJizWmhwpZeKipO+7PV&#10;sPXlh9r419FG7aY/b+NCHdYrpXW/161mICJ18R7+b78bDePJM/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dBFxQAAANwAAAAPAAAAAAAAAAAAAAAAAJgCAABkcnMv&#10;ZG93bnJldi54bWxQSwUGAAAAAAQABAD1AAAAigMAAAAA&#10;" fillcolor="black [3213]" stroked="f" strokeweight="1pt"/>
                    <v:oval id="Oval 360" o:spid="_x0000_s1378" style="position:absolute;left:24624;top:8042;width:185;height: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zZcEA&#10;AADcAAAADwAAAGRycy9kb3ducmV2LnhtbERPz2vCMBS+D/wfwhO8zVSFEjqjyEAd6mHqvD+aZ1vW&#10;vNQk0+6/Xw7Cjh/f7/myt624kw+NYw2TcQaCuHSm4UrD13n9qkCEiGywdUwafinAcjF4mWNh3IOP&#10;dD/FSqQQDgVqqGPsCilDWZPFMHYdceKuzluMCfpKGo+PFG5bOc2yXFpsODXU2NF7TeX36cdqOPhq&#10;p/Z+M92rz/y2nZXqsl4prUfDfvUGIlIf/8VP94fRMMvT/HQmHQ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s2XBAAAA3AAAAA8AAAAAAAAAAAAAAAAAmAIAAGRycy9kb3du&#10;cmV2LnhtbFBLBQYAAAAABAAEAPUAAACGAwAAAAA=&#10;" fillcolor="black [3213]" stroked="f" strokeweight="1pt"/>
                    <v:oval id="Oval 361" o:spid="_x0000_s1379" style="position:absolute;left:24420;top:6225;width:185;height: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W/sUA&#10;AADcAAAADwAAAGRycy9kb3ducmV2LnhtbESPT2sCMRTE7wW/Q3hCbzWrwhK2RhHBP1QPrdr7Y/O6&#10;u3TzsiZRt9++EQo9DjPzG2a26G0rbuRD41jDeJSBIC6dabjScD6tXxSIEJENto5Jww8FWMwHTzMs&#10;jLvzB92OsRIJwqFADXWMXSFlKGuyGEauI07el/MWY5K+ksbjPcFtKydZlkuLDaeFGjta1VR+H69W&#10;w8FXb2rvN5O9es8v22mpPtdLpfXzsF++gojUx//wX3tnNEzzMTz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b+xQAAANwAAAAPAAAAAAAAAAAAAAAAAJgCAABkcnMv&#10;ZG93bnJldi54bWxQSwUGAAAAAAQABAD1AAAAigMAAAAA&#10;" fillcolor="black [3213]" stroked="f" strokeweight="1pt"/>
                    <v:oval id="Oval 362" o:spid="_x0000_s1380" style="position:absolute;left:24313;top:6442;width:185;height:1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IicUA&#10;AADcAAAADwAAAGRycy9kb3ducmV2LnhtbESPQWsCMRSE7wX/Q3hCbzXrCkvYGkUKtlJ7qFrvj81z&#10;d+nmZU2ibv99Uyh4HGbmG2a+HGwnruRD61jDdJKBIK6cabnW8HVYPykQISIb7ByThh8KsFyMHuZY&#10;GnfjHV33sRYJwqFEDU2MfSllqBqyGCauJ07eyXmLMUlfS+PxluC2k3mWFdJiy2mhwZ5eGqq+9xer&#10;4cPX72rrX/Ot+izOb7NKHdcrpfXjeFg9g4g0xHv4v70xGmZFD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YiJxQAAANwAAAAPAAAAAAAAAAAAAAAAAJgCAABkcnMv&#10;ZG93bnJldi54bWxQSwUGAAAAAAQABAD1AAAAigMAAAAA&#10;" fillcolor="black [3213]" stroked="f" strokeweight="1pt"/>
                    <v:oval id="Oval 363" o:spid="_x0000_s1381" style="position:absolute;left:24225;top:6577;width:185;height:1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EsUA&#10;AADcAAAADwAAAGRycy9kb3ducmV2LnhtbESPQWsCMRSE7wX/Q3hCbzWrC0vYGkUKtlJ7qFrvj81z&#10;d+nmZU2ibv99Uyh4HGbmG2a+HGwnruRD61jDdJKBIK6cabnW8HVYPykQISIb7ByThh8KsFyMHuZY&#10;GnfjHV33sRYJwqFEDU2MfSllqBqyGCauJ07eyXmLMUlfS+PxluC2k7MsK6TFltNCgz29NFR97y9W&#10;w4ev39XWv8626rM4v+WVOq5XSuvH8bB6BhFpiPfwf3tjNORFD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S0SxQAAANwAAAAPAAAAAAAAAAAAAAAAAJgCAABkcnMv&#10;ZG93bnJldi54bWxQSwUGAAAAAAQABAD1AAAAigMAAAAA&#10;" fillcolor="black [3213]" stroked="f" strokeweight="1pt"/>
                    <v:oval id="Oval 364" o:spid="_x0000_s1382" style="position:absolute;left:24906;top:7156;width:185;height: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1ZsUA&#10;AADcAAAADwAAAGRycy9kb3ducmV2LnhtbESPT2sCMRTE74V+h/CE3mpWLUvYGkUKWqke/Nf7Y/O6&#10;u3TzsiZRt9++EQo9DjPzG2Y6720rruRD41jDaJiBIC6dabjScDounxWIEJENto5Jww8FmM8eH6ZY&#10;GHfjPV0PsRIJwqFADXWMXSFlKGuyGIauI07el/MWY5K+ksbjLcFtK8dZlkuLDaeFGjt6q6n8Plys&#10;hq2vPtTGr8YbtcvP75NSfS4XSuunQb94BRGpj//hv/baaJjkL3A/k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LVmxQAAANwAAAAPAAAAAAAAAAAAAAAAAJgCAABkcnMv&#10;ZG93bnJldi54bWxQSwUGAAAAAAQABAD1AAAAigMAAAAA&#10;" fillcolor="black [3213]" stroked="f" strokeweight="1pt"/>
                    <v:oval id="Oval 365" o:spid="_x0000_s1383" style="position:absolute;left:24799;top:7490;width:195;height:1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Q/cUA&#10;AADcAAAADwAAAGRycy9kb3ducmV2LnhtbESPT2sCMRTE74V+h/CE3mpWpUvYGkUKWqke/Nf7Y/O6&#10;u3TzsiZRt9++EQo9DjPzG2Y6720rruRD41jDaJiBIC6dabjScDounxWIEJENto5Jww8FmM8eH6ZY&#10;GHfjPV0PsRIJwqFADXWMXSFlKGuyGIauI07el/MWY5K+ksbjLcFtK8dZlkuLDaeFGjt6q6n8Plys&#10;hq2vPtTGr8YbtcvP75NSfS4XSuunQb94BRGpj//hv/baaJjkL3A/k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BD9xQAAANwAAAAPAAAAAAAAAAAAAAAAAJgCAABkcnMv&#10;ZG93bnJldi54bWxQSwUGAAAAAAQABAD1AAAAigMAAAAA&#10;" fillcolor="black [3213]" stroked="f" strokeweight="1pt"/>
                    <v:oval id="Oval 366" o:spid="_x0000_s1384" style="position:absolute;left:25062;top:6849;width:185;height:1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OisUA&#10;AADcAAAADwAAAGRycy9kb3ducmV2LnhtbESPT2sCMRTE7wW/Q3hCbzWrwhJWo0jBVmoP9U/vj83r&#10;7tLNy5pEXb+9KRQ8DjPzG2a+7G0rLuRD41jDeJSBIC6dabjScDysXxSIEJENto5Jw40CLBeDpzkW&#10;xl15R5d9rESCcChQQx1jV0gZyposhpHriJP347zFmKSvpPF4TXDbykmW5dJiw2mhxo5eayp/92er&#10;4dNXH2rr3yZb9ZWf3qel+l6vlNbPw341AxGpj4/wf3tjNEzzH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o6KxQAAANwAAAAPAAAAAAAAAAAAAAAAAJgCAABkcnMv&#10;ZG93bnJldi54bWxQSwUGAAAAAAQABAD1AAAAigMAAAAA&#10;" fillcolor="black [3213]" stroked="f" strokeweight="1pt"/>
                    <v:oval id="Oval 367" o:spid="_x0000_s1385" style="position:absolute;left:24858;top:7310;width:185;height:1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orEcUA&#10;AADcAAAADwAAAGRycy9kb3ducmV2LnhtbESPT2sCMRTE70K/Q3hCbzWrwjasRpGCbdEeWv/cH5vn&#10;7uLmZZukun77plDwOMzMb5j5sretuJAPjWMN41EGgrh0puFKw2G/flIgQkQ22DomDTcKsFw8DOZY&#10;GHflL7rsYiUShEOBGuoYu0LKUNZkMYxcR5y8k/MWY5K+ksbjNcFtKydZlkuLDaeFGjt6qak8736s&#10;hg9fbdTWv0626jP/fpuW6rheKa0fh/1qBiJSH+/h//a70TDNn+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isRxQAAANwAAAAPAAAAAAAAAAAAAAAAAJgCAABkcnMv&#10;ZG93bnJldi54bWxQSwUGAAAAAAQABAD1AAAAigMAAAAA&#10;" fillcolor="black [3213]" stroked="f" strokeweight="1pt"/>
                    <v:oval id="Oval 368" o:spid="_x0000_s1386" style="position:absolute;left:24741;top:7698;width:175;height: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Y8EA&#10;AADcAAAADwAAAGRycy9kb3ducmV2LnhtbERPz2vCMBS+D/wfwhO8zVSFEjqjyEAd6mHqvD+aZ1vW&#10;vNQk0+6/Xw7Cjh/f7/myt624kw+NYw2TcQaCuHSm4UrD13n9qkCEiGywdUwafinAcjF4mWNh3IOP&#10;dD/FSqQQDgVqqGPsCilDWZPFMHYdceKuzluMCfpKGo+PFG5bOc2yXFpsODXU2NF7TeX36cdqOPhq&#10;p/Z+M92rz/y2nZXqsl4prUfDfvUGIlIf/8VP94fRMMvT2nQmHQ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Fv2PBAAAA3AAAAA8AAAAAAAAAAAAAAAAAmAIAAGRycy9kb3du&#10;cmV2LnhtbFBLBQYAAAAABAAEAPUAAACGAwAAAAA=&#10;" fillcolor="black [3213]" stroked="f" strokeweight="1pt"/>
                    <v:oval id="Oval 369" o:spid="_x0000_s1387" style="position:absolute;left:25179;top:6659;width:185;height:1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MUA&#10;AADcAAAADwAAAGRycy9kb3ducmV2LnhtbESPQWsCMRSE7wX/Q3hCbzVbhSXdGkUEtVQPatv7Y/O6&#10;u3Tzsiaprv/eCIUeh5n5hpnOe9uKM/nQONbwPMpAEJfONFxp+PxYPSkQISIbbB2ThisFmM8GD1Ms&#10;jLvwgc7HWIkE4VCghjrGrpAylDVZDCPXESfv23mLMUlfSePxkuC2leMsy6XFhtNCjR0tayp/jr9W&#10;w85X72rr1+Ot2uenzaRUX6uF0vpx2C9eQUTq43/4r/1mNEzyF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Rr4xQAAANwAAAAPAAAAAAAAAAAAAAAAAJgCAABkcnMv&#10;ZG93bnJldi54bWxQSwUGAAAAAAQABAD1AAAAigMAAAAA&#10;" fillcolor="black [3213]" stroked="f" strokeweight="1pt"/>
                    <v:shape id="Freeform 370" o:spid="_x0000_s1388" style="position:absolute;left:24595;top:6342;width:282;height:244;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v08IA&#10;AADcAAAADwAAAGRycy9kb3ducmV2LnhtbERPTWvCQBC9F/oflil4qxsVrUZXkZaWngraHDwO2TEJ&#10;ZmdDdjTb/nr3UOjx8b43u+hadaM+NJ4NTMYZKOLS24YrA8X3+/MSVBBki61nMvBDAXbbx4cN5tYP&#10;fKDbUSqVQjjkaKAW6XKtQ1mTwzD2HXHizr53KAn2lbY9DinctXqaZQvtsOHUUGNHrzWVl+PVGYhv&#10;MRsuXzI/XQu9GKaFfPzuV8aMnuJ+DUooyr/4z/1pDcxe0vx0Jh0Bv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S/TwgAAANwAAAAPAAAAAAAAAAAAAAAAAJgCAABkcnMvZG93&#10;bnJldi54bWxQSwUGAAAAAAQABAD1AAAAhwMAAAAA&#10;" path="m,l5,7r6,4l15,19r6,3l28,26e" filled="f" strokecolor="#919191" strokeweight="1pt">
                      <v:stroke endcap="round"/>
                      <v:path arrowok="t" o:connecttype="custom" o:connectlocs="0,0;4864,6327;10701,9942;14593,17173;20430,19885;27240,23500" o:connectangles="0,0,0,0,0,0" textboxrect="0,0,29,27"/>
                    </v:shape>
                    <v:shape id="Freeform 371" o:spid="_x0000_s1389" style="position:absolute;left:24449;top:6541;width:331;height:226;visibility:visible;mso-wrap-style:square;v-text-anchor:top" coordsize="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LsYA&#10;AADcAAAADwAAAGRycy9kb3ducmV2LnhtbESPQWvCQBSE70L/w/IKvYhuoqASXaWECkW8aD14fGaf&#10;STD7Nt1dNe2v7wpCj8PMfMMsVp1pxI2cry0rSIcJCOLC6ppLBYev9WAGwgdkjY1lUvBDHlbLl94C&#10;M23vvKPbPpQiQthnqKAKoc2k9EVFBv3QtsTRO1tnMETpSqkd3iPcNHKUJBNpsOa4UGFLeUXFZX81&#10;Cvr5KD8dL9dmu6k/unV6+v5154lSb6/d+xxEoC78h5/tT61gPE3hcS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OLsYAAADcAAAADwAAAAAAAAAAAAAAAACYAgAAZHJz&#10;L2Rvd25yZXYueG1sUEsFBgAAAAAEAAQA9QAAAIsDAAAAAA==&#10;" path="m,l5,8r6,3l18,16r8,4l33,24e" filled="f" strokecolor="#919191" strokeweight="1pt">
                      <v:stroke endcap="round"/>
                      <v:path arrowok="t" o:connecttype="custom" o:connectlocs="0,0;4864,7231;10701,9942;17511,14461;25294,18077;32104,21692" o:connectangles="0,0,0,0,0,0" textboxrect="0,0,34,25"/>
                    </v:shape>
                    <v:shape id="Freeform 372" o:spid="_x0000_s1390" style="position:absolute;left:24381;top:6731;width:370;height:226;visibility:visible;mso-wrap-style:square;v-text-anchor:top" coordsize="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QzcYA&#10;AADcAAAADwAAAGRycy9kb3ducmV2LnhtbESP3WrCQBSE74W+w3IK3hTdVEVtdBVRC0Kp+FO9PmSP&#10;SWj2bMiumvr0rlDwcpiZb5jxtDaFuFDlcssK3tsRCOLE6pxTBT/7z9YQhPPIGgvLpOCPHEwnL40x&#10;xtpeeUuXnU9FgLCLUUHmfRlL6ZKMDLq2LYmDd7KVQR9klUpd4TXATSE7UdSXBnMOCxmWNM8o+d2d&#10;jYLN8iuXq/XbTctjr1h+fN8OXb9Qqvlaz0YgPNX+Gf5vr7SC7qADjzPh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NQzcYAAADcAAAADwAAAAAAAAAAAAAAAACYAgAAZHJz&#10;L2Rvd25yZXYueG1sUEsFBgAAAAAEAAQA9QAAAIsDAAAAAA==&#10;" path="m,l9,4r2,6l19,14r4,6l30,22r7,2e" filled="f" strokecolor="#919191" strokeweight="1pt">
                      <v:stroke endcap="round"/>
                      <v:path arrowok="t" o:connecttype="custom" o:connectlocs="0,0;8756,3616;10702,9039;18485,12654;22376,18078;29186,19885;35996,21693" o:connectangles="0,0,0,0,0,0,0" textboxrect="0,0,38,25"/>
                    </v:shape>
                    <v:shape id="Freeform 373" o:spid="_x0000_s1391" style="position:absolute;left:24323;top:6921;width:282;height:217;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DK3sIA&#10;AADcAAAADwAAAGRycy9kb3ducmV2LnhtbESPQUsDMRSE74L/ITzBm83aQi1r01IWhEJPrvb+3Lxu&#10;Qjcva/Js139vBMHjMDPfMOvtFAZ1oZR9ZAOPswoUcRet597A+9vLwwpUFmSLQ2Qy8E0ZtpvbmzXW&#10;Nl75lS6t9KpAONdowImMtda5cxQwz+JIXLxTTAGlyNRrm/Ba4GHQ86pa6oCey4LDkRpH3bn9Cgbm&#10;q+OnW0ryH+7gDzKdG2r3jTH3d9PuGZTQJP/hv/beGlg8LeD3TDkC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MrewgAAANwAAAAPAAAAAAAAAAAAAAAAAJgCAABkcnMvZG93&#10;bnJldi54bWxQSwUGAAAAAAQABAD1AAAAhwMAAAAA&#10;" path="m,l7,3r5,7l18,14r4,8l28,23e" filled="f" strokecolor="#919191" strokeweight="1pt">
                      <v:stroke endcap="round"/>
                      <v:path arrowok="t" o:connecttype="custom" o:connectlocs="0,0;6810,2712;11674,9039;17512,12654;21403,19885;27240,20789" o:connectangles="0,0,0,0,0,0" textboxrect="0,0,29,24"/>
                    </v:shape>
                    <v:shape id="Freeform 374" o:spid="_x0000_s1392" style="position:absolute;left:24187;top:7129;width:350;height:190;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hTcYA&#10;AADcAAAADwAAAGRycy9kb3ducmV2LnhtbESPQWvCQBSE7wX/w/IEL0U3NaUN0U2QgiBStI1C6e2R&#10;fSbB7NuQXTX9926h0OMwM98wy3wwrbhS7xrLCp5mEQji0uqGKwXHw3qagHAeWWNrmRT8kIM8Gz0s&#10;MdX2xp90LXwlAoRdigpq77tUSlfWZNDNbEccvJPtDfog+0rqHm8Bblo5j6IXabDhsFBjR281lefi&#10;YhTskuhUPfLK7ONh+/7x3X7Jo46VmoyH1QKEp8H/h//aG60gfn2G3zPhCMj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ZhTcYAAADcAAAADwAAAAAAAAAAAAAAAACYAgAAZHJz&#10;L2Rvd25yZXYueG1sUEsFBgAAAAAEAAQA9QAAAIsDAAAAAA==&#10;" path="m,l6,4r7,l13,9r8,5l28,16r7,4e" filled="f" strokecolor="#919191" strokeweight="1pt">
                      <v:stroke endcap="round"/>
                      <v:path arrowok="t" o:connecttype="custom" o:connectlocs="0,0;5837,3615;12647,3615;12647,8135;20430,12654;27240,14462;34050,18077" o:connectangles="0,0,0,0,0,0,0" textboxrect="0,0,36,21"/>
                    </v:shape>
                    <v:shape id="Freeform 375" o:spid="_x0000_s1393" style="position:absolute;left:24138;top:7346;width:370;height:226;visibility:visible;mso-wrap-style:square;v-text-anchor:top" coordsize="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IuccA&#10;AADcAAAADwAAAGRycy9kb3ducmV2LnhtbESPQWvCQBSE74L/YXlCL6Kb1tra6CqlVRDEYqP2/Mg+&#10;k9Ds25BdNfrruwXB4zAz3zCTWWNKcaLaFZYVPPYjEMSp1QVnCnbbRW8EwnlkjaVlUnAhB7NpuzXB&#10;WNszf9Mp8ZkIEHYxKsi9r2IpXZqTQde3FXHwDrY26IOsM6lrPAe4KeVTFL1IgwWHhRwr+sgp/U2O&#10;RsFmvirk8qt71fLnuZy/ra/7gf9U6qHTvI9BeGr8PXxrL7WCwesQ/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qyLnHAAAA3AAAAA8AAAAAAAAAAAAAAAAAmAIAAGRy&#10;cy9kb3ducmV2LnhtbFBLBQYAAAAABAAEAPUAAACMAwAAAAA=&#10;" path="m,l4,7r8,l19,7r1,6l27,17r4,7l37,22e" filled="f" strokecolor="#919191" strokeweight="1pt">
                      <v:stroke endcap="round"/>
                      <v:path arrowok="t" o:connecttype="custom" o:connectlocs="0,0;3891,6327;11674,6327;18485,6327;19457,11750;26267,15366;30159,21693;35996,19885" o:connectangles="0,0,0,0,0,0,0,0" textboxrect="0,0,38,25"/>
                    </v:shape>
                    <v:shape id="Freeform 376" o:spid="_x0000_s1394" style="position:absolute;left:24089;top:7481;width:341;height:226;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x8UA&#10;AADcAAAADwAAAGRycy9kb3ducmV2LnhtbESPQWvCQBSE7wX/w/KE3pqNCrZEVxFRKaUHa/T+yD6T&#10;YPZtzK5Jml/fLRR6HGbmG2a57k0lWmpcaVnBJIpBEGdWl5wrOKf7lzcQziNrrCyTgm9ysF6NnpaY&#10;aNvxF7Unn4sAYZeggsL7OpHSZQUZdJGtiYN3tY1BH2STS91gF+CmktM4nkuDJYeFAmvaFpTdTg+j&#10;4LA9XuThOGR3vftMh/KBQ2U/lHoe95sFCE+9/w//td+1gtnrH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IXHxQAAANwAAAAPAAAAAAAAAAAAAAAAAJgCAABkcnMv&#10;ZG93bnJldi54bWxQSwUGAAAAAAQABAD1AAAAigMAAAAA&#10;" path="m,l4,8r5,4l13,20r7,4l27,24r7,e" filled="f" strokecolor="#919191" strokeweight="1pt">
                      <v:stroke endcap="round"/>
                      <v:path arrowok="t" o:connecttype="custom" o:connectlocs="0,0;3892,7231;8756,10846;12648,18077;19458,21692;26268,21692;33078,21692" o:connectangles="0,0,0,0,0,0,0" textboxrect="0,0,35,25"/>
                    </v:shape>
                    <v:shape id="Freeform 377" o:spid="_x0000_s1395" style="position:absolute;left:23982;top:7653;width:380;height:217;visibility:visible;mso-wrap-style:square;v-text-anchor:top" coordsize="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NAcIA&#10;AADcAAAADwAAAGRycy9kb3ducmV2LnhtbESP0WoCMRRE3wv9h3AF32qiUtOuRimK0CdB7Qdcktvd&#10;xc1N2ERd/74pFPo4zMwZZrUZfCdu1Kc2sIHpRIEgtsG1XBv4Ou9f3kCkjOywC0wGHpRgs35+WmHl&#10;wp2PdDvlWhQIpwoNNDnHSspkG/KYJiESF+879B5zkX0tXY/3AvednCm1kB5bLgsNRto2ZC+nqzdw&#10;ULq9xNegrZ05PVU7d9jHd2PGo+FjCSLTkP/Df+1PZ2CuNfyeKU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s0BwgAAANwAAAAPAAAAAAAAAAAAAAAAAJgCAABkcnMvZG93&#10;bnJldi54bWxQSwUGAAAAAAQABAD1AAAAhwMAAAAA&#10;" path="m,l4,8r6,1l17,8r1,7l24,17r7,l38,23e" fillcolor="black [3213]" strokecolor="#919191" strokeweight="1pt">
                      <v:stroke endcap="round"/>
                      <v:path arrowok="t" o:connecttype="custom" o:connectlocs="0,0;3891,7231;9728,8135;16538,7231;17511,13558;23348,15366;30158,15366;36968,20789" o:connectangles="0,0,0,0,0,0,0,0" textboxrect="0,0,39,24"/>
                    </v:shape>
                    <v:shape id="Freeform 378" o:spid="_x0000_s1396" style="position:absolute;left:23963;top:7870;width:399;height:145;visibility:visible;mso-wrap-style:square;v-text-anchor:top" coordsize="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5FcMA&#10;AADcAAAADwAAAGRycy9kb3ducmV2LnhtbERPPW/CMBDdkfofrKvUrTillKCAQVVVBEuJmjIwHvE1&#10;iRqfI9uE8O/xUInx6X0v14NpRU/ON5YVvIwTEMSl1Q1XCg4/m+c5CB+QNbaWScGVPKxXD6MlZtpe&#10;+Jv6IlQihrDPUEEdQpdJ6cuaDPqx7Ygj92udwRChq6R2eInhppWTJJlJgw3Hhho7+qip/CvORsEp&#10;36fb/jM95oeJd1/TnX7LrVbq6XF4X4AINIS7+N+90wpe07g2no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R5FcMAAADcAAAADwAAAAAAAAAAAAAAAACYAgAAZHJzL2Rv&#10;d25yZXYueG1sUEsFBgAAAAAEAAQA9QAAAIgDAAAAAA==&#10;" path="m,l7,3r8,1l22,8r5,6l34,15r6,e" filled="f" strokecolor="#919191" strokeweight="1pt">
                      <v:stroke endcap="round"/>
                      <v:path arrowok="t" o:connecttype="custom" o:connectlocs="0,0;6810,2712;14593,3616;21403,7231;26267,12654;33077,13558;38914,13558" o:connectangles="0,0,0,0,0,0,0" textboxrect="0,0,41,16"/>
                    </v:shape>
                    <v:shape id="Freeform 379" o:spid="_x0000_s1397" style="position:absolute;left:23895;top:8060;width:467;height:108;visibility:visible;mso-wrap-style:square;v-text-anchor:top" coordsize="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lEcMA&#10;AADcAAAADwAAAGRycy9kb3ducmV2LnhtbESPQWsCMRSE7wX/Q3iCt5q1QqurUZYFwUsPVS/eHpvn&#10;Jrh5WZNU13/fFAo9DjPzDbPeDq4TdwrRelYwmxYgiBuvLbcKTsfd6wJETMgaO8+k4EkRtpvRyxpL&#10;7R/8RfdDakWGcCxRgUmpL6WMjSGHcep74uxdfHCYsgyt1AEfGe46+VYU79Kh5bxgsKfaUHM9fDsF&#10;fTp/3jp7bKq6Wl73u2ddB2OVmoyHagUi0ZD+w3/tvVYw/1jC75l8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6lEcMAAADcAAAADwAAAAAAAAAAAAAAAACYAgAAZHJzL2Rv&#10;d25yZXYueG1sUEsFBgAAAAAEAAQA9QAAAIgDAAAAAA==&#10;" path="m,3r7,l16,r6,l27,7r6,4l40,8,47,7e" filled="f" strokecolor="#919191" strokeweight="1pt">
                      <v:stroke endcap="round"/>
                      <v:path arrowok="t" o:connecttype="custom" o:connectlocs="0,2712;6810,2712;15566,0;21403,0;26268,6327;32105,9942;38915,7231;45725,6327" o:connectangles="0,0,0,0,0,0,0,0" textboxrect="0,0,48,12"/>
                    </v:shape>
                    <v:shape id="Freeform 380" o:spid="_x0000_s1398" style="position:absolute;left:24877;top:6623;width:350;height:63;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YIxcEA&#10;AADcAAAADwAAAGRycy9kb3ducmV2LnhtbERPTWsCMRC9F/wPYQpeSs3Walm2RrGC4E1c256Hzbgb&#10;upksSdT4782h4PHxvherZHtxIR+MYwVvkwIEceO04VbB93H7WoIIEVlj75gU3CjAajl6WmCl3ZUP&#10;dKljK3IIhwoVdDEOlZSh6chimLiBOHMn5y3GDH0rtcdrDre9nBbFh7RoODd0ONCmo+avPlsFs2Re&#10;bvp32Kef/dfcl9N6pk9GqfFzWn+CiJTiQ/zv3mkF72Wen8/kI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2CMXBAAAA3AAAAA8AAAAAAAAAAAAAAAAAmAIAAGRycy9kb3du&#10;cmV2LnhtbFBLBQYAAAAABAAEAPUAAACGAwAAAAA=&#10;" path="m35,6r-6,l22,2r-8,l7,6,6,,,6e" filled="f" strokecolor="#919191" strokeweight="1pt">
                      <v:stroke endcap="round"/>
                      <v:path arrowok="t" o:connecttype="custom" o:connectlocs="34050,5423;28213,5423;21403,1808;13620,1808;6810,5423;5837,0;0,5423" o:connectangles="0,0,0,0,0,0,0" textboxrect="0,0,36,7"/>
                    </v:shape>
                    <v:shape id="Freeform 381" o:spid="_x0000_s1399" style="position:absolute;left:24780;top:6749;width:340;height:181;visibility:visible;mso-wrap-style:square;v-text-anchor:top" coordsize="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tZ8MA&#10;AADcAAAADwAAAGRycy9kb3ducmV2LnhtbESPQYvCMBSE7wv+h/CEva2pLiylGkUEoXqzdWG9PZtn&#10;W21eShO1/vuNIHgcZuYbZrboTSNu1LnasoLxKAJBXFhdc6lgn6+/YhDOI2tsLJOCBzlYzAcfM0y0&#10;vfOObpkvRYCwS1BB5X2bSOmKigy6kW2Jg3eynUEfZFdK3eE9wE0jJ1H0Iw3WHBYqbGlVUXHJrkbB&#10;Xyo3Wfyb7zQ9VvWh7c/HbZor9Tnsl1MQnnr/Dr/aqVbwHY/heSY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UtZ8MAAADcAAAADwAAAAAAAAAAAAAAAACYAgAAZHJzL2Rv&#10;d25yZXYueG1sUEsFBgAAAAAEAAQA9QAAAIgDAAAAAA==&#10;" path="m34,19l27,14,21,12,14,5,7,4,,e" fillcolor="black [3213]" strokecolor="#919191" strokeweight="1pt">
                      <v:stroke endcap="round"/>
                      <v:path arrowok="t" o:connecttype="custom" o:connectlocs="33077,17173;26267,12654;20430,10846;13620,4519;6810,3615;0,0" o:connectangles="0,0,0,0,0,0" textboxrect="0,0,35,20"/>
                    </v:shape>
                    <v:shape id="Freeform 382" o:spid="_x0000_s1400" style="position:absolute;left:24692;top:6858;width:312;height:18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i38MA&#10;AADcAAAADwAAAGRycy9kb3ducmV2LnhtbESPQUsDMRSE70L/Q3iCF7FZK0jZNi2tKNhjW/X82Lwm&#10;Wzcv6+bZpv/eCILHYWa+YebLHDp1oiG1kQ3cjytQxE20LTsDb/uXuymoJMgWu8hk4EIJlovR1Rxr&#10;G8+8pdNOnCoQTjUa8CJ9rXVqPAVM49gTF+8Qh4BS5OC0HfBc4KHTk6p61AFbLgsee3ry1HzuvoOB&#10;46a6zV/28O7Sx+pZZJ3dtvfG3Fzn1QyUUJb/8F/71Rp4mE7g90w5An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i38MAAADcAAAADwAAAAAAAAAAAAAAAACYAgAAZHJzL2Rv&#10;d25yZXYueG1sUEsFBgAAAAAEAAQA9QAAAIgDAAAAAA==&#10;" path="m31,19l24,13,16,10,9,7,4,,,6e" filled="f" strokecolor="#919191" strokeweight="1pt">
                      <v:stroke endcap="round"/>
                      <v:path arrowok="t" o:connecttype="custom" o:connectlocs="30159,17173;23349,11750;15566,9039;8756,6327;3892,0;0,5423" o:connectangles="0,0,0,0,0,0" textboxrect="0,0,32,20"/>
                    </v:shape>
                    <v:shape id="Freeform 383" o:spid="_x0000_s1401" style="position:absolute;left:24673;top:7084;width:243;height:126;visibility:visible;mso-wrap-style:square;v-text-anchor:top" coordsize="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Tr8YA&#10;AADcAAAADwAAAGRycy9kb3ducmV2LnhtbESPQWvCQBSE74X+h+UJvdWNVYtEVwlCwYqCjRGvj+xr&#10;Epp9G3a3mvbXu0Khx2FmvmEWq9604kLON5YVjIYJCOLS6oYrBcXx7XkGwgdkja1lUvBDHlbLx4cF&#10;ptpe+YMueahEhLBPUUEdQpdK6cuaDPqh7Yij92mdwRClq6R2eI1w08qXJHmVBhuOCzV2tK6p/Mq/&#10;jQJXHPp8fdpvs105/S3eu830nE2Uehr02RxEoD78h//aG61gPBvD/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Tr8YAAADcAAAADwAAAAAAAAAAAAAAAACYAgAAZHJz&#10;L2Rvd25yZXYueG1sUEsFBgAAAAAEAAQA9QAAAIsDAAAAAA==&#10;" path="m24,11r-6,2l13,7,7,4,,e" filled="f" strokecolor="#919191" strokeweight="1pt">
                      <v:stroke endcap="round"/>
                      <v:path arrowok="t" o:connecttype="custom" o:connectlocs="23349,9942;17512,11750;12647,6327;6810,3615;0,0" o:connectangles="0,0,0,0,0" textboxrect="0,0,25,14"/>
                    </v:shape>
                    <v:shape id="Freeform 384" o:spid="_x0000_s1402" style="position:absolute;left:24652;top:7257;width:282;height:99;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vYsUA&#10;AADcAAAADwAAAGRycy9kb3ducmV2LnhtbESPUWvCMBSF3wX/Q7jCXkTTzTFqNcoYbAi+VOcPuDTX&#10;pNjcdE1Wu/36RRj4eDjnfIez3g6uET11ofas4HGegSCuvK7ZKDh9vs9yECEia2w8k4IfCrDdjEdr&#10;LLS/8oH6YzQiQTgUqMDG2BZShsqSwzD3LXHyzr5zGJPsjNQdXhPcNfIpy16kw5rTgsWW3ixVl+O3&#10;U/C1zPvddFF+HIzJTtbvzbL8LZV6mAyvKxCRhngP/7d3WsEif4bbmX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e9ixQAAANwAAAAPAAAAAAAAAAAAAAAAAJgCAABkcnMv&#10;ZG93bnJldi54bWxQSwUGAAAAAAQABAD1AAAAigMAAAAA&#10;" path="m28,10l21,9,18,1r-7,l,e" filled="f" strokecolor="#919191" strokeweight="1pt">
                      <v:stroke endcap="round"/>
                      <v:path arrowok="t" o:connecttype="custom" o:connectlocs="27240,9038;20430,8134;17512,904;10701,904;0,0" o:connectangles="0,0,0,0,0" textboxrect="0,0,29,11"/>
                    </v:shape>
                    <v:shape id="Freeform 385" o:spid="_x0000_s1403" style="position:absolute;left:24459;top:7418;width:350;height:136;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CBsYA&#10;AADcAAAADwAAAGRycy9kb3ducmV2LnhtbESPQWvCQBSE74L/YXlCb7rREpHoJhRLoS3NQe2hx0f2&#10;mYRm38bsarb/vlsoeBxm5htmVwTTiRsNrrWsYLlIQBBXVrdcK/g8vcw3IJxH1thZJgU/5KDIp5Md&#10;ZtqOfKDb0dciQthlqKDxvs+kdFVDBt3C9sTRO9vBoI9yqKUecIxw08lVkqylwZbjQoM97Ruqvo9X&#10;o2D9db08j2V4X51SGdIPU45vl1Kph1l42oLwFPw9/N9+1QoeNy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fCBsYAAADcAAAADwAAAAAAAAAAAAAAAACYAgAAZHJz&#10;L2Rvd25yZXYueG1sUEsFBgAAAAAEAAQA9QAAAIsDAAAAAA==&#10;" path="m35,14l29,13,22,9,14,5,7,,,5e" filled="f" strokecolor="#919191" strokeweight="1pt">
                      <v:stroke endcap="round"/>
                      <v:path arrowok="t" o:connecttype="custom" o:connectlocs="34050,12654;28213,11750;21403,8135;13620,4519;6810,0;0,4519" o:connectangles="0,0,0,0,0,0" textboxrect="0,0,36,15"/>
                    </v:shape>
                    <v:shape id="Freeform 386" o:spid="_x0000_s1404" style="position:absolute;left:24381;top:7590;width:379;height:181;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7lMQA&#10;AADcAAAADwAAAGRycy9kb3ducmV2LnhtbESPwWrDMBBE74H+g9hCboncFoJwo4RSKBTaQ+r00tti&#10;bS1ha2UsxXbz9VEhkOMwM2+Y7X72nRhpiC6whod1AYK4DsZxo+H7+LZSIGJCNtgFJg1/FGG/u1ts&#10;sTRh4i8aq9SIDOFYogabUl9KGWtLHuM69MTZ+w2Dx5Tl0Egz4JThvpOPRbGRHh3nBYs9vVqq2+rk&#10;NcxT+zlWx+bn48Rnd2iVssoprZf388sziERzuoWv7Xej4Ult4P9MPgJy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e5TEAAAA3AAAAA8AAAAAAAAAAAAAAAAAmAIAAGRycy9k&#10;b3ducmV2LnhtbFBLBQYAAAAABAAEAPUAAACJAwAAAAA=&#10;" path="m38,16r-7,3l23,19,16,15,9,11,1,8,,e" filled="f" strokecolor="#919191" strokeweight="1pt">
                      <v:stroke endcap="round"/>
                      <v:path arrowok="t" o:connecttype="custom" o:connectlocs="36969,14462;30159,17173;22376,17173;15566,13558;8756,9942;973,7231;0,0" o:connectangles="0,0,0,0,0,0,0" textboxrect="0,0,39,20"/>
                    </v:shape>
                    <v:shape id="Freeform 387" o:spid="_x0000_s1405" style="position:absolute;left:24323;top:7771;width:350;height:198;visibility:visible;mso-wrap-style:square;v-text-anchor:top" coordsize="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OKcUA&#10;AADcAAAADwAAAGRycy9kb3ducmV2LnhtbESPS2sCMRSF9wX/Q7iCu5pRi7VTo4igdFGotQ+6vE2u&#10;k8HJzZBEnf77Rih0eTiPjzNfdq4RZwqx9qxgNCxAEGtvaq4UvL9tbmcgYkI22HgmBT8UYbno3cyx&#10;NP7Cr3Tep0rkEY4lKrAptaWUUVtyGIe+Jc7ewQeHKctQSRPwksddI8dFMZUOa84Eiy2tLenj/uQy&#10;ZHt4edDWBHt63n2m7w/9tbnTSg363eoRRKIu/Yf/2k9GwWR2D9cz+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o4pxQAAANwAAAAPAAAAAAAAAAAAAAAAAJgCAABkcnMv&#10;ZG93bnJldi54bWxQSwUGAAAAAAQABAD1AAAAigMAAAAA&#10;" path="m35,21l29,18,24,11,18,9,11,7,4,7,,e" filled="f" strokecolor="#919191" strokeweight="1pt">
                      <v:stroke endcap="round"/>
                      <v:path arrowok="t" o:connecttype="custom" o:connectlocs="34050,18981;28213,16270;23349,9943;17512,8135;10701,6327;3891,6327;0,0" o:connectangles="0,0,0,0,0,0,0" textboxrect="0,0,36,22"/>
                    </v:shape>
                    <v:shape id="Freeform 388" o:spid="_x0000_s1406" style="position:absolute;left:24303;top:8060;width:331;height:72;visibility:visible;mso-wrap-style:square;v-text-anchor:top" coordsize="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JrcEA&#10;AADcAAAADwAAAGRycy9kb3ducmV2LnhtbERPu27CMBTdK/EP1kXqVpwQgiBgUIRawsijQ8er+DaJ&#10;Gl9HsQvh7/GAxHh03uvtYFpxpd41lhXEkwgEcWl1w5WC78vXxwKE88gaW8uk4E4OtpvR2xozbW98&#10;ouvZVyKEsMtQQe19l0npypoMuontiAP3a3uDPsC+krrHWwg3rZxG0VwabDg01NjRrqby7/xvFHi6&#10;78t0iJczefmJj2mRfOanQqn38ZCvQHga/Ev8dB+0gmQR1oYz4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Ca3BAAAA3AAAAA8AAAAAAAAAAAAAAAAAmAIAAGRycy9kb3du&#10;cmV2LnhtbFBLBQYAAAAABAAEAPUAAACGAwAAAAA=&#10;" path="m33,4l27,7,20,4,14,,7,3,,e" filled="f" strokecolor="#919191" strokeweight="1pt">
                      <v:stroke endcap="round"/>
                      <v:path arrowok="t" o:connecttype="custom" o:connectlocs="32104,3616;26267,6327;19457,3616;13620,0;6810,2712;0,0" o:connectangles="0,0,0,0,0,0" textboxrect="0,0,34,8"/>
                    </v:shape>
                  </v:group>
                  <v:line id="Straight Connector 389" o:spid="_x0000_s1407" style="position:absolute;rotation:180;flip:y;visibility:visible;mso-wrap-style:square" from="24753,6069" to="31483,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3loMQAAADcAAAADwAAAGRycy9kb3ducmV2LnhtbESPT4vCMBTE74LfITxhb5paYdGuUURZ&#10;WE9b/1z29mieTWnzUpqo9dtvBMHjMDO/YZbr3jbiRp2vHCuYThIQxIXTFZcKzqfv8RyED8gaG8ek&#10;4EEe1qvhYImZdnc+0O0YShEh7DNUYEJoMyl9Yciin7iWOHoX11kMUXal1B3eI9w2Mk2ST2mx4rhg&#10;sKWtoaI+Xq2C7Tlf/Nb5X+7ThsxsV+/T62Ov1Meo33yBCNSHd/jV/tEKZvMFP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eWgxAAAANwAAAAPAAAAAAAAAAAA&#10;AAAAAKECAABkcnMvZG93bnJldi54bWxQSwUGAAAAAAQABAD5AAAAkgMAAAAA&#10;" strokecolor="black [3213]"/>
                  <v:line id="Straight Connector 390" o:spid="_x0000_s1408" style="position:absolute;rotation:180;flip:y;visibility:visible;mso-wrap-style:square" from="19928,8754" to="31483,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7a4MAAAADcAAAADwAAAGRycy9kb3ducmV2LnhtbERPTYvCMBC9L/gfwgje1tQKslajiLKw&#10;nuyqF29DMzalzaQ0Ueu/NwfB4+N9L9e9bcSdOl85VjAZJyCIC6crLhWcT7/fPyB8QNbYOCYFT/Kw&#10;Xg2+lphp9+B/uh9DKWII+wwVmBDaTEpfGLLox64ljtzVdRZDhF0pdYePGG4bmSbJTFqsODYYbGlr&#10;qKiPN6tge87nhzq/5D5tyEx39T69PfdKjYb9ZgEiUB8+4rf7TyuYzuP8eCYeAb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2uDAAAAA3AAAAA8AAAAAAAAAAAAAAAAA&#10;oQIAAGRycy9kb3ducmV2LnhtbFBLBQYAAAAABAAEAPkAAACOAwAAAAA=&#10;" strokecolor="black [3213]"/>
                  <v:line id="Straight Connector 391" o:spid="_x0000_s1409" style="position:absolute;rotation:180;flip:y;visibility:visible;mso-wrap-style:square" from="20013,11356" to="31424,1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e8MAAADcAAAADwAAAGRycy9kb3ducmV2LnhtbESPQYvCMBSE7wv+h/CEva2pFWStRlkU&#10;YT3ZVS/eHs3bprR5KU3U+u+NIHgcZuYbZrHqbSOu1PnKsYLxKAFBXDhdcangdNx+fYPwAVlj45gU&#10;3MnDajn4WGCm3Y3/6HoIpYgQ9hkqMCG0mZS+MGTRj1xLHL1/11kMUXal1B3eItw2Mk2SqbRYcVww&#10;2NLaUFEfLlbB+pTP9nV+zn3akJls6l16ue+U+hz2P3MQgfrwDr/av1rBZDaG55l4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Cf3vDAAAA3AAAAA8AAAAAAAAAAAAA&#10;AAAAoQIAAGRycy9kb3ducmV2LnhtbFBLBQYAAAAABAAEAPkAAACRAwAAAAA=&#10;" strokecolor="black [3213]"/>
                  <v:line id="Straight Connector 392" o:spid="_x0000_s1410" style="position:absolute;rotation:180;flip:y;visibility:visible;mso-wrap-style:square" from="17065,14618" to="31424,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hDMMAAADcAAAADwAAAGRycy9kb3ducmV2LnhtbESPQYvCMBSE7wv+h/AEb2tqBVmrUUQR&#10;9GTX9bK3R/NsSpuX0kSt/94IC3scZuYbZrnubSPu1PnKsYLJOAFBXDhdcang8rP//ALhA7LGxjEp&#10;eJKH9WrwscRMuwd/0/0cShEh7DNUYEJoMyl9YciiH7uWOHpX11kMUXal1B0+Itw2Mk2SmbRYcVww&#10;2NLWUFGfb1bB9pLPT3X+m/u0ITPd1cf09jwqNRr2mwWIQH34D/+1D1rBdJ7C+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Q4QzDAAAA3AAAAA8AAAAAAAAAAAAA&#10;AAAAoQIAAGRycy9kb3ducmV2LnhtbFBLBQYAAAAABAAEAPkAAACRAwAAAAA=&#10;" strokecolor="black [3213]"/>
                  <v:line id="Straight Connector 393" o:spid="_x0000_s1411" style="position:absolute;visibility:visible;mso-wrap-style:square" from="42021,42550" to="44378,4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xpacYAAADcAAAADwAAAGRycy9kb3ducmV2LnhtbESPQWvCQBSE74L/YXlCb7pR0djUVYIg&#10;qD3VtvT6yL4mqdm3YXcbo7++Wyj0OMzMN8x625tGdOR8bVnBdJKAIC6srrlU8Pa6H69A+ICssbFM&#10;Cm7kYbsZDtaYaXvlF+rOoRQRwj5DBVUIbSalLyoy6Ce2JY7ep3UGQ5SulNrhNcJNI2dJspQGa44L&#10;Fba0q6i4nL+NglVx+nJ5mh+ni/c2vXez5+X+I1XqYdTnTyAC9eE//Nc+aAXzxzn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8aWnGAAAA3AAAAA8AAAAAAAAA&#10;AAAAAAAAoQIAAGRycy9kb3ducmV2LnhtbFBLBQYAAAAABAAEAPkAAACUAwAAAAA=&#10;" strokecolor="black [3213]"/>
                  <v:line id="Straight Connector 394" o:spid="_x0000_s1412" style="position:absolute;rotation:90;flip:x;visibility:visible;mso-wrap-style:square" from="40568,42598" to="44378,4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IHscQAAADcAAAADwAAAGRycy9kb3ducmV2LnhtbESPQYvCMBSE7wv+h/CEvWmqK7tajSKC&#10;oAeXrYrnR/Nsq81LaaKt/94Iwh6HmfmGmS1aU4o71a6wrGDQj0AQp1YXnCk4Hta9MQjnkTWWlknB&#10;gxws5p2PGcbaNpzQfe8zESDsYlSQe1/FUro0J4Oubyvi4J1tbdAHWWdS19gEuCnlMIq+pcGCw0KO&#10;Fa1ySq/7m1GQ7R634x+e6DpMGr1djn8v6x9S6rPbLqcgPLX+P/xub7SCr8kIXm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gexxAAAANwAAAAPAAAAAAAAAAAA&#10;AAAAAKECAABkcnMvZG93bnJldi54bWxQSwUGAAAAAAQABAD5AAAAkgMAAAAA&#10;" strokecolor="black [3213]"/>
                  <v:line id="Straight Connector 395" o:spid="_x0000_s1413" style="position:absolute;visibility:visible;mso-wrap-style:square" from="40149,43382" to="44378,4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lUhsYAAADcAAAADwAAAGRycy9kb3ducmV2LnhtbESPQWvCQBSE74L/YXlCb7rRotHoKkEQ&#10;bHuqrXh9ZF+T1OzbsLvGtL++Wyj0OMzMN8xm15tGdOR8bVnBdJKAIC6srrlU8P52GC9B+ICssbFM&#10;Cr7Iw247HGww0/bOr9SdQikihH2GCqoQ2kxKX1Rk0E9sSxy9D+sMhihdKbXDe4SbRs6SZCEN1hwX&#10;KmxpX1FxPd2MgmXx/OnyNH+azs9t+t3NXhaHS6rUw6jP1yAC9eE//Nc+agWPqzn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ZVIbGAAAA3AAAAA8AAAAAAAAA&#10;AAAAAAAAoQIAAGRycy9kb3ducmV2LnhtbFBLBQYAAAAABAAEAPkAAACUAwAAAAA=&#10;" strokecolor="black [3213]"/>
                  <v:oval id="Oval 396" o:spid="_x0000_s1414" style="position:absolute;left:20027;top:12968;width:535;height:5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Zh8MA&#10;AADcAAAADwAAAGRycy9kb3ducmV2LnhtbESPUWvCMBSF3wf+h3AHvs10U3TWpjJkgvg0637Apbk2&#10;3ZqbmmRa/70ZDPZ4OOd8h1OsB9uJC/nQOlbwPMlAENdOt9wo+Dxun15BhIissXNMCm4UYF2OHgrM&#10;tbvygS5VbESCcMhRgYmxz6UMtSGLYeJ64uSdnLcYk/SN1B6vCW47+ZJlc2mx5bRgsKeNofq7+rEK&#10;2PPQ2039tTibGX+8x31YMio1fhzeViAiDfE//NfeaQXT5Rx+z6QjI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Zh8MAAADcAAAADwAAAAAAAAAAAAAAAACYAgAAZHJzL2Rv&#10;d25yZXYueG1sUEsFBgAAAAAEAAQA9QAAAIgDAAAAAA==&#10;" fillcolor="#cce8cf [3212]" stroked="f" strokeweight="1pt"/>
                  <v:oval id="Oval 397" o:spid="_x0000_s1415" style="position:absolute;left:19861;top:13475;width:535;height:5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8HMMA&#10;AADcAAAADwAAAGRycy9kb3ducmV2LnhtbESPUWvCMBSF3wX/Q7gD3zTdFJ21qQzZQPakdT/g0lyb&#10;bs1NTTLt/v0yGPh4OOd8h1NsB9uJK/nQOlbwOMtAENdOt9wo+Di9TZ9BhIissXNMCn4owLYcjwrM&#10;tbvxka5VbESCcMhRgYmxz6UMtSGLYeZ64uSdnbcYk/SN1B5vCW47+ZRlS2mx5bRgsKedofqr+rYK&#10;2PPQ2139ubqYBR9e43tYMyo1eRheNiAiDfEe/m/vtYL5egV/Z9IR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n8HMMAAADcAAAADwAAAAAAAAAAAAAAAACYAgAAZHJzL2Rv&#10;d25yZXYueG1sUEsFBgAAAAAEAAQA9QAAAIgDAAAAAA==&#10;" fillcolor="#cce8cf [3212]" stroked="f" strokeweight="1pt"/>
                  <v:shapetype id="_x0000_t32" coordsize="21600,21600" o:spt="32" o:oned="t" path="m,l21600,21600e" filled="f">
                    <v:path arrowok="t" fillok="f" o:connecttype="none"/>
                    <o:lock v:ext="edit" shapetype="t"/>
                  </v:shapetype>
                  <v:shape id="Straight Arrow Connector 398" o:spid="_x0000_s1416" type="#_x0000_t32" style="position:absolute;left:-7127;top:11667;width:22098;height:14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YX78AAADcAAAADwAAAGRycy9kb3ducmV2LnhtbERPy4rCMBTdC/MP4Q64s6lvp2OUQVRc&#10;iOBj9neaa1umuSlNtPXvzUJweTjv+bI1pbhT7QrLCvpRDII4tbrgTMHlvOnNQDiPrLG0TAoe5GC5&#10;+OjMMdG24SPdTz4TIYRdggpy76tESpfmZNBFtiIO3NXWBn2AdSZ1jU0IN6UcxPFEGiw4NORY0Sqn&#10;9P90MwrWg2Z1G6eHP2TWWyn3o+kvWaW6n+3PNwhPrX+LX+6dVjD8CmvDmXAE5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Y/YX78AAADcAAAADwAAAAAAAAAAAAAAAACh&#10;AgAAZHJzL2Rvd25yZXYueG1sUEsFBgAAAAAEAAQA+QAAAI0DAAAAAA==&#10;" strokecolor="#4579b8 [3044]">
                    <v:stroke startarrow="open" endarrow="open"/>
                  </v:shape>
                  <v:shape id="Straight Arrow Connector 399" o:spid="_x0000_s1417" type="#_x0000_t32" style="position:absolute;left:656;top:30569;width:15364;height:67;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N9xMQAAADcAAAADwAAAGRycy9kb3ducmV2LnhtbESPT2vCQBTE74LfYXlCb3WjVltT1yCh&#10;LR5E0Lb31+xrEsy+DdnNn357Vyh4HGbmN8wmGUwlOmpcaVnBbBqBIM6sLjlX8PX5/vgCwnlkjZVl&#10;UvBHDpLteLTBWNueT9SdfS4ChF2MCgrv61hKlxVk0E1tTRy8X9sY9EE2udQN9gFuKjmPopU0WHJY&#10;KLCmtKDscm6Ngrd5n7bL7PiDzPpDysPT8zdZpR4mw+4VhKfB38P/7b1WsFiv4XYmHAG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33ExAAAANwAAAAPAAAAAAAAAAAA&#10;AAAAAKECAABkcnMvZG93bnJldi54bWxQSwUGAAAAAAQABAD5AAAAkgMAAAAA&#10;" strokecolor="#4579b8 [3044]">
                    <v:stroke startarrow="open" endarrow="open"/>
                  </v:shape>
                  <v:line id="Straight Connector 400" o:spid="_x0000_s1418" style="position:absolute;visibility:visible;mso-wrap-style:square" from="25729,16646" to="28376,1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6v/MMAAADcAAAADwAAAGRycy9kb3ducmV2LnhtbERPy2rCQBTdF/yH4Qru6kRpjURHCYJQ&#10;21V94PaSuSbRzJ0wM8a0X99ZFFweznu57k0jOnK+tqxgMk5AEBdW11wqOB62r3MQPiBrbCyTgh/y&#10;sF4NXpaYafvgb+r2oRQxhH2GCqoQ2kxKX1Rk0I9tSxy5i3UGQ4SulNrhI4abRk6TZCYN1hwbKmxp&#10;U1Fx29+NgnnxeXV5mu8m76c2/e2mX7PtOVVqNOzzBYhAfXiK/90fWsFb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Or/zDAAAA3AAAAA8AAAAAAAAAAAAA&#10;AAAAoQIAAGRycy9kb3ducmV2LnhtbFBLBQYAAAAABAAEAPkAAACRAwAAAAA=&#10;" strokecolor="black [3213]"/>
                  <v:line id="Straight Connector 401" o:spid="_x0000_s1419" style="position:absolute;visibility:visible;mso-wrap-style:square" from="24819,18782" to="26495,1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IKZ8YAAADcAAAADwAAAGRycy9kb3ducmV2LnhtbESPQWvCQBSE7wX/w/KE3uom0hqJrhIE&#10;obYnbYvXR/aZRLNvw+42xv76bkHocZiZb5jlejCt6Mn5xrKCdJKAIC6tbrhS8PmxfZqD8AFZY2uZ&#10;FNzIw3o1elhiru2V99QfQiUihH2OCuoQulxKX9Zk0E9sRxy9k3UGQ5SuktrhNcJNK6dJMpMGG44L&#10;NXa0qam8HL6Ngnn5dnZFVuzSl68u++mn77PtMVPqcTwUCxCBhvAfvrdftYLnJI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CCmfGAAAA3AAAAA8AAAAAAAAA&#10;AAAAAAAAoQIAAGRycy9kb3ducmV2LnhtbFBLBQYAAAAABAAEAPkAAACUAwAAAAA=&#10;" strokecolor="black [3213]"/>
                  <v:line id="Straight Connector 402" o:spid="_x0000_s1420" style="position:absolute;visibility:visible;mso-wrap-style:square" from="22304,21714" to="24590,2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UEMYAAADcAAAADwAAAGRycy9kb3ducmV2LnhtbESPQWvCQBSE7wX/w/KE3urG0BpJXSUI&#10;Qq0ntaXXR/Y1Sc2+DbvbGPvru4LgcZiZb5jFajCt6Mn5xrKC6SQBQVxa3XCl4OO4eZqD8AFZY2uZ&#10;FFzIw2o5elhgru2Z99QfQiUihH2OCuoQulxKX9Zk0E9sRxy9b+sMhihdJbXDc4SbVqZJMpMGG44L&#10;NXa0rqk8HX6Ngnn5/uOKrNhOXz677K9Pd7PNV6bU43goXkEEGsI9fGu/aQXPS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QlBDGAAAA3AAAAA8AAAAAAAAA&#10;AAAAAAAAoQIAAGRycy9kb3ducmV2LnhtbFBLBQYAAAAABAAEAPkAAACUAwAAAAA=&#10;" strokecolor="black [3213]"/>
                  <v:shape id="Straight Arrow Connector 403" o:spid="_x0000_s1421" type="#_x0000_t32" style="position:absolute;left:-3656;top:44924;width:15364;height:68;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sSzMQAAADcAAAADwAAAGRycy9kb3ducmV2LnhtbESPT2vCQBTE74LfYXlCb7ppqq1EVymh&#10;LT2I0LS9P7PPJDT7NmQ3f/z2bkHwOMzMb5jtfjS16Kl1lWUFj4sIBHFudcWFgp/v9/kahPPIGmvL&#10;pOBCDva76WSLibYDf1Gf+UIECLsEFZTeN4mULi/JoFvYhjh4Z9sa9EG2hdQtDgFuahlH0bM0WHFY&#10;KLGhtKT8L+uMgrd4SLtVfjwhs/6Q8rB8+SWr1MNsfN2A8DT6e/jW/tQKltET/J8JR0D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xLMxAAAANwAAAAPAAAAAAAAAAAA&#10;AAAAAKECAABkcnMvZG93bnJldi54bWxQSwUGAAAAAAQABAD5AAAAkgMAAAAA&#10;" strokecolor="#4579b8 [3044]">
                    <v:stroke startarrow="open" endarrow="open"/>
                  </v:shape>
                  <v:rect id="Rectangle 404" o:spid="_x0000_s1422" style="position:absolute;left:-586;top:9302;width:8615;height:30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qp8IA&#10;AADcAAAADwAAAGRycy9kb3ducmV2LnhtbESPQYvCMBSE74L/ITzBm6auIlKNUgQXPbm6otdH82yL&#10;zUttoq3/fiMIexxm5htmsWpNKZ5Uu8KygtEwAkGcWl1wpuD0uxnMQDiPrLG0TApe5GC17HYWGGvb&#10;8IGeR5+JAGEXo4Lc+yqW0qU5GXRDWxEH72prgz7IOpO6xibATSm/omgqDRYcFnKsaJ1Tejs+jILd&#10;jC90ucvNbS/3zfj8nSR396NUv9cmcxCeWv8f/rS3WsEkmsD7TDg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CqnwgAAANwAAAAPAAAAAAAAAAAAAAAAAJgCAABkcnMvZG93&#10;bnJldi54bWxQSwUGAAAAAAQABAD1AAAAhwMAAAAA&#10;" fillcolor="#cce8cf [3212]" strokecolor="#cce8cf [3212]" strokeweight="2pt">
                    <v:textbox>
                      <w:txbxContent>
                        <w:p w14:paraId="3BF78E33" w14:textId="77777777" w:rsidR="008443C8" w:rsidRDefault="008443C8" w:rsidP="00011A5A">
                          <w:pPr>
                            <w:pStyle w:val="a8"/>
                            <w:spacing w:before="0" w:beforeAutospacing="0" w:after="0" w:afterAutospacing="0"/>
                            <w:jc w:val="center"/>
                          </w:pPr>
                          <w:r>
                            <w:rPr>
                              <w:rFonts w:ascii="Arial" w:hAnsi="Arial" w:cs="Arial"/>
                              <w:color w:val="000000" w:themeColor="text1"/>
                              <w:kern w:val="24"/>
                            </w:rPr>
                            <w:t>42-50 nm</w:t>
                          </w:r>
                        </w:p>
                      </w:txbxContent>
                    </v:textbox>
                  </v:rect>
                  <v:rect id="Rectangle 405" o:spid="_x0000_s1423" style="position:absolute;left:-603;top:43336;width:9096;height:30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PPMUA&#10;AADcAAAADwAAAGRycy9kb3ducmV2LnhtbESPQWvCQBSE74X+h+UVejObWiuSukoQLO0pNUq9PrKv&#10;STD7Nma3Sfz3riD0OMzMN8xyPZpG9NS52rKClygGQVxYXXOp4LDfThYgnEfW2FgmBRdysF49Piwx&#10;0XbgHfW5L0WAsEtQQeV9m0jpiooMusi2xMH7tZ1BH2RXSt3hEOCmkdM4nkuDNYeFClvaVFSc8j+j&#10;4GvBRzqe5faUyWx4/flI07P7Vur5aUzfQXga/X/43v7UCmbxG9zOh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88xQAAANwAAAAPAAAAAAAAAAAAAAAAAJgCAABkcnMv&#10;ZG93bnJldi54bWxQSwUGAAAAAAQABAD1AAAAigMAAAAA&#10;" fillcolor="#cce8cf [3212]" strokecolor="#cce8cf [3212]" strokeweight="2pt">
                    <v:textbox>
                      <w:txbxContent>
                        <w:p w14:paraId="48D6BBEA" w14:textId="77777777" w:rsidR="008443C8" w:rsidRDefault="008443C8" w:rsidP="00011A5A">
                          <w:pPr>
                            <w:pStyle w:val="a8"/>
                            <w:spacing w:before="0" w:beforeAutospacing="0" w:after="0" w:afterAutospacing="0"/>
                            <w:jc w:val="center"/>
                          </w:pPr>
                          <w:r>
                            <w:rPr>
                              <w:rFonts w:ascii="Arial" w:hAnsi="Arial" w:cs="Arial"/>
                              <w:color w:val="000000" w:themeColor="text1"/>
                              <w:kern w:val="24"/>
                            </w:rPr>
                            <w:t>22-25 nm</w:t>
                          </w:r>
                        </w:p>
                      </w:txbxContent>
                    </v:textbox>
                  </v:rect>
                  <v:rect id="Rectangle 406" o:spid="_x0000_s1424" style="position:absolute;left:3826;top:29144;width:8620;height:30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RS8IA&#10;AADcAAAADwAAAGRycy9kb3ducmV2LnhtbESPT4vCMBTE74LfIbwFb5ruKiJdoxTBRU/+Ra+P5m1b&#10;bF5qE2399kYQPA4z8xtmOm9NKe5Uu8Kygu9BBII4tbrgTMHxsOxPQDiPrLG0TAoe5GA+63amGGvb&#10;8I7ue5+JAGEXo4Lc+yqW0qU5GXQDWxEH79/WBn2QdSZ1jU2Am1L+RNFYGiw4LORY0SKn9LK/GQXr&#10;CZ/pfJXLy0ZumuHpL0mubqtU76tNfkF4av0n/G6vtIJRNIbX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hFLwgAAANwAAAAPAAAAAAAAAAAAAAAAAJgCAABkcnMvZG93&#10;bnJldi54bWxQSwUGAAAAAAQABAD1AAAAhwMAAAAA&#10;" fillcolor="#cce8cf [3212]" strokecolor="#cce8cf [3212]" strokeweight="2pt">
                    <v:textbox>
                      <w:txbxContent>
                        <w:p w14:paraId="54AE9A60" w14:textId="77777777" w:rsidR="008443C8" w:rsidRDefault="008443C8" w:rsidP="00011A5A">
                          <w:pPr>
                            <w:pStyle w:val="a8"/>
                            <w:spacing w:before="0" w:beforeAutospacing="0" w:after="0" w:afterAutospacing="0"/>
                            <w:jc w:val="center"/>
                          </w:pPr>
                          <w:r>
                            <w:rPr>
                              <w:rFonts w:ascii="Arial" w:hAnsi="Arial" w:cs="Arial"/>
                              <w:color w:val="000000" w:themeColor="text1"/>
                              <w:kern w:val="24"/>
                            </w:rPr>
                            <w:t>22-25 nm</w:t>
                          </w:r>
                        </w:p>
                      </w:txbxContent>
                    </v:textbox>
                  </v:rect>
                </v:group>
                <v:shapetype id="_x0000_t202" coordsize="21600,21600" o:spt="202" path="m,l,21600r21600,l21600,xe">
                  <v:stroke joinstyle="miter"/>
                  <v:path gradientshapeok="t" o:connecttype="rect"/>
                </v:shapetype>
                <v:shape id="TextBox 927" o:spid="_x0000_s1425" type="#_x0000_t202" style="position:absolute;width:2933;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cBcQA&#10;AADcAAAADwAAAGRycy9kb3ducmV2LnhtbESPwW7CMBBE70j8g7VIvRUbRCmkGFTRVuIGTfsBq3iJ&#10;08TrKHYh5esxUiWOo5l5o1lteteIE3Wh8qxhMlYgiAtvKi41fH99PC5AhIhssPFMGv4owGY9HKww&#10;M/7Mn3TKYykShEOGGmyMbSZlKCw5DGPfEifv6DuHMcmulKbDc4K7Rk6VmkuHFacFiy1tLRV1/us0&#10;LJTb1/Vyeghudpk82e2bf29/tH4Y9a8vICL18R7+b++Mhpl6ht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V3AXEAAAA3AAAAA8AAAAAAAAAAAAAAAAAmAIAAGRycy9k&#10;b3ducmV2LnhtbFBLBQYAAAAABAAEAPUAAACJAwAAAAA=&#10;" filled="f" stroked="f">
                  <v:textbox style="mso-fit-shape-to-text:t">
                    <w:txbxContent>
                      <w:p w14:paraId="4BB7DD64" w14:textId="77777777" w:rsidR="008443C8" w:rsidRDefault="008443C8" w:rsidP="00011A5A">
                        <w:pPr>
                          <w:pStyle w:val="a8"/>
                          <w:spacing w:before="0" w:beforeAutospacing="0" w:after="0" w:afterAutospacing="0"/>
                        </w:pPr>
                        <w:r>
                          <w:rPr>
                            <w:rFonts w:ascii="Arial" w:hAnsi="Arial" w:cs="Arial"/>
                            <w:b/>
                            <w:bCs/>
                            <w:color w:val="000000" w:themeColor="text1"/>
                            <w:kern w:val="24"/>
                            <w:lang w:val="en-MY"/>
                          </w:rPr>
                          <w:t>A</w:t>
                        </w:r>
                      </w:p>
                    </w:txbxContent>
                  </v:textbox>
                </v:shape>
                <v:shape id="TextBox 415" o:spid="_x0000_s1426" type="#_x0000_t202" style="position:absolute;left:62;top:22848;width:293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Id8EA&#10;AADcAAAADwAAAGRycy9kb3ducmV2LnhtbERP3WrCMBS+H+wdwhnsbiaKjlqNMpwD75xuD3Bojk1t&#10;c1KaqNWnNxeClx/f/3zZu0acqQuVZw3DgQJBXHhTcanh/+/nIwMRIrLBxjNpuFKA5eL1ZY658Rfe&#10;0XkfS5FCOOSowcbY5lKGwpLDMPAtceIOvnMYE+xKaTq8pHDXyJFSn9JhxanBYksrS0W9PzkNmXLb&#10;up6OfoMb34YTu/r26/ao9ftb/zUDEamPT/HDvTEaxiqtTWfSEZ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KSHfBAAAA3AAAAA8AAAAAAAAAAAAAAAAAmAIAAGRycy9kb3du&#10;cmV2LnhtbFBLBQYAAAAABAAEAPUAAACGAwAAAAA=&#10;" filled="f" stroked="f">
                  <v:textbox style="mso-fit-shape-to-text:t">
                    <w:txbxContent>
                      <w:p w14:paraId="2AF240DD" w14:textId="77777777" w:rsidR="008443C8" w:rsidRDefault="008443C8" w:rsidP="00011A5A">
                        <w:pPr>
                          <w:pStyle w:val="a8"/>
                          <w:spacing w:before="0" w:beforeAutospacing="0" w:after="0" w:afterAutospacing="0"/>
                        </w:pPr>
                        <w:r>
                          <w:rPr>
                            <w:rFonts w:ascii="Arial" w:hAnsi="Arial" w:cs="Arial"/>
                            <w:b/>
                            <w:bCs/>
                            <w:color w:val="000000" w:themeColor="text1"/>
                            <w:kern w:val="24"/>
                            <w:lang w:val="en-MY"/>
                          </w:rPr>
                          <w:t>B</w:t>
                        </w:r>
                      </w:p>
                    </w:txbxContent>
                  </v:textbox>
                </v:shape>
                <v:shape id="TextBox 420" o:spid="_x0000_s1427" type="#_x0000_t202" style="position:absolute;left:238;top:36776;width:2933;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t7MMA&#10;AADcAAAADwAAAGRycy9kb3ducmV2LnhtbESP0WoCMRRE3wv+Q7hC32qiaNGtUUQt+Naq/YDL5rpZ&#10;d3OzbKKufn1TKPg4zMwZZr7sXC2u1IbSs4bhQIEgzr0pudDwc/x8m4IIEdlg7Zk03CnActF7mWNm&#10;/I33dD3EQiQIhww12BibTMqQW3IYBr4hTt7Jtw5jkm0hTYu3BHe1HCn1Lh2WnBYsNrS2lFeHi9Mw&#10;Ve6rqmaj7+DGj+HErjd+25y1fu13qw8Qkbr4DP+3d0bDWM3g7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bt7MMAAADcAAAADwAAAAAAAAAAAAAAAACYAgAAZHJzL2Rv&#10;d25yZXYueG1sUEsFBgAAAAAEAAQA9QAAAIgDAAAAAA==&#10;" filled="f" stroked="f">
                  <v:textbox style="mso-fit-shape-to-text:t">
                    <w:txbxContent>
                      <w:p w14:paraId="1C0697F5" w14:textId="77777777" w:rsidR="008443C8" w:rsidRDefault="008443C8" w:rsidP="00011A5A">
                        <w:pPr>
                          <w:pStyle w:val="a8"/>
                          <w:spacing w:before="0" w:beforeAutospacing="0" w:after="0" w:afterAutospacing="0"/>
                        </w:pPr>
                        <w:r>
                          <w:rPr>
                            <w:rFonts w:ascii="Arial" w:hAnsi="Arial" w:cs="Arial"/>
                            <w:b/>
                            <w:bCs/>
                            <w:color w:val="000000" w:themeColor="text1"/>
                            <w:kern w:val="24"/>
                            <w:lang w:val="en-MY"/>
                          </w:rPr>
                          <w:t>C</w:t>
                        </w:r>
                      </w:p>
                    </w:txbxContent>
                  </v:textbox>
                </v:shape>
              </v:group>
            </w:pict>
          </mc:Fallback>
        </mc:AlternateContent>
      </w:r>
    </w:p>
    <w:p w14:paraId="4467A452" w14:textId="77777777" w:rsidR="006276EF" w:rsidRPr="00933202" w:rsidRDefault="006276EF" w:rsidP="008336FB">
      <w:pPr>
        <w:spacing w:after="0" w:line="360" w:lineRule="auto"/>
        <w:jc w:val="both"/>
        <w:rPr>
          <w:rFonts w:ascii="Book Antiqua" w:hAnsi="Book Antiqua"/>
          <w:sz w:val="24"/>
          <w:szCs w:val="24"/>
        </w:rPr>
      </w:pPr>
    </w:p>
    <w:p w14:paraId="5717B3CE" w14:textId="77777777" w:rsidR="006276EF" w:rsidRPr="00933202" w:rsidRDefault="006276EF" w:rsidP="008336FB">
      <w:pPr>
        <w:spacing w:after="0" w:line="360" w:lineRule="auto"/>
        <w:jc w:val="both"/>
        <w:rPr>
          <w:rFonts w:ascii="Book Antiqua" w:hAnsi="Book Antiqua"/>
          <w:sz w:val="24"/>
          <w:szCs w:val="24"/>
        </w:rPr>
      </w:pPr>
    </w:p>
    <w:p w14:paraId="4359D3C2" w14:textId="77777777" w:rsidR="006276EF" w:rsidRPr="00933202" w:rsidRDefault="006276EF" w:rsidP="008336FB">
      <w:pPr>
        <w:spacing w:after="0" w:line="360" w:lineRule="auto"/>
        <w:jc w:val="both"/>
        <w:rPr>
          <w:rFonts w:ascii="Book Antiqua" w:hAnsi="Book Antiqua"/>
          <w:sz w:val="24"/>
          <w:szCs w:val="24"/>
        </w:rPr>
      </w:pPr>
    </w:p>
    <w:p w14:paraId="681D7EDC" w14:textId="77777777" w:rsidR="006276EF" w:rsidRPr="00933202" w:rsidRDefault="006276EF" w:rsidP="008336FB">
      <w:pPr>
        <w:spacing w:after="0" w:line="360" w:lineRule="auto"/>
        <w:jc w:val="both"/>
        <w:rPr>
          <w:rFonts w:ascii="Book Antiqua" w:hAnsi="Book Antiqua"/>
          <w:sz w:val="24"/>
          <w:szCs w:val="24"/>
        </w:rPr>
      </w:pPr>
    </w:p>
    <w:p w14:paraId="4E989F67" w14:textId="77777777" w:rsidR="006276EF" w:rsidRPr="00933202" w:rsidRDefault="006276EF" w:rsidP="008336FB">
      <w:pPr>
        <w:spacing w:after="0" w:line="360" w:lineRule="auto"/>
        <w:jc w:val="both"/>
        <w:rPr>
          <w:rFonts w:ascii="Book Antiqua" w:hAnsi="Book Antiqua"/>
          <w:sz w:val="24"/>
          <w:szCs w:val="24"/>
        </w:rPr>
      </w:pPr>
    </w:p>
    <w:p w14:paraId="50281852" w14:textId="77777777" w:rsidR="006276EF" w:rsidRPr="00933202" w:rsidRDefault="006276EF" w:rsidP="008336FB">
      <w:pPr>
        <w:spacing w:after="0" w:line="360" w:lineRule="auto"/>
        <w:jc w:val="both"/>
        <w:rPr>
          <w:rFonts w:ascii="Book Antiqua" w:hAnsi="Book Antiqua"/>
          <w:sz w:val="24"/>
          <w:szCs w:val="24"/>
        </w:rPr>
      </w:pPr>
    </w:p>
    <w:p w14:paraId="2D39DCD4" w14:textId="77777777" w:rsidR="006276EF" w:rsidRPr="00933202" w:rsidRDefault="006276EF" w:rsidP="008336FB">
      <w:pPr>
        <w:spacing w:after="0" w:line="360" w:lineRule="auto"/>
        <w:jc w:val="both"/>
        <w:rPr>
          <w:rFonts w:ascii="Book Antiqua" w:hAnsi="Book Antiqua"/>
          <w:sz w:val="24"/>
          <w:szCs w:val="24"/>
        </w:rPr>
      </w:pPr>
    </w:p>
    <w:p w14:paraId="1FD97F18" w14:textId="77777777" w:rsidR="006276EF" w:rsidRPr="00933202" w:rsidRDefault="006276EF" w:rsidP="008336FB">
      <w:pPr>
        <w:spacing w:after="0" w:line="360" w:lineRule="auto"/>
        <w:jc w:val="both"/>
        <w:rPr>
          <w:rFonts w:ascii="Book Antiqua" w:hAnsi="Book Antiqua"/>
          <w:sz w:val="24"/>
          <w:szCs w:val="24"/>
        </w:rPr>
      </w:pPr>
    </w:p>
    <w:p w14:paraId="75ED7988" w14:textId="77777777" w:rsidR="006276EF" w:rsidRPr="00933202" w:rsidRDefault="006276EF" w:rsidP="008336FB">
      <w:pPr>
        <w:spacing w:after="0" w:line="360" w:lineRule="auto"/>
        <w:jc w:val="both"/>
        <w:rPr>
          <w:rFonts w:ascii="Book Antiqua" w:hAnsi="Book Antiqua"/>
          <w:sz w:val="24"/>
          <w:szCs w:val="24"/>
        </w:rPr>
      </w:pPr>
    </w:p>
    <w:p w14:paraId="325C50FD" w14:textId="77777777" w:rsidR="006276EF" w:rsidRPr="00933202" w:rsidRDefault="006276EF" w:rsidP="008336FB">
      <w:pPr>
        <w:spacing w:after="0" w:line="360" w:lineRule="auto"/>
        <w:jc w:val="both"/>
        <w:rPr>
          <w:rFonts w:ascii="Book Antiqua" w:hAnsi="Book Antiqua"/>
          <w:sz w:val="24"/>
          <w:szCs w:val="24"/>
        </w:rPr>
      </w:pPr>
    </w:p>
    <w:p w14:paraId="1A9BDA0C" w14:textId="77777777" w:rsidR="006276EF" w:rsidRPr="00933202" w:rsidRDefault="006276EF" w:rsidP="008336FB">
      <w:pPr>
        <w:spacing w:after="0" w:line="360" w:lineRule="auto"/>
        <w:jc w:val="both"/>
        <w:rPr>
          <w:rFonts w:ascii="Book Antiqua" w:hAnsi="Book Antiqua"/>
          <w:sz w:val="24"/>
          <w:szCs w:val="24"/>
        </w:rPr>
      </w:pPr>
    </w:p>
    <w:p w14:paraId="6808B38E" w14:textId="77777777" w:rsidR="006276EF" w:rsidRPr="00933202" w:rsidRDefault="006276EF" w:rsidP="008336FB">
      <w:pPr>
        <w:spacing w:after="0" w:line="360" w:lineRule="auto"/>
        <w:jc w:val="both"/>
        <w:rPr>
          <w:rFonts w:ascii="Book Antiqua" w:hAnsi="Book Antiqua"/>
          <w:sz w:val="24"/>
          <w:szCs w:val="24"/>
        </w:rPr>
      </w:pPr>
    </w:p>
    <w:p w14:paraId="30DD4D71" w14:textId="77777777" w:rsidR="006276EF" w:rsidRPr="00933202" w:rsidRDefault="006276EF" w:rsidP="008336FB">
      <w:pPr>
        <w:spacing w:after="0" w:line="360" w:lineRule="auto"/>
        <w:jc w:val="both"/>
        <w:rPr>
          <w:rFonts w:ascii="Book Antiqua" w:hAnsi="Book Antiqua"/>
          <w:sz w:val="24"/>
          <w:szCs w:val="24"/>
        </w:rPr>
      </w:pPr>
    </w:p>
    <w:p w14:paraId="34F0AF62" w14:textId="77777777" w:rsidR="006276EF" w:rsidRPr="00933202" w:rsidRDefault="006276EF" w:rsidP="008336FB">
      <w:pPr>
        <w:spacing w:after="0" w:line="360" w:lineRule="auto"/>
        <w:jc w:val="both"/>
        <w:rPr>
          <w:rFonts w:ascii="Book Antiqua" w:hAnsi="Book Antiqua"/>
          <w:sz w:val="24"/>
          <w:szCs w:val="24"/>
        </w:rPr>
      </w:pPr>
    </w:p>
    <w:p w14:paraId="10851972" w14:textId="77777777" w:rsidR="006276EF" w:rsidRPr="00933202" w:rsidRDefault="006276EF" w:rsidP="008336FB">
      <w:pPr>
        <w:spacing w:after="0" w:line="360" w:lineRule="auto"/>
        <w:jc w:val="both"/>
        <w:rPr>
          <w:rFonts w:ascii="Book Antiqua" w:hAnsi="Book Antiqua"/>
          <w:sz w:val="24"/>
          <w:szCs w:val="24"/>
        </w:rPr>
      </w:pPr>
    </w:p>
    <w:p w14:paraId="5D2DF1E5" w14:textId="77777777" w:rsidR="006276EF" w:rsidRPr="00933202" w:rsidRDefault="006276EF" w:rsidP="008336FB">
      <w:pPr>
        <w:spacing w:after="0" w:line="360" w:lineRule="auto"/>
        <w:jc w:val="both"/>
        <w:rPr>
          <w:rFonts w:ascii="Book Antiqua" w:hAnsi="Book Antiqua"/>
          <w:sz w:val="24"/>
          <w:szCs w:val="24"/>
        </w:rPr>
      </w:pPr>
    </w:p>
    <w:p w14:paraId="46A5C2F8" w14:textId="77777777" w:rsidR="006276EF" w:rsidRPr="00933202" w:rsidRDefault="006276EF" w:rsidP="008336FB">
      <w:pPr>
        <w:spacing w:after="0" w:line="360" w:lineRule="auto"/>
        <w:jc w:val="both"/>
        <w:rPr>
          <w:rFonts w:ascii="Book Antiqua" w:hAnsi="Book Antiqua"/>
          <w:sz w:val="24"/>
          <w:szCs w:val="24"/>
        </w:rPr>
      </w:pPr>
    </w:p>
    <w:p w14:paraId="603589B2" w14:textId="77777777" w:rsidR="006276EF" w:rsidRPr="00933202" w:rsidRDefault="006276EF" w:rsidP="008336FB">
      <w:pPr>
        <w:spacing w:after="0" w:line="360" w:lineRule="auto"/>
        <w:jc w:val="both"/>
        <w:rPr>
          <w:rFonts w:ascii="Book Antiqua" w:hAnsi="Book Antiqua"/>
          <w:sz w:val="24"/>
          <w:szCs w:val="24"/>
        </w:rPr>
      </w:pPr>
    </w:p>
    <w:p w14:paraId="00F05732" w14:textId="77777777" w:rsidR="006276EF" w:rsidRPr="00933202" w:rsidRDefault="006276EF" w:rsidP="008336FB">
      <w:pPr>
        <w:spacing w:after="0" w:line="360" w:lineRule="auto"/>
        <w:jc w:val="both"/>
        <w:rPr>
          <w:rFonts w:ascii="Book Antiqua" w:hAnsi="Book Antiqua"/>
          <w:sz w:val="24"/>
          <w:szCs w:val="24"/>
        </w:rPr>
      </w:pPr>
    </w:p>
    <w:p w14:paraId="1F4DD15D" w14:textId="77777777" w:rsidR="006276EF" w:rsidRPr="00933202" w:rsidRDefault="006276EF" w:rsidP="008336FB">
      <w:pPr>
        <w:spacing w:after="0" w:line="360" w:lineRule="auto"/>
        <w:jc w:val="both"/>
        <w:rPr>
          <w:rFonts w:ascii="Book Antiqua" w:hAnsi="Book Antiqua"/>
          <w:sz w:val="24"/>
          <w:szCs w:val="24"/>
        </w:rPr>
      </w:pPr>
    </w:p>
    <w:p w14:paraId="0765991B" w14:textId="77777777" w:rsidR="006276EF" w:rsidRPr="00933202" w:rsidRDefault="006276EF" w:rsidP="008336FB">
      <w:pPr>
        <w:spacing w:after="0" w:line="360" w:lineRule="auto"/>
        <w:jc w:val="both"/>
        <w:rPr>
          <w:rFonts w:ascii="Book Antiqua" w:hAnsi="Book Antiqua"/>
          <w:sz w:val="24"/>
          <w:szCs w:val="24"/>
        </w:rPr>
      </w:pPr>
    </w:p>
    <w:p w14:paraId="5FAF6840" w14:textId="77777777" w:rsidR="006276EF" w:rsidRPr="00933202" w:rsidRDefault="006276EF" w:rsidP="008336FB">
      <w:pPr>
        <w:spacing w:after="0" w:line="360" w:lineRule="auto"/>
        <w:jc w:val="both"/>
        <w:rPr>
          <w:rFonts w:ascii="Book Antiqua" w:hAnsi="Book Antiqua"/>
          <w:sz w:val="24"/>
          <w:szCs w:val="24"/>
        </w:rPr>
      </w:pPr>
    </w:p>
    <w:p w14:paraId="673F53B9" w14:textId="77777777" w:rsidR="006276EF" w:rsidRPr="00933202" w:rsidRDefault="006276EF" w:rsidP="008336FB">
      <w:pPr>
        <w:spacing w:after="0" w:line="360" w:lineRule="auto"/>
        <w:jc w:val="both"/>
        <w:rPr>
          <w:rFonts w:ascii="Book Antiqua" w:hAnsi="Book Antiqua"/>
          <w:sz w:val="24"/>
          <w:szCs w:val="24"/>
        </w:rPr>
      </w:pPr>
    </w:p>
    <w:p w14:paraId="037BDB18" w14:textId="77777777" w:rsidR="006276EF" w:rsidRPr="00933202" w:rsidRDefault="006276EF" w:rsidP="008336FB">
      <w:pPr>
        <w:spacing w:after="0" w:line="360" w:lineRule="auto"/>
        <w:jc w:val="both"/>
        <w:rPr>
          <w:rFonts w:ascii="Book Antiqua" w:hAnsi="Book Antiqua"/>
          <w:sz w:val="24"/>
          <w:szCs w:val="24"/>
          <w:lang w:eastAsia="zh-CN"/>
        </w:rPr>
      </w:pPr>
    </w:p>
    <w:p w14:paraId="4190D700" w14:textId="77777777" w:rsidR="00116FA1" w:rsidRPr="00933202" w:rsidRDefault="00116FA1" w:rsidP="008336FB">
      <w:pPr>
        <w:spacing w:after="0" w:line="360" w:lineRule="auto"/>
        <w:jc w:val="both"/>
        <w:rPr>
          <w:rFonts w:ascii="Book Antiqua" w:hAnsi="Book Antiqua"/>
          <w:sz w:val="24"/>
          <w:szCs w:val="24"/>
          <w:lang w:eastAsia="zh-CN"/>
        </w:rPr>
      </w:pPr>
    </w:p>
    <w:p w14:paraId="6C94E613" w14:textId="77777777" w:rsidR="00116FA1" w:rsidRPr="00933202" w:rsidRDefault="00116FA1" w:rsidP="008336FB">
      <w:pPr>
        <w:spacing w:after="0" w:line="360" w:lineRule="auto"/>
        <w:jc w:val="both"/>
        <w:rPr>
          <w:rFonts w:ascii="Book Antiqua" w:hAnsi="Book Antiqua"/>
          <w:sz w:val="24"/>
          <w:szCs w:val="24"/>
          <w:lang w:eastAsia="zh-CN"/>
        </w:rPr>
      </w:pPr>
    </w:p>
    <w:p w14:paraId="274B6742" w14:textId="77777777" w:rsidR="00116FA1" w:rsidRPr="00933202" w:rsidRDefault="00116FA1" w:rsidP="008336FB">
      <w:pPr>
        <w:spacing w:after="0" w:line="360" w:lineRule="auto"/>
        <w:jc w:val="both"/>
        <w:rPr>
          <w:rFonts w:ascii="Book Antiqua" w:hAnsi="Book Antiqua"/>
          <w:sz w:val="24"/>
          <w:szCs w:val="24"/>
          <w:lang w:eastAsia="zh-CN"/>
        </w:rPr>
      </w:pPr>
    </w:p>
    <w:p w14:paraId="12C5084D" w14:textId="77777777" w:rsidR="006276EF" w:rsidRPr="00933202" w:rsidRDefault="006276EF" w:rsidP="008336FB">
      <w:pPr>
        <w:spacing w:after="0" w:line="360" w:lineRule="auto"/>
        <w:jc w:val="both"/>
        <w:rPr>
          <w:rFonts w:ascii="Book Antiqua" w:hAnsi="Book Antiqua"/>
          <w:sz w:val="24"/>
          <w:szCs w:val="24"/>
          <w:lang w:eastAsia="zh-CN"/>
        </w:rPr>
      </w:pPr>
      <w:r w:rsidRPr="00933202">
        <w:rPr>
          <w:rFonts w:ascii="Book Antiqua" w:hAnsi="Book Antiqua"/>
          <w:sz w:val="24"/>
          <w:szCs w:val="24"/>
        </w:rPr>
        <w:t xml:space="preserve">Figure </w:t>
      </w:r>
      <w:r w:rsidR="00E942B5" w:rsidRPr="00933202">
        <w:rPr>
          <w:rFonts w:ascii="Book Antiqua" w:hAnsi="Book Antiqua"/>
          <w:sz w:val="24"/>
          <w:szCs w:val="24"/>
        </w:rPr>
        <w:t>2</w:t>
      </w:r>
    </w:p>
    <w:p w14:paraId="2BDC23BA" w14:textId="77777777" w:rsidR="006276EF" w:rsidRPr="00933202" w:rsidRDefault="00024032" w:rsidP="008336FB">
      <w:pPr>
        <w:spacing w:after="0" w:line="360" w:lineRule="auto"/>
        <w:jc w:val="both"/>
        <w:rPr>
          <w:rFonts w:ascii="Book Antiqua" w:hAnsi="Book Antiqua"/>
          <w:sz w:val="24"/>
          <w:szCs w:val="24"/>
        </w:rPr>
      </w:pPr>
      <w:r w:rsidRPr="00933202">
        <w:rPr>
          <w:rFonts w:ascii="Book Antiqua" w:hAnsi="Book Antiqua"/>
          <w:noProof/>
          <w:sz w:val="24"/>
          <w:szCs w:val="24"/>
          <w:lang w:val="en-US" w:eastAsia="zh-CN"/>
        </w:rPr>
        <mc:AlternateContent>
          <mc:Choice Requires="wpg">
            <w:drawing>
              <wp:anchor distT="0" distB="0" distL="114300" distR="114300" simplePos="0" relativeHeight="251673600" behindDoc="0" locked="0" layoutInCell="1" allowOverlap="1" wp14:anchorId="21F8CAFC" wp14:editId="608FEC34">
                <wp:simplePos x="0" y="0"/>
                <wp:positionH relativeFrom="column">
                  <wp:posOffset>666750</wp:posOffset>
                </wp:positionH>
                <wp:positionV relativeFrom="paragraph">
                  <wp:posOffset>280035</wp:posOffset>
                </wp:positionV>
                <wp:extent cx="4905829" cy="1714500"/>
                <wp:effectExtent l="0" t="0" r="0" b="0"/>
                <wp:wrapNone/>
                <wp:docPr id="611" name="Group 5"/>
                <wp:cNvGraphicFramePr/>
                <a:graphic xmlns:a="http://schemas.openxmlformats.org/drawingml/2006/main">
                  <a:graphicData uri="http://schemas.microsoft.com/office/word/2010/wordprocessingGroup">
                    <wpg:wgp>
                      <wpg:cNvGrpSpPr/>
                      <wpg:grpSpPr bwMode="auto">
                        <a:xfrm>
                          <a:off x="0" y="0"/>
                          <a:ext cx="4905829" cy="1714500"/>
                          <a:chOff x="0" y="0"/>
                          <a:chExt cx="3120" cy="1080"/>
                        </a:xfrm>
                      </wpg:grpSpPr>
                      <wps:wsp>
                        <wps:cNvPr id="612" name="AutoShape 4"/>
                        <wps:cNvSpPr>
                          <a:spLocks noChangeAspect="1" noChangeArrowheads="1" noTextEdit="1"/>
                        </wps:cNvSpPr>
                        <wps:spPr bwMode="auto">
                          <a:xfrm>
                            <a:off x="0" y="0"/>
                            <a:ext cx="3120" cy="1080"/>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wps:wsp>
                        <wps:cNvPr id="613" name="Rectangle 613"/>
                        <wps:cNvSpPr>
                          <a:spLocks noChangeArrowheads="1"/>
                        </wps:cNvSpPr>
                        <wps:spPr bwMode="auto">
                          <a:xfrm>
                            <a:off x="337" y="151"/>
                            <a:ext cx="675" cy="117"/>
                          </a:xfrm>
                          <a:prstGeom prst="rect">
                            <a:avLst/>
                          </a:prstGeom>
                          <a:solidFill>
                            <a:srgbClr val="B962FF"/>
                          </a:solidFill>
                          <a:ln w="6">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wps:wsp>
                        <wps:cNvPr id="614" name="Rectangle 614"/>
                        <wps:cNvSpPr>
                          <a:spLocks noChangeArrowheads="1"/>
                        </wps:cNvSpPr>
                        <wps:spPr bwMode="auto">
                          <a:xfrm>
                            <a:off x="1007" y="151"/>
                            <a:ext cx="370" cy="117"/>
                          </a:xfrm>
                          <a:prstGeom prst="rect">
                            <a:avLst/>
                          </a:prstGeom>
                          <a:solidFill>
                            <a:srgbClr val="D49FFF"/>
                          </a:solidFill>
                          <a:ln w="6">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wps:wsp>
                        <wps:cNvPr id="615" name="Rectangle 615"/>
                        <wps:cNvSpPr>
                          <a:spLocks noChangeArrowheads="1"/>
                        </wps:cNvSpPr>
                        <wps:spPr bwMode="auto">
                          <a:xfrm>
                            <a:off x="1371" y="151"/>
                            <a:ext cx="1405" cy="117"/>
                          </a:xfrm>
                          <a:prstGeom prst="rect">
                            <a:avLst/>
                          </a:prstGeom>
                          <a:solidFill>
                            <a:srgbClr val="F4E5FF"/>
                          </a:solidFill>
                          <a:ln w="6">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wps:wsp>
                        <wps:cNvPr id="616" name="Line 9"/>
                        <wps:cNvCnPr/>
                        <wps:spPr bwMode="auto">
                          <a:xfrm>
                            <a:off x="2770" y="207"/>
                            <a:ext cx="272" cy="1"/>
                          </a:xfrm>
                          <a:prstGeom prst="line">
                            <a:avLst/>
                          </a:prstGeom>
                          <a:noFill/>
                          <a:ln w="6">
                            <a:solidFill>
                              <a:srgbClr val="000000"/>
                            </a:solidFill>
                            <a:prstDash val="solid"/>
                            <a:round/>
                            <a:headEnd/>
                            <a:tailEnd/>
                          </a:ln>
                        </wps:spPr>
                        <wps:bodyPr/>
                      </wps:wsp>
                      <wps:wsp>
                        <wps:cNvPr id="617" name="Line 10"/>
                        <wps:cNvCnPr/>
                        <wps:spPr bwMode="auto">
                          <a:xfrm flipH="1">
                            <a:off x="4" y="207"/>
                            <a:ext cx="339" cy="1"/>
                          </a:xfrm>
                          <a:prstGeom prst="line">
                            <a:avLst/>
                          </a:prstGeom>
                          <a:noFill/>
                          <a:ln w="6">
                            <a:solidFill>
                              <a:srgbClr val="000000"/>
                            </a:solidFill>
                            <a:prstDash val="solid"/>
                            <a:round/>
                            <a:headEnd/>
                            <a:tailEnd/>
                          </a:ln>
                        </wps:spPr>
                        <wps:bodyPr/>
                      </wps:wsp>
                      <wps:wsp>
                        <wps:cNvPr id="618" name="Rectangle 618"/>
                        <wps:cNvSpPr>
                          <a:spLocks noChangeArrowheads="1"/>
                        </wps:cNvSpPr>
                        <wps:spPr bwMode="auto">
                          <a:xfrm>
                            <a:off x="337" y="274"/>
                            <a:ext cx="1184" cy="145"/>
                          </a:xfrm>
                          <a:prstGeom prst="rect">
                            <a:avLst/>
                          </a:prstGeom>
                          <a:noFill/>
                          <a:ln w="9525">
                            <a:noFill/>
                            <a:miter lim="800000"/>
                            <a:headEnd/>
                            <a:tailEnd/>
                          </a:ln>
                        </wps:spPr>
                        <wps:txbx>
                          <w:txbxContent>
                            <w:p w14:paraId="5DEE5DE2" w14:textId="2E9EBD96" w:rsidR="008443C8" w:rsidRPr="00364917" w:rsidRDefault="008443C8" w:rsidP="00024032">
                              <w:pPr>
                                <w:pStyle w:val="a8"/>
                                <w:spacing w:before="0" w:beforeAutospacing="0" w:after="0" w:afterAutospacing="0"/>
                                <w:textAlignment w:val="baseline"/>
                              </w:pPr>
                              <w:r w:rsidRPr="00364917">
                                <w:rPr>
                                  <w:rFonts w:ascii="Book Antiqua" w:eastAsiaTheme="minorEastAsia" w:hAnsi="Book Antiqua" w:cstheme="minorBidi" w:hint="eastAsia"/>
                                  <w:color w:val="000000"/>
                                  <w:kern w:val="24"/>
                                  <w:sz w:val="28"/>
                                  <w:szCs w:val="28"/>
                                  <w:lang w:eastAsia="zh-CN"/>
                                </w:rPr>
                                <w:t>1</w:t>
                              </w:r>
                              <w:r w:rsidRPr="00364917">
                                <w:rPr>
                                  <w:rFonts w:cstheme="minorBidi"/>
                                  <w:color w:val="000000"/>
                                  <w:kern w:val="24"/>
                                  <w:sz w:val="28"/>
                                  <w:szCs w:val="28"/>
                                </w:rPr>
                                <w:t xml:space="preserve">                     </w:t>
                              </w:r>
                              <w:r w:rsidRPr="00364917">
                                <w:rPr>
                                  <w:rFonts w:ascii="Book Antiqua" w:eastAsiaTheme="minorEastAsia" w:hAnsi="Book Antiqua" w:cstheme="minorBidi" w:hint="eastAsia"/>
                                  <w:color w:val="000000"/>
                                  <w:kern w:val="24"/>
                                  <w:sz w:val="28"/>
                                  <w:szCs w:val="28"/>
                                  <w:lang w:eastAsia="zh-CN"/>
                                </w:rPr>
                                <w:t>1</w:t>
                              </w:r>
                              <w:r w:rsidRPr="00364917">
                                <w:rPr>
                                  <w:rFonts w:cstheme="minorBidi"/>
                                  <w:color w:val="000000"/>
                                  <w:kern w:val="24"/>
                                  <w:sz w:val="28"/>
                                  <w:szCs w:val="28"/>
                                </w:rPr>
                                <w:t xml:space="preserve">           </w:t>
                              </w:r>
                              <w:r w:rsidRPr="00364917">
                                <w:rPr>
                                  <w:rFonts w:ascii="Book Antiqua" w:eastAsiaTheme="minorEastAsia" w:hAnsi="Book Antiqua" w:cstheme="minorBidi" w:hint="eastAsia"/>
                                  <w:color w:val="000000"/>
                                  <w:kern w:val="24"/>
                                  <w:sz w:val="28"/>
                                  <w:szCs w:val="28"/>
                                  <w:lang w:eastAsia="zh-CN"/>
                                </w:rPr>
                                <w:t>1</w:t>
                              </w:r>
                              <w:r w:rsidRPr="00364917">
                                <w:rPr>
                                  <w:rFonts w:cstheme="minorBidi"/>
                                  <w:color w:val="000000"/>
                                  <w:kern w:val="24"/>
                                  <w:sz w:val="28"/>
                                  <w:szCs w:val="28"/>
                                </w:rPr>
                                <w:t xml:space="preserve">  </w:t>
                              </w:r>
                            </w:p>
                          </w:txbxContent>
                        </wps:txbx>
                        <wps:bodyPr vert="horz" wrap="square" lIns="0" tIns="0" rIns="0" bIns="0" numCol="1" anchor="t" anchorCtr="0" compatLnSpc="1">
                          <a:prstTxWarp prst="textNoShape">
                            <a:avLst/>
                          </a:prstTxWarp>
                          <a:spAutoFit/>
                        </wps:bodyPr>
                      </wps:wsp>
                      <wps:wsp>
                        <wps:cNvPr id="619" name="Rectangle 619"/>
                        <wps:cNvSpPr>
                          <a:spLocks noChangeArrowheads="1"/>
                        </wps:cNvSpPr>
                        <wps:spPr bwMode="auto">
                          <a:xfrm>
                            <a:off x="504" y="18"/>
                            <a:ext cx="233" cy="107"/>
                          </a:xfrm>
                          <a:prstGeom prst="rect">
                            <a:avLst/>
                          </a:prstGeom>
                          <a:noFill/>
                          <a:ln w="9525">
                            <a:noFill/>
                            <a:miter lim="800000"/>
                            <a:headEnd/>
                            <a:tailEnd/>
                          </a:ln>
                        </wps:spPr>
                        <wps:txbx>
                          <w:txbxContent>
                            <w:p w14:paraId="097C5FB5"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PreS1</w:t>
                              </w:r>
                            </w:p>
                          </w:txbxContent>
                        </wps:txbx>
                        <wps:bodyPr vert="horz" wrap="none" lIns="0" tIns="0" rIns="0" bIns="0" numCol="1" anchor="t" anchorCtr="0" compatLnSpc="1">
                          <a:prstTxWarp prst="textNoShape">
                            <a:avLst/>
                          </a:prstTxWarp>
                          <a:spAutoFit/>
                        </wps:bodyPr>
                      </wps:wsp>
                      <wps:wsp>
                        <wps:cNvPr id="620" name="Rectangle 620"/>
                        <wps:cNvSpPr>
                          <a:spLocks noChangeArrowheads="1"/>
                        </wps:cNvSpPr>
                        <wps:spPr bwMode="auto">
                          <a:xfrm>
                            <a:off x="1071" y="18"/>
                            <a:ext cx="233" cy="107"/>
                          </a:xfrm>
                          <a:prstGeom prst="rect">
                            <a:avLst/>
                          </a:prstGeom>
                          <a:noFill/>
                          <a:ln w="9525">
                            <a:noFill/>
                            <a:miter lim="800000"/>
                            <a:headEnd/>
                            <a:tailEnd/>
                          </a:ln>
                        </wps:spPr>
                        <wps:txbx>
                          <w:txbxContent>
                            <w:p w14:paraId="0838A0A5"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PreS2</w:t>
                              </w:r>
                            </w:p>
                          </w:txbxContent>
                        </wps:txbx>
                        <wps:bodyPr vert="horz" wrap="none" lIns="0" tIns="0" rIns="0" bIns="0" numCol="1" anchor="t" anchorCtr="0" compatLnSpc="1">
                          <a:prstTxWarp prst="textNoShape">
                            <a:avLst/>
                          </a:prstTxWarp>
                          <a:spAutoFit/>
                        </wps:bodyPr>
                      </wps:wsp>
                      <wps:wsp>
                        <wps:cNvPr id="621" name="Rectangle 621"/>
                        <wps:cNvSpPr>
                          <a:spLocks noChangeArrowheads="1"/>
                        </wps:cNvSpPr>
                        <wps:spPr bwMode="auto">
                          <a:xfrm>
                            <a:off x="1970" y="18"/>
                            <a:ext cx="56" cy="107"/>
                          </a:xfrm>
                          <a:prstGeom prst="rect">
                            <a:avLst/>
                          </a:prstGeom>
                          <a:noFill/>
                          <a:ln w="9525">
                            <a:noFill/>
                            <a:miter lim="800000"/>
                            <a:headEnd/>
                            <a:tailEnd/>
                          </a:ln>
                        </wps:spPr>
                        <wps:txbx>
                          <w:txbxContent>
                            <w:p w14:paraId="2645ACE5"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S</w:t>
                              </w:r>
                            </w:p>
                          </w:txbxContent>
                        </wps:txbx>
                        <wps:bodyPr vert="horz" wrap="none" lIns="0" tIns="0" rIns="0" bIns="0" numCol="1" anchor="t" anchorCtr="0" compatLnSpc="1">
                          <a:prstTxWarp prst="textNoShape">
                            <a:avLst/>
                          </a:prstTxWarp>
                          <a:spAutoFit/>
                        </wps:bodyPr>
                      </wps:wsp>
                      <wps:wsp>
                        <wps:cNvPr id="622" name="Rectangle 622"/>
                        <wps:cNvSpPr>
                          <a:spLocks noChangeArrowheads="1"/>
                        </wps:cNvSpPr>
                        <wps:spPr bwMode="auto">
                          <a:xfrm>
                            <a:off x="337" y="586"/>
                            <a:ext cx="675" cy="60"/>
                          </a:xfrm>
                          <a:prstGeom prst="rect">
                            <a:avLst/>
                          </a:prstGeom>
                          <a:solidFill>
                            <a:srgbClr val="B962FF"/>
                          </a:solidFill>
                          <a:ln w="6">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wps:wsp>
                        <wps:cNvPr id="623" name="Rectangle 623"/>
                        <wps:cNvSpPr>
                          <a:spLocks noChangeArrowheads="1"/>
                        </wps:cNvSpPr>
                        <wps:spPr bwMode="auto">
                          <a:xfrm>
                            <a:off x="1007" y="600"/>
                            <a:ext cx="370" cy="32"/>
                          </a:xfrm>
                          <a:prstGeom prst="rect">
                            <a:avLst/>
                          </a:prstGeom>
                          <a:solidFill>
                            <a:srgbClr val="D49FFF"/>
                          </a:solidFill>
                          <a:ln w="6">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wps:wsp>
                        <wps:cNvPr id="624" name="Rectangle 624"/>
                        <wps:cNvSpPr>
                          <a:spLocks noChangeArrowheads="1"/>
                        </wps:cNvSpPr>
                        <wps:spPr bwMode="auto">
                          <a:xfrm>
                            <a:off x="1015" y="803"/>
                            <a:ext cx="370" cy="33"/>
                          </a:xfrm>
                          <a:prstGeom prst="rect">
                            <a:avLst/>
                          </a:prstGeom>
                          <a:solidFill>
                            <a:srgbClr val="D49FFF"/>
                          </a:solidFill>
                          <a:ln w="6">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wps:wsp>
                        <wps:cNvPr id="625" name="Rectangle 625"/>
                        <wps:cNvSpPr>
                          <a:spLocks noChangeArrowheads="1"/>
                        </wps:cNvSpPr>
                        <wps:spPr bwMode="auto">
                          <a:xfrm>
                            <a:off x="271" y="507"/>
                            <a:ext cx="205" cy="80"/>
                          </a:xfrm>
                          <a:prstGeom prst="rect">
                            <a:avLst/>
                          </a:prstGeom>
                          <a:noFill/>
                          <a:ln w="9525">
                            <a:noFill/>
                            <a:miter lim="800000"/>
                            <a:headEnd/>
                            <a:tailEnd/>
                          </a:ln>
                        </wps:spPr>
                        <wps:txbx>
                          <w:txbxContent>
                            <w:p w14:paraId="46C7EEB0"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MYR</w:t>
                              </w:r>
                            </w:p>
                          </w:txbxContent>
                        </wps:txbx>
                        <wps:bodyPr vert="horz" wrap="square" lIns="0" tIns="0" rIns="0" bIns="0" numCol="1" anchor="t" anchorCtr="0" compatLnSpc="1">
                          <a:prstTxWarp prst="textNoShape">
                            <a:avLst/>
                          </a:prstTxWarp>
                          <a:spAutoFit/>
                        </wps:bodyPr>
                      </wps:wsp>
                      <wps:wsp>
                        <wps:cNvPr id="626" name="Rectangle 626"/>
                        <wps:cNvSpPr>
                          <a:spLocks noChangeArrowheads="1"/>
                        </wps:cNvSpPr>
                        <wps:spPr bwMode="auto">
                          <a:xfrm>
                            <a:off x="2115" y="525"/>
                            <a:ext cx="53" cy="80"/>
                          </a:xfrm>
                          <a:prstGeom prst="rect">
                            <a:avLst/>
                          </a:prstGeom>
                          <a:noFill/>
                          <a:ln w="9525">
                            <a:noFill/>
                            <a:miter lim="800000"/>
                            <a:headEnd/>
                            <a:tailEnd/>
                          </a:ln>
                        </wps:spPr>
                        <wps:txbx>
                          <w:txbxContent>
                            <w:p w14:paraId="0CEBDBCF"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G</w:t>
                              </w:r>
                            </w:p>
                          </w:txbxContent>
                        </wps:txbx>
                        <wps:bodyPr vert="horz" wrap="none" lIns="0" tIns="0" rIns="0" bIns="0" numCol="1" anchor="t" anchorCtr="0" compatLnSpc="1">
                          <a:prstTxWarp prst="textNoShape">
                            <a:avLst/>
                          </a:prstTxWarp>
                          <a:spAutoFit/>
                        </wps:bodyPr>
                      </wps:wsp>
                      <wps:wsp>
                        <wps:cNvPr id="627" name="Rectangle 627"/>
                        <wps:cNvSpPr>
                          <a:spLocks noChangeArrowheads="1"/>
                        </wps:cNvSpPr>
                        <wps:spPr bwMode="auto">
                          <a:xfrm>
                            <a:off x="2123" y="736"/>
                            <a:ext cx="53" cy="80"/>
                          </a:xfrm>
                          <a:prstGeom prst="rect">
                            <a:avLst/>
                          </a:prstGeom>
                          <a:noFill/>
                          <a:ln w="9525">
                            <a:noFill/>
                            <a:miter lim="800000"/>
                            <a:headEnd/>
                            <a:tailEnd/>
                          </a:ln>
                        </wps:spPr>
                        <wps:txbx>
                          <w:txbxContent>
                            <w:p w14:paraId="24AEED12"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G</w:t>
                              </w:r>
                            </w:p>
                          </w:txbxContent>
                        </wps:txbx>
                        <wps:bodyPr vert="horz" wrap="none" lIns="0" tIns="0" rIns="0" bIns="0" numCol="1" anchor="t" anchorCtr="0" compatLnSpc="1">
                          <a:prstTxWarp prst="textNoShape">
                            <a:avLst/>
                          </a:prstTxWarp>
                          <a:spAutoFit/>
                        </wps:bodyPr>
                      </wps:wsp>
                      <wps:wsp>
                        <wps:cNvPr id="628" name="Rectangle 628"/>
                        <wps:cNvSpPr>
                          <a:spLocks noChangeArrowheads="1"/>
                        </wps:cNvSpPr>
                        <wps:spPr bwMode="auto">
                          <a:xfrm>
                            <a:off x="2130" y="916"/>
                            <a:ext cx="53" cy="80"/>
                          </a:xfrm>
                          <a:prstGeom prst="rect">
                            <a:avLst/>
                          </a:prstGeom>
                          <a:noFill/>
                          <a:ln w="9525">
                            <a:noFill/>
                            <a:miter lim="800000"/>
                            <a:headEnd/>
                            <a:tailEnd/>
                          </a:ln>
                        </wps:spPr>
                        <wps:txbx>
                          <w:txbxContent>
                            <w:p w14:paraId="0025B698"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G</w:t>
                              </w:r>
                            </w:p>
                          </w:txbxContent>
                        </wps:txbx>
                        <wps:bodyPr vert="horz" wrap="none" lIns="0" tIns="0" rIns="0" bIns="0" numCol="1" anchor="t" anchorCtr="0" compatLnSpc="1">
                          <a:prstTxWarp prst="textNoShape">
                            <a:avLst/>
                          </a:prstTxWarp>
                          <a:spAutoFit/>
                        </wps:bodyPr>
                      </wps:wsp>
                      <wps:wsp>
                        <wps:cNvPr id="629" name="Rectangle 629"/>
                        <wps:cNvSpPr>
                          <a:spLocks noChangeArrowheads="1"/>
                        </wps:cNvSpPr>
                        <wps:spPr bwMode="auto">
                          <a:xfrm>
                            <a:off x="1068" y="719"/>
                            <a:ext cx="53" cy="80"/>
                          </a:xfrm>
                          <a:prstGeom prst="rect">
                            <a:avLst/>
                          </a:prstGeom>
                          <a:noFill/>
                          <a:ln w="9525">
                            <a:noFill/>
                            <a:miter lim="800000"/>
                            <a:headEnd/>
                            <a:tailEnd/>
                          </a:ln>
                        </wps:spPr>
                        <wps:txbx>
                          <w:txbxContent>
                            <w:p w14:paraId="76E4DB95"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G</w:t>
                              </w:r>
                            </w:p>
                          </w:txbxContent>
                        </wps:txbx>
                        <wps:bodyPr vert="horz" wrap="none" lIns="0" tIns="0" rIns="0" bIns="0" numCol="1" anchor="t" anchorCtr="0" compatLnSpc="1">
                          <a:prstTxWarp prst="textNoShape">
                            <a:avLst/>
                          </a:prstTxWarp>
                          <a:spAutoFit/>
                        </wps:bodyPr>
                      </wps:wsp>
                      <wps:wsp>
                        <wps:cNvPr id="630" name="Line 23"/>
                        <wps:cNvCnPr/>
                        <wps:spPr bwMode="auto">
                          <a:xfrm>
                            <a:off x="1096" y="784"/>
                            <a:ext cx="1" cy="24"/>
                          </a:xfrm>
                          <a:prstGeom prst="line">
                            <a:avLst/>
                          </a:prstGeom>
                          <a:noFill/>
                          <a:ln w="6">
                            <a:solidFill>
                              <a:srgbClr val="000000"/>
                            </a:solidFill>
                            <a:prstDash val="solid"/>
                            <a:round/>
                            <a:headEnd/>
                            <a:tailEnd/>
                          </a:ln>
                        </wps:spPr>
                        <wps:bodyPr/>
                      </wps:wsp>
                      <wps:wsp>
                        <wps:cNvPr id="631" name="Line 24"/>
                        <wps:cNvCnPr/>
                        <wps:spPr bwMode="auto">
                          <a:xfrm>
                            <a:off x="2142" y="590"/>
                            <a:ext cx="1" cy="28"/>
                          </a:xfrm>
                          <a:prstGeom prst="line">
                            <a:avLst/>
                          </a:prstGeom>
                          <a:noFill/>
                          <a:ln w="6">
                            <a:solidFill>
                              <a:srgbClr val="000000"/>
                            </a:solidFill>
                            <a:prstDash val="solid"/>
                            <a:round/>
                            <a:headEnd/>
                            <a:tailEnd/>
                          </a:ln>
                        </wps:spPr>
                        <wps:bodyPr/>
                      </wps:wsp>
                      <wps:wsp>
                        <wps:cNvPr id="632" name="Line 25"/>
                        <wps:cNvCnPr/>
                        <wps:spPr bwMode="auto">
                          <a:xfrm>
                            <a:off x="2151" y="798"/>
                            <a:ext cx="1" cy="26"/>
                          </a:xfrm>
                          <a:prstGeom prst="line">
                            <a:avLst/>
                          </a:prstGeom>
                          <a:noFill/>
                          <a:ln w="6">
                            <a:solidFill>
                              <a:srgbClr val="000000"/>
                            </a:solidFill>
                            <a:prstDash val="solid"/>
                            <a:round/>
                            <a:headEnd/>
                            <a:tailEnd/>
                          </a:ln>
                        </wps:spPr>
                        <wps:bodyPr/>
                      </wps:wsp>
                      <wps:wsp>
                        <wps:cNvPr id="633" name="Line 26"/>
                        <wps:cNvCnPr/>
                        <wps:spPr bwMode="auto">
                          <a:xfrm>
                            <a:off x="2162" y="983"/>
                            <a:ext cx="1" cy="23"/>
                          </a:xfrm>
                          <a:prstGeom prst="line">
                            <a:avLst/>
                          </a:prstGeom>
                          <a:noFill/>
                          <a:ln w="6">
                            <a:solidFill>
                              <a:srgbClr val="000000"/>
                            </a:solidFill>
                            <a:prstDash val="solid"/>
                            <a:round/>
                            <a:headEnd/>
                            <a:tailEnd/>
                          </a:ln>
                        </wps:spPr>
                        <wps:bodyPr/>
                      </wps:wsp>
                      <wps:wsp>
                        <wps:cNvPr id="634" name="Rectangle 634"/>
                        <wps:cNvSpPr>
                          <a:spLocks noChangeArrowheads="1"/>
                        </wps:cNvSpPr>
                        <wps:spPr bwMode="auto">
                          <a:xfrm>
                            <a:off x="2853" y="565"/>
                            <a:ext cx="65" cy="107"/>
                          </a:xfrm>
                          <a:prstGeom prst="rect">
                            <a:avLst/>
                          </a:prstGeom>
                          <a:noFill/>
                          <a:ln w="9525">
                            <a:noFill/>
                            <a:miter lim="800000"/>
                            <a:headEnd/>
                            <a:tailEnd/>
                          </a:ln>
                        </wps:spPr>
                        <wps:txbx>
                          <w:txbxContent>
                            <w:p w14:paraId="65C0F3EC"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L</w:t>
                              </w:r>
                            </w:p>
                          </w:txbxContent>
                        </wps:txbx>
                        <wps:bodyPr vert="horz" wrap="none" lIns="0" tIns="0" rIns="0" bIns="0" numCol="1" anchor="t" anchorCtr="0" compatLnSpc="1">
                          <a:prstTxWarp prst="textNoShape">
                            <a:avLst/>
                          </a:prstTxWarp>
                          <a:spAutoFit/>
                        </wps:bodyPr>
                      </wps:wsp>
                      <wps:wsp>
                        <wps:cNvPr id="635" name="Rectangle 635"/>
                        <wps:cNvSpPr>
                          <a:spLocks noChangeArrowheads="1"/>
                        </wps:cNvSpPr>
                        <wps:spPr bwMode="auto">
                          <a:xfrm>
                            <a:off x="2837" y="782"/>
                            <a:ext cx="90" cy="107"/>
                          </a:xfrm>
                          <a:prstGeom prst="rect">
                            <a:avLst/>
                          </a:prstGeom>
                          <a:noFill/>
                          <a:ln w="9525">
                            <a:noFill/>
                            <a:miter lim="800000"/>
                            <a:headEnd/>
                            <a:tailEnd/>
                          </a:ln>
                        </wps:spPr>
                        <wps:txbx>
                          <w:txbxContent>
                            <w:p w14:paraId="4C51558F"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M</w:t>
                              </w:r>
                            </w:p>
                          </w:txbxContent>
                        </wps:txbx>
                        <wps:bodyPr vert="horz" wrap="none" lIns="0" tIns="0" rIns="0" bIns="0" numCol="1" anchor="t" anchorCtr="0" compatLnSpc="1">
                          <a:prstTxWarp prst="textNoShape">
                            <a:avLst/>
                          </a:prstTxWarp>
                          <a:spAutoFit/>
                        </wps:bodyPr>
                      </wps:wsp>
                      <wps:wsp>
                        <wps:cNvPr id="636" name="Rectangle 636"/>
                        <wps:cNvSpPr>
                          <a:spLocks noChangeArrowheads="1"/>
                        </wps:cNvSpPr>
                        <wps:spPr bwMode="auto">
                          <a:xfrm>
                            <a:off x="2845" y="957"/>
                            <a:ext cx="56" cy="107"/>
                          </a:xfrm>
                          <a:prstGeom prst="rect">
                            <a:avLst/>
                          </a:prstGeom>
                          <a:noFill/>
                          <a:ln w="9525">
                            <a:noFill/>
                            <a:miter lim="800000"/>
                            <a:headEnd/>
                            <a:tailEnd/>
                          </a:ln>
                        </wps:spPr>
                        <wps:txbx>
                          <w:txbxContent>
                            <w:p w14:paraId="72AE1D8E"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S</w:t>
                              </w:r>
                            </w:p>
                          </w:txbxContent>
                        </wps:txbx>
                        <wps:bodyPr vert="horz" wrap="none" lIns="0" tIns="0" rIns="0" bIns="0" numCol="1" anchor="t" anchorCtr="0" compatLnSpc="1">
                          <a:prstTxWarp prst="textNoShape">
                            <a:avLst/>
                          </a:prstTxWarp>
                          <a:spAutoFit/>
                        </wps:bodyPr>
                      </wps:wsp>
                      <wps:wsp>
                        <wps:cNvPr id="637" name="Rectangle 637"/>
                        <wps:cNvSpPr>
                          <a:spLocks noChangeArrowheads="1"/>
                        </wps:cNvSpPr>
                        <wps:spPr bwMode="auto">
                          <a:xfrm>
                            <a:off x="2678" y="331"/>
                            <a:ext cx="364" cy="78"/>
                          </a:xfrm>
                          <a:prstGeom prst="rect">
                            <a:avLst/>
                          </a:prstGeom>
                          <a:noFill/>
                          <a:ln w="9525">
                            <a:noFill/>
                            <a:miter lim="800000"/>
                            <a:headEnd/>
                            <a:tailEnd/>
                          </a:ln>
                        </wps:spPr>
                        <wps:txbx>
                          <w:txbxContent>
                            <w:p w14:paraId="473AFC10"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HBV poly A</w:t>
                              </w:r>
                            </w:p>
                          </w:txbxContent>
                        </wps:txbx>
                        <wps:bodyPr vert="horz" wrap="square" lIns="0" tIns="0" rIns="0" bIns="0" numCol="1" anchor="t" anchorCtr="0" compatLnSpc="1">
                          <a:prstTxWarp prst="textNoShape">
                            <a:avLst/>
                          </a:prstTxWarp>
                          <a:spAutoFit/>
                        </wps:bodyPr>
                      </wps:wsp>
                      <wps:wsp>
                        <wps:cNvPr id="638" name="Rectangle 638"/>
                        <wps:cNvSpPr>
                          <a:spLocks noChangeArrowheads="1"/>
                        </wps:cNvSpPr>
                        <wps:spPr bwMode="auto">
                          <a:xfrm>
                            <a:off x="2937" y="151"/>
                            <a:ext cx="39" cy="110"/>
                          </a:xfrm>
                          <a:prstGeom prst="rect">
                            <a:avLst/>
                          </a:prstGeom>
                          <a:solidFill>
                            <a:srgbClr val="618FFD"/>
                          </a:solidFill>
                          <a:ln w="6">
                            <a:solidFill>
                              <a:srgbClr val="000000"/>
                            </a:solidFill>
                            <a:prstDash val="solid"/>
                            <a:miter lim="800000"/>
                            <a:headEnd/>
                            <a:tailEnd/>
                          </a:ln>
                        </wps:spPr>
                        <wps:bodyPr vert="horz" wrap="square" lIns="91440" tIns="45720" rIns="91440" bIns="45720" numCol="1" anchor="t" anchorCtr="0" compatLnSpc="1">
                          <a:prstTxWarp prst="textNoShape">
                            <a:avLst/>
                          </a:prstTxWarp>
                        </wps:bodyPr>
                      </wps:wsp>
                      <wps:wsp>
                        <wps:cNvPr id="639" name="Line 32"/>
                        <wps:cNvCnPr/>
                        <wps:spPr bwMode="auto">
                          <a:xfrm>
                            <a:off x="1370" y="614"/>
                            <a:ext cx="1406" cy="1"/>
                          </a:xfrm>
                          <a:prstGeom prst="line">
                            <a:avLst/>
                          </a:prstGeom>
                          <a:noFill/>
                          <a:ln w="6">
                            <a:solidFill>
                              <a:srgbClr val="000000"/>
                            </a:solidFill>
                            <a:prstDash val="solid"/>
                            <a:round/>
                            <a:headEnd/>
                            <a:tailEnd/>
                          </a:ln>
                        </wps:spPr>
                        <wps:bodyPr/>
                      </wps:wsp>
                      <wps:wsp>
                        <wps:cNvPr id="640" name="Line 33"/>
                        <wps:cNvCnPr/>
                        <wps:spPr bwMode="auto">
                          <a:xfrm>
                            <a:off x="1387" y="817"/>
                            <a:ext cx="1372" cy="1"/>
                          </a:xfrm>
                          <a:prstGeom prst="line">
                            <a:avLst/>
                          </a:prstGeom>
                          <a:noFill/>
                          <a:ln w="6">
                            <a:solidFill>
                              <a:srgbClr val="000000"/>
                            </a:solidFill>
                            <a:prstDash val="solid"/>
                            <a:round/>
                            <a:headEnd/>
                            <a:tailEnd/>
                          </a:ln>
                        </wps:spPr>
                        <wps:bodyPr/>
                      </wps:wsp>
                      <wps:wsp>
                        <wps:cNvPr id="641" name="Line 34"/>
                        <wps:cNvCnPr/>
                        <wps:spPr bwMode="auto">
                          <a:xfrm>
                            <a:off x="1387" y="1006"/>
                            <a:ext cx="1380" cy="1"/>
                          </a:xfrm>
                          <a:prstGeom prst="line">
                            <a:avLst/>
                          </a:prstGeom>
                          <a:noFill/>
                          <a:ln w="6">
                            <a:solidFill>
                              <a:srgbClr val="000000"/>
                            </a:solidFill>
                            <a:prstDash val="solid"/>
                            <a:round/>
                            <a:headEnd/>
                            <a:tailEnd/>
                          </a:ln>
                        </wps:spPr>
                        <wps:bodyPr/>
                      </wps:wsp>
                    </wpg:wgp>
                  </a:graphicData>
                </a:graphic>
              </wp:anchor>
            </w:drawing>
          </mc:Choice>
          <mc:Fallback>
            <w:pict>
              <v:group id="Group 5" o:spid="_x0000_s1428" style="position:absolute;left:0;text-align:left;margin-left:52.5pt;margin-top:22.05pt;width:386.3pt;height:135pt;z-index:251673600" coordsize="31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">
                <v:rect id="AutoShape 4" o:spid="_x0000_s1429" style="position:absolute;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7RsUA&#10;AADcAAAADwAAAGRycy9kb3ducmV2LnhtbESPQWuDQBSE74H+h+UVegnJmhykmGxCEUqkFKSmzfnh&#10;vqjEfavuRu2/7xYKPQ4z8w2zP86mFSMNrrGsYLOOQBCXVjdcKfg8v66eQTiPrLG1TAq+ycHx8LDY&#10;Y6LtxB80Fr4SAcIuQQW1910ipStrMujWtiMO3tUOBn2QQyX1gFOAm1ZuoyiWBhsOCzV2lNZU3oq7&#10;UTCV+Xg5v59kvrxklvusT4uvN6WeHueXHQhPs/8P/7UzrSDebO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tGxQAAANwAAAAPAAAAAAAAAAAAAAAAAJgCAABkcnMv&#10;ZG93bnJldi54bWxQSwUGAAAAAAQABAD1AAAAigMAAAAA&#10;" filled="f" stroked="f">
                  <o:lock v:ext="edit" aspectratio="t" text="t"/>
                </v:rect>
                <v:rect id="Rectangle 613" o:spid="_x0000_s1430" style="position:absolute;left:337;top:151;width:675;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4Hd78A&#10;AADcAAAADwAAAGRycy9kb3ducmV2LnhtbESPzQrCMBCE74LvEFbwpqkKRapRRBAs4sGfB1ibtS02&#10;m9LEWt/eCILHYWa+YZbrzlSipcaVlhVMxhEI4szqknMF18tuNAfhPLLGyjIpeJOD9arfW2Ki7YtP&#10;1J59LgKEXYIKCu/rREqXFWTQjW1NHLy7bQz6IJtc6gZfAW4qOY2iWBosOSwUWNO2oOxxfhoFJ6+P&#10;sy6ts/R2aCmP23SjD6lSw0G3WYDw1Pl/+NfeawXxZAb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Hgd3vwAAANwAAAAPAAAAAAAAAAAAAAAAAJgCAABkcnMvZG93bnJl&#10;di54bWxQSwUGAAAAAAQABAD1AAAAhAMAAAAA&#10;" fillcolor="#b962ff" strokeweight="17e-5mm"/>
                <v:rect id="Rectangle 614" o:spid="_x0000_s1431" style="position:absolute;left:1007;top:151;width:370;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J68cYA&#10;AADcAAAADwAAAGRycy9kb3ducmV2LnhtbESPT2sCMRTE74V+h/AK3jSrFlu2RhFLUeiCaHvp7bF5&#10;7h83L2sS3fXbNwWhx2FmfsPMl71pxJWcrywrGI8SEMS51RUXCr6/PoavIHxA1thYJgU38rBcPD7M&#10;MdW24z1dD6EQEcI+RQVlCG0qpc9LMuhHtiWO3tE6gyFKV0jtsItw08hJksykwYrjQoktrUvKT4eL&#10;UbD7mWbNefKe1d16g5u6dp/Z7UWpwVO/egMRqA//4Xt7qxXMxs/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J68cYAAADcAAAADwAAAAAAAAAAAAAAAACYAgAAZHJz&#10;L2Rvd25yZXYueG1sUEsFBgAAAAAEAAQA9QAAAIsDAAAAAA==&#10;" fillcolor="#d49fff" strokeweight="17e-5mm"/>
                <v:rect id="Rectangle 615" o:spid="_x0000_s1432" style="position:absolute;left:1371;top:151;width:1405;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p48QA&#10;AADcAAAADwAAAGRycy9kb3ducmV2LnhtbESPQWsCMRSE7wX/Q3iCt5rdgrJsjSKCovRU66W3x+a5&#10;u7p5iUmqa399Iwg9DjPzDTNb9KYTV/KhtawgH2cgiCurW64VHL7WrwWIEJE1dpZJwZ0CLOaDlxmW&#10;2t74k677WIsE4VCigiZGV0oZqoYMhrF1xMk7Wm8wJulrqT3eEtx08i3LptJgy2mhQUerhqrz/sco&#10;uBxzVxw+vi+Zl9Fu7u43L3YnpUbDfvkOIlIf/8PP9lYrmOYTeJx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qePEAAAA3AAAAA8AAAAAAAAAAAAAAAAAmAIAAGRycy9k&#10;b3ducmV2LnhtbFBLBQYAAAAABAAEAPUAAACJAwAAAAA=&#10;" fillcolor="#f4e5ff" strokeweight="17e-5mm"/>
                <v:line id="Line 9" o:spid="_x0000_s1433" style="position:absolute;visibility:visible;mso-wrap-style:square" from="2770,207" to="304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v4ocUAAADcAAAADwAAAGRycy9kb3ducmV2LnhtbESPQWvCQBSE7wX/w/IEL0E3eggluooI&#10;goWCNI3o8ZF9JsHs25DdaPTXdwuFHoeZ+YZZbQbTiDt1rrasYD6LQRAXVtdcKsi/99N3EM4ja2ws&#10;k4InOdisR28rTLV98BfdM1+KAGGXooLK+zaV0hUVGXQz2xIH72o7gz7IrpS6w0eAm0Yu4jiRBmsO&#10;CxW2tKuouGW9UfDx6qPT59Hz+XrJ8mMU3Wxf5kpNxsN2CcLT4P/Df+2DVpDME/g9E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v4ocUAAADcAAAADwAAAAAAAAAA&#10;AAAAAAChAgAAZHJzL2Rvd25yZXYueG1sUEsFBgAAAAAEAAQA+QAAAJMDAAAAAA==&#10;" strokeweight="17e-5mm"/>
                <v:line id="Line 10" o:spid="_x0000_s1434" style="position:absolute;flip:x;visibility:visible;mso-wrap-style:square" from="4,207" to="34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NMQAAADcAAAADwAAAGRycy9kb3ducmV2LnhtbESPQWvCQBSE7wX/w/KE3upG0Sipq4hi&#10;6UEKai+9PbKv2Wj2bciuSfrvXaHgcZiZb5jlureVaKnxpWMF41ECgjh3uuRCwfd5/7YA4QOyxsox&#10;KfgjD+vV4GWJmXYdH6k9hUJECPsMFZgQ6kxKnxuy6EeuJo7er2sshiibQuoGuwi3lZwkSSotlhwX&#10;DNa0NZRfTzerIE8tG33cfV0O20XrOjP76KY/Sr0O+807iEB9eIb/259aQTqew+NMP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2H40xAAAANwAAAAPAAAAAAAAAAAA&#10;AAAAAKECAABkcnMvZG93bnJldi54bWxQSwUGAAAAAAQABAD5AAAAkgMAAAAA&#10;" strokeweight="17e-5mm"/>
                <v:rect id="Rectangle 618" o:spid="_x0000_s1435" style="position:absolute;left:337;top:274;width:1184;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6lJ8MA&#10;AADcAAAADwAAAGRycy9kb3ducmV2LnhtbERPz2vCMBS+D/wfwhO8jJnaQ6mdUUQQdhhIux3m7dG8&#10;NZ3NS2mirf71y2Gw48f3e7ObbCduNPjWsYLVMgFBXDvdcqPg8+P4koPwAVlj55gU3MnDbjt72mCh&#10;3cgl3arQiBjCvkAFJoS+kNLXhiz6peuJI/ftBoshwqGResAxhttOpkmSSYstxwaDPR0M1ZfqahUc&#10;T18t8UOWz+t8dD91eq7Me6/UYj7tX0EEmsK/+M/9phVkq7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6lJ8MAAADcAAAADwAAAAAAAAAAAAAAAACYAgAAZHJzL2Rv&#10;d25yZXYueG1sUEsFBgAAAAAEAAQA9QAAAIgDAAAAAA==&#10;" filled="f" stroked="f">
                  <v:textbox style="mso-fit-shape-to-text:t" inset="0,0,0,0">
                    <w:txbxContent>
                      <w:p w14:paraId="5DEE5DE2" w14:textId="2E9EBD96" w:rsidR="008443C8" w:rsidRPr="00364917" w:rsidRDefault="008443C8" w:rsidP="00024032">
                        <w:pPr>
                          <w:pStyle w:val="a8"/>
                          <w:spacing w:before="0" w:beforeAutospacing="0" w:after="0" w:afterAutospacing="0"/>
                          <w:textAlignment w:val="baseline"/>
                        </w:pPr>
                        <w:r w:rsidRPr="00364917">
                          <w:rPr>
                            <w:rFonts w:ascii="Book Antiqua" w:eastAsiaTheme="minorEastAsia" w:hAnsi="Book Antiqua" w:cstheme="minorBidi" w:hint="eastAsia"/>
                            <w:color w:val="000000"/>
                            <w:kern w:val="24"/>
                            <w:sz w:val="28"/>
                            <w:szCs w:val="28"/>
                            <w:lang w:eastAsia="zh-CN"/>
                          </w:rPr>
                          <w:t>1</w:t>
                        </w:r>
                        <w:r w:rsidRPr="00364917">
                          <w:rPr>
                            <w:rFonts w:cstheme="minorBidi"/>
                            <w:color w:val="000000"/>
                            <w:kern w:val="24"/>
                            <w:sz w:val="28"/>
                            <w:szCs w:val="28"/>
                          </w:rPr>
                          <w:t xml:space="preserve">                     </w:t>
                        </w:r>
                        <w:r w:rsidRPr="00364917">
                          <w:rPr>
                            <w:rFonts w:ascii="Book Antiqua" w:eastAsiaTheme="minorEastAsia" w:hAnsi="Book Antiqua" w:cstheme="minorBidi" w:hint="eastAsia"/>
                            <w:color w:val="000000"/>
                            <w:kern w:val="24"/>
                            <w:sz w:val="28"/>
                            <w:szCs w:val="28"/>
                            <w:lang w:eastAsia="zh-CN"/>
                          </w:rPr>
                          <w:t>1</w:t>
                        </w:r>
                        <w:r w:rsidRPr="00364917">
                          <w:rPr>
                            <w:rFonts w:cstheme="minorBidi"/>
                            <w:color w:val="000000"/>
                            <w:kern w:val="24"/>
                            <w:sz w:val="28"/>
                            <w:szCs w:val="28"/>
                          </w:rPr>
                          <w:t xml:space="preserve">           </w:t>
                        </w:r>
                        <w:r w:rsidRPr="00364917">
                          <w:rPr>
                            <w:rFonts w:ascii="Book Antiqua" w:eastAsiaTheme="minorEastAsia" w:hAnsi="Book Antiqua" w:cstheme="minorBidi" w:hint="eastAsia"/>
                            <w:color w:val="000000"/>
                            <w:kern w:val="24"/>
                            <w:sz w:val="28"/>
                            <w:szCs w:val="28"/>
                            <w:lang w:eastAsia="zh-CN"/>
                          </w:rPr>
                          <w:t>1</w:t>
                        </w:r>
                        <w:r w:rsidRPr="00364917">
                          <w:rPr>
                            <w:rFonts w:cstheme="minorBidi"/>
                            <w:color w:val="000000"/>
                            <w:kern w:val="24"/>
                            <w:sz w:val="28"/>
                            <w:szCs w:val="28"/>
                          </w:rPr>
                          <w:t xml:space="preserve">  </w:t>
                        </w:r>
                      </w:p>
                    </w:txbxContent>
                  </v:textbox>
                </v:rect>
                <v:rect id="Rectangle 619" o:spid="_x0000_s1436" style="position:absolute;left:504;top:18;width:233;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Ny8IA&#10;AADcAAAADwAAAGRycy9kb3ducmV2LnhtbESPzYoCMRCE78K+Q2jBm5PRg7i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k3LwgAAANwAAAAPAAAAAAAAAAAAAAAAAJgCAABkcnMvZG93&#10;bnJldi54bWxQSwUGAAAAAAQABAD1AAAAhwMAAAAA&#10;" filled="f" stroked="f">
                  <v:textbox style="mso-fit-shape-to-text:t" inset="0,0,0,0">
                    <w:txbxContent>
                      <w:p w14:paraId="097C5FB5"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PreS1</w:t>
                        </w:r>
                      </w:p>
                    </w:txbxContent>
                  </v:textbox>
                </v:rect>
                <v:rect id="Rectangle 620" o:spid="_x0000_s1437" style="position:absolute;left:1071;top:18;width:233;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u678A&#10;AADcAAAADwAAAGRycy9kb3ducmV2LnhtbERPy4rCMBTdC/MP4Q6403S6EKlGGQYKHXFj9QMuze2D&#10;SW5KkrH1781CcHk47/1xtkbcyYfBsYKvdQaCuHF64E7B7VqutiBCRNZoHJOCBwU4Hj4Weyy0m/hC&#10;9zp2IoVwKFBBH+NYSBmaniyGtRuJE9c6bzEm6DupPU4p3BqZZ9lGWhw4NfQ40k9PzV/9bxXIa11O&#10;29r4zJ3y9mx+q0tLTqnl5/y9AxFpjm/xy11pBZs8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C7rvwAAANwAAAAPAAAAAAAAAAAAAAAAAJgCAABkcnMvZG93bnJl&#10;di54bWxQSwUGAAAAAAQABAD1AAAAhAMAAAAA&#10;" filled="f" stroked="f">
                  <v:textbox style="mso-fit-shape-to-text:t" inset="0,0,0,0">
                    <w:txbxContent>
                      <w:p w14:paraId="0838A0A5"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PreS2</w:t>
                        </w:r>
                      </w:p>
                    </w:txbxContent>
                  </v:textbox>
                </v:rect>
                <v:rect id="Rectangle 621" o:spid="_x0000_s1438" style="position:absolute;left:1970;top:18;width:56;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LcMEA&#10;AADcAAAADwAAAGRycy9kb3ducmV2LnhtbESPzYoCMRCE74LvEFrYm2acg8hoFBEElb047gM0k54f&#10;TDpDEp3x7c3Cwh6LqvqK2u5Ha8SLfOgcK1guMhDEldMdNwp+7qf5GkSIyBqNY1LwpgD73XSyxUK7&#10;gW/0KmMjEoRDgQraGPtCylC1ZDEsXE+cvNp5izFJ30jtcUhwa2SeZStpseO00GJPx5aqR/m0CuS9&#10;PA3r0vjMXfP621zOt5qcUl+z8bABEWmM/+G/9lkrWOV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i3DBAAAA3AAAAA8AAAAAAAAAAAAAAAAAmAIAAGRycy9kb3du&#10;cmV2LnhtbFBLBQYAAAAABAAEAPUAAACGAwAAAAA=&#10;" filled="f" stroked="f">
                  <v:textbox style="mso-fit-shape-to-text:t" inset="0,0,0,0">
                    <w:txbxContent>
                      <w:p w14:paraId="2645ACE5"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S</w:t>
                        </w:r>
                      </w:p>
                    </w:txbxContent>
                  </v:textbox>
                </v:rect>
                <v:rect id="Rectangle 622" o:spid="_x0000_s1439" style="position:absolute;left:337;top:586;width:675;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oUcIA&#10;AADcAAAADwAAAGRycy9kb3ducmV2LnhtbESP0YrCMBRE3wX/IVzBN03tQpFqLEUQLLIP6n7A3eba&#10;Fpub0sTa/XuzIPg4zMwZZpuNphUD9a6xrGC1jEAQl1Y3XCn4uR4WaxDOI2tsLZOCP3KQ7aaTLaba&#10;PvlMw8VXIkDYpaig9r5LpXRlTQbd0nbEwbvZ3qAPsq+k7vEZ4KaVcRQl0mDDYaHGjvY1lffLwyg4&#10;e/39NRZdWfyeBqqSocj1qVBqPhvzDQhPo/+E3+2jVpDEMfyfC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mhRwgAAANwAAAAPAAAAAAAAAAAAAAAAAJgCAABkcnMvZG93&#10;bnJldi54bWxQSwUGAAAAAAQABAD1AAAAhwMAAAAA&#10;" fillcolor="#b962ff" strokeweight="17e-5mm"/>
                <v:rect id="Rectangle 623" o:spid="_x0000_s1440" style="position:absolute;left:1007;top:600;width:370;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oOMYA&#10;AADcAAAADwAAAGRycy9kb3ducmV2LnhtbESPT2sCMRTE7wW/Q3iF3mq2K2hZjSJKsdAF0Xrx9tg8&#10;94+bl22Suuu3bwqFHoeZ+Q2zWA2mFTdyvras4GWcgCAurK65VHD6fHt+BeEDssbWMim4k4fVcvSw&#10;wEzbng90O4ZSRAj7DBVUIXSZlL6oyKAf2444ehfrDIYoXSm1wz7CTSvTJJlKgzXHhQo72lRUXI/f&#10;RsH+PMnbr3SbN/1mh7umcR/5fabU0+OwnoMINIT/8F/7XSuYph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coOMYAAADcAAAADwAAAAAAAAAAAAAAAACYAgAAZHJz&#10;L2Rvd25yZXYueG1sUEsFBgAAAAAEAAQA9QAAAIsDAAAAAA==&#10;" fillcolor="#d49fff" strokeweight="17e-5mm"/>
                <v:rect id="Rectangle 624" o:spid="_x0000_s1441" style="position:absolute;left:1015;top:803;width:370;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wTMcA&#10;AADcAAAADwAAAGRycy9kb3ducmV2LnhtbESPS2vDMBCE74X+B7GF3hq5bkmCEyWUhJBCDSGPS26L&#10;tfGj1sqV1Nj591Wh0OMwM98w8+VgWnEl52vLCp5HCQjiwuqaSwWn4+ZpCsIHZI2tZVJwIw/Lxf3d&#10;HDNte97T9RBKESHsM1RQhdBlUvqiIoN+ZDvi6F2sMxiidKXUDvsIN61Mk2QsDdYcFyrsaFVR8Xn4&#10;Ngp255e8/UrXedOvtrhtGveR3yZKPT4MbzMQgYbwH/5rv2sF4/QV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sEzHAAAA3AAAAA8AAAAAAAAAAAAAAAAAmAIAAGRy&#10;cy9kb3ducmV2LnhtbFBLBQYAAAAABAAEAPUAAACMAwAAAAA=&#10;" fillcolor="#d49fff" strokeweight="17e-5mm"/>
                <v:rect id="Rectangle 625" o:spid="_x0000_s1442" style="position:absolute;left:271;top:507;width:205;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BMYA&#10;AADcAAAADwAAAGRycy9kb3ducmV2LnhtbESPQWvCQBSE7wX/w/IEL0U3DVQ0ZiNSEHoQitGD3h7Z&#10;12xq9m3Ibk3aX98tFHocZuYbJt+OthV36n3jWMHTIgFBXDndcK3gfNrPVyB8QNbYOiYFX+RhW0we&#10;csy0G/hI9zLUIkLYZ6jAhNBlUvrKkEW/cB1x9N5dbzFE2ddS9zhEuG1lmiRLabHhuGCwoxdD1a38&#10;tAr2b5eG+FseH9erwX1U6bU0h06p2XTcbUAEGsN/+K/9qhUs02f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ABMYAAADcAAAADwAAAAAAAAAAAAAAAACYAgAAZHJz&#10;L2Rvd25yZXYueG1sUEsFBgAAAAAEAAQA9QAAAIsDAAAAAA==&#10;" filled="f" stroked="f">
                  <v:textbox style="mso-fit-shape-to-text:t" inset="0,0,0,0">
                    <w:txbxContent>
                      <w:p w14:paraId="46C7EEB0"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MYR</w:t>
                        </w:r>
                      </w:p>
                    </w:txbxContent>
                  </v:textbox>
                </v:rect>
                <v:rect id="Rectangle 626" o:spid="_x0000_s1443" style="position:absolute;left:2115;top:525;width:53;height: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fit-shape-to-text:t" inset="0,0,0,0">
                    <w:txbxContent>
                      <w:p w14:paraId="0CEBDBCF"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G</w:t>
                        </w:r>
                      </w:p>
                    </w:txbxContent>
                  </v:textbox>
                </v:rect>
                <v:rect id="Rectangle 627" o:spid="_x0000_s1444" style="position:absolute;left:2123;top:736;width:53;height: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n8IA&#10;AADcAAAADwAAAGRycy9kb3ducmV2LnhtbESPzYoCMRCE78K+Q2hhb5pxDq6MRhFBcMWLow/QTHp+&#10;MOkMSdaZfXuzIOyxqKqvqM1utEY8yYfOsYLFPANBXDndcaPgfjvOViBCRNZoHJOCXwqw235MNlho&#10;N/CVnmVsRIJwKFBBG2NfSBmqliyGueuJk1c7bzEm6RupPQ4Jbo3Ms2wpLXacFlrs6dBS9Sh/rAJ5&#10;K4/DqjQ+c+e8vpjv07Ump9TndNyvQUQa43/43T5pBcv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bafwgAAANwAAAAPAAAAAAAAAAAAAAAAAJgCAABkcnMvZG93&#10;bnJldi54bWxQSwUGAAAAAAQABAD1AAAAhwMAAAAA&#10;" filled="f" stroked="f">
                  <v:textbox style="mso-fit-shape-to-text:t" inset="0,0,0,0">
                    <w:txbxContent>
                      <w:p w14:paraId="24AEED12"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G</w:t>
                        </w:r>
                      </w:p>
                    </w:txbxContent>
                  </v:textbox>
                </v:rect>
                <v:rect id="Rectangle 628" o:spid="_x0000_s1445" style="position:absolute;left:2130;top:916;width:53;height: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i7b8A&#10;AADcAAAADwAAAGRycy9kb3ducmV2LnhtbERPy4rCMBTdC/MP4Q6403S6EKlGGQYKHXFj9QMuze2D&#10;SW5KkrH1781CcHk47/1xtkbcyYfBsYKvdQaCuHF64E7B7VqutiBCRNZoHJOCBwU4Hj4Weyy0m/hC&#10;9zp2IoVwKFBBH+NYSBmaniyGtRuJE9c6bzEm6DupPU4p3BqZZ9lGWhw4NfQ40k9PzV/9bxXIa11O&#10;29r4zJ3y9mx+q0tLTqnl5/y9AxFpjm/xy11pBZs8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iLtvwAAANwAAAAPAAAAAAAAAAAAAAAAAJgCAABkcnMvZG93bnJl&#10;di54bWxQSwUGAAAAAAQABAD1AAAAhAMAAAAA&#10;" filled="f" stroked="f">
                  <v:textbox style="mso-fit-shape-to-text:t" inset="0,0,0,0">
                    <w:txbxContent>
                      <w:p w14:paraId="0025B698"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G</w:t>
                        </w:r>
                      </w:p>
                    </w:txbxContent>
                  </v:textbox>
                </v:rect>
                <v:rect id="Rectangle 629" o:spid="_x0000_s1446" style="position:absolute;left:1068;top:719;width:53;height: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14:paraId="76E4DB95"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G</w:t>
                        </w:r>
                      </w:p>
                    </w:txbxContent>
                  </v:textbox>
                </v:rect>
                <v:line id="Line 23" o:spid="_x0000_s1447" style="position:absolute;visibility:visible;mso-wrap-style:square" from="1096,784" to="1097,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ZLsIAAADcAAAADwAAAGRycy9kb3ducmV2LnhtbERPTYvCMBC9L/gfwgh7KZqqIEs1igiC&#10;woJst6LHoRnbYjMpTarVX28OC3t8vO/luje1uFPrKssKJuMYBHFudcWFgux3N/oC4TyyxtoyKXiS&#10;g/Vq8LHERNsH/9A99YUIIewSVFB63yRSurwkg25sG+LAXW1r0AfYFlK3+AjhppbTOJ5LgxWHhhIb&#10;2paU39LOKDi8uuj0ffR8vl7S7BhFN9sVmVKfw36zAOGp9//iP/deK5jPwvxwJhwB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uZLsIAAADcAAAADwAAAAAAAAAAAAAA&#10;AAChAgAAZHJzL2Rvd25yZXYueG1sUEsFBgAAAAAEAAQA+QAAAJADAAAAAA==&#10;" strokeweight="17e-5mm"/>
                <v:line id="Line 24" o:spid="_x0000_s1448" style="position:absolute;visibility:visible;mso-wrap-style:square" from="2142,590" to="214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c8tcYAAADcAAAADwAAAGRycy9kb3ducmV2LnhtbESPQWvCQBSE70L/w/IKvQSzsYJIdBUp&#10;FBQEaUypx0f2mQSzb0N2o9Ff3y0UPA4z8w2zXA+mEVfqXG1ZwSROQBAXVtdcKsiPn+M5COeRNTaW&#10;ScGdHKxXL6Mlptre+IuumS9FgLBLUUHlfZtK6YqKDLrYtsTBO9vOoA+yK6Xu8BbgppHvSTKTBmsO&#10;CxW29FFRccl6o2D36KPv/cHzz/mU5Ycouti+zJV6ex02CxCeBv8M/7e3WsFsOoG/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nPLXGAAAA3AAAAA8AAAAAAAAA&#10;AAAAAAAAoQIAAGRycy9kb3ducmV2LnhtbFBLBQYAAAAABAAEAPkAAACUAwAAAAA=&#10;" strokeweight="17e-5mm"/>
                <v:line id="Line 25" o:spid="_x0000_s1449" style="position:absolute;visibility:visible;mso-wrap-style:square" from="2151,798" to="215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wsYAAADcAAAADwAAAGRycy9kb3ducmV2LnhtbESPQWvCQBSE70L/w/IKvQSzqYJI6iql&#10;UGhBEGNKPT6yzySYfRuyG43+elcQPA4z8w2zWA2mESfqXG1ZwXucgCAurK65VJDvvsdzEM4ja2ws&#10;k4ILOVgtX0YLTLU985ZOmS9FgLBLUUHlfZtK6YqKDLrYtsTBO9jOoA+yK6Xu8BzgppGTJJlJgzWH&#10;hQpb+qqoOGa9UfB77aO/9cbz/2Gf5ZsoOtq+zJV6ex0+P0B4Gvwz/Gj/aAWz6QTuZ8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osLGAAAA3AAAAA8AAAAAAAAA&#10;AAAAAAAAoQIAAGRycy9kb3ducmV2LnhtbFBLBQYAAAAABAAEAPkAAACUAwAAAAA=&#10;" strokeweight="17e-5mm"/>
                <v:line id="Line 26" o:spid="_x0000_s1450" style="position:absolute;visibility:visible;mso-wrap-style:square" from="2162,983" to="2163,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HWcYAAADcAAAADwAAAGRycy9kb3ducmV2LnhtbESPQWvCQBSE70L/w/IKXoLZWEEkdZVS&#10;KFgQxJhSj4/sMwlm34bsRqO/3i0UPA4z8w2zXA+mERfqXG1ZwTROQBAXVtdcKsgPX5MFCOeRNTaW&#10;ScGNHKxXL6MlptpeeU+XzJciQNilqKDyvk2ldEVFBl1sW+LgnWxn0AfZlVJ3eA1w08i3JJlLgzWH&#10;hQpb+qyoOGe9UfB976Of7c7z7+mY5bsoOtu+zJUavw4f7yA8Df4Z/m9vtIL5bAZ/Z8IRk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5B1nGAAAA3AAAAA8AAAAAAAAA&#10;AAAAAAAAoQIAAGRycy9kb3ducmV2LnhtbFBLBQYAAAAABAAEAPkAAACUAwAAAAA=&#10;" strokeweight="17e-5mm"/>
                <v:rect id="Rectangle 634" o:spid="_x0000_s1451" style="position:absolute;left:2853;top:565;width:65;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NcIA&#10;AADcAAAADwAAAGRycy9kb3ducmV2LnhtbESPzYoCMRCE74LvEFrwphl1E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r41wgAAANwAAAAPAAAAAAAAAAAAAAAAAJgCAABkcnMvZG93&#10;bnJldi54bWxQSwUGAAAAAAQABAD1AAAAhwMAAAAA&#10;" filled="f" stroked="f">
                  <v:textbox style="mso-fit-shape-to-text:t" inset="0,0,0,0">
                    <w:txbxContent>
                      <w:p w14:paraId="65C0F3EC"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L</w:t>
                        </w:r>
                      </w:p>
                    </w:txbxContent>
                  </v:textbox>
                </v:rect>
                <v:rect id="Rectangle 635" o:spid="_x0000_s1452" style="position:absolute;left:2837;top:782;width:90;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brsIA&#10;AADcAAAADwAAAGRycy9kb3ducmV2LnhtbESPzYoCMRCE74LvEFrwphmV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huuwgAAANwAAAAPAAAAAAAAAAAAAAAAAJgCAABkcnMvZG93&#10;bnJldi54bWxQSwUGAAAAAAQABAD1AAAAhwMAAAAA&#10;" filled="f" stroked="f">
                  <v:textbox style="mso-fit-shape-to-text:t" inset="0,0,0,0">
                    <w:txbxContent>
                      <w:p w14:paraId="4C51558F"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M</w:t>
                        </w:r>
                      </w:p>
                    </w:txbxContent>
                  </v:textbox>
                </v:rect>
                <v:rect id="Rectangle 636" o:spid="_x0000_s1453" style="position:absolute;left:2845;top:957;width:56;height: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2cEA&#10;AADcAAAADwAAAGRycy9kb3ducmV2LnhtbESP3YrCMBSE7xd8h3AE79ZUh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4hdnBAAAA3AAAAA8AAAAAAAAAAAAAAAAAmAIAAGRycy9kb3du&#10;cmV2LnhtbFBLBQYAAAAABAAEAPUAAACGAwAAAAA=&#10;" filled="f" stroked="f">
                  <v:textbox style="mso-fit-shape-to-text:t" inset="0,0,0,0">
                    <w:txbxContent>
                      <w:p w14:paraId="72AE1D8E" w14:textId="77777777" w:rsidR="008443C8" w:rsidRDefault="008443C8" w:rsidP="00024032">
                        <w:pPr>
                          <w:pStyle w:val="a8"/>
                          <w:spacing w:before="0" w:beforeAutospacing="0" w:after="0" w:afterAutospacing="0"/>
                          <w:textAlignment w:val="baseline"/>
                        </w:pPr>
                        <w:r>
                          <w:rPr>
                            <w:rFonts w:cstheme="minorBidi"/>
                            <w:b/>
                            <w:bCs/>
                            <w:color w:val="000000"/>
                            <w:kern w:val="24"/>
                            <w:sz w:val="22"/>
                            <w:szCs w:val="22"/>
                          </w:rPr>
                          <w:t>S</w:t>
                        </w:r>
                      </w:p>
                    </w:txbxContent>
                  </v:textbox>
                </v:rect>
                <v:rect id="Rectangle 637" o:spid="_x0000_s1454" style="position:absolute;left:2678;top:331;width:364;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tNcUA&#10;AADcAAAADwAAAGRycy9kb3ducmV2LnhtbESPQWvCQBSE74X+h+UVvBTdVMFqdJUiCB4EMe1Bb4/s&#10;M5s2+zZkVxP99a4g9DjMzDfMfNnZSlyo8aVjBR+DBARx7nTJhYKf73V/AsIHZI2VY1JwJQ/LxevL&#10;HFPtWt7TJQuFiBD2KSowIdSplD43ZNEPXE0cvZNrLIYom0LqBtsIt5UcJslYWiw5LhisaWUo/8vO&#10;VsF6dyiJb3L/Pp207jcfHjOzrZXqvXVfMxCBuvAffrY3WsF49Am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G01xQAAANwAAAAPAAAAAAAAAAAAAAAAAJgCAABkcnMv&#10;ZG93bnJldi54bWxQSwUGAAAAAAQABAD1AAAAigMAAAAA&#10;" filled="f" stroked="f">
                  <v:textbox style="mso-fit-shape-to-text:t" inset="0,0,0,0">
                    <w:txbxContent>
                      <w:p w14:paraId="473AFC10" w14:textId="77777777" w:rsidR="008443C8" w:rsidRDefault="008443C8" w:rsidP="00024032">
                        <w:pPr>
                          <w:pStyle w:val="a8"/>
                          <w:spacing w:before="0" w:beforeAutospacing="0" w:after="0" w:afterAutospacing="0"/>
                          <w:textAlignment w:val="baseline"/>
                        </w:pPr>
                        <w:r>
                          <w:rPr>
                            <w:rFonts w:cstheme="minorBidi"/>
                            <w:color w:val="000000"/>
                            <w:kern w:val="24"/>
                            <w:sz w:val="16"/>
                            <w:szCs w:val="16"/>
                          </w:rPr>
                          <w:t>HBV poly A</w:t>
                        </w:r>
                      </w:p>
                    </w:txbxContent>
                  </v:textbox>
                </v:rect>
                <v:rect id="Rectangle 638" o:spid="_x0000_s1455" style="position:absolute;left:2937;top:151;width:39;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IJbsA&#10;AADcAAAADwAAAGRycy9kb3ducmV2LnhtbERPSwrCMBDdC94hjODOJn4QqUYRQXElqMX10IxtsZmU&#10;Jmq9vVkILh/vv9p0thYvan3lWMM4USCIc2cqLjRk1/1oAcIHZIO1Y9LwIQ+bdb+3wtS4N5/pdQmF&#10;iCHsU9RQhtCkUvq8JIs+cQ1x5O6utRgibAtpWnzHcFvLiVJzabHi2FBiQ7uS8sflaTUodUKm2c1e&#10;j4dxwYGziaozrYeDbrsEEagLf/HPfTQa5tO4Np6JR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GdCCW7AAAA3AAAAA8AAAAAAAAAAAAAAAAAmAIAAGRycy9kb3ducmV2Lnht&#10;bFBLBQYAAAAABAAEAPUAAACAAwAAAAA=&#10;" fillcolor="#618ffd" strokeweight="17e-5mm"/>
                <v:line id="Line 32" o:spid="_x0000_s1456" style="position:absolute;visibility:visible;mso-wrap-style:square" from="1370,614" to="277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ws8YAAADcAAAADwAAAGRycy9kb3ducmV2LnhtbESPQWvCQBSE74X+h+UVvATd1IJo6iql&#10;ICgUpDGix0f2mQSzb0N2o9Ff7xYKHoeZ+YaZL3tTiwu1rrKs4H0UgyDOra64UJDtVsMpCOeRNdaW&#10;ScGNHCwXry9zTLS98i9dUl+IAGGXoILS+yaR0uUlGXQj2xAH72Rbgz7ItpC6xWuAm1qO43giDVYc&#10;Fkps6Luk/Jx2RsHm3kX7n63nw+mYZtsoOtuuyJQavPVfnyA89f4Z/m+vtYLJxwz+zoQj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RMLPGAAAA3AAAAA8AAAAAAAAA&#10;AAAAAAAAoQIAAGRycy9kb3ducmV2LnhtbFBLBQYAAAAABAAEAPkAAACUAwAAAAA=&#10;" strokeweight="17e-5mm"/>
                <v:line id="Line 33" o:spid="_x0000_s1457" style="position:absolute;visibility:visible;mso-wrap-style:square" from="1387,817" to="275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3qU8IAAADcAAAADwAAAGRycy9kb3ducmV2LnhtbERPTYvCMBC9L/gfwgh7KZoqIks1igiC&#10;woJst6LHoRnbYjMpTarVX28OC3t8vO/luje1uFPrKssKJuMYBHFudcWFgux3N/oC4TyyxtoyKXiS&#10;g/Vq8LHERNsH/9A99YUIIewSVFB63yRSurwkg25sG+LAXW1r0AfYFlK3+AjhppbTOJ5LgxWHhhIb&#10;2paU39LOKDi8uuj0ffR8vl7S7BhFN9sVmVKfw36zAOGp9//iP/deK5jPwvxwJhwB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3qU8IAAADcAAAADwAAAAAAAAAAAAAA&#10;AAChAgAAZHJzL2Rvd25yZXYueG1sUEsFBgAAAAAEAAQA+QAAAJADAAAAAA==&#10;" strokeweight="17e-5mm"/>
                <v:line id="Line 34" o:spid="_x0000_s1458" style="position:absolute;visibility:visible;mso-wrap-style:square" from="1387,1006" to="2767,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FPyMYAAADcAAAADwAAAGRycy9kb3ducmV2LnhtbESPQWvCQBSE70L/w/IKvQSzsYhIdBUp&#10;FBQEaUypx0f2mQSzb0N2o9Ff3y0UPA4z8w2zXA+mEVfqXG1ZwSROQBAXVtdcKsiPn+M5COeRNTaW&#10;ScGdHKxXL6Mlptre+IuumS9FgLBLUUHlfZtK6YqKDLrYtsTBO9vOoA+yK6Xu8BbgppHvSTKTBmsO&#10;CxW29FFRccl6o2D36KPv/cHzz/mU5Ycouti+zJV6ex02CxCeBv8M/7e3WsFsOoG/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hT8jGAAAA3AAAAA8AAAAAAAAA&#10;AAAAAAAAoQIAAGRycy9kb3ducmV2LnhtbFBLBQYAAAAABAAEAPkAAACUAwAAAAA=&#10;" strokeweight="17e-5mm"/>
              </v:group>
            </w:pict>
          </mc:Fallback>
        </mc:AlternateContent>
      </w:r>
    </w:p>
    <w:p w14:paraId="3753616D" w14:textId="77777777" w:rsidR="006276EF" w:rsidRPr="00933202" w:rsidRDefault="006276EF" w:rsidP="008336FB">
      <w:pPr>
        <w:spacing w:after="0" w:line="360" w:lineRule="auto"/>
        <w:jc w:val="both"/>
        <w:rPr>
          <w:rFonts w:ascii="Book Antiqua" w:hAnsi="Book Antiqua"/>
          <w:sz w:val="24"/>
          <w:szCs w:val="24"/>
        </w:rPr>
      </w:pPr>
    </w:p>
    <w:p w14:paraId="14CD57AF" w14:textId="77777777" w:rsidR="006276EF" w:rsidRPr="00933202" w:rsidRDefault="006276EF" w:rsidP="008336FB">
      <w:pPr>
        <w:spacing w:after="0" w:line="360" w:lineRule="auto"/>
        <w:jc w:val="both"/>
        <w:rPr>
          <w:rFonts w:ascii="Book Antiqua" w:hAnsi="Book Antiqua"/>
          <w:sz w:val="24"/>
          <w:szCs w:val="24"/>
        </w:rPr>
      </w:pPr>
    </w:p>
    <w:p w14:paraId="24A99A2F" w14:textId="77777777" w:rsidR="006276EF" w:rsidRPr="00933202" w:rsidRDefault="006276EF" w:rsidP="008336FB">
      <w:pPr>
        <w:spacing w:after="0" w:line="360" w:lineRule="auto"/>
        <w:jc w:val="both"/>
        <w:rPr>
          <w:rFonts w:ascii="Book Antiqua" w:hAnsi="Book Antiqua"/>
          <w:sz w:val="24"/>
          <w:szCs w:val="24"/>
        </w:rPr>
      </w:pPr>
    </w:p>
    <w:p w14:paraId="198CCD1A" w14:textId="77777777" w:rsidR="006276EF" w:rsidRPr="00933202" w:rsidRDefault="006276EF" w:rsidP="008336FB">
      <w:pPr>
        <w:spacing w:after="0" w:line="360" w:lineRule="auto"/>
        <w:jc w:val="both"/>
        <w:rPr>
          <w:rFonts w:ascii="Book Antiqua" w:hAnsi="Book Antiqua"/>
          <w:sz w:val="24"/>
          <w:szCs w:val="24"/>
        </w:rPr>
      </w:pPr>
    </w:p>
    <w:p w14:paraId="49A5119F" w14:textId="77777777" w:rsidR="006276EF" w:rsidRPr="00933202" w:rsidRDefault="006276EF" w:rsidP="008336FB">
      <w:pPr>
        <w:spacing w:after="0" w:line="360" w:lineRule="auto"/>
        <w:jc w:val="both"/>
        <w:rPr>
          <w:rFonts w:ascii="Book Antiqua" w:hAnsi="Book Antiqua"/>
          <w:sz w:val="24"/>
          <w:szCs w:val="24"/>
        </w:rPr>
      </w:pPr>
    </w:p>
    <w:p w14:paraId="5CA1DCEC" w14:textId="77777777" w:rsidR="006276EF" w:rsidRPr="00933202" w:rsidRDefault="006276EF" w:rsidP="008336FB">
      <w:pPr>
        <w:spacing w:after="0" w:line="360" w:lineRule="auto"/>
        <w:jc w:val="both"/>
        <w:rPr>
          <w:rFonts w:ascii="Book Antiqua" w:hAnsi="Book Antiqua"/>
          <w:sz w:val="24"/>
          <w:szCs w:val="24"/>
          <w:lang w:eastAsia="zh-CN"/>
        </w:rPr>
      </w:pPr>
    </w:p>
    <w:p w14:paraId="48A5339C" w14:textId="77777777" w:rsidR="006276EF" w:rsidRPr="00933202" w:rsidRDefault="006276EF" w:rsidP="008336FB">
      <w:pPr>
        <w:spacing w:after="0" w:line="360" w:lineRule="auto"/>
        <w:jc w:val="both"/>
        <w:rPr>
          <w:rFonts w:ascii="Book Antiqua" w:hAnsi="Book Antiqua"/>
          <w:sz w:val="24"/>
          <w:szCs w:val="24"/>
        </w:rPr>
      </w:pPr>
    </w:p>
    <w:p w14:paraId="04B9B467" w14:textId="77777777" w:rsidR="006276EF" w:rsidRPr="00933202" w:rsidRDefault="006276EF" w:rsidP="008336FB">
      <w:pPr>
        <w:spacing w:after="0" w:line="360" w:lineRule="auto"/>
        <w:jc w:val="both"/>
        <w:rPr>
          <w:rFonts w:ascii="Book Antiqua" w:hAnsi="Book Antiqua"/>
          <w:sz w:val="24"/>
          <w:szCs w:val="24"/>
        </w:rPr>
      </w:pPr>
      <w:r w:rsidRPr="00933202">
        <w:rPr>
          <w:rFonts w:ascii="Book Antiqua" w:hAnsi="Book Antiqua"/>
          <w:sz w:val="24"/>
          <w:szCs w:val="24"/>
        </w:rPr>
        <w:t xml:space="preserve">Figure </w:t>
      </w:r>
      <w:r w:rsidR="00E942B5" w:rsidRPr="00933202">
        <w:rPr>
          <w:rFonts w:ascii="Book Antiqua" w:hAnsi="Book Antiqua"/>
          <w:sz w:val="24"/>
          <w:szCs w:val="24"/>
        </w:rPr>
        <w:t>3</w:t>
      </w:r>
    </w:p>
    <w:p w14:paraId="634A86E4" w14:textId="77777777" w:rsidR="006276EF" w:rsidRPr="00933202" w:rsidRDefault="006276EF" w:rsidP="008336FB">
      <w:pPr>
        <w:spacing w:after="0" w:line="360" w:lineRule="auto"/>
        <w:jc w:val="both"/>
        <w:rPr>
          <w:rFonts w:ascii="Book Antiqua" w:hAnsi="Book Antiqua"/>
          <w:sz w:val="24"/>
          <w:szCs w:val="24"/>
        </w:rPr>
      </w:pPr>
    </w:p>
    <w:p w14:paraId="3D25D0DD" w14:textId="77777777" w:rsidR="006276EF" w:rsidRPr="00933202" w:rsidRDefault="00505EE1" w:rsidP="008336FB">
      <w:pPr>
        <w:spacing w:after="0" w:line="360" w:lineRule="auto"/>
        <w:jc w:val="both"/>
        <w:rPr>
          <w:rFonts w:ascii="Book Antiqua" w:hAnsi="Book Antiqua"/>
          <w:sz w:val="24"/>
          <w:szCs w:val="24"/>
        </w:rPr>
      </w:pPr>
      <w:r w:rsidRPr="00933202">
        <w:rPr>
          <w:rFonts w:ascii="Book Antiqua" w:hAnsi="Book Antiqua"/>
          <w:noProof/>
          <w:sz w:val="24"/>
          <w:szCs w:val="24"/>
          <w:lang w:val="en-US" w:eastAsia="zh-CN"/>
        </w:rPr>
        <mc:AlternateContent>
          <mc:Choice Requires="wpg">
            <w:drawing>
              <wp:anchor distT="0" distB="0" distL="114300" distR="114300" simplePos="0" relativeHeight="251675648" behindDoc="0" locked="0" layoutInCell="1" allowOverlap="1" wp14:anchorId="0C656BBF" wp14:editId="53464208">
                <wp:simplePos x="0" y="0"/>
                <wp:positionH relativeFrom="column">
                  <wp:posOffset>-195262</wp:posOffset>
                </wp:positionH>
                <wp:positionV relativeFrom="paragraph">
                  <wp:posOffset>173355</wp:posOffset>
                </wp:positionV>
                <wp:extent cx="5975616" cy="3010419"/>
                <wp:effectExtent l="0" t="0" r="0" b="0"/>
                <wp:wrapNone/>
                <wp:docPr id="738" name="Group 61"/>
                <wp:cNvGraphicFramePr/>
                <a:graphic xmlns:a="http://schemas.openxmlformats.org/drawingml/2006/main">
                  <a:graphicData uri="http://schemas.microsoft.com/office/word/2010/wordprocessingGroup">
                    <wpg:wgp>
                      <wpg:cNvGrpSpPr/>
                      <wpg:grpSpPr>
                        <a:xfrm>
                          <a:off x="0" y="0"/>
                          <a:ext cx="5975616" cy="3010419"/>
                          <a:chOff x="0" y="0"/>
                          <a:chExt cx="5975616" cy="3010419"/>
                        </a:xfrm>
                      </wpg:grpSpPr>
                      <wpg:grpSp>
                        <wpg:cNvPr id="739" name="Group 739"/>
                        <wpg:cNvGrpSpPr/>
                        <wpg:grpSpPr>
                          <a:xfrm>
                            <a:off x="0" y="2286000"/>
                            <a:ext cx="2957374" cy="299633"/>
                            <a:chOff x="0" y="2286000"/>
                            <a:chExt cx="2957374" cy="299633"/>
                          </a:xfrm>
                        </wpg:grpSpPr>
                        <wps:wsp>
                          <wps:cNvPr id="740" name="Straight Connector 740"/>
                          <wps:cNvCnPr/>
                          <wps:spPr>
                            <a:xfrm>
                              <a:off x="123822" y="2362200"/>
                              <a:ext cx="26670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1" name="Straight Connector 741"/>
                          <wps:cNvCnPr/>
                          <wps:spPr>
                            <a:xfrm rot="5400000">
                              <a:off x="307171" y="2324100"/>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2" name="Straight Connector 742"/>
                          <wps:cNvCnPr/>
                          <wps:spPr>
                            <a:xfrm rot="5400000">
                              <a:off x="2070097" y="2323306"/>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3" name="Straight Connector 743"/>
                          <wps:cNvCnPr/>
                          <wps:spPr>
                            <a:xfrm rot="5400000">
                              <a:off x="90453" y="2324084"/>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4" name="Straight Connector 744"/>
                          <wps:cNvCnPr/>
                          <wps:spPr>
                            <a:xfrm rot="5400000">
                              <a:off x="526270" y="2328847"/>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5" name="Straight Connector 745"/>
                          <wps:cNvCnPr/>
                          <wps:spPr>
                            <a:xfrm rot="5400000">
                              <a:off x="748498" y="2325687"/>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6" name="Straight Connector 746"/>
                          <wps:cNvCnPr/>
                          <wps:spPr>
                            <a:xfrm rot="5400000">
                              <a:off x="967566" y="2323306"/>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7" name="Straight Connector 747"/>
                          <wps:cNvCnPr/>
                          <wps:spPr>
                            <a:xfrm rot="5400000">
                              <a:off x="2292347" y="2323306"/>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rot="5400000">
                              <a:off x="1186650" y="2323306"/>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rot="5400000">
                              <a:off x="1408099" y="2323306"/>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rot="5400000">
                              <a:off x="2513011" y="2323306"/>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rot="5400000">
                              <a:off x="1630365" y="2323306"/>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2" name="Straight Connector 752"/>
                          <wps:cNvCnPr/>
                          <wps:spPr>
                            <a:xfrm rot="5400000">
                              <a:off x="1848632" y="2323306"/>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3" name="Straight Connector 753"/>
                          <wps:cNvCnPr/>
                          <wps:spPr>
                            <a:xfrm rot="5400000">
                              <a:off x="2736849" y="2323306"/>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4" name="TextBox 24"/>
                          <wps:cNvSpPr txBox="1"/>
                          <wps:spPr>
                            <a:xfrm>
                              <a:off x="0" y="2309409"/>
                              <a:ext cx="267970" cy="266700"/>
                            </a:xfrm>
                            <a:prstGeom prst="rect">
                              <a:avLst/>
                            </a:prstGeom>
                            <a:noFill/>
                          </wps:spPr>
                          <wps:txbx>
                            <w:txbxContent>
                              <w:p w14:paraId="2F93C0C8" w14:textId="77777777" w:rsidR="008443C8" w:rsidRDefault="008443C8" w:rsidP="00505EE1">
                                <w:pPr>
                                  <w:pStyle w:val="a8"/>
                                  <w:spacing w:before="0" w:beforeAutospacing="0" w:after="0" w:afterAutospacing="0"/>
                                </w:pPr>
                                <w:r>
                                  <w:rPr>
                                    <w:rFonts w:ascii="Arial" w:hAnsi="Arial" w:cs="Arial"/>
                                    <w:color w:val="000000" w:themeColor="text1"/>
                                    <w:kern w:val="24"/>
                                  </w:rPr>
                                  <w:t>0</w:t>
                                </w:r>
                              </w:p>
                            </w:txbxContent>
                          </wps:txbx>
                          <wps:bodyPr wrap="none" rtlCol="0">
                            <a:spAutoFit/>
                          </wps:bodyPr>
                        </wps:wsp>
                        <wps:wsp>
                          <wps:cNvPr id="755" name="TextBox 25"/>
                          <wps:cNvSpPr txBox="1"/>
                          <wps:spPr>
                            <a:xfrm>
                              <a:off x="428611" y="2318933"/>
                              <a:ext cx="267970" cy="266700"/>
                            </a:xfrm>
                            <a:prstGeom prst="rect">
                              <a:avLst/>
                            </a:prstGeom>
                            <a:noFill/>
                          </wps:spPr>
                          <wps:txbx>
                            <w:txbxContent>
                              <w:p w14:paraId="03A1CF10" w14:textId="77777777" w:rsidR="008443C8" w:rsidRDefault="008443C8" w:rsidP="00505EE1">
                                <w:pPr>
                                  <w:pStyle w:val="a8"/>
                                  <w:spacing w:before="0" w:beforeAutospacing="0" w:after="0" w:afterAutospacing="0"/>
                                </w:pPr>
                                <w:r>
                                  <w:rPr>
                                    <w:rFonts w:ascii="Arial" w:hAnsi="Arial" w:cs="Arial"/>
                                    <w:color w:val="000000" w:themeColor="text1"/>
                                    <w:kern w:val="24"/>
                                  </w:rPr>
                                  <w:t>2</w:t>
                                </w:r>
                              </w:p>
                            </w:txbxContent>
                          </wps:txbx>
                          <wps:bodyPr wrap="none" rtlCol="0">
                            <a:spAutoFit/>
                          </wps:bodyPr>
                        </wps:wsp>
                        <wps:wsp>
                          <wps:cNvPr id="756" name="TextBox 26"/>
                          <wps:cNvSpPr txBox="1"/>
                          <wps:spPr>
                            <a:xfrm>
                              <a:off x="876265" y="2314171"/>
                              <a:ext cx="267970" cy="266700"/>
                            </a:xfrm>
                            <a:prstGeom prst="rect">
                              <a:avLst/>
                            </a:prstGeom>
                            <a:noFill/>
                          </wps:spPr>
                          <wps:txbx>
                            <w:txbxContent>
                              <w:p w14:paraId="70140E70" w14:textId="77777777" w:rsidR="008443C8" w:rsidRDefault="008443C8" w:rsidP="00505EE1">
                                <w:pPr>
                                  <w:pStyle w:val="a8"/>
                                  <w:spacing w:before="0" w:beforeAutospacing="0" w:after="0" w:afterAutospacing="0"/>
                                </w:pPr>
                                <w:r>
                                  <w:rPr>
                                    <w:rFonts w:ascii="Arial" w:hAnsi="Arial" w:cs="Arial"/>
                                    <w:color w:val="000000" w:themeColor="text1"/>
                                    <w:kern w:val="24"/>
                                  </w:rPr>
                                  <w:t>4</w:t>
                                </w:r>
                              </w:p>
                            </w:txbxContent>
                          </wps:txbx>
                          <wps:bodyPr wrap="none" rtlCol="0">
                            <a:spAutoFit/>
                          </wps:bodyPr>
                        </wps:wsp>
                        <wps:wsp>
                          <wps:cNvPr id="757" name="TextBox 27"/>
                          <wps:cNvSpPr txBox="1"/>
                          <wps:spPr>
                            <a:xfrm>
                              <a:off x="1757293" y="2309409"/>
                              <a:ext cx="267970" cy="266700"/>
                            </a:xfrm>
                            <a:prstGeom prst="rect">
                              <a:avLst/>
                            </a:prstGeom>
                            <a:noFill/>
                          </wps:spPr>
                          <wps:txbx>
                            <w:txbxContent>
                              <w:p w14:paraId="1E97FBAB" w14:textId="77777777" w:rsidR="008443C8" w:rsidRDefault="008443C8" w:rsidP="00505EE1">
                                <w:pPr>
                                  <w:pStyle w:val="a8"/>
                                  <w:spacing w:before="0" w:beforeAutospacing="0" w:after="0" w:afterAutospacing="0"/>
                                </w:pPr>
                                <w:r>
                                  <w:rPr>
                                    <w:rFonts w:ascii="Arial" w:hAnsi="Arial" w:cs="Arial"/>
                                    <w:color w:val="000000" w:themeColor="text1"/>
                                    <w:kern w:val="24"/>
                                  </w:rPr>
                                  <w:t>8</w:t>
                                </w:r>
                              </w:p>
                            </w:txbxContent>
                          </wps:txbx>
                          <wps:bodyPr wrap="none" rtlCol="0">
                            <a:spAutoFit/>
                          </wps:bodyPr>
                        </wps:wsp>
                        <wps:wsp>
                          <wps:cNvPr id="758" name="TextBox 28"/>
                          <wps:cNvSpPr txBox="1"/>
                          <wps:spPr>
                            <a:xfrm>
                              <a:off x="1314393" y="2314171"/>
                              <a:ext cx="267970" cy="266700"/>
                            </a:xfrm>
                            <a:prstGeom prst="rect">
                              <a:avLst/>
                            </a:prstGeom>
                            <a:noFill/>
                          </wps:spPr>
                          <wps:txbx>
                            <w:txbxContent>
                              <w:p w14:paraId="2713589C" w14:textId="77777777" w:rsidR="008443C8" w:rsidRDefault="008443C8" w:rsidP="00505EE1">
                                <w:pPr>
                                  <w:pStyle w:val="a8"/>
                                  <w:spacing w:before="0" w:beforeAutospacing="0" w:after="0" w:afterAutospacing="0"/>
                                </w:pPr>
                                <w:r>
                                  <w:rPr>
                                    <w:rFonts w:ascii="Arial" w:hAnsi="Arial" w:cs="Arial"/>
                                    <w:color w:val="000000" w:themeColor="text1"/>
                                    <w:kern w:val="24"/>
                                  </w:rPr>
                                  <w:t>6</w:t>
                                </w:r>
                              </w:p>
                            </w:txbxContent>
                          </wps:txbx>
                          <wps:bodyPr wrap="none" rtlCol="0">
                            <a:spAutoFit/>
                          </wps:bodyPr>
                        </wps:wsp>
                        <wps:wsp>
                          <wps:cNvPr id="759" name="TextBox 29"/>
                          <wps:cNvSpPr txBox="1"/>
                          <wps:spPr>
                            <a:xfrm>
                              <a:off x="2152556" y="2318933"/>
                              <a:ext cx="352425" cy="266700"/>
                            </a:xfrm>
                            <a:prstGeom prst="rect">
                              <a:avLst/>
                            </a:prstGeom>
                            <a:noFill/>
                          </wps:spPr>
                          <wps:txbx>
                            <w:txbxContent>
                              <w:p w14:paraId="72E5E199" w14:textId="77777777" w:rsidR="008443C8" w:rsidRDefault="008443C8" w:rsidP="00505EE1">
                                <w:pPr>
                                  <w:pStyle w:val="a8"/>
                                  <w:spacing w:before="0" w:beforeAutospacing="0" w:after="0" w:afterAutospacing="0"/>
                                </w:pPr>
                                <w:r>
                                  <w:rPr>
                                    <w:rFonts w:ascii="Arial" w:hAnsi="Arial" w:cs="Arial"/>
                                    <w:color w:val="000000" w:themeColor="text1"/>
                                    <w:kern w:val="24"/>
                                  </w:rPr>
                                  <w:t>10</w:t>
                                </w:r>
                              </w:p>
                            </w:txbxContent>
                          </wps:txbx>
                          <wps:bodyPr wrap="none" rtlCol="0">
                            <a:spAutoFit/>
                          </wps:bodyPr>
                        </wps:wsp>
                        <wps:wsp>
                          <wps:cNvPr id="760" name="TextBox 30"/>
                          <wps:cNvSpPr txBox="1"/>
                          <wps:spPr>
                            <a:xfrm>
                              <a:off x="2604949" y="2314163"/>
                              <a:ext cx="352425" cy="266700"/>
                            </a:xfrm>
                            <a:prstGeom prst="rect">
                              <a:avLst/>
                            </a:prstGeom>
                            <a:noFill/>
                          </wps:spPr>
                          <wps:txbx>
                            <w:txbxContent>
                              <w:p w14:paraId="1A00872F" w14:textId="77777777" w:rsidR="008443C8" w:rsidRDefault="008443C8" w:rsidP="00505EE1">
                                <w:pPr>
                                  <w:pStyle w:val="a8"/>
                                  <w:spacing w:before="0" w:beforeAutospacing="0" w:after="0" w:afterAutospacing="0"/>
                                </w:pPr>
                                <w:r>
                                  <w:rPr>
                                    <w:rFonts w:ascii="Arial" w:hAnsi="Arial" w:cs="Arial"/>
                                    <w:color w:val="000000" w:themeColor="text1"/>
                                    <w:kern w:val="24"/>
                                  </w:rPr>
                                  <w:t>12</w:t>
                                </w:r>
                              </w:p>
                            </w:txbxContent>
                          </wps:txbx>
                          <wps:bodyPr wrap="none" rtlCol="0">
                            <a:spAutoFit/>
                          </wps:bodyPr>
                        </wps:wsp>
                      </wpg:grpSp>
                      <wps:wsp>
                        <wps:cNvPr id="761" name="Rectangle 761"/>
                        <wps:cNvSpPr/>
                        <wps:spPr>
                          <a:xfrm>
                            <a:off x="361932" y="1785601"/>
                            <a:ext cx="1066800" cy="2622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F5B71" w14:textId="77777777" w:rsidR="008443C8" w:rsidRDefault="008443C8" w:rsidP="00A7544F">
                              <w:pPr>
                                <w:pStyle w:val="a8"/>
                                <w:spacing w:before="0" w:beforeAutospacing="0" w:after="0" w:afterAutospacing="0"/>
                                <w:jc w:val="center"/>
                              </w:pPr>
                              <w:r>
                                <w:rPr>
                                  <w:rFonts w:ascii="Arial" w:hAnsi="Arial" w:cs="Arial"/>
                                  <w:color w:val="000000" w:themeColor="text1"/>
                                  <w:kern w:val="24"/>
                                </w:rPr>
                                <w:t>HBV DNA</w:t>
                              </w:r>
                            </w:p>
                            <w:p w14:paraId="0D33E588" w14:textId="77777777" w:rsidR="008443C8" w:rsidRDefault="008443C8" w:rsidP="00A7544F">
                              <w:pPr>
                                <w:jc w:val="center"/>
                                <w:rPr>
                                  <w:rFonts w:eastAsia="Times New Roman"/>
                                </w:rPr>
                              </w:pPr>
                            </w:p>
                          </w:txbxContent>
                        </wps:txbx>
                        <wps:bodyPr rtlCol="0" anchor="ctr"/>
                      </wps:wsp>
                      <wps:wsp>
                        <wps:cNvPr id="763" name="Rectangle 763"/>
                        <wps:cNvSpPr/>
                        <wps:spPr>
                          <a:xfrm>
                            <a:off x="504734" y="1394918"/>
                            <a:ext cx="914400" cy="3091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7AAFD" w14:textId="77777777" w:rsidR="008443C8" w:rsidRDefault="008443C8" w:rsidP="00A7544F">
                              <w:pPr>
                                <w:pStyle w:val="a8"/>
                                <w:adjustRightInd w:val="0"/>
                                <w:snapToGrid w:val="0"/>
                                <w:spacing w:before="0" w:beforeAutospacing="0" w:after="0" w:afterAutospacing="0"/>
                                <w:jc w:val="center"/>
                              </w:pPr>
                              <w:r>
                                <w:rPr>
                                  <w:rFonts w:ascii="Arial" w:hAnsi="Arial" w:cs="Arial"/>
                                  <w:color w:val="000000" w:themeColor="text1"/>
                                  <w:kern w:val="24"/>
                                </w:rPr>
                                <w:t>HBsAg</w:t>
                              </w:r>
                            </w:p>
                          </w:txbxContent>
                        </wps:txbx>
                        <wps:bodyPr rtlCol="0" anchor="ctr"/>
                      </wps:wsp>
                      <wps:wsp>
                        <wps:cNvPr id="764" name="Rectangle 764"/>
                        <wps:cNvSpPr/>
                        <wps:spPr>
                          <a:xfrm>
                            <a:off x="599931" y="1047002"/>
                            <a:ext cx="747829" cy="29542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D68FF" w14:textId="77777777" w:rsidR="008443C8" w:rsidRDefault="008443C8" w:rsidP="00505EE1">
                              <w:pPr>
                                <w:pStyle w:val="a8"/>
                                <w:spacing w:before="0" w:beforeAutospacing="0" w:after="0" w:afterAutospacing="0"/>
                                <w:jc w:val="center"/>
                              </w:pPr>
                              <w:r>
                                <w:rPr>
                                  <w:rFonts w:ascii="Arial" w:hAnsi="Arial" w:cs="Arial"/>
                                  <w:color w:val="000000" w:themeColor="text1"/>
                                  <w:kern w:val="24"/>
                                </w:rPr>
                                <w:t>HBeAg</w:t>
                              </w:r>
                            </w:p>
                          </w:txbxContent>
                        </wps:txbx>
                        <wps:bodyPr rtlCol="0" anchor="ctr"/>
                      </wps:wsp>
                      <wps:wsp>
                        <wps:cNvPr id="765" name="Rectangle 765"/>
                        <wps:cNvSpPr/>
                        <wps:spPr>
                          <a:xfrm>
                            <a:off x="733290" y="714132"/>
                            <a:ext cx="2033577" cy="2955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80F99F" w14:textId="77777777" w:rsidR="008443C8" w:rsidRDefault="008443C8" w:rsidP="00505EE1">
                              <w:pPr>
                                <w:pStyle w:val="a8"/>
                                <w:spacing w:before="0" w:beforeAutospacing="0" w:after="0" w:afterAutospacing="0"/>
                                <w:jc w:val="center"/>
                              </w:pPr>
                              <w:r>
                                <w:rPr>
                                  <w:rFonts w:ascii="Arial" w:hAnsi="Arial" w:cs="Arial"/>
                                  <w:color w:val="000000" w:themeColor="text1"/>
                                  <w:kern w:val="24"/>
                                </w:rPr>
                                <w:t>Anti-HBcAg</w:t>
                              </w:r>
                            </w:p>
                          </w:txbxContent>
                        </wps:txbx>
                        <wps:bodyPr rtlCol="0" anchor="ctr">
                          <a:spAutoFit/>
                        </wps:bodyPr>
                      </wps:wsp>
                      <wps:wsp>
                        <wps:cNvPr id="766" name="Rectangle 766"/>
                        <wps:cNvSpPr/>
                        <wps:spPr>
                          <a:xfrm>
                            <a:off x="1609574" y="361824"/>
                            <a:ext cx="1143000" cy="281114"/>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61D4A2B" w14:textId="77777777" w:rsidR="008443C8" w:rsidRDefault="008443C8" w:rsidP="00505EE1">
                              <w:pPr>
                                <w:pStyle w:val="a8"/>
                                <w:spacing w:before="0" w:beforeAutospacing="0" w:after="0" w:afterAutospacing="0"/>
                                <w:jc w:val="center"/>
                              </w:pPr>
                              <w:r>
                                <w:rPr>
                                  <w:rFonts w:ascii="Arial" w:hAnsi="Arial" w:cs="Arial"/>
                                  <w:color w:val="000000" w:themeColor="text1"/>
                                  <w:kern w:val="24"/>
                                </w:rPr>
                                <w:t>Anti-HBsAg</w:t>
                              </w:r>
                            </w:p>
                          </w:txbxContent>
                        </wps:txbx>
                        <wps:bodyPr rtlCol="0" anchor="ctr"/>
                      </wps:wsp>
                      <wps:wsp>
                        <wps:cNvPr id="767" name="Rectangle 767"/>
                        <wps:cNvSpPr/>
                        <wps:spPr>
                          <a:xfrm>
                            <a:off x="1623799" y="0"/>
                            <a:ext cx="1143000" cy="292100"/>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3425E66" w14:textId="77777777" w:rsidR="008443C8" w:rsidRDefault="008443C8" w:rsidP="00505EE1">
                              <w:pPr>
                                <w:pStyle w:val="a8"/>
                                <w:spacing w:before="0" w:beforeAutospacing="0" w:after="0" w:afterAutospacing="0"/>
                                <w:jc w:val="center"/>
                              </w:pPr>
                              <w:r>
                                <w:rPr>
                                  <w:rFonts w:ascii="Arial" w:hAnsi="Arial" w:cs="Arial"/>
                                  <w:color w:val="000000" w:themeColor="text1"/>
                                  <w:kern w:val="24"/>
                                </w:rPr>
                                <w:t>Anti-HBeAg</w:t>
                              </w:r>
                            </w:p>
                          </w:txbxContent>
                        </wps:txbx>
                        <wps:bodyPr rtlCol="0" anchor="ctr">
                          <a:spAutoFit/>
                        </wps:bodyPr>
                      </wps:wsp>
                      <wpg:grpSp>
                        <wpg:cNvPr id="768" name="Group 768"/>
                        <wpg:cNvGrpSpPr/>
                        <wpg:grpSpPr>
                          <a:xfrm>
                            <a:off x="3055170" y="2285995"/>
                            <a:ext cx="2920446" cy="299633"/>
                            <a:chOff x="3055170" y="2285995"/>
                            <a:chExt cx="2920446" cy="299633"/>
                          </a:xfrm>
                        </wpg:grpSpPr>
                        <wps:wsp>
                          <wps:cNvPr id="769" name="Straight Connector 769"/>
                          <wps:cNvCnPr/>
                          <wps:spPr>
                            <a:xfrm>
                              <a:off x="3179128" y="2362195"/>
                              <a:ext cx="26670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rot="5400000">
                              <a:off x="3362477" y="2324095"/>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1" name="Straight Connector 771"/>
                          <wps:cNvCnPr/>
                          <wps:spPr>
                            <a:xfrm rot="5400000">
                              <a:off x="5125403" y="2323301"/>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2" name="Straight Connector 772"/>
                          <wps:cNvCnPr/>
                          <wps:spPr>
                            <a:xfrm rot="5400000">
                              <a:off x="3145759" y="2324079"/>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3" name="Straight Connector 773"/>
                          <wps:cNvCnPr/>
                          <wps:spPr>
                            <a:xfrm rot="5400000">
                              <a:off x="3581576" y="2328842"/>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4" name="Straight Connector 774"/>
                          <wps:cNvCnPr/>
                          <wps:spPr>
                            <a:xfrm rot="5400000">
                              <a:off x="3803804" y="2325682"/>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5" name="Straight Connector 775"/>
                          <wps:cNvCnPr/>
                          <wps:spPr>
                            <a:xfrm rot="5400000">
                              <a:off x="4022872" y="2323301"/>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6" name="Straight Connector 776"/>
                          <wps:cNvCnPr/>
                          <wps:spPr>
                            <a:xfrm rot="5400000">
                              <a:off x="5347653" y="2323301"/>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7" name="Straight Connector 777"/>
                          <wps:cNvCnPr/>
                          <wps:spPr>
                            <a:xfrm rot="5400000">
                              <a:off x="4241956" y="2323301"/>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8" name="Straight Connector 778"/>
                          <wps:cNvCnPr/>
                          <wps:spPr>
                            <a:xfrm rot="5400000">
                              <a:off x="4463405" y="2323301"/>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9" name="Straight Connector 779"/>
                          <wps:cNvCnPr/>
                          <wps:spPr>
                            <a:xfrm rot="5400000">
                              <a:off x="5568317" y="2323301"/>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0" name="Straight Connector 780"/>
                          <wps:cNvCnPr/>
                          <wps:spPr>
                            <a:xfrm rot="5400000">
                              <a:off x="4685671" y="2323301"/>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1" name="Straight Connector 781"/>
                          <wps:cNvCnPr/>
                          <wps:spPr>
                            <a:xfrm rot="5400000">
                              <a:off x="4903938" y="2323301"/>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2" name="Straight Connector 782"/>
                          <wps:cNvCnPr/>
                          <wps:spPr>
                            <a:xfrm rot="5400000">
                              <a:off x="5792155" y="2323301"/>
                              <a:ext cx="76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3" name="TextBox 54"/>
                          <wps:cNvSpPr txBox="1"/>
                          <wps:spPr>
                            <a:xfrm>
                              <a:off x="3055170" y="2309404"/>
                              <a:ext cx="267970" cy="266700"/>
                            </a:xfrm>
                            <a:prstGeom prst="rect">
                              <a:avLst/>
                            </a:prstGeom>
                            <a:noFill/>
                          </wps:spPr>
                          <wps:txbx>
                            <w:txbxContent>
                              <w:p w14:paraId="35E63D79" w14:textId="77777777" w:rsidR="008443C8" w:rsidRDefault="008443C8" w:rsidP="00505EE1">
                                <w:pPr>
                                  <w:pStyle w:val="a8"/>
                                  <w:spacing w:before="0" w:beforeAutospacing="0" w:after="0" w:afterAutospacing="0"/>
                                </w:pPr>
                                <w:r>
                                  <w:rPr>
                                    <w:rFonts w:ascii="Arial" w:hAnsi="Arial" w:cs="Arial"/>
                                    <w:color w:val="000000" w:themeColor="text1"/>
                                    <w:kern w:val="24"/>
                                  </w:rPr>
                                  <w:t>0</w:t>
                                </w:r>
                              </w:p>
                            </w:txbxContent>
                          </wps:txbx>
                          <wps:bodyPr wrap="none" rtlCol="0">
                            <a:spAutoFit/>
                          </wps:bodyPr>
                        </wps:wsp>
                        <wps:wsp>
                          <wps:cNvPr id="784" name="TextBox 55"/>
                          <wps:cNvSpPr txBox="1"/>
                          <wps:spPr>
                            <a:xfrm>
                              <a:off x="3483781" y="2318928"/>
                              <a:ext cx="267970" cy="266700"/>
                            </a:xfrm>
                            <a:prstGeom prst="rect">
                              <a:avLst/>
                            </a:prstGeom>
                            <a:noFill/>
                          </wps:spPr>
                          <wps:txbx>
                            <w:txbxContent>
                              <w:p w14:paraId="5A5E873E" w14:textId="77777777" w:rsidR="008443C8" w:rsidRDefault="008443C8" w:rsidP="00505EE1">
                                <w:pPr>
                                  <w:pStyle w:val="a8"/>
                                  <w:spacing w:before="0" w:beforeAutospacing="0" w:after="0" w:afterAutospacing="0"/>
                                </w:pPr>
                                <w:r>
                                  <w:rPr>
                                    <w:rFonts w:ascii="Arial" w:hAnsi="Arial" w:cs="Arial"/>
                                    <w:color w:val="000000" w:themeColor="text1"/>
                                    <w:kern w:val="24"/>
                                  </w:rPr>
                                  <w:t>1</w:t>
                                </w:r>
                              </w:p>
                            </w:txbxContent>
                          </wps:txbx>
                          <wps:bodyPr wrap="none" rtlCol="0">
                            <a:spAutoFit/>
                          </wps:bodyPr>
                        </wps:wsp>
                        <wps:wsp>
                          <wps:cNvPr id="785" name="TextBox 56"/>
                          <wps:cNvSpPr txBox="1"/>
                          <wps:spPr>
                            <a:xfrm>
                              <a:off x="3931435" y="2314166"/>
                              <a:ext cx="267970" cy="266700"/>
                            </a:xfrm>
                            <a:prstGeom prst="rect">
                              <a:avLst/>
                            </a:prstGeom>
                            <a:noFill/>
                          </wps:spPr>
                          <wps:txbx>
                            <w:txbxContent>
                              <w:p w14:paraId="34BF592C" w14:textId="77777777" w:rsidR="008443C8" w:rsidRDefault="008443C8" w:rsidP="00505EE1">
                                <w:pPr>
                                  <w:pStyle w:val="a8"/>
                                  <w:spacing w:before="0" w:beforeAutospacing="0" w:after="0" w:afterAutospacing="0"/>
                                </w:pPr>
                                <w:r>
                                  <w:rPr>
                                    <w:rFonts w:ascii="Arial" w:hAnsi="Arial" w:cs="Arial"/>
                                    <w:color w:val="000000" w:themeColor="text1"/>
                                    <w:kern w:val="24"/>
                                  </w:rPr>
                                  <w:t>2</w:t>
                                </w:r>
                              </w:p>
                            </w:txbxContent>
                          </wps:txbx>
                          <wps:bodyPr wrap="none" rtlCol="0">
                            <a:spAutoFit/>
                          </wps:bodyPr>
                        </wps:wsp>
                        <wps:wsp>
                          <wps:cNvPr id="786" name="TextBox 57"/>
                          <wps:cNvSpPr txBox="1"/>
                          <wps:spPr>
                            <a:xfrm>
                              <a:off x="4812463" y="2309404"/>
                              <a:ext cx="267970" cy="266700"/>
                            </a:xfrm>
                            <a:prstGeom prst="rect">
                              <a:avLst/>
                            </a:prstGeom>
                            <a:noFill/>
                          </wps:spPr>
                          <wps:txbx>
                            <w:txbxContent>
                              <w:p w14:paraId="6611CB12" w14:textId="77777777" w:rsidR="008443C8" w:rsidRDefault="008443C8" w:rsidP="00505EE1">
                                <w:pPr>
                                  <w:pStyle w:val="a8"/>
                                  <w:spacing w:before="0" w:beforeAutospacing="0" w:after="0" w:afterAutospacing="0"/>
                                </w:pPr>
                                <w:r>
                                  <w:rPr>
                                    <w:rFonts w:ascii="Arial" w:hAnsi="Arial" w:cs="Arial"/>
                                    <w:color w:val="000000" w:themeColor="text1"/>
                                    <w:kern w:val="24"/>
                                  </w:rPr>
                                  <w:t>4</w:t>
                                </w:r>
                              </w:p>
                            </w:txbxContent>
                          </wps:txbx>
                          <wps:bodyPr wrap="none" rtlCol="0">
                            <a:spAutoFit/>
                          </wps:bodyPr>
                        </wps:wsp>
                        <wps:wsp>
                          <wps:cNvPr id="787" name="TextBox 58"/>
                          <wps:cNvSpPr txBox="1"/>
                          <wps:spPr>
                            <a:xfrm>
                              <a:off x="4369563" y="2314166"/>
                              <a:ext cx="267970" cy="266700"/>
                            </a:xfrm>
                            <a:prstGeom prst="rect">
                              <a:avLst/>
                            </a:prstGeom>
                            <a:noFill/>
                          </wps:spPr>
                          <wps:txbx>
                            <w:txbxContent>
                              <w:p w14:paraId="7B468F90" w14:textId="77777777" w:rsidR="008443C8" w:rsidRDefault="008443C8" w:rsidP="00505EE1">
                                <w:pPr>
                                  <w:pStyle w:val="a8"/>
                                  <w:spacing w:before="0" w:beforeAutospacing="0" w:after="0" w:afterAutospacing="0"/>
                                </w:pPr>
                                <w:r>
                                  <w:rPr>
                                    <w:rFonts w:ascii="Arial" w:hAnsi="Arial" w:cs="Arial"/>
                                    <w:color w:val="000000" w:themeColor="text1"/>
                                    <w:kern w:val="24"/>
                                  </w:rPr>
                                  <w:t>3</w:t>
                                </w:r>
                              </w:p>
                            </w:txbxContent>
                          </wps:txbx>
                          <wps:bodyPr wrap="none" rtlCol="0">
                            <a:spAutoFit/>
                          </wps:bodyPr>
                        </wps:wsp>
                        <wps:wsp>
                          <wps:cNvPr id="788" name="TextBox 59"/>
                          <wps:cNvSpPr txBox="1"/>
                          <wps:spPr>
                            <a:xfrm>
                              <a:off x="5250591" y="2309404"/>
                              <a:ext cx="267970" cy="266700"/>
                            </a:xfrm>
                            <a:prstGeom prst="rect">
                              <a:avLst/>
                            </a:prstGeom>
                            <a:noFill/>
                          </wps:spPr>
                          <wps:txbx>
                            <w:txbxContent>
                              <w:p w14:paraId="28268CCB" w14:textId="77777777" w:rsidR="008443C8" w:rsidRDefault="008443C8" w:rsidP="00505EE1">
                                <w:pPr>
                                  <w:pStyle w:val="a8"/>
                                  <w:spacing w:before="0" w:beforeAutospacing="0" w:after="0" w:afterAutospacing="0"/>
                                </w:pPr>
                                <w:r>
                                  <w:rPr>
                                    <w:rFonts w:ascii="Arial" w:hAnsi="Arial" w:cs="Arial"/>
                                    <w:color w:val="000000" w:themeColor="text1"/>
                                    <w:kern w:val="24"/>
                                  </w:rPr>
                                  <w:t>5</w:t>
                                </w:r>
                              </w:p>
                            </w:txbxContent>
                          </wps:txbx>
                          <wps:bodyPr wrap="none" rtlCol="0">
                            <a:spAutoFit/>
                          </wps:bodyPr>
                        </wps:wsp>
                        <wps:wsp>
                          <wps:cNvPr id="789" name="TextBox 60"/>
                          <wps:cNvSpPr txBox="1"/>
                          <wps:spPr>
                            <a:xfrm>
                              <a:off x="5707646" y="2309408"/>
                              <a:ext cx="267970" cy="266700"/>
                            </a:xfrm>
                            <a:prstGeom prst="rect">
                              <a:avLst/>
                            </a:prstGeom>
                            <a:noFill/>
                          </wps:spPr>
                          <wps:txbx>
                            <w:txbxContent>
                              <w:p w14:paraId="52AE4C36" w14:textId="77777777" w:rsidR="008443C8" w:rsidRDefault="008443C8" w:rsidP="00505EE1">
                                <w:pPr>
                                  <w:pStyle w:val="a8"/>
                                  <w:spacing w:before="0" w:beforeAutospacing="0" w:after="0" w:afterAutospacing="0"/>
                                </w:pPr>
                                <w:r>
                                  <w:rPr>
                                    <w:rFonts w:ascii="Arial" w:hAnsi="Arial" w:cs="Arial"/>
                                    <w:color w:val="000000" w:themeColor="text1"/>
                                    <w:kern w:val="24"/>
                                  </w:rPr>
                                  <w:t>6</w:t>
                                </w:r>
                              </w:p>
                            </w:txbxContent>
                          </wps:txbx>
                          <wps:bodyPr wrap="none" rtlCol="0">
                            <a:spAutoFit/>
                          </wps:bodyPr>
                        </wps:wsp>
                      </wpg:grpSp>
                      <wps:wsp>
                        <wps:cNvPr id="790" name="Rectangle 790"/>
                        <wps:cNvSpPr/>
                        <wps:spPr>
                          <a:xfrm>
                            <a:off x="3401220" y="1780839"/>
                            <a:ext cx="2429678" cy="2666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082C94" w14:textId="77777777" w:rsidR="008443C8" w:rsidRDefault="008443C8" w:rsidP="00A7544F">
                              <w:pPr>
                                <w:pStyle w:val="a8"/>
                                <w:spacing w:before="0" w:beforeAutospacing="0" w:after="0" w:afterAutospacing="0"/>
                                <w:jc w:val="center"/>
                              </w:pPr>
                              <w:r>
                                <w:rPr>
                                  <w:rFonts w:ascii="Arial" w:hAnsi="Arial" w:cs="Arial"/>
                                  <w:color w:val="000000" w:themeColor="text1"/>
                                  <w:kern w:val="24"/>
                                </w:rPr>
                                <w:t>HBV DNA</w:t>
                              </w:r>
                            </w:p>
                            <w:p w14:paraId="63A31729" w14:textId="77777777" w:rsidR="008443C8" w:rsidRDefault="008443C8" w:rsidP="00A7544F">
                              <w:pPr>
                                <w:jc w:val="center"/>
                                <w:rPr>
                                  <w:rFonts w:eastAsia="Times New Roman"/>
                                </w:rPr>
                              </w:pPr>
                            </w:p>
                          </w:txbxContent>
                        </wps:txbx>
                        <wps:bodyPr rtlCol="0" anchor="ctr"/>
                      </wps:wsp>
                      <wps:wsp>
                        <wps:cNvPr id="792" name="Rectangle 792"/>
                        <wps:cNvSpPr/>
                        <wps:spPr>
                          <a:xfrm>
                            <a:off x="3403668" y="1418857"/>
                            <a:ext cx="2428090" cy="295642"/>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FEAC60A" w14:textId="77777777" w:rsidR="008443C8" w:rsidRDefault="008443C8" w:rsidP="00A7544F">
                              <w:pPr>
                                <w:pStyle w:val="a8"/>
                                <w:spacing w:before="0" w:beforeAutospacing="0" w:after="0" w:afterAutospacing="0"/>
                                <w:jc w:val="center"/>
                              </w:pPr>
                              <w:r>
                                <w:rPr>
                                  <w:rFonts w:ascii="Arial" w:hAnsi="Arial" w:cs="Arial"/>
                                  <w:color w:val="000000" w:themeColor="text1"/>
                                  <w:kern w:val="24"/>
                                </w:rPr>
                                <w:t>HBsAg</w:t>
                              </w:r>
                            </w:p>
                            <w:p w14:paraId="3CBC2A8D" w14:textId="77777777" w:rsidR="008443C8" w:rsidRDefault="008443C8" w:rsidP="00505EE1">
                              <w:pPr>
                                <w:rPr>
                                  <w:rFonts w:eastAsia="Times New Roman"/>
                                </w:rPr>
                              </w:pPr>
                            </w:p>
                          </w:txbxContent>
                        </wps:txbx>
                        <wps:bodyPr rtlCol="0" anchor="ctr"/>
                      </wps:wsp>
                      <wps:wsp>
                        <wps:cNvPr id="793" name="TextBox 62"/>
                        <wps:cNvSpPr txBox="1"/>
                        <wps:spPr>
                          <a:xfrm>
                            <a:off x="4275848" y="1393477"/>
                            <a:ext cx="252095" cy="266700"/>
                          </a:xfrm>
                          <a:prstGeom prst="rect">
                            <a:avLst/>
                          </a:prstGeom>
                          <a:noFill/>
                        </wps:spPr>
                        <wps:txbx>
                          <w:txbxContent>
                            <w:p w14:paraId="73FACE60" w14:textId="77777777" w:rsidR="008443C8" w:rsidRDefault="008443C8" w:rsidP="00505EE1">
                              <w:pPr>
                                <w:pStyle w:val="a8"/>
                                <w:spacing w:before="0" w:beforeAutospacing="0" w:after="0" w:afterAutospacing="0"/>
                              </w:pPr>
                            </w:p>
                          </w:txbxContent>
                        </wps:txbx>
                        <wps:bodyPr wrap="none" rtlCol="0">
                          <a:spAutoFit/>
                        </wps:bodyPr>
                      </wps:wsp>
                      <wps:wsp>
                        <wps:cNvPr id="794" name="Rectangle 794"/>
                        <wps:cNvSpPr/>
                        <wps:spPr>
                          <a:xfrm>
                            <a:off x="3403836" y="1071193"/>
                            <a:ext cx="2428090" cy="29564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06BC95F" w14:textId="77777777" w:rsidR="008443C8" w:rsidRDefault="008443C8" w:rsidP="00A7544F">
                              <w:pPr>
                                <w:pStyle w:val="a8"/>
                                <w:spacing w:before="0" w:beforeAutospacing="0" w:after="0" w:afterAutospacing="0"/>
                                <w:jc w:val="center"/>
                              </w:pPr>
                              <w:r>
                                <w:rPr>
                                  <w:rFonts w:ascii="Arial" w:hAnsi="Arial" w:cs="Arial"/>
                                  <w:color w:val="000000" w:themeColor="text1"/>
                                  <w:kern w:val="24"/>
                                </w:rPr>
                                <w:t>HBeAg</w:t>
                              </w:r>
                            </w:p>
                            <w:p w14:paraId="7219405D" w14:textId="77777777" w:rsidR="008443C8" w:rsidRDefault="008443C8" w:rsidP="00A7544F">
                              <w:pPr>
                                <w:jc w:val="center"/>
                                <w:rPr>
                                  <w:rFonts w:eastAsia="Times New Roman"/>
                                </w:rPr>
                              </w:pPr>
                            </w:p>
                          </w:txbxContent>
                        </wps:txbx>
                        <wps:bodyPr rtlCol="0" anchor="ctr"/>
                      </wps:wsp>
                      <wps:wsp>
                        <wps:cNvPr id="795" name="TextBox 64"/>
                        <wps:cNvSpPr txBox="1"/>
                        <wps:spPr>
                          <a:xfrm>
                            <a:off x="4285384" y="1045920"/>
                            <a:ext cx="252095" cy="266700"/>
                          </a:xfrm>
                          <a:prstGeom prst="rect">
                            <a:avLst/>
                          </a:prstGeom>
                          <a:noFill/>
                        </wps:spPr>
                        <wps:txbx>
                          <w:txbxContent>
                            <w:p w14:paraId="6AC5AE78" w14:textId="77777777" w:rsidR="008443C8" w:rsidRDefault="008443C8" w:rsidP="00505EE1">
                              <w:pPr>
                                <w:pStyle w:val="a8"/>
                                <w:spacing w:before="0" w:beforeAutospacing="0" w:after="0" w:afterAutospacing="0"/>
                              </w:pPr>
                            </w:p>
                          </w:txbxContent>
                        </wps:txbx>
                        <wps:bodyPr wrap="none" rtlCol="0">
                          <a:spAutoFit/>
                        </wps:bodyPr>
                      </wps:wsp>
                      <wps:wsp>
                        <wps:cNvPr id="796" name="Rectangle 796"/>
                        <wps:cNvSpPr/>
                        <wps:spPr>
                          <a:xfrm>
                            <a:off x="3324784" y="714255"/>
                            <a:ext cx="2507274" cy="295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72B8E" w14:textId="77777777" w:rsidR="008443C8" w:rsidRDefault="008443C8" w:rsidP="00A7544F">
                              <w:pPr>
                                <w:pStyle w:val="a8"/>
                                <w:spacing w:before="0" w:beforeAutospacing="0" w:after="0" w:afterAutospacing="0"/>
                                <w:jc w:val="center"/>
                              </w:pPr>
                              <w:r>
                                <w:rPr>
                                  <w:rFonts w:ascii="Arial" w:hAnsi="Arial" w:cs="Arial"/>
                                  <w:color w:val="000000" w:themeColor="text1"/>
                                  <w:kern w:val="24"/>
                                </w:rPr>
                                <w:t>Anti-HBcAg</w:t>
                              </w:r>
                            </w:p>
                            <w:p w14:paraId="1F1EA2AE" w14:textId="77777777" w:rsidR="008443C8" w:rsidRPr="00A7544F" w:rsidRDefault="008443C8" w:rsidP="00A7544F">
                              <w:pPr>
                                <w:jc w:val="center"/>
                                <w:rPr>
                                  <w:rFonts w:eastAsia="Times New Roman"/>
                                  <w:lang w:val="en-US"/>
                                </w:rPr>
                              </w:pPr>
                            </w:p>
                          </w:txbxContent>
                        </wps:txbx>
                        <wps:bodyPr rtlCol="0" anchor="ctr"/>
                      </wps:wsp>
                      <wps:wsp>
                        <wps:cNvPr id="797" name="Rectangle 797"/>
                        <wps:cNvSpPr/>
                        <wps:spPr>
                          <a:xfrm>
                            <a:off x="4103444" y="674870"/>
                            <a:ext cx="252095" cy="266700"/>
                          </a:xfrm>
                          <a:prstGeom prst="rect">
                            <a:avLst/>
                          </a:prstGeom>
                        </wps:spPr>
                        <wps:txbx>
                          <w:txbxContent>
                            <w:p w14:paraId="282AE4DD" w14:textId="77777777" w:rsidR="008443C8" w:rsidRDefault="008443C8" w:rsidP="00505EE1">
                              <w:pPr>
                                <w:pStyle w:val="a8"/>
                                <w:spacing w:before="0" w:beforeAutospacing="0" w:after="0" w:afterAutospacing="0"/>
                              </w:pPr>
                            </w:p>
                          </w:txbxContent>
                        </wps:txbx>
                        <wps:bodyPr wrap="none">
                          <a:spAutoFit/>
                        </wps:bodyPr>
                      </wps:wsp>
                      <wps:wsp>
                        <wps:cNvPr id="798" name="TextBox 7"/>
                        <wps:cNvSpPr txBox="1"/>
                        <wps:spPr>
                          <a:xfrm>
                            <a:off x="1133361" y="2485140"/>
                            <a:ext cx="394970" cy="266700"/>
                          </a:xfrm>
                          <a:prstGeom prst="rect">
                            <a:avLst/>
                          </a:prstGeom>
                          <a:noFill/>
                        </wps:spPr>
                        <wps:txbx>
                          <w:txbxContent>
                            <w:p w14:paraId="1C8D4533" w14:textId="77777777" w:rsidR="008443C8" w:rsidRDefault="008443C8" w:rsidP="00505EE1">
                              <w:pPr>
                                <w:pStyle w:val="a8"/>
                                <w:spacing w:before="0" w:beforeAutospacing="0" w:after="0" w:afterAutospacing="0"/>
                              </w:pPr>
                              <w:proofErr w:type="gramStart"/>
                              <w:r>
                                <w:rPr>
                                  <w:rFonts w:ascii="Arial" w:hAnsi="Arial" w:cs="Arial"/>
                                  <w:color w:val="000000" w:themeColor="text1"/>
                                  <w:kern w:val="24"/>
                                </w:rPr>
                                <w:t>mo</w:t>
                              </w:r>
                              <w:proofErr w:type="gramEnd"/>
                            </w:p>
                          </w:txbxContent>
                        </wps:txbx>
                        <wps:bodyPr wrap="none" rtlCol="0">
                          <a:spAutoFit/>
                        </wps:bodyPr>
                      </wps:wsp>
                      <wps:wsp>
                        <wps:cNvPr id="799" name="TextBox 8"/>
                        <wps:cNvSpPr txBox="1"/>
                        <wps:spPr>
                          <a:xfrm>
                            <a:off x="4276798" y="2514020"/>
                            <a:ext cx="309880" cy="266700"/>
                          </a:xfrm>
                          <a:prstGeom prst="rect">
                            <a:avLst/>
                          </a:prstGeom>
                          <a:noFill/>
                        </wps:spPr>
                        <wps:txbx>
                          <w:txbxContent>
                            <w:p w14:paraId="279F6593" w14:textId="77777777" w:rsidR="008443C8" w:rsidRPr="003A55FD" w:rsidRDefault="008443C8" w:rsidP="00505EE1">
                              <w:pPr>
                                <w:pStyle w:val="a8"/>
                                <w:spacing w:before="0" w:beforeAutospacing="0" w:after="0" w:afterAutospacing="0"/>
                                <w:rPr>
                                  <w:rFonts w:eastAsiaTheme="minorEastAsia"/>
                                  <w:lang w:eastAsia="zh-CN"/>
                                </w:rPr>
                              </w:pPr>
                              <w:proofErr w:type="gramStart"/>
                              <w:r>
                                <w:rPr>
                                  <w:rFonts w:ascii="Arial" w:hAnsi="Arial" w:cs="Arial"/>
                                  <w:color w:val="000000" w:themeColor="text1"/>
                                  <w:kern w:val="24"/>
                                </w:rPr>
                                <w:t>yr</w:t>
                              </w:r>
                              <w:proofErr w:type="gramEnd"/>
                            </w:p>
                          </w:txbxContent>
                        </wps:txbx>
                        <wps:bodyPr wrap="none" rtlCol="0">
                          <a:spAutoFit/>
                        </wps:bodyPr>
                      </wps:wsp>
                      <wps:wsp>
                        <wps:cNvPr id="800" name="TextBox 9"/>
                        <wps:cNvSpPr txBox="1"/>
                        <wps:spPr>
                          <a:xfrm>
                            <a:off x="0" y="2743719"/>
                            <a:ext cx="793115" cy="266700"/>
                          </a:xfrm>
                          <a:prstGeom prst="rect">
                            <a:avLst/>
                          </a:prstGeom>
                          <a:noFill/>
                        </wps:spPr>
                        <wps:txbx>
                          <w:txbxContent>
                            <w:p w14:paraId="4392633D" w14:textId="77777777" w:rsidR="008443C8" w:rsidRDefault="008443C8" w:rsidP="00505EE1">
                              <w:pPr>
                                <w:pStyle w:val="a8"/>
                                <w:spacing w:before="0" w:beforeAutospacing="0" w:after="0" w:afterAutospacing="0"/>
                              </w:pPr>
                              <w:r>
                                <w:rPr>
                                  <w:rFonts w:ascii="Arial" w:hAnsi="Arial" w:cs="Arial"/>
                                  <w:color w:val="000000" w:themeColor="text1"/>
                                  <w:kern w:val="24"/>
                                </w:rPr>
                                <w:t>A:  Acute</w:t>
                              </w:r>
                            </w:p>
                          </w:txbxContent>
                        </wps:txbx>
                        <wps:bodyPr wrap="none" rtlCol="0">
                          <a:spAutoFit/>
                        </wps:bodyPr>
                      </wps:wsp>
                      <wps:wsp>
                        <wps:cNvPr id="801" name="TextBox 70"/>
                        <wps:cNvSpPr txBox="1"/>
                        <wps:spPr>
                          <a:xfrm>
                            <a:off x="3045957" y="2743719"/>
                            <a:ext cx="937260" cy="266700"/>
                          </a:xfrm>
                          <a:prstGeom prst="rect">
                            <a:avLst/>
                          </a:prstGeom>
                          <a:noFill/>
                        </wps:spPr>
                        <wps:txbx>
                          <w:txbxContent>
                            <w:p w14:paraId="31FEA71B" w14:textId="77777777" w:rsidR="008443C8" w:rsidRDefault="008443C8" w:rsidP="00505EE1">
                              <w:pPr>
                                <w:pStyle w:val="a8"/>
                                <w:spacing w:before="0" w:beforeAutospacing="0" w:after="0" w:afterAutospacing="0"/>
                              </w:pPr>
                              <w:r>
                                <w:rPr>
                                  <w:rFonts w:ascii="Arial" w:hAnsi="Arial" w:cs="Arial"/>
                                  <w:color w:val="000000" w:themeColor="text1"/>
                                  <w:kern w:val="24"/>
                                </w:rPr>
                                <w:t>B:  Chronic</w:t>
                              </w:r>
                            </w:p>
                          </w:txbxContent>
                        </wps:txbx>
                        <wps:bodyPr wrap="none" rtlCol="0">
                          <a:spAutoFit/>
                        </wps:bodyPr>
                      </wps:wsp>
                    </wpg:wgp>
                  </a:graphicData>
                </a:graphic>
              </wp:anchor>
            </w:drawing>
          </mc:Choice>
          <mc:Fallback>
            <w:pict>
              <v:group id="Group 61" o:spid="_x0000_s1459" style="position:absolute;left:0;text-align:left;margin-left:-15.35pt;margin-top:13.65pt;width:470.5pt;height:237.05pt;z-index:251675648" coordsize="59756,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">
                <v:group id="Group 739" o:spid="_x0000_s1460" style="position:absolute;top:22860;width:29573;height:2996" coordorigin=",22860" coordsize="29573,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line id="Straight Connector 740" o:spid="_x0000_s1461" style="position:absolute;visibility:visible;mso-wrap-style:square" from="1238,23622" to="27908,2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3QMMAAADcAAAADwAAAGRycy9kb3ducmV2LnhtbERPy2rCQBTdF/yH4Qru6kRpjURHCYJQ&#10;21V94PaSuSbRzJ0wM8a0X99ZFFweznu57k0jOnK+tqxgMk5AEBdW11wqOB62r3MQPiBrbCyTgh/y&#10;sF4NXpaYafvgb+r2oRQxhH2GCqoQ2kxKX1Rk0I9tSxy5i3UGQ4SulNrhI4abRk6TZCYN1hwbKmxp&#10;U1Fx29+NgnnxeXV5mu8m76c2/e2mX7PtOVVqNOzzBYhAfXiK/90fWkH6F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Bd0DDAAAA3AAAAA8AAAAAAAAAAAAA&#10;AAAAoQIAAGRycy9kb3ducmV2LnhtbFBLBQYAAAAABAAEAPkAAACRAwAAAAA=&#10;" strokecolor="black [3213]"/>
                  <v:line id="Straight Connector 741" o:spid="_x0000_s1462" style="position:absolute;rotation:90;visibility:visible;mso-wrap-style:square" from="3071,23240" to="3833,2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MLsUAAADcAAAADwAAAGRycy9kb3ducmV2LnhtbESPT2sCMRTE70K/Q3iFXopmbUXtapQi&#10;LGzrxX+9PzbPzdLNy5Kkun77plDwOMzMb5jluretuJAPjWMF41EGgrhyuuFawelYDOcgQkTW2Dom&#10;BTcKsF49DJaYa3flPV0OsRYJwiFHBSbGLpcyVIYshpHriJN3dt5iTNLXUnu8Jrht5UuWTaXFhtOC&#10;wY42hqrvw49V0H3NzOtt+1mU050vmo+JLp83b0o9PfbvCxCR+ngP/7dLrWA2GcPfmX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GMLsUAAADcAAAADwAAAAAAAAAA&#10;AAAAAAChAgAAZHJzL2Rvd25yZXYueG1sUEsFBgAAAAAEAAQA+QAAAJMDAAAAAA==&#10;" strokecolor="black [3213]"/>
                  <v:line id="Straight Connector 742" o:spid="_x0000_s1463" style="position:absolute;rotation:90;visibility:visible;mso-wrap-style:square" from="20701,23233" to="21463,2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SWcUAAADcAAAADwAAAGRycy9kb3ducmV2LnhtbESPT2sCMRTE74V+h/AKvRTNVkXtapQi&#10;LGzrxX+9PzbPzdLNy5JEXb99Uyj0OMzMb5jluretuJIPjWMFr8MMBHHldMO1gtOxGMxBhIissXVM&#10;Cu4UYL16fFhirt2N93Q9xFokCIccFZgYu1zKUBmyGIauI07e2XmLMUlfS+3xluC2laMsm0qLDacF&#10;gx1tDFXfh4tV0H3NzPi+/SzK6c4XzcdEly+bN6Wen/r3BYhIffwP/7VLrWA2GcHvmXQ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MSWcUAAADcAAAADwAAAAAAAAAA&#10;AAAAAAChAgAAZHJzL2Rvd25yZXYueG1sUEsFBgAAAAAEAAQA+QAAAJMDAAAAAA==&#10;" strokecolor="black [3213]"/>
                  <v:line id="Straight Connector 743" o:spid="_x0000_s1464" style="position:absolute;rotation:90;visibility:visible;mso-wrap-style:square" from="904,23240" to="1666,2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wsUAAADcAAAADwAAAGRycy9kb3ducmV2LnhtbESPT2sCMRTE74V+h/CEXopmW0XtapQi&#10;LGzrxX+9PzbPzeLmZUlSXb99Uyj0OMzMb5jluretuJIPjWMFL6MMBHHldMO1gtOxGM5BhIissXVM&#10;Cu4UYL16fFhirt2N93Q9xFokCIccFZgYu1zKUBmyGEauI07e2XmLMUlfS+3xluC2la9ZNpUWG04L&#10;BjvaGKouh2+roPuamfF9+1mU050vmo+JLp83b0o9Dfr3BYhIffwP/7VLrWA2GcPvmXQ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3wsUAAADcAAAADwAAAAAAAAAA&#10;AAAAAAChAgAAZHJzL2Rvd25yZXYueG1sUEsFBgAAAAAEAAQA+QAAAJMDAAAAAA==&#10;" strokecolor="black [3213]"/>
                  <v:line id="Straight Connector 744" o:spid="_x0000_s1465" style="position:absolute;rotation:90;visibility:visible;mso-wrap-style:square" from="5262,23288" to="6024,2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tsYAAADcAAAADwAAAGRycy9kb3ducmV2LnhtbESPzWrDMBCE74W+g9hCL6GR25gkdaKE&#10;EjC47aXNz32xtpaJtTKSkjhvXxUCPQ4z8w2zXA+2E2fyoXWs4HmcgSCunW65UbDflU9zECEia+wc&#10;k4IrBViv7u+WWGh34W86b2MjEoRDgQpMjH0hZagNWQxj1xMn78d5izFJ30jt8ZLgtpMvWTaVFltO&#10;CwZ72hiqj9uTVdAfZmZy/fwoq+mXL9v3XFejzatSjw/D2wJEpCH+h2/tSiuY5Tn8nU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L7bGAAAA3AAAAA8AAAAAAAAA&#10;AAAAAAAAoQIAAGRycy9kb3ducmV2LnhtbFBLBQYAAAAABAAEAPkAAACUAwAAAAA=&#10;" strokecolor="black [3213]"/>
                  <v:line id="Straight Connector 745" o:spid="_x0000_s1466" style="position:absolute;rotation:90;visibility:visible;mso-wrap-style:square" from="7485,23256" to="8247,2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KLcYAAADcAAAADwAAAGRycy9kb3ducmV2LnhtbESPS2vDMBCE74X+B7GFXEoit82jdaOE&#10;EjC4ySXP+2JtLVNrZSQlcf59VSj0OMzMN8x82dtWXMiHxrGCp1EGgrhyuuFawfFQDF9BhIissXVM&#10;Cm4UYLm4v5tjrt2Vd3TZx1okCIccFZgYu1zKUBmyGEauI07el/MWY5K+ltrjNcFtK5+zbCotNpwW&#10;DHa0MlR9789WQXeamZfbZl2U060vms+xLh9Xb0oNHvqPdxCR+vgf/muXWsFsPIHfM+k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qii3GAAAA3AAAAA8AAAAAAAAA&#10;AAAAAAAAoQIAAGRycy9kb3ducmV2LnhtbFBLBQYAAAAABAAEAPkAAACUAwAAAAA=&#10;" strokecolor="black [3213]"/>
                  <v:line id="Straight Connector 746" o:spid="_x0000_s1467" style="position:absolute;rotation:90;visibility:visible;mso-wrap-style:square" from="9675,23233" to="10437,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gUWsYAAADcAAAADwAAAGRycy9kb3ducmV2LnhtbESPzWrDMBCE74W+g9hCL6GR2wYndaKE&#10;EjC46aXNz32xtpaJtTKSmjhvXwUCPQ4z8w2zWA22EyfyoXWs4HmcgSCunW65UbDflU8zECEia+wc&#10;k4ILBVgt7+8WWGh35m86bWMjEoRDgQpMjH0hZagNWQxj1xMn78d5izFJ30jt8ZzgtpMvWZZLiy2n&#10;BYM9rQ3Vx+2vVdAfpub18rkpq/zLl+3HRFej9ZtSjw/D+xxEpCH+h2/tSiuYTnK4nk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4FFrGAAAA3AAAAA8AAAAAAAAA&#10;AAAAAAAAoQIAAGRycy9kb3ducmV2LnhtbFBLBQYAAAAABAAEAPkAAACUAwAAAAA=&#10;" strokecolor="black [3213]"/>
                  <v:line id="Straight Connector 747" o:spid="_x0000_s1468" style="position:absolute;rotation:90;visibility:visible;mso-wrap-style:square" from="22923,23233" to="23685,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SxwcYAAADcAAAADwAAAGRycy9kb3ducmV2LnhtbESPzWrDMBCE74W+g9hCL6GR24Y4daKE&#10;EjC46aXNz32xtpaJtTKSmjhvXwUCPQ4z8w2zWA22EyfyoXWs4HmcgSCunW65UbDflU8zECEia+wc&#10;k4ILBVgt7+8WWGh35m86bWMjEoRDgQpMjH0hZagNWQxj1xMn78d5izFJ30jt8ZzgtpMvWTaVFltO&#10;CwZ7Whuqj9tfq6A/5Ob18rkpq+mXL9uPia5G6zelHh+G9zmISEP8D9/alVaQT3K4nk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0scHGAAAA3AAAAA8AAAAAAAAA&#10;AAAAAAAAoQIAAGRycy9kb3ducmV2LnhtbFBLBQYAAAAABAAEAPkAAACUAwAAAAA=&#10;" strokecolor="black [3213]"/>
                  <v:line id="Straight Connector 748" o:spid="_x0000_s1469" style="position:absolute;rotation:90;visibility:visible;mso-wrap-style:square" from="11866,23233" to="12628,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sls8IAAADcAAAADwAAAGRycy9kb3ducmV2LnhtbERPz2vCMBS+C/4P4Qm7iKZuoq4zyhAK&#10;nV42dfdH89YUm5eSZFr/++Uw8Pjx/V5ve9uKK/nQOFYwm2YgiCunG64VnE/FZAUiRGSNrWNScKcA&#10;281wsMZcuxt/0fUYa5FCOOSowMTY5VKGypDFMHUdceJ+nLcYE/S11B5vKdy28jnLFtJiw6nBYEc7&#10;Q9Xl+GsVdN9L83I/7Ity8emL5mOuy/HuVamnUf/+BiJSHx/if3epFSznaW06k4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sls8IAAADcAAAADwAAAAAAAAAAAAAA&#10;AAChAgAAZHJzL2Rvd25yZXYueG1sUEsFBgAAAAAEAAQA+QAAAJADAAAAAA==&#10;" strokecolor="black [3213]"/>
                  <v:line id="Straight Connector 749" o:spid="_x0000_s1470" style="position:absolute;rotation:90;visibility:visible;mso-wrap-style:square" from="14081,23233" to="14843,2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eAKMYAAADcAAAADwAAAGRycy9kb3ducmV2LnhtbESPS2vDMBCE74X+B7GFXkIitw15OFFC&#10;CRjc5pJX74u1tUyslZHUxPn3VSHQ4zAz3zDLdW9bcSEfGscKXkYZCOLK6YZrBadjMZyBCBFZY+uY&#10;FNwowHr1+LDEXLsr7+lyiLVIEA45KjAxdrmUoTJkMYxcR5y8b+ctxiR9LbXHa4LbVr5m2URabDgt&#10;GOxoY6g6H36sgu5rat5u28+inOx80XyMdTnYzJV6furfFyAi9fE/fG+XWsF0PIe/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ngCjGAAAA3AAAAA8AAAAAAAAA&#10;AAAAAAAAoQIAAGRycy9kb3ducmV2LnhtbFBLBQYAAAAABAAEAPkAAACUAwAAAAA=&#10;" strokecolor="black [3213]"/>
                  <v:line id="Straight Connector 750" o:spid="_x0000_s1471" style="position:absolute;rotation:90;visibility:visible;mso-wrap-style:square" from="25130,23233" to="25892,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aMMAAADcAAAADwAAAGRycy9kb3ducmV2LnhtbERPyWrDMBC9F/IPYgK9lERO22xulFAC&#10;Bje5tFnugzW1TKyRkdTE+fvqUOjx8fbVpretuJIPjWMFk3EGgrhyuuFawelYjBYgQkTW2DomBXcK&#10;sFkPHlaYa3fjL7oeYi1SCIccFZgYu1zKUBmyGMauI07ct/MWY4K+ltrjLYXbVj5n2UxabDg1GOxo&#10;a6i6HH6sgu48Ny/3/a4oZ5++aD5edfm0XSr1OOzf30BE6uO/+M9dagXzaZqfzq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v2jDAAAA3AAAAA8AAAAAAAAAAAAA&#10;AAAAoQIAAGRycy9kb3ducmV2LnhtbFBLBQYAAAAABAAEAPkAAACRAwAAAAA=&#10;" strokecolor="black [3213]"/>
                  <v:line id="Straight Connector 751" o:spid="_x0000_s1472" style="position:absolute;rotation:90;visibility:visible;mso-wrap-style:square" from="16303,23233" to="17065,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a88YAAADcAAAADwAAAGRycy9kb3ducmV2LnhtbESPzWrDMBCE74W+g9hCLyWR0zZJ60YJ&#10;IWBwk0t+74u1tUyslZHUxHn7qlDocZiZb5jZoretuJAPjWMFo2EGgrhyuuFawfFQDN5AhIissXVM&#10;Cm4UYDG/v5thrt2Vd3TZx1okCIccFZgYu1zKUBmyGIauI07el/MWY5K+ltrjNcFtK5+zbCItNpwW&#10;DHa0MlSd999WQXeampfbZl2Uk60vms9XXT6t3pV6fOiXHyAi9fE//NcutYLpeAS/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IGvPGAAAA3AAAAA8AAAAAAAAA&#10;AAAAAAAAoQIAAGRycy9kb3ducmV2LnhtbFBLBQYAAAAABAAEAPkAAACUAwAAAAA=&#10;" strokecolor="black [3213]"/>
                  <v:line id="Straight Connector 752" o:spid="_x0000_s1473" style="position:absolute;rotation:90;visibility:visible;mso-wrap-style:square" from="18486,23233" to="19248,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qEhMYAAADcAAAADwAAAGRycy9kb3ducmV2LnhtbESPzWrDMBCE74W+g9hCLyWRkzZJ60YJ&#10;JWBwk0t+74u1tUyslZHUxHn7qlDocZiZb5j5sretuJAPjWMFo2EGgrhyuuFawfFQDF5BhIissXVM&#10;Cm4UYLm4v5tjrt2Vd3TZx1okCIccFZgYu1zKUBmyGIauI07el/MWY5K+ltrjNcFtK8dZNpUWG04L&#10;BjtaGarO+2+roDvNzPNtsy7K6dYXzeeLLp9Wb0o9PvQf7yAi9fE//NcutYLZZAy/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ahITGAAAA3AAAAA8AAAAAAAAA&#10;AAAAAAAAoQIAAGRycy9kb3ducmV2LnhtbFBLBQYAAAAABAAEAPkAAACUAwAAAAA=&#10;" strokecolor="black [3213]"/>
                  <v:line id="Straight Connector 753" o:spid="_x0000_s1474" style="position:absolute;rotation:90;visibility:visible;mso-wrap-style:square" from="27368,23233" to="28130,2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YhH8YAAADcAAAADwAAAGRycy9kb3ducmV2LnhtbESPzWrDMBCE74W+g9hCLyGR26RJ60YJ&#10;JWBw00t+74u1tUytlZHUxHn7KhDocZiZb5j5sretOJEPjWMFT6MMBHHldMO1gsO+GL6CCBFZY+uY&#10;FFwowHJxfzfHXLszb+m0i7VIEA45KjAxdrmUoTJkMYxcR5y8b+ctxiR9LbXHc4LbVj5n2VRabDgt&#10;GOxoZaj62f1aBd1xZsaXr3VRTje+aD4nuhys3pR6fOg/3kFE6uN/+NYutYLZyxiu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WIR/GAAAA3AAAAA8AAAAAAAAA&#10;AAAAAAAAoQIAAGRycy9kb3ducmV2LnhtbFBLBQYAAAAABAAEAPkAAACUAwAAAAA=&#10;" strokecolor="black [3213]"/>
                  <v:shape id="TextBox 24" o:spid="_x0000_s1475" type="#_x0000_t202" style="position:absolute;top:23094;width:267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ME8UA&#10;AADcAAAADwAAAGRycy9kb3ducmV2LnhtbESPwW7CMBBE70j9B2sr9VacIKA0xKAKWqk3IO0HrOIl&#10;ThOvo9hAytfjSpU4jmbmjSZfD7YVZ+p97VhBOk5AEJdO11wp+P76eF6A8AFZY+uYFPySh/XqYZRj&#10;pt2FD3QuQiUihH2GCkwIXSalLw1Z9GPXEUfv6HqLIcq+krrHS4TbVk6SZC4t1hwXDHa0MVQ2xckq&#10;WCR21zSvk72302s6M5ute+9+lHp6HN6WIAIN4R7+b39qBS+zK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wTxQAAANwAAAAPAAAAAAAAAAAAAAAAAJgCAABkcnMv&#10;ZG93bnJldi54bWxQSwUGAAAAAAQABAD1AAAAigMAAAAA&#10;" filled="f" stroked="f">
                    <v:textbox style="mso-fit-shape-to-text:t">
                      <w:txbxContent>
                        <w:p w14:paraId="2F93C0C8" w14:textId="77777777" w:rsidR="008443C8" w:rsidRDefault="008443C8" w:rsidP="00505EE1">
                          <w:pPr>
                            <w:pStyle w:val="a8"/>
                            <w:spacing w:before="0" w:beforeAutospacing="0" w:after="0" w:afterAutospacing="0"/>
                          </w:pPr>
                          <w:r>
                            <w:rPr>
                              <w:rFonts w:ascii="Arial" w:hAnsi="Arial" w:cs="Arial"/>
                              <w:color w:val="000000" w:themeColor="text1"/>
                              <w:kern w:val="24"/>
                            </w:rPr>
                            <w:t>0</w:t>
                          </w:r>
                        </w:p>
                      </w:txbxContent>
                    </v:textbox>
                  </v:shape>
                  <v:shape id="TextBox 25" o:spid="_x0000_s1476" type="#_x0000_t202" style="position:absolute;left:4286;top:23189;width:267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piMUA&#10;AADcAAAADwAAAGRycy9kb3ducmV2LnhtbESPwW7CMBBE70j9B2sr9VacIEIhxUEVFKk3KPABq3iJ&#10;08TrKHYh9OvrSpU4jmbmjWa5GmwrLtT72rGCdJyAIC6drrlScDpun+cgfEDW2DomBTfysCoeRkvM&#10;tbvyJ10OoRIRwj5HBSaELpfSl4Ys+rHriKN3dr3FEGVfSd3jNcJtKydJMpMWa44LBjtaGyqbw7dV&#10;ME/srmkWk7230580M+uNe+++lHp6HN5eQQQawj383/7QCl6yD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amIxQAAANwAAAAPAAAAAAAAAAAAAAAAAJgCAABkcnMv&#10;ZG93bnJldi54bWxQSwUGAAAAAAQABAD1AAAAigMAAAAA&#10;" filled="f" stroked="f">
                    <v:textbox style="mso-fit-shape-to-text:t">
                      <w:txbxContent>
                        <w:p w14:paraId="03A1CF10" w14:textId="77777777" w:rsidR="008443C8" w:rsidRDefault="008443C8" w:rsidP="00505EE1">
                          <w:pPr>
                            <w:pStyle w:val="a8"/>
                            <w:spacing w:before="0" w:beforeAutospacing="0" w:after="0" w:afterAutospacing="0"/>
                          </w:pPr>
                          <w:r>
                            <w:rPr>
                              <w:rFonts w:ascii="Arial" w:hAnsi="Arial" w:cs="Arial"/>
                              <w:color w:val="000000" w:themeColor="text1"/>
                              <w:kern w:val="24"/>
                            </w:rPr>
                            <w:t>2</w:t>
                          </w:r>
                        </w:p>
                      </w:txbxContent>
                    </v:textbox>
                  </v:shape>
                  <v:shape id="TextBox 26" o:spid="_x0000_s1477" type="#_x0000_t202" style="position:absolute;left:8762;top:23141;width:268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3/8UA&#10;AADcAAAADwAAAGRycy9kb3ducmV2LnhtbESPwW7CMBBE75X4B2srcQMnCCgNMQhBkXprm/YDVvES&#10;p4nXUWwg5evrSkg9jmbmjSbfDrYVF+p97VhBOk1AEJdO11wp+Po8TlYgfEDW2DomBT/kYbsZPeSY&#10;aXflD7oUoRIRwj5DBSaELpPSl4Ys+qnriKN3cr3FEGVfSd3jNcJtK2dJspQWa44LBjvaGyqb4mwV&#10;rBL71jTPs3dv57d0YfYH99J9KzV+HHZrEIGG8B++t1+1gqfFE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zf/xQAAANwAAAAPAAAAAAAAAAAAAAAAAJgCAABkcnMv&#10;ZG93bnJldi54bWxQSwUGAAAAAAQABAD1AAAAigMAAAAA&#10;" filled="f" stroked="f">
                    <v:textbox style="mso-fit-shape-to-text:t">
                      <w:txbxContent>
                        <w:p w14:paraId="70140E70" w14:textId="77777777" w:rsidR="008443C8" w:rsidRDefault="008443C8" w:rsidP="00505EE1">
                          <w:pPr>
                            <w:pStyle w:val="a8"/>
                            <w:spacing w:before="0" w:beforeAutospacing="0" w:after="0" w:afterAutospacing="0"/>
                          </w:pPr>
                          <w:r>
                            <w:rPr>
                              <w:rFonts w:ascii="Arial" w:hAnsi="Arial" w:cs="Arial"/>
                              <w:color w:val="000000" w:themeColor="text1"/>
                              <w:kern w:val="24"/>
                            </w:rPr>
                            <w:t>4</w:t>
                          </w:r>
                        </w:p>
                      </w:txbxContent>
                    </v:textbox>
                  </v:shape>
                  <v:shape id="TextBox 27" o:spid="_x0000_s1478" type="#_x0000_t202" style="position:absolute;left:17572;top:23094;width:268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SZMUA&#10;AADcAAAADwAAAGRycy9kb3ducmV2LnhtbESPzW7CMBCE70h9B2sr9VacICCQ4qAKWokbP+0DrOIl&#10;ThOvo9iFtE9fI1XiOJqZbzSr9WBbcaHe144VpOMEBHHpdM2Vgs+P9+cFCB+QNbaOScEPeVgXD6MV&#10;5tpd+UiXU6hEhLDPUYEJocul9KUhi37sOuLonV1vMUTZV1L3eI1w28pJksylxZrjgsGONobK5vRt&#10;FSwSu2+a5eTg7fQ3nZnN1r11X0o9PQ6vLyACDeEe/m/vtIJslsHt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5JkxQAAANwAAAAPAAAAAAAAAAAAAAAAAJgCAABkcnMv&#10;ZG93bnJldi54bWxQSwUGAAAAAAQABAD1AAAAigMAAAAA&#10;" filled="f" stroked="f">
                    <v:textbox style="mso-fit-shape-to-text:t">
                      <w:txbxContent>
                        <w:p w14:paraId="1E97FBAB" w14:textId="77777777" w:rsidR="008443C8" w:rsidRDefault="008443C8" w:rsidP="00505EE1">
                          <w:pPr>
                            <w:pStyle w:val="a8"/>
                            <w:spacing w:before="0" w:beforeAutospacing="0" w:after="0" w:afterAutospacing="0"/>
                          </w:pPr>
                          <w:r>
                            <w:rPr>
                              <w:rFonts w:ascii="Arial" w:hAnsi="Arial" w:cs="Arial"/>
                              <w:color w:val="000000" w:themeColor="text1"/>
                              <w:kern w:val="24"/>
                            </w:rPr>
                            <w:t>8</w:t>
                          </w:r>
                        </w:p>
                      </w:txbxContent>
                    </v:textbox>
                  </v:shape>
                  <v:shape id="TextBox 28" o:spid="_x0000_s1479" type="#_x0000_t202" style="position:absolute;left:13143;top:23141;width:268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GFsAA&#10;AADcAAAADwAAAGRycy9kb3ducmV2LnhtbERPyW7CMBC9V+IfrEHiBg6IrSkGIRaJW1n6AaN4GofE&#10;4yg2EPh6fKjU49PbF6vWVuJOjS8cKxgOEhDEmdMF5wp+Lvv+HIQPyBorx6TgSR5Wy87HAlPtHnyi&#10;+znkIoawT1GBCaFOpfSZIYt+4GriyP26xmKIsMmlbvARw20lR0kylRYLjg0Ga9oYysrzzSqYJ/a7&#10;LD9HR2/Hr+HEbLZuV1+V6nXb9ReIQG34F/+5D1rBbBLXxjPx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wGFsAAAADcAAAADwAAAAAAAAAAAAAAAACYAgAAZHJzL2Rvd25y&#10;ZXYueG1sUEsFBgAAAAAEAAQA9QAAAIUDAAAAAA==&#10;" filled="f" stroked="f">
                    <v:textbox style="mso-fit-shape-to-text:t">
                      <w:txbxContent>
                        <w:p w14:paraId="2713589C" w14:textId="77777777" w:rsidR="008443C8" w:rsidRDefault="008443C8" w:rsidP="00505EE1">
                          <w:pPr>
                            <w:pStyle w:val="a8"/>
                            <w:spacing w:before="0" w:beforeAutospacing="0" w:after="0" w:afterAutospacing="0"/>
                          </w:pPr>
                          <w:r>
                            <w:rPr>
                              <w:rFonts w:ascii="Arial" w:hAnsi="Arial" w:cs="Arial"/>
                              <w:color w:val="000000" w:themeColor="text1"/>
                              <w:kern w:val="24"/>
                            </w:rPr>
                            <w:t>6</w:t>
                          </w:r>
                        </w:p>
                      </w:txbxContent>
                    </v:textbox>
                  </v:shape>
                  <v:shape id="TextBox 29" o:spid="_x0000_s1480" type="#_x0000_t202" style="position:absolute;left:21525;top:23189;width:352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jjcUA&#10;AADcAAAADwAAAGRycy9kb3ducmV2LnhtbESPwW7CMBBE70j9B2sr9VYcEFASYlAFrcQNSPsBq3gb&#10;h8TrKHYh7dfXSJU4jmbmjSbfDLYVF+p97VjBZJyAIC6drrlS8Pnx/rwE4QOyxtYxKfghD5v1wyjH&#10;TLsrn+hShEpECPsMFZgQukxKXxqy6MeuI47el+sthij7SuoerxFuWzlNkoW0WHNcMNjR1lDZFN9W&#10;wTKxh6ZJp0dvZ7+Tudnu3Ft3VurpcXhdgQg0hHv4v73XCl7mKd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KONxQAAANwAAAAPAAAAAAAAAAAAAAAAAJgCAABkcnMv&#10;ZG93bnJldi54bWxQSwUGAAAAAAQABAD1AAAAigMAAAAA&#10;" filled="f" stroked="f">
                    <v:textbox style="mso-fit-shape-to-text:t">
                      <w:txbxContent>
                        <w:p w14:paraId="72E5E199" w14:textId="77777777" w:rsidR="008443C8" w:rsidRDefault="008443C8" w:rsidP="00505EE1">
                          <w:pPr>
                            <w:pStyle w:val="a8"/>
                            <w:spacing w:before="0" w:beforeAutospacing="0" w:after="0" w:afterAutospacing="0"/>
                          </w:pPr>
                          <w:r>
                            <w:rPr>
                              <w:rFonts w:ascii="Arial" w:hAnsi="Arial" w:cs="Arial"/>
                              <w:color w:val="000000" w:themeColor="text1"/>
                              <w:kern w:val="24"/>
                            </w:rPr>
                            <w:t>10</w:t>
                          </w:r>
                        </w:p>
                      </w:txbxContent>
                    </v:textbox>
                  </v:shape>
                  <v:shape id="TextBox 30" o:spid="_x0000_s1481" type="#_x0000_t202" style="position:absolute;left:26049;top:23141;width:352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ArcEA&#10;AADcAAAADwAAAGRycy9kb3ducmV2LnhtbERPS27CMBDdI3EHa5DYFQdEgaYYhIBK7MqnBxjF0zgk&#10;HkexgcDp8QKJ5dP7z5etrcSVGl84VjAcJCCIM6cLzhX8nX4+ZiB8QNZYOSYFd/KwXHQ7c0y1u/GB&#10;rseQixjCPkUFJoQ6ldJnhiz6gauJI/fvGoshwiaXusFbDLeVHCXJRFosODYYrGltKCuPF6tgltjf&#10;svwa7b0dP4afZr1x2/qsVL/Xrr5BBGrDW/xy77SC6STOj2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GwK3BAAAA3AAAAA8AAAAAAAAAAAAAAAAAmAIAAGRycy9kb3du&#10;cmV2LnhtbFBLBQYAAAAABAAEAPUAAACGAwAAAAA=&#10;" filled="f" stroked="f">
                    <v:textbox style="mso-fit-shape-to-text:t">
                      <w:txbxContent>
                        <w:p w14:paraId="1A00872F" w14:textId="77777777" w:rsidR="008443C8" w:rsidRDefault="008443C8" w:rsidP="00505EE1">
                          <w:pPr>
                            <w:pStyle w:val="a8"/>
                            <w:spacing w:before="0" w:beforeAutospacing="0" w:after="0" w:afterAutospacing="0"/>
                          </w:pPr>
                          <w:r>
                            <w:rPr>
                              <w:rFonts w:ascii="Arial" w:hAnsi="Arial" w:cs="Arial"/>
                              <w:color w:val="000000" w:themeColor="text1"/>
                              <w:kern w:val="24"/>
                            </w:rPr>
                            <w:t>12</w:t>
                          </w:r>
                        </w:p>
                      </w:txbxContent>
                    </v:textbox>
                  </v:shape>
                </v:group>
                <v:rect id="Rectangle 761" o:spid="_x0000_s1482" style="position:absolute;left:3619;top:17856;width:10668;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mCsYA&#10;AADcAAAADwAAAGRycy9kb3ducmV2LnhtbESPQWvCQBSE7wX/w/KE3uomLbUSXUUspaUHIbGgx0f2&#10;NUmTfRuyaxL/vVsQPA4z8w2z2oymET11rrKsIJ5FIIhzqysuFPwcPp4WIJxH1thYJgUXcrBZTx5W&#10;mGg7cEp95gsRIOwSVFB63yZSurwkg25mW+Lg/drOoA+yK6TucAhw08jnKJpLgxWHhRJb2pWU19nZ&#10;KHjZ16dUyjb7PJvXY/3+910cMlTqcTpulyA8jf4evrW/tIK3eQz/Z8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xmCsYAAADcAAAADwAAAAAAAAAAAAAAAACYAgAAZHJz&#10;L2Rvd25yZXYueG1sUEsFBgAAAAAEAAQA9QAAAIsDAAAAAA==&#10;" fillcolor="#cce8cf [3212]" strokecolor="black [3213]" strokeweight="2pt">
                  <v:textbox>
                    <w:txbxContent>
                      <w:p w14:paraId="690F5B71" w14:textId="77777777" w:rsidR="008443C8" w:rsidRDefault="008443C8" w:rsidP="00A7544F">
                        <w:pPr>
                          <w:pStyle w:val="a8"/>
                          <w:spacing w:before="0" w:beforeAutospacing="0" w:after="0" w:afterAutospacing="0"/>
                          <w:jc w:val="center"/>
                        </w:pPr>
                        <w:r>
                          <w:rPr>
                            <w:rFonts w:ascii="Arial" w:hAnsi="Arial" w:cs="Arial"/>
                            <w:color w:val="000000" w:themeColor="text1"/>
                            <w:kern w:val="24"/>
                          </w:rPr>
                          <w:t>HBV DNA</w:t>
                        </w:r>
                      </w:p>
                      <w:p w14:paraId="0D33E588" w14:textId="77777777" w:rsidR="008443C8" w:rsidRDefault="008443C8" w:rsidP="00A7544F">
                        <w:pPr>
                          <w:jc w:val="center"/>
                          <w:rPr>
                            <w:rFonts w:eastAsia="Times New Roman"/>
                          </w:rPr>
                        </w:pPr>
                      </w:p>
                    </w:txbxContent>
                  </v:textbox>
                </v:rect>
                <v:rect id="Rectangle 763" o:spid="_x0000_s1483" style="position:absolute;left:5047;top:13949;width:9144;height:3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d5sUA&#10;AADcAAAADwAAAGRycy9kb3ducmV2LnhtbESPQWvCQBSE7wX/w/IKvTWbKlWJriKW0tKDYCLo8ZF9&#10;TdJk34bdVdN/3y0IHoeZ+YZZrgfTiQs531hW8JKkIIhLqxuuFByK9+c5CB+QNXaWScEveVivRg9L&#10;zLS98p4ueahEhLDPUEEdQp9J6cuaDPrE9sTR+7bOYIjSVVI7vEa46eQ4TafSYMNxocaetjWVbX42&#10;Cia79rSXss8/zub12L79fFVFjko9PQ6bBYhAQ7iHb+1PrWA2ncD/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l3mxQAAANwAAAAPAAAAAAAAAAAAAAAAAJgCAABkcnMv&#10;ZG93bnJldi54bWxQSwUGAAAAAAQABAD1AAAAigMAAAAA&#10;" fillcolor="#cce8cf [3212]" strokecolor="black [3213]" strokeweight="2pt">
                  <v:textbox>
                    <w:txbxContent>
                      <w:p w14:paraId="6717AAFD" w14:textId="77777777" w:rsidR="008443C8" w:rsidRDefault="008443C8" w:rsidP="00A7544F">
                        <w:pPr>
                          <w:pStyle w:val="a8"/>
                          <w:adjustRightInd w:val="0"/>
                          <w:snapToGrid w:val="0"/>
                          <w:spacing w:before="0" w:beforeAutospacing="0" w:after="0" w:afterAutospacing="0"/>
                          <w:jc w:val="center"/>
                        </w:pPr>
                        <w:r>
                          <w:rPr>
                            <w:rFonts w:ascii="Arial" w:hAnsi="Arial" w:cs="Arial"/>
                            <w:color w:val="000000" w:themeColor="text1"/>
                            <w:kern w:val="24"/>
                          </w:rPr>
                          <w:t>HBsAg</w:t>
                        </w:r>
                      </w:p>
                    </w:txbxContent>
                  </v:textbox>
                </v:rect>
                <v:rect id="Rectangle 764" o:spid="_x0000_s1484" style="position:absolute;left:5999;top:10470;width:7478;height: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FksUA&#10;AADcAAAADwAAAGRycy9kb3ducmV2LnhtbESPQWvCQBSE74L/YXlCb7rRtirRVaRFlB4Eo6DHR/aZ&#10;xGTfhuyq6b93CwWPw8x8w8yXranEnRpXWFYwHEQgiFOrC84UHA/r/hSE88gaK8uk4JccLBfdzhxj&#10;bR+8p3viMxEg7GJUkHtfx1K6NCeDbmBr4uBdbGPQB9lkUjf4CHBTyVEUjaXBgsNCjjV95ZSWyc0o&#10;eN+V572UdbK5mc9T+X39yQ4JKvXWa1czEJ5a/wr/t7dawWT8AX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WSxQAAANwAAAAPAAAAAAAAAAAAAAAAAJgCAABkcnMv&#10;ZG93bnJldi54bWxQSwUGAAAAAAQABAD1AAAAigMAAAAA&#10;" fillcolor="#cce8cf [3212]" strokecolor="black [3213]" strokeweight="2pt">
                  <v:textbox>
                    <w:txbxContent>
                      <w:p w14:paraId="485D68FF" w14:textId="77777777" w:rsidR="008443C8" w:rsidRDefault="008443C8" w:rsidP="00505EE1">
                        <w:pPr>
                          <w:pStyle w:val="a8"/>
                          <w:spacing w:before="0" w:beforeAutospacing="0" w:after="0" w:afterAutospacing="0"/>
                          <w:jc w:val="center"/>
                        </w:pPr>
                        <w:r>
                          <w:rPr>
                            <w:rFonts w:ascii="Arial" w:hAnsi="Arial" w:cs="Arial"/>
                            <w:color w:val="000000" w:themeColor="text1"/>
                            <w:kern w:val="24"/>
                          </w:rPr>
                          <w:t>HBeAg</w:t>
                        </w:r>
                      </w:p>
                    </w:txbxContent>
                  </v:textbox>
                </v:rect>
                <v:rect id="Rectangle 765" o:spid="_x0000_s1485" style="position:absolute;left:7332;top:7141;width:20336;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m2sYA&#10;AADcAAAADwAAAGRycy9kb3ducmV2LnhtbESPT2sCMRTE74LfIbxCbzWrUJWtUepf2ou2tpfenpvn&#10;ZnHzEjZRt9++EQoeh5n5DTOZtbYWF2pC5VhBv5eBIC6crrhU8P21fhqDCBFZY+2YFPxSgNm025lg&#10;rt2VP+myj6VIEA45KjAx+lzKUBiyGHrOEyfv6BqLMcmmlLrBa4LbWg6ybCgtVpwWDHpaGCpO+7NV&#10;cFiE9+16fjQ//Y08fSyXfrU7eKUeH9rXFxCR2ngP/7fftILR8BluZ9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m2sYAAADcAAAADwAAAAAAAAAAAAAAAACYAgAAZHJz&#10;L2Rvd25yZXYueG1sUEsFBgAAAAAEAAQA9QAAAIsDAAAAAA==&#10;" fillcolor="#cce8cf [3212]" strokecolor="black [3213]" strokeweight="2pt">
                  <v:textbox style="mso-fit-shape-to-text:t">
                    <w:txbxContent>
                      <w:p w14:paraId="6F80F99F" w14:textId="77777777" w:rsidR="008443C8" w:rsidRDefault="008443C8" w:rsidP="00505EE1">
                        <w:pPr>
                          <w:pStyle w:val="a8"/>
                          <w:spacing w:before="0" w:beforeAutospacing="0" w:after="0" w:afterAutospacing="0"/>
                          <w:jc w:val="center"/>
                        </w:pPr>
                        <w:r>
                          <w:rPr>
                            <w:rFonts w:ascii="Arial" w:hAnsi="Arial" w:cs="Arial"/>
                            <w:color w:val="000000" w:themeColor="text1"/>
                            <w:kern w:val="24"/>
                          </w:rPr>
                          <w:t>Anti-HBcAg</w:t>
                        </w:r>
                      </w:p>
                    </w:txbxContent>
                  </v:textbox>
                </v:rect>
                <v:rect id="Rectangle 766" o:spid="_x0000_s1486" style="position:absolute;left:16095;top:3618;width:11430;height:2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IcYA&#10;AADcAAAADwAAAGRycy9kb3ducmV2LnhtbESPT2vCQBTE74V+h+UVeqsbhcYa3UipLdhbakU8PrIv&#10;fzD7NmY3GvvpXUHocZiZ3zCL5WAacaLO1ZYVjEcRCOLc6ppLBdvfr5c3EM4ja2wsk4ILOVimjw8L&#10;TLQ98w+dNr4UAcIuQQWV920ipcsrMuhGtiUOXmE7gz7IrpS6w3OAm0ZOoiiWBmsOCxW29FFRftj0&#10;RsF3sZ/tXo+rnj91ZvtxlB3/hkyp56fhfQ7C0+D/w/f2WiuYxjH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IIcYAAADcAAAADwAAAAAAAAAAAAAAAACYAgAAZHJz&#10;L2Rvd25yZXYueG1sUEsFBgAAAAAEAAQA9QAAAIsDAAAAAA==&#10;" fillcolor="#cce8cf [3212]" strokecolor="black [3213]" strokeweight="2pt">
                  <v:stroke dashstyle="dash"/>
                  <v:textbox>
                    <w:txbxContent>
                      <w:p w14:paraId="761D4A2B" w14:textId="77777777" w:rsidR="008443C8" w:rsidRDefault="008443C8" w:rsidP="00505EE1">
                        <w:pPr>
                          <w:pStyle w:val="a8"/>
                          <w:spacing w:before="0" w:beforeAutospacing="0" w:after="0" w:afterAutospacing="0"/>
                          <w:jc w:val="center"/>
                        </w:pPr>
                        <w:r>
                          <w:rPr>
                            <w:rFonts w:ascii="Arial" w:hAnsi="Arial" w:cs="Arial"/>
                            <w:color w:val="000000" w:themeColor="text1"/>
                            <w:kern w:val="24"/>
                          </w:rPr>
                          <w:t>Anti-HBsAg</w:t>
                        </w:r>
                      </w:p>
                    </w:txbxContent>
                  </v:textbox>
                </v:rect>
                <v:rect id="Rectangle 767" o:spid="_x0000_s1487" style="position:absolute;left:16237;width:11430;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7mMUA&#10;AADcAAAADwAAAGRycy9kb3ducmV2LnhtbESPT0sDMRTE74LfITzBm038Q7esTUtbFDwIsm3R62Pz&#10;TBY3L0sSu+u3N4LQ4zAzv2GW68n34kQxdYE13M4UCOI2mI6thuPh+WYBImVkg31g0vBDCdary4sl&#10;1iaM3NBpn60oEE41anA5D7WUqXXkMc3CQFy8zxA95iKjlSbiWOC+l3dKzaXHjsuCw4F2jtqv/bfX&#10;8K4Wr6NqPu7d1Ns3+9DE7dOu0vr6ato8gsg05XP4v/1iNFTzCv7Ol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fuYxQAAANwAAAAPAAAAAAAAAAAAAAAAAJgCAABkcnMv&#10;ZG93bnJldi54bWxQSwUGAAAAAAQABAD1AAAAigMAAAAA&#10;" fillcolor="#cce8cf [3212]" strokecolor="black [3213]" strokeweight="2pt">
                  <v:stroke dashstyle="dash"/>
                  <v:textbox style="mso-fit-shape-to-text:t">
                    <w:txbxContent>
                      <w:p w14:paraId="63425E66" w14:textId="77777777" w:rsidR="008443C8" w:rsidRDefault="008443C8" w:rsidP="00505EE1">
                        <w:pPr>
                          <w:pStyle w:val="a8"/>
                          <w:spacing w:before="0" w:beforeAutospacing="0" w:after="0" w:afterAutospacing="0"/>
                          <w:jc w:val="center"/>
                        </w:pPr>
                        <w:r>
                          <w:rPr>
                            <w:rFonts w:ascii="Arial" w:hAnsi="Arial" w:cs="Arial"/>
                            <w:color w:val="000000" w:themeColor="text1"/>
                            <w:kern w:val="24"/>
                          </w:rPr>
                          <w:t>Anti-HBeAg</w:t>
                        </w:r>
                      </w:p>
                    </w:txbxContent>
                  </v:textbox>
                </v:rect>
                <v:group id="Group 768" o:spid="_x0000_s1488" style="position:absolute;left:30551;top:22859;width:29205;height:2997" coordorigin="30551,22859" coordsize="29204,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line id="Straight Connector 769" o:spid="_x0000_s1489" style="position:absolute;visibility:visible;mso-wrap-style:square" from="31791,23621" to="58461,2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6CvcYAAADcAAAADwAAAGRycy9kb3ducmV2LnhtbESPQWvCQBSE74L/YXlCb7pRaGJTVwmC&#10;0NaT2tLrI/uapM2+DbtrTPvru4LgcZiZb5jVZjCt6Mn5xrKC+SwBQVxa3XCl4P20my5B+ICssbVM&#10;Cn7Jw2Y9Hq0w1/bCB+qPoRIRwj5HBXUIXS6lL2sy6Ge2I47el3UGQ5SuktrhJcJNKxdJkkqDDceF&#10;Gjva1lT+HM9GwbJ8+3ZFVrzOHz+67K9f7NPdZ6bUw2QonkEEGsI9fGu/aAVZ+gT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Ogr3GAAAA3AAAAA8AAAAAAAAA&#10;AAAAAAAAoQIAAGRycy9kb3ducmV2LnhtbFBLBQYAAAAABAAEAPkAAACUAwAAAAA=&#10;" strokecolor="black [3213]"/>
                  <v:line id="Straight Connector 770" o:spid="_x0000_s1490" style="position:absolute;rotation:90;visibility:visible;mso-wrap-style:square" from="33624,23240" to="34386,2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jCMIAAADcAAAADwAAAGRycy9kb3ducmV2LnhtbERPz2vCMBS+C/4P4Qm7iKbbxG6dUYZQ&#10;qPOibrs/mremrHkpSab1vzeHgceP7/dqM9hOnMmH1rGCx3kGgrh2uuVGwddnOXsBESKyxs4xKbhS&#10;gM16PFphod2Fj3Q+xUakEA4FKjAx9oWUoTZkMcxdT5y4H+ctxgR9I7XHSwq3nXzKsqW02HJqMNjT&#10;1lD9e/qzCvrv3Dxf9x9ltTz4st0tdDXdvir1MBne30BEGuJd/O+utII8T/PTmXQ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HjCMIAAADcAAAADwAAAAAAAAAAAAAA&#10;AAChAgAAZHJzL2Rvd25yZXYueG1sUEsFBgAAAAAEAAQA+QAAAJADAAAAAA==&#10;" strokecolor="black [3213]"/>
                  <v:line id="Straight Connector 771" o:spid="_x0000_s1491" style="position:absolute;rotation:90;visibility:visible;mso-wrap-style:square" from="51254,23232" to="52016,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1Gk8YAAADcAAAADwAAAGRycy9kb3ducmV2LnhtbESPzWrDMBCE74W+g9hCLqWR05Q4daKE&#10;EjC47aXNz32xtpaJtTKSkjhvHxUKPQ4z8w2zXA+2E2fyoXWsYDLOQBDXTrfcKNjvyqc5iBCRNXaO&#10;ScGVAqxX93dLLLS78Dedt7ERCcKhQAUmxr6QMtSGLIax64mT9+O8xZikb6T2eElw28nnLJtJiy2n&#10;BYM9bQzVx+3JKugPuZlePz/Kavbly/b9RVePm1elRg/D2wJEpCH+h//alVaQ5xP4PZOO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9RpPGAAAA3AAAAA8AAAAAAAAA&#10;AAAAAAAAoQIAAGRycy9kb3ducmV2LnhtbFBLBQYAAAAABAAEAPkAAACUAwAAAAA=&#10;" strokecolor="black [3213]"/>
                  <v:line id="Straight Connector 772" o:spid="_x0000_s1492" style="position:absolute;rotation:90;visibility:visible;mso-wrap-style:square" from="31457,23240" to="32219,2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Y5MYAAADcAAAADwAAAGRycy9kb3ducmV2LnhtbESPzWrDMBCE74W+g9hCLqWRm5Q4daKE&#10;EjC47aXNz32xtpaJtTKSkjhvHxUKPQ4z8w2zXA+2E2fyoXWs4HmcgSCunW65UbDflU9zECEia+wc&#10;k4IrBViv7u+WWGh34W86b2MjEoRDgQpMjH0hZagNWQxj1xMn78d5izFJ30jt8ZLgtpOTLJtJiy2n&#10;BYM9bQzVx+3JKugPuZlePz/Kavbly/b9RVePm1elRg/D2wJEpCH+h//alVaQ5xP4PZOO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v2OTGAAAA3AAAAA8AAAAAAAAA&#10;AAAAAAAAoQIAAGRycy9kb3ducmV2LnhtbFBLBQYAAAAABAAEAPkAAACUAwAAAAA=&#10;" strokecolor="black [3213]"/>
                  <v:line id="Straight Connector 773" o:spid="_x0000_s1493" style="position:absolute;rotation:90;visibility:visible;mso-wrap-style:square" from="35815,23288" to="36577,2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N9f8YAAADcAAAADwAAAGRycy9kb3ducmV2LnhtbESPzWrDMBCE74W+g9hCL6GR25Q4daKE&#10;EjC47aXNz32xtpaJtTKSkjhvHxUCPQ4z8w2zWA22EyfyoXWs4HmcgSCunW65UbDblk8zECEia+wc&#10;k4ILBVgt7+8WWGh35h86bWIjEoRDgQpMjH0hZagNWQxj1xMn79d5izFJ30jt8ZzgtpMvWTaVFltO&#10;CwZ7WhuqD5ujVdDvczO5fH2W1fTbl+3Hq65G6zelHh+G9zmISEP8D9/alVaQ5xP4O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jfX/GAAAA3AAAAA8AAAAAAAAA&#10;AAAAAAAAoQIAAGRycy9kb3ducmV2LnhtbFBLBQYAAAAABAAEAPkAAACUAwAAAAA=&#10;" strokecolor="black [3213]"/>
                  <v:line id="Straight Connector 774" o:spid="_x0000_s1494" style="position:absolute;rotation:90;visibility:visible;mso-wrap-style:square" from="38038,23256" to="38800,2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lC8YAAADcAAAADwAAAGRycy9kb3ducmV2LnhtbESPzWrDMBCE74W+g9hCL6GR24Y4daKE&#10;EjC46aXNz32xtpaJtTKSmjhvXwUCPQ4z8w2zWA22EyfyoXWs4HmcgSCunW65UbDflU8zECEia+wc&#10;k4ILBVgt7+8WWGh35m86bWMjEoRDgQpMjH0hZagNWQxj1xMn78d5izFJ30jt8ZzgtpMvWTaVFltO&#10;CwZ7Whuqj9tfq6A/5Ob18rkpq+mXL9uPia5G6zelHh+G9zmISEP8D9/alVaQ5xO4nk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K5QvGAAAA3AAAAA8AAAAAAAAA&#10;AAAAAAAAoQIAAGRycy9kb3ducmV2LnhtbFBLBQYAAAAABAAEAPkAAACUAwAAAAA=&#10;" strokecolor="black [3213]"/>
                  <v:line id="Straight Connector 775" o:spid="_x0000_s1495" style="position:absolute;rotation:90;visibility:visible;mso-wrap-style:square" from="40228,23232" to="40990,2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ZAkMYAAADcAAAADwAAAGRycy9kb3ducmV2LnhtbESPT0sDMRTE74LfIbxCL9Jmrdqt26ZF&#10;CgurXuy/+2Pz3CxuXpYktttvbwTB4zAzv2FWm8F24kw+tI4V3E8zEMS10y03Co6HcrIAESKyxs4x&#10;KbhSgM369maFhXYX3tF5HxuRIBwKVGBi7AspQ23IYpi6njh5n85bjEn6RmqPlwS3nZxl2VxabDkt&#10;GOxpa6j+2n9bBf0pNw/X97eymn/4sn191NXd9lmp8Wh4WYKINMT/8F+70gry/Al+z6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GQJDGAAAA3AAAAA8AAAAAAAAA&#10;AAAAAAAAoQIAAGRycy9kb3ducmV2LnhtbFBLBQYAAAAABAAEAPkAAACUAwAAAAA=&#10;" strokecolor="black [3213]"/>
                  <v:line id="Straight Connector 776" o:spid="_x0000_s1496" style="position:absolute;rotation:90;visibility:visible;mso-wrap-style:square" from="53476,23232" to="54238,2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e58YAAADcAAAADwAAAGRycy9kb3ducmV2LnhtbESPQUvDQBSE74L/YXmCF2k3tpLU2G0p&#10;hUC0F23r/ZF9ZoPZt2F3bdN/3xUEj8PMfMMs16PtxYl86BwreJxmIIgbpztuFRwP1WQBIkRkjb1j&#10;UnChAOvV7c0SS+3O/EGnfWxFgnAoUYGJcSilDI0hi2HqBuLkfTlvMSbpW6k9nhPc9nKWZbm02HFa&#10;MDjQ1lDzvf+xCobPwswvu7eqzt991b0+6fph+6zU/d24eQERaYz/4b92rRUURQ6/Z9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U3ufGAAAA3AAAAA8AAAAAAAAA&#10;AAAAAAAAoQIAAGRycy9kb3ducmV2LnhtbFBLBQYAAAAABAAEAPkAAACUAwAAAAA=&#10;" strokecolor="black [3213]"/>
                  <v:line id="Straight Connector 777" o:spid="_x0000_s1497" style="position:absolute;rotation:90;visibility:visible;mso-wrap-style:square" from="42419,23232" to="43181,2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7fMUAAADcAAAADwAAAGRycy9kb3ducmV2LnhtbESPQWsCMRSE74X+h/AKXopmW4trV6MU&#10;YWFbL63a+2Pz3CzdvCxJ1PXfm0Khx2FmvmGW68F24kw+tI4VPE0yEMS10y03Cg77cjwHESKyxs4x&#10;KbhSgPXq/m6JhXYX/qLzLjYiQTgUqMDE2BdShtqQxTBxPXHyjs5bjEn6RmqPlwS3nXzOspm02HJa&#10;MNjTxlD9sztZBf13bqbX7UdZzT592b6/6Opx86rU6GF4W4CINMT/8F+70gryPIffM+k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h7fMUAAADcAAAADwAAAAAAAAAA&#10;AAAAAAChAgAAZHJzL2Rvd25yZXYueG1sUEsFBgAAAAAEAAQA+QAAAJMDAAAAAA==&#10;" strokecolor="black [3213]"/>
                  <v:line id="Straight Connector 778" o:spid="_x0000_s1498" style="position:absolute;rotation:90;visibility:visible;mso-wrap-style:square" from="44634,23232" to="45396,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fvDsIAAADcAAAADwAAAGRycy9kb3ducmV2LnhtbERPz2vCMBS+C/4P4Qm7iKbbxG6dUYZQ&#10;qPOibrs/mremrHkpSab1vzeHgceP7/dqM9hOnMmH1rGCx3kGgrh2uuVGwddnOXsBESKyxs4xKbhS&#10;gM16PFphod2Fj3Q+xUakEA4FKjAx9oWUoTZkMcxdT5y4H+ctxgR9I7XHSwq3nXzKsqW02HJqMNjT&#10;1lD9e/qzCvrv3Dxf9x9ltTz4st0tdDXdvir1MBne30BEGuJd/O+utII8T2vTmXQ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fvDsIAAADcAAAADwAAAAAAAAAAAAAA&#10;AAChAgAAZHJzL2Rvd25yZXYueG1sUEsFBgAAAAAEAAQA+QAAAJADAAAAAA==&#10;" strokecolor="black [3213]"/>
                  <v:line id="Straight Connector 779" o:spid="_x0000_s1499" style="position:absolute;rotation:90;visibility:visible;mso-wrap-style:square" from="55683,23232" to="56445,2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KlcYAAADcAAAADwAAAGRycy9kb3ducmV2LnhtbESPS2vDMBCE74X+B7GFXkoj90GcOFFC&#10;CRic5pLmcV+sjWVqrYykJs6/rwKFHoeZ+YaZLwfbiTP50DpW8DLKQBDXTrfcKDjsy+cJiBCRNXaO&#10;ScGVAiwX93dzLLS78Bedd7ERCcKhQAUmxr6QMtSGLIaR64mTd3LeYkzSN1J7vCS47eRrlo2lxZbT&#10;gsGeVobq792PVdAfc/N23XyW1Xjry3b9rqun1VSpx4fhYwYi0hD/w3/tSivI8ync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LSpXGAAAA3AAAAA8AAAAAAAAA&#10;AAAAAAAAoQIAAGRycy9kb3ducmV2LnhtbFBLBQYAAAAABAAEAPkAAACUAwAAAAA=&#10;" strokecolor="black [3213]"/>
                  <v:line id="Straight Connector 780" o:spid="_x0000_s1500" style="position:absolute;rotation:90;visibility:visible;mso-wrap-style:square" from="46856,23232" to="47618,2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STL8IAAADcAAAADwAAAGRycy9kb3ducmV2LnhtbERPz2vCMBS+C/4P4Qm7yEzdpLrOKCIU&#10;6rxsbrs/mremrHkpSab1vzeHgceP7/d6O9hOnMmH1rGC+SwDQVw73XKj4OuzfFyBCBFZY+eYFFwp&#10;wHYzHq2x0O7CH3Q+xUakEA4FKjAx9oWUoTZkMcxcT5y4H+ctxgR9I7XHSwq3nXzKslxabDk1GOxp&#10;b6j+Pf1ZBf330jxfj29llb/7sj0sdDXdvyj1MBl2ryAiDfEu/ndXWsFyleanM+kI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STL8IAAADcAAAADwAAAAAAAAAAAAAA&#10;AAChAgAAZHJzL2Rvd25yZXYueG1sUEsFBgAAAAAEAAQA+QAAAJADAAAAAA==&#10;" strokecolor="black [3213]"/>
                  <v:line id="Straight Connector 781" o:spid="_x0000_s1501" style="position:absolute;rotation:90;visibility:visible;mso-wrap-style:square" from="49039,23232" to="49801,2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g2tMUAAADcAAAADwAAAGRycy9kb3ducmV2LnhtbESPQWsCMRSE70L/Q3iFXqRmbUXt1ihF&#10;WFj10lq9Pzavm6WblyVJdf33jSB4HGbmG2ax6m0rTuRD41jBeJSBIK6cbrhWcPgunucgQkTW2Dom&#10;BRcKsFo+DBaYa3fmLzrtYy0ShEOOCkyMXS5lqAxZDCPXESfvx3mLMUlfS+3xnOC2lS9ZNpUWG04L&#10;BjtaG6p+939WQXecmdfLbluU009fNJuJLofrN6WeHvuPdxCR+ngP39qlVjCbj+F6Jh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g2tMUAAADcAAAADwAAAAAAAAAA&#10;AAAAAAChAgAAZHJzL2Rvd25yZXYueG1sUEsFBgAAAAAEAAQA+QAAAJMDAAAAAA==&#10;" strokecolor="black [3213]"/>
                  <v:line id="Straight Connector 782" o:spid="_x0000_s1502" style="position:absolute;rotation:90;visibility:visible;mso-wrap-style:square" from="57921,23232" to="58683,2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ow8UAAADcAAAADwAAAGRycy9kb3ducmV2LnhtbESPQWsCMRSE70L/Q3iFXqRma0Xt1ihF&#10;WFj10lq9Pzavm6WblyVJdf33jSB4HGbmG2ax6m0rTuRD41jByygDQVw53XCt4PBdPM9BhIissXVM&#10;Ci4UYLV8GCww1+7MX3Tax1okCIccFZgYu1zKUBmyGEauI07ej/MWY5K+ltrjOcFtK8dZNpUWG04L&#10;BjtaG6p+939WQXecmdfLbluU009fNJuJLofrN6WeHvuPdxCR+ngP39qlVjCbj+F6Jh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ow8UAAADcAAAADwAAAAAAAAAA&#10;AAAAAAChAgAAZHJzL2Rvd25yZXYueG1sUEsFBgAAAAAEAAQA+QAAAJMDAAAAAA==&#10;" strokecolor="black [3213]"/>
                  <v:shape id="TextBox 54" o:spid="_x0000_s1503" type="#_x0000_t202" style="position:absolute;left:30551;top:23094;width:268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4IMUA&#10;AADcAAAADwAAAGRycy9kb3ducmV2LnhtbESPzW7CMBCE75V4B2uReisOFEoIGFTRIvVG+XmAVbzE&#10;IfE6il0IPH2NVKnH0cx8o1msOluLC7W+dKxgOEhAEOdOl1woOB42LykIH5A11o5JwY08rJa9pwVm&#10;2l15R5d9KESEsM9QgQmhyaT0uSGLfuAa4uidXGsxRNkWUrd4jXBby1GSvEmLJccFgw2tDeXV/scq&#10;SBO7rarZ6Nvb8X04MesP99mclXrud+9zEIG68B/+a39pBdP0FR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LggxQAAANwAAAAPAAAAAAAAAAAAAAAAAJgCAABkcnMv&#10;ZG93bnJldi54bWxQSwUGAAAAAAQABAD1AAAAigMAAAAA&#10;" filled="f" stroked="f">
                    <v:textbox style="mso-fit-shape-to-text:t">
                      <w:txbxContent>
                        <w:p w14:paraId="35E63D79" w14:textId="77777777" w:rsidR="008443C8" w:rsidRDefault="008443C8" w:rsidP="00505EE1">
                          <w:pPr>
                            <w:pStyle w:val="a8"/>
                            <w:spacing w:before="0" w:beforeAutospacing="0" w:after="0" w:afterAutospacing="0"/>
                          </w:pPr>
                          <w:r>
                            <w:rPr>
                              <w:rFonts w:ascii="Arial" w:hAnsi="Arial" w:cs="Arial"/>
                              <w:color w:val="000000" w:themeColor="text1"/>
                              <w:kern w:val="24"/>
                            </w:rPr>
                            <w:t>0</w:t>
                          </w:r>
                        </w:p>
                      </w:txbxContent>
                    </v:textbox>
                  </v:shape>
                  <v:shape id="TextBox 55" o:spid="_x0000_s1504" type="#_x0000_t202" style="position:absolute;left:34837;top:23189;width:268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gVMUA&#10;AADcAAAADwAAAGRycy9kb3ducmV2LnhtbESPwW7CMBBE75X4B2uRegMHBG0acKKKgtRbKe0HrOJt&#10;HBKvo9iFwNfjSkg9jmbmjWZdDLYVJ+p97VjBbJqAIC6drrlS8P21m6QgfEDW2DomBRfyUOSjhzVm&#10;2p35k06HUIkIYZ+hAhNCl0npS0MW/dR1xNH7cb3FEGVfSd3jOcJtK+dJ8iQt1hwXDHa0MVQ2h1+r&#10;IE3sR9O8zPfeLq6zpdm8uW13VOpxPLyuQAQawn/43n7XCp7TBf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SBUxQAAANwAAAAPAAAAAAAAAAAAAAAAAJgCAABkcnMv&#10;ZG93bnJldi54bWxQSwUGAAAAAAQABAD1AAAAigMAAAAA&#10;" filled="f" stroked="f">
                    <v:textbox style="mso-fit-shape-to-text:t">
                      <w:txbxContent>
                        <w:p w14:paraId="5A5E873E" w14:textId="77777777" w:rsidR="008443C8" w:rsidRDefault="008443C8" w:rsidP="00505EE1">
                          <w:pPr>
                            <w:pStyle w:val="a8"/>
                            <w:spacing w:before="0" w:beforeAutospacing="0" w:after="0" w:afterAutospacing="0"/>
                          </w:pPr>
                          <w:r>
                            <w:rPr>
                              <w:rFonts w:ascii="Arial" w:hAnsi="Arial" w:cs="Arial"/>
                              <w:color w:val="000000" w:themeColor="text1"/>
                              <w:kern w:val="24"/>
                            </w:rPr>
                            <w:t>1</w:t>
                          </w:r>
                        </w:p>
                      </w:txbxContent>
                    </v:textbox>
                  </v:shape>
                  <v:shape id="TextBox 56" o:spid="_x0000_s1505" type="#_x0000_t202" style="position:absolute;left:39314;top:23141;width:268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Fz8QA&#10;AADcAAAADwAAAGRycy9kb3ducmV2LnhtbESPwW7CMBBE75X4B2uRegMHBG0IGFRBK3ErBT5gFS9x&#10;SLyOYhdSvh4jIfU4mpk3msWqs7W4UOtLxwpGwwQEce50yYWC4+FrkILwAVlj7ZgU/JGH1bL3ssBM&#10;uyv/0GUfChEh7DNUYEJoMil9bsiiH7qGOHon11oMUbaF1C1eI9zWcpwkb9JiyXHBYENrQ3m1/7UK&#10;0sR+V9VsvPN2chtNzXrjPpuzUq/97mMOIlAX/sPP9lYreE+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9hc/EAAAA3AAAAA8AAAAAAAAAAAAAAAAAmAIAAGRycy9k&#10;b3ducmV2LnhtbFBLBQYAAAAABAAEAPUAAACJAwAAAAA=&#10;" filled="f" stroked="f">
                    <v:textbox style="mso-fit-shape-to-text:t">
                      <w:txbxContent>
                        <w:p w14:paraId="34BF592C" w14:textId="77777777" w:rsidR="008443C8" w:rsidRDefault="008443C8" w:rsidP="00505EE1">
                          <w:pPr>
                            <w:pStyle w:val="a8"/>
                            <w:spacing w:before="0" w:beforeAutospacing="0" w:after="0" w:afterAutospacing="0"/>
                          </w:pPr>
                          <w:r>
                            <w:rPr>
                              <w:rFonts w:ascii="Arial" w:hAnsi="Arial" w:cs="Arial"/>
                              <w:color w:val="000000" w:themeColor="text1"/>
                              <w:kern w:val="24"/>
                            </w:rPr>
                            <w:t>2</w:t>
                          </w:r>
                        </w:p>
                      </w:txbxContent>
                    </v:textbox>
                  </v:shape>
                  <v:shape id="TextBox 57" o:spid="_x0000_s1506" type="#_x0000_t202" style="position:absolute;left:48124;top:23094;width:268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buMQA&#10;AADcAAAADwAAAGRycy9kb3ducmV2LnhtbESPwW7CMBBE70j8g7VIvYEDApoGDKqglbhBaT9gFW/j&#10;kHgdxS6kfD1GQuI4mpk3muW6s7U4U+tLxwrGowQEce50yYWCn+/PYQrCB2SNtWNS8E8e1qt+b4mZ&#10;dhf+ovMxFCJC2GeowITQZFL63JBFP3INcfR+XWsxRNkWUrd4iXBby0mSzKXFkuOCwYY2hvLq+GcV&#10;pIndV9Xb5ODt9Dqemc3WfTQnpV4G3fsCRKAuPMOP9k4reE3n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vG7jEAAAA3AAAAA8AAAAAAAAAAAAAAAAAmAIAAGRycy9k&#10;b3ducmV2LnhtbFBLBQYAAAAABAAEAPUAAACJAwAAAAA=&#10;" filled="f" stroked="f">
                    <v:textbox style="mso-fit-shape-to-text:t">
                      <w:txbxContent>
                        <w:p w14:paraId="6611CB12" w14:textId="77777777" w:rsidR="008443C8" w:rsidRDefault="008443C8" w:rsidP="00505EE1">
                          <w:pPr>
                            <w:pStyle w:val="a8"/>
                            <w:spacing w:before="0" w:beforeAutospacing="0" w:after="0" w:afterAutospacing="0"/>
                          </w:pPr>
                          <w:r>
                            <w:rPr>
                              <w:rFonts w:ascii="Arial" w:hAnsi="Arial" w:cs="Arial"/>
                              <w:color w:val="000000" w:themeColor="text1"/>
                              <w:kern w:val="24"/>
                            </w:rPr>
                            <w:t>4</w:t>
                          </w:r>
                        </w:p>
                      </w:txbxContent>
                    </v:textbox>
                  </v:shape>
                  <v:shape id="TextBox 58" o:spid="_x0000_s1507" type="#_x0000_t202" style="position:absolute;left:43695;top:23141;width:268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I8QA&#10;AADcAAAADwAAAGRycy9kb3ducmV2LnhtbESPwW7CMBBE75X4B2srcSsOCEoIGIQoSNxKKR+wipc4&#10;TbyOYhcCX4+RKvU4mpk3msWqs7W4UOtLxwqGgwQEce50yYWC0/fuLQXhA7LG2jEpuJGH1bL3ssBM&#10;uyt/0eUYChEh7DNUYEJoMil9bsiiH7iGOHpn11oMUbaF1C1eI9zWcpQk79JiyXHBYEMbQ3l1/LUK&#10;0sR+VtVsdPB2fB9OzObDbZsfpfqv3XoOIlAX/sN/7b1WME2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jviPEAAAA3AAAAA8AAAAAAAAAAAAAAAAAmAIAAGRycy9k&#10;b3ducmV2LnhtbFBLBQYAAAAABAAEAPUAAACJAwAAAAA=&#10;" filled="f" stroked="f">
                    <v:textbox style="mso-fit-shape-to-text:t">
                      <w:txbxContent>
                        <w:p w14:paraId="7B468F90" w14:textId="77777777" w:rsidR="008443C8" w:rsidRDefault="008443C8" w:rsidP="00505EE1">
                          <w:pPr>
                            <w:pStyle w:val="a8"/>
                            <w:spacing w:before="0" w:beforeAutospacing="0" w:after="0" w:afterAutospacing="0"/>
                          </w:pPr>
                          <w:r>
                            <w:rPr>
                              <w:rFonts w:ascii="Arial" w:hAnsi="Arial" w:cs="Arial"/>
                              <w:color w:val="000000" w:themeColor="text1"/>
                              <w:kern w:val="24"/>
                            </w:rPr>
                            <w:t>3</w:t>
                          </w:r>
                        </w:p>
                      </w:txbxContent>
                    </v:textbox>
                  </v:shape>
                  <v:shape id="TextBox 59" o:spid="_x0000_s1508" type="#_x0000_t202" style="position:absolute;left:52505;top:23094;width:268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qUcIA&#10;AADcAAAADwAAAGRycy9kb3ducmV2LnhtbERP3U7CMBS+J/EdmmPiHXQjgmPSEYOacAdOH+BkPaxz&#10;6+myVpg8Pb0g4fLL97/ejLYTJxp841hBOktAEFdON1wr+Pn+nGYgfEDW2DkmBf/kYVM8TNaYa3fm&#10;LzqVoRYxhH2OCkwIfS6lrwxZ9DPXE0fu6AaLIcKhlnrAcwy3nZwnyVJabDg2GOxpa6hqyz+rIEvs&#10;vm1X84O3z5d0Ybbv7qP/VerpcXx7BRFoDHfxzb3TCl6yuDaeiU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CpRwgAAANwAAAAPAAAAAAAAAAAAAAAAAJgCAABkcnMvZG93&#10;bnJldi54bWxQSwUGAAAAAAQABAD1AAAAhwMAAAAA&#10;" filled="f" stroked="f">
                    <v:textbox style="mso-fit-shape-to-text:t">
                      <w:txbxContent>
                        <w:p w14:paraId="28268CCB" w14:textId="77777777" w:rsidR="008443C8" w:rsidRDefault="008443C8" w:rsidP="00505EE1">
                          <w:pPr>
                            <w:pStyle w:val="a8"/>
                            <w:spacing w:before="0" w:beforeAutospacing="0" w:after="0" w:afterAutospacing="0"/>
                          </w:pPr>
                          <w:r>
                            <w:rPr>
                              <w:rFonts w:ascii="Arial" w:hAnsi="Arial" w:cs="Arial"/>
                              <w:color w:val="000000" w:themeColor="text1"/>
                              <w:kern w:val="24"/>
                            </w:rPr>
                            <w:t>5</w:t>
                          </w:r>
                        </w:p>
                      </w:txbxContent>
                    </v:textbox>
                  </v:shape>
                  <v:shape id="TextBox 60" o:spid="_x0000_s1509" type="#_x0000_t202" style="position:absolute;left:57076;top:23094;width:268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ysQA&#10;AADcAAAADwAAAGRycy9kb3ducmV2LnhtbESPzW7CMBCE75X6DtYicSsOCEoIGFRRkHorfw+wipc4&#10;JF5HsQuBp8eVKvU4mplvNItVZ2txpdaXjhUMBwkI4tzpkgsFp+P2LQXhA7LG2jEpuJOH1fL1ZYGZ&#10;djfe0/UQChEh7DNUYEJoMil9bsiiH7iGOHpn11oMUbaF1C3eItzWcpQk79JiyXHBYENrQ3l1+LEK&#10;0sR+V9VstPN2/BhOzPrTbZqLUv1e9zEHEagL/+G/9pdWME1n8Hs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j8rEAAAA3AAAAA8AAAAAAAAAAAAAAAAAmAIAAGRycy9k&#10;b3ducmV2LnhtbFBLBQYAAAAABAAEAPUAAACJAwAAAAA=&#10;" filled="f" stroked="f">
                    <v:textbox style="mso-fit-shape-to-text:t">
                      <w:txbxContent>
                        <w:p w14:paraId="52AE4C36" w14:textId="77777777" w:rsidR="008443C8" w:rsidRDefault="008443C8" w:rsidP="00505EE1">
                          <w:pPr>
                            <w:pStyle w:val="a8"/>
                            <w:spacing w:before="0" w:beforeAutospacing="0" w:after="0" w:afterAutospacing="0"/>
                          </w:pPr>
                          <w:r>
                            <w:rPr>
                              <w:rFonts w:ascii="Arial" w:hAnsi="Arial" w:cs="Arial"/>
                              <w:color w:val="000000" w:themeColor="text1"/>
                              <w:kern w:val="24"/>
                            </w:rPr>
                            <w:t>6</w:t>
                          </w:r>
                        </w:p>
                      </w:txbxContent>
                    </v:textbox>
                  </v:shape>
                </v:group>
                <v:rect id="Rectangle 790" o:spid="_x0000_s1510" style="position:absolute;left:34012;top:17808;width:2429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a5cMA&#10;AADcAAAADwAAAGRycy9kb3ducmV2LnhtbERPy2oCMRTdF/yHcIVuRDN1UetoFClYh4JCfSzcXSbX&#10;yeDkJkxSHf/eLApdHs57vuxsI27UhtqxgrdRBoK4dLrmSsHxsB5+gAgRWWPjmBQ8KMBy0XuZY67d&#10;nX/oto+VSCEcclRgYvS5lKE0ZDGMnCdO3MW1FmOCbSV1i/cUbhs5zrJ3abHm1GDQ06eh8rr/tQrW&#10;GzNYye/tyRdhd7Hjwn9tBmelXvvdagYiUhf/xX/uQiuYTNP8dCYd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2a5cMAAADcAAAADwAAAAAAAAAAAAAAAACYAgAAZHJzL2Rv&#10;d25yZXYueG1sUEsFBgAAAAAEAAQA9QAAAIgDAAAAAA==&#10;" filled="f" strokecolor="black [3213]" strokeweight="2pt">
                  <v:textbox>
                    <w:txbxContent>
                      <w:p w14:paraId="5B082C94" w14:textId="77777777" w:rsidR="008443C8" w:rsidRDefault="008443C8" w:rsidP="00A7544F">
                        <w:pPr>
                          <w:pStyle w:val="a8"/>
                          <w:spacing w:before="0" w:beforeAutospacing="0" w:after="0" w:afterAutospacing="0"/>
                          <w:jc w:val="center"/>
                        </w:pPr>
                        <w:r>
                          <w:rPr>
                            <w:rFonts w:ascii="Arial" w:hAnsi="Arial" w:cs="Arial"/>
                            <w:color w:val="000000" w:themeColor="text1"/>
                            <w:kern w:val="24"/>
                          </w:rPr>
                          <w:t>HBV DNA</w:t>
                        </w:r>
                      </w:p>
                      <w:p w14:paraId="63A31729" w14:textId="77777777" w:rsidR="008443C8" w:rsidRDefault="008443C8" w:rsidP="00A7544F">
                        <w:pPr>
                          <w:jc w:val="center"/>
                          <w:rPr>
                            <w:rFonts w:eastAsia="Times New Roman"/>
                          </w:rPr>
                        </w:pPr>
                      </w:p>
                    </w:txbxContent>
                  </v:textbox>
                </v:rect>
                <v:rect id="Rectangle 792" o:spid="_x0000_s1511" style="position:absolute;left:34036;top:14188;width:24281;height:2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gQcAA&#10;AADcAAAADwAAAGRycy9kb3ducmV2LnhtbESPS4vCMBSF9wP+h3AFd2OqiKPVKDog6EYYH/tLc22q&#10;zU1pMrb+eyMILg/feXDmy9aW4k61LxwrGPQTEMSZ0wXnCk7HzfcEhA/IGkvHpOBBHpaLztccU+0a&#10;/qP7IeQilrBPUYEJoUql9Jkhi77vKuLILq62GKKsc6lrbGK5LeUwScbSYsFxwWBFv4ay2+HfKhj5&#10;886PzGO9NlVEez7J5poo1eu2qxmIQG34mN/prVbwMx3C60w8An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vgQcAAAADcAAAADwAAAAAAAAAAAAAAAACYAgAAZHJzL2Rvd25y&#10;ZXYueG1sUEsFBgAAAAAEAAQA9QAAAIUDAAAAAA==&#10;" filled="f" strokecolor="black [3213]" strokeweight="2pt">
                  <v:stroke dashstyle="dash"/>
                  <v:textbox>
                    <w:txbxContent>
                      <w:p w14:paraId="0FEAC60A" w14:textId="77777777" w:rsidR="008443C8" w:rsidRDefault="008443C8" w:rsidP="00A7544F">
                        <w:pPr>
                          <w:pStyle w:val="a8"/>
                          <w:spacing w:before="0" w:beforeAutospacing="0" w:after="0" w:afterAutospacing="0"/>
                          <w:jc w:val="center"/>
                        </w:pPr>
                        <w:r>
                          <w:rPr>
                            <w:rFonts w:ascii="Arial" w:hAnsi="Arial" w:cs="Arial"/>
                            <w:color w:val="000000" w:themeColor="text1"/>
                            <w:kern w:val="24"/>
                          </w:rPr>
                          <w:t>HBsAg</w:t>
                        </w:r>
                      </w:p>
                      <w:p w14:paraId="3CBC2A8D" w14:textId="77777777" w:rsidR="008443C8" w:rsidRDefault="008443C8" w:rsidP="00505EE1">
                        <w:pPr>
                          <w:rPr>
                            <w:rFonts w:eastAsia="Times New Roman"/>
                          </w:rPr>
                        </w:pPr>
                      </w:p>
                    </w:txbxContent>
                  </v:textbox>
                </v:rect>
                <v:shape id="TextBox 62" o:spid="_x0000_s1512" type="#_x0000_t202" style="position:absolute;left:42760;top:13937;width:297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u/cQA&#10;AADcAAAADwAAAGRycy9kb3ducmV2LnhtbESPzW7CMBCE75V4B2uReisOfy0EDEK0SNyglAdYxUsc&#10;Eq+j2IXA02OkSj2OZuYbzXzZ2kpcqPGFYwX9XgKCOHO64FzB8WfzNgHhA7LGyjEpuJGH5aLzMsdU&#10;uyt/0+UQchEh7FNUYEKoUyl9Zsii77maOHon11gMUTa51A1eI9xWcpAk79JiwXHBYE1rQ1l5+LUK&#10;JondleV0sPd2dO+PzfrTfdVnpV677WoGIlAb/sN/7a1W8DEdwv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Lv3EAAAA3AAAAA8AAAAAAAAAAAAAAAAAmAIAAGRycy9k&#10;b3ducmV2LnhtbFBLBQYAAAAABAAEAPUAAACJAwAAAAA=&#10;" filled="f" stroked="f">
                  <v:textbox style="mso-fit-shape-to-text:t">
                    <w:txbxContent>
                      <w:p w14:paraId="73FACE60" w14:textId="77777777" w:rsidR="008443C8" w:rsidRDefault="008443C8" w:rsidP="00505EE1">
                        <w:pPr>
                          <w:pStyle w:val="a8"/>
                          <w:spacing w:before="0" w:beforeAutospacing="0" w:after="0" w:afterAutospacing="0"/>
                        </w:pPr>
                      </w:p>
                    </w:txbxContent>
                  </v:textbox>
                </v:shape>
                <v:rect id="Rectangle 794" o:spid="_x0000_s1513" style="position:absolute;left:34038;top:10711;width:24281;height:2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drsIA&#10;AADcAAAADwAAAGRycy9kb3ducmV2LnhtbESPX2vCMBTF3wf7DuEO9jZTpWyzGsUKg+1FWO3eL821&#10;qTY3pYlt/faLMNjj4Xf+cNbbybZioN43jhXMZwkI4srphmsF5fHj5R2ED8gaW8ek4EYetpvHhzVm&#10;2o38TUMRahFL2GeowITQZVL6ypBFP3MdcWQn11sMUfa11D2Osdy2cpEkr9Jiw3HBYEd7Q9WluFoF&#10;qf/58qm55bnpIjpwKcdzotTz07RbgQg0hX/zX/pTK3hbpnA/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7t2uwgAAANwAAAAPAAAAAAAAAAAAAAAAAJgCAABkcnMvZG93&#10;bnJldi54bWxQSwUGAAAAAAQABAD1AAAAhwMAAAAA&#10;" filled="f" strokecolor="black [3213]" strokeweight="2pt">
                  <v:stroke dashstyle="dash"/>
                  <v:textbox>
                    <w:txbxContent>
                      <w:p w14:paraId="706BC95F" w14:textId="77777777" w:rsidR="008443C8" w:rsidRDefault="008443C8" w:rsidP="00A7544F">
                        <w:pPr>
                          <w:pStyle w:val="a8"/>
                          <w:spacing w:before="0" w:beforeAutospacing="0" w:after="0" w:afterAutospacing="0"/>
                          <w:jc w:val="center"/>
                        </w:pPr>
                        <w:r>
                          <w:rPr>
                            <w:rFonts w:ascii="Arial" w:hAnsi="Arial" w:cs="Arial"/>
                            <w:color w:val="000000" w:themeColor="text1"/>
                            <w:kern w:val="24"/>
                          </w:rPr>
                          <w:t>HBeAg</w:t>
                        </w:r>
                      </w:p>
                      <w:p w14:paraId="7219405D" w14:textId="77777777" w:rsidR="008443C8" w:rsidRDefault="008443C8" w:rsidP="00A7544F">
                        <w:pPr>
                          <w:jc w:val="center"/>
                          <w:rPr>
                            <w:rFonts w:eastAsia="Times New Roman"/>
                          </w:rPr>
                        </w:pPr>
                      </w:p>
                    </w:txbxContent>
                  </v:textbox>
                </v:rect>
                <v:shape id="TextBox 64" o:spid="_x0000_s1514" type="#_x0000_t202" style="position:absolute;left:42855;top:10461;width:297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QTEsUA&#10;AADcAAAADwAAAGRycy9kb3ducmV2LnhtbESPwW7CMBBE70j9B2sr9VYcEFASYlAFrcQNSPsBq3gb&#10;h8TrKHYh7dfXSJU4jmbmjSbfDLYVF+p97VjBZJyAIC6drrlS8Pnx/rwE4QOyxtYxKfghD5v1wyjH&#10;TLsrn+hShEpECPsMFZgQukxKXxqy6MeuI47el+sthij7SuoerxFuWzlNkoW0WHNcMNjR1lDZFN9W&#10;wTKxh6ZJp0dvZ7+Tudnu3Ft3VurpcXhdgQg0hHv4v73XCl7SOd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BMSxQAAANwAAAAPAAAAAAAAAAAAAAAAAJgCAABkcnMv&#10;ZG93bnJldi54bWxQSwUGAAAAAAQABAD1AAAAigMAAAAA&#10;" filled="f" stroked="f">
                  <v:textbox style="mso-fit-shape-to-text:t">
                    <w:txbxContent>
                      <w:p w14:paraId="6AC5AE78" w14:textId="77777777" w:rsidR="008443C8" w:rsidRDefault="008443C8" w:rsidP="00505EE1">
                        <w:pPr>
                          <w:pStyle w:val="a8"/>
                          <w:spacing w:before="0" w:beforeAutospacing="0" w:after="0" w:afterAutospacing="0"/>
                        </w:pPr>
                      </w:p>
                    </w:txbxContent>
                  </v:textbox>
                </v:shape>
                <v:rect id="Rectangle 796" o:spid="_x0000_s1515" style="position:absolute;left:33247;top:7142;width:2507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nCsYA&#10;AADcAAAADwAAAGRycy9kb3ducmV2LnhtbESPQWsCMRSE70L/Q3iFXkSzerB1NYoI1qWgULWH3h6b&#10;52Zx8xI2qW7/fSMUPA4z8w0zX3a2EVdqQ+1YwWiYgSAuna65UnA6bgZvIEJE1tg4JgW/FGC5eOrN&#10;Mdfuxp90PcRKJAiHHBWYGH0uZSgNWQxD54mTd3atxZhkW0nd4i3BbSPHWTaRFmtOCwY9rQ2Vl8OP&#10;VbDZmv5Kfuy+fBH2Zzsu/Pu2/63Uy3O3moGI1MVH+L9daAWv0wn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inCsYAAADcAAAADwAAAAAAAAAAAAAAAACYAgAAZHJz&#10;L2Rvd25yZXYueG1sUEsFBgAAAAAEAAQA9QAAAIsDAAAAAA==&#10;" filled="f" strokecolor="black [3213]" strokeweight="2pt">
                  <v:textbox>
                    <w:txbxContent>
                      <w:p w14:paraId="25072B8E" w14:textId="77777777" w:rsidR="008443C8" w:rsidRDefault="008443C8" w:rsidP="00A7544F">
                        <w:pPr>
                          <w:pStyle w:val="a8"/>
                          <w:spacing w:before="0" w:beforeAutospacing="0" w:after="0" w:afterAutospacing="0"/>
                          <w:jc w:val="center"/>
                        </w:pPr>
                        <w:r>
                          <w:rPr>
                            <w:rFonts w:ascii="Arial" w:hAnsi="Arial" w:cs="Arial"/>
                            <w:color w:val="000000" w:themeColor="text1"/>
                            <w:kern w:val="24"/>
                          </w:rPr>
                          <w:t>Anti-HBcAg</w:t>
                        </w:r>
                      </w:p>
                      <w:p w14:paraId="1F1EA2AE" w14:textId="77777777" w:rsidR="008443C8" w:rsidRPr="00A7544F" w:rsidRDefault="008443C8" w:rsidP="00A7544F">
                        <w:pPr>
                          <w:jc w:val="center"/>
                          <w:rPr>
                            <w:rFonts w:eastAsia="Times New Roman"/>
                            <w:lang w:val="en-US"/>
                          </w:rPr>
                        </w:pPr>
                      </w:p>
                    </w:txbxContent>
                  </v:textbox>
                </v:rect>
                <v:rect id="Rectangle 797" o:spid="_x0000_s1516" style="position:absolute;left:41036;top:6749;width:297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4u8QA&#10;AADcAAAADwAAAGRycy9kb3ducmV2LnhtbESP3WoCMRSE7wu+QziCN0UTpVS7NYqI/UGvan2Aw+Z0&#10;N7g5WZK4bt++EYReDjPzDbNc964RHYVoPWuYThQI4tIby5WG0/fbeAEiJmSDjWfS8EsR1qvBwxIL&#10;46/8Rd0xVSJDOBaooU6pLaSMZU0O48S3xNn78cFhyjJU0gS8Zrhr5EypZ+nQcl6osaVtTeX5eHEa&#10;nt5n+519VAfrugue9jKoDz5oPRr2m1cQifr0H763P42G+cscbmfy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zeLvEAAAA3AAAAA8AAAAAAAAAAAAAAAAAmAIAAGRycy9k&#10;b3ducmV2LnhtbFBLBQYAAAAABAAEAPUAAACJAwAAAAA=&#10;" filled="f" stroked="f">
                  <v:textbox style="mso-fit-shape-to-text:t">
                    <w:txbxContent>
                      <w:p w14:paraId="282AE4DD" w14:textId="77777777" w:rsidR="008443C8" w:rsidRDefault="008443C8" w:rsidP="00505EE1">
                        <w:pPr>
                          <w:pStyle w:val="a8"/>
                          <w:spacing w:before="0" w:beforeAutospacing="0" w:after="0" w:afterAutospacing="0"/>
                        </w:pPr>
                      </w:p>
                    </w:txbxContent>
                  </v:textbox>
                </v:rect>
                <v:shape id="TextBox 7" o:spid="_x0000_s1517" type="#_x0000_t202" style="position:absolute;left:11333;top:24851;width:395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8jMEA&#10;AADcAAAADwAAAGRycy9kb3ducmV2LnhtbERPS27CMBDdV+IO1iCxKw4ICgQMQnwkdm2BA4ziIQ6J&#10;x1FsIHB6vKjU5dP7L1atrcSdGl84VjDoJyCIM6cLzhWcT/vPKQgfkDVWjknBkzyslp2PBabaPfiX&#10;7seQixjCPkUFJoQ6ldJnhiz6vquJI3dxjcUQYZNL3eAjhttKDpPkS1osODYYrGljKCuPN6tgmtjv&#10;spwNf7wdvQZjs9m6XX1Vqtdt13MQgdrwL/5zH7SCySyujWfi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lvIzBAAAA3AAAAA8AAAAAAAAAAAAAAAAAmAIAAGRycy9kb3du&#10;cmV2LnhtbFBLBQYAAAAABAAEAPUAAACGAwAAAAA=&#10;" filled="f" stroked="f">
                  <v:textbox style="mso-fit-shape-to-text:t">
                    <w:txbxContent>
                      <w:p w14:paraId="1C8D4533" w14:textId="77777777" w:rsidR="008443C8" w:rsidRDefault="008443C8" w:rsidP="00505EE1">
                        <w:pPr>
                          <w:pStyle w:val="a8"/>
                          <w:spacing w:before="0" w:beforeAutospacing="0" w:after="0" w:afterAutospacing="0"/>
                        </w:pPr>
                        <w:proofErr w:type="gramStart"/>
                        <w:r>
                          <w:rPr>
                            <w:rFonts w:ascii="Arial" w:hAnsi="Arial" w:cs="Arial"/>
                            <w:color w:val="000000" w:themeColor="text1"/>
                            <w:kern w:val="24"/>
                          </w:rPr>
                          <w:t>mo</w:t>
                        </w:r>
                        <w:proofErr w:type="gramEnd"/>
                      </w:p>
                    </w:txbxContent>
                  </v:textbox>
                </v:shape>
                <v:shape id="TextBox 8" o:spid="_x0000_s1518" type="#_x0000_t202" style="position:absolute;left:42767;top:25140;width:309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ZF8QA&#10;AADcAAAADwAAAGRycy9kb3ducmV2LnhtbESPwW7CMBBE75X4B2srcSsOCFoSMAhRkLiVAh+wipc4&#10;TbyOYhcCX4+RKvU4mpk3mvmys7W4UOtLxwqGgwQEce50yYWC03H7NgXhA7LG2jEpuJGH5aL3MsdM&#10;uyt/0+UQChEh7DNUYEJoMil9bsiiH7iGOHpn11oMUbaF1C1eI9zWcpQk79JiyXHBYENrQ3l1+LUK&#10;pon9qqp0tPd2fB9OzPrTbZofpfqv3WoGIlAX/sN/7Z1W8JGm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GRfEAAAA3AAAAA8AAAAAAAAAAAAAAAAAmAIAAGRycy9k&#10;b3ducmV2LnhtbFBLBQYAAAAABAAEAPUAAACJAwAAAAA=&#10;" filled="f" stroked="f">
                  <v:textbox style="mso-fit-shape-to-text:t">
                    <w:txbxContent>
                      <w:p w14:paraId="279F6593" w14:textId="77777777" w:rsidR="008443C8" w:rsidRPr="003A55FD" w:rsidRDefault="008443C8" w:rsidP="00505EE1">
                        <w:pPr>
                          <w:pStyle w:val="a8"/>
                          <w:spacing w:before="0" w:beforeAutospacing="0" w:after="0" w:afterAutospacing="0"/>
                          <w:rPr>
                            <w:rFonts w:eastAsiaTheme="minorEastAsia"/>
                            <w:lang w:eastAsia="zh-CN"/>
                          </w:rPr>
                        </w:pPr>
                        <w:proofErr w:type="gramStart"/>
                        <w:r>
                          <w:rPr>
                            <w:rFonts w:ascii="Arial" w:hAnsi="Arial" w:cs="Arial"/>
                            <w:color w:val="000000" w:themeColor="text1"/>
                            <w:kern w:val="24"/>
                          </w:rPr>
                          <w:t>yr</w:t>
                        </w:r>
                        <w:proofErr w:type="gramEnd"/>
                      </w:p>
                    </w:txbxContent>
                  </v:textbox>
                </v:shape>
                <v:shape id="TextBox 9" o:spid="_x0000_s1519" type="#_x0000_t202" style="position:absolute;top:27437;width:793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xW78A&#10;AADcAAAADwAAAGRycy9kb3ducmV2LnhtbERPy4rCMBTdC/5DuAOz01RR0Y5RRB1w5/MDLs2dptPm&#10;pjRRO/P1RhBcHs57vmxtJW7U+MKxgkE/AUGcOV1wruBy/u5NQfiArLFyTAr+yMNy0e3MMdXuzke6&#10;nUIuYgj7FBWYEOpUSp8Zsuj7riaO3I9rLIYIm1zqBu8x3FZymCQTabHg2GCwprWhrDxdrYJpYvdl&#10;ORsevB39D8ZmvXHb+lepz4929QUiUBve4pd7p5++OD+eiUd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rbFbvwAAANwAAAAPAAAAAAAAAAAAAAAAAJgCAABkcnMvZG93bnJl&#10;di54bWxQSwUGAAAAAAQABAD1AAAAhAMAAAAA&#10;" filled="f" stroked="f">
                  <v:textbox style="mso-fit-shape-to-text:t">
                    <w:txbxContent>
                      <w:p w14:paraId="4392633D" w14:textId="77777777" w:rsidR="008443C8" w:rsidRDefault="008443C8" w:rsidP="00505EE1">
                        <w:pPr>
                          <w:pStyle w:val="a8"/>
                          <w:spacing w:before="0" w:beforeAutospacing="0" w:after="0" w:afterAutospacing="0"/>
                        </w:pPr>
                        <w:r>
                          <w:rPr>
                            <w:rFonts w:ascii="Arial" w:hAnsi="Arial" w:cs="Arial"/>
                            <w:color w:val="000000" w:themeColor="text1"/>
                            <w:kern w:val="24"/>
                          </w:rPr>
                          <w:t>A:  Acute</w:t>
                        </w:r>
                      </w:p>
                    </w:txbxContent>
                  </v:textbox>
                </v:shape>
                <v:shape id="TextBox 70" o:spid="_x0000_s1520" type="#_x0000_t202" style="position:absolute;left:30459;top:27437;width:9373;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UwMMA&#10;AADcAAAADwAAAGRycy9kb3ducmV2LnhtbESP0WrCQBRE34X+w3ILvukmYotGN6FYC761pv2AS/Y2&#10;myZ7N2RXTf36rlDwcZg5M8y2GG0nzjT4xrGCdJ6AIK6cbrhW8PX5NluB8AFZY+eYFPyShyJ/mGwx&#10;0+7CRzqXoRaxhH2GCkwIfSalrwxZ9HPXE0fv2w0WQ5RDLfWAl1huO7lIkmdpseG4YLCnnaGqLU9W&#10;wSqx7227Xnx4u7ymT2b36vb9j1LTx/FlAyLQGO7hf/qgb1wKtzPxC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EUwMMAAADcAAAADwAAAAAAAAAAAAAAAACYAgAAZHJzL2Rv&#10;d25yZXYueG1sUEsFBgAAAAAEAAQA9QAAAIgDAAAAAA==&#10;" filled="f" stroked="f">
                  <v:textbox style="mso-fit-shape-to-text:t">
                    <w:txbxContent>
                      <w:p w14:paraId="31FEA71B" w14:textId="77777777" w:rsidR="008443C8" w:rsidRDefault="008443C8" w:rsidP="00505EE1">
                        <w:pPr>
                          <w:pStyle w:val="a8"/>
                          <w:spacing w:before="0" w:beforeAutospacing="0" w:after="0" w:afterAutospacing="0"/>
                        </w:pPr>
                        <w:r>
                          <w:rPr>
                            <w:rFonts w:ascii="Arial" w:hAnsi="Arial" w:cs="Arial"/>
                            <w:color w:val="000000" w:themeColor="text1"/>
                            <w:kern w:val="24"/>
                          </w:rPr>
                          <w:t>B:  Chronic</w:t>
                        </w:r>
                      </w:p>
                    </w:txbxContent>
                  </v:textbox>
                </v:shape>
              </v:group>
            </w:pict>
          </mc:Fallback>
        </mc:AlternateContent>
      </w:r>
    </w:p>
    <w:p w14:paraId="6ECA87AC" w14:textId="77777777" w:rsidR="006276EF" w:rsidRPr="00933202" w:rsidRDefault="006276EF" w:rsidP="008336FB">
      <w:pPr>
        <w:spacing w:after="0" w:line="360" w:lineRule="auto"/>
        <w:jc w:val="both"/>
        <w:rPr>
          <w:rFonts w:ascii="Book Antiqua" w:hAnsi="Book Antiqua"/>
          <w:sz w:val="24"/>
          <w:szCs w:val="24"/>
        </w:rPr>
      </w:pPr>
    </w:p>
    <w:p w14:paraId="6AC3C612" w14:textId="77777777" w:rsidR="006276EF" w:rsidRPr="00933202" w:rsidRDefault="006276EF" w:rsidP="008336FB">
      <w:pPr>
        <w:spacing w:after="0" w:line="360" w:lineRule="auto"/>
        <w:jc w:val="both"/>
        <w:rPr>
          <w:rFonts w:ascii="Book Antiqua" w:hAnsi="Book Antiqua"/>
          <w:sz w:val="24"/>
          <w:szCs w:val="24"/>
        </w:rPr>
      </w:pPr>
    </w:p>
    <w:p w14:paraId="739292A7" w14:textId="77777777" w:rsidR="006276EF" w:rsidRPr="00933202" w:rsidRDefault="006276EF" w:rsidP="008336FB">
      <w:pPr>
        <w:spacing w:after="0" w:line="360" w:lineRule="auto"/>
        <w:jc w:val="both"/>
        <w:rPr>
          <w:rFonts w:ascii="Book Antiqua" w:hAnsi="Book Antiqua"/>
          <w:sz w:val="24"/>
          <w:szCs w:val="24"/>
        </w:rPr>
      </w:pPr>
    </w:p>
    <w:p w14:paraId="59110302" w14:textId="77777777" w:rsidR="006276EF" w:rsidRPr="00933202" w:rsidRDefault="006276EF" w:rsidP="008336FB">
      <w:pPr>
        <w:spacing w:after="0" w:line="360" w:lineRule="auto"/>
        <w:jc w:val="both"/>
        <w:rPr>
          <w:rFonts w:ascii="Book Antiqua" w:hAnsi="Book Antiqua"/>
          <w:sz w:val="24"/>
          <w:szCs w:val="24"/>
        </w:rPr>
      </w:pPr>
    </w:p>
    <w:p w14:paraId="7CAD44C1" w14:textId="77777777" w:rsidR="006276EF" w:rsidRPr="00933202" w:rsidRDefault="006276EF" w:rsidP="008336FB">
      <w:pPr>
        <w:spacing w:after="0" w:line="360" w:lineRule="auto"/>
        <w:jc w:val="both"/>
        <w:rPr>
          <w:rFonts w:ascii="Book Antiqua" w:hAnsi="Book Antiqua"/>
          <w:sz w:val="24"/>
          <w:szCs w:val="24"/>
        </w:rPr>
      </w:pPr>
    </w:p>
    <w:p w14:paraId="1E33A8EF" w14:textId="77777777" w:rsidR="006276EF" w:rsidRPr="00933202" w:rsidRDefault="006276EF" w:rsidP="008336FB">
      <w:pPr>
        <w:spacing w:after="0" w:line="360" w:lineRule="auto"/>
        <w:jc w:val="both"/>
        <w:rPr>
          <w:rFonts w:ascii="Book Antiqua" w:hAnsi="Book Antiqua"/>
          <w:sz w:val="24"/>
          <w:szCs w:val="24"/>
        </w:rPr>
      </w:pPr>
    </w:p>
    <w:p w14:paraId="3EE4A660" w14:textId="77777777" w:rsidR="006276EF" w:rsidRPr="00933202" w:rsidRDefault="006276EF" w:rsidP="008336FB">
      <w:pPr>
        <w:spacing w:after="0" w:line="360" w:lineRule="auto"/>
        <w:jc w:val="both"/>
        <w:rPr>
          <w:rFonts w:ascii="Book Antiqua" w:hAnsi="Book Antiqua"/>
          <w:sz w:val="24"/>
          <w:szCs w:val="24"/>
        </w:rPr>
      </w:pPr>
    </w:p>
    <w:p w14:paraId="64CF8AA3" w14:textId="77777777" w:rsidR="006276EF" w:rsidRPr="00933202" w:rsidRDefault="006276EF" w:rsidP="008336FB">
      <w:pPr>
        <w:spacing w:after="0" w:line="360" w:lineRule="auto"/>
        <w:jc w:val="both"/>
        <w:rPr>
          <w:rFonts w:ascii="Book Antiqua" w:hAnsi="Book Antiqua"/>
          <w:sz w:val="24"/>
          <w:szCs w:val="24"/>
        </w:rPr>
      </w:pPr>
    </w:p>
    <w:p w14:paraId="09068049" w14:textId="77777777" w:rsidR="006276EF" w:rsidRPr="00933202" w:rsidRDefault="006276EF" w:rsidP="008336FB">
      <w:pPr>
        <w:spacing w:after="0" w:line="360" w:lineRule="auto"/>
        <w:jc w:val="both"/>
        <w:rPr>
          <w:rFonts w:ascii="Book Antiqua" w:hAnsi="Book Antiqua"/>
          <w:sz w:val="24"/>
          <w:szCs w:val="24"/>
        </w:rPr>
      </w:pPr>
    </w:p>
    <w:p w14:paraId="597427AA" w14:textId="77777777" w:rsidR="006276EF" w:rsidRPr="00933202" w:rsidRDefault="006276EF" w:rsidP="008336FB">
      <w:pPr>
        <w:spacing w:after="0" w:line="360" w:lineRule="auto"/>
        <w:jc w:val="both"/>
        <w:rPr>
          <w:rFonts w:ascii="Book Antiqua" w:hAnsi="Book Antiqua"/>
          <w:sz w:val="24"/>
          <w:szCs w:val="24"/>
        </w:rPr>
      </w:pPr>
    </w:p>
    <w:p w14:paraId="582298F8" w14:textId="77777777" w:rsidR="006276EF" w:rsidRPr="00933202" w:rsidRDefault="006276EF" w:rsidP="008336FB">
      <w:pPr>
        <w:spacing w:after="0" w:line="360" w:lineRule="auto"/>
        <w:jc w:val="both"/>
        <w:rPr>
          <w:rFonts w:ascii="Book Antiqua" w:hAnsi="Book Antiqua"/>
          <w:sz w:val="24"/>
          <w:szCs w:val="24"/>
        </w:rPr>
      </w:pPr>
    </w:p>
    <w:p w14:paraId="425357BB" w14:textId="77777777" w:rsidR="006276EF" w:rsidRPr="00933202" w:rsidRDefault="006276EF" w:rsidP="008336FB">
      <w:pPr>
        <w:spacing w:after="0" w:line="360" w:lineRule="auto"/>
        <w:jc w:val="both"/>
        <w:rPr>
          <w:rFonts w:ascii="Book Antiqua" w:hAnsi="Book Antiqua"/>
          <w:sz w:val="24"/>
          <w:szCs w:val="24"/>
        </w:rPr>
      </w:pPr>
    </w:p>
    <w:p w14:paraId="12598185" w14:textId="77777777" w:rsidR="006276EF" w:rsidRPr="00933202" w:rsidRDefault="006276EF" w:rsidP="008336FB">
      <w:pPr>
        <w:spacing w:after="0" w:line="360" w:lineRule="auto"/>
        <w:jc w:val="both"/>
        <w:rPr>
          <w:rFonts w:ascii="Book Antiqua" w:hAnsi="Book Antiqua"/>
          <w:sz w:val="24"/>
          <w:szCs w:val="24"/>
        </w:rPr>
      </w:pPr>
    </w:p>
    <w:p w14:paraId="0ECA83F7" w14:textId="77777777" w:rsidR="006276EF" w:rsidRPr="00933202" w:rsidRDefault="006276EF" w:rsidP="008336FB">
      <w:pPr>
        <w:spacing w:after="0" w:line="360" w:lineRule="auto"/>
        <w:jc w:val="both"/>
        <w:rPr>
          <w:rFonts w:ascii="Book Antiqua" w:hAnsi="Book Antiqua"/>
          <w:sz w:val="24"/>
          <w:szCs w:val="24"/>
        </w:rPr>
      </w:pPr>
    </w:p>
    <w:p w14:paraId="0A355A80" w14:textId="77777777" w:rsidR="006276EF" w:rsidRPr="00933202" w:rsidRDefault="006276EF" w:rsidP="008336FB">
      <w:pPr>
        <w:spacing w:after="0" w:line="360" w:lineRule="auto"/>
        <w:jc w:val="both"/>
        <w:rPr>
          <w:rFonts w:ascii="Book Antiqua" w:hAnsi="Book Antiqua"/>
          <w:sz w:val="24"/>
          <w:szCs w:val="24"/>
        </w:rPr>
      </w:pPr>
    </w:p>
    <w:p w14:paraId="3BDD83B8" w14:textId="77777777" w:rsidR="006276EF" w:rsidRPr="00933202" w:rsidRDefault="006276EF" w:rsidP="008336FB">
      <w:pPr>
        <w:spacing w:after="0" w:line="360" w:lineRule="auto"/>
        <w:jc w:val="both"/>
        <w:rPr>
          <w:rFonts w:ascii="Book Antiqua" w:hAnsi="Book Antiqua"/>
          <w:sz w:val="24"/>
          <w:szCs w:val="24"/>
        </w:rPr>
      </w:pPr>
    </w:p>
    <w:p w14:paraId="3C12EB8E" w14:textId="77777777" w:rsidR="006276EF" w:rsidRPr="00933202" w:rsidRDefault="006276EF" w:rsidP="008336FB">
      <w:pPr>
        <w:spacing w:after="0" w:line="360" w:lineRule="auto"/>
        <w:jc w:val="both"/>
        <w:rPr>
          <w:rFonts w:ascii="Book Antiqua" w:hAnsi="Book Antiqua"/>
          <w:sz w:val="24"/>
          <w:szCs w:val="24"/>
        </w:rPr>
      </w:pPr>
    </w:p>
    <w:p w14:paraId="3CE38BE4" w14:textId="77777777" w:rsidR="006276EF" w:rsidRPr="00933202" w:rsidRDefault="006276EF" w:rsidP="008336FB">
      <w:pPr>
        <w:spacing w:after="0" w:line="360" w:lineRule="auto"/>
        <w:jc w:val="both"/>
        <w:rPr>
          <w:rFonts w:ascii="Book Antiqua" w:hAnsi="Book Antiqua"/>
          <w:sz w:val="24"/>
          <w:szCs w:val="24"/>
        </w:rPr>
      </w:pPr>
    </w:p>
    <w:p w14:paraId="007A737D" w14:textId="77777777" w:rsidR="006276EF" w:rsidRPr="00933202" w:rsidRDefault="006276EF" w:rsidP="008336FB">
      <w:pPr>
        <w:spacing w:after="0" w:line="360" w:lineRule="auto"/>
        <w:jc w:val="both"/>
        <w:rPr>
          <w:rFonts w:ascii="Book Antiqua" w:hAnsi="Book Antiqua"/>
          <w:sz w:val="24"/>
          <w:szCs w:val="24"/>
        </w:rPr>
      </w:pPr>
    </w:p>
    <w:p w14:paraId="74AD24B9" w14:textId="77777777" w:rsidR="006276EF" w:rsidRPr="00933202" w:rsidRDefault="006276EF" w:rsidP="008336FB">
      <w:pPr>
        <w:spacing w:after="0" w:line="360" w:lineRule="auto"/>
        <w:jc w:val="both"/>
        <w:rPr>
          <w:rFonts w:ascii="Book Antiqua" w:hAnsi="Book Antiqua"/>
          <w:sz w:val="24"/>
          <w:szCs w:val="24"/>
        </w:rPr>
      </w:pPr>
    </w:p>
    <w:p w14:paraId="3166D4C1" w14:textId="77777777" w:rsidR="006276EF" w:rsidRPr="00933202" w:rsidRDefault="006276EF" w:rsidP="008336FB">
      <w:pPr>
        <w:spacing w:after="0" w:line="360" w:lineRule="auto"/>
        <w:jc w:val="both"/>
        <w:rPr>
          <w:rFonts w:ascii="Book Antiqua" w:hAnsi="Book Antiqua"/>
          <w:sz w:val="24"/>
          <w:szCs w:val="24"/>
        </w:rPr>
      </w:pPr>
    </w:p>
    <w:p w14:paraId="50FCC5C1" w14:textId="77777777" w:rsidR="006276EF" w:rsidRPr="00933202" w:rsidRDefault="006276EF" w:rsidP="008336FB">
      <w:pPr>
        <w:spacing w:after="0" w:line="360" w:lineRule="auto"/>
        <w:jc w:val="both"/>
        <w:rPr>
          <w:rFonts w:ascii="Book Antiqua" w:hAnsi="Book Antiqua"/>
          <w:sz w:val="24"/>
          <w:szCs w:val="24"/>
        </w:rPr>
      </w:pPr>
    </w:p>
    <w:p w14:paraId="0C3B6E8F" w14:textId="77777777" w:rsidR="006276EF" w:rsidRPr="00933202" w:rsidRDefault="006276EF" w:rsidP="008336FB">
      <w:pPr>
        <w:spacing w:after="0" w:line="360" w:lineRule="auto"/>
        <w:jc w:val="both"/>
        <w:rPr>
          <w:rFonts w:ascii="Book Antiqua" w:hAnsi="Book Antiqua"/>
          <w:sz w:val="24"/>
          <w:szCs w:val="24"/>
        </w:rPr>
      </w:pPr>
      <w:r w:rsidRPr="00933202">
        <w:rPr>
          <w:rFonts w:ascii="Book Antiqua" w:hAnsi="Book Antiqua"/>
          <w:sz w:val="24"/>
          <w:szCs w:val="24"/>
        </w:rPr>
        <w:t xml:space="preserve">Figure </w:t>
      </w:r>
      <w:r w:rsidR="00E942B5" w:rsidRPr="00933202">
        <w:rPr>
          <w:rFonts w:ascii="Book Antiqua" w:hAnsi="Book Antiqua"/>
          <w:sz w:val="24"/>
          <w:szCs w:val="24"/>
        </w:rPr>
        <w:t>4</w:t>
      </w:r>
    </w:p>
    <w:p w14:paraId="5F0D1793" w14:textId="77777777" w:rsidR="006276EF" w:rsidRPr="00933202" w:rsidRDefault="006276EF" w:rsidP="008336FB">
      <w:pPr>
        <w:spacing w:after="0" w:line="360" w:lineRule="auto"/>
        <w:jc w:val="both"/>
        <w:rPr>
          <w:rFonts w:ascii="Book Antiqua" w:hAnsi="Book Antiqua"/>
          <w:sz w:val="24"/>
          <w:szCs w:val="24"/>
        </w:rPr>
      </w:pPr>
    </w:p>
    <w:p w14:paraId="144E4204" w14:textId="77777777" w:rsidR="006276EF" w:rsidRPr="00933202" w:rsidRDefault="006276EF" w:rsidP="008336FB">
      <w:pPr>
        <w:spacing w:after="0" w:line="360" w:lineRule="auto"/>
        <w:jc w:val="both"/>
        <w:rPr>
          <w:rFonts w:ascii="Book Antiqua" w:hAnsi="Book Antiqua"/>
          <w:sz w:val="24"/>
          <w:szCs w:val="24"/>
        </w:rPr>
      </w:pPr>
    </w:p>
    <w:p w14:paraId="19473E3D" w14:textId="77777777" w:rsidR="006276EF" w:rsidRPr="00933202" w:rsidRDefault="00011A5A" w:rsidP="008336FB">
      <w:pPr>
        <w:spacing w:after="0" w:line="360" w:lineRule="auto"/>
        <w:jc w:val="both"/>
        <w:rPr>
          <w:rFonts w:ascii="Book Antiqua" w:hAnsi="Book Antiqua"/>
          <w:sz w:val="24"/>
          <w:szCs w:val="24"/>
        </w:rPr>
      </w:pPr>
      <w:r w:rsidRPr="00933202">
        <w:rPr>
          <w:rFonts w:ascii="Book Antiqua" w:hAnsi="Book Antiqua"/>
          <w:noProof/>
          <w:sz w:val="24"/>
          <w:szCs w:val="24"/>
          <w:lang w:val="en-US" w:eastAsia="zh-CN"/>
        </w:rPr>
        <mc:AlternateContent>
          <mc:Choice Requires="wpg">
            <w:drawing>
              <wp:anchor distT="0" distB="0" distL="114300" distR="114300" simplePos="0" relativeHeight="251669504" behindDoc="0" locked="0" layoutInCell="1" allowOverlap="1" wp14:anchorId="0ECB5CA1" wp14:editId="2AAD4510">
                <wp:simplePos x="0" y="0"/>
                <wp:positionH relativeFrom="column">
                  <wp:posOffset>930910</wp:posOffset>
                </wp:positionH>
                <wp:positionV relativeFrom="paragraph">
                  <wp:posOffset>280670</wp:posOffset>
                </wp:positionV>
                <wp:extent cx="3834765" cy="3344545"/>
                <wp:effectExtent l="95250" t="0" r="0" b="0"/>
                <wp:wrapNone/>
                <wp:docPr id="410" name="Group 98"/>
                <wp:cNvGraphicFramePr/>
                <a:graphic xmlns:a="http://schemas.openxmlformats.org/drawingml/2006/main">
                  <a:graphicData uri="http://schemas.microsoft.com/office/word/2010/wordprocessingGroup">
                    <wpg:wgp>
                      <wpg:cNvGrpSpPr/>
                      <wpg:grpSpPr>
                        <a:xfrm>
                          <a:off x="0" y="0"/>
                          <a:ext cx="3834765" cy="3344545"/>
                          <a:chOff x="-8322" y="6090"/>
                          <a:chExt cx="3835128" cy="3345099"/>
                        </a:xfrm>
                      </wpg:grpSpPr>
                      <wpg:grpSp>
                        <wpg:cNvPr id="411" name="Group 411"/>
                        <wpg:cNvGrpSpPr/>
                        <wpg:grpSpPr>
                          <a:xfrm>
                            <a:off x="-8322" y="13768"/>
                            <a:ext cx="2204359" cy="2968820"/>
                            <a:chOff x="-8322" y="13768"/>
                            <a:chExt cx="2204359" cy="2968820"/>
                          </a:xfrm>
                        </wpg:grpSpPr>
                        <wpg:grpSp>
                          <wpg:cNvPr id="412" name="Group 412"/>
                          <wpg:cNvGrpSpPr/>
                          <wpg:grpSpPr>
                            <a:xfrm rot="19638307">
                              <a:off x="-8322" y="214377"/>
                              <a:ext cx="316230" cy="723670"/>
                              <a:chOff x="-15636" y="208045"/>
                              <a:chExt cx="485753" cy="990600"/>
                            </a:xfrm>
                          </wpg:grpSpPr>
                          <wps:wsp>
                            <wps:cNvPr id="413" name="Oval 413"/>
                            <wps:cNvSpPr/>
                            <wps:spPr>
                              <a:xfrm>
                                <a:off x="2842" y="208045"/>
                                <a:ext cx="457200" cy="990600"/>
                              </a:xfrm>
                              <a:prstGeom prst="ellipse">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 name="TextBox 3"/>
                            <wps:cNvSpPr txBox="1"/>
                            <wps:spPr>
                              <a:xfrm>
                                <a:off x="-15636" y="518320"/>
                                <a:ext cx="485753" cy="432004"/>
                              </a:xfrm>
                              <a:prstGeom prst="rect">
                                <a:avLst/>
                              </a:prstGeom>
                              <a:noFill/>
                            </wps:spPr>
                            <wps:txbx>
                              <w:txbxContent>
                                <w:p w14:paraId="4D498490"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L</w:t>
                                  </w:r>
                                </w:p>
                              </w:txbxContent>
                            </wps:txbx>
                            <wps:bodyPr wrap="none" rtlCol="0">
                              <a:spAutoFit/>
                            </wps:bodyPr>
                          </wps:wsp>
                        </wpg:grpSp>
                        <wpg:grpSp>
                          <wpg:cNvPr id="415" name="Group 415"/>
                          <wpg:cNvGrpSpPr/>
                          <wpg:grpSpPr>
                            <a:xfrm rot="1903857">
                              <a:off x="1865337" y="222716"/>
                              <a:ext cx="330700" cy="723670"/>
                              <a:chOff x="1865869" y="220841"/>
                              <a:chExt cx="507979" cy="990600"/>
                            </a:xfrm>
                          </wpg:grpSpPr>
                          <wps:wsp>
                            <wps:cNvPr id="416" name="Oval 416"/>
                            <wps:cNvSpPr/>
                            <wps:spPr>
                              <a:xfrm>
                                <a:off x="1865869" y="220841"/>
                                <a:ext cx="457200" cy="990600"/>
                              </a:xfrm>
                              <a:prstGeom prst="ellipse">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7" name="TextBox 6"/>
                            <wps:cNvSpPr txBox="1"/>
                            <wps:spPr>
                              <a:xfrm>
                                <a:off x="1888096" y="532850"/>
                                <a:ext cx="485752" cy="432004"/>
                              </a:xfrm>
                              <a:prstGeom prst="rect">
                                <a:avLst/>
                              </a:prstGeom>
                              <a:noFill/>
                            </wps:spPr>
                            <wps:txbx>
                              <w:txbxContent>
                                <w:p w14:paraId="04DE7ACA"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L</w:t>
                                  </w:r>
                                </w:p>
                              </w:txbxContent>
                            </wps:txbx>
                            <wps:bodyPr wrap="none" rtlCol="0">
                              <a:spAutoFit/>
                            </wps:bodyPr>
                          </wps:wsp>
                        </wpg:grpSp>
                        <wpg:grpSp>
                          <wpg:cNvPr id="418" name="Group 418"/>
                          <wpg:cNvGrpSpPr/>
                          <wpg:grpSpPr>
                            <a:xfrm rot="19706917">
                              <a:off x="361326" y="854729"/>
                              <a:ext cx="309652" cy="723670"/>
                              <a:chOff x="354547" y="849532"/>
                              <a:chExt cx="475649" cy="990600"/>
                            </a:xfrm>
                          </wpg:grpSpPr>
                          <wps:wsp>
                            <wps:cNvPr id="419" name="Oval 419"/>
                            <wps:cNvSpPr/>
                            <wps:spPr>
                              <a:xfrm>
                                <a:off x="372996" y="849532"/>
                                <a:ext cx="457200" cy="990600"/>
                              </a:xfrm>
                              <a:prstGeom prst="ellipse">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0" name="TextBox 9"/>
                            <wps:cNvSpPr txBox="1"/>
                            <wps:spPr>
                              <a:xfrm>
                                <a:off x="354547" y="1159792"/>
                                <a:ext cx="471121" cy="432004"/>
                              </a:xfrm>
                              <a:prstGeom prst="rect">
                                <a:avLst/>
                              </a:prstGeom>
                              <a:noFill/>
                            </wps:spPr>
                            <wps:txbx>
                              <w:txbxContent>
                                <w:p w14:paraId="760B8C8D"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L</w:t>
                                  </w:r>
                                </w:p>
                              </w:txbxContent>
                            </wps:txbx>
                            <wps:bodyPr wrap="none" rtlCol="0">
                              <a:spAutoFit/>
                            </wps:bodyPr>
                          </wps:wsp>
                        </wpg:grpSp>
                        <wpg:grpSp>
                          <wpg:cNvPr id="421" name="Group 421"/>
                          <wpg:cNvGrpSpPr/>
                          <wpg:grpSpPr>
                            <a:xfrm rot="1961051">
                              <a:off x="1493413" y="861439"/>
                              <a:ext cx="320274" cy="723670"/>
                              <a:chOff x="1494009" y="859405"/>
                              <a:chExt cx="491964" cy="990600"/>
                            </a:xfrm>
                          </wpg:grpSpPr>
                          <wps:wsp>
                            <wps:cNvPr id="422" name="Oval 422"/>
                            <wps:cNvSpPr/>
                            <wps:spPr>
                              <a:xfrm>
                                <a:off x="1494009" y="859405"/>
                                <a:ext cx="457200" cy="990600"/>
                              </a:xfrm>
                              <a:prstGeom prst="ellipse">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3" name="TextBox 12"/>
                            <wps:cNvSpPr txBox="1"/>
                            <wps:spPr>
                              <a:xfrm>
                                <a:off x="1514852" y="1182682"/>
                                <a:ext cx="471121" cy="432004"/>
                              </a:xfrm>
                              <a:prstGeom prst="rect">
                                <a:avLst/>
                              </a:prstGeom>
                              <a:noFill/>
                            </wps:spPr>
                            <wps:txbx>
                              <w:txbxContent>
                                <w:p w14:paraId="3206C2A3"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L</w:t>
                                  </w:r>
                                </w:p>
                              </w:txbxContent>
                            </wps:txbx>
                            <wps:bodyPr wrap="none" rtlCol="0">
                              <a:spAutoFit/>
                            </wps:bodyPr>
                          </wps:wsp>
                        </wpg:grpSp>
                        <wpg:grpSp>
                          <wpg:cNvPr id="424" name="Group 424"/>
                          <wpg:cNvGrpSpPr/>
                          <wpg:grpSpPr>
                            <a:xfrm rot="1946735">
                              <a:off x="1616074" y="13768"/>
                              <a:ext cx="337185" cy="723670"/>
                              <a:chOff x="1623070" y="8959"/>
                              <a:chExt cx="517940" cy="990600"/>
                            </a:xfrm>
                          </wpg:grpSpPr>
                          <wps:wsp>
                            <wps:cNvPr id="425" name="Oval 425"/>
                            <wps:cNvSpPr/>
                            <wps:spPr>
                              <a:xfrm>
                                <a:off x="1626821" y="8959"/>
                                <a:ext cx="457200" cy="9906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6" name="TextBox 15"/>
                            <wps:cNvSpPr txBox="1"/>
                            <wps:spPr>
                              <a:xfrm>
                                <a:off x="1623070" y="365222"/>
                                <a:ext cx="517940" cy="432004"/>
                              </a:xfrm>
                              <a:prstGeom prst="rect">
                                <a:avLst/>
                              </a:prstGeom>
                              <a:noFill/>
                            </wps:spPr>
                            <wps:txbx>
                              <w:txbxContent>
                                <w:p w14:paraId="016CF61E"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H</w:t>
                                  </w:r>
                                </w:p>
                              </w:txbxContent>
                            </wps:txbx>
                            <wps:bodyPr wrap="none" rtlCol="0">
                              <a:spAutoFit/>
                            </wps:bodyPr>
                          </wps:wsp>
                        </wpg:grpSp>
                        <wpg:grpSp>
                          <wpg:cNvPr id="427" name="Group 427"/>
                          <wpg:cNvGrpSpPr/>
                          <wpg:grpSpPr>
                            <a:xfrm rot="19705076">
                              <a:off x="222597" y="19122"/>
                              <a:ext cx="337185" cy="723670"/>
                              <a:chOff x="215599" y="13155"/>
                              <a:chExt cx="517941" cy="990600"/>
                            </a:xfrm>
                          </wpg:grpSpPr>
                          <wps:wsp>
                            <wps:cNvPr id="428" name="Oval 428"/>
                            <wps:cNvSpPr/>
                            <wps:spPr>
                              <a:xfrm>
                                <a:off x="269679" y="13155"/>
                                <a:ext cx="457200" cy="9906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9" name="TextBox 18"/>
                            <wps:cNvSpPr txBox="1"/>
                            <wps:spPr>
                              <a:xfrm>
                                <a:off x="215599" y="323115"/>
                                <a:ext cx="517941" cy="432004"/>
                              </a:xfrm>
                              <a:prstGeom prst="rect">
                                <a:avLst/>
                              </a:prstGeom>
                              <a:noFill/>
                            </wps:spPr>
                            <wps:txbx>
                              <w:txbxContent>
                                <w:p w14:paraId="17702A5F"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H</w:t>
                                  </w:r>
                                </w:p>
                              </w:txbxContent>
                            </wps:txbx>
                            <wps:bodyPr wrap="none" rtlCol="0">
                              <a:spAutoFit/>
                            </wps:bodyPr>
                          </wps:wsp>
                        </wpg:grpSp>
                        <wpg:grpSp>
                          <wpg:cNvPr id="430" name="Group 430"/>
                          <wpg:cNvGrpSpPr/>
                          <wpg:grpSpPr>
                            <a:xfrm>
                              <a:off x="1066392" y="1516196"/>
                              <a:ext cx="405130" cy="723670"/>
                              <a:chOff x="1066333" y="1516196"/>
                              <a:chExt cx="622309" cy="990600"/>
                            </a:xfrm>
                          </wpg:grpSpPr>
                          <wps:wsp>
                            <wps:cNvPr id="431" name="Oval 431"/>
                            <wps:cNvSpPr/>
                            <wps:spPr>
                              <a:xfrm>
                                <a:off x="1143387" y="1516196"/>
                                <a:ext cx="457200" cy="990600"/>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2" name="TextBox 21"/>
                            <wps:cNvSpPr txBox="1"/>
                            <wps:spPr>
                              <a:xfrm>
                                <a:off x="1066333" y="1820991"/>
                                <a:ext cx="622309" cy="432004"/>
                              </a:xfrm>
                              <a:prstGeom prst="rect">
                                <a:avLst/>
                              </a:prstGeom>
                              <a:noFill/>
                            </wps:spPr>
                            <wps:txbx>
                              <w:txbxContent>
                                <w:p w14:paraId="003AC091"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2</w:t>
                                  </w:r>
                                </w:p>
                              </w:txbxContent>
                            </wps:txbx>
                            <wps:bodyPr wrap="none" rtlCol="0">
                              <a:spAutoFit/>
                            </wps:bodyPr>
                          </wps:wsp>
                        </wpg:grpSp>
                        <wpg:grpSp>
                          <wpg:cNvPr id="433" name="Group 433"/>
                          <wpg:cNvGrpSpPr/>
                          <wpg:grpSpPr>
                            <a:xfrm rot="19791381">
                              <a:off x="559632" y="656146"/>
                              <a:ext cx="405130" cy="723670"/>
                              <a:chOff x="553005" y="650395"/>
                              <a:chExt cx="622309" cy="990600"/>
                            </a:xfrm>
                          </wpg:grpSpPr>
                          <wps:wsp>
                            <wps:cNvPr id="434" name="Oval 434"/>
                            <wps:cNvSpPr/>
                            <wps:spPr>
                              <a:xfrm>
                                <a:off x="650290" y="650395"/>
                                <a:ext cx="457200" cy="990600"/>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5" name="TextBox 24"/>
                            <wps:cNvSpPr txBox="1"/>
                            <wps:spPr>
                              <a:xfrm>
                                <a:off x="553005" y="951165"/>
                                <a:ext cx="622309" cy="432004"/>
                              </a:xfrm>
                              <a:prstGeom prst="rect">
                                <a:avLst/>
                              </a:prstGeom>
                              <a:noFill/>
                            </wps:spPr>
                            <wps:txbx>
                              <w:txbxContent>
                                <w:p w14:paraId="62AC4A1D"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1</w:t>
                                  </w:r>
                                </w:p>
                              </w:txbxContent>
                            </wps:txbx>
                            <wps:bodyPr wrap="none" rtlCol="0">
                              <a:spAutoFit/>
                            </wps:bodyPr>
                          </wps:wsp>
                        </wpg:grpSp>
                        <wpg:grpSp>
                          <wpg:cNvPr id="436" name="Group 436"/>
                          <wpg:cNvGrpSpPr/>
                          <wpg:grpSpPr>
                            <a:xfrm rot="1839399">
                              <a:off x="1227897" y="658231"/>
                              <a:ext cx="405130" cy="723670"/>
                              <a:chOff x="1234384" y="654136"/>
                              <a:chExt cx="622309" cy="990600"/>
                            </a:xfrm>
                          </wpg:grpSpPr>
                          <wps:wsp>
                            <wps:cNvPr id="437" name="Oval 437"/>
                            <wps:cNvSpPr/>
                            <wps:spPr>
                              <a:xfrm>
                                <a:off x="1300044" y="654136"/>
                                <a:ext cx="457200" cy="990600"/>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8" name="TextBox 27"/>
                            <wps:cNvSpPr txBox="1"/>
                            <wps:spPr>
                              <a:xfrm>
                                <a:off x="1234384" y="963084"/>
                                <a:ext cx="622309" cy="432004"/>
                              </a:xfrm>
                              <a:prstGeom prst="rect">
                                <a:avLst/>
                              </a:prstGeom>
                              <a:noFill/>
                            </wps:spPr>
                            <wps:txbx>
                              <w:txbxContent>
                                <w:p w14:paraId="61802398"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1</w:t>
                                  </w:r>
                                </w:p>
                              </w:txbxContent>
                            </wps:txbx>
                            <wps:bodyPr wrap="none" rtlCol="0">
                              <a:spAutoFit/>
                            </wps:bodyPr>
                          </wps:wsp>
                        </wpg:grpSp>
                        <wpg:grpSp>
                          <wpg:cNvPr id="439" name="Group 439"/>
                          <wpg:cNvGrpSpPr/>
                          <wpg:grpSpPr>
                            <a:xfrm>
                              <a:off x="746855" y="1506670"/>
                              <a:ext cx="405130" cy="723670"/>
                              <a:chOff x="746814" y="1506670"/>
                              <a:chExt cx="622309" cy="990600"/>
                            </a:xfrm>
                          </wpg:grpSpPr>
                          <wps:wsp>
                            <wps:cNvPr id="440" name="Oval 440"/>
                            <wps:cNvSpPr/>
                            <wps:spPr>
                              <a:xfrm>
                                <a:off x="823817" y="1506670"/>
                                <a:ext cx="457200" cy="990600"/>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1" name="TextBox 30"/>
                            <wps:cNvSpPr txBox="1"/>
                            <wps:spPr>
                              <a:xfrm>
                                <a:off x="746814" y="1811465"/>
                                <a:ext cx="622309" cy="432004"/>
                              </a:xfrm>
                              <a:prstGeom prst="rect">
                                <a:avLst/>
                              </a:prstGeom>
                              <a:noFill/>
                            </wps:spPr>
                            <wps:txbx>
                              <w:txbxContent>
                                <w:p w14:paraId="08B76254"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2</w:t>
                                  </w:r>
                                </w:p>
                              </w:txbxContent>
                            </wps:txbx>
                            <wps:bodyPr wrap="none" rtlCol="0">
                              <a:spAutoFit/>
                            </wps:bodyPr>
                          </wps:wsp>
                        </wpg:grpSp>
                        <wpg:grpSp>
                          <wpg:cNvPr id="442" name="Group 442"/>
                          <wpg:cNvGrpSpPr/>
                          <wpg:grpSpPr>
                            <a:xfrm>
                              <a:off x="1066392" y="2258918"/>
                              <a:ext cx="405130" cy="723670"/>
                              <a:chOff x="1066333" y="2258918"/>
                              <a:chExt cx="622309" cy="990600"/>
                            </a:xfrm>
                          </wpg:grpSpPr>
                          <wps:wsp>
                            <wps:cNvPr id="443" name="Oval 443"/>
                            <wps:cNvSpPr/>
                            <wps:spPr>
                              <a:xfrm>
                                <a:off x="1152912" y="2258918"/>
                                <a:ext cx="457200" cy="990600"/>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4" name="TextBox 33"/>
                            <wps:cNvSpPr txBox="1"/>
                            <wps:spPr>
                              <a:xfrm>
                                <a:off x="1066333" y="2563710"/>
                                <a:ext cx="622309" cy="432004"/>
                              </a:xfrm>
                              <a:prstGeom prst="rect">
                                <a:avLst/>
                              </a:prstGeom>
                              <a:noFill/>
                            </wps:spPr>
                            <wps:txbx>
                              <w:txbxContent>
                                <w:p w14:paraId="0C2FA8BA"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3</w:t>
                                  </w:r>
                                </w:p>
                              </w:txbxContent>
                            </wps:txbx>
                            <wps:bodyPr wrap="none" rtlCol="0">
                              <a:spAutoFit/>
                            </wps:bodyPr>
                          </wps:wsp>
                        </wpg:grpSp>
                        <wpg:grpSp>
                          <wpg:cNvPr id="445" name="Group 445"/>
                          <wpg:cNvGrpSpPr/>
                          <wpg:grpSpPr>
                            <a:xfrm>
                              <a:off x="759255" y="2249392"/>
                              <a:ext cx="405130" cy="723670"/>
                              <a:chOff x="759213" y="2249392"/>
                              <a:chExt cx="622309" cy="990600"/>
                            </a:xfrm>
                          </wpg:grpSpPr>
                          <wps:wsp>
                            <wps:cNvPr id="446" name="Oval 446"/>
                            <wps:cNvSpPr/>
                            <wps:spPr>
                              <a:xfrm>
                                <a:off x="836219" y="2249392"/>
                                <a:ext cx="457200" cy="990600"/>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7" name="TextBox 36"/>
                            <wps:cNvSpPr txBox="1"/>
                            <wps:spPr>
                              <a:xfrm>
                                <a:off x="759213" y="2554184"/>
                                <a:ext cx="622309" cy="432004"/>
                              </a:xfrm>
                              <a:prstGeom prst="rect">
                                <a:avLst/>
                              </a:prstGeom>
                              <a:noFill/>
                            </wps:spPr>
                            <wps:txbx>
                              <w:txbxContent>
                                <w:p w14:paraId="179AE6D4"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3</w:t>
                                  </w:r>
                                </w:p>
                              </w:txbxContent>
                            </wps:txbx>
                            <wps:bodyPr wrap="none" rtlCol="0">
                              <a:spAutoFit/>
                            </wps:bodyPr>
                          </wps:wsp>
                        </wpg:grpSp>
                        <wps:wsp>
                          <wps:cNvPr id="448" name="Straight Connector 448"/>
                          <wps:cNvCnPr/>
                          <wps:spPr>
                            <a:xfrm rot="5400000">
                              <a:off x="858700" y="1413176"/>
                              <a:ext cx="180601" cy="638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9" name="Straight Connector 449"/>
                          <wps:cNvCnPr/>
                          <wps:spPr>
                            <a:xfrm rot="5400000">
                              <a:off x="1174960" y="1433758"/>
                              <a:ext cx="180601" cy="638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0" name="Straight Connector 450"/>
                          <wps:cNvCnPr/>
                          <wps:spPr>
                            <a:xfrm>
                              <a:off x="962022" y="1384755"/>
                              <a:ext cx="3048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1" name="Straight Connector 451"/>
                          <wps:cNvCnPr/>
                          <wps:spPr>
                            <a:xfrm>
                              <a:off x="952504" y="1446666"/>
                              <a:ext cx="3048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2" name="Group 452"/>
                        <wpg:cNvGrpSpPr/>
                        <wpg:grpSpPr>
                          <a:xfrm>
                            <a:off x="2658483" y="6090"/>
                            <a:ext cx="973105" cy="1559213"/>
                            <a:chOff x="2658483" y="6090"/>
                            <a:chExt cx="973105" cy="1559213"/>
                          </a:xfrm>
                        </wpg:grpSpPr>
                        <wpg:grpSp>
                          <wpg:cNvPr id="453" name="Group 453"/>
                          <wpg:cNvGrpSpPr/>
                          <wpg:grpSpPr>
                            <a:xfrm rot="19638307">
                              <a:off x="2658483" y="201348"/>
                              <a:ext cx="316230" cy="723670"/>
                              <a:chOff x="2651010" y="194890"/>
                              <a:chExt cx="485753" cy="990600"/>
                            </a:xfrm>
                          </wpg:grpSpPr>
                          <wps:wsp>
                            <wps:cNvPr id="454" name="Oval 454"/>
                            <wps:cNvSpPr/>
                            <wps:spPr>
                              <a:xfrm>
                                <a:off x="2669842" y="194890"/>
                                <a:ext cx="457200" cy="990600"/>
                              </a:xfrm>
                              <a:prstGeom prst="ellipse">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5" name="TextBox 53"/>
                            <wps:cNvSpPr txBox="1"/>
                            <wps:spPr>
                              <a:xfrm>
                                <a:off x="2651010" y="504962"/>
                                <a:ext cx="485753" cy="432004"/>
                              </a:xfrm>
                              <a:prstGeom prst="rect">
                                <a:avLst/>
                              </a:prstGeom>
                              <a:noFill/>
                            </wps:spPr>
                            <wps:txbx>
                              <w:txbxContent>
                                <w:p w14:paraId="118CAC92"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L</w:t>
                                  </w:r>
                                </w:p>
                              </w:txbxContent>
                            </wps:txbx>
                            <wps:bodyPr wrap="none" rtlCol="0">
                              <a:spAutoFit/>
                            </wps:bodyPr>
                          </wps:wsp>
                        </wpg:grpSp>
                        <wpg:grpSp>
                          <wpg:cNvPr id="456" name="Group 456"/>
                          <wpg:cNvGrpSpPr/>
                          <wpg:grpSpPr>
                            <a:xfrm rot="19706917">
                              <a:off x="3028113" y="841633"/>
                              <a:ext cx="309886" cy="723670"/>
                              <a:chOff x="3021189" y="836377"/>
                              <a:chExt cx="476007" cy="990600"/>
                            </a:xfrm>
                          </wpg:grpSpPr>
                          <wps:wsp>
                            <wps:cNvPr id="457" name="Oval 457"/>
                            <wps:cNvSpPr/>
                            <wps:spPr>
                              <a:xfrm>
                                <a:off x="3039996" y="836377"/>
                                <a:ext cx="457200" cy="990600"/>
                              </a:xfrm>
                              <a:prstGeom prst="ellipse">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8" name="TextBox 56"/>
                            <wps:cNvSpPr txBox="1"/>
                            <wps:spPr>
                              <a:xfrm>
                                <a:off x="3021189" y="1146442"/>
                                <a:ext cx="471121" cy="432004"/>
                              </a:xfrm>
                              <a:prstGeom prst="rect">
                                <a:avLst/>
                              </a:prstGeom>
                              <a:noFill/>
                            </wps:spPr>
                            <wps:txbx>
                              <w:txbxContent>
                                <w:p w14:paraId="1064DAA0"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L</w:t>
                                  </w:r>
                                </w:p>
                              </w:txbxContent>
                            </wps:txbx>
                            <wps:bodyPr wrap="none" rtlCol="0">
                              <a:spAutoFit/>
                            </wps:bodyPr>
                          </wps:wsp>
                        </wpg:grpSp>
                        <wpg:grpSp>
                          <wpg:cNvPr id="459" name="Group 459"/>
                          <wpg:cNvGrpSpPr/>
                          <wpg:grpSpPr>
                            <a:xfrm rot="19705076">
                              <a:off x="2889399" y="6090"/>
                              <a:ext cx="337185" cy="723670"/>
                              <a:chOff x="2882242" y="0"/>
                              <a:chExt cx="517941" cy="990600"/>
                            </a:xfrm>
                          </wpg:grpSpPr>
                          <wps:wsp>
                            <wps:cNvPr id="460" name="Oval 460"/>
                            <wps:cNvSpPr/>
                            <wps:spPr>
                              <a:xfrm>
                                <a:off x="2936679" y="0"/>
                                <a:ext cx="457200" cy="9906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1" name="TextBox 59"/>
                            <wps:cNvSpPr txBox="1"/>
                            <wps:spPr>
                              <a:xfrm>
                                <a:off x="2882242" y="309765"/>
                                <a:ext cx="517941" cy="432004"/>
                              </a:xfrm>
                              <a:prstGeom prst="rect">
                                <a:avLst/>
                              </a:prstGeom>
                              <a:noFill/>
                            </wps:spPr>
                            <wps:txbx>
                              <w:txbxContent>
                                <w:p w14:paraId="664E05B2"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H</w:t>
                                  </w:r>
                                </w:p>
                              </w:txbxContent>
                            </wps:txbx>
                            <wps:bodyPr wrap="none" rtlCol="0">
                              <a:spAutoFit/>
                            </wps:bodyPr>
                          </wps:wsp>
                        </wpg:grpSp>
                        <wpg:grpSp>
                          <wpg:cNvPr id="462" name="Group 462"/>
                          <wpg:cNvGrpSpPr/>
                          <wpg:grpSpPr>
                            <a:xfrm rot="19791381">
                              <a:off x="3226458" y="643092"/>
                              <a:ext cx="405130" cy="723670"/>
                              <a:chOff x="3219694" y="637240"/>
                              <a:chExt cx="622309" cy="990600"/>
                            </a:xfrm>
                          </wpg:grpSpPr>
                          <wps:wsp>
                            <wps:cNvPr id="463" name="Oval 463"/>
                            <wps:cNvSpPr/>
                            <wps:spPr>
                              <a:xfrm>
                                <a:off x="3317290" y="637240"/>
                                <a:ext cx="457200" cy="990600"/>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4" name="TextBox 62"/>
                            <wps:cNvSpPr txBox="1"/>
                            <wps:spPr>
                              <a:xfrm>
                                <a:off x="3219694" y="937743"/>
                                <a:ext cx="622309" cy="432004"/>
                              </a:xfrm>
                              <a:prstGeom prst="rect">
                                <a:avLst/>
                              </a:prstGeom>
                              <a:noFill/>
                            </wps:spPr>
                            <wps:txbx>
                              <w:txbxContent>
                                <w:p w14:paraId="03FB805C"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1</w:t>
                                  </w:r>
                                </w:p>
                              </w:txbxContent>
                            </wps:txbx>
                            <wps:bodyPr wrap="none" rtlCol="0">
                              <a:spAutoFit/>
                            </wps:bodyPr>
                          </wps:wsp>
                        </wpg:grpSp>
                      </wpg:grpSp>
                      <wpg:grpSp>
                        <wpg:cNvPr id="465" name="Group 465"/>
                        <wpg:cNvGrpSpPr/>
                        <wpg:grpSpPr>
                          <a:xfrm rot="1593097">
                            <a:off x="3206734" y="2240322"/>
                            <a:ext cx="337185" cy="723670"/>
                            <a:chOff x="3211967" y="2237232"/>
                            <a:chExt cx="517941" cy="990600"/>
                          </a:xfrm>
                        </wpg:grpSpPr>
                        <wps:wsp>
                          <wps:cNvPr id="466" name="Oval 466"/>
                          <wps:cNvSpPr/>
                          <wps:spPr>
                            <a:xfrm>
                              <a:off x="3237926" y="2237232"/>
                              <a:ext cx="457200" cy="9906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7" name="TextBox 70"/>
                          <wps:cNvSpPr txBox="1"/>
                          <wps:spPr>
                            <a:xfrm>
                              <a:off x="3211967" y="2550271"/>
                              <a:ext cx="517941" cy="432004"/>
                            </a:xfrm>
                            <a:prstGeom prst="rect">
                              <a:avLst/>
                            </a:prstGeom>
                            <a:noFill/>
                          </wps:spPr>
                          <wps:txbx>
                            <w:txbxContent>
                              <w:p w14:paraId="2F4D9F51"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H</w:t>
                                </w:r>
                              </w:p>
                            </w:txbxContent>
                          </wps:txbx>
                          <wps:bodyPr wrap="none" rtlCol="0">
                            <a:spAutoFit/>
                          </wps:bodyPr>
                        </wps:wsp>
                      </wpg:grpSp>
                      <wpg:grpSp>
                        <wpg:cNvPr id="468" name="Group 468"/>
                        <wpg:cNvGrpSpPr/>
                        <wpg:grpSpPr>
                          <a:xfrm>
                            <a:off x="1846944" y="2034836"/>
                            <a:ext cx="790575" cy="959629"/>
                            <a:chOff x="1846944" y="2034836"/>
                            <a:chExt cx="790575" cy="959629"/>
                          </a:xfrm>
                        </wpg:grpSpPr>
                        <wpg:grpSp>
                          <wpg:cNvPr id="469" name="Group 469"/>
                          <wpg:cNvGrpSpPr/>
                          <wpg:grpSpPr>
                            <a:xfrm rot="19638307">
                              <a:off x="1885886" y="2270795"/>
                              <a:ext cx="316230" cy="723670"/>
                              <a:chOff x="1878534" y="2264432"/>
                              <a:chExt cx="485753" cy="990600"/>
                            </a:xfrm>
                          </wpg:grpSpPr>
                          <wps:wsp>
                            <wps:cNvPr id="470" name="Oval 470"/>
                            <wps:cNvSpPr/>
                            <wps:spPr>
                              <a:xfrm>
                                <a:off x="1897098" y="2264432"/>
                                <a:ext cx="457200" cy="990600"/>
                              </a:xfrm>
                              <a:prstGeom prst="ellipse">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1" name="TextBox 80"/>
                            <wps:cNvSpPr txBox="1"/>
                            <wps:spPr>
                              <a:xfrm>
                                <a:off x="1878534" y="2574332"/>
                                <a:ext cx="485753" cy="432004"/>
                              </a:xfrm>
                              <a:prstGeom prst="rect">
                                <a:avLst/>
                              </a:prstGeom>
                              <a:noFill/>
                            </wps:spPr>
                            <wps:txbx>
                              <w:txbxContent>
                                <w:p w14:paraId="386A6C47"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L</w:t>
                                  </w:r>
                                </w:p>
                              </w:txbxContent>
                            </wps:txbx>
                            <wps:bodyPr wrap="none" rtlCol="0">
                              <a:spAutoFit/>
                            </wps:bodyPr>
                          </wps:wsp>
                        </wpg:grpSp>
                        <wpg:grpSp>
                          <wpg:cNvPr id="472" name="Group 472"/>
                          <wpg:cNvGrpSpPr/>
                          <wpg:grpSpPr>
                            <a:xfrm rot="19705076">
                              <a:off x="2264900" y="2034836"/>
                              <a:ext cx="337185" cy="723670"/>
                              <a:chOff x="2257845" y="2028825"/>
                              <a:chExt cx="517941" cy="990600"/>
                            </a:xfrm>
                          </wpg:grpSpPr>
                          <wps:wsp>
                            <wps:cNvPr id="473" name="Oval 473"/>
                            <wps:cNvSpPr/>
                            <wps:spPr>
                              <a:xfrm>
                                <a:off x="2312053" y="2028825"/>
                                <a:ext cx="457200" cy="99060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4" name="TextBox 83"/>
                            <wps:cNvSpPr txBox="1"/>
                            <wps:spPr>
                              <a:xfrm>
                                <a:off x="2257845" y="2338423"/>
                                <a:ext cx="517941" cy="432004"/>
                              </a:xfrm>
                              <a:prstGeom prst="rect">
                                <a:avLst/>
                              </a:prstGeom>
                              <a:noFill/>
                            </wps:spPr>
                            <wps:txbx>
                              <w:txbxContent>
                                <w:p w14:paraId="5F559B3B"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H</w:t>
                                  </w:r>
                                </w:p>
                              </w:txbxContent>
                            </wps:txbx>
                            <wps:bodyPr wrap="none" rtlCol="0">
                              <a:spAutoFit/>
                            </wps:bodyPr>
                          </wps:wsp>
                        </wpg:grpSp>
                        <wps:wsp>
                          <wps:cNvPr id="475" name="Freeform 475"/>
                          <wps:cNvSpPr/>
                          <wps:spPr>
                            <a:xfrm>
                              <a:off x="1846944" y="2222736"/>
                              <a:ext cx="790575" cy="563562"/>
                            </a:xfrm>
                            <a:custGeom>
                              <a:avLst/>
                              <a:gdLst>
                                <a:gd name="connsiteX0" fmla="*/ 0 w 790575"/>
                                <a:gd name="connsiteY0" fmla="*/ 94456 h 563562"/>
                                <a:gd name="connsiteX1" fmla="*/ 66675 w 790575"/>
                                <a:gd name="connsiteY1" fmla="*/ 18256 h 563562"/>
                                <a:gd name="connsiteX2" fmla="*/ 195262 w 790575"/>
                                <a:gd name="connsiteY2" fmla="*/ 37306 h 563562"/>
                                <a:gd name="connsiteX3" fmla="*/ 366712 w 790575"/>
                                <a:gd name="connsiteY3" fmla="*/ 242094 h 563562"/>
                                <a:gd name="connsiteX4" fmla="*/ 504825 w 790575"/>
                                <a:gd name="connsiteY4" fmla="*/ 465931 h 563562"/>
                                <a:gd name="connsiteX5" fmla="*/ 666750 w 790575"/>
                                <a:gd name="connsiteY5" fmla="*/ 561181 h 563562"/>
                                <a:gd name="connsiteX6" fmla="*/ 790575 w 790575"/>
                                <a:gd name="connsiteY6" fmla="*/ 480219 h 563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90575" h="563562">
                                  <a:moveTo>
                                    <a:pt x="0" y="94456"/>
                                  </a:moveTo>
                                  <a:cubicBezTo>
                                    <a:pt x="17065" y="61118"/>
                                    <a:pt x="34131" y="27781"/>
                                    <a:pt x="66675" y="18256"/>
                                  </a:cubicBezTo>
                                  <a:cubicBezTo>
                                    <a:pt x="99219" y="8731"/>
                                    <a:pt x="145256" y="0"/>
                                    <a:pt x="195262" y="37306"/>
                                  </a:cubicBezTo>
                                  <a:cubicBezTo>
                                    <a:pt x="245268" y="74612"/>
                                    <a:pt x="315118" y="170657"/>
                                    <a:pt x="366712" y="242094"/>
                                  </a:cubicBezTo>
                                  <a:cubicBezTo>
                                    <a:pt x="418306" y="313531"/>
                                    <a:pt x="454819" y="412750"/>
                                    <a:pt x="504825" y="465931"/>
                                  </a:cubicBezTo>
                                  <a:cubicBezTo>
                                    <a:pt x="554831" y="519112"/>
                                    <a:pt x="619125" y="558800"/>
                                    <a:pt x="666750" y="561181"/>
                                  </a:cubicBezTo>
                                  <a:cubicBezTo>
                                    <a:pt x="714375" y="563562"/>
                                    <a:pt x="752475" y="521890"/>
                                    <a:pt x="790575" y="480219"/>
                                  </a:cubicBezTo>
                                </a:path>
                              </a:pathLst>
                            </a:custGeom>
                            <a:ln w="222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476" name="TextBox 93"/>
                        <wps:cNvSpPr txBox="1"/>
                        <wps:spPr>
                          <a:xfrm>
                            <a:off x="827230" y="2978820"/>
                            <a:ext cx="521970" cy="325120"/>
                          </a:xfrm>
                          <a:prstGeom prst="rect">
                            <a:avLst/>
                          </a:prstGeom>
                          <a:noFill/>
                        </wps:spPr>
                        <wps:txbx>
                          <w:txbxContent>
                            <w:p w14:paraId="5F0C3645" w14:textId="77777777" w:rsidR="008443C8" w:rsidRDefault="008443C8" w:rsidP="00011A5A">
                              <w:pPr>
                                <w:pStyle w:val="a8"/>
                                <w:spacing w:before="0" w:beforeAutospacing="0" w:after="0" w:afterAutospacing="0"/>
                              </w:pPr>
                              <w:r>
                                <w:rPr>
                                  <w:b/>
                                  <w:bCs/>
                                  <w:color w:val="000000" w:themeColor="text1"/>
                                  <w:kern w:val="24"/>
                                  <w:sz w:val="32"/>
                                  <w:szCs w:val="32"/>
                                </w:rPr>
                                <w:t>IgG</w:t>
                              </w:r>
                            </w:p>
                          </w:txbxContent>
                        </wps:txbx>
                        <wps:bodyPr wrap="none" rtlCol="0">
                          <a:spAutoFit/>
                        </wps:bodyPr>
                      </wps:wsp>
                      <wps:wsp>
                        <wps:cNvPr id="477" name="TextBox 94"/>
                        <wps:cNvSpPr txBox="1"/>
                        <wps:spPr>
                          <a:xfrm>
                            <a:off x="2049929" y="2986073"/>
                            <a:ext cx="578485" cy="325120"/>
                          </a:xfrm>
                          <a:prstGeom prst="rect">
                            <a:avLst/>
                          </a:prstGeom>
                          <a:noFill/>
                        </wps:spPr>
                        <wps:txbx>
                          <w:txbxContent>
                            <w:p w14:paraId="544CD3A4" w14:textId="77777777" w:rsidR="008443C8" w:rsidRDefault="008443C8" w:rsidP="00011A5A">
                              <w:pPr>
                                <w:pStyle w:val="a8"/>
                                <w:spacing w:before="0" w:beforeAutospacing="0" w:after="0" w:afterAutospacing="0"/>
                              </w:pPr>
                              <w:proofErr w:type="gramStart"/>
                              <w:r>
                                <w:rPr>
                                  <w:b/>
                                  <w:bCs/>
                                  <w:color w:val="000000" w:themeColor="text1"/>
                                  <w:kern w:val="24"/>
                                  <w:sz w:val="32"/>
                                  <w:szCs w:val="32"/>
                                </w:rPr>
                                <w:t>scFv</w:t>
                              </w:r>
                              <w:proofErr w:type="gramEnd"/>
                            </w:p>
                          </w:txbxContent>
                        </wps:txbx>
                        <wps:bodyPr wrap="none" rtlCol="0">
                          <a:spAutoFit/>
                        </wps:bodyPr>
                      </wps:wsp>
                      <wps:wsp>
                        <wps:cNvPr id="478" name="TextBox 95"/>
                        <wps:cNvSpPr txBox="1"/>
                        <wps:spPr>
                          <a:xfrm>
                            <a:off x="3076718" y="2975269"/>
                            <a:ext cx="609600" cy="375920"/>
                          </a:xfrm>
                          <a:prstGeom prst="rect">
                            <a:avLst/>
                          </a:prstGeom>
                          <a:noFill/>
                        </wps:spPr>
                        <wps:txbx>
                          <w:txbxContent>
                            <w:p w14:paraId="59D12BFE" w14:textId="77777777" w:rsidR="008443C8" w:rsidRDefault="008443C8" w:rsidP="00011A5A">
                              <w:pPr>
                                <w:pStyle w:val="a8"/>
                                <w:spacing w:before="0" w:beforeAutospacing="0" w:after="0" w:afterAutospacing="0"/>
                              </w:pPr>
                              <w:r>
                                <w:rPr>
                                  <w:b/>
                                  <w:bCs/>
                                  <w:color w:val="000000" w:themeColor="text1"/>
                                  <w:kern w:val="24"/>
                                  <w:sz w:val="32"/>
                                  <w:szCs w:val="32"/>
                                </w:rPr>
                                <w:t>V</w:t>
                              </w:r>
                              <w:r>
                                <w:rPr>
                                  <w:b/>
                                  <w:bCs/>
                                  <w:color w:val="000000" w:themeColor="text1"/>
                                  <w:kern w:val="24"/>
                                  <w:position w:val="-8"/>
                                  <w:sz w:val="32"/>
                                  <w:szCs w:val="32"/>
                                  <w:vertAlign w:val="subscript"/>
                                </w:rPr>
                                <w:t>H</w:t>
                              </w:r>
                            </w:p>
                          </w:txbxContent>
                        </wps:txbx>
                        <wps:bodyPr wrap="square" rtlCol="0">
                          <a:spAutoFit/>
                        </wps:bodyPr>
                      </wps:wsp>
                      <wps:wsp>
                        <wps:cNvPr id="479" name="TextBox 96"/>
                        <wps:cNvSpPr txBox="1"/>
                        <wps:spPr>
                          <a:xfrm>
                            <a:off x="3304836" y="1470237"/>
                            <a:ext cx="521970" cy="325120"/>
                          </a:xfrm>
                          <a:prstGeom prst="rect">
                            <a:avLst/>
                          </a:prstGeom>
                          <a:noFill/>
                        </wps:spPr>
                        <wps:txbx>
                          <w:txbxContent>
                            <w:p w14:paraId="1331A49B" w14:textId="77777777" w:rsidR="008443C8" w:rsidRDefault="008443C8" w:rsidP="00011A5A">
                              <w:pPr>
                                <w:pStyle w:val="a8"/>
                                <w:spacing w:before="0" w:beforeAutospacing="0" w:after="0" w:afterAutospacing="0"/>
                              </w:pPr>
                              <w:r>
                                <w:rPr>
                                  <w:b/>
                                  <w:bCs/>
                                  <w:color w:val="000000" w:themeColor="text1"/>
                                  <w:kern w:val="24"/>
                                  <w:sz w:val="32"/>
                                  <w:szCs w:val="32"/>
                                </w:rPr>
                                <w:t>Fab</w:t>
                              </w:r>
                            </w:p>
                          </w:txbxContent>
                        </wps:txbx>
                        <wps:bodyPr wrap="none" rtlCol="0">
                          <a:spAutoFit/>
                        </wps:bodyPr>
                      </wps:wsp>
                    </wpg:wgp>
                  </a:graphicData>
                </a:graphic>
              </wp:anchor>
            </w:drawing>
          </mc:Choice>
          <mc:Fallback>
            <w:pict>
              <v:group id="Group 98" o:spid="_x0000_s1521" style="position:absolute;left:0;text-align:left;margin-left:73.3pt;margin-top:22.1pt;width:301.95pt;height:263.35pt;z-index:251669504" coordorigin="-83,60" coordsize="38351,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">
                <v:group id="Group 411" o:spid="_x0000_s1522" style="position:absolute;left:-83;top:137;width:22043;height:29688" coordorigin="-83,137" coordsize="22043,29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group id="Group 412" o:spid="_x0000_s1523" style="position:absolute;left:-83;top:2143;width:3162;height:7237;rotation:-2142692fd" coordorigin="-156,2080" coordsize="4857,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vWbP7FAAAA3AAA&#10;AA8AAAAAAAAAAAAAAAAAqgIAAGRycy9kb3ducmV2LnhtbFBLBQYAAAAABAAEAPoAAACcAwAAAAA=&#10;">
                    <v:oval id="Oval 413" o:spid="_x0000_s1524" style="position:absolute;left:28;top:2080;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rMYA&#10;AADcAAAADwAAAGRycy9kb3ducmV2LnhtbESPT2sCMRTE70K/Q3gFb5r1DyqrUWqLUE9F24Penpvn&#10;ZnHzst1Ed/vtTUHwOMzMb5jFqrWluFHtC8cKBv0EBHHmdMG5gp/vTW8GwgdkjaVjUvBHHlbLl84C&#10;U+0a3tFtH3IRIexTVGBCqFIpfWbIou+7ijh6Z1dbDFHWudQ1NhFuSzlMkom0WHBcMFjRu6Hssr9a&#10;Bbb9yA/FOvsa/26H0+kpmNOxWSvVfW3f5iACteEZfrQ/tYLxYAT/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LrMYAAADcAAAADwAAAAAAAAAAAAAAAACYAgAAZHJz&#10;L2Rvd25yZXYueG1sUEsFBgAAAAAEAAQA9QAAAIsDAAAAAA==&#10;" fillcolor="#c6d9f1 [671]" strokecolor="black [3213]" strokeweight="2pt"/>
                    <v:shape id="TextBox 3" o:spid="_x0000_s1525" type="#_x0000_t202" style="position:absolute;left:-156;top:5183;width:4857;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7Ur8QA&#10;AADcAAAADwAAAGRycy9kb3ducmV2LnhtbESP3WrCQBSE7wt9h+UUvKubSCwaXaVYBe+sPw9wyJ5m&#10;02TPhuyqaZ/eFQQvh5n5hpkve9uIC3W+cqwgHSYgiAunKy4VnI6b9wkIH5A1No5JwR95WC5eX+aY&#10;a3flPV0OoRQRwj5HBSaENpfSF4Ys+qFriaP34zqLIcqulLrDa4TbRo6S5ENarDguGGxpZaioD2er&#10;YJLYXV1PR9/eZv/p2Ky+3Lr9VWrw1n/OQATqwzP8aG+1gizN4H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e1K/EAAAA3AAAAA8AAAAAAAAAAAAAAAAAmAIAAGRycy9k&#10;b3ducmV2LnhtbFBLBQYAAAAABAAEAPUAAACJAwAAAAA=&#10;" filled="f" stroked="f">
                      <v:textbox style="mso-fit-shape-to-text:t">
                        <w:txbxContent>
                          <w:p w14:paraId="4D498490"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L</w:t>
                            </w:r>
                          </w:p>
                        </w:txbxContent>
                      </v:textbox>
                    </v:shape>
                  </v:group>
                  <v:group id="Group 415" o:spid="_x0000_s1526" style="position:absolute;left:18653;top:2227;width:3307;height:7236;rotation:2079520fd" coordorigin="18658,2208" coordsize="5079,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R1UPFAAAA3AAA&#10;AA8AAAAAAAAAAAAAAAAAqgIAAGRycy9kb3ducmV2LnhtbFBLBQYAAAAABAAEAPoAAACcAwAAAAA=&#10;">
                    <v:oval id="Oval 416" o:spid="_x0000_s1527" style="position:absolute;left:18658;top:2208;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oNMUA&#10;AADcAAAADwAAAGRycy9kb3ducmV2LnhtbESPQWsCMRSE74L/ITzBm2YVUVmNUiuCnkrVQ3t7bp6b&#10;pZuX7Sa66783hYLHYWa+YZbr1pbiTrUvHCsYDRMQxJnTBecKzqfdYA7CB2SNpWNS8CAP61W3s8RU&#10;u4Y/6X4MuYgQ9ikqMCFUqZQ+M2TRD11FHL2rqy2GKOtc6hqbCLelHCfJVFosOC4YrOjdUPZzvFkF&#10;tt3mX8Um+5j8Hsaz2SWYy3ezUarfa98WIAK14RX+b++1gsloCn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Gg0xQAAANwAAAAPAAAAAAAAAAAAAAAAAJgCAABkcnMv&#10;ZG93bnJldi54bWxQSwUGAAAAAAQABAD1AAAAigMAAAAA&#10;" fillcolor="#c6d9f1 [671]" strokecolor="black [3213]" strokeweight="2pt"/>
                    <v:shape id="TextBox 6" o:spid="_x0000_s1528" type="#_x0000_t202" style="position:absolute;left:18880;top:5328;width:4858;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K2MUA&#10;AADcAAAADwAAAGRycy9kb3ducmV2LnhtbESPwW7CMBBE75X4B2uRegMnCFoacKKKgtRbKe0HrOJt&#10;HBKvo9iFwNfjSkg9jmbmjWZdDLYVJ+p97VhBOk1AEJdO11wp+P7aTZYgfEDW2DomBRfyUOSjhzVm&#10;2p35k06HUIkIYZ+hAhNCl0npS0MW/dR1xNH7cb3FEGVfSd3jOcJtK2dJ8iQt1hwXDHa0MVQ2h1+r&#10;YJnYj6Z5me29nV/Thdm8uW13VOpxPLyuQAQawn/43n7XCubpM/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ErYxQAAANwAAAAPAAAAAAAAAAAAAAAAAJgCAABkcnMv&#10;ZG93bnJldi54bWxQSwUGAAAAAAQABAD1AAAAigMAAAAA&#10;" filled="f" stroked="f">
                      <v:textbox style="mso-fit-shape-to-text:t">
                        <w:txbxContent>
                          <w:p w14:paraId="04DE7ACA"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L</w:t>
                            </w:r>
                          </w:p>
                        </w:txbxContent>
                      </v:textbox>
                    </v:shape>
                  </v:group>
                  <v:group id="Group 418" o:spid="_x0000_s1529" style="position:absolute;left:3613;top:8547;width:3096;height:7236;rotation:-2067751fd" coordorigin="3545,8495" coordsize="4756,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QxdJMEAAADcAAAADwAA&#10;AAAAAAAAAAAAAACqAgAAZHJzL2Rvd25yZXYueG1sUEsFBgAAAAAEAAQA+gAAAJgDAAAAAA==&#10;">
                    <v:oval id="Oval 419" o:spid="_x0000_s1530" style="position:absolute;left:3729;top:8495;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18YA&#10;AADcAAAADwAAAGRycy9kb3ducmV2LnhtbESPT0sDMRTE70K/Q3gFL9Jmq7W1a9NSKoJ4sX89v26e&#10;m6WblyVJt+u3N4LgcZiZ3zDzZWdr0ZIPlWMFo2EGgrhwuuJSwWH/OngCESKyxtoxKfimAMtF72aO&#10;uXZX3lK7i6VIEA45KjAxNrmUoTBkMQxdQ5y8L+ctxiR9KbXHa4LbWt5n2URarDgtGGxobag47y5W&#10;AenNtGw/Px4m1o/fH49325eTNkrd9rvVM4hIXfwP/7XftILxaAa/Z9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318YAAADcAAAADwAAAAAAAAAAAAAAAACYAgAAZHJz&#10;L2Rvd25yZXYueG1sUEsFBgAAAAAEAAQA9QAAAIsDAAAAAA==&#10;" fillcolor="#fabf8f [1945]" strokecolor="black [3213]" strokeweight="2pt"/>
                    <v:shape id="TextBox 9" o:spid="_x0000_s1531" type="#_x0000_t202" style="position:absolute;left:3545;top:11597;width:4711;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YEcAA&#10;AADcAAAADwAAAGRycy9kb3ducmV2LnhtbERPy4rCMBTdD/gP4QruxtTiiFajiI4wO58fcGmuTW1z&#10;U5qMdubrzUJweTjvxaqztbhT60vHCkbDBARx7nTJhYLLefc5BeEDssbaMSn4Iw+rZe9jgZl2Dz7S&#10;/RQKEUPYZ6jAhNBkUvrckEU/dA1x5K6utRgibAupW3zEcFvLNEkm0mLJscFgQxtDeXX6tQqmid1X&#10;1Sw9eDv+H32ZzdZ9NzelBv1uPQcRqAtv8cv9oxWM0zg/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kYEcAAAADcAAAADwAAAAAAAAAAAAAAAACYAgAAZHJzL2Rvd25y&#10;ZXYueG1sUEsFBgAAAAAEAAQA9QAAAIUDAAAAAA==&#10;" filled="f" stroked="f">
                      <v:textbox style="mso-fit-shape-to-text:t">
                        <w:txbxContent>
                          <w:p w14:paraId="760B8C8D"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L</w:t>
                            </w:r>
                          </w:p>
                        </w:txbxContent>
                      </v:textbox>
                    </v:shape>
                  </v:group>
                  <v:group id="Group 421" o:spid="_x0000_s1532" style="position:absolute;left:14934;top:8614;width:3202;height:7237;rotation:2141991fd" coordorigin="14940,8594" coordsize="4919,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N0VWxgAAANwA&#10;AAAPAAAAAAAAAAAAAAAAAKoCAABkcnMvZG93bnJldi54bWxQSwUGAAAAAAQABAD6AAAAnQMAAAAA&#10;">
                    <v:oval id="Oval 422" o:spid="_x0000_s1533" style="position:absolute;left:14940;top:8594;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G8YA&#10;AADcAAAADwAAAGRycy9kb3ducmV2LnhtbESPT0sDMRTE70K/Q3gFL2KzXdtatk2LKIJ46R9tz6+b&#10;183SzcuSxO367Y0geBxm5jfMct3bRnTkQ+1YwXiUgSAuna65UvD58Xo/BxEissbGMSn4pgDr1eBm&#10;iYV2V95Rt4+VSBAOBSowMbaFlKE0ZDGMXEucvLPzFmOSvpLa4zXBbSPzLJtJizWnBYMtPRsqL/sv&#10;q4D09rHqjpuHmfWT9+nhbvdy0kap22H/tAARqY//4b/2m1YwyX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vG8YAAADcAAAADwAAAAAAAAAAAAAAAACYAgAAZHJz&#10;L2Rvd25yZXYueG1sUEsFBgAAAAAEAAQA9QAAAIsDAAAAAA==&#10;" fillcolor="#fabf8f [1945]" strokecolor="black [3213]" strokeweight="2pt"/>
                    <v:shape id="TextBox 12" o:spid="_x0000_s1534" type="#_x0000_t202" style="position:absolute;left:15148;top:11826;width:4711;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GZsQA&#10;AADcAAAADwAAAGRycy9kb3ducmV2LnhtbESPwW7CMBBE75X4B2uRegOHQCsIGFRBK3ErBT5gFS9x&#10;SLyOYhdSvh4jIfU4mpk3msWqs7W4UOtLxwpGwwQEce50yYWC4+FrMAXhA7LG2jEp+CMPq2XvZYGZ&#10;dlf+ocs+FCJC2GeowITQZFL63JBFP3QNcfROrrUYomwLqVu8RritZZok79JiyXHBYENrQ3m1/7UK&#10;pon9rqpZuvN2chu9mfXGfTZnpV773cccRKAu/Ief7a1WMEnH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bhmbEAAAA3AAAAA8AAAAAAAAAAAAAAAAAmAIAAGRycy9k&#10;b3ducmV2LnhtbFBLBQYAAAAABAAEAPUAAACJAwAAAAA=&#10;" filled="f" stroked="f">
                      <v:textbox style="mso-fit-shape-to-text:t">
                        <w:txbxContent>
                          <w:p w14:paraId="3206C2A3"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L</w:t>
                            </w:r>
                          </w:p>
                        </w:txbxContent>
                      </v:textbox>
                    </v:shape>
                  </v:group>
                  <v:group id="Group 424" o:spid="_x0000_s1535" style="position:absolute;left:16160;top:137;width:3372;height:7237;rotation:2126354fd" coordorigin="16230,89" coordsize="5179,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iBDH8QAAADcAAAA&#10;DwAAAAAAAAAAAAAAAACqAgAAZHJzL2Rvd25yZXYueG1sUEsFBgAAAAAEAAQA+gAAAJsDAAAAAA==&#10;">
                    <v:oval id="Oval 425" o:spid="_x0000_s1536" style="position:absolute;left:16268;top:89;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S78UA&#10;AADcAAAADwAAAGRycy9kb3ducmV2LnhtbESPQWsCMRSE74X+h/AEL0WzLraU1SjSIlUEQWvp9bF5&#10;bhY3L+km1fXfG6HQ4zAz3zDTeWcbcaY21I4VjIYZCOLS6ZorBYfP5eAVRIjIGhvHpOBKAeazx4cp&#10;FtpdeEfnfaxEgnAoUIGJ0RdShtKQxTB0njh5R9dajEm2ldQtXhLcNjLPshdpsea0YNDTm6HytP+1&#10;Ct49l7un9TbHkTdx8fXzfeXNh1L9XreYgIjUxf/wX3ulFYzzZ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RLvxQAAANwAAAAPAAAAAAAAAAAAAAAAAJgCAABkcnMv&#10;ZG93bnJldi54bWxQSwUGAAAAAAQABAD1AAAAigMAAAAA&#10;" fillcolor="yellow" strokecolor="black [3213]" strokeweight="2pt"/>
                    <v:shape id="TextBox 15" o:spid="_x0000_s1537" type="#_x0000_t202" style="position:absolute;left:16230;top:3652;width:5180;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l/sUA&#10;AADcAAAADwAAAGRycy9kb3ducmV2LnhtbESP0WrCQBRE3wv9h+UKfaubBCs2upGiLfhWm/YDLtlr&#10;NiZ7N2RXTf36bkHwcZiZM8xqPdpOnGnwjWMF6TQBQVw53XCt4Of743kBwgdkjZ1jUvBLHtbF48MK&#10;c+0u/EXnMtQiQtjnqMCE0OdS+sqQRT91PXH0Dm6wGKIcaqkHvES47WSWJHNpseG4YLCnjaGqLU9W&#10;wSKxn237mu29nV3TF7PZuvf+qNTTZHxbggg0hnv41t5pBbNsDv9n4h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CX+xQAAANwAAAAPAAAAAAAAAAAAAAAAAJgCAABkcnMv&#10;ZG93bnJldi54bWxQSwUGAAAAAAQABAD1AAAAigMAAAAA&#10;" filled="f" stroked="f">
                      <v:textbox style="mso-fit-shape-to-text:t">
                        <w:txbxContent>
                          <w:p w14:paraId="016CF61E"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H</w:t>
                            </w:r>
                          </w:p>
                        </w:txbxContent>
                      </v:textbox>
                    </v:shape>
                  </v:group>
                  <v:group id="Group 427" o:spid="_x0000_s1538" style="position:absolute;left:2225;top:191;width:3372;height:7236;rotation:-2069762fd" coordorigin="2155,131" coordsize="5179,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Y16sQAAADcAAAA&#10;DwAAAAAAAAAAAAAAAACqAgAAZHJzL2Rvd25yZXYueG1sUEsFBgAAAAAEAAQA+gAAAJsDAAAAAA==&#10;">
                    <v:oval id="Oval 428" o:spid="_x0000_s1539" style="position:absolute;left:2696;top:131;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9ccIA&#10;AADcAAAADwAAAGRycy9kb3ducmV2LnhtbERPXWvCMBR9H/gfwhX2MjS1jDGqsRTH2IYw0Cm+Xppr&#10;U2xusibT+u+XB8HHw/lelIPtxJn60DpWMJtmIIhrp1tuFOx+3ievIEJE1tg5JgVXClAuRw8LLLS7&#10;8IbO29iIFMKhQAUmRl9IGWpDFsPUeeLEHV1vMSbYN1L3eEnhtpN5lr1Iiy2nBoOeVobq0/bPKnjz&#10;XG+evr5znHkTq/3v4crrD6Uex0M1BxFpiHfxzf2pFTznaW06k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L1xwgAAANwAAAAPAAAAAAAAAAAAAAAAAJgCAABkcnMvZG93&#10;bnJldi54bWxQSwUGAAAAAAQABAD1AAAAhwMAAAAA&#10;" fillcolor="yellow" strokecolor="black [3213]" strokeweight="2pt"/>
                    <v:shape id="TextBox 18" o:spid="_x0000_s1540" type="#_x0000_t202" style="position:absolute;left:2155;top:3231;width:5180;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xjMQA&#10;AADcAAAADwAAAGRycy9kb3ducmV2LnhtbESP0WrCQBRE34X+w3ILfdONQUXTbETUgm9a2w+4ZG+z&#10;abJ3Q3bVtF/vFgo+DjNzhsnXg23FlXpfO1YwnSQgiEuna64UfH68jZcgfEDW2DomBT/kYV08jXLM&#10;tLvxO13PoRIRwj5DBSaELpPSl4Ys+onriKP35XqLIcq+krrHW4TbVqZJspAWa44LBjvaGiqb88Uq&#10;WCb22DSr9OTt7Hc6N9ud23ffSr08D5tXEIGG8Aj/tw9awSxdwd+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sYzEAAAA3AAAAA8AAAAAAAAAAAAAAAAAmAIAAGRycy9k&#10;b3ducmV2LnhtbFBLBQYAAAAABAAEAPUAAACJAwAAAAA=&#10;" filled="f" stroked="f">
                      <v:textbox style="mso-fit-shape-to-text:t">
                        <w:txbxContent>
                          <w:p w14:paraId="17702A5F"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H</w:t>
                            </w:r>
                          </w:p>
                        </w:txbxContent>
                      </v:textbox>
                    </v:shape>
                  </v:group>
                  <v:group id="Group 430" o:spid="_x0000_s1541" style="position:absolute;left:10663;top:15161;width:4052;height:7237" coordorigin="10663,15161" coordsize="6223,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oval id="Oval 431" o:spid="_x0000_s1542" style="position:absolute;left:11433;top:15161;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khcYA&#10;AADcAAAADwAAAGRycy9kb3ducmV2LnhtbESPQWvCQBSE70L/w/IKvenGVEWiq1RpoUe1SvT2zL4m&#10;abNvQ3ar0V/vCkKPw8x8w0znranEiRpXWlbQ70UgiDOrS84VbL8+umMQziNrrCyTggs5mM+eOlNM&#10;tD3zmk4bn4sAYZeggsL7OpHSZQUZdD1bEwfv2zYGfZBNLnWD5wA3lYyjaCQNlhwWCqxpWVD2u/kz&#10;Cig7pPttfFyNdu/DuNbpdXFJf5R6eW7fJiA8tf4//Gh/agWD1z7cz4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BkhcYAAADcAAAADwAAAAAAAAAAAAAAAACYAgAAZHJz&#10;L2Rvd25yZXYueG1sUEsFBgAAAAAEAAQA9QAAAIsDAAAAAA==&#10;" fillcolor="#92d050" strokecolor="black [3213]" strokeweight="2pt"/>
                    <v:shape id="TextBox 21" o:spid="_x0000_s1543" type="#_x0000_t202" style="position:absolute;left:10663;top:18209;width:6223;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1IMQA&#10;AADcAAAADwAAAGRycy9kb3ducmV2LnhtbESPwW7CMBBE75X4B2uRegOHQCsIGFRBK3ErBT5gFS9x&#10;SLyOYhdSvh4jIfU4mpk3msWqs7W4UOtLxwpGwwQEce50yYWC4+FrMAXhA7LG2jEp+CMPq2XvZYGZ&#10;dlf+ocs+FCJC2GeowITQZFL63JBFP3QNcfROrrUYomwLqVu8RritZZok79JiyXHBYENrQ3m1/7UK&#10;pon9rqpZuvN2chu9mfXGfTZnpV773cccRKAu/Ief7a1WMBm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OtSDEAAAA3AAAAA8AAAAAAAAAAAAAAAAAmAIAAGRycy9k&#10;b3ducmV2LnhtbFBLBQYAAAAABAAEAPUAAACJAwAAAAA=&#10;" filled="f" stroked="f">
                      <v:textbox style="mso-fit-shape-to-text:t">
                        <w:txbxContent>
                          <w:p w14:paraId="003AC091"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2</w:t>
                            </w:r>
                          </w:p>
                        </w:txbxContent>
                      </v:textbox>
                    </v:shape>
                  </v:group>
                  <v:group id="Group 433" o:spid="_x0000_s1544" style="position:absolute;left:5596;top:6561;width:4051;height:7237;rotation:-1975494fd" coordorigin="5530,6503" coordsize="6223,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GWKELFAAAA3AAA&#10;AA8AAAAAAAAAAAAAAAAAqgIAAGRycy9kb3ducmV2LnhtbFBLBQYAAAAABAAEAPoAAACcAwAAAAA=&#10;">
                    <v:oval id="Oval 434" o:spid="_x0000_s1545" style="position:absolute;left:6502;top:6503;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HHccA&#10;AADcAAAADwAAAGRycy9kb3ducmV2LnhtbESPT2vCQBTE70K/w/IK3sym8Q8ldRUVhR6rtURvr9nX&#10;JJp9G7Krxn76bqHQ4zAzv2Gm887U4kqtqywreIpiEMS51RUXCvbvm8EzCOeRNdaWScGdHMxnD70p&#10;ptreeEvXnS9EgLBLUUHpfZNK6fKSDLrINsTB+7KtQR9kW0jd4i3ATS2TOJ5IgxWHhRIbWpWUn3cX&#10;o4DyY3bYJ59vk4/1OGl09r28Zyel+o/d4gWEp87/h//ar1rBaDiC3zPhCM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xx3HAAAA3AAAAA8AAAAAAAAAAAAAAAAAmAIAAGRy&#10;cy9kb3ducmV2LnhtbFBLBQYAAAAABAAEAPUAAACMAwAAAAA=&#10;" fillcolor="#92d050" strokecolor="black [3213]" strokeweight="2pt"/>
                    <v:shape id="TextBox 24" o:spid="_x0000_s1546" type="#_x0000_t202" style="position:absolute;left:5530;top:9511;width:6223;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tVMUA&#10;AADcAAAADwAAAGRycy9kb3ducmV2LnhtbESPzW7CMBCE75V4B2srcQMn/FQ0xCAEReqtbdoHWMVL&#10;nCZeR7GBlKevKyH1OJqZbzT5drCtuFDva8cK0mkCgrh0uuZKwdfncbIC4QOyxtYxKfghD9vN6CHH&#10;TLsrf9ClCJWIEPYZKjAhdJmUvjRk0U9dRxy9k+sthij7SuoerxFuWzlLkidpsea4YLCjvaGyKc5W&#10;wSqxb03zPHv3dnFLl2Z/cC/dt1Ljx2G3BhFoCP/he/tVK1jMl/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y1UxQAAANwAAAAPAAAAAAAAAAAAAAAAAJgCAABkcnMv&#10;ZG93bnJldi54bWxQSwUGAAAAAAQABAD1AAAAigMAAAAA&#10;" filled="f" stroked="f">
                      <v:textbox style="mso-fit-shape-to-text:t">
                        <w:txbxContent>
                          <w:p w14:paraId="62AC4A1D"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1</w:t>
                            </w:r>
                          </w:p>
                        </w:txbxContent>
                      </v:textbox>
                    </v:shape>
                  </v:group>
                  <v:group id="Group 436" o:spid="_x0000_s1547" style="position:absolute;left:12278;top:6582;width:4052;height:7237;rotation:2009114fd" coordorigin="12343,6541" coordsize="6223,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mZjp8QAAADcAAAA&#10;DwAAAAAAAAAAAAAAAACqAgAAZHJzL2Rvd25yZXYueG1sUEsFBgAAAAAEAAQA+gAAAJsDAAAAAA==&#10;">
                    <v:oval id="Oval 437" o:spid="_x0000_s1548" style="position:absolute;left:13000;top:6541;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ZasYA&#10;AADcAAAADwAAAGRycy9kb3ducmV2LnhtbESPQWvCQBSE70L/w/IEb7oxWi3RVWyp0GO1SurtmX0m&#10;qdm3IbvV2F/fFQo9DjPzDTNftqYSF2pcaVnBcBCBIM6sLjlXsPtY959AOI+ssbJMCm7kYLl46Mwx&#10;0fbKG7psfS4ChF2CCgrv60RKlxVk0A1sTRy8k20M+iCbXOoGrwFuKhlH0UQaLDksFFjTS0HZeftt&#10;FFB2SD938fF9sn99jGud/jzf0i+let12NQPhqfX/4b/2m1YwHk3hfi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VZasYAAADcAAAADwAAAAAAAAAAAAAAAACYAgAAZHJz&#10;L2Rvd25yZXYueG1sUEsFBgAAAAAEAAQA9QAAAIsDAAAAAA==&#10;" fillcolor="#92d050" strokecolor="black [3213]" strokeweight="2pt"/>
                    <v:shape id="TextBox 27" o:spid="_x0000_s1549" type="#_x0000_t202" style="position:absolute;left:12343;top:9630;width:6223;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CysAA&#10;AADcAAAADwAAAGRycy9kb3ducmV2LnhtbERPyW7CMBC9V+IfrEHiBg6raIpBiEXiVpZ+wCiexiHx&#10;OIoNBL4eHyr1+PT2xaq1lbhT4wvHCoaDBARx5nTBuYKfy74/B+EDssbKMSl4kofVsvOxwFS7B5/o&#10;fg65iCHsU1RgQqhTKX1myKIfuJo4cr+usRgibHKpG3zEcFvJUZLMpMWCY4PBmjaGsvJ8swrmif0u&#10;y8/R0dvJazg1m63b1Velet12/QUiUBv+xX/ug1YwGce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aCysAAAADcAAAADwAAAAAAAAAAAAAAAACYAgAAZHJzL2Rvd25y&#10;ZXYueG1sUEsFBgAAAAAEAAQA9QAAAIUDAAAAAA==&#10;" filled="f" stroked="f">
                      <v:textbox style="mso-fit-shape-to-text:t">
                        <w:txbxContent>
                          <w:p w14:paraId="61802398"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1</w:t>
                            </w:r>
                          </w:p>
                        </w:txbxContent>
                      </v:textbox>
                    </v:shape>
                  </v:group>
                  <v:group id="Group 439" o:spid="_x0000_s1550" style="position:absolute;left:7468;top:15066;width:4051;height:7237" coordorigin="7468,15066" coordsize="6223,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oval id="Oval 440" o:spid="_x0000_s1551" style="position:absolute;left:8238;top:15066;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yY8IA&#10;AADcAAAADwAAAGRycy9kb3ducmV2LnhtbERPTWvCQBC9F/wPywje6sZgRaKrqCj0WK0SvY3ZMYlm&#10;Z0N2q9Ff3z0Ueny87+m8NZW4U+NKywoG/QgEcWZ1ybmC/ffmfQzCeWSNlWVS8CQH81nnbYqJtg/e&#10;0n3ncxFC2CWooPC+TqR0WUEGXd/WxIG72MagD7DJpW7wEcJNJeMoGkmDJYeGAmtaFZTddj9GAWWn&#10;9LiPz1+jw/ojrnX6Wj7Tq1K9bruYgPDU+n/xn/tTKxgOw/xwJhwB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rJjwgAAANwAAAAPAAAAAAAAAAAAAAAAAJgCAABkcnMvZG93&#10;bnJldi54bWxQSwUGAAAAAAQABAD1AAAAhwMAAAAA&#10;" fillcolor="#92d050" strokecolor="black [3213]" strokeweight="2pt"/>
                    <v:shape id="TextBox 30" o:spid="_x0000_s1552" type="#_x0000_t202" style="position:absolute;left:7468;top:18114;width:6223;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YKsQA&#10;AADcAAAADwAAAGRycy9kb3ducmV2LnhtbESP3WrCQBSE7wt9h+UUvKubSCwaXaVYBe+sPw9wyJ5m&#10;02TPhuyqaZ/eFQQvh5n5hpkve9uIC3W+cqwgHSYgiAunKy4VnI6b9wkIH5A1No5JwR95WC5eX+aY&#10;a3flPV0OoRQRwj5HBSaENpfSF4Ys+qFriaP34zqLIcqulLrDa4TbRo6S5ENarDguGGxpZaioD2er&#10;YJLYXV1PR9/eZv/p2Ky+3Lr9VWrw1n/OQATqwzP8aG+1gixL4X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WCrEAAAA3AAAAA8AAAAAAAAAAAAAAAAAmAIAAGRycy9k&#10;b3ducmV2LnhtbFBLBQYAAAAABAAEAPUAAACJAwAAAAA=&#10;" filled="f" stroked="f">
                      <v:textbox style="mso-fit-shape-to-text:t">
                        <w:txbxContent>
                          <w:p w14:paraId="08B76254"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2</w:t>
                            </w:r>
                          </w:p>
                        </w:txbxContent>
                      </v:textbox>
                    </v:shape>
                  </v:group>
                  <v:group id="Group 442" o:spid="_x0000_s1553" style="position:absolute;left:10663;top:22589;width:4052;height:7236" coordorigin="10663,22589" coordsize="6223,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oval id="Oval 443" o:spid="_x0000_s1554" style="position:absolute;left:11529;top:22589;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sFMcA&#10;AADcAAAADwAAAGRycy9kb3ducmV2LnhtbESPT2vCQBTE70K/w/IK3sym8Q8ldRUVhR6rtURvr9nX&#10;JJp9G7Krxn76bqHQ4zAzv2Gm887U4kqtqywreIpiEMS51RUXCvbvm8EzCOeRNdaWScGdHMxnD70p&#10;ptreeEvXnS9EgLBLUUHpfZNK6fKSDLrINsTB+7KtQR9kW0jd4i3ATS2TOJ5IgxWHhRIbWpWUn3cX&#10;o4DyY3bYJ59vk4/1OGl09r28Zyel+o/d4gWEp87/h//ar1rBaDSE3zPhCM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ILBTHAAAA3AAAAA8AAAAAAAAAAAAAAAAAmAIAAGRy&#10;cy9kb3ducmV2LnhtbFBLBQYAAAAABAAEAPUAAACMAwAAAAA=&#10;" fillcolor="#92d050" strokecolor="black [3213]" strokeweight="2pt"/>
                    <v:shape id="TextBox 33" o:spid="_x0000_s1555" type="#_x0000_t202" style="position:absolute;left:10663;top:25637;width:6223;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37ssQA&#10;AADcAAAADwAAAGRycy9kb3ducmV2LnhtbESP0WrCQBRE3wv9h+UW+lY3kVg0upFiLfjWGv2AS/aa&#10;jcneDdlV0359t1DwcZiZM8xqPdpOXGnwjWMF6SQBQVw53XCt4Hj4eJmD8AFZY+eYFHyTh3Xx+LDC&#10;XLsb7+lahlpECPscFZgQ+lxKXxmy6CeuJ47eyQ0WQ5RDLfWAtwi3nZwmyau02HBcMNjTxlDVlher&#10;YJ7Yz7ZdTL+8zX7Smdm8u21/Vur5aXxbggg0hnv4v73TCrIsg7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7LEAAAA3AAAAA8AAAAAAAAAAAAAAAAAmAIAAGRycy9k&#10;b3ducmV2LnhtbFBLBQYAAAAABAAEAPUAAACJAwAAAAA=&#10;" filled="f" stroked="f">
                      <v:textbox style="mso-fit-shape-to-text:t">
                        <w:txbxContent>
                          <w:p w14:paraId="0C2FA8BA"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3</w:t>
                            </w:r>
                          </w:p>
                        </w:txbxContent>
                      </v:textbox>
                    </v:shape>
                  </v:group>
                  <v:group id="Group 445" o:spid="_x0000_s1556" style="position:absolute;left:7592;top:22493;width:4051;height:7237" coordorigin="7592,22493" coordsize="6223,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oval id="Oval 446" o:spid="_x0000_s1557" style="position:absolute;left:8362;top:22493;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jMYA&#10;AADcAAAADwAAAGRycy9kb3ducmV2LnhtbESPQWvCQBSE70L/w/IKvZlNgw0ldRUVBY9WLWlvz+wz&#10;ic2+DdmtRn99Vyj0OMzMN8x42ptGnKlztWUFz1EMgriwuuZSwX63Gr6CcB5ZY2OZFFzJwXTyMBhj&#10;pu2F3+m89aUIEHYZKqi8bzMpXVGRQRfZljh4R9sZ9EF2pdQdXgLcNDKJ41QarDksVNjSoqLie/tj&#10;FFDxlX/uk8Mm/Vi+JK3Ob/NrflLq6bGfvYHw1Pv/8F97rRWMRincz4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PjMYAAADcAAAADwAAAAAAAAAAAAAAAACYAgAAZHJz&#10;L2Rvd25yZXYueG1sUEsFBgAAAAAEAAQA9QAAAIsDAAAAAA==&#10;" fillcolor="#92d050" strokecolor="black [3213]" strokeweight="2pt"/>
                    <v:shape id="TextBox 36" o:spid="_x0000_s1558" type="#_x0000_t202" style="position:absolute;left:7592;top:25541;width:6223;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lxcQA&#10;AADcAAAADwAAAGRycy9kb3ducmV2LnhtbESPwW7CMBBE75X4B2uRuIEDCi0EDKqgSL2VAh+wipc4&#10;JF5HsQspX48rIfU4mpk3muW6s7W4UutLxwrGowQEce50yYWC03E3nIHwAVlj7ZgU/JKH9ar3ssRM&#10;uxt/0/UQChEh7DNUYEJoMil9bsiiH7mGOHpn11oMUbaF1C3eItzWcpIkr9JiyXHBYEMbQ3l1+LEK&#10;Zon9qqr5ZO9teh9PzWbrPpqLUoN+974AEagL/+Fn+1MrSNM3+Ds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ZcXEAAAA3AAAAA8AAAAAAAAAAAAAAAAAmAIAAGRycy9k&#10;b3ducmV2LnhtbFBLBQYAAAAABAAEAPUAAACJAwAAAAA=&#10;" filled="f" stroked="f">
                      <v:textbox style="mso-fit-shape-to-text:t">
                        <w:txbxContent>
                          <w:p w14:paraId="179AE6D4"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3</w:t>
                            </w:r>
                          </w:p>
                        </w:txbxContent>
                      </v:textbox>
                    </v:shape>
                  </v:group>
                  <v:line id="Straight Connector 448" o:spid="_x0000_s1559" style="position:absolute;rotation:90;visibility:visible;mso-wrap-style:square" from="8587,14131" to="10393,1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4lYcAAAADcAAAADwAAAGRycy9kb3ducmV2LnhtbERPTWvCQBC9F/oflil4qxuLBonZiBRK&#10;C0qpUTwP2TEJyc6GzFbTf989FHp8vO98O7le3WiU1rOBxTwBRVx523Jt4Hx6e16DkoBssfdMBn5I&#10;YFs8PuSYWX/nI93KUKsYwpKhgSaEIdNaqoYcytwPxJG7+tFhiHCstR3xHsNdr1+SJNUOW44NDQ70&#10;2lDVld/OANeX1FVdK+8rkYN0l3T/+YXGzJ6m3QZUoCn8i//cH9bAchnXxjPxCOj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JWHAAAAA3AAAAA8AAAAAAAAAAAAAAAAA&#10;oQIAAGRycy9kb3ducmV2LnhtbFBLBQYAAAAABAAEAPkAAACOAwAAAAA=&#10;" strokecolor="black [3213]" strokeweight="3pt"/>
                  <v:line id="Straight Connector 449" o:spid="_x0000_s1560" style="position:absolute;rotation:90;visibility:visible;mso-wrap-style:square" from="11749,14337" to="13555,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A+sMAAADcAAAADwAAAGRycy9kb3ducmV2LnhtbESPUWvCQBCE3wv+h2MF3+rFYoNGT5GC&#10;WKiUVsXnJbcmIbm9kD01/fdeodDHYWa+YZbr3jXqRp1Ung1Mxgko4tzbigsDp+P2eQZKArLFxjMZ&#10;+CGB9WrwtMTM+jt/0+0QChUhLBkaKENoM60lL8mhjH1LHL2L7xyGKLtC2w7vEe4a/ZIkqXZYcVwo&#10;saW3kvL6cHUGuDinLq8r2b2K7KU+px+fX2jMaNhvFqAC9eE//Nd+twam0zn8nolHQK8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ygPrDAAAA3AAAAA8AAAAAAAAAAAAA&#10;AAAAoQIAAGRycy9kb3ducmV2LnhtbFBLBQYAAAAABAAEAPkAAACRAwAAAAA=&#10;" strokecolor="black [3213]" strokeweight="3pt"/>
                  <v:line id="Straight Connector 450" o:spid="_x0000_s1561" style="position:absolute;visibility:visible;mso-wrap-style:square" from="9620,13847" to="12668,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2A4cIAAADcAAAADwAAAGRycy9kb3ducmV2LnhtbERPz2vCMBS+D/wfwhO8zVRRK9UoRRC2&#10;eZpTvD6aZ1ttXkqS1W5/vTkMdvz4fq+3vWlER87XlhVMxgkI4sLqmksFp6/96xKED8gaG8uk4Ic8&#10;bDeDlzVm2j74k7pjKEUMYZ+hgiqENpPSFxUZ9GPbEkfuap3BEKErpXb4iOGmkdMkWUiDNceGClva&#10;VVTcj99GwbL4uLk8zd8n83Ob/nbTw2J/SZUaDft8BSJQH/7Ff+43rWA2j/PjmXgE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2A4cIAAADcAAAADwAAAAAAAAAAAAAA&#10;AAChAgAAZHJzL2Rvd25yZXYueG1sUEsFBgAAAAAEAAQA+QAAAJADAAAAAA==&#10;" strokecolor="black [3213]"/>
                  <v:line id="Straight Connector 451" o:spid="_x0000_s1562" style="position:absolute;visibility:visible;mso-wrap-style:square" from="9525,14466" to="12573,14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lesYAAADcAAAADwAAAGRycy9kb3ducmV2LnhtbESPQWvCQBSE74X+h+UVvNVNpBqJrhIK&#10;QtVTbcXrI/tM0mbfht1tjP31XaHgcZiZb5jlejCt6Mn5xrKCdJyAIC6tbrhS8PmxeZ6D8AFZY2uZ&#10;FFzJw3r1+LDEXNsLv1N/CJWIEPY5KqhD6HIpfVmTQT+2HXH0ztYZDFG6SmqHlwg3rZwkyUwabDgu&#10;1NjRa03l9+HHKJiXuy9XZMU2nR677Lef7GebU6bU6GkoFiACDeEe/m+/aQUv0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xJXrGAAAA3AAAAA8AAAAAAAAA&#10;AAAAAAAAoQIAAGRycy9kb3ducmV2LnhtbFBLBQYAAAAABAAEAPkAAACUAwAAAAA=&#10;" strokecolor="black [3213]"/>
                </v:group>
                <v:group id="Group 452" o:spid="_x0000_s1563" style="position:absolute;left:26584;top:60;width:9731;height:15593" coordorigin="26584,60" coordsize="9731,1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group id="Group 453" o:spid="_x0000_s1564" style="position:absolute;left:26584;top:2013;width:3163;height:7237;rotation:-2142692fd" coordorigin="26510,1948" coordsize="4857,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8HClxgAAANwA&#10;AAAPAAAAAAAAAAAAAAAAAKoCAABkcnMvZG93bnJldi54bWxQSwUGAAAAAAQABAD6AAAAnQMAAAAA&#10;">
                    <v:oval id="Oval 454" o:spid="_x0000_s1565" style="position:absolute;left:26698;top:1948;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qGMUA&#10;AADcAAAADwAAAGRycy9kb3ducmV2LnhtbESPQWvCQBSE7wX/w/KE3upGiVWiq2hLoZ6K1oPentln&#10;Nph9G7NbE/+9Wyj0OMzMN8x82dlK3KjxpWMFw0ECgjh3uuRCwf7742UKwgdkjZVjUnAnD8tF72mO&#10;mXYtb+m2C4WIEPYZKjAh1JmUPjdk0Q9cTRy9s2sshiibQuoG2wi3lRwlyau0WHJcMFjTm6H8svux&#10;Cmz3XhzKdf6VXjejyeQUzOnYrpV67nerGYhAXfgP/7U/tYJ0nMLv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OoYxQAAANwAAAAPAAAAAAAAAAAAAAAAAJgCAABkcnMv&#10;ZG93bnJldi54bWxQSwUGAAAAAAQABAD1AAAAigMAAAAA&#10;" fillcolor="#c6d9f1 [671]" strokecolor="black [3213]" strokeweight="2pt"/>
                    <v:shape id="TextBox 53" o:spid="_x0000_s1566" type="#_x0000_t202" style="position:absolute;left:26510;top:5049;width:4857;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9MQA&#10;AADcAAAADwAAAGRycy9kb3ducmV2LnhtbESP0WrCQBRE3wv9h+UKfaubiCk2upGiFfpma/sBl+w1&#10;G5O9G7Krxn69Kwg+DjNzhlksB9uKE/W+dqwgHScgiEuna64U/P1uXmcgfEDW2DomBRfysCyenxaY&#10;a3fmHzrtQiUihH2OCkwIXS6lLw1Z9GPXEUdv73qLIcq+krrHc4TbVk6S5E1arDkuGOxoZahsdker&#10;YJbYbdO8T769nf6nmVmt3Wd3UOplNHzMQQQawiN8b39pBdMsg9u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4yPTEAAAA3AAAAA8AAAAAAAAAAAAAAAAAmAIAAGRycy9k&#10;b3ducmV2LnhtbFBLBQYAAAAABAAEAPUAAACJAwAAAAA=&#10;" filled="f" stroked="f">
                      <v:textbox style="mso-fit-shape-to-text:t">
                        <w:txbxContent>
                          <w:p w14:paraId="118CAC92"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L</w:t>
                            </w:r>
                          </w:p>
                        </w:txbxContent>
                      </v:textbox>
                    </v:shape>
                  </v:group>
                  <v:group id="Group 456" o:spid="_x0000_s1567" style="position:absolute;left:30281;top:8416;width:3098;height:7237;rotation:-2067751fd" coordorigin="30211,8363" coordsize="4760,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bXVDcQAAADcAAAA&#10;DwAAAAAAAAAAAAAAAACqAgAAZHJzL2Rvd25yZXYueG1sUEsFBgAAAAAEAAQA+gAAAJsDAAAAAA==&#10;">
                    <v:oval id="Oval 457" o:spid="_x0000_s1568" style="position:absolute;left:30399;top:8363;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sUA&#10;AADcAAAADwAAAGRycy9kb3ducmV2LnhtbESPS2vDMBCE74X+B7GFXkoit80LJ0ooLYXQS/M+b6yN&#10;ZWqtjKQ6zr+PAoUeh5n5hpktOluLlnyoHCt47mcgiAunKy4V7LafvQmIEJE11o5JwYUCLOb3dzPM&#10;tTvzmtpNLEWCcMhRgYmxyaUMhSGLoe8a4uSdnLcYk/Sl1B7PCW5r+ZJlI2mx4rRgsKF3Q8XP5tcq&#10;IL0al+3h+3Vk/eBruH9afxy1UerxoXubgojUxf/wX3upFQyGY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xQAAANwAAAAPAAAAAAAAAAAAAAAAAJgCAABkcnMv&#10;ZG93bnJldi54bWxQSwUGAAAAAAQABAD1AAAAigMAAAAA&#10;" fillcolor="#fabf8f [1945]" strokecolor="black [3213]" strokeweight="2pt"/>
                    <v:shape id="TextBox 56" o:spid="_x0000_s1569" type="#_x0000_t202" style="position:absolute;left:30211;top:11464;width:4712;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nasIA&#10;AADcAAAADwAAAGRycy9kb3ducmV2LnhtbERPS07DMBDdV+IO1iB11zqNmiqEuhUKrcSOfjjAKB7i&#10;kHgcxaZJOT1eILF8ev/tfrKduNHgG8cKVssEBHHldMO1go/rcZGD8AFZY+eYFNzJw373MNtiod3I&#10;Z7pdQi1iCPsCFZgQ+kJKXxmy6JeuJ47cpxsshgiHWuoBxxhuO5kmyUZabDg2GOypNFS1l2+rIE/s&#10;e9s+pSdv1z+rzJSv7tB/KTV/nF6eQQSawr/4z/2mFayzuDa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dqwgAAANwAAAAPAAAAAAAAAAAAAAAAAJgCAABkcnMvZG93&#10;bnJldi54bWxQSwUGAAAAAAQABAD1AAAAhwMAAAAA&#10;" filled="f" stroked="f">
                      <v:textbox style="mso-fit-shape-to-text:t">
                        <w:txbxContent>
                          <w:p w14:paraId="1064DAA0"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L</w:t>
                            </w:r>
                          </w:p>
                        </w:txbxContent>
                      </v:textbox>
                    </v:shape>
                  </v:group>
                  <v:group id="Group 459" o:spid="_x0000_s1570" style="position:absolute;left:28893;top:60;width:3372;height:7237;rotation:-2069762fd" coordorigin="28822" coordsize="5179,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U3d+xgAAANwA&#10;AAAPAAAAAAAAAAAAAAAAAKoCAABkcnMvZG93bnJldi54bWxQSwUGAAAAAAQABAD6AAAAnQMAAAAA&#10;">
                    <v:oval id="Oval 460" o:spid="_x0000_s1571" style="position:absolute;left:29366;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It8IA&#10;AADcAAAADwAAAGRycy9kb3ducmV2LnhtbERPXWvCMBR9H/gfwhX2MjRVhkhnWkQZ2xgMrMpeL821&#10;KTY3WZNp/ffLw8DHw/lelYPtxIX60DpWMJtmIIhrp1tuFBz2r5MliBCRNXaOScGNApTF6GGFuXZX&#10;3tGlio1IIRxyVGBi9LmUoTZkMUydJ07cyfUWY4J9I3WP1xRuOznPsoW02HJqMOhpY6g+V79WwdZz&#10;vXv6+JrjzJu4Pv583/jzTanH8bB+ARFpiHfxv/tdK3hepPnp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Ai3wgAAANwAAAAPAAAAAAAAAAAAAAAAAJgCAABkcnMvZG93&#10;bnJldi54bWxQSwUGAAAAAAQABAD1AAAAhwMAAAAA&#10;" fillcolor="yellow" strokecolor="black [3213]" strokeweight="2pt"/>
                    <v:shape id="TextBox 59" o:spid="_x0000_s1572" type="#_x0000_t202" style="position:absolute;left:28822;top:3097;width:5179;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8ESsQA&#10;AADcAAAADwAAAGRycy9kb3ducmV2LnhtbESP3WrCQBSE7wu+w3IKvaubiIqmboLYFryrfw9wyJ5m&#10;02TPhuxWU5/eLQheDjPzDbMqBtuKM/W+dqwgHScgiEuna64UnI6frwsQPiBrbB2Tgj/yUOSjpxVm&#10;2l14T+dDqESEsM9QgQmhy6T0pSGLfuw64uh9u95iiLKvpO7xEuG2lZMkmUuLNccFgx1tDJXN4dcq&#10;WCT2q2mWk52302s6M5t399H9KPXyPKzfQAQawiN8b2+1guk8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vBErEAAAA3AAAAA8AAAAAAAAAAAAAAAAAmAIAAGRycy9k&#10;b3ducmV2LnhtbFBLBQYAAAAABAAEAPUAAACJAwAAAAA=&#10;" filled="f" stroked="f">
                      <v:textbox style="mso-fit-shape-to-text:t">
                        <w:txbxContent>
                          <w:p w14:paraId="664E05B2"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H</w:t>
                            </w:r>
                          </w:p>
                        </w:txbxContent>
                      </v:textbox>
                    </v:shape>
                  </v:group>
                  <v:group id="Group 462" o:spid="_x0000_s1573" style="position:absolute;left:32264;top:6430;width:4051;height:7237;rotation:-1975494fd" coordorigin="32196,6372" coordsize="6223,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WmixMQAAADcAAAA&#10;DwAAAAAAAAAAAAAAAACqAgAAZHJzL2Rvd25yZXYueG1sUEsFBgAAAAAEAAQA+gAAAJsDAAAAAA==&#10;">
                    <v:oval id="Oval 463" o:spid="_x0000_s1574" style="position:absolute;left:33172;top:6372;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dMYA&#10;AADcAAAADwAAAGRycy9kb3ducmV2LnhtbESPQWvCQBSE74X+h+UVequbpjVIdJUqLXisVonentln&#10;kjb7NmRXjf56Vyh4HGbmG2Y06UwtjtS6yrKC114Egji3uuJCwern62UAwnlkjbVlUnAmB5Px48MI&#10;U21PvKDj0hciQNilqKD0vkmldHlJBl3PNsTB29vWoA+yLaRu8RTgppZxFCXSYMVhocSGZiXlf8uD&#10;UUD5Ntus4t13sv7sx43OLtNz9qvU81P3MQThqfP38H97rhW8J29wOxOOgB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wdMYAAADcAAAADwAAAAAAAAAAAAAAAACYAgAAZHJz&#10;L2Rvd25yZXYueG1sUEsFBgAAAAAEAAQA9QAAAIsDAAAAAA==&#10;" fillcolor="#92d050" strokecolor="black [3213]" strokeweight="2pt"/>
                    <v:shape id="TextBox 62" o:spid="_x0000_s1575" type="#_x0000_t202" style="position:absolute;left:32196;top:9377;width:6224;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n0sQA&#10;AADcAAAADwAAAGRycy9kb3ducmV2LnhtbESP3WrCQBSE7wu+w3IKvaubSBRN3YjYFryrfw9wyJ5m&#10;02TPhuxWU5/eLQheDjPzDbNcDbYVZ+p97VhBOk5AEJdO11wpOB0/X+cgfEDW2DomBX/kYVWMnpaY&#10;a3fhPZ0PoRIRwj5HBSaELpfSl4Ys+rHriKP37XqLIcq+krrHS4TbVk6SZCYt1hwXDHa0MVQ2h1+r&#10;YJ7Yr6ZZTHbeZtd0ajbv7qP7UerleVi/gQg0hEf43t5qBdksg/8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p9LEAAAA3AAAAA8AAAAAAAAAAAAAAAAAmAIAAGRycy9k&#10;b3ducmV2LnhtbFBLBQYAAAAABAAEAPUAAACJAwAAAAA=&#10;" filled="f" stroked="f">
                      <v:textbox style="mso-fit-shape-to-text:t">
                        <w:txbxContent>
                          <w:p w14:paraId="03FB805C"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C</w:t>
                            </w:r>
                            <w:r>
                              <w:rPr>
                                <w:rFonts w:asciiTheme="minorHAnsi" w:hAnsi="Calibri" w:cstheme="minorBidi"/>
                                <w:b/>
                                <w:bCs/>
                                <w:color w:val="000000" w:themeColor="text1"/>
                                <w:kern w:val="24"/>
                                <w:position w:val="-6"/>
                                <w:vertAlign w:val="subscript"/>
                              </w:rPr>
                              <w:t>H</w:t>
                            </w:r>
                            <w:r>
                              <w:rPr>
                                <w:rFonts w:asciiTheme="minorHAnsi" w:hAnsi="Calibri" w:cstheme="minorBidi"/>
                                <w:b/>
                                <w:bCs/>
                                <w:color w:val="000000" w:themeColor="text1"/>
                                <w:kern w:val="24"/>
                              </w:rPr>
                              <w:t>1</w:t>
                            </w:r>
                          </w:p>
                        </w:txbxContent>
                      </v:textbox>
                    </v:shape>
                  </v:group>
                </v:group>
                <v:group id="Group 465" o:spid="_x0000_s1576" style="position:absolute;left:32067;top:22403;width:3372;height:7236;rotation:1740087fd" coordorigin="32119,22372" coordsize="5179,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uhUbxgAAANwA&#10;AAAPAAAAAAAAAAAAAAAAAKoCAABkcnMvZG93bnJldi54bWxQSwUGAAAAAAQABAD6AAAAnQMAAAAA&#10;">
                  <v:oval id="Oval 466" o:spid="_x0000_s1577" style="position:absolute;left:32379;top:22372;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1WMQA&#10;AADcAAAADwAAAGRycy9kb3ducmV2LnhtbESPQWsCMRSE74L/IbxCL6JZRZayGkUspS1CQat4fWye&#10;m6Wbl3ST6vrvjVDwOMzMN8x82dlGnKkNtWMF41EGgrh0uuZKwf77bfgCIkRkjY1jUnClAMtFvzfH&#10;QrsLb+m8i5VIEA4FKjAx+kLKUBqyGEbOEyfv5FqLMcm2krrFS4LbRk6yLJcWa04LBj2tDZU/uz+r&#10;4NVzuR18fk1w7E1cHX6PV968K/X81K1mICJ18RH+b39oBdM8h/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NVjEAAAA3AAAAA8AAAAAAAAAAAAAAAAAmAIAAGRycy9k&#10;b3ducmV2LnhtbFBLBQYAAAAABAAEAPUAAACJAwAAAAA=&#10;" fillcolor="yellow" strokecolor="black [3213]" strokeweight="2pt"/>
                  <v:shape id="TextBox 70" o:spid="_x0000_s1578" type="#_x0000_t202" style="position:absolute;left:32119;top:25502;width:5180;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5pcQA&#10;AADcAAAADwAAAGRycy9kb3ducmV2LnhtbESPzW7CMBCE70h9B2uRuBUHRCkNGFTxI3Hjp32AVbzE&#10;IfE6ig2EPj1GqsRxNDPfaGaL1lbiSo0vHCsY9BMQxJnTBecKfn827xMQPiBrrByTgjt5WMzfOjNM&#10;tbvxga7HkIsIYZ+iAhNCnUrpM0MWfd/VxNE7ucZiiLLJpW7wFuG2ksMkGUuLBccFgzUtDWXl8WIV&#10;TBK7K8uv4d7b0d/gwyxXbl2flep12+8piEBteIX/21utYDT+hO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KOaXEAAAA3AAAAA8AAAAAAAAAAAAAAAAAmAIAAGRycy9k&#10;b3ducmV2LnhtbFBLBQYAAAAABAAEAPUAAACJAwAAAAA=&#10;" filled="f" stroked="f">
                    <v:textbox style="mso-fit-shape-to-text:t">
                      <w:txbxContent>
                        <w:p w14:paraId="2F4D9F51"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H</w:t>
                          </w:r>
                        </w:p>
                      </w:txbxContent>
                    </v:textbox>
                  </v:shape>
                </v:group>
                <v:group id="Group 468" o:spid="_x0000_s1579" style="position:absolute;left:18469;top:20348;width:7906;height:9596" coordorigin="18469,20348" coordsize="7905,9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group id="Group 469" o:spid="_x0000_s1580" style="position:absolute;left:18858;top:22707;width:3163;height:7237;rotation:-2142692fd" coordorigin="18785,22644" coordsize="4857,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0jfLFAAAA3AAA&#10;AA8AAAAAAAAAAAAAAAAAqgIAAGRycy9kb3ducmV2LnhtbFBLBQYAAAAABAAEAPoAAACcAwAAAAA=&#10;">
                    <v:oval id="Oval 470" o:spid="_x0000_s1581" style="position:absolute;left:18970;top:22644;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we8MA&#10;AADcAAAADwAAAGRycy9kb3ducmV2LnhtbERPz2vCMBS+C/4P4Qm72XQiq1TTMjcG22lMPejt2Tyb&#10;YvPSNZnt/vvlMPD48f3elKNtxY163zhW8JikIIgrpxuuFRz2b/MVCB+QNbaOScEveSiL6WSDuXYD&#10;f9FtF2oRQ9jnqMCE0OVS+sqQRZ+4jjhyF9dbDBH2tdQ9DjHctnKRpk/SYsOxwWBHL4aq6+7HKrDj&#10;a31sttXn8vtjkWXnYM6nYavUw2x8XoMINIa7+N/9rhUsszg/nolH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Kwe8MAAADcAAAADwAAAAAAAAAAAAAAAACYAgAAZHJzL2Rv&#10;d25yZXYueG1sUEsFBgAAAAAEAAQA9QAAAIgDAAAAAA==&#10;" fillcolor="#c6d9f1 [671]" strokecolor="black [3213]" strokeweight="2pt"/>
                    <v:shape id="TextBox 80" o:spid="_x0000_s1582" type="#_x0000_t202" style="position:absolute;left:18785;top:25743;width:4857;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Sl8UA&#10;AADcAAAADwAAAGRycy9kb3ducmV2LnhtbESPwW7CMBBE75X4B2uRegMnCFoacKKKgtRbKe0HrOJt&#10;HBKvo9iFwNfjSkg9jmbmjWZdDLYVJ+p97VhBOk1AEJdO11wp+P7aTZYgfEDW2DomBRfyUOSjhzVm&#10;2p35k06HUIkIYZ+hAhNCl0npS0MW/dR1xNH7cb3FEGVfSd3jOcJtK2dJ8iQt1hwXDHa0MVQ2h1+r&#10;YJnYj6Z5me29nV/Thdm8uW13VOpxPLyuQAQawn/43n7XCubPKf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KXxQAAANwAAAAPAAAAAAAAAAAAAAAAAJgCAABkcnMv&#10;ZG93bnJldi54bWxQSwUGAAAAAAQABAD1AAAAigMAAAAA&#10;" filled="f" stroked="f">
                      <v:textbox style="mso-fit-shape-to-text:t">
                        <w:txbxContent>
                          <w:p w14:paraId="386A6C47"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L</w:t>
                            </w:r>
                          </w:p>
                        </w:txbxContent>
                      </v:textbox>
                    </v:shape>
                  </v:group>
                  <v:group id="Group 472" o:spid="_x0000_s1583" style="position:absolute;left:22649;top:20348;width:3371;height:7237;rotation:-2069762fd" coordorigin="22578,20288" coordsize="5179,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0K5b8QAAADcAAAA&#10;DwAAAAAAAAAAAAAAAACqAgAAZHJzL2Rvd25yZXYueG1sUEsFBgAAAAAEAAQA+gAAAJsDAAAAAA==&#10;">
                    <v:oval id="Oval 473" o:spid="_x0000_s1584" style="position:absolute;left:23120;top:20288;width:457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AHcUA&#10;AADcAAAADwAAAGRycy9kb3ducmV2LnhtbESP3WoCMRSE7wu+QzhCb0rN+oOWrVFEKVUKBW3F28Pm&#10;dLO4OYmbVNe3N0Khl8PMfMNM562txZmaUDlW0O9lIIgLpysuFXx/vT2/gAgRWWPtmBRcKcB81nmY&#10;Yq7dhbd03sVSJAiHHBWYGH0uZSgMWQw954mT9+MaizHJppS6wUuC21oOsmwsLVacFgx6Whoqjrtf&#10;q2Dludg+bT4H2PcmLvanw5U/3pV67LaLVxCR2vgf/muvtYLRZAj3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wAdxQAAANwAAAAPAAAAAAAAAAAAAAAAAJgCAABkcnMv&#10;ZG93bnJldi54bWxQSwUGAAAAAAQABAD1AAAAigMAAAAA&#10;" fillcolor="yellow" strokecolor="black [3213]" strokeweight="2pt"/>
                    <v:shape id="TextBox 83" o:spid="_x0000_s1585" type="#_x0000_t202" style="position:absolute;left:22578;top:23384;width:5179;height:4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xD8QA&#10;AADcAAAADwAAAGRycy9kb3ducmV2LnhtbESPwW7CMBBE75X4B2uRuIEDCi0EDKqgSL2VAh+wipc4&#10;JF5HsQspX48rIfU4mpk3muW6s7W4UutLxwrGowQEce50yYWC03E3nIHwAVlj7ZgU/JKH9ar3ssRM&#10;uxt/0/UQChEh7DNUYEJoMil9bsiiH7mGOHpn11oMUbaF1C3eItzWcpIkr9JiyXHBYEMbQ3l1+LEK&#10;Zon9qqr5ZO9teh9PzWbrPpqLUoN+974AEagL/+Fn+1MrSN9S+Ds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BMQ/EAAAA3AAAAA8AAAAAAAAAAAAAAAAAmAIAAGRycy9k&#10;b3ducmV2LnhtbFBLBQYAAAAABAAEAPUAAACJAwAAAAA=&#10;" filled="f" stroked="f">
                      <v:textbox style="mso-fit-shape-to-text:t">
                        <w:txbxContent>
                          <w:p w14:paraId="5F559B3B"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V</w:t>
                            </w:r>
                            <w:r>
                              <w:rPr>
                                <w:rFonts w:asciiTheme="minorHAnsi" w:hAnsi="Calibri" w:cstheme="minorBidi"/>
                                <w:b/>
                                <w:bCs/>
                                <w:color w:val="000000" w:themeColor="text1"/>
                                <w:kern w:val="24"/>
                                <w:position w:val="-6"/>
                                <w:vertAlign w:val="subscript"/>
                              </w:rPr>
                              <w:t>H</w:t>
                            </w:r>
                          </w:p>
                        </w:txbxContent>
                      </v:textbox>
                    </v:shape>
                  </v:group>
                  <v:shape id="Freeform 475" o:spid="_x0000_s1586" style="position:absolute;left:18469;top:22227;width:7906;height:5635;visibility:visible;mso-wrap-style:square;v-text-anchor:middle" coordsize="790575,56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EVhscA&#10;AADcAAAADwAAAGRycy9kb3ducmV2LnhtbESPT2vCQBTE74V+h+UJvYhubOsfoqsEodRLC1VBvT2y&#10;L9nQ7NuQ3Zr47bsFocdhZn7DrDa9rcWVWl85VjAZJyCIc6crLhUcD2+jBQgfkDXWjknBjTxs1o8P&#10;K0y16/iLrvtQighhn6ICE0KTSulzQxb92DXE0StcazFE2ZZSt9hFuK3lc5LMpMWK44LBhraG8u/9&#10;j1XwkdWTy3vDh0WxLZLPrHsxw/NJqadBny1BBOrDf/je3mkFr/Mp/J2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hFYbHAAAA3AAAAA8AAAAAAAAAAAAAAAAAmAIAAGRy&#10;cy9kb3ducmV2LnhtbFBLBQYAAAAABAAEAPUAAACMAwAAAAA=&#10;" path="m,94456c17065,61118,34131,27781,66675,18256,99219,8731,145256,,195262,37306v50006,37306,119856,133351,171450,204788c418306,313531,454819,412750,504825,465931v50006,53181,114300,92869,161925,95250c714375,563562,752475,521890,790575,480219e" filled="f" strokecolor="black [3213]" strokeweight="1.75pt">
                    <v:path arrowok="t" o:connecttype="custom" o:connectlocs="0,94456;66675,18256;195262,37306;366712,242094;504825,465931;666750,561181;790575,480219" o:connectangles="0,0,0,0,0,0,0"/>
                  </v:shape>
                </v:group>
                <v:shape id="TextBox 93" o:spid="_x0000_s1587" type="#_x0000_t202" style="position:absolute;left:8272;top:29788;width:5220;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K48QA&#10;AADcAAAADwAAAGRycy9kb3ducmV2LnhtbESPzW7CMBCE70h9B2uRuBUHRCkNGFTxI3Hjp32AVbzE&#10;IfE6ig2EPj1GqsRxNDPfaGaL1lbiSo0vHCsY9BMQxJnTBecKfn827xMQPiBrrByTgjt5WMzfOjNM&#10;tbvxga7HkIsIYZ+iAhNCnUrpM0MWfd/VxNE7ucZiiLLJpW7wFuG2ksMkGUuLBccFgzUtDWXl8WIV&#10;TBK7K8uv4d7b0d/gwyxXbl2flep12+8piEBteIX/21utYPQ5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fCuPEAAAA3AAAAA8AAAAAAAAAAAAAAAAAmAIAAGRycy9k&#10;b3ducmV2LnhtbFBLBQYAAAAABAAEAPUAAACJAwAAAAA=&#10;" filled="f" stroked="f">
                  <v:textbox style="mso-fit-shape-to-text:t">
                    <w:txbxContent>
                      <w:p w14:paraId="5F0C3645" w14:textId="77777777" w:rsidR="008443C8" w:rsidRDefault="008443C8" w:rsidP="00011A5A">
                        <w:pPr>
                          <w:pStyle w:val="a8"/>
                          <w:spacing w:before="0" w:beforeAutospacing="0" w:after="0" w:afterAutospacing="0"/>
                        </w:pPr>
                        <w:r>
                          <w:rPr>
                            <w:b/>
                            <w:bCs/>
                            <w:color w:val="000000" w:themeColor="text1"/>
                            <w:kern w:val="24"/>
                            <w:sz w:val="32"/>
                            <w:szCs w:val="32"/>
                          </w:rPr>
                          <w:t>IgG</w:t>
                        </w:r>
                      </w:p>
                    </w:txbxContent>
                  </v:textbox>
                </v:shape>
                <v:shape id="TextBox 94" o:spid="_x0000_s1588" type="#_x0000_t202" style="position:absolute;left:20499;top:29860;width:5785;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OveMUA&#10;AADcAAAADwAAAGRycy9kb3ducmV2LnhtbESPzW7CMBCE70i8g7VI3IoTRPlJcRCCVuJGS/sAq3iJ&#10;08TrKDaQ9ulrpEocRzPzjWa96W0jrtT5yrGCdJKAIC6crrhU8PX59rQE4QOyxsYxKfghD5t8OFhj&#10;pt2NP+h6CqWIEPYZKjAhtJmUvjBk0U9cSxy9s+sshii7UuoObxFuGzlNkrm0WHFcMNjSzlBRny5W&#10;wTKxx7peTd+9nf2mz2a3d6/tt1LjUb99ARGoD4/wf/ugFcwWC7i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694xQAAANwAAAAPAAAAAAAAAAAAAAAAAJgCAABkcnMv&#10;ZG93bnJldi54bWxQSwUGAAAAAAQABAD1AAAAigMAAAAA&#10;" filled="f" stroked="f">
                  <v:textbox style="mso-fit-shape-to-text:t">
                    <w:txbxContent>
                      <w:p w14:paraId="544CD3A4" w14:textId="77777777" w:rsidR="008443C8" w:rsidRDefault="008443C8" w:rsidP="00011A5A">
                        <w:pPr>
                          <w:pStyle w:val="a8"/>
                          <w:spacing w:before="0" w:beforeAutospacing="0" w:after="0" w:afterAutospacing="0"/>
                        </w:pPr>
                        <w:proofErr w:type="gramStart"/>
                        <w:r>
                          <w:rPr>
                            <w:b/>
                            <w:bCs/>
                            <w:color w:val="000000" w:themeColor="text1"/>
                            <w:kern w:val="24"/>
                            <w:sz w:val="32"/>
                            <w:szCs w:val="32"/>
                          </w:rPr>
                          <w:t>scFv</w:t>
                        </w:r>
                        <w:proofErr w:type="gramEnd"/>
                      </w:p>
                    </w:txbxContent>
                  </v:textbox>
                </v:shape>
                <v:shape id="TextBox 95" o:spid="_x0000_s1589" type="#_x0000_t202" style="position:absolute;left:30767;top:29752;width:6096;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uBsAA&#10;AADcAAAADwAAAGRycy9kb3ducmV2LnhtbERPTWvCQBC9F/wPyxR6042l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puBsAAAADcAAAADwAAAAAAAAAAAAAAAACYAgAAZHJzL2Rvd25y&#10;ZXYueG1sUEsFBgAAAAAEAAQA9QAAAIUDAAAAAA==&#10;" filled="f" stroked="f">
                  <v:textbox style="mso-fit-shape-to-text:t">
                    <w:txbxContent>
                      <w:p w14:paraId="59D12BFE" w14:textId="77777777" w:rsidR="008443C8" w:rsidRDefault="008443C8" w:rsidP="00011A5A">
                        <w:pPr>
                          <w:pStyle w:val="a8"/>
                          <w:spacing w:before="0" w:beforeAutospacing="0" w:after="0" w:afterAutospacing="0"/>
                        </w:pPr>
                        <w:r>
                          <w:rPr>
                            <w:b/>
                            <w:bCs/>
                            <w:color w:val="000000" w:themeColor="text1"/>
                            <w:kern w:val="24"/>
                            <w:sz w:val="32"/>
                            <w:szCs w:val="32"/>
                          </w:rPr>
                          <w:t>V</w:t>
                        </w:r>
                        <w:r>
                          <w:rPr>
                            <w:b/>
                            <w:bCs/>
                            <w:color w:val="000000" w:themeColor="text1"/>
                            <w:kern w:val="24"/>
                            <w:position w:val="-8"/>
                            <w:sz w:val="32"/>
                            <w:szCs w:val="32"/>
                            <w:vertAlign w:val="subscript"/>
                          </w:rPr>
                          <w:t>H</w:t>
                        </w:r>
                      </w:p>
                    </w:txbxContent>
                  </v:textbox>
                </v:shape>
                <v:shape id="TextBox 96" o:spid="_x0000_s1590" type="#_x0000_t202" style="position:absolute;left:33048;top:14702;width:5220;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ekcQA&#10;AADcAAAADwAAAGRycy9kb3ducmV2LnhtbESPwW7CMBBE70j8g7VI3IoDopSEGISglbjR0n7AKt7G&#10;IfE6ig2k/foaqRLH0cy80eSb3jbiSp2vHCuYThIQxIXTFZcKvj7fnpYgfEDW2DgmBT/kYbMeDnLM&#10;tLvxB11PoRQRwj5DBSaENpPSF4Ys+olriaP37TqLIcqulLrDW4TbRs6SZCEtVhwXDLa0M1TUp4tV&#10;sEzssa7T2bu389/ps9nt3Wt7Vmo86rcrEIH68Aj/tw9awfwlhf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AnpHEAAAA3AAAAA8AAAAAAAAAAAAAAAAAmAIAAGRycy9k&#10;b3ducmV2LnhtbFBLBQYAAAAABAAEAPUAAACJAwAAAAA=&#10;" filled="f" stroked="f">
                  <v:textbox style="mso-fit-shape-to-text:t">
                    <w:txbxContent>
                      <w:p w14:paraId="1331A49B" w14:textId="77777777" w:rsidR="008443C8" w:rsidRDefault="008443C8" w:rsidP="00011A5A">
                        <w:pPr>
                          <w:pStyle w:val="a8"/>
                          <w:spacing w:before="0" w:beforeAutospacing="0" w:after="0" w:afterAutospacing="0"/>
                        </w:pPr>
                        <w:r>
                          <w:rPr>
                            <w:b/>
                            <w:bCs/>
                            <w:color w:val="000000" w:themeColor="text1"/>
                            <w:kern w:val="24"/>
                            <w:sz w:val="32"/>
                            <w:szCs w:val="32"/>
                          </w:rPr>
                          <w:t>Fab</w:t>
                        </w:r>
                      </w:p>
                    </w:txbxContent>
                  </v:textbox>
                </v:shape>
              </v:group>
            </w:pict>
          </mc:Fallback>
        </mc:AlternateContent>
      </w:r>
      <w:r w:rsidRPr="00933202">
        <w:rPr>
          <w:rFonts w:ascii="Book Antiqua" w:hAnsi="Book Antiqua"/>
          <w:noProof/>
          <w:sz w:val="24"/>
          <w:szCs w:val="24"/>
          <w:lang w:val="en-US" w:eastAsia="zh-CN"/>
        </w:rPr>
        <w:t xml:space="preserve"> </w:t>
      </w:r>
    </w:p>
    <w:p w14:paraId="5D2B7922" w14:textId="77777777" w:rsidR="006276EF" w:rsidRPr="00933202" w:rsidRDefault="006276EF" w:rsidP="008336FB">
      <w:pPr>
        <w:spacing w:after="0" w:line="360" w:lineRule="auto"/>
        <w:jc w:val="both"/>
        <w:rPr>
          <w:rFonts w:ascii="Book Antiqua" w:hAnsi="Book Antiqua"/>
          <w:sz w:val="24"/>
          <w:szCs w:val="24"/>
        </w:rPr>
      </w:pPr>
    </w:p>
    <w:p w14:paraId="67D2F86C" w14:textId="77777777" w:rsidR="006276EF" w:rsidRPr="00933202" w:rsidRDefault="006276EF" w:rsidP="008336FB">
      <w:pPr>
        <w:spacing w:after="0" w:line="360" w:lineRule="auto"/>
        <w:jc w:val="both"/>
        <w:rPr>
          <w:rFonts w:ascii="Book Antiqua" w:hAnsi="Book Antiqua"/>
          <w:sz w:val="24"/>
          <w:szCs w:val="24"/>
        </w:rPr>
      </w:pPr>
    </w:p>
    <w:p w14:paraId="239136BB" w14:textId="77777777" w:rsidR="006276EF" w:rsidRPr="00933202" w:rsidRDefault="006276EF" w:rsidP="008336FB">
      <w:pPr>
        <w:spacing w:after="0" w:line="360" w:lineRule="auto"/>
        <w:jc w:val="both"/>
        <w:rPr>
          <w:rFonts w:ascii="Book Antiqua" w:hAnsi="Book Antiqua"/>
          <w:sz w:val="24"/>
          <w:szCs w:val="24"/>
        </w:rPr>
      </w:pPr>
    </w:p>
    <w:p w14:paraId="14ED6234" w14:textId="77777777" w:rsidR="006276EF" w:rsidRPr="00933202" w:rsidRDefault="006276EF" w:rsidP="008336FB">
      <w:pPr>
        <w:spacing w:after="0" w:line="360" w:lineRule="auto"/>
        <w:jc w:val="both"/>
        <w:rPr>
          <w:rFonts w:ascii="Book Antiqua" w:hAnsi="Book Antiqua"/>
          <w:sz w:val="24"/>
          <w:szCs w:val="24"/>
        </w:rPr>
      </w:pPr>
    </w:p>
    <w:p w14:paraId="71DD1631" w14:textId="77777777" w:rsidR="006276EF" w:rsidRPr="00933202" w:rsidRDefault="006276EF" w:rsidP="008336FB">
      <w:pPr>
        <w:spacing w:after="0" w:line="360" w:lineRule="auto"/>
        <w:jc w:val="both"/>
        <w:rPr>
          <w:rFonts w:ascii="Book Antiqua" w:hAnsi="Book Antiqua"/>
          <w:sz w:val="24"/>
          <w:szCs w:val="24"/>
        </w:rPr>
      </w:pPr>
    </w:p>
    <w:p w14:paraId="49A94392" w14:textId="77777777" w:rsidR="006276EF" w:rsidRPr="00933202" w:rsidRDefault="006276EF" w:rsidP="008336FB">
      <w:pPr>
        <w:spacing w:after="0" w:line="360" w:lineRule="auto"/>
        <w:jc w:val="both"/>
        <w:rPr>
          <w:rFonts w:ascii="Book Antiqua" w:hAnsi="Book Antiqua"/>
          <w:sz w:val="24"/>
          <w:szCs w:val="24"/>
        </w:rPr>
      </w:pPr>
    </w:p>
    <w:p w14:paraId="7D9215EC" w14:textId="77777777" w:rsidR="006276EF" w:rsidRPr="00933202" w:rsidRDefault="006276EF" w:rsidP="008336FB">
      <w:pPr>
        <w:spacing w:after="0" w:line="360" w:lineRule="auto"/>
        <w:jc w:val="both"/>
        <w:rPr>
          <w:rFonts w:ascii="Book Antiqua" w:hAnsi="Book Antiqua"/>
          <w:sz w:val="24"/>
          <w:szCs w:val="24"/>
        </w:rPr>
      </w:pPr>
    </w:p>
    <w:p w14:paraId="685FEF6D" w14:textId="77777777" w:rsidR="006276EF" w:rsidRPr="00933202" w:rsidRDefault="006276EF" w:rsidP="008336FB">
      <w:pPr>
        <w:spacing w:after="0" w:line="360" w:lineRule="auto"/>
        <w:jc w:val="both"/>
        <w:rPr>
          <w:rFonts w:ascii="Book Antiqua" w:hAnsi="Book Antiqua"/>
          <w:sz w:val="24"/>
          <w:szCs w:val="24"/>
        </w:rPr>
      </w:pPr>
    </w:p>
    <w:p w14:paraId="437109A1" w14:textId="77777777" w:rsidR="006276EF" w:rsidRPr="00933202" w:rsidRDefault="006276EF" w:rsidP="008336FB">
      <w:pPr>
        <w:spacing w:after="0" w:line="360" w:lineRule="auto"/>
        <w:jc w:val="both"/>
        <w:rPr>
          <w:rFonts w:ascii="Book Antiqua" w:hAnsi="Book Antiqua"/>
          <w:sz w:val="24"/>
          <w:szCs w:val="24"/>
        </w:rPr>
      </w:pPr>
    </w:p>
    <w:p w14:paraId="628B47F1" w14:textId="77777777" w:rsidR="006276EF" w:rsidRPr="00933202" w:rsidRDefault="006276EF" w:rsidP="008336FB">
      <w:pPr>
        <w:spacing w:after="0" w:line="360" w:lineRule="auto"/>
        <w:jc w:val="both"/>
        <w:rPr>
          <w:rFonts w:ascii="Book Antiqua" w:hAnsi="Book Antiqua"/>
          <w:sz w:val="24"/>
          <w:szCs w:val="24"/>
        </w:rPr>
      </w:pPr>
    </w:p>
    <w:p w14:paraId="1453DC51" w14:textId="77777777" w:rsidR="006276EF" w:rsidRPr="00933202" w:rsidRDefault="006276EF" w:rsidP="008336FB">
      <w:pPr>
        <w:spacing w:after="0" w:line="360" w:lineRule="auto"/>
        <w:jc w:val="both"/>
        <w:rPr>
          <w:rFonts w:ascii="Book Antiqua" w:hAnsi="Book Antiqua"/>
          <w:sz w:val="24"/>
          <w:szCs w:val="24"/>
        </w:rPr>
      </w:pPr>
    </w:p>
    <w:p w14:paraId="7037DB40" w14:textId="77777777" w:rsidR="006276EF" w:rsidRPr="00933202" w:rsidRDefault="006276EF" w:rsidP="008336FB">
      <w:pPr>
        <w:spacing w:after="0" w:line="360" w:lineRule="auto"/>
        <w:jc w:val="both"/>
        <w:rPr>
          <w:rFonts w:ascii="Book Antiqua" w:hAnsi="Book Antiqua"/>
          <w:sz w:val="24"/>
          <w:szCs w:val="24"/>
        </w:rPr>
      </w:pPr>
    </w:p>
    <w:p w14:paraId="29E31F90" w14:textId="77777777" w:rsidR="006276EF" w:rsidRPr="00933202" w:rsidRDefault="006276EF" w:rsidP="008336FB">
      <w:pPr>
        <w:spacing w:after="0" w:line="360" w:lineRule="auto"/>
        <w:jc w:val="both"/>
        <w:rPr>
          <w:rFonts w:ascii="Book Antiqua" w:hAnsi="Book Antiqua"/>
          <w:sz w:val="24"/>
          <w:szCs w:val="24"/>
        </w:rPr>
      </w:pPr>
    </w:p>
    <w:p w14:paraId="093E8DCA" w14:textId="77777777" w:rsidR="006276EF" w:rsidRPr="00933202" w:rsidRDefault="006276EF" w:rsidP="008336FB">
      <w:pPr>
        <w:spacing w:after="0" w:line="360" w:lineRule="auto"/>
        <w:jc w:val="both"/>
        <w:rPr>
          <w:rFonts w:ascii="Book Antiqua" w:hAnsi="Book Antiqua"/>
          <w:sz w:val="24"/>
          <w:szCs w:val="24"/>
        </w:rPr>
      </w:pPr>
    </w:p>
    <w:p w14:paraId="3FD233E2" w14:textId="77777777" w:rsidR="006276EF" w:rsidRPr="00933202" w:rsidRDefault="006276EF" w:rsidP="008336FB">
      <w:pPr>
        <w:spacing w:after="0" w:line="360" w:lineRule="auto"/>
        <w:jc w:val="both"/>
        <w:rPr>
          <w:rFonts w:ascii="Book Antiqua" w:hAnsi="Book Antiqua"/>
          <w:sz w:val="24"/>
          <w:szCs w:val="24"/>
        </w:rPr>
      </w:pPr>
    </w:p>
    <w:p w14:paraId="7E1D3319" w14:textId="77777777" w:rsidR="006276EF" w:rsidRPr="00933202" w:rsidRDefault="006276EF" w:rsidP="008336FB">
      <w:pPr>
        <w:spacing w:after="0" w:line="360" w:lineRule="auto"/>
        <w:jc w:val="both"/>
        <w:rPr>
          <w:rFonts w:ascii="Book Antiqua" w:hAnsi="Book Antiqua"/>
          <w:sz w:val="24"/>
          <w:szCs w:val="24"/>
        </w:rPr>
      </w:pPr>
    </w:p>
    <w:p w14:paraId="413E49A8" w14:textId="77777777" w:rsidR="006276EF" w:rsidRPr="00933202" w:rsidRDefault="006276EF" w:rsidP="008336FB">
      <w:pPr>
        <w:spacing w:after="0" w:line="360" w:lineRule="auto"/>
        <w:jc w:val="both"/>
        <w:rPr>
          <w:rFonts w:ascii="Book Antiqua" w:hAnsi="Book Antiqua"/>
          <w:sz w:val="24"/>
          <w:szCs w:val="24"/>
        </w:rPr>
      </w:pPr>
    </w:p>
    <w:p w14:paraId="0D9C8A60" w14:textId="77777777" w:rsidR="006276EF" w:rsidRPr="00933202" w:rsidRDefault="006276EF" w:rsidP="008336FB">
      <w:pPr>
        <w:spacing w:after="0" w:line="360" w:lineRule="auto"/>
        <w:jc w:val="both"/>
        <w:rPr>
          <w:rFonts w:ascii="Book Antiqua" w:hAnsi="Book Antiqua"/>
          <w:sz w:val="24"/>
          <w:szCs w:val="24"/>
        </w:rPr>
      </w:pPr>
    </w:p>
    <w:p w14:paraId="49753E45" w14:textId="77777777" w:rsidR="006276EF" w:rsidRPr="00933202" w:rsidRDefault="006276EF" w:rsidP="008336FB">
      <w:pPr>
        <w:spacing w:after="0" w:line="360" w:lineRule="auto"/>
        <w:jc w:val="both"/>
        <w:rPr>
          <w:rFonts w:ascii="Book Antiqua" w:hAnsi="Book Antiqua"/>
          <w:sz w:val="24"/>
          <w:szCs w:val="24"/>
        </w:rPr>
      </w:pPr>
    </w:p>
    <w:p w14:paraId="31E2BC27" w14:textId="77777777" w:rsidR="006276EF" w:rsidRPr="00933202" w:rsidRDefault="006276EF" w:rsidP="008336FB">
      <w:pPr>
        <w:spacing w:after="0" w:line="360" w:lineRule="auto"/>
        <w:jc w:val="both"/>
        <w:rPr>
          <w:rFonts w:ascii="Book Antiqua" w:hAnsi="Book Antiqua"/>
          <w:sz w:val="24"/>
          <w:szCs w:val="24"/>
        </w:rPr>
      </w:pPr>
    </w:p>
    <w:p w14:paraId="6258EAE6" w14:textId="77777777" w:rsidR="006276EF" w:rsidRPr="00933202" w:rsidRDefault="006276EF" w:rsidP="008336FB">
      <w:pPr>
        <w:spacing w:after="0" w:line="360" w:lineRule="auto"/>
        <w:jc w:val="both"/>
        <w:rPr>
          <w:rFonts w:ascii="Book Antiqua" w:hAnsi="Book Antiqua"/>
          <w:sz w:val="24"/>
          <w:szCs w:val="24"/>
        </w:rPr>
      </w:pPr>
    </w:p>
    <w:p w14:paraId="08386561" w14:textId="77777777" w:rsidR="006276EF" w:rsidRPr="00933202" w:rsidRDefault="006276EF" w:rsidP="008336FB">
      <w:pPr>
        <w:spacing w:after="0" w:line="360" w:lineRule="auto"/>
        <w:jc w:val="both"/>
        <w:rPr>
          <w:rFonts w:ascii="Book Antiqua" w:hAnsi="Book Antiqua"/>
          <w:sz w:val="24"/>
          <w:szCs w:val="24"/>
        </w:rPr>
      </w:pPr>
    </w:p>
    <w:p w14:paraId="7695FC52" w14:textId="77777777" w:rsidR="006276EF" w:rsidRPr="00933202" w:rsidRDefault="006276EF" w:rsidP="008336FB">
      <w:pPr>
        <w:spacing w:after="0" w:line="360" w:lineRule="auto"/>
        <w:jc w:val="both"/>
        <w:rPr>
          <w:rFonts w:ascii="Book Antiqua" w:hAnsi="Book Antiqua"/>
          <w:sz w:val="24"/>
          <w:szCs w:val="24"/>
        </w:rPr>
      </w:pPr>
    </w:p>
    <w:p w14:paraId="72FDDDEE" w14:textId="77777777" w:rsidR="006276EF" w:rsidRPr="00933202" w:rsidRDefault="006276EF" w:rsidP="008336FB">
      <w:pPr>
        <w:spacing w:after="0" w:line="360" w:lineRule="auto"/>
        <w:jc w:val="both"/>
        <w:rPr>
          <w:rFonts w:ascii="Book Antiqua" w:hAnsi="Book Antiqua"/>
          <w:sz w:val="24"/>
          <w:szCs w:val="24"/>
        </w:rPr>
      </w:pPr>
      <w:r w:rsidRPr="00933202">
        <w:rPr>
          <w:rFonts w:ascii="Book Antiqua" w:hAnsi="Book Antiqua"/>
          <w:sz w:val="24"/>
          <w:szCs w:val="24"/>
        </w:rPr>
        <w:lastRenderedPageBreak/>
        <w:t xml:space="preserve">Figure </w:t>
      </w:r>
      <w:r w:rsidR="00E942B5" w:rsidRPr="00933202">
        <w:rPr>
          <w:rFonts w:ascii="Book Antiqua" w:hAnsi="Book Antiqua"/>
          <w:sz w:val="24"/>
          <w:szCs w:val="24"/>
        </w:rPr>
        <w:t>5</w:t>
      </w:r>
    </w:p>
    <w:p w14:paraId="1037F551" w14:textId="77777777" w:rsidR="006276EF" w:rsidRPr="00933202" w:rsidRDefault="006276EF" w:rsidP="008336FB">
      <w:pPr>
        <w:spacing w:after="0" w:line="360" w:lineRule="auto"/>
        <w:jc w:val="both"/>
        <w:rPr>
          <w:rFonts w:ascii="Book Antiqua" w:hAnsi="Book Antiqua"/>
          <w:sz w:val="24"/>
          <w:szCs w:val="24"/>
        </w:rPr>
      </w:pPr>
    </w:p>
    <w:p w14:paraId="4DCACFA9" w14:textId="77777777" w:rsidR="006276EF" w:rsidRPr="00933202" w:rsidRDefault="006276EF" w:rsidP="008336FB">
      <w:pPr>
        <w:spacing w:after="0" w:line="360" w:lineRule="auto"/>
        <w:jc w:val="both"/>
        <w:rPr>
          <w:rFonts w:ascii="Book Antiqua" w:hAnsi="Book Antiqua"/>
          <w:sz w:val="24"/>
          <w:szCs w:val="24"/>
        </w:rPr>
      </w:pPr>
    </w:p>
    <w:p w14:paraId="788D58D0" w14:textId="77777777" w:rsidR="006276EF" w:rsidRPr="00933202" w:rsidRDefault="00011A5A" w:rsidP="008336FB">
      <w:pPr>
        <w:spacing w:after="0" w:line="360" w:lineRule="auto"/>
        <w:jc w:val="both"/>
        <w:rPr>
          <w:rFonts w:ascii="Book Antiqua" w:hAnsi="Book Antiqua"/>
          <w:sz w:val="24"/>
          <w:szCs w:val="24"/>
        </w:rPr>
      </w:pPr>
      <w:r w:rsidRPr="00933202">
        <w:rPr>
          <w:rFonts w:ascii="Book Antiqua" w:hAnsi="Book Antiqua"/>
          <w:noProof/>
          <w:sz w:val="24"/>
          <w:szCs w:val="24"/>
          <w:lang w:val="en-US" w:eastAsia="zh-CN"/>
        </w:rPr>
        <mc:AlternateContent>
          <mc:Choice Requires="wpg">
            <w:drawing>
              <wp:anchor distT="0" distB="0" distL="114300" distR="114300" simplePos="0" relativeHeight="251671552" behindDoc="0" locked="0" layoutInCell="1" allowOverlap="1" wp14:anchorId="543F2F9B" wp14:editId="17124160">
                <wp:simplePos x="0" y="0"/>
                <wp:positionH relativeFrom="column">
                  <wp:posOffset>1199329</wp:posOffset>
                </wp:positionH>
                <wp:positionV relativeFrom="paragraph">
                  <wp:posOffset>245626</wp:posOffset>
                </wp:positionV>
                <wp:extent cx="3409155" cy="2979705"/>
                <wp:effectExtent l="0" t="0" r="0" b="0"/>
                <wp:wrapNone/>
                <wp:docPr id="480" name="Group 4"/>
                <wp:cNvGraphicFramePr/>
                <a:graphic xmlns:a="http://schemas.openxmlformats.org/drawingml/2006/main">
                  <a:graphicData uri="http://schemas.microsoft.com/office/word/2010/wordprocessingGroup">
                    <wpg:wgp>
                      <wpg:cNvGrpSpPr/>
                      <wpg:grpSpPr>
                        <a:xfrm>
                          <a:off x="0" y="0"/>
                          <a:ext cx="3409155" cy="2979705"/>
                          <a:chOff x="0" y="0"/>
                          <a:chExt cx="3409155" cy="2979705"/>
                        </a:xfrm>
                      </wpg:grpSpPr>
                      <wpg:grpSp>
                        <wpg:cNvPr id="481" name="Group 481"/>
                        <wpg:cNvGrpSpPr>
                          <a:grpSpLocks/>
                        </wpg:cNvGrpSpPr>
                        <wpg:grpSpPr bwMode="auto">
                          <a:xfrm rot="5400000">
                            <a:off x="237485" y="1949806"/>
                            <a:ext cx="1001411" cy="190089"/>
                            <a:chOff x="237484" y="1949806"/>
                            <a:chExt cx="1392" cy="204"/>
                          </a:xfrm>
                        </wpg:grpSpPr>
                        <wps:wsp>
                          <wps:cNvPr id="482" name="Oval 482"/>
                          <wps:cNvSpPr>
                            <a:spLocks noChangeArrowheads="1"/>
                          </wps:cNvSpPr>
                          <wps:spPr bwMode="auto">
                            <a:xfrm>
                              <a:off x="237628" y="1949806"/>
                              <a:ext cx="1248" cy="192"/>
                            </a:xfrm>
                            <a:prstGeom prst="ellipse">
                              <a:avLst/>
                            </a:prstGeom>
                            <a:solidFill>
                              <a:srgbClr val="99FF99"/>
                            </a:solidFill>
                            <a:ln w="9525">
                              <a:solidFill>
                                <a:schemeClr val="tx1"/>
                              </a:solidFill>
                              <a:round/>
                              <a:headEnd/>
                              <a:tailEnd/>
                            </a:ln>
                          </wps:spPr>
                          <wps:bodyPr wrap="none" anchor="ctr"/>
                        </wps:wsp>
                        <wps:wsp>
                          <wps:cNvPr id="483" name="Line 47"/>
                          <wps:cNvCnPr/>
                          <wps:spPr bwMode="auto">
                            <a:xfrm>
                              <a:off x="237532" y="1949812"/>
                              <a:ext cx="96" cy="72"/>
                            </a:xfrm>
                            <a:prstGeom prst="line">
                              <a:avLst/>
                            </a:prstGeom>
                            <a:noFill/>
                            <a:ln w="9525">
                              <a:solidFill>
                                <a:schemeClr val="tx1"/>
                              </a:solidFill>
                              <a:round/>
                              <a:headEnd/>
                              <a:tailEnd/>
                            </a:ln>
                          </wps:spPr>
                          <wps:bodyPr/>
                        </wps:wsp>
                        <wps:wsp>
                          <wps:cNvPr id="484" name="Line 48"/>
                          <wps:cNvCnPr/>
                          <wps:spPr bwMode="auto">
                            <a:xfrm>
                              <a:off x="237484" y="1949902"/>
                              <a:ext cx="144" cy="0"/>
                            </a:xfrm>
                            <a:prstGeom prst="line">
                              <a:avLst/>
                            </a:prstGeom>
                            <a:noFill/>
                            <a:ln w="9525">
                              <a:solidFill>
                                <a:schemeClr val="tx1"/>
                              </a:solidFill>
                              <a:round/>
                              <a:headEnd/>
                              <a:tailEnd/>
                            </a:ln>
                          </wps:spPr>
                          <wps:bodyPr/>
                        </wps:wsp>
                        <wps:wsp>
                          <wps:cNvPr id="485" name="Line 49"/>
                          <wps:cNvCnPr/>
                          <wps:spPr bwMode="auto">
                            <a:xfrm flipH="1">
                              <a:off x="237532" y="1949914"/>
                              <a:ext cx="96" cy="96"/>
                            </a:xfrm>
                            <a:prstGeom prst="line">
                              <a:avLst/>
                            </a:prstGeom>
                            <a:noFill/>
                            <a:ln w="9525">
                              <a:solidFill>
                                <a:schemeClr val="tx1"/>
                              </a:solidFill>
                              <a:round/>
                              <a:headEnd/>
                              <a:tailEnd/>
                            </a:ln>
                          </wps:spPr>
                          <wps:bodyPr/>
                        </wps:wsp>
                      </wpg:grpSp>
                      <wps:wsp>
                        <wps:cNvPr id="486" name="AutoShape 50"/>
                        <wps:cNvSpPr>
                          <a:spLocks noChangeArrowheads="1"/>
                        </wps:cNvSpPr>
                        <wps:spPr bwMode="auto">
                          <a:xfrm rot="5400000">
                            <a:off x="827149" y="1541925"/>
                            <a:ext cx="34531" cy="44727"/>
                          </a:xfrm>
                          <a:prstGeom prst="star5">
                            <a:avLst/>
                          </a:prstGeom>
                          <a:solidFill>
                            <a:schemeClr val="accent1"/>
                          </a:solidFill>
                          <a:ln w="9525">
                            <a:solidFill>
                              <a:schemeClr val="tx1"/>
                            </a:solidFill>
                            <a:miter lim="800000"/>
                            <a:headEnd/>
                            <a:tailEnd/>
                          </a:ln>
                          <a:effectLst/>
                        </wps:spPr>
                        <wps:bodyPr wrap="none" anchor="ctr"/>
                      </wps:wsp>
                      <wps:wsp>
                        <wps:cNvPr id="487" name="AutoShape 51"/>
                        <wps:cNvSpPr>
                          <a:spLocks noChangeArrowheads="1"/>
                        </wps:cNvSpPr>
                        <wps:spPr bwMode="auto">
                          <a:xfrm rot="5400000">
                            <a:off x="730241" y="1518904"/>
                            <a:ext cx="34531" cy="44727"/>
                          </a:xfrm>
                          <a:prstGeom prst="star5">
                            <a:avLst/>
                          </a:prstGeom>
                          <a:solidFill>
                            <a:schemeClr val="accent1"/>
                          </a:solidFill>
                          <a:ln w="9525">
                            <a:solidFill>
                              <a:schemeClr val="tx1"/>
                            </a:solidFill>
                            <a:miter lim="800000"/>
                            <a:headEnd/>
                            <a:tailEnd/>
                          </a:ln>
                          <a:effectLst/>
                        </wps:spPr>
                        <wps:bodyPr wrap="none" anchor="ctr"/>
                      </wps:wsp>
                      <wps:wsp>
                        <wps:cNvPr id="488" name="AutoShape 52"/>
                        <wps:cNvSpPr>
                          <a:spLocks noChangeArrowheads="1"/>
                        </wps:cNvSpPr>
                        <wps:spPr bwMode="auto">
                          <a:xfrm rot="5400000">
                            <a:off x="614697" y="1549838"/>
                            <a:ext cx="34531" cy="44727"/>
                          </a:xfrm>
                          <a:prstGeom prst="star5">
                            <a:avLst/>
                          </a:prstGeom>
                          <a:solidFill>
                            <a:schemeClr val="accent1"/>
                          </a:solidFill>
                          <a:ln w="9525">
                            <a:solidFill>
                              <a:schemeClr val="tx1"/>
                            </a:solidFill>
                            <a:miter lim="800000"/>
                            <a:headEnd/>
                            <a:tailEnd/>
                          </a:ln>
                          <a:effectLst/>
                        </wps:spPr>
                        <wps:bodyPr wrap="none" anchor="ctr"/>
                      </wps:wsp>
                      <wps:wsp>
                        <wps:cNvPr id="489" name="AutoShape 54"/>
                        <wps:cNvSpPr>
                          <a:spLocks noChangeArrowheads="1"/>
                        </wps:cNvSpPr>
                        <wps:spPr bwMode="auto">
                          <a:xfrm>
                            <a:off x="457200" y="962025"/>
                            <a:ext cx="533400" cy="533400"/>
                          </a:xfrm>
                          <a:prstGeom prst="octagon">
                            <a:avLst>
                              <a:gd name="adj" fmla="val 29287"/>
                            </a:avLst>
                          </a:prstGeom>
                          <a:solidFill>
                            <a:schemeClr val="tx2">
                              <a:lumMod val="40000"/>
                              <a:lumOff val="60000"/>
                            </a:schemeClr>
                          </a:solidFill>
                          <a:ln w="9525">
                            <a:solidFill>
                              <a:schemeClr val="tx1"/>
                            </a:solidFill>
                            <a:miter lim="800000"/>
                            <a:headEnd/>
                            <a:tailEnd/>
                          </a:ln>
                        </wps:spPr>
                        <wps:bodyPr wrap="none" anchor="ctr"/>
                      </wps:wsp>
                      <wps:wsp>
                        <wps:cNvPr id="490" name="Text Box 78"/>
                        <wps:cNvSpPr txBox="1">
                          <a:spLocks noChangeArrowheads="1"/>
                        </wps:cNvSpPr>
                        <wps:spPr bwMode="auto">
                          <a:xfrm rot="15982749">
                            <a:off x="390761" y="1929661"/>
                            <a:ext cx="670559" cy="287019"/>
                          </a:xfrm>
                          <a:prstGeom prst="rect">
                            <a:avLst/>
                          </a:prstGeom>
                          <a:noFill/>
                          <a:ln w="9525">
                            <a:noFill/>
                            <a:miter lim="800000"/>
                            <a:headEnd/>
                            <a:tailEnd/>
                          </a:ln>
                        </wps:spPr>
                        <wps:txbx>
                          <w:txbxContent>
                            <w:p w14:paraId="617C41CB" w14:textId="77777777" w:rsidR="008443C8" w:rsidRDefault="008443C8" w:rsidP="00011A5A">
                              <w:pPr>
                                <w:pStyle w:val="a8"/>
                                <w:spacing w:before="0" w:beforeAutospacing="0" w:after="0" w:afterAutospacing="0"/>
                              </w:pPr>
                              <w:r>
                                <w:rPr>
                                  <w:rFonts w:asciiTheme="minorHAnsi" w:hAnsi="Calibri" w:cstheme="minorBidi"/>
                                  <w:color w:val="000000" w:themeColor="text1"/>
                                  <w:kern w:val="24"/>
                                </w:rPr>
                                <w:t>Phage</w:t>
                              </w:r>
                            </w:p>
                          </w:txbxContent>
                        </wps:txbx>
                        <wps:bodyPr wrap="square">
                          <a:spAutoFit/>
                        </wps:bodyPr>
                      </wps:wsp>
                      <wps:wsp>
                        <wps:cNvPr id="491" name="Text Box 79"/>
                        <wps:cNvSpPr txBox="1">
                          <a:spLocks noChangeArrowheads="1"/>
                        </wps:cNvSpPr>
                        <wps:spPr bwMode="auto">
                          <a:xfrm rot="16713715">
                            <a:off x="2415824" y="1211265"/>
                            <a:ext cx="192404" cy="287019"/>
                          </a:xfrm>
                          <a:prstGeom prst="rect">
                            <a:avLst/>
                          </a:prstGeom>
                          <a:noFill/>
                          <a:ln w="9525">
                            <a:noFill/>
                            <a:miter lim="800000"/>
                            <a:headEnd/>
                            <a:tailEnd/>
                          </a:ln>
                        </wps:spPr>
                        <wps:txbx>
                          <w:txbxContent>
                            <w:p w14:paraId="2C465EEC"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Y</w:t>
                              </w:r>
                            </w:p>
                          </w:txbxContent>
                        </wps:txbx>
                        <wps:bodyPr>
                          <a:spAutoFit/>
                        </wps:bodyPr>
                      </wps:wsp>
                      <wps:wsp>
                        <wps:cNvPr id="492" name="Text Box 80"/>
                        <wps:cNvSpPr txBox="1">
                          <a:spLocks noChangeArrowheads="1"/>
                        </wps:cNvSpPr>
                        <wps:spPr bwMode="auto">
                          <a:xfrm>
                            <a:off x="1981041" y="457141"/>
                            <a:ext cx="1428114" cy="473074"/>
                          </a:xfrm>
                          <a:prstGeom prst="rect">
                            <a:avLst/>
                          </a:prstGeom>
                          <a:noFill/>
                          <a:ln w="9525">
                            <a:noFill/>
                            <a:miter lim="800000"/>
                            <a:headEnd/>
                            <a:tailEnd/>
                          </a:ln>
                        </wps:spPr>
                        <wps:txbx>
                          <w:txbxContent>
                            <w:p w14:paraId="7C54239F"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Enzyme-conjugated</w:t>
                              </w:r>
                            </w:p>
                            <w:p w14:paraId="42E7959B" w14:textId="77777777" w:rsidR="008443C8" w:rsidRDefault="008443C8" w:rsidP="00011A5A">
                              <w:pPr>
                                <w:pStyle w:val="a8"/>
                                <w:spacing w:before="0" w:beforeAutospacing="0" w:after="0" w:afterAutospacing="0"/>
                              </w:pPr>
                              <w:proofErr w:type="gramStart"/>
                              <w:r>
                                <w:rPr>
                                  <w:rFonts w:asciiTheme="minorHAnsi" w:hAnsi="Calibri" w:cstheme="minorBidi"/>
                                  <w:b/>
                                  <w:bCs/>
                                  <w:color w:val="000000" w:themeColor="text1"/>
                                  <w:kern w:val="24"/>
                                </w:rPr>
                                <w:t>anti-M13</w:t>
                              </w:r>
                              <w:proofErr w:type="gramEnd"/>
                              <w:r>
                                <w:rPr>
                                  <w:rFonts w:asciiTheme="minorHAnsi" w:hAnsi="Calibri" w:cstheme="minorBidi"/>
                                  <w:b/>
                                  <w:bCs/>
                                  <w:color w:val="000000" w:themeColor="text1"/>
                                  <w:kern w:val="24"/>
                                </w:rPr>
                                <w:t xml:space="preserve"> antibody</w:t>
                              </w:r>
                            </w:p>
                          </w:txbxContent>
                        </wps:txbx>
                        <wps:bodyPr wrap="none">
                          <a:spAutoFit/>
                        </wps:bodyPr>
                      </wps:wsp>
                      <wps:wsp>
                        <wps:cNvPr id="493" name="Text Box 81"/>
                        <wps:cNvSpPr txBox="1">
                          <a:spLocks noChangeArrowheads="1"/>
                        </wps:cNvSpPr>
                        <wps:spPr bwMode="auto">
                          <a:xfrm rot="17196855">
                            <a:off x="2371684" y="1360757"/>
                            <a:ext cx="192404" cy="287019"/>
                          </a:xfrm>
                          <a:prstGeom prst="rect">
                            <a:avLst/>
                          </a:prstGeom>
                          <a:noFill/>
                          <a:ln w="9525">
                            <a:noFill/>
                            <a:miter lim="800000"/>
                            <a:headEnd/>
                            <a:tailEnd/>
                          </a:ln>
                        </wps:spPr>
                        <wps:txbx>
                          <w:txbxContent>
                            <w:p w14:paraId="7B93A026"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Y</w:t>
                              </w:r>
                            </w:p>
                          </w:txbxContent>
                        </wps:txbx>
                        <wps:bodyPr>
                          <a:spAutoFit/>
                        </wps:bodyPr>
                      </wps:wsp>
                      <wps:wsp>
                        <wps:cNvPr id="494" name="Text Box 82"/>
                        <wps:cNvSpPr txBox="1">
                          <a:spLocks noChangeArrowheads="1"/>
                        </wps:cNvSpPr>
                        <wps:spPr bwMode="auto">
                          <a:xfrm rot="16042065">
                            <a:off x="2391162" y="1048706"/>
                            <a:ext cx="228599" cy="287019"/>
                          </a:xfrm>
                          <a:prstGeom prst="rect">
                            <a:avLst/>
                          </a:prstGeom>
                          <a:noFill/>
                          <a:ln w="9525">
                            <a:noFill/>
                            <a:miter lim="800000"/>
                            <a:headEnd/>
                            <a:tailEnd/>
                          </a:ln>
                        </wps:spPr>
                        <wps:txbx>
                          <w:txbxContent>
                            <w:p w14:paraId="1B29EA07"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Y</w:t>
                              </w:r>
                            </w:p>
                          </w:txbxContent>
                        </wps:txbx>
                        <wps:bodyPr>
                          <a:spAutoFit/>
                        </wps:bodyPr>
                      </wps:wsp>
                      <wps:wsp>
                        <wps:cNvPr id="495" name="Oval 495"/>
                        <wps:cNvSpPr>
                          <a:spLocks noChangeArrowheads="1"/>
                        </wps:cNvSpPr>
                        <wps:spPr bwMode="auto">
                          <a:xfrm rot="5104380">
                            <a:off x="803812" y="551187"/>
                            <a:ext cx="114300" cy="114300"/>
                          </a:xfrm>
                          <a:prstGeom prst="ellipse">
                            <a:avLst/>
                          </a:prstGeom>
                          <a:solidFill>
                            <a:srgbClr val="FF00FF"/>
                          </a:solidFill>
                          <a:ln w="9525">
                            <a:solidFill>
                              <a:srgbClr val="FF00FF"/>
                            </a:solidFill>
                            <a:round/>
                            <a:headEnd/>
                            <a:tailEnd/>
                          </a:ln>
                        </wps:spPr>
                        <wps:bodyPr wrap="none" anchor="ctr"/>
                      </wps:wsp>
                      <wps:wsp>
                        <wps:cNvPr id="496" name="Oval 496"/>
                        <wps:cNvSpPr>
                          <a:spLocks noChangeArrowheads="1"/>
                        </wps:cNvSpPr>
                        <wps:spPr bwMode="auto">
                          <a:xfrm rot="5104380">
                            <a:off x="972010" y="727894"/>
                            <a:ext cx="114300" cy="114300"/>
                          </a:xfrm>
                          <a:prstGeom prst="ellipse">
                            <a:avLst/>
                          </a:prstGeom>
                          <a:solidFill>
                            <a:srgbClr val="FF00FF"/>
                          </a:solidFill>
                          <a:ln w="9525">
                            <a:solidFill>
                              <a:srgbClr val="FF00FF"/>
                            </a:solidFill>
                            <a:round/>
                            <a:headEnd/>
                            <a:tailEnd/>
                          </a:ln>
                        </wps:spPr>
                        <wps:bodyPr wrap="none" anchor="ctr"/>
                      </wps:wsp>
                      <wps:wsp>
                        <wps:cNvPr id="497" name="Oval 497"/>
                        <wps:cNvSpPr>
                          <a:spLocks noChangeArrowheads="1"/>
                        </wps:cNvSpPr>
                        <wps:spPr bwMode="auto">
                          <a:xfrm rot="5104380">
                            <a:off x="740983" y="709568"/>
                            <a:ext cx="114300" cy="114300"/>
                          </a:xfrm>
                          <a:prstGeom prst="ellipse">
                            <a:avLst/>
                          </a:prstGeom>
                          <a:solidFill>
                            <a:srgbClr val="FF00FF"/>
                          </a:solidFill>
                          <a:ln w="9525">
                            <a:solidFill>
                              <a:srgbClr val="FF00FF"/>
                            </a:solidFill>
                            <a:round/>
                            <a:headEnd/>
                            <a:tailEnd/>
                          </a:ln>
                        </wps:spPr>
                        <wps:bodyPr wrap="none" anchor="ctr"/>
                      </wps:wsp>
                      <wps:wsp>
                        <wps:cNvPr id="498" name="Oval 498"/>
                        <wps:cNvSpPr>
                          <a:spLocks noChangeArrowheads="1"/>
                        </wps:cNvSpPr>
                        <wps:spPr bwMode="auto">
                          <a:xfrm rot="5104380">
                            <a:off x="538098" y="574092"/>
                            <a:ext cx="114300" cy="114300"/>
                          </a:xfrm>
                          <a:prstGeom prst="ellipse">
                            <a:avLst/>
                          </a:prstGeom>
                          <a:solidFill>
                            <a:srgbClr val="FF00FF"/>
                          </a:solidFill>
                          <a:ln w="9525">
                            <a:solidFill>
                              <a:srgbClr val="FF00FF"/>
                            </a:solidFill>
                            <a:round/>
                            <a:headEnd/>
                            <a:tailEnd/>
                          </a:ln>
                        </wps:spPr>
                        <wps:bodyPr wrap="none" anchor="ctr"/>
                      </wps:wsp>
                      <wps:wsp>
                        <wps:cNvPr id="499" name="Text Box 87"/>
                        <wps:cNvSpPr txBox="1">
                          <a:spLocks noChangeArrowheads="1"/>
                        </wps:cNvSpPr>
                        <wps:spPr bwMode="auto">
                          <a:xfrm>
                            <a:off x="1142841" y="838092"/>
                            <a:ext cx="780414" cy="287019"/>
                          </a:xfrm>
                          <a:prstGeom prst="rect">
                            <a:avLst/>
                          </a:prstGeom>
                          <a:noFill/>
                          <a:ln w="9525">
                            <a:noFill/>
                            <a:miter lim="800000"/>
                            <a:headEnd/>
                            <a:tailEnd/>
                          </a:ln>
                        </wps:spPr>
                        <wps:txbx>
                          <w:txbxContent>
                            <w:p w14:paraId="57DA8D18" w14:textId="77777777" w:rsidR="008443C8" w:rsidRDefault="008443C8" w:rsidP="00011A5A">
                              <w:pPr>
                                <w:pStyle w:val="a8"/>
                                <w:spacing w:before="0" w:beforeAutospacing="0" w:after="0" w:afterAutospacing="0"/>
                              </w:pPr>
                              <w:proofErr w:type="gramStart"/>
                              <w:r>
                                <w:rPr>
                                  <w:rFonts w:asciiTheme="minorHAnsi" w:hAnsi="Calibri" w:cstheme="minorBidi"/>
                                  <w:b/>
                                  <w:bCs/>
                                  <w:color w:val="000000" w:themeColor="text1"/>
                                  <w:kern w:val="24"/>
                                </w:rPr>
                                <w:t>substrate</w:t>
                              </w:r>
                              <w:proofErr w:type="gramEnd"/>
                            </w:p>
                          </w:txbxContent>
                        </wps:txbx>
                        <wps:bodyPr wrap="none">
                          <a:spAutoFit/>
                        </wps:bodyPr>
                      </wps:wsp>
                      <wps:wsp>
                        <wps:cNvPr id="500" name="Text Box 81"/>
                        <wps:cNvSpPr txBox="1">
                          <a:spLocks noChangeArrowheads="1"/>
                        </wps:cNvSpPr>
                        <wps:spPr bwMode="auto">
                          <a:xfrm rot="10800000">
                            <a:off x="615516" y="751533"/>
                            <a:ext cx="192404" cy="287019"/>
                          </a:xfrm>
                          <a:prstGeom prst="rect">
                            <a:avLst/>
                          </a:prstGeom>
                          <a:noFill/>
                          <a:ln w="9525">
                            <a:noFill/>
                            <a:miter lim="800000"/>
                            <a:headEnd/>
                            <a:tailEnd/>
                          </a:ln>
                        </wps:spPr>
                        <wps:txbx>
                          <w:txbxContent>
                            <w:p w14:paraId="6D008D58" w14:textId="77777777" w:rsidR="008443C8" w:rsidRDefault="008443C8" w:rsidP="00011A5A">
                              <w:pPr>
                                <w:pStyle w:val="a8"/>
                                <w:spacing w:before="0" w:beforeAutospacing="0" w:after="0" w:afterAutospacing="0"/>
                              </w:pPr>
                              <w:r>
                                <w:rPr>
                                  <w:rFonts w:asciiTheme="minorHAnsi" w:hAnsi="Calibri" w:cstheme="minorBidi"/>
                                  <w:b/>
                                  <w:bCs/>
                                  <w:color w:val="0070C0"/>
                                  <w:kern w:val="24"/>
                                </w:rPr>
                                <w:t>Y</w:t>
                              </w:r>
                            </w:p>
                          </w:txbxContent>
                        </wps:txbx>
                        <wps:bodyPr>
                          <a:spAutoFit/>
                        </wps:bodyPr>
                      </wps:wsp>
                      <wps:wsp>
                        <wps:cNvPr id="501" name="Text Box 81"/>
                        <wps:cNvSpPr txBox="1">
                          <a:spLocks noChangeArrowheads="1"/>
                        </wps:cNvSpPr>
                        <wps:spPr bwMode="auto">
                          <a:xfrm rot="11733099">
                            <a:off x="838083" y="783328"/>
                            <a:ext cx="192404" cy="287019"/>
                          </a:xfrm>
                          <a:prstGeom prst="rect">
                            <a:avLst/>
                          </a:prstGeom>
                          <a:noFill/>
                          <a:ln w="9525">
                            <a:noFill/>
                            <a:miter lim="800000"/>
                            <a:headEnd/>
                            <a:tailEnd/>
                          </a:ln>
                        </wps:spPr>
                        <wps:txbx>
                          <w:txbxContent>
                            <w:p w14:paraId="079A8A99" w14:textId="77777777" w:rsidR="008443C8" w:rsidRDefault="008443C8" w:rsidP="00011A5A">
                              <w:pPr>
                                <w:pStyle w:val="a8"/>
                                <w:spacing w:before="0" w:beforeAutospacing="0" w:after="0" w:afterAutospacing="0"/>
                              </w:pPr>
                              <w:r>
                                <w:rPr>
                                  <w:rFonts w:asciiTheme="minorHAnsi" w:hAnsi="Calibri" w:cstheme="minorBidi"/>
                                  <w:b/>
                                  <w:bCs/>
                                  <w:color w:val="0070C0"/>
                                  <w:kern w:val="24"/>
                                </w:rPr>
                                <w:t>Y</w:t>
                              </w:r>
                            </w:p>
                          </w:txbxContent>
                        </wps:txbx>
                        <wps:bodyPr>
                          <a:spAutoFit/>
                        </wps:bodyPr>
                      </wps:wsp>
                      <wps:wsp>
                        <wps:cNvPr id="502" name="Text Box 81"/>
                        <wps:cNvSpPr txBox="1">
                          <a:spLocks noChangeArrowheads="1"/>
                        </wps:cNvSpPr>
                        <wps:spPr bwMode="auto">
                          <a:xfrm rot="8330413">
                            <a:off x="396169" y="838710"/>
                            <a:ext cx="192404" cy="287019"/>
                          </a:xfrm>
                          <a:prstGeom prst="rect">
                            <a:avLst/>
                          </a:prstGeom>
                          <a:noFill/>
                          <a:ln w="9525">
                            <a:noFill/>
                            <a:miter lim="800000"/>
                            <a:headEnd/>
                            <a:tailEnd/>
                          </a:ln>
                        </wps:spPr>
                        <wps:txbx>
                          <w:txbxContent>
                            <w:p w14:paraId="459519D7" w14:textId="77777777" w:rsidR="008443C8" w:rsidRDefault="008443C8" w:rsidP="00011A5A">
                              <w:pPr>
                                <w:pStyle w:val="a8"/>
                                <w:spacing w:before="0" w:beforeAutospacing="0" w:after="0" w:afterAutospacing="0"/>
                              </w:pPr>
                              <w:r>
                                <w:rPr>
                                  <w:rFonts w:asciiTheme="minorHAnsi" w:hAnsi="Calibri" w:cstheme="minorBidi"/>
                                  <w:b/>
                                  <w:bCs/>
                                  <w:color w:val="0070C0"/>
                                  <w:kern w:val="24"/>
                                </w:rPr>
                                <w:t>Y</w:t>
                              </w:r>
                            </w:p>
                          </w:txbxContent>
                        </wps:txbx>
                        <wps:bodyPr>
                          <a:spAutoFit/>
                        </wps:bodyPr>
                      </wps:wsp>
                      <wps:wsp>
                        <wps:cNvPr id="503" name="TextBox 67"/>
                        <wps:cNvSpPr txBox="1"/>
                        <wps:spPr>
                          <a:xfrm>
                            <a:off x="404751" y="1066663"/>
                            <a:ext cx="657860" cy="308610"/>
                          </a:xfrm>
                          <a:prstGeom prst="rect">
                            <a:avLst/>
                          </a:prstGeom>
                          <a:noFill/>
                        </wps:spPr>
                        <wps:txbx>
                          <w:txbxContent>
                            <w:p w14:paraId="05E9D71E"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sz w:val="28"/>
                                  <w:szCs w:val="28"/>
                                </w:rPr>
                                <w:t>HBsAg</w:t>
                              </w:r>
                            </w:p>
                          </w:txbxContent>
                        </wps:txbx>
                        <wps:bodyPr wrap="none" rtlCol="0">
                          <a:spAutoFit/>
                        </wps:bodyPr>
                      </wps:wsp>
                      <wps:wsp>
                        <wps:cNvPr id="504" name="Rectangle 504"/>
                        <wps:cNvSpPr/>
                        <wps:spPr>
                          <a:xfrm>
                            <a:off x="0" y="0"/>
                            <a:ext cx="1828800" cy="441960"/>
                          </a:xfrm>
                          <a:prstGeom prst="rect">
                            <a:avLst/>
                          </a:prstGeom>
                        </wps:spPr>
                        <wps:txbx>
                          <w:txbxContent>
                            <w:p w14:paraId="304EBFB6" w14:textId="77777777" w:rsidR="008443C8" w:rsidRDefault="008443C8" w:rsidP="00011A5A">
                              <w:pPr>
                                <w:pStyle w:val="a8"/>
                                <w:spacing w:before="0" w:beforeAutospacing="0" w:after="0" w:afterAutospacing="0"/>
                              </w:pPr>
                              <w:r>
                                <w:rPr>
                                  <w:rFonts w:ascii="Arial" w:hAnsi="Arial" w:cs="Arial"/>
                                  <w:b/>
                                  <w:bCs/>
                                  <w:color w:val="000000" w:themeColor="text1"/>
                                  <w:kern w:val="24"/>
                                </w:rPr>
                                <w:t xml:space="preserve">Enzyme-conjugated </w:t>
                              </w:r>
                            </w:p>
                            <w:p w14:paraId="581D6FA0" w14:textId="77777777" w:rsidR="008443C8" w:rsidRDefault="008443C8" w:rsidP="00011A5A">
                              <w:pPr>
                                <w:pStyle w:val="a8"/>
                                <w:spacing w:before="0" w:beforeAutospacing="0" w:after="0" w:afterAutospacing="0"/>
                              </w:pPr>
                              <w:proofErr w:type="gramStart"/>
                              <w:r>
                                <w:rPr>
                                  <w:rFonts w:ascii="Arial" w:hAnsi="Arial" w:cs="Arial"/>
                                  <w:b/>
                                  <w:bCs/>
                                  <w:color w:val="000000" w:themeColor="text1"/>
                                  <w:kern w:val="24"/>
                                </w:rPr>
                                <w:t>anti-HBsAg</w:t>
                              </w:r>
                              <w:proofErr w:type="gramEnd"/>
                              <w:r>
                                <w:rPr>
                                  <w:rFonts w:ascii="Arial" w:hAnsi="Arial" w:cs="Arial"/>
                                  <w:b/>
                                  <w:bCs/>
                                  <w:color w:val="000000" w:themeColor="text1"/>
                                  <w:kern w:val="24"/>
                                </w:rPr>
                                <w:t xml:space="preserve"> antibody</w:t>
                              </w:r>
                            </w:p>
                          </w:txbxContent>
                        </wps:txbx>
                        <wps:bodyPr wrap="square">
                          <a:spAutoFit/>
                        </wps:bodyPr>
                      </wps:wsp>
                      <wps:wsp>
                        <wps:cNvPr id="505" name="Oval 505"/>
                        <wps:cNvSpPr>
                          <a:spLocks noChangeArrowheads="1"/>
                        </wps:cNvSpPr>
                        <wps:spPr bwMode="auto">
                          <a:xfrm>
                            <a:off x="2667000" y="1219200"/>
                            <a:ext cx="114300" cy="114300"/>
                          </a:xfrm>
                          <a:prstGeom prst="ellipse">
                            <a:avLst/>
                          </a:prstGeom>
                          <a:solidFill>
                            <a:srgbClr val="FF00FF"/>
                          </a:solidFill>
                          <a:ln w="9525">
                            <a:solidFill>
                              <a:srgbClr val="FF00FF"/>
                            </a:solidFill>
                            <a:round/>
                            <a:headEnd/>
                            <a:tailEnd/>
                          </a:ln>
                        </wps:spPr>
                        <wps:bodyPr wrap="none" anchor="ctr"/>
                      </wps:wsp>
                      <wps:wsp>
                        <wps:cNvPr id="506" name="Oval 506"/>
                        <wps:cNvSpPr>
                          <a:spLocks noChangeArrowheads="1"/>
                        </wps:cNvSpPr>
                        <wps:spPr bwMode="auto">
                          <a:xfrm>
                            <a:off x="2857500" y="1066800"/>
                            <a:ext cx="114300" cy="114300"/>
                          </a:xfrm>
                          <a:prstGeom prst="ellipse">
                            <a:avLst/>
                          </a:prstGeom>
                          <a:solidFill>
                            <a:srgbClr val="FF00FF"/>
                          </a:solidFill>
                          <a:ln w="9525">
                            <a:solidFill>
                              <a:srgbClr val="FF00FF"/>
                            </a:solidFill>
                            <a:round/>
                            <a:headEnd/>
                            <a:tailEnd/>
                          </a:ln>
                        </wps:spPr>
                        <wps:bodyPr wrap="none" anchor="ctr"/>
                      </wps:wsp>
                      <wps:wsp>
                        <wps:cNvPr id="507" name="Oval 507"/>
                        <wps:cNvSpPr>
                          <a:spLocks noChangeArrowheads="1"/>
                        </wps:cNvSpPr>
                        <wps:spPr bwMode="auto">
                          <a:xfrm>
                            <a:off x="2819400" y="1295400"/>
                            <a:ext cx="114300" cy="114300"/>
                          </a:xfrm>
                          <a:prstGeom prst="ellipse">
                            <a:avLst/>
                          </a:prstGeom>
                          <a:solidFill>
                            <a:srgbClr val="FF00FF"/>
                          </a:solidFill>
                          <a:ln w="9525">
                            <a:solidFill>
                              <a:srgbClr val="FF00FF"/>
                            </a:solidFill>
                            <a:round/>
                            <a:headEnd/>
                            <a:tailEnd/>
                          </a:ln>
                        </wps:spPr>
                        <wps:bodyPr wrap="none" anchor="ctr"/>
                      </wps:wsp>
                      <wps:wsp>
                        <wps:cNvPr id="508" name="Oval 508"/>
                        <wps:cNvSpPr>
                          <a:spLocks noChangeArrowheads="1"/>
                        </wps:cNvSpPr>
                        <wps:spPr bwMode="auto">
                          <a:xfrm>
                            <a:off x="2667000" y="1485900"/>
                            <a:ext cx="114300" cy="114300"/>
                          </a:xfrm>
                          <a:prstGeom prst="ellipse">
                            <a:avLst/>
                          </a:prstGeom>
                          <a:solidFill>
                            <a:srgbClr val="FF00FF"/>
                          </a:solidFill>
                          <a:ln w="9525">
                            <a:solidFill>
                              <a:srgbClr val="FF00FF"/>
                            </a:solidFill>
                            <a:round/>
                            <a:headEnd/>
                            <a:tailEnd/>
                          </a:ln>
                        </wps:spPr>
                        <wps:bodyPr wrap="none" anchor="ctr"/>
                      </wps:wsp>
                      <wps:wsp>
                        <wps:cNvPr id="509" name="AutoShape 54"/>
                        <wps:cNvSpPr>
                          <a:spLocks noChangeArrowheads="1"/>
                        </wps:cNvSpPr>
                        <wps:spPr bwMode="auto">
                          <a:xfrm>
                            <a:off x="1854198" y="2024742"/>
                            <a:ext cx="533400" cy="533400"/>
                          </a:xfrm>
                          <a:prstGeom prst="octagon">
                            <a:avLst>
                              <a:gd name="adj" fmla="val 29287"/>
                            </a:avLst>
                          </a:prstGeom>
                          <a:solidFill>
                            <a:schemeClr val="tx2">
                              <a:lumMod val="40000"/>
                              <a:lumOff val="60000"/>
                            </a:schemeClr>
                          </a:solidFill>
                          <a:ln w="9525">
                            <a:solidFill>
                              <a:schemeClr val="tx1"/>
                            </a:solidFill>
                            <a:miter lim="800000"/>
                            <a:headEnd/>
                            <a:tailEnd/>
                          </a:ln>
                        </wps:spPr>
                        <wps:bodyPr wrap="none" anchor="ctr"/>
                      </wps:wsp>
                      <wps:wsp>
                        <wps:cNvPr id="510" name="TextBox 75"/>
                        <wps:cNvSpPr txBox="1"/>
                        <wps:spPr>
                          <a:xfrm>
                            <a:off x="1792262" y="2151467"/>
                            <a:ext cx="657860" cy="308610"/>
                          </a:xfrm>
                          <a:prstGeom prst="rect">
                            <a:avLst/>
                          </a:prstGeom>
                          <a:noFill/>
                        </wps:spPr>
                        <wps:txbx>
                          <w:txbxContent>
                            <w:p w14:paraId="29838873"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sz w:val="28"/>
                                  <w:szCs w:val="28"/>
                                </w:rPr>
                                <w:t>HBsAg</w:t>
                              </w:r>
                            </w:p>
                          </w:txbxContent>
                        </wps:txbx>
                        <wps:bodyPr wrap="none" rtlCol="0">
                          <a:spAutoFit/>
                        </wps:bodyPr>
                      </wps:wsp>
                      <wpg:grpSp>
                        <wpg:cNvPr id="511" name="Group 511"/>
                        <wpg:cNvGrpSpPr>
                          <a:grpSpLocks/>
                        </wpg:cNvGrpSpPr>
                        <wpg:grpSpPr bwMode="auto">
                          <a:xfrm rot="16987198">
                            <a:off x="1800154" y="1412378"/>
                            <a:ext cx="1001411" cy="190089"/>
                            <a:chOff x="1800155" y="1412379"/>
                            <a:chExt cx="1392" cy="204"/>
                          </a:xfrm>
                        </wpg:grpSpPr>
                        <wps:wsp>
                          <wps:cNvPr id="512" name="Oval 512"/>
                          <wps:cNvSpPr>
                            <a:spLocks noChangeArrowheads="1"/>
                          </wps:cNvSpPr>
                          <wps:spPr bwMode="auto">
                            <a:xfrm>
                              <a:off x="1800299" y="1412379"/>
                              <a:ext cx="1248" cy="192"/>
                            </a:xfrm>
                            <a:prstGeom prst="ellipse">
                              <a:avLst/>
                            </a:prstGeom>
                            <a:solidFill>
                              <a:srgbClr val="99FF99"/>
                            </a:solidFill>
                            <a:ln w="9525">
                              <a:solidFill>
                                <a:schemeClr val="tx1"/>
                              </a:solidFill>
                              <a:round/>
                              <a:headEnd/>
                              <a:tailEnd/>
                            </a:ln>
                          </wps:spPr>
                          <wps:bodyPr wrap="none" anchor="ctr"/>
                        </wps:wsp>
                        <wps:wsp>
                          <wps:cNvPr id="513" name="Line 47"/>
                          <wps:cNvCnPr/>
                          <wps:spPr bwMode="auto">
                            <a:xfrm>
                              <a:off x="1800203" y="1412385"/>
                              <a:ext cx="96" cy="72"/>
                            </a:xfrm>
                            <a:prstGeom prst="line">
                              <a:avLst/>
                            </a:prstGeom>
                            <a:noFill/>
                            <a:ln w="9525">
                              <a:solidFill>
                                <a:schemeClr val="tx1"/>
                              </a:solidFill>
                              <a:round/>
                              <a:headEnd/>
                              <a:tailEnd/>
                            </a:ln>
                          </wps:spPr>
                          <wps:bodyPr/>
                        </wps:wsp>
                        <wps:wsp>
                          <wps:cNvPr id="514" name="Line 48"/>
                          <wps:cNvCnPr/>
                          <wps:spPr bwMode="auto">
                            <a:xfrm>
                              <a:off x="1800155" y="1412475"/>
                              <a:ext cx="144" cy="0"/>
                            </a:xfrm>
                            <a:prstGeom prst="line">
                              <a:avLst/>
                            </a:prstGeom>
                            <a:noFill/>
                            <a:ln w="9525">
                              <a:solidFill>
                                <a:schemeClr val="tx1"/>
                              </a:solidFill>
                              <a:round/>
                              <a:headEnd/>
                              <a:tailEnd/>
                            </a:ln>
                          </wps:spPr>
                          <wps:bodyPr/>
                        </wps:wsp>
                        <wps:wsp>
                          <wps:cNvPr id="515" name="Line 49"/>
                          <wps:cNvCnPr/>
                          <wps:spPr bwMode="auto">
                            <a:xfrm flipH="1">
                              <a:off x="1800203" y="1412487"/>
                              <a:ext cx="96" cy="96"/>
                            </a:xfrm>
                            <a:prstGeom prst="line">
                              <a:avLst/>
                            </a:prstGeom>
                            <a:noFill/>
                            <a:ln w="9525">
                              <a:solidFill>
                                <a:schemeClr val="tx1"/>
                              </a:solidFill>
                              <a:round/>
                              <a:headEnd/>
                              <a:tailEnd/>
                            </a:ln>
                          </wps:spPr>
                          <wps:bodyPr/>
                        </wps:wsp>
                      </wpg:grpSp>
                      <wps:wsp>
                        <wps:cNvPr id="516" name="AutoShape 50"/>
                        <wps:cNvSpPr>
                          <a:spLocks noChangeArrowheads="1"/>
                        </wps:cNvSpPr>
                        <wps:spPr bwMode="auto">
                          <a:xfrm rot="16987198">
                            <a:off x="2071058" y="1928966"/>
                            <a:ext cx="34531" cy="44727"/>
                          </a:xfrm>
                          <a:prstGeom prst="star5">
                            <a:avLst/>
                          </a:prstGeom>
                          <a:solidFill>
                            <a:schemeClr val="accent1"/>
                          </a:solidFill>
                          <a:ln w="9525">
                            <a:solidFill>
                              <a:schemeClr val="tx1"/>
                            </a:solidFill>
                            <a:miter lim="800000"/>
                            <a:headEnd/>
                            <a:tailEnd/>
                          </a:ln>
                          <a:effectLst/>
                        </wps:spPr>
                        <wps:bodyPr wrap="none" anchor="ctr"/>
                      </wps:wsp>
                      <wps:wsp>
                        <wps:cNvPr id="517" name="AutoShape 51"/>
                        <wps:cNvSpPr>
                          <a:spLocks noChangeArrowheads="1"/>
                        </wps:cNvSpPr>
                        <wps:spPr bwMode="auto">
                          <a:xfrm rot="16987198">
                            <a:off x="2160211" y="1973383"/>
                            <a:ext cx="34531" cy="44727"/>
                          </a:xfrm>
                          <a:prstGeom prst="star5">
                            <a:avLst/>
                          </a:prstGeom>
                          <a:solidFill>
                            <a:schemeClr val="accent1"/>
                          </a:solidFill>
                          <a:ln w="9525">
                            <a:solidFill>
                              <a:schemeClr val="tx1"/>
                            </a:solidFill>
                            <a:miter lim="800000"/>
                            <a:headEnd/>
                            <a:tailEnd/>
                          </a:ln>
                          <a:effectLst/>
                        </wps:spPr>
                        <wps:bodyPr wrap="none" anchor="ctr"/>
                      </wps:wsp>
                      <wps:wsp>
                        <wps:cNvPr id="518" name="AutoShape 52"/>
                        <wps:cNvSpPr>
                          <a:spLocks noChangeArrowheads="1"/>
                        </wps:cNvSpPr>
                        <wps:spPr bwMode="auto">
                          <a:xfrm rot="16987198">
                            <a:off x="2279761" y="1969484"/>
                            <a:ext cx="34531" cy="44727"/>
                          </a:xfrm>
                          <a:prstGeom prst="star5">
                            <a:avLst/>
                          </a:prstGeom>
                          <a:solidFill>
                            <a:schemeClr val="accent1"/>
                          </a:solidFill>
                          <a:ln w="9525">
                            <a:solidFill>
                              <a:schemeClr val="tx1"/>
                            </a:solidFill>
                            <a:miter lim="800000"/>
                            <a:headEnd/>
                            <a:tailEnd/>
                          </a:ln>
                          <a:effectLst/>
                        </wps:spPr>
                        <wps:bodyPr wrap="none" anchor="ctr"/>
                      </wps:wsp>
                      <wps:wsp>
                        <wps:cNvPr id="519" name="TextBox 89"/>
                        <wps:cNvSpPr txBox="1"/>
                        <wps:spPr>
                          <a:xfrm rot="16824860">
                            <a:off x="1990302" y="1282999"/>
                            <a:ext cx="624205" cy="308610"/>
                          </a:xfrm>
                          <a:prstGeom prst="rect">
                            <a:avLst/>
                          </a:prstGeom>
                          <a:noFill/>
                        </wps:spPr>
                        <wps:txbx>
                          <w:txbxContent>
                            <w:p w14:paraId="13269E64" w14:textId="77777777" w:rsidR="008443C8" w:rsidRDefault="008443C8" w:rsidP="00011A5A">
                              <w:pPr>
                                <w:pStyle w:val="a8"/>
                                <w:spacing w:before="0" w:beforeAutospacing="0" w:after="0" w:afterAutospacing="0"/>
                              </w:pPr>
                              <w:r>
                                <w:rPr>
                                  <w:rFonts w:asciiTheme="minorHAnsi" w:hAnsi="Calibri" w:cstheme="minorBidi"/>
                                  <w:color w:val="000000" w:themeColor="text1"/>
                                  <w:kern w:val="24"/>
                                  <w:sz w:val="28"/>
                                  <w:szCs w:val="28"/>
                                </w:rPr>
                                <w:t>Phage</w:t>
                              </w:r>
                            </w:p>
                          </w:txbxContent>
                        </wps:txbx>
                        <wps:bodyPr wrap="none" rtlCol="0">
                          <a:spAutoFit/>
                        </wps:bodyPr>
                      </wps:wsp>
                      <wps:wsp>
                        <wps:cNvPr id="520" name="Straight Arrow Connector 520"/>
                        <wps:cNvCnPr/>
                        <wps:spPr>
                          <a:xfrm rot="16200000" flipH="1">
                            <a:off x="19980" y="561042"/>
                            <a:ext cx="519111" cy="27332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1" name="Straight Arrow Connector 521"/>
                        <wps:cNvCnPr/>
                        <wps:spPr>
                          <a:xfrm rot="10800000" flipV="1">
                            <a:off x="2552940" y="838199"/>
                            <a:ext cx="418861" cy="2968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2" name="Straight Arrow Connector 522"/>
                        <wps:cNvCnPr/>
                        <wps:spPr>
                          <a:xfrm rot="16200000" flipV="1">
                            <a:off x="1075084" y="784572"/>
                            <a:ext cx="173088" cy="1532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3" name="Text Box 87"/>
                        <wps:cNvSpPr txBox="1">
                          <a:spLocks noChangeArrowheads="1"/>
                        </wps:cNvSpPr>
                        <wps:spPr bwMode="auto">
                          <a:xfrm>
                            <a:off x="2514250" y="1676184"/>
                            <a:ext cx="780414" cy="287019"/>
                          </a:xfrm>
                          <a:prstGeom prst="rect">
                            <a:avLst/>
                          </a:prstGeom>
                          <a:noFill/>
                          <a:ln w="9525">
                            <a:noFill/>
                            <a:miter lim="800000"/>
                            <a:headEnd/>
                            <a:tailEnd/>
                          </a:ln>
                        </wps:spPr>
                        <wps:txbx>
                          <w:txbxContent>
                            <w:p w14:paraId="7EC78A85" w14:textId="77777777" w:rsidR="008443C8" w:rsidRDefault="008443C8" w:rsidP="00011A5A">
                              <w:pPr>
                                <w:pStyle w:val="a8"/>
                                <w:spacing w:before="0" w:beforeAutospacing="0" w:after="0" w:afterAutospacing="0"/>
                              </w:pPr>
                              <w:proofErr w:type="gramStart"/>
                              <w:r>
                                <w:rPr>
                                  <w:rFonts w:asciiTheme="minorHAnsi" w:hAnsi="Calibri" w:cstheme="minorBidi"/>
                                  <w:b/>
                                  <w:bCs/>
                                  <w:color w:val="000000" w:themeColor="text1"/>
                                  <w:kern w:val="24"/>
                                </w:rPr>
                                <w:t>substrate</w:t>
                              </w:r>
                              <w:proofErr w:type="gramEnd"/>
                            </w:p>
                          </w:txbxContent>
                        </wps:txbx>
                        <wps:bodyPr wrap="none">
                          <a:spAutoFit/>
                        </wps:bodyPr>
                      </wps:wsp>
                      <wps:wsp>
                        <wps:cNvPr id="524" name="Straight Arrow Connector 524"/>
                        <wps:cNvCnPr/>
                        <wps:spPr>
                          <a:xfrm rot="5400000" flipH="1" flipV="1">
                            <a:off x="2628900" y="1638300"/>
                            <a:ext cx="152400" cy="76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5" name="Straight Connector 525"/>
                        <wps:cNvCnPr/>
                        <wps:spPr>
                          <a:xfrm>
                            <a:off x="304800" y="2557459"/>
                            <a:ext cx="838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6" name="Straight Connector 526"/>
                        <wps:cNvCnPr/>
                        <wps:spPr>
                          <a:xfrm rot="5400000">
                            <a:off x="400044" y="2566977"/>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7" name="Straight Connector 527"/>
                        <wps:cNvCnPr/>
                        <wps:spPr>
                          <a:xfrm rot="5400000">
                            <a:off x="500051" y="2566961"/>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 name="Straight Connector 528"/>
                        <wps:cNvCnPr/>
                        <wps:spPr>
                          <a:xfrm rot="5400000">
                            <a:off x="600058" y="2571708"/>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rot="5400000">
                            <a:off x="690539" y="2566929"/>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0" name="Straight Connector 530"/>
                        <wps:cNvCnPr/>
                        <wps:spPr>
                          <a:xfrm rot="5400000">
                            <a:off x="776257" y="2566913"/>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1" name="Straight Connector 531"/>
                        <wps:cNvCnPr/>
                        <wps:spPr>
                          <a:xfrm rot="5400000">
                            <a:off x="852529" y="2571740"/>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2" name="Straight Connector 532"/>
                        <wps:cNvCnPr/>
                        <wps:spPr>
                          <a:xfrm rot="5400000">
                            <a:off x="947741" y="2571748"/>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3" name="Straight Connector 533"/>
                        <wps:cNvCnPr/>
                        <wps:spPr>
                          <a:xfrm rot="5400000">
                            <a:off x="309563" y="2571748"/>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 name="Straight Connector 534"/>
                        <wps:cNvCnPr/>
                        <wps:spPr>
                          <a:xfrm rot="5400000">
                            <a:off x="1028704" y="2576511"/>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 name="Straight Connector 535"/>
                        <wps:cNvCnPr/>
                        <wps:spPr>
                          <a:xfrm>
                            <a:off x="1747861" y="2571732"/>
                            <a:ext cx="838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6" name="Straight Connector 536"/>
                        <wps:cNvCnPr/>
                        <wps:spPr>
                          <a:xfrm rot="5400000">
                            <a:off x="1843105" y="2581250"/>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 name="Straight Connector 537"/>
                        <wps:cNvCnPr/>
                        <wps:spPr>
                          <a:xfrm rot="5400000">
                            <a:off x="1943112" y="2581234"/>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 name="Straight Connector 538"/>
                        <wps:cNvCnPr/>
                        <wps:spPr>
                          <a:xfrm rot="5400000">
                            <a:off x="2043119" y="2585981"/>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9" name="Straight Connector 539"/>
                        <wps:cNvCnPr/>
                        <wps:spPr>
                          <a:xfrm rot="5400000">
                            <a:off x="2133600" y="2581202"/>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0" name="Straight Connector 540"/>
                        <wps:cNvCnPr/>
                        <wps:spPr>
                          <a:xfrm rot="5400000">
                            <a:off x="2219318" y="2581186"/>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1" name="Straight Connector 541"/>
                        <wps:cNvCnPr/>
                        <wps:spPr>
                          <a:xfrm rot="5400000">
                            <a:off x="2295590" y="2586013"/>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 name="Straight Connector 542"/>
                        <wps:cNvCnPr/>
                        <wps:spPr>
                          <a:xfrm rot="5400000">
                            <a:off x="2390802" y="2586021"/>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 name="Straight Connector 543"/>
                        <wps:cNvCnPr/>
                        <wps:spPr>
                          <a:xfrm rot="5400000">
                            <a:off x="1752624" y="2586021"/>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4" name="Straight Connector 544"/>
                        <wps:cNvCnPr/>
                        <wps:spPr>
                          <a:xfrm rot="5400000">
                            <a:off x="2471765" y="2590784"/>
                            <a:ext cx="762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 name="TextBox 157"/>
                        <wps:cNvSpPr txBox="1"/>
                        <wps:spPr>
                          <a:xfrm>
                            <a:off x="585785" y="2590792"/>
                            <a:ext cx="324128" cy="369332"/>
                          </a:xfrm>
                          <a:prstGeom prst="rect">
                            <a:avLst/>
                          </a:prstGeom>
                          <a:noFill/>
                        </wps:spPr>
                        <wps:txbx>
                          <w:txbxContent>
                            <w:p w14:paraId="2C0C83A6"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sz w:val="36"/>
                                  <w:szCs w:val="36"/>
                                </w:rPr>
                                <w:t>A</w:t>
                              </w:r>
                            </w:p>
                          </w:txbxContent>
                        </wps:txbx>
                        <wps:bodyPr wrap="none" rtlCol="0">
                          <a:spAutoFit/>
                        </wps:bodyPr>
                      </wps:wsp>
                      <wps:wsp>
                        <wps:cNvPr id="546" name="TextBox 158"/>
                        <wps:cNvSpPr txBox="1"/>
                        <wps:spPr>
                          <a:xfrm>
                            <a:off x="1976170" y="2609500"/>
                            <a:ext cx="311150" cy="370205"/>
                          </a:xfrm>
                          <a:prstGeom prst="rect">
                            <a:avLst/>
                          </a:prstGeom>
                          <a:noFill/>
                        </wps:spPr>
                        <wps:txbx>
                          <w:txbxContent>
                            <w:p w14:paraId="201AF38E"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sz w:val="36"/>
                                  <w:szCs w:val="36"/>
                                </w:rPr>
                                <w:t>B</w:t>
                              </w:r>
                            </w:p>
                          </w:txbxContent>
                        </wps:txbx>
                        <wps:bodyPr wrap="none" rtlCol="0">
                          <a:spAutoFit/>
                        </wps:bodyPr>
                      </wps:wsp>
                    </wpg:wgp>
                  </a:graphicData>
                </a:graphic>
              </wp:anchor>
            </w:drawing>
          </mc:Choice>
          <mc:Fallback>
            <w:pict>
              <v:group id="Group 4" o:spid="_x0000_s1591" style="position:absolute;left:0;text-align:left;margin-left:94.45pt;margin-top:19.35pt;width:268.45pt;height:234.6pt;z-index:251671552" coordsize="34091,2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">
                <v:group id="Group 481" o:spid="_x0000_s1592" style="position:absolute;left:2375;top:19497;width:10014;height:1901;rotation:90" coordorigin="2374,19498" coordsize="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3YAvHFAAAA3AAA&#10;AA8AAAAAAAAAAAAAAAAAqgIAAGRycy9kb3ducmV2LnhtbFBLBQYAAAAABAAEAPoAAACcAwAAAAA=&#10;">
                  <v:oval id="Oval 482" o:spid="_x0000_s1593" style="position:absolute;left:2376;top:19498;width:12;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CLcYA&#10;AADcAAAADwAAAGRycy9kb3ducmV2LnhtbESPS2vDMBCE74H+B7GF3GI5ISTGjWxKoRByaB5taY+L&#10;tbFNrZWx5Ef/fVQo5DjMzDfMLp9MIwbqXG1ZwTKKQRAXVtdcKvh4f10kIJxH1thYJgW/5CDPHmY7&#10;TLUd+UzDxZciQNilqKDyvk2ldEVFBl1kW+LgXW1n0AfZlVJ3OAa4aeQqjjfSYM1hocKWXioqfi69&#10;UTAucTjWY5Nc++PXt++3p8Pn20mp+eP0/ATC0+Tv4f/2XitYJyv4OxOO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YCLcYAAADcAAAADwAAAAAAAAAAAAAAAACYAgAAZHJz&#10;L2Rvd25yZXYueG1sUEsFBgAAAAAEAAQA9QAAAIsDAAAAAA==&#10;" fillcolor="#9f9" strokecolor="black [3213]"/>
                  <v:line id="Line 47" o:spid="_x0000_s1594" style="position:absolute;visibility:visible;mso-wrap-style:square" from="2375,19498" to="2376,19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8y0cYAAADcAAAADwAAAGRycy9kb3ducmV2LnhtbESPQWvCQBSE74X+h+UVeqsbbTUhukoo&#10;CNae1Bavj+xrkjb7NuyuMe2vdwuCx2FmvmEWq8G0oifnG8sKxqMEBHFpdcOVgo/D+ikD4QOyxtYy&#10;KfglD6vl/d0Cc23PvKN+HyoRIexzVFCH0OVS+rImg35kO+LofVlnMETpKqkdniPctHKSJDNpsOG4&#10;UGNHrzWVP/uTUZCV229XpMXbePrZpX/95H22PqZKPT4MxRxEoCHcwtf2Rit4yZ7h/0w8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PMtHGAAAA3AAAAA8AAAAAAAAA&#10;AAAAAAAAoQIAAGRycy9kb3ducmV2LnhtbFBLBQYAAAAABAAEAPkAAACUAwAAAAA=&#10;" strokecolor="black [3213]"/>
                  <v:line id="Line 48" o:spid="_x0000_s1595" style="position:absolute;visibility:visible;mso-wrap-style:square" from="2374,19499" to="2376,1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aqpcYAAADcAAAADwAAAGRycy9kb3ducmV2LnhtbESPQWvCQBSE70L/w/IK3nSjWBOiq4SC&#10;YNtTbcXrI/tM0mbfht1tTP31bqHgcZiZb5j1djCt6Mn5xrKC2TQBQVxa3XCl4PNjN8lA+ICssbVM&#10;Cn7Jw3bzMFpjru2F36k/hEpECPscFdQhdLmUvqzJoJ/ajjh6Z+sMhihdJbXDS4SbVs6TZCkNNhwX&#10;auzouaby+/BjFGTl65cr0uJl9nTs0ms/f1vuTqlS48ehWIEINIR7+L+91woW2QL+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mqqXGAAAA3AAAAA8AAAAAAAAA&#10;AAAAAAAAoQIAAGRycy9kb3ducmV2LnhtbFBLBQYAAAAABAAEAPkAAACUAwAAAAA=&#10;" strokecolor="black [3213]"/>
                  <v:line id="Line 49" o:spid="_x0000_s1596" style="position:absolute;flip:x;visibility:visible;mso-wrap-style:square" from="2375,19499" to="2376,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pPSsQAAADcAAAADwAAAGRycy9kb3ducmV2LnhtbESP0WoCMRRE3wv9h3ALvtWsomJXo1RB&#10;EF9E6wdcNtfN4uZmm0Rd9+tNoeDjMDNnmPmytbW4kQ+VYwWDfgaCuHC64lLB6WfzOQURIrLG2jEp&#10;eFCA5eL9bY65dnc+0O0YS5EgHHJUYGJscilDYchi6LuGOHln5y3GJH0ptcd7gttaDrNsIi1WnBYM&#10;NrQ2VFyOV6ug7uKp+1qtTZf9jh56v584P94p1ftov2cgIrXxFf5vb7WC0XQMf2fS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k9KxAAAANwAAAAPAAAAAAAAAAAA&#10;AAAAAKECAABkcnMvZG93bnJldi54bWxQSwUGAAAAAAQABAD5AAAAkgMAAAAA&#10;" strokecolor="black [3213]"/>
                </v:group>
                <v:shape id="AutoShape 50" o:spid="_x0000_s1597" style="position:absolute;left:8271;top:15419;width:345;height:447;rotation:90;visibility:visible;mso-wrap-style:none;v-text-anchor:middle" coordsize="34531,4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5cYA&#10;AADcAAAADwAAAGRycy9kb3ducmV2LnhtbESPQWvCQBSE74L/YXlCb7qxFUmjq4ihpBcpTUvx+Mw+&#10;k2j2bchuTfz33UKhx2FmvmHW28E04kadqy0rmM8iEMSF1TWXCj4/XqYxCOeRNTaWScGdHGw349Ea&#10;E217fqdb7ksRIOwSVFB53yZSuqIig25mW+LgnW1n0AfZlVJ32Ae4aeRjFC2lwZrDQoUt7Ssqrvm3&#10;UfD89HbIjilmvb5cvtKTz5s0uyv1MBl2KxCeBv8f/mu/agWLeAm/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e5cYAAADcAAAADwAAAAAAAAAAAAAAAACYAgAAZHJz&#10;L2Rvd25yZXYueG1sUEsFBgAAAAAEAAQA9QAAAIsDAAAAAA==&#10;" path="m,17084r13190,l17266,r4075,17084l34531,17084,23860,27643r4076,17084l17266,34168,6595,44727,10671,27643,,17084xe" fillcolor="#4f81bd [3204]" strokecolor="black [3213]">
                  <v:stroke joinstyle="miter"/>
                  <v:path o:connecttype="custom" o:connectlocs="0,17084;13190,17084;17266,0;21341,17084;34531,17084;23860,27643;27936,44727;17266,34168;6595,44727;10671,27643;0,17084" o:connectangles="0,0,0,0,0,0,0,0,0,0,0"/>
                </v:shape>
                <v:shape id="AutoShape 51" o:spid="_x0000_s1598" style="position:absolute;left:7302;top:15189;width:345;height:447;rotation:90;visibility:visible;mso-wrap-style:none;v-text-anchor:middle" coordsize="34531,4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7fsYA&#10;AADcAAAADwAAAGRycy9kb3ducmV2LnhtbESPT2vCQBTE70K/w/IK3urGP7SaukoxlHgpYiri8TX7&#10;TGKzb0N2a+K37xYKHoeZ+Q2zXPemFldqXWVZwXgUgSDOra64UHD4fH+ag3AeWWNtmRTcyMF69TBY&#10;Yqxtx3u6Zr4QAcIuRgWl900spctLMuhGtiEO3tm2Bn2QbSF1i12Am1pOouhZGqw4LJTY0Kak/Dv7&#10;MQoW091Hekow7fTlcky+fFYn6U2p4WP/9grCU+/v4f/2ViuYzV/g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M7fsYAAADcAAAADwAAAAAAAAAAAAAAAACYAgAAZHJz&#10;L2Rvd25yZXYueG1sUEsFBgAAAAAEAAQA9QAAAIsDAAAAAA==&#10;" path="m,17084r13190,l17266,r4075,17084l34531,17084,23860,27643r4076,17084l17266,34168,6595,44727,10671,27643,,17084xe" fillcolor="#4f81bd [3204]" strokecolor="black [3213]">
                  <v:stroke joinstyle="miter"/>
                  <v:path o:connecttype="custom" o:connectlocs="0,17084;13190,17084;17266,0;21341,17084;34531,17084;23860,27643;27936,44727;17266,34168;6595,44727;10671,27643;0,17084" o:connectangles="0,0,0,0,0,0,0,0,0,0,0"/>
                </v:shape>
                <v:shape id="AutoShape 52" o:spid="_x0000_s1599" style="position:absolute;left:6146;top:15498;width:345;height:448;rotation:90;visibility:visible;mso-wrap-style:none;v-text-anchor:middle" coordsize="34531,4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vDMMA&#10;AADcAAAADwAAAGRycy9kb3ducmV2LnhtbERPy2rCQBTdC/2H4Ra600mtiKZORAySbqSYFunyNnOb&#10;RzN3QmZq4t93FoLLw3lvtqNpxYV6V1tW8DyLQBAXVtdcKvj8OExXIJxH1thaJgVXcrBNHiYbjLUd&#10;+ESX3JcihLCLUUHlfRdL6YqKDLqZ7YgD92N7gz7AvpS6xyGEm1bOo2gpDdYcGirsaF9R8Zv/GQXr&#10;l/dj9pViNuimOaffPm/T7KrU0+O4ewXhafR38c39phUsVmFt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yvDMMAAADcAAAADwAAAAAAAAAAAAAAAACYAgAAZHJzL2Rv&#10;d25yZXYueG1sUEsFBgAAAAAEAAQA9QAAAIgDAAAAAA==&#10;" path="m,17084r13190,l17266,r4075,17084l34531,17084,23860,27643r4076,17084l17266,34168,6595,44727,10671,27643,,17084xe" fillcolor="#4f81bd [3204]" strokecolor="black [3213]">
                  <v:stroke joinstyle="miter"/>
                  <v:path o:connecttype="custom" o:connectlocs="0,17084;13190,17084;17266,0;21341,17084;34531,17084;23860,27643;27936,44727;17266,34168;6595,44727;10671,27643;0,17084" o:connectangles="0,0,0,0,0,0,0,0,0,0,0"/>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4" o:spid="_x0000_s1600" type="#_x0000_t10" style="position:absolute;left:4572;top:9620;width:5334;height:5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cC8YA&#10;AADcAAAADwAAAGRycy9kb3ducmV2LnhtbESPS2/CMBCE70j9D9YicQOHRxFNMahqhcSJ8ujjuoqX&#10;JGq8Tm0Hwr/HSEgcRzPzjWa+bE0lTuR8aVnBcJCAIM6sLjlX8HVY9WcgfEDWWFkmBRfysFw8deaY&#10;anvmHZ32IRcRwj5FBUUIdSqlzwoy6Ae2Jo7e0TqDIUqXS+3wHOGmkqMkmUqDJceFAmt6Lyj72zdG&#10;waf+bVbPY7/NPhr5/73ejI5u+6NUr9u+vYII1IZH+N5eawWT2Qv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HcC8YAAADcAAAADwAAAAAAAAAAAAAAAACYAgAAZHJz&#10;L2Rvd25yZXYueG1sUEsFBgAAAAAEAAQA9QAAAIsDAAAAAA==&#10;" fillcolor="#8db3e2 [1311]" strokecolor="black [3213]"/>
                <v:shape id="Text Box 78" o:spid="_x0000_s1601" type="#_x0000_t202" style="position:absolute;left:3907;top:19296;width:6706;height:2870;rotation:-61355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TjsEA&#10;AADcAAAADwAAAGRycy9kb3ducmV2LnhtbERPz2vCMBS+C/sfwhvsZtONKVs1StkqeNUNxm7P5pmW&#10;Ni9dkmn9781B8Pjx/V6uR9uLE/nQOlbwnOUgiGunWzYKvr820zcQISJr7B2TggsFWK8eJksstDvz&#10;jk77aEQK4VCggibGoZAy1A1ZDJkbiBN3dN5iTNAbqT2eU7jt5Uuez6XFllNDgwN9NFR3+3+rYPZb&#10;WvzbfprqeAgVmc53P7VX6ulxLBcgIo3xLr65t1rB63uan86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o047BAAAA3AAAAA8AAAAAAAAAAAAAAAAAmAIAAGRycy9kb3du&#10;cmV2LnhtbFBLBQYAAAAABAAEAPUAAACGAwAAAAA=&#10;" filled="f" stroked="f">
                  <v:textbox style="mso-fit-shape-to-text:t">
                    <w:txbxContent>
                      <w:p w14:paraId="617C41CB" w14:textId="77777777" w:rsidR="008443C8" w:rsidRDefault="008443C8" w:rsidP="00011A5A">
                        <w:pPr>
                          <w:pStyle w:val="a8"/>
                          <w:spacing w:before="0" w:beforeAutospacing="0" w:after="0" w:afterAutospacing="0"/>
                        </w:pPr>
                        <w:r>
                          <w:rPr>
                            <w:rFonts w:asciiTheme="minorHAnsi" w:hAnsi="Calibri" w:cstheme="minorBidi"/>
                            <w:color w:val="000000" w:themeColor="text1"/>
                            <w:kern w:val="24"/>
                          </w:rPr>
                          <w:t>Phage</w:t>
                        </w:r>
                      </w:p>
                    </w:txbxContent>
                  </v:textbox>
                </v:shape>
                <v:shape id="Text Box 79" o:spid="_x0000_s1602" type="#_x0000_t202" style="position:absolute;left:24158;top:12112;width:1924;height:2870;rotation:-53371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acsYA&#10;AADcAAAADwAAAGRycy9kb3ducmV2LnhtbESPQWvCQBSE74X+h+UVvBTdKCI2ukpbaNFDD8Yqentk&#10;n9lo9m3Ibk3677sFweMwM98w82VnK3GlxpeOFQwHCQji3OmSCwXf24/+FIQPyBorx6TglzwsF48P&#10;c0y1a3lD1ywUIkLYp6jAhFCnUvrckEU/cDVx9E6usRiibAqpG2wj3FZylCQTabHkuGCwpndD+SX7&#10;sQr2++2B6s+vapWt2+OzCW87fTZK9Z661xmIQF24h2/tlVYwfhnC/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vacsYAAADcAAAADwAAAAAAAAAAAAAAAACYAgAAZHJz&#10;L2Rvd25yZXYueG1sUEsFBgAAAAAEAAQA9QAAAIsDAAAAAA==&#10;" filled="f" stroked="f">
                  <v:textbox style="mso-fit-shape-to-text:t">
                    <w:txbxContent>
                      <w:p w14:paraId="2C465EEC"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Y</w:t>
                        </w:r>
                      </w:p>
                    </w:txbxContent>
                  </v:textbox>
                </v:shape>
                <v:shape id="Text Box 80" o:spid="_x0000_s1603" type="#_x0000_t202" style="position:absolute;left:19810;top:4571;width:14281;height:4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qGsQA&#10;AADcAAAADwAAAGRycy9kb3ducmV2LnhtbESP0WrCQBRE34X+w3ILfdONQUXTbETUgm9a2w+4ZG+z&#10;abJ3Q3bVtF/vFgo+DjNzhsnXg23FlXpfO1YwnSQgiEuna64UfH68jZcgfEDW2DomBT/kYV08jXLM&#10;tLvxO13PoRIRwj5DBSaELpPSl4Ys+onriKP35XqLIcq+krrHW4TbVqZJspAWa44LBjvaGiqb88Uq&#10;WCb22DSr9OTt7Hc6N9ud23ffSr08D5tXEIGG8Aj/tw9awWyVwt+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hrEAAAA3AAAAA8AAAAAAAAAAAAAAAAAmAIAAGRycy9k&#10;b3ducmV2LnhtbFBLBQYAAAAABAAEAPUAAACJAwAAAAA=&#10;" filled="f" stroked="f">
                  <v:textbox style="mso-fit-shape-to-text:t">
                    <w:txbxContent>
                      <w:p w14:paraId="7C54239F"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Enzyme-conjugated</w:t>
                        </w:r>
                      </w:p>
                      <w:p w14:paraId="42E7959B" w14:textId="77777777" w:rsidR="008443C8" w:rsidRDefault="008443C8" w:rsidP="00011A5A">
                        <w:pPr>
                          <w:pStyle w:val="a8"/>
                          <w:spacing w:before="0" w:beforeAutospacing="0" w:after="0" w:afterAutospacing="0"/>
                        </w:pPr>
                        <w:proofErr w:type="gramStart"/>
                        <w:r>
                          <w:rPr>
                            <w:rFonts w:asciiTheme="minorHAnsi" w:hAnsi="Calibri" w:cstheme="minorBidi"/>
                            <w:b/>
                            <w:bCs/>
                            <w:color w:val="000000" w:themeColor="text1"/>
                            <w:kern w:val="24"/>
                          </w:rPr>
                          <w:t>anti-M13</w:t>
                        </w:r>
                        <w:proofErr w:type="gramEnd"/>
                        <w:r>
                          <w:rPr>
                            <w:rFonts w:asciiTheme="minorHAnsi" w:hAnsi="Calibri" w:cstheme="minorBidi"/>
                            <w:b/>
                            <w:bCs/>
                            <w:color w:val="000000" w:themeColor="text1"/>
                            <w:kern w:val="24"/>
                          </w:rPr>
                          <w:t xml:space="preserve"> antibody</w:t>
                        </w:r>
                      </w:p>
                    </w:txbxContent>
                  </v:textbox>
                </v:shape>
                <v:shape id="Text Box 81" o:spid="_x0000_s1604" type="#_x0000_t202" style="position:absolute;left:23716;top:13607;width:1924;height:2870;rotation:-48094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QH8UA&#10;AADcAAAADwAAAGRycy9kb3ducmV2LnhtbESPT2vCQBTE74V+h+UJvdWNVkITXaWIin96MYrnR/aZ&#10;BLNvY3bV+O27hUKPw8z8hpnMOlOLO7Wusqxg0I9AEOdWV1woOB6W758gnEfWWFsmBU9yMJu+vkww&#10;1fbBe7pnvhABwi5FBaX3TSqly0sy6Pq2IQ7e2bYGfZBtIXWLjwA3tRxGUSwNVhwWSmxoXlJ+yW5G&#10;wXZ72H2v5PJKg83i6OIkPiV5rNRbr/sag/DU+f/wX3utFYySD/g9E4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NAfxQAAANwAAAAPAAAAAAAAAAAAAAAAAJgCAABkcnMv&#10;ZG93bnJldi54bWxQSwUGAAAAAAQABAD1AAAAigMAAAAA&#10;" filled="f" stroked="f">
                  <v:textbox style="mso-fit-shape-to-text:t">
                    <w:txbxContent>
                      <w:p w14:paraId="7B93A026"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Y</w:t>
                        </w:r>
                      </w:p>
                    </w:txbxContent>
                  </v:textbox>
                </v:shape>
                <v:shape id="Text Box 82" o:spid="_x0000_s1605" type="#_x0000_t202" style="position:absolute;left:23911;top:10487;width:2286;height:2870;rotation:-60707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FcYA&#10;AADcAAAADwAAAGRycy9kb3ducmV2LnhtbESPT2sCMRTE7wW/Q3gFb91sZVvsalZEsRQ8aYXq7bF5&#10;3T/dvCxJquu3N0Khx2FmfsPMF4PpxJmcbywreE5SEMSl1Q1XCg6fm6cpCB+QNXaWScGVPCyK0cMc&#10;c20vvKPzPlQiQtjnqKAOoc+l9GVNBn1ie+LofVtnMETpKqkdXiLcdHKSpq/SYMNxocaeVjWVP/tf&#10;o+DYvZze6WtTLptda9anzK3bbKvU+HFYzkAEGsJ/+K/9oRVkbxncz8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sFcYAAADcAAAADwAAAAAAAAAAAAAAAACYAgAAZHJz&#10;L2Rvd25yZXYueG1sUEsFBgAAAAAEAAQA9QAAAIsDAAAAAA==&#10;" filled="f" stroked="f">
                  <v:textbox style="mso-fit-shape-to-text:t">
                    <w:txbxContent>
                      <w:p w14:paraId="1B29EA07"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rPr>
                          <w:t>Y</w:t>
                        </w:r>
                      </w:p>
                    </w:txbxContent>
                  </v:textbox>
                </v:shape>
                <v:oval id="Oval 495" o:spid="_x0000_s1606" style="position:absolute;left:8038;top:5511;width:1143;height:1143;rotation:5575344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lY8QA&#10;AADcAAAADwAAAGRycy9kb3ducmV2LnhtbESPQWsCMRSE70L/Q3gFb5pt0aJbo1hBELSIq6LHR/K6&#10;u3Tzsmyirv/eFAoeh5n5hpnMWluJKzW+dKzgrZ+AINbOlJwrOOyXvREIH5ANVo5JwZ08zKYvnQmm&#10;xt14R9cs5CJC2KeooAihTqX0uiCLvu9q4uj9uMZiiLLJpWnwFuG2ku9J8iEtlhwXCqxpUZD+zS5W&#10;wfqu9XH37ee0pdFQfp02q+zsleq+tvNPEIHa8Az/t1dGwWA8hL8z8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5WPEAAAA3AAAAA8AAAAAAAAAAAAAAAAAmAIAAGRycy9k&#10;b3ducmV2LnhtbFBLBQYAAAAABAAEAPUAAACJAwAAAAA=&#10;" fillcolor="fuchsia" strokecolor="fuchsia"/>
                <v:oval id="Oval 496" o:spid="_x0000_s1607" style="position:absolute;left:9720;top:7278;width:1143;height:1143;rotation:5575344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7FMQA&#10;AADcAAAADwAAAGRycy9kb3ducmV2LnhtbESPQWsCMRSE7wX/Q3iCt5q1WNHVKFYQhLYUV0WPj+S5&#10;u7h5WTaprv/eCIUeh5n5hpktWluJKzW+dKxg0E9AEGtnSs4V7Hfr1zEIH5ANVo5JwZ08LOadlxmm&#10;xt14S9cs5CJC2KeooAihTqX0uiCLvu9q4uidXWMxRNnk0jR4i3BbybckGUmLJceFAmtaFaQv2a9V&#10;8HnX+rD99kv6ofG7/Dh+bbKTV6rXbZdTEIHa8B/+a2+MguFkBM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3exTEAAAA3AAAAA8AAAAAAAAAAAAAAAAAmAIAAGRycy9k&#10;b3ducmV2LnhtbFBLBQYAAAAABAAEAPUAAACJAwAAAAA=&#10;" fillcolor="fuchsia" strokecolor="fuchsia"/>
                <v:oval id="Oval 497" o:spid="_x0000_s1608" style="position:absolute;left:7409;top:7095;width:1143;height:1143;rotation:5575344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ej8UA&#10;AADcAAAADwAAAGRycy9kb3ducmV2LnhtbESP3WoCMRSE7wXfIZxC7zRbsf5sjaJCQahFXJX28pCc&#10;7i5uTpZNquvbN4LQy2FmvmFmi9ZW4kKNLx0reOknIIi1MyXnCo6H994EhA/IBivHpOBGHhbzbmeG&#10;qXFX3tMlC7mIEPYpKihCqFMpvS7Iou+7mjh6P66xGKJscmkavEa4reQgSUbSYslxocCa1gXpc/Zr&#10;FXzctD7tP/2SdjR5lauv7Sb79ko9P7XLNxCB2vAffrQ3RsFwOob7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96PxQAAANwAAAAPAAAAAAAAAAAAAAAAAJgCAABkcnMv&#10;ZG93bnJldi54bWxQSwUGAAAAAAQABAD1AAAAigMAAAAA&#10;" fillcolor="fuchsia" strokecolor="fuchsia"/>
                <v:oval id="Oval 498" o:spid="_x0000_s1609" style="position:absolute;left:5380;top:5740;width:1143;height:1143;rotation:5575344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K/cIA&#10;AADcAAAADwAAAGRycy9kb3ducmV2LnhtbERPXWvCMBR9H+w/hCv4NlNFRTuj6GAgqIxWZXu8JHdt&#10;WXNTmqj135sHYY+H871YdbYWV2p95VjBcJCAINbOVFwoOB0/32YgfEA2WDsmBXfysFq+viwwNe7G&#10;GV3zUIgYwj5FBWUITSql1yVZ9APXEEfu17UWQ4RtIU2LtxhuazlKkqm0WHFsKLGhj5L0X36xCnZ3&#10;rc/Zwa/pi2YTufneb/Mfr1S/163fQQTqwr/46d4aBeN5XBv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Er9wgAAANwAAAAPAAAAAAAAAAAAAAAAAJgCAABkcnMvZG93&#10;bnJldi54bWxQSwUGAAAAAAQABAD1AAAAhwMAAAAA&#10;" fillcolor="fuchsia" strokecolor="fuchsia"/>
                <v:shape id="Text Box 87" o:spid="_x0000_s1610" type="#_x0000_t202" style="position:absolute;left:11428;top:8380;width:7804;height:28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4a8QA&#10;AADcAAAADwAAAGRycy9kb3ducmV2LnhtbESP3WrCQBSE7wu+w3IE7+pGscVEVxF/oHetPw9wyB6z&#10;MdmzIbtq9Om7hYKXw8x8w8yXna3FjVpfOlYwGiYgiHOnSy4UnI679ykIH5A11o5JwYM8LBe9tzlm&#10;2t15T7dDKESEsM9QgQmhyaT0uSGLfuga4uidXWsxRNkWUrd4j3Bby3GSfEqLJccFgw2tDeXV4WoV&#10;TBP7XVXp+MfbyXP0YdYbt20uSg363WoGIlAXXuH/9pdWMElT+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MeGvEAAAA3AAAAA8AAAAAAAAAAAAAAAAAmAIAAGRycy9k&#10;b3ducmV2LnhtbFBLBQYAAAAABAAEAPUAAACJAwAAAAA=&#10;" filled="f" stroked="f">
                  <v:textbox style="mso-fit-shape-to-text:t">
                    <w:txbxContent>
                      <w:p w14:paraId="57DA8D18" w14:textId="77777777" w:rsidR="008443C8" w:rsidRDefault="008443C8" w:rsidP="00011A5A">
                        <w:pPr>
                          <w:pStyle w:val="a8"/>
                          <w:spacing w:before="0" w:beforeAutospacing="0" w:after="0" w:afterAutospacing="0"/>
                        </w:pPr>
                        <w:proofErr w:type="gramStart"/>
                        <w:r>
                          <w:rPr>
                            <w:rFonts w:asciiTheme="minorHAnsi" w:hAnsi="Calibri" w:cstheme="minorBidi"/>
                            <w:b/>
                            <w:bCs/>
                            <w:color w:val="000000" w:themeColor="text1"/>
                            <w:kern w:val="24"/>
                          </w:rPr>
                          <w:t>substrate</w:t>
                        </w:r>
                        <w:proofErr w:type="gramEnd"/>
                      </w:p>
                    </w:txbxContent>
                  </v:textbox>
                </v:shape>
                <v:shape id="Text Box 81" o:spid="_x0000_s1611" type="#_x0000_t202" style="position:absolute;left:6155;top:7515;width:1924;height:287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GzcEA&#10;AADcAAAADwAAAGRycy9kb3ducmV2LnhtbERPTYvCMBC9C/6HMMJeZE1XqJSusVRFWPAgVr0PzWxb&#10;tpmUJlvrvzcHwePjfa+z0bRioN41lhV8LSIQxKXVDVcKrpfDZwLCeWSNrWVS8CAH2WY6WWOq7Z3P&#10;NBS+EiGEXYoKau+7VEpX1mTQLWxHHLhf2xv0AfaV1D3eQ7hp5TKKVtJgw6Ghxo52NZV/xb9RkA9z&#10;bo6Jue5v+233iJNTMcQnpT5mY/4NwtPo3+KX+0criKMwP5w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bRs3BAAAA3AAAAA8AAAAAAAAAAAAAAAAAmAIAAGRycy9kb3du&#10;cmV2LnhtbFBLBQYAAAAABAAEAPUAAACGAwAAAAA=&#10;" filled="f" stroked="f">
                  <v:textbox style="mso-fit-shape-to-text:t">
                    <w:txbxContent>
                      <w:p w14:paraId="6D008D58" w14:textId="77777777" w:rsidR="008443C8" w:rsidRDefault="008443C8" w:rsidP="00011A5A">
                        <w:pPr>
                          <w:pStyle w:val="a8"/>
                          <w:spacing w:before="0" w:beforeAutospacing="0" w:after="0" w:afterAutospacing="0"/>
                        </w:pPr>
                        <w:r>
                          <w:rPr>
                            <w:rFonts w:asciiTheme="minorHAnsi" w:hAnsi="Calibri" w:cstheme="minorBidi"/>
                            <w:b/>
                            <w:bCs/>
                            <w:color w:val="0070C0"/>
                            <w:kern w:val="24"/>
                          </w:rPr>
                          <w:t>Y</w:t>
                        </w:r>
                      </w:p>
                    </w:txbxContent>
                  </v:textbox>
                </v:shape>
                <v:shape id="Text Box 81" o:spid="_x0000_s1612" type="#_x0000_t202" style="position:absolute;left:8380;top:7833;width:1924;height:2870;rotation:-107772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qosUA&#10;AADcAAAADwAAAGRycy9kb3ducmV2LnhtbESPQWvCQBSE7wX/w/KEXopuImglukoRWqQ9iKneH9ln&#10;Esy+DbtrjP31XUHwOMzMN8xy3ZtGdOR8bVlBOk5AEBdW11wqOPx+juYgfEDW2FgmBTfysF4NXpaY&#10;aXvlPXV5KEWEsM9QQRVCm0npi4oM+rFtiaN3ss5giNKVUju8Rrhp5CRJZtJgzXGhwpY2FRXn/GIU&#10;vMv8YMJ3p6ebyduf232ll5/9UanXYf+xABGoD8/wo73VCqZJC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iqixQAAANwAAAAPAAAAAAAAAAAAAAAAAJgCAABkcnMv&#10;ZG93bnJldi54bWxQSwUGAAAAAAQABAD1AAAAigMAAAAA&#10;" filled="f" stroked="f">
                  <v:textbox style="mso-fit-shape-to-text:t">
                    <w:txbxContent>
                      <w:p w14:paraId="079A8A99" w14:textId="77777777" w:rsidR="008443C8" w:rsidRDefault="008443C8" w:rsidP="00011A5A">
                        <w:pPr>
                          <w:pStyle w:val="a8"/>
                          <w:spacing w:before="0" w:beforeAutospacing="0" w:after="0" w:afterAutospacing="0"/>
                        </w:pPr>
                        <w:r>
                          <w:rPr>
                            <w:rFonts w:asciiTheme="minorHAnsi" w:hAnsi="Calibri" w:cstheme="minorBidi"/>
                            <w:b/>
                            <w:bCs/>
                            <w:color w:val="0070C0"/>
                            <w:kern w:val="24"/>
                          </w:rPr>
                          <w:t>Y</w:t>
                        </w:r>
                      </w:p>
                    </w:txbxContent>
                  </v:textbox>
                </v:shape>
                <v:shape id="Text Box 81" o:spid="_x0000_s1613" type="#_x0000_t202" style="position:absolute;left:3961;top:8387;width:1924;height:2870;rotation:90990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mlsYA&#10;AADcAAAADwAAAGRycy9kb3ducmV2LnhtbESPQWvCQBSE7wX/w/KEXqRuGrGE1DVIoNYePFQ9tLdH&#10;9pkEs29Ddo3Jv3cLQo/DzHzDrLLBNKKnztWWFbzOIxDEhdU1lwpOx4+XBITzyBoby6RgJAfZevK0&#10;wlTbG39Tf/ClCBB2KSqovG9TKV1RkUE3ty1x8M62M+iD7EqpO7wFuGlkHEVv0mDNYaHClvKKisvh&#10;ahT8bPeLeLZr0H1e5Nc+GevffDkq9TwdNu8gPA3+P/xo77SCZRTD3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lmlsYAAADcAAAADwAAAAAAAAAAAAAAAACYAgAAZHJz&#10;L2Rvd25yZXYueG1sUEsFBgAAAAAEAAQA9QAAAIsDAAAAAA==&#10;" filled="f" stroked="f">
                  <v:textbox style="mso-fit-shape-to-text:t">
                    <w:txbxContent>
                      <w:p w14:paraId="459519D7" w14:textId="77777777" w:rsidR="008443C8" w:rsidRDefault="008443C8" w:rsidP="00011A5A">
                        <w:pPr>
                          <w:pStyle w:val="a8"/>
                          <w:spacing w:before="0" w:beforeAutospacing="0" w:after="0" w:afterAutospacing="0"/>
                        </w:pPr>
                        <w:r>
                          <w:rPr>
                            <w:rFonts w:asciiTheme="minorHAnsi" w:hAnsi="Calibri" w:cstheme="minorBidi"/>
                            <w:b/>
                            <w:bCs/>
                            <w:color w:val="0070C0"/>
                            <w:kern w:val="24"/>
                          </w:rPr>
                          <w:t>Y</w:t>
                        </w:r>
                      </w:p>
                    </w:txbxContent>
                  </v:textbox>
                </v:shape>
                <v:shape id="TextBox 67" o:spid="_x0000_s1614" type="#_x0000_t202" style="position:absolute;left:4047;top:10666;width:6579;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m8QA&#10;AADcAAAADwAAAGRycy9kb3ducmV2LnhtbESP3WoCMRSE7wu+QzhC72riX9GtUUQreFdr+wCHzXGz&#10;3c3Jsom6+vSmUOjlMDPfMItV52pxoTaUnjUMBwoEce5NyYWG76/dywxEiMgGa8+k4UYBVsve0wIz&#10;46/8SZdjLESCcMhQg42xyaQMuSWHYeAb4uSdfOswJtkW0rR4TXBXy5FSr9JhyWnBYkMbS3l1PDsN&#10;M+U+qmo+OgQ3uQ+ndrP1782P1s/9bv0GIlIX/8N/7b3RMFVj+D2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1ZvEAAAA3AAAAA8AAAAAAAAAAAAAAAAAmAIAAGRycy9k&#10;b3ducmV2LnhtbFBLBQYAAAAABAAEAPUAAACJAwAAAAA=&#10;" filled="f" stroked="f">
                  <v:textbox style="mso-fit-shape-to-text:t">
                    <w:txbxContent>
                      <w:p w14:paraId="05E9D71E"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sz w:val="28"/>
                            <w:szCs w:val="28"/>
                          </w:rPr>
                          <w:t>HBsAg</w:t>
                        </w:r>
                      </w:p>
                    </w:txbxContent>
                  </v:textbox>
                </v:shape>
                <v:rect id="Rectangle 504" o:spid="_x0000_s1615" style="position:absolute;width:18288;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4MYA&#10;AADcAAAADwAAAGRycy9kb3ducmV2LnhtbESPzW7CMBCE75X6DtZW4lKBXUT5STEI8SMFbg08wBJv&#10;k5R4HcUGwtvXlSr1OJqZbzTzZWdrcaPWV441vA0UCOLcmYoLDafjrj8F4QOywdoxaXiQh+Xi+WmO&#10;iXF3/qRbFgoRIewT1FCG0CRS+rwki37gGuLofbnWYoiyLaRp8R7htpZDpcbSYsVxocSG1iXll+xq&#10;NewPo8Npncrvy6zavKaTTMnzeKt176VbfYAI1IX/8F87NRre1Qh+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f4MYAAADcAAAADwAAAAAAAAAAAAAAAACYAgAAZHJz&#10;L2Rvd25yZXYueG1sUEsFBgAAAAAEAAQA9QAAAIsDAAAAAA==&#10;" filled="f" stroked="f">
                  <v:textbox style="mso-fit-shape-to-text:t">
                    <w:txbxContent>
                      <w:p w14:paraId="304EBFB6" w14:textId="77777777" w:rsidR="008443C8" w:rsidRDefault="008443C8" w:rsidP="00011A5A">
                        <w:pPr>
                          <w:pStyle w:val="a8"/>
                          <w:spacing w:before="0" w:beforeAutospacing="0" w:after="0" w:afterAutospacing="0"/>
                        </w:pPr>
                        <w:r>
                          <w:rPr>
                            <w:rFonts w:ascii="Arial" w:hAnsi="Arial" w:cs="Arial"/>
                            <w:b/>
                            <w:bCs/>
                            <w:color w:val="000000" w:themeColor="text1"/>
                            <w:kern w:val="24"/>
                          </w:rPr>
                          <w:t xml:space="preserve">Enzyme-conjugated </w:t>
                        </w:r>
                      </w:p>
                      <w:p w14:paraId="581D6FA0" w14:textId="77777777" w:rsidR="008443C8" w:rsidRDefault="008443C8" w:rsidP="00011A5A">
                        <w:pPr>
                          <w:pStyle w:val="a8"/>
                          <w:spacing w:before="0" w:beforeAutospacing="0" w:after="0" w:afterAutospacing="0"/>
                        </w:pPr>
                        <w:proofErr w:type="gramStart"/>
                        <w:r>
                          <w:rPr>
                            <w:rFonts w:ascii="Arial" w:hAnsi="Arial" w:cs="Arial"/>
                            <w:b/>
                            <w:bCs/>
                            <w:color w:val="000000" w:themeColor="text1"/>
                            <w:kern w:val="24"/>
                          </w:rPr>
                          <w:t>anti-HBsAg</w:t>
                        </w:r>
                        <w:proofErr w:type="gramEnd"/>
                        <w:r>
                          <w:rPr>
                            <w:rFonts w:ascii="Arial" w:hAnsi="Arial" w:cs="Arial"/>
                            <w:b/>
                            <w:bCs/>
                            <w:color w:val="000000" w:themeColor="text1"/>
                            <w:kern w:val="24"/>
                          </w:rPr>
                          <w:t xml:space="preserve"> antibody</w:t>
                        </w:r>
                      </w:p>
                    </w:txbxContent>
                  </v:textbox>
                </v:rect>
                <v:oval id="Oval 505" o:spid="_x0000_s1616" style="position:absolute;left:26670;top:12192;width:1143;height:11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gQsQA&#10;AADcAAAADwAAAGRycy9kb3ducmV2LnhtbESPQWvCQBSE7wX/w/IEL6VuKlhsdBWxselVbT0/s88k&#10;mH0bsk9N/323UOhxmJlvmMWqd426URdqzwaexwko4sLbmksDn4ft0wxUEGSLjWcy8E0BVsvBwwJT&#10;6++8o9teShUhHFI0UIm0qdahqMhhGPuWOHpn3zmUKLtS2w7vEe4aPUmSF+2w5rhQYUubiorL/uoM&#10;vJ0kyx/zll63X3mW4+RdstPRmNGwX89BCfXyH/5rf1gD02QKv2fiEd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S4ELEAAAA3AAAAA8AAAAAAAAAAAAAAAAAmAIAAGRycy9k&#10;b3ducmV2LnhtbFBLBQYAAAAABAAEAPUAAACJAwAAAAA=&#10;" fillcolor="fuchsia" strokecolor="fuchsia"/>
                <v:oval id="Oval 506" o:spid="_x0000_s1617" style="position:absolute;left:28575;top:10668;width:1143;height:11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NcQA&#10;AADcAAAADwAAAGRycy9kb3ducmV2LnhtbESPQWvCQBSE7wX/w/IEL6VuKig2dRWx0fSqtj0/s88k&#10;mH0bsk9N/323UOhxmJlvmMWqd426URdqzwaexwko4sLbmksDH8ft0xxUEGSLjWcy8E0BVsvBwwJT&#10;6++8p9tBShUhHFI0UIm0qdahqMhhGPuWOHpn3zmUKLtS2w7vEe4aPUmSmXZYc1yosKVNRcXlcHUG&#10;3k6S5Y95Sy/bzzzLcbKT7PRlzGjYr19BCfXyH/5rv1sD02QGv2fiEd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AfjXEAAAA3AAAAA8AAAAAAAAAAAAAAAAAmAIAAGRycy9k&#10;b3ducmV2LnhtbFBLBQYAAAAABAAEAPUAAACJAwAAAAA=&#10;" fillcolor="fuchsia" strokecolor="fuchsia"/>
                <v:oval id="Oval 507" o:spid="_x0000_s1618" style="position:absolute;left:28194;top:12954;width:1143;height:11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rsQA&#10;AADcAAAADwAAAGRycy9kb3ducmV2LnhtbESPQWvCQBSE70L/w/IKvUjdKLS20VWkjcartvX8zL4m&#10;odm3Ifuq6b93C4LHYWa+YebL3jXqRF2oPRsYjxJQxIW3NZcGPj/Wjy+ggiBbbDyTgT8KsFzcDeaY&#10;Wn/mHZ32UqoI4ZCigUqkTbUORUUOw8i3xNH79p1DibIrte3wHOGu0ZMkedYOa44LFbb0VlHxs/91&#10;Bt6PkuXDvKXX9Vee5TjZSHY8GPNw369moIR6uYWv7a018JRM4f9MPAJ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267EAAAA3AAAAA8AAAAAAAAAAAAAAAAAmAIAAGRycy9k&#10;b3ducmV2LnhtbFBLBQYAAAAABAAEAPUAAACJAwAAAAA=&#10;" fillcolor="fuchsia" strokecolor="fuchsia"/>
                <v:oval id="Oval 508" o:spid="_x0000_s1619" style="position:absolute;left:26670;top:14859;width:1143;height:11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P3MEA&#10;AADcAAAADwAAAGRycy9kb3ducmV2LnhtbERPTU/CQBC9k/AfNkPixcBWEg1WFkKwWK8U8Tx0h7ah&#10;O9t0R6j/3j2YcHx538v14Fp1pT40ng08zRJQxKW3DVcGvg676QJUEGSLrWcy8EsB1qvxaImp9Tfe&#10;07WQSsUQDikaqEW6VOtQ1uQwzHxHHLmz7x1KhH2lbY+3GO5aPU+SF+2w4dhQY0fbmspL8eMMvJ8k&#10;yx/zjl53xzzLcf4h2enbmIfJsHkDJTTIXfzv/rQGnpO4Np6JR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TT9zBAAAA3AAAAA8AAAAAAAAAAAAAAAAAmAIAAGRycy9kb3du&#10;cmV2LnhtbFBLBQYAAAAABAAEAPUAAACGAwAAAAA=&#10;" fillcolor="fuchsia" strokecolor="fuchsia"/>
                <v:shape id="AutoShape 54" o:spid="_x0000_s1620" type="#_x0000_t10" style="position:absolute;left:18541;top:20247;width:5334;height:5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PQzMQA&#10;AADcAAAADwAAAGRycy9kb3ducmV2LnhtbESPQWsCMRSE74L/IbyCN83WYtHVKNIieLJqq14fm+fu&#10;4uZlm2R1+++NUPA4zMw3zGzRmkpcyfnSsoLXQQKCOLO65FzBz/eqPwbhA7LGyjIp+CMPi3m3M8NU&#10;2xvv6LoPuYgQ9ikqKEKoUyl9VpBBP7A1cfTO1hkMUbpcaoe3CDeVHCbJuzRYclwosKaPgrLLvjEK&#10;vvSpWY3e/Db7bOTvYb0Znt32qFTvpV1OQQRqwzP8315rBaNkAo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T0MzEAAAA3AAAAA8AAAAAAAAAAAAAAAAAmAIAAGRycy9k&#10;b3ducmV2LnhtbFBLBQYAAAAABAAEAPUAAACJAwAAAAA=&#10;" fillcolor="#8db3e2 [1311]" strokecolor="black [3213]"/>
                <v:shape id="TextBox 75" o:spid="_x0000_s1621" type="#_x0000_t202" style="position:absolute;left:17922;top:21514;width:6579;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McAA&#10;AADcAAAADwAAAGRycy9kb3ducmV2LnhtbERPy4rCMBTdC/MP4Q6407Si4nSMMjgK7nzMfMCluTa1&#10;zU1pola/3iwEl4fzni87W4srtb50rCAdJiCIc6dLLhT8/20GMxA+IGusHZOCO3lYLj56c8y0u/GB&#10;rsdQiBjCPkMFJoQmk9Lnhiz6oWuII3dyrcUQYVtI3eIthttajpJkKi2WHBsMNrQylFfHi1UwS+yu&#10;qr5Ge2/Hj3RiVr9u3ZyV6n92P98gAnXhLX65t1rBJI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dMcAAAADcAAAADwAAAAAAAAAAAAAAAACYAgAAZHJzL2Rvd25y&#10;ZXYueG1sUEsFBgAAAAAEAAQA9QAAAIUDAAAAAA==&#10;" filled="f" stroked="f">
                  <v:textbox style="mso-fit-shape-to-text:t">
                    <w:txbxContent>
                      <w:p w14:paraId="29838873"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sz w:val="28"/>
                            <w:szCs w:val="28"/>
                          </w:rPr>
                          <w:t>HBsAg</w:t>
                        </w:r>
                      </w:p>
                    </w:txbxContent>
                  </v:textbox>
                </v:shape>
                <v:group id="Group 511" o:spid="_x0000_s1622" style="position:absolute;left:18002;top:14123;width:10014;height:1901;rotation:-5038410fd" coordorigin="18001,14123" coordsize="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ikhLFAAAA3AAA&#10;AA8AAAAAAAAAAAAAAAAAqgIAAGRycy9kb3ducmV2LnhtbFBLBQYAAAAABAAEAPoAAACcAwAAAAA=&#10;">
                  <v:oval id="Oval 512" o:spid="_x0000_s1623" style="position:absolute;left:18002;top:14123;width:13;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YN8UA&#10;AADcAAAADwAAAGRycy9kb3ducmV2LnhtbESPS2vDMBCE74X8B7GB3hrZgTbGjRxCIFB6aJ6lPS7W&#10;+kGslbHkR/99VSjkOMzMN8x6M5lGDNS52rKCeBGBIM6trrlUcL3snxIQziNrbCyTgh9ysMlmD2tM&#10;tR35RMPZlyJA2KWooPK+TaV0eUUG3cK2xMErbGfQB9mVUnc4Brhp5DKKXqTBmsNChS3tKspv594o&#10;GGMcDvXYJEV/+Pr2/er4/vlxVOpxPm1fQXia/D38337TCp7jJ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Zg3xQAAANwAAAAPAAAAAAAAAAAAAAAAAJgCAABkcnMv&#10;ZG93bnJldi54bWxQSwUGAAAAAAQABAD1AAAAigMAAAAA&#10;" fillcolor="#9f9" strokecolor="black [3213]"/>
                  <v:line id="Line 47" o:spid="_x0000_s1624" style="position:absolute;visibility:visible;mso-wrap-style:square" from="18002,14123" to="18002,1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Soy8YAAADcAAAADwAAAGRycy9kb3ducmV2LnhtbESPQWvCQBSE74X+h+UVvNVNLBqJrhIK&#10;QtVTbcXrI/tM0mbfht1tjP31XaHgcZiZb5jlejCt6Mn5xrKCdJyAIC6tbrhS8PmxeZ6D8AFZY2uZ&#10;FFzJw3r1+LDEXNsLv1N/CJWIEPY5KqhD6HIpfVmTQT+2HXH0ztYZDFG6SmqHlwg3rZwkyUwabDgu&#10;1NjRa03l9+HHKJiXuy9XZMU2nR677Lef7GebU6bU6GkoFiACDeEe/m+/aQXT9AV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kqMvGAAAA3AAAAA8AAAAAAAAA&#10;AAAAAAAAoQIAAGRycy9kb3ducmV2LnhtbFBLBQYAAAAABAAEAPkAAACUAwAAAAA=&#10;" strokecolor="black [3213]"/>
                  <v:line id="Line 48" o:spid="_x0000_s1625" style="position:absolute;visibility:visible;mso-wrap-style:square" from="18001,14124" to="18002,1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0wv8YAAADcAAAADwAAAGRycy9kb3ducmV2LnhtbESPQWvCQBSE74X+h+UVvNVNpBqJrhIK&#10;QtVTbcXrI/tM0mbfht1tjP31XaHgcZiZb5jlejCt6Mn5xrKCdJyAIC6tbrhS8PmxeZ6D8AFZY2uZ&#10;FFzJw3r1+LDEXNsLv1N/CJWIEPY5KqhD6HIpfVmTQT+2HXH0ztYZDFG6SmqHlwg3rZwkyUwabDgu&#10;1NjRa03l9+HHKJiXuy9XZMU2nR677Lef7GebU6bU6GkoFiACDeEe/m+/aQXT9AV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NML/GAAAA3AAAAA8AAAAAAAAA&#10;AAAAAAAAoQIAAGRycy9kb3ducmV2LnhtbFBLBQYAAAAABAAEAPkAAACUAwAAAAA=&#10;" strokecolor="black [3213]"/>
                  <v:line id="Line 49" o:spid="_x0000_s1626" style="position:absolute;flip:x;visibility:visible;mso-wrap-style:square" from="18002,14124" to="18002,1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UMUAAADcAAAADwAAAGRycy9kb3ducmV2LnhtbESPUWvCMBSF3wX/Q7jC3jR1rLJV07IJ&#10;g7EXmfoDLs21KTY3Ncm09tcvg8EeD+ec73A21WA7cSUfWscKlosMBHHtdMuNguPhff4MIkRkjZ1j&#10;UnCnAFU5nWyw0O7GX3Tdx0YkCIcCFZgY+0LKUBuyGBauJ07eyXmLMUnfSO3xluC2k49ZtpIWW04L&#10;BnvaGqrP+2+roBvjcXx525oxuzzd9W63cj7/VOphNryuQUQa4n/4r/2hFeTLHH7PpCM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VUMUAAADcAAAADwAAAAAAAAAA&#10;AAAAAAChAgAAZHJzL2Rvd25yZXYueG1sUEsFBgAAAAAEAAQA+QAAAJMDAAAAAA==&#10;" strokecolor="black [3213]"/>
                </v:group>
                <v:shape id="AutoShape 50" o:spid="_x0000_s1627" style="position:absolute;left:20710;top:19289;width:345;height:447;rotation:-5038410fd;visibility:visible;mso-wrap-style:none;v-text-anchor:middle" coordsize="34531,4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Xbu8MA&#10;AADcAAAADwAAAGRycy9kb3ducmV2LnhtbESP3YrCMBSE7wXfIZwF7zRVsCzVKItUEJEFf9nLQ3O2&#10;KTYnpYla394sCHs5zMw3zHzZ2VrcqfWVYwXjUQKCuHC64lLB6bgefoLwAVlj7ZgUPMnDctHvzTHT&#10;7sF7uh9CKSKEfYYKTAhNJqUvDFn0I9cQR+/XtRZDlG0pdYuPCLe1nCRJKi1WHBcMNrQyVFwPN6vg&#10;+5Y+z/n1km7z1c78+MRNc+mUGnx0XzMQgbrwH363N1rBdJzC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Xbu8MAAADcAAAADwAAAAAAAAAAAAAAAACYAgAAZHJzL2Rv&#10;d25yZXYueG1sUEsFBgAAAAAEAAQA9QAAAIgDAAAAAA==&#10;" path="m,17084r13190,l17266,r4075,17084l34531,17084,23860,27643r4076,17084l17266,34168,6595,44727,10671,27643,,17084xe" fillcolor="#4f81bd [3204]" strokecolor="black [3213]">
                  <v:stroke joinstyle="miter"/>
                  <v:path o:connecttype="custom" o:connectlocs="0,17084;13190,17084;17266,0;21341,17084;34531,17084;23860,27643;27936,44727;17266,34168;6595,44727;10671,27643;0,17084" o:connectangles="0,0,0,0,0,0,0,0,0,0,0"/>
                </v:shape>
                <v:shape id="AutoShape 51" o:spid="_x0000_s1628" style="position:absolute;left:21602;top:19733;width:346;height:447;rotation:-5038410fd;visibility:visible;mso-wrap-style:none;v-text-anchor:middle" coordsize="34531,4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IMUA&#10;AADcAAAADwAAAGRycy9kb3ducmV2LnhtbESPQWvCQBSE74L/YXmCN7NRMJbUVYpEkFIEtS09PrKv&#10;2WD2bciuGv+9Wyh4HGbmG2a57m0jrtT52rGCaZKCIC6drrlS8HnaTl5A+ICssXFMCu7kYb0aDpaY&#10;a3fjA12PoRIRwj5HBSaENpfSl4Ys+sS1xNH7dZ3FEGVXSd3hLcJtI2dpmkmLNccFgy1tDJXn48Uq&#10;2F+y+1dx/s7ei82H+fGpmxfSKTUe9W+vIAL14Rn+b++0gvl0AX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X4gxQAAANwAAAAPAAAAAAAAAAAAAAAAAJgCAABkcnMv&#10;ZG93bnJldi54bWxQSwUGAAAAAAQABAD1AAAAigMAAAAA&#10;" path="m,17084r13190,l17266,r4075,17084l34531,17084,23860,27643r4076,17084l17266,34168,6595,44727,10671,27643,,17084xe" fillcolor="#4f81bd [3204]" strokecolor="black [3213]">
                  <v:stroke joinstyle="miter"/>
                  <v:path o:connecttype="custom" o:connectlocs="0,17084;13190,17084;17266,0;21341,17084;34531,17084;23860,27643;27936,44727;17266,34168;6595,44727;10671,27643;0,17084" o:connectangles="0,0,0,0,0,0,0,0,0,0,0"/>
                </v:shape>
                <v:shape id="AutoShape 52" o:spid="_x0000_s1629" style="position:absolute;left:22797;top:19694;width:346;height:447;rotation:-5038410fd;visibility:visible;mso-wrap-style:none;v-text-anchor:middle" coordsize="34531,4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qUsEA&#10;AADcAAAADwAAAGRycy9kb3ducmV2LnhtbERPy4rCMBTdC/MP4Q64s6kDlqEaRaQDIiL4mMHlpbk2&#10;xeamNFHr35uFMMvDec8WvW3EnTpfO1YwTlIQxKXTNVcKTsef0TcIH5A1No5JwZM8LOYfgxnm2j14&#10;T/dDqEQMYZ+jAhNCm0vpS0MWfeJa4shdXGcxRNhVUnf4iOG2kV9pmkmLNccGgy2tDJXXw80q2N2y&#10;529x/cs2xWprzj51k0I6pYaf/XIKIlAf/sVv91ormIzj2ngmH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26lLBAAAA3AAAAA8AAAAAAAAAAAAAAAAAmAIAAGRycy9kb3du&#10;cmV2LnhtbFBLBQYAAAAABAAEAPUAAACGAwAAAAA=&#10;" path="m,17084r13190,l17266,r4075,17084l34531,17084,23860,27643r4076,17084l17266,34168,6595,44727,10671,27643,,17084xe" fillcolor="#4f81bd [3204]" strokecolor="black [3213]">
                  <v:stroke joinstyle="miter"/>
                  <v:path o:connecttype="custom" o:connectlocs="0,17084;13190,17084;17266,0;21341,17084;34531,17084;23860,27643;27936,44727;17266,34168;6595,44727;10671,27643;0,17084" o:connectangles="0,0,0,0,0,0,0,0,0,0,0"/>
                </v:shape>
                <v:shape id="TextBox 89" o:spid="_x0000_s1630" type="#_x0000_t202" style="position:absolute;left:19903;top:12830;width:6242;height:3086;rotation:-5215726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dIyMQA&#10;AADcAAAADwAAAGRycy9kb3ducmV2LnhtbESPQWvCQBSE74X+h+UVvBTdKG3R6CpSEHsr2np/Zp/Z&#10;kOzbNPuM6b/vFgo9DjPzDbPaDL5RPXWxCmxgOslAERfBVlwa+PzYjeegoiBbbAKTgW+KsFnf360w&#10;t+HGB+qPUqoE4ZijASfS5lrHwpHHOAktcfIuofMoSXalth3eEtw3epZlL9pjxWnBYUuvjor6ePUG&#10;ZDt7qg/ZY3teyFcdT3vX23dnzOhh2C5BCQ3yH/5rv1kDz9MF/J5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XSMjEAAAA3AAAAA8AAAAAAAAAAAAAAAAAmAIAAGRycy9k&#10;b3ducmV2LnhtbFBLBQYAAAAABAAEAPUAAACJAwAAAAA=&#10;" filled="f" stroked="f">
                  <v:textbox style="mso-fit-shape-to-text:t">
                    <w:txbxContent>
                      <w:p w14:paraId="13269E64" w14:textId="77777777" w:rsidR="008443C8" w:rsidRDefault="008443C8" w:rsidP="00011A5A">
                        <w:pPr>
                          <w:pStyle w:val="a8"/>
                          <w:spacing w:before="0" w:beforeAutospacing="0" w:after="0" w:afterAutospacing="0"/>
                        </w:pPr>
                        <w:r>
                          <w:rPr>
                            <w:rFonts w:asciiTheme="minorHAnsi" w:hAnsi="Calibri" w:cstheme="minorBidi"/>
                            <w:color w:val="000000" w:themeColor="text1"/>
                            <w:kern w:val="24"/>
                            <w:sz w:val="28"/>
                            <w:szCs w:val="28"/>
                          </w:rPr>
                          <w:t>Phage</w:t>
                        </w:r>
                      </w:p>
                    </w:txbxContent>
                  </v:textbox>
                </v:shape>
                <v:shape id="Straight Arrow Connector 520" o:spid="_x0000_s1631" type="#_x0000_t32" style="position:absolute;left:199;top:5610;width:5191;height:2733;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m8IAAADcAAAADwAAAGRycy9kb3ducmV2LnhtbERPTWvCQBC9F/wPywi91Y2CpUZXUUGx&#10;9iBGUY9DdkyC2dmQXWPqr+8eCh4f73sya00pGqpdYVlBvxeBIE6tLjhTcDysPr5AOI+ssbRMCn7J&#10;wWzaeZtgrO2D99QkPhMhhF2MCnLvq1hKl+Zk0PVsRRy4q60N+gDrTOoaHyHclHIQRZ/SYMGhIceK&#10;ljmlt+RuFOwup5E7J/efzfq7cglvR81zoZV677bzMQhPrX+J/90brWA4CPPDmXAE5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l/m8IAAADcAAAADwAAAAAAAAAAAAAA&#10;AAChAgAAZHJzL2Rvd25yZXYueG1sUEsFBgAAAAAEAAQA+QAAAJADAAAAAA==&#10;" strokecolor="black [3213]">
                  <v:stroke endarrow="open"/>
                </v:shape>
                <v:shape id="Straight Arrow Connector 521" o:spid="_x0000_s1632" type="#_x0000_t32" style="position:absolute;left:25529;top:8381;width:4189;height:296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9w1ccAAADcAAAADwAAAGRycy9kb3ducmV2LnhtbESPzWrDMBCE74W+g9hAL6WRHWhIXcuh&#10;GNI2hxzyd8htsbaWibVyLTVx3z4KBHIcZuYbJp8PthUn6n3jWEE6TkAQV043XCvYbRcvMxA+IGts&#10;HZOCf/IwLx4fcsy0O/OaTptQiwhhn6ECE0KXSekrQxb92HXE0ftxvcUQZV9L3eM5wm0rJ0kylRYb&#10;jgsGOyoNVcfNn1Wwem4bWn6l3W/5tvos6bA3s+VCqafR8PEOItAQ7uFb+1sreJ2kcD0Tj4As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f3DVxwAAANwAAAAPAAAAAAAA&#10;AAAAAAAAAKECAABkcnMvZG93bnJldi54bWxQSwUGAAAAAAQABAD5AAAAlQMAAAAA&#10;" strokecolor="black [3213]">
                  <v:stroke endarrow="open"/>
                </v:shape>
                <v:shape id="Straight Arrow Connector 522" o:spid="_x0000_s1633" type="#_x0000_t32" style="position:absolute;left:10750;top:7846;width:1731;height:153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Ed8YAAADcAAAADwAAAGRycy9kb3ducmV2LnhtbESPQWvCQBSE74X+h+UJ3pqNAaVGV7EF&#10;Re1BGsX2+Mg+k9Ds25BdY+yv7xYKPQ4z8w0zX/amFh21rrKsYBTFIIhzqysuFJyO66dnEM4ja6wt&#10;k4I7OVguHh/mmGp743fqMl+IAGGXooLS+yaV0uUlGXSRbYiDd7GtQR9kW0jd4i3ATS2TOJ5IgxWH&#10;hRIbei0p/8quRsHh8zx1H9n1bbvZNS7j/bT7ftFKDQf9agbCU+//w3/trVYwThL4PROO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XRHfGAAAA3AAAAA8AAAAAAAAA&#10;AAAAAAAAoQIAAGRycy9kb3ducmV2LnhtbFBLBQYAAAAABAAEAPkAAACUAwAAAAA=&#10;" strokecolor="black [3213]">
                  <v:stroke endarrow="open"/>
                </v:shape>
                <v:shape id="Text Box 87" o:spid="_x0000_s1634" type="#_x0000_t202" style="position:absolute;left:25142;top:16761;width:7804;height:28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J+8QA&#10;AADcAAAADwAAAGRycy9kb3ducmV2LnhtbESPzW7CMBCE75X6DtZW4gYOaUGQYhCiIPXG7wOs4iVO&#10;E6+j2EDo09dISD2OZuYbzWzR2VpcqfWlYwXDQQKCOHe65ELB6bjpT0D4gKyxdkwK7uRhMX99mWGm&#10;3Y33dD2EQkQI+wwVmBCaTEqfG7LoB64hjt7ZtRZDlG0hdYu3CLe1TJNkLC2WHBcMNrQylFeHi1Uw&#10;Sey2qqbpztuP3+HIrL7cuvlRqvfWLT9BBOrCf/jZ/tYKRuk7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6ifvEAAAA3AAAAA8AAAAAAAAAAAAAAAAAmAIAAGRycy9k&#10;b3ducmV2LnhtbFBLBQYAAAAABAAEAPUAAACJAwAAAAA=&#10;" filled="f" stroked="f">
                  <v:textbox style="mso-fit-shape-to-text:t">
                    <w:txbxContent>
                      <w:p w14:paraId="7EC78A85" w14:textId="77777777" w:rsidR="008443C8" w:rsidRDefault="008443C8" w:rsidP="00011A5A">
                        <w:pPr>
                          <w:pStyle w:val="a8"/>
                          <w:spacing w:before="0" w:beforeAutospacing="0" w:after="0" w:afterAutospacing="0"/>
                        </w:pPr>
                        <w:proofErr w:type="gramStart"/>
                        <w:r>
                          <w:rPr>
                            <w:rFonts w:asciiTheme="minorHAnsi" w:hAnsi="Calibri" w:cstheme="minorBidi"/>
                            <w:b/>
                            <w:bCs/>
                            <w:color w:val="000000" w:themeColor="text1"/>
                            <w:kern w:val="24"/>
                          </w:rPr>
                          <w:t>substrate</w:t>
                        </w:r>
                        <w:proofErr w:type="gramEnd"/>
                      </w:p>
                    </w:txbxContent>
                  </v:textbox>
                </v:shape>
                <v:shape id="Straight Arrow Connector 524" o:spid="_x0000_s1635" type="#_x0000_t32" style="position:absolute;left:26289;top:16383;width:1524;height:762;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lMTsUAAADcAAAADwAAAGRycy9kb3ducmV2LnhtbESPQWvCQBSE74L/YXlCL1I3plpK6ipS&#10;KLR4Mnpob8/sM0mbfS9kV03/fVcQPA4z8w2zWPWuUWfqfC1sYDpJQBEXYmsuDex3748voHxAttgI&#10;k4E/8rBaDgcLzKxceEvnPJQqQthnaKAKoc209kVFDv1EWuLoHaVzGKLsSm07vES4a3SaJM/aYc1x&#10;ocKW3ioqfvOTM5AfNmnYf9rj+Ie++fAkcvqSmTEPo379CipQH+7hW/vDGpinM7ieiUd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lMTsUAAADcAAAADwAAAAAAAAAA&#10;AAAAAAChAgAAZHJzL2Rvd25yZXYueG1sUEsFBgAAAAAEAAQA+QAAAJMDAAAAAA==&#10;" strokecolor="black [3213]">
                  <v:stroke endarrow="open"/>
                </v:shape>
                <v:line id="Straight Connector 525" o:spid="_x0000_s1636" style="position:absolute;visibility:visible;mso-wrap-style:square" from="3048,25574" to="11430,2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1fmcUAAADcAAAADwAAAGRycy9kb3ducmV2LnhtbESPQWvCQBSE74X+h+UVvNWNgRiJrhIK&#10;QrUnbUuvj+wzSZt9G3bXGP31XaHQ4zAz3zCrzWg6MZDzrWUFs2kCgriyuuVawcf79nkBwgdkjZ1l&#10;UnAlD5v148MKC20vfKDhGGoRIewLVNCE0BdS+qohg35qe+LonawzGKJ0tdQOLxFuOpkmyVwabDku&#10;NNjTS0PVz/FsFCyq/bcr83I3yz77/Dakb/PtV67U5GkslyACjeE//Nd+1QqyNIP7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1fmcUAAADcAAAADwAAAAAAAAAA&#10;AAAAAAChAgAAZHJzL2Rvd25yZXYueG1sUEsFBgAAAAAEAAQA+QAAAJMDAAAAAA==&#10;" strokecolor="black [3213]"/>
                <v:line id="Straight Connector 526" o:spid="_x0000_s1637" style="position:absolute;rotation:90;visibility:visible;mso-wrap-style:square" from="4000,25669" to="4762,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OfG8YAAADcAAAADwAAAGRycy9kb3ducmV2LnhtbESPT0sDMRTE74LfITzBS2mzVt3q2rRI&#10;YWFtL/bf/bF5bhY3L0sS2+23N0LB4zAzv2Hmy8F24kQ+tI4VPEwyEMS10y03Cg77cvwCIkRkjZ1j&#10;UnChAMvF7c0cC+3OvKXTLjYiQTgUqMDE2BdShtqQxTBxPXHyvpy3GJP0jdQezwluOznNslxabDkt&#10;GOxpZaj+3v1YBf1xZh4vm3VZ5Z++bD+edDVavSp1fze8v4GINMT/8LVdaQXP0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jnxvGAAAA3AAAAA8AAAAAAAAA&#10;AAAAAAAAoQIAAGRycy9kb3ducmV2LnhtbFBLBQYAAAAABAAEAPkAAACUAwAAAAA=&#10;" strokecolor="black [3213]"/>
                <v:line id="Straight Connector 527" o:spid="_x0000_s1638" style="position:absolute;rotation:90;visibility:visible;mso-wrap-style:square" from="5000,25669" to="5762,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86gMYAAADcAAAADwAAAGRycy9kb3ducmV2LnhtbESPzWrDMBCE74W+g9hCLyWRkzZJ60YJ&#10;JWBwk0t+74u1tUyslZHUxHn7qlDocZiZb5j5sretuJAPjWMFo2EGgrhyuuFawfFQDF5BhIissXVM&#10;Cm4UYLm4v5tjrt2Vd3TZx1okCIccFZgYu1zKUBmyGIauI07el/MWY5K+ltrjNcFtK8dZNpUWG04L&#10;BjtaGarO+2+roDvNzPNtsy7K6dYXzeeLLp9Wb0o9PvQf7yAi9fE//NcutYLJeAa/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vOoDGAAAA3AAAAA8AAAAAAAAA&#10;AAAAAAAAoQIAAGRycy9kb3ducmV2LnhtbFBLBQYAAAAABAAEAPkAAACUAwAAAAA=&#10;" strokecolor="black [3213]"/>
                <v:line id="Straight Connector 528" o:spid="_x0000_s1639" style="position:absolute;rotation:90;visibility:visible;mso-wrap-style:square" from="6000,25717" to="6762,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u8sMAAADcAAAADwAAAGRycy9kb3ducmV2LnhtbERPz2vCMBS+C/sfwht4kZnOqXOdUYZQ&#10;qHrZ3Lw/mremrHkpSdT63y8HwePH93u57m0rzuRD41jB8zgDQVw53XCt4Oe7eFqACBFZY+uYFFwp&#10;wHr1MFhirt2Fv+h8iLVIIRxyVGBi7HIpQ2XIYhi7jjhxv85bjAn6WmqPlxRuWznJsrm02HBqMNjR&#10;xlD1dzhZBd3x1bxc97uinH/6otlOdTnavCk1fOw/3kFE6uNdfHOXWsFsk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wrvLDAAAA3AAAAA8AAAAAAAAAAAAA&#10;AAAAoQIAAGRycy9kb3ducmV2LnhtbFBLBQYAAAAABAAEAPkAAACRAwAAAAA=&#10;" strokecolor="black [3213]"/>
                <v:line id="Straight Connector 529" o:spid="_x0000_s1640" style="position:absolute;rotation:90;visibility:visible;mso-wrap-style:square" from="6905,25669" to="7667,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LacYAAADcAAAADwAAAGRycy9kb3ducmV2LnhtbESPT2sCMRTE74V+h/AKXopmq63WrVFE&#10;WNjai/96f2xeN0s3L0sSdf32TaHQ4zAzv2EWq9624kI+NI4VPI0yEMSV0w3XCk7HYvgKIkRkja1j&#10;UnCjAKvl/d0Cc+2uvKfLIdYiQTjkqMDE2OVShsqQxTByHXHyvpy3GJP0tdQerwluWznOsqm02HBa&#10;MNjRxlD1fThbBd3nzExuH9uinO580bw/6/JxM1dq8NCv30BE6uN/+K9dagUv4z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8C2nGAAAA3AAAAA8AAAAAAAAA&#10;AAAAAAAAoQIAAGRycy9kb3ducmV2LnhtbFBLBQYAAAAABAAEAPkAAACUAwAAAAA=&#10;" strokecolor="black [3213]"/>
                <v:line id="Straight Connector 530" o:spid="_x0000_s1641" style="position:absolute;rotation:90;visibility:visible;mso-wrap-style:square" from="7762,25669" to="8524,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80KcMAAADcAAAADwAAAGRycy9kb3ducmV2LnhtbERPz2vCMBS+D/wfwht4kZmqm3OdUUQo&#10;dO6yuXl/NG9NsXkpSdT635uDsOPH93u57m0rzuRD41jBZJyBIK6cbrhW8PtTPC1AhIissXVMCq4U&#10;YL0aPCwx1+7C33Tex1qkEA45KjAxdrmUoTJkMYxdR5y4P+ctxgR9LbXHSwq3rZxm2VxabDg1GOxo&#10;a6g67k9WQXd4NbPr564o51++aD6edTnavik1fOw37yAi9fFffHeXWsHLLM1PZ9IR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fNCnDAAAA3AAAAA8AAAAAAAAAAAAA&#10;AAAAoQIAAGRycy9kb3ducmV2LnhtbFBLBQYAAAAABAAEAPkAAACRAwAAAAA=&#10;" strokecolor="black [3213]"/>
                <v:line id="Straight Connector 531" o:spid="_x0000_s1642" style="position:absolute;rotation:90;visibility:visible;mso-wrap-style:square" from="8525,25717" to="9287,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RssYAAADcAAAADwAAAGRycy9kb3ducmV2LnhtbESPT2sCMRTE74V+h/AKXopmra22W6MU&#10;YWG1F//1/ti8bpZuXpYk6vrtTaHQ4zAzv2Hmy9624kw+NI4VjEcZCOLK6YZrBcdDMXwFESKyxtYx&#10;KbhSgOXi/m6OuXYX3tF5H2uRIBxyVGBi7HIpQ2XIYhi5jjh5385bjEn6WmqPlwS3rXzKsqm02HBa&#10;MNjRylD1sz9ZBd3XzEyun5uinG590ayfdfm4elNq8NB/vIOI1Mf/8F+71ApeJmP4PZ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TkbLGAAAA3AAAAA8AAAAAAAAA&#10;AAAAAAAAoQIAAGRycy9kb3ducmV2LnhtbFBLBQYAAAAABAAEAPkAAACUAwAAAAA=&#10;" strokecolor="black [3213]"/>
                <v:line id="Straight Connector 532" o:spid="_x0000_s1643" style="position:absolute;rotation:90;visibility:visible;mso-wrap-style:square" from="9477,25717" to="10239,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EPxcYAAADcAAAADwAAAGRycy9kb3ducmV2LnhtbESPQWsCMRSE74X+h/AEL0Wz1Wrb1ShF&#10;WFj10mp7f2xeN0s3L0sSdf33plDocZiZb5jluretOJMPjWMFj+MMBHHldMO1gs9jMXoBESKyxtYx&#10;KbhSgPXq/m6JuXYX/qDzIdYiQTjkqMDE2OVShsqQxTB2HXHyvp23GJP0tdQeLwluWznJsrm02HBa&#10;MNjRxlD1czhZBd3Xs5le97uinL/7otk+6fJh86rUcNC/LUBE6uN/+K9dagWz6QR+z6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BD8XGAAAA3AAAAA8AAAAAAAAA&#10;AAAAAAAAoQIAAGRycy9kb3ducmV2LnhtbFBLBQYAAAAABAAEAPkAAACUAwAAAAA=&#10;" strokecolor="black [3213]"/>
                <v:line id="Straight Connector 533" o:spid="_x0000_s1644" style="position:absolute;rotation:90;visibility:visible;mso-wrap-style:square" from="3095,25717" to="3857,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2qXsYAAADcAAAADwAAAGRycy9kb3ducmV2LnhtbESPT0sDMRTE74LfITyhF2mzdbXVtWmR&#10;wsKqF/vv/tg8N0s3L0uStttvbwTB4zAzv2EWq8F24kw+tI4VTCcZCOLa6ZYbBftdOX4GESKyxs4x&#10;KbhSgNXy9maBhXYX3tB5GxuRIBwKVGBi7AspQ23IYpi4njh5385bjEn6RmqPlwS3nXzIspm02HJa&#10;MNjT2lB93J6sgv4wN/n186OsZl++bN8fdXW/flFqdDe8vYKINMT/8F+70gqe8hx+z6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Nql7GAAAA3AAAAA8AAAAAAAAA&#10;AAAAAAAAoQIAAGRycy9kb3ducmV2LnhtbFBLBQYAAAAABAAEAPkAAACUAwAAAAA=&#10;" strokecolor="black [3213]"/>
                <v:line id="Straight Connector 534" o:spid="_x0000_s1645" style="position:absolute;rotation:90;visibility:visible;mso-wrap-style:square" from="10287,25765" to="11049,2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yKsYAAADcAAAADwAAAGRycy9kb3ducmV2LnhtbESPT2sCMRTE74V+h/AEL0Wz9V/b1ShF&#10;WNjqpdX2/ti8bpZuXpYk6vrtTaHQ4zAzv2FWm9624kw+NI4VPI4zEMSV0w3XCj6PxegZRIjIGlvH&#10;pOBKATbr+7sV5tpd+IPOh1iLBOGQowITY5dLGSpDFsPYdcTJ+3beYkzS11J7vCS4beUkyxbSYsNp&#10;wWBHW0PVz+FkFXRfT2Z63e+KcvHui+ZtpsuH7YtSw0H/ugQRqY//4b92qRXMpzP4PZ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MirGAAAA3AAAAA8AAAAAAAAA&#10;AAAAAAAAoQIAAGRycy9kb3ducmV2LnhtbFBLBQYAAAAABAAEAPkAAACUAwAAAAA=&#10;" strokecolor="black [3213]"/>
                <v:line id="Straight Connector 535" o:spid="_x0000_s1646" style="position:absolute;visibility:visible;mso-wrap-style:square" from="17478,25717" to="25860,2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TJRMYAAADcAAAADwAAAGRycy9kb3ducmV2LnhtbESPQWvCQBSE70L/w/IK3nSjJUaiq4SC&#10;UO2ptuL1kX0mabNvw+42xv76bqHgcZiZb5j1djCt6Mn5xrKC2TQBQVxa3XCl4ON9N1mC8AFZY2uZ&#10;FNzIw3bzMFpjru2V36g/hkpECPscFdQhdLmUvqzJoJ/ajjh6F+sMhihdJbXDa4SbVs6TZCENNhwX&#10;auzouaby6/htFCzLw6crsmI/S09d9tPPXxe7c6bU+HEoViACDeEe/m+/aAXpUwp/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0yUTGAAAA3AAAAA8AAAAAAAAA&#10;AAAAAAAAoQIAAGRycy9kb3ducmV2LnhtbFBLBQYAAAAABAAEAPkAAACUAwAAAAA=&#10;" strokecolor="black [3213]"/>
                <v:line id="Straight Connector 536" o:spid="_x0000_s1647" style="position:absolute;rotation:90;visibility:visible;mso-wrap-style:square" from="18431,25812" to="19193,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JxsYAAADcAAAADwAAAGRycy9kb3ducmV2LnhtbESPT0sDMRTE74LfITyhF2mztbrVtWmR&#10;wsKqF/vv/tg8N0s3L0uStttvbwTB4zAzv2EWq8F24kw+tI4VTCcZCOLa6ZYbBftdOX4GESKyxs4x&#10;KbhSgNXy9maBhXYX3tB5GxuRIBwKVGBi7AspQ23IYpi4njh5385bjEn6RmqPlwS3nXzIslxabDkt&#10;GOxpbag+bk9WQX+Ym9n186Os8i9ftu+Purpfvyg1uhveXkFEGuJ/+K9daQVPsxx+z6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6CcbGAAAA3AAAAA8AAAAAAAAA&#10;AAAAAAAAoQIAAGRycy9kb3ducmV2LnhtbFBLBQYAAAAABAAEAPkAAACUAwAAAAA=&#10;" strokecolor="black [3213]"/>
                <v:line id="Straight Connector 537" o:spid="_x0000_s1648" style="position:absolute;rotation:90;visibility:visible;mso-wrap-style:square" from="19431,25812" to="20193,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sXcYAAADcAAAADwAAAGRycy9kb3ducmV2LnhtbESPzWrDMBCE74W+g9hCLyGR26RJ60YJ&#10;JWBw00t+74u1tUytlZHUxHn7KhDocZiZb5j5sretOJEPjWMFT6MMBHHldMO1gsO+GL6CCBFZY+uY&#10;FFwowHJxfzfHXLszb+m0i7VIEA45KjAxdrmUoTJkMYxcR5y8b+ctxiR9LbXHc4LbVj5n2VRabDgt&#10;GOxoZaj62f1aBd1xZsaXr3VRTje+aD4nuhys3pR6fOg/3kFE6uN/+NYutYKX8Qyu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2rF3GAAAA3AAAAA8AAAAAAAAA&#10;AAAAAAAAoQIAAGRycy9kb3ducmV2LnhtbFBLBQYAAAAABAAEAPkAAACUAwAAAAA=&#10;" strokecolor="black [3213]"/>
                <v:line id="Straight Connector 538" o:spid="_x0000_s1649" style="position:absolute;rotation:90;visibility:visible;mso-wrap-style:square" from="20431,25859" to="21193,2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4L8MAAADcAAAADwAAAGRycy9kb3ducmV2LnhtbERPz2vCMBS+D/wfwht4kZmqm3OdUUQo&#10;dO6yuXl/NG9NsXkpSdT635uDsOPH93u57m0rzuRD41jBZJyBIK6cbrhW8PtTPC1AhIissXVMCq4U&#10;YL0aPCwx1+7C33Tex1qkEA45KjAxdrmUoTJkMYxdR5y4P+ctxgR9LbXHSwq3rZxm2VxabDg1GOxo&#10;a6g67k9WQXd4NbPr564o51++aD6edTnavik1fOw37yAi9fFffHeXWsHLLK1NZ9IR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OC/DAAAA3AAAAA8AAAAAAAAAAAAA&#10;AAAAoQIAAGRycy9kb3ducmV2LnhtbFBLBQYAAAAABAAEAPkAAACRAwAAAAA=&#10;" strokecolor="black [3213]"/>
                <v:line id="Straight Connector 539" o:spid="_x0000_s1650" style="position:absolute;rotation:90;visibility:visible;mso-wrap-style:square" from="21336,25812" to="22098,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dtMYAAADcAAAADwAAAGRycy9kb3ducmV2LnhtbESPT2sCMRTE74V+h/AKvRTNVlutW6OI&#10;sLDai/96f2xeN0s3L0uS6vrtTaHQ4zAzv2Hmy9624kw+NI4VPA8zEMSV0w3XCk7HYvAGIkRkja1j&#10;UnClAMvF/d0cc+0uvKfzIdYiQTjkqMDE2OVShsqQxTB0HXHyvpy3GJP0tdQeLwluWznKsom02HBa&#10;MNjR2lD1ffixCrrPqRlfP7ZFOdn5otm86PJpPVPq8aFfvYOI1Mf/8F+71ApexzP4PZ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lnbTGAAAA3AAAAA8AAAAAAAAA&#10;AAAAAAAAoQIAAGRycy9kb3ducmV2LnhtbFBLBQYAAAAABAAEAPkAAACUAwAAAAA=&#10;" strokecolor="black [3213]"/>
                <v:line id="Straight Connector 540" o:spid="_x0000_s1651" style="position:absolute;rotation:90;visibility:visible;mso-wrap-style:square" from="22193,25811" to="22955,2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HVMMAAADcAAAADwAAAGRycy9kb3ducmV2LnhtbERPz2vCMBS+C/sfwht4kZnq1LnOKCIU&#10;Or1sbt4fzVtT1ryUJNP63y8HwePH93u16W0rzuRD41jBZJyBIK6cbrhW8P1VPC1BhIissXVMCq4U&#10;YLN+GKww1+7Cn3Q+xlqkEA45KjAxdrmUoTJkMYxdR5y4H+ctxgR9LbXHSwq3rZxm2UJabDg1GOxo&#10;Z6j6Pf5ZBd3pxTxfD/uiXHz4onmf6XK0e1Vq+Nhv30BE6uNdfHOXWsF8luanM+k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ZR1TDAAAA3AAAAA8AAAAAAAAAAAAA&#10;AAAAoQIAAGRycy9kb3ducmV2LnhtbFBLBQYAAAAABAAEAPkAAACRAwAAAAA=&#10;" strokecolor="black [3213]"/>
                <v:line id="Straight Connector 541" o:spid="_x0000_s1652" style="position:absolute;rotation:90;visibility:visible;mso-wrap-style:square" from="22955,25860" to="23717,2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iz8YAAADcAAAADwAAAGRycy9kb3ducmV2LnhtbESPQUvDQBSE7wX/w/IEL9JuYmvVmG2R&#10;QiDWi7Z6f2Sf2WD2bdhd2/TfdwWhx2FmvmHK9Wh7cSAfOscK8lkGgrhxuuNWwee+mj6CCBFZY++Y&#10;FJwowHp1NSmx0O7IH3TYxVYkCIcCFZgYh0LK0BiyGGZuIE7et/MWY5K+ldrjMcFtL++ybCktdpwW&#10;DA60MdT87H6tguHrwcxPb9uqXr77qntd6Pp286TUzfX48gwi0hgv4f92rRXcL3L4O5OOgFy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V4s/GAAAA3AAAAA8AAAAAAAAA&#10;AAAAAAAAoQIAAGRycy9kb3ducmV2LnhtbFBLBQYAAAAABAAEAPkAAACUAwAAAAA=&#10;" strokecolor="black [3213]"/>
                <v:line id="Straight Connector 542" o:spid="_x0000_s1653" style="position:absolute;rotation:90;visibility:visible;mso-wrap-style:square" from="23908,25860" to="24670,2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d8uMYAAADcAAAADwAAAGRycy9kb3ducmV2LnhtbESPQUvDQBSE7wX/w/IEL9JubGvVmE2R&#10;QiDWi7Z6f2Sf2WD2bdhd2/TfdwWhx2FmvmGK9Wh7cSAfOscK7mYZCOLG6Y5bBZ/7avoIIkRkjb1j&#10;UnCiAOvyalJgrt2RP+iwi61IEA45KjAxDrmUoTFkMczcQJy8b+ctxiR9K7XHY4LbXs6zbCUtdpwW&#10;DA60MdT87H6tguHrwSxOb9uqXr37qntd6vp286TUzfX48gwi0hgv4f92rRXcL+fwdyYdAVm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HfLjGAAAA3AAAAA8AAAAAAAAA&#10;AAAAAAAAoQIAAGRycy9kb3ducmV2LnhtbFBLBQYAAAAABAAEAPkAAACUAwAAAAA=&#10;" strokecolor="black [3213]"/>
                <v:line id="Straight Connector 543" o:spid="_x0000_s1654" style="position:absolute;rotation:90;visibility:visible;mso-wrap-style:square" from="17526,25860" to="18288,2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vZI8YAAADcAAAADwAAAGRycy9kb3ducmV2LnhtbESPT2sCMRTE74V+h/AEL0Wz9V/b1ShF&#10;WNjqpdX2/ti8bpZuXpYk6vrtTaHQ4zAzv2FWm9624kw+NI4VPI4zEMSV0w3XCj6PxegZRIjIGlvH&#10;pOBKATbr+7sV5tpd+IPOh1iLBOGQowITY5dLGSpDFsPYdcTJ+3beYkzS11J7vCS4beUkyxbSYsNp&#10;wWBHW0PVz+FkFXRfT2Z63e+KcvHui+ZtpsuH7YtSw0H/ugQRqY//4b92qRXMZ1P4PZ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L2SPGAAAA3AAAAA8AAAAAAAAA&#10;AAAAAAAAoQIAAGRycy9kb3ducmV2LnhtbFBLBQYAAAAABAAEAPkAAACUAwAAAAA=&#10;" strokecolor="black [3213]"/>
                <v:line id="Straight Connector 544" o:spid="_x0000_s1655" style="position:absolute;rotation:90;visibility:visible;mso-wrap-style:square" from="24717,25907" to="25479,2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BV8YAAADcAAAADwAAAGRycy9kb3ducmV2LnhtbESPT0sDMRTE74LfITzBi7RZ69rq2rSU&#10;wsLaXuy/+2Pz3CxuXpYktttvbwTB4zAzv2Hmy8F24kw+tI4VPI4zEMS10y03Co6HcvQCIkRkjZ1j&#10;UnClAMvF7c0cC+0uvKPzPjYiQTgUqMDE2BdShtqQxTB2PXHyPp23GJP0jdQeLwluOznJsqm02HJa&#10;MNjT2lD9tf+2CvrTzDxdt5uymn74sn3PdfWwflXq/m5YvYGINMT/8F+70gqe8xx+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iQVfGAAAA3AAAAA8AAAAAAAAA&#10;AAAAAAAAoQIAAGRycy9kb3ducmV2LnhtbFBLBQYAAAAABAAEAPkAAACUAwAAAAA=&#10;" strokecolor="black [3213]"/>
                <v:shape id="TextBox 157" o:spid="_x0000_s1656" type="#_x0000_t202" style="position:absolute;left:5857;top:25907;width:324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tMQA&#10;AADcAAAADwAAAGRycy9kb3ducmV2LnhtbESP0WrCQBRE3wv9h+UKfaubiCk2upGiFfpma/sBl+w1&#10;G5O9G7Krxn69Kwg+DjNzhlksB9uKE/W+dqwgHScgiEuna64U/P1uXmcgfEDW2DomBRfysCyenxaY&#10;a3fmHzrtQiUihH2OCkwIXS6lLw1Z9GPXEUdv73qLIcq+krrHc4TbVk6S5E1arDkuGOxoZahsdker&#10;YJbYbdO8T769nf6nmVmt3Wd3UOplNHzMQQQawiN8b39pBdk0g9u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UbTEAAAA3AAAAA8AAAAAAAAAAAAAAAAAmAIAAGRycy9k&#10;b3ducmV2LnhtbFBLBQYAAAAABAAEAPUAAACJAwAAAAA=&#10;" filled="f" stroked="f">
                  <v:textbox style="mso-fit-shape-to-text:t">
                    <w:txbxContent>
                      <w:p w14:paraId="2C0C83A6"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sz w:val="36"/>
                            <w:szCs w:val="36"/>
                          </w:rPr>
                          <w:t>A</w:t>
                        </w:r>
                      </w:p>
                    </w:txbxContent>
                  </v:textbox>
                </v:shape>
                <v:shape id="TextBox 158" o:spid="_x0000_s1657" type="#_x0000_t202" style="position:absolute;left:19761;top:26095;width:3112;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Pw8MA&#10;AADcAAAADwAAAGRycy9kb3ducmV2LnhtbESP3YrCMBSE7xf2HcJZ8G5NFRWtRllcBe9cfx7g0Byb&#10;2uakNFGrT2+EBS+HmfmGmS1aW4krNb5wrKDXTUAQZ04XnCs4HtbfYxA+IGusHJOCO3lYzD8/Zphq&#10;d+MdXfchFxHCPkUFJoQ6ldJnhiz6rquJo3dyjcUQZZNL3eAtwm0l+0kykhYLjgsGa1oaysr9xSoY&#10;J3ZblpP+n7eDR29olr9uVZ+V6ny1P1MQgdrwDv+3N1rBcDCC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LPw8MAAADcAAAADwAAAAAAAAAAAAAAAACYAgAAZHJzL2Rv&#10;d25yZXYueG1sUEsFBgAAAAAEAAQA9QAAAIgDAAAAAA==&#10;" filled="f" stroked="f">
                  <v:textbox style="mso-fit-shape-to-text:t">
                    <w:txbxContent>
                      <w:p w14:paraId="201AF38E" w14:textId="77777777" w:rsidR="008443C8" w:rsidRDefault="008443C8" w:rsidP="00011A5A">
                        <w:pPr>
                          <w:pStyle w:val="a8"/>
                          <w:spacing w:before="0" w:beforeAutospacing="0" w:after="0" w:afterAutospacing="0"/>
                        </w:pPr>
                        <w:r>
                          <w:rPr>
                            <w:rFonts w:asciiTheme="minorHAnsi" w:hAnsi="Calibri" w:cstheme="minorBidi"/>
                            <w:b/>
                            <w:bCs/>
                            <w:color w:val="000000" w:themeColor="text1"/>
                            <w:kern w:val="24"/>
                            <w:sz w:val="36"/>
                            <w:szCs w:val="36"/>
                          </w:rPr>
                          <w:t>B</w:t>
                        </w:r>
                      </w:p>
                    </w:txbxContent>
                  </v:textbox>
                </v:shape>
              </v:group>
            </w:pict>
          </mc:Fallback>
        </mc:AlternateContent>
      </w:r>
    </w:p>
    <w:p w14:paraId="61951C45" w14:textId="77777777" w:rsidR="006276EF" w:rsidRPr="00933202" w:rsidRDefault="006276EF" w:rsidP="008336FB">
      <w:pPr>
        <w:spacing w:after="0" w:line="360" w:lineRule="auto"/>
        <w:jc w:val="both"/>
        <w:rPr>
          <w:rFonts w:ascii="Book Antiqua" w:hAnsi="Book Antiqua"/>
          <w:sz w:val="24"/>
          <w:szCs w:val="24"/>
        </w:rPr>
      </w:pPr>
    </w:p>
    <w:p w14:paraId="306A74E2" w14:textId="77777777" w:rsidR="006276EF" w:rsidRPr="00933202" w:rsidRDefault="006276EF" w:rsidP="008336FB">
      <w:pPr>
        <w:spacing w:after="0" w:line="360" w:lineRule="auto"/>
        <w:jc w:val="both"/>
        <w:rPr>
          <w:rFonts w:ascii="Book Antiqua" w:hAnsi="Book Antiqua"/>
          <w:sz w:val="24"/>
          <w:szCs w:val="24"/>
        </w:rPr>
      </w:pPr>
    </w:p>
    <w:p w14:paraId="7F12D891" w14:textId="77777777" w:rsidR="006276EF" w:rsidRPr="00933202" w:rsidRDefault="006276EF" w:rsidP="008336FB">
      <w:pPr>
        <w:spacing w:after="0" w:line="360" w:lineRule="auto"/>
        <w:jc w:val="both"/>
        <w:rPr>
          <w:rFonts w:ascii="Book Antiqua" w:hAnsi="Book Antiqua"/>
          <w:sz w:val="24"/>
          <w:szCs w:val="24"/>
        </w:rPr>
      </w:pPr>
    </w:p>
    <w:p w14:paraId="110B240C" w14:textId="77777777" w:rsidR="006276EF" w:rsidRPr="00933202" w:rsidRDefault="006276EF" w:rsidP="008336FB">
      <w:pPr>
        <w:spacing w:after="0" w:line="360" w:lineRule="auto"/>
        <w:jc w:val="both"/>
        <w:rPr>
          <w:rFonts w:ascii="Book Antiqua" w:hAnsi="Book Antiqua"/>
          <w:sz w:val="24"/>
          <w:szCs w:val="24"/>
        </w:rPr>
      </w:pPr>
    </w:p>
    <w:p w14:paraId="73728D17" w14:textId="77777777" w:rsidR="006276EF" w:rsidRPr="00933202" w:rsidRDefault="006276EF" w:rsidP="008336FB">
      <w:pPr>
        <w:spacing w:after="0" w:line="360" w:lineRule="auto"/>
        <w:jc w:val="both"/>
        <w:rPr>
          <w:rFonts w:ascii="Book Antiqua" w:hAnsi="Book Antiqua"/>
          <w:sz w:val="24"/>
          <w:szCs w:val="24"/>
        </w:rPr>
      </w:pPr>
    </w:p>
    <w:p w14:paraId="0C9B960F" w14:textId="77777777" w:rsidR="006276EF" w:rsidRPr="00933202" w:rsidRDefault="006276EF" w:rsidP="008336FB">
      <w:pPr>
        <w:spacing w:after="0" w:line="360" w:lineRule="auto"/>
        <w:jc w:val="both"/>
        <w:rPr>
          <w:rFonts w:ascii="Book Antiqua" w:hAnsi="Book Antiqua"/>
          <w:sz w:val="24"/>
          <w:szCs w:val="24"/>
        </w:rPr>
      </w:pPr>
    </w:p>
    <w:p w14:paraId="47D863BD" w14:textId="77777777" w:rsidR="006276EF" w:rsidRPr="00933202" w:rsidRDefault="006276EF" w:rsidP="008336FB">
      <w:pPr>
        <w:spacing w:after="0" w:line="360" w:lineRule="auto"/>
        <w:jc w:val="both"/>
        <w:rPr>
          <w:rFonts w:ascii="Book Antiqua" w:hAnsi="Book Antiqua"/>
          <w:sz w:val="24"/>
          <w:szCs w:val="24"/>
        </w:rPr>
      </w:pPr>
    </w:p>
    <w:p w14:paraId="53771C88" w14:textId="77777777" w:rsidR="006276EF" w:rsidRPr="00933202" w:rsidRDefault="006276EF" w:rsidP="008336FB">
      <w:pPr>
        <w:spacing w:after="0" w:line="360" w:lineRule="auto"/>
        <w:jc w:val="both"/>
        <w:rPr>
          <w:rFonts w:ascii="Book Antiqua" w:hAnsi="Book Antiqua"/>
          <w:sz w:val="24"/>
          <w:szCs w:val="24"/>
        </w:rPr>
      </w:pPr>
    </w:p>
    <w:p w14:paraId="1B8E6334" w14:textId="77777777" w:rsidR="006276EF" w:rsidRPr="00933202" w:rsidRDefault="006276EF" w:rsidP="008336FB">
      <w:pPr>
        <w:spacing w:after="0" w:line="360" w:lineRule="auto"/>
        <w:jc w:val="both"/>
        <w:rPr>
          <w:rFonts w:ascii="Book Antiqua" w:hAnsi="Book Antiqua"/>
          <w:sz w:val="24"/>
          <w:szCs w:val="24"/>
        </w:rPr>
      </w:pPr>
    </w:p>
    <w:p w14:paraId="4080748B" w14:textId="77777777" w:rsidR="006276EF" w:rsidRPr="00933202" w:rsidRDefault="006276EF" w:rsidP="008336FB">
      <w:pPr>
        <w:spacing w:after="0" w:line="360" w:lineRule="auto"/>
        <w:jc w:val="both"/>
        <w:rPr>
          <w:rFonts w:ascii="Book Antiqua" w:hAnsi="Book Antiqua"/>
          <w:sz w:val="24"/>
          <w:szCs w:val="24"/>
        </w:rPr>
      </w:pPr>
    </w:p>
    <w:p w14:paraId="1B03CA3F" w14:textId="77777777" w:rsidR="006276EF" w:rsidRPr="00933202" w:rsidRDefault="006276EF" w:rsidP="008336FB">
      <w:pPr>
        <w:spacing w:after="0" w:line="360" w:lineRule="auto"/>
        <w:jc w:val="both"/>
        <w:rPr>
          <w:rFonts w:ascii="Book Antiqua" w:hAnsi="Book Antiqua"/>
          <w:sz w:val="24"/>
          <w:szCs w:val="24"/>
        </w:rPr>
      </w:pPr>
    </w:p>
    <w:p w14:paraId="7B728CE1" w14:textId="77777777" w:rsidR="006276EF" w:rsidRPr="00933202" w:rsidRDefault="006276EF" w:rsidP="008336FB">
      <w:pPr>
        <w:spacing w:after="0" w:line="360" w:lineRule="auto"/>
        <w:jc w:val="both"/>
        <w:rPr>
          <w:rFonts w:ascii="Book Antiqua" w:hAnsi="Book Antiqua"/>
          <w:sz w:val="24"/>
          <w:szCs w:val="24"/>
        </w:rPr>
      </w:pPr>
    </w:p>
    <w:p w14:paraId="74938434" w14:textId="77777777" w:rsidR="006276EF" w:rsidRPr="00933202" w:rsidRDefault="006276EF" w:rsidP="008336FB">
      <w:pPr>
        <w:spacing w:after="0" w:line="360" w:lineRule="auto"/>
        <w:jc w:val="both"/>
        <w:rPr>
          <w:rFonts w:ascii="Book Antiqua" w:hAnsi="Book Antiqua"/>
          <w:sz w:val="24"/>
          <w:szCs w:val="24"/>
        </w:rPr>
      </w:pPr>
    </w:p>
    <w:p w14:paraId="5A43B174" w14:textId="77777777" w:rsidR="006276EF" w:rsidRPr="00933202" w:rsidRDefault="006276EF" w:rsidP="008336FB">
      <w:pPr>
        <w:spacing w:after="0" w:line="360" w:lineRule="auto"/>
        <w:jc w:val="both"/>
        <w:rPr>
          <w:rFonts w:ascii="Book Antiqua" w:hAnsi="Book Antiqua"/>
          <w:sz w:val="24"/>
          <w:szCs w:val="24"/>
        </w:rPr>
      </w:pPr>
    </w:p>
    <w:p w14:paraId="71FBA500" w14:textId="77777777" w:rsidR="006276EF" w:rsidRPr="00933202" w:rsidRDefault="006276EF" w:rsidP="008336FB">
      <w:pPr>
        <w:spacing w:after="0" w:line="360" w:lineRule="auto"/>
        <w:jc w:val="both"/>
        <w:rPr>
          <w:rFonts w:ascii="Book Antiqua" w:hAnsi="Book Antiqua"/>
          <w:sz w:val="24"/>
          <w:szCs w:val="24"/>
        </w:rPr>
      </w:pPr>
    </w:p>
    <w:p w14:paraId="5DF5E67C" w14:textId="77777777" w:rsidR="006276EF" w:rsidRPr="00933202" w:rsidRDefault="006276EF" w:rsidP="008336FB">
      <w:pPr>
        <w:spacing w:after="0" w:line="360" w:lineRule="auto"/>
        <w:jc w:val="both"/>
        <w:rPr>
          <w:rFonts w:ascii="Book Antiqua" w:hAnsi="Book Antiqua"/>
          <w:sz w:val="24"/>
          <w:szCs w:val="24"/>
        </w:rPr>
      </w:pPr>
    </w:p>
    <w:p w14:paraId="3D981C0E" w14:textId="77777777" w:rsidR="006276EF" w:rsidRPr="00933202" w:rsidRDefault="006276EF" w:rsidP="008336FB">
      <w:pPr>
        <w:spacing w:after="0" w:line="360" w:lineRule="auto"/>
        <w:jc w:val="both"/>
        <w:rPr>
          <w:rFonts w:ascii="Book Antiqua" w:hAnsi="Book Antiqua"/>
          <w:sz w:val="24"/>
          <w:szCs w:val="24"/>
        </w:rPr>
      </w:pPr>
    </w:p>
    <w:p w14:paraId="0F792C57" w14:textId="77777777" w:rsidR="006276EF" w:rsidRPr="00933202" w:rsidRDefault="006276EF" w:rsidP="008336FB">
      <w:pPr>
        <w:spacing w:after="0" w:line="360" w:lineRule="auto"/>
        <w:jc w:val="both"/>
        <w:rPr>
          <w:rFonts w:ascii="Book Antiqua" w:hAnsi="Book Antiqua"/>
          <w:sz w:val="24"/>
          <w:szCs w:val="24"/>
        </w:rPr>
      </w:pPr>
    </w:p>
    <w:p w14:paraId="36A6C49F" w14:textId="77777777" w:rsidR="006276EF" w:rsidRPr="00933202" w:rsidRDefault="006276EF" w:rsidP="008336FB">
      <w:pPr>
        <w:spacing w:after="0" w:line="360" w:lineRule="auto"/>
        <w:jc w:val="both"/>
        <w:rPr>
          <w:rFonts w:ascii="Book Antiqua" w:hAnsi="Book Antiqua"/>
          <w:sz w:val="24"/>
          <w:szCs w:val="24"/>
        </w:rPr>
      </w:pPr>
    </w:p>
    <w:p w14:paraId="36D1D863" w14:textId="77777777" w:rsidR="006276EF" w:rsidRPr="00933202" w:rsidRDefault="006276EF" w:rsidP="008336FB">
      <w:pPr>
        <w:spacing w:after="0" w:line="360" w:lineRule="auto"/>
        <w:jc w:val="both"/>
        <w:rPr>
          <w:rFonts w:ascii="Book Antiqua" w:hAnsi="Book Antiqua"/>
          <w:sz w:val="24"/>
          <w:szCs w:val="24"/>
        </w:rPr>
      </w:pPr>
    </w:p>
    <w:p w14:paraId="2B671287" w14:textId="77777777" w:rsidR="006276EF" w:rsidRPr="00933202" w:rsidRDefault="006276EF" w:rsidP="008336FB">
      <w:pPr>
        <w:spacing w:after="0" w:line="360" w:lineRule="auto"/>
        <w:jc w:val="both"/>
        <w:rPr>
          <w:rFonts w:ascii="Book Antiqua" w:hAnsi="Book Antiqua"/>
          <w:sz w:val="24"/>
          <w:szCs w:val="24"/>
        </w:rPr>
      </w:pPr>
    </w:p>
    <w:p w14:paraId="2C3E803D" w14:textId="77777777" w:rsidR="006276EF" w:rsidRPr="00933202" w:rsidRDefault="006276EF" w:rsidP="008336FB">
      <w:pPr>
        <w:autoSpaceDE w:val="0"/>
        <w:autoSpaceDN w:val="0"/>
        <w:adjustRightInd w:val="0"/>
        <w:spacing w:after="0" w:line="360" w:lineRule="auto"/>
        <w:jc w:val="both"/>
        <w:rPr>
          <w:rFonts w:ascii="Book Antiqua" w:hAnsi="Book Antiqua" w:cs="Times New Roman"/>
          <w:sz w:val="24"/>
          <w:szCs w:val="24"/>
          <w:lang w:val="en-US"/>
        </w:rPr>
      </w:pPr>
    </w:p>
    <w:p w14:paraId="74CA6AAA" w14:textId="77777777" w:rsidR="006276EF" w:rsidRPr="00933202" w:rsidRDefault="006276EF" w:rsidP="008336FB">
      <w:pPr>
        <w:autoSpaceDE w:val="0"/>
        <w:autoSpaceDN w:val="0"/>
        <w:adjustRightInd w:val="0"/>
        <w:spacing w:after="0" w:line="360" w:lineRule="auto"/>
        <w:jc w:val="both"/>
        <w:rPr>
          <w:rFonts w:ascii="Book Antiqua" w:hAnsi="Book Antiqua" w:cs="Times New Roman"/>
          <w:sz w:val="24"/>
          <w:szCs w:val="24"/>
          <w:lang w:val="en-US"/>
        </w:rPr>
      </w:pPr>
    </w:p>
    <w:p w14:paraId="146AF90A" w14:textId="77777777" w:rsidR="006276EF" w:rsidRPr="00933202" w:rsidRDefault="006276EF" w:rsidP="008336FB">
      <w:pPr>
        <w:spacing w:after="0" w:line="360" w:lineRule="auto"/>
        <w:jc w:val="both"/>
        <w:rPr>
          <w:rFonts w:ascii="Book Antiqua" w:hAnsi="Book Antiqua" w:cs="Times New Roman"/>
          <w:sz w:val="24"/>
          <w:szCs w:val="24"/>
        </w:rPr>
        <w:sectPr w:rsidR="006276EF" w:rsidRPr="00933202" w:rsidSect="00E11DB2">
          <w:footerReference w:type="default" r:id="rId10"/>
          <w:pgSz w:w="11906" w:h="16838"/>
          <w:pgMar w:top="1440" w:right="1440" w:bottom="1440" w:left="1440" w:header="708" w:footer="708" w:gutter="0"/>
          <w:cols w:space="708"/>
          <w:docGrid w:linePitch="360"/>
        </w:sectPr>
      </w:pPr>
    </w:p>
    <w:p w14:paraId="66E0C315" w14:textId="77777777" w:rsidR="006276EF" w:rsidRPr="00933202" w:rsidRDefault="0027201D" w:rsidP="008336FB">
      <w:pPr>
        <w:spacing w:after="0" w:line="360" w:lineRule="auto"/>
        <w:jc w:val="both"/>
        <w:rPr>
          <w:rFonts w:ascii="Book Antiqua" w:hAnsi="Book Antiqua" w:cs="Times New Roman"/>
          <w:b/>
          <w:sz w:val="24"/>
          <w:szCs w:val="24"/>
        </w:rPr>
      </w:pPr>
      <w:r w:rsidRPr="00933202">
        <w:rPr>
          <w:rFonts w:ascii="Book Antiqua" w:hAnsi="Book Antiqua" w:cs="Times New Roman"/>
          <w:b/>
          <w:sz w:val="24"/>
          <w:szCs w:val="24"/>
        </w:rPr>
        <w:lastRenderedPageBreak/>
        <w:t>Table 1</w:t>
      </w:r>
      <w:r w:rsidR="006276EF" w:rsidRPr="00933202">
        <w:rPr>
          <w:rFonts w:ascii="Book Antiqua" w:hAnsi="Book Antiqua" w:cs="Times New Roman"/>
          <w:b/>
          <w:sz w:val="24"/>
          <w:szCs w:val="24"/>
        </w:rPr>
        <w:t xml:space="preserve"> Phage display in vaccine discovery</w:t>
      </w:r>
    </w:p>
    <w:tbl>
      <w:tblPr>
        <w:tblStyle w:val="ad"/>
        <w:tblW w:w="14760" w:type="dxa"/>
        <w:tblInd w:w="-522" w:type="dxa"/>
        <w:tblLayout w:type="fixed"/>
        <w:tblLook w:val="04A0" w:firstRow="1" w:lastRow="0" w:firstColumn="1" w:lastColumn="0" w:noHBand="0" w:noVBand="1"/>
      </w:tblPr>
      <w:tblGrid>
        <w:gridCol w:w="1800"/>
        <w:gridCol w:w="1620"/>
        <w:gridCol w:w="1620"/>
        <w:gridCol w:w="2536"/>
        <w:gridCol w:w="2835"/>
        <w:gridCol w:w="2693"/>
        <w:gridCol w:w="1656"/>
      </w:tblGrid>
      <w:tr w:rsidR="006276EF" w:rsidRPr="00933202" w14:paraId="478B4540" w14:textId="77777777" w:rsidTr="00415587">
        <w:tc>
          <w:tcPr>
            <w:tcW w:w="1800" w:type="dxa"/>
            <w:vAlign w:val="center"/>
          </w:tcPr>
          <w:p w14:paraId="57A8DD49" w14:textId="77777777" w:rsidR="006276EF" w:rsidRPr="00933202" w:rsidRDefault="006276EF"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Strategy</w:t>
            </w:r>
          </w:p>
        </w:tc>
        <w:tc>
          <w:tcPr>
            <w:tcW w:w="1620" w:type="dxa"/>
            <w:vAlign w:val="center"/>
          </w:tcPr>
          <w:p w14:paraId="043E1F80" w14:textId="77777777" w:rsidR="006276EF" w:rsidRPr="00933202" w:rsidRDefault="006276EF"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Phage (carrier)</w:t>
            </w:r>
          </w:p>
        </w:tc>
        <w:tc>
          <w:tcPr>
            <w:tcW w:w="1620" w:type="dxa"/>
            <w:vAlign w:val="center"/>
          </w:tcPr>
          <w:p w14:paraId="5E4B2D24" w14:textId="77777777" w:rsidR="006276EF" w:rsidRPr="00933202" w:rsidRDefault="006276EF"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Vector (Target)</w:t>
            </w:r>
          </w:p>
        </w:tc>
        <w:tc>
          <w:tcPr>
            <w:tcW w:w="2536" w:type="dxa"/>
            <w:vAlign w:val="center"/>
          </w:tcPr>
          <w:p w14:paraId="050FAE66" w14:textId="77777777" w:rsidR="006276EF" w:rsidRPr="00933202" w:rsidRDefault="0027201D"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Epitope/Mimotope/</w:t>
            </w:r>
            <w:r w:rsidR="006276EF" w:rsidRPr="00933202">
              <w:rPr>
                <w:rFonts w:ascii="Book Antiqua" w:hAnsi="Book Antiqua" w:cs="Times New Roman"/>
                <w:b/>
                <w:sz w:val="24"/>
                <w:szCs w:val="24"/>
              </w:rPr>
              <w:t>Gene</w:t>
            </w:r>
          </w:p>
        </w:tc>
        <w:tc>
          <w:tcPr>
            <w:tcW w:w="2835" w:type="dxa"/>
            <w:vAlign w:val="center"/>
          </w:tcPr>
          <w:p w14:paraId="45A23D3F" w14:textId="77777777" w:rsidR="006276EF" w:rsidRPr="00933202" w:rsidRDefault="006276EF"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Vaccination</w:t>
            </w:r>
          </w:p>
        </w:tc>
        <w:tc>
          <w:tcPr>
            <w:tcW w:w="2693" w:type="dxa"/>
            <w:vAlign w:val="center"/>
          </w:tcPr>
          <w:p w14:paraId="7C146A95" w14:textId="77777777" w:rsidR="006276EF" w:rsidRPr="00933202" w:rsidRDefault="006276EF"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Results</w:t>
            </w:r>
          </w:p>
        </w:tc>
        <w:tc>
          <w:tcPr>
            <w:tcW w:w="1656" w:type="dxa"/>
            <w:vAlign w:val="center"/>
          </w:tcPr>
          <w:p w14:paraId="3649C805" w14:textId="77777777" w:rsidR="006276EF" w:rsidRPr="00933202" w:rsidRDefault="006276EF" w:rsidP="008336FB">
            <w:pPr>
              <w:spacing w:line="360" w:lineRule="auto"/>
              <w:jc w:val="both"/>
              <w:rPr>
                <w:rFonts w:ascii="Book Antiqua" w:hAnsi="Book Antiqua" w:cs="Times New Roman"/>
                <w:b/>
                <w:sz w:val="24"/>
                <w:szCs w:val="24"/>
                <w:lang w:eastAsia="zh-CN"/>
              </w:rPr>
            </w:pPr>
            <w:r w:rsidRPr="00933202">
              <w:rPr>
                <w:rFonts w:ascii="Book Antiqua" w:hAnsi="Book Antiqua" w:cs="Times New Roman"/>
                <w:b/>
                <w:sz w:val="24"/>
                <w:szCs w:val="24"/>
              </w:rPr>
              <w:t>Ref</w:t>
            </w:r>
            <w:r w:rsidR="00E4652F" w:rsidRPr="00933202">
              <w:rPr>
                <w:rFonts w:ascii="Book Antiqua" w:hAnsi="Book Antiqua" w:cs="Times New Roman" w:hint="eastAsia"/>
                <w:b/>
                <w:sz w:val="24"/>
                <w:szCs w:val="24"/>
                <w:lang w:eastAsia="zh-CN"/>
              </w:rPr>
              <w:t>.</w:t>
            </w:r>
          </w:p>
        </w:tc>
      </w:tr>
      <w:tr w:rsidR="006276EF" w:rsidRPr="00933202" w14:paraId="51746C8A" w14:textId="77777777" w:rsidTr="00415587">
        <w:tc>
          <w:tcPr>
            <w:tcW w:w="1800" w:type="dxa"/>
            <w:vMerge w:val="restart"/>
          </w:tcPr>
          <w:p w14:paraId="44EC957F"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Display of immunogens on phage particles</w:t>
            </w:r>
          </w:p>
        </w:tc>
        <w:tc>
          <w:tcPr>
            <w:tcW w:w="1620" w:type="dxa"/>
          </w:tcPr>
          <w:p w14:paraId="432FFC88"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T7 (10B)</w:t>
            </w:r>
          </w:p>
        </w:tc>
        <w:tc>
          <w:tcPr>
            <w:tcW w:w="1620" w:type="dxa"/>
          </w:tcPr>
          <w:p w14:paraId="22F7CD9E"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T7 Select 415-B</w:t>
            </w:r>
          </w:p>
        </w:tc>
        <w:tc>
          <w:tcPr>
            <w:tcW w:w="2536" w:type="dxa"/>
          </w:tcPr>
          <w:p w14:paraId="1797E292" w14:textId="77777777" w:rsidR="006276EF" w:rsidRPr="00933202" w:rsidRDefault="0027201D"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lang w:eastAsia="zh-CN"/>
              </w:rPr>
              <w:t>“</w:t>
            </w:r>
            <w:r w:rsidR="006276EF" w:rsidRPr="00933202">
              <w:rPr>
                <w:rFonts w:ascii="Book Antiqua" w:hAnsi="Book Antiqua" w:cs="Times New Roman"/>
                <w:i/>
                <w:sz w:val="24"/>
                <w:szCs w:val="24"/>
              </w:rPr>
              <w:t>a</w:t>
            </w:r>
            <w:r w:rsidRPr="00933202">
              <w:rPr>
                <w:rFonts w:ascii="Book Antiqua" w:hAnsi="Book Antiqua" w:cs="Times New Roman"/>
                <w:sz w:val="24"/>
                <w:szCs w:val="24"/>
                <w:lang w:eastAsia="zh-CN"/>
              </w:rPr>
              <w:t>”</w:t>
            </w:r>
            <w:r w:rsidR="006276EF" w:rsidRPr="00933202">
              <w:rPr>
                <w:rFonts w:ascii="Book Antiqua" w:hAnsi="Book Antiqua" w:cs="Times New Roman"/>
                <w:sz w:val="24"/>
                <w:szCs w:val="24"/>
              </w:rPr>
              <w:t xml:space="preserve"> determinant of HBsAg</w:t>
            </w:r>
          </w:p>
          <w:p w14:paraId="38DBA90C"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(residues 111-156</w:t>
            </w:r>
            <w:r w:rsidR="00213542" w:rsidRPr="00933202">
              <w:rPr>
                <w:rFonts w:ascii="Book Antiqua" w:hAnsi="Book Antiqua" w:cs="Times New Roman"/>
                <w:sz w:val="24"/>
                <w:szCs w:val="24"/>
              </w:rPr>
              <w:t>)</w:t>
            </w:r>
            <w:r w:rsidRPr="00933202">
              <w:rPr>
                <w:rFonts w:ascii="Book Antiqua" w:hAnsi="Book Antiqua" w:cs="Times New Roman"/>
                <w:sz w:val="24"/>
                <w:szCs w:val="24"/>
              </w:rPr>
              <w:t xml:space="preserve"> </w:t>
            </w:r>
          </w:p>
        </w:tc>
        <w:tc>
          <w:tcPr>
            <w:tcW w:w="2835" w:type="dxa"/>
          </w:tcPr>
          <w:p w14:paraId="5DF0F910"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Rabbit (subcutaneous)</w:t>
            </w:r>
          </w:p>
          <w:p w14:paraId="008FD480"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Freund’s complete adjuvant</w:t>
            </w:r>
          </w:p>
        </w:tc>
        <w:tc>
          <w:tcPr>
            <w:tcW w:w="2693" w:type="dxa"/>
          </w:tcPr>
          <w:p w14:paraId="28D7E561"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Anti-HBsAg antibody induced</w:t>
            </w:r>
          </w:p>
        </w:tc>
        <w:tc>
          <w:tcPr>
            <w:tcW w:w="1656" w:type="dxa"/>
          </w:tcPr>
          <w:p w14:paraId="7D877A86" w14:textId="00DDE23C"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Tan </w:t>
            </w:r>
            <w:r w:rsidRPr="00933202">
              <w:rPr>
                <w:rFonts w:ascii="Book Antiqua" w:hAnsi="Book Antiqua" w:cs="Times New Roman"/>
                <w:i/>
                <w:sz w:val="24"/>
                <w:szCs w:val="24"/>
              </w:rPr>
              <w:t>et al</w:t>
            </w:r>
            <w:r w:rsidRPr="00933202">
              <w:rPr>
                <w:rFonts w:ascii="Book Antiqua" w:hAnsi="Book Antiqua" w:cs="Times New Roman"/>
                <w:sz w:val="24"/>
                <w:szCs w:val="24"/>
                <w:vertAlign w:val="superscript"/>
              </w:rPr>
              <w:t>[</w:t>
            </w:r>
            <w:r w:rsidR="00364917" w:rsidRPr="00933202">
              <w:rPr>
                <w:rFonts w:ascii="Book Antiqua" w:hAnsi="Book Antiqua" w:cs="Times New Roman"/>
                <w:sz w:val="24"/>
                <w:szCs w:val="24"/>
                <w:vertAlign w:val="superscript"/>
              </w:rPr>
              <w:t>78</w:t>
            </w:r>
            <w:r w:rsidRPr="00933202">
              <w:rPr>
                <w:rFonts w:ascii="Book Antiqua" w:hAnsi="Book Antiqua" w:cs="Times New Roman"/>
                <w:sz w:val="24"/>
                <w:szCs w:val="24"/>
                <w:vertAlign w:val="superscript"/>
              </w:rPr>
              <w:t>]</w:t>
            </w:r>
          </w:p>
        </w:tc>
      </w:tr>
      <w:tr w:rsidR="006276EF" w:rsidRPr="00933202" w14:paraId="684128EA" w14:textId="77777777" w:rsidTr="00415587">
        <w:tc>
          <w:tcPr>
            <w:tcW w:w="1800" w:type="dxa"/>
            <w:vMerge/>
          </w:tcPr>
          <w:p w14:paraId="7A74C41E" w14:textId="77777777" w:rsidR="006276EF" w:rsidRPr="00933202" w:rsidRDefault="006276EF" w:rsidP="008336FB">
            <w:pPr>
              <w:spacing w:line="360" w:lineRule="auto"/>
              <w:jc w:val="both"/>
              <w:rPr>
                <w:rFonts w:ascii="Book Antiqua" w:hAnsi="Book Antiqua" w:cs="Times New Roman"/>
                <w:sz w:val="24"/>
                <w:szCs w:val="24"/>
              </w:rPr>
            </w:pPr>
          </w:p>
        </w:tc>
        <w:tc>
          <w:tcPr>
            <w:tcW w:w="1620" w:type="dxa"/>
          </w:tcPr>
          <w:p w14:paraId="6C94B8DE"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M13</w:t>
            </w:r>
            <w:r w:rsidRPr="00933202">
              <w:rPr>
                <w:rFonts w:ascii="Book Antiqua" w:hAnsi="Book Antiqua" w:cs="Times New Roman"/>
                <w:color w:val="231F20"/>
                <w:sz w:val="24"/>
                <w:szCs w:val="24"/>
              </w:rPr>
              <w:t xml:space="preserve"> (pVIII) </w:t>
            </w:r>
          </w:p>
        </w:tc>
        <w:tc>
          <w:tcPr>
            <w:tcW w:w="1620" w:type="dxa"/>
          </w:tcPr>
          <w:p w14:paraId="20851429"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color w:val="231F20"/>
                <w:sz w:val="24"/>
                <w:szCs w:val="24"/>
              </w:rPr>
              <w:t>pC89 with helper phage VASM13</w:t>
            </w:r>
          </w:p>
        </w:tc>
        <w:tc>
          <w:tcPr>
            <w:tcW w:w="2536" w:type="dxa"/>
          </w:tcPr>
          <w:p w14:paraId="2C6337F2"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color w:val="231F20"/>
                <w:sz w:val="24"/>
                <w:szCs w:val="24"/>
              </w:rPr>
              <w:t>HBsAg</w:t>
            </w:r>
            <w:r w:rsidRPr="00933202">
              <w:rPr>
                <w:rFonts w:ascii="Book Antiqua" w:hAnsi="Book Antiqua" w:cs="Times New Roman"/>
                <w:color w:val="231F20"/>
                <w:sz w:val="24"/>
                <w:szCs w:val="24"/>
                <w:vertAlign w:val="subscript"/>
              </w:rPr>
              <w:t xml:space="preserve">28-39 </w:t>
            </w:r>
          </w:p>
        </w:tc>
        <w:tc>
          <w:tcPr>
            <w:tcW w:w="2835" w:type="dxa"/>
          </w:tcPr>
          <w:p w14:paraId="75660A97"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Mice (intradermal </w:t>
            </w:r>
            <w:r w:rsidR="0027201D" w:rsidRPr="00933202">
              <w:rPr>
                <w:rFonts w:ascii="Book Antiqua" w:hAnsi="Book Antiqua" w:cs="Times New Roman" w:hint="eastAsia"/>
                <w:sz w:val="24"/>
                <w:szCs w:val="24"/>
                <w:lang w:eastAsia="zh-CN"/>
              </w:rPr>
              <w:t>and</w:t>
            </w:r>
            <w:r w:rsidRPr="00933202">
              <w:rPr>
                <w:rFonts w:ascii="Book Antiqua" w:hAnsi="Book Antiqua" w:cs="Times New Roman"/>
                <w:sz w:val="24"/>
                <w:szCs w:val="24"/>
              </w:rPr>
              <w:t xml:space="preserve"> intraperitoneal) no adjuvant added</w:t>
            </w:r>
          </w:p>
        </w:tc>
        <w:tc>
          <w:tcPr>
            <w:tcW w:w="2693" w:type="dxa"/>
          </w:tcPr>
          <w:p w14:paraId="66B12E3A" w14:textId="4C3FC792"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color w:val="231F20"/>
                <w:sz w:val="24"/>
                <w:szCs w:val="24"/>
              </w:rPr>
              <w:t>MHC class</w:t>
            </w:r>
            <w:r w:rsidR="00F05D6A" w:rsidRPr="00933202">
              <w:rPr>
                <w:rFonts w:ascii="Book Antiqua" w:hAnsi="Book Antiqua" w:cs="Times New Roman"/>
                <w:color w:val="231F20"/>
                <w:sz w:val="24"/>
                <w:szCs w:val="24"/>
              </w:rPr>
              <w:t xml:space="preserve"> I restricted HBsAg specific </w:t>
            </w:r>
            <w:r w:rsidRPr="00933202">
              <w:rPr>
                <w:rFonts w:ascii="Book Antiqua" w:hAnsi="Book Antiqua" w:cs="Times New Roman"/>
                <w:color w:val="231F20"/>
                <w:sz w:val="24"/>
                <w:szCs w:val="24"/>
              </w:rPr>
              <w:t>CTL response</w:t>
            </w:r>
          </w:p>
        </w:tc>
        <w:tc>
          <w:tcPr>
            <w:tcW w:w="1656" w:type="dxa"/>
          </w:tcPr>
          <w:p w14:paraId="36474C26" w14:textId="52A5BFC9"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Wan </w:t>
            </w:r>
            <w:r w:rsidRPr="00933202">
              <w:rPr>
                <w:rFonts w:ascii="Book Antiqua" w:hAnsi="Book Antiqua" w:cs="Times New Roman"/>
                <w:i/>
                <w:sz w:val="24"/>
                <w:szCs w:val="24"/>
              </w:rPr>
              <w:t>et al</w:t>
            </w:r>
            <w:r w:rsidR="00364917" w:rsidRPr="00933202">
              <w:rPr>
                <w:rFonts w:ascii="Book Antiqua" w:hAnsi="Book Antiqua" w:cs="Times New Roman"/>
                <w:sz w:val="24"/>
                <w:szCs w:val="24"/>
                <w:vertAlign w:val="superscript"/>
              </w:rPr>
              <w:t>[40</w:t>
            </w:r>
            <w:r w:rsidRPr="00933202">
              <w:rPr>
                <w:rFonts w:ascii="Book Antiqua" w:hAnsi="Book Antiqua" w:cs="Times New Roman"/>
                <w:sz w:val="24"/>
                <w:szCs w:val="24"/>
                <w:vertAlign w:val="superscript"/>
              </w:rPr>
              <w:t>]</w:t>
            </w:r>
          </w:p>
        </w:tc>
      </w:tr>
      <w:tr w:rsidR="006276EF" w:rsidRPr="00933202" w14:paraId="60A10546" w14:textId="77777777" w:rsidTr="00415587">
        <w:tc>
          <w:tcPr>
            <w:tcW w:w="1800" w:type="dxa"/>
            <w:vMerge/>
          </w:tcPr>
          <w:p w14:paraId="26CB946B" w14:textId="77777777" w:rsidR="006276EF" w:rsidRPr="00933202" w:rsidRDefault="006276EF" w:rsidP="008336FB">
            <w:pPr>
              <w:spacing w:line="360" w:lineRule="auto"/>
              <w:jc w:val="both"/>
              <w:rPr>
                <w:rFonts w:ascii="Book Antiqua" w:hAnsi="Book Antiqua" w:cs="Times New Roman"/>
                <w:sz w:val="24"/>
                <w:szCs w:val="24"/>
              </w:rPr>
            </w:pPr>
          </w:p>
        </w:tc>
        <w:tc>
          <w:tcPr>
            <w:tcW w:w="1620" w:type="dxa"/>
          </w:tcPr>
          <w:p w14:paraId="6B098690"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M13 (pIII)</w:t>
            </w:r>
          </w:p>
        </w:tc>
        <w:tc>
          <w:tcPr>
            <w:tcW w:w="1620" w:type="dxa"/>
          </w:tcPr>
          <w:p w14:paraId="677C3D45"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pCANTAB5E with helper phage M13KO7</w:t>
            </w:r>
          </w:p>
        </w:tc>
        <w:tc>
          <w:tcPr>
            <w:tcW w:w="2536" w:type="dxa"/>
          </w:tcPr>
          <w:p w14:paraId="24475CC1"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PreS1 </w:t>
            </w:r>
          </w:p>
        </w:tc>
        <w:tc>
          <w:tcPr>
            <w:tcW w:w="2835" w:type="dxa"/>
          </w:tcPr>
          <w:p w14:paraId="60BE2609" w14:textId="05E1719A"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NA</w:t>
            </w:r>
          </w:p>
        </w:tc>
        <w:tc>
          <w:tcPr>
            <w:tcW w:w="2693" w:type="dxa"/>
          </w:tcPr>
          <w:p w14:paraId="79C623DF" w14:textId="34CFD10D"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NA</w:t>
            </w:r>
          </w:p>
        </w:tc>
        <w:tc>
          <w:tcPr>
            <w:tcW w:w="1656" w:type="dxa"/>
          </w:tcPr>
          <w:p w14:paraId="415B24D6" w14:textId="21A26BD9"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Kok </w:t>
            </w:r>
            <w:r w:rsidRPr="00933202">
              <w:rPr>
                <w:rFonts w:ascii="Book Antiqua" w:hAnsi="Book Antiqua" w:cs="Times New Roman"/>
                <w:i/>
                <w:sz w:val="24"/>
                <w:szCs w:val="24"/>
              </w:rPr>
              <w:t>et al</w:t>
            </w:r>
            <w:r w:rsidRPr="00933202">
              <w:rPr>
                <w:rFonts w:ascii="Book Antiqua" w:hAnsi="Book Antiqua" w:cs="Times New Roman"/>
                <w:sz w:val="24"/>
                <w:szCs w:val="24"/>
                <w:vertAlign w:val="superscript"/>
              </w:rPr>
              <w:t>[</w:t>
            </w:r>
            <w:r w:rsidR="00364917" w:rsidRPr="00933202">
              <w:rPr>
                <w:rFonts w:ascii="Book Antiqua" w:hAnsi="Book Antiqua" w:cs="Times New Roman"/>
                <w:sz w:val="24"/>
                <w:szCs w:val="24"/>
                <w:vertAlign w:val="superscript"/>
              </w:rPr>
              <w:t>41</w:t>
            </w:r>
            <w:r w:rsidRPr="00933202">
              <w:rPr>
                <w:rFonts w:ascii="Book Antiqua" w:hAnsi="Book Antiqua" w:cs="Times New Roman"/>
                <w:sz w:val="24"/>
                <w:szCs w:val="24"/>
                <w:vertAlign w:val="superscript"/>
              </w:rPr>
              <w:t>]</w:t>
            </w:r>
          </w:p>
        </w:tc>
      </w:tr>
      <w:tr w:rsidR="006276EF" w:rsidRPr="00933202" w14:paraId="08DF45B4" w14:textId="77777777" w:rsidTr="00415587">
        <w:tc>
          <w:tcPr>
            <w:tcW w:w="1800" w:type="dxa"/>
            <w:vMerge/>
          </w:tcPr>
          <w:p w14:paraId="1C543EF9" w14:textId="77777777" w:rsidR="006276EF" w:rsidRPr="00933202" w:rsidRDefault="006276EF" w:rsidP="008336FB">
            <w:pPr>
              <w:spacing w:line="360" w:lineRule="auto"/>
              <w:jc w:val="both"/>
              <w:rPr>
                <w:rFonts w:ascii="Book Antiqua" w:hAnsi="Book Antiqua" w:cs="Times New Roman"/>
                <w:sz w:val="24"/>
                <w:szCs w:val="24"/>
              </w:rPr>
            </w:pPr>
          </w:p>
        </w:tc>
        <w:tc>
          <w:tcPr>
            <w:tcW w:w="1620" w:type="dxa"/>
          </w:tcPr>
          <w:p w14:paraId="6700A98D"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M13 (pIII)</w:t>
            </w:r>
          </w:p>
        </w:tc>
        <w:tc>
          <w:tcPr>
            <w:tcW w:w="1620" w:type="dxa"/>
          </w:tcPr>
          <w:p w14:paraId="1F7570EC"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pCANTAB5E with helper phage M13KO7</w:t>
            </w:r>
          </w:p>
        </w:tc>
        <w:tc>
          <w:tcPr>
            <w:tcW w:w="2536" w:type="dxa"/>
          </w:tcPr>
          <w:p w14:paraId="7779DA62"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HBcAg </w:t>
            </w:r>
          </w:p>
        </w:tc>
        <w:tc>
          <w:tcPr>
            <w:tcW w:w="2835" w:type="dxa"/>
          </w:tcPr>
          <w:p w14:paraId="18BBDAD7"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Mice (intraperitoneal) incomplete Freund’s adjuvant</w:t>
            </w:r>
          </w:p>
        </w:tc>
        <w:tc>
          <w:tcPr>
            <w:tcW w:w="2693" w:type="dxa"/>
          </w:tcPr>
          <w:p w14:paraId="79C719AF"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Anti-HBcAg antibody induced</w:t>
            </w:r>
          </w:p>
        </w:tc>
        <w:tc>
          <w:tcPr>
            <w:tcW w:w="1656" w:type="dxa"/>
          </w:tcPr>
          <w:p w14:paraId="66313586" w14:textId="5C124D0E"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Bahadir </w:t>
            </w:r>
            <w:r w:rsidRPr="00933202">
              <w:rPr>
                <w:rFonts w:ascii="Book Antiqua" w:hAnsi="Book Antiqua" w:cs="Times New Roman"/>
                <w:i/>
                <w:sz w:val="24"/>
                <w:szCs w:val="24"/>
              </w:rPr>
              <w:t>et al</w:t>
            </w:r>
            <w:r w:rsidRPr="00933202">
              <w:rPr>
                <w:rFonts w:ascii="Book Antiqua" w:hAnsi="Book Antiqua" w:cs="Times New Roman"/>
                <w:sz w:val="24"/>
                <w:szCs w:val="24"/>
                <w:vertAlign w:val="superscript"/>
              </w:rPr>
              <w:t>[</w:t>
            </w:r>
            <w:r w:rsidR="00364917" w:rsidRPr="00933202">
              <w:rPr>
                <w:rFonts w:ascii="Book Antiqua" w:hAnsi="Book Antiqua" w:cs="Times New Roman"/>
                <w:sz w:val="24"/>
                <w:szCs w:val="24"/>
                <w:vertAlign w:val="superscript"/>
              </w:rPr>
              <w:t>42</w:t>
            </w:r>
            <w:r w:rsidRPr="00933202">
              <w:rPr>
                <w:rFonts w:ascii="Book Antiqua" w:hAnsi="Book Antiqua" w:cs="Times New Roman"/>
                <w:sz w:val="24"/>
                <w:szCs w:val="24"/>
                <w:vertAlign w:val="superscript"/>
              </w:rPr>
              <w:t>]</w:t>
            </w:r>
          </w:p>
        </w:tc>
      </w:tr>
      <w:tr w:rsidR="006276EF" w:rsidRPr="00933202" w14:paraId="2EB86F31" w14:textId="77777777" w:rsidTr="00415587">
        <w:tc>
          <w:tcPr>
            <w:tcW w:w="1800" w:type="dxa"/>
            <w:vMerge w:val="restart"/>
          </w:tcPr>
          <w:p w14:paraId="7881ACB4"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color w:val="231F20"/>
                <w:sz w:val="24"/>
                <w:szCs w:val="24"/>
              </w:rPr>
              <w:t xml:space="preserve">Identification of epitope or mimotope </w:t>
            </w:r>
            <w:r w:rsidRPr="00933202">
              <w:rPr>
                <w:rFonts w:ascii="Book Antiqua" w:hAnsi="Book Antiqua" w:cs="Times New Roman"/>
                <w:color w:val="231F20"/>
                <w:sz w:val="24"/>
                <w:szCs w:val="24"/>
              </w:rPr>
              <w:lastRenderedPageBreak/>
              <w:t>mimics</w:t>
            </w:r>
          </w:p>
        </w:tc>
        <w:tc>
          <w:tcPr>
            <w:tcW w:w="1620" w:type="dxa"/>
          </w:tcPr>
          <w:p w14:paraId="21CB7CF0"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lastRenderedPageBreak/>
              <w:t xml:space="preserve">M13 nonapeptide library </w:t>
            </w:r>
            <w:r w:rsidRPr="00933202">
              <w:rPr>
                <w:rFonts w:ascii="Book Antiqua" w:hAnsi="Book Antiqua" w:cs="Times New Roman"/>
                <w:color w:val="231F20"/>
                <w:sz w:val="24"/>
                <w:szCs w:val="24"/>
              </w:rPr>
              <w:lastRenderedPageBreak/>
              <w:t>(pVIII)</w:t>
            </w:r>
          </w:p>
        </w:tc>
        <w:tc>
          <w:tcPr>
            <w:tcW w:w="1620" w:type="dxa"/>
          </w:tcPr>
          <w:p w14:paraId="1684CD4B"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lastRenderedPageBreak/>
              <w:t xml:space="preserve">(Selected from </w:t>
            </w:r>
            <w:r w:rsidRPr="00933202">
              <w:rPr>
                <w:rFonts w:ascii="Book Antiqua" w:hAnsi="Book Antiqua" w:cs="Times New Roman"/>
                <w:color w:val="231F20"/>
                <w:sz w:val="24"/>
                <w:szCs w:val="24"/>
              </w:rPr>
              <w:t xml:space="preserve">HBV-infected </w:t>
            </w:r>
            <w:r w:rsidRPr="00933202">
              <w:rPr>
                <w:rFonts w:ascii="Book Antiqua" w:hAnsi="Book Antiqua" w:cs="Times New Roman"/>
                <w:color w:val="231F20"/>
                <w:sz w:val="24"/>
                <w:szCs w:val="24"/>
              </w:rPr>
              <w:lastRenderedPageBreak/>
              <w:t>sera)</w:t>
            </w:r>
          </w:p>
        </w:tc>
        <w:tc>
          <w:tcPr>
            <w:tcW w:w="2536" w:type="dxa"/>
          </w:tcPr>
          <w:p w14:paraId="7FC4825F"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lastRenderedPageBreak/>
              <w:t>Φ13 CRTCAHPGEHA</w:t>
            </w:r>
          </w:p>
          <w:p w14:paraId="30CA6555"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Φ17 CIPFYLSAPQC</w:t>
            </w:r>
          </w:p>
          <w:p w14:paraId="5F9E3A3B"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lastRenderedPageBreak/>
              <w:t>Φ30 CGPFFLSPTSC</w:t>
            </w:r>
          </w:p>
          <w:p w14:paraId="542CC6CB"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Φ41 CGPFFLAASVC</w:t>
            </w:r>
          </w:p>
        </w:tc>
        <w:tc>
          <w:tcPr>
            <w:tcW w:w="2835" w:type="dxa"/>
          </w:tcPr>
          <w:p w14:paraId="54D34006"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lastRenderedPageBreak/>
              <w:t>Mice (intraperitoneal) no adjuvant added</w:t>
            </w:r>
          </w:p>
        </w:tc>
        <w:tc>
          <w:tcPr>
            <w:tcW w:w="2693" w:type="dxa"/>
          </w:tcPr>
          <w:p w14:paraId="474BFDB2"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Anti-HBsAg antibody induced</w:t>
            </w:r>
          </w:p>
        </w:tc>
        <w:tc>
          <w:tcPr>
            <w:tcW w:w="1656" w:type="dxa"/>
          </w:tcPr>
          <w:p w14:paraId="4950757F" w14:textId="6709BD0B"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color w:val="231F20"/>
                <w:sz w:val="24"/>
                <w:szCs w:val="24"/>
              </w:rPr>
              <w:t xml:space="preserve">Folgori </w:t>
            </w:r>
            <w:r w:rsidRPr="00933202">
              <w:rPr>
                <w:rFonts w:ascii="Book Antiqua" w:hAnsi="Book Antiqua" w:cs="Times New Roman"/>
                <w:i/>
                <w:color w:val="231F20"/>
                <w:sz w:val="24"/>
                <w:szCs w:val="24"/>
              </w:rPr>
              <w:t>et al</w:t>
            </w:r>
            <w:r w:rsidRPr="00933202">
              <w:rPr>
                <w:rFonts w:ascii="Book Antiqua" w:hAnsi="Book Antiqua" w:cs="Times New Roman"/>
                <w:color w:val="231F20"/>
                <w:sz w:val="24"/>
                <w:szCs w:val="24"/>
                <w:vertAlign w:val="superscript"/>
              </w:rPr>
              <w:t>[5</w:t>
            </w:r>
            <w:r w:rsidR="00364917" w:rsidRPr="00933202">
              <w:rPr>
                <w:rFonts w:ascii="Book Antiqua" w:hAnsi="Book Antiqua" w:cs="Times New Roman"/>
                <w:color w:val="231F20"/>
                <w:sz w:val="24"/>
                <w:szCs w:val="24"/>
                <w:vertAlign w:val="superscript"/>
              </w:rPr>
              <w:t>4</w:t>
            </w:r>
            <w:r w:rsidRPr="00933202">
              <w:rPr>
                <w:rFonts w:ascii="Book Antiqua" w:hAnsi="Book Antiqua" w:cs="Times New Roman"/>
                <w:color w:val="231F20"/>
                <w:sz w:val="24"/>
                <w:szCs w:val="24"/>
                <w:vertAlign w:val="superscript"/>
              </w:rPr>
              <w:t>]</w:t>
            </w:r>
          </w:p>
        </w:tc>
      </w:tr>
      <w:tr w:rsidR="006276EF" w:rsidRPr="00933202" w14:paraId="77689A70" w14:textId="77777777" w:rsidTr="00415587">
        <w:trPr>
          <w:trHeight w:val="784"/>
        </w:trPr>
        <w:tc>
          <w:tcPr>
            <w:tcW w:w="1800" w:type="dxa"/>
            <w:vMerge/>
          </w:tcPr>
          <w:p w14:paraId="748E6D69" w14:textId="77777777" w:rsidR="006276EF" w:rsidRPr="00933202" w:rsidRDefault="006276EF" w:rsidP="008336FB">
            <w:pPr>
              <w:spacing w:line="360" w:lineRule="auto"/>
              <w:jc w:val="both"/>
              <w:rPr>
                <w:rFonts w:ascii="Book Antiqua" w:hAnsi="Book Antiqua" w:cs="Times New Roman"/>
                <w:sz w:val="24"/>
                <w:szCs w:val="24"/>
              </w:rPr>
            </w:pPr>
          </w:p>
        </w:tc>
        <w:tc>
          <w:tcPr>
            <w:tcW w:w="1620" w:type="dxa"/>
          </w:tcPr>
          <w:p w14:paraId="17084158"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M13 (pVIII </w:t>
            </w:r>
            <w:r w:rsidR="00604F4C" w:rsidRPr="00933202">
              <w:rPr>
                <w:rFonts w:ascii="Book Antiqua" w:hAnsi="Book Antiqua" w:cs="Times New Roman"/>
                <w:sz w:val="24"/>
                <w:szCs w:val="24"/>
              </w:rPr>
              <w:t>and</w:t>
            </w:r>
            <w:r w:rsidRPr="00933202">
              <w:rPr>
                <w:rFonts w:ascii="Book Antiqua" w:hAnsi="Book Antiqua" w:cs="Times New Roman"/>
                <w:sz w:val="24"/>
                <w:szCs w:val="24"/>
              </w:rPr>
              <w:t xml:space="preserve"> pIII)</w:t>
            </w:r>
          </w:p>
        </w:tc>
        <w:tc>
          <w:tcPr>
            <w:tcW w:w="1620" w:type="dxa"/>
          </w:tcPr>
          <w:p w14:paraId="32BF8B89"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(Selected from </w:t>
            </w:r>
            <w:r w:rsidRPr="00933202">
              <w:rPr>
                <w:rFonts w:ascii="Book Antiqua" w:hAnsi="Book Antiqua" w:cs="Times New Roman"/>
                <w:color w:val="231F20"/>
                <w:sz w:val="24"/>
                <w:szCs w:val="24"/>
              </w:rPr>
              <w:t>HBV-infected sera)</w:t>
            </w:r>
          </w:p>
        </w:tc>
        <w:tc>
          <w:tcPr>
            <w:tcW w:w="2536" w:type="dxa"/>
          </w:tcPr>
          <w:p w14:paraId="7958D3F1"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Φ13, Φ35 (CVTCDTPPTY)</w:t>
            </w:r>
          </w:p>
          <w:p w14:paraId="5FC7C833"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ΦIII/17,</w:t>
            </w:r>
            <w:r w:rsidR="00604F4C" w:rsidRPr="00933202">
              <w:rPr>
                <w:rFonts w:ascii="Book Antiqua" w:hAnsi="Book Antiqua" w:cs="Times New Roman" w:hint="eastAsia"/>
                <w:sz w:val="24"/>
                <w:szCs w:val="24"/>
                <w:lang w:eastAsia="zh-CN"/>
              </w:rPr>
              <w:t xml:space="preserve"> </w:t>
            </w:r>
            <w:r w:rsidRPr="00933202">
              <w:rPr>
                <w:rFonts w:ascii="Book Antiqua" w:hAnsi="Book Antiqua" w:cs="Times New Roman"/>
                <w:sz w:val="24"/>
                <w:szCs w:val="24"/>
              </w:rPr>
              <w:t xml:space="preserve">ΦIII41 </w:t>
            </w:r>
            <w:r w:rsidR="00604F4C" w:rsidRPr="00933202">
              <w:rPr>
                <w:rFonts w:ascii="Book Antiqua" w:hAnsi="Book Antiqua" w:cs="Times New Roman"/>
                <w:sz w:val="24"/>
                <w:szCs w:val="24"/>
              </w:rPr>
              <w:t>and</w:t>
            </w:r>
            <w:r w:rsidRPr="00933202">
              <w:rPr>
                <w:rFonts w:ascii="Book Antiqua" w:hAnsi="Book Antiqua" w:cs="Times New Roman"/>
                <w:sz w:val="24"/>
                <w:szCs w:val="24"/>
              </w:rPr>
              <w:t xml:space="preserve"> ΦpIII/13</w:t>
            </w:r>
          </w:p>
        </w:tc>
        <w:tc>
          <w:tcPr>
            <w:tcW w:w="2835" w:type="dxa"/>
          </w:tcPr>
          <w:p w14:paraId="0E582BEA"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Mice (intranasal/oral) cholera toxin as adjuvant</w:t>
            </w:r>
          </w:p>
        </w:tc>
        <w:tc>
          <w:tcPr>
            <w:tcW w:w="2693" w:type="dxa"/>
          </w:tcPr>
          <w:p w14:paraId="67996C40"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Anti-HBsAg antibody induced</w:t>
            </w:r>
          </w:p>
        </w:tc>
        <w:tc>
          <w:tcPr>
            <w:tcW w:w="1656" w:type="dxa"/>
          </w:tcPr>
          <w:p w14:paraId="03DAAE97" w14:textId="356FF241"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color w:val="231F20"/>
                <w:sz w:val="24"/>
                <w:szCs w:val="24"/>
              </w:rPr>
              <w:t xml:space="preserve">Delmastro </w:t>
            </w:r>
            <w:r w:rsidRPr="00933202">
              <w:rPr>
                <w:rFonts w:ascii="Book Antiqua" w:hAnsi="Book Antiqua" w:cs="Times New Roman"/>
                <w:i/>
                <w:color w:val="231F20"/>
                <w:sz w:val="24"/>
                <w:szCs w:val="24"/>
              </w:rPr>
              <w:t>et al</w:t>
            </w:r>
            <w:r w:rsidRPr="00933202">
              <w:rPr>
                <w:rFonts w:ascii="Book Antiqua" w:hAnsi="Book Antiqua" w:cs="Times New Roman"/>
                <w:color w:val="231F20"/>
                <w:sz w:val="24"/>
                <w:szCs w:val="24"/>
                <w:vertAlign w:val="superscript"/>
              </w:rPr>
              <w:t>[5</w:t>
            </w:r>
            <w:r w:rsidR="00364917" w:rsidRPr="00933202">
              <w:rPr>
                <w:rFonts w:ascii="Book Antiqua" w:hAnsi="Book Antiqua" w:cs="Times New Roman"/>
                <w:color w:val="231F20"/>
                <w:sz w:val="24"/>
                <w:szCs w:val="24"/>
                <w:vertAlign w:val="superscript"/>
              </w:rPr>
              <w:t>6</w:t>
            </w:r>
            <w:r w:rsidRPr="00933202">
              <w:rPr>
                <w:rFonts w:ascii="Book Antiqua" w:hAnsi="Book Antiqua" w:cs="Times New Roman"/>
                <w:color w:val="231F20"/>
                <w:sz w:val="24"/>
                <w:szCs w:val="24"/>
                <w:vertAlign w:val="superscript"/>
              </w:rPr>
              <w:t>]</w:t>
            </w:r>
          </w:p>
        </w:tc>
      </w:tr>
      <w:tr w:rsidR="006276EF" w:rsidRPr="00933202" w14:paraId="67FE12AB" w14:textId="77777777" w:rsidTr="00415587">
        <w:tc>
          <w:tcPr>
            <w:tcW w:w="1800" w:type="dxa"/>
            <w:vMerge w:val="restart"/>
          </w:tcPr>
          <w:p w14:paraId="02F9B4C0"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Phage-delivered DNA vaccine</w:t>
            </w:r>
          </w:p>
        </w:tc>
        <w:tc>
          <w:tcPr>
            <w:tcW w:w="1620" w:type="dxa"/>
          </w:tcPr>
          <w:p w14:paraId="4097D92E"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eastAsia="Advm1046a" w:hAnsi="Book Antiqua" w:cs="Times New Roman"/>
                <w:sz w:val="24"/>
                <w:szCs w:val="24"/>
              </w:rPr>
              <w:t>λ</w:t>
            </w:r>
          </w:p>
        </w:tc>
        <w:tc>
          <w:tcPr>
            <w:tcW w:w="1620" w:type="dxa"/>
          </w:tcPr>
          <w:p w14:paraId="1C7392BB" w14:textId="77777777" w:rsidR="006276EF" w:rsidRPr="00933202" w:rsidRDefault="00604F4C" w:rsidP="008336FB">
            <w:pPr>
              <w:spacing w:line="360" w:lineRule="auto"/>
              <w:jc w:val="both"/>
              <w:rPr>
                <w:rFonts w:ascii="Book Antiqua" w:hAnsi="Book Antiqua" w:cs="Times New Roman"/>
                <w:sz w:val="24"/>
                <w:szCs w:val="24"/>
              </w:rPr>
            </w:pPr>
            <w:r w:rsidRPr="00933202">
              <w:rPr>
                <w:rFonts w:ascii="Book Antiqua" w:eastAsia="Advm1046a" w:hAnsi="Book Antiqua" w:cs="Times New Roman"/>
                <w:sz w:val="24"/>
                <w:szCs w:val="24"/>
              </w:rPr>
              <w:t>λ</w:t>
            </w:r>
            <w:r w:rsidR="006276EF" w:rsidRPr="00933202">
              <w:rPr>
                <w:rFonts w:ascii="Book Antiqua" w:eastAsia="Advm1046a" w:hAnsi="Book Antiqua" w:cs="Times New Roman"/>
                <w:sz w:val="24"/>
                <w:szCs w:val="24"/>
              </w:rPr>
              <w:t>-gt11</w:t>
            </w:r>
          </w:p>
        </w:tc>
        <w:tc>
          <w:tcPr>
            <w:tcW w:w="2536" w:type="dxa"/>
          </w:tcPr>
          <w:p w14:paraId="18D0D253"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i/>
                <w:sz w:val="24"/>
                <w:szCs w:val="24"/>
              </w:rPr>
              <w:t>HBsAg</w:t>
            </w:r>
            <w:r w:rsidRPr="00933202">
              <w:rPr>
                <w:rFonts w:ascii="Book Antiqua" w:hAnsi="Book Antiqua" w:cs="Times New Roman"/>
                <w:sz w:val="24"/>
                <w:szCs w:val="24"/>
              </w:rPr>
              <w:t xml:space="preserve"> gene</w:t>
            </w:r>
          </w:p>
        </w:tc>
        <w:tc>
          <w:tcPr>
            <w:tcW w:w="2835" w:type="dxa"/>
          </w:tcPr>
          <w:p w14:paraId="1E216B15"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Mice (subcutaneous)</w:t>
            </w:r>
          </w:p>
          <w:p w14:paraId="0315CF90" w14:textId="77777777" w:rsidR="006276EF" w:rsidRPr="00933202" w:rsidRDefault="006276EF" w:rsidP="008336FB">
            <w:pPr>
              <w:spacing w:line="360" w:lineRule="auto"/>
              <w:jc w:val="both"/>
              <w:rPr>
                <w:rFonts w:ascii="Book Antiqua" w:hAnsi="Book Antiqua" w:cs="Times New Roman"/>
                <w:sz w:val="24"/>
                <w:szCs w:val="24"/>
              </w:rPr>
            </w:pPr>
          </w:p>
        </w:tc>
        <w:tc>
          <w:tcPr>
            <w:tcW w:w="2693" w:type="dxa"/>
          </w:tcPr>
          <w:p w14:paraId="76C86D00"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Anti-HBsAg antibody induced</w:t>
            </w:r>
          </w:p>
        </w:tc>
        <w:tc>
          <w:tcPr>
            <w:tcW w:w="1656" w:type="dxa"/>
          </w:tcPr>
          <w:p w14:paraId="020A80DB" w14:textId="7277B166"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Clark and March</w:t>
            </w:r>
            <w:r w:rsidRPr="00933202">
              <w:rPr>
                <w:rFonts w:ascii="Book Antiqua" w:hAnsi="Book Antiqua" w:cs="Times New Roman"/>
                <w:sz w:val="24"/>
                <w:szCs w:val="24"/>
                <w:vertAlign w:val="superscript"/>
              </w:rPr>
              <w:t>[5</w:t>
            </w:r>
            <w:r w:rsidR="00364917" w:rsidRPr="00933202">
              <w:rPr>
                <w:rFonts w:ascii="Book Antiqua" w:hAnsi="Book Antiqua" w:cs="Times New Roman"/>
                <w:sz w:val="24"/>
                <w:szCs w:val="24"/>
                <w:vertAlign w:val="superscript"/>
              </w:rPr>
              <w:t>9</w:t>
            </w:r>
            <w:r w:rsidRPr="00933202">
              <w:rPr>
                <w:rFonts w:ascii="Book Antiqua" w:hAnsi="Book Antiqua" w:cs="Times New Roman"/>
                <w:sz w:val="24"/>
                <w:szCs w:val="24"/>
                <w:vertAlign w:val="superscript"/>
              </w:rPr>
              <w:t>]</w:t>
            </w:r>
          </w:p>
        </w:tc>
      </w:tr>
      <w:tr w:rsidR="006276EF" w:rsidRPr="00933202" w14:paraId="6C1A55C8" w14:textId="77777777" w:rsidTr="00415587">
        <w:trPr>
          <w:trHeight w:val="562"/>
        </w:trPr>
        <w:tc>
          <w:tcPr>
            <w:tcW w:w="1800" w:type="dxa"/>
            <w:vMerge/>
          </w:tcPr>
          <w:p w14:paraId="191F2469" w14:textId="77777777" w:rsidR="006276EF" w:rsidRPr="00933202" w:rsidRDefault="006276EF" w:rsidP="008336FB">
            <w:pPr>
              <w:spacing w:line="360" w:lineRule="auto"/>
              <w:jc w:val="both"/>
              <w:rPr>
                <w:rFonts w:ascii="Book Antiqua" w:hAnsi="Book Antiqua" w:cs="Times New Roman"/>
                <w:sz w:val="24"/>
                <w:szCs w:val="24"/>
              </w:rPr>
            </w:pPr>
          </w:p>
        </w:tc>
        <w:tc>
          <w:tcPr>
            <w:tcW w:w="1620" w:type="dxa"/>
          </w:tcPr>
          <w:p w14:paraId="5AC4850B"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eastAsia="Advm1046a" w:hAnsi="Book Antiqua" w:cs="Times New Roman"/>
                <w:sz w:val="24"/>
                <w:szCs w:val="24"/>
              </w:rPr>
              <w:t>λ</w:t>
            </w:r>
          </w:p>
        </w:tc>
        <w:tc>
          <w:tcPr>
            <w:tcW w:w="1620" w:type="dxa"/>
          </w:tcPr>
          <w:p w14:paraId="4030D9FA" w14:textId="77777777" w:rsidR="006276EF" w:rsidRPr="00933202" w:rsidRDefault="00604F4C" w:rsidP="008336FB">
            <w:pPr>
              <w:spacing w:line="360" w:lineRule="auto"/>
              <w:jc w:val="both"/>
              <w:rPr>
                <w:rFonts w:ascii="Book Antiqua" w:hAnsi="Book Antiqua" w:cs="Times New Roman"/>
                <w:sz w:val="24"/>
                <w:szCs w:val="24"/>
              </w:rPr>
            </w:pPr>
            <w:r w:rsidRPr="00933202">
              <w:rPr>
                <w:rFonts w:ascii="Book Antiqua" w:eastAsia="Advm1046a" w:hAnsi="Book Antiqua" w:cs="Times New Roman"/>
                <w:sz w:val="24"/>
                <w:szCs w:val="24"/>
              </w:rPr>
              <w:t>λ</w:t>
            </w:r>
            <w:r w:rsidR="006276EF" w:rsidRPr="00933202">
              <w:rPr>
                <w:rFonts w:ascii="Book Antiqua" w:eastAsia="Advm1046a" w:hAnsi="Book Antiqua" w:cs="Times New Roman"/>
                <w:sz w:val="24"/>
                <w:szCs w:val="24"/>
              </w:rPr>
              <w:t>-gt11</w:t>
            </w:r>
          </w:p>
        </w:tc>
        <w:tc>
          <w:tcPr>
            <w:tcW w:w="2536" w:type="dxa"/>
          </w:tcPr>
          <w:p w14:paraId="2D2723A3"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i/>
                <w:sz w:val="24"/>
                <w:szCs w:val="24"/>
              </w:rPr>
              <w:t>HBsAg</w:t>
            </w:r>
            <w:r w:rsidRPr="00933202">
              <w:rPr>
                <w:rFonts w:ascii="Book Antiqua" w:hAnsi="Book Antiqua" w:cs="Times New Roman"/>
                <w:sz w:val="24"/>
                <w:szCs w:val="24"/>
              </w:rPr>
              <w:t xml:space="preserve"> gene</w:t>
            </w:r>
          </w:p>
        </w:tc>
        <w:tc>
          <w:tcPr>
            <w:tcW w:w="2835" w:type="dxa"/>
          </w:tcPr>
          <w:p w14:paraId="518EF98F"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Rabbits (Intramuscular)</w:t>
            </w:r>
          </w:p>
        </w:tc>
        <w:tc>
          <w:tcPr>
            <w:tcW w:w="2693" w:type="dxa"/>
          </w:tcPr>
          <w:p w14:paraId="7508B884"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Anti-HBsAg antibody induced</w:t>
            </w:r>
          </w:p>
        </w:tc>
        <w:tc>
          <w:tcPr>
            <w:tcW w:w="1656" w:type="dxa"/>
          </w:tcPr>
          <w:p w14:paraId="6A9B8A6D" w14:textId="74306FD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Clark </w:t>
            </w:r>
            <w:r w:rsidRPr="00933202">
              <w:rPr>
                <w:rFonts w:ascii="Book Antiqua" w:hAnsi="Book Antiqua" w:cs="Times New Roman"/>
                <w:i/>
                <w:sz w:val="24"/>
                <w:szCs w:val="24"/>
              </w:rPr>
              <w:t>et al</w:t>
            </w:r>
            <w:r w:rsidRPr="00933202">
              <w:rPr>
                <w:rFonts w:ascii="Book Antiqua" w:hAnsi="Book Antiqua" w:cs="Times New Roman"/>
                <w:sz w:val="24"/>
                <w:szCs w:val="24"/>
                <w:vertAlign w:val="superscript"/>
              </w:rPr>
              <w:t>[</w:t>
            </w:r>
            <w:r w:rsidR="00364917" w:rsidRPr="00933202">
              <w:rPr>
                <w:rFonts w:ascii="Book Antiqua" w:hAnsi="Book Antiqua" w:cs="Times New Roman"/>
                <w:sz w:val="24"/>
                <w:szCs w:val="24"/>
                <w:vertAlign w:val="superscript"/>
              </w:rPr>
              <w:t>61</w:t>
            </w:r>
            <w:r w:rsidRPr="00933202">
              <w:rPr>
                <w:rFonts w:ascii="Book Antiqua" w:hAnsi="Book Antiqua" w:cs="Times New Roman"/>
                <w:sz w:val="24"/>
                <w:szCs w:val="24"/>
                <w:vertAlign w:val="superscript"/>
              </w:rPr>
              <w:t>]</w:t>
            </w:r>
          </w:p>
        </w:tc>
      </w:tr>
    </w:tbl>
    <w:p w14:paraId="4959BFDC" w14:textId="0792D975" w:rsidR="006276EF" w:rsidRPr="00933202" w:rsidRDefault="006276EF" w:rsidP="008336FB">
      <w:pPr>
        <w:spacing w:after="0" w:line="360" w:lineRule="auto"/>
        <w:jc w:val="both"/>
        <w:rPr>
          <w:rFonts w:ascii="Book Antiqua" w:hAnsi="Book Antiqua" w:cs="Times New Roman"/>
          <w:sz w:val="24"/>
          <w:szCs w:val="24"/>
          <w:lang w:eastAsia="zh-CN"/>
        </w:rPr>
      </w:pPr>
      <w:r w:rsidRPr="00933202">
        <w:rPr>
          <w:rFonts w:ascii="Book Antiqua" w:hAnsi="Book Antiqua" w:cs="Times New Roman"/>
          <w:sz w:val="24"/>
          <w:szCs w:val="24"/>
        </w:rPr>
        <w:t xml:space="preserve">NA: </w:t>
      </w:r>
      <w:r w:rsidRPr="00933202">
        <w:rPr>
          <w:rFonts w:ascii="Book Antiqua" w:hAnsi="Book Antiqua" w:cs="Times New Roman"/>
          <w:caps/>
          <w:sz w:val="24"/>
          <w:szCs w:val="24"/>
        </w:rPr>
        <w:t>n</w:t>
      </w:r>
      <w:r w:rsidRPr="00933202">
        <w:rPr>
          <w:rFonts w:ascii="Book Antiqua" w:hAnsi="Book Antiqua" w:cs="Times New Roman"/>
          <w:sz w:val="24"/>
          <w:szCs w:val="24"/>
        </w:rPr>
        <w:t>ot applicable</w:t>
      </w:r>
      <w:r w:rsidR="00604F4C" w:rsidRPr="00933202">
        <w:rPr>
          <w:rFonts w:ascii="Book Antiqua" w:hAnsi="Book Antiqua" w:cs="Times New Roman" w:hint="eastAsia"/>
          <w:sz w:val="24"/>
          <w:szCs w:val="24"/>
          <w:lang w:eastAsia="zh-CN"/>
        </w:rPr>
        <w:t xml:space="preserve">; </w:t>
      </w:r>
      <w:r w:rsidR="000A628D" w:rsidRPr="00933202">
        <w:rPr>
          <w:rFonts w:ascii="Book Antiqua" w:hAnsi="Book Antiqua" w:cs="Times New Roman"/>
          <w:sz w:val="24"/>
          <w:szCs w:val="24"/>
          <w:lang w:eastAsia="zh-CN"/>
        </w:rPr>
        <w:t xml:space="preserve">HBV: Hepatitis B virus; </w:t>
      </w:r>
      <w:r w:rsidR="000A628D" w:rsidRPr="00933202">
        <w:rPr>
          <w:rFonts w:ascii="Book Antiqua" w:hAnsi="Book Antiqua" w:cs="Times New Roman" w:hint="eastAsia"/>
          <w:sz w:val="24"/>
          <w:szCs w:val="24"/>
          <w:lang w:eastAsia="zh-CN"/>
        </w:rPr>
        <w:t>HBsAg:</w:t>
      </w:r>
      <w:r w:rsidR="000A628D" w:rsidRPr="00933202">
        <w:rPr>
          <w:rFonts w:ascii="Book Antiqua" w:hAnsi="Book Antiqua" w:cs="Times New Roman"/>
          <w:sz w:val="24"/>
          <w:szCs w:val="24"/>
          <w:lang w:eastAsia="zh-CN"/>
        </w:rPr>
        <w:t xml:space="preserve"> Hepatitis B surface antigen; MHC: Major Histacompatibility </w:t>
      </w:r>
      <w:r w:rsidR="00233A30" w:rsidRPr="00933202">
        <w:rPr>
          <w:rFonts w:ascii="Book Antiqua" w:hAnsi="Book Antiqua" w:cs="Times New Roman"/>
          <w:sz w:val="24"/>
          <w:szCs w:val="24"/>
          <w:lang w:eastAsia="zh-CN"/>
        </w:rPr>
        <w:t>co</w:t>
      </w:r>
      <w:r w:rsidR="000A628D" w:rsidRPr="00933202">
        <w:rPr>
          <w:rFonts w:ascii="Book Antiqua" w:hAnsi="Book Antiqua" w:cs="Times New Roman"/>
          <w:sz w:val="24"/>
          <w:szCs w:val="24"/>
          <w:lang w:eastAsia="zh-CN"/>
        </w:rPr>
        <w:t>mplex; HBcAg: Hepatitis B core antigen</w:t>
      </w:r>
      <w:r w:rsidR="00F05D6A" w:rsidRPr="00933202">
        <w:rPr>
          <w:rFonts w:ascii="Book Antiqua" w:hAnsi="Book Antiqua" w:cs="Times New Roman"/>
          <w:sz w:val="24"/>
          <w:szCs w:val="24"/>
          <w:lang w:eastAsia="zh-CN"/>
        </w:rPr>
        <w:t>; CTL: C</w:t>
      </w:r>
      <w:r w:rsidR="00F05D6A" w:rsidRPr="00933202">
        <w:rPr>
          <w:rFonts w:ascii="Book Antiqua" w:hAnsi="Book Antiqua" w:cs="Times New Roman"/>
          <w:color w:val="231F20"/>
          <w:sz w:val="24"/>
          <w:szCs w:val="24"/>
        </w:rPr>
        <w:t>ytotoxic T lymphocyte.</w:t>
      </w:r>
    </w:p>
    <w:p w14:paraId="13222B79" w14:textId="77777777" w:rsidR="003A5946" w:rsidRPr="00933202" w:rsidRDefault="003A5946" w:rsidP="008336FB">
      <w:pPr>
        <w:spacing w:after="0" w:line="360" w:lineRule="auto"/>
        <w:jc w:val="both"/>
        <w:rPr>
          <w:rFonts w:ascii="Book Antiqua" w:hAnsi="Book Antiqua" w:cs="Times New Roman"/>
          <w:sz w:val="24"/>
          <w:szCs w:val="24"/>
        </w:rPr>
      </w:pPr>
      <w:r w:rsidRPr="00933202">
        <w:rPr>
          <w:rFonts w:ascii="Book Antiqua" w:hAnsi="Book Antiqua" w:cs="Times New Roman"/>
          <w:sz w:val="24"/>
          <w:szCs w:val="24"/>
        </w:rPr>
        <w:br w:type="page"/>
      </w:r>
    </w:p>
    <w:p w14:paraId="20EA7E8D" w14:textId="77777777" w:rsidR="006276EF" w:rsidRPr="00933202" w:rsidRDefault="00B01172" w:rsidP="008336FB">
      <w:pPr>
        <w:spacing w:after="0" w:line="360" w:lineRule="auto"/>
        <w:jc w:val="both"/>
        <w:rPr>
          <w:rFonts w:ascii="Book Antiqua" w:hAnsi="Book Antiqua" w:cs="Times New Roman"/>
          <w:b/>
          <w:sz w:val="24"/>
          <w:szCs w:val="24"/>
        </w:rPr>
      </w:pPr>
      <w:r w:rsidRPr="00933202">
        <w:rPr>
          <w:rFonts w:ascii="Book Antiqua" w:hAnsi="Book Antiqua" w:cs="Times New Roman"/>
          <w:b/>
          <w:sz w:val="24"/>
          <w:szCs w:val="24"/>
        </w:rPr>
        <w:lastRenderedPageBreak/>
        <w:t>Table 2</w:t>
      </w:r>
      <w:r w:rsidR="006276EF" w:rsidRPr="00933202">
        <w:rPr>
          <w:rFonts w:ascii="Book Antiqua" w:hAnsi="Book Antiqua" w:cs="Times New Roman"/>
          <w:b/>
          <w:sz w:val="24"/>
          <w:szCs w:val="24"/>
        </w:rPr>
        <w:t xml:space="preserve"> Epitope mapping of anti-</w:t>
      </w:r>
      <w:r w:rsidRPr="00933202">
        <w:rPr>
          <w:rFonts w:ascii="Book Antiqua" w:hAnsi="Book Antiqua" w:cs="Times New Roman"/>
          <w:b/>
          <w:sz w:val="24"/>
          <w:szCs w:val="24"/>
        </w:rPr>
        <w:t xml:space="preserve">hepatitis B virus </w:t>
      </w:r>
      <w:r w:rsidR="006276EF" w:rsidRPr="00933202">
        <w:rPr>
          <w:rFonts w:ascii="Book Antiqua" w:hAnsi="Book Antiqua" w:cs="Times New Roman"/>
          <w:b/>
          <w:sz w:val="24"/>
          <w:szCs w:val="24"/>
        </w:rPr>
        <w:t xml:space="preserve">antibodies </w:t>
      </w:r>
    </w:p>
    <w:tbl>
      <w:tblPr>
        <w:tblStyle w:val="ad"/>
        <w:tblW w:w="14148" w:type="dxa"/>
        <w:tblLook w:val="04A0" w:firstRow="1" w:lastRow="0" w:firstColumn="1" w:lastColumn="0" w:noHBand="0" w:noVBand="1"/>
      </w:tblPr>
      <w:tblGrid>
        <w:gridCol w:w="1545"/>
        <w:gridCol w:w="2364"/>
        <w:gridCol w:w="3106"/>
        <w:gridCol w:w="5224"/>
        <w:gridCol w:w="1909"/>
      </w:tblGrid>
      <w:tr w:rsidR="006276EF" w:rsidRPr="00933202" w14:paraId="293555D5" w14:textId="77777777" w:rsidTr="00AF4342">
        <w:tc>
          <w:tcPr>
            <w:tcW w:w="1548" w:type="dxa"/>
            <w:tcBorders>
              <w:bottom w:val="single" w:sz="4" w:space="0" w:color="auto"/>
            </w:tcBorders>
            <w:vAlign w:val="center"/>
          </w:tcPr>
          <w:p w14:paraId="5F05A689" w14:textId="77777777" w:rsidR="006276EF" w:rsidRPr="00933202" w:rsidRDefault="006276EF"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 xml:space="preserve">Antibodies against </w:t>
            </w:r>
          </w:p>
        </w:tc>
        <w:tc>
          <w:tcPr>
            <w:tcW w:w="2430" w:type="dxa"/>
            <w:tcBorders>
              <w:bottom w:val="single" w:sz="4" w:space="0" w:color="auto"/>
            </w:tcBorders>
            <w:vAlign w:val="center"/>
          </w:tcPr>
          <w:p w14:paraId="76D2C243" w14:textId="77777777" w:rsidR="006276EF" w:rsidRPr="00933202" w:rsidRDefault="006276EF"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Phage library used</w:t>
            </w:r>
          </w:p>
        </w:tc>
        <w:tc>
          <w:tcPr>
            <w:tcW w:w="2970" w:type="dxa"/>
            <w:tcBorders>
              <w:bottom w:val="single" w:sz="4" w:space="0" w:color="auto"/>
            </w:tcBorders>
            <w:vAlign w:val="center"/>
          </w:tcPr>
          <w:p w14:paraId="0E738525" w14:textId="77777777" w:rsidR="006276EF" w:rsidRPr="00933202" w:rsidRDefault="006276EF"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 xml:space="preserve">Epitopes </w:t>
            </w:r>
          </w:p>
        </w:tc>
        <w:tc>
          <w:tcPr>
            <w:tcW w:w="5493" w:type="dxa"/>
            <w:tcBorders>
              <w:bottom w:val="single" w:sz="4" w:space="0" w:color="auto"/>
            </w:tcBorders>
            <w:vAlign w:val="center"/>
          </w:tcPr>
          <w:p w14:paraId="00C79936" w14:textId="77777777" w:rsidR="006276EF" w:rsidRPr="00933202" w:rsidRDefault="006276EF"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 xml:space="preserve">Remarks </w:t>
            </w:r>
          </w:p>
        </w:tc>
        <w:tc>
          <w:tcPr>
            <w:tcW w:w="1707" w:type="dxa"/>
            <w:tcBorders>
              <w:bottom w:val="single" w:sz="4" w:space="0" w:color="auto"/>
            </w:tcBorders>
            <w:vAlign w:val="center"/>
          </w:tcPr>
          <w:p w14:paraId="044D6C03" w14:textId="77777777" w:rsidR="006276EF" w:rsidRPr="00933202" w:rsidRDefault="006276EF" w:rsidP="008336FB">
            <w:pPr>
              <w:spacing w:line="360" w:lineRule="auto"/>
              <w:jc w:val="both"/>
              <w:rPr>
                <w:rFonts w:ascii="Book Antiqua" w:hAnsi="Book Antiqua" w:cs="Times New Roman"/>
                <w:b/>
                <w:sz w:val="24"/>
                <w:szCs w:val="24"/>
                <w:lang w:eastAsia="zh-CN"/>
              </w:rPr>
            </w:pPr>
            <w:r w:rsidRPr="00933202">
              <w:rPr>
                <w:rFonts w:ascii="Book Antiqua" w:hAnsi="Book Antiqua" w:cs="Times New Roman"/>
                <w:b/>
                <w:sz w:val="24"/>
                <w:szCs w:val="24"/>
              </w:rPr>
              <w:t>Ref</w:t>
            </w:r>
            <w:r w:rsidR="00E3426C" w:rsidRPr="00933202">
              <w:rPr>
                <w:rFonts w:ascii="Book Antiqua" w:hAnsi="Book Antiqua" w:cs="Times New Roman" w:hint="eastAsia"/>
                <w:b/>
                <w:sz w:val="24"/>
                <w:szCs w:val="24"/>
                <w:lang w:eastAsia="zh-CN"/>
              </w:rPr>
              <w:t>.</w:t>
            </w:r>
          </w:p>
        </w:tc>
      </w:tr>
      <w:tr w:rsidR="006276EF" w:rsidRPr="00933202" w14:paraId="602BE807" w14:textId="77777777" w:rsidTr="00AF4342">
        <w:tc>
          <w:tcPr>
            <w:tcW w:w="1548" w:type="dxa"/>
            <w:tcBorders>
              <w:top w:val="single" w:sz="4" w:space="0" w:color="auto"/>
              <w:left w:val="single" w:sz="4" w:space="0" w:color="auto"/>
              <w:bottom w:val="single" w:sz="4" w:space="0" w:color="auto"/>
              <w:right w:val="nil"/>
            </w:tcBorders>
            <w:vAlign w:val="center"/>
          </w:tcPr>
          <w:p w14:paraId="7E2A87D4" w14:textId="77777777" w:rsidR="006276EF" w:rsidRPr="00933202" w:rsidRDefault="006276EF"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PreS1 region</w:t>
            </w:r>
          </w:p>
        </w:tc>
        <w:tc>
          <w:tcPr>
            <w:tcW w:w="2430" w:type="dxa"/>
            <w:tcBorders>
              <w:top w:val="single" w:sz="4" w:space="0" w:color="auto"/>
              <w:left w:val="nil"/>
              <w:bottom w:val="single" w:sz="4" w:space="0" w:color="auto"/>
              <w:right w:val="nil"/>
            </w:tcBorders>
            <w:vAlign w:val="center"/>
          </w:tcPr>
          <w:p w14:paraId="40A9BA74" w14:textId="77777777" w:rsidR="006276EF" w:rsidRPr="00933202" w:rsidRDefault="006276EF" w:rsidP="008336FB">
            <w:pPr>
              <w:spacing w:line="360" w:lineRule="auto"/>
              <w:jc w:val="both"/>
              <w:rPr>
                <w:rFonts w:ascii="Book Antiqua" w:hAnsi="Book Antiqua" w:cs="Times New Roman"/>
                <w:sz w:val="24"/>
                <w:szCs w:val="24"/>
              </w:rPr>
            </w:pPr>
          </w:p>
        </w:tc>
        <w:tc>
          <w:tcPr>
            <w:tcW w:w="2970" w:type="dxa"/>
            <w:tcBorders>
              <w:top w:val="single" w:sz="4" w:space="0" w:color="auto"/>
              <w:left w:val="nil"/>
              <w:bottom w:val="single" w:sz="4" w:space="0" w:color="auto"/>
              <w:right w:val="nil"/>
            </w:tcBorders>
            <w:vAlign w:val="center"/>
          </w:tcPr>
          <w:p w14:paraId="4A62BBB2" w14:textId="77777777" w:rsidR="006276EF" w:rsidRPr="00933202" w:rsidRDefault="006276EF" w:rsidP="008336FB">
            <w:pPr>
              <w:spacing w:line="360" w:lineRule="auto"/>
              <w:jc w:val="both"/>
              <w:rPr>
                <w:rFonts w:ascii="Book Antiqua" w:hAnsi="Book Antiqua" w:cs="Times New Roman"/>
                <w:sz w:val="24"/>
                <w:szCs w:val="24"/>
              </w:rPr>
            </w:pPr>
          </w:p>
        </w:tc>
        <w:tc>
          <w:tcPr>
            <w:tcW w:w="5493" w:type="dxa"/>
            <w:tcBorders>
              <w:top w:val="single" w:sz="4" w:space="0" w:color="auto"/>
              <w:left w:val="nil"/>
              <w:bottom w:val="single" w:sz="4" w:space="0" w:color="auto"/>
              <w:right w:val="nil"/>
            </w:tcBorders>
            <w:vAlign w:val="center"/>
          </w:tcPr>
          <w:p w14:paraId="48C78769" w14:textId="77777777" w:rsidR="006276EF" w:rsidRPr="00933202" w:rsidRDefault="006276EF" w:rsidP="008336FB">
            <w:pPr>
              <w:spacing w:line="360" w:lineRule="auto"/>
              <w:jc w:val="both"/>
              <w:rPr>
                <w:rFonts w:ascii="Book Antiqua" w:hAnsi="Book Antiqua" w:cs="Times New Roman"/>
                <w:sz w:val="24"/>
                <w:szCs w:val="24"/>
              </w:rPr>
            </w:pPr>
          </w:p>
        </w:tc>
        <w:tc>
          <w:tcPr>
            <w:tcW w:w="1707" w:type="dxa"/>
            <w:tcBorders>
              <w:top w:val="single" w:sz="4" w:space="0" w:color="auto"/>
              <w:left w:val="nil"/>
              <w:bottom w:val="single" w:sz="4" w:space="0" w:color="auto"/>
              <w:right w:val="single" w:sz="4" w:space="0" w:color="auto"/>
            </w:tcBorders>
            <w:vAlign w:val="center"/>
          </w:tcPr>
          <w:p w14:paraId="29A2A8A1" w14:textId="77777777" w:rsidR="006276EF" w:rsidRPr="00933202" w:rsidRDefault="006276EF" w:rsidP="008336FB">
            <w:pPr>
              <w:spacing w:line="360" w:lineRule="auto"/>
              <w:jc w:val="both"/>
              <w:rPr>
                <w:rFonts w:ascii="Book Antiqua" w:hAnsi="Book Antiqua" w:cs="Times New Roman"/>
                <w:sz w:val="24"/>
                <w:szCs w:val="24"/>
              </w:rPr>
            </w:pPr>
          </w:p>
        </w:tc>
      </w:tr>
      <w:tr w:rsidR="006276EF" w:rsidRPr="00933202" w14:paraId="36340C3C" w14:textId="77777777" w:rsidTr="00AF4342">
        <w:tc>
          <w:tcPr>
            <w:tcW w:w="1548" w:type="dxa"/>
            <w:tcBorders>
              <w:top w:val="single" w:sz="4" w:space="0" w:color="auto"/>
            </w:tcBorders>
          </w:tcPr>
          <w:p w14:paraId="0F712F96" w14:textId="7C3731ED"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MA 18/7</w:t>
            </w:r>
          </w:p>
        </w:tc>
        <w:tc>
          <w:tcPr>
            <w:tcW w:w="2430" w:type="dxa"/>
            <w:tcBorders>
              <w:top w:val="single" w:sz="4" w:space="0" w:color="auto"/>
            </w:tcBorders>
          </w:tcPr>
          <w:p w14:paraId="043B3535"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M13 pIII 6-mer</w:t>
            </w:r>
          </w:p>
        </w:tc>
        <w:tc>
          <w:tcPr>
            <w:tcW w:w="2970" w:type="dxa"/>
            <w:tcBorders>
              <w:top w:val="single" w:sz="4" w:space="0" w:color="auto"/>
            </w:tcBorders>
          </w:tcPr>
          <w:p w14:paraId="6E74F011"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A</w:t>
            </w:r>
            <w:r w:rsidRPr="00933202">
              <w:rPr>
                <w:rFonts w:ascii="Book Antiqua" w:hAnsi="Book Antiqua" w:cs="Times New Roman"/>
                <w:sz w:val="24"/>
                <w:szCs w:val="24"/>
                <w:u w:val="single"/>
              </w:rPr>
              <w:t>LDPA</w:t>
            </w:r>
            <w:r w:rsidRPr="00933202">
              <w:rPr>
                <w:rFonts w:ascii="Book Antiqua" w:hAnsi="Book Antiqua" w:cs="Times New Roman"/>
                <w:sz w:val="24"/>
                <w:szCs w:val="24"/>
              </w:rPr>
              <w:t>Y, S</w:t>
            </w:r>
            <w:r w:rsidRPr="00933202">
              <w:rPr>
                <w:rFonts w:ascii="Book Antiqua" w:hAnsi="Book Antiqua" w:cs="Times New Roman"/>
                <w:sz w:val="24"/>
                <w:szCs w:val="24"/>
                <w:u w:val="single"/>
              </w:rPr>
              <w:t>LDPG</w:t>
            </w:r>
            <w:r w:rsidRPr="00933202">
              <w:rPr>
                <w:rFonts w:ascii="Book Antiqua" w:hAnsi="Book Antiqua" w:cs="Times New Roman"/>
                <w:sz w:val="24"/>
                <w:szCs w:val="24"/>
              </w:rPr>
              <w:t>F, P</w:t>
            </w:r>
            <w:r w:rsidRPr="00933202">
              <w:rPr>
                <w:rFonts w:ascii="Book Antiqua" w:hAnsi="Book Antiqua" w:cs="Times New Roman"/>
                <w:sz w:val="24"/>
                <w:szCs w:val="24"/>
                <w:u w:val="single"/>
              </w:rPr>
              <w:t>DPG</w:t>
            </w:r>
            <w:r w:rsidRPr="00933202">
              <w:rPr>
                <w:rFonts w:ascii="Book Antiqua" w:hAnsi="Book Antiqua" w:cs="Times New Roman"/>
                <w:sz w:val="24"/>
                <w:szCs w:val="24"/>
              </w:rPr>
              <w:t>FN, Q</w:t>
            </w:r>
            <w:r w:rsidRPr="00933202">
              <w:rPr>
                <w:rFonts w:ascii="Book Antiqua" w:hAnsi="Book Antiqua" w:cs="Times New Roman"/>
                <w:sz w:val="24"/>
                <w:szCs w:val="24"/>
                <w:u w:val="single"/>
              </w:rPr>
              <w:t>LDPG</w:t>
            </w:r>
            <w:r w:rsidRPr="00933202">
              <w:rPr>
                <w:rFonts w:ascii="Book Antiqua" w:hAnsi="Book Antiqua" w:cs="Times New Roman"/>
                <w:sz w:val="24"/>
                <w:szCs w:val="24"/>
              </w:rPr>
              <w:t>F</w:t>
            </w:r>
          </w:p>
        </w:tc>
        <w:tc>
          <w:tcPr>
            <w:tcW w:w="5493" w:type="dxa"/>
            <w:tcBorders>
              <w:top w:val="single" w:sz="4" w:space="0" w:color="auto"/>
            </w:tcBorders>
          </w:tcPr>
          <w:p w14:paraId="172AB6C3"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The dipeptide DP was conserved from rounds 2 to 4 among all the analyzed phagotopes. Selected peptides were mapped to amino acids 19-23 of the PreS1 region</w:t>
            </w:r>
          </w:p>
        </w:tc>
        <w:tc>
          <w:tcPr>
            <w:tcW w:w="1707" w:type="dxa"/>
            <w:tcBorders>
              <w:top w:val="single" w:sz="4" w:space="0" w:color="auto"/>
            </w:tcBorders>
          </w:tcPr>
          <w:p w14:paraId="5CB2109C" w14:textId="7D856ACE"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Germaschewski and Murray</w:t>
            </w:r>
            <w:r w:rsidRPr="00933202">
              <w:rPr>
                <w:rFonts w:ascii="Book Antiqua" w:hAnsi="Book Antiqua" w:cs="Times New Roman"/>
                <w:sz w:val="24"/>
                <w:szCs w:val="24"/>
                <w:vertAlign w:val="superscript"/>
              </w:rPr>
              <w:t>[13</w:t>
            </w:r>
            <w:r w:rsidR="00364917" w:rsidRPr="00933202">
              <w:rPr>
                <w:rFonts w:ascii="Book Antiqua" w:hAnsi="Book Antiqua" w:cs="Times New Roman"/>
                <w:sz w:val="24"/>
                <w:szCs w:val="24"/>
                <w:vertAlign w:val="superscript"/>
              </w:rPr>
              <w:t>4</w:t>
            </w:r>
            <w:r w:rsidRPr="00933202">
              <w:rPr>
                <w:rFonts w:ascii="Book Antiqua" w:hAnsi="Book Antiqua" w:cs="Times New Roman"/>
                <w:sz w:val="24"/>
                <w:szCs w:val="24"/>
                <w:vertAlign w:val="superscript"/>
              </w:rPr>
              <w:t>]</w:t>
            </w:r>
          </w:p>
        </w:tc>
      </w:tr>
      <w:tr w:rsidR="006276EF" w:rsidRPr="00933202" w14:paraId="565C0062" w14:textId="77777777" w:rsidTr="00AF4342">
        <w:tc>
          <w:tcPr>
            <w:tcW w:w="1548" w:type="dxa"/>
          </w:tcPr>
          <w:p w14:paraId="05C6324B"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MA 18/7</w:t>
            </w:r>
          </w:p>
        </w:tc>
        <w:tc>
          <w:tcPr>
            <w:tcW w:w="2430" w:type="dxa"/>
          </w:tcPr>
          <w:p w14:paraId="1F840838"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M13 15-mer liner </w:t>
            </w:r>
          </w:p>
        </w:tc>
        <w:tc>
          <w:tcPr>
            <w:tcW w:w="2970" w:type="dxa"/>
          </w:tcPr>
          <w:p w14:paraId="273BFCD3"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SDTRG</w:t>
            </w:r>
            <w:r w:rsidRPr="00933202">
              <w:rPr>
                <w:rFonts w:ascii="Book Antiqua" w:hAnsi="Book Antiqua" w:cs="Times New Roman"/>
                <w:sz w:val="24"/>
                <w:szCs w:val="24"/>
                <w:u w:val="single"/>
              </w:rPr>
              <w:t>DPVF</w:t>
            </w:r>
            <w:r w:rsidRPr="00933202">
              <w:rPr>
                <w:rFonts w:ascii="Book Antiqua" w:hAnsi="Book Antiqua" w:cs="Times New Roman"/>
                <w:sz w:val="24"/>
                <w:szCs w:val="24"/>
              </w:rPr>
              <w:t>NLPFQ</w:t>
            </w:r>
          </w:p>
          <w:p w14:paraId="435EF222"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APVDSVF</w:t>
            </w:r>
            <w:r w:rsidRPr="00933202">
              <w:rPr>
                <w:rFonts w:ascii="Book Antiqua" w:hAnsi="Book Antiqua" w:cs="Times New Roman"/>
                <w:sz w:val="24"/>
                <w:szCs w:val="24"/>
                <w:u w:val="single"/>
              </w:rPr>
              <w:t>DRAF</w:t>
            </w:r>
            <w:r w:rsidRPr="00933202">
              <w:rPr>
                <w:rFonts w:ascii="Book Antiqua" w:hAnsi="Book Antiqua" w:cs="Times New Roman"/>
                <w:sz w:val="24"/>
                <w:szCs w:val="24"/>
              </w:rPr>
              <w:t>SAYL</w:t>
            </w:r>
          </w:p>
        </w:tc>
        <w:tc>
          <w:tcPr>
            <w:tcW w:w="5493" w:type="dxa"/>
          </w:tcPr>
          <w:p w14:paraId="2C7BE722"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Isolated peptides contain motif similar to LDPAF</w:t>
            </w:r>
          </w:p>
        </w:tc>
        <w:tc>
          <w:tcPr>
            <w:tcW w:w="1707" w:type="dxa"/>
          </w:tcPr>
          <w:p w14:paraId="285EC298" w14:textId="1FE3FC4E"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D'Mello </w:t>
            </w:r>
            <w:r w:rsidRPr="00933202">
              <w:rPr>
                <w:rFonts w:ascii="Book Antiqua" w:hAnsi="Book Antiqua" w:cs="Times New Roman"/>
                <w:i/>
                <w:sz w:val="24"/>
                <w:szCs w:val="24"/>
              </w:rPr>
              <w:t>et al</w:t>
            </w:r>
            <w:r w:rsidRPr="00933202">
              <w:rPr>
                <w:rFonts w:ascii="Book Antiqua" w:hAnsi="Book Antiqua" w:cs="Times New Roman"/>
                <w:sz w:val="24"/>
                <w:szCs w:val="24"/>
                <w:vertAlign w:val="superscript"/>
              </w:rPr>
              <w:t>[13</w:t>
            </w:r>
            <w:r w:rsidR="00364917" w:rsidRPr="00933202">
              <w:rPr>
                <w:rFonts w:ascii="Book Antiqua" w:hAnsi="Book Antiqua" w:cs="Times New Roman"/>
                <w:sz w:val="24"/>
                <w:szCs w:val="24"/>
                <w:vertAlign w:val="superscript"/>
              </w:rPr>
              <w:t>5</w:t>
            </w:r>
            <w:r w:rsidRPr="00933202">
              <w:rPr>
                <w:rFonts w:ascii="Book Antiqua" w:hAnsi="Book Antiqua" w:cs="Times New Roman"/>
                <w:sz w:val="24"/>
                <w:szCs w:val="24"/>
                <w:vertAlign w:val="superscript"/>
              </w:rPr>
              <w:t>]</w:t>
            </w:r>
          </w:p>
        </w:tc>
      </w:tr>
      <w:tr w:rsidR="006276EF" w:rsidRPr="00933202" w14:paraId="65AB83A5" w14:textId="77777777" w:rsidTr="00AF4342">
        <w:tc>
          <w:tcPr>
            <w:tcW w:w="1548" w:type="dxa"/>
            <w:tcBorders>
              <w:bottom w:val="single" w:sz="4" w:space="0" w:color="auto"/>
            </w:tcBorders>
          </w:tcPr>
          <w:p w14:paraId="22878E2A"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MA BX-182</w:t>
            </w:r>
          </w:p>
        </w:tc>
        <w:tc>
          <w:tcPr>
            <w:tcW w:w="2430" w:type="dxa"/>
            <w:tcBorders>
              <w:bottom w:val="single" w:sz="4" w:space="0" w:color="auto"/>
            </w:tcBorders>
          </w:tcPr>
          <w:p w14:paraId="45659D93"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M13 pIII 12-mer linear </w:t>
            </w:r>
          </w:p>
          <w:p w14:paraId="665AF2B5"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M13 pIII 7-mer disulfide constrained</w:t>
            </w:r>
          </w:p>
        </w:tc>
        <w:tc>
          <w:tcPr>
            <w:tcW w:w="2970" w:type="dxa"/>
            <w:tcBorders>
              <w:bottom w:val="single" w:sz="4" w:space="0" w:color="auto"/>
            </w:tcBorders>
          </w:tcPr>
          <w:p w14:paraId="4A1DEF95"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u w:val="single"/>
              </w:rPr>
              <w:t>SVPPP</w:t>
            </w:r>
            <w:r w:rsidRPr="00933202">
              <w:rPr>
                <w:rFonts w:ascii="Book Antiqua" w:hAnsi="Book Antiqua" w:cs="Times New Roman"/>
                <w:sz w:val="24"/>
                <w:szCs w:val="24"/>
              </w:rPr>
              <w:t>HTRSASG</w:t>
            </w:r>
          </w:p>
          <w:p w14:paraId="797CFB32"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CT</w:t>
            </w:r>
            <w:r w:rsidRPr="00933202">
              <w:rPr>
                <w:rFonts w:ascii="Book Antiqua" w:hAnsi="Book Antiqua" w:cs="Times New Roman"/>
                <w:sz w:val="24"/>
                <w:szCs w:val="24"/>
                <w:u w:val="single"/>
              </w:rPr>
              <w:t>NPV</w:t>
            </w:r>
            <w:r w:rsidRPr="00933202">
              <w:rPr>
                <w:rFonts w:ascii="Book Antiqua" w:hAnsi="Book Antiqua" w:cs="Times New Roman"/>
                <w:sz w:val="24"/>
                <w:szCs w:val="24"/>
              </w:rPr>
              <w:t>LR</w:t>
            </w:r>
            <w:r w:rsidRPr="00933202">
              <w:rPr>
                <w:rFonts w:ascii="Book Antiqua" w:hAnsi="Book Antiqua" w:cs="Times New Roman"/>
                <w:sz w:val="24"/>
                <w:szCs w:val="24"/>
                <w:u w:val="single"/>
              </w:rPr>
              <w:t>S</w:t>
            </w:r>
            <w:r w:rsidRPr="00933202">
              <w:rPr>
                <w:rFonts w:ascii="Book Antiqua" w:hAnsi="Book Antiqua" w:cs="Times New Roman"/>
                <w:sz w:val="24"/>
                <w:szCs w:val="24"/>
              </w:rPr>
              <w:t xml:space="preserve">C </w:t>
            </w:r>
          </w:p>
        </w:tc>
        <w:tc>
          <w:tcPr>
            <w:tcW w:w="5493" w:type="dxa"/>
            <w:tcBorders>
              <w:bottom w:val="single" w:sz="4" w:space="0" w:color="auto"/>
            </w:tcBorders>
          </w:tcPr>
          <w:p w14:paraId="4ABDA5B9"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Peptide matched amino acids </w:t>
            </w:r>
            <w:r w:rsidRPr="00933202">
              <w:rPr>
                <w:rFonts w:ascii="Book Antiqua" w:hAnsi="Book Antiqua" w:cs="Times New Roman"/>
                <w:sz w:val="24"/>
                <w:szCs w:val="24"/>
                <w:vertAlign w:val="superscript"/>
              </w:rPr>
              <w:t>17</w:t>
            </w:r>
            <w:r w:rsidRPr="00933202">
              <w:rPr>
                <w:rFonts w:ascii="Book Antiqua" w:hAnsi="Book Antiqua" w:cs="Times New Roman"/>
                <w:b/>
                <w:sz w:val="24"/>
                <w:szCs w:val="24"/>
                <w:u w:val="single"/>
              </w:rPr>
              <w:t>SVP</w:t>
            </w:r>
            <w:r w:rsidRPr="00933202">
              <w:rPr>
                <w:rFonts w:ascii="Book Antiqua" w:hAnsi="Book Antiqua" w:cs="Times New Roman"/>
                <w:sz w:val="24"/>
                <w:szCs w:val="24"/>
              </w:rPr>
              <w:t>N</w:t>
            </w:r>
            <w:r w:rsidRPr="00933202">
              <w:rPr>
                <w:rFonts w:ascii="Book Antiqua" w:hAnsi="Book Antiqua" w:cs="Times New Roman"/>
                <w:b/>
                <w:sz w:val="24"/>
                <w:szCs w:val="24"/>
                <w:u w:val="single"/>
              </w:rPr>
              <w:t>P</w:t>
            </w:r>
            <w:r w:rsidRPr="00933202">
              <w:rPr>
                <w:rFonts w:ascii="Book Antiqua" w:hAnsi="Book Antiqua" w:cs="Times New Roman"/>
                <w:sz w:val="24"/>
                <w:szCs w:val="24"/>
                <w:vertAlign w:val="superscript"/>
              </w:rPr>
              <w:t xml:space="preserve">21 </w:t>
            </w:r>
            <w:r w:rsidRPr="00933202">
              <w:rPr>
                <w:rFonts w:ascii="Book Antiqua" w:hAnsi="Book Antiqua" w:cs="Times New Roman"/>
                <w:sz w:val="24"/>
                <w:szCs w:val="24"/>
              </w:rPr>
              <w:t xml:space="preserve">of the PreS1 </w:t>
            </w:r>
          </w:p>
          <w:p w14:paraId="688B8E16"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Peptide spatially matched some amino acids within the same region but in a C- to N-terminal direction</w:t>
            </w:r>
          </w:p>
        </w:tc>
        <w:tc>
          <w:tcPr>
            <w:tcW w:w="1707" w:type="dxa"/>
            <w:tcBorders>
              <w:bottom w:val="single" w:sz="4" w:space="0" w:color="auto"/>
            </w:tcBorders>
          </w:tcPr>
          <w:p w14:paraId="4CD6C0B3" w14:textId="411302B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Zhang </w:t>
            </w:r>
            <w:r w:rsidRPr="00933202">
              <w:rPr>
                <w:rFonts w:ascii="Book Antiqua" w:hAnsi="Book Antiqua" w:cs="Times New Roman"/>
                <w:i/>
                <w:sz w:val="24"/>
                <w:szCs w:val="24"/>
              </w:rPr>
              <w:t>et al</w:t>
            </w:r>
            <w:r w:rsidRPr="00933202">
              <w:rPr>
                <w:rFonts w:ascii="Book Antiqua" w:hAnsi="Book Antiqua" w:cs="Times New Roman"/>
                <w:sz w:val="24"/>
                <w:szCs w:val="24"/>
                <w:vertAlign w:val="superscript"/>
              </w:rPr>
              <w:t>[14</w:t>
            </w:r>
            <w:r w:rsidR="00364917" w:rsidRPr="00933202">
              <w:rPr>
                <w:rFonts w:ascii="Book Antiqua" w:hAnsi="Book Antiqua" w:cs="Times New Roman"/>
                <w:sz w:val="24"/>
                <w:szCs w:val="24"/>
                <w:vertAlign w:val="superscript"/>
              </w:rPr>
              <w:t>4</w:t>
            </w:r>
            <w:r w:rsidR="00AC11AF" w:rsidRPr="00933202">
              <w:rPr>
                <w:rFonts w:ascii="Book Antiqua" w:hAnsi="Book Antiqua" w:cs="Times New Roman"/>
                <w:sz w:val="24"/>
                <w:szCs w:val="24"/>
                <w:vertAlign w:val="superscript"/>
              </w:rPr>
              <w:t>]</w:t>
            </w:r>
          </w:p>
        </w:tc>
      </w:tr>
      <w:tr w:rsidR="006276EF" w:rsidRPr="00933202" w14:paraId="054B8916" w14:textId="77777777" w:rsidTr="00AF4342">
        <w:tc>
          <w:tcPr>
            <w:tcW w:w="1548" w:type="dxa"/>
            <w:tcBorders>
              <w:top w:val="single" w:sz="4" w:space="0" w:color="auto"/>
              <w:left w:val="single" w:sz="4" w:space="0" w:color="auto"/>
              <w:bottom w:val="single" w:sz="4" w:space="0" w:color="auto"/>
              <w:right w:val="nil"/>
            </w:tcBorders>
          </w:tcPr>
          <w:p w14:paraId="7FE62B00" w14:textId="77777777" w:rsidR="006276EF" w:rsidRPr="00933202" w:rsidRDefault="006276EF" w:rsidP="008336FB">
            <w:pPr>
              <w:spacing w:line="360" w:lineRule="auto"/>
              <w:jc w:val="both"/>
              <w:rPr>
                <w:rFonts w:ascii="Book Antiqua" w:hAnsi="Book Antiqua" w:cs="Times New Roman"/>
                <w:b/>
                <w:sz w:val="24"/>
                <w:szCs w:val="24"/>
              </w:rPr>
            </w:pPr>
            <w:r w:rsidRPr="00933202">
              <w:rPr>
                <w:rFonts w:ascii="Book Antiqua" w:hAnsi="Book Antiqua" w:cs="Times New Roman"/>
                <w:b/>
                <w:sz w:val="24"/>
                <w:szCs w:val="24"/>
              </w:rPr>
              <w:t xml:space="preserve">PreS2 region </w:t>
            </w:r>
          </w:p>
        </w:tc>
        <w:tc>
          <w:tcPr>
            <w:tcW w:w="2430" w:type="dxa"/>
            <w:tcBorders>
              <w:top w:val="single" w:sz="4" w:space="0" w:color="auto"/>
              <w:left w:val="nil"/>
              <w:bottom w:val="single" w:sz="4" w:space="0" w:color="auto"/>
              <w:right w:val="nil"/>
            </w:tcBorders>
          </w:tcPr>
          <w:p w14:paraId="3C0CABF1" w14:textId="77777777" w:rsidR="006276EF" w:rsidRPr="00933202" w:rsidRDefault="006276EF" w:rsidP="008336FB">
            <w:pPr>
              <w:spacing w:line="360" w:lineRule="auto"/>
              <w:jc w:val="both"/>
              <w:rPr>
                <w:rFonts w:ascii="Book Antiqua" w:hAnsi="Book Antiqua" w:cs="Times New Roman"/>
                <w:sz w:val="24"/>
                <w:szCs w:val="24"/>
              </w:rPr>
            </w:pPr>
          </w:p>
        </w:tc>
        <w:tc>
          <w:tcPr>
            <w:tcW w:w="2970" w:type="dxa"/>
            <w:tcBorders>
              <w:top w:val="single" w:sz="4" w:space="0" w:color="auto"/>
              <w:left w:val="nil"/>
              <w:bottom w:val="single" w:sz="4" w:space="0" w:color="auto"/>
              <w:right w:val="nil"/>
            </w:tcBorders>
          </w:tcPr>
          <w:p w14:paraId="4D2D09A7" w14:textId="77777777" w:rsidR="006276EF" w:rsidRPr="00933202" w:rsidRDefault="006276EF" w:rsidP="008336FB">
            <w:pPr>
              <w:spacing w:line="360" w:lineRule="auto"/>
              <w:jc w:val="both"/>
              <w:rPr>
                <w:rFonts w:ascii="Book Antiqua" w:hAnsi="Book Antiqua" w:cs="Times New Roman"/>
                <w:sz w:val="24"/>
                <w:szCs w:val="24"/>
              </w:rPr>
            </w:pPr>
          </w:p>
        </w:tc>
        <w:tc>
          <w:tcPr>
            <w:tcW w:w="5493" w:type="dxa"/>
            <w:tcBorders>
              <w:top w:val="single" w:sz="4" w:space="0" w:color="auto"/>
              <w:left w:val="nil"/>
              <w:bottom w:val="single" w:sz="4" w:space="0" w:color="auto"/>
              <w:right w:val="nil"/>
            </w:tcBorders>
          </w:tcPr>
          <w:p w14:paraId="53D821FC" w14:textId="77777777" w:rsidR="006276EF" w:rsidRPr="00933202" w:rsidRDefault="006276EF" w:rsidP="008336FB">
            <w:pPr>
              <w:spacing w:line="360" w:lineRule="auto"/>
              <w:jc w:val="both"/>
              <w:rPr>
                <w:rFonts w:ascii="Book Antiqua" w:hAnsi="Book Antiqua" w:cs="Times New Roman"/>
                <w:sz w:val="24"/>
                <w:szCs w:val="24"/>
              </w:rPr>
            </w:pPr>
          </w:p>
        </w:tc>
        <w:tc>
          <w:tcPr>
            <w:tcW w:w="1707" w:type="dxa"/>
            <w:tcBorders>
              <w:top w:val="single" w:sz="4" w:space="0" w:color="auto"/>
              <w:left w:val="nil"/>
              <w:bottom w:val="single" w:sz="4" w:space="0" w:color="auto"/>
              <w:right w:val="single" w:sz="4" w:space="0" w:color="auto"/>
            </w:tcBorders>
          </w:tcPr>
          <w:p w14:paraId="259CA3FB" w14:textId="77777777" w:rsidR="006276EF" w:rsidRPr="00933202" w:rsidRDefault="006276EF" w:rsidP="008336FB">
            <w:pPr>
              <w:spacing w:line="360" w:lineRule="auto"/>
              <w:jc w:val="both"/>
              <w:rPr>
                <w:rFonts w:ascii="Book Antiqua" w:hAnsi="Book Antiqua" w:cs="Times New Roman"/>
                <w:sz w:val="24"/>
                <w:szCs w:val="24"/>
              </w:rPr>
            </w:pPr>
          </w:p>
        </w:tc>
      </w:tr>
      <w:tr w:rsidR="006276EF" w:rsidRPr="00933202" w14:paraId="460D2485" w14:textId="77777777" w:rsidTr="00AF4342">
        <w:tc>
          <w:tcPr>
            <w:tcW w:w="1548" w:type="dxa"/>
            <w:tcBorders>
              <w:bottom w:val="single" w:sz="4" w:space="0" w:color="auto"/>
            </w:tcBorders>
          </w:tcPr>
          <w:p w14:paraId="3DD6CD9C"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HBsAg polyclonal </w:t>
            </w:r>
            <w:r w:rsidRPr="00933202">
              <w:rPr>
                <w:rFonts w:ascii="Book Antiqua" w:hAnsi="Book Antiqua" w:cs="Times New Roman"/>
                <w:sz w:val="24"/>
                <w:szCs w:val="24"/>
              </w:rPr>
              <w:lastRenderedPageBreak/>
              <w:t>sera</w:t>
            </w:r>
          </w:p>
        </w:tc>
        <w:tc>
          <w:tcPr>
            <w:tcW w:w="2430" w:type="dxa"/>
            <w:tcBorders>
              <w:bottom w:val="single" w:sz="4" w:space="0" w:color="auto"/>
            </w:tcBorders>
          </w:tcPr>
          <w:p w14:paraId="749AB17C"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lastRenderedPageBreak/>
              <w:t xml:space="preserve">M13 pIII 12-mer linear </w:t>
            </w:r>
          </w:p>
        </w:tc>
        <w:tc>
          <w:tcPr>
            <w:tcW w:w="2970" w:type="dxa"/>
            <w:tcBorders>
              <w:bottom w:val="single" w:sz="4" w:space="0" w:color="auto"/>
            </w:tcBorders>
          </w:tcPr>
          <w:p w14:paraId="6D97DDC0"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TANGFYRLPSGS</w:t>
            </w:r>
          </w:p>
        </w:tc>
        <w:tc>
          <w:tcPr>
            <w:tcW w:w="5493" w:type="dxa"/>
            <w:tcBorders>
              <w:bottom w:val="single" w:sz="4" w:space="0" w:color="auto"/>
            </w:tcBorders>
          </w:tcPr>
          <w:p w14:paraId="76230AC1"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Peptide sequence mapped to amino acids 135-146 of the PreS2 region</w:t>
            </w:r>
          </w:p>
        </w:tc>
        <w:tc>
          <w:tcPr>
            <w:tcW w:w="1707" w:type="dxa"/>
            <w:tcBorders>
              <w:bottom w:val="single" w:sz="4" w:space="0" w:color="auto"/>
            </w:tcBorders>
          </w:tcPr>
          <w:p w14:paraId="39607FA1" w14:textId="0F183766"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Zhang </w:t>
            </w:r>
            <w:r w:rsidRPr="00933202">
              <w:rPr>
                <w:rFonts w:ascii="Book Antiqua" w:hAnsi="Book Antiqua" w:cs="Times New Roman"/>
                <w:i/>
                <w:sz w:val="24"/>
                <w:szCs w:val="24"/>
              </w:rPr>
              <w:t>et al</w:t>
            </w:r>
            <w:r w:rsidRPr="00933202">
              <w:rPr>
                <w:rFonts w:ascii="Book Antiqua" w:hAnsi="Book Antiqua" w:cs="Times New Roman"/>
                <w:sz w:val="24"/>
                <w:szCs w:val="24"/>
                <w:vertAlign w:val="superscript"/>
              </w:rPr>
              <w:t>[13</w:t>
            </w:r>
            <w:r w:rsidR="00364917" w:rsidRPr="00933202">
              <w:rPr>
                <w:rFonts w:ascii="Book Antiqua" w:hAnsi="Book Antiqua" w:cs="Times New Roman"/>
                <w:sz w:val="24"/>
                <w:szCs w:val="24"/>
                <w:vertAlign w:val="superscript"/>
              </w:rPr>
              <w:t>6</w:t>
            </w:r>
            <w:r w:rsidRPr="00933202">
              <w:rPr>
                <w:rFonts w:ascii="Book Antiqua" w:hAnsi="Book Antiqua" w:cs="Times New Roman"/>
                <w:sz w:val="24"/>
                <w:szCs w:val="24"/>
                <w:vertAlign w:val="superscript"/>
              </w:rPr>
              <w:t>]</w:t>
            </w:r>
          </w:p>
        </w:tc>
      </w:tr>
      <w:tr w:rsidR="006276EF" w:rsidRPr="00933202" w14:paraId="67707D8C" w14:textId="77777777" w:rsidTr="00AF4342">
        <w:tc>
          <w:tcPr>
            <w:tcW w:w="1548" w:type="dxa"/>
            <w:tcBorders>
              <w:top w:val="single" w:sz="4" w:space="0" w:color="auto"/>
              <w:left w:val="single" w:sz="4" w:space="0" w:color="auto"/>
              <w:bottom w:val="single" w:sz="4" w:space="0" w:color="auto"/>
              <w:right w:val="nil"/>
            </w:tcBorders>
          </w:tcPr>
          <w:p w14:paraId="013EE4C7"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lastRenderedPageBreak/>
              <w:t xml:space="preserve">S-region </w:t>
            </w:r>
          </w:p>
        </w:tc>
        <w:tc>
          <w:tcPr>
            <w:tcW w:w="2430" w:type="dxa"/>
            <w:tcBorders>
              <w:top w:val="single" w:sz="4" w:space="0" w:color="auto"/>
              <w:left w:val="nil"/>
              <w:bottom w:val="single" w:sz="4" w:space="0" w:color="auto"/>
              <w:right w:val="nil"/>
            </w:tcBorders>
          </w:tcPr>
          <w:p w14:paraId="64DB4D54" w14:textId="77777777" w:rsidR="006276EF" w:rsidRPr="00933202" w:rsidRDefault="006276EF" w:rsidP="008336FB">
            <w:pPr>
              <w:spacing w:line="360" w:lineRule="auto"/>
              <w:jc w:val="both"/>
              <w:rPr>
                <w:rFonts w:ascii="Book Antiqua" w:hAnsi="Book Antiqua" w:cs="Times New Roman"/>
                <w:sz w:val="24"/>
                <w:szCs w:val="24"/>
              </w:rPr>
            </w:pPr>
          </w:p>
        </w:tc>
        <w:tc>
          <w:tcPr>
            <w:tcW w:w="2970" w:type="dxa"/>
            <w:tcBorders>
              <w:top w:val="single" w:sz="4" w:space="0" w:color="auto"/>
              <w:left w:val="nil"/>
              <w:bottom w:val="single" w:sz="4" w:space="0" w:color="auto"/>
              <w:right w:val="nil"/>
            </w:tcBorders>
          </w:tcPr>
          <w:p w14:paraId="4C3281B5" w14:textId="77777777" w:rsidR="006276EF" w:rsidRPr="00933202" w:rsidRDefault="006276EF" w:rsidP="008336FB">
            <w:pPr>
              <w:spacing w:line="360" w:lineRule="auto"/>
              <w:jc w:val="both"/>
              <w:rPr>
                <w:rFonts w:ascii="Book Antiqua" w:hAnsi="Book Antiqua" w:cs="Times New Roman"/>
                <w:sz w:val="24"/>
                <w:szCs w:val="24"/>
              </w:rPr>
            </w:pPr>
          </w:p>
        </w:tc>
        <w:tc>
          <w:tcPr>
            <w:tcW w:w="5493" w:type="dxa"/>
            <w:tcBorders>
              <w:top w:val="single" w:sz="4" w:space="0" w:color="auto"/>
              <w:left w:val="nil"/>
              <w:bottom w:val="single" w:sz="4" w:space="0" w:color="auto"/>
              <w:right w:val="nil"/>
            </w:tcBorders>
          </w:tcPr>
          <w:p w14:paraId="48A6DB2A" w14:textId="77777777" w:rsidR="006276EF" w:rsidRPr="00933202" w:rsidRDefault="006276EF" w:rsidP="008336FB">
            <w:pPr>
              <w:spacing w:line="360" w:lineRule="auto"/>
              <w:jc w:val="both"/>
              <w:rPr>
                <w:rFonts w:ascii="Book Antiqua" w:hAnsi="Book Antiqua" w:cs="Times New Roman"/>
                <w:sz w:val="24"/>
                <w:szCs w:val="24"/>
              </w:rPr>
            </w:pPr>
          </w:p>
        </w:tc>
        <w:tc>
          <w:tcPr>
            <w:tcW w:w="1707" w:type="dxa"/>
            <w:tcBorders>
              <w:top w:val="single" w:sz="4" w:space="0" w:color="auto"/>
              <w:left w:val="nil"/>
              <w:bottom w:val="single" w:sz="4" w:space="0" w:color="auto"/>
              <w:right w:val="single" w:sz="4" w:space="0" w:color="auto"/>
            </w:tcBorders>
          </w:tcPr>
          <w:p w14:paraId="4432AF00" w14:textId="77777777" w:rsidR="006276EF" w:rsidRPr="00933202" w:rsidRDefault="006276EF" w:rsidP="008336FB">
            <w:pPr>
              <w:spacing w:line="360" w:lineRule="auto"/>
              <w:jc w:val="both"/>
              <w:rPr>
                <w:rFonts w:ascii="Book Antiqua" w:hAnsi="Book Antiqua" w:cs="Times New Roman"/>
                <w:sz w:val="24"/>
                <w:szCs w:val="24"/>
              </w:rPr>
            </w:pPr>
          </w:p>
        </w:tc>
      </w:tr>
      <w:tr w:rsidR="006276EF" w:rsidRPr="00933202" w14:paraId="703FCC8D" w14:textId="77777777" w:rsidTr="00AF4342">
        <w:tc>
          <w:tcPr>
            <w:tcW w:w="1548" w:type="dxa"/>
            <w:tcBorders>
              <w:top w:val="single" w:sz="4" w:space="0" w:color="auto"/>
            </w:tcBorders>
          </w:tcPr>
          <w:p w14:paraId="618D48F0"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MA RFHBs6</w:t>
            </w:r>
          </w:p>
          <w:p w14:paraId="0433FA4E" w14:textId="77777777" w:rsidR="006276EF" w:rsidRPr="00933202" w:rsidRDefault="006276EF" w:rsidP="008336FB">
            <w:pPr>
              <w:spacing w:line="360" w:lineRule="auto"/>
              <w:jc w:val="both"/>
              <w:rPr>
                <w:rFonts w:ascii="Book Antiqua" w:hAnsi="Book Antiqua" w:cs="Times New Roman"/>
                <w:sz w:val="24"/>
                <w:szCs w:val="24"/>
              </w:rPr>
            </w:pPr>
          </w:p>
        </w:tc>
        <w:tc>
          <w:tcPr>
            <w:tcW w:w="2430" w:type="dxa"/>
            <w:tcBorders>
              <w:top w:val="single" w:sz="4" w:space="0" w:color="auto"/>
            </w:tcBorders>
          </w:tcPr>
          <w:p w14:paraId="59163104"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M13 pIII 15-mer linear</w:t>
            </w:r>
          </w:p>
          <w:p w14:paraId="43634683" w14:textId="77777777" w:rsidR="006276EF" w:rsidRPr="00933202" w:rsidRDefault="006276EF" w:rsidP="008336FB">
            <w:pPr>
              <w:spacing w:line="360" w:lineRule="auto"/>
              <w:jc w:val="both"/>
              <w:rPr>
                <w:rFonts w:ascii="Book Antiqua" w:hAnsi="Book Antiqua" w:cs="Times New Roman"/>
                <w:sz w:val="24"/>
                <w:szCs w:val="24"/>
              </w:rPr>
            </w:pPr>
          </w:p>
        </w:tc>
        <w:tc>
          <w:tcPr>
            <w:tcW w:w="2970" w:type="dxa"/>
            <w:tcBorders>
              <w:top w:val="single" w:sz="4" w:space="0" w:color="auto"/>
            </w:tcBorders>
          </w:tcPr>
          <w:p w14:paraId="5294E42F"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TSNTHAC(R/K)TCSNPSR</w:t>
            </w:r>
          </w:p>
        </w:tc>
        <w:tc>
          <w:tcPr>
            <w:tcW w:w="5493" w:type="dxa"/>
            <w:tcBorders>
              <w:top w:val="single" w:sz="4" w:space="0" w:color="auto"/>
            </w:tcBorders>
          </w:tcPr>
          <w:p w14:paraId="3502BBB0"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The peptide sequence is similar to amino acids 115-129 of the S region</w:t>
            </w:r>
          </w:p>
        </w:tc>
        <w:tc>
          <w:tcPr>
            <w:tcW w:w="1707" w:type="dxa"/>
            <w:vMerge w:val="restart"/>
            <w:tcBorders>
              <w:top w:val="single" w:sz="4" w:space="0" w:color="auto"/>
            </w:tcBorders>
          </w:tcPr>
          <w:p w14:paraId="44E715E5" w14:textId="606BA16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Motti </w:t>
            </w:r>
            <w:r w:rsidRPr="00933202">
              <w:rPr>
                <w:rFonts w:ascii="Book Antiqua" w:hAnsi="Book Antiqua" w:cs="Times New Roman"/>
                <w:i/>
                <w:sz w:val="24"/>
                <w:szCs w:val="24"/>
              </w:rPr>
              <w:t>et al</w:t>
            </w:r>
            <w:r w:rsidRPr="00933202">
              <w:rPr>
                <w:rFonts w:ascii="Book Antiqua" w:hAnsi="Book Antiqua" w:cs="Times New Roman"/>
                <w:sz w:val="24"/>
                <w:szCs w:val="24"/>
                <w:vertAlign w:val="superscript"/>
              </w:rPr>
              <w:t>[1</w:t>
            </w:r>
            <w:r w:rsidR="00364917" w:rsidRPr="00933202">
              <w:rPr>
                <w:rFonts w:ascii="Book Antiqua" w:hAnsi="Book Antiqua" w:cs="Times New Roman"/>
                <w:sz w:val="24"/>
                <w:szCs w:val="24"/>
                <w:vertAlign w:val="superscript"/>
              </w:rPr>
              <w:t>40</w:t>
            </w:r>
            <w:r w:rsidRPr="00933202">
              <w:rPr>
                <w:rFonts w:ascii="Book Antiqua" w:hAnsi="Book Antiqua" w:cs="Times New Roman"/>
                <w:sz w:val="24"/>
                <w:szCs w:val="24"/>
                <w:vertAlign w:val="superscript"/>
              </w:rPr>
              <w:t>]</w:t>
            </w:r>
          </w:p>
        </w:tc>
      </w:tr>
      <w:tr w:rsidR="006276EF" w:rsidRPr="00933202" w14:paraId="4ECD2777" w14:textId="77777777" w:rsidTr="00AF4342">
        <w:tc>
          <w:tcPr>
            <w:tcW w:w="1548" w:type="dxa"/>
            <w:tcBorders>
              <w:top w:val="single" w:sz="4" w:space="0" w:color="auto"/>
            </w:tcBorders>
          </w:tcPr>
          <w:p w14:paraId="5A973FAC"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MA BA1</w:t>
            </w:r>
          </w:p>
        </w:tc>
        <w:tc>
          <w:tcPr>
            <w:tcW w:w="2430" w:type="dxa"/>
            <w:tcBorders>
              <w:top w:val="single" w:sz="4" w:space="0" w:color="auto"/>
            </w:tcBorders>
          </w:tcPr>
          <w:p w14:paraId="77728C76"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M13 pIII 15-mer linear</w:t>
            </w:r>
          </w:p>
        </w:tc>
        <w:tc>
          <w:tcPr>
            <w:tcW w:w="2970" w:type="dxa"/>
            <w:tcBorders>
              <w:top w:val="single" w:sz="4" w:space="0" w:color="auto"/>
            </w:tcBorders>
          </w:tcPr>
          <w:p w14:paraId="0083890D"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PHDGNRAFPRTKVTM</w:t>
            </w:r>
          </w:p>
          <w:p w14:paraId="512D66B4"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HMPRDANRHHQHPST</w:t>
            </w:r>
          </w:p>
          <w:p w14:paraId="55C9DCF5"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SSLGSDHNARWVKRF</w:t>
            </w:r>
          </w:p>
        </w:tc>
        <w:tc>
          <w:tcPr>
            <w:tcW w:w="5493" w:type="dxa"/>
            <w:tcBorders>
              <w:top w:val="single" w:sz="4" w:space="0" w:color="auto"/>
            </w:tcBorders>
          </w:tcPr>
          <w:p w14:paraId="3C2E98F1"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Low sequence homology with the S region</w:t>
            </w:r>
          </w:p>
        </w:tc>
        <w:tc>
          <w:tcPr>
            <w:tcW w:w="1707" w:type="dxa"/>
            <w:vMerge/>
          </w:tcPr>
          <w:p w14:paraId="62AE2BA4" w14:textId="77777777" w:rsidR="006276EF" w:rsidRPr="00933202" w:rsidRDefault="006276EF" w:rsidP="008336FB">
            <w:pPr>
              <w:spacing w:line="360" w:lineRule="auto"/>
              <w:jc w:val="both"/>
              <w:rPr>
                <w:rFonts w:ascii="Book Antiqua" w:hAnsi="Book Antiqua" w:cs="Times New Roman"/>
                <w:sz w:val="24"/>
                <w:szCs w:val="24"/>
              </w:rPr>
            </w:pPr>
          </w:p>
        </w:tc>
      </w:tr>
      <w:tr w:rsidR="006276EF" w:rsidRPr="00933202" w14:paraId="73705ED1" w14:textId="77777777" w:rsidTr="00AF4342">
        <w:tc>
          <w:tcPr>
            <w:tcW w:w="1548" w:type="dxa"/>
            <w:tcBorders>
              <w:top w:val="single" w:sz="4" w:space="0" w:color="auto"/>
            </w:tcBorders>
          </w:tcPr>
          <w:p w14:paraId="2F6FE7DC"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MA 6H6B6</w:t>
            </w:r>
          </w:p>
        </w:tc>
        <w:tc>
          <w:tcPr>
            <w:tcW w:w="2430" w:type="dxa"/>
            <w:tcBorders>
              <w:top w:val="single" w:sz="4" w:space="0" w:color="auto"/>
            </w:tcBorders>
          </w:tcPr>
          <w:p w14:paraId="731E9E6A"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M13 pIII 12-mer linear </w:t>
            </w:r>
          </w:p>
          <w:p w14:paraId="78B02AE3"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M13 pIII 6-mer linear</w:t>
            </w:r>
          </w:p>
        </w:tc>
        <w:tc>
          <w:tcPr>
            <w:tcW w:w="2970" w:type="dxa"/>
            <w:tcBorders>
              <w:top w:val="single" w:sz="4" w:space="0" w:color="auto"/>
            </w:tcBorders>
          </w:tcPr>
          <w:p w14:paraId="196A3357"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WPHNWWPHFKVK</w:t>
            </w:r>
          </w:p>
          <w:p w14:paraId="1A40413D"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QGFLPQ</w:t>
            </w:r>
          </w:p>
        </w:tc>
        <w:tc>
          <w:tcPr>
            <w:tcW w:w="5493" w:type="dxa"/>
            <w:tcBorders>
              <w:top w:val="single" w:sz="4" w:space="0" w:color="auto"/>
            </w:tcBorders>
          </w:tcPr>
          <w:p w14:paraId="2E137037"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Peptide sequence homology not found </w:t>
            </w:r>
          </w:p>
          <w:p w14:paraId="3AC4CA84"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Peptide sequence mapped to amino acids 101-105 of the S-region</w:t>
            </w:r>
          </w:p>
        </w:tc>
        <w:tc>
          <w:tcPr>
            <w:tcW w:w="1707" w:type="dxa"/>
            <w:tcBorders>
              <w:top w:val="single" w:sz="4" w:space="0" w:color="auto"/>
            </w:tcBorders>
          </w:tcPr>
          <w:p w14:paraId="2A9A104F" w14:textId="73380520"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Jolivet-Reynaud </w:t>
            </w:r>
            <w:r w:rsidRPr="00933202">
              <w:rPr>
                <w:rFonts w:ascii="Book Antiqua" w:hAnsi="Book Antiqua" w:cs="Times New Roman"/>
                <w:i/>
                <w:sz w:val="24"/>
                <w:szCs w:val="24"/>
              </w:rPr>
              <w:t>et al</w:t>
            </w:r>
            <w:r w:rsidRPr="00933202">
              <w:rPr>
                <w:rFonts w:ascii="Book Antiqua" w:hAnsi="Book Antiqua" w:cs="Times New Roman"/>
                <w:sz w:val="24"/>
                <w:szCs w:val="24"/>
                <w:vertAlign w:val="superscript"/>
              </w:rPr>
              <w:t>[1</w:t>
            </w:r>
            <w:r w:rsidR="00364917" w:rsidRPr="00933202">
              <w:rPr>
                <w:rFonts w:ascii="Book Antiqua" w:hAnsi="Book Antiqua" w:cs="Times New Roman"/>
                <w:sz w:val="24"/>
                <w:szCs w:val="24"/>
                <w:vertAlign w:val="superscript"/>
              </w:rPr>
              <w:t>37</w:t>
            </w:r>
            <w:r w:rsidRPr="00933202">
              <w:rPr>
                <w:rFonts w:ascii="Book Antiqua" w:hAnsi="Book Antiqua" w:cs="Times New Roman"/>
                <w:sz w:val="24"/>
                <w:szCs w:val="24"/>
                <w:vertAlign w:val="superscript"/>
              </w:rPr>
              <w:t>]</w:t>
            </w:r>
          </w:p>
        </w:tc>
      </w:tr>
      <w:tr w:rsidR="006276EF" w:rsidRPr="00933202" w14:paraId="3F77F038" w14:textId="77777777" w:rsidTr="00AF4342">
        <w:tc>
          <w:tcPr>
            <w:tcW w:w="1548" w:type="dxa"/>
          </w:tcPr>
          <w:p w14:paraId="38F27A01"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MA H166, H5,</w:t>
            </w:r>
            <w:r w:rsidR="00DE0C0E" w:rsidRPr="00933202">
              <w:rPr>
                <w:rFonts w:ascii="Book Antiqua" w:hAnsi="Book Antiqua" w:cs="Times New Roman"/>
                <w:sz w:val="24"/>
                <w:szCs w:val="24"/>
              </w:rPr>
              <w:t xml:space="preserve"> </w:t>
            </w:r>
            <w:r w:rsidRPr="00933202">
              <w:rPr>
                <w:rFonts w:ascii="Book Antiqua" w:hAnsi="Book Antiqua" w:cs="Times New Roman"/>
                <w:sz w:val="24"/>
                <w:szCs w:val="24"/>
              </w:rPr>
              <w:t>H35, H53</w:t>
            </w:r>
          </w:p>
        </w:tc>
        <w:tc>
          <w:tcPr>
            <w:tcW w:w="2430" w:type="dxa"/>
          </w:tcPr>
          <w:p w14:paraId="493F386D"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M13 pIII 30-mer linear</w:t>
            </w:r>
          </w:p>
        </w:tc>
        <w:tc>
          <w:tcPr>
            <w:tcW w:w="2970" w:type="dxa"/>
          </w:tcPr>
          <w:p w14:paraId="1964930E" w14:textId="5F5CC04C" w:rsidR="006276EF" w:rsidRPr="00933202" w:rsidRDefault="00233A30" w:rsidP="008336FB">
            <w:pPr>
              <w:spacing w:line="360" w:lineRule="auto"/>
              <w:jc w:val="both"/>
              <w:rPr>
                <w:rFonts w:ascii="Book Antiqua" w:hAnsi="Book Antiqua" w:cs="Times New Roman"/>
                <w:sz w:val="24"/>
                <w:szCs w:val="24"/>
              </w:rPr>
            </w:pPr>
            <w:r>
              <w:rPr>
                <w:rFonts w:ascii="Book Antiqua" w:hAnsi="Book Antiqua" w:cs="Times New Roman" w:hint="eastAsia"/>
                <w:sz w:val="24"/>
                <w:szCs w:val="24"/>
                <w:vertAlign w:val="superscript"/>
                <w:lang w:eastAsia="zh-CN"/>
              </w:rPr>
              <w:t>1</w:t>
            </w:r>
            <w:r w:rsidR="006276EF" w:rsidRPr="00933202">
              <w:rPr>
                <w:rFonts w:ascii="Book Antiqua" w:hAnsi="Book Antiqua" w:cs="Times New Roman"/>
                <w:sz w:val="24"/>
                <w:szCs w:val="24"/>
              </w:rPr>
              <w:t>Peptide x</w:t>
            </w:r>
            <w:r w:rsidR="006276EF" w:rsidRPr="00933202">
              <w:rPr>
                <w:rFonts w:ascii="Book Antiqua" w:hAnsi="Book Antiqua" w:cs="Times New Roman"/>
                <w:sz w:val="24"/>
                <w:szCs w:val="24"/>
                <w:vertAlign w:val="subscript"/>
              </w:rPr>
              <w:t>n</w:t>
            </w:r>
            <w:r w:rsidR="006276EF" w:rsidRPr="00933202">
              <w:rPr>
                <w:rFonts w:ascii="Book Antiqua" w:hAnsi="Book Antiqua" w:cs="Times New Roman"/>
                <w:sz w:val="24"/>
                <w:szCs w:val="24"/>
              </w:rPr>
              <w:t>-CXTC-x</w:t>
            </w:r>
            <w:r w:rsidR="006276EF" w:rsidRPr="00933202">
              <w:rPr>
                <w:rFonts w:ascii="Book Antiqua" w:hAnsi="Book Antiqua" w:cs="Times New Roman"/>
                <w:sz w:val="24"/>
                <w:szCs w:val="24"/>
                <w:vertAlign w:val="subscript"/>
              </w:rPr>
              <w:t>n</w:t>
            </w:r>
          </w:p>
        </w:tc>
        <w:tc>
          <w:tcPr>
            <w:tcW w:w="5493" w:type="dxa"/>
          </w:tcPr>
          <w:p w14:paraId="426A3150"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Sequence motif of CXTC was mapped to amino acids 121-124 of the S-region</w:t>
            </w:r>
          </w:p>
        </w:tc>
        <w:tc>
          <w:tcPr>
            <w:tcW w:w="1707" w:type="dxa"/>
          </w:tcPr>
          <w:p w14:paraId="7EF2B0DC" w14:textId="205B9AD2"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Chen </w:t>
            </w:r>
            <w:r w:rsidRPr="00933202">
              <w:rPr>
                <w:rFonts w:ascii="Book Antiqua" w:hAnsi="Book Antiqua" w:cs="Times New Roman"/>
                <w:i/>
                <w:sz w:val="24"/>
                <w:szCs w:val="24"/>
              </w:rPr>
              <w:t>et al</w:t>
            </w:r>
            <w:r w:rsidRPr="00933202">
              <w:rPr>
                <w:rFonts w:ascii="Book Antiqua" w:hAnsi="Book Antiqua" w:cs="Times New Roman"/>
                <w:sz w:val="24"/>
                <w:szCs w:val="24"/>
                <w:vertAlign w:val="superscript"/>
              </w:rPr>
              <w:t>[1</w:t>
            </w:r>
            <w:r w:rsidR="00364917" w:rsidRPr="00933202">
              <w:rPr>
                <w:rFonts w:ascii="Book Antiqua" w:hAnsi="Book Antiqua" w:cs="Times New Roman"/>
                <w:sz w:val="24"/>
                <w:szCs w:val="24"/>
                <w:vertAlign w:val="superscript"/>
              </w:rPr>
              <w:t>38</w:t>
            </w:r>
            <w:r w:rsidRPr="00933202">
              <w:rPr>
                <w:rFonts w:ascii="Book Antiqua" w:hAnsi="Book Antiqua" w:cs="Times New Roman"/>
                <w:sz w:val="24"/>
                <w:szCs w:val="24"/>
                <w:vertAlign w:val="superscript"/>
              </w:rPr>
              <w:t>]</w:t>
            </w:r>
          </w:p>
        </w:tc>
      </w:tr>
      <w:tr w:rsidR="006276EF" w:rsidRPr="00933202" w14:paraId="1F82A75E" w14:textId="77777777" w:rsidTr="00AF4342">
        <w:tc>
          <w:tcPr>
            <w:tcW w:w="1548" w:type="dxa"/>
          </w:tcPr>
          <w:p w14:paraId="77475767"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IgG derived from S-HBsAg immunized </w:t>
            </w:r>
            <w:r w:rsidRPr="00933202">
              <w:rPr>
                <w:rFonts w:ascii="Book Antiqua" w:hAnsi="Book Antiqua" w:cs="Times New Roman"/>
                <w:sz w:val="24"/>
                <w:szCs w:val="24"/>
              </w:rPr>
              <w:lastRenderedPageBreak/>
              <w:t xml:space="preserve">chimpanzee </w:t>
            </w:r>
          </w:p>
        </w:tc>
        <w:tc>
          <w:tcPr>
            <w:tcW w:w="2430" w:type="dxa"/>
          </w:tcPr>
          <w:p w14:paraId="06F0FA11"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lastRenderedPageBreak/>
              <w:t>M13 pIII 6-mer linear</w:t>
            </w:r>
          </w:p>
        </w:tc>
        <w:tc>
          <w:tcPr>
            <w:tcW w:w="2970" w:type="dxa"/>
          </w:tcPr>
          <w:p w14:paraId="65B6042A"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TRVPRR, SRLPLR, SRLPKR</w:t>
            </w:r>
          </w:p>
        </w:tc>
        <w:tc>
          <w:tcPr>
            <w:tcW w:w="5493" w:type="dxa"/>
          </w:tcPr>
          <w:p w14:paraId="12CA9C9F" w14:textId="77777777"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 xml:space="preserve">Sequence motif SxxPxR was mapped to amino acids 117-122 of the S-HBsAg </w:t>
            </w:r>
          </w:p>
        </w:tc>
        <w:tc>
          <w:tcPr>
            <w:tcW w:w="1707" w:type="dxa"/>
          </w:tcPr>
          <w:p w14:paraId="01E73FAE" w14:textId="5E28D1E2" w:rsidR="006276EF" w:rsidRPr="00933202" w:rsidRDefault="006276EF" w:rsidP="008336FB">
            <w:pPr>
              <w:spacing w:line="360" w:lineRule="auto"/>
              <w:jc w:val="both"/>
              <w:rPr>
                <w:rFonts w:ascii="Book Antiqua" w:hAnsi="Book Antiqua" w:cs="Times New Roman"/>
                <w:sz w:val="24"/>
                <w:szCs w:val="24"/>
              </w:rPr>
            </w:pPr>
            <w:r w:rsidRPr="00933202">
              <w:rPr>
                <w:rFonts w:ascii="Book Antiqua" w:hAnsi="Book Antiqua" w:cs="Times New Roman"/>
                <w:sz w:val="24"/>
                <w:szCs w:val="24"/>
              </w:rPr>
              <w:t>Germaschewski and Murray</w:t>
            </w:r>
            <w:r w:rsidRPr="00933202">
              <w:rPr>
                <w:rFonts w:ascii="Book Antiqua" w:hAnsi="Book Antiqua" w:cs="Times New Roman"/>
                <w:sz w:val="24"/>
                <w:szCs w:val="24"/>
                <w:vertAlign w:val="superscript"/>
              </w:rPr>
              <w:t>[1</w:t>
            </w:r>
            <w:r w:rsidR="00E1265D" w:rsidRPr="00933202">
              <w:rPr>
                <w:rFonts w:ascii="Book Antiqua" w:hAnsi="Book Antiqua" w:cs="Times New Roman"/>
                <w:sz w:val="24"/>
                <w:szCs w:val="24"/>
                <w:vertAlign w:val="superscript"/>
              </w:rPr>
              <w:t>39</w:t>
            </w:r>
            <w:r w:rsidRPr="00933202">
              <w:rPr>
                <w:rFonts w:ascii="Book Antiqua" w:hAnsi="Book Antiqua" w:cs="Times New Roman"/>
                <w:sz w:val="24"/>
                <w:szCs w:val="24"/>
                <w:vertAlign w:val="superscript"/>
              </w:rPr>
              <w:t>]</w:t>
            </w:r>
          </w:p>
        </w:tc>
      </w:tr>
    </w:tbl>
    <w:p w14:paraId="725B7A9E" w14:textId="365CF440" w:rsidR="006276EF" w:rsidRPr="00E33DC5" w:rsidRDefault="00233A30" w:rsidP="008336FB">
      <w:pPr>
        <w:spacing w:after="0" w:line="360" w:lineRule="auto"/>
        <w:jc w:val="both"/>
        <w:rPr>
          <w:rFonts w:ascii="Book Antiqua" w:hAnsi="Book Antiqua" w:cs="Times New Roman"/>
          <w:sz w:val="24"/>
          <w:szCs w:val="24"/>
        </w:rPr>
      </w:pPr>
      <w:r>
        <w:rPr>
          <w:rFonts w:ascii="Book Antiqua" w:hAnsi="Book Antiqua" w:cs="Times New Roman" w:hint="eastAsia"/>
          <w:sz w:val="24"/>
          <w:szCs w:val="24"/>
          <w:vertAlign w:val="superscript"/>
          <w:lang w:eastAsia="zh-CN"/>
        </w:rPr>
        <w:lastRenderedPageBreak/>
        <w:t>1</w:t>
      </w:r>
      <w:r w:rsidR="006276EF" w:rsidRPr="00933202">
        <w:rPr>
          <w:rFonts w:ascii="Book Antiqua" w:hAnsi="Book Antiqua" w:cs="Times New Roman"/>
          <w:sz w:val="24"/>
          <w:szCs w:val="24"/>
        </w:rPr>
        <w:t>x</w:t>
      </w:r>
      <w:r w:rsidR="006276EF" w:rsidRPr="00933202">
        <w:rPr>
          <w:rFonts w:ascii="Book Antiqua" w:hAnsi="Book Antiqua" w:cs="Times New Roman"/>
          <w:sz w:val="24"/>
          <w:szCs w:val="24"/>
          <w:vertAlign w:val="subscript"/>
        </w:rPr>
        <w:t>n</w:t>
      </w:r>
      <w:r w:rsidR="006276EF" w:rsidRPr="00933202">
        <w:rPr>
          <w:rFonts w:ascii="Book Antiqua" w:hAnsi="Book Antiqua" w:cs="Times New Roman"/>
          <w:sz w:val="24"/>
          <w:szCs w:val="24"/>
        </w:rPr>
        <w:t xml:space="preserve"> represents random flanking amino acid sequences. Position X is constituted either by arginine, lysine or valine</w:t>
      </w:r>
      <w:r w:rsidR="000A628D" w:rsidRPr="00933202">
        <w:rPr>
          <w:rFonts w:ascii="Book Antiqua" w:hAnsi="Book Antiqua" w:cs="Times New Roman"/>
          <w:sz w:val="24"/>
          <w:szCs w:val="24"/>
        </w:rPr>
        <w:t>; MA: Monocl</w:t>
      </w:r>
      <w:r w:rsidR="008336FB" w:rsidRPr="00933202">
        <w:rPr>
          <w:rFonts w:ascii="Book Antiqua" w:hAnsi="Book Antiqua" w:cs="Times New Roman"/>
          <w:sz w:val="24"/>
          <w:szCs w:val="24"/>
        </w:rPr>
        <w:t>onal anti</w:t>
      </w:r>
      <w:r w:rsidR="000A628D" w:rsidRPr="00933202">
        <w:rPr>
          <w:rFonts w:ascii="Book Antiqua" w:hAnsi="Book Antiqua" w:cs="Times New Roman"/>
          <w:sz w:val="24"/>
          <w:szCs w:val="24"/>
        </w:rPr>
        <w:t>body; HBsAg: Hepatitis B surface antigen; IgG: Immunoglobulin G.</w:t>
      </w:r>
    </w:p>
    <w:p w14:paraId="3A7BFC74" w14:textId="5E0968F9" w:rsidR="006276EF" w:rsidRPr="00E33DC5" w:rsidRDefault="006276EF" w:rsidP="008336FB">
      <w:pPr>
        <w:autoSpaceDE w:val="0"/>
        <w:autoSpaceDN w:val="0"/>
        <w:adjustRightInd w:val="0"/>
        <w:spacing w:after="0" w:line="360" w:lineRule="auto"/>
        <w:jc w:val="both"/>
        <w:rPr>
          <w:rFonts w:ascii="Book Antiqua" w:hAnsi="Book Antiqua" w:cs="Times New Roman"/>
          <w:sz w:val="24"/>
          <w:szCs w:val="24"/>
        </w:rPr>
      </w:pPr>
    </w:p>
    <w:sectPr w:rsidR="006276EF" w:rsidRPr="00E33DC5" w:rsidSect="00E11DB2">
      <w:pgSz w:w="16838" w:h="11906" w:orient="landscape"/>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CAB4C1" w15:done="0"/>
  <w15:commentEx w15:paraId="7F8533C4" w15:done="0"/>
  <w15:commentEx w15:paraId="10B997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E9E87" w14:textId="77777777" w:rsidR="003B0AA1" w:rsidRDefault="003B0AA1" w:rsidP="00DF6BC4">
      <w:pPr>
        <w:spacing w:after="0" w:line="240" w:lineRule="auto"/>
      </w:pPr>
      <w:r>
        <w:separator/>
      </w:r>
    </w:p>
  </w:endnote>
  <w:endnote w:type="continuationSeparator" w:id="0">
    <w:p w14:paraId="25D8897B" w14:textId="77777777" w:rsidR="003B0AA1" w:rsidRDefault="003B0AA1" w:rsidP="00DF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font>
  <w:font w:name="AdvP0DE0">
    <w:panose1 w:val="00000000000000000000"/>
    <w:charset w:val="00"/>
    <w:family w:val="roman"/>
    <w:notTrueType/>
    <w:pitch w:val="default"/>
    <w:sig w:usb0="00000003" w:usb1="00000000" w:usb2="00000000" w:usb3="00000000" w:csb0="00000001" w:csb1="00000000"/>
  </w:font>
  <w:font w:name="AdvP443DD7">
    <w:panose1 w:val="00000000000000000000"/>
    <w:charset w:val="00"/>
    <w:family w:val="swiss"/>
    <w:notTrueType/>
    <w:pitch w:val="default"/>
    <w:sig w:usb0="00000003" w:usb1="00000000" w:usb2="00000000" w:usb3="00000000" w:csb0="00000001" w:csb1="00000000"/>
  </w:font>
  <w:font w:name="Advm1046a">
    <w:altName w:val="MS Mincho"/>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367969"/>
      <w:docPartObj>
        <w:docPartGallery w:val="Page Numbers (Bottom of Page)"/>
        <w:docPartUnique/>
      </w:docPartObj>
    </w:sdtPr>
    <w:sdtEndPr>
      <w:rPr>
        <w:noProof/>
      </w:rPr>
    </w:sdtEndPr>
    <w:sdtContent>
      <w:p w14:paraId="795BBB08" w14:textId="77777777" w:rsidR="008443C8" w:rsidRDefault="008443C8">
        <w:pPr>
          <w:pStyle w:val="a4"/>
          <w:jc w:val="right"/>
        </w:pPr>
        <w:r>
          <w:fldChar w:fldCharType="begin"/>
        </w:r>
        <w:r>
          <w:instrText xml:space="preserve"> PAGE   \* MERGEFORMAT </w:instrText>
        </w:r>
        <w:r>
          <w:fldChar w:fldCharType="separate"/>
        </w:r>
        <w:r w:rsidR="009B33DD">
          <w:rPr>
            <w:noProof/>
          </w:rPr>
          <w:t>60</w:t>
        </w:r>
        <w:r>
          <w:rPr>
            <w:noProof/>
          </w:rPr>
          <w:fldChar w:fldCharType="end"/>
        </w:r>
      </w:p>
    </w:sdtContent>
  </w:sdt>
  <w:p w14:paraId="4F230F14" w14:textId="77777777" w:rsidR="008443C8" w:rsidRDefault="008443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B2AB2" w14:textId="77777777" w:rsidR="003B0AA1" w:rsidRDefault="003B0AA1" w:rsidP="00DF6BC4">
      <w:pPr>
        <w:spacing w:after="0" w:line="240" w:lineRule="auto"/>
      </w:pPr>
      <w:r>
        <w:separator/>
      </w:r>
    </w:p>
  </w:footnote>
  <w:footnote w:type="continuationSeparator" w:id="0">
    <w:p w14:paraId="6D685CCB" w14:textId="77777777" w:rsidR="003B0AA1" w:rsidRDefault="003B0AA1" w:rsidP="00DF6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5F3"/>
    <w:multiLevelType w:val="hybridMultilevel"/>
    <w:tmpl w:val="9BD4AD4A"/>
    <w:lvl w:ilvl="0" w:tplc="1FE030A6">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16A4351"/>
    <w:multiLevelType w:val="hybridMultilevel"/>
    <w:tmpl w:val="6E820FA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29C76E4"/>
    <w:multiLevelType w:val="hybridMultilevel"/>
    <w:tmpl w:val="CC068B9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8E0596C"/>
    <w:multiLevelType w:val="singleLevel"/>
    <w:tmpl w:val="204662AA"/>
    <w:lvl w:ilvl="0">
      <w:start w:val="1"/>
      <w:numFmt w:val="decimal"/>
      <w:lvlText w:val="%1."/>
      <w:lvlJc w:val="left"/>
      <w:pPr>
        <w:tabs>
          <w:tab w:val="num" w:pos="360"/>
        </w:tabs>
        <w:ind w:left="360" w:hanging="360"/>
      </w:pPr>
      <w:rPr>
        <w:rFonts w:ascii="Times New Roman" w:hAnsi="Times New Roman" w:cs="Times New Roman" w:hint="default"/>
        <w:b w:val="0"/>
        <w:bCs w:val="0"/>
        <w:i w:val="0"/>
        <w:color w:val="000000"/>
        <w:sz w:val="24"/>
        <w:szCs w:val="24"/>
        <w:vertAlign w:val="baseline"/>
      </w:rPr>
    </w:lvl>
  </w:abstractNum>
  <w:abstractNum w:abstractNumId="4">
    <w:nsid w:val="2BE06D8B"/>
    <w:multiLevelType w:val="multilevel"/>
    <w:tmpl w:val="7D024F5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nsid w:val="3DA81D6C"/>
    <w:multiLevelType w:val="hybridMultilevel"/>
    <w:tmpl w:val="BC267186"/>
    <w:lvl w:ilvl="0" w:tplc="8716BB44">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48C33602"/>
    <w:multiLevelType w:val="multilevel"/>
    <w:tmpl w:val="6422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421A9F"/>
    <w:multiLevelType w:val="singleLevel"/>
    <w:tmpl w:val="204662AA"/>
    <w:lvl w:ilvl="0">
      <w:start w:val="1"/>
      <w:numFmt w:val="decimal"/>
      <w:lvlText w:val="%1."/>
      <w:lvlJc w:val="left"/>
      <w:pPr>
        <w:tabs>
          <w:tab w:val="num" w:pos="360"/>
        </w:tabs>
        <w:ind w:left="360" w:hanging="360"/>
      </w:pPr>
      <w:rPr>
        <w:rFonts w:ascii="Times New Roman" w:hAnsi="Times New Roman" w:cs="Times New Roman" w:hint="default"/>
        <w:b w:val="0"/>
        <w:bCs w:val="0"/>
        <w:i w:val="0"/>
        <w:color w:val="000000"/>
        <w:sz w:val="24"/>
        <w:szCs w:val="24"/>
        <w:vertAlign w:val="baseline"/>
      </w:rPr>
    </w:lvl>
  </w:abstractNum>
  <w:num w:numId="1">
    <w:abstractNumId w:val="4"/>
  </w:num>
  <w:num w:numId="2">
    <w:abstractNumId w:val="6"/>
  </w:num>
  <w:num w:numId="3">
    <w:abstractNumId w:val="3"/>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axzfprpdxrftwlewf99pw2fbpa9xp0avs9fr&quot;&gt;hepB phage rev&lt;record-ids&gt;&lt;item&gt;2&lt;/item&gt;&lt;item&gt;6&lt;/item&gt;&lt;item&gt;8&lt;/item&gt;&lt;item&gt;9&lt;/item&gt;&lt;item&gt;12&lt;/item&gt;&lt;item&gt;13&lt;/item&gt;&lt;item&gt;14&lt;/item&gt;&lt;item&gt;15&lt;/item&gt;&lt;item&gt;17&lt;/item&gt;&lt;item&gt;21&lt;/item&gt;&lt;item&gt;25&lt;/item&gt;&lt;item&gt;26&lt;/item&gt;&lt;item&gt;27&lt;/item&gt;&lt;item&gt;31&lt;/item&gt;&lt;item&gt;33&lt;/item&gt;&lt;item&gt;35&lt;/item&gt;&lt;item&gt;37&lt;/item&gt;&lt;item&gt;39&lt;/item&gt;&lt;item&gt;40&lt;/item&gt;&lt;item&gt;43&lt;/item&gt;&lt;item&gt;44&lt;/item&gt;&lt;item&gt;45&lt;/item&gt;&lt;item&gt;46&lt;/item&gt;&lt;item&gt;47&lt;/item&gt;&lt;item&gt;48&lt;/item&gt;&lt;item&gt;53&lt;/item&gt;&lt;item&gt;54&lt;/item&gt;&lt;item&gt;56&lt;/item&gt;&lt;item&gt;57&lt;/item&gt;&lt;item&gt;58&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9&lt;/item&gt;&lt;item&gt;110&lt;/item&gt;&lt;item&gt;112&lt;/item&gt;&lt;item&gt;114&lt;/item&gt;&lt;item&gt;115&lt;/item&gt;&lt;item&gt;116&lt;/item&gt;&lt;item&gt;117&lt;/item&gt;&lt;item&gt;118&lt;/item&gt;&lt;item&gt;119&lt;/item&gt;&lt;item&gt;120&lt;/item&gt;&lt;item&gt;121&lt;/item&gt;&lt;item&gt;126&lt;/item&gt;&lt;item&gt;127&lt;/item&gt;&lt;item&gt;128&lt;/item&gt;&lt;item&gt;129&lt;/item&gt;&lt;item&gt;131&lt;/item&gt;&lt;item&gt;132&lt;/item&gt;&lt;item&gt;133&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9&lt;/item&gt;&lt;item&gt;160&lt;/item&gt;&lt;item&gt;162&lt;/item&gt;&lt;item&gt;163&lt;/item&gt;&lt;item&gt;164&lt;/item&gt;&lt;item&gt;165&lt;/item&gt;&lt;item&gt;166&lt;/item&gt;&lt;item&gt;167&lt;/item&gt;&lt;item&gt;168&lt;/item&gt;&lt;item&gt;169&lt;/item&gt;&lt;item&gt;170&lt;/item&gt;&lt;item&gt;171&lt;/item&gt;&lt;item&gt;172&lt;/item&gt;&lt;item&gt;173&lt;/item&gt;&lt;item&gt;174&lt;/item&gt;&lt;item&gt;176&lt;/item&gt;&lt;item&gt;179&lt;/item&gt;&lt;item&gt;181&lt;/item&gt;&lt;item&gt;182&lt;/item&gt;&lt;item&gt;183&lt;/item&gt;&lt;item&gt;184&lt;/item&gt;&lt;item&gt;185&lt;/item&gt;&lt;item&gt;186&lt;/item&gt;&lt;item&gt;187&lt;/item&gt;&lt;item&gt;188&lt;/item&gt;&lt;item&gt;189&lt;/item&gt;&lt;item&gt;194&lt;/item&gt;&lt;item&gt;195&lt;/item&gt;&lt;item&gt;196&lt;/item&gt;&lt;item&gt;197&lt;/item&gt;&lt;item&gt;198&lt;/item&gt;&lt;item&gt;199&lt;/item&gt;&lt;item&gt;201&lt;/item&gt;&lt;item&gt;202&lt;/item&gt;&lt;item&gt;203&lt;/item&gt;&lt;item&gt;204&lt;/item&gt;&lt;item&gt;205&lt;/item&gt;&lt;item&gt;206&lt;/item&gt;&lt;item&gt;208&lt;/item&gt;&lt;item&gt;209&lt;/item&gt;&lt;item&gt;210&lt;/item&gt;&lt;item&gt;211&lt;/item&gt;&lt;item&gt;212&lt;/item&gt;&lt;item&gt;213&lt;/item&gt;&lt;item&gt;214&lt;/item&gt;&lt;item&gt;215&lt;/item&gt;&lt;item&gt;216&lt;/item&gt;&lt;item&gt;218&lt;/item&gt;&lt;item&gt;219&lt;/item&gt;&lt;item&gt;222&lt;/item&gt;&lt;item&gt;223&lt;/item&gt;&lt;item&gt;224&lt;/item&gt;&lt;item&gt;225&lt;/item&gt;&lt;item&gt;226&lt;/item&gt;&lt;item&gt;227&lt;/item&gt;&lt;item&gt;228&lt;/item&gt;&lt;item&gt;229&lt;/item&gt;&lt;item&gt;232&lt;/item&gt;&lt;item&gt;233&lt;/item&gt;&lt;item&gt;234&lt;/item&gt;&lt;/record-ids&gt;&lt;/item&gt;&lt;/Libraries&gt;"/>
  </w:docVars>
  <w:rsids>
    <w:rsidRoot w:val="004321F6"/>
    <w:rsid w:val="0000077D"/>
    <w:rsid w:val="0000098B"/>
    <w:rsid w:val="000023A6"/>
    <w:rsid w:val="0000245B"/>
    <w:rsid w:val="00002902"/>
    <w:rsid w:val="000032D8"/>
    <w:rsid w:val="000058C3"/>
    <w:rsid w:val="00005C51"/>
    <w:rsid w:val="00006233"/>
    <w:rsid w:val="00011865"/>
    <w:rsid w:val="00011A5A"/>
    <w:rsid w:val="00011FC2"/>
    <w:rsid w:val="0001284E"/>
    <w:rsid w:val="00013481"/>
    <w:rsid w:val="00013657"/>
    <w:rsid w:val="000137C7"/>
    <w:rsid w:val="00014660"/>
    <w:rsid w:val="00014A70"/>
    <w:rsid w:val="0001526C"/>
    <w:rsid w:val="000158B9"/>
    <w:rsid w:val="00015B3F"/>
    <w:rsid w:val="00016842"/>
    <w:rsid w:val="00016AFC"/>
    <w:rsid w:val="00016F4D"/>
    <w:rsid w:val="00017250"/>
    <w:rsid w:val="000216D2"/>
    <w:rsid w:val="00021B19"/>
    <w:rsid w:val="00024032"/>
    <w:rsid w:val="000266E0"/>
    <w:rsid w:val="000306A7"/>
    <w:rsid w:val="00031A0B"/>
    <w:rsid w:val="00031E9E"/>
    <w:rsid w:val="000326B5"/>
    <w:rsid w:val="000328FE"/>
    <w:rsid w:val="00032CDB"/>
    <w:rsid w:val="0003374D"/>
    <w:rsid w:val="00033A0C"/>
    <w:rsid w:val="00035D65"/>
    <w:rsid w:val="0004045B"/>
    <w:rsid w:val="00040F28"/>
    <w:rsid w:val="0004236F"/>
    <w:rsid w:val="00042DA2"/>
    <w:rsid w:val="00044568"/>
    <w:rsid w:val="0004477E"/>
    <w:rsid w:val="00045E43"/>
    <w:rsid w:val="00045EC9"/>
    <w:rsid w:val="0005054E"/>
    <w:rsid w:val="000512D2"/>
    <w:rsid w:val="00051E1C"/>
    <w:rsid w:val="00053C0E"/>
    <w:rsid w:val="00054877"/>
    <w:rsid w:val="00055669"/>
    <w:rsid w:val="0005610C"/>
    <w:rsid w:val="00056AC1"/>
    <w:rsid w:val="00056BAC"/>
    <w:rsid w:val="00057B01"/>
    <w:rsid w:val="00060239"/>
    <w:rsid w:val="00060CEC"/>
    <w:rsid w:val="00060EC8"/>
    <w:rsid w:val="00061FA2"/>
    <w:rsid w:val="00062588"/>
    <w:rsid w:val="00062660"/>
    <w:rsid w:val="00064768"/>
    <w:rsid w:val="00065AF4"/>
    <w:rsid w:val="00066A60"/>
    <w:rsid w:val="00066DAC"/>
    <w:rsid w:val="00066E08"/>
    <w:rsid w:val="000671BF"/>
    <w:rsid w:val="00067A2B"/>
    <w:rsid w:val="00067BCA"/>
    <w:rsid w:val="000709B4"/>
    <w:rsid w:val="00072EB0"/>
    <w:rsid w:val="00074C2C"/>
    <w:rsid w:val="000752FB"/>
    <w:rsid w:val="00075F2F"/>
    <w:rsid w:val="000767AE"/>
    <w:rsid w:val="00077C0C"/>
    <w:rsid w:val="00077EDB"/>
    <w:rsid w:val="00077F32"/>
    <w:rsid w:val="00082264"/>
    <w:rsid w:val="0008390C"/>
    <w:rsid w:val="0008452C"/>
    <w:rsid w:val="00084E8E"/>
    <w:rsid w:val="000852FB"/>
    <w:rsid w:val="00085438"/>
    <w:rsid w:val="00085AEF"/>
    <w:rsid w:val="00087B99"/>
    <w:rsid w:val="00090173"/>
    <w:rsid w:val="000907F8"/>
    <w:rsid w:val="00094F81"/>
    <w:rsid w:val="000954C6"/>
    <w:rsid w:val="00096EC1"/>
    <w:rsid w:val="000973A9"/>
    <w:rsid w:val="00097458"/>
    <w:rsid w:val="000A0857"/>
    <w:rsid w:val="000A0AB8"/>
    <w:rsid w:val="000A32BC"/>
    <w:rsid w:val="000A5221"/>
    <w:rsid w:val="000A5938"/>
    <w:rsid w:val="000A628D"/>
    <w:rsid w:val="000A7E19"/>
    <w:rsid w:val="000B00CD"/>
    <w:rsid w:val="000B059B"/>
    <w:rsid w:val="000B1300"/>
    <w:rsid w:val="000B1D8F"/>
    <w:rsid w:val="000B3F3A"/>
    <w:rsid w:val="000B4D09"/>
    <w:rsid w:val="000B52C6"/>
    <w:rsid w:val="000B667C"/>
    <w:rsid w:val="000C04A4"/>
    <w:rsid w:val="000C09C5"/>
    <w:rsid w:val="000C2BCB"/>
    <w:rsid w:val="000C38EF"/>
    <w:rsid w:val="000C3DF8"/>
    <w:rsid w:val="000C530E"/>
    <w:rsid w:val="000C5F98"/>
    <w:rsid w:val="000C613C"/>
    <w:rsid w:val="000C7F9C"/>
    <w:rsid w:val="000D0F2C"/>
    <w:rsid w:val="000D0F36"/>
    <w:rsid w:val="000D234B"/>
    <w:rsid w:val="000D28FE"/>
    <w:rsid w:val="000D2A41"/>
    <w:rsid w:val="000D2C7E"/>
    <w:rsid w:val="000D313F"/>
    <w:rsid w:val="000D5B9F"/>
    <w:rsid w:val="000D614C"/>
    <w:rsid w:val="000D6334"/>
    <w:rsid w:val="000D66E0"/>
    <w:rsid w:val="000D7EF3"/>
    <w:rsid w:val="000E2D59"/>
    <w:rsid w:val="000E4149"/>
    <w:rsid w:val="000E4FF8"/>
    <w:rsid w:val="000E5CDE"/>
    <w:rsid w:val="000E6038"/>
    <w:rsid w:val="000E60DE"/>
    <w:rsid w:val="000E747A"/>
    <w:rsid w:val="000E75DD"/>
    <w:rsid w:val="000F062F"/>
    <w:rsid w:val="000F180D"/>
    <w:rsid w:val="000F1869"/>
    <w:rsid w:val="000F3FD5"/>
    <w:rsid w:val="000F46BD"/>
    <w:rsid w:val="000F495D"/>
    <w:rsid w:val="000F63D7"/>
    <w:rsid w:val="000F69AF"/>
    <w:rsid w:val="00101068"/>
    <w:rsid w:val="0010247F"/>
    <w:rsid w:val="001028F6"/>
    <w:rsid w:val="00102FDC"/>
    <w:rsid w:val="00103C9A"/>
    <w:rsid w:val="00104214"/>
    <w:rsid w:val="001061FE"/>
    <w:rsid w:val="00106D86"/>
    <w:rsid w:val="00107CA3"/>
    <w:rsid w:val="0011069F"/>
    <w:rsid w:val="0011132B"/>
    <w:rsid w:val="001134CE"/>
    <w:rsid w:val="001143A8"/>
    <w:rsid w:val="001150C4"/>
    <w:rsid w:val="0011560E"/>
    <w:rsid w:val="00116409"/>
    <w:rsid w:val="00116E8D"/>
    <w:rsid w:val="00116FA1"/>
    <w:rsid w:val="00117BB0"/>
    <w:rsid w:val="00117D45"/>
    <w:rsid w:val="001210CA"/>
    <w:rsid w:val="0012179A"/>
    <w:rsid w:val="00122D43"/>
    <w:rsid w:val="00123FEA"/>
    <w:rsid w:val="001247F0"/>
    <w:rsid w:val="00124BDF"/>
    <w:rsid w:val="0012689A"/>
    <w:rsid w:val="001269AD"/>
    <w:rsid w:val="001279BD"/>
    <w:rsid w:val="001307C6"/>
    <w:rsid w:val="00130854"/>
    <w:rsid w:val="00132D1C"/>
    <w:rsid w:val="001332C9"/>
    <w:rsid w:val="00133302"/>
    <w:rsid w:val="0013541F"/>
    <w:rsid w:val="00135848"/>
    <w:rsid w:val="00136C06"/>
    <w:rsid w:val="00136C63"/>
    <w:rsid w:val="00141AA9"/>
    <w:rsid w:val="00143F35"/>
    <w:rsid w:val="001447D5"/>
    <w:rsid w:val="00144B27"/>
    <w:rsid w:val="00145E59"/>
    <w:rsid w:val="00146B94"/>
    <w:rsid w:val="00147479"/>
    <w:rsid w:val="0015004D"/>
    <w:rsid w:val="00150396"/>
    <w:rsid w:val="001516DB"/>
    <w:rsid w:val="00153A2C"/>
    <w:rsid w:val="001555EE"/>
    <w:rsid w:val="0015563F"/>
    <w:rsid w:val="00157EB4"/>
    <w:rsid w:val="00162714"/>
    <w:rsid w:val="00162D65"/>
    <w:rsid w:val="00163096"/>
    <w:rsid w:val="00163FDD"/>
    <w:rsid w:val="00164260"/>
    <w:rsid w:val="00164904"/>
    <w:rsid w:val="001656E4"/>
    <w:rsid w:val="00165F65"/>
    <w:rsid w:val="00166404"/>
    <w:rsid w:val="00173671"/>
    <w:rsid w:val="00173C6F"/>
    <w:rsid w:val="001761D9"/>
    <w:rsid w:val="00177281"/>
    <w:rsid w:val="001773EC"/>
    <w:rsid w:val="00177B1F"/>
    <w:rsid w:val="001803DC"/>
    <w:rsid w:val="0018104A"/>
    <w:rsid w:val="00183854"/>
    <w:rsid w:val="00184253"/>
    <w:rsid w:val="001842AA"/>
    <w:rsid w:val="001845B8"/>
    <w:rsid w:val="00184D37"/>
    <w:rsid w:val="00185D8C"/>
    <w:rsid w:val="00191DD3"/>
    <w:rsid w:val="00193F7F"/>
    <w:rsid w:val="00194998"/>
    <w:rsid w:val="001955E4"/>
    <w:rsid w:val="0019604A"/>
    <w:rsid w:val="00196F51"/>
    <w:rsid w:val="0019731A"/>
    <w:rsid w:val="00197811"/>
    <w:rsid w:val="00197A1D"/>
    <w:rsid w:val="001A0853"/>
    <w:rsid w:val="001A39D7"/>
    <w:rsid w:val="001A5B7F"/>
    <w:rsid w:val="001A6CB3"/>
    <w:rsid w:val="001B17E8"/>
    <w:rsid w:val="001B1EA3"/>
    <w:rsid w:val="001B2A48"/>
    <w:rsid w:val="001B392C"/>
    <w:rsid w:val="001B3E39"/>
    <w:rsid w:val="001B5022"/>
    <w:rsid w:val="001B5099"/>
    <w:rsid w:val="001B58C4"/>
    <w:rsid w:val="001B5B5A"/>
    <w:rsid w:val="001C00E2"/>
    <w:rsid w:val="001C030D"/>
    <w:rsid w:val="001C0F1E"/>
    <w:rsid w:val="001C337E"/>
    <w:rsid w:val="001C4B9B"/>
    <w:rsid w:val="001C5266"/>
    <w:rsid w:val="001C56A2"/>
    <w:rsid w:val="001D0283"/>
    <w:rsid w:val="001D0CA9"/>
    <w:rsid w:val="001D0E4C"/>
    <w:rsid w:val="001D0FE3"/>
    <w:rsid w:val="001D1F6D"/>
    <w:rsid w:val="001D21BE"/>
    <w:rsid w:val="001D2EC6"/>
    <w:rsid w:val="001D338C"/>
    <w:rsid w:val="001D3BAF"/>
    <w:rsid w:val="001D536E"/>
    <w:rsid w:val="001D5394"/>
    <w:rsid w:val="001D58B9"/>
    <w:rsid w:val="001E0549"/>
    <w:rsid w:val="001E0A7F"/>
    <w:rsid w:val="001E22C2"/>
    <w:rsid w:val="001E55C2"/>
    <w:rsid w:val="001F0DB2"/>
    <w:rsid w:val="001F0FF6"/>
    <w:rsid w:val="001F124F"/>
    <w:rsid w:val="001F2154"/>
    <w:rsid w:val="001F2995"/>
    <w:rsid w:val="001F2F03"/>
    <w:rsid w:val="001F2F7C"/>
    <w:rsid w:val="001F3A34"/>
    <w:rsid w:val="001F54DD"/>
    <w:rsid w:val="001F59D0"/>
    <w:rsid w:val="001F690C"/>
    <w:rsid w:val="00200A77"/>
    <w:rsid w:val="0020187F"/>
    <w:rsid w:val="00201ABF"/>
    <w:rsid w:val="0020205C"/>
    <w:rsid w:val="00202484"/>
    <w:rsid w:val="00202CC2"/>
    <w:rsid w:val="00202DF0"/>
    <w:rsid w:val="00205054"/>
    <w:rsid w:val="00205785"/>
    <w:rsid w:val="002065C1"/>
    <w:rsid w:val="00206752"/>
    <w:rsid w:val="00206BF7"/>
    <w:rsid w:val="0020780E"/>
    <w:rsid w:val="002100DA"/>
    <w:rsid w:val="002109B9"/>
    <w:rsid w:val="0021105F"/>
    <w:rsid w:val="002114C5"/>
    <w:rsid w:val="00211589"/>
    <w:rsid w:val="00213542"/>
    <w:rsid w:val="00213DD9"/>
    <w:rsid w:val="00214ED6"/>
    <w:rsid w:val="002159A0"/>
    <w:rsid w:val="00215B60"/>
    <w:rsid w:val="002161EE"/>
    <w:rsid w:val="002165B8"/>
    <w:rsid w:val="002169BF"/>
    <w:rsid w:val="00220B26"/>
    <w:rsid w:val="00222333"/>
    <w:rsid w:val="0022266A"/>
    <w:rsid w:val="00222BEE"/>
    <w:rsid w:val="002246E7"/>
    <w:rsid w:val="0022601B"/>
    <w:rsid w:val="002261EC"/>
    <w:rsid w:val="002268A3"/>
    <w:rsid w:val="00226DE9"/>
    <w:rsid w:val="002270A7"/>
    <w:rsid w:val="002278FA"/>
    <w:rsid w:val="0023041D"/>
    <w:rsid w:val="00230978"/>
    <w:rsid w:val="002312F2"/>
    <w:rsid w:val="0023328A"/>
    <w:rsid w:val="00233A30"/>
    <w:rsid w:val="00234A8D"/>
    <w:rsid w:val="00234F9E"/>
    <w:rsid w:val="00236DB8"/>
    <w:rsid w:val="00237289"/>
    <w:rsid w:val="00242600"/>
    <w:rsid w:val="0024406B"/>
    <w:rsid w:val="00244CD9"/>
    <w:rsid w:val="00244D97"/>
    <w:rsid w:val="00245446"/>
    <w:rsid w:val="00247528"/>
    <w:rsid w:val="00250227"/>
    <w:rsid w:val="00251069"/>
    <w:rsid w:val="00251169"/>
    <w:rsid w:val="002518EE"/>
    <w:rsid w:val="00251C8B"/>
    <w:rsid w:val="00253B73"/>
    <w:rsid w:val="00254A6E"/>
    <w:rsid w:val="00254EB9"/>
    <w:rsid w:val="00255688"/>
    <w:rsid w:val="0025631C"/>
    <w:rsid w:val="00261761"/>
    <w:rsid w:val="00261C83"/>
    <w:rsid w:val="00264569"/>
    <w:rsid w:val="00265017"/>
    <w:rsid w:val="0026582D"/>
    <w:rsid w:val="00266324"/>
    <w:rsid w:val="0026640F"/>
    <w:rsid w:val="00267C61"/>
    <w:rsid w:val="00270275"/>
    <w:rsid w:val="002708DF"/>
    <w:rsid w:val="0027201D"/>
    <w:rsid w:val="00272CD2"/>
    <w:rsid w:val="00275ED6"/>
    <w:rsid w:val="00276670"/>
    <w:rsid w:val="00276793"/>
    <w:rsid w:val="00276D4D"/>
    <w:rsid w:val="0027760A"/>
    <w:rsid w:val="00277CF4"/>
    <w:rsid w:val="00282884"/>
    <w:rsid w:val="002836F7"/>
    <w:rsid w:val="00283C86"/>
    <w:rsid w:val="0028400B"/>
    <w:rsid w:val="002840F5"/>
    <w:rsid w:val="002851C8"/>
    <w:rsid w:val="002908B3"/>
    <w:rsid w:val="00290BFE"/>
    <w:rsid w:val="00292DC7"/>
    <w:rsid w:val="00293A3F"/>
    <w:rsid w:val="002944BA"/>
    <w:rsid w:val="00294D52"/>
    <w:rsid w:val="00294F2F"/>
    <w:rsid w:val="0029540B"/>
    <w:rsid w:val="0029565A"/>
    <w:rsid w:val="00296518"/>
    <w:rsid w:val="002A0B83"/>
    <w:rsid w:val="002A143C"/>
    <w:rsid w:val="002A1D3E"/>
    <w:rsid w:val="002A32AD"/>
    <w:rsid w:val="002A6561"/>
    <w:rsid w:val="002A7D04"/>
    <w:rsid w:val="002A7FC9"/>
    <w:rsid w:val="002B20A9"/>
    <w:rsid w:val="002B3653"/>
    <w:rsid w:val="002B4429"/>
    <w:rsid w:val="002B4B49"/>
    <w:rsid w:val="002B5E84"/>
    <w:rsid w:val="002B637C"/>
    <w:rsid w:val="002B6C61"/>
    <w:rsid w:val="002B7A8D"/>
    <w:rsid w:val="002C1847"/>
    <w:rsid w:val="002C1B17"/>
    <w:rsid w:val="002C4117"/>
    <w:rsid w:val="002C5B7D"/>
    <w:rsid w:val="002C5CE3"/>
    <w:rsid w:val="002D01D8"/>
    <w:rsid w:val="002D0417"/>
    <w:rsid w:val="002D0AE7"/>
    <w:rsid w:val="002D0FE0"/>
    <w:rsid w:val="002D164B"/>
    <w:rsid w:val="002D197A"/>
    <w:rsid w:val="002D1A04"/>
    <w:rsid w:val="002D42D4"/>
    <w:rsid w:val="002D4893"/>
    <w:rsid w:val="002D6BAB"/>
    <w:rsid w:val="002E1C2B"/>
    <w:rsid w:val="002E2DDA"/>
    <w:rsid w:val="002E32BA"/>
    <w:rsid w:val="002E45BB"/>
    <w:rsid w:val="002E5A21"/>
    <w:rsid w:val="002E5C3C"/>
    <w:rsid w:val="002E6056"/>
    <w:rsid w:val="002E6074"/>
    <w:rsid w:val="002E7140"/>
    <w:rsid w:val="002F122D"/>
    <w:rsid w:val="002F12D3"/>
    <w:rsid w:val="002F1CA3"/>
    <w:rsid w:val="002F2350"/>
    <w:rsid w:val="002F3393"/>
    <w:rsid w:val="002F43FC"/>
    <w:rsid w:val="002F447F"/>
    <w:rsid w:val="002F48B4"/>
    <w:rsid w:val="002F5741"/>
    <w:rsid w:val="002F6A26"/>
    <w:rsid w:val="002F7988"/>
    <w:rsid w:val="002F7D36"/>
    <w:rsid w:val="00302E1E"/>
    <w:rsid w:val="00304108"/>
    <w:rsid w:val="0030433E"/>
    <w:rsid w:val="00304B4B"/>
    <w:rsid w:val="003050B3"/>
    <w:rsid w:val="003053D3"/>
    <w:rsid w:val="00305B51"/>
    <w:rsid w:val="00305FC8"/>
    <w:rsid w:val="00307776"/>
    <w:rsid w:val="003104CA"/>
    <w:rsid w:val="00310857"/>
    <w:rsid w:val="00310EFD"/>
    <w:rsid w:val="00311A9F"/>
    <w:rsid w:val="0031204A"/>
    <w:rsid w:val="00312B98"/>
    <w:rsid w:val="00313194"/>
    <w:rsid w:val="00313481"/>
    <w:rsid w:val="00313F02"/>
    <w:rsid w:val="00314903"/>
    <w:rsid w:val="0031540B"/>
    <w:rsid w:val="003213F5"/>
    <w:rsid w:val="00321FC7"/>
    <w:rsid w:val="00322345"/>
    <w:rsid w:val="003233C8"/>
    <w:rsid w:val="00323946"/>
    <w:rsid w:val="003265B2"/>
    <w:rsid w:val="00326914"/>
    <w:rsid w:val="003279A6"/>
    <w:rsid w:val="00330933"/>
    <w:rsid w:val="00331664"/>
    <w:rsid w:val="00331B1C"/>
    <w:rsid w:val="00333758"/>
    <w:rsid w:val="00335249"/>
    <w:rsid w:val="00335431"/>
    <w:rsid w:val="003365D1"/>
    <w:rsid w:val="003408B5"/>
    <w:rsid w:val="00340B5F"/>
    <w:rsid w:val="00340C13"/>
    <w:rsid w:val="00340D75"/>
    <w:rsid w:val="00342480"/>
    <w:rsid w:val="00343DF8"/>
    <w:rsid w:val="00344329"/>
    <w:rsid w:val="00344462"/>
    <w:rsid w:val="00344516"/>
    <w:rsid w:val="003463C1"/>
    <w:rsid w:val="0034726E"/>
    <w:rsid w:val="003474D3"/>
    <w:rsid w:val="00347530"/>
    <w:rsid w:val="003502F2"/>
    <w:rsid w:val="00350443"/>
    <w:rsid w:val="00350951"/>
    <w:rsid w:val="0035212E"/>
    <w:rsid w:val="0035355B"/>
    <w:rsid w:val="00353A4E"/>
    <w:rsid w:val="00354B26"/>
    <w:rsid w:val="00355285"/>
    <w:rsid w:val="00355503"/>
    <w:rsid w:val="00356566"/>
    <w:rsid w:val="0035668E"/>
    <w:rsid w:val="003566BD"/>
    <w:rsid w:val="00360671"/>
    <w:rsid w:val="00360CCD"/>
    <w:rsid w:val="00360E7A"/>
    <w:rsid w:val="00362B12"/>
    <w:rsid w:val="003630D9"/>
    <w:rsid w:val="003635ED"/>
    <w:rsid w:val="00364917"/>
    <w:rsid w:val="00367C4B"/>
    <w:rsid w:val="00371131"/>
    <w:rsid w:val="00372CCF"/>
    <w:rsid w:val="00373625"/>
    <w:rsid w:val="00375595"/>
    <w:rsid w:val="00376570"/>
    <w:rsid w:val="003777CC"/>
    <w:rsid w:val="003779FD"/>
    <w:rsid w:val="00377D87"/>
    <w:rsid w:val="00381DF4"/>
    <w:rsid w:val="00382EE6"/>
    <w:rsid w:val="0038334E"/>
    <w:rsid w:val="003834F1"/>
    <w:rsid w:val="00384991"/>
    <w:rsid w:val="00384D95"/>
    <w:rsid w:val="00384FA9"/>
    <w:rsid w:val="00386391"/>
    <w:rsid w:val="00387791"/>
    <w:rsid w:val="00390389"/>
    <w:rsid w:val="00390AED"/>
    <w:rsid w:val="00393B5B"/>
    <w:rsid w:val="00394B4B"/>
    <w:rsid w:val="00395FF1"/>
    <w:rsid w:val="003974F6"/>
    <w:rsid w:val="00397715"/>
    <w:rsid w:val="003A022B"/>
    <w:rsid w:val="003A085E"/>
    <w:rsid w:val="003A1A49"/>
    <w:rsid w:val="003A4607"/>
    <w:rsid w:val="003A55FD"/>
    <w:rsid w:val="003A5946"/>
    <w:rsid w:val="003A6061"/>
    <w:rsid w:val="003A64E1"/>
    <w:rsid w:val="003A6D02"/>
    <w:rsid w:val="003A71B2"/>
    <w:rsid w:val="003A72BB"/>
    <w:rsid w:val="003A7386"/>
    <w:rsid w:val="003A77D5"/>
    <w:rsid w:val="003A7B17"/>
    <w:rsid w:val="003B0AA1"/>
    <w:rsid w:val="003B0DD9"/>
    <w:rsid w:val="003B0ED8"/>
    <w:rsid w:val="003B2176"/>
    <w:rsid w:val="003B2E2F"/>
    <w:rsid w:val="003B457D"/>
    <w:rsid w:val="003B476D"/>
    <w:rsid w:val="003B6BCB"/>
    <w:rsid w:val="003C0296"/>
    <w:rsid w:val="003C0362"/>
    <w:rsid w:val="003C323E"/>
    <w:rsid w:val="003C33FE"/>
    <w:rsid w:val="003C4D09"/>
    <w:rsid w:val="003C59BE"/>
    <w:rsid w:val="003C6A57"/>
    <w:rsid w:val="003C6AD3"/>
    <w:rsid w:val="003C7DEF"/>
    <w:rsid w:val="003C7F84"/>
    <w:rsid w:val="003D0ACD"/>
    <w:rsid w:val="003D0B24"/>
    <w:rsid w:val="003D0F1C"/>
    <w:rsid w:val="003D323A"/>
    <w:rsid w:val="003D4DBD"/>
    <w:rsid w:val="003D52DD"/>
    <w:rsid w:val="003D75EE"/>
    <w:rsid w:val="003D77B6"/>
    <w:rsid w:val="003E01A3"/>
    <w:rsid w:val="003E0BDD"/>
    <w:rsid w:val="003E126C"/>
    <w:rsid w:val="003E14F6"/>
    <w:rsid w:val="003E189B"/>
    <w:rsid w:val="003E2551"/>
    <w:rsid w:val="003E25AC"/>
    <w:rsid w:val="003E37DD"/>
    <w:rsid w:val="003E4CBC"/>
    <w:rsid w:val="003E4D6B"/>
    <w:rsid w:val="003E66A4"/>
    <w:rsid w:val="003E673E"/>
    <w:rsid w:val="003F0226"/>
    <w:rsid w:val="003F0356"/>
    <w:rsid w:val="003F295B"/>
    <w:rsid w:val="003F4428"/>
    <w:rsid w:val="003F45BA"/>
    <w:rsid w:val="003F48ED"/>
    <w:rsid w:val="003F5687"/>
    <w:rsid w:val="003F63DB"/>
    <w:rsid w:val="00400A97"/>
    <w:rsid w:val="0040133C"/>
    <w:rsid w:val="00402486"/>
    <w:rsid w:val="00403B0A"/>
    <w:rsid w:val="00403CD6"/>
    <w:rsid w:val="00404C4C"/>
    <w:rsid w:val="004051C6"/>
    <w:rsid w:val="00405913"/>
    <w:rsid w:val="004105C0"/>
    <w:rsid w:val="00410C66"/>
    <w:rsid w:val="0041138B"/>
    <w:rsid w:val="0041250D"/>
    <w:rsid w:val="00415556"/>
    <w:rsid w:val="00415587"/>
    <w:rsid w:val="004170F6"/>
    <w:rsid w:val="004200A9"/>
    <w:rsid w:val="004200CB"/>
    <w:rsid w:val="00420E2C"/>
    <w:rsid w:val="0042243F"/>
    <w:rsid w:val="004228B0"/>
    <w:rsid w:val="004228B5"/>
    <w:rsid w:val="00423450"/>
    <w:rsid w:val="0042447B"/>
    <w:rsid w:val="0042755D"/>
    <w:rsid w:val="00427C89"/>
    <w:rsid w:val="0043050B"/>
    <w:rsid w:val="004321F6"/>
    <w:rsid w:val="0043252B"/>
    <w:rsid w:val="0043273C"/>
    <w:rsid w:val="0043474D"/>
    <w:rsid w:val="00435B9E"/>
    <w:rsid w:val="00437DA8"/>
    <w:rsid w:val="00440877"/>
    <w:rsid w:val="00440F55"/>
    <w:rsid w:val="00441730"/>
    <w:rsid w:val="004424A0"/>
    <w:rsid w:val="00442CAE"/>
    <w:rsid w:val="0044336F"/>
    <w:rsid w:val="00443386"/>
    <w:rsid w:val="00444364"/>
    <w:rsid w:val="004458DE"/>
    <w:rsid w:val="00447139"/>
    <w:rsid w:val="004474C1"/>
    <w:rsid w:val="0045462A"/>
    <w:rsid w:val="00454ED1"/>
    <w:rsid w:val="00455BDE"/>
    <w:rsid w:val="004561EC"/>
    <w:rsid w:val="00456931"/>
    <w:rsid w:val="00456AFB"/>
    <w:rsid w:val="00456E80"/>
    <w:rsid w:val="00457F7D"/>
    <w:rsid w:val="00460CDD"/>
    <w:rsid w:val="00460F65"/>
    <w:rsid w:val="0046179C"/>
    <w:rsid w:val="004621B5"/>
    <w:rsid w:val="00462E0A"/>
    <w:rsid w:val="004638E5"/>
    <w:rsid w:val="004640E4"/>
    <w:rsid w:val="00465151"/>
    <w:rsid w:val="00465A8E"/>
    <w:rsid w:val="00465B9B"/>
    <w:rsid w:val="004672A4"/>
    <w:rsid w:val="00467301"/>
    <w:rsid w:val="004704EC"/>
    <w:rsid w:val="00470563"/>
    <w:rsid w:val="00470F8D"/>
    <w:rsid w:val="004715BB"/>
    <w:rsid w:val="00472595"/>
    <w:rsid w:val="00472D35"/>
    <w:rsid w:val="00472D4F"/>
    <w:rsid w:val="004734A0"/>
    <w:rsid w:val="00474F1A"/>
    <w:rsid w:val="0047565A"/>
    <w:rsid w:val="004756EB"/>
    <w:rsid w:val="00477AB7"/>
    <w:rsid w:val="00477CBB"/>
    <w:rsid w:val="00477D9E"/>
    <w:rsid w:val="00480167"/>
    <w:rsid w:val="00480C0B"/>
    <w:rsid w:val="00480F75"/>
    <w:rsid w:val="00481798"/>
    <w:rsid w:val="004838AE"/>
    <w:rsid w:val="0048485C"/>
    <w:rsid w:val="00484CBB"/>
    <w:rsid w:val="00486C70"/>
    <w:rsid w:val="00487184"/>
    <w:rsid w:val="00490364"/>
    <w:rsid w:val="00490911"/>
    <w:rsid w:val="00490AF4"/>
    <w:rsid w:val="00490FAC"/>
    <w:rsid w:val="00492BFD"/>
    <w:rsid w:val="00493012"/>
    <w:rsid w:val="004944F6"/>
    <w:rsid w:val="00494753"/>
    <w:rsid w:val="004949B6"/>
    <w:rsid w:val="00495B67"/>
    <w:rsid w:val="0049660F"/>
    <w:rsid w:val="00496C8B"/>
    <w:rsid w:val="00496E73"/>
    <w:rsid w:val="004974FB"/>
    <w:rsid w:val="004A01B0"/>
    <w:rsid w:val="004A082C"/>
    <w:rsid w:val="004A201C"/>
    <w:rsid w:val="004A2C2F"/>
    <w:rsid w:val="004A3652"/>
    <w:rsid w:val="004A4EF9"/>
    <w:rsid w:val="004A6D69"/>
    <w:rsid w:val="004A74E3"/>
    <w:rsid w:val="004B1EF5"/>
    <w:rsid w:val="004B21D9"/>
    <w:rsid w:val="004B2AFF"/>
    <w:rsid w:val="004B36A9"/>
    <w:rsid w:val="004B4A9A"/>
    <w:rsid w:val="004B62C7"/>
    <w:rsid w:val="004B65A6"/>
    <w:rsid w:val="004B6915"/>
    <w:rsid w:val="004B6CEA"/>
    <w:rsid w:val="004B6EE8"/>
    <w:rsid w:val="004B703A"/>
    <w:rsid w:val="004B7CAA"/>
    <w:rsid w:val="004B7CF7"/>
    <w:rsid w:val="004C0298"/>
    <w:rsid w:val="004C0B3E"/>
    <w:rsid w:val="004C0D92"/>
    <w:rsid w:val="004C2E69"/>
    <w:rsid w:val="004C3A36"/>
    <w:rsid w:val="004C4AA4"/>
    <w:rsid w:val="004C690E"/>
    <w:rsid w:val="004C6B14"/>
    <w:rsid w:val="004C6FEB"/>
    <w:rsid w:val="004C760E"/>
    <w:rsid w:val="004D0B99"/>
    <w:rsid w:val="004D0DD3"/>
    <w:rsid w:val="004D3A54"/>
    <w:rsid w:val="004D4360"/>
    <w:rsid w:val="004D4A7C"/>
    <w:rsid w:val="004D613C"/>
    <w:rsid w:val="004D7D5E"/>
    <w:rsid w:val="004E0B1A"/>
    <w:rsid w:val="004E12EF"/>
    <w:rsid w:val="004E37B4"/>
    <w:rsid w:val="004E5CF2"/>
    <w:rsid w:val="004E6C91"/>
    <w:rsid w:val="004E70E5"/>
    <w:rsid w:val="004F02BC"/>
    <w:rsid w:val="004F3DAC"/>
    <w:rsid w:val="004F4C4C"/>
    <w:rsid w:val="004F69CE"/>
    <w:rsid w:val="004F6E34"/>
    <w:rsid w:val="004F75CE"/>
    <w:rsid w:val="004F7F77"/>
    <w:rsid w:val="00500021"/>
    <w:rsid w:val="00500161"/>
    <w:rsid w:val="005007CC"/>
    <w:rsid w:val="005016FF"/>
    <w:rsid w:val="005019E5"/>
    <w:rsid w:val="00502C61"/>
    <w:rsid w:val="00502C8A"/>
    <w:rsid w:val="00503952"/>
    <w:rsid w:val="0050572C"/>
    <w:rsid w:val="00505EE1"/>
    <w:rsid w:val="00507412"/>
    <w:rsid w:val="005074A6"/>
    <w:rsid w:val="00507A74"/>
    <w:rsid w:val="00510299"/>
    <w:rsid w:val="00510F3F"/>
    <w:rsid w:val="00511025"/>
    <w:rsid w:val="00512C49"/>
    <w:rsid w:val="0051324E"/>
    <w:rsid w:val="005139B1"/>
    <w:rsid w:val="00517730"/>
    <w:rsid w:val="00517EEF"/>
    <w:rsid w:val="005200B2"/>
    <w:rsid w:val="00520B0B"/>
    <w:rsid w:val="00521977"/>
    <w:rsid w:val="005234F6"/>
    <w:rsid w:val="00524A3F"/>
    <w:rsid w:val="00524FB5"/>
    <w:rsid w:val="00525B2B"/>
    <w:rsid w:val="00525D48"/>
    <w:rsid w:val="00527EBE"/>
    <w:rsid w:val="005325F7"/>
    <w:rsid w:val="00532D66"/>
    <w:rsid w:val="00533B92"/>
    <w:rsid w:val="00533E28"/>
    <w:rsid w:val="00535042"/>
    <w:rsid w:val="00536256"/>
    <w:rsid w:val="0053695C"/>
    <w:rsid w:val="00540501"/>
    <w:rsid w:val="00541DEC"/>
    <w:rsid w:val="005427C2"/>
    <w:rsid w:val="00543028"/>
    <w:rsid w:val="0054440D"/>
    <w:rsid w:val="00544BE7"/>
    <w:rsid w:val="0054506A"/>
    <w:rsid w:val="0054614B"/>
    <w:rsid w:val="00546BFB"/>
    <w:rsid w:val="0054737A"/>
    <w:rsid w:val="005476FE"/>
    <w:rsid w:val="00547AEA"/>
    <w:rsid w:val="00553670"/>
    <w:rsid w:val="00553CEB"/>
    <w:rsid w:val="00553F7C"/>
    <w:rsid w:val="00554629"/>
    <w:rsid w:val="00554CF0"/>
    <w:rsid w:val="005567D1"/>
    <w:rsid w:val="00556C6D"/>
    <w:rsid w:val="00560222"/>
    <w:rsid w:val="0056131A"/>
    <w:rsid w:val="00561475"/>
    <w:rsid w:val="005628AB"/>
    <w:rsid w:val="00565517"/>
    <w:rsid w:val="0056649A"/>
    <w:rsid w:val="0057345C"/>
    <w:rsid w:val="005746A5"/>
    <w:rsid w:val="00574876"/>
    <w:rsid w:val="00575176"/>
    <w:rsid w:val="00575470"/>
    <w:rsid w:val="00576303"/>
    <w:rsid w:val="0057688F"/>
    <w:rsid w:val="005774AE"/>
    <w:rsid w:val="00577F19"/>
    <w:rsid w:val="00577FFC"/>
    <w:rsid w:val="00580B5F"/>
    <w:rsid w:val="005815D8"/>
    <w:rsid w:val="0058182B"/>
    <w:rsid w:val="0058272C"/>
    <w:rsid w:val="00583487"/>
    <w:rsid w:val="0058397A"/>
    <w:rsid w:val="00583E21"/>
    <w:rsid w:val="00583F4D"/>
    <w:rsid w:val="00584278"/>
    <w:rsid w:val="00584892"/>
    <w:rsid w:val="00585168"/>
    <w:rsid w:val="00585675"/>
    <w:rsid w:val="00586E0B"/>
    <w:rsid w:val="00595171"/>
    <w:rsid w:val="005952BA"/>
    <w:rsid w:val="005957D7"/>
    <w:rsid w:val="00595DC8"/>
    <w:rsid w:val="00596D54"/>
    <w:rsid w:val="005970E0"/>
    <w:rsid w:val="005A01CB"/>
    <w:rsid w:val="005A07B3"/>
    <w:rsid w:val="005A09E4"/>
    <w:rsid w:val="005A1895"/>
    <w:rsid w:val="005A1EF9"/>
    <w:rsid w:val="005A2299"/>
    <w:rsid w:val="005A24B0"/>
    <w:rsid w:val="005A2A2C"/>
    <w:rsid w:val="005A35F1"/>
    <w:rsid w:val="005A6060"/>
    <w:rsid w:val="005A6647"/>
    <w:rsid w:val="005A7B2B"/>
    <w:rsid w:val="005A7DFB"/>
    <w:rsid w:val="005A7EA2"/>
    <w:rsid w:val="005A7EE7"/>
    <w:rsid w:val="005B0669"/>
    <w:rsid w:val="005B0AE3"/>
    <w:rsid w:val="005B2276"/>
    <w:rsid w:val="005B2DCE"/>
    <w:rsid w:val="005B37FB"/>
    <w:rsid w:val="005B3C00"/>
    <w:rsid w:val="005B49A1"/>
    <w:rsid w:val="005B5115"/>
    <w:rsid w:val="005B5B06"/>
    <w:rsid w:val="005B719A"/>
    <w:rsid w:val="005B7285"/>
    <w:rsid w:val="005B728E"/>
    <w:rsid w:val="005B7BF7"/>
    <w:rsid w:val="005C05C9"/>
    <w:rsid w:val="005C2168"/>
    <w:rsid w:val="005C3FA6"/>
    <w:rsid w:val="005C4434"/>
    <w:rsid w:val="005C57B6"/>
    <w:rsid w:val="005C676D"/>
    <w:rsid w:val="005D18FE"/>
    <w:rsid w:val="005D30EF"/>
    <w:rsid w:val="005D45E6"/>
    <w:rsid w:val="005D4A98"/>
    <w:rsid w:val="005D5745"/>
    <w:rsid w:val="005D628E"/>
    <w:rsid w:val="005D7987"/>
    <w:rsid w:val="005E08DE"/>
    <w:rsid w:val="005E09FA"/>
    <w:rsid w:val="005E1009"/>
    <w:rsid w:val="005E126F"/>
    <w:rsid w:val="005E1370"/>
    <w:rsid w:val="005E32E6"/>
    <w:rsid w:val="005E40E3"/>
    <w:rsid w:val="005E4106"/>
    <w:rsid w:val="005E4824"/>
    <w:rsid w:val="005E4A41"/>
    <w:rsid w:val="005E5111"/>
    <w:rsid w:val="005E617E"/>
    <w:rsid w:val="005E7A27"/>
    <w:rsid w:val="005F17AF"/>
    <w:rsid w:val="005F1CE8"/>
    <w:rsid w:val="005F233B"/>
    <w:rsid w:val="005F2394"/>
    <w:rsid w:val="005F411A"/>
    <w:rsid w:val="005F4143"/>
    <w:rsid w:val="005F6099"/>
    <w:rsid w:val="005F7AF4"/>
    <w:rsid w:val="006002D1"/>
    <w:rsid w:val="006013B2"/>
    <w:rsid w:val="00601E56"/>
    <w:rsid w:val="006027EF"/>
    <w:rsid w:val="006031FD"/>
    <w:rsid w:val="0060326C"/>
    <w:rsid w:val="006038EA"/>
    <w:rsid w:val="00604F4C"/>
    <w:rsid w:val="00606776"/>
    <w:rsid w:val="0060720D"/>
    <w:rsid w:val="0060746B"/>
    <w:rsid w:val="0060780B"/>
    <w:rsid w:val="006118DB"/>
    <w:rsid w:val="00611F5D"/>
    <w:rsid w:val="00612A4C"/>
    <w:rsid w:val="00612D7F"/>
    <w:rsid w:val="006167BC"/>
    <w:rsid w:val="00616850"/>
    <w:rsid w:val="00616AA4"/>
    <w:rsid w:val="0061776F"/>
    <w:rsid w:val="00617861"/>
    <w:rsid w:val="00622B92"/>
    <w:rsid w:val="0062420D"/>
    <w:rsid w:val="00624E4E"/>
    <w:rsid w:val="00625400"/>
    <w:rsid w:val="006259B4"/>
    <w:rsid w:val="00625B7F"/>
    <w:rsid w:val="00626115"/>
    <w:rsid w:val="006276EF"/>
    <w:rsid w:val="00630D96"/>
    <w:rsid w:val="006322AF"/>
    <w:rsid w:val="006328CE"/>
    <w:rsid w:val="00632E21"/>
    <w:rsid w:val="00633060"/>
    <w:rsid w:val="006336B5"/>
    <w:rsid w:val="0063438A"/>
    <w:rsid w:val="006375B6"/>
    <w:rsid w:val="00637F29"/>
    <w:rsid w:val="006421CF"/>
    <w:rsid w:val="006425C2"/>
    <w:rsid w:val="00642E25"/>
    <w:rsid w:val="00643748"/>
    <w:rsid w:val="006446CB"/>
    <w:rsid w:val="00644916"/>
    <w:rsid w:val="00644CE9"/>
    <w:rsid w:val="00644FFA"/>
    <w:rsid w:val="00645024"/>
    <w:rsid w:val="0064611E"/>
    <w:rsid w:val="00647C32"/>
    <w:rsid w:val="00651813"/>
    <w:rsid w:val="00651886"/>
    <w:rsid w:val="00651E2A"/>
    <w:rsid w:val="00652AD3"/>
    <w:rsid w:val="006537DB"/>
    <w:rsid w:val="00654A36"/>
    <w:rsid w:val="006559F4"/>
    <w:rsid w:val="00657002"/>
    <w:rsid w:val="00661278"/>
    <w:rsid w:val="00663383"/>
    <w:rsid w:val="006673D9"/>
    <w:rsid w:val="00667A7C"/>
    <w:rsid w:val="00667F21"/>
    <w:rsid w:val="006708B2"/>
    <w:rsid w:val="00671603"/>
    <w:rsid w:val="00672300"/>
    <w:rsid w:val="00672746"/>
    <w:rsid w:val="00672BD0"/>
    <w:rsid w:val="006738AE"/>
    <w:rsid w:val="00675007"/>
    <w:rsid w:val="00675693"/>
    <w:rsid w:val="006766E5"/>
    <w:rsid w:val="00677CBF"/>
    <w:rsid w:val="00681483"/>
    <w:rsid w:val="006820EC"/>
    <w:rsid w:val="00683344"/>
    <w:rsid w:val="006835A3"/>
    <w:rsid w:val="006839B8"/>
    <w:rsid w:val="00685608"/>
    <w:rsid w:val="00685B69"/>
    <w:rsid w:val="006877A2"/>
    <w:rsid w:val="00687E18"/>
    <w:rsid w:val="00691CE4"/>
    <w:rsid w:val="006932CC"/>
    <w:rsid w:val="00693DE5"/>
    <w:rsid w:val="006948D4"/>
    <w:rsid w:val="00694D67"/>
    <w:rsid w:val="00695529"/>
    <w:rsid w:val="006957E7"/>
    <w:rsid w:val="00697208"/>
    <w:rsid w:val="006A0794"/>
    <w:rsid w:val="006A17E5"/>
    <w:rsid w:val="006A2402"/>
    <w:rsid w:val="006A2E20"/>
    <w:rsid w:val="006A2ED7"/>
    <w:rsid w:val="006A3A09"/>
    <w:rsid w:val="006A44E9"/>
    <w:rsid w:val="006A4F24"/>
    <w:rsid w:val="006A65CF"/>
    <w:rsid w:val="006A697E"/>
    <w:rsid w:val="006A6BF8"/>
    <w:rsid w:val="006A7A6E"/>
    <w:rsid w:val="006A7D6F"/>
    <w:rsid w:val="006B1707"/>
    <w:rsid w:val="006B1D51"/>
    <w:rsid w:val="006B3EFA"/>
    <w:rsid w:val="006B6041"/>
    <w:rsid w:val="006B6FEA"/>
    <w:rsid w:val="006C1568"/>
    <w:rsid w:val="006C1D53"/>
    <w:rsid w:val="006C312E"/>
    <w:rsid w:val="006C4447"/>
    <w:rsid w:val="006C6FEE"/>
    <w:rsid w:val="006C7793"/>
    <w:rsid w:val="006C7A04"/>
    <w:rsid w:val="006D1FA4"/>
    <w:rsid w:val="006D2735"/>
    <w:rsid w:val="006D27FB"/>
    <w:rsid w:val="006D320C"/>
    <w:rsid w:val="006D4E0F"/>
    <w:rsid w:val="006D50D6"/>
    <w:rsid w:val="006D5302"/>
    <w:rsid w:val="006D65A4"/>
    <w:rsid w:val="006D6831"/>
    <w:rsid w:val="006D6BEF"/>
    <w:rsid w:val="006D6CDB"/>
    <w:rsid w:val="006E23E3"/>
    <w:rsid w:val="006E25AD"/>
    <w:rsid w:val="006E28FD"/>
    <w:rsid w:val="006E2CB6"/>
    <w:rsid w:val="006E2FC2"/>
    <w:rsid w:val="006E5595"/>
    <w:rsid w:val="006E5B15"/>
    <w:rsid w:val="006E7322"/>
    <w:rsid w:val="006E74D8"/>
    <w:rsid w:val="006E75C4"/>
    <w:rsid w:val="006F0A78"/>
    <w:rsid w:val="006F1216"/>
    <w:rsid w:val="006F1819"/>
    <w:rsid w:val="006F21D6"/>
    <w:rsid w:val="006F2474"/>
    <w:rsid w:val="006F303D"/>
    <w:rsid w:val="006F3349"/>
    <w:rsid w:val="006F527D"/>
    <w:rsid w:val="006F6CF3"/>
    <w:rsid w:val="006F6FA4"/>
    <w:rsid w:val="006F700D"/>
    <w:rsid w:val="006F74B3"/>
    <w:rsid w:val="006F753F"/>
    <w:rsid w:val="006F7EFB"/>
    <w:rsid w:val="00700A02"/>
    <w:rsid w:val="00703D48"/>
    <w:rsid w:val="00704B57"/>
    <w:rsid w:val="007053BC"/>
    <w:rsid w:val="00705660"/>
    <w:rsid w:val="00705E6A"/>
    <w:rsid w:val="00706303"/>
    <w:rsid w:val="00707341"/>
    <w:rsid w:val="00710409"/>
    <w:rsid w:val="00710A66"/>
    <w:rsid w:val="00710CD1"/>
    <w:rsid w:val="00710FD1"/>
    <w:rsid w:val="00712B5E"/>
    <w:rsid w:val="00712F2C"/>
    <w:rsid w:val="007208A6"/>
    <w:rsid w:val="00720AF5"/>
    <w:rsid w:val="007219CD"/>
    <w:rsid w:val="0072240E"/>
    <w:rsid w:val="00722AB9"/>
    <w:rsid w:val="007240B2"/>
    <w:rsid w:val="00724AA4"/>
    <w:rsid w:val="00725CC0"/>
    <w:rsid w:val="007261A7"/>
    <w:rsid w:val="00726557"/>
    <w:rsid w:val="007271D2"/>
    <w:rsid w:val="00727743"/>
    <w:rsid w:val="00727D97"/>
    <w:rsid w:val="007310E2"/>
    <w:rsid w:val="00731E89"/>
    <w:rsid w:val="00732A89"/>
    <w:rsid w:val="00733A0B"/>
    <w:rsid w:val="00733A46"/>
    <w:rsid w:val="00733B81"/>
    <w:rsid w:val="00735D1D"/>
    <w:rsid w:val="00736444"/>
    <w:rsid w:val="00736B84"/>
    <w:rsid w:val="00737148"/>
    <w:rsid w:val="0074096F"/>
    <w:rsid w:val="00741874"/>
    <w:rsid w:val="00742102"/>
    <w:rsid w:val="007422AB"/>
    <w:rsid w:val="0074280B"/>
    <w:rsid w:val="0074296E"/>
    <w:rsid w:val="0074540D"/>
    <w:rsid w:val="00745848"/>
    <w:rsid w:val="0074616B"/>
    <w:rsid w:val="00746FC5"/>
    <w:rsid w:val="00747113"/>
    <w:rsid w:val="007502E2"/>
    <w:rsid w:val="00750E71"/>
    <w:rsid w:val="0075112D"/>
    <w:rsid w:val="00751E6A"/>
    <w:rsid w:val="007521B8"/>
    <w:rsid w:val="00752D95"/>
    <w:rsid w:val="0075302C"/>
    <w:rsid w:val="00753AFD"/>
    <w:rsid w:val="007543F1"/>
    <w:rsid w:val="007549B8"/>
    <w:rsid w:val="0075575D"/>
    <w:rsid w:val="00756DA7"/>
    <w:rsid w:val="007571BF"/>
    <w:rsid w:val="00757A88"/>
    <w:rsid w:val="0076137F"/>
    <w:rsid w:val="00761804"/>
    <w:rsid w:val="007619E2"/>
    <w:rsid w:val="00762C00"/>
    <w:rsid w:val="00763092"/>
    <w:rsid w:val="00764061"/>
    <w:rsid w:val="007666D9"/>
    <w:rsid w:val="00771872"/>
    <w:rsid w:val="00772D1A"/>
    <w:rsid w:val="00772E32"/>
    <w:rsid w:val="00774FA4"/>
    <w:rsid w:val="00775D15"/>
    <w:rsid w:val="00776551"/>
    <w:rsid w:val="00780ED4"/>
    <w:rsid w:val="00780FC3"/>
    <w:rsid w:val="00783D6D"/>
    <w:rsid w:val="00784297"/>
    <w:rsid w:val="007857BE"/>
    <w:rsid w:val="00785DDB"/>
    <w:rsid w:val="00786111"/>
    <w:rsid w:val="00786468"/>
    <w:rsid w:val="0078662B"/>
    <w:rsid w:val="00786E87"/>
    <w:rsid w:val="0079004C"/>
    <w:rsid w:val="00790121"/>
    <w:rsid w:val="00790F27"/>
    <w:rsid w:val="007917C4"/>
    <w:rsid w:val="00791820"/>
    <w:rsid w:val="00792896"/>
    <w:rsid w:val="00792913"/>
    <w:rsid w:val="0079359A"/>
    <w:rsid w:val="00794017"/>
    <w:rsid w:val="0079510F"/>
    <w:rsid w:val="00795E5C"/>
    <w:rsid w:val="00796F7B"/>
    <w:rsid w:val="007A0D89"/>
    <w:rsid w:val="007A0F6A"/>
    <w:rsid w:val="007A2035"/>
    <w:rsid w:val="007A2306"/>
    <w:rsid w:val="007A26B7"/>
    <w:rsid w:val="007A2D4B"/>
    <w:rsid w:val="007A4663"/>
    <w:rsid w:val="007A4925"/>
    <w:rsid w:val="007A4D4A"/>
    <w:rsid w:val="007A650D"/>
    <w:rsid w:val="007A68CF"/>
    <w:rsid w:val="007A79FA"/>
    <w:rsid w:val="007B1129"/>
    <w:rsid w:val="007B1146"/>
    <w:rsid w:val="007B12D3"/>
    <w:rsid w:val="007B13C4"/>
    <w:rsid w:val="007B1C1A"/>
    <w:rsid w:val="007B2A51"/>
    <w:rsid w:val="007B5B4C"/>
    <w:rsid w:val="007B66F8"/>
    <w:rsid w:val="007B6D8E"/>
    <w:rsid w:val="007B7DAF"/>
    <w:rsid w:val="007C116C"/>
    <w:rsid w:val="007C239E"/>
    <w:rsid w:val="007C2C04"/>
    <w:rsid w:val="007C2EC6"/>
    <w:rsid w:val="007C2ECC"/>
    <w:rsid w:val="007C3642"/>
    <w:rsid w:val="007C49E3"/>
    <w:rsid w:val="007C5225"/>
    <w:rsid w:val="007C6744"/>
    <w:rsid w:val="007D0274"/>
    <w:rsid w:val="007D0FAF"/>
    <w:rsid w:val="007D2D4B"/>
    <w:rsid w:val="007D47AD"/>
    <w:rsid w:val="007D4A7F"/>
    <w:rsid w:val="007D4EA1"/>
    <w:rsid w:val="007D5251"/>
    <w:rsid w:val="007D5279"/>
    <w:rsid w:val="007D54A2"/>
    <w:rsid w:val="007D66EE"/>
    <w:rsid w:val="007E09F1"/>
    <w:rsid w:val="007E149E"/>
    <w:rsid w:val="007E15B8"/>
    <w:rsid w:val="007E2A45"/>
    <w:rsid w:val="007E3ED0"/>
    <w:rsid w:val="007E48B6"/>
    <w:rsid w:val="007E5848"/>
    <w:rsid w:val="007E6283"/>
    <w:rsid w:val="007E6C1D"/>
    <w:rsid w:val="007E745A"/>
    <w:rsid w:val="007E7596"/>
    <w:rsid w:val="007E7AA1"/>
    <w:rsid w:val="007F0E77"/>
    <w:rsid w:val="007F131C"/>
    <w:rsid w:val="007F1A8A"/>
    <w:rsid w:val="007F2098"/>
    <w:rsid w:val="007F3CA3"/>
    <w:rsid w:val="007F49A9"/>
    <w:rsid w:val="007F5094"/>
    <w:rsid w:val="007F60E5"/>
    <w:rsid w:val="007F65D8"/>
    <w:rsid w:val="007F7063"/>
    <w:rsid w:val="008003EB"/>
    <w:rsid w:val="00800B6E"/>
    <w:rsid w:val="00801810"/>
    <w:rsid w:val="00801DDC"/>
    <w:rsid w:val="00802B82"/>
    <w:rsid w:val="00802D2A"/>
    <w:rsid w:val="00802EA7"/>
    <w:rsid w:val="00803F48"/>
    <w:rsid w:val="00804F5B"/>
    <w:rsid w:val="00805E54"/>
    <w:rsid w:val="008062F5"/>
    <w:rsid w:val="00806A32"/>
    <w:rsid w:val="00806D2D"/>
    <w:rsid w:val="00807777"/>
    <w:rsid w:val="00807A56"/>
    <w:rsid w:val="00811054"/>
    <w:rsid w:val="00812FE2"/>
    <w:rsid w:val="00814C6B"/>
    <w:rsid w:val="00814FC2"/>
    <w:rsid w:val="00815254"/>
    <w:rsid w:val="00815853"/>
    <w:rsid w:val="008224F0"/>
    <w:rsid w:val="0082260E"/>
    <w:rsid w:val="00822773"/>
    <w:rsid w:val="00823D13"/>
    <w:rsid w:val="008247BB"/>
    <w:rsid w:val="00825380"/>
    <w:rsid w:val="00825C5D"/>
    <w:rsid w:val="0082762F"/>
    <w:rsid w:val="008276B8"/>
    <w:rsid w:val="00827951"/>
    <w:rsid w:val="00827CC5"/>
    <w:rsid w:val="00830008"/>
    <w:rsid w:val="00830D89"/>
    <w:rsid w:val="00830F9D"/>
    <w:rsid w:val="008310D3"/>
    <w:rsid w:val="0083151E"/>
    <w:rsid w:val="00832ED5"/>
    <w:rsid w:val="008336FB"/>
    <w:rsid w:val="00835091"/>
    <w:rsid w:val="00840B5F"/>
    <w:rsid w:val="00840D54"/>
    <w:rsid w:val="0084192D"/>
    <w:rsid w:val="00841C5B"/>
    <w:rsid w:val="00842B46"/>
    <w:rsid w:val="008443C8"/>
    <w:rsid w:val="00844597"/>
    <w:rsid w:val="008445CE"/>
    <w:rsid w:val="00846011"/>
    <w:rsid w:val="0084691E"/>
    <w:rsid w:val="00847696"/>
    <w:rsid w:val="00847D60"/>
    <w:rsid w:val="008508A9"/>
    <w:rsid w:val="00851A5D"/>
    <w:rsid w:val="008525C3"/>
    <w:rsid w:val="008532CE"/>
    <w:rsid w:val="00853488"/>
    <w:rsid w:val="008536D0"/>
    <w:rsid w:val="0085370F"/>
    <w:rsid w:val="0085440A"/>
    <w:rsid w:val="008574BA"/>
    <w:rsid w:val="00857912"/>
    <w:rsid w:val="00857E5A"/>
    <w:rsid w:val="00862C3B"/>
    <w:rsid w:val="00863C6D"/>
    <w:rsid w:val="008643CA"/>
    <w:rsid w:val="008653C0"/>
    <w:rsid w:val="00866543"/>
    <w:rsid w:val="00866A6F"/>
    <w:rsid w:val="00867DA4"/>
    <w:rsid w:val="00870CD3"/>
    <w:rsid w:val="00871489"/>
    <w:rsid w:val="008717C3"/>
    <w:rsid w:val="00874590"/>
    <w:rsid w:val="00875804"/>
    <w:rsid w:val="0087584C"/>
    <w:rsid w:val="00875FAF"/>
    <w:rsid w:val="00876073"/>
    <w:rsid w:val="00876809"/>
    <w:rsid w:val="00876C0A"/>
    <w:rsid w:val="00880144"/>
    <w:rsid w:val="00882E70"/>
    <w:rsid w:val="00886C8B"/>
    <w:rsid w:val="00887940"/>
    <w:rsid w:val="00887B77"/>
    <w:rsid w:val="00887DA3"/>
    <w:rsid w:val="00891180"/>
    <w:rsid w:val="00891402"/>
    <w:rsid w:val="00891778"/>
    <w:rsid w:val="00891AD4"/>
    <w:rsid w:val="008929E1"/>
    <w:rsid w:val="00892DB8"/>
    <w:rsid w:val="00893200"/>
    <w:rsid w:val="00893BFE"/>
    <w:rsid w:val="00894114"/>
    <w:rsid w:val="00896193"/>
    <w:rsid w:val="00897C08"/>
    <w:rsid w:val="008A0756"/>
    <w:rsid w:val="008A1642"/>
    <w:rsid w:val="008A2795"/>
    <w:rsid w:val="008A356C"/>
    <w:rsid w:val="008A3625"/>
    <w:rsid w:val="008A3FE3"/>
    <w:rsid w:val="008A54BC"/>
    <w:rsid w:val="008A57BD"/>
    <w:rsid w:val="008A5CC8"/>
    <w:rsid w:val="008A7C1F"/>
    <w:rsid w:val="008A7EC6"/>
    <w:rsid w:val="008B0139"/>
    <w:rsid w:val="008B1316"/>
    <w:rsid w:val="008B1DBE"/>
    <w:rsid w:val="008B270A"/>
    <w:rsid w:val="008B2EA7"/>
    <w:rsid w:val="008B3F93"/>
    <w:rsid w:val="008B49C3"/>
    <w:rsid w:val="008B4D71"/>
    <w:rsid w:val="008B511D"/>
    <w:rsid w:val="008B7F42"/>
    <w:rsid w:val="008C03B7"/>
    <w:rsid w:val="008C1732"/>
    <w:rsid w:val="008C1B6A"/>
    <w:rsid w:val="008C270D"/>
    <w:rsid w:val="008C2AB5"/>
    <w:rsid w:val="008C3067"/>
    <w:rsid w:val="008C307E"/>
    <w:rsid w:val="008C40C2"/>
    <w:rsid w:val="008C5A93"/>
    <w:rsid w:val="008C60CF"/>
    <w:rsid w:val="008C6644"/>
    <w:rsid w:val="008C6CA8"/>
    <w:rsid w:val="008C6F02"/>
    <w:rsid w:val="008D0183"/>
    <w:rsid w:val="008D01D3"/>
    <w:rsid w:val="008D2D05"/>
    <w:rsid w:val="008D32D3"/>
    <w:rsid w:val="008D4D51"/>
    <w:rsid w:val="008D5770"/>
    <w:rsid w:val="008D5EBF"/>
    <w:rsid w:val="008E0DC3"/>
    <w:rsid w:val="008E1BBB"/>
    <w:rsid w:val="008E2791"/>
    <w:rsid w:val="008E2D45"/>
    <w:rsid w:val="008E3268"/>
    <w:rsid w:val="008E79F4"/>
    <w:rsid w:val="008E7A38"/>
    <w:rsid w:val="008E7B92"/>
    <w:rsid w:val="008E7C78"/>
    <w:rsid w:val="008F02BE"/>
    <w:rsid w:val="008F0D3E"/>
    <w:rsid w:val="008F1A7B"/>
    <w:rsid w:val="008F3FF3"/>
    <w:rsid w:val="008F5A00"/>
    <w:rsid w:val="008F6F79"/>
    <w:rsid w:val="0090117E"/>
    <w:rsid w:val="00902107"/>
    <w:rsid w:val="00902E34"/>
    <w:rsid w:val="00904E24"/>
    <w:rsid w:val="00905612"/>
    <w:rsid w:val="00905B97"/>
    <w:rsid w:val="00905BA2"/>
    <w:rsid w:val="0090610B"/>
    <w:rsid w:val="0090656E"/>
    <w:rsid w:val="009079F1"/>
    <w:rsid w:val="00907C30"/>
    <w:rsid w:val="00907F48"/>
    <w:rsid w:val="00911BB7"/>
    <w:rsid w:val="0091214B"/>
    <w:rsid w:val="00913EE4"/>
    <w:rsid w:val="00915999"/>
    <w:rsid w:val="009167FA"/>
    <w:rsid w:val="009206BC"/>
    <w:rsid w:val="009206BE"/>
    <w:rsid w:val="00921673"/>
    <w:rsid w:val="0092194B"/>
    <w:rsid w:val="0092260F"/>
    <w:rsid w:val="009236D7"/>
    <w:rsid w:val="00924C50"/>
    <w:rsid w:val="00925D2B"/>
    <w:rsid w:val="00925F3F"/>
    <w:rsid w:val="00926973"/>
    <w:rsid w:val="00927814"/>
    <w:rsid w:val="00927BDE"/>
    <w:rsid w:val="00930AC4"/>
    <w:rsid w:val="00931C36"/>
    <w:rsid w:val="00933202"/>
    <w:rsid w:val="00933744"/>
    <w:rsid w:val="00933899"/>
    <w:rsid w:val="00933A5A"/>
    <w:rsid w:val="0093410A"/>
    <w:rsid w:val="00934638"/>
    <w:rsid w:val="00936A7D"/>
    <w:rsid w:val="00936B85"/>
    <w:rsid w:val="00937804"/>
    <w:rsid w:val="00940237"/>
    <w:rsid w:val="009403AB"/>
    <w:rsid w:val="009413C2"/>
    <w:rsid w:val="0094199B"/>
    <w:rsid w:val="009423AA"/>
    <w:rsid w:val="00943DAE"/>
    <w:rsid w:val="009454CD"/>
    <w:rsid w:val="009463D6"/>
    <w:rsid w:val="00946A8A"/>
    <w:rsid w:val="00947850"/>
    <w:rsid w:val="0095153E"/>
    <w:rsid w:val="00951B1E"/>
    <w:rsid w:val="00954FFC"/>
    <w:rsid w:val="00955469"/>
    <w:rsid w:val="0095629F"/>
    <w:rsid w:val="00956687"/>
    <w:rsid w:val="0095773B"/>
    <w:rsid w:val="0096000C"/>
    <w:rsid w:val="00960DC4"/>
    <w:rsid w:val="009613C6"/>
    <w:rsid w:val="009634B1"/>
    <w:rsid w:val="00963B2B"/>
    <w:rsid w:val="00963F11"/>
    <w:rsid w:val="00965530"/>
    <w:rsid w:val="009668EA"/>
    <w:rsid w:val="00967400"/>
    <w:rsid w:val="00967AAD"/>
    <w:rsid w:val="0097047A"/>
    <w:rsid w:val="0097094E"/>
    <w:rsid w:val="00972869"/>
    <w:rsid w:val="00972C83"/>
    <w:rsid w:val="00974C64"/>
    <w:rsid w:val="0097565D"/>
    <w:rsid w:val="00976F70"/>
    <w:rsid w:val="00977927"/>
    <w:rsid w:val="009808AD"/>
    <w:rsid w:val="00980B1E"/>
    <w:rsid w:val="009831C3"/>
    <w:rsid w:val="009835EF"/>
    <w:rsid w:val="00984265"/>
    <w:rsid w:val="00984A3D"/>
    <w:rsid w:val="00986911"/>
    <w:rsid w:val="00986D2A"/>
    <w:rsid w:val="00990610"/>
    <w:rsid w:val="00990E5D"/>
    <w:rsid w:val="00991BA3"/>
    <w:rsid w:val="00991F1A"/>
    <w:rsid w:val="00992F48"/>
    <w:rsid w:val="00993754"/>
    <w:rsid w:val="00993AAD"/>
    <w:rsid w:val="00994158"/>
    <w:rsid w:val="009946F4"/>
    <w:rsid w:val="00994A00"/>
    <w:rsid w:val="00994C69"/>
    <w:rsid w:val="00994EA6"/>
    <w:rsid w:val="0099692A"/>
    <w:rsid w:val="00996EC7"/>
    <w:rsid w:val="009975E5"/>
    <w:rsid w:val="00997C79"/>
    <w:rsid w:val="009A0AA4"/>
    <w:rsid w:val="009A227C"/>
    <w:rsid w:val="009A2DA9"/>
    <w:rsid w:val="009A31C4"/>
    <w:rsid w:val="009A40A6"/>
    <w:rsid w:val="009A4D72"/>
    <w:rsid w:val="009A5509"/>
    <w:rsid w:val="009A796A"/>
    <w:rsid w:val="009A7B86"/>
    <w:rsid w:val="009B0186"/>
    <w:rsid w:val="009B2502"/>
    <w:rsid w:val="009B2C13"/>
    <w:rsid w:val="009B2DD9"/>
    <w:rsid w:val="009B2EB1"/>
    <w:rsid w:val="009B2FDB"/>
    <w:rsid w:val="009B33DD"/>
    <w:rsid w:val="009B4E0E"/>
    <w:rsid w:val="009B57F4"/>
    <w:rsid w:val="009B7448"/>
    <w:rsid w:val="009B7576"/>
    <w:rsid w:val="009B75E1"/>
    <w:rsid w:val="009B7D52"/>
    <w:rsid w:val="009C0B25"/>
    <w:rsid w:val="009C0F2E"/>
    <w:rsid w:val="009C1986"/>
    <w:rsid w:val="009C1CBE"/>
    <w:rsid w:val="009C2F8B"/>
    <w:rsid w:val="009C41BC"/>
    <w:rsid w:val="009C42BA"/>
    <w:rsid w:val="009C4560"/>
    <w:rsid w:val="009C49FD"/>
    <w:rsid w:val="009C4DB0"/>
    <w:rsid w:val="009C5088"/>
    <w:rsid w:val="009C79C5"/>
    <w:rsid w:val="009C7BB7"/>
    <w:rsid w:val="009D09D7"/>
    <w:rsid w:val="009D135A"/>
    <w:rsid w:val="009D3C32"/>
    <w:rsid w:val="009D3CC9"/>
    <w:rsid w:val="009D5D61"/>
    <w:rsid w:val="009D73E9"/>
    <w:rsid w:val="009D78E4"/>
    <w:rsid w:val="009E213A"/>
    <w:rsid w:val="009E3E79"/>
    <w:rsid w:val="009E490C"/>
    <w:rsid w:val="009E5182"/>
    <w:rsid w:val="009E60B9"/>
    <w:rsid w:val="009E6D9F"/>
    <w:rsid w:val="009E755F"/>
    <w:rsid w:val="009E763D"/>
    <w:rsid w:val="009F1FD6"/>
    <w:rsid w:val="009F2731"/>
    <w:rsid w:val="009F2E62"/>
    <w:rsid w:val="009F3D0D"/>
    <w:rsid w:val="009F3F5D"/>
    <w:rsid w:val="009F4023"/>
    <w:rsid w:val="009F5D38"/>
    <w:rsid w:val="009F6877"/>
    <w:rsid w:val="009F7494"/>
    <w:rsid w:val="009F761C"/>
    <w:rsid w:val="009F7D6B"/>
    <w:rsid w:val="00A00419"/>
    <w:rsid w:val="00A0065B"/>
    <w:rsid w:val="00A00847"/>
    <w:rsid w:val="00A01053"/>
    <w:rsid w:val="00A01398"/>
    <w:rsid w:val="00A01BA7"/>
    <w:rsid w:val="00A02AB8"/>
    <w:rsid w:val="00A04EDE"/>
    <w:rsid w:val="00A05045"/>
    <w:rsid w:val="00A05723"/>
    <w:rsid w:val="00A07DAD"/>
    <w:rsid w:val="00A104A5"/>
    <w:rsid w:val="00A11C90"/>
    <w:rsid w:val="00A134A1"/>
    <w:rsid w:val="00A13CAA"/>
    <w:rsid w:val="00A16405"/>
    <w:rsid w:val="00A16DF8"/>
    <w:rsid w:val="00A208CC"/>
    <w:rsid w:val="00A2160A"/>
    <w:rsid w:val="00A2251F"/>
    <w:rsid w:val="00A2343E"/>
    <w:rsid w:val="00A23FAC"/>
    <w:rsid w:val="00A24726"/>
    <w:rsid w:val="00A25752"/>
    <w:rsid w:val="00A26530"/>
    <w:rsid w:val="00A30D57"/>
    <w:rsid w:val="00A315D4"/>
    <w:rsid w:val="00A318B4"/>
    <w:rsid w:val="00A31AAC"/>
    <w:rsid w:val="00A33D00"/>
    <w:rsid w:val="00A34210"/>
    <w:rsid w:val="00A34E6B"/>
    <w:rsid w:val="00A34F81"/>
    <w:rsid w:val="00A360A6"/>
    <w:rsid w:val="00A36AA3"/>
    <w:rsid w:val="00A36B51"/>
    <w:rsid w:val="00A37971"/>
    <w:rsid w:val="00A41A71"/>
    <w:rsid w:val="00A43369"/>
    <w:rsid w:val="00A44167"/>
    <w:rsid w:val="00A44892"/>
    <w:rsid w:val="00A476F0"/>
    <w:rsid w:val="00A53850"/>
    <w:rsid w:val="00A544B2"/>
    <w:rsid w:val="00A54D0E"/>
    <w:rsid w:val="00A55380"/>
    <w:rsid w:val="00A56C94"/>
    <w:rsid w:val="00A57BDA"/>
    <w:rsid w:val="00A60956"/>
    <w:rsid w:val="00A60F1B"/>
    <w:rsid w:val="00A61097"/>
    <w:rsid w:val="00A62F39"/>
    <w:rsid w:val="00A6403A"/>
    <w:rsid w:val="00A643C9"/>
    <w:rsid w:val="00A659CF"/>
    <w:rsid w:val="00A65AE3"/>
    <w:rsid w:val="00A65FE3"/>
    <w:rsid w:val="00A67BD3"/>
    <w:rsid w:val="00A71562"/>
    <w:rsid w:val="00A71872"/>
    <w:rsid w:val="00A721A4"/>
    <w:rsid w:val="00A7274B"/>
    <w:rsid w:val="00A72BAB"/>
    <w:rsid w:val="00A72E2A"/>
    <w:rsid w:val="00A73284"/>
    <w:rsid w:val="00A73376"/>
    <w:rsid w:val="00A73554"/>
    <w:rsid w:val="00A73CC4"/>
    <w:rsid w:val="00A746E2"/>
    <w:rsid w:val="00A7477D"/>
    <w:rsid w:val="00A7544F"/>
    <w:rsid w:val="00A755AF"/>
    <w:rsid w:val="00A75B85"/>
    <w:rsid w:val="00A76EC1"/>
    <w:rsid w:val="00A81111"/>
    <w:rsid w:val="00A81144"/>
    <w:rsid w:val="00A815DE"/>
    <w:rsid w:val="00A821BD"/>
    <w:rsid w:val="00A82923"/>
    <w:rsid w:val="00A83BC9"/>
    <w:rsid w:val="00A8477F"/>
    <w:rsid w:val="00A874A9"/>
    <w:rsid w:val="00A87CF1"/>
    <w:rsid w:val="00A926EC"/>
    <w:rsid w:val="00A92762"/>
    <w:rsid w:val="00A9450C"/>
    <w:rsid w:val="00A95112"/>
    <w:rsid w:val="00A95776"/>
    <w:rsid w:val="00A9694A"/>
    <w:rsid w:val="00A96C83"/>
    <w:rsid w:val="00A9766D"/>
    <w:rsid w:val="00AA08D4"/>
    <w:rsid w:val="00AA0E05"/>
    <w:rsid w:val="00AA1FE7"/>
    <w:rsid w:val="00AA2068"/>
    <w:rsid w:val="00AA2B93"/>
    <w:rsid w:val="00AA56DC"/>
    <w:rsid w:val="00AA5780"/>
    <w:rsid w:val="00AA58E2"/>
    <w:rsid w:val="00AA6396"/>
    <w:rsid w:val="00AA713C"/>
    <w:rsid w:val="00AA7202"/>
    <w:rsid w:val="00AA730E"/>
    <w:rsid w:val="00AB4331"/>
    <w:rsid w:val="00AB44B9"/>
    <w:rsid w:val="00AB5190"/>
    <w:rsid w:val="00AB52B6"/>
    <w:rsid w:val="00AB54CB"/>
    <w:rsid w:val="00AB58F9"/>
    <w:rsid w:val="00AB5F6A"/>
    <w:rsid w:val="00AB66E4"/>
    <w:rsid w:val="00AB6AEB"/>
    <w:rsid w:val="00AB6F95"/>
    <w:rsid w:val="00AC0313"/>
    <w:rsid w:val="00AC11AF"/>
    <w:rsid w:val="00AC29BD"/>
    <w:rsid w:val="00AC2D0E"/>
    <w:rsid w:val="00AC317F"/>
    <w:rsid w:val="00AC4153"/>
    <w:rsid w:val="00AC4642"/>
    <w:rsid w:val="00AC69ED"/>
    <w:rsid w:val="00AC7E1F"/>
    <w:rsid w:val="00AD0BFA"/>
    <w:rsid w:val="00AD0EDB"/>
    <w:rsid w:val="00AD1500"/>
    <w:rsid w:val="00AD2959"/>
    <w:rsid w:val="00AD46D1"/>
    <w:rsid w:val="00AD4B4B"/>
    <w:rsid w:val="00AD5F44"/>
    <w:rsid w:val="00AD6E0B"/>
    <w:rsid w:val="00AD72DC"/>
    <w:rsid w:val="00AD7A19"/>
    <w:rsid w:val="00AD7FCB"/>
    <w:rsid w:val="00AE0D28"/>
    <w:rsid w:val="00AE1F9C"/>
    <w:rsid w:val="00AE327C"/>
    <w:rsid w:val="00AE3617"/>
    <w:rsid w:val="00AE45FA"/>
    <w:rsid w:val="00AE5B89"/>
    <w:rsid w:val="00AE6208"/>
    <w:rsid w:val="00AE6EBC"/>
    <w:rsid w:val="00AE7726"/>
    <w:rsid w:val="00AE7B1C"/>
    <w:rsid w:val="00AF1248"/>
    <w:rsid w:val="00AF1A4D"/>
    <w:rsid w:val="00AF1B50"/>
    <w:rsid w:val="00AF4342"/>
    <w:rsid w:val="00AF5D47"/>
    <w:rsid w:val="00AF6428"/>
    <w:rsid w:val="00AF7002"/>
    <w:rsid w:val="00B01172"/>
    <w:rsid w:val="00B024D1"/>
    <w:rsid w:val="00B0402D"/>
    <w:rsid w:val="00B05AFF"/>
    <w:rsid w:val="00B069AC"/>
    <w:rsid w:val="00B06D5B"/>
    <w:rsid w:val="00B10AD2"/>
    <w:rsid w:val="00B11616"/>
    <w:rsid w:val="00B120FF"/>
    <w:rsid w:val="00B12103"/>
    <w:rsid w:val="00B126C5"/>
    <w:rsid w:val="00B12F56"/>
    <w:rsid w:val="00B13D6C"/>
    <w:rsid w:val="00B1433F"/>
    <w:rsid w:val="00B14D96"/>
    <w:rsid w:val="00B15E40"/>
    <w:rsid w:val="00B15FA3"/>
    <w:rsid w:val="00B1652B"/>
    <w:rsid w:val="00B16802"/>
    <w:rsid w:val="00B22429"/>
    <w:rsid w:val="00B22E2B"/>
    <w:rsid w:val="00B22E67"/>
    <w:rsid w:val="00B235B3"/>
    <w:rsid w:val="00B2374C"/>
    <w:rsid w:val="00B2554C"/>
    <w:rsid w:val="00B260F4"/>
    <w:rsid w:val="00B26450"/>
    <w:rsid w:val="00B2773B"/>
    <w:rsid w:val="00B30658"/>
    <w:rsid w:val="00B30957"/>
    <w:rsid w:val="00B3126C"/>
    <w:rsid w:val="00B32F0D"/>
    <w:rsid w:val="00B3320C"/>
    <w:rsid w:val="00B3356F"/>
    <w:rsid w:val="00B3362F"/>
    <w:rsid w:val="00B3378A"/>
    <w:rsid w:val="00B3409C"/>
    <w:rsid w:val="00B341FD"/>
    <w:rsid w:val="00B34E44"/>
    <w:rsid w:val="00B34EC8"/>
    <w:rsid w:val="00B358A6"/>
    <w:rsid w:val="00B35B06"/>
    <w:rsid w:val="00B36E18"/>
    <w:rsid w:val="00B37D90"/>
    <w:rsid w:val="00B37E2D"/>
    <w:rsid w:val="00B40584"/>
    <w:rsid w:val="00B41534"/>
    <w:rsid w:val="00B4174A"/>
    <w:rsid w:val="00B41846"/>
    <w:rsid w:val="00B42C1A"/>
    <w:rsid w:val="00B42F59"/>
    <w:rsid w:val="00B43D35"/>
    <w:rsid w:val="00B4476A"/>
    <w:rsid w:val="00B45427"/>
    <w:rsid w:val="00B50A78"/>
    <w:rsid w:val="00B51FA7"/>
    <w:rsid w:val="00B521E1"/>
    <w:rsid w:val="00B54100"/>
    <w:rsid w:val="00B55297"/>
    <w:rsid w:val="00B56A10"/>
    <w:rsid w:val="00B56ABC"/>
    <w:rsid w:val="00B57650"/>
    <w:rsid w:val="00B579E7"/>
    <w:rsid w:val="00B60E23"/>
    <w:rsid w:val="00B610E5"/>
    <w:rsid w:val="00B6250E"/>
    <w:rsid w:val="00B62EA5"/>
    <w:rsid w:val="00B63883"/>
    <w:rsid w:val="00B6425F"/>
    <w:rsid w:val="00B6516D"/>
    <w:rsid w:val="00B66598"/>
    <w:rsid w:val="00B70EBD"/>
    <w:rsid w:val="00B710C1"/>
    <w:rsid w:val="00B71307"/>
    <w:rsid w:val="00B71BC5"/>
    <w:rsid w:val="00B72B25"/>
    <w:rsid w:val="00B72B28"/>
    <w:rsid w:val="00B73ADF"/>
    <w:rsid w:val="00B73BDE"/>
    <w:rsid w:val="00B7543A"/>
    <w:rsid w:val="00B7736D"/>
    <w:rsid w:val="00B77850"/>
    <w:rsid w:val="00B801EA"/>
    <w:rsid w:val="00B80AB0"/>
    <w:rsid w:val="00B80B70"/>
    <w:rsid w:val="00B820B3"/>
    <w:rsid w:val="00B829E0"/>
    <w:rsid w:val="00B85036"/>
    <w:rsid w:val="00B8531A"/>
    <w:rsid w:val="00B86919"/>
    <w:rsid w:val="00B86ED8"/>
    <w:rsid w:val="00B87E5B"/>
    <w:rsid w:val="00B90275"/>
    <w:rsid w:val="00B9035C"/>
    <w:rsid w:val="00B90638"/>
    <w:rsid w:val="00B90E21"/>
    <w:rsid w:val="00B91198"/>
    <w:rsid w:val="00B91FAB"/>
    <w:rsid w:val="00B92369"/>
    <w:rsid w:val="00B9266C"/>
    <w:rsid w:val="00B92A90"/>
    <w:rsid w:val="00B92AF3"/>
    <w:rsid w:val="00B937D9"/>
    <w:rsid w:val="00B93CE7"/>
    <w:rsid w:val="00B93D38"/>
    <w:rsid w:val="00B944B4"/>
    <w:rsid w:val="00B94853"/>
    <w:rsid w:val="00B94EC6"/>
    <w:rsid w:val="00B95B51"/>
    <w:rsid w:val="00B96DD4"/>
    <w:rsid w:val="00B97042"/>
    <w:rsid w:val="00BA0F37"/>
    <w:rsid w:val="00BA1629"/>
    <w:rsid w:val="00BA2BA6"/>
    <w:rsid w:val="00BA3EC2"/>
    <w:rsid w:val="00BA40C1"/>
    <w:rsid w:val="00BA474C"/>
    <w:rsid w:val="00BA4A66"/>
    <w:rsid w:val="00BA6278"/>
    <w:rsid w:val="00BA7B86"/>
    <w:rsid w:val="00BB0103"/>
    <w:rsid w:val="00BB02B5"/>
    <w:rsid w:val="00BB0551"/>
    <w:rsid w:val="00BB0596"/>
    <w:rsid w:val="00BB09FB"/>
    <w:rsid w:val="00BB20BB"/>
    <w:rsid w:val="00BB2A2B"/>
    <w:rsid w:val="00BB2C7E"/>
    <w:rsid w:val="00BB42BB"/>
    <w:rsid w:val="00BB5EA6"/>
    <w:rsid w:val="00BB5F2D"/>
    <w:rsid w:val="00BB73E6"/>
    <w:rsid w:val="00BC089A"/>
    <w:rsid w:val="00BC2D27"/>
    <w:rsid w:val="00BC3049"/>
    <w:rsid w:val="00BC3257"/>
    <w:rsid w:val="00BC3881"/>
    <w:rsid w:val="00BC484F"/>
    <w:rsid w:val="00BC5418"/>
    <w:rsid w:val="00BC542E"/>
    <w:rsid w:val="00BC6195"/>
    <w:rsid w:val="00BC6561"/>
    <w:rsid w:val="00BC7A83"/>
    <w:rsid w:val="00BC7E1A"/>
    <w:rsid w:val="00BD08C6"/>
    <w:rsid w:val="00BD36A2"/>
    <w:rsid w:val="00BD3D3F"/>
    <w:rsid w:val="00BD4374"/>
    <w:rsid w:val="00BD5D12"/>
    <w:rsid w:val="00BD61B4"/>
    <w:rsid w:val="00BD7889"/>
    <w:rsid w:val="00BD7ABB"/>
    <w:rsid w:val="00BE47B2"/>
    <w:rsid w:val="00BE575B"/>
    <w:rsid w:val="00BE5EEC"/>
    <w:rsid w:val="00BF02BD"/>
    <w:rsid w:val="00BF0704"/>
    <w:rsid w:val="00BF13B7"/>
    <w:rsid w:val="00BF1986"/>
    <w:rsid w:val="00BF32F3"/>
    <w:rsid w:val="00BF6301"/>
    <w:rsid w:val="00BF6DFB"/>
    <w:rsid w:val="00C0465F"/>
    <w:rsid w:val="00C04AE5"/>
    <w:rsid w:val="00C065A3"/>
    <w:rsid w:val="00C10903"/>
    <w:rsid w:val="00C11482"/>
    <w:rsid w:val="00C120F5"/>
    <w:rsid w:val="00C1398C"/>
    <w:rsid w:val="00C140FC"/>
    <w:rsid w:val="00C171E0"/>
    <w:rsid w:val="00C174BC"/>
    <w:rsid w:val="00C2000E"/>
    <w:rsid w:val="00C220DF"/>
    <w:rsid w:val="00C228C3"/>
    <w:rsid w:val="00C23477"/>
    <w:rsid w:val="00C23E34"/>
    <w:rsid w:val="00C2694E"/>
    <w:rsid w:val="00C2730E"/>
    <w:rsid w:val="00C278CC"/>
    <w:rsid w:val="00C27A70"/>
    <w:rsid w:val="00C30E72"/>
    <w:rsid w:val="00C31390"/>
    <w:rsid w:val="00C31412"/>
    <w:rsid w:val="00C318B8"/>
    <w:rsid w:val="00C31E51"/>
    <w:rsid w:val="00C32615"/>
    <w:rsid w:val="00C32804"/>
    <w:rsid w:val="00C32820"/>
    <w:rsid w:val="00C339BD"/>
    <w:rsid w:val="00C34871"/>
    <w:rsid w:val="00C34A65"/>
    <w:rsid w:val="00C34AF9"/>
    <w:rsid w:val="00C36001"/>
    <w:rsid w:val="00C41B4F"/>
    <w:rsid w:val="00C41D20"/>
    <w:rsid w:val="00C4317B"/>
    <w:rsid w:val="00C43DB9"/>
    <w:rsid w:val="00C445E4"/>
    <w:rsid w:val="00C4533D"/>
    <w:rsid w:val="00C4548E"/>
    <w:rsid w:val="00C4603B"/>
    <w:rsid w:val="00C46903"/>
    <w:rsid w:val="00C47FB7"/>
    <w:rsid w:val="00C51479"/>
    <w:rsid w:val="00C51540"/>
    <w:rsid w:val="00C5323C"/>
    <w:rsid w:val="00C54715"/>
    <w:rsid w:val="00C54899"/>
    <w:rsid w:val="00C54946"/>
    <w:rsid w:val="00C54D45"/>
    <w:rsid w:val="00C55B0C"/>
    <w:rsid w:val="00C56A13"/>
    <w:rsid w:val="00C607A1"/>
    <w:rsid w:val="00C61503"/>
    <w:rsid w:val="00C625C6"/>
    <w:rsid w:val="00C64A7B"/>
    <w:rsid w:val="00C65738"/>
    <w:rsid w:val="00C66090"/>
    <w:rsid w:val="00C660FF"/>
    <w:rsid w:val="00C6652C"/>
    <w:rsid w:val="00C66E44"/>
    <w:rsid w:val="00C67D80"/>
    <w:rsid w:val="00C67F82"/>
    <w:rsid w:val="00C70A52"/>
    <w:rsid w:val="00C717D1"/>
    <w:rsid w:val="00C737BD"/>
    <w:rsid w:val="00C737C8"/>
    <w:rsid w:val="00C73B0B"/>
    <w:rsid w:val="00C73DEE"/>
    <w:rsid w:val="00C742B1"/>
    <w:rsid w:val="00C7473F"/>
    <w:rsid w:val="00C749F0"/>
    <w:rsid w:val="00C74F93"/>
    <w:rsid w:val="00C75AC0"/>
    <w:rsid w:val="00C77115"/>
    <w:rsid w:val="00C77297"/>
    <w:rsid w:val="00C8053A"/>
    <w:rsid w:val="00C8075D"/>
    <w:rsid w:val="00C80B62"/>
    <w:rsid w:val="00C82027"/>
    <w:rsid w:val="00C82256"/>
    <w:rsid w:val="00C8592E"/>
    <w:rsid w:val="00C868C1"/>
    <w:rsid w:val="00C86B56"/>
    <w:rsid w:val="00C87D59"/>
    <w:rsid w:val="00C910B5"/>
    <w:rsid w:val="00C922AA"/>
    <w:rsid w:val="00C937B6"/>
    <w:rsid w:val="00C937E4"/>
    <w:rsid w:val="00C94142"/>
    <w:rsid w:val="00C94519"/>
    <w:rsid w:val="00C94E8C"/>
    <w:rsid w:val="00C95EA2"/>
    <w:rsid w:val="00C96B0A"/>
    <w:rsid w:val="00C96EE5"/>
    <w:rsid w:val="00CA16DB"/>
    <w:rsid w:val="00CA2D6E"/>
    <w:rsid w:val="00CA2FFD"/>
    <w:rsid w:val="00CA3902"/>
    <w:rsid w:val="00CA4695"/>
    <w:rsid w:val="00CA4D3D"/>
    <w:rsid w:val="00CA564C"/>
    <w:rsid w:val="00CB2392"/>
    <w:rsid w:val="00CB30ED"/>
    <w:rsid w:val="00CB3A68"/>
    <w:rsid w:val="00CB3D2F"/>
    <w:rsid w:val="00CB4675"/>
    <w:rsid w:val="00CB5AFB"/>
    <w:rsid w:val="00CB6062"/>
    <w:rsid w:val="00CB6473"/>
    <w:rsid w:val="00CB6A27"/>
    <w:rsid w:val="00CB71F7"/>
    <w:rsid w:val="00CB774F"/>
    <w:rsid w:val="00CC07C4"/>
    <w:rsid w:val="00CC0ADC"/>
    <w:rsid w:val="00CC0E76"/>
    <w:rsid w:val="00CC1B98"/>
    <w:rsid w:val="00CC2BE3"/>
    <w:rsid w:val="00CC2CC2"/>
    <w:rsid w:val="00CC4E3C"/>
    <w:rsid w:val="00CC5739"/>
    <w:rsid w:val="00CC6057"/>
    <w:rsid w:val="00CC65C4"/>
    <w:rsid w:val="00CC6CF5"/>
    <w:rsid w:val="00CC7684"/>
    <w:rsid w:val="00CC78EA"/>
    <w:rsid w:val="00CC7B94"/>
    <w:rsid w:val="00CD05B6"/>
    <w:rsid w:val="00CD0F5E"/>
    <w:rsid w:val="00CD20A6"/>
    <w:rsid w:val="00CD2732"/>
    <w:rsid w:val="00CD2E3E"/>
    <w:rsid w:val="00CD33BD"/>
    <w:rsid w:val="00CD4C5E"/>
    <w:rsid w:val="00CD5687"/>
    <w:rsid w:val="00CD589E"/>
    <w:rsid w:val="00CD5E5C"/>
    <w:rsid w:val="00CD64D6"/>
    <w:rsid w:val="00CE00DD"/>
    <w:rsid w:val="00CE04F7"/>
    <w:rsid w:val="00CE119F"/>
    <w:rsid w:val="00CE26D1"/>
    <w:rsid w:val="00CE2C91"/>
    <w:rsid w:val="00CE36BC"/>
    <w:rsid w:val="00CE5A51"/>
    <w:rsid w:val="00CE7627"/>
    <w:rsid w:val="00CE786E"/>
    <w:rsid w:val="00CF0A9F"/>
    <w:rsid w:val="00CF0AEE"/>
    <w:rsid w:val="00CF22F1"/>
    <w:rsid w:val="00CF27BB"/>
    <w:rsid w:val="00CF2F7D"/>
    <w:rsid w:val="00CF3070"/>
    <w:rsid w:val="00CF313C"/>
    <w:rsid w:val="00CF3B30"/>
    <w:rsid w:val="00CF3B80"/>
    <w:rsid w:val="00CF3B92"/>
    <w:rsid w:val="00CF3DED"/>
    <w:rsid w:val="00CF4173"/>
    <w:rsid w:val="00CF68B4"/>
    <w:rsid w:val="00CF696D"/>
    <w:rsid w:val="00CF7CB4"/>
    <w:rsid w:val="00D02E07"/>
    <w:rsid w:val="00D03B43"/>
    <w:rsid w:val="00D05FCE"/>
    <w:rsid w:val="00D063F1"/>
    <w:rsid w:val="00D078F4"/>
    <w:rsid w:val="00D07ADE"/>
    <w:rsid w:val="00D10217"/>
    <w:rsid w:val="00D1037E"/>
    <w:rsid w:val="00D12E0E"/>
    <w:rsid w:val="00D136D1"/>
    <w:rsid w:val="00D136D7"/>
    <w:rsid w:val="00D138D2"/>
    <w:rsid w:val="00D138EE"/>
    <w:rsid w:val="00D1495E"/>
    <w:rsid w:val="00D149BA"/>
    <w:rsid w:val="00D151FA"/>
    <w:rsid w:val="00D1546B"/>
    <w:rsid w:val="00D168B2"/>
    <w:rsid w:val="00D171AE"/>
    <w:rsid w:val="00D17A63"/>
    <w:rsid w:val="00D17BEE"/>
    <w:rsid w:val="00D208BF"/>
    <w:rsid w:val="00D20E75"/>
    <w:rsid w:val="00D2126F"/>
    <w:rsid w:val="00D21777"/>
    <w:rsid w:val="00D22851"/>
    <w:rsid w:val="00D2321A"/>
    <w:rsid w:val="00D2387A"/>
    <w:rsid w:val="00D26852"/>
    <w:rsid w:val="00D275D3"/>
    <w:rsid w:val="00D2777A"/>
    <w:rsid w:val="00D313D2"/>
    <w:rsid w:val="00D31819"/>
    <w:rsid w:val="00D31994"/>
    <w:rsid w:val="00D31B74"/>
    <w:rsid w:val="00D32763"/>
    <w:rsid w:val="00D34397"/>
    <w:rsid w:val="00D352C4"/>
    <w:rsid w:val="00D3630D"/>
    <w:rsid w:val="00D365D8"/>
    <w:rsid w:val="00D40288"/>
    <w:rsid w:val="00D4099C"/>
    <w:rsid w:val="00D42691"/>
    <w:rsid w:val="00D457EB"/>
    <w:rsid w:val="00D4735F"/>
    <w:rsid w:val="00D47423"/>
    <w:rsid w:val="00D5027A"/>
    <w:rsid w:val="00D51FAD"/>
    <w:rsid w:val="00D520D2"/>
    <w:rsid w:val="00D522C2"/>
    <w:rsid w:val="00D5267B"/>
    <w:rsid w:val="00D526CA"/>
    <w:rsid w:val="00D52F17"/>
    <w:rsid w:val="00D560DC"/>
    <w:rsid w:val="00D56424"/>
    <w:rsid w:val="00D566AB"/>
    <w:rsid w:val="00D57C41"/>
    <w:rsid w:val="00D61DB6"/>
    <w:rsid w:val="00D6272A"/>
    <w:rsid w:val="00D62934"/>
    <w:rsid w:val="00D6296E"/>
    <w:rsid w:val="00D645E6"/>
    <w:rsid w:val="00D653EA"/>
    <w:rsid w:val="00D6605A"/>
    <w:rsid w:val="00D672FB"/>
    <w:rsid w:val="00D67F0E"/>
    <w:rsid w:val="00D706AE"/>
    <w:rsid w:val="00D70872"/>
    <w:rsid w:val="00D70C70"/>
    <w:rsid w:val="00D70EB5"/>
    <w:rsid w:val="00D71011"/>
    <w:rsid w:val="00D71247"/>
    <w:rsid w:val="00D730DB"/>
    <w:rsid w:val="00D7648E"/>
    <w:rsid w:val="00D768FF"/>
    <w:rsid w:val="00D771BB"/>
    <w:rsid w:val="00D80A3D"/>
    <w:rsid w:val="00D81981"/>
    <w:rsid w:val="00D81E67"/>
    <w:rsid w:val="00D83A85"/>
    <w:rsid w:val="00D83F33"/>
    <w:rsid w:val="00D900DA"/>
    <w:rsid w:val="00D9049E"/>
    <w:rsid w:val="00D92D3F"/>
    <w:rsid w:val="00D9444D"/>
    <w:rsid w:val="00D95D5A"/>
    <w:rsid w:val="00D96641"/>
    <w:rsid w:val="00DA0FC7"/>
    <w:rsid w:val="00DA1096"/>
    <w:rsid w:val="00DA11D6"/>
    <w:rsid w:val="00DA1B5F"/>
    <w:rsid w:val="00DA2658"/>
    <w:rsid w:val="00DA310A"/>
    <w:rsid w:val="00DA3548"/>
    <w:rsid w:val="00DA5178"/>
    <w:rsid w:val="00DA590C"/>
    <w:rsid w:val="00DA5B8A"/>
    <w:rsid w:val="00DA6041"/>
    <w:rsid w:val="00DB0091"/>
    <w:rsid w:val="00DB03D1"/>
    <w:rsid w:val="00DB197B"/>
    <w:rsid w:val="00DB2E20"/>
    <w:rsid w:val="00DB384B"/>
    <w:rsid w:val="00DB4D44"/>
    <w:rsid w:val="00DB5480"/>
    <w:rsid w:val="00DB78F8"/>
    <w:rsid w:val="00DB7CC3"/>
    <w:rsid w:val="00DC11A6"/>
    <w:rsid w:val="00DC180F"/>
    <w:rsid w:val="00DC2361"/>
    <w:rsid w:val="00DC3C27"/>
    <w:rsid w:val="00DC4336"/>
    <w:rsid w:val="00DC4E1F"/>
    <w:rsid w:val="00DC54A5"/>
    <w:rsid w:val="00DC5A43"/>
    <w:rsid w:val="00DC5CF9"/>
    <w:rsid w:val="00DC7912"/>
    <w:rsid w:val="00DD08DE"/>
    <w:rsid w:val="00DD0D74"/>
    <w:rsid w:val="00DD1E06"/>
    <w:rsid w:val="00DD433A"/>
    <w:rsid w:val="00DE0260"/>
    <w:rsid w:val="00DE0531"/>
    <w:rsid w:val="00DE0C0E"/>
    <w:rsid w:val="00DE2F13"/>
    <w:rsid w:val="00DE417C"/>
    <w:rsid w:val="00DE640F"/>
    <w:rsid w:val="00DE767C"/>
    <w:rsid w:val="00DF0A56"/>
    <w:rsid w:val="00DF11EF"/>
    <w:rsid w:val="00DF1C16"/>
    <w:rsid w:val="00DF2454"/>
    <w:rsid w:val="00DF25F6"/>
    <w:rsid w:val="00DF4203"/>
    <w:rsid w:val="00DF5DCA"/>
    <w:rsid w:val="00DF5EBA"/>
    <w:rsid w:val="00DF6A40"/>
    <w:rsid w:val="00DF6BC4"/>
    <w:rsid w:val="00DF6D46"/>
    <w:rsid w:val="00DF7552"/>
    <w:rsid w:val="00E00024"/>
    <w:rsid w:val="00E02FA5"/>
    <w:rsid w:val="00E03A1C"/>
    <w:rsid w:val="00E04176"/>
    <w:rsid w:val="00E042DA"/>
    <w:rsid w:val="00E066D2"/>
    <w:rsid w:val="00E077E3"/>
    <w:rsid w:val="00E07803"/>
    <w:rsid w:val="00E07D35"/>
    <w:rsid w:val="00E10840"/>
    <w:rsid w:val="00E10E19"/>
    <w:rsid w:val="00E114D9"/>
    <w:rsid w:val="00E11DB2"/>
    <w:rsid w:val="00E11F5B"/>
    <w:rsid w:val="00E1265D"/>
    <w:rsid w:val="00E12B03"/>
    <w:rsid w:val="00E14838"/>
    <w:rsid w:val="00E1502C"/>
    <w:rsid w:val="00E15A75"/>
    <w:rsid w:val="00E16AB7"/>
    <w:rsid w:val="00E17B61"/>
    <w:rsid w:val="00E218EB"/>
    <w:rsid w:val="00E21ACB"/>
    <w:rsid w:val="00E2307A"/>
    <w:rsid w:val="00E2342F"/>
    <w:rsid w:val="00E23438"/>
    <w:rsid w:val="00E23845"/>
    <w:rsid w:val="00E246D6"/>
    <w:rsid w:val="00E2509F"/>
    <w:rsid w:val="00E25F32"/>
    <w:rsid w:val="00E27623"/>
    <w:rsid w:val="00E30926"/>
    <w:rsid w:val="00E3252B"/>
    <w:rsid w:val="00E33DC5"/>
    <w:rsid w:val="00E33FDC"/>
    <w:rsid w:val="00E340DA"/>
    <w:rsid w:val="00E3426C"/>
    <w:rsid w:val="00E34FBC"/>
    <w:rsid w:val="00E36E06"/>
    <w:rsid w:val="00E36ECA"/>
    <w:rsid w:val="00E37DC3"/>
    <w:rsid w:val="00E434A2"/>
    <w:rsid w:val="00E435C9"/>
    <w:rsid w:val="00E4379E"/>
    <w:rsid w:val="00E45D18"/>
    <w:rsid w:val="00E4652F"/>
    <w:rsid w:val="00E47E7C"/>
    <w:rsid w:val="00E535B0"/>
    <w:rsid w:val="00E53C4C"/>
    <w:rsid w:val="00E544D1"/>
    <w:rsid w:val="00E546A4"/>
    <w:rsid w:val="00E54778"/>
    <w:rsid w:val="00E5613C"/>
    <w:rsid w:val="00E57650"/>
    <w:rsid w:val="00E60685"/>
    <w:rsid w:val="00E60F62"/>
    <w:rsid w:val="00E60F94"/>
    <w:rsid w:val="00E611B0"/>
    <w:rsid w:val="00E62128"/>
    <w:rsid w:val="00E62F97"/>
    <w:rsid w:val="00E63052"/>
    <w:rsid w:val="00E63830"/>
    <w:rsid w:val="00E64406"/>
    <w:rsid w:val="00E64784"/>
    <w:rsid w:val="00E647AE"/>
    <w:rsid w:val="00E649CC"/>
    <w:rsid w:val="00E6519D"/>
    <w:rsid w:val="00E6648C"/>
    <w:rsid w:val="00E6673D"/>
    <w:rsid w:val="00E66C41"/>
    <w:rsid w:val="00E718CA"/>
    <w:rsid w:val="00E7245A"/>
    <w:rsid w:val="00E726A4"/>
    <w:rsid w:val="00E72F43"/>
    <w:rsid w:val="00E73124"/>
    <w:rsid w:val="00E73249"/>
    <w:rsid w:val="00E73D9A"/>
    <w:rsid w:val="00E74554"/>
    <w:rsid w:val="00E763C7"/>
    <w:rsid w:val="00E7750C"/>
    <w:rsid w:val="00E7787F"/>
    <w:rsid w:val="00E778EF"/>
    <w:rsid w:val="00E80E57"/>
    <w:rsid w:val="00E819F9"/>
    <w:rsid w:val="00E8212C"/>
    <w:rsid w:val="00E821B7"/>
    <w:rsid w:val="00E83A0D"/>
    <w:rsid w:val="00E83AF0"/>
    <w:rsid w:val="00E83C30"/>
    <w:rsid w:val="00E85D5A"/>
    <w:rsid w:val="00E85E7A"/>
    <w:rsid w:val="00E865FE"/>
    <w:rsid w:val="00E9061D"/>
    <w:rsid w:val="00E90F15"/>
    <w:rsid w:val="00E942B5"/>
    <w:rsid w:val="00E945E2"/>
    <w:rsid w:val="00E958DB"/>
    <w:rsid w:val="00E96216"/>
    <w:rsid w:val="00EA4984"/>
    <w:rsid w:val="00EA6B9C"/>
    <w:rsid w:val="00EA6FBC"/>
    <w:rsid w:val="00EA7078"/>
    <w:rsid w:val="00EA7681"/>
    <w:rsid w:val="00EB1190"/>
    <w:rsid w:val="00EB14B3"/>
    <w:rsid w:val="00EB2D36"/>
    <w:rsid w:val="00EB3A45"/>
    <w:rsid w:val="00EB4C5F"/>
    <w:rsid w:val="00EB4C61"/>
    <w:rsid w:val="00EB55CF"/>
    <w:rsid w:val="00EB61C6"/>
    <w:rsid w:val="00EB7410"/>
    <w:rsid w:val="00EB75A3"/>
    <w:rsid w:val="00EC0B5E"/>
    <w:rsid w:val="00EC0B66"/>
    <w:rsid w:val="00EC0EB0"/>
    <w:rsid w:val="00EC11D7"/>
    <w:rsid w:val="00EC17BF"/>
    <w:rsid w:val="00EC1A71"/>
    <w:rsid w:val="00EC2E51"/>
    <w:rsid w:val="00EC342F"/>
    <w:rsid w:val="00EC46D1"/>
    <w:rsid w:val="00EC4FF9"/>
    <w:rsid w:val="00EC52CC"/>
    <w:rsid w:val="00EC57B0"/>
    <w:rsid w:val="00EC6C67"/>
    <w:rsid w:val="00ED29A7"/>
    <w:rsid w:val="00ED32D9"/>
    <w:rsid w:val="00ED3402"/>
    <w:rsid w:val="00ED3737"/>
    <w:rsid w:val="00ED394B"/>
    <w:rsid w:val="00ED3BDF"/>
    <w:rsid w:val="00ED3EE7"/>
    <w:rsid w:val="00ED6427"/>
    <w:rsid w:val="00ED6E8A"/>
    <w:rsid w:val="00ED7FF3"/>
    <w:rsid w:val="00EE00B5"/>
    <w:rsid w:val="00EE0C77"/>
    <w:rsid w:val="00EE123C"/>
    <w:rsid w:val="00EE200A"/>
    <w:rsid w:val="00EE3FCA"/>
    <w:rsid w:val="00EE44CA"/>
    <w:rsid w:val="00EE44D8"/>
    <w:rsid w:val="00EE5359"/>
    <w:rsid w:val="00EE79D2"/>
    <w:rsid w:val="00EF12F2"/>
    <w:rsid w:val="00EF30F9"/>
    <w:rsid w:val="00EF332F"/>
    <w:rsid w:val="00EF3644"/>
    <w:rsid w:val="00EF3DB9"/>
    <w:rsid w:val="00EF4469"/>
    <w:rsid w:val="00EF5495"/>
    <w:rsid w:val="00EF6935"/>
    <w:rsid w:val="00F00116"/>
    <w:rsid w:val="00F01950"/>
    <w:rsid w:val="00F028CC"/>
    <w:rsid w:val="00F037C5"/>
    <w:rsid w:val="00F03A6F"/>
    <w:rsid w:val="00F03CC3"/>
    <w:rsid w:val="00F04E88"/>
    <w:rsid w:val="00F05D6A"/>
    <w:rsid w:val="00F06784"/>
    <w:rsid w:val="00F06A46"/>
    <w:rsid w:val="00F06D8A"/>
    <w:rsid w:val="00F0719B"/>
    <w:rsid w:val="00F100A1"/>
    <w:rsid w:val="00F112DE"/>
    <w:rsid w:val="00F11841"/>
    <w:rsid w:val="00F1213F"/>
    <w:rsid w:val="00F132B2"/>
    <w:rsid w:val="00F14ADD"/>
    <w:rsid w:val="00F163BC"/>
    <w:rsid w:val="00F16AD5"/>
    <w:rsid w:val="00F17390"/>
    <w:rsid w:val="00F17C08"/>
    <w:rsid w:val="00F211AB"/>
    <w:rsid w:val="00F21245"/>
    <w:rsid w:val="00F2287C"/>
    <w:rsid w:val="00F24B1B"/>
    <w:rsid w:val="00F253B9"/>
    <w:rsid w:val="00F25837"/>
    <w:rsid w:val="00F25F09"/>
    <w:rsid w:val="00F25F91"/>
    <w:rsid w:val="00F2658E"/>
    <w:rsid w:val="00F31144"/>
    <w:rsid w:val="00F31176"/>
    <w:rsid w:val="00F311D3"/>
    <w:rsid w:val="00F34393"/>
    <w:rsid w:val="00F35A48"/>
    <w:rsid w:val="00F36A1B"/>
    <w:rsid w:val="00F37B2D"/>
    <w:rsid w:val="00F37C01"/>
    <w:rsid w:val="00F405A8"/>
    <w:rsid w:val="00F425BD"/>
    <w:rsid w:val="00F4586A"/>
    <w:rsid w:val="00F45A28"/>
    <w:rsid w:val="00F45D2D"/>
    <w:rsid w:val="00F47E9E"/>
    <w:rsid w:val="00F51404"/>
    <w:rsid w:val="00F53537"/>
    <w:rsid w:val="00F547E1"/>
    <w:rsid w:val="00F54E50"/>
    <w:rsid w:val="00F5502F"/>
    <w:rsid w:val="00F558EC"/>
    <w:rsid w:val="00F56426"/>
    <w:rsid w:val="00F57889"/>
    <w:rsid w:val="00F6064F"/>
    <w:rsid w:val="00F62DE8"/>
    <w:rsid w:val="00F63F72"/>
    <w:rsid w:val="00F64045"/>
    <w:rsid w:val="00F66C5B"/>
    <w:rsid w:val="00F66F73"/>
    <w:rsid w:val="00F7335E"/>
    <w:rsid w:val="00F74370"/>
    <w:rsid w:val="00F74376"/>
    <w:rsid w:val="00F75E12"/>
    <w:rsid w:val="00F766F9"/>
    <w:rsid w:val="00F76955"/>
    <w:rsid w:val="00F777FF"/>
    <w:rsid w:val="00F77862"/>
    <w:rsid w:val="00F77C7F"/>
    <w:rsid w:val="00F80112"/>
    <w:rsid w:val="00F8029B"/>
    <w:rsid w:val="00F809A0"/>
    <w:rsid w:val="00F81248"/>
    <w:rsid w:val="00F81EBA"/>
    <w:rsid w:val="00F82EFB"/>
    <w:rsid w:val="00F84D42"/>
    <w:rsid w:val="00F84DCA"/>
    <w:rsid w:val="00F8600A"/>
    <w:rsid w:val="00F86284"/>
    <w:rsid w:val="00F86348"/>
    <w:rsid w:val="00F8687A"/>
    <w:rsid w:val="00F86E89"/>
    <w:rsid w:val="00F90FCA"/>
    <w:rsid w:val="00F91597"/>
    <w:rsid w:val="00F91C0E"/>
    <w:rsid w:val="00F926E3"/>
    <w:rsid w:val="00F92A41"/>
    <w:rsid w:val="00F92F50"/>
    <w:rsid w:val="00F931BA"/>
    <w:rsid w:val="00F93280"/>
    <w:rsid w:val="00F945F0"/>
    <w:rsid w:val="00F94A9C"/>
    <w:rsid w:val="00F950C1"/>
    <w:rsid w:val="00F9531C"/>
    <w:rsid w:val="00F956EC"/>
    <w:rsid w:val="00F96AFD"/>
    <w:rsid w:val="00FA1200"/>
    <w:rsid w:val="00FA1CA3"/>
    <w:rsid w:val="00FA29B4"/>
    <w:rsid w:val="00FA2B33"/>
    <w:rsid w:val="00FA3BCA"/>
    <w:rsid w:val="00FA42E3"/>
    <w:rsid w:val="00FA49DB"/>
    <w:rsid w:val="00FA4D1D"/>
    <w:rsid w:val="00FA6556"/>
    <w:rsid w:val="00FA7CB9"/>
    <w:rsid w:val="00FA7D73"/>
    <w:rsid w:val="00FB0160"/>
    <w:rsid w:val="00FB12AF"/>
    <w:rsid w:val="00FB12E1"/>
    <w:rsid w:val="00FB17C4"/>
    <w:rsid w:val="00FB40FD"/>
    <w:rsid w:val="00FB447F"/>
    <w:rsid w:val="00FB5340"/>
    <w:rsid w:val="00FB66C2"/>
    <w:rsid w:val="00FC1FEC"/>
    <w:rsid w:val="00FC2C19"/>
    <w:rsid w:val="00FC51EC"/>
    <w:rsid w:val="00FC585D"/>
    <w:rsid w:val="00FC5BBA"/>
    <w:rsid w:val="00FC5E08"/>
    <w:rsid w:val="00FC72B5"/>
    <w:rsid w:val="00FC7B4E"/>
    <w:rsid w:val="00FC7FAE"/>
    <w:rsid w:val="00FD095A"/>
    <w:rsid w:val="00FD1763"/>
    <w:rsid w:val="00FD1E13"/>
    <w:rsid w:val="00FD2264"/>
    <w:rsid w:val="00FD2453"/>
    <w:rsid w:val="00FD35F2"/>
    <w:rsid w:val="00FD51A2"/>
    <w:rsid w:val="00FD6496"/>
    <w:rsid w:val="00FD7263"/>
    <w:rsid w:val="00FE2D1C"/>
    <w:rsid w:val="00FE315D"/>
    <w:rsid w:val="00FE336A"/>
    <w:rsid w:val="00FE48B0"/>
    <w:rsid w:val="00FE52C5"/>
    <w:rsid w:val="00FE5D0F"/>
    <w:rsid w:val="00FE7218"/>
    <w:rsid w:val="00FE7D6A"/>
    <w:rsid w:val="00FF0E46"/>
    <w:rsid w:val="00FF1A23"/>
    <w:rsid w:val="00FF4125"/>
    <w:rsid w:val="00FF490F"/>
    <w:rsid w:val="00FF6380"/>
    <w:rsid w:val="00FF692E"/>
    <w:rsid w:val="00FF6E53"/>
    <w:rsid w:val="00FF79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E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34F9E"/>
    <w:pPr>
      <w:spacing w:before="240" w:after="120" w:line="240" w:lineRule="auto"/>
      <w:outlineLvl w:val="0"/>
    </w:pPr>
    <w:rPr>
      <w:rFonts w:ascii="Times New Roman" w:eastAsia="Times New Roman" w:hAnsi="Times New Roman" w:cs="Times New Roman"/>
      <w:b/>
      <w:bCs/>
      <w:color w:val="000000"/>
      <w:kern w:val="36"/>
      <w:sz w:val="33"/>
      <w:szCs w:val="33"/>
      <w:lang w:val="en-US"/>
    </w:rPr>
  </w:style>
  <w:style w:type="paragraph" w:styleId="2">
    <w:name w:val="heading 2"/>
    <w:basedOn w:val="a"/>
    <w:next w:val="a"/>
    <w:link w:val="2Char"/>
    <w:uiPriority w:val="9"/>
    <w:semiHidden/>
    <w:unhideWhenUsed/>
    <w:qFormat/>
    <w:rsid w:val="00804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95F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BC4"/>
    <w:pPr>
      <w:tabs>
        <w:tab w:val="center" w:pos="4513"/>
        <w:tab w:val="right" w:pos="9026"/>
      </w:tabs>
      <w:spacing w:after="0" w:line="240" w:lineRule="auto"/>
    </w:pPr>
  </w:style>
  <w:style w:type="character" w:customStyle="1" w:styleId="Char">
    <w:name w:val="页眉 Char"/>
    <w:basedOn w:val="a0"/>
    <w:link w:val="a3"/>
    <w:uiPriority w:val="99"/>
    <w:rsid w:val="00DF6BC4"/>
  </w:style>
  <w:style w:type="paragraph" w:styleId="a4">
    <w:name w:val="footer"/>
    <w:basedOn w:val="a"/>
    <w:link w:val="Char0"/>
    <w:uiPriority w:val="99"/>
    <w:unhideWhenUsed/>
    <w:rsid w:val="00DF6BC4"/>
    <w:pPr>
      <w:tabs>
        <w:tab w:val="center" w:pos="4513"/>
        <w:tab w:val="right" w:pos="9026"/>
      </w:tabs>
      <w:spacing w:after="0" w:line="240" w:lineRule="auto"/>
    </w:pPr>
  </w:style>
  <w:style w:type="character" w:customStyle="1" w:styleId="Char0">
    <w:name w:val="页脚 Char"/>
    <w:basedOn w:val="a0"/>
    <w:link w:val="a4"/>
    <w:uiPriority w:val="99"/>
    <w:rsid w:val="00DF6BC4"/>
  </w:style>
  <w:style w:type="paragraph" w:styleId="a5">
    <w:name w:val="Balloon Text"/>
    <w:basedOn w:val="a"/>
    <w:link w:val="Char1"/>
    <w:uiPriority w:val="99"/>
    <w:semiHidden/>
    <w:unhideWhenUsed/>
    <w:rsid w:val="00B22429"/>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B22429"/>
    <w:rPr>
      <w:rFonts w:ascii="Tahoma" w:hAnsi="Tahoma" w:cs="Tahoma"/>
      <w:sz w:val="16"/>
      <w:szCs w:val="16"/>
    </w:rPr>
  </w:style>
  <w:style w:type="paragraph" w:styleId="a6">
    <w:name w:val="List Paragraph"/>
    <w:basedOn w:val="a"/>
    <w:uiPriority w:val="34"/>
    <w:qFormat/>
    <w:rsid w:val="00FC585D"/>
    <w:pPr>
      <w:ind w:left="720"/>
      <w:contextualSpacing/>
    </w:pPr>
  </w:style>
  <w:style w:type="character" w:customStyle="1" w:styleId="1Char">
    <w:name w:val="标题 1 Char"/>
    <w:basedOn w:val="a0"/>
    <w:link w:val="1"/>
    <w:uiPriority w:val="9"/>
    <w:rsid w:val="00234F9E"/>
    <w:rPr>
      <w:rFonts w:ascii="Times New Roman" w:eastAsia="Times New Roman" w:hAnsi="Times New Roman" w:cs="Times New Roman"/>
      <w:b/>
      <w:bCs/>
      <w:color w:val="000000"/>
      <w:kern w:val="36"/>
      <w:sz w:val="33"/>
      <w:szCs w:val="33"/>
      <w:lang w:val="en-US"/>
    </w:rPr>
  </w:style>
  <w:style w:type="character" w:customStyle="1" w:styleId="highlight">
    <w:name w:val="highlight"/>
    <w:basedOn w:val="a0"/>
    <w:rsid w:val="00234F9E"/>
  </w:style>
  <w:style w:type="paragraph" w:customStyle="1" w:styleId="Default">
    <w:name w:val="Default"/>
    <w:rsid w:val="0068334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itle1">
    <w:name w:val="title1"/>
    <w:basedOn w:val="a"/>
    <w:rsid w:val="007A0F6A"/>
    <w:pPr>
      <w:spacing w:after="0" w:line="240" w:lineRule="auto"/>
    </w:pPr>
    <w:rPr>
      <w:rFonts w:ascii="Times New Roman" w:eastAsia="Times New Roman" w:hAnsi="Times New Roman" w:cs="Times New Roman"/>
      <w:sz w:val="27"/>
      <w:szCs w:val="27"/>
      <w:lang w:val="en-US"/>
    </w:rPr>
  </w:style>
  <w:style w:type="paragraph" w:customStyle="1" w:styleId="desc2">
    <w:name w:val="desc2"/>
    <w:basedOn w:val="a"/>
    <w:rsid w:val="007A0F6A"/>
    <w:pPr>
      <w:spacing w:after="0" w:line="240" w:lineRule="auto"/>
    </w:pPr>
    <w:rPr>
      <w:rFonts w:ascii="Times New Roman" w:eastAsia="Times New Roman" w:hAnsi="Times New Roman" w:cs="Times New Roman"/>
      <w:sz w:val="26"/>
      <w:szCs w:val="26"/>
      <w:lang w:val="en-US"/>
    </w:rPr>
  </w:style>
  <w:style w:type="paragraph" w:customStyle="1" w:styleId="details1">
    <w:name w:val="details1"/>
    <w:basedOn w:val="a"/>
    <w:rsid w:val="007A0F6A"/>
    <w:pPr>
      <w:spacing w:after="0" w:line="240" w:lineRule="auto"/>
    </w:pPr>
    <w:rPr>
      <w:rFonts w:ascii="Times New Roman" w:eastAsia="Times New Roman" w:hAnsi="Times New Roman" w:cs="Times New Roman"/>
      <w:lang w:val="en-US"/>
    </w:rPr>
  </w:style>
  <w:style w:type="character" w:customStyle="1" w:styleId="jrnl">
    <w:name w:val="jrnl"/>
    <w:basedOn w:val="a0"/>
    <w:rsid w:val="007A0F6A"/>
  </w:style>
  <w:style w:type="character" w:customStyle="1" w:styleId="3Char">
    <w:name w:val="标题 3 Char"/>
    <w:basedOn w:val="a0"/>
    <w:link w:val="3"/>
    <w:uiPriority w:val="9"/>
    <w:semiHidden/>
    <w:rsid w:val="00395FF1"/>
    <w:rPr>
      <w:rFonts w:asciiTheme="majorHAnsi" w:eastAsiaTheme="majorEastAsia" w:hAnsiTheme="majorHAnsi" w:cstheme="majorBidi"/>
      <w:b/>
      <w:bCs/>
      <w:color w:val="4F81BD" w:themeColor="accent1"/>
    </w:rPr>
  </w:style>
  <w:style w:type="character" w:styleId="a7">
    <w:name w:val="Hyperlink"/>
    <w:basedOn w:val="a0"/>
    <w:uiPriority w:val="99"/>
    <w:unhideWhenUsed/>
    <w:rsid w:val="000E747A"/>
    <w:rPr>
      <w:color w:val="0000FF"/>
      <w:u w:val="single"/>
    </w:rPr>
  </w:style>
  <w:style w:type="paragraph" w:styleId="20">
    <w:name w:val="Body Text 2"/>
    <w:basedOn w:val="a"/>
    <w:link w:val="2Char0"/>
    <w:rsid w:val="00FC5BBA"/>
    <w:pPr>
      <w:spacing w:after="0" w:line="240" w:lineRule="auto"/>
      <w:jc w:val="both"/>
    </w:pPr>
    <w:rPr>
      <w:rFonts w:ascii="Times New Roman" w:eastAsia="Times New Roman" w:hAnsi="Times New Roman" w:cs="Times New Roman"/>
      <w:sz w:val="24"/>
      <w:szCs w:val="20"/>
      <w:lang w:val="en-US"/>
    </w:rPr>
  </w:style>
  <w:style w:type="character" w:customStyle="1" w:styleId="2Char0">
    <w:name w:val="正文文本 2 Char"/>
    <w:basedOn w:val="a0"/>
    <w:link w:val="20"/>
    <w:rsid w:val="00FC5BBA"/>
    <w:rPr>
      <w:rFonts w:ascii="Times New Roman" w:eastAsia="Times New Roman" w:hAnsi="Times New Roman" w:cs="Times New Roman"/>
      <w:sz w:val="24"/>
      <w:szCs w:val="20"/>
      <w:lang w:val="en-US"/>
    </w:rPr>
  </w:style>
  <w:style w:type="paragraph" w:styleId="a8">
    <w:name w:val="Normal (Web)"/>
    <w:basedOn w:val="a"/>
    <w:uiPriority w:val="99"/>
    <w:semiHidden/>
    <w:unhideWhenUsed/>
    <w:rsid w:val="00C47F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ation">
    <w:name w:val="citation"/>
    <w:basedOn w:val="a0"/>
    <w:rsid w:val="00867DA4"/>
  </w:style>
  <w:style w:type="character" w:customStyle="1" w:styleId="2Char">
    <w:name w:val="标题 2 Char"/>
    <w:basedOn w:val="a0"/>
    <w:link w:val="2"/>
    <w:uiPriority w:val="9"/>
    <w:semiHidden/>
    <w:rsid w:val="00804F5B"/>
    <w:rPr>
      <w:rFonts w:asciiTheme="majorHAnsi" w:eastAsiaTheme="majorEastAsia" w:hAnsiTheme="majorHAnsi" w:cstheme="majorBidi"/>
      <w:b/>
      <w:bCs/>
      <w:color w:val="4F81BD" w:themeColor="accent1"/>
      <w:sz w:val="26"/>
      <w:szCs w:val="26"/>
    </w:rPr>
  </w:style>
  <w:style w:type="character" w:styleId="a9">
    <w:name w:val="Intense Emphasis"/>
    <w:basedOn w:val="a0"/>
    <w:uiPriority w:val="21"/>
    <w:qFormat/>
    <w:rsid w:val="008F02BE"/>
    <w:rPr>
      <w:b/>
      <w:bCs/>
      <w:i/>
      <w:iCs/>
      <w:color w:val="4F81BD" w:themeColor="accent1"/>
    </w:rPr>
  </w:style>
  <w:style w:type="character" w:styleId="aa">
    <w:name w:val="annotation reference"/>
    <w:basedOn w:val="a0"/>
    <w:uiPriority w:val="99"/>
    <w:semiHidden/>
    <w:unhideWhenUsed/>
    <w:rsid w:val="00CF313C"/>
    <w:rPr>
      <w:sz w:val="16"/>
      <w:szCs w:val="16"/>
    </w:rPr>
  </w:style>
  <w:style w:type="paragraph" w:styleId="ab">
    <w:name w:val="annotation text"/>
    <w:basedOn w:val="a"/>
    <w:link w:val="Char2"/>
    <w:uiPriority w:val="99"/>
    <w:semiHidden/>
    <w:unhideWhenUsed/>
    <w:rsid w:val="00CF313C"/>
    <w:pPr>
      <w:spacing w:line="240" w:lineRule="auto"/>
    </w:pPr>
    <w:rPr>
      <w:sz w:val="20"/>
      <w:szCs w:val="20"/>
    </w:rPr>
  </w:style>
  <w:style w:type="character" w:customStyle="1" w:styleId="Char2">
    <w:name w:val="批注文字 Char"/>
    <w:basedOn w:val="a0"/>
    <w:link w:val="ab"/>
    <w:uiPriority w:val="99"/>
    <w:semiHidden/>
    <w:rsid w:val="00CF313C"/>
    <w:rPr>
      <w:sz w:val="20"/>
      <w:szCs w:val="20"/>
    </w:rPr>
  </w:style>
  <w:style w:type="paragraph" w:styleId="ac">
    <w:name w:val="annotation subject"/>
    <w:basedOn w:val="ab"/>
    <w:next w:val="ab"/>
    <w:link w:val="Char3"/>
    <w:uiPriority w:val="99"/>
    <w:semiHidden/>
    <w:unhideWhenUsed/>
    <w:rsid w:val="00CF313C"/>
    <w:rPr>
      <w:b/>
      <w:bCs/>
    </w:rPr>
  </w:style>
  <w:style w:type="character" w:customStyle="1" w:styleId="Char3">
    <w:name w:val="批注主题 Char"/>
    <w:basedOn w:val="Char2"/>
    <w:link w:val="ac"/>
    <w:uiPriority w:val="99"/>
    <w:semiHidden/>
    <w:rsid w:val="00CF313C"/>
    <w:rPr>
      <w:b/>
      <w:bCs/>
      <w:sz w:val="20"/>
      <w:szCs w:val="20"/>
    </w:rPr>
  </w:style>
  <w:style w:type="table" w:styleId="ad">
    <w:name w:val="Table Grid"/>
    <w:basedOn w:val="a1"/>
    <w:uiPriority w:val="59"/>
    <w:rsid w:val="006276E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line number"/>
    <w:basedOn w:val="a0"/>
    <w:uiPriority w:val="99"/>
    <w:semiHidden/>
    <w:unhideWhenUsed/>
    <w:rsid w:val="007619E2"/>
  </w:style>
  <w:style w:type="paragraph" w:styleId="af">
    <w:name w:val="Revision"/>
    <w:hidden/>
    <w:uiPriority w:val="99"/>
    <w:semiHidden/>
    <w:rsid w:val="003A59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34F9E"/>
    <w:pPr>
      <w:spacing w:before="240" w:after="120" w:line="240" w:lineRule="auto"/>
      <w:outlineLvl w:val="0"/>
    </w:pPr>
    <w:rPr>
      <w:rFonts w:ascii="Times New Roman" w:eastAsia="Times New Roman" w:hAnsi="Times New Roman" w:cs="Times New Roman"/>
      <w:b/>
      <w:bCs/>
      <w:color w:val="000000"/>
      <w:kern w:val="36"/>
      <w:sz w:val="33"/>
      <w:szCs w:val="33"/>
      <w:lang w:val="en-US"/>
    </w:rPr>
  </w:style>
  <w:style w:type="paragraph" w:styleId="2">
    <w:name w:val="heading 2"/>
    <w:basedOn w:val="a"/>
    <w:next w:val="a"/>
    <w:link w:val="2Char"/>
    <w:uiPriority w:val="9"/>
    <w:semiHidden/>
    <w:unhideWhenUsed/>
    <w:qFormat/>
    <w:rsid w:val="00804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95F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BC4"/>
    <w:pPr>
      <w:tabs>
        <w:tab w:val="center" w:pos="4513"/>
        <w:tab w:val="right" w:pos="9026"/>
      </w:tabs>
      <w:spacing w:after="0" w:line="240" w:lineRule="auto"/>
    </w:pPr>
  </w:style>
  <w:style w:type="character" w:customStyle="1" w:styleId="Char">
    <w:name w:val="页眉 Char"/>
    <w:basedOn w:val="a0"/>
    <w:link w:val="a3"/>
    <w:uiPriority w:val="99"/>
    <w:rsid w:val="00DF6BC4"/>
  </w:style>
  <w:style w:type="paragraph" w:styleId="a4">
    <w:name w:val="footer"/>
    <w:basedOn w:val="a"/>
    <w:link w:val="Char0"/>
    <w:uiPriority w:val="99"/>
    <w:unhideWhenUsed/>
    <w:rsid w:val="00DF6BC4"/>
    <w:pPr>
      <w:tabs>
        <w:tab w:val="center" w:pos="4513"/>
        <w:tab w:val="right" w:pos="9026"/>
      </w:tabs>
      <w:spacing w:after="0" w:line="240" w:lineRule="auto"/>
    </w:pPr>
  </w:style>
  <w:style w:type="character" w:customStyle="1" w:styleId="Char0">
    <w:name w:val="页脚 Char"/>
    <w:basedOn w:val="a0"/>
    <w:link w:val="a4"/>
    <w:uiPriority w:val="99"/>
    <w:rsid w:val="00DF6BC4"/>
  </w:style>
  <w:style w:type="paragraph" w:styleId="a5">
    <w:name w:val="Balloon Text"/>
    <w:basedOn w:val="a"/>
    <w:link w:val="Char1"/>
    <w:uiPriority w:val="99"/>
    <w:semiHidden/>
    <w:unhideWhenUsed/>
    <w:rsid w:val="00B22429"/>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B22429"/>
    <w:rPr>
      <w:rFonts w:ascii="Tahoma" w:hAnsi="Tahoma" w:cs="Tahoma"/>
      <w:sz w:val="16"/>
      <w:szCs w:val="16"/>
    </w:rPr>
  </w:style>
  <w:style w:type="paragraph" w:styleId="a6">
    <w:name w:val="List Paragraph"/>
    <w:basedOn w:val="a"/>
    <w:uiPriority w:val="34"/>
    <w:qFormat/>
    <w:rsid w:val="00FC585D"/>
    <w:pPr>
      <w:ind w:left="720"/>
      <w:contextualSpacing/>
    </w:pPr>
  </w:style>
  <w:style w:type="character" w:customStyle="1" w:styleId="1Char">
    <w:name w:val="标题 1 Char"/>
    <w:basedOn w:val="a0"/>
    <w:link w:val="1"/>
    <w:uiPriority w:val="9"/>
    <w:rsid w:val="00234F9E"/>
    <w:rPr>
      <w:rFonts w:ascii="Times New Roman" w:eastAsia="Times New Roman" w:hAnsi="Times New Roman" w:cs="Times New Roman"/>
      <w:b/>
      <w:bCs/>
      <w:color w:val="000000"/>
      <w:kern w:val="36"/>
      <w:sz w:val="33"/>
      <w:szCs w:val="33"/>
      <w:lang w:val="en-US"/>
    </w:rPr>
  </w:style>
  <w:style w:type="character" w:customStyle="1" w:styleId="highlight">
    <w:name w:val="highlight"/>
    <w:basedOn w:val="a0"/>
    <w:rsid w:val="00234F9E"/>
  </w:style>
  <w:style w:type="paragraph" w:customStyle="1" w:styleId="Default">
    <w:name w:val="Default"/>
    <w:rsid w:val="0068334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itle1">
    <w:name w:val="title1"/>
    <w:basedOn w:val="a"/>
    <w:rsid w:val="007A0F6A"/>
    <w:pPr>
      <w:spacing w:after="0" w:line="240" w:lineRule="auto"/>
    </w:pPr>
    <w:rPr>
      <w:rFonts w:ascii="Times New Roman" w:eastAsia="Times New Roman" w:hAnsi="Times New Roman" w:cs="Times New Roman"/>
      <w:sz w:val="27"/>
      <w:szCs w:val="27"/>
      <w:lang w:val="en-US"/>
    </w:rPr>
  </w:style>
  <w:style w:type="paragraph" w:customStyle="1" w:styleId="desc2">
    <w:name w:val="desc2"/>
    <w:basedOn w:val="a"/>
    <w:rsid w:val="007A0F6A"/>
    <w:pPr>
      <w:spacing w:after="0" w:line="240" w:lineRule="auto"/>
    </w:pPr>
    <w:rPr>
      <w:rFonts w:ascii="Times New Roman" w:eastAsia="Times New Roman" w:hAnsi="Times New Roman" w:cs="Times New Roman"/>
      <w:sz w:val="26"/>
      <w:szCs w:val="26"/>
      <w:lang w:val="en-US"/>
    </w:rPr>
  </w:style>
  <w:style w:type="paragraph" w:customStyle="1" w:styleId="details1">
    <w:name w:val="details1"/>
    <w:basedOn w:val="a"/>
    <w:rsid w:val="007A0F6A"/>
    <w:pPr>
      <w:spacing w:after="0" w:line="240" w:lineRule="auto"/>
    </w:pPr>
    <w:rPr>
      <w:rFonts w:ascii="Times New Roman" w:eastAsia="Times New Roman" w:hAnsi="Times New Roman" w:cs="Times New Roman"/>
      <w:lang w:val="en-US"/>
    </w:rPr>
  </w:style>
  <w:style w:type="character" w:customStyle="1" w:styleId="jrnl">
    <w:name w:val="jrnl"/>
    <w:basedOn w:val="a0"/>
    <w:rsid w:val="007A0F6A"/>
  </w:style>
  <w:style w:type="character" w:customStyle="1" w:styleId="3Char">
    <w:name w:val="标题 3 Char"/>
    <w:basedOn w:val="a0"/>
    <w:link w:val="3"/>
    <w:uiPriority w:val="9"/>
    <w:semiHidden/>
    <w:rsid w:val="00395FF1"/>
    <w:rPr>
      <w:rFonts w:asciiTheme="majorHAnsi" w:eastAsiaTheme="majorEastAsia" w:hAnsiTheme="majorHAnsi" w:cstheme="majorBidi"/>
      <w:b/>
      <w:bCs/>
      <w:color w:val="4F81BD" w:themeColor="accent1"/>
    </w:rPr>
  </w:style>
  <w:style w:type="character" w:styleId="a7">
    <w:name w:val="Hyperlink"/>
    <w:basedOn w:val="a0"/>
    <w:uiPriority w:val="99"/>
    <w:unhideWhenUsed/>
    <w:rsid w:val="000E747A"/>
    <w:rPr>
      <w:color w:val="0000FF"/>
      <w:u w:val="single"/>
    </w:rPr>
  </w:style>
  <w:style w:type="paragraph" w:styleId="20">
    <w:name w:val="Body Text 2"/>
    <w:basedOn w:val="a"/>
    <w:link w:val="2Char0"/>
    <w:rsid w:val="00FC5BBA"/>
    <w:pPr>
      <w:spacing w:after="0" w:line="240" w:lineRule="auto"/>
      <w:jc w:val="both"/>
    </w:pPr>
    <w:rPr>
      <w:rFonts w:ascii="Times New Roman" w:eastAsia="Times New Roman" w:hAnsi="Times New Roman" w:cs="Times New Roman"/>
      <w:sz w:val="24"/>
      <w:szCs w:val="20"/>
      <w:lang w:val="en-US"/>
    </w:rPr>
  </w:style>
  <w:style w:type="character" w:customStyle="1" w:styleId="2Char0">
    <w:name w:val="正文文本 2 Char"/>
    <w:basedOn w:val="a0"/>
    <w:link w:val="20"/>
    <w:rsid w:val="00FC5BBA"/>
    <w:rPr>
      <w:rFonts w:ascii="Times New Roman" w:eastAsia="Times New Roman" w:hAnsi="Times New Roman" w:cs="Times New Roman"/>
      <w:sz w:val="24"/>
      <w:szCs w:val="20"/>
      <w:lang w:val="en-US"/>
    </w:rPr>
  </w:style>
  <w:style w:type="paragraph" w:styleId="a8">
    <w:name w:val="Normal (Web)"/>
    <w:basedOn w:val="a"/>
    <w:uiPriority w:val="99"/>
    <w:semiHidden/>
    <w:unhideWhenUsed/>
    <w:rsid w:val="00C47F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ation">
    <w:name w:val="citation"/>
    <w:basedOn w:val="a0"/>
    <w:rsid w:val="00867DA4"/>
  </w:style>
  <w:style w:type="character" w:customStyle="1" w:styleId="2Char">
    <w:name w:val="标题 2 Char"/>
    <w:basedOn w:val="a0"/>
    <w:link w:val="2"/>
    <w:uiPriority w:val="9"/>
    <w:semiHidden/>
    <w:rsid w:val="00804F5B"/>
    <w:rPr>
      <w:rFonts w:asciiTheme="majorHAnsi" w:eastAsiaTheme="majorEastAsia" w:hAnsiTheme="majorHAnsi" w:cstheme="majorBidi"/>
      <w:b/>
      <w:bCs/>
      <w:color w:val="4F81BD" w:themeColor="accent1"/>
      <w:sz w:val="26"/>
      <w:szCs w:val="26"/>
    </w:rPr>
  </w:style>
  <w:style w:type="character" w:styleId="a9">
    <w:name w:val="Intense Emphasis"/>
    <w:basedOn w:val="a0"/>
    <w:uiPriority w:val="21"/>
    <w:qFormat/>
    <w:rsid w:val="008F02BE"/>
    <w:rPr>
      <w:b/>
      <w:bCs/>
      <w:i/>
      <w:iCs/>
      <w:color w:val="4F81BD" w:themeColor="accent1"/>
    </w:rPr>
  </w:style>
  <w:style w:type="character" w:styleId="aa">
    <w:name w:val="annotation reference"/>
    <w:basedOn w:val="a0"/>
    <w:uiPriority w:val="99"/>
    <w:semiHidden/>
    <w:unhideWhenUsed/>
    <w:rsid w:val="00CF313C"/>
    <w:rPr>
      <w:sz w:val="16"/>
      <w:szCs w:val="16"/>
    </w:rPr>
  </w:style>
  <w:style w:type="paragraph" w:styleId="ab">
    <w:name w:val="annotation text"/>
    <w:basedOn w:val="a"/>
    <w:link w:val="Char2"/>
    <w:uiPriority w:val="99"/>
    <w:semiHidden/>
    <w:unhideWhenUsed/>
    <w:rsid w:val="00CF313C"/>
    <w:pPr>
      <w:spacing w:line="240" w:lineRule="auto"/>
    </w:pPr>
    <w:rPr>
      <w:sz w:val="20"/>
      <w:szCs w:val="20"/>
    </w:rPr>
  </w:style>
  <w:style w:type="character" w:customStyle="1" w:styleId="Char2">
    <w:name w:val="批注文字 Char"/>
    <w:basedOn w:val="a0"/>
    <w:link w:val="ab"/>
    <w:uiPriority w:val="99"/>
    <w:semiHidden/>
    <w:rsid w:val="00CF313C"/>
    <w:rPr>
      <w:sz w:val="20"/>
      <w:szCs w:val="20"/>
    </w:rPr>
  </w:style>
  <w:style w:type="paragraph" w:styleId="ac">
    <w:name w:val="annotation subject"/>
    <w:basedOn w:val="ab"/>
    <w:next w:val="ab"/>
    <w:link w:val="Char3"/>
    <w:uiPriority w:val="99"/>
    <w:semiHidden/>
    <w:unhideWhenUsed/>
    <w:rsid w:val="00CF313C"/>
    <w:rPr>
      <w:b/>
      <w:bCs/>
    </w:rPr>
  </w:style>
  <w:style w:type="character" w:customStyle="1" w:styleId="Char3">
    <w:name w:val="批注主题 Char"/>
    <w:basedOn w:val="Char2"/>
    <w:link w:val="ac"/>
    <w:uiPriority w:val="99"/>
    <w:semiHidden/>
    <w:rsid w:val="00CF313C"/>
    <w:rPr>
      <w:b/>
      <w:bCs/>
      <w:sz w:val="20"/>
      <w:szCs w:val="20"/>
    </w:rPr>
  </w:style>
  <w:style w:type="table" w:styleId="ad">
    <w:name w:val="Table Grid"/>
    <w:basedOn w:val="a1"/>
    <w:uiPriority w:val="59"/>
    <w:rsid w:val="006276E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line number"/>
    <w:basedOn w:val="a0"/>
    <w:uiPriority w:val="99"/>
    <w:semiHidden/>
    <w:unhideWhenUsed/>
    <w:rsid w:val="007619E2"/>
  </w:style>
  <w:style w:type="paragraph" w:styleId="af">
    <w:name w:val="Revision"/>
    <w:hidden/>
    <w:uiPriority w:val="99"/>
    <w:semiHidden/>
    <w:rsid w:val="003A5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9543">
      <w:bodyDiv w:val="1"/>
      <w:marLeft w:val="0"/>
      <w:marRight w:val="0"/>
      <w:marTop w:val="0"/>
      <w:marBottom w:val="0"/>
      <w:divBdr>
        <w:top w:val="none" w:sz="0" w:space="0" w:color="auto"/>
        <w:left w:val="none" w:sz="0" w:space="0" w:color="auto"/>
        <w:bottom w:val="none" w:sz="0" w:space="0" w:color="auto"/>
        <w:right w:val="none" w:sz="0" w:space="0" w:color="auto"/>
      </w:divBdr>
      <w:divsChild>
        <w:div w:id="1445423745">
          <w:marLeft w:val="0"/>
          <w:marRight w:val="1"/>
          <w:marTop w:val="0"/>
          <w:marBottom w:val="0"/>
          <w:divBdr>
            <w:top w:val="none" w:sz="0" w:space="0" w:color="auto"/>
            <w:left w:val="none" w:sz="0" w:space="0" w:color="auto"/>
            <w:bottom w:val="none" w:sz="0" w:space="0" w:color="auto"/>
            <w:right w:val="none" w:sz="0" w:space="0" w:color="auto"/>
          </w:divBdr>
          <w:divsChild>
            <w:div w:id="629172410">
              <w:marLeft w:val="0"/>
              <w:marRight w:val="0"/>
              <w:marTop w:val="0"/>
              <w:marBottom w:val="0"/>
              <w:divBdr>
                <w:top w:val="none" w:sz="0" w:space="0" w:color="auto"/>
                <w:left w:val="none" w:sz="0" w:space="0" w:color="auto"/>
                <w:bottom w:val="none" w:sz="0" w:space="0" w:color="auto"/>
                <w:right w:val="none" w:sz="0" w:space="0" w:color="auto"/>
              </w:divBdr>
              <w:divsChild>
                <w:div w:id="1332297617">
                  <w:marLeft w:val="0"/>
                  <w:marRight w:val="1"/>
                  <w:marTop w:val="0"/>
                  <w:marBottom w:val="0"/>
                  <w:divBdr>
                    <w:top w:val="none" w:sz="0" w:space="0" w:color="auto"/>
                    <w:left w:val="none" w:sz="0" w:space="0" w:color="auto"/>
                    <w:bottom w:val="none" w:sz="0" w:space="0" w:color="auto"/>
                    <w:right w:val="none" w:sz="0" w:space="0" w:color="auto"/>
                  </w:divBdr>
                  <w:divsChild>
                    <w:div w:id="870723970">
                      <w:marLeft w:val="0"/>
                      <w:marRight w:val="0"/>
                      <w:marTop w:val="0"/>
                      <w:marBottom w:val="0"/>
                      <w:divBdr>
                        <w:top w:val="none" w:sz="0" w:space="0" w:color="auto"/>
                        <w:left w:val="none" w:sz="0" w:space="0" w:color="auto"/>
                        <w:bottom w:val="none" w:sz="0" w:space="0" w:color="auto"/>
                        <w:right w:val="none" w:sz="0" w:space="0" w:color="auto"/>
                      </w:divBdr>
                      <w:divsChild>
                        <w:div w:id="431053004">
                          <w:marLeft w:val="0"/>
                          <w:marRight w:val="0"/>
                          <w:marTop w:val="0"/>
                          <w:marBottom w:val="0"/>
                          <w:divBdr>
                            <w:top w:val="none" w:sz="0" w:space="0" w:color="auto"/>
                            <w:left w:val="none" w:sz="0" w:space="0" w:color="auto"/>
                            <w:bottom w:val="none" w:sz="0" w:space="0" w:color="auto"/>
                            <w:right w:val="none" w:sz="0" w:space="0" w:color="auto"/>
                          </w:divBdr>
                          <w:divsChild>
                            <w:div w:id="1263958392">
                              <w:marLeft w:val="0"/>
                              <w:marRight w:val="0"/>
                              <w:marTop w:val="120"/>
                              <w:marBottom w:val="360"/>
                              <w:divBdr>
                                <w:top w:val="none" w:sz="0" w:space="0" w:color="auto"/>
                                <w:left w:val="none" w:sz="0" w:space="0" w:color="auto"/>
                                <w:bottom w:val="none" w:sz="0" w:space="0" w:color="auto"/>
                                <w:right w:val="none" w:sz="0" w:space="0" w:color="auto"/>
                              </w:divBdr>
                              <w:divsChild>
                                <w:div w:id="512764570">
                                  <w:marLeft w:val="0"/>
                                  <w:marRight w:val="0"/>
                                  <w:marTop w:val="0"/>
                                  <w:marBottom w:val="0"/>
                                  <w:divBdr>
                                    <w:top w:val="none" w:sz="0" w:space="0" w:color="auto"/>
                                    <w:left w:val="none" w:sz="0" w:space="0" w:color="auto"/>
                                    <w:bottom w:val="none" w:sz="0" w:space="0" w:color="auto"/>
                                    <w:right w:val="none" w:sz="0" w:space="0" w:color="auto"/>
                                  </w:divBdr>
                                </w:div>
                                <w:div w:id="18780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737637">
      <w:bodyDiv w:val="1"/>
      <w:marLeft w:val="0"/>
      <w:marRight w:val="0"/>
      <w:marTop w:val="0"/>
      <w:marBottom w:val="0"/>
      <w:divBdr>
        <w:top w:val="none" w:sz="0" w:space="0" w:color="auto"/>
        <w:left w:val="none" w:sz="0" w:space="0" w:color="auto"/>
        <w:bottom w:val="none" w:sz="0" w:space="0" w:color="auto"/>
        <w:right w:val="none" w:sz="0" w:space="0" w:color="auto"/>
      </w:divBdr>
      <w:divsChild>
        <w:div w:id="1031957158">
          <w:marLeft w:val="0"/>
          <w:marRight w:val="1"/>
          <w:marTop w:val="0"/>
          <w:marBottom w:val="0"/>
          <w:divBdr>
            <w:top w:val="none" w:sz="0" w:space="0" w:color="auto"/>
            <w:left w:val="none" w:sz="0" w:space="0" w:color="auto"/>
            <w:bottom w:val="none" w:sz="0" w:space="0" w:color="auto"/>
            <w:right w:val="none" w:sz="0" w:space="0" w:color="auto"/>
          </w:divBdr>
          <w:divsChild>
            <w:div w:id="223564824">
              <w:marLeft w:val="0"/>
              <w:marRight w:val="0"/>
              <w:marTop w:val="0"/>
              <w:marBottom w:val="0"/>
              <w:divBdr>
                <w:top w:val="none" w:sz="0" w:space="0" w:color="auto"/>
                <w:left w:val="none" w:sz="0" w:space="0" w:color="auto"/>
                <w:bottom w:val="none" w:sz="0" w:space="0" w:color="auto"/>
                <w:right w:val="none" w:sz="0" w:space="0" w:color="auto"/>
              </w:divBdr>
              <w:divsChild>
                <w:div w:id="1004552030">
                  <w:marLeft w:val="0"/>
                  <w:marRight w:val="1"/>
                  <w:marTop w:val="0"/>
                  <w:marBottom w:val="0"/>
                  <w:divBdr>
                    <w:top w:val="none" w:sz="0" w:space="0" w:color="auto"/>
                    <w:left w:val="none" w:sz="0" w:space="0" w:color="auto"/>
                    <w:bottom w:val="none" w:sz="0" w:space="0" w:color="auto"/>
                    <w:right w:val="none" w:sz="0" w:space="0" w:color="auto"/>
                  </w:divBdr>
                  <w:divsChild>
                    <w:div w:id="1823233715">
                      <w:marLeft w:val="0"/>
                      <w:marRight w:val="0"/>
                      <w:marTop w:val="0"/>
                      <w:marBottom w:val="0"/>
                      <w:divBdr>
                        <w:top w:val="none" w:sz="0" w:space="0" w:color="auto"/>
                        <w:left w:val="none" w:sz="0" w:space="0" w:color="auto"/>
                        <w:bottom w:val="none" w:sz="0" w:space="0" w:color="auto"/>
                        <w:right w:val="none" w:sz="0" w:space="0" w:color="auto"/>
                      </w:divBdr>
                      <w:divsChild>
                        <w:div w:id="1430462566">
                          <w:marLeft w:val="0"/>
                          <w:marRight w:val="0"/>
                          <w:marTop w:val="0"/>
                          <w:marBottom w:val="0"/>
                          <w:divBdr>
                            <w:top w:val="none" w:sz="0" w:space="0" w:color="auto"/>
                            <w:left w:val="none" w:sz="0" w:space="0" w:color="auto"/>
                            <w:bottom w:val="none" w:sz="0" w:space="0" w:color="auto"/>
                            <w:right w:val="none" w:sz="0" w:space="0" w:color="auto"/>
                          </w:divBdr>
                          <w:divsChild>
                            <w:div w:id="1495612547">
                              <w:marLeft w:val="0"/>
                              <w:marRight w:val="0"/>
                              <w:marTop w:val="120"/>
                              <w:marBottom w:val="360"/>
                              <w:divBdr>
                                <w:top w:val="none" w:sz="0" w:space="0" w:color="auto"/>
                                <w:left w:val="none" w:sz="0" w:space="0" w:color="auto"/>
                                <w:bottom w:val="none" w:sz="0" w:space="0" w:color="auto"/>
                                <w:right w:val="none" w:sz="0" w:space="0" w:color="auto"/>
                              </w:divBdr>
                              <w:divsChild>
                                <w:div w:id="122627293">
                                  <w:marLeft w:val="0"/>
                                  <w:marRight w:val="0"/>
                                  <w:marTop w:val="0"/>
                                  <w:marBottom w:val="0"/>
                                  <w:divBdr>
                                    <w:top w:val="none" w:sz="0" w:space="0" w:color="auto"/>
                                    <w:left w:val="none" w:sz="0" w:space="0" w:color="auto"/>
                                    <w:bottom w:val="none" w:sz="0" w:space="0" w:color="auto"/>
                                    <w:right w:val="none" w:sz="0" w:space="0" w:color="auto"/>
                                  </w:divBdr>
                                </w:div>
                                <w:div w:id="1347440341">
                                  <w:marLeft w:val="255"/>
                                  <w:marRight w:val="0"/>
                                  <w:marTop w:val="0"/>
                                  <w:marBottom w:val="0"/>
                                  <w:divBdr>
                                    <w:top w:val="none" w:sz="0" w:space="0" w:color="auto"/>
                                    <w:left w:val="none" w:sz="0" w:space="0" w:color="auto"/>
                                    <w:bottom w:val="none" w:sz="0" w:space="0" w:color="auto"/>
                                    <w:right w:val="none" w:sz="0" w:space="0" w:color="auto"/>
                                  </w:divBdr>
                                  <w:divsChild>
                                    <w:div w:id="1093165892">
                                      <w:marLeft w:val="0"/>
                                      <w:marRight w:val="0"/>
                                      <w:marTop w:val="34"/>
                                      <w:marBottom w:val="34"/>
                                      <w:divBdr>
                                        <w:top w:val="none" w:sz="0" w:space="0" w:color="auto"/>
                                        <w:left w:val="none" w:sz="0" w:space="0" w:color="auto"/>
                                        <w:bottom w:val="none" w:sz="0" w:space="0" w:color="auto"/>
                                        <w:right w:val="none" w:sz="0" w:space="0" w:color="auto"/>
                                      </w:divBdr>
                                    </w:div>
                                    <w:div w:id="575634339">
                                      <w:marLeft w:val="0"/>
                                      <w:marRight w:val="0"/>
                                      <w:marTop w:val="0"/>
                                      <w:marBottom w:val="0"/>
                                      <w:divBdr>
                                        <w:top w:val="none" w:sz="0" w:space="0" w:color="auto"/>
                                        <w:left w:val="none" w:sz="0" w:space="0" w:color="auto"/>
                                        <w:bottom w:val="none" w:sz="0" w:space="0" w:color="auto"/>
                                        <w:right w:val="none" w:sz="0" w:space="0" w:color="auto"/>
                                      </w:divBdr>
                                      <w:divsChild>
                                        <w:div w:id="12041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1316">
                              <w:marLeft w:val="0"/>
                              <w:marRight w:val="0"/>
                              <w:marTop w:val="120"/>
                              <w:marBottom w:val="360"/>
                              <w:divBdr>
                                <w:top w:val="none" w:sz="0" w:space="0" w:color="auto"/>
                                <w:left w:val="none" w:sz="0" w:space="0" w:color="auto"/>
                                <w:bottom w:val="none" w:sz="0" w:space="0" w:color="auto"/>
                                <w:right w:val="none" w:sz="0" w:space="0" w:color="auto"/>
                              </w:divBdr>
                              <w:divsChild>
                                <w:div w:id="64302152">
                                  <w:marLeft w:val="0"/>
                                  <w:marRight w:val="0"/>
                                  <w:marTop w:val="0"/>
                                  <w:marBottom w:val="0"/>
                                  <w:divBdr>
                                    <w:top w:val="none" w:sz="0" w:space="0" w:color="auto"/>
                                    <w:left w:val="none" w:sz="0" w:space="0" w:color="auto"/>
                                    <w:bottom w:val="none" w:sz="0" w:space="0" w:color="auto"/>
                                    <w:right w:val="none" w:sz="0" w:space="0" w:color="auto"/>
                                  </w:divBdr>
                                </w:div>
                                <w:div w:id="1908417485">
                                  <w:marLeft w:val="255"/>
                                  <w:marRight w:val="0"/>
                                  <w:marTop w:val="0"/>
                                  <w:marBottom w:val="0"/>
                                  <w:divBdr>
                                    <w:top w:val="none" w:sz="0" w:space="0" w:color="auto"/>
                                    <w:left w:val="none" w:sz="0" w:space="0" w:color="auto"/>
                                    <w:bottom w:val="none" w:sz="0" w:space="0" w:color="auto"/>
                                    <w:right w:val="none" w:sz="0" w:space="0" w:color="auto"/>
                                  </w:divBdr>
                                  <w:divsChild>
                                    <w:div w:id="16436517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304221">
      <w:bodyDiv w:val="1"/>
      <w:marLeft w:val="0"/>
      <w:marRight w:val="0"/>
      <w:marTop w:val="0"/>
      <w:marBottom w:val="0"/>
      <w:divBdr>
        <w:top w:val="none" w:sz="0" w:space="0" w:color="auto"/>
        <w:left w:val="none" w:sz="0" w:space="0" w:color="auto"/>
        <w:bottom w:val="none" w:sz="0" w:space="0" w:color="auto"/>
        <w:right w:val="none" w:sz="0" w:space="0" w:color="auto"/>
      </w:divBdr>
      <w:divsChild>
        <w:div w:id="1526018892">
          <w:marLeft w:val="0"/>
          <w:marRight w:val="1"/>
          <w:marTop w:val="0"/>
          <w:marBottom w:val="0"/>
          <w:divBdr>
            <w:top w:val="none" w:sz="0" w:space="0" w:color="auto"/>
            <w:left w:val="none" w:sz="0" w:space="0" w:color="auto"/>
            <w:bottom w:val="none" w:sz="0" w:space="0" w:color="auto"/>
            <w:right w:val="none" w:sz="0" w:space="0" w:color="auto"/>
          </w:divBdr>
          <w:divsChild>
            <w:div w:id="1998532066">
              <w:marLeft w:val="0"/>
              <w:marRight w:val="0"/>
              <w:marTop w:val="0"/>
              <w:marBottom w:val="0"/>
              <w:divBdr>
                <w:top w:val="none" w:sz="0" w:space="0" w:color="auto"/>
                <w:left w:val="none" w:sz="0" w:space="0" w:color="auto"/>
                <w:bottom w:val="none" w:sz="0" w:space="0" w:color="auto"/>
                <w:right w:val="none" w:sz="0" w:space="0" w:color="auto"/>
              </w:divBdr>
              <w:divsChild>
                <w:div w:id="1108818574">
                  <w:marLeft w:val="0"/>
                  <w:marRight w:val="1"/>
                  <w:marTop w:val="0"/>
                  <w:marBottom w:val="0"/>
                  <w:divBdr>
                    <w:top w:val="none" w:sz="0" w:space="0" w:color="auto"/>
                    <w:left w:val="none" w:sz="0" w:space="0" w:color="auto"/>
                    <w:bottom w:val="none" w:sz="0" w:space="0" w:color="auto"/>
                    <w:right w:val="none" w:sz="0" w:space="0" w:color="auto"/>
                  </w:divBdr>
                  <w:divsChild>
                    <w:div w:id="618996420">
                      <w:marLeft w:val="0"/>
                      <w:marRight w:val="0"/>
                      <w:marTop w:val="0"/>
                      <w:marBottom w:val="0"/>
                      <w:divBdr>
                        <w:top w:val="none" w:sz="0" w:space="0" w:color="auto"/>
                        <w:left w:val="none" w:sz="0" w:space="0" w:color="auto"/>
                        <w:bottom w:val="none" w:sz="0" w:space="0" w:color="auto"/>
                        <w:right w:val="none" w:sz="0" w:space="0" w:color="auto"/>
                      </w:divBdr>
                      <w:divsChild>
                        <w:div w:id="1755857505">
                          <w:marLeft w:val="0"/>
                          <w:marRight w:val="0"/>
                          <w:marTop w:val="0"/>
                          <w:marBottom w:val="0"/>
                          <w:divBdr>
                            <w:top w:val="none" w:sz="0" w:space="0" w:color="auto"/>
                            <w:left w:val="none" w:sz="0" w:space="0" w:color="auto"/>
                            <w:bottom w:val="none" w:sz="0" w:space="0" w:color="auto"/>
                            <w:right w:val="none" w:sz="0" w:space="0" w:color="auto"/>
                          </w:divBdr>
                          <w:divsChild>
                            <w:div w:id="506362034">
                              <w:marLeft w:val="0"/>
                              <w:marRight w:val="0"/>
                              <w:marTop w:val="120"/>
                              <w:marBottom w:val="360"/>
                              <w:divBdr>
                                <w:top w:val="none" w:sz="0" w:space="0" w:color="auto"/>
                                <w:left w:val="none" w:sz="0" w:space="0" w:color="auto"/>
                                <w:bottom w:val="none" w:sz="0" w:space="0" w:color="auto"/>
                                <w:right w:val="none" w:sz="0" w:space="0" w:color="auto"/>
                              </w:divBdr>
                              <w:divsChild>
                                <w:div w:id="95710851">
                                  <w:marLeft w:val="0"/>
                                  <w:marRight w:val="0"/>
                                  <w:marTop w:val="0"/>
                                  <w:marBottom w:val="0"/>
                                  <w:divBdr>
                                    <w:top w:val="none" w:sz="0" w:space="0" w:color="auto"/>
                                    <w:left w:val="none" w:sz="0" w:space="0" w:color="auto"/>
                                    <w:bottom w:val="none" w:sz="0" w:space="0" w:color="auto"/>
                                    <w:right w:val="none" w:sz="0" w:space="0" w:color="auto"/>
                                  </w:divBdr>
                                </w:div>
                                <w:div w:id="7848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21042">
      <w:bodyDiv w:val="1"/>
      <w:marLeft w:val="0"/>
      <w:marRight w:val="0"/>
      <w:marTop w:val="0"/>
      <w:marBottom w:val="0"/>
      <w:divBdr>
        <w:top w:val="none" w:sz="0" w:space="0" w:color="auto"/>
        <w:left w:val="none" w:sz="0" w:space="0" w:color="auto"/>
        <w:bottom w:val="none" w:sz="0" w:space="0" w:color="auto"/>
        <w:right w:val="none" w:sz="0" w:space="0" w:color="auto"/>
      </w:divBdr>
      <w:divsChild>
        <w:div w:id="1051423062">
          <w:marLeft w:val="0"/>
          <w:marRight w:val="1"/>
          <w:marTop w:val="0"/>
          <w:marBottom w:val="0"/>
          <w:divBdr>
            <w:top w:val="none" w:sz="0" w:space="0" w:color="auto"/>
            <w:left w:val="none" w:sz="0" w:space="0" w:color="auto"/>
            <w:bottom w:val="none" w:sz="0" w:space="0" w:color="auto"/>
            <w:right w:val="none" w:sz="0" w:space="0" w:color="auto"/>
          </w:divBdr>
          <w:divsChild>
            <w:div w:id="2108647856">
              <w:marLeft w:val="0"/>
              <w:marRight w:val="0"/>
              <w:marTop w:val="0"/>
              <w:marBottom w:val="0"/>
              <w:divBdr>
                <w:top w:val="none" w:sz="0" w:space="0" w:color="auto"/>
                <w:left w:val="none" w:sz="0" w:space="0" w:color="auto"/>
                <w:bottom w:val="none" w:sz="0" w:space="0" w:color="auto"/>
                <w:right w:val="none" w:sz="0" w:space="0" w:color="auto"/>
              </w:divBdr>
              <w:divsChild>
                <w:div w:id="1784962344">
                  <w:marLeft w:val="0"/>
                  <w:marRight w:val="1"/>
                  <w:marTop w:val="0"/>
                  <w:marBottom w:val="0"/>
                  <w:divBdr>
                    <w:top w:val="none" w:sz="0" w:space="0" w:color="auto"/>
                    <w:left w:val="none" w:sz="0" w:space="0" w:color="auto"/>
                    <w:bottom w:val="none" w:sz="0" w:space="0" w:color="auto"/>
                    <w:right w:val="none" w:sz="0" w:space="0" w:color="auto"/>
                  </w:divBdr>
                  <w:divsChild>
                    <w:div w:id="787892899">
                      <w:marLeft w:val="0"/>
                      <w:marRight w:val="0"/>
                      <w:marTop w:val="0"/>
                      <w:marBottom w:val="0"/>
                      <w:divBdr>
                        <w:top w:val="none" w:sz="0" w:space="0" w:color="auto"/>
                        <w:left w:val="none" w:sz="0" w:space="0" w:color="auto"/>
                        <w:bottom w:val="none" w:sz="0" w:space="0" w:color="auto"/>
                        <w:right w:val="none" w:sz="0" w:space="0" w:color="auto"/>
                      </w:divBdr>
                      <w:divsChild>
                        <w:div w:id="167598891">
                          <w:marLeft w:val="0"/>
                          <w:marRight w:val="0"/>
                          <w:marTop w:val="0"/>
                          <w:marBottom w:val="0"/>
                          <w:divBdr>
                            <w:top w:val="none" w:sz="0" w:space="0" w:color="auto"/>
                            <w:left w:val="none" w:sz="0" w:space="0" w:color="auto"/>
                            <w:bottom w:val="none" w:sz="0" w:space="0" w:color="auto"/>
                            <w:right w:val="none" w:sz="0" w:space="0" w:color="auto"/>
                          </w:divBdr>
                          <w:divsChild>
                            <w:div w:id="345250992">
                              <w:marLeft w:val="0"/>
                              <w:marRight w:val="0"/>
                              <w:marTop w:val="120"/>
                              <w:marBottom w:val="360"/>
                              <w:divBdr>
                                <w:top w:val="none" w:sz="0" w:space="0" w:color="auto"/>
                                <w:left w:val="none" w:sz="0" w:space="0" w:color="auto"/>
                                <w:bottom w:val="none" w:sz="0" w:space="0" w:color="auto"/>
                                <w:right w:val="none" w:sz="0" w:space="0" w:color="auto"/>
                              </w:divBdr>
                              <w:divsChild>
                                <w:div w:id="1536693294">
                                  <w:marLeft w:val="0"/>
                                  <w:marRight w:val="0"/>
                                  <w:marTop w:val="0"/>
                                  <w:marBottom w:val="0"/>
                                  <w:divBdr>
                                    <w:top w:val="none" w:sz="0" w:space="0" w:color="auto"/>
                                    <w:left w:val="none" w:sz="0" w:space="0" w:color="auto"/>
                                    <w:bottom w:val="none" w:sz="0" w:space="0" w:color="auto"/>
                                    <w:right w:val="none" w:sz="0" w:space="0" w:color="auto"/>
                                  </w:divBdr>
                                </w:div>
                                <w:div w:id="1205603411">
                                  <w:marLeft w:val="0"/>
                                  <w:marRight w:val="0"/>
                                  <w:marTop w:val="0"/>
                                  <w:marBottom w:val="0"/>
                                  <w:divBdr>
                                    <w:top w:val="none" w:sz="0" w:space="0" w:color="auto"/>
                                    <w:left w:val="none" w:sz="0" w:space="0" w:color="auto"/>
                                    <w:bottom w:val="none" w:sz="0" w:space="0" w:color="auto"/>
                                    <w:right w:val="none" w:sz="0" w:space="0" w:color="auto"/>
                                  </w:divBdr>
                                </w:div>
                                <w:div w:id="14633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86897">
      <w:bodyDiv w:val="1"/>
      <w:marLeft w:val="0"/>
      <w:marRight w:val="0"/>
      <w:marTop w:val="0"/>
      <w:marBottom w:val="0"/>
      <w:divBdr>
        <w:top w:val="none" w:sz="0" w:space="0" w:color="auto"/>
        <w:left w:val="none" w:sz="0" w:space="0" w:color="auto"/>
        <w:bottom w:val="none" w:sz="0" w:space="0" w:color="auto"/>
        <w:right w:val="none" w:sz="0" w:space="0" w:color="auto"/>
      </w:divBdr>
      <w:divsChild>
        <w:div w:id="179777850">
          <w:marLeft w:val="0"/>
          <w:marRight w:val="0"/>
          <w:marTop w:val="0"/>
          <w:marBottom w:val="0"/>
          <w:divBdr>
            <w:top w:val="none" w:sz="0" w:space="0" w:color="auto"/>
            <w:left w:val="none" w:sz="0" w:space="0" w:color="auto"/>
            <w:bottom w:val="none" w:sz="0" w:space="0" w:color="auto"/>
            <w:right w:val="none" w:sz="0" w:space="0" w:color="auto"/>
          </w:divBdr>
          <w:divsChild>
            <w:div w:id="1544100152">
              <w:marLeft w:val="0"/>
              <w:marRight w:val="0"/>
              <w:marTop w:val="191"/>
              <w:marBottom w:val="0"/>
              <w:divBdr>
                <w:top w:val="none" w:sz="0" w:space="0" w:color="auto"/>
                <w:left w:val="none" w:sz="0" w:space="0" w:color="auto"/>
                <w:bottom w:val="none" w:sz="0" w:space="0" w:color="auto"/>
                <w:right w:val="none" w:sz="0" w:space="0" w:color="auto"/>
              </w:divBdr>
              <w:divsChild>
                <w:div w:id="1180854425">
                  <w:marLeft w:val="0"/>
                  <w:marRight w:val="0"/>
                  <w:marTop w:val="0"/>
                  <w:marBottom w:val="0"/>
                  <w:divBdr>
                    <w:top w:val="none" w:sz="0" w:space="0" w:color="auto"/>
                    <w:left w:val="none" w:sz="0" w:space="0" w:color="auto"/>
                    <w:bottom w:val="none" w:sz="0" w:space="0" w:color="auto"/>
                    <w:right w:val="none" w:sz="0" w:space="0" w:color="auto"/>
                  </w:divBdr>
                  <w:divsChild>
                    <w:div w:id="165099068">
                      <w:marLeft w:val="1932"/>
                      <w:marRight w:val="0"/>
                      <w:marTop w:val="0"/>
                      <w:marBottom w:val="0"/>
                      <w:divBdr>
                        <w:top w:val="none" w:sz="0" w:space="0" w:color="auto"/>
                        <w:left w:val="none" w:sz="0" w:space="0" w:color="auto"/>
                        <w:bottom w:val="none" w:sz="0" w:space="0" w:color="auto"/>
                        <w:right w:val="none" w:sz="0" w:space="0" w:color="auto"/>
                      </w:divBdr>
                      <w:divsChild>
                        <w:div w:id="1606961554">
                          <w:marLeft w:val="0"/>
                          <w:marRight w:val="0"/>
                          <w:marTop w:val="240"/>
                          <w:marBottom w:val="240"/>
                          <w:divBdr>
                            <w:top w:val="none" w:sz="0" w:space="0" w:color="auto"/>
                            <w:left w:val="none" w:sz="0" w:space="0" w:color="auto"/>
                            <w:bottom w:val="none" w:sz="0" w:space="0" w:color="auto"/>
                            <w:right w:val="none" w:sz="0" w:space="0" w:color="auto"/>
                          </w:divBdr>
                          <w:divsChild>
                            <w:div w:id="1138955715">
                              <w:marLeft w:val="0"/>
                              <w:marRight w:val="0"/>
                              <w:marTop w:val="0"/>
                              <w:marBottom w:val="0"/>
                              <w:divBdr>
                                <w:top w:val="none" w:sz="0" w:space="0" w:color="auto"/>
                                <w:left w:val="none" w:sz="0" w:space="0" w:color="auto"/>
                                <w:bottom w:val="none" w:sz="0" w:space="0" w:color="auto"/>
                                <w:right w:val="none" w:sz="0" w:space="0" w:color="auto"/>
                              </w:divBdr>
                              <w:divsChild>
                                <w:div w:id="14964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840499">
      <w:bodyDiv w:val="1"/>
      <w:marLeft w:val="0"/>
      <w:marRight w:val="0"/>
      <w:marTop w:val="0"/>
      <w:marBottom w:val="0"/>
      <w:divBdr>
        <w:top w:val="none" w:sz="0" w:space="0" w:color="auto"/>
        <w:left w:val="none" w:sz="0" w:space="0" w:color="auto"/>
        <w:bottom w:val="none" w:sz="0" w:space="0" w:color="auto"/>
        <w:right w:val="none" w:sz="0" w:space="0" w:color="auto"/>
      </w:divBdr>
      <w:divsChild>
        <w:div w:id="1139299888">
          <w:marLeft w:val="0"/>
          <w:marRight w:val="1"/>
          <w:marTop w:val="0"/>
          <w:marBottom w:val="0"/>
          <w:divBdr>
            <w:top w:val="none" w:sz="0" w:space="0" w:color="auto"/>
            <w:left w:val="none" w:sz="0" w:space="0" w:color="auto"/>
            <w:bottom w:val="none" w:sz="0" w:space="0" w:color="auto"/>
            <w:right w:val="none" w:sz="0" w:space="0" w:color="auto"/>
          </w:divBdr>
          <w:divsChild>
            <w:div w:id="880937933">
              <w:marLeft w:val="0"/>
              <w:marRight w:val="0"/>
              <w:marTop w:val="0"/>
              <w:marBottom w:val="0"/>
              <w:divBdr>
                <w:top w:val="none" w:sz="0" w:space="0" w:color="auto"/>
                <w:left w:val="none" w:sz="0" w:space="0" w:color="auto"/>
                <w:bottom w:val="none" w:sz="0" w:space="0" w:color="auto"/>
                <w:right w:val="none" w:sz="0" w:space="0" w:color="auto"/>
              </w:divBdr>
              <w:divsChild>
                <w:div w:id="1323311885">
                  <w:marLeft w:val="0"/>
                  <w:marRight w:val="1"/>
                  <w:marTop w:val="0"/>
                  <w:marBottom w:val="0"/>
                  <w:divBdr>
                    <w:top w:val="none" w:sz="0" w:space="0" w:color="auto"/>
                    <w:left w:val="none" w:sz="0" w:space="0" w:color="auto"/>
                    <w:bottom w:val="none" w:sz="0" w:space="0" w:color="auto"/>
                    <w:right w:val="none" w:sz="0" w:space="0" w:color="auto"/>
                  </w:divBdr>
                  <w:divsChild>
                    <w:div w:id="129634941">
                      <w:marLeft w:val="0"/>
                      <w:marRight w:val="0"/>
                      <w:marTop w:val="0"/>
                      <w:marBottom w:val="0"/>
                      <w:divBdr>
                        <w:top w:val="none" w:sz="0" w:space="0" w:color="auto"/>
                        <w:left w:val="none" w:sz="0" w:space="0" w:color="auto"/>
                        <w:bottom w:val="none" w:sz="0" w:space="0" w:color="auto"/>
                        <w:right w:val="none" w:sz="0" w:space="0" w:color="auto"/>
                      </w:divBdr>
                      <w:divsChild>
                        <w:div w:id="79061426">
                          <w:marLeft w:val="0"/>
                          <w:marRight w:val="0"/>
                          <w:marTop w:val="0"/>
                          <w:marBottom w:val="0"/>
                          <w:divBdr>
                            <w:top w:val="none" w:sz="0" w:space="0" w:color="auto"/>
                            <w:left w:val="none" w:sz="0" w:space="0" w:color="auto"/>
                            <w:bottom w:val="none" w:sz="0" w:space="0" w:color="auto"/>
                            <w:right w:val="none" w:sz="0" w:space="0" w:color="auto"/>
                          </w:divBdr>
                          <w:divsChild>
                            <w:div w:id="2039768852">
                              <w:marLeft w:val="0"/>
                              <w:marRight w:val="0"/>
                              <w:marTop w:val="120"/>
                              <w:marBottom w:val="360"/>
                              <w:divBdr>
                                <w:top w:val="none" w:sz="0" w:space="0" w:color="auto"/>
                                <w:left w:val="none" w:sz="0" w:space="0" w:color="auto"/>
                                <w:bottom w:val="none" w:sz="0" w:space="0" w:color="auto"/>
                                <w:right w:val="none" w:sz="0" w:space="0" w:color="auto"/>
                              </w:divBdr>
                              <w:divsChild>
                                <w:div w:id="1214078889">
                                  <w:marLeft w:val="255"/>
                                  <w:marRight w:val="0"/>
                                  <w:marTop w:val="0"/>
                                  <w:marBottom w:val="0"/>
                                  <w:divBdr>
                                    <w:top w:val="none" w:sz="0" w:space="0" w:color="auto"/>
                                    <w:left w:val="none" w:sz="0" w:space="0" w:color="auto"/>
                                    <w:bottom w:val="none" w:sz="0" w:space="0" w:color="auto"/>
                                    <w:right w:val="none" w:sz="0" w:space="0" w:color="auto"/>
                                  </w:divBdr>
                                  <w:divsChild>
                                    <w:div w:id="3725847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1560">
      <w:bodyDiv w:val="1"/>
      <w:marLeft w:val="0"/>
      <w:marRight w:val="0"/>
      <w:marTop w:val="0"/>
      <w:marBottom w:val="0"/>
      <w:divBdr>
        <w:top w:val="none" w:sz="0" w:space="0" w:color="auto"/>
        <w:left w:val="none" w:sz="0" w:space="0" w:color="auto"/>
        <w:bottom w:val="none" w:sz="0" w:space="0" w:color="auto"/>
        <w:right w:val="none" w:sz="0" w:space="0" w:color="auto"/>
      </w:divBdr>
      <w:divsChild>
        <w:div w:id="1310670206">
          <w:marLeft w:val="0"/>
          <w:marRight w:val="1"/>
          <w:marTop w:val="0"/>
          <w:marBottom w:val="0"/>
          <w:divBdr>
            <w:top w:val="none" w:sz="0" w:space="0" w:color="auto"/>
            <w:left w:val="none" w:sz="0" w:space="0" w:color="auto"/>
            <w:bottom w:val="none" w:sz="0" w:space="0" w:color="auto"/>
            <w:right w:val="none" w:sz="0" w:space="0" w:color="auto"/>
          </w:divBdr>
          <w:divsChild>
            <w:div w:id="1861049456">
              <w:marLeft w:val="0"/>
              <w:marRight w:val="0"/>
              <w:marTop w:val="0"/>
              <w:marBottom w:val="0"/>
              <w:divBdr>
                <w:top w:val="none" w:sz="0" w:space="0" w:color="auto"/>
                <w:left w:val="none" w:sz="0" w:space="0" w:color="auto"/>
                <w:bottom w:val="none" w:sz="0" w:space="0" w:color="auto"/>
                <w:right w:val="none" w:sz="0" w:space="0" w:color="auto"/>
              </w:divBdr>
              <w:divsChild>
                <w:div w:id="451093873">
                  <w:marLeft w:val="0"/>
                  <w:marRight w:val="1"/>
                  <w:marTop w:val="0"/>
                  <w:marBottom w:val="0"/>
                  <w:divBdr>
                    <w:top w:val="none" w:sz="0" w:space="0" w:color="auto"/>
                    <w:left w:val="none" w:sz="0" w:space="0" w:color="auto"/>
                    <w:bottom w:val="none" w:sz="0" w:space="0" w:color="auto"/>
                    <w:right w:val="none" w:sz="0" w:space="0" w:color="auto"/>
                  </w:divBdr>
                  <w:divsChild>
                    <w:div w:id="431585636">
                      <w:marLeft w:val="0"/>
                      <w:marRight w:val="0"/>
                      <w:marTop w:val="0"/>
                      <w:marBottom w:val="0"/>
                      <w:divBdr>
                        <w:top w:val="none" w:sz="0" w:space="0" w:color="auto"/>
                        <w:left w:val="none" w:sz="0" w:space="0" w:color="auto"/>
                        <w:bottom w:val="none" w:sz="0" w:space="0" w:color="auto"/>
                        <w:right w:val="none" w:sz="0" w:space="0" w:color="auto"/>
                      </w:divBdr>
                      <w:divsChild>
                        <w:div w:id="1195966831">
                          <w:marLeft w:val="0"/>
                          <w:marRight w:val="0"/>
                          <w:marTop w:val="0"/>
                          <w:marBottom w:val="0"/>
                          <w:divBdr>
                            <w:top w:val="none" w:sz="0" w:space="0" w:color="auto"/>
                            <w:left w:val="none" w:sz="0" w:space="0" w:color="auto"/>
                            <w:bottom w:val="none" w:sz="0" w:space="0" w:color="auto"/>
                            <w:right w:val="none" w:sz="0" w:space="0" w:color="auto"/>
                          </w:divBdr>
                          <w:divsChild>
                            <w:div w:id="650988631">
                              <w:marLeft w:val="0"/>
                              <w:marRight w:val="0"/>
                              <w:marTop w:val="120"/>
                              <w:marBottom w:val="360"/>
                              <w:divBdr>
                                <w:top w:val="none" w:sz="0" w:space="0" w:color="auto"/>
                                <w:left w:val="none" w:sz="0" w:space="0" w:color="auto"/>
                                <w:bottom w:val="none" w:sz="0" w:space="0" w:color="auto"/>
                                <w:right w:val="none" w:sz="0" w:space="0" w:color="auto"/>
                              </w:divBdr>
                              <w:divsChild>
                                <w:div w:id="1465926734">
                                  <w:marLeft w:val="0"/>
                                  <w:marRight w:val="0"/>
                                  <w:marTop w:val="0"/>
                                  <w:marBottom w:val="0"/>
                                  <w:divBdr>
                                    <w:top w:val="none" w:sz="0" w:space="0" w:color="auto"/>
                                    <w:left w:val="none" w:sz="0" w:space="0" w:color="auto"/>
                                    <w:bottom w:val="none" w:sz="0" w:space="0" w:color="auto"/>
                                    <w:right w:val="none" w:sz="0" w:space="0" w:color="auto"/>
                                  </w:divBdr>
                                </w:div>
                                <w:div w:id="218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8093">
      <w:bodyDiv w:val="1"/>
      <w:marLeft w:val="0"/>
      <w:marRight w:val="0"/>
      <w:marTop w:val="0"/>
      <w:marBottom w:val="0"/>
      <w:divBdr>
        <w:top w:val="none" w:sz="0" w:space="0" w:color="auto"/>
        <w:left w:val="none" w:sz="0" w:space="0" w:color="auto"/>
        <w:bottom w:val="none" w:sz="0" w:space="0" w:color="auto"/>
        <w:right w:val="none" w:sz="0" w:space="0" w:color="auto"/>
      </w:divBdr>
      <w:divsChild>
        <w:div w:id="1981223187">
          <w:marLeft w:val="0"/>
          <w:marRight w:val="0"/>
          <w:marTop w:val="0"/>
          <w:marBottom w:val="0"/>
          <w:divBdr>
            <w:top w:val="none" w:sz="0" w:space="0" w:color="auto"/>
            <w:left w:val="none" w:sz="0" w:space="0" w:color="auto"/>
            <w:bottom w:val="none" w:sz="0" w:space="0" w:color="auto"/>
            <w:right w:val="none" w:sz="0" w:space="0" w:color="auto"/>
          </w:divBdr>
          <w:divsChild>
            <w:div w:id="1592540060">
              <w:marLeft w:val="0"/>
              <w:marRight w:val="0"/>
              <w:marTop w:val="0"/>
              <w:marBottom w:val="0"/>
              <w:divBdr>
                <w:top w:val="none" w:sz="0" w:space="0" w:color="auto"/>
                <w:left w:val="none" w:sz="0" w:space="0" w:color="auto"/>
                <w:bottom w:val="none" w:sz="0" w:space="0" w:color="auto"/>
                <w:right w:val="none" w:sz="0" w:space="0" w:color="auto"/>
              </w:divBdr>
              <w:divsChild>
                <w:div w:id="1164973804">
                  <w:marLeft w:val="0"/>
                  <w:marRight w:val="0"/>
                  <w:marTop w:val="0"/>
                  <w:marBottom w:val="0"/>
                  <w:divBdr>
                    <w:top w:val="none" w:sz="0" w:space="0" w:color="auto"/>
                    <w:left w:val="none" w:sz="0" w:space="0" w:color="auto"/>
                    <w:bottom w:val="none" w:sz="0" w:space="0" w:color="auto"/>
                    <w:right w:val="none" w:sz="0" w:space="0" w:color="auto"/>
                  </w:divBdr>
                  <w:divsChild>
                    <w:div w:id="1633554668">
                      <w:marLeft w:val="0"/>
                      <w:marRight w:val="0"/>
                      <w:marTop w:val="0"/>
                      <w:marBottom w:val="0"/>
                      <w:divBdr>
                        <w:top w:val="none" w:sz="0" w:space="0" w:color="auto"/>
                        <w:left w:val="none" w:sz="0" w:space="0" w:color="auto"/>
                        <w:bottom w:val="none" w:sz="0" w:space="0" w:color="auto"/>
                        <w:right w:val="none" w:sz="0" w:space="0" w:color="auto"/>
                      </w:divBdr>
                      <w:divsChild>
                        <w:div w:id="192617630">
                          <w:marLeft w:val="0"/>
                          <w:marRight w:val="0"/>
                          <w:marTop w:val="0"/>
                          <w:marBottom w:val="0"/>
                          <w:divBdr>
                            <w:top w:val="none" w:sz="0" w:space="0" w:color="auto"/>
                            <w:left w:val="none" w:sz="0" w:space="0" w:color="auto"/>
                            <w:bottom w:val="none" w:sz="0" w:space="0" w:color="auto"/>
                            <w:right w:val="none" w:sz="0" w:space="0" w:color="auto"/>
                          </w:divBdr>
                          <w:divsChild>
                            <w:div w:id="1722242116">
                              <w:marLeft w:val="0"/>
                              <w:marRight w:val="0"/>
                              <w:marTop w:val="0"/>
                              <w:marBottom w:val="0"/>
                              <w:divBdr>
                                <w:top w:val="none" w:sz="0" w:space="0" w:color="auto"/>
                                <w:left w:val="none" w:sz="0" w:space="0" w:color="auto"/>
                                <w:bottom w:val="none" w:sz="0" w:space="0" w:color="auto"/>
                                <w:right w:val="none" w:sz="0" w:space="0" w:color="auto"/>
                              </w:divBdr>
                              <w:divsChild>
                                <w:div w:id="854272726">
                                  <w:marLeft w:val="0"/>
                                  <w:marRight w:val="0"/>
                                  <w:marTop w:val="0"/>
                                  <w:marBottom w:val="0"/>
                                  <w:divBdr>
                                    <w:top w:val="none" w:sz="0" w:space="0" w:color="auto"/>
                                    <w:left w:val="none" w:sz="0" w:space="0" w:color="auto"/>
                                    <w:bottom w:val="none" w:sz="0" w:space="0" w:color="auto"/>
                                    <w:right w:val="none" w:sz="0" w:space="0" w:color="auto"/>
                                  </w:divBdr>
                                </w:div>
                              </w:divsChild>
                            </w:div>
                            <w:div w:id="14338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00070">
      <w:bodyDiv w:val="1"/>
      <w:marLeft w:val="0"/>
      <w:marRight w:val="0"/>
      <w:marTop w:val="0"/>
      <w:marBottom w:val="0"/>
      <w:divBdr>
        <w:top w:val="none" w:sz="0" w:space="0" w:color="auto"/>
        <w:left w:val="none" w:sz="0" w:space="0" w:color="auto"/>
        <w:bottom w:val="none" w:sz="0" w:space="0" w:color="auto"/>
        <w:right w:val="none" w:sz="0" w:space="0" w:color="auto"/>
      </w:divBdr>
      <w:divsChild>
        <w:div w:id="1303972175">
          <w:marLeft w:val="0"/>
          <w:marRight w:val="1"/>
          <w:marTop w:val="0"/>
          <w:marBottom w:val="0"/>
          <w:divBdr>
            <w:top w:val="none" w:sz="0" w:space="0" w:color="auto"/>
            <w:left w:val="none" w:sz="0" w:space="0" w:color="auto"/>
            <w:bottom w:val="none" w:sz="0" w:space="0" w:color="auto"/>
            <w:right w:val="none" w:sz="0" w:space="0" w:color="auto"/>
          </w:divBdr>
          <w:divsChild>
            <w:div w:id="822814481">
              <w:marLeft w:val="0"/>
              <w:marRight w:val="0"/>
              <w:marTop w:val="0"/>
              <w:marBottom w:val="0"/>
              <w:divBdr>
                <w:top w:val="none" w:sz="0" w:space="0" w:color="auto"/>
                <w:left w:val="none" w:sz="0" w:space="0" w:color="auto"/>
                <w:bottom w:val="none" w:sz="0" w:space="0" w:color="auto"/>
                <w:right w:val="none" w:sz="0" w:space="0" w:color="auto"/>
              </w:divBdr>
              <w:divsChild>
                <w:div w:id="651445000">
                  <w:marLeft w:val="0"/>
                  <w:marRight w:val="1"/>
                  <w:marTop w:val="0"/>
                  <w:marBottom w:val="0"/>
                  <w:divBdr>
                    <w:top w:val="none" w:sz="0" w:space="0" w:color="auto"/>
                    <w:left w:val="none" w:sz="0" w:space="0" w:color="auto"/>
                    <w:bottom w:val="none" w:sz="0" w:space="0" w:color="auto"/>
                    <w:right w:val="none" w:sz="0" w:space="0" w:color="auto"/>
                  </w:divBdr>
                  <w:divsChild>
                    <w:div w:id="918366298">
                      <w:marLeft w:val="0"/>
                      <w:marRight w:val="0"/>
                      <w:marTop w:val="0"/>
                      <w:marBottom w:val="0"/>
                      <w:divBdr>
                        <w:top w:val="none" w:sz="0" w:space="0" w:color="auto"/>
                        <w:left w:val="none" w:sz="0" w:space="0" w:color="auto"/>
                        <w:bottom w:val="none" w:sz="0" w:space="0" w:color="auto"/>
                        <w:right w:val="none" w:sz="0" w:space="0" w:color="auto"/>
                      </w:divBdr>
                      <w:divsChild>
                        <w:div w:id="1086457374">
                          <w:marLeft w:val="0"/>
                          <w:marRight w:val="0"/>
                          <w:marTop w:val="0"/>
                          <w:marBottom w:val="0"/>
                          <w:divBdr>
                            <w:top w:val="none" w:sz="0" w:space="0" w:color="auto"/>
                            <w:left w:val="none" w:sz="0" w:space="0" w:color="auto"/>
                            <w:bottom w:val="none" w:sz="0" w:space="0" w:color="auto"/>
                            <w:right w:val="none" w:sz="0" w:space="0" w:color="auto"/>
                          </w:divBdr>
                          <w:divsChild>
                            <w:div w:id="1508593704">
                              <w:marLeft w:val="0"/>
                              <w:marRight w:val="0"/>
                              <w:marTop w:val="120"/>
                              <w:marBottom w:val="360"/>
                              <w:divBdr>
                                <w:top w:val="none" w:sz="0" w:space="0" w:color="auto"/>
                                <w:left w:val="none" w:sz="0" w:space="0" w:color="auto"/>
                                <w:bottom w:val="none" w:sz="0" w:space="0" w:color="auto"/>
                                <w:right w:val="none" w:sz="0" w:space="0" w:color="auto"/>
                              </w:divBdr>
                              <w:divsChild>
                                <w:div w:id="1468206719">
                                  <w:marLeft w:val="0"/>
                                  <w:marRight w:val="0"/>
                                  <w:marTop w:val="0"/>
                                  <w:marBottom w:val="0"/>
                                  <w:divBdr>
                                    <w:top w:val="none" w:sz="0" w:space="0" w:color="auto"/>
                                    <w:left w:val="none" w:sz="0" w:space="0" w:color="auto"/>
                                    <w:bottom w:val="none" w:sz="0" w:space="0" w:color="auto"/>
                                    <w:right w:val="none" w:sz="0" w:space="0" w:color="auto"/>
                                  </w:divBdr>
                                </w:div>
                                <w:div w:id="9158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159407">
      <w:bodyDiv w:val="1"/>
      <w:marLeft w:val="0"/>
      <w:marRight w:val="0"/>
      <w:marTop w:val="0"/>
      <w:marBottom w:val="0"/>
      <w:divBdr>
        <w:top w:val="none" w:sz="0" w:space="0" w:color="auto"/>
        <w:left w:val="none" w:sz="0" w:space="0" w:color="auto"/>
        <w:bottom w:val="none" w:sz="0" w:space="0" w:color="auto"/>
        <w:right w:val="none" w:sz="0" w:space="0" w:color="auto"/>
      </w:divBdr>
      <w:divsChild>
        <w:div w:id="1768192927">
          <w:marLeft w:val="0"/>
          <w:marRight w:val="1"/>
          <w:marTop w:val="0"/>
          <w:marBottom w:val="0"/>
          <w:divBdr>
            <w:top w:val="none" w:sz="0" w:space="0" w:color="auto"/>
            <w:left w:val="none" w:sz="0" w:space="0" w:color="auto"/>
            <w:bottom w:val="none" w:sz="0" w:space="0" w:color="auto"/>
            <w:right w:val="none" w:sz="0" w:space="0" w:color="auto"/>
          </w:divBdr>
          <w:divsChild>
            <w:div w:id="1856771193">
              <w:marLeft w:val="0"/>
              <w:marRight w:val="0"/>
              <w:marTop w:val="0"/>
              <w:marBottom w:val="0"/>
              <w:divBdr>
                <w:top w:val="none" w:sz="0" w:space="0" w:color="auto"/>
                <w:left w:val="none" w:sz="0" w:space="0" w:color="auto"/>
                <w:bottom w:val="none" w:sz="0" w:space="0" w:color="auto"/>
                <w:right w:val="none" w:sz="0" w:space="0" w:color="auto"/>
              </w:divBdr>
              <w:divsChild>
                <w:div w:id="847409460">
                  <w:marLeft w:val="0"/>
                  <w:marRight w:val="1"/>
                  <w:marTop w:val="0"/>
                  <w:marBottom w:val="0"/>
                  <w:divBdr>
                    <w:top w:val="none" w:sz="0" w:space="0" w:color="auto"/>
                    <w:left w:val="none" w:sz="0" w:space="0" w:color="auto"/>
                    <w:bottom w:val="none" w:sz="0" w:space="0" w:color="auto"/>
                    <w:right w:val="none" w:sz="0" w:space="0" w:color="auto"/>
                  </w:divBdr>
                  <w:divsChild>
                    <w:div w:id="1047223958">
                      <w:marLeft w:val="0"/>
                      <w:marRight w:val="0"/>
                      <w:marTop w:val="0"/>
                      <w:marBottom w:val="0"/>
                      <w:divBdr>
                        <w:top w:val="none" w:sz="0" w:space="0" w:color="auto"/>
                        <w:left w:val="none" w:sz="0" w:space="0" w:color="auto"/>
                        <w:bottom w:val="none" w:sz="0" w:space="0" w:color="auto"/>
                        <w:right w:val="none" w:sz="0" w:space="0" w:color="auto"/>
                      </w:divBdr>
                      <w:divsChild>
                        <w:div w:id="692653896">
                          <w:marLeft w:val="0"/>
                          <w:marRight w:val="0"/>
                          <w:marTop w:val="0"/>
                          <w:marBottom w:val="0"/>
                          <w:divBdr>
                            <w:top w:val="none" w:sz="0" w:space="0" w:color="auto"/>
                            <w:left w:val="none" w:sz="0" w:space="0" w:color="auto"/>
                            <w:bottom w:val="none" w:sz="0" w:space="0" w:color="auto"/>
                            <w:right w:val="none" w:sz="0" w:space="0" w:color="auto"/>
                          </w:divBdr>
                          <w:divsChild>
                            <w:div w:id="484858704">
                              <w:marLeft w:val="0"/>
                              <w:marRight w:val="0"/>
                              <w:marTop w:val="120"/>
                              <w:marBottom w:val="360"/>
                              <w:divBdr>
                                <w:top w:val="none" w:sz="0" w:space="0" w:color="auto"/>
                                <w:left w:val="none" w:sz="0" w:space="0" w:color="auto"/>
                                <w:bottom w:val="none" w:sz="0" w:space="0" w:color="auto"/>
                                <w:right w:val="none" w:sz="0" w:space="0" w:color="auto"/>
                              </w:divBdr>
                              <w:divsChild>
                                <w:div w:id="1372804972">
                                  <w:marLeft w:val="0"/>
                                  <w:marRight w:val="0"/>
                                  <w:marTop w:val="0"/>
                                  <w:marBottom w:val="0"/>
                                  <w:divBdr>
                                    <w:top w:val="none" w:sz="0" w:space="0" w:color="auto"/>
                                    <w:left w:val="none" w:sz="0" w:space="0" w:color="auto"/>
                                    <w:bottom w:val="none" w:sz="0" w:space="0" w:color="auto"/>
                                    <w:right w:val="none" w:sz="0" w:space="0" w:color="auto"/>
                                  </w:divBdr>
                                </w:div>
                                <w:div w:id="1734498397">
                                  <w:marLeft w:val="0"/>
                                  <w:marRight w:val="0"/>
                                  <w:marTop w:val="0"/>
                                  <w:marBottom w:val="0"/>
                                  <w:divBdr>
                                    <w:top w:val="none" w:sz="0" w:space="0" w:color="auto"/>
                                    <w:left w:val="none" w:sz="0" w:space="0" w:color="auto"/>
                                    <w:bottom w:val="none" w:sz="0" w:space="0" w:color="auto"/>
                                    <w:right w:val="none" w:sz="0" w:space="0" w:color="auto"/>
                                  </w:divBdr>
                                </w:div>
                                <w:div w:id="20770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721571">
      <w:bodyDiv w:val="1"/>
      <w:marLeft w:val="0"/>
      <w:marRight w:val="0"/>
      <w:marTop w:val="0"/>
      <w:marBottom w:val="0"/>
      <w:divBdr>
        <w:top w:val="none" w:sz="0" w:space="0" w:color="auto"/>
        <w:left w:val="none" w:sz="0" w:space="0" w:color="auto"/>
        <w:bottom w:val="none" w:sz="0" w:space="0" w:color="auto"/>
        <w:right w:val="none" w:sz="0" w:space="0" w:color="auto"/>
      </w:divBdr>
      <w:divsChild>
        <w:div w:id="514421906">
          <w:marLeft w:val="0"/>
          <w:marRight w:val="1"/>
          <w:marTop w:val="0"/>
          <w:marBottom w:val="0"/>
          <w:divBdr>
            <w:top w:val="none" w:sz="0" w:space="0" w:color="auto"/>
            <w:left w:val="none" w:sz="0" w:space="0" w:color="auto"/>
            <w:bottom w:val="none" w:sz="0" w:space="0" w:color="auto"/>
            <w:right w:val="none" w:sz="0" w:space="0" w:color="auto"/>
          </w:divBdr>
          <w:divsChild>
            <w:div w:id="1141730606">
              <w:marLeft w:val="0"/>
              <w:marRight w:val="0"/>
              <w:marTop w:val="0"/>
              <w:marBottom w:val="0"/>
              <w:divBdr>
                <w:top w:val="none" w:sz="0" w:space="0" w:color="auto"/>
                <w:left w:val="none" w:sz="0" w:space="0" w:color="auto"/>
                <w:bottom w:val="none" w:sz="0" w:space="0" w:color="auto"/>
                <w:right w:val="none" w:sz="0" w:space="0" w:color="auto"/>
              </w:divBdr>
              <w:divsChild>
                <w:div w:id="793333614">
                  <w:marLeft w:val="0"/>
                  <w:marRight w:val="1"/>
                  <w:marTop w:val="0"/>
                  <w:marBottom w:val="0"/>
                  <w:divBdr>
                    <w:top w:val="none" w:sz="0" w:space="0" w:color="auto"/>
                    <w:left w:val="none" w:sz="0" w:space="0" w:color="auto"/>
                    <w:bottom w:val="none" w:sz="0" w:space="0" w:color="auto"/>
                    <w:right w:val="none" w:sz="0" w:space="0" w:color="auto"/>
                  </w:divBdr>
                  <w:divsChild>
                    <w:div w:id="1593590930">
                      <w:marLeft w:val="0"/>
                      <w:marRight w:val="0"/>
                      <w:marTop w:val="0"/>
                      <w:marBottom w:val="0"/>
                      <w:divBdr>
                        <w:top w:val="none" w:sz="0" w:space="0" w:color="auto"/>
                        <w:left w:val="none" w:sz="0" w:space="0" w:color="auto"/>
                        <w:bottom w:val="none" w:sz="0" w:space="0" w:color="auto"/>
                        <w:right w:val="none" w:sz="0" w:space="0" w:color="auto"/>
                      </w:divBdr>
                      <w:divsChild>
                        <w:div w:id="1734888229">
                          <w:marLeft w:val="0"/>
                          <w:marRight w:val="0"/>
                          <w:marTop w:val="0"/>
                          <w:marBottom w:val="0"/>
                          <w:divBdr>
                            <w:top w:val="none" w:sz="0" w:space="0" w:color="auto"/>
                            <w:left w:val="none" w:sz="0" w:space="0" w:color="auto"/>
                            <w:bottom w:val="none" w:sz="0" w:space="0" w:color="auto"/>
                            <w:right w:val="none" w:sz="0" w:space="0" w:color="auto"/>
                          </w:divBdr>
                          <w:divsChild>
                            <w:div w:id="794062758">
                              <w:marLeft w:val="0"/>
                              <w:marRight w:val="0"/>
                              <w:marTop w:val="0"/>
                              <w:marBottom w:val="0"/>
                              <w:divBdr>
                                <w:top w:val="none" w:sz="0" w:space="0" w:color="auto"/>
                                <w:left w:val="none" w:sz="0" w:space="0" w:color="auto"/>
                                <w:bottom w:val="none" w:sz="0" w:space="0" w:color="auto"/>
                                <w:right w:val="none" w:sz="0" w:space="0" w:color="auto"/>
                              </w:divBdr>
                            </w:div>
                          </w:divsChild>
                        </w:div>
                        <w:div w:id="1185556972">
                          <w:marLeft w:val="0"/>
                          <w:marRight w:val="0"/>
                          <w:marTop w:val="0"/>
                          <w:marBottom w:val="0"/>
                          <w:divBdr>
                            <w:top w:val="none" w:sz="0" w:space="0" w:color="auto"/>
                            <w:left w:val="none" w:sz="0" w:space="0" w:color="auto"/>
                            <w:bottom w:val="none" w:sz="0" w:space="0" w:color="auto"/>
                            <w:right w:val="none" w:sz="0" w:space="0" w:color="auto"/>
                          </w:divBdr>
                          <w:divsChild>
                            <w:div w:id="1734696021">
                              <w:marLeft w:val="0"/>
                              <w:marRight w:val="0"/>
                              <w:marTop w:val="120"/>
                              <w:marBottom w:val="360"/>
                              <w:divBdr>
                                <w:top w:val="none" w:sz="0" w:space="0" w:color="auto"/>
                                <w:left w:val="none" w:sz="0" w:space="0" w:color="auto"/>
                                <w:bottom w:val="none" w:sz="0" w:space="0" w:color="auto"/>
                                <w:right w:val="none" w:sz="0" w:space="0" w:color="auto"/>
                              </w:divBdr>
                              <w:divsChild>
                                <w:div w:id="1735666703">
                                  <w:marLeft w:val="0"/>
                                  <w:marRight w:val="0"/>
                                  <w:marTop w:val="0"/>
                                  <w:marBottom w:val="0"/>
                                  <w:divBdr>
                                    <w:top w:val="none" w:sz="0" w:space="0" w:color="auto"/>
                                    <w:left w:val="none" w:sz="0" w:space="0" w:color="auto"/>
                                    <w:bottom w:val="none" w:sz="0" w:space="0" w:color="auto"/>
                                    <w:right w:val="none" w:sz="0" w:space="0" w:color="auto"/>
                                  </w:divBdr>
                                </w:div>
                                <w:div w:id="16022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42688">
      <w:bodyDiv w:val="1"/>
      <w:marLeft w:val="0"/>
      <w:marRight w:val="0"/>
      <w:marTop w:val="0"/>
      <w:marBottom w:val="0"/>
      <w:divBdr>
        <w:top w:val="none" w:sz="0" w:space="0" w:color="auto"/>
        <w:left w:val="none" w:sz="0" w:space="0" w:color="auto"/>
        <w:bottom w:val="none" w:sz="0" w:space="0" w:color="auto"/>
        <w:right w:val="none" w:sz="0" w:space="0" w:color="auto"/>
      </w:divBdr>
      <w:divsChild>
        <w:div w:id="1629430541">
          <w:marLeft w:val="456"/>
          <w:marRight w:val="456"/>
          <w:marTop w:val="0"/>
          <w:marBottom w:val="0"/>
          <w:divBdr>
            <w:top w:val="none" w:sz="0" w:space="0" w:color="auto"/>
            <w:left w:val="none" w:sz="0" w:space="0" w:color="auto"/>
            <w:bottom w:val="none" w:sz="0" w:space="0" w:color="auto"/>
            <w:right w:val="none" w:sz="0" w:space="0" w:color="auto"/>
          </w:divBdr>
          <w:divsChild>
            <w:div w:id="234979002">
              <w:marLeft w:val="456"/>
              <w:marRight w:val="0"/>
              <w:marTop w:val="0"/>
              <w:marBottom w:val="0"/>
              <w:divBdr>
                <w:top w:val="none" w:sz="0" w:space="0" w:color="auto"/>
                <w:left w:val="single" w:sz="6" w:space="0" w:color="D5CDB8"/>
                <w:bottom w:val="none" w:sz="0" w:space="0" w:color="auto"/>
                <w:right w:val="single" w:sz="4" w:space="0" w:color="D5CDB8"/>
              </w:divBdr>
              <w:divsChild>
                <w:div w:id="805660553">
                  <w:marLeft w:val="0"/>
                  <w:marRight w:val="0"/>
                  <w:marTop w:val="0"/>
                  <w:marBottom w:val="0"/>
                  <w:divBdr>
                    <w:top w:val="none" w:sz="0" w:space="0" w:color="auto"/>
                    <w:left w:val="none" w:sz="0" w:space="0" w:color="auto"/>
                    <w:bottom w:val="none" w:sz="0" w:space="0" w:color="auto"/>
                    <w:right w:val="none" w:sz="0" w:space="0" w:color="auto"/>
                  </w:divBdr>
                  <w:divsChild>
                    <w:div w:id="17684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0392">
      <w:bodyDiv w:val="1"/>
      <w:marLeft w:val="0"/>
      <w:marRight w:val="0"/>
      <w:marTop w:val="0"/>
      <w:marBottom w:val="0"/>
      <w:divBdr>
        <w:top w:val="none" w:sz="0" w:space="0" w:color="auto"/>
        <w:left w:val="none" w:sz="0" w:space="0" w:color="auto"/>
        <w:bottom w:val="none" w:sz="0" w:space="0" w:color="auto"/>
        <w:right w:val="none" w:sz="0" w:space="0" w:color="auto"/>
      </w:divBdr>
      <w:divsChild>
        <w:div w:id="850147894">
          <w:marLeft w:val="0"/>
          <w:marRight w:val="1"/>
          <w:marTop w:val="0"/>
          <w:marBottom w:val="0"/>
          <w:divBdr>
            <w:top w:val="none" w:sz="0" w:space="0" w:color="auto"/>
            <w:left w:val="none" w:sz="0" w:space="0" w:color="auto"/>
            <w:bottom w:val="none" w:sz="0" w:space="0" w:color="auto"/>
            <w:right w:val="none" w:sz="0" w:space="0" w:color="auto"/>
          </w:divBdr>
          <w:divsChild>
            <w:div w:id="1581796072">
              <w:marLeft w:val="0"/>
              <w:marRight w:val="0"/>
              <w:marTop w:val="0"/>
              <w:marBottom w:val="0"/>
              <w:divBdr>
                <w:top w:val="none" w:sz="0" w:space="0" w:color="auto"/>
                <w:left w:val="none" w:sz="0" w:space="0" w:color="auto"/>
                <w:bottom w:val="none" w:sz="0" w:space="0" w:color="auto"/>
                <w:right w:val="none" w:sz="0" w:space="0" w:color="auto"/>
              </w:divBdr>
              <w:divsChild>
                <w:div w:id="889920756">
                  <w:marLeft w:val="0"/>
                  <w:marRight w:val="1"/>
                  <w:marTop w:val="0"/>
                  <w:marBottom w:val="0"/>
                  <w:divBdr>
                    <w:top w:val="none" w:sz="0" w:space="0" w:color="auto"/>
                    <w:left w:val="none" w:sz="0" w:space="0" w:color="auto"/>
                    <w:bottom w:val="none" w:sz="0" w:space="0" w:color="auto"/>
                    <w:right w:val="none" w:sz="0" w:space="0" w:color="auto"/>
                  </w:divBdr>
                  <w:divsChild>
                    <w:div w:id="1190297407">
                      <w:marLeft w:val="0"/>
                      <w:marRight w:val="0"/>
                      <w:marTop w:val="0"/>
                      <w:marBottom w:val="0"/>
                      <w:divBdr>
                        <w:top w:val="none" w:sz="0" w:space="0" w:color="auto"/>
                        <w:left w:val="none" w:sz="0" w:space="0" w:color="auto"/>
                        <w:bottom w:val="none" w:sz="0" w:space="0" w:color="auto"/>
                        <w:right w:val="none" w:sz="0" w:space="0" w:color="auto"/>
                      </w:divBdr>
                      <w:divsChild>
                        <w:div w:id="1544096393">
                          <w:marLeft w:val="0"/>
                          <w:marRight w:val="0"/>
                          <w:marTop w:val="0"/>
                          <w:marBottom w:val="0"/>
                          <w:divBdr>
                            <w:top w:val="none" w:sz="0" w:space="0" w:color="auto"/>
                            <w:left w:val="none" w:sz="0" w:space="0" w:color="auto"/>
                            <w:bottom w:val="none" w:sz="0" w:space="0" w:color="auto"/>
                            <w:right w:val="none" w:sz="0" w:space="0" w:color="auto"/>
                          </w:divBdr>
                          <w:divsChild>
                            <w:div w:id="928738329">
                              <w:marLeft w:val="0"/>
                              <w:marRight w:val="0"/>
                              <w:marTop w:val="120"/>
                              <w:marBottom w:val="360"/>
                              <w:divBdr>
                                <w:top w:val="none" w:sz="0" w:space="0" w:color="auto"/>
                                <w:left w:val="none" w:sz="0" w:space="0" w:color="auto"/>
                                <w:bottom w:val="none" w:sz="0" w:space="0" w:color="auto"/>
                                <w:right w:val="none" w:sz="0" w:space="0" w:color="auto"/>
                              </w:divBdr>
                              <w:divsChild>
                                <w:div w:id="1035352343">
                                  <w:marLeft w:val="255"/>
                                  <w:marRight w:val="0"/>
                                  <w:marTop w:val="0"/>
                                  <w:marBottom w:val="0"/>
                                  <w:divBdr>
                                    <w:top w:val="none" w:sz="0" w:space="0" w:color="auto"/>
                                    <w:left w:val="none" w:sz="0" w:space="0" w:color="auto"/>
                                    <w:bottom w:val="none" w:sz="0" w:space="0" w:color="auto"/>
                                    <w:right w:val="none" w:sz="0" w:space="0" w:color="auto"/>
                                  </w:divBdr>
                                  <w:divsChild>
                                    <w:div w:id="908997298">
                                      <w:marLeft w:val="0"/>
                                      <w:marRight w:val="0"/>
                                      <w:marTop w:val="34"/>
                                      <w:marBottom w:val="34"/>
                                      <w:divBdr>
                                        <w:top w:val="none" w:sz="0" w:space="0" w:color="auto"/>
                                        <w:left w:val="none" w:sz="0" w:space="0" w:color="auto"/>
                                        <w:bottom w:val="none" w:sz="0" w:space="0" w:color="auto"/>
                                        <w:right w:val="none" w:sz="0" w:space="0" w:color="auto"/>
                                      </w:divBdr>
                                    </w:div>
                                    <w:div w:id="1470902367">
                                      <w:marLeft w:val="0"/>
                                      <w:marRight w:val="0"/>
                                      <w:marTop w:val="0"/>
                                      <w:marBottom w:val="0"/>
                                      <w:divBdr>
                                        <w:top w:val="none" w:sz="0" w:space="0" w:color="auto"/>
                                        <w:left w:val="none" w:sz="0" w:space="0" w:color="auto"/>
                                        <w:bottom w:val="none" w:sz="0" w:space="0" w:color="auto"/>
                                        <w:right w:val="none" w:sz="0" w:space="0" w:color="auto"/>
                                      </w:divBdr>
                                      <w:divsChild>
                                        <w:div w:id="16342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8569">
                              <w:marLeft w:val="0"/>
                              <w:marRight w:val="0"/>
                              <w:marTop w:val="120"/>
                              <w:marBottom w:val="360"/>
                              <w:divBdr>
                                <w:top w:val="none" w:sz="0" w:space="0" w:color="auto"/>
                                <w:left w:val="none" w:sz="0" w:space="0" w:color="auto"/>
                                <w:bottom w:val="none" w:sz="0" w:space="0" w:color="auto"/>
                                <w:right w:val="none" w:sz="0" w:space="0" w:color="auto"/>
                              </w:divBdr>
                              <w:divsChild>
                                <w:div w:id="474028440">
                                  <w:marLeft w:val="0"/>
                                  <w:marRight w:val="0"/>
                                  <w:marTop w:val="0"/>
                                  <w:marBottom w:val="0"/>
                                  <w:divBdr>
                                    <w:top w:val="none" w:sz="0" w:space="0" w:color="auto"/>
                                    <w:left w:val="none" w:sz="0" w:space="0" w:color="auto"/>
                                    <w:bottom w:val="none" w:sz="0" w:space="0" w:color="auto"/>
                                    <w:right w:val="none" w:sz="0" w:space="0" w:color="auto"/>
                                  </w:divBdr>
                                </w:div>
                                <w:div w:id="543713791">
                                  <w:marLeft w:val="255"/>
                                  <w:marRight w:val="0"/>
                                  <w:marTop w:val="0"/>
                                  <w:marBottom w:val="0"/>
                                  <w:divBdr>
                                    <w:top w:val="none" w:sz="0" w:space="0" w:color="auto"/>
                                    <w:left w:val="none" w:sz="0" w:space="0" w:color="auto"/>
                                    <w:bottom w:val="none" w:sz="0" w:space="0" w:color="auto"/>
                                    <w:right w:val="none" w:sz="0" w:space="0" w:color="auto"/>
                                  </w:divBdr>
                                  <w:divsChild>
                                    <w:div w:id="18637834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825425">
      <w:bodyDiv w:val="1"/>
      <w:marLeft w:val="0"/>
      <w:marRight w:val="0"/>
      <w:marTop w:val="0"/>
      <w:marBottom w:val="0"/>
      <w:divBdr>
        <w:top w:val="none" w:sz="0" w:space="0" w:color="auto"/>
        <w:left w:val="none" w:sz="0" w:space="0" w:color="auto"/>
        <w:bottom w:val="none" w:sz="0" w:space="0" w:color="auto"/>
        <w:right w:val="none" w:sz="0" w:space="0" w:color="auto"/>
      </w:divBdr>
      <w:divsChild>
        <w:div w:id="1341662806">
          <w:marLeft w:val="0"/>
          <w:marRight w:val="1"/>
          <w:marTop w:val="0"/>
          <w:marBottom w:val="0"/>
          <w:divBdr>
            <w:top w:val="none" w:sz="0" w:space="0" w:color="auto"/>
            <w:left w:val="none" w:sz="0" w:space="0" w:color="auto"/>
            <w:bottom w:val="none" w:sz="0" w:space="0" w:color="auto"/>
            <w:right w:val="none" w:sz="0" w:space="0" w:color="auto"/>
          </w:divBdr>
          <w:divsChild>
            <w:div w:id="931935788">
              <w:marLeft w:val="0"/>
              <w:marRight w:val="0"/>
              <w:marTop w:val="0"/>
              <w:marBottom w:val="0"/>
              <w:divBdr>
                <w:top w:val="none" w:sz="0" w:space="0" w:color="auto"/>
                <w:left w:val="none" w:sz="0" w:space="0" w:color="auto"/>
                <w:bottom w:val="none" w:sz="0" w:space="0" w:color="auto"/>
                <w:right w:val="none" w:sz="0" w:space="0" w:color="auto"/>
              </w:divBdr>
              <w:divsChild>
                <w:div w:id="24447652">
                  <w:marLeft w:val="0"/>
                  <w:marRight w:val="1"/>
                  <w:marTop w:val="0"/>
                  <w:marBottom w:val="0"/>
                  <w:divBdr>
                    <w:top w:val="none" w:sz="0" w:space="0" w:color="auto"/>
                    <w:left w:val="none" w:sz="0" w:space="0" w:color="auto"/>
                    <w:bottom w:val="none" w:sz="0" w:space="0" w:color="auto"/>
                    <w:right w:val="none" w:sz="0" w:space="0" w:color="auto"/>
                  </w:divBdr>
                  <w:divsChild>
                    <w:div w:id="1739160768">
                      <w:marLeft w:val="0"/>
                      <w:marRight w:val="0"/>
                      <w:marTop w:val="0"/>
                      <w:marBottom w:val="0"/>
                      <w:divBdr>
                        <w:top w:val="none" w:sz="0" w:space="0" w:color="auto"/>
                        <w:left w:val="none" w:sz="0" w:space="0" w:color="auto"/>
                        <w:bottom w:val="none" w:sz="0" w:space="0" w:color="auto"/>
                        <w:right w:val="none" w:sz="0" w:space="0" w:color="auto"/>
                      </w:divBdr>
                      <w:divsChild>
                        <w:div w:id="2029136748">
                          <w:marLeft w:val="0"/>
                          <w:marRight w:val="0"/>
                          <w:marTop w:val="0"/>
                          <w:marBottom w:val="0"/>
                          <w:divBdr>
                            <w:top w:val="none" w:sz="0" w:space="0" w:color="auto"/>
                            <w:left w:val="none" w:sz="0" w:space="0" w:color="auto"/>
                            <w:bottom w:val="none" w:sz="0" w:space="0" w:color="auto"/>
                            <w:right w:val="none" w:sz="0" w:space="0" w:color="auto"/>
                          </w:divBdr>
                          <w:divsChild>
                            <w:div w:id="1440373452">
                              <w:marLeft w:val="0"/>
                              <w:marRight w:val="0"/>
                              <w:marTop w:val="120"/>
                              <w:marBottom w:val="360"/>
                              <w:divBdr>
                                <w:top w:val="none" w:sz="0" w:space="0" w:color="auto"/>
                                <w:left w:val="none" w:sz="0" w:space="0" w:color="auto"/>
                                <w:bottom w:val="none" w:sz="0" w:space="0" w:color="auto"/>
                                <w:right w:val="none" w:sz="0" w:space="0" w:color="auto"/>
                              </w:divBdr>
                              <w:divsChild>
                                <w:div w:id="281694379">
                                  <w:marLeft w:val="255"/>
                                  <w:marRight w:val="0"/>
                                  <w:marTop w:val="0"/>
                                  <w:marBottom w:val="0"/>
                                  <w:divBdr>
                                    <w:top w:val="none" w:sz="0" w:space="0" w:color="auto"/>
                                    <w:left w:val="none" w:sz="0" w:space="0" w:color="auto"/>
                                    <w:bottom w:val="none" w:sz="0" w:space="0" w:color="auto"/>
                                    <w:right w:val="none" w:sz="0" w:space="0" w:color="auto"/>
                                  </w:divBdr>
                                  <w:divsChild>
                                    <w:div w:id="18256587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09456">
      <w:bodyDiv w:val="1"/>
      <w:marLeft w:val="0"/>
      <w:marRight w:val="0"/>
      <w:marTop w:val="0"/>
      <w:marBottom w:val="0"/>
      <w:divBdr>
        <w:top w:val="none" w:sz="0" w:space="0" w:color="auto"/>
        <w:left w:val="none" w:sz="0" w:space="0" w:color="auto"/>
        <w:bottom w:val="none" w:sz="0" w:space="0" w:color="auto"/>
        <w:right w:val="none" w:sz="0" w:space="0" w:color="auto"/>
      </w:divBdr>
      <w:divsChild>
        <w:div w:id="1727100461">
          <w:marLeft w:val="0"/>
          <w:marRight w:val="1"/>
          <w:marTop w:val="0"/>
          <w:marBottom w:val="0"/>
          <w:divBdr>
            <w:top w:val="none" w:sz="0" w:space="0" w:color="auto"/>
            <w:left w:val="none" w:sz="0" w:space="0" w:color="auto"/>
            <w:bottom w:val="none" w:sz="0" w:space="0" w:color="auto"/>
            <w:right w:val="none" w:sz="0" w:space="0" w:color="auto"/>
          </w:divBdr>
          <w:divsChild>
            <w:div w:id="222567298">
              <w:marLeft w:val="0"/>
              <w:marRight w:val="0"/>
              <w:marTop w:val="0"/>
              <w:marBottom w:val="0"/>
              <w:divBdr>
                <w:top w:val="none" w:sz="0" w:space="0" w:color="auto"/>
                <w:left w:val="none" w:sz="0" w:space="0" w:color="auto"/>
                <w:bottom w:val="none" w:sz="0" w:space="0" w:color="auto"/>
                <w:right w:val="none" w:sz="0" w:space="0" w:color="auto"/>
              </w:divBdr>
              <w:divsChild>
                <w:div w:id="2127577153">
                  <w:marLeft w:val="0"/>
                  <w:marRight w:val="1"/>
                  <w:marTop w:val="0"/>
                  <w:marBottom w:val="0"/>
                  <w:divBdr>
                    <w:top w:val="none" w:sz="0" w:space="0" w:color="auto"/>
                    <w:left w:val="none" w:sz="0" w:space="0" w:color="auto"/>
                    <w:bottom w:val="none" w:sz="0" w:space="0" w:color="auto"/>
                    <w:right w:val="none" w:sz="0" w:space="0" w:color="auto"/>
                  </w:divBdr>
                  <w:divsChild>
                    <w:div w:id="2024890311">
                      <w:marLeft w:val="0"/>
                      <w:marRight w:val="0"/>
                      <w:marTop w:val="0"/>
                      <w:marBottom w:val="0"/>
                      <w:divBdr>
                        <w:top w:val="none" w:sz="0" w:space="0" w:color="auto"/>
                        <w:left w:val="none" w:sz="0" w:space="0" w:color="auto"/>
                        <w:bottom w:val="none" w:sz="0" w:space="0" w:color="auto"/>
                        <w:right w:val="none" w:sz="0" w:space="0" w:color="auto"/>
                      </w:divBdr>
                      <w:divsChild>
                        <w:div w:id="1004818824">
                          <w:marLeft w:val="0"/>
                          <w:marRight w:val="0"/>
                          <w:marTop w:val="0"/>
                          <w:marBottom w:val="0"/>
                          <w:divBdr>
                            <w:top w:val="none" w:sz="0" w:space="0" w:color="auto"/>
                            <w:left w:val="none" w:sz="0" w:space="0" w:color="auto"/>
                            <w:bottom w:val="none" w:sz="0" w:space="0" w:color="auto"/>
                            <w:right w:val="none" w:sz="0" w:space="0" w:color="auto"/>
                          </w:divBdr>
                          <w:divsChild>
                            <w:div w:id="1350714795">
                              <w:marLeft w:val="0"/>
                              <w:marRight w:val="0"/>
                              <w:marTop w:val="120"/>
                              <w:marBottom w:val="360"/>
                              <w:divBdr>
                                <w:top w:val="none" w:sz="0" w:space="0" w:color="auto"/>
                                <w:left w:val="none" w:sz="0" w:space="0" w:color="auto"/>
                                <w:bottom w:val="none" w:sz="0" w:space="0" w:color="auto"/>
                                <w:right w:val="none" w:sz="0" w:space="0" w:color="auto"/>
                              </w:divBdr>
                              <w:divsChild>
                                <w:div w:id="448162555">
                                  <w:marLeft w:val="255"/>
                                  <w:marRight w:val="0"/>
                                  <w:marTop w:val="0"/>
                                  <w:marBottom w:val="0"/>
                                  <w:divBdr>
                                    <w:top w:val="none" w:sz="0" w:space="0" w:color="auto"/>
                                    <w:left w:val="none" w:sz="0" w:space="0" w:color="auto"/>
                                    <w:bottom w:val="none" w:sz="0" w:space="0" w:color="auto"/>
                                    <w:right w:val="none" w:sz="0" w:space="0" w:color="auto"/>
                                  </w:divBdr>
                                  <w:divsChild>
                                    <w:div w:id="18042315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955769">
      <w:bodyDiv w:val="1"/>
      <w:marLeft w:val="0"/>
      <w:marRight w:val="0"/>
      <w:marTop w:val="0"/>
      <w:marBottom w:val="0"/>
      <w:divBdr>
        <w:top w:val="none" w:sz="0" w:space="0" w:color="auto"/>
        <w:left w:val="none" w:sz="0" w:space="0" w:color="auto"/>
        <w:bottom w:val="none" w:sz="0" w:space="0" w:color="auto"/>
        <w:right w:val="none" w:sz="0" w:space="0" w:color="auto"/>
      </w:divBdr>
      <w:divsChild>
        <w:div w:id="789593874">
          <w:marLeft w:val="0"/>
          <w:marRight w:val="1"/>
          <w:marTop w:val="0"/>
          <w:marBottom w:val="0"/>
          <w:divBdr>
            <w:top w:val="none" w:sz="0" w:space="0" w:color="auto"/>
            <w:left w:val="none" w:sz="0" w:space="0" w:color="auto"/>
            <w:bottom w:val="none" w:sz="0" w:space="0" w:color="auto"/>
            <w:right w:val="none" w:sz="0" w:space="0" w:color="auto"/>
          </w:divBdr>
          <w:divsChild>
            <w:div w:id="1829781436">
              <w:marLeft w:val="0"/>
              <w:marRight w:val="0"/>
              <w:marTop w:val="0"/>
              <w:marBottom w:val="0"/>
              <w:divBdr>
                <w:top w:val="none" w:sz="0" w:space="0" w:color="auto"/>
                <w:left w:val="none" w:sz="0" w:space="0" w:color="auto"/>
                <w:bottom w:val="none" w:sz="0" w:space="0" w:color="auto"/>
                <w:right w:val="none" w:sz="0" w:space="0" w:color="auto"/>
              </w:divBdr>
              <w:divsChild>
                <w:div w:id="13846139">
                  <w:marLeft w:val="0"/>
                  <w:marRight w:val="1"/>
                  <w:marTop w:val="0"/>
                  <w:marBottom w:val="0"/>
                  <w:divBdr>
                    <w:top w:val="none" w:sz="0" w:space="0" w:color="auto"/>
                    <w:left w:val="none" w:sz="0" w:space="0" w:color="auto"/>
                    <w:bottom w:val="none" w:sz="0" w:space="0" w:color="auto"/>
                    <w:right w:val="none" w:sz="0" w:space="0" w:color="auto"/>
                  </w:divBdr>
                  <w:divsChild>
                    <w:div w:id="1797721152">
                      <w:marLeft w:val="0"/>
                      <w:marRight w:val="0"/>
                      <w:marTop w:val="0"/>
                      <w:marBottom w:val="0"/>
                      <w:divBdr>
                        <w:top w:val="none" w:sz="0" w:space="0" w:color="auto"/>
                        <w:left w:val="none" w:sz="0" w:space="0" w:color="auto"/>
                        <w:bottom w:val="none" w:sz="0" w:space="0" w:color="auto"/>
                        <w:right w:val="none" w:sz="0" w:space="0" w:color="auto"/>
                      </w:divBdr>
                      <w:divsChild>
                        <w:div w:id="1227836050">
                          <w:marLeft w:val="0"/>
                          <w:marRight w:val="0"/>
                          <w:marTop w:val="0"/>
                          <w:marBottom w:val="0"/>
                          <w:divBdr>
                            <w:top w:val="none" w:sz="0" w:space="0" w:color="auto"/>
                            <w:left w:val="none" w:sz="0" w:space="0" w:color="auto"/>
                            <w:bottom w:val="none" w:sz="0" w:space="0" w:color="auto"/>
                            <w:right w:val="none" w:sz="0" w:space="0" w:color="auto"/>
                          </w:divBdr>
                          <w:divsChild>
                            <w:div w:id="298415167">
                              <w:marLeft w:val="0"/>
                              <w:marRight w:val="0"/>
                              <w:marTop w:val="120"/>
                              <w:marBottom w:val="360"/>
                              <w:divBdr>
                                <w:top w:val="none" w:sz="0" w:space="0" w:color="auto"/>
                                <w:left w:val="none" w:sz="0" w:space="0" w:color="auto"/>
                                <w:bottom w:val="none" w:sz="0" w:space="0" w:color="auto"/>
                                <w:right w:val="none" w:sz="0" w:space="0" w:color="auto"/>
                              </w:divBdr>
                              <w:divsChild>
                                <w:div w:id="1900747852">
                                  <w:marLeft w:val="255"/>
                                  <w:marRight w:val="0"/>
                                  <w:marTop w:val="0"/>
                                  <w:marBottom w:val="0"/>
                                  <w:divBdr>
                                    <w:top w:val="none" w:sz="0" w:space="0" w:color="auto"/>
                                    <w:left w:val="none" w:sz="0" w:space="0" w:color="auto"/>
                                    <w:bottom w:val="none" w:sz="0" w:space="0" w:color="auto"/>
                                    <w:right w:val="none" w:sz="0" w:space="0" w:color="auto"/>
                                  </w:divBdr>
                                  <w:divsChild>
                                    <w:div w:id="19628767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383084">
      <w:bodyDiv w:val="1"/>
      <w:marLeft w:val="0"/>
      <w:marRight w:val="0"/>
      <w:marTop w:val="0"/>
      <w:marBottom w:val="0"/>
      <w:divBdr>
        <w:top w:val="none" w:sz="0" w:space="0" w:color="auto"/>
        <w:left w:val="none" w:sz="0" w:space="0" w:color="auto"/>
        <w:bottom w:val="none" w:sz="0" w:space="0" w:color="auto"/>
        <w:right w:val="none" w:sz="0" w:space="0" w:color="auto"/>
      </w:divBdr>
      <w:divsChild>
        <w:div w:id="1562476324">
          <w:marLeft w:val="0"/>
          <w:marRight w:val="1"/>
          <w:marTop w:val="0"/>
          <w:marBottom w:val="0"/>
          <w:divBdr>
            <w:top w:val="none" w:sz="0" w:space="0" w:color="auto"/>
            <w:left w:val="none" w:sz="0" w:space="0" w:color="auto"/>
            <w:bottom w:val="none" w:sz="0" w:space="0" w:color="auto"/>
            <w:right w:val="none" w:sz="0" w:space="0" w:color="auto"/>
          </w:divBdr>
          <w:divsChild>
            <w:div w:id="1120340318">
              <w:marLeft w:val="0"/>
              <w:marRight w:val="0"/>
              <w:marTop w:val="0"/>
              <w:marBottom w:val="0"/>
              <w:divBdr>
                <w:top w:val="none" w:sz="0" w:space="0" w:color="auto"/>
                <w:left w:val="none" w:sz="0" w:space="0" w:color="auto"/>
                <w:bottom w:val="none" w:sz="0" w:space="0" w:color="auto"/>
                <w:right w:val="none" w:sz="0" w:space="0" w:color="auto"/>
              </w:divBdr>
              <w:divsChild>
                <w:div w:id="1066341586">
                  <w:marLeft w:val="0"/>
                  <w:marRight w:val="1"/>
                  <w:marTop w:val="0"/>
                  <w:marBottom w:val="0"/>
                  <w:divBdr>
                    <w:top w:val="none" w:sz="0" w:space="0" w:color="auto"/>
                    <w:left w:val="none" w:sz="0" w:space="0" w:color="auto"/>
                    <w:bottom w:val="none" w:sz="0" w:space="0" w:color="auto"/>
                    <w:right w:val="none" w:sz="0" w:space="0" w:color="auto"/>
                  </w:divBdr>
                  <w:divsChild>
                    <w:div w:id="1556548073">
                      <w:marLeft w:val="0"/>
                      <w:marRight w:val="0"/>
                      <w:marTop w:val="0"/>
                      <w:marBottom w:val="0"/>
                      <w:divBdr>
                        <w:top w:val="none" w:sz="0" w:space="0" w:color="auto"/>
                        <w:left w:val="none" w:sz="0" w:space="0" w:color="auto"/>
                        <w:bottom w:val="none" w:sz="0" w:space="0" w:color="auto"/>
                        <w:right w:val="none" w:sz="0" w:space="0" w:color="auto"/>
                      </w:divBdr>
                      <w:divsChild>
                        <w:div w:id="1684555096">
                          <w:marLeft w:val="0"/>
                          <w:marRight w:val="0"/>
                          <w:marTop w:val="0"/>
                          <w:marBottom w:val="0"/>
                          <w:divBdr>
                            <w:top w:val="none" w:sz="0" w:space="0" w:color="auto"/>
                            <w:left w:val="none" w:sz="0" w:space="0" w:color="auto"/>
                            <w:bottom w:val="none" w:sz="0" w:space="0" w:color="auto"/>
                            <w:right w:val="none" w:sz="0" w:space="0" w:color="auto"/>
                          </w:divBdr>
                          <w:divsChild>
                            <w:div w:id="619189415">
                              <w:marLeft w:val="0"/>
                              <w:marRight w:val="0"/>
                              <w:marTop w:val="120"/>
                              <w:marBottom w:val="360"/>
                              <w:divBdr>
                                <w:top w:val="none" w:sz="0" w:space="0" w:color="auto"/>
                                <w:left w:val="none" w:sz="0" w:space="0" w:color="auto"/>
                                <w:bottom w:val="none" w:sz="0" w:space="0" w:color="auto"/>
                                <w:right w:val="none" w:sz="0" w:space="0" w:color="auto"/>
                              </w:divBdr>
                              <w:divsChild>
                                <w:div w:id="1563324469">
                                  <w:marLeft w:val="0"/>
                                  <w:marRight w:val="0"/>
                                  <w:marTop w:val="0"/>
                                  <w:marBottom w:val="0"/>
                                  <w:divBdr>
                                    <w:top w:val="none" w:sz="0" w:space="0" w:color="auto"/>
                                    <w:left w:val="none" w:sz="0" w:space="0" w:color="auto"/>
                                    <w:bottom w:val="none" w:sz="0" w:space="0" w:color="auto"/>
                                    <w:right w:val="none" w:sz="0" w:space="0" w:color="auto"/>
                                  </w:divBdr>
                                </w:div>
                                <w:div w:id="13615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25563">
      <w:bodyDiv w:val="1"/>
      <w:marLeft w:val="0"/>
      <w:marRight w:val="0"/>
      <w:marTop w:val="0"/>
      <w:marBottom w:val="0"/>
      <w:divBdr>
        <w:top w:val="none" w:sz="0" w:space="0" w:color="auto"/>
        <w:left w:val="none" w:sz="0" w:space="0" w:color="auto"/>
        <w:bottom w:val="none" w:sz="0" w:space="0" w:color="auto"/>
        <w:right w:val="none" w:sz="0" w:space="0" w:color="auto"/>
      </w:divBdr>
      <w:divsChild>
        <w:div w:id="1604456534">
          <w:marLeft w:val="0"/>
          <w:marRight w:val="1"/>
          <w:marTop w:val="0"/>
          <w:marBottom w:val="0"/>
          <w:divBdr>
            <w:top w:val="none" w:sz="0" w:space="0" w:color="auto"/>
            <w:left w:val="none" w:sz="0" w:space="0" w:color="auto"/>
            <w:bottom w:val="none" w:sz="0" w:space="0" w:color="auto"/>
            <w:right w:val="none" w:sz="0" w:space="0" w:color="auto"/>
          </w:divBdr>
          <w:divsChild>
            <w:div w:id="25374799">
              <w:marLeft w:val="0"/>
              <w:marRight w:val="0"/>
              <w:marTop w:val="0"/>
              <w:marBottom w:val="0"/>
              <w:divBdr>
                <w:top w:val="none" w:sz="0" w:space="0" w:color="auto"/>
                <w:left w:val="none" w:sz="0" w:space="0" w:color="auto"/>
                <w:bottom w:val="none" w:sz="0" w:space="0" w:color="auto"/>
                <w:right w:val="none" w:sz="0" w:space="0" w:color="auto"/>
              </w:divBdr>
              <w:divsChild>
                <w:div w:id="1239943132">
                  <w:marLeft w:val="0"/>
                  <w:marRight w:val="1"/>
                  <w:marTop w:val="0"/>
                  <w:marBottom w:val="0"/>
                  <w:divBdr>
                    <w:top w:val="none" w:sz="0" w:space="0" w:color="auto"/>
                    <w:left w:val="none" w:sz="0" w:space="0" w:color="auto"/>
                    <w:bottom w:val="none" w:sz="0" w:space="0" w:color="auto"/>
                    <w:right w:val="none" w:sz="0" w:space="0" w:color="auto"/>
                  </w:divBdr>
                  <w:divsChild>
                    <w:div w:id="656037339">
                      <w:marLeft w:val="0"/>
                      <w:marRight w:val="0"/>
                      <w:marTop w:val="0"/>
                      <w:marBottom w:val="0"/>
                      <w:divBdr>
                        <w:top w:val="none" w:sz="0" w:space="0" w:color="auto"/>
                        <w:left w:val="none" w:sz="0" w:space="0" w:color="auto"/>
                        <w:bottom w:val="none" w:sz="0" w:space="0" w:color="auto"/>
                        <w:right w:val="none" w:sz="0" w:space="0" w:color="auto"/>
                      </w:divBdr>
                      <w:divsChild>
                        <w:div w:id="81265315">
                          <w:marLeft w:val="0"/>
                          <w:marRight w:val="0"/>
                          <w:marTop w:val="0"/>
                          <w:marBottom w:val="0"/>
                          <w:divBdr>
                            <w:top w:val="none" w:sz="0" w:space="0" w:color="auto"/>
                            <w:left w:val="none" w:sz="0" w:space="0" w:color="auto"/>
                            <w:bottom w:val="none" w:sz="0" w:space="0" w:color="auto"/>
                            <w:right w:val="none" w:sz="0" w:space="0" w:color="auto"/>
                          </w:divBdr>
                          <w:divsChild>
                            <w:div w:id="809248714">
                              <w:marLeft w:val="0"/>
                              <w:marRight w:val="0"/>
                              <w:marTop w:val="120"/>
                              <w:marBottom w:val="360"/>
                              <w:divBdr>
                                <w:top w:val="none" w:sz="0" w:space="0" w:color="auto"/>
                                <w:left w:val="none" w:sz="0" w:space="0" w:color="auto"/>
                                <w:bottom w:val="none" w:sz="0" w:space="0" w:color="auto"/>
                                <w:right w:val="none" w:sz="0" w:space="0" w:color="auto"/>
                              </w:divBdr>
                              <w:divsChild>
                                <w:div w:id="1348825086">
                                  <w:marLeft w:val="0"/>
                                  <w:marRight w:val="0"/>
                                  <w:marTop w:val="0"/>
                                  <w:marBottom w:val="0"/>
                                  <w:divBdr>
                                    <w:top w:val="none" w:sz="0" w:space="0" w:color="auto"/>
                                    <w:left w:val="none" w:sz="0" w:space="0" w:color="auto"/>
                                    <w:bottom w:val="none" w:sz="0" w:space="0" w:color="auto"/>
                                    <w:right w:val="none" w:sz="0" w:space="0" w:color="auto"/>
                                  </w:divBdr>
                                </w:div>
                                <w:div w:id="2723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3641">
      <w:bodyDiv w:val="1"/>
      <w:marLeft w:val="0"/>
      <w:marRight w:val="0"/>
      <w:marTop w:val="0"/>
      <w:marBottom w:val="0"/>
      <w:divBdr>
        <w:top w:val="none" w:sz="0" w:space="0" w:color="auto"/>
        <w:left w:val="none" w:sz="0" w:space="0" w:color="auto"/>
        <w:bottom w:val="none" w:sz="0" w:space="0" w:color="auto"/>
        <w:right w:val="none" w:sz="0" w:space="0" w:color="auto"/>
      </w:divBdr>
      <w:divsChild>
        <w:div w:id="1853639340">
          <w:marLeft w:val="0"/>
          <w:marRight w:val="1"/>
          <w:marTop w:val="0"/>
          <w:marBottom w:val="0"/>
          <w:divBdr>
            <w:top w:val="none" w:sz="0" w:space="0" w:color="auto"/>
            <w:left w:val="none" w:sz="0" w:space="0" w:color="auto"/>
            <w:bottom w:val="none" w:sz="0" w:space="0" w:color="auto"/>
            <w:right w:val="none" w:sz="0" w:space="0" w:color="auto"/>
          </w:divBdr>
          <w:divsChild>
            <w:div w:id="791903230">
              <w:marLeft w:val="0"/>
              <w:marRight w:val="0"/>
              <w:marTop w:val="0"/>
              <w:marBottom w:val="0"/>
              <w:divBdr>
                <w:top w:val="none" w:sz="0" w:space="0" w:color="auto"/>
                <w:left w:val="none" w:sz="0" w:space="0" w:color="auto"/>
                <w:bottom w:val="none" w:sz="0" w:space="0" w:color="auto"/>
                <w:right w:val="none" w:sz="0" w:space="0" w:color="auto"/>
              </w:divBdr>
              <w:divsChild>
                <w:div w:id="1083913247">
                  <w:marLeft w:val="0"/>
                  <w:marRight w:val="1"/>
                  <w:marTop w:val="0"/>
                  <w:marBottom w:val="0"/>
                  <w:divBdr>
                    <w:top w:val="none" w:sz="0" w:space="0" w:color="auto"/>
                    <w:left w:val="none" w:sz="0" w:space="0" w:color="auto"/>
                    <w:bottom w:val="none" w:sz="0" w:space="0" w:color="auto"/>
                    <w:right w:val="none" w:sz="0" w:space="0" w:color="auto"/>
                  </w:divBdr>
                  <w:divsChild>
                    <w:div w:id="1494876328">
                      <w:marLeft w:val="0"/>
                      <w:marRight w:val="0"/>
                      <w:marTop w:val="0"/>
                      <w:marBottom w:val="0"/>
                      <w:divBdr>
                        <w:top w:val="none" w:sz="0" w:space="0" w:color="auto"/>
                        <w:left w:val="none" w:sz="0" w:space="0" w:color="auto"/>
                        <w:bottom w:val="none" w:sz="0" w:space="0" w:color="auto"/>
                        <w:right w:val="none" w:sz="0" w:space="0" w:color="auto"/>
                      </w:divBdr>
                      <w:divsChild>
                        <w:div w:id="1593781103">
                          <w:marLeft w:val="0"/>
                          <w:marRight w:val="0"/>
                          <w:marTop w:val="0"/>
                          <w:marBottom w:val="0"/>
                          <w:divBdr>
                            <w:top w:val="none" w:sz="0" w:space="0" w:color="auto"/>
                            <w:left w:val="none" w:sz="0" w:space="0" w:color="auto"/>
                            <w:bottom w:val="none" w:sz="0" w:space="0" w:color="auto"/>
                            <w:right w:val="none" w:sz="0" w:space="0" w:color="auto"/>
                          </w:divBdr>
                          <w:divsChild>
                            <w:div w:id="2054226843">
                              <w:marLeft w:val="0"/>
                              <w:marRight w:val="0"/>
                              <w:marTop w:val="120"/>
                              <w:marBottom w:val="360"/>
                              <w:divBdr>
                                <w:top w:val="none" w:sz="0" w:space="0" w:color="auto"/>
                                <w:left w:val="none" w:sz="0" w:space="0" w:color="auto"/>
                                <w:bottom w:val="none" w:sz="0" w:space="0" w:color="auto"/>
                                <w:right w:val="none" w:sz="0" w:space="0" w:color="auto"/>
                              </w:divBdr>
                              <w:divsChild>
                                <w:div w:id="1249576249">
                                  <w:marLeft w:val="0"/>
                                  <w:marRight w:val="0"/>
                                  <w:marTop w:val="0"/>
                                  <w:marBottom w:val="0"/>
                                  <w:divBdr>
                                    <w:top w:val="none" w:sz="0" w:space="0" w:color="auto"/>
                                    <w:left w:val="none" w:sz="0" w:space="0" w:color="auto"/>
                                    <w:bottom w:val="none" w:sz="0" w:space="0" w:color="auto"/>
                                    <w:right w:val="none" w:sz="0" w:space="0" w:color="auto"/>
                                  </w:divBdr>
                                </w:div>
                                <w:div w:id="16759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073029">
      <w:bodyDiv w:val="1"/>
      <w:marLeft w:val="0"/>
      <w:marRight w:val="0"/>
      <w:marTop w:val="0"/>
      <w:marBottom w:val="0"/>
      <w:divBdr>
        <w:top w:val="none" w:sz="0" w:space="0" w:color="auto"/>
        <w:left w:val="none" w:sz="0" w:space="0" w:color="auto"/>
        <w:bottom w:val="none" w:sz="0" w:space="0" w:color="auto"/>
        <w:right w:val="none" w:sz="0" w:space="0" w:color="auto"/>
      </w:divBdr>
      <w:divsChild>
        <w:div w:id="1286304231">
          <w:marLeft w:val="0"/>
          <w:marRight w:val="1"/>
          <w:marTop w:val="0"/>
          <w:marBottom w:val="0"/>
          <w:divBdr>
            <w:top w:val="none" w:sz="0" w:space="0" w:color="auto"/>
            <w:left w:val="none" w:sz="0" w:space="0" w:color="auto"/>
            <w:bottom w:val="none" w:sz="0" w:space="0" w:color="auto"/>
            <w:right w:val="none" w:sz="0" w:space="0" w:color="auto"/>
          </w:divBdr>
          <w:divsChild>
            <w:div w:id="329522957">
              <w:marLeft w:val="0"/>
              <w:marRight w:val="0"/>
              <w:marTop w:val="0"/>
              <w:marBottom w:val="0"/>
              <w:divBdr>
                <w:top w:val="none" w:sz="0" w:space="0" w:color="auto"/>
                <w:left w:val="none" w:sz="0" w:space="0" w:color="auto"/>
                <w:bottom w:val="none" w:sz="0" w:space="0" w:color="auto"/>
                <w:right w:val="none" w:sz="0" w:space="0" w:color="auto"/>
              </w:divBdr>
              <w:divsChild>
                <w:div w:id="104085595">
                  <w:marLeft w:val="0"/>
                  <w:marRight w:val="1"/>
                  <w:marTop w:val="0"/>
                  <w:marBottom w:val="0"/>
                  <w:divBdr>
                    <w:top w:val="none" w:sz="0" w:space="0" w:color="auto"/>
                    <w:left w:val="none" w:sz="0" w:space="0" w:color="auto"/>
                    <w:bottom w:val="none" w:sz="0" w:space="0" w:color="auto"/>
                    <w:right w:val="none" w:sz="0" w:space="0" w:color="auto"/>
                  </w:divBdr>
                  <w:divsChild>
                    <w:div w:id="257567280">
                      <w:marLeft w:val="0"/>
                      <w:marRight w:val="0"/>
                      <w:marTop w:val="0"/>
                      <w:marBottom w:val="0"/>
                      <w:divBdr>
                        <w:top w:val="none" w:sz="0" w:space="0" w:color="auto"/>
                        <w:left w:val="none" w:sz="0" w:space="0" w:color="auto"/>
                        <w:bottom w:val="none" w:sz="0" w:space="0" w:color="auto"/>
                        <w:right w:val="none" w:sz="0" w:space="0" w:color="auto"/>
                      </w:divBdr>
                      <w:divsChild>
                        <w:div w:id="1416782925">
                          <w:marLeft w:val="0"/>
                          <w:marRight w:val="0"/>
                          <w:marTop w:val="0"/>
                          <w:marBottom w:val="0"/>
                          <w:divBdr>
                            <w:top w:val="none" w:sz="0" w:space="0" w:color="auto"/>
                            <w:left w:val="none" w:sz="0" w:space="0" w:color="auto"/>
                            <w:bottom w:val="none" w:sz="0" w:space="0" w:color="auto"/>
                            <w:right w:val="none" w:sz="0" w:space="0" w:color="auto"/>
                          </w:divBdr>
                          <w:divsChild>
                            <w:div w:id="936719849">
                              <w:marLeft w:val="0"/>
                              <w:marRight w:val="0"/>
                              <w:marTop w:val="120"/>
                              <w:marBottom w:val="360"/>
                              <w:divBdr>
                                <w:top w:val="none" w:sz="0" w:space="0" w:color="auto"/>
                                <w:left w:val="none" w:sz="0" w:space="0" w:color="auto"/>
                                <w:bottom w:val="none" w:sz="0" w:space="0" w:color="auto"/>
                                <w:right w:val="none" w:sz="0" w:space="0" w:color="auto"/>
                              </w:divBdr>
                              <w:divsChild>
                                <w:div w:id="1258366914">
                                  <w:marLeft w:val="0"/>
                                  <w:marRight w:val="0"/>
                                  <w:marTop w:val="0"/>
                                  <w:marBottom w:val="0"/>
                                  <w:divBdr>
                                    <w:top w:val="none" w:sz="0" w:space="0" w:color="auto"/>
                                    <w:left w:val="none" w:sz="0" w:space="0" w:color="auto"/>
                                    <w:bottom w:val="none" w:sz="0" w:space="0" w:color="auto"/>
                                    <w:right w:val="none" w:sz="0" w:space="0" w:color="auto"/>
                                  </w:divBdr>
                                </w:div>
                                <w:div w:id="11325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822936">
      <w:bodyDiv w:val="1"/>
      <w:marLeft w:val="0"/>
      <w:marRight w:val="0"/>
      <w:marTop w:val="0"/>
      <w:marBottom w:val="0"/>
      <w:divBdr>
        <w:top w:val="none" w:sz="0" w:space="0" w:color="auto"/>
        <w:left w:val="none" w:sz="0" w:space="0" w:color="auto"/>
        <w:bottom w:val="none" w:sz="0" w:space="0" w:color="auto"/>
        <w:right w:val="none" w:sz="0" w:space="0" w:color="auto"/>
      </w:divBdr>
      <w:divsChild>
        <w:div w:id="187065453">
          <w:marLeft w:val="0"/>
          <w:marRight w:val="1"/>
          <w:marTop w:val="0"/>
          <w:marBottom w:val="0"/>
          <w:divBdr>
            <w:top w:val="none" w:sz="0" w:space="0" w:color="auto"/>
            <w:left w:val="none" w:sz="0" w:space="0" w:color="auto"/>
            <w:bottom w:val="none" w:sz="0" w:space="0" w:color="auto"/>
            <w:right w:val="none" w:sz="0" w:space="0" w:color="auto"/>
          </w:divBdr>
          <w:divsChild>
            <w:div w:id="422647643">
              <w:marLeft w:val="0"/>
              <w:marRight w:val="0"/>
              <w:marTop w:val="0"/>
              <w:marBottom w:val="0"/>
              <w:divBdr>
                <w:top w:val="none" w:sz="0" w:space="0" w:color="auto"/>
                <w:left w:val="none" w:sz="0" w:space="0" w:color="auto"/>
                <w:bottom w:val="none" w:sz="0" w:space="0" w:color="auto"/>
                <w:right w:val="none" w:sz="0" w:space="0" w:color="auto"/>
              </w:divBdr>
              <w:divsChild>
                <w:div w:id="911085586">
                  <w:marLeft w:val="0"/>
                  <w:marRight w:val="1"/>
                  <w:marTop w:val="0"/>
                  <w:marBottom w:val="0"/>
                  <w:divBdr>
                    <w:top w:val="none" w:sz="0" w:space="0" w:color="auto"/>
                    <w:left w:val="none" w:sz="0" w:space="0" w:color="auto"/>
                    <w:bottom w:val="none" w:sz="0" w:space="0" w:color="auto"/>
                    <w:right w:val="none" w:sz="0" w:space="0" w:color="auto"/>
                  </w:divBdr>
                  <w:divsChild>
                    <w:div w:id="1968587515">
                      <w:marLeft w:val="0"/>
                      <w:marRight w:val="0"/>
                      <w:marTop w:val="0"/>
                      <w:marBottom w:val="0"/>
                      <w:divBdr>
                        <w:top w:val="none" w:sz="0" w:space="0" w:color="auto"/>
                        <w:left w:val="none" w:sz="0" w:space="0" w:color="auto"/>
                        <w:bottom w:val="none" w:sz="0" w:space="0" w:color="auto"/>
                        <w:right w:val="none" w:sz="0" w:space="0" w:color="auto"/>
                      </w:divBdr>
                      <w:divsChild>
                        <w:div w:id="2077624557">
                          <w:marLeft w:val="0"/>
                          <w:marRight w:val="0"/>
                          <w:marTop w:val="0"/>
                          <w:marBottom w:val="0"/>
                          <w:divBdr>
                            <w:top w:val="none" w:sz="0" w:space="0" w:color="auto"/>
                            <w:left w:val="none" w:sz="0" w:space="0" w:color="auto"/>
                            <w:bottom w:val="none" w:sz="0" w:space="0" w:color="auto"/>
                            <w:right w:val="none" w:sz="0" w:space="0" w:color="auto"/>
                          </w:divBdr>
                          <w:divsChild>
                            <w:div w:id="1569879882">
                              <w:marLeft w:val="0"/>
                              <w:marRight w:val="0"/>
                              <w:marTop w:val="120"/>
                              <w:marBottom w:val="360"/>
                              <w:divBdr>
                                <w:top w:val="none" w:sz="0" w:space="0" w:color="auto"/>
                                <w:left w:val="none" w:sz="0" w:space="0" w:color="auto"/>
                                <w:bottom w:val="none" w:sz="0" w:space="0" w:color="auto"/>
                                <w:right w:val="none" w:sz="0" w:space="0" w:color="auto"/>
                              </w:divBdr>
                              <w:divsChild>
                                <w:div w:id="1775442407">
                                  <w:marLeft w:val="0"/>
                                  <w:marRight w:val="0"/>
                                  <w:marTop w:val="0"/>
                                  <w:marBottom w:val="0"/>
                                  <w:divBdr>
                                    <w:top w:val="none" w:sz="0" w:space="0" w:color="auto"/>
                                    <w:left w:val="none" w:sz="0" w:space="0" w:color="auto"/>
                                    <w:bottom w:val="none" w:sz="0" w:space="0" w:color="auto"/>
                                    <w:right w:val="none" w:sz="0" w:space="0" w:color="auto"/>
                                  </w:divBdr>
                                </w:div>
                                <w:div w:id="12244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16647">
      <w:bodyDiv w:val="1"/>
      <w:marLeft w:val="0"/>
      <w:marRight w:val="0"/>
      <w:marTop w:val="0"/>
      <w:marBottom w:val="0"/>
      <w:divBdr>
        <w:top w:val="none" w:sz="0" w:space="0" w:color="auto"/>
        <w:left w:val="none" w:sz="0" w:space="0" w:color="auto"/>
        <w:bottom w:val="none" w:sz="0" w:space="0" w:color="auto"/>
        <w:right w:val="none" w:sz="0" w:space="0" w:color="auto"/>
      </w:divBdr>
      <w:divsChild>
        <w:div w:id="459883450">
          <w:marLeft w:val="0"/>
          <w:marRight w:val="1"/>
          <w:marTop w:val="0"/>
          <w:marBottom w:val="0"/>
          <w:divBdr>
            <w:top w:val="none" w:sz="0" w:space="0" w:color="auto"/>
            <w:left w:val="none" w:sz="0" w:space="0" w:color="auto"/>
            <w:bottom w:val="none" w:sz="0" w:space="0" w:color="auto"/>
            <w:right w:val="none" w:sz="0" w:space="0" w:color="auto"/>
          </w:divBdr>
          <w:divsChild>
            <w:div w:id="1098402345">
              <w:marLeft w:val="0"/>
              <w:marRight w:val="0"/>
              <w:marTop w:val="0"/>
              <w:marBottom w:val="0"/>
              <w:divBdr>
                <w:top w:val="none" w:sz="0" w:space="0" w:color="auto"/>
                <w:left w:val="none" w:sz="0" w:space="0" w:color="auto"/>
                <w:bottom w:val="none" w:sz="0" w:space="0" w:color="auto"/>
                <w:right w:val="none" w:sz="0" w:space="0" w:color="auto"/>
              </w:divBdr>
              <w:divsChild>
                <w:div w:id="113409171">
                  <w:marLeft w:val="0"/>
                  <w:marRight w:val="1"/>
                  <w:marTop w:val="0"/>
                  <w:marBottom w:val="0"/>
                  <w:divBdr>
                    <w:top w:val="none" w:sz="0" w:space="0" w:color="auto"/>
                    <w:left w:val="none" w:sz="0" w:space="0" w:color="auto"/>
                    <w:bottom w:val="none" w:sz="0" w:space="0" w:color="auto"/>
                    <w:right w:val="none" w:sz="0" w:space="0" w:color="auto"/>
                  </w:divBdr>
                  <w:divsChild>
                    <w:div w:id="1013261471">
                      <w:marLeft w:val="0"/>
                      <w:marRight w:val="0"/>
                      <w:marTop w:val="0"/>
                      <w:marBottom w:val="0"/>
                      <w:divBdr>
                        <w:top w:val="none" w:sz="0" w:space="0" w:color="auto"/>
                        <w:left w:val="none" w:sz="0" w:space="0" w:color="auto"/>
                        <w:bottom w:val="none" w:sz="0" w:space="0" w:color="auto"/>
                        <w:right w:val="none" w:sz="0" w:space="0" w:color="auto"/>
                      </w:divBdr>
                      <w:divsChild>
                        <w:div w:id="1622565032">
                          <w:marLeft w:val="0"/>
                          <w:marRight w:val="0"/>
                          <w:marTop w:val="0"/>
                          <w:marBottom w:val="0"/>
                          <w:divBdr>
                            <w:top w:val="none" w:sz="0" w:space="0" w:color="auto"/>
                            <w:left w:val="none" w:sz="0" w:space="0" w:color="auto"/>
                            <w:bottom w:val="none" w:sz="0" w:space="0" w:color="auto"/>
                            <w:right w:val="none" w:sz="0" w:space="0" w:color="auto"/>
                          </w:divBdr>
                          <w:divsChild>
                            <w:div w:id="379090544">
                              <w:marLeft w:val="0"/>
                              <w:marRight w:val="0"/>
                              <w:marTop w:val="120"/>
                              <w:marBottom w:val="360"/>
                              <w:divBdr>
                                <w:top w:val="none" w:sz="0" w:space="0" w:color="auto"/>
                                <w:left w:val="none" w:sz="0" w:space="0" w:color="auto"/>
                                <w:bottom w:val="none" w:sz="0" w:space="0" w:color="auto"/>
                                <w:right w:val="none" w:sz="0" w:space="0" w:color="auto"/>
                              </w:divBdr>
                              <w:divsChild>
                                <w:div w:id="134763498">
                                  <w:marLeft w:val="0"/>
                                  <w:marRight w:val="0"/>
                                  <w:marTop w:val="0"/>
                                  <w:marBottom w:val="0"/>
                                  <w:divBdr>
                                    <w:top w:val="none" w:sz="0" w:space="0" w:color="auto"/>
                                    <w:left w:val="none" w:sz="0" w:space="0" w:color="auto"/>
                                    <w:bottom w:val="none" w:sz="0" w:space="0" w:color="auto"/>
                                    <w:right w:val="none" w:sz="0" w:space="0" w:color="auto"/>
                                  </w:divBdr>
                                </w:div>
                                <w:div w:id="14276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34925">
      <w:bodyDiv w:val="1"/>
      <w:marLeft w:val="0"/>
      <w:marRight w:val="0"/>
      <w:marTop w:val="0"/>
      <w:marBottom w:val="0"/>
      <w:divBdr>
        <w:top w:val="none" w:sz="0" w:space="0" w:color="auto"/>
        <w:left w:val="none" w:sz="0" w:space="0" w:color="auto"/>
        <w:bottom w:val="none" w:sz="0" w:space="0" w:color="auto"/>
        <w:right w:val="none" w:sz="0" w:space="0" w:color="auto"/>
      </w:divBdr>
      <w:divsChild>
        <w:div w:id="1976179536">
          <w:marLeft w:val="0"/>
          <w:marRight w:val="1"/>
          <w:marTop w:val="0"/>
          <w:marBottom w:val="0"/>
          <w:divBdr>
            <w:top w:val="none" w:sz="0" w:space="0" w:color="auto"/>
            <w:left w:val="none" w:sz="0" w:space="0" w:color="auto"/>
            <w:bottom w:val="none" w:sz="0" w:space="0" w:color="auto"/>
            <w:right w:val="none" w:sz="0" w:space="0" w:color="auto"/>
          </w:divBdr>
          <w:divsChild>
            <w:div w:id="752237038">
              <w:marLeft w:val="0"/>
              <w:marRight w:val="0"/>
              <w:marTop w:val="0"/>
              <w:marBottom w:val="0"/>
              <w:divBdr>
                <w:top w:val="none" w:sz="0" w:space="0" w:color="auto"/>
                <w:left w:val="none" w:sz="0" w:space="0" w:color="auto"/>
                <w:bottom w:val="none" w:sz="0" w:space="0" w:color="auto"/>
                <w:right w:val="none" w:sz="0" w:space="0" w:color="auto"/>
              </w:divBdr>
              <w:divsChild>
                <w:div w:id="750011424">
                  <w:marLeft w:val="0"/>
                  <w:marRight w:val="1"/>
                  <w:marTop w:val="0"/>
                  <w:marBottom w:val="0"/>
                  <w:divBdr>
                    <w:top w:val="none" w:sz="0" w:space="0" w:color="auto"/>
                    <w:left w:val="none" w:sz="0" w:space="0" w:color="auto"/>
                    <w:bottom w:val="none" w:sz="0" w:space="0" w:color="auto"/>
                    <w:right w:val="none" w:sz="0" w:space="0" w:color="auto"/>
                  </w:divBdr>
                  <w:divsChild>
                    <w:div w:id="995229827">
                      <w:marLeft w:val="0"/>
                      <w:marRight w:val="0"/>
                      <w:marTop w:val="0"/>
                      <w:marBottom w:val="0"/>
                      <w:divBdr>
                        <w:top w:val="none" w:sz="0" w:space="0" w:color="auto"/>
                        <w:left w:val="none" w:sz="0" w:space="0" w:color="auto"/>
                        <w:bottom w:val="none" w:sz="0" w:space="0" w:color="auto"/>
                        <w:right w:val="none" w:sz="0" w:space="0" w:color="auto"/>
                      </w:divBdr>
                      <w:divsChild>
                        <w:div w:id="488861925">
                          <w:marLeft w:val="0"/>
                          <w:marRight w:val="0"/>
                          <w:marTop w:val="0"/>
                          <w:marBottom w:val="0"/>
                          <w:divBdr>
                            <w:top w:val="none" w:sz="0" w:space="0" w:color="auto"/>
                            <w:left w:val="none" w:sz="0" w:space="0" w:color="auto"/>
                            <w:bottom w:val="none" w:sz="0" w:space="0" w:color="auto"/>
                            <w:right w:val="none" w:sz="0" w:space="0" w:color="auto"/>
                          </w:divBdr>
                          <w:divsChild>
                            <w:div w:id="2143498668">
                              <w:marLeft w:val="0"/>
                              <w:marRight w:val="0"/>
                              <w:marTop w:val="120"/>
                              <w:marBottom w:val="360"/>
                              <w:divBdr>
                                <w:top w:val="none" w:sz="0" w:space="0" w:color="auto"/>
                                <w:left w:val="none" w:sz="0" w:space="0" w:color="auto"/>
                                <w:bottom w:val="none" w:sz="0" w:space="0" w:color="auto"/>
                                <w:right w:val="none" w:sz="0" w:space="0" w:color="auto"/>
                              </w:divBdr>
                              <w:divsChild>
                                <w:div w:id="1968271003">
                                  <w:marLeft w:val="0"/>
                                  <w:marRight w:val="0"/>
                                  <w:marTop w:val="0"/>
                                  <w:marBottom w:val="0"/>
                                  <w:divBdr>
                                    <w:top w:val="none" w:sz="0" w:space="0" w:color="auto"/>
                                    <w:left w:val="none" w:sz="0" w:space="0" w:color="auto"/>
                                    <w:bottom w:val="none" w:sz="0" w:space="0" w:color="auto"/>
                                    <w:right w:val="none" w:sz="0" w:space="0" w:color="auto"/>
                                  </w:divBdr>
                                </w:div>
                                <w:div w:id="15040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765208">
      <w:bodyDiv w:val="1"/>
      <w:marLeft w:val="0"/>
      <w:marRight w:val="0"/>
      <w:marTop w:val="0"/>
      <w:marBottom w:val="0"/>
      <w:divBdr>
        <w:top w:val="none" w:sz="0" w:space="0" w:color="auto"/>
        <w:left w:val="none" w:sz="0" w:space="0" w:color="auto"/>
        <w:bottom w:val="none" w:sz="0" w:space="0" w:color="auto"/>
        <w:right w:val="none" w:sz="0" w:space="0" w:color="auto"/>
      </w:divBdr>
      <w:divsChild>
        <w:div w:id="1982617745">
          <w:marLeft w:val="0"/>
          <w:marRight w:val="1"/>
          <w:marTop w:val="0"/>
          <w:marBottom w:val="0"/>
          <w:divBdr>
            <w:top w:val="none" w:sz="0" w:space="0" w:color="auto"/>
            <w:left w:val="none" w:sz="0" w:space="0" w:color="auto"/>
            <w:bottom w:val="none" w:sz="0" w:space="0" w:color="auto"/>
            <w:right w:val="none" w:sz="0" w:space="0" w:color="auto"/>
          </w:divBdr>
          <w:divsChild>
            <w:div w:id="1558858176">
              <w:marLeft w:val="0"/>
              <w:marRight w:val="0"/>
              <w:marTop w:val="0"/>
              <w:marBottom w:val="0"/>
              <w:divBdr>
                <w:top w:val="none" w:sz="0" w:space="0" w:color="auto"/>
                <w:left w:val="none" w:sz="0" w:space="0" w:color="auto"/>
                <w:bottom w:val="none" w:sz="0" w:space="0" w:color="auto"/>
                <w:right w:val="none" w:sz="0" w:space="0" w:color="auto"/>
              </w:divBdr>
              <w:divsChild>
                <w:div w:id="1852179559">
                  <w:marLeft w:val="0"/>
                  <w:marRight w:val="1"/>
                  <w:marTop w:val="0"/>
                  <w:marBottom w:val="0"/>
                  <w:divBdr>
                    <w:top w:val="none" w:sz="0" w:space="0" w:color="auto"/>
                    <w:left w:val="none" w:sz="0" w:space="0" w:color="auto"/>
                    <w:bottom w:val="none" w:sz="0" w:space="0" w:color="auto"/>
                    <w:right w:val="none" w:sz="0" w:space="0" w:color="auto"/>
                  </w:divBdr>
                  <w:divsChild>
                    <w:div w:id="331572948">
                      <w:marLeft w:val="0"/>
                      <w:marRight w:val="0"/>
                      <w:marTop w:val="0"/>
                      <w:marBottom w:val="0"/>
                      <w:divBdr>
                        <w:top w:val="none" w:sz="0" w:space="0" w:color="auto"/>
                        <w:left w:val="none" w:sz="0" w:space="0" w:color="auto"/>
                        <w:bottom w:val="none" w:sz="0" w:space="0" w:color="auto"/>
                        <w:right w:val="none" w:sz="0" w:space="0" w:color="auto"/>
                      </w:divBdr>
                      <w:divsChild>
                        <w:div w:id="1784572282">
                          <w:marLeft w:val="0"/>
                          <w:marRight w:val="0"/>
                          <w:marTop w:val="0"/>
                          <w:marBottom w:val="0"/>
                          <w:divBdr>
                            <w:top w:val="none" w:sz="0" w:space="0" w:color="auto"/>
                            <w:left w:val="none" w:sz="0" w:space="0" w:color="auto"/>
                            <w:bottom w:val="none" w:sz="0" w:space="0" w:color="auto"/>
                            <w:right w:val="none" w:sz="0" w:space="0" w:color="auto"/>
                          </w:divBdr>
                          <w:divsChild>
                            <w:div w:id="499152553">
                              <w:marLeft w:val="0"/>
                              <w:marRight w:val="0"/>
                              <w:marTop w:val="120"/>
                              <w:marBottom w:val="360"/>
                              <w:divBdr>
                                <w:top w:val="none" w:sz="0" w:space="0" w:color="auto"/>
                                <w:left w:val="none" w:sz="0" w:space="0" w:color="auto"/>
                                <w:bottom w:val="none" w:sz="0" w:space="0" w:color="auto"/>
                                <w:right w:val="none" w:sz="0" w:space="0" w:color="auto"/>
                              </w:divBdr>
                              <w:divsChild>
                                <w:div w:id="1150561160">
                                  <w:marLeft w:val="0"/>
                                  <w:marRight w:val="0"/>
                                  <w:marTop w:val="0"/>
                                  <w:marBottom w:val="0"/>
                                  <w:divBdr>
                                    <w:top w:val="none" w:sz="0" w:space="0" w:color="auto"/>
                                    <w:left w:val="none" w:sz="0" w:space="0" w:color="auto"/>
                                    <w:bottom w:val="none" w:sz="0" w:space="0" w:color="auto"/>
                                    <w:right w:val="none" w:sz="0" w:space="0" w:color="auto"/>
                                  </w:divBdr>
                                </w:div>
                                <w:div w:id="2967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31035">
      <w:bodyDiv w:val="1"/>
      <w:marLeft w:val="0"/>
      <w:marRight w:val="0"/>
      <w:marTop w:val="0"/>
      <w:marBottom w:val="0"/>
      <w:divBdr>
        <w:top w:val="none" w:sz="0" w:space="0" w:color="auto"/>
        <w:left w:val="none" w:sz="0" w:space="0" w:color="auto"/>
        <w:bottom w:val="none" w:sz="0" w:space="0" w:color="auto"/>
        <w:right w:val="none" w:sz="0" w:space="0" w:color="auto"/>
      </w:divBdr>
      <w:divsChild>
        <w:div w:id="1519270345">
          <w:marLeft w:val="0"/>
          <w:marRight w:val="1"/>
          <w:marTop w:val="0"/>
          <w:marBottom w:val="0"/>
          <w:divBdr>
            <w:top w:val="none" w:sz="0" w:space="0" w:color="auto"/>
            <w:left w:val="none" w:sz="0" w:space="0" w:color="auto"/>
            <w:bottom w:val="none" w:sz="0" w:space="0" w:color="auto"/>
            <w:right w:val="none" w:sz="0" w:space="0" w:color="auto"/>
          </w:divBdr>
          <w:divsChild>
            <w:div w:id="379595034">
              <w:marLeft w:val="0"/>
              <w:marRight w:val="0"/>
              <w:marTop w:val="0"/>
              <w:marBottom w:val="0"/>
              <w:divBdr>
                <w:top w:val="none" w:sz="0" w:space="0" w:color="auto"/>
                <w:left w:val="none" w:sz="0" w:space="0" w:color="auto"/>
                <w:bottom w:val="none" w:sz="0" w:space="0" w:color="auto"/>
                <w:right w:val="none" w:sz="0" w:space="0" w:color="auto"/>
              </w:divBdr>
              <w:divsChild>
                <w:div w:id="1441028159">
                  <w:marLeft w:val="0"/>
                  <w:marRight w:val="1"/>
                  <w:marTop w:val="0"/>
                  <w:marBottom w:val="0"/>
                  <w:divBdr>
                    <w:top w:val="none" w:sz="0" w:space="0" w:color="auto"/>
                    <w:left w:val="none" w:sz="0" w:space="0" w:color="auto"/>
                    <w:bottom w:val="none" w:sz="0" w:space="0" w:color="auto"/>
                    <w:right w:val="none" w:sz="0" w:space="0" w:color="auto"/>
                  </w:divBdr>
                  <w:divsChild>
                    <w:div w:id="2141192214">
                      <w:marLeft w:val="0"/>
                      <w:marRight w:val="0"/>
                      <w:marTop w:val="0"/>
                      <w:marBottom w:val="0"/>
                      <w:divBdr>
                        <w:top w:val="none" w:sz="0" w:space="0" w:color="auto"/>
                        <w:left w:val="none" w:sz="0" w:space="0" w:color="auto"/>
                        <w:bottom w:val="none" w:sz="0" w:space="0" w:color="auto"/>
                        <w:right w:val="none" w:sz="0" w:space="0" w:color="auto"/>
                      </w:divBdr>
                      <w:divsChild>
                        <w:div w:id="519785837">
                          <w:marLeft w:val="0"/>
                          <w:marRight w:val="0"/>
                          <w:marTop w:val="0"/>
                          <w:marBottom w:val="0"/>
                          <w:divBdr>
                            <w:top w:val="none" w:sz="0" w:space="0" w:color="auto"/>
                            <w:left w:val="none" w:sz="0" w:space="0" w:color="auto"/>
                            <w:bottom w:val="none" w:sz="0" w:space="0" w:color="auto"/>
                            <w:right w:val="none" w:sz="0" w:space="0" w:color="auto"/>
                          </w:divBdr>
                          <w:divsChild>
                            <w:div w:id="1356493556">
                              <w:marLeft w:val="0"/>
                              <w:marRight w:val="0"/>
                              <w:marTop w:val="120"/>
                              <w:marBottom w:val="360"/>
                              <w:divBdr>
                                <w:top w:val="none" w:sz="0" w:space="0" w:color="auto"/>
                                <w:left w:val="none" w:sz="0" w:space="0" w:color="auto"/>
                                <w:bottom w:val="none" w:sz="0" w:space="0" w:color="auto"/>
                                <w:right w:val="none" w:sz="0" w:space="0" w:color="auto"/>
                              </w:divBdr>
                              <w:divsChild>
                                <w:div w:id="2062629602">
                                  <w:marLeft w:val="0"/>
                                  <w:marRight w:val="0"/>
                                  <w:marTop w:val="0"/>
                                  <w:marBottom w:val="0"/>
                                  <w:divBdr>
                                    <w:top w:val="none" w:sz="0" w:space="0" w:color="auto"/>
                                    <w:left w:val="none" w:sz="0" w:space="0" w:color="auto"/>
                                    <w:bottom w:val="none" w:sz="0" w:space="0" w:color="auto"/>
                                    <w:right w:val="none" w:sz="0" w:space="0" w:color="auto"/>
                                  </w:divBdr>
                                </w:div>
                                <w:div w:id="644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73243">
      <w:bodyDiv w:val="1"/>
      <w:marLeft w:val="0"/>
      <w:marRight w:val="0"/>
      <w:marTop w:val="0"/>
      <w:marBottom w:val="0"/>
      <w:divBdr>
        <w:top w:val="none" w:sz="0" w:space="0" w:color="auto"/>
        <w:left w:val="none" w:sz="0" w:space="0" w:color="auto"/>
        <w:bottom w:val="none" w:sz="0" w:space="0" w:color="auto"/>
        <w:right w:val="none" w:sz="0" w:space="0" w:color="auto"/>
      </w:divBdr>
      <w:divsChild>
        <w:div w:id="1805199775">
          <w:marLeft w:val="0"/>
          <w:marRight w:val="1"/>
          <w:marTop w:val="0"/>
          <w:marBottom w:val="0"/>
          <w:divBdr>
            <w:top w:val="none" w:sz="0" w:space="0" w:color="auto"/>
            <w:left w:val="none" w:sz="0" w:space="0" w:color="auto"/>
            <w:bottom w:val="none" w:sz="0" w:space="0" w:color="auto"/>
            <w:right w:val="none" w:sz="0" w:space="0" w:color="auto"/>
          </w:divBdr>
          <w:divsChild>
            <w:div w:id="1753507496">
              <w:marLeft w:val="0"/>
              <w:marRight w:val="0"/>
              <w:marTop w:val="0"/>
              <w:marBottom w:val="0"/>
              <w:divBdr>
                <w:top w:val="none" w:sz="0" w:space="0" w:color="auto"/>
                <w:left w:val="none" w:sz="0" w:space="0" w:color="auto"/>
                <w:bottom w:val="none" w:sz="0" w:space="0" w:color="auto"/>
                <w:right w:val="none" w:sz="0" w:space="0" w:color="auto"/>
              </w:divBdr>
              <w:divsChild>
                <w:div w:id="723066544">
                  <w:marLeft w:val="0"/>
                  <w:marRight w:val="1"/>
                  <w:marTop w:val="0"/>
                  <w:marBottom w:val="0"/>
                  <w:divBdr>
                    <w:top w:val="none" w:sz="0" w:space="0" w:color="auto"/>
                    <w:left w:val="none" w:sz="0" w:space="0" w:color="auto"/>
                    <w:bottom w:val="none" w:sz="0" w:space="0" w:color="auto"/>
                    <w:right w:val="none" w:sz="0" w:space="0" w:color="auto"/>
                  </w:divBdr>
                  <w:divsChild>
                    <w:div w:id="1207135811">
                      <w:marLeft w:val="0"/>
                      <w:marRight w:val="0"/>
                      <w:marTop w:val="0"/>
                      <w:marBottom w:val="0"/>
                      <w:divBdr>
                        <w:top w:val="none" w:sz="0" w:space="0" w:color="auto"/>
                        <w:left w:val="none" w:sz="0" w:space="0" w:color="auto"/>
                        <w:bottom w:val="none" w:sz="0" w:space="0" w:color="auto"/>
                        <w:right w:val="none" w:sz="0" w:space="0" w:color="auto"/>
                      </w:divBdr>
                      <w:divsChild>
                        <w:div w:id="558982423">
                          <w:marLeft w:val="0"/>
                          <w:marRight w:val="0"/>
                          <w:marTop w:val="0"/>
                          <w:marBottom w:val="0"/>
                          <w:divBdr>
                            <w:top w:val="none" w:sz="0" w:space="0" w:color="auto"/>
                            <w:left w:val="none" w:sz="0" w:space="0" w:color="auto"/>
                            <w:bottom w:val="none" w:sz="0" w:space="0" w:color="auto"/>
                            <w:right w:val="none" w:sz="0" w:space="0" w:color="auto"/>
                          </w:divBdr>
                          <w:divsChild>
                            <w:div w:id="363673648">
                              <w:marLeft w:val="0"/>
                              <w:marRight w:val="0"/>
                              <w:marTop w:val="120"/>
                              <w:marBottom w:val="360"/>
                              <w:divBdr>
                                <w:top w:val="none" w:sz="0" w:space="0" w:color="auto"/>
                                <w:left w:val="none" w:sz="0" w:space="0" w:color="auto"/>
                                <w:bottom w:val="none" w:sz="0" w:space="0" w:color="auto"/>
                                <w:right w:val="none" w:sz="0" w:space="0" w:color="auto"/>
                              </w:divBdr>
                              <w:divsChild>
                                <w:div w:id="1469666597">
                                  <w:marLeft w:val="0"/>
                                  <w:marRight w:val="0"/>
                                  <w:marTop w:val="0"/>
                                  <w:marBottom w:val="0"/>
                                  <w:divBdr>
                                    <w:top w:val="none" w:sz="0" w:space="0" w:color="auto"/>
                                    <w:left w:val="none" w:sz="0" w:space="0" w:color="auto"/>
                                    <w:bottom w:val="none" w:sz="0" w:space="0" w:color="auto"/>
                                    <w:right w:val="none" w:sz="0" w:space="0" w:color="auto"/>
                                  </w:divBdr>
                                </w:div>
                                <w:div w:id="20864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93685">
      <w:bodyDiv w:val="1"/>
      <w:marLeft w:val="0"/>
      <w:marRight w:val="0"/>
      <w:marTop w:val="0"/>
      <w:marBottom w:val="0"/>
      <w:divBdr>
        <w:top w:val="none" w:sz="0" w:space="0" w:color="auto"/>
        <w:left w:val="none" w:sz="0" w:space="0" w:color="auto"/>
        <w:bottom w:val="none" w:sz="0" w:space="0" w:color="auto"/>
        <w:right w:val="none" w:sz="0" w:space="0" w:color="auto"/>
      </w:divBdr>
      <w:divsChild>
        <w:div w:id="406726234">
          <w:marLeft w:val="0"/>
          <w:marRight w:val="1"/>
          <w:marTop w:val="0"/>
          <w:marBottom w:val="0"/>
          <w:divBdr>
            <w:top w:val="none" w:sz="0" w:space="0" w:color="auto"/>
            <w:left w:val="none" w:sz="0" w:space="0" w:color="auto"/>
            <w:bottom w:val="none" w:sz="0" w:space="0" w:color="auto"/>
            <w:right w:val="none" w:sz="0" w:space="0" w:color="auto"/>
          </w:divBdr>
          <w:divsChild>
            <w:div w:id="1091898573">
              <w:marLeft w:val="0"/>
              <w:marRight w:val="0"/>
              <w:marTop w:val="0"/>
              <w:marBottom w:val="0"/>
              <w:divBdr>
                <w:top w:val="none" w:sz="0" w:space="0" w:color="auto"/>
                <w:left w:val="none" w:sz="0" w:space="0" w:color="auto"/>
                <w:bottom w:val="none" w:sz="0" w:space="0" w:color="auto"/>
                <w:right w:val="none" w:sz="0" w:space="0" w:color="auto"/>
              </w:divBdr>
              <w:divsChild>
                <w:div w:id="73862413">
                  <w:marLeft w:val="0"/>
                  <w:marRight w:val="1"/>
                  <w:marTop w:val="0"/>
                  <w:marBottom w:val="0"/>
                  <w:divBdr>
                    <w:top w:val="none" w:sz="0" w:space="0" w:color="auto"/>
                    <w:left w:val="none" w:sz="0" w:space="0" w:color="auto"/>
                    <w:bottom w:val="none" w:sz="0" w:space="0" w:color="auto"/>
                    <w:right w:val="none" w:sz="0" w:space="0" w:color="auto"/>
                  </w:divBdr>
                  <w:divsChild>
                    <w:div w:id="1587113725">
                      <w:marLeft w:val="0"/>
                      <w:marRight w:val="0"/>
                      <w:marTop w:val="0"/>
                      <w:marBottom w:val="0"/>
                      <w:divBdr>
                        <w:top w:val="none" w:sz="0" w:space="0" w:color="auto"/>
                        <w:left w:val="none" w:sz="0" w:space="0" w:color="auto"/>
                        <w:bottom w:val="none" w:sz="0" w:space="0" w:color="auto"/>
                        <w:right w:val="none" w:sz="0" w:space="0" w:color="auto"/>
                      </w:divBdr>
                      <w:divsChild>
                        <w:div w:id="1562640940">
                          <w:marLeft w:val="0"/>
                          <w:marRight w:val="0"/>
                          <w:marTop w:val="0"/>
                          <w:marBottom w:val="0"/>
                          <w:divBdr>
                            <w:top w:val="none" w:sz="0" w:space="0" w:color="auto"/>
                            <w:left w:val="none" w:sz="0" w:space="0" w:color="auto"/>
                            <w:bottom w:val="none" w:sz="0" w:space="0" w:color="auto"/>
                            <w:right w:val="none" w:sz="0" w:space="0" w:color="auto"/>
                          </w:divBdr>
                          <w:divsChild>
                            <w:div w:id="1960525023">
                              <w:marLeft w:val="0"/>
                              <w:marRight w:val="0"/>
                              <w:marTop w:val="120"/>
                              <w:marBottom w:val="360"/>
                              <w:divBdr>
                                <w:top w:val="none" w:sz="0" w:space="0" w:color="auto"/>
                                <w:left w:val="none" w:sz="0" w:space="0" w:color="auto"/>
                                <w:bottom w:val="none" w:sz="0" w:space="0" w:color="auto"/>
                                <w:right w:val="none" w:sz="0" w:space="0" w:color="auto"/>
                              </w:divBdr>
                              <w:divsChild>
                                <w:div w:id="103429236">
                                  <w:marLeft w:val="0"/>
                                  <w:marRight w:val="0"/>
                                  <w:marTop w:val="0"/>
                                  <w:marBottom w:val="0"/>
                                  <w:divBdr>
                                    <w:top w:val="none" w:sz="0" w:space="0" w:color="auto"/>
                                    <w:left w:val="none" w:sz="0" w:space="0" w:color="auto"/>
                                    <w:bottom w:val="none" w:sz="0" w:space="0" w:color="auto"/>
                                    <w:right w:val="none" w:sz="0" w:space="0" w:color="auto"/>
                                  </w:divBdr>
                                </w:div>
                                <w:div w:id="13406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48901">
      <w:bodyDiv w:val="1"/>
      <w:marLeft w:val="0"/>
      <w:marRight w:val="0"/>
      <w:marTop w:val="0"/>
      <w:marBottom w:val="0"/>
      <w:divBdr>
        <w:top w:val="none" w:sz="0" w:space="0" w:color="auto"/>
        <w:left w:val="none" w:sz="0" w:space="0" w:color="auto"/>
        <w:bottom w:val="none" w:sz="0" w:space="0" w:color="auto"/>
        <w:right w:val="none" w:sz="0" w:space="0" w:color="auto"/>
      </w:divBdr>
      <w:divsChild>
        <w:div w:id="1323242457">
          <w:marLeft w:val="0"/>
          <w:marRight w:val="1"/>
          <w:marTop w:val="0"/>
          <w:marBottom w:val="0"/>
          <w:divBdr>
            <w:top w:val="none" w:sz="0" w:space="0" w:color="auto"/>
            <w:left w:val="none" w:sz="0" w:space="0" w:color="auto"/>
            <w:bottom w:val="none" w:sz="0" w:space="0" w:color="auto"/>
            <w:right w:val="none" w:sz="0" w:space="0" w:color="auto"/>
          </w:divBdr>
          <w:divsChild>
            <w:div w:id="875510873">
              <w:marLeft w:val="0"/>
              <w:marRight w:val="0"/>
              <w:marTop w:val="0"/>
              <w:marBottom w:val="0"/>
              <w:divBdr>
                <w:top w:val="none" w:sz="0" w:space="0" w:color="auto"/>
                <w:left w:val="none" w:sz="0" w:space="0" w:color="auto"/>
                <w:bottom w:val="none" w:sz="0" w:space="0" w:color="auto"/>
                <w:right w:val="none" w:sz="0" w:space="0" w:color="auto"/>
              </w:divBdr>
              <w:divsChild>
                <w:div w:id="1654523849">
                  <w:marLeft w:val="0"/>
                  <w:marRight w:val="1"/>
                  <w:marTop w:val="0"/>
                  <w:marBottom w:val="0"/>
                  <w:divBdr>
                    <w:top w:val="none" w:sz="0" w:space="0" w:color="auto"/>
                    <w:left w:val="none" w:sz="0" w:space="0" w:color="auto"/>
                    <w:bottom w:val="none" w:sz="0" w:space="0" w:color="auto"/>
                    <w:right w:val="none" w:sz="0" w:space="0" w:color="auto"/>
                  </w:divBdr>
                  <w:divsChild>
                    <w:div w:id="1222905459">
                      <w:marLeft w:val="0"/>
                      <w:marRight w:val="0"/>
                      <w:marTop w:val="0"/>
                      <w:marBottom w:val="0"/>
                      <w:divBdr>
                        <w:top w:val="none" w:sz="0" w:space="0" w:color="auto"/>
                        <w:left w:val="none" w:sz="0" w:space="0" w:color="auto"/>
                        <w:bottom w:val="none" w:sz="0" w:space="0" w:color="auto"/>
                        <w:right w:val="none" w:sz="0" w:space="0" w:color="auto"/>
                      </w:divBdr>
                      <w:divsChild>
                        <w:div w:id="1416704302">
                          <w:marLeft w:val="0"/>
                          <w:marRight w:val="0"/>
                          <w:marTop w:val="0"/>
                          <w:marBottom w:val="0"/>
                          <w:divBdr>
                            <w:top w:val="none" w:sz="0" w:space="0" w:color="auto"/>
                            <w:left w:val="none" w:sz="0" w:space="0" w:color="auto"/>
                            <w:bottom w:val="none" w:sz="0" w:space="0" w:color="auto"/>
                            <w:right w:val="none" w:sz="0" w:space="0" w:color="auto"/>
                          </w:divBdr>
                          <w:divsChild>
                            <w:div w:id="728303222">
                              <w:marLeft w:val="0"/>
                              <w:marRight w:val="0"/>
                              <w:marTop w:val="120"/>
                              <w:marBottom w:val="360"/>
                              <w:divBdr>
                                <w:top w:val="none" w:sz="0" w:space="0" w:color="auto"/>
                                <w:left w:val="none" w:sz="0" w:space="0" w:color="auto"/>
                                <w:bottom w:val="none" w:sz="0" w:space="0" w:color="auto"/>
                                <w:right w:val="none" w:sz="0" w:space="0" w:color="auto"/>
                              </w:divBdr>
                              <w:divsChild>
                                <w:div w:id="1724869614">
                                  <w:marLeft w:val="0"/>
                                  <w:marRight w:val="0"/>
                                  <w:marTop w:val="0"/>
                                  <w:marBottom w:val="0"/>
                                  <w:divBdr>
                                    <w:top w:val="none" w:sz="0" w:space="0" w:color="auto"/>
                                    <w:left w:val="none" w:sz="0" w:space="0" w:color="auto"/>
                                    <w:bottom w:val="none" w:sz="0" w:space="0" w:color="auto"/>
                                    <w:right w:val="none" w:sz="0" w:space="0" w:color="auto"/>
                                  </w:divBdr>
                                </w:div>
                                <w:div w:id="7737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041979">
      <w:bodyDiv w:val="1"/>
      <w:marLeft w:val="0"/>
      <w:marRight w:val="0"/>
      <w:marTop w:val="0"/>
      <w:marBottom w:val="0"/>
      <w:divBdr>
        <w:top w:val="none" w:sz="0" w:space="0" w:color="auto"/>
        <w:left w:val="none" w:sz="0" w:space="0" w:color="auto"/>
        <w:bottom w:val="none" w:sz="0" w:space="0" w:color="auto"/>
        <w:right w:val="none" w:sz="0" w:space="0" w:color="auto"/>
      </w:divBdr>
      <w:divsChild>
        <w:div w:id="1490245150">
          <w:marLeft w:val="0"/>
          <w:marRight w:val="1"/>
          <w:marTop w:val="0"/>
          <w:marBottom w:val="0"/>
          <w:divBdr>
            <w:top w:val="none" w:sz="0" w:space="0" w:color="auto"/>
            <w:left w:val="none" w:sz="0" w:space="0" w:color="auto"/>
            <w:bottom w:val="none" w:sz="0" w:space="0" w:color="auto"/>
            <w:right w:val="none" w:sz="0" w:space="0" w:color="auto"/>
          </w:divBdr>
          <w:divsChild>
            <w:div w:id="859052083">
              <w:marLeft w:val="0"/>
              <w:marRight w:val="0"/>
              <w:marTop w:val="0"/>
              <w:marBottom w:val="0"/>
              <w:divBdr>
                <w:top w:val="none" w:sz="0" w:space="0" w:color="auto"/>
                <w:left w:val="none" w:sz="0" w:space="0" w:color="auto"/>
                <w:bottom w:val="none" w:sz="0" w:space="0" w:color="auto"/>
                <w:right w:val="none" w:sz="0" w:space="0" w:color="auto"/>
              </w:divBdr>
              <w:divsChild>
                <w:div w:id="1461262452">
                  <w:marLeft w:val="0"/>
                  <w:marRight w:val="1"/>
                  <w:marTop w:val="0"/>
                  <w:marBottom w:val="0"/>
                  <w:divBdr>
                    <w:top w:val="none" w:sz="0" w:space="0" w:color="auto"/>
                    <w:left w:val="none" w:sz="0" w:space="0" w:color="auto"/>
                    <w:bottom w:val="none" w:sz="0" w:space="0" w:color="auto"/>
                    <w:right w:val="none" w:sz="0" w:space="0" w:color="auto"/>
                  </w:divBdr>
                  <w:divsChild>
                    <w:div w:id="228736066">
                      <w:marLeft w:val="0"/>
                      <w:marRight w:val="0"/>
                      <w:marTop w:val="0"/>
                      <w:marBottom w:val="0"/>
                      <w:divBdr>
                        <w:top w:val="none" w:sz="0" w:space="0" w:color="auto"/>
                        <w:left w:val="none" w:sz="0" w:space="0" w:color="auto"/>
                        <w:bottom w:val="none" w:sz="0" w:space="0" w:color="auto"/>
                        <w:right w:val="none" w:sz="0" w:space="0" w:color="auto"/>
                      </w:divBdr>
                      <w:divsChild>
                        <w:div w:id="1177769720">
                          <w:marLeft w:val="0"/>
                          <w:marRight w:val="0"/>
                          <w:marTop w:val="0"/>
                          <w:marBottom w:val="0"/>
                          <w:divBdr>
                            <w:top w:val="none" w:sz="0" w:space="0" w:color="auto"/>
                            <w:left w:val="none" w:sz="0" w:space="0" w:color="auto"/>
                            <w:bottom w:val="none" w:sz="0" w:space="0" w:color="auto"/>
                            <w:right w:val="none" w:sz="0" w:space="0" w:color="auto"/>
                          </w:divBdr>
                          <w:divsChild>
                            <w:div w:id="1974671487">
                              <w:marLeft w:val="0"/>
                              <w:marRight w:val="0"/>
                              <w:marTop w:val="120"/>
                              <w:marBottom w:val="360"/>
                              <w:divBdr>
                                <w:top w:val="none" w:sz="0" w:space="0" w:color="auto"/>
                                <w:left w:val="none" w:sz="0" w:space="0" w:color="auto"/>
                                <w:bottom w:val="none" w:sz="0" w:space="0" w:color="auto"/>
                                <w:right w:val="none" w:sz="0" w:space="0" w:color="auto"/>
                              </w:divBdr>
                              <w:divsChild>
                                <w:div w:id="1858276362">
                                  <w:marLeft w:val="0"/>
                                  <w:marRight w:val="0"/>
                                  <w:marTop w:val="0"/>
                                  <w:marBottom w:val="0"/>
                                  <w:divBdr>
                                    <w:top w:val="none" w:sz="0" w:space="0" w:color="auto"/>
                                    <w:left w:val="none" w:sz="0" w:space="0" w:color="auto"/>
                                    <w:bottom w:val="none" w:sz="0" w:space="0" w:color="auto"/>
                                    <w:right w:val="none" w:sz="0" w:space="0" w:color="auto"/>
                                  </w:divBdr>
                                </w:div>
                                <w:div w:id="15827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14773">
      <w:bodyDiv w:val="1"/>
      <w:marLeft w:val="0"/>
      <w:marRight w:val="0"/>
      <w:marTop w:val="0"/>
      <w:marBottom w:val="0"/>
      <w:divBdr>
        <w:top w:val="none" w:sz="0" w:space="0" w:color="auto"/>
        <w:left w:val="none" w:sz="0" w:space="0" w:color="auto"/>
        <w:bottom w:val="none" w:sz="0" w:space="0" w:color="auto"/>
        <w:right w:val="none" w:sz="0" w:space="0" w:color="auto"/>
      </w:divBdr>
      <w:divsChild>
        <w:div w:id="434641254">
          <w:marLeft w:val="0"/>
          <w:marRight w:val="1"/>
          <w:marTop w:val="0"/>
          <w:marBottom w:val="0"/>
          <w:divBdr>
            <w:top w:val="none" w:sz="0" w:space="0" w:color="auto"/>
            <w:left w:val="none" w:sz="0" w:space="0" w:color="auto"/>
            <w:bottom w:val="none" w:sz="0" w:space="0" w:color="auto"/>
            <w:right w:val="none" w:sz="0" w:space="0" w:color="auto"/>
          </w:divBdr>
          <w:divsChild>
            <w:div w:id="2115519703">
              <w:marLeft w:val="0"/>
              <w:marRight w:val="0"/>
              <w:marTop w:val="0"/>
              <w:marBottom w:val="0"/>
              <w:divBdr>
                <w:top w:val="none" w:sz="0" w:space="0" w:color="auto"/>
                <w:left w:val="none" w:sz="0" w:space="0" w:color="auto"/>
                <w:bottom w:val="none" w:sz="0" w:space="0" w:color="auto"/>
                <w:right w:val="none" w:sz="0" w:space="0" w:color="auto"/>
              </w:divBdr>
              <w:divsChild>
                <w:div w:id="493760839">
                  <w:marLeft w:val="0"/>
                  <w:marRight w:val="1"/>
                  <w:marTop w:val="0"/>
                  <w:marBottom w:val="0"/>
                  <w:divBdr>
                    <w:top w:val="none" w:sz="0" w:space="0" w:color="auto"/>
                    <w:left w:val="none" w:sz="0" w:space="0" w:color="auto"/>
                    <w:bottom w:val="none" w:sz="0" w:space="0" w:color="auto"/>
                    <w:right w:val="none" w:sz="0" w:space="0" w:color="auto"/>
                  </w:divBdr>
                  <w:divsChild>
                    <w:div w:id="2001807383">
                      <w:marLeft w:val="0"/>
                      <w:marRight w:val="0"/>
                      <w:marTop w:val="0"/>
                      <w:marBottom w:val="0"/>
                      <w:divBdr>
                        <w:top w:val="none" w:sz="0" w:space="0" w:color="auto"/>
                        <w:left w:val="none" w:sz="0" w:space="0" w:color="auto"/>
                        <w:bottom w:val="none" w:sz="0" w:space="0" w:color="auto"/>
                        <w:right w:val="none" w:sz="0" w:space="0" w:color="auto"/>
                      </w:divBdr>
                      <w:divsChild>
                        <w:div w:id="1597404505">
                          <w:marLeft w:val="0"/>
                          <w:marRight w:val="0"/>
                          <w:marTop w:val="0"/>
                          <w:marBottom w:val="0"/>
                          <w:divBdr>
                            <w:top w:val="none" w:sz="0" w:space="0" w:color="auto"/>
                            <w:left w:val="none" w:sz="0" w:space="0" w:color="auto"/>
                            <w:bottom w:val="none" w:sz="0" w:space="0" w:color="auto"/>
                            <w:right w:val="none" w:sz="0" w:space="0" w:color="auto"/>
                          </w:divBdr>
                          <w:divsChild>
                            <w:div w:id="1357850589">
                              <w:marLeft w:val="0"/>
                              <w:marRight w:val="0"/>
                              <w:marTop w:val="120"/>
                              <w:marBottom w:val="360"/>
                              <w:divBdr>
                                <w:top w:val="none" w:sz="0" w:space="0" w:color="auto"/>
                                <w:left w:val="none" w:sz="0" w:space="0" w:color="auto"/>
                                <w:bottom w:val="none" w:sz="0" w:space="0" w:color="auto"/>
                                <w:right w:val="none" w:sz="0" w:space="0" w:color="auto"/>
                              </w:divBdr>
                              <w:divsChild>
                                <w:div w:id="260840385">
                                  <w:marLeft w:val="255"/>
                                  <w:marRight w:val="0"/>
                                  <w:marTop w:val="0"/>
                                  <w:marBottom w:val="0"/>
                                  <w:divBdr>
                                    <w:top w:val="none" w:sz="0" w:space="0" w:color="auto"/>
                                    <w:left w:val="none" w:sz="0" w:space="0" w:color="auto"/>
                                    <w:bottom w:val="none" w:sz="0" w:space="0" w:color="auto"/>
                                    <w:right w:val="none" w:sz="0" w:space="0" w:color="auto"/>
                                  </w:divBdr>
                                  <w:divsChild>
                                    <w:div w:id="20959365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772354">
      <w:bodyDiv w:val="1"/>
      <w:marLeft w:val="0"/>
      <w:marRight w:val="0"/>
      <w:marTop w:val="0"/>
      <w:marBottom w:val="0"/>
      <w:divBdr>
        <w:top w:val="none" w:sz="0" w:space="0" w:color="auto"/>
        <w:left w:val="none" w:sz="0" w:space="0" w:color="auto"/>
        <w:bottom w:val="none" w:sz="0" w:space="0" w:color="auto"/>
        <w:right w:val="none" w:sz="0" w:space="0" w:color="auto"/>
      </w:divBdr>
      <w:divsChild>
        <w:div w:id="1702392346">
          <w:marLeft w:val="0"/>
          <w:marRight w:val="1"/>
          <w:marTop w:val="0"/>
          <w:marBottom w:val="0"/>
          <w:divBdr>
            <w:top w:val="none" w:sz="0" w:space="0" w:color="auto"/>
            <w:left w:val="none" w:sz="0" w:space="0" w:color="auto"/>
            <w:bottom w:val="none" w:sz="0" w:space="0" w:color="auto"/>
            <w:right w:val="none" w:sz="0" w:space="0" w:color="auto"/>
          </w:divBdr>
          <w:divsChild>
            <w:div w:id="1882670174">
              <w:marLeft w:val="0"/>
              <w:marRight w:val="0"/>
              <w:marTop w:val="0"/>
              <w:marBottom w:val="0"/>
              <w:divBdr>
                <w:top w:val="none" w:sz="0" w:space="0" w:color="auto"/>
                <w:left w:val="none" w:sz="0" w:space="0" w:color="auto"/>
                <w:bottom w:val="none" w:sz="0" w:space="0" w:color="auto"/>
                <w:right w:val="none" w:sz="0" w:space="0" w:color="auto"/>
              </w:divBdr>
              <w:divsChild>
                <w:div w:id="1461340972">
                  <w:marLeft w:val="0"/>
                  <w:marRight w:val="1"/>
                  <w:marTop w:val="0"/>
                  <w:marBottom w:val="0"/>
                  <w:divBdr>
                    <w:top w:val="none" w:sz="0" w:space="0" w:color="auto"/>
                    <w:left w:val="none" w:sz="0" w:space="0" w:color="auto"/>
                    <w:bottom w:val="none" w:sz="0" w:space="0" w:color="auto"/>
                    <w:right w:val="none" w:sz="0" w:space="0" w:color="auto"/>
                  </w:divBdr>
                  <w:divsChild>
                    <w:div w:id="2141920670">
                      <w:marLeft w:val="0"/>
                      <w:marRight w:val="0"/>
                      <w:marTop w:val="0"/>
                      <w:marBottom w:val="0"/>
                      <w:divBdr>
                        <w:top w:val="none" w:sz="0" w:space="0" w:color="auto"/>
                        <w:left w:val="none" w:sz="0" w:space="0" w:color="auto"/>
                        <w:bottom w:val="none" w:sz="0" w:space="0" w:color="auto"/>
                        <w:right w:val="none" w:sz="0" w:space="0" w:color="auto"/>
                      </w:divBdr>
                      <w:divsChild>
                        <w:div w:id="1456866891">
                          <w:marLeft w:val="0"/>
                          <w:marRight w:val="0"/>
                          <w:marTop w:val="0"/>
                          <w:marBottom w:val="0"/>
                          <w:divBdr>
                            <w:top w:val="none" w:sz="0" w:space="0" w:color="auto"/>
                            <w:left w:val="none" w:sz="0" w:space="0" w:color="auto"/>
                            <w:bottom w:val="none" w:sz="0" w:space="0" w:color="auto"/>
                            <w:right w:val="none" w:sz="0" w:space="0" w:color="auto"/>
                          </w:divBdr>
                          <w:divsChild>
                            <w:div w:id="723219643">
                              <w:marLeft w:val="0"/>
                              <w:marRight w:val="0"/>
                              <w:marTop w:val="120"/>
                              <w:marBottom w:val="360"/>
                              <w:divBdr>
                                <w:top w:val="none" w:sz="0" w:space="0" w:color="auto"/>
                                <w:left w:val="none" w:sz="0" w:space="0" w:color="auto"/>
                                <w:bottom w:val="none" w:sz="0" w:space="0" w:color="auto"/>
                                <w:right w:val="none" w:sz="0" w:space="0" w:color="auto"/>
                              </w:divBdr>
                              <w:divsChild>
                                <w:div w:id="586613596">
                                  <w:marLeft w:val="0"/>
                                  <w:marRight w:val="0"/>
                                  <w:marTop w:val="0"/>
                                  <w:marBottom w:val="0"/>
                                  <w:divBdr>
                                    <w:top w:val="none" w:sz="0" w:space="0" w:color="auto"/>
                                    <w:left w:val="none" w:sz="0" w:space="0" w:color="auto"/>
                                    <w:bottom w:val="none" w:sz="0" w:space="0" w:color="auto"/>
                                    <w:right w:val="none" w:sz="0" w:space="0" w:color="auto"/>
                                  </w:divBdr>
                                </w:div>
                                <w:div w:id="1761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59823">
      <w:bodyDiv w:val="1"/>
      <w:marLeft w:val="0"/>
      <w:marRight w:val="0"/>
      <w:marTop w:val="0"/>
      <w:marBottom w:val="0"/>
      <w:divBdr>
        <w:top w:val="none" w:sz="0" w:space="0" w:color="auto"/>
        <w:left w:val="none" w:sz="0" w:space="0" w:color="auto"/>
        <w:bottom w:val="none" w:sz="0" w:space="0" w:color="auto"/>
        <w:right w:val="none" w:sz="0" w:space="0" w:color="auto"/>
      </w:divBdr>
      <w:divsChild>
        <w:div w:id="1335062369">
          <w:marLeft w:val="0"/>
          <w:marRight w:val="1"/>
          <w:marTop w:val="0"/>
          <w:marBottom w:val="0"/>
          <w:divBdr>
            <w:top w:val="none" w:sz="0" w:space="0" w:color="auto"/>
            <w:left w:val="none" w:sz="0" w:space="0" w:color="auto"/>
            <w:bottom w:val="none" w:sz="0" w:space="0" w:color="auto"/>
            <w:right w:val="none" w:sz="0" w:space="0" w:color="auto"/>
          </w:divBdr>
          <w:divsChild>
            <w:div w:id="350765670">
              <w:marLeft w:val="0"/>
              <w:marRight w:val="0"/>
              <w:marTop w:val="0"/>
              <w:marBottom w:val="0"/>
              <w:divBdr>
                <w:top w:val="none" w:sz="0" w:space="0" w:color="auto"/>
                <w:left w:val="none" w:sz="0" w:space="0" w:color="auto"/>
                <w:bottom w:val="none" w:sz="0" w:space="0" w:color="auto"/>
                <w:right w:val="none" w:sz="0" w:space="0" w:color="auto"/>
              </w:divBdr>
              <w:divsChild>
                <w:div w:id="2069918422">
                  <w:marLeft w:val="0"/>
                  <w:marRight w:val="1"/>
                  <w:marTop w:val="0"/>
                  <w:marBottom w:val="0"/>
                  <w:divBdr>
                    <w:top w:val="none" w:sz="0" w:space="0" w:color="auto"/>
                    <w:left w:val="none" w:sz="0" w:space="0" w:color="auto"/>
                    <w:bottom w:val="none" w:sz="0" w:space="0" w:color="auto"/>
                    <w:right w:val="none" w:sz="0" w:space="0" w:color="auto"/>
                  </w:divBdr>
                  <w:divsChild>
                    <w:div w:id="110243486">
                      <w:marLeft w:val="0"/>
                      <w:marRight w:val="0"/>
                      <w:marTop w:val="0"/>
                      <w:marBottom w:val="0"/>
                      <w:divBdr>
                        <w:top w:val="none" w:sz="0" w:space="0" w:color="auto"/>
                        <w:left w:val="none" w:sz="0" w:space="0" w:color="auto"/>
                        <w:bottom w:val="none" w:sz="0" w:space="0" w:color="auto"/>
                        <w:right w:val="none" w:sz="0" w:space="0" w:color="auto"/>
                      </w:divBdr>
                      <w:divsChild>
                        <w:div w:id="2034334889">
                          <w:marLeft w:val="0"/>
                          <w:marRight w:val="0"/>
                          <w:marTop w:val="0"/>
                          <w:marBottom w:val="0"/>
                          <w:divBdr>
                            <w:top w:val="none" w:sz="0" w:space="0" w:color="auto"/>
                            <w:left w:val="none" w:sz="0" w:space="0" w:color="auto"/>
                            <w:bottom w:val="none" w:sz="0" w:space="0" w:color="auto"/>
                            <w:right w:val="none" w:sz="0" w:space="0" w:color="auto"/>
                          </w:divBdr>
                          <w:divsChild>
                            <w:div w:id="654070206">
                              <w:marLeft w:val="0"/>
                              <w:marRight w:val="0"/>
                              <w:marTop w:val="120"/>
                              <w:marBottom w:val="360"/>
                              <w:divBdr>
                                <w:top w:val="none" w:sz="0" w:space="0" w:color="auto"/>
                                <w:left w:val="none" w:sz="0" w:space="0" w:color="auto"/>
                                <w:bottom w:val="none" w:sz="0" w:space="0" w:color="auto"/>
                                <w:right w:val="none" w:sz="0" w:space="0" w:color="auto"/>
                              </w:divBdr>
                              <w:divsChild>
                                <w:div w:id="265384790">
                                  <w:marLeft w:val="0"/>
                                  <w:marRight w:val="0"/>
                                  <w:marTop w:val="0"/>
                                  <w:marBottom w:val="0"/>
                                  <w:divBdr>
                                    <w:top w:val="none" w:sz="0" w:space="0" w:color="auto"/>
                                    <w:left w:val="none" w:sz="0" w:space="0" w:color="auto"/>
                                    <w:bottom w:val="none" w:sz="0" w:space="0" w:color="auto"/>
                                    <w:right w:val="none" w:sz="0" w:space="0" w:color="auto"/>
                                  </w:divBdr>
                                </w:div>
                                <w:div w:id="15440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stan@up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43DC-4350-470E-8EDE-1357F2B0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43282</Words>
  <Characters>246713</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Siang Tan</dc:creator>
  <cp:lastModifiedBy>LS Ma</cp:lastModifiedBy>
  <cp:revision>2</cp:revision>
  <cp:lastPrinted>2014-03-07T04:52:00Z</cp:lastPrinted>
  <dcterms:created xsi:type="dcterms:W3CDTF">2014-04-30T02:45:00Z</dcterms:created>
  <dcterms:modified xsi:type="dcterms:W3CDTF">2014-04-30T02:45:00Z</dcterms:modified>
</cp:coreProperties>
</file>