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AD" w:rsidRPr="00360D19" w:rsidRDefault="00C85AAD" w:rsidP="00360D19">
      <w:pPr>
        <w:pStyle w:val="a5"/>
        <w:shd w:val="clear" w:color="auto" w:fill="FFFFFF"/>
        <w:spacing w:before="0" w:beforeAutospacing="0" w:after="150" w:afterAutospacing="0" w:line="270" w:lineRule="atLeast"/>
        <w:jc w:val="center"/>
        <w:rPr>
          <w:rFonts w:ascii="Tahoma" w:eastAsia="等线" w:hAnsi="Tahoma" w:cs="Tahoma" w:hint="eastAsia"/>
          <w:b/>
          <w:color w:val="333333"/>
          <w:sz w:val="30"/>
          <w:szCs w:val="30"/>
        </w:rPr>
      </w:pPr>
      <w:r w:rsidRPr="00C85AAD">
        <w:rPr>
          <w:rFonts w:ascii="Tahoma" w:eastAsia="等线" w:hAnsi="Tahoma" w:cs="Tahoma"/>
          <w:b/>
          <w:color w:val="333333"/>
          <w:sz w:val="30"/>
          <w:szCs w:val="30"/>
        </w:rPr>
        <w:t>STROBE Statement</w:t>
      </w:r>
    </w:p>
    <w:p w:rsidR="00981C85" w:rsidRPr="0070427B" w:rsidRDefault="00C85AAD" w:rsidP="00981C85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Book Antiqua" w:eastAsiaTheme="minorEastAsia" w:hAnsi="Book Antiqua" w:cstheme="minorBidi"/>
        </w:rPr>
      </w:pPr>
      <w:r w:rsidRPr="0070427B">
        <w:rPr>
          <w:rFonts w:ascii="Book Antiqua" w:eastAsiaTheme="minorEastAsia" w:hAnsi="Book Antiqua" w:cstheme="minorBidi"/>
        </w:rPr>
        <w:t>We have d</w:t>
      </w:r>
      <w:r w:rsidR="00981C85" w:rsidRPr="0070427B">
        <w:rPr>
          <w:rFonts w:ascii="Book Antiqua" w:eastAsiaTheme="minorEastAsia" w:hAnsi="Book Antiqua" w:cstheme="minorBidi"/>
        </w:rPr>
        <w:t>ownload</w:t>
      </w:r>
      <w:r w:rsidRPr="0070427B">
        <w:rPr>
          <w:rFonts w:ascii="Book Antiqua" w:eastAsiaTheme="minorEastAsia" w:hAnsi="Book Antiqua" w:cstheme="minorBidi"/>
        </w:rPr>
        <w:t xml:space="preserve">ed the ’STROBE Statement‘ and </w:t>
      </w:r>
      <w:r w:rsidR="00981C85" w:rsidRPr="0070427B">
        <w:rPr>
          <w:rFonts w:ascii="Book Antiqua" w:eastAsiaTheme="minorEastAsia" w:hAnsi="Book Antiqua" w:cstheme="minorBidi"/>
        </w:rPr>
        <w:t>check</w:t>
      </w:r>
      <w:r w:rsidRPr="0070427B">
        <w:rPr>
          <w:rFonts w:ascii="Book Antiqua" w:eastAsiaTheme="minorEastAsia" w:hAnsi="Book Antiqua" w:cstheme="minorBidi"/>
        </w:rPr>
        <w:t xml:space="preserve">ed the </w:t>
      </w:r>
      <w:r w:rsidR="00981C85" w:rsidRPr="0070427B">
        <w:rPr>
          <w:rFonts w:ascii="Book Antiqua" w:eastAsiaTheme="minorEastAsia" w:hAnsi="Book Antiqua" w:cstheme="minorBidi"/>
        </w:rPr>
        <w:t>list of items that should be included in reports of observational studies</w:t>
      </w:r>
      <w:r w:rsidR="0070427B">
        <w:rPr>
          <w:rFonts w:ascii="Book Antiqua" w:eastAsiaTheme="minorEastAsia" w:hAnsi="Book Antiqua" w:cstheme="minorBidi" w:hint="eastAsia"/>
        </w:rPr>
        <w:t>.</w:t>
      </w:r>
    </w:p>
    <w:p w:rsidR="0070427B" w:rsidRPr="00360D19" w:rsidRDefault="002D1809" w:rsidP="00360D19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Book Antiqua" w:eastAsiaTheme="minorEastAsia" w:hAnsi="Book Antiqua" w:cstheme="minorBidi" w:hint="eastAsia"/>
        </w:rPr>
      </w:pPr>
      <w:r w:rsidRPr="0070427B">
        <w:rPr>
          <w:rFonts w:ascii="Book Antiqua" w:eastAsiaTheme="minorEastAsia" w:hAnsi="Book Antiqua" w:cstheme="minorBidi"/>
        </w:rPr>
        <w:t>We have c</w:t>
      </w:r>
      <w:r w:rsidR="00981C85" w:rsidRPr="0070427B">
        <w:rPr>
          <w:rFonts w:ascii="Book Antiqua" w:eastAsiaTheme="minorEastAsia" w:hAnsi="Book Antiqua" w:cstheme="minorBidi"/>
        </w:rPr>
        <w:t>omplete</w:t>
      </w:r>
      <w:r w:rsidRPr="0070427B">
        <w:rPr>
          <w:rFonts w:ascii="Book Antiqua" w:eastAsiaTheme="minorEastAsia" w:hAnsi="Book Antiqua" w:cstheme="minorBidi"/>
        </w:rPr>
        <w:t xml:space="preserve">d the checklist to make sure </w:t>
      </w:r>
      <w:r w:rsidR="00981C85" w:rsidRPr="0070427B">
        <w:rPr>
          <w:rFonts w:ascii="Book Antiqua" w:eastAsiaTheme="minorEastAsia" w:hAnsi="Book Antiqua" w:cstheme="minorBidi"/>
        </w:rPr>
        <w:t>that the manuscript meets the requi</w:t>
      </w:r>
      <w:r w:rsidR="0070427B">
        <w:rPr>
          <w:rFonts w:ascii="Book Antiqua" w:eastAsiaTheme="minorEastAsia" w:hAnsi="Book Antiqua" w:cstheme="minorBidi"/>
        </w:rPr>
        <w:t>rements of the STROBE Statement</w:t>
      </w:r>
      <w:r w:rsidR="0070427B">
        <w:rPr>
          <w:rFonts w:ascii="Book Antiqua" w:eastAsiaTheme="minorEastAsia" w:hAnsi="Book Antiqua" w:cstheme="minorBidi" w:hint="eastAsia"/>
        </w:rPr>
        <w:t>.</w:t>
      </w:r>
    </w:p>
    <w:p w:rsidR="0070427B" w:rsidRDefault="00360D1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381250" cy="3273125"/>
            <wp:effectExtent l="19050" t="0" r="0" b="0"/>
            <wp:docPr id="2" name="图片 2" descr="F:\张岩\张岩SCI文章投稿\投稿 world journal of\第一次修回后材料\证明材料\zhangyan\checklis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张岩\张岩SCI文章投稿\投稿 world journal of\第一次修回后材料\证明材料\zhangyan\checklist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79" cy="327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1250" cy="3273127"/>
            <wp:effectExtent l="19050" t="0" r="0" b="0"/>
            <wp:docPr id="1" name="图片 1" descr="F:\张岩\张岩SCI文章投稿\投稿 world journal of\第一次修回后材料\证明材料\zhangyan\checklist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张岩\张岩SCI文章投稿\投稿 world journal of\第一次修回后材料\证明材料\zhangyan\checklist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712" cy="327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19" w:rsidRPr="00E712EC" w:rsidRDefault="00360D19" w:rsidP="00360D19">
      <w:pPr>
        <w:spacing w:line="480" w:lineRule="auto"/>
        <w:rPr>
          <w:rFonts w:ascii="Book Antiqua" w:hAnsi="Book Antiqua"/>
          <w:kern w:val="0"/>
          <w:sz w:val="24"/>
          <w:szCs w:val="24"/>
        </w:rPr>
      </w:pPr>
      <w:r w:rsidRPr="00E712EC">
        <w:rPr>
          <w:rFonts w:ascii="Book Antiqua" w:hAnsi="Book Antiqua"/>
          <w:kern w:val="0"/>
          <w:sz w:val="24"/>
          <w:szCs w:val="24"/>
        </w:rPr>
        <w:t>Chang</w:t>
      </w:r>
      <w:r w:rsidRPr="00E712EC">
        <w:rPr>
          <w:rFonts w:ascii="Book Antiqua" w:hAnsi="Book Antiqua" w:hint="eastAsia"/>
          <w:kern w:val="0"/>
          <w:sz w:val="24"/>
          <w:szCs w:val="24"/>
        </w:rPr>
        <w:t>-</w:t>
      </w:r>
      <w:proofErr w:type="spellStart"/>
      <w:r w:rsidRPr="00E712EC">
        <w:rPr>
          <w:rFonts w:ascii="Book Antiqua" w:hAnsi="Book Antiqua" w:hint="eastAsia"/>
          <w:kern w:val="0"/>
          <w:sz w:val="24"/>
          <w:szCs w:val="24"/>
        </w:rPr>
        <w:t>J</w:t>
      </w:r>
      <w:r w:rsidRPr="00E712EC">
        <w:rPr>
          <w:rFonts w:ascii="Book Antiqua" w:hAnsi="Book Antiqua"/>
          <w:kern w:val="0"/>
          <w:sz w:val="24"/>
          <w:szCs w:val="24"/>
        </w:rPr>
        <w:t>u</w:t>
      </w:r>
      <w:proofErr w:type="spellEnd"/>
      <w:r w:rsidRPr="00E712EC">
        <w:rPr>
          <w:rFonts w:ascii="Book Antiqua" w:hAnsi="Book Antiqua"/>
          <w:kern w:val="0"/>
          <w:sz w:val="24"/>
          <w:szCs w:val="24"/>
        </w:rPr>
        <w:t xml:space="preserve"> Zhu </w:t>
      </w:r>
    </w:p>
    <w:p w:rsidR="00360D19" w:rsidRPr="00E712EC" w:rsidRDefault="00360D19" w:rsidP="00360D19">
      <w:pPr>
        <w:spacing w:line="480" w:lineRule="auto"/>
        <w:rPr>
          <w:rFonts w:ascii="Book Antiqua" w:hAnsi="Book Antiqua"/>
          <w:kern w:val="0"/>
          <w:sz w:val="24"/>
          <w:szCs w:val="24"/>
        </w:rPr>
      </w:pPr>
      <w:r w:rsidRPr="00E712EC">
        <w:rPr>
          <w:rFonts w:ascii="Book Antiqua" w:hAnsi="Book Antiqua"/>
          <w:kern w:val="0"/>
          <w:sz w:val="24"/>
          <w:szCs w:val="24"/>
        </w:rPr>
        <w:t xml:space="preserve">Address: Department of Emergency, the First Affiliated Hospital of Zhengzhou University, No.1 Eastern </w:t>
      </w:r>
      <w:proofErr w:type="spellStart"/>
      <w:r w:rsidRPr="00E712EC">
        <w:rPr>
          <w:rFonts w:ascii="Book Antiqua" w:hAnsi="Book Antiqua"/>
          <w:kern w:val="0"/>
          <w:sz w:val="24"/>
          <w:szCs w:val="24"/>
        </w:rPr>
        <w:t>Jianshe</w:t>
      </w:r>
      <w:proofErr w:type="spellEnd"/>
      <w:r w:rsidRPr="00E712EC">
        <w:rPr>
          <w:rFonts w:ascii="Book Antiqua" w:hAnsi="Book Antiqua"/>
          <w:kern w:val="0"/>
          <w:sz w:val="24"/>
          <w:szCs w:val="24"/>
        </w:rPr>
        <w:t xml:space="preserve"> Road, Zhengzhou 450052, Henan, China.  </w:t>
      </w:r>
    </w:p>
    <w:p w:rsidR="00360D19" w:rsidRPr="00E712EC" w:rsidRDefault="00360D19" w:rsidP="00360D19">
      <w:pPr>
        <w:spacing w:line="480" w:lineRule="auto"/>
        <w:rPr>
          <w:rFonts w:ascii="Book Antiqua" w:hAnsi="Book Antiqua"/>
          <w:kern w:val="0"/>
          <w:sz w:val="24"/>
          <w:szCs w:val="24"/>
        </w:rPr>
      </w:pPr>
      <w:r w:rsidRPr="00E712EC">
        <w:rPr>
          <w:rFonts w:ascii="Book Antiqua" w:hAnsi="Book Antiqua"/>
          <w:kern w:val="0"/>
          <w:sz w:val="24"/>
          <w:szCs w:val="24"/>
        </w:rPr>
        <w:t>Email: zhuchangju98@163.com</w:t>
      </w:r>
    </w:p>
    <w:p w:rsidR="00360D19" w:rsidRPr="00E712EC" w:rsidRDefault="00360D19" w:rsidP="00360D19">
      <w:pPr>
        <w:spacing w:line="480" w:lineRule="auto"/>
        <w:rPr>
          <w:rFonts w:ascii="Book Antiqua" w:hAnsi="Book Antiqua"/>
          <w:kern w:val="0"/>
          <w:sz w:val="24"/>
          <w:szCs w:val="24"/>
        </w:rPr>
      </w:pPr>
      <w:r w:rsidRPr="00E712EC">
        <w:rPr>
          <w:rFonts w:ascii="Book Antiqua" w:hAnsi="Book Antiqua"/>
          <w:kern w:val="0"/>
          <w:sz w:val="24"/>
          <w:szCs w:val="24"/>
        </w:rPr>
        <w:t xml:space="preserve">Phone: +86-371-13939062157 </w:t>
      </w:r>
    </w:p>
    <w:p w:rsidR="00360D19" w:rsidRPr="00E712EC" w:rsidRDefault="00360D19" w:rsidP="00360D19">
      <w:pPr>
        <w:spacing w:line="480" w:lineRule="auto"/>
        <w:rPr>
          <w:rFonts w:ascii="Book Antiqua" w:hAnsi="Book Antiqua"/>
          <w:kern w:val="0"/>
          <w:sz w:val="24"/>
          <w:szCs w:val="24"/>
        </w:rPr>
      </w:pPr>
      <w:r w:rsidRPr="00E712EC">
        <w:rPr>
          <w:rFonts w:ascii="Book Antiqua" w:hAnsi="Book Antiqua"/>
          <w:kern w:val="0"/>
          <w:sz w:val="24"/>
          <w:szCs w:val="24"/>
        </w:rPr>
        <w:t>Fax: +86-371-66975140</w:t>
      </w:r>
    </w:p>
    <w:p w:rsidR="00360D19" w:rsidRPr="00360D19" w:rsidRDefault="00360D19"/>
    <w:sectPr w:rsidR="00360D19" w:rsidRPr="00360D19" w:rsidSect="005D7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50" w:rsidRDefault="008B2550" w:rsidP="00981C85">
      <w:r>
        <w:separator/>
      </w:r>
    </w:p>
  </w:endnote>
  <w:endnote w:type="continuationSeparator" w:id="0">
    <w:p w:rsidR="008B2550" w:rsidRDefault="008B2550" w:rsidP="0098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50" w:rsidRDefault="008B2550" w:rsidP="00981C85">
      <w:r>
        <w:separator/>
      </w:r>
    </w:p>
  </w:footnote>
  <w:footnote w:type="continuationSeparator" w:id="0">
    <w:p w:rsidR="008B2550" w:rsidRDefault="008B2550" w:rsidP="00981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C85"/>
    <w:rsid w:val="002D1809"/>
    <w:rsid w:val="00360D19"/>
    <w:rsid w:val="00503A81"/>
    <w:rsid w:val="005D758A"/>
    <w:rsid w:val="0070427B"/>
    <w:rsid w:val="008B2550"/>
    <w:rsid w:val="00912774"/>
    <w:rsid w:val="00981C85"/>
    <w:rsid w:val="00C8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C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C85"/>
    <w:rPr>
      <w:sz w:val="18"/>
      <w:szCs w:val="18"/>
    </w:rPr>
  </w:style>
  <w:style w:type="paragraph" w:styleId="a5">
    <w:name w:val="Normal (Web)"/>
    <w:basedOn w:val="a"/>
    <w:uiPriority w:val="99"/>
    <w:unhideWhenUsed/>
    <w:rsid w:val="00981C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60D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0D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5</cp:revision>
  <dcterms:created xsi:type="dcterms:W3CDTF">2021-06-10T09:00:00Z</dcterms:created>
  <dcterms:modified xsi:type="dcterms:W3CDTF">2021-06-10T09:57:00Z</dcterms:modified>
</cp:coreProperties>
</file>