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DE4" w:rsidRPr="00E30070" w:rsidRDefault="00520DE4" w:rsidP="00E30070">
      <w:pPr>
        <w:adjustRightInd w:val="0"/>
        <w:snapToGrid w:val="0"/>
        <w:spacing w:line="360" w:lineRule="auto"/>
        <w:rPr>
          <w:rFonts w:ascii="Book Antiqua" w:eastAsia="BatangChe" w:hAnsi="Book Antiqua"/>
          <w:i/>
        </w:rPr>
      </w:pPr>
      <w:bookmarkStart w:id="0" w:name="OLE_LINK19"/>
      <w:bookmarkStart w:id="1" w:name="OLE_LINK20"/>
      <w:bookmarkStart w:id="2" w:name="OLE_LINK28"/>
      <w:bookmarkStart w:id="3" w:name="OLE_LINK29"/>
      <w:bookmarkStart w:id="4" w:name="OLE_LINK3"/>
      <w:r w:rsidRPr="00E30070">
        <w:rPr>
          <w:rFonts w:ascii="Book Antiqua" w:eastAsia="BatangChe" w:hAnsi="Book Antiqua"/>
          <w:b/>
        </w:rPr>
        <w:t xml:space="preserve">Name of journal: </w:t>
      </w:r>
      <w:r w:rsidRPr="00E30070">
        <w:rPr>
          <w:rFonts w:ascii="Book Antiqua" w:eastAsia="BatangChe" w:hAnsi="Book Antiqua"/>
          <w:i/>
        </w:rPr>
        <w:t>World Journal of Gastroenterology</w:t>
      </w:r>
    </w:p>
    <w:p w:rsidR="00520DE4" w:rsidRPr="00E30070" w:rsidRDefault="00520DE4" w:rsidP="00E30070">
      <w:pPr>
        <w:adjustRightInd w:val="0"/>
        <w:snapToGrid w:val="0"/>
        <w:spacing w:line="360" w:lineRule="auto"/>
        <w:rPr>
          <w:rFonts w:ascii="Book Antiqua" w:eastAsia="宋体" w:hAnsi="Book Antiqua"/>
          <w:b/>
          <w:lang w:eastAsia="zh-CN"/>
        </w:rPr>
      </w:pPr>
      <w:r w:rsidRPr="00E30070">
        <w:rPr>
          <w:rFonts w:ascii="Book Antiqua" w:eastAsia="BatangChe" w:hAnsi="Book Antiqua"/>
          <w:b/>
        </w:rPr>
        <w:t>ESPS Manuscript NO:</w:t>
      </w:r>
      <w:r w:rsidRPr="00E30070">
        <w:rPr>
          <w:rFonts w:ascii="Book Antiqua" w:hAnsi="Book Antiqua"/>
          <w:b/>
        </w:rPr>
        <w:t xml:space="preserve"> </w:t>
      </w:r>
      <w:r w:rsidRPr="00E30070">
        <w:rPr>
          <w:rFonts w:ascii="Book Antiqua" w:eastAsia="宋体" w:hAnsi="Book Antiqua"/>
          <w:b/>
          <w:lang w:eastAsia="zh-CN"/>
        </w:rPr>
        <w:t>6756</w:t>
      </w:r>
    </w:p>
    <w:p w:rsidR="00520DE4" w:rsidRPr="00E30070" w:rsidRDefault="00520DE4" w:rsidP="00E30070">
      <w:pPr>
        <w:adjustRightInd w:val="0"/>
        <w:snapToGrid w:val="0"/>
        <w:spacing w:line="360" w:lineRule="auto"/>
        <w:rPr>
          <w:rFonts w:ascii="Book Antiqua" w:eastAsia="宋体" w:hAnsi="Book Antiqua"/>
          <w:b/>
          <w:lang w:eastAsia="zh-CN"/>
        </w:rPr>
      </w:pPr>
      <w:r w:rsidRPr="00E30070">
        <w:rPr>
          <w:rFonts w:ascii="Book Antiqua" w:eastAsia="BatangChe" w:hAnsi="Book Antiqua"/>
          <w:b/>
        </w:rPr>
        <w:t>Columns:</w:t>
      </w:r>
      <w:bookmarkEnd w:id="0"/>
      <w:bookmarkEnd w:id="1"/>
      <w:r w:rsidRPr="00E30070">
        <w:rPr>
          <w:rFonts w:ascii="Book Antiqua" w:hAnsi="Book Antiqua"/>
        </w:rPr>
        <w:t xml:space="preserve"> </w:t>
      </w:r>
      <w:bookmarkEnd w:id="2"/>
      <w:bookmarkEnd w:id="3"/>
      <w:r w:rsidRPr="00E30070">
        <w:rPr>
          <w:rFonts w:ascii="Book Antiqua" w:hAnsi="Book Antiqua"/>
          <w:b/>
        </w:rPr>
        <w:t>TOPIC HIGHLIGHT</w:t>
      </w:r>
    </w:p>
    <w:p w:rsidR="00520DE4" w:rsidRPr="00E30070" w:rsidRDefault="00520DE4" w:rsidP="00E30070">
      <w:pPr>
        <w:adjustRightInd w:val="0"/>
        <w:snapToGrid w:val="0"/>
        <w:spacing w:line="360" w:lineRule="auto"/>
        <w:rPr>
          <w:rFonts w:ascii="Book Antiqua" w:eastAsia="宋体" w:hAnsi="Book Antiqua"/>
          <w:b/>
          <w:lang w:eastAsia="zh-CN"/>
        </w:rPr>
      </w:pPr>
    </w:p>
    <w:bookmarkEnd w:id="4"/>
    <w:p w:rsidR="00520DE4" w:rsidRPr="00E30070" w:rsidRDefault="00520DE4" w:rsidP="00E30070">
      <w:pPr>
        <w:spacing w:line="360" w:lineRule="auto"/>
        <w:rPr>
          <w:rFonts w:ascii="Book Antiqua" w:hAnsi="Book Antiqua"/>
        </w:rPr>
      </w:pPr>
      <w:r w:rsidRPr="00E30070">
        <w:rPr>
          <w:rFonts w:ascii="Book Antiqua" w:hAnsi="Book Antiqua" w:cs="TwCenMT-Bold"/>
          <w:bCs/>
        </w:rPr>
        <w:t>WJG 20th Anniversary Special Issues</w:t>
      </w:r>
      <w:r w:rsidRPr="00E30070">
        <w:rPr>
          <w:rFonts w:ascii="Book Antiqua" w:hAnsi="Book Antiqua"/>
        </w:rPr>
        <w:t xml:space="preserve"> (5): Colorectal cancer</w:t>
      </w:r>
    </w:p>
    <w:p w:rsidR="00520DE4" w:rsidRPr="00E30070" w:rsidRDefault="00520DE4" w:rsidP="00E30070">
      <w:pPr>
        <w:spacing w:line="360" w:lineRule="auto"/>
        <w:rPr>
          <w:rFonts w:ascii="Book Antiqua" w:eastAsia="宋体" w:hAnsi="Book Antiqua" w:cs="Helvetica"/>
          <w:b/>
          <w:lang w:eastAsia="zh-CN"/>
        </w:rPr>
      </w:pPr>
    </w:p>
    <w:p w:rsidR="00520DE4" w:rsidRPr="00E30070" w:rsidRDefault="00520DE4" w:rsidP="00E30070">
      <w:pPr>
        <w:spacing w:line="360" w:lineRule="auto"/>
        <w:rPr>
          <w:rFonts w:ascii="Book Antiqua" w:hAnsi="Book Antiqua"/>
          <w:b/>
          <w:lang w:val="en-GB"/>
        </w:rPr>
      </w:pPr>
      <w:r w:rsidRPr="00E30070">
        <w:rPr>
          <w:rFonts w:ascii="Book Antiqua" w:hAnsi="Book Antiqua" w:cs="Helvetica"/>
          <w:b/>
          <w:lang w:val="en-GB"/>
        </w:rPr>
        <w:t>Beyond KRAS: Predictive factors of the efficacy of anti-EGFR monoclonal antibodies in the treatment of metastatic colorectal cancer</w:t>
      </w:r>
    </w:p>
    <w:p w:rsidR="00520DE4" w:rsidRPr="00E30070" w:rsidRDefault="00520DE4" w:rsidP="00E30070">
      <w:pPr>
        <w:spacing w:line="360" w:lineRule="auto"/>
        <w:rPr>
          <w:rFonts w:ascii="Book Antiqua" w:hAnsi="Book Antiqua"/>
          <w:lang w:val="en-GB"/>
        </w:rPr>
      </w:pPr>
    </w:p>
    <w:p w:rsidR="00520DE4" w:rsidRPr="00E30070" w:rsidRDefault="00520DE4" w:rsidP="00E30070">
      <w:pPr>
        <w:spacing w:line="360" w:lineRule="auto"/>
        <w:rPr>
          <w:rFonts w:ascii="Book Antiqua" w:hAnsi="Book Antiqua"/>
          <w:lang w:val="en-GB"/>
        </w:rPr>
      </w:pPr>
      <w:r w:rsidRPr="00046A97">
        <w:rPr>
          <w:rFonts w:ascii="Book Antiqua" w:hAnsi="Book Antiqua"/>
          <w:lang w:val="es-ES"/>
        </w:rPr>
        <w:t>De Stefano</w:t>
      </w:r>
      <w:r w:rsidRPr="00046A97">
        <w:rPr>
          <w:rFonts w:ascii="Book Antiqua" w:eastAsia="宋体" w:hAnsi="Book Antiqua"/>
          <w:i/>
          <w:lang w:val="es-ES" w:eastAsia="zh-CN"/>
        </w:rPr>
        <w:t xml:space="preserve"> A et al</w:t>
      </w:r>
      <w:r w:rsidRPr="00046A97">
        <w:rPr>
          <w:rFonts w:ascii="Book Antiqua" w:eastAsia="宋体" w:hAnsi="Book Antiqua"/>
          <w:lang w:val="es-ES" w:eastAsia="zh-CN"/>
        </w:rPr>
        <w:t xml:space="preserve">. </w:t>
      </w:r>
      <w:r w:rsidRPr="00E30070">
        <w:rPr>
          <w:rFonts w:ascii="Book Antiqua" w:hAnsi="Book Antiqua"/>
          <w:lang w:val="en-GB"/>
        </w:rPr>
        <w:t>EGFR-antibodies in metastatic colorectal cancer treatment</w:t>
      </w:r>
    </w:p>
    <w:p w:rsidR="00520DE4" w:rsidRPr="00E30070" w:rsidRDefault="00520DE4" w:rsidP="00E30070">
      <w:pPr>
        <w:spacing w:line="360" w:lineRule="auto"/>
        <w:rPr>
          <w:rFonts w:ascii="Book Antiqua" w:eastAsia="宋体" w:hAnsi="Book Antiqua"/>
          <w:lang w:val="en-GB" w:eastAsia="zh-CN"/>
        </w:rPr>
      </w:pPr>
    </w:p>
    <w:p w:rsidR="00520DE4" w:rsidRPr="00E30070" w:rsidRDefault="00520DE4" w:rsidP="00E30070">
      <w:pPr>
        <w:spacing w:line="360" w:lineRule="auto"/>
        <w:rPr>
          <w:rFonts w:ascii="Book Antiqua" w:eastAsia="宋体" w:hAnsi="Book Antiqua"/>
          <w:lang w:eastAsia="zh-CN"/>
        </w:rPr>
      </w:pPr>
      <w:r w:rsidRPr="00E30070">
        <w:rPr>
          <w:rFonts w:ascii="Book Antiqua" w:hAnsi="Book Antiqua"/>
          <w:lang w:val="en-GB"/>
        </w:rPr>
        <w:t>Alfonso De Stefano</w:t>
      </w:r>
      <w:r w:rsidRPr="00E30070">
        <w:rPr>
          <w:rFonts w:ascii="Book Antiqua" w:eastAsia="宋体" w:hAnsi="Book Antiqua"/>
          <w:lang w:val="en-GB" w:eastAsia="zh-CN"/>
        </w:rPr>
        <w:t xml:space="preserve">, </w:t>
      </w:r>
      <w:r w:rsidRPr="00E30070">
        <w:rPr>
          <w:rFonts w:ascii="Book Antiqua" w:hAnsi="Book Antiqua"/>
        </w:rPr>
        <w:t>Chiara Carlomagno</w:t>
      </w:r>
    </w:p>
    <w:p w:rsidR="00520DE4" w:rsidRPr="00E30070" w:rsidRDefault="00520DE4" w:rsidP="00E30070">
      <w:pPr>
        <w:spacing w:line="360" w:lineRule="auto"/>
        <w:rPr>
          <w:rFonts w:ascii="Book Antiqua" w:eastAsia="宋体" w:hAnsi="Book Antiqua"/>
          <w:lang w:val="en-GB" w:eastAsia="zh-CN"/>
        </w:rPr>
      </w:pPr>
    </w:p>
    <w:p w:rsidR="00520DE4" w:rsidRPr="00E30070" w:rsidRDefault="00520DE4" w:rsidP="00E30070">
      <w:pPr>
        <w:spacing w:line="360" w:lineRule="auto"/>
        <w:rPr>
          <w:rFonts w:ascii="Book Antiqua" w:hAnsi="Book Antiqua"/>
          <w:lang w:val="en-GB"/>
        </w:rPr>
      </w:pPr>
      <w:r w:rsidRPr="00E30070">
        <w:rPr>
          <w:rFonts w:ascii="Book Antiqua" w:hAnsi="Book Antiqua"/>
          <w:b/>
          <w:lang w:val="en-GB"/>
        </w:rPr>
        <w:t>Alfonso De Stefano</w:t>
      </w:r>
      <w:r w:rsidRPr="00E30070">
        <w:rPr>
          <w:rFonts w:ascii="Book Antiqua" w:eastAsia="宋体" w:hAnsi="Book Antiqua"/>
          <w:b/>
          <w:lang w:val="en-GB" w:eastAsia="zh-CN"/>
        </w:rPr>
        <w:t>,</w:t>
      </w:r>
      <w:r w:rsidRPr="00E30070">
        <w:rPr>
          <w:rFonts w:ascii="Book Antiqua" w:hAnsi="Book Antiqua"/>
          <w:b/>
          <w:lang w:val="en-GB"/>
        </w:rPr>
        <w:t xml:space="preserve"> </w:t>
      </w:r>
      <w:r w:rsidRPr="00E30070">
        <w:rPr>
          <w:rFonts w:ascii="Book Antiqua" w:hAnsi="Book Antiqua"/>
          <w:b/>
        </w:rPr>
        <w:t>Chiara Carlomagno</w:t>
      </w:r>
      <w:r w:rsidRPr="00E30070">
        <w:rPr>
          <w:rFonts w:ascii="Book Antiqua" w:eastAsia="宋体" w:hAnsi="Book Antiqua"/>
          <w:b/>
          <w:lang w:eastAsia="zh-CN"/>
        </w:rPr>
        <w:t>,</w:t>
      </w:r>
      <w:r w:rsidRPr="00E30070">
        <w:rPr>
          <w:rFonts w:ascii="Book Antiqua" w:hAnsi="Book Antiqua"/>
          <w:b/>
          <w:lang w:val="en-GB"/>
        </w:rPr>
        <w:t xml:space="preserve"> </w:t>
      </w:r>
      <w:r w:rsidRPr="00E30070">
        <w:rPr>
          <w:rFonts w:ascii="Book Antiqua" w:hAnsi="Book Antiqua"/>
          <w:lang w:val="en-GB"/>
        </w:rPr>
        <w:t>Department of Clinical Medicine and Surgery</w:t>
      </w:r>
    </w:p>
    <w:p w:rsidR="00520DE4" w:rsidRPr="00E30070" w:rsidRDefault="00520DE4" w:rsidP="00E30070">
      <w:pPr>
        <w:spacing w:line="360" w:lineRule="auto"/>
        <w:rPr>
          <w:rFonts w:ascii="Book Antiqua" w:eastAsia="宋体" w:hAnsi="Book Antiqua"/>
          <w:lang w:eastAsia="zh-CN"/>
        </w:rPr>
      </w:pPr>
      <w:r w:rsidRPr="00E30070">
        <w:rPr>
          <w:rFonts w:ascii="Book Antiqua" w:hAnsi="Book Antiqua"/>
        </w:rPr>
        <w:t>University of Naples Federico II</w:t>
      </w:r>
      <w:r w:rsidRPr="00E30070">
        <w:rPr>
          <w:rFonts w:ascii="Book Antiqua" w:eastAsia="宋体" w:hAnsi="Book Antiqua"/>
          <w:lang w:eastAsia="zh-CN"/>
        </w:rPr>
        <w:t xml:space="preserve">, </w:t>
      </w:r>
      <w:r w:rsidRPr="00E30070">
        <w:rPr>
          <w:rFonts w:ascii="Book Antiqua" w:hAnsi="Book Antiqua"/>
        </w:rPr>
        <w:t>80131 Naples, Italy</w:t>
      </w:r>
    </w:p>
    <w:p w:rsidR="00520DE4" w:rsidRPr="00E30070" w:rsidRDefault="00520DE4" w:rsidP="00E30070">
      <w:pPr>
        <w:spacing w:line="360" w:lineRule="auto"/>
        <w:rPr>
          <w:rFonts w:ascii="Book Antiqua" w:hAnsi="Book Antiqua"/>
        </w:rPr>
      </w:pPr>
    </w:p>
    <w:p w:rsidR="00520DE4" w:rsidRPr="00E30070" w:rsidRDefault="00520DE4" w:rsidP="00E30070">
      <w:pPr>
        <w:pStyle w:val="a8"/>
        <w:spacing w:line="360" w:lineRule="auto"/>
        <w:rPr>
          <w:rFonts w:ascii="Book Antiqua" w:hAnsi="Book Antiqua" w:cs="Arial"/>
          <w:sz w:val="24"/>
          <w:szCs w:val="24"/>
          <w:vertAlign w:val="superscript"/>
          <w:lang w:eastAsia="zh-CN"/>
        </w:rPr>
      </w:pPr>
      <w:r w:rsidRPr="00E30070">
        <w:rPr>
          <w:rFonts w:ascii="Book Antiqua" w:hAnsi="Book Antiqua"/>
          <w:b/>
          <w:sz w:val="24"/>
          <w:szCs w:val="24"/>
        </w:rPr>
        <w:t>Author contributions:</w:t>
      </w:r>
      <w:r w:rsidRPr="00E30070">
        <w:rPr>
          <w:rFonts w:ascii="Book Antiqua" w:eastAsia="宋体" w:hAnsi="Book Antiqua"/>
          <w:b/>
          <w:sz w:val="24"/>
          <w:szCs w:val="24"/>
          <w:lang w:eastAsia="zh-CN"/>
        </w:rPr>
        <w:t xml:space="preserve"> </w:t>
      </w:r>
      <w:r w:rsidRPr="00E30070">
        <w:rPr>
          <w:rFonts w:ascii="Book Antiqua" w:eastAsia="宋体" w:hAnsi="Book Antiqua"/>
          <w:sz w:val="24"/>
          <w:szCs w:val="24"/>
          <w:lang w:eastAsia="zh-CN"/>
        </w:rPr>
        <w:t xml:space="preserve">Both authors </w:t>
      </w:r>
      <w:r w:rsidRPr="00E30070">
        <w:rPr>
          <w:rFonts w:ascii="Book Antiqua" w:hAnsi="Book Antiqua" w:cs="Tahoma"/>
          <w:spacing w:val="-5"/>
          <w:sz w:val="24"/>
          <w:szCs w:val="24"/>
        </w:rPr>
        <w:t>ontributed to this paper</w:t>
      </w:r>
      <w:r w:rsidRPr="00E30070">
        <w:rPr>
          <w:rFonts w:ascii="Book Antiqua" w:eastAsia="宋体" w:hAnsi="Book Antiqua" w:cs="Tahoma"/>
          <w:spacing w:val="-5"/>
          <w:sz w:val="24"/>
          <w:szCs w:val="24"/>
          <w:lang w:eastAsia="zh-CN"/>
        </w:rPr>
        <w:t xml:space="preserve"> equally.</w:t>
      </w:r>
      <w:r w:rsidRPr="00E30070">
        <w:rPr>
          <w:rFonts w:ascii="Book Antiqua" w:hAnsi="Book Antiqua" w:cs="Arial"/>
          <w:sz w:val="24"/>
          <w:szCs w:val="24"/>
          <w:vertAlign w:val="superscript"/>
          <w:lang w:eastAsia="zh-CN"/>
        </w:rPr>
        <w:t xml:space="preserve"> </w:t>
      </w:r>
    </w:p>
    <w:p w:rsidR="00520DE4" w:rsidRPr="00E30070" w:rsidRDefault="00520DE4" w:rsidP="00E30070">
      <w:pPr>
        <w:spacing w:line="360" w:lineRule="auto"/>
        <w:rPr>
          <w:rFonts w:ascii="Book Antiqua" w:eastAsia="宋体" w:hAnsi="Book Antiqua"/>
          <w:lang w:eastAsia="zh-CN"/>
        </w:rPr>
      </w:pPr>
    </w:p>
    <w:p w:rsidR="00520DE4" w:rsidRPr="00E30070" w:rsidRDefault="00520DE4" w:rsidP="00E30070">
      <w:pPr>
        <w:spacing w:line="360" w:lineRule="auto"/>
        <w:rPr>
          <w:rFonts w:ascii="Book Antiqua" w:hAnsi="Book Antiqua"/>
          <w:lang w:val="en-GB"/>
        </w:rPr>
      </w:pPr>
      <w:r w:rsidRPr="00E30070">
        <w:rPr>
          <w:rFonts w:ascii="Book Antiqua" w:hAnsi="Book Antiqua"/>
          <w:b/>
        </w:rPr>
        <w:t xml:space="preserve">Correspondence to: </w:t>
      </w:r>
      <w:r w:rsidRPr="00E30070">
        <w:rPr>
          <w:rFonts w:ascii="Book Antiqua" w:hAnsi="Book Antiqua"/>
          <w:b/>
          <w:lang w:val="en-GB"/>
        </w:rPr>
        <w:t>Alfonso De Stefano</w:t>
      </w:r>
      <w:r w:rsidRPr="00E30070">
        <w:rPr>
          <w:rFonts w:ascii="Book Antiqua" w:eastAsia="宋体" w:hAnsi="Book Antiqua"/>
          <w:b/>
          <w:lang w:val="en-GB" w:eastAsia="zh-CN"/>
        </w:rPr>
        <w:t>,</w:t>
      </w:r>
      <w:r w:rsidRPr="00E30070">
        <w:rPr>
          <w:rFonts w:ascii="Book Antiqua" w:hAnsi="Book Antiqua"/>
          <w:b/>
          <w:lang w:val="en-GB"/>
        </w:rPr>
        <w:t xml:space="preserve"> MD, PhD</w:t>
      </w:r>
      <w:r w:rsidRPr="00E30070">
        <w:rPr>
          <w:rFonts w:ascii="Book Antiqua" w:eastAsia="宋体" w:hAnsi="Book Antiqua"/>
          <w:b/>
          <w:lang w:val="en-GB" w:eastAsia="zh-CN"/>
        </w:rPr>
        <w:t xml:space="preserve">, </w:t>
      </w:r>
      <w:r w:rsidRPr="00E30070">
        <w:rPr>
          <w:rFonts w:ascii="Book Antiqua" w:hAnsi="Book Antiqua"/>
          <w:lang w:val="en-GB"/>
        </w:rPr>
        <w:t>Department of Clinical Medicine and Surgery</w:t>
      </w:r>
      <w:r w:rsidRPr="00E30070">
        <w:rPr>
          <w:rFonts w:ascii="Book Antiqua" w:eastAsia="宋体" w:hAnsi="Book Antiqua"/>
          <w:lang w:val="en-GB" w:eastAsia="zh-CN"/>
        </w:rPr>
        <w:t xml:space="preserve">, </w:t>
      </w:r>
      <w:r w:rsidRPr="00E30070">
        <w:rPr>
          <w:rFonts w:ascii="Book Antiqua" w:hAnsi="Book Antiqua"/>
        </w:rPr>
        <w:t>University of Naples Federico II</w:t>
      </w:r>
      <w:r w:rsidRPr="00E30070">
        <w:rPr>
          <w:rFonts w:ascii="Book Antiqua" w:eastAsia="宋体" w:hAnsi="Book Antiqua"/>
          <w:lang w:eastAsia="zh-CN"/>
        </w:rPr>
        <w:t>,</w:t>
      </w:r>
      <w:r w:rsidRPr="00E30070">
        <w:rPr>
          <w:rFonts w:ascii="Book Antiqua" w:eastAsia="宋体" w:hAnsi="Book Antiqua"/>
          <w:b/>
          <w:lang w:val="en-GB" w:eastAsia="zh-CN"/>
        </w:rPr>
        <w:t xml:space="preserve"> </w:t>
      </w:r>
      <w:r w:rsidRPr="00E30070">
        <w:rPr>
          <w:rFonts w:ascii="Book Antiqua" w:hAnsi="Book Antiqua"/>
        </w:rPr>
        <w:t>Via Sergio Pansini, 5</w:t>
      </w:r>
      <w:r w:rsidRPr="00E30070">
        <w:rPr>
          <w:rFonts w:ascii="Book Antiqua" w:eastAsia="宋体" w:hAnsi="Book Antiqua"/>
          <w:lang w:eastAsia="zh-CN"/>
        </w:rPr>
        <w:t xml:space="preserve">, </w:t>
      </w:r>
      <w:r w:rsidRPr="00E30070">
        <w:rPr>
          <w:rFonts w:ascii="Book Antiqua" w:hAnsi="Book Antiqua"/>
        </w:rPr>
        <w:t>80131 Naples, Italy</w:t>
      </w:r>
      <w:r w:rsidRPr="00E30070">
        <w:rPr>
          <w:rFonts w:ascii="Book Antiqua" w:eastAsia="宋体" w:hAnsi="Book Antiqua"/>
          <w:lang w:eastAsia="zh-CN"/>
        </w:rPr>
        <w:t xml:space="preserve">. </w:t>
      </w:r>
      <w:r w:rsidRPr="00E30070">
        <w:rPr>
          <w:rFonts w:ascii="Book Antiqua" w:hAnsi="Book Antiqua"/>
          <w:lang w:val="en-GB"/>
        </w:rPr>
        <w:t>alfonso.destefano@unina.it</w:t>
      </w:r>
    </w:p>
    <w:p w:rsidR="00520DE4" w:rsidRPr="00E30070" w:rsidRDefault="00520DE4" w:rsidP="00E30070">
      <w:pPr>
        <w:spacing w:line="360" w:lineRule="auto"/>
        <w:rPr>
          <w:rFonts w:ascii="Book Antiqua" w:eastAsia="宋体" w:hAnsi="Book Antiqua"/>
          <w:lang w:val="en-GB" w:eastAsia="zh-CN"/>
        </w:rPr>
      </w:pPr>
    </w:p>
    <w:p w:rsidR="00520DE4" w:rsidRPr="00E30070" w:rsidRDefault="00520DE4" w:rsidP="00E30070">
      <w:pPr>
        <w:spacing w:line="360" w:lineRule="auto"/>
        <w:rPr>
          <w:rFonts w:ascii="Book Antiqua" w:eastAsia="宋体" w:hAnsi="Book Antiqua"/>
          <w:lang w:val="en-GB" w:eastAsia="zh-CN"/>
        </w:rPr>
      </w:pPr>
      <w:proofErr w:type="spellStart"/>
      <w:r w:rsidRPr="00E30070">
        <w:rPr>
          <w:rFonts w:ascii="Book Antiqua" w:hAnsi="Book Antiqua" w:cs="Arial"/>
          <w:b/>
          <w:lang w:val="fr-FR"/>
        </w:rPr>
        <w:t>Telephone</w:t>
      </w:r>
      <w:proofErr w:type="spellEnd"/>
      <w:r w:rsidRPr="00E30070">
        <w:rPr>
          <w:rFonts w:ascii="Book Antiqua" w:hAnsi="Book Antiqua" w:cs="Arial"/>
          <w:lang w:val="fr-FR"/>
        </w:rPr>
        <w:t>:</w:t>
      </w:r>
      <w:r w:rsidRPr="00E30070">
        <w:rPr>
          <w:rFonts w:ascii="Book Antiqua" w:hAnsi="Book Antiqua"/>
          <w:lang w:val="en-GB"/>
        </w:rPr>
        <w:t xml:space="preserve"> +39</w:t>
      </w:r>
      <w:r w:rsidRPr="00E30070">
        <w:rPr>
          <w:rFonts w:ascii="Book Antiqua" w:eastAsia="宋体" w:hAnsi="Book Antiqua"/>
          <w:lang w:val="en-GB" w:eastAsia="zh-CN"/>
        </w:rPr>
        <w:t>-</w:t>
      </w:r>
      <w:r w:rsidRPr="00E30070">
        <w:rPr>
          <w:rFonts w:ascii="Book Antiqua" w:hAnsi="Book Antiqua"/>
          <w:lang w:val="en-GB"/>
        </w:rPr>
        <w:t>817</w:t>
      </w:r>
      <w:r w:rsidRPr="00E30070">
        <w:rPr>
          <w:rFonts w:ascii="Book Antiqua" w:eastAsia="宋体" w:hAnsi="Book Antiqua"/>
          <w:lang w:val="en-GB" w:eastAsia="zh-CN"/>
        </w:rPr>
        <w:t>-</w:t>
      </w:r>
      <w:r w:rsidRPr="00E30070">
        <w:rPr>
          <w:rFonts w:ascii="Book Antiqua" w:hAnsi="Book Antiqua"/>
          <w:lang w:val="en-GB"/>
        </w:rPr>
        <w:t>463660</w:t>
      </w:r>
      <w:r w:rsidRPr="00E30070">
        <w:rPr>
          <w:rFonts w:ascii="Book Antiqua" w:eastAsia="宋体" w:hAnsi="Book Antiqua"/>
          <w:lang w:val="en-GB" w:eastAsia="zh-CN"/>
        </w:rPr>
        <w:t xml:space="preserve"> </w:t>
      </w:r>
      <w:r w:rsidRPr="00E30070">
        <w:rPr>
          <w:rFonts w:ascii="Book Antiqua" w:hAnsi="Book Antiqua"/>
          <w:b/>
          <w:lang w:val="en-US"/>
        </w:rPr>
        <w:t>Fax:</w:t>
      </w:r>
      <w:r w:rsidRPr="00E30070">
        <w:rPr>
          <w:rFonts w:ascii="Book Antiqua" w:hAnsi="Book Antiqua"/>
          <w:lang w:val="en-GB"/>
        </w:rPr>
        <w:t xml:space="preserve"> +39</w:t>
      </w:r>
      <w:r w:rsidRPr="00E30070">
        <w:rPr>
          <w:rFonts w:ascii="Book Antiqua" w:eastAsia="宋体" w:hAnsi="Book Antiqua"/>
          <w:lang w:val="en-GB" w:eastAsia="zh-CN"/>
        </w:rPr>
        <w:t>-</w:t>
      </w:r>
      <w:r w:rsidRPr="00E30070">
        <w:rPr>
          <w:rFonts w:ascii="Book Antiqua" w:hAnsi="Book Antiqua"/>
          <w:lang w:val="en-GB"/>
        </w:rPr>
        <w:t>817</w:t>
      </w:r>
      <w:r w:rsidRPr="00E30070">
        <w:rPr>
          <w:rFonts w:ascii="Book Antiqua" w:eastAsia="宋体" w:hAnsi="Book Antiqua"/>
          <w:lang w:val="en-GB" w:eastAsia="zh-CN"/>
        </w:rPr>
        <w:t>-</w:t>
      </w:r>
      <w:r w:rsidRPr="00E30070">
        <w:rPr>
          <w:rFonts w:ascii="Book Antiqua" w:hAnsi="Book Antiqua"/>
          <w:lang w:val="en-GB"/>
        </w:rPr>
        <w:t>463660</w:t>
      </w:r>
    </w:p>
    <w:p w:rsidR="00520DE4" w:rsidRPr="00E30070" w:rsidRDefault="00520DE4" w:rsidP="00E30070">
      <w:pPr>
        <w:spacing w:line="360" w:lineRule="auto"/>
        <w:rPr>
          <w:rFonts w:ascii="Book Antiqua" w:hAnsi="Book Antiqua"/>
          <w:lang w:val="en-GB"/>
        </w:rPr>
      </w:pPr>
    </w:p>
    <w:p w:rsidR="00520DE4" w:rsidRPr="00E30070" w:rsidRDefault="00520DE4" w:rsidP="00E30070">
      <w:pPr>
        <w:spacing w:line="360" w:lineRule="auto"/>
        <w:rPr>
          <w:rFonts w:ascii="Book Antiqua" w:hAnsi="Book Antiqua"/>
        </w:rPr>
      </w:pPr>
      <w:r w:rsidRPr="00E30070">
        <w:rPr>
          <w:rFonts w:ascii="Book Antiqua" w:hAnsi="Book Antiqua"/>
          <w:b/>
        </w:rPr>
        <w:t xml:space="preserve">Received: </w:t>
      </w:r>
      <w:r w:rsidRPr="00E30070">
        <w:rPr>
          <w:rFonts w:ascii="Book Antiqua" w:hAnsi="Book Antiqua"/>
        </w:rPr>
        <w:t xml:space="preserve">October 27, 2013 </w:t>
      </w:r>
      <w:r w:rsidRPr="00E30070">
        <w:rPr>
          <w:rFonts w:ascii="Book Antiqua" w:hAnsi="Book Antiqua"/>
          <w:b/>
        </w:rPr>
        <w:t>Revised:</w:t>
      </w:r>
      <w:r w:rsidRPr="00E30070">
        <w:rPr>
          <w:rFonts w:ascii="Book Antiqua" w:hAnsi="Book Antiqua"/>
        </w:rPr>
        <w:t xml:space="preserve"> </w:t>
      </w:r>
      <w:r w:rsidRPr="00E30070">
        <w:rPr>
          <w:rFonts w:ascii="Book Antiqua" w:eastAsia="宋体" w:hAnsi="Book Antiqua"/>
          <w:lang w:eastAsia="zh-CN"/>
        </w:rPr>
        <w:t>February 13</w:t>
      </w:r>
      <w:r w:rsidRPr="00E30070">
        <w:rPr>
          <w:rFonts w:ascii="Book Antiqua" w:hAnsi="Book Antiqua"/>
        </w:rPr>
        <w:t xml:space="preserve">, 2014 </w:t>
      </w:r>
    </w:p>
    <w:p w:rsidR="008409B5" w:rsidRDefault="00520DE4" w:rsidP="008409B5">
      <w:pPr>
        <w:rPr>
          <w:rFonts w:ascii="Book Antiqua" w:hAnsi="Book Antiqua"/>
        </w:rPr>
      </w:pPr>
      <w:r w:rsidRPr="00E30070">
        <w:rPr>
          <w:rFonts w:ascii="Book Antiqua" w:hAnsi="Book Antiqua"/>
          <w:b/>
        </w:rPr>
        <w:t xml:space="preserve">Accepted: </w:t>
      </w:r>
      <w:r w:rsidR="008409B5" w:rsidRPr="0080183E">
        <w:rPr>
          <w:rFonts w:ascii="Book Antiqua" w:hAnsi="Book Antiqua"/>
        </w:rPr>
        <w:t>March 12, 2014</w:t>
      </w:r>
    </w:p>
    <w:p w:rsidR="00520DE4" w:rsidRPr="00E30070" w:rsidRDefault="00520DE4" w:rsidP="00E30070">
      <w:pPr>
        <w:spacing w:line="360" w:lineRule="auto"/>
        <w:rPr>
          <w:rFonts w:ascii="Book Antiqua" w:hAnsi="Book Antiqua"/>
        </w:rPr>
      </w:pPr>
      <w:bookmarkStart w:id="5" w:name="_GoBack"/>
      <w:bookmarkEnd w:id="5"/>
    </w:p>
    <w:p w:rsidR="00520DE4" w:rsidRPr="00E30070" w:rsidRDefault="00520DE4" w:rsidP="00E30070">
      <w:pPr>
        <w:spacing w:line="360" w:lineRule="auto"/>
        <w:rPr>
          <w:rFonts w:ascii="Book Antiqua" w:hAnsi="Book Antiqua"/>
          <w:b/>
        </w:rPr>
      </w:pPr>
      <w:r w:rsidRPr="00E30070">
        <w:rPr>
          <w:rFonts w:ascii="Book Antiqua" w:hAnsi="Book Antiqua"/>
          <w:b/>
        </w:rPr>
        <w:lastRenderedPageBreak/>
        <w:t xml:space="preserve">Published online: </w:t>
      </w:r>
    </w:p>
    <w:p w:rsidR="00520DE4" w:rsidRPr="00E30070" w:rsidRDefault="00520DE4" w:rsidP="00E30070">
      <w:pPr>
        <w:spacing w:line="360" w:lineRule="auto"/>
        <w:rPr>
          <w:rFonts w:ascii="Book Antiqua" w:hAnsi="Book Antiqua"/>
          <w:b/>
          <w:lang w:val="en-GB"/>
        </w:rPr>
      </w:pPr>
      <w:r w:rsidRPr="00E30070">
        <w:rPr>
          <w:rFonts w:ascii="Book Antiqua" w:hAnsi="Book Antiqua"/>
          <w:i/>
          <w:lang w:val="en-GB"/>
        </w:rPr>
        <w:br w:type="page"/>
      </w:r>
      <w:r w:rsidRPr="00E30070">
        <w:rPr>
          <w:rFonts w:ascii="Book Antiqua" w:hAnsi="Book Antiqua"/>
          <w:b/>
          <w:lang w:val="en-GB"/>
        </w:rPr>
        <w:lastRenderedPageBreak/>
        <w:t>Abstract</w:t>
      </w:r>
    </w:p>
    <w:p w:rsidR="00520DE4" w:rsidRPr="00E30070" w:rsidRDefault="00520DE4" w:rsidP="00E30070">
      <w:pPr>
        <w:spacing w:line="360" w:lineRule="auto"/>
        <w:rPr>
          <w:rFonts w:ascii="Book Antiqua" w:eastAsia="宋体" w:hAnsi="Book Antiqua"/>
          <w:lang w:val="en-GB" w:eastAsia="zh-CN"/>
        </w:rPr>
      </w:pPr>
      <w:r w:rsidRPr="00E30070">
        <w:rPr>
          <w:rFonts w:ascii="Book Antiqua" w:hAnsi="Book Antiqua"/>
          <w:lang w:val="en-GB"/>
        </w:rPr>
        <w:t xml:space="preserve">Systematic analysis of the epidermal growth factor receptor (EGFR) pathway revealed that biomarkers could be used to predict the response to and outcome of anti-EGFR therapies in patients affected by metastatic colorectal cancer. We have conducted a review on the most recent findings and advances on this topic. To this aim, we searched the PubMed database for articles devoted to predictive and prognostic biomarkers for patients administered </w:t>
      </w:r>
      <w:proofErr w:type="spellStart"/>
      <w:r w:rsidRPr="00E30070">
        <w:rPr>
          <w:rFonts w:ascii="Book Antiqua" w:hAnsi="Book Antiqua"/>
          <w:lang w:val="en-GB"/>
        </w:rPr>
        <w:t>cetuximab</w:t>
      </w:r>
      <w:proofErr w:type="spellEnd"/>
      <w:r w:rsidRPr="00E30070">
        <w:rPr>
          <w:rFonts w:ascii="Book Antiqua" w:hAnsi="Book Antiqua"/>
          <w:lang w:val="en-GB"/>
        </w:rPr>
        <w:t xml:space="preserve">- and </w:t>
      </w:r>
      <w:proofErr w:type="spellStart"/>
      <w:r w:rsidRPr="00E30070">
        <w:rPr>
          <w:rFonts w:ascii="Book Antiqua" w:hAnsi="Book Antiqua"/>
          <w:lang w:val="en-GB"/>
        </w:rPr>
        <w:t>panitumumab</w:t>
      </w:r>
      <w:proofErr w:type="spellEnd"/>
      <w:r w:rsidRPr="00E30070">
        <w:rPr>
          <w:rFonts w:ascii="Book Antiqua" w:hAnsi="Book Antiqua"/>
          <w:lang w:val="en-GB"/>
        </w:rPr>
        <w:t>-based therapies. Here we review the state of the art and the controversies about the molecular factors known to be predictors of the efficacy of anti-EGFR therapy, namely, KRAS, BRAF, NRAS, PI3KCA and PTEN, and we discuss their prognostic value in colorectal cancer patients.</w:t>
      </w:r>
    </w:p>
    <w:p w:rsidR="00520DE4" w:rsidRPr="00E30070" w:rsidRDefault="00520DE4" w:rsidP="00E30070">
      <w:pPr>
        <w:spacing w:line="360" w:lineRule="auto"/>
        <w:rPr>
          <w:rFonts w:ascii="Book Antiqua" w:eastAsia="宋体" w:hAnsi="Book Antiqua"/>
          <w:lang w:val="en-GB" w:eastAsia="zh-CN"/>
        </w:rPr>
      </w:pPr>
    </w:p>
    <w:p w:rsidR="00520DE4" w:rsidRPr="00E30070" w:rsidRDefault="00520DE4" w:rsidP="00E30070">
      <w:pPr>
        <w:spacing w:line="360" w:lineRule="auto"/>
        <w:rPr>
          <w:rFonts w:ascii="Book Antiqua" w:hAnsi="Book Antiqua"/>
        </w:rPr>
      </w:pPr>
      <w:r w:rsidRPr="00E30070">
        <w:rPr>
          <w:rFonts w:ascii="Book Antiqua" w:hAnsi="Book Antiqua"/>
        </w:rPr>
        <w:sym w:font="Symbol" w:char="F0D3"/>
      </w:r>
      <w:r w:rsidRPr="00E30070">
        <w:rPr>
          <w:rFonts w:ascii="Book Antiqua" w:hAnsi="Book Antiqua"/>
        </w:rPr>
        <w:t>2014 Baishideng Publishing Group Co., Limited. All rights reserved.</w:t>
      </w:r>
    </w:p>
    <w:p w:rsidR="00520DE4" w:rsidRPr="00E30070" w:rsidRDefault="00520DE4" w:rsidP="00E30070">
      <w:pPr>
        <w:spacing w:line="360" w:lineRule="auto"/>
        <w:rPr>
          <w:rFonts w:ascii="Book Antiqua" w:eastAsia="宋体" w:hAnsi="Book Antiqua"/>
          <w:lang w:val="en-GB" w:eastAsia="zh-CN"/>
        </w:rPr>
      </w:pPr>
    </w:p>
    <w:p w:rsidR="00520DE4" w:rsidRPr="00E30070" w:rsidRDefault="00520DE4" w:rsidP="00E30070">
      <w:pPr>
        <w:spacing w:line="360" w:lineRule="auto"/>
        <w:rPr>
          <w:rFonts w:ascii="Book Antiqua" w:eastAsia="宋体" w:hAnsi="Book Antiqua"/>
          <w:lang w:val="en-GB" w:eastAsia="zh-CN"/>
        </w:rPr>
      </w:pPr>
      <w:r w:rsidRPr="00E30070">
        <w:rPr>
          <w:rFonts w:ascii="Book Antiqua" w:eastAsia="Arial Unicode MS" w:hAnsi="Book Antiqua" w:cs="Arial Unicode MS"/>
          <w:b/>
        </w:rPr>
        <w:t>Key words</w:t>
      </w:r>
      <w:r w:rsidRPr="00E30070">
        <w:rPr>
          <w:rFonts w:ascii="Book Antiqua" w:eastAsia="Arial Unicode MS" w:hAnsi="Book Antiqua" w:cs="Arial Unicode MS"/>
          <w:b/>
          <w:lang w:eastAsia="zh-CN"/>
        </w:rPr>
        <w:t xml:space="preserve">: </w:t>
      </w:r>
      <w:r w:rsidRPr="00E30070">
        <w:rPr>
          <w:rFonts w:ascii="Book Antiqua" w:eastAsia="宋体" w:hAnsi="Book Antiqua"/>
          <w:lang w:val="en-GB" w:eastAsia="zh-CN"/>
        </w:rPr>
        <w:t>KRAS; Anti-</w:t>
      </w:r>
      <w:r w:rsidRPr="00E30070">
        <w:rPr>
          <w:rFonts w:ascii="Book Antiqua" w:hAnsi="Book Antiqua"/>
          <w:lang w:val="en-GB"/>
        </w:rPr>
        <w:t xml:space="preserve"> epidermal growth factor receptor</w:t>
      </w:r>
      <w:r w:rsidRPr="00E30070">
        <w:rPr>
          <w:rFonts w:ascii="Book Antiqua" w:eastAsia="宋体" w:hAnsi="Book Antiqua"/>
          <w:lang w:val="en-GB" w:eastAsia="zh-CN"/>
        </w:rPr>
        <w:t>; Metastatic colorectal cancer; Biomarkers</w:t>
      </w:r>
    </w:p>
    <w:p w:rsidR="00520DE4" w:rsidRPr="00E30070" w:rsidRDefault="00520DE4" w:rsidP="00E30070">
      <w:pPr>
        <w:spacing w:line="360" w:lineRule="auto"/>
        <w:rPr>
          <w:rFonts w:ascii="Book Antiqua" w:eastAsia="宋体" w:hAnsi="Book Antiqua"/>
          <w:lang w:val="en-GB" w:eastAsia="zh-CN"/>
        </w:rPr>
      </w:pPr>
    </w:p>
    <w:p w:rsidR="00520DE4" w:rsidRPr="00E30070" w:rsidRDefault="00520DE4" w:rsidP="00E30070">
      <w:pPr>
        <w:spacing w:line="360" w:lineRule="auto"/>
        <w:rPr>
          <w:rFonts w:ascii="Book Antiqua" w:hAnsi="Book Antiqua"/>
        </w:rPr>
      </w:pPr>
      <w:bookmarkStart w:id="6" w:name="OLE_LINK103"/>
      <w:bookmarkStart w:id="7" w:name="OLE_LINK104"/>
      <w:bookmarkStart w:id="8" w:name="OLE_LINK30"/>
      <w:bookmarkStart w:id="9" w:name="OLE_LINK31"/>
      <w:r w:rsidRPr="00E30070">
        <w:rPr>
          <w:rFonts w:ascii="Book Antiqua" w:hAnsi="Book Antiqua"/>
          <w:b/>
        </w:rPr>
        <w:t>Core tip:</w:t>
      </w:r>
      <w:bookmarkEnd w:id="6"/>
      <w:bookmarkEnd w:id="7"/>
      <w:bookmarkEnd w:id="8"/>
      <w:bookmarkEnd w:id="9"/>
      <w:r w:rsidRPr="00E30070">
        <w:rPr>
          <w:rFonts w:ascii="Book Antiqua" w:hAnsi="Book Antiqua"/>
        </w:rPr>
        <w:t xml:space="preserve"> </w:t>
      </w:r>
      <w:r w:rsidRPr="00E30070">
        <w:rPr>
          <w:rFonts w:ascii="Book Antiqua" w:eastAsia="Arial Unicode MS" w:hAnsi="Book Antiqua" w:cs="Arial Unicode MS"/>
          <w:lang w:eastAsia="zh-CN"/>
        </w:rPr>
        <w:t>This is a review underlining the importance of biomarkers in the treatment of metastatic colorectal cancer. All most recent findings are described to offer a contribution to define a correct approach to anti-egfr based treatment.</w:t>
      </w:r>
    </w:p>
    <w:p w:rsidR="00520DE4" w:rsidRPr="00E30070" w:rsidRDefault="00520DE4" w:rsidP="00E30070">
      <w:pPr>
        <w:spacing w:line="360" w:lineRule="auto"/>
        <w:rPr>
          <w:rFonts w:ascii="Book Antiqua" w:eastAsia="Arial Unicode MS" w:hAnsi="Book Antiqua" w:cs="Arial Unicode MS"/>
          <w:lang w:eastAsia="zh-CN"/>
        </w:rPr>
      </w:pPr>
    </w:p>
    <w:p w:rsidR="00520DE4" w:rsidRPr="00E30070" w:rsidRDefault="00520DE4" w:rsidP="00E30070">
      <w:pPr>
        <w:spacing w:line="360" w:lineRule="auto"/>
        <w:rPr>
          <w:rFonts w:ascii="Book Antiqua" w:eastAsia="宋体" w:hAnsi="Book Antiqua"/>
          <w:lang w:eastAsia="zh-CN"/>
        </w:rPr>
      </w:pPr>
      <w:r w:rsidRPr="00E30070">
        <w:rPr>
          <w:rFonts w:ascii="Book Antiqua" w:hAnsi="Book Antiqua"/>
          <w:lang w:val="en-GB"/>
        </w:rPr>
        <w:t>De Stefano A</w:t>
      </w:r>
      <w:r w:rsidRPr="00E30070">
        <w:rPr>
          <w:rFonts w:ascii="Book Antiqua" w:eastAsia="宋体" w:hAnsi="Book Antiqua"/>
          <w:lang w:val="en-GB" w:eastAsia="zh-CN"/>
        </w:rPr>
        <w:t xml:space="preserve">, </w:t>
      </w:r>
      <w:r w:rsidRPr="00E30070">
        <w:rPr>
          <w:rFonts w:ascii="Book Antiqua" w:hAnsi="Book Antiqua"/>
        </w:rPr>
        <w:t>Carlomagno C</w:t>
      </w:r>
      <w:r w:rsidRPr="00E30070">
        <w:rPr>
          <w:rFonts w:ascii="Book Antiqua" w:eastAsia="宋体" w:hAnsi="Book Antiqua"/>
          <w:lang w:eastAsia="zh-CN"/>
        </w:rPr>
        <w:t xml:space="preserve">. </w:t>
      </w:r>
      <w:proofErr w:type="gramStart"/>
      <w:r w:rsidRPr="00E30070">
        <w:rPr>
          <w:rFonts w:ascii="Book Antiqua" w:eastAsia="宋体" w:hAnsi="Book Antiqua"/>
          <w:lang w:eastAsia="zh-CN"/>
        </w:rPr>
        <w:t>Beyond</w:t>
      </w:r>
      <w:proofErr w:type="gramEnd"/>
      <w:r w:rsidRPr="00E30070">
        <w:rPr>
          <w:rFonts w:ascii="Book Antiqua" w:eastAsia="宋体" w:hAnsi="Book Antiqua"/>
          <w:lang w:eastAsia="zh-CN"/>
        </w:rPr>
        <w:t xml:space="preserve"> KRAS: Predictive factors of the efficacy of anti-EGFR monoclonal antibodies in the treatment of metastatic colorectal cancer</w:t>
      </w:r>
      <w:r>
        <w:rPr>
          <w:rFonts w:ascii="Book Antiqua" w:eastAsia="宋体" w:hAnsi="Book Antiqua"/>
          <w:lang w:eastAsia="zh-CN"/>
        </w:rPr>
        <w:t>.</w:t>
      </w:r>
    </w:p>
    <w:p w:rsidR="00520DE4" w:rsidRPr="00E30070" w:rsidRDefault="00520DE4" w:rsidP="00E30070">
      <w:pPr>
        <w:spacing w:line="360" w:lineRule="auto"/>
        <w:rPr>
          <w:rFonts w:ascii="Book Antiqua" w:eastAsia="宋体" w:hAnsi="Book Antiqua"/>
          <w:lang w:val="en-GB" w:eastAsia="zh-CN"/>
        </w:rPr>
      </w:pPr>
    </w:p>
    <w:p w:rsidR="00520DE4" w:rsidRPr="00E30070" w:rsidRDefault="00520DE4" w:rsidP="00E30070">
      <w:pPr>
        <w:pStyle w:val="ac"/>
        <w:spacing w:line="360" w:lineRule="auto"/>
        <w:rPr>
          <w:rFonts w:ascii="Book Antiqua" w:hAnsi="Book Antiqua"/>
          <w:b/>
          <w:sz w:val="24"/>
          <w:szCs w:val="24"/>
        </w:rPr>
      </w:pPr>
      <w:r w:rsidRPr="00E30070">
        <w:rPr>
          <w:rFonts w:ascii="Book Antiqua" w:hAnsi="Book Antiqua"/>
          <w:b/>
          <w:sz w:val="24"/>
          <w:szCs w:val="24"/>
        </w:rPr>
        <w:t xml:space="preserve">Available from: URL: </w:t>
      </w:r>
    </w:p>
    <w:p w:rsidR="00520DE4" w:rsidRPr="00E30070" w:rsidRDefault="00520DE4" w:rsidP="00E30070">
      <w:pPr>
        <w:pStyle w:val="ac"/>
        <w:spacing w:line="360" w:lineRule="auto"/>
        <w:rPr>
          <w:rFonts w:ascii="Book Antiqua" w:hAnsi="Book Antiqua"/>
          <w:b/>
          <w:sz w:val="24"/>
          <w:szCs w:val="24"/>
        </w:rPr>
      </w:pPr>
      <w:r w:rsidRPr="00E30070">
        <w:rPr>
          <w:rFonts w:ascii="Book Antiqua" w:hAnsi="Book Antiqua"/>
          <w:b/>
          <w:sz w:val="24"/>
          <w:szCs w:val="24"/>
        </w:rPr>
        <w:t xml:space="preserve">DOI: </w:t>
      </w:r>
    </w:p>
    <w:p w:rsidR="00520DE4" w:rsidRPr="00E30070" w:rsidRDefault="00520DE4" w:rsidP="00E30070">
      <w:pPr>
        <w:pStyle w:val="Predefinito"/>
        <w:spacing w:after="0" w:line="360" w:lineRule="auto"/>
        <w:jc w:val="both"/>
        <w:rPr>
          <w:rFonts w:ascii="Book Antiqua" w:hAnsi="Book Antiqua" w:cs="Arial"/>
          <w:b/>
          <w:sz w:val="24"/>
          <w:szCs w:val="24"/>
          <w:lang w:val="en-US" w:eastAsia="zh-CN"/>
        </w:rPr>
      </w:pPr>
    </w:p>
    <w:p w:rsidR="00520DE4" w:rsidRPr="00E30070" w:rsidRDefault="00520DE4" w:rsidP="00E30070">
      <w:pPr>
        <w:spacing w:line="360" w:lineRule="auto"/>
        <w:rPr>
          <w:rFonts w:ascii="Book Antiqua" w:hAnsi="Book Antiqua"/>
          <w:i/>
          <w:lang w:val="en-GB"/>
        </w:rPr>
      </w:pPr>
      <w:r w:rsidRPr="00E30070">
        <w:rPr>
          <w:rFonts w:ascii="Book Antiqua" w:hAnsi="Book Antiqua"/>
          <w:b/>
          <w:lang w:val="en-GB"/>
        </w:rPr>
        <w:lastRenderedPageBreak/>
        <w:t>INTRODUCTION</w:t>
      </w:r>
    </w:p>
    <w:p w:rsidR="00520DE4" w:rsidRPr="00E30070" w:rsidRDefault="00520DE4" w:rsidP="00E30070">
      <w:pPr>
        <w:spacing w:line="360" w:lineRule="auto"/>
        <w:rPr>
          <w:rFonts w:ascii="Book Antiqua" w:hAnsi="Book Antiqua"/>
          <w:lang w:val="en-GB"/>
        </w:rPr>
      </w:pPr>
      <w:r w:rsidRPr="00E30070">
        <w:rPr>
          <w:rFonts w:ascii="Book Antiqua" w:hAnsi="Book Antiqua"/>
          <w:lang w:val="en-GB"/>
        </w:rPr>
        <w:t>Thanks to the advent of targeted therapies for colorectal cancer (CRC), it is now possible to assign, more accurately than hitherto, therapy according to specific molecular profiles within a distinct tumour and subsequently to personalize treatment. Although discoveries such as</w:t>
      </w:r>
      <w:r w:rsidRPr="00E30070">
        <w:rPr>
          <w:rFonts w:ascii="Book Antiqua" w:hAnsi="Book Antiqua"/>
          <w:i/>
          <w:lang w:val="en-GB"/>
        </w:rPr>
        <w:t xml:space="preserve"> KRAS</w:t>
      </w:r>
      <w:r w:rsidRPr="00E30070">
        <w:rPr>
          <w:rFonts w:ascii="Book Antiqua" w:hAnsi="Book Antiqua"/>
          <w:lang w:val="en-GB"/>
        </w:rPr>
        <w:t xml:space="preserve"> gene mutations were a breakthrough in targeted therapy for CRC patients, various factors must be clarified to maximize the efficacy of this strategy. In particular, studies are required to identify other intracellular anomalous pathways involved in CRC so that drugs targeting them may be developed in order to have the right drug for the right patient.</w:t>
      </w:r>
    </w:p>
    <w:p w:rsidR="00520DE4" w:rsidRPr="00E30070" w:rsidRDefault="00520DE4" w:rsidP="00E30070">
      <w:pPr>
        <w:spacing w:line="360" w:lineRule="auto"/>
        <w:ind w:firstLineChars="200" w:firstLine="480"/>
        <w:rPr>
          <w:rFonts w:ascii="Book Antiqua" w:hAnsi="Book Antiqua"/>
          <w:lang w:val="en-GB"/>
        </w:rPr>
      </w:pPr>
      <w:r w:rsidRPr="00E30070">
        <w:rPr>
          <w:rFonts w:ascii="Book Antiqua" w:hAnsi="Book Antiqua"/>
          <w:lang w:val="en-GB"/>
        </w:rPr>
        <w:t>Colorectal cancer is the third most common neoplastic disease worldwide</w:t>
      </w:r>
      <w:r w:rsidRPr="00E30070">
        <w:rPr>
          <w:rFonts w:ascii="Book Antiqua" w:hAnsi="Book Antiqua"/>
          <w:lang w:val="en-GB"/>
        </w:rPr>
        <w:fldChar w:fldCharType="begin"/>
      </w:r>
      <w:r w:rsidRPr="00E30070">
        <w:rPr>
          <w:rFonts w:ascii="Book Antiqua" w:hAnsi="Book Antiqua"/>
          <w:lang w:val="en-GB"/>
        </w:rPr>
        <w:instrText xml:space="preserve"> ADDIN EN.CITE &lt;EndNote&gt;&lt;Cite&gt;&lt;Author&gt;Siegel&lt;/Author&gt;&lt;Year&gt;2013&lt;/Year&gt;&lt;RecNum&gt;1&lt;/RecNum&gt;&lt;DisplayText&gt;&lt;style face="superscript"&gt;[1]&lt;/style&gt;&lt;/DisplayText&gt;&lt;record&gt;&lt;rec-number&gt;1&lt;/rec-number&gt;&lt;foreign-keys&gt;&lt;key app="EN" db-id="0p9dtwxd3ptzs8edex5vwpdaxx5xa2vasppv"&gt;1&lt;/key&gt;&lt;/foreign-keys&gt;&lt;ref-type name="Journal Article"&gt;17&lt;/ref-type&gt;&lt;contributors&gt;&lt;authors&gt;&lt;author&gt;Siegel, R.&lt;/author&gt;&lt;author&gt;Naishadham, D.&lt;/author&gt;&lt;author&gt;Jemal, A.&lt;/author&gt;&lt;/authors&gt;&lt;/contributors&gt;&lt;auth-address&gt;Surveillance Information, Surveillance and Health Services Research, American Cancer Society, Atlanta, GA 30303-1002, USA. Rebecca.siegel@cancer.org&lt;/auth-address&gt;&lt;titles&gt;&lt;title&gt;Cancer statistics, 2013&lt;/title&gt;&lt;secondary-title&gt;CA Cancer J Clin&lt;/secondary-title&gt;&lt;alt-title&gt;CA: a cancer journal for clinicians&lt;/alt-title&gt;&lt;/titles&gt;&lt;pages&gt;11-30&lt;/pages&gt;&lt;volume&gt;63&lt;/volume&gt;&lt;number&gt;1&lt;/number&gt;&lt;keywords&gt;&lt;keyword&gt;American Cancer Society&lt;/keyword&gt;&lt;keyword&gt;Female&lt;/keyword&gt;&lt;keyword&gt;Humans&lt;/keyword&gt;&lt;keyword&gt;Incidence&lt;/keyword&gt;&lt;keyword&gt;Male&lt;/keyword&gt;&lt;keyword&gt;Morbidity/trends&lt;/keyword&gt;&lt;keyword&gt;Neoplasms/*epidemiology&lt;/keyword&gt;&lt;keyword&gt;Registries&lt;/keyword&gt;&lt;keyword&gt;Survival Rate/trends&lt;/keyword&gt;&lt;keyword&gt;United States/epidemiology&lt;/keyword&gt;&lt;/keywords&gt;&lt;dates&gt;&lt;year&gt;2013&lt;/year&gt;&lt;pub-dates&gt;&lt;date&gt;Jan&lt;/date&gt;&lt;/pub-dates&gt;&lt;/dates&gt;&lt;isbn&gt;1542-4863 (Electronic)&amp;#xD;0007-9235 (Linking)&lt;/isbn&gt;&lt;accession-num&gt;23335087&lt;/accession-num&gt;&lt;urls&gt;&lt;related-urls&gt;&lt;url&gt;http://www.ncbi.nlm.nih.gov/pubmed/23335087&lt;/url&gt;&lt;/related-urls&gt;&lt;/urls&gt;&lt;electronic-resource-num&gt;10.3322/caac.21166&lt;/electronic-resource-num&gt;&lt;/record&gt;&lt;/Cite&gt;&lt;/EndNote&gt;</w:instrText>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1" w:tooltip="Siegel, 2013 #1" w:history="1">
        <w:r w:rsidRPr="00E30070">
          <w:rPr>
            <w:rFonts w:ascii="Book Antiqua" w:hAnsi="Book Antiqua"/>
            <w:noProof/>
            <w:vertAlign w:val="superscript"/>
            <w:lang w:val="en-GB"/>
          </w:rPr>
          <w:t>1</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It is one of the leading causes of cancer mortality, accounting for about 10% of all cancer deaths, with approximately 40</w:t>
      </w:r>
      <w:r w:rsidRPr="00E30070">
        <w:rPr>
          <w:rFonts w:ascii="Book Antiqua" w:eastAsia="宋体" w:hAnsi="Book Antiqua"/>
          <w:lang w:val="en-GB" w:eastAsia="zh-CN"/>
        </w:rPr>
        <w:t>%</w:t>
      </w:r>
      <w:r w:rsidRPr="00E30070">
        <w:rPr>
          <w:rFonts w:ascii="Book Antiqua" w:hAnsi="Book Antiqua"/>
          <w:lang w:val="en-GB"/>
        </w:rPr>
        <w:t>–50% of all cases diagnosed as metastatic</w:t>
      </w:r>
      <w:r w:rsidRPr="00E30070">
        <w:rPr>
          <w:rFonts w:ascii="Book Antiqua" w:hAnsi="Book Antiqua"/>
          <w:lang w:val="en-GB"/>
        </w:rPr>
        <w:fldChar w:fldCharType="begin">
          <w:fldData xml:space="preserve">PEVuZE5vdGU+PENpdGU+PEF1dGhvcj5Lb2VobGVyPC9BdXRob3I+PFllYXI+MjAwNDwvWWVhcj48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PEVuZE5vdGU+PENpdGU+PEF1dGhvcj5Lb2VobGVyPC9BdXRob3I+PFllYXI+MjAwNDwvWWVhcj48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2" w:tooltip="Koehler, 2004 #4" w:history="1">
        <w:r w:rsidRPr="00E30070">
          <w:rPr>
            <w:rFonts w:ascii="Book Antiqua" w:hAnsi="Book Antiqua"/>
            <w:noProof/>
            <w:vertAlign w:val="superscript"/>
            <w:lang w:val="en-GB"/>
          </w:rPr>
          <w:t>2</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Advances in the treatment of metastatic CRC (</w:t>
      </w:r>
      <w:proofErr w:type="spellStart"/>
      <w:r w:rsidRPr="00E30070">
        <w:rPr>
          <w:rFonts w:ascii="Book Antiqua" w:hAnsi="Book Antiqua"/>
          <w:lang w:val="en-GB"/>
        </w:rPr>
        <w:t>mCRC</w:t>
      </w:r>
      <w:proofErr w:type="spellEnd"/>
      <w:r w:rsidRPr="00E30070">
        <w:rPr>
          <w:rFonts w:ascii="Book Antiqua" w:hAnsi="Book Antiqua"/>
          <w:lang w:val="en-GB"/>
        </w:rPr>
        <w:t xml:space="preserve">) over the last 20 years have improved overall survival (OS) from a median of 10 </w:t>
      </w:r>
      <w:proofErr w:type="spellStart"/>
      <w:r w:rsidRPr="00E30070">
        <w:rPr>
          <w:rFonts w:ascii="Book Antiqua" w:hAnsi="Book Antiqua"/>
          <w:lang w:val="en-GB"/>
        </w:rPr>
        <w:t>mo</w:t>
      </w:r>
      <w:proofErr w:type="spellEnd"/>
      <w:r w:rsidRPr="00E30070">
        <w:rPr>
          <w:rFonts w:ascii="Book Antiqua" w:hAnsi="Book Antiqua"/>
          <w:lang w:val="en-GB"/>
        </w:rPr>
        <w:t xml:space="preserve"> to approximately 24 </w:t>
      </w:r>
      <w:proofErr w:type="spellStart"/>
      <w:r w:rsidRPr="00E30070">
        <w:rPr>
          <w:rFonts w:ascii="Book Antiqua" w:hAnsi="Book Antiqua"/>
          <w:lang w:val="en-GB"/>
        </w:rPr>
        <w:t>mo</w:t>
      </w:r>
      <w:proofErr w:type="spellEnd"/>
      <w:r w:rsidRPr="00E30070">
        <w:rPr>
          <w:rFonts w:ascii="Book Antiqua" w:hAnsi="Book Antiqua"/>
          <w:lang w:val="en-GB"/>
        </w:rPr>
        <w:fldChar w:fldCharType="begin"/>
      </w:r>
      <w:r w:rsidRPr="00E30070">
        <w:rPr>
          <w:rFonts w:ascii="Book Antiqua" w:hAnsi="Book Antiqua"/>
          <w:lang w:val="en-GB"/>
        </w:rPr>
        <w:instrText xml:space="preserve"> ADDIN EN.CITE &lt;EndNote&gt;&lt;Cite&gt;&lt;Author&gt;Siegel&lt;/Author&gt;&lt;Year&gt;2013&lt;/Year&gt;&lt;RecNum&gt;1&lt;/RecNum&gt;&lt;DisplayText&gt;&lt;style face="superscript"&gt;[1]&lt;/style&gt;&lt;/DisplayText&gt;&lt;record&gt;&lt;rec-number&gt;1&lt;/rec-number&gt;&lt;foreign-keys&gt;&lt;key app="EN" db-id="0p9dtwxd3ptzs8edex5vwpdaxx5xa2vasppv"&gt;1&lt;/key&gt;&lt;/foreign-keys&gt;&lt;ref-type name="Journal Article"&gt;17&lt;/ref-type&gt;&lt;contributors&gt;&lt;authors&gt;&lt;author&gt;Siegel, R.&lt;/author&gt;&lt;author&gt;Naishadham, D.&lt;/author&gt;&lt;author&gt;Jemal, A.&lt;/author&gt;&lt;/authors&gt;&lt;/contributors&gt;&lt;auth-address&gt;Surveillance Information, Surveillance and Health Services Research, American Cancer Society, Atlanta, GA 30303-1002, USA. Rebecca.siegel@cancer.org&lt;/auth-address&gt;&lt;titles&gt;&lt;title&gt;Cancer statistics, 2013&lt;/title&gt;&lt;secondary-title&gt;CA Cancer J Clin&lt;/secondary-title&gt;&lt;alt-title&gt;CA: a cancer journal for clinicians&lt;/alt-title&gt;&lt;/titles&gt;&lt;pages&gt;11-30&lt;/pages&gt;&lt;volume&gt;63&lt;/volume&gt;&lt;number&gt;1&lt;/number&gt;&lt;keywords&gt;&lt;keyword&gt;American Cancer Society&lt;/keyword&gt;&lt;keyword&gt;Female&lt;/keyword&gt;&lt;keyword&gt;Humans&lt;/keyword&gt;&lt;keyword&gt;Incidence&lt;/keyword&gt;&lt;keyword&gt;Male&lt;/keyword&gt;&lt;keyword&gt;Morbidity/trends&lt;/keyword&gt;&lt;keyword&gt;Neoplasms/*epidemiology&lt;/keyword&gt;&lt;keyword&gt;Registries&lt;/keyword&gt;&lt;keyword&gt;Survival Rate/trends&lt;/keyword&gt;&lt;keyword&gt;United States/epidemiology&lt;/keyword&gt;&lt;/keywords&gt;&lt;dates&gt;&lt;year&gt;2013&lt;/year&gt;&lt;pub-dates&gt;&lt;date&gt;Jan&lt;/date&gt;&lt;/pub-dates&gt;&lt;/dates&gt;&lt;isbn&gt;1542-4863 (Electronic)&amp;#xD;0007-9235 (Linking)&lt;/isbn&gt;&lt;accession-num&gt;23335087&lt;/accession-num&gt;&lt;urls&gt;&lt;related-urls&gt;&lt;url&gt;http://www.ncbi.nlm.nih.gov/pubmed/23335087&lt;/url&gt;&lt;/related-urls&gt;&lt;/urls&gt;&lt;electronic-resource-num&gt;10.3322/caac.21166&lt;/electronic-resource-num&gt;&lt;/record&gt;&lt;/Cite&gt;&lt;/EndNote&gt;</w:instrText>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1" w:tooltip="Siegel, 2013 #1" w:history="1">
        <w:r w:rsidRPr="00E30070">
          <w:rPr>
            <w:rFonts w:ascii="Book Antiqua" w:hAnsi="Book Antiqua"/>
            <w:noProof/>
            <w:vertAlign w:val="superscript"/>
            <w:lang w:val="en-GB"/>
          </w:rPr>
          <w:t>1</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Although CRC is considered curable if diagnosed at an early stage, 5-year survival is less than 10% in patients with </w:t>
      </w:r>
      <w:proofErr w:type="spellStart"/>
      <w:r w:rsidRPr="00E30070">
        <w:rPr>
          <w:rFonts w:ascii="Book Antiqua" w:hAnsi="Book Antiqua"/>
          <w:lang w:val="en-GB"/>
        </w:rPr>
        <w:t>unresectable</w:t>
      </w:r>
      <w:proofErr w:type="spellEnd"/>
      <w:r w:rsidRPr="00E30070">
        <w:rPr>
          <w:rFonts w:ascii="Book Antiqua" w:hAnsi="Book Antiqua"/>
          <w:lang w:val="en-GB"/>
        </w:rPr>
        <w:t xml:space="preserve"> metastatic disease</w:t>
      </w:r>
      <w:r w:rsidRPr="00E30070">
        <w:rPr>
          <w:rFonts w:ascii="Book Antiqua" w:hAnsi="Book Antiqua"/>
          <w:lang w:val="en-GB"/>
        </w:rPr>
        <w:fldChar w:fldCharType="begin"/>
      </w:r>
      <w:r w:rsidRPr="00E30070">
        <w:rPr>
          <w:rFonts w:ascii="Book Antiqua" w:hAnsi="Book Antiqua"/>
          <w:lang w:val="en-GB"/>
        </w:rPr>
        <w:instrText xml:space="preserve"> ADDIN EN.CITE &lt;EndNote&gt;&lt;Cite&gt;&lt;Author&gt;Ries&lt;/Author&gt;&lt;Year&gt;2008&lt;/Year&gt;&lt;RecNum&gt;6&lt;/RecNum&gt;&lt;DisplayText&gt;&lt;style face="superscript"&gt;[3, 4]&lt;/style&gt;&lt;/DisplayText&gt;&lt;record&gt;&lt;rec-number&gt;6&lt;/rec-number&gt;&lt;foreign-keys&gt;&lt;key app="EN" db-id="0p9dtwxd3ptzs8edex5vwpdaxx5xa2vasppv"&gt;6&lt;/key&gt;&lt;/foreign-keys&gt;&lt;ref-type name="Journal Article"&gt;17&lt;/ref-type&gt;&lt;contributors&gt;&lt;authors&gt;&lt;author&gt;Ries, L.&lt;/author&gt;&lt;author&gt;Melbert, D.&lt;/author&gt;&lt;author&gt;Krapcho, M. &lt;/author&gt;&lt;/authors&gt;&lt;/contributors&gt;&lt;titles&gt;&lt;title&gt;SEER Cancer Statistics Review, 1975–2005&lt;/title&gt;&lt;/titles&gt;&lt;dates&gt;&lt;year&gt;2008&lt;/year&gt;&lt;/dates&gt;&lt;urls&gt;&lt;related-urls&gt;&lt;url&gt;http://seer.cancer.gov/csr/1975_2005/&lt;/url&gt;&lt;/related-urls&gt;&lt;/urls&gt;&lt;/record&gt;&lt;/Cite&gt;&lt;Cite&gt;&lt;Author&gt;Cancer.net&lt;/Author&gt;&lt;RecNum&gt;7&lt;/RecNum&gt;&lt;record&gt;&lt;rec-number&gt;7&lt;/rec-number&gt;&lt;foreign-keys&gt;&lt;key app="EN" db-id="0p9dtwxd3ptzs8edex5vwpdaxx5xa2vasppv"&gt;7&lt;/key&gt;&lt;/foreign-keys&gt;&lt;ref-type name="Journal Article"&gt;17&lt;/ref-type&gt;&lt;contributors&gt;&lt;authors&gt;&lt;author&gt;Cancer.net&lt;/author&gt;&lt;/authors&gt;&lt;/contributors&gt;&lt;titles&gt;&lt;title&gt;Colorectal Cancer – Overview&lt;/title&gt;&lt;/titles&gt;&lt;dates&gt;&lt;/dates&gt;&lt;urls&gt;&lt;related-urls&gt;&lt;url&gt;http://www.cancer.net/patient/Cancer+Types/Colorectal+ Cancer.In.&lt;/url&gt;&lt;/related-urls&gt;&lt;/urls&gt;&lt;/record&gt;&lt;/Cite&gt;&lt;/EndNote&gt;</w:instrText>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3" w:tooltip="Ries, 2008 #6" w:history="1">
        <w:r w:rsidRPr="00E30070">
          <w:rPr>
            <w:rFonts w:ascii="Book Antiqua" w:hAnsi="Book Antiqua"/>
            <w:noProof/>
            <w:vertAlign w:val="superscript"/>
            <w:lang w:val="en-GB"/>
          </w:rPr>
          <w:t>3</w:t>
        </w:r>
      </w:hyperlink>
      <w:r w:rsidRPr="00E30070">
        <w:rPr>
          <w:rFonts w:ascii="Book Antiqua" w:hAnsi="Book Antiqua"/>
          <w:noProof/>
          <w:vertAlign w:val="superscript"/>
          <w:lang w:val="en-GB"/>
        </w:rPr>
        <w:t>,</w:t>
      </w:r>
      <w:hyperlink w:anchor="_ENREF_4" w:tooltip="Cancer.net,  #7" w:history="1">
        <w:r w:rsidRPr="00E30070">
          <w:rPr>
            <w:rFonts w:ascii="Book Antiqua" w:hAnsi="Book Antiqua"/>
            <w:noProof/>
            <w:vertAlign w:val="superscript"/>
            <w:lang w:val="en-GB"/>
          </w:rPr>
          <w:t>4</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About 40</w:t>
      </w:r>
      <w:r w:rsidRPr="00E30070">
        <w:rPr>
          <w:rFonts w:ascii="Book Antiqua" w:eastAsia="宋体" w:hAnsi="Book Antiqua"/>
          <w:lang w:val="en-GB" w:eastAsia="zh-CN"/>
        </w:rPr>
        <w:t>%</w:t>
      </w:r>
      <w:r w:rsidRPr="00E30070">
        <w:rPr>
          <w:rFonts w:ascii="Book Antiqua" w:hAnsi="Book Antiqua"/>
          <w:b/>
          <w:bCs/>
          <w:lang w:val="en-GB"/>
        </w:rPr>
        <w:t>–</w:t>
      </w:r>
      <w:r w:rsidRPr="00E30070">
        <w:rPr>
          <w:rFonts w:ascii="Book Antiqua" w:hAnsi="Book Antiqua"/>
          <w:lang w:val="en-GB"/>
        </w:rPr>
        <w:t>50% of CRC patients develop metastases during their clinical history, and 80</w:t>
      </w:r>
      <w:r w:rsidRPr="00E30070">
        <w:rPr>
          <w:rFonts w:ascii="Book Antiqua" w:eastAsia="宋体" w:hAnsi="Book Antiqua"/>
          <w:lang w:val="en-GB" w:eastAsia="zh-CN"/>
        </w:rPr>
        <w:t>%</w:t>
      </w:r>
      <w:r w:rsidRPr="00E30070">
        <w:rPr>
          <w:rFonts w:ascii="Book Antiqua" w:hAnsi="Book Antiqua"/>
          <w:b/>
          <w:bCs/>
          <w:lang w:val="en-GB"/>
        </w:rPr>
        <w:t>–</w:t>
      </w:r>
      <w:r w:rsidRPr="00E30070">
        <w:rPr>
          <w:rFonts w:ascii="Book Antiqua" w:hAnsi="Book Antiqua"/>
          <w:lang w:val="en-GB"/>
        </w:rPr>
        <w:t>90% of them have liver secondary lesions</w:t>
      </w:r>
      <w:r w:rsidRPr="00E30070">
        <w:rPr>
          <w:rFonts w:ascii="Book Antiqua" w:hAnsi="Book Antiqua"/>
          <w:lang w:val="en-GB"/>
        </w:rPr>
        <w:fldChar w:fldCharType="begin"/>
      </w:r>
      <w:r w:rsidRPr="00E30070">
        <w:rPr>
          <w:rFonts w:ascii="Book Antiqua" w:hAnsi="Book Antiqua"/>
          <w:lang w:val="en-GB"/>
        </w:rPr>
        <w:instrText xml:space="preserve"> ADDIN EN.CITE &lt;EndNote&gt;&lt;Cite&gt;&lt;Author&gt;Field&lt;/Author&gt;&lt;Year&gt;2007&lt;/Year&gt;&lt;RecNum&gt;5&lt;/RecNum&gt;&lt;DisplayText&gt;&lt;style face="superscript"&gt;[5]&lt;/style&gt;&lt;/DisplayText&gt;&lt;record&gt;&lt;rec-number&gt;5&lt;/rec-number&gt;&lt;foreign-keys&gt;&lt;key app="EN" db-id="0p9dtwxd3ptzs8edex5vwpdaxx5xa2vasppv"&gt;5&lt;/key&gt;&lt;/foreign-keys&gt;&lt;ref-type name="Journal Article"&gt;17&lt;/ref-type&gt;&lt;contributors&gt;&lt;authors&gt;&lt;author&gt;Field, K.&lt;/author&gt;&lt;author&gt;Lipton, L.&lt;/author&gt;&lt;/authors&gt;&lt;/contributors&gt;&lt;auth-address&gt;Department of Medical Oncology and Clinical Haematology, Western Hospital, Footscray 3011, Victoria, Australia.&lt;/auth-address&gt;&lt;titles&gt;&lt;title&gt;Metastatic colorectal cancer-past, progress and future&lt;/title&gt;&lt;secondary-title&gt;World J Gastroenterol&lt;/secondary-title&gt;&lt;alt-title&gt;World journal of gastroenterology : WJG&lt;/alt-title&gt;&lt;/titles&gt;&lt;pages&gt;3806-15&lt;/pages&gt;&lt;volume&gt;13&lt;/volume&gt;&lt;number&gt;28&lt;/number&gt;&lt;keywords&gt;&lt;keyword&gt;Antineoplastic Agents/*therapeutic use&lt;/keyword&gt;&lt;keyword&gt;Colorectal Neoplasms/diagnosis/*drug therapy/therapy&lt;/keyword&gt;&lt;keyword&gt;Humans&lt;/keyword&gt;&lt;keyword&gt;Neoplasm Metastasis/diagnosis/drug therapy/therapy&lt;/keyword&gt;&lt;/keywords&gt;&lt;dates&gt;&lt;year&gt;2007&lt;/year&gt;&lt;pub-dates&gt;&lt;date&gt;Jul 28&lt;/date&gt;&lt;/pub-dates&gt;&lt;/dates&gt;&lt;isbn&gt;1007-9327 (Print)&amp;#xD;1007-9327 (Linking)&lt;/isbn&gt;&lt;accession-num&gt;17657834&lt;/accession-num&gt;&lt;urls&gt;&lt;related-urls&gt;&lt;url&gt;http://www.ncbi.nlm.nih.gov/pubmed/17657834&lt;/url&gt;&lt;/related-urls&gt;&lt;/urls&gt;&lt;/record&gt;&lt;/Cite&gt;&lt;/EndNote&gt;</w:instrText>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5" w:tooltip="Field, 2007 #5" w:history="1">
        <w:r w:rsidRPr="00E30070">
          <w:rPr>
            <w:rFonts w:ascii="Book Antiqua" w:hAnsi="Book Antiqua"/>
            <w:noProof/>
            <w:vertAlign w:val="superscript"/>
            <w:lang w:val="en-GB"/>
          </w:rPr>
          <w:t>5</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w:t>
      </w:r>
    </w:p>
    <w:p w:rsidR="00520DE4" w:rsidRPr="00E30070" w:rsidRDefault="00520DE4" w:rsidP="00E30070">
      <w:pPr>
        <w:spacing w:line="360" w:lineRule="auto"/>
        <w:ind w:firstLineChars="200" w:firstLine="480"/>
        <w:rPr>
          <w:rFonts w:ascii="Book Antiqua" w:hAnsi="Book Antiqua"/>
          <w:lang w:val="en-GB"/>
        </w:rPr>
      </w:pPr>
      <w:r w:rsidRPr="00E30070">
        <w:rPr>
          <w:rFonts w:ascii="Book Antiqua" w:hAnsi="Book Antiqua"/>
          <w:lang w:val="en-GB"/>
        </w:rPr>
        <w:t xml:space="preserve">Approximately 50% of </w:t>
      </w:r>
      <w:proofErr w:type="spellStart"/>
      <w:r w:rsidRPr="00E30070">
        <w:rPr>
          <w:rFonts w:ascii="Book Antiqua" w:hAnsi="Book Antiqua"/>
          <w:lang w:val="en-GB"/>
        </w:rPr>
        <w:t>mCRC</w:t>
      </w:r>
      <w:proofErr w:type="spellEnd"/>
      <w:r w:rsidRPr="00E30070">
        <w:rPr>
          <w:rFonts w:ascii="Book Antiqua" w:hAnsi="Book Antiqua"/>
          <w:lang w:val="en-GB"/>
        </w:rPr>
        <w:t xml:space="preserve"> patients present with a synchronous primary tumour and metastatic lesions, whereas the others develop </w:t>
      </w:r>
      <w:proofErr w:type="spellStart"/>
      <w:r w:rsidRPr="00E30070">
        <w:rPr>
          <w:rFonts w:ascii="Book Antiqua" w:hAnsi="Book Antiqua"/>
          <w:lang w:val="en-GB"/>
        </w:rPr>
        <w:t>metachronous</w:t>
      </w:r>
      <w:proofErr w:type="spellEnd"/>
      <w:r w:rsidRPr="00E30070">
        <w:rPr>
          <w:rFonts w:ascii="Book Antiqua" w:hAnsi="Book Antiqua"/>
          <w:lang w:val="en-GB"/>
        </w:rPr>
        <w:t xml:space="preserve"> relapses. Surgery is the only potentially curative therapy for </w:t>
      </w:r>
      <w:proofErr w:type="spellStart"/>
      <w:r w:rsidRPr="00E30070">
        <w:rPr>
          <w:rFonts w:ascii="Book Antiqua" w:hAnsi="Book Antiqua"/>
          <w:lang w:val="en-GB"/>
        </w:rPr>
        <w:t>mCRC</w:t>
      </w:r>
      <w:proofErr w:type="spellEnd"/>
      <w:r w:rsidRPr="00E30070">
        <w:rPr>
          <w:rFonts w:ascii="Book Antiqua" w:hAnsi="Book Antiqua"/>
          <w:lang w:val="en-GB"/>
        </w:rPr>
        <w:t>. Resection of hepatic metastases results in 5-year survival rates ranging from 35% to 55%, although the outcome depends on tumour- and treatment-related variables such as number of lesions, the maximum diameter of lesions and resection margins</w:t>
      </w:r>
      <w:r w:rsidRPr="00E30070">
        <w:rPr>
          <w:rFonts w:ascii="Book Antiqua" w:hAnsi="Book Antiqua"/>
          <w:lang w:val="en-GB"/>
        </w:rPr>
        <w:fldChar w:fldCharType="begin">
          <w:fldData xml:space="preserve">PEVuZE5vdGU+PENpdGU+PEF1dGhvcj5BZGFtPC9BdXRob3I+PFllYXI+MjAwOTwvWWVhcj48UmVj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PEVuZE5vdGU+PENpdGU+PEF1dGhvcj5BZGFtPC9BdXRob3I+PFllYXI+MjAwOTwvWWVhcj48UmVj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6" w:tooltip="Adam, 2009 #8" w:history="1">
        <w:r w:rsidRPr="00E30070">
          <w:rPr>
            <w:rFonts w:ascii="Book Antiqua" w:hAnsi="Book Antiqua"/>
            <w:noProof/>
            <w:vertAlign w:val="superscript"/>
            <w:lang w:val="en-GB"/>
          </w:rPr>
          <w:t>6</w:t>
        </w:r>
      </w:hyperlink>
      <w:r w:rsidRPr="00E30070">
        <w:rPr>
          <w:rFonts w:ascii="Book Antiqua" w:hAnsi="Book Antiqua"/>
          <w:noProof/>
          <w:vertAlign w:val="superscript"/>
          <w:lang w:val="en-GB"/>
        </w:rPr>
        <w:t>,</w:t>
      </w:r>
      <w:hyperlink w:anchor="_ENREF_7" w:tooltip="Rees, 2008 #9" w:history="1">
        <w:r w:rsidRPr="00E30070">
          <w:rPr>
            <w:rFonts w:ascii="Book Antiqua" w:hAnsi="Book Antiqua"/>
            <w:noProof/>
            <w:vertAlign w:val="superscript"/>
            <w:lang w:val="en-GB"/>
          </w:rPr>
          <w:t>7</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Similarly, 5-year survival rates after resection of lung metastases from CRC range from 20% to 60%</w:t>
      </w:r>
      <w:r w:rsidRPr="00E30070">
        <w:rPr>
          <w:rFonts w:ascii="Book Antiqua" w:hAnsi="Book Antiqua"/>
          <w:lang w:val="en-GB"/>
        </w:rPr>
        <w:fldChar w:fldCharType="begin"/>
      </w:r>
      <w:r w:rsidRPr="00E30070">
        <w:rPr>
          <w:rFonts w:ascii="Book Antiqua" w:hAnsi="Book Antiqua"/>
          <w:lang w:val="en-GB"/>
        </w:rPr>
        <w:instrText xml:space="preserve"> ADDIN EN.CITE &lt;EndNote&gt;&lt;Cite&gt;&lt;Author&gt;Fiorentino&lt;/Author&gt;&lt;Year&gt;2010&lt;/Year&gt;&lt;RecNum&gt;10&lt;/RecNum&gt;&lt;DisplayText&gt;&lt;style face="superscript"&gt;[8]&lt;/style&gt;&lt;/DisplayText&gt;&lt;record&gt;&lt;rec-number&gt;10&lt;/rec-number&gt;&lt;foreign-keys&gt;&lt;key app="EN" db-id="0p9dtwxd3ptzs8edex5vwpdaxx5xa2vasppv"&gt;10&lt;/key&gt;&lt;/foreign-keys&gt;&lt;ref-type name="Journal Article"&gt;17&lt;/ref-type&gt;&lt;contributors&gt;&lt;authors&gt;&lt;author&gt;Fiorentino, F.&lt;/author&gt;&lt;author&gt;Hunt, I.&lt;/author&gt;&lt;author&gt;Teoh, K.&lt;/author&gt;&lt;author&gt;Treasure, T.&lt;/author&gt;&lt;author&gt;Utley, M.&lt;/author&gt;&lt;/authors&gt;&lt;/contributors&gt;&lt;auth-address&gt;Clinical Operational Research Unit, Department of Mathematics, University College London London WC1H 0BT.&lt;/auth-address&gt;&lt;titles&gt;&lt;title&gt;Pulmonary metastasectomy in colorectal cancer: a systematic review and quantitative synthesis&lt;/title&gt;&lt;secondary-title&gt;J R Soc Med&lt;/secondary-title&gt;&lt;alt-title&gt;Journal of the Royal Society of Medicine&lt;/alt-title&gt;&lt;/titles&gt;&lt;pages&gt;60-6&lt;/pages&gt;&lt;volume&gt;103&lt;/volume&gt;&lt;number&gt;2&lt;/number&gt;&lt;keywords&gt;&lt;keyword&gt;Colorectal Neoplasms/*pathology&lt;/keyword&gt;&lt;keyword&gt;Humans&lt;/keyword&gt;&lt;keyword&gt;Lung Neoplasms/*secondary/*surgery&lt;/keyword&gt;&lt;keyword&gt;Pneumonectomy/*statistics &amp;amp; numerical data&lt;/keyword&gt;&lt;/keywords&gt;&lt;dates&gt;&lt;year&gt;2010&lt;/year&gt;&lt;pub-dates&gt;&lt;date&gt;Feb&lt;/date&gt;&lt;/pub-dates&gt;&lt;/dates&gt;&lt;isbn&gt;1758-1095 (Electronic)&amp;#xD;0141-0768 (Linking)&lt;/isbn&gt;&lt;accession-num&gt;20118336&lt;/accession-num&gt;&lt;urls&gt;&lt;related-urls&gt;&lt;url&gt;http://www.ncbi.nlm.nih.gov/pubmed/20118336&lt;/url&gt;&lt;/related-urls&gt;&lt;/urls&gt;&lt;custom2&gt;2813785&lt;/custom2&gt;&lt;electronic-resource-num&gt;10.1258/jrsm.2009.090299&lt;/electronic-resource-num&gt;&lt;/record&gt;&lt;/Cite&gt;&lt;/EndNote&gt;</w:instrText>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8" w:tooltip="Fiorentino, 2010 #10" w:history="1">
        <w:r w:rsidRPr="00E30070">
          <w:rPr>
            <w:rFonts w:ascii="Book Antiqua" w:hAnsi="Book Antiqua"/>
            <w:noProof/>
            <w:vertAlign w:val="superscript"/>
            <w:lang w:val="en-GB"/>
          </w:rPr>
          <w:t>8</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Chemotherapy is palliative in metastatic patients; although used as pre-operative conversion treatment it can be part of “curative” treatment</w:t>
      </w:r>
      <w:r w:rsidRPr="00E30070">
        <w:rPr>
          <w:rFonts w:ascii="Book Antiqua" w:hAnsi="Book Antiqua"/>
          <w:lang w:val="en-GB"/>
        </w:rPr>
        <w:fldChar w:fldCharType="begin"/>
      </w:r>
      <w:r w:rsidRPr="00E30070">
        <w:rPr>
          <w:rFonts w:ascii="Book Antiqua" w:hAnsi="Book Antiqua"/>
          <w:lang w:val="en-GB"/>
        </w:rPr>
        <w:instrText xml:space="preserve"> ADDIN EN.CITE &lt;EndNote&gt;&lt;Cite&gt;&lt;Author&gt;Bilchik&lt;/Author&gt;&lt;Year&gt;2008&lt;/Year&gt;&lt;RecNum&gt;11&lt;/RecNum&gt;&lt;DisplayText&gt;&lt;style face="superscript"&gt;[9]&lt;/style&gt;&lt;/DisplayText&gt;&lt;record&gt;&lt;rec-number&gt;11&lt;/rec-number&gt;&lt;foreign-keys&gt;&lt;key app="EN" db-id="0p9dtwxd3ptzs8edex5vwpdaxx5xa2vasppv"&gt;11&lt;/key&gt;&lt;/foreign-keys&gt;&lt;ref-type name="Journal Article"&gt;17&lt;/ref-type&gt;&lt;contributors&gt;&lt;authors&gt;&lt;author&gt;Bilchik, A. J.&lt;/author&gt;&lt;author&gt;Poston, G.&lt;/author&gt;&lt;author&gt;Adam, R.&lt;/author&gt;&lt;author&gt;Choti, M. A.&lt;/author&gt;&lt;/authors&gt;&lt;/contributors&gt;&lt;titles&gt;&lt;title&gt;Prognostic variables for resection of colorectal cancer hepatic metastases: an evolving paradigm&lt;/title&gt;&lt;secondary-title&gt;J Clin Oncol&lt;/secondary-title&gt;&lt;alt-title&gt;Journal of clinical oncology : official journal of the American Society of Clinical Oncology&lt;/alt-title&gt;&lt;/titles&gt;&lt;periodical&gt;&lt;full-title&gt;J Clin Oncol&lt;/full-title&gt;&lt;abbr-1&gt;Journal of clinical oncology : official journal of the American Society of Clinical Oncology&lt;/abbr-1&gt;&lt;/periodical&gt;&lt;alt-periodical&gt;&lt;full-title&gt;J Clin Oncol&lt;/full-title&gt;&lt;abbr-1&gt;Journal of clinical oncology : official journal of the American Society of Clinical Oncology&lt;/abbr-1&gt;&lt;/alt-periodical&gt;&lt;pages&gt;5320-1&lt;/pages&gt;&lt;volume&gt;26&lt;/volume&gt;&lt;number&gt;33&lt;/number&gt;&lt;keywords&gt;&lt;keyword&gt;Adenocarcinoma/*secondary/*surgery&lt;/keyword&gt;&lt;keyword&gt;Antineoplastic Combined Chemotherapy Protocols/therapeutic use&lt;/keyword&gt;&lt;keyword&gt;Chemotherapy, Adjuvant&lt;/keyword&gt;&lt;keyword&gt;Colorectal Neoplasms/*pathology&lt;/keyword&gt;&lt;keyword&gt;*Hepatectomy&lt;/keyword&gt;&lt;keyword&gt;Humans&lt;/keyword&gt;&lt;keyword&gt;Liver Neoplasms/*secondary/*surgery&lt;/keyword&gt;&lt;/keywords&gt;&lt;dates&gt;&lt;year&gt;2008&lt;/year&gt;&lt;pub-dates&gt;&lt;date&gt;Nov 20&lt;/date&gt;&lt;/pub-dates&gt;&lt;/dates&gt;&lt;isbn&gt;1527-7755 (Electronic)&amp;#xD;0732-183X (Linking)&lt;/isbn&gt;&lt;accession-num&gt;18936470&lt;/accession-num&gt;&lt;urls&gt;&lt;related-urls&gt;&lt;url&gt;http://www.ncbi.nlm.nih.gov/pubmed/18936470&lt;/url&gt;&lt;/related-urls&gt;&lt;/urls&gt;&lt;electronic-resource-num&gt;10.1200/JCO.2008.18.3152&lt;/electronic-resource-num&gt;&lt;/record&gt;&lt;/Cite&gt;&lt;/EndNote&gt;</w:instrText>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9" w:tooltip="Bilchik, 2008 #11" w:history="1">
        <w:r w:rsidRPr="00E30070">
          <w:rPr>
            <w:rFonts w:ascii="Book Antiqua" w:hAnsi="Book Antiqua"/>
            <w:noProof/>
            <w:vertAlign w:val="superscript"/>
            <w:lang w:val="en-GB"/>
          </w:rPr>
          <w:t>9</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In fact, in patients with initially </w:t>
      </w:r>
      <w:proofErr w:type="spellStart"/>
      <w:r w:rsidRPr="00E30070">
        <w:rPr>
          <w:rFonts w:ascii="Book Antiqua" w:hAnsi="Book Antiqua"/>
          <w:lang w:val="en-GB"/>
        </w:rPr>
        <w:t>unresectable</w:t>
      </w:r>
      <w:proofErr w:type="spellEnd"/>
      <w:r w:rsidRPr="00E30070">
        <w:rPr>
          <w:rFonts w:ascii="Book Antiqua" w:hAnsi="Book Antiqua"/>
          <w:lang w:val="en-GB"/>
        </w:rPr>
        <w:t xml:space="preserve"> liver metastases, conversion </w:t>
      </w:r>
      <w:r w:rsidRPr="00E30070">
        <w:rPr>
          <w:rFonts w:ascii="Book Antiqua" w:hAnsi="Book Antiqua"/>
          <w:lang w:val="en-GB"/>
        </w:rPr>
        <w:lastRenderedPageBreak/>
        <w:t xml:space="preserve">chemotherapy enabled liver resection in up to one-third of cases, with survival rates similar to those of patients with initially </w:t>
      </w:r>
      <w:proofErr w:type="spellStart"/>
      <w:r w:rsidRPr="00E30070">
        <w:rPr>
          <w:rFonts w:ascii="Book Antiqua" w:hAnsi="Book Antiqua"/>
          <w:lang w:val="en-GB"/>
        </w:rPr>
        <w:t>resectable</w:t>
      </w:r>
      <w:proofErr w:type="spellEnd"/>
      <w:r w:rsidRPr="00E30070">
        <w:rPr>
          <w:rFonts w:ascii="Book Antiqua" w:hAnsi="Book Antiqua"/>
          <w:lang w:val="en-GB"/>
        </w:rPr>
        <w:t xml:space="preserve"> liver metastases</w:t>
      </w:r>
      <w:r w:rsidRPr="00E30070">
        <w:rPr>
          <w:rFonts w:ascii="Book Antiqua" w:hAnsi="Book Antiqua"/>
          <w:lang w:val="en-GB"/>
        </w:rPr>
        <w:fldChar w:fldCharType="begin">
          <w:fldData xml:space="preserve">PEVuZE5vdGU+PENpdGU+PEF1dGhvcj5CYXJvbmU8L0F1dGhvcj48WWVhcj4yMDA3PC9ZZWFyPjxS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PEVuZE5vdGU+PENpdGU+PEF1dGhvcj5CYXJvbmU8L0F1dGhvcj48WWVhcj4yMDA3PC9ZZWFyPjxS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10" w:tooltip="Barone, 2007 #12" w:history="1">
        <w:r w:rsidRPr="00E30070">
          <w:rPr>
            <w:rFonts w:ascii="Book Antiqua" w:hAnsi="Book Antiqua"/>
            <w:noProof/>
            <w:vertAlign w:val="superscript"/>
            <w:lang w:val="en-GB"/>
          </w:rPr>
          <w:t>10-12</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Unfortunately, most </w:t>
      </w:r>
      <w:proofErr w:type="spellStart"/>
      <w:r w:rsidRPr="00E30070">
        <w:rPr>
          <w:rFonts w:ascii="Book Antiqua" w:hAnsi="Book Antiqua"/>
          <w:lang w:val="en-GB"/>
        </w:rPr>
        <w:t>mCRC</w:t>
      </w:r>
      <w:proofErr w:type="spellEnd"/>
      <w:r w:rsidRPr="00E30070">
        <w:rPr>
          <w:rFonts w:ascii="Book Antiqua" w:hAnsi="Book Antiqua"/>
          <w:lang w:val="en-GB"/>
        </w:rPr>
        <w:t xml:space="preserve"> patients are not eligible for surgical resection and the only treatment option to prolong survival times is palliative chemotherapy. </w:t>
      </w:r>
    </w:p>
    <w:p w:rsidR="00520DE4" w:rsidRPr="00E30070" w:rsidRDefault="00520DE4" w:rsidP="00E30070">
      <w:pPr>
        <w:spacing w:line="360" w:lineRule="auto"/>
        <w:ind w:firstLine="454"/>
        <w:rPr>
          <w:rFonts w:ascii="Book Antiqua" w:hAnsi="Book Antiqua"/>
          <w:lang w:val="en-GB"/>
        </w:rPr>
      </w:pPr>
      <w:r w:rsidRPr="00E30070">
        <w:rPr>
          <w:rFonts w:ascii="Book Antiqua" w:hAnsi="Book Antiqua"/>
          <w:lang w:val="en-GB"/>
        </w:rPr>
        <w:t xml:space="preserve">For several decades, the mainstay of </w:t>
      </w:r>
      <w:proofErr w:type="spellStart"/>
      <w:r w:rsidRPr="00E30070">
        <w:rPr>
          <w:rFonts w:ascii="Book Antiqua" w:hAnsi="Book Antiqua"/>
          <w:lang w:val="en-GB"/>
        </w:rPr>
        <w:t>mCRC</w:t>
      </w:r>
      <w:proofErr w:type="spellEnd"/>
      <w:r w:rsidRPr="00E30070">
        <w:rPr>
          <w:rFonts w:ascii="Book Antiqua" w:hAnsi="Book Antiqua"/>
          <w:lang w:val="en-GB"/>
        </w:rPr>
        <w:t xml:space="preserve"> treatment was 5-fluorouracil (5-FU)/</w:t>
      </w:r>
      <w:proofErr w:type="spellStart"/>
      <w:r w:rsidRPr="00E30070">
        <w:rPr>
          <w:rFonts w:ascii="Book Antiqua" w:hAnsi="Book Antiqua"/>
          <w:lang w:val="en-GB"/>
        </w:rPr>
        <w:t>leucovorin</w:t>
      </w:r>
      <w:proofErr w:type="spellEnd"/>
      <w:r w:rsidRPr="00E30070">
        <w:rPr>
          <w:rFonts w:ascii="Book Antiqua" w:hAnsi="Book Antiqua"/>
          <w:lang w:val="en-GB"/>
        </w:rPr>
        <w:t xml:space="preserve"> (LV) chemotherapy which resulted in a median survival of about 11 </w:t>
      </w:r>
      <w:proofErr w:type="spellStart"/>
      <w:r w:rsidRPr="00E30070">
        <w:rPr>
          <w:rFonts w:ascii="Book Antiqua" w:hAnsi="Book Antiqua"/>
          <w:lang w:val="en-GB"/>
        </w:rPr>
        <w:t>mo</w:t>
      </w:r>
      <w:proofErr w:type="spellEnd"/>
      <w:r w:rsidRPr="00E30070">
        <w:rPr>
          <w:rFonts w:ascii="Book Antiqua" w:hAnsi="Book Antiqua"/>
          <w:lang w:val="en-GB"/>
        </w:rPr>
        <w:fldChar w:fldCharType="begin"/>
      </w:r>
      <w:r w:rsidRPr="00E30070">
        <w:rPr>
          <w:rFonts w:ascii="Book Antiqua" w:hAnsi="Book Antiqua"/>
          <w:lang w:val="en-GB"/>
        </w:rPr>
        <w:instrText xml:space="preserve"> ADDIN EN.CITE &lt;EndNote&gt;&lt;Cite&gt;&lt;Year&gt;1992&lt;/Year&gt;&lt;RecNum&gt;15&lt;/RecNum&gt;&lt;DisplayText&gt;&lt;style face="superscript"&gt;[13]&lt;/style&gt;&lt;/DisplayText&gt;&lt;record&gt;&lt;rec-number&gt;15&lt;/rec-number&gt;&lt;foreign-keys&gt;&lt;key app="EN" db-id="0p9dtwxd3ptzs8edex5vwpdaxx5xa2vasppv"&gt;15&lt;/key&gt;&lt;/foreign-keys&gt;&lt;ref-type name="Journal Article"&gt;17&lt;/ref-type&gt;&lt;contributors&gt;&lt;/contributors&gt;&lt;titles&gt;&lt;title&gt;Modulation of fluorouracil by leucovorin in patients with advanced colorectal cancer: evidence in terms of response rate. Advanced Colorectal Cancer Meta-Analysis Project&lt;/title&gt;&lt;secondary-title&gt;J Clin Oncol&lt;/secondary-title&gt;&lt;alt-title&gt;Journal of clinical oncology : official journal of the American Society of Clinical Oncology&lt;/alt-title&gt;&lt;/titles&gt;&lt;periodical&gt;&lt;full-title&gt;J Clin Oncol&lt;/full-title&gt;&lt;abbr-1&gt;Journal of clinical oncology : official journal of the American Society of Clinical Oncology&lt;/abbr-1&gt;&lt;/periodical&gt;&lt;alt-periodical&gt;&lt;full-title&gt;J Clin Oncol&lt;/full-title&gt;&lt;abbr-1&gt;Journal of clinical oncology : official journal of the American Society of Clinical Oncology&lt;/abbr-1&gt;&lt;/alt-periodical&gt;&lt;pages&gt;896-903&lt;/pages&gt;&lt;volume&gt;10&lt;/volume&gt;&lt;number&gt;6&lt;/number&gt;&lt;keywords&gt;&lt;keyword&gt;Colorectal Neoplasms/*drug therapy/mortality/pathology&lt;/keyword&gt;&lt;keyword&gt;Drug Synergism&lt;/keyword&gt;&lt;keyword&gt;Drug Therapy, Combination&lt;/keyword&gt;&lt;keyword&gt;Fluorouracil/*administration &amp;amp; dosage&lt;/keyword&gt;&lt;keyword&gt;Humans&lt;/keyword&gt;&lt;keyword&gt;Leucovorin/*administration &amp;amp; dosage&lt;/keyword&gt;&lt;keyword&gt;Meta-Analysis as Topic&lt;/keyword&gt;&lt;keyword&gt;Randomized Controlled Trials as Topic&lt;/keyword&gt;&lt;keyword&gt;Survival Rate&lt;/keyword&gt;&lt;/keywords&gt;&lt;dates&gt;&lt;year&gt;1992&lt;/year&gt;&lt;pub-dates&gt;&lt;date&gt;Jun&lt;/date&gt;&lt;/pub-dates&gt;&lt;/dates&gt;&lt;isbn&gt;0732-183X (Print)&amp;#xD;0732-183X (Linking)&lt;/isbn&gt;&lt;accession-num&gt;1534121&lt;/accession-num&gt;&lt;urls&gt;&lt;related-urls&gt;&lt;url&gt;http://www.ncbi.nlm.nih.gov/pubmed/1534121&lt;/url&gt;&lt;/related-urls&gt;&lt;/urls&gt;&lt;/record&gt;&lt;/Cite&gt;&lt;/EndNote&gt;</w:instrText>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13" w:tooltip=", 1992 #15" w:history="1">
        <w:r w:rsidRPr="00E30070">
          <w:rPr>
            <w:rFonts w:ascii="Book Antiqua" w:hAnsi="Book Antiqua"/>
            <w:noProof/>
            <w:vertAlign w:val="superscript"/>
            <w:lang w:val="en-GB"/>
          </w:rPr>
          <w:t>13</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During the last 15 years, combination regimens with </w:t>
      </w:r>
      <w:proofErr w:type="spellStart"/>
      <w:r w:rsidRPr="00E30070">
        <w:rPr>
          <w:rFonts w:ascii="Book Antiqua" w:hAnsi="Book Antiqua"/>
          <w:lang w:val="en-GB"/>
        </w:rPr>
        <w:t>oxaliplatin</w:t>
      </w:r>
      <w:proofErr w:type="spellEnd"/>
      <w:r w:rsidRPr="00E30070">
        <w:rPr>
          <w:rFonts w:ascii="Book Antiqua" w:hAnsi="Book Antiqua"/>
          <w:lang w:val="en-GB"/>
        </w:rPr>
        <w:t xml:space="preserve"> or </w:t>
      </w:r>
      <w:proofErr w:type="spellStart"/>
      <w:r w:rsidRPr="00E30070">
        <w:rPr>
          <w:rFonts w:ascii="Book Antiqua" w:hAnsi="Book Antiqua"/>
          <w:lang w:val="en-GB"/>
        </w:rPr>
        <w:t>irinotecan</w:t>
      </w:r>
      <w:proofErr w:type="spellEnd"/>
      <w:r w:rsidRPr="00E30070">
        <w:rPr>
          <w:rFonts w:ascii="Book Antiqua" w:hAnsi="Book Antiqua"/>
          <w:lang w:val="en-GB"/>
        </w:rPr>
        <w:t xml:space="preserve"> added to 5-FU/LV have led to a considerable improvement of the outcome of patients with </w:t>
      </w:r>
      <w:proofErr w:type="spellStart"/>
      <w:proofErr w:type="gramStart"/>
      <w:r w:rsidRPr="00E30070">
        <w:rPr>
          <w:rFonts w:ascii="Book Antiqua" w:hAnsi="Book Antiqua"/>
          <w:lang w:val="en-GB"/>
        </w:rPr>
        <w:t>mCRC</w:t>
      </w:r>
      <w:proofErr w:type="spellEnd"/>
      <w:proofErr w:type="gramEnd"/>
      <w:r w:rsidRPr="00E30070">
        <w:rPr>
          <w:rFonts w:ascii="Book Antiqua" w:hAnsi="Book Antiqua"/>
          <w:lang w:val="en-GB"/>
        </w:rPr>
        <w:fldChar w:fldCharType="begin">
          <w:fldData xml:space="preserve">PEVuZE5vdGU+PENpdGU+PEF1dGhvcj5kZSBHcmFtb250PC9BdXRob3I+PFllYXI+MjAwMDwvWWVh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bC10aXRsZT48YWJici0xPkpvdXJuYWwgb2YgY2xpbmljYWwgb25jb2xvZ3kgOiBvZmZpY2lhbCBq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PEVuZE5vdGU+PENpdGU+PEF1dGhvcj5kZSBHcmFtb250PC9BdXRob3I+PFllYXI+MjAwMDwvWWVh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bC10aXRsZT48YWJici0xPkpvdXJuYWwgb2YgY2xpbmljYWwgb25jb2xvZ3kgOiBvZmZpY2lhbCBq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14" w:tooltip="de Gramont, 2000 #16" w:history="1">
        <w:r w:rsidRPr="00E30070">
          <w:rPr>
            <w:rFonts w:ascii="Book Antiqua" w:hAnsi="Book Antiqua"/>
            <w:noProof/>
            <w:vertAlign w:val="superscript"/>
            <w:lang w:val="en-GB"/>
          </w:rPr>
          <w:t>14</w:t>
        </w:r>
      </w:hyperlink>
      <w:r w:rsidRPr="00E30070">
        <w:rPr>
          <w:rFonts w:ascii="Book Antiqua" w:hAnsi="Book Antiqua"/>
          <w:noProof/>
          <w:vertAlign w:val="superscript"/>
          <w:lang w:val="en-GB"/>
        </w:rPr>
        <w:t>,</w:t>
      </w:r>
      <w:hyperlink w:anchor="_ENREF_15" w:tooltip="Douillard, 2000 #17" w:history="1">
        <w:r w:rsidRPr="00E30070">
          <w:rPr>
            <w:rFonts w:ascii="Book Antiqua" w:hAnsi="Book Antiqua"/>
            <w:noProof/>
            <w:vertAlign w:val="superscript"/>
            <w:lang w:val="en-GB"/>
          </w:rPr>
          <w:t>15</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Irrespective of the first-line chemotherapy regimen, an OS exceeding 2 years is currently achieved when patients receive all available active anti-CRC cytotoxic drugs</w:t>
      </w:r>
      <w:r w:rsidRPr="00E30070">
        <w:rPr>
          <w:rFonts w:ascii="Book Antiqua" w:hAnsi="Book Antiqua"/>
          <w:lang w:val="en-GB"/>
        </w:rPr>
        <w:fldChar w:fldCharType="begin">
          <w:fldData xml:space="preserve">PEVuZE5vdGU+PENpdGU+PEF1dGhvcj5Hcm90aGV5PC9BdXRob3I+PFllYXI+MjAwNTwvWWVhcj48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Y29sb2d5PC9hYmJyLTE+PC9hbHQtcGVyaW9kaWNhbD48cGFnZXM+OTQ0MS0yPC9wYWdlcz48dm9s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PEVuZE5vdGU+PENpdGU+PEF1dGhvcj5Hcm90aGV5PC9BdXRob3I+PFllYXI+MjAwNTwvWWVhcj48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Y29sb2d5PC9hYmJyLTE+PC9hbHQtcGVyaW9kaWNhbD48cGFnZXM+OTQ0MS0yPC9wYWdlcz48dm9s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16" w:tooltip="Grothey, 2005 #20" w:history="1">
        <w:r w:rsidRPr="00E30070">
          <w:rPr>
            <w:rFonts w:ascii="Book Antiqua" w:hAnsi="Book Antiqua"/>
            <w:noProof/>
            <w:vertAlign w:val="superscript"/>
            <w:lang w:val="en-GB"/>
          </w:rPr>
          <w:t>16</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The introduction of the so-called targeted or biological drugs (namely, </w:t>
      </w:r>
      <w:proofErr w:type="spellStart"/>
      <w:r w:rsidRPr="00E30070">
        <w:rPr>
          <w:rFonts w:ascii="Book Antiqua" w:hAnsi="Book Antiqua"/>
          <w:lang w:val="en-GB"/>
        </w:rPr>
        <w:t>bevacizumab</w:t>
      </w:r>
      <w:proofErr w:type="spellEnd"/>
      <w:r w:rsidRPr="00E30070">
        <w:rPr>
          <w:rFonts w:ascii="Book Antiqua" w:hAnsi="Book Antiqua"/>
          <w:lang w:val="en-GB"/>
        </w:rPr>
        <w:t xml:space="preserve">, </w:t>
      </w:r>
      <w:proofErr w:type="spellStart"/>
      <w:r w:rsidRPr="00E30070">
        <w:rPr>
          <w:rFonts w:ascii="Book Antiqua" w:hAnsi="Book Antiqua"/>
          <w:lang w:val="en-GB"/>
        </w:rPr>
        <w:t>cetuximab</w:t>
      </w:r>
      <w:proofErr w:type="spellEnd"/>
      <w:r w:rsidRPr="00E30070">
        <w:rPr>
          <w:rFonts w:ascii="Book Antiqua" w:hAnsi="Book Antiqua"/>
          <w:lang w:val="en-GB"/>
        </w:rPr>
        <w:t xml:space="preserve">, </w:t>
      </w:r>
      <w:proofErr w:type="spellStart"/>
      <w:r w:rsidRPr="00E30070">
        <w:rPr>
          <w:rFonts w:ascii="Book Antiqua" w:hAnsi="Book Antiqua"/>
          <w:lang w:val="en-GB"/>
        </w:rPr>
        <w:t>panitumumab</w:t>
      </w:r>
      <w:proofErr w:type="spellEnd"/>
      <w:r w:rsidRPr="00E30070">
        <w:rPr>
          <w:rFonts w:ascii="Book Antiqua" w:hAnsi="Book Antiqua"/>
          <w:lang w:val="en-GB"/>
        </w:rPr>
        <w:t xml:space="preserve">, </w:t>
      </w:r>
      <w:proofErr w:type="spellStart"/>
      <w:r w:rsidRPr="00E30070">
        <w:rPr>
          <w:rFonts w:ascii="Book Antiqua" w:hAnsi="Book Antiqua"/>
          <w:lang w:val="en-GB"/>
        </w:rPr>
        <w:t>aflibercept</w:t>
      </w:r>
      <w:proofErr w:type="spellEnd"/>
      <w:r w:rsidRPr="00E30070">
        <w:rPr>
          <w:rFonts w:ascii="Book Antiqua" w:hAnsi="Book Antiqua"/>
          <w:lang w:val="en-GB"/>
        </w:rPr>
        <w:t xml:space="preserve"> and </w:t>
      </w:r>
      <w:proofErr w:type="spellStart"/>
      <w:r w:rsidRPr="00E30070">
        <w:rPr>
          <w:rFonts w:ascii="Book Antiqua" w:hAnsi="Book Antiqua"/>
          <w:lang w:val="en-GB"/>
        </w:rPr>
        <w:t>regorafenib</w:t>
      </w:r>
      <w:proofErr w:type="spellEnd"/>
      <w:r w:rsidRPr="00E30070">
        <w:rPr>
          <w:rFonts w:ascii="Book Antiqua" w:hAnsi="Book Antiqua"/>
          <w:lang w:val="en-GB"/>
        </w:rPr>
        <w:t xml:space="preserve">) has further improved the survival of </w:t>
      </w:r>
      <w:proofErr w:type="spellStart"/>
      <w:r w:rsidRPr="00E30070">
        <w:rPr>
          <w:rFonts w:ascii="Book Antiqua" w:hAnsi="Book Antiqua"/>
          <w:lang w:val="en-GB"/>
        </w:rPr>
        <w:t>mCRC</w:t>
      </w:r>
      <w:proofErr w:type="spellEnd"/>
      <w:r w:rsidRPr="00E30070">
        <w:rPr>
          <w:rFonts w:ascii="Book Antiqua" w:hAnsi="Book Antiqua"/>
          <w:lang w:val="en-GB"/>
        </w:rPr>
        <w:t xml:space="preserve"> patients. In contrast to standard drugs that target cell proliferation, targeted agents interfere with processes that control cell growth, survival, angiogenesis and spread. Because these compounds act on selective pathways, their efficacy is limited when treatment selection is driven by particular molecular profiles. </w:t>
      </w:r>
    </w:p>
    <w:p w:rsidR="00520DE4" w:rsidRPr="00E30070" w:rsidRDefault="00520DE4" w:rsidP="00E30070">
      <w:pPr>
        <w:spacing w:line="360" w:lineRule="auto"/>
        <w:ind w:firstLine="454"/>
        <w:rPr>
          <w:rFonts w:ascii="Book Antiqua" w:hAnsi="Book Antiqua"/>
          <w:lang w:val="en-GB"/>
        </w:rPr>
      </w:pPr>
      <w:r w:rsidRPr="00E30070">
        <w:rPr>
          <w:rFonts w:ascii="Book Antiqua" w:hAnsi="Book Antiqua"/>
          <w:lang w:val="en-GB"/>
        </w:rPr>
        <w:t xml:space="preserve">Most of the targeted inhibitors currently under development or in clinical use are molecules with high affinity for growth factor receptors, </w:t>
      </w:r>
      <w:r w:rsidRPr="00E30070">
        <w:rPr>
          <w:rFonts w:ascii="Book Antiqua" w:hAnsi="Book Antiqua"/>
          <w:i/>
          <w:lang w:val="en-GB"/>
        </w:rPr>
        <w:t>i.e.</w:t>
      </w:r>
      <w:r w:rsidRPr="00E30070">
        <w:rPr>
          <w:rFonts w:ascii="Book Antiqua" w:hAnsi="Book Antiqua"/>
          <w:lang w:val="en-GB"/>
        </w:rPr>
        <w:t>, the fibroblast growth factor receptor, vascular endothelial growth factor receptor, platelet-derived growth factor receptor, mast/stem cell growth factor receptor and epidermal growth factor receptor (EGFR). The addition of monoclonal antibodies (</w:t>
      </w:r>
      <w:proofErr w:type="spellStart"/>
      <w:r w:rsidRPr="00E30070">
        <w:rPr>
          <w:rFonts w:ascii="Book Antiqua" w:hAnsi="Book Antiqua"/>
          <w:lang w:val="en-GB"/>
        </w:rPr>
        <w:t>mAbs</w:t>
      </w:r>
      <w:proofErr w:type="spellEnd"/>
      <w:r w:rsidRPr="00E30070">
        <w:rPr>
          <w:rFonts w:ascii="Book Antiqua" w:hAnsi="Book Antiqua"/>
          <w:lang w:val="en-GB"/>
        </w:rPr>
        <w:t xml:space="preserve">) that bind the vascular endothelial growth factor and the EGFR to chemotherapy regimens in </w:t>
      </w:r>
      <w:proofErr w:type="spellStart"/>
      <w:r w:rsidRPr="00E30070">
        <w:rPr>
          <w:rFonts w:ascii="Book Antiqua" w:hAnsi="Book Antiqua"/>
          <w:lang w:val="en-GB"/>
        </w:rPr>
        <w:t>mCRC</w:t>
      </w:r>
      <w:proofErr w:type="spellEnd"/>
      <w:r w:rsidRPr="00E30070">
        <w:rPr>
          <w:rFonts w:ascii="Book Antiqua" w:hAnsi="Book Antiqua"/>
          <w:lang w:val="en-GB"/>
        </w:rPr>
        <w:t xml:space="preserve"> has been shown to be effective thereby increasing treatment options</w:t>
      </w:r>
      <w:r w:rsidRPr="00E30070">
        <w:rPr>
          <w:rFonts w:ascii="Book Antiqua" w:hAnsi="Book Antiqua"/>
          <w:lang w:val="en-GB"/>
        </w:rPr>
        <w:fldChar w:fldCharType="begin">
          <w:fldData xml:space="preserve">PEVuZE5vdGU+PENpdGU+PEF1dGhvcj5IdXJ3aXR6PC9BdXRob3I+PFllYXI+MjAwNDwvWWVhcj48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PEVuZE5vdGU+PENpdGU+PEF1dGhvcj5IdXJ3aXR6PC9BdXRob3I+PFllYXI+MjAwNDwvWWVhcj48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17" w:tooltip="Hurwitz, 2004 #21" w:history="1">
        <w:r w:rsidRPr="00E30070">
          <w:rPr>
            <w:rFonts w:ascii="Book Antiqua" w:hAnsi="Book Antiqua"/>
            <w:noProof/>
            <w:vertAlign w:val="superscript"/>
            <w:lang w:val="en-GB"/>
          </w:rPr>
          <w:t>17</w:t>
        </w:r>
      </w:hyperlink>
      <w:r w:rsidRPr="00E30070">
        <w:rPr>
          <w:rFonts w:ascii="Book Antiqua" w:hAnsi="Book Antiqua"/>
          <w:noProof/>
          <w:vertAlign w:val="superscript"/>
          <w:lang w:val="en-GB"/>
        </w:rPr>
        <w:t>,</w:t>
      </w:r>
      <w:hyperlink w:anchor="_ENREF_18" w:tooltip="Cunningham, 2004 #22" w:history="1">
        <w:r w:rsidRPr="00E30070">
          <w:rPr>
            <w:rFonts w:ascii="Book Antiqua" w:hAnsi="Book Antiqua"/>
            <w:noProof/>
            <w:vertAlign w:val="superscript"/>
            <w:lang w:val="en-GB"/>
          </w:rPr>
          <w:t>18</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w:t>
      </w:r>
    </w:p>
    <w:p w:rsidR="00520DE4" w:rsidRPr="00E30070" w:rsidRDefault="00520DE4" w:rsidP="00E30070">
      <w:pPr>
        <w:spacing w:line="360" w:lineRule="auto"/>
        <w:ind w:firstLine="454"/>
        <w:rPr>
          <w:rFonts w:ascii="Book Antiqua" w:hAnsi="Book Antiqua"/>
          <w:lang w:val="en-GB"/>
        </w:rPr>
      </w:pPr>
      <w:r w:rsidRPr="00E30070">
        <w:rPr>
          <w:rFonts w:ascii="Book Antiqua" w:hAnsi="Book Antiqua"/>
          <w:lang w:val="en-GB"/>
        </w:rPr>
        <w:t xml:space="preserve">It is now generally recognized that the large individual differences in treatment response among </w:t>
      </w:r>
      <w:proofErr w:type="spellStart"/>
      <w:r w:rsidRPr="00E30070">
        <w:rPr>
          <w:rFonts w:ascii="Book Antiqua" w:hAnsi="Book Antiqua"/>
          <w:lang w:val="en-GB"/>
        </w:rPr>
        <w:t>mCRC</w:t>
      </w:r>
      <w:proofErr w:type="spellEnd"/>
      <w:r w:rsidRPr="00E30070">
        <w:rPr>
          <w:rFonts w:ascii="Book Antiqua" w:hAnsi="Book Antiqua"/>
          <w:lang w:val="en-GB"/>
        </w:rPr>
        <w:t xml:space="preserve"> patients are due to the fact that tumours differ at molecular level because of the unique genetic and environmental context of each specific patient. </w:t>
      </w:r>
      <w:r w:rsidRPr="00E30070">
        <w:rPr>
          <w:rFonts w:ascii="Book Antiqua" w:hAnsi="Book Antiqua"/>
          <w:lang w:val="en-GB"/>
        </w:rPr>
        <w:lastRenderedPageBreak/>
        <w:t xml:space="preserve">Therefore, it is essential to understand these different molecular properties in order to optimize treatment. Personalized treatment is one of the most challenging aspects of medicine, particularly oncology. It is defined as treatment that is based on the patient’s individual genetic features, and it improves cancer OS and it reduces detrimental side effects. Several prognostic and predictive biomarkers have been identified over the past decade and they can be used to personalize treatment for patients affected by </w:t>
      </w:r>
      <w:proofErr w:type="spellStart"/>
      <w:r w:rsidRPr="00E30070">
        <w:rPr>
          <w:rFonts w:ascii="Book Antiqua" w:hAnsi="Book Antiqua"/>
          <w:lang w:val="en-GB"/>
        </w:rPr>
        <w:t>mCRC</w:t>
      </w:r>
      <w:proofErr w:type="spellEnd"/>
      <w:r w:rsidRPr="00E30070">
        <w:rPr>
          <w:rFonts w:ascii="Book Antiqua" w:hAnsi="Book Antiqua"/>
          <w:lang w:val="en-GB"/>
        </w:rPr>
        <w:t>. Prognostic biomarkers identify patients with different disease outcomes regardless of treatment, and may provide details about the disease prognosis/behaviour. Predictive biomarkers help to categorize patients who are most likely to benefit from a specific treatment and can guide or support therapeutic decisions</w:t>
      </w:r>
      <w:r w:rsidRPr="00E30070">
        <w:rPr>
          <w:rFonts w:ascii="Book Antiqua" w:hAnsi="Book Antiqua"/>
          <w:lang w:val="en-GB"/>
        </w:rPr>
        <w:fldChar w:fldCharType="begin"/>
      </w:r>
      <w:r w:rsidRPr="00E30070">
        <w:rPr>
          <w:rFonts w:ascii="Book Antiqua" w:hAnsi="Book Antiqua"/>
          <w:lang w:val="en-GB"/>
        </w:rPr>
        <w:instrText xml:space="preserve"> ADDIN EN.CITE &lt;EndNote&gt;&lt;Cite&gt;&lt;Author&gt;Dienstmann&lt;/Author&gt;&lt;Year&gt;2011&lt;/Year&gt;&lt;RecNum&gt;23&lt;/RecNum&gt;&lt;DisplayText&gt;&lt;style face="superscript"&gt;[19]&lt;/style&gt;&lt;/DisplayText&gt;&lt;record&gt;&lt;rec-number&gt;23&lt;/rec-number&gt;&lt;foreign-keys&gt;&lt;key app="EN" db-id="0p9dtwxd3ptzs8edex5vwpdaxx5xa2vasppv"&gt;23&lt;/key&gt;&lt;/foreign-keys&gt;&lt;ref-type name="Journal Article"&gt;17&lt;/ref-type&gt;&lt;contributors&gt;&lt;authors&gt;&lt;author&gt;Dienstmann, R.&lt;/author&gt;&lt;author&gt;Vilar, E.&lt;/author&gt;&lt;author&gt;Tabernero, J.&lt;/author&gt;&lt;/authors&gt;&lt;/contributors&gt;&lt;auth-address&gt;Medical Oncology Department, Vall d&amp;apos;Hebron University Hospital, Universitat Autonoma de Barcelona, Barcelona, Spain.&lt;/auth-address&gt;&lt;titles&gt;&lt;title&gt;Molecular predictors of response to chemotherapy in colorectal cancer&lt;/title&gt;&lt;secondary-title&gt;Cancer J&lt;/secondary-title&gt;&lt;alt-title&gt;Cancer journal&lt;/alt-title&gt;&lt;/titles&gt;&lt;pages&gt;114-26&lt;/pages&gt;&lt;volume&gt;17&lt;/volume&gt;&lt;number&gt;2&lt;/number&gt;&lt;keywords&gt;&lt;keyword&gt;Angiogenesis Inhibitors/therapeutic use&lt;/keyword&gt;&lt;keyword&gt;Antineoplastic Agents/*therapeutic use&lt;/keyword&gt;&lt;keyword&gt;Colorectal Neoplasms/*drug therapy/*genetics&lt;/keyword&gt;&lt;keyword&gt;Humans&lt;/keyword&gt;&lt;keyword&gt;Neovascularization, Pathologic/drug therapy/genetics/metabolism&lt;/keyword&gt;&lt;keyword&gt;Receptor, Epidermal Growth Factor/antagonists &amp;amp; inhibitors&lt;/keyword&gt;&lt;keyword&gt;Tumor Markers, Biological/*genetics/*metabolism&lt;/keyword&gt;&lt;/keywords&gt;&lt;dates&gt;&lt;year&gt;2011&lt;/year&gt;&lt;pub-dates&gt;&lt;date&gt;Mar-Apr&lt;/date&gt;&lt;/pub-dates&gt;&lt;/dates&gt;&lt;isbn&gt;1540-336X (Electronic)&amp;#xD;1528-9117 (Linking)&lt;/isbn&gt;&lt;accession-num&gt;21427555&lt;/accession-num&gt;&lt;urls&gt;&lt;related-urls&gt;&lt;url&gt;http://www.ncbi.nlm.nih.gov/pubmed/21427555&lt;/url&gt;&lt;/related-urls&gt;&lt;/urls&gt;&lt;electronic-resource-num&gt;10.1097/PPO.0b013e318212f844&lt;/electronic-resource-num&gt;&lt;/record&gt;&lt;/Cite&gt;&lt;/EndNote&gt;</w:instrText>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19" w:tooltip="Dienstmann, 2011 #23" w:history="1">
        <w:r w:rsidRPr="00E30070">
          <w:rPr>
            <w:rFonts w:ascii="Book Antiqua" w:hAnsi="Book Antiqua"/>
            <w:noProof/>
            <w:vertAlign w:val="superscript"/>
            <w:lang w:val="en-GB"/>
          </w:rPr>
          <w:t>19</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Thus, efforts have been made to identify tumour-related predictive factors that can suggest treatment response</w:t>
      </w:r>
      <w:r w:rsidRPr="00E30070">
        <w:rPr>
          <w:rFonts w:ascii="Book Antiqua" w:hAnsi="Book Antiqua"/>
          <w:lang w:val="en-GB"/>
        </w:rPr>
        <w:fldChar w:fldCharType="begin"/>
      </w:r>
      <w:r w:rsidRPr="00E30070">
        <w:rPr>
          <w:rFonts w:ascii="Book Antiqua" w:hAnsi="Book Antiqua"/>
          <w:lang w:val="en-GB"/>
        </w:rPr>
        <w:instrText xml:space="preserve"> ADDIN EN.CITE &lt;EndNote&gt;&lt;Cite&gt;&lt;Author&gt;Markman&lt;/Author&gt;&lt;Year&gt;2010&lt;/Year&gt;&lt;RecNum&gt;24&lt;/RecNum&gt;&lt;DisplayText&gt;&lt;style face="superscript"&gt;[20]&lt;/style&gt;&lt;/DisplayText&gt;&lt;record&gt;&lt;rec-number&gt;24&lt;/rec-number&gt;&lt;foreign-keys&gt;&lt;key app="EN" db-id="0p9dtwxd3ptzs8edex5vwpdaxx5xa2vasppv"&gt;24&lt;/key&gt;&lt;/foreign-keys&gt;&lt;ref-type name="Journal Article"&gt;17&lt;/ref-type&gt;&lt;contributors&gt;&lt;authors&gt;&lt;author&gt;Markman, B.&lt;/author&gt;&lt;author&gt;Javier Ramos, F.&lt;/author&gt;&lt;author&gt;Capdevila, J.&lt;/author&gt;&lt;author&gt;Tabernero, J.&lt;/author&gt;&lt;/authors&gt;&lt;/contributors&gt;&lt;auth-address&gt;Medical Oncology Department, Vall d&amp;apos;Hebron Institute of Oncology (VHIO), Vall d&amp;apos;Hebron University Hospital, Barcelona, Spain.&lt;/auth-address&gt;&lt;titles&gt;&lt;title&gt;EGFR and KRAS in colorectal cancer&lt;/title&gt;&lt;secondary-title&gt;Adv Clin Chem&lt;/secondary-title&gt;&lt;alt-title&gt;Advances in clinical chemistry&lt;/alt-title&gt;&lt;/titles&gt;&lt;pages&gt;71-119&lt;/pages&gt;&lt;volume&gt;51&lt;/volume&gt;&lt;keywords&gt;&lt;keyword&gt;Clinical Trials as Topic&lt;/keyword&gt;&lt;keyword&gt;Colorectal Neoplasms/*etiology/pathology/therapy&lt;/keyword&gt;&lt;keyword&gt;Humans&lt;/keyword&gt;&lt;keyword&gt;Mutation&lt;/keyword&gt;&lt;keyword&gt;PTEN Phosphohydrolase/physiology&lt;/keyword&gt;&lt;keyword&gt;Phosphatidylinositol 3-Kinases/physiology&lt;/keyword&gt;&lt;keyword&gt;Prognosis&lt;/keyword&gt;&lt;keyword&gt;Proto-Oncogene Proteins/genetics/*physiology&lt;/keyword&gt;&lt;keyword&gt;Proto-Oncogene Proteins B-raf/genetics&lt;/keyword&gt;&lt;keyword&gt;Receptor, Epidermal Growth Factor/antagonists &amp;amp; inhibitors/*physiology&lt;/keyword&gt;&lt;keyword&gt;Renin-Angiotensin System/physiology&lt;/keyword&gt;&lt;keyword&gt;Signal Transduction&lt;/keyword&gt;&lt;keyword&gt;Tumor Markers, Biological/blood&lt;/keyword&gt;&lt;keyword&gt;ras Proteins/genetics/*physiology&lt;/keyword&gt;&lt;/keywords&gt;&lt;dates&gt;&lt;year&gt;2010&lt;/year&gt;&lt;/dates&gt;&lt;isbn&gt;0065-2423 (Print)&amp;#xD;0065-2423 (Linking)&lt;/isbn&gt;&lt;accession-num&gt;20857619&lt;/accession-num&gt;&lt;urls&gt;&lt;related-urls&gt;&lt;url&gt;http://www.ncbi.nlm.nih.gov/pubmed/20857619&lt;/url&gt;&lt;/related-urls&gt;&lt;/urls&gt;&lt;/record&gt;&lt;/Cite&gt;&lt;/EndNote&gt;</w:instrText>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20" w:tooltip="Markman, 2010 #24" w:history="1">
        <w:r w:rsidRPr="00E30070">
          <w:rPr>
            <w:rFonts w:ascii="Book Antiqua" w:hAnsi="Book Antiqua"/>
            <w:noProof/>
            <w:vertAlign w:val="superscript"/>
            <w:lang w:val="en-GB"/>
          </w:rPr>
          <w:t>20</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Patient-related aspects, such as age, gender and presence of comorbidities, are candidate prognostic factors. </w:t>
      </w:r>
    </w:p>
    <w:p w:rsidR="00520DE4" w:rsidRPr="00E30070" w:rsidRDefault="00520DE4" w:rsidP="00E30070">
      <w:pPr>
        <w:spacing w:line="360" w:lineRule="auto"/>
        <w:ind w:firstLine="454"/>
        <w:rPr>
          <w:rFonts w:ascii="Book Antiqua" w:hAnsi="Book Antiqua"/>
          <w:lang w:val="en-GB"/>
        </w:rPr>
      </w:pPr>
      <w:r w:rsidRPr="00E30070">
        <w:rPr>
          <w:rFonts w:ascii="Book Antiqua" w:hAnsi="Book Antiqua"/>
          <w:lang w:val="en-GB"/>
        </w:rPr>
        <w:t xml:space="preserve">This review focuses on the advances made in the personalized treatment of </w:t>
      </w:r>
      <w:proofErr w:type="spellStart"/>
      <w:r w:rsidRPr="00E30070">
        <w:rPr>
          <w:rFonts w:ascii="Book Antiqua" w:hAnsi="Book Antiqua"/>
          <w:lang w:val="en-GB"/>
        </w:rPr>
        <w:t>mCRC</w:t>
      </w:r>
      <w:proofErr w:type="spellEnd"/>
      <w:r w:rsidRPr="00E30070">
        <w:rPr>
          <w:rFonts w:ascii="Book Antiqua" w:hAnsi="Book Antiqua"/>
          <w:lang w:val="en-GB"/>
        </w:rPr>
        <w:t xml:space="preserve"> and discusses the potential of new markers in selecting patients. The results obtained in clinical trials are </w:t>
      </w:r>
      <w:proofErr w:type="spellStart"/>
      <w:r w:rsidRPr="00E30070">
        <w:rPr>
          <w:rFonts w:ascii="Book Antiqua" w:hAnsi="Book Antiqua"/>
          <w:lang w:val="en-GB"/>
        </w:rPr>
        <w:t>analyzed</w:t>
      </w:r>
      <w:proofErr w:type="spellEnd"/>
      <w:r w:rsidRPr="00E30070">
        <w:rPr>
          <w:rFonts w:ascii="Book Antiqua" w:hAnsi="Book Antiqua"/>
          <w:lang w:val="en-GB"/>
        </w:rPr>
        <w:t>, particularly in view of how these may influence routine clinical practice</w:t>
      </w:r>
    </w:p>
    <w:p w:rsidR="00520DE4" w:rsidRPr="00E30070" w:rsidRDefault="00520DE4" w:rsidP="00E30070">
      <w:pPr>
        <w:spacing w:line="360" w:lineRule="auto"/>
        <w:rPr>
          <w:rFonts w:ascii="Book Antiqua" w:hAnsi="Book Antiqua"/>
          <w:i/>
          <w:lang w:val="en-GB"/>
        </w:rPr>
      </w:pPr>
    </w:p>
    <w:p w:rsidR="00520DE4" w:rsidRPr="00E30070" w:rsidRDefault="00520DE4" w:rsidP="00E30070">
      <w:pPr>
        <w:spacing w:line="360" w:lineRule="auto"/>
        <w:rPr>
          <w:rFonts w:ascii="Book Antiqua" w:hAnsi="Book Antiqua"/>
          <w:b/>
          <w:lang w:val="en-GB"/>
        </w:rPr>
      </w:pPr>
      <w:r w:rsidRPr="00E30070">
        <w:rPr>
          <w:rFonts w:ascii="Book Antiqua" w:hAnsi="Book Antiqua"/>
          <w:b/>
          <w:lang w:val="en-GB"/>
        </w:rPr>
        <w:t>FACTORS PREDICTIVE OF THE EFFICACY OF ANTI-EGFR TREATMENT IN MCRC PATIENTS</w:t>
      </w:r>
    </w:p>
    <w:p w:rsidR="00520DE4" w:rsidRPr="00E30070" w:rsidRDefault="00520DE4" w:rsidP="00E30070">
      <w:pPr>
        <w:autoSpaceDE w:val="0"/>
        <w:autoSpaceDN w:val="0"/>
        <w:adjustRightInd w:val="0"/>
        <w:spacing w:line="360" w:lineRule="auto"/>
        <w:rPr>
          <w:rFonts w:ascii="Book Antiqua" w:hAnsi="Book Antiqua"/>
          <w:lang w:val="en-GB"/>
        </w:rPr>
      </w:pPr>
      <w:r w:rsidRPr="00E30070">
        <w:rPr>
          <w:rFonts w:ascii="Book Antiqua" w:hAnsi="Book Antiqua"/>
          <w:lang w:val="en-GB"/>
        </w:rPr>
        <w:t xml:space="preserve">The </w:t>
      </w:r>
      <w:proofErr w:type="spellStart"/>
      <w:r w:rsidRPr="00E30070">
        <w:rPr>
          <w:rFonts w:ascii="Book Antiqua" w:hAnsi="Book Antiqua"/>
          <w:lang w:val="en-GB"/>
        </w:rPr>
        <w:t>Erb</w:t>
      </w:r>
      <w:proofErr w:type="spellEnd"/>
      <w:r w:rsidRPr="00E30070">
        <w:rPr>
          <w:rFonts w:ascii="Book Antiqua" w:hAnsi="Book Antiqua"/>
          <w:lang w:val="en-GB"/>
        </w:rPr>
        <w:t xml:space="preserve"> family of cell membrane receptors includes HER1/erbB1 (EGFR), HER2/c-</w:t>
      </w:r>
      <w:proofErr w:type="spellStart"/>
      <w:r w:rsidRPr="00E30070">
        <w:rPr>
          <w:rFonts w:ascii="Book Antiqua" w:hAnsi="Book Antiqua"/>
          <w:lang w:val="en-GB"/>
        </w:rPr>
        <w:t>neu</w:t>
      </w:r>
      <w:proofErr w:type="spellEnd"/>
      <w:r w:rsidRPr="00E30070">
        <w:rPr>
          <w:rFonts w:ascii="Book Antiqua" w:hAnsi="Book Antiqua"/>
          <w:lang w:val="en-GB"/>
        </w:rPr>
        <w:t xml:space="preserve"> (ErbB-2), HER3 (ErbB-3), and HER4 (ErbB-4</w:t>
      </w:r>
      <w:proofErr w:type="gramStart"/>
      <w:r w:rsidRPr="00E30070">
        <w:rPr>
          <w:rFonts w:ascii="Book Antiqua" w:hAnsi="Book Antiqua"/>
          <w:lang w:val="en-GB"/>
        </w:rPr>
        <w:t>)</w:t>
      </w:r>
      <w:proofErr w:type="gramEnd"/>
      <w:r w:rsidRPr="00E30070">
        <w:rPr>
          <w:rFonts w:ascii="Book Antiqua" w:hAnsi="Book Antiqua"/>
          <w:lang w:val="en-GB"/>
        </w:rPr>
        <w:fldChar w:fldCharType="begin">
          <w:fldData xml:space="preserve">PEVuZE5vdGU+PENpdGU+PEF1dGhvcj5IZWluZW1hbm48L0F1dGhvcj48WWVhcj4yMDA5PC9ZZWFy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=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PEVuZE5vdGU+PENpdGU+PEF1dGhvcj5IZWluZW1hbm48L0F1dGhvcj48WWVhcj4yMDA5PC9ZZWFy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=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21" w:tooltip="Heinemann, 2009 #98" w:history="1">
        <w:r w:rsidRPr="00E30070">
          <w:rPr>
            <w:rFonts w:ascii="Book Antiqua" w:hAnsi="Book Antiqua"/>
            <w:noProof/>
            <w:vertAlign w:val="superscript"/>
            <w:lang w:val="en-GB"/>
          </w:rPr>
          <w:t>21</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Since the </w:t>
      </w:r>
      <w:r w:rsidRPr="00E30070">
        <w:rPr>
          <w:rFonts w:ascii="Book Antiqua" w:hAnsi="Book Antiqua"/>
          <w:i/>
          <w:lang w:val="en-GB"/>
        </w:rPr>
        <w:t xml:space="preserve">EGFR </w:t>
      </w:r>
      <w:r w:rsidRPr="00E30070">
        <w:rPr>
          <w:rFonts w:ascii="Book Antiqua" w:hAnsi="Book Antiqua"/>
          <w:lang w:val="en-GB"/>
        </w:rPr>
        <w:t xml:space="preserve">gene was identified as an oncogene, it has become one of the major targets of biologic therapeutics, and prompted the development of anti-EGFR </w:t>
      </w:r>
      <w:proofErr w:type="spellStart"/>
      <w:r w:rsidRPr="00E30070">
        <w:rPr>
          <w:rFonts w:ascii="Book Antiqua" w:hAnsi="Book Antiqua"/>
          <w:lang w:val="en-GB"/>
        </w:rPr>
        <w:t>mAbs</w:t>
      </w:r>
      <w:proofErr w:type="spellEnd"/>
      <w:r w:rsidRPr="00E30070">
        <w:rPr>
          <w:rFonts w:ascii="Book Antiqua" w:hAnsi="Book Antiqua"/>
          <w:lang w:val="en-GB"/>
        </w:rPr>
        <w:t xml:space="preserve"> and tyrosine kinase inhibitors (TKIs). The </w:t>
      </w:r>
      <w:proofErr w:type="spellStart"/>
      <w:r w:rsidRPr="00E30070">
        <w:rPr>
          <w:rFonts w:ascii="Book Antiqua" w:hAnsi="Book Antiqua"/>
          <w:lang w:val="en-GB"/>
        </w:rPr>
        <w:t>mAbs</w:t>
      </w:r>
      <w:proofErr w:type="spellEnd"/>
      <w:r w:rsidRPr="00E30070">
        <w:rPr>
          <w:rFonts w:ascii="Book Antiqua" w:hAnsi="Book Antiqua"/>
          <w:lang w:val="en-GB"/>
        </w:rPr>
        <w:t xml:space="preserve"> </w:t>
      </w:r>
      <w:proofErr w:type="spellStart"/>
      <w:r w:rsidRPr="00E30070">
        <w:rPr>
          <w:rFonts w:ascii="Book Antiqua" w:hAnsi="Book Antiqua"/>
          <w:lang w:val="en-GB"/>
        </w:rPr>
        <w:t>cetuximab</w:t>
      </w:r>
      <w:proofErr w:type="spellEnd"/>
      <w:r w:rsidRPr="00E30070">
        <w:rPr>
          <w:rFonts w:ascii="Book Antiqua" w:hAnsi="Book Antiqua"/>
          <w:lang w:val="en-GB"/>
        </w:rPr>
        <w:t xml:space="preserve"> (anti-IgG1) and </w:t>
      </w:r>
      <w:proofErr w:type="spellStart"/>
      <w:r w:rsidRPr="00E30070">
        <w:rPr>
          <w:rFonts w:ascii="Book Antiqua" w:hAnsi="Book Antiqua"/>
          <w:lang w:val="en-GB"/>
        </w:rPr>
        <w:t>panitumumab</w:t>
      </w:r>
      <w:proofErr w:type="spellEnd"/>
      <w:r w:rsidRPr="00E30070">
        <w:rPr>
          <w:rFonts w:ascii="Book Antiqua" w:hAnsi="Book Antiqua"/>
          <w:lang w:val="en-GB"/>
        </w:rPr>
        <w:t xml:space="preserve"> (anti-IgG2) act by binding to the extracellular ligand site of the receptor, whereas </w:t>
      </w:r>
      <w:proofErr w:type="spellStart"/>
      <w:r w:rsidRPr="00E30070">
        <w:rPr>
          <w:rFonts w:ascii="Book Antiqua" w:hAnsi="Book Antiqua"/>
          <w:lang w:val="en-GB"/>
        </w:rPr>
        <w:t>erlotinib</w:t>
      </w:r>
      <w:proofErr w:type="spellEnd"/>
      <w:r w:rsidRPr="00E30070">
        <w:rPr>
          <w:rFonts w:ascii="Book Antiqua" w:hAnsi="Book Antiqua"/>
          <w:lang w:val="en-GB"/>
        </w:rPr>
        <w:t xml:space="preserve"> and </w:t>
      </w:r>
      <w:proofErr w:type="spellStart"/>
      <w:r w:rsidRPr="00E30070">
        <w:rPr>
          <w:rFonts w:ascii="Book Antiqua" w:hAnsi="Book Antiqua"/>
          <w:lang w:val="en-GB"/>
        </w:rPr>
        <w:t>gefitinib</w:t>
      </w:r>
      <w:proofErr w:type="spellEnd"/>
      <w:r w:rsidRPr="00E30070">
        <w:rPr>
          <w:rFonts w:ascii="Book Antiqua" w:hAnsi="Book Antiqua"/>
          <w:lang w:val="en-GB"/>
        </w:rPr>
        <w:t xml:space="preserve">, the two major EGFR TKIs, </w:t>
      </w:r>
      <w:r w:rsidRPr="00E30070">
        <w:rPr>
          <w:rFonts w:ascii="Book Antiqua" w:eastAsia="宋体" w:hAnsi="Book Antiqua"/>
          <w:lang w:val="en-US"/>
        </w:rPr>
        <w:lastRenderedPageBreak/>
        <w:t xml:space="preserve">compete with the binding of ATP to the TK domain of the receptor, thereby resulting in inhibition of EGFR </w:t>
      </w:r>
      <w:proofErr w:type="spellStart"/>
      <w:r w:rsidRPr="00E30070">
        <w:rPr>
          <w:rFonts w:ascii="Book Antiqua" w:eastAsia="宋体" w:hAnsi="Book Antiqua"/>
          <w:lang w:val="en-US"/>
        </w:rPr>
        <w:t>autophosphorylation</w:t>
      </w:r>
      <w:proofErr w:type="spellEnd"/>
      <w:r w:rsidRPr="00E30070">
        <w:rPr>
          <w:rFonts w:ascii="Book Antiqua" w:eastAsia="宋体" w:hAnsi="Book Antiqua"/>
          <w:lang w:val="en-US"/>
        </w:rPr>
        <w:t xml:space="preserve">. </w:t>
      </w:r>
      <w:r w:rsidRPr="00E30070">
        <w:rPr>
          <w:rFonts w:ascii="Book Antiqua" w:hAnsi="Book Antiqua"/>
          <w:lang w:val="en-GB"/>
        </w:rPr>
        <w:t>Both strategies (</w:t>
      </w:r>
      <w:proofErr w:type="spellStart"/>
      <w:r w:rsidRPr="00E30070">
        <w:rPr>
          <w:rFonts w:ascii="Book Antiqua" w:hAnsi="Book Antiqua"/>
          <w:lang w:val="en-GB"/>
        </w:rPr>
        <w:t>mAb</w:t>
      </w:r>
      <w:proofErr w:type="spellEnd"/>
      <w:r w:rsidRPr="00E30070">
        <w:rPr>
          <w:rFonts w:ascii="Book Antiqua" w:hAnsi="Book Antiqua"/>
          <w:lang w:val="en-GB"/>
        </w:rPr>
        <w:t xml:space="preserve"> and TKI) interrupt the intracellular downstream signalling cascade. </w:t>
      </w:r>
    </w:p>
    <w:p w:rsidR="00520DE4" w:rsidRPr="00E30070" w:rsidRDefault="00520DE4" w:rsidP="00E30070">
      <w:pPr>
        <w:spacing w:line="360" w:lineRule="auto"/>
        <w:ind w:firstLine="454"/>
        <w:rPr>
          <w:rFonts w:ascii="Book Antiqua" w:hAnsi="Book Antiqua"/>
          <w:lang w:val="en-GB"/>
        </w:rPr>
      </w:pPr>
      <w:r w:rsidRPr="00E30070">
        <w:rPr>
          <w:rFonts w:ascii="Book Antiqua" w:hAnsi="Book Antiqua"/>
          <w:lang w:val="en-GB"/>
        </w:rPr>
        <w:t xml:space="preserve">The first clinical trials with anti-EGFR </w:t>
      </w:r>
      <w:proofErr w:type="spellStart"/>
      <w:r w:rsidRPr="00E30070">
        <w:rPr>
          <w:rFonts w:ascii="Book Antiqua" w:hAnsi="Book Antiqua"/>
          <w:lang w:val="en-GB"/>
        </w:rPr>
        <w:t>mAbs</w:t>
      </w:r>
      <w:proofErr w:type="spellEnd"/>
      <w:r w:rsidRPr="00E30070">
        <w:rPr>
          <w:rFonts w:ascii="Book Antiqua" w:hAnsi="Book Antiqua"/>
          <w:lang w:val="en-GB"/>
        </w:rPr>
        <w:t xml:space="preserve"> enrolled patients whose tumours expressed high levels of EGFR, however overall response rates (ORRs) were low</w:t>
      </w:r>
      <w:r w:rsidRPr="00E30070">
        <w:rPr>
          <w:rFonts w:ascii="Book Antiqua" w:hAnsi="Book Antiqua"/>
          <w:lang w:val="en-GB"/>
        </w:rPr>
        <w:fldChar w:fldCharType="begin">
          <w:fldData xml:space="preserve">PEVuZE5vdGU+PENpdGU+PEF1dGhvcj5WYW4gQ3V0c2VtPC9BdXRob3I+PFllYXI+MjAwNzwvWWVh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Y29sb2d5PC9hYmJyLTE+PC9hbHQtcGVyaW9kaWNhbD48cGFnZXM+MTY1OC02NDwvcGFnZXM+PHZv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PEVuZE5vdGU+PENpdGU+PEF1dGhvcj5WYW4gQ3V0c2VtPC9BdXRob3I+PFllYXI+MjAwNzwvWWVh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Y29sb2d5PC9hYmJyLTE+PC9hbHQtcGVyaW9kaWNhbD48cGFnZXM+MTY1OC02NDwvcGFnZXM+PHZv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22" w:tooltip="Van Cutsem, 2007 #34" w:history="1">
        <w:r w:rsidRPr="00E30070">
          <w:rPr>
            <w:rFonts w:ascii="Book Antiqua" w:hAnsi="Book Antiqua"/>
            <w:noProof/>
            <w:vertAlign w:val="superscript"/>
            <w:lang w:val="en-GB"/>
          </w:rPr>
          <w:t>22</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which suggested that other unidentified factors could affect response to these agents</w:t>
      </w:r>
      <w:r w:rsidRPr="00E30070">
        <w:rPr>
          <w:rFonts w:ascii="Book Antiqua" w:hAnsi="Book Antiqua"/>
          <w:lang w:val="en-GB"/>
        </w:rPr>
        <w:fldChar w:fldCharType="begin">
          <w:fldData xml:space="preserve">PEVuZE5vdGU+PENpdGU+PEF1dGhvcj5TaWVuYTwvQXV0aG9yPjxZZWFyPjIwMDk8L1llYXI+PFJl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PEVuZE5vdGU+PENpdGU+PEF1dGhvcj5TaWVuYTwvQXV0aG9yPjxZZWFyPjIwMDk8L1llYXI+PFJl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23" w:tooltip="Siena, 2009 #35" w:history="1">
        <w:r w:rsidRPr="00E30070">
          <w:rPr>
            <w:rFonts w:ascii="Book Antiqua" w:hAnsi="Book Antiqua"/>
            <w:noProof/>
            <w:vertAlign w:val="superscript"/>
            <w:lang w:val="en-GB"/>
          </w:rPr>
          <w:t>23</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Lièvre </w:t>
      </w:r>
      <w:r w:rsidRPr="00E30070">
        <w:rPr>
          <w:rFonts w:ascii="Book Antiqua" w:hAnsi="Book Antiqua"/>
          <w:i/>
          <w:lang w:val="en-GB"/>
        </w:rPr>
        <w:t xml:space="preserve">et </w:t>
      </w:r>
      <w:proofErr w:type="gramStart"/>
      <w:r w:rsidRPr="00E30070">
        <w:rPr>
          <w:rFonts w:ascii="Book Antiqua" w:hAnsi="Book Antiqua"/>
          <w:i/>
          <w:lang w:val="en-GB"/>
        </w:rPr>
        <w:t>al</w:t>
      </w:r>
      <w:proofErr w:type="gramEnd"/>
      <w:r w:rsidRPr="00E30070">
        <w:rPr>
          <w:rFonts w:ascii="Book Antiqua" w:hAnsi="Book Antiqua"/>
          <w:lang w:val="en-GB"/>
        </w:rPr>
        <w:fldChar w:fldCharType="begin">
          <w:fldData xml:space="preserve">PEVuZE5vdGU+PENpdGU+PEF1dGhvcj5MaWV2cmU8L0F1dGhvcj48WWVhcj4yMDA2PC9ZZWFyPjxS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==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PEVuZE5vdGU+PENpdGU+PEF1dGhvcj5MaWV2cmU8L0F1dGhvcj48WWVhcj4yMDA2PC9ZZWFyPjxS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==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24" w:tooltip="Lievre, 2006 #55" w:history="1">
        <w:r w:rsidRPr="00E30070">
          <w:rPr>
            <w:rFonts w:ascii="Book Antiqua" w:hAnsi="Book Antiqua"/>
            <w:noProof/>
            <w:vertAlign w:val="superscript"/>
            <w:lang w:val="en-GB"/>
          </w:rPr>
          <w:t>24</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were the first to identify a link between KRAS mutations and lack of response to EGFR-targeted therapy. They analysed 30 patients receiving </w:t>
      </w:r>
      <w:proofErr w:type="spellStart"/>
      <w:r w:rsidRPr="00E30070">
        <w:rPr>
          <w:rFonts w:ascii="Book Antiqua" w:hAnsi="Book Antiqua"/>
          <w:lang w:val="en-GB"/>
        </w:rPr>
        <w:t>cetuximab</w:t>
      </w:r>
      <w:proofErr w:type="spellEnd"/>
      <w:r w:rsidRPr="00E30070">
        <w:rPr>
          <w:rFonts w:ascii="Book Antiqua" w:hAnsi="Book Antiqua"/>
          <w:lang w:val="en-GB"/>
        </w:rPr>
        <w:t xml:space="preserve"> plus </w:t>
      </w:r>
      <w:proofErr w:type="spellStart"/>
      <w:r w:rsidRPr="00E30070">
        <w:rPr>
          <w:rFonts w:ascii="Book Antiqua" w:hAnsi="Book Antiqua"/>
          <w:lang w:val="en-GB"/>
        </w:rPr>
        <w:t>irinotecan</w:t>
      </w:r>
      <w:proofErr w:type="spellEnd"/>
      <w:r w:rsidRPr="00E30070">
        <w:rPr>
          <w:rFonts w:ascii="Book Antiqua" w:hAnsi="Book Antiqua"/>
          <w:lang w:val="en-GB"/>
        </w:rPr>
        <w:t xml:space="preserve"> as second- or third-line treatment. </w:t>
      </w:r>
      <w:r w:rsidRPr="00E30070">
        <w:rPr>
          <w:rFonts w:ascii="Book Antiqua" w:hAnsi="Book Antiqua"/>
          <w:i/>
          <w:lang w:val="en-GB"/>
        </w:rPr>
        <w:t xml:space="preserve">KRAS </w:t>
      </w:r>
      <w:r w:rsidRPr="00E30070">
        <w:rPr>
          <w:rFonts w:ascii="Book Antiqua" w:hAnsi="Book Antiqua"/>
          <w:lang w:val="en-GB"/>
        </w:rPr>
        <w:t xml:space="preserve">mutations were observed in 13 of the 30 (43%) patients. None of the responders (0/11) presented </w:t>
      </w:r>
      <w:r w:rsidRPr="00E30070">
        <w:rPr>
          <w:rFonts w:ascii="Book Antiqua" w:hAnsi="Book Antiqua"/>
          <w:i/>
          <w:lang w:val="en-GB"/>
        </w:rPr>
        <w:t xml:space="preserve">KRAS </w:t>
      </w:r>
      <w:r w:rsidRPr="00E30070">
        <w:rPr>
          <w:rFonts w:ascii="Book Antiqua" w:hAnsi="Book Antiqua"/>
          <w:lang w:val="en-GB"/>
        </w:rPr>
        <w:t>mutations, whereas 68.4% (13/19) of non-responders did (</w:t>
      </w:r>
      <w:r w:rsidRPr="00E30070">
        <w:rPr>
          <w:rFonts w:ascii="Book Antiqua" w:eastAsia="宋体" w:hAnsi="Book Antiqua"/>
          <w:i/>
          <w:lang w:val="en-GB" w:eastAsia="zh-CN"/>
        </w:rPr>
        <w:t>P</w:t>
      </w:r>
      <w:r w:rsidRPr="00E30070">
        <w:rPr>
          <w:rFonts w:ascii="Book Antiqua" w:hAnsi="Book Antiqua"/>
          <w:lang w:val="en-GB"/>
        </w:rPr>
        <w:t xml:space="preserve"> = 0.0003). The OS was significantly higher in KRAS-WT patients than in patients carrying a </w:t>
      </w:r>
      <w:r w:rsidRPr="00E30070">
        <w:rPr>
          <w:rFonts w:ascii="Book Antiqua" w:hAnsi="Book Antiqua"/>
          <w:i/>
          <w:lang w:val="en-GB"/>
        </w:rPr>
        <w:t xml:space="preserve">KRAS </w:t>
      </w:r>
      <w:r w:rsidRPr="00E30070">
        <w:rPr>
          <w:rFonts w:ascii="Book Antiqua" w:hAnsi="Book Antiqua"/>
          <w:lang w:val="en-GB"/>
        </w:rPr>
        <w:t xml:space="preserve">mutation (median OS: 16.3 </w:t>
      </w:r>
      <w:proofErr w:type="spellStart"/>
      <w:r w:rsidRPr="00E30070">
        <w:rPr>
          <w:rFonts w:ascii="Book Antiqua" w:hAnsi="Book Antiqua"/>
          <w:lang w:val="en-GB"/>
        </w:rPr>
        <w:t>mo</w:t>
      </w:r>
      <w:proofErr w:type="spellEnd"/>
      <w:r w:rsidRPr="00E30070">
        <w:rPr>
          <w:rFonts w:ascii="Book Antiqua" w:hAnsi="Book Antiqua"/>
          <w:lang w:val="en-GB"/>
        </w:rPr>
        <w:t xml:space="preserve"> </w:t>
      </w:r>
      <w:r w:rsidRPr="00E30070">
        <w:rPr>
          <w:rFonts w:ascii="Book Antiqua" w:hAnsi="Book Antiqua"/>
          <w:i/>
          <w:lang w:val="en-GB"/>
        </w:rPr>
        <w:t>vs</w:t>
      </w:r>
      <w:r w:rsidRPr="00E30070">
        <w:rPr>
          <w:rFonts w:ascii="Book Antiqua" w:hAnsi="Book Antiqua"/>
          <w:lang w:val="en-GB"/>
        </w:rPr>
        <w:t xml:space="preserve"> 6.9 </w:t>
      </w:r>
      <w:proofErr w:type="spellStart"/>
      <w:r w:rsidRPr="00E30070">
        <w:rPr>
          <w:rFonts w:ascii="Book Antiqua" w:hAnsi="Book Antiqua"/>
          <w:lang w:val="en-GB"/>
        </w:rPr>
        <w:t>mo</w:t>
      </w:r>
      <w:proofErr w:type="spellEnd"/>
      <w:r w:rsidRPr="00E30070">
        <w:rPr>
          <w:rFonts w:ascii="Book Antiqua" w:hAnsi="Book Antiqua"/>
          <w:lang w:val="en-GB"/>
        </w:rPr>
        <w:t xml:space="preserve">, respectively, </w:t>
      </w:r>
      <w:r w:rsidRPr="00E30070">
        <w:rPr>
          <w:rFonts w:ascii="Book Antiqua" w:eastAsia="宋体" w:hAnsi="Book Antiqua"/>
          <w:i/>
          <w:lang w:val="en-GB" w:eastAsia="zh-CN"/>
        </w:rPr>
        <w:t>P</w:t>
      </w:r>
      <w:r w:rsidRPr="00E30070">
        <w:rPr>
          <w:rFonts w:ascii="Book Antiqua" w:hAnsi="Book Antiqua"/>
          <w:lang w:val="en-GB"/>
        </w:rPr>
        <w:t xml:space="preserve"> = 0.016).</w:t>
      </w:r>
    </w:p>
    <w:p w:rsidR="00520DE4" w:rsidRPr="00E30070" w:rsidRDefault="00520DE4" w:rsidP="00E30070">
      <w:pPr>
        <w:spacing w:line="360" w:lineRule="auto"/>
        <w:ind w:firstLine="454"/>
        <w:rPr>
          <w:rFonts w:ascii="Book Antiqua" w:hAnsi="Book Antiqua"/>
          <w:lang w:val="en-GB"/>
        </w:rPr>
      </w:pPr>
      <w:r w:rsidRPr="00E30070">
        <w:rPr>
          <w:rFonts w:ascii="Book Antiqua" w:hAnsi="Book Antiqua"/>
          <w:lang w:val="en-GB"/>
        </w:rPr>
        <w:t xml:space="preserve">The next challenges were to understand why </w:t>
      </w:r>
      <w:r w:rsidRPr="00E30070">
        <w:rPr>
          <w:rFonts w:ascii="Book Antiqua" w:hAnsi="Book Antiqua"/>
          <w:i/>
          <w:lang w:val="en-GB"/>
        </w:rPr>
        <w:t>KRAS</w:t>
      </w:r>
      <w:r w:rsidRPr="00E30070">
        <w:rPr>
          <w:rFonts w:ascii="Book Antiqua" w:hAnsi="Book Antiqua"/>
          <w:lang w:val="en-GB"/>
        </w:rPr>
        <w:t xml:space="preserve">-mutated tumours do not respond to anti-EGFR </w:t>
      </w:r>
      <w:proofErr w:type="spellStart"/>
      <w:r w:rsidRPr="00E30070">
        <w:rPr>
          <w:rFonts w:ascii="Book Antiqua" w:hAnsi="Book Antiqua"/>
          <w:lang w:val="en-GB"/>
        </w:rPr>
        <w:t>mAbs</w:t>
      </w:r>
      <w:proofErr w:type="spellEnd"/>
      <w:r w:rsidRPr="00E30070">
        <w:rPr>
          <w:rFonts w:ascii="Book Antiqua" w:hAnsi="Book Antiqua"/>
          <w:lang w:val="en-GB"/>
        </w:rPr>
        <w:t xml:space="preserve">, and to investigate if other components of the EGFR pathway could help to predict the effect of anti-EGFR therapies. In this context, studies focused on key signalling molecules downstream of the EGFR, including mutations in the </w:t>
      </w:r>
      <w:r w:rsidRPr="00E30070">
        <w:rPr>
          <w:rFonts w:ascii="Book Antiqua" w:hAnsi="Book Antiqua"/>
          <w:i/>
          <w:lang w:val="en-GB"/>
        </w:rPr>
        <w:t>KRAS</w:t>
      </w:r>
      <w:r w:rsidRPr="00E30070">
        <w:rPr>
          <w:rFonts w:ascii="Book Antiqua" w:hAnsi="Book Antiqua"/>
          <w:lang w:val="en-GB"/>
        </w:rPr>
        <w:t xml:space="preserve">, </w:t>
      </w:r>
      <w:r w:rsidRPr="00E30070">
        <w:rPr>
          <w:rFonts w:ascii="Book Antiqua" w:hAnsi="Book Antiqua"/>
          <w:i/>
          <w:lang w:val="en-GB"/>
        </w:rPr>
        <w:t>NRAS</w:t>
      </w:r>
      <w:r w:rsidRPr="00E30070">
        <w:rPr>
          <w:rFonts w:ascii="Book Antiqua" w:hAnsi="Book Antiqua"/>
          <w:lang w:val="en-GB"/>
        </w:rPr>
        <w:t xml:space="preserve">, </w:t>
      </w:r>
      <w:r w:rsidRPr="00E30070">
        <w:rPr>
          <w:rFonts w:ascii="Book Antiqua" w:hAnsi="Book Antiqua"/>
          <w:i/>
          <w:lang w:val="en-GB"/>
        </w:rPr>
        <w:t>BRAF</w:t>
      </w:r>
      <w:r w:rsidRPr="00E30070">
        <w:rPr>
          <w:rFonts w:ascii="Book Antiqua" w:hAnsi="Book Antiqua"/>
          <w:lang w:val="en-GB"/>
        </w:rPr>
        <w:t xml:space="preserve">, and </w:t>
      </w:r>
      <w:r w:rsidRPr="00E30070">
        <w:rPr>
          <w:rFonts w:ascii="Book Antiqua" w:hAnsi="Book Antiqua"/>
          <w:i/>
          <w:lang w:val="en-GB"/>
        </w:rPr>
        <w:t>PIK3CA</w:t>
      </w:r>
      <w:r w:rsidRPr="00E30070">
        <w:rPr>
          <w:rFonts w:ascii="Book Antiqua" w:hAnsi="Book Antiqua"/>
          <w:lang w:val="en-GB"/>
        </w:rPr>
        <w:t xml:space="preserve"> genes, and PTEN protein expression. </w:t>
      </w:r>
      <w:r w:rsidRPr="00E30070">
        <w:rPr>
          <w:rFonts w:ascii="Book Antiqua" w:hAnsi="Book Antiqua"/>
          <w:i/>
          <w:lang w:val="en-GB"/>
        </w:rPr>
        <w:t>KRAS</w:t>
      </w:r>
      <w:r w:rsidRPr="00E30070">
        <w:rPr>
          <w:rFonts w:ascii="Book Antiqua" w:hAnsi="Book Antiqua"/>
          <w:lang w:val="en-GB"/>
        </w:rPr>
        <w:t xml:space="preserve"> mutations result in constitutive activation of downstream EGFR signalling pathways thereby determining an unfavourable prognosis and a poor treatment response. Mutations in the </w:t>
      </w:r>
      <w:r w:rsidRPr="00E30070">
        <w:rPr>
          <w:rFonts w:ascii="Book Antiqua" w:hAnsi="Book Antiqua"/>
          <w:i/>
          <w:lang w:val="en-GB"/>
        </w:rPr>
        <w:t>BRAF</w:t>
      </w:r>
      <w:r w:rsidRPr="00E30070">
        <w:rPr>
          <w:rFonts w:ascii="Book Antiqua" w:hAnsi="Book Antiqua"/>
          <w:lang w:val="en-GB"/>
        </w:rPr>
        <w:t xml:space="preserve"> gene, which encodes a serine/threonine kinase that activates the RAS-MAPK pathway, have been found in 4</w:t>
      </w:r>
      <w:r w:rsidRPr="00E30070">
        <w:rPr>
          <w:rFonts w:ascii="Book Antiqua" w:eastAsia="宋体" w:hAnsi="Book Antiqua"/>
          <w:lang w:val="en-GB" w:eastAsia="zh-CN"/>
        </w:rPr>
        <w:t>%</w:t>
      </w:r>
      <w:r w:rsidRPr="00E30070">
        <w:rPr>
          <w:rFonts w:ascii="Book Antiqua" w:eastAsia="宋体" w:hAnsi="Book Antiqua"/>
          <w:b/>
          <w:bCs/>
          <w:lang w:val="en-GB" w:eastAsia="zh-CN"/>
        </w:rPr>
        <w:t>-</w:t>
      </w:r>
      <w:r w:rsidRPr="00E30070">
        <w:rPr>
          <w:rFonts w:ascii="Book Antiqua" w:hAnsi="Book Antiqua"/>
          <w:lang w:val="en-GB"/>
        </w:rPr>
        <w:t xml:space="preserve">15% of </w:t>
      </w:r>
      <w:proofErr w:type="gramStart"/>
      <w:r w:rsidRPr="00E30070">
        <w:rPr>
          <w:rFonts w:ascii="Book Antiqua" w:hAnsi="Book Antiqua"/>
          <w:lang w:val="en-GB"/>
        </w:rPr>
        <w:t>CRCs</w:t>
      </w:r>
      <w:proofErr w:type="gramEnd"/>
      <w:r w:rsidRPr="00E30070">
        <w:rPr>
          <w:rFonts w:ascii="Book Antiqua" w:hAnsi="Book Antiqua"/>
          <w:lang w:val="en-GB"/>
        </w:rPr>
        <w:fldChar w:fldCharType="begin">
          <w:fldData xml:space="preserve">PEVuZE5vdGU+PENpdGU+PEF1dGhvcj5CYXJhdWx0PC9BdXRob3I+PFllYXI+MjAwODwvWWVhcj48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PEVuZE5vdGU+PENpdGU+PEF1dGhvcj5CYXJhdWx0PC9BdXRob3I+PFllYXI+MjAwODwvWWVhcj48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25" w:tooltip="Barault, 2008 #49" w:history="1">
        <w:r w:rsidRPr="00E30070">
          <w:rPr>
            <w:rFonts w:ascii="Book Antiqua" w:hAnsi="Book Antiqua"/>
            <w:noProof/>
            <w:vertAlign w:val="superscript"/>
            <w:lang w:val="en-GB"/>
          </w:rPr>
          <w:t>25-27</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Cell lines harbouring </w:t>
      </w:r>
      <w:r w:rsidRPr="00E30070">
        <w:rPr>
          <w:rFonts w:ascii="Book Antiqua" w:hAnsi="Book Antiqua"/>
          <w:i/>
          <w:lang w:val="en-GB"/>
        </w:rPr>
        <w:t>RAS/BRAF</w:t>
      </w:r>
      <w:r w:rsidRPr="00E30070">
        <w:rPr>
          <w:rFonts w:ascii="Book Antiqua" w:hAnsi="Book Antiqua"/>
          <w:lang w:val="en-GB"/>
        </w:rPr>
        <w:t xml:space="preserve"> mutations are more resistant to </w:t>
      </w:r>
      <w:proofErr w:type="spellStart"/>
      <w:r w:rsidRPr="00E30070">
        <w:rPr>
          <w:rFonts w:ascii="Book Antiqua" w:hAnsi="Book Antiqua"/>
          <w:lang w:val="en-GB"/>
        </w:rPr>
        <w:t>cetuximab</w:t>
      </w:r>
      <w:proofErr w:type="spellEnd"/>
      <w:r w:rsidRPr="00E30070">
        <w:rPr>
          <w:rFonts w:ascii="Book Antiqua" w:hAnsi="Book Antiqua"/>
          <w:lang w:val="en-GB"/>
        </w:rPr>
        <w:t xml:space="preserve"> </w:t>
      </w:r>
      <w:r w:rsidRPr="00E30070">
        <w:rPr>
          <w:rFonts w:ascii="Book Antiqua" w:hAnsi="Book Antiqua"/>
          <w:i/>
          <w:lang w:val="en-GB"/>
        </w:rPr>
        <w:t>in vitro</w:t>
      </w:r>
      <w:r w:rsidRPr="00E30070">
        <w:rPr>
          <w:rFonts w:ascii="Book Antiqua" w:hAnsi="Book Antiqua"/>
          <w:lang w:val="en-GB"/>
        </w:rPr>
        <w:t xml:space="preserve"> compared with wild-type </w:t>
      </w:r>
      <w:proofErr w:type="gramStart"/>
      <w:r w:rsidRPr="00E30070">
        <w:rPr>
          <w:rFonts w:ascii="Book Antiqua" w:hAnsi="Book Antiqua"/>
          <w:lang w:val="en-GB"/>
        </w:rPr>
        <w:t>cells</w:t>
      </w:r>
      <w:proofErr w:type="gramEnd"/>
      <w:r w:rsidRPr="00E30070">
        <w:rPr>
          <w:rFonts w:ascii="Book Antiqua" w:hAnsi="Book Antiqua"/>
          <w:lang w:val="en-GB"/>
        </w:rPr>
        <w:fldChar w:fldCharType="begin">
          <w:fldData xml:space="preserve">PEVuZE5vdGU+PENpdGU+PEF1dGhvcj5KaGF3ZXI8L0F1dGhvcj48WWVhcj4yMDA4PC9ZZWFyPjxS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PEVuZE5vdGU+PENpdGU+PEF1dGhvcj5KaGF3ZXI8L0F1dGhvcj48WWVhcj4yMDA4PC9ZZWFyPjxS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28" w:tooltip="Jhawer, 2008 #52" w:history="1">
        <w:r w:rsidRPr="00E30070">
          <w:rPr>
            <w:rFonts w:ascii="Book Antiqua" w:hAnsi="Book Antiqua"/>
            <w:noProof/>
            <w:vertAlign w:val="superscript"/>
            <w:lang w:val="en-GB"/>
          </w:rPr>
          <w:t>28</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The </w:t>
      </w:r>
      <w:r w:rsidRPr="00E30070">
        <w:rPr>
          <w:rFonts w:ascii="Book Antiqua" w:hAnsi="Book Antiqua"/>
          <w:i/>
          <w:lang w:val="en-GB"/>
        </w:rPr>
        <w:t>PIK3CA</w:t>
      </w:r>
      <w:r w:rsidRPr="00E30070">
        <w:rPr>
          <w:rFonts w:ascii="Book Antiqua" w:hAnsi="Book Antiqua"/>
          <w:lang w:val="en-GB"/>
        </w:rPr>
        <w:t xml:space="preserve"> gene encodes the p110α catalytic subunit of the </w:t>
      </w:r>
      <w:proofErr w:type="spellStart"/>
      <w:r w:rsidRPr="00E30070">
        <w:rPr>
          <w:rFonts w:ascii="Book Antiqua" w:hAnsi="Book Antiqua"/>
          <w:lang w:val="en-GB"/>
        </w:rPr>
        <w:t>phosphoinositide</w:t>
      </w:r>
      <w:proofErr w:type="spellEnd"/>
      <w:r w:rsidRPr="00E30070">
        <w:rPr>
          <w:rFonts w:ascii="Book Antiqua" w:hAnsi="Book Antiqua"/>
          <w:lang w:val="en-GB"/>
        </w:rPr>
        <w:t xml:space="preserve"> 3-kinase (PI3K) protein, which is a component of the PI3K-Akt signalling pathway downstream of ligand-induced EGFR activation. This catalytic subunit is activated consequent to its interaction with RAS </w:t>
      </w:r>
      <w:r w:rsidRPr="00E30070">
        <w:rPr>
          <w:rFonts w:ascii="Book Antiqua" w:hAnsi="Book Antiqua"/>
          <w:lang w:val="en-GB"/>
        </w:rPr>
        <w:lastRenderedPageBreak/>
        <w:t xml:space="preserve">proteins. </w:t>
      </w:r>
      <w:r w:rsidRPr="00E30070">
        <w:rPr>
          <w:rFonts w:ascii="Book Antiqua" w:hAnsi="Book Antiqua"/>
          <w:i/>
          <w:lang w:val="en-GB"/>
        </w:rPr>
        <w:t xml:space="preserve">PIK3CA </w:t>
      </w:r>
      <w:r w:rsidRPr="00E30070">
        <w:rPr>
          <w:rFonts w:ascii="Book Antiqua" w:hAnsi="Book Antiqua"/>
          <w:lang w:val="en-GB"/>
        </w:rPr>
        <w:t>mutations occur in 10</w:t>
      </w:r>
      <w:r w:rsidRPr="00E30070">
        <w:rPr>
          <w:rFonts w:ascii="Book Antiqua" w:eastAsia="宋体" w:hAnsi="Book Antiqua"/>
          <w:lang w:val="en-GB" w:eastAsia="zh-CN"/>
        </w:rPr>
        <w:t>%</w:t>
      </w:r>
      <w:r w:rsidRPr="00E30070">
        <w:rPr>
          <w:rFonts w:ascii="Book Antiqua" w:hAnsi="Book Antiqua"/>
          <w:lang w:val="en-GB"/>
        </w:rPr>
        <w:t xml:space="preserve">–18% of </w:t>
      </w:r>
      <w:proofErr w:type="gramStart"/>
      <w:r w:rsidRPr="00E30070">
        <w:rPr>
          <w:rFonts w:ascii="Book Antiqua" w:hAnsi="Book Antiqua"/>
          <w:lang w:val="en-GB"/>
        </w:rPr>
        <w:t>CRCs</w:t>
      </w:r>
      <w:proofErr w:type="gramEnd"/>
      <w:r w:rsidRPr="00E30070">
        <w:rPr>
          <w:rFonts w:ascii="Book Antiqua" w:hAnsi="Book Antiqua"/>
          <w:lang w:val="en-GB"/>
        </w:rPr>
        <w:fldChar w:fldCharType="begin">
          <w:fldData xml:space="preserve">PEVuZE5vdGU+PENpdGU+PEF1dGhvcj5CYXJhdWx0PC9BdXRob3I+PFllYXI+MjAwODwvWWVhcj48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PEVuZE5vdGU+PENpdGU+PEF1dGhvcj5CYXJhdWx0PC9BdXRob3I+PFllYXI+MjAwODwvWWVhcj48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25" w:tooltip="Barault, 2008 #49" w:history="1">
        <w:r w:rsidRPr="00E30070">
          <w:rPr>
            <w:rFonts w:ascii="Book Antiqua" w:hAnsi="Book Antiqua"/>
            <w:noProof/>
            <w:vertAlign w:val="superscript"/>
            <w:lang w:val="en-GB"/>
          </w:rPr>
          <w:t>25</w:t>
        </w:r>
      </w:hyperlink>
      <w:r w:rsidRPr="00E30070">
        <w:rPr>
          <w:rFonts w:ascii="Book Antiqua" w:hAnsi="Book Antiqua"/>
          <w:noProof/>
          <w:vertAlign w:val="superscript"/>
          <w:lang w:val="en-GB"/>
        </w:rPr>
        <w:t>,</w:t>
      </w:r>
      <w:hyperlink w:anchor="_ENREF_28" w:tooltip="Jhawer, 2008 #52" w:history="1">
        <w:r w:rsidRPr="00E30070">
          <w:rPr>
            <w:rFonts w:ascii="Book Antiqua" w:hAnsi="Book Antiqua"/>
            <w:noProof/>
            <w:vertAlign w:val="superscript"/>
            <w:lang w:val="en-GB"/>
          </w:rPr>
          <w:t>28</w:t>
        </w:r>
      </w:hyperlink>
      <w:r w:rsidRPr="00E30070">
        <w:rPr>
          <w:rFonts w:ascii="Book Antiqua" w:hAnsi="Book Antiqua"/>
          <w:noProof/>
          <w:vertAlign w:val="superscript"/>
          <w:lang w:val="en-GB"/>
        </w:rPr>
        <w:t>,</w:t>
      </w:r>
      <w:hyperlink w:anchor="_ENREF_29" w:tooltip="Velho, 2005 #53" w:history="1">
        <w:r w:rsidRPr="00E30070">
          <w:rPr>
            <w:rFonts w:ascii="Book Antiqua" w:hAnsi="Book Antiqua"/>
            <w:noProof/>
            <w:vertAlign w:val="superscript"/>
            <w:lang w:val="en-GB"/>
          </w:rPr>
          <w:t>29</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Cell lines with activating</w:t>
      </w:r>
      <w:r w:rsidRPr="00E30070">
        <w:rPr>
          <w:rFonts w:ascii="Book Antiqua" w:hAnsi="Book Antiqua"/>
          <w:i/>
          <w:lang w:val="en-GB"/>
        </w:rPr>
        <w:t xml:space="preserve"> PIK3CA</w:t>
      </w:r>
      <w:r w:rsidRPr="00E30070">
        <w:rPr>
          <w:rFonts w:ascii="Book Antiqua" w:hAnsi="Book Antiqua"/>
          <w:lang w:val="en-GB"/>
        </w:rPr>
        <w:t xml:space="preserve"> mutations have been found to be resistant to </w:t>
      </w:r>
      <w:proofErr w:type="spellStart"/>
      <w:r w:rsidRPr="00E30070">
        <w:rPr>
          <w:rFonts w:ascii="Book Antiqua" w:hAnsi="Book Antiqua"/>
          <w:lang w:val="en-GB"/>
        </w:rPr>
        <w:t>cetuximab</w:t>
      </w:r>
      <w:proofErr w:type="spellEnd"/>
      <w:r w:rsidRPr="00E30070">
        <w:rPr>
          <w:rFonts w:ascii="Book Antiqua" w:hAnsi="Book Antiqua"/>
          <w:lang w:val="en-GB"/>
        </w:rPr>
        <w:t xml:space="preserve"> as compared with wild-type cell </w:t>
      </w:r>
      <w:proofErr w:type="gramStart"/>
      <w:r w:rsidRPr="00E30070">
        <w:rPr>
          <w:rFonts w:ascii="Book Antiqua" w:hAnsi="Book Antiqua"/>
          <w:lang w:val="en-GB"/>
        </w:rPr>
        <w:t>lines</w:t>
      </w:r>
      <w:proofErr w:type="gramEnd"/>
      <w:r w:rsidRPr="00E30070">
        <w:rPr>
          <w:rFonts w:ascii="Book Antiqua" w:hAnsi="Book Antiqua"/>
          <w:lang w:val="en-GB"/>
        </w:rPr>
        <w:fldChar w:fldCharType="begin">
          <w:fldData xml:space="preserve">PEVuZE5vdGU+PENpdGU+PEF1dGhvcj5KaGF3ZXI8L0F1dGhvcj48WWVhcj4yMDA4PC9ZZWFyPjxS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PEVuZE5vdGU+PENpdGU+PEF1dGhvcj5KaGF3ZXI8L0F1dGhvcj48WWVhcj4yMDA4PC9ZZWFyPjxS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28" w:tooltip="Jhawer, 2008 #52" w:history="1">
        <w:r w:rsidRPr="00E30070">
          <w:rPr>
            <w:rFonts w:ascii="Book Antiqua" w:hAnsi="Book Antiqua"/>
            <w:noProof/>
            <w:vertAlign w:val="superscript"/>
            <w:lang w:val="en-GB"/>
          </w:rPr>
          <w:t>28</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However, two studies found a lack of correlation between mutational status and </w:t>
      </w:r>
      <w:proofErr w:type="spellStart"/>
      <w:r w:rsidRPr="00E30070">
        <w:rPr>
          <w:rFonts w:ascii="Book Antiqua" w:hAnsi="Book Antiqua"/>
          <w:lang w:val="en-GB"/>
        </w:rPr>
        <w:t>cetuximab</w:t>
      </w:r>
      <w:proofErr w:type="spellEnd"/>
      <w:r w:rsidRPr="00E30070">
        <w:rPr>
          <w:rFonts w:ascii="Book Antiqua" w:hAnsi="Book Antiqua"/>
          <w:lang w:val="en-GB"/>
        </w:rPr>
        <w:t xml:space="preserve"> response in patients with colon </w:t>
      </w:r>
      <w:proofErr w:type="gramStart"/>
      <w:r w:rsidRPr="00E30070">
        <w:rPr>
          <w:rFonts w:ascii="Book Antiqua" w:hAnsi="Book Antiqua"/>
          <w:lang w:val="en-GB"/>
        </w:rPr>
        <w:t>cancer</w:t>
      </w:r>
      <w:proofErr w:type="gramEnd"/>
      <w:r w:rsidRPr="00E30070">
        <w:rPr>
          <w:rFonts w:ascii="Book Antiqua" w:hAnsi="Book Antiqua"/>
          <w:lang w:val="en-GB"/>
        </w:rPr>
        <w:fldChar w:fldCharType="begin">
          <w:fldData xml:space="preserve">PEVuZE5vdGU+PENpdGU+PEF1dGhvcj5Nb3Jvbmk8L0F1dGhvcj48WWVhcj4yMDA1PC9ZZWFyPjxS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PEVuZE5vdGU+PENpdGU+PEF1dGhvcj5Nb3Jvbmk8L0F1dGhvcj48WWVhcj4yMDA1PC9ZZWFyPjxS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24" w:tooltip="Lievre, 2006 #55" w:history="1">
        <w:r w:rsidRPr="00E30070">
          <w:rPr>
            <w:rFonts w:ascii="Book Antiqua" w:hAnsi="Book Antiqua"/>
            <w:noProof/>
            <w:vertAlign w:val="superscript"/>
            <w:lang w:val="en-GB"/>
          </w:rPr>
          <w:t>24</w:t>
        </w:r>
      </w:hyperlink>
      <w:r w:rsidRPr="00E30070">
        <w:rPr>
          <w:rFonts w:ascii="Book Antiqua" w:hAnsi="Book Antiqua"/>
          <w:noProof/>
          <w:vertAlign w:val="superscript"/>
          <w:lang w:val="en-GB"/>
        </w:rPr>
        <w:t>,</w:t>
      </w:r>
      <w:hyperlink w:anchor="_ENREF_30" w:tooltip="Moroni, 2005 #54" w:history="1">
        <w:r w:rsidRPr="00E30070">
          <w:rPr>
            <w:rFonts w:ascii="Book Antiqua" w:hAnsi="Book Antiqua"/>
            <w:noProof/>
            <w:vertAlign w:val="superscript"/>
            <w:lang w:val="en-GB"/>
          </w:rPr>
          <w:t>30</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As </w:t>
      </w:r>
      <w:r w:rsidRPr="00E30070">
        <w:rPr>
          <w:rFonts w:ascii="Book Antiqua" w:hAnsi="Book Antiqua"/>
          <w:i/>
          <w:lang w:val="en-GB"/>
        </w:rPr>
        <w:t>PIK3CA</w:t>
      </w:r>
      <w:r w:rsidRPr="00E30070">
        <w:rPr>
          <w:rFonts w:ascii="Book Antiqua" w:hAnsi="Book Antiqua"/>
          <w:lang w:val="en-GB"/>
        </w:rPr>
        <w:t xml:space="preserve"> mutations are rare, these data were based on only five patients, which could explain the lack of association between </w:t>
      </w:r>
      <w:r w:rsidRPr="00E30070">
        <w:rPr>
          <w:rFonts w:ascii="Book Antiqua" w:hAnsi="Book Antiqua"/>
          <w:i/>
          <w:lang w:val="en-GB"/>
        </w:rPr>
        <w:t>PIK3CA</w:t>
      </w:r>
      <w:r w:rsidRPr="00E30070">
        <w:rPr>
          <w:rFonts w:ascii="Book Antiqua" w:hAnsi="Book Antiqua"/>
          <w:lang w:val="en-GB"/>
        </w:rPr>
        <w:t xml:space="preserve"> mutations and treatment response. The phosphatase and </w:t>
      </w:r>
      <w:proofErr w:type="spellStart"/>
      <w:r w:rsidRPr="00E30070">
        <w:rPr>
          <w:rFonts w:ascii="Book Antiqua" w:hAnsi="Book Antiqua"/>
          <w:lang w:val="en-GB"/>
        </w:rPr>
        <w:t>tensin</w:t>
      </w:r>
      <w:proofErr w:type="spellEnd"/>
      <w:r w:rsidRPr="00E30070">
        <w:rPr>
          <w:rFonts w:ascii="Book Antiqua" w:hAnsi="Book Antiqua"/>
          <w:lang w:val="en-GB"/>
        </w:rPr>
        <w:t xml:space="preserve"> homolog (PTEN) acts as a tumour suppressor protein by inhibiting the PI3K-Akt signalling pathway. Cell lines deficient in PTEN expression are more resistant to </w:t>
      </w:r>
      <w:proofErr w:type="spellStart"/>
      <w:r w:rsidRPr="00E30070">
        <w:rPr>
          <w:rFonts w:ascii="Book Antiqua" w:hAnsi="Book Antiqua"/>
          <w:lang w:val="en-GB"/>
        </w:rPr>
        <w:t>cetuximab</w:t>
      </w:r>
      <w:proofErr w:type="spellEnd"/>
      <w:r w:rsidRPr="00E30070">
        <w:rPr>
          <w:rFonts w:ascii="Book Antiqua" w:hAnsi="Book Antiqua"/>
          <w:lang w:val="en-GB"/>
        </w:rPr>
        <w:t xml:space="preserve"> </w:t>
      </w:r>
      <w:r w:rsidRPr="00E30070">
        <w:rPr>
          <w:rFonts w:ascii="Book Antiqua" w:hAnsi="Book Antiqua"/>
          <w:i/>
          <w:lang w:val="en-GB"/>
        </w:rPr>
        <w:t>in vitro</w:t>
      </w:r>
      <w:r w:rsidRPr="00E30070">
        <w:rPr>
          <w:rFonts w:ascii="Book Antiqua" w:hAnsi="Book Antiqua"/>
          <w:lang w:val="en-GB"/>
        </w:rPr>
        <w:t xml:space="preserve"> than those with normal PTEN </w:t>
      </w:r>
      <w:proofErr w:type="gramStart"/>
      <w:r w:rsidRPr="00E30070">
        <w:rPr>
          <w:rFonts w:ascii="Book Antiqua" w:hAnsi="Book Antiqua"/>
          <w:lang w:val="en-GB"/>
        </w:rPr>
        <w:t>expression</w:t>
      </w:r>
      <w:proofErr w:type="gramEnd"/>
      <w:r w:rsidRPr="00E30070">
        <w:rPr>
          <w:rFonts w:ascii="Book Antiqua" w:hAnsi="Book Antiqua"/>
          <w:lang w:val="en-GB"/>
        </w:rPr>
        <w:fldChar w:fldCharType="begin">
          <w:fldData xml:space="preserve">PEVuZE5vdGU+PENpdGU+PEF1dGhvcj5KaGF3ZXI8L0F1dGhvcj48WWVhcj4yMDA4PC9ZZWFyPjxS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PEVuZE5vdGU+PENpdGU+PEF1dGhvcj5KaGF3ZXI8L0F1dGhvcj48WWVhcj4yMDA4PC9ZZWFyPjxS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28" w:tooltip="Jhawer, 2008 #52" w:history="1">
        <w:r w:rsidRPr="00E30070">
          <w:rPr>
            <w:rFonts w:ascii="Book Antiqua" w:hAnsi="Book Antiqua"/>
            <w:noProof/>
            <w:vertAlign w:val="superscript"/>
            <w:lang w:val="en-GB"/>
          </w:rPr>
          <w:t>28</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The loss of PTEN protein expression is a negative predictive factor of the efficacy of </w:t>
      </w:r>
      <w:proofErr w:type="spellStart"/>
      <w:r w:rsidRPr="00E30070">
        <w:rPr>
          <w:rFonts w:ascii="Book Antiqua" w:hAnsi="Book Antiqua"/>
          <w:lang w:val="en-GB"/>
        </w:rPr>
        <w:t>cetuximab</w:t>
      </w:r>
      <w:proofErr w:type="spellEnd"/>
      <w:r w:rsidRPr="00E30070">
        <w:rPr>
          <w:rFonts w:ascii="Book Antiqua" w:hAnsi="Book Antiqua"/>
          <w:lang w:val="en-GB"/>
        </w:rPr>
        <w:t xml:space="preserve"> therapy in patients with </w:t>
      </w:r>
      <w:proofErr w:type="spellStart"/>
      <w:proofErr w:type="gramStart"/>
      <w:r w:rsidRPr="00E30070">
        <w:rPr>
          <w:rFonts w:ascii="Book Antiqua" w:hAnsi="Book Antiqua"/>
          <w:lang w:val="en-GB"/>
        </w:rPr>
        <w:t>mCRC</w:t>
      </w:r>
      <w:proofErr w:type="spellEnd"/>
      <w:proofErr w:type="gramEnd"/>
      <w:r w:rsidRPr="00E30070">
        <w:rPr>
          <w:rFonts w:ascii="Book Antiqua" w:hAnsi="Book Antiqua"/>
          <w:lang w:val="en-GB"/>
        </w:rPr>
        <w:fldChar w:fldCharType="begin">
          <w:fldData xml:space="preserve">PEVuZE5vdGU+PENpdGU+PEF1dGhvcj5GcmF0dGluaTwvQXV0aG9yPjxZZWFyPjIwMDc8L1llYXI+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PEVuZE5vdGU+PENpdGU+PEF1dGhvcj5GcmF0dGluaTwvQXV0aG9yPjxZZWFyPjIwMDc8L1llYXI+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31" w:tooltip="Frattini, 2007 #78" w:history="1">
        <w:r w:rsidRPr="00E30070">
          <w:rPr>
            <w:rFonts w:ascii="Book Antiqua" w:hAnsi="Book Antiqua"/>
            <w:noProof/>
            <w:vertAlign w:val="superscript"/>
            <w:lang w:val="en-GB"/>
          </w:rPr>
          <w:t>31</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Subsequently, </w:t>
      </w:r>
      <w:proofErr w:type="spellStart"/>
      <w:r w:rsidRPr="00E30070">
        <w:rPr>
          <w:rFonts w:ascii="Book Antiqua" w:hAnsi="Book Antiqua"/>
          <w:lang w:val="en-GB"/>
        </w:rPr>
        <w:t>Sartore</w:t>
      </w:r>
      <w:proofErr w:type="spellEnd"/>
      <w:r w:rsidRPr="00E30070">
        <w:rPr>
          <w:rFonts w:ascii="Book Antiqua" w:hAnsi="Book Antiqua"/>
          <w:lang w:val="en-GB"/>
        </w:rPr>
        <w:t>-Bianchi</w:t>
      </w:r>
      <w:r w:rsidRPr="00E30070">
        <w:rPr>
          <w:rFonts w:ascii="Book Antiqua" w:hAnsi="Book Antiqua"/>
          <w:i/>
          <w:lang w:val="en-GB"/>
        </w:rPr>
        <w:t xml:space="preserve"> et </w:t>
      </w:r>
      <w:proofErr w:type="gramStart"/>
      <w:r w:rsidRPr="00E30070">
        <w:rPr>
          <w:rFonts w:ascii="Book Antiqua" w:hAnsi="Book Antiqua"/>
          <w:i/>
          <w:lang w:val="en-GB"/>
        </w:rPr>
        <w:t>al</w:t>
      </w:r>
      <w:proofErr w:type="gramEnd"/>
      <w:r w:rsidRPr="00E30070">
        <w:rPr>
          <w:rFonts w:ascii="Book Antiqua" w:hAnsi="Book Antiqua"/>
          <w:lang w:val="en-GB"/>
        </w:rPr>
        <w:fldChar w:fldCharType="begin">
          <w:fldData xml:space="preserve">PEVuZE5vdGU+PENpdGU+PEF1dGhvcj5TYXJ0b3JlLUJpYW5jaGk8L0F1dGhvcj48WWVhcj4yMDA5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PEVuZE5vdGU+PENpdGU+PEF1dGhvcj5TYXJ0b3JlLUJpYW5jaGk8L0F1dGhvcj48WWVhcj4yMDA5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32" w:tooltip="Sartore-Bianchi, 2009 #58" w:history="1">
        <w:r w:rsidRPr="00E30070">
          <w:rPr>
            <w:rFonts w:ascii="Book Antiqua" w:hAnsi="Book Antiqua"/>
            <w:noProof/>
            <w:vertAlign w:val="superscript"/>
            <w:lang w:val="en-GB"/>
          </w:rPr>
          <w:t>32</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devised the Quadruple Index, which is based on changes in the four above-mentioned factors. They found that 70% of tumours harboured at least one molecular alteration, and that the </w:t>
      </w:r>
      <w:r w:rsidRPr="00E30070">
        <w:rPr>
          <w:rFonts w:ascii="Book Antiqua" w:hAnsi="Book Antiqua"/>
          <w:lang w:val="en-US"/>
        </w:rPr>
        <w:t>probability of treatment response was 51% among patients with no alterations, 4% among patients with 1 alteration, and 0% for patients with ≥</w:t>
      </w:r>
      <w:r w:rsidRPr="00E30070">
        <w:rPr>
          <w:rFonts w:ascii="Book Antiqua" w:eastAsia="宋体" w:hAnsi="Book Antiqua"/>
          <w:lang w:val="en-US" w:eastAsia="zh-CN"/>
        </w:rPr>
        <w:t xml:space="preserve"> </w:t>
      </w:r>
      <w:r w:rsidRPr="00E30070">
        <w:rPr>
          <w:rFonts w:ascii="Book Antiqua" w:hAnsi="Book Antiqua"/>
          <w:lang w:val="en-US"/>
        </w:rPr>
        <w:t>2 alterations (</w:t>
      </w:r>
      <w:r w:rsidRPr="00E30070">
        <w:rPr>
          <w:rFonts w:ascii="Book Antiqua" w:eastAsia="宋体" w:hAnsi="Book Antiqua"/>
          <w:i/>
          <w:lang w:val="en-US" w:eastAsia="zh-CN"/>
        </w:rPr>
        <w:t xml:space="preserve">P </w:t>
      </w:r>
      <w:r w:rsidRPr="00E30070">
        <w:rPr>
          <w:rFonts w:ascii="Book Antiqua" w:hAnsi="Book Antiqua"/>
          <w:lang w:val="en-US"/>
        </w:rPr>
        <w:t>&lt;</w:t>
      </w:r>
      <w:r w:rsidRPr="00E30070">
        <w:rPr>
          <w:rFonts w:ascii="Book Antiqua" w:eastAsia="宋体" w:hAnsi="Book Antiqua"/>
          <w:lang w:val="en-US" w:eastAsia="zh-CN"/>
        </w:rPr>
        <w:t xml:space="preserve"> </w:t>
      </w:r>
      <w:r w:rsidRPr="00E30070">
        <w:rPr>
          <w:rFonts w:ascii="Book Antiqua" w:hAnsi="Book Antiqua"/>
          <w:lang w:val="en-US"/>
        </w:rPr>
        <w:t>0.0001). Accordingly, PFS and OS decreased in the following order: patients with tumors harboring none, 1 or ≥</w:t>
      </w:r>
      <w:r w:rsidRPr="00E30070">
        <w:rPr>
          <w:rFonts w:ascii="Book Antiqua" w:eastAsia="宋体" w:hAnsi="Book Antiqua"/>
          <w:lang w:val="en-US" w:eastAsia="zh-CN"/>
        </w:rPr>
        <w:t xml:space="preserve"> </w:t>
      </w:r>
      <w:r w:rsidRPr="00E30070">
        <w:rPr>
          <w:rFonts w:ascii="Book Antiqua" w:hAnsi="Book Antiqua"/>
          <w:lang w:val="en-US"/>
        </w:rPr>
        <w:t>2 molecular alterations (</w:t>
      </w:r>
      <w:r w:rsidRPr="00E30070">
        <w:rPr>
          <w:rFonts w:ascii="Book Antiqua" w:eastAsia="宋体" w:hAnsi="Book Antiqua"/>
          <w:i/>
          <w:lang w:val="en-US" w:eastAsia="zh-CN"/>
        </w:rPr>
        <w:t>P</w:t>
      </w:r>
      <w:r w:rsidRPr="00E30070">
        <w:rPr>
          <w:rFonts w:ascii="Book Antiqua" w:eastAsia="宋体" w:hAnsi="Book Antiqua"/>
          <w:lang w:val="en-US" w:eastAsia="zh-CN"/>
        </w:rPr>
        <w:t xml:space="preserve"> </w:t>
      </w:r>
      <w:r w:rsidRPr="00E30070">
        <w:rPr>
          <w:rFonts w:ascii="Book Antiqua" w:hAnsi="Book Antiqua"/>
          <w:lang w:val="en-US"/>
        </w:rPr>
        <w:t>&lt;</w:t>
      </w:r>
      <w:r w:rsidRPr="00E30070">
        <w:rPr>
          <w:rFonts w:ascii="Book Antiqua" w:eastAsia="宋体" w:hAnsi="Book Antiqua"/>
          <w:lang w:val="en-US" w:eastAsia="zh-CN"/>
        </w:rPr>
        <w:t xml:space="preserve"> </w:t>
      </w:r>
      <w:r w:rsidRPr="00E30070">
        <w:rPr>
          <w:rFonts w:ascii="Book Antiqua" w:hAnsi="Book Antiqua"/>
          <w:lang w:val="en-US"/>
        </w:rPr>
        <w:t>0.001).</w:t>
      </w:r>
    </w:p>
    <w:p w:rsidR="00520DE4" w:rsidRPr="00E30070" w:rsidRDefault="00520DE4" w:rsidP="00E30070">
      <w:pPr>
        <w:spacing w:line="360" w:lineRule="auto"/>
        <w:rPr>
          <w:rFonts w:ascii="Book Antiqua" w:hAnsi="Book Antiqua"/>
          <w:lang w:val="en-GB"/>
        </w:rPr>
      </w:pPr>
    </w:p>
    <w:p w:rsidR="00520DE4" w:rsidRPr="00E30070" w:rsidRDefault="00520DE4" w:rsidP="00E30070">
      <w:pPr>
        <w:spacing w:line="360" w:lineRule="auto"/>
        <w:rPr>
          <w:rFonts w:ascii="Book Antiqua" w:hAnsi="Book Antiqua"/>
          <w:b/>
          <w:lang w:val="en-GB"/>
        </w:rPr>
      </w:pPr>
      <w:r w:rsidRPr="00E30070">
        <w:rPr>
          <w:rFonts w:ascii="Book Antiqua" w:hAnsi="Book Antiqua"/>
          <w:b/>
          <w:lang w:val="en-GB"/>
        </w:rPr>
        <w:t xml:space="preserve">KRAS AS PREDICTIVE FACTOR </w:t>
      </w:r>
    </w:p>
    <w:p w:rsidR="00520DE4" w:rsidRPr="00E30070" w:rsidRDefault="00520DE4" w:rsidP="00E30070">
      <w:pPr>
        <w:spacing w:line="360" w:lineRule="auto"/>
        <w:rPr>
          <w:rFonts w:ascii="Book Antiqua" w:hAnsi="Book Antiqua"/>
          <w:lang w:val="en-GB"/>
        </w:rPr>
      </w:pPr>
      <w:r w:rsidRPr="00E30070">
        <w:rPr>
          <w:rFonts w:ascii="Book Antiqua" w:hAnsi="Book Antiqua"/>
          <w:lang w:val="en-GB"/>
        </w:rPr>
        <w:t xml:space="preserve">Within the EGFR/RAS/RAF/MEK/ERK kinase signalling pathway, the KRAS protein is a </w:t>
      </w:r>
      <w:proofErr w:type="spellStart"/>
      <w:r w:rsidRPr="00E30070">
        <w:rPr>
          <w:rFonts w:ascii="Book Antiqua" w:hAnsi="Book Antiqua"/>
          <w:lang w:val="en-GB"/>
        </w:rPr>
        <w:t>GTPase</w:t>
      </w:r>
      <w:proofErr w:type="spellEnd"/>
      <w:r w:rsidRPr="00E30070">
        <w:rPr>
          <w:rFonts w:ascii="Book Antiqua" w:hAnsi="Book Antiqua"/>
          <w:lang w:val="en-GB"/>
        </w:rPr>
        <w:t xml:space="preserve"> normally bound to the internal part of the cell wall. It serves as a molecular switch that transmits extracellular signals from the EGFR to the nucleus, thereby regulating cell growth, proliferation, and apoptosis. The</w:t>
      </w:r>
      <w:r w:rsidRPr="00E30070">
        <w:rPr>
          <w:rFonts w:ascii="Book Antiqua" w:hAnsi="Book Antiqua"/>
          <w:i/>
          <w:lang w:val="en-GB"/>
        </w:rPr>
        <w:t xml:space="preserve"> KRAS</w:t>
      </w:r>
      <w:r w:rsidRPr="00E30070">
        <w:rPr>
          <w:rFonts w:ascii="Book Antiqua" w:hAnsi="Book Antiqua"/>
          <w:lang w:val="en-GB"/>
        </w:rPr>
        <w:t xml:space="preserve"> gene is located on the short arm of chromosome 12 and belongs to the </w:t>
      </w:r>
      <w:proofErr w:type="spellStart"/>
      <w:r w:rsidRPr="00E30070">
        <w:rPr>
          <w:rFonts w:ascii="Book Antiqua" w:hAnsi="Book Antiqua"/>
          <w:lang w:val="en-GB"/>
        </w:rPr>
        <w:t>Erb</w:t>
      </w:r>
      <w:proofErr w:type="spellEnd"/>
      <w:r w:rsidRPr="00E30070">
        <w:rPr>
          <w:rFonts w:ascii="Book Antiqua" w:hAnsi="Book Antiqua"/>
          <w:lang w:val="en-GB"/>
        </w:rPr>
        <w:t xml:space="preserve"> family of oncogenes. Patients with point mutations in the</w:t>
      </w:r>
      <w:r w:rsidRPr="00E30070">
        <w:rPr>
          <w:rFonts w:ascii="Book Antiqua" w:hAnsi="Book Antiqua"/>
          <w:i/>
          <w:lang w:val="en-GB"/>
        </w:rPr>
        <w:t xml:space="preserve"> KRAS</w:t>
      </w:r>
      <w:r w:rsidRPr="00E30070">
        <w:rPr>
          <w:rFonts w:ascii="Book Antiqua" w:hAnsi="Book Antiqua"/>
          <w:lang w:val="en-GB"/>
        </w:rPr>
        <w:t xml:space="preserve"> gene generally exhibit mutations within codon 12 at exon 2 (82%-87%), codon 13 (13%-18%), codon 61 (exon 3) and 146 (exon 4</w:t>
      </w:r>
      <w:proofErr w:type="gramStart"/>
      <w:r w:rsidRPr="00E30070">
        <w:rPr>
          <w:rFonts w:ascii="Book Antiqua" w:hAnsi="Book Antiqua"/>
          <w:lang w:val="en-GB"/>
        </w:rPr>
        <w:t>)</w:t>
      </w:r>
      <w:proofErr w:type="gramEnd"/>
      <w:r w:rsidRPr="00E30070">
        <w:rPr>
          <w:rFonts w:ascii="Book Antiqua" w:hAnsi="Book Antiqua"/>
          <w:lang w:val="en-GB"/>
        </w:rPr>
        <w:fldChar w:fldCharType="begin">
          <w:fldData xml:space="preserve">PEVuZE5vdGU+PENpdGU+PEF1dGhvcj5BbWFkbzwvQXV0aG9yPjxZZWFyPjIwMDg8L1llYXI+PFJl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IENsaW5pY2FsIE9uY29sb2d5PC9hYmJyLTE+PC9hbHQtcGVyaW9kaWNhbD48cGFnZXM+MTYyNi0z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PEVuZE5vdGU+PENpdGU+PEF1dGhvcj5BbWFkbzwvQXV0aG9yPjxZZWFyPjIwMDg8L1llYXI+PFJl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IENsaW5pY2FsIE9uY29sb2d5PC9hYmJyLTE+PC9hbHQtcGVyaW9kaWNhbD48cGFnZXM+MTYyNi0z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33" w:tooltip="Amado, 2008 #59" w:history="1">
        <w:r w:rsidRPr="00E30070">
          <w:rPr>
            <w:rFonts w:ascii="Book Antiqua" w:hAnsi="Book Antiqua"/>
            <w:noProof/>
            <w:vertAlign w:val="superscript"/>
            <w:lang w:val="en-GB"/>
          </w:rPr>
          <w:t>33</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In patients carrying a wild-type </w:t>
      </w:r>
      <w:r w:rsidRPr="00E30070">
        <w:rPr>
          <w:rFonts w:ascii="Book Antiqua" w:hAnsi="Book Antiqua"/>
          <w:i/>
          <w:lang w:val="en-GB"/>
        </w:rPr>
        <w:lastRenderedPageBreak/>
        <w:t>KRAS</w:t>
      </w:r>
      <w:r w:rsidRPr="00E30070">
        <w:rPr>
          <w:rFonts w:ascii="Book Antiqua" w:hAnsi="Book Antiqua"/>
          <w:lang w:val="en-GB"/>
        </w:rPr>
        <w:t xml:space="preserve"> gene copy, the binding of anti-EGFR antibodies to the external part of receptor induces conformational changes with its internalization and a sequential direct inhibition of TK activity, and blockage of downstream RAS/RAF/MEK/ERK pathway. </w:t>
      </w:r>
      <w:r w:rsidRPr="00E30070">
        <w:rPr>
          <w:rFonts w:ascii="Book Antiqua" w:hAnsi="Book Antiqua"/>
          <w:i/>
          <w:lang w:val="en-GB"/>
        </w:rPr>
        <w:t>KRAS</w:t>
      </w:r>
      <w:r w:rsidRPr="00E30070">
        <w:rPr>
          <w:rFonts w:ascii="Book Antiqua" w:hAnsi="Book Antiqua"/>
          <w:lang w:val="en-GB"/>
        </w:rPr>
        <w:t xml:space="preserve"> mutations prevent the </w:t>
      </w:r>
      <w:proofErr w:type="spellStart"/>
      <w:r w:rsidRPr="00E30070">
        <w:rPr>
          <w:rFonts w:ascii="Book Antiqua" w:hAnsi="Book Antiqua"/>
          <w:lang w:val="en-GB"/>
        </w:rPr>
        <w:t>mAb</w:t>
      </w:r>
      <w:proofErr w:type="spellEnd"/>
      <w:r w:rsidRPr="00E30070">
        <w:rPr>
          <w:rFonts w:ascii="Book Antiqua" w:hAnsi="Book Antiqua"/>
          <w:lang w:val="en-GB"/>
        </w:rPr>
        <w:t>-induced inhibition of EGFR activity because they induce constitutive activation of the intracellular domain of the KRAS protein. In CRC patients the incidence of</w:t>
      </w:r>
      <w:r w:rsidRPr="00E30070">
        <w:rPr>
          <w:rFonts w:ascii="Book Antiqua" w:hAnsi="Book Antiqua"/>
          <w:i/>
          <w:lang w:val="en-GB"/>
        </w:rPr>
        <w:t xml:space="preserve"> KRAS</w:t>
      </w:r>
      <w:r w:rsidRPr="00E30070">
        <w:rPr>
          <w:rFonts w:ascii="Book Antiqua" w:hAnsi="Book Antiqua"/>
          <w:lang w:val="en-GB"/>
        </w:rPr>
        <w:t xml:space="preserve"> mutations is about 30%-45</w:t>
      </w:r>
      <w:proofErr w:type="gramStart"/>
      <w:r w:rsidRPr="00E30070">
        <w:rPr>
          <w:rFonts w:ascii="Book Antiqua" w:hAnsi="Book Antiqua"/>
          <w:lang w:val="en-GB"/>
        </w:rPr>
        <w:t>%</w:t>
      </w:r>
      <w:proofErr w:type="gramEnd"/>
      <w:r w:rsidRPr="00E30070">
        <w:rPr>
          <w:rFonts w:ascii="Book Antiqua" w:hAnsi="Book Antiqua"/>
          <w:lang w:val="en-GB"/>
        </w:rPr>
        <w:fldChar w:fldCharType="begin">
          <w:fldData xml:space="preserve">PEVuZE5vdGU+PENpdGU+PEF1dGhvcj5Xb25nPC9BdXRob3I+PFllYXI+MjAwODwvWWVhcj48UmVj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PEVuZE5vdGU+PENpdGU+PEF1dGhvcj5Xb25nPC9BdXRob3I+PFllYXI+MjAwODwvWWVhcj48UmVj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34" w:tooltip="Wong, 2008 #60" w:history="1">
        <w:r w:rsidRPr="00E30070">
          <w:rPr>
            <w:rFonts w:ascii="Book Antiqua" w:hAnsi="Book Antiqua"/>
            <w:noProof/>
            <w:vertAlign w:val="superscript"/>
            <w:lang w:val="en-GB"/>
          </w:rPr>
          <w:t>34</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KRAS mutational status can be evaluated on samples of either the primary tumour or the metastases because </w:t>
      </w:r>
      <w:r w:rsidRPr="00E30070">
        <w:rPr>
          <w:rFonts w:ascii="Book Antiqua" w:hAnsi="Book Antiqua"/>
          <w:i/>
          <w:lang w:val="en-GB"/>
        </w:rPr>
        <w:t>KRAS</w:t>
      </w:r>
      <w:r w:rsidRPr="00E30070">
        <w:rPr>
          <w:rFonts w:ascii="Book Antiqua" w:hAnsi="Book Antiqua"/>
          <w:lang w:val="en-GB"/>
        </w:rPr>
        <w:t xml:space="preserve"> mutations are highly concordant (approximately 95%) in the two tissue </w:t>
      </w:r>
      <w:proofErr w:type="gramStart"/>
      <w:r w:rsidRPr="00E30070">
        <w:rPr>
          <w:rFonts w:ascii="Book Antiqua" w:hAnsi="Book Antiqua"/>
          <w:lang w:val="en-GB"/>
        </w:rPr>
        <w:t>samples</w:t>
      </w:r>
      <w:proofErr w:type="gramEnd"/>
      <w:r w:rsidRPr="00E30070">
        <w:rPr>
          <w:rFonts w:ascii="Book Antiqua" w:hAnsi="Book Antiqua"/>
          <w:lang w:val="en-GB"/>
        </w:rPr>
        <w:fldChar w:fldCharType="begin">
          <w:fldData xml:space="preserve">PEVuZE5vdGU+PENpdGU+PEF1dGhvcj5Mb3VwYWtpczwvQXV0aG9yPjxZZWFyPjIwMDk8L1llYXI+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cmlvZGljYWw+PHBhZ2VzPjI2MjItOTwvcGFnZXM+PHZvbHVtZT4yNzwvdm9sdW1lPjxudW1iZXI+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PEVuZE5vdGU+PENpdGU+PEF1dGhvcj5Mb3VwYWtpczwvQXV0aG9yPjxZZWFyPjIwMDk8L1llYXI+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cmlvZGljYWw+PHBhZ2VzPjI2MjItOTwvcGFnZXM+PHZvbHVtZT4yNzwvdm9sdW1lPjxudW1iZXI+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35" w:tooltip="Loupakis, 2009 #61" w:history="1">
        <w:r w:rsidRPr="00E30070">
          <w:rPr>
            <w:rFonts w:ascii="Book Antiqua" w:hAnsi="Book Antiqua"/>
            <w:noProof/>
            <w:vertAlign w:val="superscript"/>
            <w:lang w:val="en-GB"/>
          </w:rPr>
          <w:t>35</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w:t>
      </w:r>
    </w:p>
    <w:p w:rsidR="00520DE4" w:rsidRPr="00E30070" w:rsidRDefault="00520DE4" w:rsidP="00E30070">
      <w:pPr>
        <w:spacing w:line="360" w:lineRule="auto"/>
        <w:ind w:firstLine="454"/>
        <w:rPr>
          <w:rFonts w:ascii="Book Antiqua" w:hAnsi="Book Antiqua"/>
          <w:lang w:val="en-GB"/>
        </w:rPr>
      </w:pPr>
      <w:r w:rsidRPr="00E30070">
        <w:rPr>
          <w:rFonts w:ascii="Book Antiqua" w:hAnsi="Book Antiqua"/>
          <w:lang w:val="en-GB"/>
        </w:rPr>
        <w:t xml:space="preserve">The proof of principle that patients carrying </w:t>
      </w:r>
      <w:r w:rsidRPr="00E30070">
        <w:rPr>
          <w:rFonts w:ascii="Book Antiqua" w:hAnsi="Book Antiqua"/>
          <w:i/>
          <w:lang w:val="en-GB"/>
        </w:rPr>
        <w:t>KRAS</w:t>
      </w:r>
      <w:r w:rsidRPr="00E30070">
        <w:rPr>
          <w:rFonts w:ascii="Book Antiqua" w:hAnsi="Book Antiqua"/>
          <w:lang w:val="en-GB"/>
        </w:rPr>
        <w:t xml:space="preserve"> mutations do not benefit from treatment with either of the two anti-EGFR </w:t>
      </w:r>
      <w:proofErr w:type="spellStart"/>
      <w:r w:rsidRPr="00E30070">
        <w:rPr>
          <w:rFonts w:ascii="Book Antiqua" w:hAnsi="Book Antiqua"/>
          <w:lang w:val="en-GB"/>
        </w:rPr>
        <w:t>mAbs</w:t>
      </w:r>
      <w:proofErr w:type="spellEnd"/>
      <w:r w:rsidRPr="00E30070">
        <w:rPr>
          <w:rFonts w:ascii="Book Antiqua" w:hAnsi="Book Antiqua"/>
          <w:lang w:val="en-GB"/>
        </w:rPr>
        <w:t xml:space="preserve"> comes from two randomized clinical trials comparing </w:t>
      </w:r>
      <w:proofErr w:type="spellStart"/>
      <w:r w:rsidRPr="00E30070">
        <w:rPr>
          <w:rFonts w:ascii="Book Antiqua" w:hAnsi="Book Antiqua"/>
          <w:lang w:val="en-GB"/>
        </w:rPr>
        <w:t>panitumumab</w:t>
      </w:r>
      <w:proofErr w:type="spellEnd"/>
      <w:r w:rsidRPr="00E30070">
        <w:rPr>
          <w:rFonts w:ascii="Book Antiqua" w:hAnsi="Book Antiqua"/>
          <w:noProof/>
          <w:lang w:val="en-GB"/>
        </w:rPr>
        <w:t xml:space="preserve"> or cetuximab with best supportive care in heavily pretreated mCRC</w:t>
      </w:r>
      <w:r w:rsidRPr="00E30070">
        <w:rPr>
          <w:rFonts w:ascii="Book Antiqua" w:hAnsi="Book Antiqua"/>
          <w:lang w:val="en-GB"/>
        </w:rPr>
        <w:t xml:space="preserve"> patients</w:t>
      </w:r>
      <w:r w:rsidRPr="00E30070">
        <w:rPr>
          <w:rFonts w:ascii="Book Antiqua" w:hAnsi="Book Antiqua"/>
          <w:lang w:val="en-GB"/>
        </w:rPr>
        <w:fldChar w:fldCharType="begin">
          <w:fldData xml:space="preserve">PEVuZE5vdGU+PENpdGU+PEF1dGhvcj5LYXJhcGV0aXM8L0F1dGhvcj48WWVhcj4yMDA4PC9ZZWFy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b2d5PC9hYmJyLTE+PC9hbHQtcGVyaW9kaWNhbD48cGFnZXM+MTYyNi0zNDwvcGFnZXM+PHZvbHVt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PEVuZE5vdGU+PENpdGU+PEF1dGhvcj5LYXJhcGV0aXM8L0F1dGhvcj48WWVhcj4yMDA4PC9ZZWFy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b2d5PC9hYmJyLTE+PC9hbHQtcGVyaW9kaWNhbD48cGFnZXM+MTYyNi0zNDwvcGFnZXM+PHZvbHVt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33" w:tooltip="Amado, 2008 #59" w:history="1">
        <w:r w:rsidRPr="00E30070">
          <w:rPr>
            <w:rFonts w:ascii="Book Antiqua" w:hAnsi="Book Antiqua"/>
            <w:noProof/>
            <w:vertAlign w:val="superscript"/>
            <w:lang w:val="en-GB"/>
          </w:rPr>
          <w:t>33</w:t>
        </w:r>
      </w:hyperlink>
      <w:r w:rsidRPr="00E30070">
        <w:rPr>
          <w:rFonts w:ascii="Book Antiqua" w:hAnsi="Book Antiqua"/>
          <w:noProof/>
          <w:vertAlign w:val="superscript"/>
          <w:lang w:val="en-GB"/>
        </w:rPr>
        <w:t>,</w:t>
      </w:r>
      <w:hyperlink w:anchor="_ENREF_36" w:tooltip="Karapetis, 2008 #62" w:history="1">
        <w:r w:rsidRPr="00E30070">
          <w:rPr>
            <w:rFonts w:ascii="Book Antiqua" w:hAnsi="Book Antiqua"/>
            <w:noProof/>
            <w:vertAlign w:val="superscript"/>
            <w:lang w:val="en-GB"/>
          </w:rPr>
          <w:t>36</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In the </w:t>
      </w:r>
      <w:proofErr w:type="gramStart"/>
      <w:r w:rsidRPr="00E30070">
        <w:rPr>
          <w:rFonts w:ascii="Book Antiqua" w:hAnsi="Book Antiqua"/>
          <w:lang w:val="en-GB"/>
        </w:rPr>
        <w:t>CO.17</w:t>
      </w:r>
      <w:proofErr w:type="gramEnd"/>
      <w:r w:rsidRPr="00E30070">
        <w:rPr>
          <w:rFonts w:ascii="Book Antiqua" w:hAnsi="Book Antiqua"/>
          <w:lang w:val="en-GB"/>
        </w:rPr>
        <w:fldChar w:fldCharType="begin">
          <w:fldData xml:space="preserve">PEVuZE5vdGU+PENpdGU+PEF1dGhvcj5LYXJhcGV0aXM8L0F1dGhvcj48WWVhcj4yMDA4PC9ZZWFy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PEVuZE5vdGU+PENpdGU+PEF1dGhvcj5LYXJhcGV0aXM8L0F1dGhvcj48WWVhcj4yMDA4PC9ZZWFy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36" w:tooltip="Karapetis, 2008 #62" w:history="1">
        <w:r w:rsidRPr="00E30070">
          <w:rPr>
            <w:rFonts w:ascii="Book Antiqua" w:hAnsi="Book Antiqua"/>
            <w:noProof/>
            <w:vertAlign w:val="superscript"/>
            <w:lang w:val="en-GB"/>
          </w:rPr>
          <w:t>36</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and AMGEN</w:t>
      </w:r>
      <w:r w:rsidRPr="00E30070">
        <w:rPr>
          <w:rFonts w:ascii="Book Antiqua" w:hAnsi="Book Antiqua"/>
          <w:lang w:val="en-GB"/>
        </w:rPr>
        <w:fldChar w:fldCharType="begin">
          <w:fldData xml:space="preserve">PEVuZE5vdGU+PENpdGU+PEF1dGhvcj5BbWFkbzwvQXV0aG9yPjxZZWFyPjIwMDg8L1llYXI+PFJl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IENsaW5pY2FsIE9uY29sb2d5PC9hYmJyLTE+PC9hbHQtcGVyaW9kaWNhbD48cGFnZXM+MTYyNi0z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PEVuZE5vdGU+PENpdGU+PEF1dGhvcj5BbWFkbzwvQXV0aG9yPjxZZWFyPjIwMDg8L1llYXI+PFJl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IENsaW5pY2FsIE9uY29sb2d5PC9hYmJyLTE+PC9hbHQtcGVyaW9kaWNhbD48cGFnZXM+MTYyNi0z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33" w:tooltip="Amado, 2008 #59" w:history="1">
        <w:r w:rsidRPr="00E30070">
          <w:rPr>
            <w:rFonts w:ascii="Book Antiqua" w:hAnsi="Book Antiqua"/>
            <w:noProof/>
            <w:vertAlign w:val="superscript"/>
            <w:lang w:val="en-GB"/>
          </w:rPr>
          <w:t>33</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studies, a survival benefit over best supportive care was observed only in KRAS-WT patients treated with </w:t>
      </w:r>
      <w:proofErr w:type="spellStart"/>
      <w:r w:rsidRPr="00E30070">
        <w:rPr>
          <w:rFonts w:ascii="Book Antiqua" w:hAnsi="Book Antiqua"/>
          <w:lang w:val="en-GB"/>
        </w:rPr>
        <w:t>cetuximab</w:t>
      </w:r>
      <w:proofErr w:type="spellEnd"/>
      <w:r w:rsidRPr="00E30070">
        <w:rPr>
          <w:rFonts w:ascii="Book Antiqua" w:hAnsi="Book Antiqua"/>
          <w:lang w:val="en-GB"/>
        </w:rPr>
        <w:t xml:space="preserve"> (median OS: 9.5 </w:t>
      </w:r>
      <w:proofErr w:type="spellStart"/>
      <w:r w:rsidRPr="00E30070">
        <w:rPr>
          <w:rFonts w:ascii="Book Antiqua" w:hAnsi="Book Antiqua"/>
          <w:lang w:val="en-GB"/>
        </w:rPr>
        <w:t>mo</w:t>
      </w:r>
      <w:proofErr w:type="spellEnd"/>
      <w:r w:rsidRPr="00E30070">
        <w:rPr>
          <w:rFonts w:ascii="Book Antiqua" w:hAnsi="Book Antiqua"/>
          <w:lang w:val="en-GB"/>
        </w:rPr>
        <w:t xml:space="preserve"> </w:t>
      </w:r>
      <w:r w:rsidRPr="00E30070">
        <w:rPr>
          <w:rFonts w:ascii="Book Antiqua" w:hAnsi="Book Antiqua"/>
          <w:i/>
          <w:lang w:val="en-GB"/>
        </w:rPr>
        <w:t>vs</w:t>
      </w:r>
      <w:r w:rsidRPr="00E30070">
        <w:rPr>
          <w:rFonts w:ascii="Book Antiqua" w:hAnsi="Book Antiqua"/>
          <w:lang w:val="en-GB"/>
        </w:rPr>
        <w:t xml:space="preserve"> 4.8 </w:t>
      </w:r>
      <w:proofErr w:type="spellStart"/>
      <w:r w:rsidRPr="00E30070">
        <w:rPr>
          <w:rFonts w:ascii="Book Antiqua" w:hAnsi="Book Antiqua"/>
          <w:lang w:val="en-GB"/>
        </w:rPr>
        <w:t>mo</w:t>
      </w:r>
      <w:proofErr w:type="spellEnd"/>
      <w:r w:rsidRPr="00E30070">
        <w:rPr>
          <w:rFonts w:ascii="Book Antiqua" w:hAnsi="Book Antiqua"/>
          <w:lang w:val="en-GB"/>
        </w:rPr>
        <w:t xml:space="preserve">) or </w:t>
      </w:r>
      <w:proofErr w:type="spellStart"/>
      <w:r w:rsidRPr="00E30070">
        <w:rPr>
          <w:rFonts w:ascii="Book Antiqua" w:hAnsi="Book Antiqua"/>
          <w:lang w:val="en-GB"/>
        </w:rPr>
        <w:t>panitumumab</w:t>
      </w:r>
      <w:proofErr w:type="spellEnd"/>
      <w:r w:rsidRPr="00E30070">
        <w:rPr>
          <w:rFonts w:ascii="Book Antiqua" w:hAnsi="Book Antiqua"/>
          <w:lang w:val="en-GB"/>
        </w:rPr>
        <w:t xml:space="preserve"> (m</w:t>
      </w:r>
      <w:proofErr w:type="spellStart"/>
      <w:r w:rsidRPr="00E30070">
        <w:rPr>
          <w:rFonts w:ascii="Book Antiqua" w:eastAsia="宋体" w:hAnsi="Book Antiqua"/>
          <w:lang w:val="en-US"/>
        </w:rPr>
        <w:t>edian</w:t>
      </w:r>
      <w:proofErr w:type="spellEnd"/>
      <w:r w:rsidRPr="00E30070">
        <w:rPr>
          <w:rFonts w:ascii="Book Antiqua" w:eastAsia="宋体" w:hAnsi="Book Antiqua"/>
          <w:lang w:val="en-US"/>
        </w:rPr>
        <w:t xml:space="preserve"> PFS: 12.3 </w:t>
      </w:r>
      <w:proofErr w:type="spellStart"/>
      <w:r w:rsidRPr="00E30070">
        <w:rPr>
          <w:rFonts w:ascii="Book Antiqua" w:eastAsia="宋体" w:hAnsi="Book Antiqua"/>
          <w:lang w:val="en-US"/>
        </w:rPr>
        <w:t>wk</w:t>
      </w:r>
      <w:proofErr w:type="spellEnd"/>
      <w:r w:rsidRPr="00E30070">
        <w:rPr>
          <w:rFonts w:ascii="Book Antiqua" w:eastAsia="宋体" w:hAnsi="Book Antiqua"/>
          <w:lang w:val="en-US"/>
        </w:rPr>
        <w:t xml:space="preserve"> </w:t>
      </w:r>
      <w:r w:rsidRPr="00E30070">
        <w:rPr>
          <w:rFonts w:ascii="Book Antiqua" w:eastAsia="宋体" w:hAnsi="Book Antiqua"/>
          <w:i/>
          <w:lang w:val="en-US"/>
        </w:rPr>
        <w:t>vs</w:t>
      </w:r>
      <w:r w:rsidRPr="00E30070">
        <w:rPr>
          <w:rFonts w:ascii="Book Antiqua" w:eastAsia="宋体" w:hAnsi="Book Antiqua"/>
          <w:lang w:val="en-US"/>
        </w:rPr>
        <w:t xml:space="preserve"> 7.3 </w:t>
      </w:r>
      <w:proofErr w:type="spellStart"/>
      <w:r w:rsidRPr="00E30070">
        <w:rPr>
          <w:rFonts w:ascii="Book Antiqua" w:eastAsia="宋体" w:hAnsi="Book Antiqua"/>
          <w:lang w:val="en-US"/>
        </w:rPr>
        <w:t>wk</w:t>
      </w:r>
      <w:proofErr w:type="spellEnd"/>
      <w:r w:rsidRPr="00E30070">
        <w:rPr>
          <w:rFonts w:ascii="Book Antiqua" w:eastAsia="宋体" w:hAnsi="Book Antiqua"/>
          <w:lang w:val="en-US"/>
        </w:rPr>
        <w:t>)</w:t>
      </w:r>
      <w:r w:rsidRPr="00E30070">
        <w:rPr>
          <w:rFonts w:ascii="Book Antiqua" w:hAnsi="Book Antiqua"/>
          <w:lang w:val="en-GB"/>
        </w:rPr>
        <w:t xml:space="preserve">, respectively. </w:t>
      </w:r>
      <w:proofErr w:type="gramStart"/>
      <w:r w:rsidRPr="00E30070">
        <w:rPr>
          <w:rFonts w:ascii="Book Antiqua" w:hAnsi="Book Antiqua"/>
          <w:lang w:val="en-GB"/>
        </w:rPr>
        <w:t>n</w:t>
      </w:r>
      <w:proofErr w:type="gramEnd"/>
      <w:r w:rsidRPr="00E30070">
        <w:rPr>
          <w:rFonts w:ascii="Book Antiqua" w:hAnsi="Book Antiqua"/>
          <w:lang w:val="en-GB"/>
        </w:rPr>
        <w:t xml:space="preserve"> patients with</w:t>
      </w:r>
      <w:r w:rsidRPr="00E30070">
        <w:rPr>
          <w:rFonts w:ascii="Book Antiqua" w:hAnsi="Book Antiqua"/>
          <w:i/>
          <w:lang w:val="en-GB"/>
        </w:rPr>
        <w:t xml:space="preserve"> KRAS</w:t>
      </w:r>
      <w:r w:rsidRPr="00E30070">
        <w:rPr>
          <w:rFonts w:ascii="Book Antiqua" w:hAnsi="Book Antiqua"/>
          <w:lang w:val="en-GB"/>
        </w:rPr>
        <w:t xml:space="preserve"> mutated tumours </w:t>
      </w:r>
      <w:proofErr w:type="spellStart"/>
      <w:r w:rsidRPr="00E30070">
        <w:rPr>
          <w:rFonts w:ascii="Book Antiqua" w:hAnsi="Book Antiqua"/>
          <w:lang w:val="en-GB"/>
        </w:rPr>
        <w:t>mAbs</w:t>
      </w:r>
      <w:proofErr w:type="spellEnd"/>
      <w:r w:rsidRPr="00E30070">
        <w:rPr>
          <w:rFonts w:ascii="Book Antiqua" w:hAnsi="Book Antiqua"/>
          <w:lang w:val="en-GB"/>
        </w:rPr>
        <w:t xml:space="preserve"> did not prolong PFS or OS as compared with best supportive care. Furthermore, the efficacy of first-</w:t>
      </w:r>
      <w:r w:rsidRPr="00E30070">
        <w:rPr>
          <w:rFonts w:ascii="Book Antiqua" w:hAnsi="Book Antiqua"/>
          <w:lang w:val="en-GB"/>
        </w:rPr>
        <w:fldChar w:fldCharType="begin">
          <w:fldData xml:space="preserve">PEVuZE5vdGU+PENpdGU+PEF1dGhvcj5WYW4gQ3V0c2VtPC9BdXRob3I+PFllYXI+MjAwOTwvWWVh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PC9hbHQtcGVyaW9kaWNhbD48cGFnZXM+MjAxMS05PC9wYWdlcz48dm9sdW1lPjI5PC92b2x1bWU+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PEVuZE5vdGU+PENpdGU+PEF1dGhvcj5WYW4gQ3V0c2VtPC9BdXRob3I+PFllYXI+MjAwOTwvWWVh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PC9hbHQtcGVyaW9kaWNhbD48cGFnZXM+MjAxMS05PC9wYWdlcz48dm9sdW1lPjI5PC92b2x1bWU+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37" w:tooltip="Van Cutsem, 2009 #36" w:history="1">
        <w:r w:rsidRPr="00E30070">
          <w:rPr>
            <w:rFonts w:ascii="Book Antiqua" w:hAnsi="Book Antiqua"/>
            <w:noProof/>
            <w:vertAlign w:val="superscript"/>
            <w:lang w:val="en-GB"/>
          </w:rPr>
          <w:t>37-39</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and second-</w:t>
      </w:r>
      <w:proofErr w:type="gramStart"/>
      <w:r w:rsidRPr="00E30070">
        <w:rPr>
          <w:rFonts w:ascii="Book Antiqua" w:hAnsi="Book Antiqua"/>
          <w:lang w:val="en-GB"/>
        </w:rPr>
        <w:t>line</w:t>
      </w:r>
      <w:proofErr w:type="gramEnd"/>
      <w:r w:rsidRPr="00E30070">
        <w:rPr>
          <w:rFonts w:ascii="Book Antiqua" w:hAnsi="Book Antiqua"/>
          <w:lang w:val="en-GB"/>
        </w:rPr>
        <w:fldChar w:fldCharType="begin">
          <w:fldData xml:space="preserve">PEVuZE5vdGU+PENpdGU+PEF1dGhvcj5Tb2JyZXJvPC9BdXRob3I+PFllYXI+MjAwODwvWWVhcj48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YWx0LXBlcmlvZGljYWw+PHBhZ2VzPjIzMTEtOTwvcGFnZXM+PHZvbHVtZT4yNjwvdm9sdW1lPjxu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b2d5PC9hYmJyLTE+PC9hbHQtcGVyaW9kaWNhbD48cGFnZXM+NDcwNi0xMzwvcGFnZXM+PHZvbHVt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==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PEVuZE5vdGU+PENpdGU+PEF1dGhvcj5Tb2JyZXJvPC9BdXRob3I+PFllYXI+MjAwODwvWWVhcj48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YWx0LXBlcmlvZGljYWw+PHBhZ2VzPjIzMTEtOTwvcGFnZXM+PHZvbHVtZT4yNjwvdm9sdW1lPjxu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b2d5PC9hYmJyLTE+PC9hbHQtcGVyaW9kaWNhbD48cGFnZXM+NDcwNi0xMzwvcGFnZXM+PHZvbHVt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==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40" w:tooltip="Sobrero, 2008 #39" w:history="1">
        <w:r w:rsidRPr="00E30070">
          <w:rPr>
            <w:rFonts w:ascii="Book Antiqua" w:hAnsi="Book Antiqua"/>
            <w:noProof/>
            <w:vertAlign w:val="superscript"/>
            <w:lang w:val="en-GB"/>
          </w:rPr>
          <w:t>40</w:t>
        </w:r>
      </w:hyperlink>
      <w:r w:rsidRPr="00E30070">
        <w:rPr>
          <w:rFonts w:ascii="Book Antiqua" w:hAnsi="Book Antiqua"/>
          <w:noProof/>
          <w:vertAlign w:val="superscript"/>
          <w:lang w:val="en-GB"/>
        </w:rPr>
        <w:t>,</w:t>
      </w:r>
      <w:hyperlink w:anchor="_ENREF_41" w:tooltip="Peeters, 2010 #40" w:history="1">
        <w:r w:rsidRPr="00E30070">
          <w:rPr>
            <w:rFonts w:ascii="Book Antiqua" w:hAnsi="Book Antiqua"/>
            <w:noProof/>
            <w:vertAlign w:val="superscript"/>
            <w:lang w:val="en-GB"/>
          </w:rPr>
          <w:t>41</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chemotherapy improved when it was combined with anti-EGFR antibodies in the </w:t>
      </w:r>
      <w:proofErr w:type="spellStart"/>
      <w:r w:rsidRPr="00E30070">
        <w:rPr>
          <w:rFonts w:ascii="Book Antiqua" w:hAnsi="Book Antiqua"/>
          <w:lang w:val="en-GB"/>
        </w:rPr>
        <w:t>mCRC</w:t>
      </w:r>
      <w:proofErr w:type="spellEnd"/>
      <w:r w:rsidRPr="00E30070">
        <w:rPr>
          <w:rFonts w:ascii="Book Antiqua" w:hAnsi="Book Antiqua"/>
          <w:lang w:val="en-GB"/>
        </w:rPr>
        <w:t xml:space="preserve"> setting. </w:t>
      </w:r>
    </w:p>
    <w:p w:rsidR="00520DE4" w:rsidRPr="00E30070" w:rsidRDefault="00520DE4" w:rsidP="00E30070">
      <w:pPr>
        <w:spacing w:line="360" w:lineRule="auto"/>
        <w:ind w:firstLine="454"/>
        <w:rPr>
          <w:rFonts w:ascii="Book Antiqua" w:hAnsi="Book Antiqua"/>
          <w:lang w:val="en-GB"/>
        </w:rPr>
      </w:pPr>
      <w:r w:rsidRPr="00E30070">
        <w:rPr>
          <w:rFonts w:ascii="Book Antiqua" w:hAnsi="Book Antiqua"/>
          <w:lang w:val="en-GB"/>
        </w:rPr>
        <w:t xml:space="preserve">The </w:t>
      </w:r>
      <w:proofErr w:type="spellStart"/>
      <w:r w:rsidRPr="00E30070">
        <w:rPr>
          <w:rFonts w:ascii="Book Antiqua" w:hAnsi="Book Antiqua"/>
          <w:lang w:val="en-GB"/>
        </w:rPr>
        <w:t>Cetuximab</w:t>
      </w:r>
      <w:proofErr w:type="spellEnd"/>
      <w:r w:rsidRPr="00E30070">
        <w:rPr>
          <w:rFonts w:ascii="Book Antiqua" w:hAnsi="Book Antiqua"/>
          <w:lang w:val="en-GB"/>
        </w:rPr>
        <w:t xml:space="preserve"> Combined With </w:t>
      </w:r>
      <w:proofErr w:type="spellStart"/>
      <w:r w:rsidRPr="00E30070">
        <w:rPr>
          <w:rFonts w:ascii="Book Antiqua" w:hAnsi="Book Antiqua"/>
          <w:lang w:val="en-GB"/>
        </w:rPr>
        <w:t>Irinotecan</w:t>
      </w:r>
      <w:proofErr w:type="spellEnd"/>
      <w:r w:rsidRPr="00E30070">
        <w:rPr>
          <w:rFonts w:ascii="Book Antiqua" w:hAnsi="Book Antiqua"/>
          <w:lang w:val="en-GB"/>
        </w:rPr>
        <w:t xml:space="preserve"> in First-Line Therapy for Metastatic Colorectal Cancer phase III study evaluated 599 patients receiving FOLFIRI with </w:t>
      </w:r>
      <w:proofErr w:type="spellStart"/>
      <w:r w:rsidRPr="00E30070">
        <w:rPr>
          <w:rFonts w:ascii="Book Antiqua" w:hAnsi="Book Antiqua"/>
          <w:lang w:val="en-GB"/>
        </w:rPr>
        <w:t>cetuximab</w:t>
      </w:r>
      <w:proofErr w:type="spellEnd"/>
      <w:r w:rsidRPr="00E30070">
        <w:rPr>
          <w:rFonts w:ascii="Book Antiqua" w:hAnsi="Book Antiqua"/>
          <w:lang w:val="en-GB"/>
        </w:rPr>
        <w:t xml:space="preserve"> and 599 patients receiving FOLFIRI alone</w:t>
      </w:r>
      <w:r w:rsidRPr="00E30070">
        <w:rPr>
          <w:rFonts w:ascii="Book Antiqua" w:hAnsi="Book Antiqua"/>
          <w:lang w:val="en-GB"/>
        </w:rPr>
        <w:fldChar w:fldCharType="begin">
          <w:fldData xml:space="preserve">PEVuZE5vdGU+PENpdGU+PEF1dGhvcj5WYW4gQ3V0c2VtPC9BdXRob3I+PFllYXI+MjAwOTwvWWVh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PEVuZE5vdGU+PENpdGU+PEF1dGhvcj5WYW4gQ3V0c2VtPC9BdXRob3I+PFllYXI+MjAwOTwvWWVh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37" w:tooltip="Van Cutsem, 2009 #36" w:history="1">
        <w:r w:rsidRPr="00E30070">
          <w:rPr>
            <w:rFonts w:ascii="Book Antiqua" w:hAnsi="Book Antiqua"/>
            <w:noProof/>
            <w:vertAlign w:val="superscript"/>
            <w:lang w:val="en-GB"/>
          </w:rPr>
          <w:t>37</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Sixty-four per cent of the cases evaluated were exon 2-KRAS-WT, and both the risk of disease progression (HR of PFS: 0.68</w:t>
      </w:r>
      <w:r w:rsidRPr="00E30070">
        <w:rPr>
          <w:rFonts w:ascii="Book Antiqua" w:eastAsia="宋体" w:hAnsi="Book Antiqua"/>
          <w:lang w:val="en-GB" w:eastAsia="zh-CN"/>
        </w:rPr>
        <w:t xml:space="preserve">, </w:t>
      </w:r>
      <w:r w:rsidRPr="00E30070">
        <w:rPr>
          <w:rFonts w:ascii="Book Antiqua" w:eastAsia="OTNEJMScalaSansLF" w:hAnsi="Book Antiqua"/>
          <w:lang w:val="en-US"/>
        </w:rPr>
        <w:t>95%CI</w:t>
      </w:r>
      <w:r w:rsidRPr="00E30070">
        <w:rPr>
          <w:rFonts w:ascii="Book Antiqua" w:eastAsia="宋体" w:hAnsi="Book Antiqua"/>
          <w:lang w:val="en-US" w:eastAsia="zh-CN"/>
        </w:rPr>
        <w:t>:</w:t>
      </w:r>
      <w:r w:rsidRPr="00E30070">
        <w:rPr>
          <w:rFonts w:ascii="Book Antiqua" w:eastAsia="OTNEJMScalaSansLF" w:hAnsi="Book Antiqua"/>
          <w:lang w:val="en-US"/>
        </w:rPr>
        <w:t xml:space="preserve"> </w:t>
      </w:r>
      <w:r w:rsidRPr="00E30070">
        <w:rPr>
          <w:rFonts w:ascii="Book Antiqua" w:hAnsi="Book Antiqua"/>
          <w:lang w:val="en-GB"/>
        </w:rPr>
        <w:t xml:space="preserve">0.50-0.94) and death (HR of OS: </w:t>
      </w:r>
      <w:r w:rsidRPr="00E30070">
        <w:rPr>
          <w:rFonts w:ascii="Book Antiqua" w:eastAsia="OTNEJMScalaSansLF" w:hAnsi="Book Antiqua"/>
          <w:lang w:val="en-US"/>
        </w:rPr>
        <w:t>0.84</w:t>
      </w:r>
      <w:r w:rsidRPr="00E30070">
        <w:rPr>
          <w:rFonts w:ascii="Book Antiqua" w:eastAsia="宋体" w:hAnsi="Book Antiqua"/>
          <w:lang w:val="en-US" w:eastAsia="zh-CN"/>
        </w:rPr>
        <w:t>,</w:t>
      </w:r>
      <w:r w:rsidRPr="00E30070">
        <w:rPr>
          <w:rFonts w:ascii="Book Antiqua" w:eastAsia="OTNEJMScalaSansLF" w:hAnsi="Book Antiqua"/>
          <w:lang w:val="en-US"/>
        </w:rPr>
        <w:t xml:space="preserve"> 95%CI</w:t>
      </w:r>
      <w:r w:rsidRPr="00E30070">
        <w:rPr>
          <w:rFonts w:ascii="Book Antiqua" w:eastAsia="宋体" w:hAnsi="Book Antiqua"/>
          <w:lang w:val="en-US" w:eastAsia="zh-CN"/>
        </w:rPr>
        <w:t>:</w:t>
      </w:r>
      <w:r w:rsidRPr="00E30070">
        <w:rPr>
          <w:rFonts w:ascii="Book Antiqua" w:eastAsia="OTNEJMScalaSansLF" w:hAnsi="Book Antiqua"/>
          <w:lang w:val="en-US"/>
        </w:rPr>
        <w:t xml:space="preserve"> 0.64</w:t>
      </w:r>
      <w:r w:rsidRPr="00E30070">
        <w:rPr>
          <w:rFonts w:ascii="Book Antiqua" w:eastAsia="宋体" w:hAnsi="Book Antiqua"/>
          <w:lang w:val="en-US" w:eastAsia="zh-CN"/>
        </w:rPr>
        <w:t>-</w:t>
      </w:r>
      <w:r w:rsidRPr="00E30070">
        <w:rPr>
          <w:rFonts w:ascii="Book Antiqua" w:eastAsia="OTNEJMScalaSansLF" w:hAnsi="Book Antiqua"/>
          <w:lang w:val="en-US"/>
        </w:rPr>
        <w:t>1.11</w:t>
      </w:r>
      <w:r w:rsidRPr="00E30070">
        <w:rPr>
          <w:rFonts w:ascii="Book Antiqua" w:eastAsia="宋体" w:hAnsi="Book Antiqua"/>
          <w:lang w:val="en-US" w:eastAsia="zh-CN"/>
        </w:rPr>
        <w:t>)</w:t>
      </w:r>
      <w:r w:rsidRPr="00E30070">
        <w:rPr>
          <w:rFonts w:ascii="Book Antiqua" w:eastAsia="OTNEJMScalaSansLF" w:hAnsi="Book Antiqua"/>
          <w:lang w:val="en-US"/>
        </w:rPr>
        <w:t xml:space="preserve"> </w:t>
      </w:r>
      <w:r w:rsidRPr="00E30070">
        <w:rPr>
          <w:rFonts w:ascii="Book Antiqua" w:hAnsi="Book Antiqua"/>
          <w:lang w:val="en-GB"/>
        </w:rPr>
        <w:t xml:space="preserve">were lower in </w:t>
      </w:r>
      <w:proofErr w:type="spellStart"/>
      <w:r w:rsidRPr="00E30070">
        <w:rPr>
          <w:rFonts w:ascii="Book Antiqua" w:hAnsi="Book Antiqua"/>
          <w:lang w:val="en-GB"/>
        </w:rPr>
        <w:t>cetuximab</w:t>
      </w:r>
      <w:proofErr w:type="spellEnd"/>
      <w:r w:rsidRPr="00E30070">
        <w:rPr>
          <w:rFonts w:ascii="Book Antiqua" w:hAnsi="Book Antiqua"/>
          <w:lang w:val="en-GB"/>
        </w:rPr>
        <w:t xml:space="preserve">-treated patients. No difference in PFS or OS was noted when </w:t>
      </w:r>
      <w:proofErr w:type="spellStart"/>
      <w:r w:rsidRPr="00E30070">
        <w:rPr>
          <w:rFonts w:ascii="Book Antiqua" w:hAnsi="Book Antiqua"/>
          <w:lang w:val="en-GB"/>
        </w:rPr>
        <w:t>cetuximab</w:t>
      </w:r>
      <w:proofErr w:type="spellEnd"/>
      <w:r w:rsidRPr="00E30070">
        <w:rPr>
          <w:rFonts w:ascii="Book Antiqua" w:hAnsi="Book Antiqua"/>
          <w:lang w:val="en-GB"/>
        </w:rPr>
        <w:t xml:space="preserve"> was added to FOLFIRI in KRAS-MUT patients.</w:t>
      </w:r>
    </w:p>
    <w:p w:rsidR="00520DE4" w:rsidRPr="00E30070" w:rsidRDefault="00520DE4" w:rsidP="00E30070">
      <w:pPr>
        <w:spacing w:line="360" w:lineRule="auto"/>
        <w:ind w:firstLine="454"/>
        <w:rPr>
          <w:rFonts w:ascii="Book Antiqua" w:hAnsi="Book Antiqua"/>
          <w:lang w:val="en-GB"/>
        </w:rPr>
      </w:pPr>
      <w:r w:rsidRPr="00E30070">
        <w:rPr>
          <w:rFonts w:ascii="Book Antiqua" w:hAnsi="Book Antiqua"/>
          <w:lang w:val="en-GB"/>
        </w:rPr>
        <w:lastRenderedPageBreak/>
        <w:t xml:space="preserve">The Fluorouracil, </w:t>
      </w:r>
      <w:proofErr w:type="spellStart"/>
      <w:r w:rsidRPr="00E30070">
        <w:rPr>
          <w:rFonts w:ascii="Book Antiqua" w:hAnsi="Book Antiqua"/>
          <w:lang w:val="en-GB"/>
        </w:rPr>
        <w:t>Leucovorin</w:t>
      </w:r>
      <w:proofErr w:type="spellEnd"/>
      <w:r w:rsidRPr="00E30070">
        <w:rPr>
          <w:rFonts w:ascii="Book Antiqua" w:hAnsi="Book Antiqua"/>
          <w:lang w:val="en-GB"/>
        </w:rPr>
        <w:t xml:space="preserve">, </w:t>
      </w:r>
      <w:proofErr w:type="spellStart"/>
      <w:r w:rsidRPr="00E30070">
        <w:rPr>
          <w:rFonts w:ascii="Book Antiqua" w:hAnsi="Book Antiqua"/>
          <w:lang w:val="en-GB"/>
        </w:rPr>
        <w:t>Oxaliplatin</w:t>
      </w:r>
      <w:proofErr w:type="spellEnd"/>
      <w:r w:rsidRPr="00E30070">
        <w:rPr>
          <w:rFonts w:ascii="Book Antiqua" w:hAnsi="Book Antiqua"/>
          <w:lang w:val="en-GB"/>
        </w:rPr>
        <w:t xml:space="preserve"> With and Without </w:t>
      </w:r>
      <w:proofErr w:type="spellStart"/>
      <w:r w:rsidRPr="00E30070">
        <w:rPr>
          <w:rFonts w:ascii="Book Antiqua" w:hAnsi="Book Antiqua"/>
          <w:lang w:val="en-GB"/>
        </w:rPr>
        <w:t>Cetuximab</w:t>
      </w:r>
      <w:proofErr w:type="spellEnd"/>
      <w:r w:rsidRPr="00E30070">
        <w:rPr>
          <w:rFonts w:ascii="Book Antiqua" w:hAnsi="Book Antiqua"/>
          <w:lang w:val="en-GB"/>
        </w:rPr>
        <w:t xml:space="preserve"> in the First-Line Treatment of Metastatic Colorectal Cancer Study also evaluated the effect of </w:t>
      </w:r>
      <w:r w:rsidRPr="00E30070">
        <w:rPr>
          <w:rFonts w:ascii="Book Antiqua" w:hAnsi="Book Antiqua"/>
          <w:i/>
          <w:lang w:val="en-GB"/>
        </w:rPr>
        <w:t>KRAS</w:t>
      </w:r>
      <w:r w:rsidRPr="00E30070">
        <w:rPr>
          <w:rFonts w:ascii="Book Antiqua" w:hAnsi="Book Antiqua"/>
          <w:lang w:val="en-GB"/>
        </w:rPr>
        <w:t xml:space="preserve"> mutational status on clinical outcome of patients</w:t>
      </w:r>
      <w:r w:rsidRPr="00E30070">
        <w:rPr>
          <w:rFonts w:ascii="Book Antiqua" w:hAnsi="Book Antiqua"/>
          <w:lang w:val="en-GB"/>
        </w:rPr>
        <w:fldChar w:fldCharType="begin">
          <w:fldData xml:space="preserve">PEVuZE5vdGU+PENpdGU+PEF1dGhvcj5Cb2tlbWV5ZXI8L0F1dGhvcj48WWVhcj4yMDA5PC9ZZWFy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==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PEVuZE5vdGU+PENpdGU+PEF1dGhvcj5Cb2tlbWV5ZXI8L0F1dGhvcj48WWVhcj4yMDA5PC9ZZWFy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==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42" w:tooltip="Bokemeyer, 2009 #64" w:history="1">
        <w:r w:rsidRPr="00E30070">
          <w:rPr>
            <w:rFonts w:ascii="Book Antiqua" w:hAnsi="Book Antiqua"/>
            <w:noProof/>
            <w:vertAlign w:val="superscript"/>
            <w:lang w:val="en-GB"/>
          </w:rPr>
          <w:t>42</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This was a phase II study in which 169 </w:t>
      </w:r>
      <w:proofErr w:type="spellStart"/>
      <w:r w:rsidRPr="00E30070">
        <w:rPr>
          <w:rFonts w:ascii="Book Antiqua" w:hAnsi="Book Antiqua"/>
          <w:lang w:val="en-GB"/>
        </w:rPr>
        <w:t>mCRC</w:t>
      </w:r>
      <w:proofErr w:type="spellEnd"/>
      <w:r w:rsidRPr="00E30070">
        <w:rPr>
          <w:rFonts w:ascii="Book Antiqua" w:hAnsi="Book Antiqua"/>
          <w:lang w:val="en-GB"/>
        </w:rPr>
        <w:t xml:space="preserve"> patients were randomized to receive FOLFOX-4 plus </w:t>
      </w:r>
      <w:proofErr w:type="spellStart"/>
      <w:r w:rsidRPr="00E30070">
        <w:rPr>
          <w:rFonts w:ascii="Book Antiqua" w:hAnsi="Book Antiqua"/>
          <w:lang w:val="en-GB"/>
        </w:rPr>
        <w:t>cetuximab</w:t>
      </w:r>
      <w:proofErr w:type="spellEnd"/>
      <w:r w:rsidRPr="00E30070">
        <w:rPr>
          <w:rFonts w:ascii="Book Antiqua" w:hAnsi="Book Antiqua"/>
          <w:lang w:val="en-GB"/>
        </w:rPr>
        <w:t xml:space="preserve">, and 168 to receive FOLFOX-4 alone. Patients with </w:t>
      </w:r>
      <w:r w:rsidRPr="00E30070">
        <w:rPr>
          <w:rFonts w:ascii="Book Antiqua" w:hAnsi="Book Antiqua"/>
          <w:i/>
          <w:lang w:val="en-GB"/>
        </w:rPr>
        <w:t>KRAS</w:t>
      </w:r>
      <w:r w:rsidRPr="00E30070">
        <w:rPr>
          <w:rFonts w:ascii="Book Antiqua" w:hAnsi="Book Antiqua"/>
          <w:lang w:val="en-GB"/>
        </w:rPr>
        <w:t xml:space="preserve">-WT tumours treated with </w:t>
      </w:r>
      <w:proofErr w:type="spellStart"/>
      <w:r w:rsidRPr="00E30070">
        <w:rPr>
          <w:rFonts w:ascii="Book Antiqua" w:hAnsi="Book Antiqua"/>
          <w:lang w:val="en-GB"/>
        </w:rPr>
        <w:t>cetuximab</w:t>
      </w:r>
      <w:proofErr w:type="spellEnd"/>
      <w:r w:rsidRPr="00E30070">
        <w:rPr>
          <w:rFonts w:ascii="Book Antiqua" w:hAnsi="Book Antiqua"/>
          <w:lang w:val="en-GB"/>
        </w:rPr>
        <w:t xml:space="preserve"> had a significant increase in tumour response rate (61% </w:t>
      </w:r>
      <w:r w:rsidRPr="00E30070">
        <w:rPr>
          <w:rFonts w:ascii="Book Antiqua" w:hAnsi="Book Antiqua"/>
          <w:i/>
          <w:lang w:val="en-GB"/>
        </w:rPr>
        <w:t>vs</w:t>
      </w:r>
      <w:r w:rsidRPr="00E30070">
        <w:rPr>
          <w:rFonts w:ascii="Book Antiqua" w:hAnsi="Book Antiqua"/>
          <w:lang w:val="en-GB"/>
        </w:rPr>
        <w:t xml:space="preserve"> 37%; OR</w:t>
      </w:r>
      <w:r w:rsidRPr="00E30070">
        <w:rPr>
          <w:rFonts w:ascii="Book Antiqua" w:eastAsia="宋体" w:hAnsi="Book Antiqua"/>
          <w:lang w:val="en-GB" w:eastAsia="zh-CN"/>
        </w:rPr>
        <w:t xml:space="preserve"> =</w:t>
      </w:r>
      <w:r w:rsidRPr="00E30070">
        <w:rPr>
          <w:rFonts w:ascii="Book Antiqua" w:hAnsi="Book Antiqua"/>
          <w:lang w:val="en-GB"/>
        </w:rPr>
        <w:t xml:space="preserve"> 2.54; </w:t>
      </w:r>
      <w:r w:rsidRPr="00E30070">
        <w:rPr>
          <w:rFonts w:ascii="Book Antiqua" w:eastAsia="宋体" w:hAnsi="Book Antiqua"/>
          <w:i/>
          <w:lang w:val="en-GB" w:eastAsia="zh-CN"/>
        </w:rPr>
        <w:t>P</w:t>
      </w:r>
      <w:r w:rsidRPr="00E30070">
        <w:rPr>
          <w:rFonts w:ascii="Book Antiqua" w:hAnsi="Book Antiqua"/>
          <w:lang w:val="en-GB"/>
        </w:rPr>
        <w:t xml:space="preserve"> = 0.011) and a decrease in the risk of disease progression (HR</w:t>
      </w:r>
      <w:r w:rsidRPr="00E30070">
        <w:rPr>
          <w:rFonts w:ascii="Book Antiqua" w:eastAsia="宋体" w:hAnsi="Book Antiqua"/>
          <w:lang w:val="en-GB" w:eastAsia="zh-CN"/>
        </w:rPr>
        <w:t xml:space="preserve"> = </w:t>
      </w:r>
      <w:r w:rsidRPr="00E30070">
        <w:rPr>
          <w:rFonts w:ascii="Book Antiqua" w:hAnsi="Book Antiqua"/>
          <w:lang w:val="en-GB"/>
        </w:rPr>
        <w:t xml:space="preserve">0.57; </w:t>
      </w:r>
      <w:r w:rsidRPr="00E30070">
        <w:rPr>
          <w:rFonts w:ascii="Book Antiqua" w:eastAsia="宋体" w:hAnsi="Book Antiqua"/>
          <w:i/>
          <w:lang w:val="en-GB" w:eastAsia="zh-CN"/>
        </w:rPr>
        <w:t>P</w:t>
      </w:r>
      <w:r w:rsidRPr="00E30070">
        <w:rPr>
          <w:rFonts w:ascii="Book Antiqua" w:hAnsi="Book Antiqua"/>
          <w:lang w:val="en-GB"/>
        </w:rPr>
        <w:t xml:space="preserve"> = 0.016) compared with patients receiving FOLFOX-4 alone. In the </w:t>
      </w:r>
      <w:r w:rsidRPr="00E30070">
        <w:rPr>
          <w:rFonts w:ascii="Book Antiqua" w:hAnsi="Book Antiqua"/>
          <w:i/>
          <w:lang w:val="en-GB"/>
        </w:rPr>
        <w:t>KRA</w:t>
      </w:r>
      <w:r w:rsidRPr="00E30070">
        <w:rPr>
          <w:rFonts w:ascii="Book Antiqua" w:hAnsi="Book Antiqua"/>
          <w:lang w:val="en-GB"/>
        </w:rPr>
        <w:t xml:space="preserve">S mutant population, patients treated with FOLFOX-4 plus </w:t>
      </w:r>
      <w:proofErr w:type="spellStart"/>
      <w:r w:rsidRPr="00E30070">
        <w:rPr>
          <w:rFonts w:ascii="Book Antiqua" w:hAnsi="Book Antiqua"/>
          <w:lang w:val="en-GB"/>
        </w:rPr>
        <w:t>cetuximab</w:t>
      </w:r>
      <w:proofErr w:type="spellEnd"/>
      <w:r w:rsidRPr="00E30070">
        <w:rPr>
          <w:rFonts w:ascii="Book Antiqua" w:hAnsi="Book Antiqua"/>
          <w:lang w:val="en-GB"/>
        </w:rPr>
        <w:t xml:space="preserve"> had a median PFS lower than patients administered FOLFOX-4 alone (8.6 </w:t>
      </w:r>
      <w:proofErr w:type="spellStart"/>
      <w:r w:rsidRPr="00E30070">
        <w:rPr>
          <w:rFonts w:ascii="Book Antiqua" w:hAnsi="Book Antiqua"/>
          <w:lang w:val="en-GB"/>
        </w:rPr>
        <w:t>mo</w:t>
      </w:r>
      <w:proofErr w:type="spellEnd"/>
      <w:r w:rsidRPr="00E30070">
        <w:rPr>
          <w:rFonts w:ascii="Book Antiqua" w:hAnsi="Book Antiqua"/>
          <w:lang w:val="en-GB"/>
        </w:rPr>
        <w:t xml:space="preserve"> </w:t>
      </w:r>
      <w:r w:rsidRPr="00E30070">
        <w:rPr>
          <w:rFonts w:ascii="Book Antiqua" w:hAnsi="Book Antiqua"/>
          <w:i/>
          <w:lang w:val="en-GB"/>
        </w:rPr>
        <w:t>vs</w:t>
      </w:r>
      <w:r w:rsidRPr="00E30070">
        <w:rPr>
          <w:rFonts w:ascii="Book Antiqua" w:hAnsi="Book Antiqua"/>
          <w:lang w:val="en-GB"/>
        </w:rPr>
        <w:t xml:space="preserve"> 5.5 </w:t>
      </w:r>
      <w:proofErr w:type="spellStart"/>
      <w:r w:rsidRPr="00E30070">
        <w:rPr>
          <w:rFonts w:ascii="Book Antiqua" w:hAnsi="Book Antiqua"/>
          <w:lang w:val="en-GB"/>
        </w:rPr>
        <w:t>mo</w:t>
      </w:r>
      <w:proofErr w:type="spellEnd"/>
      <w:r w:rsidRPr="00E30070">
        <w:rPr>
          <w:rFonts w:ascii="Book Antiqua" w:hAnsi="Book Antiqua"/>
          <w:lang w:val="en-GB"/>
        </w:rPr>
        <w:t>, respectively</w:t>
      </w:r>
      <w:proofErr w:type="gramStart"/>
      <w:r w:rsidRPr="00E30070">
        <w:rPr>
          <w:rFonts w:ascii="Book Antiqua" w:hAnsi="Book Antiqua"/>
          <w:lang w:val="en-GB"/>
        </w:rPr>
        <w:t>)</w:t>
      </w:r>
      <w:proofErr w:type="gramEnd"/>
      <w:r w:rsidRPr="00E30070">
        <w:rPr>
          <w:rFonts w:ascii="Book Antiqua" w:hAnsi="Book Antiqua"/>
          <w:lang w:val="en-GB"/>
        </w:rPr>
        <w:fldChar w:fldCharType="begin">
          <w:fldData xml:space="preserve">PEVuZE5vdGU+PENpdGU+PEF1dGhvcj5Cb2tlbWV5ZXI8L0F1dGhvcj48WWVhcj4yMDA5PC9ZZWFy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==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PEVuZE5vdGU+PENpdGU+PEF1dGhvcj5Cb2tlbWV5ZXI8L0F1dGhvcj48WWVhcj4yMDA5PC9ZZWFy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==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42" w:tooltip="Bokemeyer, 2009 #64" w:history="1">
        <w:r w:rsidRPr="00E30070">
          <w:rPr>
            <w:rFonts w:ascii="Book Antiqua" w:hAnsi="Book Antiqua"/>
            <w:noProof/>
            <w:vertAlign w:val="superscript"/>
            <w:lang w:val="en-GB"/>
          </w:rPr>
          <w:t>42</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w:t>
      </w:r>
    </w:p>
    <w:p w:rsidR="00520DE4" w:rsidRPr="00E30070" w:rsidRDefault="00520DE4" w:rsidP="00E30070">
      <w:pPr>
        <w:spacing w:line="360" w:lineRule="auto"/>
        <w:ind w:firstLine="454"/>
        <w:rPr>
          <w:rFonts w:ascii="Book Antiqua" w:hAnsi="Book Antiqua"/>
          <w:lang w:val="en-GB"/>
        </w:rPr>
      </w:pPr>
      <w:r w:rsidRPr="00E30070">
        <w:rPr>
          <w:rFonts w:ascii="Book Antiqua" w:hAnsi="Book Antiqua"/>
          <w:lang w:val="en-GB"/>
        </w:rPr>
        <w:t xml:space="preserve">Similarly, the addition of </w:t>
      </w:r>
      <w:proofErr w:type="spellStart"/>
      <w:r w:rsidRPr="00E30070">
        <w:rPr>
          <w:rFonts w:ascii="Book Antiqua" w:hAnsi="Book Antiqua"/>
          <w:lang w:val="en-GB"/>
        </w:rPr>
        <w:t>panitumumab</w:t>
      </w:r>
      <w:proofErr w:type="spellEnd"/>
      <w:r w:rsidRPr="00E30070">
        <w:rPr>
          <w:rFonts w:ascii="Book Antiqua" w:hAnsi="Book Antiqua"/>
          <w:lang w:val="en-GB"/>
        </w:rPr>
        <w:t xml:space="preserve"> to first-line chemotherapy with </w:t>
      </w:r>
      <w:proofErr w:type="gramStart"/>
      <w:r w:rsidRPr="00E30070">
        <w:rPr>
          <w:rFonts w:ascii="Book Antiqua" w:hAnsi="Book Antiqua"/>
          <w:lang w:val="en-GB"/>
        </w:rPr>
        <w:t>FOLFOX</w:t>
      </w:r>
      <w:proofErr w:type="gramEnd"/>
      <w:r w:rsidRPr="00E30070">
        <w:rPr>
          <w:rFonts w:ascii="Book Antiqua" w:hAnsi="Book Antiqua"/>
          <w:lang w:val="en-GB"/>
        </w:rPr>
        <w:fldChar w:fldCharType="begin">
          <w:fldData xml:space="preserve">PEVuZE5vdGU+PENpdGU+PEF1dGhvcj5Eb3VpbGxhcmQ8L0F1dGhvcj48WWVhcj4yMDEwPC9ZZWFy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cGFnZXM+NDY5Ny03MDU8L3BhZ2VzPjx2b2x1bWU+Mjg8L3ZvbHVtZT48bnVtYmVyPjMxPC9udW1i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PEVuZE5vdGU+PENpdGU+PEF1dGhvcj5Eb3VpbGxhcmQ8L0F1dGhvcj48WWVhcj4yMDEwPC9ZZWFy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cGFnZXM+NDY5Ny03MDU8L3BhZ2VzPjx2b2x1bWU+Mjg8L3ZvbHVtZT48bnVtYmVyPjMxPC9udW1i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39" w:tooltip="Douillard, 2010 #38" w:history="1">
        <w:r w:rsidRPr="00E30070">
          <w:rPr>
            <w:rFonts w:ascii="Book Antiqua" w:hAnsi="Book Antiqua"/>
            <w:noProof/>
            <w:vertAlign w:val="superscript"/>
            <w:lang w:val="en-GB"/>
          </w:rPr>
          <w:t>39</w:t>
        </w:r>
      </w:hyperlink>
      <w:r w:rsidRPr="00E30070">
        <w:rPr>
          <w:rFonts w:ascii="Book Antiqua" w:hAnsi="Book Antiqua"/>
          <w:noProof/>
          <w:vertAlign w:val="superscript"/>
          <w:lang w:val="en-GB"/>
        </w:rPr>
        <w:t>,</w:t>
      </w:r>
      <w:hyperlink w:anchor="_ENREF_43" w:tooltip="Oliner, 2013 #97" w:history="1">
        <w:r w:rsidRPr="00E30070">
          <w:rPr>
            <w:rFonts w:ascii="Book Antiqua" w:hAnsi="Book Antiqua"/>
            <w:noProof/>
            <w:vertAlign w:val="superscript"/>
            <w:lang w:val="en-GB"/>
          </w:rPr>
          <w:t>43</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and to second-line chemotherapy with FOLFIRI</w:t>
      </w:r>
      <w:r w:rsidRPr="00E30070">
        <w:rPr>
          <w:rFonts w:ascii="Book Antiqua" w:hAnsi="Book Antiqua"/>
          <w:lang w:val="en-GB"/>
        </w:rPr>
        <w:fldChar w:fldCharType="begin">
          <w:fldData xml:space="preserve">PEVuZE5vdGU+PENpdGU+PEF1dGhvcj5QZWV0ZXJzPC9BdXRob3I+PFllYXI+MjAxMDwvWWVhcj48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PEVuZE5vdGU+PENpdGU+PEF1dGhvcj5QZWV0ZXJzPC9BdXRob3I+PFllYXI+MjAxMDwvWWVhcj48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41" w:tooltip="Peeters, 2010 #40" w:history="1">
        <w:r w:rsidRPr="00E30070">
          <w:rPr>
            <w:rFonts w:ascii="Book Antiqua" w:hAnsi="Book Antiqua"/>
            <w:noProof/>
            <w:vertAlign w:val="superscript"/>
            <w:lang w:val="en-GB"/>
          </w:rPr>
          <w:t>41</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significantly prolonged PFS and OS only in KRAS-WT </w:t>
      </w:r>
      <w:proofErr w:type="spellStart"/>
      <w:r w:rsidRPr="00E30070">
        <w:rPr>
          <w:rFonts w:ascii="Book Antiqua" w:hAnsi="Book Antiqua"/>
          <w:lang w:val="en-GB"/>
        </w:rPr>
        <w:t>mCRC</w:t>
      </w:r>
      <w:proofErr w:type="spellEnd"/>
      <w:r w:rsidRPr="00E30070">
        <w:rPr>
          <w:rFonts w:ascii="Book Antiqua" w:hAnsi="Book Antiqua"/>
          <w:lang w:val="en-GB"/>
        </w:rPr>
        <w:t xml:space="preserve"> patients.</w:t>
      </w:r>
    </w:p>
    <w:p w:rsidR="00520DE4" w:rsidRPr="00E30070" w:rsidRDefault="00520DE4" w:rsidP="00E30070">
      <w:pPr>
        <w:spacing w:line="360" w:lineRule="auto"/>
        <w:rPr>
          <w:rFonts w:ascii="Book Antiqua" w:hAnsi="Book Antiqua"/>
          <w:lang w:val="en-GB"/>
        </w:rPr>
      </w:pPr>
    </w:p>
    <w:p w:rsidR="00520DE4" w:rsidRPr="00E30070" w:rsidRDefault="00520DE4" w:rsidP="00E30070">
      <w:pPr>
        <w:spacing w:line="360" w:lineRule="auto"/>
        <w:rPr>
          <w:rFonts w:ascii="Book Antiqua" w:hAnsi="Book Antiqua"/>
          <w:b/>
          <w:lang w:val="en-GB"/>
        </w:rPr>
      </w:pPr>
      <w:r w:rsidRPr="00E30070">
        <w:rPr>
          <w:rFonts w:ascii="Book Antiqua" w:hAnsi="Book Antiqua"/>
          <w:b/>
          <w:lang w:val="en-GB"/>
        </w:rPr>
        <w:t>KRAS AS PROGNOSTIC FACTOR</w:t>
      </w:r>
    </w:p>
    <w:p w:rsidR="00520DE4" w:rsidRPr="00E30070" w:rsidRDefault="00520DE4" w:rsidP="00E30070">
      <w:pPr>
        <w:autoSpaceDE w:val="0"/>
        <w:autoSpaceDN w:val="0"/>
        <w:adjustRightInd w:val="0"/>
        <w:spacing w:line="360" w:lineRule="auto"/>
        <w:rPr>
          <w:rFonts w:ascii="Book Antiqua" w:hAnsi="Book Antiqua"/>
          <w:lang w:val="en-GB"/>
        </w:rPr>
      </w:pPr>
      <w:r w:rsidRPr="00E30070">
        <w:rPr>
          <w:rFonts w:ascii="Book Antiqua" w:hAnsi="Book Antiqua"/>
          <w:lang w:val="en-GB"/>
        </w:rPr>
        <w:t xml:space="preserve">The role of KRAS as an independent prognostic marker in CRC is largely controversial. The CO.17 </w:t>
      </w:r>
      <w:proofErr w:type="gramStart"/>
      <w:r w:rsidRPr="00E30070">
        <w:rPr>
          <w:rFonts w:ascii="Book Antiqua" w:hAnsi="Book Antiqua"/>
          <w:lang w:val="en-GB"/>
        </w:rPr>
        <w:t>study</w:t>
      </w:r>
      <w:proofErr w:type="gramEnd"/>
      <w:r w:rsidRPr="00E30070">
        <w:rPr>
          <w:rFonts w:ascii="Book Antiqua" w:hAnsi="Book Antiqua"/>
          <w:lang w:val="en-GB"/>
        </w:rPr>
        <w:fldChar w:fldCharType="begin">
          <w:fldData xml:space="preserve">PEVuZE5vdGU+PENpdGU+PEF1dGhvcj5LYXJhcGV0aXM8L0F1dGhvcj48WWVhcj4yMDA4PC9ZZWFy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PEVuZE5vdGU+PENpdGU+PEF1dGhvcj5LYXJhcGV0aXM8L0F1dGhvcj48WWVhcj4yMDA4PC9ZZWFy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36" w:tooltip="Karapetis, 2008 #62" w:history="1">
        <w:r w:rsidRPr="00E30070">
          <w:rPr>
            <w:rFonts w:ascii="Book Antiqua" w:hAnsi="Book Antiqua"/>
            <w:noProof/>
            <w:vertAlign w:val="superscript"/>
            <w:lang w:val="en-GB"/>
          </w:rPr>
          <w:t>36</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analysed the prognostic implications of KRAS status by assessing the interaction between KRAS status and survival in patients receiving best supportive care alone. There was no significant difference in median OS in patients with the KRAS-WT or KRAS-MUT (4.8 </w:t>
      </w:r>
      <w:proofErr w:type="spellStart"/>
      <w:r w:rsidRPr="00E30070">
        <w:rPr>
          <w:rFonts w:ascii="Book Antiqua" w:hAnsi="Book Antiqua"/>
          <w:lang w:val="en-GB"/>
        </w:rPr>
        <w:t>mo</w:t>
      </w:r>
      <w:proofErr w:type="spellEnd"/>
      <w:r w:rsidRPr="00E30070">
        <w:rPr>
          <w:rFonts w:ascii="Book Antiqua" w:hAnsi="Book Antiqua"/>
          <w:lang w:val="en-GB"/>
        </w:rPr>
        <w:t xml:space="preserve"> </w:t>
      </w:r>
      <w:r w:rsidRPr="00E30070">
        <w:rPr>
          <w:rFonts w:ascii="Book Antiqua" w:hAnsi="Book Antiqua"/>
          <w:i/>
          <w:lang w:val="en-GB"/>
        </w:rPr>
        <w:t>vs</w:t>
      </w:r>
      <w:r w:rsidRPr="00E30070">
        <w:rPr>
          <w:rFonts w:ascii="Book Antiqua" w:hAnsi="Book Antiqua"/>
          <w:lang w:val="en-GB"/>
        </w:rPr>
        <w:t xml:space="preserve"> 4.6 </w:t>
      </w:r>
      <w:proofErr w:type="spellStart"/>
      <w:r w:rsidRPr="00E30070">
        <w:rPr>
          <w:rFonts w:ascii="Book Antiqua" w:hAnsi="Book Antiqua"/>
          <w:lang w:val="en-GB"/>
        </w:rPr>
        <w:t>mo</w:t>
      </w:r>
      <w:proofErr w:type="spellEnd"/>
      <w:r w:rsidRPr="00E30070">
        <w:rPr>
          <w:rFonts w:ascii="Book Antiqua" w:hAnsi="Book Antiqua"/>
          <w:lang w:val="en-GB"/>
        </w:rPr>
        <w:t xml:space="preserve">, respectively; the HR for death in the KRAS mutant population was 1.01; </w:t>
      </w:r>
      <w:r w:rsidRPr="00E30070">
        <w:rPr>
          <w:rFonts w:ascii="Book Antiqua" w:eastAsia="宋体" w:hAnsi="Book Antiqua"/>
          <w:i/>
          <w:lang w:val="en-GB" w:eastAsia="zh-CN"/>
        </w:rPr>
        <w:t>P</w:t>
      </w:r>
      <w:r w:rsidRPr="00E30070">
        <w:rPr>
          <w:rFonts w:ascii="Book Antiqua" w:eastAsia="宋体" w:hAnsi="Book Antiqua"/>
          <w:lang w:val="en-GB" w:eastAsia="zh-CN"/>
        </w:rPr>
        <w:t xml:space="preserve"> </w:t>
      </w:r>
      <w:r w:rsidRPr="00E30070">
        <w:rPr>
          <w:rFonts w:ascii="Book Antiqua" w:hAnsi="Book Antiqua"/>
          <w:lang w:val="en-GB"/>
        </w:rPr>
        <w:t xml:space="preserve">= 0.97). </w:t>
      </w:r>
    </w:p>
    <w:p w:rsidR="00520DE4" w:rsidRPr="00E30070" w:rsidRDefault="00520DE4" w:rsidP="00E30070">
      <w:pPr>
        <w:autoSpaceDE w:val="0"/>
        <w:autoSpaceDN w:val="0"/>
        <w:adjustRightInd w:val="0"/>
        <w:spacing w:line="360" w:lineRule="auto"/>
        <w:ind w:firstLineChars="200" w:firstLine="480"/>
        <w:rPr>
          <w:rFonts w:ascii="Book Antiqua" w:hAnsi="Book Antiqua"/>
          <w:lang w:val="en-GB"/>
        </w:rPr>
      </w:pPr>
      <w:r w:rsidRPr="00E30070">
        <w:rPr>
          <w:rFonts w:ascii="Book Antiqua" w:hAnsi="Book Antiqua"/>
          <w:lang w:val="en-GB"/>
        </w:rPr>
        <w:t xml:space="preserve">Similarly, Kim </w:t>
      </w:r>
      <w:r w:rsidRPr="00E30070">
        <w:rPr>
          <w:rFonts w:ascii="Book Antiqua" w:hAnsi="Book Antiqua"/>
          <w:i/>
          <w:lang w:val="en-GB"/>
        </w:rPr>
        <w:t>et al</w:t>
      </w:r>
      <w:r w:rsidRPr="00E30070">
        <w:rPr>
          <w:rFonts w:ascii="Book Antiqua" w:hAnsi="Book Antiqua"/>
          <w:lang w:val="en-GB"/>
        </w:rPr>
        <w:fldChar w:fldCharType="begin"/>
      </w:r>
      <w:r w:rsidRPr="00E30070">
        <w:rPr>
          <w:rFonts w:ascii="Book Antiqua" w:hAnsi="Book Antiqua"/>
          <w:lang w:val="en-GB"/>
        </w:rPr>
        <w:instrText xml:space="preserve"> ADDIN EN.CITE &lt;EndNote&gt;&lt;Cite&gt;&lt;Author&gt;Kim&lt;/Author&gt;&lt;Year&gt;2013&lt;/Year&gt;&lt;RecNum&gt;128&lt;/RecNum&gt;&lt;DisplayText&gt;&lt;style face="superscript"&gt;[44]&lt;/style&gt;&lt;/DisplayText&gt;&lt;record&gt;&lt;rec-number&gt;128&lt;/rec-number&gt;&lt;foreign-keys&gt;&lt;key app="EN" db-id="0p9dtwxd3ptzs8edex5vwpdaxx5xa2vasppv"&gt;128&lt;/key&gt;&lt;/foreign-keys&gt;&lt;ref-type name="Journal Article"&gt;17&lt;/ref-type&gt;&lt;contributors&gt;&lt;authors&gt;&lt;author&gt;Kim, S. T.&lt;/author&gt;&lt;author&gt;Park, K. H.&lt;/author&gt;&lt;author&gt;Kim, J. S.&lt;/author&gt;&lt;author&gt;Shin, S. W.&lt;/author&gt;&lt;author&gt;Kim, Y. H.&lt;/author&gt;&lt;/authors&gt;&lt;/contributors&gt;&lt;auth-address&gt;Division of Hematology-Oncology, Department of Medicine, Korea University College of Medicine, Seoul, Korea.&lt;/auth-address&gt;&lt;titles&gt;&lt;title&gt;Impact of KRAS Mutation Status on Outcomes in Metastatic Colon Cancer Patients without Anti-Epidermal Growth Factor Receptor Therapy&lt;/title&gt;&lt;secondary-title&gt;Cancer Res Treat&lt;/secondary-title&gt;&lt;alt-title&gt;Cancer research and treatment : official journal of Korean Cancer Association&lt;/alt-title&gt;&lt;/titles&gt;&lt;periodical&gt;&lt;full-title&gt;Cancer Res Treat&lt;/full-title&gt;&lt;abbr-1&gt;Cancer research and treatment : official journal of Korean Cancer Association&lt;/abbr-1&gt;&lt;/periodical&gt;&lt;alt-periodical&gt;&lt;full-title&gt;Cancer Res Treat&lt;/full-title&gt;&lt;abbr-1&gt;Cancer research and treatment : official journal of Korean Cancer Association&lt;/abbr-1&gt;&lt;/alt-periodical&gt;&lt;pages&gt;55-62&lt;/pages&gt;&lt;volume&gt;45&lt;/volume&gt;&lt;number&gt;1&lt;/number&gt;&lt;dates&gt;&lt;year&gt;2013&lt;/year&gt;&lt;pub-dates&gt;&lt;date&gt;Mar&lt;/date&gt;&lt;/pub-dates&gt;&lt;/dates&gt;&lt;isbn&gt;1598-2998 (Print)&amp;#xD;1598-2998 (Linking)&lt;/isbn&gt;&lt;accession-num&gt;23613671&lt;/accession-num&gt;&lt;urls&gt;&lt;related-urls&gt;&lt;url&gt;http://www.ncbi.nlm.nih.gov/pubmed/23613671&lt;/url&gt;&lt;/related-urls&gt;&lt;/urls&gt;&lt;custom2&gt;3629364&lt;/custom2&gt;&lt;electronic-resource-num&gt;10.4143/crt.2013.45.1.55&lt;/electronic-resource-num&gt;&lt;/record&gt;&lt;/Cite&gt;&lt;/EndNote&gt;</w:instrText>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44" w:tooltip="Kim, 2013 #128" w:history="1">
        <w:r w:rsidRPr="00E30070">
          <w:rPr>
            <w:rFonts w:ascii="Book Antiqua" w:hAnsi="Book Antiqua"/>
            <w:noProof/>
            <w:vertAlign w:val="superscript"/>
            <w:lang w:val="en-GB"/>
          </w:rPr>
          <w:t>44</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found that the response rate, PFS and OS did not differ between KRAS-WT and KRAS-MUT </w:t>
      </w:r>
      <w:proofErr w:type="spellStart"/>
      <w:r w:rsidRPr="00E30070">
        <w:rPr>
          <w:rFonts w:ascii="Book Antiqua" w:hAnsi="Book Antiqua"/>
          <w:lang w:val="en-GB"/>
        </w:rPr>
        <w:t>mCRC</w:t>
      </w:r>
      <w:proofErr w:type="spellEnd"/>
      <w:r w:rsidRPr="00E30070">
        <w:rPr>
          <w:rFonts w:ascii="Book Antiqua" w:hAnsi="Book Antiqua"/>
          <w:lang w:val="en-GB"/>
        </w:rPr>
        <w:t xml:space="preserve"> patients treated with chemotherapy alone. These findings suggested that KRAS is not a prognostic marker for CRC. In contrast, the results of a multivariate analysis of 89 </w:t>
      </w:r>
      <w:proofErr w:type="spellStart"/>
      <w:r w:rsidRPr="00E30070">
        <w:rPr>
          <w:rFonts w:ascii="Book Antiqua" w:hAnsi="Book Antiqua"/>
          <w:lang w:val="en-GB"/>
        </w:rPr>
        <w:t>mCRC</w:t>
      </w:r>
      <w:proofErr w:type="spellEnd"/>
      <w:r w:rsidRPr="00E30070">
        <w:rPr>
          <w:rFonts w:ascii="Book Antiqua" w:hAnsi="Book Antiqua"/>
          <w:lang w:val="en-GB"/>
        </w:rPr>
        <w:t xml:space="preserve"> patients treated with </w:t>
      </w:r>
      <w:proofErr w:type="spellStart"/>
      <w:r w:rsidRPr="00E30070">
        <w:rPr>
          <w:rFonts w:ascii="Book Antiqua" w:hAnsi="Book Antiqua"/>
          <w:lang w:val="en-GB"/>
        </w:rPr>
        <w:t>cetuximab</w:t>
      </w:r>
      <w:proofErr w:type="spellEnd"/>
      <w:r w:rsidRPr="00E30070">
        <w:rPr>
          <w:rFonts w:ascii="Book Antiqua" w:hAnsi="Book Antiqua"/>
          <w:lang w:val="en-GB"/>
        </w:rPr>
        <w:t xml:space="preserve"> after failure of </w:t>
      </w:r>
      <w:proofErr w:type="spellStart"/>
      <w:r w:rsidRPr="00E30070">
        <w:rPr>
          <w:rFonts w:ascii="Book Antiqua" w:hAnsi="Book Antiqua"/>
          <w:lang w:val="en-GB"/>
        </w:rPr>
        <w:t>irinotecan</w:t>
      </w:r>
      <w:proofErr w:type="spellEnd"/>
      <w:r w:rsidRPr="00E30070">
        <w:rPr>
          <w:rFonts w:ascii="Book Antiqua" w:hAnsi="Book Antiqua"/>
          <w:lang w:val="en-GB"/>
        </w:rPr>
        <w:t xml:space="preserve">-based chemotherapy, suggested that </w:t>
      </w:r>
      <w:r w:rsidRPr="00E30070">
        <w:rPr>
          <w:rFonts w:ascii="Book Antiqua" w:hAnsi="Book Antiqua"/>
          <w:i/>
          <w:lang w:val="en-GB"/>
        </w:rPr>
        <w:t xml:space="preserve">KRAS </w:t>
      </w:r>
      <w:r w:rsidRPr="00E30070">
        <w:rPr>
          <w:rFonts w:ascii="Book Antiqua" w:hAnsi="Book Antiqua"/>
          <w:lang w:val="en-GB"/>
        </w:rPr>
        <w:t xml:space="preserve">mutational status is an independent </w:t>
      </w:r>
      <w:r w:rsidRPr="00E30070">
        <w:rPr>
          <w:rFonts w:ascii="Book Antiqua" w:hAnsi="Book Antiqua"/>
          <w:lang w:val="en-GB"/>
        </w:rPr>
        <w:lastRenderedPageBreak/>
        <w:t xml:space="preserve">prognostic factor in </w:t>
      </w:r>
      <w:proofErr w:type="spellStart"/>
      <w:r w:rsidRPr="00E30070">
        <w:rPr>
          <w:rFonts w:ascii="Book Antiqua" w:hAnsi="Book Antiqua"/>
          <w:lang w:val="en-GB"/>
        </w:rPr>
        <w:t>mCRC</w:t>
      </w:r>
      <w:proofErr w:type="spellEnd"/>
      <w:r w:rsidRPr="00E30070">
        <w:rPr>
          <w:rFonts w:ascii="Book Antiqua" w:hAnsi="Book Antiqua"/>
          <w:lang w:val="en-GB"/>
        </w:rPr>
        <w:fldChar w:fldCharType="begin">
          <w:fldData xml:space="preserve">PEVuZE5vdGU+PENpdGU+PEF1dGhvcj5MaWV2cmU8L0F1dGhvcj48WWVhcj4yMDA4PC9ZZWFyPjxS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aXRsZT48YWJici0xPkpvdXJuYWwgb2YgY2xpbmljYWwgb25jb2xvZ3kgOiBvZmZpY2lhbCBqb3Vy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==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PEVuZE5vdGU+PENpdGU+PEF1dGhvcj5MaWV2cmU8L0F1dGhvcj48WWVhcj4yMDA4PC9ZZWFyPjxS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aXRsZT48YWJici0xPkpvdXJuYWwgb2YgY2xpbmljYWwgb25jb2xvZ3kgOiBvZmZpY2lhbCBqb3Vy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==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45" w:tooltip="Lievre, 2008 #68" w:history="1">
        <w:r w:rsidRPr="00E30070">
          <w:rPr>
            <w:rFonts w:ascii="Book Antiqua" w:hAnsi="Book Antiqua"/>
            <w:noProof/>
            <w:vertAlign w:val="superscript"/>
            <w:lang w:val="en-GB"/>
          </w:rPr>
          <w:t>45</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KRAS-MUT patients had a lower RR (0% </w:t>
      </w:r>
      <w:r w:rsidRPr="00E30070">
        <w:rPr>
          <w:rFonts w:ascii="Book Antiqua" w:hAnsi="Book Antiqua"/>
          <w:i/>
          <w:lang w:val="en-GB"/>
        </w:rPr>
        <w:t>vs</w:t>
      </w:r>
      <w:r w:rsidRPr="00E30070">
        <w:rPr>
          <w:rFonts w:ascii="Book Antiqua" w:hAnsi="Book Antiqua"/>
          <w:lang w:val="en-GB"/>
        </w:rPr>
        <w:t xml:space="preserve"> 40%; </w:t>
      </w:r>
      <w:r w:rsidRPr="00E30070">
        <w:rPr>
          <w:rFonts w:ascii="Book Antiqua" w:eastAsia="宋体" w:hAnsi="Book Antiqua"/>
          <w:i/>
          <w:lang w:val="en-GB" w:eastAsia="zh-CN"/>
        </w:rPr>
        <w:t>P</w:t>
      </w:r>
      <w:r w:rsidRPr="00E30070">
        <w:rPr>
          <w:rFonts w:ascii="Book Antiqua" w:hAnsi="Book Antiqua"/>
          <w:lang w:val="en-GB"/>
        </w:rPr>
        <w:t xml:space="preserve"> &lt; 0.001), and a shorter PFS </w:t>
      </w:r>
      <w:r w:rsidRPr="00E30070">
        <w:rPr>
          <w:rFonts w:ascii="Book Antiqua" w:eastAsia="宋体" w:hAnsi="Book Antiqua"/>
          <w:lang w:val="en-US"/>
        </w:rPr>
        <w:t xml:space="preserve">(median PFS: 10.1 </w:t>
      </w:r>
      <w:proofErr w:type="spellStart"/>
      <w:r w:rsidRPr="00E30070">
        <w:rPr>
          <w:rFonts w:ascii="Book Antiqua" w:eastAsia="宋体" w:hAnsi="Book Antiqua"/>
          <w:lang w:val="en-US"/>
        </w:rPr>
        <w:t>wk</w:t>
      </w:r>
      <w:proofErr w:type="spellEnd"/>
      <w:r w:rsidRPr="00E30070">
        <w:rPr>
          <w:rFonts w:ascii="Book Antiqua" w:eastAsia="宋体" w:hAnsi="Book Antiqua"/>
          <w:i/>
          <w:iCs/>
          <w:lang w:val="en-US"/>
        </w:rPr>
        <w:t xml:space="preserve"> vs</w:t>
      </w:r>
      <w:r w:rsidRPr="00E30070">
        <w:rPr>
          <w:rFonts w:ascii="Book Antiqua" w:eastAsia="宋体" w:hAnsi="Book Antiqua"/>
          <w:iCs/>
          <w:lang w:val="en-US"/>
        </w:rPr>
        <w:t xml:space="preserve"> </w:t>
      </w:r>
      <w:r w:rsidRPr="00E30070">
        <w:rPr>
          <w:rFonts w:ascii="Book Antiqua" w:eastAsia="宋体" w:hAnsi="Book Antiqua"/>
          <w:lang w:val="en-US"/>
        </w:rPr>
        <w:t xml:space="preserve">31.4 </w:t>
      </w:r>
      <w:proofErr w:type="spellStart"/>
      <w:r w:rsidRPr="00E30070">
        <w:rPr>
          <w:rFonts w:ascii="Book Antiqua" w:eastAsia="宋体" w:hAnsi="Book Antiqua"/>
          <w:lang w:val="en-US"/>
        </w:rPr>
        <w:t>wk</w:t>
      </w:r>
      <w:proofErr w:type="spellEnd"/>
      <w:r w:rsidRPr="00E30070">
        <w:rPr>
          <w:rFonts w:ascii="Book Antiqua" w:eastAsia="宋体" w:hAnsi="Book Antiqua"/>
          <w:lang w:val="en-US"/>
        </w:rPr>
        <w:t xml:space="preserve">; </w:t>
      </w:r>
      <w:r w:rsidRPr="00E30070">
        <w:rPr>
          <w:rFonts w:ascii="Book Antiqua" w:eastAsia="宋体" w:hAnsi="Book Antiqua"/>
          <w:i/>
          <w:lang w:val="en-US" w:eastAsia="zh-CN"/>
        </w:rPr>
        <w:t>P</w:t>
      </w:r>
      <w:r w:rsidRPr="00E30070">
        <w:rPr>
          <w:rFonts w:ascii="Book Antiqua" w:eastAsia="宋体" w:hAnsi="Book Antiqua"/>
          <w:lang w:val="en-US" w:eastAsia="zh-CN"/>
        </w:rPr>
        <w:t xml:space="preserve"> </w:t>
      </w:r>
      <w:r w:rsidRPr="00E30070">
        <w:rPr>
          <w:rFonts w:ascii="Book Antiqua" w:eastAsia="宋体" w:hAnsi="Book Antiqua"/>
          <w:lang w:val="en-US"/>
        </w:rPr>
        <w:t>=</w:t>
      </w:r>
      <w:r w:rsidRPr="00E30070">
        <w:rPr>
          <w:rFonts w:ascii="Book Antiqua" w:eastAsia="宋体" w:hAnsi="Book Antiqua"/>
          <w:lang w:val="en-US" w:eastAsia="zh-CN"/>
        </w:rPr>
        <w:t xml:space="preserve"> </w:t>
      </w:r>
      <w:r w:rsidRPr="00E30070">
        <w:rPr>
          <w:rFonts w:ascii="Book Antiqua" w:eastAsia="宋体" w:hAnsi="Book Antiqua"/>
          <w:lang w:val="en-US"/>
        </w:rPr>
        <w:t xml:space="preserve">0.0001) and OS (median OS: 10.1 </w:t>
      </w:r>
      <w:proofErr w:type="spellStart"/>
      <w:r w:rsidRPr="00E30070">
        <w:rPr>
          <w:rFonts w:ascii="Book Antiqua" w:eastAsia="宋体" w:hAnsi="Book Antiqua"/>
          <w:lang w:val="en-US"/>
        </w:rPr>
        <w:t>mo</w:t>
      </w:r>
      <w:proofErr w:type="spellEnd"/>
      <w:r w:rsidRPr="00E30070">
        <w:rPr>
          <w:rFonts w:ascii="Book Antiqua" w:eastAsia="宋体" w:hAnsi="Book Antiqua"/>
          <w:i/>
          <w:iCs/>
          <w:lang w:val="en-US"/>
        </w:rPr>
        <w:t xml:space="preserve"> vs</w:t>
      </w:r>
      <w:r w:rsidRPr="00E30070">
        <w:rPr>
          <w:rFonts w:ascii="Book Antiqua" w:eastAsia="宋体" w:hAnsi="Book Antiqua"/>
          <w:lang w:val="en-US"/>
        </w:rPr>
        <w:t xml:space="preserve">14.3 </w:t>
      </w:r>
      <w:proofErr w:type="spellStart"/>
      <w:r w:rsidRPr="00E30070">
        <w:rPr>
          <w:rFonts w:ascii="Book Antiqua" w:eastAsia="宋体" w:hAnsi="Book Antiqua"/>
          <w:lang w:val="en-US"/>
        </w:rPr>
        <w:t>mo</w:t>
      </w:r>
      <w:proofErr w:type="spellEnd"/>
      <w:r w:rsidRPr="00E30070">
        <w:rPr>
          <w:rFonts w:ascii="Book Antiqua" w:eastAsia="宋体" w:hAnsi="Book Antiqua"/>
          <w:lang w:val="en-US"/>
        </w:rPr>
        <w:t xml:space="preserve">; </w:t>
      </w:r>
      <w:r w:rsidRPr="00E30070">
        <w:rPr>
          <w:rFonts w:ascii="Book Antiqua" w:eastAsia="宋体" w:hAnsi="Book Antiqua"/>
          <w:i/>
          <w:lang w:val="en-US" w:eastAsia="zh-CN"/>
        </w:rPr>
        <w:t>P</w:t>
      </w:r>
      <w:r w:rsidRPr="00E30070">
        <w:rPr>
          <w:rFonts w:ascii="Book Antiqua" w:eastAsia="宋体" w:hAnsi="Book Antiqua"/>
          <w:lang w:val="en-US" w:eastAsia="zh-CN"/>
        </w:rPr>
        <w:t xml:space="preserve"> </w:t>
      </w:r>
      <w:r w:rsidRPr="00E30070">
        <w:rPr>
          <w:rFonts w:ascii="Book Antiqua" w:eastAsia="宋体" w:hAnsi="Book Antiqua"/>
          <w:lang w:val="en-US"/>
        </w:rPr>
        <w:t>=</w:t>
      </w:r>
      <w:r w:rsidRPr="00E30070">
        <w:rPr>
          <w:rFonts w:ascii="Book Antiqua" w:eastAsia="宋体" w:hAnsi="Book Antiqua"/>
          <w:lang w:val="en-US" w:eastAsia="zh-CN"/>
        </w:rPr>
        <w:t xml:space="preserve"> </w:t>
      </w:r>
      <w:r w:rsidRPr="00E30070">
        <w:rPr>
          <w:rFonts w:ascii="Book Antiqua" w:eastAsia="宋体" w:hAnsi="Book Antiqua"/>
          <w:lang w:val="en-US"/>
        </w:rPr>
        <w:t xml:space="preserve">0.026) </w:t>
      </w:r>
      <w:r w:rsidRPr="00E30070">
        <w:rPr>
          <w:rFonts w:ascii="Book Antiqua" w:hAnsi="Book Antiqua"/>
          <w:lang w:val="en-GB"/>
        </w:rPr>
        <w:t>tha</w:t>
      </w:r>
      <w:r w:rsidRPr="00E30070">
        <w:rPr>
          <w:rFonts w:ascii="Book Antiqua" w:hAnsi="Book Antiqua"/>
          <w:i/>
          <w:lang w:val="en-GB"/>
        </w:rPr>
        <w:t>n KRAS</w:t>
      </w:r>
      <w:r w:rsidRPr="00E30070">
        <w:rPr>
          <w:rFonts w:ascii="Book Antiqua" w:hAnsi="Book Antiqua"/>
          <w:lang w:val="en-GB"/>
        </w:rPr>
        <w:t xml:space="preserve">-WT patients. However, interpretation of these data should be tempered by the fact that it is difficult to differentiate the effect of </w:t>
      </w:r>
      <w:r w:rsidRPr="00E30070">
        <w:rPr>
          <w:rFonts w:ascii="Book Antiqua" w:hAnsi="Book Antiqua"/>
          <w:i/>
          <w:lang w:val="en-GB"/>
        </w:rPr>
        <w:t>KRA</w:t>
      </w:r>
      <w:r w:rsidRPr="00E30070">
        <w:rPr>
          <w:rFonts w:ascii="Book Antiqua" w:hAnsi="Book Antiqua"/>
          <w:lang w:val="en-GB"/>
        </w:rPr>
        <w:t xml:space="preserve">S mutational status on survival from the response to treatment in a patient population treated with </w:t>
      </w:r>
      <w:proofErr w:type="spellStart"/>
      <w:proofErr w:type="gramStart"/>
      <w:r w:rsidRPr="00E30070">
        <w:rPr>
          <w:rFonts w:ascii="Book Antiqua" w:hAnsi="Book Antiqua"/>
          <w:lang w:val="en-GB"/>
        </w:rPr>
        <w:t>cetuximab</w:t>
      </w:r>
      <w:proofErr w:type="spellEnd"/>
      <w:proofErr w:type="gramEnd"/>
      <w:r w:rsidRPr="00E30070">
        <w:rPr>
          <w:rFonts w:ascii="Book Antiqua" w:hAnsi="Book Antiqua"/>
          <w:lang w:val="en-GB"/>
        </w:rPr>
        <w:fldChar w:fldCharType="begin">
          <w:fldData xml:space="preserve">PEVuZE5vdGU+PENpdGU+PEF1dGhvcj5HYXJhc3Npbm88L0F1dGhvcj48WWVhcj4yMDA4PC9ZZWFy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PEVuZE5vdGU+PENpdGU+PEF1dGhvcj5HYXJhc3Npbm88L0F1dGhvcj48WWVhcj4yMDA4PC9ZZWFy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46" w:tooltip="Garassino, 2008 #69" w:history="1">
        <w:r w:rsidRPr="00E30070">
          <w:rPr>
            <w:rFonts w:ascii="Book Antiqua" w:hAnsi="Book Antiqua"/>
            <w:noProof/>
            <w:vertAlign w:val="superscript"/>
            <w:lang w:val="en-GB"/>
          </w:rPr>
          <w:t>46</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w:t>
      </w:r>
    </w:p>
    <w:p w:rsidR="00520DE4" w:rsidRPr="00E30070" w:rsidRDefault="00520DE4" w:rsidP="00E30070">
      <w:pPr>
        <w:autoSpaceDE w:val="0"/>
        <w:autoSpaceDN w:val="0"/>
        <w:adjustRightInd w:val="0"/>
        <w:spacing w:line="360" w:lineRule="auto"/>
        <w:ind w:firstLine="454"/>
        <w:rPr>
          <w:rFonts w:ascii="Book Antiqua" w:eastAsia="宋体" w:hAnsi="Book Antiqua"/>
          <w:lang w:val="en-US"/>
        </w:rPr>
      </w:pPr>
      <w:r w:rsidRPr="00E30070">
        <w:rPr>
          <w:rFonts w:ascii="Book Antiqua" w:hAnsi="Book Antiqua"/>
          <w:lang w:val="en-GB"/>
        </w:rPr>
        <w:t xml:space="preserve">The RASCAL Collaborative Group evaluated thousands of patients with any-stage colorectal cancer to study the prognostic value of mutations in codon 12 and 13 of the KRAS </w:t>
      </w:r>
      <w:proofErr w:type="gramStart"/>
      <w:r w:rsidRPr="00E30070">
        <w:rPr>
          <w:rFonts w:ascii="Book Antiqua" w:hAnsi="Book Antiqua"/>
          <w:lang w:val="en-GB"/>
        </w:rPr>
        <w:t>gene</w:t>
      </w:r>
      <w:proofErr w:type="gramEnd"/>
      <w:r w:rsidRPr="00E30070">
        <w:rPr>
          <w:rFonts w:ascii="Book Antiqua" w:hAnsi="Book Antiqua"/>
          <w:lang w:val="en-GB"/>
        </w:rPr>
        <w:fldChar w:fldCharType="begin">
          <w:fldData xml:space="preserve">PEVuZE5vdGU+PENpdGU+PEF1dGhvcj5BbmRyZXlldjwvQXV0aG9yPjxZZWFyPjE5OTg8L1llYXI+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PEVuZE5vdGU+PENpdGU+PEF1dGhvcj5BbmRyZXlldjwvQXV0aG9yPjxZZWFyPjE5OTg8L1llYXI+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47" w:tooltip="Andreyev, 1998 #129" w:history="1">
        <w:r w:rsidRPr="00E30070">
          <w:rPr>
            <w:rFonts w:ascii="Book Antiqua" w:hAnsi="Book Antiqua"/>
            <w:noProof/>
            <w:vertAlign w:val="superscript"/>
            <w:lang w:val="en-GB"/>
          </w:rPr>
          <w:t>47</w:t>
        </w:r>
      </w:hyperlink>
      <w:r w:rsidRPr="00E30070">
        <w:rPr>
          <w:rFonts w:ascii="Book Antiqua" w:hAnsi="Book Antiqua"/>
          <w:noProof/>
          <w:vertAlign w:val="superscript"/>
          <w:lang w:val="en-GB"/>
        </w:rPr>
        <w:t>,</w:t>
      </w:r>
      <w:hyperlink w:anchor="_ENREF_48" w:tooltip="Andreyev, 2001 #130" w:history="1">
        <w:r w:rsidRPr="00E30070">
          <w:rPr>
            <w:rFonts w:ascii="Book Antiqua" w:hAnsi="Book Antiqua"/>
            <w:noProof/>
            <w:vertAlign w:val="superscript"/>
            <w:lang w:val="en-GB"/>
          </w:rPr>
          <w:t>48</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They found that KRAS-MUT patients had a higher risk of disease progression and death compared with patients not carrying KRAS mutations, particularly when </w:t>
      </w:r>
      <w:proofErr w:type="spellStart"/>
      <w:r w:rsidRPr="00E30070">
        <w:rPr>
          <w:rFonts w:ascii="Book Antiqua" w:hAnsi="Book Antiqua"/>
          <w:lang w:val="en-GB"/>
        </w:rPr>
        <w:t>valine</w:t>
      </w:r>
      <w:proofErr w:type="spellEnd"/>
      <w:r w:rsidRPr="00E30070">
        <w:rPr>
          <w:rFonts w:ascii="Book Antiqua" w:hAnsi="Book Antiqua"/>
          <w:lang w:val="en-GB"/>
        </w:rPr>
        <w:t xml:space="preserve"> codon 12 was involved</w:t>
      </w:r>
      <w:r w:rsidRPr="00E30070">
        <w:rPr>
          <w:rFonts w:ascii="Book Antiqua" w:hAnsi="Book Antiqua"/>
          <w:lang w:val="en-GB"/>
        </w:rPr>
        <w:fldChar w:fldCharType="begin">
          <w:fldData xml:space="preserve">PEVuZE5vdGU+PENpdGU+PEF1dGhvcj5BbmRyZXlldjwvQXV0aG9yPjxZZWFyPjE5OTg8L1llYXI+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PEVuZE5vdGU+PENpdGU+PEF1dGhvcj5BbmRyZXlldjwvQXV0aG9yPjxZZWFyPjE5OTg8L1llYXI+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47" w:tooltip="Andreyev, 1998 #129" w:history="1">
        <w:r w:rsidRPr="00E30070">
          <w:rPr>
            <w:rFonts w:ascii="Book Antiqua" w:hAnsi="Book Antiqua"/>
            <w:noProof/>
            <w:vertAlign w:val="superscript"/>
            <w:lang w:val="en-GB"/>
          </w:rPr>
          <w:t>47</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.The RASCAL-2 study concluded </w:t>
      </w:r>
      <w:r w:rsidRPr="00E30070">
        <w:rPr>
          <w:rFonts w:ascii="Book Antiqua" w:eastAsia="宋体" w:hAnsi="Book Antiqua"/>
          <w:lang w:val="en-US"/>
        </w:rPr>
        <w:t>that the G12V mutation in the</w:t>
      </w:r>
      <w:r w:rsidRPr="00E30070">
        <w:rPr>
          <w:rFonts w:ascii="Book Antiqua" w:eastAsia="宋体" w:hAnsi="Book Antiqua"/>
          <w:i/>
          <w:lang w:val="en-US"/>
        </w:rPr>
        <w:t xml:space="preserve"> KRAS</w:t>
      </w:r>
      <w:r w:rsidRPr="00E30070">
        <w:rPr>
          <w:rFonts w:ascii="Book Antiqua" w:eastAsia="宋体" w:hAnsi="Book Antiqua"/>
          <w:lang w:val="en-US"/>
        </w:rPr>
        <w:t xml:space="preserve"> gene at codon 12 increases the risks of recurrence or death only in Dukes’ C colorectal </w:t>
      </w:r>
      <w:proofErr w:type="spellStart"/>
      <w:r w:rsidRPr="00E30070">
        <w:rPr>
          <w:rFonts w:ascii="Book Antiqua" w:eastAsia="宋体" w:hAnsi="Book Antiqua"/>
          <w:lang w:val="en-US"/>
        </w:rPr>
        <w:t>tumours</w:t>
      </w:r>
      <w:proofErr w:type="spellEnd"/>
      <w:r w:rsidRPr="00E30070">
        <w:rPr>
          <w:rFonts w:ascii="Book Antiqua" w:eastAsia="宋体" w:hAnsi="Book Antiqua"/>
          <w:lang w:val="en-US"/>
        </w:rPr>
        <w:fldChar w:fldCharType="begin">
          <w:fldData xml:space="preserve">PEVuZE5vdGU+PENpdGU+PEF1dGhvcj5BbmRyZXlldjwvQXV0aG9yPjxZZWFyPjIwMDE8L1llYXI+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=
</w:fldData>
        </w:fldChar>
      </w:r>
      <w:r w:rsidRPr="00E30070">
        <w:rPr>
          <w:rFonts w:ascii="Book Antiqua" w:eastAsia="宋体" w:hAnsi="Book Antiqua"/>
          <w:lang w:val="en-US"/>
        </w:rPr>
        <w:instrText xml:space="preserve"> ADDIN EN.CITE </w:instrText>
      </w:r>
      <w:r w:rsidRPr="00E30070">
        <w:rPr>
          <w:rFonts w:ascii="Book Antiqua" w:eastAsia="宋体" w:hAnsi="Book Antiqua"/>
          <w:lang w:val="en-US"/>
        </w:rPr>
        <w:fldChar w:fldCharType="begin">
          <w:fldData xml:space="preserve">PEVuZE5vdGU+PENpdGU+PEF1dGhvcj5BbmRyZXlldjwvQXV0aG9yPjxZZWFyPjIwMDE8L1llYXI+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=
</w:fldData>
        </w:fldChar>
      </w:r>
      <w:r w:rsidRPr="00E30070">
        <w:rPr>
          <w:rFonts w:ascii="Book Antiqua" w:eastAsia="宋体" w:hAnsi="Book Antiqua"/>
          <w:lang w:val="en-US"/>
        </w:rPr>
        <w:instrText xml:space="preserve"> ADDIN EN.CITE.DATA </w:instrText>
      </w:r>
      <w:r w:rsidRPr="00E30070">
        <w:rPr>
          <w:rFonts w:ascii="Book Antiqua" w:eastAsia="宋体" w:hAnsi="Book Antiqua"/>
          <w:lang w:val="en-US"/>
        </w:rPr>
      </w:r>
      <w:r w:rsidRPr="00E30070">
        <w:rPr>
          <w:rFonts w:ascii="Book Antiqua" w:eastAsia="宋体" w:hAnsi="Book Antiqua"/>
          <w:lang w:val="en-US"/>
        </w:rPr>
        <w:fldChar w:fldCharType="end"/>
      </w:r>
      <w:r w:rsidRPr="00E30070">
        <w:rPr>
          <w:rFonts w:ascii="Book Antiqua" w:eastAsia="宋体" w:hAnsi="Book Antiqua"/>
          <w:lang w:val="en-US"/>
        </w:rPr>
      </w:r>
      <w:r w:rsidRPr="00E30070">
        <w:rPr>
          <w:rFonts w:ascii="Book Antiqua" w:eastAsia="宋体" w:hAnsi="Book Antiqua"/>
          <w:lang w:val="en-US"/>
        </w:rPr>
        <w:fldChar w:fldCharType="separate"/>
      </w:r>
      <w:r w:rsidRPr="00E30070">
        <w:rPr>
          <w:rFonts w:ascii="Book Antiqua" w:eastAsia="宋体" w:hAnsi="Book Antiqua"/>
          <w:noProof/>
          <w:vertAlign w:val="superscript"/>
          <w:lang w:val="en-US"/>
        </w:rPr>
        <w:t>[</w:t>
      </w:r>
      <w:hyperlink w:anchor="_ENREF_48" w:tooltip="Andreyev, 2001 #130" w:history="1">
        <w:r w:rsidRPr="00E30070">
          <w:rPr>
            <w:rFonts w:ascii="Book Antiqua" w:eastAsia="宋体" w:hAnsi="Book Antiqua"/>
            <w:noProof/>
            <w:vertAlign w:val="superscript"/>
            <w:lang w:val="en-US"/>
          </w:rPr>
          <w:t>48</w:t>
        </w:r>
      </w:hyperlink>
      <w:r w:rsidRPr="00E30070">
        <w:rPr>
          <w:rFonts w:ascii="Book Antiqua" w:eastAsia="宋体" w:hAnsi="Book Antiqua"/>
          <w:noProof/>
          <w:vertAlign w:val="superscript"/>
          <w:lang w:val="en-US"/>
        </w:rPr>
        <w:t>]</w:t>
      </w:r>
      <w:r w:rsidRPr="00E30070">
        <w:rPr>
          <w:rFonts w:ascii="Book Antiqua" w:eastAsia="宋体" w:hAnsi="Book Antiqua"/>
          <w:lang w:val="en-US"/>
        </w:rPr>
        <w:fldChar w:fldCharType="end"/>
      </w:r>
      <w:r w:rsidRPr="00E30070">
        <w:rPr>
          <w:rFonts w:ascii="Book Antiqua" w:eastAsia="宋体" w:hAnsi="Book Antiqua"/>
          <w:lang w:val="en-US"/>
        </w:rPr>
        <w:t xml:space="preserve">. </w:t>
      </w:r>
    </w:p>
    <w:p w:rsidR="00520DE4" w:rsidRPr="00E30070" w:rsidRDefault="00520DE4" w:rsidP="00E30070">
      <w:pPr>
        <w:autoSpaceDE w:val="0"/>
        <w:autoSpaceDN w:val="0"/>
        <w:adjustRightInd w:val="0"/>
        <w:spacing w:line="360" w:lineRule="auto"/>
        <w:ind w:firstLine="454"/>
        <w:rPr>
          <w:rFonts w:ascii="Book Antiqua" w:hAnsi="Book Antiqua"/>
          <w:lang w:val="en-GB"/>
        </w:rPr>
      </w:pPr>
      <w:r w:rsidRPr="00E30070">
        <w:rPr>
          <w:rFonts w:ascii="Book Antiqua" w:hAnsi="Book Antiqua"/>
          <w:lang w:val="en-GB"/>
        </w:rPr>
        <w:t xml:space="preserve">The retrospective analysis of </w:t>
      </w:r>
      <w:proofErr w:type="spellStart"/>
      <w:r w:rsidRPr="00E30070">
        <w:rPr>
          <w:rFonts w:ascii="Book Antiqua" w:hAnsi="Book Antiqua"/>
          <w:lang w:val="en-GB"/>
        </w:rPr>
        <w:t>mCRC</w:t>
      </w:r>
      <w:proofErr w:type="spellEnd"/>
      <w:r w:rsidRPr="00E30070">
        <w:rPr>
          <w:rFonts w:ascii="Book Antiqua" w:hAnsi="Book Antiqua"/>
          <w:lang w:val="en-GB"/>
        </w:rPr>
        <w:t xml:space="preserve"> patients enrolled in the MRC FOCUS </w:t>
      </w:r>
      <w:proofErr w:type="gramStart"/>
      <w:r w:rsidRPr="00E30070">
        <w:rPr>
          <w:rFonts w:ascii="Book Antiqua" w:hAnsi="Book Antiqua"/>
          <w:lang w:val="en-GB"/>
        </w:rPr>
        <w:t>trial</w:t>
      </w:r>
      <w:proofErr w:type="gramEnd"/>
      <w:r w:rsidRPr="00E30070">
        <w:rPr>
          <w:rFonts w:ascii="Book Antiqua" w:hAnsi="Book Antiqua"/>
          <w:lang w:val="en-GB"/>
        </w:rPr>
        <w:fldChar w:fldCharType="begin">
          <w:fldData xml:space="preserve">PEVuZE5vdGU+PENpdGU+PEF1dGhvcj5SaWNobWFuPC9BdXRob3I+PFllYXI+MjAwOTwvWWVhcj48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ZiBDbGluaWNhbCBPbmNvbG9neTwvYWJici0xPjwvYWx0LXBlcmlvZGljYWw+PHBhZ2VzPjU5MzEt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PEVuZE5vdGU+PENpdGU+PEF1dGhvcj5SaWNobWFuPC9BdXRob3I+PFllYXI+MjAwOTwvWWVhcj48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ZiBDbGluaWNhbCBPbmNvbG9neTwvYWJici0xPjwvYWx0LXBlcmlvZGljYWw+PHBhZ2VzPjU5MzEt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49" w:tooltip="Richman, 2009 #75" w:history="1">
        <w:r w:rsidRPr="00E30070">
          <w:rPr>
            <w:rFonts w:ascii="Book Antiqua" w:hAnsi="Book Antiqua"/>
            <w:noProof/>
            <w:vertAlign w:val="superscript"/>
            <w:lang w:val="en-GB"/>
          </w:rPr>
          <w:t>49</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showed that KRAS mutations have a modest negative prognostic impact on OS (HR</w:t>
      </w:r>
      <w:r w:rsidRPr="00E30070">
        <w:rPr>
          <w:rFonts w:ascii="Book Antiqua" w:eastAsia="宋体" w:hAnsi="Book Antiqua"/>
          <w:lang w:val="en-GB" w:eastAsia="zh-CN"/>
        </w:rPr>
        <w:t xml:space="preserve"> = </w:t>
      </w:r>
      <w:r w:rsidRPr="00E30070">
        <w:rPr>
          <w:rFonts w:ascii="Book Antiqua" w:hAnsi="Book Antiqua"/>
          <w:lang w:val="en-GB"/>
        </w:rPr>
        <w:t xml:space="preserve">1.24; 95%CI: 1.06–1.46; </w:t>
      </w:r>
      <w:r w:rsidRPr="00E30070">
        <w:rPr>
          <w:rFonts w:ascii="Book Antiqua" w:eastAsia="宋体" w:hAnsi="Book Antiqua"/>
          <w:i/>
          <w:lang w:val="en-GB" w:eastAsia="zh-CN"/>
        </w:rPr>
        <w:t xml:space="preserve">P </w:t>
      </w:r>
      <w:r w:rsidRPr="00E30070">
        <w:rPr>
          <w:rFonts w:ascii="Book Antiqua" w:hAnsi="Book Antiqua"/>
          <w:lang w:val="en-GB"/>
        </w:rPr>
        <w:t xml:space="preserve">= 0.008) but not on PFS (HR, 1.14; 95%CI: 0.98–1.36; </w:t>
      </w:r>
      <w:r w:rsidRPr="00E30070">
        <w:rPr>
          <w:rFonts w:ascii="Book Antiqua" w:eastAsia="宋体" w:hAnsi="Book Antiqua"/>
          <w:i/>
          <w:lang w:val="en-GB" w:eastAsia="zh-CN"/>
        </w:rPr>
        <w:t xml:space="preserve">P </w:t>
      </w:r>
      <w:r w:rsidRPr="00E30070">
        <w:rPr>
          <w:rFonts w:ascii="Book Antiqua" w:hAnsi="Book Antiqua"/>
          <w:lang w:val="en-GB"/>
        </w:rPr>
        <w:t>= 0.09).</w:t>
      </w:r>
    </w:p>
    <w:p w:rsidR="00520DE4" w:rsidRPr="00E30070" w:rsidRDefault="00520DE4" w:rsidP="00E30070">
      <w:pPr>
        <w:autoSpaceDE w:val="0"/>
        <w:autoSpaceDN w:val="0"/>
        <w:adjustRightInd w:val="0"/>
        <w:spacing w:line="360" w:lineRule="auto"/>
        <w:ind w:firstLine="454"/>
        <w:rPr>
          <w:rFonts w:ascii="Book Antiqua" w:hAnsi="Book Antiqua"/>
          <w:lang w:val="en-GB"/>
        </w:rPr>
      </w:pPr>
      <w:r w:rsidRPr="00E30070">
        <w:rPr>
          <w:rFonts w:ascii="Book Antiqua" w:hAnsi="Book Antiqua"/>
          <w:lang w:val="en-GB"/>
        </w:rPr>
        <w:t>Contrasting results also emerged when the prognostic significance of</w:t>
      </w:r>
      <w:r w:rsidRPr="00E30070">
        <w:rPr>
          <w:rFonts w:ascii="Book Antiqua" w:hAnsi="Book Antiqua"/>
          <w:i/>
          <w:lang w:val="en-GB"/>
        </w:rPr>
        <w:t xml:space="preserve"> KRAS </w:t>
      </w:r>
      <w:r w:rsidRPr="00E30070">
        <w:rPr>
          <w:rFonts w:ascii="Book Antiqua" w:hAnsi="Book Antiqua"/>
          <w:lang w:val="en-GB"/>
        </w:rPr>
        <w:t xml:space="preserve">mutations was evaluated in patients with non-metastatic colorectal cancer. In fact, in the retrospective analysis of more than 1050 stage II-III colon cancer patients enrolled in the PETACC-3 trial, </w:t>
      </w:r>
      <w:r w:rsidRPr="00E30070">
        <w:rPr>
          <w:rFonts w:ascii="Book Antiqua" w:hAnsi="Book Antiqua"/>
          <w:i/>
          <w:lang w:val="en-GB"/>
        </w:rPr>
        <w:t xml:space="preserve">KRAS </w:t>
      </w:r>
      <w:r w:rsidRPr="00E30070">
        <w:rPr>
          <w:rFonts w:ascii="Book Antiqua" w:hAnsi="Book Antiqua"/>
          <w:lang w:val="en-GB"/>
        </w:rPr>
        <w:t>mutations did not have any prognostic value regarding PFS or OS</w:t>
      </w:r>
      <w:r w:rsidRPr="00E30070">
        <w:rPr>
          <w:rFonts w:ascii="Book Antiqua" w:hAnsi="Book Antiqua"/>
          <w:lang w:val="en-GB"/>
        </w:rPr>
        <w:fldChar w:fldCharType="begin">
          <w:fldData xml:space="preserve">PEVuZE5vdGU+PENpdGU+PEF1dGhvcj5Sb3RoPC9BdXRob3I+PFllYXI+MjAxMDwvWWVhcj48UmVj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b2RpY2FsPjxwYWdlcz40NjYtNzQ8L3BhZ2VzPjx2b2x1bWU+Mjg8L3ZvbHVtZT48bnVtYmVyPjM8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PEVuZE5vdGU+PENpdGU+PEF1dGhvcj5Sb3RoPC9BdXRob3I+PFllYXI+MjAxMDwvWWVhcj48UmVj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b2RpY2FsPjxwYWdlcz40NjYtNzQ8L3BhZ2VzPjx2b2x1bWU+Mjg8L3ZvbHVtZT48bnVtYmVyPjM8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50" w:tooltip="Roth, 2010 #131" w:history="1">
        <w:r w:rsidRPr="00E30070">
          <w:rPr>
            <w:rFonts w:ascii="Book Antiqua" w:hAnsi="Book Antiqua"/>
            <w:noProof/>
            <w:vertAlign w:val="superscript"/>
            <w:lang w:val="en-GB"/>
          </w:rPr>
          <w:t>50</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The QUASAR trial randomized stage II-III colon and rectal cancer patients to receive adjuvant 5FU-FA or nothing. Overall, </w:t>
      </w:r>
      <w:r w:rsidRPr="00E30070">
        <w:rPr>
          <w:rFonts w:ascii="Book Antiqua" w:hAnsi="Book Antiqua"/>
          <w:i/>
          <w:lang w:val="en-GB"/>
        </w:rPr>
        <w:t xml:space="preserve">KRAS </w:t>
      </w:r>
      <w:r w:rsidRPr="00E30070">
        <w:rPr>
          <w:rFonts w:ascii="Book Antiqua" w:hAnsi="Book Antiqua"/>
          <w:lang w:val="en-GB"/>
        </w:rPr>
        <w:t xml:space="preserve">mutant patients had a higher rate of recurrence (28% </w:t>
      </w:r>
      <w:r w:rsidRPr="00E30070">
        <w:rPr>
          <w:rFonts w:ascii="Book Antiqua" w:hAnsi="Book Antiqua"/>
          <w:i/>
          <w:lang w:val="en-GB"/>
        </w:rPr>
        <w:t>vs</w:t>
      </w:r>
      <w:r w:rsidRPr="00E30070">
        <w:rPr>
          <w:rFonts w:ascii="Book Antiqua" w:hAnsi="Book Antiqua"/>
          <w:lang w:val="en-GB"/>
        </w:rPr>
        <w:t xml:space="preserve"> 21%; </w:t>
      </w:r>
      <w:r w:rsidRPr="00E30070">
        <w:rPr>
          <w:rFonts w:ascii="Book Antiqua" w:eastAsia="宋体" w:hAnsi="Book Antiqua"/>
          <w:i/>
          <w:lang w:val="en-GB" w:eastAsia="zh-CN"/>
        </w:rPr>
        <w:t>P</w:t>
      </w:r>
      <w:r w:rsidRPr="00E30070">
        <w:rPr>
          <w:rFonts w:ascii="Book Antiqua" w:eastAsia="宋体" w:hAnsi="Book Antiqua"/>
          <w:lang w:val="en-GB" w:eastAsia="zh-CN"/>
        </w:rPr>
        <w:t xml:space="preserve"> </w:t>
      </w:r>
      <w:r w:rsidRPr="00E30070">
        <w:rPr>
          <w:rFonts w:ascii="Book Antiqua" w:hAnsi="Book Antiqua"/>
          <w:lang w:val="en-GB"/>
        </w:rPr>
        <w:t>=</w:t>
      </w:r>
      <w:r w:rsidRPr="00E30070">
        <w:rPr>
          <w:rFonts w:ascii="Book Antiqua" w:eastAsia="宋体" w:hAnsi="Book Antiqua"/>
          <w:lang w:val="en-GB" w:eastAsia="zh-CN"/>
        </w:rPr>
        <w:t xml:space="preserve"> </w:t>
      </w:r>
      <w:r w:rsidRPr="00E30070">
        <w:rPr>
          <w:rFonts w:ascii="Book Antiqua" w:hAnsi="Book Antiqua"/>
          <w:lang w:val="en-GB"/>
        </w:rPr>
        <w:t xml:space="preserve">0.002), but the difference was much more pronounced in subgroup of rectal patients (43% </w:t>
      </w:r>
      <w:r w:rsidRPr="00E30070">
        <w:rPr>
          <w:rFonts w:ascii="Book Antiqua" w:hAnsi="Book Antiqua"/>
          <w:i/>
          <w:lang w:val="en-GB"/>
        </w:rPr>
        <w:t>vs</w:t>
      </w:r>
      <w:r w:rsidRPr="00E30070">
        <w:rPr>
          <w:rFonts w:ascii="Book Antiqua" w:hAnsi="Book Antiqua"/>
          <w:lang w:val="en-GB"/>
        </w:rPr>
        <w:t xml:space="preserve"> 22%)</w:t>
      </w:r>
      <w:r w:rsidRPr="00E30070">
        <w:rPr>
          <w:rFonts w:ascii="Book Antiqua" w:hAnsi="Book Antiqua"/>
          <w:lang w:val="en-GB"/>
        </w:rPr>
        <w:fldChar w:fldCharType="begin">
          <w:fldData xml:space="preserve">PEVuZE5vdGU+PENpdGU+PEF1dGhvcj5IdXRjaGluczwvQXV0aG9yPjxZZWFyPjIwMTE8L1llYXI+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PEVuZE5vdGU+PENpdGU+PEF1dGhvcj5IdXRjaGluczwvQXV0aG9yPjxZZWFyPjIwMTE8L1llYXI+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51" w:tooltip="Hutchins, 2011 #132" w:history="1">
        <w:r w:rsidRPr="00E30070">
          <w:rPr>
            <w:rFonts w:ascii="Book Antiqua" w:hAnsi="Book Antiqua"/>
            <w:noProof/>
            <w:vertAlign w:val="superscript"/>
            <w:lang w:val="en-GB"/>
          </w:rPr>
          <w:t>51</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w:t>
      </w:r>
    </w:p>
    <w:p w:rsidR="00520DE4" w:rsidRPr="00E30070" w:rsidRDefault="00520DE4" w:rsidP="00E30070">
      <w:pPr>
        <w:spacing w:line="360" w:lineRule="auto"/>
        <w:rPr>
          <w:rFonts w:ascii="Book Antiqua" w:hAnsi="Book Antiqua"/>
          <w:lang w:val="en-GB"/>
        </w:rPr>
      </w:pPr>
    </w:p>
    <w:p w:rsidR="00520DE4" w:rsidRPr="00E30070" w:rsidRDefault="00520DE4" w:rsidP="00E30070">
      <w:pPr>
        <w:spacing w:line="360" w:lineRule="auto"/>
        <w:rPr>
          <w:rFonts w:ascii="Book Antiqua" w:hAnsi="Book Antiqua"/>
          <w:b/>
          <w:lang w:val="en-GB"/>
        </w:rPr>
      </w:pPr>
      <w:r w:rsidRPr="00E30070">
        <w:rPr>
          <w:rFonts w:ascii="Book Antiqua" w:hAnsi="Book Antiqua"/>
          <w:b/>
          <w:lang w:val="en-GB"/>
        </w:rPr>
        <w:t xml:space="preserve">TYPE OF </w:t>
      </w:r>
      <w:r w:rsidRPr="00E30070">
        <w:rPr>
          <w:rFonts w:ascii="Book Antiqua" w:hAnsi="Book Antiqua"/>
          <w:b/>
          <w:i/>
          <w:lang w:val="en-GB"/>
        </w:rPr>
        <w:t>KRAS</w:t>
      </w:r>
      <w:r w:rsidRPr="00E30070">
        <w:rPr>
          <w:rFonts w:ascii="Book Antiqua" w:hAnsi="Book Antiqua"/>
          <w:b/>
          <w:lang w:val="en-GB"/>
        </w:rPr>
        <w:t xml:space="preserve"> MUTATION AND RESPONSE TO ANTI-EGFR MABS</w:t>
      </w:r>
    </w:p>
    <w:p w:rsidR="00520DE4" w:rsidRPr="00E30070" w:rsidRDefault="00520DE4" w:rsidP="00E30070">
      <w:pPr>
        <w:spacing w:line="360" w:lineRule="auto"/>
        <w:rPr>
          <w:rFonts w:ascii="Book Antiqua" w:hAnsi="Book Antiqua"/>
          <w:lang w:val="en-GB"/>
        </w:rPr>
      </w:pPr>
      <w:r w:rsidRPr="00E30070">
        <w:rPr>
          <w:rFonts w:ascii="Book Antiqua" w:hAnsi="Book Antiqua"/>
          <w:lang w:val="en-GB"/>
        </w:rPr>
        <w:lastRenderedPageBreak/>
        <w:t xml:space="preserve">Exon-2 </w:t>
      </w:r>
      <w:r w:rsidRPr="00E30070">
        <w:rPr>
          <w:rFonts w:ascii="Book Antiqua" w:hAnsi="Book Antiqua"/>
          <w:i/>
          <w:lang w:val="en-GB"/>
        </w:rPr>
        <w:t>KRAS</w:t>
      </w:r>
      <w:r w:rsidRPr="00E30070">
        <w:rPr>
          <w:rFonts w:ascii="Book Antiqua" w:hAnsi="Book Antiqua"/>
          <w:lang w:val="en-GB"/>
        </w:rPr>
        <w:t xml:space="preserve"> mutations are highly specific negative biomarkers of the efficacy of anti-EGFR </w:t>
      </w:r>
      <w:proofErr w:type="spellStart"/>
      <w:r w:rsidRPr="00E30070">
        <w:rPr>
          <w:rFonts w:ascii="Book Antiqua" w:hAnsi="Book Antiqua"/>
          <w:lang w:val="en-GB"/>
        </w:rPr>
        <w:t>mAbs</w:t>
      </w:r>
      <w:proofErr w:type="spellEnd"/>
      <w:r w:rsidRPr="00E30070">
        <w:rPr>
          <w:rFonts w:ascii="Book Antiqua" w:hAnsi="Book Antiqua"/>
          <w:lang w:val="en-GB"/>
        </w:rPr>
        <w:t xml:space="preserve"> in </w:t>
      </w:r>
      <w:proofErr w:type="spellStart"/>
      <w:r w:rsidRPr="00E30070">
        <w:rPr>
          <w:rFonts w:ascii="Book Antiqua" w:hAnsi="Book Antiqua"/>
          <w:lang w:val="en-GB"/>
        </w:rPr>
        <w:t>mCRC</w:t>
      </w:r>
      <w:proofErr w:type="spellEnd"/>
      <w:r w:rsidRPr="00E30070">
        <w:rPr>
          <w:rFonts w:ascii="Book Antiqua" w:hAnsi="Book Antiqua"/>
          <w:lang w:val="en-GB"/>
        </w:rPr>
        <w:t xml:space="preserve">. However, not all </w:t>
      </w:r>
      <w:r w:rsidRPr="00E30070">
        <w:rPr>
          <w:rFonts w:ascii="Book Antiqua" w:hAnsi="Book Antiqua"/>
          <w:i/>
          <w:lang w:val="en-GB"/>
        </w:rPr>
        <w:t>KRAS</w:t>
      </w:r>
      <w:r w:rsidRPr="00E30070">
        <w:rPr>
          <w:rFonts w:ascii="Book Antiqua" w:hAnsi="Book Antiqua"/>
          <w:lang w:val="en-GB"/>
        </w:rPr>
        <w:t xml:space="preserve"> mutations are equal in terms of effect on cell proliferation and resistance to anti-EGFR </w:t>
      </w:r>
      <w:proofErr w:type="gramStart"/>
      <w:r w:rsidRPr="00E30070">
        <w:rPr>
          <w:rFonts w:ascii="Book Antiqua" w:hAnsi="Book Antiqua"/>
          <w:lang w:val="en-GB"/>
        </w:rPr>
        <w:t>inhibitors</w:t>
      </w:r>
      <w:proofErr w:type="gramEnd"/>
      <w:r w:rsidRPr="00E30070">
        <w:rPr>
          <w:rFonts w:ascii="Book Antiqua" w:hAnsi="Book Antiqua"/>
          <w:lang w:val="en-GB"/>
        </w:rPr>
        <w:fldChar w:fldCharType="begin">
          <w:fldData xml:space="preserve">PEVuZE5vdGU+PENpdGU+PEF1dGhvcj5EZSBSb29jazwvQXV0aG9yPjxZZWFyPjIwMTA8L1llYXI+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=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PEVuZE5vdGU+PENpdGU+PEF1dGhvcj5EZSBSb29jazwvQXV0aG9yPjxZZWFyPjIwMTA8L1llYXI+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=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52" w:tooltip="De Roock, 2010 #80" w:history="1">
        <w:r w:rsidRPr="00E30070">
          <w:rPr>
            <w:rFonts w:ascii="Book Antiqua" w:hAnsi="Book Antiqua"/>
            <w:noProof/>
            <w:vertAlign w:val="superscript"/>
            <w:lang w:val="en-GB"/>
          </w:rPr>
          <w:t>52</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Preclinical data showed that cell lines with KRAS codon 13 glycine (G)-to-aspartate (D) mutations (p.G13D) respond to treatment with </w:t>
      </w:r>
      <w:proofErr w:type="spellStart"/>
      <w:r w:rsidRPr="00E30070">
        <w:rPr>
          <w:rFonts w:ascii="Book Antiqua" w:hAnsi="Book Antiqua"/>
          <w:lang w:val="en-GB"/>
        </w:rPr>
        <w:t>cetuximab</w:t>
      </w:r>
      <w:proofErr w:type="spellEnd"/>
      <w:r w:rsidRPr="00E30070">
        <w:rPr>
          <w:rFonts w:ascii="Book Antiqua" w:hAnsi="Book Antiqua"/>
          <w:lang w:val="en-GB"/>
        </w:rPr>
        <w:t xml:space="preserve"> similarly to WT clones</w:t>
      </w:r>
      <w:r w:rsidRPr="00E30070">
        <w:rPr>
          <w:rFonts w:ascii="Book Antiqua" w:hAnsi="Book Antiqua"/>
          <w:lang w:val="en-GB"/>
        </w:rPr>
        <w:fldChar w:fldCharType="begin">
          <w:fldData xml:space="preserve">PEVuZE5vdGU+PENpdGU+PEF1dGhvcj5Nb2xpbmFyaTwvQXV0aG9yPjxZZWFyPjIwMTE8L1llYXI+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PEVuZE5vdGU+PENpdGU+PEF1dGhvcj5Nb2xpbmFyaTwvQXV0aG9yPjxZZWFyPjIwMTE8L1llYXI+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53" w:tooltip="Molinari, 2011 #81" w:history="1">
        <w:r w:rsidRPr="00E30070">
          <w:rPr>
            <w:rFonts w:ascii="Book Antiqua" w:hAnsi="Book Antiqua"/>
            <w:noProof/>
            <w:vertAlign w:val="superscript"/>
            <w:lang w:val="en-GB"/>
          </w:rPr>
          <w:t>53</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Moreover, it has been reported that about 10% of patients carrying a</w:t>
      </w:r>
      <w:r w:rsidRPr="00E30070">
        <w:rPr>
          <w:rFonts w:ascii="Book Antiqua" w:hAnsi="Book Antiqua"/>
          <w:i/>
          <w:lang w:val="en-GB"/>
        </w:rPr>
        <w:t xml:space="preserve"> KRAS </w:t>
      </w:r>
      <w:r w:rsidRPr="00E30070">
        <w:rPr>
          <w:rFonts w:ascii="Book Antiqua" w:hAnsi="Book Antiqua"/>
          <w:lang w:val="en-GB"/>
        </w:rPr>
        <w:t xml:space="preserve">mutation in tumour tissue respond to anti-EGFR </w:t>
      </w:r>
      <w:proofErr w:type="spellStart"/>
      <w:proofErr w:type="gramStart"/>
      <w:r w:rsidRPr="00E30070">
        <w:rPr>
          <w:rFonts w:ascii="Book Antiqua" w:hAnsi="Book Antiqua"/>
          <w:lang w:val="en-GB"/>
        </w:rPr>
        <w:t>mAbs</w:t>
      </w:r>
      <w:proofErr w:type="spellEnd"/>
      <w:proofErr w:type="gramEnd"/>
      <w:r w:rsidRPr="00E30070">
        <w:rPr>
          <w:rFonts w:ascii="Book Antiqua" w:hAnsi="Book Antiqua"/>
          <w:lang w:val="en-GB"/>
        </w:rPr>
        <w:fldChar w:fldCharType="begin">
          <w:fldData xml:space="preserve">PEVuZE5vdGU+PENpdGU+PEF1dGhvcj5MZWU8L0F1dGhvcj48WWVhcj4yMDEwPC9ZZWFyPjxSZWNO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PGZ1bGwtdGl0bGU+SiBDbGluIE9uY29sPC9mdWxsLXRpdGxlPjxhYmJyLTE+Sm91cm5hbCBvZiBj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PEVuZE5vdGU+PENpdGU+PEF1dGhvcj5MZWU8L0F1dGhvcj48WWVhcj4yMDEwPC9ZZWFyPjxSZWNO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PGZ1bGwtdGl0bGU+SiBDbGluIE9uY29sPC9mdWxsLXRpdGxlPjxhYmJyLTE+Sm91cm5hbCBvZiBj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31" w:tooltip="Frattini, 2007 #78" w:history="1">
        <w:r w:rsidRPr="00E30070">
          <w:rPr>
            <w:rFonts w:ascii="Book Antiqua" w:hAnsi="Book Antiqua"/>
            <w:noProof/>
            <w:vertAlign w:val="superscript"/>
            <w:lang w:val="en-GB"/>
          </w:rPr>
          <w:t>31</w:t>
        </w:r>
      </w:hyperlink>
      <w:r w:rsidRPr="00E30070">
        <w:rPr>
          <w:rFonts w:ascii="Book Antiqua" w:hAnsi="Book Antiqua"/>
          <w:noProof/>
          <w:vertAlign w:val="superscript"/>
          <w:lang w:val="en-GB"/>
        </w:rPr>
        <w:t>,</w:t>
      </w:r>
      <w:hyperlink w:anchor="_ENREF_54" w:tooltip="Lee, 2010 #76" w:history="1">
        <w:r w:rsidRPr="00E30070">
          <w:rPr>
            <w:rFonts w:ascii="Book Antiqua" w:hAnsi="Book Antiqua"/>
            <w:noProof/>
            <w:vertAlign w:val="superscript"/>
            <w:lang w:val="en-GB"/>
          </w:rPr>
          <w:t>54</w:t>
        </w:r>
      </w:hyperlink>
      <w:r w:rsidRPr="00E30070">
        <w:rPr>
          <w:rFonts w:ascii="Book Antiqua" w:hAnsi="Book Antiqua"/>
          <w:noProof/>
          <w:vertAlign w:val="superscript"/>
          <w:lang w:val="en-GB"/>
        </w:rPr>
        <w:t>,</w:t>
      </w:r>
      <w:hyperlink w:anchor="_ENREF_55" w:tooltip="Benvenuti, 2007 #77" w:history="1">
        <w:r w:rsidRPr="00E30070">
          <w:rPr>
            <w:rFonts w:ascii="Book Antiqua" w:hAnsi="Book Antiqua"/>
            <w:noProof/>
            <w:vertAlign w:val="superscript"/>
            <w:lang w:val="en-GB"/>
          </w:rPr>
          <w:t>55</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and a further 15% reach long-term disease stabilization</w:t>
      </w:r>
      <w:r w:rsidRPr="00E30070">
        <w:rPr>
          <w:rFonts w:ascii="Book Antiqua" w:hAnsi="Book Antiqua"/>
          <w:lang w:val="en-GB"/>
        </w:rPr>
        <w:fldChar w:fldCharType="begin">
          <w:fldData xml:space="preserve">PEVuZE5vdGU+PENpdGU+PEF1dGhvcj5EZSBSb29jazwvQXV0aG9yPjxZZWFyPjIwMDg8L1llYXI+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PEVuZE5vdGU+PENpdGU+PEF1dGhvcj5EZSBSb29jazwvQXV0aG9yPjxZZWFyPjIwMDg8L1llYXI+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56" w:tooltip="De Roock, 2008 #79" w:history="1">
        <w:r w:rsidRPr="00E30070">
          <w:rPr>
            <w:rFonts w:ascii="Book Antiqua" w:hAnsi="Book Antiqua"/>
            <w:noProof/>
            <w:vertAlign w:val="superscript"/>
            <w:lang w:val="en-GB"/>
          </w:rPr>
          <w:t>56</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In patients responding or showing long-term stabilization, codon 13 mutations are more frequent than in the overall KRAS-mutated tumour population. </w:t>
      </w:r>
    </w:p>
    <w:p w:rsidR="00520DE4" w:rsidRPr="00E30070" w:rsidRDefault="00520DE4" w:rsidP="00E30070">
      <w:pPr>
        <w:spacing w:line="360" w:lineRule="auto"/>
        <w:ind w:firstLine="454"/>
        <w:rPr>
          <w:rFonts w:ascii="Book Antiqua" w:hAnsi="Book Antiqua"/>
          <w:lang w:val="en-GB"/>
        </w:rPr>
      </w:pPr>
      <w:r w:rsidRPr="00E30070">
        <w:rPr>
          <w:rFonts w:ascii="Book Antiqua" w:hAnsi="Book Antiqua"/>
          <w:lang w:val="en-GB"/>
        </w:rPr>
        <w:t xml:space="preserve">A recent large retrospective analysis of 579 </w:t>
      </w:r>
      <w:proofErr w:type="spellStart"/>
      <w:r w:rsidRPr="00E30070">
        <w:rPr>
          <w:rFonts w:ascii="Book Antiqua" w:hAnsi="Book Antiqua"/>
          <w:lang w:val="en-GB"/>
        </w:rPr>
        <w:t>chemorefractory</w:t>
      </w:r>
      <w:proofErr w:type="spellEnd"/>
      <w:r w:rsidRPr="00E30070">
        <w:rPr>
          <w:rFonts w:ascii="Book Antiqua" w:hAnsi="Book Antiqua"/>
          <w:lang w:val="en-GB"/>
        </w:rPr>
        <w:t xml:space="preserve"> </w:t>
      </w:r>
      <w:proofErr w:type="spellStart"/>
      <w:r w:rsidRPr="00E30070">
        <w:rPr>
          <w:rFonts w:ascii="Book Antiqua" w:hAnsi="Book Antiqua"/>
          <w:lang w:val="en-GB"/>
        </w:rPr>
        <w:t>mCRC</w:t>
      </w:r>
      <w:proofErr w:type="spellEnd"/>
      <w:r w:rsidRPr="00E30070">
        <w:rPr>
          <w:rFonts w:ascii="Book Antiqua" w:hAnsi="Book Antiqua"/>
          <w:lang w:val="en-GB"/>
        </w:rPr>
        <w:t xml:space="preserve"> patients treated with </w:t>
      </w:r>
      <w:proofErr w:type="spellStart"/>
      <w:r w:rsidRPr="00E30070">
        <w:rPr>
          <w:rFonts w:ascii="Book Antiqua" w:hAnsi="Book Antiqua"/>
          <w:lang w:val="en-GB"/>
        </w:rPr>
        <w:t>cetuximab</w:t>
      </w:r>
      <w:proofErr w:type="spellEnd"/>
      <w:r w:rsidRPr="00E30070">
        <w:rPr>
          <w:rFonts w:ascii="Book Antiqua" w:hAnsi="Book Antiqua"/>
          <w:lang w:val="en-GB"/>
        </w:rPr>
        <w:t xml:space="preserve"> demonstrated that not all</w:t>
      </w:r>
      <w:r w:rsidRPr="00E30070">
        <w:rPr>
          <w:rFonts w:ascii="Book Antiqua" w:hAnsi="Book Antiqua"/>
          <w:i/>
          <w:lang w:val="en-GB"/>
        </w:rPr>
        <w:t xml:space="preserve"> KRAS</w:t>
      </w:r>
      <w:r w:rsidRPr="00E30070">
        <w:rPr>
          <w:rFonts w:ascii="Book Antiqua" w:hAnsi="Book Antiqua"/>
          <w:lang w:val="en-GB"/>
        </w:rPr>
        <w:t xml:space="preserve"> mutations are equally effective in predicting resistance to anti-EGFR </w:t>
      </w:r>
      <w:proofErr w:type="spellStart"/>
      <w:r w:rsidRPr="00E30070">
        <w:rPr>
          <w:rFonts w:ascii="Book Antiqua" w:hAnsi="Book Antiqua"/>
          <w:lang w:val="en-GB"/>
        </w:rPr>
        <w:t>mAbs</w:t>
      </w:r>
      <w:proofErr w:type="spellEnd"/>
      <w:r w:rsidRPr="00E30070">
        <w:rPr>
          <w:rFonts w:ascii="Book Antiqua" w:hAnsi="Book Antiqua"/>
          <w:lang w:val="en-GB"/>
        </w:rPr>
        <w:fldChar w:fldCharType="begin">
          <w:fldData xml:space="preserve">PEVuZE5vdGU+PENpdGU+PEF1dGhvcj5EZSBSb29jazwvQXV0aG9yPjxZZWFyPjIwMTA8L1llYXI+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=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PEVuZE5vdGU+PENpdGU+PEF1dGhvcj5EZSBSb29jazwvQXV0aG9yPjxZZWFyPjIwMTA8L1llYXI+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=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52" w:tooltip="De Roock, 2010 #80" w:history="1">
        <w:r w:rsidRPr="00E30070">
          <w:rPr>
            <w:rFonts w:ascii="Book Antiqua" w:hAnsi="Book Antiqua"/>
            <w:noProof/>
            <w:vertAlign w:val="superscript"/>
            <w:lang w:val="en-GB"/>
          </w:rPr>
          <w:t>52</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Among patients receiving any </w:t>
      </w:r>
      <w:proofErr w:type="spellStart"/>
      <w:r w:rsidRPr="00E30070">
        <w:rPr>
          <w:rFonts w:ascii="Book Antiqua" w:hAnsi="Book Antiqua"/>
          <w:lang w:val="en-GB"/>
        </w:rPr>
        <w:t>cetuximab</w:t>
      </w:r>
      <w:proofErr w:type="spellEnd"/>
      <w:r w:rsidRPr="00E30070">
        <w:rPr>
          <w:rFonts w:ascii="Book Antiqua" w:hAnsi="Book Antiqua"/>
          <w:lang w:val="en-GB"/>
        </w:rPr>
        <w:t>-based treatment, OS and PFS were significantly longer in patients bearing a p.G13D-mutation (</w:t>
      </w:r>
      <w:r w:rsidRPr="00E30070">
        <w:rPr>
          <w:rFonts w:ascii="Book Antiqua" w:hAnsi="Book Antiqua"/>
          <w:i/>
          <w:lang w:val="en-GB"/>
        </w:rPr>
        <w:t>n</w:t>
      </w:r>
      <w:r w:rsidRPr="00E30070">
        <w:rPr>
          <w:rFonts w:ascii="Book Antiqua" w:hAnsi="Book Antiqua"/>
          <w:lang w:val="en-GB"/>
        </w:rPr>
        <w:t xml:space="preserve"> = 32) (median OS = 7.6 </w:t>
      </w:r>
      <w:proofErr w:type="spellStart"/>
      <w:r w:rsidRPr="00E30070">
        <w:rPr>
          <w:rFonts w:ascii="Book Antiqua" w:hAnsi="Book Antiqua"/>
          <w:lang w:val="en-GB"/>
        </w:rPr>
        <w:t>mo</w:t>
      </w:r>
      <w:proofErr w:type="spellEnd"/>
      <w:r w:rsidRPr="00E30070">
        <w:rPr>
          <w:rFonts w:ascii="Book Antiqua" w:hAnsi="Book Antiqua"/>
          <w:lang w:val="en-GB"/>
        </w:rPr>
        <w:t xml:space="preserve">; median PFS = 4 </w:t>
      </w:r>
      <w:proofErr w:type="spellStart"/>
      <w:r w:rsidRPr="00E30070">
        <w:rPr>
          <w:rFonts w:ascii="Book Antiqua" w:hAnsi="Book Antiqua"/>
          <w:lang w:val="en-GB"/>
        </w:rPr>
        <w:t>mo</w:t>
      </w:r>
      <w:proofErr w:type="spellEnd"/>
      <w:r w:rsidRPr="00E30070">
        <w:rPr>
          <w:rFonts w:ascii="Book Antiqua" w:hAnsi="Book Antiqua"/>
          <w:lang w:val="en-GB"/>
        </w:rPr>
        <w:t>) than in patients with other KRAS-mutated tumours (median OS</w:t>
      </w:r>
      <w:r w:rsidRPr="00E30070">
        <w:rPr>
          <w:rFonts w:ascii="Book Antiqua" w:eastAsia="宋体" w:hAnsi="Book Antiqua"/>
          <w:lang w:val="en-GB" w:eastAsia="zh-CN"/>
        </w:rPr>
        <w:t xml:space="preserve"> </w:t>
      </w:r>
      <w:r w:rsidRPr="00E30070">
        <w:rPr>
          <w:rFonts w:ascii="Book Antiqua" w:hAnsi="Book Antiqua"/>
          <w:lang w:val="en-GB"/>
        </w:rPr>
        <w:t xml:space="preserve">= 5.7 </w:t>
      </w:r>
      <w:proofErr w:type="spellStart"/>
      <w:r w:rsidRPr="00E30070">
        <w:rPr>
          <w:rFonts w:ascii="Book Antiqua" w:hAnsi="Book Antiqua"/>
          <w:lang w:val="en-GB"/>
        </w:rPr>
        <w:t>mo</w:t>
      </w:r>
      <w:proofErr w:type="spellEnd"/>
      <w:r w:rsidRPr="00E30070">
        <w:rPr>
          <w:rFonts w:ascii="Book Antiqua" w:hAnsi="Book Antiqua"/>
          <w:lang w:val="en-GB"/>
        </w:rPr>
        <w:t xml:space="preserve">; median PFS = 1.9 </w:t>
      </w:r>
      <w:proofErr w:type="spellStart"/>
      <w:r w:rsidRPr="00E30070">
        <w:rPr>
          <w:rFonts w:ascii="Book Antiqua" w:hAnsi="Book Antiqua"/>
          <w:lang w:val="en-GB"/>
        </w:rPr>
        <w:t>mo</w:t>
      </w:r>
      <w:proofErr w:type="spellEnd"/>
      <w:r w:rsidRPr="00E30070">
        <w:rPr>
          <w:rFonts w:ascii="Book Antiqua" w:hAnsi="Book Antiqua"/>
          <w:lang w:val="en-GB"/>
        </w:rPr>
        <w:t xml:space="preserve">) in both </w:t>
      </w:r>
      <w:proofErr w:type="spellStart"/>
      <w:r w:rsidRPr="00E30070">
        <w:rPr>
          <w:rFonts w:ascii="Book Antiqua" w:hAnsi="Book Antiqua"/>
          <w:lang w:val="en-GB"/>
        </w:rPr>
        <w:t>univariate</w:t>
      </w:r>
      <w:proofErr w:type="spellEnd"/>
      <w:r w:rsidRPr="00E30070">
        <w:rPr>
          <w:rFonts w:ascii="Book Antiqua" w:hAnsi="Book Antiqua"/>
          <w:lang w:val="en-GB"/>
        </w:rPr>
        <w:t xml:space="preserve"> and multivariate analysis adjusted for potential prognostic factors and data set. Overall response rate did not differ significantly between patients with p.G13D mutations and other KRAS mutations (6.3% </w:t>
      </w:r>
      <w:r w:rsidRPr="00E30070">
        <w:rPr>
          <w:rFonts w:ascii="Book Antiqua" w:hAnsi="Book Antiqua"/>
          <w:i/>
          <w:lang w:val="en-GB"/>
        </w:rPr>
        <w:t>vs</w:t>
      </w:r>
      <w:r w:rsidRPr="00E30070">
        <w:rPr>
          <w:rFonts w:ascii="Book Antiqua" w:hAnsi="Book Antiqua"/>
          <w:lang w:val="en-GB"/>
        </w:rPr>
        <w:t xml:space="preserve"> 1.6%, respectively; </w:t>
      </w:r>
      <w:r w:rsidRPr="00E30070">
        <w:rPr>
          <w:rFonts w:ascii="Book Antiqua" w:eastAsia="宋体" w:hAnsi="Book Antiqua"/>
          <w:i/>
          <w:lang w:val="en-GB" w:eastAsia="zh-CN"/>
        </w:rPr>
        <w:t>P</w:t>
      </w:r>
      <w:r w:rsidRPr="00E30070">
        <w:rPr>
          <w:rFonts w:ascii="Book Antiqua" w:hAnsi="Book Antiqua"/>
          <w:lang w:val="en-GB"/>
        </w:rPr>
        <w:t xml:space="preserve"> = 0.15), There was a significant interaction between type of KRAS mutation (p.G13D </w:t>
      </w:r>
      <w:r w:rsidRPr="00E30070">
        <w:rPr>
          <w:rFonts w:ascii="Book Antiqua" w:hAnsi="Book Antiqua"/>
          <w:i/>
          <w:lang w:val="en-GB"/>
        </w:rPr>
        <w:t xml:space="preserve">vs </w:t>
      </w:r>
      <w:r w:rsidRPr="00E30070">
        <w:rPr>
          <w:rFonts w:ascii="Book Antiqua" w:hAnsi="Book Antiqua"/>
          <w:lang w:val="en-GB"/>
        </w:rPr>
        <w:t xml:space="preserve">other KRAS mutations) and OS benefit with </w:t>
      </w:r>
      <w:proofErr w:type="spellStart"/>
      <w:r w:rsidRPr="00E30070">
        <w:rPr>
          <w:rFonts w:ascii="Book Antiqua" w:hAnsi="Book Antiqua"/>
          <w:lang w:val="en-GB"/>
        </w:rPr>
        <w:t>cetuximab</w:t>
      </w:r>
      <w:proofErr w:type="spellEnd"/>
      <w:r w:rsidRPr="00E30070">
        <w:rPr>
          <w:rFonts w:ascii="Book Antiqua" w:hAnsi="Book Antiqua"/>
          <w:lang w:val="en-GB"/>
        </w:rPr>
        <w:t xml:space="preserve"> treatment (HR</w:t>
      </w:r>
      <w:r w:rsidRPr="00E30070">
        <w:rPr>
          <w:rFonts w:ascii="Book Antiqua" w:eastAsia="宋体" w:hAnsi="Book Antiqua"/>
          <w:lang w:val="en-GB" w:eastAsia="zh-CN"/>
        </w:rPr>
        <w:t xml:space="preserve"> = </w:t>
      </w:r>
      <w:r w:rsidRPr="00E30070">
        <w:rPr>
          <w:rFonts w:ascii="Book Antiqua" w:hAnsi="Book Antiqua"/>
          <w:lang w:val="en-GB"/>
        </w:rPr>
        <w:t xml:space="preserve">0.30; 95%CI: 0.14–0.67; </w:t>
      </w:r>
      <w:r w:rsidRPr="00E30070">
        <w:rPr>
          <w:rFonts w:ascii="Book Antiqua" w:eastAsia="宋体" w:hAnsi="Book Antiqua"/>
          <w:i/>
          <w:lang w:val="en-GB" w:eastAsia="zh-CN"/>
        </w:rPr>
        <w:t>P</w:t>
      </w:r>
      <w:r w:rsidRPr="00E30070">
        <w:rPr>
          <w:rFonts w:ascii="Book Antiqua" w:eastAsia="宋体" w:hAnsi="Book Antiqua"/>
          <w:lang w:val="en-GB" w:eastAsia="zh-CN"/>
        </w:rPr>
        <w:t xml:space="preserve"> </w:t>
      </w:r>
      <w:r w:rsidRPr="00E30070">
        <w:rPr>
          <w:rFonts w:ascii="Book Antiqua" w:hAnsi="Book Antiqua"/>
          <w:lang w:val="en-GB"/>
        </w:rPr>
        <w:t xml:space="preserve">= 0.003). </w:t>
      </w:r>
    </w:p>
    <w:p w:rsidR="00520DE4" w:rsidRPr="00E30070" w:rsidRDefault="00520DE4" w:rsidP="00E30070">
      <w:pPr>
        <w:spacing w:line="360" w:lineRule="auto"/>
        <w:ind w:firstLine="454"/>
        <w:rPr>
          <w:rFonts w:ascii="Book Antiqua" w:hAnsi="Book Antiqua"/>
          <w:lang w:val="en-GB"/>
        </w:rPr>
      </w:pPr>
      <w:r w:rsidRPr="00E30070">
        <w:rPr>
          <w:rFonts w:ascii="Book Antiqua" w:hAnsi="Book Antiqua"/>
          <w:lang w:val="en-GB"/>
        </w:rPr>
        <w:t xml:space="preserve">The addition of </w:t>
      </w:r>
      <w:proofErr w:type="spellStart"/>
      <w:r w:rsidRPr="00E30070">
        <w:rPr>
          <w:rFonts w:ascii="Book Antiqua" w:hAnsi="Book Antiqua"/>
          <w:lang w:val="en-GB"/>
        </w:rPr>
        <w:t>cetuximab</w:t>
      </w:r>
      <w:proofErr w:type="spellEnd"/>
      <w:r w:rsidRPr="00E30070">
        <w:rPr>
          <w:rFonts w:ascii="Book Antiqua" w:hAnsi="Book Antiqua"/>
          <w:lang w:val="en-GB"/>
        </w:rPr>
        <w:t xml:space="preserve"> to first-line chemotherapy in patients with KRAS p.G13D mutations seemed to be beneficial in a pooled analysis of CRYSTAL and OPUS studies in which patients were randomized to receive FOLFIRI (CRYSTAL) or FOLFOX (OPUS) with or without </w:t>
      </w:r>
      <w:proofErr w:type="spellStart"/>
      <w:r w:rsidRPr="00E30070">
        <w:rPr>
          <w:rFonts w:ascii="Book Antiqua" w:hAnsi="Book Antiqua"/>
          <w:lang w:val="en-GB"/>
        </w:rPr>
        <w:t>cetuximab</w:t>
      </w:r>
      <w:proofErr w:type="spellEnd"/>
      <w:r w:rsidRPr="00E30070">
        <w:rPr>
          <w:rFonts w:ascii="Book Antiqua" w:hAnsi="Book Antiqua"/>
          <w:lang w:val="en-GB"/>
        </w:rPr>
        <w:t xml:space="preserve"> as first-line treatment for </w:t>
      </w:r>
      <w:proofErr w:type="spellStart"/>
      <w:r w:rsidRPr="00E30070">
        <w:rPr>
          <w:rFonts w:ascii="Book Antiqua" w:hAnsi="Book Antiqua"/>
          <w:lang w:val="en-GB"/>
        </w:rPr>
        <w:t>mCRC</w:t>
      </w:r>
      <w:proofErr w:type="spellEnd"/>
      <w:r w:rsidRPr="00E30070">
        <w:rPr>
          <w:rFonts w:ascii="Book Antiqua" w:hAnsi="Book Antiqua"/>
          <w:lang w:val="en-GB"/>
        </w:rPr>
        <w:fldChar w:fldCharType="begin"/>
      </w:r>
      <w:r w:rsidRPr="00E30070">
        <w:rPr>
          <w:rFonts w:ascii="Book Antiqua" w:hAnsi="Book Antiqua"/>
          <w:lang w:val="en-GB"/>
        </w:rPr>
        <w:instrText xml:space="preserve"> ADDIN EN.CITE &lt;EndNote&gt;&lt;Cite&gt;&lt;Author&gt;S&lt;/Author&gt;&lt;Year&gt;2011&lt;/Year&gt;&lt;RecNum&gt;82&lt;/RecNum&gt;&lt;DisplayText&gt;&lt;style face="superscript"&gt;[57]&lt;/style&gt;&lt;/DisplayText&gt;&lt;record&gt;&lt;rec-number&gt;82&lt;/rec-number&gt;&lt;foreign-keys&gt;&lt;key app="EN" db-id="0p9dtwxd3ptzs8edex5vwpdaxx5xa2vasppv"&gt;82&lt;/key&gt;&lt;/foreign-keys&gt;&lt;ref-type name="Journal Article"&gt;17&lt;/ref-type&gt;&lt;contributors&gt;&lt;authors&gt;&lt;author&gt;Tejpar, S.&lt;/author&gt;&lt;author&gt;Bokemeyer, C.&lt;/author&gt;&lt;author&gt;Celik, I.&lt;/author&gt;&lt;author&gt;Schlichting, M.&lt;/author&gt;&lt;author&gt;Sartorius, U.&lt;/author&gt;&lt;author&gt;Van Cutsem, E.&lt;/author&gt;&lt;/authors&gt;&lt;/contributors&gt;&lt;titles&gt;&lt;title&gt;Influence of KRAS G13D mutations on outcome in patients with metastatic colorectal cancer (mCRC) treated with first-line chemotherapy with or without cetuximab&lt;/title&gt;&lt;secondary-title&gt;Journal of Clinical Oncology&lt;/secondary-title&gt;&lt;/titles&gt;&lt;pages&gt;Abstr. 3511&lt;/pages&gt;&lt;volume&gt;29&lt;/volume&gt;&lt;number&gt;Suppl 15&lt;/number&gt;&lt;dates&gt;&lt;year&gt;2011&lt;/year&gt;&lt;/dates&gt;&lt;work-type&gt;abstract&lt;/work-type&gt;&lt;urls&gt;&lt;/urls&gt;&lt;/record&gt;&lt;/Cite&gt;&lt;/EndNote&gt;</w:instrText>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57" w:tooltip="Tejpar, 2011 #82" w:history="1">
        <w:r w:rsidRPr="00E30070">
          <w:rPr>
            <w:rFonts w:ascii="Book Antiqua" w:hAnsi="Book Antiqua"/>
            <w:noProof/>
            <w:vertAlign w:val="superscript"/>
            <w:lang w:val="en-GB"/>
          </w:rPr>
          <w:t>57</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Among the 83 patients harbouring the</w:t>
      </w:r>
      <w:r w:rsidRPr="00E30070">
        <w:rPr>
          <w:rFonts w:ascii="Book Antiqua" w:hAnsi="Book Antiqua"/>
          <w:i/>
          <w:lang w:val="en-GB"/>
        </w:rPr>
        <w:t xml:space="preserve"> G13D</w:t>
      </w:r>
      <w:r w:rsidRPr="00E30070">
        <w:rPr>
          <w:rFonts w:ascii="Book Antiqua" w:hAnsi="Book Antiqua"/>
          <w:lang w:val="en-GB"/>
        </w:rPr>
        <w:t xml:space="preserve"> mutation, those receiving chemotherapy plus </w:t>
      </w:r>
      <w:proofErr w:type="spellStart"/>
      <w:r w:rsidRPr="00E30070">
        <w:rPr>
          <w:rFonts w:ascii="Book Antiqua" w:hAnsi="Book Antiqua"/>
          <w:lang w:val="en-GB"/>
        </w:rPr>
        <w:t>cetuximab</w:t>
      </w:r>
      <w:proofErr w:type="spellEnd"/>
      <w:r w:rsidRPr="00E30070">
        <w:rPr>
          <w:rFonts w:ascii="Book Antiqua" w:hAnsi="Book Antiqua"/>
          <w:lang w:val="en-GB"/>
        </w:rPr>
        <w:t xml:space="preserve"> had a better </w:t>
      </w:r>
      <w:r w:rsidRPr="00E30070">
        <w:rPr>
          <w:rFonts w:ascii="Book Antiqua" w:hAnsi="Book Antiqua"/>
          <w:lang w:val="en-GB"/>
        </w:rPr>
        <w:lastRenderedPageBreak/>
        <w:t xml:space="preserve">PFS and OS than did patients treated with chemotherapy alone, whereas patients with any other </w:t>
      </w:r>
      <w:r w:rsidRPr="00E30070">
        <w:rPr>
          <w:rFonts w:ascii="Book Antiqua" w:hAnsi="Book Antiqua"/>
          <w:i/>
          <w:lang w:val="en-GB"/>
        </w:rPr>
        <w:t>KRAS</w:t>
      </w:r>
      <w:r w:rsidRPr="00E30070">
        <w:rPr>
          <w:rFonts w:ascii="Book Antiqua" w:hAnsi="Book Antiqua"/>
          <w:lang w:val="en-GB"/>
        </w:rPr>
        <w:t xml:space="preserve"> mutation did not benefit from combination therapy. </w:t>
      </w:r>
    </w:p>
    <w:p w:rsidR="00520DE4" w:rsidRPr="00E30070" w:rsidRDefault="00520DE4" w:rsidP="00E30070">
      <w:pPr>
        <w:spacing w:line="360" w:lineRule="auto"/>
        <w:ind w:firstLine="454"/>
        <w:rPr>
          <w:rFonts w:ascii="Book Antiqua" w:hAnsi="Book Antiqua"/>
          <w:lang w:val="en-GB"/>
        </w:rPr>
      </w:pPr>
      <w:proofErr w:type="spellStart"/>
      <w:r w:rsidRPr="00E30070">
        <w:rPr>
          <w:rFonts w:ascii="Book Antiqua" w:hAnsi="Book Antiqua"/>
          <w:lang w:val="en-GB"/>
        </w:rPr>
        <w:t>Peeters</w:t>
      </w:r>
      <w:proofErr w:type="spellEnd"/>
      <w:r w:rsidRPr="00E30070">
        <w:rPr>
          <w:rFonts w:ascii="Book Antiqua" w:hAnsi="Book Antiqua"/>
          <w:lang w:val="en-GB"/>
        </w:rPr>
        <w:t xml:space="preserve"> </w:t>
      </w:r>
      <w:r w:rsidRPr="00E30070">
        <w:rPr>
          <w:rFonts w:ascii="Book Antiqua" w:hAnsi="Book Antiqua"/>
          <w:i/>
          <w:lang w:val="en-GB"/>
        </w:rPr>
        <w:t>et al</w:t>
      </w:r>
      <w:r w:rsidRPr="00E30070">
        <w:rPr>
          <w:rFonts w:ascii="Book Antiqua" w:hAnsi="Book Antiqua"/>
          <w:lang w:val="en-GB"/>
        </w:rPr>
        <w:fldChar w:fldCharType="begin">
          <w:fldData xml:space="preserve">PEVuZE5vdGU+PENpdGU+PEF1dGhvcj5QZWV0ZXJzPC9BdXRob3I+PFllYXI+MjAxMzwvWWVhcj48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bC10aXRsZT48YWJici0xPkpvdXJuYWwgb2YgY2xpbmljYWwgb25jb2xvZ3kgOiBvZmZpY2lhbCBq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PEVuZE5vdGU+PENpdGU+PEF1dGhvcj5QZWV0ZXJzPC9BdXRob3I+PFllYXI+MjAxMzwvWWVhcj48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bC10aXRsZT48YWJici0xPkpvdXJuYWwgb2YgY2xpbmljYWwgb25jb2xvZ3kgOiBvZmZpY2lhbCBq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58" w:tooltip="Peeters, 2013 #123" w:history="1">
        <w:r w:rsidRPr="00E30070">
          <w:rPr>
            <w:rFonts w:ascii="Book Antiqua" w:hAnsi="Book Antiqua"/>
            <w:noProof/>
            <w:vertAlign w:val="superscript"/>
            <w:lang w:val="en-GB"/>
          </w:rPr>
          <w:t>58</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examined the role of mutations in codons 12 or 13 of the</w:t>
      </w:r>
      <w:r w:rsidRPr="00E30070">
        <w:rPr>
          <w:rFonts w:ascii="Book Antiqua" w:hAnsi="Book Antiqua"/>
          <w:i/>
          <w:lang w:val="en-GB"/>
        </w:rPr>
        <w:t xml:space="preserve"> KRAS</w:t>
      </w:r>
      <w:r w:rsidRPr="00E30070">
        <w:rPr>
          <w:rFonts w:ascii="Book Antiqua" w:hAnsi="Book Antiqua"/>
          <w:lang w:val="en-GB"/>
        </w:rPr>
        <w:t xml:space="preserve"> gene in a pooled analysis of patients enrolled in three clinical trials in which </w:t>
      </w:r>
      <w:proofErr w:type="spellStart"/>
      <w:r w:rsidRPr="00E30070">
        <w:rPr>
          <w:rFonts w:ascii="Book Antiqua" w:hAnsi="Book Antiqua"/>
          <w:lang w:val="en-GB"/>
        </w:rPr>
        <w:t>panitumumab</w:t>
      </w:r>
      <w:proofErr w:type="spellEnd"/>
      <w:r w:rsidRPr="00E30070">
        <w:rPr>
          <w:rFonts w:ascii="Book Antiqua" w:hAnsi="Book Antiqua"/>
          <w:lang w:val="en-GB"/>
        </w:rPr>
        <w:t xml:space="preserve"> was added to FOLFOX4 in first-line treatment</w:t>
      </w:r>
      <w:r w:rsidRPr="00E30070">
        <w:rPr>
          <w:rFonts w:ascii="Book Antiqua" w:hAnsi="Book Antiqua"/>
          <w:lang w:val="en-GB"/>
        </w:rPr>
        <w:fldChar w:fldCharType="begin">
          <w:fldData xml:space="preserve">PEVuZE5vdGU+PENpdGU+PEF1dGhvcj5Eb3VpbGxhcmQ8L0F1dGhvcj48WWVhcj4yMDEzPC9ZZWFy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PEVuZE5vdGU+PENpdGU+PEF1dGhvcj5Eb3VpbGxhcmQ8L0F1dGhvcj48WWVhcj4yMDEzPC9ZZWFy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59" w:tooltip="Douillard, 2013 #122" w:history="1">
        <w:r w:rsidRPr="00E30070">
          <w:rPr>
            <w:rFonts w:ascii="Book Antiqua" w:hAnsi="Book Antiqua"/>
            <w:noProof/>
            <w:vertAlign w:val="superscript"/>
            <w:lang w:val="en-GB"/>
          </w:rPr>
          <w:t>59</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to FOLFIRI in second-line treatment</w:t>
      </w:r>
      <w:r w:rsidRPr="00E30070">
        <w:rPr>
          <w:rFonts w:ascii="Book Antiqua" w:hAnsi="Book Antiqua"/>
          <w:lang w:val="en-GB"/>
        </w:rPr>
        <w:fldChar w:fldCharType="begin">
          <w:fldData xml:space="preserve">PEVuZE5vdGU+PENpdGU+PEF1dGhvcj5QZWV0ZXJzPC9BdXRob3I+PFllYXI+MjAxMDwvWWVhcj48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PEVuZE5vdGU+PENpdGU+PEF1dGhvcj5QZWV0ZXJzPC9BdXRob3I+PFllYXI+MjAxMDwvWWVhcj48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41" w:tooltip="Peeters, 2010 #40" w:history="1">
        <w:r w:rsidRPr="00E30070">
          <w:rPr>
            <w:rFonts w:ascii="Book Antiqua" w:hAnsi="Book Antiqua"/>
            <w:noProof/>
            <w:vertAlign w:val="superscript"/>
            <w:lang w:val="en-GB"/>
          </w:rPr>
          <w:t>41</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or compared with best supportive care in heavily pre-treated </w:t>
      </w:r>
      <w:proofErr w:type="spellStart"/>
      <w:r w:rsidRPr="00E30070">
        <w:rPr>
          <w:rFonts w:ascii="Book Antiqua" w:hAnsi="Book Antiqua"/>
          <w:lang w:val="en-GB"/>
        </w:rPr>
        <w:t>mCRC</w:t>
      </w:r>
      <w:proofErr w:type="spellEnd"/>
      <w:r w:rsidRPr="00E30070">
        <w:rPr>
          <w:rFonts w:ascii="Book Antiqua" w:hAnsi="Book Antiqua"/>
          <w:lang w:val="en-GB"/>
        </w:rPr>
        <w:t xml:space="preserve"> patients</w:t>
      </w:r>
      <w:r w:rsidRPr="00E30070">
        <w:rPr>
          <w:rFonts w:ascii="Book Antiqua" w:hAnsi="Book Antiqua"/>
          <w:lang w:val="en-GB"/>
        </w:rPr>
        <w:fldChar w:fldCharType="begin">
          <w:fldData xml:space="preserve">PEVuZE5vdGU+PENpdGU+PEF1dGhvcj5WYW4gQ3V0c2VtPC9BdXRob3I+PFllYXI+MjAwNzwvWWVh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Y29sb2d5PC9hYmJyLTE+PC9hbHQtcGVyaW9kaWNhbD48cGFnZXM+MTY1OC02NDwvcGFnZXM+PHZv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PEVuZE5vdGU+PENpdGU+PEF1dGhvcj5WYW4gQ3V0c2VtPC9BdXRob3I+PFllYXI+MjAwNzwvWWVh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Y29sb2d5PC9hYmJyLTE+PC9hbHQtcGVyaW9kaWNhbD48cGFnZXM+MTY1OC02NDwvcGFnZXM+PHZv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22" w:tooltip="Van Cutsem, 2007 #34" w:history="1">
        <w:r w:rsidRPr="00E30070">
          <w:rPr>
            <w:rFonts w:ascii="Book Antiqua" w:hAnsi="Book Antiqua"/>
            <w:noProof/>
            <w:vertAlign w:val="superscript"/>
            <w:lang w:val="en-GB"/>
          </w:rPr>
          <w:t>22</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.They did not find that </w:t>
      </w:r>
      <w:r w:rsidRPr="00E30070">
        <w:rPr>
          <w:rFonts w:ascii="Book Antiqua" w:hAnsi="Book Antiqua"/>
          <w:i/>
          <w:lang w:val="en-GB"/>
        </w:rPr>
        <w:t>G13D</w:t>
      </w:r>
      <w:r w:rsidRPr="00E30070">
        <w:rPr>
          <w:rFonts w:ascii="Book Antiqua" w:hAnsi="Book Antiqua"/>
          <w:lang w:val="en-GB"/>
        </w:rPr>
        <w:t xml:space="preserve"> mutation performs differently than codon 12 mutations, and thus concluded that codon 13 KRAS-MUT tumours are unlikely to benefit from </w:t>
      </w:r>
      <w:proofErr w:type="spellStart"/>
      <w:r w:rsidRPr="00E30070">
        <w:rPr>
          <w:rFonts w:ascii="Book Antiqua" w:hAnsi="Book Antiqua"/>
          <w:lang w:val="en-GB"/>
        </w:rPr>
        <w:t>panitumumab</w:t>
      </w:r>
      <w:proofErr w:type="spellEnd"/>
      <w:r w:rsidRPr="00E30070">
        <w:rPr>
          <w:rFonts w:ascii="Book Antiqua" w:hAnsi="Book Antiqua"/>
          <w:lang w:val="en-GB"/>
        </w:rPr>
        <w:t xml:space="preserve"> in the same way as codon 12 KRAS-MUT tumours.</w:t>
      </w:r>
    </w:p>
    <w:p w:rsidR="00520DE4" w:rsidRPr="00E30070" w:rsidRDefault="00520DE4" w:rsidP="00E30070">
      <w:pPr>
        <w:spacing w:line="360" w:lineRule="auto"/>
        <w:ind w:firstLine="454"/>
        <w:rPr>
          <w:rFonts w:ascii="Book Antiqua" w:hAnsi="Book Antiqua"/>
          <w:lang w:val="en-GB"/>
        </w:rPr>
      </w:pPr>
      <w:r w:rsidRPr="00E30070">
        <w:rPr>
          <w:rFonts w:ascii="Book Antiqua" w:hAnsi="Book Antiqua"/>
          <w:lang w:val="en-GB"/>
        </w:rPr>
        <w:t xml:space="preserve">Two studies evaluated whether KRAS codon 61 and 146 mutations were associated with clinical outcome in </w:t>
      </w:r>
      <w:proofErr w:type="spellStart"/>
      <w:r w:rsidRPr="00E30070">
        <w:rPr>
          <w:rFonts w:ascii="Book Antiqua" w:hAnsi="Book Antiqua"/>
          <w:lang w:val="en-GB"/>
        </w:rPr>
        <w:t>mCRC</w:t>
      </w:r>
      <w:proofErr w:type="spellEnd"/>
      <w:r w:rsidRPr="00E30070">
        <w:rPr>
          <w:rFonts w:ascii="Book Antiqua" w:hAnsi="Book Antiqua"/>
          <w:lang w:val="en-GB"/>
        </w:rPr>
        <w:t xml:space="preserve"> patients treated with </w:t>
      </w:r>
      <w:proofErr w:type="spellStart"/>
      <w:proofErr w:type="gramStart"/>
      <w:r w:rsidRPr="00E30070">
        <w:rPr>
          <w:rFonts w:ascii="Book Antiqua" w:hAnsi="Book Antiqua"/>
          <w:lang w:val="en-GB"/>
        </w:rPr>
        <w:t>cetuximab</w:t>
      </w:r>
      <w:proofErr w:type="spellEnd"/>
      <w:proofErr w:type="gramEnd"/>
      <w:r w:rsidRPr="00E30070">
        <w:rPr>
          <w:rFonts w:ascii="Book Antiqua" w:hAnsi="Book Antiqua"/>
          <w:lang w:val="en-GB"/>
        </w:rPr>
        <w:fldChar w:fldCharType="begin">
          <w:fldData xml:space="preserve">PEVuZE5vdGU+PENpdGU+PEF1dGhvcj5Mb3VwYWtpczwvQXV0aG9yPjxZZWFyPjIwMDk8L1llYXI+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PEVuZE5vdGU+PENpdGU+PEF1dGhvcj5Mb3VwYWtpczwvQXV0aG9yPjxZZWFyPjIwMDk8L1llYXI+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60" w:tooltip="Loupakis, 2009 #83" w:history="1">
        <w:r w:rsidRPr="00E30070">
          <w:rPr>
            <w:rFonts w:ascii="Book Antiqua" w:hAnsi="Book Antiqua"/>
            <w:noProof/>
            <w:vertAlign w:val="superscript"/>
            <w:lang w:val="en-GB"/>
          </w:rPr>
          <w:t>60</w:t>
        </w:r>
      </w:hyperlink>
      <w:r w:rsidRPr="00E30070">
        <w:rPr>
          <w:rFonts w:ascii="Book Antiqua" w:hAnsi="Book Antiqua"/>
          <w:noProof/>
          <w:vertAlign w:val="superscript"/>
          <w:lang w:val="en-GB"/>
        </w:rPr>
        <w:t>,</w:t>
      </w:r>
      <w:hyperlink w:anchor="_ENREF_61" w:tooltip="De Roock, 2010 #85" w:history="1">
        <w:r w:rsidRPr="00E30070">
          <w:rPr>
            <w:rFonts w:ascii="Book Antiqua" w:hAnsi="Book Antiqua"/>
            <w:noProof/>
            <w:vertAlign w:val="superscript"/>
            <w:lang w:val="en-GB"/>
          </w:rPr>
          <w:t>61</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w:t>
      </w:r>
      <w:proofErr w:type="spellStart"/>
      <w:r w:rsidRPr="00E30070">
        <w:rPr>
          <w:rFonts w:ascii="Book Antiqua" w:hAnsi="Book Antiqua"/>
          <w:lang w:val="en-GB"/>
        </w:rPr>
        <w:t>Loupakis</w:t>
      </w:r>
      <w:proofErr w:type="spellEnd"/>
      <w:r w:rsidRPr="00E30070">
        <w:rPr>
          <w:rFonts w:ascii="Book Antiqua" w:hAnsi="Book Antiqua"/>
          <w:lang w:val="en-GB"/>
        </w:rPr>
        <w:t xml:space="preserve"> </w:t>
      </w:r>
      <w:r w:rsidRPr="00E30070">
        <w:rPr>
          <w:rFonts w:ascii="Book Antiqua" w:hAnsi="Book Antiqua"/>
          <w:i/>
          <w:lang w:val="en-GB"/>
        </w:rPr>
        <w:t>et al</w:t>
      </w:r>
      <w:r w:rsidRPr="00E30070">
        <w:rPr>
          <w:rFonts w:ascii="Book Antiqua" w:hAnsi="Book Antiqua"/>
          <w:lang w:val="en-GB"/>
        </w:rPr>
        <w:t xml:space="preserve"> found KRAS codon 61 and 146 mutations in 7 (8%) and 1 (1%) cases, </w:t>
      </w:r>
      <w:proofErr w:type="gramStart"/>
      <w:r w:rsidRPr="00E30070">
        <w:rPr>
          <w:rFonts w:ascii="Book Antiqua" w:hAnsi="Book Antiqua"/>
          <w:lang w:val="en-GB"/>
        </w:rPr>
        <w:t>respectively</w:t>
      </w:r>
      <w:proofErr w:type="gramEnd"/>
      <w:r w:rsidRPr="00E30070">
        <w:rPr>
          <w:rFonts w:ascii="Book Antiqua" w:hAnsi="Book Antiqua"/>
          <w:lang w:val="en-GB"/>
        </w:rPr>
        <w:fldChar w:fldCharType="begin">
          <w:fldData xml:space="preserve">PEVuZE5vdGU+PENpdGU+PEF1dGhvcj5Mb3VwYWtpczwvQXV0aG9yPjxZZWFyPjIwMDk8L1llYXI+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PEVuZE5vdGU+PENpdGU+PEF1dGhvcj5Mb3VwYWtpczwvQXV0aG9yPjxZZWFyPjIwMDk8L1llYXI+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60" w:tooltip="Loupakis, 2009 #83" w:history="1">
        <w:r w:rsidRPr="00E30070">
          <w:rPr>
            <w:rFonts w:ascii="Book Antiqua" w:hAnsi="Book Antiqua"/>
            <w:noProof/>
            <w:vertAlign w:val="superscript"/>
            <w:lang w:val="en-GB"/>
          </w:rPr>
          <w:t>60</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among 87 patients with WT </w:t>
      </w:r>
      <w:r w:rsidRPr="00E30070">
        <w:rPr>
          <w:rFonts w:ascii="Book Antiqua" w:hAnsi="Book Antiqua"/>
          <w:i/>
          <w:lang w:val="en-GB"/>
        </w:rPr>
        <w:t>KRAS</w:t>
      </w:r>
      <w:r w:rsidRPr="00E30070">
        <w:rPr>
          <w:rFonts w:ascii="Book Antiqua" w:hAnsi="Book Antiqua"/>
          <w:lang w:val="en-GB"/>
        </w:rPr>
        <w:t xml:space="preserve"> codons 12 and 13 treated with </w:t>
      </w:r>
      <w:proofErr w:type="spellStart"/>
      <w:r w:rsidRPr="00E30070">
        <w:rPr>
          <w:rFonts w:ascii="Book Antiqua" w:hAnsi="Book Antiqua"/>
          <w:lang w:val="en-GB"/>
        </w:rPr>
        <w:t>cetuximab</w:t>
      </w:r>
      <w:proofErr w:type="spellEnd"/>
      <w:r w:rsidRPr="00E30070">
        <w:rPr>
          <w:rFonts w:ascii="Book Antiqua" w:hAnsi="Book Antiqua"/>
          <w:lang w:val="en-GB"/>
        </w:rPr>
        <w:t xml:space="preserve"> plus </w:t>
      </w:r>
      <w:proofErr w:type="spellStart"/>
      <w:r w:rsidRPr="00E30070">
        <w:rPr>
          <w:rFonts w:ascii="Book Antiqua" w:hAnsi="Book Antiqua"/>
          <w:lang w:val="en-GB"/>
        </w:rPr>
        <w:t>irinotecan</w:t>
      </w:r>
      <w:proofErr w:type="spellEnd"/>
      <w:r w:rsidRPr="00E30070">
        <w:rPr>
          <w:rFonts w:ascii="Book Antiqua" w:hAnsi="Book Antiqua"/>
          <w:lang w:val="en-GB"/>
        </w:rPr>
        <w:t xml:space="preserve">. None of the 8 mutated patients responded to the treatment, while 22 of the 68 WT cases (32.3%) did. </w:t>
      </w:r>
      <w:r w:rsidRPr="00E30070">
        <w:rPr>
          <w:rFonts w:ascii="Book Antiqua" w:hAnsi="Book Antiqua"/>
          <w:i/>
          <w:lang w:val="en-GB"/>
        </w:rPr>
        <w:t>KRAS</w:t>
      </w:r>
      <w:r w:rsidRPr="00E30070">
        <w:rPr>
          <w:rFonts w:ascii="Book Antiqua" w:hAnsi="Book Antiqua"/>
          <w:lang w:val="en-GB"/>
        </w:rPr>
        <w:t xml:space="preserve"> 61 and 146 mutations caused a significantly shorter PFS (median PFS, 3.8 </w:t>
      </w:r>
      <w:proofErr w:type="spellStart"/>
      <w:r w:rsidRPr="00E30070">
        <w:rPr>
          <w:rFonts w:ascii="Book Antiqua" w:hAnsi="Book Antiqua"/>
          <w:lang w:val="en-GB"/>
        </w:rPr>
        <w:t>mo</w:t>
      </w:r>
      <w:proofErr w:type="spellEnd"/>
      <w:r w:rsidRPr="00E30070">
        <w:rPr>
          <w:rFonts w:ascii="Book Antiqua" w:hAnsi="Book Antiqua"/>
          <w:lang w:val="en-GB"/>
        </w:rPr>
        <w:t xml:space="preserve"> </w:t>
      </w:r>
      <w:r w:rsidRPr="00E30070">
        <w:rPr>
          <w:rFonts w:ascii="Book Antiqua" w:hAnsi="Book Antiqua"/>
          <w:i/>
          <w:lang w:val="en-GB"/>
        </w:rPr>
        <w:t>vs</w:t>
      </w:r>
      <w:r w:rsidRPr="00E30070">
        <w:rPr>
          <w:rFonts w:ascii="Book Antiqua" w:hAnsi="Book Antiqua"/>
          <w:lang w:val="en-GB"/>
        </w:rPr>
        <w:t xml:space="preserve"> 5.1 </w:t>
      </w:r>
      <w:proofErr w:type="spellStart"/>
      <w:r w:rsidRPr="00E30070">
        <w:rPr>
          <w:rFonts w:ascii="Book Antiqua" w:hAnsi="Book Antiqua"/>
          <w:lang w:val="en-GB"/>
        </w:rPr>
        <w:t>mo</w:t>
      </w:r>
      <w:proofErr w:type="spellEnd"/>
      <w:r w:rsidRPr="00E30070">
        <w:rPr>
          <w:rFonts w:ascii="Book Antiqua" w:eastAsia="宋体" w:hAnsi="Book Antiqua"/>
          <w:lang w:val="en-GB" w:eastAsia="zh-CN"/>
        </w:rPr>
        <w:t xml:space="preserve">, </w:t>
      </w:r>
      <w:r w:rsidRPr="00E30070">
        <w:rPr>
          <w:rFonts w:ascii="Book Antiqua" w:eastAsia="宋体" w:hAnsi="Book Antiqua"/>
          <w:i/>
          <w:lang w:val="en-GB" w:eastAsia="zh-CN"/>
        </w:rPr>
        <w:t xml:space="preserve">P </w:t>
      </w:r>
      <w:r w:rsidRPr="00E30070">
        <w:rPr>
          <w:rFonts w:ascii="Book Antiqua" w:hAnsi="Book Antiqua"/>
          <w:lang w:val="en-GB"/>
        </w:rPr>
        <w:t xml:space="preserve">= 0.028) as compared with </w:t>
      </w:r>
      <w:r w:rsidRPr="00E30070">
        <w:rPr>
          <w:rFonts w:ascii="Book Antiqua" w:hAnsi="Book Antiqua"/>
          <w:i/>
          <w:lang w:val="en-GB"/>
        </w:rPr>
        <w:t>KRAS</w:t>
      </w:r>
      <w:r w:rsidRPr="00E30070">
        <w:rPr>
          <w:rFonts w:ascii="Book Antiqua" w:hAnsi="Book Antiqua"/>
          <w:lang w:val="en-GB"/>
        </w:rPr>
        <w:t xml:space="preserve"> 61/146 WT, whereas no significant differences were detected in OS (median OS, 9.7 </w:t>
      </w:r>
      <w:proofErr w:type="spellStart"/>
      <w:r w:rsidRPr="00E30070">
        <w:rPr>
          <w:rFonts w:ascii="Book Antiqua" w:hAnsi="Book Antiqua"/>
          <w:lang w:val="en-GB"/>
        </w:rPr>
        <w:t>mo</w:t>
      </w:r>
      <w:proofErr w:type="spellEnd"/>
      <w:r w:rsidRPr="00E30070">
        <w:rPr>
          <w:rFonts w:ascii="Book Antiqua" w:hAnsi="Book Antiqua"/>
          <w:i/>
          <w:lang w:val="en-GB"/>
        </w:rPr>
        <w:t xml:space="preserve"> vs</w:t>
      </w:r>
      <w:r w:rsidRPr="00E30070">
        <w:rPr>
          <w:rFonts w:ascii="Book Antiqua" w:hAnsi="Book Antiqua"/>
          <w:lang w:val="en-GB"/>
        </w:rPr>
        <w:t xml:space="preserve"> 14.7 </w:t>
      </w:r>
      <w:proofErr w:type="spellStart"/>
      <w:r w:rsidRPr="00E30070">
        <w:rPr>
          <w:rFonts w:ascii="Book Antiqua" w:hAnsi="Book Antiqua"/>
          <w:lang w:val="en-GB"/>
        </w:rPr>
        <w:t>mo</w:t>
      </w:r>
      <w:proofErr w:type="spellEnd"/>
      <w:r w:rsidRPr="00E30070">
        <w:rPr>
          <w:rFonts w:ascii="Book Antiqua" w:hAnsi="Book Antiqua"/>
          <w:lang w:val="en-GB"/>
        </w:rPr>
        <w:t xml:space="preserve">, respectively, </w:t>
      </w:r>
      <w:r w:rsidRPr="00E30070">
        <w:rPr>
          <w:rFonts w:ascii="Book Antiqua" w:eastAsia="宋体" w:hAnsi="Book Antiqua"/>
          <w:i/>
          <w:lang w:val="en-GB" w:eastAsia="zh-CN"/>
        </w:rPr>
        <w:t>P</w:t>
      </w:r>
      <w:r w:rsidRPr="00E30070">
        <w:rPr>
          <w:rFonts w:ascii="Book Antiqua" w:hAnsi="Book Antiqua"/>
          <w:lang w:val="en-GB"/>
        </w:rPr>
        <w:t xml:space="preserve"> =</w:t>
      </w:r>
      <w:r w:rsidRPr="00E30070">
        <w:rPr>
          <w:rFonts w:ascii="Book Antiqua" w:eastAsia="宋体" w:hAnsi="Book Antiqua"/>
          <w:lang w:val="en-GB" w:eastAsia="zh-CN"/>
        </w:rPr>
        <w:t xml:space="preserve"> </w:t>
      </w:r>
      <w:r w:rsidRPr="00E30070">
        <w:rPr>
          <w:rFonts w:ascii="Book Antiqua" w:hAnsi="Book Antiqua"/>
          <w:lang w:val="en-GB"/>
        </w:rPr>
        <w:t xml:space="preserve">0.39). In the European Consortium </w:t>
      </w:r>
      <w:proofErr w:type="gramStart"/>
      <w:r w:rsidRPr="00E30070">
        <w:rPr>
          <w:rFonts w:ascii="Book Antiqua" w:hAnsi="Book Antiqua"/>
          <w:lang w:val="en-GB"/>
        </w:rPr>
        <w:t>study</w:t>
      </w:r>
      <w:proofErr w:type="gramEnd"/>
      <w:r w:rsidRPr="00E30070">
        <w:rPr>
          <w:rFonts w:ascii="Book Antiqua" w:hAnsi="Book Antiqua"/>
          <w:lang w:val="en-GB"/>
        </w:rPr>
        <w:fldChar w:fldCharType="begin">
          <w:fldData xml:space="preserve">PEVuZE5vdGU+PENpdGU+PEF1dGhvcj5EZSBSb29jazwvQXV0aG9yPjxZZWFyPjIwMTA8L1llYXI+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=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PEVuZE5vdGU+PENpdGU+PEF1dGhvcj5EZSBSb29jazwvQXV0aG9yPjxZZWFyPjIwMTA8L1llYXI+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=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61" w:tooltip="De Roock, 2010 #85" w:history="1">
        <w:r w:rsidRPr="00E30070">
          <w:rPr>
            <w:rFonts w:ascii="Book Antiqua" w:hAnsi="Book Antiqua"/>
            <w:noProof/>
            <w:vertAlign w:val="superscript"/>
            <w:lang w:val="en-GB"/>
          </w:rPr>
          <w:t>61</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40% of patients harboured a </w:t>
      </w:r>
      <w:r w:rsidRPr="00E30070">
        <w:rPr>
          <w:rFonts w:ascii="Book Antiqua" w:hAnsi="Book Antiqua"/>
          <w:i/>
          <w:lang w:val="en-GB"/>
        </w:rPr>
        <w:t>KRAS</w:t>
      </w:r>
      <w:r w:rsidRPr="00E30070">
        <w:rPr>
          <w:rFonts w:ascii="Book Antiqua" w:hAnsi="Book Antiqua"/>
          <w:lang w:val="en-GB"/>
        </w:rPr>
        <w:t xml:space="preserve"> mutation, 2.1% (16/747) in codon 61, and 2% (15/747) in codon 146. Patients with codon 61 mutations had a lower RR than WT patients. </w:t>
      </w:r>
    </w:p>
    <w:p w:rsidR="00520DE4" w:rsidRPr="00E30070" w:rsidRDefault="00520DE4" w:rsidP="00E30070">
      <w:pPr>
        <w:spacing w:line="360" w:lineRule="auto"/>
        <w:ind w:firstLine="454"/>
        <w:rPr>
          <w:rFonts w:ascii="Book Antiqua" w:hAnsi="Book Antiqua"/>
          <w:lang w:val="en-GB"/>
        </w:rPr>
      </w:pPr>
      <w:r w:rsidRPr="00E30070">
        <w:rPr>
          <w:rFonts w:ascii="Book Antiqua" w:hAnsi="Book Antiqua"/>
          <w:lang w:val="en-GB"/>
        </w:rPr>
        <w:t xml:space="preserve">In conclusion, assessment of KRAS codon 61/146 mutations might help to identify </w:t>
      </w:r>
      <w:proofErr w:type="spellStart"/>
      <w:r w:rsidRPr="00E30070">
        <w:rPr>
          <w:rFonts w:ascii="Book Antiqua" w:hAnsi="Book Antiqua"/>
          <w:lang w:val="en-GB"/>
        </w:rPr>
        <w:t>mCRC</w:t>
      </w:r>
      <w:proofErr w:type="spellEnd"/>
      <w:r w:rsidRPr="00E30070">
        <w:rPr>
          <w:rFonts w:ascii="Book Antiqua" w:hAnsi="Book Antiqua"/>
          <w:lang w:val="en-GB"/>
        </w:rPr>
        <w:t xml:space="preserve"> patients who may benefit from treatment with anti-EGFR </w:t>
      </w:r>
      <w:proofErr w:type="spellStart"/>
      <w:r w:rsidRPr="00E30070">
        <w:rPr>
          <w:rFonts w:ascii="Book Antiqua" w:hAnsi="Book Antiqua"/>
          <w:lang w:val="en-GB"/>
        </w:rPr>
        <w:t>mAbs</w:t>
      </w:r>
      <w:proofErr w:type="spellEnd"/>
      <w:r w:rsidRPr="00E30070">
        <w:rPr>
          <w:rFonts w:ascii="Book Antiqua" w:hAnsi="Book Antiqua"/>
          <w:lang w:val="en-GB"/>
        </w:rPr>
        <w:t xml:space="preserve">. In fact, the recently updated guidelines on for </w:t>
      </w:r>
      <w:proofErr w:type="spellStart"/>
      <w:r w:rsidRPr="00E30070">
        <w:rPr>
          <w:rFonts w:ascii="Book Antiqua" w:hAnsi="Book Antiqua"/>
          <w:lang w:val="en-GB"/>
        </w:rPr>
        <w:t>cetuximab</w:t>
      </w:r>
      <w:proofErr w:type="spellEnd"/>
      <w:r w:rsidRPr="00E30070">
        <w:rPr>
          <w:rFonts w:ascii="Book Antiqua" w:hAnsi="Book Antiqua"/>
          <w:lang w:val="en-GB"/>
        </w:rPr>
        <w:t xml:space="preserve"> and </w:t>
      </w:r>
      <w:proofErr w:type="spellStart"/>
      <w:r w:rsidRPr="00E30070">
        <w:rPr>
          <w:rFonts w:ascii="Book Antiqua" w:hAnsi="Book Antiqua"/>
          <w:lang w:val="en-GB"/>
        </w:rPr>
        <w:t>panitumumab</w:t>
      </w:r>
      <w:proofErr w:type="spellEnd"/>
      <w:r w:rsidRPr="00E30070">
        <w:rPr>
          <w:rFonts w:ascii="Book Antiqua" w:hAnsi="Book Antiqua"/>
          <w:lang w:val="en-GB"/>
        </w:rPr>
        <w:t xml:space="preserve"> usage include the analysis of KRAS exon 3 codon 61 and exon 4 codon 146 mutations</w:t>
      </w:r>
      <w:proofErr w:type="gramStart"/>
      <w:r w:rsidRPr="00E30070">
        <w:rPr>
          <w:rFonts w:ascii="Book Antiqua" w:hAnsi="Book Antiqua"/>
          <w:lang w:val="en-GB"/>
        </w:rPr>
        <w:t>.[</w:t>
      </w:r>
      <w:proofErr w:type="gramEnd"/>
      <w:r w:rsidRPr="00E30070">
        <w:rPr>
          <w:rFonts w:ascii="Book Antiqua" w:hAnsi="Book Antiqua"/>
          <w:lang w:val="en-GB"/>
        </w:rPr>
        <w:t>www.emea.com]</w:t>
      </w:r>
    </w:p>
    <w:p w:rsidR="00520DE4" w:rsidRPr="00E30070" w:rsidRDefault="00520DE4" w:rsidP="00E30070">
      <w:pPr>
        <w:spacing w:line="360" w:lineRule="auto"/>
        <w:rPr>
          <w:rFonts w:ascii="Book Antiqua" w:hAnsi="Book Antiqua"/>
          <w:lang w:val="en-GB"/>
        </w:rPr>
      </w:pPr>
    </w:p>
    <w:p w:rsidR="00520DE4" w:rsidRPr="00E30070" w:rsidRDefault="00520DE4" w:rsidP="00E30070">
      <w:pPr>
        <w:spacing w:line="360" w:lineRule="auto"/>
        <w:rPr>
          <w:rFonts w:ascii="Book Antiqua" w:hAnsi="Book Antiqua"/>
          <w:b/>
          <w:lang w:val="en-US"/>
        </w:rPr>
      </w:pPr>
      <w:r w:rsidRPr="00E30070">
        <w:rPr>
          <w:rFonts w:ascii="Book Antiqua" w:hAnsi="Book Antiqua"/>
          <w:b/>
          <w:lang w:val="en-US"/>
        </w:rPr>
        <w:t xml:space="preserve">BRAF </w:t>
      </w:r>
    </w:p>
    <w:p w:rsidR="00520DE4" w:rsidRPr="00E30070" w:rsidRDefault="00520DE4" w:rsidP="00E30070">
      <w:pPr>
        <w:spacing w:line="360" w:lineRule="auto"/>
        <w:rPr>
          <w:rFonts w:ascii="Book Antiqua" w:hAnsi="Book Antiqua"/>
          <w:lang w:val="en-US"/>
        </w:rPr>
      </w:pPr>
      <w:r w:rsidRPr="00E30070">
        <w:rPr>
          <w:rFonts w:ascii="Book Antiqua" w:hAnsi="Book Antiqua"/>
          <w:lang w:val="en-GB"/>
        </w:rPr>
        <w:lastRenderedPageBreak/>
        <w:t xml:space="preserve">The BRAF protein is a cytoplasmic serine-threonine kinase that is mutated in approximately 7% of human cancers: specifically, in 8%-10% of sporadic </w:t>
      </w:r>
      <w:proofErr w:type="gramStart"/>
      <w:r w:rsidRPr="00E30070">
        <w:rPr>
          <w:rFonts w:ascii="Book Antiqua" w:hAnsi="Book Antiqua"/>
          <w:lang w:val="en-GB"/>
        </w:rPr>
        <w:t>CRCs</w:t>
      </w:r>
      <w:proofErr w:type="gramEnd"/>
      <w:r w:rsidRPr="00E30070">
        <w:rPr>
          <w:rFonts w:ascii="Book Antiqua" w:hAnsi="Book Antiqua"/>
          <w:lang w:val="en-GB"/>
        </w:rPr>
        <w:fldChar w:fldCharType="begin">
          <w:fldData xml:space="preserve">PEVuZE5vdGU+PENpdGU+PEF1dGhvcj5EaSBOaWNvbGFudG9uaW88L0F1dGhvcj48WWVhcj4yMDA4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PjxwYWdlcz41NzA1LTEyPC9wYWdlcz48dm9sdW1lPjI2PC92b2x1bWU+PG51bWJlcj4zNTwvbnVt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PEVuZE5vdGU+PENpdGU+PEF1dGhvcj5EaSBOaWNvbGFudG9uaW88L0F1dGhvcj48WWVhcj4yMDA4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PjxwYWdlcz41NzA1LTEyPC9wYWdlcz48dm9sdW1lPjI2PC92b2x1bWU+PG51bWJlcj4zNTwvbnVt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62" w:tooltip="Di Nicolantonio, 2008 #86" w:history="1">
        <w:r w:rsidRPr="00E30070">
          <w:rPr>
            <w:rFonts w:ascii="Book Antiqua" w:hAnsi="Book Antiqua"/>
            <w:noProof/>
            <w:vertAlign w:val="superscript"/>
            <w:lang w:val="en-GB"/>
          </w:rPr>
          <w:t>62</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The BRAF protein is one of the main effectors of KRAS, because it is immediately downstream of KRAS and it must be phosphorylated by KRAS to be activated. The point mutation V600E causes a classic CTG to CAG substitution at codon 600, which results in constitutive activation of the RAS/RAF/MEK/ERK pathway similar to </w:t>
      </w:r>
      <w:r w:rsidRPr="00E30070">
        <w:rPr>
          <w:rFonts w:ascii="Book Antiqua" w:hAnsi="Book Antiqua"/>
          <w:i/>
          <w:lang w:val="en-GB"/>
        </w:rPr>
        <w:t>KRAS</w:t>
      </w:r>
      <w:r w:rsidRPr="00E30070">
        <w:rPr>
          <w:rFonts w:ascii="Book Antiqua" w:hAnsi="Book Antiqua"/>
          <w:lang w:val="en-GB"/>
        </w:rPr>
        <w:t xml:space="preserve"> mutations. </w:t>
      </w:r>
      <w:r w:rsidRPr="00E30070">
        <w:rPr>
          <w:rFonts w:ascii="Book Antiqua" w:hAnsi="Book Antiqua"/>
          <w:i/>
          <w:lang w:val="en-US"/>
        </w:rPr>
        <w:t xml:space="preserve">KRAS </w:t>
      </w:r>
      <w:r w:rsidRPr="00E30070">
        <w:rPr>
          <w:rFonts w:ascii="Book Antiqua" w:hAnsi="Book Antiqua"/>
          <w:lang w:val="en-US"/>
        </w:rPr>
        <w:t>and</w:t>
      </w:r>
      <w:r w:rsidRPr="00E30070">
        <w:rPr>
          <w:rFonts w:ascii="Book Antiqua" w:hAnsi="Book Antiqua"/>
          <w:i/>
          <w:lang w:val="en-US"/>
        </w:rPr>
        <w:t xml:space="preserve"> BRAF</w:t>
      </w:r>
      <w:r w:rsidRPr="00E30070">
        <w:rPr>
          <w:rFonts w:ascii="Book Antiqua" w:hAnsi="Book Antiqua"/>
          <w:lang w:val="en-US"/>
        </w:rPr>
        <w:t xml:space="preserve"> mutations are mutually exclusive in </w:t>
      </w:r>
      <w:proofErr w:type="gramStart"/>
      <w:r w:rsidRPr="00E30070">
        <w:rPr>
          <w:rFonts w:ascii="Book Antiqua" w:hAnsi="Book Antiqua"/>
          <w:lang w:val="en-US"/>
        </w:rPr>
        <w:t>CRC</w:t>
      </w:r>
      <w:proofErr w:type="gramEnd"/>
      <w:r w:rsidRPr="00E30070">
        <w:rPr>
          <w:rFonts w:ascii="Book Antiqua" w:hAnsi="Book Antiqua"/>
          <w:lang w:val="en-GB"/>
        </w:rPr>
        <w:fldChar w:fldCharType="begin">
          <w:fldData xml:space="preserve">PEVuZE5vdGU+PENpdGU+PEF1dGhvcj5EaSBOaWNvbGFudG9uaW88L0F1dGhvcj48WWVhcj4yMDA4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PjxwYWdlcz41NzA1LTEyPC9wYWdlcz48dm9sdW1lPjI2PC92b2x1bWU+PG51bWJlcj4zNTwvbnVt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PEVuZE5vdGU+PENpdGU+PEF1dGhvcj5EaSBOaWNvbGFudG9uaW88L0F1dGhvcj48WWVhcj4yMDA4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PjxwYWdlcz41NzA1LTEyPC9wYWdlcz48dm9sdW1lPjI2PC92b2x1bWU+PG51bWJlcj4zNTwvbnVt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62" w:tooltip="Di Nicolantonio, 2008 #86" w:history="1">
        <w:r w:rsidRPr="00E30070">
          <w:rPr>
            <w:rFonts w:ascii="Book Antiqua" w:hAnsi="Book Antiqua"/>
            <w:noProof/>
            <w:vertAlign w:val="superscript"/>
            <w:lang w:val="en-GB"/>
          </w:rPr>
          <w:t>62</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US"/>
        </w:rPr>
        <w:t xml:space="preserve">. </w:t>
      </w:r>
    </w:p>
    <w:p w:rsidR="00520DE4" w:rsidRPr="00E30070" w:rsidRDefault="00520DE4" w:rsidP="00E30070">
      <w:pPr>
        <w:spacing w:line="360" w:lineRule="auto"/>
        <w:ind w:firstLine="454"/>
        <w:rPr>
          <w:rFonts w:ascii="Book Antiqua" w:hAnsi="Book Antiqua"/>
          <w:lang w:val="en-GB"/>
        </w:rPr>
      </w:pPr>
      <w:r w:rsidRPr="00E30070">
        <w:rPr>
          <w:rFonts w:ascii="Book Antiqua" w:hAnsi="Book Antiqua"/>
          <w:lang w:val="en-GB"/>
        </w:rPr>
        <w:t xml:space="preserve">Di </w:t>
      </w:r>
      <w:proofErr w:type="spellStart"/>
      <w:r w:rsidRPr="00E30070">
        <w:rPr>
          <w:rFonts w:ascii="Book Antiqua" w:hAnsi="Book Antiqua"/>
          <w:lang w:val="en-GB"/>
        </w:rPr>
        <w:t>Nicolantonio</w:t>
      </w:r>
      <w:proofErr w:type="spellEnd"/>
      <w:r w:rsidRPr="00E30070">
        <w:rPr>
          <w:rFonts w:ascii="Book Antiqua" w:hAnsi="Book Antiqua"/>
          <w:lang w:val="en-GB"/>
        </w:rPr>
        <w:t xml:space="preserve"> </w:t>
      </w:r>
      <w:r w:rsidRPr="00E30070">
        <w:rPr>
          <w:rFonts w:ascii="Book Antiqua" w:eastAsia="宋体" w:hAnsi="Book Antiqua"/>
          <w:i/>
          <w:lang w:val="en-GB" w:eastAsia="zh-CN"/>
        </w:rPr>
        <w:t xml:space="preserve">et </w:t>
      </w:r>
      <w:proofErr w:type="gramStart"/>
      <w:r w:rsidRPr="00E30070">
        <w:rPr>
          <w:rFonts w:ascii="Book Antiqua" w:eastAsia="宋体" w:hAnsi="Book Antiqua"/>
          <w:i/>
          <w:lang w:val="en-GB" w:eastAsia="zh-CN"/>
        </w:rPr>
        <w:t>al</w:t>
      </w:r>
      <w:proofErr w:type="gramEnd"/>
      <w:r w:rsidRPr="00E30070">
        <w:rPr>
          <w:rFonts w:ascii="Book Antiqua" w:hAnsi="Book Antiqua"/>
          <w:lang w:val="en-GB"/>
        </w:rPr>
        <w:fldChar w:fldCharType="begin">
          <w:fldData xml:space="preserve">PEVuZE5vdGU+PENpdGU+PEF1dGhvcj5EaSBOaWNvbGFudG9uaW88L0F1dGhvcj48WWVhcj4yMDA4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PjxwYWdlcz41NzA1LTEyPC9wYWdlcz48dm9sdW1lPjI2PC92b2x1bWU+PG51bWJlcj4zNTwvbnVt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PEVuZE5vdGU+PENpdGU+PEF1dGhvcj5EaSBOaWNvbGFudG9uaW88L0F1dGhvcj48WWVhcj4yMDA4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PjxwYWdlcz41NzA1LTEyPC9wYWdlcz48dm9sdW1lPjI2PC92b2x1bWU+PG51bWJlcj4zNTwvbnVt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62" w:tooltip="Di Nicolantonio, 2008 #86" w:history="1">
        <w:r w:rsidRPr="00E30070">
          <w:rPr>
            <w:rFonts w:ascii="Book Antiqua" w:hAnsi="Book Antiqua"/>
            <w:noProof/>
            <w:vertAlign w:val="superscript"/>
            <w:lang w:val="en-GB"/>
          </w:rPr>
          <w:t>62</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performed a retrospective analysis of 113 tumour samples treated with </w:t>
      </w:r>
      <w:proofErr w:type="spellStart"/>
      <w:r w:rsidRPr="00E30070">
        <w:rPr>
          <w:rFonts w:ascii="Book Antiqua" w:hAnsi="Book Antiqua"/>
          <w:lang w:val="en-GB"/>
        </w:rPr>
        <w:t>cetuximab</w:t>
      </w:r>
      <w:proofErr w:type="spellEnd"/>
      <w:r w:rsidRPr="00E30070">
        <w:rPr>
          <w:rFonts w:ascii="Book Antiqua" w:hAnsi="Book Antiqua"/>
          <w:lang w:val="en-GB"/>
        </w:rPr>
        <w:t xml:space="preserve"> or </w:t>
      </w:r>
      <w:proofErr w:type="spellStart"/>
      <w:r w:rsidRPr="00E30070">
        <w:rPr>
          <w:rFonts w:ascii="Book Antiqua" w:hAnsi="Book Antiqua"/>
          <w:lang w:val="en-GB"/>
        </w:rPr>
        <w:t>panitumumab</w:t>
      </w:r>
      <w:proofErr w:type="spellEnd"/>
      <w:r w:rsidRPr="00E30070">
        <w:rPr>
          <w:rFonts w:ascii="Book Antiqua" w:hAnsi="Book Antiqua"/>
          <w:lang w:val="en-GB"/>
        </w:rPr>
        <w:t xml:space="preserve"> with or without chemotherapy. Seventy-nine patients with</w:t>
      </w:r>
      <w:r w:rsidRPr="00E30070">
        <w:rPr>
          <w:rFonts w:ascii="Book Antiqua" w:hAnsi="Book Antiqua"/>
          <w:i/>
          <w:lang w:val="en-GB"/>
        </w:rPr>
        <w:t xml:space="preserve"> KRAS</w:t>
      </w:r>
      <w:r w:rsidRPr="00E30070">
        <w:rPr>
          <w:rFonts w:ascii="Book Antiqua" w:hAnsi="Book Antiqua"/>
          <w:lang w:val="en-GB"/>
        </w:rPr>
        <w:t xml:space="preserve">-WT were identified. In this cohort, 11 (13.9%) patients were </w:t>
      </w:r>
      <w:r w:rsidRPr="00E30070">
        <w:rPr>
          <w:rFonts w:ascii="Book Antiqua" w:hAnsi="Book Antiqua"/>
          <w:i/>
          <w:lang w:val="en-GB"/>
        </w:rPr>
        <w:t>BRAF</w:t>
      </w:r>
      <w:r w:rsidRPr="00E30070">
        <w:rPr>
          <w:rFonts w:ascii="Book Antiqua" w:hAnsi="Book Antiqua"/>
          <w:lang w:val="en-GB"/>
        </w:rPr>
        <w:t xml:space="preserve"> mutants. None of them reported an objective tumour response. </w:t>
      </w:r>
    </w:p>
    <w:p w:rsidR="00520DE4" w:rsidRPr="00E30070" w:rsidRDefault="00520DE4" w:rsidP="00E30070">
      <w:pPr>
        <w:spacing w:line="360" w:lineRule="auto"/>
        <w:ind w:firstLine="454"/>
        <w:rPr>
          <w:rFonts w:ascii="Book Antiqua" w:hAnsi="Book Antiqua"/>
          <w:lang w:val="en-GB"/>
        </w:rPr>
      </w:pPr>
      <w:r w:rsidRPr="00E30070">
        <w:rPr>
          <w:rFonts w:ascii="Book Antiqua" w:hAnsi="Book Antiqua"/>
          <w:lang w:val="en-GB"/>
        </w:rPr>
        <w:t xml:space="preserve">In the CRYSTAL </w:t>
      </w:r>
      <w:proofErr w:type="gramStart"/>
      <w:r w:rsidRPr="00E30070">
        <w:rPr>
          <w:rFonts w:ascii="Book Antiqua" w:hAnsi="Book Antiqua"/>
          <w:lang w:val="en-GB"/>
        </w:rPr>
        <w:t>study</w:t>
      </w:r>
      <w:proofErr w:type="gramEnd"/>
      <w:r w:rsidRPr="00E30070">
        <w:rPr>
          <w:rFonts w:ascii="Book Antiqua" w:hAnsi="Book Antiqua"/>
          <w:lang w:val="en-GB"/>
        </w:rPr>
        <w:fldChar w:fldCharType="begin">
          <w:fldData xml:space="preserve">PEVuZE5vdGU+PENpdGU+PEF1dGhvcj5WYW4gQ3V0c2VtPC9BdXRob3I+PFllYXI+MjAwOTwvWWVh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PEVuZE5vdGU+PENpdGU+PEF1dGhvcj5WYW4gQ3V0c2VtPC9BdXRob3I+PFllYXI+MjAwOTwvWWVh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37" w:tooltip="Van Cutsem, 2009 #36" w:history="1">
        <w:r w:rsidRPr="00E30070">
          <w:rPr>
            <w:rFonts w:ascii="Book Antiqua" w:hAnsi="Book Antiqua"/>
            <w:noProof/>
            <w:vertAlign w:val="superscript"/>
            <w:lang w:val="en-GB"/>
          </w:rPr>
          <w:t>37</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9% (59 of 625) of patients had </w:t>
      </w:r>
      <w:r w:rsidRPr="00E30070">
        <w:rPr>
          <w:rFonts w:ascii="Book Antiqua" w:hAnsi="Book Antiqua"/>
          <w:i/>
          <w:lang w:val="en-GB"/>
        </w:rPr>
        <w:t xml:space="preserve">BRAF </w:t>
      </w:r>
      <w:r w:rsidRPr="00E30070">
        <w:rPr>
          <w:rFonts w:ascii="Book Antiqua" w:hAnsi="Book Antiqua"/>
          <w:lang w:val="en-GB"/>
        </w:rPr>
        <w:t xml:space="preserve">mutations and they had a shorter median OS in both the FOLFIRI (10.3 </w:t>
      </w:r>
      <w:proofErr w:type="spellStart"/>
      <w:r w:rsidRPr="00E30070">
        <w:rPr>
          <w:rFonts w:ascii="Book Antiqua" w:hAnsi="Book Antiqua"/>
          <w:lang w:val="en-GB"/>
        </w:rPr>
        <w:t>mo</w:t>
      </w:r>
      <w:proofErr w:type="spellEnd"/>
      <w:r w:rsidRPr="00E30070">
        <w:rPr>
          <w:rFonts w:ascii="Book Antiqua" w:hAnsi="Book Antiqua"/>
          <w:lang w:val="en-GB"/>
        </w:rPr>
        <w:t>) and FOLFIRI/</w:t>
      </w:r>
      <w:proofErr w:type="spellStart"/>
      <w:r w:rsidRPr="00E30070">
        <w:rPr>
          <w:rFonts w:ascii="Book Antiqua" w:hAnsi="Book Antiqua"/>
          <w:lang w:val="en-GB"/>
        </w:rPr>
        <w:t>cetuximab</w:t>
      </w:r>
      <w:proofErr w:type="spellEnd"/>
      <w:r w:rsidRPr="00E30070">
        <w:rPr>
          <w:rFonts w:ascii="Book Antiqua" w:hAnsi="Book Antiqua"/>
          <w:lang w:val="en-GB"/>
        </w:rPr>
        <w:t xml:space="preserve"> (14.1 </w:t>
      </w:r>
      <w:proofErr w:type="spellStart"/>
      <w:r w:rsidRPr="00E30070">
        <w:rPr>
          <w:rFonts w:ascii="Book Antiqua" w:hAnsi="Book Antiqua"/>
          <w:lang w:val="en-GB"/>
        </w:rPr>
        <w:t>mo</w:t>
      </w:r>
      <w:proofErr w:type="spellEnd"/>
      <w:r w:rsidRPr="00E30070">
        <w:rPr>
          <w:rFonts w:ascii="Book Antiqua" w:hAnsi="Book Antiqua"/>
          <w:lang w:val="en-GB"/>
        </w:rPr>
        <w:t xml:space="preserve">) arms compared with the </w:t>
      </w:r>
      <w:r w:rsidRPr="00E30070">
        <w:rPr>
          <w:rFonts w:ascii="Book Antiqua" w:hAnsi="Book Antiqua"/>
          <w:i/>
          <w:lang w:val="en-GB"/>
        </w:rPr>
        <w:t>KRAS</w:t>
      </w:r>
      <w:r w:rsidRPr="00E30070">
        <w:rPr>
          <w:rFonts w:ascii="Book Antiqua" w:hAnsi="Book Antiqua"/>
          <w:lang w:val="en-GB"/>
        </w:rPr>
        <w:t>-WT/</w:t>
      </w:r>
      <w:r w:rsidRPr="00E30070">
        <w:rPr>
          <w:rFonts w:ascii="Book Antiqua" w:hAnsi="Book Antiqua"/>
          <w:i/>
          <w:lang w:val="en-GB"/>
        </w:rPr>
        <w:t>BRAF</w:t>
      </w:r>
      <w:r w:rsidRPr="00E30070">
        <w:rPr>
          <w:rFonts w:ascii="Book Antiqua" w:hAnsi="Book Antiqua"/>
          <w:lang w:val="en-GB"/>
        </w:rPr>
        <w:t xml:space="preserve">-WT population in which survival was 21.6 and 25.1 </w:t>
      </w:r>
      <w:proofErr w:type="spellStart"/>
      <w:r w:rsidRPr="00E30070">
        <w:rPr>
          <w:rFonts w:ascii="Book Antiqua" w:hAnsi="Book Antiqua"/>
          <w:lang w:val="en-GB"/>
        </w:rPr>
        <w:t>mo</w:t>
      </w:r>
      <w:proofErr w:type="spellEnd"/>
      <w:r w:rsidRPr="00E30070">
        <w:rPr>
          <w:rFonts w:ascii="Book Antiqua" w:hAnsi="Book Antiqua"/>
          <w:lang w:val="en-GB"/>
        </w:rPr>
        <w:t xml:space="preserve">, respectively. </w:t>
      </w:r>
      <w:r w:rsidRPr="00E30070">
        <w:rPr>
          <w:rFonts w:ascii="Book Antiqua" w:hAnsi="Book Antiqua"/>
          <w:i/>
          <w:lang w:val="en-GB"/>
        </w:rPr>
        <w:t>BRAF</w:t>
      </w:r>
      <w:r w:rsidRPr="00E30070">
        <w:rPr>
          <w:rFonts w:ascii="Book Antiqua" w:hAnsi="Book Antiqua"/>
          <w:lang w:val="en-GB"/>
        </w:rPr>
        <w:t xml:space="preserve">-MUT status was unrelated to </w:t>
      </w:r>
      <w:proofErr w:type="spellStart"/>
      <w:r w:rsidRPr="00E30070">
        <w:rPr>
          <w:rFonts w:ascii="Book Antiqua" w:hAnsi="Book Antiqua"/>
          <w:lang w:val="en-GB"/>
        </w:rPr>
        <w:t>cetuximab</w:t>
      </w:r>
      <w:proofErr w:type="spellEnd"/>
      <w:r w:rsidRPr="00E30070">
        <w:rPr>
          <w:rFonts w:ascii="Book Antiqua" w:hAnsi="Book Antiqua"/>
          <w:lang w:val="en-GB"/>
        </w:rPr>
        <w:t xml:space="preserve"> efficacy; thus the authors concluded that </w:t>
      </w:r>
      <w:r w:rsidRPr="00E30070">
        <w:rPr>
          <w:rFonts w:ascii="Book Antiqua" w:hAnsi="Book Antiqua"/>
          <w:i/>
          <w:lang w:val="en-GB"/>
        </w:rPr>
        <w:t>BRAF</w:t>
      </w:r>
      <w:r w:rsidRPr="00E30070">
        <w:rPr>
          <w:rFonts w:ascii="Book Antiqua" w:hAnsi="Book Antiqua"/>
          <w:lang w:val="en-GB"/>
        </w:rPr>
        <w:t xml:space="preserve"> mutation is an indicator of poor prognosis, and that it did not predict the efficacy of </w:t>
      </w:r>
      <w:proofErr w:type="spellStart"/>
      <w:r w:rsidRPr="00E30070">
        <w:rPr>
          <w:rFonts w:ascii="Book Antiqua" w:hAnsi="Book Antiqua"/>
          <w:lang w:val="en-GB"/>
        </w:rPr>
        <w:t>cetuximab</w:t>
      </w:r>
      <w:proofErr w:type="spellEnd"/>
      <w:r w:rsidRPr="00E30070">
        <w:rPr>
          <w:rFonts w:ascii="Book Antiqua" w:hAnsi="Book Antiqua"/>
          <w:lang w:val="en-GB"/>
        </w:rPr>
        <w:t xml:space="preserve"> in their dataset. Also in the combined analysis of the CRYSTAL and OPUS </w:t>
      </w:r>
      <w:proofErr w:type="gramStart"/>
      <w:r w:rsidRPr="00E30070">
        <w:rPr>
          <w:rFonts w:ascii="Book Antiqua" w:hAnsi="Book Antiqua"/>
          <w:lang w:val="en-GB"/>
        </w:rPr>
        <w:t>results</w:t>
      </w:r>
      <w:proofErr w:type="gramEnd"/>
      <w:r w:rsidRPr="00E30070">
        <w:rPr>
          <w:rFonts w:ascii="Book Antiqua" w:hAnsi="Book Antiqua"/>
          <w:lang w:val="en-GB"/>
        </w:rPr>
        <w:fldChar w:fldCharType="begin">
          <w:fldData xml:space="preserve">PEVuZE5vdGU+PENpdGU+PEF1dGhvcj5Cb2tlbWV5ZXI8L0F1dGhvcj48WWVhcj4yMDEyPC9ZZWFy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PEVuZE5vdGU+PENpdGU+PEF1dGhvcj5Cb2tlbWV5ZXI8L0F1dGhvcj48WWVhcj4yMDEyPC9ZZWFy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63" w:tooltip="Bokemeyer, 2012 #124" w:history="1">
        <w:r w:rsidRPr="00E30070">
          <w:rPr>
            <w:rFonts w:ascii="Book Antiqua" w:hAnsi="Book Antiqua"/>
            <w:noProof/>
            <w:vertAlign w:val="superscript"/>
            <w:lang w:val="en-GB"/>
          </w:rPr>
          <w:t>63</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w:t>
      </w:r>
      <w:r w:rsidRPr="00E30070">
        <w:rPr>
          <w:rFonts w:ascii="Book Antiqua" w:hAnsi="Book Antiqua"/>
          <w:i/>
          <w:lang w:val="en-GB"/>
        </w:rPr>
        <w:t>BRAF</w:t>
      </w:r>
      <w:r w:rsidRPr="00E30070">
        <w:rPr>
          <w:rFonts w:ascii="Book Antiqua" w:hAnsi="Book Antiqua"/>
          <w:lang w:val="en-GB"/>
        </w:rPr>
        <w:t xml:space="preserve"> mutation was found to be a negative prognostic marker</w:t>
      </w:r>
      <w:r w:rsidRPr="00E30070">
        <w:rPr>
          <w:rStyle w:val="a7"/>
          <w:rFonts w:ascii="Book Antiqua" w:hAnsi="Book Antiqua"/>
          <w:sz w:val="24"/>
          <w:szCs w:val="24"/>
          <w:lang w:val="en-US"/>
        </w:rPr>
        <w:t xml:space="preserve">. </w:t>
      </w:r>
      <w:r w:rsidRPr="00E30070">
        <w:rPr>
          <w:rFonts w:ascii="Book Antiqua" w:hAnsi="Book Antiqua"/>
          <w:lang w:val="en-GB"/>
        </w:rPr>
        <w:t xml:space="preserve">In fact, PFS and OS were lower in the </w:t>
      </w:r>
      <w:r w:rsidRPr="00E30070">
        <w:rPr>
          <w:rFonts w:ascii="Book Antiqua" w:hAnsi="Book Antiqua"/>
          <w:i/>
          <w:lang w:val="en-GB"/>
        </w:rPr>
        <w:t>BRAF</w:t>
      </w:r>
      <w:r w:rsidRPr="00E30070">
        <w:rPr>
          <w:rFonts w:ascii="Book Antiqua" w:hAnsi="Book Antiqua"/>
          <w:lang w:val="en-GB"/>
        </w:rPr>
        <w:t xml:space="preserve">-MUT population irrespective of treatment received. </w:t>
      </w:r>
    </w:p>
    <w:p w:rsidR="00520DE4" w:rsidRPr="00E30070" w:rsidRDefault="00520DE4" w:rsidP="00E30070">
      <w:pPr>
        <w:spacing w:line="360" w:lineRule="auto"/>
        <w:ind w:firstLine="454"/>
        <w:rPr>
          <w:rFonts w:ascii="Book Antiqua" w:hAnsi="Book Antiqua"/>
          <w:lang w:val="en-GB"/>
        </w:rPr>
      </w:pPr>
      <w:r w:rsidRPr="00E30070">
        <w:rPr>
          <w:rFonts w:ascii="Book Antiqua" w:hAnsi="Book Antiqua"/>
          <w:lang w:val="en-GB"/>
        </w:rPr>
        <w:t xml:space="preserve">Similarly, in a Dutch retrospective analysis of BRAF status conducted in patients treated with </w:t>
      </w:r>
      <w:proofErr w:type="spellStart"/>
      <w:r w:rsidRPr="00E30070">
        <w:rPr>
          <w:rFonts w:ascii="Book Antiqua" w:hAnsi="Book Antiqua"/>
          <w:lang w:val="en-GB"/>
        </w:rPr>
        <w:t>capecitabine</w:t>
      </w:r>
      <w:proofErr w:type="spellEnd"/>
      <w:r w:rsidRPr="00E30070">
        <w:rPr>
          <w:rFonts w:ascii="Book Antiqua" w:hAnsi="Book Antiqua"/>
          <w:lang w:val="en-GB"/>
        </w:rPr>
        <w:t>/</w:t>
      </w:r>
      <w:proofErr w:type="spellStart"/>
      <w:r w:rsidRPr="00E30070">
        <w:rPr>
          <w:rFonts w:ascii="Book Antiqua" w:hAnsi="Book Antiqua"/>
          <w:lang w:val="en-GB"/>
        </w:rPr>
        <w:t>oxaliplatin</w:t>
      </w:r>
      <w:proofErr w:type="spellEnd"/>
      <w:r w:rsidRPr="00E30070">
        <w:rPr>
          <w:rFonts w:ascii="Book Antiqua" w:hAnsi="Book Antiqua"/>
          <w:lang w:val="en-GB"/>
        </w:rPr>
        <w:t>/</w:t>
      </w:r>
      <w:proofErr w:type="spellStart"/>
      <w:r w:rsidRPr="00E30070">
        <w:rPr>
          <w:rFonts w:ascii="Book Antiqua" w:hAnsi="Book Antiqua"/>
          <w:lang w:val="en-GB"/>
        </w:rPr>
        <w:t>bevacizumab</w:t>
      </w:r>
      <w:proofErr w:type="spellEnd"/>
      <w:r w:rsidRPr="00E30070">
        <w:rPr>
          <w:rFonts w:ascii="Book Antiqua" w:hAnsi="Book Antiqua"/>
          <w:lang w:val="en-GB"/>
        </w:rPr>
        <w:t xml:space="preserve"> with or without </w:t>
      </w:r>
      <w:proofErr w:type="spellStart"/>
      <w:r w:rsidRPr="00E30070">
        <w:rPr>
          <w:rFonts w:ascii="Book Antiqua" w:hAnsi="Book Antiqua"/>
          <w:lang w:val="en-GB"/>
        </w:rPr>
        <w:t>cetuximab</w:t>
      </w:r>
      <w:proofErr w:type="spellEnd"/>
      <w:r w:rsidRPr="00E30070">
        <w:rPr>
          <w:rFonts w:ascii="Book Antiqua" w:hAnsi="Book Antiqua"/>
          <w:lang w:val="en-GB"/>
        </w:rPr>
        <w:t xml:space="preserve"> for </w:t>
      </w:r>
      <w:proofErr w:type="spellStart"/>
      <w:r w:rsidRPr="00E30070">
        <w:rPr>
          <w:rFonts w:ascii="Book Antiqua" w:hAnsi="Book Antiqua"/>
          <w:lang w:val="en-GB"/>
        </w:rPr>
        <w:t>mCRC</w:t>
      </w:r>
      <w:proofErr w:type="spellEnd"/>
      <w:r w:rsidRPr="00E30070">
        <w:rPr>
          <w:rFonts w:ascii="Book Antiqua" w:hAnsi="Book Antiqua"/>
          <w:lang w:val="en-GB"/>
        </w:rPr>
        <w:t>, 8.7% of tested samples (45 of 519) had the BRAF V600E mutation</w:t>
      </w:r>
      <w:r w:rsidRPr="00E30070">
        <w:rPr>
          <w:rFonts w:ascii="Book Antiqua" w:hAnsi="Book Antiqua"/>
          <w:lang w:val="en-GB"/>
        </w:rPr>
        <w:fldChar w:fldCharType="begin">
          <w:fldData xml:space="preserve">PEVuZE5vdGU+PENpdGU+PEF1dGhvcj5Ub2w8L0F1dGhvcj48WWVhcj4yMDA5PC9ZZWFyPjxSZWNO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PEVuZE5vdGU+PENpdGU+PEF1dGhvcj5Ub2w8L0F1dGhvcj48WWVhcj4yMDA5PC9ZZWFyPjxSZWNO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64" w:tooltip="Tol, 2009 #91" w:history="1">
        <w:r w:rsidRPr="00E30070">
          <w:rPr>
            <w:rFonts w:ascii="Book Antiqua" w:hAnsi="Book Antiqua"/>
            <w:noProof/>
            <w:vertAlign w:val="superscript"/>
            <w:lang w:val="en-GB"/>
          </w:rPr>
          <w:t>64</w:t>
        </w:r>
      </w:hyperlink>
      <w:r w:rsidRPr="00E30070">
        <w:rPr>
          <w:rFonts w:ascii="Book Antiqua" w:hAnsi="Book Antiqua"/>
          <w:noProof/>
          <w:vertAlign w:val="superscript"/>
          <w:lang w:val="en-GB"/>
        </w:rPr>
        <w:t>,</w:t>
      </w:r>
      <w:hyperlink w:anchor="_ENREF_65" w:tooltip="Tol, 2009 #71" w:history="1">
        <w:r w:rsidRPr="00E30070">
          <w:rPr>
            <w:rFonts w:ascii="Book Antiqua" w:hAnsi="Book Antiqua"/>
            <w:noProof/>
            <w:vertAlign w:val="superscript"/>
            <w:lang w:val="en-GB"/>
          </w:rPr>
          <w:t>65</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Patients with BRAF mutations showed a shorter median PFS irrespective of treatment group. In a retrospective pooled study from the European Consortium that included 761 </w:t>
      </w:r>
      <w:proofErr w:type="spellStart"/>
      <w:r w:rsidRPr="00E30070">
        <w:rPr>
          <w:rFonts w:ascii="Book Antiqua" w:hAnsi="Book Antiqua"/>
          <w:lang w:val="en-GB"/>
        </w:rPr>
        <w:t>chemorefractory</w:t>
      </w:r>
      <w:proofErr w:type="spellEnd"/>
      <w:r w:rsidRPr="00E30070">
        <w:rPr>
          <w:rFonts w:ascii="Book Antiqua" w:hAnsi="Book Antiqua"/>
          <w:lang w:val="en-GB"/>
        </w:rPr>
        <w:t xml:space="preserve"> patients treated with </w:t>
      </w:r>
      <w:proofErr w:type="spellStart"/>
      <w:r w:rsidRPr="00E30070">
        <w:rPr>
          <w:rFonts w:ascii="Book Antiqua" w:hAnsi="Book Antiqua"/>
          <w:lang w:val="en-GB"/>
        </w:rPr>
        <w:t>cetuximab</w:t>
      </w:r>
      <w:proofErr w:type="spellEnd"/>
      <w:r w:rsidRPr="00E30070">
        <w:rPr>
          <w:rFonts w:ascii="Book Antiqua" w:hAnsi="Book Antiqua"/>
          <w:lang w:val="en-GB"/>
        </w:rPr>
        <w:t xml:space="preserve"> plus chemotherapy, de </w:t>
      </w:r>
      <w:proofErr w:type="spellStart"/>
      <w:r w:rsidRPr="00E30070">
        <w:rPr>
          <w:rFonts w:ascii="Book Antiqua" w:hAnsi="Book Antiqua"/>
          <w:lang w:val="en-GB"/>
        </w:rPr>
        <w:t>Roock</w:t>
      </w:r>
      <w:proofErr w:type="spellEnd"/>
      <w:r w:rsidRPr="00E30070">
        <w:rPr>
          <w:rFonts w:ascii="Book Antiqua" w:hAnsi="Book Antiqua"/>
          <w:lang w:val="en-GB"/>
        </w:rPr>
        <w:t xml:space="preserve"> </w:t>
      </w:r>
      <w:r w:rsidRPr="00E30070">
        <w:rPr>
          <w:rFonts w:ascii="Book Antiqua" w:hAnsi="Book Antiqua"/>
          <w:i/>
          <w:lang w:val="en-GB"/>
        </w:rPr>
        <w:t>et al</w:t>
      </w:r>
      <w:r w:rsidRPr="00E30070">
        <w:rPr>
          <w:rFonts w:ascii="Book Antiqua" w:hAnsi="Book Antiqua"/>
          <w:lang w:val="en-GB"/>
        </w:rPr>
        <w:fldChar w:fldCharType="begin">
          <w:fldData xml:space="preserve">PEVuZE5vdGU+PENpdGU+PEF1dGhvcj5EZSBSb29jazwvQXV0aG9yPjxZZWFyPjIwMTA8L1llYXI+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=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PEVuZE5vdGU+PENpdGU+PEF1dGhvcj5EZSBSb29jazwvQXV0aG9yPjxZZWFyPjIwMTA8L1llYXI+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=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61" w:tooltip="De Roock, 2010 #85" w:history="1">
        <w:r w:rsidRPr="00E30070">
          <w:rPr>
            <w:rFonts w:ascii="Book Antiqua" w:hAnsi="Book Antiqua"/>
            <w:noProof/>
            <w:vertAlign w:val="superscript"/>
            <w:lang w:val="en-GB"/>
          </w:rPr>
          <w:t>61</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reported a 4.7% rate of BRAF </w:t>
      </w:r>
      <w:r w:rsidRPr="00E30070">
        <w:rPr>
          <w:rFonts w:ascii="Book Antiqua" w:hAnsi="Book Antiqua"/>
          <w:lang w:val="en-GB"/>
        </w:rPr>
        <w:lastRenderedPageBreak/>
        <w:t xml:space="preserve">mutations (35 patients with V600E mutations and 1 patient with mutation D548Gn). Compared with BRAF-WT subjects, </w:t>
      </w:r>
      <w:r w:rsidRPr="00E30070">
        <w:rPr>
          <w:rFonts w:ascii="Book Antiqua" w:hAnsi="Book Antiqua"/>
          <w:i/>
          <w:lang w:val="en-GB"/>
        </w:rPr>
        <w:t>BRAF</w:t>
      </w:r>
      <w:r w:rsidRPr="00E30070">
        <w:rPr>
          <w:rFonts w:ascii="Book Antiqua" w:hAnsi="Book Antiqua"/>
          <w:lang w:val="en-GB"/>
        </w:rPr>
        <w:t xml:space="preserve">-MUT patients had a significantly lower ORR (8.3% </w:t>
      </w:r>
      <w:r w:rsidRPr="00E30070">
        <w:rPr>
          <w:rFonts w:ascii="Book Antiqua" w:hAnsi="Book Antiqua"/>
          <w:i/>
          <w:lang w:val="en-GB"/>
        </w:rPr>
        <w:t>vs</w:t>
      </w:r>
      <w:r w:rsidRPr="00E30070">
        <w:rPr>
          <w:rFonts w:ascii="Book Antiqua" w:hAnsi="Book Antiqua"/>
          <w:lang w:val="en-GB"/>
        </w:rPr>
        <w:t xml:space="preserve"> 38% for WT; OR</w:t>
      </w:r>
      <w:r w:rsidRPr="00E30070">
        <w:rPr>
          <w:rFonts w:ascii="Book Antiqua" w:eastAsia="宋体" w:hAnsi="Book Antiqua"/>
          <w:lang w:val="en-GB" w:eastAsia="zh-CN"/>
        </w:rPr>
        <w:t xml:space="preserve"> = </w:t>
      </w:r>
      <w:r w:rsidRPr="00E30070">
        <w:rPr>
          <w:rFonts w:ascii="Book Antiqua" w:hAnsi="Book Antiqua"/>
          <w:lang w:val="en-GB"/>
        </w:rPr>
        <w:t xml:space="preserve">0.15; </w:t>
      </w:r>
      <w:r w:rsidRPr="00E30070">
        <w:rPr>
          <w:rFonts w:ascii="Book Antiqua" w:eastAsia="宋体" w:hAnsi="Book Antiqua"/>
          <w:i/>
          <w:lang w:val="en-GB" w:eastAsia="zh-CN"/>
        </w:rPr>
        <w:t>P</w:t>
      </w:r>
      <w:r w:rsidRPr="00E30070">
        <w:rPr>
          <w:rFonts w:ascii="Book Antiqua" w:hAnsi="Book Antiqua"/>
          <w:lang w:val="en-GB"/>
        </w:rPr>
        <w:t xml:space="preserve"> = 0.0012), and a shorter PFS (median, 8 </w:t>
      </w:r>
      <w:proofErr w:type="spellStart"/>
      <w:r w:rsidRPr="00E30070">
        <w:rPr>
          <w:rFonts w:ascii="Book Antiqua" w:hAnsi="Book Antiqua"/>
          <w:lang w:val="en-GB"/>
        </w:rPr>
        <w:t>wk</w:t>
      </w:r>
      <w:proofErr w:type="spellEnd"/>
      <w:r w:rsidRPr="00E30070">
        <w:rPr>
          <w:rFonts w:ascii="Book Antiqua" w:hAnsi="Book Antiqua"/>
          <w:i/>
          <w:lang w:val="en-GB"/>
        </w:rPr>
        <w:t xml:space="preserve"> vs</w:t>
      </w:r>
      <w:r w:rsidRPr="00E30070">
        <w:rPr>
          <w:rFonts w:ascii="Book Antiqua" w:hAnsi="Book Antiqua"/>
          <w:lang w:val="en-GB"/>
        </w:rPr>
        <w:t xml:space="preserve"> 26 </w:t>
      </w:r>
      <w:proofErr w:type="spellStart"/>
      <w:r w:rsidRPr="00E30070">
        <w:rPr>
          <w:rFonts w:ascii="Book Antiqua" w:hAnsi="Book Antiqua"/>
          <w:lang w:val="en-GB"/>
        </w:rPr>
        <w:t>wk</w:t>
      </w:r>
      <w:proofErr w:type="spellEnd"/>
      <w:r w:rsidRPr="00E30070">
        <w:rPr>
          <w:rFonts w:ascii="Book Antiqua" w:hAnsi="Book Antiqua"/>
          <w:lang w:val="en-GB"/>
        </w:rPr>
        <w:t xml:space="preserve"> in WT; HR</w:t>
      </w:r>
      <w:r w:rsidRPr="00E30070">
        <w:rPr>
          <w:rFonts w:ascii="Book Antiqua" w:eastAsia="宋体" w:hAnsi="Book Antiqua"/>
          <w:lang w:val="en-GB" w:eastAsia="zh-CN"/>
        </w:rPr>
        <w:t xml:space="preserve"> = </w:t>
      </w:r>
      <w:r w:rsidRPr="00E30070">
        <w:rPr>
          <w:rFonts w:ascii="Book Antiqua" w:hAnsi="Book Antiqua"/>
          <w:lang w:val="en-GB"/>
        </w:rPr>
        <w:t xml:space="preserve">3.74; </w:t>
      </w:r>
      <w:r w:rsidRPr="00E30070">
        <w:rPr>
          <w:rFonts w:ascii="Book Antiqua" w:eastAsia="宋体" w:hAnsi="Book Antiqua"/>
          <w:i/>
          <w:lang w:val="en-GB" w:eastAsia="zh-CN"/>
        </w:rPr>
        <w:t>P</w:t>
      </w:r>
      <w:r w:rsidRPr="00E30070">
        <w:rPr>
          <w:rFonts w:ascii="Book Antiqua" w:eastAsia="宋体" w:hAnsi="Book Antiqua"/>
          <w:lang w:val="en-GB" w:eastAsia="zh-CN"/>
        </w:rPr>
        <w:t xml:space="preserve"> </w:t>
      </w:r>
      <w:r w:rsidRPr="00E30070">
        <w:rPr>
          <w:rFonts w:ascii="Book Antiqua" w:hAnsi="Book Antiqua"/>
          <w:lang w:val="en-GB"/>
        </w:rPr>
        <w:t>&lt;</w:t>
      </w:r>
      <w:r w:rsidRPr="00E30070">
        <w:rPr>
          <w:rFonts w:ascii="Book Antiqua" w:eastAsia="宋体" w:hAnsi="Book Antiqua"/>
          <w:lang w:val="en-GB" w:eastAsia="zh-CN"/>
        </w:rPr>
        <w:t xml:space="preserve"> </w:t>
      </w:r>
      <w:r w:rsidRPr="00E30070">
        <w:rPr>
          <w:rFonts w:ascii="Book Antiqua" w:hAnsi="Book Antiqua"/>
          <w:lang w:val="en-GB"/>
        </w:rPr>
        <w:t xml:space="preserve">0.0001) and OS (median, 26 </w:t>
      </w:r>
      <w:proofErr w:type="spellStart"/>
      <w:r w:rsidRPr="00E30070">
        <w:rPr>
          <w:rFonts w:ascii="Book Antiqua" w:hAnsi="Book Antiqua"/>
          <w:lang w:val="en-GB"/>
        </w:rPr>
        <w:t>wk</w:t>
      </w:r>
      <w:proofErr w:type="spellEnd"/>
      <w:r w:rsidRPr="00E30070">
        <w:rPr>
          <w:rFonts w:ascii="Book Antiqua" w:hAnsi="Book Antiqua"/>
          <w:i/>
          <w:lang w:val="en-GB"/>
        </w:rPr>
        <w:t xml:space="preserve"> vs</w:t>
      </w:r>
      <w:r w:rsidRPr="00E30070">
        <w:rPr>
          <w:rFonts w:ascii="Book Antiqua" w:hAnsi="Book Antiqua"/>
          <w:lang w:val="en-GB"/>
        </w:rPr>
        <w:t xml:space="preserve"> 54 </w:t>
      </w:r>
      <w:proofErr w:type="spellStart"/>
      <w:r w:rsidRPr="00E30070">
        <w:rPr>
          <w:rFonts w:ascii="Book Antiqua" w:hAnsi="Book Antiqua"/>
          <w:lang w:val="en-GB"/>
        </w:rPr>
        <w:t>wk</w:t>
      </w:r>
      <w:proofErr w:type="spellEnd"/>
      <w:r w:rsidRPr="00E30070">
        <w:rPr>
          <w:rFonts w:ascii="Book Antiqua" w:hAnsi="Book Antiqua"/>
          <w:lang w:val="en-GB"/>
        </w:rPr>
        <w:t xml:space="preserve"> in WT; HR</w:t>
      </w:r>
      <w:r w:rsidRPr="00E30070">
        <w:rPr>
          <w:rFonts w:ascii="Book Antiqua" w:eastAsia="宋体" w:hAnsi="Book Antiqua"/>
          <w:lang w:val="en-GB" w:eastAsia="zh-CN"/>
        </w:rPr>
        <w:t xml:space="preserve"> = </w:t>
      </w:r>
      <w:r w:rsidRPr="00E30070">
        <w:rPr>
          <w:rFonts w:ascii="Book Antiqua" w:hAnsi="Book Antiqua"/>
          <w:lang w:val="en-GB"/>
        </w:rPr>
        <w:t>3.03;</w:t>
      </w:r>
      <w:r w:rsidRPr="00E30070">
        <w:rPr>
          <w:rFonts w:ascii="Book Antiqua" w:eastAsia="宋体" w:hAnsi="Book Antiqua"/>
          <w:lang w:val="en-GB" w:eastAsia="zh-CN"/>
        </w:rPr>
        <w:t xml:space="preserve"> </w:t>
      </w:r>
      <w:r w:rsidRPr="00E30070">
        <w:rPr>
          <w:rFonts w:ascii="Book Antiqua" w:eastAsia="宋体" w:hAnsi="Book Antiqua"/>
          <w:i/>
          <w:lang w:val="en-GB" w:eastAsia="zh-CN"/>
        </w:rPr>
        <w:t xml:space="preserve">P </w:t>
      </w:r>
      <w:r w:rsidRPr="00E30070">
        <w:rPr>
          <w:rFonts w:ascii="Book Antiqua" w:hAnsi="Book Antiqua"/>
          <w:lang w:val="en-GB"/>
        </w:rPr>
        <w:t xml:space="preserve">&lt; 0.0001). </w:t>
      </w:r>
    </w:p>
    <w:p w:rsidR="00520DE4" w:rsidRPr="00E30070" w:rsidRDefault="00520DE4" w:rsidP="00E30070">
      <w:pPr>
        <w:spacing w:line="360" w:lineRule="auto"/>
        <w:ind w:firstLine="454"/>
        <w:rPr>
          <w:rFonts w:ascii="Book Antiqua" w:hAnsi="Book Antiqua"/>
          <w:lang w:val="en-GB"/>
        </w:rPr>
      </w:pPr>
      <w:r w:rsidRPr="00E30070">
        <w:rPr>
          <w:rFonts w:ascii="Book Antiqua" w:hAnsi="Book Antiqua"/>
          <w:i/>
          <w:lang w:val="en-GB"/>
        </w:rPr>
        <w:t>BRAF</w:t>
      </w:r>
      <w:r w:rsidRPr="00E30070">
        <w:rPr>
          <w:rFonts w:ascii="Book Antiqua" w:hAnsi="Book Antiqua"/>
          <w:lang w:val="en-GB"/>
        </w:rPr>
        <w:t xml:space="preserve"> mutation was a negative prognostic factor also in the PRIME </w:t>
      </w:r>
      <w:proofErr w:type="gramStart"/>
      <w:r w:rsidRPr="00E30070">
        <w:rPr>
          <w:rFonts w:ascii="Book Antiqua" w:hAnsi="Book Antiqua"/>
          <w:lang w:val="en-GB"/>
        </w:rPr>
        <w:t>trial</w:t>
      </w:r>
      <w:proofErr w:type="gramEnd"/>
      <w:r w:rsidRPr="00E30070">
        <w:rPr>
          <w:rFonts w:ascii="Book Antiqua" w:hAnsi="Book Antiqua"/>
          <w:lang w:val="en-GB"/>
        </w:rPr>
        <w:fldChar w:fldCharType="begin">
          <w:fldData xml:space="preserve">PEVuZE5vdGU+PENpdGU+PEF1dGhvcj5Eb3VpbGxhcmQ8L0F1dGhvcj48WWVhcj4yMDEzPC9ZZWFy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PEVuZE5vdGU+PENpdGU+PEF1dGhvcj5Eb3VpbGxhcmQ8L0F1dGhvcj48WWVhcj4yMDEzPC9ZZWFy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59" w:tooltip="Douillard, 2013 #122" w:history="1">
        <w:r w:rsidRPr="00E30070">
          <w:rPr>
            <w:rFonts w:ascii="Book Antiqua" w:hAnsi="Book Antiqua"/>
            <w:noProof/>
            <w:vertAlign w:val="superscript"/>
            <w:lang w:val="en-GB"/>
          </w:rPr>
          <w:t>59</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In fact, patients with RAS-WT but </w:t>
      </w:r>
      <w:r w:rsidRPr="00E30070">
        <w:rPr>
          <w:rFonts w:ascii="Book Antiqua" w:hAnsi="Book Antiqua"/>
          <w:i/>
          <w:lang w:val="en-GB"/>
        </w:rPr>
        <w:t>BRAF</w:t>
      </w:r>
      <w:r w:rsidRPr="00E30070">
        <w:rPr>
          <w:rFonts w:ascii="Book Antiqua" w:hAnsi="Book Antiqua"/>
          <w:lang w:val="en-GB"/>
        </w:rPr>
        <w:t>-MUT tumours had a worse PFS and OS compared with subjects with both RAS and</w:t>
      </w:r>
      <w:r w:rsidRPr="00E30070">
        <w:rPr>
          <w:rFonts w:ascii="Book Antiqua" w:hAnsi="Book Antiqua"/>
          <w:i/>
          <w:lang w:val="en-GB"/>
        </w:rPr>
        <w:t xml:space="preserve"> BRA</w:t>
      </w:r>
      <w:r w:rsidRPr="00E30070">
        <w:rPr>
          <w:rFonts w:ascii="Book Antiqua" w:hAnsi="Book Antiqua"/>
          <w:lang w:val="en-GB"/>
        </w:rPr>
        <w:t xml:space="preserve">F wild-type disease. In </w:t>
      </w:r>
      <w:r w:rsidRPr="00E30070">
        <w:rPr>
          <w:rFonts w:ascii="Book Antiqua" w:hAnsi="Book Antiqua"/>
          <w:i/>
          <w:lang w:val="en-GB"/>
        </w:rPr>
        <w:t>RAS</w:t>
      </w:r>
      <w:r w:rsidRPr="00E30070">
        <w:rPr>
          <w:rFonts w:ascii="Book Antiqua" w:hAnsi="Book Antiqua"/>
          <w:lang w:val="en-GB"/>
        </w:rPr>
        <w:t>-WT/</w:t>
      </w:r>
      <w:r w:rsidRPr="00E30070">
        <w:rPr>
          <w:rFonts w:ascii="Book Antiqua" w:hAnsi="Book Antiqua"/>
          <w:i/>
          <w:lang w:val="en-GB"/>
        </w:rPr>
        <w:t>BRAF</w:t>
      </w:r>
      <w:r w:rsidRPr="00E30070">
        <w:rPr>
          <w:rFonts w:ascii="Book Antiqua" w:hAnsi="Book Antiqua"/>
          <w:lang w:val="en-GB"/>
        </w:rPr>
        <w:t xml:space="preserve">-MUT subgroup, the addition of </w:t>
      </w:r>
      <w:proofErr w:type="spellStart"/>
      <w:r w:rsidRPr="00E30070">
        <w:rPr>
          <w:rFonts w:ascii="Book Antiqua" w:hAnsi="Book Antiqua"/>
          <w:lang w:val="en-GB"/>
        </w:rPr>
        <w:t>panitumumab</w:t>
      </w:r>
      <w:proofErr w:type="spellEnd"/>
      <w:r w:rsidRPr="00E30070">
        <w:rPr>
          <w:rFonts w:ascii="Book Antiqua" w:hAnsi="Book Antiqua"/>
          <w:lang w:val="en-GB"/>
        </w:rPr>
        <w:t xml:space="preserve"> to chemotherapy produced a small, statistically not significant benefit in term of DFS and OS (</w:t>
      </w:r>
      <w:r w:rsidRPr="00E30070">
        <w:rPr>
          <w:rFonts w:ascii="Book Antiqua" w:eastAsia="宋体" w:hAnsi="Book Antiqua"/>
          <w:i/>
          <w:lang w:val="en-GB" w:eastAsia="zh-CN"/>
        </w:rPr>
        <w:t>P</w:t>
      </w:r>
      <w:r w:rsidRPr="00E30070">
        <w:rPr>
          <w:rFonts w:ascii="Book Antiqua" w:eastAsia="宋体" w:hAnsi="Book Antiqua"/>
          <w:lang w:val="en-GB" w:eastAsia="zh-CN"/>
        </w:rPr>
        <w:t xml:space="preserve"> </w:t>
      </w:r>
      <w:r w:rsidRPr="00E30070">
        <w:rPr>
          <w:rFonts w:ascii="Book Antiqua" w:hAnsi="Book Antiqua"/>
          <w:lang w:val="en-GB"/>
        </w:rPr>
        <w:t>= 0.12 and 0.76, respectively</w:t>
      </w:r>
      <w:proofErr w:type="gramStart"/>
      <w:r w:rsidRPr="00E30070">
        <w:rPr>
          <w:rFonts w:ascii="Book Antiqua" w:hAnsi="Book Antiqua"/>
          <w:lang w:val="en-GB"/>
        </w:rPr>
        <w:t>)</w:t>
      </w:r>
      <w:proofErr w:type="gramEnd"/>
      <w:r w:rsidRPr="00E30070">
        <w:rPr>
          <w:rFonts w:ascii="Book Antiqua" w:hAnsi="Book Antiqua"/>
          <w:lang w:val="en-GB"/>
        </w:rPr>
        <w:fldChar w:fldCharType="begin">
          <w:fldData xml:space="preserve">PEVuZE5vdGU+PENpdGU+PEF1dGhvcj5Eb3VpbGxhcmQ8L0F1dGhvcj48WWVhcj4yMDEzPC9ZZWFy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PEVuZE5vdGU+PENpdGU+PEF1dGhvcj5Eb3VpbGxhcmQ8L0F1dGhvcj48WWVhcj4yMDEzPC9ZZWFy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59" w:tooltip="Douillard, 2013 #122" w:history="1">
        <w:r w:rsidRPr="00E30070">
          <w:rPr>
            <w:rFonts w:ascii="Book Antiqua" w:hAnsi="Book Antiqua"/>
            <w:noProof/>
            <w:vertAlign w:val="superscript"/>
            <w:lang w:val="en-GB"/>
          </w:rPr>
          <w:t>59</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w:t>
      </w:r>
    </w:p>
    <w:p w:rsidR="00520DE4" w:rsidRPr="00E30070" w:rsidRDefault="00520DE4" w:rsidP="00E30070">
      <w:pPr>
        <w:spacing w:line="360" w:lineRule="auto"/>
        <w:ind w:firstLine="454"/>
        <w:rPr>
          <w:rFonts w:ascii="Book Antiqua" w:hAnsi="Book Antiqua"/>
          <w:lang w:val="en-GB"/>
        </w:rPr>
      </w:pPr>
      <w:r w:rsidRPr="00E30070">
        <w:rPr>
          <w:rFonts w:ascii="Book Antiqua" w:hAnsi="Book Antiqua"/>
          <w:lang w:val="en-GB"/>
        </w:rPr>
        <w:t xml:space="preserve">The only trial to report that </w:t>
      </w:r>
      <w:r w:rsidRPr="00E30070">
        <w:rPr>
          <w:rFonts w:ascii="Book Antiqua" w:hAnsi="Book Antiqua"/>
          <w:i/>
          <w:lang w:val="en-GB"/>
        </w:rPr>
        <w:t>BRAF</w:t>
      </w:r>
      <w:r w:rsidRPr="00E30070">
        <w:rPr>
          <w:rFonts w:ascii="Book Antiqua" w:hAnsi="Book Antiqua"/>
          <w:lang w:val="en-GB"/>
        </w:rPr>
        <w:t xml:space="preserve"> mutation plays both a prognostic and predictive role is the PICCOLO phase III trial</w:t>
      </w:r>
      <w:r w:rsidRPr="00E30070">
        <w:rPr>
          <w:rFonts w:ascii="Book Antiqua" w:hAnsi="Book Antiqua"/>
          <w:lang w:val="en-GB"/>
        </w:rPr>
        <w:fldChar w:fldCharType="begin">
          <w:fldData xml:space="preserve">PEVuZE5vdGU+PENpdGU+PEF1dGhvcj5TZXltb3VyPC9BdXRob3I+PFllYXI+MjAxMzwvWWVhcj48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PEVuZE5vdGU+PENpdGU+PEF1dGhvcj5TZXltb3VyPC9BdXRob3I+PFllYXI+MjAxMzwvWWVhcj48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66" w:tooltip="Seymour, 2013 #95" w:history="1">
        <w:r w:rsidRPr="00E30070">
          <w:rPr>
            <w:rFonts w:ascii="Book Antiqua" w:hAnsi="Book Antiqua"/>
            <w:noProof/>
            <w:vertAlign w:val="superscript"/>
            <w:lang w:val="en-GB"/>
          </w:rPr>
          <w:t>66</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which was designed to evaluate the addition of </w:t>
      </w:r>
      <w:proofErr w:type="spellStart"/>
      <w:r w:rsidRPr="00E30070">
        <w:rPr>
          <w:rFonts w:ascii="Book Antiqua" w:hAnsi="Book Antiqua"/>
          <w:lang w:val="en-GB"/>
        </w:rPr>
        <w:t>panitumumab</w:t>
      </w:r>
      <w:proofErr w:type="spellEnd"/>
      <w:r w:rsidRPr="00E30070">
        <w:rPr>
          <w:rFonts w:ascii="Book Antiqua" w:hAnsi="Book Antiqua"/>
          <w:lang w:val="en-GB"/>
        </w:rPr>
        <w:t xml:space="preserve"> to single-agent </w:t>
      </w:r>
      <w:proofErr w:type="spellStart"/>
      <w:r w:rsidRPr="00E30070">
        <w:rPr>
          <w:rFonts w:ascii="Book Antiqua" w:hAnsi="Book Antiqua"/>
          <w:lang w:val="en-GB"/>
        </w:rPr>
        <w:t>irinotecan</w:t>
      </w:r>
      <w:proofErr w:type="spellEnd"/>
      <w:r w:rsidRPr="00E30070">
        <w:rPr>
          <w:rFonts w:ascii="Book Antiqua" w:hAnsi="Book Antiqua"/>
          <w:lang w:val="en-GB"/>
        </w:rPr>
        <w:t xml:space="preserve"> as second- or subsequent-line therapy in 1198 prospectively tested </w:t>
      </w:r>
      <w:r w:rsidRPr="00E30070">
        <w:rPr>
          <w:rFonts w:ascii="Book Antiqua" w:hAnsi="Book Antiqua"/>
          <w:i/>
          <w:lang w:val="en-GB"/>
        </w:rPr>
        <w:t>KRAS</w:t>
      </w:r>
      <w:r w:rsidRPr="00E30070">
        <w:rPr>
          <w:rFonts w:ascii="Book Antiqua" w:hAnsi="Book Antiqua"/>
          <w:lang w:val="en-GB"/>
        </w:rPr>
        <w:t xml:space="preserve"> WT </w:t>
      </w:r>
      <w:proofErr w:type="spellStart"/>
      <w:r w:rsidRPr="00E30070">
        <w:rPr>
          <w:rFonts w:ascii="Book Antiqua" w:hAnsi="Book Antiqua"/>
          <w:lang w:val="en-GB"/>
        </w:rPr>
        <w:t>mCRC</w:t>
      </w:r>
      <w:proofErr w:type="spellEnd"/>
      <w:r w:rsidRPr="00E30070">
        <w:rPr>
          <w:rFonts w:ascii="Book Antiqua" w:hAnsi="Book Antiqua"/>
          <w:lang w:val="en-GB"/>
        </w:rPr>
        <w:t xml:space="preserve"> patients.</w:t>
      </w:r>
      <w:r w:rsidRPr="00E30070">
        <w:rPr>
          <w:rFonts w:ascii="Book Antiqua" w:hAnsi="Book Antiqua"/>
          <w:i/>
          <w:lang w:val="en-GB"/>
        </w:rPr>
        <w:t xml:space="preserve"> BRAF</w:t>
      </w:r>
      <w:r w:rsidRPr="00E30070">
        <w:rPr>
          <w:rFonts w:ascii="Book Antiqua" w:hAnsi="Book Antiqua"/>
          <w:lang w:val="en-GB"/>
        </w:rPr>
        <w:t xml:space="preserve">-MUT tumours (13.6%) showed a worse OS than </w:t>
      </w:r>
      <w:r w:rsidRPr="00E30070">
        <w:rPr>
          <w:rFonts w:ascii="Book Antiqua" w:hAnsi="Book Antiqua"/>
          <w:i/>
          <w:lang w:val="en-GB"/>
        </w:rPr>
        <w:t>BRAF</w:t>
      </w:r>
      <w:r w:rsidRPr="00E30070">
        <w:rPr>
          <w:rFonts w:ascii="Book Antiqua" w:hAnsi="Book Antiqua"/>
          <w:lang w:val="en-GB"/>
        </w:rPr>
        <w:t xml:space="preserve">-WT tumours, and the addition of </w:t>
      </w:r>
      <w:proofErr w:type="spellStart"/>
      <w:r w:rsidRPr="00E30070">
        <w:rPr>
          <w:rFonts w:ascii="Book Antiqua" w:hAnsi="Book Antiqua"/>
          <w:lang w:val="en-GB"/>
        </w:rPr>
        <w:t>panitumumab</w:t>
      </w:r>
      <w:proofErr w:type="spellEnd"/>
      <w:r w:rsidRPr="00E30070">
        <w:rPr>
          <w:rFonts w:ascii="Book Antiqua" w:hAnsi="Book Antiqua"/>
          <w:lang w:val="en-GB"/>
        </w:rPr>
        <w:t xml:space="preserve"> to </w:t>
      </w:r>
      <w:proofErr w:type="spellStart"/>
      <w:r w:rsidRPr="00E30070">
        <w:rPr>
          <w:rFonts w:ascii="Book Antiqua" w:hAnsi="Book Antiqua"/>
          <w:lang w:val="en-GB"/>
        </w:rPr>
        <w:t>irinotecan</w:t>
      </w:r>
      <w:proofErr w:type="spellEnd"/>
      <w:r w:rsidRPr="00E30070">
        <w:rPr>
          <w:rFonts w:ascii="Book Antiqua" w:hAnsi="Book Antiqua"/>
          <w:lang w:val="en-GB"/>
        </w:rPr>
        <w:t xml:space="preserve"> had a detrimental effect on survival (HR</w:t>
      </w:r>
      <w:r w:rsidRPr="00E30070">
        <w:rPr>
          <w:rFonts w:ascii="Book Antiqua" w:eastAsia="宋体" w:hAnsi="Book Antiqua"/>
          <w:lang w:val="en-GB" w:eastAsia="zh-CN"/>
        </w:rPr>
        <w:t xml:space="preserve"> = </w:t>
      </w:r>
      <w:r w:rsidRPr="00E30070">
        <w:rPr>
          <w:rFonts w:ascii="Book Antiqua" w:hAnsi="Book Antiqua"/>
          <w:lang w:val="en-GB"/>
        </w:rPr>
        <w:t>1.84; 95%CI: 1.10–3.08;</w:t>
      </w:r>
      <w:r w:rsidRPr="00E30070">
        <w:rPr>
          <w:rFonts w:ascii="Book Antiqua" w:eastAsia="宋体" w:hAnsi="Book Antiqua"/>
          <w:lang w:val="en-GB" w:eastAsia="zh-CN"/>
        </w:rPr>
        <w:t xml:space="preserve"> </w:t>
      </w:r>
      <w:r w:rsidRPr="00E30070">
        <w:rPr>
          <w:rFonts w:ascii="Book Antiqua" w:eastAsia="宋体" w:hAnsi="Book Antiqua"/>
          <w:i/>
          <w:lang w:val="en-GB" w:eastAsia="zh-CN"/>
        </w:rPr>
        <w:t>P</w:t>
      </w:r>
      <w:r w:rsidRPr="00E30070">
        <w:rPr>
          <w:rFonts w:ascii="Book Antiqua" w:hAnsi="Book Antiqua"/>
          <w:lang w:val="en-GB"/>
        </w:rPr>
        <w:t xml:space="preserve"> = 0.029). </w:t>
      </w:r>
    </w:p>
    <w:p w:rsidR="00520DE4" w:rsidRPr="00E30070" w:rsidRDefault="00520DE4" w:rsidP="00E30070">
      <w:pPr>
        <w:spacing w:line="360" w:lineRule="auto"/>
        <w:ind w:firstLine="454"/>
        <w:rPr>
          <w:rFonts w:ascii="Book Antiqua" w:hAnsi="Book Antiqua"/>
          <w:lang w:val="en-GB"/>
        </w:rPr>
      </w:pPr>
      <w:r w:rsidRPr="00E30070">
        <w:rPr>
          <w:rFonts w:ascii="Book Antiqua" w:hAnsi="Book Antiqua"/>
          <w:lang w:val="en-GB"/>
        </w:rPr>
        <w:t>In conclusion,</w:t>
      </w:r>
      <w:r w:rsidRPr="00E30070">
        <w:rPr>
          <w:rFonts w:ascii="Book Antiqua" w:hAnsi="Book Antiqua"/>
          <w:i/>
          <w:lang w:val="en-GB"/>
        </w:rPr>
        <w:t xml:space="preserve"> BRAF</w:t>
      </w:r>
      <w:r w:rsidRPr="00E30070">
        <w:rPr>
          <w:rFonts w:ascii="Book Antiqua" w:hAnsi="Book Antiqua"/>
          <w:lang w:val="en-GB"/>
        </w:rPr>
        <w:t xml:space="preserve"> mutation seems to be a negative prognostic factor rather than a negative predictive marker of the efficacy of anti-EGFR </w:t>
      </w:r>
      <w:proofErr w:type="spellStart"/>
      <w:r w:rsidRPr="00E30070">
        <w:rPr>
          <w:rFonts w:ascii="Book Antiqua" w:hAnsi="Book Antiqua"/>
          <w:lang w:val="en-GB"/>
        </w:rPr>
        <w:t>mAb</w:t>
      </w:r>
      <w:proofErr w:type="spellEnd"/>
      <w:r w:rsidRPr="00E30070">
        <w:rPr>
          <w:rFonts w:ascii="Book Antiqua" w:hAnsi="Book Antiqua"/>
          <w:lang w:val="en-GB"/>
        </w:rPr>
        <w:t xml:space="preserve">. </w:t>
      </w:r>
      <w:r w:rsidRPr="00E30070">
        <w:rPr>
          <w:rFonts w:ascii="Book Antiqua" w:hAnsi="Book Antiqua"/>
          <w:i/>
          <w:lang w:val="en-GB"/>
        </w:rPr>
        <w:t>BRAF</w:t>
      </w:r>
      <w:r w:rsidRPr="00E30070">
        <w:rPr>
          <w:rFonts w:ascii="Book Antiqua" w:hAnsi="Book Antiqua"/>
          <w:lang w:val="en-GB"/>
        </w:rPr>
        <w:t xml:space="preserve">-MUT patients have a worse survival than </w:t>
      </w:r>
      <w:r w:rsidRPr="00E30070">
        <w:rPr>
          <w:rFonts w:ascii="Book Antiqua" w:hAnsi="Book Antiqua"/>
          <w:i/>
          <w:lang w:val="en-GB"/>
        </w:rPr>
        <w:t>BRAF</w:t>
      </w:r>
      <w:r w:rsidRPr="00E30070">
        <w:rPr>
          <w:rFonts w:ascii="Book Antiqua" w:hAnsi="Book Antiqua"/>
          <w:lang w:val="en-GB"/>
        </w:rPr>
        <w:t xml:space="preserve">-WT patients irrespective of treatment received. They may benefit from anti-EGFR </w:t>
      </w:r>
      <w:proofErr w:type="spellStart"/>
      <w:r w:rsidRPr="00E30070">
        <w:rPr>
          <w:rFonts w:ascii="Book Antiqua" w:hAnsi="Book Antiqua"/>
          <w:lang w:val="en-GB"/>
        </w:rPr>
        <w:t>mAB</w:t>
      </w:r>
      <w:proofErr w:type="spellEnd"/>
      <w:r w:rsidRPr="00E30070">
        <w:rPr>
          <w:rFonts w:ascii="Book Antiqua" w:hAnsi="Book Antiqua"/>
          <w:lang w:val="en-GB"/>
        </w:rPr>
        <w:t>, but to a significantly lesser extent than B</w:t>
      </w:r>
      <w:r w:rsidRPr="00E30070">
        <w:rPr>
          <w:rFonts w:ascii="Book Antiqua" w:hAnsi="Book Antiqua"/>
          <w:i/>
          <w:lang w:val="en-GB"/>
        </w:rPr>
        <w:t>RAF-</w:t>
      </w:r>
      <w:r w:rsidRPr="00E30070">
        <w:rPr>
          <w:rFonts w:ascii="Book Antiqua" w:hAnsi="Book Antiqua"/>
          <w:lang w:val="en-GB"/>
        </w:rPr>
        <w:t>WT patients.</w:t>
      </w:r>
    </w:p>
    <w:p w:rsidR="00520DE4" w:rsidRPr="00E30070" w:rsidRDefault="00520DE4" w:rsidP="00E30070">
      <w:pPr>
        <w:spacing w:line="360" w:lineRule="auto"/>
        <w:rPr>
          <w:rFonts w:ascii="Book Antiqua" w:hAnsi="Book Antiqua"/>
          <w:i/>
          <w:lang w:val="en-GB"/>
        </w:rPr>
      </w:pPr>
    </w:p>
    <w:p w:rsidR="00520DE4" w:rsidRPr="00E30070" w:rsidRDefault="00520DE4" w:rsidP="00E30070">
      <w:pPr>
        <w:spacing w:line="360" w:lineRule="auto"/>
        <w:rPr>
          <w:rFonts w:ascii="Book Antiqua" w:hAnsi="Book Antiqua"/>
          <w:b/>
          <w:lang w:val="en-GB"/>
        </w:rPr>
      </w:pPr>
      <w:r w:rsidRPr="00E30070">
        <w:rPr>
          <w:rFonts w:ascii="Book Antiqua" w:hAnsi="Book Antiqua"/>
          <w:b/>
          <w:lang w:val="en-GB"/>
        </w:rPr>
        <w:t>NEUROBLASTOMA-RAS</w:t>
      </w:r>
    </w:p>
    <w:p w:rsidR="00520DE4" w:rsidRPr="00E30070" w:rsidRDefault="00520DE4" w:rsidP="00E30070">
      <w:pPr>
        <w:spacing w:line="360" w:lineRule="auto"/>
        <w:rPr>
          <w:rFonts w:ascii="Book Antiqua" w:hAnsi="Book Antiqua"/>
          <w:lang w:val="en-GB"/>
        </w:rPr>
      </w:pPr>
      <w:proofErr w:type="spellStart"/>
      <w:r w:rsidRPr="00E30070">
        <w:rPr>
          <w:rFonts w:ascii="Book Antiqua" w:hAnsi="Book Antiqua"/>
          <w:lang w:val="en-GB"/>
        </w:rPr>
        <w:t>Neuroblastoma-ras</w:t>
      </w:r>
      <w:proofErr w:type="spellEnd"/>
      <w:r w:rsidRPr="00E30070">
        <w:rPr>
          <w:rFonts w:ascii="Book Antiqua" w:hAnsi="Book Antiqua"/>
          <w:lang w:val="en-GB"/>
        </w:rPr>
        <w:t xml:space="preserve"> (NRAS) is a member of the RAS oncogene family and is located on chromosome 1. The product of this gene is a </w:t>
      </w:r>
      <w:proofErr w:type="spellStart"/>
      <w:r w:rsidRPr="00E30070">
        <w:rPr>
          <w:rFonts w:ascii="Book Antiqua" w:hAnsi="Book Antiqua"/>
          <w:lang w:val="en-GB"/>
        </w:rPr>
        <w:t>GTPase</w:t>
      </w:r>
      <w:proofErr w:type="spellEnd"/>
      <w:r w:rsidRPr="00E30070">
        <w:rPr>
          <w:rFonts w:ascii="Book Antiqua" w:hAnsi="Book Antiqua"/>
          <w:lang w:val="en-GB"/>
        </w:rPr>
        <w:t xml:space="preserve"> enzyme membrane protein that shuttles between the Golgi apparatus and the cellular membrane. </w:t>
      </w:r>
      <w:r w:rsidRPr="00E30070">
        <w:rPr>
          <w:rFonts w:ascii="Book Antiqua" w:hAnsi="Book Antiqua"/>
          <w:i/>
          <w:lang w:val="en-GB"/>
        </w:rPr>
        <w:t>KRAS</w:t>
      </w:r>
      <w:r w:rsidRPr="00E30070">
        <w:rPr>
          <w:rFonts w:ascii="Book Antiqua" w:hAnsi="Book Antiqua"/>
          <w:lang w:val="en-GB"/>
        </w:rPr>
        <w:t xml:space="preserve">, </w:t>
      </w:r>
      <w:r w:rsidRPr="00E30070">
        <w:rPr>
          <w:rFonts w:ascii="Book Antiqua" w:hAnsi="Book Antiqua"/>
          <w:i/>
          <w:lang w:val="en-GB"/>
        </w:rPr>
        <w:t>BRAF</w:t>
      </w:r>
      <w:r w:rsidRPr="00E30070">
        <w:rPr>
          <w:rFonts w:ascii="Book Antiqua" w:hAnsi="Book Antiqua"/>
          <w:lang w:val="en-GB"/>
        </w:rPr>
        <w:t xml:space="preserve"> and </w:t>
      </w:r>
      <w:r w:rsidRPr="00E30070">
        <w:rPr>
          <w:rFonts w:ascii="Book Antiqua" w:hAnsi="Book Antiqua"/>
          <w:i/>
          <w:lang w:val="en-GB"/>
        </w:rPr>
        <w:t xml:space="preserve">NRAS </w:t>
      </w:r>
      <w:r w:rsidRPr="00E30070">
        <w:rPr>
          <w:rFonts w:ascii="Book Antiqua" w:hAnsi="Book Antiqua"/>
          <w:lang w:val="en-GB"/>
        </w:rPr>
        <w:t xml:space="preserve">mutations are mutually </w:t>
      </w:r>
      <w:proofErr w:type="gramStart"/>
      <w:r w:rsidRPr="00E30070">
        <w:rPr>
          <w:rFonts w:ascii="Book Antiqua" w:hAnsi="Book Antiqua"/>
          <w:lang w:val="en-GB"/>
        </w:rPr>
        <w:t>exclusive</w:t>
      </w:r>
      <w:proofErr w:type="gramEnd"/>
      <w:r w:rsidRPr="00E30070">
        <w:rPr>
          <w:rFonts w:ascii="Book Antiqua" w:hAnsi="Book Antiqua"/>
          <w:lang w:val="en-GB"/>
        </w:rPr>
        <w:fldChar w:fldCharType="begin">
          <w:fldData xml:space="preserve">PEVuZE5vdGU+PENpdGU+PEF1dGhvcj5IYXdrZXM8L0F1dGhvcj48WWVhcj4yMDEwPC9ZZWFyPjxS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YWw+PHBhZ2VzPmU1MjktMzE7IGF1dGhvciByZXBseSBlNTMyLWU1MzM8L3BhZ2VzPjx2b2x1bWU+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==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PEVuZE5vdGU+PENpdGU+PEF1dGhvcj5IYXdrZXM8L0F1dGhvcj48WWVhcj4yMDEwPC9ZZWFyPjxS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YWw+PHBhZ2VzPmU1MjktMzE7IGF1dGhvciByZXBseSBlNTMyLWU1MzM8L3BhZ2VzPjx2b2x1bWU+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==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67" w:tooltip="Hawkes, 2010 #96" w:history="1">
        <w:r w:rsidRPr="00E30070">
          <w:rPr>
            <w:rFonts w:ascii="Book Antiqua" w:hAnsi="Book Antiqua"/>
            <w:noProof/>
            <w:vertAlign w:val="superscript"/>
            <w:lang w:val="en-GB"/>
          </w:rPr>
          <w:t>67</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In CRC, the </w:t>
      </w:r>
      <w:r w:rsidRPr="00E30070">
        <w:rPr>
          <w:rFonts w:ascii="Book Antiqua" w:hAnsi="Book Antiqua"/>
          <w:i/>
          <w:lang w:val="en-GB"/>
        </w:rPr>
        <w:t>NRAS</w:t>
      </w:r>
      <w:r w:rsidRPr="00E30070">
        <w:rPr>
          <w:rFonts w:ascii="Book Antiqua" w:hAnsi="Book Antiqua"/>
          <w:lang w:val="en-GB"/>
        </w:rPr>
        <w:t xml:space="preserve"> mutation rate is 3%-5</w:t>
      </w:r>
      <w:proofErr w:type="gramStart"/>
      <w:r w:rsidRPr="00E30070">
        <w:rPr>
          <w:rFonts w:ascii="Book Antiqua" w:hAnsi="Book Antiqua"/>
          <w:lang w:val="en-GB"/>
        </w:rPr>
        <w:t>%</w:t>
      </w:r>
      <w:proofErr w:type="gramEnd"/>
      <w:r w:rsidRPr="00E30070">
        <w:rPr>
          <w:rFonts w:ascii="Book Antiqua" w:hAnsi="Book Antiqua"/>
          <w:lang w:val="en-GB"/>
        </w:rPr>
        <w:fldChar w:fldCharType="begin">
          <w:fldData xml:space="preserve">PEVuZE5vdGU+PENpdGU+PEF1dGhvcj5EZSBSb29jazwvQXV0aG9yPjxZZWFyPjIwMTA8L1llYXI+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=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PEVuZE5vdGU+PENpdGU+PEF1dGhvcj5EZSBSb29jazwvQXV0aG9yPjxZZWFyPjIwMTA8L1llYXI+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=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61" w:tooltip="De Roock, 2010 #85" w:history="1">
        <w:r w:rsidRPr="00E30070">
          <w:rPr>
            <w:rFonts w:ascii="Book Antiqua" w:hAnsi="Book Antiqua"/>
            <w:noProof/>
            <w:vertAlign w:val="superscript"/>
            <w:lang w:val="en-GB"/>
          </w:rPr>
          <w:t>61</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w:t>
      </w:r>
      <w:r w:rsidRPr="00E30070">
        <w:rPr>
          <w:rFonts w:ascii="Book Antiqua" w:hAnsi="Book Antiqua"/>
          <w:i/>
          <w:lang w:val="en-GB"/>
        </w:rPr>
        <w:t xml:space="preserve">NRAS </w:t>
      </w:r>
      <w:r w:rsidRPr="00E30070">
        <w:rPr>
          <w:rFonts w:ascii="Book Antiqua" w:hAnsi="Book Antiqua"/>
          <w:lang w:val="en-GB"/>
        </w:rPr>
        <w:t xml:space="preserve">mutations are associated with lack of response to treatment with </w:t>
      </w:r>
      <w:proofErr w:type="spellStart"/>
      <w:proofErr w:type="gramStart"/>
      <w:r w:rsidRPr="00E30070">
        <w:rPr>
          <w:rFonts w:ascii="Book Antiqua" w:hAnsi="Book Antiqua"/>
          <w:lang w:val="en-GB"/>
        </w:rPr>
        <w:t>cetuximab</w:t>
      </w:r>
      <w:proofErr w:type="spellEnd"/>
      <w:proofErr w:type="gramEnd"/>
      <w:r w:rsidRPr="00E30070">
        <w:rPr>
          <w:rFonts w:ascii="Book Antiqua" w:hAnsi="Book Antiqua"/>
          <w:lang w:val="en-GB"/>
        </w:rPr>
        <w:fldChar w:fldCharType="begin">
          <w:fldData xml:space="preserve">PEVuZE5vdGU+PENpdGU+PEF1dGhvcj5EZSBSb29jazwvQXV0aG9yPjxZZWFyPjIwMTA8L1llYXI+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=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PEVuZE5vdGU+PENpdGU+PEF1dGhvcj5EZSBSb29jazwvQXV0aG9yPjxZZWFyPjIwMTA8L1llYXI+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=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61" w:tooltip="De Roock, 2010 #85" w:history="1">
        <w:r w:rsidRPr="00E30070">
          <w:rPr>
            <w:rFonts w:ascii="Book Antiqua" w:hAnsi="Book Antiqua"/>
            <w:noProof/>
            <w:vertAlign w:val="superscript"/>
            <w:lang w:val="en-GB"/>
          </w:rPr>
          <w:t>61</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In the </w:t>
      </w:r>
      <w:r w:rsidRPr="00E30070">
        <w:rPr>
          <w:rFonts w:ascii="Book Antiqua" w:hAnsi="Book Antiqua"/>
          <w:lang w:val="en-GB"/>
        </w:rPr>
        <w:lastRenderedPageBreak/>
        <w:t xml:space="preserve">study by De </w:t>
      </w:r>
      <w:proofErr w:type="spellStart"/>
      <w:r w:rsidRPr="00E30070">
        <w:rPr>
          <w:rFonts w:ascii="Book Antiqua" w:hAnsi="Book Antiqua"/>
          <w:lang w:val="en-GB"/>
        </w:rPr>
        <w:t>Roock</w:t>
      </w:r>
      <w:proofErr w:type="spellEnd"/>
      <w:r w:rsidRPr="00E30070">
        <w:rPr>
          <w:rFonts w:ascii="Book Antiqua" w:hAnsi="Book Antiqua"/>
          <w:lang w:val="en-GB"/>
        </w:rPr>
        <w:t xml:space="preserve"> </w:t>
      </w:r>
      <w:r w:rsidRPr="00E30070">
        <w:rPr>
          <w:rFonts w:ascii="Book Antiqua" w:hAnsi="Book Antiqua"/>
          <w:i/>
          <w:lang w:val="en-GB"/>
        </w:rPr>
        <w:t xml:space="preserve">et </w:t>
      </w:r>
      <w:proofErr w:type="gramStart"/>
      <w:r w:rsidRPr="00E30070">
        <w:rPr>
          <w:rFonts w:ascii="Book Antiqua" w:hAnsi="Book Antiqua"/>
          <w:i/>
          <w:lang w:val="en-GB"/>
        </w:rPr>
        <w:t>al</w:t>
      </w:r>
      <w:proofErr w:type="gramEnd"/>
      <w:r w:rsidRPr="00E30070">
        <w:rPr>
          <w:rFonts w:ascii="Book Antiqua" w:hAnsi="Book Antiqua"/>
          <w:lang w:val="en-GB"/>
        </w:rPr>
        <w:fldChar w:fldCharType="begin">
          <w:fldData xml:space="preserve">PEVuZE5vdGU+PENpdGU+PEF1dGhvcj5EZSBSb29jazwvQXV0aG9yPjxZZWFyPjIwMTA8L1llYXI+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=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PEVuZE5vdGU+PENpdGU+PEF1dGhvcj5EZSBSb29jazwvQXV0aG9yPjxZZWFyPjIwMTA8L1llYXI+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=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61" w:tooltip="De Roock, 2010 #85" w:history="1">
        <w:r w:rsidRPr="00E30070">
          <w:rPr>
            <w:rFonts w:ascii="Book Antiqua" w:hAnsi="Book Antiqua"/>
            <w:noProof/>
            <w:vertAlign w:val="superscript"/>
            <w:lang w:val="en-GB"/>
          </w:rPr>
          <w:t>61</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w:t>
      </w:r>
      <w:r w:rsidRPr="00E30070">
        <w:rPr>
          <w:rFonts w:ascii="Book Antiqua" w:hAnsi="Book Antiqua"/>
          <w:i/>
          <w:lang w:val="en-GB"/>
        </w:rPr>
        <w:t>NRAS</w:t>
      </w:r>
      <w:r w:rsidRPr="00E30070">
        <w:rPr>
          <w:rFonts w:ascii="Book Antiqua" w:hAnsi="Book Antiqua"/>
          <w:lang w:val="en-GB"/>
        </w:rPr>
        <w:t xml:space="preserve">-mutant patients treated with either </w:t>
      </w:r>
      <w:proofErr w:type="spellStart"/>
      <w:r w:rsidRPr="00E30070">
        <w:rPr>
          <w:rFonts w:ascii="Book Antiqua" w:hAnsi="Book Antiqua"/>
          <w:lang w:val="en-GB"/>
        </w:rPr>
        <w:t>cetuximab</w:t>
      </w:r>
      <w:proofErr w:type="spellEnd"/>
      <w:r w:rsidRPr="00E30070">
        <w:rPr>
          <w:rFonts w:ascii="Book Antiqua" w:hAnsi="Book Antiqua"/>
          <w:lang w:val="en-GB"/>
        </w:rPr>
        <w:t xml:space="preserve"> or </w:t>
      </w:r>
      <w:proofErr w:type="spellStart"/>
      <w:r w:rsidRPr="00E30070">
        <w:rPr>
          <w:rFonts w:ascii="Book Antiqua" w:hAnsi="Book Antiqua"/>
          <w:lang w:val="en-GB"/>
        </w:rPr>
        <w:t>panitumumab</w:t>
      </w:r>
      <w:proofErr w:type="spellEnd"/>
      <w:r w:rsidRPr="00E30070">
        <w:rPr>
          <w:rFonts w:ascii="Book Antiqua" w:hAnsi="Book Antiqua"/>
          <w:lang w:val="en-GB"/>
        </w:rPr>
        <w:t xml:space="preserve"> (2.6% of 644</w:t>
      </w:r>
      <w:r w:rsidRPr="00E30070">
        <w:rPr>
          <w:rFonts w:ascii="Book Antiqua" w:hAnsi="Book Antiqua"/>
          <w:i/>
          <w:lang w:val="en-GB"/>
        </w:rPr>
        <w:t xml:space="preserve"> KRAS</w:t>
      </w:r>
      <w:r w:rsidRPr="00E30070">
        <w:rPr>
          <w:rFonts w:ascii="Book Antiqua" w:hAnsi="Book Antiqua"/>
          <w:lang w:val="en-GB"/>
        </w:rPr>
        <w:t xml:space="preserve">-WT subjects) had a significantly lower ORR than </w:t>
      </w:r>
      <w:r w:rsidRPr="00E30070">
        <w:rPr>
          <w:rFonts w:ascii="Book Antiqua" w:hAnsi="Book Antiqua"/>
          <w:i/>
          <w:lang w:val="en-GB"/>
        </w:rPr>
        <w:t>NRAS</w:t>
      </w:r>
      <w:r w:rsidRPr="00E30070">
        <w:rPr>
          <w:rFonts w:ascii="Book Antiqua" w:hAnsi="Book Antiqua"/>
          <w:lang w:val="en-GB"/>
        </w:rPr>
        <w:t xml:space="preserve">-WT patients (7.7% </w:t>
      </w:r>
      <w:r w:rsidRPr="00E30070">
        <w:rPr>
          <w:rFonts w:ascii="Book Antiqua" w:hAnsi="Book Antiqua"/>
          <w:i/>
          <w:lang w:val="en-GB"/>
        </w:rPr>
        <w:t>vs</w:t>
      </w:r>
      <w:r w:rsidRPr="00E30070">
        <w:rPr>
          <w:rFonts w:ascii="Book Antiqua" w:hAnsi="Book Antiqua"/>
          <w:lang w:val="en-GB"/>
        </w:rPr>
        <w:t xml:space="preserve"> 38.1%). Progression-free survival and OS did not differ statistically between mutated and not mutated patients. In contrast, in the COIN trial</w:t>
      </w:r>
      <w:r w:rsidRPr="00E30070">
        <w:rPr>
          <w:rFonts w:ascii="Book Antiqua" w:hAnsi="Book Antiqua"/>
          <w:lang w:val="en-GB"/>
        </w:rPr>
        <w:fldChar w:fldCharType="begin">
          <w:fldData xml:space="preserve">PEVuZE5vdGU+PENpdGU+PEF1dGhvcj5NYXVnaGFuPC9BdXRob3I+PFllYXI+MjAxMTwvWWVhcj48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=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PEVuZE5vdGU+PENpdGU+PEF1dGhvcj5NYXVnaGFuPC9BdXRob3I+PFllYXI+MjAxMTwvWWVhcj48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=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68" w:tooltip="Maughan, 2011 #70" w:history="1">
        <w:r w:rsidRPr="00E30070">
          <w:rPr>
            <w:rFonts w:ascii="Book Antiqua" w:hAnsi="Book Antiqua"/>
            <w:noProof/>
            <w:vertAlign w:val="superscript"/>
            <w:lang w:val="en-GB"/>
          </w:rPr>
          <w:t>68</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which failed to demonstrate a survival benefit with the addition of </w:t>
      </w:r>
      <w:proofErr w:type="spellStart"/>
      <w:r w:rsidRPr="00E30070">
        <w:rPr>
          <w:rFonts w:ascii="Book Antiqua" w:hAnsi="Book Antiqua"/>
          <w:lang w:val="en-GB"/>
        </w:rPr>
        <w:t>cetuximab</w:t>
      </w:r>
      <w:proofErr w:type="spellEnd"/>
      <w:r w:rsidRPr="00E30070">
        <w:rPr>
          <w:rFonts w:ascii="Book Antiqua" w:hAnsi="Book Antiqua"/>
          <w:lang w:val="en-GB"/>
        </w:rPr>
        <w:t xml:space="preserve"> to first-line </w:t>
      </w:r>
      <w:proofErr w:type="spellStart"/>
      <w:r w:rsidRPr="00E30070">
        <w:rPr>
          <w:rFonts w:ascii="Book Antiqua" w:hAnsi="Book Antiqua"/>
          <w:lang w:val="en-GB"/>
        </w:rPr>
        <w:t>oxaliplatin</w:t>
      </w:r>
      <w:proofErr w:type="spellEnd"/>
      <w:r w:rsidRPr="00E30070">
        <w:rPr>
          <w:rFonts w:ascii="Book Antiqua" w:hAnsi="Book Antiqua"/>
          <w:lang w:val="en-GB"/>
        </w:rPr>
        <w:t xml:space="preserve">-based chemotherapy in exon 2 </w:t>
      </w:r>
      <w:r w:rsidRPr="00E30070">
        <w:rPr>
          <w:rFonts w:ascii="Book Antiqua" w:hAnsi="Book Antiqua"/>
          <w:i/>
          <w:lang w:val="en-GB"/>
        </w:rPr>
        <w:t>KRAS</w:t>
      </w:r>
      <w:r w:rsidRPr="00E30070">
        <w:rPr>
          <w:rFonts w:ascii="Book Antiqua" w:hAnsi="Book Antiqua"/>
          <w:lang w:val="en-GB"/>
        </w:rPr>
        <w:t xml:space="preserve">-WT </w:t>
      </w:r>
      <w:proofErr w:type="spellStart"/>
      <w:r w:rsidRPr="00E30070">
        <w:rPr>
          <w:rFonts w:ascii="Book Antiqua" w:hAnsi="Book Antiqua"/>
          <w:lang w:val="en-GB"/>
        </w:rPr>
        <w:t>mCRC</w:t>
      </w:r>
      <w:proofErr w:type="spellEnd"/>
      <w:r w:rsidRPr="00E30070">
        <w:rPr>
          <w:rFonts w:ascii="Book Antiqua" w:hAnsi="Book Antiqua"/>
          <w:lang w:val="en-GB"/>
        </w:rPr>
        <w:t xml:space="preserve"> patients, no benefit in OS was obtained with the combination treatment, even in the subgroup of KRAS/NRAS/BRAF-WT subjects. The presence of any mutation in the </w:t>
      </w:r>
      <w:r w:rsidRPr="00E30070">
        <w:rPr>
          <w:rFonts w:ascii="Book Antiqua" w:hAnsi="Book Antiqua"/>
          <w:i/>
          <w:lang w:val="en-GB"/>
        </w:rPr>
        <w:t>KRAS,</w:t>
      </w:r>
      <w:r w:rsidRPr="00E30070">
        <w:rPr>
          <w:rFonts w:ascii="Book Antiqua" w:hAnsi="Book Antiqua"/>
          <w:lang w:val="en-GB"/>
        </w:rPr>
        <w:t xml:space="preserve"> </w:t>
      </w:r>
      <w:r w:rsidRPr="00E30070">
        <w:rPr>
          <w:rFonts w:ascii="Book Antiqua" w:hAnsi="Book Antiqua"/>
          <w:i/>
          <w:lang w:val="en-GB"/>
        </w:rPr>
        <w:t xml:space="preserve">NRAS </w:t>
      </w:r>
      <w:r w:rsidRPr="00E30070">
        <w:rPr>
          <w:rFonts w:ascii="Book Antiqua" w:hAnsi="Book Antiqua"/>
          <w:lang w:val="en-GB"/>
        </w:rPr>
        <w:t xml:space="preserve">or </w:t>
      </w:r>
      <w:r w:rsidRPr="00E30070">
        <w:rPr>
          <w:rFonts w:ascii="Book Antiqua" w:hAnsi="Book Antiqua"/>
          <w:i/>
          <w:lang w:val="en-GB"/>
        </w:rPr>
        <w:t xml:space="preserve">BRAF </w:t>
      </w:r>
      <w:r w:rsidRPr="00E30070">
        <w:rPr>
          <w:rFonts w:ascii="Book Antiqua" w:hAnsi="Book Antiqua"/>
          <w:lang w:val="en-GB"/>
        </w:rPr>
        <w:t>genes negatively affected OS, regardless of treatment received.</w:t>
      </w:r>
    </w:p>
    <w:p w:rsidR="00520DE4" w:rsidRPr="00E30070" w:rsidRDefault="00520DE4" w:rsidP="00E30070">
      <w:pPr>
        <w:spacing w:line="360" w:lineRule="auto"/>
        <w:ind w:firstLine="454"/>
        <w:rPr>
          <w:rFonts w:ascii="Book Antiqua" w:hAnsi="Book Antiqua"/>
          <w:lang w:val="en-GB"/>
        </w:rPr>
      </w:pPr>
      <w:r w:rsidRPr="00E30070">
        <w:rPr>
          <w:rFonts w:ascii="Book Antiqua" w:hAnsi="Book Antiqua"/>
          <w:lang w:val="en-GB"/>
        </w:rPr>
        <w:t xml:space="preserve">A retrospective evaluation of biomarkers in patients enrolled in the PRIME trial indicated that NRAS plays an important role in predicting the efficacy of </w:t>
      </w:r>
      <w:proofErr w:type="spellStart"/>
      <w:r w:rsidRPr="00E30070">
        <w:rPr>
          <w:rFonts w:ascii="Book Antiqua" w:hAnsi="Book Antiqua"/>
          <w:lang w:val="en-GB"/>
        </w:rPr>
        <w:t>panitumumab</w:t>
      </w:r>
      <w:proofErr w:type="spellEnd"/>
      <w:r w:rsidRPr="00E30070">
        <w:rPr>
          <w:rFonts w:ascii="Book Antiqua" w:hAnsi="Book Antiqua"/>
          <w:lang w:val="en-GB"/>
        </w:rPr>
        <w:t xml:space="preserve">. Among the 656 patients with </w:t>
      </w:r>
      <w:r w:rsidRPr="00E30070">
        <w:rPr>
          <w:rFonts w:ascii="Book Antiqua" w:hAnsi="Book Antiqua"/>
          <w:i/>
          <w:lang w:val="en-GB"/>
        </w:rPr>
        <w:t>KRAS</w:t>
      </w:r>
      <w:r w:rsidRPr="00E30070">
        <w:rPr>
          <w:rFonts w:ascii="Book Antiqua" w:hAnsi="Book Antiqua"/>
          <w:lang w:val="en-GB"/>
        </w:rPr>
        <w:t>-WT exon 2, 108 (17%) had other mutations in</w:t>
      </w:r>
      <w:r w:rsidRPr="00E30070">
        <w:rPr>
          <w:rFonts w:ascii="Book Antiqua" w:hAnsi="Book Antiqua"/>
          <w:i/>
          <w:lang w:val="en-GB"/>
        </w:rPr>
        <w:t xml:space="preserve"> KRAS</w:t>
      </w:r>
      <w:r w:rsidRPr="00E30070">
        <w:rPr>
          <w:rFonts w:ascii="Book Antiqua" w:hAnsi="Book Antiqua"/>
          <w:lang w:val="en-GB"/>
        </w:rPr>
        <w:t xml:space="preserve"> exon 3 or 4, in </w:t>
      </w:r>
      <w:r w:rsidRPr="00E30070">
        <w:rPr>
          <w:rFonts w:ascii="Book Antiqua" w:hAnsi="Book Antiqua"/>
          <w:i/>
          <w:lang w:val="en-GB"/>
        </w:rPr>
        <w:t>NRAS</w:t>
      </w:r>
      <w:r w:rsidRPr="00E30070">
        <w:rPr>
          <w:rFonts w:ascii="Book Antiqua" w:hAnsi="Book Antiqua"/>
          <w:lang w:val="en-GB"/>
        </w:rPr>
        <w:t xml:space="preserve"> exons 2, 3 or 4, or in </w:t>
      </w:r>
      <w:r w:rsidRPr="00E30070">
        <w:rPr>
          <w:rFonts w:ascii="Book Antiqua" w:hAnsi="Book Antiqua"/>
          <w:i/>
          <w:lang w:val="en-GB"/>
        </w:rPr>
        <w:t>BRAF</w:t>
      </w:r>
      <w:r w:rsidRPr="00E30070">
        <w:rPr>
          <w:rFonts w:ascii="Book Antiqua" w:hAnsi="Book Antiqua"/>
          <w:lang w:val="en-GB"/>
        </w:rPr>
        <w:t xml:space="preserve"> exon 15</w:t>
      </w:r>
      <w:r w:rsidRPr="00E30070">
        <w:rPr>
          <w:rFonts w:ascii="Book Antiqua" w:hAnsi="Book Antiqua"/>
          <w:lang w:val="en-GB"/>
        </w:rPr>
        <w:fldChar w:fldCharType="begin">
          <w:fldData xml:space="preserve">PEVuZE5vdGU+PENpdGU+PEF1dGhvcj5Eb3VpbGxhcmQ8L0F1dGhvcj48WWVhcj4yMDEzPC9ZZWFy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PEVuZE5vdGU+PENpdGU+PEF1dGhvcj5Eb3VpbGxhcmQ8L0F1dGhvcj48WWVhcj4yMDEzPC9ZZWFy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59" w:tooltip="Douillard, 2013 #122" w:history="1">
        <w:r w:rsidRPr="00E30070">
          <w:rPr>
            <w:rFonts w:ascii="Book Antiqua" w:hAnsi="Book Antiqua"/>
            <w:noProof/>
            <w:vertAlign w:val="superscript"/>
            <w:lang w:val="en-GB"/>
          </w:rPr>
          <w:t>59</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Patients with </w:t>
      </w:r>
      <w:r w:rsidRPr="00E30070">
        <w:rPr>
          <w:rFonts w:ascii="Book Antiqua" w:hAnsi="Book Antiqua"/>
          <w:i/>
          <w:lang w:val="en-GB"/>
        </w:rPr>
        <w:t>KRAS</w:t>
      </w:r>
      <w:r w:rsidRPr="00E30070">
        <w:rPr>
          <w:rFonts w:ascii="Book Antiqua" w:hAnsi="Book Antiqua"/>
          <w:lang w:val="en-GB"/>
        </w:rPr>
        <w:t xml:space="preserve">-WT exon 2 tumours bearing any other </w:t>
      </w:r>
      <w:r w:rsidRPr="00E30070">
        <w:rPr>
          <w:rFonts w:ascii="Book Antiqua" w:hAnsi="Book Antiqua"/>
          <w:i/>
          <w:lang w:val="en-GB"/>
        </w:rPr>
        <w:t>RAS</w:t>
      </w:r>
      <w:r w:rsidRPr="00E30070">
        <w:rPr>
          <w:rFonts w:ascii="Book Antiqua" w:hAnsi="Book Antiqua"/>
          <w:lang w:val="en-GB"/>
        </w:rPr>
        <w:t xml:space="preserve"> mutation did not benefit from the addition of </w:t>
      </w:r>
      <w:proofErr w:type="spellStart"/>
      <w:r w:rsidRPr="00E30070">
        <w:rPr>
          <w:rFonts w:ascii="Book Antiqua" w:hAnsi="Book Antiqua"/>
          <w:lang w:val="en-GB"/>
        </w:rPr>
        <w:t>panitumumab</w:t>
      </w:r>
      <w:proofErr w:type="spellEnd"/>
      <w:r w:rsidRPr="00E30070">
        <w:rPr>
          <w:rFonts w:ascii="Book Antiqua" w:hAnsi="Book Antiqua"/>
          <w:lang w:val="en-GB"/>
        </w:rPr>
        <w:t xml:space="preserve"> to FOLFOX (median OS 17.1 </w:t>
      </w:r>
      <w:proofErr w:type="spellStart"/>
      <w:r w:rsidRPr="00E30070">
        <w:rPr>
          <w:rFonts w:ascii="Book Antiqua" w:hAnsi="Book Antiqua"/>
          <w:lang w:val="en-GB"/>
        </w:rPr>
        <w:t>mo</w:t>
      </w:r>
      <w:proofErr w:type="spellEnd"/>
      <w:r w:rsidRPr="00E30070">
        <w:rPr>
          <w:rFonts w:ascii="Book Antiqua" w:hAnsi="Book Antiqua"/>
          <w:lang w:val="en-GB"/>
        </w:rPr>
        <w:t xml:space="preserve"> </w:t>
      </w:r>
      <w:r w:rsidRPr="00E30070">
        <w:rPr>
          <w:rFonts w:ascii="Book Antiqua" w:hAnsi="Book Antiqua"/>
          <w:i/>
          <w:lang w:val="en-GB"/>
        </w:rPr>
        <w:t>vs</w:t>
      </w:r>
      <w:r w:rsidRPr="00E30070">
        <w:rPr>
          <w:rFonts w:ascii="Book Antiqua" w:hAnsi="Book Antiqua"/>
          <w:lang w:val="en-GB"/>
        </w:rPr>
        <w:t xml:space="preserve"> 17.1 </w:t>
      </w:r>
      <w:proofErr w:type="spellStart"/>
      <w:r w:rsidRPr="00E30070">
        <w:rPr>
          <w:rFonts w:ascii="Book Antiqua" w:hAnsi="Book Antiqua"/>
          <w:lang w:val="en-GB"/>
        </w:rPr>
        <w:t>mo</w:t>
      </w:r>
      <w:proofErr w:type="spellEnd"/>
      <w:r w:rsidRPr="00E30070">
        <w:rPr>
          <w:rFonts w:ascii="Book Antiqua" w:hAnsi="Book Antiqua"/>
          <w:lang w:val="en-GB"/>
        </w:rPr>
        <w:t xml:space="preserve">; </w:t>
      </w:r>
      <w:r w:rsidRPr="00E30070">
        <w:rPr>
          <w:rFonts w:ascii="Book Antiqua" w:eastAsia="宋体" w:hAnsi="Book Antiqua"/>
          <w:i/>
          <w:lang w:val="en-GB" w:eastAsia="zh-CN"/>
        </w:rPr>
        <w:t xml:space="preserve">P </w:t>
      </w:r>
      <w:r w:rsidRPr="00E30070">
        <w:rPr>
          <w:rFonts w:ascii="Book Antiqua" w:hAnsi="Book Antiqua"/>
          <w:lang w:val="en-GB"/>
        </w:rPr>
        <w:t>= 0.12). In contrast, patients with “all RAS” wild-type tumours (namely, wild-type for</w:t>
      </w:r>
      <w:r w:rsidRPr="00E30070">
        <w:rPr>
          <w:rFonts w:ascii="Book Antiqua" w:hAnsi="Book Antiqua"/>
          <w:i/>
          <w:lang w:val="en-GB"/>
        </w:rPr>
        <w:t xml:space="preserve"> KRAS </w:t>
      </w:r>
      <w:r w:rsidRPr="00E30070">
        <w:rPr>
          <w:rFonts w:ascii="Book Antiqua" w:hAnsi="Book Antiqua"/>
          <w:lang w:val="en-GB"/>
        </w:rPr>
        <w:t xml:space="preserve">exons 2/3/4 and for </w:t>
      </w:r>
      <w:r w:rsidRPr="00E30070">
        <w:rPr>
          <w:rFonts w:ascii="Book Antiqua" w:hAnsi="Book Antiqua"/>
          <w:i/>
          <w:lang w:val="en-GB"/>
        </w:rPr>
        <w:t>NRAS</w:t>
      </w:r>
      <w:r w:rsidRPr="00E30070">
        <w:rPr>
          <w:rFonts w:ascii="Book Antiqua" w:hAnsi="Book Antiqua"/>
          <w:lang w:val="en-GB"/>
        </w:rPr>
        <w:t xml:space="preserve"> exons 2/3/4) significantly benefited from the combination treatment (median OS 25.8 </w:t>
      </w:r>
      <w:proofErr w:type="spellStart"/>
      <w:r w:rsidRPr="00E30070">
        <w:rPr>
          <w:rFonts w:ascii="Book Antiqua" w:hAnsi="Book Antiqua"/>
          <w:lang w:val="en-GB"/>
        </w:rPr>
        <w:t>mo</w:t>
      </w:r>
      <w:proofErr w:type="spellEnd"/>
      <w:r w:rsidRPr="00E30070">
        <w:rPr>
          <w:rFonts w:ascii="Book Antiqua" w:hAnsi="Book Antiqua"/>
          <w:lang w:val="en-GB"/>
        </w:rPr>
        <w:t xml:space="preserve"> </w:t>
      </w:r>
      <w:r w:rsidRPr="00E30070">
        <w:rPr>
          <w:rFonts w:ascii="Book Antiqua" w:hAnsi="Book Antiqua"/>
          <w:i/>
          <w:lang w:val="en-GB"/>
        </w:rPr>
        <w:t>vs</w:t>
      </w:r>
      <w:r w:rsidRPr="00E30070">
        <w:rPr>
          <w:rFonts w:ascii="Book Antiqua" w:hAnsi="Book Antiqua"/>
          <w:lang w:val="en-GB"/>
        </w:rPr>
        <w:t xml:space="preserve"> 20.2 </w:t>
      </w:r>
      <w:proofErr w:type="spellStart"/>
      <w:r w:rsidRPr="00E30070">
        <w:rPr>
          <w:rFonts w:ascii="Book Antiqua" w:hAnsi="Book Antiqua"/>
          <w:lang w:val="en-GB"/>
        </w:rPr>
        <w:t>mo</w:t>
      </w:r>
      <w:proofErr w:type="spellEnd"/>
      <w:r>
        <w:rPr>
          <w:rFonts w:ascii="Book Antiqua" w:eastAsia="宋体" w:hAnsi="Book Antiqua"/>
          <w:lang w:val="en-GB" w:eastAsia="zh-CN"/>
        </w:rPr>
        <w:t>,</w:t>
      </w:r>
      <w:r w:rsidRPr="00E30070">
        <w:rPr>
          <w:rFonts w:ascii="Book Antiqua" w:hAnsi="Book Antiqua"/>
          <w:lang w:val="en-GB"/>
        </w:rPr>
        <w:t xml:space="preserve"> HR = 0.77; 95%CI: 0.64-0.94; </w:t>
      </w:r>
      <w:r w:rsidRPr="00E30070">
        <w:rPr>
          <w:rFonts w:ascii="Book Antiqua" w:eastAsia="宋体" w:hAnsi="Book Antiqua"/>
          <w:i/>
          <w:lang w:val="en-GB" w:eastAsia="zh-CN"/>
        </w:rPr>
        <w:t>P</w:t>
      </w:r>
      <w:r w:rsidRPr="00E30070">
        <w:rPr>
          <w:rFonts w:ascii="Book Antiqua" w:eastAsia="宋体" w:hAnsi="Book Antiqua"/>
          <w:lang w:val="en-GB" w:eastAsia="zh-CN"/>
        </w:rPr>
        <w:t xml:space="preserve"> </w:t>
      </w:r>
      <w:r w:rsidRPr="00E30070">
        <w:rPr>
          <w:rFonts w:ascii="Book Antiqua" w:hAnsi="Book Antiqua"/>
          <w:lang w:val="en-GB"/>
        </w:rPr>
        <w:t xml:space="preserve">= 0.009). </w:t>
      </w:r>
    </w:p>
    <w:p w:rsidR="00520DE4" w:rsidRPr="00E30070" w:rsidRDefault="00520DE4" w:rsidP="00E30070">
      <w:pPr>
        <w:spacing w:line="360" w:lineRule="auto"/>
        <w:ind w:firstLine="454"/>
        <w:rPr>
          <w:rFonts w:ascii="Book Antiqua" w:hAnsi="Book Antiqua"/>
          <w:lang w:val="en-GB"/>
        </w:rPr>
      </w:pPr>
      <w:r w:rsidRPr="00E30070">
        <w:rPr>
          <w:rFonts w:ascii="Book Antiqua" w:hAnsi="Book Antiqua"/>
          <w:lang w:val="en-GB"/>
        </w:rPr>
        <w:t xml:space="preserve">The FIRE-3 phase III trial (AIO KRK-0306), conducted at 150 German and Austrian cancer centres, involved a head-to-head comparison of FOLFIRI plus either </w:t>
      </w:r>
      <w:proofErr w:type="spellStart"/>
      <w:r w:rsidRPr="00E30070">
        <w:rPr>
          <w:rFonts w:ascii="Book Antiqua" w:hAnsi="Book Antiqua"/>
          <w:lang w:val="en-GB"/>
        </w:rPr>
        <w:t>cetuximab</w:t>
      </w:r>
      <w:proofErr w:type="spellEnd"/>
      <w:r w:rsidRPr="00E30070">
        <w:rPr>
          <w:rFonts w:ascii="Book Antiqua" w:hAnsi="Book Antiqua"/>
          <w:lang w:val="en-GB"/>
        </w:rPr>
        <w:t xml:space="preserve"> or </w:t>
      </w:r>
      <w:proofErr w:type="spellStart"/>
      <w:r w:rsidRPr="00E30070">
        <w:rPr>
          <w:rFonts w:ascii="Book Antiqua" w:hAnsi="Book Antiqua"/>
          <w:lang w:val="en-GB"/>
        </w:rPr>
        <w:t>bevacizumab</w:t>
      </w:r>
      <w:proofErr w:type="spellEnd"/>
      <w:r w:rsidRPr="00E30070">
        <w:rPr>
          <w:rFonts w:ascii="Book Antiqua" w:hAnsi="Book Antiqua"/>
          <w:lang w:val="en-GB"/>
        </w:rPr>
        <w:t xml:space="preserve"> as first-line treatment in patients with </w:t>
      </w:r>
      <w:proofErr w:type="spellStart"/>
      <w:r w:rsidRPr="00E30070">
        <w:rPr>
          <w:rFonts w:ascii="Book Antiqua" w:hAnsi="Book Antiqua"/>
          <w:lang w:val="en-GB"/>
        </w:rPr>
        <w:t>mCRC</w:t>
      </w:r>
      <w:proofErr w:type="spellEnd"/>
      <w:r w:rsidRPr="00E30070">
        <w:rPr>
          <w:rFonts w:ascii="Book Antiqua" w:hAnsi="Book Antiqua"/>
          <w:lang w:val="en-GB"/>
        </w:rPr>
        <w:t xml:space="preserve">. Of the 752 patients enrolled, </w:t>
      </w:r>
      <w:r w:rsidRPr="00E30070">
        <w:rPr>
          <w:rFonts w:ascii="Book Antiqua" w:hAnsi="Book Antiqua"/>
          <w:i/>
          <w:lang w:val="en-GB"/>
        </w:rPr>
        <w:t xml:space="preserve">KRAS </w:t>
      </w:r>
      <w:r w:rsidRPr="00E30070">
        <w:rPr>
          <w:rFonts w:ascii="Book Antiqua" w:hAnsi="Book Antiqua"/>
          <w:lang w:val="en-GB"/>
        </w:rPr>
        <w:t xml:space="preserve">wild-type tumours were identified in 592 patients who were then randomized 1:1 to receive first-line FOLFIRI every two </w:t>
      </w:r>
      <w:proofErr w:type="spellStart"/>
      <w:r w:rsidRPr="00E30070">
        <w:rPr>
          <w:rFonts w:ascii="Book Antiqua" w:hAnsi="Book Antiqua"/>
          <w:lang w:val="en-GB"/>
        </w:rPr>
        <w:t>wk</w:t>
      </w:r>
      <w:proofErr w:type="spellEnd"/>
      <w:r w:rsidRPr="00E30070">
        <w:rPr>
          <w:rFonts w:ascii="Book Antiqua" w:hAnsi="Book Antiqua"/>
          <w:lang w:val="en-GB"/>
        </w:rPr>
        <w:t xml:space="preserve"> plus either </w:t>
      </w:r>
      <w:proofErr w:type="spellStart"/>
      <w:r w:rsidRPr="00E30070">
        <w:rPr>
          <w:rFonts w:ascii="Book Antiqua" w:hAnsi="Book Antiqua"/>
          <w:lang w:val="en-GB"/>
        </w:rPr>
        <w:t>cetuximab</w:t>
      </w:r>
      <w:proofErr w:type="spellEnd"/>
      <w:r w:rsidRPr="00E30070">
        <w:rPr>
          <w:rFonts w:ascii="Book Antiqua" w:hAnsi="Book Antiqua"/>
          <w:lang w:val="en-GB"/>
        </w:rPr>
        <w:t xml:space="preserve"> at 400 mg/m</w:t>
      </w:r>
      <w:r w:rsidRPr="00E30070">
        <w:rPr>
          <w:rFonts w:ascii="Book Antiqua" w:hAnsi="Book Antiqua"/>
          <w:vertAlign w:val="superscript"/>
          <w:lang w:val="en-GB"/>
        </w:rPr>
        <w:t>2</w:t>
      </w:r>
      <w:r w:rsidRPr="00E30070">
        <w:rPr>
          <w:rFonts w:ascii="Book Antiqua" w:hAnsi="Book Antiqua"/>
          <w:lang w:val="en-GB"/>
        </w:rPr>
        <w:t xml:space="preserve"> on day 1 followed by 250 mg/m</w:t>
      </w:r>
      <w:r w:rsidRPr="00E30070">
        <w:rPr>
          <w:rFonts w:ascii="Book Antiqua" w:hAnsi="Book Antiqua"/>
          <w:vertAlign w:val="superscript"/>
          <w:lang w:val="en-GB"/>
        </w:rPr>
        <w:t>2</w:t>
      </w:r>
      <w:r w:rsidRPr="00E30070">
        <w:rPr>
          <w:rFonts w:ascii="Book Antiqua" w:hAnsi="Book Antiqua"/>
          <w:lang w:val="en-GB"/>
        </w:rPr>
        <w:t xml:space="preserve"> weekly (arm A) or </w:t>
      </w:r>
      <w:proofErr w:type="spellStart"/>
      <w:r w:rsidRPr="00E30070">
        <w:rPr>
          <w:rFonts w:ascii="Book Antiqua" w:hAnsi="Book Antiqua"/>
          <w:lang w:val="en-GB"/>
        </w:rPr>
        <w:t>bevacizumab</w:t>
      </w:r>
      <w:proofErr w:type="spellEnd"/>
      <w:r w:rsidRPr="00E30070">
        <w:rPr>
          <w:rFonts w:ascii="Book Antiqua" w:hAnsi="Book Antiqua"/>
          <w:lang w:val="en-GB"/>
        </w:rPr>
        <w:t xml:space="preserve"> at 5 mg/kg every 2 </w:t>
      </w:r>
      <w:proofErr w:type="spellStart"/>
      <w:r w:rsidRPr="00E30070">
        <w:rPr>
          <w:rFonts w:ascii="Book Antiqua" w:hAnsi="Book Antiqua"/>
          <w:lang w:val="en-GB"/>
        </w:rPr>
        <w:t>wk</w:t>
      </w:r>
      <w:proofErr w:type="spellEnd"/>
      <w:r w:rsidRPr="00E30070">
        <w:rPr>
          <w:rFonts w:ascii="Book Antiqua" w:hAnsi="Book Antiqua"/>
          <w:lang w:val="en-GB"/>
        </w:rPr>
        <w:t xml:space="preserve"> (arm B). The primary analysis showed a median OS almost 4 </w:t>
      </w:r>
      <w:proofErr w:type="spellStart"/>
      <w:r w:rsidRPr="00E30070">
        <w:rPr>
          <w:rFonts w:ascii="Book Antiqua" w:hAnsi="Book Antiqua"/>
          <w:lang w:val="en-GB"/>
        </w:rPr>
        <w:t>mo</w:t>
      </w:r>
      <w:proofErr w:type="spellEnd"/>
      <w:r w:rsidRPr="00E30070">
        <w:rPr>
          <w:rFonts w:ascii="Book Antiqua" w:hAnsi="Book Antiqua"/>
          <w:lang w:val="en-GB"/>
        </w:rPr>
        <w:t xml:space="preserve"> longer in arm </w:t>
      </w:r>
      <w:proofErr w:type="gramStart"/>
      <w:r w:rsidRPr="00E30070">
        <w:rPr>
          <w:rFonts w:ascii="Book Antiqua" w:hAnsi="Book Antiqua"/>
          <w:lang w:val="en-GB"/>
        </w:rPr>
        <w:t>A</w:t>
      </w:r>
      <w:proofErr w:type="gramEnd"/>
      <w:r w:rsidRPr="00E30070">
        <w:rPr>
          <w:rFonts w:ascii="Book Antiqua" w:hAnsi="Book Antiqua"/>
          <w:lang w:val="en-GB"/>
        </w:rPr>
        <w:t xml:space="preserve"> </w:t>
      </w:r>
      <w:r w:rsidRPr="00E30070">
        <w:rPr>
          <w:rFonts w:ascii="Book Antiqua" w:hAnsi="Book Antiqua"/>
          <w:i/>
          <w:lang w:val="en-GB"/>
        </w:rPr>
        <w:t>vs</w:t>
      </w:r>
      <w:r w:rsidRPr="00E30070">
        <w:rPr>
          <w:rFonts w:ascii="Book Antiqua" w:hAnsi="Book Antiqua"/>
          <w:lang w:val="en-GB"/>
        </w:rPr>
        <w:t xml:space="preserve"> arm B. The results of a pre-planned analysis of the effect of KRAS mutations in exon 3 (codon 59/61) </w:t>
      </w:r>
      <w:r w:rsidRPr="00E30070">
        <w:rPr>
          <w:rFonts w:ascii="Book Antiqua" w:hAnsi="Book Antiqua"/>
          <w:lang w:val="en-GB"/>
        </w:rPr>
        <w:lastRenderedPageBreak/>
        <w:t xml:space="preserve">and exon 4 (codon 117/146), of </w:t>
      </w:r>
      <w:r w:rsidRPr="00E30070">
        <w:rPr>
          <w:rFonts w:ascii="Book Antiqua" w:hAnsi="Book Antiqua"/>
          <w:i/>
          <w:lang w:val="en-GB"/>
        </w:rPr>
        <w:t>NRAS</w:t>
      </w:r>
      <w:r w:rsidRPr="00E30070">
        <w:rPr>
          <w:rFonts w:ascii="Book Antiqua" w:hAnsi="Book Antiqua"/>
          <w:lang w:val="en-GB"/>
        </w:rPr>
        <w:t xml:space="preserve"> mutations in exon 2 (cordons 12/13), exon 3 (codons 59/61) and exon 4 (codons 117/146), and of the </w:t>
      </w:r>
      <w:r w:rsidRPr="00E30070">
        <w:rPr>
          <w:rFonts w:ascii="Book Antiqua" w:hAnsi="Book Antiqua"/>
          <w:i/>
          <w:lang w:val="en-GB"/>
        </w:rPr>
        <w:t>BRAF</w:t>
      </w:r>
      <w:r w:rsidRPr="00E30070">
        <w:rPr>
          <w:rFonts w:ascii="Book Antiqua" w:hAnsi="Book Antiqua"/>
          <w:lang w:val="en-GB"/>
        </w:rPr>
        <w:t xml:space="preserve"> V600E mutation on treatment efficacy were presented at the 2013 ESMO Congress</w:t>
      </w:r>
      <w:r w:rsidRPr="00E30070">
        <w:rPr>
          <w:rFonts w:ascii="Book Antiqua" w:hAnsi="Book Antiqua"/>
          <w:lang w:val="en-GB"/>
        </w:rPr>
        <w:fldChar w:fldCharType="begin"/>
      </w:r>
      <w:r w:rsidRPr="00E30070">
        <w:rPr>
          <w:rFonts w:ascii="Book Antiqua" w:hAnsi="Book Antiqua"/>
          <w:lang w:val="en-GB"/>
        </w:rPr>
        <w:instrText xml:space="preserve"> ADDIN EN.CITE &lt;EndNote&gt;&lt;Cite&gt;&lt;Author&gt;Stintzing&lt;/Author&gt;&lt;Year&gt;2013&lt;/Year&gt;&lt;RecNum&gt;126&lt;/RecNum&gt;&lt;DisplayText&gt;&lt;style face="superscript"&gt;[69]&lt;/style&gt;&lt;/DisplayText&gt;&lt;record&gt;&lt;rec-number&gt;126&lt;/rec-number&gt;&lt;foreign-keys&gt;&lt;key app="EN" db-id="0p9dtwxd3ptzs8edex5vwpdaxx5xa2vasppv"&gt;126&lt;/key&gt;&lt;/foreign-keys&gt;&lt;ref-type name="Journal Article"&gt;17&lt;/ref-type&gt;&lt;contributors&gt;&lt;authors&gt;&lt;author&gt;Stintzing, S. &lt;/author&gt;&lt;author&gt;Jung, A. &lt;/author&gt;&lt;author&gt;Rossius, L. &lt;/author&gt;&lt;author&gt;Modest, D.P.&lt;/author&gt;&lt;author&gt;Fischer von Weikersthal, L. &lt;/author&gt;&lt;author&gt;Decker, T. &lt;/author&gt;&lt;author&gt;Möhler, M. &lt;/author&gt;&lt;author&gt;Scheithauer, W. &lt;/author&gt;&lt;author&gt;Kirchner, T. &lt;/author&gt;&lt;author&gt;Heinemann, V. &lt;/author&gt;&lt;/authors&gt;&lt;/contributors&gt;&lt;titles&gt;&lt;title&gt;Analysis of KRAS/NRAS and BRAF mutations in FIRE-3: A randomized phase III study of FOLFIRI plus cetuximab or bevacizumab as first-line treatment for wild-type (WT) KRAS (exon 2) metastatic colorectal cancer (mCRC) patients&lt;/title&gt;&lt;/titles&gt;&lt;dates&gt;&lt;year&gt;2013&lt;/year&gt;&lt;/dates&gt;&lt;urls&gt;&lt;related-urls&gt;&lt;url&gt;http://eccamsterdam2013.ecco-org.eu/Scientific-Programme/Abstract-search.aspx?abstractid=8953&lt;/url&gt;&lt;/related-urls&gt;&lt;/urls&gt;&lt;/record&gt;&lt;/Cite&gt;&lt;/EndNote&gt;</w:instrText>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69" w:tooltip="Stintzing, 2013 #126" w:history="1">
        <w:r w:rsidRPr="00E30070">
          <w:rPr>
            <w:rFonts w:ascii="Book Antiqua" w:hAnsi="Book Antiqua"/>
            <w:noProof/>
            <w:vertAlign w:val="superscript"/>
            <w:lang w:val="en-GB"/>
          </w:rPr>
          <w:t>69</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Mutational analyses were done by </w:t>
      </w:r>
      <w:proofErr w:type="spellStart"/>
      <w:r w:rsidRPr="00E30070">
        <w:rPr>
          <w:rFonts w:ascii="Book Antiqua" w:hAnsi="Book Antiqua"/>
          <w:lang w:val="en-GB"/>
        </w:rPr>
        <w:t>pyrosequencing</w:t>
      </w:r>
      <w:proofErr w:type="spellEnd"/>
      <w:r w:rsidRPr="00E30070">
        <w:rPr>
          <w:rFonts w:ascii="Book Antiqua" w:hAnsi="Book Antiqua"/>
          <w:lang w:val="en-GB"/>
        </w:rPr>
        <w:t xml:space="preserve"> in 396 of 592 randomised patients (66.9%). Among patients with “all RAS” wild-type tumours, OS was significantly longer with FOLFIRI/</w:t>
      </w:r>
      <w:proofErr w:type="spellStart"/>
      <w:r w:rsidRPr="00E30070">
        <w:rPr>
          <w:rFonts w:ascii="Book Antiqua" w:hAnsi="Book Antiqua"/>
          <w:lang w:val="en-GB"/>
        </w:rPr>
        <w:t>cetuximab</w:t>
      </w:r>
      <w:proofErr w:type="spellEnd"/>
      <w:r w:rsidRPr="00E30070">
        <w:rPr>
          <w:rFonts w:ascii="Book Antiqua" w:hAnsi="Book Antiqua"/>
          <w:lang w:val="en-GB"/>
        </w:rPr>
        <w:t xml:space="preserve"> than with FOLFIRI/</w:t>
      </w:r>
      <w:proofErr w:type="spellStart"/>
      <w:r w:rsidRPr="00E30070">
        <w:rPr>
          <w:rFonts w:ascii="Book Antiqua" w:hAnsi="Book Antiqua"/>
          <w:lang w:val="en-GB"/>
        </w:rPr>
        <w:t>bevacizumab</w:t>
      </w:r>
      <w:proofErr w:type="spellEnd"/>
      <w:r w:rsidRPr="00E30070">
        <w:rPr>
          <w:rFonts w:ascii="Book Antiqua" w:hAnsi="Book Antiqua"/>
          <w:lang w:val="en-GB"/>
        </w:rPr>
        <w:t xml:space="preserve"> (33.1 </w:t>
      </w:r>
      <w:proofErr w:type="spellStart"/>
      <w:r w:rsidRPr="00E30070">
        <w:rPr>
          <w:rFonts w:ascii="Book Antiqua" w:hAnsi="Book Antiqua"/>
          <w:lang w:val="en-GB"/>
        </w:rPr>
        <w:t>mo</w:t>
      </w:r>
      <w:proofErr w:type="spellEnd"/>
      <w:r w:rsidRPr="00E30070">
        <w:rPr>
          <w:rFonts w:ascii="Book Antiqua" w:hAnsi="Book Antiqua"/>
          <w:lang w:val="en-GB"/>
        </w:rPr>
        <w:t xml:space="preserve"> </w:t>
      </w:r>
      <w:r w:rsidRPr="00E30070">
        <w:rPr>
          <w:rFonts w:ascii="Book Antiqua" w:hAnsi="Book Antiqua"/>
          <w:i/>
          <w:lang w:val="en-GB"/>
        </w:rPr>
        <w:t>vs</w:t>
      </w:r>
      <w:r w:rsidRPr="00E30070">
        <w:rPr>
          <w:rFonts w:ascii="Book Antiqua" w:hAnsi="Book Antiqua"/>
          <w:lang w:val="en-GB"/>
        </w:rPr>
        <w:t xml:space="preserve"> 25.6 </w:t>
      </w:r>
      <w:proofErr w:type="spellStart"/>
      <w:r w:rsidRPr="00E30070">
        <w:rPr>
          <w:rFonts w:ascii="Book Antiqua" w:hAnsi="Book Antiqua"/>
          <w:lang w:val="en-GB"/>
        </w:rPr>
        <w:t>mo</w:t>
      </w:r>
      <w:proofErr w:type="spellEnd"/>
      <w:r w:rsidRPr="00E30070">
        <w:rPr>
          <w:rFonts w:ascii="Book Antiqua" w:hAnsi="Book Antiqua"/>
          <w:lang w:val="en-GB"/>
        </w:rPr>
        <w:t xml:space="preserve">; </w:t>
      </w:r>
      <w:r w:rsidRPr="00E30070">
        <w:rPr>
          <w:rFonts w:ascii="Book Antiqua" w:eastAsia="宋体" w:hAnsi="Book Antiqua"/>
          <w:i/>
          <w:lang w:val="en-GB" w:eastAsia="zh-CN"/>
        </w:rPr>
        <w:t>P</w:t>
      </w:r>
      <w:r w:rsidRPr="00E30070">
        <w:rPr>
          <w:rFonts w:ascii="Book Antiqua" w:hAnsi="Book Antiqua"/>
          <w:lang w:val="en-GB"/>
        </w:rPr>
        <w:t xml:space="preserve"> = 0.01). The OS HR for adding </w:t>
      </w:r>
      <w:proofErr w:type="spellStart"/>
      <w:r w:rsidRPr="00E30070">
        <w:rPr>
          <w:rFonts w:ascii="Book Antiqua" w:hAnsi="Book Antiqua"/>
          <w:lang w:val="en-GB"/>
        </w:rPr>
        <w:t>cetuximab</w:t>
      </w:r>
      <w:proofErr w:type="spellEnd"/>
      <w:r w:rsidRPr="00E30070">
        <w:rPr>
          <w:rFonts w:ascii="Book Antiqua" w:hAnsi="Book Antiqua"/>
          <w:lang w:val="en-GB"/>
        </w:rPr>
        <w:t xml:space="preserve"> </w:t>
      </w:r>
      <w:r w:rsidRPr="00E30070">
        <w:rPr>
          <w:rFonts w:ascii="Book Antiqua" w:hAnsi="Book Antiqua"/>
          <w:i/>
          <w:lang w:val="en-GB"/>
        </w:rPr>
        <w:t>vs</w:t>
      </w:r>
      <w:r w:rsidRPr="00E30070">
        <w:rPr>
          <w:rFonts w:ascii="Book Antiqua" w:hAnsi="Book Antiqua"/>
          <w:lang w:val="en-GB"/>
        </w:rPr>
        <w:t xml:space="preserve"> </w:t>
      </w:r>
      <w:proofErr w:type="spellStart"/>
      <w:r w:rsidRPr="00E30070">
        <w:rPr>
          <w:rFonts w:ascii="Book Antiqua" w:hAnsi="Book Antiqua"/>
          <w:lang w:val="en-GB"/>
        </w:rPr>
        <w:t>bevacizumab</w:t>
      </w:r>
      <w:proofErr w:type="spellEnd"/>
      <w:r w:rsidRPr="00E30070">
        <w:rPr>
          <w:rFonts w:ascii="Book Antiqua" w:hAnsi="Book Antiqua"/>
          <w:lang w:val="en-GB"/>
        </w:rPr>
        <w:t xml:space="preserve"> in patients with all RAS-WT tumours was 0.70 (</w:t>
      </w:r>
      <w:r w:rsidRPr="00E30070">
        <w:rPr>
          <w:rFonts w:ascii="Book Antiqua" w:eastAsia="宋体" w:hAnsi="Book Antiqua"/>
          <w:i/>
          <w:lang w:val="en-GB" w:eastAsia="zh-CN"/>
        </w:rPr>
        <w:t>P</w:t>
      </w:r>
      <w:r w:rsidRPr="00E30070">
        <w:rPr>
          <w:rFonts w:ascii="Book Antiqua" w:hAnsi="Book Antiqua"/>
          <w:lang w:val="en-GB"/>
        </w:rPr>
        <w:t xml:space="preserve"> = 0.01). Overall survival was the same, 20.6 </w:t>
      </w:r>
      <w:proofErr w:type="spellStart"/>
      <w:r w:rsidRPr="00E30070">
        <w:rPr>
          <w:rFonts w:ascii="Book Antiqua" w:hAnsi="Book Antiqua"/>
          <w:lang w:val="en-GB"/>
        </w:rPr>
        <w:t>mo</w:t>
      </w:r>
      <w:proofErr w:type="spellEnd"/>
      <w:r w:rsidRPr="00E30070">
        <w:rPr>
          <w:rFonts w:ascii="Book Antiqua" w:hAnsi="Book Antiqua"/>
          <w:i/>
          <w:lang w:val="en-GB"/>
        </w:rPr>
        <w:t xml:space="preserve"> vs</w:t>
      </w:r>
      <w:r w:rsidRPr="00E30070">
        <w:rPr>
          <w:rFonts w:ascii="Book Antiqua" w:hAnsi="Book Antiqua"/>
          <w:lang w:val="en-GB"/>
        </w:rPr>
        <w:t xml:space="preserve"> 20.3 </w:t>
      </w:r>
      <w:proofErr w:type="spellStart"/>
      <w:proofErr w:type="gramStart"/>
      <w:r w:rsidRPr="00E30070">
        <w:rPr>
          <w:rFonts w:ascii="Book Antiqua" w:hAnsi="Book Antiqua"/>
          <w:lang w:val="en-GB"/>
        </w:rPr>
        <w:t>mo</w:t>
      </w:r>
      <w:proofErr w:type="spellEnd"/>
      <w:proofErr w:type="gramEnd"/>
      <w:r w:rsidRPr="00E30070">
        <w:rPr>
          <w:rFonts w:ascii="Book Antiqua" w:hAnsi="Book Antiqua"/>
          <w:lang w:val="en-GB"/>
        </w:rPr>
        <w:t xml:space="preserve"> respectively, in patients with mutated RAS treated with either </w:t>
      </w:r>
      <w:proofErr w:type="spellStart"/>
      <w:r w:rsidRPr="00E30070">
        <w:rPr>
          <w:rFonts w:ascii="Book Antiqua" w:hAnsi="Book Antiqua"/>
          <w:lang w:val="en-GB"/>
        </w:rPr>
        <w:t>cetuximab</w:t>
      </w:r>
      <w:proofErr w:type="spellEnd"/>
      <w:r w:rsidRPr="00E30070">
        <w:rPr>
          <w:rFonts w:ascii="Book Antiqua" w:hAnsi="Book Antiqua"/>
          <w:lang w:val="en-GB"/>
        </w:rPr>
        <w:t xml:space="preserve"> or </w:t>
      </w:r>
      <w:proofErr w:type="spellStart"/>
      <w:r w:rsidRPr="00E30070">
        <w:rPr>
          <w:rFonts w:ascii="Book Antiqua" w:hAnsi="Book Antiqua"/>
          <w:lang w:val="en-GB"/>
        </w:rPr>
        <w:t>bevacizumab</w:t>
      </w:r>
      <w:proofErr w:type="spellEnd"/>
      <w:r w:rsidRPr="00E30070">
        <w:rPr>
          <w:rFonts w:ascii="Book Antiqua" w:hAnsi="Book Antiqua"/>
          <w:lang w:val="en-GB"/>
        </w:rPr>
        <w:t>. A similar trend was observed in the association between PFS and mutational status; PFS was slightly longer in patients with RAS-WT treated with FOLFIRI/</w:t>
      </w:r>
      <w:proofErr w:type="spellStart"/>
      <w:r w:rsidRPr="00E30070">
        <w:rPr>
          <w:rFonts w:ascii="Book Antiqua" w:hAnsi="Book Antiqua"/>
          <w:lang w:val="en-GB"/>
        </w:rPr>
        <w:t>cetuximab</w:t>
      </w:r>
      <w:proofErr w:type="spellEnd"/>
      <w:r w:rsidRPr="00E30070">
        <w:rPr>
          <w:rFonts w:ascii="Book Antiqua" w:hAnsi="Book Antiqua"/>
          <w:lang w:val="en-GB"/>
        </w:rPr>
        <w:t xml:space="preserve"> than in those treated with FOLFIRI/</w:t>
      </w:r>
      <w:proofErr w:type="spellStart"/>
      <w:r w:rsidRPr="00E30070">
        <w:rPr>
          <w:rFonts w:ascii="Book Antiqua" w:hAnsi="Book Antiqua"/>
          <w:lang w:val="en-GB"/>
        </w:rPr>
        <w:t>bevacizumab</w:t>
      </w:r>
      <w:proofErr w:type="spellEnd"/>
      <w:r w:rsidRPr="00E30070">
        <w:rPr>
          <w:rFonts w:ascii="Book Antiqua" w:hAnsi="Book Antiqua"/>
          <w:lang w:val="en-GB"/>
        </w:rPr>
        <w:t xml:space="preserve">: 10.4 </w:t>
      </w:r>
      <w:proofErr w:type="spellStart"/>
      <w:r w:rsidRPr="00E30070">
        <w:rPr>
          <w:rFonts w:ascii="Book Antiqua" w:hAnsi="Book Antiqua"/>
          <w:lang w:val="en-GB"/>
        </w:rPr>
        <w:t>mo</w:t>
      </w:r>
      <w:proofErr w:type="spellEnd"/>
      <w:r w:rsidRPr="00E30070">
        <w:rPr>
          <w:rFonts w:ascii="Book Antiqua" w:hAnsi="Book Antiqua"/>
          <w:i/>
          <w:lang w:val="en-GB"/>
        </w:rPr>
        <w:t xml:space="preserve"> vs</w:t>
      </w:r>
      <w:r w:rsidRPr="00E30070">
        <w:rPr>
          <w:rFonts w:ascii="Book Antiqua" w:hAnsi="Book Antiqua"/>
          <w:lang w:val="en-GB"/>
        </w:rPr>
        <w:t xml:space="preserve"> 10.2 </w:t>
      </w:r>
      <w:proofErr w:type="spellStart"/>
      <w:r w:rsidRPr="00E30070">
        <w:rPr>
          <w:rFonts w:ascii="Book Antiqua" w:hAnsi="Book Antiqua"/>
          <w:lang w:val="en-GB"/>
        </w:rPr>
        <w:t>mo</w:t>
      </w:r>
      <w:proofErr w:type="spellEnd"/>
      <w:r w:rsidRPr="00E30070">
        <w:rPr>
          <w:rFonts w:ascii="Book Antiqua" w:hAnsi="Book Antiqua"/>
          <w:lang w:val="en-GB"/>
        </w:rPr>
        <w:t xml:space="preserve"> (p = 0.54) respectively. The HR for PFS in RAS-WT patients was 0.93 (</w:t>
      </w:r>
      <w:r w:rsidRPr="00E30070">
        <w:rPr>
          <w:rFonts w:ascii="Book Antiqua" w:eastAsia="宋体" w:hAnsi="Book Antiqua"/>
          <w:i/>
          <w:lang w:val="en-GB" w:eastAsia="zh-CN"/>
        </w:rPr>
        <w:t>P</w:t>
      </w:r>
      <w:r w:rsidRPr="00E30070">
        <w:rPr>
          <w:rFonts w:ascii="Book Antiqua" w:hAnsi="Book Antiqua"/>
          <w:lang w:val="en-GB"/>
        </w:rPr>
        <w:t xml:space="preserve"> = 0.63). In the presence of any RAS mutation, PFS was significantly longer in patients administered </w:t>
      </w:r>
      <w:proofErr w:type="spellStart"/>
      <w:r w:rsidRPr="00E30070">
        <w:rPr>
          <w:rFonts w:ascii="Book Antiqua" w:hAnsi="Book Antiqua"/>
          <w:lang w:val="en-GB"/>
        </w:rPr>
        <w:t>bevacizumab</w:t>
      </w:r>
      <w:proofErr w:type="spellEnd"/>
      <w:r w:rsidRPr="00E30070">
        <w:rPr>
          <w:rFonts w:ascii="Book Antiqua" w:hAnsi="Book Antiqua"/>
          <w:lang w:val="en-GB"/>
        </w:rPr>
        <w:t xml:space="preserve"> therapy than in patients treated with </w:t>
      </w:r>
      <w:proofErr w:type="spellStart"/>
      <w:r w:rsidRPr="00E30070">
        <w:rPr>
          <w:rFonts w:ascii="Book Antiqua" w:hAnsi="Book Antiqua"/>
          <w:lang w:val="en-GB"/>
        </w:rPr>
        <w:t>cetuximab</w:t>
      </w:r>
      <w:proofErr w:type="spellEnd"/>
      <w:r w:rsidRPr="00E30070">
        <w:rPr>
          <w:rFonts w:ascii="Book Antiqua" w:hAnsi="Book Antiqua"/>
          <w:lang w:val="en-GB"/>
        </w:rPr>
        <w:t xml:space="preserve">: 12.2 </w:t>
      </w:r>
      <w:proofErr w:type="spellStart"/>
      <w:r w:rsidRPr="00E30070">
        <w:rPr>
          <w:rFonts w:ascii="Book Antiqua" w:hAnsi="Book Antiqua"/>
          <w:lang w:val="en-GB"/>
        </w:rPr>
        <w:t>mo</w:t>
      </w:r>
      <w:proofErr w:type="spellEnd"/>
      <w:r w:rsidRPr="00E30070">
        <w:rPr>
          <w:rFonts w:ascii="Book Antiqua" w:hAnsi="Book Antiqua"/>
          <w:lang w:val="en-GB"/>
        </w:rPr>
        <w:t xml:space="preserve"> </w:t>
      </w:r>
      <w:r w:rsidRPr="00E30070">
        <w:rPr>
          <w:rFonts w:ascii="Book Antiqua" w:hAnsi="Book Antiqua"/>
          <w:i/>
          <w:lang w:val="en-GB"/>
        </w:rPr>
        <w:t>vs</w:t>
      </w:r>
      <w:r w:rsidRPr="00E30070">
        <w:rPr>
          <w:rFonts w:ascii="Book Antiqua" w:hAnsi="Book Antiqua"/>
          <w:lang w:val="en-GB"/>
        </w:rPr>
        <w:t xml:space="preserve"> 6.1 </w:t>
      </w:r>
      <w:proofErr w:type="spellStart"/>
      <w:r w:rsidRPr="00E30070">
        <w:rPr>
          <w:rFonts w:ascii="Book Antiqua" w:hAnsi="Book Antiqua"/>
          <w:lang w:val="en-GB"/>
        </w:rPr>
        <w:t>mo</w:t>
      </w:r>
      <w:proofErr w:type="spellEnd"/>
      <w:r w:rsidRPr="00E30070">
        <w:rPr>
          <w:rFonts w:ascii="Book Antiqua" w:hAnsi="Book Antiqua"/>
          <w:lang w:val="en-GB"/>
        </w:rPr>
        <w:t xml:space="preserve"> (</w:t>
      </w:r>
      <w:r w:rsidRPr="00E30070">
        <w:rPr>
          <w:rFonts w:ascii="Book Antiqua" w:eastAsia="宋体" w:hAnsi="Book Antiqua"/>
          <w:i/>
          <w:lang w:val="en-GB" w:eastAsia="zh-CN"/>
        </w:rPr>
        <w:t>P</w:t>
      </w:r>
      <w:r w:rsidRPr="00E30070">
        <w:rPr>
          <w:rFonts w:ascii="Book Antiqua" w:hAnsi="Book Antiqua"/>
          <w:lang w:val="en-GB"/>
        </w:rPr>
        <w:t xml:space="preserve"> = 0.004). These findings may impact on clinical decisions because RAS mutational analysis may identify the subgroup of patients who are more likely to benefit from first-line </w:t>
      </w:r>
      <w:proofErr w:type="spellStart"/>
      <w:r w:rsidRPr="00E30070">
        <w:rPr>
          <w:rFonts w:ascii="Book Antiqua" w:hAnsi="Book Antiqua"/>
          <w:lang w:val="en-GB"/>
        </w:rPr>
        <w:t>cetuximab</w:t>
      </w:r>
      <w:proofErr w:type="spellEnd"/>
      <w:r w:rsidRPr="00E30070">
        <w:rPr>
          <w:rFonts w:ascii="Book Antiqua" w:hAnsi="Book Antiqua"/>
          <w:lang w:val="en-GB"/>
        </w:rPr>
        <w:t xml:space="preserve"> with respect to </w:t>
      </w:r>
      <w:proofErr w:type="spellStart"/>
      <w:r w:rsidRPr="00E30070">
        <w:rPr>
          <w:rFonts w:ascii="Book Antiqua" w:hAnsi="Book Antiqua"/>
          <w:lang w:val="en-GB"/>
        </w:rPr>
        <w:t>bevacizumab</w:t>
      </w:r>
      <w:proofErr w:type="spellEnd"/>
      <w:r w:rsidRPr="00E30070">
        <w:rPr>
          <w:rFonts w:ascii="Book Antiqua" w:hAnsi="Book Antiqua"/>
          <w:lang w:val="en-GB"/>
        </w:rPr>
        <w:t>.</w:t>
      </w:r>
    </w:p>
    <w:p w:rsidR="00520DE4" w:rsidRPr="00E30070" w:rsidRDefault="00520DE4" w:rsidP="00E30070">
      <w:pPr>
        <w:spacing w:line="360" w:lineRule="auto"/>
        <w:rPr>
          <w:rFonts w:ascii="Book Antiqua" w:hAnsi="Book Antiqua"/>
          <w:i/>
          <w:lang w:val="en-GB"/>
        </w:rPr>
      </w:pPr>
    </w:p>
    <w:p w:rsidR="00520DE4" w:rsidRPr="00E30070" w:rsidRDefault="00520DE4" w:rsidP="00E30070">
      <w:pPr>
        <w:spacing w:line="360" w:lineRule="auto"/>
        <w:rPr>
          <w:rFonts w:ascii="Book Antiqua" w:hAnsi="Book Antiqua"/>
          <w:b/>
          <w:lang w:val="en-GB"/>
        </w:rPr>
      </w:pPr>
      <w:r w:rsidRPr="00E30070">
        <w:rPr>
          <w:rFonts w:ascii="Book Antiqua" w:hAnsi="Book Antiqua"/>
          <w:b/>
          <w:lang w:val="en-GB"/>
        </w:rPr>
        <w:t>PI3KCA</w:t>
      </w:r>
    </w:p>
    <w:p w:rsidR="00520DE4" w:rsidRPr="00E30070" w:rsidRDefault="00520DE4" w:rsidP="00E30070">
      <w:pPr>
        <w:spacing w:line="360" w:lineRule="auto"/>
        <w:rPr>
          <w:rFonts w:ascii="Book Antiqua" w:hAnsi="Book Antiqua"/>
          <w:lang w:val="en-GB"/>
        </w:rPr>
      </w:pPr>
      <w:r w:rsidRPr="00E30070">
        <w:rPr>
          <w:rFonts w:ascii="Book Antiqua" w:hAnsi="Book Antiqua"/>
          <w:lang w:val="en-GB"/>
        </w:rPr>
        <w:t xml:space="preserve">Activation of phosphatidylinositol 3-kinase (PI3K) caused by TK located at the cytoplasmic surface of the cell wall, results in the phosphorylation of PIP2 to phosphatidylinositol 3-kinase (PIP3). Phosphatidylinositol 3-kinase activates AKT, which in turn triggers downstream pathways thereby promoting cell survival and proliferation. The </w:t>
      </w:r>
      <w:r w:rsidRPr="00E30070">
        <w:rPr>
          <w:rFonts w:ascii="Book Antiqua" w:hAnsi="Book Antiqua"/>
          <w:i/>
          <w:lang w:val="en-GB"/>
        </w:rPr>
        <w:t>PIK3CA</w:t>
      </w:r>
      <w:r w:rsidRPr="00E30070">
        <w:rPr>
          <w:rFonts w:ascii="Book Antiqua" w:hAnsi="Book Antiqua"/>
          <w:lang w:val="en-GB"/>
        </w:rPr>
        <w:t xml:space="preserve"> gene encodes the catalytic subunit for PI3K, and mutations within this gene result in aberrant AKT stimulation, which in turn promote the growth of various </w:t>
      </w:r>
      <w:r w:rsidRPr="00E30070">
        <w:rPr>
          <w:rFonts w:ascii="Book Antiqua" w:hAnsi="Book Antiqua"/>
          <w:lang w:val="en-GB"/>
        </w:rPr>
        <w:lastRenderedPageBreak/>
        <w:t>cancers</w:t>
      </w:r>
      <w:r w:rsidRPr="00E30070">
        <w:rPr>
          <w:rFonts w:ascii="Book Antiqua" w:hAnsi="Book Antiqua"/>
          <w:lang w:val="en-GB"/>
        </w:rPr>
        <w:fldChar w:fldCharType="begin">
          <w:fldData xml:space="preserve">PEVuZE5vdGU+PENpdGU+PEF1dGhvcj5TYXJ0b3JlLUJpYW5jaGk8L0F1dGhvcj48WWVhcj4yMDA5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PEVuZE5vdGU+PENpdGU+PEF1dGhvcj5TYXJ0b3JlLUJpYW5jaGk8L0F1dGhvcj48WWVhcj4yMDA5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70" w:tooltip="Sartore-Bianchi, 2009 #103" w:history="1">
        <w:r w:rsidRPr="00E30070">
          <w:rPr>
            <w:rFonts w:ascii="Book Antiqua" w:hAnsi="Book Antiqua"/>
            <w:noProof/>
            <w:vertAlign w:val="superscript"/>
            <w:lang w:val="en-GB"/>
          </w:rPr>
          <w:t>70</w:t>
        </w:r>
      </w:hyperlink>
      <w:r w:rsidRPr="00E30070">
        <w:rPr>
          <w:rFonts w:ascii="Book Antiqua" w:hAnsi="Book Antiqua"/>
          <w:noProof/>
          <w:vertAlign w:val="superscript"/>
          <w:lang w:val="en-GB"/>
        </w:rPr>
        <w:t>,</w:t>
      </w:r>
      <w:hyperlink w:anchor="_ENREF_71" w:tooltip="Prenen, 2009 #104" w:history="1">
        <w:r w:rsidRPr="00E30070">
          <w:rPr>
            <w:rFonts w:ascii="Book Antiqua" w:hAnsi="Book Antiqua"/>
            <w:noProof/>
            <w:vertAlign w:val="superscript"/>
            <w:lang w:val="en-GB"/>
          </w:rPr>
          <w:t>71</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Although </w:t>
      </w:r>
      <w:r w:rsidRPr="00E30070">
        <w:rPr>
          <w:rFonts w:ascii="Book Antiqua" w:hAnsi="Book Antiqua"/>
          <w:i/>
          <w:lang w:val="en-GB"/>
        </w:rPr>
        <w:t>PIK3CA</w:t>
      </w:r>
      <w:r w:rsidRPr="00E30070">
        <w:rPr>
          <w:rFonts w:ascii="Book Antiqua" w:hAnsi="Book Antiqua"/>
          <w:lang w:val="en-GB"/>
        </w:rPr>
        <w:t xml:space="preserve"> mutations account for 10%-20% of CRC tumours, their effect on patient outcome is not yet </w:t>
      </w:r>
      <w:proofErr w:type="gramStart"/>
      <w:r w:rsidRPr="00E30070">
        <w:rPr>
          <w:rFonts w:ascii="Book Antiqua" w:hAnsi="Book Antiqua"/>
          <w:lang w:val="en-GB"/>
        </w:rPr>
        <w:t>clear</w:t>
      </w:r>
      <w:proofErr w:type="gramEnd"/>
      <w:r w:rsidRPr="00E30070">
        <w:rPr>
          <w:rFonts w:ascii="Book Antiqua" w:hAnsi="Book Antiqua"/>
          <w:lang w:val="en-GB"/>
        </w:rPr>
        <w:fldChar w:fldCharType="begin">
          <w:fldData xml:space="preserve">PEVuZE5vdGU+PENpdGU+PEF1dGhvcj5IZWluZW1hbm48L0F1dGhvcj48WWVhcj4yMDA5PC9ZZWFy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ZXJpb2RpY2FsPjxwYWdlcz4xNDc3LTg0PC9wYWdlcz48dm9sdW1lPjI3PC92b2x1bWU+PG51bWJl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=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PEVuZE5vdGU+PENpdGU+PEF1dGhvcj5IZWluZW1hbm48L0F1dGhvcj48WWVhcj4yMDA5PC9ZZWFy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ZXJpb2RpY2FsPjxwYWdlcz4xNDc3LTg0PC9wYWdlcz48dm9sdW1lPjI3PC92b2x1bWU+PG51bWJl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=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21" w:tooltip="Heinemann, 2009 #98" w:history="1">
        <w:r w:rsidRPr="00E30070">
          <w:rPr>
            <w:rFonts w:ascii="Book Antiqua" w:hAnsi="Book Antiqua"/>
            <w:noProof/>
            <w:vertAlign w:val="superscript"/>
            <w:lang w:val="en-GB"/>
          </w:rPr>
          <w:t>21</w:t>
        </w:r>
      </w:hyperlink>
      <w:r w:rsidRPr="00E30070">
        <w:rPr>
          <w:rFonts w:ascii="Book Antiqua" w:hAnsi="Book Antiqua"/>
          <w:noProof/>
          <w:vertAlign w:val="superscript"/>
          <w:lang w:val="en-GB"/>
        </w:rPr>
        <w:t>,</w:t>
      </w:r>
      <w:hyperlink w:anchor="_ENREF_29" w:tooltip="Velho, 2005 #53" w:history="1">
        <w:r w:rsidRPr="00E30070">
          <w:rPr>
            <w:rFonts w:ascii="Book Antiqua" w:hAnsi="Book Antiqua"/>
            <w:noProof/>
            <w:vertAlign w:val="superscript"/>
            <w:lang w:val="en-GB"/>
          </w:rPr>
          <w:t>29</w:t>
        </w:r>
      </w:hyperlink>
      <w:r w:rsidRPr="00E30070">
        <w:rPr>
          <w:rFonts w:ascii="Book Antiqua" w:hAnsi="Book Antiqua"/>
          <w:noProof/>
          <w:vertAlign w:val="superscript"/>
          <w:lang w:val="en-GB"/>
        </w:rPr>
        <w:t>,</w:t>
      </w:r>
      <w:hyperlink w:anchor="_ENREF_72" w:tooltip="Ogino, 2009 #99" w:history="1">
        <w:r w:rsidRPr="00E30070">
          <w:rPr>
            <w:rFonts w:ascii="Book Antiqua" w:hAnsi="Book Antiqua"/>
            <w:noProof/>
            <w:vertAlign w:val="superscript"/>
            <w:lang w:val="en-GB"/>
          </w:rPr>
          <w:t>72</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w:t>
      </w:r>
    </w:p>
    <w:p w:rsidR="00520DE4" w:rsidRPr="00E30070" w:rsidRDefault="00520DE4" w:rsidP="00E30070">
      <w:pPr>
        <w:spacing w:line="360" w:lineRule="auto"/>
        <w:ind w:firstLine="454"/>
        <w:rPr>
          <w:rFonts w:ascii="Book Antiqua" w:hAnsi="Book Antiqua"/>
          <w:lang w:val="en-GB"/>
        </w:rPr>
      </w:pPr>
      <w:proofErr w:type="spellStart"/>
      <w:r w:rsidRPr="00E30070">
        <w:rPr>
          <w:rFonts w:ascii="Book Antiqua" w:hAnsi="Book Antiqua"/>
          <w:lang w:val="en-GB"/>
        </w:rPr>
        <w:t>Ogino</w:t>
      </w:r>
      <w:proofErr w:type="spellEnd"/>
      <w:r w:rsidRPr="00E30070">
        <w:rPr>
          <w:rFonts w:ascii="Book Antiqua" w:hAnsi="Book Antiqua"/>
          <w:lang w:val="en-GB"/>
        </w:rPr>
        <w:t xml:space="preserve"> </w:t>
      </w:r>
      <w:r w:rsidRPr="00E30070">
        <w:rPr>
          <w:rFonts w:ascii="Book Antiqua" w:hAnsi="Book Antiqua"/>
          <w:i/>
          <w:lang w:val="en-GB"/>
        </w:rPr>
        <w:t>et al</w:t>
      </w:r>
      <w:r w:rsidRPr="00E30070">
        <w:rPr>
          <w:rFonts w:ascii="Book Antiqua" w:hAnsi="Book Antiqua"/>
          <w:lang w:val="en-GB"/>
        </w:rPr>
        <w:fldChar w:fldCharType="begin">
          <w:fldData xml:space="preserve">PEVuZE5vdGU+PENpdGU+PEF1dGhvcj5PZ2lubzwvQXV0aG9yPjxZZWFyPjIwMDk8L1llYXI+PFJl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aW5pY2FsIE9uY29sb2d5PC9hYmJyLTE+PC9hbHQtcGVyaW9kaWNhbD48cGFnZXM+MTQ3Ny04NDwv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PEVuZE5vdGU+PENpdGU+PEF1dGhvcj5PZ2lubzwvQXV0aG9yPjxZZWFyPjIwMDk8L1llYXI+PFJl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aW5pY2FsIE9uY29sb2d5PC9hYmJyLTE+PC9hbHQtcGVyaW9kaWNhbD48cGFnZXM+MTQ3Ny04NDwv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72" w:tooltip="Ogino, 2009 #99" w:history="1">
        <w:r w:rsidRPr="00E30070">
          <w:rPr>
            <w:rFonts w:ascii="Book Antiqua" w:hAnsi="Book Antiqua"/>
            <w:noProof/>
            <w:vertAlign w:val="superscript"/>
            <w:lang w:val="en-GB"/>
          </w:rPr>
          <w:t>72</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examined the tumour tissue of 450 patients with resected stage I-III colon cancer from two independent prospective cohort studies and found that 82 patients (18%) had </w:t>
      </w:r>
      <w:r w:rsidRPr="00E30070">
        <w:rPr>
          <w:rFonts w:ascii="Book Antiqua" w:hAnsi="Book Antiqua"/>
          <w:i/>
          <w:lang w:val="en-GB"/>
        </w:rPr>
        <w:t xml:space="preserve">PIK3CA </w:t>
      </w:r>
      <w:r w:rsidRPr="00E30070">
        <w:rPr>
          <w:rFonts w:ascii="Book Antiqua" w:hAnsi="Book Antiqua"/>
          <w:lang w:val="en-GB"/>
        </w:rPr>
        <w:t>mutations in exons 9 and 20</w:t>
      </w:r>
      <w:r w:rsidRPr="00E30070">
        <w:rPr>
          <w:rFonts w:ascii="Book Antiqua" w:hAnsi="Book Antiqua"/>
          <w:vertAlign w:val="superscript"/>
          <w:lang w:val="en-GB"/>
        </w:rPr>
        <w:fldChar w:fldCharType="begin">
          <w:fldData xml:space="preserve">PEVuZE5vdGU+PENpdGU+PEF1dGhvcj5PZ2lubzwvQXV0aG9yPjxZZWFyPjIwMDk8L1llYXI+PFJl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aW5pY2FsIE9uY29sb2d5PC9hYmJyLTE+PC9hbHQtcGVyaW9kaWNhbD48cGFnZXM+MTQ3Ny04NDwv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</w:fldData>
        </w:fldChar>
      </w:r>
      <w:r w:rsidRPr="00E30070">
        <w:rPr>
          <w:rFonts w:ascii="Book Antiqua" w:hAnsi="Book Antiqua"/>
          <w:vertAlign w:val="superscript"/>
          <w:lang w:val="en-GB"/>
        </w:rPr>
        <w:instrText xml:space="preserve"> ADDIN EN.CITE </w:instrText>
      </w:r>
      <w:r w:rsidRPr="00E30070">
        <w:rPr>
          <w:rFonts w:ascii="Book Antiqua" w:hAnsi="Book Antiqua"/>
          <w:vertAlign w:val="superscript"/>
          <w:lang w:val="en-GB"/>
        </w:rPr>
        <w:fldChar w:fldCharType="begin">
          <w:fldData xml:space="preserve">PEVuZE5vdGU+PENpdGU+PEF1dGhvcj5PZ2lubzwvQXV0aG9yPjxZZWFyPjIwMDk8L1llYXI+PFJl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aW5pY2FsIE9uY29sb2d5PC9hYmJyLTE+PC9hbHQtcGVyaW9kaWNhbD48cGFnZXM+MTQ3Ny04NDwv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</w:fldData>
        </w:fldChar>
      </w:r>
      <w:r w:rsidRPr="00E30070">
        <w:rPr>
          <w:rFonts w:ascii="Book Antiqua" w:hAnsi="Book Antiqua"/>
          <w:vertAlign w:val="superscript"/>
          <w:lang w:val="en-GB"/>
        </w:rPr>
        <w:instrText xml:space="preserve"> ADDIN EN.CITE.DATA </w:instrText>
      </w:r>
      <w:r w:rsidRPr="00E30070">
        <w:rPr>
          <w:rFonts w:ascii="Book Antiqua" w:hAnsi="Book Antiqua"/>
          <w:vertAlign w:val="superscript"/>
          <w:lang w:val="en-GB"/>
        </w:rPr>
      </w:r>
      <w:r w:rsidRPr="00E30070">
        <w:rPr>
          <w:rFonts w:ascii="Book Antiqua" w:hAnsi="Book Antiqua"/>
          <w:vertAlign w:val="superscript"/>
          <w:lang w:val="en-GB"/>
        </w:rPr>
        <w:fldChar w:fldCharType="end"/>
      </w:r>
      <w:r w:rsidRPr="00E30070">
        <w:rPr>
          <w:rFonts w:ascii="Book Antiqua" w:hAnsi="Book Antiqua"/>
          <w:vertAlign w:val="superscript"/>
          <w:lang w:val="en-GB"/>
        </w:rPr>
      </w:r>
      <w:r w:rsidRPr="00E30070">
        <w:rPr>
          <w:rFonts w:ascii="Book Antiqua" w:hAnsi="Book Antiqua"/>
          <w:vertAlign w:val="superscript"/>
          <w:lang w:val="en-GB"/>
        </w:rPr>
        <w:fldChar w:fldCharType="separate"/>
      </w:r>
      <w:r w:rsidRPr="00E30070">
        <w:rPr>
          <w:rFonts w:ascii="Book Antiqua" w:hAnsi="Book Antiqua"/>
          <w:noProof/>
          <w:vertAlign w:val="superscript"/>
          <w:lang w:val="en-GB"/>
        </w:rPr>
        <w:t>[</w:t>
      </w:r>
      <w:hyperlink w:anchor="_ENREF_72" w:tooltip="Ogino, 2009 #99" w:history="1">
        <w:r w:rsidRPr="00E30070">
          <w:rPr>
            <w:rFonts w:ascii="Book Antiqua" w:hAnsi="Book Antiqua"/>
            <w:noProof/>
            <w:vertAlign w:val="superscript"/>
            <w:lang w:val="en-GB"/>
          </w:rPr>
          <w:t>72</w:t>
        </w:r>
      </w:hyperlink>
      <w:r w:rsidRPr="00E30070">
        <w:rPr>
          <w:rFonts w:ascii="Book Antiqua" w:hAnsi="Book Antiqua"/>
          <w:noProof/>
          <w:vertAlign w:val="superscript"/>
          <w:lang w:val="en-GB"/>
        </w:rPr>
        <w:t>]</w:t>
      </w:r>
      <w:r w:rsidRPr="00E30070">
        <w:rPr>
          <w:rFonts w:ascii="Book Antiqua" w:hAnsi="Book Antiqua"/>
          <w:vertAlign w:val="superscript"/>
          <w:lang w:val="en-GB"/>
        </w:rPr>
        <w:fldChar w:fldCharType="end"/>
      </w:r>
      <w:r w:rsidRPr="00E30070">
        <w:rPr>
          <w:rFonts w:ascii="Book Antiqua" w:hAnsi="Book Antiqua"/>
          <w:lang w:val="en-GB"/>
        </w:rPr>
        <w:t xml:space="preserve">. They concluded that </w:t>
      </w:r>
      <w:r w:rsidRPr="00E30070">
        <w:rPr>
          <w:rFonts w:ascii="Book Antiqua" w:hAnsi="Book Antiqua"/>
          <w:i/>
          <w:lang w:val="en-GB"/>
        </w:rPr>
        <w:t xml:space="preserve">PIK3CA </w:t>
      </w:r>
      <w:r w:rsidRPr="00E30070">
        <w:rPr>
          <w:rFonts w:ascii="Book Antiqua" w:hAnsi="Book Antiqua"/>
          <w:lang w:val="en-GB"/>
        </w:rPr>
        <w:t xml:space="preserve">mutation increases cancer-specific mortality in patients with </w:t>
      </w:r>
      <w:r w:rsidRPr="00E30070">
        <w:rPr>
          <w:rFonts w:ascii="Book Antiqua" w:hAnsi="Book Antiqua"/>
          <w:i/>
          <w:lang w:val="en-GB"/>
        </w:rPr>
        <w:t>KRAS</w:t>
      </w:r>
      <w:r w:rsidRPr="00E30070">
        <w:rPr>
          <w:rFonts w:ascii="Book Antiqua" w:hAnsi="Book Antiqua"/>
          <w:lang w:val="en-GB"/>
        </w:rPr>
        <w:t>-WT tumours (HR</w:t>
      </w:r>
      <w:r w:rsidRPr="00E30070">
        <w:rPr>
          <w:rFonts w:ascii="Book Antiqua" w:eastAsia="宋体" w:hAnsi="Book Antiqua"/>
          <w:lang w:val="en-GB" w:eastAsia="zh-CN"/>
        </w:rPr>
        <w:t xml:space="preserve"> =</w:t>
      </w:r>
      <w:r w:rsidRPr="00E30070">
        <w:rPr>
          <w:rFonts w:ascii="Book Antiqua" w:hAnsi="Book Antiqua"/>
          <w:lang w:val="en-GB"/>
        </w:rPr>
        <w:t xml:space="preserve"> 3.80; 95%CI: 1.56-9.27), but seemed to have no significant effect on mortality in </w:t>
      </w:r>
      <w:r w:rsidRPr="00E30070">
        <w:rPr>
          <w:rFonts w:ascii="Book Antiqua" w:hAnsi="Book Antiqua"/>
          <w:i/>
          <w:lang w:val="en-GB"/>
        </w:rPr>
        <w:t>KRAS</w:t>
      </w:r>
      <w:r w:rsidRPr="00E30070">
        <w:rPr>
          <w:rFonts w:ascii="Book Antiqua" w:hAnsi="Book Antiqua"/>
          <w:lang w:val="en-GB"/>
        </w:rPr>
        <w:t xml:space="preserve">-MUT patients (HR </w:t>
      </w:r>
      <w:r w:rsidRPr="00E30070">
        <w:rPr>
          <w:rFonts w:ascii="Book Antiqua" w:eastAsia="宋体" w:hAnsi="Book Antiqua"/>
          <w:lang w:val="en-GB" w:eastAsia="zh-CN"/>
        </w:rPr>
        <w:t xml:space="preserve">= </w:t>
      </w:r>
      <w:r w:rsidRPr="00E30070">
        <w:rPr>
          <w:rFonts w:ascii="Book Antiqua" w:hAnsi="Book Antiqua"/>
          <w:lang w:val="en-GB"/>
        </w:rPr>
        <w:t>1.25; 95%CI: 0.585-2.96). In contrast, in the metastatic setting, a</w:t>
      </w:r>
      <w:r w:rsidRPr="00E30070">
        <w:rPr>
          <w:rFonts w:ascii="Book Antiqua" w:hAnsi="Book Antiqua"/>
          <w:i/>
          <w:lang w:val="en-GB"/>
        </w:rPr>
        <w:t xml:space="preserve"> PIK3CA </w:t>
      </w:r>
      <w:r w:rsidRPr="00E30070">
        <w:rPr>
          <w:rFonts w:ascii="Book Antiqua" w:hAnsi="Book Antiqua"/>
          <w:lang w:val="en-GB"/>
        </w:rPr>
        <w:t xml:space="preserve">mutation was identified in 17.7% (14/85) of </w:t>
      </w:r>
      <w:proofErr w:type="spellStart"/>
      <w:r w:rsidRPr="00E30070">
        <w:rPr>
          <w:rFonts w:ascii="Book Antiqua" w:hAnsi="Book Antiqua"/>
          <w:lang w:val="en-GB"/>
        </w:rPr>
        <w:t>cetuximab</w:t>
      </w:r>
      <w:proofErr w:type="spellEnd"/>
      <w:r w:rsidRPr="00E30070">
        <w:rPr>
          <w:rFonts w:ascii="Book Antiqua" w:hAnsi="Book Antiqua"/>
          <w:lang w:val="en-GB"/>
        </w:rPr>
        <w:t xml:space="preserve">-treated </w:t>
      </w:r>
      <w:proofErr w:type="spellStart"/>
      <w:r w:rsidRPr="00E30070">
        <w:rPr>
          <w:rFonts w:ascii="Book Antiqua" w:hAnsi="Book Antiqua"/>
          <w:lang w:val="en-GB"/>
        </w:rPr>
        <w:t>mCRC</w:t>
      </w:r>
      <w:proofErr w:type="spellEnd"/>
      <w:r w:rsidRPr="00E30070">
        <w:rPr>
          <w:rFonts w:ascii="Book Antiqua" w:hAnsi="Book Antiqua"/>
          <w:lang w:val="en-GB"/>
        </w:rPr>
        <w:t xml:space="preserve"> patients, but ORR, time-to-progression and OS did not differ between mutated and non-mutated patients</w:t>
      </w:r>
      <w:r w:rsidRPr="00E30070">
        <w:rPr>
          <w:rFonts w:ascii="Book Antiqua" w:hAnsi="Book Antiqua"/>
          <w:lang w:val="en-GB"/>
        </w:rPr>
        <w:fldChar w:fldCharType="begin">
          <w:fldData xml:space="preserve">PEVuZE5vdGU+PENpdGU+PEF1dGhvcj5DYXBwdXp6bzwvQXV0aG9yPjxZZWFyPjIwMDg8L1llYXI+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PEVuZE5vdGU+PENpdGU+PEF1dGhvcj5DYXBwdXp6bzwvQXV0aG9yPjxZZWFyPjIwMDg8L1llYXI+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73" w:tooltip="Cappuzzo, 2008 #100" w:history="1">
        <w:r w:rsidRPr="00E30070">
          <w:rPr>
            <w:rFonts w:ascii="Book Antiqua" w:hAnsi="Book Antiqua"/>
            <w:noProof/>
            <w:vertAlign w:val="superscript"/>
            <w:lang w:val="en-GB"/>
          </w:rPr>
          <w:t>73</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bCs/>
          <w:lang w:val="en-GB"/>
        </w:rPr>
        <w:t xml:space="preserve">. Moreover, the </w:t>
      </w:r>
      <w:r w:rsidRPr="00E30070">
        <w:rPr>
          <w:rFonts w:ascii="Book Antiqua" w:hAnsi="Book Antiqua"/>
          <w:bCs/>
          <w:i/>
          <w:lang w:val="en-GB"/>
        </w:rPr>
        <w:t>PIK3CA</w:t>
      </w:r>
      <w:r w:rsidRPr="00E30070">
        <w:rPr>
          <w:rFonts w:ascii="Book Antiqua" w:hAnsi="Book Antiqua"/>
          <w:bCs/>
          <w:lang w:val="en-GB"/>
        </w:rPr>
        <w:t xml:space="preserve"> mutation was unrelated to outcome in</w:t>
      </w:r>
      <w:r w:rsidRPr="00E30070">
        <w:rPr>
          <w:rFonts w:ascii="Book Antiqua" w:hAnsi="Book Antiqua"/>
          <w:bCs/>
          <w:i/>
          <w:lang w:val="en-GB"/>
        </w:rPr>
        <w:t xml:space="preserve"> KRAS</w:t>
      </w:r>
      <w:r w:rsidRPr="00E30070">
        <w:rPr>
          <w:rFonts w:ascii="Book Antiqua" w:hAnsi="Book Antiqua"/>
          <w:bCs/>
          <w:lang w:val="en-GB"/>
        </w:rPr>
        <w:t xml:space="preserve">-WT tumours treated in the </w:t>
      </w:r>
      <w:proofErr w:type="spellStart"/>
      <w:r w:rsidRPr="00E30070">
        <w:rPr>
          <w:rFonts w:ascii="Book Antiqua" w:hAnsi="Book Antiqua"/>
          <w:bCs/>
          <w:lang w:val="en-GB"/>
        </w:rPr>
        <w:t>cetuximab</w:t>
      </w:r>
      <w:proofErr w:type="spellEnd"/>
      <w:r w:rsidRPr="00E30070">
        <w:rPr>
          <w:rFonts w:ascii="Book Antiqua" w:hAnsi="Book Antiqua"/>
          <w:bCs/>
          <w:lang w:val="en-GB"/>
        </w:rPr>
        <w:t xml:space="preserve"> arm of the CAIRO 2 </w:t>
      </w:r>
      <w:proofErr w:type="gramStart"/>
      <w:r w:rsidRPr="00E30070">
        <w:rPr>
          <w:rFonts w:ascii="Book Antiqua" w:hAnsi="Book Antiqua"/>
          <w:bCs/>
          <w:lang w:val="en-GB"/>
        </w:rPr>
        <w:t>study</w:t>
      </w:r>
      <w:proofErr w:type="gramEnd"/>
      <w:r w:rsidRPr="00E30070">
        <w:rPr>
          <w:rFonts w:ascii="Book Antiqua" w:hAnsi="Book Antiqua"/>
          <w:bCs/>
          <w:lang w:val="en-GB"/>
        </w:rPr>
        <w:fldChar w:fldCharType="begin">
          <w:fldData xml:space="preserve">PEVuZE5vdGU+PENpdGU+PEF1dGhvcj5Ub2w8L0F1dGhvcj48WWVhcj4yMDEwPC9ZZWFyPjxSZWNO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</w:fldData>
        </w:fldChar>
      </w:r>
      <w:r w:rsidRPr="00E30070">
        <w:rPr>
          <w:rFonts w:ascii="Book Antiqua" w:hAnsi="Book Antiqua"/>
          <w:bCs/>
          <w:lang w:val="en-GB"/>
        </w:rPr>
        <w:instrText xml:space="preserve"> ADDIN EN.CITE </w:instrText>
      </w:r>
      <w:r w:rsidRPr="00E30070">
        <w:rPr>
          <w:rFonts w:ascii="Book Antiqua" w:hAnsi="Book Antiqua"/>
          <w:bCs/>
          <w:lang w:val="en-GB"/>
        </w:rPr>
        <w:fldChar w:fldCharType="begin">
          <w:fldData xml:space="preserve">PEVuZE5vdGU+PENpdGU+PEF1dGhvcj5Ub2w8L0F1dGhvcj48WWVhcj4yMDEwPC9ZZWFyPjxSZWNO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</w:fldData>
        </w:fldChar>
      </w:r>
      <w:r w:rsidRPr="00E30070">
        <w:rPr>
          <w:rFonts w:ascii="Book Antiqua" w:hAnsi="Book Antiqua"/>
          <w:bCs/>
          <w:lang w:val="en-GB"/>
        </w:rPr>
        <w:instrText xml:space="preserve"> ADDIN EN.CITE.DATA </w:instrText>
      </w:r>
      <w:r w:rsidRPr="00E30070">
        <w:rPr>
          <w:rFonts w:ascii="Book Antiqua" w:hAnsi="Book Antiqua"/>
          <w:bCs/>
          <w:lang w:val="en-GB"/>
        </w:rPr>
      </w:r>
      <w:r w:rsidRPr="00E30070">
        <w:rPr>
          <w:rFonts w:ascii="Book Antiqua" w:hAnsi="Book Antiqua"/>
          <w:bCs/>
          <w:lang w:val="en-GB"/>
        </w:rPr>
        <w:fldChar w:fldCharType="end"/>
      </w:r>
      <w:r w:rsidRPr="00E30070">
        <w:rPr>
          <w:rFonts w:ascii="Book Antiqua" w:hAnsi="Book Antiqua"/>
          <w:bCs/>
          <w:lang w:val="en-GB"/>
        </w:rPr>
      </w:r>
      <w:r w:rsidRPr="00E30070">
        <w:rPr>
          <w:rFonts w:ascii="Book Antiqua" w:hAnsi="Book Antiqua"/>
          <w:bCs/>
          <w:lang w:val="en-GB"/>
        </w:rPr>
        <w:fldChar w:fldCharType="separate"/>
      </w:r>
      <w:r w:rsidRPr="00E30070">
        <w:rPr>
          <w:rFonts w:ascii="Book Antiqua" w:hAnsi="Book Antiqua"/>
          <w:bCs/>
          <w:noProof/>
          <w:vertAlign w:val="superscript"/>
          <w:lang w:val="en-GB"/>
        </w:rPr>
        <w:t>[</w:t>
      </w:r>
      <w:hyperlink w:anchor="_ENREF_74" w:tooltip="Tol, 2010 #101" w:history="1">
        <w:r w:rsidRPr="00E30070">
          <w:rPr>
            <w:rFonts w:ascii="Book Antiqua" w:hAnsi="Book Antiqua"/>
            <w:bCs/>
            <w:noProof/>
            <w:vertAlign w:val="superscript"/>
            <w:lang w:val="en-GB"/>
          </w:rPr>
          <w:t>74</w:t>
        </w:r>
      </w:hyperlink>
      <w:r w:rsidRPr="00E30070">
        <w:rPr>
          <w:rFonts w:ascii="Book Antiqua" w:hAnsi="Book Antiqua"/>
          <w:bCs/>
          <w:noProof/>
          <w:vertAlign w:val="superscript"/>
          <w:lang w:val="en-GB"/>
        </w:rPr>
        <w:t>]</w:t>
      </w:r>
      <w:r w:rsidRPr="00E30070">
        <w:rPr>
          <w:rFonts w:ascii="Book Antiqua" w:hAnsi="Book Antiqua"/>
          <w:bCs/>
          <w:lang w:val="en-GB"/>
        </w:rPr>
        <w:fldChar w:fldCharType="end"/>
      </w:r>
      <w:r w:rsidRPr="00E30070">
        <w:rPr>
          <w:rFonts w:ascii="Book Antiqua" w:hAnsi="Book Antiqua"/>
          <w:bCs/>
          <w:lang w:val="en-GB"/>
        </w:rPr>
        <w:t xml:space="preserve">: </w:t>
      </w:r>
      <w:r w:rsidRPr="00E30070">
        <w:rPr>
          <w:rFonts w:ascii="Book Antiqua" w:hAnsi="Book Antiqua"/>
          <w:lang w:val="en-GB"/>
        </w:rPr>
        <w:t xml:space="preserve">5-year survival was 90% in </w:t>
      </w:r>
      <w:r w:rsidRPr="00E30070">
        <w:rPr>
          <w:rFonts w:ascii="Book Antiqua" w:hAnsi="Book Antiqua"/>
          <w:i/>
          <w:lang w:val="en-GB"/>
        </w:rPr>
        <w:t>PIK3CA</w:t>
      </w:r>
      <w:r w:rsidRPr="00E30070">
        <w:rPr>
          <w:rFonts w:ascii="Book Antiqua" w:hAnsi="Book Antiqua"/>
          <w:lang w:val="en-GB"/>
        </w:rPr>
        <w:t xml:space="preserve">-WT and 82% in </w:t>
      </w:r>
      <w:r w:rsidRPr="00E30070">
        <w:rPr>
          <w:rFonts w:ascii="Book Antiqua" w:hAnsi="Book Antiqua"/>
          <w:i/>
          <w:lang w:val="en-GB"/>
        </w:rPr>
        <w:t>PIK3CA</w:t>
      </w:r>
      <w:r w:rsidRPr="00E30070">
        <w:rPr>
          <w:rFonts w:ascii="Book Antiqua" w:hAnsi="Book Antiqua"/>
          <w:lang w:val="en-GB"/>
        </w:rPr>
        <w:t xml:space="preserve"> mutants (log-rank </w:t>
      </w:r>
      <w:r w:rsidRPr="00E30070">
        <w:rPr>
          <w:rFonts w:ascii="Book Antiqua" w:eastAsia="宋体" w:hAnsi="Book Antiqua"/>
          <w:i/>
          <w:lang w:val="en-GB" w:eastAsia="zh-CN"/>
        </w:rPr>
        <w:t>P</w:t>
      </w:r>
      <w:r w:rsidRPr="00E30070">
        <w:rPr>
          <w:rFonts w:ascii="Book Antiqua" w:hAnsi="Book Antiqua"/>
          <w:lang w:val="en-GB"/>
        </w:rPr>
        <w:t xml:space="preserve"> = 0.075). </w:t>
      </w:r>
    </w:p>
    <w:p w:rsidR="00520DE4" w:rsidRPr="00E30070" w:rsidRDefault="00520DE4" w:rsidP="00E30070">
      <w:pPr>
        <w:spacing w:line="360" w:lineRule="auto"/>
        <w:ind w:firstLine="454"/>
        <w:rPr>
          <w:rFonts w:ascii="Book Antiqua" w:hAnsi="Book Antiqua"/>
          <w:lang w:val="en-GB"/>
        </w:rPr>
      </w:pPr>
      <w:r w:rsidRPr="00E30070">
        <w:rPr>
          <w:rFonts w:ascii="Book Antiqua" w:hAnsi="Book Antiqua"/>
          <w:lang w:val="en-GB"/>
        </w:rPr>
        <w:t xml:space="preserve">Two European groups published opposite results regarding the predictive role of </w:t>
      </w:r>
      <w:r w:rsidRPr="00E30070">
        <w:rPr>
          <w:rFonts w:ascii="Book Antiqua" w:hAnsi="Book Antiqua"/>
          <w:i/>
          <w:lang w:val="en-GB"/>
        </w:rPr>
        <w:t xml:space="preserve">PIK3CA </w:t>
      </w:r>
      <w:r w:rsidRPr="00E30070">
        <w:rPr>
          <w:rFonts w:ascii="Book Antiqua" w:hAnsi="Book Antiqua"/>
          <w:lang w:val="en-GB"/>
        </w:rPr>
        <w:t xml:space="preserve">mutations in anti-EGFR </w:t>
      </w:r>
      <w:proofErr w:type="spellStart"/>
      <w:r w:rsidRPr="00E30070">
        <w:rPr>
          <w:rFonts w:ascii="Book Antiqua" w:hAnsi="Book Antiqua"/>
          <w:lang w:val="en-GB"/>
        </w:rPr>
        <w:t>mAbs</w:t>
      </w:r>
      <w:proofErr w:type="spellEnd"/>
      <w:r w:rsidRPr="00E30070">
        <w:rPr>
          <w:rFonts w:ascii="Book Antiqua" w:hAnsi="Book Antiqua"/>
          <w:lang w:val="en-GB"/>
        </w:rPr>
        <w:t xml:space="preserve"> resistance. </w:t>
      </w:r>
      <w:proofErr w:type="spellStart"/>
      <w:r w:rsidRPr="00E30070">
        <w:rPr>
          <w:rFonts w:ascii="Book Antiqua" w:hAnsi="Book Antiqua"/>
          <w:lang w:val="en-GB"/>
        </w:rPr>
        <w:t>Sartore</w:t>
      </w:r>
      <w:proofErr w:type="spellEnd"/>
      <w:r w:rsidRPr="00E30070">
        <w:rPr>
          <w:rFonts w:ascii="Book Antiqua" w:hAnsi="Book Antiqua"/>
          <w:lang w:val="en-GB"/>
        </w:rPr>
        <w:t xml:space="preserve">-Bianchi </w:t>
      </w:r>
      <w:r w:rsidRPr="00E30070">
        <w:rPr>
          <w:rFonts w:ascii="Book Antiqua" w:hAnsi="Book Antiqua"/>
          <w:i/>
          <w:lang w:val="en-GB"/>
        </w:rPr>
        <w:t xml:space="preserve">et </w:t>
      </w:r>
      <w:proofErr w:type="gramStart"/>
      <w:r w:rsidRPr="00E30070">
        <w:rPr>
          <w:rFonts w:ascii="Book Antiqua" w:hAnsi="Book Antiqua"/>
          <w:i/>
          <w:lang w:val="en-GB"/>
        </w:rPr>
        <w:t>al</w:t>
      </w:r>
      <w:proofErr w:type="gramEnd"/>
      <w:r w:rsidRPr="00E30070">
        <w:rPr>
          <w:rFonts w:ascii="Book Antiqua" w:hAnsi="Book Antiqua"/>
          <w:lang w:val="en-GB"/>
        </w:rPr>
        <w:fldChar w:fldCharType="begin">
          <w:fldData xml:space="preserve">PEVuZE5vdGU+PENpdGU+PEF1dGhvcj5TYXJ0b3JlLUJpYW5jaGk8L0F1dGhvcj48WWVhcj4yMDA5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PEVuZE5vdGU+PENpdGU+PEF1dGhvcj5TYXJ0b3JlLUJpYW5jaGk8L0F1dGhvcj48WWVhcj4yMDA5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70" w:tooltip="Sartore-Bianchi, 2009 #103" w:history="1">
        <w:r w:rsidRPr="00E30070">
          <w:rPr>
            <w:rFonts w:ascii="Book Antiqua" w:hAnsi="Book Antiqua"/>
            <w:noProof/>
            <w:vertAlign w:val="superscript"/>
            <w:lang w:val="en-GB"/>
          </w:rPr>
          <w:t>70</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analysed exons 9 and 20 </w:t>
      </w:r>
      <w:r w:rsidRPr="00E30070">
        <w:rPr>
          <w:rFonts w:ascii="Book Antiqua" w:hAnsi="Book Antiqua"/>
          <w:i/>
          <w:lang w:val="en-GB"/>
        </w:rPr>
        <w:t xml:space="preserve">PIK3CA </w:t>
      </w:r>
      <w:r w:rsidRPr="00E30070">
        <w:rPr>
          <w:rFonts w:ascii="Book Antiqua" w:hAnsi="Book Antiqua"/>
          <w:lang w:val="en-GB"/>
        </w:rPr>
        <w:t xml:space="preserve">mutational status in 110 </w:t>
      </w:r>
      <w:proofErr w:type="spellStart"/>
      <w:r w:rsidRPr="00E30070">
        <w:rPr>
          <w:rFonts w:ascii="Book Antiqua" w:hAnsi="Book Antiqua"/>
          <w:lang w:val="en-GB"/>
        </w:rPr>
        <w:t>mCRC</w:t>
      </w:r>
      <w:proofErr w:type="spellEnd"/>
      <w:r w:rsidRPr="00E30070">
        <w:rPr>
          <w:rFonts w:ascii="Book Antiqua" w:hAnsi="Book Antiqua"/>
          <w:lang w:val="en-GB"/>
        </w:rPr>
        <w:t xml:space="preserve"> patients treated with </w:t>
      </w:r>
      <w:proofErr w:type="spellStart"/>
      <w:r w:rsidRPr="00E30070">
        <w:rPr>
          <w:rFonts w:ascii="Book Antiqua" w:hAnsi="Book Antiqua"/>
          <w:lang w:val="en-GB"/>
        </w:rPr>
        <w:t>cetuximab</w:t>
      </w:r>
      <w:proofErr w:type="spellEnd"/>
      <w:r w:rsidRPr="00E30070">
        <w:rPr>
          <w:rFonts w:ascii="Book Antiqua" w:hAnsi="Book Antiqua"/>
          <w:lang w:val="en-GB"/>
        </w:rPr>
        <w:t xml:space="preserve"> or </w:t>
      </w:r>
      <w:proofErr w:type="spellStart"/>
      <w:r w:rsidRPr="00E30070">
        <w:rPr>
          <w:rFonts w:ascii="Book Antiqua" w:hAnsi="Book Antiqua"/>
          <w:lang w:val="en-GB"/>
        </w:rPr>
        <w:t>panitumumab</w:t>
      </w:r>
      <w:proofErr w:type="spellEnd"/>
      <w:r w:rsidRPr="00E30070">
        <w:rPr>
          <w:rFonts w:ascii="Book Antiqua" w:hAnsi="Book Antiqua"/>
          <w:lang w:val="en-GB"/>
        </w:rPr>
        <w:t xml:space="preserve">. Fifteen patients (13.6%) had </w:t>
      </w:r>
      <w:r w:rsidRPr="00E30070">
        <w:rPr>
          <w:rFonts w:ascii="Book Antiqua" w:hAnsi="Book Antiqua"/>
          <w:i/>
          <w:lang w:val="en-GB"/>
        </w:rPr>
        <w:t xml:space="preserve">PIK3CA </w:t>
      </w:r>
      <w:r w:rsidRPr="00E30070">
        <w:rPr>
          <w:rFonts w:ascii="Book Antiqua" w:hAnsi="Book Antiqua"/>
          <w:lang w:val="en-GB"/>
        </w:rPr>
        <w:t xml:space="preserve">mutations, and none of them responded to treatment with anti-EGFR </w:t>
      </w:r>
      <w:proofErr w:type="spellStart"/>
      <w:r w:rsidRPr="00E30070">
        <w:rPr>
          <w:rFonts w:ascii="Book Antiqua" w:hAnsi="Book Antiqua"/>
          <w:lang w:val="en-GB"/>
        </w:rPr>
        <w:t>mAbs</w:t>
      </w:r>
      <w:proofErr w:type="spellEnd"/>
      <w:r w:rsidRPr="00E30070">
        <w:rPr>
          <w:rFonts w:ascii="Book Antiqua" w:hAnsi="Book Antiqua"/>
          <w:lang w:val="en-GB"/>
        </w:rPr>
        <w:t xml:space="preserve"> (</w:t>
      </w:r>
      <w:r w:rsidRPr="00E30070">
        <w:rPr>
          <w:rFonts w:ascii="Book Antiqua" w:eastAsia="宋体" w:hAnsi="Book Antiqua"/>
          <w:i/>
          <w:lang w:val="en-GB" w:eastAsia="zh-CN"/>
        </w:rPr>
        <w:t>P</w:t>
      </w:r>
      <w:r w:rsidRPr="00E30070">
        <w:rPr>
          <w:rFonts w:ascii="Book Antiqua" w:eastAsia="宋体" w:hAnsi="Book Antiqua"/>
          <w:lang w:val="en-GB" w:eastAsia="zh-CN"/>
        </w:rPr>
        <w:t xml:space="preserve"> </w:t>
      </w:r>
      <w:r w:rsidRPr="00E30070">
        <w:rPr>
          <w:rFonts w:ascii="Book Antiqua" w:hAnsi="Book Antiqua"/>
          <w:lang w:val="en-GB"/>
        </w:rPr>
        <w:t>=</w:t>
      </w:r>
      <w:r w:rsidRPr="00E30070">
        <w:rPr>
          <w:rFonts w:ascii="Book Antiqua" w:eastAsia="宋体" w:hAnsi="Book Antiqua"/>
          <w:lang w:val="en-GB" w:eastAsia="zh-CN"/>
        </w:rPr>
        <w:t xml:space="preserve"> </w:t>
      </w:r>
      <w:r w:rsidRPr="00E30070">
        <w:rPr>
          <w:rFonts w:ascii="Book Antiqua" w:hAnsi="Book Antiqua"/>
          <w:lang w:val="en-GB"/>
        </w:rPr>
        <w:t xml:space="preserve">0.038). The correlation between </w:t>
      </w:r>
      <w:r w:rsidRPr="00E30070">
        <w:rPr>
          <w:rFonts w:ascii="Book Antiqua" w:hAnsi="Book Antiqua"/>
          <w:i/>
          <w:lang w:val="en-GB"/>
        </w:rPr>
        <w:t>PIK3CA</w:t>
      </w:r>
      <w:r w:rsidRPr="00E30070">
        <w:rPr>
          <w:rFonts w:ascii="Book Antiqua" w:hAnsi="Book Antiqua"/>
          <w:lang w:val="en-GB"/>
        </w:rPr>
        <w:t xml:space="preserve"> mutations and lack of response was even stronger in the </w:t>
      </w:r>
      <w:r w:rsidRPr="00E30070">
        <w:rPr>
          <w:rFonts w:ascii="Book Antiqua" w:hAnsi="Book Antiqua"/>
          <w:i/>
          <w:lang w:val="en-GB"/>
        </w:rPr>
        <w:t>KRAS</w:t>
      </w:r>
      <w:r w:rsidRPr="00E30070">
        <w:rPr>
          <w:rFonts w:ascii="Book Antiqua" w:hAnsi="Book Antiqua"/>
          <w:lang w:val="en-GB"/>
        </w:rPr>
        <w:t>-WT subgroup of patients (</w:t>
      </w:r>
      <w:r w:rsidRPr="00E30070">
        <w:rPr>
          <w:rFonts w:ascii="Book Antiqua" w:eastAsia="宋体" w:hAnsi="Book Antiqua"/>
          <w:i/>
          <w:lang w:val="en-GB" w:eastAsia="zh-CN"/>
        </w:rPr>
        <w:t>P</w:t>
      </w:r>
      <w:r w:rsidRPr="00E30070">
        <w:rPr>
          <w:rFonts w:ascii="Book Antiqua" w:eastAsia="宋体" w:hAnsi="Book Antiqua"/>
          <w:lang w:val="en-GB" w:eastAsia="zh-CN"/>
        </w:rPr>
        <w:t xml:space="preserve"> </w:t>
      </w:r>
      <w:r w:rsidRPr="00E30070">
        <w:rPr>
          <w:rFonts w:ascii="Book Antiqua" w:hAnsi="Book Antiqua"/>
          <w:lang w:val="en-GB"/>
        </w:rPr>
        <w:t>=</w:t>
      </w:r>
      <w:r w:rsidRPr="00E30070">
        <w:rPr>
          <w:rFonts w:ascii="Book Antiqua" w:eastAsia="宋体" w:hAnsi="Book Antiqua"/>
          <w:lang w:val="en-GB" w:eastAsia="zh-CN"/>
        </w:rPr>
        <w:t xml:space="preserve"> </w:t>
      </w:r>
      <w:r w:rsidRPr="00E30070">
        <w:rPr>
          <w:rFonts w:ascii="Book Antiqua" w:hAnsi="Book Antiqua"/>
          <w:lang w:val="en-GB"/>
        </w:rPr>
        <w:t xml:space="preserve">0.016). The authors concluded that </w:t>
      </w:r>
      <w:r w:rsidRPr="00E30070">
        <w:rPr>
          <w:rFonts w:ascii="Book Antiqua" w:hAnsi="Book Antiqua"/>
          <w:i/>
          <w:lang w:val="en-GB"/>
        </w:rPr>
        <w:t xml:space="preserve">PIK3CA </w:t>
      </w:r>
      <w:r w:rsidRPr="00E30070">
        <w:rPr>
          <w:rFonts w:ascii="Book Antiqua" w:hAnsi="Book Antiqua"/>
          <w:lang w:val="en-GB"/>
        </w:rPr>
        <w:t xml:space="preserve">mutations could help to distinguish potential non-responders to anti-EGFR </w:t>
      </w:r>
      <w:proofErr w:type="spellStart"/>
      <w:r w:rsidRPr="00E30070">
        <w:rPr>
          <w:rFonts w:ascii="Book Antiqua" w:hAnsi="Book Antiqua"/>
          <w:lang w:val="en-GB"/>
        </w:rPr>
        <w:t>mAbs</w:t>
      </w:r>
      <w:proofErr w:type="spellEnd"/>
      <w:r w:rsidRPr="00E30070">
        <w:rPr>
          <w:rFonts w:ascii="Book Antiqua" w:hAnsi="Book Antiqua"/>
          <w:lang w:val="en-GB"/>
        </w:rPr>
        <w:t xml:space="preserve"> within the KRAS-WT subpopulation. On the other hand, in a similar study, </w:t>
      </w:r>
      <w:proofErr w:type="spellStart"/>
      <w:r w:rsidRPr="00E30070">
        <w:rPr>
          <w:rFonts w:ascii="Book Antiqua" w:hAnsi="Book Antiqua"/>
          <w:lang w:val="en-GB"/>
        </w:rPr>
        <w:t>Prenen</w:t>
      </w:r>
      <w:proofErr w:type="spellEnd"/>
      <w:r w:rsidRPr="00E30070">
        <w:rPr>
          <w:rFonts w:ascii="Book Antiqua" w:hAnsi="Book Antiqua"/>
          <w:lang w:val="en-GB"/>
        </w:rPr>
        <w:t xml:space="preserve"> </w:t>
      </w:r>
      <w:r w:rsidRPr="00E30070">
        <w:rPr>
          <w:rFonts w:ascii="Book Antiqua" w:hAnsi="Book Antiqua"/>
          <w:i/>
          <w:lang w:val="en-GB"/>
        </w:rPr>
        <w:t xml:space="preserve">et </w:t>
      </w:r>
      <w:proofErr w:type="gramStart"/>
      <w:r w:rsidRPr="00E30070">
        <w:rPr>
          <w:rFonts w:ascii="Book Antiqua" w:hAnsi="Book Antiqua"/>
          <w:i/>
          <w:lang w:val="en-GB"/>
        </w:rPr>
        <w:t>al</w:t>
      </w:r>
      <w:proofErr w:type="gramEnd"/>
      <w:r w:rsidRPr="00E30070">
        <w:rPr>
          <w:rFonts w:ascii="Book Antiqua" w:hAnsi="Book Antiqua"/>
          <w:lang w:val="en-GB"/>
        </w:rPr>
        <w:fldChar w:fldCharType="begin">
          <w:fldData xml:space="preserve">PEVuZE5vdGU+PENpdGU+PEF1dGhvcj5QcmVuZW48L0F1dGhvcj48WWVhcj4yMDA5PC9ZZWFyPjxS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PEVuZE5vdGU+PENpdGU+PEF1dGhvcj5QcmVuZW48L0F1dGhvcj48WWVhcj4yMDA5PC9ZZWFyPjxS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71" w:tooltip="Prenen, 2009 #104" w:history="1">
        <w:r w:rsidRPr="00E30070">
          <w:rPr>
            <w:rFonts w:ascii="Book Antiqua" w:hAnsi="Book Antiqua"/>
            <w:noProof/>
            <w:vertAlign w:val="superscript"/>
            <w:lang w:val="en-GB"/>
          </w:rPr>
          <w:t>71</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w:t>
      </w:r>
      <w:proofErr w:type="spellStart"/>
      <w:r w:rsidRPr="00E30070">
        <w:rPr>
          <w:rFonts w:ascii="Book Antiqua" w:hAnsi="Book Antiqua"/>
          <w:lang w:val="en-GB"/>
        </w:rPr>
        <w:t>analyzed</w:t>
      </w:r>
      <w:proofErr w:type="spellEnd"/>
      <w:r w:rsidRPr="00E30070">
        <w:rPr>
          <w:rFonts w:ascii="Book Antiqua" w:hAnsi="Book Antiqua"/>
          <w:lang w:val="en-GB"/>
        </w:rPr>
        <w:t xml:space="preserve"> </w:t>
      </w:r>
      <w:r w:rsidRPr="00E30070">
        <w:rPr>
          <w:rFonts w:ascii="Book Antiqua" w:hAnsi="Book Antiqua"/>
          <w:i/>
          <w:lang w:val="en-GB"/>
        </w:rPr>
        <w:t>PIK3C</w:t>
      </w:r>
      <w:r w:rsidRPr="00E30070">
        <w:rPr>
          <w:rFonts w:ascii="Book Antiqua" w:hAnsi="Book Antiqua"/>
          <w:lang w:val="en-GB"/>
        </w:rPr>
        <w:t xml:space="preserve">A mutations in 200 patients with </w:t>
      </w:r>
      <w:proofErr w:type="spellStart"/>
      <w:r w:rsidRPr="00E30070">
        <w:rPr>
          <w:rFonts w:ascii="Book Antiqua" w:hAnsi="Book Antiqua"/>
          <w:lang w:val="en-GB"/>
        </w:rPr>
        <w:t>chemorefractory</w:t>
      </w:r>
      <w:proofErr w:type="spellEnd"/>
      <w:r w:rsidRPr="00E30070">
        <w:rPr>
          <w:rFonts w:ascii="Book Antiqua" w:hAnsi="Book Antiqua"/>
          <w:lang w:val="en-GB"/>
        </w:rPr>
        <w:t xml:space="preserve"> </w:t>
      </w:r>
      <w:proofErr w:type="spellStart"/>
      <w:r w:rsidRPr="00E30070">
        <w:rPr>
          <w:rFonts w:ascii="Book Antiqua" w:hAnsi="Book Antiqua"/>
          <w:lang w:val="en-GB"/>
        </w:rPr>
        <w:t>mCRC</w:t>
      </w:r>
      <w:proofErr w:type="spellEnd"/>
      <w:r w:rsidRPr="00E30070">
        <w:rPr>
          <w:rFonts w:ascii="Book Antiqua" w:hAnsi="Book Antiqua"/>
          <w:lang w:val="en-GB"/>
        </w:rPr>
        <w:t xml:space="preserve">, and did not find a link between PIK3CA and anti-EGFR </w:t>
      </w:r>
      <w:proofErr w:type="spellStart"/>
      <w:r w:rsidRPr="00E30070">
        <w:rPr>
          <w:rFonts w:ascii="Book Antiqua" w:hAnsi="Book Antiqua"/>
          <w:lang w:val="en-GB"/>
        </w:rPr>
        <w:t>mAb</w:t>
      </w:r>
      <w:proofErr w:type="spellEnd"/>
      <w:r w:rsidRPr="00E30070">
        <w:rPr>
          <w:rFonts w:ascii="Book Antiqua" w:hAnsi="Book Antiqua"/>
          <w:lang w:val="en-GB"/>
        </w:rPr>
        <w:t xml:space="preserve"> resistance. Thirteen percent (5/39) of their patients with </w:t>
      </w:r>
      <w:r w:rsidRPr="00E30070">
        <w:rPr>
          <w:rFonts w:ascii="Book Antiqua" w:hAnsi="Book Antiqua"/>
          <w:i/>
          <w:lang w:val="en-GB"/>
        </w:rPr>
        <w:t>PIK3CA</w:t>
      </w:r>
      <w:r w:rsidRPr="00E30070">
        <w:rPr>
          <w:rFonts w:ascii="Book Antiqua" w:hAnsi="Book Antiqua"/>
          <w:lang w:val="en-GB"/>
        </w:rPr>
        <w:t xml:space="preserve"> mutations responded to </w:t>
      </w:r>
      <w:proofErr w:type="spellStart"/>
      <w:r w:rsidRPr="00E30070">
        <w:rPr>
          <w:rFonts w:ascii="Book Antiqua" w:hAnsi="Book Antiqua"/>
          <w:lang w:val="en-GB"/>
        </w:rPr>
        <w:t>cetuximab</w:t>
      </w:r>
      <w:proofErr w:type="spellEnd"/>
      <w:r w:rsidRPr="00E30070">
        <w:rPr>
          <w:rFonts w:ascii="Book Antiqua" w:hAnsi="Book Antiqua"/>
          <w:lang w:val="en-GB"/>
        </w:rPr>
        <w:t>, and 11% (18/160) did not (</w:t>
      </w:r>
      <w:r w:rsidRPr="00E30070">
        <w:rPr>
          <w:rFonts w:ascii="Book Antiqua" w:eastAsia="宋体" w:hAnsi="Book Antiqua"/>
          <w:i/>
          <w:lang w:val="en-GB" w:eastAsia="zh-CN"/>
        </w:rPr>
        <w:t>P</w:t>
      </w:r>
      <w:r w:rsidRPr="00E30070">
        <w:rPr>
          <w:rFonts w:ascii="Book Antiqua" w:hAnsi="Book Antiqua"/>
          <w:lang w:val="en-GB"/>
        </w:rPr>
        <w:t xml:space="preserve"> = 0.78). The data from the largest European analysis</w:t>
      </w:r>
      <w:r w:rsidRPr="00E30070">
        <w:rPr>
          <w:rFonts w:ascii="Book Antiqua" w:hAnsi="Book Antiqua"/>
          <w:lang w:val="en-GB"/>
        </w:rPr>
        <w:fldChar w:fldCharType="begin">
          <w:fldData xml:space="preserve">PEVuZE5vdGU+PENpdGU+PEF1dGhvcj5EZSBSb29jazwvQXV0aG9yPjxZZWFyPjIwMTA8L1llYXI+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=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PEVuZE5vdGU+PENpdGU+PEF1dGhvcj5EZSBSb29jazwvQXV0aG9yPjxZZWFyPjIwMTA8L1llYXI+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=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61" w:tooltip="De Roock, 2010 #85" w:history="1">
        <w:r w:rsidRPr="00E30070">
          <w:rPr>
            <w:rFonts w:ascii="Book Antiqua" w:hAnsi="Book Antiqua"/>
            <w:noProof/>
            <w:vertAlign w:val="superscript"/>
            <w:lang w:val="en-GB"/>
          </w:rPr>
          <w:t>61</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vertAlign w:val="superscript"/>
          <w:lang w:val="en-GB"/>
        </w:rPr>
        <w:t xml:space="preserve"> </w:t>
      </w:r>
      <w:r w:rsidRPr="00E30070">
        <w:rPr>
          <w:rFonts w:ascii="Book Antiqua" w:hAnsi="Book Antiqua"/>
          <w:lang w:val="en-GB"/>
        </w:rPr>
        <w:t xml:space="preserve">conducted so far (773 DNA samples from patients </w:t>
      </w:r>
      <w:r w:rsidRPr="00E30070">
        <w:rPr>
          <w:rFonts w:ascii="Book Antiqua" w:hAnsi="Book Antiqua"/>
          <w:lang w:val="en-GB"/>
        </w:rPr>
        <w:lastRenderedPageBreak/>
        <w:t xml:space="preserve">treated with </w:t>
      </w:r>
      <w:proofErr w:type="spellStart"/>
      <w:r w:rsidRPr="00E30070">
        <w:rPr>
          <w:rFonts w:ascii="Book Antiqua" w:hAnsi="Book Antiqua"/>
          <w:lang w:val="en-GB"/>
        </w:rPr>
        <w:t>cetuximab</w:t>
      </w:r>
      <w:proofErr w:type="spellEnd"/>
      <w:r w:rsidRPr="00E30070">
        <w:rPr>
          <w:rFonts w:ascii="Book Antiqua" w:hAnsi="Book Antiqua"/>
          <w:lang w:val="en-GB"/>
        </w:rPr>
        <w:t xml:space="preserve"> from 11 centres) explained the discrepancies between the </w:t>
      </w:r>
      <w:proofErr w:type="spellStart"/>
      <w:r w:rsidRPr="00E30070">
        <w:rPr>
          <w:rFonts w:ascii="Book Antiqua" w:hAnsi="Book Antiqua"/>
          <w:lang w:val="en-GB"/>
        </w:rPr>
        <w:t>Sartore</w:t>
      </w:r>
      <w:proofErr w:type="spellEnd"/>
      <w:r w:rsidRPr="00E30070">
        <w:rPr>
          <w:rFonts w:ascii="Book Antiqua" w:hAnsi="Book Antiqua"/>
          <w:lang w:val="en-GB"/>
        </w:rPr>
        <w:t xml:space="preserve">-Bianchi </w:t>
      </w:r>
      <w:r w:rsidRPr="00E30070">
        <w:rPr>
          <w:rFonts w:ascii="Book Antiqua" w:hAnsi="Book Antiqua"/>
          <w:i/>
          <w:lang w:val="en-GB"/>
        </w:rPr>
        <w:t>et al</w:t>
      </w:r>
      <w:r w:rsidRPr="00E30070">
        <w:rPr>
          <w:rFonts w:ascii="Book Antiqua" w:hAnsi="Book Antiqua"/>
          <w:lang w:val="en-GB"/>
        </w:rPr>
        <w:fldChar w:fldCharType="begin">
          <w:fldData xml:space="preserve">PEVuZE5vdGU+PENpdGU+PEF1dGhvcj5EZSBSb29jazwvQXV0aG9yPjxZZWFyPjIwMTA8L1llYXI+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=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PEVuZE5vdGU+PENpdGU+PEF1dGhvcj5EZSBSb29jazwvQXV0aG9yPjxZZWFyPjIwMTA8L1llYXI+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=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61" w:tooltip="De Roock, 2010 #85" w:history="1">
        <w:r w:rsidRPr="00E30070">
          <w:rPr>
            <w:rFonts w:ascii="Book Antiqua" w:eastAsia="宋体" w:hAnsi="Book Antiqua"/>
            <w:noProof/>
            <w:vertAlign w:val="superscript"/>
            <w:lang w:val="en-GB" w:eastAsia="zh-CN"/>
          </w:rPr>
          <w:t>70</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and </w:t>
      </w:r>
      <w:proofErr w:type="spellStart"/>
      <w:r w:rsidRPr="00E30070">
        <w:rPr>
          <w:rFonts w:ascii="Book Antiqua" w:hAnsi="Book Antiqua"/>
          <w:lang w:val="en-GB"/>
        </w:rPr>
        <w:t>Prenen</w:t>
      </w:r>
      <w:proofErr w:type="spellEnd"/>
      <w:r w:rsidRPr="00E30070">
        <w:rPr>
          <w:rFonts w:ascii="Book Antiqua" w:hAnsi="Book Antiqua"/>
          <w:lang w:val="en-GB"/>
        </w:rPr>
        <w:t xml:space="preserve"> </w:t>
      </w:r>
      <w:r w:rsidRPr="00E30070">
        <w:rPr>
          <w:rFonts w:ascii="Book Antiqua" w:hAnsi="Book Antiqua"/>
          <w:i/>
          <w:lang w:val="en-GB"/>
        </w:rPr>
        <w:t>et al</w:t>
      </w:r>
      <w:r w:rsidRPr="00E30070">
        <w:rPr>
          <w:rFonts w:ascii="Book Antiqua" w:hAnsi="Book Antiqua"/>
          <w:lang w:val="en-GB"/>
        </w:rPr>
        <w:fldChar w:fldCharType="begin">
          <w:fldData xml:space="preserve">PEVuZE5vdGU+PENpdGU+PEF1dGhvcj5EZSBSb29jazwvQXV0aG9yPjxZZWFyPjIwMTA8L1llYXI+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=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PEVuZE5vdGU+PENpdGU+PEF1dGhvcj5EZSBSb29jazwvQXV0aG9yPjxZZWFyPjIwMTA8L1llYXI+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=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61" w:tooltip="De Roock, 2010 #85" w:history="1">
        <w:r w:rsidRPr="00E30070">
          <w:rPr>
            <w:rFonts w:ascii="Book Antiqua" w:eastAsia="宋体" w:hAnsi="Book Antiqua"/>
            <w:noProof/>
            <w:vertAlign w:val="superscript"/>
            <w:lang w:val="en-GB" w:eastAsia="zh-CN"/>
          </w:rPr>
          <w:t>7</w:t>
        </w:r>
      </w:hyperlink>
      <w:r w:rsidRPr="00E30070">
        <w:rPr>
          <w:rFonts w:ascii="Book Antiqua" w:eastAsia="宋体" w:hAnsi="Book Antiqua"/>
          <w:noProof/>
          <w:vertAlign w:val="superscript"/>
          <w:lang w:val="en-GB" w:eastAsia="zh-CN"/>
        </w:rPr>
        <w:t>1</w:t>
      </w:r>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studies. </w:t>
      </w:r>
      <w:proofErr w:type="gramStart"/>
      <w:r w:rsidRPr="00E30070">
        <w:rPr>
          <w:rFonts w:ascii="Book Antiqua" w:hAnsi="Book Antiqua"/>
          <w:lang w:val="en-GB"/>
        </w:rPr>
        <w:t xml:space="preserve">In that study, 14.5% of samples harboured </w:t>
      </w:r>
      <w:r w:rsidRPr="00E30070">
        <w:rPr>
          <w:rFonts w:ascii="Book Antiqua" w:hAnsi="Book Antiqua"/>
          <w:i/>
          <w:lang w:val="en-GB"/>
        </w:rPr>
        <w:t>PIK3CA</w:t>
      </w:r>
      <w:r w:rsidRPr="00E30070">
        <w:rPr>
          <w:rFonts w:ascii="Book Antiqua" w:hAnsi="Book Antiqua"/>
          <w:lang w:val="en-GB"/>
        </w:rPr>
        <w:t xml:space="preserve"> mutations and a lower response rate to </w:t>
      </w:r>
      <w:proofErr w:type="spellStart"/>
      <w:r w:rsidRPr="00E30070">
        <w:rPr>
          <w:rFonts w:ascii="Book Antiqua" w:hAnsi="Book Antiqua"/>
          <w:lang w:val="en-GB"/>
        </w:rPr>
        <w:t>cetuximab</w:t>
      </w:r>
      <w:proofErr w:type="spellEnd"/>
      <w:r w:rsidRPr="00E30070">
        <w:rPr>
          <w:rFonts w:ascii="Book Antiqua" w:hAnsi="Book Antiqua"/>
          <w:lang w:val="en-GB"/>
        </w:rPr>
        <w:t xml:space="preserve"> was associated with </w:t>
      </w:r>
      <w:r w:rsidRPr="00E30070">
        <w:rPr>
          <w:rFonts w:ascii="Book Antiqua" w:hAnsi="Book Antiqua"/>
          <w:i/>
          <w:lang w:val="en-GB"/>
        </w:rPr>
        <w:t>PIK3CA</w:t>
      </w:r>
      <w:r w:rsidRPr="00E30070">
        <w:rPr>
          <w:rFonts w:ascii="Book Antiqua" w:hAnsi="Book Antiqua"/>
          <w:lang w:val="en-GB"/>
        </w:rPr>
        <w:t xml:space="preserve"> exon 20 but not to those in exon 9</w:t>
      </w:r>
      <w:r w:rsidRPr="00E30070">
        <w:rPr>
          <w:rFonts w:ascii="Book Antiqua" w:hAnsi="Book Antiqua"/>
          <w:lang w:val="en-GB"/>
        </w:rPr>
        <w:fldChar w:fldCharType="begin">
          <w:fldData xml:space="preserve">PEVuZE5vdGU+PENpdGU+PEF1dGhvcj5EZSBSb29jazwvQXV0aG9yPjxZZWFyPjIwMTA8L1llYXI+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=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PEVuZE5vdGU+PENpdGU+PEF1dGhvcj5EZSBSb29jazwvQXV0aG9yPjxZZWFyPjIwMTA8L1llYXI+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=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61" w:tooltip="De Roock, 2010 #85" w:history="1">
        <w:r w:rsidRPr="00E30070">
          <w:rPr>
            <w:rFonts w:ascii="Book Antiqua" w:hAnsi="Book Antiqua"/>
            <w:noProof/>
            <w:vertAlign w:val="superscript"/>
            <w:lang w:val="en-GB"/>
          </w:rPr>
          <w:t>61</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w:t>
      </w:r>
      <w:proofErr w:type="gramEnd"/>
      <w:r w:rsidRPr="00E30070">
        <w:rPr>
          <w:rFonts w:ascii="Book Antiqua" w:hAnsi="Book Antiqua"/>
          <w:lang w:val="en-GB"/>
        </w:rPr>
        <w:t xml:space="preserve"> The </w:t>
      </w:r>
      <w:proofErr w:type="spellStart"/>
      <w:r w:rsidRPr="00E30070">
        <w:rPr>
          <w:rFonts w:ascii="Book Antiqua" w:hAnsi="Book Antiqua"/>
          <w:lang w:val="en-GB"/>
        </w:rPr>
        <w:t>Sartore</w:t>
      </w:r>
      <w:proofErr w:type="spellEnd"/>
      <w:r w:rsidRPr="00E30070">
        <w:rPr>
          <w:rFonts w:ascii="Book Antiqua" w:hAnsi="Book Antiqua"/>
          <w:lang w:val="en-GB"/>
        </w:rPr>
        <w:t xml:space="preserve">-Bianchi </w:t>
      </w:r>
      <w:r w:rsidRPr="00E30070">
        <w:rPr>
          <w:rFonts w:ascii="Book Antiqua" w:hAnsi="Book Antiqua"/>
          <w:i/>
          <w:lang w:val="en-GB"/>
        </w:rPr>
        <w:t>et al</w:t>
      </w:r>
      <w:r w:rsidRPr="00E30070">
        <w:rPr>
          <w:rFonts w:ascii="Book Antiqua" w:hAnsi="Book Antiqua"/>
          <w:lang w:val="en-GB"/>
        </w:rPr>
        <w:fldChar w:fldCharType="begin">
          <w:fldData xml:space="preserve">PEVuZE5vdGU+PENpdGU+PEF1dGhvcj5EZSBSb29jazwvQXV0aG9yPjxZZWFyPjIwMTA8L1llYXI+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=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PEVuZE5vdGU+PENpdGU+PEF1dGhvcj5EZSBSb29jazwvQXV0aG9yPjxZZWFyPjIwMTA8L1llYXI+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=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61" w:tooltip="De Roock, 2010 #85" w:history="1">
        <w:r w:rsidRPr="00E30070">
          <w:rPr>
            <w:rFonts w:ascii="Book Antiqua" w:eastAsia="宋体" w:hAnsi="Book Antiqua"/>
            <w:noProof/>
            <w:vertAlign w:val="superscript"/>
            <w:lang w:val="en-GB" w:eastAsia="zh-CN"/>
          </w:rPr>
          <w:t>70</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cohort had more exon 20 mutations (73%) than exon 9 mutations (27%), whereas the </w:t>
      </w:r>
      <w:proofErr w:type="spellStart"/>
      <w:r w:rsidRPr="00E30070">
        <w:rPr>
          <w:rFonts w:ascii="Book Antiqua" w:hAnsi="Book Antiqua"/>
          <w:lang w:val="en-GB"/>
        </w:rPr>
        <w:t>Prenen</w:t>
      </w:r>
      <w:proofErr w:type="spellEnd"/>
      <w:r w:rsidRPr="00E30070">
        <w:rPr>
          <w:rFonts w:ascii="Book Antiqua" w:hAnsi="Book Antiqua"/>
          <w:lang w:val="en-GB"/>
        </w:rPr>
        <w:t xml:space="preserve"> </w:t>
      </w:r>
      <w:r w:rsidRPr="00E30070">
        <w:rPr>
          <w:rFonts w:ascii="Book Antiqua" w:hAnsi="Book Antiqua"/>
          <w:i/>
          <w:lang w:val="en-GB"/>
        </w:rPr>
        <w:t>et al</w:t>
      </w:r>
      <w:r w:rsidRPr="00E30070">
        <w:rPr>
          <w:rFonts w:ascii="Book Antiqua" w:hAnsi="Book Antiqua"/>
          <w:lang w:val="en-GB"/>
        </w:rPr>
        <w:fldChar w:fldCharType="begin">
          <w:fldData xml:space="preserve">PEVuZE5vdGU+PENpdGU+PEF1dGhvcj5EZSBSb29jazwvQXV0aG9yPjxZZWFyPjIwMTA8L1llYXI+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=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PEVuZE5vdGU+PENpdGU+PEF1dGhvcj5EZSBSb29jazwvQXV0aG9yPjxZZWFyPjIwMTA8L1llYXI+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=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61" w:tooltip="De Roock, 2010 #85" w:history="1">
        <w:r w:rsidRPr="00E30070">
          <w:rPr>
            <w:rFonts w:ascii="Book Antiqua" w:eastAsia="宋体" w:hAnsi="Book Antiqua"/>
            <w:noProof/>
            <w:vertAlign w:val="superscript"/>
            <w:lang w:val="en-GB" w:eastAsia="zh-CN"/>
          </w:rPr>
          <w:t>7</w:t>
        </w:r>
      </w:hyperlink>
      <w:r w:rsidRPr="00E30070">
        <w:rPr>
          <w:rFonts w:ascii="Book Antiqua" w:eastAsia="宋体" w:hAnsi="Book Antiqua"/>
          <w:noProof/>
          <w:vertAlign w:val="superscript"/>
          <w:lang w:val="en-GB" w:eastAsia="zh-CN"/>
        </w:rPr>
        <w:t>1</w:t>
      </w:r>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cohort had the opposite 13% and 78%, respectively</w:t>
      </w:r>
      <w:r w:rsidRPr="00E30070">
        <w:rPr>
          <w:rFonts w:ascii="Book Antiqua" w:hAnsi="Book Antiqua"/>
          <w:lang w:val="en-GB"/>
        </w:rPr>
        <w:fldChar w:fldCharType="begin">
          <w:fldData xml:space="preserve">PEVuZE5vdGU+PENpdGU+PEF1dGhvcj5CYXJkZWxsaTwvQXV0aG9yPjxZZWFyPjIwMTA8L1llYXI+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b2RpY2FsPjxwYWdlcz4xMjU0LTYxPC9wYWdlcz48dm9sdW1lPjI4PC92b2x1bWU+PG51bWJlcj43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PEVuZE5vdGU+PENpdGU+PEF1dGhvcj5CYXJkZWxsaTwvQXV0aG9yPjxZZWFyPjIwMTA8L1llYXI+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b2RpY2FsPjxwYWdlcz4xMjU0LTYxPC9wYWdlcz48dm9sdW1lPjI4PC92b2x1bWU+PG51bWJlcj43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75" w:tooltip="Bardelli, 2010 #106" w:history="1">
        <w:r w:rsidRPr="00E30070">
          <w:rPr>
            <w:rFonts w:ascii="Book Antiqua" w:hAnsi="Book Antiqua"/>
            <w:noProof/>
            <w:vertAlign w:val="superscript"/>
            <w:lang w:val="en-GB"/>
          </w:rPr>
          <w:t>75</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w:t>
      </w:r>
    </w:p>
    <w:p w:rsidR="00520DE4" w:rsidRPr="00E30070" w:rsidRDefault="00520DE4" w:rsidP="00E30070">
      <w:pPr>
        <w:spacing w:line="360" w:lineRule="auto"/>
        <w:ind w:firstLine="454"/>
        <w:rPr>
          <w:rFonts w:ascii="Book Antiqua" w:hAnsi="Book Antiqua"/>
          <w:lang w:val="en-GB"/>
        </w:rPr>
      </w:pPr>
      <w:r w:rsidRPr="00E30070">
        <w:rPr>
          <w:rFonts w:ascii="Book Antiqua" w:hAnsi="Book Antiqua"/>
          <w:lang w:val="en-GB"/>
        </w:rPr>
        <w:t xml:space="preserve">Based on these results, </w:t>
      </w:r>
      <w:r w:rsidRPr="00E30070">
        <w:rPr>
          <w:rFonts w:ascii="Book Antiqua" w:hAnsi="Book Antiqua"/>
          <w:i/>
          <w:lang w:val="en-GB"/>
        </w:rPr>
        <w:t>PIK3CA</w:t>
      </w:r>
      <w:r w:rsidRPr="00E30070">
        <w:rPr>
          <w:rFonts w:ascii="Book Antiqua" w:hAnsi="Book Antiqua"/>
          <w:lang w:val="en-GB"/>
        </w:rPr>
        <w:t xml:space="preserve"> mutations, even though promising, need further prospective studies before they can be used in clinical practice.</w:t>
      </w:r>
    </w:p>
    <w:p w:rsidR="00520DE4" w:rsidRPr="00E30070" w:rsidRDefault="00520DE4" w:rsidP="00E30070">
      <w:pPr>
        <w:spacing w:line="360" w:lineRule="auto"/>
        <w:rPr>
          <w:rFonts w:ascii="Book Antiqua" w:hAnsi="Book Antiqua"/>
          <w:lang w:val="en-GB"/>
        </w:rPr>
      </w:pPr>
    </w:p>
    <w:p w:rsidR="00520DE4" w:rsidRPr="00E30070" w:rsidRDefault="00520DE4" w:rsidP="00E30070">
      <w:pPr>
        <w:spacing w:line="360" w:lineRule="auto"/>
        <w:rPr>
          <w:rFonts w:ascii="Book Antiqua" w:hAnsi="Book Antiqua"/>
          <w:b/>
          <w:lang w:val="en-GB"/>
        </w:rPr>
      </w:pPr>
      <w:r w:rsidRPr="00E30070">
        <w:rPr>
          <w:rFonts w:ascii="Book Antiqua" w:hAnsi="Book Antiqua"/>
          <w:b/>
          <w:lang w:val="en-GB"/>
        </w:rPr>
        <w:t>PTEN</w:t>
      </w:r>
    </w:p>
    <w:p w:rsidR="00520DE4" w:rsidRPr="00E30070" w:rsidRDefault="00520DE4" w:rsidP="00E30070">
      <w:pPr>
        <w:spacing w:line="360" w:lineRule="auto"/>
        <w:rPr>
          <w:rFonts w:ascii="Book Antiqua" w:hAnsi="Book Antiqua"/>
          <w:lang w:val="en-GB"/>
        </w:rPr>
      </w:pPr>
      <w:r w:rsidRPr="00E30070">
        <w:rPr>
          <w:rFonts w:ascii="Book Antiqua" w:hAnsi="Book Antiqua"/>
          <w:lang w:val="en-GB"/>
        </w:rPr>
        <w:t xml:space="preserve">PTEN functions as a key tumour suppressor gene that is involved in the homeostatic maintenance of PI3K/AKT signalling. In wild type cells, signal transduction events deriving from EGFR activation and directed </w:t>
      </w:r>
      <w:r w:rsidRPr="00E30070">
        <w:rPr>
          <w:rFonts w:ascii="Book Antiqua" w:hAnsi="Book Antiqua"/>
          <w:i/>
          <w:lang w:val="en-GB"/>
        </w:rPr>
        <w:t>via</w:t>
      </w:r>
      <w:r w:rsidRPr="00E30070">
        <w:rPr>
          <w:rFonts w:ascii="Book Antiqua" w:hAnsi="Book Antiqua"/>
          <w:lang w:val="en-GB"/>
        </w:rPr>
        <w:t xml:space="preserve"> PI3K are balanced by the presence of this negative regulatory molecule. Loss of PTEN function causes increased levels of phosphatidylinositol-3,4,5-triphosphate (PIP-3), the major substrate of PTEN thereby resulting in persistent activation of PI3K effectors</w:t>
      </w:r>
      <w:r w:rsidRPr="00E30070">
        <w:rPr>
          <w:rFonts w:ascii="Book Antiqua" w:hAnsi="Book Antiqua"/>
          <w:lang w:val="en-GB"/>
        </w:rPr>
        <w:fldChar w:fldCharType="begin">
          <w:fldData xml:space="preserve">PEVuZE5vdGU+PENpdGU+PEF1dGhvcj5DdWxseTwvQXV0aG9yPjxZZWFyPjIwMDY8L1llYXI+PFJl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PEVuZE5vdGU+PENpdGU+PEF1dGhvcj5DdWxseTwvQXV0aG9yPjxZZWFyPjIwMDY8L1llYXI+PFJl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76" w:tooltip="Cully, 2006 #107" w:history="1">
        <w:r w:rsidRPr="00E30070">
          <w:rPr>
            <w:rFonts w:ascii="Book Antiqua" w:hAnsi="Book Antiqua"/>
            <w:noProof/>
            <w:vertAlign w:val="superscript"/>
            <w:lang w:val="en-GB"/>
          </w:rPr>
          <w:t>76</w:t>
        </w:r>
      </w:hyperlink>
      <w:r w:rsidRPr="00E30070">
        <w:rPr>
          <w:rFonts w:ascii="Book Antiqua" w:hAnsi="Book Antiqua"/>
          <w:noProof/>
          <w:vertAlign w:val="superscript"/>
          <w:lang w:val="en-GB"/>
        </w:rPr>
        <w:t>,</w:t>
      </w:r>
      <w:hyperlink w:anchor="_ENREF_77" w:tooltip="Di Cristofano, 2000 #108" w:history="1">
        <w:r w:rsidRPr="00E30070">
          <w:rPr>
            <w:rFonts w:ascii="Book Antiqua" w:hAnsi="Book Antiqua"/>
            <w:noProof/>
            <w:vertAlign w:val="superscript"/>
            <w:lang w:val="en-GB"/>
          </w:rPr>
          <w:t>77</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PTEN activity can be altered by gene mutations (5%), allelic losses at chromosome 10q23 (23%), and epigenetic mechanisms such as </w:t>
      </w:r>
      <w:proofErr w:type="spellStart"/>
      <w:r w:rsidRPr="00E30070">
        <w:rPr>
          <w:rFonts w:ascii="Book Antiqua" w:hAnsi="Book Antiqua"/>
          <w:lang w:val="en-GB"/>
        </w:rPr>
        <w:t>hypermethylation</w:t>
      </w:r>
      <w:proofErr w:type="spellEnd"/>
      <w:r w:rsidRPr="00E30070">
        <w:rPr>
          <w:rFonts w:ascii="Book Antiqua" w:hAnsi="Book Antiqua"/>
          <w:lang w:val="en-GB"/>
        </w:rPr>
        <w:t xml:space="preserve"> of the PTEN promoter region (19.9% in CRC with MSI-H </w:t>
      </w:r>
      <w:r w:rsidRPr="00E30070">
        <w:rPr>
          <w:rFonts w:ascii="Book Antiqua" w:hAnsi="Book Antiqua"/>
          <w:i/>
          <w:lang w:val="en-GB"/>
        </w:rPr>
        <w:t>vs</w:t>
      </w:r>
      <w:r w:rsidRPr="00E30070">
        <w:rPr>
          <w:rFonts w:ascii="Book Antiqua" w:hAnsi="Book Antiqua"/>
          <w:lang w:val="en-GB"/>
        </w:rPr>
        <w:t xml:space="preserve"> 2.2% in MSI-L</w:t>
      </w:r>
      <w:proofErr w:type="gramStart"/>
      <w:r w:rsidRPr="00E30070">
        <w:rPr>
          <w:rFonts w:ascii="Book Antiqua" w:hAnsi="Book Antiqua"/>
          <w:lang w:val="en-GB"/>
        </w:rPr>
        <w:t>)</w:t>
      </w:r>
      <w:proofErr w:type="gramEnd"/>
      <w:r w:rsidRPr="00E30070">
        <w:rPr>
          <w:rFonts w:ascii="Book Antiqua" w:hAnsi="Book Antiqua"/>
          <w:lang w:val="en-GB"/>
        </w:rPr>
        <w:fldChar w:fldCharType="begin">
          <w:fldData xml:space="preserve">PEVuZE5vdGU+PENpdGU+PEF1dGhvcj5Hb2VsPC9BdXRob3I+PFllYXI+MjAwNDwvWWVhcj48UmVj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PEVuZE5vdGU+PENpdGU+PEF1dGhvcj5Hb2VsPC9BdXRob3I+PFllYXI+MjAwNDwvWWVhcj48UmVj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78" w:tooltip="Goel, 2004 #109" w:history="1">
        <w:r w:rsidRPr="00E30070">
          <w:rPr>
            <w:rFonts w:ascii="Book Antiqua" w:hAnsi="Book Antiqua"/>
            <w:noProof/>
            <w:vertAlign w:val="superscript"/>
            <w:lang w:val="en-GB"/>
          </w:rPr>
          <w:t>78</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Loss of PTEN protein expression evaluated by immunohistochemistry is present in between 20% and 40% of unselected CRC </w:t>
      </w:r>
      <w:proofErr w:type="gramStart"/>
      <w:r w:rsidRPr="00E30070">
        <w:rPr>
          <w:rFonts w:ascii="Book Antiqua" w:hAnsi="Book Antiqua"/>
          <w:lang w:val="en-GB"/>
        </w:rPr>
        <w:t>cases</w:t>
      </w:r>
      <w:proofErr w:type="gramEnd"/>
      <w:r w:rsidRPr="00E30070">
        <w:rPr>
          <w:rFonts w:ascii="Book Antiqua" w:hAnsi="Book Antiqua"/>
          <w:lang w:val="en-GB"/>
        </w:rPr>
        <w:fldChar w:fldCharType="begin">
          <w:fldData xml:space="preserve">PEVuZE5vdGU+PENpdGU+PEF1dGhvcj5TYXJ0b3JlLUJpYW5jaGk8L0F1dGhvcj48WWVhcj4yMDA5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PEVuZE5vdGU+PENpdGU+PEF1dGhvcj5TYXJ0b3JlLUJpYW5jaGk8L0F1dGhvcj48WWVhcj4yMDA5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79" w:tooltip="Sartore-Bianchi, 2009 #110" w:history="1">
        <w:r w:rsidRPr="00E30070">
          <w:rPr>
            <w:rFonts w:ascii="Book Antiqua" w:eastAsia="宋体" w:hAnsi="Book Antiqua"/>
            <w:noProof/>
            <w:vertAlign w:val="superscript"/>
            <w:lang w:val="en-GB" w:eastAsia="zh-CN"/>
          </w:rPr>
          <w:t>32</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Moreover, it is associated with </w:t>
      </w:r>
      <w:r w:rsidRPr="00E30070">
        <w:rPr>
          <w:rFonts w:ascii="Book Antiqua" w:hAnsi="Book Antiqua"/>
          <w:i/>
          <w:lang w:val="en-GB"/>
        </w:rPr>
        <w:t>KRAS</w:t>
      </w:r>
      <w:r w:rsidRPr="00E30070">
        <w:rPr>
          <w:rFonts w:ascii="Book Antiqua" w:hAnsi="Book Antiqua"/>
          <w:lang w:val="en-GB"/>
        </w:rPr>
        <w:t xml:space="preserve">, </w:t>
      </w:r>
      <w:r w:rsidRPr="00E30070">
        <w:rPr>
          <w:rFonts w:ascii="Book Antiqua" w:hAnsi="Book Antiqua"/>
          <w:i/>
          <w:lang w:val="en-GB"/>
        </w:rPr>
        <w:t xml:space="preserve">BRAF </w:t>
      </w:r>
      <w:r w:rsidRPr="00E30070">
        <w:rPr>
          <w:rFonts w:ascii="Book Antiqua" w:hAnsi="Book Antiqua"/>
          <w:lang w:val="en-GB"/>
        </w:rPr>
        <w:t xml:space="preserve">and </w:t>
      </w:r>
      <w:r w:rsidRPr="00E30070">
        <w:rPr>
          <w:rFonts w:ascii="Book Antiqua" w:hAnsi="Book Antiqua"/>
          <w:i/>
          <w:lang w:val="en-GB"/>
        </w:rPr>
        <w:t>PIK3CA</w:t>
      </w:r>
      <w:r w:rsidRPr="00E30070">
        <w:rPr>
          <w:rFonts w:ascii="Book Antiqua" w:hAnsi="Book Antiqua"/>
          <w:lang w:val="en-GB"/>
        </w:rPr>
        <w:t xml:space="preserve"> mutations, and EGFR </w:t>
      </w:r>
      <w:proofErr w:type="spellStart"/>
      <w:r w:rsidRPr="00E30070">
        <w:rPr>
          <w:rFonts w:ascii="Book Antiqua" w:hAnsi="Book Antiqua"/>
          <w:lang w:val="en-GB"/>
        </w:rPr>
        <w:t>polysomy</w:t>
      </w:r>
      <w:proofErr w:type="spellEnd"/>
      <w:r w:rsidRPr="00E30070">
        <w:rPr>
          <w:rFonts w:ascii="Book Antiqua" w:hAnsi="Book Antiqua"/>
          <w:lang w:val="en-GB"/>
        </w:rPr>
        <w:t>. Interestingly, while there is concordance of KRAS status in primary and distant tumours</w:t>
      </w:r>
      <w:r w:rsidRPr="00E30070">
        <w:rPr>
          <w:rFonts w:ascii="Book Antiqua" w:hAnsi="Book Antiqua"/>
          <w:lang w:val="en-GB"/>
        </w:rPr>
        <w:fldChar w:fldCharType="begin">
          <w:fldData xml:space="preserve">PEVuZE5vdGU+PENpdGU+PEF1dGhvcj5Nb2xpbmFyaTwvQXV0aG9yPjxZZWFyPjIwMDk8L1llYXI+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PEVuZE5vdGU+PENpdGU+PEF1dGhvcj5Nb2xpbmFyaTwvQXV0aG9yPjxZZWFyPjIwMDk8L1llYXI+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80" w:tooltip="Molinari, 2009 #113" w:history="1">
        <w:r w:rsidRPr="00E30070">
          <w:rPr>
            <w:rFonts w:ascii="Book Antiqua" w:eastAsia="宋体" w:hAnsi="Book Antiqua"/>
            <w:noProof/>
            <w:vertAlign w:val="superscript"/>
            <w:lang w:val="en-GB" w:eastAsia="zh-CN"/>
          </w:rPr>
          <w:t>79</w:t>
        </w:r>
      </w:hyperlink>
      <w:r w:rsidRPr="00E30070">
        <w:rPr>
          <w:rFonts w:ascii="Book Antiqua" w:hAnsi="Book Antiqua"/>
          <w:noProof/>
          <w:vertAlign w:val="superscript"/>
          <w:lang w:val="en-GB"/>
        </w:rPr>
        <w:t>,</w:t>
      </w:r>
      <w:hyperlink w:anchor="_ENREF_81" w:tooltip="Santini, 2008 #112" w:history="1">
        <w:r w:rsidRPr="00E30070">
          <w:rPr>
            <w:rFonts w:ascii="Book Antiqua" w:hAnsi="Book Antiqua"/>
            <w:noProof/>
            <w:vertAlign w:val="superscript"/>
            <w:lang w:val="en-GB"/>
          </w:rPr>
          <w:t>8</w:t>
        </w:r>
        <w:r w:rsidRPr="00E30070">
          <w:rPr>
            <w:rFonts w:ascii="Book Antiqua" w:eastAsia="宋体" w:hAnsi="Book Antiqua"/>
            <w:noProof/>
            <w:vertAlign w:val="superscript"/>
            <w:lang w:val="en-GB" w:eastAsia="zh-CN"/>
          </w:rPr>
          <w:t>0</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PTEN expression is concordant in the primary tumour and metastases only in 60% of cases</w:t>
      </w:r>
      <w:r w:rsidRPr="00E30070">
        <w:rPr>
          <w:rFonts w:ascii="Book Antiqua" w:hAnsi="Book Antiqua"/>
          <w:lang w:val="en-GB"/>
        </w:rPr>
        <w:fldChar w:fldCharType="begin">
          <w:fldData xml:space="preserve">PEVuZE5vdGU+PENpdGU+PEF1dGhvcj5Nb2xpbmFyaTwvQXV0aG9yPjxZZWFyPjIwMDk8L1llYXI+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PC9hbHQtcGVyaW9kaWNhbD48cGFnZXM+MjYyMi05PC9wYWdlcz48dm9sdW1lPjI3PC92b2x1bWU+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PEVuZE5vdGU+PENpdGU+PEF1dGhvcj5Nb2xpbmFyaTwvQXV0aG9yPjxZZWFyPjIwMDk8L1llYXI+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PC9hbHQtcGVyaW9kaWNhbD48cGFnZXM+MjYyMi05PC9wYWdlcz48dm9sdW1lPjI3PC92b2x1bWU+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35" w:tooltip="Loupakis, 2009 #61" w:history="1">
        <w:r w:rsidRPr="00E30070">
          <w:rPr>
            <w:rFonts w:ascii="Book Antiqua" w:hAnsi="Book Antiqua"/>
            <w:noProof/>
            <w:vertAlign w:val="superscript"/>
            <w:lang w:val="en-GB"/>
          </w:rPr>
          <w:t>35</w:t>
        </w:r>
      </w:hyperlink>
      <w:r w:rsidRPr="00E30070">
        <w:rPr>
          <w:rFonts w:ascii="Book Antiqua" w:hAnsi="Book Antiqua"/>
          <w:noProof/>
          <w:vertAlign w:val="superscript"/>
          <w:lang w:val="en-GB"/>
        </w:rPr>
        <w:t>,</w:t>
      </w:r>
      <w:hyperlink w:anchor="_ENREF_80" w:tooltip="Molinari, 2009 #113" w:history="1">
        <w:r w:rsidRPr="00E30070">
          <w:rPr>
            <w:rFonts w:ascii="Book Antiqua" w:eastAsia="宋体" w:hAnsi="Book Antiqua"/>
            <w:noProof/>
            <w:vertAlign w:val="superscript"/>
            <w:lang w:val="en-GB" w:eastAsia="zh-CN"/>
          </w:rPr>
          <w:t>79</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because PTEN loss is more frequent in distant metastases than in the primary tumour. Preclinical analyses have also shown that PTEN loss provokes resistance to </w:t>
      </w:r>
      <w:proofErr w:type="spellStart"/>
      <w:r w:rsidRPr="00E30070">
        <w:rPr>
          <w:rFonts w:ascii="Book Antiqua" w:hAnsi="Book Antiqua"/>
          <w:lang w:val="en-GB"/>
        </w:rPr>
        <w:t>cetuximab</w:t>
      </w:r>
      <w:proofErr w:type="spellEnd"/>
      <w:r w:rsidRPr="00E30070">
        <w:rPr>
          <w:rFonts w:ascii="Book Antiqua" w:hAnsi="Book Antiqua"/>
          <w:lang w:val="en-GB"/>
        </w:rPr>
        <w:t xml:space="preserve">-induced apoptosis in CRC cell </w:t>
      </w:r>
      <w:proofErr w:type="gramStart"/>
      <w:r w:rsidRPr="00E30070">
        <w:rPr>
          <w:rFonts w:ascii="Book Antiqua" w:hAnsi="Book Antiqua"/>
          <w:lang w:val="en-GB"/>
        </w:rPr>
        <w:t>lines</w:t>
      </w:r>
      <w:proofErr w:type="gramEnd"/>
      <w:r w:rsidRPr="00E30070">
        <w:rPr>
          <w:rFonts w:ascii="Book Antiqua" w:hAnsi="Book Antiqua"/>
          <w:lang w:val="en-GB"/>
        </w:rPr>
        <w:fldChar w:fldCharType="begin">
          <w:fldData xml:space="preserve">PEVuZE5vdGU+PENpdGU+PEF1dGhvcj5KaGF3ZXI8L0F1dGhvcj48WWVhcj4yMDA4PC9ZZWFyPjxS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PEVuZE5vdGU+PENpdGU+PEF1dGhvcj5KaGF3ZXI8L0F1dGhvcj48WWVhcj4yMDA4PC9ZZWFyPjxS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28" w:tooltip="Jhawer, 2008 #52" w:history="1">
        <w:r w:rsidRPr="00E30070">
          <w:rPr>
            <w:rFonts w:ascii="Book Antiqua" w:hAnsi="Book Antiqua"/>
            <w:noProof/>
            <w:vertAlign w:val="superscript"/>
            <w:lang w:val="en-GB"/>
          </w:rPr>
          <w:t>28</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w:t>
      </w:r>
    </w:p>
    <w:p w:rsidR="00520DE4" w:rsidRPr="00E30070" w:rsidRDefault="00520DE4" w:rsidP="00E30070">
      <w:pPr>
        <w:spacing w:line="360" w:lineRule="auto"/>
        <w:ind w:firstLine="454"/>
        <w:rPr>
          <w:rFonts w:ascii="Book Antiqua" w:hAnsi="Book Antiqua"/>
          <w:lang w:val="en-GB"/>
        </w:rPr>
      </w:pPr>
      <w:proofErr w:type="spellStart"/>
      <w:r w:rsidRPr="00E30070">
        <w:rPr>
          <w:rFonts w:ascii="Book Antiqua" w:hAnsi="Book Antiqua"/>
          <w:lang w:val="en-GB"/>
        </w:rPr>
        <w:lastRenderedPageBreak/>
        <w:t>Frattini</w:t>
      </w:r>
      <w:proofErr w:type="spellEnd"/>
      <w:r w:rsidRPr="00E30070">
        <w:rPr>
          <w:rFonts w:ascii="Book Antiqua" w:hAnsi="Book Antiqua"/>
          <w:lang w:val="en-GB"/>
        </w:rPr>
        <w:t xml:space="preserve"> </w:t>
      </w:r>
      <w:r w:rsidRPr="00E30070">
        <w:rPr>
          <w:rFonts w:ascii="Book Antiqua" w:hAnsi="Book Antiqua"/>
          <w:i/>
          <w:lang w:val="en-GB"/>
        </w:rPr>
        <w:t xml:space="preserve">et </w:t>
      </w:r>
      <w:proofErr w:type="gramStart"/>
      <w:r w:rsidRPr="00E30070">
        <w:rPr>
          <w:rFonts w:ascii="Book Antiqua" w:hAnsi="Book Antiqua"/>
          <w:i/>
          <w:lang w:val="en-GB"/>
        </w:rPr>
        <w:t>al</w:t>
      </w:r>
      <w:r w:rsidRPr="00E30070">
        <w:rPr>
          <w:rFonts w:ascii="Book Antiqua" w:hAnsi="Book Antiqua"/>
          <w:noProof/>
          <w:vertAlign w:val="superscript"/>
          <w:lang w:val="en-GB"/>
        </w:rPr>
        <w:t>[</w:t>
      </w:r>
      <w:proofErr w:type="gramEnd"/>
      <w:r w:rsidR="00294D4A">
        <w:fldChar w:fldCharType="begin"/>
      </w:r>
      <w:r w:rsidR="00294D4A">
        <w:instrText xml:space="preserve"> HYPERLINK \l "_ENREF_31" \o "Frattini, 2007 #78" </w:instrText>
      </w:r>
      <w:r w:rsidR="00294D4A">
        <w:fldChar w:fldCharType="separate"/>
      </w:r>
      <w:r w:rsidRPr="00E30070">
        <w:rPr>
          <w:rFonts w:ascii="Book Antiqua" w:hAnsi="Book Antiqua"/>
          <w:noProof/>
          <w:vertAlign w:val="superscript"/>
          <w:lang w:val="en-GB"/>
        </w:rPr>
        <w:t>31</w:t>
      </w:r>
      <w:r w:rsidR="00294D4A">
        <w:rPr>
          <w:rFonts w:ascii="Book Antiqua" w:hAnsi="Book Antiqua"/>
          <w:noProof/>
          <w:vertAlign w:val="superscript"/>
          <w:lang w:val="en-GB"/>
        </w:rPr>
        <w:fldChar w:fldCharType="end"/>
      </w:r>
      <w:r w:rsidRPr="00E30070">
        <w:rPr>
          <w:rFonts w:ascii="Book Antiqua" w:hAnsi="Book Antiqua"/>
          <w:lang w:val="en-GB"/>
        </w:rPr>
        <w:fldChar w:fldCharType="begin">
          <w:fldData xml:space="preserve">PEVuZE5vdGU+PENpdGU+PEF1dGhvcj5GcmF0dGluaTwvQXV0aG9yPjxZZWFyPjIwMDc8L1llYXI+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PEVuZE5vdGU+PENpdGU+PEF1dGhvcj5GcmF0dGluaTwvQXV0aG9yPjxZZWFyPjIwMDc8L1llYXI+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found that none of 11 patients expressing lower levels of PTEN responded to combination treatment with </w:t>
      </w:r>
      <w:proofErr w:type="spellStart"/>
      <w:r w:rsidRPr="00E30070">
        <w:rPr>
          <w:rFonts w:ascii="Book Antiqua" w:hAnsi="Book Antiqua"/>
          <w:lang w:val="en-GB"/>
        </w:rPr>
        <w:t>irinotecan</w:t>
      </w:r>
      <w:proofErr w:type="spellEnd"/>
      <w:r w:rsidRPr="00E30070">
        <w:rPr>
          <w:rFonts w:ascii="Book Antiqua" w:hAnsi="Book Antiqua"/>
          <w:lang w:val="en-GB"/>
        </w:rPr>
        <w:t xml:space="preserve"> and </w:t>
      </w:r>
      <w:proofErr w:type="spellStart"/>
      <w:r w:rsidRPr="00E30070">
        <w:rPr>
          <w:rFonts w:ascii="Book Antiqua" w:hAnsi="Book Antiqua"/>
          <w:lang w:val="en-GB"/>
        </w:rPr>
        <w:t>cetuximab</w:t>
      </w:r>
      <w:proofErr w:type="spellEnd"/>
      <w:r w:rsidRPr="00E30070">
        <w:rPr>
          <w:rFonts w:ascii="Book Antiqua" w:hAnsi="Book Antiqua"/>
          <w:lang w:val="en-GB"/>
        </w:rPr>
        <w:t xml:space="preserve">, whereas 10 (63%) of 16 patients with intact PTEN protein expression had a partial response. </w:t>
      </w:r>
      <w:proofErr w:type="spellStart"/>
      <w:r w:rsidRPr="00E30070">
        <w:rPr>
          <w:rFonts w:ascii="Book Antiqua" w:hAnsi="Book Antiqua"/>
          <w:lang w:val="en-GB"/>
        </w:rPr>
        <w:t>Loupakis</w:t>
      </w:r>
      <w:proofErr w:type="spellEnd"/>
      <w:r w:rsidRPr="00E30070">
        <w:rPr>
          <w:rFonts w:ascii="Book Antiqua" w:hAnsi="Book Antiqua"/>
          <w:lang w:val="en-GB"/>
        </w:rPr>
        <w:t xml:space="preserve"> </w:t>
      </w:r>
      <w:r w:rsidRPr="00E30070">
        <w:rPr>
          <w:rFonts w:ascii="Book Antiqua" w:hAnsi="Book Antiqua"/>
          <w:i/>
          <w:lang w:val="en-GB"/>
        </w:rPr>
        <w:t>et al</w:t>
      </w:r>
      <w:r w:rsidRPr="00E30070">
        <w:rPr>
          <w:rFonts w:ascii="Book Antiqua" w:hAnsi="Book Antiqua"/>
          <w:lang w:val="en-GB"/>
        </w:rPr>
        <w:fldChar w:fldCharType="begin">
          <w:fldData xml:space="preserve">PEVuZE5vdGU+PENpdGU+PEF1dGhvcj5Mb3VwYWtpczwvQXV0aG9yPjxZZWFyPjIwMDk8L1llYXI+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LXBlcmlvZGljYWw+PHBhZ2VzPjI2MjItOTwvcGFnZXM+PHZvbHVtZT4yNzwvdm9sdW1lPjxudW1i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PEVuZE5vdGU+PENpdGU+PEF1dGhvcj5Mb3VwYWtpczwvQXV0aG9yPjxZZWFyPjIwMDk8L1llYXI+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LXBlcmlvZGljYWw+PHBhZ2VzPjI2MjItOTwvcGFnZXM+PHZvbHVtZT4yNzwvdm9sdW1lPjxudW1i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35" w:tooltip="Loupakis, 2009 #61" w:history="1">
        <w:r w:rsidRPr="00E30070">
          <w:rPr>
            <w:rFonts w:ascii="Book Antiqua" w:hAnsi="Book Antiqua"/>
            <w:noProof/>
            <w:vertAlign w:val="superscript"/>
            <w:lang w:val="en-GB"/>
          </w:rPr>
          <w:t>35</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recently reported that low expression of PTEN as measured by immunohistochemistry in the primary tumour did not affect response rate, PFS or OAS of </w:t>
      </w:r>
      <w:proofErr w:type="spellStart"/>
      <w:r w:rsidRPr="00E30070">
        <w:rPr>
          <w:rFonts w:ascii="Book Antiqua" w:hAnsi="Book Antiqua"/>
          <w:lang w:val="en-GB"/>
        </w:rPr>
        <w:t>mCRC</w:t>
      </w:r>
      <w:proofErr w:type="spellEnd"/>
      <w:r w:rsidRPr="00E30070">
        <w:rPr>
          <w:rFonts w:ascii="Book Antiqua" w:hAnsi="Book Antiqua"/>
          <w:lang w:val="en-GB"/>
        </w:rPr>
        <w:t xml:space="preserve"> patients treated with </w:t>
      </w:r>
      <w:proofErr w:type="spellStart"/>
      <w:r w:rsidRPr="00E30070">
        <w:rPr>
          <w:rFonts w:ascii="Book Antiqua" w:hAnsi="Book Antiqua"/>
          <w:lang w:val="en-GB"/>
        </w:rPr>
        <w:t>cetuximab</w:t>
      </w:r>
      <w:proofErr w:type="spellEnd"/>
      <w:r w:rsidRPr="00E30070">
        <w:rPr>
          <w:rFonts w:ascii="Book Antiqua" w:hAnsi="Book Antiqua"/>
          <w:lang w:val="en-GB"/>
        </w:rPr>
        <w:t xml:space="preserve"> plus </w:t>
      </w:r>
      <w:proofErr w:type="spellStart"/>
      <w:r w:rsidRPr="00E30070">
        <w:rPr>
          <w:rFonts w:ascii="Book Antiqua" w:hAnsi="Book Antiqua"/>
          <w:lang w:val="en-GB"/>
        </w:rPr>
        <w:t>irinotecan</w:t>
      </w:r>
      <w:proofErr w:type="spellEnd"/>
      <w:r w:rsidRPr="00E30070">
        <w:rPr>
          <w:rFonts w:ascii="Book Antiqua" w:hAnsi="Book Antiqua"/>
          <w:lang w:val="en-GB"/>
        </w:rPr>
        <w:t xml:space="preserve">. By contrast, when PTEN was measured in the metastatic samples, ORR and PFS were significantly better in patients with high PTEN expression than in those with low PTEN expression: 26% </w:t>
      </w:r>
      <w:r w:rsidRPr="00E30070">
        <w:rPr>
          <w:rFonts w:ascii="Book Antiqua" w:hAnsi="Book Antiqua"/>
          <w:i/>
          <w:lang w:val="en-GB"/>
        </w:rPr>
        <w:t>vs</w:t>
      </w:r>
      <w:r w:rsidRPr="00E30070">
        <w:rPr>
          <w:rFonts w:ascii="Book Antiqua" w:hAnsi="Book Antiqua"/>
          <w:lang w:val="en-GB"/>
        </w:rPr>
        <w:t xml:space="preserve"> 5% (</w:t>
      </w:r>
      <w:r w:rsidRPr="00E30070">
        <w:rPr>
          <w:rFonts w:ascii="Book Antiqua" w:eastAsia="宋体" w:hAnsi="Book Antiqua"/>
          <w:i/>
          <w:lang w:val="en-GB" w:eastAsia="zh-CN"/>
        </w:rPr>
        <w:t xml:space="preserve">P </w:t>
      </w:r>
      <w:r w:rsidRPr="00E30070">
        <w:rPr>
          <w:rFonts w:ascii="Book Antiqua" w:hAnsi="Book Antiqua"/>
          <w:lang w:val="en-GB"/>
        </w:rPr>
        <w:t>=</w:t>
      </w:r>
      <w:r w:rsidRPr="00E30070">
        <w:rPr>
          <w:rFonts w:ascii="Book Antiqua" w:eastAsia="宋体" w:hAnsi="Book Antiqua"/>
          <w:lang w:val="en-GB" w:eastAsia="zh-CN"/>
        </w:rPr>
        <w:t xml:space="preserve"> </w:t>
      </w:r>
      <w:r w:rsidRPr="00E30070">
        <w:rPr>
          <w:rFonts w:ascii="Book Antiqua" w:hAnsi="Book Antiqua"/>
          <w:lang w:val="en-GB"/>
        </w:rPr>
        <w:t xml:space="preserve">0.007) and 4.7 </w:t>
      </w:r>
      <w:proofErr w:type="spellStart"/>
      <w:r w:rsidRPr="00E30070">
        <w:rPr>
          <w:rFonts w:ascii="Book Antiqua" w:hAnsi="Book Antiqua"/>
          <w:lang w:val="en-GB"/>
        </w:rPr>
        <w:t>mo</w:t>
      </w:r>
      <w:proofErr w:type="spellEnd"/>
      <w:r w:rsidRPr="00E30070">
        <w:rPr>
          <w:rFonts w:ascii="Book Antiqua" w:hAnsi="Book Antiqua"/>
          <w:i/>
          <w:lang w:val="en-GB"/>
        </w:rPr>
        <w:t xml:space="preserve"> vs</w:t>
      </w:r>
      <w:r w:rsidRPr="00E30070">
        <w:rPr>
          <w:rFonts w:ascii="Book Antiqua" w:hAnsi="Book Antiqua"/>
          <w:lang w:val="en-GB"/>
        </w:rPr>
        <w:t xml:space="preserve"> 3.3 </w:t>
      </w:r>
      <w:proofErr w:type="spellStart"/>
      <w:r w:rsidRPr="00E30070">
        <w:rPr>
          <w:rFonts w:ascii="Book Antiqua" w:hAnsi="Book Antiqua"/>
          <w:lang w:val="en-GB"/>
        </w:rPr>
        <w:t>mo</w:t>
      </w:r>
      <w:proofErr w:type="spellEnd"/>
      <w:r w:rsidRPr="00E30070">
        <w:rPr>
          <w:rFonts w:ascii="Book Antiqua" w:hAnsi="Book Antiqua"/>
          <w:lang w:val="en-GB"/>
        </w:rPr>
        <w:t xml:space="preserve"> (</w:t>
      </w:r>
      <w:r w:rsidRPr="00E30070">
        <w:rPr>
          <w:rFonts w:ascii="Book Antiqua" w:eastAsia="宋体" w:hAnsi="Book Antiqua"/>
          <w:i/>
          <w:lang w:val="en-GB" w:eastAsia="zh-CN"/>
        </w:rPr>
        <w:t xml:space="preserve">P </w:t>
      </w:r>
      <w:r w:rsidRPr="00E30070">
        <w:rPr>
          <w:rFonts w:ascii="Book Antiqua" w:hAnsi="Book Antiqua"/>
          <w:lang w:val="en-GB"/>
        </w:rPr>
        <w:t>=</w:t>
      </w:r>
      <w:r w:rsidRPr="00E30070">
        <w:rPr>
          <w:rFonts w:ascii="Book Antiqua" w:eastAsia="宋体" w:hAnsi="Book Antiqua"/>
          <w:lang w:val="en-GB" w:eastAsia="zh-CN"/>
        </w:rPr>
        <w:t xml:space="preserve"> </w:t>
      </w:r>
      <w:r w:rsidRPr="00E30070">
        <w:rPr>
          <w:rFonts w:ascii="Book Antiqua" w:hAnsi="Book Antiqua"/>
          <w:lang w:val="en-GB"/>
        </w:rPr>
        <w:t xml:space="preserve">0.005), respectively. </w:t>
      </w:r>
      <w:proofErr w:type="spellStart"/>
      <w:r w:rsidRPr="00E30070">
        <w:rPr>
          <w:rFonts w:ascii="Book Antiqua" w:hAnsi="Book Antiqua"/>
          <w:lang w:val="en-GB"/>
        </w:rPr>
        <w:t>Sartore</w:t>
      </w:r>
      <w:proofErr w:type="spellEnd"/>
      <w:r w:rsidRPr="00E30070">
        <w:rPr>
          <w:rFonts w:ascii="Book Antiqua" w:hAnsi="Book Antiqua"/>
          <w:lang w:val="en-GB"/>
        </w:rPr>
        <w:t xml:space="preserve">-Bianchi </w:t>
      </w:r>
      <w:r w:rsidRPr="00E30070">
        <w:rPr>
          <w:rFonts w:ascii="Book Antiqua" w:hAnsi="Book Antiqua"/>
          <w:i/>
          <w:lang w:val="en-GB"/>
        </w:rPr>
        <w:t xml:space="preserve">et </w:t>
      </w:r>
      <w:proofErr w:type="gramStart"/>
      <w:r w:rsidRPr="00E30070">
        <w:rPr>
          <w:rFonts w:ascii="Book Antiqua" w:hAnsi="Book Antiqua"/>
          <w:i/>
          <w:lang w:val="en-GB"/>
        </w:rPr>
        <w:t>al</w:t>
      </w:r>
      <w:r w:rsidRPr="00E30070">
        <w:rPr>
          <w:rFonts w:ascii="Book Antiqua" w:hAnsi="Book Antiqua"/>
          <w:noProof/>
          <w:vertAlign w:val="superscript"/>
          <w:lang w:val="en-GB"/>
        </w:rPr>
        <w:t>[</w:t>
      </w:r>
      <w:proofErr w:type="gramEnd"/>
      <w:r w:rsidR="00294D4A">
        <w:fldChar w:fldCharType="begin"/>
      </w:r>
      <w:r w:rsidR="00294D4A">
        <w:instrText xml:space="preserve"> HYPERLINK \l "_ENREF_70" \o "Sartore-Bianchi, 2009 #103" </w:instrText>
      </w:r>
      <w:r w:rsidR="00294D4A">
        <w:fldChar w:fldCharType="separate"/>
      </w:r>
      <w:r w:rsidRPr="00E30070">
        <w:rPr>
          <w:rFonts w:ascii="Book Antiqua" w:hAnsi="Book Antiqua"/>
          <w:noProof/>
          <w:vertAlign w:val="superscript"/>
          <w:lang w:val="en-GB"/>
        </w:rPr>
        <w:t>70</w:t>
      </w:r>
      <w:r w:rsidR="00294D4A">
        <w:rPr>
          <w:rFonts w:ascii="Book Antiqua" w:hAnsi="Book Antiqua"/>
          <w:noProof/>
          <w:vertAlign w:val="superscript"/>
          <w:lang w:val="en-GB"/>
        </w:rPr>
        <w:fldChar w:fldCharType="end"/>
      </w:r>
      <w:r w:rsidRPr="00E30070">
        <w:rPr>
          <w:rFonts w:ascii="Book Antiqua" w:hAnsi="Book Antiqua"/>
          <w:lang w:val="en-GB"/>
        </w:rPr>
        <w:fldChar w:fldCharType="begin">
          <w:fldData xml:space="preserve">PEVuZE5vdGU+PENpdGU+PEF1dGhvcj5TYXJ0b3JlLUJpYW5jaGk8L0F1dGhvcj48WWVhcj4yMDA5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PEVuZE5vdGU+PENpdGU+PEF1dGhvcj5TYXJ0b3JlLUJpYW5jaGk8L0F1dGhvcj48WWVhcj4yMDA5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found that loss of PTEN was related to lack of response to </w:t>
      </w:r>
      <w:proofErr w:type="spellStart"/>
      <w:r w:rsidRPr="00E30070">
        <w:rPr>
          <w:rFonts w:ascii="Book Antiqua" w:hAnsi="Book Antiqua"/>
          <w:lang w:val="en-GB"/>
        </w:rPr>
        <w:t>cetuximab</w:t>
      </w:r>
      <w:proofErr w:type="spellEnd"/>
      <w:r w:rsidRPr="00E30070">
        <w:rPr>
          <w:rFonts w:ascii="Book Antiqua" w:hAnsi="Book Antiqua"/>
          <w:lang w:val="en-GB"/>
        </w:rPr>
        <w:t xml:space="preserve"> and </w:t>
      </w:r>
      <w:proofErr w:type="spellStart"/>
      <w:r w:rsidRPr="00E30070">
        <w:rPr>
          <w:rFonts w:ascii="Book Antiqua" w:hAnsi="Book Antiqua"/>
          <w:lang w:val="en-GB"/>
        </w:rPr>
        <w:t>panitumumab</w:t>
      </w:r>
      <w:proofErr w:type="spellEnd"/>
      <w:r w:rsidRPr="00E30070">
        <w:rPr>
          <w:rFonts w:ascii="Book Antiqua" w:hAnsi="Book Antiqua"/>
          <w:lang w:val="en-GB"/>
        </w:rPr>
        <w:t xml:space="preserve"> (</w:t>
      </w:r>
      <w:r w:rsidRPr="00E30070">
        <w:rPr>
          <w:rFonts w:ascii="Book Antiqua" w:eastAsia="宋体" w:hAnsi="Book Antiqua"/>
          <w:i/>
          <w:lang w:val="en-GB" w:eastAsia="zh-CN"/>
        </w:rPr>
        <w:t>P</w:t>
      </w:r>
      <w:r w:rsidRPr="00E30070">
        <w:rPr>
          <w:rFonts w:ascii="Book Antiqua" w:hAnsi="Book Antiqua"/>
          <w:lang w:val="en-GB"/>
        </w:rPr>
        <w:t xml:space="preserve"> = 0.001), and to a shorter PFS and worse OS in 81 tumour specimens of </w:t>
      </w:r>
      <w:proofErr w:type="spellStart"/>
      <w:r w:rsidRPr="00E30070">
        <w:rPr>
          <w:rFonts w:ascii="Book Antiqua" w:hAnsi="Book Antiqua"/>
          <w:lang w:val="en-GB"/>
        </w:rPr>
        <w:t>mCRC</w:t>
      </w:r>
      <w:proofErr w:type="spellEnd"/>
      <w:r w:rsidRPr="00E30070">
        <w:rPr>
          <w:rFonts w:ascii="Book Antiqua" w:hAnsi="Book Antiqua"/>
          <w:lang w:val="en-GB"/>
        </w:rPr>
        <w:t>. Differently, Laurent-</w:t>
      </w:r>
      <w:proofErr w:type="spellStart"/>
      <w:r w:rsidRPr="00E30070">
        <w:rPr>
          <w:rFonts w:ascii="Book Antiqua" w:hAnsi="Book Antiqua"/>
          <w:lang w:val="en-GB"/>
        </w:rPr>
        <w:t>Puig</w:t>
      </w:r>
      <w:proofErr w:type="spellEnd"/>
      <w:r w:rsidRPr="00E30070">
        <w:rPr>
          <w:rFonts w:ascii="Book Antiqua" w:hAnsi="Book Antiqua"/>
          <w:lang w:val="en-GB"/>
        </w:rPr>
        <w:t xml:space="preserve"> </w:t>
      </w:r>
      <w:r w:rsidRPr="00E30070">
        <w:rPr>
          <w:rFonts w:ascii="Book Antiqua" w:hAnsi="Book Antiqua"/>
          <w:i/>
          <w:lang w:val="en-GB"/>
        </w:rPr>
        <w:t>et al</w:t>
      </w:r>
      <w:r w:rsidRPr="00E30070">
        <w:rPr>
          <w:rFonts w:ascii="Book Antiqua" w:hAnsi="Book Antiqua"/>
          <w:lang w:val="en-GB"/>
        </w:rPr>
        <w:fldChar w:fldCharType="begin">
          <w:fldData xml:space="preserve">PEVuZE5vdGU+PENpdGU+PEF1dGhvcj5MYXVyZW50LVB1aWc8L0F1dGhvcj48WWVhcj4yMDA5PC9Z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PGZ1bGwtdGl0bGU+SiBDbGluIE9uY29sPC9mdWxsLXRpdGxlPjxhYmJyLTE+Sm91cm5hbCBvZiBj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PEVuZE5vdGU+PENpdGU+PEF1dGhvcj5MYXVyZW50LVB1aWc8L0F1dGhvcj48WWVhcj4yMDA5PC9Z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PGZ1bGwtdGl0bGU+SiBDbGluIE9uY29sPC9mdWxsLXRpdGxlPjxhYmJyLTE+Sm91cm5hbCBvZiBj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r w:rsidRPr="00E30070">
        <w:rPr>
          <w:rFonts w:ascii="Book Antiqua" w:eastAsia="宋体" w:hAnsi="Book Antiqua"/>
          <w:noProof/>
          <w:vertAlign w:val="superscript"/>
          <w:lang w:val="en-GB" w:eastAsia="zh-CN"/>
        </w:rPr>
        <w:t>8</w:t>
      </w:r>
      <w:hyperlink w:anchor="_ENREF_82" w:tooltip="Laurent-Puig, 2009 #90" w:history="1">
        <w:r w:rsidRPr="00E30070">
          <w:rPr>
            <w:rFonts w:ascii="Book Antiqua" w:eastAsia="宋体" w:hAnsi="Book Antiqua"/>
            <w:noProof/>
            <w:vertAlign w:val="superscript"/>
            <w:lang w:val="en-GB" w:eastAsia="zh-CN"/>
          </w:rPr>
          <w:t>1</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showed PTEN protein expression did not affect ORR or PFS in 162</w:t>
      </w:r>
      <w:r w:rsidRPr="00E30070">
        <w:rPr>
          <w:rFonts w:ascii="Book Antiqua" w:hAnsi="Book Antiqua"/>
          <w:i/>
          <w:lang w:val="en-GB"/>
        </w:rPr>
        <w:t xml:space="preserve"> KRAS-</w:t>
      </w:r>
      <w:r w:rsidRPr="00E30070">
        <w:rPr>
          <w:rFonts w:ascii="Book Antiqua" w:hAnsi="Book Antiqua"/>
          <w:lang w:val="en-GB"/>
        </w:rPr>
        <w:t xml:space="preserve">WT </w:t>
      </w:r>
      <w:proofErr w:type="spellStart"/>
      <w:r w:rsidRPr="00E30070">
        <w:rPr>
          <w:rFonts w:ascii="Book Antiqua" w:hAnsi="Book Antiqua"/>
          <w:lang w:val="en-GB"/>
        </w:rPr>
        <w:t>mCRC</w:t>
      </w:r>
      <w:proofErr w:type="spellEnd"/>
      <w:r w:rsidRPr="00E30070">
        <w:rPr>
          <w:rFonts w:ascii="Book Antiqua" w:hAnsi="Book Antiqua"/>
          <w:lang w:val="en-GB"/>
        </w:rPr>
        <w:t xml:space="preserve"> patients treated with </w:t>
      </w:r>
      <w:proofErr w:type="spellStart"/>
      <w:r w:rsidRPr="00E30070">
        <w:rPr>
          <w:rFonts w:ascii="Book Antiqua" w:hAnsi="Book Antiqua"/>
          <w:lang w:val="en-GB"/>
        </w:rPr>
        <w:t>cetuximab</w:t>
      </w:r>
      <w:proofErr w:type="spellEnd"/>
      <w:r w:rsidRPr="00E30070">
        <w:rPr>
          <w:rFonts w:ascii="Book Antiqua" w:hAnsi="Book Antiqua"/>
          <w:lang w:val="en-GB"/>
        </w:rPr>
        <w:t>, but PTEN loss was associated with a shorter OS (</w:t>
      </w:r>
      <w:r w:rsidRPr="00E30070">
        <w:rPr>
          <w:rFonts w:ascii="Book Antiqua" w:eastAsia="宋体" w:hAnsi="Book Antiqua"/>
          <w:i/>
          <w:lang w:val="en-GB" w:eastAsia="zh-CN"/>
        </w:rPr>
        <w:t>P</w:t>
      </w:r>
      <w:r w:rsidRPr="00E30070">
        <w:rPr>
          <w:rFonts w:ascii="Book Antiqua" w:hAnsi="Book Antiqua"/>
          <w:lang w:val="en-GB"/>
        </w:rPr>
        <w:t xml:space="preserve"> = 0.013). The reasons for these discrepancies are not clear. It is difficult to interpret these data because of the small sample size, the presence of </w:t>
      </w:r>
      <w:r w:rsidRPr="00E30070">
        <w:rPr>
          <w:rFonts w:ascii="Book Antiqua" w:hAnsi="Book Antiqua"/>
          <w:i/>
          <w:lang w:val="en-GB"/>
        </w:rPr>
        <w:t>KRAS</w:t>
      </w:r>
      <w:r w:rsidRPr="00E30070">
        <w:rPr>
          <w:rFonts w:ascii="Book Antiqua" w:hAnsi="Book Antiqua"/>
          <w:lang w:val="en-GB"/>
        </w:rPr>
        <w:t xml:space="preserve"> mutant tumours and the fact that PTEN expression was evaluated in primary tumours and/or in metastatic sites. Moreover, evaluation of PTEN protein expression by </w:t>
      </w:r>
      <w:proofErr w:type="spellStart"/>
      <w:r w:rsidRPr="00E30070">
        <w:rPr>
          <w:rFonts w:ascii="Book Antiqua" w:hAnsi="Book Antiqua"/>
          <w:lang w:val="en-GB"/>
        </w:rPr>
        <w:t>immunohistochemistryor</w:t>
      </w:r>
      <w:proofErr w:type="spellEnd"/>
      <w:r w:rsidRPr="00E30070">
        <w:rPr>
          <w:rFonts w:ascii="Book Antiqua" w:hAnsi="Book Antiqua"/>
          <w:lang w:val="en-GB"/>
        </w:rPr>
        <w:t xml:space="preserve"> other methods (</w:t>
      </w:r>
      <w:r w:rsidRPr="00E30070">
        <w:rPr>
          <w:rFonts w:ascii="Book Antiqua" w:hAnsi="Book Antiqua"/>
          <w:i/>
          <w:lang w:val="en-GB"/>
        </w:rPr>
        <w:t>i.e.</w:t>
      </w:r>
      <w:r w:rsidRPr="00E30070">
        <w:rPr>
          <w:rFonts w:ascii="Book Antiqua" w:hAnsi="Book Antiqua"/>
          <w:lang w:val="en-GB"/>
        </w:rPr>
        <w:t xml:space="preserve"> western blot) is influenced by the subjective parameter of the interpreter in the definition of cut-off levels. Therefore, these data should be considered exploratory and the value of PTEN as a predictive or prognostic marker in CRC cannot yet be established.</w:t>
      </w:r>
    </w:p>
    <w:p w:rsidR="00520DE4" w:rsidRPr="00E30070" w:rsidRDefault="00520DE4" w:rsidP="00E30070">
      <w:pPr>
        <w:spacing w:line="360" w:lineRule="auto"/>
        <w:rPr>
          <w:rFonts w:ascii="Book Antiqua" w:hAnsi="Book Antiqua"/>
          <w:lang w:val="en-GB"/>
        </w:rPr>
      </w:pPr>
    </w:p>
    <w:p w:rsidR="00520DE4" w:rsidRPr="00E30070" w:rsidRDefault="00520DE4" w:rsidP="00E30070">
      <w:pPr>
        <w:spacing w:line="360" w:lineRule="auto"/>
        <w:rPr>
          <w:rFonts w:ascii="Book Antiqua" w:hAnsi="Book Antiqua"/>
          <w:b/>
          <w:lang w:val="en-GB"/>
        </w:rPr>
      </w:pPr>
      <w:r w:rsidRPr="00E30070">
        <w:rPr>
          <w:rFonts w:ascii="Book Antiqua" w:hAnsi="Book Antiqua"/>
          <w:b/>
          <w:lang w:val="en-GB"/>
        </w:rPr>
        <w:t>CHEMOTHERAPY BACKBONE FOR ANTI-EGFR MABS</w:t>
      </w:r>
    </w:p>
    <w:p w:rsidR="00520DE4" w:rsidRPr="00E30070" w:rsidRDefault="00520DE4" w:rsidP="00E30070">
      <w:pPr>
        <w:spacing w:line="360" w:lineRule="auto"/>
        <w:rPr>
          <w:rFonts w:ascii="Book Antiqua" w:hAnsi="Book Antiqua"/>
          <w:lang w:val="en-GB"/>
        </w:rPr>
      </w:pPr>
      <w:r w:rsidRPr="00E30070">
        <w:rPr>
          <w:rFonts w:ascii="Book Antiqua" w:hAnsi="Book Antiqua"/>
          <w:lang w:val="en-GB"/>
        </w:rPr>
        <w:t xml:space="preserve">Choice of chemotherapy backbone may influence the efficacy of EGFR-targeted </w:t>
      </w:r>
      <w:proofErr w:type="spellStart"/>
      <w:r w:rsidRPr="00E30070">
        <w:rPr>
          <w:rFonts w:ascii="Book Antiqua" w:hAnsi="Book Antiqua"/>
          <w:lang w:val="en-GB"/>
        </w:rPr>
        <w:t>mAbs</w:t>
      </w:r>
      <w:proofErr w:type="spellEnd"/>
      <w:r w:rsidRPr="00E30070">
        <w:rPr>
          <w:rFonts w:ascii="Book Antiqua" w:hAnsi="Book Antiqua"/>
          <w:lang w:val="en-GB"/>
        </w:rPr>
        <w:t xml:space="preserve">. The COIN </w:t>
      </w:r>
      <w:proofErr w:type="gramStart"/>
      <w:r w:rsidRPr="00E30070">
        <w:rPr>
          <w:rFonts w:ascii="Book Antiqua" w:hAnsi="Book Antiqua"/>
          <w:lang w:val="en-GB"/>
        </w:rPr>
        <w:t>study</w:t>
      </w:r>
      <w:proofErr w:type="gramEnd"/>
      <w:r w:rsidRPr="00E30070">
        <w:rPr>
          <w:rFonts w:ascii="Book Antiqua" w:hAnsi="Book Antiqua"/>
          <w:lang w:val="en-GB"/>
        </w:rPr>
        <w:fldChar w:fldCharType="begin">
          <w:fldData xml:space="preserve">PEVuZE5vdGU+PENpdGU+PEF1dGhvcj5NYXVnaGFuPC9BdXRob3I+PFllYXI+MjAxMTwvWWVhcj48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=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PEVuZE5vdGU+PENpdGU+PEF1dGhvcj5NYXVnaGFuPC9BdXRob3I+PFllYXI+MjAxMTwvWWVhcj48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=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68" w:tooltip="Maughan, 2011 #70" w:history="1">
        <w:r w:rsidRPr="00E30070">
          <w:rPr>
            <w:rFonts w:ascii="Book Antiqua" w:hAnsi="Book Antiqua"/>
            <w:noProof/>
            <w:vertAlign w:val="superscript"/>
            <w:lang w:val="en-GB"/>
          </w:rPr>
          <w:t>68</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investigated the use of </w:t>
      </w:r>
      <w:proofErr w:type="spellStart"/>
      <w:r w:rsidRPr="00E30070">
        <w:rPr>
          <w:rFonts w:ascii="Book Antiqua" w:hAnsi="Book Antiqua"/>
          <w:lang w:val="en-GB"/>
        </w:rPr>
        <w:t>cetuximab</w:t>
      </w:r>
      <w:proofErr w:type="spellEnd"/>
      <w:r w:rsidRPr="00E30070">
        <w:rPr>
          <w:rFonts w:ascii="Book Antiqua" w:hAnsi="Book Antiqua"/>
          <w:lang w:val="en-GB"/>
        </w:rPr>
        <w:t xml:space="preserve"> in addition to </w:t>
      </w:r>
      <w:proofErr w:type="spellStart"/>
      <w:r w:rsidRPr="00E30070">
        <w:rPr>
          <w:rFonts w:ascii="Book Antiqua" w:hAnsi="Book Antiqua"/>
          <w:lang w:val="en-GB"/>
        </w:rPr>
        <w:t>oxaliplatin</w:t>
      </w:r>
      <w:proofErr w:type="spellEnd"/>
      <w:r w:rsidRPr="00E30070">
        <w:rPr>
          <w:rFonts w:ascii="Book Antiqua" w:hAnsi="Book Antiqua"/>
          <w:lang w:val="en-GB"/>
        </w:rPr>
        <w:t xml:space="preserve">-based chemotherapy (66.1% with </w:t>
      </w:r>
      <w:proofErr w:type="spellStart"/>
      <w:r w:rsidRPr="00E30070">
        <w:rPr>
          <w:rFonts w:ascii="Book Antiqua" w:hAnsi="Book Antiqua"/>
          <w:lang w:val="en-GB"/>
        </w:rPr>
        <w:t>capecitabine</w:t>
      </w:r>
      <w:proofErr w:type="spellEnd"/>
      <w:r w:rsidRPr="00E30070">
        <w:rPr>
          <w:rFonts w:ascii="Book Antiqua" w:hAnsi="Book Antiqua"/>
          <w:lang w:val="en-GB"/>
        </w:rPr>
        <w:t xml:space="preserve"> and 33.9% with </w:t>
      </w:r>
      <w:proofErr w:type="spellStart"/>
      <w:r w:rsidRPr="00E30070">
        <w:rPr>
          <w:rFonts w:ascii="Book Antiqua" w:hAnsi="Book Antiqua"/>
          <w:lang w:val="en-GB"/>
        </w:rPr>
        <w:t>infusional</w:t>
      </w:r>
      <w:proofErr w:type="spellEnd"/>
      <w:r w:rsidRPr="00E30070">
        <w:rPr>
          <w:rFonts w:ascii="Book Antiqua" w:hAnsi="Book Antiqua"/>
          <w:lang w:val="en-GB"/>
        </w:rPr>
        <w:t xml:space="preserve"> 5FU) in the first-line setting for </w:t>
      </w:r>
      <w:proofErr w:type="spellStart"/>
      <w:r w:rsidRPr="00E30070">
        <w:rPr>
          <w:rFonts w:ascii="Book Antiqua" w:hAnsi="Book Antiqua"/>
          <w:lang w:val="en-GB"/>
        </w:rPr>
        <w:t>mCRC</w:t>
      </w:r>
      <w:proofErr w:type="spellEnd"/>
      <w:r w:rsidRPr="00E30070">
        <w:rPr>
          <w:rFonts w:ascii="Book Antiqua" w:hAnsi="Book Antiqua"/>
          <w:lang w:val="en-GB"/>
        </w:rPr>
        <w:t xml:space="preserve">. Surprisingly, the addition of </w:t>
      </w:r>
      <w:proofErr w:type="spellStart"/>
      <w:r w:rsidRPr="00E30070">
        <w:rPr>
          <w:rFonts w:ascii="Book Antiqua" w:hAnsi="Book Antiqua"/>
          <w:lang w:val="en-GB"/>
        </w:rPr>
        <w:t>cetuximab</w:t>
      </w:r>
      <w:proofErr w:type="spellEnd"/>
      <w:r w:rsidRPr="00E30070">
        <w:rPr>
          <w:rFonts w:ascii="Book Antiqua" w:hAnsi="Book Antiqua"/>
          <w:lang w:val="en-GB"/>
        </w:rPr>
        <w:t xml:space="preserve"> to </w:t>
      </w:r>
      <w:proofErr w:type="spellStart"/>
      <w:r w:rsidRPr="00E30070">
        <w:rPr>
          <w:rFonts w:ascii="Book Antiqua" w:hAnsi="Book Antiqua"/>
          <w:lang w:val="en-GB"/>
        </w:rPr>
        <w:t>oxaliplatin</w:t>
      </w:r>
      <w:proofErr w:type="spellEnd"/>
      <w:r w:rsidRPr="00E30070">
        <w:rPr>
          <w:rFonts w:ascii="Book Antiqua" w:hAnsi="Book Antiqua"/>
          <w:lang w:val="en-GB"/>
        </w:rPr>
        <w:t xml:space="preserve">-based </w:t>
      </w:r>
      <w:r w:rsidRPr="00E30070">
        <w:rPr>
          <w:rFonts w:ascii="Book Antiqua" w:hAnsi="Book Antiqua"/>
          <w:lang w:val="en-GB"/>
        </w:rPr>
        <w:lastRenderedPageBreak/>
        <w:t xml:space="preserve">chemotherapy did not </w:t>
      </w:r>
      <w:proofErr w:type="spellStart"/>
      <w:r w:rsidRPr="00E30070">
        <w:rPr>
          <w:rFonts w:ascii="Book Antiqua" w:hAnsi="Book Antiqua"/>
          <w:lang w:val="en-GB"/>
        </w:rPr>
        <w:t>increaseOS</w:t>
      </w:r>
      <w:proofErr w:type="spellEnd"/>
      <w:r w:rsidRPr="00E30070">
        <w:rPr>
          <w:rFonts w:ascii="Book Antiqua" w:hAnsi="Book Antiqua"/>
          <w:lang w:val="en-GB"/>
        </w:rPr>
        <w:t xml:space="preserve"> or PFS compared with chemotherapy alone, even in the KRAS-WT subpopulation. </w:t>
      </w:r>
    </w:p>
    <w:p w:rsidR="00520DE4" w:rsidRPr="00E30070" w:rsidRDefault="00520DE4" w:rsidP="00E30070">
      <w:pPr>
        <w:spacing w:line="360" w:lineRule="auto"/>
        <w:ind w:firstLine="454"/>
        <w:rPr>
          <w:rFonts w:ascii="Book Antiqua" w:hAnsi="Book Antiqua"/>
          <w:lang w:val="en-GB"/>
        </w:rPr>
      </w:pPr>
      <w:r w:rsidRPr="00E30070">
        <w:rPr>
          <w:rFonts w:ascii="Book Antiqua" w:hAnsi="Book Antiqua"/>
          <w:lang w:val="en-GB"/>
        </w:rPr>
        <w:t xml:space="preserve">The </w:t>
      </w:r>
      <w:proofErr w:type="gramStart"/>
      <w:r w:rsidRPr="00E30070">
        <w:rPr>
          <w:rFonts w:ascii="Book Antiqua" w:hAnsi="Book Antiqua"/>
          <w:lang w:val="en-GB"/>
        </w:rPr>
        <w:t>CRYSTAL</w:t>
      </w:r>
      <w:proofErr w:type="gramEnd"/>
      <w:r w:rsidRPr="00E30070">
        <w:rPr>
          <w:rFonts w:ascii="Book Antiqua" w:hAnsi="Book Antiqua"/>
          <w:lang w:val="en-GB"/>
        </w:rPr>
        <w:fldChar w:fldCharType="begin">
          <w:fldData xml:space="preserve">PEVuZE5vdGU+PENpdGU+PEF1dGhvcj5WYW4gQ3V0c2VtPC9BdXRob3I+PFllYXI+MjAwOTwvWWVh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PEVuZE5vdGU+PENpdGU+PEF1dGhvcj5WYW4gQ3V0c2VtPC9BdXRob3I+PFllYXI+MjAwOTwvWWVh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37" w:tooltip="Van Cutsem, 2009 #36" w:history="1">
        <w:r w:rsidRPr="00E30070">
          <w:rPr>
            <w:rFonts w:ascii="Book Antiqua" w:hAnsi="Book Antiqua"/>
            <w:noProof/>
            <w:vertAlign w:val="superscript"/>
            <w:lang w:val="en-GB"/>
          </w:rPr>
          <w:t>37</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and OPUS</w:t>
      </w:r>
      <w:r w:rsidRPr="00E30070">
        <w:rPr>
          <w:rFonts w:ascii="Book Antiqua" w:hAnsi="Book Antiqua"/>
          <w:lang w:val="en-GB"/>
        </w:rPr>
        <w:fldChar w:fldCharType="begin">
          <w:fldData xml:space="preserve">PEVuZE5vdGU+PENpdGU+PEF1dGhvcj5Cb2tlbWV5ZXI8L0F1dGhvcj48WWVhcj4yMDA5PC9ZZWFy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==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PEVuZE5vdGU+PENpdGU+PEF1dGhvcj5Cb2tlbWV5ZXI8L0F1dGhvcj48WWVhcj4yMDA5PC9ZZWFy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==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42" w:tooltip="Bokemeyer, 2009 #64" w:history="1">
        <w:r w:rsidRPr="00E30070">
          <w:rPr>
            <w:rFonts w:ascii="Book Antiqua" w:hAnsi="Book Antiqua"/>
            <w:noProof/>
            <w:vertAlign w:val="superscript"/>
            <w:lang w:val="en-GB"/>
          </w:rPr>
          <w:t>42</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studies that demonstrated benefit from the addition of </w:t>
      </w:r>
      <w:proofErr w:type="spellStart"/>
      <w:r w:rsidRPr="00E30070">
        <w:rPr>
          <w:rFonts w:ascii="Book Antiqua" w:hAnsi="Book Antiqua"/>
          <w:lang w:val="en-GB"/>
        </w:rPr>
        <w:t>cetuximab</w:t>
      </w:r>
      <w:proofErr w:type="spellEnd"/>
      <w:r w:rsidRPr="00E30070">
        <w:rPr>
          <w:rFonts w:ascii="Book Antiqua" w:hAnsi="Book Antiqua"/>
          <w:lang w:val="en-GB"/>
        </w:rPr>
        <w:t xml:space="preserve"> to chemotherapy, both used </w:t>
      </w:r>
      <w:proofErr w:type="spellStart"/>
      <w:r w:rsidRPr="00E30070">
        <w:rPr>
          <w:rFonts w:ascii="Book Antiqua" w:hAnsi="Book Antiqua"/>
          <w:lang w:val="en-GB"/>
        </w:rPr>
        <w:t>infusional</w:t>
      </w:r>
      <w:proofErr w:type="spellEnd"/>
      <w:r w:rsidRPr="00E30070">
        <w:rPr>
          <w:rFonts w:ascii="Book Antiqua" w:hAnsi="Book Antiqua"/>
          <w:lang w:val="en-GB"/>
        </w:rPr>
        <w:t xml:space="preserve"> 5-FU regimens (FOLFIRI and FOLFOX, respectively). Similarly, in the COIN trial, the subgroup of patients treated with </w:t>
      </w:r>
      <w:proofErr w:type="spellStart"/>
      <w:r w:rsidRPr="00E30070">
        <w:rPr>
          <w:rFonts w:ascii="Book Antiqua" w:hAnsi="Book Antiqua"/>
          <w:lang w:val="en-GB"/>
        </w:rPr>
        <w:t>infusional</w:t>
      </w:r>
      <w:proofErr w:type="spellEnd"/>
      <w:r w:rsidRPr="00E30070">
        <w:rPr>
          <w:rFonts w:ascii="Book Antiqua" w:hAnsi="Book Antiqua"/>
          <w:lang w:val="en-GB"/>
        </w:rPr>
        <w:t xml:space="preserve"> 5FU benefited from </w:t>
      </w:r>
      <w:proofErr w:type="spellStart"/>
      <w:r w:rsidRPr="00E30070">
        <w:rPr>
          <w:rFonts w:ascii="Book Antiqua" w:hAnsi="Book Antiqua"/>
          <w:lang w:val="en-GB"/>
        </w:rPr>
        <w:t>cetuximab</w:t>
      </w:r>
      <w:proofErr w:type="spellEnd"/>
      <w:r w:rsidRPr="00E30070">
        <w:rPr>
          <w:rFonts w:ascii="Book Antiqua" w:hAnsi="Book Antiqua"/>
          <w:lang w:val="en-GB"/>
        </w:rPr>
        <w:t xml:space="preserve"> treatment (OS</w:t>
      </w:r>
      <w:r w:rsidRPr="00E30070">
        <w:rPr>
          <w:rFonts w:ascii="Book Antiqua" w:eastAsia="宋体" w:hAnsi="Book Antiqua"/>
          <w:lang w:val="en-GB" w:eastAsia="zh-CN"/>
        </w:rPr>
        <w:t>:</w:t>
      </w:r>
      <w:r w:rsidRPr="00E30070">
        <w:rPr>
          <w:rFonts w:ascii="Book Antiqua" w:hAnsi="Book Antiqua"/>
          <w:lang w:val="en-GB"/>
        </w:rPr>
        <w:t xml:space="preserve"> HR </w:t>
      </w:r>
      <w:r w:rsidRPr="00E30070">
        <w:rPr>
          <w:rFonts w:ascii="Book Antiqua" w:eastAsia="宋体" w:hAnsi="Book Antiqua"/>
          <w:lang w:val="en-GB" w:eastAsia="zh-CN"/>
        </w:rPr>
        <w:t xml:space="preserve">= </w:t>
      </w:r>
      <w:r w:rsidRPr="00E30070">
        <w:rPr>
          <w:rFonts w:ascii="Book Antiqua" w:hAnsi="Book Antiqua"/>
          <w:lang w:val="en-GB"/>
        </w:rPr>
        <w:t xml:space="preserve">0.72; 95%CI: 0.53-0.98), whereas those treated with </w:t>
      </w:r>
      <w:proofErr w:type="spellStart"/>
      <w:r w:rsidRPr="00E30070">
        <w:rPr>
          <w:rFonts w:ascii="Book Antiqua" w:hAnsi="Book Antiqua"/>
          <w:lang w:val="en-GB"/>
        </w:rPr>
        <w:t>capecitabine</w:t>
      </w:r>
      <w:proofErr w:type="spellEnd"/>
      <w:r w:rsidRPr="00E30070">
        <w:rPr>
          <w:rFonts w:ascii="Book Antiqua" w:hAnsi="Book Antiqua"/>
          <w:lang w:val="en-GB"/>
        </w:rPr>
        <w:t xml:space="preserve"> did not (OS</w:t>
      </w:r>
      <w:r w:rsidRPr="00E30070">
        <w:rPr>
          <w:rFonts w:ascii="Book Antiqua" w:eastAsia="宋体" w:hAnsi="Book Antiqua"/>
          <w:lang w:val="en-GB" w:eastAsia="zh-CN"/>
        </w:rPr>
        <w:t>:</w:t>
      </w:r>
      <w:r w:rsidRPr="00E30070">
        <w:rPr>
          <w:rFonts w:ascii="Book Antiqua" w:hAnsi="Book Antiqua"/>
          <w:lang w:val="en-GB"/>
        </w:rPr>
        <w:t xml:space="preserve"> HR </w:t>
      </w:r>
      <w:r w:rsidRPr="00E30070">
        <w:rPr>
          <w:rFonts w:ascii="Book Antiqua" w:eastAsia="宋体" w:hAnsi="Book Antiqua"/>
          <w:lang w:val="en-GB" w:eastAsia="zh-CN"/>
        </w:rPr>
        <w:t xml:space="preserve">= </w:t>
      </w:r>
      <w:r w:rsidRPr="00E30070">
        <w:rPr>
          <w:rFonts w:ascii="Book Antiqua" w:hAnsi="Book Antiqua"/>
          <w:lang w:val="en-GB"/>
        </w:rPr>
        <w:t>1.02; 95%CI: 0.82-1.26), although the formal test for interaction was not significant (</w:t>
      </w:r>
      <w:r w:rsidRPr="00E30070">
        <w:rPr>
          <w:rFonts w:ascii="Book Antiqua" w:eastAsia="宋体" w:hAnsi="Book Antiqua"/>
          <w:i/>
          <w:lang w:val="en-GB" w:eastAsia="zh-CN"/>
        </w:rPr>
        <w:t>P</w:t>
      </w:r>
      <w:r w:rsidRPr="00E30070">
        <w:rPr>
          <w:rFonts w:ascii="Book Antiqua" w:eastAsia="宋体" w:hAnsi="Book Antiqua"/>
          <w:lang w:val="en-GB" w:eastAsia="zh-CN"/>
        </w:rPr>
        <w:t xml:space="preserve"> </w:t>
      </w:r>
      <w:r w:rsidRPr="00E30070">
        <w:rPr>
          <w:rFonts w:ascii="Book Antiqua" w:hAnsi="Book Antiqua"/>
          <w:lang w:val="en-GB"/>
        </w:rPr>
        <w:t>=</w:t>
      </w:r>
      <w:r w:rsidRPr="00E30070">
        <w:rPr>
          <w:rFonts w:ascii="Book Antiqua" w:eastAsia="宋体" w:hAnsi="Book Antiqua"/>
          <w:lang w:val="en-GB" w:eastAsia="zh-CN"/>
        </w:rPr>
        <w:t xml:space="preserve"> </w:t>
      </w:r>
      <w:r w:rsidRPr="00E30070">
        <w:rPr>
          <w:rFonts w:ascii="Book Antiqua" w:hAnsi="Book Antiqua"/>
          <w:lang w:val="en-GB"/>
        </w:rPr>
        <w:t>0.10</w:t>
      </w:r>
      <w:proofErr w:type="gramStart"/>
      <w:r w:rsidRPr="00E30070">
        <w:rPr>
          <w:rFonts w:ascii="Book Antiqua" w:hAnsi="Book Antiqua"/>
          <w:lang w:val="en-GB"/>
        </w:rPr>
        <w:t>)</w:t>
      </w:r>
      <w:proofErr w:type="gramEnd"/>
      <w:r w:rsidRPr="00E30070">
        <w:rPr>
          <w:rFonts w:ascii="Book Antiqua" w:hAnsi="Book Antiqua"/>
          <w:lang w:val="en-GB"/>
        </w:rPr>
        <w:fldChar w:fldCharType="begin">
          <w:fldData xml:space="preserve">PEVuZE5vdGU+PENpdGU+PEF1dGhvcj5NYXVnaGFuPC9BdXRob3I+PFllYXI+MjAxMTwvWWVhcj48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=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PEVuZE5vdGU+PENpdGU+PEF1dGhvcj5NYXVnaGFuPC9BdXRob3I+PFllYXI+MjAxMTwvWWVhcj48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=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68" w:tooltip="Maughan, 2011 #70" w:history="1">
        <w:r w:rsidRPr="00E30070">
          <w:rPr>
            <w:rFonts w:ascii="Book Antiqua" w:hAnsi="Book Antiqua"/>
            <w:noProof/>
            <w:vertAlign w:val="superscript"/>
            <w:lang w:val="en-GB"/>
          </w:rPr>
          <w:t>68</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The NORDIC </w:t>
      </w:r>
      <w:proofErr w:type="gramStart"/>
      <w:r w:rsidRPr="00E30070">
        <w:rPr>
          <w:rFonts w:ascii="Book Antiqua" w:hAnsi="Book Antiqua"/>
          <w:lang w:val="en-GB"/>
        </w:rPr>
        <w:t>VII</w:t>
      </w:r>
      <w:proofErr w:type="gramEnd"/>
      <w:r w:rsidRPr="00E30070">
        <w:rPr>
          <w:rFonts w:ascii="Book Antiqua" w:hAnsi="Book Antiqua"/>
          <w:lang w:val="en-GB"/>
        </w:rPr>
        <w:fldChar w:fldCharType="begin">
          <w:fldData xml:space="preserve">PEVuZE5vdGU+PENpdGU+PEF1dGhvcj5UdmVpdDwvQXV0aG9yPjxZZWFyPjIwMTI8L1llYXI+PFJl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dWxsLXRpdGxlPkogQ2xpbiBPbmNvbDwvZnVsbC10aXRsZT48YWJici0xPkpvdXJuYWwgb2YgY2xp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PEVuZE5vdGU+PENpdGU+PEF1dGhvcj5UdmVpdDwvQXV0aG9yPjxZZWFyPjIwMTI8L1llYXI+PFJl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dWxsLXRpdGxlPkogQ2xpbiBPbmNvbDwvZnVsbC10aXRsZT48YWJici0xPkpvdXJuYWwgb2YgY2xp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83" w:tooltip="Tveit, 2012 #42" w:history="1">
        <w:r w:rsidRPr="00E30070">
          <w:rPr>
            <w:rFonts w:ascii="Book Antiqua" w:hAnsi="Book Antiqua"/>
            <w:noProof/>
            <w:vertAlign w:val="superscript"/>
            <w:lang w:val="en-GB"/>
          </w:rPr>
          <w:t>8</w:t>
        </w:r>
        <w:r w:rsidRPr="00E30070">
          <w:rPr>
            <w:rFonts w:ascii="Book Antiqua" w:eastAsia="宋体" w:hAnsi="Book Antiqua"/>
            <w:noProof/>
            <w:vertAlign w:val="superscript"/>
            <w:lang w:val="en-GB" w:eastAsia="zh-CN"/>
          </w:rPr>
          <w:t>2</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trial also reported that no benefits came from adding </w:t>
      </w:r>
      <w:proofErr w:type="spellStart"/>
      <w:r w:rsidRPr="00E30070">
        <w:rPr>
          <w:rFonts w:ascii="Book Antiqua" w:hAnsi="Book Antiqua"/>
          <w:lang w:val="en-GB"/>
        </w:rPr>
        <w:t>cetuximab</w:t>
      </w:r>
      <w:proofErr w:type="spellEnd"/>
      <w:r w:rsidRPr="00E30070">
        <w:rPr>
          <w:rFonts w:ascii="Book Antiqua" w:hAnsi="Book Antiqua"/>
          <w:lang w:val="en-GB"/>
        </w:rPr>
        <w:t xml:space="preserve"> to </w:t>
      </w:r>
      <w:proofErr w:type="spellStart"/>
      <w:r w:rsidRPr="00E30070">
        <w:rPr>
          <w:rFonts w:ascii="Book Antiqua" w:hAnsi="Book Antiqua"/>
          <w:lang w:val="en-GB"/>
        </w:rPr>
        <w:t>oxaliplatin</w:t>
      </w:r>
      <w:proofErr w:type="spellEnd"/>
      <w:r w:rsidRPr="00E30070">
        <w:rPr>
          <w:rFonts w:ascii="Book Antiqua" w:hAnsi="Book Antiqua"/>
          <w:lang w:val="en-GB"/>
        </w:rPr>
        <w:t xml:space="preserve">-based regimen (with bolus 5FU). The use of oral and bolus administration of </w:t>
      </w:r>
      <w:proofErr w:type="spellStart"/>
      <w:r w:rsidRPr="00E30070">
        <w:rPr>
          <w:rFonts w:ascii="Book Antiqua" w:hAnsi="Book Antiqua"/>
          <w:lang w:val="en-GB"/>
        </w:rPr>
        <w:t>fluoropyrimidines</w:t>
      </w:r>
      <w:proofErr w:type="spellEnd"/>
      <w:r w:rsidRPr="00E30070">
        <w:rPr>
          <w:rFonts w:ascii="Book Antiqua" w:hAnsi="Book Antiqua"/>
          <w:lang w:val="en-GB"/>
        </w:rPr>
        <w:t xml:space="preserve"> in COIN and NORDIC VII studies (instead of an </w:t>
      </w:r>
      <w:proofErr w:type="spellStart"/>
      <w:r w:rsidRPr="00E30070">
        <w:rPr>
          <w:rFonts w:ascii="Book Antiqua" w:hAnsi="Book Antiqua"/>
          <w:lang w:val="en-GB"/>
        </w:rPr>
        <w:t>infusional</w:t>
      </w:r>
      <w:proofErr w:type="spellEnd"/>
      <w:r w:rsidRPr="00E30070">
        <w:rPr>
          <w:rFonts w:ascii="Book Antiqua" w:hAnsi="Book Antiqua"/>
          <w:lang w:val="en-GB"/>
        </w:rPr>
        <w:t xml:space="preserve"> regimen) may explain the lack of benefit in survival. However, this hypothesis seems to be confuted by the FUTURE randomised phase II study, which compared </w:t>
      </w:r>
      <w:proofErr w:type="spellStart"/>
      <w:r w:rsidRPr="00E30070">
        <w:rPr>
          <w:rFonts w:ascii="Book Antiqua" w:hAnsi="Book Antiqua"/>
          <w:lang w:val="en-GB"/>
        </w:rPr>
        <w:t>cetuximab</w:t>
      </w:r>
      <w:proofErr w:type="spellEnd"/>
      <w:r w:rsidRPr="00E30070">
        <w:rPr>
          <w:rFonts w:ascii="Book Antiqua" w:hAnsi="Book Antiqua"/>
          <w:lang w:val="en-GB"/>
        </w:rPr>
        <w:t xml:space="preserve"> plus </w:t>
      </w:r>
      <w:proofErr w:type="spellStart"/>
      <w:r w:rsidRPr="00E30070">
        <w:rPr>
          <w:rFonts w:ascii="Book Antiqua" w:hAnsi="Book Antiqua"/>
          <w:lang w:val="en-GB"/>
        </w:rPr>
        <w:t>oxaliplatin+UFT</w:t>
      </w:r>
      <w:proofErr w:type="spellEnd"/>
      <w:r w:rsidRPr="00E30070">
        <w:rPr>
          <w:rFonts w:ascii="Book Antiqua" w:hAnsi="Book Antiqua"/>
          <w:lang w:val="en-GB"/>
        </w:rPr>
        <w:t xml:space="preserve"> (oral </w:t>
      </w:r>
      <w:proofErr w:type="spellStart"/>
      <w:r w:rsidRPr="00E30070">
        <w:rPr>
          <w:rFonts w:ascii="Book Antiqua" w:hAnsi="Book Antiqua"/>
          <w:lang w:val="en-GB"/>
        </w:rPr>
        <w:t>fluoropyrimidine</w:t>
      </w:r>
      <w:proofErr w:type="spellEnd"/>
      <w:r w:rsidRPr="00E30070">
        <w:rPr>
          <w:rFonts w:ascii="Book Antiqua" w:hAnsi="Book Antiqua"/>
          <w:lang w:val="en-GB"/>
        </w:rPr>
        <w:t xml:space="preserve">) with </w:t>
      </w:r>
      <w:proofErr w:type="spellStart"/>
      <w:r w:rsidRPr="00E30070">
        <w:rPr>
          <w:rFonts w:ascii="Book Antiqua" w:hAnsi="Book Antiqua"/>
          <w:lang w:val="en-GB"/>
        </w:rPr>
        <w:t>cetuximab</w:t>
      </w:r>
      <w:proofErr w:type="spellEnd"/>
      <w:r w:rsidRPr="00E30070">
        <w:rPr>
          <w:rFonts w:ascii="Book Antiqua" w:hAnsi="Book Antiqua"/>
          <w:lang w:val="en-GB"/>
        </w:rPr>
        <w:t xml:space="preserve"> plus FOLFOX4 (</w:t>
      </w:r>
      <w:proofErr w:type="spellStart"/>
      <w:r w:rsidRPr="00E30070">
        <w:rPr>
          <w:rFonts w:ascii="Book Antiqua" w:hAnsi="Book Antiqua"/>
          <w:lang w:val="en-GB"/>
        </w:rPr>
        <w:t>infusional</w:t>
      </w:r>
      <w:proofErr w:type="spellEnd"/>
      <w:r w:rsidRPr="00E30070">
        <w:rPr>
          <w:rFonts w:ascii="Book Antiqua" w:hAnsi="Book Antiqua"/>
          <w:lang w:val="en-GB"/>
        </w:rPr>
        <w:t xml:space="preserve"> </w:t>
      </w:r>
      <w:proofErr w:type="spellStart"/>
      <w:r w:rsidRPr="00E30070">
        <w:rPr>
          <w:rFonts w:ascii="Book Antiqua" w:hAnsi="Book Antiqua"/>
          <w:lang w:val="en-GB"/>
        </w:rPr>
        <w:t>fluoropyrimidine</w:t>
      </w:r>
      <w:proofErr w:type="spellEnd"/>
      <w:r w:rsidRPr="00E30070">
        <w:rPr>
          <w:rFonts w:ascii="Book Antiqua" w:hAnsi="Book Antiqua"/>
          <w:lang w:val="en-GB"/>
        </w:rPr>
        <w:t xml:space="preserve">) as first-line treatment for </w:t>
      </w:r>
      <w:proofErr w:type="spellStart"/>
      <w:r w:rsidRPr="00E30070">
        <w:rPr>
          <w:rFonts w:ascii="Book Antiqua" w:hAnsi="Book Antiqua"/>
          <w:lang w:val="en-GB"/>
        </w:rPr>
        <w:t>mCRC</w:t>
      </w:r>
      <w:proofErr w:type="spellEnd"/>
      <w:r w:rsidRPr="00E30070">
        <w:rPr>
          <w:rFonts w:ascii="Book Antiqua" w:hAnsi="Book Antiqua"/>
          <w:lang w:val="en-GB"/>
        </w:rPr>
        <w:t xml:space="preserve"> patients. In fact, in the</w:t>
      </w:r>
      <w:r w:rsidRPr="00E30070">
        <w:rPr>
          <w:rFonts w:ascii="Book Antiqua" w:hAnsi="Book Antiqua"/>
          <w:i/>
          <w:lang w:val="en-GB"/>
        </w:rPr>
        <w:t xml:space="preserve"> KRAS</w:t>
      </w:r>
      <w:r w:rsidRPr="00E30070">
        <w:rPr>
          <w:rFonts w:ascii="Book Antiqua" w:hAnsi="Book Antiqua"/>
          <w:lang w:val="en-GB"/>
        </w:rPr>
        <w:t>-WT population, median PFS and OS were very similar (PFS</w:t>
      </w:r>
      <w:r w:rsidRPr="00E30070">
        <w:rPr>
          <w:rFonts w:ascii="Book Antiqua" w:eastAsia="宋体" w:hAnsi="Book Antiqua"/>
          <w:lang w:val="en-GB" w:eastAsia="zh-CN"/>
        </w:rPr>
        <w:t xml:space="preserve">: </w:t>
      </w:r>
      <w:r w:rsidRPr="00E30070">
        <w:rPr>
          <w:rFonts w:ascii="Book Antiqua" w:hAnsi="Book Antiqua"/>
          <w:lang w:val="en-GB"/>
        </w:rPr>
        <w:t xml:space="preserve">9.2 </w:t>
      </w:r>
      <w:proofErr w:type="spellStart"/>
      <w:r w:rsidRPr="00E30070">
        <w:rPr>
          <w:rFonts w:ascii="Book Antiqua" w:hAnsi="Book Antiqua"/>
          <w:lang w:val="en-GB"/>
        </w:rPr>
        <w:t>mo</w:t>
      </w:r>
      <w:proofErr w:type="spellEnd"/>
      <w:r w:rsidRPr="00E30070">
        <w:rPr>
          <w:rFonts w:ascii="Book Antiqua" w:hAnsi="Book Antiqua"/>
          <w:lang w:val="en-GB"/>
        </w:rPr>
        <w:t xml:space="preserve"> </w:t>
      </w:r>
      <w:r w:rsidRPr="00E30070">
        <w:rPr>
          <w:rFonts w:ascii="Book Antiqua" w:hAnsi="Book Antiqua"/>
          <w:i/>
          <w:lang w:val="en-GB"/>
        </w:rPr>
        <w:t>vs</w:t>
      </w:r>
      <w:r w:rsidRPr="00E30070">
        <w:rPr>
          <w:rFonts w:ascii="Book Antiqua" w:hAnsi="Book Antiqua"/>
          <w:lang w:val="en-GB"/>
        </w:rPr>
        <w:t xml:space="preserve"> 6.8 </w:t>
      </w:r>
      <w:proofErr w:type="spellStart"/>
      <w:r w:rsidRPr="00E30070">
        <w:rPr>
          <w:rFonts w:ascii="Book Antiqua" w:hAnsi="Book Antiqua"/>
          <w:lang w:val="en-GB"/>
        </w:rPr>
        <w:t>mo</w:t>
      </w:r>
      <w:proofErr w:type="spellEnd"/>
      <w:r w:rsidRPr="00E30070">
        <w:rPr>
          <w:rFonts w:ascii="Book Antiqua" w:eastAsia="宋体" w:hAnsi="Book Antiqua"/>
          <w:lang w:val="en-GB" w:eastAsia="zh-CN"/>
        </w:rPr>
        <w:t xml:space="preserve">, </w:t>
      </w:r>
      <w:r w:rsidRPr="00E30070">
        <w:rPr>
          <w:rFonts w:ascii="Book Antiqua" w:eastAsia="宋体" w:hAnsi="Book Antiqua"/>
          <w:i/>
          <w:lang w:val="en-GB" w:eastAsia="zh-CN"/>
        </w:rPr>
        <w:t>P</w:t>
      </w:r>
      <w:r w:rsidRPr="00E30070">
        <w:rPr>
          <w:rFonts w:ascii="Book Antiqua" w:eastAsia="宋体" w:hAnsi="Book Antiqua"/>
          <w:lang w:val="en-GB" w:eastAsia="zh-CN"/>
        </w:rPr>
        <w:t xml:space="preserve"> </w:t>
      </w:r>
      <w:r w:rsidRPr="00E30070">
        <w:rPr>
          <w:rFonts w:ascii="Book Antiqua" w:hAnsi="Book Antiqua"/>
          <w:lang w:val="en-GB"/>
        </w:rPr>
        <w:t>=</w:t>
      </w:r>
      <w:r w:rsidRPr="00E30070">
        <w:rPr>
          <w:rFonts w:ascii="Book Antiqua" w:eastAsia="宋体" w:hAnsi="Book Antiqua"/>
          <w:lang w:val="en-GB" w:eastAsia="zh-CN"/>
        </w:rPr>
        <w:t xml:space="preserve"> </w:t>
      </w:r>
      <w:r w:rsidRPr="00E30070">
        <w:rPr>
          <w:rFonts w:ascii="Book Antiqua" w:hAnsi="Book Antiqua"/>
          <w:lang w:val="en-GB"/>
        </w:rPr>
        <w:t>0.18</w:t>
      </w:r>
      <w:r w:rsidRPr="00E30070">
        <w:rPr>
          <w:rFonts w:ascii="Book Antiqua" w:eastAsia="宋体" w:hAnsi="Book Antiqua"/>
          <w:lang w:val="en-GB" w:eastAsia="zh-CN"/>
        </w:rPr>
        <w:t xml:space="preserve">; </w:t>
      </w:r>
      <w:r w:rsidRPr="00E30070">
        <w:rPr>
          <w:rFonts w:ascii="Book Antiqua" w:hAnsi="Book Antiqua"/>
          <w:lang w:val="en-GB"/>
        </w:rPr>
        <w:t>OS</w:t>
      </w:r>
      <w:r w:rsidRPr="00E30070">
        <w:rPr>
          <w:rFonts w:ascii="Book Antiqua" w:eastAsia="宋体" w:hAnsi="Book Antiqua"/>
          <w:lang w:val="en-GB" w:eastAsia="zh-CN"/>
        </w:rPr>
        <w:t>:</w:t>
      </w:r>
      <w:r w:rsidRPr="00E30070">
        <w:rPr>
          <w:rFonts w:ascii="Book Antiqua" w:hAnsi="Book Antiqua"/>
          <w:lang w:val="en-GB"/>
        </w:rPr>
        <w:t xml:space="preserve"> 20.8 </w:t>
      </w:r>
      <w:proofErr w:type="spellStart"/>
      <w:r w:rsidRPr="00E30070">
        <w:rPr>
          <w:rFonts w:ascii="Book Antiqua" w:hAnsi="Book Antiqua"/>
          <w:lang w:val="en-GB"/>
        </w:rPr>
        <w:t>mo</w:t>
      </w:r>
      <w:proofErr w:type="spellEnd"/>
      <w:r w:rsidRPr="00E30070">
        <w:rPr>
          <w:rFonts w:ascii="Book Antiqua" w:hAnsi="Book Antiqua"/>
          <w:lang w:val="en-GB"/>
        </w:rPr>
        <w:t xml:space="preserve"> </w:t>
      </w:r>
      <w:r w:rsidRPr="00E30070">
        <w:rPr>
          <w:rFonts w:ascii="Book Antiqua" w:hAnsi="Book Antiqua"/>
          <w:i/>
          <w:lang w:val="en-GB"/>
        </w:rPr>
        <w:t>vs</w:t>
      </w:r>
      <w:r w:rsidRPr="00E30070">
        <w:rPr>
          <w:rFonts w:ascii="Book Antiqua" w:hAnsi="Book Antiqua"/>
          <w:lang w:val="en-GB"/>
        </w:rPr>
        <w:t xml:space="preserve"> 20.1 </w:t>
      </w:r>
      <w:proofErr w:type="spellStart"/>
      <w:r w:rsidRPr="00E30070">
        <w:rPr>
          <w:rFonts w:ascii="Book Antiqua" w:hAnsi="Book Antiqua"/>
          <w:lang w:val="en-GB"/>
        </w:rPr>
        <w:t>mo</w:t>
      </w:r>
      <w:proofErr w:type="spellEnd"/>
      <w:r w:rsidRPr="00E30070">
        <w:rPr>
          <w:rFonts w:ascii="Book Antiqua" w:eastAsia="宋体" w:hAnsi="Book Antiqua"/>
          <w:lang w:val="en-GB" w:eastAsia="zh-CN"/>
        </w:rPr>
        <w:t xml:space="preserve">, </w:t>
      </w:r>
      <w:r w:rsidRPr="00E30070">
        <w:rPr>
          <w:rFonts w:ascii="Book Antiqua" w:eastAsia="宋体" w:hAnsi="Book Antiqua"/>
          <w:i/>
          <w:lang w:val="en-GB" w:eastAsia="zh-CN"/>
        </w:rPr>
        <w:t>P</w:t>
      </w:r>
      <w:r w:rsidRPr="00E30070">
        <w:rPr>
          <w:rFonts w:ascii="Book Antiqua" w:eastAsia="宋体" w:hAnsi="Book Antiqua"/>
          <w:lang w:val="en-GB" w:eastAsia="zh-CN"/>
        </w:rPr>
        <w:t xml:space="preserve"> </w:t>
      </w:r>
      <w:r w:rsidRPr="00E30070">
        <w:rPr>
          <w:rFonts w:ascii="Book Antiqua" w:hAnsi="Book Antiqua"/>
          <w:lang w:val="en-GB"/>
        </w:rPr>
        <w:t>= 0.74)</w:t>
      </w:r>
      <w:r w:rsidRPr="00E30070">
        <w:rPr>
          <w:rFonts w:ascii="Book Antiqua" w:eastAsia="宋体" w:hAnsi="Book Antiqua"/>
          <w:lang w:val="en-GB" w:eastAsia="zh-CN"/>
        </w:rPr>
        <w:t xml:space="preserve"> </w:t>
      </w:r>
      <w:r w:rsidRPr="00E30070">
        <w:rPr>
          <w:rFonts w:ascii="Book Antiqua" w:hAnsi="Book Antiqua"/>
          <w:lang w:val="en-GB"/>
        </w:rPr>
        <w:t xml:space="preserve">in the two arms using oral or </w:t>
      </w:r>
      <w:proofErr w:type="spellStart"/>
      <w:r w:rsidRPr="00E30070">
        <w:rPr>
          <w:rFonts w:ascii="Book Antiqua" w:hAnsi="Book Antiqua"/>
          <w:lang w:val="en-GB"/>
        </w:rPr>
        <w:t>infusional</w:t>
      </w:r>
      <w:proofErr w:type="spellEnd"/>
      <w:r w:rsidRPr="00E30070">
        <w:rPr>
          <w:rFonts w:ascii="Book Antiqua" w:hAnsi="Book Antiqua"/>
          <w:lang w:val="en-GB"/>
        </w:rPr>
        <w:t xml:space="preserve"> </w:t>
      </w:r>
      <w:proofErr w:type="spellStart"/>
      <w:r w:rsidRPr="00E30070">
        <w:rPr>
          <w:rFonts w:ascii="Book Antiqua" w:hAnsi="Book Antiqua"/>
          <w:lang w:val="en-GB"/>
        </w:rPr>
        <w:t>fluoropyrimidine</w:t>
      </w:r>
      <w:proofErr w:type="spellEnd"/>
      <w:r w:rsidRPr="00E30070">
        <w:rPr>
          <w:rFonts w:ascii="Book Antiqua" w:hAnsi="Book Antiqua"/>
          <w:lang w:val="en-GB"/>
        </w:rPr>
        <w:fldChar w:fldCharType="begin"/>
      </w:r>
      <w:r w:rsidRPr="00E30070">
        <w:rPr>
          <w:rFonts w:ascii="Book Antiqua" w:hAnsi="Book Antiqua"/>
          <w:lang w:val="en-GB"/>
        </w:rPr>
        <w:instrText xml:space="preserve"> ADDIN EN.CITE &lt;EndNote&gt;&lt;Cite&gt;&lt;Author&gt;JY&lt;/Author&gt;&lt;Year&gt;2012&lt;/Year&gt;&lt;RecNum&gt;44&lt;/RecNum&gt;&lt;DisplayText&gt;&lt;style face="superscript"&gt;[84]&lt;/style&gt;&lt;/DisplayText&gt;&lt;record&gt;&lt;rec-number&gt;44&lt;/rec-number&gt;&lt;foreign-keys&gt;&lt;key app="EN" db-id="0p9dtwxd3ptzs8edex5vwpdaxx5xa2vasppv"&gt;44&lt;/key&gt;&lt;/foreign-keys&gt;&lt;ref-type name="Journal Article"&gt;17&lt;/ref-type&gt;&lt;contributors&gt;&lt;authors&gt;&lt;author&gt;Douillard, JY.&lt;/author&gt;&lt;author&gt;Zemelka, T.&lt;/author&gt;&lt;author&gt;Fountzilas, G.&lt;/author&gt;&lt;/authors&gt;&lt;/contributors&gt;&lt;titles&gt;&lt;title&gt;Randomized phase II study evaluating UFOX plus cetuximab versus FOLFOX4 plus cetuximab as first-line therapy in metastatic colorectal cancer&lt;/title&gt;&lt;secondary-title&gt;Ann Oncol&lt;/secondary-title&gt;&lt;/titles&gt;&lt;pages&gt;Abstr. O-0017&lt;/pages&gt;&lt;volume&gt;23&lt;/volume&gt;&lt;number&gt;Suppl 4&lt;/number&gt;&lt;dates&gt;&lt;year&gt;2012&lt;/year&gt;&lt;/dates&gt;&lt;urls&gt;&lt;/urls&gt;&lt;custom7&gt;abstract O-0017&lt;/custom7&gt;&lt;/record&gt;&lt;/Cite&gt;&lt;/EndNote&gt;</w:instrText>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84" w:tooltip="Douillard, 2012 #44" w:history="1">
        <w:r w:rsidRPr="00E30070">
          <w:rPr>
            <w:rFonts w:ascii="Book Antiqua" w:hAnsi="Book Antiqua"/>
            <w:noProof/>
            <w:vertAlign w:val="superscript"/>
            <w:lang w:val="en-GB"/>
          </w:rPr>
          <w:t>8</w:t>
        </w:r>
        <w:r w:rsidRPr="00E30070">
          <w:rPr>
            <w:rFonts w:ascii="Book Antiqua" w:eastAsia="宋体" w:hAnsi="Book Antiqua"/>
            <w:noProof/>
            <w:vertAlign w:val="superscript"/>
            <w:lang w:val="en-GB" w:eastAsia="zh-CN"/>
          </w:rPr>
          <w:t>3</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w:t>
      </w:r>
    </w:p>
    <w:p w:rsidR="00520DE4" w:rsidRPr="00E30070" w:rsidRDefault="00520DE4" w:rsidP="00E30070">
      <w:pPr>
        <w:spacing w:line="360" w:lineRule="auto"/>
        <w:ind w:firstLine="454"/>
        <w:rPr>
          <w:rFonts w:ascii="Book Antiqua" w:hAnsi="Book Antiqua"/>
          <w:lang w:val="en-GB"/>
        </w:rPr>
      </w:pPr>
      <w:r w:rsidRPr="00E30070">
        <w:rPr>
          <w:rFonts w:ascii="Book Antiqua" w:hAnsi="Book Antiqua"/>
          <w:lang w:val="en-GB"/>
        </w:rPr>
        <w:t xml:space="preserve">Although the results of COIN and NORDIC VII studies seem to cast doubts on the efficacy of the </w:t>
      </w:r>
      <w:proofErr w:type="spellStart"/>
      <w:r w:rsidRPr="00E30070">
        <w:rPr>
          <w:rFonts w:ascii="Book Antiqua" w:hAnsi="Book Antiqua"/>
          <w:lang w:val="en-GB"/>
        </w:rPr>
        <w:t>oxaliplatin+cetuximab</w:t>
      </w:r>
      <w:proofErr w:type="spellEnd"/>
      <w:r w:rsidRPr="00E30070">
        <w:rPr>
          <w:rFonts w:ascii="Book Antiqua" w:hAnsi="Book Antiqua"/>
          <w:lang w:val="en-GB"/>
        </w:rPr>
        <w:t xml:space="preserve"> combination, significant benefits in survival from the addition of anti-EGFR </w:t>
      </w:r>
      <w:proofErr w:type="spellStart"/>
      <w:r w:rsidRPr="00E30070">
        <w:rPr>
          <w:rFonts w:ascii="Book Antiqua" w:hAnsi="Book Antiqua"/>
          <w:lang w:val="en-GB"/>
        </w:rPr>
        <w:t>mAbs</w:t>
      </w:r>
      <w:proofErr w:type="spellEnd"/>
      <w:r w:rsidRPr="00E30070">
        <w:rPr>
          <w:rFonts w:ascii="Book Antiqua" w:hAnsi="Book Antiqua"/>
          <w:lang w:val="en-GB"/>
        </w:rPr>
        <w:t xml:space="preserve"> to FOLFOX4 were reported in the PRIME</w:t>
      </w:r>
      <w:r w:rsidRPr="00E30070">
        <w:rPr>
          <w:rFonts w:ascii="Book Antiqua" w:hAnsi="Book Antiqua"/>
          <w:lang w:val="en-GB"/>
        </w:rPr>
        <w:fldChar w:fldCharType="begin">
          <w:fldData xml:space="preserve">PEVuZE5vdGU+PENpdGU+PEF1dGhvcj5Eb3VpbGxhcmQ8L0F1dGhvcj48WWVhcj4yMDEwPC9ZZWFy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ZnVsbC10aXRsZT5KIENsaW4gT25jb2w8L2Z1bGwtdGl0bGU+PGFiYnItMT5Kb3VybmFsIG9mIGNs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PEVuZE5vdGU+PENpdGU+PEF1dGhvcj5Eb3VpbGxhcmQ8L0F1dGhvcj48WWVhcj4yMDEwPC9ZZWFy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ZnVsbC10aXRsZT5KIENsaW4gT25jb2w8L2Z1bGwtdGl0bGU+PGFiYnItMT5Kb3VybmFsIG9mIGNs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39" w:tooltip="Douillard, 2010 #38" w:history="1">
        <w:r w:rsidRPr="00E30070">
          <w:rPr>
            <w:rFonts w:ascii="Book Antiqua" w:hAnsi="Book Antiqua"/>
            <w:noProof/>
            <w:vertAlign w:val="superscript"/>
            <w:lang w:val="en-GB"/>
          </w:rPr>
          <w:t>39</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and OPUS</w:t>
      </w:r>
      <w:r w:rsidRPr="00E30070">
        <w:rPr>
          <w:rFonts w:ascii="Book Antiqua" w:hAnsi="Book Antiqua"/>
          <w:lang w:val="en-GB"/>
        </w:rPr>
        <w:fldChar w:fldCharType="begin">
          <w:fldData xml:space="preserve">PEVuZE5vdGU+PENpdGU+PEF1dGhvcj5Cb2tlbWV5ZXI8L0F1dGhvcj48WWVhcj4yMDExPC9ZZWFy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PEVuZE5vdGU+PENpdGU+PEF1dGhvcj5Cb2tlbWV5ZXI8L0F1dGhvcj48WWVhcj4yMDExPC9ZZWFy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85" w:tooltip="Bokemeyer, 2011 #45" w:history="1">
        <w:r w:rsidRPr="00E30070">
          <w:rPr>
            <w:rFonts w:ascii="Book Antiqua" w:hAnsi="Book Antiqua"/>
            <w:noProof/>
            <w:vertAlign w:val="superscript"/>
            <w:lang w:val="en-GB"/>
          </w:rPr>
          <w:t>8</w:t>
        </w:r>
        <w:r w:rsidRPr="00E30070">
          <w:rPr>
            <w:rFonts w:ascii="Book Antiqua" w:eastAsia="宋体" w:hAnsi="Book Antiqua"/>
            <w:noProof/>
            <w:vertAlign w:val="superscript"/>
            <w:lang w:val="en-GB" w:eastAsia="zh-CN"/>
          </w:rPr>
          <w:t>4</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trials. Moreover, in the randomised phase II AIO 0104</w:t>
      </w:r>
      <w:r w:rsidRPr="00E30070">
        <w:rPr>
          <w:rFonts w:ascii="Book Antiqua" w:hAnsi="Book Antiqua"/>
          <w:lang w:val="en-GB"/>
        </w:rPr>
        <w:fldChar w:fldCharType="begin">
          <w:fldData xml:space="preserve">PEVuZE5vdGU+PENpdGU+PEF1dGhvcj5Nb29zbWFubjwvQXV0aG9yPjxZZWFyPjIwMTE8L1llYXI+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b2RpY2FsPjxwYWdlcz4xMDUwLTg8L3BhZ2VzPjx2b2x1bWU+Mjk8L3ZvbHVtZT48bnVtYmVyPjg8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PEVuZE5vdGU+PENpdGU+PEF1dGhvcj5Nb29zbWFubjwvQXV0aG9yPjxZZWFyPjIwMTE8L1llYXI+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b2RpY2FsPjxwYWdlcz4xMDUwLTg8L3BhZ2VzPjx2b2x1bWU+Mjk8L3ZvbHVtZT48bnVtYmVyPjg8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86" w:tooltip="Moosmann, 2011 #46" w:history="1">
        <w:r w:rsidRPr="00E30070">
          <w:rPr>
            <w:rFonts w:ascii="Book Antiqua" w:hAnsi="Book Antiqua"/>
            <w:noProof/>
            <w:vertAlign w:val="superscript"/>
            <w:lang w:val="en-GB"/>
          </w:rPr>
          <w:t>8</w:t>
        </w:r>
        <w:r w:rsidRPr="00E30070">
          <w:rPr>
            <w:rFonts w:ascii="Book Antiqua" w:eastAsia="宋体" w:hAnsi="Book Antiqua"/>
            <w:noProof/>
            <w:vertAlign w:val="superscript"/>
            <w:lang w:val="en-GB" w:eastAsia="zh-CN"/>
          </w:rPr>
          <w:t>5</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and </w:t>
      </w:r>
      <w:proofErr w:type="gramStart"/>
      <w:r w:rsidRPr="00E30070">
        <w:rPr>
          <w:rFonts w:ascii="Book Antiqua" w:hAnsi="Book Antiqua"/>
          <w:lang w:val="en-GB"/>
        </w:rPr>
        <w:t>CELIM</w:t>
      </w:r>
      <w:proofErr w:type="gramEnd"/>
      <w:r w:rsidRPr="00E30070">
        <w:rPr>
          <w:rFonts w:ascii="Book Antiqua" w:hAnsi="Book Antiqua"/>
          <w:lang w:val="en-GB"/>
        </w:rPr>
        <w:fldChar w:fldCharType="begin">
          <w:fldData xml:space="preserve">PEVuZE5vdGU+PENpdGU+PEF1dGhvcj5Gb2xwcmVjaHQ8L0F1dGhvcj48WWVhcj4yMDEwPC9ZZWFy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PEVuZE5vdGU+PENpdGU+PEF1dGhvcj5Gb2xwcmVjaHQ8L0F1dGhvcj48WWVhcj4yMDEwPC9ZZWFy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87" w:tooltip="Folprecht, 2010 #47" w:history="1">
        <w:r w:rsidRPr="00E30070">
          <w:rPr>
            <w:rFonts w:ascii="Book Antiqua" w:hAnsi="Book Antiqua"/>
            <w:noProof/>
            <w:vertAlign w:val="superscript"/>
            <w:lang w:val="en-GB"/>
          </w:rPr>
          <w:t>8</w:t>
        </w:r>
        <w:r w:rsidRPr="00E30070">
          <w:rPr>
            <w:rFonts w:ascii="Book Antiqua" w:eastAsia="宋体" w:hAnsi="Book Antiqua"/>
            <w:noProof/>
            <w:vertAlign w:val="superscript"/>
            <w:lang w:val="en-GB" w:eastAsia="zh-CN"/>
          </w:rPr>
          <w:t>6</w:t>
        </w:r>
      </w:hyperlink>
      <w:r w:rsidRPr="00E30070">
        <w:rPr>
          <w:rFonts w:ascii="Book Antiqua" w:hAnsi="Book Antiqua"/>
          <w:noProof/>
          <w:vertAlign w:val="superscript"/>
          <w:lang w:val="en-GB"/>
        </w:rPr>
        <w:t>]</w:t>
      </w:r>
      <w:r w:rsidRPr="00E30070">
        <w:rPr>
          <w:rFonts w:ascii="Book Antiqua" w:hAnsi="Book Antiqua"/>
          <w:lang w:val="en-GB"/>
        </w:rPr>
        <w:fldChar w:fldCharType="end"/>
      </w:r>
      <w:r w:rsidRPr="00E30070">
        <w:rPr>
          <w:rFonts w:ascii="Book Antiqua" w:hAnsi="Book Antiqua"/>
          <w:lang w:val="en-GB"/>
        </w:rPr>
        <w:t xml:space="preserve"> trials, which used oral and </w:t>
      </w:r>
      <w:proofErr w:type="spellStart"/>
      <w:r w:rsidRPr="00E30070">
        <w:rPr>
          <w:rFonts w:ascii="Book Antiqua" w:hAnsi="Book Antiqua"/>
          <w:lang w:val="en-GB"/>
        </w:rPr>
        <w:t>infusional</w:t>
      </w:r>
      <w:proofErr w:type="spellEnd"/>
      <w:r w:rsidRPr="00E30070">
        <w:rPr>
          <w:rFonts w:ascii="Book Antiqua" w:hAnsi="Book Antiqua"/>
          <w:lang w:val="en-GB"/>
        </w:rPr>
        <w:t xml:space="preserve"> </w:t>
      </w:r>
      <w:proofErr w:type="spellStart"/>
      <w:r w:rsidRPr="00E30070">
        <w:rPr>
          <w:rFonts w:ascii="Book Antiqua" w:hAnsi="Book Antiqua"/>
          <w:lang w:val="en-GB"/>
        </w:rPr>
        <w:t>fluoropyrimidines</w:t>
      </w:r>
      <w:proofErr w:type="spellEnd"/>
      <w:r w:rsidRPr="00E30070">
        <w:rPr>
          <w:rFonts w:ascii="Book Antiqua" w:hAnsi="Book Antiqua"/>
          <w:lang w:val="en-GB"/>
        </w:rPr>
        <w:t xml:space="preserve">, respectively, the activity of </w:t>
      </w:r>
      <w:proofErr w:type="spellStart"/>
      <w:r w:rsidRPr="00E30070">
        <w:rPr>
          <w:rFonts w:ascii="Book Antiqua" w:hAnsi="Book Antiqua"/>
          <w:lang w:val="en-GB"/>
        </w:rPr>
        <w:t>cetuximab</w:t>
      </w:r>
      <w:proofErr w:type="spellEnd"/>
      <w:r w:rsidRPr="00E30070">
        <w:rPr>
          <w:rFonts w:ascii="Book Antiqua" w:hAnsi="Book Antiqua"/>
          <w:lang w:val="en-GB"/>
        </w:rPr>
        <w:t xml:space="preserve"> was similar in </w:t>
      </w:r>
      <w:proofErr w:type="spellStart"/>
      <w:r w:rsidRPr="00E30070">
        <w:rPr>
          <w:rFonts w:ascii="Book Antiqua" w:hAnsi="Book Antiqua"/>
          <w:lang w:val="en-GB"/>
        </w:rPr>
        <w:t>oxaliplatin</w:t>
      </w:r>
      <w:proofErr w:type="spellEnd"/>
      <w:r w:rsidRPr="00E30070">
        <w:rPr>
          <w:rFonts w:ascii="Book Antiqua" w:hAnsi="Book Antiqua"/>
          <w:lang w:val="en-GB"/>
        </w:rPr>
        <w:t xml:space="preserve">- and </w:t>
      </w:r>
      <w:proofErr w:type="spellStart"/>
      <w:r w:rsidRPr="00E30070">
        <w:rPr>
          <w:rFonts w:ascii="Book Antiqua" w:hAnsi="Book Antiqua"/>
          <w:lang w:val="en-GB"/>
        </w:rPr>
        <w:t>irinotecan</w:t>
      </w:r>
      <w:proofErr w:type="spellEnd"/>
      <w:r w:rsidRPr="00E30070">
        <w:rPr>
          <w:rFonts w:ascii="Book Antiqua" w:hAnsi="Book Antiqua"/>
          <w:lang w:val="en-GB"/>
        </w:rPr>
        <w:t>-containing regimens.</w:t>
      </w:r>
    </w:p>
    <w:p w:rsidR="00520DE4" w:rsidRPr="00E30070" w:rsidRDefault="00520DE4" w:rsidP="00E30070">
      <w:pPr>
        <w:spacing w:line="360" w:lineRule="auto"/>
        <w:ind w:firstLine="454"/>
        <w:rPr>
          <w:rFonts w:ascii="Book Antiqua" w:hAnsi="Book Antiqua"/>
          <w:lang w:val="en-GB"/>
        </w:rPr>
      </w:pPr>
      <w:r w:rsidRPr="00E30070">
        <w:rPr>
          <w:rFonts w:ascii="Book Antiqua" w:hAnsi="Book Antiqua"/>
          <w:lang w:val="en-GB"/>
        </w:rPr>
        <w:t xml:space="preserve">Lastly, it is now clear that </w:t>
      </w:r>
      <w:proofErr w:type="spellStart"/>
      <w:r w:rsidRPr="00E30070">
        <w:rPr>
          <w:rFonts w:ascii="Book Antiqua" w:hAnsi="Book Antiqua"/>
          <w:lang w:val="en-GB"/>
        </w:rPr>
        <w:t>cetuximab</w:t>
      </w:r>
      <w:proofErr w:type="spellEnd"/>
      <w:r w:rsidRPr="00E30070">
        <w:rPr>
          <w:rFonts w:ascii="Book Antiqua" w:hAnsi="Book Antiqua"/>
          <w:lang w:val="en-GB"/>
        </w:rPr>
        <w:t xml:space="preserve"> or </w:t>
      </w:r>
      <w:proofErr w:type="spellStart"/>
      <w:r w:rsidRPr="00E30070">
        <w:rPr>
          <w:rFonts w:ascii="Book Antiqua" w:hAnsi="Book Antiqua"/>
          <w:lang w:val="en-GB"/>
        </w:rPr>
        <w:t>panitumumab</w:t>
      </w:r>
      <w:proofErr w:type="spellEnd"/>
      <w:r w:rsidRPr="00E30070">
        <w:rPr>
          <w:rFonts w:ascii="Book Antiqua" w:hAnsi="Book Antiqua"/>
          <w:lang w:val="en-GB"/>
        </w:rPr>
        <w:t xml:space="preserve"> should not be added to an </w:t>
      </w:r>
      <w:proofErr w:type="spellStart"/>
      <w:r w:rsidRPr="00E30070">
        <w:rPr>
          <w:rFonts w:ascii="Book Antiqua" w:hAnsi="Book Antiqua"/>
          <w:lang w:val="en-GB"/>
        </w:rPr>
        <w:t>oxaliplatin</w:t>
      </w:r>
      <w:proofErr w:type="spellEnd"/>
      <w:r w:rsidRPr="00E30070">
        <w:rPr>
          <w:rFonts w:ascii="Book Antiqua" w:hAnsi="Book Antiqua"/>
          <w:lang w:val="en-GB"/>
        </w:rPr>
        <w:t xml:space="preserve">-based chemotherapy regimen in patients with any mutation in exon2/3/4 </w:t>
      </w:r>
      <w:r w:rsidRPr="00E30070">
        <w:rPr>
          <w:rFonts w:ascii="Book Antiqua" w:hAnsi="Book Antiqua"/>
          <w:i/>
          <w:lang w:val="en-GB"/>
        </w:rPr>
        <w:t>KRA</w:t>
      </w:r>
      <w:r w:rsidRPr="00E30070">
        <w:rPr>
          <w:rFonts w:ascii="Book Antiqua" w:hAnsi="Book Antiqua"/>
          <w:lang w:val="en-GB"/>
        </w:rPr>
        <w:t xml:space="preserve">S or </w:t>
      </w:r>
      <w:r w:rsidRPr="00E30070">
        <w:rPr>
          <w:rFonts w:ascii="Book Antiqua" w:hAnsi="Book Antiqua"/>
          <w:i/>
          <w:lang w:val="en-GB"/>
        </w:rPr>
        <w:t>NRAS</w:t>
      </w:r>
      <w:r w:rsidRPr="00E30070">
        <w:rPr>
          <w:rFonts w:ascii="Book Antiqua" w:hAnsi="Book Antiqua"/>
          <w:lang w:val="en-GB"/>
        </w:rPr>
        <w:t xml:space="preserve"> genes or in patients with unknown mutational status, because it exerts a </w:t>
      </w:r>
      <w:r w:rsidRPr="00E30070">
        <w:rPr>
          <w:rFonts w:ascii="Book Antiqua" w:hAnsi="Book Antiqua"/>
          <w:lang w:val="en-GB"/>
        </w:rPr>
        <w:lastRenderedPageBreak/>
        <w:t xml:space="preserve">detrimental effect on survival </w:t>
      </w:r>
      <w:r w:rsidRPr="00E30070">
        <w:rPr>
          <w:rFonts w:ascii="Book Antiqua" w:eastAsia="宋体" w:hAnsi="Book Antiqua"/>
          <w:lang w:val="en-GB" w:eastAsia="zh-CN"/>
        </w:rPr>
        <w:t>(</w:t>
      </w:r>
      <w:r w:rsidRPr="00E30070">
        <w:rPr>
          <w:rFonts w:ascii="Book Antiqua" w:hAnsi="Book Antiqua"/>
          <w:lang w:val="en-GB"/>
        </w:rPr>
        <w:t xml:space="preserve">EMA protocol number 000741-II/50, 25 July 2013; </w:t>
      </w:r>
      <w:r w:rsidRPr="00E30070">
        <w:rPr>
          <w:rFonts w:ascii="Book Antiqua" w:hAnsi="Book Antiqua"/>
          <w:lang w:val="en-US"/>
        </w:rPr>
        <w:t>EMA protocol number 702774/2013, 21 November 2013</w:t>
      </w:r>
      <w:r w:rsidRPr="00E30070">
        <w:rPr>
          <w:rFonts w:ascii="Book Antiqua" w:eastAsia="宋体" w:hAnsi="Book Antiqua"/>
          <w:lang w:val="en-GB" w:eastAsia="zh-CN"/>
        </w:rPr>
        <w:t>)</w:t>
      </w:r>
      <w:r w:rsidRPr="00E30070">
        <w:rPr>
          <w:rFonts w:ascii="Book Antiqua" w:hAnsi="Book Antiqua"/>
          <w:lang w:val="en-GB"/>
        </w:rPr>
        <w:t>.</w:t>
      </w:r>
    </w:p>
    <w:p w:rsidR="00520DE4" w:rsidRPr="00E30070" w:rsidRDefault="00520DE4" w:rsidP="00E30070">
      <w:pPr>
        <w:spacing w:line="360" w:lineRule="auto"/>
        <w:rPr>
          <w:rFonts w:ascii="Book Antiqua" w:hAnsi="Book Antiqua"/>
          <w:lang w:val="en-GB"/>
        </w:rPr>
      </w:pPr>
    </w:p>
    <w:p w:rsidR="00520DE4" w:rsidRPr="00E30070" w:rsidRDefault="00520DE4" w:rsidP="00E30070">
      <w:pPr>
        <w:spacing w:line="360" w:lineRule="auto"/>
        <w:rPr>
          <w:rFonts w:ascii="Book Antiqua" w:eastAsia="宋体" w:hAnsi="Book Antiqua"/>
          <w:b/>
          <w:lang w:val="en-GB" w:eastAsia="zh-CN"/>
        </w:rPr>
      </w:pPr>
      <w:r w:rsidRPr="00E30070">
        <w:rPr>
          <w:rFonts w:ascii="Book Antiqua" w:hAnsi="Book Antiqua"/>
          <w:b/>
          <w:lang w:val="en-GB"/>
        </w:rPr>
        <w:t>CONCLUSION</w:t>
      </w:r>
    </w:p>
    <w:p w:rsidR="00520DE4" w:rsidRPr="00E30070" w:rsidRDefault="00520DE4" w:rsidP="00E30070">
      <w:pPr>
        <w:spacing w:line="360" w:lineRule="auto"/>
        <w:rPr>
          <w:rFonts w:ascii="Book Antiqua" w:eastAsia="宋体" w:hAnsi="Book Antiqua"/>
          <w:lang w:val="en-GB" w:eastAsia="zh-CN"/>
        </w:rPr>
      </w:pPr>
      <w:r w:rsidRPr="00E30070">
        <w:rPr>
          <w:rFonts w:ascii="Book Antiqua" w:hAnsi="Book Antiqua"/>
          <w:lang w:val="en-GB"/>
        </w:rPr>
        <w:t xml:space="preserve">Before the era of personalised medicine, cancer prognosis and treatment decisions were made mainly based on the </w:t>
      </w:r>
      <w:proofErr w:type="spellStart"/>
      <w:r w:rsidRPr="00E30070">
        <w:rPr>
          <w:rFonts w:ascii="Book Antiqua" w:hAnsi="Book Antiqua"/>
          <w:lang w:val="en-GB"/>
        </w:rPr>
        <w:t>histopathologic</w:t>
      </w:r>
      <w:proofErr w:type="spellEnd"/>
      <w:r w:rsidRPr="00E30070">
        <w:rPr>
          <w:rFonts w:ascii="Book Antiqua" w:hAnsi="Book Antiqua"/>
          <w:lang w:val="en-GB"/>
        </w:rPr>
        <w:t xml:space="preserve"> characteristics of the tumour. The new approach integrates novel molecular biomarkers with the pathologic features of a tumour to improve the prediction of prognosis and treatment efficacy (Table 1). During recent years, attempts have been made to understand the molecular mechanisms underlying resistance to EGFR inhibitors to refine the selection of candidates for these treatments, and improve the clinical outcome of patients treated with anti-EGFR </w:t>
      </w:r>
      <w:proofErr w:type="spellStart"/>
      <w:r w:rsidRPr="00E30070">
        <w:rPr>
          <w:rFonts w:ascii="Book Antiqua" w:hAnsi="Book Antiqua"/>
          <w:lang w:val="en-GB"/>
        </w:rPr>
        <w:t>mAbs</w:t>
      </w:r>
      <w:proofErr w:type="spellEnd"/>
      <w:r w:rsidRPr="00E30070">
        <w:rPr>
          <w:rFonts w:ascii="Book Antiqua" w:hAnsi="Book Antiqua"/>
          <w:lang w:val="en-GB"/>
        </w:rPr>
        <w:t xml:space="preserve">. Encouraging progress has been made in our understanding the behaviour of </w:t>
      </w:r>
      <w:proofErr w:type="spellStart"/>
      <w:r w:rsidRPr="00E30070">
        <w:rPr>
          <w:rFonts w:ascii="Book Antiqua" w:hAnsi="Book Antiqua"/>
          <w:lang w:val="en-GB"/>
        </w:rPr>
        <w:t>mCRC</w:t>
      </w:r>
      <w:proofErr w:type="spellEnd"/>
      <w:r w:rsidRPr="00E30070">
        <w:rPr>
          <w:rFonts w:ascii="Book Antiqua" w:hAnsi="Book Antiqua"/>
          <w:lang w:val="en-GB"/>
        </w:rPr>
        <w:t xml:space="preserve"> at molecular level, which led to the discovery of other biomarkers of resistance to anti-EGFR </w:t>
      </w:r>
      <w:proofErr w:type="spellStart"/>
      <w:r w:rsidRPr="00E30070">
        <w:rPr>
          <w:rFonts w:ascii="Book Antiqua" w:hAnsi="Book Antiqua"/>
          <w:lang w:val="en-GB"/>
        </w:rPr>
        <w:t>mAbs</w:t>
      </w:r>
      <w:proofErr w:type="spellEnd"/>
      <w:r w:rsidRPr="00E30070">
        <w:rPr>
          <w:rFonts w:ascii="Book Antiqua" w:hAnsi="Book Antiqua"/>
          <w:lang w:val="en-GB"/>
        </w:rPr>
        <w:t xml:space="preserve"> besides KRAS. The development of new technologies, such as next-generation sequencing, will enable the simultaneous analysis of many genes, and lead to the identification and validation of predictive biomarkers for existing and new target therapies. Translating discoveries from bench to clinical practice is a costly and time-consuming process, but the benefits of personalised medicine justify this effort.</w:t>
      </w:r>
    </w:p>
    <w:p w:rsidR="00520DE4" w:rsidRPr="00E30070" w:rsidRDefault="00520DE4" w:rsidP="00E30070">
      <w:pPr>
        <w:spacing w:line="360" w:lineRule="auto"/>
        <w:rPr>
          <w:rFonts w:ascii="Book Antiqua" w:eastAsia="宋体" w:hAnsi="Book Antiqua"/>
          <w:lang w:val="en-GB" w:eastAsia="zh-CN"/>
        </w:rPr>
      </w:pPr>
    </w:p>
    <w:p w:rsidR="00520DE4" w:rsidRPr="00E30070" w:rsidRDefault="00520DE4" w:rsidP="00E30070">
      <w:pPr>
        <w:spacing w:line="360" w:lineRule="auto"/>
        <w:rPr>
          <w:rFonts w:ascii="Book Antiqua" w:hAnsi="Book Antiqua"/>
          <w:b/>
          <w:lang w:val="en-GB"/>
        </w:rPr>
      </w:pPr>
      <w:r w:rsidRPr="00E30070">
        <w:rPr>
          <w:rFonts w:ascii="Book Antiqua" w:hAnsi="Book Antiqua"/>
          <w:b/>
          <w:lang w:val="en-GB"/>
        </w:rPr>
        <w:t>ACKNOWLEDGEMENTS</w:t>
      </w:r>
    </w:p>
    <w:p w:rsidR="00520DE4" w:rsidRPr="00E30070" w:rsidRDefault="00520DE4" w:rsidP="00E30070">
      <w:pPr>
        <w:spacing w:line="360" w:lineRule="auto"/>
        <w:rPr>
          <w:rFonts w:ascii="Book Antiqua" w:hAnsi="Book Antiqua"/>
          <w:lang w:val="en-GB"/>
        </w:rPr>
      </w:pPr>
      <w:r w:rsidRPr="00E30070">
        <w:rPr>
          <w:rFonts w:ascii="Book Antiqua" w:hAnsi="Book Antiqua"/>
          <w:lang w:val="en-GB"/>
        </w:rPr>
        <w:t xml:space="preserve">We thank Jean Ann Gilder (Scientific Communication </w:t>
      </w:r>
      <w:proofErr w:type="spellStart"/>
      <w:r w:rsidRPr="00E30070">
        <w:rPr>
          <w:rFonts w:ascii="Book Antiqua" w:hAnsi="Book Antiqua"/>
          <w:lang w:val="en-GB"/>
        </w:rPr>
        <w:t>srl</w:t>
      </w:r>
      <w:proofErr w:type="spellEnd"/>
      <w:r w:rsidRPr="00E30070">
        <w:rPr>
          <w:rFonts w:ascii="Book Antiqua" w:hAnsi="Book Antiqua"/>
          <w:lang w:val="en-GB"/>
        </w:rPr>
        <w:t>, Naples, Italy) for linguistic revision and editing.</w:t>
      </w:r>
    </w:p>
    <w:p w:rsidR="00520DE4" w:rsidRPr="00E30070" w:rsidRDefault="00520DE4" w:rsidP="00E30070">
      <w:pPr>
        <w:spacing w:line="360" w:lineRule="auto"/>
        <w:rPr>
          <w:rFonts w:ascii="Book Antiqua" w:eastAsia="宋体" w:hAnsi="Book Antiqua"/>
          <w:lang w:val="en-GB" w:eastAsia="zh-CN"/>
        </w:rPr>
      </w:pPr>
    </w:p>
    <w:p w:rsidR="00520DE4" w:rsidRPr="00E30070" w:rsidRDefault="00520DE4" w:rsidP="00E30070">
      <w:pPr>
        <w:spacing w:line="360" w:lineRule="auto"/>
        <w:rPr>
          <w:rFonts w:ascii="Book Antiqua" w:hAnsi="Book Antiqua"/>
          <w:lang w:val="en-GB"/>
        </w:rPr>
      </w:pPr>
      <w:r w:rsidRPr="00E30070">
        <w:rPr>
          <w:rFonts w:ascii="Book Antiqua" w:hAnsi="Book Antiqua"/>
          <w:b/>
          <w:lang w:val="en-GB"/>
        </w:rPr>
        <w:t>REFERENCES</w:t>
      </w:r>
    </w:p>
    <w:p w:rsidR="00520DE4" w:rsidRPr="00E30070" w:rsidRDefault="00520DE4" w:rsidP="00E30070">
      <w:pPr>
        <w:spacing w:line="360" w:lineRule="auto"/>
        <w:rPr>
          <w:rFonts w:ascii="Book Antiqua" w:hAnsi="Book Antiqua"/>
        </w:rPr>
      </w:pPr>
      <w:r w:rsidRPr="00E30070">
        <w:rPr>
          <w:rFonts w:ascii="Book Antiqua" w:hAnsi="Book Antiqua"/>
        </w:rPr>
        <w:t xml:space="preserve">1 </w:t>
      </w:r>
      <w:r w:rsidRPr="00E30070">
        <w:rPr>
          <w:rFonts w:ascii="Book Antiqua" w:hAnsi="Book Antiqua"/>
          <w:b/>
          <w:bCs/>
        </w:rPr>
        <w:t>Siegel R</w:t>
      </w:r>
      <w:r w:rsidRPr="00E30070">
        <w:rPr>
          <w:rFonts w:ascii="Book Antiqua" w:hAnsi="Book Antiqua"/>
        </w:rPr>
        <w:t xml:space="preserve">, Naishadham D, Jemal A. Cancer statistics, 2013. </w:t>
      </w:r>
      <w:r w:rsidRPr="00E30070">
        <w:rPr>
          <w:rFonts w:ascii="Book Antiqua" w:hAnsi="Book Antiqua"/>
          <w:i/>
          <w:iCs/>
        </w:rPr>
        <w:t>CA Cancer J Clin</w:t>
      </w:r>
      <w:r w:rsidRPr="00E30070">
        <w:rPr>
          <w:rFonts w:ascii="Book Antiqua" w:hAnsi="Book Antiqua"/>
        </w:rPr>
        <w:t xml:space="preserve"> 2013; </w:t>
      </w:r>
      <w:r w:rsidRPr="00E30070">
        <w:rPr>
          <w:rFonts w:ascii="Book Antiqua" w:hAnsi="Book Antiqua"/>
          <w:b/>
          <w:bCs/>
        </w:rPr>
        <w:t>63</w:t>
      </w:r>
      <w:r w:rsidRPr="00E30070">
        <w:rPr>
          <w:rFonts w:ascii="Book Antiqua" w:hAnsi="Book Antiqua"/>
        </w:rPr>
        <w:t>: 11-30 [PMID: 23335087 DOI: 10.3322/caac.21166]</w:t>
      </w:r>
    </w:p>
    <w:p w:rsidR="00520DE4" w:rsidRPr="00E30070" w:rsidRDefault="00520DE4" w:rsidP="00E30070">
      <w:pPr>
        <w:spacing w:line="360" w:lineRule="auto"/>
        <w:rPr>
          <w:rFonts w:ascii="Book Antiqua" w:hAnsi="Book Antiqua"/>
        </w:rPr>
      </w:pPr>
      <w:r w:rsidRPr="00E30070">
        <w:rPr>
          <w:rFonts w:ascii="Book Antiqua" w:hAnsi="Book Antiqua"/>
        </w:rPr>
        <w:lastRenderedPageBreak/>
        <w:t xml:space="preserve">2 </w:t>
      </w:r>
      <w:r w:rsidRPr="00E30070">
        <w:rPr>
          <w:rFonts w:ascii="Book Antiqua" w:hAnsi="Book Antiqua"/>
          <w:b/>
          <w:bCs/>
        </w:rPr>
        <w:t>Koehler A</w:t>
      </w:r>
      <w:r w:rsidRPr="00E30070">
        <w:rPr>
          <w:rFonts w:ascii="Book Antiqua" w:hAnsi="Book Antiqua"/>
        </w:rPr>
        <w:t xml:space="preserve">, Bataille F, Schmid C, Ruemmele P, Waldeck A, Blaszyk H, Hartmann A, Hofstaedter F, Dietmaier W. Gene expression profiling of colorectal cancer and metastases divides tumours according to their clinicopathological stage. </w:t>
      </w:r>
      <w:r w:rsidRPr="00E30070">
        <w:rPr>
          <w:rFonts w:ascii="Book Antiqua" w:hAnsi="Book Antiqua"/>
          <w:i/>
          <w:iCs/>
        </w:rPr>
        <w:t>J Pathol</w:t>
      </w:r>
      <w:r w:rsidRPr="00E30070">
        <w:rPr>
          <w:rFonts w:ascii="Book Antiqua" w:hAnsi="Book Antiqua"/>
        </w:rPr>
        <w:t xml:space="preserve"> 2004; </w:t>
      </w:r>
      <w:r w:rsidRPr="00E30070">
        <w:rPr>
          <w:rFonts w:ascii="Book Antiqua" w:hAnsi="Book Antiqua"/>
          <w:b/>
          <w:bCs/>
        </w:rPr>
        <w:t>204</w:t>
      </w:r>
      <w:r w:rsidRPr="00E30070">
        <w:rPr>
          <w:rFonts w:ascii="Book Antiqua" w:hAnsi="Book Antiqua"/>
        </w:rPr>
        <w:t>: 65-74 [PMID: 15307139 DOI: 10.1002/path.1606]</w:t>
      </w:r>
    </w:p>
    <w:p w:rsidR="00520DE4" w:rsidRPr="00E30070" w:rsidRDefault="00520DE4" w:rsidP="00E30070">
      <w:pPr>
        <w:spacing w:line="360" w:lineRule="auto"/>
        <w:rPr>
          <w:rFonts w:ascii="Book Antiqua" w:eastAsia="宋体" w:hAnsi="Book Antiqua"/>
          <w:lang w:eastAsia="zh-CN"/>
        </w:rPr>
      </w:pPr>
      <w:r w:rsidRPr="00E30070">
        <w:rPr>
          <w:rFonts w:ascii="Book Antiqua" w:hAnsi="Book Antiqua"/>
        </w:rPr>
        <w:t xml:space="preserve">3 </w:t>
      </w:r>
      <w:r w:rsidRPr="00E30070">
        <w:rPr>
          <w:rFonts w:ascii="Book Antiqua" w:hAnsi="Book Antiqua"/>
          <w:b/>
        </w:rPr>
        <w:t>Ries L</w:t>
      </w:r>
      <w:r w:rsidRPr="00E30070">
        <w:rPr>
          <w:rFonts w:ascii="Book Antiqua" w:hAnsi="Book Antiqua"/>
        </w:rPr>
        <w:t>, Melbert D, Krapcho M. SEER Cancer Statistics Review, 1975–2005. Bethesda, MD: National Cancer Institute, 2008: 1975-2005</w:t>
      </w:r>
    </w:p>
    <w:p w:rsidR="00520DE4" w:rsidRPr="00E30070" w:rsidRDefault="00520DE4" w:rsidP="00E30070">
      <w:pPr>
        <w:spacing w:line="360" w:lineRule="auto"/>
        <w:rPr>
          <w:rFonts w:ascii="Book Antiqua" w:hAnsi="Book Antiqua"/>
        </w:rPr>
      </w:pPr>
      <w:r w:rsidRPr="00E30070">
        <w:rPr>
          <w:rFonts w:ascii="Book Antiqua" w:hAnsi="Book Antiqua"/>
        </w:rPr>
        <w:t xml:space="preserve">4 </w:t>
      </w:r>
      <w:r w:rsidRPr="00E30070">
        <w:rPr>
          <w:rFonts w:ascii="Book Antiqua" w:hAnsi="Book Antiqua"/>
          <w:b/>
          <w:bCs/>
        </w:rPr>
        <w:t>Greenwald P</w:t>
      </w:r>
      <w:r w:rsidRPr="00E30070">
        <w:rPr>
          <w:rFonts w:ascii="Book Antiqua" w:hAnsi="Book Antiqua"/>
        </w:rPr>
        <w:t xml:space="preserve">. Colon cancer overview. </w:t>
      </w:r>
      <w:r w:rsidRPr="00E30070">
        <w:rPr>
          <w:rFonts w:ascii="Book Antiqua" w:hAnsi="Book Antiqua"/>
          <w:i/>
          <w:iCs/>
        </w:rPr>
        <w:t>Cancer</w:t>
      </w:r>
      <w:r w:rsidRPr="00E30070">
        <w:rPr>
          <w:rFonts w:ascii="Book Antiqua" w:hAnsi="Book Antiqua"/>
        </w:rPr>
        <w:t xml:space="preserve"> 1992; </w:t>
      </w:r>
      <w:r w:rsidRPr="00E30070">
        <w:rPr>
          <w:rFonts w:ascii="Book Antiqua" w:hAnsi="Book Antiqua"/>
          <w:b/>
          <w:bCs/>
        </w:rPr>
        <w:t>70</w:t>
      </w:r>
      <w:r w:rsidRPr="00E30070">
        <w:rPr>
          <w:rFonts w:ascii="Book Antiqua" w:hAnsi="Book Antiqua"/>
        </w:rPr>
        <w:t>: 1206-1215 [PMID: 1511368]</w:t>
      </w:r>
    </w:p>
    <w:p w:rsidR="00520DE4" w:rsidRPr="00E30070" w:rsidRDefault="00520DE4" w:rsidP="00E30070">
      <w:pPr>
        <w:spacing w:line="360" w:lineRule="auto"/>
        <w:rPr>
          <w:rFonts w:ascii="Book Antiqua" w:hAnsi="Book Antiqua"/>
        </w:rPr>
      </w:pPr>
      <w:r w:rsidRPr="00E30070">
        <w:rPr>
          <w:rFonts w:ascii="Book Antiqua" w:hAnsi="Book Antiqua"/>
        </w:rPr>
        <w:t xml:space="preserve">5 </w:t>
      </w:r>
      <w:r w:rsidRPr="00E30070">
        <w:rPr>
          <w:rFonts w:ascii="Book Antiqua" w:hAnsi="Book Antiqua"/>
          <w:b/>
          <w:bCs/>
        </w:rPr>
        <w:t>Field K</w:t>
      </w:r>
      <w:r w:rsidRPr="00E30070">
        <w:rPr>
          <w:rFonts w:ascii="Book Antiqua" w:hAnsi="Book Antiqua"/>
        </w:rPr>
        <w:t xml:space="preserve">, Lipton L. Metastatic colorectal cancer-past, progress and future. </w:t>
      </w:r>
      <w:r w:rsidRPr="00E30070">
        <w:rPr>
          <w:rFonts w:ascii="Book Antiqua" w:hAnsi="Book Antiqua"/>
          <w:i/>
          <w:iCs/>
        </w:rPr>
        <w:t>World J Gastroenterol</w:t>
      </w:r>
      <w:r w:rsidRPr="00E30070">
        <w:rPr>
          <w:rFonts w:ascii="Book Antiqua" w:hAnsi="Book Antiqua"/>
        </w:rPr>
        <w:t xml:space="preserve"> 2007; </w:t>
      </w:r>
      <w:r w:rsidRPr="00E30070">
        <w:rPr>
          <w:rFonts w:ascii="Book Antiqua" w:hAnsi="Book Antiqua"/>
          <w:b/>
          <w:bCs/>
        </w:rPr>
        <w:t>13</w:t>
      </w:r>
      <w:r w:rsidRPr="00E30070">
        <w:rPr>
          <w:rFonts w:ascii="Book Antiqua" w:hAnsi="Book Antiqua"/>
        </w:rPr>
        <w:t>: 3806-3815 [PMID: 17657834]</w:t>
      </w:r>
    </w:p>
    <w:p w:rsidR="00520DE4" w:rsidRPr="00E30070" w:rsidRDefault="00520DE4" w:rsidP="00E30070">
      <w:pPr>
        <w:spacing w:line="360" w:lineRule="auto"/>
        <w:rPr>
          <w:rFonts w:ascii="Book Antiqua" w:hAnsi="Book Antiqua"/>
        </w:rPr>
      </w:pPr>
      <w:r w:rsidRPr="00E30070">
        <w:rPr>
          <w:rFonts w:ascii="Book Antiqua" w:hAnsi="Book Antiqua"/>
        </w:rPr>
        <w:t xml:space="preserve">6 </w:t>
      </w:r>
      <w:r w:rsidRPr="00E30070">
        <w:rPr>
          <w:rFonts w:ascii="Book Antiqua" w:hAnsi="Book Antiqua"/>
          <w:b/>
          <w:bCs/>
        </w:rPr>
        <w:t>Adam R</w:t>
      </w:r>
      <w:r w:rsidRPr="00E30070">
        <w:rPr>
          <w:rFonts w:ascii="Book Antiqua" w:hAnsi="Book Antiqua"/>
        </w:rPr>
        <w:t xml:space="preserve">, Hoti E, Folprecht G, Benson AB. Accomplishments in 2008 in the management of curable metastatic colorectal cancer. </w:t>
      </w:r>
      <w:r w:rsidRPr="00E30070">
        <w:rPr>
          <w:rFonts w:ascii="Book Antiqua" w:hAnsi="Book Antiqua"/>
          <w:i/>
          <w:iCs/>
        </w:rPr>
        <w:t>Gastrointest Cancer Res</w:t>
      </w:r>
      <w:r w:rsidRPr="00E30070">
        <w:rPr>
          <w:rFonts w:ascii="Book Antiqua" w:hAnsi="Book Antiqua"/>
        </w:rPr>
        <w:t xml:space="preserve"> 2009; </w:t>
      </w:r>
      <w:r w:rsidRPr="00E30070">
        <w:rPr>
          <w:rFonts w:ascii="Book Antiqua" w:hAnsi="Book Antiqua"/>
          <w:b/>
          <w:bCs/>
        </w:rPr>
        <w:t>3</w:t>
      </w:r>
      <w:r w:rsidRPr="00E30070">
        <w:rPr>
          <w:rFonts w:ascii="Book Antiqua" w:hAnsi="Book Antiqua"/>
        </w:rPr>
        <w:t>: S15-S22 [PMID: 20011559]</w:t>
      </w:r>
    </w:p>
    <w:p w:rsidR="00520DE4" w:rsidRPr="00E30070" w:rsidRDefault="00520DE4" w:rsidP="00E30070">
      <w:pPr>
        <w:spacing w:line="360" w:lineRule="auto"/>
        <w:rPr>
          <w:rFonts w:ascii="Book Antiqua" w:hAnsi="Book Antiqua"/>
        </w:rPr>
      </w:pPr>
      <w:r w:rsidRPr="00E30070">
        <w:rPr>
          <w:rFonts w:ascii="Book Antiqua" w:hAnsi="Book Antiqua"/>
        </w:rPr>
        <w:t xml:space="preserve">7 </w:t>
      </w:r>
      <w:r w:rsidRPr="00E30070">
        <w:rPr>
          <w:rFonts w:ascii="Book Antiqua" w:hAnsi="Book Antiqua"/>
          <w:b/>
          <w:bCs/>
        </w:rPr>
        <w:t>Rees M</w:t>
      </w:r>
      <w:r w:rsidRPr="00E30070">
        <w:rPr>
          <w:rFonts w:ascii="Book Antiqua" w:hAnsi="Book Antiqua"/>
        </w:rPr>
        <w:t xml:space="preserve">, Tekkis PP, Welsh FK, O'Rourke T, John TG. Evaluation of long-term survival after hepatic resection for metastatic colorectal cancer: a multifactorial model of 929 patients. </w:t>
      </w:r>
      <w:r w:rsidRPr="00E30070">
        <w:rPr>
          <w:rFonts w:ascii="Book Antiqua" w:hAnsi="Book Antiqua"/>
          <w:i/>
          <w:iCs/>
        </w:rPr>
        <w:t>Ann Surg</w:t>
      </w:r>
      <w:r w:rsidRPr="00E30070">
        <w:rPr>
          <w:rFonts w:ascii="Book Antiqua" w:hAnsi="Book Antiqua"/>
        </w:rPr>
        <w:t xml:space="preserve"> 2008; </w:t>
      </w:r>
      <w:r w:rsidRPr="00E30070">
        <w:rPr>
          <w:rFonts w:ascii="Book Antiqua" w:hAnsi="Book Antiqua"/>
          <w:b/>
          <w:bCs/>
        </w:rPr>
        <w:t>247</w:t>
      </w:r>
      <w:r w:rsidRPr="00E30070">
        <w:rPr>
          <w:rFonts w:ascii="Book Antiqua" w:hAnsi="Book Antiqua"/>
        </w:rPr>
        <w:t>: 125-135 [PMID: 18156932 DOI: 10.1097/SLA.0b013e31815aa2c2]</w:t>
      </w:r>
    </w:p>
    <w:p w:rsidR="00520DE4" w:rsidRPr="00E30070" w:rsidRDefault="00520DE4" w:rsidP="00E30070">
      <w:pPr>
        <w:spacing w:line="360" w:lineRule="auto"/>
        <w:rPr>
          <w:rFonts w:ascii="Book Antiqua" w:hAnsi="Book Antiqua"/>
        </w:rPr>
      </w:pPr>
      <w:r w:rsidRPr="00E30070">
        <w:rPr>
          <w:rFonts w:ascii="Book Antiqua" w:hAnsi="Book Antiqua"/>
        </w:rPr>
        <w:t xml:space="preserve">8 </w:t>
      </w:r>
      <w:r w:rsidRPr="00E30070">
        <w:rPr>
          <w:rFonts w:ascii="Book Antiqua" w:hAnsi="Book Antiqua"/>
          <w:b/>
          <w:bCs/>
        </w:rPr>
        <w:t>Fiorentino F</w:t>
      </w:r>
      <w:r w:rsidRPr="00E30070">
        <w:rPr>
          <w:rFonts w:ascii="Book Antiqua" w:hAnsi="Book Antiqua"/>
        </w:rPr>
        <w:t xml:space="preserve">, Hunt I, Teoh K, Treasure T, Utley M. Pulmonary metastasectomy in colorectal cancer: a systematic review and quantitative synthesis. </w:t>
      </w:r>
      <w:r w:rsidRPr="00E30070">
        <w:rPr>
          <w:rFonts w:ascii="Book Antiqua" w:hAnsi="Book Antiqua"/>
          <w:i/>
          <w:iCs/>
        </w:rPr>
        <w:t>J R Soc Med</w:t>
      </w:r>
      <w:r w:rsidRPr="00E30070">
        <w:rPr>
          <w:rFonts w:ascii="Book Antiqua" w:hAnsi="Book Antiqua"/>
        </w:rPr>
        <w:t xml:space="preserve"> 2010; </w:t>
      </w:r>
      <w:r w:rsidRPr="00E30070">
        <w:rPr>
          <w:rFonts w:ascii="Book Antiqua" w:hAnsi="Book Antiqua"/>
          <w:b/>
          <w:bCs/>
        </w:rPr>
        <w:t>103</w:t>
      </w:r>
      <w:r w:rsidRPr="00E30070">
        <w:rPr>
          <w:rFonts w:ascii="Book Antiqua" w:hAnsi="Book Antiqua"/>
        </w:rPr>
        <w:t>: 60-66 [PMID: 20118336 DOI: 10.1258/jrsm.2009.090299]</w:t>
      </w:r>
    </w:p>
    <w:p w:rsidR="00520DE4" w:rsidRPr="00E30070" w:rsidRDefault="00520DE4" w:rsidP="00E30070">
      <w:pPr>
        <w:spacing w:line="360" w:lineRule="auto"/>
        <w:rPr>
          <w:rFonts w:ascii="Book Antiqua" w:hAnsi="Book Antiqua"/>
        </w:rPr>
      </w:pPr>
      <w:r w:rsidRPr="00E30070">
        <w:rPr>
          <w:rFonts w:ascii="Book Antiqua" w:hAnsi="Book Antiqua"/>
        </w:rPr>
        <w:t xml:space="preserve">9 </w:t>
      </w:r>
      <w:r w:rsidRPr="00E30070">
        <w:rPr>
          <w:rFonts w:ascii="Book Antiqua" w:hAnsi="Book Antiqua"/>
          <w:b/>
          <w:bCs/>
        </w:rPr>
        <w:t>Bilchik AJ</w:t>
      </w:r>
      <w:r w:rsidRPr="00E30070">
        <w:rPr>
          <w:rFonts w:ascii="Book Antiqua" w:hAnsi="Book Antiqua"/>
        </w:rPr>
        <w:t xml:space="preserve">, Poston G, Adam R, Choti MA. Prognostic variables for resection of colorectal cancer hepatic metastases: an evolving paradigm. </w:t>
      </w:r>
      <w:r w:rsidRPr="00E30070">
        <w:rPr>
          <w:rFonts w:ascii="Book Antiqua" w:hAnsi="Book Antiqua"/>
          <w:i/>
          <w:iCs/>
        </w:rPr>
        <w:t>J Clin Oncol</w:t>
      </w:r>
      <w:r w:rsidRPr="00E30070">
        <w:rPr>
          <w:rFonts w:ascii="Book Antiqua" w:hAnsi="Book Antiqua"/>
        </w:rPr>
        <w:t xml:space="preserve"> 2008; </w:t>
      </w:r>
      <w:r w:rsidRPr="00E30070">
        <w:rPr>
          <w:rFonts w:ascii="Book Antiqua" w:hAnsi="Book Antiqua"/>
          <w:b/>
          <w:bCs/>
        </w:rPr>
        <w:t>26</w:t>
      </w:r>
      <w:r w:rsidRPr="00E30070">
        <w:rPr>
          <w:rFonts w:ascii="Book Antiqua" w:hAnsi="Book Antiqua"/>
        </w:rPr>
        <w:t>: 5320-5321 [PMID: 18936470 DOI: 10.1200/JCO.2008.18.3152]</w:t>
      </w:r>
    </w:p>
    <w:p w:rsidR="00520DE4" w:rsidRPr="00E30070" w:rsidRDefault="00520DE4" w:rsidP="00E30070">
      <w:pPr>
        <w:spacing w:line="360" w:lineRule="auto"/>
        <w:rPr>
          <w:rFonts w:ascii="Book Antiqua" w:hAnsi="Book Antiqua"/>
        </w:rPr>
      </w:pPr>
      <w:r w:rsidRPr="00E30070">
        <w:rPr>
          <w:rFonts w:ascii="Book Antiqua" w:hAnsi="Book Antiqua"/>
        </w:rPr>
        <w:t xml:space="preserve">10 </w:t>
      </w:r>
      <w:r w:rsidRPr="00E30070">
        <w:rPr>
          <w:rFonts w:ascii="Book Antiqua" w:hAnsi="Book Antiqua"/>
          <w:b/>
          <w:bCs/>
        </w:rPr>
        <w:t>Barone C</w:t>
      </w:r>
      <w:r w:rsidRPr="00E30070">
        <w:rPr>
          <w:rFonts w:ascii="Book Antiqua" w:hAnsi="Book Antiqua"/>
        </w:rPr>
        <w:t xml:space="preserve">, Nuzzo G, Cassano A, Basso M, Schinzari G, Giuliante F, D'Argento E, Trigila N, Astone A, Pozzo C. Final analysis of colorectal cancer patients treated with irinotecan and 5-fluorouracil plus folinic acid neoadjuvant chemotherapy for unresectable liver metastases. </w:t>
      </w:r>
      <w:r w:rsidRPr="00E30070">
        <w:rPr>
          <w:rFonts w:ascii="Book Antiqua" w:hAnsi="Book Antiqua"/>
          <w:i/>
          <w:iCs/>
        </w:rPr>
        <w:t>Br J Cancer</w:t>
      </w:r>
      <w:r w:rsidRPr="00E30070">
        <w:rPr>
          <w:rFonts w:ascii="Book Antiqua" w:hAnsi="Book Antiqua"/>
        </w:rPr>
        <w:t xml:space="preserve"> 2007; </w:t>
      </w:r>
      <w:r w:rsidRPr="00E30070">
        <w:rPr>
          <w:rFonts w:ascii="Book Antiqua" w:hAnsi="Book Antiqua"/>
          <w:b/>
          <w:bCs/>
        </w:rPr>
        <w:t>97</w:t>
      </w:r>
      <w:r w:rsidRPr="00E30070">
        <w:rPr>
          <w:rFonts w:ascii="Book Antiqua" w:hAnsi="Book Antiqua"/>
        </w:rPr>
        <w:t>: 1035-1039 [PMID: 17895897 DOI: 10.1038/sj.bjc.6603988]</w:t>
      </w:r>
    </w:p>
    <w:p w:rsidR="00520DE4" w:rsidRPr="00E30070" w:rsidRDefault="00520DE4" w:rsidP="00E30070">
      <w:pPr>
        <w:spacing w:line="360" w:lineRule="auto"/>
        <w:rPr>
          <w:rFonts w:ascii="Book Antiqua" w:hAnsi="Book Antiqua"/>
        </w:rPr>
      </w:pPr>
      <w:r w:rsidRPr="00E30070">
        <w:rPr>
          <w:rFonts w:ascii="Book Antiqua" w:hAnsi="Book Antiqua"/>
        </w:rPr>
        <w:lastRenderedPageBreak/>
        <w:t xml:space="preserve">11 </w:t>
      </w:r>
      <w:r w:rsidRPr="00E30070">
        <w:rPr>
          <w:rFonts w:ascii="Book Antiqua" w:hAnsi="Book Antiqua"/>
          <w:b/>
          <w:bCs/>
        </w:rPr>
        <w:t>Pozzo C</w:t>
      </w:r>
      <w:r w:rsidRPr="00E30070">
        <w:rPr>
          <w:rFonts w:ascii="Book Antiqua" w:hAnsi="Book Antiqua"/>
        </w:rPr>
        <w:t xml:space="preserve">, Basso M, Cassano A, Quirino M, Schinzari G, Trigila N, Vellone M, Giuliante F, Nuzzo G, Barone C. Neoadjuvant treatment of unresectable liver disease with irinotecan and 5-fluorouracil plus folinic acid in colorectal cancer patients. </w:t>
      </w:r>
      <w:r w:rsidRPr="00E30070">
        <w:rPr>
          <w:rFonts w:ascii="Book Antiqua" w:hAnsi="Book Antiqua"/>
          <w:i/>
          <w:iCs/>
        </w:rPr>
        <w:t>Ann Oncol</w:t>
      </w:r>
      <w:r w:rsidRPr="00E30070">
        <w:rPr>
          <w:rFonts w:ascii="Book Antiqua" w:hAnsi="Book Antiqua"/>
        </w:rPr>
        <w:t xml:space="preserve"> 2004; </w:t>
      </w:r>
      <w:r w:rsidRPr="00E30070">
        <w:rPr>
          <w:rFonts w:ascii="Book Antiqua" w:hAnsi="Book Antiqua"/>
          <w:b/>
          <w:bCs/>
        </w:rPr>
        <w:t>15</w:t>
      </w:r>
      <w:r w:rsidRPr="00E30070">
        <w:rPr>
          <w:rFonts w:ascii="Book Antiqua" w:hAnsi="Book Antiqua"/>
        </w:rPr>
        <w:t>: 933-939 [PMID: 15151951]</w:t>
      </w:r>
    </w:p>
    <w:p w:rsidR="00520DE4" w:rsidRPr="00E30070" w:rsidRDefault="00520DE4" w:rsidP="00E30070">
      <w:pPr>
        <w:spacing w:line="360" w:lineRule="auto"/>
        <w:rPr>
          <w:rFonts w:ascii="Book Antiqua" w:hAnsi="Book Antiqua"/>
        </w:rPr>
      </w:pPr>
      <w:r w:rsidRPr="00E30070">
        <w:rPr>
          <w:rFonts w:ascii="Book Antiqua" w:hAnsi="Book Antiqua"/>
        </w:rPr>
        <w:t xml:space="preserve">12 </w:t>
      </w:r>
      <w:r w:rsidRPr="00E30070">
        <w:rPr>
          <w:rFonts w:ascii="Book Antiqua" w:hAnsi="Book Antiqua"/>
          <w:b/>
          <w:bCs/>
        </w:rPr>
        <w:t>Wang CC</w:t>
      </w:r>
      <w:r w:rsidRPr="00E30070">
        <w:rPr>
          <w:rFonts w:ascii="Book Antiqua" w:hAnsi="Book Antiqua"/>
        </w:rPr>
        <w:t xml:space="preserve">, Li J. An update on chemotherapy of colorectal liver metastases. </w:t>
      </w:r>
      <w:r w:rsidRPr="00E30070">
        <w:rPr>
          <w:rFonts w:ascii="Book Antiqua" w:hAnsi="Book Antiqua"/>
          <w:i/>
          <w:iCs/>
        </w:rPr>
        <w:t>World J Gastroenterol</w:t>
      </w:r>
      <w:r w:rsidRPr="00E30070">
        <w:rPr>
          <w:rFonts w:ascii="Book Antiqua" w:hAnsi="Book Antiqua"/>
        </w:rPr>
        <w:t xml:space="preserve"> 2012; </w:t>
      </w:r>
      <w:r w:rsidRPr="00E30070">
        <w:rPr>
          <w:rFonts w:ascii="Book Antiqua" w:hAnsi="Book Antiqua"/>
          <w:b/>
          <w:bCs/>
        </w:rPr>
        <w:t>18</w:t>
      </w:r>
      <w:r w:rsidRPr="00E30070">
        <w:rPr>
          <w:rFonts w:ascii="Book Antiqua" w:hAnsi="Book Antiqua"/>
        </w:rPr>
        <w:t>: 25-33 [PMID: 22228967 DOI: 10.3748/wjg.v18.i1.25]</w:t>
      </w:r>
    </w:p>
    <w:p w:rsidR="00520DE4" w:rsidRPr="00E30070" w:rsidRDefault="00520DE4" w:rsidP="00E30070">
      <w:pPr>
        <w:spacing w:line="360" w:lineRule="auto"/>
        <w:rPr>
          <w:rFonts w:ascii="Book Antiqua" w:hAnsi="Book Antiqua"/>
        </w:rPr>
      </w:pPr>
      <w:r w:rsidRPr="00E30070">
        <w:rPr>
          <w:rFonts w:ascii="Book Antiqua" w:hAnsi="Book Antiqua"/>
        </w:rPr>
        <w:t xml:space="preserve">13 . Modulation of fluorouracil by leucovorin in patients with advanced colorectal cancer: evidence in terms of response rate. Advanced Colorectal Cancer Meta-Analysis Project. </w:t>
      </w:r>
      <w:r w:rsidRPr="00E30070">
        <w:rPr>
          <w:rFonts w:ascii="Book Antiqua" w:hAnsi="Book Antiqua"/>
          <w:i/>
          <w:iCs/>
        </w:rPr>
        <w:t>J Clin Oncol</w:t>
      </w:r>
      <w:r w:rsidRPr="00E30070">
        <w:rPr>
          <w:rFonts w:ascii="Book Antiqua" w:hAnsi="Book Antiqua"/>
        </w:rPr>
        <w:t xml:space="preserve"> 1992; </w:t>
      </w:r>
      <w:r w:rsidRPr="00E30070">
        <w:rPr>
          <w:rFonts w:ascii="Book Antiqua" w:hAnsi="Book Antiqua"/>
          <w:b/>
          <w:bCs/>
        </w:rPr>
        <w:t>10</w:t>
      </w:r>
      <w:r w:rsidRPr="00E30070">
        <w:rPr>
          <w:rFonts w:ascii="Book Antiqua" w:hAnsi="Book Antiqua"/>
        </w:rPr>
        <w:t>: 896-903 [PMID: 1534121]</w:t>
      </w:r>
    </w:p>
    <w:p w:rsidR="00520DE4" w:rsidRPr="00E30070" w:rsidRDefault="00520DE4" w:rsidP="00E30070">
      <w:pPr>
        <w:spacing w:line="360" w:lineRule="auto"/>
        <w:rPr>
          <w:rFonts w:ascii="Book Antiqua" w:hAnsi="Book Antiqua"/>
        </w:rPr>
      </w:pPr>
      <w:r w:rsidRPr="00E30070">
        <w:rPr>
          <w:rFonts w:ascii="Book Antiqua" w:hAnsi="Book Antiqua"/>
        </w:rPr>
        <w:t xml:space="preserve">14 </w:t>
      </w:r>
      <w:r w:rsidRPr="00E30070">
        <w:rPr>
          <w:rFonts w:ascii="Book Antiqua" w:hAnsi="Book Antiqua"/>
          <w:b/>
          <w:bCs/>
        </w:rPr>
        <w:t>de Gramont A</w:t>
      </w:r>
      <w:r w:rsidRPr="00E30070">
        <w:rPr>
          <w:rFonts w:ascii="Book Antiqua" w:hAnsi="Book Antiqua"/>
        </w:rPr>
        <w:t xml:space="preserve">, Figer A, Seymour M, Homerin M, Hmissi A, Cassidy J, Boni C, Cortes-Funes H, Cervantes A, Freyer G, Papamichael D, Le Bail N, Louvet C, Hendler D, de Braud F, Wilson C, Morvan F, Bonetti A. Leucovorin and fluorouracil with or without oxaliplatin as first-line treatment in advanced colorectal cancer. </w:t>
      </w:r>
      <w:r w:rsidRPr="00E30070">
        <w:rPr>
          <w:rFonts w:ascii="Book Antiqua" w:hAnsi="Book Antiqua"/>
          <w:i/>
          <w:iCs/>
        </w:rPr>
        <w:t>J Clin Oncol</w:t>
      </w:r>
      <w:r w:rsidRPr="00E30070">
        <w:rPr>
          <w:rFonts w:ascii="Book Antiqua" w:hAnsi="Book Antiqua"/>
        </w:rPr>
        <w:t xml:space="preserve"> 2000; </w:t>
      </w:r>
      <w:r w:rsidRPr="00E30070">
        <w:rPr>
          <w:rFonts w:ascii="Book Antiqua" w:hAnsi="Book Antiqua"/>
          <w:b/>
          <w:bCs/>
        </w:rPr>
        <w:t>18</w:t>
      </w:r>
      <w:r w:rsidRPr="00E30070">
        <w:rPr>
          <w:rFonts w:ascii="Book Antiqua" w:hAnsi="Book Antiqua"/>
        </w:rPr>
        <w:t>: 2938-2947 [PMID: 10944126]</w:t>
      </w:r>
    </w:p>
    <w:p w:rsidR="00520DE4" w:rsidRPr="00E30070" w:rsidRDefault="00520DE4" w:rsidP="00E30070">
      <w:pPr>
        <w:spacing w:line="360" w:lineRule="auto"/>
        <w:rPr>
          <w:rFonts w:ascii="Book Antiqua" w:hAnsi="Book Antiqua"/>
        </w:rPr>
      </w:pPr>
      <w:r w:rsidRPr="00E30070">
        <w:rPr>
          <w:rFonts w:ascii="Book Antiqua" w:hAnsi="Book Antiqua"/>
        </w:rPr>
        <w:t xml:space="preserve">15 </w:t>
      </w:r>
      <w:r w:rsidRPr="00E30070">
        <w:rPr>
          <w:rFonts w:ascii="Book Antiqua" w:hAnsi="Book Antiqua"/>
          <w:b/>
          <w:bCs/>
        </w:rPr>
        <w:t>Douillard JY</w:t>
      </w:r>
      <w:r w:rsidRPr="00E30070">
        <w:rPr>
          <w:rFonts w:ascii="Book Antiqua" w:hAnsi="Book Antiqua"/>
        </w:rPr>
        <w:t xml:space="preserve">, Cunningham D, Roth AD, Navarro M, James RD, Karasek P, Jandik P, Iveson T, Carmichael J, Alakl M, Gruia G, Awad L, Rougier P. Irinotecan combined with fluorouracil compared with fluorouracil alone as first-line treatment for metastatic colorectal cancer: a multicentre randomised trial. </w:t>
      </w:r>
      <w:r w:rsidRPr="00E30070">
        <w:rPr>
          <w:rFonts w:ascii="Book Antiqua" w:hAnsi="Book Antiqua"/>
          <w:i/>
          <w:iCs/>
        </w:rPr>
        <w:t>Lancet</w:t>
      </w:r>
      <w:r w:rsidRPr="00E30070">
        <w:rPr>
          <w:rFonts w:ascii="Book Antiqua" w:hAnsi="Book Antiqua"/>
        </w:rPr>
        <w:t xml:space="preserve"> 2000; </w:t>
      </w:r>
      <w:r w:rsidRPr="00E30070">
        <w:rPr>
          <w:rFonts w:ascii="Book Antiqua" w:hAnsi="Book Antiqua"/>
          <w:b/>
          <w:bCs/>
        </w:rPr>
        <w:t>355</w:t>
      </w:r>
      <w:r w:rsidRPr="00E30070">
        <w:rPr>
          <w:rFonts w:ascii="Book Antiqua" w:hAnsi="Book Antiqua"/>
        </w:rPr>
        <w:t>: 1041-1047 [PMID: 10744089]</w:t>
      </w:r>
    </w:p>
    <w:p w:rsidR="00520DE4" w:rsidRPr="00E30070" w:rsidRDefault="00520DE4" w:rsidP="00E30070">
      <w:pPr>
        <w:spacing w:line="360" w:lineRule="auto"/>
        <w:rPr>
          <w:rFonts w:ascii="Book Antiqua" w:hAnsi="Book Antiqua"/>
        </w:rPr>
      </w:pPr>
      <w:r w:rsidRPr="00E30070">
        <w:rPr>
          <w:rFonts w:ascii="Book Antiqua" w:hAnsi="Book Antiqua"/>
        </w:rPr>
        <w:t xml:space="preserve">16 </w:t>
      </w:r>
      <w:r w:rsidRPr="00E30070">
        <w:rPr>
          <w:rFonts w:ascii="Book Antiqua" w:hAnsi="Book Antiqua"/>
          <w:b/>
          <w:bCs/>
        </w:rPr>
        <w:t>Grothey A</w:t>
      </w:r>
      <w:r w:rsidRPr="00E30070">
        <w:rPr>
          <w:rFonts w:ascii="Book Antiqua" w:hAnsi="Book Antiqua"/>
        </w:rPr>
        <w:t xml:space="preserve">, Sargent D. Overall survival of patients with advanced colorectal cancer correlates with availability of fluorouracil, irinotecan, and oxaliplatin regardless of whether doublet or single-agent therapy is used first line. </w:t>
      </w:r>
      <w:r w:rsidRPr="00E30070">
        <w:rPr>
          <w:rFonts w:ascii="Book Antiqua" w:hAnsi="Book Antiqua"/>
          <w:i/>
          <w:iCs/>
        </w:rPr>
        <w:t>J Clin Oncol</w:t>
      </w:r>
      <w:r w:rsidRPr="00E30070">
        <w:rPr>
          <w:rFonts w:ascii="Book Antiqua" w:hAnsi="Book Antiqua"/>
        </w:rPr>
        <w:t xml:space="preserve"> 2005; </w:t>
      </w:r>
      <w:r w:rsidRPr="00E30070">
        <w:rPr>
          <w:rFonts w:ascii="Book Antiqua" w:hAnsi="Book Antiqua"/>
          <w:b/>
          <w:bCs/>
        </w:rPr>
        <w:t>23</w:t>
      </w:r>
      <w:r w:rsidRPr="00E30070">
        <w:rPr>
          <w:rFonts w:ascii="Book Antiqua" w:hAnsi="Book Antiqua"/>
        </w:rPr>
        <w:t>: 9441-9442 [PMID: 16361649 DOI: 10.1200/JCO.2005.04.4792]</w:t>
      </w:r>
    </w:p>
    <w:p w:rsidR="00520DE4" w:rsidRPr="00E30070" w:rsidRDefault="00520DE4" w:rsidP="00E30070">
      <w:pPr>
        <w:spacing w:line="360" w:lineRule="auto"/>
        <w:rPr>
          <w:rFonts w:ascii="Book Antiqua" w:hAnsi="Book Antiqua"/>
        </w:rPr>
      </w:pPr>
      <w:r w:rsidRPr="00E30070">
        <w:rPr>
          <w:rFonts w:ascii="Book Antiqua" w:hAnsi="Book Antiqua"/>
        </w:rPr>
        <w:t xml:space="preserve">17 </w:t>
      </w:r>
      <w:r w:rsidRPr="00E30070">
        <w:rPr>
          <w:rFonts w:ascii="Book Antiqua" w:hAnsi="Book Antiqua"/>
          <w:b/>
          <w:bCs/>
        </w:rPr>
        <w:t>Hurwitz H</w:t>
      </w:r>
      <w:r w:rsidRPr="00E30070">
        <w:rPr>
          <w:rFonts w:ascii="Book Antiqua" w:hAnsi="Book Antiqua"/>
        </w:rPr>
        <w:t xml:space="preserve">, Fehrenbacher L, Novotny W, Cartwright T, Hainsworth J, Heim W, Berlin J, Baron A, Griffing S, Holmgren E, Ferrara N, Fyfe G, Rogers B, Ross R, Kabbinavar F. </w:t>
      </w:r>
      <w:r w:rsidRPr="00E30070">
        <w:rPr>
          <w:rFonts w:ascii="Book Antiqua" w:hAnsi="Book Antiqua"/>
        </w:rPr>
        <w:lastRenderedPageBreak/>
        <w:t xml:space="preserve">Bevacizumab plus irinotecan, fluorouracil, and leucovorin for metastatic colorectal cancer. </w:t>
      </w:r>
      <w:r w:rsidRPr="00E30070">
        <w:rPr>
          <w:rFonts w:ascii="Book Antiqua" w:hAnsi="Book Antiqua"/>
          <w:i/>
          <w:iCs/>
        </w:rPr>
        <w:t>N Engl J Med</w:t>
      </w:r>
      <w:r w:rsidRPr="00E30070">
        <w:rPr>
          <w:rFonts w:ascii="Book Antiqua" w:hAnsi="Book Antiqua"/>
        </w:rPr>
        <w:t xml:space="preserve"> 2004; </w:t>
      </w:r>
      <w:r w:rsidRPr="00E30070">
        <w:rPr>
          <w:rFonts w:ascii="Book Antiqua" w:hAnsi="Book Antiqua"/>
          <w:b/>
          <w:bCs/>
        </w:rPr>
        <w:t>350</w:t>
      </w:r>
      <w:r w:rsidRPr="00E30070">
        <w:rPr>
          <w:rFonts w:ascii="Book Antiqua" w:hAnsi="Book Antiqua"/>
        </w:rPr>
        <w:t>: 2335-2342 [PMID: 15175435 DOI: 10.1056/NEJMoa032691]</w:t>
      </w:r>
    </w:p>
    <w:p w:rsidR="00520DE4" w:rsidRPr="00E30070" w:rsidRDefault="00520DE4" w:rsidP="00E30070">
      <w:pPr>
        <w:spacing w:line="360" w:lineRule="auto"/>
        <w:rPr>
          <w:rFonts w:ascii="Book Antiqua" w:hAnsi="Book Antiqua"/>
        </w:rPr>
      </w:pPr>
      <w:r w:rsidRPr="00E30070">
        <w:rPr>
          <w:rFonts w:ascii="Book Antiqua" w:hAnsi="Book Antiqua"/>
        </w:rPr>
        <w:t xml:space="preserve">18 </w:t>
      </w:r>
      <w:r w:rsidRPr="00E30070">
        <w:rPr>
          <w:rFonts w:ascii="Book Antiqua" w:hAnsi="Book Antiqua"/>
          <w:b/>
          <w:bCs/>
        </w:rPr>
        <w:t>Cunningham D</w:t>
      </w:r>
      <w:r w:rsidRPr="00E30070">
        <w:rPr>
          <w:rFonts w:ascii="Book Antiqua" w:hAnsi="Book Antiqua"/>
        </w:rPr>
        <w:t xml:space="preserve">, Humblet Y, Siena S, Khayat D, Bleiberg H, Santoro A, Bets D, Mueser M, Harstrick A, Verslype C, Chau I, Van Cutsem E. Cetuximab monotherapy and cetuximab plus irinotecan in irinotecan-refractory metastatic colorectal cancer. </w:t>
      </w:r>
      <w:r w:rsidRPr="00E30070">
        <w:rPr>
          <w:rFonts w:ascii="Book Antiqua" w:hAnsi="Book Antiqua"/>
          <w:i/>
          <w:iCs/>
        </w:rPr>
        <w:t>N Engl J Med</w:t>
      </w:r>
      <w:r w:rsidRPr="00E30070">
        <w:rPr>
          <w:rFonts w:ascii="Book Antiqua" w:hAnsi="Book Antiqua"/>
        </w:rPr>
        <w:t xml:space="preserve"> 2004; </w:t>
      </w:r>
      <w:r w:rsidRPr="00E30070">
        <w:rPr>
          <w:rFonts w:ascii="Book Antiqua" w:hAnsi="Book Antiqua"/>
          <w:b/>
          <w:bCs/>
        </w:rPr>
        <w:t>351</w:t>
      </w:r>
      <w:r w:rsidRPr="00E30070">
        <w:rPr>
          <w:rFonts w:ascii="Book Antiqua" w:hAnsi="Book Antiqua"/>
        </w:rPr>
        <w:t>: 337-345 [PMID: 15269313 DOI: 10.1056/NEJMoa033025]</w:t>
      </w:r>
    </w:p>
    <w:p w:rsidR="00520DE4" w:rsidRPr="00E30070" w:rsidRDefault="00520DE4" w:rsidP="00E30070">
      <w:pPr>
        <w:spacing w:line="360" w:lineRule="auto"/>
        <w:rPr>
          <w:rFonts w:ascii="Book Antiqua" w:hAnsi="Book Antiqua"/>
        </w:rPr>
      </w:pPr>
      <w:r w:rsidRPr="00E30070">
        <w:rPr>
          <w:rFonts w:ascii="Book Antiqua" w:hAnsi="Book Antiqua"/>
        </w:rPr>
        <w:t xml:space="preserve">19 </w:t>
      </w:r>
      <w:r w:rsidRPr="00E30070">
        <w:rPr>
          <w:rFonts w:ascii="Book Antiqua" w:hAnsi="Book Antiqua"/>
          <w:b/>
          <w:bCs/>
        </w:rPr>
        <w:t>Dienstmann R</w:t>
      </w:r>
      <w:r w:rsidRPr="00E30070">
        <w:rPr>
          <w:rFonts w:ascii="Book Antiqua" w:hAnsi="Book Antiqua"/>
        </w:rPr>
        <w:t xml:space="preserve">, Vilar E, Tabernero J. Molecular predictors of response to chemotherapy in colorectal cancer. </w:t>
      </w:r>
      <w:r w:rsidRPr="00E30070">
        <w:rPr>
          <w:rFonts w:ascii="Book Antiqua" w:hAnsi="Book Antiqua"/>
          <w:i/>
          <w:iCs/>
        </w:rPr>
        <w:t>Cancer J</w:t>
      </w:r>
      <w:r w:rsidRPr="00E30070">
        <w:rPr>
          <w:rFonts w:ascii="Book Antiqua" w:hAnsi="Book Antiqua"/>
        </w:rPr>
        <w:t xml:space="preserve"> </w:t>
      </w:r>
      <w:r w:rsidRPr="00E30070">
        <w:rPr>
          <w:rFonts w:ascii="Book Antiqua" w:eastAsia="宋体" w:hAnsi="Book Antiqua"/>
          <w:lang w:eastAsia="zh-CN"/>
        </w:rPr>
        <w:t>2011</w:t>
      </w:r>
      <w:r w:rsidRPr="00E30070">
        <w:rPr>
          <w:rFonts w:ascii="Book Antiqua" w:hAnsi="Book Antiqua"/>
        </w:rPr>
        <w:t xml:space="preserve">; </w:t>
      </w:r>
      <w:r w:rsidRPr="00E30070">
        <w:rPr>
          <w:rFonts w:ascii="Book Antiqua" w:hAnsi="Book Antiqua"/>
          <w:b/>
          <w:bCs/>
        </w:rPr>
        <w:t>17</w:t>
      </w:r>
      <w:r w:rsidRPr="00E30070">
        <w:rPr>
          <w:rFonts w:ascii="Book Antiqua" w:hAnsi="Book Antiqua"/>
        </w:rPr>
        <w:t>: 114-126 [PMID: 21427555 DOI: 10.1097/PPO.0b013e318212f844]</w:t>
      </w:r>
    </w:p>
    <w:p w:rsidR="00520DE4" w:rsidRPr="00E30070" w:rsidRDefault="00520DE4" w:rsidP="00E30070">
      <w:pPr>
        <w:spacing w:line="360" w:lineRule="auto"/>
        <w:rPr>
          <w:rFonts w:ascii="Book Antiqua" w:hAnsi="Book Antiqua"/>
        </w:rPr>
      </w:pPr>
      <w:r w:rsidRPr="00E30070">
        <w:rPr>
          <w:rFonts w:ascii="Book Antiqua" w:hAnsi="Book Antiqua"/>
        </w:rPr>
        <w:t xml:space="preserve">20 </w:t>
      </w:r>
      <w:r w:rsidRPr="00E30070">
        <w:rPr>
          <w:rFonts w:ascii="Book Antiqua" w:hAnsi="Book Antiqua"/>
          <w:b/>
          <w:bCs/>
        </w:rPr>
        <w:t>Markman B</w:t>
      </w:r>
      <w:r w:rsidRPr="00E30070">
        <w:rPr>
          <w:rFonts w:ascii="Book Antiqua" w:hAnsi="Book Antiqua"/>
        </w:rPr>
        <w:t xml:space="preserve">, Javier Ramos F, Capdevila J, Tabernero J. EGFR and KRAS in colorectal cancer. </w:t>
      </w:r>
      <w:r w:rsidRPr="00E30070">
        <w:rPr>
          <w:rFonts w:ascii="Book Antiqua" w:hAnsi="Book Antiqua"/>
          <w:i/>
          <w:iCs/>
        </w:rPr>
        <w:t>Adv Clin Chem</w:t>
      </w:r>
      <w:r w:rsidRPr="00E30070">
        <w:rPr>
          <w:rFonts w:ascii="Book Antiqua" w:hAnsi="Book Antiqua"/>
        </w:rPr>
        <w:t xml:space="preserve"> 2010; </w:t>
      </w:r>
      <w:r w:rsidRPr="00E30070">
        <w:rPr>
          <w:rFonts w:ascii="Book Antiqua" w:hAnsi="Book Antiqua"/>
          <w:b/>
          <w:bCs/>
        </w:rPr>
        <w:t>51</w:t>
      </w:r>
      <w:r w:rsidRPr="00E30070">
        <w:rPr>
          <w:rFonts w:ascii="Book Antiqua" w:hAnsi="Book Antiqua"/>
        </w:rPr>
        <w:t>: 71-119 [PMID: 20857619]</w:t>
      </w:r>
    </w:p>
    <w:p w:rsidR="00520DE4" w:rsidRPr="00E30070" w:rsidRDefault="00520DE4" w:rsidP="00E30070">
      <w:pPr>
        <w:spacing w:line="360" w:lineRule="auto"/>
        <w:rPr>
          <w:rFonts w:ascii="Book Antiqua" w:hAnsi="Book Antiqua"/>
        </w:rPr>
      </w:pPr>
      <w:r w:rsidRPr="00E30070">
        <w:rPr>
          <w:rFonts w:ascii="Book Antiqua" w:hAnsi="Book Antiqua"/>
        </w:rPr>
        <w:t xml:space="preserve">21 </w:t>
      </w:r>
      <w:r w:rsidRPr="00E30070">
        <w:rPr>
          <w:rFonts w:ascii="Book Antiqua" w:hAnsi="Book Antiqua"/>
          <w:b/>
          <w:bCs/>
        </w:rPr>
        <w:t>Heinemann V</w:t>
      </w:r>
      <w:r w:rsidRPr="00E30070">
        <w:rPr>
          <w:rFonts w:ascii="Book Antiqua" w:hAnsi="Book Antiqua"/>
        </w:rPr>
        <w:t xml:space="preserve">, Stintzing S, Kirchner T, Boeck S, Jung A. Clinical relevance of EGFR- and KRAS-status in colorectal cancer patients treated with monoclonal antibodies directed against the EGFR. </w:t>
      </w:r>
      <w:r w:rsidRPr="00E30070">
        <w:rPr>
          <w:rFonts w:ascii="Book Antiqua" w:hAnsi="Book Antiqua"/>
          <w:i/>
          <w:iCs/>
        </w:rPr>
        <w:t>Cancer Treat Rev</w:t>
      </w:r>
      <w:r w:rsidRPr="00E30070">
        <w:rPr>
          <w:rFonts w:ascii="Book Antiqua" w:hAnsi="Book Antiqua"/>
        </w:rPr>
        <w:t xml:space="preserve"> 2009; </w:t>
      </w:r>
      <w:r w:rsidRPr="00E30070">
        <w:rPr>
          <w:rFonts w:ascii="Book Antiqua" w:hAnsi="Book Antiqua"/>
          <w:b/>
          <w:bCs/>
        </w:rPr>
        <w:t>35</w:t>
      </w:r>
      <w:r w:rsidRPr="00E30070">
        <w:rPr>
          <w:rFonts w:ascii="Book Antiqua" w:hAnsi="Book Antiqua"/>
        </w:rPr>
        <w:t>: 262-271 [PMID: 19117687 DOI: 10.1016/j.ctrv.2008.11.005]</w:t>
      </w:r>
    </w:p>
    <w:p w:rsidR="00520DE4" w:rsidRPr="00E30070" w:rsidRDefault="00520DE4" w:rsidP="00E30070">
      <w:pPr>
        <w:spacing w:line="360" w:lineRule="auto"/>
        <w:rPr>
          <w:rFonts w:ascii="Book Antiqua" w:hAnsi="Book Antiqua"/>
        </w:rPr>
      </w:pPr>
      <w:r w:rsidRPr="00E30070">
        <w:rPr>
          <w:rFonts w:ascii="Book Antiqua" w:hAnsi="Book Antiqua"/>
        </w:rPr>
        <w:t xml:space="preserve">22 </w:t>
      </w:r>
      <w:r w:rsidRPr="00E30070">
        <w:rPr>
          <w:rFonts w:ascii="Book Antiqua" w:hAnsi="Book Antiqua"/>
          <w:b/>
          <w:bCs/>
        </w:rPr>
        <w:t>Van Cutsem E</w:t>
      </w:r>
      <w:r w:rsidRPr="00E30070">
        <w:rPr>
          <w:rFonts w:ascii="Book Antiqua" w:hAnsi="Book Antiqua"/>
        </w:rPr>
        <w:t xml:space="preserve">, Peeters M, Siena S, Humblet Y, Hendlisz A, Neyns B, Canon JL, Van Laethem JL, Maurel J, Richardson G, Wolf M, Amado RG. Open-label phase III trial of panitumumab plus best supportive care compared with best supportive care alone in patients with chemotherapy-refractory metastatic colorectal cancer. </w:t>
      </w:r>
      <w:r w:rsidRPr="00E30070">
        <w:rPr>
          <w:rFonts w:ascii="Book Antiqua" w:hAnsi="Book Antiqua"/>
          <w:i/>
          <w:iCs/>
        </w:rPr>
        <w:t>J Clin Oncol</w:t>
      </w:r>
      <w:r w:rsidRPr="00E30070">
        <w:rPr>
          <w:rFonts w:ascii="Book Antiqua" w:hAnsi="Book Antiqua"/>
        </w:rPr>
        <w:t xml:space="preserve"> 2007; </w:t>
      </w:r>
      <w:r w:rsidRPr="00E30070">
        <w:rPr>
          <w:rFonts w:ascii="Book Antiqua" w:hAnsi="Book Antiqua"/>
          <w:b/>
          <w:bCs/>
        </w:rPr>
        <w:t>25</w:t>
      </w:r>
      <w:r w:rsidRPr="00E30070">
        <w:rPr>
          <w:rFonts w:ascii="Book Antiqua" w:hAnsi="Book Antiqua"/>
        </w:rPr>
        <w:t>: 1658-1664 [PMID: 17470858 DOI: 10.1200/JCO.2006.08.1620]</w:t>
      </w:r>
    </w:p>
    <w:p w:rsidR="00520DE4" w:rsidRPr="00E30070" w:rsidRDefault="00520DE4" w:rsidP="00E30070">
      <w:pPr>
        <w:spacing w:line="360" w:lineRule="auto"/>
        <w:rPr>
          <w:rFonts w:ascii="Book Antiqua" w:hAnsi="Book Antiqua"/>
        </w:rPr>
      </w:pPr>
      <w:r w:rsidRPr="00E30070">
        <w:rPr>
          <w:rFonts w:ascii="Book Antiqua" w:hAnsi="Book Antiqua"/>
        </w:rPr>
        <w:t xml:space="preserve">23 </w:t>
      </w:r>
      <w:r w:rsidRPr="00E30070">
        <w:rPr>
          <w:rFonts w:ascii="Book Antiqua" w:hAnsi="Book Antiqua"/>
          <w:b/>
          <w:bCs/>
        </w:rPr>
        <w:t>Siena S</w:t>
      </w:r>
      <w:r w:rsidRPr="00E30070">
        <w:rPr>
          <w:rFonts w:ascii="Book Antiqua" w:hAnsi="Book Antiqua"/>
        </w:rPr>
        <w:t xml:space="preserve">, Sartore-Bianchi A, Di Nicolantonio F, Balfour J, Bardelli A. Biomarkers predicting clinical outcome of epidermal growth factor receptor-targeted therapy in metastatic colorectal cancer. </w:t>
      </w:r>
      <w:r w:rsidRPr="00E30070">
        <w:rPr>
          <w:rFonts w:ascii="Book Antiqua" w:hAnsi="Book Antiqua"/>
          <w:i/>
          <w:iCs/>
        </w:rPr>
        <w:t>J Natl Cancer Inst</w:t>
      </w:r>
      <w:r w:rsidRPr="00E30070">
        <w:rPr>
          <w:rFonts w:ascii="Book Antiqua" w:hAnsi="Book Antiqua"/>
        </w:rPr>
        <w:t xml:space="preserve"> 2009; </w:t>
      </w:r>
      <w:r w:rsidRPr="00E30070">
        <w:rPr>
          <w:rFonts w:ascii="Book Antiqua" w:hAnsi="Book Antiqua"/>
          <w:b/>
          <w:bCs/>
        </w:rPr>
        <w:t>101</w:t>
      </w:r>
      <w:r w:rsidRPr="00E30070">
        <w:rPr>
          <w:rFonts w:ascii="Book Antiqua" w:hAnsi="Book Antiqua"/>
        </w:rPr>
        <w:t>: 1308-1324 [PMID: 19738166 DOI: 10.1093/jnci/djp280]</w:t>
      </w:r>
    </w:p>
    <w:p w:rsidR="00520DE4" w:rsidRPr="00E30070" w:rsidRDefault="00520DE4" w:rsidP="00E30070">
      <w:pPr>
        <w:spacing w:line="360" w:lineRule="auto"/>
        <w:rPr>
          <w:rFonts w:ascii="Book Antiqua" w:hAnsi="Book Antiqua"/>
        </w:rPr>
      </w:pPr>
      <w:r w:rsidRPr="00E30070">
        <w:rPr>
          <w:rFonts w:ascii="Book Antiqua" w:hAnsi="Book Antiqua"/>
        </w:rPr>
        <w:t xml:space="preserve">24 </w:t>
      </w:r>
      <w:r w:rsidRPr="00E30070">
        <w:rPr>
          <w:rFonts w:ascii="Book Antiqua" w:hAnsi="Book Antiqua"/>
          <w:b/>
          <w:bCs/>
        </w:rPr>
        <w:t>Lièvre A</w:t>
      </w:r>
      <w:r w:rsidRPr="00E30070">
        <w:rPr>
          <w:rFonts w:ascii="Book Antiqua" w:hAnsi="Book Antiqua"/>
        </w:rPr>
        <w:t xml:space="preserve">, Bachet JB, Le Corre D, Boige V, Landi B, Emile JF, Côté JF, Tomasic G, Penna C, Ducreux M, Rougier P, Penault-Llorca F, Laurent-Puig P. KRAS mutation status is </w:t>
      </w:r>
      <w:r w:rsidRPr="00E30070">
        <w:rPr>
          <w:rFonts w:ascii="Book Antiqua" w:hAnsi="Book Antiqua"/>
        </w:rPr>
        <w:lastRenderedPageBreak/>
        <w:t xml:space="preserve">predictive of response to cetuximab therapy in colorectal cancer. </w:t>
      </w:r>
      <w:r w:rsidRPr="00E30070">
        <w:rPr>
          <w:rFonts w:ascii="Book Antiqua" w:hAnsi="Book Antiqua"/>
          <w:i/>
          <w:iCs/>
        </w:rPr>
        <w:t>Cancer Res</w:t>
      </w:r>
      <w:r w:rsidRPr="00E30070">
        <w:rPr>
          <w:rFonts w:ascii="Book Antiqua" w:hAnsi="Book Antiqua"/>
        </w:rPr>
        <w:t xml:space="preserve"> 2006; </w:t>
      </w:r>
      <w:r w:rsidRPr="00E30070">
        <w:rPr>
          <w:rFonts w:ascii="Book Antiqua" w:hAnsi="Book Antiqua"/>
          <w:b/>
          <w:bCs/>
        </w:rPr>
        <w:t>66</w:t>
      </w:r>
      <w:r w:rsidRPr="00E30070">
        <w:rPr>
          <w:rFonts w:ascii="Book Antiqua" w:hAnsi="Book Antiqua"/>
        </w:rPr>
        <w:t>: 3992-3995 [PMID: 16618717 DOI: 10.1158/0008-5472.CAN-06-0191]</w:t>
      </w:r>
    </w:p>
    <w:p w:rsidR="00520DE4" w:rsidRPr="00E30070" w:rsidRDefault="00520DE4" w:rsidP="00E30070">
      <w:pPr>
        <w:spacing w:line="360" w:lineRule="auto"/>
        <w:rPr>
          <w:rFonts w:ascii="Book Antiqua" w:hAnsi="Book Antiqua"/>
        </w:rPr>
      </w:pPr>
      <w:r w:rsidRPr="00E30070">
        <w:rPr>
          <w:rFonts w:ascii="Book Antiqua" w:hAnsi="Book Antiqua"/>
        </w:rPr>
        <w:t xml:space="preserve">25 </w:t>
      </w:r>
      <w:r w:rsidRPr="00E30070">
        <w:rPr>
          <w:rFonts w:ascii="Book Antiqua" w:hAnsi="Book Antiqua"/>
          <w:b/>
          <w:bCs/>
        </w:rPr>
        <w:t>Barault L</w:t>
      </w:r>
      <w:r w:rsidRPr="00E30070">
        <w:rPr>
          <w:rFonts w:ascii="Book Antiqua" w:hAnsi="Book Antiqua"/>
        </w:rPr>
        <w:t xml:space="preserve">, Veyrie N, Jooste V, Lecorre D, Chapusot C, Ferraz JM, Lièvre A, Cortet M, Bouvier AM, Rat P, Roignot P, Faivre J, Laurent-Puig P, Piard F. Mutations in the RAS-MAPK, PI(3)K (phosphatidylinositol-3-OH kinase) signaling network correlate with poor survival in a population-based series of colon cancers. </w:t>
      </w:r>
      <w:r w:rsidRPr="00E30070">
        <w:rPr>
          <w:rFonts w:ascii="Book Antiqua" w:hAnsi="Book Antiqua"/>
          <w:i/>
          <w:iCs/>
        </w:rPr>
        <w:t>Int J Cancer</w:t>
      </w:r>
      <w:r w:rsidRPr="00E30070">
        <w:rPr>
          <w:rFonts w:ascii="Book Antiqua" w:hAnsi="Book Antiqua"/>
        </w:rPr>
        <w:t xml:space="preserve"> 2008; </w:t>
      </w:r>
      <w:r w:rsidRPr="00E30070">
        <w:rPr>
          <w:rFonts w:ascii="Book Antiqua" w:hAnsi="Book Antiqua"/>
          <w:b/>
          <w:bCs/>
        </w:rPr>
        <w:t>122</w:t>
      </w:r>
      <w:r w:rsidRPr="00E30070">
        <w:rPr>
          <w:rFonts w:ascii="Book Antiqua" w:hAnsi="Book Antiqua"/>
        </w:rPr>
        <w:t>: 2255-2259 [PMID: 18224685 DOI: 10.1002/ijc.23388]</w:t>
      </w:r>
    </w:p>
    <w:p w:rsidR="00520DE4" w:rsidRPr="00E30070" w:rsidRDefault="00520DE4" w:rsidP="00E30070">
      <w:pPr>
        <w:spacing w:line="360" w:lineRule="auto"/>
        <w:rPr>
          <w:rFonts w:ascii="Book Antiqua" w:hAnsi="Book Antiqua"/>
        </w:rPr>
      </w:pPr>
      <w:r w:rsidRPr="00E30070">
        <w:rPr>
          <w:rFonts w:ascii="Book Antiqua" w:hAnsi="Book Antiqua"/>
        </w:rPr>
        <w:t xml:space="preserve">26 </w:t>
      </w:r>
      <w:r w:rsidRPr="00E30070">
        <w:rPr>
          <w:rFonts w:ascii="Book Antiqua" w:hAnsi="Book Antiqua"/>
          <w:b/>
          <w:bCs/>
        </w:rPr>
        <w:t>Tan YH</w:t>
      </w:r>
      <w:r w:rsidRPr="00E30070">
        <w:rPr>
          <w:rFonts w:ascii="Book Antiqua" w:hAnsi="Book Antiqua"/>
        </w:rPr>
        <w:t xml:space="preserve">, Liu Y, Eu KW, Ang PW, Li WQ, Salto-Tellez M, Iacopetta B, Soong R. Detection of BRAF V600E mutation by pyrosequencing. </w:t>
      </w:r>
      <w:r w:rsidRPr="00E30070">
        <w:rPr>
          <w:rFonts w:ascii="Book Antiqua" w:hAnsi="Book Antiqua"/>
          <w:i/>
          <w:iCs/>
        </w:rPr>
        <w:t>Pathology</w:t>
      </w:r>
      <w:r w:rsidRPr="00E30070">
        <w:rPr>
          <w:rFonts w:ascii="Book Antiqua" w:hAnsi="Book Antiqua"/>
        </w:rPr>
        <w:t xml:space="preserve"> 2008; </w:t>
      </w:r>
      <w:r w:rsidRPr="00E30070">
        <w:rPr>
          <w:rFonts w:ascii="Book Antiqua" w:hAnsi="Book Antiqua"/>
          <w:b/>
          <w:bCs/>
        </w:rPr>
        <w:t>40</w:t>
      </w:r>
      <w:r w:rsidRPr="00E30070">
        <w:rPr>
          <w:rFonts w:ascii="Book Antiqua" w:hAnsi="Book Antiqua"/>
        </w:rPr>
        <w:t>: 295-298 [PMID: 18428050 DOI: 10.1080/00313020801911512]</w:t>
      </w:r>
    </w:p>
    <w:p w:rsidR="00520DE4" w:rsidRPr="00E30070" w:rsidRDefault="00520DE4" w:rsidP="00E30070">
      <w:pPr>
        <w:spacing w:line="360" w:lineRule="auto"/>
        <w:rPr>
          <w:rFonts w:ascii="Book Antiqua" w:hAnsi="Book Antiqua"/>
        </w:rPr>
      </w:pPr>
      <w:r w:rsidRPr="00E30070">
        <w:rPr>
          <w:rFonts w:ascii="Book Antiqua" w:hAnsi="Book Antiqua"/>
        </w:rPr>
        <w:t xml:space="preserve">27 </w:t>
      </w:r>
      <w:r w:rsidRPr="00E30070">
        <w:rPr>
          <w:rFonts w:ascii="Book Antiqua" w:hAnsi="Book Antiqua"/>
          <w:b/>
          <w:bCs/>
        </w:rPr>
        <w:t>Calistri D</w:t>
      </w:r>
      <w:r w:rsidRPr="00E30070">
        <w:rPr>
          <w:rFonts w:ascii="Book Antiqua" w:hAnsi="Book Antiqua"/>
        </w:rPr>
        <w:t xml:space="preserve">, Rengucci C, Seymour I, Lattuneddu A, Polifemo AM, Monti F, Saragoni L, Amadori D. Mutation analysis of p53, K-ras, and BRAF genes in colorectal cancer progression. </w:t>
      </w:r>
      <w:r w:rsidRPr="00E30070">
        <w:rPr>
          <w:rFonts w:ascii="Book Antiqua" w:hAnsi="Book Antiqua"/>
          <w:i/>
          <w:iCs/>
        </w:rPr>
        <w:t>J Cell Physiol</w:t>
      </w:r>
      <w:r w:rsidRPr="00E30070">
        <w:rPr>
          <w:rFonts w:ascii="Book Antiqua" w:hAnsi="Book Antiqua"/>
        </w:rPr>
        <w:t xml:space="preserve"> 2005; </w:t>
      </w:r>
      <w:r w:rsidRPr="00E30070">
        <w:rPr>
          <w:rFonts w:ascii="Book Antiqua" w:hAnsi="Book Antiqua"/>
          <w:b/>
          <w:bCs/>
        </w:rPr>
        <w:t>204</w:t>
      </w:r>
      <w:r w:rsidRPr="00E30070">
        <w:rPr>
          <w:rFonts w:ascii="Book Antiqua" w:hAnsi="Book Antiqua"/>
        </w:rPr>
        <w:t>: 484-488 [PMID: 15702478 DOI: 10.1002/jcp.20310]</w:t>
      </w:r>
    </w:p>
    <w:p w:rsidR="00520DE4" w:rsidRPr="00E30070" w:rsidRDefault="00520DE4" w:rsidP="00E30070">
      <w:pPr>
        <w:spacing w:line="360" w:lineRule="auto"/>
        <w:rPr>
          <w:rFonts w:ascii="Book Antiqua" w:hAnsi="Book Antiqua"/>
        </w:rPr>
      </w:pPr>
      <w:r w:rsidRPr="00E30070">
        <w:rPr>
          <w:rFonts w:ascii="Book Antiqua" w:hAnsi="Book Antiqua"/>
        </w:rPr>
        <w:t xml:space="preserve">28 </w:t>
      </w:r>
      <w:r w:rsidRPr="00E30070">
        <w:rPr>
          <w:rFonts w:ascii="Book Antiqua" w:hAnsi="Book Antiqua"/>
          <w:b/>
          <w:bCs/>
        </w:rPr>
        <w:t>Jhawer M</w:t>
      </w:r>
      <w:r w:rsidRPr="00E30070">
        <w:rPr>
          <w:rFonts w:ascii="Book Antiqua" w:hAnsi="Book Antiqua"/>
        </w:rPr>
        <w:t xml:space="preserve">, Goel S, Wilson AJ, Montagna C, Ling YH, Byun DS, Nasser S, Arango D, Shin J, Klampfer L, Augenlicht LH, Perez-Soler R, Mariadason JM. PIK3CA mutation/PTEN expression status predicts response of colon cancer cells to the epidermal growth factor receptor inhibitor cetuximab. </w:t>
      </w:r>
      <w:r w:rsidRPr="00E30070">
        <w:rPr>
          <w:rFonts w:ascii="Book Antiqua" w:hAnsi="Book Antiqua"/>
          <w:i/>
          <w:iCs/>
        </w:rPr>
        <w:t>Cancer Res</w:t>
      </w:r>
      <w:r w:rsidRPr="00E30070">
        <w:rPr>
          <w:rFonts w:ascii="Book Antiqua" w:hAnsi="Book Antiqua"/>
        </w:rPr>
        <w:t xml:space="preserve"> 2008; </w:t>
      </w:r>
      <w:r w:rsidRPr="00E30070">
        <w:rPr>
          <w:rFonts w:ascii="Book Antiqua" w:hAnsi="Book Antiqua"/>
          <w:b/>
          <w:bCs/>
        </w:rPr>
        <w:t>68</w:t>
      </w:r>
      <w:r w:rsidRPr="00E30070">
        <w:rPr>
          <w:rFonts w:ascii="Book Antiqua" w:hAnsi="Book Antiqua"/>
        </w:rPr>
        <w:t>: 1953-1961 [PMID: 18339877 DOI: 10.1158/0008-5472.CAN-07-5659]</w:t>
      </w:r>
    </w:p>
    <w:p w:rsidR="00520DE4" w:rsidRPr="00E30070" w:rsidRDefault="00520DE4" w:rsidP="00E30070">
      <w:pPr>
        <w:spacing w:line="360" w:lineRule="auto"/>
        <w:rPr>
          <w:rFonts w:ascii="Book Antiqua" w:hAnsi="Book Antiqua"/>
        </w:rPr>
      </w:pPr>
      <w:r w:rsidRPr="00E30070">
        <w:rPr>
          <w:rFonts w:ascii="Book Antiqua" w:hAnsi="Book Antiqua"/>
        </w:rPr>
        <w:t xml:space="preserve">29 </w:t>
      </w:r>
      <w:r w:rsidRPr="00E30070">
        <w:rPr>
          <w:rFonts w:ascii="Book Antiqua" w:hAnsi="Book Antiqua"/>
          <w:b/>
          <w:bCs/>
        </w:rPr>
        <w:t>Velho S</w:t>
      </w:r>
      <w:r w:rsidRPr="00E30070">
        <w:rPr>
          <w:rFonts w:ascii="Book Antiqua" w:hAnsi="Book Antiqua"/>
        </w:rPr>
        <w:t xml:space="preserve">, Oliveira C, Ferreira A, Ferreira AC, Suriano G, Schwartz S, Duval A, Carneiro F, Machado JC, Hamelin R, Seruca R. The prevalence of PIK3CA mutations in gastric and colon cancer. </w:t>
      </w:r>
      <w:r w:rsidRPr="00E30070">
        <w:rPr>
          <w:rFonts w:ascii="Book Antiqua" w:hAnsi="Book Antiqua"/>
          <w:i/>
          <w:iCs/>
        </w:rPr>
        <w:t>Eur J Cancer</w:t>
      </w:r>
      <w:r w:rsidRPr="00E30070">
        <w:rPr>
          <w:rFonts w:ascii="Book Antiqua" w:hAnsi="Book Antiqua"/>
        </w:rPr>
        <w:t xml:space="preserve"> 2005; </w:t>
      </w:r>
      <w:r w:rsidRPr="00E30070">
        <w:rPr>
          <w:rFonts w:ascii="Book Antiqua" w:hAnsi="Book Antiqua"/>
          <w:b/>
          <w:bCs/>
        </w:rPr>
        <w:t>41</w:t>
      </w:r>
      <w:r w:rsidRPr="00E30070">
        <w:rPr>
          <w:rFonts w:ascii="Book Antiqua" w:hAnsi="Book Antiqua"/>
        </w:rPr>
        <w:t>: 1649-1654 [PMID: 15994075 DOI: 10.1016/j.ejca.2005.04.022]</w:t>
      </w:r>
    </w:p>
    <w:p w:rsidR="00520DE4" w:rsidRPr="00E30070" w:rsidRDefault="00520DE4" w:rsidP="00E30070">
      <w:pPr>
        <w:spacing w:line="360" w:lineRule="auto"/>
        <w:rPr>
          <w:rFonts w:ascii="Book Antiqua" w:hAnsi="Book Antiqua"/>
        </w:rPr>
      </w:pPr>
      <w:r w:rsidRPr="00E30070">
        <w:rPr>
          <w:rFonts w:ascii="Book Antiqua" w:hAnsi="Book Antiqua"/>
        </w:rPr>
        <w:t xml:space="preserve">30 </w:t>
      </w:r>
      <w:r w:rsidRPr="00E30070">
        <w:rPr>
          <w:rFonts w:ascii="Book Antiqua" w:hAnsi="Book Antiqua"/>
          <w:b/>
          <w:bCs/>
        </w:rPr>
        <w:t>Moroni M</w:t>
      </w:r>
      <w:r w:rsidRPr="00E30070">
        <w:rPr>
          <w:rFonts w:ascii="Book Antiqua" w:hAnsi="Book Antiqua"/>
        </w:rPr>
        <w:t xml:space="preserve">, Veronese S, Benvenuti S, Marrapese G, Sartore-Bianchi A, Di Nicolantonio F, Gambacorta M, Siena S, Bardelli A. Gene copy number for epidermal growth factor receptor (EGFR) and clinical response to antiEGFR treatment in colorectal cancer: a cohort study. </w:t>
      </w:r>
      <w:r w:rsidRPr="00E30070">
        <w:rPr>
          <w:rFonts w:ascii="Book Antiqua" w:hAnsi="Book Antiqua"/>
          <w:i/>
          <w:iCs/>
        </w:rPr>
        <w:t>Lancet Oncol</w:t>
      </w:r>
      <w:r w:rsidRPr="00E30070">
        <w:rPr>
          <w:rFonts w:ascii="Book Antiqua" w:hAnsi="Book Antiqua"/>
        </w:rPr>
        <w:t xml:space="preserve"> 2005; </w:t>
      </w:r>
      <w:r w:rsidRPr="00E30070">
        <w:rPr>
          <w:rFonts w:ascii="Book Antiqua" w:hAnsi="Book Antiqua"/>
          <w:b/>
          <w:bCs/>
        </w:rPr>
        <w:t>6</w:t>
      </w:r>
      <w:r w:rsidRPr="00E30070">
        <w:rPr>
          <w:rFonts w:ascii="Book Antiqua" w:hAnsi="Book Antiqua"/>
        </w:rPr>
        <w:t>: 279-286 [PMID: 15863375 DOI: 10.1016/S1470-2045(05)70102-9]</w:t>
      </w:r>
    </w:p>
    <w:p w:rsidR="00520DE4" w:rsidRPr="00E30070" w:rsidRDefault="00520DE4" w:rsidP="00E30070">
      <w:pPr>
        <w:spacing w:line="360" w:lineRule="auto"/>
        <w:rPr>
          <w:rFonts w:ascii="Book Antiqua" w:hAnsi="Book Antiqua"/>
        </w:rPr>
      </w:pPr>
      <w:r w:rsidRPr="00E30070">
        <w:rPr>
          <w:rFonts w:ascii="Book Antiqua" w:hAnsi="Book Antiqua"/>
        </w:rPr>
        <w:lastRenderedPageBreak/>
        <w:t xml:space="preserve">31 </w:t>
      </w:r>
      <w:r w:rsidRPr="00E30070">
        <w:rPr>
          <w:rFonts w:ascii="Book Antiqua" w:hAnsi="Book Antiqua"/>
          <w:b/>
          <w:bCs/>
        </w:rPr>
        <w:t>Frattini M</w:t>
      </w:r>
      <w:r w:rsidRPr="00E30070">
        <w:rPr>
          <w:rFonts w:ascii="Book Antiqua" w:hAnsi="Book Antiqua"/>
        </w:rPr>
        <w:t xml:space="preserve">, Saletti P, Romagnani E, Martin V, Molinari F, Ghisletta M, Camponovo A, Etienne LL, Cavalli F, Mazzucchelli L. PTEN loss of expression predicts cetuximab efficacy in metastatic colorectal cancer patients. </w:t>
      </w:r>
      <w:r w:rsidRPr="00E30070">
        <w:rPr>
          <w:rFonts w:ascii="Book Antiqua" w:hAnsi="Book Antiqua"/>
          <w:i/>
          <w:iCs/>
        </w:rPr>
        <w:t>Br J Cancer</w:t>
      </w:r>
      <w:r w:rsidRPr="00E30070">
        <w:rPr>
          <w:rFonts w:ascii="Book Antiqua" w:hAnsi="Book Antiqua"/>
        </w:rPr>
        <w:t xml:space="preserve"> 2007; </w:t>
      </w:r>
      <w:r w:rsidRPr="00E30070">
        <w:rPr>
          <w:rFonts w:ascii="Book Antiqua" w:hAnsi="Book Antiqua"/>
          <w:b/>
          <w:bCs/>
        </w:rPr>
        <w:t>97</w:t>
      </w:r>
      <w:r w:rsidRPr="00E30070">
        <w:rPr>
          <w:rFonts w:ascii="Book Antiqua" w:hAnsi="Book Antiqua"/>
        </w:rPr>
        <w:t>: 1139-1145 [PMID: 17940504 DOI: 10.1038/sj.bjc.6604009]</w:t>
      </w:r>
    </w:p>
    <w:p w:rsidR="00520DE4" w:rsidRPr="00E30070" w:rsidRDefault="00520DE4" w:rsidP="00E30070">
      <w:pPr>
        <w:spacing w:line="360" w:lineRule="auto"/>
        <w:rPr>
          <w:rFonts w:ascii="Book Antiqua" w:hAnsi="Book Antiqua"/>
        </w:rPr>
      </w:pPr>
      <w:r w:rsidRPr="00E30070">
        <w:rPr>
          <w:rFonts w:ascii="Book Antiqua" w:hAnsi="Book Antiqua"/>
        </w:rPr>
        <w:t xml:space="preserve">32 </w:t>
      </w:r>
      <w:r w:rsidRPr="00E30070">
        <w:rPr>
          <w:rFonts w:ascii="Book Antiqua" w:hAnsi="Book Antiqua"/>
          <w:b/>
          <w:bCs/>
        </w:rPr>
        <w:t>Sartore-Bianchi A</w:t>
      </w:r>
      <w:r w:rsidRPr="00E30070">
        <w:rPr>
          <w:rFonts w:ascii="Book Antiqua" w:hAnsi="Book Antiqua"/>
        </w:rPr>
        <w:t xml:space="preserve">, Di Nicolantonio F, Nichelatti M, Molinari F, De Dosso S, Saletti P, Martini M, Cipani T, Marrapese G, Mazzucchelli L, Lamba S, Veronese S, Frattini M, Bardelli A, Siena S. Multi-determinants analysis of molecular alterations for predicting clinical benefit to EGFR-targeted monoclonal antibodies in colorectal cancer. </w:t>
      </w:r>
      <w:r w:rsidRPr="00E30070">
        <w:rPr>
          <w:rFonts w:ascii="Book Antiqua" w:hAnsi="Book Antiqua"/>
          <w:i/>
          <w:iCs/>
        </w:rPr>
        <w:t>PLoS One</w:t>
      </w:r>
      <w:r w:rsidRPr="00E30070">
        <w:rPr>
          <w:rFonts w:ascii="Book Antiqua" w:hAnsi="Book Antiqua"/>
        </w:rPr>
        <w:t xml:space="preserve"> 2009; </w:t>
      </w:r>
      <w:r w:rsidRPr="00E30070">
        <w:rPr>
          <w:rFonts w:ascii="Book Antiqua" w:hAnsi="Book Antiqua"/>
          <w:b/>
          <w:bCs/>
        </w:rPr>
        <w:t>4</w:t>
      </w:r>
      <w:r w:rsidRPr="00E30070">
        <w:rPr>
          <w:rFonts w:ascii="Book Antiqua" w:hAnsi="Book Antiqua"/>
        </w:rPr>
        <w:t>: e7287 [PMID: 19806185 DOI: 10.1371/journal.pone.0007287]</w:t>
      </w:r>
    </w:p>
    <w:p w:rsidR="00520DE4" w:rsidRPr="00E30070" w:rsidRDefault="00520DE4" w:rsidP="00E30070">
      <w:pPr>
        <w:spacing w:line="360" w:lineRule="auto"/>
        <w:rPr>
          <w:rFonts w:ascii="Book Antiqua" w:hAnsi="Book Antiqua"/>
        </w:rPr>
      </w:pPr>
      <w:r w:rsidRPr="00E30070">
        <w:rPr>
          <w:rFonts w:ascii="Book Antiqua" w:hAnsi="Book Antiqua"/>
        </w:rPr>
        <w:t xml:space="preserve">33 </w:t>
      </w:r>
      <w:r w:rsidRPr="00E30070">
        <w:rPr>
          <w:rFonts w:ascii="Book Antiqua" w:hAnsi="Book Antiqua"/>
          <w:b/>
          <w:bCs/>
        </w:rPr>
        <w:t>Amado RG</w:t>
      </w:r>
      <w:r w:rsidRPr="00E30070">
        <w:rPr>
          <w:rFonts w:ascii="Book Antiqua" w:hAnsi="Book Antiqua"/>
        </w:rPr>
        <w:t xml:space="preserve">, Wolf M, Peeters M, Van Cutsem E, Siena S, Freeman DJ, Juan T, Sikorski R, Suggs S, Radinsky R, Patterson SD, Chang DD. Wild-type KRAS is required for panitumumab efficacy in patients with metastatic colorectal cancer. </w:t>
      </w:r>
      <w:r w:rsidRPr="00E30070">
        <w:rPr>
          <w:rFonts w:ascii="Book Antiqua" w:hAnsi="Book Antiqua"/>
          <w:i/>
          <w:iCs/>
        </w:rPr>
        <w:t>J Clin Oncol</w:t>
      </w:r>
      <w:r w:rsidRPr="00E30070">
        <w:rPr>
          <w:rFonts w:ascii="Book Antiqua" w:hAnsi="Book Antiqua"/>
        </w:rPr>
        <w:t xml:space="preserve"> 2008; </w:t>
      </w:r>
      <w:r w:rsidRPr="00E30070">
        <w:rPr>
          <w:rFonts w:ascii="Book Antiqua" w:hAnsi="Book Antiqua"/>
          <w:b/>
          <w:bCs/>
        </w:rPr>
        <w:t>26</w:t>
      </w:r>
      <w:r w:rsidRPr="00E30070">
        <w:rPr>
          <w:rFonts w:ascii="Book Antiqua" w:hAnsi="Book Antiqua"/>
        </w:rPr>
        <w:t>: 1626-1634 [PMID: 18316791 DOI: 10.1200/JCO.2007.14.7116]</w:t>
      </w:r>
    </w:p>
    <w:p w:rsidR="00520DE4" w:rsidRPr="00E30070" w:rsidRDefault="00520DE4" w:rsidP="00E30070">
      <w:pPr>
        <w:spacing w:line="360" w:lineRule="auto"/>
        <w:rPr>
          <w:rFonts w:ascii="Book Antiqua" w:hAnsi="Book Antiqua"/>
        </w:rPr>
      </w:pPr>
      <w:r w:rsidRPr="00E30070">
        <w:rPr>
          <w:rFonts w:ascii="Book Antiqua" w:hAnsi="Book Antiqua"/>
        </w:rPr>
        <w:t xml:space="preserve">34 </w:t>
      </w:r>
      <w:r w:rsidRPr="00E30070">
        <w:rPr>
          <w:rFonts w:ascii="Book Antiqua" w:hAnsi="Book Antiqua"/>
          <w:b/>
          <w:bCs/>
        </w:rPr>
        <w:t>Wong R</w:t>
      </w:r>
      <w:r w:rsidRPr="00E30070">
        <w:rPr>
          <w:rFonts w:ascii="Book Antiqua" w:hAnsi="Book Antiqua"/>
        </w:rPr>
        <w:t xml:space="preserve">, Cunningham D. Using predictive biomarkers to select patients with advanced colorectal cancer for treatment with epidermal growth factor receptor antibodies. </w:t>
      </w:r>
      <w:r w:rsidRPr="00E30070">
        <w:rPr>
          <w:rFonts w:ascii="Book Antiqua" w:hAnsi="Book Antiqua"/>
          <w:i/>
          <w:iCs/>
        </w:rPr>
        <w:t>J Clin Oncol</w:t>
      </w:r>
      <w:r w:rsidRPr="00E30070">
        <w:rPr>
          <w:rFonts w:ascii="Book Antiqua" w:hAnsi="Book Antiqua"/>
        </w:rPr>
        <w:t xml:space="preserve"> 2008; </w:t>
      </w:r>
      <w:r w:rsidRPr="00E30070">
        <w:rPr>
          <w:rFonts w:ascii="Book Antiqua" w:hAnsi="Book Antiqua"/>
          <w:b/>
          <w:bCs/>
        </w:rPr>
        <w:t>26</w:t>
      </w:r>
      <w:r w:rsidRPr="00E30070">
        <w:rPr>
          <w:rFonts w:ascii="Book Antiqua" w:hAnsi="Book Antiqua"/>
        </w:rPr>
        <w:t>: 5668-5670 [PMID: 19001346 DOI: 10.1200/JCO.2008.19.5024]</w:t>
      </w:r>
    </w:p>
    <w:p w:rsidR="00520DE4" w:rsidRPr="00E30070" w:rsidRDefault="00520DE4" w:rsidP="00E30070">
      <w:pPr>
        <w:spacing w:line="360" w:lineRule="auto"/>
        <w:rPr>
          <w:rFonts w:ascii="Book Antiqua" w:hAnsi="Book Antiqua"/>
        </w:rPr>
      </w:pPr>
      <w:r w:rsidRPr="00E30070">
        <w:rPr>
          <w:rFonts w:ascii="Book Antiqua" w:hAnsi="Book Antiqua"/>
        </w:rPr>
        <w:t xml:space="preserve">35 </w:t>
      </w:r>
      <w:r w:rsidRPr="00E30070">
        <w:rPr>
          <w:rFonts w:ascii="Book Antiqua" w:hAnsi="Book Antiqua"/>
          <w:b/>
          <w:bCs/>
        </w:rPr>
        <w:t>Loupakis F</w:t>
      </w:r>
      <w:r w:rsidRPr="00E30070">
        <w:rPr>
          <w:rFonts w:ascii="Book Antiqua" w:hAnsi="Book Antiqua"/>
        </w:rPr>
        <w:t xml:space="preserve">, Pollina L, Stasi I, Ruzzo A, Scartozzi M, Santini D, Masi G, Graziano F, Cremolini C, Rulli E, Canestrari E, Funel N, Schiavon G, Petrini I, Magnani M, Tonini G, Campani D, Floriani I, Cascinu S, Falcone A. PTEN expression and KRAS mutations on primary tumors and metastases in the prediction of benefit from cetuximab plus irinotecan for patients with metastatic colorectal cancer. </w:t>
      </w:r>
      <w:r w:rsidRPr="00E30070">
        <w:rPr>
          <w:rFonts w:ascii="Book Antiqua" w:hAnsi="Book Antiqua"/>
          <w:i/>
          <w:iCs/>
        </w:rPr>
        <w:t>J Clin Oncol</w:t>
      </w:r>
      <w:r w:rsidRPr="00E30070">
        <w:rPr>
          <w:rFonts w:ascii="Book Antiqua" w:hAnsi="Book Antiqua"/>
        </w:rPr>
        <w:t xml:space="preserve"> 2009; </w:t>
      </w:r>
      <w:r w:rsidRPr="00E30070">
        <w:rPr>
          <w:rFonts w:ascii="Book Antiqua" w:hAnsi="Book Antiqua"/>
          <w:b/>
          <w:bCs/>
        </w:rPr>
        <w:t>27</w:t>
      </w:r>
      <w:r w:rsidRPr="00E30070">
        <w:rPr>
          <w:rFonts w:ascii="Book Antiqua" w:hAnsi="Book Antiqua"/>
        </w:rPr>
        <w:t>: 2622-2629 [PMID: 19398573 DOI: 10.1200/JCO.2008.20.2796]</w:t>
      </w:r>
    </w:p>
    <w:p w:rsidR="00520DE4" w:rsidRPr="00E30070" w:rsidRDefault="00520DE4" w:rsidP="00E30070">
      <w:pPr>
        <w:spacing w:line="360" w:lineRule="auto"/>
        <w:rPr>
          <w:rFonts w:ascii="Book Antiqua" w:hAnsi="Book Antiqua"/>
        </w:rPr>
      </w:pPr>
      <w:r w:rsidRPr="00E30070">
        <w:rPr>
          <w:rFonts w:ascii="Book Antiqua" w:hAnsi="Book Antiqua"/>
        </w:rPr>
        <w:t xml:space="preserve">36 </w:t>
      </w:r>
      <w:r w:rsidRPr="00E30070">
        <w:rPr>
          <w:rFonts w:ascii="Book Antiqua" w:hAnsi="Book Antiqua"/>
          <w:b/>
          <w:bCs/>
        </w:rPr>
        <w:t>Karapetis CS</w:t>
      </w:r>
      <w:r w:rsidRPr="00E30070">
        <w:rPr>
          <w:rFonts w:ascii="Book Antiqua" w:hAnsi="Book Antiqua"/>
        </w:rPr>
        <w:t xml:space="preserve">, Khambata-Ford S, Jonker DJ, O'Callaghan CJ, Tu D, Tebbutt NC, Simes RJ, Chalchal H, Shapiro JD, Robitaille S, Price TJ, Shepherd L, Au HJ, Langer C, Moore MJ, Zalcberg JR. K-ras mutations and benefit from cetuximab in advanced colorectal cancer. </w:t>
      </w:r>
      <w:r w:rsidRPr="00E30070">
        <w:rPr>
          <w:rFonts w:ascii="Book Antiqua" w:hAnsi="Book Antiqua"/>
          <w:i/>
          <w:iCs/>
        </w:rPr>
        <w:t>N Engl J Med</w:t>
      </w:r>
      <w:r w:rsidRPr="00E30070">
        <w:rPr>
          <w:rFonts w:ascii="Book Antiqua" w:hAnsi="Book Antiqua"/>
        </w:rPr>
        <w:t xml:space="preserve"> 2008; </w:t>
      </w:r>
      <w:r w:rsidRPr="00E30070">
        <w:rPr>
          <w:rFonts w:ascii="Book Antiqua" w:hAnsi="Book Antiqua"/>
          <w:b/>
          <w:bCs/>
        </w:rPr>
        <w:t>359</w:t>
      </w:r>
      <w:r w:rsidRPr="00E30070">
        <w:rPr>
          <w:rFonts w:ascii="Book Antiqua" w:hAnsi="Book Antiqua"/>
        </w:rPr>
        <w:t>: 1757-1765 [PMID: 18946061 DOI: 10.1056/NEJMoa0804385]</w:t>
      </w:r>
    </w:p>
    <w:p w:rsidR="00520DE4" w:rsidRPr="00E30070" w:rsidRDefault="00520DE4" w:rsidP="00E30070">
      <w:pPr>
        <w:spacing w:line="360" w:lineRule="auto"/>
        <w:rPr>
          <w:rFonts w:ascii="Book Antiqua" w:hAnsi="Book Antiqua"/>
        </w:rPr>
      </w:pPr>
      <w:r w:rsidRPr="00E30070">
        <w:rPr>
          <w:rFonts w:ascii="Book Antiqua" w:hAnsi="Book Antiqua"/>
        </w:rPr>
        <w:lastRenderedPageBreak/>
        <w:t xml:space="preserve">37 </w:t>
      </w:r>
      <w:r w:rsidRPr="00E30070">
        <w:rPr>
          <w:rFonts w:ascii="Book Antiqua" w:hAnsi="Book Antiqua"/>
          <w:b/>
          <w:bCs/>
        </w:rPr>
        <w:t>Van Cutsem E</w:t>
      </w:r>
      <w:r w:rsidRPr="00E30070">
        <w:rPr>
          <w:rFonts w:ascii="Book Antiqua" w:hAnsi="Book Antiqua"/>
        </w:rPr>
        <w:t xml:space="preserve">, Köhne CH, Hitre E, Zaluski J, Chang Chien CR, Makhson A, D'Haens G, Pintér T, Lim R, Bodoky G, Roh JK, Folprecht G, Ruff P, Stroh C, Tejpar S, Schlichting M, Nippgen J, Rougier P. Cetuximab and chemotherapy as initial treatment for metastatic colorectal cancer. </w:t>
      </w:r>
      <w:r w:rsidRPr="00E30070">
        <w:rPr>
          <w:rFonts w:ascii="Book Antiqua" w:hAnsi="Book Antiqua"/>
          <w:i/>
          <w:iCs/>
        </w:rPr>
        <w:t>N Engl J Med</w:t>
      </w:r>
      <w:r w:rsidRPr="00E30070">
        <w:rPr>
          <w:rFonts w:ascii="Book Antiqua" w:hAnsi="Book Antiqua"/>
        </w:rPr>
        <w:t xml:space="preserve"> 2009; </w:t>
      </w:r>
      <w:r w:rsidRPr="00E30070">
        <w:rPr>
          <w:rFonts w:ascii="Book Antiqua" w:hAnsi="Book Antiqua"/>
          <w:b/>
          <w:bCs/>
        </w:rPr>
        <w:t>360</w:t>
      </w:r>
      <w:r w:rsidRPr="00E30070">
        <w:rPr>
          <w:rFonts w:ascii="Book Antiqua" w:hAnsi="Book Antiqua"/>
        </w:rPr>
        <w:t>: 1408-1417 [PMID: 19339720 DOI: 10.1056/NEJMoa0805019]</w:t>
      </w:r>
    </w:p>
    <w:p w:rsidR="00520DE4" w:rsidRPr="00E30070" w:rsidRDefault="00520DE4" w:rsidP="00E30070">
      <w:pPr>
        <w:spacing w:line="360" w:lineRule="auto"/>
        <w:rPr>
          <w:rFonts w:ascii="Book Antiqua" w:hAnsi="Book Antiqua"/>
        </w:rPr>
      </w:pPr>
      <w:r w:rsidRPr="00E30070">
        <w:rPr>
          <w:rFonts w:ascii="Book Antiqua" w:hAnsi="Book Antiqua"/>
        </w:rPr>
        <w:t xml:space="preserve">38 </w:t>
      </w:r>
      <w:r w:rsidRPr="00E30070">
        <w:rPr>
          <w:rFonts w:ascii="Book Antiqua" w:hAnsi="Book Antiqua"/>
          <w:b/>
          <w:bCs/>
        </w:rPr>
        <w:t>Van Cutsem E</w:t>
      </w:r>
      <w:r w:rsidRPr="00E30070">
        <w:rPr>
          <w:rFonts w:ascii="Book Antiqua" w:hAnsi="Book Antiqua"/>
        </w:rPr>
        <w:t xml:space="preserve">, Köhne CH, Láng I, Folprecht G, Nowacki MP, Cascinu S, Shchepotin I, Maurel J, Cunningham D, Tejpar S, Schlichting M, Zubel A, Celik I, Rougier P, Ciardiello F. Cetuximab plus irinotecan, fluorouracil, and leucovorin as first-line treatment for metastatic colorectal cancer: updated analysis of overall survival according to tumor KRAS and BRAF mutation status. </w:t>
      </w:r>
      <w:r w:rsidRPr="00E30070">
        <w:rPr>
          <w:rFonts w:ascii="Book Antiqua" w:hAnsi="Book Antiqua"/>
          <w:i/>
          <w:iCs/>
        </w:rPr>
        <w:t>J Clin Oncol</w:t>
      </w:r>
      <w:r w:rsidRPr="00E30070">
        <w:rPr>
          <w:rFonts w:ascii="Book Antiqua" w:hAnsi="Book Antiqua"/>
        </w:rPr>
        <w:t xml:space="preserve"> 2011; </w:t>
      </w:r>
      <w:r w:rsidRPr="00E30070">
        <w:rPr>
          <w:rFonts w:ascii="Book Antiqua" w:hAnsi="Book Antiqua"/>
          <w:b/>
          <w:bCs/>
        </w:rPr>
        <w:t>29</w:t>
      </w:r>
      <w:r w:rsidRPr="00E30070">
        <w:rPr>
          <w:rFonts w:ascii="Book Antiqua" w:hAnsi="Book Antiqua"/>
        </w:rPr>
        <w:t>: 2011-2019 [PMID: 21502544 DOI: 10.1200/JCO.2010.33.5091]</w:t>
      </w:r>
    </w:p>
    <w:p w:rsidR="00520DE4" w:rsidRPr="00E30070" w:rsidRDefault="00520DE4" w:rsidP="00E30070">
      <w:pPr>
        <w:spacing w:line="360" w:lineRule="auto"/>
        <w:rPr>
          <w:rFonts w:ascii="Book Antiqua" w:hAnsi="Book Antiqua"/>
        </w:rPr>
      </w:pPr>
      <w:r w:rsidRPr="00E30070">
        <w:rPr>
          <w:rFonts w:ascii="Book Antiqua" w:hAnsi="Book Antiqua"/>
        </w:rPr>
        <w:t xml:space="preserve">39 </w:t>
      </w:r>
      <w:r w:rsidRPr="00E30070">
        <w:rPr>
          <w:rFonts w:ascii="Book Antiqua" w:hAnsi="Book Antiqua"/>
          <w:b/>
          <w:bCs/>
        </w:rPr>
        <w:t>Douillard JY</w:t>
      </w:r>
      <w:r w:rsidRPr="00E30070">
        <w:rPr>
          <w:rFonts w:ascii="Book Antiqua" w:hAnsi="Book Antiqua"/>
        </w:rPr>
        <w:t xml:space="preserve">, Siena S, Cassidy J, Tabernero J, Burkes R, Barugel M, Humblet Y, Bodoky G, Cunningham D, Jassem J, Rivera F, Kocákova I, Ruff P, Błasińska-Morawiec M, Šmakal M, Canon JL, Rother M, Oliner KS, Wolf M, Gansert J. Randomized, phase III trial of panitumumab with infusional fluorouracil, leucovorin, and oxaliplatin (FOLFOX4) versus FOLFOX4 alone as first-line treatment in patients with previously untreated metastatic colorectal cancer: the PRIME study. </w:t>
      </w:r>
      <w:r w:rsidRPr="00E30070">
        <w:rPr>
          <w:rFonts w:ascii="Book Antiqua" w:hAnsi="Book Antiqua"/>
          <w:i/>
          <w:iCs/>
        </w:rPr>
        <w:t>J Clin Oncol</w:t>
      </w:r>
      <w:r w:rsidRPr="00E30070">
        <w:rPr>
          <w:rFonts w:ascii="Book Antiqua" w:hAnsi="Book Antiqua"/>
        </w:rPr>
        <w:t xml:space="preserve"> 2010; </w:t>
      </w:r>
      <w:r w:rsidRPr="00E30070">
        <w:rPr>
          <w:rFonts w:ascii="Book Antiqua" w:hAnsi="Book Antiqua"/>
          <w:b/>
          <w:bCs/>
        </w:rPr>
        <w:t>28</w:t>
      </w:r>
      <w:r w:rsidRPr="00E30070">
        <w:rPr>
          <w:rFonts w:ascii="Book Antiqua" w:hAnsi="Book Antiqua"/>
        </w:rPr>
        <w:t>: 4697-4705 [PMID: 20921465 DOI: 10.1200/JCO.2009.27.4860]</w:t>
      </w:r>
    </w:p>
    <w:p w:rsidR="00520DE4" w:rsidRPr="00E30070" w:rsidRDefault="00520DE4" w:rsidP="00E30070">
      <w:pPr>
        <w:spacing w:line="360" w:lineRule="auto"/>
        <w:rPr>
          <w:rFonts w:ascii="Book Antiqua" w:hAnsi="Book Antiqua"/>
        </w:rPr>
      </w:pPr>
      <w:r w:rsidRPr="00E30070">
        <w:rPr>
          <w:rFonts w:ascii="Book Antiqua" w:hAnsi="Book Antiqua"/>
        </w:rPr>
        <w:t xml:space="preserve">40 </w:t>
      </w:r>
      <w:r w:rsidRPr="00E30070">
        <w:rPr>
          <w:rFonts w:ascii="Book Antiqua" w:hAnsi="Book Antiqua"/>
          <w:b/>
          <w:bCs/>
        </w:rPr>
        <w:t>Sobrero AF</w:t>
      </w:r>
      <w:r w:rsidRPr="00E30070">
        <w:rPr>
          <w:rFonts w:ascii="Book Antiqua" w:hAnsi="Book Antiqua"/>
        </w:rPr>
        <w:t xml:space="preserve">, Maurel J, Fehrenbacher L, Scheithauer W, Abubakr YA, Lutz MP, Vega-Villegas ME, Eng C, Steinhauer EU, Prausova J, Lenz HJ, Borg C, Middleton G, Kröning H, Luppi G, Kisker O, Zubel A, Langer C, Kopit J, Burris HA. EPIC: phase III trial of cetuximab plus irinotecan after fluoropyrimidine and oxaliplatin failure in patients with metastatic colorectal cancer. </w:t>
      </w:r>
      <w:r w:rsidRPr="00E30070">
        <w:rPr>
          <w:rFonts w:ascii="Book Antiqua" w:hAnsi="Book Antiqua"/>
          <w:i/>
          <w:iCs/>
        </w:rPr>
        <w:t>J Clin Oncol</w:t>
      </w:r>
      <w:r w:rsidRPr="00E30070">
        <w:rPr>
          <w:rFonts w:ascii="Book Antiqua" w:hAnsi="Book Antiqua"/>
        </w:rPr>
        <w:t xml:space="preserve"> 2008; </w:t>
      </w:r>
      <w:r w:rsidRPr="00E30070">
        <w:rPr>
          <w:rFonts w:ascii="Book Antiqua" w:hAnsi="Book Antiqua"/>
          <w:b/>
          <w:bCs/>
        </w:rPr>
        <w:t>26</w:t>
      </w:r>
      <w:r w:rsidRPr="00E30070">
        <w:rPr>
          <w:rFonts w:ascii="Book Antiqua" w:hAnsi="Book Antiqua"/>
        </w:rPr>
        <w:t>: 2311-2319 [PMID: 18390971 DOI: 10.1200/JCO.2007.13.1193]</w:t>
      </w:r>
    </w:p>
    <w:p w:rsidR="00520DE4" w:rsidRPr="00E30070" w:rsidRDefault="00520DE4" w:rsidP="00E30070">
      <w:pPr>
        <w:spacing w:line="360" w:lineRule="auto"/>
        <w:rPr>
          <w:rFonts w:ascii="Book Antiqua" w:hAnsi="Book Antiqua"/>
        </w:rPr>
      </w:pPr>
      <w:r w:rsidRPr="00E30070">
        <w:rPr>
          <w:rFonts w:ascii="Book Antiqua" w:hAnsi="Book Antiqua"/>
        </w:rPr>
        <w:t xml:space="preserve">41 </w:t>
      </w:r>
      <w:r w:rsidRPr="00E30070">
        <w:rPr>
          <w:rFonts w:ascii="Book Antiqua" w:hAnsi="Book Antiqua"/>
          <w:b/>
          <w:bCs/>
        </w:rPr>
        <w:t>Peeters M</w:t>
      </w:r>
      <w:r w:rsidRPr="00E30070">
        <w:rPr>
          <w:rFonts w:ascii="Book Antiqua" w:hAnsi="Book Antiqua"/>
        </w:rPr>
        <w:t xml:space="preserve">, Price TJ, Cervantes A, Sobrero AF, Ducreux M, Hotko Y, André T, Chan E, Lordick F, Punt CJ, Strickland AH, Wilson G, Ciuleanu TE, Roman L, Van Cutsem E, </w:t>
      </w:r>
      <w:r w:rsidRPr="00E30070">
        <w:rPr>
          <w:rFonts w:ascii="Book Antiqua" w:hAnsi="Book Antiqua"/>
        </w:rPr>
        <w:lastRenderedPageBreak/>
        <w:t xml:space="preserve">Tzekova V, Collins S, Oliner KS, Rong A, Gansert J. Randomized phase III study of panitumumab with fluorouracil, leucovorin, and irinotecan (FOLFIRI) compared with FOLFIRI alone as second-line treatment in patients with metastatic colorectal cancer. </w:t>
      </w:r>
      <w:r w:rsidRPr="00E30070">
        <w:rPr>
          <w:rFonts w:ascii="Book Antiqua" w:hAnsi="Book Antiqua"/>
          <w:i/>
          <w:iCs/>
        </w:rPr>
        <w:t>J Clin Oncol</w:t>
      </w:r>
      <w:r w:rsidRPr="00E30070">
        <w:rPr>
          <w:rFonts w:ascii="Book Antiqua" w:hAnsi="Book Antiqua"/>
        </w:rPr>
        <w:t xml:space="preserve"> 2010; </w:t>
      </w:r>
      <w:r w:rsidRPr="00E30070">
        <w:rPr>
          <w:rFonts w:ascii="Book Antiqua" w:hAnsi="Book Antiqua"/>
          <w:b/>
          <w:bCs/>
        </w:rPr>
        <w:t>28</w:t>
      </w:r>
      <w:r w:rsidRPr="00E30070">
        <w:rPr>
          <w:rFonts w:ascii="Book Antiqua" w:hAnsi="Book Antiqua"/>
        </w:rPr>
        <w:t>: 4706-4713 [PMID: 20921462 DOI: 10.1200/JCO.2009.27.6055]</w:t>
      </w:r>
    </w:p>
    <w:p w:rsidR="00520DE4" w:rsidRPr="00E30070" w:rsidRDefault="00520DE4" w:rsidP="00E30070">
      <w:pPr>
        <w:spacing w:line="360" w:lineRule="auto"/>
        <w:rPr>
          <w:rFonts w:ascii="Book Antiqua" w:hAnsi="Book Antiqua"/>
        </w:rPr>
      </w:pPr>
      <w:r w:rsidRPr="00E30070">
        <w:rPr>
          <w:rFonts w:ascii="Book Antiqua" w:hAnsi="Book Antiqua"/>
        </w:rPr>
        <w:t xml:space="preserve">42 </w:t>
      </w:r>
      <w:r w:rsidRPr="00E30070">
        <w:rPr>
          <w:rFonts w:ascii="Book Antiqua" w:hAnsi="Book Antiqua"/>
          <w:b/>
          <w:bCs/>
        </w:rPr>
        <w:t>Bokemeyer C</w:t>
      </w:r>
      <w:r w:rsidRPr="00E30070">
        <w:rPr>
          <w:rFonts w:ascii="Book Antiqua" w:hAnsi="Book Antiqua"/>
        </w:rPr>
        <w:t xml:space="preserve">, Bondarenko I, Makhson A, Hartmann JT, Aparicio J, de Braud F, Donea S, Ludwig H, Schuch G, Stroh C, Loos AH, Zubel A, Koralewski P. Fluorouracil, leucovorin, and oxaliplatin with and without cetuximab in the first-line treatment of metastatic colorectal cancer. </w:t>
      </w:r>
      <w:r w:rsidRPr="00E30070">
        <w:rPr>
          <w:rFonts w:ascii="Book Antiqua" w:hAnsi="Book Antiqua"/>
          <w:i/>
          <w:iCs/>
        </w:rPr>
        <w:t>J Clin Oncol</w:t>
      </w:r>
      <w:r w:rsidRPr="00E30070">
        <w:rPr>
          <w:rFonts w:ascii="Book Antiqua" w:hAnsi="Book Antiqua"/>
        </w:rPr>
        <w:t xml:space="preserve"> 2009; </w:t>
      </w:r>
      <w:r w:rsidRPr="00E30070">
        <w:rPr>
          <w:rFonts w:ascii="Book Antiqua" w:hAnsi="Book Antiqua"/>
          <w:b/>
          <w:bCs/>
        </w:rPr>
        <w:t>27</w:t>
      </w:r>
      <w:r w:rsidRPr="00E30070">
        <w:rPr>
          <w:rFonts w:ascii="Book Antiqua" w:hAnsi="Book Antiqua"/>
        </w:rPr>
        <w:t>: 663-671 [PMID: 19114683 DOI: 10.1200/JCO.2008.20.8397]</w:t>
      </w:r>
    </w:p>
    <w:p w:rsidR="00520DE4" w:rsidRPr="00E30070" w:rsidRDefault="00520DE4" w:rsidP="00E30070">
      <w:pPr>
        <w:spacing w:line="360" w:lineRule="auto"/>
        <w:rPr>
          <w:rFonts w:ascii="Book Antiqua" w:hAnsi="Book Antiqua"/>
        </w:rPr>
      </w:pPr>
      <w:r w:rsidRPr="00E30070">
        <w:rPr>
          <w:rFonts w:ascii="Book Antiqua" w:hAnsi="Book Antiqua"/>
        </w:rPr>
        <w:t xml:space="preserve">43 </w:t>
      </w:r>
      <w:r w:rsidRPr="00E30070">
        <w:rPr>
          <w:rFonts w:ascii="Book Antiqua" w:hAnsi="Book Antiqua"/>
          <w:b/>
          <w:noProof/>
          <w:lang w:val="en-GB"/>
        </w:rPr>
        <w:t>Oliner K</w:t>
      </w:r>
      <w:r w:rsidRPr="00E30070">
        <w:rPr>
          <w:rFonts w:ascii="Book Antiqua" w:hAnsi="Book Antiqua"/>
          <w:noProof/>
          <w:lang w:val="en-GB"/>
        </w:rPr>
        <w:t xml:space="preserve">, Douillard J, Siena S, Tabernero J, Burkes R, Barugel M, Humblet Y, Bodoky G, Cunningham D, Jassem J, Rivera F, Kocáková I, Ruff P, Blasinska-Morawiec M, Smakal M, Williams R, Rong A, Wiezorek J, Sidhu R, Patterson S. Analysis of KRAS/NRAS and BRAF mutations in the phase III PRIME study of panitumumab (pmab) plus FOLFOX </w:t>
      </w:r>
      <w:r w:rsidRPr="00E30070">
        <w:rPr>
          <w:rFonts w:ascii="Book Antiqua" w:hAnsi="Book Antiqua"/>
          <w:i/>
          <w:noProof/>
          <w:lang w:val="en-GB"/>
        </w:rPr>
        <w:t>vs</w:t>
      </w:r>
      <w:r w:rsidRPr="00E30070">
        <w:rPr>
          <w:rFonts w:ascii="Book Antiqua" w:hAnsi="Book Antiqua"/>
          <w:noProof/>
          <w:lang w:val="en-GB"/>
        </w:rPr>
        <w:t xml:space="preserve"> FOLFOX as first-line treatment (tx) for metastatic colorectal cancer (mCRC)</w:t>
      </w:r>
      <w:r w:rsidRPr="00E30070">
        <w:rPr>
          <w:rFonts w:ascii="Book Antiqua" w:hAnsi="Book Antiqua"/>
        </w:rPr>
        <w:t xml:space="preserve">. </w:t>
      </w:r>
      <w:r w:rsidRPr="00E30070">
        <w:rPr>
          <w:rFonts w:ascii="Book Antiqua" w:hAnsi="Book Antiqua"/>
          <w:i/>
        </w:rPr>
        <w:t xml:space="preserve">J Clin Oncol </w:t>
      </w:r>
      <w:r w:rsidRPr="00E30070">
        <w:rPr>
          <w:rFonts w:ascii="Book Antiqua" w:hAnsi="Book Antiqua"/>
        </w:rPr>
        <w:t xml:space="preserve">2013; </w:t>
      </w:r>
      <w:r w:rsidRPr="00E30070">
        <w:rPr>
          <w:rFonts w:ascii="Book Antiqua" w:hAnsi="Book Antiqua"/>
          <w:b/>
        </w:rPr>
        <w:t>31</w:t>
      </w:r>
      <w:r w:rsidRPr="00E30070">
        <w:rPr>
          <w:rFonts w:ascii="Book Antiqua" w:hAnsi="Book Antiqua"/>
        </w:rPr>
        <w:t>(Suppl 15 ): Abstr3511</w:t>
      </w:r>
    </w:p>
    <w:p w:rsidR="00520DE4" w:rsidRPr="00E30070" w:rsidRDefault="00520DE4" w:rsidP="00E30070">
      <w:pPr>
        <w:spacing w:line="360" w:lineRule="auto"/>
        <w:rPr>
          <w:rFonts w:ascii="Book Antiqua" w:hAnsi="Book Antiqua"/>
        </w:rPr>
      </w:pPr>
      <w:r w:rsidRPr="00E30070">
        <w:rPr>
          <w:rFonts w:ascii="Book Antiqua" w:hAnsi="Book Antiqua"/>
        </w:rPr>
        <w:t xml:space="preserve">44 </w:t>
      </w:r>
      <w:r w:rsidRPr="00E30070">
        <w:rPr>
          <w:rFonts w:ascii="Book Antiqua" w:hAnsi="Book Antiqua"/>
          <w:b/>
          <w:bCs/>
        </w:rPr>
        <w:t>Kim ST</w:t>
      </w:r>
      <w:r w:rsidRPr="00E30070">
        <w:rPr>
          <w:rFonts w:ascii="Book Antiqua" w:hAnsi="Book Antiqua"/>
        </w:rPr>
        <w:t xml:space="preserve">, Park KH, Kim JS, Shin SW, Kim YH. Impact of KRAS Mutation Status on Outcomes in Metastatic Colon Cancer Patients without Anti-Epidermal Growth Factor Receptor Therapy. </w:t>
      </w:r>
      <w:r w:rsidRPr="00E30070">
        <w:rPr>
          <w:rFonts w:ascii="Book Antiqua" w:hAnsi="Book Antiqua"/>
          <w:i/>
          <w:iCs/>
        </w:rPr>
        <w:t>Cancer Res Treat</w:t>
      </w:r>
      <w:r w:rsidRPr="00E30070">
        <w:rPr>
          <w:rFonts w:ascii="Book Antiqua" w:hAnsi="Book Antiqua"/>
        </w:rPr>
        <w:t xml:space="preserve"> 2013; </w:t>
      </w:r>
      <w:r w:rsidRPr="00E30070">
        <w:rPr>
          <w:rFonts w:ascii="Book Antiqua" w:hAnsi="Book Antiqua"/>
          <w:b/>
          <w:bCs/>
        </w:rPr>
        <w:t>45</w:t>
      </w:r>
      <w:r w:rsidRPr="00E30070">
        <w:rPr>
          <w:rFonts w:ascii="Book Antiqua" w:hAnsi="Book Antiqua"/>
        </w:rPr>
        <w:t>: 55-62 [PMID: 23613671 DOI: 10.4143/crt.2013.45.1.55]</w:t>
      </w:r>
    </w:p>
    <w:p w:rsidR="00520DE4" w:rsidRPr="00E30070" w:rsidRDefault="00520DE4" w:rsidP="00E30070">
      <w:pPr>
        <w:spacing w:line="360" w:lineRule="auto"/>
        <w:rPr>
          <w:rFonts w:ascii="Book Antiqua" w:hAnsi="Book Antiqua"/>
        </w:rPr>
      </w:pPr>
      <w:r w:rsidRPr="00E30070">
        <w:rPr>
          <w:rFonts w:ascii="Book Antiqua" w:hAnsi="Book Antiqua"/>
        </w:rPr>
        <w:t xml:space="preserve">45 </w:t>
      </w:r>
      <w:r w:rsidRPr="00E30070">
        <w:rPr>
          <w:rFonts w:ascii="Book Antiqua" w:hAnsi="Book Antiqua"/>
          <w:b/>
          <w:bCs/>
        </w:rPr>
        <w:t>Lièvre A</w:t>
      </w:r>
      <w:r w:rsidRPr="00E30070">
        <w:rPr>
          <w:rFonts w:ascii="Book Antiqua" w:hAnsi="Book Antiqua"/>
        </w:rPr>
        <w:t xml:space="preserve">, Bachet JB, Boige V, Cayre A, Le Corre D, Buc E, Ychou M, Bouché O, Landi B, Louvet C, André T, Bibeau F, Diebold MD, Rougier P, Ducreux M, Tomasic G, Emile JF, Penault-Llorca F, Laurent-Puig P. KRAS mutations as an independent prognostic factor in patients with advanced colorectal cancer treated with cetuximab. </w:t>
      </w:r>
      <w:r w:rsidRPr="00E30070">
        <w:rPr>
          <w:rFonts w:ascii="Book Antiqua" w:hAnsi="Book Antiqua"/>
          <w:i/>
          <w:iCs/>
        </w:rPr>
        <w:t>J Clin Oncol</w:t>
      </w:r>
      <w:r w:rsidRPr="00E30070">
        <w:rPr>
          <w:rFonts w:ascii="Book Antiqua" w:hAnsi="Book Antiqua"/>
        </w:rPr>
        <w:t xml:space="preserve"> 2008; </w:t>
      </w:r>
      <w:r w:rsidRPr="00E30070">
        <w:rPr>
          <w:rFonts w:ascii="Book Antiqua" w:hAnsi="Book Antiqua"/>
          <w:b/>
          <w:bCs/>
        </w:rPr>
        <w:t>26</w:t>
      </w:r>
      <w:r w:rsidRPr="00E30070">
        <w:rPr>
          <w:rFonts w:ascii="Book Antiqua" w:hAnsi="Book Antiqua"/>
        </w:rPr>
        <w:t>: 374-379 [PMID: 18202412 DOI: 10.1200/JCO.2007.12.5906]</w:t>
      </w:r>
    </w:p>
    <w:p w:rsidR="00520DE4" w:rsidRPr="00E30070" w:rsidRDefault="00520DE4" w:rsidP="00E30070">
      <w:pPr>
        <w:spacing w:line="360" w:lineRule="auto"/>
        <w:rPr>
          <w:rFonts w:ascii="Book Antiqua" w:hAnsi="Book Antiqua"/>
        </w:rPr>
      </w:pPr>
      <w:r w:rsidRPr="00E30070">
        <w:rPr>
          <w:rFonts w:ascii="Book Antiqua" w:hAnsi="Book Antiqua"/>
        </w:rPr>
        <w:t xml:space="preserve">46 </w:t>
      </w:r>
      <w:r w:rsidRPr="00E30070">
        <w:rPr>
          <w:rFonts w:ascii="Book Antiqua" w:hAnsi="Book Antiqua"/>
          <w:b/>
          <w:bCs/>
        </w:rPr>
        <w:t>Garassino MC</w:t>
      </w:r>
      <w:r w:rsidRPr="00E30070">
        <w:rPr>
          <w:rFonts w:ascii="Book Antiqua" w:hAnsi="Book Antiqua"/>
        </w:rPr>
        <w:t xml:space="preserve">, Farina G, Rossi A, Martelli O, Torri V. Should KRAS mutations be considered an independent prognostic factor in patients with advanced colorectal cancer </w:t>
      </w:r>
      <w:r w:rsidRPr="00E30070">
        <w:rPr>
          <w:rFonts w:ascii="Book Antiqua" w:hAnsi="Book Antiqua"/>
        </w:rPr>
        <w:lastRenderedPageBreak/>
        <w:t xml:space="preserve">treated with cetuximab? </w:t>
      </w:r>
      <w:r w:rsidRPr="00E30070">
        <w:rPr>
          <w:rFonts w:ascii="Book Antiqua" w:hAnsi="Book Antiqua"/>
          <w:i/>
          <w:iCs/>
        </w:rPr>
        <w:t>J Clin Oncol</w:t>
      </w:r>
      <w:r w:rsidRPr="00E30070">
        <w:rPr>
          <w:rFonts w:ascii="Book Antiqua" w:hAnsi="Book Antiqua"/>
        </w:rPr>
        <w:t xml:space="preserve"> 2008; </w:t>
      </w:r>
      <w:r w:rsidRPr="00E30070">
        <w:rPr>
          <w:rFonts w:ascii="Book Antiqua" w:hAnsi="Book Antiqua"/>
          <w:b/>
          <w:bCs/>
        </w:rPr>
        <w:t>26</w:t>
      </w:r>
      <w:r w:rsidRPr="00E30070">
        <w:rPr>
          <w:rFonts w:ascii="Book Antiqua" w:hAnsi="Book Antiqua"/>
        </w:rPr>
        <w:t>: 2600; author reply 2601-2602 [PMID: 18487581 DOI: 10.1200/JCO.2008.16.8195]</w:t>
      </w:r>
    </w:p>
    <w:p w:rsidR="00520DE4" w:rsidRPr="00E30070" w:rsidRDefault="00520DE4" w:rsidP="00E30070">
      <w:pPr>
        <w:spacing w:line="360" w:lineRule="auto"/>
        <w:rPr>
          <w:rFonts w:ascii="Book Antiqua" w:hAnsi="Book Antiqua"/>
        </w:rPr>
      </w:pPr>
      <w:r w:rsidRPr="00E30070">
        <w:rPr>
          <w:rFonts w:ascii="Book Antiqua" w:hAnsi="Book Antiqua"/>
        </w:rPr>
        <w:t xml:space="preserve">47 </w:t>
      </w:r>
      <w:r w:rsidRPr="00E30070">
        <w:rPr>
          <w:rFonts w:ascii="Book Antiqua" w:hAnsi="Book Antiqua"/>
          <w:b/>
          <w:bCs/>
        </w:rPr>
        <w:t>Andreyev HJ</w:t>
      </w:r>
      <w:r w:rsidRPr="00E30070">
        <w:rPr>
          <w:rFonts w:ascii="Book Antiqua" w:hAnsi="Book Antiqua"/>
        </w:rPr>
        <w:t xml:space="preserve">, Norman AR, Cunningham D, Oates JR, Clarke PA. Kirsten ras mutations in patients with colorectal cancer: the multicenter "RASCAL" study. </w:t>
      </w:r>
      <w:r w:rsidRPr="00E30070">
        <w:rPr>
          <w:rFonts w:ascii="Book Antiqua" w:hAnsi="Book Antiqua"/>
          <w:i/>
          <w:iCs/>
        </w:rPr>
        <w:t>J Natl Cancer Inst</w:t>
      </w:r>
      <w:r w:rsidRPr="00E30070">
        <w:rPr>
          <w:rFonts w:ascii="Book Antiqua" w:hAnsi="Book Antiqua"/>
        </w:rPr>
        <w:t xml:space="preserve"> 1998; </w:t>
      </w:r>
      <w:r w:rsidRPr="00E30070">
        <w:rPr>
          <w:rFonts w:ascii="Book Antiqua" w:hAnsi="Book Antiqua"/>
          <w:b/>
          <w:bCs/>
        </w:rPr>
        <w:t>90</w:t>
      </w:r>
      <w:r w:rsidRPr="00E30070">
        <w:rPr>
          <w:rFonts w:ascii="Book Antiqua" w:hAnsi="Book Antiqua"/>
        </w:rPr>
        <w:t>: 675-684 [PMID: 9586664]</w:t>
      </w:r>
    </w:p>
    <w:p w:rsidR="00520DE4" w:rsidRPr="00E30070" w:rsidRDefault="00520DE4" w:rsidP="00E30070">
      <w:pPr>
        <w:spacing w:line="360" w:lineRule="auto"/>
        <w:rPr>
          <w:rFonts w:ascii="Book Antiqua" w:hAnsi="Book Antiqua"/>
        </w:rPr>
      </w:pPr>
      <w:r w:rsidRPr="00E30070">
        <w:rPr>
          <w:rFonts w:ascii="Book Antiqua" w:hAnsi="Book Antiqua"/>
        </w:rPr>
        <w:t xml:space="preserve">48 </w:t>
      </w:r>
      <w:r w:rsidRPr="00E30070">
        <w:rPr>
          <w:rFonts w:ascii="Book Antiqua" w:hAnsi="Book Antiqua"/>
          <w:b/>
          <w:bCs/>
        </w:rPr>
        <w:t>Andreyev HJ</w:t>
      </w:r>
      <w:r w:rsidRPr="00E30070">
        <w:rPr>
          <w:rFonts w:ascii="Book Antiqua" w:hAnsi="Book Antiqua"/>
        </w:rPr>
        <w:t xml:space="preserve">, Norman AR, Cunningham D, Oates J, Dix BR, Iacopetta BJ, Young J, Walsh T, Ward R, Hawkins N, Beranek M, Jandik P, Benamouzig R, Jullian E, Laurent-Puig P, Olschwang S, Muller O, Hoffmann I, Rabes HM, Zietz C, Troungos C, Valavanis C, Yuen ST, Ho JW, Croke CT, O'Donoghue DP, Giaretti W, Rapallo A, Russo A, Bazan V, Tanaka M, Omura K, Azuma T, Ohkusa T, Fujimori T, Ono Y, Pauly M, Faber C, Glaesener R, de Goeij AF, Arends JW, Andersen SN, Lövig T, Breivik J, Gaudernack G, Clausen OP, De Angelis PD, Meling GI, Rognum TO, Smith R, Goh HS, Font A, Rosell R, Sun XF, Zhang H, Benhattar J, Losi L, Lee JQ, Wang ST, Clarke PA, Bell S, Quirke P, Bubb VJ, Piris J, Cruickshank NR, Morton D, Fox JC, Al-Mulla F, Lees N, Hall CN, Snary D, Wilkinson K, Dillon D, Costa J, Pricolo VE, Finkelstein SD, Thebo JS, Senagore AJ, Halter SA, Wadler S, Malik S, Krtolica K, Urosevic N. Kirsten ras mutations in patients with colorectal cancer: the 'RASCAL II' study. </w:t>
      </w:r>
      <w:r w:rsidRPr="00E30070">
        <w:rPr>
          <w:rFonts w:ascii="Book Antiqua" w:hAnsi="Book Antiqua"/>
          <w:i/>
          <w:iCs/>
        </w:rPr>
        <w:t>Br J Cancer</w:t>
      </w:r>
      <w:r w:rsidRPr="00E30070">
        <w:rPr>
          <w:rFonts w:ascii="Book Antiqua" w:hAnsi="Book Antiqua"/>
        </w:rPr>
        <w:t xml:space="preserve"> 2001; </w:t>
      </w:r>
      <w:r w:rsidRPr="00E30070">
        <w:rPr>
          <w:rFonts w:ascii="Book Antiqua" w:hAnsi="Book Antiqua"/>
          <w:b/>
          <w:bCs/>
        </w:rPr>
        <w:t>85</w:t>
      </w:r>
      <w:r w:rsidRPr="00E30070">
        <w:rPr>
          <w:rFonts w:ascii="Book Antiqua" w:hAnsi="Book Antiqua"/>
        </w:rPr>
        <w:t>: 692-696 [PMID: 11531254 DOI: 10.1054/bjoc.2001.1964]</w:t>
      </w:r>
    </w:p>
    <w:p w:rsidR="00520DE4" w:rsidRPr="00E30070" w:rsidRDefault="00520DE4" w:rsidP="00E30070">
      <w:pPr>
        <w:spacing w:line="360" w:lineRule="auto"/>
        <w:rPr>
          <w:rFonts w:ascii="Book Antiqua" w:hAnsi="Book Antiqua"/>
        </w:rPr>
      </w:pPr>
      <w:r w:rsidRPr="00E30070">
        <w:rPr>
          <w:rFonts w:ascii="Book Antiqua" w:hAnsi="Book Antiqua"/>
        </w:rPr>
        <w:t xml:space="preserve">49 </w:t>
      </w:r>
      <w:r w:rsidRPr="00E30070">
        <w:rPr>
          <w:rFonts w:ascii="Book Antiqua" w:hAnsi="Book Antiqua"/>
          <w:b/>
          <w:bCs/>
        </w:rPr>
        <w:t>Richman SD</w:t>
      </w:r>
      <w:r w:rsidRPr="00E30070">
        <w:rPr>
          <w:rFonts w:ascii="Book Antiqua" w:hAnsi="Book Antiqua"/>
        </w:rPr>
        <w:t xml:space="preserve">, Seymour MT, Chambers P, Elliott F, Daly CL, Meade AM, Taylor G, Barrett JH, Quirke P. KRAS and BRAF mutations in advanced colorectal cancer are associated with poor prognosis but do not preclude benefit from oxaliplatin or irinotecan: results from the MRC FOCUS trial. </w:t>
      </w:r>
      <w:r w:rsidRPr="00E30070">
        <w:rPr>
          <w:rFonts w:ascii="Book Antiqua" w:hAnsi="Book Antiqua"/>
          <w:i/>
          <w:iCs/>
        </w:rPr>
        <w:t>J Clin Oncol</w:t>
      </w:r>
      <w:r w:rsidRPr="00E30070">
        <w:rPr>
          <w:rFonts w:ascii="Book Antiqua" w:hAnsi="Book Antiqua"/>
        </w:rPr>
        <w:t xml:space="preserve"> 2009; </w:t>
      </w:r>
      <w:r w:rsidRPr="00E30070">
        <w:rPr>
          <w:rFonts w:ascii="Book Antiqua" w:hAnsi="Book Antiqua"/>
          <w:b/>
          <w:bCs/>
        </w:rPr>
        <w:t>27</w:t>
      </w:r>
      <w:r w:rsidRPr="00E30070">
        <w:rPr>
          <w:rFonts w:ascii="Book Antiqua" w:hAnsi="Book Antiqua"/>
        </w:rPr>
        <w:t>: 5931-5937 [PMID: 19884549 DOI: 10.1200/JCO.2009.22.4295]</w:t>
      </w:r>
    </w:p>
    <w:p w:rsidR="00520DE4" w:rsidRPr="00E30070" w:rsidRDefault="00520DE4" w:rsidP="00E30070">
      <w:pPr>
        <w:spacing w:line="360" w:lineRule="auto"/>
        <w:rPr>
          <w:rFonts w:ascii="Book Antiqua" w:hAnsi="Book Antiqua"/>
        </w:rPr>
      </w:pPr>
      <w:r w:rsidRPr="00E30070">
        <w:rPr>
          <w:rFonts w:ascii="Book Antiqua" w:hAnsi="Book Antiqua"/>
        </w:rPr>
        <w:t xml:space="preserve">50 </w:t>
      </w:r>
      <w:r w:rsidRPr="00E30070">
        <w:rPr>
          <w:rFonts w:ascii="Book Antiqua" w:hAnsi="Book Antiqua"/>
          <w:b/>
          <w:bCs/>
        </w:rPr>
        <w:t>Roth AD</w:t>
      </w:r>
      <w:r w:rsidRPr="00E30070">
        <w:rPr>
          <w:rFonts w:ascii="Book Antiqua" w:hAnsi="Book Antiqua"/>
        </w:rPr>
        <w:t xml:space="preserve">, Tejpar S, Delorenzi M, Yan P, Fiocca R, Klingbiel D, Dietrich D, Biesmans B, Bodoky G, Barone C, Aranda E, Nordlinger B, Cisar L, Labianca R, Cunningham D, Van Cutsem E, Bosman F. Prognostic role of KRAS and BRAF in stage II and III resected colon </w:t>
      </w:r>
      <w:r w:rsidRPr="00E30070">
        <w:rPr>
          <w:rFonts w:ascii="Book Antiqua" w:hAnsi="Book Antiqua"/>
        </w:rPr>
        <w:lastRenderedPageBreak/>
        <w:t xml:space="preserve">cancer: results of the translational study on the PETACC-3, EORTC 40993, SAKK 60-00 trial. </w:t>
      </w:r>
      <w:r w:rsidRPr="00E30070">
        <w:rPr>
          <w:rFonts w:ascii="Book Antiqua" w:hAnsi="Book Antiqua"/>
          <w:i/>
          <w:iCs/>
        </w:rPr>
        <w:t>J Clin Oncol</w:t>
      </w:r>
      <w:r w:rsidRPr="00E30070">
        <w:rPr>
          <w:rFonts w:ascii="Book Antiqua" w:hAnsi="Book Antiqua"/>
        </w:rPr>
        <w:t xml:space="preserve"> 2010; </w:t>
      </w:r>
      <w:r w:rsidRPr="00E30070">
        <w:rPr>
          <w:rFonts w:ascii="Book Antiqua" w:hAnsi="Book Antiqua"/>
          <w:b/>
          <w:bCs/>
        </w:rPr>
        <w:t>28</w:t>
      </w:r>
      <w:r w:rsidRPr="00E30070">
        <w:rPr>
          <w:rFonts w:ascii="Book Antiqua" w:hAnsi="Book Antiqua"/>
        </w:rPr>
        <w:t>: 466-474 [PMID: 20008640 DOI: 10.1200/JCO.2009.23.3452]</w:t>
      </w:r>
    </w:p>
    <w:p w:rsidR="00520DE4" w:rsidRPr="00E30070" w:rsidRDefault="00520DE4" w:rsidP="00E30070">
      <w:pPr>
        <w:spacing w:line="360" w:lineRule="auto"/>
        <w:rPr>
          <w:rFonts w:ascii="Book Antiqua" w:hAnsi="Book Antiqua"/>
        </w:rPr>
      </w:pPr>
      <w:r w:rsidRPr="00E30070">
        <w:rPr>
          <w:rFonts w:ascii="Book Antiqua" w:hAnsi="Book Antiqua"/>
        </w:rPr>
        <w:t xml:space="preserve">51 </w:t>
      </w:r>
      <w:r w:rsidRPr="00E30070">
        <w:rPr>
          <w:rFonts w:ascii="Book Antiqua" w:hAnsi="Book Antiqua"/>
          <w:b/>
          <w:bCs/>
        </w:rPr>
        <w:t>Hutchins G</w:t>
      </w:r>
      <w:r w:rsidRPr="00E30070">
        <w:rPr>
          <w:rFonts w:ascii="Book Antiqua" w:hAnsi="Book Antiqua"/>
        </w:rPr>
        <w:t xml:space="preserve">, Southward K, Handley K, Magill L, Beaumont C, Stahlschmidt J, Richman S, Chambers P, Seymour M, Kerr D, Gray R, Quirke P. Value of mismatch repair, KRAS, and BRAF mutations in predicting recurrence and benefits from chemotherapy in colorectal cancer. </w:t>
      </w:r>
      <w:r w:rsidRPr="00E30070">
        <w:rPr>
          <w:rFonts w:ascii="Book Antiqua" w:hAnsi="Book Antiqua"/>
          <w:i/>
          <w:iCs/>
        </w:rPr>
        <w:t>J Clin Oncol</w:t>
      </w:r>
      <w:r w:rsidRPr="00E30070">
        <w:rPr>
          <w:rFonts w:ascii="Book Antiqua" w:hAnsi="Book Antiqua"/>
        </w:rPr>
        <w:t xml:space="preserve"> 2011; </w:t>
      </w:r>
      <w:r w:rsidRPr="00E30070">
        <w:rPr>
          <w:rFonts w:ascii="Book Antiqua" w:hAnsi="Book Antiqua"/>
          <w:b/>
          <w:bCs/>
        </w:rPr>
        <w:t>29</w:t>
      </w:r>
      <w:r w:rsidRPr="00E30070">
        <w:rPr>
          <w:rFonts w:ascii="Book Antiqua" w:hAnsi="Book Antiqua"/>
        </w:rPr>
        <w:t>: 1261-1270 [PMID: 21383284 DOI: 10.1200/JCO.2010.30.1366]</w:t>
      </w:r>
    </w:p>
    <w:p w:rsidR="00520DE4" w:rsidRPr="00E30070" w:rsidRDefault="00520DE4" w:rsidP="00E30070">
      <w:pPr>
        <w:spacing w:line="360" w:lineRule="auto"/>
        <w:rPr>
          <w:rFonts w:ascii="Book Antiqua" w:hAnsi="Book Antiqua"/>
        </w:rPr>
      </w:pPr>
      <w:r w:rsidRPr="00E30070">
        <w:rPr>
          <w:rFonts w:ascii="Book Antiqua" w:hAnsi="Book Antiqua"/>
        </w:rPr>
        <w:t xml:space="preserve">52 </w:t>
      </w:r>
      <w:r w:rsidRPr="00E30070">
        <w:rPr>
          <w:rFonts w:ascii="Book Antiqua" w:hAnsi="Book Antiqua"/>
          <w:b/>
          <w:bCs/>
        </w:rPr>
        <w:t>De Roock W</w:t>
      </w:r>
      <w:r w:rsidRPr="00E30070">
        <w:rPr>
          <w:rFonts w:ascii="Book Antiqua" w:hAnsi="Book Antiqua"/>
        </w:rPr>
        <w:t xml:space="preserve">, Jonker DJ, Di Nicolantonio F, Sartore-Bianchi A, Tu D, Siena S, Lamba S, Arena S, Frattini M, Piessevaux H, Van Cutsem E, O'Callaghan CJ, Khambata-Ford S, Zalcberg JR, Simes J, Karapetis CS, Bardelli A, Tejpar S. Association of KRAS p.G13D mutation with outcome in patients with chemotherapy-refractory metastatic colorectal cancer treated with cetuximab. </w:t>
      </w:r>
      <w:r w:rsidRPr="00E30070">
        <w:rPr>
          <w:rFonts w:ascii="Book Antiqua" w:hAnsi="Book Antiqua"/>
          <w:i/>
          <w:iCs/>
        </w:rPr>
        <w:t>JAMA</w:t>
      </w:r>
      <w:r w:rsidRPr="00E30070">
        <w:rPr>
          <w:rFonts w:ascii="Book Antiqua" w:hAnsi="Book Antiqua"/>
        </w:rPr>
        <w:t xml:space="preserve"> 2010; </w:t>
      </w:r>
      <w:r w:rsidRPr="00E30070">
        <w:rPr>
          <w:rFonts w:ascii="Book Antiqua" w:hAnsi="Book Antiqua"/>
          <w:b/>
          <w:bCs/>
        </w:rPr>
        <w:t>304</w:t>
      </w:r>
      <w:r w:rsidRPr="00E30070">
        <w:rPr>
          <w:rFonts w:ascii="Book Antiqua" w:hAnsi="Book Antiqua"/>
        </w:rPr>
        <w:t>: 1812-1820 [PMID: 20978259 DOI: 10.1001/jama.2010.1535]</w:t>
      </w:r>
    </w:p>
    <w:p w:rsidR="00520DE4" w:rsidRPr="00E30070" w:rsidRDefault="00520DE4" w:rsidP="00E30070">
      <w:pPr>
        <w:spacing w:line="360" w:lineRule="auto"/>
        <w:rPr>
          <w:rFonts w:ascii="Book Antiqua" w:hAnsi="Book Antiqua"/>
        </w:rPr>
      </w:pPr>
      <w:r w:rsidRPr="00E30070">
        <w:rPr>
          <w:rFonts w:ascii="Book Antiqua" w:hAnsi="Book Antiqua"/>
        </w:rPr>
        <w:t xml:space="preserve">53 </w:t>
      </w:r>
      <w:r w:rsidRPr="00E30070">
        <w:rPr>
          <w:rFonts w:ascii="Book Antiqua" w:hAnsi="Book Antiqua"/>
          <w:b/>
          <w:bCs/>
        </w:rPr>
        <w:t>Molinari F</w:t>
      </w:r>
      <w:r w:rsidRPr="00E30070">
        <w:rPr>
          <w:rFonts w:ascii="Book Antiqua" w:hAnsi="Book Antiqua"/>
        </w:rPr>
        <w:t xml:space="preserve">, Felicioni L, Buscarino M, De Dosso S, Buttitta F, Malatesta S, Movilia A, Luoni M, Boldorini R, Alabiso O, Girlando S, Soini B, Spitale A, Di Nicolantonio F, Saletti P, Crippa S, Mazzucchelli L, Marchetti A, Bardelli A, Frattini M. Increased detection sensitivity for KRAS mutations enhances the prediction of anti-EGFR monoclonal antibody resistance in metastatic colorectal cancer. </w:t>
      </w:r>
      <w:r w:rsidRPr="00E30070">
        <w:rPr>
          <w:rFonts w:ascii="Book Antiqua" w:hAnsi="Book Antiqua"/>
          <w:i/>
          <w:iCs/>
        </w:rPr>
        <w:t>Clin Cancer Res</w:t>
      </w:r>
      <w:r w:rsidRPr="00E30070">
        <w:rPr>
          <w:rFonts w:ascii="Book Antiqua" w:hAnsi="Book Antiqua"/>
        </w:rPr>
        <w:t xml:space="preserve"> 2011; </w:t>
      </w:r>
      <w:r w:rsidRPr="00E30070">
        <w:rPr>
          <w:rFonts w:ascii="Book Antiqua" w:hAnsi="Book Antiqua"/>
          <w:b/>
          <w:bCs/>
        </w:rPr>
        <w:t>17</w:t>
      </w:r>
      <w:r w:rsidRPr="00E30070">
        <w:rPr>
          <w:rFonts w:ascii="Book Antiqua" w:hAnsi="Book Antiqua"/>
        </w:rPr>
        <w:t>: 4901-4914 [PMID: 21632860 DOI: 10.1158/1078-0432.CCR-10-3137]</w:t>
      </w:r>
    </w:p>
    <w:p w:rsidR="00520DE4" w:rsidRPr="00E30070" w:rsidRDefault="00520DE4" w:rsidP="00E30070">
      <w:pPr>
        <w:spacing w:line="360" w:lineRule="auto"/>
        <w:rPr>
          <w:rFonts w:ascii="Book Antiqua" w:hAnsi="Book Antiqua"/>
        </w:rPr>
      </w:pPr>
      <w:r w:rsidRPr="00E30070">
        <w:rPr>
          <w:rFonts w:ascii="Book Antiqua" w:hAnsi="Book Antiqua"/>
        </w:rPr>
        <w:t xml:space="preserve">54 </w:t>
      </w:r>
      <w:r w:rsidRPr="00E30070">
        <w:rPr>
          <w:rFonts w:ascii="Book Antiqua" w:hAnsi="Book Antiqua"/>
          <w:b/>
          <w:bCs/>
        </w:rPr>
        <w:t>Lee CN</w:t>
      </w:r>
      <w:r w:rsidRPr="00E30070">
        <w:rPr>
          <w:rFonts w:ascii="Book Antiqua" w:hAnsi="Book Antiqua"/>
        </w:rPr>
        <w:t xml:space="preserve">, Chen HY, Liu HE. Favorable response to erlotinib in a lung adenocarcinoma with both epidermal growth factor receptor exon 19 deletion and K-ras G13D mutations. </w:t>
      </w:r>
      <w:r w:rsidRPr="00E30070">
        <w:rPr>
          <w:rFonts w:ascii="Book Antiqua" w:hAnsi="Book Antiqua"/>
          <w:i/>
          <w:iCs/>
        </w:rPr>
        <w:t>J Clin Oncol</w:t>
      </w:r>
      <w:r w:rsidRPr="00E30070">
        <w:rPr>
          <w:rFonts w:ascii="Book Antiqua" w:hAnsi="Book Antiqua"/>
        </w:rPr>
        <w:t xml:space="preserve"> 2010; </w:t>
      </w:r>
      <w:r w:rsidRPr="00E30070">
        <w:rPr>
          <w:rFonts w:ascii="Book Antiqua" w:hAnsi="Book Antiqua"/>
          <w:b/>
          <w:bCs/>
        </w:rPr>
        <w:t>28</w:t>
      </w:r>
      <w:r w:rsidRPr="00E30070">
        <w:rPr>
          <w:rFonts w:ascii="Book Antiqua" w:hAnsi="Book Antiqua"/>
        </w:rPr>
        <w:t>: e111-e112 [PMID: 20008635 DOI: 10.1200/JCO.2009.24.0747]</w:t>
      </w:r>
    </w:p>
    <w:p w:rsidR="00520DE4" w:rsidRPr="00E30070" w:rsidRDefault="00520DE4" w:rsidP="00E30070">
      <w:pPr>
        <w:spacing w:line="360" w:lineRule="auto"/>
        <w:rPr>
          <w:rFonts w:ascii="Book Antiqua" w:hAnsi="Book Antiqua"/>
        </w:rPr>
      </w:pPr>
      <w:r w:rsidRPr="00E30070">
        <w:rPr>
          <w:rFonts w:ascii="Book Antiqua" w:hAnsi="Book Antiqua"/>
        </w:rPr>
        <w:t xml:space="preserve">55 </w:t>
      </w:r>
      <w:r w:rsidRPr="00E30070">
        <w:rPr>
          <w:rFonts w:ascii="Book Antiqua" w:hAnsi="Book Antiqua"/>
          <w:b/>
          <w:bCs/>
        </w:rPr>
        <w:t>Benvenuti S</w:t>
      </w:r>
      <w:r w:rsidRPr="00E30070">
        <w:rPr>
          <w:rFonts w:ascii="Book Antiqua" w:hAnsi="Book Antiqua"/>
        </w:rPr>
        <w:t xml:space="preserve">, Sartore-Bianchi A, Di Nicolantonio F, Zanon C, Moroni M, Veronese S, Siena S, Bardelli A. Oncogenic activation of the RAS/RAF signaling pathway impairs the response of metastatic colorectal cancers to anti-epidermal growth factor receptor </w:t>
      </w:r>
      <w:r w:rsidRPr="00E30070">
        <w:rPr>
          <w:rFonts w:ascii="Book Antiqua" w:hAnsi="Book Antiqua"/>
        </w:rPr>
        <w:lastRenderedPageBreak/>
        <w:t xml:space="preserve">antibody therapies. </w:t>
      </w:r>
      <w:r w:rsidRPr="00E30070">
        <w:rPr>
          <w:rFonts w:ascii="Book Antiqua" w:hAnsi="Book Antiqua"/>
          <w:i/>
          <w:iCs/>
        </w:rPr>
        <w:t>Cancer Res</w:t>
      </w:r>
      <w:r w:rsidRPr="00E30070">
        <w:rPr>
          <w:rFonts w:ascii="Book Antiqua" w:hAnsi="Book Antiqua"/>
        </w:rPr>
        <w:t xml:space="preserve"> 2007; </w:t>
      </w:r>
      <w:r w:rsidRPr="00E30070">
        <w:rPr>
          <w:rFonts w:ascii="Book Antiqua" w:hAnsi="Book Antiqua"/>
          <w:b/>
          <w:bCs/>
        </w:rPr>
        <w:t>67</w:t>
      </w:r>
      <w:r w:rsidRPr="00E30070">
        <w:rPr>
          <w:rFonts w:ascii="Book Antiqua" w:hAnsi="Book Antiqua"/>
        </w:rPr>
        <w:t>: 2643-2648 [PMID: 17363584 DOI: 10.1158/0008-5472.CAN-06-4158]</w:t>
      </w:r>
    </w:p>
    <w:p w:rsidR="00520DE4" w:rsidRPr="00E30070" w:rsidRDefault="00520DE4" w:rsidP="00E30070">
      <w:pPr>
        <w:spacing w:line="360" w:lineRule="auto"/>
        <w:rPr>
          <w:rFonts w:ascii="Book Antiqua" w:hAnsi="Book Antiqua"/>
        </w:rPr>
      </w:pPr>
      <w:r w:rsidRPr="00E30070">
        <w:rPr>
          <w:rFonts w:ascii="Book Antiqua" w:hAnsi="Book Antiqua"/>
        </w:rPr>
        <w:t xml:space="preserve">56 </w:t>
      </w:r>
      <w:r w:rsidRPr="00E30070">
        <w:rPr>
          <w:rFonts w:ascii="Book Antiqua" w:hAnsi="Book Antiqua"/>
          <w:b/>
          <w:bCs/>
        </w:rPr>
        <w:t>De Roock W</w:t>
      </w:r>
      <w:r w:rsidRPr="00E30070">
        <w:rPr>
          <w:rFonts w:ascii="Book Antiqua" w:hAnsi="Book Antiqua"/>
        </w:rPr>
        <w:t xml:space="preserve">, Piessevaux H, De Schutter J, Janssens M, De Hertogh G, Personeni N, Biesmans B, Van Laethem JL, Peeters M, Humblet Y, Van Cutsem E, Tejpar S. KRAS wild-type state predicts survival and is associated to early radiological response in metastatic colorectal cancer treated with cetuximab. </w:t>
      </w:r>
      <w:r w:rsidRPr="00E30070">
        <w:rPr>
          <w:rFonts w:ascii="Book Antiqua" w:hAnsi="Book Antiqua"/>
          <w:i/>
          <w:iCs/>
        </w:rPr>
        <w:t>Ann Oncol</w:t>
      </w:r>
      <w:r w:rsidRPr="00E30070">
        <w:rPr>
          <w:rFonts w:ascii="Book Antiqua" w:hAnsi="Book Antiqua"/>
        </w:rPr>
        <w:t xml:space="preserve"> 2008; </w:t>
      </w:r>
      <w:r w:rsidRPr="00E30070">
        <w:rPr>
          <w:rFonts w:ascii="Book Antiqua" w:hAnsi="Book Antiqua"/>
          <w:b/>
          <w:bCs/>
        </w:rPr>
        <w:t>19</w:t>
      </w:r>
      <w:r w:rsidRPr="00E30070">
        <w:rPr>
          <w:rFonts w:ascii="Book Antiqua" w:hAnsi="Book Antiqua"/>
        </w:rPr>
        <w:t>: 508-515 [PMID: 17998284 DOI: 10.1093/annonc/mdm496]</w:t>
      </w:r>
    </w:p>
    <w:p w:rsidR="00520DE4" w:rsidRPr="00E30070" w:rsidRDefault="00520DE4" w:rsidP="00E30070">
      <w:pPr>
        <w:spacing w:line="360" w:lineRule="auto"/>
        <w:rPr>
          <w:rFonts w:ascii="Book Antiqua" w:hAnsi="Book Antiqua"/>
        </w:rPr>
      </w:pPr>
      <w:r w:rsidRPr="00E30070">
        <w:rPr>
          <w:rFonts w:ascii="Book Antiqua" w:hAnsi="Book Antiqua"/>
        </w:rPr>
        <w:t xml:space="preserve">57 </w:t>
      </w:r>
      <w:r w:rsidRPr="00E30070">
        <w:rPr>
          <w:rFonts w:ascii="Book Antiqua" w:hAnsi="Book Antiqua"/>
          <w:b/>
        </w:rPr>
        <w:t>Tejpar S</w:t>
      </w:r>
      <w:r w:rsidRPr="00E30070">
        <w:rPr>
          <w:rFonts w:ascii="Book Antiqua" w:hAnsi="Book Antiqua"/>
        </w:rPr>
        <w:t xml:space="preserve">, Bokemeyer C, Celik I, Schlichting M, Sartorius U, Van Cutsem E. Influence of KRAS G13D mutations on outcome in patients with metastatic colorectal cancer (mCRC) treated with first-line chemotherapy with or without cetuximab. </w:t>
      </w:r>
      <w:r w:rsidRPr="00E30070">
        <w:rPr>
          <w:rStyle w:val="jrnl"/>
          <w:rFonts w:ascii="Book Antiqua" w:hAnsi="Book Antiqua" w:cs="Arial"/>
          <w:b/>
          <w:bCs/>
          <w:i/>
        </w:rPr>
        <w:t>J Clin Oncol</w:t>
      </w:r>
      <w:r w:rsidRPr="00E30070">
        <w:rPr>
          <w:rFonts w:ascii="Book Antiqua" w:hAnsi="Book Antiqua"/>
        </w:rPr>
        <w:t xml:space="preserve"> 2011; </w:t>
      </w:r>
      <w:r w:rsidRPr="00E30070">
        <w:rPr>
          <w:rFonts w:ascii="Book Antiqua" w:hAnsi="Book Antiqua"/>
          <w:b/>
        </w:rPr>
        <w:t>29</w:t>
      </w:r>
      <w:r w:rsidRPr="00E30070">
        <w:rPr>
          <w:rFonts w:ascii="Book Antiqua" w:hAnsi="Book Antiqua"/>
        </w:rPr>
        <w:t>(Suppl 15): Abstr3511</w:t>
      </w:r>
    </w:p>
    <w:p w:rsidR="00520DE4" w:rsidRPr="00E30070" w:rsidRDefault="00520DE4" w:rsidP="00E30070">
      <w:pPr>
        <w:spacing w:line="360" w:lineRule="auto"/>
        <w:rPr>
          <w:rFonts w:ascii="Book Antiqua" w:hAnsi="Book Antiqua"/>
        </w:rPr>
      </w:pPr>
      <w:r w:rsidRPr="00E30070">
        <w:rPr>
          <w:rFonts w:ascii="Book Antiqua" w:hAnsi="Book Antiqua"/>
        </w:rPr>
        <w:t xml:space="preserve">58 </w:t>
      </w:r>
      <w:r w:rsidRPr="00E30070">
        <w:rPr>
          <w:rFonts w:ascii="Book Antiqua" w:hAnsi="Book Antiqua"/>
          <w:b/>
          <w:bCs/>
        </w:rPr>
        <w:t>Peeters M</w:t>
      </w:r>
      <w:r w:rsidRPr="00E30070">
        <w:rPr>
          <w:rFonts w:ascii="Book Antiqua" w:hAnsi="Book Antiqua"/>
        </w:rPr>
        <w:t xml:space="preserve">, Douillard JY, Van Cutsem E, Siena S, Zhang K, Williams R, Wiezorek J. Mutant KRAS codon 12 and 13 alleles in patients with metastatic colorectal cancer: assessment as prognostic and predictive biomarkers of response to panitumumab. </w:t>
      </w:r>
      <w:r w:rsidRPr="00E30070">
        <w:rPr>
          <w:rFonts w:ascii="Book Antiqua" w:hAnsi="Book Antiqua"/>
          <w:i/>
          <w:iCs/>
        </w:rPr>
        <w:t>J Clin Oncol</w:t>
      </w:r>
      <w:r w:rsidRPr="00E30070">
        <w:rPr>
          <w:rFonts w:ascii="Book Antiqua" w:hAnsi="Book Antiqua"/>
        </w:rPr>
        <w:t xml:space="preserve"> 2013; </w:t>
      </w:r>
      <w:r w:rsidRPr="00E30070">
        <w:rPr>
          <w:rFonts w:ascii="Book Antiqua" w:hAnsi="Book Antiqua"/>
          <w:b/>
          <w:bCs/>
        </w:rPr>
        <w:t>31</w:t>
      </w:r>
      <w:r w:rsidRPr="00E30070">
        <w:rPr>
          <w:rFonts w:ascii="Book Antiqua" w:hAnsi="Book Antiqua"/>
        </w:rPr>
        <w:t>: 759-765 [PMID: 23182985 DOI: 10.1200/JCO.2012.45.1492]</w:t>
      </w:r>
    </w:p>
    <w:p w:rsidR="00520DE4" w:rsidRPr="00E30070" w:rsidRDefault="00520DE4" w:rsidP="00E30070">
      <w:pPr>
        <w:spacing w:line="360" w:lineRule="auto"/>
        <w:rPr>
          <w:rFonts w:ascii="Book Antiqua" w:hAnsi="Book Antiqua"/>
        </w:rPr>
      </w:pPr>
      <w:r w:rsidRPr="00E30070">
        <w:rPr>
          <w:rFonts w:ascii="Book Antiqua" w:hAnsi="Book Antiqua"/>
        </w:rPr>
        <w:t xml:space="preserve">59 </w:t>
      </w:r>
      <w:r w:rsidRPr="00E30070">
        <w:rPr>
          <w:rFonts w:ascii="Book Antiqua" w:hAnsi="Book Antiqua"/>
          <w:b/>
          <w:bCs/>
        </w:rPr>
        <w:t>Douillard JY</w:t>
      </w:r>
      <w:r w:rsidRPr="00E30070">
        <w:rPr>
          <w:rFonts w:ascii="Book Antiqua" w:hAnsi="Book Antiqua"/>
        </w:rPr>
        <w:t xml:space="preserve">, Oliner KS, Siena S, Tabernero J, Burkes R, Barugel M, Humblet Y, Bodoky G, Cunningham D, Jassem J, Rivera F, Kocákova I, Ruff P, Błasińska-Morawiec M, Šmakal M, Canon JL, Rother M, Williams R, Rong A, Wiezorek J, Sidhu R, Patterson SD. Panitumumab-FOLFOX4 treatment and RAS mutations in colorectal cancer. </w:t>
      </w:r>
      <w:r w:rsidRPr="00E30070">
        <w:rPr>
          <w:rFonts w:ascii="Book Antiqua" w:hAnsi="Book Antiqua"/>
          <w:i/>
          <w:iCs/>
        </w:rPr>
        <w:t>N Engl J Med</w:t>
      </w:r>
      <w:r w:rsidRPr="00E30070">
        <w:rPr>
          <w:rFonts w:ascii="Book Antiqua" w:hAnsi="Book Antiqua"/>
        </w:rPr>
        <w:t xml:space="preserve"> 2013; </w:t>
      </w:r>
      <w:r w:rsidRPr="00E30070">
        <w:rPr>
          <w:rFonts w:ascii="Book Antiqua" w:hAnsi="Book Antiqua"/>
          <w:b/>
          <w:bCs/>
        </w:rPr>
        <w:t>369</w:t>
      </w:r>
      <w:r w:rsidRPr="00E30070">
        <w:rPr>
          <w:rFonts w:ascii="Book Antiqua" w:hAnsi="Book Antiqua"/>
        </w:rPr>
        <w:t>: 1023-1034 [PMID: 24024839 DOI: 10.1056/NEJMoa1305275]</w:t>
      </w:r>
    </w:p>
    <w:p w:rsidR="00520DE4" w:rsidRPr="00E30070" w:rsidRDefault="00520DE4" w:rsidP="00E30070">
      <w:pPr>
        <w:spacing w:line="360" w:lineRule="auto"/>
        <w:rPr>
          <w:rFonts w:ascii="Book Antiqua" w:hAnsi="Book Antiqua"/>
        </w:rPr>
      </w:pPr>
      <w:r w:rsidRPr="00E30070">
        <w:rPr>
          <w:rFonts w:ascii="Book Antiqua" w:hAnsi="Book Antiqua"/>
        </w:rPr>
        <w:t xml:space="preserve">60 </w:t>
      </w:r>
      <w:r w:rsidRPr="00E30070">
        <w:rPr>
          <w:rFonts w:ascii="Book Antiqua" w:hAnsi="Book Antiqua"/>
          <w:b/>
          <w:bCs/>
        </w:rPr>
        <w:t>Loupakis F</w:t>
      </w:r>
      <w:r w:rsidRPr="00E30070">
        <w:rPr>
          <w:rFonts w:ascii="Book Antiqua" w:hAnsi="Book Antiqua"/>
        </w:rPr>
        <w:t xml:space="preserve">, Ruzzo A, Cremolini C, Vincenzi B, Salvatore L, Santini D, Masi G, Stasi I, Canestrari E, Rulli E, Floriani I, Bencardino K, Galluccio N, Catalano V, Tonini G, Magnani M, Fontanini G, Basolo F, Falcone A, Graziano F. KRAS codon 61, 146 and BRAF mutations predict resistance to cetuximab plus irinotecan in KRAS codon 12 and 13 wild-type metastatic colorectal cancer. </w:t>
      </w:r>
      <w:r w:rsidRPr="00E30070">
        <w:rPr>
          <w:rFonts w:ascii="Book Antiqua" w:hAnsi="Book Antiqua"/>
          <w:i/>
          <w:iCs/>
        </w:rPr>
        <w:t>Br J Cancer</w:t>
      </w:r>
      <w:r w:rsidRPr="00E30070">
        <w:rPr>
          <w:rFonts w:ascii="Book Antiqua" w:hAnsi="Book Antiqua"/>
        </w:rPr>
        <w:t xml:space="preserve"> 2009; </w:t>
      </w:r>
      <w:r w:rsidRPr="00E30070">
        <w:rPr>
          <w:rFonts w:ascii="Book Antiqua" w:hAnsi="Book Antiqua"/>
          <w:b/>
          <w:bCs/>
        </w:rPr>
        <w:t>101</w:t>
      </w:r>
      <w:r w:rsidRPr="00E30070">
        <w:rPr>
          <w:rFonts w:ascii="Book Antiqua" w:hAnsi="Book Antiqua"/>
        </w:rPr>
        <w:t>: 715-721 [PMID: 19603018 DOI: 10.1038/sj.bjc.6605177]</w:t>
      </w:r>
    </w:p>
    <w:p w:rsidR="00520DE4" w:rsidRPr="00E30070" w:rsidRDefault="00520DE4" w:rsidP="00E30070">
      <w:pPr>
        <w:spacing w:line="360" w:lineRule="auto"/>
        <w:rPr>
          <w:rFonts w:ascii="Book Antiqua" w:hAnsi="Book Antiqua"/>
        </w:rPr>
      </w:pPr>
      <w:r w:rsidRPr="00E30070">
        <w:rPr>
          <w:rFonts w:ascii="Book Antiqua" w:hAnsi="Book Antiqua"/>
        </w:rPr>
        <w:lastRenderedPageBreak/>
        <w:t xml:space="preserve">61 </w:t>
      </w:r>
      <w:r w:rsidRPr="00E30070">
        <w:rPr>
          <w:rFonts w:ascii="Book Antiqua" w:hAnsi="Book Antiqua"/>
          <w:b/>
          <w:bCs/>
        </w:rPr>
        <w:t>De Roock W</w:t>
      </w:r>
      <w:r w:rsidRPr="00E30070">
        <w:rPr>
          <w:rFonts w:ascii="Book Antiqua" w:hAnsi="Book Antiqua"/>
        </w:rPr>
        <w:t xml:space="preserve">, Claes B, Bernasconi D, De Schutter J, Biesmans B, Fountzilas G, Kalogeras KT, Kotoula V, Papamichael D, Laurent-Puig P, Penault-Llorca F, Rougier P, Vincenzi B, Santini D, Tonini G, Cappuzzo F, Frattini M, Molinari F, Saletti P, De Dosso S, Martini M, Bardelli A, Siena S, Sartore-Bianchi A, Tabernero J, Macarulla T, Di Fiore F, Gangloff AO, Ciardiello F, Pfeiffer P, Qvortrup C, Hansen TP, Van Cutsem E, Piessevaux H, Lambrechts D, Delorenzi M, Tejpar S. Effects of KRAS, BRAF, NRAS, and PIK3CA mutations on the efficacy of cetuximab plus chemotherapy in chemotherapy-refractory metastatic colorectal cancer: a retrospective consortium analysis. </w:t>
      </w:r>
      <w:r w:rsidRPr="00E30070">
        <w:rPr>
          <w:rFonts w:ascii="Book Antiqua" w:hAnsi="Book Antiqua"/>
          <w:i/>
          <w:iCs/>
        </w:rPr>
        <w:t>Lancet Oncol</w:t>
      </w:r>
      <w:r w:rsidRPr="00E30070">
        <w:rPr>
          <w:rFonts w:ascii="Book Antiqua" w:hAnsi="Book Antiqua"/>
        </w:rPr>
        <w:t xml:space="preserve"> 2010; </w:t>
      </w:r>
      <w:r w:rsidRPr="00E30070">
        <w:rPr>
          <w:rFonts w:ascii="Book Antiqua" w:hAnsi="Book Antiqua"/>
          <w:b/>
          <w:bCs/>
        </w:rPr>
        <w:t>11</w:t>
      </w:r>
      <w:r w:rsidRPr="00E30070">
        <w:rPr>
          <w:rFonts w:ascii="Book Antiqua" w:hAnsi="Book Antiqua"/>
        </w:rPr>
        <w:t>: 753-762 [PMID: 20619739 DOI: 10.1016/S1470-2045(10)70130-3]</w:t>
      </w:r>
    </w:p>
    <w:p w:rsidR="00520DE4" w:rsidRPr="00E30070" w:rsidRDefault="00520DE4" w:rsidP="00E30070">
      <w:pPr>
        <w:spacing w:line="360" w:lineRule="auto"/>
        <w:rPr>
          <w:rFonts w:ascii="Book Antiqua" w:hAnsi="Book Antiqua"/>
        </w:rPr>
      </w:pPr>
      <w:r w:rsidRPr="00E30070">
        <w:rPr>
          <w:rFonts w:ascii="Book Antiqua" w:hAnsi="Book Antiqua"/>
        </w:rPr>
        <w:t xml:space="preserve">62 </w:t>
      </w:r>
      <w:r w:rsidRPr="00E30070">
        <w:rPr>
          <w:rFonts w:ascii="Book Antiqua" w:hAnsi="Book Antiqua"/>
          <w:b/>
          <w:bCs/>
        </w:rPr>
        <w:t>Di Nicolantonio F</w:t>
      </w:r>
      <w:r w:rsidRPr="00E30070">
        <w:rPr>
          <w:rFonts w:ascii="Book Antiqua" w:hAnsi="Book Antiqua"/>
        </w:rPr>
        <w:t xml:space="preserve">, Martini M, Molinari F, Sartore-Bianchi A, Arena S, Saletti P, De Dosso S, Mazzucchelli L, Frattini M, Siena S, Bardelli A. Wild-type BRAF is required for response to panitumumab or cetuximab in metastatic colorectal cancer. </w:t>
      </w:r>
      <w:r w:rsidRPr="00E30070">
        <w:rPr>
          <w:rFonts w:ascii="Book Antiqua" w:hAnsi="Book Antiqua"/>
          <w:i/>
          <w:iCs/>
        </w:rPr>
        <w:t>J Clin Oncol</w:t>
      </w:r>
      <w:r w:rsidRPr="00E30070">
        <w:rPr>
          <w:rFonts w:ascii="Book Antiqua" w:hAnsi="Book Antiqua"/>
        </w:rPr>
        <w:t xml:space="preserve"> 2008; </w:t>
      </w:r>
      <w:r w:rsidRPr="00E30070">
        <w:rPr>
          <w:rFonts w:ascii="Book Antiqua" w:hAnsi="Book Antiqua"/>
          <w:b/>
          <w:bCs/>
        </w:rPr>
        <w:t>26</w:t>
      </w:r>
      <w:r w:rsidRPr="00E30070">
        <w:rPr>
          <w:rFonts w:ascii="Book Antiqua" w:hAnsi="Book Antiqua"/>
        </w:rPr>
        <w:t>: 5705-5712 [PMID: 19001320 DOI: 10.1200/JCO.2008.18.0786]</w:t>
      </w:r>
    </w:p>
    <w:p w:rsidR="00520DE4" w:rsidRPr="00E30070" w:rsidRDefault="00520DE4" w:rsidP="00E30070">
      <w:pPr>
        <w:spacing w:line="360" w:lineRule="auto"/>
        <w:rPr>
          <w:rFonts w:ascii="Book Antiqua" w:hAnsi="Book Antiqua"/>
        </w:rPr>
      </w:pPr>
      <w:r w:rsidRPr="00E30070">
        <w:rPr>
          <w:rFonts w:ascii="Book Antiqua" w:hAnsi="Book Antiqua"/>
        </w:rPr>
        <w:t xml:space="preserve">63 </w:t>
      </w:r>
      <w:r w:rsidRPr="00E30070">
        <w:rPr>
          <w:rFonts w:ascii="Book Antiqua" w:hAnsi="Book Antiqua"/>
          <w:b/>
          <w:bCs/>
        </w:rPr>
        <w:t>Bokemeyer C</w:t>
      </w:r>
      <w:r w:rsidRPr="00E30070">
        <w:rPr>
          <w:rFonts w:ascii="Book Antiqua" w:hAnsi="Book Antiqua"/>
        </w:rPr>
        <w:t xml:space="preserve">, Van Cutsem E, Rougier P, Ciardiello F, Heeger S, Schlichting M, Celik I, Köhne CH. Addition of cetuximab to chemotherapy as first-line treatment for KRAS wild-type metastatic colorectal cancer: pooled analysis of the CRYSTAL and OPUS randomised clinical trials. </w:t>
      </w:r>
      <w:r w:rsidRPr="00E30070">
        <w:rPr>
          <w:rFonts w:ascii="Book Antiqua" w:hAnsi="Book Antiqua"/>
          <w:i/>
          <w:iCs/>
        </w:rPr>
        <w:t>Eur J Cancer</w:t>
      </w:r>
      <w:r w:rsidRPr="00E30070">
        <w:rPr>
          <w:rFonts w:ascii="Book Antiqua" w:hAnsi="Book Antiqua"/>
        </w:rPr>
        <w:t xml:space="preserve"> 2012; </w:t>
      </w:r>
      <w:r w:rsidRPr="00E30070">
        <w:rPr>
          <w:rFonts w:ascii="Book Antiqua" w:hAnsi="Book Antiqua"/>
          <w:b/>
          <w:bCs/>
        </w:rPr>
        <w:t>48</w:t>
      </w:r>
      <w:r w:rsidRPr="00E30070">
        <w:rPr>
          <w:rFonts w:ascii="Book Antiqua" w:hAnsi="Book Antiqua"/>
        </w:rPr>
        <w:t>: 1466-1475 [PMID: 22446022 DOI: 10.1016/j.ejca.2012.02.057]</w:t>
      </w:r>
    </w:p>
    <w:p w:rsidR="00520DE4" w:rsidRPr="00E30070" w:rsidRDefault="00520DE4" w:rsidP="00E30070">
      <w:pPr>
        <w:spacing w:line="360" w:lineRule="auto"/>
        <w:rPr>
          <w:rFonts w:ascii="Book Antiqua" w:hAnsi="Book Antiqua"/>
        </w:rPr>
      </w:pPr>
      <w:r w:rsidRPr="00E30070">
        <w:rPr>
          <w:rFonts w:ascii="Book Antiqua" w:hAnsi="Book Antiqua"/>
        </w:rPr>
        <w:t xml:space="preserve">64 </w:t>
      </w:r>
      <w:r w:rsidRPr="00E30070">
        <w:rPr>
          <w:rFonts w:ascii="Book Antiqua" w:hAnsi="Book Antiqua"/>
          <w:b/>
          <w:bCs/>
        </w:rPr>
        <w:t>Tol J</w:t>
      </w:r>
      <w:r w:rsidRPr="00E30070">
        <w:rPr>
          <w:rFonts w:ascii="Book Antiqua" w:hAnsi="Book Antiqua"/>
        </w:rPr>
        <w:t xml:space="preserve">, Nagtegaal ID, Punt CJ. BRAF mutation in metastatic colorectal cancer. </w:t>
      </w:r>
      <w:r w:rsidRPr="00E30070">
        <w:rPr>
          <w:rFonts w:ascii="Book Antiqua" w:hAnsi="Book Antiqua"/>
          <w:i/>
          <w:iCs/>
        </w:rPr>
        <w:t>N Engl J Med</w:t>
      </w:r>
      <w:r w:rsidRPr="00E30070">
        <w:rPr>
          <w:rFonts w:ascii="Book Antiqua" w:hAnsi="Book Antiqua"/>
        </w:rPr>
        <w:t xml:space="preserve"> 2009; </w:t>
      </w:r>
      <w:r w:rsidRPr="00E30070">
        <w:rPr>
          <w:rFonts w:ascii="Book Antiqua" w:hAnsi="Book Antiqua"/>
          <w:b/>
          <w:bCs/>
        </w:rPr>
        <w:t>361</w:t>
      </w:r>
      <w:r w:rsidRPr="00E30070">
        <w:rPr>
          <w:rFonts w:ascii="Book Antiqua" w:hAnsi="Book Antiqua"/>
        </w:rPr>
        <w:t>: 98-99 [PMID: 19571295 DOI: 10.1056/NEJMc0904160]</w:t>
      </w:r>
    </w:p>
    <w:p w:rsidR="00520DE4" w:rsidRPr="00E30070" w:rsidRDefault="00520DE4" w:rsidP="00E30070">
      <w:pPr>
        <w:spacing w:line="360" w:lineRule="auto"/>
        <w:rPr>
          <w:rFonts w:ascii="Book Antiqua" w:hAnsi="Book Antiqua"/>
        </w:rPr>
      </w:pPr>
      <w:r w:rsidRPr="00E30070">
        <w:rPr>
          <w:rFonts w:ascii="Book Antiqua" w:hAnsi="Book Antiqua"/>
        </w:rPr>
        <w:t xml:space="preserve">65 </w:t>
      </w:r>
      <w:r w:rsidRPr="00E30070">
        <w:rPr>
          <w:rFonts w:ascii="Book Antiqua" w:hAnsi="Book Antiqua"/>
          <w:b/>
          <w:bCs/>
        </w:rPr>
        <w:t>Tol J</w:t>
      </w:r>
      <w:r w:rsidRPr="00E30070">
        <w:rPr>
          <w:rFonts w:ascii="Book Antiqua" w:hAnsi="Book Antiqua"/>
        </w:rPr>
        <w:t xml:space="preserve">, Koopman M, Cats A, Rodenburg CJ, Creemers GJ, Schrama JG, Erdkamp FL, Vos AH, van Groeningen CJ, Sinnige HA, Richel DJ, Voest EE, Dijkstra JR, Vink-Börger ME, Antonini NF, Mol L, van Krieken JH, Dalesio O, Punt CJ. Chemotherapy, bevacizumab, and cetuximab in metastatic colorectal cancer. </w:t>
      </w:r>
      <w:r w:rsidRPr="00E30070">
        <w:rPr>
          <w:rFonts w:ascii="Book Antiqua" w:hAnsi="Book Antiqua"/>
          <w:i/>
          <w:iCs/>
        </w:rPr>
        <w:t>N Engl J Med</w:t>
      </w:r>
      <w:r w:rsidRPr="00E30070">
        <w:rPr>
          <w:rFonts w:ascii="Book Antiqua" w:hAnsi="Book Antiqua"/>
        </w:rPr>
        <w:t xml:space="preserve"> 2009; </w:t>
      </w:r>
      <w:r w:rsidRPr="00E30070">
        <w:rPr>
          <w:rFonts w:ascii="Book Antiqua" w:hAnsi="Book Antiqua"/>
          <w:b/>
          <w:bCs/>
        </w:rPr>
        <w:t>360</w:t>
      </w:r>
      <w:r w:rsidRPr="00E30070">
        <w:rPr>
          <w:rFonts w:ascii="Book Antiqua" w:hAnsi="Book Antiqua"/>
        </w:rPr>
        <w:t>: 563-572 [PMID: 19196673 DOI: 10.1056/NEJMoa0808268]</w:t>
      </w:r>
    </w:p>
    <w:p w:rsidR="00520DE4" w:rsidRPr="00E30070" w:rsidRDefault="00520DE4" w:rsidP="00E30070">
      <w:pPr>
        <w:spacing w:line="360" w:lineRule="auto"/>
        <w:rPr>
          <w:rFonts w:ascii="Book Antiqua" w:hAnsi="Book Antiqua"/>
        </w:rPr>
      </w:pPr>
      <w:r w:rsidRPr="00E30070">
        <w:rPr>
          <w:rFonts w:ascii="Book Antiqua" w:hAnsi="Book Antiqua"/>
        </w:rPr>
        <w:lastRenderedPageBreak/>
        <w:t xml:space="preserve">66 </w:t>
      </w:r>
      <w:r w:rsidRPr="00E30070">
        <w:rPr>
          <w:rFonts w:ascii="Book Antiqua" w:hAnsi="Book Antiqua"/>
          <w:b/>
          <w:bCs/>
        </w:rPr>
        <w:t>Seymour MT</w:t>
      </w:r>
      <w:r w:rsidRPr="00E30070">
        <w:rPr>
          <w:rFonts w:ascii="Book Antiqua" w:hAnsi="Book Antiqua"/>
        </w:rPr>
        <w:t xml:space="preserve">, Brown SR, Middleton G, Maughan T, Richman S, Gwyther S, Lowe C, Seligmann JF, Wadsley J, Maisey N, Chau I, Hill M, Dawson L, Falk S, O'Callaghan A, Benstead K, Chambers P, Oliver A, Marshall H, Napp V, Quirke P. Panitumumab and irinotecan versus irinotecan alone for patients with KRAS wild-type, fluorouracil-resistant advanced colorectal cancer (PICCOLO): a prospectively stratified randomised trial. </w:t>
      </w:r>
      <w:r w:rsidRPr="00E30070">
        <w:rPr>
          <w:rFonts w:ascii="Book Antiqua" w:hAnsi="Book Antiqua"/>
          <w:i/>
          <w:iCs/>
        </w:rPr>
        <w:t>Lancet Oncol</w:t>
      </w:r>
      <w:r w:rsidRPr="00E30070">
        <w:rPr>
          <w:rFonts w:ascii="Book Antiqua" w:hAnsi="Book Antiqua"/>
        </w:rPr>
        <w:t xml:space="preserve"> 2013; </w:t>
      </w:r>
      <w:r w:rsidRPr="00E30070">
        <w:rPr>
          <w:rFonts w:ascii="Book Antiqua" w:hAnsi="Book Antiqua"/>
          <w:b/>
          <w:bCs/>
        </w:rPr>
        <w:t>14</w:t>
      </w:r>
      <w:r w:rsidRPr="00E30070">
        <w:rPr>
          <w:rFonts w:ascii="Book Antiqua" w:hAnsi="Book Antiqua"/>
        </w:rPr>
        <w:t>: 749-759 [PMID: 23725851 DOI: 10.1016/S1470-2045(13)70163-3]</w:t>
      </w:r>
    </w:p>
    <w:p w:rsidR="00520DE4" w:rsidRPr="00E30070" w:rsidRDefault="00520DE4" w:rsidP="00E30070">
      <w:pPr>
        <w:spacing w:line="360" w:lineRule="auto"/>
        <w:rPr>
          <w:rFonts w:ascii="Book Antiqua" w:hAnsi="Book Antiqua"/>
        </w:rPr>
      </w:pPr>
      <w:r w:rsidRPr="00E30070">
        <w:rPr>
          <w:rFonts w:ascii="Book Antiqua" w:hAnsi="Book Antiqua"/>
        </w:rPr>
        <w:t xml:space="preserve">67 </w:t>
      </w:r>
      <w:r w:rsidRPr="00E30070">
        <w:rPr>
          <w:rFonts w:ascii="Book Antiqua" w:hAnsi="Book Antiqua"/>
          <w:b/>
          <w:bCs/>
        </w:rPr>
        <w:t>Hawkes E</w:t>
      </w:r>
      <w:r w:rsidRPr="00E30070">
        <w:rPr>
          <w:rFonts w:ascii="Book Antiqua" w:hAnsi="Book Antiqua"/>
        </w:rPr>
        <w:t xml:space="preserve">, Cunningham D. Relationship between colorectal cancer biomarkers and response to epidermal growth factor receptor monoclonal antibodies. </w:t>
      </w:r>
      <w:r w:rsidRPr="00E30070">
        <w:rPr>
          <w:rFonts w:ascii="Book Antiqua" w:hAnsi="Book Antiqua"/>
          <w:i/>
          <w:iCs/>
        </w:rPr>
        <w:t>J Clin Oncol</w:t>
      </w:r>
      <w:r w:rsidRPr="00E30070">
        <w:rPr>
          <w:rFonts w:ascii="Book Antiqua" w:hAnsi="Book Antiqua"/>
        </w:rPr>
        <w:t xml:space="preserve"> 2010; </w:t>
      </w:r>
      <w:r w:rsidRPr="00E30070">
        <w:rPr>
          <w:rFonts w:ascii="Book Antiqua" w:hAnsi="Book Antiqua"/>
          <w:b/>
          <w:bCs/>
        </w:rPr>
        <w:t>28</w:t>
      </w:r>
      <w:r w:rsidRPr="00E30070">
        <w:rPr>
          <w:rFonts w:ascii="Book Antiqua" w:hAnsi="Book Antiqua"/>
        </w:rPr>
        <w:t>: e529-e31; author reply e529-e31; [PMID: 20679615 DOI: 10.1200/JCO.2010.29.5626]</w:t>
      </w:r>
    </w:p>
    <w:p w:rsidR="00520DE4" w:rsidRPr="00E30070" w:rsidRDefault="00520DE4" w:rsidP="00E30070">
      <w:pPr>
        <w:spacing w:line="360" w:lineRule="auto"/>
        <w:rPr>
          <w:rFonts w:ascii="Book Antiqua" w:hAnsi="Book Antiqua"/>
        </w:rPr>
      </w:pPr>
      <w:r w:rsidRPr="00E30070">
        <w:rPr>
          <w:rFonts w:ascii="Book Antiqua" w:hAnsi="Book Antiqua"/>
        </w:rPr>
        <w:t xml:space="preserve">68 </w:t>
      </w:r>
      <w:r w:rsidRPr="00E30070">
        <w:rPr>
          <w:rFonts w:ascii="Book Antiqua" w:hAnsi="Book Antiqua"/>
          <w:b/>
          <w:bCs/>
        </w:rPr>
        <w:t>Maughan TS</w:t>
      </w:r>
      <w:r w:rsidRPr="00E30070">
        <w:rPr>
          <w:rFonts w:ascii="Book Antiqua" w:hAnsi="Book Antiqua"/>
        </w:rPr>
        <w:t xml:space="preserve">, Adams RA, Smith CG, Meade AM, Seymour MT, Wilson RH, Idziaszczyk S, Harris R, Fisher D, Kenny SL, Kay E, Mitchell JK, Madi A, Jasani B, James MD, Bridgewater J, Kennedy MJ, Claes B, Lambrechts D, Kaplan R, Cheadle JP. Addition of cetuximab to oxaliplatin-based first-line combination chemotherapy for treatment of advanced colorectal cancer: results of the randomised phase 3 MRC COIN trial. </w:t>
      </w:r>
      <w:r w:rsidRPr="00E30070">
        <w:rPr>
          <w:rFonts w:ascii="Book Antiqua" w:hAnsi="Book Antiqua"/>
          <w:i/>
          <w:iCs/>
        </w:rPr>
        <w:t>Lancet</w:t>
      </w:r>
      <w:r w:rsidRPr="00E30070">
        <w:rPr>
          <w:rFonts w:ascii="Book Antiqua" w:hAnsi="Book Antiqua"/>
        </w:rPr>
        <w:t xml:space="preserve"> 2011; </w:t>
      </w:r>
      <w:r w:rsidRPr="00E30070">
        <w:rPr>
          <w:rFonts w:ascii="Book Antiqua" w:hAnsi="Book Antiqua"/>
          <w:b/>
          <w:bCs/>
        </w:rPr>
        <w:t>377</w:t>
      </w:r>
      <w:r w:rsidRPr="00E30070">
        <w:rPr>
          <w:rFonts w:ascii="Book Antiqua" w:hAnsi="Book Antiqua"/>
        </w:rPr>
        <w:t>: 2103-2114 [PMID: 21641636 DOI: 10.1016/S0140-6736(11)60613-2]</w:t>
      </w:r>
    </w:p>
    <w:p w:rsidR="00520DE4" w:rsidRPr="00E30070" w:rsidRDefault="00520DE4" w:rsidP="00E30070">
      <w:pPr>
        <w:spacing w:line="360" w:lineRule="auto"/>
        <w:rPr>
          <w:rFonts w:ascii="Book Antiqua" w:hAnsi="Book Antiqua"/>
        </w:rPr>
      </w:pPr>
      <w:r w:rsidRPr="00E30070">
        <w:rPr>
          <w:rFonts w:ascii="Book Antiqua" w:hAnsi="Book Antiqua"/>
        </w:rPr>
        <w:t xml:space="preserve">69 </w:t>
      </w:r>
      <w:r w:rsidRPr="00E30070">
        <w:rPr>
          <w:rFonts w:ascii="Book Antiqua" w:hAnsi="Book Antiqua"/>
          <w:b/>
          <w:noProof/>
          <w:lang w:val="en-GB"/>
        </w:rPr>
        <w:t>Stintzing S</w:t>
      </w:r>
      <w:r w:rsidRPr="00E30070">
        <w:rPr>
          <w:rFonts w:ascii="Book Antiqua" w:hAnsi="Book Antiqua"/>
          <w:noProof/>
          <w:lang w:val="en-GB"/>
        </w:rPr>
        <w:t>, Jung A, Rossius L, Modest DP, Fischer von Weikersthal L, Decker T, Möhler M, Scheithauer W, Kirchner T, Heinemann V. Analysis of KRAS/NRAS and BRAF mutations in FIRE-3: A randomized phase III study of FOLFIRI plus cetuximab or bevacizumab as first-line treatment for wild-type (WT) KRAS (exon 2) metastatic colorectal cancer (mCRC) patients.</w:t>
      </w:r>
      <w:r w:rsidRPr="00E30070">
        <w:rPr>
          <w:rFonts w:ascii="Book Antiqua" w:hAnsi="Book Antiqua"/>
        </w:rPr>
        <w:t xml:space="preserve"> </w:t>
      </w:r>
      <w:r w:rsidRPr="00E30070">
        <w:rPr>
          <w:rFonts w:ascii="Book Antiqua" w:hAnsi="Book Antiqua"/>
          <w:noProof/>
          <w:lang w:val="en-GB"/>
        </w:rPr>
        <w:t>ECCO/ESMO</w:t>
      </w:r>
      <w:r w:rsidRPr="00E30070">
        <w:rPr>
          <w:rFonts w:ascii="Book Antiqua" w:eastAsia="宋体" w:hAnsi="Book Antiqua"/>
          <w:lang w:eastAsia="zh-CN"/>
        </w:rPr>
        <w:t xml:space="preserve">, </w:t>
      </w:r>
      <w:r w:rsidRPr="00E30070">
        <w:rPr>
          <w:rFonts w:ascii="Book Antiqua" w:hAnsi="Book Antiqua"/>
        </w:rPr>
        <w:t>2013</w:t>
      </w:r>
    </w:p>
    <w:p w:rsidR="00520DE4" w:rsidRPr="00E30070" w:rsidRDefault="00520DE4" w:rsidP="00E30070">
      <w:pPr>
        <w:spacing w:line="360" w:lineRule="auto"/>
        <w:rPr>
          <w:rFonts w:ascii="Book Antiqua" w:hAnsi="Book Antiqua"/>
        </w:rPr>
      </w:pPr>
      <w:r w:rsidRPr="00E30070">
        <w:rPr>
          <w:rFonts w:ascii="Book Antiqua" w:hAnsi="Book Antiqua"/>
        </w:rPr>
        <w:t xml:space="preserve">70 </w:t>
      </w:r>
      <w:r w:rsidRPr="00E30070">
        <w:rPr>
          <w:rFonts w:ascii="Book Antiqua" w:hAnsi="Book Antiqua"/>
          <w:b/>
          <w:bCs/>
        </w:rPr>
        <w:t>Sartore-Bianchi A</w:t>
      </w:r>
      <w:r w:rsidRPr="00E30070">
        <w:rPr>
          <w:rFonts w:ascii="Book Antiqua" w:hAnsi="Book Antiqua"/>
        </w:rPr>
        <w:t xml:space="preserve">, Martini M, Molinari F, Veronese S, Nichelatti M, Artale S, Di Nicolantonio F, Saletti P, De Dosso S, Mazzucchelli L, Frattini M, Siena S, Bardelli A. PIK3CA mutations in colorectal cancer are associated with clinical resistance to EGFR-targeted monoclonal antibodies. </w:t>
      </w:r>
      <w:r w:rsidRPr="00E30070">
        <w:rPr>
          <w:rFonts w:ascii="Book Antiqua" w:hAnsi="Book Antiqua"/>
          <w:i/>
          <w:iCs/>
        </w:rPr>
        <w:t>Cancer Res</w:t>
      </w:r>
      <w:r w:rsidRPr="00E30070">
        <w:rPr>
          <w:rFonts w:ascii="Book Antiqua" w:hAnsi="Book Antiqua"/>
        </w:rPr>
        <w:t xml:space="preserve"> 2009; </w:t>
      </w:r>
      <w:r w:rsidRPr="00E30070">
        <w:rPr>
          <w:rFonts w:ascii="Book Antiqua" w:hAnsi="Book Antiqua"/>
          <w:b/>
          <w:bCs/>
        </w:rPr>
        <w:t>69</w:t>
      </w:r>
      <w:r w:rsidRPr="00E30070">
        <w:rPr>
          <w:rFonts w:ascii="Book Antiqua" w:hAnsi="Book Antiqua"/>
        </w:rPr>
        <w:t>: 1851-1857 [PMID: 19223544 DOI: 10.1158/0008-5472.CAN-08-2466]</w:t>
      </w:r>
    </w:p>
    <w:p w:rsidR="00520DE4" w:rsidRPr="00E30070" w:rsidRDefault="00520DE4" w:rsidP="00E30070">
      <w:pPr>
        <w:spacing w:line="360" w:lineRule="auto"/>
        <w:rPr>
          <w:rFonts w:ascii="Book Antiqua" w:hAnsi="Book Antiqua"/>
        </w:rPr>
      </w:pPr>
      <w:r w:rsidRPr="00E30070">
        <w:rPr>
          <w:rFonts w:ascii="Book Antiqua" w:hAnsi="Book Antiqua"/>
        </w:rPr>
        <w:lastRenderedPageBreak/>
        <w:t xml:space="preserve">71 </w:t>
      </w:r>
      <w:r w:rsidRPr="00E30070">
        <w:rPr>
          <w:rFonts w:ascii="Book Antiqua" w:hAnsi="Book Antiqua"/>
          <w:b/>
          <w:bCs/>
        </w:rPr>
        <w:t>Prenen H</w:t>
      </w:r>
      <w:r w:rsidRPr="00E30070">
        <w:rPr>
          <w:rFonts w:ascii="Book Antiqua" w:hAnsi="Book Antiqua"/>
        </w:rPr>
        <w:t xml:space="preserve">, De Schutter J, Jacobs B, De Roock W, Biesmans B, Claes B, Lambrechts D, Van Cutsem E, Tejpar S. PIK3CA mutations are not a major determinant of resistance to the epidermal growth factor receptor inhibitor cetuximab in metastatic colorectal cancer. </w:t>
      </w:r>
      <w:r w:rsidRPr="00E30070">
        <w:rPr>
          <w:rFonts w:ascii="Book Antiqua" w:hAnsi="Book Antiqua"/>
          <w:i/>
          <w:iCs/>
        </w:rPr>
        <w:t>Clin Cancer Res</w:t>
      </w:r>
      <w:r w:rsidRPr="00E30070">
        <w:rPr>
          <w:rFonts w:ascii="Book Antiqua" w:hAnsi="Book Antiqua"/>
        </w:rPr>
        <w:t xml:space="preserve"> 2009; </w:t>
      </w:r>
      <w:r w:rsidRPr="00E30070">
        <w:rPr>
          <w:rFonts w:ascii="Book Antiqua" w:hAnsi="Book Antiqua"/>
          <w:b/>
          <w:bCs/>
        </w:rPr>
        <w:t>15</w:t>
      </w:r>
      <w:r w:rsidRPr="00E30070">
        <w:rPr>
          <w:rFonts w:ascii="Book Antiqua" w:hAnsi="Book Antiqua"/>
        </w:rPr>
        <w:t>: 3184-3188 [PMID: 19366826 DOI: 10.1158/1078-0432.CCR-08-2961]</w:t>
      </w:r>
    </w:p>
    <w:p w:rsidR="00520DE4" w:rsidRPr="00E30070" w:rsidRDefault="00520DE4" w:rsidP="00E30070">
      <w:pPr>
        <w:spacing w:line="360" w:lineRule="auto"/>
        <w:rPr>
          <w:rFonts w:ascii="Book Antiqua" w:hAnsi="Book Antiqua"/>
        </w:rPr>
      </w:pPr>
      <w:r w:rsidRPr="00E30070">
        <w:rPr>
          <w:rFonts w:ascii="Book Antiqua" w:hAnsi="Book Antiqua"/>
        </w:rPr>
        <w:t xml:space="preserve">72 </w:t>
      </w:r>
      <w:r w:rsidRPr="00E30070">
        <w:rPr>
          <w:rFonts w:ascii="Book Antiqua" w:hAnsi="Book Antiqua"/>
          <w:b/>
          <w:bCs/>
        </w:rPr>
        <w:t>Ogino S</w:t>
      </w:r>
      <w:r w:rsidRPr="00E30070">
        <w:rPr>
          <w:rFonts w:ascii="Book Antiqua" w:hAnsi="Book Antiqua"/>
        </w:rPr>
        <w:t xml:space="preserve">, Nosho K, Kirkner GJ, Shima K, Irahara N, Kure S, Chan AT, Engelman JA, Kraft P, Cantley LC, Giovannucci EL, Fuchs CS. PIK3CA mutation is associated with poor prognosis among patients with curatively resected colon cancer. </w:t>
      </w:r>
      <w:r w:rsidRPr="00E30070">
        <w:rPr>
          <w:rFonts w:ascii="Book Antiqua" w:hAnsi="Book Antiqua"/>
          <w:i/>
          <w:iCs/>
        </w:rPr>
        <w:t>J Clin Oncol</w:t>
      </w:r>
      <w:r w:rsidRPr="00E30070">
        <w:rPr>
          <w:rFonts w:ascii="Book Antiqua" w:hAnsi="Book Antiqua"/>
        </w:rPr>
        <w:t xml:space="preserve"> 2009; </w:t>
      </w:r>
      <w:r w:rsidRPr="00E30070">
        <w:rPr>
          <w:rFonts w:ascii="Book Antiqua" w:hAnsi="Book Antiqua"/>
          <w:b/>
          <w:bCs/>
        </w:rPr>
        <w:t>27</w:t>
      </w:r>
      <w:r w:rsidRPr="00E30070">
        <w:rPr>
          <w:rFonts w:ascii="Book Antiqua" w:hAnsi="Book Antiqua"/>
        </w:rPr>
        <w:t>: 1477-1484 [PMID: 19237633 DOI: 10.1200/JCO.2008.18.6544]</w:t>
      </w:r>
    </w:p>
    <w:p w:rsidR="00520DE4" w:rsidRPr="00E30070" w:rsidRDefault="00520DE4" w:rsidP="00E30070">
      <w:pPr>
        <w:spacing w:line="360" w:lineRule="auto"/>
        <w:rPr>
          <w:rFonts w:ascii="Book Antiqua" w:hAnsi="Book Antiqua"/>
        </w:rPr>
      </w:pPr>
      <w:r w:rsidRPr="00E30070">
        <w:rPr>
          <w:rFonts w:ascii="Book Antiqua" w:hAnsi="Book Antiqua"/>
        </w:rPr>
        <w:t xml:space="preserve">73 </w:t>
      </w:r>
      <w:r w:rsidRPr="00E30070">
        <w:rPr>
          <w:rFonts w:ascii="Book Antiqua" w:hAnsi="Book Antiqua"/>
          <w:b/>
          <w:bCs/>
        </w:rPr>
        <w:t>Cappuzzo F</w:t>
      </w:r>
      <w:r w:rsidRPr="00E30070">
        <w:rPr>
          <w:rFonts w:ascii="Book Antiqua" w:hAnsi="Book Antiqua"/>
        </w:rPr>
        <w:t xml:space="preserve">, Varella-Garcia M, Finocchiaro G, Skokan M, Gajapathy S, Carnaghi C, Rimassa L, Rossi E, Ligorio C, Di Tommaso L, Holmes AJ, Toschi L, Tallini G, Destro A, Roncalli M, Santoro A, Jänne PA. Primary resistance to cetuximab therapy in EGFR FISH-positive colorectal cancer patients. </w:t>
      </w:r>
      <w:r w:rsidRPr="00E30070">
        <w:rPr>
          <w:rFonts w:ascii="Book Antiqua" w:hAnsi="Book Antiqua"/>
          <w:i/>
          <w:iCs/>
        </w:rPr>
        <w:t>Br J Cancer</w:t>
      </w:r>
      <w:r w:rsidRPr="00E30070">
        <w:rPr>
          <w:rFonts w:ascii="Book Antiqua" w:hAnsi="Book Antiqua"/>
        </w:rPr>
        <w:t xml:space="preserve"> 2008; </w:t>
      </w:r>
      <w:r w:rsidRPr="00E30070">
        <w:rPr>
          <w:rFonts w:ascii="Book Antiqua" w:hAnsi="Book Antiqua"/>
          <w:b/>
          <w:bCs/>
        </w:rPr>
        <w:t>99</w:t>
      </w:r>
      <w:r w:rsidRPr="00E30070">
        <w:rPr>
          <w:rFonts w:ascii="Book Antiqua" w:hAnsi="Book Antiqua"/>
        </w:rPr>
        <w:t>: 83-89 [PMID: 18577988 DOI: 10.1038/sj.bjc.6604439]</w:t>
      </w:r>
    </w:p>
    <w:p w:rsidR="00520DE4" w:rsidRPr="00E30070" w:rsidRDefault="00520DE4" w:rsidP="00E30070">
      <w:pPr>
        <w:spacing w:line="360" w:lineRule="auto"/>
        <w:rPr>
          <w:rFonts w:ascii="Book Antiqua" w:hAnsi="Book Antiqua"/>
        </w:rPr>
      </w:pPr>
      <w:r w:rsidRPr="00E30070">
        <w:rPr>
          <w:rFonts w:ascii="Book Antiqua" w:hAnsi="Book Antiqua"/>
        </w:rPr>
        <w:t xml:space="preserve">74 </w:t>
      </w:r>
      <w:r w:rsidRPr="00E30070">
        <w:rPr>
          <w:rFonts w:ascii="Book Antiqua" w:hAnsi="Book Antiqua"/>
          <w:b/>
          <w:bCs/>
        </w:rPr>
        <w:t>Tol J</w:t>
      </w:r>
      <w:r w:rsidRPr="00E30070">
        <w:rPr>
          <w:rFonts w:ascii="Book Antiqua" w:hAnsi="Book Antiqua"/>
        </w:rPr>
        <w:t xml:space="preserve">, Dijkstra JR, Klomp M, Teerenstra S, Dommerholt M, Vink-Börger ME, van Cleef PH, van Krieken JH, Punt CJ, Nagtegaal ID. Markers for EGFR pathway activation as predictor of outcome in metastatic colorectal cancer patients treated with or without cetuximab. </w:t>
      </w:r>
      <w:r w:rsidRPr="00E30070">
        <w:rPr>
          <w:rFonts w:ascii="Book Antiqua" w:hAnsi="Book Antiqua"/>
          <w:i/>
          <w:iCs/>
        </w:rPr>
        <w:t>Eur J Cancer</w:t>
      </w:r>
      <w:r w:rsidRPr="00E30070">
        <w:rPr>
          <w:rFonts w:ascii="Book Antiqua" w:hAnsi="Book Antiqua"/>
        </w:rPr>
        <w:t xml:space="preserve"> 2010; </w:t>
      </w:r>
      <w:r w:rsidRPr="00E30070">
        <w:rPr>
          <w:rFonts w:ascii="Book Antiqua" w:hAnsi="Book Antiqua"/>
          <w:b/>
          <w:bCs/>
        </w:rPr>
        <w:t>46</w:t>
      </w:r>
      <w:r w:rsidRPr="00E30070">
        <w:rPr>
          <w:rFonts w:ascii="Book Antiqua" w:hAnsi="Book Antiqua"/>
        </w:rPr>
        <w:t>: 1997-2009 [PMID: 20413299 DOI: 10.1016/j.ejca.2010.03.036]</w:t>
      </w:r>
    </w:p>
    <w:p w:rsidR="00520DE4" w:rsidRPr="00E30070" w:rsidRDefault="00520DE4" w:rsidP="00E30070">
      <w:pPr>
        <w:spacing w:line="360" w:lineRule="auto"/>
        <w:rPr>
          <w:rFonts w:ascii="Book Antiqua" w:hAnsi="Book Antiqua"/>
        </w:rPr>
      </w:pPr>
      <w:r w:rsidRPr="00E30070">
        <w:rPr>
          <w:rFonts w:ascii="Book Antiqua" w:hAnsi="Book Antiqua"/>
        </w:rPr>
        <w:t xml:space="preserve">75 </w:t>
      </w:r>
      <w:r w:rsidRPr="00E30070">
        <w:rPr>
          <w:rFonts w:ascii="Book Antiqua" w:hAnsi="Book Antiqua"/>
          <w:b/>
          <w:bCs/>
        </w:rPr>
        <w:t>Bardelli A</w:t>
      </w:r>
      <w:r w:rsidRPr="00E30070">
        <w:rPr>
          <w:rFonts w:ascii="Book Antiqua" w:hAnsi="Book Antiqua"/>
        </w:rPr>
        <w:t xml:space="preserve">, Siena S. Molecular mechanisms of resistance to cetuximab and panitumumab in colorectal cancer. </w:t>
      </w:r>
      <w:r w:rsidRPr="00E30070">
        <w:rPr>
          <w:rFonts w:ascii="Book Antiqua" w:hAnsi="Book Antiqua"/>
          <w:i/>
          <w:iCs/>
        </w:rPr>
        <w:t>J Clin Oncol</w:t>
      </w:r>
      <w:r w:rsidRPr="00E30070">
        <w:rPr>
          <w:rFonts w:ascii="Book Antiqua" w:hAnsi="Book Antiqua"/>
        </w:rPr>
        <w:t xml:space="preserve"> 2010; </w:t>
      </w:r>
      <w:r w:rsidRPr="00E30070">
        <w:rPr>
          <w:rFonts w:ascii="Book Antiqua" w:hAnsi="Book Antiqua"/>
          <w:b/>
          <w:bCs/>
        </w:rPr>
        <w:t>28</w:t>
      </w:r>
      <w:r w:rsidRPr="00E30070">
        <w:rPr>
          <w:rFonts w:ascii="Book Antiqua" w:hAnsi="Book Antiqua"/>
        </w:rPr>
        <w:t>: 1254-1261 [PMID: 20100961 DOI: 10.1200/JCO.2009.24.6116]</w:t>
      </w:r>
    </w:p>
    <w:p w:rsidR="00520DE4" w:rsidRPr="00E30070" w:rsidRDefault="00520DE4" w:rsidP="00E30070">
      <w:pPr>
        <w:spacing w:line="360" w:lineRule="auto"/>
        <w:rPr>
          <w:rFonts w:ascii="Book Antiqua" w:hAnsi="Book Antiqua"/>
        </w:rPr>
      </w:pPr>
      <w:r w:rsidRPr="00E30070">
        <w:rPr>
          <w:rFonts w:ascii="Book Antiqua" w:hAnsi="Book Antiqua"/>
        </w:rPr>
        <w:t xml:space="preserve">76 </w:t>
      </w:r>
      <w:r w:rsidRPr="00E30070">
        <w:rPr>
          <w:rFonts w:ascii="Book Antiqua" w:hAnsi="Book Antiqua"/>
          <w:b/>
          <w:bCs/>
        </w:rPr>
        <w:t>Cully M</w:t>
      </w:r>
      <w:r w:rsidRPr="00E30070">
        <w:rPr>
          <w:rFonts w:ascii="Book Antiqua" w:hAnsi="Book Antiqua"/>
        </w:rPr>
        <w:t xml:space="preserve">, You H, Levine AJ, Mak TW. Beyond PTEN mutations: the PI3K pathway as an integrator of multiple inputs during tumorigenesis. </w:t>
      </w:r>
      <w:r w:rsidRPr="00E30070">
        <w:rPr>
          <w:rFonts w:ascii="Book Antiqua" w:hAnsi="Book Antiqua"/>
          <w:i/>
          <w:iCs/>
        </w:rPr>
        <w:t>Nat Rev Cancer</w:t>
      </w:r>
      <w:r w:rsidRPr="00E30070">
        <w:rPr>
          <w:rFonts w:ascii="Book Antiqua" w:hAnsi="Book Antiqua"/>
        </w:rPr>
        <w:t xml:space="preserve"> 2006; </w:t>
      </w:r>
      <w:r w:rsidRPr="00E30070">
        <w:rPr>
          <w:rFonts w:ascii="Book Antiqua" w:hAnsi="Book Antiqua"/>
          <w:b/>
          <w:bCs/>
        </w:rPr>
        <w:t>6</w:t>
      </w:r>
      <w:r w:rsidRPr="00E30070">
        <w:rPr>
          <w:rFonts w:ascii="Book Antiqua" w:hAnsi="Book Antiqua"/>
        </w:rPr>
        <w:t>: 184-192 [PMID: 16453012 DOI: 10.1038/nrc1819]</w:t>
      </w:r>
    </w:p>
    <w:p w:rsidR="00520DE4" w:rsidRPr="00E30070" w:rsidRDefault="00520DE4" w:rsidP="00E30070">
      <w:pPr>
        <w:spacing w:line="360" w:lineRule="auto"/>
        <w:rPr>
          <w:rFonts w:ascii="Book Antiqua" w:hAnsi="Book Antiqua"/>
        </w:rPr>
      </w:pPr>
      <w:r w:rsidRPr="00E30070">
        <w:rPr>
          <w:rFonts w:ascii="Book Antiqua" w:hAnsi="Book Antiqua"/>
        </w:rPr>
        <w:t xml:space="preserve">77 </w:t>
      </w:r>
      <w:r w:rsidRPr="00E30070">
        <w:rPr>
          <w:rFonts w:ascii="Book Antiqua" w:hAnsi="Book Antiqua"/>
          <w:b/>
          <w:bCs/>
        </w:rPr>
        <w:t>Di Cristofano A</w:t>
      </w:r>
      <w:r w:rsidRPr="00E30070">
        <w:rPr>
          <w:rFonts w:ascii="Book Antiqua" w:hAnsi="Book Antiqua"/>
        </w:rPr>
        <w:t xml:space="preserve">, Pandolfi PP. The multiple roles of PTEN in tumor suppression. </w:t>
      </w:r>
      <w:r w:rsidRPr="00E30070">
        <w:rPr>
          <w:rFonts w:ascii="Book Antiqua" w:hAnsi="Book Antiqua"/>
          <w:i/>
          <w:iCs/>
        </w:rPr>
        <w:t>Cell</w:t>
      </w:r>
      <w:r w:rsidRPr="00E30070">
        <w:rPr>
          <w:rFonts w:ascii="Book Antiqua" w:hAnsi="Book Antiqua"/>
        </w:rPr>
        <w:t xml:space="preserve"> 2000; </w:t>
      </w:r>
      <w:r w:rsidRPr="00E30070">
        <w:rPr>
          <w:rFonts w:ascii="Book Antiqua" w:hAnsi="Book Antiqua"/>
          <w:b/>
          <w:bCs/>
        </w:rPr>
        <w:t>100</w:t>
      </w:r>
      <w:r w:rsidRPr="00E30070">
        <w:rPr>
          <w:rFonts w:ascii="Book Antiqua" w:hAnsi="Book Antiqua"/>
        </w:rPr>
        <w:t>: 387-390 [PMID: 10693755]</w:t>
      </w:r>
    </w:p>
    <w:p w:rsidR="00520DE4" w:rsidRPr="00E30070" w:rsidRDefault="00520DE4" w:rsidP="00E30070">
      <w:pPr>
        <w:spacing w:line="360" w:lineRule="auto"/>
        <w:rPr>
          <w:rFonts w:ascii="Book Antiqua" w:hAnsi="Book Antiqua"/>
        </w:rPr>
      </w:pPr>
      <w:r w:rsidRPr="00E30070">
        <w:rPr>
          <w:rFonts w:ascii="Book Antiqua" w:hAnsi="Book Antiqua"/>
        </w:rPr>
        <w:lastRenderedPageBreak/>
        <w:t xml:space="preserve">78 </w:t>
      </w:r>
      <w:r w:rsidRPr="00E30070">
        <w:rPr>
          <w:rFonts w:ascii="Book Antiqua" w:hAnsi="Book Antiqua"/>
          <w:b/>
          <w:bCs/>
        </w:rPr>
        <w:t>Goel A</w:t>
      </w:r>
      <w:r w:rsidRPr="00E30070">
        <w:rPr>
          <w:rFonts w:ascii="Book Antiqua" w:hAnsi="Book Antiqua"/>
        </w:rPr>
        <w:t xml:space="preserve">, Arnold CN, Niedzwiecki D, Carethers JM, Dowell JM, Wasserman L, Compton C, Mayer RJ, Bertagnolli MM, Boland CR. Frequent inactivation of PTEN by promoter hypermethylation in microsatellite instability-high sporadic colorectal cancers. </w:t>
      </w:r>
      <w:r w:rsidRPr="00E30070">
        <w:rPr>
          <w:rFonts w:ascii="Book Antiqua" w:hAnsi="Book Antiqua"/>
          <w:i/>
          <w:iCs/>
        </w:rPr>
        <w:t>Cancer Res</w:t>
      </w:r>
      <w:r w:rsidRPr="00E30070">
        <w:rPr>
          <w:rFonts w:ascii="Book Antiqua" w:hAnsi="Book Antiqua"/>
        </w:rPr>
        <w:t xml:space="preserve"> 2004; </w:t>
      </w:r>
      <w:r w:rsidRPr="00E30070">
        <w:rPr>
          <w:rFonts w:ascii="Book Antiqua" w:hAnsi="Book Antiqua"/>
          <w:b/>
          <w:bCs/>
        </w:rPr>
        <w:t>64</w:t>
      </w:r>
      <w:r w:rsidRPr="00E30070">
        <w:rPr>
          <w:rFonts w:ascii="Book Antiqua" w:hAnsi="Book Antiqua"/>
        </w:rPr>
        <w:t>: 3014-3021 [PMID: 15126336]</w:t>
      </w:r>
    </w:p>
    <w:p w:rsidR="00520DE4" w:rsidRPr="00E30070" w:rsidRDefault="00520DE4" w:rsidP="00E30070">
      <w:pPr>
        <w:spacing w:line="360" w:lineRule="auto"/>
        <w:rPr>
          <w:rFonts w:ascii="Book Antiqua" w:hAnsi="Book Antiqua"/>
        </w:rPr>
      </w:pPr>
      <w:r w:rsidRPr="00E30070">
        <w:rPr>
          <w:rFonts w:ascii="Book Antiqua" w:hAnsi="Book Antiqua"/>
        </w:rPr>
        <w:t xml:space="preserve">79 </w:t>
      </w:r>
      <w:r w:rsidRPr="00E30070">
        <w:rPr>
          <w:rFonts w:ascii="Book Antiqua" w:hAnsi="Book Antiqua"/>
          <w:b/>
          <w:bCs/>
        </w:rPr>
        <w:t>Molinari F</w:t>
      </w:r>
      <w:r w:rsidRPr="00E30070">
        <w:rPr>
          <w:rFonts w:ascii="Book Antiqua" w:hAnsi="Book Antiqua"/>
        </w:rPr>
        <w:t xml:space="preserve">, Martin V, Saletti P, De Dosso S, Spitale A, Camponovo A, Bordoni A, Crippa S, Mazzucchelli L, Frattini M. Differing deregulation of EGFR and downstream proteins in primary colorectal cancer and related metastatic sites may be clinically relevant. </w:t>
      </w:r>
      <w:r w:rsidRPr="00E30070">
        <w:rPr>
          <w:rFonts w:ascii="Book Antiqua" w:hAnsi="Book Antiqua"/>
          <w:i/>
          <w:iCs/>
        </w:rPr>
        <w:t>Br J Cancer</w:t>
      </w:r>
      <w:r w:rsidRPr="00E30070">
        <w:rPr>
          <w:rFonts w:ascii="Book Antiqua" w:hAnsi="Book Antiqua"/>
        </w:rPr>
        <w:t xml:space="preserve"> 2009; </w:t>
      </w:r>
      <w:r w:rsidRPr="00E30070">
        <w:rPr>
          <w:rFonts w:ascii="Book Antiqua" w:hAnsi="Book Antiqua"/>
          <w:b/>
          <w:bCs/>
        </w:rPr>
        <w:t>100</w:t>
      </w:r>
      <w:r w:rsidRPr="00E30070">
        <w:rPr>
          <w:rFonts w:ascii="Book Antiqua" w:hAnsi="Book Antiqua"/>
        </w:rPr>
        <w:t>: 1087-1094 [PMID: 19293803 DOI: 10.1038/sj.bjc.6604848]</w:t>
      </w:r>
    </w:p>
    <w:p w:rsidR="00520DE4" w:rsidRPr="00E30070" w:rsidRDefault="00520DE4" w:rsidP="00E30070">
      <w:pPr>
        <w:spacing w:line="360" w:lineRule="auto"/>
        <w:rPr>
          <w:rFonts w:ascii="Book Antiqua" w:hAnsi="Book Antiqua"/>
        </w:rPr>
      </w:pPr>
      <w:r w:rsidRPr="00E30070">
        <w:rPr>
          <w:rFonts w:ascii="Book Antiqua" w:hAnsi="Book Antiqua"/>
        </w:rPr>
        <w:t xml:space="preserve">80 </w:t>
      </w:r>
      <w:r w:rsidRPr="00E30070">
        <w:rPr>
          <w:rFonts w:ascii="Book Antiqua" w:hAnsi="Book Antiqua"/>
          <w:b/>
          <w:bCs/>
        </w:rPr>
        <w:t>Santini D</w:t>
      </w:r>
      <w:r w:rsidRPr="00E30070">
        <w:rPr>
          <w:rFonts w:ascii="Book Antiqua" w:hAnsi="Book Antiqua"/>
        </w:rPr>
        <w:t xml:space="preserve">, Loupakis F, Vincenzi B, Floriani I, Stasi I, Canestrari E, Rulli E, Maltese PE, Andreoni F, Masi G, Graziano F, Baldi GG, Salvatore L, Russo A, Perrone G, Tommasino MR, Magnani M, Falcone A, Tonini G, Ruzzo A. High concordance of KRAS status between primary colorectal tumors and related metastatic sites: implications for clinical practice. </w:t>
      </w:r>
      <w:r w:rsidRPr="00E30070">
        <w:rPr>
          <w:rFonts w:ascii="Book Antiqua" w:hAnsi="Book Antiqua"/>
          <w:i/>
          <w:iCs/>
        </w:rPr>
        <w:t>Oncologist</w:t>
      </w:r>
      <w:r w:rsidRPr="00E30070">
        <w:rPr>
          <w:rFonts w:ascii="Book Antiqua" w:hAnsi="Book Antiqua"/>
        </w:rPr>
        <w:t xml:space="preserve"> 2008; </w:t>
      </w:r>
      <w:r w:rsidRPr="00E30070">
        <w:rPr>
          <w:rFonts w:ascii="Book Antiqua" w:hAnsi="Book Antiqua"/>
          <w:b/>
          <w:bCs/>
        </w:rPr>
        <w:t>13</w:t>
      </w:r>
      <w:r w:rsidRPr="00E30070">
        <w:rPr>
          <w:rFonts w:ascii="Book Antiqua" w:hAnsi="Book Antiqua"/>
        </w:rPr>
        <w:t>: 1270-1275 [PMID: 19056857 DOI: 10.1634/theoncologist.2008-0181]</w:t>
      </w:r>
    </w:p>
    <w:p w:rsidR="00520DE4" w:rsidRPr="00E30070" w:rsidRDefault="00520DE4" w:rsidP="00E30070">
      <w:pPr>
        <w:spacing w:line="360" w:lineRule="auto"/>
        <w:rPr>
          <w:rFonts w:ascii="Book Antiqua" w:hAnsi="Book Antiqua"/>
        </w:rPr>
      </w:pPr>
      <w:r w:rsidRPr="00E30070">
        <w:rPr>
          <w:rFonts w:ascii="Book Antiqua" w:hAnsi="Book Antiqua"/>
        </w:rPr>
        <w:t xml:space="preserve">81 </w:t>
      </w:r>
      <w:r w:rsidRPr="00E30070">
        <w:rPr>
          <w:rFonts w:ascii="Book Antiqua" w:hAnsi="Book Antiqua"/>
          <w:b/>
          <w:bCs/>
        </w:rPr>
        <w:t>Laurent-Puig P</w:t>
      </w:r>
      <w:r w:rsidRPr="00E30070">
        <w:rPr>
          <w:rFonts w:ascii="Book Antiqua" w:hAnsi="Book Antiqua"/>
        </w:rPr>
        <w:t xml:space="preserve">, Cayre A, Manceau G, Buc E, Bachet JB, Lecomte T, Rougier P, Lievre A, Landi B, Boige V, Ducreux M, Ychou M, Bibeau F, Bouché O, Reid J, Stone S, Penault-Llorca F. Analysis of PTEN, BRAF, and EGFR status in determining benefit from cetuximab therapy in wild-type KRAS metastatic colon cancer. </w:t>
      </w:r>
      <w:r w:rsidRPr="00E30070">
        <w:rPr>
          <w:rFonts w:ascii="Book Antiqua" w:hAnsi="Book Antiqua"/>
          <w:i/>
          <w:iCs/>
        </w:rPr>
        <w:t>J Clin Oncol</w:t>
      </w:r>
      <w:r w:rsidRPr="00E30070">
        <w:rPr>
          <w:rFonts w:ascii="Book Antiqua" w:hAnsi="Book Antiqua"/>
        </w:rPr>
        <w:t xml:space="preserve"> 2009; </w:t>
      </w:r>
      <w:r w:rsidRPr="00E30070">
        <w:rPr>
          <w:rFonts w:ascii="Book Antiqua" w:hAnsi="Book Antiqua"/>
          <w:b/>
          <w:bCs/>
        </w:rPr>
        <w:t>27</w:t>
      </w:r>
      <w:r w:rsidRPr="00E30070">
        <w:rPr>
          <w:rFonts w:ascii="Book Antiqua" w:hAnsi="Book Antiqua"/>
        </w:rPr>
        <w:t>: 5924-5930 [PMID: 19884556 DOI: 10.1200/JCO.2008.21.6796]</w:t>
      </w:r>
    </w:p>
    <w:p w:rsidR="00520DE4" w:rsidRPr="00E30070" w:rsidRDefault="00520DE4" w:rsidP="00E30070">
      <w:pPr>
        <w:spacing w:line="360" w:lineRule="auto"/>
        <w:rPr>
          <w:rFonts w:ascii="Book Antiqua" w:hAnsi="Book Antiqua"/>
        </w:rPr>
      </w:pPr>
      <w:r w:rsidRPr="00E30070">
        <w:rPr>
          <w:rFonts w:ascii="Book Antiqua" w:hAnsi="Book Antiqua"/>
        </w:rPr>
        <w:t xml:space="preserve">82 </w:t>
      </w:r>
      <w:r w:rsidRPr="00E30070">
        <w:rPr>
          <w:rFonts w:ascii="Book Antiqua" w:hAnsi="Book Antiqua"/>
          <w:b/>
          <w:bCs/>
        </w:rPr>
        <w:t>Tveit KM</w:t>
      </w:r>
      <w:r w:rsidRPr="00E30070">
        <w:rPr>
          <w:rFonts w:ascii="Book Antiqua" w:hAnsi="Book Antiqua"/>
        </w:rPr>
        <w:t xml:space="preserve">, Guren T, Glimelius B, Pfeiffer P, Sorbye H, Pyrhonen S, Sigurdsson F, Kure E, Ikdahl T, Skovlund E, Fokstuen T, Hansen F, Hofsli E, Birkemeyer E, Johnsson A, Starkhammar H, Yilmaz MK, Keldsen N, Erdal AB, Dajani O, Dahl O, Christoffersen T. Phase III trial of cetuximab with continuous or intermittent fluorouracil, leucovorin, and oxaliplatin (Nordic FLOX) versus FLOX alone in first-line treatment of metastatic colorectal cancer: the NORDIC-VII study. </w:t>
      </w:r>
      <w:r w:rsidRPr="00E30070">
        <w:rPr>
          <w:rFonts w:ascii="Book Antiqua" w:hAnsi="Book Antiqua"/>
          <w:i/>
          <w:iCs/>
        </w:rPr>
        <w:t>J Clin Oncol</w:t>
      </w:r>
      <w:r w:rsidRPr="00E30070">
        <w:rPr>
          <w:rFonts w:ascii="Book Antiqua" w:hAnsi="Book Antiqua"/>
        </w:rPr>
        <w:t xml:space="preserve"> 2012; </w:t>
      </w:r>
      <w:r w:rsidRPr="00E30070">
        <w:rPr>
          <w:rFonts w:ascii="Book Antiqua" w:hAnsi="Book Antiqua"/>
          <w:b/>
          <w:bCs/>
        </w:rPr>
        <w:t>30</w:t>
      </w:r>
      <w:r w:rsidRPr="00E30070">
        <w:rPr>
          <w:rFonts w:ascii="Book Antiqua" w:hAnsi="Book Antiqua"/>
        </w:rPr>
        <w:t>: 1755-1762 [PMID: 22473155 DOI: 10.1200/JCO.2011.38.0915]</w:t>
      </w:r>
    </w:p>
    <w:p w:rsidR="00520DE4" w:rsidRPr="00E30070" w:rsidRDefault="00520DE4" w:rsidP="00E30070">
      <w:pPr>
        <w:spacing w:line="360" w:lineRule="auto"/>
        <w:rPr>
          <w:rFonts w:ascii="Book Antiqua" w:hAnsi="Book Antiqua"/>
        </w:rPr>
      </w:pPr>
      <w:r w:rsidRPr="00E30070">
        <w:rPr>
          <w:rFonts w:ascii="Book Antiqua" w:hAnsi="Book Antiqua"/>
        </w:rPr>
        <w:lastRenderedPageBreak/>
        <w:t>83</w:t>
      </w:r>
      <w:r w:rsidRPr="00E30070">
        <w:rPr>
          <w:rFonts w:ascii="Book Antiqua" w:eastAsia="宋体" w:hAnsi="Book Antiqua"/>
          <w:lang w:eastAsia="zh-CN"/>
        </w:rPr>
        <w:t xml:space="preserve"> </w:t>
      </w:r>
      <w:r w:rsidRPr="00E30070">
        <w:rPr>
          <w:rFonts w:ascii="Book Antiqua" w:hAnsi="Book Antiqua"/>
          <w:b/>
        </w:rPr>
        <w:t>Douillard J</w:t>
      </w:r>
      <w:r w:rsidRPr="00E30070">
        <w:rPr>
          <w:rFonts w:ascii="Book Antiqua" w:hAnsi="Book Antiqua"/>
        </w:rPr>
        <w:t>, Zemelka T, Fountzilas G. Randomized phase II study evaluating UFOX plus cetuximab vs FOLFOX4 plus cetuximab as first-line therapy in metastatic colorectal cancer.</w:t>
      </w:r>
      <w:r w:rsidRPr="00E30070">
        <w:rPr>
          <w:rFonts w:ascii="Book Antiqua" w:hAnsi="Book Antiqua"/>
          <w:i/>
        </w:rPr>
        <w:t xml:space="preserve"> Ann Oncol</w:t>
      </w:r>
      <w:r w:rsidRPr="00E30070">
        <w:rPr>
          <w:rFonts w:ascii="Book Antiqua" w:hAnsi="Book Antiqua"/>
        </w:rPr>
        <w:t xml:space="preserve"> 2012; </w:t>
      </w:r>
      <w:r w:rsidRPr="00E30070">
        <w:rPr>
          <w:rFonts w:ascii="Book Antiqua" w:hAnsi="Book Antiqua"/>
          <w:b/>
        </w:rPr>
        <w:t>23</w:t>
      </w:r>
      <w:r w:rsidRPr="00E30070">
        <w:rPr>
          <w:rFonts w:ascii="Book Antiqua" w:hAnsi="Book Antiqua"/>
        </w:rPr>
        <w:t>(Suppl 4): Abstr</w:t>
      </w:r>
      <w:r w:rsidRPr="00E30070">
        <w:rPr>
          <w:rFonts w:ascii="Book Antiqua" w:eastAsia="宋体" w:hAnsi="Book Antiqua"/>
          <w:lang w:eastAsia="zh-CN"/>
        </w:rPr>
        <w:t>0</w:t>
      </w:r>
      <w:r w:rsidRPr="00E30070">
        <w:rPr>
          <w:rFonts w:ascii="Book Antiqua" w:hAnsi="Book Antiqua"/>
        </w:rPr>
        <w:t>-0017</w:t>
      </w:r>
    </w:p>
    <w:p w:rsidR="00520DE4" w:rsidRPr="00E30070" w:rsidRDefault="00520DE4" w:rsidP="00E30070">
      <w:pPr>
        <w:spacing w:line="360" w:lineRule="auto"/>
        <w:rPr>
          <w:rFonts w:ascii="Book Antiqua" w:hAnsi="Book Antiqua"/>
        </w:rPr>
      </w:pPr>
      <w:r w:rsidRPr="00E30070">
        <w:rPr>
          <w:rFonts w:ascii="Book Antiqua" w:hAnsi="Book Antiqua"/>
        </w:rPr>
        <w:t xml:space="preserve">84 </w:t>
      </w:r>
      <w:r w:rsidRPr="00E30070">
        <w:rPr>
          <w:rFonts w:ascii="Book Antiqua" w:hAnsi="Book Antiqua"/>
          <w:b/>
          <w:bCs/>
        </w:rPr>
        <w:t>Bokemeyer C</w:t>
      </w:r>
      <w:r w:rsidRPr="00E30070">
        <w:rPr>
          <w:rFonts w:ascii="Book Antiqua" w:hAnsi="Book Antiqua"/>
        </w:rPr>
        <w:t xml:space="preserve">, Bondarenko I, Hartmann JT, de Braud F, Schuch G, Zubel A, Celik I, Schlichting M, Koralewski P. Efficacy according to biomarker status of cetuximab plus FOLFOX-4 as first-line treatment for metastatic colorectal cancer: the OPUS study. </w:t>
      </w:r>
      <w:r w:rsidRPr="00E30070">
        <w:rPr>
          <w:rFonts w:ascii="Book Antiqua" w:hAnsi="Book Antiqua"/>
          <w:i/>
          <w:iCs/>
        </w:rPr>
        <w:t>Ann Oncol</w:t>
      </w:r>
      <w:r w:rsidRPr="00E30070">
        <w:rPr>
          <w:rFonts w:ascii="Book Antiqua" w:hAnsi="Book Antiqua"/>
        </w:rPr>
        <w:t xml:space="preserve"> 2011; </w:t>
      </w:r>
      <w:r w:rsidRPr="00E30070">
        <w:rPr>
          <w:rFonts w:ascii="Book Antiqua" w:hAnsi="Book Antiqua"/>
          <w:b/>
          <w:bCs/>
        </w:rPr>
        <w:t>22</w:t>
      </w:r>
      <w:r w:rsidRPr="00E30070">
        <w:rPr>
          <w:rFonts w:ascii="Book Antiqua" w:hAnsi="Book Antiqua"/>
        </w:rPr>
        <w:t>: 1535-1546 [PMID: 21228335 DOI: 10.1093/annonc/mdq632]</w:t>
      </w:r>
    </w:p>
    <w:p w:rsidR="00520DE4" w:rsidRPr="00E30070" w:rsidRDefault="00520DE4" w:rsidP="00E30070">
      <w:pPr>
        <w:spacing w:line="360" w:lineRule="auto"/>
        <w:rPr>
          <w:rFonts w:ascii="Book Antiqua" w:hAnsi="Book Antiqua"/>
        </w:rPr>
      </w:pPr>
      <w:r w:rsidRPr="00E30070">
        <w:rPr>
          <w:rFonts w:ascii="Book Antiqua" w:hAnsi="Book Antiqua"/>
        </w:rPr>
        <w:t xml:space="preserve">85 </w:t>
      </w:r>
      <w:r w:rsidRPr="00E30070">
        <w:rPr>
          <w:rFonts w:ascii="Book Antiqua" w:hAnsi="Book Antiqua"/>
          <w:b/>
          <w:bCs/>
        </w:rPr>
        <w:t>Moosmann N</w:t>
      </w:r>
      <w:r w:rsidRPr="00E30070">
        <w:rPr>
          <w:rFonts w:ascii="Book Antiqua" w:hAnsi="Book Antiqua"/>
        </w:rPr>
        <w:t xml:space="preserve">, von Weikersthal LF, Vehling-Kaiser U, Stauch M, Hass HG, Dietzfelbinger H, Oruzio D, Klein S, Zellmann K, Decker T, Schulze M, Abenhardt W, Puchtler G, Kappauf H, Mittermüller J, Haberl C, Schalhorn A, Jung A, Stintzing S, Heinemann V. Cetuximab plus capecitabine and irinotecan compared with cetuximab plus capecitabine and oxaliplatin as first-line treatment for patients with metastatic colorectal cancer: AIO KRK-0104--a randomized trial of the German AIO CRC study group. </w:t>
      </w:r>
      <w:r w:rsidRPr="00E30070">
        <w:rPr>
          <w:rFonts w:ascii="Book Antiqua" w:hAnsi="Book Antiqua"/>
          <w:i/>
          <w:iCs/>
        </w:rPr>
        <w:t>J Clin Oncol</w:t>
      </w:r>
      <w:r w:rsidRPr="00E30070">
        <w:rPr>
          <w:rFonts w:ascii="Book Antiqua" w:hAnsi="Book Antiqua"/>
        </w:rPr>
        <w:t xml:space="preserve"> 2011; </w:t>
      </w:r>
      <w:r w:rsidRPr="00E30070">
        <w:rPr>
          <w:rFonts w:ascii="Book Antiqua" w:hAnsi="Book Antiqua"/>
          <w:b/>
          <w:bCs/>
        </w:rPr>
        <w:t>29</w:t>
      </w:r>
      <w:r w:rsidRPr="00E30070">
        <w:rPr>
          <w:rFonts w:ascii="Book Antiqua" w:hAnsi="Book Antiqua"/>
        </w:rPr>
        <w:t>: 1050-1058 [PMID: 21300933 DOI: 10.1200/JCO.2010.31.1936]</w:t>
      </w:r>
    </w:p>
    <w:p w:rsidR="00520DE4" w:rsidRPr="00E30070" w:rsidRDefault="00520DE4" w:rsidP="00E30070">
      <w:pPr>
        <w:spacing w:line="360" w:lineRule="auto"/>
        <w:rPr>
          <w:rFonts w:ascii="Book Antiqua" w:hAnsi="Book Antiqua"/>
        </w:rPr>
      </w:pPr>
      <w:r w:rsidRPr="00E30070">
        <w:rPr>
          <w:rFonts w:ascii="Book Antiqua" w:hAnsi="Book Antiqua"/>
        </w:rPr>
        <w:t xml:space="preserve">86 </w:t>
      </w:r>
      <w:r w:rsidRPr="00E30070">
        <w:rPr>
          <w:rFonts w:ascii="Book Antiqua" w:hAnsi="Book Antiqua"/>
          <w:b/>
          <w:bCs/>
        </w:rPr>
        <w:t>Folprecht G</w:t>
      </w:r>
      <w:r w:rsidRPr="00E30070">
        <w:rPr>
          <w:rFonts w:ascii="Book Antiqua" w:hAnsi="Book Antiqua"/>
        </w:rPr>
        <w:t xml:space="preserve">, Gruenberger T, Bechstein WO, Raab HR, Lordick F, Hartmann JT, Lang H, Frilling A, Stoehlmacher J, Weitz J, Konopke R, Stroszczynski C, Liersch T, Ockert D, Herrmann T, Goekkurt E, Parisi F, Köhne CH. Tumour response and secondary resectability of colorectal liver metastases following neoadjuvant chemotherapy with cetuximab: the CELIM randomised phase 2 trial. </w:t>
      </w:r>
      <w:r w:rsidRPr="00E30070">
        <w:rPr>
          <w:rFonts w:ascii="Book Antiqua" w:hAnsi="Book Antiqua"/>
          <w:i/>
          <w:iCs/>
        </w:rPr>
        <w:t>Lancet Oncol</w:t>
      </w:r>
      <w:r w:rsidRPr="00E30070">
        <w:rPr>
          <w:rFonts w:ascii="Book Antiqua" w:hAnsi="Book Antiqua"/>
        </w:rPr>
        <w:t xml:space="preserve"> 2010; </w:t>
      </w:r>
      <w:r w:rsidRPr="00E30070">
        <w:rPr>
          <w:rFonts w:ascii="Book Antiqua" w:hAnsi="Book Antiqua"/>
          <w:b/>
          <w:bCs/>
        </w:rPr>
        <w:t>11</w:t>
      </w:r>
      <w:r w:rsidRPr="00E30070">
        <w:rPr>
          <w:rFonts w:ascii="Book Antiqua" w:hAnsi="Book Antiqua"/>
        </w:rPr>
        <w:t>: 38-47 [PMID: 19942479 DOI: 10.1016/S1470-2045(09)70330-4]</w:t>
      </w:r>
    </w:p>
    <w:p w:rsidR="00520DE4" w:rsidRPr="00E30070" w:rsidRDefault="00520DE4" w:rsidP="00E30070">
      <w:pPr>
        <w:spacing w:line="360" w:lineRule="auto"/>
        <w:rPr>
          <w:rFonts w:ascii="Book Antiqua" w:hAnsi="Book Antiqua"/>
        </w:rPr>
      </w:pPr>
      <w:r w:rsidRPr="00E30070">
        <w:rPr>
          <w:rFonts w:ascii="Book Antiqua" w:hAnsi="Book Antiqua"/>
        </w:rPr>
        <w:t xml:space="preserve">87 </w:t>
      </w:r>
      <w:r w:rsidRPr="00E30070">
        <w:rPr>
          <w:rFonts w:ascii="Book Antiqua" w:hAnsi="Book Antiqua"/>
          <w:b/>
          <w:bCs/>
        </w:rPr>
        <w:t>Hecht JR</w:t>
      </w:r>
      <w:r w:rsidRPr="00E30070">
        <w:rPr>
          <w:rFonts w:ascii="Book Antiqua" w:hAnsi="Book Antiqua"/>
        </w:rPr>
        <w:t xml:space="preserve">, Mitchell E, Chidiac T, Scroggin C, Hagenstad C, Spigel D, Marshall J, Cohn A, McCollum D, Stella P, Deeter R, Shahin S, Amado RG. A randomized phase IIIB trial of chemotherapy, bevacizumab, and panitumumab compared with chemotherapy and bevacizumab alone for metastatic colorectal cancer. </w:t>
      </w:r>
      <w:r w:rsidRPr="00E30070">
        <w:rPr>
          <w:rFonts w:ascii="Book Antiqua" w:hAnsi="Book Antiqua"/>
          <w:i/>
          <w:iCs/>
        </w:rPr>
        <w:t>J Clin Oncol</w:t>
      </w:r>
      <w:r w:rsidRPr="00E30070">
        <w:rPr>
          <w:rFonts w:ascii="Book Antiqua" w:hAnsi="Book Antiqua"/>
        </w:rPr>
        <w:t xml:space="preserve"> 2009; </w:t>
      </w:r>
      <w:r w:rsidRPr="00E30070">
        <w:rPr>
          <w:rFonts w:ascii="Book Antiqua" w:hAnsi="Book Antiqua"/>
          <w:b/>
          <w:bCs/>
        </w:rPr>
        <w:t>27</w:t>
      </w:r>
      <w:r w:rsidRPr="00E30070">
        <w:rPr>
          <w:rFonts w:ascii="Book Antiqua" w:hAnsi="Book Antiqua"/>
        </w:rPr>
        <w:t>: 672-680 [PMID: 19114685 DOI: 10.1200/JCO.2008.19.8135]</w:t>
      </w:r>
    </w:p>
    <w:p w:rsidR="00520DE4" w:rsidRPr="00E30070" w:rsidRDefault="00520DE4" w:rsidP="00E30070">
      <w:pPr>
        <w:spacing w:line="360" w:lineRule="auto"/>
        <w:rPr>
          <w:rFonts w:ascii="Book Antiqua" w:eastAsia="宋体" w:hAnsi="Book Antiqua"/>
          <w:lang w:eastAsia="zh-CN"/>
        </w:rPr>
      </w:pPr>
      <w:r w:rsidRPr="00E30070">
        <w:rPr>
          <w:rFonts w:ascii="Book Antiqua" w:hAnsi="Book Antiqua"/>
        </w:rPr>
        <w:lastRenderedPageBreak/>
        <w:t xml:space="preserve">88 </w:t>
      </w:r>
      <w:r w:rsidRPr="00E30070">
        <w:rPr>
          <w:rFonts w:ascii="Book Antiqua" w:hAnsi="Book Antiqua"/>
          <w:b/>
          <w:bCs/>
        </w:rPr>
        <w:t>Razis E</w:t>
      </w:r>
      <w:r w:rsidRPr="00E30070">
        <w:rPr>
          <w:rFonts w:ascii="Book Antiqua" w:hAnsi="Book Antiqua"/>
        </w:rPr>
        <w:t xml:space="preserve">, Briasoulis E, Vrettou E, Skarlos DV, Papamichael D, Kostopoulos I, Samantas E, Xanthakis I, Bobos M, Galanidi E, Bai M, Gikonti I, Koukouma A, Kafiri G, Papakostas P, Kalogeras KT, Kosmidis P, Fountzilas G. Potential value of PTEN in predicting cetuximab response in colorectal cancer: an exploratory study. </w:t>
      </w:r>
      <w:r w:rsidRPr="00E30070">
        <w:rPr>
          <w:rFonts w:ascii="Book Antiqua" w:hAnsi="Book Antiqua"/>
          <w:i/>
          <w:iCs/>
        </w:rPr>
        <w:t>BMC Cancer</w:t>
      </w:r>
      <w:r w:rsidRPr="00E30070">
        <w:rPr>
          <w:rFonts w:ascii="Book Antiqua" w:hAnsi="Book Antiqua"/>
        </w:rPr>
        <w:t xml:space="preserve"> 2008; </w:t>
      </w:r>
      <w:r w:rsidRPr="00E30070">
        <w:rPr>
          <w:rFonts w:ascii="Book Antiqua" w:hAnsi="Book Antiqua"/>
          <w:b/>
          <w:bCs/>
        </w:rPr>
        <w:t>8</w:t>
      </w:r>
      <w:r w:rsidRPr="00E30070">
        <w:rPr>
          <w:rFonts w:ascii="Book Antiqua" w:hAnsi="Book Antiqua"/>
        </w:rPr>
        <w:t>: 234 [PMID: 18700047 DOI: 10.1186/1471-2407-8-234]</w:t>
      </w:r>
    </w:p>
    <w:p w:rsidR="00520DE4" w:rsidRPr="00E30070" w:rsidRDefault="00520DE4" w:rsidP="00E30070">
      <w:pPr>
        <w:spacing w:line="360" w:lineRule="auto"/>
        <w:jc w:val="right"/>
        <w:rPr>
          <w:rFonts w:ascii="Book Antiqua" w:eastAsia="宋体" w:hAnsi="Book Antiqua" w:cs="宋体"/>
          <w:lang w:eastAsia="zh-CN"/>
        </w:rPr>
      </w:pPr>
      <w:bookmarkStart w:id="10" w:name="OLE_LINK32"/>
      <w:bookmarkStart w:id="11" w:name="OLE_LINK33"/>
      <w:bookmarkStart w:id="12" w:name="OLE_LINK13"/>
      <w:bookmarkStart w:id="13" w:name="OLE_LINK14"/>
      <w:bookmarkStart w:id="14" w:name="OLE_LINK43"/>
      <w:bookmarkStart w:id="15" w:name="OLE_LINK46"/>
      <w:bookmarkStart w:id="16" w:name="OLE_LINK63"/>
      <w:bookmarkStart w:id="17" w:name="OLE_LINK70"/>
      <w:r w:rsidRPr="00E30070">
        <w:rPr>
          <w:rFonts w:ascii="Book Antiqua" w:hAnsi="Book Antiqua" w:cs="宋体"/>
          <w:b/>
        </w:rPr>
        <w:t>P-Reviewers:</w:t>
      </w:r>
      <w:r w:rsidRPr="00E30070">
        <w:rPr>
          <w:rFonts w:ascii="Book Antiqua" w:hAnsi="Book Antiqua"/>
        </w:rPr>
        <w:t xml:space="preserve"> </w:t>
      </w:r>
      <w:r w:rsidRPr="00E30070">
        <w:rPr>
          <w:rFonts w:ascii="Book Antiqua" w:hAnsi="Book Antiqua" w:cs="宋体"/>
        </w:rPr>
        <w:t>Serafino A</w:t>
      </w:r>
    </w:p>
    <w:p w:rsidR="00520DE4" w:rsidRPr="00E30070" w:rsidRDefault="00520DE4" w:rsidP="00E30070">
      <w:pPr>
        <w:spacing w:line="360" w:lineRule="auto"/>
        <w:jc w:val="right"/>
        <w:rPr>
          <w:rFonts w:ascii="Book Antiqua" w:hAnsi="Book Antiqua" w:cs="宋体"/>
        </w:rPr>
      </w:pPr>
      <w:r w:rsidRPr="00E30070">
        <w:rPr>
          <w:rFonts w:ascii="Book Antiqua" w:hAnsi="Book Antiqua" w:cs="宋体"/>
          <w:b/>
        </w:rPr>
        <w:t>S-Editor:</w:t>
      </w:r>
      <w:r w:rsidRPr="00E30070">
        <w:rPr>
          <w:rFonts w:ascii="Book Antiqua" w:hAnsi="Book Antiqua" w:cs="宋体"/>
        </w:rPr>
        <w:t xml:space="preserve"> Zhai HH</w:t>
      </w:r>
      <w:r w:rsidRPr="00E30070">
        <w:rPr>
          <w:rFonts w:ascii="Book Antiqua" w:hAnsi="Book Antiqua" w:cs="宋体"/>
          <w:b/>
        </w:rPr>
        <w:t xml:space="preserve"> L-Editor: E-Editor:</w:t>
      </w:r>
      <w:bookmarkEnd w:id="10"/>
      <w:bookmarkEnd w:id="11"/>
    </w:p>
    <w:bookmarkEnd w:id="12"/>
    <w:bookmarkEnd w:id="13"/>
    <w:bookmarkEnd w:id="14"/>
    <w:bookmarkEnd w:id="15"/>
    <w:bookmarkEnd w:id="16"/>
    <w:bookmarkEnd w:id="17"/>
    <w:p w:rsidR="00520DE4" w:rsidRPr="00E30070" w:rsidRDefault="00520DE4" w:rsidP="00E30070">
      <w:pPr>
        <w:spacing w:line="360" w:lineRule="auto"/>
        <w:rPr>
          <w:rFonts w:ascii="Book Antiqua" w:eastAsia="宋体" w:hAnsi="Book Antiqua"/>
          <w:lang w:eastAsia="zh-CN"/>
        </w:rPr>
      </w:pPr>
    </w:p>
    <w:p w:rsidR="00520DE4" w:rsidRPr="00E30070" w:rsidRDefault="00520DE4" w:rsidP="00E30070">
      <w:pPr>
        <w:spacing w:line="360" w:lineRule="auto"/>
        <w:rPr>
          <w:rFonts w:ascii="Book Antiqua" w:hAnsi="Book Antiqua"/>
          <w:lang w:val="en-GB"/>
        </w:rPr>
      </w:pPr>
      <w:r w:rsidRPr="00E30070">
        <w:rPr>
          <w:rFonts w:ascii="Book Antiqua" w:hAnsi="Book Antiqua"/>
          <w:lang w:val="en-GB"/>
        </w:rPr>
        <w:t xml:space="preserve"> </w:t>
      </w:r>
      <w:r w:rsidRPr="00E30070">
        <w:rPr>
          <w:rFonts w:ascii="Book Antiqua" w:hAnsi="Book Antiqua"/>
          <w:lang w:val="en-GB"/>
        </w:rPr>
        <w:br w:type="page"/>
      </w:r>
    </w:p>
    <w:p w:rsidR="00520DE4" w:rsidRPr="00E30070" w:rsidRDefault="00520DE4" w:rsidP="00E30070">
      <w:pPr>
        <w:spacing w:line="360" w:lineRule="auto"/>
        <w:rPr>
          <w:rFonts w:ascii="Book Antiqua" w:hAnsi="Book Antiqua"/>
          <w:b/>
          <w:lang w:val="en-GB"/>
        </w:rPr>
      </w:pPr>
      <w:r w:rsidRPr="00E30070">
        <w:rPr>
          <w:rFonts w:ascii="Book Antiqua" w:hAnsi="Book Antiqua"/>
          <w:b/>
          <w:lang w:val="en-GB"/>
        </w:rPr>
        <w:t>Table 1 New approach integrates novel molecular biomarkers with the pathologic features</w:t>
      </w:r>
    </w:p>
    <w:tbl>
      <w:tblPr>
        <w:tblpPr w:leftFromText="180" w:rightFromText="180" w:vertAnchor="page" w:horzAnchor="margin" w:tblpY="364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4"/>
        <w:gridCol w:w="1320"/>
        <w:gridCol w:w="3131"/>
        <w:gridCol w:w="3161"/>
      </w:tblGrid>
      <w:tr w:rsidR="00520DE4" w:rsidRPr="00E30070" w:rsidTr="00E30070">
        <w:tc>
          <w:tcPr>
            <w:tcW w:w="1994" w:type="dxa"/>
          </w:tcPr>
          <w:p w:rsidR="00520DE4" w:rsidRPr="00E30070" w:rsidRDefault="00520DE4" w:rsidP="00E30070">
            <w:pPr>
              <w:spacing w:line="360" w:lineRule="auto"/>
              <w:rPr>
                <w:rFonts w:ascii="Book Antiqua" w:hAnsi="Book Antiqua"/>
                <w:b/>
              </w:rPr>
            </w:pPr>
            <w:r w:rsidRPr="00E30070">
              <w:rPr>
                <w:rFonts w:ascii="Book Antiqua" w:hAnsi="Book Antiqua"/>
                <w:b/>
              </w:rPr>
              <w:t>Biomarker</w:t>
            </w:r>
          </w:p>
        </w:tc>
        <w:tc>
          <w:tcPr>
            <w:tcW w:w="1320" w:type="dxa"/>
          </w:tcPr>
          <w:p w:rsidR="00520DE4" w:rsidRPr="00E30070" w:rsidRDefault="00520DE4" w:rsidP="00E30070">
            <w:pPr>
              <w:spacing w:line="360" w:lineRule="auto"/>
              <w:rPr>
                <w:rFonts w:ascii="Book Antiqua" w:hAnsi="Book Antiqua"/>
                <w:b/>
              </w:rPr>
            </w:pPr>
            <w:r w:rsidRPr="00E30070">
              <w:rPr>
                <w:rFonts w:ascii="Book Antiqua" w:hAnsi="Book Antiqua"/>
                <w:b/>
              </w:rPr>
              <w:t>Incidence</w:t>
            </w:r>
          </w:p>
        </w:tc>
        <w:tc>
          <w:tcPr>
            <w:tcW w:w="3131" w:type="dxa"/>
          </w:tcPr>
          <w:p w:rsidR="00520DE4" w:rsidRPr="00E30070" w:rsidRDefault="00520DE4" w:rsidP="00E30070">
            <w:pPr>
              <w:spacing w:line="360" w:lineRule="auto"/>
              <w:rPr>
                <w:rFonts w:ascii="Book Antiqua" w:hAnsi="Book Antiqua"/>
                <w:b/>
              </w:rPr>
            </w:pPr>
            <w:r w:rsidRPr="00E30070">
              <w:rPr>
                <w:rFonts w:ascii="Book Antiqua" w:hAnsi="Book Antiqua"/>
                <w:b/>
              </w:rPr>
              <w:t>Prognostic value</w:t>
            </w:r>
          </w:p>
        </w:tc>
        <w:tc>
          <w:tcPr>
            <w:tcW w:w="3161" w:type="dxa"/>
          </w:tcPr>
          <w:p w:rsidR="00520DE4" w:rsidRPr="00E30070" w:rsidRDefault="00520DE4" w:rsidP="00E30070">
            <w:pPr>
              <w:spacing w:line="360" w:lineRule="auto"/>
              <w:rPr>
                <w:rFonts w:ascii="Book Antiqua" w:hAnsi="Book Antiqua"/>
                <w:b/>
              </w:rPr>
            </w:pPr>
            <w:r w:rsidRPr="00E30070">
              <w:rPr>
                <w:rFonts w:ascii="Book Antiqua" w:hAnsi="Book Antiqua"/>
                <w:b/>
              </w:rPr>
              <w:t>Predictive value</w:t>
            </w:r>
          </w:p>
        </w:tc>
      </w:tr>
      <w:tr w:rsidR="00520DE4" w:rsidRPr="00E30070" w:rsidTr="00E30070">
        <w:tc>
          <w:tcPr>
            <w:tcW w:w="1994" w:type="dxa"/>
          </w:tcPr>
          <w:p w:rsidR="00520DE4" w:rsidRPr="00E30070" w:rsidRDefault="00520DE4" w:rsidP="00E30070">
            <w:pPr>
              <w:spacing w:line="360" w:lineRule="auto"/>
              <w:rPr>
                <w:rFonts w:ascii="Book Antiqua" w:hAnsi="Book Antiqua"/>
              </w:rPr>
            </w:pPr>
            <w:r w:rsidRPr="00E30070">
              <w:rPr>
                <w:rFonts w:ascii="Book Antiqua" w:hAnsi="Book Antiqua"/>
                <w:i/>
              </w:rPr>
              <w:t>B-RAF</w:t>
            </w:r>
            <w:r w:rsidRPr="00E30070">
              <w:rPr>
                <w:rFonts w:ascii="Book Antiqua" w:hAnsi="Book Antiqua"/>
              </w:rPr>
              <w:t xml:space="preserve"> mutations</w:t>
            </w:r>
          </w:p>
        </w:tc>
        <w:tc>
          <w:tcPr>
            <w:tcW w:w="1320" w:type="dxa"/>
          </w:tcPr>
          <w:p w:rsidR="00520DE4" w:rsidRPr="00E30070" w:rsidRDefault="00520DE4" w:rsidP="00E30070">
            <w:pPr>
              <w:spacing w:line="360" w:lineRule="auto"/>
              <w:rPr>
                <w:rFonts w:ascii="Book Antiqua" w:hAnsi="Book Antiqua"/>
              </w:rPr>
            </w:pPr>
            <w:r w:rsidRPr="00E30070">
              <w:rPr>
                <w:rFonts w:ascii="Book Antiqua" w:hAnsi="Book Antiqua"/>
              </w:rPr>
              <w:t>4</w:t>
            </w:r>
            <w:r w:rsidRPr="00E30070">
              <w:rPr>
                <w:rFonts w:ascii="Book Antiqua" w:eastAsia="宋体" w:hAnsi="Book Antiqua"/>
                <w:lang w:eastAsia="zh-CN"/>
              </w:rPr>
              <w:t>%</w:t>
            </w:r>
            <w:r>
              <w:rPr>
                <w:rFonts w:ascii="Book Antiqua" w:hAnsi="Book Antiqua"/>
              </w:rPr>
              <w:t>-15</w:t>
            </w:r>
            <w:r w:rsidRPr="00E30070">
              <w:rPr>
                <w:rFonts w:ascii="Book Antiqua" w:hAnsi="Book Antiqua"/>
              </w:rPr>
              <w:t>%</w:t>
            </w:r>
          </w:p>
        </w:tc>
        <w:tc>
          <w:tcPr>
            <w:tcW w:w="3131" w:type="dxa"/>
          </w:tcPr>
          <w:p w:rsidR="00520DE4" w:rsidRPr="00E30070" w:rsidRDefault="00520DE4" w:rsidP="00E30070">
            <w:pPr>
              <w:spacing w:line="360" w:lineRule="auto"/>
              <w:rPr>
                <w:rFonts w:ascii="Book Antiqua" w:hAnsi="Book Antiqua"/>
              </w:rPr>
            </w:pPr>
            <w:r w:rsidRPr="00E30070">
              <w:rPr>
                <w:rFonts w:ascii="Book Antiqua" w:hAnsi="Book Antiqua"/>
              </w:rPr>
              <w:t>Poor prognosis</w:t>
            </w:r>
            <w:r w:rsidRPr="00E30070">
              <w:rPr>
                <w:rFonts w:ascii="Book Antiqua" w:hAnsi="Book Antiqua"/>
              </w:rPr>
              <w:fldChar w:fldCharType="begin">
                <w:fldData xml:space="preserve">PEVuZE5vdGU+PENpdGU+PEF1dGhvcj5EaSBOaWNvbGFudG9uaW88L0F1dGhvcj48WWVhcj4yMDA4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bmNvbDwvZnVsbC10aXRsZT48YWJici0xPkpvdXJuYWwgb2YgY2xpbmljYWwgb25jb2xvZ3kgOiBv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dHkgb2YgQ2xpbmljYWwgT25jb2xvZ3k8L2FiYnItMT48L2FsdC1wZXJpb2RpY2FsPjxwYWdlcz4y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Y2FsPjxwYWdlcz4xNzU1LTYyPC9wYWdlcz48dm9sdW1lPjMwPC92b2x1bWU+PG51bWJlcj4xNTwv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cmlvZGljYWw+PHBhZ2VzPjU5MzEtNzwvcGFnZXM+PHZvbHVtZT4yNzwvdm9sdW1lPjxudW1iZXI+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cmlvZGljYWw+PHBhZ2VzPjE0NzctODQ8L3BhZ2VzPjx2b2x1bWU+Mjc8L3ZvbHVtZT48bnVtYmVy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</w:fldData>
              </w:fldChar>
            </w:r>
            <w:r w:rsidRPr="00E30070">
              <w:rPr>
                <w:rFonts w:ascii="Book Antiqua" w:hAnsi="Book Antiqua"/>
              </w:rPr>
              <w:instrText xml:space="preserve"> ADDIN EN.CITE </w:instrText>
            </w:r>
            <w:r w:rsidRPr="00E30070">
              <w:rPr>
                <w:rFonts w:ascii="Book Antiqua" w:hAnsi="Book Antiqua"/>
              </w:rPr>
              <w:fldChar w:fldCharType="begin">
                <w:fldData xml:space="preserve">PEVuZE5vdGU+PENpdGU+PEF1dGhvcj5EaSBOaWNvbGFudG9uaW88L0F1dGhvcj48WWVhcj4yMDA4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bmNvbDwvZnVsbC10aXRsZT48YWJici0xPkpvdXJuYWwgb2YgY2xpbmljYWwgb25jb2xvZ3kgOiBv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dHkgb2YgQ2xpbmljYWwgT25jb2xvZ3k8L2FiYnItMT48L2FsdC1wZXJpb2RpY2FsPjxwYWdlcz4y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Y2FsPjxwYWdlcz4xNzU1LTYyPC9wYWdlcz48dm9sdW1lPjMwPC92b2x1bWU+PG51bWJlcj4xNTwv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cmlvZGljYWw+PHBhZ2VzPjU5MzEtNzwvcGFnZXM+PHZvbHVtZT4yNzwvdm9sdW1lPjxudW1iZXI+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cmlvZGljYWw+PHBhZ2VzPjE0NzctODQ8L3BhZ2VzPjx2b2x1bWU+Mjc8L3ZvbHVtZT48bnVtYmVy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</w:fldData>
              </w:fldChar>
            </w:r>
            <w:r w:rsidRPr="00E30070">
              <w:rPr>
                <w:rFonts w:ascii="Book Antiqua" w:hAnsi="Book Antiqua"/>
              </w:rPr>
              <w:instrText xml:space="preserve"> ADDIN EN.CITE.DATA </w:instrText>
            </w:r>
            <w:r w:rsidRPr="00E30070">
              <w:rPr>
                <w:rFonts w:ascii="Book Antiqua" w:hAnsi="Book Antiqua"/>
              </w:rPr>
            </w:r>
            <w:r w:rsidRPr="00E30070">
              <w:rPr>
                <w:rFonts w:ascii="Book Antiqua" w:hAnsi="Book Antiqua"/>
              </w:rPr>
              <w:fldChar w:fldCharType="end"/>
            </w:r>
            <w:r w:rsidRPr="00E30070">
              <w:rPr>
                <w:rFonts w:ascii="Book Antiqua" w:hAnsi="Book Antiqua"/>
              </w:rPr>
            </w:r>
            <w:r w:rsidRPr="00E30070">
              <w:rPr>
                <w:rFonts w:ascii="Book Antiqua" w:hAnsi="Book Antiqua"/>
              </w:rPr>
              <w:fldChar w:fldCharType="separate"/>
            </w:r>
            <w:r w:rsidRPr="00E30070">
              <w:rPr>
                <w:rFonts w:ascii="Book Antiqua" w:hAnsi="Book Antiqua"/>
                <w:noProof/>
                <w:vertAlign w:val="superscript"/>
              </w:rPr>
              <w:t>[</w:t>
            </w:r>
            <w:hyperlink w:anchor="_ENREF_38" w:tooltip="Van Cutsem, 2011 #37" w:history="1">
              <w:r w:rsidRPr="00E30070">
                <w:rPr>
                  <w:rFonts w:ascii="Book Antiqua" w:hAnsi="Book Antiqua"/>
                  <w:noProof/>
                  <w:vertAlign w:val="superscript"/>
                </w:rPr>
                <w:t>38</w:t>
              </w:r>
            </w:hyperlink>
            <w:r w:rsidRPr="00E30070">
              <w:rPr>
                <w:rFonts w:ascii="Book Antiqua" w:hAnsi="Book Antiqua"/>
                <w:noProof/>
                <w:vertAlign w:val="superscript"/>
              </w:rPr>
              <w:t>,</w:t>
            </w:r>
            <w:hyperlink w:anchor="_ENREF_49" w:tooltip="Richman, 2009 #75" w:history="1">
              <w:r w:rsidRPr="00E30070">
                <w:rPr>
                  <w:rFonts w:ascii="Book Antiqua" w:hAnsi="Book Antiqua"/>
                  <w:noProof/>
                  <w:vertAlign w:val="superscript"/>
                </w:rPr>
                <w:t>49</w:t>
              </w:r>
            </w:hyperlink>
            <w:r w:rsidRPr="00E30070">
              <w:rPr>
                <w:rFonts w:ascii="Book Antiqua" w:hAnsi="Book Antiqua"/>
                <w:noProof/>
                <w:vertAlign w:val="superscript"/>
              </w:rPr>
              <w:t>,</w:t>
            </w:r>
            <w:hyperlink w:anchor="_ENREF_62" w:tooltip="Di Nicolantonio, 2008 #86" w:history="1">
              <w:r w:rsidRPr="00E30070">
                <w:rPr>
                  <w:rFonts w:ascii="Book Antiqua" w:hAnsi="Book Antiqua"/>
                  <w:noProof/>
                  <w:vertAlign w:val="superscript"/>
                </w:rPr>
                <w:t>62</w:t>
              </w:r>
            </w:hyperlink>
            <w:r w:rsidRPr="00E30070">
              <w:rPr>
                <w:rFonts w:ascii="Book Antiqua" w:hAnsi="Book Antiqua"/>
                <w:noProof/>
                <w:vertAlign w:val="superscript"/>
              </w:rPr>
              <w:t>,</w:t>
            </w:r>
            <w:hyperlink w:anchor="_ENREF_64" w:tooltip="Tol, 2009 #91" w:history="1">
              <w:r w:rsidRPr="00E30070">
                <w:rPr>
                  <w:rFonts w:ascii="Book Antiqua" w:hAnsi="Book Antiqua"/>
                  <w:noProof/>
                  <w:vertAlign w:val="superscript"/>
                </w:rPr>
                <w:t>64</w:t>
              </w:r>
            </w:hyperlink>
            <w:r w:rsidRPr="00E30070">
              <w:rPr>
                <w:rFonts w:ascii="Book Antiqua" w:hAnsi="Book Antiqua"/>
                <w:noProof/>
                <w:vertAlign w:val="superscript"/>
              </w:rPr>
              <w:t>,</w:t>
            </w:r>
            <w:hyperlink w:anchor="_ENREF_66" w:tooltip="Seymour, 2013 #95" w:history="1">
              <w:r w:rsidRPr="00E30070">
                <w:rPr>
                  <w:rFonts w:ascii="Book Antiqua" w:hAnsi="Book Antiqua"/>
                  <w:noProof/>
                  <w:vertAlign w:val="superscript"/>
                </w:rPr>
                <w:t>66</w:t>
              </w:r>
            </w:hyperlink>
            <w:r w:rsidRPr="00E30070">
              <w:rPr>
                <w:rFonts w:ascii="Book Antiqua" w:hAnsi="Book Antiqua"/>
                <w:noProof/>
                <w:vertAlign w:val="superscript"/>
              </w:rPr>
              <w:t>,</w:t>
            </w:r>
            <w:hyperlink w:anchor="_ENREF_68" w:tooltip="Maughan, 2011 #70" w:history="1">
              <w:r w:rsidRPr="00E30070">
                <w:rPr>
                  <w:rFonts w:ascii="Book Antiqua" w:hAnsi="Book Antiqua"/>
                  <w:noProof/>
                  <w:vertAlign w:val="superscript"/>
                </w:rPr>
                <w:t>68</w:t>
              </w:r>
            </w:hyperlink>
            <w:r w:rsidRPr="00E30070">
              <w:rPr>
                <w:rFonts w:ascii="Book Antiqua" w:hAnsi="Book Antiqua"/>
                <w:noProof/>
                <w:vertAlign w:val="superscript"/>
              </w:rPr>
              <w:t>,</w:t>
            </w:r>
            <w:hyperlink w:anchor="_ENREF_72" w:tooltip="Ogino, 2009 #99" w:history="1">
              <w:r w:rsidRPr="00E30070">
                <w:rPr>
                  <w:rFonts w:ascii="Book Antiqua" w:hAnsi="Book Antiqua"/>
                  <w:noProof/>
                  <w:vertAlign w:val="superscript"/>
                </w:rPr>
                <w:t>72</w:t>
              </w:r>
            </w:hyperlink>
            <w:r w:rsidRPr="00E30070">
              <w:rPr>
                <w:rFonts w:ascii="Book Antiqua" w:hAnsi="Book Antiqua"/>
                <w:noProof/>
                <w:vertAlign w:val="superscript"/>
              </w:rPr>
              <w:t>,</w:t>
            </w:r>
            <w:hyperlink w:anchor="_ENREF_74" w:tooltip="Tol, 2010 #101" w:history="1">
              <w:r w:rsidRPr="00E30070">
                <w:rPr>
                  <w:rFonts w:ascii="Book Antiqua" w:hAnsi="Book Antiqua"/>
                  <w:noProof/>
                  <w:vertAlign w:val="superscript"/>
                </w:rPr>
                <w:t>74</w:t>
              </w:r>
            </w:hyperlink>
            <w:r w:rsidRPr="00E30070">
              <w:rPr>
                <w:rFonts w:ascii="Book Antiqua" w:hAnsi="Book Antiqua"/>
                <w:noProof/>
                <w:vertAlign w:val="superscript"/>
              </w:rPr>
              <w:t>,</w:t>
            </w:r>
            <w:hyperlink w:anchor="_ENREF_83" w:tooltip="Tveit, 2012 #42" w:history="1">
              <w:r w:rsidRPr="00E30070">
                <w:rPr>
                  <w:rFonts w:ascii="Book Antiqua" w:hAnsi="Book Antiqua"/>
                  <w:noProof/>
                  <w:vertAlign w:val="superscript"/>
                </w:rPr>
                <w:t>83</w:t>
              </w:r>
            </w:hyperlink>
            <w:r w:rsidRPr="00E30070">
              <w:rPr>
                <w:rFonts w:ascii="Book Antiqua" w:hAnsi="Book Antiqua"/>
                <w:noProof/>
                <w:vertAlign w:val="superscript"/>
              </w:rPr>
              <w:t>]</w:t>
            </w:r>
            <w:r w:rsidRPr="00E30070">
              <w:rPr>
                <w:rFonts w:ascii="Book Antiqua" w:hAnsi="Book Antiqua"/>
              </w:rPr>
              <w:fldChar w:fldCharType="end"/>
            </w:r>
          </w:p>
        </w:tc>
        <w:tc>
          <w:tcPr>
            <w:tcW w:w="3161" w:type="dxa"/>
          </w:tcPr>
          <w:p w:rsidR="00520DE4" w:rsidRPr="00E30070" w:rsidRDefault="00520DE4" w:rsidP="00E30070">
            <w:pPr>
              <w:spacing w:line="360" w:lineRule="auto"/>
              <w:rPr>
                <w:rFonts w:ascii="Book Antiqua" w:hAnsi="Book Antiqua"/>
              </w:rPr>
            </w:pPr>
            <w:r w:rsidRPr="00E30070">
              <w:rPr>
                <w:rFonts w:ascii="Book Antiqua" w:hAnsi="Book Antiqua"/>
              </w:rPr>
              <w:t>Controversial data</w:t>
            </w:r>
          </w:p>
        </w:tc>
      </w:tr>
      <w:tr w:rsidR="00520DE4" w:rsidRPr="00E30070" w:rsidTr="00E30070">
        <w:tc>
          <w:tcPr>
            <w:tcW w:w="1994" w:type="dxa"/>
          </w:tcPr>
          <w:p w:rsidR="00520DE4" w:rsidRPr="00E30070" w:rsidRDefault="00520DE4" w:rsidP="00E30070">
            <w:pPr>
              <w:spacing w:line="360" w:lineRule="auto"/>
              <w:rPr>
                <w:rFonts w:ascii="Book Antiqua" w:hAnsi="Book Antiqua"/>
              </w:rPr>
            </w:pPr>
            <w:r w:rsidRPr="00E30070">
              <w:rPr>
                <w:rFonts w:ascii="Book Antiqua" w:hAnsi="Book Antiqua"/>
                <w:i/>
              </w:rPr>
              <w:t>K-RAS</w:t>
            </w:r>
            <w:r w:rsidRPr="00E30070">
              <w:rPr>
                <w:rFonts w:ascii="Book Antiqua" w:hAnsi="Book Antiqua"/>
              </w:rPr>
              <w:t xml:space="preserve"> mutations</w:t>
            </w:r>
          </w:p>
        </w:tc>
        <w:tc>
          <w:tcPr>
            <w:tcW w:w="1320" w:type="dxa"/>
          </w:tcPr>
          <w:p w:rsidR="00520DE4" w:rsidRPr="00E30070" w:rsidRDefault="00520DE4" w:rsidP="00E30070">
            <w:pPr>
              <w:spacing w:line="360" w:lineRule="auto"/>
              <w:rPr>
                <w:rFonts w:ascii="Book Antiqua" w:hAnsi="Book Antiqua"/>
              </w:rPr>
            </w:pPr>
            <w:r>
              <w:rPr>
                <w:rFonts w:ascii="Book Antiqua" w:hAnsi="Book Antiqua"/>
              </w:rPr>
              <w:t>40</w:t>
            </w:r>
            <w:r w:rsidRPr="00E30070">
              <w:rPr>
                <w:rFonts w:ascii="Book Antiqua" w:hAnsi="Book Antiqua"/>
              </w:rPr>
              <w:t>%</w:t>
            </w:r>
          </w:p>
        </w:tc>
        <w:tc>
          <w:tcPr>
            <w:tcW w:w="3131" w:type="dxa"/>
          </w:tcPr>
          <w:p w:rsidR="00520DE4" w:rsidRPr="00E30070" w:rsidRDefault="00520DE4" w:rsidP="00E30070">
            <w:pPr>
              <w:spacing w:line="360" w:lineRule="auto"/>
              <w:rPr>
                <w:rFonts w:ascii="Book Antiqua" w:hAnsi="Book Antiqua"/>
              </w:rPr>
            </w:pPr>
            <w:r w:rsidRPr="00E30070">
              <w:rPr>
                <w:rFonts w:ascii="Book Antiqua" w:hAnsi="Book Antiqua"/>
              </w:rPr>
              <w:t>Controversial data</w:t>
            </w:r>
            <w:r w:rsidRPr="00E30070">
              <w:rPr>
                <w:rFonts w:ascii="Book Antiqua" w:hAnsi="Book Antiqua"/>
              </w:rPr>
              <w:fldChar w:fldCharType="begin">
                <w:fldData xml:space="preserve">PEVuZE5vdGU+PENpdGU+PEF1dGhvcj5LYXJhcGV0aXM8L0F1dGhvcj48WWVhcj4yMDA4PC9ZZWFy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b2d5PC9hYmJyLTE+PC9hbHQtcGVyaW9kaWNhbD48cGFnZXM+NjcyLTgwPC9wYWdlcz48dm9sdW1l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Y2FsIE9uY29sb2d5PC9hYmJyLTE+PC9hbHQtcGVyaW9kaWNhbD48cGFnZXM+MTQ3Ny04NDwvcGFn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</w:fldData>
              </w:fldChar>
            </w:r>
            <w:r w:rsidRPr="00E30070">
              <w:rPr>
                <w:rFonts w:ascii="Book Antiqua" w:hAnsi="Book Antiqua"/>
              </w:rPr>
              <w:instrText xml:space="preserve"> ADDIN EN.CITE </w:instrText>
            </w:r>
            <w:r w:rsidRPr="00E30070">
              <w:rPr>
                <w:rFonts w:ascii="Book Antiqua" w:hAnsi="Book Antiqua"/>
              </w:rPr>
              <w:fldChar w:fldCharType="begin">
                <w:fldData xml:space="preserve">PEVuZE5vdGU+PENpdGU+PEF1dGhvcj5LYXJhcGV0aXM8L0F1dGhvcj48WWVhcj4yMDA4PC9ZZWFy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b2d5PC9hYmJyLTE+PC9hbHQtcGVyaW9kaWNhbD48cGFnZXM+NjcyLTgwPC9wYWdlcz48dm9sdW1l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Y2FsIE9uY29sb2d5PC9hYmJyLTE+PC9hbHQtcGVyaW9kaWNhbD48cGFnZXM+MTQ3Ny04NDwvcGFn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</w:fldData>
              </w:fldChar>
            </w:r>
            <w:r w:rsidRPr="00E30070">
              <w:rPr>
                <w:rFonts w:ascii="Book Antiqua" w:hAnsi="Book Antiqua"/>
              </w:rPr>
              <w:instrText xml:space="preserve"> ADDIN EN.CITE.DATA </w:instrText>
            </w:r>
            <w:r w:rsidRPr="00E30070">
              <w:rPr>
                <w:rFonts w:ascii="Book Antiqua" w:hAnsi="Book Antiqua"/>
              </w:rPr>
            </w:r>
            <w:r w:rsidRPr="00E30070">
              <w:rPr>
                <w:rFonts w:ascii="Book Antiqua" w:hAnsi="Book Antiqua"/>
              </w:rPr>
              <w:fldChar w:fldCharType="end"/>
            </w:r>
            <w:r w:rsidRPr="00E30070">
              <w:rPr>
                <w:rFonts w:ascii="Book Antiqua" w:hAnsi="Book Antiqua"/>
              </w:rPr>
            </w:r>
            <w:r w:rsidRPr="00E30070">
              <w:rPr>
                <w:rFonts w:ascii="Book Antiqua" w:hAnsi="Book Antiqua"/>
              </w:rPr>
              <w:fldChar w:fldCharType="separate"/>
            </w:r>
            <w:r w:rsidRPr="00E30070">
              <w:rPr>
                <w:rFonts w:ascii="Book Antiqua" w:hAnsi="Book Antiqua"/>
                <w:noProof/>
                <w:vertAlign w:val="superscript"/>
              </w:rPr>
              <w:t>[</w:t>
            </w:r>
            <w:hyperlink w:anchor="_ENREF_36" w:tooltip="Karapetis, 2008 #62" w:history="1">
              <w:r w:rsidRPr="00E30070">
                <w:rPr>
                  <w:rFonts w:ascii="Book Antiqua" w:hAnsi="Book Antiqua"/>
                  <w:noProof/>
                  <w:vertAlign w:val="superscript"/>
                </w:rPr>
                <w:t>36</w:t>
              </w:r>
            </w:hyperlink>
            <w:r w:rsidRPr="00E30070">
              <w:rPr>
                <w:rFonts w:ascii="Book Antiqua" w:hAnsi="Book Antiqua"/>
                <w:noProof/>
                <w:vertAlign w:val="superscript"/>
              </w:rPr>
              <w:t>,</w:t>
            </w:r>
            <w:hyperlink w:anchor="_ENREF_65" w:tooltip="Tol, 2009 #71" w:history="1">
              <w:r w:rsidRPr="00E30070">
                <w:rPr>
                  <w:rFonts w:ascii="Book Antiqua" w:hAnsi="Book Antiqua"/>
                  <w:noProof/>
                  <w:vertAlign w:val="superscript"/>
                </w:rPr>
                <w:t>65</w:t>
              </w:r>
            </w:hyperlink>
            <w:r w:rsidRPr="00E30070">
              <w:rPr>
                <w:rFonts w:ascii="Book Antiqua" w:hAnsi="Book Antiqua"/>
                <w:noProof/>
                <w:vertAlign w:val="superscript"/>
              </w:rPr>
              <w:t>,</w:t>
            </w:r>
            <w:hyperlink w:anchor="_ENREF_68" w:tooltip="Maughan, 2011 #70" w:history="1">
              <w:r w:rsidRPr="00E30070">
                <w:rPr>
                  <w:rFonts w:ascii="Book Antiqua" w:hAnsi="Book Antiqua"/>
                  <w:noProof/>
                  <w:vertAlign w:val="superscript"/>
                </w:rPr>
                <w:t>68</w:t>
              </w:r>
            </w:hyperlink>
            <w:r w:rsidRPr="00E30070">
              <w:rPr>
                <w:rFonts w:ascii="Book Antiqua" w:hAnsi="Book Antiqua"/>
                <w:noProof/>
                <w:vertAlign w:val="superscript"/>
              </w:rPr>
              <w:t>,</w:t>
            </w:r>
            <w:hyperlink w:anchor="_ENREF_72" w:tooltip="Ogino, 2009 #99" w:history="1">
              <w:r w:rsidRPr="00E30070">
                <w:rPr>
                  <w:rFonts w:ascii="Book Antiqua" w:hAnsi="Book Antiqua"/>
                  <w:noProof/>
                  <w:vertAlign w:val="superscript"/>
                </w:rPr>
                <w:t>72</w:t>
              </w:r>
            </w:hyperlink>
            <w:r w:rsidRPr="00E30070">
              <w:rPr>
                <w:rFonts w:ascii="Book Antiqua" w:hAnsi="Book Antiqua"/>
                <w:noProof/>
                <w:vertAlign w:val="superscript"/>
              </w:rPr>
              <w:t>,</w:t>
            </w:r>
            <w:hyperlink w:anchor="_ENREF_88" w:tooltip="Hecht, 2009 #72" w:history="1">
              <w:r w:rsidRPr="00E30070">
                <w:rPr>
                  <w:rFonts w:ascii="Book Antiqua" w:hAnsi="Book Antiqua"/>
                  <w:noProof/>
                  <w:vertAlign w:val="superscript"/>
                </w:rPr>
                <w:t>8</w:t>
              </w:r>
              <w:r w:rsidRPr="00E30070">
                <w:rPr>
                  <w:rFonts w:ascii="Book Antiqua" w:eastAsia="宋体" w:hAnsi="Book Antiqua"/>
                  <w:noProof/>
                  <w:vertAlign w:val="superscript"/>
                  <w:lang w:eastAsia="zh-CN"/>
                </w:rPr>
                <w:t>6</w:t>
              </w:r>
            </w:hyperlink>
            <w:r w:rsidRPr="00E30070">
              <w:rPr>
                <w:rFonts w:ascii="Book Antiqua" w:hAnsi="Book Antiqua"/>
                <w:noProof/>
                <w:vertAlign w:val="superscript"/>
              </w:rPr>
              <w:t>]</w:t>
            </w:r>
            <w:r w:rsidRPr="00E30070">
              <w:rPr>
                <w:rFonts w:ascii="Book Antiqua" w:hAnsi="Book Antiqua"/>
              </w:rPr>
              <w:fldChar w:fldCharType="end"/>
            </w:r>
          </w:p>
        </w:tc>
        <w:tc>
          <w:tcPr>
            <w:tcW w:w="3161" w:type="dxa"/>
          </w:tcPr>
          <w:p w:rsidR="00520DE4" w:rsidRPr="00E30070" w:rsidRDefault="00520DE4" w:rsidP="00E30070">
            <w:pPr>
              <w:spacing w:line="360" w:lineRule="auto"/>
              <w:rPr>
                <w:rFonts w:ascii="Book Antiqua" w:hAnsi="Book Antiqua"/>
                <w:lang w:val="en-US"/>
              </w:rPr>
            </w:pPr>
            <w:r w:rsidRPr="00E30070">
              <w:rPr>
                <w:rFonts w:ascii="Book Antiqua" w:hAnsi="Book Antiqua"/>
                <w:lang w:val="en-US"/>
              </w:rPr>
              <w:t xml:space="preserve">Major predictor of resistance to anti-EGFR </w:t>
            </w:r>
            <w:proofErr w:type="spellStart"/>
            <w:r w:rsidRPr="00E30070">
              <w:rPr>
                <w:rFonts w:ascii="Book Antiqua" w:hAnsi="Book Antiqua"/>
                <w:lang w:val="en-US"/>
              </w:rPr>
              <w:t>mAbs</w:t>
            </w:r>
            <w:proofErr w:type="spellEnd"/>
            <w:r w:rsidRPr="00E30070">
              <w:rPr>
                <w:rFonts w:ascii="Book Antiqua" w:hAnsi="Book Antiqua"/>
                <w:lang w:val="en-US"/>
              </w:rPr>
              <w:fldChar w:fldCharType="begin">
                <w:fldData xml:space="preserve">PEVuZE5vdGU+PENpdGU+PEF1dGhvcj5WYW4gQ3V0c2VtPC9BdXRob3I+PFllYXI+MjAwOTwvWWVh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bD48cGFnZXM+NDY5Ny03MDU8L3BhZ2VzPjx2b2x1bWU+Mjg8L3ZvbHVtZT48bnVtYmVyPjMxPC9u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</w:fldData>
              </w:fldChar>
            </w:r>
            <w:r w:rsidRPr="00E30070">
              <w:rPr>
                <w:rFonts w:ascii="Book Antiqua" w:hAnsi="Book Antiqua"/>
                <w:lang w:val="en-US"/>
              </w:rPr>
              <w:instrText xml:space="preserve"> ADDIN EN.CITE </w:instrText>
            </w:r>
            <w:r w:rsidRPr="00E30070">
              <w:rPr>
                <w:rFonts w:ascii="Book Antiqua" w:hAnsi="Book Antiqua"/>
                <w:lang w:val="en-US"/>
              </w:rPr>
              <w:fldChar w:fldCharType="begin">
                <w:fldData xml:space="preserve">PEVuZE5vdGU+PENpdGU+PEF1dGhvcj5WYW4gQ3V0c2VtPC9BdXRob3I+PFllYXI+MjAwOTwvWWVh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bD48cGFnZXM+NDY5Ny03MDU8L3BhZ2VzPjx2b2x1bWU+Mjg8L3ZvbHVtZT48bnVtYmVyPjMxPC9u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</w:fldData>
              </w:fldChar>
            </w:r>
            <w:r w:rsidRPr="00E30070">
              <w:rPr>
                <w:rFonts w:ascii="Book Antiqua" w:hAnsi="Book Antiqua"/>
                <w:lang w:val="en-US"/>
              </w:rPr>
              <w:instrText xml:space="preserve"> ADDIN EN.CITE.DATA </w:instrText>
            </w:r>
            <w:r w:rsidRPr="00E30070">
              <w:rPr>
                <w:rFonts w:ascii="Book Antiqua" w:hAnsi="Book Antiqua"/>
                <w:lang w:val="en-US"/>
              </w:rPr>
            </w:r>
            <w:r w:rsidRPr="00E30070">
              <w:rPr>
                <w:rFonts w:ascii="Book Antiqua" w:hAnsi="Book Antiqua"/>
                <w:lang w:val="en-US"/>
              </w:rPr>
              <w:fldChar w:fldCharType="end"/>
            </w:r>
            <w:r w:rsidRPr="00E30070">
              <w:rPr>
                <w:rFonts w:ascii="Book Antiqua" w:hAnsi="Book Antiqua"/>
                <w:lang w:val="en-US"/>
              </w:rPr>
            </w:r>
            <w:r w:rsidRPr="00E30070">
              <w:rPr>
                <w:rFonts w:ascii="Book Antiqua" w:hAnsi="Book Antiqua"/>
                <w:lang w:val="en-US"/>
              </w:rPr>
              <w:fldChar w:fldCharType="separate"/>
            </w:r>
            <w:r w:rsidRPr="00E30070">
              <w:rPr>
                <w:rFonts w:ascii="Book Antiqua" w:hAnsi="Book Antiqua"/>
                <w:noProof/>
                <w:vertAlign w:val="superscript"/>
                <w:lang w:val="en-US"/>
              </w:rPr>
              <w:t>[</w:t>
            </w:r>
            <w:hyperlink w:anchor="_ENREF_24" w:tooltip="Lievre, 2006 #55" w:history="1">
              <w:r w:rsidRPr="00E30070">
                <w:rPr>
                  <w:rFonts w:ascii="Book Antiqua" w:hAnsi="Book Antiqua"/>
                  <w:noProof/>
                  <w:vertAlign w:val="superscript"/>
                  <w:lang w:val="en-US"/>
                </w:rPr>
                <w:t>24</w:t>
              </w:r>
            </w:hyperlink>
            <w:r w:rsidRPr="00E30070">
              <w:rPr>
                <w:rFonts w:ascii="Book Antiqua" w:hAnsi="Book Antiqua"/>
                <w:noProof/>
                <w:vertAlign w:val="superscript"/>
                <w:lang w:val="en-US"/>
              </w:rPr>
              <w:t>,</w:t>
            </w:r>
            <w:hyperlink w:anchor="_ENREF_37" w:tooltip="Van Cutsem, 2009 #36" w:history="1">
              <w:r w:rsidRPr="00E30070">
                <w:rPr>
                  <w:rFonts w:ascii="Book Antiqua" w:hAnsi="Book Antiqua"/>
                  <w:noProof/>
                  <w:vertAlign w:val="superscript"/>
                  <w:lang w:val="en-US"/>
                </w:rPr>
                <w:t>37</w:t>
              </w:r>
            </w:hyperlink>
            <w:r w:rsidRPr="00E30070">
              <w:rPr>
                <w:rFonts w:ascii="Book Antiqua" w:hAnsi="Book Antiqua"/>
                <w:noProof/>
                <w:vertAlign w:val="superscript"/>
                <w:lang w:val="en-US"/>
              </w:rPr>
              <w:t>,</w:t>
            </w:r>
            <w:hyperlink w:anchor="_ENREF_39" w:tooltip="Douillard, 2010 #38" w:history="1">
              <w:r w:rsidRPr="00E30070">
                <w:rPr>
                  <w:rFonts w:ascii="Book Antiqua" w:hAnsi="Book Antiqua"/>
                  <w:noProof/>
                  <w:vertAlign w:val="superscript"/>
                  <w:lang w:val="en-US"/>
                </w:rPr>
                <w:t>39</w:t>
              </w:r>
            </w:hyperlink>
            <w:r w:rsidRPr="00E30070">
              <w:rPr>
                <w:rFonts w:ascii="Book Antiqua" w:hAnsi="Book Antiqua"/>
                <w:noProof/>
                <w:vertAlign w:val="superscript"/>
                <w:lang w:val="en-US"/>
              </w:rPr>
              <w:t>,</w:t>
            </w:r>
            <w:hyperlink w:anchor="_ENREF_56" w:tooltip="De Roock, 2008 #79" w:history="1">
              <w:r w:rsidRPr="00E30070">
                <w:rPr>
                  <w:rFonts w:ascii="Book Antiqua" w:hAnsi="Book Antiqua"/>
                  <w:noProof/>
                  <w:vertAlign w:val="superscript"/>
                  <w:lang w:val="en-US"/>
                </w:rPr>
                <w:t>56</w:t>
              </w:r>
            </w:hyperlink>
            <w:r w:rsidRPr="00E30070">
              <w:rPr>
                <w:rFonts w:ascii="Book Antiqua" w:hAnsi="Book Antiqua"/>
                <w:noProof/>
                <w:vertAlign w:val="superscript"/>
                <w:lang w:val="en-US"/>
              </w:rPr>
              <w:t>,</w:t>
            </w:r>
            <w:hyperlink w:anchor="_ENREF_61" w:tooltip="De Roock, 2010 #85" w:history="1">
              <w:r w:rsidRPr="00E30070">
                <w:rPr>
                  <w:rFonts w:ascii="Book Antiqua" w:hAnsi="Book Antiqua"/>
                  <w:noProof/>
                  <w:vertAlign w:val="superscript"/>
                  <w:lang w:val="en-US"/>
                </w:rPr>
                <w:t>61</w:t>
              </w:r>
            </w:hyperlink>
            <w:r w:rsidRPr="00E30070">
              <w:rPr>
                <w:rFonts w:ascii="Book Antiqua" w:hAnsi="Book Antiqua"/>
                <w:noProof/>
                <w:vertAlign w:val="superscript"/>
                <w:lang w:val="en-US"/>
              </w:rPr>
              <w:t>]</w:t>
            </w:r>
            <w:r w:rsidRPr="00E30070">
              <w:rPr>
                <w:rFonts w:ascii="Book Antiqua" w:hAnsi="Book Antiqua"/>
                <w:lang w:val="en-US"/>
              </w:rPr>
              <w:fldChar w:fldCharType="end"/>
            </w:r>
          </w:p>
        </w:tc>
      </w:tr>
      <w:tr w:rsidR="00520DE4" w:rsidRPr="00E30070" w:rsidTr="00E30070">
        <w:tc>
          <w:tcPr>
            <w:tcW w:w="1994" w:type="dxa"/>
          </w:tcPr>
          <w:p w:rsidR="00520DE4" w:rsidRPr="00E30070" w:rsidRDefault="00520DE4" w:rsidP="00E30070">
            <w:pPr>
              <w:spacing w:line="360" w:lineRule="auto"/>
              <w:rPr>
                <w:rFonts w:ascii="Book Antiqua" w:hAnsi="Book Antiqua"/>
              </w:rPr>
            </w:pPr>
            <w:r w:rsidRPr="00E30070">
              <w:rPr>
                <w:rFonts w:ascii="Book Antiqua" w:hAnsi="Book Antiqua"/>
              </w:rPr>
              <w:t>Mut G13D</w:t>
            </w:r>
          </w:p>
        </w:tc>
        <w:tc>
          <w:tcPr>
            <w:tcW w:w="1320" w:type="dxa"/>
          </w:tcPr>
          <w:p w:rsidR="00520DE4" w:rsidRPr="00E30070" w:rsidRDefault="00520DE4" w:rsidP="00E30070">
            <w:pPr>
              <w:spacing w:line="360" w:lineRule="auto"/>
              <w:rPr>
                <w:rFonts w:ascii="Book Antiqua" w:hAnsi="Book Antiqua"/>
              </w:rPr>
            </w:pPr>
            <w:r w:rsidRPr="00E30070">
              <w:rPr>
                <w:rFonts w:ascii="Book Antiqua" w:hAnsi="Book Antiqua"/>
              </w:rPr>
              <w:t>15</w:t>
            </w:r>
            <w:r w:rsidRPr="00E30070">
              <w:rPr>
                <w:rFonts w:ascii="Book Antiqua" w:eastAsia="宋体" w:hAnsi="Book Antiqua"/>
                <w:lang w:eastAsia="zh-CN"/>
              </w:rPr>
              <w:t>%</w:t>
            </w:r>
            <w:r w:rsidRPr="00E30070">
              <w:rPr>
                <w:rFonts w:ascii="Book Antiqua" w:hAnsi="Book Antiqua"/>
              </w:rPr>
              <w:t>-20%</w:t>
            </w:r>
          </w:p>
        </w:tc>
        <w:tc>
          <w:tcPr>
            <w:tcW w:w="3131" w:type="dxa"/>
          </w:tcPr>
          <w:p w:rsidR="00520DE4" w:rsidRPr="00E30070" w:rsidRDefault="00520DE4" w:rsidP="00E30070">
            <w:pPr>
              <w:spacing w:line="360" w:lineRule="auto"/>
              <w:rPr>
                <w:rFonts w:ascii="Book Antiqua" w:hAnsi="Book Antiqua"/>
              </w:rPr>
            </w:pPr>
          </w:p>
        </w:tc>
        <w:tc>
          <w:tcPr>
            <w:tcW w:w="3161" w:type="dxa"/>
          </w:tcPr>
          <w:p w:rsidR="00520DE4" w:rsidRPr="00E30070" w:rsidRDefault="00520DE4" w:rsidP="00E30070">
            <w:pPr>
              <w:spacing w:line="360" w:lineRule="auto"/>
              <w:rPr>
                <w:rFonts w:ascii="Book Antiqua" w:hAnsi="Book Antiqua"/>
              </w:rPr>
            </w:pPr>
            <w:r w:rsidRPr="00E30070">
              <w:rPr>
                <w:rFonts w:ascii="Book Antiqua" w:hAnsi="Book Antiqua"/>
                <w:lang w:val="en-GB"/>
              </w:rPr>
              <w:t>Weaker resistance</w:t>
            </w:r>
            <w:r w:rsidRPr="00E30070">
              <w:rPr>
                <w:rFonts w:ascii="Book Antiqua" w:hAnsi="Book Antiqua"/>
                <w:lang w:val="en-GB"/>
              </w:rPr>
              <w:fldChar w:fldCharType="begin">
                <w:fldData xml:space="preserve">PEVuZE5vdGU+PENpdGU+PEF1dGhvcj5EZSBSb29jazwvQXV0aG9yPjxZZWFyPjIwMTA8L1llYXI+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=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PEVuZE5vdGU+PENpdGU+PEF1dGhvcj5EZSBSb29jazwvQXV0aG9yPjxZZWFyPjIwMTA8L1llYXI+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=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52" w:tooltip="De Roock, 2010 #80" w:history="1">
              <w:r w:rsidRPr="00E30070">
                <w:rPr>
                  <w:rFonts w:ascii="Book Antiqua" w:hAnsi="Book Antiqua"/>
                  <w:noProof/>
                  <w:vertAlign w:val="superscript"/>
                  <w:lang w:val="en-GB"/>
                </w:rPr>
                <w:t>52</w:t>
              </w:r>
            </w:hyperlink>
            <w:r w:rsidRPr="00E30070">
              <w:rPr>
                <w:rFonts w:ascii="Book Antiqua" w:hAnsi="Book Antiqua"/>
                <w:noProof/>
                <w:vertAlign w:val="superscript"/>
                <w:lang w:val="en-GB"/>
              </w:rPr>
              <w:t>]</w:t>
            </w:r>
            <w:r w:rsidRPr="00E30070">
              <w:rPr>
                <w:rFonts w:ascii="Book Antiqua" w:hAnsi="Book Antiqua"/>
                <w:lang w:val="en-GB"/>
              </w:rPr>
              <w:fldChar w:fldCharType="end"/>
            </w:r>
          </w:p>
        </w:tc>
      </w:tr>
      <w:tr w:rsidR="00520DE4" w:rsidRPr="00E30070" w:rsidTr="00E30070">
        <w:tc>
          <w:tcPr>
            <w:tcW w:w="1994" w:type="dxa"/>
          </w:tcPr>
          <w:p w:rsidR="00520DE4" w:rsidRPr="00E30070" w:rsidRDefault="00520DE4" w:rsidP="00E30070">
            <w:pPr>
              <w:spacing w:line="360" w:lineRule="auto"/>
              <w:rPr>
                <w:rFonts w:ascii="Book Antiqua" w:hAnsi="Book Antiqua"/>
              </w:rPr>
            </w:pPr>
            <w:r w:rsidRPr="00E30070">
              <w:rPr>
                <w:rFonts w:ascii="Book Antiqua" w:hAnsi="Book Antiqua"/>
                <w:i/>
              </w:rPr>
              <w:t>N-RAS</w:t>
            </w:r>
            <w:r w:rsidRPr="00E30070">
              <w:rPr>
                <w:rFonts w:ascii="Book Antiqua" w:hAnsi="Book Antiqua"/>
              </w:rPr>
              <w:t xml:space="preserve"> mutations</w:t>
            </w:r>
          </w:p>
        </w:tc>
        <w:tc>
          <w:tcPr>
            <w:tcW w:w="1320" w:type="dxa"/>
          </w:tcPr>
          <w:p w:rsidR="00520DE4" w:rsidRPr="00E30070" w:rsidRDefault="00520DE4" w:rsidP="00E30070">
            <w:pPr>
              <w:spacing w:line="360" w:lineRule="auto"/>
              <w:rPr>
                <w:rFonts w:ascii="Book Antiqua" w:hAnsi="Book Antiqua"/>
              </w:rPr>
            </w:pPr>
            <w:r w:rsidRPr="00E30070">
              <w:rPr>
                <w:rFonts w:ascii="Book Antiqua" w:hAnsi="Book Antiqua"/>
              </w:rPr>
              <w:t>3</w:t>
            </w:r>
            <w:r w:rsidRPr="00E30070">
              <w:rPr>
                <w:rFonts w:ascii="Book Antiqua" w:eastAsia="宋体" w:hAnsi="Book Antiqua"/>
                <w:lang w:eastAsia="zh-CN"/>
              </w:rPr>
              <w:t>%</w:t>
            </w:r>
            <w:r>
              <w:rPr>
                <w:rFonts w:ascii="Book Antiqua" w:hAnsi="Book Antiqua"/>
              </w:rPr>
              <w:t>-5</w:t>
            </w:r>
            <w:r w:rsidRPr="00E30070">
              <w:rPr>
                <w:rFonts w:ascii="Book Antiqua" w:hAnsi="Book Antiqua"/>
              </w:rPr>
              <w:t>%</w:t>
            </w:r>
          </w:p>
        </w:tc>
        <w:tc>
          <w:tcPr>
            <w:tcW w:w="3131" w:type="dxa"/>
          </w:tcPr>
          <w:p w:rsidR="00520DE4" w:rsidRPr="00E30070" w:rsidRDefault="00520DE4" w:rsidP="00E30070">
            <w:pPr>
              <w:spacing w:line="360" w:lineRule="auto"/>
              <w:rPr>
                <w:rFonts w:ascii="Book Antiqua" w:hAnsi="Book Antiqua"/>
              </w:rPr>
            </w:pPr>
          </w:p>
        </w:tc>
        <w:tc>
          <w:tcPr>
            <w:tcW w:w="3161" w:type="dxa"/>
          </w:tcPr>
          <w:p w:rsidR="00520DE4" w:rsidRPr="00E30070" w:rsidRDefault="00520DE4" w:rsidP="00E30070">
            <w:pPr>
              <w:spacing w:line="360" w:lineRule="auto"/>
              <w:rPr>
                <w:rFonts w:ascii="Book Antiqua" w:hAnsi="Book Antiqua"/>
                <w:lang w:val="en-US"/>
              </w:rPr>
            </w:pPr>
            <w:r w:rsidRPr="00E30070">
              <w:rPr>
                <w:rFonts w:ascii="Book Antiqua" w:hAnsi="Book Antiqua"/>
              </w:rPr>
              <w:t>Predictor of resistance</w:t>
            </w:r>
            <w:r w:rsidRPr="00E30070">
              <w:rPr>
                <w:rFonts w:ascii="Book Antiqua" w:hAnsi="Book Antiqua"/>
              </w:rPr>
              <w:fldChar w:fldCharType="begin">
                <w:fldData xml:space="preserve">PEVuZE5vdGU+PENpdGU+PEF1dGhvcj5Eb3VpbGxhcmQ8L0F1dGhvcj48WWVhcj4yMDEzPC9ZZWFy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</w:fldData>
              </w:fldChar>
            </w:r>
            <w:r w:rsidRPr="00E30070">
              <w:rPr>
                <w:rFonts w:ascii="Book Antiqua" w:hAnsi="Book Antiqua"/>
              </w:rPr>
              <w:instrText xml:space="preserve"> ADDIN EN.CITE </w:instrText>
            </w:r>
            <w:r w:rsidRPr="00E30070">
              <w:rPr>
                <w:rFonts w:ascii="Book Antiqua" w:hAnsi="Book Antiqua"/>
              </w:rPr>
              <w:fldChar w:fldCharType="begin">
                <w:fldData xml:space="preserve">PEVuZE5vdGU+PENpdGU+PEF1dGhvcj5Eb3VpbGxhcmQ8L0F1dGhvcj48WWVhcj4yMDEzPC9ZZWFy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</w:fldData>
              </w:fldChar>
            </w:r>
            <w:r w:rsidRPr="00E30070">
              <w:rPr>
                <w:rFonts w:ascii="Book Antiqua" w:hAnsi="Book Antiqua"/>
              </w:rPr>
              <w:instrText xml:space="preserve"> ADDIN EN.CITE.DATA </w:instrText>
            </w:r>
            <w:r w:rsidRPr="00E30070">
              <w:rPr>
                <w:rFonts w:ascii="Book Antiqua" w:hAnsi="Book Antiqua"/>
              </w:rPr>
            </w:r>
            <w:r w:rsidRPr="00E30070">
              <w:rPr>
                <w:rFonts w:ascii="Book Antiqua" w:hAnsi="Book Antiqua"/>
              </w:rPr>
              <w:fldChar w:fldCharType="end"/>
            </w:r>
            <w:r w:rsidRPr="00E30070">
              <w:rPr>
                <w:rFonts w:ascii="Book Antiqua" w:hAnsi="Book Antiqua"/>
              </w:rPr>
            </w:r>
            <w:r w:rsidRPr="00E30070">
              <w:rPr>
                <w:rFonts w:ascii="Book Antiqua" w:hAnsi="Book Antiqua"/>
              </w:rPr>
              <w:fldChar w:fldCharType="separate"/>
            </w:r>
            <w:r w:rsidRPr="00E30070">
              <w:rPr>
                <w:rFonts w:ascii="Book Antiqua" w:hAnsi="Book Antiqua"/>
                <w:noProof/>
                <w:vertAlign w:val="superscript"/>
              </w:rPr>
              <w:t>[</w:t>
            </w:r>
            <w:hyperlink w:anchor="_ENREF_59" w:tooltip="Douillard, 2013 #122" w:history="1">
              <w:r w:rsidRPr="00E30070">
                <w:rPr>
                  <w:rFonts w:ascii="Book Antiqua" w:hAnsi="Book Antiqua"/>
                  <w:noProof/>
                  <w:vertAlign w:val="superscript"/>
                </w:rPr>
                <w:t>59</w:t>
              </w:r>
            </w:hyperlink>
            <w:r w:rsidRPr="00E30070">
              <w:rPr>
                <w:rFonts w:ascii="Book Antiqua" w:hAnsi="Book Antiqua"/>
                <w:noProof/>
                <w:vertAlign w:val="superscript"/>
              </w:rPr>
              <w:t>,</w:t>
            </w:r>
            <w:hyperlink w:anchor="_ENREF_69" w:tooltip="Stintzing, 2013 #126" w:history="1">
              <w:r w:rsidRPr="00E30070">
                <w:rPr>
                  <w:rFonts w:ascii="Book Antiqua" w:hAnsi="Book Antiqua"/>
                  <w:noProof/>
                  <w:vertAlign w:val="superscript"/>
                </w:rPr>
                <w:t>69</w:t>
              </w:r>
            </w:hyperlink>
            <w:r w:rsidRPr="00E30070">
              <w:rPr>
                <w:rFonts w:ascii="Book Antiqua" w:hAnsi="Book Antiqua"/>
                <w:noProof/>
                <w:vertAlign w:val="superscript"/>
              </w:rPr>
              <w:t>]</w:t>
            </w:r>
            <w:r w:rsidRPr="00E30070">
              <w:rPr>
                <w:rFonts w:ascii="Book Antiqua" w:hAnsi="Book Antiqua"/>
              </w:rPr>
              <w:fldChar w:fldCharType="end"/>
            </w:r>
          </w:p>
        </w:tc>
      </w:tr>
      <w:tr w:rsidR="00520DE4" w:rsidRPr="00E30070" w:rsidTr="00E30070">
        <w:tc>
          <w:tcPr>
            <w:tcW w:w="1994" w:type="dxa"/>
          </w:tcPr>
          <w:p w:rsidR="00520DE4" w:rsidRPr="00E30070" w:rsidRDefault="00520DE4" w:rsidP="00E30070">
            <w:pPr>
              <w:spacing w:line="360" w:lineRule="auto"/>
              <w:rPr>
                <w:rFonts w:ascii="Book Antiqua" w:hAnsi="Book Antiqua"/>
                <w:lang w:val="en-US"/>
              </w:rPr>
            </w:pPr>
            <w:r w:rsidRPr="00E30070">
              <w:rPr>
                <w:rFonts w:ascii="Book Antiqua" w:hAnsi="Book Antiqua"/>
                <w:i/>
                <w:lang w:val="en-US"/>
              </w:rPr>
              <w:t xml:space="preserve">PI3KCA </w:t>
            </w:r>
            <w:r w:rsidRPr="00E30070">
              <w:rPr>
                <w:rFonts w:ascii="Book Antiqua" w:hAnsi="Book Antiqua"/>
                <w:lang w:val="en-US"/>
              </w:rPr>
              <w:t>mutations</w:t>
            </w:r>
          </w:p>
        </w:tc>
        <w:tc>
          <w:tcPr>
            <w:tcW w:w="1320" w:type="dxa"/>
          </w:tcPr>
          <w:p w:rsidR="00520DE4" w:rsidRPr="00E30070" w:rsidRDefault="00520DE4" w:rsidP="00E30070">
            <w:pPr>
              <w:spacing w:line="360" w:lineRule="auto"/>
              <w:rPr>
                <w:rFonts w:ascii="Book Antiqua" w:hAnsi="Book Antiqua"/>
                <w:lang w:val="en-US"/>
              </w:rPr>
            </w:pPr>
            <w:r w:rsidRPr="00E30070">
              <w:rPr>
                <w:rFonts w:ascii="Book Antiqua" w:hAnsi="Book Antiqua"/>
                <w:lang w:val="en-US"/>
              </w:rPr>
              <w:t>10</w:t>
            </w:r>
            <w:r w:rsidRPr="00E30070">
              <w:rPr>
                <w:rFonts w:ascii="Book Antiqua" w:eastAsia="宋体" w:hAnsi="Book Antiqua"/>
                <w:lang w:val="en-US" w:eastAsia="zh-CN"/>
              </w:rPr>
              <w:t>%</w:t>
            </w:r>
            <w:r>
              <w:rPr>
                <w:rFonts w:ascii="Book Antiqua" w:hAnsi="Book Antiqua"/>
                <w:lang w:val="en-US"/>
              </w:rPr>
              <w:t>-20</w:t>
            </w:r>
            <w:r w:rsidRPr="00E30070">
              <w:rPr>
                <w:rFonts w:ascii="Book Antiqua" w:hAnsi="Book Antiqua"/>
                <w:lang w:val="en-US"/>
              </w:rPr>
              <w:t>%</w:t>
            </w:r>
          </w:p>
        </w:tc>
        <w:tc>
          <w:tcPr>
            <w:tcW w:w="3131" w:type="dxa"/>
          </w:tcPr>
          <w:p w:rsidR="00520DE4" w:rsidRPr="00E30070" w:rsidRDefault="00520DE4" w:rsidP="00E30070">
            <w:pPr>
              <w:spacing w:line="360" w:lineRule="auto"/>
              <w:rPr>
                <w:rFonts w:ascii="Book Antiqua" w:hAnsi="Book Antiqua"/>
                <w:lang w:val="en-US"/>
              </w:rPr>
            </w:pPr>
            <w:r w:rsidRPr="00E30070">
              <w:rPr>
                <w:rFonts w:ascii="Book Antiqua" w:hAnsi="Book Antiqua"/>
                <w:lang w:val="en-US"/>
              </w:rPr>
              <w:t>Conflicting results</w:t>
            </w:r>
            <w:r w:rsidRPr="00E30070">
              <w:rPr>
                <w:rFonts w:ascii="Book Antiqua" w:hAnsi="Book Antiqua"/>
              </w:rPr>
              <w:fldChar w:fldCharType="begin">
                <w:fldData xml:space="preserve">PEVuZE5vdGU+PENpdGU+PEF1dGhvcj5TYXJ0b3JlLUJpYW5jaGk8L0F1dGhvcj48WWVhcj4yMDA5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Y2FsPjxwYWdlcz44My05PC9wYWdlcz48dm9sdW1lPjk5PC92b2x1bWU+PG51bWJlcj4xPC9udW1i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=
</w:fldData>
              </w:fldChar>
            </w:r>
            <w:r w:rsidRPr="00E30070">
              <w:rPr>
                <w:rFonts w:ascii="Book Antiqua" w:hAnsi="Book Antiqua"/>
              </w:rPr>
              <w:instrText xml:space="preserve"> ADDIN EN.CITE </w:instrText>
            </w:r>
            <w:r w:rsidRPr="00E30070">
              <w:rPr>
                <w:rFonts w:ascii="Book Antiqua" w:hAnsi="Book Antiqua"/>
              </w:rPr>
              <w:fldChar w:fldCharType="begin">
                <w:fldData xml:space="preserve">PEVuZE5vdGU+PENpdGU+PEF1dGhvcj5TYXJ0b3JlLUJpYW5jaGk8L0F1dGhvcj48WWVhcj4yMDA5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Y2FsPjxwYWdlcz44My05PC9wYWdlcz48dm9sdW1lPjk5PC92b2x1bWU+PG51bWJlcj4xPC9udW1i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=
</w:fldData>
              </w:fldChar>
            </w:r>
            <w:r w:rsidRPr="00E30070">
              <w:rPr>
                <w:rFonts w:ascii="Book Antiqua" w:hAnsi="Book Antiqua"/>
              </w:rPr>
              <w:instrText xml:space="preserve"> ADDIN EN.CITE.DATA </w:instrText>
            </w:r>
            <w:r w:rsidRPr="00E30070">
              <w:rPr>
                <w:rFonts w:ascii="Book Antiqua" w:hAnsi="Book Antiqua"/>
              </w:rPr>
            </w:r>
            <w:r w:rsidRPr="00E30070">
              <w:rPr>
                <w:rFonts w:ascii="Book Antiqua" w:hAnsi="Book Antiqua"/>
              </w:rPr>
              <w:fldChar w:fldCharType="end"/>
            </w:r>
            <w:r w:rsidRPr="00E30070">
              <w:rPr>
                <w:rFonts w:ascii="Book Antiqua" w:hAnsi="Book Antiqua"/>
              </w:rPr>
            </w:r>
            <w:r w:rsidRPr="00E30070">
              <w:rPr>
                <w:rFonts w:ascii="Book Antiqua" w:hAnsi="Book Antiqua"/>
              </w:rPr>
              <w:fldChar w:fldCharType="separate"/>
            </w:r>
            <w:r w:rsidRPr="00E30070">
              <w:rPr>
                <w:rFonts w:ascii="Book Antiqua" w:hAnsi="Book Antiqua"/>
                <w:noProof/>
                <w:vertAlign w:val="superscript"/>
              </w:rPr>
              <w:t>[</w:t>
            </w:r>
            <w:hyperlink w:anchor="_ENREF_28" w:tooltip="Jhawer, 2008 #52" w:history="1">
              <w:r w:rsidRPr="00E30070">
                <w:rPr>
                  <w:rFonts w:ascii="Book Antiqua" w:hAnsi="Book Antiqua"/>
                  <w:noProof/>
                  <w:vertAlign w:val="superscript"/>
                </w:rPr>
                <w:t>28</w:t>
              </w:r>
            </w:hyperlink>
            <w:r w:rsidRPr="00E30070">
              <w:rPr>
                <w:rFonts w:ascii="Book Antiqua" w:hAnsi="Book Antiqua"/>
                <w:noProof/>
                <w:vertAlign w:val="superscript"/>
              </w:rPr>
              <w:t>,</w:t>
            </w:r>
            <w:hyperlink w:anchor="_ENREF_30" w:tooltip="Moroni, 2005 #54" w:history="1">
              <w:r w:rsidRPr="00E30070">
                <w:rPr>
                  <w:rFonts w:ascii="Book Antiqua" w:hAnsi="Book Antiqua"/>
                  <w:noProof/>
                  <w:vertAlign w:val="superscript"/>
                </w:rPr>
                <w:t>30</w:t>
              </w:r>
            </w:hyperlink>
            <w:r w:rsidRPr="00E30070">
              <w:rPr>
                <w:rFonts w:ascii="Book Antiqua" w:hAnsi="Book Antiqua"/>
                <w:noProof/>
                <w:vertAlign w:val="superscript"/>
              </w:rPr>
              <w:t>,</w:t>
            </w:r>
            <w:hyperlink w:anchor="_ENREF_61" w:tooltip="De Roock, 2010 #85" w:history="1">
              <w:r w:rsidRPr="00E30070">
                <w:rPr>
                  <w:rFonts w:ascii="Book Antiqua" w:hAnsi="Book Antiqua"/>
                  <w:noProof/>
                  <w:vertAlign w:val="superscript"/>
                </w:rPr>
                <w:t>61</w:t>
              </w:r>
            </w:hyperlink>
            <w:r w:rsidRPr="00E30070">
              <w:rPr>
                <w:rFonts w:ascii="Book Antiqua" w:hAnsi="Book Antiqua"/>
                <w:noProof/>
                <w:vertAlign w:val="superscript"/>
              </w:rPr>
              <w:t>,</w:t>
            </w:r>
            <w:hyperlink w:anchor="_ENREF_65" w:tooltip="Tol, 2009 #71" w:history="1">
              <w:r w:rsidRPr="00E30070">
                <w:rPr>
                  <w:rFonts w:ascii="Book Antiqua" w:hAnsi="Book Antiqua"/>
                  <w:noProof/>
                  <w:vertAlign w:val="superscript"/>
                </w:rPr>
                <w:t>65</w:t>
              </w:r>
            </w:hyperlink>
            <w:r w:rsidRPr="00E30070">
              <w:rPr>
                <w:rFonts w:ascii="Book Antiqua" w:hAnsi="Book Antiqua"/>
                <w:noProof/>
                <w:vertAlign w:val="superscript"/>
              </w:rPr>
              <w:t>,</w:t>
            </w:r>
            <w:hyperlink w:anchor="_ENREF_70" w:tooltip="Sartore-Bianchi, 2009 #103" w:history="1">
              <w:r w:rsidRPr="00E30070">
                <w:rPr>
                  <w:rFonts w:ascii="Book Antiqua" w:hAnsi="Book Antiqua"/>
                  <w:noProof/>
                  <w:vertAlign w:val="superscript"/>
                </w:rPr>
                <w:t>70</w:t>
              </w:r>
            </w:hyperlink>
            <w:r w:rsidRPr="00E30070">
              <w:rPr>
                <w:rFonts w:ascii="Book Antiqua" w:hAnsi="Book Antiqua"/>
                <w:noProof/>
                <w:vertAlign w:val="superscript"/>
              </w:rPr>
              <w:t>,</w:t>
            </w:r>
            <w:hyperlink w:anchor="_ENREF_71" w:tooltip="Prenen, 2009 #104" w:history="1">
              <w:r w:rsidRPr="00E30070">
                <w:rPr>
                  <w:rFonts w:ascii="Book Antiqua" w:hAnsi="Book Antiqua"/>
                  <w:noProof/>
                  <w:vertAlign w:val="superscript"/>
                </w:rPr>
                <w:t>71</w:t>
              </w:r>
            </w:hyperlink>
            <w:r w:rsidRPr="00E30070">
              <w:rPr>
                <w:rFonts w:ascii="Book Antiqua" w:hAnsi="Book Antiqua"/>
                <w:noProof/>
                <w:vertAlign w:val="superscript"/>
              </w:rPr>
              <w:t>,</w:t>
            </w:r>
            <w:hyperlink w:anchor="_ENREF_73" w:tooltip="Cappuzzo, 2008 #100" w:history="1">
              <w:r w:rsidRPr="00E30070">
                <w:rPr>
                  <w:rFonts w:ascii="Book Antiqua" w:hAnsi="Book Antiqua"/>
                  <w:noProof/>
                  <w:vertAlign w:val="superscript"/>
                </w:rPr>
                <w:t>73</w:t>
              </w:r>
            </w:hyperlink>
            <w:r w:rsidRPr="00E30070">
              <w:rPr>
                <w:rFonts w:ascii="Book Antiqua" w:hAnsi="Book Antiqua"/>
                <w:noProof/>
                <w:vertAlign w:val="superscript"/>
              </w:rPr>
              <w:t>]</w:t>
            </w:r>
            <w:r w:rsidRPr="00E30070">
              <w:rPr>
                <w:rFonts w:ascii="Book Antiqua" w:hAnsi="Book Antiqua"/>
              </w:rPr>
              <w:fldChar w:fldCharType="end"/>
            </w:r>
          </w:p>
        </w:tc>
        <w:tc>
          <w:tcPr>
            <w:tcW w:w="3161" w:type="dxa"/>
          </w:tcPr>
          <w:p w:rsidR="00520DE4" w:rsidRPr="00E30070" w:rsidRDefault="00520DE4" w:rsidP="00E30070">
            <w:pPr>
              <w:spacing w:line="360" w:lineRule="auto"/>
              <w:rPr>
                <w:rFonts w:ascii="Book Antiqua" w:hAnsi="Book Antiqua"/>
                <w:lang w:val="en-US"/>
              </w:rPr>
            </w:pPr>
            <w:r w:rsidRPr="00E30070">
              <w:rPr>
                <w:rFonts w:ascii="Book Antiqua" w:hAnsi="Book Antiqua"/>
              </w:rPr>
              <w:t>Controversial data</w:t>
            </w:r>
            <w:r w:rsidRPr="00E30070">
              <w:rPr>
                <w:rFonts w:ascii="Book Antiqua" w:hAnsi="Book Antiqua"/>
                <w:lang w:val="en-US"/>
              </w:rPr>
              <w:fldChar w:fldCharType="begin">
                <w:fldData xml:space="preserve">PEVuZE5vdGU+PENpdGU+PEF1dGhvcj5EZSBSb29jazwvQXV0aG9yPjxZZWFyPjIwMTA8L1llYXI+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</w:fldData>
              </w:fldChar>
            </w:r>
            <w:r w:rsidRPr="00E30070">
              <w:rPr>
                <w:rFonts w:ascii="Book Antiqua" w:hAnsi="Book Antiqua"/>
                <w:lang w:val="en-US"/>
              </w:rPr>
              <w:instrText xml:space="preserve"> ADDIN EN.CITE </w:instrText>
            </w:r>
            <w:r w:rsidRPr="00E30070">
              <w:rPr>
                <w:rFonts w:ascii="Book Antiqua" w:hAnsi="Book Antiqua"/>
                <w:lang w:val="en-US"/>
              </w:rPr>
              <w:fldChar w:fldCharType="begin">
                <w:fldData xml:space="preserve">PEVuZE5vdGU+PENpdGU+PEF1dGhvcj5EZSBSb29jazwvQXV0aG9yPjxZZWFyPjIwMTA8L1llYXI+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</w:fldData>
              </w:fldChar>
            </w:r>
            <w:r w:rsidRPr="00E30070">
              <w:rPr>
                <w:rFonts w:ascii="Book Antiqua" w:hAnsi="Book Antiqua"/>
                <w:lang w:val="en-US"/>
              </w:rPr>
              <w:instrText xml:space="preserve"> ADDIN EN.CITE.DATA </w:instrText>
            </w:r>
            <w:r w:rsidRPr="00E30070">
              <w:rPr>
                <w:rFonts w:ascii="Book Antiqua" w:hAnsi="Book Antiqua"/>
                <w:lang w:val="en-US"/>
              </w:rPr>
            </w:r>
            <w:r w:rsidRPr="00E30070">
              <w:rPr>
                <w:rFonts w:ascii="Book Antiqua" w:hAnsi="Book Antiqua"/>
                <w:lang w:val="en-US"/>
              </w:rPr>
              <w:fldChar w:fldCharType="end"/>
            </w:r>
            <w:r w:rsidRPr="00E30070">
              <w:rPr>
                <w:rFonts w:ascii="Book Antiqua" w:hAnsi="Book Antiqua"/>
                <w:lang w:val="en-US"/>
              </w:rPr>
            </w:r>
            <w:r w:rsidRPr="00E30070">
              <w:rPr>
                <w:rFonts w:ascii="Book Antiqua" w:hAnsi="Book Antiqua"/>
                <w:lang w:val="en-US"/>
              </w:rPr>
              <w:fldChar w:fldCharType="separate"/>
            </w:r>
            <w:r w:rsidRPr="00E30070">
              <w:rPr>
                <w:rFonts w:ascii="Book Antiqua" w:hAnsi="Book Antiqua"/>
                <w:noProof/>
                <w:vertAlign w:val="superscript"/>
                <w:lang w:val="en-US"/>
              </w:rPr>
              <w:t>[</w:t>
            </w:r>
            <w:hyperlink w:anchor="_ENREF_61" w:tooltip="De Roock, 2010 #85" w:history="1">
              <w:r w:rsidRPr="00E30070">
                <w:rPr>
                  <w:rFonts w:ascii="Book Antiqua" w:hAnsi="Book Antiqua"/>
                  <w:noProof/>
                  <w:vertAlign w:val="superscript"/>
                  <w:lang w:val="en-US"/>
                </w:rPr>
                <w:t>61</w:t>
              </w:r>
            </w:hyperlink>
            <w:r w:rsidRPr="00E30070">
              <w:rPr>
                <w:rFonts w:ascii="Book Antiqua" w:hAnsi="Book Antiqua"/>
                <w:noProof/>
                <w:vertAlign w:val="superscript"/>
                <w:lang w:val="en-US"/>
              </w:rPr>
              <w:t>,</w:t>
            </w:r>
            <w:hyperlink w:anchor="_ENREF_70" w:tooltip="Sartore-Bianchi, 2009 #103" w:history="1">
              <w:r w:rsidRPr="00E30070">
                <w:rPr>
                  <w:rFonts w:ascii="Book Antiqua" w:hAnsi="Book Antiqua"/>
                  <w:noProof/>
                  <w:vertAlign w:val="superscript"/>
                  <w:lang w:val="en-US"/>
                </w:rPr>
                <w:t>70</w:t>
              </w:r>
            </w:hyperlink>
            <w:r w:rsidRPr="00E30070">
              <w:rPr>
                <w:rFonts w:ascii="Book Antiqua" w:hAnsi="Book Antiqua"/>
                <w:noProof/>
                <w:vertAlign w:val="superscript"/>
                <w:lang w:val="en-US"/>
              </w:rPr>
              <w:t>,</w:t>
            </w:r>
            <w:hyperlink w:anchor="_ENREF_71" w:tooltip="Prenen, 2009 #104" w:history="1">
              <w:r w:rsidRPr="00E30070">
                <w:rPr>
                  <w:rFonts w:ascii="Book Antiqua" w:hAnsi="Book Antiqua"/>
                  <w:noProof/>
                  <w:vertAlign w:val="superscript"/>
                  <w:lang w:val="en-US"/>
                </w:rPr>
                <w:t>71</w:t>
              </w:r>
            </w:hyperlink>
            <w:r w:rsidRPr="00E30070">
              <w:rPr>
                <w:rFonts w:ascii="Book Antiqua" w:hAnsi="Book Antiqua"/>
                <w:noProof/>
                <w:vertAlign w:val="superscript"/>
                <w:lang w:val="en-US"/>
              </w:rPr>
              <w:t>,</w:t>
            </w:r>
            <w:hyperlink w:anchor="_ENREF_73" w:tooltip="Cappuzzo, 2008 #100" w:history="1">
              <w:r w:rsidRPr="00E30070">
                <w:rPr>
                  <w:rFonts w:ascii="Book Antiqua" w:hAnsi="Book Antiqua"/>
                  <w:noProof/>
                  <w:vertAlign w:val="superscript"/>
                  <w:lang w:val="en-US"/>
                </w:rPr>
                <w:t>73</w:t>
              </w:r>
            </w:hyperlink>
            <w:r w:rsidRPr="00E30070">
              <w:rPr>
                <w:rFonts w:ascii="Book Antiqua" w:hAnsi="Book Antiqua"/>
                <w:noProof/>
                <w:vertAlign w:val="superscript"/>
                <w:lang w:val="en-US"/>
              </w:rPr>
              <w:t>]</w:t>
            </w:r>
            <w:r w:rsidRPr="00E30070">
              <w:rPr>
                <w:rFonts w:ascii="Book Antiqua" w:hAnsi="Book Antiqua"/>
                <w:lang w:val="en-US"/>
              </w:rPr>
              <w:fldChar w:fldCharType="end"/>
            </w:r>
          </w:p>
        </w:tc>
      </w:tr>
      <w:tr w:rsidR="00520DE4" w:rsidRPr="00E30070" w:rsidTr="00E30070">
        <w:tc>
          <w:tcPr>
            <w:tcW w:w="1994" w:type="dxa"/>
          </w:tcPr>
          <w:p w:rsidR="00520DE4" w:rsidRPr="00E30070" w:rsidRDefault="00520DE4" w:rsidP="00E30070">
            <w:pPr>
              <w:spacing w:line="360" w:lineRule="auto"/>
              <w:rPr>
                <w:rFonts w:ascii="Book Antiqua" w:hAnsi="Book Antiqua"/>
              </w:rPr>
            </w:pPr>
            <w:r w:rsidRPr="00E30070">
              <w:rPr>
                <w:rFonts w:ascii="Book Antiqua" w:hAnsi="Book Antiqua"/>
                <w:i/>
              </w:rPr>
              <w:t>PTEN</w:t>
            </w:r>
            <w:r w:rsidRPr="00E30070">
              <w:rPr>
                <w:rFonts w:ascii="Book Antiqua" w:hAnsi="Book Antiqua"/>
              </w:rPr>
              <w:t xml:space="preserve"> status</w:t>
            </w:r>
          </w:p>
        </w:tc>
        <w:tc>
          <w:tcPr>
            <w:tcW w:w="1320" w:type="dxa"/>
          </w:tcPr>
          <w:p w:rsidR="00520DE4" w:rsidRPr="00E30070" w:rsidRDefault="00520DE4" w:rsidP="00E30070">
            <w:pPr>
              <w:spacing w:line="360" w:lineRule="auto"/>
              <w:rPr>
                <w:rFonts w:ascii="Book Antiqua" w:hAnsi="Book Antiqua"/>
              </w:rPr>
            </w:pPr>
            <w:r w:rsidRPr="00E30070">
              <w:rPr>
                <w:rFonts w:ascii="Book Antiqua" w:hAnsi="Book Antiqua"/>
              </w:rPr>
              <w:t>20</w:t>
            </w:r>
            <w:r w:rsidRPr="00E30070">
              <w:rPr>
                <w:rFonts w:ascii="Book Antiqua" w:eastAsia="宋体" w:hAnsi="Book Antiqua"/>
                <w:lang w:eastAsia="zh-CN"/>
              </w:rPr>
              <w:t>%</w:t>
            </w:r>
            <w:r>
              <w:rPr>
                <w:rFonts w:ascii="Book Antiqua" w:hAnsi="Book Antiqua"/>
              </w:rPr>
              <w:t>-40</w:t>
            </w:r>
            <w:r w:rsidRPr="00E30070">
              <w:rPr>
                <w:rFonts w:ascii="Book Antiqua" w:hAnsi="Book Antiqua"/>
              </w:rPr>
              <w:t>%</w:t>
            </w:r>
          </w:p>
        </w:tc>
        <w:tc>
          <w:tcPr>
            <w:tcW w:w="3131" w:type="dxa"/>
          </w:tcPr>
          <w:p w:rsidR="00520DE4" w:rsidRPr="00E30070" w:rsidRDefault="00520DE4" w:rsidP="00E30070">
            <w:pPr>
              <w:spacing w:line="360" w:lineRule="auto"/>
              <w:rPr>
                <w:rFonts w:ascii="Book Antiqua" w:hAnsi="Book Antiqua"/>
                <w:lang w:val="en-US"/>
              </w:rPr>
            </w:pPr>
            <w:r w:rsidRPr="00E30070">
              <w:rPr>
                <w:rFonts w:ascii="Book Antiqua" w:hAnsi="Book Antiqua"/>
                <w:lang w:val="en-US"/>
              </w:rPr>
              <w:t>Conflicting results</w:t>
            </w:r>
            <w:r w:rsidRPr="00E30070">
              <w:rPr>
                <w:rFonts w:ascii="Book Antiqua" w:hAnsi="Book Antiqua"/>
              </w:rPr>
              <w:fldChar w:fldCharType="begin">
                <w:fldData xml:space="preserve">PEVuZE5vdGU+PENpdGU+PEF1dGhvcj5TYXJ0b3JlLUJpYW5jaGk8L0F1dGhvcj48WWVhcj4yMDA5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dGl0bGU+PGFiYnItMT5Kb3VybmFsIG9mIGNsaW5pY2FsIG9uY29sb2d5IDogb2ZmaWNpYWwgam91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LXBlcmlvZGljYWw+PHBhZ2VzPjU5MjQtMzA8L3BhZ2VzPjx2b2x1bWU+Mjc8L3ZvbHVtZT48bnVt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</w:fldData>
              </w:fldChar>
            </w:r>
            <w:r w:rsidRPr="00E30070">
              <w:rPr>
                <w:rFonts w:ascii="Book Antiqua" w:hAnsi="Book Antiqua"/>
              </w:rPr>
              <w:instrText xml:space="preserve"> ADDIN EN.CITE </w:instrText>
            </w:r>
            <w:r w:rsidRPr="00E30070">
              <w:rPr>
                <w:rFonts w:ascii="Book Antiqua" w:hAnsi="Book Antiqua"/>
              </w:rPr>
              <w:fldChar w:fldCharType="begin">
                <w:fldData xml:space="preserve">PEVuZE5vdGU+PENpdGU+PEF1dGhvcj5TYXJ0b3JlLUJpYW5jaGk8L0F1dGhvcj48WWVhcj4yMDA5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dGl0bGU+PGFiYnItMT5Kb3VybmFsIG9mIGNsaW5pY2FsIG9uY29sb2d5IDogb2ZmaWNpYWwgam91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LXBlcmlvZGljYWw+PHBhZ2VzPjU5MjQtMzA8L3BhZ2VzPjx2b2x1bWU+Mjc8L3ZvbHVtZT48bnVt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</w:fldData>
              </w:fldChar>
            </w:r>
            <w:r w:rsidRPr="00E30070">
              <w:rPr>
                <w:rFonts w:ascii="Book Antiqua" w:hAnsi="Book Antiqua"/>
              </w:rPr>
              <w:instrText xml:space="preserve"> ADDIN EN.CITE.DATA </w:instrText>
            </w:r>
            <w:r w:rsidRPr="00E30070">
              <w:rPr>
                <w:rFonts w:ascii="Book Antiqua" w:hAnsi="Book Antiqua"/>
              </w:rPr>
            </w:r>
            <w:r w:rsidRPr="00E30070">
              <w:rPr>
                <w:rFonts w:ascii="Book Antiqua" w:hAnsi="Book Antiqua"/>
              </w:rPr>
              <w:fldChar w:fldCharType="end"/>
            </w:r>
            <w:r w:rsidRPr="00E30070">
              <w:rPr>
                <w:rFonts w:ascii="Book Antiqua" w:hAnsi="Book Antiqua"/>
              </w:rPr>
            </w:r>
            <w:r w:rsidRPr="00E30070">
              <w:rPr>
                <w:rFonts w:ascii="Book Antiqua" w:hAnsi="Book Antiqua"/>
              </w:rPr>
              <w:fldChar w:fldCharType="separate"/>
            </w:r>
            <w:r w:rsidRPr="00E30070">
              <w:rPr>
                <w:rFonts w:ascii="Book Antiqua" w:hAnsi="Book Antiqua"/>
                <w:noProof/>
                <w:vertAlign w:val="superscript"/>
              </w:rPr>
              <w:t>[</w:t>
            </w:r>
            <w:hyperlink w:anchor="_ENREF_31" w:tooltip="Frattini, 2007 #78" w:history="1">
              <w:r w:rsidRPr="00E30070">
                <w:rPr>
                  <w:rFonts w:ascii="Book Antiqua" w:hAnsi="Book Antiqua"/>
                  <w:noProof/>
                  <w:vertAlign w:val="superscript"/>
                </w:rPr>
                <w:t>31</w:t>
              </w:r>
            </w:hyperlink>
            <w:r w:rsidRPr="00E30070">
              <w:rPr>
                <w:rFonts w:ascii="Book Antiqua" w:hAnsi="Book Antiqua"/>
                <w:noProof/>
                <w:vertAlign w:val="superscript"/>
              </w:rPr>
              <w:t>,</w:t>
            </w:r>
            <w:hyperlink w:anchor="_ENREF_32" w:tooltip="Sartore-Bianchi, 2009 #58" w:history="1">
              <w:r w:rsidRPr="00E30070">
                <w:rPr>
                  <w:rFonts w:ascii="Book Antiqua" w:hAnsi="Book Antiqua"/>
                  <w:noProof/>
                  <w:vertAlign w:val="superscript"/>
                </w:rPr>
                <w:t>32</w:t>
              </w:r>
            </w:hyperlink>
            <w:r w:rsidRPr="00E30070">
              <w:rPr>
                <w:rFonts w:ascii="Book Antiqua" w:hAnsi="Book Antiqua"/>
                <w:noProof/>
                <w:vertAlign w:val="superscript"/>
              </w:rPr>
              <w:t>,</w:t>
            </w:r>
            <w:hyperlink w:anchor="_ENREF_35" w:tooltip="Loupakis, 2009 #61" w:history="1">
              <w:r w:rsidRPr="00E30070">
                <w:rPr>
                  <w:rFonts w:ascii="Book Antiqua" w:hAnsi="Book Antiqua"/>
                  <w:noProof/>
                  <w:vertAlign w:val="superscript"/>
                </w:rPr>
                <w:t>35</w:t>
              </w:r>
            </w:hyperlink>
            <w:r w:rsidRPr="00E30070">
              <w:rPr>
                <w:rFonts w:ascii="Book Antiqua" w:hAnsi="Book Antiqua"/>
                <w:noProof/>
                <w:vertAlign w:val="superscript"/>
              </w:rPr>
              <w:t>,</w:t>
            </w:r>
            <w:r w:rsidRPr="00E30070">
              <w:rPr>
                <w:rFonts w:ascii="Book Antiqua" w:eastAsia="宋体" w:hAnsi="Book Antiqua"/>
                <w:noProof/>
                <w:vertAlign w:val="superscript"/>
                <w:lang w:eastAsia="zh-CN"/>
              </w:rPr>
              <w:t>8</w:t>
            </w:r>
            <w:hyperlink w:anchor="_ENREF_82" w:tooltip="Laurent-Puig, 2009 #90" w:history="1">
              <w:r w:rsidRPr="00E30070">
                <w:rPr>
                  <w:rFonts w:ascii="Book Antiqua" w:eastAsia="宋体" w:hAnsi="Book Antiqua"/>
                  <w:noProof/>
                  <w:vertAlign w:val="superscript"/>
                  <w:lang w:eastAsia="zh-CN"/>
                </w:rPr>
                <w:t>1</w:t>
              </w:r>
            </w:hyperlink>
            <w:r w:rsidRPr="00E30070">
              <w:rPr>
                <w:rFonts w:ascii="Book Antiqua" w:hAnsi="Book Antiqua"/>
                <w:noProof/>
                <w:vertAlign w:val="superscript"/>
              </w:rPr>
              <w:t>,</w:t>
            </w:r>
            <w:hyperlink w:anchor="_ENREF_89" w:tooltip="Razis, 2008 #118" w:history="1">
              <w:r w:rsidRPr="00E30070">
                <w:rPr>
                  <w:rFonts w:ascii="Book Antiqua" w:hAnsi="Book Antiqua"/>
                  <w:noProof/>
                  <w:vertAlign w:val="superscript"/>
                </w:rPr>
                <w:t>8</w:t>
              </w:r>
              <w:r w:rsidRPr="00E30070">
                <w:rPr>
                  <w:rFonts w:ascii="Book Antiqua" w:eastAsia="宋体" w:hAnsi="Book Antiqua"/>
                  <w:noProof/>
                  <w:vertAlign w:val="superscript"/>
                  <w:lang w:eastAsia="zh-CN"/>
                </w:rPr>
                <w:t>8</w:t>
              </w:r>
            </w:hyperlink>
            <w:r w:rsidRPr="00E30070">
              <w:rPr>
                <w:rFonts w:ascii="Book Antiqua" w:hAnsi="Book Antiqua"/>
                <w:noProof/>
                <w:vertAlign w:val="superscript"/>
              </w:rPr>
              <w:t>]</w:t>
            </w:r>
            <w:r w:rsidRPr="00E30070">
              <w:rPr>
                <w:rFonts w:ascii="Book Antiqua" w:hAnsi="Book Antiqua"/>
              </w:rPr>
              <w:fldChar w:fldCharType="end"/>
            </w:r>
          </w:p>
        </w:tc>
        <w:tc>
          <w:tcPr>
            <w:tcW w:w="3161" w:type="dxa"/>
          </w:tcPr>
          <w:p w:rsidR="00520DE4" w:rsidRPr="00E30070" w:rsidRDefault="00520DE4" w:rsidP="00E30070">
            <w:pPr>
              <w:spacing w:line="360" w:lineRule="auto"/>
              <w:rPr>
                <w:rFonts w:ascii="Book Antiqua" w:hAnsi="Book Antiqua"/>
                <w:lang w:val="en-US"/>
              </w:rPr>
            </w:pPr>
            <w:r w:rsidRPr="00E30070">
              <w:rPr>
                <w:rFonts w:ascii="Book Antiqua" w:hAnsi="Book Antiqua"/>
              </w:rPr>
              <w:t>Controversial data</w:t>
            </w:r>
            <w:r w:rsidRPr="00E30070">
              <w:rPr>
                <w:rFonts w:ascii="Book Antiqua" w:hAnsi="Book Antiqua"/>
                <w:lang w:val="en-US"/>
              </w:rPr>
              <w:fldChar w:fldCharType="begin">
                <w:fldData xml:space="preserve">PEVuZE5vdGU+PENpdGU+PEF1dGhvcj5GcmF0dGluaTwvQXV0aG9yPjxZZWFyPjIwMDc8L1llYXI+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</w:fldData>
              </w:fldChar>
            </w:r>
            <w:r w:rsidRPr="00E30070">
              <w:rPr>
                <w:rFonts w:ascii="Book Antiqua" w:hAnsi="Book Antiqua"/>
                <w:lang w:val="en-US"/>
              </w:rPr>
              <w:instrText xml:space="preserve"> ADDIN EN.CITE </w:instrText>
            </w:r>
            <w:r w:rsidRPr="00E30070">
              <w:rPr>
                <w:rFonts w:ascii="Book Antiqua" w:hAnsi="Book Antiqua"/>
                <w:lang w:val="en-US"/>
              </w:rPr>
              <w:fldChar w:fldCharType="begin">
                <w:fldData xml:space="preserve">PEVuZE5vdGU+PENpdGU+PEF1dGhvcj5GcmF0dGluaTwvQXV0aG9yPjxZZWFyPjIwMDc8L1llYXI+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</w:fldData>
              </w:fldChar>
            </w:r>
            <w:r w:rsidRPr="00E30070">
              <w:rPr>
                <w:rFonts w:ascii="Book Antiqua" w:hAnsi="Book Antiqua"/>
                <w:lang w:val="en-US"/>
              </w:rPr>
              <w:instrText xml:space="preserve"> ADDIN EN.CITE.DATA </w:instrText>
            </w:r>
            <w:r w:rsidRPr="00E30070">
              <w:rPr>
                <w:rFonts w:ascii="Book Antiqua" w:hAnsi="Book Antiqua"/>
                <w:lang w:val="en-US"/>
              </w:rPr>
            </w:r>
            <w:r w:rsidRPr="00E30070">
              <w:rPr>
                <w:rFonts w:ascii="Book Antiqua" w:hAnsi="Book Antiqua"/>
                <w:lang w:val="en-US"/>
              </w:rPr>
              <w:fldChar w:fldCharType="end"/>
            </w:r>
            <w:r w:rsidRPr="00E30070">
              <w:rPr>
                <w:rFonts w:ascii="Book Antiqua" w:hAnsi="Book Antiqua"/>
                <w:lang w:val="en-US"/>
              </w:rPr>
            </w:r>
            <w:r w:rsidRPr="00E30070">
              <w:rPr>
                <w:rFonts w:ascii="Book Antiqua" w:hAnsi="Book Antiqua"/>
                <w:lang w:val="en-US"/>
              </w:rPr>
              <w:fldChar w:fldCharType="separate"/>
            </w:r>
            <w:r w:rsidRPr="00E30070">
              <w:rPr>
                <w:rFonts w:ascii="Book Antiqua" w:hAnsi="Book Antiqua"/>
                <w:noProof/>
                <w:vertAlign w:val="superscript"/>
                <w:lang w:val="en-US"/>
              </w:rPr>
              <w:t>[</w:t>
            </w:r>
            <w:hyperlink w:anchor="_ENREF_31" w:tooltip="Frattini, 2007 #78" w:history="1">
              <w:r w:rsidRPr="00E30070">
                <w:rPr>
                  <w:rFonts w:ascii="Book Antiqua" w:hAnsi="Book Antiqua"/>
                  <w:noProof/>
                  <w:vertAlign w:val="superscript"/>
                  <w:lang w:val="en-US"/>
                </w:rPr>
                <w:t>31</w:t>
              </w:r>
            </w:hyperlink>
            <w:r w:rsidRPr="00E30070">
              <w:rPr>
                <w:rFonts w:ascii="Book Antiqua" w:hAnsi="Book Antiqua"/>
                <w:noProof/>
                <w:vertAlign w:val="superscript"/>
                <w:lang w:val="en-US"/>
              </w:rPr>
              <w:t>,</w:t>
            </w:r>
            <w:hyperlink w:anchor="_ENREF_70" w:tooltip="Sartore-Bianchi, 2009 #103" w:history="1">
              <w:r w:rsidRPr="00E30070">
                <w:rPr>
                  <w:rFonts w:ascii="Book Antiqua" w:hAnsi="Book Antiqua"/>
                  <w:noProof/>
                  <w:vertAlign w:val="superscript"/>
                  <w:lang w:val="en-US"/>
                </w:rPr>
                <w:t>70</w:t>
              </w:r>
            </w:hyperlink>
            <w:r w:rsidRPr="00E30070">
              <w:rPr>
                <w:rFonts w:ascii="Book Antiqua" w:hAnsi="Book Antiqua"/>
                <w:noProof/>
                <w:vertAlign w:val="superscript"/>
                <w:lang w:val="en-US"/>
              </w:rPr>
              <w:t>]</w:t>
            </w:r>
            <w:r w:rsidRPr="00E30070">
              <w:rPr>
                <w:rFonts w:ascii="Book Antiqua" w:hAnsi="Book Antiqua"/>
                <w:lang w:val="en-US"/>
              </w:rPr>
              <w:fldChar w:fldCharType="end"/>
            </w:r>
          </w:p>
        </w:tc>
      </w:tr>
      <w:tr w:rsidR="00520DE4" w:rsidRPr="00E30070" w:rsidTr="00E30070">
        <w:tc>
          <w:tcPr>
            <w:tcW w:w="1994" w:type="dxa"/>
          </w:tcPr>
          <w:p w:rsidR="00520DE4" w:rsidRPr="00E30070" w:rsidRDefault="00520DE4" w:rsidP="00E30070">
            <w:pPr>
              <w:spacing w:line="360" w:lineRule="auto"/>
              <w:rPr>
                <w:rFonts w:ascii="Book Antiqua" w:hAnsi="Book Antiqua"/>
                <w:b/>
              </w:rPr>
            </w:pPr>
            <w:r w:rsidRPr="00E30070">
              <w:rPr>
                <w:rFonts w:ascii="Book Antiqua" w:hAnsi="Book Antiqua"/>
                <w:b/>
              </w:rPr>
              <w:t>Biomarker</w:t>
            </w:r>
          </w:p>
        </w:tc>
        <w:tc>
          <w:tcPr>
            <w:tcW w:w="1320" w:type="dxa"/>
          </w:tcPr>
          <w:p w:rsidR="00520DE4" w:rsidRPr="00E30070" w:rsidRDefault="00520DE4" w:rsidP="00E30070">
            <w:pPr>
              <w:spacing w:line="360" w:lineRule="auto"/>
              <w:rPr>
                <w:rFonts w:ascii="Book Antiqua" w:hAnsi="Book Antiqua"/>
                <w:b/>
              </w:rPr>
            </w:pPr>
            <w:r w:rsidRPr="00E30070">
              <w:rPr>
                <w:rFonts w:ascii="Book Antiqua" w:hAnsi="Book Antiqua"/>
                <w:b/>
              </w:rPr>
              <w:t>Incidence</w:t>
            </w:r>
          </w:p>
        </w:tc>
        <w:tc>
          <w:tcPr>
            <w:tcW w:w="3131" w:type="dxa"/>
          </w:tcPr>
          <w:p w:rsidR="00520DE4" w:rsidRPr="00E30070" w:rsidRDefault="00520DE4" w:rsidP="00E30070">
            <w:pPr>
              <w:spacing w:line="360" w:lineRule="auto"/>
              <w:rPr>
                <w:rFonts w:ascii="Book Antiqua" w:hAnsi="Book Antiqua"/>
                <w:b/>
              </w:rPr>
            </w:pPr>
            <w:r w:rsidRPr="00E30070">
              <w:rPr>
                <w:rFonts w:ascii="Book Antiqua" w:hAnsi="Book Antiqua"/>
                <w:b/>
              </w:rPr>
              <w:t>Prognostic value</w:t>
            </w:r>
          </w:p>
        </w:tc>
        <w:tc>
          <w:tcPr>
            <w:tcW w:w="3161" w:type="dxa"/>
          </w:tcPr>
          <w:p w:rsidR="00520DE4" w:rsidRPr="00E30070" w:rsidRDefault="00520DE4" w:rsidP="00E30070">
            <w:pPr>
              <w:spacing w:line="360" w:lineRule="auto"/>
              <w:rPr>
                <w:rFonts w:ascii="Book Antiqua" w:hAnsi="Book Antiqua"/>
                <w:b/>
              </w:rPr>
            </w:pPr>
            <w:r w:rsidRPr="00E30070">
              <w:rPr>
                <w:rFonts w:ascii="Book Antiqua" w:hAnsi="Book Antiqua"/>
                <w:b/>
              </w:rPr>
              <w:t>Predictive value</w:t>
            </w:r>
          </w:p>
        </w:tc>
      </w:tr>
      <w:tr w:rsidR="00520DE4" w:rsidRPr="00E30070" w:rsidTr="00E30070">
        <w:tc>
          <w:tcPr>
            <w:tcW w:w="1994" w:type="dxa"/>
          </w:tcPr>
          <w:p w:rsidR="00520DE4" w:rsidRPr="00E30070" w:rsidRDefault="00520DE4" w:rsidP="00E30070">
            <w:pPr>
              <w:spacing w:line="360" w:lineRule="auto"/>
              <w:rPr>
                <w:rFonts w:ascii="Book Antiqua" w:hAnsi="Book Antiqua"/>
              </w:rPr>
            </w:pPr>
            <w:r w:rsidRPr="00E30070">
              <w:rPr>
                <w:rFonts w:ascii="Book Antiqua" w:hAnsi="Book Antiqua"/>
                <w:i/>
              </w:rPr>
              <w:t>B-RAF</w:t>
            </w:r>
            <w:r w:rsidRPr="00E30070">
              <w:rPr>
                <w:rFonts w:ascii="Book Antiqua" w:hAnsi="Book Antiqua"/>
              </w:rPr>
              <w:t xml:space="preserve"> mutations</w:t>
            </w:r>
          </w:p>
        </w:tc>
        <w:tc>
          <w:tcPr>
            <w:tcW w:w="1320" w:type="dxa"/>
          </w:tcPr>
          <w:p w:rsidR="00520DE4" w:rsidRPr="00E30070" w:rsidRDefault="00520DE4" w:rsidP="00E30070">
            <w:pPr>
              <w:spacing w:line="360" w:lineRule="auto"/>
              <w:rPr>
                <w:rFonts w:ascii="Book Antiqua" w:hAnsi="Book Antiqua"/>
              </w:rPr>
            </w:pPr>
            <w:r w:rsidRPr="00E30070">
              <w:rPr>
                <w:rFonts w:ascii="Book Antiqua" w:hAnsi="Book Antiqua"/>
              </w:rPr>
              <w:t>4</w:t>
            </w:r>
            <w:r w:rsidRPr="00E30070">
              <w:rPr>
                <w:rFonts w:ascii="Book Antiqua" w:eastAsia="宋体" w:hAnsi="Book Antiqua"/>
                <w:lang w:eastAsia="zh-CN"/>
              </w:rPr>
              <w:t>%</w:t>
            </w:r>
            <w:r>
              <w:rPr>
                <w:rFonts w:ascii="Book Antiqua" w:hAnsi="Book Antiqua"/>
              </w:rPr>
              <w:t>-15</w:t>
            </w:r>
            <w:r w:rsidRPr="00E30070">
              <w:rPr>
                <w:rFonts w:ascii="Book Antiqua" w:hAnsi="Book Antiqua"/>
              </w:rPr>
              <w:t>%</w:t>
            </w:r>
          </w:p>
        </w:tc>
        <w:tc>
          <w:tcPr>
            <w:tcW w:w="3131" w:type="dxa"/>
          </w:tcPr>
          <w:p w:rsidR="00520DE4" w:rsidRPr="00E30070" w:rsidRDefault="00520DE4" w:rsidP="00E30070">
            <w:pPr>
              <w:spacing w:line="360" w:lineRule="auto"/>
              <w:rPr>
                <w:rFonts w:ascii="Book Antiqua" w:hAnsi="Book Antiqua"/>
              </w:rPr>
            </w:pPr>
            <w:r w:rsidRPr="00E30070">
              <w:rPr>
                <w:rFonts w:ascii="Book Antiqua" w:hAnsi="Book Antiqua"/>
              </w:rPr>
              <w:t>Poor prognosis</w:t>
            </w:r>
            <w:r w:rsidRPr="00E30070">
              <w:rPr>
                <w:rFonts w:ascii="Book Antiqua" w:hAnsi="Book Antiqua"/>
              </w:rPr>
              <w:fldChar w:fldCharType="begin">
                <w:fldData xml:space="preserve">PEVuZE5vdGU+PENpdGU+PEF1dGhvcj5EaSBOaWNvbGFudG9uaW88L0F1dGhvcj48WWVhcj4yMDA4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bmNvbDwvZnVsbC10aXRsZT48YWJici0xPkpvdXJuYWwgb2YgY2xpbmljYWwgb25jb2xvZ3kgOiBv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dHkgb2YgQ2xpbmljYWwgT25jb2xvZ3k8L2FiYnItMT48L2FsdC1wZXJpb2RpY2FsPjxwYWdlcz4y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Y2FsPjxwYWdlcz4xNzU1LTYyPC9wYWdlcz48dm9sdW1lPjMwPC92b2x1bWU+PG51bWJlcj4xNTwv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cmlvZGljYWw+PHBhZ2VzPjU5MzEtNzwvcGFnZXM+PHZvbHVtZT4yNzwvdm9sdW1lPjxudW1iZXI+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cmlvZGljYWw+PHBhZ2VzPjE0NzctODQ8L3BhZ2VzPjx2b2x1bWU+Mjc8L3ZvbHVtZT48bnVtYmVy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</w:fldData>
              </w:fldChar>
            </w:r>
            <w:r w:rsidRPr="00E30070">
              <w:rPr>
                <w:rFonts w:ascii="Book Antiqua" w:hAnsi="Book Antiqua"/>
              </w:rPr>
              <w:instrText xml:space="preserve"> ADDIN EN.CITE </w:instrText>
            </w:r>
            <w:r w:rsidRPr="00E30070">
              <w:rPr>
                <w:rFonts w:ascii="Book Antiqua" w:hAnsi="Book Antiqua"/>
              </w:rPr>
              <w:fldChar w:fldCharType="begin">
                <w:fldData xml:space="preserve">PEVuZE5vdGU+PENpdGU+PEF1dGhvcj5EaSBOaWNvbGFudG9uaW88L0F1dGhvcj48WWVhcj4yMDA4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bmNvbDwvZnVsbC10aXRsZT48YWJici0xPkpvdXJuYWwgb2YgY2xpbmljYWwgb25jb2xvZ3kgOiBv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dHkgb2YgQ2xpbmljYWwgT25jb2xvZ3k8L2FiYnItMT48L2FsdC1wZXJpb2RpY2FsPjxwYWdlcz4y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Y2FsPjxwYWdlcz4xNzU1LTYyPC9wYWdlcz48dm9sdW1lPjMwPC92b2x1bWU+PG51bWJlcj4xNTwv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cmlvZGljYWw+PHBhZ2VzPjU5MzEtNzwvcGFnZXM+PHZvbHVtZT4yNzwvdm9sdW1lPjxudW1iZXI+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cmlvZGljYWw+PHBhZ2VzPjE0NzctODQ8L3BhZ2VzPjx2b2x1bWU+Mjc8L3ZvbHVtZT48bnVtYmVy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</w:fldData>
              </w:fldChar>
            </w:r>
            <w:r w:rsidRPr="00E30070">
              <w:rPr>
                <w:rFonts w:ascii="Book Antiqua" w:hAnsi="Book Antiqua"/>
              </w:rPr>
              <w:instrText xml:space="preserve"> ADDIN EN.CITE.DATA </w:instrText>
            </w:r>
            <w:r w:rsidRPr="00E30070">
              <w:rPr>
                <w:rFonts w:ascii="Book Antiqua" w:hAnsi="Book Antiqua"/>
              </w:rPr>
            </w:r>
            <w:r w:rsidRPr="00E30070">
              <w:rPr>
                <w:rFonts w:ascii="Book Antiqua" w:hAnsi="Book Antiqua"/>
              </w:rPr>
              <w:fldChar w:fldCharType="end"/>
            </w:r>
            <w:r w:rsidRPr="00E30070">
              <w:rPr>
                <w:rFonts w:ascii="Book Antiqua" w:hAnsi="Book Antiqua"/>
              </w:rPr>
            </w:r>
            <w:r w:rsidRPr="00E30070">
              <w:rPr>
                <w:rFonts w:ascii="Book Antiqua" w:hAnsi="Book Antiqua"/>
              </w:rPr>
              <w:fldChar w:fldCharType="separate"/>
            </w:r>
            <w:r w:rsidRPr="00E30070">
              <w:rPr>
                <w:rFonts w:ascii="Book Antiqua" w:hAnsi="Book Antiqua"/>
                <w:noProof/>
                <w:vertAlign w:val="superscript"/>
              </w:rPr>
              <w:t>[</w:t>
            </w:r>
            <w:hyperlink w:anchor="_ENREF_38" w:tooltip="Van Cutsem, 2011 #37" w:history="1">
              <w:r w:rsidRPr="00E30070">
                <w:rPr>
                  <w:rFonts w:ascii="Book Antiqua" w:hAnsi="Book Antiqua"/>
                  <w:noProof/>
                  <w:vertAlign w:val="superscript"/>
                </w:rPr>
                <w:t>38</w:t>
              </w:r>
            </w:hyperlink>
            <w:r w:rsidRPr="00E30070">
              <w:rPr>
                <w:rFonts w:ascii="Book Antiqua" w:hAnsi="Book Antiqua"/>
                <w:noProof/>
                <w:vertAlign w:val="superscript"/>
              </w:rPr>
              <w:t>,</w:t>
            </w:r>
            <w:hyperlink w:anchor="_ENREF_49" w:tooltip="Richman, 2009 #75" w:history="1">
              <w:r w:rsidRPr="00E30070">
                <w:rPr>
                  <w:rFonts w:ascii="Book Antiqua" w:hAnsi="Book Antiqua"/>
                  <w:noProof/>
                  <w:vertAlign w:val="superscript"/>
                </w:rPr>
                <w:t>49</w:t>
              </w:r>
            </w:hyperlink>
            <w:r w:rsidRPr="00E30070">
              <w:rPr>
                <w:rFonts w:ascii="Book Antiqua" w:hAnsi="Book Antiqua"/>
                <w:noProof/>
                <w:vertAlign w:val="superscript"/>
              </w:rPr>
              <w:t>,</w:t>
            </w:r>
            <w:hyperlink w:anchor="_ENREF_62" w:tooltip="Di Nicolantonio, 2008 #86" w:history="1">
              <w:r w:rsidRPr="00E30070">
                <w:rPr>
                  <w:rFonts w:ascii="Book Antiqua" w:hAnsi="Book Antiqua"/>
                  <w:noProof/>
                  <w:vertAlign w:val="superscript"/>
                </w:rPr>
                <w:t>62</w:t>
              </w:r>
            </w:hyperlink>
            <w:r w:rsidRPr="00E30070">
              <w:rPr>
                <w:rFonts w:ascii="Book Antiqua" w:hAnsi="Book Antiqua"/>
                <w:noProof/>
                <w:vertAlign w:val="superscript"/>
              </w:rPr>
              <w:t>,</w:t>
            </w:r>
            <w:hyperlink w:anchor="_ENREF_64" w:tooltip="Tol, 2009 #91" w:history="1">
              <w:r w:rsidRPr="00E30070">
                <w:rPr>
                  <w:rFonts w:ascii="Book Antiqua" w:hAnsi="Book Antiqua"/>
                  <w:noProof/>
                  <w:vertAlign w:val="superscript"/>
                </w:rPr>
                <w:t>64</w:t>
              </w:r>
            </w:hyperlink>
            <w:r w:rsidRPr="00E30070">
              <w:rPr>
                <w:rFonts w:ascii="Book Antiqua" w:hAnsi="Book Antiqua"/>
                <w:noProof/>
                <w:vertAlign w:val="superscript"/>
              </w:rPr>
              <w:t>,</w:t>
            </w:r>
            <w:hyperlink w:anchor="_ENREF_66" w:tooltip="Seymour, 2013 #95" w:history="1">
              <w:r w:rsidRPr="00E30070">
                <w:rPr>
                  <w:rFonts w:ascii="Book Antiqua" w:hAnsi="Book Antiqua"/>
                  <w:noProof/>
                  <w:vertAlign w:val="superscript"/>
                </w:rPr>
                <w:t>66</w:t>
              </w:r>
            </w:hyperlink>
            <w:r w:rsidRPr="00E30070">
              <w:rPr>
                <w:rFonts w:ascii="Book Antiqua" w:hAnsi="Book Antiqua"/>
                <w:noProof/>
                <w:vertAlign w:val="superscript"/>
              </w:rPr>
              <w:t>,</w:t>
            </w:r>
            <w:hyperlink w:anchor="_ENREF_68" w:tooltip="Maughan, 2011 #70" w:history="1">
              <w:r w:rsidRPr="00E30070">
                <w:rPr>
                  <w:rFonts w:ascii="Book Antiqua" w:hAnsi="Book Antiqua"/>
                  <w:noProof/>
                  <w:vertAlign w:val="superscript"/>
                </w:rPr>
                <w:t>68</w:t>
              </w:r>
            </w:hyperlink>
            <w:r w:rsidRPr="00E30070">
              <w:rPr>
                <w:rFonts w:ascii="Book Antiqua" w:hAnsi="Book Antiqua"/>
                <w:noProof/>
                <w:vertAlign w:val="superscript"/>
              </w:rPr>
              <w:t>,</w:t>
            </w:r>
            <w:hyperlink w:anchor="_ENREF_72" w:tooltip="Ogino, 2009 #99" w:history="1">
              <w:r w:rsidRPr="00E30070">
                <w:rPr>
                  <w:rFonts w:ascii="Book Antiqua" w:hAnsi="Book Antiqua"/>
                  <w:noProof/>
                  <w:vertAlign w:val="superscript"/>
                </w:rPr>
                <w:t>72</w:t>
              </w:r>
            </w:hyperlink>
            <w:r w:rsidRPr="00E30070">
              <w:rPr>
                <w:rFonts w:ascii="Book Antiqua" w:hAnsi="Book Antiqua"/>
                <w:noProof/>
                <w:vertAlign w:val="superscript"/>
              </w:rPr>
              <w:t>,</w:t>
            </w:r>
            <w:hyperlink w:anchor="_ENREF_74" w:tooltip="Tol, 2010 #101" w:history="1">
              <w:r w:rsidRPr="00E30070">
                <w:rPr>
                  <w:rFonts w:ascii="Book Antiqua" w:hAnsi="Book Antiqua"/>
                  <w:noProof/>
                  <w:vertAlign w:val="superscript"/>
                </w:rPr>
                <w:t>74</w:t>
              </w:r>
            </w:hyperlink>
            <w:r w:rsidRPr="00E30070">
              <w:rPr>
                <w:rFonts w:ascii="Book Antiqua" w:hAnsi="Book Antiqua"/>
                <w:noProof/>
                <w:vertAlign w:val="superscript"/>
              </w:rPr>
              <w:t>,</w:t>
            </w:r>
            <w:hyperlink w:anchor="_ENREF_83" w:tooltip="Tveit, 2012 #42" w:history="1">
              <w:r w:rsidRPr="00E30070">
                <w:rPr>
                  <w:rFonts w:ascii="Book Antiqua" w:hAnsi="Book Antiqua"/>
                  <w:noProof/>
                  <w:vertAlign w:val="superscript"/>
                </w:rPr>
                <w:t>83</w:t>
              </w:r>
            </w:hyperlink>
            <w:r w:rsidRPr="00E30070">
              <w:rPr>
                <w:rFonts w:ascii="Book Antiqua" w:hAnsi="Book Antiqua"/>
                <w:noProof/>
                <w:vertAlign w:val="superscript"/>
              </w:rPr>
              <w:t>]</w:t>
            </w:r>
            <w:r w:rsidRPr="00E30070">
              <w:rPr>
                <w:rFonts w:ascii="Book Antiqua" w:hAnsi="Book Antiqua"/>
              </w:rPr>
              <w:fldChar w:fldCharType="end"/>
            </w:r>
          </w:p>
        </w:tc>
        <w:tc>
          <w:tcPr>
            <w:tcW w:w="3161" w:type="dxa"/>
          </w:tcPr>
          <w:p w:rsidR="00520DE4" w:rsidRPr="00E30070" w:rsidRDefault="00520DE4" w:rsidP="00E30070">
            <w:pPr>
              <w:spacing w:line="360" w:lineRule="auto"/>
              <w:rPr>
                <w:rFonts w:ascii="Book Antiqua" w:hAnsi="Book Antiqua"/>
              </w:rPr>
            </w:pPr>
            <w:r w:rsidRPr="00E30070">
              <w:rPr>
                <w:rFonts w:ascii="Book Antiqua" w:hAnsi="Book Antiqua"/>
              </w:rPr>
              <w:t>Controversial data</w:t>
            </w:r>
          </w:p>
        </w:tc>
      </w:tr>
      <w:tr w:rsidR="00520DE4" w:rsidRPr="00E30070" w:rsidTr="00E30070">
        <w:tc>
          <w:tcPr>
            <w:tcW w:w="1994" w:type="dxa"/>
          </w:tcPr>
          <w:p w:rsidR="00520DE4" w:rsidRPr="00E30070" w:rsidRDefault="00520DE4" w:rsidP="00E30070">
            <w:pPr>
              <w:spacing w:line="360" w:lineRule="auto"/>
              <w:rPr>
                <w:rFonts w:ascii="Book Antiqua" w:hAnsi="Book Antiqua"/>
              </w:rPr>
            </w:pPr>
            <w:r w:rsidRPr="00E30070">
              <w:rPr>
                <w:rFonts w:ascii="Book Antiqua" w:hAnsi="Book Antiqua"/>
                <w:i/>
              </w:rPr>
              <w:t>K-RAS</w:t>
            </w:r>
            <w:r w:rsidRPr="00E30070">
              <w:rPr>
                <w:rFonts w:ascii="Book Antiqua" w:hAnsi="Book Antiqua"/>
              </w:rPr>
              <w:t xml:space="preserve"> mutations</w:t>
            </w:r>
          </w:p>
        </w:tc>
        <w:tc>
          <w:tcPr>
            <w:tcW w:w="1320" w:type="dxa"/>
          </w:tcPr>
          <w:p w:rsidR="00520DE4" w:rsidRPr="00E30070" w:rsidRDefault="00520DE4" w:rsidP="00E30070">
            <w:pPr>
              <w:spacing w:line="360" w:lineRule="auto"/>
              <w:rPr>
                <w:rFonts w:ascii="Book Antiqua" w:hAnsi="Book Antiqua"/>
              </w:rPr>
            </w:pPr>
            <w:r>
              <w:rPr>
                <w:rFonts w:ascii="Book Antiqua" w:hAnsi="Book Antiqua"/>
              </w:rPr>
              <w:t>40</w:t>
            </w:r>
            <w:r w:rsidRPr="00E30070">
              <w:rPr>
                <w:rFonts w:ascii="Book Antiqua" w:hAnsi="Book Antiqua"/>
              </w:rPr>
              <w:t>%</w:t>
            </w:r>
          </w:p>
        </w:tc>
        <w:tc>
          <w:tcPr>
            <w:tcW w:w="3131" w:type="dxa"/>
          </w:tcPr>
          <w:p w:rsidR="00520DE4" w:rsidRPr="00E30070" w:rsidRDefault="00520DE4" w:rsidP="00E30070">
            <w:pPr>
              <w:spacing w:line="360" w:lineRule="auto"/>
              <w:rPr>
                <w:rFonts w:ascii="Book Antiqua" w:hAnsi="Book Antiqua"/>
              </w:rPr>
            </w:pPr>
            <w:r w:rsidRPr="00E30070">
              <w:rPr>
                <w:rFonts w:ascii="Book Antiqua" w:hAnsi="Book Antiqua"/>
              </w:rPr>
              <w:t>Controversial data</w:t>
            </w:r>
            <w:r w:rsidRPr="00E30070">
              <w:rPr>
                <w:rFonts w:ascii="Book Antiqua" w:hAnsi="Book Antiqua"/>
              </w:rPr>
              <w:fldChar w:fldCharType="begin">
                <w:fldData xml:space="preserve">PEVuZE5vdGU+PENpdGU+PEF1dGhvcj5LYXJhcGV0aXM8L0F1dGhvcj48WWVhcj4yMDA4PC9ZZWFy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b2d5PC9hYmJyLTE+PC9hbHQtcGVyaW9kaWNhbD48cGFnZXM+NjcyLTgwPC9wYWdlcz48dm9sdW1l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Y2FsIE9uY29sb2d5PC9hYmJyLTE+PC9hbHQtcGVyaW9kaWNhbD48cGFnZXM+MTQ3Ny04NDwvcGFn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</w:fldData>
              </w:fldChar>
            </w:r>
            <w:r w:rsidRPr="00E30070">
              <w:rPr>
                <w:rFonts w:ascii="Book Antiqua" w:hAnsi="Book Antiqua"/>
              </w:rPr>
              <w:instrText xml:space="preserve"> ADDIN EN.CITE </w:instrText>
            </w:r>
            <w:r w:rsidRPr="00E30070">
              <w:rPr>
                <w:rFonts w:ascii="Book Antiqua" w:hAnsi="Book Antiqua"/>
              </w:rPr>
              <w:fldChar w:fldCharType="begin">
                <w:fldData xml:space="preserve">PEVuZE5vdGU+PENpdGU+PEF1dGhvcj5LYXJhcGV0aXM8L0F1dGhvcj48WWVhcj4yMDA4PC9ZZWFy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b2d5PC9hYmJyLTE+PC9hbHQtcGVyaW9kaWNhbD48cGFnZXM+NjcyLTgwPC9wYWdlcz48dm9sdW1l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Y2FsIE9uY29sb2d5PC9hYmJyLTE+PC9hbHQtcGVyaW9kaWNhbD48cGFnZXM+MTQ3Ny04NDwvcGFn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</w:fldData>
              </w:fldChar>
            </w:r>
            <w:r w:rsidRPr="00E30070">
              <w:rPr>
                <w:rFonts w:ascii="Book Antiqua" w:hAnsi="Book Antiqua"/>
              </w:rPr>
              <w:instrText xml:space="preserve"> ADDIN EN.CITE.DATA </w:instrText>
            </w:r>
            <w:r w:rsidRPr="00E30070">
              <w:rPr>
                <w:rFonts w:ascii="Book Antiqua" w:hAnsi="Book Antiqua"/>
              </w:rPr>
            </w:r>
            <w:r w:rsidRPr="00E30070">
              <w:rPr>
                <w:rFonts w:ascii="Book Antiqua" w:hAnsi="Book Antiqua"/>
              </w:rPr>
              <w:fldChar w:fldCharType="end"/>
            </w:r>
            <w:r w:rsidRPr="00E30070">
              <w:rPr>
                <w:rFonts w:ascii="Book Antiqua" w:hAnsi="Book Antiqua"/>
              </w:rPr>
            </w:r>
            <w:r w:rsidRPr="00E30070">
              <w:rPr>
                <w:rFonts w:ascii="Book Antiqua" w:hAnsi="Book Antiqua"/>
              </w:rPr>
              <w:fldChar w:fldCharType="separate"/>
            </w:r>
            <w:r w:rsidRPr="00E30070">
              <w:rPr>
                <w:rFonts w:ascii="Book Antiqua" w:hAnsi="Book Antiqua"/>
                <w:noProof/>
                <w:vertAlign w:val="superscript"/>
              </w:rPr>
              <w:t>[</w:t>
            </w:r>
            <w:hyperlink w:anchor="_ENREF_36" w:tooltip="Karapetis, 2008 #62" w:history="1">
              <w:r w:rsidRPr="00E30070">
                <w:rPr>
                  <w:rFonts w:ascii="Book Antiqua" w:hAnsi="Book Antiqua"/>
                  <w:noProof/>
                  <w:vertAlign w:val="superscript"/>
                </w:rPr>
                <w:t>36</w:t>
              </w:r>
            </w:hyperlink>
            <w:r w:rsidRPr="00E30070">
              <w:rPr>
                <w:rFonts w:ascii="Book Antiqua" w:hAnsi="Book Antiqua"/>
                <w:noProof/>
                <w:vertAlign w:val="superscript"/>
              </w:rPr>
              <w:t>,</w:t>
            </w:r>
            <w:hyperlink w:anchor="_ENREF_65" w:tooltip="Tol, 2009 #71" w:history="1">
              <w:r w:rsidRPr="00E30070">
                <w:rPr>
                  <w:rFonts w:ascii="Book Antiqua" w:hAnsi="Book Antiqua"/>
                  <w:noProof/>
                  <w:vertAlign w:val="superscript"/>
                </w:rPr>
                <w:t>65</w:t>
              </w:r>
            </w:hyperlink>
            <w:r w:rsidRPr="00E30070">
              <w:rPr>
                <w:rFonts w:ascii="Book Antiqua" w:hAnsi="Book Antiqua"/>
                <w:noProof/>
                <w:vertAlign w:val="superscript"/>
              </w:rPr>
              <w:t>,</w:t>
            </w:r>
            <w:hyperlink w:anchor="_ENREF_68" w:tooltip="Maughan, 2011 #70" w:history="1">
              <w:r w:rsidRPr="00E30070">
                <w:rPr>
                  <w:rFonts w:ascii="Book Antiqua" w:hAnsi="Book Antiqua"/>
                  <w:noProof/>
                  <w:vertAlign w:val="superscript"/>
                </w:rPr>
                <w:t>68</w:t>
              </w:r>
            </w:hyperlink>
            <w:r w:rsidRPr="00E30070">
              <w:rPr>
                <w:rFonts w:ascii="Book Antiqua" w:hAnsi="Book Antiqua"/>
                <w:noProof/>
                <w:vertAlign w:val="superscript"/>
              </w:rPr>
              <w:t>,</w:t>
            </w:r>
            <w:hyperlink w:anchor="_ENREF_72" w:tooltip="Ogino, 2009 #99" w:history="1">
              <w:r w:rsidRPr="00E30070">
                <w:rPr>
                  <w:rFonts w:ascii="Book Antiqua" w:hAnsi="Book Antiqua"/>
                  <w:noProof/>
                  <w:vertAlign w:val="superscript"/>
                </w:rPr>
                <w:t>72</w:t>
              </w:r>
            </w:hyperlink>
            <w:r w:rsidRPr="00E30070">
              <w:rPr>
                <w:rFonts w:ascii="Book Antiqua" w:hAnsi="Book Antiqua"/>
                <w:noProof/>
                <w:vertAlign w:val="superscript"/>
              </w:rPr>
              <w:t>,</w:t>
            </w:r>
            <w:hyperlink w:anchor="_ENREF_88" w:tooltip="Hecht, 2009 #72" w:history="1">
              <w:r w:rsidRPr="00E30070">
                <w:rPr>
                  <w:rFonts w:ascii="Book Antiqua" w:hAnsi="Book Antiqua"/>
                  <w:noProof/>
                  <w:vertAlign w:val="superscript"/>
                </w:rPr>
                <w:t>8</w:t>
              </w:r>
              <w:r w:rsidRPr="00E30070">
                <w:rPr>
                  <w:rFonts w:ascii="Book Antiqua" w:eastAsia="宋体" w:hAnsi="Book Antiqua"/>
                  <w:noProof/>
                  <w:vertAlign w:val="superscript"/>
                  <w:lang w:eastAsia="zh-CN"/>
                </w:rPr>
                <w:t>6</w:t>
              </w:r>
            </w:hyperlink>
            <w:r w:rsidRPr="00E30070">
              <w:rPr>
                <w:rFonts w:ascii="Book Antiqua" w:hAnsi="Book Antiqua"/>
                <w:noProof/>
                <w:vertAlign w:val="superscript"/>
              </w:rPr>
              <w:t>]</w:t>
            </w:r>
            <w:r w:rsidRPr="00E30070">
              <w:rPr>
                <w:rFonts w:ascii="Book Antiqua" w:hAnsi="Book Antiqua"/>
              </w:rPr>
              <w:fldChar w:fldCharType="end"/>
            </w:r>
          </w:p>
        </w:tc>
        <w:tc>
          <w:tcPr>
            <w:tcW w:w="3161" w:type="dxa"/>
          </w:tcPr>
          <w:p w:rsidR="00520DE4" w:rsidRPr="00E30070" w:rsidRDefault="00520DE4" w:rsidP="00E30070">
            <w:pPr>
              <w:spacing w:line="360" w:lineRule="auto"/>
              <w:rPr>
                <w:rFonts w:ascii="Book Antiqua" w:hAnsi="Book Antiqua"/>
                <w:lang w:val="en-US"/>
              </w:rPr>
            </w:pPr>
            <w:r w:rsidRPr="00E30070">
              <w:rPr>
                <w:rFonts w:ascii="Book Antiqua" w:hAnsi="Book Antiqua"/>
                <w:lang w:val="en-US"/>
              </w:rPr>
              <w:t xml:space="preserve">Major predictor of resistance to anti-EGFR </w:t>
            </w:r>
            <w:proofErr w:type="spellStart"/>
            <w:r w:rsidRPr="00E30070">
              <w:rPr>
                <w:rFonts w:ascii="Book Antiqua" w:hAnsi="Book Antiqua"/>
                <w:lang w:val="en-US"/>
              </w:rPr>
              <w:t>mAbs</w:t>
            </w:r>
            <w:proofErr w:type="spellEnd"/>
            <w:r w:rsidRPr="00E30070">
              <w:rPr>
                <w:rFonts w:ascii="Book Antiqua" w:hAnsi="Book Antiqua"/>
                <w:lang w:val="en-US"/>
              </w:rPr>
              <w:fldChar w:fldCharType="begin">
                <w:fldData xml:space="preserve">PEVuZE5vdGU+PENpdGU+PEF1dGhvcj5WYW4gQ3V0c2VtPC9BdXRob3I+PFllYXI+MjAwOTwvWWVh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bD48cGFnZXM+NDY5Ny03MDU8L3BhZ2VzPjx2b2x1bWU+Mjg8L3ZvbHVtZT48bnVtYmVyPjMxPC9u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</w:fldData>
              </w:fldChar>
            </w:r>
            <w:r w:rsidRPr="00E30070">
              <w:rPr>
                <w:rFonts w:ascii="Book Antiqua" w:hAnsi="Book Antiqua"/>
                <w:lang w:val="en-US"/>
              </w:rPr>
              <w:instrText xml:space="preserve"> ADDIN EN.CITE </w:instrText>
            </w:r>
            <w:r w:rsidRPr="00E30070">
              <w:rPr>
                <w:rFonts w:ascii="Book Antiqua" w:hAnsi="Book Antiqua"/>
                <w:lang w:val="en-US"/>
              </w:rPr>
              <w:fldChar w:fldCharType="begin">
                <w:fldData xml:space="preserve">PEVuZE5vdGU+PENpdGU+PEF1dGhvcj5WYW4gQ3V0c2VtPC9BdXRob3I+PFllYXI+MjAwOTwvWWVh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bD48cGFnZXM+NDY5Ny03MDU8L3BhZ2VzPjx2b2x1bWU+Mjg8L3ZvbHVtZT48bnVtYmVyPjMxPC9u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</w:fldData>
              </w:fldChar>
            </w:r>
            <w:r w:rsidRPr="00E30070">
              <w:rPr>
                <w:rFonts w:ascii="Book Antiqua" w:hAnsi="Book Antiqua"/>
                <w:lang w:val="en-US"/>
              </w:rPr>
              <w:instrText xml:space="preserve"> ADDIN EN.CITE.DATA </w:instrText>
            </w:r>
            <w:r w:rsidRPr="00E30070">
              <w:rPr>
                <w:rFonts w:ascii="Book Antiqua" w:hAnsi="Book Antiqua"/>
                <w:lang w:val="en-US"/>
              </w:rPr>
            </w:r>
            <w:r w:rsidRPr="00E30070">
              <w:rPr>
                <w:rFonts w:ascii="Book Antiqua" w:hAnsi="Book Antiqua"/>
                <w:lang w:val="en-US"/>
              </w:rPr>
              <w:fldChar w:fldCharType="end"/>
            </w:r>
            <w:r w:rsidRPr="00E30070">
              <w:rPr>
                <w:rFonts w:ascii="Book Antiqua" w:hAnsi="Book Antiqua"/>
                <w:lang w:val="en-US"/>
              </w:rPr>
            </w:r>
            <w:r w:rsidRPr="00E30070">
              <w:rPr>
                <w:rFonts w:ascii="Book Antiqua" w:hAnsi="Book Antiqua"/>
                <w:lang w:val="en-US"/>
              </w:rPr>
              <w:fldChar w:fldCharType="separate"/>
            </w:r>
            <w:r w:rsidRPr="00E30070">
              <w:rPr>
                <w:rFonts w:ascii="Book Antiqua" w:hAnsi="Book Antiqua"/>
                <w:noProof/>
                <w:vertAlign w:val="superscript"/>
                <w:lang w:val="en-US"/>
              </w:rPr>
              <w:t>[</w:t>
            </w:r>
            <w:hyperlink w:anchor="_ENREF_24" w:tooltip="Lievre, 2006 #55" w:history="1">
              <w:r w:rsidRPr="00E30070">
                <w:rPr>
                  <w:rFonts w:ascii="Book Antiqua" w:hAnsi="Book Antiqua"/>
                  <w:noProof/>
                  <w:vertAlign w:val="superscript"/>
                  <w:lang w:val="en-US"/>
                </w:rPr>
                <w:t>24</w:t>
              </w:r>
            </w:hyperlink>
            <w:r w:rsidRPr="00E30070">
              <w:rPr>
                <w:rFonts w:ascii="Book Antiqua" w:hAnsi="Book Antiqua"/>
                <w:noProof/>
                <w:vertAlign w:val="superscript"/>
                <w:lang w:val="en-US"/>
              </w:rPr>
              <w:t>,</w:t>
            </w:r>
            <w:hyperlink w:anchor="_ENREF_37" w:tooltip="Van Cutsem, 2009 #36" w:history="1">
              <w:r w:rsidRPr="00E30070">
                <w:rPr>
                  <w:rFonts w:ascii="Book Antiqua" w:hAnsi="Book Antiqua"/>
                  <w:noProof/>
                  <w:vertAlign w:val="superscript"/>
                  <w:lang w:val="en-US"/>
                </w:rPr>
                <w:t>37</w:t>
              </w:r>
            </w:hyperlink>
            <w:r w:rsidRPr="00E30070">
              <w:rPr>
                <w:rFonts w:ascii="Book Antiqua" w:hAnsi="Book Antiqua"/>
                <w:noProof/>
                <w:vertAlign w:val="superscript"/>
                <w:lang w:val="en-US"/>
              </w:rPr>
              <w:t>,</w:t>
            </w:r>
            <w:hyperlink w:anchor="_ENREF_39" w:tooltip="Douillard, 2010 #38" w:history="1">
              <w:r w:rsidRPr="00E30070">
                <w:rPr>
                  <w:rFonts w:ascii="Book Antiqua" w:hAnsi="Book Antiqua"/>
                  <w:noProof/>
                  <w:vertAlign w:val="superscript"/>
                  <w:lang w:val="en-US"/>
                </w:rPr>
                <w:t>39</w:t>
              </w:r>
            </w:hyperlink>
            <w:r w:rsidRPr="00E30070">
              <w:rPr>
                <w:rFonts w:ascii="Book Antiqua" w:hAnsi="Book Antiqua"/>
                <w:noProof/>
                <w:vertAlign w:val="superscript"/>
                <w:lang w:val="en-US"/>
              </w:rPr>
              <w:t>,</w:t>
            </w:r>
            <w:hyperlink w:anchor="_ENREF_56" w:tooltip="De Roock, 2008 #79" w:history="1">
              <w:r w:rsidRPr="00E30070">
                <w:rPr>
                  <w:rFonts w:ascii="Book Antiqua" w:hAnsi="Book Antiqua"/>
                  <w:noProof/>
                  <w:vertAlign w:val="superscript"/>
                  <w:lang w:val="en-US"/>
                </w:rPr>
                <w:t>56</w:t>
              </w:r>
            </w:hyperlink>
            <w:r w:rsidRPr="00E30070">
              <w:rPr>
                <w:rFonts w:ascii="Book Antiqua" w:hAnsi="Book Antiqua"/>
                <w:noProof/>
                <w:vertAlign w:val="superscript"/>
                <w:lang w:val="en-US"/>
              </w:rPr>
              <w:t>,</w:t>
            </w:r>
            <w:hyperlink w:anchor="_ENREF_61" w:tooltip="De Roock, 2010 #85" w:history="1">
              <w:r w:rsidRPr="00E30070">
                <w:rPr>
                  <w:rFonts w:ascii="Book Antiqua" w:hAnsi="Book Antiqua"/>
                  <w:noProof/>
                  <w:vertAlign w:val="superscript"/>
                  <w:lang w:val="en-US"/>
                </w:rPr>
                <w:t>61</w:t>
              </w:r>
            </w:hyperlink>
            <w:r w:rsidRPr="00E30070">
              <w:rPr>
                <w:rFonts w:ascii="Book Antiqua" w:hAnsi="Book Antiqua"/>
                <w:noProof/>
                <w:vertAlign w:val="superscript"/>
                <w:lang w:val="en-US"/>
              </w:rPr>
              <w:t>]</w:t>
            </w:r>
            <w:r w:rsidRPr="00E30070">
              <w:rPr>
                <w:rFonts w:ascii="Book Antiqua" w:hAnsi="Book Antiqua"/>
                <w:lang w:val="en-US"/>
              </w:rPr>
              <w:fldChar w:fldCharType="end"/>
            </w:r>
          </w:p>
        </w:tc>
      </w:tr>
      <w:tr w:rsidR="00520DE4" w:rsidRPr="00E30070" w:rsidTr="00E30070">
        <w:tc>
          <w:tcPr>
            <w:tcW w:w="1994" w:type="dxa"/>
          </w:tcPr>
          <w:p w:rsidR="00520DE4" w:rsidRPr="00E30070" w:rsidRDefault="00520DE4" w:rsidP="00E30070">
            <w:pPr>
              <w:spacing w:line="360" w:lineRule="auto"/>
              <w:rPr>
                <w:rFonts w:ascii="Book Antiqua" w:hAnsi="Book Antiqua"/>
              </w:rPr>
            </w:pPr>
            <w:r w:rsidRPr="00E30070">
              <w:rPr>
                <w:rFonts w:ascii="Book Antiqua" w:hAnsi="Book Antiqua"/>
              </w:rPr>
              <w:t>Mut G13D</w:t>
            </w:r>
          </w:p>
        </w:tc>
        <w:tc>
          <w:tcPr>
            <w:tcW w:w="1320" w:type="dxa"/>
          </w:tcPr>
          <w:p w:rsidR="00520DE4" w:rsidRPr="00E30070" w:rsidRDefault="00520DE4" w:rsidP="00E30070">
            <w:pPr>
              <w:spacing w:line="360" w:lineRule="auto"/>
              <w:rPr>
                <w:rFonts w:ascii="Book Antiqua" w:hAnsi="Book Antiqua"/>
              </w:rPr>
            </w:pPr>
            <w:r w:rsidRPr="00E30070">
              <w:rPr>
                <w:rFonts w:ascii="Book Antiqua" w:hAnsi="Book Antiqua"/>
              </w:rPr>
              <w:t>15</w:t>
            </w:r>
            <w:r w:rsidRPr="00E30070">
              <w:rPr>
                <w:rFonts w:ascii="Book Antiqua" w:eastAsia="宋体" w:hAnsi="Book Antiqua"/>
                <w:lang w:eastAsia="zh-CN"/>
              </w:rPr>
              <w:t>%</w:t>
            </w:r>
            <w:r w:rsidRPr="00E30070">
              <w:rPr>
                <w:rFonts w:ascii="Book Antiqua" w:hAnsi="Book Antiqua"/>
              </w:rPr>
              <w:t>-20%</w:t>
            </w:r>
          </w:p>
        </w:tc>
        <w:tc>
          <w:tcPr>
            <w:tcW w:w="3131" w:type="dxa"/>
          </w:tcPr>
          <w:p w:rsidR="00520DE4" w:rsidRPr="00E30070" w:rsidRDefault="00520DE4" w:rsidP="00E30070">
            <w:pPr>
              <w:spacing w:line="360" w:lineRule="auto"/>
              <w:rPr>
                <w:rFonts w:ascii="Book Antiqua" w:hAnsi="Book Antiqua"/>
              </w:rPr>
            </w:pPr>
          </w:p>
        </w:tc>
        <w:tc>
          <w:tcPr>
            <w:tcW w:w="3161" w:type="dxa"/>
          </w:tcPr>
          <w:p w:rsidR="00520DE4" w:rsidRPr="00E30070" w:rsidRDefault="00520DE4" w:rsidP="00E30070">
            <w:pPr>
              <w:spacing w:line="360" w:lineRule="auto"/>
              <w:rPr>
                <w:rFonts w:ascii="Book Antiqua" w:hAnsi="Book Antiqua"/>
              </w:rPr>
            </w:pPr>
            <w:r w:rsidRPr="00E30070">
              <w:rPr>
                <w:rFonts w:ascii="Book Antiqua" w:hAnsi="Book Antiqua"/>
                <w:lang w:val="en-GB"/>
              </w:rPr>
              <w:t>Weaker resistance</w:t>
            </w:r>
            <w:r w:rsidRPr="00E30070">
              <w:rPr>
                <w:rFonts w:ascii="Book Antiqua" w:hAnsi="Book Antiqua"/>
                <w:lang w:val="en-GB"/>
              </w:rPr>
              <w:fldChar w:fldCharType="begin">
                <w:fldData xml:space="preserve">PEVuZE5vdGU+PENpdGU+PEF1dGhvcj5EZSBSb29jazwvQXV0aG9yPjxZZWFyPjIwMTA8L1llYXI+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=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PEVuZE5vdGU+PENpdGU+PEF1dGhvcj5EZSBSb29jazwvQXV0aG9yPjxZZWFyPjIwMTA8L1llYXI+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=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52" w:tooltip="De Roock, 2010 #80" w:history="1">
              <w:r w:rsidRPr="00E30070">
                <w:rPr>
                  <w:rFonts w:ascii="Book Antiqua" w:hAnsi="Book Antiqua"/>
                  <w:noProof/>
                  <w:vertAlign w:val="superscript"/>
                  <w:lang w:val="en-GB"/>
                </w:rPr>
                <w:t>52</w:t>
              </w:r>
            </w:hyperlink>
            <w:r w:rsidRPr="00E30070">
              <w:rPr>
                <w:rFonts w:ascii="Book Antiqua" w:hAnsi="Book Antiqua"/>
                <w:noProof/>
                <w:vertAlign w:val="superscript"/>
                <w:lang w:val="en-GB"/>
              </w:rPr>
              <w:t>]</w:t>
            </w:r>
            <w:r w:rsidRPr="00E30070">
              <w:rPr>
                <w:rFonts w:ascii="Book Antiqua" w:hAnsi="Book Antiqua"/>
                <w:lang w:val="en-GB"/>
              </w:rPr>
              <w:fldChar w:fldCharType="end"/>
            </w:r>
          </w:p>
        </w:tc>
      </w:tr>
      <w:tr w:rsidR="00520DE4" w:rsidRPr="00E30070" w:rsidTr="00E30070">
        <w:tc>
          <w:tcPr>
            <w:tcW w:w="1994" w:type="dxa"/>
          </w:tcPr>
          <w:p w:rsidR="00520DE4" w:rsidRPr="00E30070" w:rsidRDefault="00520DE4" w:rsidP="00E30070">
            <w:pPr>
              <w:spacing w:line="360" w:lineRule="auto"/>
              <w:rPr>
                <w:rFonts w:ascii="Book Antiqua" w:hAnsi="Book Antiqua"/>
              </w:rPr>
            </w:pPr>
            <w:r w:rsidRPr="00E30070">
              <w:rPr>
                <w:rFonts w:ascii="Book Antiqua" w:hAnsi="Book Antiqua"/>
                <w:i/>
              </w:rPr>
              <w:t>N-RAS</w:t>
            </w:r>
            <w:r w:rsidRPr="00E30070">
              <w:rPr>
                <w:rFonts w:ascii="Book Antiqua" w:hAnsi="Book Antiqua"/>
              </w:rPr>
              <w:t xml:space="preserve"> mutations</w:t>
            </w:r>
          </w:p>
        </w:tc>
        <w:tc>
          <w:tcPr>
            <w:tcW w:w="1320" w:type="dxa"/>
          </w:tcPr>
          <w:p w:rsidR="00520DE4" w:rsidRPr="00E30070" w:rsidRDefault="00520DE4" w:rsidP="00E30070">
            <w:pPr>
              <w:spacing w:line="360" w:lineRule="auto"/>
              <w:rPr>
                <w:rFonts w:ascii="Book Antiqua" w:hAnsi="Book Antiqua"/>
              </w:rPr>
            </w:pPr>
            <w:r w:rsidRPr="00E30070">
              <w:rPr>
                <w:rFonts w:ascii="Book Antiqua" w:hAnsi="Book Antiqua"/>
              </w:rPr>
              <w:t>3</w:t>
            </w:r>
            <w:r w:rsidRPr="00E30070">
              <w:rPr>
                <w:rFonts w:ascii="Book Antiqua" w:eastAsia="宋体" w:hAnsi="Book Antiqua"/>
                <w:lang w:eastAsia="zh-CN"/>
              </w:rPr>
              <w:t>%</w:t>
            </w:r>
            <w:r>
              <w:rPr>
                <w:rFonts w:ascii="Book Antiqua" w:hAnsi="Book Antiqua"/>
              </w:rPr>
              <w:t>-5</w:t>
            </w:r>
            <w:r w:rsidRPr="00E30070">
              <w:rPr>
                <w:rFonts w:ascii="Book Antiqua" w:hAnsi="Book Antiqua"/>
              </w:rPr>
              <w:t>%</w:t>
            </w:r>
          </w:p>
        </w:tc>
        <w:tc>
          <w:tcPr>
            <w:tcW w:w="3131" w:type="dxa"/>
          </w:tcPr>
          <w:p w:rsidR="00520DE4" w:rsidRPr="00E30070" w:rsidRDefault="00520DE4" w:rsidP="00E30070">
            <w:pPr>
              <w:spacing w:line="360" w:lineRule="auto"/>
              <w:rPr>
                <w:rFonts w:ascii="Book Antiqua" w:hAnsi="Book Antiqua"/>
              </w:rPr>
            </w:pPr>
          </w:p>
        </w:tc>
        <w:tc>
          <w:tcPr>
            <w:tcW w:w="3161" w:type="dxa"/>
          </w:tcPr>
          <w:p w:rsidR="00520DE4" w:rsidRPr="00E30070" w:rsidRDefault="00520DE4" w:rsidP="00E30070">
            <w:pPr>
              <w:spacing w:line="360" w:lineRule="auto"/>
              <w:rPr>
                <w:rFonts w:ascii="Book Antiqua" w:hAnsi="Book Antiqua"/>
                <w:lang w:val="en-US"/>
              </w:rPr>
            </w:pPr>
            <w:r w:rsidRPr="00E30070">
              <w:rPr>
                <w:rFonts w:ascii="Book Antiqua" w:hAnsi="Book Antiqua"/>
              </w:rPr>
              <w:t>Predictor of resistance</w:t>
            </w:r>
            <w:r w:rsidRPr="00E30070">
              <w:rPr>
                <w:rFonts w:ascii="Book Antiqua" w:hAnsi="Book Antiqua"/>
              </w:rPr>
              <w:fldChar w:fldCharType="begin">
                <w:fldData xml:space="preserve">PEVuZE5vdGU+PENpdGU+PEF1dGhvcj5Eb3VpbGxhcmQ8L0F1dGhvcj48WWVhcj4yMDEzPC9ZZWFy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</w:fldData>
              </w:fldChar>
            </w:r>
            <w:r w:rsidRPr="00E30070">
              <w:rPr>
                <w:rFonts w:ascii="Book Antiqua" w:hAnsi="Book Antiqua"/>
              </w:rPr>
              <w:instrText xml:space="preserve"> ADDIN EN.CITE </w:instrText>
            </w:r>
            <w:r w:rsidRPr="00E30070">
              <w:rPr>
                <w:rFonts w:ascii="Book Antiqua" w:hAnsi="Book Antiqua"/>
              </w:rPr>
              <w:fldChar w:fldCharType="begin">
                <w:fldData xml:space="preserve">PEVuZE5vdGU+PENpdGU+PEF1dGhvcj5Eb3VpbGxhcmQ8L0F1dGhvcj48WWVhcj4yMDEzPC9ZZWFy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</w:fldData>
              </w:fldChar>
            </w:r>
            <w:r w:rsidRPr="00E30070">
              <w:rPr>
                <w:rFonts w:ascii="Book Antiqua" w:hAnsi="Book Antiqua"/>
              </w:rPr>
              <w:instrText xml:space="preserve"> ADDIN EN.CITE.DATA </w:instrText>
            </w:r>
            <w:r w:rsidRPr="00E30070">
              <w:rPr>
                <w:rFonts w:ascii="Book Antiqua" w:hAnsi="Book Antiqua"/>
              </w:rPr>
            </w:r>
            <w:r w:rsidRPr="00E30070">
              <w:rPr>
                <w:rFonts w:ascii="Book Antiqua" w:hAnsi="Book Antiqua"/>
              </w:rPr>
              <w:fldChar w:fldCharType="end"/>
            </w:r>
            <w:r w:rsidRPr="00E30070">
              <w:rPr>
                <w:rFonts w:ascii="Book Antiqua" w:hAnsi="Book Antiqua"/>
              </w:rPr>
            </w:r>
            <w:r w:rsidRPr="00E30070">
              <w:rPr>
                <w:rFonts w:ascii="Book Antiqua" w:hAnsi="Book Antiqua"/>
              </w:rPr>
              <w:fldChar w:fldCharType="separate"/>
            </w:r>
            <w:r w:rsidRPr="00E30070">
              <w:rPr>
                <w:rFonts w:ascii="Book Antiqua" w:hAnsi="Book Antiqua"/>
                <w:noProof/>
                <w:vertAlign w:val="superscript"/>
              </w:rPr>
              <w:t>[</w:t>
            </w:r>
            <w:hyperlink w:anchor="_ENREF_59" w:tooltip="Douillard, 2013 #122" w:history="1">
              <w:r w:rsidRPr="00E30070">
                <w:rPr>
                  <w:rFonts w:ascii="Book Antiqua" w:hAnsi="Book Antiqua"/>
                  <w:noProof/>
                  <w:vertAlign w:val="superscript"/>
                </w:rPr>
                <w:t>59</w:t>
              </w:r>
            </w:hyperlink>
            <w:r w:rsidRPr="00E30070">
              <w:rPr>
                <w:rFonts w:ascii="Book Antiqua" w:hAnsi="Book Antiqua"/>
                <w:noProof/>
                <w:vertAlign w:val="superscript"/>
              </w:rPr>
              <w:t>,</w:t>
            </w:r>
            <w:hyperlink w:anchor="_ENREF_69" w:tooltip="Stintzing, 2013 #126" w:history="1">
              <w:r w:rsidRPr="00E30070">
                <w:rPr>
                  <w:rFonts w:ascii="Book Antiqua" w:hAnsi="Book Antiqua"/>
                  <w:noProof/>
                  <w:vertAlign w:val="superscript"/>
                </w:rPr>
                <w:t>69</w:t>
              </w:r>
            </w:hyperlink>
            <w:r w:rsidRPr="00E30070">
              <w:rPr>
                <w:rFonts w:ascii="Book Antiqua" w:hAnsi="Book Antiqua"/>
                <w:noProof/>
                <w:vertAlign w:val="superscript"/>
              </w:rPr>
              <w:t>]</w:t>
            </w:r>
            <w:r w:rsidRPr="00E30070">
              <w:rPr>
                <w:rFonts w:ascii="Book Antiqua" w:hAnsi="Book Antiqua"/>
              </w:rPr>
              <w:fldChar w:fldCharType="end"/>
            </w:r>
          </w:p>
        </w:tc>
      </w:tr>
      <w:tr w:rsidR="00520DE4" w:rsidRPr="00E30070" w:rsidTr="00E30070">
        <w:tc>
          <w:tcPr>
            <w:tcW w:w="1994" w:type="dxa"/>
          </w:tcPr>
          <w:p w:rsidR="00520DE4" w:rsidRPr="00E30070" w:rsidRDefault="00520DE4" w:rsidP="00E30070">
            <w:pPr>
              <w:spacing w:line="360" w:lineRule="auto"/>
              <w:rPr>
                <w:rFonts w:ascii="Book Antiqua" w:hAnsi="Book Antiqua"/>
                <w:lang w:val="en-US"/>
              </w:rPr>
            </w:pPr>
            <w:r w:rsidRPr="00E30070">
              <w:rPr>
                <w:rFonts w:ascii="Book Antiqua" w:hAnsi="Book Antiqua"/>
                <w:i/>
                <w:lang w:val="en-US"/>
              </w:rPr>
              <w:t xml:space="preserve">PI3KCA </w:t>
            </w:r>
            <w:r w:rsidRPr="00E30070">
              <w:rPr>
                <w:rFonts w:ascii="Book Antiqua" w:hAnsi="Book Antiqua"/>
                <w:lang w:val="en-US"/>
              </w:rPr>
              <w:t>mutations</w:t>
            </w:r>
          </w:p>
        </w:tc>
        <w:tc>
          <w:tcPr>
            <w:tcW w:w="1320" w:type="dxa"/>
          </w:tcPr>
          <w:p w:rsidR="00520DE4" w:rsidRPr="00E30070" w:rsidRDefault="00520DE4" w:rsidP="00E30070">
            <w:pPr>
              <w:spacing w:line="360" w:lineRule="auto"/>
              <w:rPr>
                <w:rFonts w:ascii="Book Antiqua" w:hAnsi="Book Antiqua"/>
                <w:lang w:val="en-US"/>
              </w:rPr>
            </w:pPr>
            <w:r w:rsidRPr="00E30070">
              <w:rPr>
                <w:rFonts w:ascii="Book Antiqua" w:hAnsi="Book Antiqua"/>
                <w:lang w:val="en-US"/>
              </w:rPr>
              <w:t>10</w:t>
            </w:r>
            <w:r w:rsidRPr="00E30070">
              <w:rPr>
                <w:rFonts w:ascii="Book Antiqua" w:eastAsia="宋体" w:hAnsi="Book Antiqua"/>
                <w:lang w:val="en-US" w:eastAsia="zh-CN"/>
              </w:rPr>
              <w:t>%</w:t>
            </w:r>
            <w:r>
              <w:rPr>
                <w:rFonts w:ascii="Book Antiqua" w:hAnsi="Book Antiqua"/>
                <w:lang w:val="en-US"/>
              </w:rPr>
              <w:t>-20</w:t>
            </w:r>
            <w:r w:rsidRPr="00E30070">
              <w:rPr>
                <w:rFonts w:ascii="Book Antiqua" w:hAnsi="Book Antiqua"/>
                <w:lang w:val="en-US"/>
              </w:rPr>
              <w:t>%</w:t>
            </w:r>
          </w:p>
        </w:tc>
        <w:tc>
          <w:tcPr>
            <w:tcW w:w="3131" w:type="dxa"/>
          </w:tcPr>
          <w:p w:rsidR="00520DE4" w:rsidRPr="00E30070" w:rsidRDefault="00520DE4" w:rsidP="00E30070">
            <w:pPr>
              <w:spacing w:line="360" w:lineRule="auto"/>
              <w:rPr>
                <w:rFonts w:ascii="Book Antiqua" w:hAnsi="Book Antiqua"/>
                <w:lang w:val="en-US"/>
              </w:rPr>
            </w:pPr>
            <w:r w:rsidRPr="00E30070">
              <w:rPr>
                <w:rFonts w:ascii="Book Antiqua" w:hAnsi="Book Antiqua"/>
                <w:lang w:val="en-US"/>
              </w:rPr>
              <w:t>Conflicting results</w:t>
            </w:r>
            <w:r w:rsidRPr="00E30070">
              <w:rPr>
                <w:rFonts w:ascii="Book Antiqua" w:hAnsi="Book Antiqua"/>
              </w:rPr>
              <w:fldChar w:fldCharType="begin">
                <w:fldData xml:space="preserve">PEVuZE5vdGU+PENpdGU+PEF1dGhvcj5TYXJ0b3JlLUJpYW5jaGk8L0F1dGhvcj48WWVhcj4yMDA5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Y2FsPjxwYWdlcz44My05PC9wYWdlcz48dm9sdW1lPjk5PC92b2x1bWU+PG51bWJlcj4xPC9udW1i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=
</w:fldData>
              </w:fldChar>
            </w:r>
            <w:r w:rsidRPr="00E30070">
              <w:rPr>
                <w:rFonts w:ascii="Book Antiqua" w:hAnsi="Book Antiqua"/>
              </w:rPr>
              <w:instrText xml:space="preserve"> ADDIN EN.CITE </w:instrText>
            </w:r>
            <w:r w:rsidRPr="00E30070">
              <w:rPr>
                <w:rFonts w:ascii="Book Antiqua" w:hAnsi="Book Antiqua"/>
              </w:rPr>
              <w:fldChar w:fldCharType="begin">
                <w:fldData xml:space="preserve">PEVuZE5vdGU+PENpdGU+PEF1dGhvcj5TYXJ0b3JlLUJpYW5jaGk8L0F1dGhvcj48WWVhcj4yMDA5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Y2FsPjxwYWdlcz44My05PC9wYWdlcz48dm9sdW1lPjk5PC92b2x1bWU+PG51bWJlcj4xPC9udW1i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=
</w:fldData>
              </w:fldChar>
            </w:r>
            <w:r w:rsidRPr="00E30070">
              <w:rPr>
                <w:rFonts w:ascii="Book Antiqua" w:hAnsi="Book Antiqua"/>
              </w:rPr>
              <w:instrText xml:space="preserve"> ADDIN EN.CITE.DATA </w:instrText>
            </w:r>
            <w:r w:rsidRPr="00E30070">
              <w:rPr>
                <w:rFonts w:ascii="Book Antiqua" w:hAnsi="Book Antiqua"/>
              </w:rPr>
            </w:r>
            <w:r w:rsidRPr="00E30070">
              <w:rPr>
                <w:rFonts w:ascii="Book Antiqua" w:hAnsi="Book Antiqua"/>
              </w:rPr>
              <w:fldChar w:fldCharType="end"/>
            </w:r>
            <w:r w:rsidRPr="00E30070">
              <w:rPr>
                <w:rFonts w:ascii="Book Antiqua" w:hAnsi="Book Antiqua"/>
              </w:rPr>
            </w:r>
            <w:r w:rsidRPr="00E30070">
              <w:rPr>
                <w:rFonts w:ascii="Book Antiqua" w:hAnsi="Book Antiqua"/>
              </w:rPr>
              <w:fldChar w:fldCharType="separate"/>
            </w:r>
            <w:r w:rsidRPr="00E30070">
              <w:rPr>
                <w:rFonts w:ascii="Book Antiqua" w:hAnsi="Book Antiqua"/>
                <w:noProof/>
                <w:vertAlign w:val="superscript"/>
              </w:rPr>
              <w:t>[</w:t>
            </w:r>
            <w:hyperlink w:anchor="_ENREF_28" w:tooltip="Jhawer, 2008 #52" w:history="1">
              <w:r w:rsidRPr="00E30070">
                <w:rPr>
                  <w:rFonts w:ascii="Book Antiqua" w:hAnsi="Book Antiqua"/>
                  <w:noProof/>
                  <w:vertAlign w:val="superscript"/>
                </w:rPr>
                <w:t>28</w:t>
              </w:r>
            </w:hyperlink>
            <w:r w:rsidRPr="00E30070">
              <w:rPr>
                <w:rFonts w:ascii="Book Antiqua" w:hAnsi="Book Antiqua"/>
                <w:noProof/>
                <w:vertAlign w:val="superscript"/>
              </w:rPr>
              <w:t>,</w:t>
            </w:r>
            <w:hyperlink w:anchor="_ENREF_30" w:tooltip="Moroni, 2005 #54" w:history="1">
              <w:r w:rsidRPr="00E30070">
                <w:rPr>
                  <w:rFonts w:ascii="Book Antiqua" w:hAnsi="Book Antiqua"/>
                  <w:noProof/>
                  <w:vertAlign w:val="superscript"/>
                </w:rPr>
                <w:t>30</w:t>
              </w:r>
            </w:hyperlink>
            <w:r w:rsidRPr="00E30070">
              <w:rPr>
                <w:rFonts w:ascii="Book Antiqua" w:hAnsi="Book Antiqua"/>
                <w:noProof/>
                <w:vertAlign w:val="superscript"/>
              </w:rPr>
              <w:t>,</w:t>
            </w:r>
            <w:hyperlink w:anchor="_ENREF_61" w:tooltip="De Roock, 2010 #85" w:history="1">
              <w:r w:rsidRPr="00E30070">
                <w:rPr>
                  <w:rFonts w:ascii="Book Antiqua" w:hAnsi="Book Antiqua"/>
                  <w:noProof/>
                  <w:vertAlign w:val="superscript"/>
                </w:rPr>
                <w:t>61</w:t>
              </w:r>
            </w:hyperlink>
            <w:r w:rsidRPr="00E30070">
              <w:rPr>
                <w:rFonts w:ascii="Book Antiqua" w:hAnsi="Book Antiqua"/>
                <w:noProof/>
                <w:vertAlign w:val="superscript"/>
              </w:rPr>
              <w:t>,</w:t>
            </w:r>
            <w:hyperlink w:anchor="_ENREF_65" w:tooltip="Tol, 2009 #71" w:history="1">
              <w:r w:rsidRPr="00E30070">
                <w:rPr>
                  <w:rFonts w:ascii="Book Antiqua" w:hAnsi="Book Antiqua"/>
                  <w:noProof/>
                  <w:vertAlign w:val="superscript"/>
                </w:rPr>
                <w:t>65</w:t>
              </w:r>
            </w:hyperlink>
            <w:r w:rsidRPr="00E30070">
              <w:rPr>
                <w:rFonts w:ascii="Book Antiqua" w:hAnsi="Book Antiqua"/>
                <w:noProof/>
                <w:vertAlign w:val="superscript"/>
              </w:rPr>
              <w:t>,</w:t>
            </w:r>
            <w:hyperlink w:anchor="_ENREF_70" w:tooltip="Sartore-Bianchi, 2009 #103" w:history="1">
              <w:r w:rsidRPr="00E30070">
                <w:rPr>
                  <w:rFonts w:ascii="Book Antiqua" w:hAnsi="Book Antiqua"/>
                  <w:noProof/>
                  <w:vertAlign w:val="superscript"/>
                </w:rPr>
                <w:t>70</w:t>
              </w:r>
            </w:hyperlink>
            <w:r w:rsidRPr="00E30070">
              <w:rPr>
                <w:rFonts w:ascii="Book Antiqua" w:hAnsi="Book Antiqua"/>
                <w:noProof/>
                <w:vertAlign w:val="superscript"/>
              </w:rPr>
              <w:t>,</w:t>
            </w:r>
            <w:hyperlink w:anchor="_ENREF_71" w:tooltip="Prenen, 2009 #104" w:history="1">
              <w:r w:rsidRPr="00E30070">
                <w:rPr>
                  <w:rFonts w:ascii="Book Antiqua" w:hAnsi="Book Antiqua"/>
                  <w:noProof/>
                  <w:vertAlign w:val="superscript"/>
                </w:rPr>
                <w:t>71</w:t>
              </w:r>
            </w:hyperlink>
            <w:r w:rsidRPr="00E30070">
              <w:rPr>
                <w:rFonts w:ascii="Book Antiqua" w:hAnsi="Book Antiqua"/>
                <w:noProof/>
                <w:vertAlign w:val="superscript"/>
              </w:rPr>
              <w:t>,</w:t>
            </w:r>
            <w:hyperlink w:anchor="_ENREF_73" w:tooltip="Cappuzzo, 2008 #100" w:history="1">
              <w:r w:rsidRPr="00E30070">
                <w:rPr>
                  <w:rFonts w:ascii="Book Antiqua" w:hAnsi="Book Antiqua"/>
                  <w:noProof/>
                  <w:vertAlign w:val="superscript"/>
                </w:rPr>
                <w:t>73</w:t>
              </w:r>
            </w:hyperlink>
            <w:r w:rsidRPr="00E30070">
              <w:rPr>
                <w:rFonts w:ascii="Book Antiqua" w:hAnsi="Book Antiqua"/>
                <w:noProof/>
                <w:vertAlign w:val="superscript"/>
              </w:rPr>
              <w:t>]</w:t>
            </w:r>
            <w:r w:rsidRPr="00E30070">
              <w:rPr>
                <w:rFonts w:ascii="Book Antiqua" w:hAnsi="Book Antiqua"/>
              </w:rPr>
              <w:fldChar w:fldCharType="end"/>
            </w:r>
          </w:p>
        </w:tc>
        <w:tc>
          <w:tcPr>
            <w:tcW w:w="3161" w:type="dxa"/>
          </w:tcPr>
          <w:p w:rsidR="00520DE4" w:rsidRPr="00E30070" w:rsidRDefault="00520DE4" w:rsidP="00E30070">
            <w:pPr>
              <w:spacing w:line="360" w:lineRule="auto"/>
              <w:rPr>
                <w:rFonts w:ascii="Book Antiqua" w:hAnsi="Book Antiqua"/>
                <w:lang w:val="en-US"/>
              </w:rPr>
            </w:pPr>
            <w:r w:rsidRPr="00E30070">
              <w:rPr>
                <w:rFonts w:ascii="Book Antiqua" w:hAnsi="Book Antiqua"/>
              </w:rPr>
              <w:t>Controversial data</w:t>
            </w:r>
            <w:r w:rsidRPr="00E30070">
              <w:rPr>
                <w:rFonts w:ascii="Book Antiqua" w:hAnsi="Book Antiqua"/>
                <w:lang w:val="en-US"/>
              </w:rPr>
              <w:fldChar w:fldCharType="begin">
                <w:fldData xml:space="preserve">PEVuZE5vdGU+PENpdGU+PEF1dGhvcj5EZSBSb29jazwvQXV0aG9yPjxZZWFyPjIwMTA8L1llYXI+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</w:fldData>
              </w:fldChar>
            </w:r>
            <w:r w:rsidRPr="00E30070">
              <w:rPr>
                <w:rFonts w:ascii="Book Antiqua" w:hAnsi="Book Antiqua"/>
                <w:lang w:val="en-US"/>
              </w:rPr>
              <w:instrText xml:space="preserve"> ADDIN EN.CITE </w:instrText>
            </w:r>
            <w:r w:rsidRPr="00E30070">
              <w:rPr>
                <w:rFonts w:ascii="Book Antiqua" w:hAnsi="Book Antiqua"/>
                <w:lang w:val="en-US"/>
              </w:rPr>
              <w:fldChar w:fldCharType="begin">
                <w:fldData xml:space="preserve">PEVuZE5vdGU+PENpdGU+PEF1dGhvcj5EZSBSb29jazwvQXV0aG9yPjxZZWFyPjIwMTA8L1llYXI+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</w:fldData>
              </w:fldChar>
            </w:r>
            <w:r w:rsidRPr="00E30070">
              <w:rPr>
                <w:rFonts w:ascii="Book Antiqua" w:hAnsi="Book Antiqua"/>
                <w:lang w:val="en-US"/>
              </w:rPr>
              <w:instrText xml:space="preserve"> ADDIN EN.CITE.DATA </w:instrText>
            </w:r>
            <w:r w:rsidRPr="00E30070">
              <w:rPr>
                <w:rFonts w:ascii="Book Antiqua" w:hAnsi="Book Antiqua"/>
                <w:lang w:val="en-US"/>
              </w:rPr>
            </w:r>
            <w:r w:rsidRPr="00E30070">
              <w:rPr>
                <w:rFonts w:ascii="Book Antiqua" w:hAnsi="Book Antiqua"/>
                <w:lang w:val="en-US"/>
              </w:rPr>
              <w:fldChar w:fldCharType="end"/>
            </w:r>
            <w:r w:rsidRPr="00E30070">
              <w:rPr>
                <w:rFonts w:ascii="Book Antiqua" w:hAnsi="Book Antiqua"/>
                <w:lang w:val="en-US"/>
              </w:rPr>
            </w:r>
            <w:r w:rsidRPr="00E30070">
              <w:rPr>
                <w:rFonts w:ascii="Book Antiqua" w:hAnsi="Book Antiqua"/>
                <w:lang w:val="en-US"/>
              </w:rPr>
              <w:fldChar w:fldCharType="separate"/>
            </w:r>
            <w:r w:rsidRPr="00E30070">
              <w:rPr>
                <w:rFonts w:ascii="Book Antiqua" w:hAnsi="Book Antiqua"/>
                <w:noProof/>
                <w:vertAlign w:val="superscript"/>
                <w:lang w:val="en-US"/>
              </w:rPr>
              <w:t>[</w:t>
            </w:r>
            <w:hyperlink w:anchor="_ENREF_61" w:tooltip="De Roock, 2010 #85" w:history="1">
              <w:r w:rsidRPr="00E30070">
                <w:rPr>
                  <w:rFonts w:ascii="Book Antiqua" w:hAnsi="Book Antiqua"/>
                  <w:noProof/>
                  <w:vertAlign w:val="superscript"/>
                  <w:lang w:val="en-US"/>
                </w:rPr>
                <w:t>61</w:t>
              </w:r>
            </w:hyperlink>
            <w:r w:rsidRPr="00E30070">
              <w:rPr>
                <w:rFonts w:ascii="Book Antiqua" w:hAnsi="Book Antiqua"/>
                <w:noProof/>
                <w:vertAlign w:val="superscript"/>
                <w:lang w:val="en-US"/>
              </w:rPr>
              <w:t>,</w:t>
            </w:r>
            <w:hyperlink w:anchor="_ENREF_70" w:tooltip="Sartore-Bianchi, 2009 #103" w:history="1">
              <w:r w:rsidRPr="00E30070">
                <w:rPr>
                  <w:rFonts w:ascii="Book Antiqua" w:hAnsi="Book Antiqua"/>
                  <w:noProof/>
                  <w:vertAlign w:val="superscript"/>
                  <w:lang w:val="en-US"/>
                </w:rPr>
                <w:t>70</w:t>
              </w:r>
            </w:hyperlink>
            <w:r w:rsidRPr="00E30070">
              <w:rPr>
                <w:rFonts w:ascii="Book Antiqua" w:hAnsi="Book Antiqua"/>
                <w:noProof/>
                <w:vertAlign w:val="superscript"/>
                <w:lang w:val="en-US"/>
              </w:rPr>
              <w:t>,</w:t>
            </w:r>
            <w:hyperlink w:anchor="_ENREF_71" w:tooltip="Prenen, 2009 #104" w:history="1">
              <w:r w:rsidRPr="00E30070">
                <w:rPr>
                  <w:rFonts w:ascii="Book Antiqua" w:hAnsi="Book Antiqua"/>
                  <w:noProof/>
                  <w:vertAlign w:val="superscript"/>
                  <w:lang w:val="en-US"/>
                </w:rPr>
                <w:t>71</w:t>
              </w:r>
            </w:hyperlink>
            <w:r w:rsidRPr="00E30070">
              <w:rPr>
                <w:rFonts w:ascii="Book Antiqua" w:hAnsi="Book Antiqua"/>
                <w:noProof/>
                <w:vertAlign w:val="superscript"/>
                <w:lang w:val="en-US"/>
              </w:rPr>
              <w:t>,</w:t>
            </w:r>
            <w:hyperlink w:anchor="_ENREF_73" w:tooltip="Cappuzzo, 2008 #100" w:history="1">
              <w:r w:rsidRPr="00E30070">
                <w:rPr>
                  <w:rFonts w:ascii="Book Antiqua" w:hAnsi="Book Antiqua"/>
                  <w:noProof/>
                  <w:vertAlign w:val="superscript"/>
                  <w:lang w:val="en-US"/>
                </w:rPr>
                <w:t>73</w:t>
              </w:r>
            </w:hyperlink>
            <w:r w:rsidRPr="00E30070">
              <w:rPr>
                <w:rFonts w:ascii="Book Antiqua" w:hAnsi="Book Antiqua"/>
                <w:noProof/>
                <w:vertAlign w:val="superscript"/>
                <w:lang w:val="en-US"/>
              </w:rPr>
              <w:t>]</w:t>
            </w:r>
            <w:r w:rsidRPr="00E30070">
              <w:rPr>
                <w:rFonts w:ascii="Book Antiqua" w:hAnsi="Book Antiqua"/>
                <w:lang w:val="en-US"/>
              </w:rPr>
              <w:fldChar w:fldCharType="end"/>
            </w:r>
          </w:p>
        </w:tc>
      </w:tr>
      <w:tr w:rsidR="00520DE4" w:rsidRPr="00E30070" w:rsidTr="00E30070">
        <w:tc>
          <w:tcPr>
            <w:tcW w:w="1994" w:type="dxa"/>
          </w:tcPr>
          <w:p w:rsidR="00520DE4" w:rsidRPr="00E30070" w:rsidRDefault="00520DE4" w:rsidP="00E30070">
            <w:pPr>
              <w:spacing w:line="360" w:lineRule="auto"/>
              <w:rPr>
                <w:rFonts w:ascii="Book Antiqua" w:hAnsi="Book Antiqua"/>
              </w:rPr>
            </w:pPr>
            <w:r w:rsidRPr="00E30070">
              <w:rPr>
                <w:rFonts w:ascii="Book Antiqua" w:hAnsi="Book Antiqua"/>
                <w:i/>
              </w:rPr>
              <w:t>PTEN</w:t>
            </w:r>
            <w:r w:rsidRPr="00E30070">
              <w:rPr>
                <w:rFonts w:ascii="Book Antiqua" w:hAnsi="Book Antiqua"/>
              </w:rPr>
              <w:t xml:space="preserve"> status</w:t>
            </w:r>
          </w:p>
        </w:tc>
        <w:tc>
          <w:tcPr>
            <w:tcW w:w="1320" w:type="dxa"/>
          </w:tcPr>
          <w:p w:rsidR="00520DE4" w:rsidRPr="00E30070" w:rsidRDefault="00520DE4" w:rsidP="00E30070">
            <w:pPr>
              <w:spacing w:line="360" w:lineRule="auto"/>
              <w:rPr>
                <w:rFonts w:ascii="Book Antiqua" w:hAnsi="Book Antiqua"/>
              </w:rPr>
            </w:pPr>
            <w:r w:rsidRPr="00E30070">
              <w:rPr>
                <w:rFonts w:ascii="Book Antiqua" w:hAnsi="Book Antiqua"/>
              </w:rPr>
              <w:t>20</w:t>
            </w:r>
            <w:r w:rsidRPr="00E30070">
              <w:rPr>
                <w:rFonts w:ascii="Book Antiqua" w:eastAsia="宋体" w:hAnsi="Book Antiqua"/>
                <w:lang w:eastAsia="zh-CN"/>
              </w:rPr>
              <w:t>%</w:t>
            </w:r>
            <w:r>
              <w:rPr>
                <w:rFonts w:ascii="Book Antiqua" w:hAnsi="Book Antiqua"/>
              </w:rPr>
              <w:t>-40</w:t>
            </w:r>
            <w:r w:rsidRPr="00E30070">
              <w:rPr>
                <w:rFonts w:ascii="Book Antiqua" w:hAnsi="Book Antiqua"/>
              </w:rPr>
              <w:t>%</w:t>
            </w:r>
          </w:p>
        </w:tc>
        <w:tc>
          <w:tcPr>
            <w:tcW w:w="3131" w:type="dxa"/>
          </w:tcPr>
          <w:p w:rsidR="00520DE4" w:rsidRPr="00E30070" w:rsidRDefault="00520DE4" w:rsidP="00E30070">
            <w:pPr>
              <w:spacing w:line="360" w:lineRule="auto"/>
              <w:rPr>
                <w:rFonts w:ascii="Book Antiqua" w:hAnsi="Book Antiqua"/>
                <w:lang w:val="en-US"/>
              </w:rPr>
            </w:pPr>
            <w:r w:rsidRPr="00E30070">
              <w:rPr>
                <w:rFonts w:ascii="Book Antiqua" w:hAnsi="Book Antiqua"/>
                <w:lang w:val="en-US"/>
              </w:rPr>
              <w:t>Conflicting results</w:t>
            </w:r>
            <w:r w:rsidRPr="00E30070">
              <w:rPr>
                <w:rFonts w:ascii="Book Antiqua" w:hAnsi="Book Antiqua"/>
              </w:rPr>
              <w:fldChar w:fldCharType="begin">
                <w:fldData xml:space="preserve">PEVuZE5vdGU+PENpdGU+PEF1dGhvcj5TYXJ0b3JlLUJpYW5jaGk8L0F1dGhvcj48WWVhcj4yMDA5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dGl0bGU+PGFiYnItMT5Kb3VybmFsIG9mIGNsaW5pY2FsIG9uY29sb2d5IDogb2ZmaWNpYWwgam91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LXBlcmlvZGljYWw+PHBhZ2VzPjU5MjQtMzA8L3BhZ2VzPjx2b2x1bWU+Mjc8L3ZvbHVtZT48bnVt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</w:fldData>
              </w:fldChar>
            </w:r>
            <w:r w:rsidRPr="00E30070">
              <w:rPr>
                <w:rFonts w:ascii="Book Antiqua" w:hAnsi="Book Antiqua"/>
              </w:rPr>
              <w:instrText xml:space="preserve"> ADDIN EN.CITE </w:instrText>
            </w:r>
            <w:r w:rsidRPr="00E30070">
              <w:rPr>
                <w:rFonts w:ascii="Book Antiqua" w:hAnsi="Book Antiqua"/>
              </w:rPr>
              <w:fldChar w:fldCharType="begin">
                <w:fldData xml:space="preserve">PEVuZE5vdGU+PENpdGU+PEF1dGhvcj5TYXJ0b3JlLUJpYW5jaGk8L0F1dGhvcj48WWVhcj4yMDA5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dGl0bGU+PGFiYnItMT5Kb3VybmFsIG9mIGNsaW5pY2FsIG9uY29sb2d5IDogb2ZmaWNpYWwgam91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LXBlcmlvZGljYWw+PHBhZ2VzPjU5MjQtMzA8L3BhZ2VzPjx2b2x1bWU+Mjc8L3ZvbHVtZT48bnVt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</w:fldData>
              </w:fldChar>
            </w:r>
            <w:r w:rsidRPr="00E30070">
              <w:rPr>
                <w:rFonts w:ascii="Book Antiqua" w:hAnsi="Book Antiqua"/>
              </w:rPr>
              <w:instrText xml:space="preserve"> ADDIN EN.CITE.DATA </w:instrText>
            </w:r>
            <w:r w:rsidRPr="00E30070">
              <w:rPr>
                <w:rFonts w:ascii="Book Antiqua" w:hAnsi="Book Antiqua"/>
              </w:rPr>
            </w:r>
            <w:r w:rsidRPr="00E30070">
              <w:rPr>
                <w:rFonts w:ascii="Book Antiqua" w:hAnsi="Book Antiqua"/>
              </w:rPr>
              <w:fldChar w:fldCharType="end"/>
            </w:r>
            <w:r w:rsidRPr="00E30070">
              <w:rPr>
                <w:rFonts w:ascii="Book Antiqua" w:hAnsi="Book Antiqua"/>
              </w:rPr>
            </w:r>
            <w:r w:rsidRPr="00E30070">
              <w:rPr>
                <w:rFonts w:ascii="Book Antiqua" w:hAnsi="Book Antiqua"/>
              </w:rPr>
              <w:fldChar w:fldCharType="separate"/>
            </w:r>
            <w:r w:rsidRPr="00E30070">
              <w:rPr>
                <w:rFonts w:ascii="Book Antiqua" w:hAnsi="Book Antiqua"/>
                <w:noProof/>
                <w:vertAlign w:val="superscript"/>
              </w:rPr>
              <w:t>[</w:t>
            </w:r>
            <w:hyperlink w:anchor="_ENREF_31" w:tooltip="Frattini, 2007 #78" w:history="1">
              <w:r w:rsidRPr="00E30070">
                <w:rPr>
                  <w:rFonts w:ascii="Book Antiqua" w:hAnsi="Book Antiqua"/>
                  <w:noProof/>
                  <w:vertAlign w:val="superscript"/>
                </w:rPr>
                <w:t>31</w:t>
              </w:r>
            </w:hyperlink>
            <w:r w:rsidRPr="00E30070">
              <w:rPr>
                <w:rFonts w:ascii="Book Antiqua" w:hAnsi="Book Antiqua"/>
                <w:noProof/>
                <w:vertAlign w:val="superscript"/>
              </w:rPr>
              <w:t>,</w:t>
            </w:r>
            <w:hyperlink w:anchor="_ENREF_32" w:tooltip="Sartore-Bianchi, 2009 #58" w:history="1">
              <w:r w:rsidRPr="00E30070">
                <w:rPr>
                  <w:rFonts w:ascii="Book Antiqua" w:hAnsi="Book Antiqua"/>
                  <w:noProof/>
                  <w:vertAlign w:val="superscript"/>
                </w:rPr>
                <w:t>32</w:t>
              </w:r>
            </w:hyperlink>
            <w:r w:rsidRPr="00E30070">
              <w:rPr>
                <w:rFonts w:ascii="Book Antiqua" w:hAnsi="Book Antiqua"/>
                <w:noProof/>
                <w:vertAlign w:val="superscript"/>
              </w:rPr>
              <w:t>,</w:t>
            </w:r>
            <w:hyperlink w:anchor="_ENREF_35" w:tooltip="Loupakis, 2009 #61" w:history="1">
              <w:r w:rsidRPr="00E30070">
                <w:rPr>
                  <w:rFonts w:ascii="Book Antiqua" w:hAnsi="Book Antiqua"/>
                  <w:noProof/>
                  <w:vertAlign w:val="superscript"/>
                </w:rPr>
                <w:t>35</w:t>
              </w:r>
            </w:hyperlink>
            <w:r w:rsidRPr="00E30070">
              <w:rPr>
                <w:rFonts w:ascii="Book Antiqua" w:hAnsi="Book Antiqua"/>
                <w:noProof/>
                <w:vertAlign w:val="superscript"/>
              </w:rPr>
              <w:t>,</w:t>
            </w:r>
            <w:r w:rsidRPr="00E30070">
              <w:rPr>
                <w:rFonts w:ascii="Book Antiqua" w:eastAsia="宋体" w:hAnsi="Book Antiqua"/>
                <w:noProof/>
                <w:vertAlign w:val="superscript"/>
                <w:lang w:eastAsia="zh-CN"/>
              </w:rPr>
              <w:t>8</w:t>
            </w:r>
            <w:hyperlink w:anchor="_ENREF_82" w:tooltip="Laurent-Puig, 2009 #90" w:history="1">
              <w:r w:rsidRPr="00E30070">
                <w:rPr>
                  <w:rFonts w:ascii="Book Antiqua" w:eastAsia="宋体" w:hAnsi="Book Antiqua"/>
                  <w:noProof/>
                  <w:vertAlign w:val="superscript"/>
                  <w:lang w:eastAsia="zh-CN"/>
                </w:rPr>
                <w:t>1</w:t>
              </w:r>
            </w:hyperlink>
            <w:r w:rsidRPr="00E30070">
              <w:rPr>
                <w:rFonts w:ascii="Book Antiqua" w:hAnsi="Book Antiqua"/>
                <w:noProof/>
                <w:vertAlign w:val="superscript"/>
              </w:rPr>
              <w:t>,</w:t>
            </w:r>
            <w:hyperlink w:anchor="_ENREF_89" w:tooltip="Razis, 2008 #118" w:history="1">
              <w:r w:rsidRPr="00E30070">
                <w:rPr>
                  <w:rFonts w:ascii="Book Antiqua" w:hAnsi="Book Antiqua"/>
                  <w:noProof/>
                  <w:vertAlign w:val="superscript"/>
                </w:rPr>
                <w:t>8</w:t>
              </w:r>
              <w:r w:rsidRPr="00E30070">
                <w:rPr>
                  <w:rFonts w:ascii="Book Antiqua" w:eastAsia="宋体" w:hAnsi="Book Antiqua"/>
                  <w:noProof/>
                  <w:vertAlign w:val="superscript"/>
                  <w:lang w:eastAsia="zh-CN"/>
                </w:rPr>
                <w:t>8</w:t>
              </w:r>
            </w:hyperlink>
            <w:r w:rsidRPr="00E30070">
              <w:rPr>
                <w:rFonts w:ascii="Book Antiqua" w:hAnsi="Book Antiqua"/>
                <w:noProof/>
                <w:vertAlign w:val="superscript"/>
              </w:rPr>
              <w:t>]</w:t>
            </w:r>
            <w:r w:rsidRPr="00E30070">
              <w:rPr>
                <w:rFonts w:ascii="Book Antiqua" w:hAnsi="Book Antiqua"/>
              </w:rPr>
              <w:fldChar w:fldCharType="end"/>
            </w:r>
          </w:p>
        </w:tc>
        <w:tc>
          <w:tcPr>
            <w:tcW w:w="3161" w:type="dxa"/>
          </w:tcPr>
          <w:p w:rsidR="00520DE4" w:rsidRPr="00E30070" w:rsidRDefault="00520DE4" w:rsidP="00E30070">
            <w:pPr>
              <w:spacing w:line="360" w:lineRule="auto"/>
              <w:rPr>
                <w:rFonts w:ascii="Book Antiqua" w:hAnsi="Book Antiqua"/>
                <w:lang w:val="en-US"/>
              </w:rPr>
            </w:pPr>
            <w:r w:rsidRPr="00E30070">
              <w:rPr>
                <w:rFonts w:ascii="Book Antiqua" w:hAnsi="Book Antiqua"/>
              </w:rPr>
              <w:t>Controversial data</w:t>
            </w:r>
            <w:r w:rsidRPr="00E30070">
              <w:rPr>
                <w:rFonts w:ascii="Book Antiqua" w:hAnsi="Book Antiqua"/>
                <w:lang w:val="en-US"/>
              </w:rPr>
              <w:fldChar w:fldCharType="begin">
                <w:fldData xml:space="preserve">PEVuZE5vdGU+PENpdGU+PEF1dGhvcj5GcmF0dGluaTwvQXV0aG9yPjxZZWFyPjIwMDc8L1llYXI+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</w:fldData>
              </w:fldChar>
            </w:r>
            <w:r w:rsidRPr="00E30070">
              <w:rPr>
                <w:rFonts w:ascii="Book Antiqua" w:hAnsi="Book Antiqua"/>
                <w:lang w:val="en-US"/>
              </w:rPr>
              <w:instrText xml:space="preserve"> ADDIN EN.CITE </w:instrText>
            </w:r>
            <w:r w:rsidRPr="00E30070">
              <w:rPr>
                <w:rFonts w:ascii="Book Antiqua" w:hAnsi="Book Antiqua"/>
                <w:lang w:val="en-US"/>
              </w:rPr>
              <w:fldChar w:fldCharType="begin">
                <w:fldData xml:space="preserve">PEVuZE5vdGU+PENpdGU+PEF1dGhvcj5GcmF0dGluaTwvQXV0aG9yPjxZZWFyPjIwMDc8L1llYXI+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</w:fldData>
              </w:fldChar>
            </w:r>
            <w:r w:rsidRPr="00E30070">
              <w:rPr>
                <w:rFonts w:ascii="Book Antiqua" w:hAnsi="Book Antiqua"/>
                <w:lang w:val="en-US"/>
              </w:rPr>
              <w:instrText xml:space="preserve"> ADDIN EN.CITE.DATA </w:instrText>
            </w:r>
            <w:r w:rsidRPr="00E30070">
              <w:rPr>
                <w:rFonts w:ascii="Book Antiqua" w:hAnsi="Book Antiqua"/>
                <w:lang w:val="en-US"/>
              </w:rPr>
            </w:r>
            <w:r w:rsidRPr="00E30070">
              <w:rPr>
                <w:rFonts w:ascii="Book Antiqua" w:hAnsi="Book Antiqua"/>
                <w:lang w:val="en-US"/>
              </w:rPr>
              <w:fldChar w:fldCharType="end"/>
            </w:r>
            <w:r w:rsidRPr="00E30070">
              <w:rPr>
                <w:rFonts w:ascii="Book Antiqua" w:hAnsi="Book Antiqua"/>
                <w:lang w:val="en-US"/>
              </w:rPr>
            </w:r>
            <w:r w:rsidRPr="00E30070">
              <w:rPr>
                <w:rFonts w:ascii="Book Antiqua" w:hAnsi="Book Antiqua"/>
                <w:lang w:val="en-US"/>
              </w:rPr>
              <w:fldChar w:fldCharType="separate"/>
            </w:r>
            <w:r w:rsidRPr="00E30070">
              <w:rPr>
                <w:rFonts w:ascii="Book Antiqua" w:hAnsi="Book Antiqua"/>
                <w:noProof/>
                <w:vertAlign w:val="superscript"/>
                <w:lang w:val="en-US"/>
              </w:rPr>
              <w:t>[</w:t>
            </w:r>
            <w:hyperlink w:anchor="_ENREF_31" w:tooltip="Frattini, 2007 #78" w:history="1">
              <w:r w:rsidRPr="00E30070">
                <w:rPr>
                  <w:rFonts w:ascii="Book Antiqua" w:hAnsi="Book Antiqua"/>
                  <w:noProof/>
                  <w:vertAlign w:val="superscript"/>
                  <w:lang w:val="en-US"/>
                </w:rPr>
                <w:t>31</w:t>
              </w:r>
            </w:hyperlink>
            <w:r w:rsidRPr="00E30070">
              <w:rPr>
                <w:rFonts w:ascii="Book Antiqua" w:hAnsi="Book Antiqua"/>
                <w:noProof/>
                <w:vertAlign w:val="superscript"/>
                <w:lang w:val="en-US"/>
              </w:rPr>
              <w:t>,</w:t>
            </w:r>
            <w:hyperlink w:anchor="_ENREF_70" w:tooltip="Sartore-Bianchi, 2009 #103" w:history="1">
              <w:r w:rsidRPr="00E30070">
                <w:rPr>
                  <w:rFonts w:ascii="Book Antiqua" w:hAnsi="Book Antiqua"/>
                  <w:noProof/>
                  <w:vertAlign w:val="superscript"/>
                  <w:lang w:val="en-US"/>
                </w:rPr>
                <w:t>70</w:t>
              </w:r>
            </w:hyperlink>
            <w:r w:rsidRPr="00E30070">
              <w:rPr>
                <w:rFonts w:ascii="Book Antiqua" w:hAnsi="Book Antiqua"/>
                <w:noProof/>
                <w:vertAlign w:val="superscript"/>
                <w:lang w:val="en-US"/>
              </w:rPr>
              <w:t>]</w:t>
            </w:r>
            <w:r w:rsidRPr="00E30070">
              <w:rPr>
                <w:rFonts w:ascii="Book Antiqua" w:hAnsi="Book Antiqua"/>
                <w:lang w:val="en-US"/>
              </w:rPr>
              <w:fldChar w:fldCharType="end"/>
            </w:r>
          </w:p>
        </w:tc>
      </w:tr>
      <w:tr w:rsidR="00520DE4" w:rsidRPr="00E30070" w:rsidTr="00E30070">
        <w:tc>
          <w:tcPr>
            <w:tcW w:w="1994" w:type="dxa"/>
          </w:tcPr>
          <w:p w:rsidR="00520DE4" w:rsidRPr="00E30070" w:rsidRDefault="00520DE4" w:rsidP="00E30070">
            <w:pPr>
              <w:spacing w:line="360" w:lineRule="auto"/>
              <w:rPr>
                <w:rFonts w:ascii="Book Antiqua" w:hAnsi="Book Antiqua"/>
                <w:b/>
              </w:rPr>
            </w:pPr>
            <w:r w:rsidRPr="00E30070">
              <w:rPr>
                <w:rFonts w:ascii="Book Antiqua" w:hAnsi="Book Antiqua"/>
                <w:b/>
              </w:rPr>
              <w:t>Biomarker</w:t>
            </w:r>
          </w:p>
        </w:tc>
        <w:tc>
          <w:tcPr>
            <w:tcW w:w="1320" w:type="dxa"/>
          </w:tcPr>
          <w:p w:rsidR="00520DE4" w:rsidRPr="00E30070" w:rsidRDefault="00520DE4" w:rsidP="00E30070">
            <w:pPr>
              <w:spacing w:line="360" w:lineRule="auto"/>
              <w:rPr>
                <w:rFonts w:ascii="Book Antiqua" w:hAnsi="Book Antiqua"/>
                <w:b/>
              </w:rPr>
            </w:pPr>
            <w:r w:rsidRPr="00E30070">
              <w:rPr>
                <w:rFonts w:ascii="Book Antiqua" w:hAnsi="Book Antiqua"/>
                <w:b/>
              </w:rPr>
              <w:t>Incidence</w:t>
            </w:r>
          </w:p>
        </w:tc>
        <w:tc>
          <w:tcPr>
            <w:tcW w:w="3131" w:type="dxa"/>
          </w:tcPr>
          <w:p w:rsidR="00520DE4" w:rsidRPr="00E30070" w:rsidRDefault="00520DE4" w:rsidP="00E30070">
            <w:pPr>
              <w:spacing w:line="360" w:lineRule="auto"/>
              <w:rPr>
                <w:rFonts w:ascii="Book Antiqua" w:hAnsi="Book Antiqua"/>
                <w:b/>
              </w:rPr>
            </w:pPr>
            <w:r w:rsidRPr="00E30070">
              <w:rPr>
                <w:rFonts w:ascii="Book Antiqua" w:hAnsi="Book Antiqua"/>
                <w:b/>
              </w:rPr>
              <w:t>Prognostic value</w:t>
            </w:r>
          </w:p>
        </w:tc>
        <w:tc>
          <w:tcPr>
            <w:tcW w:w="3161" w:type="dxa"/>
          </w:tcPr>
          <w:p w:rsidR="00520DE4" w:rsidRPr="00E30070" w:rsidRDefault="00520DE4" w:rsidP="00E30070">
            <w:pPr>
              <w:spacing w:line="360" w:lineRule="auto"/>
              <w:rPr>
                <w:rFonts w:ascii="Book Antiqua" w:hAnsi="Book Antiqua"/>
                <w:b/>
              </w:rPr>
            </w:pPr>
            <w:r w:rsidRPr="00E30070">
              <w:rPr>
                <w:rFonts w:ascii="Book Antiqua" w:hAnsi="Book Antiqua"/>
                <w:b/>
              </w:rPr>
              <w:t>Predictive value</w:t>
            </w:r>
          </w:p>
        </w:tc>
      </w:tr>
      <w:tr w:rsidR="00520DE4" w:rsidRPr="00E30070" w:rsidTr="00E30070">
        <w:tc>
          <w:tcPr>
            <w:tcW w:w="1994" w:type="dxa"/>
          </w:tcPr>
          <w:p w:rsidR="00520DE4" w:rsidRPr="00E30070" w:rsidRDefault="00520DE4" w:rsidP="00E30070">
            <w:pPr>
              <w:spacing w:line="360" w:lineRule="auto"/>
              <w:rPr>
                <w:rFonts w:ascii="Book Antiqua" w:hAnsi="Book Antiqua"/>
              </w:rPr>
            </w:pPr>
            <w:r w:rsidRPr="00E30070">
              <w:rPr>
                <w:rFonts w:ascii="Book Antiqua" w:hAnsi="Book Antiqua"/>
                <w:i/>
              </w:rPr>
              <w:lastRenderedPageBreak/>
              <w:t>B-RAF</w:t>
            </w:r>
            <w:r w:rsidRPr="00E30070">
              <w:rPr>
                <w:rFonts w:ascii="Book Antiqua" w:hAnsi="Book Antiqua"/>
              </w:rPr>
              <w:t xml:space="preserve"> mutations</w:t>
            </w:r>
          </w:p>
        </w:tc>
        <w:tc>
          <w:tcPr>
            <w:tcW w:w="1320" w:type="dxa"/>
          </w:tcPr>
          <w:p w:rsidR="00520DE4" w:rsidRPr="00E30070" w:rsidRDefault="00520DE4" w:rsidP="00E30070">
            <w:pPr>
              <w:spacing w:line="360" w:lineRule="auto"/>
              <w:rPr>
                <w:rFonts w:ascii="Book Antiqua" w:hAnsi="Book Antiqua"/>
              </w:rPr>
            </w:pPr>
            <w:r w:rsidRPr="00E30070">
              <w:rPr>
                <w:rFonts w:ascii="Book Antiqua" w:hAnsi="Book Antiqua"/>
              </w:rPr>
              <w:t>4</w:t>
            </w:r>
            <w:r w:rsidRPr="00E30070">
              <w:rPr>
                <w:rFonts w:ascii="Book Antiqua" w:eastAsia="宋体" w:hAnsi="Book Antiqua"/>
                <w:lang w:eastAsia="zh-CN"/>
              </w:rPr>
              <w:t>%</w:t>
            </w:r>
            <w:r>
              <w:rPr>
                <w:rFonts w:ascii="Book Antiqua" w:hAnsi="Book Antiqua"/>
              </w:rPr>
              <w:t>-15</w:t>
            </w:r>
            <w:r w:rsidRPr="00E30070">
              <w:rPr>
                <w:rFonts w:ascii="Book Antiqua" w:hAnsi="Book Antiqua"/>
              </w:rPr>
              <w:t>%</w:t>
            </w:r>
          </w:p>
        </w:tc>
        <w:tc>
          <w:tcPr>
            <w:tcW w:w="3131" w:type="dxa"/>
          </w:tcPr>
          <w:p w:rsidR="00520DE4" w:rsidRPr="00E30070" w:rsidRDefault="00520DE4" w:rsidP="00E30070">
            <w:pPr>
              <w:spacing w:line="360" w:lineRule="auto"/>
              <w:rPr>
                <w:rFonts w:ascii="Book Antiqua" w:hAnsi="Book Antiqua"/>
              </w:rPr>
            </w:pPr>
            <w:r w:rsidRPr="00E30070">
              <w:rPr>
                <w:rFonts w:ascii="Book Antiqua" w:hAnsi="Book Antiqua"/>
              </w:rPr>
              <w:t>Poor prognosis</w:t>
            </w:r>
            <w:r w:rsidRPr="00E30070">
              <w:rPr>
                <w:rFonts w:ascii="Book Antiqua" w:hAnsi="Book Antiqua"/>
              </w:rPr>
              <w:fldChar w:fldCharType="begin">
                <w:fldData xml:space="preserve">PEVuZE5vdGU+PENpdGU+PEF1dGhvcj5EaSBOaWNvbGFudG9uaW88L0F1dGhvcj48WWVhcj4yMDA4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bmNvbDwvZnVsbC10aXRsZT48YWJici0xPkpvdXJuYWwgb2YgY2xpbmljYWwgb25jb2xvZ3kgOiBv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dHkgb2YgQ2xpbmljYWwgT25jb2xvZ3k8L2FiYnItMT48L2FsdC1wZXJpb2RpY2FsPjxwYWdlcz4y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Y2FsPjxwYWdlcz4xNzU1LTYyPC9wYWdlcz48dm9sdW1lPjMwPC92b2x1bWU+PG51bWJlcj4xNTwv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cmlvZGljYWw+PHBhZ2VzPjU5MzEtNzwvcGFnZXM+PHZvbHVtZT4yNzwvdm9sdW1lPjxudW1iZXI+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cmlvZGljYWw+PHBhZ2VzPjE0NzctODQ8L3BhZ2VzPjx2b2x1bWU+Mjc8L3ZvbHVtZT48bnVtYmVy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</w:fldData>
              </w:fldChar>
            </w:r>
            <w:r w:rsidRPr="00E30070">
              <w:rPr>
                <w:rFonts w:ascii="Book Antiqua" w:hAnsi="Book Antiqua"/>
              </w:rPr>
              <w:instrText xml:space="preserve"> ADDIN EN.CITE </w:instrText>
            </w:r>
            <w:r w:rsidRPr="00E30070">
              <w:rPr>
                <w:rFonts w:ascii="Book Antiqua" w:hAnsi="Book Antiqua"/>
              </w:rPr>
              <w:fldChar w:fldCharType="begin">
                <w:fldData xml:space="preserve">PEVuZE5vdGU+PENpdGU+PEF1dGhvcj5EaSBOaWNvbGFudG9uaW88L0F1dGhvcj48WWVhcj4yMDA4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bmNvbDwvZnVsbC10aXRsZT48YWJici0xPkpvdXJuYWwgb2YgY2xpbmljYWwgb25jb2xvZ3kgOiBv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dHkgb2YgQ2xpbmljYWwgT25jb2xvZ3k8L2FiYnItMT48L2FsdC1wZXJpb2RpY2FsPjxwYWdlcz4y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Y2FsPjxwYWdlcz4xNzU1LTYyPC9wYWdlcz48dm9sdW1lPjMwPC92b2x1bWU+PG51bWJlcj4xNTwv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cmlvZGljYWw+PHBhZ2VzPjU5MzEtNzwvcGFnZXM+PHZvbHVtZT4yNzwvdm9sdW1lPjxudW1iZXI+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cmlvZGljYWw+PHBhZ2VzPjE0NzctODQ8L3BhZ2VzPjx2b2x1bWU+Mjc8L3ZvbHVtZT48bnVtYmVy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</w:fldData>
              </w:fldChar>
            </w:r>
            <w:r w:rsidRPr="00E30070">
              <w:rPr>
                <w:rFonts w:ascii="Book Antiqua" w:hAnsi="Book Antiqua"/>
              </w:rPr>
              <w:instrText xml:space="preserve"> ADDIN EN.CITE.DATA </w:instrText>
            </w:r>
            <w:r w:rsidRPr="00E30070">
              <w:rPr>
                <w:rFonts w:ascii="Book Antiqua" w:hAnsi="Book Antiqua"/>
              </w:rPr>
            </w:r>
            <w:r w:rsidRPr="00E30070">
              <w:rPr>
                <w:rFonts w:ascii="Book Antiqua" w:hAnsi="Book Antiqua"/>
              </w:rPr>
              <w:fldChar w:fldCharType="end"/>
            </w:r>
            <w:r w:rsidRPr="00E30070">
              <w:rPr>
                <w:rFonts w:ascii="Book Antiqua" w:hAnsi="Book Antiqua"/>
              </w:rPr>
            </w:r>
            <w:r w:rsidRPr="00E30070">
              <w:rPr>
                <w:rFonts w:ascii="Book Antiqua" w:hAnsi="Book Antiqua"/>
              </w:rPr>
              <w:fldChar w:fldCharType="separate"/>
            </w:r>
            <w:r w:rsidRPr="00E30070">
              <w:rPr>
                <w:rFonts w:ascii="Book Antiqua" w:hAnsi="Book Antiqua"/>
                <w:noProof/>
                <w:vertAlign w:val="superscript"/>
              </w:rPr>
              <w:t>[</w:t>
            </w:r>
            <w:hyperlink w:anchor="_ENREF_38" w:tooltip="Van Cutsem, 2011 #37" w:history="1">
              <w:r w:rsidRPr="00E30070">
                <w:rPr>
                  <w:rFonts w:ascii="Book Antiqua" w:hAnsi="Book Antiqua"/>
                  <w:noProof/>
                  <w:vertAlign w:val="superscript"/>
                </w:rPr>
                <w:t>38</w:t>
              </w:r>
            </w:hyperlink>
            <w:r w:rsidRPr="00E30070">
              <w:rPr>
                <w:rFonts w:ascii="Book Antiqua" w:hAnsi="Book Antiqua"/>
                <w:noProof/>
                <w:vertAlign w:val="superscript"/>
              </w:rPr>
              <w:t>,</w:t>
            </w:r>
            <w:hyperlink w:anchor="_ENREF_49" w:tooltip="Richman, 2009 #75" w:history="1">
              <w:r w:rsidRPr="00E30070">
                <w:rPr>
                  <w:rFonts w:ascii="Book Antiqua" w:hAnsi="Book Antiqua"/>
                  <w:noProof/>
                  <w:vertAlign w:val="superscript"/>
                </w:rPr>
                <w:t>49</w:t>
              </w:r>
            </w:hyperlink>
            <w:r w:rsidRPr="00E30070">
              <w:rPr>
                <w:rFonts w:ascii="Book Antiqua" w:hAnsi="Book Antiqua"/>
                <w:noProof/>
                <w:vertAlign w:val="superscript"/>
              </w:rPr>
              <w:t>,</w:t>
            </w:r>
            <w:hyperlink w:anchor="_ENREF_62" w:tooltip="Di Nicolantonio, 2008 #86" w:history="1">
              <w:r w:rsidRPr="00E30070">
                <w:rPr>
                  <w:rFonts w:ascii="Book Antiqua" w:hAnsi="Book Antiqua"/>
                  <w:noProof/>
                  <w:vertAlign w:val="superscript"/>
                </w:rPr>
                <w:t>62</w:t>
              </w:r>
            </w:hyperlink>
            <w:r w:rsidRPr="00E30070">
              <w:rPr>
                <w:rFonts w:ascii="Book Antiqua" w:hAnsi="Book Antiqua"/>
                <w:noProof/>
                <w:vertAlign w:val="superscript"/>
              </w:rPr>
              <w:t>,</w:t>
            </w:r>
            <w:hyperlink w:anchor="_ENREF_64" w:tooltip="Tol, 2009 #91" w:history="1">
              <w:r w:rsidRPr="00E30070">
                <w:rPr>
                  <w:rFonts w:ascii="Book Antiqua" w:hAnsi="Book Antiqua"/>
                  <w:noProof/>
                  <w:vertAlign w:val="superscript"/>
                </w:rPr>
                <w:t>64</w:t>
              </w:r>
            </w:hyperlink>
            <w:r w:rsidRPr="00E30070">
              <w:rPr>
                <w:rFonts w:ascii="Book Antiqua" w:hAnsi="Book Antiqua"/>
                <w:noProof/>
                <w:vertAlign w:val="superscript"/>
              </w:rPr>
              <w:t>,</w:t>
            </w:r>
            <w:hyperlink w:anchor="_ENREF_66" w:tooltip="Seymour, 2013 #95" w:history="1">
              <w:r w:rsidRPr="00E30070">
                <w:rPr>
                  <w:rFonts w:ascii="Book Antiqua" w:hAnsi="Book Antiqua"/>
                  <w:noProof/>
                  <w:vertAlign w:val="superscript"/>
                </w:rPr>
                <w:t>66</w:t>
              </w:r>
            </w:hyperlink>
            <w:r w:rsidRPr="00E30070">
              <w:rPr>
                <w:rFonts w:ascii="Book Antiqua" w:hAnsi="Book Antiqua"/>
                <w:noProof/>
                <w:vertAlign w:val="superscript"/>
              </w:rPr>
              <w:t>,</w:t>
            </w:r>
            <w:hyperlink w:anchor="_ENREF_68" w:tooltip="Maughan, 2011 #70" w:history="1">
              <w:r w:rsidRPr="00E30070">
                <w:rPr>
                  <w:rFonts w:ascii="Book Antiqua" w:hAnsi="Book Antiqua"/>
                  <w:noProof/>
                  <w:vertAlign w:val="superscript"/>
                </w:rPr>
                <w:t>68</w:t>
              </w:r>
            </w:hyperlink>
            <w:r w:rsidRPr="00E30070">
              <w:rPr>
                <w:rFonts w:ascii="Book Antiqua" w:hAnsi="Book Antiqua"/>
                <w:noProof/>
                <w:vertAlign w:val="superscript"/>
              </w:rPr>
              <w:t>,</w:t>
            </w:r>
            <w:hyperlink w:anchor="_ENREF_72" w:tooltip="Ogino, 2009 #99" w:history="1">
              <w:r w:rsidRPr="00E30070">
                <w:rPr>
                  <w:rFonts w:ascii="Book Antiqua" w:hAnsi="Book Antiqua"/>
                  <w:noProof/>
                  <w:vertAlign w:val="superscript"/>
                </w:rPr>
                <w:t>72</w:t>
              </w:r>
            </w:hyperlink>
            <w:r w:rsidRPr="00E30070">
              <w:rPr>
                <w:rFonts w:ascii="Book Antiqua" w:hAnsi="Book Antiqua"/>
                <w:noProof/>
                <w:vertAlign w:val="superscript"/>
              </w:rPr>
              <w:t>,</w:t>
            </w:r>
            <w:hyperlink w:anchor="_ENREF_74" w:tooltip="Tol, 2010 #101" w:history="1">
              <w:r w:rsidRPr="00E30070">
                <w:rPr>
                  <w:rFonts w:ascii="Book Antiqua" w:hAnsi="Book Antiqua"/>
                  <w:noProof/>
                  <w:vertAlign w:val="superscript"/>
                </w:rPr>
                <w:t>74</w:t>
              </w:r>
            </w:hyperlink>
            <w:r w:rsidRPr="00E30070">
              <w:rPr>
                <w:rFonts w:ascii="Book Antiqua" w:hAnsi="Book Antiqua"/>
                <w:noProof/>
                <w:vertAlign w:val="superscript"/>
              </w:rPr>
              <w:t>,</w:t>
            </w:r>
            <w:hyperlink w:anchor="_ENREF_83" w:tooltip="Tveit, 2012 #42" w:history="1">
              <w:r w:rsidRPr="00E30070">
                <w:rPr>
                  <w:rFonts w:ascii="Book Antiqua" w:hAnsi="Book Antiqua"/>
                  <w:noProof/>
                  <w:vertAlign w:val="superscript"/>
                </w:rPr>
                <w:t>83</w:t>
              </w:r>
            </w:hyperlink>
            <w:r w:rsidRPr="00E30070">
              <w:rPr>
                <w:rFonts w:ascii="Book Antiqua" w:hAnsi="Book Antiqua"/>
                <w:noProof/>
                <w:vertAlign w:val="superscript"/>
              </w:rPr>
              <w:t>]</w:t>
            </w:r>
            <w:r w:rsidRPr="00E30070">
              <w:rPr>
                <w:rFonts w:ascii="Book Antiqua" w:hAnsi="Book Antiqua"/>
              </w:rPr>
              <w:fldChar w:fldCharType="end"/>
            </w:r>
          </w:p>
        </w:tc>
        <w:tc>
          <w:tcPr>
            <w:tcW w:w="3161" w:type="dxa"/>
          </w:tcPr>
          <w:p w:rsidR="00520DE4" w:rsidRPr="00E30070" w:rsidRDefault="00520DE4" w:rsidP="00E30070">
            <w:pPr>
              <w:spacing w:line="360" w:lineRule="auto"/>
              <w:rPr>
                <w:rFonts w:ascii="Book Antiqua" w:hAnsi="Book Antiqua"/>
              </w:rPr>
            </w:pPr>
            <w:r w:rsidRPr="00E30070">
              <w:rPr>
                <w:rFonts w:ascii="Book Antiqua" w:hAnsi="Book Antiqua"/>
              </w:rPr>
              <w:t>Controversial data</w:t>
            </w:r>
          </w:p>
        </w:tc>
      </w:tr>
      <w:tr w:rsidR="00520DE4" w:rsidRPr="00E30070" w:rsidTr="00E30070">
        <w:tc>
          <w:tcPr>
            <w:tcW w:w="1994" w:type="dxa"/>
          </w:tcPr>
          <w:p w:rsidR="00520DE4" w:rsidRPr="00E30070" w:rsidRDefault="00520DE4" w:rsidP="00E30070">
            <w:pPr>
              <w:spacing w:line="360" w:lineRule="auto"/>
              <w:rPr>
                <w:rFonts w:ascii="Book Antiqua" w:hAnsi="Book Antiqua"/>
              </w:rPr>
            </w:pPr>
            <w:r w:rsidRPr="00E30070">
              <w:rPr>
                <w:rFonts w:ascii="Book Antiqua" w:hAnsi="Book Antiqua"/>
                <w:i/>
              </w:rPr>
              <w:t>K-RAS</w:t>
            </w:r>
            <w:r w:rsidRPr="00E30070">
              <w:rPr>
                <w:rFonts w:ascii="Book Antiqua" w:hAnsi="Book Antiqua"/>
              </w:rPr>
              <w:t xml:space="preserve"> mutations</w:t>
            </w:r>
          </w:p>
        </w:tc>
        <w:tc>
          <w:tcPr>
            <w:tcW w:w="1320" w:type="dxa"/>
          </w:tcPr>
          <w:p w:rsidR="00520DE4" w:rsidRPr="00E30070" w:rsidRDefault="00520DE4" w:rsidP="00E30070">
            <w:pPr>
              <w:spacing w:line="360" w:lineRule="auto"/>
              <w:rPr>
                <w:rFonts w:ascii="Book Antiqua" w:hAnsi="Book Antiqua"/>
              </w:rPr>
            </w:pPr>
            <w:r>
              <w:rPr>
                <w:rFonts w:ascii="Book Antiqua" w:hAnsi="Book Antiqua"/>
              </w:rPr>
              <w:t>40</w:t>
            </w:r>
            <w:r w:rsidRPr="00E30070">
              <w:rPr>
                <w:rFonts w:ascii="Book Antiqua" w:hAnsi="Book Antiqua"/>
              </w:rPr>
              <w:t>%</w:t>
            </w:r>
          </w:p>
        </w:tc>
        <w:tc>
          <w:tcPr>
            <w:tcW w:w="3131" w:type="dxa"/>
          </w:tcPr>
          <w:p w:rsidR="00520DE4" w:rsidRPr="00E30070" w:rsidRDefault="00520DE4" w:rsidP="00E30070">
            <w:pPr>
              <w:spacing w:line="360" w:lineRule="auto"/>
              <w:rPr>
                <w:rFonts w:ascii="Book Antiqua" w:hAnsi="Book Antiqua"/>
              </w:rPr>
            </w:pPr>
            <w:r w:rsidRPr="00E30070">
              <w:rPr>
                <w:rFonts w:ascii="Book Antiqua" w:hAnsi="Book Antiqua"/>
              </w:rPr>
              <w:t>Controversial data</w:t>
            </w:r>
            <w:r w:rsidRPr="00E30070">
              <w:rPr>
                <w:rFonts w:ascii="Book Antiqua" w:hAnsi="Book Antiqua"/>
              </w:rPr>
              <w:fldChar w:fldCharType="begin">
                <w:fldData xml:space="preserve">PEVuZE5vdGU+PENpdGU+PEF1dGhvcj5LYXJhcGV0aXM8L0F1dGhvcj48WWVhcj4yMDA4PC9ZZWFy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b2d5PC9hYmJyLTE+PC9hbHQtcGVyaW9kaWNhbD48cGFnZXM+NjcyLTgwPC9wYWdlcz48dm9sdW1l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Y2FsIE9uY29sb2d5PC9hYmJyLTE+PC9hbHQtcGVyaW9kaWNhbD48cGFnZXM+MTQ3Ny04NDwvcGFn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</w:fldData>
              </w:fldChar>
            </w:r>
            <w:r w:rsidRPr="00E30070">
              <w:rPr>
                <w:rFonts w:ascii="Book Antiqua" w:hAnsi="Book Antiqua"/>
              </w:rPr>
              <w:instrText xml:space="preserve"> ADDIN EN.CITE </w:instrText>
            </w:r>
            <w:r w:rsidRPr="00E30070">
              <w:rPr>
                <w:rFonts w:ascii="Book Antiqua" w:hAnsi="Book Antiqua"/>
              </w:rPr>
              <w:fldChar w:fldCharType="begin">
                <w:fldData xml:space="preserve">PEVuZE5vdGU+PENpdGU+PEF1dGhvcj5LYXJhcGV0aXM8L0F1dGhvcj48WWVhcj4yMDA4PC9ZZWFy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b2d5PC9hYmJyLTE+PC9hbHQtcGVyaW9kaWNhbD48cGFnZXM+NjcyLTgwPC9wYWdlcz48dm9sdW1l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Y2FsIE9uY29sb2d5PC9hYmJyLTE+PC9hbHQtcGVyaW9kaWNhbD48cGFnZXM+MTQ3Ny04NDwvcGFn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</w:fldData>
              </w:fldChar>
            </w:r>
            <w:r w:rsidRPr="00E30070">
              <w:rPr>
                <w:rFonts w:ascii="Book Antiqua" w:hAnsi="Book Antiqua"/>
              </w:rPr>
              <w:instrText xml:space="preserve"> ADDIN EN.CITE.DATA </w:instrText>
            </w:r>
            <w:r w:rsidRPr="00E30070">
              <w:rPr>
                <w:rFonts w:ascii="Book Antiqua" w:hAnsi="Book Antiqua"/>
              </w:rPr>
            </w:r>
            <w:r w:rsidRPr="00E30070">
              <w:rPr>
                <w:rFonts w:ascii="Book Antiqua" w:hAnsi="Book Antiqua"/>
              </w:rPr>
              <w:fldChar w:fldCharType="end"/>
            </w:r>
            <w:r w:rsidRPr="00E30070">
              <w:rPr>
                <w:rFonts w:ascii="Book Antiqua" w:hAnsi="Book Antiqua"/>
              </w:rPr>
            </w:r>
            <w:r w:rsidRPr="00E30070">
              <w:rPr>
                <w:rFonts w:ascii="Book Antiqua" w:hAnsi="Book Antiqua"/>
              </w:rPr>
              <w:fldChar w:fldCharType="separate"/>
            </w:r>
            <w:r w:rsidRPr="00E30070">
              <w:rPr>
                <w:rFonts w:ascii="Book Antiqua" w:hAnsi="Book Antiqua"/>
                <w:noProof/>
                <w:vertAlign w:val="superscript"/>
              </w:rPr>
              <w:t>[</w:t>
            </w:r>
            <w:hyperlink w:anchor="_ENREF_36" w:tooltip="Karapetis, 2008 #62" w:history="1">
              <w:r w:rsidRPr="00E30070">
                <w:rPr>
                  <w:rFonts w:ascii="Book Antiqua" w:hAnsi="Book Antiqua"/>
                  <w:noProof/>
                  <w:vertAlign w:val="superscript"/>
                </w:rPr>
                <w:t>36</w:t>
              </w:r>
            </w:hyperlink>
            <w:r w:rsidRPr="00E30070">
              <w:rPr>
                <w:rFonts w:ascii="Book Antiqua" w:hAnsi="Book Antiqua"/>
                <w:noProof/>
                <w:vertAlign w:val="superscript"/>
              </w:rPr>
              <w:t>,</w:t>
            </w:r>
            <w:hyperlink w:anchor="_ENREF_65" w:tooltip="Tol, 2009 #71" w:history="1">
              <w:r w:rsidRPr="00E30070">
                <w:rPr>
                  <w:rFonts w:ascii="Book Antiqua" w:hAnsi="Book Antiqua"/>
                  <w:noProof/>
                  <w:vertAlign w:val="superscript"/>
                </w:rPr>
                <w:t>65</w:t>
              </w:r>
            </w:hyperlink>
            <w:r w:rsidRPr="00E30070">
              <w:rPr>
                <w:rFonts w:ascii="Book Antiqua" w:hAnsi="Book Antiqua"/>
                <w:noProof/>
                <w:vertAlign w:val="superscript"/>
              </w:rPr>
              <w:t>,</w:t>
            </w:r>
            <w:hyperlink w:anchor="_ENREF_68" w:tooltip="Maughan, 2011 #70" w:history="1">
              <w:r w:rsidRPr="00E30070">
                <w:rPr>
                  <w:rFonts w:ascii="Book Antiqua" w:hAnsi="Book Antiqua"/>
                  <w:noProof/>
                  <w:vertAlign w:val="superscript"/>
                </w:rPr>
                <w:t>68</w:t>
              </w:r>
            </w:hyperlink>
            <w:r w:rsidRPr="00E30070">
              <w:rPr>
                <w:rFonts w:ascii="Book Antiqua" w:hAnsi="Book Antiqua"/>
                <w:noProof/>
                <w:vertAlign w:val="superscript"/>
              </w:rPr>
              <w:t>,</w:t>
            </w:r>
            <w:hyperlink w:anchor="_ENREF_72" w:tooltip="Ogino, 2009 #99" w:history="1">
              <w:r w:rsidRPr="00E30070">
                <w:rPr>
                  <w:rFonts w:ascii="Book Antiqua" w:hAnsi="Book Antiqua"/>
                  <w:noProof/>
                  <w:vertAlign w:val="superscript"/>
                </w:rPr>
                <w:t>72</w:t>
              </w:r>
            </w:hyperlink>
            <w:r w:rsidRPr="00E30070">
              <w:rPr>
                <w:rFonts w:ascii="Book Antiqua" w:hAnsi="Book Antiqua"/>
                <w:noProof/>
                <w:vertAlign w:val="superscript"/>
              </w:rPr>
              <w:t>,</w:t>
            </w:r>
            <w:hyperlink w:anchor="_ENREF_88" w:tooltip="Hecht, 2009 #72" w:history="1">
              <w:r w:rsidRPr="00E30070">
                <w:rPr>
                  <w:rFonts w:ascii="Book Antiqua" w:hAnsi="Book Antiqua"/>
                  <w:noProof/>
                  <w:vertAlign w:val="superscript"/>
                </w:rPr>
                <w:t>8</w:t>
              </w:r>
              <w:r w:rsidRPr="00E30070">
                <w:rPr>
                  <w:rFonts w:ascii="Book Antiqua" w:eastAsia="宋体" w:hAnsi="Book Antiqua"/>
                  <w:noProof/>
                  <w:vertAlign w:val="superscript"/>
                  <w:lang w:eastAsia="zh-CN"/>
                </w:rPr>
                <w:t>6</w:t>
              </w:r>
            </w:hyperlink>
            <w:r w:rsidRPr="00E30070">
              <w:rPr>
                <w:rFonts w:ascii="Book Antiqua" w:hAnsi="Book Antiqua"/>
                <w:noProof/>
                <w:vertAlign w:val="superscript"/>
              </w:rPr>
              <w:t>]</w:t>
            </w:r>
            <w:r w:rsidRPr="00E30070">
              <w:rPr>
                <w:rFonts w:ascii="Book Antiqua" w:hAnsi="Book Antiqua"/>
              </w:rPr>
              <w:fldChar w:fldCharType="end"/>
            </w:r>
          </w:p>
        </w:tc>
        <w:tc>
          <w:tcPr>
            <w:tcW w:w="3161" w:type="dxa"/>
          </w:tcPr>
          <w:p w:rsidR="00520DE4" w:rsidRPr="00E30070" w:rsidRDefault="00520DE4" w:rsidP="00E30070">
            <w:pPr>
              <w:spacing w:line="360" w:lineRule="auto"/>
              <w:rPr>
                <w:rFonts w:ascii="Book Antiqua" w:hAnsi="Book Antiqua"/>
                <w:lang w:val="en-US"/>
              </w:rPr>
            </w:pPr>
            <w:r w:rsidRPr="00E30070">
              <w:rPr>
                <w:rFonts w:ascii="Book Antiqua" w:hAnsi="Book Antiqua"/>
                <w:lang w:val="en-US"/>
              </w:rPr>
              <w:t xml:space="preserve">Major predictor of resistance to anti-EGFR </w:t>
            </w:r>
            <w:proofErr w:type="spellStart"/>
            <w:r w:rsidRPr="00E30070">
              <w:rPr>
                <w:rFonts w:ascii="Book Antiqua" w:hAnsi="Book Antiqua"/>
                <w:lang w:val="en-US"/>
              </w:rPr>
              <w:t>mAbs</w:t>
            </w:r>
            <w:proofErr w:type="spellEnd"/>
            <w:r w:rsidRPr="00E30070">
              <w:rPr>
                <w:rFonts w:ascii="Book Antiqua" w:hAnsi="Book Antiqua"/>
                <w:lang w:val="en-US"/>
              </w:rPr>
              <w:fldChar w:fldCharType="begin">
                <w:fldData xml:space="preserve">PEVuZE5vdGU+PENpdGU+PEF1dGhvcj5WYW4gQ3V0c2VtPC9BdXRob3I+PFllYXI+MjAwOTwvWWVh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bD48cGFnZXM+NDY5Ny03MDU8L3BhZ2VzPjx2b2x1bWU+Mjg8L3ZvbHVtZT48bnVtYmVyPjMxPC9u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</w:fldData>
              </w:fldChar>
            </w:r>
            <w:r w:rsidRPr="00E30070">
              <w:rPr>
                <w:rFonts w:ascii="Book Antiqua" w:hAnsi="Book Antiqua"/>
                <w:lang w:val="en-US"/>
              </w:rPr>
              <w:instrText xml:space="preserve"> ADDIN EN.CITE </w:instrText>
            </w:r>
            <w:r w:rsidRPr="00E30070">
              <w:rPr>
                <w:rFonts w:ascii="Book Antiqua" w:hAnsi="Book Antiqua"/>
                <w:lang w:val="en-US"/>
              </w:rPr>
              <w:fldChar w:fldCharType="begin">
                <w:fldData xml:space="preserve">PEVuZE5vdGU+PENpdGU+PEF1dGhvcj5WYW4gQ3V0c2VtPC9BdXRob3I+PFllYXI+MjAwOTwvWWVh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bD48cGFnZXM+NDY5Ny03MDU8L3BhZ2VzPjx2b2x1bWU+Mjg8L3ZvbHVtZT48bnVtYmVyPjMxPC9u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</w:fldData>
              </w:fldChar>
            </w:r>
            <w:r w:rsidRPr="00E30070">
              <w:rPr>
                <w:rFonts w:ascii="Book Antiqua" w:hAnsi="Book Antiqua"/>
                <w:lang w:val="en-US"/>
              </w:rPr>
              <w:instrText xml:space="preserve"> ADDIN EN.CITE.DATA </w:instrText>
            </w:r>
            <w:r w:rsidRPr="00E30070">
              <w:rPr>
                <w:rFonts w:ascii="Book Antiqua" w:hAnsi="Book Antiqua"/>
                <w:lang w:val="en-US"/>
              </w:rPr>
            </w:r>
            <w:r w:rsidRPr="00E30070">
              <w:rPr>
                <w:rFonts w:ascii="Book Antiqua" w:hAnsi="Book Antiqua"/>
                <w:lang w:val="en-US"/>
              </w:rPr>
              <w:fldChar w:fldCharType="end"/>
            </w:r>
            <w:r w:rsidRPr="00E30070">
              <w:rPr>
                <w:rFonts w:ascii="Book Antiqua" w:hAnsi="Book Antiqua"/>
                <w:lang w:val="en-US"/>
              </w:rPr>
            </w:r>
            <w:r w:rsidRPr="00E30070">
              <w:rPr>
                <w:rFonts w:ascii="Book Antiqua" w:hAnsi="Book Antiqua"/>
                <w:lang w:val="en-US"/>
              </w:rPr>
              <w:fldChar w:fldCharType="separate"/>
            </w:r>
            <w:r w:rsidRPr="00E30070">
              <w:rPr>
                <w:rFonts w:ascii="Book Antiqua" w:hAnsi="Book Antiqua"/>
                <w:noProof/>
                <w:vertAlign w:val="superscript"/>
                <w:lang w:val="en-US"/>
              </w:rPr>
              <w:t>[</w:t>
            </w:r>
            <w:hyperlink w:anchor="_ENREF_24" w:tooltip="Lievre, 2006 #55" w:history="1">
              <w:r w:rsidRPr="00E30070">
                <w:rPr>
                  <w:rFonts w:ascii="Book Antiqua" w:hAnsi="Book Antiqua"/>
                  <w:noProof/>
                  <w:vertAlign w:val="superscript"/>
                  <w:lang w:val="en-US"/>
                </w:rPr>
                <w:t>24</w:t>
              </w:r>
            </w:hyperlink>
            <w:r w:rsidRPr="00E30070">
              <w:rPr>
                <w:rFonts w:ascii="Book Antiqua" w:hAnsi="Book Antiqua"/>
                <w:noProof/>
                <w:vertAlign w:val="superscript"/>
                <w:lang w:val="en-US"/>
              </w:rPr>
              <w:t>,</w:t>
            </w:r>
            <w:hyperlink w:anchor="_ENREF_37" w:tooltip="Van Cutsem, 2009 #36" w:history="1">
              <w:r w:rsidRPr="00E30070">
                <w:rPr>
                  <w:rFonts w:ascii="Book Antiqua" w:hAnsi="Book Antiqua"/>
                  <w:noProof/>
                  <w:vertAlign w:val="superscript"/>
                  <w:lang w:val="en-US"/>
                </w:rPr>
                <w:t>37</w:t>
              </w:r>
            </w:hyperlink>
            <w:r w:rsidRPr="00E30070">
              <w:rPr>
                <w:rFonts w:ascii="Book Antiqua" w:hAnsi="Book Antiqua"/>
                <w:noProof/>
                <w:vertAlign w:val="superscript"/>
                <w:lang w:val="en-US"/>
              </w:rPr>
              <w:t>,</w:t>
            </w:r>
            <w:hyperlink w:anchor="_ENREF_39" w:tooltip="Douillard, 2010 #38" w:history="1">
              <w:r w:rsidRPr="00E30070">
                <w:rPr>
                  <w:rFonts w:ascii="Book Antiqua" w:hAnsi="Book Antiqua"/>
                  <w:noProof/>
                  <w:vertAlign w:val="superscript"/>
                  <w:lang w:val="en-US"/>
                </w:rPr>
                <w:t>39</w:t>
              </w:r>
            </w:hyperlink>
            <w:r w:rsidRPr="00E30070">
              <w:rPr>
                <w:rFonts w:ascii="Book Antiqua" w:hAnsi="Book Antiqua"/>
                <w:noProof/>
                <w:vertAlign w:val="superscript"/>
                <w:lang w:val="en-US"/>
              </w:rPr>
              <w:t>,</w:t>
            </w:r>
            <w:hyperlink w:anchor="_ENREF_56" w:tooltip="De Roock, 2008 #79" w:history="1">
              <w:r w:rsidRPr="00E30070">
                <w:rPr>
                  <w:rFonts w:ascii="Book Antiqua" w:hAnsi="Book Antiqua"/>
                  <w:noProof/>
                  <w:vertAlign w:val="superscript"/>
                  <w:lang w:val="en-US"/>
                </w:rPr>
                <w:t>56</w:t>
              </w:r>
            </w:hyperlink>
            <w:r w:rsidRPr="00E30070">
              <w:rPr>
                <w:rFonts w:ascii="Book Antiqua" w:hAnsi="Book Antiqua"/>
                <w:noProof/>
                <w:vertAlign w:val="superscript"/>
                <w:lang w:val="en-US"/>
              </w:rPr>
              <w:t>,</w:t>
            </w:r>
            <w:hyperlink w:anchor="_ENREF_61" w:tooltip="De Roock, 2010 #85" w:history="1">
              <w:r w:rsidRPr="00E30070">
                <w:rPr>
                  <w:rFonts w:ascii="Book Antiqua" w:hAnsi="Book Antiqua"/>
                  <w:noProof/>
                  <w:vertAlign w:val="superscript"/>
                  <w:lang w:val="en-US"/>
                </w:rPr>
                <w:t>61</w:t>
              </w:r>
            </w:hyperlink>
            <w:r w:rsidRPr="00E30070">
              <w:rPr>
                <w:rFonts w:ascii="Book Antiqua" w:hAnsi="Book Antiqua"/>
                <w:noProof/>
                <w:vertAlign w:val="superscript"/>
                <w:lang w:val="en-US"/>
              </w:rPr>
              <w:t>]</w:t>
            </w:r>
            <w:r w:rsidRPr="00E30070">
              <w:rPr>
                <w:rFonts w:ascii="Book Antiqua" w:hAnsi="Book Antiqua"/>
                <w:lang w:val="en-US"/>
              </w:rPr>
              <w:fldChar w:fldCharType="end"/>
            </w:r>
          </w:p>
        </w:tc>
      </w:tr>
      <w:tr w:rsidR="00520DE4" w:rsidRPr="00E30070" w:rsidTr="00E30070">
        <w:tc>
          <w:tcPr>
            <w:tcW w:w="1994" w:type="dxa"/>
          </w:tcPr>
          <w:p w:rsidR="00520DE4" w:rsidRPr="00E30070" w:rsidRDefault="00520DE4" w:rsidP="00E30070">
            <w:pPr>
              <w:spacing w:line="360" w:lineRule="auto"/>
              <w:rPr>
                <w:rFonts w:ascii="Book Antiqua" w:hAnsi="Book Antiqua"/>
              </w:rPr>
            </w:pPr>
            <w:r w:rsidRPr="00E30070">
              <w:rPr>
                <w:rFonts w:ascii="Book Antiqua" w:hAnsi="Book Antiqua"/>
              </w:rPr>
              <w:t>Mut G13D</w:t>
            </w:r>
          </w:p>
        </w:tc>
        <w:tc>
          <w:tcPr>
            <w:tcW w:w="1320" w:type="dxa"/>
          </w:tcPr>
          <w:p w:rsidR="00520DE4" w:rsidRPr="00E30070" w:rsidRDefault="00520DE4" w:rsidP="00E30070">
            <w:pPr>
              <w:spacing w:line="360" w:lineRule="auto"/>
              <w:rPr>
                <w:rFonts w:ascii="Book Antiqua" w:hAnsi="Book Antiqua"/>
              </w:rPr>
            </w:pPr>
            <w:r w:rsidRPr="00E30070">
              <w:rPr>
                <w:rFonts w:ascii="Book Antiqua" w:hAnsi="Book Antiqua"/>
              </w:rPr>
              <w:t>15</w:t>
            </w:r>
            <w:r w:rsidRPr="00E30070">
              <w:rPr>
                <w:rFonts w:ascii="Book Antiqua" w:eastAsia="宋体" w:hAnsi="Book Antiqua"/>
                <w:lang w:eastAsia="zh-CN"/>
              </w:rPr>
              <w:t>%</w:t>
            </w:r>
            <w:r w:rsidRPr="00E30070">
              <w:rPr>
                <w:rFonts w:ascii="Book Antiqua" w:hAnsi="Book Antiqua"/>
              </w:rPr>
              <w:t>-20%</w:t>
            </w:r>
          </w:p>
        </w:tc>
        <w:tc>
          <w:tcPr>
            <w:tcW w:w="3131" w:type="dxa"/>
          </w:tcPr>
          <w:p w:rsidR="00520DE4" w:rsidRPr="00E30070" w:rsidRDefault="00520DE4" w:rsidP="00E30070">
            <w:pPr>
              <w:spacing w:line="360" w:lineRule="auto"/>
              <w:rPr>
                <w:rFonts w:ascii="Book Antiqua" w:hAnsi="Book Antiqua"/>
              </w:rPr>
            </w:pPr>
          </w:p>
        </w:tc>
        <w:tc>
          <w:tcPr>
            <w:tcW w:w="3161" w:type="dxa"/>
          </w:tcPr>
          <w:p w:rsidR="00520DE4" w:rsidRPr="00E30070" w:rsidRDefault="00520DE4" w:rsidP="00E30070">
            <w:pPr>
              <w:spacing w:line="360" w:lineRule="auto"/>
              <w:rPr>
                <w:rFonts w:ascii="Book Antiqua" w:hAnsi="Book Antiqua"/>
              </w:rPr>
            </w:pPr>
            <w:r w:rsidRPr="00E30070">
              <w:rPr>
                <w:rFonts w:ascii="Book Antiqua" w:hAnsi="Book Antiqua"/>
                <w:lang w:val="en-GB"/>
              </w:rPr>
              <w:t>Weaker resistance</w:t>
            </w:r>
            <w:r w:rsidRPr="00E30070">
              <w:rPr>
                <w:rFonts w:ascii="Book Antiqua" w:hAnsi="Book Antiqua"/>
                <w:lang w:val="en-GB"/>
              </w:rPr>
              <w:fldChar w:fldCharType="begin">
                <w:fldData xml:space="preserve">PEVuZE5vdGU+PENpdGU+PEF1dGhvcj5EZSBSb29jazwvQXV0aG9yPjxZZWFyPjIwMTA8L1llYXI+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=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PEVuZE5vdGU+PENpdGU+PEF1dGhvcj5EZSBSb29jazwvQXV0aG9yPjxZZWFyPjIwMTA8L1llYXI+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=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52" w:tooltip="De Roock, 2010 #80" w:history="1">
              <w:r w:rsidRPr="00E30070">
                <w:rPr>
                  <w:rFonts w:ascii="Book Antiqua" w:hAnsi="Book Antiqua"/>
                  <w:noProof/>
                  <w:vertAlign w:val="superscript"/>
                  <w:lang w:val="en-GB"/>
                </w:rPr>
                <w:t>52</w:t>
              </w:r>
            </w:hyperlink>
            <w:r w:rsidRPr="00E30070">
              <w:rPr>
                <w:rFonts w:ascii="Book Antiqua" w:hAnsi="Book Antiqua"/>
                <w:noProof/>
                <w:vertAlign w:val="superscript"/>
                <w:lang w:val="en-GB"/>
              </w:rPr>
              <w:t>]</w:t>
            </w:r>
            <w:r w:rsidRPr="00E30070">
              <w:rPr>
                <w:rFonts w:ascii="Book Antiqua" w:hAnsi="Book Antiqua"/>
                <w:lang w:val="en-GB"/>
              </w:rPr>
              <w:fldChar w:fldCharType="end"/>
            </w:r>
          </w:p>
        </w:tc>
      </w:tr>
      <w:tr w:rsidR="00520DE4" w:rsidRPr="00E30070" w:rsidTr="00E30070">
        <w:tc>
          <w:tcPr>
            <w:tcW w:w="1994" w:type="dxa"/>
          </w:tcPr>
          <w:p w:rsidR="00520DE4" w:rsidRPr="00E30070" w:rsidRDefault="00520DE4" w:rsidP="00E30070">
            <w:pPr>
              <w:spacing w:line="360" w:lineRule="auto"/>
              <w:rPr>
                <w:rFonts w:ascii="Book Antiqua" w:hAnsi="Book Antiqua"/>
              </w:rPr>
            </w:pPr>
            <w:r w:rsidRPr="00E30070">
              <w:rPr>
                <w:rFonts w:ascii="Book Antiqua" w:hAnsi="Book Antiqua"/>
                <w:i/>
              </w:rPr>
              <w:t>N-RAS</w:t>
            </w:r>
            <w:r w:rsidRPr="00E30070">
              <w:rPr>
                <w:rFonts w:ascii="Book Antiqua" w:hAnsi="Book Antiqua"/>
              </w:rPr>
              <w:t xml:space="preserve"> mutations</w:t>
            </w:r>
          </w:p>
        </w:tc>
        <w:tc>
          <w:tcPr>
            <w:tcW w:w="1320" w:type="dxa"/>
          </w:tcPr>
          <w:p w:rsidR="00520DE4" w:rsidRPr="00E30070" w:rsidRDefault="00520DE4" w:rsidP="00E30070">
            <w:pPr>
              <w:spacing w:line="360" w:lineRule="auto"/>
              <w:rPr>
                <w:rFonts w:ascii="Book Antiqua" w:hAnsi="Book Antiqua"/>
              </w:rPr>
            </w:pPr>
            <w:r w:rsidRPr="00E30070">
              <w:rPr>
                <w:rFonts w:ascii="Book Antiqua" w:hAnsi="Book Antiqua"/>
              </w:rPr>
              <w:t>3</w:t>
            </w:r>
            <w:r w:rsidRPr="00E30070">
              <w:rPr>
                <w:rFonts w:ascii="Book Antiqua" w:eastAsia="宋体" w:hAnsi="Book Antiqua"/>
                <w:lang w:eastAsia="zh-CN"/>
              </w:rPr>
              <w:t>%</w:t>
            </w:r>
            <w:r>
              <w:rPr>
                <w:rFonts w:ascii="Book Antiqua" w:hAnsi="Book Antiqua"/>
              </w:rPr>
              <w:t>-5</w:t>
            </w:r>
            <w:r w:rsidRPr="00E30070">
              <w:rPr>
                <w:rFonts w:ascii="Book Antiqua" w:hAnsi="Book Antiqua"/>
              </w:rPr>
              <w:t>%</w:t>
            </w:r>
          </w:p>
        </w:tc>
        <w:tc>
          <w:tcPr>
            <w:tcW w:w="3131" w:type="dxa"/>
          </w:tcPr>
          <w:p w:rsidR="00520DE4" w:rsidRPr="00E30070" w:rsidRDefault="00520DE4" w:rsidP="00E30070">
            <w:pPr>
              <w:spacing w:line="360" w:lineRule="auto"/>
              <w:rPr>
                <w:rFonts w:ascii="Book Antiqua" w:hAnsi="Book Antiqua"/>
              </w:rPr>
            </w:pPr>
          </w:p>
        </w:tc>
        <w:tc>
          <w:tcPr>
            <w:tcW w:w="3161" w:type="dxa"/>
          </w:tcPr>
          <w:p w:rsidR="00520DE4" w:rsidRPr="00E30070" w:rsidRDefault="00520DE4" w:rsidP="00E30070">
            <w:pPr>
              <w:spacing w:line="360" w:lineRule="auto"/>
              <w:rPr>
                <w:rFonts w:ascii="Book Antiqua" w:hAnsi="Book Antiqua"/>
                <w:lang w:val="en-US"/>
              </w:rPr>
            </w:pPr>
            <w:r w:rsidRPr="00E30070">
              <w:rPr>
                <w:rFonts w:ascii="Book Antiqua" w:hAnsi="Book Antiqua"/>
              </w:rPr>
              <w:t>Predictor of resistance</w:t>
            </w:r>
            <w:r w:rsidRPr="00E30070">
              <w:rPr>
                <w:rFonts w:ascii="Book Antiqua" w:hAnsi="Book Antiqua"/>
              </w:rPr>
              <w:fldChar w:fldCharType="begin">
                <w:fldData xml:space="preserve">PEVuZE5vdGU+PENpdGU+PEF1dGhvcj5Eb3VpbGxhcmQ8L0F1dGhvcj48WWVhcj4yMDEzPC9ZZWFy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</w:fldData>
              </w:fldChar>
            </w:r>
            <w:r w:rsidRPr="00E30070">
              <w:rPr>
                <w:rFonts w:ascii="Book Antiqua" w:hAnsi="Book Antiqua"/>
              </w:rPr>
              <w:instrText xml:space="preserve"> ADDIN EN.CITE </w:instrText>
            </w:r>
            <w:r w:rsidRPr="00E30070">
              <w:rPr>
                <w:rFonts w:ascii="Book Antiqua" w:hAnsi="Book Antiqua"/>
              </w:rPr>
              <w:fldChar w:fldCharType="begin">
                <w:fldData xml:space="preserve">PEVuZE5vdGU+PENpdGU+PEF1dGhvcj5Eb3VpbGxhcmQ8L0F1dGhvcj48WWVhcj4yMDEzPC9ZZWFy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</w:fldData>
              </w:fldChar>
            </w:r>
            <w:r w:rsidRPr="00E30070">
              <w:rPr>
                <w:rFonts w:ascii="Book Antiqua" w:hAnsi="Book Antiqua"/>
              </w:rPr>
              <w:instrText xml:space="preserve"> ADDIN EN.CITE.DATA </w:instrText>
            </w:r>
            <w:r w:rsidRPr="00E30070">
              <w:rPr>
                <w:rFonts w:ascii="Book Antiqua" w:hAnsi="Book Antiqua"/>
              </w:rPr>
            </w:r>
            <w:r w:rsidRPr="00E30070">
              <w:rPr>
                <w:rFonts w:ascii="Book Antiqua" w:hAnsi="Book Antiqua"/>
              </w:rPr>
              <w:fldChar w:fldCharType="end"/>
            </w:r>
            <w:r w:rsidRPr="00E30070">
              <w:rPr>
                <w:rFonts w:ascii="Book Antiqua" w:hAnsi="Book Antiqua"/>
              </w:rPr>
            </w:r>
            <w:r w:rsidRPr="00E30070">
              <w:rPr>
                <w:rFonts w:ascii="Book Antiqua" w:hAnsi="Book Antiqua"/>
              </w:rPr>
              <w:fldChar w:fldCharType="separate"/>
            </w:r>
            <w:r w:rsidRPr="00E30070">
              <w:rPr>
                <w:rFonts w:ascii="Book Antiqua" w:hAnsi="Book Antiqua"/>
                <w:noProof/>
                <w:vertAlign w:val="superscript"/>
              </w:rPr>
              <w:t>[</w:t>
            </w:r>
            <w:hyperlink w:anchor="_ENREF_59" w:tooltip="Douillard, 2013 #122" w:history="1">
              <w:r w:rsidRPr="00E30070">
                <w:rPr>
                  <w:rFonts w:ascii="Book Antiqua" w:hAnsi="Book Antiqua"/>
                  <w:noProof/>
                  <w:vertAlign w:val="superscript"/>
                </w:rPr>
                <w:t>59</w:t>
              </w:r>
            </w:hyperlink>
            <w:r w:rsidRPr="00E30070">
              <w:rPr>
                <w:rFonts w:ascii="Book Antiqua" w:hAnsi="Book Antiqua"/>
                <w:noProof/>
                <w:vertAlign w:val="superscript"/>
              </w:rPr>
              <w:t>,</w:t>
            </w:r>
            <w:hyperlink w:anchor="_ENREF_69" w:tooltip="Stintzing, 2013 #126" w:history="1">
              <w:r w:rsidRPr="00E30070">
                <w:rPr>
                  <w:rFonts w:ascii="Book Antiqua" w:hAnsi="Book Antiqua"/>
                  <w:noProof/>
                  <w:vertAlign w:val="superscript"/>
                </w:rPr>
                <w:t>69</w:t>
              </w:r>
            </w:hyperlink>
            <w:r w:rsidRPr="00E30070">
              <w:rPr>
                <w:rFonts w:ascii="Book Antiqua" w:hAnsi="Book Antiqua"/>
                <w:noProof/>
                <w:vertAlign w:val="superscript"/>
              </w:rPr>
              <w:t>]</w:t>
            </w:r>
            <w:r w:rsidRPr="00E30070">
              <w:rPr>
                <w:rFonts w:ascii="Book Antiqua" w:hAnsi="Book Antiqua"/>
              </w:rPr>
              <w:fldChar w:fldCharType="end"/>
            </w:r>
          </w:p>
        </w:tc>
      </w:tr>
      <w:tr w:rsidR="00520DE4" w:rsidRPr="00E30070" w:rsidTr="00E30070">
        <w:tc>
          <w:tcPr>
            <w:tcW w:w="1994" w:type="dxa"/>
          </w:tcPr>
          <w:p w:rsidR="00520DE4" w:rsidRPr="00E30070" w:rsidRDefault="00520DE4" w:rsidP="00E30070">
            <w:pPr>
              <w:spacing w:line="360" w:lineRule="auto"/>
              <w:rPr>
                <w:rFonts w:ascii="Book Antiqua" w:hAnsi="Book Antiqua"/>
                <w:lang w:val="en-US"/>
              </w:rPr>
            </w:pPr>
            <w:r w:rsidRPr="00E30070">
              <w:rPr>
                <w:rFonts w:ascii="Book Antiqua" w:hAnsi="Book Antiqua"/>
                <w:i/>
                <w:lang w:val="en-US"/>
              </w:rPr>
              <w:t xml:space="preserve">PI3KCA </w:t>
            </w:r>
            <w:r w:rsidRPr="00E30070">
              <w:rPr>
                <w:rFonts w:ascii="Book Antiqua" w:hAnsi="Book Antiqua"/>
                <w:lang w:val="en-US"/>
              </w:rPr>
              <w:t>mutations</w:t>
            </w:r>
          </w:p>
        </w:tc>
        <w:tc>
          <w:tcPr>
            <w:tcW w:w="1320" w:type="dxa"/>
          </w:tcPr>
          <w:p w:rsidR="00520DE4" w:rsidRPr="00E30070" w:rsidRDefault="00520DE4" w:rsidP="00E30070">
            <w:pPr>
              <w:spacing w:line="360" w:lineRule="auto"/>
              <w:rPr>
                <w:rFonts w:ascii="Book Antiqua" w:hAnsi="Book Antiqua"/>
                <w:lang w:val="en-US"/>
              </w:rPr>
            </w:pPr>
            <w:r w:rsidRPr="00E30070">
              <w:rPr>
                <w:rFonts w:ascii="Book Antiqua" w:hAnsi="Book Antiqua"/>
                <w:lang w:val="en-US"/>
              </w:rPr>
              <w:t>10</w:t>
            </w:r>
            <w:r w:rsidRPr="00E30070">
              <w:rPr>
                <w:rFonts w:ascii="Book Antiqua" w:eastAsia="宋体" w:hAnsi="Book Antiqua"/>
                <w:lang w:val="en-US" w:eastAsia="zh-CN"/>
              </w:rPr>
              <w:t>%</w:t>
            </w:r>
            <w:r>
              <w:rPr>
                <w:rFonts w:ascii="Book Antiqua" w:hAnsi="Book Antiqua"/>
                <w:lang w:val="en-US"/>
              </w:rPr>
              <w:t>-20</w:t>
            </w:r>
            <w:r w:rsidRPr="00E30070">
              <w:rPr>
                <w:rFonts w:ascii="Book Antiqua" w:hAnsi="Book Antiqua"/>
                <w:lang w:val="en-US"/>
              </w:rPr>
              <w:t>%</w:t>
            </w:r>
          </w:p>
        </w:tc>
        <w:tc>
          <w:tcPr>
            <w:tcW w:w="3131" w:type="dxa"/>
          </w:tcPr>
          <w:p w:rsidR="00520DE4" w:rsidRPr="00E30070" w:rsidRDefault="00520DE4" w:rsidP="00E30070">
            <w:pPr>
              <w:spacing w:line="360" w:lineRule="auto"/>
              <w:rPr>
                <w:rFonts w:ascii="Book Antiqua" w:hAnsi="Book Antiqua"/>
                <w:lang w:val="en-US"/>
              </w:rPr>
            </w:pPr>
            <w:r w:rsidRPr="00E30070">
              <w:rPr>
                <w:rFonts w:ascii="Book Antiqua" w:hAnsi="Book Antiqua"/>
                <w:lang w:val="en-US"/>
              </w:rPr>
              <w:t>Conflicting results</w:t>
            </w:r>
            <w:r w:rsidRPr="00E30070">
              <w:rPr>
                <w:rFonts w:ascii="Book Antiqua" w:hAnsi="Book Antiqua"/>
              </w:rPr>
              <w:fldChar w:fldCharType="begin">
                <w:fldData xml:space="preserve">PEVuZE5vdGU+PENpdGU+PEF1dGhvcj5TYXJ0b3JlLUJpYW5jaGk8L0F1dGhvcj48WWVhcj4yMDA5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Y2FsPjxwYWdlcz44My05PC9wYWdlcz48dm9sdW1lPjk5PC92b2x1bWU+PG51bWJlcj4xPC9udW1i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=
</w:fldData>
              </w:fldChar>
            </w:r>
            <w:r w:rsidRPr="00E30070">
              <w:rPr>
                <w:rFonts w:ascii="Book Antiqua" w:hAnsi="Book Antiqua"/>
              </w:rPr>
              <w:instrText xml:space="preserve"> ADDIN EN.CITE </w:instrText>
            </w:r>
            <w:r w:rsidRPr="00E30070">
              <w:rPr>
                <w:rFonts w:ascii="Book Antiqua" w:hAnsi="Book Antiqua"/>
              </w:rPr>
              <w:fldChar w:fldCharType="begin">
                <w:fldData xml:space="preserve">PEVuZE5vdGU+PENpdGU+PEF1dGhvcj5TYXJ0b3JlLUJpYW5jaGk8L0F1dGhvcj48WWVhcj4yMDA5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Y2FsPjxwYWdlcz44My05PC9wYWdlcz48dm9sdW1lPjk5PC92b2x1bWU+PG51bWJlcj4xPC9udW1i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=
</w:fldData>
              </w:fldChar>
            </w:r>
            <w:r w:rsidRPr="00E30070">
              <w:rPr>
                <w:rFonts w:ascii="Book Antiqua" w:hAnsi="Book Antiqua"/>
              </w:rPr>
              <w:instrText xml:space="preserve"> ADDIN EN.CITE.DATA </w:instrText>
            </w:r>
            <w:r w:rsidRPr="00E30070">
              <w:rPr>
                <w:rFonts w:ascii="Book Antiqua" w:hAnsi="Book Antiqua"/>
              </w:rPr>
            </w:r>
            <w:r w:rsidRPr="00E30070">
              <w:rPr>
                <w:rFonts w:ascii="Book Antiqua" w:hAnsi="Book Antiqua"/>
              </w:rPr>
              <w:fldChar w:fldCharType="end"/>
            </w:r>
            <w:r w:rsidRPr="00E30070">
              <w:rPr>
                <w:rFonts w:ascii="Book Antiqua" w:hAnsi="Book Antiqua"/>
              </w:rPr>
            </w:r>
            <w:r w:rsidRPr="00E30070">
              <w:rPr>
                <w:rFonts w:ascii="Book Antiqua" w:hAnsi="Book Antiqua"/>
              </w:rPr>
              <w:fldChar w:fldCharType="separate"/>
            </w:r>
            <w:r w:rsidRPr="00E30070">
              <w:rPr>
                <w:rFonts w:ascii="Book Antiqua" w:hAnsi="Book Antiqua"/>
                <w:noProof/>
                <w:vertAlign w:val="superscript"/>
              </w:rPr>
              <w:t>[</w:t>
            </w:r>
            <w:hyperlink w:anchor="_ENREF_28" w:tooltip="Jhawer, 2008 #52" w:history="1">
              <w:r w:rsidRPr="00E30070">
                <w:rPr>
                  <w:rFonts w:ascii="Book Antiqua" w:hAnsi="Book Antiqua"/>
                  <w:noProof/>
                  <w:vertAlign w:val="superscript"/>
                </w:rPr>
                <w:t>28</w:t>
              </w:r>
            </w:hyperlink>
            <w:r w:rsidRPr="00E30070">
              <w:rPr>
                <w:rFonts w:ascii="Book Antiqua" w:hAnsi="Book Antiqua"/>
                <w:noProof/>
                <w:vertAlign w:val="superscript"/>
              </w:rPr>
              <w:t>,</w:t>
            </w:r>
            <w:hyperlink w:anchor="_ENREF_30" w:tooltip="Moroni, 2005 #54" w:history="1">
              <w:r w:rsidRPr="00E30070">
                <w:rPr>
                  <w:rFonts w:ascii="Book Antiqua" w:hAnsi="Book Antiqua"/>
                  <w:noProof/>
                  <w:vertAlign w:val="superscript"/>
                </w:rPr>
                <w:t>30</w:t>
              </w:r>
            </w:hyperlink>
            <w:r w:rsidRPr="00E30070">
              <w:rPr>
                <w:rFonts w:ascii="Book Antiqua" w:hAnsi="Book Antiqua"/>
                <w:noProof/>
                <w:vertAlign w:val="superscript"/>
              </w:rPr>
              <w:t>,</w:t>
            </w:r>
            <w:hyperlink w:anchor="_ENREF_61" w:tooltip="De Roock, 2010 #85" w:history="1">
              <w:r w:rsidRPr="00E30070">
                <w:rPr>
                  <w:rFonts w:ascii="Book Antiqua" w:hAnsi="Book Antiqua"/>
                  <w:noProof/>
                  <w:vertAlign w:val="superscript"/>
                </w:rPr>
                <w:t>61</w:t>
              </w:r>
            </w:hyperlink>
            <w:r w:rsidRPr="00E30070">
              <w:rPr>
                <w:rFonts w:ascii="Book Antiqua" w:hAnsi="Book Antiqua"/>
                <w:noProof/>
                <w:vertAlign w:val="superscript"/>
              </w:rPr>
              <w:t>,</w:t>
            </w:r>
            <w:hyperlink w:anchor="_ENREF_65" w:tooltip="Tol, 2009 #71" w:history="1">
              <w:r w:rsidRPr="00E30070">
                <w:rPr>
                  <w:rFonts w:ascii="Book Antiqua" w:hAnsi="Book Antiqua"/>
                  <w:noProof/>
                  <w:vertAlign w:val="superscript"/>
                </w:rPr>
                <w:t>65</w:t>
              </w:r>
            </w:hyperlink>
            <w:r w:rsidRPr="00E30070">
              <w:rPr>
                <w:rFonts w:ascii="Book Antiqua" w:hAnsi="Book Antiqua"/>
                <w:noProof/>
                <w:vertAlign w:val="superscript"/>
              </w:rPr>
              <w:t>,</w:t>
            </w:r>
            <w:hyperlink w:anchor="_ENREF_70" w:tooltip="Sartore-Bianchi, 2009 #103" w:history="1">
              <w:r w:rsidRPr="00E30070">
                <w:rPr>
                  <w:rFonts w:ascii="Book Antiqua" w:hAnsi="Book Antiqua"/>
                  <w:noProof/>
                  <w:vertAlign w:val="superscript"/>
                </w:rPr>
                <w:t>70</w:t>
              </w:r>
            </w:hyperlink>
            <w:r w:rsidRPr="00E30070">
              <w:rPr>
                <w:rFonts w:ascii="Book Antiqua" w:hAnsi="Book Antiqua"/>
                <w:noProof/>
                <w:vertAlign w:val="superscript"/>
              </w:rPr>
              <w:t>,</w:t>
            </w:r>
            <w:hyperlink w:anchor="_ENREF_71" w:tooltip="Prenen, 2009 #104" w:history="1">
              <w:r w:rsidRPr="00E30070">
                <w:rPr>
                  <w:rFonts w:ascii="Book Antiqua" w:hAnsi="Book Antiqua"/>
                  <w:noProof/>
                  <w:vertAlign w:val="superscript"/>
                </w:rPr>
                <w:t>71</w:t>
              </w:r>
            </w:hyperlink>
            <w:r w:rsidRPr="00E30070">
              <w:rPr>
                <w:rFonts w:ascii="Book Antiqua" w:hAnsi="Book Antiqua"/>
                <w:noProof/>
                <w:vertAlign w:val="superscript"/>
              </w:rPr>
              <w:t>,</w:t>
            </w:r>
            <w:hyperlink w:anchor="_ENREF_73" w:tooltip="Cappuzzo, 2008 #100" w:history="1">
              <w:r w:rsidRPr="00E30070">
                <w:rPr>
                  <w:rFonts w:ascii="Book Antiqua" w:hAnsi="Book Antiqua"/>
                  <w:noProof/>
                  <w:vertAlign w:val="superscript"/>
                </w:rPr>
                <w:t>73</w:t>
              </w:r>
            </w:hyperlink>
            <w:r w:rsidRPr="00E30070">
              <w:rPr>
                <w:rFonts w:ascii="Book Antiqua" w:hAnsi="Book Antiqua"/>
                <w:noProof/>
                <w:vertAlign w:val="superscript"/>
              </w:rPr>
              <w:t>]</w:t>
            </w:r>
            <w:r w:rsidRPr="00E30070">
              <w:rPr>
                <w:rFonts w:ascii="Book Antiqua" w:hAnsi="Book Antiqua"/>
              </w:rPr>
              <w:fldChar w:fldCharType="end"/>
            </w:r>
          </w:p>
        </w:tc>
        <w:tc>
          <w:tcPr>
            <w:tcW w:w="3161" w:type="dxa"/>
          </w:tcPr>
          <w:p w:rsidR="00520DE4" w:rsidRPr="00E30070" w:rsidRDefault="00520DE4" w:rsidP="00E30070">
            <w:pPr>
              <w:spacing w:line="360" w:lineRule="auto"/>
              <w:rPr>
                <w:rFonts w:ascii="Book Antiqua" w:hAnsi="Book Antiqua"/>
                <w:lang w:val="en-US"/>
              </w:rPr>
            </w:pPr>
            <w:r w:rsidRPr="00E30070">
              <w:rPr>
                <w:rFonts w:ascii="Book Antiqua" w:hAnsi="Book Antiqua"/>
              </w:rPr>
              <w:t>Controversial data</w:t>
            </w:r>
            <w:r w:rsidRPr="00E30070">
              <w:rPr>
                <w:rFonts w:ascii="Book Antiqua" w:hAnsi="Book Antiqua"/>
                <w:lang w:val="en-US"/>
              </w:rPr>
              <w:fldChar w:fldCharType="begin">
                <w:fldData xml:space="preserve">PEVuZE5vdGU+PENpdGU+PEF1dGhvcj5EZSBSb29jazwvQXV0aG9yPjxZZWFyPjIwMTA8L1llYXI+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</w:fldData>
              </w:fldChar>
            </w:r>
            <w:r w:rsidRPr="00E30070">
              <w:rPr>
                <w:rFonts w:ascii="Book Antiqua" w:hAnsi="Book Antiqua"/>
                <w:lang w:val="en-US"/>
              </w:rPr>
              <w:instrText xml:space="preserve"> ADDIN EN.CITE </w:instrText>
            </w:r>
            <w:r w:rsidRPr="00E30070">
              <w:rPr>
                <w:rFonts w:ascii="Book Antiqua" w:hAnsi="Book Antiqua"/>
                <w:lang w:val="en-US"/>
              </w:rPr>
              <w:fldChar w:fldCharType="begin">
                <w:fldData xml:space="preserve">PEVuZE5vdGU+PENpdGU+PEF1dGhvcj5EZSBSb29jazwvQXV0aG9yPjxZZWFyPjIwMTA8L1llYXI+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</w:fldData>
              </w:fldChar>
            </w:r>
            <w:r w:rsidRPr="00E30070">
              <w:rPr>
                <w:rFonts w:ascii="Book Antiqua" w:hAnsi="Book Antiqua"/>
                <w:lang w:val="en-US"/>
              </w:rPr>
              <w:instrText xml:space="preserve"> ADDIN EN.CITE.DATA </w:instrText>
            </w:r>
            <w:r w:rsidRPr="00E30070">
              <w:rPr>
                <w:rFonts w:ascii="Book Antiqua" w:hAnsi="Book Antiqua"/>
                <w:lang w:val="en-US"/>
              </w:rPr>
            </w:r>
            <w:r w:rsidRPr="00E30070">
              <w:rPr>
                <w:rFonts w:ascii="Book Antiqua" w:hAnsi="Book Antiqua"/>
                <w:lang w:val="en-US"/>
              </w:rPr>
              <w:fldChar w:fldCharType="end"/>
            </w:r>
            <w:r w:rsidRPr="00E30070">
              <w:rPr>
                <w:rFonts w:ascii="Book Antiqua" w:hAnsi="Book Antiqua"/>
                <w:lang w:val="en-US"/>
              </w:rPr>
            </w:r>
            <w:r w:rsidRPr="00E30070">
              <w:rPr>
                <w:rFonts w:ascii="Book Antiqua" w:hAnsi="Book Antiqua"/>
                <w:lang w:val="en-US"/>
              </w:rPr>
              <w:fldChar w:fldCharType="separate"/>
            </w:r>
            <w:r w:rsidRPr="00E30070">
              <w:rPr>
                <w:rFonts w:ascii="Book Antiqua" w:hAnsi="Book Antiqua"/>
                <w:noProof/>
                <w:vertAlign w:val="superscript"/>
                <w:lang w:val="en-US"/>
              </w:rPr>
              <w:t>[</w:t>
            </w:r>
            <w:hyperlink w:anchor="_ENREF_61" w:tooltip="De Roock, 2010 #85" w:history="1">
              <w:r w:rsidRPr="00E30070">
                <w:rPr>
                  <w:rFonts w:ascii="Book Antiqua" w:hAnsi="Book Antiqua"/>
                  <w:noProof/>
                  <w:vertAlign w:val="superscript"/>
                  <w:lang w:val="en-US"/>
                </w:rPr>
                <w:t>61</w:t>
              </w:r>
            </w:hyperlink>
            <w:r w:rsidRPr="00E30070">
              <w:rPr>
                <w:rFonts w:ascii="Book Antiqua" w:hAnsi="Book Antiqua"/>
                <w:noProof/>
                <w:vertAlign w:val="superscript"/>
                <w:lang w:val="en-US"/>
              </w:rPr>
              <w:t>,</w:t>
            </w:r>
            <w:hyperlink w:anchor="_ENREF_70" w:tooltip="Sartore-Bianchi, 2009 #103" w:history="1">
              <w:r w:rsidRPr="00E30070">
                <w:rPr>
                  <w:rFonts w:ascii="Book Antiqua" w:hAnsi="Book Antiqua"/>
                  <w:noProof/>
                  <w:vertAlign w:val="superscript"/>
                  <w:lang w:val="en-US"/>
                </w:rPr>
                <w:t>70</w:t>
              </w:r>
            </w:hyperlink>
            <w:r w:rsidRPr="00E30070">
              <w:rPr>
                <w:rFonts w:ascii="Book Antiqua" w:hAnsi="Book Antiqua"/>
                <w:noProof/>
                <w:vertAlign w:val="superscript"/>
                <w:lang w:val="en-US"/>
              </w:rPr>
              <w:t>,</w:t>
            </w:r>
            <w:hyperlink w:anchor="_ENREF_71" w:tooltip="Prenen, 2009 #104" w:history="1">
              <w:r w:rsidRPr="00E30070">
                <w:rPr>
                  <w:rFonts w:ascii="Book Antiqua" w:hAnsi="Book Antiqua"/>
                  <w:noProof/>
                  <w:vertAlign w:val="superscript"/>
                  <w:lang w:val="en-US"/>
                </w:rPr>
                <w:t>71</w:t>
              </w:r>
            </w:hyperlink>
            <w:r w:rsidRPr="00E30070">
              <w:rPr>
                <w:rFonts w:ascii="Book Antiqua" w:hAnsi="Book Antiqua"/>
                <w:noProof/>
                <w:vertAlign w:val="superscript"/>
                <w:lang w:val="en-US"/>
              </w:rPr>
              <w:t>,</w:t>
            </w:r>
            <w:hyperlink w:anchor="_ENREF_73" w:tooltip="Cappuzzo, 2008 #100" w:history="1">
              <w:r w:rsidRPr="00E30070">
                <w:rPr>
                  <w:rFonts w:ascii="Book Antiqua" w:hAnsi="Book Antiqua"/>
                  <w:noProof/>
                  <w:vertAlign w:val="superscript"/>
                  <w:lang w:val="en-US"/>
                </w:rPr>
                <w:t>73</w:t>
              </w:r>
            </w:hyperlink>
            <w:r w:rsidRPr="00E30070">
              <w:rPr>
                <w:rFonts w:ascii="Book Antiqua" w:hAnsi="Book Antiqua"/>
                <w:noProof/>
                <w:vertAlign w:val="superscript"/>
                <w:lang w:val="en-US"/>
              </w:rPr>
              <w:t>]</w:t>
            </w:r>
            <w:r w:rsidRPr="00E30070">
              <w:rPr>
                <w:rFonts w:ascii="Book Antiqua" w:hAnsi="Book Antiqua"/>
                <w:lang w:val="en-US"/>
              </w:rPr>
              <w:fldChar w:fldCharType="end"/>
            </w:r>
          </w:p>
        </w:tc>
      </w:tr>
      <w:tr w:rsidR="00520DE4" w:rsidRPr="00E30070" w:rsidTr="00E30070">
        <w:tc>
          <w:tcPr>
            <w:tcW w:w="1994" w:type="dxa"/>
          </w:tcPr>
          <w:p w:rsidR="00520DE4" w:rsidRPr="00E30070" w:rsidRDefault="00520DE4" w:rsidP="00E30070">
            <w:pPr>
              <w:spacing w:line="360" w:lineRule="auto"/>
              <w:rPr>
                <w:rFonts w:ascii="Book Antiqua" w:hAnsi="Book Antiqua"/>
              </w:rPr>
            </w:pPr>
            <w:r w:rsidRPr="00E30070">
              <w:rPr>
                <w:rFonts w:ascii="Book Antiqua" w:hAnsi="Book Antiqua"/>
                <w:i/>
              </w:rPr>
              <w:t>PTEN</w:t>
            </w:r>
            <w:r w:rsidRPr="00E30070">
              <w:rPr>
                <w:rFonts w:ascii="Book Antiqua" w:hAnsi="Book Antiqua"/>
              </w:rPr>
              <w:t xml:space="preserve"> status</w:t>
            </w:r>
          </w:p>
        </w:tc>
        <w:tc>
          <w:tcPr>
            <w:tcW w:w="1320" w:type="dxa"/>
          </w:tcPr>
          <w:p w:rsidR="00520DE4" w:rsidRPr="00E30070" w:rsidRDefault="00520DE4" w:rsidP="00E30070">
            <w:pPr>
              <w:spacing w:line="360" w:lineRule="auto"/>
              <w:rPr>
                <w:rFonts w:ascii="Book Antiqua" w:hAnsi="Book Antiqua"/>
              </w:rPr>
            </w:pPr>
            <w:r w:rsidRPr="00E30070">
              <w:rPr>
                <w:rFonts w:ascii="Book Antiqua" w:hAnsi="Book Antiqua"/>
              </w:rPr>
              <w:t>20</w:t>
            </w:r>
            <w:r w:rsidRPr="00E30070">
              <w:rPr>
                <w:rFonts w:ascii="Book Antiqua" w:eastAsia="宋体" w:hAnsi="Book Antiqua"/>
                <w:lang w:eastAsia="zh-CN"/>
              </w:rPr>
              <w:t>%</w:t>
            </w:r>
            <w:r>
              <w:rPr>
                <w:rFonts w:ascii="Book Antiqua" w:hAnsi="Book Antiqua"/>
              </w:rPr>
              <w:t>-40</w:t>
            </w:r>
            <w:r w:rsidRPr="00E30070">
              <w:rPr>
                <w:rFonts w:ascii="Book Antiqua" w:hAnsi="Book Antiqua"/>
              </w:rPr>
              <w:t>%</w:t>
            </w:r>
          </w:p>
        </w:tc>
        <w:tc>
          <w:tcPr>
            <w:tcW w:w="3131" w:type="dxa"/>
          </w:tcPr>
          <w:p w:rsidR="00520DE4" w:rsidRPr="00E30070" w:rsidRDefault="00520DE4" w:rsidP="00E30070">
            <w:pPr>
              <w:spacing w:line="360" w:lineRule="auto"/>
              <w:rPr>
                <w:rFonts w:ascii="Book Antiqua" w:hAnsi="Book Antiqua"/>
                <w:lang w:val="en-US"/>
              </w:rPr>
            </w:pPr>
            <w:r w:rsidRPr="00E30070">
              <w:rPr>
                <w:rFonts w:ascii="Book Antiqua" w:hAnsi="Book Antiqua"/>
                <w:lang w:val="en-US"/>
              </w:rPr>
              <w:t>Conflicting results</w:t>
            </w:r>
            <w:r w:rsidRPr="00E30070">
              <w:rPr>
                <w:rFonts w:ascii="Book Antiqua" w:hAnsi="Book Antiqua"/>
              </w:rPr>
              <w:fldChar w:fldCharType="begin">
                <w:fldData xml:space="preserve">PEVuZE5vdGU+PENpdGU+PEF1dGhvcj5TYXJ0b3JlLUJpYW5jaGk8L0F1dGhvcj48WWVhcj4yMDA5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dGl0bGU+PGFiYnItMT5Kb3VybmFsIG9mIGNsaW5pY2FsIG9uY29sb2d5IDogb2ZmaWNpYWwgam91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LXBlcmlvZGljYWw+PHBhZ2VzPjU5MjQtMzA8L3BhZ2VzPjx2b2x1bWU+Mjc8L3ZvbHVtZT48bnVt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</w:fldData>
              </w:fldChar>
            </w:r>
            <w:r w:rsidRPr="00E30070">
              <w:rPr>
                <w:rFonts w:ascii="Book Antiqua" w:hAnsi="Book Antiqua"/>
              </w:rPr>
              <w:instrText xml:space="preserve"> ADDIN EN.CITE </w:instrText>
            </w:r>
            <w:r w:rsidRPr="00E30070">
              <w:rPr>
                <w:rFonts w:ascii="Book Antiqua" w:hAnsi="Book Antiqua"/>
              </w:rPr>
              <w:fldChar w:fldCharType="begin">
                <w:fldData xml:space="preserve">PEVuZE5vdGU+PENpdGU+PEF1dGhvcj5TYXJ0b3JlLUJpYW5jaGk8L0F1dGhvcj48WWVhcj4yMDA5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dGl0bGU+PGFiYnItMT5Kb3VybmFsIG9mIGNsaW5pY2FsIG9uY29sb2d5IDogb2ZmaWNpYWwgam91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LXBlcmlvZGljYWw+PHBhZ2VzPjU5MjQtMzA8L3BhZ2VzPjx2b2x1bWU+Mjc8L3ZvbHVtZT48bnVt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</w:fldData>
              </w:fldChar>
            </w:r>
            <w:r w:rsidRPr="00E30070">
              <w:rPr>
                <w:rFonts w:ascii="Book Antiqua" w:hAnsi="Book Antiqua"/>
              </w:rPr>
              <w:instrText xml:space="preserve"> ADDIN EN.CITE.DATA </w:instrText>
            </w:r>
            <w:r w:rsidRPr="00E30070">
              <w:rPr>
                <w:rFonts w:ascii="Book Antiqua" w:hAnsi="Book Antiqua"/>
              </w:rPr>
            </w:r>
            <w:r w:rsidRPr="00E30070">
              <w:rPr>
                <w:rFonts w:ascii="Book Antiqua" w:hAnsi="Book Antiqua"/>
              </w:rPr>
              <w:fldChar w:fldCharType="end"/>
            </w:r>
            <w:r w:rsidRPr="00E30070">
              <w:rPr>
                <w:rFonts w:ascii="Book Antiqua" w:hAnsi="Book Antiqua"/>
              </w:rPr>
            </w:r>
            <w:r w:rsidRPr="00E30070">
              <w:rPr>
                <w:rFonts w:ascii="Book Antiqua" w:hAnsi="Book Antiqua"/>
              </w:rPr>
              <w:fldChar w:fldCharType="separate"/>
            </w:r>
            <w:r w:rsidRPr="00E30070">
              <w:rPr>
                <w:rFonts w:ascii="Book Antiqua" w:hAnsi="Book Antiqua"/>
                <w:noProof/>
                <w:vertAlign w:val="superscript"/>
              </w:rPr>
              <w:t>[</w:t>
            </w:r>
            <w:hyperlink w:anchor="_ENREF_31" w:tooltip="Frattini, 2007 #78" w:history="1">
              <w:r w:rsidRPr="00E30070">
                <w:rPr>
                  <w:rFonts w:ascii="Book Antiqua" w:hAnsi="Book Antiqua"/>
                  <w:noProof/>
                  <w:vertAlign w:val="superscript"/>
                </w:rPr>
                <w:t>31</w:t>
              </w:r>
            </w:hyperlink>
            <w:r w:rsidRPr="00E30070">
              <w:rPr>
                <w:rFonts w:ascii="Book Antiqua" w:hAnsi="Book Antiqua"/>
                <w:noProof/>
                <w:vertAlign w:val="superscript"/>
              </w:rPr>
              <w:t>,</w:t>
            </w:r>
            <w:hyperlink w:anchor="_ENREF_32" w:tooltip="Sartore-Bianchi, 2009 #58" w:history="1">
              <w:r w:rsidRPr="00E30070">
                <w:rPr>
                  <w:rFonts w:ascii="Book Antiqua" w:hAnsi="Book Antiqua"/>
                  <w:noProof/>
                  <w:vertAlign w:val="superscript"/>
                </w:rPr>
                <w:t>32</w:t>
              </w:r>
            </w:hyperlink>
            <w:r w:rsidRPr="00E30070">
              <w:rPr>
                <w:rFonts w:ascii="Book Antiqua" w:hAnsi="Book Antiqua"/>
                <w:noProof/>
                <w:vertAlign w:val="superscript"/>
              </w:rPr>
              <w:t>,</w:t>
            </w:r>
            <w:hyperlink w:anchor="_ENREF_35" w:tooltip="Loupakis, 2009 #61" w:history="1">
              <w:r w:rsidRPr="00E30070">
                <w:rPr>
                  <w:rFonts w:ascii="Book Antiqua" w:hAnsi="Book Antiqua"/>
                  <w:noProof/>
                  <w:vertAlign w:val="superscript"/>
                </w:rPr>
                <w:t>35</w:t>
              </w:r>
            </w:hyperlink>
            <w:r w:rsidRPr="00E30070">
              <w:rPr>
                <w:rFonts w:ascii="Book Antiqua" w:hAnsi="Book Antiqua"/>
                <w:noProof/>
                <w:vertAlign w:val="superscript"/>
              </w:rPr>
              <w:t>,</w:t>
            </w:r>
            <w:r w:rsidRPr="00E30070">
              <w:rPr>
                <w:rFonts w:ascii="Book Antiqua" w:eastAsia="宋体" w:hAnsi="Book Antiqua"/>
                <w:noProof/>
                <w:vertAlign w:val="superscript"/>
                <w:lang w:eastAsia="zh-CN"/>
              </w:rPr>
              <w:t>8</w:t>
            </w:r>
            <w:hyperlink w:anchor="_ENREF_82" w:tooltip="Laurent-Puig, 2009 #90" w:history="1">
              <w:r w:rsidRPr="00E30070">
                <w:rPr>
                  <w:rFonts w:ascii="Book Antiqua" w:eastAsia="宋体" w:hAnsi="Book Antiqua"/>
                  <w:noProof/>
                  <w:vertAlign w:val="superscript"/>
                  <w:lang w:eastAsia="zh-CN"/>
                </w:rPr>
                <w:t>1</w:t>
              </w:r>
            </w:hyperlink>
            <w:r w:rsidRPr="00E30070">
              <w:rPr>
                <w:rFonts w:ascii="Book Antiqua" w:hAnsi="Book Antiqua"/>
                <w:noProof/>
                <w:vertAlign w:val="superscript"/>
              </w:rPr>
              <w:t>,</w:t>
            </w:r>
            <w:hyperlink w:anchor="_ENREF_89" w:tooltip="Razis, 2008 #118" w:history="1">
              <w:r w:rsidRPr="00E30070">
                <w:rPr>
                  <w:rFonts w:ascii="Book Antiqua" w:hAnsi="Book Antiqua"/>
                  <w:noProof/>
                  <w:vertAlign w:val="superscript"/>
                </w:rPr>
                <w:t>8</w:t>
              </w:r>
              <w:r w:rsidRPr="00E30070">
                <w:rPr>
                  <w:rFonts w:ascii="Book Antiqua" w:eastAsia="宋体" w:hAnsi="Book Antiqua"/>
                  <w:noProof/>
                  <w:vertAlign w:val="superscript"/>
                  <w:lang w:eastAsia="zh-CN"/>
                </w:rPr>
                <w:t>8</w:t>
              </w:r>
            </w:hyperlink>
            <w:r w:rsidRPr="00E30070">
              <w:rPr>
                <w:rFonts w:ascii="Book Antiqua" w:hAnsi="Book Antiqua"/>
                <w:noProof/>
                <w:vertAlign w:val="superscript"/>
              </w:rPr>
              <w:t>]</w:t>
            </w:r>
            <w:r w:rsidRPr="00E30070">
              <w:rPr>
                <w:rFonts w:ascii="Book Antiqua" w:hAnsi="Book Antiqua"/>
              </w:rPr>
              <w:fldChar w:fldCharType="end"/>
            </w:r>
          </w:p>
        </w:tc>
        <w:tc>
          <w:tcPr>
            <w:tcW w:w="3161" w:type="dxa"/>
          </w:tcPr>
          <w:p w:rsidR="00520DE4" w:rsidRPr="00E30070" w:rsidRDefault="00520DE4" w:rsidP="00E30070">
            <w:pPr>
              <w:spacing w:line="360" w:lineRule="auto"/>
              <w:rPr>
                <w:rFonts w:ascii="Book Antiqua" w:hAnsi="Book Antiqua"/>
                <w:lang w:val="en-US"/>
              </w:rPr>
            </w:pPr>
            <w:r w:rsidRPr="00E30070">
              <w:rPr>
                <w:rFonts w:ascii="Book Antiqua" w:hAnsi="Book Antiqua"/>
              </w:rPr>
              <w:t>Controversial data</w:t>
            </w:r>
            <w:r w:rsidRPr="00E30070">
              <w:rPr>
                <w:rFonts w:ascii="Book Antiqua" w:hAnsi="Book Antiqua"/>
                <w:lang w:val="en-US"/>
              </w:rPr>
              <w:fldChar w:fldCharType="begin">
                <w:fldData xml:space="preserve">PEVuZE5vdGU+PENpdGU+PEF1dGhvcj5GcmF0dGluaTwvQXV0aG9yPjxZZWFyPjIwMDc8L1llYXI+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</w:fldData>
              </w:fldChar>
            </w:r>
            <w:r w:rsidRPr="00E30070">
              <w:rPr>
                <w:rFonts w:ascii="Book Antiqua" w:hAnsi="Book Antiqua"/>
                <w:lang w:val="en-US"/>
              </w:rPr>
              <w:instrText xml:space="preserve"> ADDIN EN.CITE </w:instrText>
            </w:r>
            <w:r w:rsidRPr="00E30070">
              <w:rPr>
                <w:rFonts w:ascii="Book Antiqua" w:hAnsi="Book Antiqua"/>
                <w:lang w:val="en-US"/>
              </w:rPr>
              <w:fldChar w:fldCharType="begin">
                <w:fldData xml:space="preserve">PEVuZE5vdGU+PENpdGU+PEF1dGhvcj5GcmF0dGluaTwvQXV0aG9yPjxZZWFyPjIwMDc8L1llYXI+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</w:fldData>
              </w:fldChar>
            </w:r>
            <w:r w:rsidRPr="00E30070">
              <w:rPr>
                <w:rFonts w:ascii="Book Antiqua" w:hAnsi="Book Antiqua"/>
                <w:lang w:val="en-US"/>
              </w:rPr>
              <w:instrText xml:space="preserve"> ADDIN EN.CITE.DATA </w:instrText>
            </w:r>
            <w:r w:rsidRPr="00E30070">
              <w:rPr>
                <w:rFonts w:ascii="Book Antiqua" w:hAnsi="Book Antiqua"/>
                <w:lang w:val="en-US"/>
              </w:rPr>
            </w:r>
            <w:r w:rsidRPr="00E30070">
              <w:rPr>
                <w:rFonts w:ascii="Book Antiqua" w:hAnsi="Book Antiqua"/>
                <w:lang w:val="en-US"/>
              </w:rPr>
              <w:fldChar w:fldCharType="end"/>
            </w:r>
            <w:r w:rsidRPr="00E30070">
              <w:rPr>
                <w:rFonts w:ascii="Book Antiqua" w:hAnsi="Book Antiqua"/>
                <w:lang w:val="en-US"/>
              </w:rPr>
            </w:r>
            <w:r w:rsidRPr="00E30070">
              <w:rPr>
                <w:rFonts w:ascii="Book Antiqua" w:hAnsi="Book Antiqua"/>
                <w:lang w:val="en-US"/>
              </w:rPr>
              <w:fldChar w:fldCharType="separate"/>
            </w:r>
            <w:r w:rsidRPr="00E30070">
              <w:rPr>
                <w:rFonts w:ascii="Book Antiqua" w:hAnsi="Book Antiqua"/>
                <w:noProof/>
                <w:vertAlign w:val="superscript"/>
                <w:lang w:val="en-US"/>
              </w:rPr>
              <w:t>[</w:t>
            </w:r>
            <w:hyperlink w:anchor="_ENREF_31" w:tooltip="Frattini, 2007 #78" w:history="1">
              <w:r w:rsidRPr="00E30070">
                <w:rPr>
                  <w:rFonts w:ascii="Book Antiqua" w:hAnsi="Book Antiqua"/>
                  <w:noProof/>
                  <w:vertAlign w:val="superscript"/>
                  <w:lang w:val="en-US"/>
                </w:rPr>
                <w:t>31</w:t>
              </w:r>
            </w:hyperlink>
            <w:r w:rsidRPr="00E30070">
              <w:rPr>
                <w:rFonts w:ascii="Book Antiqua" w:hAnsi="Book Antiqua"/>
                <w:noProof/>
                <w:vertAlign w:val="superscript"/>
                <w:lang w:val="en-US"/>
              </w:rPr>
              <w:t>,</w:t>
            </w:r>
            <w:hyperlink w:anchor="_ENREF_70" w:tooltip="Sartore-Bianchi, 2009 #103" w:history="1">
              <w:r w:rsidRPr="00E30070">
                <w:rPr>
                  <w:rFonts w:ascii="Book Antiqua" w:hAnsi="Book Antiqua"/>
                  <w:noProof/>
                  <w:vertAlign w:val="superscript"/>
                  <w:lang w:val="en-US"/>
                </w:rPr>
                <w:t>70</w:t>
              </w:r>
            </w:hyperlink>
            <w:r w:rsidRPr="00E30070">
              <w:rPr>
                <w:rFonts w:ascii="Book Antiqua" w:hAnsi="Book Antiqua"/>
                <w:noProof/>
                <w:vertAlign w:val="superscript"/>
                <w:lang w:val="en-US"/>
              </w:rPr>
              <w:t>]</w:t>
            </w:r>
            <w:r w:rsidRPr="00E30070">
              <w:rPr>
                <w:rFonts w:ascii="Book Antiqua" w:hAnsi="Book Antiqua"/>
                <w:lang w:val="en-US"/>
              </w:rPr>
              <w:fldChar w:fldCharType="end"/>
            </w:r>
          </w:p>
        </w:tc>
      </w:tr>
      <w:tr w:rsidR="00520DE4" w:rsidRPr="00E30070" w:rsidTr="00E30070">
        <w:tc>
          <w:tcPr>
            <w:tcW w:w="1994" w:type="dxa"/>
          </w:tcPr>
          <w:p w:rsidR="00520DE4" w:rsidRPr="00E30070" w:rsidRDefault="00520DE4" w:rsidP="00E30070">
            <w:pPr>
              <w:spacing w:line="360" w:lineRule="auto"/>
              <w:rPr>
                <w:rFonts w:ascii="Book Antiqua" w:hAnsi="Book Antiqua"/>
                <w:b/>
              </w:rPr>
            </w:pPr>
            <w:r w:rsidRPr="00E30070">
              <w:rPr>
                <w:rFonts w:ascii="Book Antiqua" w:hAnsi="Book Antiqua"/>
                <w:b/>
              </w:rPr>
              <w:t>Biomarker</w:t>
            </w:r>
          </w:p>
        </w:tc>
        <w:tc>
          <w:tcPr>
            <w:tcW w:w="1320" w:type="dxa"/>
          </w:tcPr>
          <w:p w:rsidR="00520DE4" w:rsidRPr="00E30070" w:rsidRDefault="00520DE4" w:rsidP="00E30070">
            <w:pPr>
              <w:spacing w:line="360" w:lineRule="auto"/>
              <w:rPr>
                <w:rFonts w:ascii="Book Antiqua" w:hAnsi="Book Antiqua"/>
                <w:b/>
              </w:rPr>
            </w:pPr>
            <w:r w:rsidRPr="00E30070">
              <w:rPr>
                <w:rFonts w:ascii="Book Antiqua" w:hAnsi="Book Antiqua"/>
                <w:b/>
              </w:rPr>
              <w:t>Incidence</w:t>
            </w:r>
          </w:p>
        </w:tc>
        <w:tc>
          <w:tcPr>
            <w:tcW w:w="3131" w:type="dxa"/>
          </w:tcPr>
          <w:p w:rsidR="00520DE4" w:rsidRPr="00E30070" w:rsidRDefault="00520DE4" w:rsidP="00E30070">
            <w:pPr>
              <w:spacing w:line="360" w:lineRule="auto"/>
              <w:rPr>
                <w:rFonts w:ascii="Book Antiqua" w:hAnsi="Book Antiqua"/>
                <w:b/>
              </w:rPr>
            </w:pPr>
            <w:r w:rsidRPr="00E30070">
              <w:rPr>
                <w:rFonts w:ascii="Book Antiqua" w:hAnsi="Book Antiqua"/>
                <w:b/>
              </w:rPr>
              <w:t>Prognostic value</w:t>
            </w:r>
          </w:p>
        </w:tc>
        <w:tc>
          <w:tcPr>
            <w:tcW w:w="3161" w:type="dxa"/>
          </w:tcPr>
          <w:p w:rsidR="00520DE4" w:rsidRPr="00E30070" w:rsidRDefault="00520DE4" w:rsidP="00E30070">
            <w:pPr>
              <w:spacing w:line="360" w:lineRule="auto"/>
              <w:rPr>
                <w:rFonts w:ascii="Book Antiqua" w:hAnsi="Book Antiqua"/>
                <w:b/>
              </w:rPr>
            </w:pPr>
            <w:r w:rsidRPr="00E30070">
              <w:rPr>
                <w:rFonts w:ascii="Book Antiqua" w:hAnsi="Book Antiqua"/>
                <w:b/>
              </w:rPr>
              <w:t>Predictive value</w:t>
            </w:r>
          </w:p>
        </w:tc>
      </w:tr>
      <w:tr w:rsidR="00520DE4" w:rsidRPr="00E30070" w:rsidTr="00E30070">
        <w:tc>
          <w:tcPr>
            <w:tcW w:w="1994" w:type="dxa"/>
          </w:tcPr>
          <w:p w:rsidR="00520DE4" w:rsidRPr="00E30070" w:rsidRDefault="00520DE4" w:rsidP="00E30070">
            <w:pPr>
              <w:spacing w:line="360" w:lineRule="auto"/>
              <w:rPr>
                <w:rFonts w:ascii="Book Antiqua" w:hAnsi="Book Antiqua"/>
              </w:rPr>
            </w:pPr>
            <w:r w:rsidRPr="00E30070">
              <w:rPr>
                <w:rFonts w:ascii="Book Antiqua" w:hAnsi="Book Antiqua"/>
                <w:i/>
              </w:rPr>
              <w:t>B-RAF</w:t>
            </w:r>
            <w:r w:rsidRPr="00E30070">
              <w:rPr>
                <w:rFonts w:ascii="Book Antiqua" w:hAnsi="Book Antiqua"/>
              </w:rPr>
              <w:t xml:space="preserve"> mutations</w:t>
            </w:r>
          </w:p>
        </w:tc>
        <w:tc>
          <w:tcPr>
            <w:tcW w:w="1320" w:type="dxa"/>
          </w:tcPr>
          <w:p w:rsidR="00520DE4" w:rsidRPr="00E30070" w:rsidRDefault="00520DE4" w:rsidP="00E30070">
            <w:pPr>
              <w:spacing w:line="360" w:lineRule="auto"/>
              <w:rPr>
                <w:rFonts w:ascii="Book Antiqua" w:hAnsi="Book Antiqua"/>
              </w:rPr>
            </w:pPr>
            <w:r w:rsidRPr="00E30070">
              <w:rPr>
                <w:rFonts w:ascii="Book Antiqua" w:hAnsi="Book Antiqua"/>
              </w:rPr>
              <w:t>4</w:t>
            </w:r>
            <w:r w:rsidRPr="00E30070">
              <w:rPr>
                <w:rFonts w:ascii="Book Antiqua" w:eastAsia="宋体" w:hAnsi="Book Antiqua"/>
                <w:lang w:eastAsia="zh-CN"/>
              </w:rPr>
              <w:t>%</w:t>
            </w:r>
            <w:r>
              <w:rPr>
                <w:rFonts w:ascii="Book Antiqua" w:hAnsi="Book Antiqua"/>
              </w:rPr>
              <w:t>-15</w:t>
            </w:r>
            <w:r w:rsidRPr="00E30070">
              <w:rPr>
                <w:rFonts w:ascii="Book Antiqua" w:hAnsi="Book Antiqua"/>
              </w:rPr>
              <w:t>%</w:t>
            </w:r>
          </w:p>
        </w:tc>
        <w:tc>
          <w:tcPr>
            <w:tcW w:w="3131" w:type="dxa"/>
          </w:tcPr>
          <w:p w:rsidR="00520DE4" w:rsidRPr="00E30070" w:rsidRDefault="00520DE4" w:rsidP="00E30070">
            <w:pPr>
              <w:spacing w:line="360" w:lineRule="auto"/>
              <w:rPr>
                <w:rFonts w:ascii="Book Antiqua" w:hAnsi="Book Antiqua"/>
              </w:rPr>
            </w:pPr>
            <w:r w:rsidRPr="00E30070">
              <w:rPr>
                <w:rFonts w:ascii="Book Antiqua" w:hAnsi="Book Antiqua"/>
              </w:rPr>
              <w:t>Poor prognosis</w:t>
            </w:r>
            <w:r w:rsidRPr="00E30070">
              <w:rPr>
                <w:rFonts w:ascii="Book Antiqua" w:hAnsi="Book Antiqua"/>
              </w:rPr>
              <w:fldChar w:fldCharType="begin">
                <w:fldData xml:space="preserve">PEVuZE5vdGU+PENpdGU+PEF1dGhvcj5EaSBOaWNvbGFudG9uaW88L0F1dGhvcj48WWVhcj4yMDA4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bmNvbDwvZnVsbC10aXRsZT48YWJici0xPkpvdXJuYWwgb2YgY2xpbmljYWwgb25jb2xvZ3kgOiBv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dHkgb2YgQ2xpbmljYWwgT25jb2xvZ3k8L2FiYnItMT48L2FsdC1wZXJpb2RpY2FsPjxwYWdlcz4y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Y2FsPjxwYWdlcz4xNzU1LTYyPC9wYWdlcz48dm9sdW1lPjMwPC92b2x1bWU+PG51bWJlcj4xNTwv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cmlvZGljYWw+PHBhZ2VzPjU5MzEtNzwvcGFnZXM+PHZvbHVtZT4yNzwvdm9sdW1lPjxudW1iZXI+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cmlvZGljYWw+PHBhZ2VzPjE0NzctODQ8L3BhZ2VzPjx2b2x1bWU+Mjc8L3ZvbHVtZT48bnVtYmVy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</w:fldData>
              </w:fldChar>
            </w:r>
            <w:r w:rsidRPr="00E30070">
              <w:rPr>
                <w:rFonts w:ascii="Book Antiqua" w:hAnsi="Book Antiqua"/>
              </w:rPr>
              <w:instrText xml:space="preserve"> ADDIN EN.CITE </w:instrText>
            </w:r>
            <w:r w:rsidRPr="00E30070">
              <w:rPr>
                <w:rFonts w:ascii="Book Antiqua" w:hAnsi="Book Antiqua"/>
              </w:rPr>
              <w:fldChar w:fldCharType="begin">
                <w:fldData xml:space="preserve">PEVuZE5vdGU+PENpdGU+PEF1dGhvcj5EaSBOaWNvbGFudG9uaW88L0F1dGhvcj48WWVhcj4yMDA4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bmNvbDwvZnVsbC10aXRsZT48YWJici0xPkpvdXJuYWwgb2YgY2xpbmljYWwgb25jb2xvZ3kgOiBv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dHkgb2YgQ2xpbmljYWwgT25jb2xvZ3k8L2FiYnItMT48L2FsdC1wZXJpb2RpY2FsPjxwYWdlcz4y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Y2FsPjxwYWdlcz4xNzU1LTYyPC9wYWdlcz48dm9sdW1lPjMwPC92b2x1bWU+PG51bWJlcj4xNTwv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cmlvZGljYWw+PHBhZ2VzPjU5MzEtNzwvcGFnZXM+PHZvbHVtZT4yNzwvdm9sdW1lPjxudW1iZXI+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cmlvZGljYWw+PHBhZ2VzPjE0NzctODQ8L3BhZ2VzPjx2b2x1bWU+Mjc8L3ZvbHVtZT48bnVtYmVy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</w:fldData>
              </w:fldChar>
            </w:r>
            <w:r w:rsidRPr="00E30070">
              <w:rPr>
                <w:rFonts w:ascii="Book Antiqua" w:hAnsi="Book Antiqua"/>
              </w:rPr>
              <w:instrText xml:space="preserve"> ADDIN EN.CITE.DATA </w:instrText>
            </w:r>
            <w:r w:rsidRPr="00E30070">
              <w:rPr>
                <w:rFonts w:ascii="Book Antiqua" w:hAnsi="Book Antiqua"/>
              </w:rPr>
            </w:r>
            <w:r w:rsidRPr="00E30070">
              <w:rPr>
                <w:rFonts w:ascii="Book Antiqua" w:hAnsi="Book Antiqua"/>
              </w:rPr>
              <w:fldChar w:fldCharType="end"/>
            </w:r>
            <w:r w:rsidRPr="00E30070">
              <w:rPr>
                <w:rFonts w:ascii="Book Antiqua" w:hAnsi="Book Antiqua"/>
              </w:rPr>
            </w:r>
            <w:r w:rsidRPr="00E30070">
              <w:rPr>
                <w:rFonts w:ascii="Book Antiqua" w:hAnsi="Book Antiqua"/>
              </w:rPr>
              <w:fldChar w:fldCharType="separate"/>
            </w:r>
            <w:r w:rsidRPr="00E30070">
              <w:rPr>
                <w:rFonts w:ascii="Book Antiqua" w:hAnsi="Book Antiqua"/>
                <w:noProof/>
                <w:vertAlign w:val="superscript"/>
              </w:rPr>
              <w:t>[</w:t>
            </w:r>
            <w:hyperlink w:anchor="_ENREF_38" w:tooltip="Van Cutsem, 2011 #37" w:history="1">
              <w:r w:rsidRPr="00E30070">
                <w:rPr>
                  <w:rFonts w:ascii="Book Antiqua" w:hAnsi="Book Antiqua"/>
                  <w:noProof/>
                  <w:vertAlign w:val="superscript"/>
                </w:rPr>
                <w:t>38</w:t>
              </w:r>
            </w:hyperlink>
            <w:r w:rsidRPr="00E30070">
              <w:rPr>
                <w:rFonts w:ascii="Book Antiqua" w:hAnsi="Book Antiqua"/>
                <w:noProof/>
                <w:vertAlign w:val="superscript"/>
              </w:rPr>
              <w:t>,</w:t>
            </w:r>
            <w:hyperlink w:anchor="_ENREF_49" w:tooltip="Richman, 2009 #75" w:history="1">
              <w:r w:rsidRPr="00E30070">
                <w:rPr>
                  <w:rFonts w:ascii="Book Antiqua" w:hAnsi="Book Antiqua"/>
                  <w:noProof/>
                  <w:vertAlign w:val="superscript"/>
                </w:rPr>
                <w:t>49</w:t>
              </w:r>
            </w:hyperlink>
            <w:r w:rsidRPr="00E30070">
              <w:rPr>
                <w:rFonts w:ascii="Book Antiqua" w:hAnsi="Book Antiqua"/>
                <w:noProof/>
                <w:vertAlign w:val="superscript"/>
              </w:rPr>
              <w:t>,</w:t>
            </w:r>
            <w:hyperlink w:anchor="_ENREF_62" w:tooltip="Di Nicolantonio, 2008 #86" w:history="1">
              <w:r w:rsidRPr="00E30070">
                <w:rPr>
                  <w:rFonts w:ascii="Book Antiqua" w:hAnsi="Book Antiqua"/>
                  <w:noProof/>
                  <w:vertAlign w:val="superscript"/>
                </w:rPr>
                <w:t>62</w:t>
              </w:r>
            </w:hyperlink>
            <w:r w:rsidRPr="00E30070">
              <w:rPr>
                <w:rFonts w:ascii="Book Antiqua" w:hAnsi="Book Antiqua"/>
                <w:noProof/>
                <w:vertAlign w:val="superscript"/>
              </w:rPr>
              <w:t>,</w:t>
            </w:r>
            <w:hyperlink w:anchor="_ENREF_64" w:tooltip="Tol, 2009 #91" w:history="1">
              <w:r w:rsidRPr="00E30070">
                <w:rPr>
                  <w:rFonts w:ascii="Book Antiqua" w:hAnsi="Book Antiqua"/>
                  <w:noProof/>
                  <w:vertAlign w:val="superscript"/>
                </w:rPr>
                <w:t>64</w:t>
              </w:r>
            </w:hyperlink>
            <w:r w:rsidRPr="00E30070">
              <w:rPr>
                <w:rFonts w:ascii="Book Antiqua" w:hAnsi="Book Antiqua"/>
                <w:noProof/>
                <w:vertAlign w:val="superscript"/>
              </w:rPr>
              <w:t>,</w:t>
            </w:r>
            <w:hyperlink w:anchor="_ENREF_66" w:tooltip="Seymour, 2013 #95" w:history="1">
              <w:r w:rsidRPr="00E30070">
                <w:rPr>
                  <w:rFonts w:ascii="Book Antiqua" w:hAnsi="Book Antiqua"/>
                  <w:noProof/>
                  <w:vertAlign w:val="superscript"/>
                </w:rPr>
                <w:t>66</w:t>
              </w:r>
            </w:hyperlink>
            <w:r w:rsidRPr="00E30070">
              <w:rPr>
                <w:rFonts w:ascii="Book Antiqua" w:hAnsi="Book Antiqua"/>
                <w:noProof/>
                <w:vertAlign w:val="superscript"/>
              </w:rPr>
              <w:t>,</w:t>
            </w:r>
            <w:hyperlink w:anchor="_ENREF_68" w:tooltip="Maughan, 2011 #70" w:history="1">
              <w:r w:rsidRPr="00E30070">
                <w:rPr>
                  <w:rFonts w:ascii="Book Antiqua" w:hAnsi="Book Antiqua"/>
                  <w:noProof/>
                  <w:vertAlign w:val="superscript"/>
                </w:rPr>
                <w:t>68</w:t>
              </w:r>
            </w:hyperlink>
            <w:r w:rsidRPr="00E30070">
              <w:rPr>
                <w:rFonts w:ascii="Book Antiqua" w:hAnsi="Book Antiqua"/>
                <w:noProof/>
                <w:vertAlign w:val="superscript"/>
              </w:rPr>
              <w:t>,</w:t>
            </w:r>
            <w:hyperlink w:anchor="_ENREF_72" w:tooltip="Ogino, 2009 #99" w:history="1">
              <w:r w:rsidRPr="00E30070">
                <w:rPr>
                  <w:rFonts w:ascii="Book Antiqua" w:hAnsi="Book Antiqua"/>
                  <w:noProof/>
                  <w:vertAlign w:val="superscript"/>
                </w:rPr>
                <w:t>72</w:t>
              </w:r>
            </w:hyperlink>
            <w:r w:rsidRPr="00E30070">
              <w:rPr>
                <w:rFonts w:ascii="Book Antiqua" w:hAnsi="Book Antiqua"/>
                <w:noProof/>
                <w:vertAlign w:val="superscript"/>
              </w:rPr>
              <w:t>,</w:t>
            </w:r>
            <w:hyperlink w:anchor="_ENREF_74" w:tooltip="Tol, 2010 #101" w:history="1">
              <w:r w:rsidRPr="00E30070">
                <w:rPr>
                  <w:rFonts w:ascii="Book Antiqua" w:hAnsi="Book Antiqua"/>
                  <w:noProof/>
                  <w:vertAlign w:val="superscript"/>
                </w:rPr>
                <w:t>74</w:t>
              </w:r>
            </w:hyperlink>
            <w:r w:rsidRPr="00E30070">
              <w:rPr>
                <w:rFonts w:ascii="Book Antiqua" w:hAnsi="Book Antiqua"/>
                <w:noProof/>
                <w:vertAlign w:val="superscript"/>
              </w:rPr>
              <w:t>,</w:t>
            </w:r>
            <w:hyperlink w:anchor="_ENREF_83" w:tooltip="Tveit, 2012 #42" w:history="1">
              <w:r w:rsidRPr="00E30070">
                <w:rPr>
                  <w:rFonts w:ascii="Book Antiqua" w:hAnsi="Book Antiqua"/>
                  <w:noProof/>
                  <w:vertAlign w:val="superscript"/>
                </w:rPr>
                <w:t>83</w:t>
              </w:r>
            </w:hyperlink>
            <w:r w:rsidRPr="00E30070">
              <w:rPr>
                <w:rFonts w:ascii="Book Antiqua" w:hAnsi="Book Antiqua"/>
                <w:noProof/>
                <w:vertAlign w:val="superscript"/>
              </w:rPr>
              <w:t>]</w:t>
            </w:r>
            <w:r w:rsidRPr="00E30070">
              <w:rPr>
                <w:rFonts w:ascii="Book Antiqua" w:hAnsi="Book Antiqua"/>
              </w:rPr>
              <w:fldChar w:fldCharType="end"/>
            </w:r>
          </w:p>
        </w:tc>
        <w:tc>
          <w:tcPr>
            <w:tcW w:w="3161" w:type="dxa"/>
          </w:tcPr>
          <w:p w:rsidR="00520DE4" w:rsidRPr="00E30070" w:rsidRDefault="00520DE4" w:rsidP="00E30070">
            <w:pPr>
              <w:spacing w:line="360" w:lineRule="auto"/>
              <w:rPr>
                <w:rFonts w:ascii="Book Antiqua" w:hAnsi="Book Antiqua"/>
              </w:rPr>
            </w:pPr>
            <w:r w:rsidRPr="00E30070">
              <w:rPr>
                <w:rFonts w:ascii="Book Antiqua" w:hAnsi="Book Antiqua"/>
              </w:rPr>
              <w:t>Controversial data</w:t>
            </w:r>
          </w:p>
        </w:tc>
      </w:tr>
      <w:tr w:rsidR="00520DE4" w:rsidRPr="00E30070" w:rsidTr="00E30070">
        <w:tc>
          <w:tcPr>
            <w:tcW w:w="1994" w:type="dxa"/>
          </w:tcPr>
          <w:p w:rsidR="00520DE4" w:rsidRPr="00E30070" w:rsidRDefault="00520DE4" w:rsidP="00E30070">
            <w:pPr>
              <w:spacing w:line="360" w:lineRule="auto"/>
              <w:rPr>
                <w:rFonts w:ascii="Book Antiqua" w:hAnsi="Book Antiqua"/>
              </w:rPr>
            </w:pPr>
            <w:r w:rsidRPr="00E30070">
              <w:rPr>
                <w:rFonts w:ascii="Book Antiqua" w:hAnsi="Book Antiqua"/>
                <w:i/>
              </w:rPr>
              <w:t>K-RAS</w:t>
            </w:r>
            <w:r w:rsidRPr="00E30070">
              <w:rPr>
                <w:rFonts w:ascii="Book Antiqua" w:hAnsi="Book Antiqua"/>
              </w:rPr>
              <w:t xml:space="preserve"> mutations</w:t>
            </w:r>
          </w:p>
        </w:tc>
        <w:tc>
          <w:tcPr>
            <w:tcW w:w="1320" w:type="dxa"/>
          </w:tcPr>
          <w:p w:rsidR="00520DE4" w:rsidRPr="00E30070" w:rsidRDefault="00520DE4" w:rsidP="00E30070">
            <w:pPr>
              <w:spacing w:line="360" w:lineRule="auto"/>
              <w:rPr>
                <w:rFonts w:ascii="Book Antiqua" w:hAnsi="Book Antiqua"/>
              </w:rPr>
            </w:pPr>
            <w:r>
              <w:rPr>
                <w:rFonts w:ascii="Book Antiqua" w:hAnsi="Book Antiqua"/>
              </w:rPr>
              <w:t>40</w:t>
            </w:r>
            <w:r w:rsidRPr="00E30070">
              <w:rPr>
                <w:rFonts w:ascii="Book Antiqua" w:hAnsi="Book Antiqua"/>
              </w:rPr>
              <w:t>%</w:t>
            </w:r>
          </w:p>
        </w:tc>
        <w:tc>
          <w:tcPr>
            <w:tcW w:w="3131" w:type="dxa"/>
          </w:tcPr>
          <w:p w:rsidR="00520DE4" w:rsidRPr="00E30070" w:rsidRDefault="00520DE4" w:rsidP="00E30070">
            <w:pPr>
              <w:spacing w:line="360" w:lineRule="auto"/>
              <w:rPr>
                <w:rFonts w:ascii="Book Antiqua" w:hAnsi="Book Antiqua"/>
              </w:rPr>
            </w:pPr>
            <w:r w:rsidRPr="00E30070">
              <w:rPr>
                <w:rFonts w:ascii="Book Antiqua" w:hAnsi="Book Antiqua"/>
              </w:rPr>
              <w:t>Controversial data</w:t>
            </w:r>
            <w:r w:rsidRPr="00E30070">
              <w:rPr>
                <w:rFonts w:ascii="Book Antiqua" w:hAnsi="Book Antiqua"/>
              </w:rPr>
              <w:fldChar w:fldCharType="begin">
                <w:fldData xml:space="preserve">PEVuZE5vdGU+PENpdGU+PEF1dGhvcj5LYXJhcGV0aXM8L0F1dGhvcj48WWVhcj4yMDA4PC9ZZWFy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b2d5PC9hYmJyLTE+PC9hbHQtcGVyaW9kaWNhbD48cGFnZXM+NjcyLTgwPC9wYWdlcz48dm9sdW1l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Y2FsIE9uY29sb2d5PC9hYmJyLTE+PC9hbHQtcGVyaW9kaWNhbD48cGFnZXM+MTQ3Ny04NDwvcGFn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</w:fldData>
              </w:fldChar>
            </w:r>
            <w:r w:rsidRPr="00E30070">
              <w:rPr>
                <w:rFonts w:ascii="Book Antiqua" w:hAnsi="Book Antiqua"/>
              </w:rPr>
              <w:instrText xml:space="preserve"> ADDIN EN.CITE </w:instrText>
            </w:r>
            <w:r w:rsidRPr="00E30070">
              <w:rPr>
                <w:rFonts w:ascii="Book Antiqua" w:hAnsi="Book Antiqua"/>
              </w:rPr>
              <w:fldChar w:fldCharType="begin">
                <w:fldData xml:space="preserve">PEVuZE5vdGU+PENpdGU+PEF1dGhvcj5LYXJhcGV0aXM8L0F1dGhvcj48WWVhcj4yMDA4PC9ZZWFy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b2d5PC9hYmJyLTE+PC9hbHQtcGVyaW9kaWNhbD48cGFnZXM+NjcyLTgwPC9wYWdlcz48dm9sdW1l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Y2FsIE9uY29sb2d5PC9hYmJyLTE+PC9hbHQtcGVyaW9kaWNhbD48cGFnZXM+MTQ3Ny04NDwvcGFn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</w:fldData>
              </w:fldChar>
            </w:r>
            <w:r w:rsidRPr="00E30070">
              <w:rPr>
                <w:rFonts w:ascii="Book Antiqua" w:hAnsi="Book Antiqua"/>
              </w:rPr>
              <w:instrText xml:space="preserve"> ADDIN EN.CITE.DATA </w:instrText>
            </w:r>
            <w:r w:rsidRPr="00E30070">
              <w:rPr>
                <w:rFonts w:ascii="Book Antiqua" w:hAnsi="Book Antiqua"/>
              </w:rPr>
            </w:r>
            <w:r w:rsidRPr="00E30070">
              <w:rPr>
                <w:rFonts w:ascii="Book Antiqua" w:hAnsi="Book Antiqua"/>
              </w:rPr>
              <w:fldChar w:fldCharType="end"/>
            </w:r>
            <w:r w:rsidRPr="00E30070">
              <w:rPr>
                <w:rFonts w:ascii="Book Antiqua" w:hAnsi="Book Antiqua"/>
              </w:rPr>
            </w:r>
            <w:r w:rsidRPr="00E30070">
              <w:rPr>
                <w:rFonts w:ascii="Book Antiqua" w:hAnsi="Book Antiqua"/>
              </w:rPr>
              <w:fldChar w:fldCharType="separate"/>
            </w:r>
            <w:r w:rsidRPr="00E30070">
              <w:rPr>
                <w:rFonts w:ascii="Book Antiqua" w:hAnsi="Book Antiqua"/>
                <w:noProof/>
                <w:vertAlign w:val="superscript"/>
              </w:rPr>
              <w:t>[</w:t>
            </w:r>
            <w:hyperlink w:anchor="_ENREF_36" w:tooltip="Karapetis, 2008 #62" w:history="1">
              <w:r w:rsidRPr="00E30070">
                <w:rPr>
                  <w:rFonts w:ascii="Book Antiqua" w:hAnsi="Book Antiqua"/>
                  <w:noProof/>
                  <w:vertAlign w:val="superscript"/>
                </w:rPr>
                <w:t>36</w:t>
              </w:r>
            </w:hyperlink>
            <w:r w:rsidRPr="00E30070">
              <w:rPr>
                <w:rFonts w:ascii="Book Antiqua" w:hAnsi="Book Antiqua"/>
                <w:noProof/>
                <w:vertAlign w:val="superscript"/>
              </w:rPr>
              <w:t>,</w:t>
            </w:r>
            <w:hyperlink w:anchor="_ENREF_65" w:tooltip="Tol, 2009 #71" w:history="1">
              <w:r w:rsidRPr="00E30070">
                <w:rPr>
                  <w:rFonts w:ascii="Book Antiqua" w:hAnsi="Book Antiqua"/>
                  <w:noProof/>
                  <w:vertAlign w:val="superscript"/>
                </w:rPr>
                <w:t>65</w:t>
              </w:r>
            </w:hyperlink>
            <w:r w:rsidRPr="00E30070">
              <w:rPr>
                <w:rFonts w:ascii="Book Antiqua" w:hAnsi="Book Antiqua"/>
                <w:noProof/>
                <w:vertAlign w:val="superscript"/>
              </w:rPr>
              <w:t>,</w:t>
            </w:r>
            <w:hyperlink w:anchor="_ENREF_68" w:tooltip="Maughan, 2011 #70" w:history="1">
              <w:r w:rsidRPr="00E30070">
                <w:rPr>
                  <w:rFonts w:ascii="Book Antiqua" w:hAnsi="Book Antiqua"/>
                  <w:noProof/>
                  <w:vertAlign w:val="superscript"/>
                </w:rPr>
                <w:t>68</w:t>
              </w:r>
            </w:hyperlink>
            <w:r w:rsidRPr="00E30070">
              <w:rPr>
                <w:rFonts w:ascii="Book Antiqua" w:hAnsi="Book Antiqua"/>
                <w:noProof/>
                <w:vertAlign w:val="superscript"/>
              </w:rPr>
              <w:t>,</w:t>
            </w:r>
            <w:hyperlink w:anchor="_ENREF_72" w:tooltip="Ogino, 2009 #99" w:history="1">
              <w:r w:rsidRPr="00E30070">
                <w:rPr>
                  <w:rFonts w:ascii="Book Antiqua" w:hAnsi="Book Antiqua"/>
                  <w:noProof/>
                  <w:vertAlign w:val="superscript"/>
                </w:rPr>
                <w:t>72</w:t>
              </w:r>
            </w:hyperlink>
            <w:r w:rsidRPr="00E30070">
              <w:rPr>
                <w:rFonts w:ascii="Book Antiqua" w:hAnsi="Book Antiqua"/>
                <w:noProof/>
                <w:vertAlign w:val="superscript"/>
              </w:rPr>
              <w:t>,</w:t>
            </w:r>
            <w:hyperlink w:anchor="_ENREF_88" w:tooltip="Hecht, 2009 #72" w:history="1">
              <w:r w:rsidRPr="00E30070">
                <w:rPr>
                  <w:rFonts w:ascii="Book Antiqua" w:hAnsi="Book Antiqua"/>
                  <w:noProof/>
                  <w:vertAlign w:val="superscript"/>
                </w:rPr>
                <w:t>8</w:t>
              </w:r>
              <w:r w:rsidRPr="00E30070">
                <w:rPr>
                  <w:rFonts w:ascii="Book Antiqua" w:eastAsia="宋体" w:hAnsi="Book Antiqua"/>
                  <w:noProof/>
                  <w:vertAlign w:val="superscript"/>
                  <w:lang w:eastAsia="zh-CN"/>
                </w:rPr>
                <w:t>6</w:t>
              </w:r>
            </w:hyperlink>
            <w:r w:rsidRPr="00E30070">
              <w:rPr>
                <w:rFonts w:ascii="Book Antiqua" w:hAnsi="Book Antiqua"/>
                <w:noProof/>
                <w:vertAlign w:val="superscript"/>
              </w:rPr>
              <w:t>]</w:t>
            </w:r>
            <w:r w:rsidRPr="00E30070">
              <w:rPr>
                <w:rFonts w:ascii="Book Antiqua" w:hAnsi="Book Antiqua"/>
              </w:rPr>
              <w:fldChar w:fldCharType="end"/>
            </w:r>
          </w:p>
        </w:tc>
        <w:tc>
          <w:tcPr>
            <w:tcW w:w="3161" w:type="dxa"/>
          </w:tcPr>
          <w:p w:rsidR="00520DE4" w:rsidRPr="00E30070" w:rsidRDefault="00520DE4" w:rsidP="00E30070">
            <w:pPr>
              <w:spacing w:line="360" w:lineRule="auto"/>
              <w:rPr>
                <w:rFonts w:ascii="Book Antiqua" w:hAnsi="Book Antiqua"/>
                <w:lang w:val="en-US"/>
              </w:rPr>
            </w:pPr>
            <w:r w:rsidRPr="00E30070">
              <w:rPr>
                <w:rFonts w:ascii="Book Antiqua" w:hAnsi="Book Antiqua"/>
                <w:lang w:val="en-US"/>
              </w:rPr>
              <w:t xml:space="preserve">Major predictor of resistance to anti-EGFR </w:t>
            </w:r>
            <w:proofErr w:type="spellStart"/>
            <w:r w:rsidRPr="00E30070">
              <w:rPr>
                <w:rFonts w:ascii="Book Antiqua" w:hAnsi="Book Antiqua"/>
                <w:lang w:val="en-US"/>
              </w:rPr>
              <w:t>mAbs</w:t>
            </w:r>
            <w:proofErr w:type="spellEnd"/>
            <w:r w:rsidRPr="00E30070">
              <w:rPr>
                <w:rFonts w:ascii="Book Antiqua" w:hAnsi="Book Antiqua"/>
                <w:lang w:val="en-US"/>
              </w:rPr>
              <w:fldChar w:fldCharType="begin">
                <w:fldData xml:space="preserve">PEVuZE5vdGU+PENpdGU+PEF1dGhvcj5WYW4gQ3V0c2VtPC9BdXRob3I+PFllYXI+MjAwOTwvWWVh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bD48cGFnZXM+NDY5Ny03MDU8L3BhZ2VzPjx2b2x1bWU+Mjg8L3ZvbHVtZT48bnVtYmVyPjMxPC9u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</w:fldData>
              </w:fldChar>
            </w:r>
            <w:r w:rsidRPr="00E30070">
              <w:rPr>
                <w:rFonts w:ascii="Book Antiqua" w:hAnsi="Book Antiqua"/>
                <w:lang w:val="en-US"/>
              </w:rPr>
              <w:instrText xml:space="preserve"> ADDIN EN.CITE </w:instrText>
            </w:r>
            <w:r w:rsidRPr="00E30070">
              <w:rPr>
                <w:rFonts w:ascii="Book Antiqua" w:hAnsi="Book Antiqua"/>
                <w:lang w:val="en-US"/>
              </w:rPr>
              <w:fldChar w:fldCharType="begin">
                <w:fldData xml:space="preserve">PEVuZE5vdGU+PENpdGU+PEF1dGhvcj5WYW4gQ3V0c2VtPC9BdXRob3I+PFllYXI+MjAwOTwvWWVh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bD48cGFnZXM+NDY5Ny03MDU8L3BhZ2VzPjx2b2x1bWU+Mjg8L3ZvbHVtZT48bnVtYmVyPjMxPC9u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</w:fldData>
              </w:fldChar>
            </w:r>
            <w:r w:rsidRPr="00E30070">
              <w:rPr>
                <w:rFonts w:ascii="Book Antiqua" w:hAnsi="Book Antiqua"/>
                <w:lang w:val="en-US"/>
              </w:rPr>
              <w:instrText xml:space="preserve"> ADDIN EN.CITE.DATA </w:instrText>
            </w:r>
            <w:r w:rsidRPr="00E30070">
              <w:rPr>
                <w:rFonts w:ascii="Book Antiqua" w:hAnsi="Book Antiqua"/>
                <w:lang w:val="en-US"/>
              </w:rPr>
            </w:r>
            <w:r w:rsidRPr="00E30070">
              <w:rPr>
                <w:rFonts w:ascii="Book Antiqua" w:hAnsi="Book Antiqua"/>
                <w:lang w:val="en-US"/>
              </w:rPr>
              <w:fldChar w:fldCharType="end"/>
            </w:r>
            <w:r w:rsidRPr="00E30070">
              <w:rPr>
                <w:rFonts w:ascii="Book Antiqua" w:hAnsi="Book Antiqua"/>
                <w:lang w:val="en-US"/>
              </w:rPr>
            </w:r>
            <w:r w:rsidRPr="00E30070">
              <w:rPr>
                <w:rFonts w:ascii="Book Antiqua" w:hAnsi="Book Antiqua"/>
                <w:lang w:val="en-US"/>
              </w:rPr>
              <w:fldChar w:fldCharType="separate"/>
            </w:r>
            <w:r w:rsidRPr="00E30070">
              <w:rPr>
                <w:rFonts w:ascii="Book Antiqua" w:hAnsi="Book Antiqua"/>
                <w:noProof/>
                <w:vertAlign w:val="superscript"/>
                <w:lang w:val="en-US"/>
              </w:rPr>
              <w:t>[</w:t>
            </w:r>
            <w:hyperlink w:anchor="_ENREF_24" w:tooltip="Lievre, 2006 #55" w:history="1">
              <w:r w:rsidRPr="00E30070">
                <w:rPr>
                  <w:rFonts w:ascii="Book Antiqua" w:hAnsi="Book Antiqua"/>
                  <w:noProof/>
                  <w:vertAlign w:val="superscript"/>
                  <w:lang w:val="en-US"/>
                </w:rPr>
                <w:t>24</w:t>
              </w:r>
            </w:hyperlink>
            <w:r w:rsidRPr="00E30070">
              <w:rPr>
                <w:rFonts w:ascii="Book Antiqua" w:hAnsi="Book Antiqua"/>
                <w:noProof/>
                <w:vertAlign w:val="superscript"/>
                <w:lang w:val="en-US"/>
              </w:rPr>
              <w:t>,</w:t>
            </w:r>
            <w:hyperlink w:anchor="_ENREF_37" w:tooltip="Van Cutsem, 2009 #36" w:history="1">
              <w:r w:rsidRPr="00E30070">
                <w:rPr>
                  <w:rFonts w:ascii="Book Antiqua" w:hAnsi="Book Antiqua"/>
                  <w:noProof/>
                  <w:vertAlign w:val="superscript"/>
                  <w:lang w:val="en-US"/>
                </w:rPr>
                <w:t>37</w:t>
              </w:r>
            </w:hyperlink>
            <w:r w:rsidRPr="00E30070">
              <w:rPr>
                <w:rFonts w:ascii="Book Antiqua" w:hAnsi="Book Antiqua"/>
                <w:noProof/>
                <w:vertAlign w:val="superscript"/>
                <w:lang w:val="en-US"/>
              </w:rPr>
              <w:t>,</w:t>
            </w:r>
            <w:hyperlink w:anchor="_ENREF_39" w:tooltip="Douillard, 2010 #38" w:history="1">
              <w:r w:rsidRPr="00E30070">
                <w:rPr>
                  <w:rFonts w:ascii="Book Antiqua" w:hAnsi="Book Antiqua"/>
                  <w:noProof/>
                  <w:vertAlign w:val="superscript"/>
                  <w:lang w:val="en-US"/>
                </w:rPr>
                <w:t>39</w:t>
              </w:r>
            </w:hyperlink>
            <w:r w:rsidRPr="00E30070">
              <w:rPr>
                <w:rFonts w:ascii="Book Antiqua" w:hAnsi="Book Antiqua"/>
                <w:noProof/>
                <w:vertAlign w:val="superscript"/>
                <w:lang w:val="en-US"/>
              </w:rPr>
              <w:t>,</w:t>
            </w:r>
            <w:hyperlink w:anchor="_ENREF_56" w:tooltip="De Roock, 2008 #79" w:history="1">
              <w:r w:rsidRPr="00E30070">
                <w:rPr>
                  <w:rFonts w:ascii="Book Antiqua" w:hAnsi="Book Antiqua"/>
                  <w:noProof/>
                  <w:vertAlign w:val="superscript"/>
                  <w:lang w:val="en-US"/>
                </w:rPr>
                <w:t>56</w:t>
              </w:r>
            </w:hyperlink>
            <w:r w:rsidRPr="00E30070">
              <w:rPr>
                <w:rFonts w:ascii="Book Antiqua" w:hAnsi="Book Antiqua"/>
                <w:noProof/>
                <w:vertAlign w:val="superscript"/>
                <w:lang w:val="en-US"/>
              </w:rPr>
              <w:t>,</w:t>
            </w:r>
            <w:hyperlink w:anchor="_ENREF_61" w:tooltip="De Roock, 2010 #85" w:history="1">
              <w:r w:rsidRPr="00E30070">
                <w:rPr>
                  <w:rFonts w:ascii="Book Antiqua" w:hAnsi="Book Antiqua"/>
                  <w:noProof/>
                  <w:vertAlign w:val="superscript"/>
                  <w:lang w:val="en-US"/>
                </w:rPr>
                <w:t>61</w:t>
              </w:r>
            </w:hyperlink>
            <w:r w:rsidRPr="00E30070">
              <w:rPr>
                <w:rFonts w:ascii="Book Antiqua" w:hAnsi="Book Antiqua"/>
                <w:noProof/>
                <w:vertAlign w:val="superscript"/>
                <w:lang w:val="en-US"/>
              </w:rPr>
              <w:t>]</w:t>
            </w:r>
            <w:r w:rsidRPr="00E30070">
              <w:rPr>
                <w:rFonts w:ascii="Book Antiqua" w:hAnsi="Book Antiqua"/>
                <w:lang w:val="en-US"/>
              </w:rPr>
              <w:fldChar w:fldCharType="end"/>
            </w:r>
          </w:p>
        </w:tc>
      </w:tr>
      <w:tr w:rsidR="00520DE4" w:rsidRPr="00E30070" w:rsidTr="00E30070">
        <w:tc>
          <w:tcPr>
            <w:tcW w:w="1994" w:type="dxa"/>
          </w:tcPr>
          <w:p w:rsidR="00520DE4" w:rsidRPr="00E30070" w:rsidRDefault="00520DE4" w:rsidP="00E30070">
            <w:pPr>
              <w:spacing w:line="360" w:lineRule="auto"/>
              <w:rPr>
                <w:rFonts w:ascii="Book Antiqua" w:hAnsi="Book Antiqua"/>
              </w:rPr>
            </w:pPr>
            <w:r w:rsidRPr="00E30070">
              <w:rPr>
                <w:rFonts w:ascii="Book Antiqua" w:hAnsi="Book Antiqua"/>
              </w:rPr>
              <w:t>Mut G13D</w:t>
            </w:r>
          </w:p>
        </w:tc>
        <w:tc>
          <w:tcPr>
            <w:tcW w:w="1320" w:type="dxa"/>
          </w:tcPr>
          <w:p w:rsidR="00520DE4" w:rsidRPr="00E30070" w:rsidRDefault="00520DE4" w:rsidP="00E30070">
            <w:pPr>
              <w:spacing w:line="360" w:lineRule="auto"/>
              <w:rPr>
                <w:rFonts w:ascii="Book Antiqua" w:hAnsi="Book Antiqua"/>
              </w:rPr>
            </w:pPr>
            <w:r w:rsidRPr="00E30070">
              <w:rPr>
                <w:rFonts w:ascii="Book Antiqua" w:hAnsi="Book Antiqua"/>
              </w:rPr>
              <w:t>15</w:t>
            </w:r>
            <w:r w:rsidRPr="00E30070">
              <w:rPr>
                <w:rFonts w:ascii="Book Antiqua" w:eastAsia="宋体" w:hAnsi="Book Antiqua"/>
                <w:lang w:eastAsia="zh-CN"/>
              </w:rPr>
              <w:t>%</w:t>
            </w:r>
            <w:r w:rsidRPr="00E30070">
              <w:rPr>
                <w:rFonts w:ascii="Book Antiqua" w:hAnsi="Book Antiqua"/>
              </w:rPr>
              <w:t>-20%</w:t>
            </w:r>
          </w:p>
        </w:tc>
        <w:tc>
          <w:tcPr>
            <w:tcW w:w="3131" w:type="dxa"/>
          </w:tcPr>
          <w:p w:rsidR="00520DE4" w:rsidRPr="00E30070" w:rsidRDefault="00520DE4" w:rsidP="00E30070">
            <w:pPr>
              <w:spacing w:line="360" w:lineRule="auto"/>
              <w:rPr>
                <w:rFonts w:ascii="Book Antiqua" w:hAnsi="Book Antiqua"/>
              </w:rPr>
            </w:pPr>
          </w:p>
        </w:tc>
        <w:tc>
          <w:tcPr>
            <w:tcW w:w="3161" w:type="dxa"/>
          </w:tcPr>
          <w:p w:rsidR="00520DE4" w:rsidRPr="00E30070" w:rsidRDefault="00520DE4" w:rsidP="00E30070">
            <w:pPr>
              <w:spacing w:line="360" w:lineRule="auto"/>
              <w:rPr>
                <w:rFonts w:ascii="Book Antiqua" w:hAnsi="Book Antiqua"/>
              </w:rPr>
            </w:pPr>
            <w:r w:rsidRPr="00E30070">
              <w:rPr>
                <w:rFonts w:ascii="Book Antiqua" w:hAnsi="Book Antiqua"/>
                <w:lang w:val="en-GB"/>
              </w:rPr>
              <w:t>Weaker resistance</w:t>
            </w:r>
            <w:r w:rsidRPr="00E30070">
              <w:rPr>
                <w:rFonts w:ascii="Book Antiqua" w:hAnsi="Book Antiqua"/>
                <w:lang w:val="en-GB"/>
              </w:rPr>
              <w:fldChar w:fldCharType="begin">
                <w:fldData xml:space="preserve">PEVuZE5vdGU+PENpdGU+PEF1dGhvcj5EZSBSb29jazwvQXV0aG9yPjxZZWFyPjIwMTA8L1llYXI+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=
</w:fldData>
              </w:fldChar>
            </w:r>
            <w:r w:rsidRPr="00E30070">
              <w:rPr>
                <w:rFonts w:ascii="Book Antiqua" w:hAnsi="Book Antiqua"/>
                <w:lang w:val="en-GB"/>
              </w:rPr>
              <w:instrText xml:space="preserve"> ADDIN EN.CITE </w:instrText>
            </w:r>
            <w:r w:rsidRPr="00E30070">
              <w:rPr>
                <w:rFonts w:ascii="Book Antiqua" w:hAnsi="Book Antiqua"/>
                <w:lang w:val="en-GB"/>
              </w:rPr>
              <w:fldChar w:fldCharType="begin">
                <w:fldData xml:space="preserve">PEVuZE5vdGU+PENpdGU+PEF1dGhvcj5EZSBSb29jazwvQXV0aG9yPjxZZWFyPjIwMTA8L1llYXI+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=
</w:fldData>
              </w:fldChar>
            </w:r>
            <w:r w:rsidRPr="00E30070">
              <w:rPr>
                <w:rFonts w:ascii="Book Antiqua" w:hAnsi="Book Antiqua"/>
                <w:lang w:val="en-GB"/>
              </w:rPr>
              <w:instrText xml:space="preserve"> ADDIN EN.CITE.DATA </w:instrText>
            </w:r>
            <w:r w:rsidRPr="00E30070">
              <w:rPr>
                <w:rFonts w:ascii="Book Antiqua" w:hAnsi="Book Antiqua"/>
                <w:lang w:val="en-GB"/>
              </w:rPr>
            </w:r>
            <w:r w:rsidRPr="00E30070">
              <w:rPr>
                <w:rFonts w:ascii="Book Antiqua" w:hAnsi="Book Antiqua"/>
                <w:lang w:val="en-GB"/>
              </w:rPr>
              <w:fldChar w:fldCharType="end"/>
            </w:r>
            <w:r w:rsidRPr="00E30070">
              <w:rPr>
                <w:rFonts w:ascii="Book Antiqua" w:hAnsi="Book Antiqua"/>
                <w:lang w:val="en-GB"/>
              </w:rPr>
            </w:r>
            <w:r w:rsidRPr="00E30070">
              <w:rPr>
                <w:rFonts w:ascii="Book Antiqua" w:hAnsi="Book Antiqua"/>
                <w:lang w:val="en-GB"/>
              </w:rPr>
              <w:fldChar w:fldCharType="separate"/>
            </w:r>
            <w:r w:rsidRPr="00E30070">
              <w:rPr>
                <w:rFonts w:ascii="Book Antiqua" w:hAnsi="Book Antiqua"/>
                <w:noProof/>
                <w:vertAlign w:val="superscript"/>
                <w:lang w:val="en-GB"/>
              </w:rPr>
              <w:t>[</w:t>
            </w:r>
            <w:hyperlink w:anchor="_ENREF_52" w:tooltip="De Roock, 2010 #80" w:history="1">
              <w:r w:rsidRPr="00E30070">
                <w:rPr>
                  <w:rFonts w:ascii="Book Antiqua" w:hAnsi="Book Antiqua"/>
                  <w:noProof/>
                  <w:vertAlign w:val="superscript"/>
                  <w:lang w:val="en-GB"/>
                </w:rPr>
                <w:t>52</w:t>
              </w:r>
            </w:hyperlink>
            <w:r w:rsidRPr="00E30070">
              <w:rPr>
                <w:rFonts w:ascii="Book Antiqua" w:hAnsi="Book Antiqua"/>
                <w:noProof/>
                <w:vertAlign w:val="superscript"/>
                <w:lang w:val="en-GB"/>
              </w:rPr>
              <w:t>]</w:t>
            </w:r>
            <w:r w:rsidRPr="00E30070">
              <w:rPr>
                <w:rFonts w:ascii="Book Antiqua" w:hAnsi="Book Antiqua"/>
                <w:lang w:val="en-GB"/>
              </w:rPr>
              <w:fldChar w:fldCharType="end"/>
            </w:r>
          </w:p>
        </w:tc>
      </w:tr>
      <w:tr w:rsidR="00520DE4" w:rsidRPr="00E30070" w:rsidTr="00E30070">
        <w:tc>
          <w:tcPr>
            <w:tcW w:w="1994" w:type="dxa"/>
          </w:tcPr>
          <w:p w:rsidR="00520DE4" w:rsidRPr="00E30070" w:rsidRDefault="00520DE4" w:rsidP="00E30070">
            <w:pPr>
              <w:spacing w:line="360" w:lineRule="auto"/>
              <w:rPr>
                <w:rFonts w:ascii="Book Antiqua" w:hAnsi="Book Antiqua"/>
              </w:rPr>
            </w:pPr>
            <w:r w:rsidRPr="00E30070">
              <w:rPr>
                <w:rFonts w:ascii="Book Antiqua" w:hAnsi="Book Antiqua"/>
                <w:i/>
              </w:rPr>
              <w:t>N-RAS</w:t>
            </w:r>
            <w:r w:rsidRPr="00E30070">
              <w:rPr>
                <w:rFonts w:ascii="Book Antiqua" w:hAnsi="Book Antiqua"/>
              </w:rPr>
              <w:t xml:space="preserve"> mutations</w:t>
            </w:r>
          </w:p>
        </w:tc>
        <w:tc>
          <w:tcPr>
            <w:tcW w:w="1320" w:type="dxa"/>
          </w:tcPr>
          <w:p w:rsidR="00520DE4" w:rsidRPr="00E30070" w:rsidRDefault="00520DE4" w:rsidP="00E30070">
            <w:pPr>
              <w:spacing w:line="360" w:lineRule="auto"/>
              <w:rPr>
                <w:rFonts w:ascii="Book Antiqua" w:hAnsi="Book Antiqua"/>
              </w:rPr>
            </w:pPr>
            <w:r w:rsidRPr="00E30070">
              <w:rPr>
                <w:rFonts w:ascii="Book Antiqua" w:hAnsi="Book Antiqua"/>
              </w:rPr>
              <w:t>3</w:t>
            </w:r>
            <w:r w:rsidRPr="00E30070">
              <w:rPr>
                <w:rFonts w:ascii="Book Antiqua" w:eastAsia="宋体" w:hAnsi="Book Antiqua"/>
                <w:lang w:eastAsia="zh-CN"/>
              </w:rPr>
              <w:t>%</w:t>
            </w:r>
            <w:r>
              <w:rPr>
                <w:rFonts w:ascii="Book Antiqua" w:hAnsi="Book Antiqua"/>
              </w:rPr>
              <w:t>-5</w:t>
            </w:r>
            <w:r w:rsidRPr="00E30070">
              <w:rPr>
                <w:rFonts w:ascii="Book Antiqua" w:hAnsi="Book Antiqua"/>
              </w:rPr>
              <w:t>%</w:t>
            </w:r>
          </w:p>
        </w:tc>
        <w:tc>
          <w:tcPr>
            <w:tcW w:w="3131" w:type="dxa"/>
          </w:tcPr>
          <w:p w:rsidR="00520DE4" w:rsidRPr="00E30070" w:rsidRDefault="00520DE4" w:rsidP="00E30070">
            <w:pPr>
              <w:spacing w:line="360" w:lineRule="auto"/>
              <w:rPr>
                <w:rFonts w:ascii="Book Antiqua" w:hAnsi="Book Antiqua"/>
              </w:rPr>
            </w:pPr>
          </w:p>
        </w:tc>
        <w:tc>
          <w:tcPr>
            <w:tcW w:w="3161" w:type="dxa"/>
          </w:tcPr>
          <w:p w:rsidR="00520DE4" w:rsidRPr="00E30070" w:rsidRDefault="00520DE4" w:rsidP="00E30070">
            <w:pPr>
              <w:spacing w:line="360" w:lineRule="auto"/>
              <w:rPr>
                <w:rFonts w:ascii="Book Antiqua" w:hAnsi="Book Antiqua"/>
                <w:lang w:val="en-US"/>
              </w:rPr>
            </w:pPr>
            <w:r w:rsidRPr="00E30070">
              <w:rPr>
                <w:rFonts w:ascii="Book Antiqua" w:hAnsi="Book Antiqua"/>
              </w:rPr>
              <w:t>Predictor of resistance</w:t>
            </w:r>
            <w:r w:rsidRPr="00E30070">
              <w:rPr>
                <w:rFonts w:ascii="Book Antiqua" w:hAnsi="Book Antiqua"/>
              </w:rPr>
              <w:fldChar w:fldCharType="begin">
                <w:fldData xml:space="preserve">PEVuZE5vdGU+PENpdGU+PEF1dGhvcj5Eb3VpbGxhcmQ8L0F1dGhvcj48WWVhcj4yMDEzPC9ZZWFy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</w:fldData>
              </w:fldChar>
            </w:r>
            <w:r w:rsidRPr="00E30070">
              <w:rPr>
                <w:rFonts w:ascii="Book Antiqua" w:hAnsi="Book Antiqua"/>
              </w:rPr>
              <w:instrText xml:space="preserve"> ADDIN EN.CITE </w:instrText>
            </w:r>
            <w:r w:rsidRPr="00E30070">
              <w:rPr>
                <w:rFonts w:ascii="Book Antiqua" w:hAnsi="Book Antiqua"/>
              </w:rPr>
              <w:fldChar w:fldCharType="begin">
                <w:fldData xml:space="preserve">PEVuZE5vdGU+PENpdGU+PEF1dGhvcj5Eb3VpbGxhcmQ8L0F1dGhvcj48WWVhcj4yMDEzPC9ZZWFy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</w:fldData>
              </w:fldChar>
            </w:r>
            <w:r w:rsidRPr="00E30070">
              <w:rPr>
                <w:rFonts w:ascii="Book Antiqua" w:hAnsi="Book Antiqua"/>
              </w:rPr>
              <w:instrText xml:space="preserve"> ADDIN EN.CITE.DATA </w:instrText>
            </w:r>
            <w:r w:rsidRPr="00E30070">
              <w:rPr>
                <w:rFonts w:ascii="Book Antiqua" w:hAnsi="Book Antiqua"/>
              </w:rPr>
            </w:r>
            <w:r w:rsidRPr="00E30070">
              <w:rPr>
                <w:rFonts w:ascii="Book Antiqua" w:hAnsi="Book Antiqua"/>
              </w:rPr>
              <w:fldChar w:fldCharType="end"/>
            </w:r>
            <w:r w:rsidRPr="00E30070">
              <w:rPr>
                <w:rFonts w:ascii="Book Antiqua" w:hAnsi="Book Antiqua"/>
              </w:rPr>
            </w:r>
            <w:r w:rsidRPr="00E30070">
              <w:rPr>
                <w:rFonts w:ascii="Book Antiqua" w:hAnsi="Book Antiqua"/>
              </w:rPr>
              <w:fldChar w:fldCharType="separate"/>
            </w:r>
            <w:r w:rsidRPr="00E30070">
              <w:rPr>
                <w:rFonts w:ascii="Book Antiqua" w:hAnsi="Book Antiqua"/>
                <w:noProof/>
                <w:vertAlign w:val="superscript"/>
              </w:rPr>
              <w:t>[</w:t>
            </w:r>
            <w:hyperlink w:anchor="_ENREF_59" w:tooltip="Douillard, 2013 #122" w:history="1">
              <w:r w:rsidRPr="00E30070">
                <w:rPr>
                  <w:rFonts w:ascii="Book Antiqua" w:hAnsi="Book Antiqua"/>
                  <w:noProof/>
                  <w:vertAlign w:val="superscript"/>
                </w:rPr>
                <w:t>59</w:t>
              </w:r>
            </w:hyperlink>
            <w:r w:rsidRPr="00E30070">
              <w:rPr>
                <w:rFonts w:ascii="Book Antiqua" w:hAnsi="Book Antiqua"/>
                <w:noProof/>
                <w:vertAlign w:val="superscript"/>
              </w:rPr>
              <w:t>,</w:t>
            </w:r>
            <w:hyperlink w:anchor="_ENREF_69" w:tooltip="Stintzing, 2013 #126" w:history="1">
              <w:r w:rsidRPr="00E30070">
                <w:rPr>
                  <w:rFonts w:ascii="Book Antiqua" w:hAnsi="Book Antiqua"/>
                  <w:noProof/>
                  <w:vertAlign w:val="superscript"/>
                </w:rPr>
                <w:t>69</w:t>
              </w:r>
            </w:hyperlink>
            <w:r w:rsidRPr="00E30070">
              <w:rPr>
                <w:rFonts w:ascii="Book Antiqua" w:hAnsi="Book Antiqua"/>
                <w:noProof/>
                <w:vertAlign w:val="superscript"/>
              </w:rPr>
              <w:t>]</w:t>
            </w:r>
            <w:r w:rsidRPr="00E30070">
              <w:rPr>
                <w:rFonts w:ascii="Book Antiqua" w:hAnsi="Book Antiqua"/>
              </w:rPr>
              <w:fldChar w:fldCharType="end"/>
            </w:r>
          </w:p>
        </w:tc>
      </w:tr>
      <w:tr w:rsidR="00520DE4" w:rsidRPr="00E30070" w:rsidTr="00E30070">
        <w:tc>
          <w:tcPr>
            <w:tcW w:w="1994" w:type="dxa"/>
          </w:tcPr>
          <w:p w:rsidR="00520DE4" w:rsidRPr="00E30070" w:rsidRDefault="00520DE4" w:rsidP="00E30070">
            <w:pPr>
              <w:spacing w:line="360" w:lineRule="auto"/>
              <w:rPr>
                <w:rFonts w:ascii="Book Antiqua" w:hAnsi="Book Antiqua"/>
                <w:lang w:val="en-US"/>
              </w:rPr>
            </w:pPr>
            <w:r w:rsidRPr="00E30070">
              <w:rPr>
                <w:rFonts w:ascii="Book Antiqua" w:hAnsi="Book Antiqua"/>
                <w:i/>
                <w:lang w:val="en-US"/>
              </w:rPr>
              <w:t xml:space="preserve">PI3KCA </w:t>
            </w:r>
            <w:r w:rsidRPr="00E30070">
              <w:rPr>
                <w:rFonts w:ascii="Book Antiqua" w:hAnsi="Book Antiqua"/>
                <w:lang w:val="en-US"/>
              </w:rPr>
              <w:t>mutations</w:t>
            </w:r>
          </w:p>
        </w:tc>
        <w:tc>
          <w:tcPr>
            <w:tcW w:w="1320" w:type="dxa"/>
          </w:tcPr>
          <w:p w:rsidR="00520DE4" w:rsidRPr="00E30070" w:rsidRDefault="00520DE4" w:rsidP="00E30070">
            <w:pPr>
              <w:spacing w:line="360" w:lineRule="auto"/>
              <w:rPr>
                <w:rFonts w:ascii="Book Antiqua" w:hAnsi="Book Antiqua"/>
                <w:lang w:val="en-US"/>
              </w:rPr>
            </w:pPr>
            <w:r w:rsidRPr="00E30070">
              <w:rPr>
                <w:rFonts w:ascii="Book Antiqua" w:hAnsi="Book Antiqua"/>
                <w:lang w:val="en-US"/>
              </w:rPr>
              <w:t>10</w:t>
            </w:r>
            <w:r w:rsidRPr="00E30070">
              <w:rPr>
                <w:rFonts w:ascii="Book Antiqua" w:eastAsia="宋体" w:hAnsi="Book Antiqua"/>
                <w:lang w:val="en-US" w:eastAsia="zh-CN"/>
              </w:rPr>
              <w:t>%</w:t>
            </w:r>
            <w:r>
              <w:rPr>
                <w:rFonts w:ascii="Book Antiqua" w:hAnsi="Book Antiqua"/>
                <w:lang w:val="en-US"/>
              </w:rPr>
              <w:t>-20</w:t>
            </w:r>
            <w:r w:rsidRPr="00E30070">
              <w:rPr>
                <w:rFonts w:ascii="Book Antiqua" w:hAnsi="Book Antiqua"/>
                <w:lang w:val="en-US"/>
              </w:rPr>
              <w:t>%</w:t>
            </w:r>
          </w:p>
        </w:tc>
        <w:tc>
          <w:tcPr>
            <w:tcW w:w="3131" w:type="dxa"/>
          </w:tcPr>
          <w:p w:rsidR="00520DE4" w:rsidRPr="00E30070" w:rsidRDefault="00520DE4" w:rsidP="00E30070">
            <w:pPr>
              <w:spacing w:line="360" w:lineRule="auto"/>
              <w:rPr>
                <w:rFonts w:ascii="Book Antiqua" w:hAnsi="Book Antiqua"/>
                <w:lang w:val="en-US"/>
              </w:rPr>
            </w:pPr>
            <w:r w:rsidRPr="00E30070">
              <w:rPr>
                <w:rFonts w:ascii="Book Antiqua" w:hAnsi="Book Antiqua"/>
                <w:lang w:val="en-US"/>
              </w:rPr>
              <w:t>Conflicting results</w:t>
            </w:r>
            <w:r w:rsidRPr="00E30070">
              <w:rPr>
                <w:rFonts w:ascii="Book Antiqua" w:hAnsi="Book Antiqua"/>
              </w:rPr>
              <w:fldChar w:fldCharType="begin">
                <w:fldData xml:space="preserve">PEVuZE5vdGU+PENpdGU+PEF1dGhvcj5TYXJ0b3JlLUJpYW5jaGk8L0F1dGhvcj48WWVhcj4yMDA5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Y2FsPjxwYWdlcz44My05PC9wYWdlcz48dm9sdW1lPjk5PC92b2x1bWU+PG51bWJlcj4xPC9udW1i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=
</w:fldData>
              </w:fldChar>
            </w:r>
            <w:r w:rsidRPr="00E30070">
              <w:rPr>
                <w:rFonts w:ascii="Book Antiqua" w:hAnsi="Book Antiqua"/>
              </w:rPr>
              <w:instrText xml:space="preserve"> ADDIN EN.CITE </w:instrText>
            </w:r>
            <w:r w:rsidRPr="00E30070">
              <w:rPr>
                <w:rFonts w:ascii="Book Antiqua" w:hAnsi="Book Antiqua"/>
              </w:rPr>
              <w:fldChar w:fldCharType="begin">
                <w:fldData xml:space="preserve">PEVuZE5vdGU+PENpdGU+PEF1dGhvcj5TYXJ0b3JlLUJpYW5jaGk8L0F1dGhvcj48WWVhcj4yMDA5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Y2FsPjxwYWdlcz44My05PC9wYWdlcz48dm9sdW1lPjk5PC92b2x1bWU+PG51bWJlcj4xPC9udW1i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=
</w:fldData>
              </w:fldChar>
            </w:r>
            <w:r w:rsidRPr="00E30070">
              <w:rPr>
                <w:rFonts w:ascii="Book Antiqua" w:hAnsi="Book Antiqua"/>
              </w:rPr>
              <w:instrText xml:space="preserve"> ADDIN EN.CITE.DATA </w:instrText>
            </w:r>
            <w:r w:rsidRPr="00E30070">
              <w:rPr>
                <w:rFonts w:ascii="Book Antiqua" w:hAnsi="Book Antiqua"/>
              </w:rPr>
            </w:r>
            <w:r w:rsidRPr="00E30070">
              <w:rPr>
                <w:rFonts w:ascii="Book Antiqua" w:hAnsi="Book Antiqua"/>
              </w:rPr>
              <w:fldChar w:fldCharType="end"/>
            </w:r>
            <w:r w:rsidRPr="00E30070">
              <w:rPr>
                <w:rFonts w:ascii="Book Antiqua" w:hAnsi="Book Antiqua"/>
              </w:rPr>
            </w:r>
            <w:r w:rsidRPr="00E30070">
              <w:rPr>
                <w:rFonts w:ascii="Book Antiqua" w:hAnsi="Book Antiqua"/>
              </w:rPr>
              <w:fldChar w:fldCharType="separate"/>
            </w:r>
            <w:r w:rsidRPr="00E30070">
              <w:rPr>
                <w:rFonts w:ascii="Book Antiqua" w:hAnsi="Book Antiqua"/>
                <w:noProof/>
                <w:vertAlign w:val="superscript"/>
              </w:rPr>
              <w:t>[</w:t>
            </w:r>
            <w:hyperlink w:anchor="_ENREF_28" w:tooltip="Jhawer, 2008 #52" w:history="1">
              <w:r w:rsidRPr="00E30070">
                <w:rPr>
                  <w:rFonts w:ascii="Book Antiqua" w:hAnsi="Book Antiqua"/>
                  <w:noProof/>
                  <w:vertAlign w:val="superscript"/>
                </w:rPr>
                <w:t>28</w:t>
              </w:r>
            </w:hyperlink>
            <w:r w:rsidRPr="00E30070">
              <w:rPr>
                <w:rFonts w:ascii="Book Antiqua" w:hAnsi="Book Antiqua"/>
                <w:noProof/>
                <w:vertAlign w:val="superscript"/>
              </w:rPr>
              <w:t>,</w:t>
            </w:r>
            <w:hyperlink w:anchor="_ENREF_30" w:tooltip="Moroni, 2005 #54" w:history="1">
              <w:r w:rsidRPr="00E30070">
                <w:rPr>
                  <w:rFonts w:ascii="Book Antiqua" w:hAnsi="Book Antiqua"/>
                  <w:noProof/>
                  <w:vertAlign w:val="superscript"/>
                </w:rPr>
                <w:t>30</w:t>
              </w:r>
            </w:hyperlink>
            <w:r w:rsidRPr="00E30070">
              <w:rPr>
                <w:rFonts w:ascii="Book Antiqua" w:hAnsi="Book Antiqua"/>
                <w:noProof/>
                <w:vertAlign w:val="superscript"/>
              </w:rPr>
              <w:t>,</w:t>
            </w:r>
            <w:hyperlink w:anchor="_ENREF_61" w:tooltip="De Roock, 2010 #85" w:history="1">
              <w:r w:rsidRPr="00E30070">
                <w:rPr>
                  <w:rFonts w:ascii="Book Antiqua" w:hAnsi="Book Antiqua"/>
                  <w:noProof/>
                  <w:vertAlign w:val="superscript"/>
                </w:rPr>
                <w:t>61</w:t>
              </w:r>
            </w:hyperlink>
            <w:r w:rsidRPr="00E30070">
              <w:rPr>
                <w:rFonts w:ascii="Book Antiqua" w:hAnsi="Book Antiqua"/>
                <w:noProof/>
                <w:vertAlign w:val="superscript"/>
              </w:rPr>
              <w:t>,</w:t>
            </w:r>
            <w:hyperlink w:anchor="_ENREF_65" w:tooltip="Tol, 2009 #71" w:history="1">
              <w:r w:rsidRPr="00E30070">
                <w:rPr>
                  <w:rFonts w:ascii="Book Antiqua" w:hAnsi="Book Antiqua"/>
                  <w:noProof/>
                  <w:vertAlign w:val="superscript"/>
                </w:rPr>
                <w:t>65</w:t>
              </w:r>
            </w:hyperlink>
            <w:r w:rsidRPr="00E30070">
              <w:rPr>
                <w:rFonts w:ascii="Book Antiqua" w:hAnsi="Book Antiqua"/>
                <w:noProof/>
                <w:vertAlign w:val="superscript"/>
              </w:rPr>
              <w:t>,</w:t>
            </w:r>
            <w:hyperlink w:anchor="_ENREF_70" w:tooltip="Sartore-Bianchi, 2009 #103" w:history="1">
              <w:r w:rsidRPr="00E30070">
                <w:rPr>
                  <w:rFonts w:ascii="Book Antiqua" w:hAnsi="Book Antiqua"/>
                  <w:noProof/>
                  <w:vertAlign w:val="superscript"/>
                </w:rPr>
                <w:t>70</w:t>
              </w:r>
            </w:hyperlink>
            <w:r w:rsidRPr="00E30070">
              <w:rPr>
                <w:rFonts w:ascii="Book Antiqua" w:hAnsi="Book Antiqua"/>
                <w:noProof/>
                <w:vertAlign w:val="superscript"/>
              </w:rPr>
              <w:t>,</w:t>
            </w:r>
            <w:hyperlink w:anchor="_ENREF_71" w:tooltip="Prenen, 2009 #104" w:history="1">
              <w:r w:rsidRPr="00E30070">
                <w:rPr>
                  <w:rFonts w:ascii="Book Antiqua" w:hAnsi="Book Antiqua"/>
                  <w:noProof/>
                  <w:vertAlign w:val="superscript"/>
                </w:rPr>
                <w:t>71</w:t>
              </w:r>
            </w:hyperlink>
            <w:r w:rsidRPr="00E30070">
              <w:rPr>
                <w:rFonts w:ascii="Book Antiqua" w:hAnsi="Book Antiqua"/>
                <w:noProof/>
                <w:vertAlign w:val="superscript"/>
              </w:rPr>
              <w:t>,</w:t>
            </w:r>
            <w:hyperlink w:anchor="_ENREF_73" w:tooltip="Cappuzzo, 2008 #100" w:history="1">
              <w:r w:rsidRPr="00E30070">
                <w:rPr>
                  <w:rFonts w:ascii="Book Antiqua" w:hAnsi="Book Antiqua"/>
                  <w:noProof/>
                  <w:vertAlign w:val="superscript"/>
                </w:rPr>
                <w:t>73</w:t>
              </w:r>
            </w:hyperlink>
            <w:r w:rsidRPr="00E30070">
              <w:rPr>
                <w:rFonts w:ascii="Book Antiqua" w:hAnsi="Book Antiqua"/>
                <w:noProof/>
                <w:vertAlign w:val="superscript"/>
              </w:rPr>
              <w:t>]</w:t>
            </w:r>
            <w:r w:rsidRPr="00E30070">
              <w:rPr>
                <w:rFonts w:ascii="Book Antiqua" w:hAnsi="Book Antiqua"/>
              </w:rPr>
              <w:fldChar w:fldCharType="end"/>
            </w:r>
          </w:p>
        </w:tc>
        <w:tc>
          <w:tcPr>
            <w:tcW w:w="3161" w:type="dxa"/>
          </w:tcPr>
          <w:p w:rsidR="00520DE4" w:rsidRPr="00E30070" w:rsidRDefault="00520DE4" w:rsidP="00E30070">
            <w:pPr>
              <w:spacing w:line="360" w:lineRule="auto"/>
              <w:rPr>
                <w:rFonts w:ascii="Book Antiqua" w:hAnsi="Book Antiqua"/>
                <w:lang w:val="en-US"/>
              </w:rPr>
            </w:pPr>
            <w:r w:rsidRPr="00E30070">
              <w:rPr>
                <w:rFonts w:ascii="Book Antiqua" w:hAnsi="Book Antiqua"/>
              </w:rPr>
              <w:t>Controversial data</w:t>
            </w:r>
            <w:r w:rsidRPr="00E30070">
              <w:rPr>
                <w:rFonts w:ascii="Book Antiqua" w:hAnsi="Book Antiqua"/>
                <w:lang w:val="en-US"/>
              </w:rPr>
              <w:fldChar w:fldCharType="begin">
                <w:fldData xml:space="preserve">PEVuZE5vdGU+PENpdGU+PEF1dGhvcj5EZSBSb29jazwvQXV0aG9yPjxZZWFyPjIwMTA8L1llYXI+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</w:fldData>
              </w:fldChar>
            </w:r>
            <w:r w:rsidRPr="00E30070">
              <w:rPr>
                <w:rFonts w:ascii="Book Antiqua" w:hAnsi="Book Antiqua"/>
                <w:lang w:val="en-US"/>
              </w:rPr>
              <w:instrText xml:space="preserve"> ADDIN EN.CITE </w:instrText>
            </w:r>
            <w:r w:rsidRPr="00E30070">
              <w:rPr>
                <w:rFonts w:ascii="Book Antiqua" w:hAnsi="Book Antiqua"/>
                <w:lang w:val="en-US"/>
              </w:rPr>
              <w:fldChar w:fldCharType="begin">
                <w:fldData xml:space="preserve">PEVuZE5vdGU+PENpdGU+PEF1dGhvcj5EZSBSb29jazwvQXV0aG9yPjxZZWFyPjIwMTA8L1llYXI+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</w:fldData>
              </w:fldChar>
            </w:r>
            <w:r w:rsidRPr="00E30070">
              <w:rPr>
                <w:rFonts w:ascii="Book Antiqua" w:hAnsi="Book Antiqua"/>
                <w:lang w:val="en-US"/>
              </w:rPr>
              <w:instrText xml:space="preserve"> ADDIN EN.CITE.DATA </w:instrText>
            </w:r>
            <w:r w:rsidRPr="00E30070">
              <w:rPr>
                <w:rFonts w:ascii="Book Antiqua" w:hAnsi="Book Antiqua"/>
                <w:lang w:val="en-US"/>
              </w:rPr>
            </w:r>
            <w:r w:rsidRPr="00E30070">
              <w:rPr>
                <w:rFonts w:ascii="Book Antiqua" w:hAnsi="Book Antiqua"/>
                <w:lang w:val="en-US"/>
              </w:rPr>
              <w:fldChar w:fldCharType="end"/>
            </w:r>
            <w:r w:rsidRPr="00E30070">
              <w:rPr>
                <w:rFonts w:ascii="Book Antiqua" w:hAnsi="Book Antiqua"/>
                <w:lang w:val="en-US"/>
              </w:rPr>
            </w:r>
            <w:r w:rsidRPr="00E30070">
              <w:rPr>
                <w:rFonts w:ascii="Book Antiqua" w:hAnsi="Book Antiqua"/>
                <w:lang w:val="en-US"/>
              </w:rPr>
              <w:fldChar w:fldCharType="separate"/>
            </w:r>
            <w:r w:rsidRPr="00E30070">
              <w:rPr>
                <w:rFonts w:ascii="Book Antiqua" w:hAnsi="Book Antiqua"/>
                <w:noProof/>
                <w:vertAlign w:val="superscript"/>
                <w:lang w:val="en-US"/>
              </w:rPr>
              <w:t>[</w:t>
            </w:r>
            <w:hyperlink w:anchor="_ENREF_61" w:tooltip="De Roock, 2010 #85" w:history="1">
              <w:r w:rsidRPr="00E30070">
                <w:rPr>
                  <w:rFonts w:ascii="Book Antiqua" w:hAnsi="Book Antiqua"/>
                  <w:noProof/>
                  <w:vertAlign w:val="superscript"/>
                  <w:lang w:val="en-US"/>
                </w:rPr>
                <w:t>61</w:t>
              </w:r>
            </w:hyperlink>
            <w:r w:rsidRPr="00E30070">
              <w:rPr>
                <w:rFonts w:ascii="Book Antiqua" w:hAnsi="Book Antiqua"/>
                <w:noProof/>
                <w:vertAlign w:val="superscript"/>
                <w:lang w:val="en-US"/>
              </w:rPr>
              <w:t>,</w:t>
            </w:r>
            <w:hyperlink w:anchor="_ENREF_70" w:tooltip="Sartore-Bianchi, 2009 #103" w:history="1">
              <w:r w:rsidRPr="00E30070">
                <w:rPr>
                  <w:rFonts w:ascii="Book Antiqua" w:hAnsi="Book Antiqua"/>
                  <w:noProof/>
                  <w:vertAlign w:val="superscript"/>
                  <w:lang w:val="en-US"/>
                </w:rPr>
                <w:t>70</w:t>
              </w:r>
            </w:hyperlink>
            <w:r w:rsidRPr="00E30070">
              <w:rPr>
                <w:rFonts w:ascii="Book Antiqua" w:hAnsi="Book Antiqua"/>
                <w:noProof/>
                <w:vertAlign w:val="superscript"/>
                <w:lang w:val="en-US"/>
              </w:rPr>
              <w:t>,</w:t>
            </w:r>
            <w:hyperlink w:anchor="_ENREF_71" w:tooltip="Prenen, 2009 #104" w:history="1">
              <w:r w:rsidRPr="00E30070">
                <w:rPr>
                  <w:rFonts w:ascii="Book Antiqua" w:hAnsi="Book Antiqua"/>
                  <w:noProof/>
                  <w:vertAlign w:val="superscript"/>
                  <w:lang w:val="en-US"/>
                </w:rPr>
                <w:t>71</w:t>
              </w:r>
            </w:hyperlink>
            <w:r w:rsidRPr="00E30070">
              <w:rPr>
                <w:rFonts w:ascii="Book Antiqua" w:hAnsi="Book Antiqua"/>
                <w:noProof/>
                <w:vertAlign w:val="superscript"/>
                <w:lang w:val="en-US"/>
              </w:rPr>
              <w:t>,</w:t>
            </w:r>
            <w:hyperlink w:anchor="_ENREF_73" w:tooltip="Cappuzzo, 2008 #100" w:history="1">
              <w:r w:rsidRPr="00E30070">
                <w:rPr>
                  <w:rFonts w:ascii="Book Antiqua" w:hAnsi="Book Antiqua"/>
                  <w:noProof/>
                  <w:vertAlign w:val="superscript"/>
                  <w:lang w:val="en-US"/>
                </w:rPr>
                <w:t>73</w:t>
              </w:r>
            </w:hyperlink>
            <w:r w:rsidRPr="00E30070">
              <w:rPr>
                <w:rFonts w:ascii="Book Antiqua" w:hAnsi="Book Antiqua"/>
                <w:noProof/>
                <w:vertAlign w:val="superscript"/>
                <w:lang w:val="en-US"/>
              </w:rPr>
              <w:t>]</w:t>
            </w:r>
            <w:r w:rsidRPr="00E30070">
              <w:rPr>
                <w:rFonts w:ascii="Book Antiqua" w:hAnsi="Book Antiqua"/>
                <w:lang w:val="en-US"/>
              </w:rPr>
              <w:fldChar w:fldCharType="end"/>
            </w:r>
          </w:p>
        </w:tc>
      </w:tr>
      <w:tr w:rsidR="00520DE4" w:rsidRPr="00E30070" w:rsidTr="00E30070">
        <w:tc>
          <w:tcPr>
            <w:tcW w:w="1994" w:type="dxa"/>
          </w:tcPr>
          <w:p w:rsidR="00520DE4" w:rsidRPr="00E30070" w:rsidRDefault="00520DE4" w:rsidP="00E30070">
            <w:pPr>
              <w:spacing w:line="360" w:lineRule="auto"/>
              <w:rPr>
                <w:rFonts w:ascii="Book Antiqua" w:hAnsi="Book Antiqua"/>
              </w:rPr>
            </w:pPr>
            <w:r w:rsidRPr="00E30070">
              <w:rPr>
                <w:rFonts w:ascii="Book Antiqua" w:hAnsi="Book Antiqua"/>
                <w:i/>
              </w:rPr>
              <w:t>PTEN</w:t>
            </w:r>
            <w:r w:rsidRPr="00E30070">
              <w:rPr>
                <w:rFonts w:ascii="Book Antiqua" w:hAnsi="Book Antiqua"/>
              </w:rPr>
              <w:t xml:space="preserve"> status</w:t>
            </w:r>
          </w:p>
        </w:tc>
        <w:tc>
          <w:tcPr>
            <w:tcW w:w="1320" w:type="dxa"/>
          </w:tcPr>
          <w:p w:rsidR="00520DE4" w:rsidRPr="00E30070" w:rsidRDefault="00520DE4" w:rsidP="00E30070">
            <w:pPr>
              <w:spacing w:line="360" w:lineRule="auto"/>
              <w:rPr>
                <w:rFonts w:ascii="Book Antiqua" w:hAnsi="Book Antiqua"/>
              </w:rPr>
            </w:pPr>
            <w:r w:rsidRPr="00E30070">
              <w:rPr>
                <w:rFonts w:ascii="Book Antiqua" w:hAnsi="Book Antiqua"/>
              </w:rPr>
              <w:t>20</w:t>
            </w:r>
            <w:r w:rsidRPr="00E30070">
              <w:rPr>
                <w:rFonts w:ascii="Book Antiqua" w:eastAsia="宋体" w:hAnsi="Book Antiqua"/>
                <w:lang w:eastAsia="zh-CN"/>
              </w:rPr>
              <w:t>%</w:t>
            </w:r>
            <w:r>
              <w:rPr>
                <w:rFonts w:ascii="Book Antiqua" w:hAnsi="Book Antiqua"/>
              </w:rPr>
              <w:t>-40</w:t>
            </w:r>
            <w:r w:rsidRPr="00E30070">
              <w:rPr>
                <w:rFonts w:ascii="Book Antiqua" w:hAnsi="Book Antiqua"/>
              </w:rPr>
              <w:t>%</w:t>
            </w:r>
          </w:p>
        </w:tc>
        <w:tc>
          <w:tcPr>
            <w:tcW w:w="3131" w:type="dxa"/>
          </w:tcPr>
          <w:p w:rsidR="00520DE4" w:rsidRPr="00E30070" w:rsidRDefault="00520DE4" w:rsidP="00E30070">
            <w:pPr>
              <w:spacing w:line="360" w:lineRule="auto"/>
              <w:rPr>
                <w:rFonts w:ascii="Book Antiqua" w:hAnsi="Book Antiqua"/>
                <w:lang w:val="en-US"/>
              </w:rPr>
            </w:pPr>
            <w:r w:rsidRPr="00E30070">
              <w:rPr>
                <w:rFonts w:ascii="Book Antiqua" w:hAnsi="Book Antiqua"/>
                <w:lang w:val="en-US"/>
              </w:rPr>
              <w:t>Conflicting results</w:t>
            </w:r>
            <w:r w:rsidRPr="00E30070">
              <w:rPr>
                <w:rFonts w:ascii="Book Antiqua" w:hAnsi="Book Antiqua"/>
              </w:rPr>
              <w:fldChar w:fldCharType="begin">
                <w:fldData xml:space="preserve">PEVuZE5vdGU+PENpdGU+PEF1dGhvcj5TYXJ0b3JlLUJpYW5jaGk8L0F1dGhvcj48WWVhcj4yMDA5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dGl0bGU+PGFiYnItMT5Kb3VybmFsIG9mIGNsaW5pY2FsIG9uY29sb2d5IDogb2ZmaWNpYWwgam91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LXBlcmlvZGljYWw+PHBhZ2VzPjU5MjQtMzA8L3BhZ2VzPjx2b2x1bWU+Mjc8L3ZvbHVtZT48bnVt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</w:fldData>
              </w:fldChar>
            </w:r>
            <w:r w:rsidRPr="00E30070">
              <w:rPr>
                <w:rFonts w:ascii="Book Antiqua" w:hAnsi="Book Antiqua"/>
              </w:rPr>
              <w:instrText xml:space="preserve"> ADDIN EN.CITE </w:instrText>
            </w:r>
            <w:r w:rsidRPr="00E30070">
              <w:rPr>
                <w:rFonts w:ascii="Book Antiqua" w:hAnsi="Book Antiqua"/>
              </w:rPr>
              <w:fldChar w:fldCharType="begin">
                <w:fldData xml:space="preserve">PEVuZE5vdGU+PENpdGU+PEF1dGhvcj5TYXJ0b3JlLUJpYW5jaGk8L0F1dGhvcj48WWVhcj4yMDA5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dGl0bGU+PGFiYnItMT5Kb3VybmFsIG9mIGNsaW5pY2FsIG9uY29sb2d5IDogb2ZmaWNpYWwgam91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LXBlcmlvZGljYWw+PHBhZ2VzPjU5MjQtMzA8L3BhZ2VzPjx2b2x1bWU+Mjc8L3ZvbHVtZT48bnVt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</w:fldData>
              </w:fldChar>
            </w:r>
            <w:r w:rsidRPr="00E30070">
              <w:rPr>
                <w:rFonts w:ascii="Book Antiqua" w:hAnsi="Book Antiqua"/>
              </w:rPr>
              <w:instrText xml:space="preserve"> ADDIN EN.CITE.DATA </w:instrText>
            </w:r>
            <w:r w:rsidRPr="00E30070">
              <w:rPr>
                <w:rFonts w:ascii="Book Antiqua" w:hAnsi="Book Antiqua"/>
              </w:rPr>
            </w:r>
            <w:r w:rsidRPr="00E30070">
              <w:rPr>
                <w:rFonts w:ascii="Book Antiqua" w:hAnsi="Book Antiqua"/>
              </w:rPr>
              <w:fldChar w:fldCharType="end"/>
            </w:r>
            <w:r w:rsidRPr="00E30070">
              <w:rPr>
                <w:rFonts w:ascii="Book Antiqua" w:hAnsi="Book Antiqua"/>
              </w:rPr>
            </w:r>
            <w:r w:rsidRPr="00E30070">
              <w:rPr>
                <w:rFonts w:ascii="Book Antiqua" w:hAnsi="Book Antiqua"/>
              </w:rPr>
              <w:fldChar w:fldCharType="separate"/>
            </w:r>
            <w:r w:rsidRPr="00E30070">
              <w:rPr>
                <w:rFonts w:ascii="Book Antiqua" w:hAnsi="Book Antiqua"/>
                <w:noProof/>
                <w:vertAlign w:val="superscript"/>
              </w:rPr>
              <w:t>[</w:t>
            </w:r>
            <w:hyperlink w:anchor="_ENREF_31" w:tooltip="Frattini, 2007 #78" w:history="1">
              <w:r w:rsidRPr="00E30070">
                <w:rPr>
                  <w:rFonts w:ascii="Book Antiqua" w:hAnsi="Book Antiqua"/>
                  <w:noProof/>
                  <w:vertAlign w:val="superscript"/>
                </w:rPr>
                <w:t>31</w:t>
              </w:r>
            </w:hyperlink>
            <w:r w:rsidRPr="00E30070">
              <w:rPr>
                <w:rFonts w:ascii="Book Antiqua" w:hAnsi="Book Antiqua"/>
                <w:noProof/>
                <w:vertAlign w:val="superscript"/>
              </w:rPr>
              <w:t>,</w:t>
            </w:r>
            <w:hyperlink w:anchor="_ENREF_32" w:tooltip="Sartore-Bianchi, 2009 #58" w:history="1">
              <w:r w:rsidRPr="00E30070">
                <w:rPr>
                  <w:rFonts w:ascii="Book Antiqua" w:hAnsi="Book Antiqua"/>
                  <w:noProof/>
                  <w:vertAlign w:val="superscript"/>
                </w:rPr>
                <w:t>32</w:t>
              </w:r>
            </w:hyperlink>
            <w:r w:rsidRPr="00E30070">
              <w:rPr>
                <w:rFonts w:ascii="Book Antiqua" w:hAnsi="Book Antiqua"/>
                <w:noProof/>
                <w:vertAlign w:val="superscript"/>
              </w:rPr>
              <w:t>,</w:t>
            </w:r>
            <w:hyperlink w:anchor="_ENREF_35" w:tooltip="Loupakis, 2009 #61" w:history="1">
              <w:r w:rsidRPr="00E30070">
                <w:rPr>
                  <w:rFonts w:ascii="Book Antiqua" w:hAnsi="Book Antiqua"/>
                  <w:noProof/>
                  <w:vertAlign w:val="superscript"/>
                </w:rPr>
                <w:t>35</w:t>
              </w:r>
            </w:hyperlink>
            <w:r w:rsidRPr="00E30070">
              <w:rPr>
                <w:rFonts w:ascii="Book Antiqua" w:hAnsi="Book Antiqua"/>
                <w:noProof/>
                <w:vertAlign w:val="superscript"/>
              </w:rPr>
              <w:t>,</w:t>
            </w:r>
            <w:r w:rsidRPr="00E30070">
              <w:rPr>
                <w:rFonts w:ascii="Book Antiqua" w:eastAsia="宋体" w:hAnsi="Book Antiqua"/>
                <w:noProof/>
                <w:vertAlign w:val="superscript"/>
                <w:lang w:eastAsia="zh-CN"/>
              </w:rPr>
              <w:t>8</w:t>
            </w:r>
            <w:hyperlink w:anchor="_ENREF_82" w:tooltip="Laurent-Puig, 2009 #90" w:history="1">
              <w:r w:rsidRPr="00E30070">
                <w:rPr>
                  <w:rFonts w:ascii="Book Antiqua" w:eastAsia="宋体" w:hAnsi="Book Antiqua"/>
                  <w:noProof/>
                  <w:vertAlign w:val="superscript"/>
                  <w:lang w:eastAsia="zh-CN"/>
                </w:rPr>
                <w:t>1</w:t>
              </w:r>
            </w:hyperlink>
            <w:r w:rsidRPr="00E30070">
              <w:rPr>
                <w:rFonts w:ascii="Book Antiqua" w:hAnsi="Book Antiqua"/>
                <w:noProof/>
                <w:vertAlign w:val="superscript"/>
              </w:rPr>
              <w:t>,</w:t>
            </w:r>
            <w:hyperlink w:anchor="_ENREF_89" w:tooltip="Razis, 2008 #118" w:history="1">
              <w:r w:rsidRPr="00E30070">
                <w:rPr>
                  <w:rFonts w:ascii="Book Antiqua" w:hAnsi="Book Antiqua"/>
                  <w:noProof/>
                  <w:vertAlign w:val="superscript"/>
                </w:rPr>
                <w:t>8</w:t>
              </w:r>
              <w:r w:rsidRPr="00E30070">
                <w:rPr>
                  <w:rFonts w:ascii="Book Antiqua" w:eastAsia="宋体" w:hAnsi="Book Antiqua"/>
                  <w:noProof/>
                  <w:vertAlign w:val="superscript"/>
                  <w:lang w:eastAsia="zh-CN"/>
                </w:rPr>
                <w:t>8</w:t>
              </w:r>
            </w:hyperlink>
            <w:r w:rsidRPr="00E30070">
              <w:rPr>
                <w:rFonts w:ascii="Book Antiqua" w:hAnsi="Book Antiqua"/>
                <w:noProof/>
                <w:vertAlign w:val="superscript"/>
              </w:rPr>
              <w:t>]</w:t>
            </w:r>
            <w:r w:rsidRPr="00E30070">
              <w:rPr>
                <w:rFonts w:ascii="Book Antiqua" w:hAnsi="Book Antiqua"/>
              </w:rPr>
              <w:fldChar w:fldCharType="end"/>
            </w:r>
          </w:p>
        </w:tc>
        <w:tc>
          <w:tcPr>
            <w:tcW w:w="3161" w:type="dxa"/>
          </w:tcPr>
          <w:p w:rsidR="00520DE4" w:rsidRPr="00E30070" w:rsidRDefault="00520DE4" w:rsidP="00E30070">
            <w:pPr>
              <w:spacing w:line="360" w:lineRule="auto"/>
              <w:rPr>
                <w:rFonts w:ascii="Book Antiqua" w:hAnsi="Book Antiqua"/>
                <w:lang w:val="en-US"/>
              </w:rPr>
            </w:pPr>
            <w:r w:rsidRPr="00E30070">
              <w:rPr>
                <w:rFonts w:ascii="Book Antiqua" w:hAnsi="Book Antiqua"/>
              </w:rPr>
              <w:t>Controversial data</w:t>
            </w:r>
            <w:r w:rsidRPr="00E30070">
              <w:rPr>
                <w:rFonts w:ascii="Book Antiqua" w:hAnsi="Book Antiqua"/>
                <w:lang w:val="en-US"/>
              </w:rPr>
              <w:fldChar w:fldCharType="begin">
                <w:fldData xml:space="preserve">PEVuZE5vdGU+PENpdGU+PEF1dGhvcj5GcmF0dGluaTwvQXV0aG9yPjxZZWFyPjIwMDc8L1llYXI+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</w:fldData>
              </w:fldChar>
            </w:r>
            <w:r w:rsidRPr="00E30070">
              <w:rPr>
                <w:rFonts w:ascii="Book Antiqua" w:hAnsi="Book Antiqua"/>
                <w:lang w:val="en-US"/>
              </w:rPr>
              <w:instrText xml:space="preserve"> ADDIN EN.CITE </w:instrText>
            </w:r>
            <w:r w:rsidRPr="00E30070">
              <w:rPr>
                <w:rFonts w:ascii="Book Antiqua" w:hAnsi="Book Antiqua"/>
                <w:lang w:val="en-US"/>
              </w:rPr>
              <w:fldChar w:fldCharType="begin">
                <w:fldData xml:space="preserve">PEVuZE5vdGU+PENpdGU+PEF1dGhvcj5GcmF0dGluaTwvQXV0aG9yPjxZZWFyPjIwMDc8L1llYXI+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</w:fldData>
              </w:fldChar>
            </w:r>
            <w:r w:rsidRPr="00E30070">
              <w:rPr>
                <w:rFonts w:ascii="Book Antiqua" w:hAnsi="Book Antiqua"/>
                <w:lang w:val="en-US"/>
              </w:rPr>
              <w:instrText xml:space="preserve"> ADDIN EN.CITE.DATA </w:instrText>
            </w:r>
            <w:r w:rsidRPr="00E30070">
              <w:rPr>
                <w:rFonts w:ascii="Book Antiqua" w:hAnsi="Book Antiqua"/>
                <w:lang w:val="en-US"/>
              </w:rPr>
            </w:r>
            <w:r w:rsidRPr="00E30070">
              <w:rPr>
                <w:rFonts w:ascii="Book Antiqua" w:hAnsi="Book Antiqua"/>
                <w:lang w:val="en-US"/>
              </w:rPr>
              <w:fldChar w:fldCharType="end"/>
            </w:r>
            <w:r w:rsidRPr="00E30070">
              <w:rPr>
                <w:rFonts w:ascii="Book Antiqua" w:hAnsi="Book Antiqua"/>
                <w:lang w:val="en-US"/>
              </w:rPr>
            </w:r>
            <w:r w:rsidRPr="00E30070">
              <w:rPr>
                <w:rFonts w:ascii="Book Antiqua" w:hAnsi="Book Antiqua"/>
                <w:lang w:val="en-US"/>
              </w:rPr>
              <w:fldChar w:fldCharType="separate"/>
            </w:r>
            <w:r w:rsidRPr="00E30070">
              <w:rPr>
                <w:rFonts w:ascii="Book Antiqua" w:hAnsi="Book Antiqua"/>
                <w:noProof/>
                <w:vertAlign w:val="superscript"/>
                <w:lang w:val="en-US"/>
              </w:rPr>
              <w:t>[</w:t>
            </w:r>
            <w:hyperlink w:anchor="_ENREF_31" w:tooltip="Frattini, 2007 #78" w:history="1">
              <w:r w:rsidRPr="00E30070">
                <w:rPr>
                  <w:rFonts w:ascii="Book Antiqua" w:hAnsi="Book Antiqua"/>
                  <w:noProof/>
                  <w:vertAlign w:val="superscript"/>
                  <w:lang w:val="en-US"/>
                </w:rPr>
                <w:t>31</w:t>
              </w:r>
            </w:hyperlink>
            <w:r w:rsidRPr="00E30070">
              <w:rPr>
                <w:rFonts w:ascii="Book Antiqua" w:hAnsi="Book Antiqua"/>
                <w:noProof/>
                <w:vertAlign w:val="superscript"/>
                <w:lang w:val="en-US"/>
              </w:rPr>
              <w:t>,</w:t>
            </w:r>
            <w:hyperlink w:anchor="_ENREF_70" w:tooltip="Sartore-Bianchi, 2009 #103" w:history="1">
              <w:r w:rsidRPr="00E30070">
                <w:rPr>
                  <w:rFonts w:ascii="Book Antiqua" w:hAnsi="Book Antiqua"/>
                  <w:noProof/>
                  <w:vertAlign w:val="superscript"/>
                  <w:lang w:val="en-US"/>
                </w:rPr>
                <w:t>70</w:t>
              </w:r>
            </w:hyperlink>
            <w:r w:rsidRPr="00E30070">
              <w:rPr>
                <w:rFonts w:ascii="Book Antiqua" w:hAnsi="Book Antiqua"/>
                <w:noProof/>
                <w:vertAlign w:val="superscript"/>
                <w:lang w:val="en-US"/>
              </w:rPr>
              <w:t>]</w:t>
            </w:r>
            <w:r w:rsidRPr="00E30070">
              <w:rPr>
                <w:rFonts w:ascii="Book Antiqua" w:hAnsi="Book Antiqua"/>
                <w:lang w:val="en-US"/>
              </w:rPr>
              <w:fldChar w:fldCharType="end"/>
            </w:r>
          </w:p>
        </w:tc>
      </w:tr>
    </w:tbl>
    <w:p w:rsidR="00520DE4" w:rsidRPr="00E30070" w:rsidRDefault="00520DE4" w:rsidP="00E30070">
      <w:pPr>
        <w:spacing w:line="360" w:lineRule="auto"/>
        <w:rPr>
          <w:rFonts w:ascii="Book Antiqua" w:hAnsi="Book Antiqua"/>
          <w:lang w:val="en-GB"/>
        </w:rPr>
      </w:pPr>
    </w:p>
    <w:p w:rsidR="00520DE4" w:rsidRPr="00E30070" w:rsidRDefault="00520DE4" w:rsidP="00E30070">
      <w:pPr>
        <w:spacing w:line="360" w:lineRule="auto"/>
        <w:ind w:left="700" w:hanging="700"/>
        <w:rPr>
          <w:rFonts w:ascii="Book Antiqua" w:hAnsi="Book Antiqua"/>
          <w:lang w:val="en-GB"/>
        </w:rPr>
      </w:pPr>
    </w:p>
    <w:p w:rsidR="00520DE4" w:rsidRPr="00E30070" w:rsidRDefault="00520DE4" w:rsidP="00E30070">
      <w:pPr>
        <w:spacing w:line="360" w:lineRule="auto"/>
        <w:rPr>
          <w:rFonts w:ascii="Book Antiqua" w:eastAsia="宋体" w:hAnsi="Book Antiqua"/>
          <w:b/>
          <w:lang w:val="en-GB" w:eastAsia="zh-CN"/>
        </w:rPr>
      </w:pPr>
    </w:p>
    <w:sectPr w:rsidR="00520DE4" w:rsidRPr="00E30070" w:rsidSect="00FA7922">
      <w:footerReference w:type="default" r:id="rId8"/>
      <w:pgSz w:w="11900" w:h="16840"/>
      <w:pgMar w:top="1417" w:right="1134" w:bottom="1134" w:left="1134"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D4A" w:rsidRDefault="00294D4A" w:rsidP="002C7C51">
      <w:r>
        <w:separator/>
      </w:r>
    </w:p>
  </w:endnote>
  <w:endnote w:type="continuationSeparator" w:id="0">
    <w:p w:rsidR="00294D4A" w:rsidRDefault="00294D4A" w:rsidP="002C7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wCenMT-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OTNEJMScalaSansLF">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DE4" w:rsidRDefault="00294D4A">
    <w:pPr>
      <w:pStyle w:val="ab"/>
      <w:jc w:val="right"/>
    </w:pPr>
    <w:r>
      <w:fldChar w:fldCharType="begin"/>
    </w:r>
    <w:r>
      <w:instrText xml:space="preserve"> PAGE   \* MERGEFORMAT </w:instrText>
    </w:r>
    <w:r>
      <w:fldChar w:fldCharType="separate"/>
    </w:r>
    <w:r w:rsidR="00DF383A">
      <w:rPr>
        <w:noProof/>
      </w:rPr>
      <w:t>40</w:t>
    </w:r>
    <w:r>
      <w:rPr>
        <w:noProof/>
      </w:rPr>
      <w:fldChar w:fldCharType="end"/>
    </w:r>
  </w:p>
  <w:p w:rsidR="00520DE4" w:rsidRDefault="00520DE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D4A" w:rsidRDefault="00294D4A" w:rsidP="002C7C51">
      <w:r>
        <w:separator/>
      </w:r>
    </w:p>
  </w:footnote>
  <w:footnote w:type="continuationSeparator" w:id="0">
    <w:p w:rsidR="00294D4A" w:rsidRDefault="00294D4A" w:rsidP="002C7C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835F5"/>
    <w:multiLevelType w:val="hybridMultilevel"/>
    <w:tmpl w:val="6914805E"/>
    <w:lvl w:ilvl="0" w:tplc="B5B80D02">
      <w:start w:val="8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6C484E60"/>
    <w:multiLevelType w:val="hybridMultilevel"/>
    <w:tmpl w:val="0BC25586"/>
    <w:lvl w:ilvl="0" w:tplc="0409000F">
      <w:start w:val="1"/>
      <w:numFmt w:val="decimal"/>
      <w:lvlText w:val="%1."/>
      <w:lvlJc w:val="left"/>
      <w:pPr>
        <w:ind w:left="987" w:hanging="420"/>
      </w:pPr>
      <w:rPr>
        <w:rFonts w:cs="Times New Roman"/>
      </w:rPr>
    </w:lvl>
    <w:lvl w:ilvl="1" w:tplc="04090019" w:tentative="1">
      <w:start w:val="1"/>
      <w:numFmt w:val="lowerLetter"/>
      <w:lvlText w:val="%2)"/>
      <w:lvlJc w:val="left"/>
      <w:pPr>
        <w:ind w:left="1407" w:hanging="420"/>
      </w:pPr>
      <w:rPr>
        <w:rFonts w:cs="Times New Roman"/>
      </w:rPr>
    </w:lvl>
    <w:lvl w:ilvl="2" w:tplc="0409001B" w:tentative="1">
      <w:start w:val="1"/>
      <w:numFmt w:val="lowerRoman"/>
      <w:lvlText w:val="%3."/>
      <w:lvlJc w:val="righ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9" w:tentative="1">
      <w:start w:val="1"/>
      <w:numFmt w:val="lowerLetter"/>
      <w:lvlText w:val="%5)"/>
      <w:lvlJc w:val="left"/>
      <w:pPr>
        <w:ind w:left="2667" w:hanging="420"/>
      </w:pPr>
      <w:rPr>
        <w:rFonts w:cs="Times New Roman"/>
      </w:rPr>
    </w:lvl>
    <w:lvl w:ilvl="5" w:tplc="0409001B" w:tentative="1">
      <w:start w:val="1"/>
      <w:numFmt w:val="lowerRoman"/>
      <w:lvlText w:val="%6."/>
      <w:lvlJc w:val="righ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9" w:tentative="1">
      <w:start w:val="1"/>
      <w:numFmt w:val="lowerLetter"/>
      <w:lvlText w:val="%8)"/>
      <w:lvlJc w:val="left"/>
      <w:pPr>
        <w:ind w:left="3927" w:hanging="420"/>
      </w:pPr>
      <w:rPr>
        <w:rFonts w:cs="Times New Roman"/>
      </w:rPr>
    </w:lvl>
    <w:lvl w:ilvl="8" w:tplc="0409001B" w:tentative="1">
      <w:start w:val="1"/>
      <w:numFmt w:val="lowerRoman"/>
      <w:lvlText w:val="%9."/>
      <w:lvlJc w:val="right"/>
      <w:pPr>
        <w:ind w:left="4347"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08"/>
  <w:hyphenationZone w:val="283"/>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T????????????????????"/>
    <w:docVar w:name="EN.Layout" w:val="??????????????????? ?_x000a_???????_x000a_?????????????????????????????????????!?&quot;????$???????'?(??????+?,??????/?0??????3?4???????7?8???????;?&lt;????????@??????C?D??????G?H???????K?L???N?????Q?R??????U?V????X?Le????????¨¬n?????????????¡ã????¡À???¡ì??a???bc???d????????????i???jk???l????????????q???rs???t?????w???x?????{???|}?A?A¡è?~???????E?????¡°?¡±¡¯??????¨¢?¨¦???¡¤??t?M??????????????????????????¡°???¡±??????¡ª??????????????????????????????????????d??y?¨¨???`?y?????????¨¬???????"/>
    <w:docVar w:name="EN.Libraries" w:val="@?"/>
  </w:docVars>
  <w:rsids>
    <w:rsidRoot w:val="00A70A53"/>
    <w:rsid w:val="0000107B"/>
    <w:rsid w:val="00002243"/>
    <w:rsid w:val="00005254"/>
    <w:rsid w:val="00013DAA"/>
    <w:rsid w:val="00014EDA"/>
    <w:rsid w:val="0001718E"/>
    <w:rsid w:val="00020AFA"/>
    <w:rsid w:val="00023DEA"/>
    <w:rsid w:val="00027CE3"/>
    <w:rsid w:val="00030D16"/>
    <w:rsid w:val="00031619"/>
    <w:rsid w:val="00034994"/>
    <w:rsid w:val="00045432"/>
    <w:rsid w:val="00046A97"/>
    <w:rsid w:val="000478FA"/>
    <w:rsid w:val="00050714"/>
    <w:rsid w:val="00060A68"/>
    <w:rsid w:val="00062600"/>
    <w:rsid w:val="00064534"/>
    <w:rsid w:val="00065620"/>
    <w:rsid w:val="00072439"/>
    <w:rsid w:val="00073363"/>
    <w:rsid w:val="000736C7"/>
    <w:rsid w:val="00073CB7"/>
    <w:rsid w:val="00074DA1"/>
    <w:rsid w:val="000809EF"/>
    <w:rsid w:val="00080A07"/>
    <w:rsid w:val="0008110B"/>
    <w:rsid w:val="00083FB9"/>
    <w:rsid w:val="000843D1"/>
    <w:rsid w:val="00086C5E"/>
    <w:rsid w:val="00087D0A"/>
    <w:rsid w:val="00090DA8"/>
    <w:rsid w:val="0009289E"/>
    <w:rsid w:val="00093B26"/>
    <w:rsid w:val="00095A38"/>
    <w:rsid w:val="000A1C55"/>
    <w:rsid w:val="000A37CE"/>
    <w:rsid w:val="000A7BD9"/>
    <w:rsid w:val="000B1BEF"/>
    <w:rsid w:val="000B41CE"/>
    <w:rsid w:val="000B5F0A"/>
    <w:rsid w:val="000C0BB5"/>
    <w:rsid w:val="000C1CA4"/>
    <w:rsid w:val="000C23BD"/>
    <w:rsid w:val="000C2759"/>
    <w:rsid w:val="000C5A72"/>
    <w:rsid w:val="000C7971"/>
    <w:rsid w:val="000E5E49"/>
    <w:rsid w:val="000F119E"/>
    <w:rsid w:val="000F13C4"/>
    <w:rsid w:val="000F635E"/>
    <w:rsid w:val="000F708D"/>
    <w:rsid w:val="00100965"/>
    <w:rsid w:val="0010212B"/>
    <w:rsid w:val="00103F78"/>
    <w:rsid w:val="001054CF"/>
    <w:rsid w:val="0010772D"/>
    <w:rsid w:val="00110F8A"/>
    <w:rsid w:val="00111890"/>
    <w:rsid w:val="00111917"/>
    <w:rsid w:val="001128AE"/>
    <w:rsid w:val="00112B80"/>
    <w:rsid w:val="00114CC6"/>
    <w:rsid w:val="001154CF"/>
    <w:rsid w:val="00116299"/>
    <w:rsid w:val="0011652E"/>
    <w:rsid w:val="00123538"/>
    <w:rsid w:val="001270EA"/>
    <w:rsid w:val="001372B5"/>
    <w:rsid w:val="00137B48"/>
    <w:rsid w:val="00140785"/>
    <w:rsid w:val="001435FC"/>
    <w:rsid w:val="00144933"/>
    <w:rsid w:val="001453E1"/>
    <w:rsid w:val="001503DB"/>
    <w:rsid w:val="00150603"/>
    <w:rsid w:val="00154739"/>
    <w:rsid w:val="00156100"/>
    <w:rsid w:val="001563FC"/>
    <w:rsid w:val="00157017"/>
    <w:rsid w:val="001638A7"/>
    <w:rsid w:val="001671F3"/>
    <w:rsid w:val="00177B1D"/>
    <w:rsid w:val="0018189B"/>
    <w:rsid w:val="00183341"/>
    <w:rsid w:val="00184C49"/>
    <w:rsid w:val="0018749B"/>
    <w:rsid w:val="00193212"/>
    <w:rsid w:val="001934BD"/>
    <w:rsid w:val="00193FE5"/>
    <w:rsid w:val="00195EC5"/>
    <w:rsid w:val="001A0E5B"/>
    <w:rsid w:val="001A2FDE"/>
    <w:rsid w:val="001A7842"/>
    <w:rsid w:val="001A7B50"/>
    <w:rsid w:val="001B05C5"/>
    <w:rsid w:val="001B0C54"/>
    <w:rsid w:val="001B144C"/>
    <w:rsid w:val="001B144D"/>
    <w:rsid w:val="001C0097"/>
    <w:rsid w:val="001C223E"/>
    <w:rsid w:val="001D31BE"/>
    <w:rsid w:val="001D49F6"/>
    <w:rsid w:val="001D6D8B"/>
    <w:rsid w:val="001E1BAD"/>
    <w:rsid w:val="001E1F95"/>
    <w:rsid w:val="001E2BE8"/>
    <w:rsid w:val="001E69DE"/>
    <w:rsid w:val="001E7854"/>
    <w:rsid w:val="001F02CC"/>
    <w:rsid w:val="001F6247"/>
    <w:rsid w:val="001F74FA"/>
    <w:rsid w:val="002029F4"/>
    <w:rsid w:val="00202EA6"/>
    <w:rsid w:val="00203AF2"/>
    <w:rsid w:val="002105B8"/>
    <w:rsid w:val="00212929"/>
    <w:rsid w:val="00212DFE"/>
    <w:rsid w:val="00215D7E"/>
    <w:rsid w:val="00217F1F"/>
    <w:rsid w:val="002225A0"/>
    <w:rsid w:val="00223E0E"/>
    <w:rsid w:val="002315A8"/>
    <w:rsid w:val="00234D40"/>
    <w:rsid w:val="00236796"/>
    <w:rsid w:val="00236F93"/>
    <w:rsid w:val="0023797D"/>
    <w:rsid w:val="00241957"/>
    <w:rsid w:val="00244D39"/>
    <w:rsid w:val="00244EF2"/>
    <w:rsid w:val="00247CB6"/>
    <w:rsid w:val="00250842"/>
    <w:rsid w:val="002526E0"/>
    <w:rsid w:val="00255C36"/>
    <w:rsid w:val="0026682C"/>
    <w:rsid w:val="0027083B"/>
    <w:rsid w:val="002714E7"/>
    <w:rsid w:val="00275D52"/>
    <w:rsid w:val="00276A59"/>
    <w:rsid w:val="002808F1"/>
    <w:rsid w:val="002814A7"/>
    <w:rsid w:val="00283A81"/>
    <w:rsid w:val="0028462F"/>
    <w:rsid w:val="00287D7A"/>
    <w:rsid w:val="0029015D"/>
    <w:rsid w:val="0029064F"/>
    <w:rsid w:val="00291FFF"/>
    <w:rsid w:val="00294D4A"/>
    <w:rsid w:val="002A0400"/>
    <w:rsid w:val="002A0CBF"/>
    <w:rsid w:val="002A3612"/>
    <w:rsid w:val="002A6964"/>
    <w:rsid w:val="002B1147"/>
    <w:rsid w:val="002B12A1"/>
    <w:rsid w:val="002B1520"/>
    <w:rsid w:val="002B3D95"/>
    <w:rsid w:val="002B5759"/>
    <w:rsid w:val="002B5ADA"/>
    <w:rsid w:val="002B7753"/>
    <w:rsid w:val="002C115B"/>
    <w:rsid w:val="002C15B1"/>
    <w:rsid w:val="002C16A9"/>
    <w:rsid w:val="002C5078"/>
    <w:rsid w:val="002C6C1E"/>
    <w:rsid w:val="002C7C51"/>
    <w:rsid w:val="002C7CAF"/>
    <w:rsid w:val="002D1451"/>
    <w:rsid w:val="002D1E8E"/>
    <w:rsid w:val="002E01E1"/>
    <w:rsid w:val="002E0B08"/>
    <w:rsid w:val="002E140B"/>
    <w:rsid w:val="002E3147"/>
    <w:rsid w:val="002E7E5B"/>
    <w:rsid w:val="002F0990"/>
    <w:rsid w:val="00300AC9"/>
    <w:rsid w:val="00300AFF"/>
    <w:rsid w:val="00302A72"/>
    <w:rsid w:val="00303787"/>
    <w:rsid w:val="003043B6"/>
    <w:rsid w:val="00307AA9"/>
    <w:rsid w:val="00307D65"/>
    <w:rsid w:val="0031085D"/>
    <w:rsid w:val="0031234A"/>
    <w:rsid w:val="003132A0"/>
    <w:rsid w:val="00315693"/>
    <w:rsid w:val="00317553"/>
    <w:rsid w:val="00317E11"/>
    <w:rsid w:val="003200C6"/>
    <w:rsid w:val="003201E6"/>
    <w:rsid w:val="0032131D"/>
    <w:rsid w:val="003224FA"/>
    <w:rsid w:val="003252FC"/>
    <w:rsid w:val="003265D4"/>
    <w:rsid w:val="00326F66"/>
    <w:rsid w:val="00334ACA"/>
    <w:rsid w:val="0033623F"/>
    <w:rsid w:val="00341251"/>
    <w:rsid w:val="003417D6"/>
    <w:rsid w:val="00345D63"/>
    <w:rsid w:val="00356173"/>
    <w:rsid w:val="003578BD"/>
    <w:rsid w:val="00357BFD"/>
    <w:rsid w:val="003601C4"/>
    <w:rsid w:val="00361109"/>
    <w:rsid w:val="003614B7"/>
    <w:rsid w:val="00361803"/>
    <w:rsid w:val="003654EC"/>
    <w:rsid w:val="00366691"/>
    <w:rsid w:val="0036699F"/>
    <w:rsid w:val="00371FFB"/>
    <w:rsid w:val="00372D7A"/>
    <w:rsid w:val="00373793"/>
    <w:rsid w:val="0037424D"/>
    <w:rsid w:val="00375CF3"/>
    <w:rsid w:val="0037651B"/>
    <w:rsid w:val="003822D5"/>
    <w:rsid w:val="00386C1B"/>
    <w:rsid w:val="00392F26"/>
    <w:rsid w:val="00395DF5"/>
    <w:rsid w:val="003975E6"/>
    <w:rsid w:val="003977AD"/>
    <w:rsid w:val="003A01FF"/>
    <w:rsid w:val="003A1B1F"/>
    <w:rsid w:val="003A33E9"/>
    <w:rsid w:val="003A5163"/>
    <w:rsid w:val="003A5299"/>
    <w:rsid w:val="003A5BAF"/>
    <w:rsid w:val="003A7D85"/>
    <w:rsid w:val="003B22B4"/>
    <w:rsid w:val="003B2536"/>
    <w:rsid w:val="003B5807"/>
    <w:rsid w:val="003B6205"/>
    <w:rsid w:val="003C2761"/>
    <w:rsid w:val="003C2948"/>
    <w:rsid w:val="003C3483"/>
    <w:rsid w:val="003C3BC4"/>
    <w:rsid w:val="003C4B9B"/>
    <w:rsid w:val="003C706A"/>
    <w:rsid w:val="003D2717"/>
    <w:rsid w:val="003D7195"/>
    <w:rsid w:val="003E0D82"/>
    <w:rsid w:val="003E1DD7"/>
    <w:rsid w:val="003E51FC"/>
    <w:rsid w:val="003E6562"/>
    <w:rsid w:val="003F0CF7"/>
    <w:rsid w:val="003F0FD7"/>
    <w:rsid w:val="003F1318"/>
    <w:rsid w:val="003F1901"/>
    <w:rsid w:val="003F1E8B"/>
    <w:rsid w:val="003F27C4"/>
    <w:rsid w:val="0040205B"/>
    <w:rsid w:val="00402EEC"/>
    <w:rsid w:val="004047BD"/>
    <w:rsid w:val="00406462"/>
    <w:rsid w:val="0041340A"/>
    <w:rsid w:val="00414862"/>
    <w:rsid w:val="004153FC"/>
    <w:rsid w:val="00416F5C"/>
    <w:rsid w:val="00426BE9"/>
    <w:rsid w:val="004338B5"/>
    <w:rsid w:val="0043472B"/>
    <w:rsid w:val="00435930"/>
    <w:rsid w:val="00435EDF"/>
    <w:rsid w:val="00440883"/>
    <w:rsid w:val="004408EE"/>
    <w:rsid w:val="00441A9A"/>
    <w:rsid w:val="00444D62"/>
    <w:rsid w:val="0044513C"/>
    <w:rsid w:val="00450503"/>
    <w:rsid w:val="00450BA5"/>
    <w:rsid w:val="00451AC0"/>
    <w:rsid w:val="00455429"/>
    <w:rsid w:val="00455C9D"/>
    <w:rsid w:val="004560A2"/>
    <w:rsid w:val="0045635F"/>
    <w:rsid w:val="00460121"/>
    <w:rsid w:val="00461D70"/>
    <w:rsid w:val="00461F91"/>
    <w:rsid w:val="00462979"/>
    <w:rsid w:val="004647FB"/>
    <w:rsid w:val="0046518E"/>
    <w:rsid w:val="00466281"/>
    <w:rsid w:val="004737C3"/>
    <w:rsid w:val="004756BD"/>
    <w:rsid w:val="00475CC4"/>
    <w:rsid w:val="00480B3D"/>
    <w:rsid w:val="004919E5"/>
    <w:rsid w:val="0049268C"/>
    <w:rsid w:val="00494EF2"/>
    <w:rsid w:val="004956A4"/>
    <w:rsid w:val="004A27A1"/>
    <w:rsid w:val="004A4B17"/>
    <w:rsid w:val="004A635E"/>
    <w:rsid w:val="004A700C"/>
    <w:rsid w:val="004A7F07"/>
    <w:rsid w:val="004B06C0"/>
    <w:rsid w:val="004B13D0"/>
    <w:rsid w:val="004B1B28"/>
    <w:rsid w:val="004B268A"/>
    <w:rsid w:val="004C06EE"/>
    <w:rsid w:val="004C7CAE"/>
    <w:rsid w:val="004D02D3"/>
    <w:rsid w:val="004D1C2A"/>
    <w:rsid w:val="004E47EF"/>
    <w:rsid w:val="004E5422"/>
    <w:rsid w:val="004F0DA7"/>
    <w:rsid w:val="004F28E2"/>
    <w:rsid w:val="004F48F5"/>
    <w:rsid w:val="004F55C5"/>
    <w:rsid w:val="004F6E65"/>
    <w:rsid w:val="0050001E"/>
    <w:rsid w:val="00500C53"/>
    <w:rsid w:val="00501C74"/>
    <w:rsid w:val="00504A33"/>
    <w:rsid w:val="00505644"/>
    <w:rsid w:val="00510615"/>
    <w:rsid w:val="00517542"/>
    <w:rsid w:val="00517824"/>
    <w:rsid w:val="00520DE4"/>
    <w:rsid w:val="00522073"/>
    <w:rsid w:val="0052312A"/>
    <w:rsid w:val="0052359E"/>
    <w:rsid w:val="005244F7"/>
    <w:rsid w:val="005277A1"/>
    <w:rsid w:val="005308CC"/>
    <w:rsid w:val="005313CA"/>
    <w:rsid w:val="0053264D"/>
    <w:rsid w:val="00533159"/>
    <w:rsid w:val="00534945"/>
    <w:rsid w:val="00545223"/>
    <w:rsid w:val="0054705F"/>
    <w:rsid w:val="005505E6"/>
    <w:rsid w:val="00554561"/>
    <w:rsid w:val="0056292D"/>
    <w:rsid w:val="005664CB"/>
    <w:rsid w:val="00566B33"/>
    <w:rsid w:val="00571A98"/>
    <w:rsid w:val="005727D4"/>
    <w:rsid w:val="0057295F"/>
    <w:rsid w:val="00573B70"/>
    <w:rsid w:val="00574739"/>
    <w:rsid w:val="00577113"/>
    <w:rsid w:val="00577191"/>
    <w:rsid w:val="005777F0"/>
    <w:rsid w:val="00581D3C"/>
    <w:rsid w:val="005849FD"/>
    <w:rsid w:val="00590BFA"/>
    <w:rsid w:val="00593C29"/>
    <w:rsid w:val="0059738E"/>
    <w:rsid w:val="005A14FF"/>
    <w:rsid w:val="005A5746"/>
    <w:rsid w:val="005A6290"/>
    <w:rsid w:val="005A66AE"/>
    <w:rsid w:val="005B1DAD"/>
    <w:rsid w:val="005B2932"/>
    <w:rsid w:val="005B3316"/>
    <w:rsid w:val="005B4951"/>
    <w:rsid w:val="005B7E47"/>
    <w:rsid w:val="005C38F6"/>
    <w:rsid w:val="005C3B9C"/>
    <w:rsid w:val="005C6735"/>
    <w:rsid w:val="005C6B87"/>
    <w:rsid w:val="005C7993"/>
    <w:rsid w:val="005D1B2D"/>
    <w:rsid w:val="005D27A8"/>
    <w:rsid w:val="005D3B07"/>
    <w:rsid w:val="005D3ED5"/>
    <w:rsid w:val="005D4BC3"/>
    <w:rsid w:val="005D5E61"/>
    <w:rsid w:val="005D6ED2"/>
    <w:rsid w:val="005E0562"/>
    <w:rsid w:val="005E0BC6"/>
    <w:rsid w:val="005E40A7"/>
    <w:rsid w:val="005E4AD9"/>
    <w:rsid w:val="005F124A"/>
    <w:rsid w:val="005F3469"/>
    <w:rsid w:val="005F7A17"/>
    <w:rsid w:val="006024C2"/>
    <w:rsid w:val="00602BCA"/>
    <w:rsid w:val="0060553E"/>
    <w:rsid w:val="00606639"/>
    <w:rsid w:val="00610155"/>
    <w:rsid w:val="006101AB"/>
    <w:rsid w:val="006145B5"/>
    <w:rsid w:val="0062497C"/>
    <w:rsid w:val="006267A9"/>
    <w:rsid w:val="00633BD2"/>
    <w:rsid w:val="00635330"/>
    <w:rsid w:val="00637B53"/>
    <w:rsid w:val="00640B4C"/>
    <w:rsid w:val="0065176E"/>
    <w:rsid w:val="006537BF"/>
    <w:rsid w:val="00654EA5"/>
    <w:rsid w:val="006576F3"/>
    <w:rsid w:val="006614E6"/>
    <w:rsid w:val="00666C0F"/>
    <w:rsid w:val="006721ED"/>
    <w:rsid w:val="0067251A"/>
    <w:rsid w:val="006729B6"/>
    <w:rsid w:val="00674783"/>
    <w:rsid w:val="00676066"/>
    <w:rsid w:val="00680101"/>
    <w:rsid w:val="00680F05"/>
    <w:rsid w:val="00680F6E"/>
    <w:rsid w:val="006876DA"/>
    <w:rsid w:val="0069008B"/>
    <w:rsid w:val="00690CC4"/>
    <w:rsid w:val="00693BC9"/>
    <w:rsid w:val="00694C82"/>
    <w:rsid w:val="00695F8E"/>
    <w:rsid w:val="006A0356"/>
    <w:rsid w:val="006A6DE3"/>
    <w:rsid w:val="006A6FA8"/>
    <w:rsid w:val="006A76B6"/>
    <w:rsid w:val="006B2E1D"/>
    <w:rsid w:val="006B473D"/>
    <w:rsid w:val="006B63F2"/>
    <w:rsid w:val="006C20E8"/>
    <w:rsid w:val="006C2B62"/>
    <w:rsid w:val="006C3B49"/>
    <w:rsid w:val="006C3F50"/>
    <w:rsid w:val="006C4EC1"/>
    <w:rsid w:val="006C5B0D"/>
    <w:rsid w:val="006D3429"/>
    <w:rsid w:val="006D796B"/>
    <w:rsid w:val="006E4E23"/>
    <w:rsid w:val="006E5046"/>
    <w:rsid w:val="006E616E"/>
    <w:rsid w:val="006F3A2B"/>
    <w:rsid w:val="006F3A6F"/>
    <w:rsid w:val="007003BF"/>
    <w:rsid w:val="00703005"/>
    <w:rsid w:val="00703D16"/>
    <w:rsid w:val="00703F5C"/>
    <w:rsid w:val="00712BAA"/>
    <w:rsid w:val="00713B17"/>
    <w:rsid w:val="00713DFC"/>
    <w:rsid w:val="007141F4"/>
    <w:rsid w:val="00725210"/>
    <w:rsid w:val="00732741"/>
    <w:rsid w:val="00733FCA"/>
    <w:rsid w:val="00736BAF"/>
    <w:rsid w:val="00740119"/>
    <w:rsid w:val="00741836"/>
    <w:rsid w:val="00742596"/>
    <w:rsid w:val="00743BA0"/>
    <w:rsid w:val="007449FA"/>
    <w:rsid w:val="00760588"/>
    <w:rsid w:val="00762782"/>
    <w:rsid w:val="0076774A"/>
    <w:rsid w:val="007808F7"/>
    <w:rsid w:val="00782843"/>
    <w:rsid w:val="00782FB9"/>
    <w:rsid w:val="007845CF"/>
    <w:rsid w:val="00784CD3"/>
    <w:rsid w:val="00784D96"/>
    <w:rsid w:val="0078645C"/>
    <w:rsid w:val="00786B41"/>
    <w:rsid w:val="00787B83"/>
    <w:rsid w:val="0079235F"/>
    <w:rsid w:val="0079249E"/>
    <w:rsid w:val="00797E44"/>
    <w:rsid w:val="007A177C"/>
    <w:rsid w:val="007A6458"/>
    <w:rsid w:val="007B5588"/>
    <w:rsid w:val="007B6560"/>
    <w:rsid w:val="007C3531"/>
    <w:rsid w:val="007C370E"/>
    <w:rsid w:val="007C3A0B"/>
    <w:rsid w:val="007D1399"/>
    <w:rsid w:val="007D7BC6"/>
    <w:rsid w:val="007E19FA"/>
    <w:rsid w:val="007E4435"/>
    <w:rsid w:val="007E520A"/>
    <w:rsid w:val="007E62F3"/>
    <w:rsid w:val="007E66A1"/>
    <w:rsid w:val="007F187A"/>
    <w:rsid w:val="007F3373"/>
    <w:rsid w:val="007F4538"/>
    <w:rsid w:val="007F4D99"/>
    <w:rsid w:val="00801B46"/>
    <w:rsid w:val="00802A30"/>
    <w:rsid w:val="008072B7"/>
    <w:rsid w:val="008079C1"/>
    <w:rsid w:val="00810254"/>
    <w:rsid w:val="00810E10"/>
    <w:rsid w:val="0081251C"/>
    <w:rsid w:val="00812C4F"/>
    <w:rsid w:val="00812E50"/>
    <w:rsid w:val="00816655"/>
    <w:rsid w:val="00820610"/>
    <w:rsid w:val="00820F46"/>
    <w:rsid w:val="008221B2"/>
    <w:rsid w:val="008221D9"/>
    <w:rsid w:val="00826472"/>
    <w:rsid w:val="00826D31"/>
    <w:rsid w:val="00831A81"/>
    <w:rsid w:val="0083378A"/>
    <w:rsid w:val="008346A8"/>
    <w:rsid w:val="008347C5"/>
    <w:rsid w:val="008409B5"/>
    <w:rsid w:val="00841D06"/>
    <w:rsid w:val="00844CFA"/>
    <w:rsid w:val="00845551"/>
    <w:rsid w:val="00850489"/>
    <w:rsid w:val="00853BD8"/>
    <w:rsid w:val="00855948"/>
    <w:rsid w:val="00866BE8"/>
    <w:rsid w:val="00870A73"/>
    <w:rsid w:val="00873DEB"/>
    <w:rsid w:val="00881B96"/>
    <w:rsid w:val="0088440D"/>
    <w:rsid w:val="0088451B"/>
    <w:rsid w:val="00884B51"/>
    <w:rsid w:val="008874BE"/>
    <w:rsid w:val="008977B5"/>
    <w:rsid w:val="008A09EC"/>
    <w:rsid w:val="008A3759"/>
    <w:rsid w:val="008A4FF9"/>
    <w:rsid w:val="008A57D3"/>
    <w:rsid w:val="008A75F7"/>
    <w:rsid w:val="008A780E"/>
    <w:rsid w:val="008B1D84"/>
    <w:rsid w:val="008B4BB8"/>
    <w:rsid w:val="008B6446"/>
    <w:rsid w:val="008B6DB5"/>
    <w:rsid w:val="008B7E77"/>
    <w:rsid w:val="008C2E6B"/>
    <w:rsid w:val="008D0BCD"/>
    <w:rsid w:val="008D2FF4"/>
    <w:rsid w:val="008D439A"/>
    <w:rsid w:val="008D4566"/>
    <w:rsid w:val="008D45ED"/>
    <w:rsid w:val="008D5D79"/>
    <w:rsid w:val="008D6E32"/>
    <w:rsid w:val="008D713A"/>
    <w:rsid w:val="008E0833"/>
    <w:rsid w:val="008E1A46"/>
    <w:rsid w:val="008E27A2"/>
    <w:rsid w:val="008E4A15"/>
    <w:rsid w:val="008E5697"/>
    <w:rsid w:val="008E5982"/>
    <w:rsid w:val="008E5F45"/>
    <w:rsid w:val="008E6929"/>
    <w:rsid w:val="008F1E19"/>
    <w:rsid w:val="008F24B9"/>
    <w:rsid w:val="008F3EC2"/>
    <w:rsid w:val="008F5D40"/>
    <w:rsid w:val="008F7071"/>
    <w:rsid w:val="008F7F06"/>
    <w:rsid w:val="00907D65"/>
    <w:rsid w:val="00911A57"/>
    <w:rsid w:val="00912D5D"/>
    <w:rsid w:val="00915F00"/>
    <w:rsid w:val="00916406"/>
    <w:rsid w:val="009165D2"/>
    <w:rsid w:val="009201C9"/>
    <w:rsid w:val="009226B0"/>
    <w:rsid w:val="00922D0F"/>
    <w:rsid w:val="00923D5A"/>
    <w:rsid w:val="00925F7C"/>
    <w:rsid w:val="00930A80"/>
    <w:rsid w:val="00930FBE"/>
    <w:rsid w:val="0093188F"/>
    <w:rsid w:val="00932CEB"/>
    <w:rsid w:val="00934474"/>
    <w:rsid w:val="009360F9"/>
    <w:rsid w:val="0093680A"/>
    <w:rsid w:val="00941CE3"/>
    <w:rsid w:val="0094340D"/>
    <w:rsid w:val="00943C0C"/>
    <w:rsid w:val="00944452"/>
    <w:rsid w:val="009514F4"/>
    <w:rsid w:val="009537EE"/>
    <w:rsid w:val="00954F96"/>
    <w:rsid w:val="00955279"/>
    <w:rsid w:val="00955F2E"/>
    <w:rsid w:val="0096353A"/>
    <w:rsid w:val="00963906"/>
    <w:rsid w:val="00963F72"/>
    <w:rsid w:val="00966D4C"/>
    <w:rsid w:val="00973B45"/>
    <w:rsid w:val="009742C0"/>
    <w:rsid w:val="00976946"/>
    <w:rsid w:val="00976D5D"/>
    <w:rsid w:val="00981455"/>
    <w:rsid w:val="00983A1D"/>
    <w:rsid w:val="00984586"/>
    <w:rsid w:val="0098554D"/>
    <w:rsid w:val="00985D91"/>
    <w:rsid w:val="009901B4"/>
    <w:rsid w:val="009918B1"/>
    <w:rsid w:val="00991D74"/>
    <w:rsid w:val="009935CD"/>
    <w:rsid w:val="00994937"/>
    <w:rsid w:val="009A05E2"/>
    <w:rsid w:val="009A28B2"/>
    <w:rsid w:val="009A38F3"/>
    <w:rsid w:val="009A4940"/>
    <w:rsid w:val="009A78DD"/>
    <w:rsid w:val="009B08D4"/>
    <w:rsid w:val="009B094D"/>
    <w:rsid w:val="009B0F07"/>
    <w:rsid w:val="009B238F"/>
    <w:rsid w:val="009B374A"/>
    <w:rsid w:val="009B453D"/>
    <w:rsid w:val="009B45D6"/>
    <w:rsid w:val="009C237D"/>
    <w:rsid w:val="009C2600"/>
    <w:rsid w:val="009C3616"/>
    <w:rsid w:val="009C5AC0"/>
    <w:rsid w:val="009C7DA3"/>
    <w:rsid w:val="009D175A"/>
    <w:rsid w:val="009D5438"/>
    <w:rsid w:val="009D64CC"/>
    <w:rsid w:val="009E396E"/>
    <w:rsid w:val="009E4864"/>
    <w:rsid w:val="009E7111"/>
    <w:rsid w:val="009F26D0"/>
    <w:rsid w:val="009F3EDE"/>
    <w:rsid w:val="009F4DAE"/>
    <w:rsid w:val="009F5DF2"/>
    <w:rsid w:val="009F7587"/>
    <w:rsid w:val="00A01BA8"/>
    <w:rsid w:val="00A06874"/>
    <w:rsid w:val="00A12882"/>
    <w:rsid w:val="00A12AD2"/>
    <w:rsid w:val="00A131D3"/>
    <w:rsid w:val="00A15C31"/>
    <w:rsid w:val="00A212D5"/>
    <w:rsid w:val="00A22B43"/>
    <w:rsid w:val="00A23AE2"/>
    <w:rsid w:val="00A250D1"/>
    <w:rsid w:val="00A32277"/>
    <w:rsid w:val="00A3487B"/>
    <w:rsid w:val="00A34F1C"/>
    <w:rsid w:val="00A35214"/>
    <w:rsid w:val="00A359EC"/>
    <w:rsid w:val="00A36833"/>
    <w:rsid w:val="00A37F3F"/>
    <w:rsid w:val="00A4440F"/>
    <w:rsid w:val="00A51276"/>
    <w:rsid w:val="00A53002"/>
    <w:rsid w:val="00A54D70"/>
    <w:rsid w:val="00A55690"/>
    <w:rsid w:val="00A55CF2"/>
    <w:rsid w:val="00A56FAE"/>
    <w:rsid w:val="00A5777A"/>
    <w:rsid w:val="00A57881"/>
    <w:rsid w:val="00A606C5"/>
    <w:rsid w:val="00A60F08"/>
    <w:rsid w:val="00A62EDE"/>
    <w:rsid w:val="00A63C0F"/>
    <w:rsid w:val="00A669AE"/>
    <w:rsid w:val="00A67802"/>
    <w:rsid w:val="00A70A53"/>
    <w:rsid w:val="00A8022B"/>
    <w:rsid w:val="00A8132D"/>
    <w:rsid w:val="00A820C3"/>
    <w:rsid w:val="00A84678"/>
    <w:rsid w:val="00A85A6F"/>
    <w:rsid w:val="00A92570"/>
    <w:rsid w:val="00A95C1A"/>
    <w:rsid w:val="00AA1EE8"/>
    <w:rsid w:val="00AA6084"/>
    <w:rsid w:val="00AA6C7C"/>
    <w:rsid w:val="00AA6DCE"/>
    <w:rsid w:val="00AA6E30"/>
    <w:rsid w:val="00AA7D78"/>
    <w:rsid w:val="00AB140F"/>
    <w:rsid w:val="00AB3471"/>
    <w:rsid w:val="00AB4301"/>
    <w:rsid w:val="00AC52DF"/>
    <w:rsid w:val="00AD0F30"/>
    <w:rsid w:val="00AD201C"/>
    <w:rsid w:val="00AD2A11"/>
    <w:rsid w:val="00AD3DD0"/>
    <w:rsid w:val="00AD4CE9"/>
    <w:rsid w:val="00AE0457"/>
    <w:rsid w:val="00AE1470"/>
    <w:rsid w:val="00AE700D"/>
    <w:rsid w:val="00AF0B28"/>
    <w:rsid w:val="00AF6717"/>
    <w:rsid w:val="00B01A6A"/>
    <w:rsid w:val="00B02303"/>
    <w:rsid w:val="00B11008"/>
    <w:rsid w:val="00B12AB2"/>
    <w:rsid w:val="00B12D11"/>
    <w:rsid w:val="00B15863"/>
    <w:rsid w:val="00B16315"/>
    <w:rsid w:val="00B1692D"/>
    <w:rsid w:val="00B278DB"/>
    <w:rsid w:val="00B30A96"/>
    <w:rsid w:val="00B329B3"/>
    <w:rsid w:val="00B36327"/>
    <w:rsid w:val="00B37B6E"/>
    <w:rsid w:val="00B40091"/>
    <w:rsid w:val="00B42AC0"/>
    <w:rsid w:val="00B449D3"/>
    <w:rsid w:val="00B47171"/>
    <w:rsid w:val="00B5476A"/>
    <w:rsid w:val="00B568CA"/>
    <w:rsid w:val="00B56D2E"/>
    <w:rsid w:val="00B600F2"/>
    <w:rsid w:val="00B6140E"/>
    <w:rsid w:val="00B62162"/>
    <w:rsid w:val="00B629CB"/>
    <w:rsid w:val="00B84AE5"/>
    <w:rsid w:val="00B871FD"/>
    <w:rsid w:val="00B90061"/>
    <w:rsid w:val="00B91050"/>
    <w:rsid w:val="00B940AD"/>
    <w:rsid w:val="00B963A8"/>
    <w:rsid w:val="00BA09DC"/>
    <w:rsid w:val="00BA14E6"/>
    <w:rsid w:val="00BA277C"/>
    <w:rsid w:val="00BA7ED5"/>
    <w:rsid w:val="00BB15F7"/>
    <w:rsid w:val="00BB3422"/>
    <w:rsid w:val="00BB50F8"/>
    <w:rsid w:val="00BB6D4D"/>
    <w:rsid w:val="00BC05EB"/>
    <w:rsid w:val="00BC0C1B"/>
    <w:rsid w:val="00BC4883"/>
    <w:rsid w:val="00BC7E09"/>
    <w:rsid w:val="00BD06E3"/>
    <w:rsid w:val="00BD1DF4"/>
    <w:rsid w:val="00BD3677"/>
    <w:rsid w:val="00BD3A01"/>
    <w:rsid w:val="00BE28BC"/>
    <w:rsid w:val="00BE322D"/>
    <w:rsid w:val="00BE5B5A"/>
    <w:rsid w:val="00BE5BAA"/>
    <w:rsid w:val="00BE5D74"/>
    <w:rsid w:val="00BF20B7"/>
    <w:rsid w:val="00BF2BE4"/>
    <w:rsid w:val="00BF475D"/>
    <w:rsid w:val="00BF4E00"/>
    <w:rsid w:val="00BF7033"/>
    <w:rsid w:val="00C05746"/>
    <w:rsid w:val="00C07968"/>
    <w:rsid w:val="00C1001F"/>
    <w:rsid w:val="00C109F9"/>
    <w:rsid w:val="00C118D3"/>
    <w:rsid w:val="00C2095B"/>
    <w:rsid w:val="00C20B06"/>
    <w:rsid w:val="00C22BE1"/>
    <w:rsid w:val="00C23B8F"/>
    <w:rsid w:val="00C328C2"/>
    <w:rsid w:val="00C34D56"/>
    <w:rsid w:val="00C35EE9"/>
    <w:rsid w:val="00C361C5"/>
    <w:rsid w:val="00C363C2"/>
    <w:rsid w:val="00C37AC0"/>
    <w:rsid w:val="00C506B5"/>
    <w:rsid w:val="00C54C74"/>
    <w:rsid w:val="00C5510D"/>
    <w:rsid w:val="00C56006"/>
    <w:rsid w:val="00C56F6E"/>
    <w:rsid w:val="00C57035"/>
    <w:rsid w:val="00C61FF2"/>
    <w:rsid w:val="00C666CC"/>
    <w:rsid w:val="00C671EE"/>
    <w:rsid w:val="00C675C6"/>
    <w:rsid w:val="00C713F4"/>
    <w:rsid w:val="00C72DC5"/>
    <w:rsid w:val="00C73A07"/>
    <w:rsid w:val="00C74338"/>
    <w:rsid w:val="00C76609"/>
    <w:rsid w:val="00C81A7F"/>
    <w:rsid w:val="00C8555B"/>
    <w:rsid w:val="00C85D49"/>
    <w:rsid w:val="00C871A2"/>
    <w:rsid w:val="00C90238"/>
    <w:rsid w:val="00C90A0F"/>
    <w:rsid w:val="00C911E9"/>
    <w:rsid w:val="00C93E48"/>
    <w:rsid w:val="00C94EC8"/>
    <w:rsid w:val="00C96A23"/>
    <w:rsid w:val="00C97236"/>
    <w:rsid w:val="00C9772E"/>
    <w:rsid w:val="00C97A10"/>
    <w:rsid w:val="00CA11A9"/>
    <w:rsid w:val="00CA3047"/>
    <w:rsid w:val="00CA34D4"/>
    <w:rsid w:val="00CA3A13"/>
    <w:rsid w:val="00CA658C"/>
    <w:rsid w:val="00CA7463"/>
    <w:rsid w:val="00CB2C05"/>
    <w:rsid w:val="00CB67DD"/>
    <w:rsid w:val="00CC42E7"/>
    <w:rsid w:val="00CC547A"/>
    <w:rsid w:val="00CC6328"/>
    <w:rsid w:val="00CD0552"/>
    <w:rsid w:val="00CD2E7A"/>
    <w:rsid w:val="00CD33F3"/>
    <w:rsid w:val="00CD5910"/>
    <w:rsid w:val="00CD614F"/>
    <w:rsid w:val="00CD6848"/>
    <w:rsid w:val="00CD7256"/>
    <w:rsid w:val="00CE37FD"/>
    <w:rsid w:val="00CE3CA1"/>
    <w:rsid w:val="00CE3E76"/>
    <w:rsid w:val="00CE49A6"/>
    <w:rsid w:val="00CE5E62"/>
    <w:rsid w:val="00CF040E"/>
    <w:rsid w:val="00CF6402"/>
    <w:rsid w:val="00CF7702"/>
    <w:rsid w:val="00D0049F"/>
    <w:rsid w:val="00D01424"/>
    <w:rsid w:val="00D02A9E"/>
    <w:rsid w:val="00D11CCC"/>
    <w:rsid w:val="00D13235"/>
    <w:rsid w:val="00D21AD2"/>
    <w:rsid w:val="00D23116"/>
    <w:rsid w:val="00D25CCB"/>
    <w:rsid w:val="00D303F8"/>
    <w:rsid w:val="00D31760"/>
    <w:rsid w:val="00D33738"/>
    <w:rsid w:val="00D3408A"/>
    <w:rsid w:val="00D3444F"/>
    <w:rsid w:val="00D34904"/>
    <w:rsid w:val="00D34A5A"/>
    <w:rsid w:val="00D353AB"/>
    <w:rsid w:val="00D40B58"/>
    <w:rsid w:val="00D4122A"/>
    <w:rsid w:val="00D431F0"/>
    <w:rsid w:val="00D43E7B"/>
    <w:rsid w:val="00D44D19"/>
    <w:rsid w:val="00D44D96"/>
    <w:rsid w:val="00D44F61"/>
    <w:rsid w:val="00D45913"/>
    <w:rsid w:val="00D45D9C"/>
    <w:rsid w:val="00D4685B"/>
    <w:rsid w:val="00D4782F"/>
    <w:rsid w:val="00D47F8D"/>
    <w:rsid w:val="00D508ED"/>
    <w:rsid w:val="00D50A7E"/>
    <w:rsid w:val="00D53344"/>
    <w:rsid w:val="00D562AB"/>
    <w:rsid w:val="00D60245"/>
    <w:rsid w:val="00D616C0"/>
    <w:rsid w:val="00D627E6"/>
    <w:rsid w:val="00D63EF6"/>
    <w:rsid w:val="00D717FC"/>
    <w:rsid w:val="00D72D06"/>
    <w:rsid w:val="00D745D0"/>
    <w:rsid w:val="00D77876"/>
    <w:rsid w:val="00D81095"/>
    <w:rsid w:val="00D81303"/>
    <w:rsid w:val="00D827A6"/>
    <w:rsid w:val="00D9384A"/>
    <w:rsid w:val="00D9387F"/>
    <w:rsid w:val="00D952A4"/>
    <w:rsid w:val="00D96D20"/>
    <w:rsid w:val="00D96DC9"/>
    <w:rsid w:val="00D9720D"/>
    <w:rsid w:val="00DA14FE"/>
    <w:rsid w:val="00DA1CBE"/>
    <w:rsid w:val="00DA2200"/>
    <w:rsid w:val="00DA2C88"/>
    <w:rsid w:val="00DA58D3"/>
    <w:rsid w:val="00DB048F"/>
    <w:rsid w:val="00DB308B"/>
    <w:rsid w:val="00DB3B3F"/>
    <w:rsid w:val="00DB48FE"/>
    <w:rsid w:val="00DB5795"/>
    <w:rsid w:val="00DC1D67"/>
    <w:rsid w:val="00DC418E"/>
    <w:rsid w:val="00DC5191"/>
    <w:rsid w:val="00DD10AE"/>
    <w:rsid w:val="00DD337A"/>
    <w:rsid w:val="00DD41A0"/>
    <w:rsid w:val="00DD7C97"/>
    <w:rsid w:val="00DE3130"/>
    <w:rsid w:val="00DE3974"/>
    <w:rsid w:val="00DE6FC5"/>
    <w:rsid w:val="00DF383A"/>
    <w:rsid w:val="00DF47C1"/>
    <w:rsid w:val="00DF4C23"/>
    <w:rsid w:val="00DF4EAC"/>
    <w:rsid w:val="00DF5AD8"/>
    <w:rsid w:val="00DF5B4C"/>
    <w:rsid w:val="00E03758"/>
    <w:rsid w:val="00E06191"/>
    <w:rsid w:val="00E1509E"/>
    <w:rsid w:val="00E165A8"/>
    <w:rsid w:val="00E16FB8"/>
    <w:rsid w:val="00E179F0"/>
    <w:rsid w:val="00E17AC0"/>
    <w:rsid w:val="00E17C33"/>
    <w:rsid w:val="00E21CB0"/>
    <w:rsid w:val="00E2216D"/>
    <w:rsid w:val="00E2524E"/>
    <w:rsid w:val="00E30070"/>
    <w:rsid w:val="00E306AD"/>
    <w:rsid w:val="00E3294F"/>
    <w:rsid w:val="00E35B8F"/>
    <w:rsid w:val="00E35E3E"/>
    <w:rsid w:val="00E3628D"/>
    <w:rsid w:val="00E44934"/>
    <w:rsid w:val="00E45030"/>
    <w:rsid w:val="00E45508"/>
    <w:rsid w:val="00E47937"/>
    <w:rsid w:val="00E523CE"/>
    <w:rsid w:val="00E533E5"/>
    <w:rsid w:val="00E53D62"/>
    <w:rsid w:val="00E60C56"/>
    <w:rsid w:val="00E6413F"/>
    <w:rsid w:val="00E67164"/>
    <w:rsid w:val="00E717C1"/>
    <w:rsid w:val="00E76899"/>
    <w:rsid w:val="00E77F2E"/>
    <w:rsid w:val="00E80DB6"/>
    <w:rsid w:val="00E82C73"/>
    <w:rsid w:val="00E86909"/>
    <w:rsid w:val="00E9510F"/>
    <w:rsid w:val="00E9552F"/>
    <w:rsid w:val="00EA1733"/>
    <w:rsid w:val="00EA2A2D"/>
    <w:rsid w:val="00EA56C5"/>
    <w:rsid w:val="00EA5B19"/>
    <w:rsid w:val="00EA60D7"/>
    <w:rsid w:val="00EB01A0"/>
    <w:rsid w:val="00EB1B75"/>
    <w:rsid w:val="00EB206E"/>
    <w:rsid w:val="00EB3789"/>
    <w:rsid w:val="00EB41A6"/>
    <w:rsid w:val="00EB4A63"/>
    <w:rsid w:val="00EB52D9"/>
    <w:rsid w:val="00EC3E2C"/>
    <w:rsid w:val="00EC6ADE"/>
    <w:rsid w:val="00EC73F8"/>
    <w:rsid w:val="00EC7AAD"/>
    <w:rsid w:val="00EC7AF3"/>
    <w:rsid w:val="00ED188E"/>
    <w:rsid w:val="00ED623F"/>
    <w:rsid w:val="00ED678D"/>
    <w:rsid w:val="00EE0127"/>
    <w:rsid w:val="00EE149C"/>
    <w:rsid w:val="00EE166A"/>
    <w:rsid w:val="00EE5318"/>
    <w:rsid w:val="00EE59B2"/>
    <w:rsid w:val="00EE60FF"/>
    <w:rsid w:val="00F00043"/>
    <w:rsid w:val="00F00A52"/>
    <w:rsid w:val="00F0111C"/>
    <w:rsid w:val="00F0224C"/>
    <w:rsid w:val="00F039B8"/>
    <w:rsid w:val="00F129AB"/>
    <w:rsid w:val="00F14435"/>
    <w:rsid w:val="00F157C6"/>
    <w:rsid w:val="00F205B9"/>
    <w:rsid w:val="00F222AE"/>
    <w:rsid w:val="00F23295"/>
    <w:rsid w:val="00F2338F"/>
    <w:rsid w:val="00F23C4C"/>
    <w:rsid w:val="00F259A3"/>
    <w:rsid w:val="00F2790C"/>
    <w:rsid w:val="00F41681"/>
    <w:rsid w:val="00F45F6C"/>
    <w:rsid w:val="00F4657C"/>
    <w:rsid w:val="00F47831"/>
    <w:rsid w:val="00F565D8"/>
    <w:rsid w:val="00F66FF1"/>
    <w:rsid w:val="00F737A4"/>
    <w:rsid w:val="00F74BB4"/>
    <w:rsid w:val="00F75749"/>
    <w:rsid w:val="00F80233"/>
    <w:rsid w:val="00F83E73"/>
    <w:rsid w:val="00F86EAE"/>
    <w:rsid w:val="00F9134B"/>
    <w:rsid w:val="00F9594B"/>
    <w:rsid w:val="00FA0407"/>
    <w:rsid w:val="00FA09DC"/>
    <w:rsid w:val="00FA1426"/>
    <w:rsid w:val="00FA7575"/>
    <w:rsid w:val="00FA7922"/>
    <w:rsid w:val="00FB2C4B"/>
    <w:rsid w:val="00FB2D8E"/>
    <w:rsid w:val="00FB3D32"/>
    <w:rsid w:val="00FB5420"/>
    <w:rsid w:val="00FB5BDF"/>
    <w:rsid w:val="00FB610E"/>
    <w:rsid w:val="00FC1579"/>
    <w:rsid w:val="00FC1A69"/>
    <w:rsid w:val="00FC22FF"/>
    <w:rsid w:val="00FD148A"/>
    <w:rsid w:val="00FD5546"/>
    <w:rsid w:val="00FD5970"/>
    <w:rsid w:val="00FD5A6A"/>
    <w:rsid w:val="00FD5AAD"/>
    <w:rsid w:val="00FD6D9F"/>
    <w:rsid w:val="00FE2761"/>
    <w:rsid w:val="00FE3E2A"/>
    <w:rsid w:val="00FE3EF3"/>
    <w:rsid w:val="00FE4FD7"/>
    <w:rsid w:val="00FE60E4"/>
    <w:rsid w:val="00FE6B33"/>
    <w:rsid w:val="00FE7C94"/>
    <w:rsid w:val="00FF23DD"/>
    <w:rsid w:val="00FF33A7"/>
    <w:rsid w:val="00FF44E0"/>
    <w:rsid w:val="00FF6383"/>
    <w:rsid w:val="00FF6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A53"/>
    <w:pPr>
      <w:jc w:val="both"/>
    </w:pPr>
    <w:rPr>
      <w:rFonts w:ascii="Arial" w:eastAsia="MS Mincho" w:hAnsi="Arial"/>
      <w:kern w:val="0"/>
      <w:sz w:val="24"/>
      <w:szCs w:val="24"/>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70A53"/>
    <w:rPr>
      <w:rFonts w:cs="Times New Roman"/>
      <w:color w:val="0000FF"/>
      <w:u w:val="single"/>
    </w:rPr>
  </w:style>
  <w:style w:type="paragraph" w:styleId="a4">
    <w:name w:val="Balloon Text"/>
    <w:basedOn w:val="a"/>
    <w:link w:val="Char"/>
    <w:uiPriority w:val="99"/>
    <w:semiHidden/>
    <w:rsid w:val="002A6964"/>
    <w:rPr>
      <w:rFonts w:ascii="Tahoma" w:hAnsi="Tahoma" w:cs="Tahoma"/>
      <w:sz w:val="16"/>
      <w:szCs w:val="16"/>
    </w:rPr>
  </w:style>
  <w:style w:type="character" w:customStyle="1" w:styleId="Char">
    <w:name w:val="批注框文本 Char"/>
    <w:basedOn w:val="a0"/>
    <w:link w:val="a4"/>
    <w:uiPriority w:val="99"/>
    <w:semiHidden/>
    <w:locked/>
    <w:rsid w:val="002A6964"/>
    <w:rPr>
      <w:rFonts w:ascii="Tahoma" w:eastAsia="MS Mincho" w:hAnsi="Tahoma" w:cs="Tahoma"/>
      <w:sz w:val="16"/>
      <w:szCs w:val="16"/>
    </w:rPr>
  </w:style>
  <w:style w:type="paragraph" w:styleId="a5">
    <w:name w:val="List Paragraph"/>
    <w:basedOn w:val="a"/>
    <w:uiPriority w:val="99"/>
    <w:qFormat/>
    <w:rsid w:val="0037651B"/>
    <w:pPr>
      <w:ind w:left="720"/>
      <w:contextualSpacing/>
    </w:pPr>
  </w:style>
  <w:style w:type="paragraph" w:styleId="a6">
    <w:name w:val="Revision"/>
    <w:hidden/>
    <w:uiPriority w:val="99"/>
    <w:semiHidden/>
    <w:rsid w:val="00EC6ADE"/>
    <w:rPr>
      <w:rFonts w:ascii="Arial" w:eastAsia="MS Mincho" w:hAnsi="Arial"/>
      <w:kern w:val="0"/>
      <w:sz w:val="24"/>
      <w:szCs w:val="24"/>
      <w:lang w:val="it-IT" w:eastAsia="it-IT"/>
    </w:rPr>
  </w:style>
  <w:style w:type="character" w:styleId="a7">
    <w:name w:val="annotation reference"/>
    <w:basedOn w:val="a0"/>
    <w:uiPriority w:val="99"/>
    <w:semiHidden/>
    <w:rsid w:val="005D3B07"/>
    <w:rPr>
      <w:rFonts w:cs="Times New Roman"/>
      <w:sz w:val="16"/>
      <w:szCs w:val="16"/>
    </w:rPr>
  </w:style>
  <w:style w:type="paragraph" w:styleId="a8">
    <w:name w:val="annotation text"/>
    <w:basedOn w:val="a"/>
    <w:link w:val="Char0"/>
    <w:uiPriority w:val="99"/>
    <w:rsid w:val="005D3B07"/>
    <w:rPr>
      <w:sz w:val="20"/>
      <w:szCs w:val="20"/>
    </w:rPr>
  </w:style>
  <w:style w:type="character" w:customStyle="1" w:styleId="Char0">
    <w:name w:val="批注文字 Char"/>
    <w:basedOn w:val="a0"/>
    <w:link w:val="a8"/>
    <w:uiPriority w:val="99"/>
    <w:locked/>
    <w:rsid w:val="005D3B07"/>
    <w:rPr>
      <w:rFonts w:ascii="Arial" w:eastAsia="MS Mincho" w:hAnsi="Arial" w:cs="Times New Roman"/>
      <w:sz w:val="20"/>
      <w:szCs w:val="20"/>
    </w:rPr>
  </w:style>
  <w:style w:type="paragraph" w:styleId="a9">
    <w:name w:val="annotation subject"/>
    <w:basedOn w:val="a8"/>
    <w:next w:val="a8"/>
    <w:link w:val="Char1"/>
    <w:uiPriority w:val="99"/>
    <w:semiHidden/>
    <w:rsid w:val="005D3B07"/>
    <w:rPr>
      <w:b/>
      <w:bCs/>
    </w:rPr>
  </w:style>
  <w:style w:type="character" w:customStyle="1" w:styleId="Char1">
    <w:name w:val="批注主题 Char"/>
    <w:basedOn w:val="Char0"/>
    <w:link w:val="a9"/>
    <w:uiPriority w:val="99"/>
    <w:semiHidden/>
    <w:locked/>
    <w:rsid w:val="005D3B07"/>
    <w:rPr>
      <w:rFonts w:ascii="Arial" w:eastAsia="MS Mincho" w:hAnsi="Arial" w:cs="Times New Roman"/>
      <w:b/>
      <w:bCs/>
      <w:sz w:val="20"/>
      <w:szCs w:val="20"/>
    </w:rPr>
  </w:style>
  <w:style w:type="paragraph" w:styleId="aa">
    <w:name w:val="header"/>
    <w:basedOn w:val="a"/>
    <w:link w:val="Char2"/>
    <w:uiPriority w:val="99"/>
    <w:rsid w:val="002C7C51"/>
    <w:pPr>
      <w:tabs>
        <w:tab w:val="center" w:pos="4819"/>
        <w:tab w:val="right" w:pos="9638"/>
      </w:tabs>
    </w:pPr>
  </w:style>
  <w:style w:type="character" w:customStyle="1" w:styleId="Char2">
    <w:name w:val="页眉 Char"/>
    <w:basedOn w:val="a0"/>
    <w:link w:val="aa"/>
    <w:uiPriority w:val="99"/>
    <w:locked/>
    <w:rsid w:val="002C7C51"/>
    <w:rPr>
      <w:rFonts w:ascii="Arial" w:eastAsia="MS Mincho" w:hAnsi="Arial" w:cs="Times New Roman"/>
    </w:rPr>
  </w:style>
  <w:style w:type="paragraph" w:styleId="ab">
    <w:name w:val="footer"/>
    <w:basedOn w:val="a"/>
    <w:link w:val="Char3"/>
    <w:uiPriority w:val="99"/>
    <w:rsid w:val="002C7C51"/>
    <w:pPr>
      <w:tabs>
        <w:tab w:val="center" w:pos="4819"/>
        <w:tab w:val="right" w:pos="9638"/>
      </w:tabs>
    </w:pPr>
  </w:style>
  <w:style w:type="character" w:customStyle="1" w:styleId="Char3">
    <w:name w:val="页脚 Char"/>
    <w:basedOn w:val="a0"/>
    <w:link w:val="ab"/>
    <w:uiPriority w:val="99"/>
    <w:locked/>
    <w:rsid w:val="002C7C51"/>
    <w:rPr>
      <w:rFonts w:ascii="Arial" w:eastAsia="MS Mincho" w:hAnsi="Arial" w:cs="Times New Roman"/>
    </w:rPr>
  </w:style>
  <w:style w:type="paragraph" w:customStyle="1" w:styleId="Default">
    <w:name w:val="Default"/>
    <w:uiPriority w:val="99"/>
    <w:rsid w:val="009A05E2"/>
    <w:pPr>
      <w:autoSpaceDE w:val="0"/>
      <w:autoSpaceDN w:val="0"/>
      <w:adjustRightInd w:val="0"/>
    </w:pPr>
    <w:rPr>
      <w:rFonts w:ascii="Verdana" w:hAnsi="Verdana" w:cs="Verdana"/>
      <w:color w:val="000000"/>
      <w:kern w:val="0"/>
      <w:sz w:val="24"/>
      <w:szCs w:val="24"/>
      <w:lang w:val="it-IT" w:eastAsia="it-IT"/>
    </w:rPr>
  </w:style>
  <w:style w:type="paragraph" w:customStyle="1" w:styleId="Predefinito">
    <w:name w:val="Predefinito"/>
    <w:uiPriority w:val="99"/>
    <w:rsid w:val="00955279"/>
    <w:pPr>
      <w:widowControl w:val="0"/>
      <w:autoSpaceDN w:val="0"/>
      <w:adjustRightInd w:val="0"/>
      <w:spacing w:after="200" w:line="276" w:lineRule="auto"/>
    </w:pPr>
    <w:rPr>
      <w:rFonts w:ascii="Calibri" w:hAnsi="Calibri" w:cs="Calibri"/>
      <w:kern w:val="1"/>
      <w:sz w:val="22"/>
      <w:lang w:val="it-IT" w:eastAsia="en-US"/>
    </w:rPr>
  </w:style>
  <w:style w:type="paragraph" w:styleId="ac">
    <w:name w:val="Plain Text"/>
    <w:basedOn w:val="a"/>
    <w:link w:val="Char4"/>
    <w:uiPriority w:val="99"/>
    <w:rsid w:val="00955279"/>
    <w:pPr>
      <w:widowControl w:val="0"/>
    </w:pPr>
    <w:rPr>
      <w:rFonts w:ascii="宋体" w:eastAsia="宋体" w:hAnsi="Courier New" w:cs="Courier New"/>
      <w:kern w:val="2"/>
      <w:sz w:val="21"/>
      <w:szCs w:val="21"/>
      <w:lang w:val="en-US" w:eastAsia="zh-CN"/>
    </w:rPr>
  </w:style>
  <w:style w:type="character" w:customStyle="1" w:styleId="Char4">
    <w:name w:val="纯文本 Char"/>
    <w:basedOn w:val="a0"/>
    <w:link w:val="ac"/>
    <w:uiPriority w:val="99"/>
    <w:locked/>
    <w:rsid w:val="00955279"/>
    <w:rPr>
      <w:rFonts w:ascii="宋体" w:eastAsia="宋体" w:hAnsi="Courier New" w:cs="Courier New"/>
      <w:kern w:val="2"/>
      <w:sz w:val="21"/>
      <w:szCs w:val="21"/>
      <w:lang w:val="en-US" w:eastAsia="zh-CN"/>
    </w:rPr>
  </w:style>
  <w:style w:type="character" w:customStyle="1" w:styleId="jrnl">
    <w:name w:val="jrnl"/>
    <w:basedOn w:val="a0"/>
    <w:uiPriority w:val="99"/>
    <w:rsid w:val="00BA09D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A53"/>
    <w:pPr>
      <w:jc w:val="both"/>
    </w:pPr>
    <w:rPr>
      <w:rFonts w:ascii="Arial" w:eastAsia="MS Mincho" w:hAnsi="Arial"/>
      <w:kern w:val="0"/>
      <w:sz w:val="24"/>
      <w:szCs w:val="24"/>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70A53"/>
    <w:rPr>
      <w:rFonts w:cs="Times New Roman"/>
      <w:color w:val="0000FF"/>
      <w:u w:val="single"/>
    </w:rPr>
  </w:style>
  <w:style w:type="paragraph" w:styleId="a4">
    <w:name w:val="Balloon Text"/>
    <w:basedOn w:val="a"/>
    <w:link w:val="Char"/>
    <w:uiPriority w:val="99"/>
    <w:semiHidden/>
    <w:rsid w:val="002A6964"/>
    <w:rPr>
      <w:rFonts w:ascii="Tahoma" w:hAnsi="Tahoma" w:cs="Tahoma"/>
      <w:sz w:val="16"/>
      <w:szCs w:val="16"/>
    </w:rPr>
  </w:style>
  <w:style w:type="character" w:customStyle="1" w:styleId="Char">
    <w:name w:val="批注框文本 Char"/>
    <w:basedOn w:val="a0"/>
    <w:link w:val="a4"/>
    <w:uiPriority w:val="99"/>
    <w:semiHidden/>
    <w:locked/>
    <w:rsid w:val="002A6964"/>
    <w:rPr>
      <w:rFonts w:ascii="Tahoma" w:eastAsia="MS Mincho" w:hAnsi="Tahoma" w:cs="Tahoma"/>
      <w:sz w:val="16"/>
      <w:szCs w:val="16"/>
    </w:rPr>
  </w:style>
  <w:style w:type="paragraph" w:styleId="a5">
    <w:name w:val="List Paragraph"/>
    <w:basedOn w:val="a"/>
    <w:uiPriority w:val="99"/>
    <w:qFormat/>
    <w:rsid w:val="0037651B"/>
    <w:pPr>
      <w:ind w:left="720"/>
      <w:contextualSpacing/>
    </w:pPr>
  </w:style>
  <w:style w:type="paragraph" w:styleId="a6">
    <w:name w:val="Revision"/>
    <w:hidden/>
    <w:uiPriority w:val="99"/>
    <w:semiHidden/>
    <w:rsid w:val="00EC6ADE"/>
    <w:rPr>
      <w:rFonts w:ascii="Arial" w:eastAsia="MS Mincho" w:hAnsi="Arial"/>
      <w:kern w:val="0"/>
      <w:sz w:val="24"/>
      <w:szCs w:val="24"/>
      <w:lang w:val="it-IT" w:eastAsia="it-IT"/>
    </w:rPr>
  </w:style>
  <w:style w:type="character" w:styleId="a7">
    <w:name w:val="annotation reference"/>
    <w:basedOn w:val="a0"/>
    <w:uiPriority w:val="99"/>
    <w:semiHidden/>
    <w:rsid w:val="005D3B07"/>
    <w:rPr>
      <w:rFonts w:cs="Times New Roman"/>
      <w:sz w:val="16"/>
      <w:szCs w:val="16"/>
    </w:rPr>
  </w:style>
  <w:style w:type="paragraph" w:styleId="a8">
    <w:name w:val="annotation text"/>
    <w:basedOn w:val="a"/>
    <w:link w:val="Char0"/>
    <w:uiPriority w:val="99"/>
    <w:rsid w:val="005D3B07"/>
    <w:rPr>
      <w:sz w:val="20"/>
      <w:szCs w:val="20"/>
    </w:rPr>
  </w:style>
  <w:style w:type="character" w:customStyle="1" w:styleId="Char0">
    <w:name w:val="批注文字 Char"/>
    <w:basedOn w:val="a0"/>
    <w:link w:val="a8"/>
    <w:uiPriority w:val="99"/>
    <w:locked/>
    <w:rsid w:val="005D3B07"/>
    <w:rPr>
      <w:rFonts w:ascii="Arial" w:eastAsia="MS Mincho" w:hAnsi="Arial" w:cs="Times New Roman"/>
      <w:sz w:val="20"/>
      <w:szCs w:val="20"/>
    </w:rPr>
  </w:style>
  <w:style w:type="paragraph" w:styleId="a9">
    <w:name w:val="annotation subject"/>
    <w:basedOn w:val="a8"/>
    <w:next w:val="a8"/>
    <w:link w:val="Char1"/>
    <w:uiPriority w:val="99"/>
    <w:semiHidden/>
    <w:rsid w:val="005D3B07"/>
    <w:rPr>
      <w:b/>
      <w:bCs/>
    </w:rPr>
  </w:style>
  <w:style w:type="character" w:customStyle="1" w:styleId="Char1">
    <w:name w:val="批注主题 Char"/>
    <w:basedOn w:val="Char0"/>
    <w:link w:val="a9"/>
    <w:uiPriority w:val="99"/>
    <w:semiHidden/>
    <w:locked/>
    <w:rsid w:val="005D3B07"/>
    <w:rPr>
      <w:rFonts w:ascii="Arial" w:eastAsia="MS Mincho" w:hAnsi="Arial" w:cs="Times New Roman"/>
      <w:b/>
      <w:bCs/>
      <w:sz w:val="20"/>
      <w:szCs w:val="20"/>
    </w:rPr>
  </w:style>
  <w:style w:type="paragraph" w:styleId="aa">
    <w:name w:val="header"/>
    <w:basedOn w:val="a"/>
    <w:link w:val="Char2"/>
    <w:uiPriority w:val="99"/>
    <w:rsid w:val="002C7C51"/>
    <w:pPr>
      <w:tabs>
        <w:tab w:val="center" w:pos="4819"/>
        <w:tab w:val="right" w:pos="9638"/>
      </w:tabs>
    </w:pPr>
  </w:style>
  <w:style w:type="character" w:customStyle="1" w:styleId="Char2">
    <w:name w:val="页眉 Char"/>
    <w:basedOn w:val="a0"/>
    <w:link w:val="aa"/>
    <w:uiPriority w:val="99"/>
    <w:locked/>
    <w:rsid w:val="002C7C51"/>
    <w:rPr>
      <w:rFonts w:ascii="Arial" w:eastAsia="MS Mincho" w:hAnsi="Arial" w:cs="Times New Roman"/>
    </w:rPr>
  </w:style>
  <w:style w:type="paragraph" w:styleId="ab">
    <w:name w:val="footer"/>
    <w:basedOn w:val="a"/>
    <w:link w:val="Char3"/>
    <w:uiPriority w:val="99"/>
    <w:rsid w:val="002C7C51"/>
    <w:pPr>
      <w:tabs>
        <w:tab w:val="center" w:pos="4819"/>
        <w:tab w:val="right" w:pos="9638"/>
      </w:tabs>
    </w:pPr>
  </w:style>
  <w:style w:type="character" w:customStyle="1" w:styleId="Char3">
    <w:name w:val="页脚 Char"/>
    <w:basedOn w:val="a0"/>
    <w:link w:val="ab"/>
    <w:uiPriority w:val="99"/>
    <w:locked/>
    <w:rsid w:val="002C7C51"/>
    <w:rPr>
      <w:rFonts w:ascii="Arial" w:eastAsia="MS Mincho" w:hAnsi="Arial" w:cs="Times New Roman"/>
    </w:rPr>
  </w:style>
  <w:style w:type="paragraph" w:customStyle="1" w:styleId="Default">
    <w:name w:val="Default"/>
    <w:uiPriority w:val="99"/>
    <w:rsid w:val="009A05E2"/>
    <w:pPr>
      <w:autoSpaceDE w:val="0"/>
      <w:autoSpaceDN w:val="0"/>
      <w:adjustRightInd w:val="0"/>
    </w:pPr>
    <w:rPr>
      <w:rFonts w:ascii="Verdana" w:hAnsi="Verdana" w:cs="Verdana"/>
      <w:color w:val="000000"/>
      <w:kern w:val="0"/>
      <w:sz w:val="24"/>
      <w:szCs w:val="24"/>
      <w:lang w:val="it-IT" w:eastAsia="it-IT"/>
    </w:rPr>
  </w:style>
  <w:style w:type="paragraph" w:customStyle="1" w:styleId="Predefinito">
    <w:name w:val="Predefinito"/>
    <w:uiPriority w:val="99"/>
    <w:rsid w:val="00955279"/>
    <w:pPr>
      <w:widowControl w:val="0"/>
      <w:autoSpaceDN w:val="0"/>
      <w:adjustRightInd w:val="0"/>
      <w:spacing w:after="200" w:line="276" w:lineRule="auto"/>
    </w:pPr>
    <w:rPr>
      <w:rFonts w:ascii="Calibri" w:hAnsi="Calibri" w:cs="Calibri"/>
      <w:kern w:val="1"/>
      <w:sz w:val="22"/>
      <w:lang w:val="it-IT" w:eastAsia="en-US"/>
    </w:rPr>
  </w:style>
  <w:style w:type="paragraph" w:styleId="ac">
    <w:name w:val="Plain Text"/>
    <w:basedOn w:val="a"/>
    <w:link w:val="Char4"/>
    <w:uiPriority w:val="99"/>
    <w:rsid w:val="00955279"/>
    <w:pPr>
      <w:widowControl w:val="0"/>
    </w:pPr>
    <w:rPr>
      <w:rFonts w:ascii="宋体" w:eastAsia="宋体" w:hAnsi="Courier New" w:cs="Courier New"/>
      <w:kern w:val="2"/>
      <w:sz w:val="21"/>
      <w:szCs w:val="21"/>
      <w:lang w:val="en-US" w:eastAsia="zh-CN"/>
    </w:rPr>
  </w:style>
  <w:style w:type="character" w:customStyle="1" w:styleId="Char4">
    <w:name w:val="纯文本 Char"/>
    <w:basedOn w:val="a0"/>
    <w:link w:val="ac"/>
    <w:uiPriority w:val="99"/>
    <w:locked/>
    <w:rsid w:val="00955279"/>
    <w:rPr>
      <w:rFonts w:ascii="宋体" w:eastAsia="宋体" w:hAnsi="Courier New" w:cs="Courier New"/>
      <w:kern w:val="2"/>
      <w:sz w:val="21"/>
      <w:szCs w:val="21"/>
      <w:lang w:val="en-US" w:eastAsia="zh-CN"/>
    </w:rPr>
  </w:style>
  <w:style w:type="character" w:customStyle="1" w:styleId="jrnl">
    <w:name w:val="jrnl"/>
    <w:basedOn w:val="a0"/>
    <w:uiPriority w:val="99"/>
    <w:rsid w:val="00BA09D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56278">
      <w:marLeft w:val="0"/>
      <w:marRight w:val="0"/>
      <w:marTop w:val="0"/>
      <w:marBottom w:val="0"/>
      <w:divBdr>
        <w:top w:val="none" w:sz="0" w:space="0" w:color="auto"/>
        <w:left w:val="none" w:sz="0" w:space="0" w:color="auto"/>
        <w:bottom w:val="none" w:sz="0" w:space="0" w:color="auto"/>
        <w:right w:val="none" w:sz="0" w:space="0" w:color="auto"/>
      </w:divBdr>
      <w:divsChild>
        <w:div w:id="437256271">
          <w:marLeft w:val="0"/>
          <w:marRight w:val="0"/>
          <w:marTop w:val="0"/>
          <w:marBottom w:val="0"/>
          <w:divBdr>
            <w:top w:val="none" w:sz="0" w:space="0" w:color="auto"/>
            <w:left w:val="none" w:sz="0" w:space="0" w:color="auto"/>
            <w:bottom w:val="none" w:sz="0" w:space="0" w:color="auto"/>
            <w:right w:val="none" w:sz="0" w:space="0" w:color="auto"/>
          </w:divBdr>
          <w:divsChild>
            <w:div w:id="437256218">
              <w:marLeft w:val="0"/>
              <w:marRight w:val="0"/>
              <w:marTop w:val="0"/>
              <w:marBottom w:val="0"/>
              <w:divBdr>
                <w:top w:val="none" w:sz="0" w:space="0" w:color="auto"/>
                <w:left w:val="none" w:sz="0" w:space="0" w:color="auto"/>
                <w:bottom w:val="none" w:sz="0" w:space="0" w:color="auto"/>
                <w:right w:val="none" w:sz="0" w:space="0" w:color="auto"/>
              </w:divBdr>
            </w:div>
            <w:div w:id="437256219">
              <w:marLeft w:val="0"/>
              <w:marRight w:val="0"/>
              <w:marTop w:val="0"/>
              <w:marBottom w:val="0"/>
              <w:divBdr>
                <w:top w:val="none" w:sz="0" w:space="0" w:color="auto"/>
                <w:left w:val="none" w:sz="0" w:space="0" w:color="auto"/>
                <w:bottom w:val="none" w:sz="0" w:space="0" w:color="auto"/>
                <w:right w:val="none" w:sz="0" w:space="0" w:color="auto"/>
              </w:divBdr>
            </w:div>
            <w:div w:id="437256220">
              <w:marLeft w:val="0"/>
              <w:marRight w:val="0"/>
              <w:marTop w:val="0"/>
              <w:marBottom w:val="0"/>
              <w:divBdr>
                <w:top w:val="none" w:sz="0" w:space="0" w:color="auto"/>
                <w:left w:val="none" w:sz="0" w:space="0" w:color="auto"/>
                <w:bottom w:val="none" w:sz="0" w:space="0" w:color="auto"/>
                <w:right w:val="none" w:sz="0" w:space="0" w:color="auto"/>
              </w:divBdr>
            </w:div>
            <w:div w:id="437256221">
              <w:marLeft w:val="0"/>
              <w:marRight w:val="0"/>
              <w:marTop w:val="0"/>
              <w:marBottom w:val="0"/>
              <w:divBdr>
                <w:top w:val="none" w:sz="0" w:space="0" w:color="auto"/>
                <w:left w:val="none" w:sz="0" w:space="0" w:color="auto"/>
                <w:bottom w:val="none" w:sz="0" w:space="0" w:color="auto"/>
                <w:right w:val="none" w:sz="0" w:space="0" w:color="auto"/>
              </w:divBdr>
            </w:div>
            <w:div w:id="437256222">
              <w:marLeft w:val="0"/>
              <w:marRight w:val="0"/>
              <w:marTop w:val="0"/>
              <w:marBottom w:val="0"/>
              <w:divBdr>
                <w:top w:val="none" w:sz="0" w:space="0" w:color="auto"/>
                <w:left w:val="none" w:sz="0" w:space="0" w:color="auto"/>
                <w:bottom w:val="none" w:sz="0" w:space="0" w:color="auto"/>
                <w:right w:val="none" w:sz="0" w:space="0" w:color="auto"/>
              </w:divBdr>
            </w:div>
            <w:div w:id="437256223">
              <w:marLeft w:val="0"/>
              <w:marRight w:val="0"/>
              <w:marTop w:val="0"/>
              <w:marBottom w:val="0"/>
              <w:divBdr>
                <w:top w:val="none" w:sz="0" w:space="0" w:color="auto"/>
                <w:left w:val="none" w:sz="0" w:space="0" w:color="auto"/>
                <w:bottom w:val="none" w:sz="0" w:space="0" w:color="auto"/>
                <w:right w:val="none" w:sz="0" w:space="0" w:color="auto"/>
              </w:divBdr>
            </w:div>
            <w:div w:id="437256224">
              <w:marLeft w:val="0"/>
              <w:marRight w:val="0"/>
              <w:marTop w:val="0"/>
              <w:marBottom w:val="0"/>
              <w:divBdr>
                <w:top w:val="none" w:sz="0" w:space="0" w:color="auto"/>
                <w:left w:val="none" w:sz="0" w:space="0" w:color="auto"/>
                <w:bottom w:val="none" w:sz="0" w:space="0" w:color="auto"/>
                <w:right w:val="none" w:sz="0" w:space="0" w:color="auto"/>
              </w:divBdr>
            </w:div>
            <w:div w:id="437256225">
              <w:marLeft w:val="0"/>
              <w:marRight w:val="0"/>
              <w:marTop w:val="0"/>
              <w:marBottom w:val="0"/>
              <w:divBdr>
                <w:top w:val="none" w:sz="0" w:space="0" w:color="auto"/>
                <w:left w:val="none" w:sz="0" w:space="0" w:color="auto"/>
                <w:bottom w:val="none" w:sz="0" w:space="0" w:color="auto"/>
                <w:right w:val="none" w:sz="0" w:space="0" w:color="auto"/>
              </w:divBdr>
            </w:div>
            <w:div w:id="437256226">
              <w:marLeft w:val="0"/>
              <w:marRight w:val="0"/>
              <w:marTop w:val="0"/>
              <w:marBottom w:val="0"/>
              <w:divBdr>
                <w:top w:val="none" w:sz="0" w:space="0" w:color="auto"/>
                <w:left w:val="none" w:sz="0" w:space="0" w:color="auto"/>
                <w:bottom w:val="none" w:sz="0" w:space="0" w:color="auto"/>
                <w:right w:val="none" w:sz="0" w:space="0" w:color="auto"/>
              </w:divBdr>
            </w:div>
            <w:div w:id="437256227">
              <w:marLeft w:val="0"/>
              <w:marRight w:val="0"/>
              <w:marTop w:val="0"/>
              <w:marBottom w:val="0"/>
              <w:divBdr>
                <w:top w:val="none" w:sz="0" w:space="0" w:color="auto"/>
                <w:left w:val="none" w:sz="0" w:space="0" w:color="auto"/>
                <w:bottom w:val="none" w:sz="0" w:space="0" w:color="auto"/>
                <w:right w:val="none" w:sz="0" w:space="0" w:color="auto"/>
              </w:divBdr>
            </w:div>
            <w:div w:id="437256228">
              <w:marLeft w:val="0"/>
              <w:marRight w:val="0"/>
              <w:marTop w:val="0"/>
              <w:marBottom w:val="0"/>
              <w:divBdr>
                <w:top w:val="none" w:sz="0" w:space="0" w:color="auto"/>
                <w:left w:val="none" w:sz="0" w:space="0" w:color="auto"/>
                <w:bottom w:val="none" w:sz="0" w:space="0" w:color="auto"/>
                <w:right w:val="none" w:sz="0" w:space="0" w:color="auto"/>
              </w:divBdr>
            </w:div>
            <w:div w:id="437256229">
              <w:marLeft w:val="0"/>
              <w:marRight w:val="0"/>
              <w:marTop w:val="0"/>
              <w:marBottom w:val="0"/>
              <w:divBdr>
                <w:top w:val="none" w:sz="0" w:space="0" w:color="auto"/>
                <w:left w:val="none" w:sz="0" w:space="0" w:color="auto"/>
                <w:bottom w:val="none" w:sz="0" w:space="0" w:color="auto"/>
                <w:right w:val="none" w:sz="0" w:space="0" w:color="auto"/>
              </w:divBdr>
            </w:div>
            <w:div w:id="437256230">
              <w:marLeft w:val="0"/>
              <w:marRight w:val="0"/>
              <w:marTop w:val="0"/>
              <w:marBottom w:val="0"/>
              <w:divBdr>
                <w:top w:val="none" w:sz="0" w:space="0" w:color="auto"/>
                <w:left w:val="none" w:sz="0" w:space="0" w:color="auto"/>
                <w:bottom w:val="none" w:sz="0" w:space="0" w:color="auto"/>
                <w:right w:val="none" w:sz="0" w:space="0" w:color="auto"/>
              </w:divBdr>
            </w:div>
            <w:div w:id="437256231">
              <w:marLeft w:val="0"/>
              <w:marRight w:val="0"/>
              <w:marTop w:val="0"/>
              <w:marBottom w:val="0"/>
              <w:divBdr>
                <w:top w:val="none" w:sz="0" w:space="0" w:color="auto"/>
                <w:left w:val="none" w:sz="0" w:space="0" w:color="auto"/>
                <w:bottom w:val="none" w:sz="0" w:space="0" w:color="auto"/>
                <w:right w:val="none" w:sz="0" w:space="0" w:color="auto"/>
              </w:divBdr>
            </w:div>
            <w:div w:id="437256232">
              <w:marLeft w:val="0"/>
              <w:marRight w:val="0"/>
              <w:marTop w:val="0"/>
              <w:marBottom w:val="0"/>
              <w:divBdr>
                <w:top w:val="none" w:sz="0" w:space="0" w:color="auto"/>
                <w:left w:val="none" w:sz="0" w:space="0" w:color="auto"/>
                <w:bottom w:val="none" w:sz="0" w:space="0" w:color="auto"/>
                <w:right w:val="none" w:sz="0" w:space="0" w:color="auto"/>
              </w:divBdr>
            </w:div>
            <w:div w:id="437256233">
              <w:marLeft w:val="0"/>
              <w:marRight w:val="0"/>
              <w:marTop w:val="0"/>
              <w:marBottom w:val="0"/>
              <w:divBdr>
                <w:top w:val="none" w:sz="0" w:space="0" w:color="auto"/>
                <w:left w:val="none" w:sz="0" w:space="0" w:color="auto"/>
                <w:bottom w:val="none" w:sz="0" w:space="0" w:color="auto"/>
                <w:right w:val="none" w:sz="0" w:space="0" w:color="auto"/>
              </w:divBdr>
            </w:div>
            <w:div w:id="437256234">
              <w:marLeft w:val="0"/>
              <w:marRight w:val="0"/>
              <w:marTop w:val="0"/>
              <w:marBottom w:val="0"/>
              <w:divBdr>
                <w:top w:val="none" w:sz="0" w:space="0" w:color="auto"/>
                <w:left w:val="none" w:sz="0" w:space="0" w:color="auto"/>
                <w:bottom w:val="none" w:sz="0" w:space="0" w:color="auto"/>
                <w:right w:val="none" w:sz="0" w:space="0" w:color="auto"/>
              </w:divBdr>
            </w:div>
            <w:div w:id="437256235">
              <w:marLeft w:val="0"/>
              <w:marRight w:val="0"/>
              <w:marTop w:val="0"/>
              <w:marBottom w:val="0"/>
              <w:divBdr>
                <w:top w:val="none" w:sz="0" w:space="0" w:color="auto"/>
                <w:left w:val="none" w:sz="0" w:space="0" w:color="auto"/>
                <w:bottom w:val="none" w:sz="0" w:space="0" w:color="auto"/>
                <w:right w:val="none" w:sz="0" w:space="0" w:color="auto"/>
              </w:divBdr>
            </w:div>
            <w:div w:id="437256236">
              <w:marLeft w:val="0"/>
              <w:marRight w:val="0"/>
              <w:marTop w:val="0"/>
              <w:marBottom w:val="0"/>
              <w:divBdr>
                <w:top w:val="none" w:sz="0" w:space="0" w:color="auto"/>
                <w:left w:val="none" w:sz="0" w:space="0" w:color="auto"/>
                <w:bottom w:val="none" w:sz="0" w:space="0" w:color="auto"/>
                <w:right w:val="none" w:sz="0" w:space="0" w:color="auto"/>
              </w:divBdr>
            </w:div>
            <w:div w:id="437256237">
              <w:marLeft w:val="0"/>
              <w:marRight w:val="0"/>
              <w:marTop w:val="0"/>
              <w:marBottom w:val="0"/>
              <w:divBdr>
                <w:top w:val="none" w:sz="0" w:space="0" w:color="auto"/>
                <w:left w:val="none" w:sz="0" w:space="0" w:color="auto"/>
                <w:bottom w:val="none" w:sz="0" w:space="0" w:color="auto"/>
                <w:right w:val="none" w:sz="0" w:space="0" w:color="auto"/>
              </w:divBdr>
            </w:div>
            <w:div w:id="437256238">
              <w:marLeft w:val="0"/>
              <w:marRight w:val="0"/>
              <w:marTop w:val="0"/>
              <w:marBottom w:val="0"/>
              <w:divBdr>
                <w:top w:val="none" w:sz="0" w:space="0" w:color="auto"/>
                <w:left w:val="none" w:sz="0" w:space="0" w:color="auto"/>
                <w:bottom w:val="none" w:sz="0" w:space="0" w:color="auto"/>
                <w:right w:val="none" w:sz="0" w:space="0" w:color="auto"/>
              </w:divBdr>
            </w:div>
            <w:div w:id="437256239">
              <w:marLeft w:val="0"/>
              <w:marRight w:val="0"/>
              <w:marTop w:val="0"/>
              <w:marBottom w:val="0"/>
              <w:divBdr>
                <w:top w:val="none" w:sz="0" w:space="0" w:color="auto"/>
                <w:left w:val="none" w:sz="0" w:space="0" w:color="auto"/>
                <w:bottom w:val="none" w:sz="0" w:space="0" w:color="auto"/>
                <w:right w:val="none" w:sz="0" w:space="0" w:color="auto"/>
              </w:divBdr>
            </w:div>
            <w:div w:id="437256240">
              <w:marLeft w:val="0"/>
              <w:marRight w:val="0"/>
              <w:marTop w:val="0"/>
              <w:marBottom w:val="0"/>
              <w:divBdr>
                <w:top w:val="none" w:sz="0" w:space="0" w:color="auto"/>
                <w:left w:val="none" w:sz="0" w:space="0" w:color="auto"/>
                <w:bottom w:val="none" w:sz="0" w:space="0" w:color="auto"/>
                <w:right w:val="none" w:sz="0" w:space="0" w:color="auto"/>
              </w:divBdr>
            </w:div>
            <w:div w:id="437256241">
              <w:marLeft w:val="0"/>
              <w:marRight w:val="0"/>
              <w:marTop w:val="0"/>
              <w:marBottom w:val="0"/>
              <w:divBdr>
                <w:top w:val="none" w:sz="0" w:space="0" w:color="auto"/>
                <w:left w:val="none" w:sz="0" w:space="0" w:color="auto"/>
                <w:bottom w:val="none" w:sz="0" w:space="0" w:color="auto"/>
                <w:right w:val="none" w:sz="0" w:space="0" w:color="auto"/>
              </w:divBdr>
            </w:div>
            <w:div w:id="437256242">
              <w:marLeft w:val="0"/>
              <w:marRight w:val="0"/>
              <w:marTop w:val="0"/>
              <w:marBottom w:val="0"/>
              <w:divBdr>
                <w:top w:val="none" w:sz="0" w:space="0" w:color="auto"/>
                <w:left w:val="none" w:sz="0" w:space="0" w:color="auto"/>
                <w:bottom w:val="none" w:sz="0" w:space="0" w:color="auto"/>
                <w:right w:val="none" w:sz="0" w:space="0" w:color="auto"/>
              </w:divBdr>
            </w:div>
            <w:div w:id="437256243">
              <w:marLeft w:val="0"/>
              <w:marRight w:val="0"/>
              <w:marTop w:val="0"/>
              <w:marBottom w:val="0"/>
              <w:divBdr>
                <w:top w:val="none" w:sz="0" w:space="0" w:color="auto"/>
                <w:left w:val="none" w:sz="0" w:space="0" w:color="auto"/>
                <w:bottom w:val="none" w:sz="0" w:space="0" w:color="auto"/>
                <w:right w:val="none" w:sz="0" w:space="0" w:color="auto"/>
              </w:divBdr>
            </w:div>
            <w:div w:id="437256244">
              <w:marLeft w:val="0"/>
              <w:marRight w:val="0"/>
              <w:marTop w:val="0"/>
              <w:marBottom w:val="0"/>
              <w:divBdr>
                <w:top w:val="none" w:sz="0" w:space="0" w:color="auto"/>
                <w:left w:val="none" w:sz="0" w:space="0" w:color="auto"/>
                <w:bottom w:val="none" w:sz="0" w:space="0" w:color="auto"/>
                <w:right w:val="none" w:sz="0" w:space="0" w:color="auto"/>
              </w:divBdr>
            </w:div>
            <w:div w:id="437256245">
              <w:marLeft w:val="0"/>
              <w:marRight w:val="0"/>
              <w:marTop w:val="0"/>
              <w:marBottom w:val="0"/>
              <w:divBdr>
                <w:top w:val="none" w:sz="0" w:space="0" w:color="auto"/>
                <w:left w:val="none" w:sz="0" w:space="0" w:color="auto"/>
                <w:bottom w:val="none" w:sz="0" w:space="0" w:color="auto"/>
                <w:right w:val="none" w:sz="0" w:space="0" w:color="auto"/>
              </w:divBdr>
            </w:div>
            <w:div w:id="437256246">
              <w:marLeft w:val="0"/>
              <w:marRight w:val="0"/>
              <w:marTop w:val="0"/>
              <w:marBottom w:val="0"/>
              <w:divBdr>
                <w:top w:val="none" w:sz="0" w:space="0" w:color="auto"/>
                <w:left w:val="none" w:sz="0" w:space="0" w:color="auto"/>
                <w:bottom w:val="none" w:sz="0" w:space="0" w:color="auto"/>
                <w:right w:val="none" w:sz="0" w:space="0" w:color="auto"/>
              </w:divBdr>
            </w:div>
            <w:div w:id="437256247">
              <w:marLeft w:val="0"/>
              <w:marRight w:val="0"/>
              <w:marTop w:val="0"/>
              <w:marBottom w:val="0"/>
              <w:divBdr>
                <w:top w:val="none" w:sz="0" w:space="0" w:color="auto"/>
                <w:left w:val="none" w:sz="0" w:space="0" w:color="auto"/>
                <w:bottom w:val="none" w:sz="0" w:space="0" w:color="auto"/>
                <w:right w:val="none" w:sz="0" w:space="0" w:color="auto"/>
              </w:divBdr>
            </w:div>
            <w:div w:id="437256248">
              <w:marLeft w:val="0"/>
              <w:marRight w:val="0"/>
              <w:marTop w:val="0"/>
              <w:marBottom w:val="0"/>
              <w:divBdr>
                <w:top w:val="none" w:sz="0" w:space="0" w:color="auto"/>
                <w:left w:val="none" w:sz="0" w:space="0" w:color="auto"/>
                <w:bottom w:val="none" w:sz="0" w:space="0" w:color="auto"/>
                <w:right w:val="none" w:sz="0" w:space="0" w:color="auto"/>
              </w:divBdr>
            </w:div>
            <w:div w:id="437256249">
              <w:marLeft w:val="0"/>
              <w:marRight w:val="0"/>
              <w:marTop w:val="0"/>
              <w:marBottom w:val="0"/>
              <w:divBdr>
                <w:top w:val="none" w:sz="0" w:space="0" w:color="auto"/>
                <w:left w:val="none" w:sz="0" w:space="0" w:color="auto"/>
                <w:bottom w:val="none" w:sz="0" w:space="0" w:color="auto"/>
                <w:right w:val="none" w:sz="0" w:space="0" w:color="auto"/>
              </w:divBdr>
            </w:div>
            <w:div w:id="437256250">
              <w:marLeft w:val="0"/>
              <w:marRight w:val="0"/>
              <w:marTop w:val="0"/>
              <w:marBottom w:val="0"/>
              <w:divBdr>
                <w:top w:val="none" w:sz="0" w:space="0" w:color="auto"/>
                <w:left w:val="none" w:sz="0" w:space="0" w:color="auto"/>
                <w:bottom w:val="none" w:sz="0" w:space="0" w:color="auto"/>
                <w:right w:val="none" w:sz="0" w:space="0" w:color="auto"/>
              </w:divBdr>
            </w:div>
            <w:div w:id="437256251">
              <w:marLeft w:val="0"/>
              <w:marRight w:val="0"/>
              <w:marTop w:val="0"/>
              <w:marBottom w:val="0"/>
              <w:divBdr>
                <w:top w:val="none" w:sz="0" w:space="0" w:color="auto"/>
                <w:left w:val="none" w:sz="0" w:space="0" w:color="auto"/>
                <w:bottom w:val="none" w:sz="0" w:space="0" w:color="auto"/>
                <w:right w:val="none" w:sz="0" w:space="0" w:color="auto"/>
              </w:divBdr>
            </w:div>
            <w:div w:id="437256252">
              <w:marLeft w:val="0"/>
              <w:marRight w:val="0"/>
              <w:marTop w:val="0"/>
              <w:marBottom w:val="0"/>
              <w:divBdr>
                <w:top w:val="none" w:sz="0" w:space="0" w:color="auto"/>
                <w:left w:val="none" w:sz="0" w:space="0" w:color="auto"/>
                <w:bottom w:val="none" w:sz="0" w:space="0" w:color="auto"/>
                <w:right w:val="none" w:sz="0" w:space="0" w:color="auto"/>
              </w:divBdr>
            </w:div>
            <w:div w:id="437256253">
              <w:marLeft w:val="0"/>
              <w:marRight w:val="0"/>
              <w:marTop w:val="0"/>
              <w:marBottom w:val="0"/>
              <w:divBdr>
                <w:top w:val="none" w:sz="0" w:space="0" w:color="auto"/>
                <w:left w:val="none" w:sz="0" w:space="0" w:color="auto"/>
                <w:bottom w:val="none" w:sz="0" w:space="0" w:color="auto"/>
                <w:right w:val="none" w:sz="0" w:space="0" w:color="auto"/>
              </w:divBdr>
            </w:div>
            <w:div w:id="437256254">
              <w:marLeft w:val="0"/>
              <w:marRight w:val="0"/>
              <w:marTop w:val="0"/>
              <w:marBottom w:val="0"/>
              <w:divBdr>
                <w:top w:val="none" w:sz="0" w:space="0" w:color="auto"/>
                <w:left w:val="none" w:sz="0" w:space="0" w:color="auto"/>
                <w:bottom w:val="none" w:sz="0" w:space="0" w:color="auto"/>
                <w:right w:val="none" w:sz="0" w:space="0" w:color="auto"/>
              </w:divBdr>
            </w:div>
            <w:div w:id="437256255">
              <w:marLeft w:val="0"/>
              <w:marRight w:val="0"/>
              <w:marTop w:val="0"/>
              <w:marBottom w:val="0"/>
              <w:divBdr>
                <w:top w:val="none" w:sz="0" w:space="0" w:color="auto"/>
                <w:left w:val="none" w:sz="0" w:space="0" w:color="auto"/>
                <w:bottom w:val="none" w:sz="0" w:space="0" w:color="auto"/>
                <w:right w:val="none" w:sz="0" w:space="0" w:color="auto"/>
              </w:divBdr>
            </w:div>
            <w:div w:id="437256256">
              <w:marLeft w:val="0"/>
              <w:marRight w:val="0"/>
              <w:marTop w:val="0"/>
              <w:marBottom w:val="0"/>
              <w:divBdr>
                <w:top w:val="none" w:sz="0" w:space="0" w:color="auto"/>
                <w:left w:val="none" w:sz="0" w:space="0" w:color="auto"/>
                <w:bottom w:val="none" w:sz="0" w:space="0" w:color="auto"/>
                <w:right w:val="none" w:sz="0" w:space="0" w:color="auto"/>
              </w:divBdr>
            </w:div>
            <w:div w:id="437256257">
              <w:marLeft w:val="0"/>
              <w:marRight w:val="0"/>
              <w:marTop w:val="0"/>
              <w:marBottom w:val="0"/>
              <w:divBdr>
                <w:top w:val="none" w:sz="0" w:space="0" w:color="auto"/>
                <w:left w:val="none" w:sz="0" w:space="0" w:color="auto"/>
                <w:bottom w:val="none" w:sz="0" w:space="0" w:color="auto"/>
                <w:right w:val="none" w:sz="0" w:space="0" w:color="auto"/>
              </w:divBdr>
            </w:div>
            <w:div w:id="437256258">
              <w:marLeft w:val="0"/>
              <w:marRight w:val="0"/>
              <w:marTop w:val="0"/>
              <w:marBottom w:val="0"/>
              <w:divBdr>
                <w:top w:val="none" w:sz="0" w:space="0" w:color="auto"/>
                <w:left w:val="none" w:sz="0" w:space="0" w:color="auto"/>
                <w:bottom w:val="none" w:sz="0" w:space="0" w:color="auto"/>
                <w:right w:val="none" w:sz="0" w:space="0" w:color="auto"/>
              </w:divBdr>
            </w:div>
            <w:div w:id="437256259">
              <w:marLeft w:val="0"/>
              <w:marRight w:val="0"/>
              <w:marTop w:val="0"/>
              <w:marBottom w:val="0"/>
              <w:divBdr>
                <w:top w:val="none" w:sz="0" w:space="0" w:color="auto"/>
                <w:left w:val="none" w:sz="0" w:space="0" w:color="auto"/>
                <w:bottom w:val="none" w:sz="0" w:space="0" w:color="auto"/>
                <w:right w:val="none" w:sz="0" w:space="0" w:color="auto"/>
              </w:divBdr>
            </w:div>
            <w:div w:id="437256260">
              <w:marLeft w:val="0"/>
              <w:marRight w:val="0"/>
              <w:marTop w:val="0"/>
              <w:marBottom w:val="0"/>
              <w:divBdr>
                <w:top w:val="none" w:sz="0" w:space="0" w:color="auto"/>
                <w:left w:val="none" w:sz="0" w:space="0" w:color="auto"/>
                <w:bottom w:val="none" w:sz="0" w:space="0" w:color="auto"/>
                <w:right w:val="none" w:sz="0" w:space="0" w:color="auto"/>
              </w:divBdr>
            </w:div>
            <w:div w:id="437256261">
              <w:marLeft w:val="0"/>
              <w:marRight w:val="0"/>
              <w:marTop w:val="0"/>
              <w:marBottom w:val="0"/>
              <w:divBdr>
                <w:top w:val="none" w:sz="0" w:space="0" w:color="auto"/>
                <w:left w:val="none" w:sz="0" w:space="0" w:color="auto"/>
                <w:bottom w:val="none" w:sz="0" w:space="0" w:color="auto"/>
                <w:right w:val="none" w:sz="0" w:space="0" w:color="auto"/>
              </w:divBdr>
            </w:div>
            <w:div w:id="437256262">
              <w:marLeft w:val="0"/>
              <w:marRight w:val="0"/>
              <w:marTop w:val="0"/>
              <w:marBottom w:val="0"/>
              <w:divBdr>
                <w:top w:val="none" w:sz="0" w:space="0" w:color="auto"/>
                <w:left w:val="none" w:sz="0" w:space="0" w:color="auto"/>
                <w:bottom w:val="none" w:sz="0" w:space="0" w:color="auto"/>
                <w:right w:val="none" w:sz="0" w:space="0" w:color="auto"/>
              </w:divBdr>
            </w:div>
            <w:div w:id="437256263">
              <w:marLeft w:val="0"/>
              <w:marRight w:val="0"/>
              <w:marTop w:val="0"/>
              <w:marBottom w:val="0"/>
              <w:divBdr>
                <w:top w:val="none" w:sz="0" w:space="0" w:color="auto"/>
                <w:left w:val="none" w:sz="0" w:space="0" w:color="auto"/>
                <w:bottom w:val="none" w:sz="0" w:space="0" w:color="auto"/>
                <w:right w:val="none" w:sz="0" w:space="0" w:color="auto"/>
              </w:divBdr>
            </w:div>
            <w:div w:id="437256264">
              <w:marLeft w:val="0"/>
              <w:marRight w:val="0"/>
              <w:marTop w:val="0"/>
              <w:marBottom w:val="0"/>
              <w:divBdr>
                <w:top w:val="none" w:sz="0" w:space="0" w:color="auto"/>
                <w:left w:val="none" w:sz="0" w:space="0" w:color="auto"/>
                <w:bottom w:val="none" w:sz="0" w:space="0" w:color="auto"/>
                <w:right w:val="none" w:sz="0" w:space="0" w:color="auto"/>
              </w:divBdr>
            </w:div>
            <w:div w:id="437256265">
              <w:marLeft w:val="0"/>
              <w:marRight w:val="0"/>
              <w:marTop w:val="0"/>
              <w:marBottom w:val="0"/>
              <w:divBdr>
                <w:top w:val="none" w:sz="0" w:space="0" w:color="auto"/>
                <w:left w:val="none" w:sz="0" w:space="0" w:color="auto"/>
                <w:bottom w:val="none" w:sz="0" w:space="0" w:color="auto"/>
                <w:right w:val="none" w:sz="0" w:space="0" w:color="auto"/>
              </w:divBdr>
            </w:div>
            <w:div w:id="437256266">
              <w:marLeft w:val="0"/>
              <w:marRight w:val="0"/>
              <w:marTop w:val="0"/>
              <w:marBottom w:val="0"/>
              <w:divBdr>
                <w:top w:val="none" w:sz="0" w:space="0" w:color="auto"/>
                <w:left w:val="none" w:sz="0" w:space="0" w:color="auto"/>
                <w:bottom w:val="none" w:sz="0" w:space="0" w:color="auto"/>
                <w:right w:val="none" w:sz="0" w:space="0" w:color="auto"/>
              </w:divBdr>
            </w:div>
            <w:div w:id="437256267">
              <w:marLeft w:val="0"/>
              <w:marRight w:val="0"/>
              <w:marTop w:val="0"/>
              <w:marBottom w:val="0"/>
              <w:divBdr>
                <w:top w:val="none" w:sz="0" w:space="0" w:color="auto"/>
                <w:left w:val="none" w:sz="0" w:space="0" w:color="auto"/>
                <w:bottom w:val="none" w:sz="0" w:space="0" w:color="auto"/>
                <w:right w:val="none" w:sz="0" w:space="0" w:color="auto"/>
              </w:divBdr>
            </w:div>
            <w:div w:id="437256268">
              <w:marLeft w:val="0"/>
              <w:marRight w:val="0"/>
              <w:marTop w:val="0"/>
              <w:marBottom w:val="0"/>
              <w:divBdr>
                <w:top w:val="none" w:sz="0" w:space="0" w:color="auto"/>
                <w:left w:val="none" w:sz="0" w:space="0" w:color="auto"/>
                <w:bottom w:val="none" w:sz="0" w:space="0" w:color="auto"/>
                <w:right w:val="none" w:sz="0" w:space="0" w:color="auto"/>
              </w:divBdr>
            </w:div>
            <w:div w:id="437256269">
              <w:marLeft w:val="0"/>
              <w:marRight w:val="0"/>
              <w:marTop w:val="0"/>
              <w:marBottom w:val="0"/>
              <w:divBdr>
                <w:top w:val="none" w:sz="0" w:space="0" w:color="auto"/>
                <w:left w:val="none" w:sz="0" w:space="0" w:color="auto"/>
                <w:bottom w:val="none" w:sz="0" w:space="0" w:color="auto"/>
                <w:right w:val="none" w:sz="0" w:space="0" w:color="auto"/>
              </w:divBdr>
            </w:div>
            <w:div w:id="437256270">
              <w:marLeft w:val="0"/>
              <w:marRight w:val="0"/>
              <w:marTop w:val="0"/>
              <w:marBottom w:val="0"/>
              <w:divBdr>
                <w:top w:val="none" w:sz="0" w:space="0" w:color="auto"/>
                <w:left w:val="none" w:sz="0" w:space="0" w:color="auto"/>
                <w:bottom w:val="none" w:sz="0" w:space="0" w:color="auto"/>
                <w:right w:val="none" w:sz="0" w:space="0" w:color="auto"/>
              </w:divBdr>
            </w:div>
            <w:div w:id="437256272">
              <w:marLeft w:val="0"/>
              <w:marRight w:val="0"/>
              <w:marTop w:val="0"/>
              <w:marBottom w:val="0"/>
              <w:divBdr>
                <w:top w:val="none" w:sz="0" w:space="0" w:color="auto"/>
                <w:left w:val="none" w:sz="0" w:space="0" w:color="auto"/>
                <w:bottom w:val="none" w:sz="0" w:space="0" w:color="auto"/>
                <w:right w:val="none" w:sz="0" w:space="0" w:color="auto"/>
              </w:divBdr>
            </w:div>
            <w:div w:id="437256273">
              <w:marLeft w:val="0"/>
              <w:marRight w:val="0"/>
              <w:marTop w:val="0"/>
              <w:marBottom w:val="0"/>
              <w:divBdr>
                <w:top w:val="none" w:sz="0" w:space="0" w:color="auto"/>
                <w:left w:val="none" w:sz="0" w:space="0" w:color="auto"/>
                <w:bottom w:val="none" w:sz="0" w:space="0" w:color="auto"/>
                <w:right w:val="none" w:sz="0" w:space="0" w:color="auto"/>
              </w:divBdr>
            </w:div>
            <w:div w:id="437256274">
              <w:marLeft w:val="0"/>
              <w:marRight w:val="0"/>
              <w:marTop w:val="0"/>
              <w:marBottom w:val="0"/>
              <w:divBdr>
                <w:top w:val="none" w:sz="0" w:space="0" w:color="auto"/>
                <w:left w:val="none" w:sz="0" w:space="0" w:color="auto"/>
                <w:bottom w:val="none" w:sz="0" w:space="0" w:color="auto"/>
                <w:right w:val="none" w:sz="0" w:space="0" w:color="auto"/>
              </w:divBdr>
            </w:div>
            <w:div w:id="437256275">
              <w:marLeft w:val="0"/>
              <w:marRight w:val="0"/>
              <w:marTop w:val="0"/>
              <w:marBottom w:val="0"/>
              <w:divBdr>
                <w:top w:val="none" w:sz="0" w:space="0" w:color="auto"/>
                <w:left w:val="none" w:sz="0" w:space="0" w:color="auto"/>
                <w:bottom w:val="none" w:sz="0" w:space="0" w:color="auto"/>
                <w:right w:val="none" w:sz="0" w:space="0" w:color="auto"/>
              </w:divBdr>
            </w:div>
            <w:div w:id="437256276">
              <w:marLeft w:val="0"/>
              <w:marRight w:val="0"/>
              <w:marTop w:val="0"/>
              <w:marBottom w:val="0"/>
              <w:divBdr>
                <w:top w:val="none" w:sz="0" w:space="0" w:color="auto"/>
                <w:left w:val="none" w:sz="0" w:space="0" w:color="auto"/>
                <w:bottom w:val="none" w:sz="0" w:space="0" w:color="auto"/>
                <w:right w:val="none" w:sz="0" w:space="0" w:color="auto"/>
              </w:divBdr>
            </w:div>
            <w:div w:id="437256277">
              <w:marLeft w:val="0"/>
              <w:marRight w:val="0"/>
              <w:marTop w:val="0"/>
              <w:marBottom w:val="0"/>
              <w:divBdr>
                <w:top w:val="none" w:sz="0" w:space="0" w:color="auto"/>
                <w:left w:val="none" w:sz="0" w:space="0" w:color="auto"/>
                <w:bottom w:val="none" w:sz="0" w:space="0" w:color="auto"/>
                <w:right w:val="none" w:sz="0" w:space="0" w:color="auto"/>
              </w:divBdr>
            </w:div>
            <w:div w:id="437256279">
              <w:marLeft w:val="0"/>
              <w:marRight w:val="0"/>
              <w:marTop w:val="0"/>
              <w:marBottom w:val="0"/>
              <w:divBdr>
                <w:top w:val="none" w:sz="0" w:space="0" w:color="auto"/>
                <w:left w:val="none" w:sz="0" w:space="0" w:color="auto"/>
                <w:bottom w:val="none" w:sz="0" w:space="0" w:color="auto"/>
                <w:right w:val="none" w:sz="0" w:space="0" w:color="auto"/>
              </w:divBdr>
            </w:div>
            <w:div w:id="437256280">
              <w:marLeft w:val="0"/>
              <w:marRight w:val="0"/>
              <w:marTop w:val="0"/>
              <w:marBottom w:val="0"/>
              <w:divBdr>
                <w:top w:val="none" w:sz="0" w:space="0" w:color="auto"/>
                <w:left w:val="none" w:sz="0" w:space="0" w:color="auto"/>
                <w:bottom w:val="none" w:sz="0" w:space="0" w:color="auto"/>
                <w:right w:val="none" w:sz="0" w:space="0" w:color="auto"/>
              </w:divBdr>
            </w:div>
            <w:div w:id="437256281">
              <w:marLeft w:val="0"/>
              <w:marRight w:val="0"/>
              <w:marTop w:val="0"/>
              <w:marBottom w:val="0"/>
              <w:divBdr>
                <w:top w:val="none" w:sz="0" w:space="0" w:color="auto"/>
                <w:left w:val="none" w:sz="0" w:space="0" w:color="auto"/>
                <w:bottom w:val="none" w:sz="0" w:space="0" w:color="auto"/>
                <w:right w:val="none" w:sz="0" w:space="0" w:color="auto"/>
              </w:divBdr>
            </w:div>
            <w:div w:id="437256282">
              <w:marLeft w:val="0"/>
              <w:marRight w:val="0"/>
              <w:marTop w:val="0"/>
              <w:marBottom w:val="0"/>
              <w:divBdr>
                <w:top w:val="none" w:sz="0" w:space="0" w:color="auto"/>
                <w:left w:val="none" w:sz="0" w:space="0" w:color="auto"/>
                <w:bottom w:val="none" w:sz="0" w:space="0" w:color="auto"/>
                <w:right w:val="none" w:sz="0" w:space="0" w:color="auto"/>
              </w:divBdr>
            </w:div>
            <w:div w:id="437256283">
              <w:marLeft w:val="0"/>
              <w:marRight w:val="0"/>
              <w:marTop w:val="0"/>
              <w:marBottom w:val="0"/>
              <w:divBdr>
                <w:top w:val="none" w:sz="0" w:space="0" w:color="auto"/>
                <w:left w:val="none" w:sz="0" w:space="0" w:color="auto"/>
                <w:bottom w:val="none" w:sz="0" w:space="0" w:color="auto"/>
                <w:right w:val="none" w:sz="0" w:space="0" w:color="auto"/>
              </w:divBdr>
            </w:div>
            <w:div w:id="437256284">
              <w:marLeft w:val="0"/>
              <w:marRight w:val="0"/>
              <w:marTop w:val="0"/>
              <w:marBottom w:val="0"/>
              <w:divBdr>
                <w:top w:val="none" w:sz="0" w:space="0" w:color="auto"/>
                <w:left w:val="none" w:sz="0" w:space="0" w:color="auto"/>
                <w:bottom w:val="none" w:sz="0" w:space="0" w:color="auto"/>
                <w:right w:val="none" w:sz="0" w:space="0" w:color="auto"/>
              </w:divBdr>
            </w:div>
            <w:div w:id="437256285">
              <w:marLeft w:val="0"/>
              <w:marRight w:val="0"/>
              <w:marTop w:val="0"/>
              <w:marBottom w:val="0"/>
              <w:divBdr>
                <w:top w:val="none" w:sz="0" w:space="0" w:color="auto"/>
                <w:left w:val="none" w:sz="0" w:space="0" w:color="auto"/>
                <w:bottom w:val="none" w:sz="0" w:space="0" w:color="auto"/>
                <w:right w:val="none" w:sz="0" w:space="0" w:color="auto"/>
              </w:divBdr>
            </w:div>
            <w:div w:id="437256286">
              <w:marLeft w:val="0"/>
              <w:marRight w:val="0"/>
              <w:marTop w:val="0"/>
              <w:marBottom w:val="0"/>
              <w:divBdr>
                <w:top w:val="none" w:sz="0" w:space="0" w:color="auto"/>
                <w:left w:val="none" w:sz="0" w:space="0" w:color="auto"/>
                <w:bottom w:val="none" w:sz="0" w:space="0" w:color="auto"/>
                <w:right w:val="none" w:sz="0" w:space="0" w:color="auto"/>
              </w:divBdr>
            </w:div>
            <w:div w:id="437256287">
              <w:marLeft w:val="0"/>
              <w:marRight w:val="0"/>
              <w:marTop w:val="0"/>
              <w:marBottom w:val="0"/>
              <w:divBdr>
                <w:top w:val="none" w:sz="0" w:space="0" w:color="auto"/>
                <w:left w:val="none" w:sz="0" w:space="0" w:color="auto"/>
                <w:bottom w:val="none" w:sz="0" w:space="0" w:color="auto"/>
                <w:right w:val="none" w:sz="0" w:space="0" w:color="auto"/>
              </w:divBdr>
            </w:div>
            <w:div w:id="437256288">
              <w:marLeft w:val="0"/>
              <w:marRight w:val="0"/>
              <w:marTop w:val="0"/>
              <w:marBottom w:val="0"/>
              <w:divBdr>
                <w:top w:val="none" w:sz="0" w:space="0" w:color="auto"/>
                <w:left w:val="none" w:sz="0" w:space="0" w:color="auto"/>
                <w:bottom w:val="none" w:sz="0" w:space="0" w:color="auto"/>
                <w:right w:val="none" w:sz="0" w:space="0" w:color="auto"/>
              </w:divBdr>
            </w:div>
            <w:div w:id="437256289">
              <w:marLeft w:val="0"/>
              <w:marRight w:val="0"/>
              <w:marTop w:val="0"/>
              <w:marBottom w:val="0"/>
              <w:divBdr>
                <w:top w:val="none" w:sz="0" w:space="0" w:color="auto"/>
                <w:left w:val="none" w:sz="0" w:space="0" w:color="auto"/>
                <w:bottom w:val="none" w:sz="0" w:space="0" w:color="auto"/>
                <w:right w:val="none" w:sz="0" w:space="0" w:color="auto"/>
              </w:divBdr>
            </w:div>
            <w:div w:id="437256290">
              <w:marLeft w:val="0"/>
              <w:marRight w:val="0"/>
              <w:marTop w:val="0"/>
              <w:marBottom w:val="0"/>
              <w:divBdr>
                <w:top w:val="none" w:sz="0" w:space="0" w:color="auto"/>
                <w:left w:val="none" w:sz="0" w:space="0" w:color="auto"/>
                <w:bottom w:val="none" w:sz="0" w:space="0" w:color="auto"/>
                <w:right w:val="none" w:sz="0" w:space="0" w:color="auto"/>
              </w:divBdr>
            </w:div>
            <w:div w:id="437256291">
              <w:marLeft w:val="0"/>
              <w:marRight w:val="0"/>
              <w:marTop w:val="0"/>
              <w:marBottom w:val="0"/>
              <w:divBdr>
                <w:top w:val="none" w:sz="0" w:space="0" w:color="auto"/>
                <w:left w:val="none" w:sz="0" w:space="0" w:color="auto"/>
                <w:bottom w:val="none" w:sz="0" w:space="0" w:color="auto"/>
                <w:right w:val="none" w:sz="0" w:space="0" w:color="auto"/>
              </w:divBdr>
            </w:div>
            <w:div w:id="437256292">
              <w:marLeft w:val="0"/>
              <w:marRight w:val="0"/>
              <w:marTop w:val="0"/>
              <w:marBottom w:val="0"/>
              <w:divBdr>
                <w:top w:val="none" w:sz="0" w:space="0" w:color="auto"/>
                <w:left w:val="none" w:sz="0" w:space="0" w:color="auto"/>
                <w:bottom w:val="none" w:sz="0" w:space="0" w:color="auto"/>
                <w:right w:val="none" w:sz="0" w:space="0" w:color="auto"/>
              </w:divBdr>
            </w:div>
            <w:div w:id="437256293">
              <w:marLeft w:val="0"/>
              <w:marRight w:val="0"/>
              <w:marTop w:val="0"/>
              <w:marBottom w:val="0"/>
              <w:divBdr>
                <w:top w:val="none" w:sz="0" w:space="0" w:color="auto"/>
                <w:left w:val="none" w:sz="0" w:space="0" w:color="auto"/>
                <w:bottom w:val="none" w:sz="0" w:space="0" w:color="auto"/>
                <w:right w:val="none" w:sz="0" w:space="0" w:color="auto"/>
              </w:divBdr>
            </w:div>
            <w:div w:id="437256294">
              <w:marLeft w:val="0"/>
              <w:marRight w:val="0"/>
              <w:marTop w:val="0"/>
              <w:marBottom w:val="0"/>
              <w:divBdr>
                <w:top w:val="none" w:sz="0" w:space="0" w:color="auto"/>
                <w:left w:val="none" w:sz="0" w:space="0" w:color="auto"/>
                <w:bottom w:val="none" w:sz="0" w:space="0" w:color="auto"/>
                <w:right w:val="none" w:sz="0" w:space="0" w:color="auto"/>
              </w:divBdr>
            </w:div>
            <w:div w:id="437256295">
              <w:marLeft w:val="0"/>
              <w:marRight w:val="0"/>
              <w:marTop w:val="0"/>
              <w:marBottom w:val="0"/>
              <w:divBdr>
                <w:top w:val="none" w:sz="0" w:space="0" w:color="auto"/>
                <w:left w:val="none" w:sz="0" w:space="0" w:color="auto"/>
                <w:bottom w:val="none" w:sz="0" w:space="0" w:color="auto"/>
                <w:right w:val="none" w:sz="0" w:space="0" w:color="auto"/>
              </w:divBdr>
            </w:div>
            <w:div w:id="437256296">
              <w:marLeft w:val="0"/>
              <w:marRight w:val="0"/>
              <w:marTop w:val="0"/>
              <w:marBottom w:val="0"/>
              <w:divBdr>
                <w:top w:val="none" w:sz="0" w:space="0" w:color="auto"/>
                <w:left w:val="none" w:sz="0" w:space="0" w:color="auto"/>
                <w:bottom w:val="none" w:sz="0" w:space="0" w:color="auto"/>
                <w:right w:val="none" w:sz="0" w:space="0" w:color="auto"/>
              </w:divBdr>
            </w:div>
            <w:div w:id="437256297">
              <w:marLeft w:val="0"/>
              <w:marRight w:val="0"/>
              <w:marTop w:val="0"/>
              <w:marBottom w:val="0"/>
              <w:divBdr>
                <w:top w:val="none" w:sz="0" w:space="0" w:color="auto"/>
                <w:left w:val="none" w:sz="0" w:space="0" w:color="auto"/>
                <w:bottom w:val="none" w:sz="0" w:space="0" w:color="auto"/>
                <w:right w:val="none" w:sz="0" w:space="0" w:color="auto"/>
              </w:divBdr>
            </w:div>
            <w:div w:id="437256298">
              <w:marLeft w:val="0"/>
              <w:marRight w:val="0"/>
              <w:marTop w:val="0"/>
              <w:marBottom w:val="0"/>
              <w:divBdr>
                <w:top w:val="none" w:sz="0" w:space="0" w:color="auto"/>
                <w:left w:val="none" w:sz="0" w:space="0" w:color="auto"/>
                <w:bottom w:val="none" w:sz="0" w:space="0" w:color="auto"/>
                <w:right w:val="none" w:sz="0" w:space="0" w:color="auto"/>
              </w:divBdr>
            </w:div>
            <w:div w:id="437256299">
              <w:marLeft w:val="0"/>
              <w:marRight w:val="0"/>
              <w:marTop w:val="0"/>
              <w:marBottom w:val="0"/>
              <w:divBdr>
                <w:top w:val="none" w:sz="0" w:space="0" w:color="auto"/>
                <w:left w:val="none" w:sz="0" w:space="0" w:color="auto"/>
                <w:bottom w:val="none" w:sz="0" w:space="0" w:color="auto"/>
                <w:right w:val="none" w:sz="0" w:space="0" w:color="auto"/>
              </w:divBdr>
            </w:div>
            <w:div w:id="437256300">
              <w:marLeft w:val="0"/>
              <w:marRight w:val="0"/>
              <w:marTop w:val="0"/>
              <w:marBottom w:val="0"/>
              <w:divBdr>
                <w:top w:val="none" w:sz="0" w:space="0" w:color="auto"/>
                <w:left w:val="none" w:sz="0" w:space="0" w:color="auto"/>
                <w:bottom w:val="none" w:sz="0" w:space="0" w:color="auto"/>
                <w:right w:val="none" w:sz="0" w:space="0" w:color="auto"/>
              </w:divBdr>
            </w:div>
            <w:div w:id="437256301">
              <w:marLeft w:val="0"/>
              <w:marRight w:val="0"/>
              <w:marTop w:val="0"/>
              <w:marBottom w:val="0"/>
              <w:divBdr>
                <w:top w:val="none" w:sz="0" w:space="0" w:color="auto"/>
                <w:left w:val="none" w:sz="0" w:space="0" w:color="auto"/>
                <w:bottom w:val="none" w:sz="0" w:space="0" w:color="auto"/>
                <w:right w:val="none" w:sz="0" w:space="0" w:color="auto"/>
              </w:divBdr>
            </w:div>
            <w:div w:id="437256302">
              <w:marLeft w:val="0"/>
              <w:marRight w:val="0"/>
              <w:marTop w:val="0"/>
              <w:marBottom w:val="0"/>
              <w:divBdr>
                <w:top w:val="none" w:sz="0" w:space="0" w:color="auto"/>
                <w:left w:val="none" w:sz="0" w:space="0" w:color="auto"/>
                <w:bottom w:val="none" w:sz="0" w:space="0" w:color="auto"/>
                <w:right w:val="none" w:sz="0" w:space="0" w:color="auto"/>
              </w:divBdr>
            </w:div>
            <w:div w:id="437256303">
              <w:marLeft w:val="0"/>
              <w:marRight w:val="0"/>
              <w:marTop w:val="0"/>
              <w:marBottom w:val="0"/>
              <w:divBdr>
                <w:top w:val="none" w:sz="0" w:space="0" w:color="auto"/>
                <w:left w:val="none" w:sz="0" w:space="0" w:color="auto"/>
                <w:bottom w:val="none" w:sz="0" w:space="0" w:color="auto"/>
                <w:right w:val="none" w:sz="0" w:space="0" w:color="auto"/>
              </w:divBdr>
            </w:div>
            <w:div w:id="437256304">
              <w:marLeft w:val="0"/>
              <w:marRight w:val="0"/>
              <w:marTop w:val="0"/>
              <w:marBottom w:val="0"/>
              <w:divBdr>
                <w:top w:val="none" w:sz="0" w:space="0" w:color="auto"/>
                <w:left w:val="none" w:sz="0" w:space="0" w:color="auto"/>
                <w:bottom w:val="none" w:sz="0" w:space="0" w:color="auto"/>
                <w:right w:val="none" w:sz="0" w:space="0" w:color="auto"/>
              </w:divBdr>
            </w:div>
            <w:div w:id="437256305">
              <w:marLeft w:val="0"/>
              <w:marRight w:val="0"/>
              <w:marTop w:val="0"/>
              <w:marBottom w:val="0"/>
              <w:divBdr>
                <w:top w:val="none" w:sz="0" w:space="0" w:color="auto"/>
                <w:left w:val="none" w:sz="0" w:space="0" w:color="auto"/>
                <w:bottom w:val="none" w:sz="0" w:space="0" w:color="auto"/>
                <w:right w:val="none" w:sz="0" w:space="0" w:color="auto"/>
              </w:divBdr>
            </w:div>
            <w:div w:id="437256306">
              <w:marLeft w:val="0"/>
              <w:marRight w:val="0"/>
              <w:marTop w:val="0"/>
              <w:marBottom w:val="0"/>
              <w:divBdr>
                <w:top w:val="none" w:sz="0" w:space="0" w:color="auto"/>
                <w:left w:val="none" w:sz="0" w:space="0" w:color="auto"/>
                <w:bottom w:val="none" w:sz="0" w:space="0" w:color="auto"/>
                <w:right w:val="none" w:sz="0" w:space="0" w:color="auto"/>
              </w:divBdr>
            </w:div>
            <w:div w:id="4372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16944</Words>
  <Characters>96583</Characters>
  <Application>Microsoft Office Word</Application>
  <DocSecurity>0</DocSecurity>
  <Lines>804</Lines>
  <Paragraphs>226</Paragraphs>
  <ScaleCrop>false</ScaleCrop>
  <Company>*</Company>
  <LinksUpToDate>false</LinksUpToDate>
  <CharactersWithSpaces>113301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De Stefano</dc:creator>
  <cp:lastModifiedBy>LS Ma</cp:lastModifiedBy>
  <cp:revision>2</cp:revision>
  <dcterms:created xsi:type="dcterms:W3CDTF">2014-03-11T20:15:00Z</dcterms:created>
  <dcterms:modified xsi:type="dcterms:W3CDTF">2014-03-11T20:15:00Z</dcterms:modified>
</cp:coreProperties>
</file>