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109C27" w14:textId="77777777" w:rsidR="00A77B3E" w:rsidRPr="002A2B42" w:rsidRDefault="008C6340" w:rsidP="004D393A">
      <w:pPr>
        <w:spacing w:line="360" w:lineRule="auto"/>
        <w:jc w:val="both"/>
        <w:rPr>
          <w:rFonts w:ascii="Book Antiqua" w:hAnsi="Book Antiqua"/>
        </w:rPr>
      </w:pPr>
      <w:r w:rsidRPr="002A2B42">
        <w:rPr>
          <w:rFonts w:ascii="Book Antiqua" w:eastAsia="Book Antiqua" w:hAnsi="Book Antiqua" w:cs="Book Antiqua"/>
          <w:b/>
          <w:color w:val="000000"/>
        </w:rPr>
        <w:t xml:space="preserve">Name of Journal: </w:t>
      </w:r>
      <w:r w:rsidRPr="002A2B42">
        <w:rPr>
          <w:rFonts w:ascii="Book Antiqua" w:eastAsia="Book Antiqua" w:hAnsi="Book Antiqua" w:cs="Book Antiqua"/>
          <w:i/>
          <w:color w:val="000000"/>
        </w:rPr>
        <w:t>World Journal of Clinical Cases</w:t>
      </w:r>
    </w:p>
    <w:p w14:paraId="1E4360EE" w14:textId="77777777" w:rsidR="00A77B3E" w:rsidRPr="002A2B42" w:rsidRDefault="008C6340" w:rsidP="004D393A">
      <w:pPr>
        <w:spacing w:line="360" w:lineRule="auto"/>
        <w:jc w:val="both"/>
        <w:rPr>
          <w:rFonts w:ascii="Book Antiqua" w:hAnsi="Book Antiqua"/>
        </w:rPr>
      </w:pPr>
      <w:r w:rsidRPr="002A2B42">
        <w:rPr>
          <w:rFonts w:ascii="Book Antiqua" w:eastAsia="Book Antiqua" w:hAnsi="Book Antiqua" w:cs="Book Antiqua"/>
          <w:b/>
          <w:color w:val="000000"/>
        </w:rPr>
        <w:t xml:space="preserve">Manuscript NO: </w:t>
      </w:r>
      <w:r w:rsidRPr="002A2B42">
        <w:rPr>
          <w:rFonts w:ascii="Book Antiqua" w:eastAsia="Book Antiqua" w:hAnsi="Book Antiqua" w:cs="Book Antiqua"/>
          <w:color w:val="000000"/>
        </w:rPr>
        <w:t>68277</w:t>
      </w:r>
    </w:p>
    <w:p w14:paraId="19EA5F5B" w14:textId="77777777" w:rsidR="00A77B3E" w:rsidRPr="002A2B42" w:rsidRDefault="008C6340" w:rsidP="004D393A">
      <w:pPr>
        <w:spacing w:line="360" w:lineRule="auto"/>
        <w:jc w:val="both"/>
        <w:rPr>
          <w:rFonts w:ascii="Book Antiqua" w:hAnsi="Book Antiqua"/>
        </w:rPr>
      </w:pPr>
      <w:r w:rsidRPr="002A2B42">
        <w:rPr>
          <w:rFonts w:ascii="Book Antiqua" w:eastAsia="Book Antiqua" w:hAnsi="Book Antiqua" w:cs="Book Antiqua"/>
          <w:b/>
          <w:color w:val="000000"/>
        </w:rPr>
        <w:t xml:space="preserve">Manuscript Type: </w:t>
      </w:r>
      <w:r w:rsidRPr="002A2B42">
        <w:rPr>
          <w:rFonts w:ascii="Book Antiqua" w:eastAsia="Book Antiqua" w:hAnsi="Book Antiqua" w:cs="Book Antiqua"/>
          <w:color w:val="000000"/>
        </w:rPr>
        <w:t>CASE REPORT</w:t>
      </w:r>
    </w:p>
    <w:p w14:paraId="4F58F82E" w14:textId="77777777" w:rsidR="00A77B3E" w:rsidRPr="002A2B42" w:rsidRDefault="00A77B3E" w:rsidP="004D393A">
      <w:pPr>
        <w:spacing w:line="360" w:lineRule="auto"/>
        <w:jc w:val="both"/>
        <w:rPr>
          <w:rFonts w:ascii="Book Antiqua" w:hAnsi="Book Antiqua"/>
        </w:rPr>
      </w:pPr>
    </w:p>
    <w:p w14:paraId="2335D98D" w14:textId="77777777" w:rsidR="00A77B3E" w:rsidRPr="002A2B42" w:rsidRDefault="008C6340" w:rsidP="004D393A">
      <w:pPr>
        <w:spacing w:line="360" w:lineRule="auto"/>
        <w:jc w:val="both"/>
        <w:rPr>
          <w:rFonts w:ascii="Book Antiqua" w:hAnsi="Book Antiqua"/>
        </w:rPr>
      </w:pPr>
      <w:r w:rsidRPr="002A2B42">
        <w:rPr>
          <w:rFonts w:ascii="Book Antiqua" w:eastAsia="Book Antiqua" w:hAnsi="Book Antiqua" w:cs="Book Antiqua"/>
          <w:b/>
          <w:color w:val="000000"/>
        </w:rPr>
        <w:t>Subcutaneous angiolipoma in the scrotum: A case report</w:t>
      </w:r>
    </w:p>
    <w:p w14:paraId="63E7ABB8" w14:textId="77777777" w:rsidR="00A77B3E" w:rsidRPr="002A2B42" w:rsidRDefault="00A77B3E" w:rsidP="004D393A">
      <w:pPr>
        <w:spacing w:line="360" w:lineRule="auto"/>
        <w:jc w:val="both"/>
        <w:rPr>
          <w:rFonts w:ascii="Book Antiqua" w:hAnsi="Book Antiqua"/>
        </w:rPr>
      </w:pPr>
    </w:p>
    <w:p w14:paraId="49B3A635" w14:textId="48D88980" w:rsidR="00A77B3E" w:rsidRPr="002A2B42" w:rsidRDefault="008C6340" w:rsidP="004D393A">
      <w:pPr>
        <w:spacing w:line="360" w:lineRule="auto"/>
        <w:jc w:val="both"/>
        <w:rPr>
          <w:rFonts w:ascii="Book Antiqua" w:hAnsi="Book Antiqua"/>
        </w:rPr>
      </w:pPr>
      <w:r w:rsidRPr="002A2B42">
        <w:rPr>
          <w:rFonts w:ascii="Book Antiqua" w:eastAsia="Book Antiqua" w:hAnsi="Book Antiqua" w:cs="Book Antiqua"/>
          <w:color w:val="000000"/>
        </w:rPr>
        <w:t xml:space="preserve">Li </w:t>
      </w:r>
      <w:r w:rsidR="00E0128B" w:rsidRPr="002A2B42">
        <w:rPr>
          <w:rFonts w:ascii="Book Antiqua" w:hAnsi="Book Antiqua" w:cs="Book Antiqua"/>
          <w:color w:val="000000"/>
          <w:lang w:eastAsia="zh-CN"/>
        </w:rPr>
        <w:t xml:space="preserve">SL </w:t>
      </w:r>
      <w:r w:rsidRPr="002A2B42">
        <w:rPr>
          <w:rFonts w:ascii="Book Antiqua" w:eastAsia="Book Antiqua" w:hAnsi="Book Antiqua" w:cs="Book Antiqua"/>
          <w:i/>
          <w:iCs/>
          <w:color w:val="000000"/>
        </w:rPr>
        <w:t>et al</w:t>
      </w:r>
      <w:r w:rsidRPr="002A2B42">
        <w:rPr>
          <w:rFonts w:ascii="Book Antiqua" w:eastAsia="Book Antiqua" w:hAnsi="Book Antiqua" w:cs="Book Antiqua"/>
          <w:color w:val="000000"/>
        </w:rPr>
        <w:t xml:space="preserve">. </w:t>
      </w:r>
      <w:r w:rsidR="0016518B" w:rsidRPr="002A2B42">
        <w:rPr>
          <w:rFonts w:ascii="Book Antiqua" w:eastAsia="Book Antiqua" w:hAnsi="Book Antiqua" w:cs="Book Antiqua"/>
          <w:color w:val="000000"/>
        </w:rPr>
        <w:t xml:space="preserve">Subcutaneous </w:t>
      </w:r>
      <w:r w:rsidR="0016518B" w:rsidRPr="002A2B42">
        <w:rPr>
          <w:rFonts w:ascii="Book Antiqua" w:hAnsi="Book Antiqua" w:cs="Book Antiqua"/>
          <w:color w:val="000000"/>
          <w:lang w:eastAsia="zh-CN"/>
        </w:rPr>
        <w:t>a</w:t>
      </w:r>
      <w:r w:rsidRPr="002A2B42">
        <w:rPr>
          <w:rFonts w:ascii="Book Antiqua" w:eastAsia="Book Antiqua" w:hAnsi="Book Antiqua" w:cs="Book Antiqua"/>
          <w:color w:val="000000"/>
        </w:rPr>
        <w:t>ngiolipoma in the scrotum</w:t>
      </w:r>
    </w:p>
    <w:p w14:paraId="0BFC1C78" w14:textId="77777777" w:rsidR="00A77B3E" w:rsidRPr="002A2B42" w:rsidRDefault="00A77B3E" w:rsidP="004D393A">
      <w:pPr>
        <w:spacing w:line="360" w:lineRule="auto"/>
        <w:jc w:val="both"/>
        <w:rPr>
          <w:rFonts w:ascii="Book Antiqua" w:hAnsi="Book Antiqua"/>
        </w:rPr>
      </w:pPr>
    </w:p>
    <w:p w14:paraId="61DCD992" w14:textId="02C1DF06" w:rsidR="00A77B3E" w:rsidRPr="002A2B42" w:rsidRDefault="008C6340" w:rsidP="004D393A">
      <w:pPr>
        <w:spacing w:line="360" w:lineRule="auto"/>
        <w:jc w:val="both"/>
        <w:rPr>
          <w:rFonts w:ascii="Book Antiqua" w:hAnsi="Book Antiqua"/>
        </w:rPr>
      </w:pPr>
      <w:r w:rsidRPr="002A2B42">
        <w:rPr>
          <w:rFonts w:ascii="Book Antiqua" w:eastAsia="Book Antiqua" w:hAnsi="Book Antiqua" w:cs="Book Antiqua"/>
          <w:color w:val="000000"/>
        </w:rPr>
        <w:t>Shu</w:t>
      </w:r>
      <w:r w:rsidR="00E0128B" w:rsidRPr="002A2B42">
        <w:rPr>
          <w:rFonts w:ascii="Book Antiqua" w:hAnsi="Book Antiqua" w:cs="Book Antiqua"/>
          <w:color w:val="000000"/>
          <w:lang w:eastAsia="zh-CN"/>
        </w:rPr>
        <w:t>-L</w:t>
      </w:r>
      <w:r w:rsidRPr="002A2B42">
        <w:rPr>
          <w:rFonts w:ascii="Book Antiqua" w:eastAsia="Book Antiqua" w:hAnsi="Book Antiqua" w:cs="Book Antiqua"/>
          <w:color w:val="000000"/>
        </w:rPr>
        <w:t>in Li, Jia</w:t>
      </w:r>
      <w:r w:rsidR="00E0128B" w:rsidRPr="002A2B42">
        <w:rPr>
          <w:rFonts w:ascii="Book Antiqua" w:hAnsi="Book Antiqua" w:cs="Book Antiqua"/>
          <w:color w:val="000000"/>
          <w:lang w:eastAsia="zh-CN"/>
        </w:rPr>
        <w:t>-W</w:t>
      </w:r>
      <w:r w:rsidRPr="002A2B42">
        <w:rPr>
          <w:rFonts w:ascii="Book Antiqua" w:eastAsia="Book Antiqua" w:hAnsi="Book Antiqua" w:cs="Book Antiqua"/>
          <w:color w:val="000000"/>
        </w:rPr>
        <w:t>ei Zhang, Yu</w:t>
      </w:r>
      <w:r w:rsidR="00E0128B" w:rsidRPr="002A2B42">
        <w:rPr>
          <w:rFonts w:ascii="Book Antiqua" w:hAnsi="Book Antiqua" w:cs="Book Antiqua"/>
          <w:color w:val="000000"/>
          <w:lang w:eastAsia="zh-CN"/>
        </w:rPr>
        <w:t>-Q</w:t>
      </w:r>
      <w:r w:rsidRPr="002A2B42">
        <w:rPr>
          <w:rFonts w:ascii="Book Antiqua" w:eastAsia="Book Antiqua" w:hAnsi="Book Antiqua" w:cs="Book Antiqua"/>
          <w:color w:val="000000"/>
        </w:rPr>
        <w:t xml:space="preserve">i Wu, </w:t>
      </w:r>
      <w:proofErr w:type="spellStart"/>
      <w:r w:rsidRPr="002A2B42">
        <w:rPr>
          <w:rFonts w:ascii="Book Antiqua" w:eastAsia="Book Antiqua" w:hAnsi="Book Antiqua" w:cs="Book Antiqua"/>
          <w:color w:val="000000"/>
        </w:rPr>
        <w:t>Ke</w:t>
      </w:r>
      <w:proofErr w:type="spellEnd"/>
      <w:r w:rsidR="00E0128B" w:rsidRPr="002A2B42">
        <w:rPr>
          <w:rFonts w:ascii="Book Antiqua" w:hAnsi="Book Antiqua" w:cs="Book Antiqua"/>
          <w:color w:val="000000"/>
          <w:lang w:eastAsia="zh-CN"/>
        </w:rPr>
        <w:t>-S</w:t>
      </w:r>
      <w:r w:rsidRPr="002A2B42">
        <w:rPr>
          <w:rFonts w:ascii="Book Antiqua" w:eastAsia="Book Antiqua" w:hAnsi="Book Antiqua" w:cs="Book Antiqua"/>
          <w:color w:val="000000"/>
        </w:rPr>
        <w:t>hi Lu, Pei Zhu, Xiang</w:t>
      </w:r>
      <w:r w:rsidR="00E0128B" w:rsidRPr="002A2B42">
        <w:rPr>
          <w:rFonts w:ascii="Book Antiqua" w:hAnsi="Book Antiqua" w:cs="Book Antiqua"/>
          <w:color w:val="000000"/>
          <w:lang w:eastAsia="zh-CN"/>
        </w:rPr>
        <w:t>-W</w:t>
      </w:r>
      <w:r w:rsidRPr="002A2B42">
        <w:rPr>
          <w:rFonts w:ascii="Book Antiqua" w:eastAsia="Book Antiqua" w:hAnsi="Book Antiqua" w:cs="Book Antiqua"/>
          <w:color w:val="000000"/>
        </w:rPr>
        <w:t>ei Wang</w:t>
      </w:r>
    </w:p>
    <w:p w14:paraId="709395CB" w14:textId="77777777" w:rsidR="00A77B3E" w:rsidRPr="002A2B42" w:rsidRDefault="00A77B3E" w:rsidP="004D393A">
      <w:pPr>
        <w:spacing w:line="360" w:lineRule="auto"/>
        <w:jc w:val="both"/>
        <w:rPr>
          <w:rFonts w:ascii="Book Antiqua" w:hAnsi="Book Antiqua"/>
        </w:rPr>
      </w:pPr>
    </w:p>
    <w:p w14:paraId="70834EF8" w14:textId="055AA209" w:rsidR="00A77B3E" w:rsidRPr="00810C99" w:rsidRDefault="00810C99" w:rsidP="004D393A">
      <w:pPr>
        <w:spacing w:line="360" w:lineRule="auto"/>
        <w:jc w:val="both"/>
        <w:rPr>
          <w:rFonts w:ascii="Book Antiqua" w:hAnsi="Book Antiqua" w:cs="Book Antiqua"/>
          <w:bCs/>
          <w:color w:val="000000"/>
          <w:lang w:eastAsia="zh-CN"/>
        </w:rPr>
      </w:pPr>
      <w:r w:rsidRPr="00810C99">
        <w:rPr>
          <w:rFonts w:ascii="Book Antiqua" w:eastAsia="Book Antiqua" w:hAnsi="Book Antiqua" w:cs="Book Antiqua"/>
          <w:b/>
          <w:bCs/>
          <w:color w:val="000000"/>
        </w:rPr>
        <w:t xml:space="preserve">Shu-Lin Li, Jia-Wei Zhang, Yu-Qi Wu, </w:t>
      </w:r>
      <w:proofErr w:type="spellStart"/>
      <w:r w:rsidRPr="00810C99">
        <w:rPr>
          <w:rFonts w:ascii="Book Antiqua" w:eastAsia="Book Antiqua" w:hAnsi="Book Antiqua" w:cs="Book Antiqua"/>
          <w:b/>
          <w:bCs/>
          <w:color w:val="000000"/>
        </w:rPr>
        <w:t>Ke</w:t>
      </w:r>
      <w:proofErr w:type="spellEnd"/>
      <w:r w:rsidRPr="00810C99">
        <w:rPr>
          <w:rFonts w:ascii="Book Antiqua" w:eastAsia="Book Antiqua" w:hAnsi="Book Antiqua" w:cs="Book Antiqua"/>
          <w:b/>
          <w:bCs/>
          <w:color w:val="000000"/>
        </w:rPr>
        <w:t>-Shi Lu, Pei Zhu, Xiang-Wei Wang,</w:t>
      </w:r>
      <w:r w:rsidRPr="00810C99">
        <w:rPr>
          <w:rFonts w:ascii="Book Antiqua" w:eastAsia="Book Antiqua" w:hAnsi="Book Antiqua" w:cs="Book Antiqua"/>
          <w:bCs/>
          <w:color w:val="000000"/>
        </w:rPr>
        <w:t xml:space="preserve"> Department of Urology, Shenzhen University General Hospital, Shenzhen 518055, Guangdong Province, China</w:t>
      </w:r>
    </w:p>
    <w:p w14:paraId="5E7540D9" w14:textId="77777777" w:rsidR="00810C99" w:rsidRPr="00810C99" w:rsidRDefault="00810C99" w:rsidP="004D393A">
      <w:pPr>
        <w:spacing w:line="360" w:lineRule="auto"/>
        <w:jc w:val="both"/>
        <w:rPr>
          <w:rFonts w:ascii="Book Antiqua" w:hAnsi="Book Antiqua"/>
          <w:lang w:eastAsia="zh-CN"/>
        </w:rPr>
      </w:pPr>
    </w:p>
    <w:p w14:paraId="4E994C16" w14:textId="19B6EA0A" w:rsidR="00810C99" w:rsidRDefault="00810C99" w:rsidP="004D393A">
      <w:pPr>
        <w:spacing w:line="360" w:lineRule="auto"/>
        <w:jc w:val="both"/>
        <w:rPr>
          <w:rStyle w:val="dxebaseoffice2010blue"/>
          <w:rFonts w:ascii="Book Antiqua" w:hAnsi="Book Antiqua"/>
          <w:lang w:eastAsia="zh-CN"/>
        </w:rPr>
      </w:pPr>
      <w:r w:rsidRPr="00810C99">
        <w:rPr>
          <w:rStyle w:val="dxebaseoffice2010blue"/>
          <w:rFonts w:ascii="Book Antiqua" w:hAnsi="Book Antiqua"/>
          <w:b/>
          <w:bCs/>
        </w:rPr>
        <w:t xml:space="preserve">Shu-Lin Li, Jia-Wei Zhang, Yu-Qi Wu, </w:t>
      </w:r>
      <w:proofErr w:type="spellStart"/>
      <w:r w:rsidRPr="00810C99">
        <w:rPr>
          <w:rStyle w:val="dxebaseoffice2010blue"/>
          <w:rFonts w:ascii="Book Antiqua" w:hAnsi="Book Antiqua"/>
          <w:b/>
          <w:bCs/>
        </w:rPr>
        <w:t>Ke</w:t>
      </w:r>
      <w:proofErr w:type="spellEnd"/>
      <w:r w:rsidRPr="00810C99">
        <w:rPr>
          <w:rStyle w:val="dxebaseoffice2010blue"/>
          <w:rFonts w:ascii="Book Antiqua" w:hAnsi="Book Antiqua"/>
          <w:b/>
          <w:bCs/>
        </w:rPr>
        <w:t xml:space="preserve">-Shi Lu, Pei Zhu, Xiang-Wei Wang, </w:t>
      </w:r>
      <w:r w:rsidRPr="00810C99">
        <w:rPr>
          <w:rStyle w:val="dxebaseoffice2010blue"/>
          <w:rFonts w:ascii="Book Antiqua" w:hAnsi="Book Antiqua"/>
        </w:rPr>
        <w:t>Clinical Medical Academy Center, Shenzhen University, Shenzhen 518055, Guangdong Province, China</w:t>
      </w:r>
    </w:p>
    <w:p w14:paraId="4DD72E87" w14:textId="77777777" w:rsidR="00810C99" w:rsidRPr="00810C99" w:rsidRDefault="00810C99" w:rsidP="004D393A">
      <w:pPr>
        <w:spacing w:line="360" w:lineRule="auto"/>
        <w:jc w:val="both"/>
        <w:rPr>
          <w:rFonts w:ascii="Book Antiqua" w:hAnsi="Book Antiqua"/>
          <w:lang w:eastAsia="zh-CN"/>
        </w:rPr>
      </w:pPr>
    </w:p>
    <w:p w14:paraId="787972E1" w14:textId="2EAC4993" w:rsidR="00A77B3E" w:rsidRPr="00810C99" w:rsidRDefault="008C6340" w:rsidP="004D393A">
      <w:pPr>
        <w:spacing w:line="360" w:lineRule="auto"/>
        <w:jc w:val="both"/>
        <w:rPr>
          <w:rFonts w:ascii="Book Antiqua" w:hAnsi="Book Antiqua"/>
        </w:rPr>
      </w:pPr>
      <w:r w:rsidRPr="00810C99">
        <w:rPr>
          <w:rFonts w:ascii="Book Antiqua" w:eastAsia="Book Antiqua" w:hAnsi="Book Antiqua" w:cs="Book Antiqua"/>
          <w:b/>
          <w:bCs/>
          <w:color w:val="000000"/>
        </w:rPr>
        <w:t xml:space="preserve">Author contributions: </w:t>
      </w:r>
      <w:r w:rsidRPr="00810C99">
        <w:rPr>
          <w:rFonts w:ascii="Book Antiqua" w:eastAsia="Book Antiqua" w:hAnsi="Book Antiqua" w:cs="Book Antiqua"/>
          <w:color w:val="000000"/>
        </w:rPr>
        <w:t xml:space="preserve">Li </w:t>
      </w:r>
      <w:r w:rsidR="00AA4B8C" w:rsidRPr="00810C99">
        <w:rPr>
          <w:rFonts w:ascii="Book Antiqua" w:hAnsi="Book Antiqua" w:cs="Book Antiqua"/>
          <w:color w:val="000000"/>
          <w:lang w:eastAsia="zh-CN"/>
        </w:rPr>
        <w:t>S</w:t>
      </w:r>
      <w:r w:rsidR="00E0128B" w:rsidRPr="00810C99">
        <w:rPr>
          <w:rFonts w:ascii="Book Antiqua" w:hAnsi="Book Antiqua" w:cs="Book Antiqua"/>
          <w:color w:val="000000"/>
          <w:lang w:eastAsia="zh-CN"/>
        </w:rPr>
        <w:t>L</w:t>
      </w:r>
      <w:r w:rsidR="00AA4B8C" w:rsidRPr="00810C99">
        <w:rPr>
          <w:rFonts w:ascii="Book Antiqua" w:hAnsi="Book Antiqua" w:cs="Book Antiqua"/>
          <w:color w:val="000000"/>
          <w:lang w:eastAsia="zh-CN"/>
        </w:rPr>
        <w:t xml:space="preserve"> </w:t>
      </w:r>
      <w:r w:rsidRPr="00810C99">
        <w:rPr>
          <w:rFonts w:ascii="Book Antiqua" w:eastAsia="Book Antiqua" w:hAnsi="Book Antiqua" w:cs="Book Antiqua"/>
          <w:color w:val="000000"/>
        </w:rPr>
        <w:t>drafted the manuscript;</w:t>
      </w:r>
      <w:r w:rsidR="00AA4B8C" w:rsidRPr="00810C99">
        <w:rPr>
          <w:rFonts w:ascii="Book Antiqua" w:hAnsi="Book Antiqua" w:cs="Book Antiqua"/>
          <w:color w:val="000000"/>
          <w:lang w:eastAsia="zh-CN"/>
        </w:rPr>
        <w:t xml:space="preserve"> </w:t>
      </w:r>
      <w:r w:rsidRPr="00810C99">
        <w:rPr>
          <w:rFonts w:ascii="Book Antiqua" w:eastAsia="Book Antiqua" w:hAnsi="Book Antiqua" w:cs="Book Antiqua"/>
          <w:color w:val="000000"/>
        </w:rPr>
        <w:t xml:space="preserve">Zhang </w:t>
      </w:r>
      <w:r w:rsidR="00AA4B8C" w:rsidRPr="00810C99">
        <w:rPr>
          <w:rFonts w:ascii="Book Antiqua" w:hAnsi="Book Antiqua" w:cs="Book Antiqua"/>
          <w:color w:val="000000"/>
          <w:lang w:eastAsia="zh-CN"/>
        </w:rPr>
        <w:t>J</w:t>
      </w:r>
      <w:r w:rsidR="00E0128B" w:rsidRPr="00810C99">
        <w:rPr>
          <w:rFonts w:ascii="Book Antiqua" w:hAnsi="Book Antiqua" w:cs="Book Antiqua"/>
          <w:color w:val="000000"/>
          <w:lang w:eastAsia="zh-CN"/>
        </w:rPr>
        <w:t>W</w:t>
      </w:r>
      <w:r w:rsidR="00AA4B8C" w:rsidRPr="00810C99">
        <w:rPr>
          <w:rFonts w:ascii="Book Antiqua" w:hAnsi="Book Antiqua" w:cs="Book Antiqua"/>
          <w:color w:val="000000"/>
          <w:lang w:eastAsia="zh-CN"/>
        </w:rPr>
        <w:t xml:space="preserve"> </w:t>
      </w:r>
      <w:r w:rsidRPr="00810C99">
        <w:rPr>
          <w:rFonts w:ascii="Book Antiqua" w:eastAsia="Book Antiqua" w:hAnsi="Book Antiqua" w:cs="Book Antiqua"/>
          <w:color w:val="000000"/>
        </w:rPr>
        <w:t xml:space="preserve">managed </w:t>
      </w:r>
      <w:r w:rsidR="001E514D">
        <w:rPr>
          <w:rFonts w:ascii="Book Antiqua" w:eastAsia="Book Antiqua" w:hAnsi="Book Antiqua" w:cs="Book Antiqua"/>
          <w:color w:val="000000"/>
        </w:rPr>
        <w:t xml:space="preserve">the </w:t>
      </w:r>
      <w:r w:rsidRPr="00810C99">
        <w:rPr>
          <w:rFonts w:ascii="Book Antiqua" w:eastAsia="Book Antiqua" w:hAnsi="Book Antiqua" w:cs="Book Antiqua"/>
          <w:color w:val="000000"/>
        </w:rPr>
        <w:t>patient;</w:t>
      </w:r>
      <w:r w:rsidR="00AA4B8C" w:rsidRPr="00810C99">
        <w:rPr>
          <w:rFonts w:ascii="Book Antiqua" w:hAnsi="Book Antiqua" w:cs="Book Antiqua"/>
          <w:color w:val="000000"/>
          <w:lang w:eastAsia="zh-CN"/>
        </w:rPr>
        <w:t xml:space="preserve"> </w:t>
      </w:r>
      <w:r w:rsidRPr="00810C99">
        <w:rPr>
          <w:rFonts w:ascii="Book Antiqua" w:eastAsia="Book Antiqua" w:hAnsi="Book Antiqua" w:cs="Book Antiqua"/>
          <w:color w:val="000000"/>
        </w:rPr>
        <w:t>Wu</w:t>
      </w:r>
      <w:r w:rsidR="00AA4B8C" w:rsidRPr="00810C99">
        <w:rPr>
          <w:rFonts w:ascii="Book Antiqua" w:hAnsi="Book Antiqua" w:cs="Book Antiqua"/>
          <w:color w:val="000000"/>
          <w:lang w:eastAsia="zh-CN"/>
        </w:rPr>
        <w:t xml:space="preserve"> Y</w:t>
      </w:r>
      <w:r w:rsidR="00E0128B" w:rsidRPr="00810C99">
        <w:rPr>
          <w:rFonts w:ascii="Book Antiqua" w:hAnsi="Book Antiqua" w:cs="Book Antiqua"/>
          <w:color w:val="000000"/>
          <w:lang w:eastAsia="zh-CN"/>
        </w:rPr>
        <w:t>Q</w:t>
      </w:r>
      <w:r w:rsidRPr="00810C99">
        <w:rPr>
          <w:rFonts w:ascii="Book Antiqua" w:eastAsia="Book Antiqua" w:hAnsi="Book Antiqua" w:cs="Book Antiqua"/>
          <w:color w:val="000000"/>
        </w:rPr>
        <w:t>,</w:t>
      </w:r>
      <w:r w:rsidR="00AA4B8C" w:rsidRPr="00810C99">
        <w:rPr>
          <w:rFonts w:ascii="Book Antiqua" w:hAnsi="Book Antiqua" w:cs="Book Antiqua"/>
          <w:color w:val="000000"/>
          <w:lang w:eastAsia="zh-CN"/>
        </w:rPr>
        <w:t xml:space="preserve"> </w:t>
      </w:r>
      <w:r w:rsidRPr="00810C99">
        <w:rPr>
          <w:rFonts w:ascii="Book Antiqua" w:eastAsia="Book Antiqua" w:hAnsi="Book Antiqua" w:cs="Book Antiqua"/>
          <w:color w:val="000000"/>
        </w:rPr>
        <w:t>Lu</w:t>
      </w:r>
      <w:r w:rsidR="00E0128B" w:rsidRPr="00810C99">
        <w:rPr>
          <w:rFonts w:ascii="Book Antiqua" w:hAnsi="Book Antiqua" w:cs="Book Antiqua"/>
          <w:color w:val="000000"/>
          <w:lang w:eastAsia="zh-CN"/>
        </w:rPr>
        <w:t xml:space="preserve"> KS</w:t>
      </w:r>
      <w:r w:rsidRPr="00810C99">
        <w:rPr>
          <w:rFonts w:ascii="Book Antiqua" w:eastAsia="Book Antiqua" w:hAnsi="Book Antiqua" w:cs="Book Antiqua"/>
          <w:color w:val="000000"/>
        </w:rPr>
        <w:t xml:space="preserve">, Wang </w:t>
      </w:r>
      <w:r w:rsidR="00E0128B" w:rsidRPr="00810C99">
        <w:rPr>
          <w:rFonts w:ascii="Book Antiqua" w:hAnsi="Book Antiqua" w:cs="Book Antiqua"/>
          <w:color w:val="000000"/>
          <w:lang w:eastAsia="zh-CN"/>
        </w:rPr>
        <w:t>XW</w:t>
      </w:r>
      <w:r w:rsidR="001E514D">
        <w:rPr>
          <w:rFonts w:ascii="Book Antiqua" w:hAnsi="Book Antiqua" w:cs="Book Antiqua"/>
          <w:color w:val="000000"/>
          <w:lang w:eastAsia="zh-CN"/>
        </w:rPr>
        <w:t>,</w:t>
      </w:r>
      <w:r w:rsidR="00E0128B" w:rsidRPr="00810C99">
        <w:rPr>
          <w:rFonts w:ascii="Book Antiqua" w:hAnsi="Book Antiqua" w:cs="Book Antiqua"/>
          <w:color w:val="000000"/>
          <w:lang w:eastAsia="zh-CN"/>
        </w:rPr>
        <w:t xml:space="preserve"> </w:t>
      </w:r>
      <w:r w:rsidRPr="00810C99">
        <w:rPr>
          <w:rFonts w:ascii="Book Antiqua" w:eastAsia="Book Antiqua" w:hAnsi="Book Antiqua" w:cs="Book Antiqua"/>
          <w:color w:val="000000"/>
        </w:rPr>
        <w:t xml:space="preserve">and Zhu </w:t>
      </w:r>
      <w:r w:rsidR="00E0128B" w:rsidRPr="00810C99">
        <w:rPr>
          <w:rFonts w:ascii="Book Antiqua" w:hAnsi="Book Antiqua" w:cs="Book Antiqua"/>
          <w:color w:val="000000"/>
          <w:lang w:eastAsia="zh-CN"/>
        </w:rPr>
        <w:t xml:space="preserve">P </w:t>
      </w:r>
      <w:r w:rsidRPr="00810C99">
        <w:rPr>
          <w:rFonts w:ascii="Book Antiqua" w:eastAsia="Book Antiqua" w:hAnsi="Book Antiqua" w:cs="Book Antiqua"/>
          <w:color w:val="000000"/>
        </w:rPr>
        <w:t xml:space="preserve">participated in </w:t>
      </w:r>
      <w:r w:rsidR="001E514D">
        <w:rPr>
          <w:rFonts w:ascii="Book Antiqua" w:eastAsia="Book Antiqua" w:hAnsi="Book Antiqua" w:cs="Book Antiqua"/>
          <w:color w:val="000000"/>
        </w:rPr>
        <w:t xml:space="preserve">the </w:t>
      </w:r>
      <w:r w:rsidRPr="00810C99">
        <w:rPr>
          <w:rFonts w:ascii="Book Antiqua" w:eastAsia="Book Antiqua" w:hAnsi="Book Antiqua" w:cs="Book Antiqua"/>
          <w:color w:val="000000"/>
        </w:rPr>
        <w:t>surgery; Zhu</w:t>
      </w:r>
      <w:r w:rsidR="004D393A" w:rsidRPr="00810C99">
        <w:rPr>
          <w:rFonts w:ascii="Book Antiqua" w:eastAsia="Book Antiqua" w:hAnsi="Book Antiqua" w:cs="Book Antiqua"/>
          <w:color w:val="000000"/>
        </w:rPr>
        <w:t xml:space="preserve"> </w:t>
      </w:r>
      <w:r w:rsidR="00E0128B" w:rsidRPr="00810C99">
        <w:rPr>
          <w:rFonts w:ascii="Book Antiqua" w:hAnsi="Book Antiqua" w:cs="Book Antiqua"/>
          <w:color w:val="000000"/>
          <w:lang w:eastAsia="zh-CN"/>
        </w:rPr>
        <w:t xml:space="preserve">P </w:t>
      </w:r>
      <w:r w:rsidRPr="00810C99">
        <w:rPr>
          <w:rFonts w:ascii="Book Antiqua" w:eastAsia="Book Antiqua" w:hAnsi="Book Antiqua" w:cs="Book Antiqua"/>
          <w:color w:val="000000"/>
        </w:rPr>
        <w:t>supervised the manuscript</w:t>
      </w:r>
      <w:r w:rsidR="001E514D">
        <w:rPr>
          <w:rFonts w:ascii="Book Antiqua" w:eastAsia="Book Antiqua" w:hAnsi="Book Antiqua" w:cs="Book Antiqua"/>
          <w:color w:val="000000"/>
        </w:rPr>
        <w:t xml:space="preserve"> writing</w:t>
      </w:r>
      <w:r w:rsidRPr="00810C99">
        <w:rPr>
          <w:rFonts w:ascii="Book Antiqua" w:eastAsia="Book Antiqua" w:hAnsi="Book Antiqua" w:cs="Book Antiqua"/>
          <w:color w:val="000000"/>
        </w:rPr>
        <w:t>;</w:t>
      </w:r>
      <w:r w:rsidR="00E0128B" w:rsidRPr="00810C99">
        <w:rPr>
          <w:rFonts w:ascii="Book Antiqua" w:hAnsi="Book Antiqua" w:cs="Book Antiqua"/>
          <w:color w:val="000000"/>
          <w:lang w:eastAsia="zh-CN"/>
        </w:rPr>
        <w:t xml:space="preserve"> </w:t>
      </w:r>
      <w:r w:rsidR="00D651C3" w:rsidRPr="00810C99">
        <w:rPr>
          <w:rFonts w:ascii="Book Antiqua" w:hAnsi="Book Antiqua" w:cs="Book Antiqua"/>
          <w:color w:val="000000"/>
          <w:shd w:val="clear" w:color="auto" w:fill="FFFFFF"/>
          <w:lang w:eastAsia="zh-CN"/>
        </w:rPr>
        <w:t>a</w:t>
      </w:r>
      <w:r w:rsidRPr="00810C99">
        <w:rPr>
          <w:rFonts w:ascii="Book Antiqua" w:eastAsia="Book Antiqua" w:hAnsi="Book Antiqua" w:cs="Book Antiqua"/>
          <w:color w:val="000000"/>
          <w:shd w:val="clear" w:color="auto" w:fill="FFFFFF"/>
        </w:rPr>
        <w:t>ll authors have read and approve</w:t>
      </w:r>
      <w:r w:rsidR="0016518B" w:rsidRPr="00810C99">
        <w:rPr>
          <w:rFonts w:ascii="Book Antiqua" w:hAnsi="Book Antiqua" w:cs="Book Antiqua"/>
          <w:color w:val="000000"/>
          <w:shd w:val="clear" w:color="auto" w:fill="FFFFFF"/>
          <w:lang w:eastAsia="zh-CN"/>
        </w:rPr>
        <w:t>d</w:t>
      </w:r>
      <w:r w:rsidRPr="00810C99">
        <w:rPr>
          <w:rFonts w:ascii="Book Antiqua" w:eastAsia="Book Antiqua" w:hAnsi="Book Antiqua" w:cs="Book Antiqua"/>
          <w:color w:val="000000"/>
          <w:shd w:val="clear" w:color="auto" w:fill="FFFFFF"/>
        </w:rPr>
        <w:t xml:space="preserve"> the final man</w:t>
      </w:r>
      <w:r w:rsidRPr="00810C99">
        <w:rPr>
          <w:rFonts w:ascii="Book Antiqua" w:eastAsia="Book Antiqua" w:hAnsi="Book Antiqua" w:cs="Book Antiqua"/>
          <w:color w:val="000000"/>
          <w:shd w:val="clear" w:color="auto" w:fill="FFFFFF"/>
        </w:rPr>
        <w:t>uscript.</w:t>
      </w:r>
    </w:p>
    <w:p w14:paraId="66392C6E" w14:textId="77777777" w:rsidR="00A77B3E" w:rsidRPr="002A2B42" w:rsidRDefault="00A77B3E" w:rsidP="004D393A">
      <w:pPr>
        <w:spacing w:line="360" w:lineRule="auto"/>
        <w:jc w:val="both"/>
        <w:rPr>
          <w:rFonts w:ascii="Book Antiqua" w:hAnsi="Book Antiqua"/>
        </w:rPr>
      </w:pPr>
    </w:p>
    <w:p w14:paraId="3A6A5A31" w14:textId="567886FE" w:rsidR="00A77B3E" w:rsidRPr="002A2B42" w:rsidRDefault="008C6340" w:rsidP="004D393A">
      <w:pPr>
        <w:spacing w:line="360" w:lineRule="auto"/>
        <w:jc w:val="both"/>
        <w:rPr>
          <w:rFonts w:ascii="Book Antiqua" w:hAnsi="Book Antiqua"/>
          <w:lang w:eastAsia="zh-CN"/>
        </w:rPr>
      </w:pPr>
      <w:r w:rsidRPr="002A2B42">
        <w:rPr>
          <w:rFonts w:ascii="Book Antiqua" w:eastAsia="Book Antiqua" w:hAnsi="Book Antiqua" w:cs="Book Antiqua"/>
          <w:b/>
          <w:bCs/>
          <w:color w:val="000000"/>
        </w:rPr>
        <w:t xml:space="preserve">Supported by </w:t>
      </w:r>
      <w:r w:rsidRPr="002A2B42">
        <w:rPr>
          <w:rFonts w:ascii="Book Antiqua" w:eastAsia="Book Antiqua" w:hAnsi="Book Antiqua" w:cs="Book Antiqua"/>
          <w:color w:val="000000"/>
        </w:rPr>
        <w:t>Science and Technology Innovation Commission Foundation of Shenzhen</w:t>
      </w:r>
      <w:r w:rsidR="00E0128B" w:rsidRPr="002A2B42">
        <w:rPr>
          <w:rFonts w:ascii="Book Antiqua" w:hAnsi="Book Antiqua" w:cs="Book Antiqua"/>
          <w:color w:val="000000"/>
          <w:lang w:eastAsia="zh-CN"/>
        </w:rPr>
        <w:t xml:space="preserve">, </w:t>
      </w:r>
      <w:r w:rsidRPr="002A2B42">
        <w:rPr>
          <w:rFonts w:ascii="Book Antiqua" w:eastAsia="Book Antiqua" w:hAnsi="Book Antiqua" w:cs="Book Antiqua"/>
          <w:color w:val="000000"/>
        </w:rPr>
        <w:t xml:space="preserve">No. JCYJ20190808141013454 and </w:t>
      </w:r>
      <w:r w:rsidR="004D393A" w:rsidRPr="002A2B42">
        <w:rPr>
          <w:rFonts w:ascii="Book Antiqua" w:eastAsia="Book Antiqua" w:hAnsi="Book Antiqua" w:cs="Book Antiqua"/>
          <w:color w:val="000000"/>
        </w:rPr>
        <w:t xml:space="preserve">No. </w:t>
      </w:r>
      <w:r w:rsidRPr="002A2B42">
        <w:rPr>
          <w:rFonts w:ascii="Book Antiqua" w:eastAsia="Book Antiqua" w:hAnsi="Book Antiqua" w:cs="Book Antiqua"/>
          <w:color w:val="000000"/>
        </w:rPr>
        <w:t>JCYJ20180305124827261</w:t>
      </w:r>
      <w:r w:rsidR="00E724D1" w:rsidRPr="002A2B42">
        <w:rPr>
          <w:rFonts w:ascii="Book Antiqua" w:hAnsi="Book Antiqua" w:cs="Book Antiqua"/>
          <w:color w:val="000000"/>
          <w:lang w:eastAsia="zh-CN"/>
        </w:rPr>
        <w:t>;</w:t>
      </w:r>
      <w:r w:rsidR="00E724D1" w:rsidRPr="002A2B42">
        <w:rPr>
          <w:rFonts w:ascii="Book Antiqua" w:hAnsi="Book Antiqua"/>
        </w:rPr>
        <w:t xml:space="preserve"> </w:t>
      </w:r>
      <w:r w:rsidR="004D393A" w:rsidRPr="002A2B42">
        <w:rPr>
          <w:rFonts w:ascii="Book Antiqua" w:hAnsi="Book Antiqua"/>
        </w:rPr>
        <w:t xml:space="preserve">and </w:t>
      </w:r>
      <w:r w:rsidR="00E724D1" w:rsidRPr="002A2B42">
        <w:rPr>
          <w:rFonts w:ascii="Book Antiqua" w:hAnsi="Book Antiqua" w:cs="Book Antiqua"/>
          <w:color w:val="000000"/>
          <w:lang w:eastAsia="zh-CN"/>
        </w:rPr>
        <w:t>Shenzhen Key Laboratory Foundation</w:t>
      </w:r>
      <w:r w:rsidR="005B6420" w:rsidRPr="002A2B42">
        <w:rPr>
          <w:rFonts w:ascii="Book Antiqua" w:hAnsi="Book Antiqua" w:cs="Book Antiqua"/>
          <w:color w:val="000000"/>
          <w:lang w:eastAsia="zh-CN"/>
        </w:rPr>
        <w:t xml:space="preserve">, No. </w:t>
      </w:r>
      <w:r w:rsidR="00E724D1" w:rsidRPr="002A2B42">
        <w:rPr>
          <w:rFonts w:ascii="Book Antiqua" w:hAnsi="Book Antiqua" w:cs="Book Antiqua"/>
          <w:color w:val="000000"/>
          <w:lang w:eastAsia="zh-CN"/>
        </w:rPr>
        <w:t>ZDSYS20200811143757022</w:t>
      </w:r>
      <w:r w:rsidR="006E20FE" w:rsidRPr="002A2B42">
        <w:rPr>
          <w:rFonts w:ascii="Book Antiqua" w:hAnsi="Book Antiqua" w:cs="Book Antiqua"/>
          <w:color w:val="000000"/>
          <w:lang w:eastAsia="zh-CN"/>
        </w:rPr>
        <w:t>.</w:t>
      </w:r>
    </w:p>
    <w:p w14:paraId="1D12E8AA" w14:textId="77777777" w:rsidR="00A77B3E" w:rsidRPr="002A2B42" w:rsidRDefault="00A77B3E" w:rsidP="004D393A">
      <w:pPr>
        <w:spacing w:line="360" w:lineRule="auto"/>
        <w:jc w:val="both"/>
        <w:rPr>
          <w:rFonts w:ascii="Book Antiqua" w:hAnsi="Book Antiqua"/>
        </w:rPr>
      </w:pPr>
    </w:p>
    <w:p w14:paraId="79747395" w14:textId="24067657" w:rsidR="00A77B3E" w:rsidRPr="002A2B42" w:rsidRDefault="008C6340" w:rsidP="004D393A">
      <w:pPr>
        <w:spacing w:line="360" w:lineRule="auto"/>
        <w:jc w:val="both"/>
        <w:rPr>
          <w:rFonts w:ascii="Book Antiqua" w:hAnsi="Book Antiqua"/>
        </w:rPr>
      </w:pPr>
      <w:r w:rsidRPr="002A2B42">
        <w:rPr>
          <w:rFonts w:ascii="Book Antiqua" w:eastAsia="Book Antiqua" w:hAnsi="Book Antiqua" w:cs="Book Antiqua"/>
          <w:b/>
          <w:bCs/>
          <w:color w:val="000000"/>
        </w:rPr>
        <w:t xml:space="preserve">Corresponding author: Pei Zhu, MD, Doctor, Professor, </w:t>
      </w:r>
      <w:r w:rsidRPr="002A2B42">
        <w:rPr>
          <w:rFonts w:ascii="Book Antiqua" w:eastAsia="Book Antiqua" w:hAnsi="Book Antiqua" w:cs="Book Antiqua"/>
          <w:color w:val="000000"/>
        </w:rPr>
        <w:t xml:space="preserve">Department of Urology, Shenzhen University General Hospital, </w:t>
      </w:r>
      <w:r w:rsidR="000373AD" w:rsidRPr="002A2B42">
        <w:rPr>
          <w:rFonts w:ascii="Book Antiqua" w:eastAsia="Book Antiqua" w:hAnsi="Book Antiqua" w:cs="Book Antiqua"/>
          <w:color w:val="000000"/>
        </w:rPr>
        <w:t>No</w:t>
      </w:r>
      <w:r w:rsidR="0016518B" w:rsidRPr="002A2B42">
        <w:rPr>
          <w:rFonts w:ascii="Book Antiqua" w:hAnsi="Book Antiqua" w:cs="Book Antiqua"/>
          <w:color w:val="000000"/>
          <w:lang w:eastAsia="zh-CN"/>
        </w:rPr>
        <w:t>.</w:t>
      </w:r>
      <w:r w:rsidR="004D393A" w:rsidRPr="002A2B42">
        <w:rPr>
          <w:rFonts w:ascii="Book Antiqua" w:hAnsi="Book Antiqua" w:cs="Book Antiqua"/>
          <w:color w:val="000000"/>
          <w:lang w:eastAsia="zh-CN"/>
        </w:rPr>
        <w:t xml:space="preserve"> </w:t>
      </w:r>
      <w:r w:rsidR="000373AD" w:rsidRPr="002A2B42">
        <w:rPr>
          <w:rFonts w:ascii="Book Antiqua" w:eastAsia="Book Antiqua" w:hAnsi="Book Antiqua" w:cs="Book Antiqua"/>
          <w:color w:val="000000"/>
        </w:rPr>
        <w:t>1098</w:t>
      </w:r>
      <w:r w:rsidR="000373AD" w:rsidRPr="002A2B42">
        <w:rPr>
          <w:rFonts w:ascii="Book Antiqua" w:hAnsi="Book Antiqua" w:cs="Book Antiqua"/>
          <w:color w:val="000000"/>
          <w:lang w:eastAsia="zh-CN"/>
        </w:rPr>
        <w:t xml:space="preserve"> </w:t>
      </w:r>
      <w:proofErr w:type="spellStart"/>
      <w:r w:rsidR="000373AD" w:rsidRPr="002A2B42">
        <w:rPr>
          <w:rFonts w:ascii="Book Antiqua" w:eastAsia="Book Antiqua" w:hAnsi="Book Antiqua" w:cs="Book Antiqua"/>
          <w:color w:val="000000"/>
        </w:rPr>
        <w:t>Xue</w:t>
      </w:r>
      <w:r w:rsidRPr="002A2B42">
        <w:rPr>
          <w:rFonts w:ascii="Book Antiqua" w:eastAsia="Book Antiqua" w:hAnsi="Book Antiqua" w:cs="Book Antiqua"/>
          <w:color w:val="000000"/>
        </w:rPr>
        <w:t>yuan</w:t>
      </w:r>
      <w:proofErr w:type="spellEnd"/>
      <w:r w:rsidRPr="002A2B42">
        <w:rPr>
          <w:rFonts w:ascii="Book Antiqua" w:eastAsia="Book Antiqua" w:hAnsi="Book Antiqua" w:cs="Book Antiqua"/>
          <w:color w:val="000000"/>
        </w:rPr>
        <w:t xml:space="preserve"> </w:t>
      </w:r>
      <w:r w:rsidR="000373AD" w:rsidRPr="002A2B42">
        <w:rPr>
          <w:rFonts w:ascii="Book Antiqua" w:hAnsi="Book Antiqua" w:cs="Book Antiqua"/>
          <w:color w:val="000000"/>
          <w:lang w:eastAsia="zh-CN"/>
        </w:rPr>
        <w:t>R</w:t>
      </w:r>
      <w:r w:rsidRPr="002A2B42">
        <w:rPr>
          <w:rFonts w:ascii="Book Antiqua" w:eastAsia="Book Antiqua" w:hAnsi="Book Antiqua" w:cs="Book Antiqua"/>
          <w:color w:val="000000"/>
        </w:rPr>
        <w:t xml:space="preserve">oad, Shenzhen 518055, </w:t>
      </w:r>
      <w:r w:rsidR="0016518B" w:rsidRPr="002A2B42">
        <w:rPr>
          <w:rFonts w:ascii="Book Antiqua" w:hAnsi="Book Antiqua" w:cs="Book Antiqua"/>
          <w:color w:val="000000"/>
          <w:lang w:eastAsia="zh-CN"/>
        </w:rPr>
        <w:t>Guangdong</w:t>
      </w:r>
      <w:r w:rsidR="004D393A" w:rsidRPr="002A2B42">
        <w:rPr>
          <w:rFonts w:ascii="Book Antiqua" w:hAnsi="Book Antiqua" w:cs="Book Antiqua"/>
          <w:color w:val="000000"/>
          <w:lang w:eastAsia="zh-CN"/>
        </w:rPr>
        <w:t xml:space="preserve"> Province</w:t>
      </w:r>
      <w:r w:rsidRPr="002A2B42">
        <w:rPr>
          <w:rFonts w:ascii="Book Antiqua" w:eastAsia="Book Antiqua" w:hAnsi="Book Antiqua" w:cs="Book Antiqua"/>
          <w:color w:val="000000"/>
        </w:rPr>
        <w:t>, China. zhupei@szu.edu.cn</w:t>
      </w:r>
    </w:p>
    <w:p w14:paraId="03831351" w14:textId="77777777" w:rsidR="00A77B3E" w:rsidRPr="002A2B42" w:rsidRDefault="00A77B3E">
      <w:pPr>
        <w:spacing w:line="360" w:lineRule="auto"/>
        <w:jc w:val="both"/>
        <w:rPr>
          <w:rFonts w:ascii="Book Antiqua" w:hAnsi="Book Antiqua"/>
        </w:rPr>
      </w:pPr>
    </w:p>
    <w:p w14:paraId="5688CB63" w14:textId="77777777" w:rsidR="00A77B3E" w:rsidRPr="002A2B42" w:rsidRDefault="008C6340">
      <w:pPr>
        <w:spacing w:line="360" w:lineRule="auto"/>
        <w:jc w:val="both"/>
        <w:rPr>
          <w:rFonts w:ascii="Book Antiqua" w:hAnsi="Book Antiqua"/>
        </w:rPr>
      </w:pPr>
      <w:r w:rsidRPr="002A2B42">
        <w:rPr>
          <w:rFonts w:ascii="Book Antiqua" w:eastAsia="Book Antiqua" w:hAnsi="Book Antiqua" w:cs="Book Antiqua"/>
          <w:b/>
          <w:bCs/>
          <w:color w:val="000000"/>
        </w:rPr>
        <w:t xml:space="preserve">Received: </w:t>
      </w:r>
      <w:r w:rsidRPr="002A2B42">
        <w:rPr>
          <w:rFonts w:ascii="Book Antiqua" w:eastAsia="Book Antiqua" w:hAnsi="Book Antiqua" w:cs="Book Antiqua"/>
          <w:color w:val="000000"/>
        </w:rPr>
        <w:t>May 17, 2021</w:t>
      </w:r>
    </w:p>
    <w:p w14:paraId="58EF814F" w14:textId="77777777" w:rsidR="00A77B3E" w:rsidRPr="002A2B42" w:rsidRDefault="008C6340">
      <w:pPr>
        <w:spacing w:line="360" w:lineRule="auto"/>
        <w:jc w:val="both"/>
        <w:rPr>
          <w:rFonts w:ascii="Book Antiqua" w:hAnsi="Book Antiqua"/>
          <w:lang w:eastAsia="zh-CN"/>
        </w:rPr>
      </w:pPr>
      <w:r w:rsidRPr="002A2B42">
        <w:rPr>
          <w:rFonts w:ascii="Book Antiqua" w:eastAsia="Book Antiqua" w:hAnsi="Book Antiqua" w:cs="Book Antiqua"/>
          <w:b/>
          <w:bCs/>
          <w:color w:val="000000"/>
        </w:rPr>
        <w:t>Revised:</w:t>
      </w:r>
      <w:r w:rsidRPr="002A2B42">
        <w:rPr>
          <w:rFonts w:ascii="Book Antiqua" w:eastAsia="Book Antiqua" w:hAnsi="Book Antiqua" w:cs="Book Antiqua"/>
          <w:bCs/>
          <w:color w:val="000000"/>
        </w:rPr>
        <w:t xml:space="preserve"> </w:t>
      </w:r>
      <w:r w:rsidR="000373AD" w:rsidRPr="002A2B42">
        <w:rPr>
          <w:rFonts w:ascii="Book Antiqua" w:hAnsi="Book Antiqua" w:cs="Book Antiqua"/>
          <w:bCs/>
          <w:color w:val="000000"/>
          <w:lang w:eastAsia="zh-CN"/>
        </w:rPr>
        <w:t>June 1</w:t>
      </w:r>
      <w:r w:rsidR="007827DB" w:rsidRPr="002A2B42">
        <w:rPr>
          <w:rFonts w:ascii="Book Antiqua" w:hAnsi="Book Antiqua" w:cs="Book Antiqua"/>
          <w:bCs/>
          <w:color w:val="000000"/>
          <w:lang w:eastAsia="zh-CN"/>
        </w:rPr>
        <w:t>7</w:t>
      </w:r>
      <w:r w:rsidR="000373AD" w:rsidRPr="002A2B42">
        <w:rPr>
          <w:rFonts w:ascii="Book Antiqua" w:hAnsi="Book Antiqua" w:cs="Book Antiqua"/>
          <w:bCs/>
          <w:color w:val="000000"/>
          <w:lang w:eastAsia="zh-CN"/>
        </w:rPr>
        <w:t>, 2021</w:t>
      </w:r>
    </w:p>
    <w:p w14:paraId="7740A690" w14:textId="7182C03D" w:rsidR="00A77B3E" w:rsidRPr="002A2B42" w:rsidRDefault="008C6340">
      <w:pPr>
        <w:spacing w:line="360" w:lineRule="auto"/>
        <w:jc w:val="both"/>
        <w:rPr>
          <w:rFonts w:ascii="Book Antiqua" w:hAnsi="Book Antiqua"/>
        </w:rPr>
      </w:pPr>
      <w:r w:rsidRPr="002A2B42">
        <w:rPr>
          <w:rFonts w:ascii="Book Antiqua" w:eastAsia="Book Antiqua" w:hAnsi="Book Antiqua" w:cs="Book Antiqua"/>
          <w:b/>
          <w:bCs/>
          <w:color w:val="000000"/>
        </w:rPr>
        <w:t xml:space="preserve">Accepted: </w:t>
      </w:r>
      <w:bookmarkStart w:id="0" w:name="OLE_LINK15"/>
      <w:bookmarkStart w:id="1" w:name="OLE_LINK33"/>
      <w:bookmarkStart w:id="2" w:name="OLE_LINK48"/>
      <w:r w:rsidR="009C26AD">
        <w:rPr>
          <w:rFonts w:ascii="Book Antiqua" w:eastAsia="宋体" w:hAnsi="Book Antiqua"/>
          <w:color w:val="000000" w:themeColor="text1"/>
        </w:rPr>
        <w:t>J</w:t>
      </w:r>
      <w:r w:rsidR="009C26AD">
        <w:rPr>
          <w:rFonts w:ascii="Book Antiqua" w:eastAsia="宋体" w:hAnsi="Book Antiqua" w:hint="eastAsia"/>
          <w:color w:val="000000" w:themeColor="text1"/>
        </w:rPr>
        <w:t>u</w:t>
      </w:r>
      <w:r w:rsidR="009C26AD">
        <w:rPr>
          <w:rFonts w:ascii="Book Antiqua" w:eastAsia="宋体" w:hAnsi="Book Antiqua"/>
          <w:color w:val="000000" w:themeColor="text1"/>
        </w:rPr>
        <w:t>ly</w:t>
      </w:r>
      <w:r w:rsidR="009C26AD" w:rsidRPr="00F06907">
        <w:rPr>
          <w:rFonts w:ascii="Book Antiqua" w:eastAsia="宋体" w:hAnsi="Book Antiqua"/>
          <w:color w:val="000000" w:themeColor="text1"/>
        </w:rPr>
        <w:t xml:space="preserve"> </w:t>
      </w:r>
      <w:r w:rsidR="009C26AD">
        <w:rPr>
          <w:rFonts w:ascii="Book Antiqua" w:eastAsia="宋体" w:hAnsi="Book Antiqua"/>
          <w:color w:val="000000" w:themeColor="text1"/>
        </w:rPr>
        <w:t>12</w:t>
      </w:r>
      <w:r w:rsidR="009C26AD" w:rsidRPr="00F06907">
        <w:rPr>
          <w:rFonts w:ascii="Book Antiqua" w:eastAsia="宋体" w:hAnsi="Book Antiqua"/>
          <w:color w:val="000000" w:themeColor="text1"/>
        </w:rPr>
        <w:t>, 2021</w:t>
      </w:r>
      <w:bookmarkEnd w:id="0"/>
      <w:bookmarkEnd w:id="1"/>
      <w:bookmarkEnd w:id="2"/>
    </w:p>
    <w:p w14:paraId="0642CD9D" w14:textId="77777777" w:rsidR="00A77B3E" w:rsidRPr="002A2B42" w:rsidRDefault="008C6340">
      <w:pPr>
        <w:spacing w:line="360" w:lineRule="auto"/>
        <w:jc w:val="both"/>
        <w:rPr>
          <w:rFonts w:ascii="Book Antiqua" w:hAnsi="Book Antiqua"/>
        </w:rPr>
      </w:pPr>
      <w:r w:rsidRPr="002A2B42">
        <w:rPr>
          <w:rFonts w:ascii="Book Antiqua" w:eastAsia="Book Antiqua" w:hAnsi="Book Antiqua" w:cs="Book Antiqua"/>
          <w:b/>
          <w:bCs/>
          <w:color w:val="000000"/>
        </w:rPr>
        <w:t xml:space="preserve">Published online: </w:t>
      </w:r>
    </w:p>
    <w:p w14:paraId="4BD6B7B5" w14:textId="77777777" w:rsidR="006A083E" w:rsidRPr="002A2B42" w:rsidRDefault="006A083E">
      <w:pPr>
        <w:spacing w:line="360" w:lineRule="auto"/>
        <w:jc w:val="both"/>
        <w:rPr>
          <w:rFonts w:ascii="Book Antiqua" w:hAnsi="Book Antiqua"/>
        </w:rPr>
        <w:sectPr w:rsidR="006A083E" w:rsidRPr="002A2B42">
          <w:footerReference w:type="default" r:id="rId6"/>
          <w:pgSz w:w="12240" w:h="15840"/>
          <w:pgMar w:top="1440" w:right="1440" w:bottom="1440" w:left="1440" w:header="720" w:footer="720" w:gutter="0"/>
          <w:cols w:space="720"/>
          <w:docGrid w:linePitch="360"/>
        </w:sectPr>
      </w:pPr>
    </w:p>
    <w:p w14:paraId="07527306" w14:textId="77777777" w:rsidR="00A77B3E" w:rsidRPr="002A2B42" w:rsidRDefault="008C6340">
      <w:pPr>
        <w:spacing w:line="360" w:lineRule="auto"/>
        <w:jc w:val="both"/>
        <w:rPr>
          <w:rFonts w:ascii="Book Antiqua" w:hAnsi="Book Antiqua"/>
        </w:rPr>
      </w:pPr>
      <w:r w:rsidRPr="002A2B42">
        <w:rPr>
          <w:rFonts w:ascii="Book Antiqua" w:eastAsia="Book Antiqua" w:hAnsi="Book Antiqua" w:cs="Book Antiqua"/>
          <w:b/>
          <w:color w:val="000000"/>
        </w:rPr>
        <w:lastRenderedPageBreak/>
        <w:t>Abstract</w:t>
      </w:r>
    </w:p>
    <w:p w14:paraId="01135F9C" w14:textId="77777777" w:rsidR="00A77B3E" w:rsidRPr="002A2B42" w:rsidRDefault="008C6340">
      <w:pPr>
        <w:spacing w:line="360" w:lineRule="auto"/>
        <w:jc w:val="both"/>
        <w:rPr>
          <w:rFonts w:ascii="Book Antiqua" w:hAnsi="Book Antiqua"/>
        </w:rPr>
      </w:pPr>
      <w:r w:rsidRPr="002A2B42">
        <w:rPr>
          <w:rFonts w:ascii="Book Antiqua" w:eastAsia="Book Antiqua" w:hAnsi="Book Antiqua" w:cs="Book Antiqua"/>
          <w:color w:val="000000"/>
        </w:rPr>
        <w:t>BACKGROUND</w:t>
      </w:r>
    </w:p>
    <w:p w14:paraId="5F47A083" w14:textId="3DB3156D" w:rsidR="00A77B3E" w:rsidRPr="002A2B42" w:rsidRDefault="008C6340">
      <w:pPr>
        <w:spacing w:line="360" w:lineRule="auto"/>
        <w:jc w:val="both"/>
        <w:rPr>
          <w:rFonts w:ascii="Book Antiqua" w:hAnsi="Book Antiqua"/>
        </w:rPr>
      </w:pPr>
      <w:proofErr w:type="spellStart"/>
      <w:r w:rsidRPr="002A2B42">
        <w:rPr>
          <w:rFonts w:ascii="Book Antiqua" w:eastAsia="Book Antiqua" w:hAnsi="Book Antiqua" w:cs="Book Antiqua"/>
          <w:color w:val="000000"/>
        </w:rPr>
        <w:t>Angio</w:t>
      </w:r>
      <w:r w:rsidRPr="002A2B42">
        <w:rPr>
          <w:rFonts w:ascii="Book Antiqua" w:eastAsia="Book Antiqua" w:hAnsi="Book Antiqua" w:cs="Book Antiqua"/>
          <w:color w:val="000000"/>
        </w:rPr>
        <w:t>lipoma</w:t>
      </w:r>
      <w:proofErr w:type="spellEnd"/>
      <w:r w:rsidRPr="002A2B42">
        <w:rPr>
          <w:rFonts w:ascii="Book Antiqua" w:eastAsia="Book Antiqua" w:hAnsi="Book Antiqua" w:cs="Book Antiqua"/>
          <w:color w:val="000000"/>
        </w:rPr>
        <w:t xml:space="preserve"> </w:t>
      </w:r>
      <w:r w:rsidR="00C617A4" w:rsidRPr="002A2B42">
        <w:rPr>
          <w:rFonts w:ascii="Book Antiqua" w:eastAsia="Book Antiqua" w:hAnsi="Book Antiqua" w:cs="Book Antiqua"/>
          <w:color w:val="000000"/>
        </w:rPr>
        <w:t>ha</w:t>
      </w:r>
      <w:r w:rsidR="00C617A4">
        <w:rPr>
          <w:rFonts w:ascii="Book Antiqua" w:eastAsia="Book Antiqua" w:hAnsi="Book Antiqua" w:cs="Book Antiqua"/>
          <w:color w:val="000000"/>
        </w:rPr>
        <w:t>s</w:t>
      </w:r>
      <w:r w:rsidR="00C617A4" w:rsidRPr="002A2B42">
        <w:rPr>
          <w:rFonts w:ascii="Book Antiqua" w:eastAsia="Book Antiqua" w:hAnsi="Book Antiqua" w:cs="Book Antiqua"/>
          <w:color w:val="000000"/>
        </w:rPr>
        <w:t xml:space="preserve"> </w:t>
      </w:r>
      <w:r w:rsidRPr="002A2B42">
        <w:rPr>
          <w:rFonts w:ascii="Book Antiqua" w:eastAsia="Book Antiqua" w:hAnsi="Book Antiqua" w:cs="Book Antiqua"/>
          <w:color w:val="000000"/>
        </w:rPr>
        <w:t xml:space="preserve">been reported in many cases, </w:t>
      </w:r>
      <w:r w:rsidR="00C617A4">
        <w:rPr>
          <w:rFonts w:ascii="Book Antiqua" w:eastAsia="Book Antiqua" w:hAnsi="Book Antiqua" w:cs="Book Antiqua"/>
          <w:color w:val="000000"/>
        </w:rPr>
        <w:t xml:space="preserve">and it </w:t>
      </w:r>
      <w:r w:rsidRPr="002A2B42">
        <w:rPr>
          <w:rFonts w:ascii="Book Antiqua" w:eastAsia="Book Antiqua" w:hAnsi="Book Antiqua" w:cs="Book Antiqua"/>
          <w:color w:val="000000"/>
        </w:rPr>
        <w:t>often occur</w:t>
      </w:r>
      <w:r w:rsidR="00C617A4">
        <w:rPr>
          <w:rFonts w:ascii="Book Antiqua" w:eastAsia="Book Antiqua" w:hAnsi="Book Antiqua" w:cs="Book Antiqua"/>
          <w:color w:val="000000"/>
        </w:rPr>
        <w:t>s</w:t>
      </w:r>
      <w:r w:rsidRPr="002A2B42">
        <w:rPr>
          <w:rFonts w:ascii="Book Antiqua" w:eastAsia="Book Antiqua" w:hAnsi="Book Antiqua" w:cs="Book Antiqua"/>
          <w:color w:val="000000"/>
        </w:rPr>
        <w:t xml:space="preserve"> in the skin of the trunk and limbs. However, </w:t>
      </w:r>
      <w:proofErr w:type="spellStart"/>
      <w:r w:rsidR="00C617A4">
        <w:rPr>
          <w:rFonts w:ascii="Book Antiqua" w:eastAsia="Book Antiqua" w:hAnsi="Book Antiqua" w:cs="Book Antiqua"/>
          <w:color w:val="000000"/>
        </w:rPr>
        <w:t>a</w:t>
      </w:r>
      <w:r w:rsidR="00C617A4" w:rsidRPr="002A2B42">
        <w:rPr>
          <w:rFonts w:ascii="Book Antiqua" w:eastAsia="Book Antiqua" w:hAnsi="Book Antiqua" w:cs="Book Antiqua"/>
          <w:color w:val="000000"/>
        </w:rPr>
        <w:t>ngiolipoma</w:t>
      </w:r>
      <w:proofErr w:type="spellEnd"/>
      <w:r w:rsidR="00C617A4" w:rsidRPr="002A2B42">
        <w:rPr>
          <w:rFonts w:ascii="Book Antiqua" w:eastAsia="Book Antiqua" w:hAnsi="Book Antiqua" w:cs="Book Antiqua"/>
          <w:color w:val="000000"/>
        </w:rPr>
        <w:t xml:space="preserve"> </w:t>
      </w:r>
      <w:r w:rsidRPr="002A2B42">
        <w:rPr>
          <w:rFonts w:ascii="Book Antiqua" w:eastAsia="Book Antiqua" w:hAnsi="Book Antiqua" w:cs="Book Antiqua"/>
          <w:color w:val="000000"/>
        </w:rPr>
        <w:t>in the scrotum is</w:t>
      </w:r>
      <w:r w:rsidRPr="002A2B42">
        <w:rPr>
          <w:rFonts w:ascii="Book Antiqua" w:eastAsia="Book Antiqua" w:hAnsi="Book Antiqua" w:cs="Book Antiqua"/>
          <w:color w:val="000000"/>
        </w:rPr>
        <w:t xml:space="preserve"> a rare disease with unknown etiology. This condition is difficult to diagnosis with other lumps in the scrotum.</w:t>
      </w:r>
    </w:p>
    <w:p w14:paraId="59E5AE50" w14:textId="77777777" w:rsidR="00A77B3E" w:rsidRPr="002A2B42" w:rsidRDefault="00A77B3E">
      <w:pPr>
        <w:spacing w:line="360" w:lineRule="auto"/>
        <w:jc w:val="both"/>
        <w:rPr>
          <w:rFonts w:ascii="Book Antiqua" w:hAnsi="Book Antiqua"/>
        </w:rPr>
      </w:pPr>
    </w:p>
    <w:p w14:paraId="5B5D0781" w14:textId="77777777" w:rsidR="00A77B3E" w:rsidRPr="002A2B42" w:rsidRDefault="008C6340">
      <w:pPr>
        <w:spacing w:line="360" w:lineRule="auto"/>
        <w:jc w:val="both"/>
        <w:rPr>
          <w:rFonts w:ascii="Book Antiqua" w:hAnsi="Book Antiqua"/>
        </w:rPr>
      </w:pPr>
      <w:r w:rsidRPr="002A2B42">
        <w:rPr>
          <w:rFonts w:ascii="Book Antiqua" w:eastAsia="Book Antiqua" w:hAnsi="Book Antiqua" w:cs="Book Antiqua"/>
          <w:color w:val="000000"/>
        </w:rPr>
        <w:t>CASE SUMMARY</w:t>
      </w:r>
    </w:p>
    <w:p w14:paraId="1AF5D4E7" w14:textId="0E3FCFE7" w:rsidR="00A77B3E" w:rsidRPr="002A2B42" w:rsidRDefault="008C6340" w:rsidP="004D393A">
      <w:pPr>
        <w:spacing w:line="360" w:lineRule="auto"/>
        <w:jc w:val="both"/>
        <w:rPr>
          <w:rFonts w:ascii="Book Antiqua" w:hAnsi="Book Antiqua"/>
        </w:rPr>
      </w:pPr>
      <w:r w:rsidRPr="002A2B42">
        <w:rPr>
          <w:rFonts w:ascii="Book Antiqua" w:eastAsia="Book Antiqua" w:hAnsi="Book Antiqua" w:cs="Book Antiqua"/>
          <w:color w:val="000000"/>
        </w:rPr>
        <w:t>A 32-y</w:t>
      </w:r>
      <w:r w:rsidRPr="002A2B42">
        <w:rPr>
          <w:rFonts w:ascii="Book Antiqua" w:eastAsia="Book Antiqua" w:hAnsi="Book Antiqua" w:cs="Book Antiqua"/>
          <w:color w:val="000000"/>
        </w:rPr>
        <w:t xml:space="preserve">ear-old </w:t>
      </w:r>
      <w:r w:rsidR="003B0DDD" w:rsidRPr="002A2B42">
        <w:rPr>
          <w:rFonts w:ascii="Book Antiqua" w:eastAsia="Book Antiqua" w:hAnsi="Book Antiqua" w:cs="Book Antiqua"/>
          <w:color w:val="000000"/>
        </w:rPr>
        <w:t>ma</w:t>
      </w:r>
      <w:r w:rsidR="003B0DDD">
        <w:rPr>
          <w:rFonts w:ascii="Book Antiqua" w:eastAsia="Book Antiqua" w:hAnsi="Book Antiqua" w:cs="Book Antiqua"/>
          <w:color w:val="000000"/>
        </w:rPr>
        <w:t>n</w:t>
      </w:r>
      <w:r w:rsidR="003B0DDD" w:rsidRPr="002A2B42">
        <w:rPr>
          <w:rFonts w:ascii="Book Antiqua" w:eastAsia="Book Antiqua" w:hAnsi="Book Antiqua" w:cs="Book Antiqua"/>
          <w:color w:val="000000"/>
        </w:rPr>
        <w:t xml:space="preserve"> </w:t>
      </w:r>
      <w:r w:rsidRPr="002A2B42">
        <w:rPr>
          <w:rFonts w:ascii="Book Antiqua" w:eastAsia="Book Antiqua" w:hAnsi="Book Antiqua" w:cs="Book Antiqua"/>
          <w:color w:val="000000"/>
        </w:rPr>
        <w:t>presented to the urinary department with a history of an enlarged left scrotum with increasing discomfort for about 5 years. Physical examination revealed that there were a palpable mass</w:t>
      </w:r>
      <w:r w:rsidR="003B0DDD">
        <w:rPr>
          <w:rFonts w:ascii="Book Antiqua" w:eastAsia="Book Antiqua" w:hAnsi="Book Antiqua" w:cs="Book Antiqua"/>
          <w:color w:val="000000"/>
        </w:rPr>
        <w:t xml:space="preserve"> measuring</w:t>
      </w:r>
      <w:r w:rsidRPr="002A2B42">
        <w:rPr>
          <w:rFonts w:ascii="Book Antiqua" w:eastAsia="Book Antiqua" w:hAnsi="Book Antiqua" w:cs="Book Antiqua"/>
          <w:color w:val="000000"/>
        </w:rPr>
        <w:t xml:space="preserve"> about 7.0</w:t>
      </w:r>
      <w:r w:rsidR="00D651C3" w:rsidRPr="002A2B42">
        <w:rPr>
          <w:rFonts w:ascii="Book Antiqua" w:hAnsi="Book Antiqua" w:cs="Book Antiqua"/>
          <w:color w:val="000000"/>
          <w:lang w:eastAsia="zh-CN"/>
        </w:rPr>
        <w:t xml:space="preserve"> </w:t>
      </w:r>
      <w:r w:rsidR="00D651C3" w:rsidRPr="002A2B42">
        <w:rPr>
          <w:rFonts w:ascii="Book Antiqua" w:eastAsia="Book Antiqua" w:hAnsi="Book Antiqua" w:cs="Book Antiqua"/>
          <w:color w:val="000000"/>
        </w:rPr>
        <w:t>cm</w:t>
      </w:r>
      <w:r w:rsidR="00D651C3" w:rsidRPr="002A2B42">
        <w:rPr>
          <w:rFonts w:ascii="Book Antiqua" w:hAnsi="Book Antiqua" w:cs="Book Antiqua"/>
          <w:color w:val="000000"/>
          <w:lang w:eastAsia="zh-CN"/>
        </w:rPr>
        <w:t xml:space="preserve"> </w:t>
      </w:r>
      <w:r w:rsidRPr="002A2B42">
        <w:rPr>
          <w:rFonts w:ascii="Book Antiqua" w:eastAsia="Book Antiqua" w:hAnsi="Book Antiqua" w:cs="Book Antiqua"/>
          <w:color w:val="000000"/>
        </w:rPr>
        <w:t xml:space="preserve">× 6.5 cm in the left scrotum, </w:t>
      </w:r>
      <w:r w:rsidR="003B0DDD">
        <w:rPr>
          <w:rFonts w:ascii="Book Antiqua" w:eastAsia="Book Antiqua" w:hAnsi="Book Antiqua" w:cs="Book Antiqua"/>
          <w:color w:val="000000"/>
        </w:rPr>
        <w:t>with</w:t>
      </w:r>
      <w:r w:rsidR="003B0DDD" w:rsidRPr="003B0DDD">
        <w:rPr>
          <w:rFonts w:ascii="Book Antiqua" w:eastAsia="Book Antiqua" w:hAnsi="Book Antiqua" w:cs="Book Antiqua"/>
          <w:color w:val="000000"/>
        </w:rPr>
        <w:t xml:space="preserve"> </w:t>
      </w:r>
      <w:r w:rsidR="003B0DDD" w:rsidRPr="002A2B42">
        <w:rPr>
          <w:rFonts w:ascii="Book Antiqua" w:eastAsia="Book Antiqua" w:hAnsi="Book Antiqua" w:cs="Book Antiqua"/>
          <w:color w:val="000000"/>
        </w:rPr>
        <w:t>smooth surfaces</w:t>
      </w:r>
      <w:r w:rsidR="003B0DDD">
        <w:rPr>
          <w:rFonts w:ascii="Book Antiqua" w:eastAsia="Book Antiqua" w:hAnsi="Book Antiqua" w:cs="Book Antiqua"/>
          <w:color w:val="000000"/>
        </w:rPr>
        <w:t xml:space="preserve"> but </w:t>
      </w:r>
      <w:r w:rsidRPr="002A2B42">
        <w:rPr>
          <w:rFonts w:ascii="Book Antiqua" w:eastAsia="Book Antiqua" w:hAnsi="Book Antiqua" w:cs="Book Antiqua"/>
          <w:color w:val="000000"/>
        </w:rPr>
        <w:t>without tenderness</w:t>
      </w:r>
      <w:r w:rsidR="003B0DDD">
        <w:rPr>
          <w:rFonts w:ascii="Book Antiqua" w:eastAsia="Book Antiqua" w:hAnsi="Book Antiqua" w:cs="Book Antiqua"/>
          <w:color w:val="000000"/>
        </w:rPr>
        <w:t xml:space="preserve"> or </w:t>
      </w:r>
      <w:r w:rsidRPr="002A2B42">
        <w:rPr>
          <w:rFonts w:ascii="Book Antiqua" w:eastAsia="Book Antiqua" w:hAnsi="Book Antiqua" w:cs="Book Antiqua"/>
          <w:color w:val="000000"/>
        </w:rPr>
        <w:t xml:space="preserve">adhesion to the skin. </w:t>
      </w:r>
      <w:r w:rsidR="004D393A" w:rsidRPr="002A2B42">
        <w:rPr>
          <w:rFonts w:ascii="Book Antiqua" w:eastAsia="Book Antiqua" w:hAnsi="Book Antiqua" w:cs="Book Antiqua"/>
          <w:color w:val="000000"/>
        </w:rPr>
        <w:t>Ultrasound</w:t>
      </w:r>
      <w:r w:rsidR="003B0DDD">
        <w:rPr>
          <w:rFonts w:ascii="Book Antiqua" w:eastAsia="Book Antiqua" w:hAnsi="Book Antiqua" w:cs="Book Antiqua"/>
          <w:color w:val="000000"/>
        </w:rPr>
        <w:t xml:space="preserve"> showed that t</w:t>
      </w:r>
      <w:r w:rsidR="003B0DDD" w:rsidRPr="002A2B42">
        <w:rPr>
          <w:rFonts w:ascii="Book Antiqua" w:eastAsia="Book Antiqua" w:hAnsi="Book Antiqua" w:cs="Book Antiqua"/>
          <w:color w:val="000000"/>
        </w:rPr>
        <w:t xml:space="preserve">here </w:t>
      </w:r>
      <w:r w:rsidR="003B0DDD">
        <w:rPr>
          <w:rFonts w:ascii="Book Antiqua" w:eastAsia="Book Antiqua" w:hAnsi="Book Antiqua" w:cs="Book Antiqua"/>
          <w:color w:val="000000"/>
        </w:rPr>
        <w:t>was</w:t>
      </w:r>
      <w:r w:rsidR="003B0DDD" w:rsidRPr="002A2B42">
        <w:rPr>
          <w:rFonts w:ascii="Book Antiqua" w:eastAsia="Book Antiqua" w:hAnsi="Book Antiqua" w:cs="Book Antiqua"/>
          <w:color w:val="000000"/>
        </w:rPr>
        <w:t xml:space="preserve"> </w:t>
      </w:r>
      <w:r w:rsidRPr="002A2B42">
        <w:rPr>
          <w:rFonts w:ascii="Book Antiqua" w:eastAsia="Book Antiqua" w:hAnsi="Book Antiqua" w:cs="Book Antiqua"/>
          <w:color w:val="000000"/>
        </w:rPr>
        <w:t xml:space="preserve">a hyperechoic mass under the skin of the top scrotum, about 72 </w:t>
      </w:r>
      <w:r w:rsidR="00D651C3" w:rsidRPr="002A2B42">
        <w:rPr>
          <w:rFonts w:ascii="Book Antiqua" w:eastAsia="Book Antiqua" w:hAnsi="Book Antiqua" w:cs="Book Antiqua"/>
          <w:color w:val="000000"/>
        </w:rPr>
        <w:t>mm</w:t>
      </w:r>
      <w:r w:rsidR="00D651C3" w:rsidRPr="002A2B42">
        <w:rPr>
          <w:rFonts w:ascii="Book Antiqua" w:hAnsi="Book Antiqua" w:cs="Book Antiqua"/>
          <w:color w:val="000000"/>
          <w:lang w:eastAsia="zh-CN"/>
        </w:rPr>
        <w:t xml:space="preserve"> </w:t>
      </w:r>
      <w:r w:rsidRPr="002A2B42">
        <w:rPr>
          <w:rFonts w:ascii="Book Antiqua" w:eastAsia="Book Antiqua" w:hAnsi="Book Antiqua" w:cs="Book Antiqua"/>
          <w:color w:val="000000"/>
        </w:rPr>
        <w:t xml:space="preserve">× 64 </w:t>
      </w:r>
      <w:r w:rsidR="00D651C3" w:rsidRPr="002A2B42">
        <w:rPr>
          <w:rFonts w:ascii="Book Antiqua" w:eastAsia="Book Antiqua" w:hAnsi="Book Antiqua" w:cs="Book Antiqua"/>
          <w:color w:val="000000"/>
        </w:rPr>
        <w:t>mm</w:t>
      </w:r>
      <w:r w:rsidR="00D651C3" w:rsidRPr="002A2B42">
        <w:rPr>
          <w:rFonts w:ascii="Book Antiqua" w:hAnsi="Book Antiqua" w:cs="Book Antiqua"/>
          <w:color w:val="000000"/>
          <w:lang w:eastAsia="zh-CN"/>
        </w:rPr>
        <w:t xml:space="preserve"> </w:t>
      </w:r>
      <w:r w:rsidRPr="002A2B42">
        <w:rPr>
          <w:rFonts w:ascii="Book Antiqua" w:eastAsia="Book Antiqua" w:hAnsi="Book Antiqua" w:cs="Book Antiqua"/>
          <w:color w:val="000000"/>
        </w:rPr>
        <w:t>× 21</w:t>
      </w:r>
      <w:r w:rsidR="00D651C3" w:rsidRPr="002A2B42">
        <w:rPr>
          <w:rFonts w:ascii="Book Antiqua" w:hAnsi="Book Antiqua" w:cs="Book Antiqua"/>
          <w:color w:val="000000"/>
          <w:lang w:eastAsia="zh-CN"/>
        </w:rPr>
        <w:t xml:space="preserve"> </w:t>
      </w:r>
      <w:r w:rsidRPr="002A2B42">
        <w:rPr>
          <w:rFonts w:ascii="Book Antiqua" w:eastAsia="Book Antiqua" w:hAnsi="Book Antiqua" w:cs="Book Antiqua"/>
          <w:color w:val="000000"/>
        </w:rPr>
        <w:t xml:space="preserve">mm in size, with clear borders, uneven internal echo, and abundant blood flow signals. Serum </w:t>
      </w:r>
      <w:r w:rsidR="003B0DDD">
        <w:rPr>
          <w:rFonts w:ascii="Book Antiqua" w:eastAsia="Book Antiqua" w:hAnsi="Book Antiqua" w:cs="Book Antiqua"/>
          <w:color w:val="000000"/>
        </w:rPr>
        <w:t>h</w:t>
      </w:r>
      <w:r w:rsidR="003B0DDD" w:rsidRPr="001E514D">
        <w:rPr>
          <w:rFonts w:ascii="Book Antiqua" w:eastAsia="Book Antiqua" w:hAnsi="Book Antiqua" w:cs="Book Antiqua"/>
          <w:color w:val="000000"/>
        </w:rPr>
        <w:t xml:space="preserve">uman </w:t>
      </w:r>
      <w:r w:rsidR="003B0DDD">
        <w:rPr>
          <w:rFonts w:ascii="Book Antiqua" w:eastAsia="Book Antiqua" w:hAnsi="Book Antiqua" w:cs="Book Antiqua"/>
          <w:color w:val="000000"/>
        </w:rPr>
        <w:t>c</w:t>
      </w:r>
      <w:r w:rsidR="003B0DDD" w:rsidRPr="001E514D">
        <w:rPr>
          <w:rFonts w:ascii="Book Antiqua" w:eastAsia="Book Antiqua" w:hAnsi="Book Antiqua" w:cs="Book Antiqua"/>
          <w:color w:val="000000"/>
        </w:rPr>
        <w:t xml:space="preserve">horionic </w:t>
      </w:r>
      <w:r w:rsidR="003B0DDD">
        <w:rPr>
          <w:rFonts w:ascii="Book Antiqua" w:eastAsia="Book Antiqua" w:hAnsi="Book Antiqua" w:cs="Book Antiqua"/>
          <w:color w:val="000000"/>
        </w:rPr>
        <w:t>g</w:t>
      </w:r>
      <w:r w:rsidR="003B0DDD" w:rsidRPr="001E514D">
        <w:rPr>
          <w:rFonts w:ascii="Book Antiqua" w:eastAsia="Book Antiqua" w:hAnsi="Book Antiqua" w:cs="Book Antiqua"/>
          <w:color w:val="000000"/>
        </w:rPr>
        <w:t>onadotropin</w:t>
      </w:r>
      <w:r w:rsidR="003B0DDD">
        <w:rPr>
          <w:rFonts w:ascii="Book Antiqua" w:eastAsia="Book Antiqua" w:hAnsi="Book Antiqua" w:cs="Book Antiqua"/>
          <w:color w:val="000000"/>
        </w:rPr>
        <w:t xml:space="preserve"> </w:t>
      </w:r>
      <w:r w:rsidR="003B0DDD" w:rsidRPr="002A2B42">
        <w:rPr>
          <w:rFonts w:ascii="Book Antiqua" w:eastAsia="Book Antiqua" w:hAnsi="Book Antiqua" w:cs="Book Antiqua"/>
          <w:color w:val="000000"/>
        </w:rPr>
        <w:t xml:space="preserve">and </w:t>
      </w:r>
      <w:r w:rsidR="003B0DDD" w:rsidRPr="001E514D">
        <w:rPr>
          <w:rFonts w:ascii="Book Antiqua" w:eastAsia="Book Antiqua" w:hAnsi="Book Antiqua" w:cs="Book Antiqua"/>
          <w:color w:val="000000"/>
        </w:rPr>
        <w:t>alpha-fetoprotein</w:t>
      </w:r>
      <w:r w:rsidR="003B0DDD" w:rsidRPr="002A2B42" w:rsidDel="003B0DDD">
        <w:rPr>
          <w:rFonts w:ascii="Book Antiqua" w:eastAsia="Book Antiqua" w:hAnsi="Book Antiqua" w:cs="Book Antiqua"/>
          <w:color w:val="000000"/>
        </w:rPr>
        <w:t xml:space="preserve"> </w:t>
      </w:r>
      <w:r w:rsidRPr="002A2B42">
        <w:rPr>
          <w:rFonts w:ascii="Book Antiqua" w:eastAsia="Book Antiqua" w:hAnsi="Book Antiqua" w:cs="Book Antiqua"/>
          <w:color w:val="000000"/>
        </w:rPr>
        <w:t xml:space="preserve">were in normal level. Subcutaneous mass resection at the bottom of the left scrotum was performed under local anesthesia with 1% lidocaine. </w:t>
      </w:r>
      <w:r w:rsidR="003B0DDD">
        <w:rPr>
          <w:rFonts w:ascii="Book Antiqua" w:eastAsia="Book Antiqua" w:hAnsi="Book Antiqua" w:cs="Book Antiqua"/>
          <w:color w:val="000000"/>
        </w:rPr>
        <w:t>Postoperative</w:t>
      </w:r>
      <w:r w:rsidRPr="002A2B42">
        <w:rPr>
          <w:rFonts w:ascii="Book Antiqua" w:eastAsia="Book Antiqua" w:hAnsi="Book Antiqua" w:cs="Book Antiqua"/>
          <w:color w:val="000000"/>
        </w:rPr>
        <w:t xml:space="preserve"> pathological </w:t>
      </w:r>
      <w:r w:rsidR="003B0DDD">
        <w:rPr>
          <w:rFonts w:ascii="Book Antiqua" w:eastAsia="Book Antiqua" w:hAnsi="Book Antiqua" w:cs="Book Antiqua"/>
          <w:color w:val="000000"/>
        </w:rPr>
        <w:t xml:space="preserve">examination resulted in a diagnosis of </w:t>
      </w:r>
      <w:r w:rsidRPr="002A2B42">
        <w:rPr>
          <w:rFonts w:ascii="Book Antiqua" w:eastAsia="Book Antiqua" w:hAnsi="Book Antiqua" w:cs="Book Antiqua"/>
          <w:color w:val="000000"/>
        </w:rPr>
        <w:t xml:space="preserve">subcutaneous </w:t>
      </w:r>
      <w:proofErr w:type="spellStart"/>
      <w:r w:rsidRPr="002A2B42">
        <w:rPr>
          <w:rFonts w:ascii="Book Antiqua" w:eastAsia="Book Antiqua" w:hAnsi="Book Antiqua" w:cs="Book Antiqua"/>
          <w:color w:val="000000"/>
        </w:rPr>
        <w:t>angiolipoma</w:t>
      </w:r>
      <w:proofErr w:type="spellEnd"/>
      <w:r w:rsidRPr="002A2B42">
        <w:rPr>
          <w:rFonts w:ascii="Book Antiqua" w:eastAsia="Book Antiqua" w:hAnsi="Book Antiqua" w:cs="Book Antiqua"/>
          <w:color w:val="000000"/>
        </w:rPr>
        <w:t xml:space="preserve"> of the scrotum. No evidence of recurrence was found </w:t>
      </w:r>
      <w:r w:rsidR="003B0DDD">
        <w:rPr>
          <w:rFonts w:ascii="Book Antiqua" w:eastAsia="Book Antiqua" w:hAnsi="Book Antiqua" w:cs="Book Antiqua"/>
          <w:color w:val="000000"/>
        </w:rPr>
        <w:t xml:space="preserve">at </w:t>
      </w:r>
      <w:r w:rsidRPr="002A2B42">
        <w:rPr>
          <w:rFonts w:ascii="Book Antiqua" w:eastAsia="Book Antiqua" w:hAnsi="Book Antiqua" w:cs="Book Antiqua"/>
          <w:color w:val="000000"/>
        </w:rPr>
        <w:t xml:space="preserve">6 </w:t>
      </w:r>
      <w:proofErr w:type="spellStart"/>
      <w:r w:rsidRPr="002A2B42">
        <w:rPr>
          <w:rFonts w:ascii="Book Antiqua" w:eastAsia="Book Antiqua" w:hAnsi="Book Antiqua" w:cs="Book Antiqua"/>
          <w:color w:val="000000"/>
        </w:rPr>
        <w:t>mo</w:t>
      </w:r>
      <w:proofErr w:type="spellEnd"/>
      <w:r w:rsidRPr="002A2B42">
        <w:rPr>
          <w:rFonts w:ascii="Book Antiqua" w:eastAsia="Book Antiqua" w:hAnsi="Book Antiqua" w:cs="Book Antiqua"/>
          <w:color w:val="000000"/>
        </w:rPr>
        <w:t xml:space="preserve"> </w:t>
      </w:r>
      <w:r w:rsidR="003B0DDD">
        <w:rPr>
          <w:rFonts w:ascii="Book Antiqua" w:eastAsia="Book Antiqua" w:hAnsi="Book Antiqua" w:cs="Book Antiqua"/>
          <w:color w:val="000000"/>
        </w:rPr>
        <w:t>after</w:t>
      </w:r>
      <w:r w:rsidR="003B0DDD" w:rsidRPr="002A2B42">
        <w:rPr>
          <w:rFonts w:ascii="Book Antiqua" w:eastAsia="Book Antiqua" w:hAnsi="Book Antiqua" w:cs="Book Antiqua"/>
          <w:color w:val="000000"/>
        </w:rPr>
        <w:t xml:space="preserve"> </w:t>
      </w:r>
      <w:r w:rsidRPr="002A2B42">
        <w:rPr>
          <w:rFonts w:ascii="Book Antiqua" w:eastAsia="Book Antiqua" w:hAnsi="Book Antiqua" w:cs="Book Antiqua"/>
          <w:color w:val="000000"/>
        </w:rPr>
        <w:t>surgery and there were no complaints of discomfort.</w:t>
      </w:r>
    </w:p>
    <w:p w14:paraId="63F5711E" w14:textId="77777777" w:rsidR="00A77B3E" w:rsidRPr="002A2B42" w:rsidRDefault="00A77B3E" w:rsidP="004D393A">
      <w:pPr>
        <w:spacing w:line="360" w:lineRule="auto"/>
        <w:jc w:val="both"/>
        <w:rPr>
          <w:rFonts w:ascii="Book Antiqua" w:hAnsi="Book Antiqua"/>
        </w:rPr>
      </w:pPr>
    </w:p>
    <w:p w14:paraId="5A016583" w14:textId="77777777" w:rsidR="00A77B3E" w:rsidRPr="002A2B42" w:rsidRDefault="008C6340" w:rsidP="004D393A">
      <w:pPr>
        <w:spacing w:line="360" w:lineRule="auto"/>
        <w:jc w:val="both"/>
        <w:rPr>
          <w:rFonts w:ascii="Book Antiqua" w:hAnsi="Book Antiqua"/>
        </w:rPr>
      </w:pPr>
      <w:r w:rsidRPr="002A2B42">
        <w:rPr>
          <w:rFonts w:ascii="Book Antiqua" w:eastAsia="Book Antiqua" w:hAnsi="Book Antiqua" w:cs="Book Antiqua"/>
          <w:color w:val="000000"/>
        </w:rPr>
        <w:t>CONCLUSION</w:t>
      </w:r>
    </w:p>
    <w:p w14:paraId="02A035B9" w14:textId="723211D8" w:rsidR="00A77B3E" w:rsidRPr="002A2B42" w:rsidRDefault="003B0DDD" w:rsidP="004D393A">
      <w:pPr>
        <w:spacing w:line="360" w:lineRule="auto"/>
        <w:jc w:val="both"/>
        <w:rPr>
          <w:rFonts w:ascii="Book Antiqua" w:hAnsi="Book Antiqua"/>
        </w:rPr>
      </w:pPr>
      <w:proofErr w:type="spellStart"/>
      <w:r>
        <w:rPr>
          <w:rFonts w:ascii="Book Antiqua" w:eastAsia="Book Antiqua" w:hAnsi="Book Antiqua" w:cs="Book Antiqua"/>
          <w:color w:val="000000"/>
        </w:rPr>
        <w:t>A</w:t>
      </w:r>
      <w:r w:rsidR="008C6340" w:rsidRPr="002A2B42">
        <w:rPr>
          <w:rFonts w:ascii="Book Antiqua" w:eastAsia="Book Antiqua" w:hAnsi="Book Antiqua" w:cs="Book Antiqua"/>
          <w:color w:val="000000"/>
        </w:rPr>
        <w:t>ngiolipoma</w:t>
      </w:r>
      <w:proofErr w:type="spellEnd"/>
      <w:r w:rsidR="008C6340" w:rsidRPr="002A2B42">
        <w:rPr>
          <w:rFonts w:ascii="Book Antiqua" w:eastAsia="Book Antiqua" w:hAnsi="Book Antiqua" w:cs="Book Antiqua"/>
          <w:color w:val="000000"/>
        </w:rPr>
        <w:t xml:space="preserve"> is a</w:t>
      </w:r>
      <w:r w:rsidR="004D393A" w:rsidRPr="002A2B42">
        <w:rPr>
          <w:rFonts w:ascii="Book Antiqua" w:eastAsia="Book Antiqua" w:hAnsi="Book Antiqua" w:cs="Book Antiqua"/>
          <w:color w:val="000000"/>
        </w:rPr>
        <w:t>n</w:t>
      </w:r>
      <w:r w:rsidR="008C6340" w:rsidRPr="002A2B42">
        <w:rPr>
          <w:rFonts w:ascii="Book Antiqua" w:eastAsia="Book Antiqua" w:hAnsi="Book Antiqua" w:cs="Book Antiqua"/>
          <w:color w:val="000000"/>
        </w:rPr>
        <w:t xml:space="preserve"> extremely rare type of </w:t>
      </w:r>
      <w:r>
        <w:rPr>
          <w:rFonts w:ascii="Book Antiqua" w:eastAsia="Book Antiqua" w:hAnsi="Book Antiqua" w:cs="Book Antiqua"/>
          <w:color w:val="000000"/>
        </w:rPr>
        <w:t xml:space="preserve">benign </w:t>
      </w:r>
      <w:r w:rsidR="008C6340" w:rsidRPr="002A2B42">
        <w:rPr>
          <w:rFonts w:ascii="Book Antiqua" w:eastAsia="Book Antiqua" w:hAnsi="Book Antiqua" w:cs="Book Antiqua"/>
          <w:color w:val="000000"/>
        </w:rPr>
        <w:t xml:space="preserve">tumor </w:t>
      </w:r>
      <w:r>
        <w:rPr>
          <w:rFonts w:ascii="Book Antiqua" w:eastAsia="Book Antiqua" w:hAnsi="Book Antiqua" w:cs="Book Antiqua"/>
          <w:color w:val="000000"/>
        </w:rPr>
        <w:t xml:space="preserve">extremely rarely </w:t>
      </w:r>
      <w:r w:rsidR="008C6340" w:rsidRPr="002A2B42">
        <w:rPr>
          <w:rFonts w:ascii="Book Antiqua" w:eastAsia="Book Antiqua" w:hAnsi="Book Antiqua" w:cs="Book Antiqua"/>
          <w:color w:val="000000"/>
        </w:rPr>
        <w:t>found in the scrotum, but needs to be considered when evaluating scrotal masses especially</w:t>
      </w:r>
      <w:r>
        <w:rPr>
          <w:rFonts w:ascii="Book Antiqua" w:eastAsia="Book Antiqua" w:hAnsi="Book Antiqua" w:cs="Book Antiqua"/>
          <w:color w:val="000000"/>
        </w:rPr>
        <w:t xml:space="preserve"> when</w:t>
      </w:r>
      <w:r w:rsidR="008C6340" w:rsidRPr="002A2B42">
        <w:rPr>
          <w:rFonts w:ascii="Book Antiqua" w:eastAsia="Book Antiqua" w:hAnsi="Book Antiqua" w:cs="Book Antiqua"/>
          <w:color w:val="000000"/>
        </w:rPr>
        <w:t> the mass is solid. According to the character</w:t>
      </w:r>
      <w:r>
        <w:rPr>
          <w:rFonts w:ascii="Book Antiqua" w:eastAsia="Book Antiqua" w:hAnsi="Book Antiqua" w:cs="Book Antiqua"/>
          <w:color w:val="000000"/>
        </w:rPr>
        <w:t>istics</w:t>
      </w:r>
      <w:r w:rsidR="008C6340" w:rsidRPr="002A2B42">
        <w:rPr>
          <w:rFonts w:ascii="Book Antiqua" w:eastAsia="Book Antiqua" w:hAnsi="Book Antiqua" w:cs="Book Antiqua"/>
          <w:color w:val="000000"/>
        </w:rPr>
        <w:t xml:space="preserve"> of angiolipoma, surgical resection is the best treatment strategy and it </w:t>
      </w:r>
      <w:r>
        <w:rPr>
          <w:rFonts w:ascii="Book Antiqua" w:eastAsia="Book Antiqua" w:hAnsi="Book Antiqua" w:cs="Book Antiqua"/>
          <w:color w:val="000000"/>
        </w:rPr>
        <w:t>is</w:t>
      </w:r>
      <w:r w:rsidRPr="002A2B42">
        <w:rPr>
          <w:rFonts w:ascii="Book Antiqua" w:eastAsia="Book Antiqua" w:hAnsi="Book Antiqua" w:cs="Book Antiqua"/>
          <w:color w:val="000000"/>
        </w:rPr>
        <w:t xml:space="preserve"> </w:t>
      </w:r>
      <w:r w:rsidR="008C6340" w:rsidRPr="002A2B42">
        <w:rPr>
          <w:rFonts w:ascii="Book Antiqua" w:eastAsia="Book Antiqua" w:hAnsi="Book Antiqua" w:cs="Book Antiqua"/>
          <w:color w:val="000000"/>
        </w:rPr>
        <w:t xml:space="preserve">not </w:t>
      </w:r>
      <w:r>
        <w:rPr>
          <w:rFonts w:ascii="Book Antiqua" w:eastAsia="Book Antiqua" w:hAnsi="Book Antiqua" w:cs="Book Antiqua"/>
          <w:color w:val="000000"/>
        </w:rPr>
        <w:t>prone to</w:t>
      </w:r>
      <w:r w:rsidRPr="002A2B42">
        <w:rPr>
          <w:rFonts w:ascii="Book Antiqua" w:eastAsia="Book Antiqua" w:hAnsi="Book Antiqua" w:cs="Book Antiqua"/>
          <w:color w:val="000000"/>
        </w:rPr>
        <w:t xml:space="preserve"> </w:t>
      </w:r>
      <w:r w:rsidR="008C6340" w:rsidRPr="002A2B42">
        <w:rPr>
          <w:rFonts w:ascii="Book Antiqua" w:eastAsia="Book Antiqua" w:hAnsi="Book Antiqua" w:cs="Book Antiqua"/>
          <w:color w:val="000000"/>
        </w:rPr>
        <w:t>recurrence afte</w:t>
      </w:r>
      <w:r w:rsidR="008C6340" w:rsidRPr="002A2B42">
        <w:rPr>
          <w:rFonts w:ascii="Book Antiqua" w:eastAsia="Book Antiqua" w:hAnsi="Book Antiqua" w:cs="Book Antiqua"/>
          <w:color w:val="000000"/>
        </w:rPr>
        <w:t>r resection.</w:t>
      </w:r>
    </w:p>
    <w:p w14:paraId="5739B998" w14:textId="77777777" w:rsidR="00A77B3E" w:rsidRPr="002A2B42" w:rsidRDefault="00A77B3E" w:rsidP="004D393A">
      <w:pPr>
        <w:spacing w:line="360" w:lineRule="auto"/>
        <w:jc w:val="both"/>
        <w:rPr>
          <w:rFonts w:ascii="Book Antiqua" w:hAnsi="Book Antiqua"/>
        </w:rPr>
      </w:pPr>
    </w:p>
    <w:p w14:paraId="5C91EFAF" w14:textId="77777777" w:rsidR="00A77B3E" w:rsidRPr="002A2B42" w:rsidRDefault="008C6340" w:rsidP="004D393A">
      <w:pPr>
        <w:spacing w:line="360" w:lineRule="auto"/>
        <w:jc w:val="both"/>
        <w:rPr>
          <w:rFonts w:ascii="Book Antiqua" w:hAnsi="Book Antiqua"/>
        </w:rPr>
      </w:pPr>
      <w:r w:rsidRPr="002A2B42">
        <w:rPr>
          <w:rFonts w:ascii="Book Antiqua" w:eastAsia="Book Antiqua" w:hAnsi="Book Antiqua" w:cs="Book Antiqua"/>
          <w:b/>
          <w:bCs/>
          <w:color w:val="000000"/>
        </w:rPr>
        <w:t xml:space="preserve">Key Words: </w:t>
      </w:r>
      <w:r w:rsidRPr="002A2B42">
        <w:rPr>
          <w:rFonts w:ascii="Book Antiqua" w:eastAsia="Book Antiqua" w:hAnsi="Book Antiqua" w:cs="Book Antiqua"/>
          <w:color w:val="000000"/>
        </w:rPr>
        <w:t>Angiolipoma in the scrotum; Ultrasound; Pathological diagnosis; Operation; Case report</w:t>
      </w:r>
    </w:p>
    <w:p w14:paraId="65A4F9E5" w14:textId="77777777" w:rsidR="00A77B3E" w:rsidRPr="002A2B42" w:rsidRDefault="00A77B3E">
      <w:pPr>
        <w:spacing w:line="360" w:lineRule="auto"/>
        <w:jc w:val="both"/>
        <w:rPr>
          <w:rFonts w:ascii="Book Antiqua" w:hAnsi="Book Antiqua"/>
        </w:rPr>
      </w:pPr>
    </w:p>
    <w:p w14:paraId="0513A08F" w14:textId="77777777" w:rsidR="00A77B3E" w:rsidRPr="002A2B42" w:rsidRDefault="008C6340">
      <w:pPr>
        <w:spacing w:line="360" w:lineRule="auto"/>
        <w:jc w:val="both"/>
        <w:rPr>
          <w:rFonts w:ascii="Book Antiqua" w:hAnsi="Book Antiqua"/>
        </w:rPr>
      </w:pPr>
      <w:r w:rsidRPr="002A2B42">
        <w:rPr>
          <w:rFonts w:ascii="Book Antiqua" w:eastAsia="Book Antiqua" w:hAnsi="Book Antiqua" w:cs="Book Antiqua"/>
          <w:color w:val="000000"/>
        </w:rPr>
        <w:lastRenderedPageBreak/>
        <w:t>Li S</w:t>
      </w:r>
      <w:r w:rsidR="00C775BA" w:rsidRPr="002A2B42">
        <w:rPr>
          <w:rFonts w:ascii="Book Antiqua" w:hAnsi="Book Antiqua" w:cs="Book Antiqua"/>
          <w:color w:val="000000"/>
          <w:lang w:eastAsia="zh-CN"/>
        </w:rPr>
        <w:t>L</w:t>
      </w:r>
      <w:r w:rsidRPr="002A2B42">
        <w:rPr>
          <w:rFonts w:ascii="Book Antiqua" w:eastAsia="Book Antiqua" w:hAnsi="Book Antiqua" w:cs="Book Antiqua"/>
          <w:color w:val="000000"/>
        </w:rPr>
        <w:t>, Zhang J</w:t>
      </w:r>
      <w:r w:rsidR="00C775BA" w:rsidRPr="002A2B42">
        <w:rPr>
          <w:rFonts w:ascii="Book Antiqua" w:hAnsi="Book Antiqua" w:cs="Book Antiqua"/>
          <w:color w:val="000000"/>
          <w:lang w:eastAsia="zh-CN"/>
        </w:rPr>
        <w:t>W</w:t>
      </w:r>
      <w:r w:rsidRPr="002A2B42">
        <w:rPr>
          <w:rFonts w:ascii="Book Antiqua" w:eastAsia="Book Antiqua" w:hAnsi="Book Antiqua" w:cs="Book Antiqua"/>
          <w:color w:val="000000"/>
        </w:rPr>
        <w:t>, Wu Y</w:t>
      </w:r>
      <w:r w:rsidR="00C775BA" w:rsidRPr="002A2B42">
        <w:rPr>
          <w:rFonts w:ascii="Book Antiqua" w:hAnsi="Book Antiqua" w:cs="Book Antiqua"/>
          <w:color w:val="000000"/>
          <w:lang w:eastAsia="zh-CN"/>
        </w:rPr>
        <w:t>Q</w:t>
      </w:r>
      <w:r w:rsidRPr="002A2B42">
        <w:rPr>
          <w:rFonts w:ascii="Book Antiqua" w:eastAsia="Book Antiqua" w:hAnsi="Book Antiqua" w:cs="Book Antiqua"/>
          <w:color w:val="000000"/>
        </w:rPr>
        <w:t>, Lu K</w:t>
      </w:r>
      <w:r w:rsidR="00C775BA" w:rsidRPr="002A2B42">
        <w:rPr>
          <w:rFonts w:ascii="Book Antiqua" w:hAnsi="Book Antiqua" w:cs="Book Antiqua"/>
          <w:color w:val="000000"/>
          <w:lang w:eastAsia="zh-CN"/>
        </w:rPr>
        <w:t>S</w:t>
      </w:r>
      <w:r w:rsidRPr="002A2B42">
        <w:rPr>
          <w:rFonts w:ascii="Book Antiqua" w:eastAsia="Book Antiqua" w:hAnsi="Book Antiqua" w:cs="Book Antiqua"/>
          <w:color w:val="000000"/>
        </w:rPr>
        <w:t>, Zhu P, Wang X</w:t>
      </w:r>
      <w:r w:rsidR="00C775BA" w:rsidRPr="002A2B42">
        <w:rPr>
          <w:rFonts w:ascii="Book Antiqua" w:hAnsi="Book Antiqua" w:cs="Book Antiqua"/>
          <w:color w:val="000000"/>
          <w:lang w:eastAsia="zh-CN"/>
        </w:rPr>
        <w:t>W</w:t>
      </w:r>
      <w:r w:rsidRPr="002A2B42">
        <w:rPr>
          <w:rFonts w:ascii="Book Antiqua" w:eastAsia="Book Antiqua" w:hAnsi="Book Antiqua" w:cs="Book Antiqua"/>
          <w:color w:val="000000"/>
        </w:rPr>
        <w:t xml:space="preserve">. Subcutaneous angiolipoma in the scrotum: A case report. </w:t>
      </w:r>
      <w:r w:rsidRPr="002A2B42">
        <w:rPr>
          <w:rFonts w:ascii="Book Antiqua" w:eastAsia="Book Antiqua" w:hAnsi="Book Antiqua" w:cs="Book Antiqua"/>
          <w:i/>
          <w:iCs/>
          <w:color w:val="000000"/>
        </w:rPr>
        <w:t>World J Clin Cases</w:t>
      </w:r>
      <w:r w:rsidRPr="002A2B42">
        <w:rPr>
          <w:rFonts w:ascii="Book Antiqua" w:eastAsia="Book Antiqua" w:hAnsi="Book Antiqua" w:cs="Book Antiqua"/>
          <w:color w:val="000000"/>
        </w:rPr>
        <w:t xml:space="preserve"> 2021; In press</w:t>
      </w:r>
    </w:p>
    <w:p w14:paraId="5D0343AC" w14:textId="77777777" w:rsidR="00A77B3E" w:rsidRPr="002A2B42" w:rsidRDefault="00A77B3E">
      <w:pPr>
        <w:spacing w:line="360" w:lineRule="auto"/>
        <w:jc w:val="both"/>
        <w:rPr>
          <w:rFonts w:ascii="Book Antiqua" w:hAnsi="Book Antiqua"/>
        </w:rPr>
      </w:pPr>
    </w:p>
    <w:p w14:paraId="61480063" w14:textId="7ED68269" w:rsidR="00A77B3E" w:rsidRPr="002A2B42" w:rsidRDefault="008C6340">
      <w:pPr>
        <w:spacing w:line="360" w:lineRule="auto"/>
        <w:jc w:val="both"/>
        <w:rPr>
          <w:rFonts w:ascii="Book Antiqua" w:hAnsi="Book Antiqua"/>
        </w:rPr>
      </w:pPr>
      <w:r w:rsidRPr="002A2B42">
        <w:rPr>
          <w:rFonts w:ascii="Book Antiqua" w:eastAsia="Book Antiqua" w:hAnsi="Book Antiqua" w:cs="Book Antiqua"/>
          <w:b/>
          <w:bCs/>
          <w:color w:val="000000"/>
        </w:rPr>
        <w:t xml:space="preserve">Core Tip: </w:t>
      </w:r>
      <w:r w:rsidRPr="002A2B42">
        <w:rPr>
          <w:rFonts w:ascii="Book Antiqua" w:eastAsia="Book Antiqua" w:hAnsi="Book Antiqua" w:cs="Book Antiqua"/>
          <w:color w:val="000000"/>
        </w:rPr>
        <w:t>Subcuta</w:t>
      </w:r>
      <w:r w:rsidRPr="002A2B42">
        <w:rPr>
          <w:rFonts w:ascii="Book Antiqua" w:eastAsia="Book Antiqua" w:hAnsi="Book Antiqua" w:cs="Book Antiqua"/>
          <w:color w:val="000000"/>
        </w:rPr>
        <w:t xml:space="preserve">neous </w:t>
      </w:r>
      <w:proofErr w:type="spellStart"/>
      <w:r w:rsidRPr="002A2B42">
        <w:rPr>
          <w:rFonts w:ascii="Book Antiqua" w:eastAsia="Book Antiqua" w:hAnsi="Book Antiqua" w:cs="Book Antiqua"/>
          <w:color w:val="000000"/>
        </w:rPr>
        <w:t>angiolipoma</w:t>
      </w:r>
      <w:proofErr w:type="spellEnd"/>
      <w:r w:rsidR="003B0DDD">
        <w:rPr>
          <w:rFonts w:ascii="Book Antiqua" w:eastAsia="Book Antiqua" w:hAnsi="Book Antiqua" w:cs="Book Antiqua"/>
          <w:color w:val="000000"/>
        </w:rPr>
        <w:t xml:space="preserve"> </w:t>
      </w:r>
      <w:r w:rsidRPr="002A2B42">
        <w:rPr>
          <w:rFonts w:ascii="Book Antiqua" w:eastAsia="Book Antiqua" w:hAnsi="Book Antiqua" w:cs="Book Antiqua"/>
          <w:color w:val="000000"/>
        </w:rPr>
        <w:t>is a rare</w:t>
      </w:r>
      <w:r w:rsidR="003B0DDD">
        <w:rPr>
          <w:rFonts w:ascii="Book Antiqua" w:eastAsia="Book Antiqua" w:hAnsi="Book Antiqua" w:cs="Book Antiqua"/>
          <w:color w:val="000000"/>
        </w:rPr>
        <w:t xml:space="preserve"> </w:t>
      </w:r>
      <w:r w:rsidRPr="002A2B42">
        <w:rPr>
          <w:rFonts w:ascii="Book Antiqua" w:eastAsia="Book Antiqua" w:hAnsi="Book Antiqua" w:cs="Book Antiqua"/>
          <w:color w:val="000000"/>
        </w:rPr>
        <w:t>type of</w:t>
      </w:r>
      <w:r w:rsidR="003B0DDD" w:rsidRPr="003B0DDD">
        <w:rPr>
          <w:rFonts w:ascii="Book Antiqua" w:eastAsia="Book Antiqua" w:hAnsi="Book Antiqua" w:cs="Book Antiqua"/>
          <w:color w:val="000000"/>
        </w:rPr>
        <w:t xml:space="preserve"> </w:t>
      </w:r>
      <w:r w:rsidR="003B0DDD" w:rsidRPr="002A2B42">
        <w:rPr>
          <w:rFonts w:ascii="Book Antiqua" w:eastAsia="Book Antiqua" w:hAnsi="Book Antiqua" w:cs="Book Antiqua"/>
          <w:color w:val="000000"/>
        </w:rPr>
        <w:t>benign</w:t>
      </w:r>
      <w:r w:rsidRPr="002A2B42">
        <w:rPr>
          <w:rFonts w:ascii="Book Antiqua" w:eastAsia="Book Antiqua" w:hAnsi="Book Antiqua" w:cs="Book Antiqua"/>
          <w:color w:val="000000"/>
        </w:rPr>
        <w:t xml:space="preserve"> tumor </w:t>
      </w:r>
      <w:r w:rsidR="003B0DDD">
        <w:rPr>
          <w:rFonts w:ascii="Book Antiqua" w:eastAsia="Book Antiqua" w:hAnsi="Book Antiqua" w:cs="Book Antiqua"/>
          <w:color w:val="000000"/>
        </w:rPr>
        <w:t xml:space="preserve">extremely </w:t>
      </w:r>
      <w:r w:rsidRPr="002A2B42">
        <w:rPr>
          <w:rFonts w:ascii="Book Antiqua" w:eastAsia="Book Antiqua" w:hAnsi="Book Antiqua" w:cs="Book Antiqua"/>
          <w:color w:val="000000"/>
        </w:rPr>
        <w:t xml:space="preserve">rarely found in the scrotum but needs to be considered when evaluating scrotal masses. We report a case of subcutaneous angiolipoma of the scrotum, and </w:t>
      </w:r>
      <w:r w:rsidR="003B0DDD">
        <w:rPr>
          <w:rFonts w:ascii="Book Antiqua" w:eastAsia="Book Antiqua" w:hAnsi="Book Antiqua" w:cs="Book Antiqua"/>
          <w:color w:val="000000"/>
        </w:rPr>
        <w:t>summarize its</w:t>
      </w:r>
      <w:r w:rsidR="003B0DDD" w:rsidRPr="002A2B42">
        <w:rPr>
          <w:rFonts w:ascii="Book Antiqua" w:eastAsia="Book Antiqua" w:hAnsi="Book Antiqua" w:cs="Book Antiqua"/>
          <w:color w:val="000000"/>
        </w:rPr>
        <w:t xml:space="preserve"> </w:t>
      </w:r>
      <w:r w:rsidRPr="002A2B42">
        <w:rPr>
          <w:rFonts w:ascii="Book Antiqua" w:eastAsia="Book Antiqua" w:hAnsi="Book Antiqua" w:cs="Book Antiqua"/>
          <w:color w:val="000000"/>
        </w:rPr>
        <w:t>clinical manifestations and pathological characteristics</w:t>
      </w:r>
      <w:r w:rsidR="003B0DDD">
        <w:rPr>
          <w:rFonts w:ascii="Book Antiqua" w:eastAsia="Book Antiqua" w:hAnsi="Book Antiqua" w:cs="Book Antiqua"/>
          <w:color w:val="000000"/>
        </w:rPr>
        <w:t xml:space="preserve"> </w:t>
      </w:r>
      <w:r w:rsidRPr="002A2B42">
        <w:rPr>
          <w:rFonts w:ascii="Book Antiqua" w:eastAsia="Book Antiqua" w:hAnsi="Book Antiqua" w:cs="Book Antiqua"/>
          <w:color w:val="000000"/>
        </w:rPr>
        <w:t>to improve the understanding of this di</w:t>
      </w:r>
      <w:r w:rsidRPr="002A2B42">
        <w:rPr>
          <w:rFonts w:ascii="Book Antiqua" w:eastAsia="Book Antiqua" w:hAnsi="Book Antiqua" w:cs="Book Antiqua"/>
          <w:color w:val="000000"/>
        </w:rPr>
        <w:t>sease.</w:t>
      </w:r>
    </w:p>
    <w:p w14:paraId="2243CD2E" w14:textId="77777777" w:rsidR="00A77B3E" w:rsidRPr="002A2B42" w:rsidRDefault="00C775BA">
      <w:pPr>
        <w:spacing w:line="360" w:lineRule="auto"/>
        <w:jc w:val="both"/>
        <w:rPr>
          <w:rFonts w:ascii="Book Antiqua" w:hAnsi="Book Antiqua"/>
        </w:rPr>
      </w:pPr>
      <w:r w:rsidRPr="002A2B42">
        <w:rPr>
          <w:rFonts w:ascii="Book Antiqua" w:hAnsi="Book Antiqua"/>
        </w:rPr>
        <w:br w:type="page"/>
      </w:r>
      <w:r w:rsidR="008C6340" w:rsidRPr="002A2B42">
        <w:rPr>
          <w:rFonts w:ascii="Book Antiqua" w:eastAsia="Book Antiqua" w:hAnsi="Book Antiqua" w:cs="Book Antiqua"/>
          <w:b/>
          <w:caps/>
          <w:color w:val="000000"/>
          <w:u w:val="single"/>
        </w:rPr>
        <w:lastRenderedPageBreak/>
        <w:t>INTRODUCTION</w:t>
      </w:r>
    </w:p>
    <w:p w14:paraId="1E2310D0" w14:textId="77777777" w:rsidR="00A77B3E" w:rsidRPr="002A2B42" w:rsidRDefault="008C6340">
      <w:pPr>
        <w:spacing w:line="360" w:lineRule="auto"/>
        <w:jc w:val="both"/>
        <w:rPr>
          <w:rFonts w:ascii="Book Antiqua" w:hAnsi="Book Antiqua"/>
        </w:rPr>
      </w:pPr>
      <w:r w:rsidRPr="002A2B42">
        <w:rPr>
          <w:rFonts w:ascii="Book Antiqua" w:eastAsia="Book Antiqua" w:hAnsi="Book Antiqua" w:cs="Book Antiqua"/>
          <w:color w:val="000000"/>
        </w:rPr>
        <w:t xml:space="preserve">Angiolipomas are composed of mature adipose tissue and abnormally proliferating vascular </w:t>
      </w:r>
      <w:proofErr w:type="gramStart"/>
      <w:r w:rsidRPr="002A2B42">
        <w:rPr>
          <w:rFonts w:ascii="Book Antiqua" w:eastAsia="Book Antiqua" w:hAnsi="Book Antiqua" w:cs="Book Antiqua"/>
          <w:color w:val="000000"/>
        </w:rPr>
        <w:t>tissue</w:t>
      </w:r>
      <w:r w:rsidR="003F022E" w:rsidRPr="002A2B42">
        <w:rPr>
          <w:rFonts w:ascii="Book Antiqua" w:hAnsi="Book Antiqua" w:cs="Book Antiqua"/>
          <w:color w:val="000000"/>
          <w:vertAlign w:val="superscript"/>
          <w:lang w:eastAsia="zh-CN"/>
        </w:rPr>
        <w:t>[</w:t>
      </w:r>
      <w:proofErr w:type="gramEnd"/>
      <w:r w:rsidR="003F022E" w:rsidRPr="002A2B42">
        <w:rPr>
          <w:rFonts w:ascii="Book Antiqua" w:hAnsi="Book Antiqua" w:cs="Book Antiqua"/>
          <w:color w:val="000000"/>
          <w:vertAlign w:val="superscript"/>
          <w:lang w:eastAsia="zh-CN"/>
        </w:rPr>
        <w:t>1]</w:t>
      </w:r>
      <w:r w:rsidRPr="002A2B42">
        <w:rPr>
          <w:rFonts w:ascii="Book Antiqua" w:eastAsia="Book Antiqua" w:hAnsi="Book Antiqua" w:cs="Book Antiqua"/>
          <w:color w:val="000000"/>
        </w:rPr>
        <w:t xml:space="preserve">. The condition was once considered a type of hamartoma but is now classified as a subtype of lipoma, and there is a widespread perception that it originates from the metaplastic transformation of pluripotent mesenchymal cells. Angiolipomas located in the scrotum are relatively rare, with only few case </w:t>
      </w:r>
      <w:proofErr w:type="gramStart"/>
      <w:r w:rsidRPr="002A2B42">
        <w:rPr>
          <w:rFonts w:ascii="Book Antiqua" w:eastAsia="Book Antiqua" w:hAnsi="Book Antiqua" w:cs="Book Antiqua"/>
          <w:color w:val="000000"/>
        </w:rPr>
        <w:t>reports</w:t>
      </w:r>
      <w:r w:rsidR="003F022E" w:rsidRPr="002A2B42">
        <w:rPr>
          <w:rFonts w:ascii="Book Antiqua" w:hAnsi="Book Antiqua" w:cs="Book Antiqua"/>
          <w:color w:val="000000"/>
          <w:vertAlign w:val="superscript"/>
          <w:lang w:eastAsia="zh-CN"/>
        </w:rPr>
        <w:t>[</w:t>
      </w:r>
      <w:proofErr w:type="gramEnd"/>
      <w:r w:rsidR="003F022E" w:rsidRPr="002A2B42">
        <w:rPr>
          <w:rFonts w:ascii="Book Antiqua" w:hAnsi="Book Antiqua" w:cs="Book Antiqua"/>
          <w:color w:val="000000"/>
          <w:vertAlign w:val="superscript"/>
          <w:lang w:eastAsia="zh-CN"/>
        </w:rPr>
        <w:t>2]</w:t>
      </w:r>
      <w:r w:rsidRPr="002A2B42">
        <w:rPr>
          <w:rFonts w:ascii="Book Antiqua" w:eastAsia="Book Antiqua" w:hAnsi="Book Antiqua" w:cs="Book Antiqua"/>
          <w:color w:val="000000"/>
        </w:rPr>
        <w:t xml:space="preserve">. Here, we report a case of multiple non-infiltrating angiolipomas, including in the scrotum. The patient underwent surgical removal, and no evidence of recurrence was found 6 </w:t>
      </w:r>
      <w:proofErr w:type="spellStart"/>
      <w:r w:rsidRPr="002A2B42">
        <w:rPr>
          <w:rFonts w:ascii="Book Antiqua" w:eastAsia="Book Antiqua" w:hAnsi="Book Antiqua" w:cs="Book Antiqua"/>
          <w:color w:val="000000"/>
        </w:rPr>
        <w:t>mo</w:t>
      </w:r>
      <w:proofErr w:type="spellEnd"/>
      <w:r w:rsidRPr="002A2B42">
        <w:rPr>
          <w:rFonts w:ascii="Book Antiqua" w:eastAsia="Book Antiqua" w:hAnsi="Book Antiqua" w:cs="Book Antiqua"/>
          <w:color w:val="000000"/>
        </w:rPr>
        <w:t xml:space="preserve"> after surgery.</w:t>
      </w:r>
    </w:p>
    <w:p w14:paraId="4248D0C2" w14:textId="77777777" w:rsidR="00A77B3E" w:rsidRPr="002A2B42" w:rsidRDefault="00A77B3E">
      <w:pPr>
        <w:spacing w:line="360" w:lineRule="auto"/>
        <w:jc w:val="both"/>
        <w:rPr>
          <w:rFonts w:ascii="Book Antiqua" w:hAnsi="Book Antiqua"/>
        </w:rPr>
      </w:pPr>
    </w:p>
    <w:p w14:paraId="7E7D6A1B" w14:textId="77777777" w:rsidR="00A77B3E" w:rsidRPr="002A2B42" w:rsidRDefault="008C6340">
      <w:pPr>
        <w:spacing w:line="360" w:lineRule="auto"/>
        <w:jc w:val="both"/>
        <w:rPr>
          <w:rFonts w:ascii="Book Antiqua" w:hAnsi="Book Antiqua"/>
        </w:rPr>
      </w:pPr>
      <w:r w:rsidRPr="002A2B42">
        <w:rPr>
          <w:rFonts w:ascii="Book Antiqua" w:eastAsia="Book Antiqua" w:hAnsi="Book Antiqua" w:cs="Book Antiqua"/>
          <w:b/>
          <w:caps/>
          <w:color w:val="000000"/>
          <w:u w:val="single"/>
        </w:rPr>
        <w:t>CASE PRESENTATION</w:t>
      </w:r>
    </w:p>
    <w:p w14:paraId="2C5C8086" w14:textId="77777777" w:rsidR="00A77B3E" w:rsidRPr="002A2B42" w:rsidRDefault="008C6340">
      <w:pPr>
        <w:spacing w:line="360" w:lineRule="auto"/>
        <w:jc w:val="both"/>
        <w:rPr>
          <w:rFonts w:ascii="Book Antiqua" w:hAnsi="Book Antiqua"/>
        </w:rPr>
      </w:pPr>
      <w:r w:rsidRPr="002A2B42">
        <w:rPr>
          <w:rFonts w:ascii="Book Antiqua" w:eastAsia="Book Antiqua" w:hAnsi="Book Antiqua" w:cs="Book Antiqua"/>
          <w:b/>
          <w:i/>
          <w:color w:val="000000"/>
        </w:rPr>
        <w:t>Chief complaints</w:t>
      </w:r>
    </w:p>
    <w:p w14:paraId="73BB721D" w14:textId="0655E98A" w:rsidR="00A77B3E" w:rsidRPr="00B80A1E" w:rsidRDefault="008C6340">
      <w:pPr>
        <w:spacing w:line="360" w:lineRule="auto"/>
        <w:jc w:val="both"/>
        <w:rPr>
          <w:rFonts w:ascii="宋体" w:eastAsia="宋体" w:hAnsi="宋体" w:cs="宋体"/>
          <w:lang w:eastAsia="zh-CN"/>
        </w:rPr>
      </w:pPr>
      <w:r w:rsidRPr="002A2B42">
        <w:rPr>
          <w:rFonts w:ascii="Book Antiqua" w:eastAsia="Book Antiqua" w:hAnsi="Book Antiqua" w:cs="Book Antiqua"/>
          <w:color w:val="000000"/>
        </w:rPr>
        <w:t>A 32-year-old male patient presented due to</w:t>
      </w:r>
      <w:r w:rsidRPr="002A2B42">
        <w:rPr>
          <w:rFonts w:ascii="Book Antiqua" w:eastAsia="Book Antiqua" w:hAnsi="Book Antiqua" w:cs="Book Antiqua"/>
          <w:color w:val="000000"/>
        </w:rPr>
        <w:t xml:space="preserve"> a 5-year history </w:t>
      </w:r>
      <w:r w:rsidRPr="002A2B42">
        <w:rPr>
          <w:rFonts w:ascii="Book Antiqua" w:eastAsia="Book Antiqua" w:hAnsi="Book Antiqua" w:cs="Book Antiqua"/>
          <w:color w:val="000000"/>
        </w:rPr>
        <w:t>of an enlarged left scrotum with increasing discomfort.</w:t>
      </w:r>
    </w:p>
    <w:p w14:paraId="7915AFC7" w14:textId="77777777" w:rsidR="00A77B3E" w:rsidRPr="002A2B42" w:rsidRDefault="00A77B3E">
      <w:pPr>
        <w:spacing w:line="360" w:lineRule="auto"/>
        <w:jc w:val="both"/>
        <w:rPr>
          <w:rFonts w:ascii="Book Antiqua" w:hAnsi="Book Antiqua"/>
        </w:rPr>
      </w:pPr>
    </w:p>
    <w:p w14:paraId="50055F33" w14:textId="77777777" w:rsidR="00A77B3E" w:rsidRPr="002A2B42" w:rsidRDefault="008C6340">
      <w:pPr>
        <w:spacing w:line="360" w:lineRule="auto"/>
        <w:jc w:val="both"/>
        <w:rPr>
          <w:rFonts w:ascii="Book Antiqua" w:hAnsi="Book Antiqua"/>
        </w:rPr>
      </w:pPr>
      <w:r w:rsidRPr="002A2B42">
        <w:rPr>
          <w:rFonts w:ascii="Book Antiqua" w:eastAsia="Book Antiqua" w:hAnsi="Book Antiqua" w:cs="Book Antiqua"/>
          <w:b/>
          <w:i/>
          <w:color w:val="000000"/>
        </w:rPr>
        <w:t>History of present illness</w:t>
      </w:r>
    </w:p>
    <w:p w14:paraId="792215BE" w14:textId="77777777" w:rsidR="00A77B3E" w:rsidRPr="002A2B42" w:rsidRDefault="008C6340">
      <w:pPr>
        <w:spacing w:line="360" w:lineRule="auto"/>
        <w:jc w:val="both"/>
        <w:rPr>
          <w:rFonts w:ascii="Book Antiqua" w:hAnsi="Book Antiqua"/>
        </w:rPr>
      </w:pPr>
      <w:r w:rsidRPr="002A2B42">
        <w:rPr>
          <w:rFonts w:ascii="Book Antiqua" w:eastAsia="Book Antiqua" w:hAnsi="Book Antiqua" w:cs="Book Antiqua"/>
          <w:color w:val="000000"/>
        </w:rPr>
        <w:t>The patient had signs of discomfort, without abdominal pain, and swelling.</w:t>
      </w:r>
    </w:p>
    <w:p w14:paraId="2BA921A5" w14:textId="77777777" w:rsidR="00A77B3E" w:rsidRPr="002A2B42" w:rsidRDefault="00A77B3E">
      <w:pPr>
        <w:spacing w:line="360" w:lineRule="auto"/>
        <w:jc w:val="both"/>
        <w:rPr>
          <w:rFonts w:ascii="Book Antiqua" w:hAnsi="Book Antiqua"/>
        </w:rPr>
      </w:pPr>
    </w:p>
    <w:p w14:paraId="127C8818" w14:textId="77777777" w:rsidR="00A77B3E" w:rsidRPr="002A2B42" w:rsidRDefault="008C6340">
      <w:pPr>
        <w:spacing w:line="360" w:lineRule="auto"/>
        <w:jc w:val="both"/>
        <w:rPr>
          <w:rFonts w:ascii="Book Antiqua" w:hAnsi="Book Antiqua"/>
        </w:rPr>
      </w:pPr>
      <w:r w:rsidRPr="002A2B42">
        <w:rPr>
          <w:rFonts w:ascii="Book Antiqua" w:eastAsia="Book Antiqua" w:hAnsi="Book Antiqua" w:cs="Book Antiqua"/>
          <w:b/>
          <w:i/>
          <w:color w:val="000000"/>
        </w:rPr>
        <w:t>History of past illness</w:t>
      </w:r>
    </w:p>
    <w:p w14:paraId="4E7DA954" w14:textId="07473D27" w:rsidR="00A77B3E" w:rsidRPr="002A2B42" w:rsidRDefault="00BA742A">
      <w:pPr>
        <w:spacing w:line="360" w:lineRule="auto"/>
        <w:jc w:val="both"/>
        <w:rPr>
          <w:rFonts w:ascii="Book Antiqua" w:hAnsi="Book Antiqua"/>
        </w:rPr>
      </w:pPr>
      <w:r w:rsidRPr="002A2B42">
        <w:rPr>
          <w:rFonts w:ascii="Book Antiqua" w:eastAsia="Book Antiqua" w:hAnsi="Book Antiqua" w:cs="Book Antiqua"/>
          <w:color w:val="000000"/>
        </w:rPr>
        <w:t>The patient w</w:t>
      </w:r>
      <w:r w:rsidRPr="002A2B42">
        <w:rPr>
          <w:rFonts w:ascii="Book Antiqua" w:eastAsia="Book Antiqua" w:hAnsi="Book Antiqua" w:cs="Book Antiqua"/>
          <w:color w:val="000000"/>
        </w:rPr>
        <w:t>as health</w:t>
      </w:r>
      <w:r w:rsidR="001E514D">
        <w:rPr>
          <w:rFonts w:ascii="Book Antiqua" w:eastAsia="Book Antiqua" w:hAnsi="Book Antiqua" w:cs="Book Antiqua"/>
          <w:color w:val="000000"/>
        </w:rPr>
        <w:t>y</w:t>
      </w:r>
      <w:r w:rsidRPr="002A2B42">
        <w:rPr>
          <w:rFonts w:ascii="Book Antiqua" w:eastAsia="Book Antiqua" w:hAnsi="Book Antiqua" w:cs="Book Antiqua"/>
          <w:color w:val="000000"/>
        </w:rPr>
        <w:t xml:space="preserve"> and had no relevant history </w:t>
      </w:r>
      <w:r w:rsidRPr="002A2B42">
        <w:rPr>
          <w:rFonts w:ascii="Book Antiqua" w:eastAsia="Book Antiqua" w:hAnsi="Book Antiqua" w:cs="Book Antiqua"/>
          <w:color w:val="000000"/>
          <w:lang w:eastAsia="zh-CN"/>
        </w:rPr>
        <w:t>of disease.</w:t>
      </w:r>
    </w:p>
    <w:p w14:paraId="45D5E697" w14:textId="77777777" w:rsidR="00A77B3E" w:rsidRPr="002A2B42" w:rsidRDefault="00A77B3E">
      <w:pPr>
        <w:spacing w:line="360" w:lineRule="auto"/>
        <w:jc w:val="both"/>
        <w:rPr>
          <w:rFonts w:ascii="Book Antiqua" w:hAnsi="Book Antiqua"/>
        </w:rPr>
      </w:pPr>
    </w:p>
    <w:p w14:paraId="39FBF7FC" w14:textId="77777777" w:rsidR="00A77B3E" w:rsidRPr="002A2B42" w:rsidRDefault="008C6340">
      <w:pPr>
        <w:spacing w:line="360" w:lineRule="auto"/>
        <w:jc w:val="both"/>
        <w:rPr>
          <w:rFonts w:ascii="Book Antiqua" w:hAnsi="Book Antiqua"/>
        </w:rPr>
      </w:pPr>
      <w:r w:rsidRPr="002A2B42">
        <w:rPr>
          <w:rFonts w:ascii="Book Antiqua" w:eastAsia="Book Antiqua" w:hAnsi="Book Antiqua" w:cs="Book Antiqua"/>
          <w:b/>
          <w:i/>
          <w:color w:val="000000"/>
        </w:rPr>
        <w:t>Personal and family history</w:t>
      </w:r>
    </w:p>
    <w:p w14:paraId="1265632E" w14:textId="21B200AB" w:rsidR="00A77B3E" w:rsidRPr="002A2B42" w:rsidRDefault="008C6340">
      <w:pPr>
        <w:spacing w:line="360" w:lineRule="auto"/>
        <w:jc w:val="both"/>
        <w:rPr>
          <w:rFonts w:ascii="Book Antiqua" w:hAnsi="Book Antiqua"/>
        </w:rPr>
      </w:pPr>
      <w:r w:rsidRPr="002A2B42">
        <w:rPr>
          <w:rFonts w:ascii="Book Antiqua" w:eastAsia="Book Antiqua" w:hAnsi="Book Antiqua" w:cs="Book Antiqua"/>
          <w:color w:val="000000"/>
        </w:rPr>
        <w:t xml:space="preserve">The patient had no </w:t>
      </w:r>
      <w:r w:rsidR="00F15B5D" w:rsidRPr="002A2B42">
        <w:rPr>
          <w:rFonts w:ascii="Book Antiqua" w:eastAsia="Book Antiqua" w:hAnsi="Book Antiqua" w:cs="Book Antiqua"/>
          <w:color w:val="000000"/>
        </w:rPr>
        <w:t>personal and family</w:t>
      </w:r>
      <w:r w:rsidR="001E514D">
        <w:rPr>
          <w:rFonts w:ascii="Book Antiqua" w:eastAsia="Book Antiqua" w:hAnsi="Book Antiqua" w:cs="Book Antiqua"/>
          <w:color w:val="000000"/>
          <w:lang w:eastAsia="zh-CN"/>
        </w:rPr>
        <w:t xml:space="preserve"> </w:t>
      </w:r>
      <w:r w:rsidRPr="002A2B42">
        <w:rPr>
          <w:rFonts w:ascii="Book Antiqua" w:eastAsia="Book Antiqua" w:hAnsi="Book Antiqua" w:cs="Book Antiqua"/>
          <w:color w:val="000000"/>
        </w:rPr>
        <w:t>history of ma</w:t>
      </w:r>
      <w:r w:rsidRPr="002A2B42">
        <w:rPr>
          <w:rFonts w:ascii="Book Antiqua" w:eastAsia="Book Antiqua" w:hAnsi="Book Antiqua" w:cs="Book Antiqua"/>
          <w:color w:val="000000"/>
        </w:rPr>
        <w:t>lignancy.</w:t>
      </w:r>
    </w:p>
    <w:p w14:paraId="569A8D03" w14:textId="77777777" w:rsidR="00A77B3E" w:rsidRPr="002A2B42" w:rsidRDefault="00A77B3E">
      <w:pPr>
        <w:spacing w:line="360" w:lineRule="auto"/>
        <w:jc w:val="both"/>
        <w:rPr>
          <w:rFonts w:ascii="Book Antiqua" w:hAnsi="Book Antiqua"/>
        </w:rPr>
      </w:pPr>
    </w:p>
    <w:p w14:paraId="022099DD" w14:textId="781E3AAD" w:rsidR="00A77B3E" w:rsidRPr="002A2B42" w:rsidRDefault="008C6340">
      <w:pPr>
        <w:spacing w:line="360" w:lineRule="auto"/>
        <w:jc w:val="both"/>
        <w:rPr>
          <w:rFonts w:ascii="Book Antiqua" w:hAnsi="Book Antiqua"/>
        </w:rPr>
      </w:pPr>
      <w:r w:rsidRPr="002A2B42">
        <w:rPr>
          <w:rFonts w:ascii="Book Antiqua" w:eastAsia="Book Antiqua" w:hAnsi="Book Antiqua" w:cs="Book Antiqua"/>
          <w:b/>
          <w:i/>
          <w:color w:val="000000"/>
        </w:rPr>
        <w:t>Physical examination</w:t>
      </w:r>
      <w:r w:rsidR="00F15B5D" w:rsidRPr="002A2B42">
        <w:rPr>
          <w:rFonts w:ascii="Book Antiqua" w:eastAsia="Book Antiqua" w:hAnsi="Book Antiqua" w:cs="Book Antiqua"/>
          <w:b/>
          <w:i/>
          <w:color w:val="000000"/>
        </w:rPr>
        <w:t>s</w:t>
      </w:r>
    </w:p>
    <w:p w14:paraId="37BB6ABC" w14:textId="0909B067" w:rsidR="00A77B3E" w:rsidRPr="002A2B42" w:rsidRDefault="008C6340">
      <w:pPr>
        <w:spacing w:line="360" w:lineRule="auto"/>
        <w:jc w:val="both"/>
        <w:rPr>
          <w:rFonts w:ascii="Book Antiqua" w:hAnsi="Book Antiqua"/>
        </w:rPr>
      </w:pPr>
      <w:r w:rsidRPr="002A2B42">
        <w:rPr>
          <w:rFonts w:ascii="Book Antiqua" w:eastAsia="Book Antiqua" w:hAnsi="Book Antiqua" w:cs="Book Antiqua"/>
          <w:color w:val="000000"/>
        </w:rPr>
        <w:t>Physical examination</w:t>
      </w:r>
      <w:r w:rsidR="00F15B5D" w:rsidRPr="002A2B42">
        <w:rPr>
          <w:rFonts w:ascii="Book Antiqua" w:eastAsia="Book Antiqua" w:hAnsi="Book Antiqua" w:cs="Book Antiqua"/>
          <w:color w:val="000000"/>
        </w:rPr>
        <w:t>s</w:t>
      </w:r>
      <w:r w:rsidRPr="002A2B42">
        <w:rPr>
          <w:rFonts w:ascii="Book Antiqua" w:eastAsia="Book Antiqua" w:hAnsi="Book Antiqua" w:cs="Book Antiqua"/>
          <w:color w:val="000000"/>
        </w:rPr>
        <w:t xml:space="preserve"> revealed a palpable subcut</w:t>
      </w:r>
      <w:r w:rsidRPr="002A2B42">
        <w:rPr>
          <w:rFonts w:ascii="Book Antiqua" w:eastAsia="Book Antiqua" w:hAnsi="Book Antiqua" w:cs="Book Antiqua"/>
          <w:color w:val="000000"/>
        </w:rPr>
        <w:t xml:space="preserve">aneous mass </w:t>
      </w:r>
      <w:r w:rsidR="001E514D">
        <w:rPr>
          <w:rFonts w:ascii="Book Antiqua" w:eastAsia="Book Antiqua" w:hAnsi="Book Antiqua" w:cs="Book Antiqua"/>
          <w:color w:val="000000"/>
        </w:rPr>
        <w:t>measuring</w:t>
      </w:r>
      <w:r w:rsidR="001E514D" w:rsidRPr="002A2B42">
        <w:rPr>
          <w:rFonts w:ascii="Book Antiqua" w:eastAsia="Book Antiqua" w:hAnsi="Book Antiqua" w:cs="Book Antiqua"/>
          <w:color w:val="000000"/>
        </w:rPr>
        <w:t xml:space="preserve"> </w:t>
      </w:r>
      <w:r w:rsidRPr="002A2B42">
        <w:rPr>
          <w:rFonts w:ascii="Book Antiqua" w:eastAsia="Book Antiqua" w:hAnsi="Book Antiqua" w:cs="Book Antiqua"/>
          <w:color w:val="000000"/>
        </w:rPr>
        <w:t xml:space="preserve">about 7.0 </w:t>
      </w:r>
      <w:r w:rsidR="0016518B" w:rsidRPr="002A2B42">
        <w:rPr>
          <w:rFonts w:ascii="Book Antiqua" w:eastAsia="Book Antiqua" w:hAnsi="Book Antiqua" w:cs="Book Antiqua"/>
          <w:color w:val="000000"/>
        </w:rPr>
        <w:t>cm</w:t>
      </w:r>
      <w:r w:rsidR="0016518B" w:rsidRPr="002A2B42">
        <w:rPr>
          <w:rFonts w:ascii="Book Antiqua" w:hAnsi="Book Antiqua" w:cs="Book Antiqua"/>
          <w:color w:val="000000"/>
          <w:lang w:eastAsia="zh-CN"/>
        </w:rPr>
        <w:t xml:space="preserve"> </w:t>
      </w:r>
      <w:r w:rsidRPr="002A2B42">
        <w:rPr>
          <w:rFonts w:ascii="Book Antiqua" w:eastAsia="Book Antiqua" w:hAnsi="Book Antiqua" w:cs="Book Antiqua"/>
          <w:color w:val="000000"/>
        </w:rPr>
        <w:t>× 6.5 cm in the left scrotum, with tenderness</w:t>
      </w:r>
      <w:r w:rsidR="00402402">
        <w:rPr>
          <w:rFonts w:ascii="Book Antiqua" w:hAnsi="Book Antiqua" w:cs="Book Antiqua" w:hint="eastAsia"/>
          <w:color w:val="000000"/>
          <w:lang w:eastAsia="zh-CN"/>
        </w:rPr>
        <w:t xml:space="preserve"> </w:t>
      </w:r>
      <w:r w:rsidR="00B80A1E" w:rsidRPr="00B80A1E">
        <w:rPr>
          <w:rFonts w:ascii="Book Antiqua" w:eastAsia="Book Antiqua" w:hAnsi="Book Antiqua" w:cs="Book Antiqua"/>
          <w:color w:val="000000"/>
        </w:rPr>
        <w:t>(Figure</w:t>
      </w:r>
      <w:r w:rsidR="00B80A1E">
        <w:rPr>
          <w:rFonts w:ascii="Book Antiqua" w:eastAsia="Book Antiqua" w:hAnsi="Book Antiqua" w:cs="Book Antiqua"/>
          <w:color w:val="000000"/>
        </w:rPr>
        <w:t xml:space="preserve"> 1</w:t>
      </w:r>
      <w:r w:rsidR="00B80A1E" w:rsidRPr="00B80A1E">
        <w:rPr>
          <w:rFonts w:ascii="Book Antiqua" w:eastAsia="Book Antiqua" w:hAnsi="Book Antiqua" w:cs="Book Antiqua"/>
          <w:color w:val="000000"/>
        </w:rPr>
        <w:t>)</w:t>
      </w:r>
      <w:r w:rsidRPr="002A2B42">
        <w:rPr>
          <w:rFonts w:ascii="Book Antiqua" w:eastAsia="Book Antiqua" w:hAnsi="Book Antiqua" w:cs="Book Antiqua"/>
          <w:color w:val="000000"/>
        </w:rPr>
        <w:t xml:space="preserve">. The left scrotum was enlarged, containing an oval-shaped mass with a smooth surface and no tenderness. </w:t>
      </w:r>
      <w:r w:rsidR="001E514D">
        <w:rPr>
          <w:rFonts w:ascii="Book Antiqua" w:eastAsia="Book Antiqua" w:hAnsi="Book Antiqua" w:cs="Book Antiqua"/>
          <w:color w:val="000000"/>
        </w:rPr>
        <w:t>Using</w:t>
      </w:r>
      <w:r w:rsidR="001E514D" w:rsidRPr="002A2B42">
        <w:rPr>
          <w:rFonts w:ascii="Book Antiqua" w:eastAsia="Book Antiqua" w:hAnsi="Book Antiqua" w:cs="Book Antiqua"/>
          <w:color w:val="000000"/>
        </w:rPr>
        <w:t xml:space="preserve"> </w:t>
      </w:r>
      <w:r w:rsidRPr="002A2B42">
        <w:rPr>
          <w:rFonts w:ascii="Book Antiqua" w:eastAsia="Book Antiqua" w:hAnsi="Book Antiqua" w:cs="Book Antiqua"/>
          <w:color w:val="000000"/>
        </w:rPr>
        <w:t>a light transmission test, the testes on both sides were found to be palpable.</w:t>
      </w:r>
    </w:p>
    <w:p w14:paraId="2BFA71A9" w14:textId="77777777" w:rsidR="00A77B3E" w:rsidRPr="002A2B42" w:rsidRDefault="00A77B3E">
      <w:pPr>
        <w:spacing w:line="360" w:lineRule="auto"/>
        <w:jc w:val="both"/>
        <w:rPr>
          <w:rFonts w:ascii="Book Antiqua" w:hAnsi="Book Antiqua"/>
        </w:rPr>
      </w:pPr>
    </w:p>
    <w:p w14:paraId="41E73630" w14:textId="77777777" w:rsidR="00A77B3E" w:rsidRPr="002A2B42" w:rsidRDefault="008C6340">
      <w:pPr>
        <w:spacing w:line="360" w:lineRule="auto"/>
        <w:jc w:val="both"/>
        <w:rPr>
          <w:rFonts w:ascii="Book Antiqua" w:hAnsi="Book Antiqua"/>
        </w:rPr>
      </w:pPr>
      <w:r w:rsidRPr="002A2B42">
        <w:rPr>
          <w:rFonts w:ascii="Book Antiqua" w:eastAsia="Book Antiqua" w:hAnsi="Book Antiqua" w:cs="Book Antiqua"/>
          <w:b/>
          <w:i/>
          <w:color w:val="000000"/>
        </w:rPr>
        <w:lastRenderedPageBreak/>
        <w:t>Laboratory examinations</w:t>
      </w:r>
    </w:p>
    <w:p w14:paraId="5E16A873" w14:textId="17D94AF9" w:rsidR="00A77B3E" w:rsidRPr="002A2B42" w:rsidRDefault="008C6340">
      <w:pPr>
        <w:spacing w:line="360" w:lineRule="auto"/>
        <w:jc w:val="both"/>
        <w:rPr>
          <w:rFonts w:ascii="Book Antiqua" w:hAnsi="Book Antiqua"/>
        </w:rPr>
      </w:pPr>
      <w:r w:rsidRPr="002A2B42">
        <w:rPr>
          <w:rFonts w:ascii="Book Antiqua" w:eastAsia="Book Antiqua" w:hAnsi="Book Antiqua" w:cs="Book Antiqua"/>
          <w:color w:val="000000"/>
        </w:rPr>
        <w:t>Laboratory findings were within normal lim</w:t>
      </w:r>
      <w:r w:rsidRPr="002A2B42">
        <w:rPr>
          <w:rFonts w:ascii="Book Antiqua" w:eastAsia="Book Antiqua" w:hAnsi="Book Antiqua" w:cs="Book Antiqua"/>
          <w:color w:val="000000"/>
        </w:rPr>
        <w:t xml:space="preserve">its. Serum </w:t>
      </w:r>
      <w:r w:rsidR="001E514D">
        <w:rPr>
          <w:rFonts w:ascii="Book Antiqua" w:eastAsia="Book Antiqua" w:hAnsi="Book Antiqua" w:cs="Book Antiqua"/>
          <w:color w:val="000000"/>
        </w:rPr>
        <w:t>h</w:t>
      </w:r>
      <w:r w:rsidR="001E514D" w:rsidRPr="001E514D">
        <w:rPr>
          <w:rFonts w:ascii="Book Antiqua" w:eastAsia="Book Antiqua" w:hAnsi="Book Antiqua" w:cs="Book Antiqua"/>
          <w:color w:val="000000"/>
        </w:rPr>
        <w:t xml:space="preserve">uman </w:t>
      </w:r>
      <w:r w:rsidR="001E514D">
        <w:rPr>
          <w:rFonts w:ascii="Book Antiqua" w:eastAsia="Book Antiqua" w:hAnsi="Book Antiqua" w:cs="Book Antiqua"/>
          <w:color w:val="000000"/>
        </w:rPr>
        <w:t>c</w:t>
      </w:r>
      <w:r w:rsidR="001E514D" w:rsidRPr="001E514D">
        <w:rPr>
          <w:rFonts w:ascii="Book Antiqua" w:eastAsia="Book Antiqua" w:hAnsi="Book Antiqua" w:cs="Book Antiqua"/>
          <w:color w:val="000000"/>
        </w:rPr>
        <w:t xml:space="preserve">horionic </w:t>
      </w:r>
      <w:r w:rsidR="001E514D">
        <w:rPr>
          <w:rFonts w:ascii="Book Antiqua" w:eastAsia="Book Antiqua" w:hAnsi="Book Antiqua" w:cs="Book Antiqua"/>
          <w:color w:val="000000"/>
        </w:rPr>
        <w:t>g</w:t>
      </w:r>
      <w:r w:rsidR="001E514D" w:rsidRPr="001E514D">
        <w:rPr>
          <w:rFonts w:ascii="Book Antiqua" w:eastAsia="Book Antiqua" w:hAnsi="Book Antiqua" w:cs="Book Antiqua"/>
          <w:color w:val="000000"/>
        </w:rPr>
        <w:t>onadotropin</w:t>
      </w:r>
      <w:r w:rsidR="001E514D" w:rsidRPr="001E514D" w:rsidDel="001E514D">
        <w:rPr>
          <w:rFonts w:ascii="Book Antiqua" w:eastAsia="Book Antiqua" w:hAnsi="Book Antiqua" w:cs="Book Antiqua"/>
          <w:color w:val="000000"/>
        </w:rPr>
        <w:t xml:space="preserve"> </w:t>
      </w:r>
      <w:r w:rsidRPr="002A2B42">
        <w:rPr>
          <w:rFonts w:ascii="Book Antiqua" w:eastAsia="Book Antiqua" w:hAnsi="Book Antiqua" w:cs="Book Antiqua"/>
          <w:color w:val="000000"/>
        </w:rPr>
        <w:t xml:space="preserve">and </w:t>
      </w:r>
      <w:r w:rsidR="001E514D" w:rsidRPr="001E514D">
        <w:rPr>
          <w:rFonts w:ascii="Book Antiqua" w:eastAsia="Book Antiqua" w:hAnsi="Book Antiqua" w:cs="Book Antiqua"/>
          <w:color w:val="000000"/>
        </w:rPr>
        <w:t>alpha-fetoprotein</w:t>
      </w:r>
      <w:r w:rsidR="001E514D" w:rsidRPr="001E514D" w:rsidDel="001E514D">
        <w:rPr>
          <w:rFonts w:ascii="Book Antiqua" w:eastAsia="Book Antiqua" w:hAnsi="Book Antiqua" w:cs="Book Antiqua"/>
          <w:color w:val="000000"/>
        </w:rPr>
        <w:t xml:space="preserve"> </w:t>
      </w:r>
      <w:r w:rsidRPr="002A2B42">
        <w:rPr>
          <w:rFonts w:ascii="Book Antiqua" w:eastAsia="Book Antiqua" w:hAnsi="Book Antiqua" w:cs="Book Antiqua"/>
          <w:color w:val="000000"/>
        </w:rPr>
        <w:t>were in normal level.</w:t>
      </w:r>
    </w:p>
    <w:p w14:paraId="26493BE4" w14:textId="77777777" w:rsidR="00A77B3E" w:rsidRPr="002A2B42" w:rsidRDefault="00A77B3E">
      <w:pPr>
        <w:spacing w:line="360" w:lineRule="auto"/>
        <w:jc w:val="both"/>
        <w:rPr>
          <w:rFonts w:ascii="Book Antiqua" w:hAnsi="Book Antiqua"/>
        </w:rPr>
      </w:pPr>
    </w:p>
    <w:p w14:paraId="628B53D2" w14:textId="77777777" w:rsidR="00A77B3E" w:rsidRPr="002A2B42" w:rsidRDefault="008C6340">
      <w:pPr>
        <w:spacing w:line="360" w:lineRule="auto"/>
        <w:jc w:val="both"/>
        <w:rPr>
          <w:rFonts w:ascii="Book Antiqua" w:hAnsi="Book Antiqua"/>
        </w:rPr>
      </w:pPr>
      <w:r w:rsidRPr="002A2B42">
        <w:rPr>
          <w:rFonts w:ascii="Book Antiqua" w:eastAsia="Book Antiqua" w:hAnsi="Book Antiqua" w:cs="Book Antiqua"/>
          <w:b/>
          <w:i/>
          <w:color w:val="000000"/>
        </w:rPr>
        <w:t>Imaging examinations</w:t>
      </w:r>
    </w:p>
    <w:p w14:paraId="161B8FC2" w14:textId="2E08C18C" w:rsidR="00A77B3E" w:rsidRPr="002A2B42" w:rsidRDefault="008C6340">
      <w:pPr>
        <w:spacing w:line="360" w:lineRule="auto"/>
        <w:jc w:val="both"/>
        <w:rPr>
          <w:rFonts w:ascii="Book Antiqua" w:hAnsi="Book Antiqua"/>
        </w:rPr>
      </w:pPr>
      <w:r w:rsidRPr="002A2B42">
        <w:rPr>
          <w:rFonts w:ascii="Book Antiqua" w:eastAsia="Book Antiqua" w:hAnsi="Book Antiqua" w:cs="Book Antiqua"/>
          <w:color w:val="000000"/>
        </w:rPr>
        <w:t>Col</w:t>
      </w:r>
      <w:r w:rsidRPr="002A2B42">
        <w:rPr>
          <w:rFonts w:ascii="Book Antiqua" w:eastAsia="Book Antiqua" w:hAnsi="Book Antiqua" w:cs="Book Antiqua"/>
          <w:color w:val="000000"/>
        </w:rPr>
        <w:t xml:space="preserve">or </w:t>
      </w:r>
      <w:r w:rsidR="001E514D">
        <w:rPr>
          <w:rFonts w:ascii="Book Antiqua" w:hAnsi="Book Antiqua" w:cs="Book Antiqua"/>
          <w:color w:val="000000"/>
          <w:lang w:eastAsia="zh-CN"/>
        </w:rPr>
        <w:t>D</w:t>
      </w:r>
      <w:r w:rsidR="001E514D" w:rsidRPr="002A2B42">
        <w:rPr>
          <w:rFonts w:ascii="Book Antiqua" w:eastAsia="Book Antiqua" w:hAnsi="Book Antiqua" w:cs="Book Antiqua"/>
          <w:color w:val="000000"/>
        </w:rPr>
        <w:t xml:space="preserve">oppler </w:t>
      </w:r>
      <w:r w:rsidRPr="002A2B42">
        <w:rPr>
          <w:rFonts w:ascii="Book Antiqua" w:eastAsia="Book Antiqua" w:hAnsi="Book Antiqua" w:cs="Book Antiqua"/>
          <w:color w:val="000000"/>
        </w:rPr>
        <w:t xml:space="preserve">ultrasound of </w:t>
      </w:r>
      <w:r w:rsidR="00293B9C">
        <w:rPr>
          <w:rFonts w:ascii="Book Antiqua" w:eastAsia="Book Antiqua" w:hAnsi="Book Antiqua" w:cs="Book Antiqua"/>
          <w:color w:val="000000"/>
        </w:rPr>
        <w:t xml:space="preserve">the </w:t>
      </w:r>
      <w:r w:rsidRPr="002A2B42">
        <w:rPr>
          <w:rFonts w:ascii="Book Antiqua" w:eastAsia="Book Antiqua" w:hAnsi="Book Antiqua" w:cs="Book Antiqua"/>
          <w:color w:val="000000"/>
        </w:rPr>
        <w:t xml:space="preserve">scrotum, bilateral testes, </w:t>
      </w:r>
      <w:r w:rsidR="00293B9C">
        <w:rPr>
          <w:rFonts w:ascii="Book Antiqua" w:eastAsia="Book Antiqua" w:hAnsi="Book Antiqua" w:cs="Book Antiqua"/>
          <w:color w:val="000000"/>
        </w:rPr>
        <w:t xml:space="preserve">and </w:t>
      </w:r>
      <w:r w:rsidRPr="002A2B42">
        <w:rPr>
          <w:rFonts w:ascii="Book Antiqua" w:eastAsia="Book Antiqua" w:hAnsi="Book Antiqua" w:cs="Book Antiqua"/>
          <w:color w:val="000000"/>
        </w:rPr>
        <w:t>epididymis</w:t>
      </w:r>
      <w:r w:rsidR="00293B9C">
        <w:rPr>
          <w:rFonts w:ascii="Book Antiqua" w:eastAsia="Book Antiqua" w:hAnsi="Book Antiqua" w:cs="Book Antiqua"/>
          <w:color w:val="000000"/>
        </w:rPr>
        <w:t xml:space="preserve"> </w:t>
      </w:r>
      <w:r w:rsidRPr="002A2B42">
        <w:rPr>
          <w:rFonts w:ascii="Book Antiqua" w:eastAsia="Book Antiqua" w:hAnsi="Book Antiqua" w:cs="Book Antiqua"/>
          <w:color w:val="000000"/>
        </w:rPr>
        <w:t>was performed</w:t>
      </w:r>
      <w:r w:rsidR="00293B9C">
        <w:rPr>
          <w:rFonts w:ascii="Book Antiqua" w:eastAsia="Book Antiqua" w:hAnsi="Book Antiqua" w:cs="Book Antiqua"/>
          <w:color w:val="000000"/>
        </w:rPr>
        <w:t>, which revealed</w:t>
      </w:r>
      <w:r w:rsidR="00293B9C" w:rsidRPr="002A2B42">
        <w:rPr>
          <w:rFonts w:ascii="Book Antiqua" w:eastAsia="Book Antiqua" w:hAnsi="Book Antiqua" w:cs="Book Antiqua"/>
          <w:color w:val="000000"/>
        </w:rPr>
        <w:t xml:space="preserve"> </w:t>
      </w:r>
      <w:r w:rsidRPr="002A2B42">
        <w:rPr>
          <w:rFonts w:ascii="Book Antiqua" w:eastAsia="Book Antiqua" w:hAnsi="Book Antiqua" w:cs="Book Antiqua"/>
          <w:color w:val="000000"/>
        </w:rPr>
        <w:t xml:space="preserve">a subcutaneous hyperechoic mass in the left scrotum with a size of approximately 72 </w:t>
      </w:r>
      <w:r w:rsidR="0016518B" w:rsidRPr="002A2B42">
        <w:rPr>
          <w:rFonts w:ascii="Book Antiqua" w:eastAsia="Book Antiqua" w:hAnsi="Book Antiqua" w:cs="Book Antiqua"/>
          <w:color w:val="000000"/>
        </w:rPr>
        <w:t>mm</w:t>
      </w:r>
      <w:r w:rsidR="0016518B" w:rsidRPr="002A2B42">
        <w:rPr>
          <w:rFonts w:ascii="Book Antiqua" w:hAnsi="Book Antiqua" w:cs="Book Antiqua"/>
          <w:color w:val="000000"/>
          <w:lang w:eastAsia="zh-CN"/>
        </w:rPr>
        <w:t xml:space="preserve"> </w:t>
      </w:r>
      <w:r w:rsidRPr="002A2B42">
        <w:rPr>
          <w:rFonts w:ascii="Book Antiqua" w:eastAsia="Book Antiqua" w:hAnsi="Book Antiqua" w:cs="Book Antiqua"/>
          <w:color w:val="000000"/>
        </w:rPr>
        <w:t xml:space="preserve">× 64 </w:t>
      </w:r>
      <w:r w:rsidR="0016518B" w:rsidRPr="002A2B42">
        <w:rPr>
          <w:rFonts w:ascii="Book Antiqua" w:eastAsia="Book Antiqua" w:hAnsi="Book Antiqua" w:cs="Book Antiqua"/>
          <w:color w:val="000000"/>
        </w:rPr>
        <w:t>mm</w:t>
      </w:r>
      <w:r w:rsidR="0016518B" w:rsidRPr="002A2B42">
        <w:rPr>
          <w:rFonts w:ascii="Book Antiqua" w:hAnsi="Book Antiqua" w:cs="Book Antiqua"/>
          <w:color w:val="000000"/>
          <w:lang w:eastAsia="zh-CN"/>
        </w:rPr>
        <w:t xml:space="preserve"> </w:t>
      </w:r>
      <w:r w:rsidRPr="002A2B42">
        <w:rPr>
          <w:rFonts w:ascii="Book Antiqua" w:eastAsia="Book Antiqua" w:hAnsi="Book Antiqua" w:cs="Book Antiqua"/>
          <w:color w:val="000000"/>
        </w:rPr>
        <w:t xml:space="preserve">× 41 mm. </w:t>
      </w:r>
      <w:proofErr w:type="gramStart"/>
      <w:r w:rsidR="00293B9C">
        <w:rPr>
          <w:rFonts w:ascii="Book Antiqua" w:eastAsia="Book Antiqua" w:hAnsi="Book Antiqua" w:cs="Book Antiqua"/>
          <w:color w:val="000000"/>
        </w:rPr>
        <w:t>The</w:t>
      </w:r>
      <w:proofErr w:type="gramEnd"/>
      <w:r w:rsidR="00293B9C">
        <w:rPr>
          <w:rFonts w:ascii="Book Antiqua" w:eastAsia="Book Antiqua" w:hAnsi="Book Antiqua" w:cs="Book Antiqua"/>
          <w:color w:val="000000"/>
        </w:rPr>
        <w:t xml:space="preserve"> mass</w:t>
      </w:r>
      <w:r w:rsidR="00293B9C" w:rsidRPr="002A2B42">
        <w:rPr>
          <w:rFonts w:ascii="Book Antiqua" w:eastAsia="Book Antiqua" w:hAnsi="Book Antiqua" w:cs="Book Antiqua"/>
          <w:color w:val="000000"/>
        </w:rPr>
        <w:t xml:space="preserve"> </w:t>
      </w:r>
      <w:r w:rsidRPr="002A2B42">
        <w:rPr>
          <w:rFonts w:ascii="Book Antiqua" w:eastAsia="Book Antiqua" w:hAnsi="Book Antiqua" w:cs="Book Antiqua"/>
          <w:color w:val="000000"/>
        </w:rPr>
        <w:t>had a</w:t>
      </w:r>
      <w:r w:rsidRPr="002A2B42">
        <w:rPr>
          <w:rFonts w:ascii="Book Antiqua" w:eastAsia="Book Antiqua" w:hAnsi="Book Antiqua" w:cs="Book Antiqua"/>
          <w:color w:val="000000"/>
        </w:rPr>
        <w:t xml:space="preserve"> clear boundary, and the internal echo was uneven with visible sinusoids and strip-shaped blood flow signals. The mass was not connected to the abdominal cavity</w:t>
      </w:r>
      <w:r w:rsidR="00402402">
        <w:rPr>
          <w:rFonts w:ascii="Book Antiqua" w:hAnsi="Book Antiqua" w:cs="Book Antiqua" w:hint="eastAsia"/>
          <w:color w:val="000000"/>
          <w:lang w:eastAsia="zh-CN"/>
        </w:rPr>
        <w:t xml:space="preserve"> </w:t>
      </w:r>
      <w:r w:rsidR="00402402" w:rsidRPr="00B80A1E">
        <w:rPr>
          <w:rFonts w:ascii="Book Antiqua" w:eastAsia="Book Antiqua" w:hAnsi="Book Antiqua" w:cs="Book Antiqua"/>
          <w:color w:val="000000"/>
        </w:rPr>
        <w:t>(Figure</w:t>
      </w:r>
      <w:r w:rsidR="00402402">
        <w:rPr>
          <w:rFonts w:ascii="Book Antiqua" w:eastAsia="Book Antiqua" w:hAnsi="Book Antiqua" w:cs="Book Antiqua"/>
          <w:color w:val="000000"/>
        </w:rPr>
        <w:t xml:space="preserve"> 2</w:t>
      </w:r>
      <w:r w:rsidR="00402402" w:rsidRPr="00B80A1E">
        <w:rPr>
          <w:rFonts w:ascii="Book Antiqua" w:eastAsia="Book Antiqua" w:hAnsi="Book Antiqua" w:cs="Book Antiqua"/>
          <w:color w:val="000000"/>
        </w:rPr>
        <w:t>)</w:t>
      </w:r>
      <w:r w:rsidRPr="002A2B42">
        <w:rPr>
          <w:rFonts w:ascii="Book Antiqua" w:eastAsia="Book Antiqua" w:hAnsi="Book Antiqua" w:cs="Book Antiqua"/>
          <w:color w:val="000000"/>
        </w:rPr>
        <w:t>.</w:t>
      </w:r>
      <w:r w:rsidR="00B80A1E" w:rsidRPr="00B80A1E">
        <w:t xml:space="preserve"> </w:t>
      </w:r>
      <w:r w:rsidRPr="002A2B42">
        <w:rPr>
          <w:rFonts w:ascii="Book Antiqua" w:eastAsia="Book Antiqua" w:hAnsi="Book Antiqua" w:cs="Book Antiqua"/>
          <w:color w:val="000000"/>
        </w:rPr>
        <w:t xml:space="preserve">No apparent abnormalities were observed in the other parts. </w:t>
      </w:r>
    </w:p>
    <w:p w14:paraId="3A66D19B" w14:textId="77777777" w:rsidR="00A77B3E" w:rsidRPr="002A2B42" w:rsidRDefault="00A77B3E">
      <w:pPr>
        <w:spacing w:line="360" w:lineRule="auto"/>
        <w:jc w:val="both"/>
        <w:rPr>
          <w:rFonts w:ascii="Book Antiqua" w:hAnsi="Book Antiqua"/>
        </w:rPr>
      </w:pPr>
    </w:p>
    <w:p w14:paraId="1583EFC4" w14:textId="77777777" w:rsidR="00A77B3E" w:rsidRPr="002A2B42" w:rsidRDefault="008C6340">
      <w:pPr>
        <w:spacing w:line="360" w:lineRule="auto"/>
        <w:jc w:val="both"/>
        <w:rPr>
          <w:rFonts w:ascii="Book Antiqua" w:hAnsi="Book Antiqua"/>
        </w:rPr>
      </w:pPr>
      <w:r w:rsidRPr="002A2B42">
        <w:rPr>
          <w:rFonts w:ascii="Book Antiqua" w:eastAsia="Book Antiqua" w:hAnsi="Book Antiqua" w:cs="Book Antiqua"/>
          <w:b/>
          <w:caps/>
          <w:color w:val="000000"/>
          <w:u w:val="single"/>
        </w:rPr>
        <w:t>FINAL DIAGNOSIS</w:t>
      </w:r>
    </w:p>
    <w:p w14:paraId="0191FE7C" w14:textId="12AB7B37" w:rsidR="00A77B3E" w:rsidRPr="002A2B42" w:rsidRDefault="008C6340">
      <w:pPr>
        <w:spacing w:line="360" w:lineRule="auto"/>
        <w:jc w:val="both"/>
        <w:rPr>
          <w:rFonts w:ascii="Book Antiqua" w:hAnsi="Book Antiqua"/>
        </w:rPr>
      </w:pPr>
      <w:r w:rsidRPr="002A2B42">
        <w:rPr>
          <w:rFonts w:ascii="Book Antiqua" w:eastAsia="Book Antiqua" w:hAnsi="Book Antiqua" w:cs="Book Antiqua"/>
          <w:color w:val="000000"/>
        </w:rPr>
        <w:t>According to the results of p</w:t>
      </w:r>
      <w:r w:rsidRPr="002A2B42">
        <w:rPr>
          <w:rFonts w:ascii="Book Antiqua" w:eastAsia="Book Antiqua" w:hAnsi="Book Antiqua" w:cs="Book Antiqua"/>
          <w:color w:val="000000"/>
        </w:rPr>
        <w:t xml:space="preserve">athology, the tumor was diagnosed as subcutaneous </w:t>
      </w:r>
      <w:proofErr w:type="spellStart"/>
      <w:r w:rsidRPr="002A2B42">
        <w:rPr>
          <w:rFonts w:ascii="Book Antiqua" w:eastAsia="Book Antiqua" w:hAnsi="Book Antiqua" w:cs="Book Antiqua"/>
          <w:color w:val="000000"/>
        </w:rPr>
        <w:t>angiolipoma</w:t>
      </w:r>
      <w:proofErr w:type="spellEnd"/>
      <w:r w:rsidRPr="002A2B42">
        <w:rPr>
          <w:rFonts w:ascii="Book Antiqua" w:eastAsia="Book Antiqua" w:hAnsi="Book Antiqua" w:cs="Book Antiqua"/>
          <w:color w:val="000000"/>
        </w:rPr>
        <w:t xml:space="preserve"> </w:t>
      </w:r>
      <w:r w:rsidR="00402402" w:rsidRPr="00B80A1E">
        <w:rPr>
          <w:rFonts w:ascii="Book Antiqua" w:eastAsia="Book Antiqua" w:hAnsi="Book Antiqua" w:cs="Book Antiqua"/>
          <w:color w:val="000000"/>
        </w:rPr>
        <w:t>(Figure</w:t>
      </w:r>
      <w:r w:rsidR="00402402">
        <w:rPr>
          <w:rFonts w:ascii="Book Antiqua" w:eastAsia="Book Antiqua" w:hAnsi="Book Antiqua" w:cs="Book Antiqua"/>
          <w:color w:val="000000"/>
        </w:rPr>
        <w:t xml:space="preserve"> </w:t>
      </w:r>
      <w:r w:rsidR="00402402">
        <w:rPr>
          <w:rFonts w:ascii="Book Antiqua" w:hAnsi="Book Antiqua" w:cs="Book Antiqua" w:hint="eastAsia"/>
          <w:color w:val="000000"/>
          <w:lang w:eastAsia="zh-CN"/>
        </w:rPr>
        <w:t>3</w:t>
      </w:r>
      <w:r w:rsidR="00402402" w:rsidRPr="00B80A1E">
        <w:rPr>
          <w:rFonts w:ascii="Book Antiqua" w:eastAsia="Book Antiqua" w:hAnsi="Book Antiqua" w:cs="Book Antiqua"/>
          <w:color w:val="000000"/>
        </w:rPr>
        <w:t>)</w:t>
      </w:r>
      <w:r w:rsidRPr="002A2B42">
        <w:rPr>
          <w:rFonts w:ascii="Book Antiqua" w:eastAsia="Book Antiqua" w:hAnsi="Book Antiqua" w:cs="Book Antiqua"/>
          <w:color w:val="000000"/>
        </w:rPr>
        <w:t>.</w:t>
      </w:r>
      <w:r w:rsidR="00B80A1E" w:rsidRPr="00B80A1E">
        <w:t xml:space="preserve"> </w:t>
      </w:r>
    </w:p>
    <w:p w14:paraId="58DC8B13" w14:textId="77777777" w:rsidR="00A77B3E" w:rsidRPr="002A2B42" w:rsidRDefault="00A77B3E">
      <w:pPr>
        <w:spacing w:line="360" w:lineRule="auto"/>
        <w:jc w:val="both"/>
        <w:rPr>
          <w:rFonts w:ascii="Book Antiqua" w:hAnsi="Book Antiqua"/>
        </w:rPr>
      </w:pPr>
    </w:p>
    <w:p w14:paraId="1FD0424E" w14:textId="77777777" w:rsidR="00A77B3E" w:rsidRPr="002A2B42" w:rsidRDefault="008C6340">
      <w:pPr>
        <w:spacing w:line="360" w:lineRule="auto"/>
        <w:jc w:val="both"/>
        <w:rPr>
          <w:rFonts w:ascii="Book Antiqua" w:hAnsi="Book Antiqua"/>
        </w:rPr>
      </w:pPr>
      <w:r w:rsidRPr="002A2B42">
        <w:rPr>
          <w:rFonts w:ascii="Book Antiqua" w:eastAsia="Book Antiqua" w:hAnsi="Book Antiqua" w:cs="Book Antiqua"/>
          <w:b/>
          <w:caps/>
          <w:color w:val="000000"/>
          <w:u w:val="single"/>
        </w:rPr>
        <w:t>TREATMENT</w:t>
      </w:r>
    </w:p>
    <w:p w14:paraId="138C6695" w14:textId="3E3411EC" w:rsidR="00A77B3E" w:rsidRPr="002A2B42" w:rsidRDefault="008C6340">
      <w:pPr>
        <w:spacing w:line="360" w:lineRule="auto"/>
        <w:jc w:val="both"/>
        <w:rPr>
          <w:rFonts w:ascii="Book Antiqua" w:hAnsi="Book Antiqua"/>
        </w:rPr>
      </w:pPr>
      <w:r w:rsidRPr="002A2B42">
        <w:rPr>
          <w:rFonts w:ascii="Book Antiqua" w:eastAsia="Book Antiqua" w:hAnsi="Book Antiqua" w:cs="Book Antiqua"/>
          <w:color w:val="000000"/>
        </w:rPr>
        <w:t>The patient underwent left scrotal mass resection</w:t>
      </w:r>
      <w:r w:rsidR="00402402">
        <w:rPr>
          <w:rFonts w:ascii="Book Antiqua" w:hAnsi="Book Antiqua" w:cs="Book Antiqua" w:hint="eastAsia"/>
          <w:color w:val="000000"/>
          <w:lang w:eastAsia="zh-CN"/>
        </w:rPr>
        <w:t xml:space="preserve"> </w:t>
      </w:r>
      <w:r w:rsidR="00402402" w:rsidRPr="00B80A1E">
        <w:rPr>
          <w:rFonts w:ascii="Book Antiqua" w:eastAsia="Book Antiqua" w:hAnsi="Book Antiqua" w:cs="Book Antiqua"/>
          <w:color w:val="000000"/>
        </w:rPr>
        <w:t>(Figure</w:t>
      </w:r>
      <w:r w:rsidR="00402402">
        <w:rPr>
          <w:rFonts w:ascii="Book Antiqua" w:eastAsia="Book Antiqua" w:hAnsi="Book Antiqua" w:cs="Book Antiqua"/>
          <w:color w:val="000000"/>
        </w:rPr>
        <w:t xml:space="preserve"> </w:t>
      </w:r>
      <w:r w:rsidR="00402402">
        <w:rPr>
          <w:rFonts w:ascii="Book Antiqua" w:hAnsi="Book Antiqua" w:cs="Book Antiqua" w:hint="eastAsia"/>
          <w:color w:val="000000"/>
          <w:lang w:eastAsia="zh-CN"/>
        </w:rPr>
        <w:t>4</w:t>
      </w:r>
      <w:r w:rsidR="00402402" w:rsidRPr="00B80A1E">
        <w:rPr>
          <w:rFonts w:ascii="Book Antiqua" w:eastAsia="Book Antiqua" w:hAnsi="Book Antiqua" w:cs="Book Antiqua"/>
          <w:color w:val="000000"/>
        </w:rPr>
        <w:t>)</w:t>
      </w:r>
      <w:r w:rsidRPr="002A2B42">
        <w:rPr>
          <w:rFonts w:ascii="Book Antiqua" w:eastAsia="Book Antiqua" w:hAnsi="Book Antiqua" w:cs="Book Antiqua"/>
          <w:color w:val="000000"/>
        </w:rPr>
        <w:t>.</w:t>
      </w:r>
      <w:r w:rsidR="00B80A1E" w:rsidRPr="00B80A1E">
        <w:t xml:space="preserve"> </w:t>
      </w:r>
    </w:p>
    <w:p w14:paraId="0C48171B" w14:textId="77777777" w:rsidR="00A77B3E" w:rsidRPr="002A2B42" w:rsidRDefault="00A77B3E">
      <w:pPr>
        <w:spacing w:line="360" w:lineRule="auto"/>
        <w:jc w:val="both"/>
        <w:rPr>
          <w:rFonts w:ascii="Book Antiqua" w:hAnsi="Book Antiqua"/>
        </w:rPr>
      </w:pPr>
    </w:p>
    <w:p w14:paraId="44AB2A65" w14:textId="77777777" w:rsidR="00A77B3E" w:rsidRPr="002A2B42" w:rsidRDefault="008C6340">
      <w:pPr>
        <w:spacing w:line="360" w:lineRule="auto"/>
        <w:jc w:val="both"/>
        <w:rPr>
          <w:rFonts w:ascii="Book Antiqua" w:hAnsi="Book Antiqua"/>
        </w:rPr>
      </w:pPr>
      <w:r w:rsidRPr="002A2B42">
        <w:rPr>
          <w:rFonts w:ascii="Book Antiqua" w:eastAsia="Book Antiqua" w:hAnsi="Book Antiqua" w:cs="Book Antiqua"/>
          <w:b/>
          <w:caps/>
          <w:color w:val="000000"/>
          <w:u w:val="single"/>
        </w:rPr>
        <w:t>OUTCOME AND FOLLOW-UP</w:t>
      </w:r>
    </w:p>
    <w:p w14:paraId="75863862" w14:textId="5B0D3C78" w:rsidR="00A77B3E" w:rsidRPr="002A2B42" w:rsidRDefault="008C6340">
      <w:pPr>
        <w:spacing w:line="360" w:lineRule="auto"/>
        <w:jc w:val="both"/>
        <w:rPr>
          <w:rFonts w:ascii="Book Antiqua" w:hAnsi="Book Antiqua"/>
        </w:rPr>
      </w:pPr>
      <w:r w:rsidRPr="002A2B42">
        <w:rPr>
          <w:rFonts w:ascii="Book Antiqua" w:eastAsia="Book Antiqua" w:hAnsi="Book Antiqua" w:cs="Book Antiqua"/>
          <w:color w:val="000000"/>
        </w:rPr>
        <w:t>After 4 d of treatment</w:t>
      </w:r>
      <w:r w:rsidR="00F15B5D" w:rsidRPr="002A2B42">
        <w:rPr>
          <w:rFonts w:ascii="Book Antiqua" w:eastAsia="Book Antiqua" w:hAnsi="Book Antiqua" w:cs="Book Antiqua"/>
          <w:color w:val="000000"/>
        </w:rPr>
        <w:t xml:space="preserve"> </w:t>
      </w:r>
      <w:r w:rsidR="00F15B5D" w:rsidRPr="002A2B42">
        <w:rPr>
          <w:rFonts w:ascii="Book Antiqua" w:eastAsia="Book Antiqua" w:hAnsi="Book Antiqua" w:cs="Book Antiqua"/>
          <w:color w:val="000000"/>
          <w:lang w:eastAsia="zh-CN"/>
        </w:rPr>
        <w:t>a</w:t>
      </w:r>
      <w:r w:rsidR="00F15B5D" w:rsidRPr="002A2B42">
        <w:rPr>
          <w:rFonts w:ascii="Book Antiqua" w:eastAsia="Book Antiqua" w:hAnsi="Book Antiqua" w:cs="Book Antiqua"/>
          <w:color w:val="000000"/>
          <w:lang w:eastAsia="zh-CN"/>
        </w:rPr>
        <w:t xml:space="preserve">fter the </w:t>
      </w:r>
      <w:r w:rsidR="00F10541" w:rsidRPr="002A2B42">
        <w:rPr>
          <w:rFonts w:ascii="Book Antiqua" w:eastAsia="Book Antiqua" w:hAnsi="Book Antiqua" w:cs="Book Antiqua"/>
          <w:color w:val="000000"/>
        </w:rPr>
        <w:t>surgery</w:t>
      </w:r>
      <w:r w:rsidRPr="002A2B42">
        <w:rPr>
          <w:rFonts w:ascii="Book Antiqua" w:eastAsia="Book Antiqua" w:hAnsi="Book Antiqua" w:cs="Book Antiqua"/>
          <w:color w:val="000000"/>
          <w:lang w:eastAsia="zh-CN"/>
        </w:rPr>
        <w:t>,</w:t>
      </w:r>
      <w:r w:rsidRPr="002A2B42">
        <w:rPr>
          <w:rFonts w:ascii="Book Antiqua" w:eastAsia="Book Antiqua" w:hAnsi="Book Antiqua" w:cs="Book Antiqua"/>
          <w:color w:val="000000"/>
        </w:rPr>
        <w:t xml:space="preserve"> the patient was discharged</w:t>
      </w:r>
      <w:r w:rsidR="00293B9C">
        <w:rPr>
          <w:rFonts w:ascii="Book Antiqua" w:eastAsia="Book Antiqua" w:hAnsi="Book Antiqua" w:cs="Book Antiqua"/>
          <w:color w:val="000000"/>
        </w:rPr>
        <w:t xml:space="preserve">. </w:t>
      </w:r>
      <w:r w:rsidRPr="002A2B42">
        <w:rPr>
          <w:rFonts w:ascii="Book Antiqua" w:eastAsia="Book Antiqua" w:hAnsi="Book Antiqua" w:cs="Book Antiqua"/>
          <w:color w:val="000000"/>
        </w:rPr>
        <w:t xml:space="preserve"> </w:t>
      </w:r>
      <w:r w:rsidR="00293B9C">
        <w:rPr>
          <w:rFonts w:ascii="Book Antiqua" w:eastAsia="Book Antiqua" w:hAnsi="Book Antiqua" w:cs="Book Antiqua"/>
          <w:color w:val="000000"/>
        </w:rPr>
        <w:t xml:space="preserve">He was found to </w:t>
      </w:r>
      <w:r w:rsidRPr="002A2B42">
        <w:rPr>
          <w:rFonts w:ascii="Book Antiqua" w:eastAsia="Book Antiqua" w:hAnsi="Book Antiqua" w:cs="Book Antiqua"/>
          <w:color w:val="000000"/>
        </w:rPr>
        <w:t>recover</w:t>
      </w:r>
      <w:r w:rsidR="00293B9C">
        <w:rPr>
          <w:rFonts w:ascii="Book Antiqua" w:eastAsia="Book Antiqua" w:hAnsi="Book Antiqua" w:cs="Book Antiqua"/>
          <w:color w:val="000000"/>
        </w:rPr>
        <w:t xml:space="preserve"> </w:t>
      </w:r>
      <w:r w:rsidRPr="002A2B42">
        <w:rPr>
          <w:rFonts w:ascii="Book Antiqua" w:eastAsia="Book Antiqua" w:hAnsi="Book Antiqua" w:cs="Book Antiqua"/>
          <w:color w:val="000000"/>
        </w:rPr>
        <w:t>well</w:t>
      </w:r>
      <w:r w:rsidR="00293B9C">
        <w:rPr>
          <w:rFonts w:ascii="Book Antiqua" w:eastAsia="Book Antiqua" w:hAnsi="Book Antiqua" w:cs="Book Antiqua"/>
          <w:color w:val="000000"/>
        </w:rPr>
        <w:t xml:space="preserve"> </w:t>
      </w:r>
      <w:r w:rsidRPr="002A2B42">
        <w:rPr>
          <w:rFonts w:ascii="Book Antiqua" w:eastAsia="Book Antiqua" w:hAnsi="Book Antiqua" w:cs="Book Antiqua"/>
          <w:color w:val="000000"/>
        </w:rPr>
        <w:t xml:space="preserve">at </w:t>
      </w:r>
      <w:r w:rsidR="00293B9C">
        <w:rPr>
          <w:rFonts w:ascii="Book Antiqua" w:eastAsia="Book Antiqua" w:hAnsi="Book Antiqua" w:cs="Book Antiqua"/>
          <w:color w:val="000000"/>
        </w:rPr>
        <w:t xml:space="preserve">the </w:t>
      </w:r>
      <w:r w:rsidRPr="002A2B42">
        <w:rPr>
          <w:rFonts w:ascii="Book Antiqua" w:eastAsia="Book Antiqua" w:hAnsi="Book Antiqua" w:cs="Book Antiqua"/>
          <w:color w:val="000000"/>
        </w:rPr>
        <w:t>1</w:t>
      </w:r>
      <w:r w:rsidR="00293B9C">
        <w:rPr>
          <w:rFonts w:ascii="Book Antiqua" w:eastAsia="Book Antiqua" w:hAnsi="Book Antiqua" w:cs="Book Antiqua"/>
          <w:color w:val="000000"/>
        </w:rPr>
        <w:t>-</w:t>
      </w:r>
      <w:r w:rsidRPr="002A2B42">
        <w:rPr>
          <w:rFonts w:ascii="Book Antiqua" w:eastAsia="Book Antiqua" w:hAnsi="Book Antiqua" w:cs="Book Antiqua"/>
          <w:color w:val="000000"/>
        </w:rPr>
        <w:t>, 3</w:t>
      </w:r>
      <w:r w:rsidR="00293B9C">
        <w:rPr>
          <w:rFonts w:ascii="Book Antiqua" w:eastAsia="Book Antiqua" w:hAnsi="Book Antiqua" w:cs="Book Antiqua"/>
          <w:color w:val="000000"/>
        </w:rPr>
        <w:t>-,</w:t>
      </w:r>
      <w:r w:rsidRPr="002A2B42">
        <w:rPr>
          <w:rFonts w:ascii="Book Antiqua" w:eastAsia="Book Antiqua" w:hAnsi="Book Antiqua" w:cs="Book Antiqua"/>
          <w:color w:val="000000"/>
        </w:rPr>
        <w:t xml:space="preserve"> and </w:t>
      </w:r>
      <w:r w:rsidR="00293B9C" w:rsidRPr="002A2B42">
        <w:rPr>
          <w:rFonts w:ascii="Book Antiqua" w:eastAsia="Book Antiqua" w:hAnsi="Book Antiqua" w:cs="Book Antiqua"/>
          <w:color w:val="000000"/>
        </w:rPr>
        <w:t>6</w:t>
      </w:r>
      <w:r w:rsidR="00293B9C">
        <w:rPr>
          <w:rFonts w:ascii="Book Antiqua" w:eastAsia="Book Antiqua" w:hAnsi="Book Antiqua" w:cs="Book Antiqua"/>
          <w:color w:val="000000"/>
        </w:rPr>
        <w:t>-</w:t>
      </w:r>
      <w:r w:rsidRPr="002A2B42">
        <w:rPr>
          <w:rFonts w:ascii="Book Antiqua" w:eastAsia="Book Antiqua" w:hAnsi="Book Antiqua" w:cs="Book Antiqua"/>
          <w:color w:val="000000"/>
        </w:rPr>
        <w:t xml:space="preserve">mo </w:t>
      </w:r>
      <w:r w:rsidR="00293B9C">
        <w:rPr>
          <w:rFonts w:ascii="Book Antiqua" w:eastAsia="Book Antiqua" w:hAnsi="Book Antiqua" w:cs="Book Antiqua"/>
          <w:color w:val="000000"/>
        </w:rPr>
        <w:t xml:space="preserve">follow-up </w:t>
      </w:r>
      <w:r w:rsidRPr="002A2B42">
        <w:rPr>
          <w:rFonts w:ascii="Book Antiqua" w:eastAsia="Book Antiqua" w:hAnsi="Book Antiqua" w:cs="Book Antiqua"/>
          <w:color w:val="000000"/>
        </w:rPr>
        <w:t>after</w:t>
      </w:r>
      <w:r w:rsidR="00F10541" w:rsidRPr="002A2B42">
        <w:rPr>
          <w:rFonts w:ascii="Book Antiqua" w:eastAsia="Book Antiqua" w:hAnsi="Book Antiqua" w:cs="Book Antiqua"/>
          <w:color w:val="000000"/>
          <w:lang w:eastAsia="zh-CN"/>
        </w:rPr>
        <w:t xml:space="preserve"> discharge</w:t>
      </w:r>
      <w:r w:rsidRPr="002A2B42">
        <w:rPr>
          <w:rFonts w:ascii="Book Antiqua" w:eastAsia="Book Antiqua" w:hAnsi="Book Antiqua" w:cs="Book Antiqua"/>
          <w:color w:val="000000"/>
        </w:rPr>
        <w:t>.</w:t>
      </w:r>
    </w:p>
    <w:p w14:paraId="392E03AF" w14:textId="77777777" w:rsidR="00A77B3E" w:rsidRPr="002A2B42" w:rsidRDefault="00A77B3E">
      <w:pPr>
        <w:spacing w:line="360" w:lineRule="auto"/>
        <w:jc w:val="both"/>
        <w:rPr>
          <w:rFonts w:ascii="Book Antiqua" w:hAnsi="Book Antiqua"/>
        </w:rPr>
      </w:pPr>
    </w:p>
    <w:p w14:paraId="3550229F" w14:textId="77777777" w:rsidR="00A77B3E" w:rsidRPr="002A2B42" w:rsidRDefault="008C6340">
      <w:pPr>
        <w:spacing w:line="360" w:lineRule="auto"/>
        <w:jc w:val="both"/>
        <w:rPr>
          <w:rFonts w:ascii="Book Antiqua" w:hAnsi="Book Antiqua"/>
        </w:rPr>
      </w:pPr>
      <w:r w:rsidRPr="002A2B42">
        <w:rPr>
          <w:rFonts w:ascii="Book Antiqua" w:eastAsia="Book Antiqua" w:hAnsi="Book Antiqua" w:cs="Book Antiqua"/>
          <w:b/>
          <w:caps/>
          <w:color w:val="000000"/>
          <w:u w:val="single"/>
        </w:rPr>
        <w:t>DISCUSSION</w:t>
      </w:r>
    </w:p>
    <w:p w14:paraId="5E4D03A1" w14:textId="10C25B44" w:rsidR="00A77B3E" w:rsidRPr="002A2B42" w:rsidRDefault="008C6340">
      <w:pPr>
        <w:spacing w:line="360" w:lineRule="auto"/>
        <w:jc w:val="both"/>
        <w:rPr>
          <w:rFonts w:ascii="Book Antiqua" w:hAnsi="Book Antiqua"/>
        </w:rPr>
      </w:pPr>
      <w:r w:rsidRPr="002A2B42">
        <w:rPr>
          <w:rFonts w:ascii="Book Antiqua" w:eastAsia="Book Antiqua" w:hAnsi="Book Antiqua" w:cs="Book Antiqua"/>
          <w:color w:val="000000"/>
        </w:rPr>
        <w:t>Angiolipomas, first describ</w:t>
      </w:r>
      <w:r w:rsidRPr="002A2B42">
        <w:rPr>
          <w:rFonts w:ascii="Book Antiqua" w:eastAsia="Book Antiqua" w:hAnsi="Book Antiqua" w:cs="Book Antiqua"/>
          <w:color w:val="000000"/>
        </w:rPr>
        <w:t>ed by Bowen in 1912, account for 6</w:t>
      </w:r>
      <w:r w:rsidR="004D393A" w:rsidRPr="002A2B42">
        <w:rPr>
          <w:rFonts w:ascii="Book Antiqua" w:eastAsia="Book Antiqua" w:hAnsi="Book Antiqua" w:cs="Book Antiqua"/>
          <w:color w:val="000000"/>
        </w:rPr>
        <w:t>%</w:t>
      </w:r>
      <w:r w:rsidR="0016518B" w:rsidRPr="002A2B42">
        <w:rPr>
          <w:rFonts w:ascii="Book Antiqua" w:hAnsi="Book Antiqua" w:cs="Book Antiqua"/>
          <w:color w:val="000000"/>
          <w:lang w:eastAsia="zh-CN"/>
        </w:rPr>
        <w:t>-</w:t>
      </w:r>
      <w:r w:rsidRPr="002A2B42">
        <w:rPr>
          <w:rFonts w:ascii="Book Antiqua" w:eastAsia="Book Antiqua" w:hAnsi="Book Antiqua" w:cs="Book Antiqua"/>
          <w:color w:val="000000"/>
        </w:rPr>
        <w:t xml:space="preserve">17% of all </w:t>
      </w:r>
      <w:proofErr w:type="gramStart"/>
      <w:r w:rsidRPr="002A2B42">
        <w:rPr>
          <w:rFonts w:ascii="Book Antiqua" w:eastAsia="Book Antiqua" w:hAnsi="Book Antiqua" w:cs="Book Antiqua"/>
          <w:color w:val="000000"/>
        </w:rPr>
        <w:t>lipomas</w:t>
      </w:r>
      <w:r w:rsidR="003F022E" w:rsidRPr="002A2B42">
        <w:rPr>
          <w:rFonts w:ascii="Book Antiqua" w:hAnsi="Book Antiqua" w:cs="Book Antiqua"/>
          <w:color w:val="000000"/>
          <w:vertAlign w:val="superscript"/>
          <w:lang w:eastAsia="zh-CN"/>
        </w:rPr>
        <w:t>[</w:t>
      </w:r>
      <w:proofErr w:type="gramEnd"/>
      <w:r w:rsidR="003F022E" w:rsidRPr="002A2B42">
        <w:rPr>
          <w:rFonts w:ascii="Book Antiqua" w:hAnsi="Book Antiqua" w:cs="Book Antiqua"/>
          <w:color w:val="000000"/>
          <w:vertAlign w:val="superscript"/>
          <w:lang w:eastAsia="zh-CN"/>
        </w:rPr>
        <w:t>3]</w:t>
      </w:r>
      <w:r w:rsidRPr="002A2B42">
        <w:rPr>
          <w:rFonts w:ascii="Book Antiqua" w:eastAsia="Book Antiqua" w:hAnsi="Book Antiqua" w:cs="Book Antiqua"/>
          <w:color w:val="000000"/>
        </w:rPr>
        <w:t>.</w:t>
      </w:r>
      <w:r w:rsidRPr="002A2B42">
        <w:rPr>
          <w:rFonts w:ascii="Book Antiqua" w:eastAsia="Book Antiqua" w:hAnsi="Book Antiqua" w:cs="Book Antiqua"/>
          <w:color w:val="000000"/>
          <w:vertAlign w:val="superscript"/>
        </w:rPr>
        <w:t xml:space="preserve"> </w:t>
      </w:r>
      <w:r w:rsidRPr="002A2B42">
        <w:rPr>
          <w:rFonts w:ascii="Book Antiqua" w:eastAsia="Book Antiqua" w:hAnsi="Book Antiqua" w:cs="Book Antiqua"/>
          <w:color w:val="000000"/>
        </w:rPr>
        <w:t>They are benign mesenchymal tumors composed of lipoma tissue, capillaries, and stroma, with a vascular component of 15</w:t>
      </w:r>
      <w:r w:rsidR="004D393A" w:rsidRPr="002A2B42">
        <w:rPr>
          <w:rFonts w:ascii="Book Antiqua" w:eastAsia="Book Antiqua" w:hAnsi="Book Antiqua" w:cs="Book Antiqua"/>
          <w:color w:val="000000"/>
        </w:rPr>
        <w:t>%</w:t>
      </w:r>
      <w:r w:rsidR="0016518B" w:rsidRPr="002A2B42">
        <w:rPr>
          <w:rFonts w:ascii="Book Antiqua" w:hAnsi="Book Antiqua" w:cs="Book Antiqua"/>
          <w:color w:val="000000"/>
          <w:lang w:eastAsia="zh-CN"/>
        </w:rPr>
        <w:t>-</w:t>
      </w:r>
      <w:r w:rsidRPr="002A2B42">
        <w:rPr>
          <w:rFonts w:ascii="Book Antiqua" w:eastAsia="Book Antiqua" w:hAnsi="Book Antiqua" w:cs="Book Antiqua"/>
          <w:color w:val="000000"/>
        </w:rPr>
        <w:t>50%. This contrasts with the proportion of blood vessels in common lipomas, which is less than 10</w:t>
      </w:r>
      <w:proofErr w:type="gramStart"/>
      <w:r w:rsidRPr="002A2B42">
        <w:rPr>
          <w:rFonts w:ascii="Book Antiqua" w:eastAsia="Book Antiqua" w:hAnsi="Book Antiqua" w:cs="Book Antiqua"/>
          <w:color w:val="000000"/>
        </w:rPr>
        <w:t>%</w:t>
      </w:r>
      <w:r w:rsidR="003F022E" w:rsidRPr="002A2B42">
        <w:rPr>
          <w:rFonts w:ascii="Book Antiqua" w:hAnsi="Book Antiqua" w:cs="Book Antiqua"/>
          <w:color w:val="000000"/>
          <w:vertAlign w:val="superscript"/>
          <w:lang w:eastAsia="zh-CN"/>
        </w:rPr>
        <w:t>[</w:t>
      </w:r>
      <w:proofErr w:type="gramEnd"/>
      <w:r w:rsidR="003F022E" w:rsidRPr="002A2B42">
        <w:rPr>
          <w:rFonts w:ascii="Book Antiqua" w:hAnsi="Book Antiqua" w:cs="Book Antiqua"/>
          <w:color w:val="000000"/>
          <w:vertAlign w:val="superscript"/>
          <w:lang w:eastAsia="zh-CN"/>
        </w:rPr>
        <w:t>4]</w:t>
      </w:r>
      <w:r w:rsidRPr="002A2B42">
        <w:rPr>
          <w:rFonts w:ascii="Book Antiqua" w:eastAsia="Book Antiqua" w:hAnsi="Book Antiqua" w:cs="Book Antiqua"/>
          <w:color w:val="000000"/>
        </w:rPr>
        <w:t>.</w:t>
      </w:r>
      <w:r w:rsidRPr="002A2B42">
        <w:rPr>
          <w:rFonts w:ascii="Book Antiqua" w:eastAsia="Book Antiqua" w:hAnsi="Book Antiqua" w:cs="Book Antiqua"/>
          <w:color w:val="000000"/>
          <w:vertAlign w:val="superscript"/>
        </w:rPr>
        <w:t xml:space="preserve"> </w:t>
      </w:r>
      <w:r w:rsidRPr="002A2B42">
        <w:rPr>
          <w:rFonts w:ascii="Book Antiqua" w:eastAsia="Book Antiqua" w:hAnsi="Book Antiqua" w:cs="Book Antiqua"/>
          <w:color w:val="000000"/>
        </w:rPr>
        <w:t>Angiolipomas usually occur in teenagers and young adults between</w:t>
      </w:r>
      <w:r w:rsidR="007B1462">
        <w:rPr>
          <w:rFonts w:ascii="Book Antiqua" w:eastAsia="Book Antiqua" w:hAnsi="Book Antiqua" w:cs="Book Antiqua"/>
          <w:color w:val="000000"/>
        </w:rPr>
        <w:t xml:space="preserve"> </w:t>
      </w:r>
      <w:r w:rsidRPr="002A2B42">
        <w:rPr>
          <w:rFonts w:ascii="Book Antiqua" w:eastAsia="Book Antiqua" w:hAnsi="Book Antiqua" w:cs="Book Antiqua"/>
          <w:color w:val="000000"/>
        </w:rPr>
        <w:t>20</w:t>
      </w:r>
      <w:r w:rsidR="007B1462">
        <w:rPr>
          <w:rFonts w:ascii="Book Antiqua" w:eastAsia="Book Antiqua" w:hAnsi="Book Antiqua" w:cs="Book Antiqua"/>
          <w:color w:val="000000"/>
        </w:rPr>
        <w:t xml:space="preserve"> and </w:t>
      </w:r>
      <w:r w:rsidRPr="002A2B42">
        <w:rPr>
          <w:rFonts w:ascii="Book Antiqua" w:eastAsia="Book Antiqua" w:hAnsi="Book Antiqua" w:cs="Book Antiqua"/>
          <w:color w:val="000000"/>
        </w:rPr>
        <w:t>25 years old, m</w:t>
      </w:r>
      <w:r w:rsidRPr="002A2B42">
        <w:rPr>
          <w:rFonts w:ascii="Book Antiqua" w:eastAsia="Book Antiqua" w:hAnsi="Book Antiqua" w:cs="Book Antiqua"/>
          <w:color w:val="000000"/>
        </w:rPr>
        <w:t xml:space="preserve">ost commonly in the forearm </w:t>
      </w:r>
      <w:r w:rsidRPr="002A2B42">
        <w:rPr>
          <w:rFonts w:ascii="Book Antiqua" w:eastAsia="Book Antiqua" w:hAnsi="Book Antiqua" w:cs="Book Antiqua"/>
          <w:color w:val="000000"/>
        </w:rPr>
        <w:lastRenderedPageBreak/>
        <w:t>(approximately two-thirds of cases), followed by the upper arm, thigh, and front abdominal wall, with a size of 1</w:t>
      </w:r>
      <w:r w:rsidR="0016518B" w:rsidRPr="002A2B42">
        <w:rPr>
          <w:rFonts w:ascii="Book Antiqua" w:hAnsi="Book Antiqua" w:cs="Book Antiqua"/>
          <w:color w:val="000000"/>
          <w:lang w:eastAsia="zh-CN"/>
        </w:rPr>
        <w:t>-</w:t>
      </w:r>
      <w:r w:rsidRPr="002A2B42">
        <w:rPr>
          <w:rFonts w:ascii="Book Antiqua" w:eastAsia="Book Antiqua" w:hAnsi="Book Antiqua" w:cs="Book Antiqua"/>
          <w:color w:val="000000"/>
        </w:rPr>
        <w:t xml:space="preserve">4 cm. Men are more often affected than </w:t>
      </w:r>
      <w:proofErr w:type="gramStart"/>
      <w:r w:rsidRPr="002A2B42">
        <w:rPr>
          <w:rFonts w:ascii="Book Antiqua" w:eastAsia="Book Antiqua" w:hAnsi="Book Antiqua" w:cs="Book Antiqua"/>
          <w:color w:val="000000"/>
        </w:rPr>
        <w:t>women</w:t>
      </w:r>
      <w:r w:rsidR="003F022E" w:rsidRPr="002A2B42">
        <w:rPr>
          <w:rFonts w:ascii="Book Antiqua" w:hAnsi="Book Antiqua" w:cs="Book Antiqua"/>
          <w:color w:val="000000"/>
          <w:vertAlign w:val="superscript"/>
          <w:lang w:eastAsia="zh-CN"/>
        </w:rPr>
        <w:t>[</w:t>
      </w:r>
      <w:proofErr w:type="gramEnd"/>
      <w:r w:rsidR="003F022E" w:rsidRPr="002A2B42">
        <w:rPr>
          <w:rFonts w:ascii="Book Antiqua" w:hAnsi="Book Antiqua" w:cs="Book Antiqua"/>
          <w:color w:val="000000"/>
          <w:vertAlign w:val="superscript"/>
          <w:lang w:eastAsia="zh-CN"/>
        </w:rPr>
        <w:t>5]</w:t>
      </w:r>
      <w:r w:rsidRPr="002A2B42">
        <w:rPr>
          <w:rFonts w:ascii="Book Antiqua" w:eastAsia="Book Antiqua" w:hAnsi="Book Antiqua" w:cs="Book Antiqua"/>
          <w:color w:val="000000"/>
        </w:rPr>
        <w:t xml:space="preserve">. </w:t>
      </w:r>
      <w:proofErr w:type="spellStart"/>
      <w:r w:rsidRPr="002A2B42">
        <w:rPr>
          <w:rFonts w:ascii="Book Antiqua" w:eastAsia="Book Antiqua" w:hAnsi="Book Antiqua" w:cs="Book Antiqua"/>
          <w:color w:val="000000"/>
        </w:rPr>
        <w:t>Arenaz</w:t>
      </w:r>
      <w:proofErr w:type="spellEnd"/>
      <w:r w:rsidRPr="002A2B42">
        <w:rPr>
          <w:rFonts w:ascii="Book Antiqua" w:eastAsia="Book Antiqua" w:hAnsi="Book Antiqua" w:cs="Book Antiqua"/>
          <w:color w:val="000000"/>
        </w:rPr>
        <w:t xml:space="preserve"> Bua found that 5% of the cases </w:t>
      </w:r>
      <w:r w:rsidRPr="002A2B42">
        <w:rPr>
          <w:rFonts w:ascii="Book Antiqua" w:eastAsia="Book Antiqua" w:hAnsi="Book Antiqua" w:cs="Book Antiqua"/>
          <w:color w:val="000000"/>
        </w:rPr>
        <w:t xml:space="preserve">had </w:t>
      </w:r>
      <w:r w:rsidR="007B1462">
        <w:rPr>
          <w:rFonts w:ascii="Book Antiqua" w:eastAsia="Book Antiqua" w:hAnsi="Book Antiqua" w:cs="Book Antiqua"/>
          <w:color w:val="000000"/>
        </w:rPr>
        <w:t xml:space="preserve">a </w:t>
      </w:r>
      <w:r w:rsidRPr="002A2B42">
        <w:rPr>
          <w:rFonts w:ascii="Book Antiqua" w:eastAsia="Book Antiqua" w:hAnsi="Book Antiqua" w:cs="Book Antiqua"/>
          <w:color w:val="000000"/>
        </w:rPr>
        <w:t xml:space="preserve">family heredity, and the specific inheritance </w:t>
      </w:r>
      <w:r w:rsidR="007B1462">
        <w:rPr>
          <w:rFonts w:ascii="Book Antiqua" w:eastAsia="Book Antiqua" w:hAnsi="Book Antiqua" w:cs="Book Antiqua"/>
          <w:color w:val="000000"/>
        </w:rPr>
        <w:t>pattern</w:t>
      </w:r>
      <w:r w:rsidR="007B1462" w:rsidRPr="002A2B42">
        <w:rPr>
          <w:rFonts w:ascii="Book Antiqua" w:eastAsia="Book Antiqua" w:hAnsi="Book Antiqua" w:cs="Book Antiqua"/>
          <w:color w:val="000000"/>
        </w:rPr>
        <w:t xml:space="preserve"> </w:t>
      </w:r>
      <w:r w:rsidRPr="002A2B42">
        <w:rPr>
          <w:rFonts w:ascii="Book Antiqua" w:eastAsia="Book Antiqua" w:hAnsi="Book Antiqua" w:cs="Book Antiqua"/>
          <w:color w:val="000000"/>
        </w:rPr>
        <w:t xml:space="preserve">was uncertain. </w:t>
      </w:r>
      <w:proofErr w:type="spellStart"/>
      <w:r w:rsidRPr="002A2B42">
        <w:rPr>
          <w:rFonts w:ascii="Book Antiqua" w:eastAsia="Book Antiqua" w:hAnsi="Book Antiqua" w:cs="Book Antiqua"/>
          <w:color w:val="000000"/>
        </w:rPr>
        <w:t>Tumours</w:t>
      </w:r>
      <w:proofErr w:type="spellEnd"/>
      <w:r w:rsidRPr="002A2B42">
        <w:rPr>
          <w:rFonts w:ascii="Book Antiqua" w:eastAsia="Book Antiqua" w:hAnsi="Book Antiqua" w:cs="Book Antiqua"/>
          <w:color w:val="000000"/>
        </w:rPr>
        <w:t xml:space="preserve"> are often painful or tender and are most commonly seen in young </w:t>
      </w:r>
      <w:proofErr w:type="gramStart"/>
      <w:r w:rsidRPr="002A2B42">
        <w:rPr>
          <w:rFonts w:ascii="Book Antiqua" w:eastAsia="Book Antiqua" w:hAnsi="Book Antiqua" w:cs="Book Antiqua"/>
          <w:color w:val="000000"/>
        </w:rPr>
        <w:t>men</w:t>
      </w:r>
      <w:r w:rsidR="003F022E" w:rsidRPr="002A2B42">
        <w:rPr>
          <w:rFonts w:ascii="Book Antiqua" w:hAnsi="Book Antiqua" w:cs="Book Antiqua"/>
          <w:color w:val="000000"/>
          <w:vertAlign w:val="superscript"/>
          <w:lang w:eastAsia="zh-CN"/>
        </w:rPr>
        <w:t>[</w:t>
      </w:r>
      <w:proofErr w:type="gramEnd"/>
      <w:r w:rsidR="003F022E" w:rsidRPr="002A2B42">
        <w:rPr>
          <w:rFonts w:ascii="Book Antiqua" w:hAnsi="Book Antiqua" w:cs="Book Antiqua"/>
          <w:color w:val="000000"/>
          <w:vertAlign w:val="superscript"/>
          <w:lang w:eastAsia="zh-CN"/>
        </w:rPr>
        <w:t>6]</w:t>
      </w:r>
      <w:r w:rsidRPr="002A2B42">
        <w:rPr>
          <w:rFonts w:ascii="Book Antiqua" w:eastAsia="Book Antiqua" w:hAnsi="Book Antiqua" w:cs="Book Antiqua"/>
          <w:color w:val="000000"/>
        </w:rPr>
        <w:t xml:space="preserve">. Another study found that adipose tissue </w:t>
      </w:r>
      <w:proofErr w:type="spellStart"/>
      <w:r w:rsidRPr="002A2B42">
        <w:rPr>
          <w:rFonts w:ascii="Book Antiqua" w:eastAsia="Book Antiqua" w:hAnsi="Book Antiqua" w:cs="Book Antiqua"/>
          <w:color w:val="000000"/>
        </w:rPr>
        <w:t>tumours</w:t>
      </w:r>
      <w:proofErr w:type="spellEnd"/>
      <w:r w:rsidRPr="002A2B42">
        <w:rPr>
          <w:rFonts w:ascii="Book Antiqua" w:eastAsia="Book Antiqua" w:hAnsi="Book Antiqua" w:cs="Book Antiqua"/>
          <w:color w:val="000000"/>
        </w:rPr>
        <w:t xml:space="preserve"> may be related to a history of trauma in addition to multiple familial lipomatosis and other genetic </w:t>
      </w:r>
      <w:proofErr w:type="gramStart"/>
      <w:r w:rsidRPr="002A2B42">
        <w:rPr>
          <w:rFonts w:ascii="Book Antiqua" w:eastAsia="Book Antiqua" w:hAnsi="Book Antiqua" w:cs="Book Antiqua"/>
          <w:color w:val="000000"/>
        </w:rPr>
        <w:t>predispositions</w:t>
      </w:r>
      <w:r w:rsidR="003F022E" w:rsidRPr="002A2B42">
        <w:rPr>
          <w:rFonts w:ascii="Book Antiqua" w:hAnsi="Book Antiqua" w:cs="Book Antiqua"/>
          <w:color w:val="000000"/>
          <w:vertAlign w:val="superscript"/>
          <w:lang w:eastAsia="zh-CN"/>
        </w:rPr>
        <w:t>[</w:t>
      </w:r>
      <w:proofErr w:type="gramEnd"/>
      <w:r w:rsidR="003F022E" w:rsidRPr="002A2B42">
        <w:rPr>
          <w:rFonts w:ascii="Book Antiqua" w:hAnsi="Book Antiqua" w:cs="Book Antiqua"/>
          <w:color w:val="000000"/>
          <w:vertAlign w:val="superscript"/>
          <w:lang w:eastAsia="zh-CN"/>
        </w:rPr>
        <w:t>7]</w:t>
      </w:r>
      <w:r w:rsidRPr="002A2B42">
        <w:rPr>
          <w:rFonts w:ascii="Book Antiqua" w:eastAsia="Book Antiqua" w:hAnsi="Book Antiqua" w:cs="Book Antiqua"/>
          <w:color w:val="000000"/>
        </w:rPr>
        <w:t>. Clinical signs and symptoms are atypical and</w:t>
      </w:r>
      <w:r w:rsidR="007B1462">
        <w:rPr>
          <w:rFonts w:ascii="Book Antiqua" w:eastAsia="Book Antiqua" w:hAnsi="Book Antiqua" w:cs="Book Antiqua"/>
          <w:color w:val="000000"/>
        </w:rPr>
        <w:t xml:space="preserve"> </w:t>
      </w:r>
      <w:r w:rsidRPr="002A2B42">
        <w:rPr>
          <w:rFonts w:ascii="Book Antiqua" w:eastAsia="Book Antiqua" w:hAnsi="Book Antiqua" w:cs="Book Antiqua"/>
          <w:color w:val="000000"/>
        </w:rPr>
        <w:t xml:space="preserve">primarily manifest as multiple subcutaneous nodules, which may be accompanied by pain. Early lumps </w:t>
      </w:r>
      <w:r w:rsidR="007B1462">
        <w:rPr>
          <w:rFonts w:ascii="Book Antiqua" w:eastAsia="Book Antiqua" w:hAnsi="Book Antiqua" w:cs="Book Antiqua"/>
          <w:color w:val="000000"/>
        </w:rPr>
        <w:t>are</w:t>
      </w:r>
      <w:r w:rsidR="007B1462" w:rsidRPr="002A2B42">
        <w:rPr>
          <w:rFonts w:ascii="Book Antiqua" w:eastAsia="Book Antiqua" w:hAnsi="Book Antiqua" w:cs="Book Antiqua"/>
          <w:color w:val="000000"/>
        </w:rPr>
        <w:t xml:space="preserve"> </w:t>
      </w:r>
      <w:r w:rsidRPr="002A2B42">
        <w:rPr>
          <w:rFonts w:ascii="Book Antiqua" w:eastAsia="Book Antiqua" w:hAnsi="Book Antiqua" w:cs="Book Antiqua"/>
          <w:color w:val="000000"/>
        </w:rPr>
        <w:t xml:space="preserve">small and often difficult to find because there </w:t>
      </w:r>
      <w:r w:rsidR="007B1462">
        <w:rPr>
          <w:rFonts w:ascii="Book Antiqua" w:eastAsia="Book Antiqua" w:hAnsi="Book Antiqua" w:cs="Book Antiqua"/>
          <w:color w:val="000000"/>
        </w:rPr>
        <w:t>are</w:t>
      </w:r>
      <w:r w:rsidR="007B1462" w:rsidRPr="002A2B42">
        <w:rPr>
          <w:rFonts w:ascii="Book Antiqua" w:eastAsia="Book Antiqua" w:hAnsi="Book Antiqua" w:cs="Book Antiqua"/>
          <w:color w:val="000000"/>
        </w:rPr>
        <w:t xml:space="preserve"> </w:t>
      </w:r>
      <w:r w:rsidRPr="002A2B42">
        <w:rPr>
          <w:rFonts w:ascii="Book Antiqua" w:eastAsia="Book Antiqua" w:hAnsi="Book Antiqua" w:cs="Book Antiqua"/>
          <w:color w:val="000000"/>
        </w:rPr>
        <w:t>no obvious s</w:t>
      </w:r>
      <w:r w:rsidRPr="002A2B42">
        <w:rPr>
          <w:rFonts w:ascii="Book Antiqua" w:eastAsia="Book Antiqua" w:hAnsi="Book Antiqua" w:cs="Book Antiqua"/>
          <w:color w:val="000000"/>
        </w:rPr>
        <w:t>ymptoms; when the lumps slowly increase in size, local symptoms of compression may occur.</w:t>
      </w:r>
    </w:p>
    <w:p w14:paraId="4B911779" w14:textId="54E9E2CC" w:rsidR="00A77B3E" w:rsidRPr="002A2B42" w:rsidRDefault="008C6340">
      <w:pPr>
        <w:spacing w:line="360" w:lineRule="auto"/>
        <w:ind w:firstLineChars="100" w:firstLine="240"/>
        <w:jc w:val="both"/>
        <w:rPr>
          <w:rFonts w:ascii="Book Antiqua" w:hAnsi="Book Antiqua"/>
        </w:rPr>
      </w:pPr>
      <w:r w:rsidRPr="002A2B42">
        <w:rPr>
          <w:rFonts w:ascii="Book Antiqua" w:eastAsia="Book Antiqua" w:hAnsi="Book Antiqua" w:cs="Book Antiqua"/>
          <w:color w:val="000000"/>
        </w:rPr>
        <w:t xml:space="preserve">We report the case of a 32-year-old </w:t>
      </w:r>
      <w:r w:rsidRPr="002A2B42">
        <w:rPr>
          <w:rFonts w:ascii="Book Antiqua" w:eastAsia="Book Antiqua" w:hAnsi="Book Antiqua" w:cs="Book Antiqua"/>
          <w:color w:val="000000"/>
        </w:rPr>
        <w:t xml:space="preserve">man with </w:t>
      </w:r>
      <w:r w:rsidR="007B1462">
        <w:rPr>
          <w:rFonts w:ascii="Book Antiqua" w:eastAsia="Book Antiqua" w:hAnsi="Book Antiqua" w:cs="Book Antiqua"/>
          <w:color w:val="000000"/>
        </w:rPr>
        <w:t xml:space="preserve">an </w:t>
      </w:r>
      <w:proofErr w:type="spellStart"/>
      <w:r w:rsidR="007B1462">
        <w:rPr>
          <w:rFonts w:ascii="Book Antiqua" w:eastAsia="Book Antiqua" w:hAnsi="Book Antiqua" w:cs="Book Antiqua"/>
          <w:color w:val="000000"/>
        </w:rPr>
        <w:t>a</w:t>
      </w:r>
      <w:r w:rsidR="007B1462" w:rsidRPr="002A2B42">
        <w:rPr>
          <w:rFonts w:ascii="Book Antiqua" w:eastAsia="Book Antiqua" w:hAnsi="Book Antiqua" w:cs="Book Antiqua"/>
          <w:color w:val="000000"/>
        </w:rPr>
        <w:t>ngiolipoma</w:t>
      </w:r>
      <w:proofErr w:type="spellEnd"/>
      <w:r w:rsidR="007B1462">
        <w:rPr>
          <w:rFonts w:ascii="Book Antiqua" w:eastAsia="Book Antiqua" w:hAnsi="Book Antiqua" w:cs="Book Antiqua"/>
          <w:color w:val="000000"/>
        </w:rPr>
        <w:t xml:space="preserve"> in the </w:t>
      </w:r>
      <w:r w:rsidRPr="002A2B42">
        <w:rPr>
          <w:rFonts w:ascii="Book Antiqua" w:eastAsia="Book Antiqua" w:hAnsi="Book Antiqua" w:cs="Book Antiqua"/>
          <w:color w:val="000000"/>
        </w:rPr>
        <w:t xml:space="preserve">left scrotum. The left scrotum is an extremely rare site </w:t>
      </w:r>
      <w:r w:rsidR="007B1462">
        <w:rPr>
          <w:rFonts w:ascii="Book Antiqua" w:eastAsia="Book Antiqua" w:hAnsi="Book Antiqua" w:cs="Book Antiqua"/>
          <w:color w:val="000000"/>
        </w:rPr>
        <w:t>affected by</w:t>
      </w:r>
      <w:r w:rsidR="007B1462" w:rsidRPr="002A2B42">
        <w:rPr>
          <w:rFonts w:ascii="Book Antiqua" w:eastAsia="Book Antiqua" w:hAnsi="Book Antiqua" w:cs="Book Antiqua"/>
          <w:color w:val="000000"/>
        </w:rPr>
        <w:t xml:space="preserve"> </w:t>
      </w:r>
      <w:proofErr w:type="spellStart"/>
      <w:r w:rsidRPr="002A2B42">
        <w:rPr>
          <w:rFonts w:ascii="Book Antiqua" w:eastAsia="Book Antiqua" w:hAnsi="Book Antiqua" w:cs="Book Antiqua"/>
          <w:color w:val="000000"/>
        </w:rPr>
        <w:t>angiolipomas</w:t>
      </w:r>
      <w:proofErr w:type="spellEnd"/>
      <w:r w:rsidRPr="002A2B42">
        <w:rPr>
          <w:rFonts w:ascii="Book Antiqua" w:eastAsia="Book Antiqua" w:hAnsi="Book Antiqua" w:cs="Book Antiqua"/>
          <w:color w:val="000000"/>
        </w:rPr>
        <w:t xml:space="preserve">. After reviewing the literature, </w:t>
      </w:r>
      <w:r w:rsidR="007B1462">
        <w:rPr>
          <w:rFonts w:ascii="Book Antiqua" w:eastAsia="Book Antiqua" w:hAnsi="Book Antiqua" w:cs="Book Antiqua"/>
          <w:color w:val="000000"/>
        </w:rPr>
        <w:t xml:space="preserve">we found that </w:t>
      </w:r>
      <w:r w:rsidRPr="002A2B42">
        <w:rPr>
          <w:rFonts w:ascii="Book Antiqua" w:eastAsia="Book Antiqua" w:hAnsi="Book Antiqua" w:cs="Book Antiqua"/>
          <w:color w:val="000000"/>
        </w:rPr>
        <w:t xml:space="preserve">this is the first report of left scrotum </w:t>
      </w:r>
      <w:proofErr w:type="spellStart"/>
      <w:r w:rsidRPr="002A2B42">
        <w:rPr>
          <w:rFonts w:ascii="Book Antiqua" w:eastAsia="Book Antiqua" w:hAnsi="Book Antiqua" w:cs="Book Antiqua"/>
          <w:color w:val="000000"/>
        </w:rPr>
        <w:t>angiolipoma</w:t>
      </w:r>
      <w:proofErr w:type="spellEnd"/>
      <w:r w:rsidRPr="002A2B42">
        <w:rPr>
          <w:rFonts w:ascii="Book Antiqua" w:eastAsia="Book Antiqua" w:hAnsi="Book Antiqua" w:cs="Book Antiqua"/>
          <w:color w:val="000000"/>
        </w:rPr>
        <w:t xml:space="preserve"> </w:t>
      </w:r>
      <w:r w:rsidR="007B1462">
        <w:rPr>
          <w:rFonts w:ascii="Book Antiqua" w:eastAsia="Book Antiqua" w:hAnsi="Book Antiqua" w:cs="Book Antiqua"/>
          <w:color w:val="000000"/>
        </w:rPr>
        <w:t>with a</w:t>
      </w:r>
      <w:r w:rsidRPr="002A2B42">
        <w:rPr>
          <w:rFonts w:ascii="Book Antiqua" w:eastAsia="Book Antiqua" w:hAnsi="Book Antiqua" w:cs="Book Antiqua"/>
          <w:color w:val="000000"/>
        </w:rPr>
        <w:t xml:space="preserve"> length </w:t>
      </w:r>
      <w:r w:rsidR="007B1462">
        <w:rPr>
          <w:rFonts w:ascii="Book Antiqua" w:eastAsia="Book Antiqua" w:hAnsi="Book Antiqua" w:cs="Book Antiqua"/>
          <w:color w:val="000000"/>
        </w:rPr>
        <w:t xml:space="preserve">of </w:t>
      </w:r>
      <w:r w:rsidRPr="002A2B42">
        <w:rPr>
          <w:rFonts w:ascii="Book Antiqua" w:eastAsia="Book Antiqua" w:hAnsi="Book Antiqua" w:cs="Book Antiqua"/>
          <w:color w:val="000000"/>
        </w:rPr>
        <w:t>more than 7</w:t>
      </w:r>
      <w:r w:rsidR="003F022E" w:rsidRPr="002A2B42">
        <w:rPr>
          <w:rFonts w:ascii="Book Antiqua" w:hAnsi="Book Antiqua" w:cs="Book Antiqua"/>
          <w:color w:val="000000"/>
          <w:lang w:eastAsia="zh-CN"/>
        </w:rPr>
        <w:t xml:space="preserve"> </w:t>
      </w:r>
      <w:r w:rsidRPr="002A2B42">
        <w:rPr>
          <w:rFonts w:ascii="Book Antiqua" w:eastAsia="Book Antiqua" w:hAnsi="Book Antiqua" w:cs="Book Antiqua"/>
          <w:color w:val="000000"/>
        </w:rPr>
        <w:t xml:space="preserve">cm. Most para-testicular masses are benign, and lipomas account for approximately 90% of benign </w:t>
      </w:r>
      <w:proofErr w:type="spellStart"/>
      <w:r w:rsidRPr="002A2B42">
        <w:rPr>
          <w:rFonts w:ascii="Book Antiqua" w:eastAsia="Book Antiqua" w:hAnsi="Book Antiqua" w:cs="Book Antiqua"/>
          <w:color w:val="000000"/>
        </w:rPr>
        <w:t>tumours</w:t>
      </w:r>
      <w:proofErr w:type="spellEnd"/>
      <w:r w:rsidRPr="002A2B42">
        <w:rPr>
          <w:rFonts w:ascii="Book Antiqua" w:eastAsia="Book Antiqua" w:hAnsi="Book Antiqua" w:cs="Book Antiqua"/>
          <w:color w:val="000000"/>
        </w:rPr>
        <w:t xml:space="preserve"> in the para-testicular soft </w:t>
      </w:r>
      <w:proofErr w:type="gramStart"/>
      <w:r w:rsidRPr="002A2B42">
        <w:rPr>
          <w:rFonts w:ascii="Book Antiqua" w:eastAsia="Book Antiqua" w:hAnsi="Book Antiqua" w:cs="Book Antiqua"/>
          <w:color w:val="000000"/>
        </w:rPr>
        <w:t>tissue</w:t>
      </w:r>
      <w:r w:rsidR="0062062E" w:rsidRPr="002A2B42">
        <w:rPr>
          <w:rFonts w:ascii="Book Antiqua" w:hAnsi="Book Antiqua" w:cs="Book Antiqua"/>
          <w:color w:val="000000"/>
          <w:vertAlign w:val="superscript"/>
          <w:lang w:eastAsia="zh-CN"/>
        </w:rPr>
        <w:t>[</w:t>
      </w:r>
      <w:proofErr w:type="gramEnd"/>
      <w:r w:rsidR="0062062E" w:rsidRPr="002A2B42">
        <w:rPr>
          <w:rFonts w:ascii="Book Antiqua" w:hAnsi="Book Antiqua" w:cs="Book Antiqua"/>
          <w:color w:val="000000"/>
          <w:vertAlign w:val="superscript"/>
          <w:lang w:eastAsia="zh-CN"/>
        </w:rPr>
        <w:t>8]</w:t>
      </w:r>
      <w:r w:rsidRPr="002A2B42">
        <w:rPr>
          <w:rFonts w:ascii="Book Antiqua" w:eastAsia="Book Antiqua" w:hAnsi="Book Antiqua" w:cs="Book Antiqua"/>
          <w:color w:val="000000"/>
        </w:rPr>
        <w:t xml:space="preserve">. The patient had no history of surgical resection, no history of trauma, and no family genetic history, and the pathological findings of this postoperative period were all angiolipomas. This case </w:t>
      </w:r>
      <w:r w:rsidR="007B1462" w:rsidRPr="002A2B42">
        <w:rPr>
          <w:rFonts w:ascii="Book Antiqua" w:eastAsia="Book Antiqua" w:hAnsi="Book Antiqua" w:cs="Book Antiqua"/>
          <w:color w:val="000000"/>
        </w:rPr>
        <w:t>ha</w:t>
      </w:r>
      <w:r w:rsidR="007B1462">
        <w:rPr>
          <w:rFonts w:ascii="Book Antiqua" w:eastAsia="Book Antiqua" w:hAnsi="Book Antiqua" w:cs="Book Antiqua"/>
          <w:color w:val="000000"/>
        </w:rPr>
        <w:t>d</w:t>
      </w:r>
      <w:r w:rsidR="007B1462" w:rsidRPr="002A2B42">
        <w:rPr>
          <w:rFonts w:ascii="Book Antiqua" w:eastAsia="Book Antiqua" w:hAnsi="Book Antiqua" w:cs="Book Antiqua"/>
          <w:color w:val="000000"/>
        </w:rPr>
        <w:t xml:space="preserve"> </w:t>
      </w:r>
      <w:r w:rsidRPr="002A2B42">
        <w:rPr>
          <w:rFonts w:ascii="Book Antiqua" w:eastAsia="Book Antiqua" w:hAnsi="Book Antiqua" w:cs="Book Antiqua"/>
          <w:color w:val="000000"/>
        </w:rPr>
        <w:t xml:space="preserve">unique characteristics in terms of location, size, management, and diagnosis. </w:t>
      </w:r>
    </w:p>
    <w:p w14:paraId="183E4A96" w14:textId="0B97ACA7" w:rsidR="00A77B3E" w:rsidRPr="002A2B42" w:rsidRDefault="008C6340">
      <w:pPr>
        <w:spacing w:line="360" w:lineRule="auto"/>
        <w:ind w:firstLineChars="100" w:firstLine="240"/>
        <w:jc w:val="both"/>
        <w:rPr>
          <w:rFonts w:ascii="Book Antiqua" w:hAnsi="Book Antiqua"/>
        </w:rPr>
      </w:pPr>
      <w:r w:rsidRPr="002A2B42">
        <w:rPr>
          <w:rFonts w:ascii="Book Antiqua" w:eastAsia="Book Antiqua" w:hAnsi="Book Antiqua" w:cs="Book Antiqua"/>
          <w:color w:val="000000"/>
        </w:rPr>
        <w:t xml:space="preserve">Preoperative physical examinations cannot </w:t>
      </w:r>
      <w:r w:rsidR="007B1462">
        <w:rPr>
          <w:rFonts w:ascii="Book Antiqua" w:eastAsia="Book Antiqua" w:hAnsi="Book Antiqua" w:cs="Book Antiqua"/>
          <w:color w:val="000000"/>
        </w:rPr>
        <w:t>establish a</w:t>
      </w:r>
      <w:r w:rsidRPr="002A2B42">
        <w:rPr>
          <w:rFonts w:ascii="Book Antiqua" w:eastAsia="Book Antiqua" w:hAnsi="Book Antiqua" w:cs="Book Antiqua"/>
          <w:color w:val="000000"/>
        </w:rPr>
        <w:t xml:space="preserve"> diagnosis of </w:t>
      </w:r>
      <w:proofErr w:type="spellStart"/>
      <w:r w:rsidRPr="002A2B42">
        <w:rPr>
          <w:rFonts w:ascii="Book Antiqua" w:eastAsia="Book Antiqua" w:hAnsi="Book Antiqua" w:cs="Book Antiqua"/>
          <w:color w:val="000000"/>
        </w:rPr>
        <w:t>angiolipomas</w:t>
      </w:r>
      <w:proofErr w:type="spellEnd"/>
      <w:r w:rsidRPr="002A2B42">
        <w:rPr>
          <w:rFonts w:ascii="Book Antiqua" w:eastAsia="Book Antiqua" w:hAnsi="Book Antiqua" w:cs="Book Antiqua"/>
          <w:color w:val="000000"/>
        </w:rPr>
        <w:t xml:space="preserve">, </w:t>
      </w:r>
      <w:r w:rsidR="007B1462">
        <w:rPr>
          <w:rFonts w:ascii="Book Antiqua" w:eastAsia="Book Antiqua" w:hAnsi="Book Antiqua" w:cs="Book Antiqua"/>
          <w:color w:val="000000"/>
        </w:rPr>
        <w:t>and</w:t>
      </w:r>
      <w:r w:rsidR="007B1462" w:rsidRPr="002A2B42">
        <w:rPr>
          <w:rFonts w:ascii="Book Antiqua" w:eastAsia="Book Antiqua" w:hAnsi="Book Antiqua" w:cs="Book Antiqua"/>
          <w:color w:val="000000"/>
        </w:rPr>
        <w:t xml:space="preserve"> </w:t>
      </w:r>
      <w:r w:rsidRPr="002A2B42">
        <w:rPr>
          <w:rFonts w:ascii="Book Antiqua" w:eastAsia="Book Antiqua" w:hAnsi="Book Antiqua" w:cs="Book Antiqua"/>
          <w:color w:val="000000"/>
        </w:rPr>
        <w:t xml:space="preserve">ultrasound examination is the first choice </w:t>
      </w:r>
      <w:r w:rsidR="007B1462">
        <w:rPr>
          <w:rFonts w:ascii="Book Antiqua" w:eastAsia="Book Antiqua" w:hAnsi="Book Antiqua" w:cs="Book Antiqua"/>
          <w:color w:val="000000"/>
        </w:rPr>
        <w:t>of</w:t>
      </w:r>
      <w:r w:rsidR="007B1462" w:rsidRPr="002A2B42">
        <w:rPr>
          <w:rFonts w:ascii="Book Antiqua" w:eastAsia="Book Antiqua" w:hAnsi="Book Antiqua" w:cs="Book Antiqua"/>
          <w:color w:val="000000"/>
        </w:rPr>
        <w:t xml:space="preserve"> </w:t>
      </w:r>
      <w:r w:rsidRPr="002A2B42">
        <w:rPr>
          <w:rFonts w:ascii="Book Antiqua" w:eastAsia="Book Antiqua" w:hAnsi="Book Antiqua" w:cs="Book Antiqua"/>
          <w:color w:val="000000"/>
        </w:rPr>
        <w:t xml:space="preserve">imaging </w:t>
      </w:r>
      <w:r w:rsidR="007B1462">
        <w:rPr>
          <w:rFonts w:ascii="Book Antiqua" w:eastAsia="Book Antiqua" w:hAnsi="Book Antiqua" w:cs="Book Antiqua"/>
          <w:color w:val="000000"/>
        </w:rPr>
        <w:t>modalities</w:t>
      </w:r>
      <w:r w:rsidRPr="002A2B42">
        <w:rPr>
          <w:rFonts w:ascii="Book Antiqua" w:eastAsia="Book Antiqua" w:hAnsi="Book Antiqua" w:cs="Book Antiqua"/>
          <w:color w:val="000000"/>
        </w:rPr>
        <w:t>. Diagnosis must be confirmed by postoperative patholog</w:t>
      </w:r>
      <w:r w:rsidRPr="002A2B42">
        <w:rPr>
          <w:rFonts w:ascii="Book Antiqua" w:eastAsia="Book Antiqua" w:hAnsi="Book Antiqua" w:cs="Book Antiqua"/>
          <w:color w:val="000000"/>
        </w:rPr>
        <w:t>ical examination. Therefore, the treatment of this disease should be based on surgery. A quick-frozen pathological examination during the operation should be performed to determine the nature of the disease. It should be distinguished from the lipomas or sarcomas, which have malignant or aggressive clinical cou</w:t>
      </w:r>
      <w:r w:rsidRPr="002A2B42">
        <w:rPr>
          <w:rFonts w:ascii="Book Antiqua" w:eastAsia="Book Antiqua" w:hAnsi="Book Antiqua" w:cs="Book Antiqua"/>
          <w:color w:val="000000"/>
        </w:rPr>
        <w:t>rses.</w:t>
      </w:r>
    </w:p>
    <w:p w14:paraId="28C016DD" w14:textId="77777777" w:rsidR="00A77B3E" w:rsidRPr="002A2B42" w:rsidRDefault="00A77B3E">
      <w:pPr>
        <w:spacing w:line="360" w:lineRule="auto"/>
        <w:jc w:val="both"/>
        <w:rPr>
          <w:rFonts w:ascii="Book Antiqua" w:hAnsi="Book Antiqua"/>
        </w:rPr>
      </w:pPr>
    </w:p>
    <w:p w14:paraId="6C39E2DE" w14:textId="77777777" w:rsidR="00A77B3E" w:rsidRPr="002A2B42" w:rsidRDefault="008C6340">
      <w:pPr>
        <w:spacing w:line="360" w:lineRule="auto"/>
        <w:jc w:val="both"/>
        <w:rPr>
          <w:rFonts w:ascii="Book Antiqua" w:hAnsi="Book Antiqua"/>
        </w:rPr>
      </w:pPr>
      <w:r w:rsidRPr="002A2B42">
        <w:rPr>
          <w:rFonts w:ascii="Book Antiqua" w:eastAsia="Book Antiqua" w:hAnsi="Book Antiqua" w:cs="Book Antiqua"/>
          <w:b/>
          <w:caps/>
          <w:color w:val="000000"/>
          <w:u w:val="single"/>
        </w:rPr>
        <w:t>CONCLUSION</w:t>
      </w:r>
    </w:p>
    <w:p w14:paraId="03C13C8A" w14:textId="7EE912B5" w:rsidR="00A77B3E" w:rsidRPr="002A2B42" w:rsidRDefault="008C6340">
      <w:pPr>
        <w:spacing w:line="360" w:lineRule="auto"/>
        <w:jc w:val="both"/>
        <w:rPr>
          <w:rFonts w:ascii="Book Antiqua" w:hAnsi="Book Antiqua"/>
        </w:rPr>
      </w:pPr>
      <w:r w:rsidRPr="002A2B42">
        <w:rPr>
          <w:rFonts w:ascii="Book Antiqua" w:eastAsia="Book Antiqua" w:hAnsi="Book Antiqua" w:cs="Book Antiqua"/>
          <w:color w:val="000000"/>
        </w:rPr>
        <w:t xml:space="preserve">Angiolipoma is a rare type of </w:t>
      </w:r>
      <w:r w:rsidR="007B1462" w:rsidRPr="002A2B42">
        <w:rPr>
          <w:rFonts w:ascii="Book Antiqua" w:eastAsia="Book Antiqua" w:hAnsi="Book Antiqua" w:cs="Book Antiqua"/>
          <w:color w:val="000000"/>
        </w:rPr>
        <w:t xml:space="preserve">benign </w:t>
      </w:r>
      <w:r w:rsidRPr="002A2B42">
        <w:rPr>
          <w:rFonts w:ascii="Book Antiqua" w:eastAsia="Book Antiqua" w:hAnsi="Book Antiqua" w:cs="Book Antiqua"/>
          <w:color w:val="000000"/>
        </w:rPr>
        <w:t xml:space="preserve">tumor </w:t>
      </w:r>
      <w:r w:rsidR="003B0DDD">
        <w:rPr>
          <w:rFonts w:ascii="Book Antiqua" w:eastAsia="Book Antiqua" w:hAnsi="Book Antiqua" w:cs="Book Antiqua"/>
          <w:color w:val="000000"/>
        </w:rPr>
        <w:t xml:space="preserve">extremely </w:t>
      </w:r>
      <w:r w:rsidRPr="002A2B42">
        <w:rPr>
          <w:rFonts w:ascii="Book Antiqua" w:eastAsia="Book Antiqua" w:hAnsi="Book Antiqua" w:cs="Book Antiqua"/>
          <w:color w:val="000000"/>
        </w:rPr>
        <w:t>rarely found in the scrotum but needs to be considered when evaluating scrotal masses. Due to the econom</w:t>
      </w:r>
      <w:r w:rsidRPr="002A2B42">
        <w:rPr>
          <w:rFonts w:ascii="Book Antiqua" w:eastAsia="Book Antiqua" w:hAnsi="Book Antiqua" w:cs="Book Antiqua"/>
          <w:color w:val="000000"/>
        </w:rPr>
        <w:t xml:space="preserve">y and ease of </w:t>
      </w:r>
      <w:r w:rsidRPr="002A2B42">
        <w:rPr>
          <w:rFonts w:ascii="Book Antiqua" w:eastAsia="Book Antiqua" w:hAnsi="Book Antiqua" w:cs="Book Antiqua"/>
          <w:color w:val="000000"/>
        </w:rPr>
        <w:lastRenderedPageBreak/>
        <w:t>use of ultrasound examinations, as well as the sensitivity to lesion location and size, it is the imaging test of choice fo</w:t>
      </w:r>
      <w:r w:rsidRPr="002A2B42">
        <w:rPr>
          <w:rFonts w:ascii="Book Antiqua" w:eastAsia="Book Antiqua" w:hAnsi="Book Antiqua" w:cs="Book Antiqua"/>
          <w:color w:val="000000"/>
        </w:rPr>
        <w:t xml:space="preserve">r the </w:t>
      </w:r>
      <w:proofErr w:type="spellStart"/>
      <w:r w:rsidRPr="002A2B42">
        <w:rPr>
          <w:rFonts w:ascii="Book Antiqua" w:eastAsia="Book Antiqua" w:hAnsi="Book Antiqua" w:cs="Book Antiqua"/>
          <w:color w:val="000000"/>
        </w:rPr>
        <w:t>characterisation</w:t>
      </w:r>
      <w:proofErr w:type="spellEnd"/>
      <w:r w:rsidRPr="002A2B42">
        <w:rPr>
          <w:rFonts w:ascii="Book Antiqua" w:eastAsia="Book Antiqua" w:hAnsi="Book Antiqua" w:cs="Book Antiqua"/>
          <w:color w:val="000000"/>
        </w:rPr>
        <w:t xml:space="preserve"> of pathological masses in the scrotum and </w:t>
      </w:r>
      <w:proofErr w:type="gramStart"/>
      <w:r w:rsidRPr="002A2B42">
        <w:rPr>
          <w:rFonts w:ascii="Book Antiqua" w:eastAsia="Book Antiqua" w:hAnsi="Book Antiqua" w:cs="Book Antiqua"/>
          <w:color w:val="000000"/>
        </w:rPr>
        <w:t>testes</w:t>
      </w:r>
      <w:r w:rsidR="003F022E" w:rsidRPr="002A2B42">
        <w:rPr>
          <w:rFonts w:ascii="Book Antiqua" w:hAnsi="Book Antiqua" w:cs="Book Antiqua"/>
          <w:color w:val="000000"/>
          <w:vertAlign w:val="superscript"/>
          <w:lang w:eastAsia="zh-CN"/>
        </w:rPr>
        <w:t>[</w:t>
      </w:r>
      <w:proofErr w:type="gramEnd"/>
      <w:r w:rsidR="003F022E" w:rsidRPr="002A2B42">
        <w:rPr>
          <w:rFonts w:ascii="Book Antiqua" w:hAnsi="Book Antiqua" w:cs="Book Antiqua"/>
          <w:color w:val="000000"/>
          <w:vertAlign w:val="superscript"/>
          <w:lang w:eastAsia="zh-CN"/>
        </w:rPr>
        <w:t>9]</w:t>
      </w:r>
      <w:r w:rsidRPr="002A2B42">
        <w:rPr>
          <w:rFonts w:ascii="Book Antiqua" w:eastAsia="Book Antiqua" w:hAnsi="Book Antiqua" w:cs="Book Antiqua"/>
          <w:color w:val="000000"/>
        </w:rPr>
        <w:t xml:space="preserve">. However, ultrasound is less specific in distinguishing between benign and malignant </w:t>
      </w:r>
      <w:proofErr w:type="spellStart"/>
      <w:proofErr w:type="gramStart"/>
      <w:r w:rsidRPr="002A2B42">
        <w:rPr>
          <w:rFonts w:ascii="Book Antiqua" w:eastAsia="Book Antiqua" w:hAnsi="Book Antiqua" w:cs="Book Antiqua"/>
          <w:color w:val="000000"/>
        </w:rPr>
        <w:t>tumours</w:t>
      </w:r>
      <w:proofErr w:type="spellEnd"/>
      <w:r w:rsidR="003F022E" w:rsidRPr="002A2B42">
        <w:rPr>
          <w:rFonts w:ascii="Book Antiqua" w:hAnsi="Book Antiqua" w:cs="Book Antiqua"/>
          <w:color w:val="000000"/>
          <w:vertAlign w:val="superscript"/>
          <w:lang w:eastAsia="zh-CN"/>
        </w:rPr>
        <w:t>[</w:t>
      </w:r>
      <w:proofErr w:type="gramEnd"/>
      <w:r w:rsidR="003F022E" w:rsidRPr="002A2B42">
        <w:rPr>
          <w:rFonts w:ascii="Book Antiqua" w:hAnsi="Book Antiqua" w:cs="Book Antiqua"/>
          <w:color w:val="000000"/>
          <w:vertAlign w:val="superscript"/>
          <w:lang w:eastAsia="zh-CN"/>
        </w:rPr>
        <w:t>10]</w:t>
      </w:r>
      <w:r w:rsidRPr="002A2B42">
        <w:rPr>
          <w:rFonts w:ascii="Book Antiqua" w:eastAsia="Book Antiqua" w:hAnsi="Book Antiqua" w:cs="Book Antiqua"/>
          <w:color w:val="000000"/>
        </w:rPr>
        <w:t xml:space="preserve">. </w:t>
      </w:r>
      <w:r w:rsidR="00C617A4">
        <w:rPr>
          <w:rFonts w:ascii="Book Antiqua" w:eastAsia="Book Antiqua" w:hAnsi="Book Antiqua" w:cs="Book Antiqua"/>
          <w:color w:val="000000"/>
        </w:rPr>
        <w:t>Therefore</w:t>
      </w:r>
      <w:r w:rsidRPr="002A2B42">
        <w:rPr>
          <w:rFonts w:ascii="Book Antiqua" w:eastAsia="Book Antiqua" w:hAnsi="Book Antiqua" w:cs="Book Antiqua"/>
          <w:color w:val="000000"/>
        </w:rPr>
        <w:t>, it is nec</w:t>
      </w:r>
      <w:r w:rsidRPr="002A2B42">
        <w:rPr>
          <w:rFonts w:ascii="Book Antiqua" w:eastAsia="Book Antiqua" w:hAnsi="Book Antiqua" w:cs="Book Antiqua"/>
          <w:color w:val="000000"/>
        </w:rPr>
        <w:t>essary to diagnose testicular angiolipoma through the histological evaluation of surgical specimens to determine the appropriate treatment plan.</w:t>
      </w:r>
    </w:p>
    <w:p w14:paraId="273C1E2D" w14:textId="77777777" w:rsidR="00A77B3E" w:rsidRPr="002A2B42" w:rsidRDefault="00A77B3E">
      <w:pPr>
        <w:spacing w:line="360" w:lineRule="auto"/>
        <w:jc w:val="both"/>
        <w:rPr>
          <w:rFonts w:ascii="Book Antiqua" w:hAnsi="Book Antiqua"/>
        </w:rPr>
      </w:pPr>
    </w:p>
    <w:p w14:paraId="485E65FC" w14:textId="77777777" w:rsidR="00A77B3E" w:rsidRPr="002A2B42" w:rsidRDefault="008C6340">
      <w:pPr>
        <w:spacing w:line="360" w:lineRule="auto"/>
        <w:jc w:val="both"/>
        <w:rPr>
          <w:rFonts w:ascii="Book Antiqua" w:hAnsi="Book Antiqua"/>
        </w:rPr>
      </w:pPr>
      <w:bookmarkStart w:id="3" w:name="OLE_LINK1"/>
      <w:bookmarkStart w:id="4" w:name="OLE_LINK2"/>
      <w:r w:rsidRPr="002A2B42">
        <w:rPr>
          <w:rFonts w:ascii="Book Antiqua" w:eastAsia="Book Antiqua" w:hAnsi="Book Antiqua" w:cs="Book Antiqua"/>
          <w:b/>
          <w:caps/>
          <w:color w:val="000000"/>
          <w:u w:val="single"/>
        </w:rPr>
        <w:t>ACKNOWLEDGEMENTS</w:t>
      </w:r>
    </w:p>
    <w:p w14:paraId="687B52E1" w14:textId="5589DFBA" w:rsidR="00A77B3E" w:rsidRPr="002A2B42" w:rsidRDefault="00B565BF">
      <w:pPr>
        <w:spacing w:line="360" w:lineRule="auto"/>
        <w:jc w:val="both"/>
        <w:rPr>
          <w:rFonts w:ascii="Book Antiqua" w:hAnsi="Book Antiqua"/>
        </w:rPr>
      </w:pPr>
      <w:r w:rsidRPr="002A2B42">
        <w:rPr>
          <w:rFonts w:ascii="Book Antiqua" w:eastAsia="Book Antiqua" w:hAnsi="Book Antiqua" w:cs="Book Antiqua"/>
          <w:color w:val="000000"/>
          <w:shd w:val="clear" w:color="auto" w:fill="FFFFFF"/>
        </w:rPr>
        <w:t>We are gratef</w:t>
      </w:r>
      <w:r w:rsidRPr="002A2B42">
        <w:rPr>
          <w:rFonts w:ascii="Book Antiqua" w:eastAsia="Book Antiqua" w:hAnsi="Book Antiqua" w:cs="Book Antiqua"/>
          <w:color w:val="000000"/>
          <w:shd w:val="clear" w:color="auto" w:fill="FFFFFF"/>
        </w:rPr>
        <w:t xml:space="preserve">ul to </w:t>
      </w:r>
      <w:r w:rsidR="00C617A4">
        <w:rPr>
          <w:rFonts w:ascii="Book Antiqua" w:eastAsia="Book Antiqua" w:hAnsi="Book Antiqua" w:cs="Book Antiqua"/>
          <w:color w:val="000000"/>
          <w:shd w:val="clear" w:color="auto" w:fill="FFFFFF"/>
        </w:rPr>
        <w:t xml:space="preserve">the </w:t>
      </w:r>
      <w:r w:rsidRPr="002A2B42">
        <w:rPr>
          <w:rFonts w:ascii="Book Antiqua" w:eastAsia="Book Antiqua" w:hAnsi="Book Antiqua" w:cs="Book Antiqua"/>
          <w:color w:val="000000"/>
          <w:shd w:val="clear" w:color="auto" w:fill="FFFFFF"/>
        </w:rPr>
        <w:t xml:space="preserve">patient for providing </w:t>
      </w:r>
      <w:r w:rsidR="00C617A4">
        <w:rPr>
          <w:rFonts w:ascii="Book Antiqua" w:eastAsia="Book Antiqua" w:hAnsi="Book Antiqua" w:cs="Book Antiqua"/>
          <w:color w:val="000000"/>
          <w:shd w:val="clear" w:color="auto" w:fill="FFFFFF"/>
        </w:rPr>
        <w:t xml:space="preserve">relevant </w:t>
      </w:r>
      <w:r w:rsidRPr="002A2B42">
        <w:rPr>
          <w:rFonts w:ascii="Book Antiqua" w:eastAsia="Book Antiqua" w:hAnsi="Book Antiqua" w:cs="Book Antiqua"/>
          <w:color w:val="000000"/>
          <w:shd w:val="clear" w:color="auto" w:fill="FFFFFF"/>
        </w:rPr>
        <w:t xml:space="preserve">information and informed consent </w:t>
      </w:r>
      <w:r w:rsidRPr="002A2B42">
        <w:rPr>
          <w:rFonts w:ascii="Book Antiqua" w:eastAsia="Book Antiqua" w:hAnsi="Book Antiqua" w:cs="Book Antiqua"/>
          <w:color w:val="000000"/>
          <w:shd w:val="clear" w:color="auto" w:fill="FFFFFF"/>
          <w:lang w:eastAsia="zh-CN"/>
        </w:rPr>
        <w:t xml:space="preserve">for </w:t>
      </w:r>
      <w:r w:rsidR="00C617A4">
        <w:rPr>
          <w:rFonts w:ascii="Book Antiqua" w:eastAsia="Book Antiqua" w:hAnsi="Book Antiqua" w:cs="Book Antiqua"/>
          <w:color w:val="000000"/>
          <w:shd w:val="clear" w:color="auto" w:fill="FFFFFF"/>
          <w:lang w:eastAsia="zh-CN"/>
        </w:rPr>
        <w:t>publication of this</w:t>
      </w:r>
      <w:r w:rsidRPr="002A2B42">
        <w:rPr>
          <w:rFonts w:ascii="Book Antiqua" w:eastAsia="Book Antiqua" w:hAnsi="Book Antiqua" w:cs="Book Antiqua"/>
          <w:color w:val="000000"/>
          <w:shd w:val="clear" w:color="auto" w:fill="FFFFFF"/>
          <w:lang w:eastAsia="zh-CN"/>
        </w:rPr>
        <w:t xml:space="preserve"> case</w:t>
      </w:r>
      <w:r w:rsidR="00C617A4">
        <w:rPr>
          <w:rFonts w:ascii="Book Antiqua" w:eastAsia="Book Antiqua" w:hAnsi="Book Antiqua" w:cs="Book Antiqua"/>
          <w:color w:val="000000"/>
          <w:shd w:val="clear" w:color="auto" w:fill="FFFFFF"/>
          <w:lang w:eastAsia="zh-CN"/>
        </w:rPr>
        <w:t xml:space="preserve"> report</w:t>
      </w:r>
      <w:r w:rsidRPr="002A2B42">
        <w:rPr>
          <w:rFonts w:ascii="Book Antiqua" w:eastAsia="Book Antiqua" w:hAnsi="Book Antiqua" w:cs="Book Antiqua"/>
          <w:color w:val="000000"/>
          <w:shd w:val="clear" w:color="auto" w:fill="FFFFFF"/>
          <w:lang w:eastAsia="zh-CN"/>
        </w:rPr>
        <w:t>.</w:t>
      </w:r>
    </w:p>
    <w:bookmarkEnd w:id="3"/>
    <w:bookmarkEnd w:id="4"/>
    <w:p w14:paraId="5E2775E0" w14:textId="77777777" w:rsidR="00A77B3E" w:rsidRPr="002A2B42" w:rsidRDefault="00A77B3E">
      <w:pPr>
        <w:spacing w:line="360" w:lineRule="auto"/>
        <w:jc w:val="both"/>
        <w:rPr>
          <w:rFonts w:ascii="Book Antiqua" w:hAnsi="Book Antiqua"/>
        </w:rPr>
      </w:pPr>
    </w:p>
    <w:p w14:paraId="2AE2010C" w14:textId="77777777" w:rsidR="00A77B3E" w:rsidRPr="002A2B42" w:rsidRDefault="008C6340">
      <w:pPr>
        <w:spacing w:line="360" w:lineRule="auto"/>
        <w:jc w:val="both"/>
        <w:rPr>
          <w:rFonts w:ascii="Book Antiqua" w:hAnsi="Book Antiqua"/>
        </w:rPr>
      </w:pPr>
      <w:r w:rsidRPr="002A2B42">
        <w:rPr>
          <w:rFonts w:ascii="Book Antiqua" w:eastAsia="Book Antiqua" w:hAnsi="Book Antiqua" w:cs="Book Antiqua"/>
          <w:b/>
          <w:color w:val="000000"/>
        </w:rPr>
        <w:t>REFERENCES</w:t>
      </w:r>
    </w:p>
    <w:p w14:paraId="3B4EE7B3" w14:textId="16989B55" w:rsidR="003F022E" w:rsidRPr="002A2B42" w:rsidRDefault="008C6340">
      <w:pPr>
        <w:spacing w:line="360" w:lineRule="auto"/>
        <w:jc w:val="both"/>
        <w:rPr>
          <w:rFonts w:ascii="Book Antiqua" w:hAnsi="Book Antiqua" w:cs="Book Antiqua"/>
          <w:color w:val="000000"/>
          <w:lang w:eastAsia="zh-CN"/>
        </w:rPr>
      </w:pPr>
      <w:bookmarkStart w:id="5" w:name="OLE_LINK26"/>
      <w:r w:rsidRPr="002A2B42">
        <w:rPr>
          <w:rFonts w:ascii="Book Antiqua" w:eastAsia="Book Antiqua" w:hAnsi="Book Antiqua" w:cs="Book Antiqua"/>
          <w:color w:val="000000"/>
        </w:rPr>
        <w:t xml:space="preserve">1 </w:t>
      </w:r>
      <w:r w:rsidR="003F022E" w:rsidRPr="002A2B42">
        <w:rPr>
          <w:rFonts w:ascii="Book Antiqua" w:eastAsia="Book Antiqua" w:hAnsi="Book Antiqua" w:cs="Book Antiqua"/>
          <w:b/>
          <w:color w:val="000000"/>
        </w:rPr>
        <w:t>Lin JJ</w:t>
      </w:r>
      <w:r w:rsidR="003F022E" w:rsidRPr="002A2B42">
        <w:rPr>
          <w:rFonts w:ascii="Book Antiqua" w:eastAsia="Book Antiqua" w:hAnsi="Book Antiqua" w:cs="Book Antiqua"/>
          <w:color w:val="000000"/>
        </w:rPr>
        <w:t xml:space="preserve">, Lin F. Two entities in angiolipoma. </w:t>
      </w:r>
      <w:bookmarkStart w:id="6" w:name="OLE_LINK27"/>
      <w:r w:rsidR="003F022E" w:rsidRPr="002A2B42">
        <w:rPr>
          <w:rFonts w:ascii="Book Antiqua" w:eastAsia="Book Antiqua" w:hAnsi="Book Antiqua" w:cs="Book Antiqua"/>
          <w:color w:val="000000"/>
        </w:rPr>
        <w:t>A study of 459 cases of lipoma with review of literature on infiltrating angiolipoma</w:t>
      </w:r>
      <w:bookmarkEnd w:id="6"/>
      <w:r w:rsidR="003F022E" w:rsidRPr="002A2B42">
        <w:rPr>
          <w:rFonts w:ascii="Book Antiqua" w:eastAsia="Book Antiqua" w:hAnsi="Book Antiqua" w:cs="Book Antiqua"/>
          <w:color w:val="000000"/>
        </w:rPr>
        <w:t xml:space="preserve">. </w:t>
      </w:r>
      <w:r w:rsidR="003F022E" w:rsidRPr="002A2B42">
        <w:rPr>
          <w:rFonts w:ascii="Book Antiqua" w:eastAsia="Book Antiqua" w:hAnsi="Book Antiqua" w:cs="Book Antiqua"/>
          <w:i/>
          <w:iCs/>
          <w:color w:val="000000"/>
        </w:rPr>
        <w:t>Cancer</w:t>
      </w:r>
      <w:r w:rsidR="003F022E" w:rsidRPr="002A2B42">
        <w:rPr>
          <w:rFonts w:ascii="Book Antiqua" w:eastAsia="Book Antiqua" w:hAnsi="Book Antiqua" w:cs="Book Antiqua"/>
          <w:color w:val="000000"/>
        </w:rPr>
        <w:t xml:space="preserve"> 1974;</w:t>
      </w:r>
      <w:r w:rsidR="004D393A" w:rsidRPr="002A2B42">
        <w:rPr>
          <w:rFonts w:ascii="Book Antiqua" w:eastAsia="Book Antiqua" w:hAnsi="Book Antiqua" w:cs="Book Antiqua"/>
          <w:color w:val="000000"/>
        </w:rPr>
        <w:t xml:space="preserve"> </w:t>
      </w:r>
      <w:r w:rsidR="003F022E" w:rsidRPr="002A2B42">
        <w:rPr>
          <w:rFonts w:ascii="Book Antiqua" w:eastAsia="Book Antiqua" w:hAnsi="Book Antiqua" w:cs="Book Antiqua"/>
          <w:b/>
          <w:bCs/>
          <w:color w:val="000000"/>
        </w:rPr>
        <w:t>34</w:t>
      </w:r>
      <w:r w:rsidR="003F022E" w:rsidRPr="002A2B42">
        <w:rPr>
          <w:rFonts w:ascii="Book Antiqua" w:eastAsia="Book Antiqua" w:hAnsi="Book Antiqua" w:cs="Book Antiqua"/>
          <w:color w:val="000000"/>
        </w:rPr>
        <w:t>:</w:t>
      </w:r>
      <w:r w:rsidR="004D393A" w:rsidRPr="002A2B42">
        <w:rPr>
          <w:rFonts w:ascii="Book Antiqua" w:eastAsia="Book Antiqua" w:hAnsi="Book Antiqua" w:cs="Book Antiqua"/>
          <w:color w:val="000000"/>
        </w:rPr>
        <w:t xml:space="preserve"> </w:t>
      </w:r>
      <w:r w:rsidR="003F022E" w:rsidRPr="002A2B42">
        <w:rPr>
          <w:rFonts w:ascii="Book Antiqua" w:eastAsia="Book Antiqua" w:hAnsi="Book Antiqua" w:cs="Book Antiqua"/>
          <w:color w:val="000000"/>
        </w:rPr>
        <w:t>720-727</w:t>
      </w:r>
      <w:r w:rsidR="008C03E9" w:rsidRPr="002A2B42">
        <w:rPr>
          <w:rFonts w:ascii="Book Antiqua" w:hAnsi="Book Antiqua" w:cs="Book Antiqua"/>
          <w:color w:val="000000"/>
          <w:lang w:eastAsia="zh-CN"/>
        </w:rPr>
        <w:t xml:space="preserve"> [</w:t>
      </w:r>
      <w:r w:rsidR="004D393A" w:rsidRPr="002A2B42">
        <w:rPr>
          <w:rFonts w:ascii="Book Antiqua" w:hAnsi="Book Antiqua" w:cs="Book Antiqua"/>
          <w:color w:val="000000"/>
          <w:lang w:eastAsia="zh-CN"/>
        </w:rPr>
        <w:t xml:space="preserve">PMID: 4855281 </w:t>
      </w:r>
      <w:r w:rsidR="008C03E9" w:rsidRPr="002A2B42">
        <w:rPr>
          <w:rFonts w:ascii="Book Antiqua" w:hAnsi="Book Antiqua" w:cs="Book Antiqua"/>
          <w:color w:val="000000"/>
          <w:lang w:eastAsia="zh-CN"/>
        </w:rPr>
        <w:t>DOI: 10.1002/1097-0142(197409)34:3&lt;720:</w:t>
      </w:r>
      <w:proofErr w:type="gramStart"/>
      <w:r w:rsidR="008C03E9" w:rsidRPr="002A2B42">
        <w:rPr>
          <w:rFonts w:ascii="Book Antiqua" w:hAnsi="Book Antiqua" w:cs="Book Antiqua"/>
          <w:color w:val="000000"/>
          <w:lang w:eastAsia="zh-CN"/>
        </w:rPr>
        <w:t>:AID</w:t>
      </w:r>
      <w:proofErr w:type="gramEnd"/>
      <w:r w:rsidR="008C03E9" w:rsidRPr="002A2B42">
        <w:rPr>
          <w:rFonts w:ascii="Book Antiqua" w:hAnsi="Book Antiqua" w:cs="Book Antiqua"/>
          <w:color w:val="000000"/>
          <w:lang w:eastAsia="zh-CN"/>
        </w:rPr>
        <w:t>-CNCR2820340331&gt;3.0.CO;2-K]</w:t>
      </w:r>
    </w:p>
    <w:p w14:paraId="5D1B9CA9" w14:textId="5AE7E30F" w:rsidR="003F022E" w:rsidRPr="002A2B42" w:rsidRDefault="003F022E">
      <w:pPr>
        <w:spacing w:line="360" w:lineRule="auto"/>
        <w:jc w:val="both"/>
        <w:rPr>
          <w:rFonts w:ascii="Book Antiqua" w:hAnsi="Book Antiqua" w:cs="Book Antiqua"/>
          <w:color w:val="000000"/>
          <w:lang w:eastAsia="zh-CN"/>
        </w:rPr>
      </w:pPr>
      <w:r w:rsidRPr="002A2B42">
        <w:rPr>
          <w:rFonts w:ascii="Book Antiqua" w:hAnsi="Book Antiqua" w:cs="Book Antiqua"/>
          <w:color w:val="000000"/>
          <w:lang w:eastAsia="zh-CN"/>
        </w:rPr>
        <w:t xml:space="preserve">2 </w:t>
      </w:r>
      <w:r w:rsidRPr="002A2B42">
        <w:rPr>
          <w:rFonts w:ascii="Book Antiqua" w:hAnsi="Book Antiqua" w:cs="Book Antiqua"/>
          <w:b/>
          <w:color w:val="000000"/>
          <w:lang w:eastAsia="zh-CN"/>
        </w:rPr>
        <w:t>Zhang Y</w:t>
      </w:r>
      <w:r w:rsidRPr="002A2B42">
        <w:rPr>
          <w:rFonts w:ascii="Book Antiqua" w:hAnsi="Book Antiqua" w:cs="Book Antiqua"/>
          <w:color w:val="000000"/>
          <w:lang w:eastAsia="zh-CN"/>
        </w:rPr>
        <w:t xml:space="preserve">, Yang J, Xu A, Li D, Yang G. </w:t>
      </w:r>
      <w:bookmarkStart w:id="7" w:name="OLE_LINK28"/>
      <w:r w:rsidRPr="002A2B42">
        <w:rPr>
          <w:rFonts w:ascii="Book Antiqua" w:hAnsi="Book Antiqua" w:cs="Book Antiqua"/>
          <w:color w:val="000000"/>
          <w:lang w:eastAsia="zh-CN"/>
        </w:rPr>
        <w:t>A rare case of scrotal angiolipoma and the literature review</w:t>
      </w:r>
      <w:bookmarkEnd w:id="7"/>
      <w:r w:rsidRPr="002A2B42">
        <w:rPr>
          <w:rFonts w:ascii="Book Antiqua" w:hAnsi="Book Antiqua" w:cs="Book Antiqua"/>
          <w:color w:val="000000"/>
          <w:lang w:eastAsia="zh-CN"/>
        </w:rPr>
        <w:t xml:space="preserve">. </w:t>
      </w:r>
      <w:proofErr w:type="spellStart"/>
      <w:r w:rsidRPr="002A2B42">
        <w:rPr>
          <w:rFonts w:ascii="Book Antiqua" w:hAnsi="Book Antiqua" w:cs="Book Antiqua"/>
          <w:i/>
          <w:iCs/>
          <w:color w:val="000000"/>
          <w:lang w:eastAsia="zh-CN"/>
        </w:rPr>
        <w:t>Urol</w:t>
      </w:r>
      <w:proofErr w:type="spellEnd"/>
      <w:r w:rsidRPr="002A2B42">
        <w:rPr>
          <w:rFonts w:ascii="Book Antiqua" w:hAnsi="Book Antiqua" w:cs="Book Antiqua"/>
          <w:i/>
          <w:iCs/>
          <w:color w:val="000000"/>
          <w:lang w:eastAsia="zh-CN"/>
        </w:rPr>
        <w:t xml:space="preserve"> Case Rep</w:t>
      </w:r>
      <w:r w:rsidRPr="002A2B42">
        <w:rPr>
          <w:rFonts w:ascii="Book Antiqua" w:hAnsi="Book Antiqua" w:cs="Book Antiqua"/>
          <w:color w:val="000000"/>
          <w:lang w:eastAsia="zh-CN"/>
        </w:rPr>
        <w:t xml:space="preserve"> 2020;</w:t>
      </w:r>
      <w:r w:rsidR="004D393A" w:rsidRPr="002A2B42">
        <w:rPr>
          <w:rFonts w:ascii="Book Antiqua" w:hAnsi="Book Antiqua" w:cs="Book Antiqua"/>
          <w:color w:val="000000"/>
          <w:lang w:eastAsia="zh-CN"/>
        </w:rPr>
        <w:t xml:space="preserve"> </w:t>
      </w:r>
      <w:r w:rsidRPr="002A2B42">
        <w:rPr>
          <w:rFonts w:ascii="Book Antiqua" w:hAnsi="Book Antiqua" w:cs="Book Antiqua"/>
          <w:b/>
          <w:bCs/>
          <w:color w:val="000000"/>
          <w:lang w:eastAsia="zh-CN"/>
        </w:rPr>
        <w:t>32</w:t>
      </w:r>
      <w:r w:rsidRPr="002A2B42">
        <w:rPr>
          <w:rFonts w:ascii="Book Antiqua" w:hAnsi="Book Antiqua" w:cs="Book Antiqua"/>
          <w:color w:val="000000"/>
          <w:lang w:eastAsia="zh-CN"/>
        </w:rPr>
        <w:t>:</w:t>
      </w:r>
      <w:r w:rsidR="004D393A" w:rsidRPr="002A2B42">
        <w:rPr>
          <w:rFonts w:ascii="Book Antiqua" w:hAnsi="Book Antiqua" w:cs="Book Antiqua"/>
          <w:color w:val="000000"/>
          <w:lang w:eastAsia="zh-CN"/>
        </w:rPr>
        <w:t xml:space="preserve"> </w:t>
      </w:r>
      <w:r w:rsidRPr="002A2B42">
        <w:rPr>
          <w:rFonts w:ascii="Book Antiqua" w:hAnsi="Book Antiqua" w:cs="Book Antiqua"/>
          <w:color w:val="000000"/>
          <w:lang w:eastAsia="zh-CN"/>
        </w:rPr>
        <w:t>101217</w:t>
      </w:r>
      <w:r w:rsidR="008C03E9" w:rsidRPr="002A2B42">
        <w:rPr>
          <w:rFonts w:ascii="Book Antiqua" w:hAnsi="Book Antiqua" w:cs="Book Antiqua"/>
          <w:color w:val="000000"/>
          <w:lang w:eastAsia="zh-CN"/>
        </w:rPr>
        <w:t xml:space="preserve"> [</w:t>
      </w:r>
      <w:r w:rsidR="004D393A" w:rsidRPr="002A2B42">
        <w:rPr>
          <w:rFonts w:ascii="Book Antiqua" w:hAnsi="Book Antiqua" w:cs="Book Antiqua"/>
          <w:color w:val="000000"/>
          <w:lang w:eastAsia="zh-CN"/>
        </w:rPr>
        <w:t xml:space="preserve">PMID: 32382509 </w:t>
      </w:r>
      <w:r w:rsidR="008C03E9" w:rsidRPr="002A2B42">
        <w:rPr>
          <w:rFonts w:ascii="Book Antiqua" w:hAnsi="Book Antiqua" w:cs="Book Antiqua"/>
          <w:color w:val="000000"/>
          <w:lang w:eastAsia="zh-CN"/>
        </w:rPr>
        <w:t>DOI: 10.1016/j.eucr.2020.101217]</w:t>
      </w:r>
    </w:p>
    <w:p w14:paraId="0755E90C" w14:textId="77777777" w:rsidR="00A77B3E" w:rsidRPr="002A2B42" w:rsidRDefault="003F022E">
      <w:pPr>
        <w:spacing w:line="360" w:lineRule="auto"/>
        <w:jc w:val="both"/>
        <w:rPr>
          <w:rFonts w:ascii="Book Antiqua" w:hAnsi="Book Antiqua"/>
        </w:rPr>
      </w:pPr>
      <w:r w:rsidRPr="002A2B42">
        <w:rPr>
          <w:rFonts w:ascii="Book Antiqua" w:hAnsi="Book Antiqua" w:cs="Book Antiqua"/>
          <w:bCs/>
          <w:color w:val="000000"/>
          <w:lang w:eastAsia="zh-CN"/>
        </w:rPr>
        <w:t>3</w:t>
      </w:r>
      <w:r w:rsidRPr="002A2B42">
        <w:rPr>
          <w:rFonts w:ascii="Book Antiqua" w:hAnsi="Book Antiqua" w:cs="Book Antiqua"/>
          <w:b/>
          <w:bCs/>
          <w:color w:val="000000"/>
          <w:lang w:eastAsia="zh-CN"/>
        </w:rPr>
        <w:t xml:space="preserve"> </w:t>
      </w:r>
      <w:proofErr w:type="spellStart"/>
      <w:r w:rsidR="008C6340" w:rsidRPr="002A2B42">
        <w:rPr>
          <w:rFonts w:ascii="Book Antiqua" w:eastAsia="Book Antiqua" w:hAnsi="Book Antiqua" w:cs="Book Antiqua"/>
          <w:b/>
          <w:bCs/>
          <w:color w:val="000000"/>
        </w:rPr>
        <w:t>Altug</w:t>
      </w:r>
      <w:proofErr w:type="spellEnd"/>
      <w:r w:rsidR="008C6340" w:rsidRPr="002A2B42">
        <w:rPr>
          <w:rFonts w:ascii="Book Antiqua" w:eastAsia="Book Antiqua" w:hAnsi="Book Antiqua" w:cs="Book Antiqua"/>
          <w:b/>
          <w:bCs/>
          <w:color w:val="000000"/>
        </w:rPr>
        <w:t xml:space="preserve"> HA</w:t>
      </w:r>
      <w:r w:rsidR="008C6340" w:rsidRPr="002A2B42">
        <w:rPr>
          <w:rFonts w:ascii="Book Antiqua" w:eastAsia="Book Antiqua" w:hAnsi="Book Antiqua" w:cs="Book Antiqua"/>
          <w:color w:val="000000"/>
        </w:rPr>
        <w:t xml:space="preserve">, </w:t>
      </w:r>
      <w:proofErr w:type="spellStart"/>
      <w:r w:rsidR="008C6340" w:rsidRPr="002A2B42">
        <w:rPr>
          <w:rFonts w:ascii="Book Antiqua" w:eastAsia="Book Antiqua" w:hAnsi="Book Antiqua" w:cs="Book Antiqua"/>
          <w:color w:val="000000"/>
        </w:rPr>
        <w:t>Sahin</w:t>
      </w:r>
      <w:proofErr w:type="spellEnd"/>
      <w:r w:rsidR="008C6340" w:rsidRPr="002A2B42">
        <w:rPr>
          <w:rFonts w:ascii="Book Antiqua" w:eastAsia="Book Antiqua" w:hAnsi="Book Antiqua" w:cs="Book Antiqua"/>
          <w:color w:val="000000"/>
        </w:rPr>
        <w:t xml:space="preserve"> S, </w:t>
      </w:r>
      <w:proofErr w:type="spellStart"/>
      <w:r w:rsidR="008C6340" w:rsidRPr="002A2B42">
        <w:rPr>
          <w:rFonts w:ascii="Book Antiqua" w:eastAsia="Book Antiqua" w:hAnsi="Book Antiqua" w:cs="Book Antiqua"/>
          <w:color w:val="000000"/>
        </w:rPr>
        <w:t>Sencimen</w:t>
      </w:r>
      <w:proofErr w:type="spellEnd"/>
      <w:r w:rsidR="008C6340" w:rsidRPr="002A2B42">
        <w:rPr>
          <w:rFonts w:ascii="Book Antiqua" w:eastAsia="Book Antiqua" w:hAnsi="Book Antiqua" w:cs="Book Antiqua"/>
          <w:color w:val="000000"/>
        </w:rPr>
        <w:t xml:space="preserve"> M, </w:t>
      </w:r>
      <w:proofErr w:type="spellStart"/>
      <w:r w:rsidR="008C6340" w:rsidRPr="002A2B42">
        <w:rPr>
          <w:rFonts w:ascii="Book Antiqua" w:eastAsia="Book Antiqua" w:hAnsi="Book Antiqua" w:cs="Book Antiqua"/>
          <w:color w:val="000000"/>
        </w:rPr>
        <w:t>Dogan</w:t>
      </w:r>
      <w:proofErr w:type="spellEnd"/>
      <w:r w:rsidR="008C6340" w:rsidRPr="002A2B42">
        <w:rPr>
          <w:rFonts w:ascii="Book Antiqua" w:eastAsia="Book Antiqua" w:hAnsi="Book Antiqua" w:cs="Book Antiqua"/>
          <w:color w:val="000000"/>
        </w:rPr>
        <w:t xml:space="preserve"> N, Erdogan O. Non-infiltrating angiolipoma of the cheek: a case report and review of the literature. </w:t>
      </w:r>
      <w:r w:rsidR="008C6340" w:rsidRPr="002A2B42">
        <w:rPr>
          <w:rFonts w:ascii="Book Antiqua" w:eastAsia="Book Antiqua" w:hAnsi="Book Antiqua" w:cs="Book Antiqua"/>
          <w:i/>
          <w:iCs/>
          <w:color w:val="000000"/>
        </w:rPr>
        <w:t>J Oral Sci</w:t>
      </w:r>
      <w:r w:rsidR="008C6340" w:rsidRPr="002A2B42">
        <w:rPr>
          <w:rFonts w:ascii="Book Antiqua" w:eastAsia="Book Antiqua" w:hAnsi="Book Antiqua" w:cs="Book Antiqua"/>
          <w:color w:val="000000"/>
        </w:rPr>
        <w:t xml:space="preserve"> 2009; </w:t>
      </w:r>
      <w:r w:rsidR="008C6340" w:rsidRPr="002A2B42">
        <w:rPr>
          <w:rFonts w:ascii="Book Antiqua" w:eastAsia="Book Antiqua" w:hAnsi="Book Antiqua" w:cs="Book Antiqua"/>
          <w:b/>
          <w:bCs/>
          <w:color w:val="000000"/>
        </w:rPr>
        <w:t>51</w:t>
      </w:r>
      <w:r w:rsidR="008C6340" w:rsidRPr="002A2B42">
        <w:rPr>
          <w:rFonts w:ascii="Book Antiqua" w:eastAsia="Book Antiqua" w:hAnsi="Book Antiqua" w:cs="Book Antiqua"/>
          <w:color w:val="000000"/>
        </w:rPr>
        <w:t>: 137-139 [PMID: 19325</w:t>
      </w:r>
      <w:r w:rsidRPr="002A2B42">
        <w:rPr>
          <w:rFonts w:ascii="Book Antiqua" w:eastAsia="Book Antiqua" w:hAnsi="Book Antiqua" w:cs="Book Antiqua"/>
          <w:color w:val="000000"/>
        </w:rPr>
        <w:t>211 DOI: 10.2334/josnusd.51.137</w:t>
      </w:r>
      <w:r w:rsidR="008C6340" w:rsidRPr="002A2B42">
        <w:rPr>
          <w:rFonts w:ascii="Book Antiqua" w:eastAsia="Book Antiqua" w:hAnsi="Book Antiqua" w:cs="Book Antiqua"/>
          <w:color w:val="000000"/>
        </w:rPr>
        <w:t>]</w:t>
      </w:r>
    </w:p>
    <w:p w14:paraId="05DA292F" w14:textId="77777777" w:rsidR="00A77B3E" w:rsidRPr="002A2B42" w:rsidRDefault="003F022E">
      <w:pPr>
        <w:spacing w:line="360" w:lineRule="auto"/>
        <w:jc w:val="both"/>
        <w:rPr>
          <w:rFonts w:ascii="Book Antiqua" w:hAnsi="Book Antiqua"/>
        </w:rPr>
      </w:pPr>
      <w:r w:rsidRPr="002A2B42">
        <w:rPr>
          <w:rFonts w:ascii="Book Antiqua" w:hAnsi="Book Antiqua" w:cs="Book Antiqua"/>
          <w:color w:val="000000"/>
          <w:lang w:eastAsia="zh-CN"/>
        </w:rPr>
        <w:t>4</w:t>
      </w:r>
      <w:r w:rsidR="008C6340" w:rsidRPr="002A2B42">
        <w:rPr>
          <w:rFonts w:ascii="Book Antiqua" w:eastAsia="Book Antiqua" w:hAnsi="Book Antiqua" w:cs="Book Antiqua"/>
          <w:color w:val="000000"/>
        </w:rPr>
        <w:t xml:space="preserve"> </w:t>
      </w:r>
      <w:proofErr w:type="spellStart"/>
      <w:r w:rsidR="008C6340" w:rsidRPr="002A2B42">
        <w:rPr>
          <w:rFonts w:ascii="Book Antiqua" w:eastAsia="Book Antiqua" w:hAnsi="Book Antiqua" w:cs="Book Antiqua"/>
          <w:b/>
          <w:bCs/>
          <w:color w:val="000000"/>
        </w:rPr>
        <w:t>Räsänen</w:t>
      </w:r>
      <w:proofErr w:type="spellEnd"/>
      <w:r w:rsidR="008C6340" w:rsidRPr="002A2B42">
        <w:rPr>
          <w:rFonts w:ascii="Book Antiqua" w:eastAsia="Book Antiqua" w:hAnsi="Book Antiqua" w:cs="Book Antiqua"/>
          <w:b/>
          <w:bCs/>
          <w:color w:val="000000"/>
        </w:rPr>
        <w:t xml:space="preserve"> O</w:t>
      </w:r>
      <w:r w:rsidR="008C6340" w:rsidRPr="002A2B42">
        <w:rPr>
          <w:rFonts w:ascii="Book Antiqua" w:eastAsia="Book Antiqua" w:hAnsi="Book Antiqua" w:cs="Book Antiqua"/>
          <w:color w:val="000000"/>
        </w:rPr>
        <w:t xml:space="preserve">, </w:t>
      </w:r>
      <w:proofErr w:type="spellStart"/>
      <w:r w:rsidR="008C6340" w:rsidRPr="002A2B42">
        <w:rPr>
          <w:rFonts w:ascii="Book Antiqua" w:eastAsia="Book Antiqua" w:hAnsi="Book Antiqua" w:cs="Book Antiqua"/>
          <w:color w:val="000000"/>
        </w:rPr>
        <w:t>Nohteri</w:t>
      </w:r>
      <w:proofErr w:type="spellEnd"/>
      <w:r w:rsidR="008C6340" w:rsidRPr="002A2B42">
        <w:rPr>
          <w:rFonts w:ascii="Book Antiqua" w:eastAsia="Book Antiqua" w:hAnsi="Book Antiqua" w:cs="Book Antiqua"/>
          <w:color w:val="000000"/>
        </w:rPr>
        <w:t xml:space="preserve"> H, </w:t>
      </w:r>
      <w:proofErr w:type="spellStart"/>
      <w:r w:rsidR="008C6340" w:rsidRPr="002A2B42">
        <w:rPr>
          <w:rFonts w:ascii="Book Antiqua" w:eastAsia="Book Antiqua" w:hAnsi="Book Antiqua" w:cs="Book Antiqua"/>
          <w:color w:val="000000"/>
        </w:rPr>
        <w:t>Dammert</w:t>
      </w:r>
      <w:proofErr w:type="spellEnd"/>
      <w:r w:rsidR="008C6340" w:rsidRPr="002A2B42">
        <w:rPr>
          <w:rFonts w:ascii="Book Antiqua" w:eastAsia="Book Antiqua" w:hAnsi="Book Antiqua" w:cs="Book Antiqua"/>
          <w:color w:val="000000"/>
        </w:rPr>
        <w:t xml:space="preserve"> K. Angiolipoma and lipoma. </w:t>
      </w:r>
      <w:proofErr w:type="spellStart"/>
      <w:r w:rsidR="008C6340" w:rsidRPr="002A2B42">
        <w:rPr>
          <w:rFonts w:ascii="Book Antiqua" w:eastAsia="Book Antiqua" w:hAnsi="Book Antiqua" w:cs="Book Antiqua"/>
          <w:i/>
          <w:iCs/>
          <w:color w:val="000000"/>
        </w:rPr>
        <w:t>Acta</w:t>
      </w:r>
      <w:proofErr w:type="spellEnd"/>
      <w:r w:rsidR="008C6340" w:rsidRPr="002A2B42">
        <w:rPr>
          <w:rFonts w:ascii="Book Antiqua" w:eastAsia="Book Antiqua" w:hAnsi="Book Antiqua" w:cs="Book Antiqua"/>
          <w:i/>
          <w:iCs/>
          <w:color w:val="000000"/>
        </w:rPr>
        <w:t xml:space="preserve"> </w:t>
      </w:r>
      <w:proofErr w:type="spellStart"/>
      <w:r w:rsidR="008C6340" w:rsidRPr="002A2B42">
        <w:rPr>
          <w:rFonts w:ascii="Book Antiqua" w:eastAsia="Book Antiqua" w:hAnsi="Book Antiqua" w:cs="Book Antiqua"/>
          <w:i/>
          <w:iCs/>
          <w:color w:val="000000"/>
        </w:rPr>
        <w:t>Chir</w:t>
      </w:r>
      <w:proofErr w:type="spellEnd"/>
      <w:r w:rsidR="008C6340" w:rsidRPr="002A2B42">
        <w:rPr>
          <w:rFonts w:ascii="Book Antiqua" w:eastAsia="Book Antiqua" w:hAnsi="Book Antiqua" w:cs="Book Antiqua"/>
          <w:i/>
          <w:iCs/>
          <w:color w:val="000000"/>
        </w:rPr>
        <w:t xml:space="preserve"> </w:t>
      </w:r>
      <w:proofErr w:type="spellStart"/>
      <w:r w:rsidR="008C6340" w:rsidRPr="002A2B42">
        <w:rPr>
          <w:rFonts w:ascii="Book Antiqua" w:eastAsia="Book Antiqua" w:hAnsi="Book Antiqua" w:cs="Book Antiqua"/>
          <w:i/>
          <w:iCs/>
          <w:color w:val="000000"/>
        </w:rPr>
        <w:t>Scand</w:t>
      </w:r>
      <w:proofErr w:type="spellEnd"/>
      <w:r w:rsidR="008C6340" w:rsidRPr="002A2B42">
        <w:rPr>
          <w:rFonts w:ascii="Book Antiqua" w:eastAsia="Book Antiqua" w:hAnsi="Book Antiqua" w:cs="Book Antiqua"/>
          <w:color w:val="000000"/>
        </w:rPr>
        <w:t xml:space="preserve"> 1967; </w:t>
      </w:r>
      <w:r w:rsidR="008C6340" w:rsidRPr="002A2B42">
        <w:rPr>
          <w:rFonts w:ascii="Book Antiqua" w:eastAsia="Book Antiqua" w:hAnsi="Book Antiqua" w:cs="Book Antiqua"/>
          <w:b/>
          <w:bCs/>
          <w:color w:val="000000"/>
        </w:rPr>
        <w:t>133</w:t>
      </w:r>
      <w:r w:rsidR="008C6340" w:rsidRPr="002A2B42">
        <w:rPr>
          <w:rFonts w:ascii="Book Antiqua" w:eastAsia="Book Antiqua" w:hAnsi="Book Antiqua" w:cs="Book Antiqua"/>
          <w:color w:val="000000"/>
        </w:rPr>
        <w:t>: 461-465 [PMID: 6073785]</w:t>
      </w:r>
    </w:p>
    <w:p w14:paraId="1D6AAFEA" w14:textId="77777777" w:rsidR="00A77B3E" w:rsidRPr="002A2B42" w:rsidRDefault="003F022E">
      <w:pPr>
        <w:spacing w:line="360" w:lineRule="auto"/>
        <w:jc w:val="both"/>
        <w:rPr>
          <w:rFonts w:ascii="Book Antiqua" w:hAnsi="Book Antiqua"/>
        </w:rPr>
      </w:pPr>
      <w:r w:rsidRPr="002A2B42">
        <w:rPr>
          <w:rFonts w:ascii="Book Antiqua" w:hAnsi="Book Antiqua" w:cs="Book Antiqua"/>
          <w:color w:val="000000"/>
          <w:lang w:eastAsia="zh-CN"/>
        </w:rPr>
        <w:t>5</w:t>
      </w:r>
      <w:r w:rsidR="008C6340" w:rsidRPr="002A2B42">
        <w:rPr>
          <w:rFonts w:ascii="Book Antiqua" w:eastAsia="Book Antiqua" w:hAnsi="Book Antiqua" w:cs="Book Antiqua"/>
          <w:color w:val="000000"/>
        </w:rPr>
        <w:t xml:space="preserve"> </w:t>
      </w:r>
      <w:proofErr w:type="spellStart"/>
      <w:r w:rsidR="008C6340" w:rsidRPr="002A2B42">
        <w:rPr>
          <w:rFonts w:ascii="Book Antiqua" w:eastAsia="Book Antiqua" w:hAnsi="Book Antiqua" w:cs="Book Antiqua"/>
          <w:b/>
          <w:bCs/>
          <w:color w:val="000000"/>
        </w:rPr>
        <w:t>Pattipati</w:t>
      </w:r>
      <w:proofErr w:type="spellEnd"/>
      <w:r w:rsidR="008C6340" w:rsidRPr="002A2B42">
        <w:rPr>
          <w:rFonts w:ascii="Book Antiqua" w:eastAsia="Book Antiqua" w:hAnsi="Book Antiqua" w:cs="Book Antiqua"/>
          <w:b/>
          <w:bCs/>
          <w:color w:val="000000"/>
        </w:rPr>
        <w:t xml:space="preserve"> S</w:t>
      </w:r>
      <w:r w:rsidR="008C6340" w:rsidRPr="002A2B42">
        <w:rPr>
          <w:rFonts w:ascii="Book Antiqua" w:eastAsia="Book Antiqua" w:hAnsi="Book Antiqua" w:cs="Book Antiqua"/>
          <w:color w:val="000000"/>
        </w:rPr>
        <w:t xml:space="preserve">, Kumar MN, </w:t>
      </w:r>
      <w:proofErr w:type="spellStart"/>
      <w:r w:rsidR="008C6340" w:rsidRPr="002A2B42">
        <w:rPr>
          <w:rFonts w:ascii="Book Antiqua" w:eastAsia="Book Antiqua" w:hAnsi="Book Antiqua" w:cs="Book Antiqua"/>
          <w:color w:val="000000"/>
        </w:rPr>
        <w:t>Ramadevi</w:t>
      </w:r>
      <w:proofErr w:type="spellEnd"/>
      <w:r w:rsidR="008C6340" w:rsidRPr="002A2B42">
        <w:rPr>
          <w:rFonts w:ascii="Book Antiqua" w:eastAsia="Book Antiqua" w:hAnsi="Book Antiqua" w:cs="Book Antiqua"/>
          <w:color w:val="000000"/>
        </w:rPr>
        <w:t xml:space="preserve">, Kumar BP. Palatal lipoma: a case report. </w:t>
      </w:r>
      <w:r w:rsidR="008C6340" w:rsidRPr="002A2B42">
        <w:rPr>
          <w:rFonts w:ascii="Book Antiqua" w:eastAsia="Book Antiqua" w:hAnsi="Book Antiqua" w:cs="Book Antiqua"/>
          <w:i/>
          <w:iCs/>
          <w:color w:val="000000"/>
        </w:rPr>
        <w:t>J Clin Diagn Res</w:t>
      </w:r>
      <w:r w:rsidR="008C6340" w:rsidRPr="002A2B42">
        <w:rPr>
          <w:rFonts w:ascii="Book Antiqua" w:eastAsia="Book Antiqua" w:hAnsi="Book Antiqua" w:cs="Book Antiqua"/>
          <w:color w:val="000000"/>
        </w:rPr>
        <w:t xml:space="preserve"> 2013; </w:t>
      </w:r>
      <w:r w:rsidR="008C6340" w:rsidRPr="002A2B42">
        <w:rPr>
          <w:rFonts w:ascii="Book Antiqua" w:eastAsia="Book Antiqua" w:hAnsi="Book Antiqua" w:cs="Book Antiqua"/>
          <w:b/>
          <w:bCs/>
          <w:color w:val="000000"/>
        </w:rPr>
        <w:t>7</w:t>
      </w:r>
      <w:r w:rsidR="008C6340" w:rsidRPr="002A2B42">
        <w:rPr>
          <w:rFonts w:ascii="Book Antiqua" w:eastAsia="Book Antiqua" w:hAnsi="Book Antiqua" w:cs="Book Antiqua"/>
          <w:color w:val="000000"/>
        </w:rPr>
        <w:t>: 3105-3106 [PMID: 24551744 D</w:t>
      </w:r>
      <w:r w:rsidR="0040169C" w:rsidRPr="002A2B42">
        <w:rPr>
          <w:rFonts w:ascii="Book Antiqua" w:eastAsia="Book Antiqua" w:hAnsi="Book Antiqua" w:cs="Book Antiqua"/>
          <w:color w:val="000000"/>
        </w:rPr>
        <w:t>OI: 10.7860/JCDR/2013/7886.3682</w:t>
      </w:r>
      <w:r w:rsidR="008C6340" w:rsidRPr="002A2B42">
        <w:rPr>
          <w:rFonts w:ascii="Book Antiqua" w:eastAsia="Book Antiqua" w:hAnsi="Book Antiqua" w:cs="Book Antiqua"/>
          <w:color w:val="000000"/>
        </w:rPr>
        <w:t>]</w:t>
      </w:r>
    </w:p>
    <w:p w14:paraId="20EB748F" w14:textId="77777777" w:rsidR="00A77B3E" w:rsidRPr="002A2B42" w:rsidRDefault="003F022E">
      <w:pPr>
        <w:spacing w:line="360" w:lineRule="auto"/>
        <w:jc w:val="both"/>
        <w:rPr>
          <w:rFonts w:ascii="Book Antiqua" w:hAnsi="Book Antiqua"/>
        </w:rPr>
      </w:pPr>
      <w:r w:rsidRPr="002A2B42">
        <w:rPr>
          <w:rFonts w:ascii="Book Antiqua" w:hAnsi="Book Antiqua" w:cs="Book Antiqua"/>
          <w:color w:val="000000"/>
          <w:lang w:eastAsia="zh-CN"/>
        </w:rPr>
        <w:t>6</w:t>
      </w:r>
      <w:r w:rsidR="008C6340" w:rsidRPr="002A2B42">
        <w:rPr>
          <w:rFonts w:ascii="Book Antiqua" w:eastAsia="Book Antiqua" w:hAnsi="Book Antiqua" w:cs="Book Antiqua"/>
          <w:color w:val="000000"/>
        </w:rPr>
        <w:t xml:space="preserve"> </w:t>
      </w:r>
      <w:proofErr w:type="spellStart"/>
      <w:r w:rsidR="008C6340" w:rsidRPr="002A2B42">
        <w:rPr>
          <w:rFonts w:ascii="Book Antiqua" w:eastAsia="Book Antiqua" w:hAnsi="Book Antiqua" w:cs="Book Antiqua"/>
          <w:b/>
          <w:bCs/>
          <w:color w:val="000000"/>
        </w:rPr>
        <w:t>Garib</w:t>
      </w:r>
      <w:proofErr w:type="spellEnd"/>
      <w:r w:rsidR="008C6340" w:rsidRPr="002A2B42">
        <w:rPr>
          <w:rFonts w:ascii="Book Antiqua" w:eastAsia="Book Antiqua" w:hAnsi="Book Antiqua" w:cs="Book Antiqua"/>
          <w:b/>
          <w:bCs/>
          <w:color w:val="000000"/>
        </w:rPr>
        <w:t xml:space="preserve"> G</w:t>
      </w:r>
      <w:r w:rsidR="008C6340" w:rsidRPr="002A2B42">
        <w:rPr>
          <w:rFonts w:ascii="Book Antiqua" w:eastAsia="Book Antiqua" w:hAnsi="Book Antiqua" w:cs="Book Antiqua"/>
          <w:color w:val="000000"/>
        </w:rPr>
        <w:t xml:space="preserve">, </w:t>
      </w:r>
      <w:proofErr w:type="spellStart"/>
      <w:r w:rsidR="008C6340" w:rsidRPr="002A2B42">
        <w:rPr>
          <w:rFonts w:ascii="Book Antiqua" w:eastAsia="Book Antiqua" w:hAnsi="Book Antiqua" w:cs="Book Antiqua"/>
          <w:color w:val="000000"/>
        </w:rPr>
        <w:t>Siegal</w:t>
      </w:r>
      <w:proofErr w:type="spellEnd"/>
      <w:r w:rsidR="008C6340" w:rsidRPr="002A2B42">
        <w:rPr>
          <w:rFonts w:ascii="Book Antiqua" w:eastAsia="Book Antiqua" w:hAnsi="Book Antiqua" w:cs="Book Antiqua"/>
          <w:color w:val="000000"/>
        </w:rPr>
        <w:t xml:space="preserve"> GP, </w:t>
      </w:r>
      <w:proofErr w:type="spellStart"/>
      <w:r w:rsidR="008C6340" w:rsidRPr="002A2B42">
        <w:rPr>
          <w:rFonts w:ascii="Book Antiqua" w:eastAsia="Book Antiqua" w:hAnsi="Book Antiqua" w:cs="Book Antiqua"/>
          <w:color w:val="000000"/>
        </w:rPr>
        <w:t>Andea</w:t>
      </w:r>
      <w:proofErr w:type="spellEnd"/>
      <w:r w:rsidR="008C6340" w:rsidRPr="002A2B42">
        <w:rPr>
          <w:rFonts w:ascii="Book Antiqua" w:eastAsia="Book Antiqua" w:hAnsi="Book Antiqua" w:cs="Book Antiqua"/>
          <w:color w:val="000000"/>
        </w:rPr>
        <w:t xml:space="preserve"> AA. Autosomal-dominant familial </w:t>
      </w:r>
      <w:proofErr w:type="spellStart"/>
      <w:r w:rsidR="008C6340" w:rsidRPr="002A2B42">
        <w:rPr>
          <w:rFonts w:ascii="Book Antiqua" w:eastAsia="Book Antiqua" w:hAnsi="Book Antiqua" w:cs="Book Antiqua"/>
          <w:color w:val="000000"/>
        </w:rPr>
        <w:t>angiolipomatosis</w:t>
      </w:r>
      <w:proofErr w:type="spellEnd"/>
      <w:r w:rsidR="008C6340" w:rsidRPr="002A2B42">
        <w:rPr>
          <w:rFonts w:ascii="Book Antiqua" w:eastAsia="Book Antiqua" w:hAnsi="Book Antiqua" w:cs="Book Antiqua"/>
          <w:color w:val="000000"/>
        </w:rPr>
        <w:t xml:space="preserve">. </w:t>
      </w:r>
      <w:r w:rsidR="008C6340" w:rsidRPr="002A2B42">
        <w:rPr>
          <w:rFonts w:ascii="Book Antiqua" w:eastAsia="Book Antiqua" w:hAnsi="Book Antiqua" w:cs="Book Antiqua"/>
          <w:i/>
          <w:iCs/>
          <w:color w:val="000000"/>
        </w:rPr>
        <w:t>Cutis</w:t>
      </w:r>
      <w:r w:rsidR="008C6340" w:rsidRPr="002A2B42">
        <w:rPr>
          <w:rFonts w:ascii="Book Antiqua" w:eastAsia="Book Antiqua" w:hAnsi="Book Antiqua" w:cs="Book Antiqua"/>
          <w:color w:val="000000"/>
        </w:rPr>
        <w:t xml:space="preserve"> 2015; </w:t>
      </w:r>
      <w:r w:rsidR="008C6340" w:rsidRPr="002A2B42">
        <w:rPr>
          <w:rFonts w:ascii="Book Antiqua" w:eastAsia="Book Antiqua" w:hAnsi="Book Antiqua" w:cs="Book Antiqua"/>
          <w:b/>
          <w:bCs/>
          <w:color w:val="000000"/>
        </w:rPr>
        <w:t>95</w:t>
      </w:r>
      <w:r w:rsidR="008C6340" w:rsidRPr="002A2B42">
        <w:rPr>
          <w:rFonts w:ascii="Book Antiqua" w:eastAsia="Book Antiqua" w:hAnsi="Book Antiqua" w:cs="Book Antiqua"/>
          <w:color w:val="000000"/>
        </w:rPr>
        <w:t>: E26-E29 [PMID: 25671454]</w:t>
      </w:r>
    </w:p>
    <w:p w14:paraId="03E34F8B" w14:textId="77777777" w:rsidR="00A77B3E" w:rsidRPr="002A2B42" w:rsidRDefault="003F022E">
      <w:pPr>
        <w:spacing w:line="360" w:lineRule="auto"/>
        <w:jc w:val="both"/>
        <w:rPr>
          <w:rFonts w:ascii="Book Antiqua" w:hAnsi="Book Antiqua"/>
        </w:rPr>
      </w:pPr>
      <w:r w:rsidRPr="002A2B42">
        <w:rPr>
          <w:rFonts w:ascii="Book Antiqua" w:hAnsi="Book Antiqua" w:cs="Book Antiqua"/>
          <w:color w:val="000000"/>
          <w:lang w:eastAsia="zh-CN"/>
        </w:rPr>
        <w:lastRenderedPageBreak/>
        <w:t>7</w:t>
      </w:r>
      <w:r w:rsidR="008C6340" w:rsidRPr="002A2B42">
        <w:rPr>
          <w:rFonts w:ascii="Book Antiqua" w:eastAsia="Book Antiqua" w:hAnsi="Book Antiqua" w:cs="Book Antiqua"/>
          <w:color w:val="000000"/>
        </w:rPr>
        <w:t xml:space="preserve"> </w:t>
      </w:r>
      <w:proofErr w:type="spellStart"/>
      <w:r w:rsidR="008C6340" w:rsidRPr="002A2B42">
        <w:rPr>
          <w:rFonts w:ascii="Book Antiqua" w:eastAsia="Book Antiqua" w:hAnsi="Book Antiqua" w:cs="Book Antiqua"/>
          <w:b/>
          <w:bCs/>
          <w:color w:val="000000"/>
        </w:rPr>
        <w:t>Copcu</w:t>
      </w:r>
      <w:proofErr w:type="spellEnd"/>
      <w:r w:rsidR="008C6340" w:rsidRPr="002A2B42">
        <w:rPr>
          <w:rFonts w:ascii="Book Antiqua" w:eastAsia="Book Antiqua" w:hAnsi="Book Antiqua" w:cs="Book Antiqua"/>
          <w:b/>
          <w:bCs/>
          <w:color w:val="000000"/>
        </w:rPr>
        <w:t xml:space="preserve"> E</w:t>
      </w:r>
      <w:r w:rsidR="008C6340" w:rsidRPr="002A2B42">
        <w:rPr>
          <w:rFonts w:ascii="Book Antiqua" w:eastAsia="Book Antiqua" w:hAnsi="Book Antiqua" w:cs="Book Antiqua"/>
          <w:color w:val="000000"/>
        </w:rPr>
        <w:t xml:space="preserve">, </w:t>
      </w:r>
      <w:proofErr w:type="spellStart"/>
      <w:r w:rsidR="008C6340" w:rsidRPr="002A2B42">
        <w:rPr>
          <w:rFonts w:ascii="Book Antiqua" w:eastAsia="Book Antiqua" w:hAnsi="Book Antiqua" w:cs="Book Antiqua"/>
          <w:color w:val="000000"/>
        </w:rPr>
        <w:t>Sivrioglu</w:t>
      </w:r>
      <w:proofErr w:type="spellEnd"/>
      <w:r w:rsidR="008C6340" w:rsidRPr="002A2B42">
        <w:rPr>
          <w:rFonts w:ascii="Book Antiqua" w:eastAsia="Book Antiqua" w:hAnsi="Book Antiqua" w:cs="Book Antiqua"/>
          <w:color w:val="000000"/>
        </w:rPr>
        <w:t xml:space="preserve"> NS. Posttraumatic lipoma: analysis of 10 cases and explanation of possible mechanisms. </w:t>
      </w:r>
      <w:r w:rsidR="008C6340" w:rsidRPr="002A2B42">
        <w:rPr>
          <w:rFonts w:ascii="Book Antiqua" w:eastAsia="Book Antiqua" w:hAnsi="Book Antiqua" w:cs="Book Antiqua"/>
          <w:i/>
          <w:iCs/>
          <w:color w:val="000000"/>
        </w:rPr>
        <w:t>Dermatol Surg</w:t>
      </w:r>
      <w:r w:rsidR="008C6340" w:rsidRPr="002A2B42">
        <w:rPr>
          <w:rFonts w:ascii="Book Antiqua" w:eastAsia="Book Antiqua" w:hAnsi="Book Antiqua" w:cs="Book Antiqua"/>
          <w:color w:val="000000"/>
        </w:rPr>
        <w:t xml:space="preserve"> 2003; </w:t>
      </w:r>
      <w:r w:rsidR="008C6340" w:rsidRPr="002A2B42">
        <w:rPr>
          <w:rFonts w:ascii="Book Antiqua" w:eastAsia="Book Antiqua" w:hAnsi="Book Antiqua" w:cs="Book Antiqua"/>
          <w:b/>
          <w:bCs/>
          <w:color w:val="000000"/>
        </w:rPr>
        <w:t>29</w:t>
      </w:r>
      <w:r w:rsidR="008C6340" w:rsidRPr="002A2B42">
        <w:rPr>
          <w:rFonts w:ascii="Book Antiqua" w:eastAsia="Book Antiqua" w:hAnsi="Book Antiqua" w:cs="Book Antiqua"/>
          <w:color w:val="000000"/>
        </w:rPr>
        <w:t>: 215-220 [PMID: 12614411 DOI: 1</w:t>
      </w:r>
      <w:r w:rsidR="0040169C" w:rsidRPr="002A2B42">
        <w:rPr>
          <w:rFonts w:ascii="Book Antiqua" w:eastAsia="Book Antiqua" w:hAnsi="Book Antiqua" w:cs="Book Antiqua"/>
          <w:color w:val="000000"/>
        </w:rPr>
        <w:t>0.1046/j.1524-4725.2003.29052.x</w:t>
      </w:r>
      <w:r w:rsidR="008C6340" w:rsidRPr="002A2B42">
        <w:rPr>
          <w:rFonts w:ascii="Book Antiqua" w:eastAsia="Book Antiqua" w:hAnsi="Book Antiqua" w:cs="Book Antiqua"/>
          <w:color w:val="000000"/>
        </w:rPr>
        <w:t>]</w:t>
      </w:r>
    </w:p>
    <w:p w14:paraId="426F46D0" w14:textId="77777777" w:rsidR="00A77B3E" w:rsidRPr="002A2B42" w:rsidRDefault="003F022E">
      <w:pPr>
        <w:spacing w:line="360" w:lineRule="auto"/>
        <w:jc w:val="both"/>
        <w:rPr>
          <w:rFonts w:ascii="Book Antiqua" w:hAnsi="Book Antiqua"/>
        </w:rPr>
      </w:pPr>
      <w:r w:rsidRPr="002A2B42">
        <w:rPr>
          <w:rFonts w:ascii="Book Antiqua" w:hAnsi="Book Antiqua" w:cs="Book Antiqua"/>
          <w:color w:val="000000"/>
          <w:lang w:eastAsia="zh-CN"/>
        </w:rPr>
        <w:t>8</w:t>
      </w:r>
      <w:r w:rsidR="008C6340" w:rsidRPr="002A2B42">
        <w:rPr>
          <w:rFonts w:ascii="Book Antiqua" w:eastAsia="Book Antiqua" w:hAnsi="Book Antiqua" w:cs="Book Antiqua"/>
          <w:color w:val="000000"/>
        </w:rPr>
        <w:t xml:space="preserve"> </w:t>
      </w:r>
      <w:proofErr w:type="spellStart"/>
      <w:r w:rsidR="008C6340" w:rsidRPr="002A2B42">
        <w:rPr>
          <w:rFonts w:ascii="Book Antiqua" w:eastAsia="Book Antiqua" w:hAnsi="Book Antiqua" w:cs="Book Antiqua"/>
          <w:b/>
          <w:bCs/>
          <w:color w:val="000000"/>
        </w:rPr>
        <w:t>Başal</w:t>
      </w:r>
      <w:proofErr w:type="spellEnd"/>
      <w:r w:rsidR="008C6340" w:rsidRPr="002A2B42">
        <w:rPr>
          <w:rFonts w:ascii="Book Antiqua" w:eastAsia="Book Antiqua" w:hAnsi="Book Antiqua" w:cs="Book Antiqua"/>
          <w:b/>
          <w:bCs/>
          <w:color w:val="000000"/>
        </w:rPr>
        <w:t xml:space="preserve"> Ş</w:t>
      </w:r>
      <w:r w:rsidR="008C6340" w:rsidRPr="002A2B42">
        <w:rPr>
          <w:rFonts w:ascii="Book Antiqua" w:eastAsia="Book Antiqua" w:hAnsi="Book Antiqua" w:cs="Book Antiqua"/>
          <w:color w:val="000000"/>
        </w:rPr>
        <w:t xml:space="preserve">, </w:t>
      </w:r>
      <w:proofErr w:type="spellStart"/>
      <w:r w:rsidR="008C6340" w:rsidRPr="002A2B42">
        <w:rPr>
          <w:rFonts w:ascii="Book Antiqua" w:eastAsia="Book Antiqua" w:hAnsi="Book Antiqua" w:cs="Book Antiqua"/>
          <w:color w:val="000000"/>
        </w:rPr>
        <w:t>Malkoç</w:t>
      </w:r>
      <w:proofErr w:type="spellEnd"/>
      <w:r w:rsidR="008C6340" w:rsidRPr="002A2B42">
        <w:rPr>
          <w:rFonts w:ascii="Book Antiqua" w:eastAsia="Book Antiqua" w:hAnsi="Book Antiqua" w:cs="Book Antiqua"/>
          <w:color w:val="000000"/>
        </w:rPr>
        <w:t xml:space="preserve"> E, </w:t>
      </w:r>
      <w:proofErr w:type="spellStart"/>
      <w:r w:rsidR="008C6340" w:rsidRPr="002A2B42">
        <w:rPr>
          <w:rFonts w:ascii="Book Antiqua" w:eastAsia="Book Antiqua" w:hAnsi="Book Antiqua" w:cs="Book Antiqua"/>
          <w:color w:val="000000"/>
        </w:rPr>
        <w:t>Aydur</w:t>
      </w:r>
      <w:proofErr w:type="spellEnd"/>
      <w:r w:rsidR="008C6340" w:rsidRPr="002A2B42">
        <w:rPr>
          <w:rFonts w:ascii="Book Antiqua" w:eastAsia="Book Antiqua" w:hAnsi="Book Antiqua" w:cs="Book Antiqua"/>
          <w:color w:val="000000"/>
        </w:rPr>
        <w:t xml:space="preserve"> E, </w:t>
      </w:r>
      <w:proofErr w:type="spellStart"/>
      <w:r w:rsidR="008C6340" w:rsidRPr="002A2B42">
        <w:rPr>
          <w:rFonts w:ascii="Book Antiqua" w:eastAsia="Book Antiqua" w:hAnsi="Book Antiqua" w:cs="Book Antiqua"/>
          <w:color w:val="000000"/>
        </w:rPr>
        <w:t>Yıldırım</w:t>
      </w:r>
      <w:proofErr w:type="spellEnd"/>
      <w:r w:rsidR="008C6340" w:rsidRPr="002A2B42">
        <w:rPr>
          <w:rFonts w:ascii="Book Antiqua" w:eastAsia="Book Antiqua" w:hAnsi="Book Antiqua" w:cs="Book Antiqua"/>
          <w:color w:val="000000"/>
        </w:rPr>
        <w:t xml:space="preserve"> İ, </w:t>
      </w:r>
      <w:proofErr w:type="spellStart"/>
      <w:r w:rsidR="008C6340" w:rsidRPr="002A2B42">
        <w:rPr>
          <w:rFonts w:ascii="Book Antiqua" w:eastAsia="Book Antiqua" w:hAnsi="Book Antiqua" w:cs="Book Antiqua"/>
          <w:color w:val="000000"/>
        </w:rPr>
        <w:t>Kibar</w:t>
      </w:r>
      <w:proofErr w:type="spellEnd"/>
      <w:r w:rsidR="008C6340" w:rsidRPr="002A2B42">
        <w:rPr>
          <w:rFonts w:ascii="Book Antiqua" w:eastAsia="Book Antiqua" w:hAnsi="Book Antiqua" w:cs="Book Antiqua"/>
          <w:color w:val="000000"/>
        </w:rPr>
        <w:t xml:space="preserve"> Y, Kurt B, </w:t>
      </w:r>
      <w:proofErr w:type="spellStart"/>
      <w:r w:rsidR="008C6340" w:rsidRPr="002A2B42">
        <w:rPr>
          <w:rFonts w:ascii="Book Antiqua" w:eastAsia="Book Antiqua" w:hAnsi="Book Antiqua" w:cs="Book Antiqua"/>
          <w:color w:val="000000"/>
        </w:rPr>
        <w:t>Göktaş</w:t>
      </w:r>
      <w:proofErr w:type="spellEnd"/>
      <w:r w:rsidR="008C6340" w:rsidRPr="002A2B42">
        <w:rPr>
          <w:rFonts w:ascii="Book Antiqua" w:eastAsia="Book Antiqua" w:hAnsi="Book Antiqua" w:cs="Book Antiqua"/>
          <w:color w:val="000000"/>
        </w:rPr>
        <w:t xml:space="preserve"> S. Fibrous </w:t>
      </w:r>
      <w:proofErr w:type="spellStart"/>
      <w:r w:rsidR="008C6340" w:rsidRPr="002A2B42">
        <w:rPr>
          <w:rFonts w:ascii="Book Antiqua" w:eastAsia="Book Antiqua" w:hAnsi="Book Antiqua" w:cs="Book Antiqua"/>
          <w:color w:val="000000"/>
        </w:rPr>
        <w:t>pseudotumors</w:t>
      </w:r>
      <w:proofErr w:type="spellEnd"/>
      <w:r w:rsidR="008C6340" w:rsidRPr="002A2B42">
        <w:rPr>
          <w:rFonts w:ascii="Book Antiqua" w:eastAsia="Book Antiqua" w:hAnsi="Book Antiqua" w:cs="Book Antiqua"/>
          <w:color w:val="000000"/>
        </w:rPr>
        <w:t xml:space="preserve"> of the testis: The balance between sparing the testis and preoperative diagnostic difficulty. </w:t>
      </w:r>
      <w:r w:rsidR="008C6340" w:rsidRPr="002A2B42">
        <w:rPr>
          <w:rFonts w:ascii="Book Antiqua" w:eastAsia="Book Antiqua" w:hAnsi="Book Antiqua" w:cs="Book Antiqua"/>
          <w:i/>
          <w:iCs/>
          <w:color w:val="000000"/>
        </w:rPr>
        <w:t xml:space="preserve">Turk J </w:t>
      </w:r>
      <w:proofErr w:type="spellStart"/>
      <w:r w:rsidR="008C6340" w:rsidRPr="002A2B42">
        <w:rPr>
          <w:rFonts w:ascii="Book Antiqua" w:eastAsia="Book Antiqua" w:hAnsi="Book Antiqua" w:cs="Book Antiqua"/>
          <w:i/>
          <w:iCs/>
          <w:color w:val="000000"/>
        </w:rPr>
        <w:t>Urol</w:t>
      </w:r>
      <w:proofErr w:type="spellEnd"/>
      <w:r w:rsidR="008C6340" w:rsidRPr="002A2B42">
        <w:rPr>
          <w:rFonts w:ascii="Book Antiqua" w:eastAsia="Book Antiqua" w:hAnsi="Book Antiqua" w:cs="Book Antiqua"/>
          <w:color w:val="000000"/>
        </w:rPr>
        <w:t xml:space="preserve"> 2014; </w:t>
      </w:r>
      <w:r w:rsidR="008C6340" w:rsidRPr="002A2B42">
        <w:rPr>
          <w:rFonts w:ascii="Book Antiqua" w:eastAsia="Book Antiqua" w:hAnsi="Book Antiqua" w:cs="Book Antiqua"/>
          <w:b/>
          <w:bCs/>
          <w:color w:val="000000"/>
        </w:rPr>
        <w:t>40</w:t>
      </w:r>
      <w:r w:rsidR="008C6340" w:rsidRPr="002A2B42">
        <w:rPr>
          <w:rFonts w:ascii="Book Antiqua" w:eastAsia="Book Antiqua" w:hAnsi="Book Antiqua" w:cs="Book Antiqua"/>
          <w:color w:val="000000"/>
        </w:rPr>
        <w:t>: 125-129 [PMID: 26328</w:t>
      </w:r>
      <w:r w:rsidR="0040169C" w:rsidRPr="002A2B42">
        <w:rPr>
          <w:rFonts w:ascii="Book Antiqua" w:eastAsia="Book Antiqua" w:hAnsi="Book Antiqua" w:cs="Book Antiqua"/>
          <w:color w:val="000000"/>
        </w:rPr>
        <w:t>164 DOI: 10.5152/tud.2014.21284</w:t>
      </w:r>
      <w:r w:rsidR="008C6340" w:rsidRPr="002A2B42">
        <w:rPr>
          <w:rFonts w:ascii="Book Antiqua" w:eastAsia="Book Antiqua" w:hAnsi="Book Antiqua" w:cs="Book Antiqua"/>
          <w:color w:val="000000"/>
        </w:rPr>
        <w:t>]</w:t>
      </w:r>
    </w:p>
    <w:p w14:paraId="41FC5FB2" w14:textId="77777777" w:rsidR="00A77B3E" w:rsidRPr="002A2B42" w:rsidRDefault="003F022E">
      <w:pPr>
        <w:spacing w:line="360" w:lineRule="auto"/>
        <w:jc w:val="both"/>
        <w:rPr>
          <w:rFonts w:ascii="Book Antiqua" w:hAnsi="Book Antiqua"/>
        </w:rPr>
      </w:pPr>
      <w:r w:rsidRPr="002A2B42">
        <w:rPr>
          <w:rFonts w:ascii="Book Antiqua" w:hAnsi="Book Antiqua" w:cs="Book Antiqua"/>
          <w:color w:val="000000"/>
          <w:lang w:eastAsia="zh-CN"/>
        </w:rPr>
        <w:t>9</w:t>
      </w:r>
      <w:r w:rsidR="008C6340" w:rsidRPr="002A2B42">
        <w:rPr>
          <w:rFonts w:ascii="Book Antiqua" w:eastAsia="Book Antiqua" w:hAnsi="Book Antiqua" w:cs="Book Antiqua"/>
          <w:color w:val="000000"/>
        </w:rPr>
        <w:t xml:space="preserve"> </w:t>
      </w:r>
      <w:r w:rsidR="008C6340" w:rsidRPr="002A2B42">
        <w:rPr>
          <w:rFonts w:ascii="Book Antiqua" w:eastAsia="Book Antiqua" w:hAnsi="Book Antiqua" w:cs="Book Antiqua"/>
          <w:b/>
          <w:bCs/>
          <w:color w:val="000000"/>
        </w:rPr>
        <w:t>Dogra VS</w:t>
      </w:r>
      <w:r w:rsidR="008C6340" w:rsidRPr="002A2B42">
        <w:rPr>
          <w:rFonts w:ascii="Book Antiqua" w:eastAsia="Book Antiqua" w:hAnsi="Book Antiqua" w:cs="Book Antiqua"/>
          <w:color w:val="000000"/>
        </w:rPr>
        <w:t xml:space="preserve">, Gottlieb RH, Oka M, Rubens DJ. Sonography of the scrotum. </w:t>
      </w:r>
      <w:r w:rsidR="008C6340" w:rsidRPr="002A2B42">
        <w:rPr>
          <w:rFonts w:ascii="Book Antiqua" w:eastAsia="Book Antiqua" w:hAnsi="Book Antiqua" w:cs="Book Antiqua"/>
          <w:i/>
          <w:iCs/>
          <w:color w:val="000000"/>
        </w:rPr>
        <w:t>Radiology</w:t>
      </w:r>
      <w:r w:rsidR="008C6340" w:rsidRPr="002A2B42">
        <w:rPr>
          <w:rFonts w:ascii="Book Antiqua" w:eastAsia="Book Antiqua" w:hAnsi="Book Antiqua" w:cs="Book Antiqua"/>
          <w:color w:val="000000"/>
        </w:rPr>
        <w:t xml:space="preserve"> 2003; </w:t>
      </w:r>
      <w:r w:rsidR="008C6340" w:rsidRPr="002A2B42">
        <w:rPr>
          <w:rFonts w:ascii="Book Antiqua" w:eastAsia="Book Antiqua" w:hAnsi="Book Antiqua" w:cs="Book Antiqua"/>
          <w:b/>
          <w:bCs/>
          <w:color w:val="000000"/>
        </w:rPr>
        <w:t>227</w:t>
      </w:r>
      <w:r w:rsidR="008C6340" w:rsidRPr="002A2B42">
        <w:rPr>
          <w:rFonts w:ascii="Book Antiqua" w:eastAsia="Book Antiqua" w:hAnsi="Book Antiqua" w:cs="Book Antiqua"/>
          <w:color w:val="000000"/>
        </w:rPr>
        <w:t>: 18-36 [PMID: 12616012</w:t>
      </w:r>
      <w:r w:rsidR="0040169C" w:rsidRPr="002A2B42">
        <w:rPr>
          <w:rFonts w:ascii="Book Antiqua" w:eastAsia="Book Antiqua" w:hAnsi="Book Antiqua" w:cs="Book Antiqua"/>
          <w:color w:val="000000"/>
        </w:rPr>
        <w:t xml:space="preserve"> DOI: 10.1148/radiol.2271001744</w:t>
      </w:r>
      <w:r w:rsidR="008C6340" w:rsidRPr="002A2B42">
        <w:rPr>
          <w:rFonts w:ascii="Book Antiqua" w:eastAsia="Book Antiqua" w:hAnsi="Book Antiqua" w:cs="Book Antiqua"/>
          <w:color w:val="000000"/>
        </w:rPr>
        <w:t>]</w:t>
      </w:r>
    </w:p>
    <w:p w14:paraId="09F00A1B" w14:textId="77777777" w:rsidR="00A77B3E" w:rsidRPr="002A2B42" w:rsidRDefault="003F022E">
      <w:pPr>
        <w:spacing w:line="360" w:lineRule="auto"/>
        <w:jc w:val="both"/>
        <w:rPr>
          <w:rFonts w:ascii="Book Antiqua" w:hAnsi="Book Antiqua"/>
        </w:rPr>
      </w:pPr>
      <w:r w:rsidRPr="002A2B42">
        <w:rPr>
          <w:rFonts w:ascii="Book Antiqua" w:hAnsi="Book Antiqua" w:cs="Book Antiqua"/>
          <w:color w:val="000000"/>
          <w:lang w:eastAsia="zh-CN"/>
        </w:rPr>
        <w:t>10</w:t>
      </w:r>
      <w:r w:rsidR="008C6340" w:rsidRPr="002A2B42">
        <w:rPr>
          <w:rFonts w:ascii="Book Antiqua" w:eastAsia="Book Antiqua" w:hAnsi="Book Antiqua" w:cs="Book Antiqua"/>
          <w:color w:val="000000"/>
        </w:rPr>
        <w:t xml:space="preserve"> </w:t>
      </w:r>
      <w:r w:rsidR="008C6340" w:rsidRPr="002A2B42">
        <w:rPr>
          <w:rFonts w:ascii="Book Antiqua" w:eastAsia="Book Antiqua" w:hAnsi="Book Antiqua" w:cs="Book Antiqua"/>
          <w:b/>
          <w:bCs/>
          <w:color w:val="000000"/>
        </w:rPr>
        <w:t>Auer T</w:t>
      </w:r>
      <w:r w:rsidR="008C6340" w:rsidRPr="002A2B42">
        <w:rPr>
          <w:rFonts w:ascii="Book Antiqua" w:eastAsia="Book Antiqua" w:hAnsi="Book Antiqua" w:cs="Book Antiqua"/>
          <w:color w:val="000000"/>
        </w:rPr>
        <w:t xml:space="preserve">, De </w:t>
      </w:r>
      <w:proofErr w:type="spellStart"/>
      <w:r w:rsidR="008C6340" w:rsidRPr="002A2B42">
        <w:rPr>
          <w:rFonts w:ascii="Book Antiqua" w:eastAsia="Book Antiqua" w:hAnsi="Book Antiqua" w:cs="Book Antiqua"/>
          <w:color w:val="000000"/>
        </w:rPr>
        <w:t>Zordo</w:t>
      </w:r>
      <w:proofErr w:type="spellEnd"/>
      <w:r w:rsidR="008C6340" w:rsidRPr="002A2B42">
        <w:rPr>
          <w:rFonts w:ascii="Book Antiqua" w:eastAsia="Book Antiqua" w:hAnsi="Book Antiqua" w:cs="Book Antiqua"/>
          <w:color w:val="000000"/>
        </w:rPr>
        <w:t xml:space="preserve"> T, </w:t>
      </w:r>
      <w:proofErr w:type="spellStart"/>
      <w:r w:rsidR="008C6340" w:rsidRPr="002A2B42">
        <w:rPr>
          <w:rFonts w:ascii="Book Antiqua" w:eastAsia="Book Antiqua" w:hAnsi="Book Antiqua" w:cs="Book Antiqua"/>
          <w:color w:val="000000"/>
        </w:rPr>
        <w:t>Dejaco</w:t>
      </w:r>
      <w:proofErr w:type="spellEnd"/>
      <w:r w:rsidR="008C6340" w:rsidRPr="002A2B42">
        <w:rPr>
          <w:rFonts w:ascii="Book Antiqua" w:eastAsia="Book Antiqua" w:hAnsi="Book Antiqua" w:cs="Book Antiqua"/>
          <w:color w:val="000000"/>
        </w:rPr>
        <w:t xml:space="preserve"> C, Gruber L, </w:t>
      </w:r>
      <w:proofErr w:type="spellStart"/>
      <w:r w:rsidR="008C6340" w:rsidRPr="002A2B42">
        <w:rPr>
          <w:rFonts w:ascii="Book Antiqua" w:eastAsia="Book Antiqua" w:hAnsi="Book Antiqua" w:cs="Book Antiqua"/>
          <w:color w:val="000000"/>
        </w:rPr>
        <w:t>Pichler</w:t>
      </w:r>
      <w:proofErr w:type="spellEnd"/>
      <w:r w:rsidR="008C6340" w:rsidRPr="002A2B42">
        <w:rPr>
          <w:rFonts w:ascii="Book Antiqua" w:eastAsia="Book Antiqua" w:hAnsi="Book Antiqua" w:cs="Book Antiqua"/>
          <w:color w:val="000000"/>
        </w:rPr>
        <w:t xml:space="preserve"> R, </w:t>
      </w:r>
      <w:proofErr w:type="spellStart"/>
      <w:r w:rsidR="008C6340" w:rsidRPr="002A2B42">
        <w:rPr>
          <w:rFonts w:ascii="Book Antiqua" w:eastAsia="Book Antiqua" w:hAnsi="Book Antiqua" w:cs="Book Antiqua"/>
          <w:color w:val="000000"/>
        </w:rPr>
        <w:t>Jaschke</w:t>
      </w:r>
      <w:proofErr w:type="spellEnd"/>
      <w:r w:rsidR="008C6340" w:rsidRPr="002A2B42">
        <w:rPr>
          <w:rFonts w:ascii="Book Antiqua" w:eastAsia="Book Antiqua" w:hAnsi="Book Antiqua" w:cs="Book Antiqua"/>
          <w:color w:val="000000"/>
        </w:rPr>
        <w:t xml:space="preserve"> W, Dogra VS, Aigner F. Value of Multiparametric US in the Assessment of Intratesticular Lesions. </w:t>
      </w:r>
      <w:r w:rsidR="008C6340" w:rsidRPr="002A2B42">
        <w:rPr>
          <w:rFonts w:ascii="Book Antiqua" w:eastAsia="Book Antiqua" w:hAnsi="Book Antiqua" w:cs="Book Antiqua"/>
          <w:i/>
          <w:iCs/>
          <w:color w:val="000000"/>
        </w:rPr>
        <w:t>Radiology</w:t>
      </w:r>
      <w:r w:rsidR="008C6340" w:rsidRPr="002A2B42">
        <w:rPr>
          <w:rFonts w:ascii="Book Antiqua" w:eastAsia="Book Antiqua" w:hAnsi="Book Antiqua" w:cs="Book Antiqua"/>
          <w:color w:val="000000"/>
        </w:rPr>
        <w:t xml:space="preserve"> 2017; </w:t>
      </w:r>
      <w:r w:rsidR="008C6340" w:rsidRPr="002A2B42">
        <w:rPr>
          <w:rFonts w:ascii="Book Antiqua" w:eastAsia="Book Antiqua" w:hAnsi="Book Antiqua" w:cs="Book Antiqua"/>
          <w:b/>
          <w:bCs/>
          <w:color w:val="000000"/>
        </w:rPr>
        <w:t>285</w:t>
      </w:r>
      <w:r w:rsidR="008C6340" w:rsidRPr="002A2B42">
        <w:rPr>
          <w:rFonts w:ascii="Book Antiqua" w:eastAsia="Book Antiqua" w:hAnsi="Book Antiqua" w:cs="Book Antiqua"/>
          <w:color w:val="000000"/>
        </w:rPr>
        <w:t>: 640-649 [PMID: 28628420</w:t>
      </w:r>
      <w:r w:rsidR="0040169C" w:rsidRPr="002A2B42">
        <w:rPr>
          <w:rFonts w:ascii="Book Antiqua" w:eastAsia="Book Antiqua" w:hAnsi="Book Antiqua" w:cs="Book Antiqua"/>
          <w:color w:val="000000"/>
        </w:rPr>
        <w:t xml:space="preserve"> DOI: 10.1148/radiol.2017161373</w:t>
      </w:r>
      <w:r w:rsidR="008C6340" w:rsidRPr="002A2B42">
        <w:rPr>
          <w:rFonts w:ascii="Book Antiqua" w:eastAsia="Book Antiqua" w:hAnsi="Book Antiqua" w:cs="Book Antiqua"/>
          <w:color w:val="000000"/>
        </w:rPr>
        <w:t>]</w:t>
      </w:r>
    </w:p>
    <w:bookmarkEnd w:id="5"/>
    <w:p w14:paraId="58C06A80" w14:textId="77777777" w:rsidR="006A083E" w:rsidRPr="002A2B42" w:rsidRDefault="006A083E">
      <w:pPr>
        <w:spacing w:line="360" w:lineRule="auto"/>
        <w:jc w:val="both"/>
        <w:rPr>
          <w:rFonts w:ascii="Book Antiqua" w:hAnsi="Book Antiqua"/>
        </w:rPr>
        <w:sectPr w:rsidR="006A083E" w:rsidRPr="002A2B42">
          <w:pgSz w:w="12240" w:h="15840"/>
          <w:pgMar w:top="1440" w:right="1440" w:bottom="1440" w:left="1440" w:header="720" w:footer="720" w:gutter="0"/>
          <w:cols w:space="720"/>
          <w:docGrid w:linePitch="360"/>
        </w:sectPr>
      </w:pPr>
    </w:p>
    <w:p w14:paraId="68C28F48" w14:textId="77777777" w:rsidR="00A77B3E" w:rsidRPr="002A2B42" w:rsidRDefault="008C6340">
      <w:pPr>
        <w:spacing w:line="360" w:lineRule="auto"/>
        <w:jc w:val="both"/>
        <w:rPr>
          <w:rFonts w:ascii="Book Antiqua" w:hAnsi="Book Antiqua"/>
        </w:rPr>
      </w:pPr>
      <w:r w:rsidRPr="002A2B42">
        <w:rPr>
          <w:rFonts w:ascii="Book Antiqua" w:eastAsia="Book Antiqua" w:hAnsi="Book Antiqua" w:cs="Book Antiqua"/>
          <w:b/>
          <w:color w:val="000000"/>
        </w:rPr>
        <w:lastRenderedPageBreak/>
        <w:t>Footnotes</w:t>
      </w:r>
    </w:p>
    <w:p w14:paraId="0AFFB4BF" w14:textId="5121CD58" w:rsidR="00A77B3E" w:rsidRPr="002A2B42" w:rsidRDefault="008C6340">
      <w:pPr>
        <w:spacing w:line="360" w:lineRule="auto"/>
        <w:jc w:val="both"/>
        <w:rPr>
          <w:rFonts w:ascii="Book Antiqua" w:hAnsi="Book Antiqua"/>
        </w:rPr>
      </w:pPr>
      <w:r w:rsidRPr="002A2B42">
        <w:rPr>
          <w:rFonts w:ascii="Book Antiqua" w:eastAsia="Book Antiqua" w:hAnsi="Book Antiqua" w:cs="Book Antiqua"/>
          <w:b/>
          <w:bCs/>
          <w:color w:val="000000"/>
        </w:rPr>
        <w:t>Informed consent stateme</w:t>
      </w:r>
      <w:r w:rsidRPr="002A2B42">
        <w:rPr>
          <w:rFonts w:ascii="Book Antiqua" w:eastAsia="Book Antiqua" w:hAnsi="Book Antiqua" w:cs="Book Antiqua"/>
          <w:b/>
          <w:bCs/>
          <w:color w:val="000000"/>
        </w:rPr>
        <w:t xml:space="preserve">nt: </w:t>
      </w:r>
      <w:r w:rsidR="00C617A4">
        <w:rPr>
          <w:rFonts w:ascii="Book Antiqua" w:eastAsia="Book Antiqua" w:hAnsi="Book Antiqua" w:cs="Book Antiqua"/>
          <w:color w:val="000000"/>
        </w:rPr>
        <w:t>Written informed consent was obtained from the patient for publication of this case report</w:t>
      </w:r>
      <w:r w:rsidRPr="002A2B42">
        <w:rPr>
          <w:rFonts w:ascii="Book Antiqua" w:eastAsia="Book Antiqua" w:hAnsi="Book Antiqua" w:cs="Book Antiqua"/>
          <w:color w:val="000000"/>
          <w:shd w:val="clear" w:color="auto" w:fill="FFFFFF"/>
        </w:rPr>
        <w:t>.</w:t>
      </w:r>
    </w:p>
    <w:p w14:paraId="0EC5B2F8" w14:textId="77777777" w:rsidR="00A77B3E" w:rsidRPr="002A2B42" w:rsidRDefault="00A77B3E">
      <w:pPr>
        <w:spacing w:line="360" w:lineRule="auto"/>
        <w:jc w:val="both"/>
        <w:rPr>
          <w:rFonts w:ascii="Book Antiqua" w:hAnsi="Book Antiqua"/>
        </w:rPr>
      </w:pPr>
    </w:p>
    <w:p w14:paraId="516F94AE" w14:textId="77777777" w:rsidR="00A77B3E" w:rsidRPr="002A2B42" w:rsidRDefault="008C6340">
      <w:pPr>
        <w:spacing w:line="360" w:lineRule="auto"/>
        <w:jc w:val="both"/>
        <w:rPr>
          <w:rFonts w:ascii="Book Antiqua" w:hAnsi="Book Antiqua"/>
        </w:rPr>
      </w:pPr>
      <w:r w:rsidRPr="002A2B42">
        <w:rPr>
          <w:rFonts w:ascii="Book Antiqua" w:eastAsia="Book Antiqua" w:hAnsi="Book Antiqua" w:cs="Book Antiqua"/>
          <w:b/>
          <w:bCs/>
          <w:color w:val="000000"/>
        </w:rPr>
        <w:t xml:space="preserve">Conflict-of-interest statement: </w:t>
      </w:r>
      <w:r w:rsidRPr="002A2B42">
        <w:rPr>
          <w:rFonts w:ascii="Book Antiqua" w:eastAsia="Book Antiqua" w:hAnsi="Book Antiqua" w:cs="Book Antiqua"/>
          <w:color w:val="000000"/>
        </w:rPr>
        <w:t>The authors have no conflicts of interest to declare.</w:t>
      </w:r>
    </w:p>
    <w:p w14:paraId="40A7C714" w14:textId="77777777" w:rsidR="00A77B3E" w:rsidRPr="002A2B42" w:rsidRDefault="00A77B3E">
      <w:pPr>
        <w:spacing w:line="360" w:lineRule="auto"/>
        <w:jc w:val="both"/>
        <w:rPr>
          <w:rFonts w:ascii="Book Antiqua" w:hAnsi="Book Antiqua"/>
        </w:rPr>
      </w:pPr>
    </w:p>
    <w:p w14:paraId="7F8D2B5E" w14:textId="77777777" w:rsidR="00A77B3E" w:rsidRPr="002A2B42" w:rsidRDefault="008C6340">
      <w:pPr>
        <w:spacing w:line="360" w:lineRule="auto"/>
        <w:jc w:val="both"/>
        <w:rPr>
          <w:rFonts w:ascii="Book Antiqua" w:hAnsi="Book Antiqua"/>
        </w:rPr>
      </w:pPr>
      <w:r w:rsidRPr="002A2B42">
        <w:rPr>
          <w:rFonts w:ascii="Book Antiqua" w:eastAsia="Book Antiqua" w:hAnsi="Book Antiqua" w:cs="Book Antiqua"/>
          <w:b/>
          <w:bCs/>
          <w:color w:val="000000"/>
        </w:rPr>
        <w:t xml:space="preserve">CARE Checklist (2016) statement: </w:t>
      </w:r>
      <w:r w:rsidRPr="002A2B42">
        <w:rPr>
          <w:rFonts w:ascii="Book Antiqua" w:eastAsia="Book Antiqua" w:hAnsi="Book Antiqua" w:cs="Book Antiqua"/>
          <w:color w:val="000000"/>
        </w:rPr>
        <w:t>The authors have read the CARE Checklist (2016), and the manuscript was prepared and revised according to the CARE Checklist (2016).</w:t>
      </w:r>
    </w:p>
    <w:p w14:paraId="65C5C4EF" w14:textId="77777777" w:rsidR="00A77B3E" w:rsidRPr="002A2B42" w:rsidRDefault="00A77B3E">
      <w:pPr>
        <w:spacing w:line="360" w:lineRule="auto"/>
        <w:jc w:val="both"/>
        <w:rPr>
          <w:rFonts w:ascii="Book Antiqua" w:hAnsi="Book Antiqua"/>
        </w:rPr>
      </w:pPr>
    </w:p>
    <w:p w14:paraId="6F20F48A" w14:textId="77777777" w:rsidR="00A77B3E" w:rsidRPr="002A2B42" w:rsidRDefault="008C6340">
      <w:pPr>
        <w:spacing w:line="360" w:lineRule="auto"/>
        <w:jc w:val="both"/>
        <w:rPr>
          <w:rFonts w:ascii="Book Antiqua" w:hAnsi="Book Antiqua"/>
        </w:rPr>
      </w:pPr>
      <w:r w:rsidRPr="002A2B42">
        <w:rPr>
          <w:rFonts w:ascii="Book Antiqua" w:eastAsia="Book Antiqua" w:hAnsi="Book Antiqua" w:cs="Book Antiqua"/>
          <w:b/>
          <w:bCs/>
          <w:color w:val="000000"/>
        </w:rPr>
        <w:t xml:space="preserve">Open-Access: </w:t>
      </w:r>
      <w:r w:rsidRPr="002A2B4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A2B42">
        <w:rPr>
          <w:rFonts w:ascii="Book Antiqua" w:eastAsia="Book Antiqua" w:hAnsi="Book Antiqua" w:cs="Book Antiqua"/>
          <w:color w:val="000000"/>
        </w:rPr>
        <w:t>NonCommercial</w:t>
      </w:r>
      <w:proofErr w:type="spellEnd"/>
      <w:r w:rsidRPr="002A2B4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E524BAA" w14:textId="77777777" w:rsidR="00A77B3E" w:rsidRPr="002A2B42" w:rsidRDefault="00A77B3E">
      <w:pPr>
        <w:spacing w:line="360" w:lineRule="auto"/>
        <w:jc w:val="both"/>
        <w:rPr>
          <w:rFonts w:ascii="Book Antiqua" w:hAnsi="Book Antiqua"/>
        </w:rPr>
      </w:pPr>
    </w:p>
    <w:p w14:paraId="162DAA94" w14:textId="4E40F517" w:rsidR="00A77B3E" w:rsidRPr="002A2B42" w:rsidRDefault="008C6340">
      <w:pPr>
        <w:spacing w:line="360" w:lineRule="auto"/>
        <w:jc w:val="both"/>
        <w:rPr>
          <w:rFonts w:ascii="Book Antiqua" w:hAnsi="Book Antiqua"/>
        </w:rPr>
      </w:pPr>
      <w:r w:rsidRPr="002A2B42">
        <w:rPr>
          <w:rFonts w:ascii="Book Antiqua" w:eastAsia="Book Antiqua" w:hAnsi="Book Antiqua" w:cs="Book Antiqua"/>
          <w:b/>
          <w:color w:val="000000"/>
        </w:rPr>
        <w:t xml:space="preserve">Manuscript source: </w:t>
      </w:r>
      <w:r w:rsidRPr="002A2B42">
        <w:rPr>
          <w:rFonts w:ascii="Book Antiqua" w:eastAsia="Book Antiqua" w:hAnsi="Book Antiqua" w:cs="Book Antiqua"/>
          <w:color w:val="000000"/>
        </w:rPr>
        <w:t xml:space="preserve">Unsolicited </w:t>
      </w:r>
      <w:r w:rsidR="008C03E9" w:rsidRPr="002A2B42">
        <w:rPr>
          <w:rFonts w:ascii="Book Antiqua" w:hAnsi="Book Antiqua" w:cs="Book Antiqua"/>
          <w:color w:val="000000"/>
          <w:lang w:eastAsia="zh-CN"/>
        </w:rPr>
        <w:t>m</w:t>
      </w:r>
      <w:r w:rsidRPr="002A2B42">
        <w:rPr>
          <w:rFonts w:ascii="Book Antiqua" w:eastAsia="Book Antiqua" w:hAnsi="Book Antiqua" w:cs="Book Antiqua"/>
          <w:color w:val="000000"/>
        </w:rPr>
        <w:t>anuscript</w:t>
      </w:r>
    </w:p>
    <w:p w14:paraId="70F59FDE" w14:textId="77777777" w:rsidR="00A77B3E" w:rsidRPr="002A2B42" w:rsidRDefault="00A77B3E">
      <w:pPr>
        <w:spacing w:line="360" w:lineRule="auto"/>
        <w:jc w:val="both"/>
        <w:rPr>
          <w:rFonts w:ascii="Book Antiqua" w:hAnsi="Book Antiqua"/>
        </w:rPr>
      </w:pPr>
    </w:p>
    <w:p w14:paraId="1A02F905" w14:textId="77777777" w:rsidR="00A77B3E" w:rsidRPr="002A2B42" w:rsidRDefault="008C6340">
      <w:pPr>
        <w:spacing w:line="360" w:lineRule="auto"/>
        <w:jc w:val="both"/>
        <w:rPr>
          <w:rFonts w:ascii="Book Antiqua" w:hAnsi="Book Antiqua"/>
        </w:rPr>
      </w:pPr>
      <w:r w:rsidRPr="002A2B42">
        <w:rPr>
          <w:rFonts w:ascii="Book Antiqua" w:eastAsia="Book Antiqua" w:hAnsi="Book Antiqua" w:cs="Book Antiqua"/>
          <w:b/>
          <w:color w:val="000000"/>
        </w:rPr>
        <w:t xml:space="preserve">Peer-review started: </w:t>
      </w:r>
      <w:r w:rsidRPr="002A2B42">
        <w:rPr>
          <w:rFonts w:ascii="Book Antiqua" w:eastAsia="Book Antiqua" w:hAnsi="Book Antiqua" w:cs="Book Antiqua"/>
          <w:color w:val="000000"/>
        </w:rPr>
        <w:t>May 17, 2021</w:t>
      </w:r>
    </w:p>
    <w:p w14:paraId="7F17E18C" w14:textId="77777777" w:rsidR="00A77B3E" w:rsidRPr="002A2B42" w:rsidRDefault="008C6340">
      <w:pPr>
        <w:spacing w:line="360" w:lineRule="auto"/>
        <w:jc w:val="both"/>
        <w:rPr>
          <w:rFonts w:ascii="Book Antiqua" w:hAnsi="Book Antiqua"/>
        </w:rPr>
      </w:pPr>
      <w:r w:rsidRPr="002A2B42">
        <w:rPr>
          <w:rFonts w:ascii="Book Antiqua" w:eastAsia="Book Antiqua" w:hAnsi="Book Antiqua" w:cs="Book Antiqua"/>
          <w:b/>
          <w:color w:val="000000"/>
        </w:rPr>
        <w:t xml:space="preserve">First decision: </w:t>
      </w:r>
      <w:r w:rsidRPr="002A2B42">
        <w:rPr>
          <w:rFonts w:ascii="Book Antiqua" w:eastAsia="Book Antiqua" w:hAnsi="Book Antiqua" w:cs="Book Antiqua"/>
          <w:color w:val="000000"/>
        </w:rPr>
        <w:t>June 15, 2021</w:t>
      </w:r>
    </w:p>
    <w:p w14:paraId="5234A28E" w14:textId="77777777" w:rsidR="00A77B3E" w:rsidRPr="002A2B42" w:rsidRDefault="008C6340">
      <w:pPr>
        <w:spacing w:line="360" w:lineRule="auto"/>
        <w:jc w:val="both"/>
        <w:rPr>
          <w:rFonts w:ascii="Book Antiqua" w:hAnsi="Book Antiqua"/>
        </w:rPr>
      </w:pPr>
      <w:r w:rsidRPr="002A2B42">
        <w:rPr>
          <w:rFonts w:ascii="Book Antiqua" w:eastAsia="Book Antiqua" w:hAnsi="Book Antiqua" w:cs="Book Antiqua"/>
          <w:b/>
          <w:color w:val="000000"/>
        </w:rPr>
        <w:t xml:space="preserve">Article in press: </w:t>
      </w:r>
    </w:p>
    <w:p w14:paraId="484D149A" w14:textId="77777777" w:rsidR="00A77B3E" w:rsidRPr="002A2B42" w:rsidRDefault="00A77B3E">
      <w:pPr>
        <w:spacing w:line="360" w:lineRule="auto"/>
        <w:jc w:val="both"/>
        <w:rPr>
          <w:rFonts w:ascii="Book Antiqua" w:hAnsi="Book Antiqua"/>
        </w:rPr>
      </w:pPr>
    </w:p>
    <w:p w14:paraId="501C2AD1" w14:textId="3C6EC554" w:rsidR="00A77B3E" w:rsidRPr="002A2B42" w:rsidRDefault="008C6340">
      <w:pPr>
        <w:spacing w:line="360" w:lineRule="auto"/>
        <w:jc w:val="both"/>
        <w:rPr>
          <w:rFonts w:ascii="Book Antiqua" w:hAnsi="Book Antiqua"/>
        </w:rPr>
      </w:pPr>
      <w:r w:rsidRPr="002A2B42">
        <w:rPr>
          <w:rFonts w:ascii="Book Antiqua" w:eastAsia="Book Antiqua" w:hAnsi="Book Antiqua" w:cs="Book Antiqua"/>
          <w:b/>
          <w:color w:val="000000"/>
        </w:rPr>
        <w:t xml:space="preserve">Specialty type: </w:t>
      </w:r>
      <w:bookmarkStart w:id="8" w:name="OLE_LINK1739"/>
      <w:bookmarkStart w:id="9" w:name="OLE_LINK1740"/>
      <w:bookmarkStart w:id="10" w:name="OLE_LINK1741"/>
      <w:bookmarkStart w:id="11" w:name="OLE_LINK1762"/>
      <w:bookmarkStart w:id="12" w:name="OLE_LINK1890"/>
      <w:bookmarkStart w:id="13" w:name="OLE_LINK2005"/>
      <w:bookmarkStart w:id="14" w:name="OLE_LINK1973"/>
      <w:bookmarkStart w:id="15" w:name="OLE_LINK1988"/>
      <w:bookmarkStart w:id="16" w:name="OLE_LINK293"/>
      <w:r w:rsidR="008C03E9" w:rsidRPr="002A2B42">
        <w:rPr>
          <w:rFonts w:ascii="Book Antiqua" w:eastAsia="Book Antiqua" w:hAnsi="Book Antiqua" w:cs="Book Antiqua"/>
          <w:color w:val="000000"/>
        </w:rPr>
        <w:t>Medicine, research and experimental</w:t>
      </w:r>
      <w:bookmarkEnd w:id="8"/>
      <w:bookmarkEnd w:id="9"/>
      <w:bookmarkEnd w:id="10"/>
      <w:bookmarkEnd w:id="11"/>
      <w:bookmarkEnd w:id="12"/>
      <w:bookmarkEnd w:id="13"/>
      <w:bookmarkEnd w:id="14"/>
      <w:bookmarkEnd w:id="15"/>
      <w:bookmarkEnd w:id="16"/>
    </w:p>
    <w:p w14:paraId="63A369B8" w14:textId="77777777" w:rsidR="00A77B3E" w:rsidRPr="002A2B42" w:rsidRDefault="008C6340">
      <w:pPr>
        <w:spacing w:line="360" w:lineRule="auto"/>
        <w:jc w:val="both"/>
        <w:rPr>
          <w:rFonts w:ascii="Book Antiqua" w:hAnsi="Book Antiqua"/>
        </w:rPr>
      </w:pPr>
      <w:r w:rsidRPr="002A2B42">
        <w:rPr>
          <w:rFonts w:ascii="Book Antiqua" w:eastAsia="Book Antiqua" w:hAnsi="Book Antiqua" w:cs="Book Antiqua"/>
          <w:b/>
          <w:color w:val="000000"/>
        </w:rPr>
        <w:t xml:space="preserve">Country/Territory of origin: </w:t>
      </w:r>
      <w:r w:rsidRPr="002A2B42">
        <w:rPr>
          <w:rFonts w:ascii="Book Antiqua" w:eastAsia="Book Antiqua" w:hAnsi="Book Antiqua" w:cs="Book Antiqua"/>
          <w:color w:val="000000"/>
        </w:rPr>
        <w:t>China</w:t>
      </w:r>
    </w:p>
    <w:p w14:paraId="0F1B90DD" w14:textId="77777777" w:rsidR="00A77B3E" w:rsidRPr="002A2B42" w:rsidRDefault="008C6340">
      <w:pPr>
        <w:spacing w:line="360" w:lineRule="auto"/>
        <w:jc w:val="both"/>
        <w:rPr>
          <w:rFonts w:ascii="Book Antiqua" w:hAnsi="Book Antiqua"/>
        </w:rPr>
      </w:pPr>
      <w:r w:rsidRPr="002A2B42">
        <w:rPr>
          <w:rFonts w:ascii="Book Antiqua" w:eastAsia="Book Antiqua" w:hAnsi="Book Antiqua" w:cs="Book Antiqua"/>
          <w:b/>
          <w:color w:val="000000"/>
        </w:rPr>
        <w:t>Peer-review report’s scientific quality classification</w:t>
      </w:r>
    </w:p>
    <w:p w14:paraId="2F9119AC" w14:textId="77777777" w:rsidR="00A77B3E" w:rsidRPr="002A2B42" w:rsidRDefault="008C6340">
      <w:pPr>
        <w:spacing w:line="360" w:lineRule="auto"/>
        <w:jc w:val="both"/>
        <w:rPr>
          <w:rFonts w:ascii="Book Antiqua" w:hAnsi="Book Antiqua"/>
        </w:rPr>
      </w:pPr>
      <w:r w:rsidRPr="002A2B42">
        <w:rPr>
          <w:rFonts w:ascii="Book Antiqua" w:eastAsia="Book Antiqua" w:hAnsi="Book Antiqua" w:cs="Book Antiqua"/>
          <w:color w:val="000000"/>
        </w:rPr>
        <w:t>Grade A (Excellent): 0</w:t>
      </w:r>
    </w:p>
    <w:p w14:paraId="6C92957A" w14:textId="77777777" w:rsidR="00A77B3E" w:rsidRPr="002A2B42" w:rsidRDefault="008C6340">
      <w:pPr>
        <w:spacing w:line="360" w:lineRule="auto"/>
        <w:jc w:val="both"/>
        <w:rPr>
          <w:rFonts w:ascii="Book Antiqua" w:hAnsi="Book Antiqua"/>
        </w:rPr>
      </w:pPr>
      <w:r w:rsidRPr="002A2B42">
        <w:rPr>
          <w:rFonts w:ascii="Book Antiqua" w:eastAsia="Book Antiqua" w:hAnsi="Book Antiqua" w:cs="Book Antiqua"/>
          <w:color w:val="000000"/>
        </w:rPr>
        <w:t>Grade B (Very good): B</w:t>
      </w:r>
    </w:p>
    <w:p w14:paraId="4E7D59CA" w14:textId="77777777" w:rsidR="00A77B3E" w:rsidRPr="002A2B42" w:rsidRDefault="008C6340">
      <w:pPr>
        <w:spacing w:line="360" w:lineRule="auto"/>
        <w:jc w:val="both"/>
        <w:rPr>
          <w:rFonts w:ascii="Book Antiqua" w:hAnsi="Book Antiqua"/>
        </w:rPr>
      </w:pPr>
      <w:r w:rsidRPr="002A2B42">
        <w:rPr>
          <w:rFonts w:ascii="Book Antiqua" w:eastAsia="Book Antiqua" w:hAnsi="Book Antiqua" w:cs="Book Antiqua"/>
          <w:color w:val="000000"/>
        </w:rPr>
        <w:t>Grade C (Good): 0</w:t>
      </w:r>
    </w:p>
    <w:p w14:paraId="39EA6696" w14:textId="77777777" w:rsidR="00A77B3E" w:rsidRPr="002A2B42" w:rsidRDefault="008C6340">
      <w:pPr>
        <w:spacing w:line="360" w:lineRule="auto"/>
        <w:jc w:val="both"/>
        <w:rPr>
          <w:rFonts w:ascii="Book Antiqua" w:hAnsi="Book Antiqua"/>
        </w:rPr>
      </w:pPr>
      <w:r w:rsidRPr="002A2B42">
        <w:rPr>
          <w:rFonts w:ascii="Book Antiqua" w:eastAsia="Book Antiqua" w:hAnsi="Book Antiqua" w:cs="Book Antiqua"/>
          <w:color w:val="000000"/>
        </w:rPr>
        <w:t>Grade D (Fair): 0</w:t>
      </w:r>
    </w:p>
    <w:p w14:paraId="706E57EA" w14:textId="77777777" w:rsidR="00A77B3E" w:rsidRPr="002A2B42" w:rsidRDefault="008C6340">
      <w:pPr>
        <w:spacing w:line="360" w:lineRule="auto"/>
        <w:jc w:val="both"/>
        <w:rPr>
          <w:rFonts w:ascii="Book Antiqua" w:hAnsi="Book Antiqua"/>
        </w:rPr>
      </w:pPr>
      <w:r w:rsidRPr="002A2B42">
        <w:rPr>
          <w:rFonts w:ascii="Book Antiqua" w:eastAsia="Book Antiqua" w:hAnsi="Book Antiqua" w:cs="Book Antiqua"/>
          <w:color w:val="000000"/>
        </w:rPr>
        <w:lastRenderedPageBreak/>
        <w:t>Grade E (Poor): 0</w:t>
      </w:r>
    </w:p>
    <w:p w14:paraId="542F9A87" w14:textId="77777777" w:rsidR="00A77B3E" w:rsidRPr="002A2B42" w:rsidRDefault="00A77B3E">
      <w:pPr>
        <w:spacing w:line="360" w:lineRule="auto"/>
        <w:jc w:val="both"/>
        <w:rPr>
          <w:rFonts w:ascii="Book Antiqua" w:hAnsi="Book Antiqua"/>
        </w:rPr>
      </w:pPr>
    </w:p>
    <w:p w14:paraId="414803E3" w14:textId="45F00FAD" w:rsidR="00A77B3E" w:rsidRPr="002A2B42" w:rsidRDefault="008C6340">
      <w:pPr>
        <w:spacing w:line="360" w:lineRule="auto"/>
        <w:jc w:val="both"/>
        <w:rPr>
          <w:rFonts w:ascii="Book Antiqua" w:hAnsi="Book Antiqua"/>
        </w:rPr>
        <w:sectPr w:rsidR="00A77B3E" w:rsidRPr="002A2B42">
          <w:pgSz w:w="12240" w:h="15840"/>
          <w:pgMar w:top="1440" w:right="1440" w:bottom="1440" w:left="1440" w:header="720" w:footer="720" w:gutter="0"/>
          <w:cols w:space="720"/>
          <w:docGrid w:linePitch="360"/>
        </w:sectPr>
      </w:pPr>
      <w:r w:rsidRPr="002A2B42">
        <w:rPr>
          <w:rFonts w:ascii="Book Antiqua" w:eastAsia="Book Antiqua" w:hAnsi="Book Antiqua" w:cs="Book Antiqua"/>
          <w:b/>
          <w:color w:val="000000"/>
        </w:rPr>
        <w:t xml:space="preserve">P-Reviewer: </w:t>
      </w:r>
      <w:r w:rsidRPr="002A2B42">
        <w:rPr>
          <w:rFonts w:ascii="Book Antiqua" w:eastAsia="Book Antiqua" w:hAnsi="Book Antiqua" w:cs="Book Antiqua"/>
          <w:color w:val="000000"/>
        </w:rPr>
        <w:t>Patel L</w:t>
      </w:r>
      <w:r w:rsidRPr="002A2B42">
        <w:rPr>
          <w:rFonts w:ascii="Book Antiqua" w:eastAsia="Book Antiqua" w:hAnsi="Book Antiqua" w:cs="Book Antiqua"/>
          <w:b/>
          <w:color w:val="000000"/>
        </w:rPr>
        <w:t xml:space="preserve"> S-Editor: </w:t>
      </w:r>
      <w:r w:rsidR="008C03E9" w:rsidRPr="002A2B42">
        <w:rPr>
          <w:rFonts w:ascii="Book Antiqua" w:hAnsi="Book Antiqua" w:cs="Book Antiqua"/>
          <w:color w:val="000000"/>
          <w:lang w:eastAsia="zh-CN"/>
        </w:rPr>
        <w:t>Wang LL</w:t>
      </w:r>
      <w:r w:rsidRPr="002A2B42">
        <w:rPr>
          <w:rFonts w:ascii="Book Antiqua" w:eastAsia="Book Antiqua" w:hAnsi="Book Antiqua" w:cs="Book Antiqua"/>
          <w:b/>
          <w:color w:val="000000"/>
        </w:rPr>
        <w:t xml:space="preserve"> L</w:t>
      </w:r>
      <w:r w:rsidRPr="002A2B42">
        <w:rPr>
          <w:rFonts w:ascii="Book Antiqua" w:eastAsia="Book Antiqua" w:hAnsi="Book Antiqua" w:cs="Book Antiqua"/>
          <w:b/>
          <w:color w:val="000000"/>
        </w:rPr>
        <w:t xml:space="preserve">-Editor: </w:t>
      </w:r>
      <w:r w:rsidR="00C617A4" w:rsidRPr="00530841">
        <w:rPr>
          <w:rFonts w:ascii="Book Antiqua" w:eastAsia="Book Antiqua" w:hAnsi="Book Antiqua" w:cs="Book Antiqua"/>
          <w:color w:val="000000"/>
        </w:rPr>
        <w:t>Wang TQ</w:t>
      </w:r>
      <w:r w:rsidRPr="002A2B42">
        <w:rPr>
          <w:rFonts w:ascii="Book Antiqua" w:eastAsia="Book Antiqua" w:hAnsi="Book Antiqua" w:cs="Book Antiqua"/>
          <w:b/>
          <w:color w:val="000000"/>
        </w:rPr>
        <w:t xml:space="preserve"> P-Edi</w:t>
      </w:r>
      <w:r w:rsidRPr="002A2B42">
        <w:rPr>
          <w:rFonts w:ascii="Book Antiqua" w:eastAsia="Book Antiqua" w:hAnsi="Book Antiqua" w:cs="Book Antiqua"/>
          <w:b/>
          <w:color w:val="000000"/>
        </w:rPr>
        <w:t xml:space="preserve">tor: </w:t>
      </w:r>
    </w:p>
    <w:p w14:paraId="02C9E2F3" w14:textId="77777777" w:rsidR="00A77B3E" w:rsidRPr="002A2B42" w:rsidRDefault="008C6340">
      <w:pPr>
        <w:spacing w:line="360" w:lineRule="auto"/>
        <w:jc w:val="both"/>
        <w:rPr>
          <w:rFonts w:ascii="Book Antiqua" w:hAnsi="Book Antiqua"/>
        </w:rPr>
      </w:pPr>
      <w:r w:rsidRPr="002A2B42">
        <w:rPr>
          <w:rFonts w:ascii="Book Antiqua" w:eastAsia="Book Antiqua" w:hAnsi="Book Antiqua" w:cs="Book Antiqua"/>
          <w:b/>
          <w:color w:val="000000"/>
        </w:rPr>
        <w:lastRenderedPageBreak/>
        <w:t>Figure Legends</w:t>
      </w:r>
    </w:p>
    <w:p w14:paraId="161442B2" w14:textId="77777777" w:rsidR="001C2F13" w:rsidRPr="002A2B42" w:rsidRDefault="001C2F13">
      <w:pPr>
        <w:spacing w:line="360" w:lineRule="auto"/>
        <w:jc w:val="both"/>
        <w:rPr>
          <w:rFonts w:ascii="Book Antiqua" w:hAnsi="Book Antiqua" w:cs="Book Antiqua"/>
          <w:b/>
          <w:bCs/>
          <w:color w:val="000000"/>
          <w:lang w:eastAsia="zh-CN"/>
        </w:rPr>
      </w:pPr>
      <w:r w:rsidRPr="002A2B42">
        <w:rPr>
          <w:rFonts w:ascii="Book Antiqua" w:hAnsi="Book Antiqua" w:cs="Book Antiqua"/>
          <w:b/>
          <w:bCs/>
          <w:noProof/>
          <w:color w:val="000000"/>
          <w:lang w:eastAsia="zh-CN"/>
        </w:rPr>
        <w:drawing>
          <wp:inline distT="0" distB="0" distL="0" distR="0" wp14:anchorId="1FC32AB5" wp14:editId="1D4A22B8">
            <wp:extent cx="2644369" cy="390939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0C3F6.tmp"/>
                    <pic:cNvPicPr/>
                  </pic:nvPicPr>
                  <pic:blipFill>
                    <a:blip r:embed="rId7">
                      <a:extLst>
                        <a:ext uri="{28A0092B-C50C-407E-A947-70E740481C1C}">
                          <a14:useLocalDpi xmlns:a14="http://schemas.microsoft.com/office/drawing/2010/main" val="0"/>
                        </a:ext>
                      </a:extLst>
                    </a:blip>
                    <a:stretch>
                      <a:fillRect/>
                    </a:stretch>
                  </pic:blipFill>
                  <pic:spPr>
                    <a:xfrm>
                      <a:off x="0" y="0"/>
                      <a:ext cx="2644369" cy="3909399"/>
                    </a:xfrm>
                    <a:prstGeom prst="rect">
                      <a:avLst/>
                    </a:prstGeom>
                  </pic:spPr>
                </pic:pic>
              </a:graphicData>
            </a:graphic>
          </wp:inline>
        </w:drawing>
      </w:r>
    </w:p>
    <w:p w14:paraId="224F65E8" w14:textId="77777777" w:rsidR="001C2F13" w:rsidRPr="002A2B42" w:rsidRDefault="008C6340">
      <w:pPr>
        <w:spacing w:line="360" w:lineRule="auto"/>
        <w:jc w:val="both"/>
        <w:rPr>
          <w:rFonts w:ascii="Book Antiqua" w:eastAsia="Book Antiqua" w:hAnsi="Book Antiqua" w:cs="Book Antiqua"/>
          <w:b/>
          <w:color w:val="000000"/>
        </w:rPr>
      </w:pPr>
      <w:r w:rsidRPr="002A2B42">
        <w:rPr>
          <w:rFonts w:ascii="Book Antiqua" w:eastAsia="Book Antiqua" w:hAnsi="Book Antiqua" w:cs="Book Antiqua"/>
          <w:b/>
          <w:bCs/>
          <w:color w:val="000000"/>
        </w:rPr>
        <w:t>Figure 1</w:t>
      </w:r>
      <w:r w:rsidRPr="002A2B42">
        <w:rPr>
          <w:rFonts w:ascii="Book Antiqua" w:eastAsia="Book Antiqua" w:hAnsi="Book Antiqua" w:cs="Book Antiqua"/>
          <w:color w:val="000000"/>
        </w:rPr>
        <w:t xml:space="preserve"> </w:t>
      </w:r>
      <w:r w:rsidRPr="002A2B42">
        <w:rPr>
          <w:rFonts w:ascii="Book Antiqua" w:eastAsia="Book Antiqua" w:hAnsi="Book Antiqua" w:cs="Book Antiqua"/>
          <w:b/>
          <w:color w:val="000000"/>
        </w:rPr>
        <w:t>Presurgical view of the left scrotal mass.</w:t>
      </w:r>
    </w:p>
    <w:p w14:paraId="5B054B73" w14:textId="77777777" w:rsidR="00A77B3E" w:rsidRPr="002A2B42" w:rsidRDefault="001C2F13">
      <w:pPr>
        <w:spacing w:line="360" w:lineRule="auto"/>
        <w:jc w:val="both"/>
        <w:rPr>
          <w:rFonts w:ascii="Book Antiqua" w:hAnsi="Book Antiqua"/>
        </w:rPr>
      </w:pPr>
      <w:r w:rsidRPr="002A2B42">
        <w:rPr>
          <w:rFonts w:ascii="Book Antiqua" w:eastAsia="Book Antiqua" w:hAnsi="Book Antiqua" w:cs="Book Antiqua"/>
          <w:color w:val="000000"/>
        </w:rPr>
        <w:br w:type="page"/>
      </w:r>
      <w:r w:rsidRPr="002A2B42">
        <w:rPr>
          <w:rFonts w:ascii="Book Antiqua" w:hAnsi="Book Antiqua"/>
          <w:noProof/>
          <w:lang w:eastAsia="zh-CN"/>
        </w:rPr>
        <w:lastRenderedPageBreak/>
        <w:drawing>
          <wp:inline distT="0" distB="0" distL="0" distR="0" wp14:anchorId="4022B2D4" wp14:editId="0E333B85">
            <wp:extent cx="4305673" cy="246147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072A.tmp"/>
                    <pic:cNvPicPr/>
                  </pic:nvPicPr>
                  <pic:blipFill>
                    <a:blip r:embed="rId8">
                      <a:extLst>
                        <a:ext uri="{28A0092B-C50C-407E-A947-70E740481C1C}">
                          <a14:useLocalDpi xmlns:a14="http://schemas.microsoft.com/office/drawing/2010/main" val="0"/>
                        </a:ext>
                      </a:extLst>
                    </a:blip>
                    <a:stretch>
                      <a:fillRect/>
                    </a:stretch>
                  </pic:blipFill>
                  <pic:spPr>
                    <a:xfrm>
                      <a:off x="0" y="0"/>
                      <a:ext cx="4305673" cy="2461473"/>
                    </a:xfrm>
                    <a:prstGeom prst="rect">
                      <a:avLst/>
                    </a:prstGeom>
                  </pic:spPr>
                </pic:pic>
              </a:graphicData>
            </a:graphic>
          </wp:inline>
        </w:drawing>
      </w:r>
    </w:p>
    <w:p w14:paraId="752C5045" w14:textId="72F68D5B" w:rsidR="001C2F13" w:rsidRPr="002A2B42" w:rsidRDefault="008C6340">
      <w:pPr>
        <w:spacing w:line="360" w:lineRule="auto"/>
        <w:jc w:val="both"/>
        <w:rPr>
          <w:rFonts w:ascii="Book Antiqua" w:eastAsia="Book Antiqua" w:hAnsi="Book Antiqua" w:cs="Book Antiqua"/>
          <w:color w:val="000000"/>
        </w:rPr>
      </w:pPr>
      <w:r w:rsidRPr="002A2B42">
        <w:rPr>
          <w:rFonts w:ascii="Book Antiqua" w:eastAsia="Book Antiqua" w:hAnsi="Book Antiqua" w:cs="Book Antiqua"/>
          <w:b/>
          <w:bCs/>
          <w:color w:val="000000"/>
        </w:rPr>
        <w:t xml:space="preserve">Figure </w:t>
      </w:r>
      <w:r w:rsidRPr="002A2B42">
        <w:rPr>
          <w:rFonts w:ascii="Book Antiqua" w:eastAsia="Book Antiqua" w:hAnsi="Book Antiqua" w:cs="Book Antiqua"/>
          <w:b/>
          <w:bCs/>
          <w:color w:val="000000"/>
        </w:rPr>
        <w:t>2</w:t>
      </w:r>
      <w:r w:rsidRPr="002A2B42">
        <w:rPr>
          <w:rFonts w:ascii="Book Antiqua" w:eastAsia="Book Antiqua" w:hAnsi="Book Antiqua" w:cs="Book Antiqua"/>
          <w:color w:val="000000"/>
        </w:rPr>
        <w:t xml:space="preserve"> </w:t>
      </w:r>
      <w:proofErr w:type="spellStart"/>
      <w:r w:rsidR="00C617A4">
        <w:rPr>
          <w:rFonts w:ascii="Book Antiqua" w:eastAsia="Book Antiqua" w:hAnsi="Book Antiqua" w:cs="Book Antiqua"/>
          <w:b/>
          <w:color w:val="000000"/>
        </w:rPr>
        <w:t>C</w:t>
      </w:r>
      <w:r w:rsidRPr="002A2B42">
        <w:rPr>
          <w:rFonts w:ascii="Book Antiqua" w:eastAsia="Book Antiqua" w:hAnsi="Book Antiqua" w:cs="Book Antiqua"/>
          <w:b/>
          <w:color w:val="000000"/>
        </w:rPr>
        <w:t>olour</w:t>
      </w:r>
      <w:proofErr w:type="spellEnd"/>
      <w:r w:rsidRPr="002A2B42">
        <w:rPr>
          <w:rFonts w:ascii="Book Antiqua" w:eastAsia="Book Antiqua" w:hAnsi="Book Antiqua" w:cs="Book Antiqua"/>
          <w:b/>
          <w:color w:val="000000"/>
        </w:rPr>
        <w:t xml:space="preserve"> </w:t>
      </w:r>
      <w:r w:rsidR="00C617A4">
        <w:rPr>
          <w:rFonts w:ascii="Book Antiqua" w:hAnsi="Book Antiqua" w:cs="Book Antiqua"/>
          <w:b/>
          <w:color w:val="000000"/>
          <w:lang w:eastAsia="zh-CN"/>
        </w:rPr>
        <w:t>D</w:t>
      </w:r>
      <w:r w:rsidR="00C617A4" w:rsidRPr="002A2B42">
        <w:rPr>
          <w:rFonts w:ascii="Book Antiqua" w:eastAsia="Book Antiqua" w:hAnsi="Book Antiqua" w:cs="Book Antiqua"/>
          <w:b/>
          <w:color w:val="000000"/>
        </w:rPr>
        <w:t xml:space="preserve">oppler </w:t>
      </w:r>
      <w:r w:rsidRPr="002A2B42">
        <w:rPr>
          <w:rFonts w:ascii="Book Antiqua" w:eastAsia="Book Antiqua" w:hAnsi="Book Antiqua" w:cs="Book Antiqua"/>
          <w:b/>
          <w:color w:val="000000"/>
        </w:rPr>
        <w:t>ultrasound show</w:t>
      </w:r>
      <w:r w:rsidR="00C617A4">
        <w:rPr>
          <w:rFonts w:ascii="Book Antiqua" w:eastAsia="Book Antiqua" w:hAnsi="Book Antiqua" w:cs="Book Antiqua"/>
          <w:b/>
          <w:color w:val="000000"/>
        </w:rPr>
        <w:t>ing</w:t>
      </w:r>
      <w:r w:rsidRPr="002A2B42">
        <w:rPr>
          <w:rFonts w:ascii="Book Antiqua" w:eastAsia="Book Antiqua" w:hAnsi="Book Antiqua" w:cs="Book Antiqua"/>
          <w:b/>
          <w:color w:val="000000"/>
        </w:rPr>
        <w:t xml:space="preserve"> a hyperechoic mass under the skin of the left scrotum</w:t>
      </w:r>
      <w:r w:rsidR="00C617A4">
        <w:rPr>
          <w:rFonts w:ascii="Book Antiqua" w:eastAsia="Book Antiqua" w:hAnsi="Book Antiqua" w:cs="Book Antiqua"/>
          <w:b/>
          <w:color w:val="000000"/>
        </w:rPr>
        <w:t xml:space="preserve">. </w:t>
      </w:r>
      <w:r w:rsidR="00C617A4" w:rsidRPr="00530841">
        <w:rPr>
          <w:rFonts w:ascii="Book Antiqua" w:eastAsia="Book Antiqua" w:hAnsi="Book Antiqua" w:cs="Book Antiqua"/>
          <w:color w:val="000000"/>
        </w:rPr>
        <w:t>The</w:t>
      </w:r>
      <w:r w:rsidR="00C617A4">
        <w:rPr>
          <w:rFonts w:ascii="Book Antiqua" w:eastAsia="Book Antiqua" w:hAnsi="Book Antiqua" w:cs="Book Antiqua"/>
          <w:color w:val="000000"/>
        </w:rPr>
        <w:t xml:space="preserve"> mass measures</w:t>
      </w:r>
      <w:r w:rsidR="00C617A4" w:rsidRPr="00530841">
        <w:rPr>
          <w:rFonts w:ascii="Book Antiqua" w:eastAsia="Book Antiqua" w:hAnsi="Book Antiqua" w:cs="Book Antiqua"/>
          <w:color w:val="000000"/>
        </w:rPr>
        <w:t xml:space="preserve"> </w:t>
      </w:r>
      <w:r w:rsidRPr="00530841">
        <w:rPr>
          <w:rFonts w:ascii="Book Antiqua" w:eastAsia="Book Antiqua" w:hAnsi="Book Antiqua" w:cs="Book Antiqua"/>
          <w:color w:val="000000"/>
        </w:rPr>
        <w:t xml:space="preserve">about 72 </w:t>
      </w:r>
      <w:r w:rsidR="008C03E9" w:rsidRPr="00530841">
        <w:rPr>
          <w:rFonts w:ascii="Book Antiqua" w:eastAsia="Book Antiqua" w:hAnsi="Book Antiqua" w:cs="Book Antiqua"/>
          <w:color w:val="000000"/>
        </w:rPr>
        <w:t>mm</w:t>
      </w:r>
      <w:r w:rsidR="008C03E9" w:rsidRPr="00530841">
        <w:rPr>
          <w:rFonts w:ascii="Book Antiqua" w:hAnsi="Book Antiqua" w:cs="Book Antiqua"/>
          <w:color w:val="000000"/>
          <w:lang w:eastAsia="zh-CN"/>
        </w:rPr>
        <w:t xml:space="preserve"> </w:t>
      </w:r>
      <w:r w:rsidRPr="00530841">
        <w:rPr>
          <w:rFonts w:ascii="Book Antiqua" w:eastAsia="Book Antiqua" w:hAnsi="Book Antiqua" w:cs="Book Antiqua"/>
          <w:color w:val="000000"/>
        </w:rPr>
        <w:t xml:space="preserve">× 64 </w:t>
      </w:r>
      <w:r w:rsidR="008C03E9" w:rsidRPr="00530841">
        <w:rPr>
          <w:rFonts w:ascii="Book Antiqua" w:eastAsia="Book Antiqua" w:hAnsi="Book Antiqua" w:cs="Book Antiqua"/>
          <w:color w:val="000000"/>
        </w:rPr>
        <w:t>mm</w:t>
      </w:r>
      <w:r w:rsidR="008C03E9" w:rsidRPr="00530841">
        <w:rPr>
          <w:rFonts w:ascii="Book Antiqua" w:hAnsi="Book Antiqua" w:cs="Book Antiqua"/>
          <w:color w:val="000000"/>
          <w:lang w:eastAsia="zh-CN"/>
        </w:rPr>
        <w:t xml:space="preserve"> </w:t>
      </w:r>
      <w:r w:rsidRPr="00530841">
        <w:rPr>
          <w:rFonts w:ascii="Book Antiqua" w:eastAsia="Book Antiqua" w:hAnsi="Book Antiqua" w:cs="Book Antiqua"/>
          <w:color w:val="000000"/>
        </w:rPr>
        <w:t>× 41 mm, with clear boundaries, uneven internal ec</w:t>
      </w:r>
      <w:r w:rsidRPr="00530841">
        <w:rPr>
          <w:rFonts w:ascii="Book Antiqua" w:eastAsia="Book Antiqua" w:hAnsi="Book Antiqua" w:cs="Book Antiqua"/>
          <w:color w:val="000000"/>
        </w:rPr>
        <w:t>ho, sinusoids, and strip-shaped blood flow signals; it is not connected to the abdominal cavity.</w:t>
      </w:r>
    </w:p>
    <w:p w14:paraId="2D7BB2AE" w14:textId="77777777" w:rsidR="00402402" w:rsidRPr="002A2B42" w:rsidRDefault="001C2F13" w:rsidP="00402402">
      <w:pPr>
        <w:spacing w:line="360" w:lineRule="auto"/>
        <w:jc w:val="both"/>
        <w:rPr>
          <w:rFonts w:ascii="Book Antiqua" w:hAnsi="Book Antiqua"/>
        </w:rPr>
      </w:pPr>
      <w:r w:rsidRPr="002A2B42">
        <w:rPr>
          <w:rFonts w:ascii="Book Antiqua" w:eastAsia="Book Antiqua" w:hAnsi="Book Antiqua" w:cs="Book Antiqua"/>
          <w:color w:val="000000"/>
        </w:rPr>
        <w:br w:type="page"/>
      </w:r>
      <w:r w:rsidR="00402402" w:rsidRPr="002A2B42">
        <w:rPr>
          <w:rFonts w:ascii="Book Antiqua" w:hAnsi="Book Antiqua"/>
          <w:noProof/>
          <w:lang w:eastAsia="zh-CN"/>
        </w:rPr>
        <w:lastRenderedPageBreak/>
        <w:drawing>
          <wp:inline distT="0" distB="0" distL="0" distR="0" wp14:anchorId="12DBC293" wp14:editId="13C43CD3">
            <wp:extent cx="3177815" cy="291109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08620.tmp"/>
                    <pic:cNvPicPr/>
                  </pic:nvPicPr>
                  <pic:blipFill>
                    <a:blip r:embed="rId9">
                      <a:extLst>
                        <a:ext uri="{28A0092B-C50C-407E-A947-70E740481C1C}">
                          <a14:useLocalDpi xmlns:a14="http://schemas.microsoft.com/office/drawing/2010/main" val="0"/>
                        </a:ext>
                      </a:extLst>
                    </a:blip>
                    <a:stretch>
                      <a:fillRect/>
                    </a:stretch>
                  </pic:blipFill>
                  <pic:spPr>
                    <a:xfrm>
                      <a:off x="0" y="0"/>
                      <a:ext cx="3177815" cy="2911092"/>
                    </a:xfrm>
                    <a:prstGeom prst="rect">
                      <a:avLst/>
                    </a:prstGeom>
                  </pic:spPr>
                </pic:pic>
              </a:graphicData>
            </a:graphic>
          </wp:inline>
        </w:drawing>
      </w:r>
    </w:p>
    <w:p w14:paraId="7D8282AB" w14:textId="63DA9123" w:rsidR="00402402" w:rsidRDefault="00402402" w:rsidP="00402402">
      <w:pPr>
        <w:spacing w:line="360" w:lineRule="auto"/>
        <w:jc w:val="both"/>
        <w:rPr>
          <w:rFonts w:ascii="Book Antiqua" w:hAnsi="Book Antiqua" w:cs="Book Antiqua"/>
          <w:b/>
          <w:color w:val="000000"/>
          <w:lang w:eastAsia="zh-CN"/>
        </w:rPr>
      </w:pPr>
      <w:r w:rsidRPr="002A2B42">
        <w:rPr>
          <w:rFonts w:ascii="Book Antiqua" w:eastAsia="Book Antiqua" w:hAnsi="Book Antiqua" w:cs="Book Antiqua"/>
          <w:b/>
          <w:bCs/>
          <w:color w:val="000000"/>
        </w:rPr>
        <w:t xml:space="preserve">Figure </w:t>
      </w:r>
      <w:r>
        <w:rPr>
          <w:rFonts w:ascii="Book Antiqua" w:hAnsi="Book Antiqua" w:cs="Book Antiqua" w:hint="eastAsia"/>
          <w:b/>
          <w:bCs/>
          <w:color w:val="000000"/>
          <w:lang w:eastAsia="zh-CN"/>
        </w:rPr>
        <w:t>3</w:t>
      </w:r>
      <w:r w:rsidRPr="002A2B42">
        <w:rPr>
          <w:rFonts w:ascii="Book Antiqua" w:eastAsia="Book Antiqua" w:hAnsi="Book Antiqua" w:cs="Book Antiqua"/>
          <w:color w:val="000000"/>
        </w:rPr>
        <w:t xml:space="preserve"> </w:t>
      </w:r>
      <w:r w:rsidRPr="002A2B42">
        <w:rPr>
          <w:rFonts w:ascii="Book Antiqua" w:eastAsia="Book Antiqua" w:hAnsi="Book Antiqua" w:cs="Book Antiqua"/>
          <w:b/>
          <w:color w:val="000000"/>
        </w:rPr>
        <w:t xml:space="preserve">Postoperative pathological </w:t>
      </w:r>
      <w:r w:rsidRPr="002A2B42">
        <w:rPr>
          <w:rFonts w:ascii="Book Antiqua" w:eastAsia="Book Antiqua" w:hAnsi="Book Antiqua" w:cs="Book Antiqua"/>
          <w:b/>
          <w:color w:val="000000"/>
        </w:rPr>
        <w:t>examination</w:t>
      </w:r>
      <w:r w:rsidR="00C617A4">
        <w:rPr>
          <w:rFonts w:ascii="Book Antiqua" w:eastAsia="Book Antiqua" w:hAnsi="Book Antiqua" w:cs="Book Antiqua"/>
          <w:b/>
          <w:color w:val="000000"/>
        </w:rPr>
        <w:t xml:space="preserve">. </w:t>
      </w:r>
      <w:r w:rsidRPr="00530841">
        <w:rPr>
          <w:rFonts w:ascii="Book Antiqua" w:eastAsia="Book Antiqua" w:hAnsi="Book Antiqua" w:cs="Book Antiqua"/>
          <w:color w:val="000000"/>
        </w:rPr>
        <w:t xml:space="preserve">The mass is composed of mature adipose tissue, fibrous tissue, and blood vessels; no invasion </w:t>
      </w:r>
      <w:r w:rsidR="00C617A4">
        <w:rPr>
          <w:rFonts w:ascii="Book Antiqua" w:eastAsia="Book Antiqua" w:hAnsi="Book Antiqua" w:cs="Book Antiqua"/>
          <w:color w:val="000000"/>
        </w:rPr>
        <w:t>was</w:t>
      </w:r>
      <w:r w:rsidR="00C617A4" w:rsidRPr="00530841">
        <w:rPr>
          <w:rFonts w:ascii="Book Antiqua" w:eastAsia="Book Antiqua" w:hAnsi="Book Antiqua" w:cs="Book Antiqua"/>
          <w:color w:val="000000"/>
        </w:rPr>
        <w:t xml:space="preserve"> </w:t>
      </w:r>
      <w:r w:rsidRPr="00530841">
        <w:rPr>
          <w:rFonts w:ascii="Book Antiqua" w:eastAsia="Book Antiqua" w:hAnsi="Book Antiqua" w:cs="Book Antiqua"/>
          <w:color w:val="000000"/>
        </w:rPr>
        <w:t>observed (</w:t>
      </w:r>
      <w:proofErr w:type="spellStart"/>
      <w:r w:rsidRPr="00530841">
        <w:rPr>
          <w:rFonts w:ascii="Book Antiqua" w:eastAsia="Book Antiqua" w:hAnsi="Book Antiqua" w:cs="Book Antiqua"/>
          <w:color w:val="000000"/>
        </w:rPr>
        <w:t>haematoxylin</w:t>
      </w:r>
      <w:proofErr w:type="spellEnd"/>
      <w:r w:rsidRPr="00530841">
        <w:rPr>
          <w:rFonts w:ascii="Book Antiqua" w:eastAsia="Book Antiqua" w:hAnsi="Book Antiqua" w:cs="Book Antiqua"/>
          <w:color w:val="000000"/>
        </w:rPr>
        <w:t xml:space="preserve"> and eosin staining, ×</w:t>
      </w:r>
      <w:r w:rsidRPr="00530841">
        <w:rPr>
          <w:rFonts w:ascii="Book Antiqua" w:hAnsi="Book Antiqua" w:cs="Book Antiqua"/>
          <w:color w:val="000000"/>
          <w:lang w:eastAsia="zh-CN"/>
        </w:rPr>
        <w:t xml:space="preserve"> </w:t>
      </w:r>
      <w:r w:rsidRPr="00530841">
        <w:rPr>
          <w:rFonts w:ascii="Book Antiqua" w:eastAsia="Book Antiqua" w:hAnsi="Book Antiqua" w:cs="Book Antiqua"/>
          <w:color w:val="000000"/>
        </w:rPr>
        <w:t>200 magnification)</w:t>
      </w:r>
      <w:r w:rsidRPr="002A2B42">
        <w:rPr>
          <w:rFonts w:ascii="Book Antiqua" w:eastAsia="Book Antiqua" w:hAnsi="Book Antiqua" w:cs="Book Antiqua"/>
          <w:b/>
          <w:color w:val="000000"/>
        </w:rPr>
        <w:t>.</w:t>
      </w:r>
    </w:p>
    <w:p w14:paraId="4C09A545" w14:textId="06731846" w:rsidR="001C2F13" w:rsidRPr="002A2B42" w:rsidRDefault="001C2F13" w:rsidP="00402402">
      <w:pPr>
        <w:spacing w:line="360" w:lineRule="auto"/>
        <w:jc w:val="both"/>
        <w:rPr>
          <w:rFonts w:ascii="Book Antiqua" w:eastAsia="Book Antiqua" w:hAnsi="Book Antiqua" w:cs="Book Antiqua"/>
          <w:b/>
        </w:rPr>
      </w:pPr>
    </w:p>
    <w:p w14:paraId="5336D072" w14:textId="3B89B89A" w:rsidR="00402402" w:rsidRPr="002A2B42" w:rsidRDefault="001C2F13" w:rsidP="00402402">
      <w:pPr>
        <w:spacing w:line="360" w:lineRule="auto"/>
        <w:jc w:val="both"/>
        <w:rPr>
          <w:rFonts w:ascii="Book Antiqua" w:hAnsi="Book Antiqua"/>
        </w:rPr>
      </w:pPr>
      <w:r w:rsidRPr="002A2B42">
        <w:rPr>
          <w:rFonts w:ascii="Book Antiqua" w:eastAsia="Book Antiqua" w:hAnsi="Book Antiqua" w:cs="Book Antiqua"/>
          <w:color w:val="000000"/>
        </w:rPr>
        <w:br w:type="page"/>
      </w:r>
      <w:r w:rsidR="00402402" w:rsidRPr="002A2B42">
        <w:rPr>
          <w:rFonts w:ascii="Book Antiqua" w:hAnsi="Book Antiqua"/>
          <w:noProof/>
          <w:lang w:eastAsia="zh-CN"/>
        </w:rPr>
        <w:lastRenderedPageBreak/>
        <w:drawing>
          <wp:inline distT="0" distB="0" distL="0" distR="0" wp14:anchorId="660C3B22" wp14:editId="7E457E69">
            <wp:extent cx="3231160" cy="291109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04E36.tmp"/>
                    <pic:cNvPicPr/>
                  </pic:nvPicPr>
                  <pic:blipFill>
                    <a:blip r:embed="rId10">
                      <a:extLst>
                        <a:ext uri="{28A0092B-C50C-407E-A947-70E740481C1C}">
                          <a14:useLocalDpi xmlns:a14="http://schemas.microsoft.com/office/drawing/2010/main" val="0"/>
                        </a:ext>
                      </a:extLst>
                    </a:blip>
                    <a:stretch>
                      <a:fillRect/>
                    </a:stretch>
                  </pic:blipFill>
                  <pic:spPr>
                    <a:xfrm>
                      <a:off x="0" y="0"/>
                      <a:ext cx="3231160" cy="2911092"/>
                    </a:xfrm>
                    <a:prstGeom prst="rect">
                      <a:avLst/>
                    </a:prstGeom>
                  </pic:spPr>
                </pic:pic>
              </a:graphicData>
            </a:graphic>
          </wp:inline>
        </w:drawing>
      </w:r>
    </w:p>
    <w:p w14:paraId="78E78CA9" w14:textId="4007ECA9" w:rsidR="00402402" w:rsidRPr="002A2B42" w:rsidRDefault="00402402" w:rsidP="00402402">
      <w:pPr>
        <w:spacing w:line="360" w:lineRule="auto"/>
        <w:jc w:val="both"/>
        <w:rPr>
          <w:rFonts w:ascii="Book Antiqua" w:eastAsia="Book Antiqua" w:hAnsi="Book Antiqua" w:cs="Book Antiqua"/>
          <w:b/>
        </w:rPr>
      </w:pPr>
      <w:r w:rsidRPr="002A2B42">
        <w:rPr>
          <w:rFonts w:ascii="Book Antiqua" w:eastAsia="Book Antiqua" w:hAnsi="Book Antiqua" w:cs="Book Antiqua"/>
          <w:b/>
          <w:bCs/>
          <w:color w:val="000000"/>
        </w:rPr>
        <w:t>Figur</w:t>
      </w:r>
      <w:r w:rsidRPr="002A2B42">
        <w:rPr>
          <w:rFonts w:ascii="Book Antiqua" w:eastAsia="Book Antiqua" w:hAnsi="Book Antiqua" w:cs="Book Antiqua"/>
          <w:b/>
          <w:bCs/>
          <w:color w:val="000000"/>
        </w:rPr>
        <w:t xml:space="preserve">e </w:t>
      </w:r>
      <w:r>
        <w:rPr>
          <w:rFonts w:ascii="Book Antiqua" w:hAnsi="Book Antiqua" w:cs="Book Antiqua" w:hint="eastAsia"/>
          <w:b/>
          <w:bCs/>
          <w:color w:val="000000"/>
          <w:lang w:eastAsia="zh-CN"/>
        </w:rPr>
        <w:t>4</w:t>
      </w:r>
      <w:r w:rsidRPr="002A2B42">
        <w:rPr>
          <w:rFonts w:ascii="Book Antiqua" w:eastAsia="Book Antiqua" w:hAnsi="Book Antiqua" w:cs="Book Antiqua"/>
          <w:color w:val="000000"/>
        </w:rPr>
        <w:t xml:space="preserve"> </w:t>
      </w:r>
      <w:proofErr w:type="gramStart"/>
      <w:r w:rsidR="00C617A4">
        <w:rPr>
          <w:rFonts w:ascii="Book Antiqua" w:eastAsia="Book Antiqua" w:hAnsi="Book Antiqua" w:cs="Book Antiqua"/>
          <w:b/>
        </w:rPr>
        <w:t>T</w:t>
      </w:r>
      <w:r w:rsidRPr="002A2B42">
        <w:rPr>
          <w:rFonts w:ascii="Book Antiqua" w:eastAsia="Book Antiqua" w:hAnsi="Book Antiqua" w:cs="Book Antiqua"/>
          <w:b/>
        </w:rPr>
        <w:t>he</w:t>
      </w:r>
      <w:proofErr w:type="gramEnd"/>
      <w:r w:rsidRPr="002A2B42">
        <w:rPr>
          <w:rFonts w:ascii="Book Antiqua" w:eastAsia="Book Antiqua" w:hAnsi="Book Antiqua" w:cs="Book Antiqua"/>
          <w:b/>
        </w:rPr>
        <w:t xml:space="preserve"> size of the tumor-like tissue removed </w:t>
      </w:r>
      <w:r w:rsidR="00C617A4">
        <w:rPr>
          <w:rFonts w:ascii="Book Antiqua" w:eastAsia="Book Antiqua" w:hAnsi="Book Antiqua" w:cs="Book Antiqua"/>
          <w:b/>
        </w:rPr>
        <w:t>i</w:t>
      </w:r>
      <w:r w:rsidR="00C617A4" w:rsidRPr="002A2B42">
        <w:rPr>
          <w:rFonts w:ascii="Book Antiqua" w:eastAsia="Book Antiqua" w:hAnsi="Book Antiqua" w:cs="Book Antiqua"/>
          <w:b/>
        </w:rPr>
        <w:t xml:space="preserve">s </w:t>
      </w:r>
      <w:r w:rsidRPr="002A2B42">
        <w:rPr>
          <w:rFonts w:ascii="Book Antiqua" w:eastAsia="Book Antiqua" w:hAnsi="Book Antiqua" w:cs="Book Antiqua"/>
          <w:b/>
        </w:rPr>
        <w:t>abo</w:t>
      </w:r>
      <w:r w:rsidRPr="002A2B42">
        <w:rPr>
          <w:rFonts w:ascii="Book Antiqua" w:eastAsia="Book Antiqua" w:hAnsi="Book Antiqua" w:cs="Book Antiqua"/>
          <w:b/>
        </w:rPr>
        <w:t>ut 68 mm</w:t>
      </w:r>
      <w:r w:rsidRPr="002A2B42">
        <w:rPr>
          <w:rFonts w:ascii="Book Antiqua" w:hAnsi="Book Antiqua" w:cs="Book Antiqua"/>
          <w:b/>
          <w:lang w:eastAsia="zh-CN"/>
        </w:rPr>
        <w:t xml:space="preserve"> </w:t>
      </w:r>
      <w:r w:rsidRPr="002A2B42">
        <w:rPr>
          <w:rFonts w:ascii="Book Antiqua" w:eastAsia="Book Antiqua" w:hAnsi="Book Antiqua" w:cs="Book Antiqua"/>
          <w:b/>
        </w:rPr>
        <w:t>× 7</w:t>
      </w:r>
      <w:bookmarkStart w:id="17" w:name="_GoBack"/>
      <w:bookmarkEnd w:id="17"/>
      <w:r w:rsidRPr="002A2B42">
        <w:rPr>
          <w:rFonts w:ascii="Book Antiqua" w:eastAsia="Book Antiqua" w:hAnsi="Book Antiqua" w:cs="Book Antiqua"/>
          <w:b/>
        </w:rPr>
        <w:t>9 mm</w:t>
      </w:r>
      <w:r w:rsidRPr="002A2B42">
        <w:rPr>
          <w:rFonts w:ascii="Book Antiqua" w:hAnsi="Book Antiqua" w:cs="Book Antiqua"/>
          <w:b/>
          <w:lang w:eastAsia="zh-CN"/>
        </w:rPr>
        <w:t xml:space="preserve"> </w:t>
      </w:r>
      <w:r w:rsidRPr="002A2B42">
        <w:rPr>
          <w:rFonts w:ascii="Book Antiqua" w:eastAsia="Book Antiqua" w:hAnsi="Book Antiqua" w:cs="Book Antiqua"/>
          <w:b/>
        </w:rPr>
        <w:t>× 39 mm.</w:t>
      </w:r>
    </w:p>
    <w:p w14:paraId="0876DE32" w14:textId="77777777" w:rsidR="00402402" w:rsidRPr="00C617A4" w:rsidRDefault="00402402">
      <w:pPr>
        <w:spacing w:line="360" w:lineRule="auto"/>
        <w:jc w:val="both"/>
        <w:rPr>
          <w:rFonts w:ascii="Book Antiqua" w:hAnsi="Book Antiqua"/>
          <w:lang w:eastAsia="zh-CN"/>
        </w:rPr>
      </w:pPr>
    </w:p>
    <w:sectPr w:rsidR="00402402" w:rsidRPr="00C617A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9D5FEF" w14:textId="77777777" w:rsidR="007A27C8" w:rsidRDefault="007A27C8" w:rsidP="007827DB">
      <w:r>
        <w:separator/>
      </w:r>
    </w:p>
  </w:endnote>
  <w:endnote w:type="continuationSeparator" w:id="0">
    <w:p w14:paraId="2A13CEDA" w14:textId="77777777" w:rsidR="007A27C8" w:rsidRDefault="007A27C8" w:rsidP="007827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85B0CC" w14:textId="34B668AB" w:rsidR="007827DB" w:rsidRPr="0016518B" w:rsidRDefault="0016518B" w:rsidP="0016518B">
    <w:pPr>
      <w:pStyle w:val="a4"/>
      <w:jc w:val="right"/>
      <w:rPr>
        <w:rFonts w:ascii="Book Antiqua" w:hAnsi="Book Antiqua"/>
        <w:sz w:val="24"/>
        <w:szCs w:val="24"/>
      </w:rPr>
    </w:pPr>
    <w:r w:rsidRPr="0016518B">
      <w:rPr>
        <w:rFonts w:ascii="Book Antiqua" w:hAnsi="Book Antiqua"/>
        <w:sz w:val="24"/>
        <w:szCs w:val="24"/>
      </w:rPr>
      <w:fldChar w:fldCharType="begin"/>
    </w:r>
    <w:r w:rsidRPr="0016518B">
      <w:rPr>
        <w:rFonts w:ascii="Book Antiqua" w:hAnsi="Book Antiqua"/>
        <w:sz w:val="24"/>
        <w:szCs w:val="24"/>
      </w:rPr>
      <w:instrText xml:space="preserve"> PAGE  \* Arabic  \* MERGEFORMAT </w:instrText>
    </w:r>
    <w:r w:rsidRPr="0016518B">
      <w:rPr>
        <w:rFonts w:ascii="Book Antiqua" w:hAnsi="Book Antiqua"/>
        <w:sz w:val="24"/>
        <w:szCs w:val="24"/>
      </w:rPr>
      <w:fldChar w:fldCharType="separate"/>
    </w:r>
    <w:r w:rsidR="00530841">
      <w:rPr>
        <w:rFonts w:ascii="Book Antiqua" w:hAnsi="Book Antiqua"/>
        <w:noProof/>
        <w:sz w:val="24"/>
        <w:szCs w:val="24"/>
      </w:rPr>
      <w:t>15</w:t>
    </w:r>
    <w:r w:rsidRPr="0016518B">
      <w:rPr>
        <w:rFonts w:ascii="Book Antiqua" w:hAnsi="Book Antiqua"/>
        <w:sz w:val="24"/>
        <w:szCs w:val="24"/>
      </w:rPr>
      <w:fldChar w:fldCharType="end"/>
    </w:r>
    <w:r w:rsidRPr="0016518B">
      <w:rPr>
        <w:rFonts w:ascii="Book Antiqua" w:hAnsi="Book Antiqua"/>
        <w:sz w:val="24"/>
        <w:szCs w:val="24"/>
      </w:rPr>
      <w:t>/</w:t>
    </w:r>
    <w:r w:rsidRPr="0016518B">
      <w:rPr>
        <w:rFonts w:ascii="Book Antiqua" w:hAnsi="Book Antiqua"/>
        <w:sz w:val="24"/>
        <w:szCs w:val="24"/>
      </w:rPr>
      <w:fldChar w:fldCharType="begin"/>
    </w:r>
    <w:r w:rsidRPr="0016518B">
      <w:rPr>
        <w:rFonts w:ascii="Book Antiqua" w:hAnsi="Book Antiqua"/>
        <w:sz w:val="24"/>
        <w:szCs w:val="24"/>
      </w:rPr>
      <w:instrText xml:space="preserve"> NUMPAGES   \* MERGEFORMAT </w:instrText>
    </w:r>
    <w:r w:rsidRPr="0016518B">
      <w:rPr>
        <w:rFonts w:ascii="Book Antiqua" w:hAnsi="Book Antiqua"/>
        <w:sz w:val="24"/>
        <w:szCs w:val="24"/>
      </w:rPr>
      <w:fldChar w:fldCharType="separate"/>
    </w:r>
    <w:r w:rsidR="00530841">
      <w:rPr>
        <w:rFonts w:ascii="Book Antiqua" w:hAnsi="Book Antiqua"/>
        <w:noProof/>
        <w:sz w:val="24"/>
        <w:szCs w:val="24"/>
      </w:rPr>
      <w:t>15</w:t>
    </w:r>
    <w:r w:rsidRPr="0016518B">
      <w:rPr>
        <w:rFonts w:ascii="Book Antiqua" w:hAnsi="Book Antiqua"/>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5BDB4E" w14:textId="77777777" w:rsidR="007A27C8" w:rsidRDefault="007A27C8" w:rsidP="007827DB">
      <w:r>
        <w:separator/>
      </w:r>
    </w:p>
  </w:footnote>
  <w:footnote w:type="continuationSeparator" w:id="0">
    <w:p w14:paraId="55BCFD30" w14:textId="77777777" w:rsidR="007A27C8" w:rsidRDefault="007A27C8" w:rsidP="007827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373AD"/>
    <w:rsid w:val="00044893"/>
    <w:rsid w:val="000B061C"/>
    <w:rsid w:val="001119A9"/>
    <w:rsid w:val="0016518B"/>
    <w:rsid w:val="00174114"/>
    <w:rsid w:val="001A6943"/>
    <w:rsid w:val="001B406F"/>
    <w:rsid w:val="001C2F13"/>
    <w:rsid w:val="001E514D"/>
    <w:rsid w:val="0024097A"/>
    <w:rsid w:val="00293B9C"/>
    <w:rsid w:val="002A2B42"/>
    <w:rsid w:val="003B0DDD"/>
    <w:rsid w:val="003E4325"/>
    <w:rsid w:val="003F022E"/>
    <w:rsid w:val="0040169C"/>
    <w:rsid w:val="00402402"/>
    <w:rsid w:val="004C4E81"/>
    <w:rsid w:val="004D393A"/>
    <w:rsid w:val="00515B3C"/>
    <w:rsid w:val="00530841"/>
    <w:rsid w:val="005430A8"/>
    <w:rsid w:val="005B6420"/>
    <w:rsid w:val="0062062E"/>
    <w:rsid w:val="006A083E"/>
    <w:rsid w:val="006D488F"/>
    <w:rsid w:val="006E20FE"/>
    <w:rsid w:val="00701A45"/>
    <w:rsid w:val="007827DB"/>
    <w:rsid w:val="007A27C8"/>
    <w:rsid w:val="007B1462"/>
    <w:rsid w:val="007C4745"/>
    <w:rsid w:val="00810C99"/>
    <w:rsid w:val="008339EA"/>
    <w:rsid w:val="00861651"/>
    <w:rsid w:val="008B2088"/>
    <w:rsid w:val="008C03E9"/>
    <w:rsid w:val="008C5EFE"/>
    <w:rsid w:val="008C6340"/>
    <w:rsid w:val="00917276"/>
    <w:rsid w:val="00922EBF"/>
    <w:rsid w:val="009C26AD"/>
    <w:rsid w:val="009D672D"/>
    <w:rsid w:val="00A76073"/>
    <w:rsid w:val="00A77B3E"/>
    <w:rsid w:val="00AA4B8C"/>
    <w:rsid w:val="00B2344D"/>
    <w:rsid w:val="00B565BF"/>
    <w:rsid w:val="00B80A1E"/>
    <w:rsid w:val="00BA742A"/>
    <w:rsid w:val="00BD1967"/>
    <w:rsid w:val="00BF51E2"/>
    <w:rsid w:val="00C617A4"/>
    <w:rsid w:val="00C775BA"/>
    <w:rsid w:val="00C87D15"/>
    <w:rsid w:val="00CA2A55"/>
    <w:rsid w:val="00D651C3"/>
    <w:rsid w:val="00DB4996"/>
    <w:rsid w:val="00DD49BD"/>
    <w:rsid w:val="00E0128B"/>
    <w:rsid w:val="00E06679"/>
    <w:rsid w:val="00E10E6F"/>
    <w:rsid w:val="00E20044"/>
    <w:rsid w:val="00E724D1"/>
    <w:rsid w:val="00F10541"/>
    <w:rsid w:val="00F15B5D"/>
    <w:rsid w:val="00F60F0E"/>
    <w:rsid w:val="00FD2E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0AB78B"/>
  <w15:docId w15:val="{BAE2C9FA-94C0-4796-ADCF-36F8748E4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x-vam">
    <w:name w:val="dx-vam"/>
    <w:basedOn w:val="a0"/>
  </w:style>
  <w:style w:type="paragraph" w:styleId="a3">
    <w:name w:val="header"/>
    <w:basedOn w:val="a"/>
    <w:link w:val="Char"/>
    <w:rsid w:val="007827D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7827DB"/>
    <w:rPr>
      <w:sz w:val="18"/>
      <w:szCs w:val="18"/>
    </w:rPr>
  </w:style>
  <w:style w:type="paragraph" w:styleId="a4">
    <w:name w:val="footer"/>
    <w:basedOn w:val="a"/>
    <w:link w:val="Char0"/>
    <w:uiPriority w:val="99"/>
    <w:rsid w:val="007827DB"/>
    <w:pPr>
      <w:tabs>
        <w:tab w:val="center" w:pos="4153"/>
        <w:tab w:val="right" w:pos="8306"/>
      </w:tabs>
      <w:snapToGrid w:val="0"/>
    </w:pPr>
    <w:rPr>
      <w:sz w:val="18"/>
      <w:szCs w:val="18"/>
    </w:rPr>
  </w:style>
  <w:style w:type="character" w:customStyle="1" w:styleId="Char0">
    <w:name w:val="页脚 Char"/>
    <w:basedOn w:val="a0"/>
    <w:link w:val="a4"/>
    <w:uiPriority w:val="99"/>
    <w:rsid w:val="007827DB"/>
    <w:rPr>
      <w:sz w:val="18"/>
      <w:szCs w:val="18"/>
    </w:rPr>
  </w:style>
  <w:style w:type="paragraph" w:styleId="a5">
    <w:name w:val="Balloon Text"/>
    <w:basedOn w:val="a"/>
    <w:link w:val="Char1"/>
    <w:rsid w:val="001C2F13"/>
    <w:rPr>
      <w:sz w:val="18"/>
      <w:szCs w:val="18"/>
    </w:rPr>
  </w:style>
  <w:style w:type="character" w:customStyle="1" w:styleId="Char1">
    <w:name w:val="批注框文本 Char"/>
    <w:basedOn w:val="a0"/>
    <w:link w:val="a5"/>
    <w:rsid w:val="001C2F13"/>
    <w:rPr>
      <w:sz w:val="18"/>
      <w:szCs w:val="18"/>
    </w:rPr>
  </w:style>
  <w:style w:type="paragraph" w:styleId="a6">
    <w:name w:val="Revision"/>
    <w:hidden/>
    <w:uiPriority w:val="99"/>
    <w:semiHidden/>
    <w:rsid w:val="00D651C3"/>
    <w:rPr>
      <w:sz w:val="24"/>
      <w:szCs w:val="24"/>
    </w:rPr>
  </w:style>
  <w:style w:type="character" w:styleId="a7">
    <w:name w:val="annotation reference"/>
    <w:basedOn w:val="a0"/>
    <w:semiHidden/>
    <w:unhideWhenUsed/>
    <w:rsid w:val="002A2B42"/>
    <w:rPr>
      <w:sz w:val="21"/>
      <w:szCs w:val="21"/>
    </w:rPr>
  </w:style>
  <w:style w:type="paragraph" w:styleId="a8">
    <w:name w:val="annotation text"/>
    <w:basedOn w:val="a"/>
    <w:link w:val="Char2"/>
    <w:semiHidden/>
    <w:unhideWhenUsed/>
    <w:rsid w:val="002A2B42"/>
  </w:style>
  <w:style w:type="character" w:customStyle="1" w:styleId="Char2">
    <w:name w:val="批注文字 Char"/>
    <w:basedOn w:val="a0"/>
    <w:link w:val="a8"/>
    <w:semiHidden/>
    <w:rsid w:val="002A2B42"/>
    <w:rPr>
      <w:sz w:val="24"/>
      <w:szCs w:val="24"/>
    </w:rPr>
  </w:style>
  <w:style w:type="paragraph" w:styleId="a9">
    <w:name w:val="annotation subject"/>
    <w:basedOn w:val="a8"/>
    <w:next w:val="a8"/>
    <w:link w:val="Char3"/>
    <w:semiHidden/>
    <w:unhideWhenUsed/>
    <w:rsid w:val="002A2B42"/>
    <w:rPr>
      <w:b/>
      <w:bCs/>
    </w:rPr>
  </w:style>
  <w:style w:type="character" w:customStyle="1" w:styleId="Char3">
    <w:name w:val="批注主题 Char"/>
    <w:basedOn w:val="Char2"/>
    <w:link w:val="a9"/>
    <w:semiHidden/>
    <w:rsid w:val="002A2B42"/>
    <w:rPr>
      <w:b/>
      <w:bCs/>
      <w:sz w:val="24"/>
      <w:szCs w:val="24"/>
    </w:rPr>
  </w:style>
  <w:style w:type="character" w:customStyle="1" w:styleId="viiyi">
    <w:name w:val="viiyi"/>
    <w:basedOn w:val="a0"/>
    <w:rsid w:val="002A2B42"/>
  </w:style>
  <w:style w:type="character" w:customStyle="1" w:styleId="jlqj4b">
    <w:name w:val="jlqj4b"/>
    <w:basedOn w:val="a0"/>
    <w:rsid w:val="002A2B42"/>
  </w:style>
  <w:style w:type="character" w:customStyle="1" w:styleId="dxebaseoffice2010blue">
    <w:name w:val="dxebase_office2010blue"/>
    <w:basedOn w:val="a0"/>
    <w:rsid w:val="00810C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03371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3" Type="http://schemas.openxmlformats.org/officeDocument/2006/relationships/webSettings" Target="webSettings.xml"/><Relationship Id="rId7" Type="http://schemas.openxmlformats.org/officeDocument/2006/relationships/image" Target="media/image1.tmp"/><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tmp"/><Relationship Id="rId4" Type="http://schemas.openxmlformats.org/officeDocument/2006/relationships/footnotes" Target="footnotes.xml"/><Relationship Id="rId9" Type="http://schemas.openxmlformats.org/officeDocument/2006/relationships/image" Target="media/image3.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15</Pages>
  <Words>1951</Words>
  <Characters>11125</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ibm</cp:lastModifiedBy>
  <cp:revision>3</cp:revision>
  <dcterms:created xsi:type="dcterms:W3CDTF">2021-07-21T08:44:00Z</dcterms:created>
  <dcterms:modified xsi:type="dcterms:W3CDTF">2021-07-21T08:47:00Z</dcterms:modified>
</cp:coreProperties>
</file>