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0AFC" w:rsidRDefault="00643916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b/>
          <w:color w:val="000000"/>
        </w:rPr>
        <w:t xml:space="preserve">Name of Journal: </w:t>
      </w:r>
      <w:r>
        <w:rPr>
          <w:rFonts w:ascii="Book Antiqua" w:eastAsia="Book Antiqua" w:hAnsi="Book Antiqua" w:cs="Book Antiqua"/>
          <w:i/>
          <w:color w:val="000000"/>
        </w:rPr>
        <w:t>World Journal of Clinical Cases</w:t>
      </w:r>
    </w:p>
    <w:p w:rsidR="00650AFC" w:rsidRDefault="00643916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b/>
          <w:color w:val="000000"/>
        </w:rPr>
        <w:t xml:space="preserve">Manuscript NO: </w:t>
      </w:r>
      <w:r>
        <w:rPr>
          <w:rFonts w:ascii="Book Antiqua" w:eastAsia="Book Antiqua" w:hAnsi="Book Antiqua" w:cs="Book Antiqua"/>
          <w:color w:val="000000"/>
        </w:rPr>
        <w:t>69266</w:t>
      </w:r>
    </w:p>
    <w:p w:rsidR="00650AFC" w:rsidRDefault="00643916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b/>
          <w:color w:val="000000"/>
        </w:rPr>
        <w:t xml:space="preserve">Manuscript Type: </w:t>
      </w:r>
      <w:r>
        <w:rPr>
          <w:rFonts w:ascii="Book Antiqua" w:eastAsia="Book Antiqua" w:hAnsi="Book Antiqua" w:cs="Book Antiqua"/>
          <w:color w:val="000000"/>
        </w:rPr>
        <w:t>CASE REPORT</w:t>
      </w:r>
    </w:p>
    <w:p w:rsidR="00650AFC" w:rsidRDefault="00650AFC">
      <w:pPr>
        <w:spacing w:line="360" w:lineRule="auto"/>
        <w:jc w:val="both"/>
        <w:rPr>
          <w:rFonts w:ascii="Book Antiqua" w:hAnsi="Book Antiqua"/>
        </w:rPr>
      </w:pPr>
    </w:p>
    <w:p w:rsidR="00650AFC" w:rsidRDefault="00643916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  <w:b/>
          <w:color w:val="000000"/>
        </w:rPr>
        <w:t>Successful</w:t>
      </w:r>
      <w:r>
        <w:rPr>
          <w:rFonts w:ascii="Book Antiqua" w:hAnsi="Book Antiqua"/>
          <w:b/>
        </w:rPr>
        <w:t xml:space="preserve"> </w:t>
      </w:r>
      <w:r>
        <w:rPr>
          <w:rFonts w:ascii="Book Antiqua" w:hAnsi="Book Antiqua"/>
          <w:b/>
          <w:color w:val="000000"/>
        </w:rPr>
        <w:t>management</w:t>
      </w:r>
      <w:r>
        <w:rPr>
          <w:rFonts w:ascii="Book Antiqua" w:hAnsi="Book Antiqua"/>
          <w:b/>
        </w:rPr>
        <w:t xml:space="preserve"> </w:t>
      </w:r>
      <w:r>
        <w:rPr>
          <w:rFonts w:ascii="Book Antiqua" w:hAnsi="Book Antiqua"/>
          <w:b/>
          <w:color w:val="000000"/>
        </w:rPr>
        <w:t>of</w:t>
      </w:r>
      <w:r>
        <w:rPr>
          <w:rFonts w:ascii="Book Antiqua" w:hAnsi="Book Antiqua"/>
          <w:b/>
        </w:rPr>
        <w:t xml:space="preserve"> </w:t>
      </w:r>
      <w:r>
        <w:rPr>
          <w:rFonts w:ascii="Book Antiqua" w:hAnsi="Book Antiqua"/>
          <w:b/>
          <w:color w:val="000000"/>
        </w:rPr>
        <w:t>life-threatening</w:t>
      </w:r>
      <w:r>
        <w:rPr>
          <w:rFonts w:ascii="Book Antiqua" w:hAnsi="Book Antiqua"/>
          <w:b/>
        </w:rPr>
        <w:t xml:space="preserve"> </w:t>
      </w:r>
      <w:proofErr w:type="spellStart"/>
      <w:r>
        <w:rPr>
          <w:rFonts w:ascii="Book Antiqua" w:hAnsi="Book Antiqua"/>
          <w:b/>
          <w:color w:val="000000"/>
        </w:rPr>
        <w:t>aortoesophageal</w:t>
      </w:r>
      <w:proofErr w:type="spellEnd"/>
      <w:r>
        <w:rPr>
          <w:rFonts w:ascii="Book Antiqua" w:hAnsi="Book Antiqua"/>
          <w:b/>
        </w:rPr>
        <w:t xml:space="preserve"> </w:t>
      </w:r>
      <w:r>
        <w:rPr>
          <w:rFonts w:ascii="Book Antiqua" w:hAnsi="Book Antiqua"/>
          <w:b/>
          <w:color w:val="000000"/>
        </w:rPr>
        <w:t>fistula:</w:t>
      </w:r>
      <w:r>
        <w:rPr>
          <w:rFonts w:ascii="Book Antiqua" w:hAnsi="Book Antiqua"/>
          <w:b/>
        </w:rPr>
        <w:t xml:space="preserve"> </w:t>
      </w:r>
      <w:r>
        <w:rPr>
          <w:rFonts w:ascii="Book Antiqua" w:hAnsi="Book Antiqua"/>
          <w:b/>
          <w:color w:val="000000"/>
        </w:rPr>
        <w:t>A</w:t>
      </w:r>
      <w:r>
        <w:rPr>
          <w:rFonts w:ascii="Book Antiqua" w:hAnsi="Book Antiqua"/>
          <w:b/>
        </w:rPr>
        <w:t xml:space="preserve"> </w:t>
      </w:r>
      <w:r>
        <w:rPr>
          <w:rFonts w:ascii="Book Antiqua" w:hAnsi="Book Antiqua"/>
          <w:b/>
          <w:color w:val="000000"/>
        </w:rPr>
        <w:t>case</w:t>
      </w:r>
      <w:r>
        <w:rPr>
          <w:rFonts w:ascii="Book Antiqua" w:hAnsi="Book Antiqua"/>
          <w:b/>
        </w:rPr>
        <w:t xml:space="preserve"> </w:t>
      </w:r>
      <w:r>
        <w:rPr>
          <w:rFonts w:ascii="Book Antiqua" w:hAnsi="Book Antiqua"/>
          <w:b/>
          <w:color w:val="000000"/>
        </w:rPr>
        <w:t>report</w:t>
      </w:r>
      <w:r>
        <w:rPr>
          <w:rFonts w:ascii="Book Antiqua" w:hAnsi="Book Antiqua"/>
          <w:b/>
        </w:rPr>
        <w:t xml:space="preserve"> </w:t>
      </w:r>
      <w:r>
        <w:rPr>
          <w:rFonts w:ascii="Book Antiqua" w:hAnsi="Book Antiqua"/>
          <w:b/>
          <w:color w:val="000000"/>
        </w:rPr>
        <w:t>and</w:t>
      </w:r>
      <w:r>
        <w:rPr>
          <w:rFonts w:ascii="Book Antiqua" w:hAnsi="Book Antiqua"/>
          <w:b/>
        </w:rPr>
        <w:t xml:space="preserve"> </w:t>
      </w:r>
      <w:r>
        <w:rPr>
          <w:rFonts w:ascii="Book Antiqua" w:hAnsi="Book Antiqua"/>
          <w:b/>
          <w:color w:val="000000"/>
        </w:rPr>
        <w:t>review</w:t>
      </w:r>
      <w:r>
        <w:rPr>
          <w:rFonts w:ascii="Book Antiqua" w:hAnsi="Book Antiqua"/>
          <w:b/>
        </w:rPr>
        <w:t xml:space="preserve"> </w:t>
      </w:r>
      <w:r>
        <w:rPr>
          <w:rFonts w:ascii="Book Antiqua" w:hAnsi="Book Antiqua"/>
          <w:b/>
          <w:color w:val="000000"/>
        </w:rPr>
        <w:t>of</w:t>
      </w:r>
      <w:r>
        <w:rPr>
          <w:rFonts w:ascii="Book Antiqua" w:hAnsi="Book Antiqua"/>
          <w:b/>
        </w:rPr>
        <w:t xml:space="preserve"> </w:t>
      </w:r>
      <w:r>
        <w:rPr>
          <w:rFonts w:ascii="Book Antiqua" w:hAnsi="Book Antiqua"/>
          <w:b/>
          <w:color w:val="000000"/>
        </w:rPr>
        <w:t>the</w:t>
      </w:r>
      <w:r>
        <w:rPr>
          <w:rFonts w:ascii="Book Antiqua" w:hAnsi="Book Antiqua"/>
          <w:b/>
        </w:rPr>
        <w:t xml:space="preserve"> </w:t>
      </w:r>
      <w:r>
        <w:rPr>
          <w:rFonts w:ascii="Book Antiqua" w:hAnsi="Book Antiqua"/>
          <w:b/>
          <w:color w:val="000000"/>
        </w:rPr>
        <w:t>literature</w:t>
      </w:r>
    </w:p>
    <w:p w:rsidR="00650AFC" w:rsidRDefault="00650AFC">
      <w:pPr>
        <w:spacing w:line="360" w:lineRule="auto"/>
        <w:jc w:val="both"/>
        <w:rPr>
          <w:rFonts w:ascii="Book Antiqua" w:hAnsi="Book Antiqua"/>
        </w:rPr>
      </w:pPr>
    </w:p>
    <w:p w:rsidR="00650AFC" w:rsidRDefault="00643916">
      <w:pPr>
        <w:spacing w:line="360" w:lineRule="auto"/>
        <w:jc w:val="both"/>
        <w:rPr>
          <w:rFonts w:ascii="Book Antiqua" w:hAnsi="Book Antiqua"/>
        </w:rPr>
      </w:pPr>
      <w:proofErr w:type="spellStart"/>
      <w:r>
        <w:rPr>
          <w:rFonts w:ascii="Book Antiqua" w:hAnsi="Book Antiqua"/>
          <w:color w:val="000000"/>
        </w:rPr>
        <w:t>Zhong</w:t>
      </w:r>
      <w:proofErr w:type="spellEnd"/>
      <w:r>
        <w:rPr>
          <w:rFonts w:ascii="Book Antiqua" w:hAnsi="Book Antiqua"/>
          <w:color w:val="000000"/>
        </w:rPr>
        <w:t xml:space="preserve"> XQ </w:t>
      </w:r>
      <w:r>
        <w:rPr>
          <w:rFonts w:ascii="Book Antiqua" w:hAnsi="Book Antiqua"/>
          <w:i/>
          <w:iCs/>
          <w:color w:val="000000"/>
        </w:rPr>
        <w:t>et al</w:t>
      </w:r>
      <w:r>
        <w:rPr>
          <w:rFonts w:ascii="Book Antiqua" w:hAnsi="Book Antiqua"/>
          <w:color w:val="000000"/>
        </w:rPr>
        <w:t>. Management</w:t>
      </w:r>
      <w:r>
        <w:rPr>
          <w:rFonts w:ascii="Book Antiqua" w:hAnsi="Book Antiqua"/>
          <w:b/>
        </w:rPr>
        <w:t xml:space="preserve"> </w:t>
      </w:r>
      <w:r>
        <w:rPr>
          <w:rFonts w:ascii="Book Antiqua" w:hAnsi="Book Antiqua"/>
          <w:color w:val="000000"/>
        </w:rPr>
        <w:t>of</w:t>
      </w:r>
      <w:r>
        <w:rPr>
          <w:rFonts w:ascii="Book Antiqua" w:hAnsi="Book Antiqua"/>
          <w:b/>
        </w:rPr>
        <w:t xml:space="preserve"> </w:t>
      </w:r>
      <w:proofErr w:type="spellStart"/>
      <w:r>
        <w:rPr>
          <w:rFonts w:ascii="Book Antiqua" w:hAnsi="Book Antiqua"/>
          <w:color w:val="000000"/>
        </w:rPr>
        <w:t>aortoesophageal</w:t>
      </w:r>
      <w:proofErr w:type="spellEnd"/>
      <w:r>
        <w:rPr>
          <w:rFonts w:ascii="Book Antiqua" w:hAnsi="Book Antiqua"/>
          <w:b/>
        </w:rPr>
        <w:t xml:space="preserve"> </w:t>
      </w:r>
      <w:r>
        <w:rPr>
          <w:rFonts w:ascii="Book Antiqua" w:hAnsi="Book Antiqua"/>
          <w:color w:val="000000"/>
        </w:rPr>
        <w:t>fistula</w:t>
      </w:r>
    </w:p>
    <w:p w:rsidR="00650AFC" w:rsidRDefault="00650AFC">
      <w:pPr>
        <w:spacing w:line="360" w:lineRule="auto"/>
        <w:jc w:val="both"/>
        <w:rPr>
          <w:rFonts w:ascii="Book Antiqua" w:hAnsi="Book Antiqua"/>
        </w:rPr>
      </w:pPr>
    </w:p>
    <w:p w:rsidR="00650AFC" w:rsidRDefault="00643916">
      <w:pPr>
        <w:spacing w:line="360" w:lineRule="auto"/>
        <w:jc w:val="both"/>
        <w:rPr>
          <w:rFonts w:ascii="Book Antiqua" w:hAnsi="Book Antiqua"/>
        </w:rPr>
      </w:pPr>
      <w:proofErr w:type="spellStart"/>
      <w:r>
        <w:rPr>
          <w:rFonts w:ascii="Book Antiqua" w:hAnsi="Book Antiqua"/>
        </w:rPr>
        <w:t>Xue</w:t>
      </w:r>
      <w:proofErr w:type="spellEnd"/>
      <w:r>
        <w:rPr>
          <w:rFonts w:ascii="Book Antiqua" w:hAnsi="Book Antiqua"/>
        </w:rPr>
        <w:t xml:space="preserve">-Qing </w:t>
      </w:r>
      <w:proofErr w:type="spellStart"/>
      <w:r>
        <w:rPr>
          <w:rFonts w:ascii="Book Antiqua" w:hAnsi="Book Antiqua"/>
          <w:color w:val="000000"/>
        </w:rPr>
        <w:t>Zhong</w:t>
      </w:r>
      <w:proofErr w:type="spellEnd"/>
      <w:r>
        <w:rPr>
          <w:rFonts w:ascii="Book Antiqua" w:hAnsi="Book Antiqua"/>
          <w:color w:val="000000"/>
        </w:rPr>
        <w:t>,</w:t>
      </w:r>
      <w:r>
        <w:rPr>
          <w:rFonts w:ascii="Book Antiqua" w:hAnsi="Book Antiqua"/>
          <w:shd w:val="clear" w:color="auto" w:fill="FFFFFF"/>
        </w:rPr>
        <w:t xml:space="preserve"> </w:t>
      </w:r>
      <w:proofErr w:type="spellStart"/>
      <w:r>
        <w:rPr>
          <w:rFonts w:ascii="Book Antiqua" w:hAnsi="Book Antiqua"/>
          <w:shd w:val="clear" w:color="auto" w:fill="FFFFFF"/>
        </w:rPr>
        <w:t>Guo-Xiong</w:t>
      </w:r>
      <w:proofErr w:type="spellEnd"/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Li</w:t>
      </w:r>
    </w:p>
    <w:p w:rsidR="00650AFC" w:rsidRDefault="00650AFC">
      <w:pPr>
        <w:spacing w:line="360" w:lineRule="auto"/>
        <w:jc w:val="both"/>
        <w:rPr>
          <w:rFonts w:ascii="Book Antiqua" w:hAnsi="Book Antiqua"/>
        </w:rPr>
      </w:pPr>
    </w:p>
    <w:p w:rsidR="00650AFC" w:rsidRDefault="00643916">
      <w:pPr>
        <w:spacing w:line="360" w:lineRule="auto"/>
        <w:jc w:val="both"/>
        <w:rPr>
          <w:rFonts w:ascii="Book Antiqua" w:hAnsi="Book Antiqua"/>
          <w:shd w:val="clear" w:color="auto" w:fill="FFFFFF"/>
        </w:rPr>
      </w:pPr>
      <w:proofErr w:type="spellStart"/>
      <w:r>
        <w:rPr>
          <w:rFonts w:ascii="Book Antiqua" w:hAnsi="Book Antiqua"/>
          <w:b/>
        </w:rPr>
        <w:t>Xue</w:t>
      </w:r>
      <w:proofErr w:type="spellEnd"/>
      <w:r>
        <w:rPr>
          <w:rFonts w:ascii="Book Antiqua" w:hAnsi="Book Antiqua"/>
          <w:b/>
        </w:rPr>
        <w:t xml:space="preserve">-Qing </w:t>
      </w:r>
      <w:proofErr w:type="spellStart"/>
      <w:r>
        <w:rPr>
          <w:rFonts w:ascii="Book Antiqua" w:hAnsi="Book Antiqua"/>
          <w:b/>
          <w:color w:val="000000"/>
        </w:rPr>
        <w:t>Zhong</w:t>
      </w:r>
      <w:proofErr w:type="spellEnd"/>
      <w:r>
        <w:rPr>
          <w:rFonts w:ascii="Book Antiqua" w:hAnsi="Book Antiqua"/>
          <w:b/>
          <w:color w:val="000000"/>
        </w:rPr>
        <w:t>,</w:t>
      </w:r>
      <w:r>
        <w:rPr>
          <w:rFonts w:ascii="Book Antiqua" w:hAnsi="Book Antiqua"/>
          <w:b/>
        </w:rPr>
        <w:t xml:space="preserve"> </w:t>
      </w:r>
      <w:proofErr w:type="spellStart"/>
      <w:r>
        <w:rPr>
          <w:rFonts w:ascii="Book Antiqua" w:hAnsi="Book Antiqua"/>
          <w:b/>
        </w:rPr>
        <w:t>Guo-Xiong</w:t>
      </w:r>
      <w:proofErr w:type="spellEnd"/>
      <w:r>
        <w:rPr>
          <w:rFonts w:ascii="Book Antiqua" w:hAnsi="Book Antiqua"/>
          <w:b/>
        </w:rPr>
        <w:t xml:space="preserve"> Li, </w:t>
      </w:r>
      <w:r>
        <w:rPr>
          <w:rFonts w:ascii="Book Antiqua" w:hAnsi="Book Antiqua"/>
          <w:color w:val="000000"/>
        </w:rPr>
        <w:t>Department</w:t>
      </w:r>
      <w:r>
        <w:rPr>
          <w:rFonts w:ascii="Book Antiqua" w:hAnsi="Book Antiqua"/>
          <w:shd w:val="clear" w:color="auto" w:fill="FFFFFF"/>
        </w:rPr>
        <w:t xml:space="preserve"> </w:t>
      </w:r>
      <w:r>
        <w:rPr>
          <w:rFonts w:ascii="Book Antiqua" w:hAnsi="Book Antiqua"/>
          <w:color w:val="000000"/>
        </w:rPr>
        <w:t>of</w:t>
      </w:r>
      <w:r>
        <w:rPr>
          <w:rFonts w:ascii="Book Antiqua" w:hAnsi="Book Antiqua"/>
          <w:shd w:val="clear" w:color="auto" w:fill="FFFFFF"/>
        </w:rPr>
        <w:t xml:space="preserve"> </w:t>
      </w:r>
      <w:r>
        <w:rPr>
          <w:rFonts w:ascii="Book Antiqua" w:hAnsi="Book Antiqua"/>
          <w:color w:val="000000"/>
        </w:rPr>
        <w:t>Gastroenterology</w:t>
      </w:r>
      <w:r>
        <w:rPr>
          <w:rFonts w:ascii="Book Antiqua" w:hAnsi="Book Antiqua"/>
          <w:shd w:val="clear" w:color="auto" w:fill="FFFFFF"/>
        </w:rPr>
        <w:t xml:space="preserve"> </w:t>
      </w:r>
      <w:r>
        <w:rPr>
          <w:rFonts w:ascii="Book Antiqua" w:hAnsi="Book Antiqua"/>
          <w:color w:val="000000"/>
        </w:rPr>
        <w:t>and</w:t>
      </w:r>
      <w:r>
        <w:rPr>
          <w:rFonts w:ascii="Book Antiqua" w:hAnsi="Book Antiqua"/>
          <w:shd w:val="clear" w:color="auto" w:fill="FFFFFF"/>
        </w:rPr>
        <w:t xml:space="preserve"> </w:t>
      </w:r>
      <w:proofErr w:type="spellStart"/>
      <w:r>
        <w:rPr>
          <w:rFonts w:ascii="Book Antiqua" w:hAnsi="Book Antiqua"/>
          <w:color w:val="000000"/>
        </w:rPr>
        <w:t>Hepatology</w:t>
      </w:r>
      <w:proofErr w:type="spellEnd"/>
      <w:r>
        <w:rPr>
          <w:rFonts w:ascii="Book Antiqua" w:hAnsi="Book Antiqua"/>
        </w:rPr>
        <w:t xml:space="preserve">, </w:t>
      </w:r>
      <w:r>
        <w:rPr>
          <w:rFonts w:ascii="Book Antiqua" w:hAnsi="Book Antiqua"/>
          <w:color w:val="000000"/>
        </w:rPr>
        <w:t>Hangzhou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Normal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University</w:t>
      </w:r>
      <w:r>
        <w:rPr>
          <w:rFonts w:ascii="Book Antiqua" w:hAnsi="Book Antiqua"/>
        </w:rPr>
        <w:t xml:space="preserve"> Affiliated Hospital</w:t>
      </w:r>
      <w:r>
        <w:rPr>
          <w:rFonts w:ascii="Book Antiqua" w:hAnsi="Book Antiqua"/>
          <w:color w:val="000000"/>
        </w:rPr>
        <w:t>,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Hangzhou</w:t>
      </w:r>
      <w:r>
        <w:rPr>
          <w:rFonts w:ascii="Book Antiqua" w:hAnsi="Book Antiqua"/>
          <w:shd w:val="clear" w:color="auto" w:fill="FFFFFF"/>
        </w:rPr>
        <w:t xml:space="preserve"> </w:t>
      </w:r>
      <w:r>
        <w:rPr>
          <w:rFonts w:ascii="Book Antiqua" w:hAnsi="Book Antiqua"/>
          <w:color w:val="000000"/>
        </w:rPr>
        <w:t>310015,</w:t>
      </w:r>
      <w:r>
        <w:rPr>
          <w:rFonts w:ascii="Book Antiqua" w:hAnsi="Book Antiqua"/>
          <w:shd w:val="clear" w:color="auto" w:fill="FFFFFF"/>
        </w:rPr>
        <w:t xml:space="preserve"> </w:t>
      </w:r>
      <w:r>
        <w:rPr>
          <w:rFonts w:ascii="Book Antiqua" w:hAnsi="Book Antiqua"/>
          <w:color w:val="000000"/>
        </w:rPr>
        <w:t>Zhejiang</w:t>
      </w:r>
      <w:r>
        <w:rPr>
          <w:rFonts w:ascii="Book Antiqua" w:hAnsi="Book Antiqua"/>
          <w:shd w:val="clear" w:color="auto" w:fill="FFFFFF"/>
        </w:rPr>
        <w:t xml:space="preserve"> </w:t>
      </w:r>
      <w:r>
        <w:rPr>
          <w:rFonts w:ascii="Book Antiqua" w:hAnsi="Book Antiqua"/>
          <w:color w:val="000000"/>
        </w:rPr>
        <w:t>Province,</w:t>
      </w:r>
      <w:r>
        <w:rPr>
          <w:rFonts w:ascii="Book Antiqua" w:hAnsi="Book Antiqua"/>
          <w:shd w:val="clear" w:color="auto" w:fill="FFFFFF"/>
        </w:rPr>
        <w:t xml:space="preserve"> </w:t>
      </w:r>
      <w:r>
        <w:rPr>
          <w:rFonts w:ascii="Book Antiqua" w:hAnsi="Book Antiqua"/>
          <w:color w:val="000000"/>
        </w:rPr>
        <w:t>China</w:t>
      </w:r>
    </w:p>
    <w:p w:rsidR="00650AFC" w:rsidRDefault="00650AFC">
      <w:pPr>
        <w:spacing w:line="360" w:lineRule="auto"/>
        <w:jc w:val="both"/>
        <w:rPr>
          <w:rFonts w:ascii="Book Antiqua" w:hAnsi="Book Antiqua"/>
          <w:shd w:val="clear" w:color="auto" w:fill="FFFFFF"/>
        </w:rPr>
      </w:pPr>
    </w:p>
    <w:p w:rsidR="00650AFC" w:rsidRDefault="00643916">
      <w:pPr>
        <w:spacing w:line="360" w:lineRule="auto"/>
        <w:jc w:val="both"/>
        <w:rPr>
          <w:rFonts w:ascii="Book Antiqua" w:hAnsi="Book Antiqua"/>
          <w:shd w:val="clear" w:color="auto" w:fill="FFFFFF"/>
        </w:rPr>
      </w:pPr>
      <w:proofErr w:type="spellStart"/>
      <w:r>
        <w:rPr>
          <w:rFonts w:ascii="Book Antiqua" w:hAnsi="Book Antiqua"/>
          <w:b/>
        </w:rPr>
        <w:t>Xue</w:t>
      </w:r>
      <w:proofErr w:type="spellEnd"/>
      <w:r>
        <w:rPr>
          <w:rFonts w:ascii="Book Antiqua" w:hAnsi="Book Antiqua"/>
          <w:b/>
        </w:rPr>
        <w:t xml:space="preserve">-Qing </w:t>
      </w:r>
      <w:proofErr w:type="spellStart"/>
      <w:r>
        <w:rPr>
          <w:rFonts w:ascii="Book Antiqua" w:hAnsi="Book Antiqua"/>
          <w:b/>
          <w:color w:val="000000"/>
        </w:rPr>
        <w:t>Zhong</w:t>
      </w:r>
      <w:proofErr w:type="spellEnd"/>
      <w:r>
        <w:rPr>
          <w:rFonts w:ascii="Book Antiqua" w:hAnsi="Book Antiqua"/>
          <w:b/>
          <w:color w:val="000000"/>
        </w:rPr>
        <w:t>,</w:t>
      </w:r>
      <w:r>
        <w:rPr>
          <w:rFonts w:ascii="Book Antiqua" w:hAnsi="Book Antiqua"/>
          <w:color w:val="000000"/>
        </w:rPr>
        <w:t xml:space="preserve"> Medical College, Hangzhou Normal University,</w:t>
      </w:r>
      <w:r>
        <w:rPr>
          <w:rFonts w:ascii="Book Antiqua" w:hAnsi="Book Antiqua"/>
          <w:shd w:val="clear" w:color="auto" w:fill="FFFFFF"/>
        </w:rPr>
        <w:t xml:space="preserve"> </w:t>
      </w:r>
      <w:r>
        <w:rPr>
          <w:rFonts w:ascii="Book Antiqua" w:hAnsi="Book Antiqua"/>
          <w:color w:val="000000"/>
        </w:rPr>
        <w:t>Hangzhou</w:t>
      </w:r>
      <w:r>
        <w:rPr>
          <w:rFonts w:ascii="Book Antiqua" w:hAnsi="Book Antiqua"/>
          <w:shd w:val="clear" w:color="auto" w:fill="FFFFFF"/>
        </w:rPr>
        <w:t xml:space="preserve"> 311121, Zhejiang Province, China</w:t>
      </w:r>
    </w:p>
    <w:p w:rsidR="00650AFC" w:rsidRDefault="00650AFC">
      <w:pPr>
        <w:spacing w:line="360" w:lineRule="auto"/>
        <w:jc w:val="both"/>
        <w:rPr>
          <w:rFonts w:ascii="Book Antiqua" w:hAnsi="Book Antiqua"/>
          <w:b/>
        </w:rPr>
      </w:pPr>
    </w:p>
    <w:p w:rsidR="00650AFC" w:rsidRDefault="00643916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  <w:b/>
          <w:color w:val="000000"/>
        </w:rPr>
        <w:t>Author</w:t>
      </w:r>
      <w:r>
        <w:rPr>
          <w:rFonts w:ascii="Book Antiqua" w:hAnsi="Book Antiqua"/>
          <w:b/>
        </w:rPr>
        <w:t xml:space="preserve"> </w:t>
      </w:r>
      <w:r>
        <w:rPr>
          <w:rFonts w:ascii="Book Antiqua" w:hAnsi="Book Antiqua"/>
          <w:b/>
          <w:color w:val="000000"/>
        </w:rPr>
        <w:t>contributions:</w:t>
      </w:r>
      <w:r>
        <w:rPr>
          <w:rFonts w:ascii="Book Antiqua" w:hAnsi="Book Antiqua"/>
        </w:rPr>
        <w:t xml:space="preserve"> </w:t>
      </w:r>
      <w:proofErr w:type="spellStart"/>
      <w:r>
        <w:rPr>
          <w:rFonts w:ascii="Book Antiqua" w:hAnsi="Book Antiqua"/>
          <w:color w:val="000000"/>
        </w:rPr>
        <w:t>Zhong</w:t>
      </w:r>
      <w:proofErr w:type="spellEnd"/>
      <w:r>
        <w:rPr>
          <w:rFonts w:ascii="Book Antiqua" w:hAnsi="Book Antiqua"/>
          <w:color w:val="000000"/>
        </w:rPr>
        <w:t xml:space="preserve"> XQ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was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the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patient’s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doctor,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reviewed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the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literature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and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contributed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to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manuscript</w:t>
      </w:r>
      <w:r>
        <w:rPr>
          <w:rFonts w:ascii="Book Antiqua" w:hAnsi="Book Antiqua"/>
        </w:rPr>
        <w:t xml:space="preserve"> draft</w:t>
      </w:r>
      <w:r>
        <w:rPr>
          <w:rFonts w:ascii="Book Antiqua" w:hAnsi="Book Antiqua"/>
          <w:color w:val="000000"/>
        </w:rPr>
        <w:t>;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Li GX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reviewed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the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literature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and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contributed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to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manuscript</w:t>
      </w:r>
      <w:r>
        <w:rPr>
          <w:rFonts w:ascii="Book Antiqua" w:hAnsi="Book Antiqua"/>
        </w:rPr>
        <w:t xml:space="preserve"> draft</w:t>
      </w:r>
      <w:r>
        <w:rPr>
          <w:rFonts w:ascii="Book Antiqua" w:eastAsia="宋体" w:hAnsi="Book Antiqua"/>
        </w:rPr>
        <w:t xml:space="preserve">; </w:t>
      </w:r>
      <w:proofErr w:type="gramStart"/>
      <w:r>
        <w:rPr>
          <w:rFonts w:ascii="Book Antiqua" w:eastAsia="宋体" w:hAnsi="Book Antiqua"/>
        </w:rPr>
        <w:t>Both</w:t>
      </w:r>
      <w:proofErr w:type="gramEnd"/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authors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issued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final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approval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for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the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version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to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be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submitted.</w:t>
      </w:r>
    </w:p>
    <w:p w:rsidR="00650AFC" w:rsidRDefault="00650AFC">
      <w:pPr>
        <w:spacing w:line="360" w:lineRule="auto"/>
        <w:jc w:val="both"/>
        <w:rPr>
          <w:rFonts w:ascii="Book Antiqua" w:hAnsi="Book Antiqua"/>
        </w:rPr>
      </w:pPr>
    </w:p>
    <w:p w:rsidR="00650AFC" w:rsidRDefault="00643916">
      <w:pPr>
        <w:spacing w:line="360" w:lineRule="auto"/>
        <w:jc w:val="both"/>
        <w:rPr>
          <w:rFonts w:ascii="Book Antiqua" w:hAnsi="Book Antiqua"/>
        </w:rPr>
      </w:pPr>
      <w:proofErr w:type="gramStart"/>
      <w:r>
        <w:rPr>
          <w:rFonts w:ascii="Book Antiqua" w:hAnsi="Book Antiqua"/>
          <w:b/>
          <w:color w:val="000000"/>
        </w:rPr>
        <w:t>Supported</w:t>
      </w:r>
      <w:r>
        <w:rPr>
          <w:rFonts w:ascii="Book Antiqua" w:hAnsi="Book Antiqua"/>
          <w:b/>
        </w:rPr>
        <w:t xml:space="preserve"> </w:t>
      </w:r>
      <w:r>
        <w:rPr>
          <w:rFonts w:ascii="Book Antiqua" w:hAnsi="Book Antiqua"/>
          <w:b/>
          <w:color w:val="000000"/>
        </w:rPr>
        <w:t>by</w:t>
      </w:r>
      <w:r>
        <w:rPr>
          <w:rFonts w:ascii="Book Antiqua" w:hAnsi="Book Antiqua"/>
          <w:b/>
        </w:rPr>
        <w:t xml:space="preserve"> </w:t>
      </w:r>
      <w:r>
        <w:rPr>
          <w:rFonts w:ascii="Book Antiqua" w:hAnsi="Book Antiqua"/>
          <w:bCs/>
        </w:rPr>
        <w:t>t</w:t>
      </w:r>
      <w:r>
        <w:rPr>
          <w:rFonts w:ascii="Book Antiqua" w:hAnsi="Book Antiqua"/>
          <w:color w:val="000000"/>
        </w:rPr>
        <w:t>he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Natural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Science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Foundation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of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Zhejiang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Province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(No.</w:t>
      </w:r>
      <w:proofErr w:type="gramEnd"/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LQ19H030002).</w:t>
      </w:r>
    </w:p>
    <w:p w:rsidR="00650AFC" w:rsidRDefault="00650AFC">
      <w:pPr>
        <w:spacing w:line="360" w:lineRule="auto"/>
        <w:jc w:val="both"/>
        <w:rPr>
          <w:rFonts w:ascii="Book Antiqua" w:hAnsi="Book Antiqua"/>
        </w:rPr>
      </w:pPr>
    </w:p>
    <w:p w:rsidR="00650AFC" w:rsidRDefault="00643916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  <w:b/>
          <w:color w:val="000000"/>
        </w:rPr>
        <w:t>Corresponding</w:t>
      </w:r>
      <w:r>
        <w:rPr>
          <w:rFonts w:ascii="Book Antiqua" w:hAnsi="Book Antiqua"/>
          <w:b/>
        </w:rPr>
        <w:t xml:space="preserve"> </w:t>
      </w:r>
      <w:r>
        <w:rPr>
          <w:rFonts w:ascii="Book Antiqua" w:hAnsi="Book Antiqua"/>
          <w:b/>
          <w:color w:val="000000"/>
        </w:rPr>
        <w:t>author:</w:t>
      </w:r>
      <w:r>
        <w:rPr>
          <w:rFonts w:ascii="Book Antiqua" w:hAnsi="Book Antiqua"/>
          <w:b/>
        </w:rPr>
        <w:t xml:space="preserve"> </w:t>
      </w:r>
      <w:proofErr w:type="spellStart"/>
      <w:r>
        <w:rPr>
          <w:rFonts w:ascii="Book Antiqua" w:hAnsi="Book Antiqua"/>
          <w:b/>
        </w:rPr>
        <w:t>Guo-Xiong</w:t>
      </w:r>
      <w:proofErr w:type="spellEnd"/>
      <w:r>
        <w:rPr>
          <w:rFonts w:ascii="Book Antiqua" w:hAnsi="Book Antiqua"/>
          <w:b/>
        </w:rPr>
        <w:t xml:space="preserve"> </w:t>
      </w:r>
      <w:r>
        <w:rPr>
          <w:rFonts w:ascii="Book Antiqua" w:hAnsi="Book Antiqua"/>
          <w:b/>
          <w:color w:val="000000"/>
        </w:rPr>
        <w:t>Li,</w:t>
      </w:r>
      <w:r>
        <w:rPr>
          <w:rFonts w:ascii="Book Antiqua" w:hAnsi="Book Antiqua"/>
          <w:b/>
        </w:rPr>
        <w:t xml:space="preserve"> </w:t>
      </w:r>
      <w:r>
        <w:rPr>
          <w:rFonts w:ascii="Book Antiqua" w:hAnsi="Book Antiqua"/>
          <w:b/>
          <w:color w:val="000000"/>
        </w:rPr>
        <w:t>MD,</w:t>
      </w:r>
      <w:r>
        <w:rPr>
          <w:rFonts w:ascii="Book Antiqua" w:hAnsi="Book Antiqua"/>
          <w:b/>
        </w:rPr>
        <w:t xml:space="preserve"> </w:t>
      </w:r>
      <w:r>
        <w:rPr>
          <w:rFonts w:ascii="Book Antiqua" w:hAnsi="Book Antiqua"/>
          <w:b/>
          <w:color w:val="000000"/>
        </w:rPr>
        <w:t>Professor,</w:t>
      </w:r>
      <w:r>
        <w:rPr>
          <w:rFonts w:ascii="Book Antiqua" w:hAnsi="Book Antiqua"/>
          <w:b/>
        </w:rPr>
        <w:t xml:space="preserve"> </w:t>
      </w:r>
      <w:r>
        <w:rPr>
          <w:rFonts w:ascii="Book Antiqua" w:hAnsi="Book Antiqua"/>
          <w:color w:val="000000"/>
        </w:rPr>
        <w:t xml:space="preserve">Department of Gastroenterology and </w:t>
      </w:r>
      <w:proofErr w:type="spellStart"/>
      <w:r>
        <w:rPr>
          <w:rFonts w:ascii="Book Antiqua" w:hAnsi="Book Antiqua"/>
          <w:color w:val="000000"/>
        </w:rPr>
        <w:t>Hepatology</w:t>
      </w:r>
      <w:proofErr w:type="spellEnd"/>
      <w:r>
        <w:rPr>
          <w:rFonts w:ascii="Book Antiqua" w:hAnsi="Book Antiqua"/>
          <w:color w:val="000000"/>
        </w:rPr>
        <w:t>, Hangzhou Normal University Affiliated Hospital, No.126, Wenzhou Road, Hangzhou 310015, Zhejiang Province, China. guoxiongli849@hotmail.com</w:t>
      </w:r>
    </w:p>
    <w:p w:rsidR="00650AFC" w:rsidRDefault="00650AFC">
      <w:pPr>
        <w:spacing w:line="360" w:lineRule="auto"/>
        <w:jc w:val="both"/>
        <w:rPr>
          <w:rFonts w:ascii="Book Antiqua" w:hAnsi="Book Antiqua"/>
        </w:rPr>
      </w:pPr>
    </w:p>
    <w:p w:rsidR="00650AFC" w:rsidRDefault="00643916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b/>
          <w:bCs/>
          <w:color w:val="000000"/>
        </w:rPr>
        <w:lastRenderedPageBreak/>
        <w:t xml:space="preserve">Received: </w:t>
      </w:r>
      <w:r>
        <w:rPr>
          <w:rFonts w:ascii="Book Antiqua" w:eastAsia="Book Antiqua" w:hAnsi="Book Antiqua" w:cs="Book Antiqua"/>
          <w:color w:val="000000"/>
        </w:rPr>
        <w:t>June 23, 2021</w:t>
      </w:r>
    </w:p>
    <w:p w:rsidR="00650AFC" w:rsidRDefault="00643916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b/>
          <w:bCs/>
          <w:color w:val="000000"/>
        </w:rPr>
        <w:t xml:space="preserve">Revised: </w:t>
      </w:r>
      <w:r>
        <w:rPr>
          <w:rFonts w:ascii="Book Antiqua" w:eastAsia="Book Antiqua" w:hAnsi="Book Antiqua" w:cs="Book Antiqua"/>
          <w:color w:val="000000"/>
        </w:rPr>
        <w:t>July 30, 2021</w:t>
      </w:r>
    </w:p>
    <w:p w:rsidR="00650AFC" w:rsidRDefault="00643916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b/>
          <w:bCs/>
          <w:color w:val="000000"/>
        </w:rPr>
        <w:t>Accepted:</w:t>
      </w:r>
      <w:r>
        <w:t xml:space="preserve"> </w:t>
      </w:r>
      <w:r>
        <w:rPr>
          <w:rFonts w:ascii="Book Antiqua" w:eastAsia="Book Antiqua" w:hAnsi="Book Antiqua" w:cs="Book Antiqua"/>
          <w:color w:val="000000"/>
        </w:rPr>
        <w:t>March 4, 2022</w:t>
      </w:r>
    </w:p>
    <w:p w:rsidR="00650AFC" w:rsidRDefault="00643916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b/>
          <w:bCs/>
          <w:color w:val="000000"/>
        </w:rPr>
        <w:t xml:space="preserve">Published online: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April 26, 2022</w:t>
      </w:r>
    </w:p>
    <w:p w:rsidR="0063517D" w:rsidRDefault="0063517D">
      <w:pPr>
        <w:rPr>
          <w:rFonts w:ascii="Book Antiqua" w:hAnsi="Book Antiqua"/>
        </w:rPr>
      </w:pPr>
      <w:bookmarkStart w:id="0" w:name="_SAM_Abstract"/>
      <w:bookmarkStart w:id="1" w:name="_SAMAbstract"/>
      <w:r>
        <w:rPr>
          <w:rFonts w:ascii="Book Antiqua" w:hAnsi="Book Antiqua"/>
        </w:rPr>
        <w:br w:type="page"/>
      </w:r>
    </w:p>
    <w:p w:rsidR="00650AFC" w:rsidRDefault="00643916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  <w:b/>
          <w:color w:val="000000"/>
        </w:rPr>
        <w:lastRenderedPageBreak/>
        <w:t>Abstract</w:t>
      </w:r>
      <w:bookmarkEnd w:id="0"/>
    </w:p>
    <w:p w:rsidR="00650AFC" w:rsidRDefault="00643916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color w:val="000000"/>
        </w:rPr>
        <w:t>BACKGROUND</w:t>
      </w:r>
    </w:p>
    <w:p w:rsidR="00650AFC" w:rsidRDefault="00643916">
      <w:pPr>
        <w:spacing w:line="360" w:lineRule="auto"/>
        <w:jc w:val="both"/>
        <w:rPr>
          <w:rFonts w:ascii="Book Antiqua" w:hAnsi="Book Antiqua"/>
          <w:kern w:val="2"/>
        </w:rPr>
      </w:pPr>
      <w:bookmarkStart w:id="2" w:name="_SAMMR_Abstract"/>
      <w:bookmarkEnd w:id="1"/>
      <w:proofErr w:type="spellStart"/>
      <w:r>
        <w:rPr>
          <w:rFonts w:ascii="Book Antiqua" w:hAnsi="Book Antiqua"/>
          <w:color w:val="000000"/>
          <w:kern w:val="2"/>
        </w:rPr>
        <w:t>Aortoesophageal</w:t>
      </w:r>
      <w:proofErr w:type="spellEnd"/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  <w:kern w:val="2"/>
        </w:rPr>
        <w:t>fistula (AEF)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  <w:kern w:val="2"/>
        </w:rPr>
        <w:t>is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  <w:kern w:val="2"/>
        </w:rPr>
        <w:t>a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  <w:kern w:val="2"/>
        </w:rPr>
        <w:t>rare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  <w:kern w:val="2"/>
        </w:rPr>
        <w:t>but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  <w:kern w:val="2"/>
        </w:rPr>
        <w:t>life-threatening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  <w:kern w:val="2"/>
        </w:rPr>
        <w:t>cause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  <w:kern w:val="2"/>
        </w:rPr>
        <w:t>of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  <w:kern w:val="2"/>
        </w:rPr>
        <w:t>upper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  <w:kern w:val="2"/>
        </w:rPr>
        <w:t>gastrointestinal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  <w:kern w:val="2"/>
        </w:rPr>
        <w:t>bleeding.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  <w:kern w:val="2"/>
        </w:rPr>
        <w:t>Only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  <w:kern w:val="2"/>
        </w:rPr>
        <w:t>a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  <w:kern w:val="2"/>
        </w:rPr>
        <w:t>handful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  <w:kern w:val="2"/>
        </w:rPr>
        <w:t>of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  <w:kern w:val="2"/>
        </w:rPr>
        <w:t>cases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  <w:kern w:val="2"/>
        </w:rPr>
        <w:t>of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  <w:kern w:val="2"/>
        </w:rPr>
        <w:t>successful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  <w:kern w:val="2"/>
        </w:rPr>
        <w:t>management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  <w:kern w:val="2"/>
        </w:rPr>
        <w:t>of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  <w:kern w:val="2"/>
        </w:rPr>
        <w:t>AEF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  <w:kern w:val="2"/>
        </w:rPr>
        <w:t>caused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  <w:kern w:val="2"/>
        </w:rPr>
        <w:t>by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  <w:kern w:val="2"/>
        </w:rPr>
        <w:t>esophageal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  <w:kern w:val="2"/>
        </w:rPr>
        <w:t>cancer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  <w:kern w:val="2"/>
        </w:rPr>
        <w:t>have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  <w:kern w:val="2"/>
        </w:rPr>
        <w:t>been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  <w:kern w:val="2"/>
        </w:rPr>
        <w:t>reported.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  <w:kern w:val="2"/>
        </w:rPr>
        <w:t>The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  <w:kern w:val="2"/>
        </w:rPr>
        <w:t>purpose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  <w:kern w:val="2"/>
        </w:rPr>
        <w:t>of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  <w:kern w:val="2"/>
        </w:rPr>
        <w:t>this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  <w:kern w:val="2"/>
        </w:rPr>
        <w:t>study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  <w:kern w:val="2"/>
        </w:rPr>
        <w:t>is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  <w:kern w:val="2"/>
        </w:rPr>
        <w:t>to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  <w:kern w:val="2"/>
        </w:rPr>
        <w:t>report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  <w:kern w:val="2"/>
        </w:rPr>
        <w:t>a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  <w:kern w:val="2"/>
        </w:rPr>
        <w:t>case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  <w:kern w:val="2"/>
        </w:rPr>
        <w:t>of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  <w:kern w:val="2"/>
        </w:rPr>
        <w:t>AEF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  <w:kern w:val="2"/>
        </w:rPr>
        <w:t>managed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  <w:kern w:val="2"/>
        </w:rPr>
        <w:t>by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  <w:kern w:val="2"/>
        </w:rPr>
        <w:t>endovascular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  <w:kern w:val="2"/>
        </w:rPr>
        <w:t>aortic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  <w:kern w:val="2"/>
        </w:rPr>
        <w:t>repair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  <w:kern w:val="2"/>
        </w:rPr>
        <w:t>and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  <w:kern w:val="2"/>
        </w:rPr>
        <w:t>review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  <w:kern w:val="2"/>
        </w:rPr>
        <w:t>the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  <w:kern w:val="2"/>
        </w:rPr>
        <w:t>relevant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  <w:kern w:val="2"/>
        </w:rPr>
        <w:t>literature.</w:t>
      </w:r>
    </w:p>
    <w:p w:rsidR="00650AFC" w:rsidRDefault="00650AFC">
      <w:pPr>
        <w:spacing w:line="360" w:lineRule="auto"/>
        <w:jc w:val="both"/>
        <w:rPr>
          <w:rFonts w:ascii="Book Antiqua" w:hAnsi="Book Antiqua"/>
          <w:kern w:val="2"/>
        </w:rPr>
      </w:pPr>
    </w:p>
    <w:p w:rsidR="00650AFC" w:rsidRDefault="00643916">
      <w:pPr>
        <w:spacing w:line="360" w:lineRule="auto"/>
        <w:jc w:val="both"/>
        <w:rPr>
          <w:rFonts w:ascii="Book Antiqua" w:hAnsi="Book Antiqua"/>
          <w:kern w:val="2"/>
        </w:rPr>
      </w:pPr>
      <w:r>
        <w:rPr>
          <w:rFonts w:ascii="Book Antiqua" w:hAnsi="Book Antiqua"/>
          <w:color w:val="000000"/>
          <w:kern w:val="2"/>
        </w:rPr>
        <w:t>CASE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  <w:kern w:val="2"/>
        </w:rPr>
        <w:t>SUMMARY</w:t>
      </w:r>
    </w:p>
    <w:p w:rsidR="00650AFC" w:rsidRDefault="00643916">
      <w:pPr>
        <w:spacing w:line="360" w:lineRule="auto"/>
        <w:jc w:val="both"/>
        <w:rPr>
          <w:rFonts w:ascii="Book Antiqua" w:hAnsi="Book Antiqua"/>
          <w:kern w:val="2"/>
        </w:rPr>
      </w:pPr>
      <w:r>
        <w:rPr>
          <w:rFonts w:ascii="Book Antiqua" w:hAnsi="Book Antiqua"/>
          <w:color w:val="000000"/>
          <w:kern w:val="2"/>
        </w:rPr>
        <w:t>A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  <w:kern w:val="2"/>
        </w:rPr>
        <w:t>66-year-old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  <w:kern w:val="2"/>
        </w:rPr>
        <w:t>man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  <w:kern w:val="2"/>
        </w:rPr>
        <w:t>with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  <w:kern w:val="2"/>
        </w:rPr>
        <w:t>upper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  <w:kern w:val="2"/>
        </w:rPr>
        <w:t>gastroenterology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  <w:kern w:val="2"/>
        </w:rPr>
        <w:t>bleeding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  <w:kern w:val="2"/>
        </w:rPr>
        <w:t>presented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  <w:kern w:val="2"/>
        </w:rPr>
        <w:t>at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  <w:kern w:val="2"/>
        </w:rPr>
        <w:t>the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  <w:kern w:val="2"/>
        </w:rPr>
        <w:t>Emergency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  <w:kern w:val="2"/>
        </w:rPr>
        <w:t>Department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  <w:kern w:val="2"/>
        </w:rPr>
        <w:t>of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  <w:kern w:val="2"/>
        </w:rPr>
        <w:t>our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  <w:kern w:val="2"/>
        </w:rPr>
        <w:t>hospital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  <w:kern w:val="2"/>
        </w:rPr>
        <w:t>complaining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  <w:kern w:val="2"/>
        </w:rPr>
        <w:t>of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  <w:kern w:val="2"/>
        </w:rPr>
        <w:t>chest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  <w:kern w:val="2"/>
        </w:rPr>
        <w:t>pain,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  <w:kern w:val="2"/>
        </w:rPr>
        <w:t>fever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  <w:kern w:val="2"/>
        </w:rPr>
        <w:t>and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  <w:kern w:val="2"/>
        </w:rPr>
        <w:t>hematemesis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  <w:kern w:val="2"/>
        </w:rPr>
        <w:t>for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  <w:kern w:val="2"/>
        </w:rPr>
        <w:t>6</w:t>
      </w:r>
      <w:r>
        <w:rPr>
          <w:rFonts w:ascii="Book Antiqua" w:hAnsi="Book Antiqua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</w:t>
      </w:r>
      <w:r>
        <w:rPr>
          <w:rFonts w:ascii="Book Antiqua" w:hAnsi="Book Antiqua"/>
          <w:color w:val="000000"/>
          <w:kern w:val="2"/>
        </w:rPr>
        <w:t>.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He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had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vomited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400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mL</w:t>
      </w:r>
      <w:r>
        <w:rPr>
          <w:rFonts w:ascii="Book Antiqua" w:hAnsi="Book Antiqua"/>
        </w:rPr>
        <w:t xml:space="preserve"> </w:t>
      </w:r>
      <w:r>
        <w:rPr>
          <w:rFonts w:ascii="Book Antiqua" w:eastAsia="宋体" w:hAnsi="Book Antiqua"/>
        </w:rPr>
        <w:t xml:space="preserve">of </w:t>
      </w:r>
      <w:r>
        <w:rPr>
          <w:rFonts w:ascii="Book Antiqua" w:hAnsi="Book Antiqua"/>
          <w:color w:val="000000"/>
        </w:rPr>
        <w:t>bright</w:t>
      </w:r>
      <w:r>
        <w:rPr>
          <w:rFonts w:ascii="Book Antiqua" w:hAnsi="Book Antiqua"/>
        </w:rPr>
        <w:t xml:space="preserve">-red </w:t>
      </w:r>
      <w:r>
        <w:rPr>
          <w:rFonts w:ascii="Book Antiqua" w:hAnsi="Book Antiqua"/>
          <w:color w:val="000000"/>
        </w:rPr>
        <w:t>blood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and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experienced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severe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chest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pain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6</w:t>
      </w:r>
      <w:r>
        <w:rPr>
          <w:rFonts w:ascii="Book Antiqua" w:hAnsi="Book Antiqua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prior.</w:t>
      </w:r>
      <w:r>
        <w:rPr>
          <w:rFonts w:ascii="Book Antiqua" w:hAnsi="Book Antiqua"/>
        </w:rPr>
        <w:t xml:space="preserve"> He had a </w:t>
      </w:r>
      <w:r>
        <w:rPr>
          <w:rFonts w:ascii="Book Antiqua" w:hAnsi="Book Antiqua"/>
          <w:color w:val="000000"/>
        </w:rPr>
        <w:t>past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medical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history</w:t>
      </w:r>
      <w:r>
        <w:rPr>
          <w:rFonts w:ascii="Book Antiqua" w:hAnsi="Book Antiqua"/>
        </w:rPr>
        <w:t xml:space="preserve"> of </w:t>
      </w:r>
      <w:r>
        <w:rPr>
          <w:rFonts w:ascii="Book Antiqua" w:hAnsi="Book Antiqua"/>
          <w:color w:val="000000"/>
        </w:rPr>
        <w:t>advanced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esophageal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cancer.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He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received</w:t>
      </w:r>
      <w:r>
        <w:rPr>
          <w:rFonts w:ascii="Book Antiqua" w:hAnsi="Book Antiqua"/>
        </w:rPr>
        <w:t xml:space="preserve"> </w:t>
      </w:r>
      <w:proofErr w:type="spellStart"/>
      <w:r>
        <w:rPr>
          <w:rFonts w:ascii="Book Antiqua" w:hAnsi="Book Antiqua"/>
          <w:color w:val="000000"/>
        </w:rPr>
        <w:t>chemoradiotherapy</w:t>
      </w:r>
      <w:proofErr w:type="spellEnd"/>
      <w:r>
        <w:rPr>
          <w:rFonts w:ascii="Book Antiqua" w:hAnsi="Book Antiqua"/>
        </w:rPr>
        <w:t xml:space="preserve"> but </w:t>
      </w:r>
      <w:r>
        <w:rPr>
          <w:rFonts w:ascii="Book Antiqua" w:hAnsi="Book Antiqua"/>
          <w:color w:val="000000"/>
        </w:rPr>
        <w:t>stopped</w:t>
      </w:r>
      <w:r>
        <w:rPr>
          <w:rFonts w:ascii="Book Antiqua" w:hAnsi="Book Antiqua"/>
        </w:rPr>
        <w:t xml:space="preserve"> 8 </w:t>
      </w:r>
      <w:proofErr w:type="spellStart"/>
      <w:r>
        <w:rPr>
          <w:rFonts w:ascii="Book Antiqua" w:hAnsi="Book Antiqua"/>
        </w:rPr>
        <w:t>mo</w:t>
      </w:r>
      <w:proofErr w:type="spellEnd"/>
      <w:r>
        <w:rPr>
          <w:rFonts w:ascii="Book Antiqua" w:hAnsi="Book Antiqua"/>
        </w:rPr>
        <w:t xml:space="preserve"> </w:t>
      </w:r>
      <w:r>
        <w:rPr>
          <w:rFonts w:ascii="Book Antiqua" w:eastAsia="宋体" w:hAnsi="Book Antiqua"/>
        </w:rPr>
        <w:t>prior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because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of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intolerance.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A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chest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contrast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computed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tomographic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scan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revealed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communication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between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the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esophagus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and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the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descending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aorta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as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well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as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a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descending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aortic</w:t>
      </w:r>
      <w:r>
        <w:rPr>
          <w:rFonts w:ascii="Book Antiqua" w:hAnsi="Book Antiqua"/>
        </w:rPr>
        <w:t xml:space="preserve"> </w:t>
      </w:r>
      <w:proofErr w:type="spellStart"/>
      <w:r>
        <w:rPr>
          <w:rFonts w:ascii="Book Antiqua" w:hAnsi="Book Antiqua"/>
          <w:color w:val="000000"/>
        </w:rPr>
        <w:t>pseudoaneurysm</w:t>
      </w:r>
      <w:proofErr w:type="spellEnd"/>
      <w:r>
        <w:rPr>
          <w:rFonts w:ascii="Book Antiqua" w:hAnsi="Book Antiqua"/>
          <w:color w:val="000000"/>
        </w:rPr>
        <w:t>.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  <w:kern w:val="2"/>
        </w:rPr>
        <w:t>According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  <w:kern w:val="2"/>
        </w:rPr>
        <w:t>to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  <w:kern w:val="2"/>
        </w:rPr>
        <w:t>the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  <w:kern w:val="2"/>
        </w:rPr>
        <w:t>symptoms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  <w:kern w:val="2"/>
        </w:rPr>
        <w:t>and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  <w:kern w:val="2"/>
        </w:rPr>
        <w:t>imaging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  <w:kern w:val="2"/>
        </w:rPr>
        <w:t>findings,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  <w:kern w:val="2"/>
        </w:rPr>
        <w:t>AEF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  <w:kern w:val="2"/>
        </w:rPr>
        <w:t>was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  <w:kern w:val="2"/>
        </w:rPr>
        <w:t>our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  <w:kern w:val="2"/>
        </w:rPr>
        <w:t>primary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  <w:kern w:val="2"/>
        </w:rPr>
        <w:t>consideration.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  <w:kern w:val="2"/>
        </w:rPr>
        <w:t>The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  <w:kern w:val="2"/>
        </w:rPr>
        <w:t>patient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  <w:kern w:val="2"/>
        </w:rPr>
        <w:t>underwent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aortic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angiography</w:t>
      </w:r>
      <w:r>
        <w:rPr>
          <w:rFonts w:ascii="Book Antiqua" w:hAnsi="Book Antiqua"/>
        </w:rPr>
        <w:t xml:space="preserve">, which </w:t>
      </w:r>
      <w:r>
        <w:rPr>
          <w:rFonts w:ascii="Book Antiqua" w:hAnsi="Book Antiqua"/>
          <w:color w:val="000000"/>
        </w:rPr>
        <w:t>indicated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  <w:kern w:val="2"/>
        </w:rPr>
        <w:t>AEF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and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descending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aortic</w:t>
      </w:r>
      <w:r>
        <w:rPr>
          <w:rFonts w:ascii="Book Antiqua" w:hAnsi="Book Antiqua"/>
        </w:rPr>
        <w:t xml:space="preserve"> </w:t>
      </w:r>
      <w:proofErr w:type="spellStart"/>
      <w:r>
        <w:rPr>
          <w:rFonts w:ascii="Book Antiqua" w:hAnsi="Book Antiqua"/>
          <w:color w:val="000000"/>
        </w:rPr>
        <w:t>pseudoaneurysm</w:t>
      </w:r>
      <w:proofErr w:type="spellEnd"/>
      <w:r>
        <w:rPr>
          <w:rFonts w:ascii="Book Antiqua" w:hAnsi="Book Antiqua"/>
          <w:color w:val="000000"/>
        </w:rPr>
        <w:t>.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Emergency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percutaneous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  <w:kern w:val="2"/>
        </w:rPr>
        <w:t>thoracic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  <w:kern w:val="2"/>
        </w:rPr>
        <w:t>endovascular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  <w:kern w:val="2"/>
        </w:rPr>
        <w:t>aortic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  <w:kern w:val="2"/>
        </w:rPr>
        <w:t>repair (TEVAR)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of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the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descending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aorta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was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performed</w:t>
      </w:r>
      <w:r>
        <w:rPr>
          <w:rFonts w:ascii="Book Antiqua" w:hAnsi="Book Antiqua"/>
        </w:rPr>
        <w:t xml:space="preserve">, and </w:t>
      </w:r>
      <w:r>
        <w:rPr>
          <w:rFonts w:ascii="Book Antiqua" w:hAnsi="Book Antiqua"/>
          <w:color w:val="000000"/>
          <w:kern w:val="2"/>
        </w:rPr>
        <w:t>bleeding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  <w:kern w:val="2"/>
        </w:rPr>
        <w:t>was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  <w:kern w:val="2"/>
        </w:rPr>
        <w:t>controlled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  <w:kern w:val="2"/>
        </w:rPr>
        <w:t>after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  <w:kern w:val="2"/>
        </w:rPr>
        <w:t>TEVAR.</w:t>
      </w:r>
      <w:r>
        <w:rPr>
          <w:rFonts w:ascii="Book Antiqua" w:hAnsi="Book Antiqua"/>
        </w:rPr>
        <w:t xml:space="preserve"> </w:t>
      </w:r>
      <w:r>
        <w:rPr>
          <w:rFonts w:ascii="Book Antiqua" w:eastAsia="宋体" w:hAnsi="Book Antiqua"/>
        </w:rPr>
        <w:t>He received antibiotics and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  <w:kern w:val="2"/>
        </w:rPr>
        <w:t>was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  <w:kern w:val="2"/>
        </w:rPr>
        <w:t>discharged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  <w:kern w:val="2"/>
        </w:rPr>
        <w:t>after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  <w:kern w:val="2"/>
        </w:rPr>
        <w:t>treatment</w:t>
      </w:r>
      <w:r>
        <w:rPr>
          <w:rFonts w:ascii="Book Antiqua" w:eastAsia="宋体" w:hAnsi="Book Antiqua"/>
        </w:rPr>
        <w:t>. However, he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  <w:kern w:val="2"/>
        </w:rPr>
        <w:t>died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  <w:kern w:val="2"/>
        </w:rPr>
        <w:t>2</w:t>
      </w:r>
      <w:r>
        <w:rPr>
          <w:rFonts w:ascii="Book Antiqua" w:hAnsi="Book Antiqua"/>
        </w:rPr>
        <w:t xml:space="preserve"> </w:t>
      </w:r>
      <w:proofErr w:type="spellStart"/>
      <w:proofErr w:type="gramStart"/>
      <w:r>
        <w:rPr>
          <w:rFonts w:ascii="Book Antiqua" w:eastAsia="Book Antiqua" w:hAnsi="Book Antiqua" w:cs="Book Antiqua"/>
          <w:color w:val="000000"/>
        </w:rPr>
        <w:t>mo</w:t>
      </w:r>
      <w:proofErr w:type="spellEnd"/>
      <w:proofErr w:type="gramEnd"/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  <w:kern w:val="2"/>
        </w:rPr>
        <w:t>after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  <w:kern w:val="2"/>
        </w:rPr>
        <w:t>the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  <w:kern w:val="2"/>
        </w:rPr>
        <w:t>TEVAR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  <w:kern w:val="2"/>
        </w:rPr>
        <w:t>due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  <w:kern w:val="2"/>
        </w:rPr>
        <w:t>to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  <w:kern w:val="2"/>
        </w:rPr>
        <w:t>cancer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  <w:kern w:val="2"/>
        </w:rPr>
        <w:t>progression.</w:t>
      </w:r>
    </w:p>
    <w:bookmarkEnd w:id="2"/>
    <w:p w:rsidR="00650AFC" w:rsidRDefault="00650AFC">
      <w:pPr>
        <w:spacing w:line="360" w:lineRule="auto"/>
        <w:jc w:val="both"/>
        <w:rPr>
          <w:rFonts w:ascii="Book Antiqua" w:hAnsi="Book Antiqua"/>
        </w:rPr>
      </w:pPr>
    </w:p>
    <w:p w:rsidR="00650AFC" w:rsidRDefault="00643916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color w:val="000000"/>
        </w:rPr>
        <w:t>CONCLUSION</w:t>
      </w:r>
    </w:p>
    <w:p w:rsidR="00650AFC" w:rsidRDefault="00643916">
      <w:pPr>
        <w:spacing w:line="360" w:lineRule="auto"/>
        <w:jc w:val="both"/>
        <w:rPr>
          <w:rFonts w:ascii="Book Antiqua" w:hAnsi="Book Antiqua"/>
          <w:kern w:val="2"/>
        </w:rPr>
      </w:pPr>
      <w:r>
        <w:rPr>
          <w:rFonts w:ascii="Book Antiqua" w:hAnsi="Book Antiqua"/>
          <w:color w:val="000000"/>
          <w:kern w:val="2"/>
        </w:rPr>
        <w:t>Although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  <w:kern w:val="2"/>
        </w:rPr>
        <w:t>AEF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  <w:kern w:val="2"/>
        </w:rPr>
        <w:t>is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  <w:kern w:val="2"/>
        </w:rPr>
        <w:t>a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  <w:kern w:val="2"/>
        </w:rPr>
        <w:t>lethal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  <w:kern w:val="2"/>
        </w:rPr>
        <w:t>condition,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  <w:kern w:val="2"/>
        </w:rPr>
        <w:t>timely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  <w:kern w:val="2"/>
        </w:rPr>
        <w:t>diagnosis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  <w:kern w:val="2"/>
        </w:rPr>
        <w:t>and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  <w:kern w:val="2"/>
        </w:rPr>
        <w:t>TEVAR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  <w:kern w:val="2"/>
        </w:rPr>
        <w:t>may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  <w:kern w:val="2"/>
        </w:rPr>
        <w:t>successfully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  <w:kern w:val="2"/>
        </w:rPr>
        <w:t>control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  <w:kern w:val="2"/>
        </w:rPr>
        <w:t>bleeding.</w:t>
      </w:r>
    </w:p>
    <w:p w:rsidR="00650AFC" w:rsidRDefault="00650AFC">
      <w:pPr>
        <w:spacing w:line="360" w:lineRule="auto"/>
        <w:jc w:val="both"/>
        <w:rPr>
          <w:rFonts w:ascii="Book Antiqua" w:hAnsi="Book Antiqua"/>
        </w:rPr>
      </w:pPr>
    </w:p>
    <w:p w:rsidR="00650AFC" w:rsidRDefault="00643916">
      <w:pPr>
        <w:spacing w:line="360" w:lineRule="auto"/>
        <w:jc w:val="both"/>
        <w:rPr>
          <w:rFonts w:ascii="Book Antiqua" w:hAnsi="Book Antiqua"/>
          <w:kern w:val="2"/>
        </w:rPr>
      </w:pPr>
      <w:r>
        <w:rPr>
          <w:rFonts w:ascii="Book Antiqua" w:eastAsia="Book Antiqua" w:hAnsi="Book Antiqua" w:cs="Book Antiqua"/>
          <w:b/>
          <w:bCs/>
          <w:color w:val="000000"/>
        </w:rPr>
        <w:t>Key Words: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  <w:kern w:val="2"/>
        </w:rPr>
        <w:t>Upper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  <w:kern w:val="2"/>
        </w:rPr>
        <w:t>gastrointestinal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  <w:kern w:val="2"/>
        </w:rPr>
        <w:t>bleeding;</w:t>
      </w:r>
      <w:r>
        <w:rPr>
          <w:rFonts w:ascii="Book Antiqua" w:hAnsi="Book Antiqua"/>
        </w:rPr>
        <w:t xml:space="preserve"> </w:t>
      </w:r>
      <w:proofErr w:type="spellStart"/>
      <w:r>
        <w:rPr>
          <w:rFonts w:ascii="Book Antiqua" w:hAnsi="Book Antiqua"/>
          <w:color w:val="000000"/>
          <w:kern w:val="2"/>
        </w:rPr>
        <w:t>Aortoesophageal</w:t>
      </w:r>
      <w:proofErr w:type="spellEnd"/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  <w:kern w:val="2"/>
        </w:rPr>
        <w:t>fistula;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  <w:kern w:val="2"/>
        </w:rPr>
        <w:t>Thoracic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  <w:kern w:val="2"/>
        </w:rPr>
        <w:t>endovascular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  <w:kern w:val="2"/>
        </w:rPr>
        <w:t>aortic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  <w:kern w:val="2"/>
        </w:rPr>
        <w:t>repair;</w:t>
      </w:r>
      <w:r>
        <w:rPr>
          <w:rFonts w:ascii="Book Antiqua" w:hAnsi="Book Antiqua"/>
        </w:rPr>
        <w:t xml:space="preserve"> </w:t>
      </w:r>
      <w:proofErr w:type="gramStart"/>
      <w:r>
        <w:rPr>
          <w:rFonts w:ascii="Book Antiqua" w:hAnsi="Book Antiqua"/>
          <w:color w:val="000000"/>
          <w:kern w:val="2"/>
        </w:rPr>
        <w:t>Esophageal</w:t>
      </w:r>
      <w:proofErr w:type="gramEnd"/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  <w:kern w:val="2"/>
        </w:rPr>
        <w:t>cancer;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  <w:kern w:val="2"/>
        </w:rPr>
        <w:t>Chest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  <w:kern w:val="2"/>
        </w:rPr>
        <w:t>pain;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  <w:kern w:val="2"/>
        </w:rPr>
        <w:t>Case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  <w:kern w:val="2"/>
        </w:rPr>
        <w:t>report</w:t>
      </w:r>
    </w:p>
    <w:p w:rsidR="00650AFC" w:rsidRDefault="00650AFC">
      <w:pPr>
        <w:spacing w:line="360" w:lineRule="auto"/>
        <w:jc w:val="both"/>
        <w:rPr>
          <w:rFonts w:ascii="Book Antiqua" w:hAnsi="Book Antiqua"/>
          <w:kern w:val="2"/>
          <w:lang w:eastAsia="zh-CN"/>
        </w:rPr>
      </w:pPr>
    </w:p>
    <w:p w:rsidR="00F77729" w:rsidRPr="00026CB8" w:rsidRDefault="00F77729" w:rsidP="00F77729">
      <w:pPr>
        <w:spacing w:line="360" w:lineRule="auto"/>
        <w:rPr>
          <w:rFonts w:ascii="Book Antiqua" w:eastAsia="Book Antiqua" w:hAnsi="Book Antiqua" w:cs="Book Antiqua"/>
          <w:color w:val="000000"/>
        </w:rPr>
      </w:pPr>
      <w:proofErr w:type="gramStart"/>
      <w:r w:rsidRPr="00295F61">
        <w:rPr>
          <w:rFonts w:ascii="Book Antiqua" w:eastAsia="Book Antiqua" w:hAnsi="Book Antiqua" w:cs="Book Antiqua" w:hint="eastAsia"/>
          <w:b/>
          <w:color w:val="000000"/>
        </w:rPr>
        <w:lastRenderedPageBreak/>
        <w:t>©</w:t>
      </w:r>
      <w:r w:rsidRPr="00295F61">
        <w:rPr>
          <w:rFonts w:ascii="Book Antiqua" w:eastAsia="Book Antiqua" w:hAnsi="Book Antiqua" w:cs="Book Antiqua"/>
          <w:b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F9718F">
        <w:rPr>
          <w:rFonts w:ascii="Book Antiqua" w:eastAsia="Book Antiqua" w:hAnsi="Book Antiqua" w:cs="Book Antiqua"/>
          <w:b/>
          <w:color w:val="000000"/>
        </w:rPr>
        <w:t>Author(s) 202</w:t>
      </w:r>
      <w:r>
        <w:rPr>
          <w:rFonts w:ascii="Book Antiqua" w:hAnsi="Book Antiqua" w:cs="Book Antiqua" w:hint="eastAsia"/>
          <w:b/>
          <w:color w:val="000000"/>
        </w:rPr>
        <w:t>2</w:t>
      </w:r>
      <w:r w:rsidRPr="00F9718F">
        <w:rPr>
          <w:rFonts w:ascii="Book Antiqua" w:eastAsia="Book Antiqua" w:hAnsi="Book Antiqua" w:cs="Book Antiqua"/>
          <w:b/>
          <w:color w:val="000000"/>
        </w:rPr>
        <w:t>.</w:t>
      </w:r>
      <w:proofErr w:type="gramEnd"/>
      <w:r w:rsidRPr="00F9718F">
        <w:rPr>
          <w:rFonts w:ascii="Book Antiqua" w:eastAsia="Book Antiqua" w:hAnsi="Book Antiqua" w:cs="Book Antiqua"/>
          <w:b/>
          <w:color w:val="000000"/>
        </w:rPr>
        <w:t xml:space="preserve"> </w:t>
      </w:r>
      <w:proofErr w:type="gramStart"/>
      <w:r w:rsidRPr="00026CB8">
        <w:rPr>
          <w:rFonts w:ascii="Book Antiqua" w:eastAsia="Book Antiqua" w:hAnsi="Book Antiqua" w:cs="Book Antiqua"/>
          <w:color w:val="000000"/>
        </w:rPr>
        <w:t xml:space="preserve">Published by </w:t>
      </w:r>
      <w:proofErr w:type="spellStart"/>
      <w:r w:rsidRPr="00026CB8">
        <w:rPr>
          <w:rFonts w:ascii="Book Antiqua" w:eastAsia="Book Antiqua" w:hAnsi="Book Antiqua" w:cs="Book Antiqua"/>
          <w:color w:val="000000"/>
        </w:rPr>
        <w:t>Baishideng</w:t>
      </w:r>
      <w:proofErr w:type="spellEnd"/>
      <w:r w:rsidRPr="00026CB8">
        <w:rPr>
          <w:rFonts w:ascii="Book Antiqua" w:eastAsia="Book Antiqua" w:hAnsi="Book Antiqua" w:cs="Book Antiqua"/>
          <w:color w:val="000000"/>
        </w:rPr>
        <w:t xml:space="preserve"> Publishing Group Inc.</w:t>
      </w:r>
      <w:proofErr w:type="gramEnd"/>
      <w:r w:rsidRPr="00026CB8">
        <w:rPr>
          <w:rFonts w:ascii="Book Antiqua" w:eastAsia="Book Antiqua" w:hAnsi="Book Antiqua" w:cs="Book Antiqua"/>
          <w:color w:val="000000"/>
        </w:rPr>
        <w:t xml:space="preserve"> All rights reserved. </w:t>
      </w:r>
    </w:p>
    <w:p w:rsidR="0063517D" w:rsidRPr="00F77729" w:rsidRDefault="0063517D">
      <w:pPr>
        <w:spacing w:line="360" w:lineRule="auto"/>
        <w:jc w:val="both"/>
        <w:rPr>
          <w:rFonts w:ascii="Book Antiqua" w:hAnsi="Book Antiqua"/>
          <w:kern w:val="2"/>
          <w:lang w:eastAsia="zh-CN"/>
        </w:rPr>
      </w:pPr>
    </w:p>
    <w:p w:rsidR="0063517D" w:rsidRPr="00857BB2" w:rsidRDefault="00F77729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>
        <w:rPr>
          <w:rFonts w:ascii="Book Antiqua" w:eastAsia="Book Antiqua" w:hAnsi="Book Antiqua" w:cs="Book Antiqua"/>
          <w:b/>
          <w:color w:val="000000"/>
        </w:rPr>
        <w:t xml:space="preserve">Citation: </w:t>
      </w:r>
      <w:proofErr w:type="spellStart"/>
      <w:r w:rsidR="00643916">
        <w:rPr>
          <w:rFonts w:ascii="Book Antiqua" w:eastAsia="Book Antiqua" w:hAnsi="Book Antiqua" w:cs="Book Antiqua"/>
          <w:color w:val="000000"/>
        </w:rPr>
        <w:t>Zhong</w:t>
      </w:r>
      <w:proofErr w:type="spellEnd"/>
      <w:r w:rsidR="00643916">
        <w:rPr>
          <w:rFonts w:ascii="Book Antiqua" w:eastAsia="Book Antiqua" w:hAnsi="Book Antiqua" w:cs="Book Antiqua"/>
          <w:color w:val="000000"/>
        </w:rPr>
        <w:t xml:space="preserve"> XQ, Li GX. Successful management of life-threatening </w:t>
      </w:r>
      <w:proofErr w:type="spellStart"/>
      <w:r w:rsidR="00643916">
        <w:rPr>
          <w:rFonts w:ascii="Book Antiqua" w:eastAsia="Book Antiqua" w:hAnsi="Book Antiqua" w:cs="Book Antiqua"/>
          <w:color w:val="000000"/>
        </w:rPr>
        <w:t>aortoesophageal</w:t>
      </w:r>
      <w:proofErr w:type="spellEnd"/>
      <w:r w:rsidR="00643916">
        <w:rPr>
          <w:rFonts w:ascii="Book Antiqua" w:eastAsia="Book Antiqua" w:hAnsi="Book Antiqua" w:cs="Book Antiqua"/>
          <w:color w:val="000000"/>
        </w:rPr>
        <w:t xml:space="preserve"> fistula: A case report and review of the literature. </w:t>
      </w:r>
      <w:r w:rsidR="00643916">
        <w:rPr>
          <w:rFonts w:ascii="Book Antiqua" w:eastAsia="Book Antiqua" w:hAnsi="Book Antiqua" w:cs="Book Antiqua"/>
          <w:i/>
          <w:iCs/>
          <w:color w:val="000000"/>
        </w:rPr>
        <w:t xml:space="preserve">World J </w:t>
      </w:r>
      <w:proofErr w:type="spellStart"/>
      <w:r w:rsidR="00643916">
        <w:rPr>
          <w:rFonts w:ascii="Book Antiqua" w:eastAsia="Book Antiqua" w:hAnsi="Book Antiqua" w:cs="Book Antiqua"/>
          <w:i/>
          <w:iCs/>
          <w:color w:val="000000"/>
        </w:rPr>
        <w:t>Clin</w:t>
      </w:r>
      <w:proofErr w:type="spellEnd"/>
      <w:r w:rsidR="00643916">
        <w:rPr>
          <w:rFonts w:ascii="Book Antiqua" w:eastAsia="Book Antiqua" w:hAnsi="Book Antiqua" w:cs="Book Antiqua"/>
          <w:i/>
          <w:iCs/>
          <w:color w:val="000000"/>
        </w:rPr>
        <w:t xml:space="preserve"> Cases</w:t>
      </w:r>
      <w:r w:rsidR="00643916">
        <w:rPr>
          <w:rFonts w:ascii="Book Antiqua" w:eastAsia="Book Antiqua" w:hAnsi="Book Antiqua" w:cs="Book Antiqua"/>
          <w:color w:val="000000"/>
        </w:rPr>
        <w:t xml:space="preserve"> 2022; </w:t>
      </w:r>
      <w:r w:rsidR="00643916">
        <w:rPr>
          <w:rFonts w:ascii="Book Antiqua" w:eastAsia="Book Antiqua" w:hAnsi="Book Antiqua" w:cs="Book Antiqua" w:hint="eastAsia"/>
          <w:color w:val="000000"/>
        </w:rPr>
        <w:t xml:space="preserve">10(12): </w:t>
      </w:r>
      <w:r w:rsidR="00857BB2">
        <w:rPr>
          <w:rFonts w:ascii="Book Antiqua" w:hAnsi="Book Antiqua" w:cs="Book Antiqua" w:hint="eastAsia"/>
          <w:color w:val="000000"/>
          <w:lang w:eastAsia="zh-CN"/>
        </w:rPr>
        <w:t>3814</w:t>
      </w:r>
      <w:r w:rsidR="00643916">
        <w:rPr>
          <w:rFonts w:ascii="Book Antiqua" w:eastAsia="Book Antiqua" w:hAnsi="Book Antiqua" w:cs="Book Antiqua" w:hint="eastAsia"/>
          <w:color w:val="000000"/>
        </w:rPr>
        <w:t>-</w:t>
      </w:r>
      <w:r w:rsidR="00857BB2">
        <w:rPr>
          <w:rFonts w:ascii="Book Antiqua" w:hAnsi="Book Antiqua" w:cs="Book Antiqua" w:hint="eastAsia"/>
          <w:color w:val="000000"/>
          <w:lang w:eastAsia="zh-CN"/>
        </w:rPr>
        <w:t>3821</w:t>
      </w:r>
    </w:p>
    <w:p w:rsidR="0063517D" w:rsidRDefault="00643916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63517D">
        <w:rPr>
          <w:rFonts w:ascii="Book Antiqua" w:eastAsia="Book Antiqua" w:hAnsi="Book Antiqua" w:cs="Book Antiqua" w:hint="eastAsia"/>
          <w:b/>
          <w:color w:val="000000"/>
        </w:rPr>
        <w:t xml:space="preserve">URL: </w:t>
      </w:r>
      <w:r w:rsidR="0063517D" w:rsidRPr="0063517D">
        <w:rPr>
          <w:rFonts w:ascii="Book Antiqua" w:eastAsia="Book Antiqua" w:hAnsi="Book Antiqua" w:cs="Book Antiqua" w:hint="eastAsia"/>
          <w:color w:val="000000"/>
        </w:rPr>
        <w:t>https://www.wjgnet.com/2307-8960/full/v10/i12/</w:t>
      </w:r>
      <w:r w:rsidR="00857BB2">
        <w:rPr>
          <w:rFonts w:ascii="Book Antiqua" w:hAnsi="Book Antiqua" w:cs="Book Antiqua" w:hint="eastAsia"/>
          <w:color w:val="000000"/>
          <w:lang w:eastAsia="zh-CN"/>
        </w:rPr>
        <w:t>3814</w:t>
      </w:r>
      <w:r w:rsidR="0063517D" w:rsidRPr="0063517D">
        <w:rPr>
          <w:rFonts w:ascii="Book Antiqua" w:eastAsia="Book Antiqua" w:hAnsi="Book Antiqua" w:cs="Book Antiqua" w:hint="eastAsia"/>
          <w:color w:val="000000"/>
        </w:rPr>
        <w:t>.htm</w:t>
      </w:r>
    </w:p>
    <w:p w:rsidR="00650AFC" w:rsidRDefault="00643916">
      <w:pPr>
        <w:spacing w:line="360" w:lineRule="auto"/>
        <w:jc w:val="both"/>
        <w:rPr>
          <w:rFonts w:ascii="Book Antiqua" w:hAnsi="Book Antiqua" w:cs="Book Antiqua"/>
          <w:lang w:eastAsia="zh-CN"/>
        </w:rPr>
      </w:pPr>
      <w:r w:rsidRPr="0063517D">
        <w:rPr>
          <w:rFonts w:ascii="Book Antiqua" w:eastAsia="Book Antiqua" w:hAnsi="Book Antiqua" w:cs="Book Antiqua" w:hint="eastAsia"/>
          <w:b/>
          <w:color w:val="000000"/>
        </w:rPr>
        <w:t xml:space="preserve">DOI: </w:t>
      </w:r>
      <w:r w:rsidR="00857BB2" w:rsidRPr="00857BB2">
        <w:rPr>
          <w:rFonts w:ascii="Book Antiqua" w:eastAsia="Book Antiqua" w:hAnsi="Book Antiqua" w:cs="Book Antiqua" w:hint="eastAsia"/>
        </w:rPr>
        <w:t>https://dx.doi.org/10.12998/wjcc.v10.i12.</w:t>
      </w:r>
      <w:r w:rsidR="00857BB2" w:rsidRPr="00857BB2">
        <w:rPr>
          <w:rFonts w:ascii="Book Antiqua" w:hAnsi="Book Antiqua" w:cs="Book Antiqua" w:hint="eastAsia"/>
          <w:lang w:eastAsia="zh-CN"/>
        </w:rPr>
        <w:t>3814</w:t>
      </w:r>
    </w:p>
    <w:p w:rsidR="0063517D" w:rsidRPr="0063517D" w:rsidRDefault="0063517D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</w:p>
    <w:p w:rsidR="00650AFC" w:rsidRDefault="00643916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  <w:b/>
          <w:color w:val="000000"/>
          <w:kern w:val="2"/>
        </w:rPr>
        <w:t>Core</w:t>
      </w:r>
      <w:r>
        <w:rPr>
          <w:rFonts w:ascii="Book Antiqua" w:hAnsi="Book Antiqua"/>
          <w:b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Tip</w:t>
      </w:r>
      <w:r>
        <w:rPr>
          <w:rFonts w:ascii="Book Antiqua" w:hAnsi="Book Antiqua"/>
          <w:b/>
          <w:color w:val="000000"/>
          <w:kern w:val="2"/>
        </w:rPr>
        <w:t>:</w:t>
      </w:r>
      <w:r>
        <w:rPr>
          <w:rFonts w:ascii="Book Antiqua" w:hAnsi="Book Antiqua"/>
          <w:b/>
        </w:rPr>
        <w:t xml:space="preserve"> </w:t>
      </w:r>
      <w:proofErr w:type="spellStart"/>
      <w:r>
        <w:rPr>
          <w:rFonts w:ascii="Book Antiqua" w:hAnsi="Book Antiqua"/>
          <w:color w:val="000000"/>
          <w:kern w:val="2"/>
        </w:rPr>
        <w:t>Aortoesophageal</w:t>
      </w:r>
      <w:proofErr w:type="spellEnd"/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  <w:kern w:val="2"/>
        </w:rPr>
        <w:t>fistula (AEF)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  <w:kern w:val="2"/>
        </w:rPr>
        <w:t>is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  <w:kern w:val="2"/>
        </w:rPr>
        <w:t>a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  <w:kern w:val="2"/>
        </w:rPr>
        <w:t>rare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  <w:kern w:val="2"/>
        </w:rPr>
        <w:t>but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  <w:kern w:val="2"/>
        </w:rPr>
        <w:t>life-threatening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  <w:kern w:val="2"/>
        </w:rPr>
        <w:t>cause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  <w:kern w:val="2"/>
        </w:rPr>
        <w:t>of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  <w:kern w:val="2"/>
        </w:rPr>
        <w:t>upper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  <w:kern w:val="2"/>
        </w:rPr>
        <w:t>gastrointestinal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  <w:kern w:val="2"/>
        </w:rPr>
        <w:t>bleeding.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  <w:kern w:val="2"/>
        </w:rPr>
        <w:t>However,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  <w:kern w:val="2"/>
        </w:rPr>
        <w:t>only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  <w:kern w:val="2"/>
        </w:rPr>
        <w:t>a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  <w:kern w:val="2"/>
        </w:rPr>
        <w:t>few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  <w:kern w:val="2"/>
        </w:rPr>
        <w:t>cases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  <w:kern w:val="2"/>
        </w:rPr>
        <w:t>of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  <w:kern w:val="2"/>
        </w:rPr>
        <w:t>successful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  <w:kern w:val="2"/>
        </w:rPr>
        <w:t>management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  <w:kern w:val="2"/>
        </w:rPr>
        <w:t>of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  <w:kern w:val="2"/>
        </w:rPr>
        <w:t>AEF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  <w:kern w:val="2"/>
        </w:rPr>
        <w:t>have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  <w:kern w:val="2"/>
        </w:rPr>
        <w:t>been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  <w:kern w:val="2"/>
        </w:rPr>
        <w:t>reported.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  <w:kern w:val="2"/>
        </w:rPr>
        <w:t>Herein,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  <w:kern w:val="2"/>
        </w:rPr>
        <w:t>we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  <w:kern w:val="2"/>
        </w:rPr>
        <w:t>report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  <w:kern w:val="2"/>
        </w:rPr>
        <w:t>the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  <w:kern w:val="2"/>
        </w:rPr>
        <w:t>case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  <w:kern w:val="2"/>
        </w:rPr>
        <w:t>of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  <w:kern w:val="2"/>
        </w:rPr>
        <w:t>a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  <w:kern w:val="2"/>
        </w:rPr>
        <w:t>66-year-old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  <w:kern w:val="2"/>
        </w:rPr>
        <w:t>man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  <w:kern w:val="2"/>
        </w:rPr>
        <w:t>with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  <w:kern w:val="2"/>
        </w:rPr>
        <w:t>life-threatening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  <w:kern w:val="2"/>
        </w:rPr>
        <w:t>upper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  <w:kern w:val="2"/>
        </w:rPr>
        <w:t>gastroenterology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  <w:kern w:val="2"/>
        </w:rPr>
        <w:t>bleeding (UGB)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  <w:kern w:val="2"/>
        </w:rPr>
        <w:t>caused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  <w:kern w:val="2"/>
        </w:rPr>
        <w:t>by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  <w:kern w:val="2"/>
        </w:rPr>
        <w:t>AEF</w:t>
      </w:r>
      <w:r>
        <w:rPr>
          <w:rFonts w:ascii="Book Antiqua" w:hAnsi="Book Antiqua"/>
        </w:rPr>
        <w:t xml:space="preserve"> </w:t>
      </w:r>
      <w:r>
        <w:rPr>
          <w:rFonts w:ascii="Book Antiqua" w:eastAsia="宋体" w:hAnsi="Book Antiqua"/>
        </w:rPr>
        <w:t xml:space="preserve">who was </w:t>
      </w:r>
      <w:r>
        <w:rPr>
          <w:rFonts w:ascii="Book Antiqua" w:hAnsi="Book Antiqua"/>
          <w:color w:val="000000"/>
          <w:kern w:val="2"/>
        </w:rPr>
        <w:t>successfully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  <w:kern w:val="2"/>
        </w:rPr>
        <w:t>treated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  <w:kern w:val="2"/>
        </w:rPr>
        <w:t>by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  <w:kern w:val="2"/>
        </w:rPr>
        <w:t>thoracic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  <w:kern w:val="2"/>
        </w:rPr>
        <w:t>endovascular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  <w:kern w:val="2"/>
        </w:rPr>
        <w:t>aortic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  <w:kern w:val="2"/>
        </w:rPr>
        <w:t>repair (TEVAR).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  <w:kern w:val="2"/>
        </w:rPr>
        <w:t>The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  <w:kern w:val="2"/>
        </w:rPr>
        <w:t>bleeding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  <w:kern w:val="2"/>
        </w:rPr>
        <w:t>was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  <w:kern w:val="2"/>
        </w:rPr>
        <w:t>controlled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  <w:kern w:val="2"/>
        </w:rPr>
        <w:t>after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  <w:kern w:val="2"/>
        </w:rPr>
        <w:t>TEVAR</w:t>
      </w:r>
      <w:r>
        <w:rPr>
          <w:rFonts w:ascii="Book Antiqua" w:eastAsia="宋体" w:hAnsi="Book Antiqua"/>
        </w:rPr>
        <w:t>; he received antibiotics and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  <w:kern w:val="2"/>
        </w:rPr>
        <w:t>was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  <w:kern w:val="2"/>
        </w:rPr>
        <w:t>discharged</w:t>
      </w:r>
      <w:r>
        <w:rPr>
          <w:rFonts w:ascii="Book Antiqua" w:eastAsia="宋体" w:hAnsi="Book Antiqua"/>
        </w:rPr>
        <w:t>.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  <w:kern w:val="2"/>
        </w:rPr>
        <w:t>He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  <w:kern w:val="2"/>
        </w:rPr>
        <w:t>died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  <w:kern w:val="2"/>
        </w:rPr>
        <w:t>2</w:t>
      </w:r>
      <w:r>
        <w:rPr>
          <w:rFonts w:ascii="Book Antiqua" w:hAnsi="Book Antiqua"/>
        </w:rPr>
        <w:t xml:space="preserve"> </w:t>
      </w:r>
      <w:proofErr w:type="spellStart"/>
      <w:proofErr w:type="gramStart"/>
      <w:r>
        <w:rPr>
          <w:rFonts w:ascii="Book Antiqua" w:eastAsia="Book Antiqua" w:hAnsi="Book Antiqua" w:cs="Book Antiqua"/>
          <w:color w:val="000000"/>
        </w:rPr>
        <w:t>mo</w:t>
      </w:r>
      <w:proofErr w:type="spellEnd"/>
      <w:proofErr w:type="gramEnd"/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  <w:kern w:val="2"/>
        </w:rPr>
        <w:t>later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  <w:kern w:val="2"/>
        </w:rPr>
        <w:t>due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  <w:kern w:val="2"/>
        </w:rPr>
        <w:t>to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  <w:kern w:val="2"/>
        </w:rPr>
        <w:t>cancer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  <w:kern w:val="2"/>
        </w:rPr>
        <w:t>progression.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  <w:kern w:val="2"/>
        </w:rPr>
        <w:t>UGB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  <w:kern w:val="2"/>
        </w:rPr>
        <w:t>caused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  <w:kern w:val="2"/>
        </w:rPr>
        <w:t>by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  <w:kern w:val="2"/>
        </w:rPr>
        <w:t>AEF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  <w:kern w:val="2"/>
        </w:rPr>
        <w:t>is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  <w:kern w:val="2"/>
        </w:rPr>
        <w:t>a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  <w:kern w:val="2"/>
        </w:rPr>
        <w:t>lethal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  <w:kern w:val="2"/>
        </w:rPr>
        <w:t>condition,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  <w:kern w:val="2"/>
        </w:rPr>
        <w:t>but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  <w:kern w:val="2"/>
        </w:rPr>
        <w:t>TEVAR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  <w:kern w:val="2"/>
        </w:rPr>
        <w:t>is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  <w:kern w:val="2"/>
        </w:rPr>
        <w:t>an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  <w:kern w:val="2"/>
        </w:rPr>
        <w:t>effective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  <w:kern w:val="2"/>
        </w:rPr>
        <w:t>treatment.</w:t>
      </w:r>
    </w:p>
    <w:p w:rsidR="0063517D" w:rsidRDefault="0063517D">
      <w:pPr>
        <w:rPr>
          <w:rFonts w:ascii="Book Antiqua" w:hAnsi="Book Antiqua"/>
          <w:kern w:val="2"/>
        </w:rPr>
      </w:pPr>
      <w:r>
        <w:rPr>
          <w:rFonts w:ascii="Book Antiqua" w:hAnsi="Book Antiqua"/>
          <w:kern w:val="2"/>
        </w:rPr>
        <w:br w:type="page"/>
      </w:r>
    </w:p>
    <w:p w:rsidR="00650AFC" w:rsidRDefault="00643916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lastRenderedPageBreak/>
        <w:t>INTRODUCTION</w:t>
      </w:r>
    </w:p>
    <w:p w:rsidR="00650AFC" w:rsidRDefault="00643916">
      <w:pPr>
        <w:spacing w:line="360" w:lineRule="auto"/>
        <w:jc w:val="both"/>
        <w:rPr>
          <w:rFonts w:ascii="Book Antiqua" w:hAnsi="Book Antiqua"/>
          <w:kern w:val="2"/>
        </w:rPr>
      </w:pPr>
      <w:bookmarkStart w:id="3" w:name="_SAM_I_001"/>
      <w:r>
        <w:rPr>
          <w:rFonts w:ascii="Book Antiqua" w:hAnsi="Book Antiqua"/>
          <w:color w:val="000000"/>
          <w:kern w:val="2"/>
        </w:rPr>
        <w:t>Primary</w:t>
      </w:r>
      <w:r>
        <w:rPr>
          <w:rFonts w:ascii="Book Antiqua" w:hAnsi="Book Antiqua"/>
        </w:rPr>
        <w:t xml:space="preserve"> </w:t>
      </w:r>
      <w:proofErr w:type="spellStart"/>
      <w:r>
        <w:rPr>
          <w:rFonts w:ascii="Book Antiqua" w:hAnsi="Book Antiqua"/>
          <w:color w:val="000000"/>
          <w:kern w:val="2"/>
        </w:rPr>
        <w:t>aortoesophageal</w:t>
      </w:r>
      <w:proofErr w:type="spellEnd"/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  <w:kern w:val="2"/>
        </w:rPr>
        <w:t>fistula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  <w:kern w:val="2"/>
        </w:rPr>
        <w:t>(AEF)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  <w:kern w:val="2"/>
        </w:rPr>
        <w:t>is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  <w:kern w:val="2"/>
        </w:rPr>
        <w:t>communication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  <w:kern w:val="2"/>
        </w:rPr>
        <w:t>between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  <w:kern w:val="2"/>
        </w:rPr>
        <w:t>the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  <w:kern w:val="2"/>
        </w:rPr>
        <w:t>primary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  <w:kern w:val="2"/>
        </w:rPr>
        <w:t>aorta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  <w:kern w:val="2"/>
        </w:rPr>
        <w:t>and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  <w:kern w:val="2"/>
        </w:rPr>
        <w:t>the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  <w:kern w:val="2"/>
        </w:rPr>
        <w:t>esophagus.</w:t>
      </w:r>
      <w:bookmarkEnd w:id="3"/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  <w:kern w:val="2"/>
        </w:rPr>
        <w:t>AEF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  <w:kern w:val="2"/>
        </w:rPr>
        <w:t>is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  <w:kern w:val="2"/>
        </w:rPr>
        <w:t>a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  <w:kern w:val="2"/>
        </w:rPr>
        <w:t>rare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  <w:kern w:val="2"/>
        </w:rPr>
        <w:t>but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  <w:kern w:val="2"/>
        </w:rPr>
        <w:t>lethal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  <w:kern w:val="2"/>
        </w:rPr>
        <w:t>cause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  <w:kern w:val="2"/>
        </w:rPr>
        <w:t>of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  <w:kern w:val="2"/>
        </w:rPr>
        <w:t>upper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  <w:kern w:val="2"/>
        </w:rPr>
        <w:t>gastroenterology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  <w:kern w:val="2"/>
        </w:rPr>
        <w:t>bleeding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  <w:kern w:val="2"/>
        </w:rPr>
        <w:t>(UGB).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  <w:kern w:val="2"/>
        </w:rPr>
        <w:t>As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  <w:kern w:val="2"/>
        </w:rPr>
        <w:t>there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  <w:kern w:val="2"/>
        </w:rPr>
        <w:t>is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  <w:kern w:val="2"/>
        </w:rPr>
        <w:t>a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  <w:kern w:val="2"/>
        </w:rPr>
        <w:t>significant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  <w:kern w:val="2"/>
        </w:rPr>
        <w:t>risk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  <w:kern w:val="2"/>
        </w:rPr>
        <w:t>of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  <w:kern w:val="2"/>
        </w:rPr>
        <w:t>massive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  <w:kern w:val="2"/>
        </w:rPr>
        <w:t>bleeding,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  <w:kern w:val="2"/>
        </w:rPr>
        <w:t>sepsis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  <w:kern w:val="2"/>
        </w:rPr>
        <w:t>and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  <w:kern w:val="2"/>
        </w:rPr>
        <w:t>ultimately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  <w:kern w:val="2"/>
        </w:rPr>
        <w:t>death,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  <w:kern w:val="2"/>
        </w:rPr>
        <w:t>emergent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  <w:kern w:val="2"/>
        </w:rPr>
        <w:t>and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  <w:kern w:val="2"/>
        </w:rPr>
        <w:t>aggressive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  <w:kern w:val="2"/>
        </w:rPr>
        <w:t>treatment</w:t>
      </w:r>
      <w:r>
        <w:rPr>
          <w:rFonts w:ascii="Book Antiqua" w:eastAsia="宋体" w:hAnsi="Book Antiqua"/>
        </w:rPr>
        <w:t xml:space="preserve"> is needed for AEF. Indeed, upper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  <w:kern w:val="2"/>
        </w:rPr>
        <w:t>gastrointestinal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  <w:kern w:val="2"/>
        </w:rPr>
        <w:t>bleeding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  <w:kern w:val="2"/>
        </w:rPr>
        <w:t>in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  <w:kern w:val="2"/>
        </w:rPr>
        <w:t>patients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  <w:kern w:val="2"/>
        </w:rPr>
        <w:t>caused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  <w:kern w:val="2"/>
        </w:rPr>
        <w:t>by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  <w:kern w:val="2"/>
        </w:rPr>
        <w:t>malignant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  <w:kern w:val="2"/>
        </w:rPr>
        <w:t>AEF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  <w:kern w:val="2"/>
        </w:rPr>
        <w:t>is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  <w:kern w:val="2"/>
        </w:rPr>
        <w:t>lethal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  <w:kern w:val="2"/>
        </w:rPr>
        <w:t>unless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  <w:kern w:val="2"/>
        </w:rPr>
        <w:t>immediate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  <w:kern w:val="2"/>
        </w:rPr>
        <w:t>treatment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  <w:kern w:val="2"/>
        </w:rPr>
        <w:t>is</w:t>
      </w:r>
      <w:r>
        <w:rPr>
          <w:rFonts w:ascii="Book Antiqua" w:hAnsi="Book Antiqua"/>
        </w:rPr>
        <w:t xml:space="preserve"> </w:t>
      </w:r>
      <w:proofErr w:type="gramStart"/>
      <w:r>
        <w:rPr>
          <w:rFonts w:ascii="Book Antiqua" w:hAnsi="Book Antiqua"/>
          <w:color w:val="000000"/>
          <w:kern w:val="2"/>
        </w:rPr>
        <w:t>performed</w:t>
      </w:r>
      <w:proofErr w:type="gramEnd"/>
      <w:r>
        <w:rPr>
          <w:rFonts w:ascii="Book Antiqua" w:eastAsia="宋体" w:hAnsi="Book Antiqua"/>
        </w:rPr>
        <w:fldChar w:fldCharType="begin">
          <w:fldData xml:space="preserve">PEVuZE5vdGU+PENpdGU+PEF1dGhvcj5Xb25nPC9BdXRob3I+PFllYXI+MjAxNzwvWWVhcj48UmVj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==
</w:fldData>
        </w:fldChar>
      </w:r>
      <w:r>
        <w:rPr>
          <w:rFonts w:ascii="Book Antiqua" w:eastAsia="宋体" w:hAnsi="Book Antiqua"/>
        </w:rPr>
        <w:instrText xml:space="preserve"> ADDIN EN.CITE </w:instrText>
      </w:r>
      <w:r>
        <w:rPr>
          <w:rFonts w:ascii="Book Antiqua" w:eastAsia="宋体" w:hAnsi="Book Antiqua"/>
        </w:rPr>
        <w:fldChar w:fldCharType="begin">
          <w:fldData xml:space="preserve">PEVuZE5vdGU+PENpdGU+PEF1dGhvcj5Xb25nPC9BdXRob3I+PFllYXI+MjAxNzwvWWVhcj48UmVj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==
</w:fldData>
        </w:fldChar>
      </w:r>
      <w:r>
        <w:rPr>
          <w:rFonts w:ascii="Book Antiqua" w:eastAsia="宋体" w:hAnsi="Book Antiqua"/>
        </w:rPr>
        <w:instrText xml:space="preserve"> ADDIN EN.CITE.DATA </w:instrText>
      </w:r>
      <w:r>
        <w:rPr>
          <w:rFonts w:ascii="Book Antiqua" w:eastAsia="宋体" w:hAnsi="Book Antiqua"/>
        </w:rPr>
      </w:r>
      <w:r>
        <w:rPr>
          <w:rFonts w:ascii="Book Antiqua" w:eastAsia="宋体" w:hAnsi="Book Antiqua"/>
        </w:rPr>
        <w:fldChar w:fldCharType="end"/>
      </w:r>
      <w:r>
        <w:rPr>
          <w:rFonts w:ascii="Book Antiqua" w:eastAsia="宋体" w:hAnsi="Book Antiqua"/>
        </w:rPr>
      </w:r>
      <w:r>
        <w:rPr>
          <w:rFonts w:ascii="Book Antiqua" w:eastAsia="宋体" w:hAnsi="Book Antiqua"/>
        </w:rPr>
        <w:fldChar w:fldCharType="separate"/>
      </w:r>
      <w:r>
        <w:rPr>
          <w:rFonts w:ascii="Book Antiqua" w:eastAsia="宋体" w:hAnsi="Book Antiqua"/>
          <w:vertAlign w:val="superscript"/>
        </w:rPr>
        <w:t>[</w:t>
      </w:r>
      <w:hyperlink w:anchor="_ENREF_1" w:tooltip="Wong, 2017 #114" w:history="1">
        <w:r>
          <w:rPr>
            <w:rFonts w:ascii="Book Antiqua" w:eastAsia="宋体" w:hAnsi="Book Antiqua"/>
            <w:vertAlign w:val="superscript"/>
          </w:rPr>
          <w:t>1</w:t>
        </w:r>
      </w:hyperlink>
      <w:r>
        <w:rPr>
          <w:rFonts w:ascii="Book Antiqua" w:eastAsia="宋体" w:hAnsi="Book Antiqua"/>
          <w:vertAlign w:val="superscript"/>
        </w:rPr>
        <w:t>]</w:t>
      </w:r>
      <w:r>
        <w:rPr>
          <w:rFonts w:ascii="Book Antiqua" w:eastAsia="宋体" w:hAnsi="Book Antiqua"/>
        </w:rPr>
        <w:fldChar w:fldCharType="end"/>
      </w:r>
      <w:r>
        <w:rPr>
          <w:rFonts w:ascii="Book Antiqua" w:eastAsia="宋体" w:hAnsi="Book Antiqua"/>
        </w:rPr>
        <w:t>.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  <w:kern w:val="2"/>
        </w:rPr>
        <w:t>To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  <w:kern w:val="2"/>
        </w:rPr>
        <w:t>date,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  <w:kern w:val="2"/>
        </w:rPr>
        <w:t>AEF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  <w:kern w:val="2"/>
        </w:rPr>
        <w:t>has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  <w:kern w:val="2"/>
        </w:rPr>
        <w:t>not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  <w:kern w:val="2"/>
        </w:rPr>
        <w:t>been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  <w:kern w:val="2"/>
        </w:rPr>
        <w:t>fully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  <w:kern w:val="2"/>
        </w:rPr>
        <w:t>described</w:t>
      </w:r>
      <w:r>
        <w:rPr>
          <w:rFonts w:ascii="Book Antiqua" w:eastAsia="宋体" w:hAnsi="Book Antiqua"/>
        </w:rPr>
        <w:t>,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  <w:kern w:val="2"/>
        </w:rPr>
        <w:t>and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  <w:kern w:val="2"/>
        </w:rPr>
        <w:t>no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  <w:kern w:val="2"/>
        </w:rPr>
        <w:t>treatment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  <w:kern w:val="2"/>
        </w:rPr>
        <w:t>guidelines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  <w:kern w:val="2"/>
        </w:rPr>
        <w:t>exist.</w:t>
      </w:r>
      <w:r>
        <w:rPr>
          <w:rFonts w:ascii="Book Antiqua" w:hAnsi="Book Antiqua"/>
        </w:rPr>
        <w:t xml:space="preserve"> </w:t>
      </w:r>
      <w:r>
        <w:rPr>
          <w:rFonts w:ascii="Book Antiqua" w:eastAsia="宋体" w:hAnsi="Book Antiqua"/>
        </w:rPr>
        <w:t>Despite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  <w:kern w:val="2"/>
        </w:rPr>
        <w:t>some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  <w:kern w:val="2"/>
        </w:rPr>
        <w:t>studies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  <w:kern w:val="2"/>
        </w:rPr>
        <w:t>about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  <w:kern w:val="2"/>
        </w:rPr>
        <w:t>AEF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  <w:kern w:val="2"/>
        </w:rPr>
        <w:t>caused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  <w:kern w:val="2"/>
        </w:rPr>
        <w:t>by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  <w:kern w:val="2"/>
        </w:rPr>
        <w:t>advanced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  <w:kern w:val="2"/>
        </w:rPr>
        <w:t>esophageal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  <w:kern w:val="2"/>
        </w:rPr>
        <w:t>cancer,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  <w:kern w:val="2"/>
        </w:rPr>
        <w:t>the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  <w:kern w:val="2"/>
        </w:rPr>
        <w:t>management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  <w:kern w:val="2"/>
        </w:rPr>
        <w:t>of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  <w:kern w:val="2"/>
        </w:rPr>
        <w:t>AEF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  <w:kern w:val="2"/>
        </w:rPr>
        <w:t>due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  <w:kern w:val="2"/>
        </w:rPr>
        <w:t>to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  <w:kern w:val="2"/>
        </w:rPr>
        <w:t>esophageal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  <w:kern w:val="2"/>
        </w:rPr>
        <w:t>cancer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  <w:kern w:val="2"/>
        </w:rPr>
        <w:t>remains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  <w:kern w:val="2"/>
        </w:rPr>
        <w:t>to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  <w:kern w:val="2"/>
        </w:rPr>
        <w:t>be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  <w:kern w:val="2"/>
        </w:rPr>
        <w:t>explored</w:t>
      </w:r>
      <w:r>
        <w:rPr>
          <w:rFonts w:ascii="Book Antiqua" w:eastAsia="宋体" w:hAnsi="Book Antiqua"/>
        </w:rPr>
        <w:fldChar w:fldCharType="begin"/>
      </w:r>
      <w:r>
        <w:rPr>
          <w:rFonts w:ascii="Book Antiqua" w:eastAsia="宋体" w:hAnsi="Book Antiqua"/>
        </w:rPr>
        <w:instrText xml:space="preserve"> ADDIN EN.CITE &lt;EndNote&gt;&lt;Cite&gt;&lt;Author&gt;Iwabu&lt;/Author&gt;&lt;Year&gt;2020&lt;/Year&gt;&lt;RecNum&gt;50&lt;/RecNum&gt;&lt;DisplayText&gt;&lt;style face="superscript"&gt;[2]&lt;/style&gt;&lt;/DisplayText&gt;&lt;record&gt;&lt;rec-number&gt;50&lt;/rec-number&gt;&lt;foreign-keys&gt;&lt;key app="EN" db-id="xxsswt9pc0des9expf75fasyv99azdrssrez" timestamp="1617724406"&gt;50&lt;/key&gt;&lt;/foreign-keys&gt;&lt;ref-type name="Journal Article"&gt;17&lt;/ref-type&gt;&lt;contributors&gt;&lt;authors&gt;&lt;author&gt;Iwabu, J.&lt;/author&gt;&lt;author&gt;Namikawa, T.&lt;/author&gt;&lt;/authors&gt;&lt;/contributors&gt;&lt;auth-address&gt;Department of Surgery, Kochi Medical School, Nankoku, Kochi, 783-8505, Japan.&lt;/auth-address&gt;&lt;titles&gt;&lt;title&gt;Successful management of aortoesophageal fistula caused by esophageal cancer using thoracic endovascular aortic repair&lt;/title&gt;&lt;secondary-title&gt;Clin J Gastroenterol&lt;/secondary-title&gt;&lt;/titles&gt;&lt;periodical&gt;&lt;full-title&gt;Clin J Gastroenterol&lt;/full-title&gt;&lt;abbr-1&gt;Clinical journal of gastroenterology&lt;/abbr-1&gt;&lt;/periodical&gt;&lt;pages&gt;678-682&lt;/pages&gt;&lt;volume&gt;13&lt;/volume&gt;&lt;number&gt;5&lt;/number&gt;&lt;dates&gt;&lt;year&gt;2020&lt;/year&gt;&lt;pub-dates&gt;&lt;date&gt;Oct&lt;/date&gt;&lt;/pub-dates&gt;&lt;/dates&gt;&lt;isbn&gt;1865-7265&lt;/isbn&gt;&lt;accession-num&gt;32449088&lt;/accession-num&gt;&lt;urls&gt;&lt;/urls&gt;&lt;electronic-resource-num&gt;10.1007/s12328-020-01132-5&lt;/electronic-resource-num&gt;&lt;remote-database-provider&gt;Nlm&lt;/remote-database-provider&gt;&lt;/record&gt;&lt;/Cite&gt;&lt;/EndNote&gt;</w:instrText>
      </w:r>
      <w:r>
        <w:rPr>
          <w:rFonts w:ascii="Book Antiqua" w:eastAsia="宋体" w:hAnsi="Book Antiqua"/>
        </w:rPr>
        <w:fldChar w:fldCharType="separate"/>
      </w:r>
      <w:r>
        <w:rPr>
          <w:rFonts w:ascii="Book Antiqua" w:eastAsia="宋体" w:hAnsi="Book Antiqua"/>
          <w:vertAlign w:val="superscript"/>
        </w:rPr>
        <w:t>[</w:t>
      </w:r>
      <w:hyperlink w:anchor="_ENREF_2" w:tooltip="Iwabu, 2020 #50" w:history="1">
        <w:r>
          <w:rPr>
            <w:rFonts w:ascii="Book Antiqua" w:eastAsia="宋体" w:hAnsi="Book Antiqua"/>
            <w:vertAlign w:val="superscript"/>
          </w:rPr>
          <w:t>2</w:t>
        </w:r>
      </w:hyperlink>
      <w:r>
        <w:rPr>
          <w:rFonts w:ascii="Book Antiqua" w:eastAsia="宋体" w:hAnsi="Book Antiqua"/>
          <w:vertAlign w:val="superscript"/>
        </w:rPr>
        <w:t>]</w:t>
      </w:r>
      <w:r>
        <w:rPr>
          <w:rFonts w:ascii="Book Antiqua" w:eastAsia="宋体" w:hAnsi="Book Antiqua"/>
        </w:rPr>
        <w:fldChar w:fldCharType="end"/>
      </w:r>
      <w:r>
        <w:rPr>
          <w:rFonts w:ascii="Book Antiqua" w:eastAsia="宋体" w:hAnsi="Book Antiqua"/>
        </w:rPr>
        <w:t>.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  <w:kern w:val="2"/>
        </w:rPr>
        <w:t>Thoracic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  <w:kern w:val="2"/>
        </w:rPr>
        <w:t>endovascular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  <w:kern w:val="2"/>
        </w:rPr>
        <w:t>aortic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  <w:kern w:val="2"/>
        </w:rPr>
        <w:t>repair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  <w:kern w:val="2"/>
        </w:rPr>
        <w:t>(TEVAR)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  <w:kern w:val="2"/>
        </w:rPr>
        <w:t>is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  <w:kern w:val="2"/>
        </w:rPr>
        <w:t>a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  <w:kern w:val="2"/>
        </w:rPr>
        <w:t>good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  <w:kern w:val="2"/>
        </w:rPr>
        <w:t>treatment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  <w:kern w:val="2"/>
        </w:rPr>
        <w:t>for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  <w:kern w:val="2"/>
        </w:rPr>
        <w:t>malignant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  <w:kern w:val="2"/>
        </w:rPr>
        <w:t>AEF.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  <w:kern w:val="2"/>
        </w:rPr>
        <w:t>Here,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  <w:kern w:val="2"/>
        </w:rPr>
        <w:t>we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  <w:kern w:val="2"/>
        </w:rPr>
        <w:t>present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  <w:kern w:val="2"/>
        </w:rPr>
        <w:t>a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  <w:kern w:val="2"/>
        </w:rPr>
        <w:t>case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  <w:kern w:val="2"/>
        </w:rPr>
        <w:t>of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  <w:kern w:val="2"/>
        </w:rPr>
        <w:t>UGB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  <w:kern w:val="2"/>
        </w:rPr>
        <w:t>caused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  <w:kern w:val="2"/>
        </w:rPr>
        <w:t>by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  <w:kern w:val="2"/>
        </w:rPr>
        <w:t>malignant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  <w:kern w:val="2"/>
        </w:rPr>
        <w:t>AEF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  <w:kern w:val="2"/>
        </w:rPr>
        <w:t>that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  <w:kern w:val="2"/>
        </w:rPr>
        <w:t>was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  <w:kern w:val="2"/>
        </w:rPr>
        <w:t>successfully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  <w:kern w:val="2"/>
        </w:rPr>
        <w:t>controlled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  <w:kern w:val="2"/>
        </w:rPr>
        <w:t>by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  <w:kern w:val="2"/>
        </w:rPr>
        <w:t>TEVAR.</w:t>
      </w:r>
      <w:r>
        <w:rPr>
          <w:rFonts w:ascii="Book Antiqua" w:hAnsi="Book Antiqua"/>
        </w:rPr>
        <w:t xml:space="preserve"> </w:t>
      </w:r>
      <w:r>
        <w:rPr>
          <w:rFonts w:ascii="Book Antiqua" w:eastAsia="宋体" w:hAnsi="Book Antiqua"/>
        </w:rPr>
        <w:t xml:space="preserve">We </w:t>
      </w:r>
      <w:r>
        <w:rPr>
          <w:rFonts w:ascii="Book Antiqua" w:hAnsi="Book Antiqua"/>
          <w:color w:val="000000"/>
          <w:kern w:val="2"/>
        </w:rPr>
        <w:t>detected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  <w:kern w:val="2"/>
        </w:rPr>
        <w:t>AEF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  <w:kern w:val="2"/>
        </w:rPr>
        <w:t>timely</w:t>
      </w:r>
      <w:r>
        <w:rPr>
          <w:rFonts w:ascii="Book Antiqua" w:eastAsia="宋体" w:hAnsi="Book Antiqua"/>
        </w:rPr>
        <w:t xml:space="preserve"> manner in this case.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  <w:kern w:val="2"/>
        </w:rPr>
        <w:t>We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  <w:kern w:val="2"/>
        </w:rPr>
        <w:t>emphasize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  <w:kern w:val="2"/>
        </w:rPr>
        <w:t>that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  <w:kern w:val="2"/>
        </w:rPr>
        <w:t>contrast-enhanced</w:t>
      </w:r>
      <w:r>
        <w:rPr>
          <w:rFonts w:ascii="Book Antiqua" w:hAnsi="Book Antiqua"/>
        </w:rPr>
        <w:t xml:space="preserve"> computer tomography (</w:t>
      </w:r>
      <w:r>
        <w:rPr>
          <w:rFonts w:ascii="Book Antiqua" w:hAnsi="Book Antiqua"/>
          <w:color w:val="000000"/>
          <w:kern w:val="2"/>
        </w:rPr>
        <w:t>CT</w:t>
      </w:r>
      <w:r>
        <w:rPr>
          <w:rFonts w:ascii="Book Antiqua" w:hAnsi="Book Antiqua"/>
        </w:rPr>
        <w:t xml:space="preserve">) </w:t>
      </w:r>
      <w:r>
        <w:rPr>
          <w:rFonts w:ascii="Book Antiqua" w:eastAsia="宋体" w:hAnsi="Book Antiqua"/>
        </w:rPr>
        <w:t>scans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  <w:kern w:val="2"/>
        </w:rPr>
        <w:t>should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  <w:kern w:val="2"/>
        </w:rPr>
        <w:t>be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  <w:kern w:val="2"/>
        </w:rPr>
        <w:t>performed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  <w:kern w:val="2"/>
        </w:rPr>
        <w:t>immediately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  <w:kern w:val="2"/>
        </w:rPr>
        <w:t>when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  <w:kern w:val="2"/>
        </w:rPr>
        <w:t>a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  <w:kern w:val="2"/>
        </w:rPr>
        <w:t>patient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  <w:kern w:val="2"/>
        </w:rPr>
        <w:t>with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  <w:kern w:val="2"/>
        </w:rPr>
        <w:t>esophageal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  <w:kern w:val="2"/>
        </w:rPr>
        <w:t>cancer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  <w:kern w:val="2"/>
        </w:rPr>
        <w:t>has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  <w:kern w:val="2"/>
        </w:rPr>
        <w:t>hematemesis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  <w:kern w:val="2"/>
        </w:rPr>
        <w:t>and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  <w:kern w:val="2"/>
        </w:rPr>
        <w:t>chest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  <w:kern w:val="2"/>
        </w:rPr>
        <w:t>pain.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  <w:kern w:val="2"/>
        </w:rPr>
        <w:t>We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  <w:kern w:val="2"/>
        </w:rPr>
        <w:t>searched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  <w:kern w:val="2"/>
        </w:rPr>
        <w:t>PubMed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  <w:kern w:val="2"/>
        </w:rPr>
        <w:t>for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  <w:kern w:val="2"/>
        </w:rPr>
        <w:t>articles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  <w:kern w:val="2"/>
        </w:rPr>
        <w:t>related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  <w:kern w:val="2"/>
        </w:rPr>
        <w:t>to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  <w:kern w:val="2"/>
        </w:rPr>
        <w:t>AEF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  <w:kern w:val="2"/>
        </w:rPr>
        <w:t>associated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  <w:kern w:val="2"/>
        </w:rPr>
        <w:t>with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  <w:kern w:val="2"/>
        </w:rPr>
        <w:t>esophageal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  <w:kern w:val="2"/>
        </w:rPr>
        <w:t>cancer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  <w:kern w:val="2"/>
        </w:rPr>
        <w:t>written</w:t>
      </w:r>
      <w:r>
        <w:rPr>
          <w:rFonts w:ascii="Book Antiqua" w:hAnsi="Book Antiqua"/>
        </w:rPr>
        <w:t xml:space="preserve"> </w:t>
      </w:r>
      <w:r>
        <w:rPr>
          <w:rFonts w:ascii="Book Antiqua" w:eastAsia="宋体" w:hAnsi="Book Antiqua"/>
        </w:rPr>
        <w:t>in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  <w:kern w:val="2"/>
        </w:rPr>
        <w:t>English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  <w:kern w:val="2"/>
        </w:rPr>
        <w:t>and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  <w:kern w:val="2"/>
        </w:rPr>
        <w:t>reviewed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  <w:kern w:val="2"/>
        </w:rPr>
        <w:t>these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  <w:kern w:val="2"/>
        </w:rPr>
        <w:t>cases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  <w:kern w:val="2"/>
        </w:rPr>
        <w:t>to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  <w:kern w:val="2"/>
        </w:rPr>
        <w:t>gain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  <w:kern w:val="2"/>
        </w:rPr>
        <w:t>a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  <w:kern w:val="2"/>
        </w:rPr>
        <w:t>further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  <w:kern w:val="2"/>
        </w:rPr>
        <w:t>understanding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  <w:kern w:val="2"/>
        </w:rPr>
        <w:t>of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  <w:kern w:val="2"/>
        </w:rPr>
        <w:t>the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  <w:kern w:val="2"/>
        </w:rPr>
        <w:t>disease.</w:t>
      </w:r>
    </w:p>
    <w:p w:rsidR="00650AFC" w:rsidRDefault="00650AFC">
      <w:pPr>
        <w:spacing w:line="360" w:lineRule="auto"/>
        <w:jc w:val="both"/>
        <w:rPr>
          <w:rFonts w:ascii="Book Antiqua" w:hAnsi="Book Antiqua"/>
          <w:kern w:val="2"/>
        </w:rPr>
      </w:pPr>
    </w:p>
    <w:p w:rsidR="00650AFC" w:rsidRDefault="00643916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CASE PRESENTATION</w:t>
      </w:r>
    </w:p>
    <w:p w:rsidR="00650AFC" w:rsidRDefault="00643916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  <w:b/>
          <w:i/>
          <w:color w:val="000000"/>
        </w:rPr>
        <w:t>Chief</w:t>
      </w:r>
      <w:r>
        <w:rPr>
          <w:rFonts w:ascii="Book Antiqua" w:hAnsi="Book Antiqua"/>
          <w:b/>
          <w:i/>
        </w:rPr>
        <w:t xml:space="preserve"> </w:t>
      </w:r>
      <w:r>
        <w:rPr>
          <w:rFonts w:ascii="Book Antiqua" w:hAnsi="Book Antiqua"/>
          <w:b/>
          <w:i/>
          <w:color w:val="000000"/>
        </w:rPr>
        <w:t>complaints</w:t>
      </w:r>
    </w:p>
    <w:p w:rsidR="00650AFC" w:rsidRDefault="00643916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  <w:color w:val="000000"/>
        </w:rPr>
        <w:t>A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66-year-old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male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patient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was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admitted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to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the</w:t>
      </w:r>
      <w:r>
        <w:rPr>
          <w:rFonts w:ascii="Book Antiqua" w:hAnsi="Book Antiqua"/>
        </w:rPr>
        <w:t xml:space="preserve"> Emergency Department </w:t>
      </w:r>
      <w:r>
        <w:rPr>
          <w:rFonts w:ascii="Book Antiqua" w:hAnsi="Book Antiqua"/>
          <w:color w:val="000000"/>
        </w:rPr>
        <w:t>complaining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of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hematemesis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and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chest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pain.</w:t>
      </w:r>
    </w:p>
    <w:p w:rsidR="00650AFC" w:rsidRDefault="00650AFC">
      <w:pPr>
        <w:spacing w:line="360" w:lineRule="auto"/>
        <w:jc w:val="both"/>
        <w:rPr>
          <w:rFonts w:ascii="Book Antiqua" w:hAnsi="Book Antiqua"/>
        </w:rPr>
      </w:pPr>
    </w:p>
    <w:p w:rsidR="00650AFC" w:rsidRDefault="00643916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  <w:b/>
          <w:i/>
          <w:color w:val="000000"/>
        </w:rPr>
        <w:t>History</w:t>
      </w:r>
      <w:r>
        <w:rPr>
          <w:rFonts w:ascii="Book Antiqua" w:hAnsi="Book Antiqua"/>
          <w:b/>
          <w:i/>
        </w:rPr>
        <w:t xml:space="preserve"> </w:t>
      </w:r>
      <w:r>
        <w:rPr>
          <w:rFonts w:ascii="Book Antiqua" w:hAnsi="Book Antiqua"/>
          <w:b/>
          <w:i/>
          <w:color w:val="000000"/>
        </w:rPr>
        <w:t>of</w:t>
      </w:r>
      <w:r>
        <w:rPr>
          <w:rFonts w:ascii="Book Antiqua" w:eastAsia="Book Antiqua" w:hAnsi="Book Antiqua"/>
          <w:b/>
          <w:i/>
        </w:rPr>
        <w:t xml:space="preserve"> </w:t>
      </w:r>
      <w:r>
        <w:rPr>
          <w:rFonts w:ascii="Book Antiqua" w:hAnsi="Book Antiqua"/>
          <w:b/>
          <w:i/>
          <w:color w:val="000000"/>
        </w:rPr>
        <w:t>present</w:t>
      </w:r>
      <w:r>
        <w:rPr>
          <w:rFonts w:ascii="Book Antiqua" w:hAnsi="Book Antiqua"/>
          <w:b/>
          <w:i/>
        </w:rPr>
        <w:t xml:space="preserve"> </w:t>
      </w:r>
      <w:r>
        <w:rPr>
          <w:rFonts w:ascii="Book Antiqua" w:hAnsi="Book Antiqua"/>
          <w:b/>
          <w:i/>
          <w:color w:val="000000"/>
        </w:rPr>
        <w:t>illness</w:t>
      </w:r>
    </w:p>
    <w:p w:rsidR="00650AFC" w:rsidRDefault="00643916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The </w:t>
      </w:r>
      <w:r>
        <w:rPr>
          <w:rFonts w:ascii="Book Antiqua" w:hAnsi="Book Antiqua"/>
          <w:color w:val="000000"/>
        </w:rPr>
        <w:t>66-year-old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male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patient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was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admitted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to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the</w:t>
      </w:r>
      <w:r>
        <w:rPr>
          <w:rFonts w:ascii="Book Antiqua" w:hAnsi="Book Antiqua"/>
        </w:rPr>
        <w:t xml:space="preserve"> Emergency Department </w:t>
      </w:r>
      <w:r>
        <w:rPr>
          <w:rFonts w:ascii="Book Antiqua" w:hAnsi="Book Antiqua"/>
          <w:color w:val="000000"/>
        </w:rPr>
        <w:t>complaining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of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  <w:kern w:val="2"/>
        </w:rPr>
        <w:t>chest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  <w:kern w:val="2"/>
        </w:rPr>
        <w:t>pain,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  <w:kern w:val="2"/>
        </w:rPr>
        <w:t>fever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  <w:kern w:val="2"/>
        </w:rPr>
        <w:t>and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  <w:kern w:val="2"/>
        </w:rPr>
        <w:t>hematemesis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  <w:kern w:val="2"/>
        </w:rPr>
        <w:t>for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  <w:kern w:val="2"/>
        </w:rPr>
        <w:t>6</w:t>
      </w:r>
      <w:r>
        <w:rPr>
          <w:rFonts w:ascii="Book Antiqua" w:hAnsi="Book Antiqua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</w:t>
      </w:r>
      <w:r>
        <w:rPr>
          <w:rFonts w:ascii="Book Antiqua" w:hAnsi="Book Antiqua"/>
          <w:color w:val="000000"/>
        </w:rPr>
        <w:t>.</w:t>
      </w:r>
      <w:r>
        <w:rPr>
          <w:rFonts w:ascii="Book Antiqua" w:hAnsi="Book Antiqua"/>
        </w:rPr>
        <w:t xml:space="preserve"> </w:t>
      </w:r>
      <w:bookmarkStart w:id="4" w:name="_SAM_I_005"/>
      <w:r>
        <w:rPr>
          <w:rFonts w:ascii="Book Antiqua" w:hAnsi="Book Antiqua"/>
          <w:color w:val="000000"/>
        </w:rPr>
        <w:t>He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had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vomited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400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mL</w:t>
      </w:r>
      <w:r>
        <w:rPr>
          <w:rFonts w:ascii="Book Antiqua" w:hAnsi="Book Antiqua"/>
        </w:rPr>
        <w:t xml:space="preserve"> </w:t>
      </w:r>
      <w:r>
        <w:rPr>
          <w:rFonts w:ascii="Book Antiqua" w:eastAsia="宋体" w:hAnsi="Book Antiqua"/>
        </w:rPr>
        <w:t xml:space="preserve">of </w:t>
      </w:r>
      <w:r>
        <w:rPr>
          <w:rFonts w:ascii="Book Antiqua" w:hAnsi="Book Antiqua"/>
          <w:color w:val="000000"/>
        </w:rPr>
        <w:t>bright</w:t>
      </w:r>
      <w:r>
        <w:rPr>
          <w:rFonts w:ascii="Book Antiqua" w:hAnsi="Book Antiqua"/>
        </w:rPr>
        <w:t xml:space="preserve">-red </w:t>
      </w:r>
      <w:r>
        <w:rPr>
          <w:rFonts w:ascii="Book Antiqua" w:hAnsi="Book Antiqua"/>
          <w:color w:val="000000"/>
        </w:rPr>
        <w:t>blood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and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experienced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severe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chest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pain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6</w:t>
      </w:r>
      <w:r>
        <w:rPr>
          <w:rFonts w:ascii="Book Antiqua" w:hAnsi="Book Antiqua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prior.</w:t>
      </w:r>
      <w:bookmarkEnd w:id="4"/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The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pain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was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retrosternal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with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radiation</w:t>
      </w:r>
      <w:r>
        <w:rPr>
          <w:rFonts w:ascii="Book Antiqua" w:hAnsi="Book Antiqua"/>
        </w:rPr>
        <w:t xml:space="preserve"> toward </w:t>
      </w:r>
      <w:r>
        <w:rPr>
          <w:rFonts w:ascii="Book Antiqua" w:hAnsi="Book Antiqua"/>
          <w:color w:val="000000"/>
        </w:rPr>
        <w:t>the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back.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The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pain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was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sharp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and</w:t>
      </w:r>
      <w:r>
        <w:rPr>
          <w:rFonts w:ascii="Book Antiqua" w:hAnsi="Book Antiqua"/>
        </w:rPr>
        <w:t xml:space="preserve"> could not </w:t>
      </w:r>
      <w:r>
        <w:rPr>
          <w:rFonts w:ascii="Book Antiqua" w:hAnsi="Book Antiqua"/>
          <w:color w:val="000000"/>
        </w:rPr>
        <w:t>be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relieved.</w:t>
      </w:r>
      <w:r>
        <w:rPr>
          <w:rFonts w:ascii="Book Antiqua" w:hAnsi="Book Antiqua"/>
        </w:rPr>
        <w:t xml:space="preserve"> </w:t>
      </w:r>
      <w:bookmarkStart w:id="5" w:name="_SAM_I_008"/>
      <w:r>
        <w:rPr>
          <w:rFonts w:ascii="Book Antiqua" w:hAnsi="Book Antiqua"/>
          <w:color w:val="000000"/>
        </w:rPr>
        <w:t>He</w:t>
      </w:r>
      <w:r>
        <w:rPr>
          <w:rFonts w:ascii="Book Antiqua" w:hAnsi="Book Antiqua"/>
        </w:rPr>
        <w:t xml:space="preserve"> also had </w:t>
      </w:r>
      <w:r>
        <w:rPr>
          <w:rFonts w:ascii="Book Antiqua" w:hAnsi="Book Antiqua"/>
          <w:color w:val="000000"/>
        </w:rPr>
        <w:t>fever</w:t>
      </w:r>
      <w:r>
        <w:rPr>
          <w:rFonts w:ascii="Book Antiqua" w:hAnsi="Book Antiqua"/>
        </w:rPr>
        <w:t xml:space="preserve"> as well as </w:t>
      </w:r>
      <w:r>
        <w:rPr>
          <w:rFonts w:ascii="Book Antiqua" w:hAnsi="Book Antiqua"/>
          <w:color w:val="000000"/>
        </w:rPr>
        <w:t>progressive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dysphagia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and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weight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loss.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He</w:t>
      </w:r>
      <w:r>
        <w:rPr>
          <w:rFonts w:ascii="Book Antiqua" w:hAnsi="Book Antiqua"/>
        </w:rPr>
        <w:t xml:space="preserve"> </w:t>
      </w:r>
      <w:r>
        <w:rPr>
          <w:rFonts w:ascii="Book Antiqua" w:eastAsia="宋体" w:hAnsi="Book Antiqua"/>
        </w:rPr>
        <w:t>did not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undergo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any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surgical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procedure</w:t>
      </w:r>
      <w:r>
        <w:rPr>
          <w:rFonts w:ascii="Book Antiqua" w:hAnsi="Book Antiqua"/>
        </w:rPr>
        <w:t xml:space="preserve"> </w:t>
      </w:r>
      <w:r>
        <w:rPr>
          <w:rFonts w:ascii="Book Antiqua" w:eastAsia="宋体" w:hAnsi="Book Antiqua"/>
        </w:rPr>
        <w:t>to relieve</w:t>
      </w:r>
      <w:r>
        <w:rPr>
          <w:rFonts w:ascii="Book Antiqua" w:hAnsi="Book Antiqua"/>
        </w:rPr>
        <w:t xml:space="preserve"> the </w:t>
      </w:r>
      <w:r>
        <w:rPr>
          <w:rFonts w:ascii="Book Antiqua" w:hAnsi="Book Antiqua"/>
          <w:color w:val="000000"/>
        </w:rPr>
        <w:t>dysphagia.</w:t>
      </w:r>
    </w:p>
    <w:p w:rsidR="00650AFC" w:rsidRDefault="00650AFC">
      <w:pPr>
        <w:spacing w:line="360" w:lineRule="auto"/>
        <w:jc w:val="both"/>
        <w:rPr>
          <w:rFonts w:ascii="Book Antiqua" w:hAnsi="Book Antiqua"/>
        </w:rPr>
      </w:pPr>
    </w:p>
    <w:p w:rsidR="00650AFC" w:rsidRDefault="00643916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  <w:b/>
          <w:i/>
          <w:color w:val="000000"/>
        </w:rPr>
        <w:t>History</w:t>
      </w:r>
      <w:r>
        <w:rPr>
          <w:rFonts w:ascii="Book Antiqua" w:hAnsi="Book Antiqua"/>
          <w:b/>
          <w:i/>
        </w:rPr>
        <w:t xml:space="preserve"> </w:t>
      </w:r>
      <w:r>
        <w:rPr>
          <w:rFonts w:ascii="Book Antiqua" w:hAnsi="Book Antiqua"/>
          <w:b/>
          <w:i/>
          <w:color w:val="000000"/>
        </w:rPr>
        <w:t>of</w:t>
      </w:r>
      <w:r>
        <w:rPr>
          <w:rFonts w:ascii="Book Antiqua" w:hAnsi="Book Antiqua"/>
          <w:b/>
          <w:i/>
        </w:rPr>
        <w:t xml:space="preserve"> </w:t>
      </w:r>
      <w:r>
        <w:rPr>
          <w:rFonts w:ascii="Book Antiqua" w:hAnsi="Book Antiqua"/>
          <w:b/>
          <w:i/>
          <w:color w:val="000000"/>
        </w:rPr>
        <w:t>past</w:t>
      </w:r>
      <w:r>
        <w:rPr>
          <w:rFonts w:ascii="Book Antiqua" w:hAnsi="Book Antiqua"/>
          <w:b/>
          <w:i/>
        </w:rPr>
        <w:t xml:space="preserve"> </w:t>
      </w:r>
      <w:r>
        <w:rPr>
          <w:rFonts w:ascii="Book Antiqua" w:hAnsi="Book Antiqua"/>
          <w:b/>
          <w:i/>
          <w:color w:val="000000"/>
        </w:rPr>
        <w:t>illness</w:t>
      </w:r>
    </w:p>
    <w:bookmarkEnd w:id="5"/>
    <w:p w:rsidR="00650AFC" w:rsidRDefault="00643916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  <w:color w:val="000000"/>
        </w:rPr>
        <w:t>The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patient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had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previously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been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diagnosed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with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stage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III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(cT4N1M0)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esophageal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squamous-cell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carcinoma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(ESCC)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11</w:t>
      </w:r>
      <w:r>
        <w:rPr>
          <w:rFonts w:ascii="Book Antiqua" w:hAnsi="Book Antiqua"/>
        </w:rPr>
        <w:t xml:space="preserve"> </w:t>
      </w:r>
      <w:proofErr w:type="spellStart"/>
      <w:proofErr w:type="gramStart"/>
      <w:r>
        <w:rPr>
          <w:rFonts w:ascii="Book Antiqua" w:hAnsi="Book Antiqua"/>
        </w:rPr>
        <w:t>mo</w:t>
      </w:r>
      <w:proofErr w:type="spellEnd"/>
      <w:proofErr w:type="gramEnd"/>
      <w:r>
        <w:rPr>
          <w:rFonts w:ascii="Book Antiqua" w:hAnsi="Book Antiqua"/>
        </w:rPr>
        <w:t xml:space="preserve"> </w:t>
      </w:r>
      <w:r>
        <w:rPr>
          <w:rFonts w:ascii="Book Antiqua" w:eastAsia="宋体" w:hAnsi="Book Antiqua"/>
        </w:rPr>
        <w:t>prior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and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was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treated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with</w:t>
      </w:r>
      <w:r>
        <w:rPr>
          <w:rFonts w:ascii="Book Antiqua" w:hAnsi="Book Antiqua"/>
        </w:rPr>
        <w:t xml:space="preserve"> </w:t>
      </w:r>
      <w:proofErr w:type="spellStart"/>
      <w:r>
        <w:rPr>
          <w:rFonts w:ascii="Book Antiqua" w:hAnsi="Book Antiqua"/>
          <w:color w:val="000000"/>
        </w:rPr>
        <w:t>chemoradiotherapy</w:t>
      </w:r>
      <w:proofErr w:type="spellEnd"/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(CRT</w:t>
      </w:r>
      <w:r>
        <w:rPr>
          <w:rFonts w:ascii="Book Antiqua" w:hAnsi="Book Antiqua"/>
        </w:rPr>
        <w:t>)</w:t>
      </w:r>
      <w:r>
        <w:rPr>
          <w:rFonts w:ascii="Book Antiqua" w:eastAsia="宋体" w:hAnsi="Book Antiqua"/>
        </w:rPr>
        <w:t>,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including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albumin-bound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paclitaxel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plus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a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radiation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dose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of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60</w:t>
      </w:r>
      <w:r>
        <w:rPr>
          <w:rFonts w:ascii="Book Antiqua" w:hAnsi="Book Antiqua"/>
        </w:rPr>
        <w:t xml:space="preserve"> </w:t>
      </w:r>
      <w:proofErr w:type="spellStart"/>
      <w:r>
        <w:rPr>
          <w:rFonts w:ascii="Book Antiqua" w:hAnsi="Book Antiqua"/>
          <w:color w:val="000000"/>
        </w:rPr>
        <w:t>Gy</w:t>
      </w:r>
      <w:proofErr w:type="spellEnd"/>
      <w:r>
        <w:rPr>
          <w:rFonts w:ascii="Book Antiqua" w:hAnsi="Book Antiqua"/>
          <w:color w:val="000000"/>
        </w:rPr>
        <w:t>.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He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stopped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radiotherapy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10</w:t>
      </w:r>
      <w:r>
        <w:rPr>
          <w:rFonts w:ascii="Book Antiqua" w:hAnsi="Book Antiqua"/>
        </w:rPr>
        <w:t xml:space="preserve"> </w:t>
      </w:r>
      <w:proofErr w:type="spellStart"/>
      <w:r>
        <w:rPr>
          <w:rFonts w:ascii="Book Antiqua" w:hAnsi="Book Antiqua"/>
        </w:rPr>
        <w:t>mo</w:t>
      </w:r>
      <w:proofErr w:type="spellEnd"/>
      <w:r>
        <w:rPr>
          <w:rFonts w:ascii="Book Antiqua" w:hAnsi="Book Antiqua"/>
        </w:rPr>
        <w:t xml:space="preserve"> </w:t>
      </w:r>
      <w:r>
        <w:rPr>
          <w:rFonts w:ascii="Book Antiqua" w:eastAsia="宋体" w:hAnsi="Book Antiqua"/>
        </w:rPr>
        <w:t>prior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and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chemotherapy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8</w:t>
      </w:r>
      <w:r>
        <w:rPr>
          <w:rFonts w:ascii="Book Antiqua" w:hAnsi="Book Antiqua"/>
        </w:rPr>
        <w:t xml:space="preserve"> </w:t>
      </w:r>
      <w:proofErr w:type="spellStart"/>
      <w:r>
        <w:rPr>
          <w:rFonts w:ascii="Book Antiqua" w:hAnsi="Book Antiqua"/>
        </w:rPr>
        <w:t>mo</w:t>
      </w:r>
      <w:proofErr w:type="spellEnd"/>
      <w:r>
        <w:rPr>
          <w:rFonts w:ascii="Book Antiqua" w:hAnsi="Book Antiqua"/>
        </w:rPr>
        <w:t xml:space="preserve"> </w:t>
      </w:r>
      <w:r>
        <w:rPr>
          <w:rFonts w:ascii="Book Antiqua" w:eastAsia="宋体" w:hAnsi="Book Antiqua"/>
        </w:rPr>
        <w:t>prior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because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of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intolerance.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He</w:t>
      </w:r>
      <w:r>
        <w:rPr>
          <w:rFonts w:ascii="Book Antiqua" w:hAnsi="Book Antiqua"/>
        </w:rPr>
        <w:t xml:space="preserve"> did not </w:t>
      </w:r>
      <w:r>
        <w:rPr>
          <w:rFonts w:ascii="Book Antiqua" w:hAnsi="Book Antiqua"/>
          <w:color w:val="000000"/>
        </w:rPr>
        <w:t>undergo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any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surgical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procedure</w:t>
      </w:r>
      <w:bookmarkStart w:id="6" w:name="_SAM_I_011"/>
      <w:r>
        <w:rPr>
          <w:rFonts w:ascii="Book Antiqua" w:hAnsi="Book Antiqua"/>
          <w:color w:val="000000"/>
        </w:rPr>
        <w:t>.</w:t>
      </w:r>
    </w:p>
    <w:p w:rsidR="00650AFC" w:rsidRDefault="00650AFC">
      <w:pPr>
        <w:spacing w:line="360" w:lineRule="auto"/>
        <w:jc w:val="both"/>
        <w:rPr>
          <w:rFonts w:ascii="Book Antiqua" w:hAnsi="Book Antiqua"/>
        </w:rPr>
      </w:pPr>
    </w:p>
    <w:p w:rsidR="00650AFC" w:rsidRDefault="00643916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  <w:b/>
          <w:i/>
          <w:color w:val="000000"/>
        </w:rPr>
        <w:t>Personal</w:t>
      </w:r>
      <w:r>
        <w:rPr>
          <w:rFonts w:ascii="Book Antiqua" w:hAnsi="Book Antiqua"/>
          <w:b/>
          <w:i/>
        </w:rPr>
        <w:t xml:space="preserve"> </w:t>
      </w:r>
      <w:r>
        <w:rPr>
          <w:rFonts w:ascii="Book Antiqua" w:hAnsi="Book Antiqua"/>
          <w:b/>
          <w:i/>
          <w:color w:val="000000"/>
        </w:rPr>
        <w:t>and</w:t>
      </w:r>
      <w:r>
        <w:rPr>
          <w:rFonts w:ascii="Book Antiqua" w:hAnsi="Book Antiqua"/>
          <w:b/>
          <w:i/>
        </w:rPr>
        <w:t xml:space="preserve"> </w:t>
      </w:r>
      <w:r>
        <w:rPr>
          <w:rFonts w:ascii="Book Antiqua" w:hAnsi="Book Antiqua"/>
          <w:b/>
          <w:i/>
          <w:color w:val="000000"/>
        </w:rPr>
        <w:t>family</w:t>
      </w:r>
      <w:r>
        <w:rPr>
          <w:rFonts w:ascii="Book Antiqua" w:hAnsi="Book Antiqua"/>
          <w:b/>
          <w:i/>
        </w:rPr>
        <w:t xml:space="preserve"> </w:t>
      </w:r>
      <w:r>
        <w:rPr>
          <w:rFonts w:ascii="Book Antiqua" w:hAnsi="Book Antiqua"/>
          <w:b/>
          <w:i/>
          <w:color w:val="000000"/>
        </w:rPr>
        <w:t>history</w:t>
      </w:r>
    </w:p>
    <w:p w:rsidR="00650AFC" w:rsidRDefault="00643916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/>
        </w:rPr>
        <w:t>There was no notable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family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history.</w:t>
      </w:r>
      <w:bookmarkEnd w:id="6"/>
    </w:p>
    <w:p w:rsidR="00650AFC" w:rsidRDefault="00650AFC">
      <w:pPr>
        <w:spacing w:line="360" w:lineRule="auto"/>
        <w:jc w:val="both"/>
        <w:rPr>
          <w:rFonts w:ascii="Book Antiqua" w:hAnsi="Book Antiqua"/>
        </w:rPr>
      </w:pPr>
    </w:p>
    <w:p w:rsidR="00650AFC" w:rsidRDefault="00643916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  <w:b/>
          <w:i/>
          <w:color w:val="000000"/>
        </w:rPr>
        <w:t>Physical</w:t>
      </w:r>
      <w:r>
        <w:rPr>
          <w:rFonts w:ascii="Book Antiqua" w:hAnsi="Book Antiqua"/>
          <w:b/>
          <w:i/>
        </w:rPr>
        <w:t xml:space="preserve"> </w:t>
      </w:r>
      <w:r>
        <w:rPr>
          <w:rFonts w:ascii="Book Antiqua" w:hAnsi="Book Antiqua"/>
          <w:b/>
          <w:i/>
          <w:color w:val="000000"/>
        </w:rPr>
        <w:t>examination</w:t>
      </w:r>
    </w:p>
    <w:p w:rsidR="00650AFC" w:rsidRDefault="00643916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  <w:color w:val="000000"/>
        </w:rPr>
        <w:t>On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initial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evaluation,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the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patient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had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a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temperature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of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38.9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°C,</w:t>
      </w:r>
      <w:r>
        <w:rPr>
          <w:rFonts w:ascii="Book Antiqua" w:hAnsi="Book Antiqua"/>
        </w:rPr>
        <w:t xml:space="preserve"> a </w:t>
      </w:r>
      <w:r>
        <w:rPr>
          <w:rFonts w:ascii="Book Antiqua" w:hAnsi="Book Antiqua"/>
          <w:color w:val="000000"/>
        </w:rPr>
        <w:t>heart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rate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110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beats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per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minute,</w:t>
      </w:r>
      <w:r>
        <w:rPr>
          <w:rFonts w:ascii="Book Antiqua" w:hAnsi="Book Antiqua"/>
        </w:rPr>
        <w:t xml:space="preserve"> </w:t>
      </w:r>
      <w:proofErr w:type="gramStart"/>
      <w:r>
        <w:rPr>
          <w:rFonts w:ascii="Book Antiqua" w:hAnsi="Book Antiqua"/>
        </w:rPr>
        <w:t>a</w:t>
      </w:r>
      <w:proofErr w:type="gramEnd"/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respiratory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rate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20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breaths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per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minute,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blood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pressure</w:t>
      </w:r>
      <w:r>
        <w:rPr>
          <w:rFonts w:ascii="Book Antiqua" w:hAnsi="Book Antiqua"/>
        </w:rPr>
        <w:t xml:space="preserve"> of </w:t>
      </w:r>
      <w:r>
        <w:rPr>
          <w:rFonts w:ascii="Book Antiqua" w:hAnsi="Book Antiqua"/>
          <w:color w:val="000000"/>
        </w:rPr>
        <w:t>92/50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mmHg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and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oxygen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saturation</w:t>
      </w:r>
      <w:r>
        <w:rPr>
          <w:rFonts w:ascii="Book Antiqua" w:hAnsi="Book Antiqua"/>
        </w:rPr>
        <w:t xml:space="preserve"> at </w:t>
      </w:r>
      <w:r>
        <w:rPr>
          <w:rFonts w:ascii="Book Antiqua" w:hAnsi="Book Antiqua"/>
          <w:color w:val="000000"/>
        </w:rPr>
        <w:t>98%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on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room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air.</w:t>
      </w:r>
      <w:r>
        <w:rPr>
          <w:rFonts w:ascii="Book Antiqua" w:hAnsi="Book Antiqua"/>
        </w:rPr>
        <w:t xml:space="preserve"> </w:t>
      </w:r>
      <w:bookmarkStart w:id="7" w:name="_SAM_I_007"/>
      <w:r>
        <w:rPr>
          <w:rFonts w:ascii="Book Antiqua" w:hAnsi="Book Antiqua"/>
          <w:color w:val="000000"/>
        </w:rPr>
        <w:t>The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patient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was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conscious,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and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he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complied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with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the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physical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examination.</w:t>
      </w:r>
      <w:bookmarkEnd w:id="7"/>
      <w:r>
        <w:rPr>
          <w:rFonts w:ascii="Book Antiqua" w:hAnsi="Book Antiqua"/>
        </w:rPr>
        <w:t xml:space="preserve"> </w:t>
      </w:r>
      <w:bookmarkStart w:id="8" w:name="_SAM_I_004"/>
      <w:r>
        <w:rPr>
          <w:rFonts w:ascii="Book Antiqua" w:hAnsi="Book Antiqua"/>
          <w:color w:val="000000"/>
        </w:rPr>
        <w:t>He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had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no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abdominal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tenderness.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His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bowel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sounds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occurred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at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a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rate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of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4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per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minute.</w:t>
      </w:r>
      <w:bookmarkEnd w:id="8"/>
    </w:p>
    <w:p w:rsidR="00650AFC" w:rsidRDefault="00650AFC">
      <w:pPr>
        <w:spacing w:line="360" w:lineRule="auto"/>
        <w:jc w:val="both"/>
        <w:rPr>
          <w:rFonts w:ascii="Book Antiqua" w:hAnsi="Book Antiqua"/>
        </w:rPr>
      </w:pPr>
    </w:p>
    <w:p w:rsidR="00650AFC" w:rsidRDefault="00643916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  <w:b/>
          <w:i/>
          <w:color w:val="000000"/>
        </w:rPr>
        <w:t>Laboratory</w:t>
      </w:r>
      <w:r>
        <w:rPr>
          <w:rFonts w:ascii="Book Antiqua" w:hAnsi="Book Antiqua"/>
          <w:b/>
          <w:i/>
        </w:rPr>
        <w:t xml:space="preserve"> </w:t>
      </w:r>
      <w:r>
        <w:rPr>
          <w:rFonts w:ascii="Book Antiqua" w:hAnsi="Book Antiqua"/>
          <w:b/>
          <w:i/>
          <w:color w:val="000000"/>
        </w:rPr>
        <w:t>examinations</w:t>
      </w:r>
    </w:p>
    <w:p w:rsidR="00650AFC" w:rsidRDefault="00643916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  <w:color w:val="000000"/>
        </w:rPr>
        <w:t>Blood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analysis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revealed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mild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leukocytosis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of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11.11 × 10</w:t>
      </w:r>
      <w:r>
        <w:rPr>
          <w:rFonts w:ascii="Book Antiqua" w:hAnsi="Book Antiqua"/>
          <w:color w:val="000000"/>
          <w:vertAlign w:val="superscript"/>
        </w:rPr>
        <w:t>9</w:t>
      </w:r>
      <w:r>
        <w:rPr>
          <w:rFonts w:ascii="Book Antiqua" w:hAnsi="Book Antiqua"/>
          <w:color w:val="000000"/>
        </w:rPr>
        <w:t>/L,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with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predominant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neutrophils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(91.4%).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The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patient’s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hemoglobin</w:t>
      </w:r>
      <w:r>
        <w:rPr>
          <w:rFonts w:ascii="Book Antiqua" w:hAnsi="Book Antiqua"/>
        </w:rPr>
        <w:t xml:space="preserve"> level </w:t>
      </w:r>
      <w:r>
        <w:rPr>
          <w:rFonts w:ascii="Book Antiqua" w:hAnsi="Book Antiqua"/>
          <w:color w:val="000000"/>
        </w:rPr>
        <w:t>was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83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g/L,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the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platelet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count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was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normal</w:t>
      </w:r>
      <w:r>
        <w:rPr>
          <w:rFonts w:ascii="Book Antiqua" w:eastAsia="宋体" w:hAnsi="Book Antiqua"/>
        </w:rPr>
        <w:t>,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and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serum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C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reactive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protein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was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increased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to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242.84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mg/L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(normal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range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&lt; 10.0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mg/L).</w:t>
      </w:r>
      <w:r>
        <w:rPr>
          <w:rFonts w:ascii="Book Antiqua" w:hAnsi="Book Antiqua"/>
        </w:rPr>
        <w:t xml:space="preserve"> </w:t>
      </w:r>
      <w:bookmarkStart w:id="9" w:name="_SAM_I_003"/>
      <w:r>
        <w:rPr>
          <w:rFonts w:ascii="Book Antiqua" w:hAnsi="Book Antiqua"/>
          <w:color w:val="000000"/>
        </w:rPr>
        <w:t>The</w:t>
      </w:r>
      <w:r>
        <w:rPr>
          <w:rFonts w:ascii="Book Antiqua" w:hAnsi="Book Antiqua"/>
        </w:rPr>
        <w:t xml:space="preserve"> </w:t>
      </w:r>
      <w:proofErr w:type="spellStart"/>
      <w:r>
        <w:rPr>
          <w:rFonts w:ascii="Book Antiqua" w:hAnsi="Book Antiqua"/>
          <w:color w:val="000000"/>
        </w:rPr>
        <w:t>prothrombin</w:t>
      </w:r>
      <w:proofErr w:type="spellEnd"/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time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was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12.5</w:t>
      </w:r>
      <w:r>
        <w:rPr>
          <w:rFonts w:ascii="Book Antiqua" w:hAnsi="Book Antiqua"/>
        </w:rPr>
        <w:t xml:space="preserve"> s </w:t>
      </w:r>
      <w:r>
        <w:rPr>
          <w:rFonts w:ascii="Book Antiqua" w:hAnsi="Book Antiqua"/>
          <w:color w:val="000000"/>
        </w:rPr>
        <w:t>(normal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value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10.9</w:t>
      </w:r>
      <w:r>
        <w:rPr>
          <w:rFonts w:ascii="Book Antiqua" w:hAnsi="Book Antiqua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</w:t>
      </w:r>
      <w:r>
        <w:rPr>
          <w:rFonts w:ascii="Book Antiqua" w:hAnsi="Book Antiqua"/>
          <w:color w:val="000000"/>
        </w:rPr>
        <w:t>).</w:t>
      </w:r>
      <w:bookmarkEnd w:id="9"/>
      <w:r>
        <w:rPr>
          <w:rFonts w:ascii="Book Antiqua" w:hAnsi="Book Antiqua"/>
        </w:rPr>
        <w:t xml:space="preserve"> </w:t>
      </w:r>
      <w:bookmarkStart w:id="10" w:name="_SAM_I_009"/>
      <w:r>
        <w:rPr>
          <w:rFonts w:ascii="Book Antiqua" w:hAnsi="Book Antiqua"/>
          <w:color w:val="000000"/>
        </w:rPr>
        <w:t>The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partial</w:t>
      </w:r>
      <w:r>
        <w:rPr>
          <w:rFonts w:ascii="Book Antiqua" w:hAnsi="Book Antiqua"/>
        </w:rPr>
        <w:t xml:space="preserve"> </w:t>
      </w:r>
      <w:proofErr w:type="spellStart"/>
      <w:r>
        <w:rPr>
          <w:rFonts w:ascii="Book Antiqua" w:hAnsi="Book Antiqua"/>
          <w:color w:val="000000"/>
        </w:rPr>
        <w:t>thromboplastin</w:t>
      </w:r>
      <w:proofErr w:type="spellEnd"/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time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was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normal,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and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d-dimers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were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increased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to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6.42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mg/L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FEU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(normal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range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&lt; 0.55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mg/L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FEU).</w:t>
      </w:r>
      <w:bookmarkEnd w:id="10"/>
      <w:r>
        <w:rPr>
          <w:rFonts w:ascii="Book Antiqua" w:hAnsi="Book Antiqua"/>
        </w:rPr>
        <w:t xml:space="preserve"> Blood </w:t>
      </w:r>
      <w:r>
        <w:rPr>
          <w:rFonts w:ascii="Book Antiqua" w:hAnsi="Book Antiqua"/>
          <w:color w:val="000000"/>
        </w:rPr>
        <w:t>urea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nitrogen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was</w:t>
      </w:r>
      <w:r>
        <w:rPr>
          <w:rFonts w:ascii="Book Antiqua" w:hAnsi="Book Antiqua"/>
        </w:rPr>
        <w:t xml:space="preserve"> </w:t>
      </w:r>
      <w:proofErr w:type="gramStart"/>
      <w:r>
        <w:rPr>
          <w:rFonts w:ascii="Book Antiqua" w:hAnsi="Book Antiqua"/>
          <w:color w:val="000000"/>
        </w:rPr>
        <w:t>9.</w:t>
      </w:r>
      <w:r>
        <w:rPr>
          <w:rFonts w:ascii="Book Antiqua" w:eastAsia="宋体" w:hAnsi="Book Antiqua"/>
        </w:rPr>
        <w:t xml:space="preserve">66 </w:t>
      </w:r>
      <w:proofErr w:type="spellStart"/>
      <w:r>
        <w:rPr>
          <w:rFonts w:ascii="Book Antiqua" w:eastAsia="宋体" w:hAnsi="Book Antiqua"/>
        </w:rPr>
        <w:t>mmol</w:t>
      </w:r>
      <w:proofErr w:type="spellEnd"/>
      <w:r>
        <w:rPr>
          <w:rFonts w:ascii="Book Antiqua" w:hAnsi="Book Antiqua"/>
          <w:color w:val="000000"/>
        </w:rPr>
        <w:t>/L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(normal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range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3.10</w:t>
      </w:r>
      <w:r>
        <w:rPr>
          <w:rFonts w:ascii="Book Antiqua" w:hAnsi="Book Antiqua"/>
        </w:rPr>
        <w:t>-</w:t>
      </w:r>
      <w:r>
        <w:rPr>
          <w:rFonts w:ascii="Book Antiqua" w:hAnsi="Book Antiqua"/>
          <w:color w:val="000000"/>
        </w:rPr>
        <w:t>8.80</w:t>
      </w:r>
      <w:r>
        <w:rPr>
          <w:rFonts w:ascii="Book Antiqua" w:hAnsi="Book Antiqua"/>
        </w:rPr>
        <w:t xml:space="preserve"> </w:t>
      </w:r>
      <w:proofErr w:type="spellStart"/>
      <w:r>
        <w:rPr>
          <w:rFonts w:ascii="Book Antiqua" w:hAnsi="Book Antiqua"/>
        </w:rPr>
        <w:t>mmol</w:t>
      </w:r>
      <w:proofErr w:type="spellEnd"/>
      <w:r>
        <w:rPr>
          <w:rFonts w:ascii="Book Antiqua" w:hAnsi="Book Antiqua"/>
          <w:color w:val="000000"/>
        </w:rPr>
        <w:t>/L)</w:t>
      </w:r>
      <w:proofErr w:type="gramEnd"/>
      <w:r>
        <w:rPr>
          <w:rFonts w:ascii="Book Antiqua" w:hAnsi="Book Antiqua"/>
          <w:color w:val="000000"/>
        </w:rPr>
        <w:t>.</w:t>
      </w:r>
    </w:p>
    <w:p w:rsidR="00650AFC" w:rsidRDefault="00650AFC">
      <w:pPr>
        <w:spacing w:line="360" w:lineRule="auto"/>
        <w:jc w:val="both"/>
        <w:rPr>
          <w:rFonts w:ascii="Book Antiqua" w:hAnsi="Book Antiqua"/>
        </w:rPr>
      </w:pPr>
    </w:p>
    <w:p w:rsidR="00650AFC" w:rsidRDefault="00643916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  <w:b/>
          <w:i/>
          <w:color w:val="000000"/>
        </w:rPr>
        <w:t>Imaging</w:t>
      </w:r>
      <w:r>
        <w:rPr>
          <w:rFonts w:ascii="Book Antiqua" w:hAnsi="Book Antiqua"/>
          <w:b/>
          <w:i/>
        </w:rPr>
        <w:t xml:space="preserve"> </w:t>
      </w:r>
      <w:r>
        <w:rPr>
          <w:rFonts w:ascii="Book Antiqua" w:hAnsi="Book Antiqua"/>
          <w:b/>
          <w:i/>
          <w:color w:val="000000"/>
        </w:rPr>
        <w:t>examinations</w:t>
      </w:r>
    </w:p>
    <w:p w:rsidR="00650AFC" w:rsidRDefault="00643916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  <w:color w:val="000000"/>
        </w:rPr>
        <w:lastRenderedPageBreak/>
        <w:t>A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computed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tomographic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scan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revealed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communication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between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the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esophagus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and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descending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aorta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as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well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as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a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descending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aortic</w:t>
      </w:r>
      <w:r>
        <w:rPr>
          <w:rFonts w:ascii="Book Antiqua" w:hAnsi="Book Antiqua"/>
        </w:rPr>
        <w:t xml:space="preserve"> </w:t>
      </w:r>
      <w:proofErr w:type="spellStart"/>
      <w:r>
        <w:rPr>
          <w:rFonts w:ascii="Book Antiqua" w:hAnsi="Book Antiqua"/>
          <w:color w:val="000000"/>
        </w:rPr>
        <w:t>pseudoaneurysm</w:t>
      </w:r>
      <w:proofErr w:type="spellEnd"/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(Figure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1).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Aortic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angiography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indicated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  <w:kern w:val="2"/>
        </w:rPr>
        <w:t>AEF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and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descending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aortic</w:t>
      </w:r>
      <w:r>
        <w:rPr>
          <w:rFonts w:ascii="Book Antiqua" w:hAnsi="Book Antiqua"/>
        </w:rPr>
        <w:t xml:space="preserve"> </w:t>
      </w:r>
      <w:proofErr w:type="spellStart"/>
      <w:r>
        <w:rPr>
          <w:rFonts w:ascii="Book Antiqua" w:hAnsi="Book Antiqua"/>
          <w:color w:val="000000"/>
        </w:rPr>
        <w:t>pseudoaneurysm</w:t>
      </w:r>
      <w:proofErr w:type="spellEnd"/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(Figure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2A and B).</w:t>
      </w:r>
    </w:p>
    <w:p w:rsidR="00650AFC" w:rsidRDefault="00650AFC">
      <w:pPr>
        <w:spacing w:line="360" w:lineRule="auto"/>
        <w:jc w:val="both"/>
        <w:rPr>
          <w:rFonts w:ascii="Book Antiqua" w:hAnsi="Book Antiqua"/>
        </w:rPr>
      </w:pPr>
    </w:p>
    <w:p w:rsidR="00650AFC" w:rsidRDefault="00643916">
      <w:pPr>
        <w:spacing w:line="360" w:lineRule="auto"/>
        <w:jc w:val="both"/>
        <w:rPr>
          <w:rFonts w:ascii="Book Antiqua" w:hAnsi="Book Antiqua"/>
        </w:rPr>
      </w:pPr>
      <w:bookmarkStart w:id="11" w:name="_SAM_I_006"/>
      <w:r>
        <w:rPr>
          <w:rFonts w:ascii="Book Antiqua" w:hAnsi="Book Antiqua"/>
          <w:b/>
          <w:caps/>
          <w:color w:val="000000"/>
          <w:u w:val="single"/>
        </w:rPr>
        <w:t>FINAL</w:t>
      </w:r>
      <w:r>
        <w:rPr>
          <w:rFonts w:ascii="Book Antiqua" w:hAnsi="Book Antiqua"/>
          <w:b/>
          <w:caps/>
        </w:rPr>
        <w:t xml:space="preserve"> </w:t>
      </w:r>
      <w:r>
        <w:rPr>
          <w:rFonts w:ascii="Book Antiqua" w:hAnsi="Book Antiqua"/>
          <w:b/>
          <w:caps/>
          <w:color w:val="000000"/>
          <w:u w:val="single"/>
        </w:rPr>
        <w:t>DIAGNOSIS</w:t>
      </w:r>
    </w:p>
    <w:p w:rsidR="00650AFC" w:rsidRDefault="00643916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  <w:color w:val="000000"/>
        </w:rPr>
        <w:t>The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final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diagnosis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was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  <w:kern w:val="2"/>
        </w:rPr>
        <w:t>AEF</w:t>
      </w:r>
      <w:r>
        <w:rPr>
          <w:rFonts w:ascii="Book Antiqua" w:hAnsi="Book Antiqua"/>
          <w:color w:val="000000"/>
        </w:rPr>
        <w:t>.</w:t>
      </w:r>
    </w:p>
    <w:p w:rsidR="00650AFC" w:rsidRDefault="00650AFC">
      <w:pPr>
        <w:spacing w:line="360" w:lineRule="auto"/>
        <w:jc w:val="both"/>
        <w:rPr>
          <w:rFonts w:ascii="Book Antiqua" w:hAnsi="Book Antiqua"/>
        </w:rPr>
      </w:pPr>
    </w:p>
    <w:p w:rsidR="00650AFC" w:rsidRDefault="00643916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  <w:b/>
          <w:caps/>
          <w:color w:val="000000"/>
          <w:u w:val="single"/>
        </w:rPr>
        <w:t>TREATMENT</w:t>
      </w:r>
    </w:p>
    <w:p w:rsidR="00650AFC" w:rsidRDefault="00643916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Following </w:t>
      </w:r>
      <w:r>
        <w:rPr>
          <w:rFonts w:ascii="Book Antiqua" w:hAnsi="Book Antiqua"/>
          <w:color w:val="000000"/>
        </w:rPr>
        <w:t>admission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to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the</w:t>
      </w:r>
      <w:r>
        <w:rPr>
          <w:rFonts w:ascii="Book Antiqua" w:hAnsi="Book Antiqua"/>
        </w:rPr>
        <w:t xml:space="preserve"> Emergency Department, the patient </w:t>
      </w:r>
      <w:r>
        <w:rPr>
          <w:rFonts w:ascii="Book Antiqua" w:hAnsi="Book Antiqua"/>
          <w:color w:val="000000"/>
        </w:rPr>
        <w:t>immediately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received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fluid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resuscitation.</w:t>
      </w:r>
      <w:bookmarkEnd w:id="11"/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His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blood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pressure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increased</w:t>
      </w:r>
      <w:r>
        <w:rPr>
          <w:rFonts w:ascii="Book Antiqua" w:hAnsi="Book Antiqua"/>
        </w:rPr>
        <w:t xml:space="preserve"> to </w:t>
      </w:r>
      <w:r>
        <w:rPr>
          <w:rFonts w:ascii="Book Antiqua" w:hAnsi="Book Antiqua"/>
          <w:color w:val="000000"/>
        </w:rPr>
        <w:t>over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90/60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mmHg.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Conventionally,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AEF</w:t>
      </w:r>
      <w:r>
        <w:rPr>
          <w:rFonts w:ascii="Book Antiqua" w:hAnsi="Book Antiqua"/>
        </w:rPr>
        <w:t xml:space="preserve"> is </w:t>
      </w:r>
      <w:r>
        <w:rPr>
          <w:rFonts w:ascii="Book Antiqua" w:hAnsi="Book Antiqua"/>
          <w:color w:val="000000"/>
        </w:rPr>
        <w:t>treated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by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open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surgery.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However,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emergency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open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surgery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has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a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high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mortality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of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55.5%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for</w:t>
      </w:r>
      <w:r>
        <w:rPr>
          <w:rFonts w:ascii="Book Antiqua" w:hAnsi="Book Antiqua"/>
        </w:rPr>
        <w:t xml:space="preserve"> </w:t>
      </w:r>
      <w:proofErr w:type="gramStart"/>
      <w:r>
        <w:rPr>
          <w:rFonts w:ascii="Book Antiqua" w:hAnsi="Book Antiqua"/>
          <w:color w:val="000000"/>
        </w:rPr>
        <w:t>AEF</w:t>
      </w:r>
      <w:proofErr w:type="gramEnd"/>
      <w:r>
        <w:rPr>
          <w:rFonts w:ascii="Book Antiqua" w:hAnsi="Book Antiqua"/>
        </w:rPr>
        <w:fldChar w:fldCharType="begin">
          <w:fldData xml:space="preserve">PEVuZE5vdGU+PENpdGU+PEF1dGhvcj5LaWVmZmVyPC9BdXRob3I+PFllYXI+MjAwMzwvWWVhcj48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</w:fldData>
        </w:fldChar>
      </w:r>
      <w:r>
        <w:rPr>
          <w:rFonts w:ascii="Book Antiqua" w:hAnsi="Book Antiqua"/>
        </w:rPr>
        <w:instrText xml:space="preserve"> ADDIN EN.CITE </w:instrText>
      </w:r>
      <w:r>
        <w:rPr>
          <w:rFonts w:ascii="Book Antiqua" w:hAnsi="Book Antiqua"/>
        </w:rPr>
        <w:fldChar w:fldCharType="begin">
          <w:fldData xml:space="preserve">PEVuZE5vdGU+PENpdGU+PEF1dGhvcj5LaWVmZmVyPC9BdXRob3I+PFllYXI+MjAwMzwvWWVhcj48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</w:fldData>
        </w:fldChar>
      </w:r>
      <w:r>
        <w:rPr>
          <w:rFonts w:ascii="Book Antiqua" w:hAnsi="Book Antiqua"/>
        </w:rPr>
        <w:instrText xml:space="preserve"> ADDIN EN.CITE.DATA </w:instrText>
      </w:r>
      <w:r>
        <w:rPr>
          <w:rFonts w:ascii="Book Antiqua" w:hAnsi="Book Antiqua"/>
        </w:rPr>
      </w:r>
      <w:r>
        <w:rPr>
          <w:rFonts w:ascii="Book Antiqua" w:hAnsi="Book Antiqua"/>
        </w:rPr>
        <w:fldChar w:fldCharType="end"/>
      </w:r>
      <w:r>
        <w:rPr>
          <w:rFonts w:ascii="Book Antiqua" w:hAnsi="Book Antiqua"/>
        </w:rPr>
      </w:r>
      <w:r>
        <w:rPr>
          <w:rFonts w:ascii="Book Antiqua" w:hAnsi="Book Antiqua"/>
        </w:rPr>
        <w:fldChar w:fldCharType="separate"/>
      </w:r>
      <w:r>
        <w:rPr>
          <w:rFonts w:ascii="Book Antiqua" w:hAnsi="Book Antiqua"/>
          <w:vertAlign w:val="superscript"/>
        </w:rPr>
        <w:t>[</w:t>
      </w:r>
      <w:hyperlink w:anchor="_ENREF_3" w:tooltip="Kieffer, 2003 #495" w:history="1">
        <w:r>
          <w:rPr>
            <w:rFonts w:ascii="Book Antiqua" w:hAnsi="Book Antiqua"/>
            <w:vertAlign w:val="superscript"/>
          </w:rPr>
          <w:t>3</w:t>
        </w:r>
      </w:hyperlink>
      <w:r>
        <w:rPr>
          <w:rFonts w:ascii="Book Antiqua" w:hAnsi="Book Antiqua"/>
          <w:vertAlign w:val="superscript"/>
        </w:rPr>
        <w:t>]</w:t>
      </w:r>
      <w:r>
        <w:rPr>
          <w:rFonts w:ascii="Book Antiqua" w:hAnsi="Book Antiqua"/>
        </w:rPr>
        <w:fldChar w:fldCharType="end"/>
      </w:r>
      <w:r>
        <w:rPr>
          <w:rFonts w:ascii="Book Antiqua" w:hAnsi="Book Antiqua"/>
        </w:rPr>
        <w:t xml:space="preserve">. </w:t>
      </w:r>
      <w:r>
        <w:rPr>
          <w:rFonts w:ascii="Book Antiqua" w:hAnsi="Book Antiqua"/>
          <w:color w:val="000000"/>
        </w:rPr>
        <w:t>Because</w:t>
      </w:r>
      <w:r>
        <w:rPr>
          <w:rFonts w:ascii="Book Antiqua" w:hAnsi="Book Antiqua"/>
        </w:rPr>
        <w:t xml:space="preserve"> of </w:t>
      </w:r>
      <w:r>
        <w:rPr>
          <w:rFonts w:ascii="Book Antiqua" w:hAnsi="Book Antiqua"/>
          <w:color w:val="000000"/>
        </w:rPr>
        <w:t>the</w:t>
      </w:r>
      <w:r>
        <w:rPr>
          <w:rFonts w:ascii="Book Antiqua" w:hAnsi="Book Antiqua"/>
        </w:rPr>
        <w:t xml:space="preserve"> unstable </w:t>
      </w:r>
      <w:r>
        <w:rPr>
          <w:rFonts w:ascii="Book Antiqua" w:eastAsia="宋体" w:hAnsi="Book Antiqua"/>
        </w:rPr>
        <w:t>hemodynamics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of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the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patient,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emergency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percutaneous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  <w:kern w:val="2"/>
        </w:rPr>
        <w:t>TEVAR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of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the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descending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aorta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was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performed.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Aortic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angiography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showed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no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aortic</w:t>
      </w:r>
      <w:r>
        <w:rPr>
          <w:rFonts w:ascii="Book Antiqua" w:hAnsi="Book Antiqua"/>
        </w:rPr>
        <w:t xml:space="preserve"> </w:t>
      </w:r>
      <w:proofErr w:type="spellStart"/>
      <w:r>
        <w:rPr>
          <w:rFonts w:ascii="Book Antiqua" w:hAnsi="Book Antiqua"/>
          <w:color w:val="000000"/>
        </w:rPr>
        <w:t>pseudoaneurysm</w:t>
      </w:r>
      <w:proofErr w:type="spellEnd"/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or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contrast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agent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leakage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after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TEVAR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(Figure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2C).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The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bleeding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stopped,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and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his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vital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signs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were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stable</w:t>
      </w:r>
      <w:r>
        <w:rPr>
          <w:rFonts w:ascii="Book Antiqua" w:hAnsi="Book Antiqua"/>
          <w:color w:val="000000"/>
          <w:kern w:val="2"/>
        </w:rPr>
        <w:t>.</w:t>
      </w:r>
      <w:r>
        <w:rPr>
          <w:rFonts w:ascii="Book Antiqua" w:hAnsi="Book Antiqua"/>
        </w:rPr>
        <w:t xml:space="preserve"> </w:t>
      </w:r>
      <w:bookmarkStart w:id="12" w:name="_SAM_I_010"/>
      <w:r>
        <w:rPr>
          <w:rFonts w:ascii="Book Antiqua" w:hAnsi="Book Antiqua"/>
          <w:color w:val="000000"/>
          <w:kern w:val="2"/>
        </w:rPr>
        <w:t>The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  <w:kern w:val="2"/>
        </w:rPr>
        <w:t>patient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  <w:kern w:val="2"/>
        </w:rPr>
        <w:t>refused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  <w:kern w:val="2"/>
        </w:rPr>
        <w:t>surgery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  <w:kern w:val="2"/>
        </w:rPr>
        <w:t>or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  <w:kern w:val="2"/>
        </w:rPr>
        <w:t>gastrostomy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  <w:kern w:val="2"/>
        </w:rPr>
        <w:t>after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  <w:kern w:val="2"/>
        </w:rPr>
        <w:t>TEVAR.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  <w:kern w:val="2"/>
        </w:rPr>
        <w:t>As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  <w:kern w:val="2"/>
        </w:rPr>
        <w:t>he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  <w:kern w:val="2"/>
        </w:rPr>
        <w:t>had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  <w:kern w:val="2"/>
        </w:rPr>
        <w:t>an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  <w:kern w:val="2"/>
        </w:rPr>
        <w:t>infection,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  <w:kern w:val="2"/>
        </w:rPr>
        <w:t>he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  <w:kern w:val="2"/>
        </w:rPr>
        <w:t>received</w:t>
      </w:r>
      <w:r>
        <w:rPr>
          <w:rFonts w:ascii="Book Antiqua" w:hAnsi="Book Antiqua"/>
        </w:rPr>
        <w:t xml:space="preserve"> </w:t>
      </w:r>
      <w:proofErr w:type="spellStart"/>
      <w:r>
        <w:rPr>
          <w:rFonts w:ascii="Book Antiqua" w:hAnsi="Book Antiqua"/>
          <w:color w:val="000000"/>
          <w:kern w:val="2"/>
        </w:rPr>
        <w:t>biapenem</w:t>
      </w:r>
      <w:proofErr w:type="spellEnd"/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  <w:kern w:val="2"/>
        </w:rPr>
        <w:t>0.3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  <w:kern w:val="2"/>
        </w:rPr>
        <w:t>g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  <w:kern w:val="2"/>
        </w:rPr>
        <w:t>TID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  <w:kern w:val="2"/>
        </w:rPr>
        <w:t>intravenously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  <w:kern w:val="2"/>
        </w:rPr>
        <w:t>for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  <w:kern w:val="2"/>
        </w:rPr>
        <w:t>3</w:t>
      </w:r>
      <w:r>
        <w:rPr>
          <w:rFonts w:ascii="Book Antiqua" w:hAnsi="Book Antiqua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wk</w:t>
      </w:r>
      <w:r>
        <w:rPr>
          <w:rFonts w:ascii="Book Antiqua" w:hAnsi="Book Antiqua"/>
          <w:color w:val="000000"/>
          <w:kern w:val="2"/>
        </w:rPr>
        <w:t>.</w:t>
      </w:r>
      <w:bookmarkEnd w:id="12"/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  <w:kern w:val="2"/>
        </w:rPr>
        <w:t>He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  <w:kern w:val="2"/>
        </w:rPr>
        <w:t>underwent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  <w:kern w:val="2"/>
        </w:rPr>
        <w:t>oral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  <w:kern w:val="2"/>
        </w:rPr>
        <w:t>fasting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  <w:kern w:val="2"/>
        </w:rPr>
        <w:t>and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  <w:kern w:val="2"/>
        </w:rPr>
        <w:t>parenteral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  <w:kern w:val="2"/>
        </w:rPr>
        <w:t>nutrition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  <w:kern w:val="2"/>
        </w:rPr>
        <w:t>treatment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  <w:kern w:val="2"/>
        </w:rPr>
        <w:t>for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  <w:kern w:val="2"/>
        </w:rPr>
        <w:t>3</w:t>
      </w:r>
      <w:r>
        <w:rPr>
          <w:rFonts w:ascii="Book Antiqua" w:hAnsi="Book Antiqua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wk</w:t>
      </w:r>
      <w:r>
        <w:rPr>
          <w:rFonts w:ascii="Book Antiqua" w:hAnsi="Book Antiqua"/>
          <w:color w:val="000000"/>
          <w:kern w:val="2"/>
        </w:rPr>
        <w:t>.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  <w:kern w:val="2"/>
        </w:rPr>
        <w:t>Upon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  <w:kern w:val="2"/>
        </w:rPr>
        <w:t>completion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  <w:kern w:val="2"/>
        </w:rPr>
        <w:t>of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  <w:kern w:val="2"/>
        </w:rPr>
        <w:t>the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  <w:kern w:val="2"/>
        </w:rPr>
        <w:t>3</w:t>
      </w:r>
      <w:r>
        <w:rPr>
          <w:rFonts w:ascii="Book Antiqua" w:hAnsi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wk</w:t>
      </w:r>
      <w:proofErr w:type="spellEnd"/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  <w:kern w:val="2"/>
        </w:rPr>
        <w:t>of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  <w:kern w:val="2"/>
        </w:rPr>
        <w:t>intravenous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  <w:kern w:val="2"/>
        </w:rPr>
        <w:t>antibiotic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  <w:kern w:val="2"/>
        </w:rPr>
        <w:t>therapy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  <w:kern w:val="2"/>
        </w:rPr>
        <w:t>with</w:t>
      </w:r>
      <w:r>
        <w:rPr>
          <w:rFonts w:ascii="Book Antiqua" w:hAnsi="Book Antiqua"/>
        </w:rPr>
        <w:t xml:space="preserve"> </w:t>
      </w:r>
      <w:proofErr w:type="spellStart"/>
      <w:r>
        <w:rPr>
          <w:rFonts w:ascii="Book Antiqua" w:hAnsi="Book Antiqua"/>
          <w:color w:val="000000"/>
          <w:kern w:val="2"/>
        </w:rPr>
        <w:t>biapenem</w:t>
      </w:r>
      <w:proofErr w:type="spellEnd"/>
      <w:r>
        <w:rPr>
          <w:rFonts w:ascii="Book Antiqua" w:hAnsi="Book Antiqua"/>
          <w:color w:val="000000"/>
          <w:kern w:val="2"/>
        </w:rPr>
        <w:t>,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  <w:kern w:val="2"/>
        </w:rPr>
        <w:t>the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  <w:kern w:val="2"/>
        </w:rPr>
        <w:t>patient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  <w:kern w:val="2"/>
        </w:rPr>
        <w:t>was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  <w:kern w:val="2"/>
        </w:rPr>
        <w:t>discharged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  <w:kern w:val="2"/>
        </w:rPr>
        <w:t>from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  <w:kern w:val="2"/>
        </w:rPr>
        <w:t>our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  <w:kern w:val="2"/>
        </w:rPr>
        <w:t>hospital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  <w:kern w:val="2"/>
        </w:rPr>
        <w:t>free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  <w:kern w:val="2"/>
        </w:rPr>
        <w:t>of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  <w:kern w:val="2"/>
        </w:rPr>
        <w:t>symptoms.</w:t>
      </w:r>
    </w:p>
    <w:p w:rsidR="00650AFC" w:rsidRDefault="00650AFC">
      <w:pPr>
        <w:spacing w:line="360" w:lineRule="auto"/>
        <w:jc w:val="both"/>
        <w:rPr>
          <w:rFonts w:ascii="Book Antiqua" w:hAnsi="Book Antiqua"/>
        </w:rPr>
      </w:pPr>
    </w:p>
    <w:p w:rsidR="00650AFC" w:rsidRDefault="00643916">
      <w:pPr>
        <w:spacing w:line="360" w:lineRule="auto"/>
        <w:jc w:val="both"/>
        <w:rPr>
          <w:rFonts w:ascii="Book Antiqua" w:hAnsi="Book Antiqua"/>
          <w:u w:val="single"/>
        </w:rPr>
      </w:pPr>
      <w:r>
        <w:rPr>
          <w:rFonts w:ascii="Book Antiqua" w:hAnsi="Book Antiqua"/>
          <w:b/>
          <w:caps/>
          <w:color w:val="000000"/>
          <w:u w:val="single"/>
        </w:rPr>
        <w:t>OUTCOME</w:t>
      </w:r>
      <w:r>
        <w:rPr>
          <w:rFonts w:ascii="Book Antiqua" w:hAnsi="Book Antiqua"/>
          <w:b/>
          <w:caps/>
          <w:u w:val="single"/>
        </w:rPr>
        <w:t xml:space="preserve"> </w:t>
      </w:r>
      <w:r>
        <w:rPr>
          <w:rFonts w:ascii="Book Antiqua" w:hAnsi="Book Antiqua"/>
          <w:b/>
          <w:caps/>
          <w:color w:val="000000"/>
          <w:u w:val="single"/>
        </w:rPr>
        <w:t>AND</w:t>
      </w:r>
      <w:r>
        <w:rPr>
          <w:rFonts w:ascii="Book Antiqua" w:hAnsi="Book Antiqua"/>
          <w:b/>
          <w:caps/>
          <w:u w:val="single"/>
        </w:rPr>
        <w:t xml:space="preserve"> </w:t>
      </w:r>
      <w:r>
        <w:rPr>
          <w:rFonts w:ascii="Book Antiqua" w:hAnsi="Book Antiqua"/>
          <w:b/>
          <w:caps/>
          <w:color w:val="000000"/>
          <w:u w:val="single"/>
        </w:rPr>
        <w:t>FOLLOW-UP</w:t>
      </w:r>
    </w:p>
    <w:p w:rsidR="00650AFC" w:rsidRDefault="00643916">
      <w:pPr>
        <w:spacing w:line="360" w:lineRule="auto"/>
        <w:jc w:val="both"/>
        <w:rPr>
          <w:rFonts w:ascii="Book Antiqua" w:hAnsi="Book Antiqua"/>
          <w:kern w:val="2"/>
        </w:rPr>
      </w:pPr>
      <w:r>
        <w:rPr>
          <w:rFonts w:ascii="Book Antiqua" w:hAnsi="Book Antiqua"/>
          <w:color w:val="000000"/>
        </w:rPr>
        <w:t>After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TEVAR,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aorta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angiography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showed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that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there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was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no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aortic</w:t>
      </w:r>
      <w:r>
        <w:rPr>
          <w:rFonts w:ascii="Book Antiqua" w:hAnsi="Book Antiqua"/>
        </w:rPr>
        <w:t xml:space="preserve"> </w:t>
      </w:r>
      <w:proofErr w:type="spellStart"/>
      <w:r>
        <w:rPr>
          <w:rFonts w:ascii="Book Antiqua" w:hAnsi="Book Antiqua"/>
          <w:color w:val="000000"/>
        </w:rPr>
        <w:t>pseudoaneurysm</w:t>
      </w:r>
      <w:proofErr w:type="spellEnd"/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or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contrast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agent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leakage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(Figure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2B).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The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bleeding</w:t>
      </w:r>
      <w:r>
        <w:rPr>
          <w:rFonts w:ascii="Book Antiqua" w:hAnsi="Book Antiqua"/>
        </w:rPr>
        <w:t xml:space="preserve"> was </w:t>
      </w:r>
      <w:r>
        <w:rPr>
          <w:rFonts w:ascii="Book Antiqua" w:hAnsi="Book Antiqua"/>
          <w:color w:val="000000"/>
        </w:rPr>
        <w:t>stopped,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and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his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vital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signs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were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stable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  <w:kern w:val="2"/>
        </w:rPr>
        <w:t>after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  <w:kern w:val="2"/>
        </w:rPr>
        <w:t>TEVAR.</w:t>
      </w:r>
      <w:r>
        <w:rPr>
          <w:rFonts w:ascii="Book Antiqua" w:hAnsi="Book Antiqua"/>
        </w:rPr>
        <w:t xml:space="preserve"> </w:t>
      </w:r>
      <w:r>
        <w:rPr>
          <w:rFonts w:ascii="Book Antiqua" w:eastAsia="宋体" w:hAnsi="Book Antiqua"/>
        </w:rPr>
        <w:t xml:space="preserve">Three </w:t>
      </w:r>
      <w:proofErr w:type="spellStart"/>
      <w:r>
        <w:rPr>
          <w:rFonts w:ascii="Book Antiqua" w:eastAsia="宋体" w:hAnsi="Book Antiqua"/>
        </w:rPr>
        <w:t>wk</w:t>
      </w:r>
      <w:proofErr w:type="spellEnd"/>
      <w:r>
        <w:rPr>
          <w:rFonts w:ascii="Book Antiqua" w:eastAsia="宋体" w:hAnsi="Book Antiqua"/>
        </w:rPr>
        <w:t xml:space="preserve"> later, he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  <w:kern w:val="2"/>
        </w:rPr>
        <w:t>was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  <w:kern w:val="2"/>
        </w:rPr>
        <w:t>discharged</w:t>
      </w:r>
      <w:r>
        <w:rPr>
          <w:rFonts w:ascii="Book Antiqua" w:hAnsi="Book Antiqua"/>
        </w:rPr>
        <w:t xml:space="preserve"> </w:t>
      </w:r>
      <w:r>
        <w:rPr>
          <w:rFonts w:ascii="Book Antiqua" w:eastAsia="宋体" w:hAnsi="Book Antiqua"/>
        </w:rPr>
        <w:t>stably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  <w:kern w:val="2"/>
        </w:rPr>
        <w:t>after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  <w:kern w:val="2"/>
        </w:rPr>
        <w:t>treatment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  <w:kern w:val="2"/>
        </w:rPr>
        <w:t>with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  <w:kern w:val="2"/>
        </w:rPr>
        <w:t>antibiotics.</w:t>
      </w:r>
      <w:r>
        <w:rPr>
          <w:rFonts w:ascii="Book Antiqua" w:hAnsi="Book Antiqua"/>
        </w:rPr>
        <w:t xml:space="preserve"> </w:t>
      </w:r>
      <w:bookmarkStart w:id="13" w:name="_SAM_I_002"/>
      <w:r>
        <w:rPr>
          <w:rFonts w:ascii="Book Antiqua" w:hAnsi="Book Antiqua"/>
          <w:color w:val="000000"/>
          <w:kern w:val="2"/>
        </w:rPr>
        <w:t>He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  <w:kern w:val="2"/>
        </w:rPr>
        <w:t>died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  <w:kern w:val="2"/>
        </w:rPr>
        <w:t>2</w:t>
      </w:r>
      <w:r>
        <w:rPr>
          <w:rFonts w:ascii="Book Antiqua" w:hAnsi="Book Antiqua"/>
        </w:rPr>
        <w:t xml:space="preserve"> </w:t>
      </w:r>
      <w:proofErr w:type="spellStart"/>
      <w:proofErr w:type="gramStart"/>
      <w:r>
        <w:rPr>
          <w:rFonts w:ascii="Book Antiqua" w:eastAsia="Book Antiqua" w:hAnsi="Book Antiqua" w:cs="Book Antiqua"/>
          <w:color w:val="000000"/>
        </w:rPr>
        <w:t>mo</w:t>
      </w:r>
      <w:proofErr w:type="spellEnd"/>
      <w:proofErr w:type="gramEnd"/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  <w:kern w:val="2"/>
        </w:rPr>
        <w:t>after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  <w:kern w:val="2"/>
        </w:rPr>
        <w:t>TEVAR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  <w:kern w:val="2"/>
        </w:rPr>
        <w:t>due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  <w:kern w:val="2"/>
        </w:rPr>
        <w:t>to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  <w:kern w:val="2"/>
        </w:rPr>
        <w:t>cancer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  <w:kern w:val="2"/>
        </w:rPr>
        <w:t>progression.</w:t>
      </w:r>
      <w:bookmarkEnd w:id="13"/>
    </w:p>
    <w:p w:rsidR="00650AFC" w:rsidRDefault="00650AFC">
      <w:pPr>
        <w:spacing w:line="360" w:lineRule="auto"/>
        <w:jc w:val="both"/>
        <w:rPr>
          <w:rFonts w:ascii="Book Antiqua" w:hAnsi="Book Antiqua"/>
          <w:kern w:val="2"/>
        </w:rPr>
      </w:pPr>
    </w:p>
    <w:p w:rsidR="00650AFC" w:rsidRDefault="00643916">
      <w:pPr>
        <w:spacing w:line="360" w:lineRule="auto"/>
        <w:jc w:val="both"/>
        <w:rPr>
          <w:rFonts w:ascii="Book Antiqua" w:hAnsi="Book Antiqua"/>
          <w:b/>
          <w:caps/>
          <w:u w:val="single"/>
        </w:rPr>
      </w:pPr>
      <w:bookmarkStart w:id="14" w:name="_SAM_Discussion"/>
      <w:r>
        <w:rPr>
          <w:rFonts w:ascii="Book Antiqua" w:hAnsi="Book Antiqua"/>
          <w:b/>
          <w:caps/>
          <w:u w:val="single"/>
        </w:rPr>
        <w:t>Discussion</w:t>
      </w:r>
      <w:bookmarkEnd w:id="14"/>
    </w:p>
    <w:p w:rsidR="00650AFC" w:rsidRDefault="00643916">
      <w:pPr>
        <w:spacing w:line="360" w:lineRule="auto"/>
        <w:jc w:val="both"/>
        <w:rPr>
          <w:rFonts w:ascii="Book Antiqua" w:hAnsi="Book Antiqua"/>
        </w:rPr>
      </w:pPr>
      <w:bookmarkStart w:id="15" w:name="_SAM_D_012"/>
      <w:r>
        <w:rPr>
          <w:rFonts w:ascii="Book Antiqua" w:hAnsi="Book Antiqua"/>
          <w:color w:val="000000"/>
          <w:kern w:val="2"/>
        </w:rPr>
        <w:t>AEF</w:t>
      </w:r>
      <w:r>
        <w:rPr>
          <w:rFonts w:ascii="Book Antiqua" w:hAnsi="Book Antiqua"/>
        </w:rPr>
        <w:t xml:space="preserve"> is a rare cause of upper gastrointestinal bleeding.</w:t>
      </w:r>
      <w:bookmarkEnd w:id="15"/>
      <w:r>
        <w:rPr>
          <w:rFonts w:ascii="Book Antiqua" w:hAnsi="Book Antiqua"/>
        </w:rPr>
        <w:t xml:space="preserve"> The incidence of </w:t>
      </w:r>
      <w:r>
        <w:rPr>
          <w:rFonts w:ascii="Book Antiqua" w:hAnsi="Book Antiqua"/>
          <w:color w:val="000000"/>
          <w:kern w:val="2"/>
        </w:rPr>
        <w:t>AEF</w:t>
      </w:r>
      <w:r>
        <w:rPr>
          <w:rFonts w:ascii="Book Antiqua" w:hAnsi="Book Antiqua"/>
        </w:rPr>
        <w:t xml:space="preserve"> is </w:t>
      </w:r>
      <w:r>
        <w:rPr>
          <w:rFonts w:ascii="Book Antiqua" w:eastAsia="宋体" w:hAnsi="Book Antiqua"/>
        </w:rPr>
        <w:t>approximately</w:t>
      </w:r>
      <w:r>
        <w:rPr>
          <w:rFonts w:ascii="Book Antiqua" w:hAnsi="Book Antiqua"/>
        </w:rPr>
        <w:t xml:space="preserve"> 0.07%</w:t>
      </w:r>
      <w:r>
        <w:rPr>
          <w:rFonts w:ascii="Book Antiqua" w:hAnsi="Book Antiqua"/>
        </w:rPr>
        <w:fldChar w:fldCharType="begin"/>
      </w:r>
      <w:r>
        <w:rPr>
          <w:rFonts w:ascii="Book Antiqua" w:hAnsi="Book Antiqua"/>
        </w:rPr>
        <w:instrText xml:space="preserve"> ADDIN EN.CITE &lt;EndNote&gt;&lt;Cite&gt;&lt;Author&gt;Voorhoeve&lt;/Author&gt;&lt;Year&gt;1996&lt;/Year&gt;&lt;RecNum&gt;467&lt;/RecNum&gt;&lt;DisplayText&gt;&lt;style face="superscript"&gt;[4]&lt;/style&gt;&lt;/DisplayText&gt;&lt;record&gt;&lt;rec-number&gt;467&lt;/rec-number&gt;&lt;foreign-keys&gt;&lt;key app="EN" db-id="xxsswt9pc0des9expf75fasyv99azdrssrez" timestamp="1618300072"&gt;467&lt;/key&gt;&lt;/foreign-keys&gt;&lt;ref-type name="Journal Article"&gt;17&lt;/ref-type&gt;&lt;contributors&gt;&lt;authors&gt;&lt;author&gt;Voorhoeve, R.&lt;/author&gt;&lt;author&gt;Moll, F. L.&lt;/author&gt;&lt;author&gt;de Letter, J. A.&lt;/author&gt;&lt;author&gt;Bast, T. J.&lt;/author&gt;&lt;author&gt;Wester, J. P.&lt;/author&gt;&lt;author&gt;Slee, P. H.&lt;/author&gt;&lt;/authors&gt;&lt;/contributors&gt;&lt;auth-address&gt;Department of surgery, St. Antonius Hospital, Nieuwegein, The Netherlands.&lt;/auth-address&gt;&lt;titles&gt;&lt;title&gt;Primary aortoenteric fistula: report of eight new cases and review of the literature&lt;/title&gt;&lt;secondary-title&gt;Ann Vasc Surg&lt;/secondary-title&gt;&lt;alt-title&gt;Annals of vascular surgery&lt;/alt-title&gt;&lt;/titles&gt;&lt;periodical&gt;&lt;full-title&gt;Ann Vasc Surg&lt;/full-title&gt;&lt;abbr-1&gt;Annals of vascular surgery&lt;/abbr-1&gt;&lt;/periodical&gt;&lt;alt-periodical&gt;&lt;full-title&gt;Ann Vasc Surg&lt;/full-title&gt;&lt;abbr-1&gt;Annals of vascular surgery&lt;/abbr-1&gt;&lt;/alt-periodical&gt;&lt;pages&gt;40-8&lt;/pages&gt;&lt;volume&gt;10&lt;/volume&gt;&lt;number&gt;1&lt;/number&gt;&lt;edition&gt;1996/01/01&lt;/edition&gt;&lt;keywords&gt;&lt;keyword&gt;Aged&lt;/keyword&gt;&lt;keyword&gt;Aortic Diseases/*surgery&lt;/keyword&gt;&lt;keyword&gt;Blood Vessel Prosthesis&lt;/keyword&gt;&lt;keyword&gt;Fatal Outcome&lt;/keyword&gt;&lt;keyword&gt;Female&lt;/keyword&gt;&lt;keyword&gt;Fistula/*surgery&lt;/keyword&gt;&lt;keyword&gt;Humans&lt;/keyword&gt;&lt;keyword&gt;Intestinal Fistula/*surgery&lt;/keyword&gt;&lt;keyword&gt;Male&lt;/keyword&gt;&lt;keyword&gt;Middle Aged&lt;/keyword&gt;&lt;/keywords&gt;&lt;dates&gt;&lt;year&gt;1996&lt;/year&gt;&lt;pub-dates&gt;&lt;date&gt;Jan&lt;/date&gt;&lt;/pub-dates&gt;&lt;/dates&gt;&lt;isbn&gt;0890-5096 (Print)&amp;#xD;0890-5096&lt;/isbn&gt;&lt;accession-num&gt;8688296&lt;/accession-num&gt;&lt;urls&gt;&lt;/urls&gt;&lt;electronic-resource-num&gt;10.1007/bf02002340&lt;/electronic-resource-num&gt;&lt;remote-database-provider&gt;Nlm&lt;/remote-database-provider&gt;&lt;language&gt;eng&lt;/language&gt;&lt;/record&gt;&lt;/Cite&gt;&lt;/EndNote&gt;</w:instrText>
      </w:r>
      <w:r>
        <w:rPr>
          <w:rFonts w:ascii="Book Antiqua" w:hAnsi="Book Antiqua"/>
        </w:rPr>
        <w:fldChar w:fldCharType="separate"/>
      </w:r>
      <w:r>
        <w:rPr>
          <w:rFonts w:ascii="Book Antiqua" w:hAnsi="Book Antiqua"/>
          <w:vertAlign w:val="superscript"/>
        </w:rPr>
        <w:t>[</w:t>
      </w:r>
      <w:hyperlink w:anchor="_ENREF_4" w:tooltip="Voorhoeve, 1996 #467" w:history="1">
        <w:r>
          <w:rPr>
            <w:rFonts w:ascii="Book Antiqua" w:hAnsi="Book Antiqua"/>
            <w:vertAlign w:val="superscript"/>
          </w:rPr>
          <w:t>4</w:t>
        </w:r>
      </w:hyperlink>
      <w:r>
        <w:rPr>
          <w:rFonts w:ascii="Book Antiqua" w:hAnsi="Book Antiqua"/>
          <w:vertAlign w:val="superscript"/>
        </w:rPr>
        <w:t>]</w:t>
      </w:r>
      <w:r>
        <w:rPr>
          <w:rFonts w:ascii="Book Antiqua" w:hAnsi="Book Antiqua"/>
        </w:rPr>
        <w:fldChar w:fldCharType="end"/>
      </w:r>
      <w:r>
        <w:rPr>
          <w:rFonts w:ascii="Book Antiqua" w:hAnsi="Book Antiqua"/>
        </w:rPr>
        <w:t xml:space="preserve">. However, the mortality of </w:t>
      </w:r>
      <w:r>
        <w:rPr>
          <w:rFonts w:ascii="Book Antiqua" w:hAnsi="Book Antiqua"/>
          <w:color w:val="000000"/>
          <w:kern w:val="2"/>
        </w:rPr>
        <w:t>AEF</w:t>
      </w:r>
      <w:r>
        <w:rPr>
          <w:rFonts w:ascii="Book Antiqua" w:hAnsi="Book Antiqua"/>
        </w:rPr>
        <w:t xml:space="preserve"> is </w:t>
      </w:r>
      <w:proofErr w:type="gramStart"/>
      <w:r>
        <w:rPr>
          <w:rFonts w:ascii="Book Antiqua" w:hAnsi="Book Antiqua"/>
        </w:rPr>
        <w:t>high</w:t>
      </w:r>
      <w:proofErr w:type="gramEnd"/>
      <w:r>
        <w:rPr>
          <w:rFonts w:ascii="Book Antiqua" w:hAnsi="Book Antiqua"/>
        </w:rPr>
        <w:fldChar w:fldCharType="begin">
          <w:fldData xml:space="preserve">PEVuZE5vdGU+PENpdGU+PEF1dGhvcj5TYWhhPC9BdXRob3I+PFllYXI+MjAyMTwvWWVhcj48UmVj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</w:fldData>
        </w:fldChar>
      </w:r>
      <w:r>
        <w:rPr>
          <w:rFonts w:ascii="Book Antiqua" w:hAnsi="Book Antiqua"/>
        </w:rPr>
        <w:instrText xml:space="preserve"> ADDIN EN.CITE </w:instrText>
      </w:r>
      <w:r>
        <w:rPr>
          <w:rFonts w:ascii="Book Antiqua" w:hAnsi="Book Antiqua"/>
        </w:rPr>
        <w:fldChar w:fldCharType="begin">
          <w:fldData xml:space="preserve">PEVuZE5vdGU+PENpdGU+PEF1dGhvcj5TYWhhPC9BdXRob3I+PFllYXI+MjAyMTwvWWVhcj48UmVj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</w:fldData>
        </w:fldChar>
      </w:r>
      <w:r>
        <w:rPr>
          <w:rFonts w:ascii="Book Antiqua" w:hAnsi="Book Antiqua"/>
        </w:rPr>
        <w:instrText xml:space="preserve"> ADDIN EN.CITE.DATA </w:instrText>
      </w:r>
      <w:r>
        <w:rPr>
          <w:rFonts w:ascii="Book Antiqua" w:hAnsi="Book Antiqua"/>
        </w:rPr>
      </w:r>
      <w:r>
        <w:rPr>
          <w:rFonts w:ascii="Book Antiqua" w:hAnsi="Book Antiqua"/>
        </w:rPr>
        <w:fldChar w:fldCharType="end"/>
      </w:r>
      <w:r>
        <w:rPr>
          <w:rFonts w:ascii="Book Antiqua" w:hAnsi="Book Antiqua"/>
        </w:rPr>
      </w:r>
      <w:r>
        <w:rPr>
          <w:rFonts w:ascii="Book Antiqua" w:hAnsi="Book Antiqua"/>
        </w:rPr>
        <w:fldChar w:fldCharType="separate"/>
      </w:r>
      <w:r>
        <w:rPr>
          <w:rFonts w:ascii="Book Antiqua" w:hAnsi="Book Antiqua"/>
          <w:vertAlign w:val="superscript"/>
        </w:rPr>
        <w:t>[</w:t>
      </w:r>
      <w:hyperlink w:anchor="_ENREF_5" w:tooltip="Saha, 2021 #44" w:history="1">
        <w:r>
          <w:rPr>
            <w:rFonts w:ascii="Book Antiqua" w:hAnsi="Book Antiqua"/>
            <w:vertAlign w:val="superscript"/>
          </w:rPr>
          <w:t>5</w:t>
        </w:r>
      </w:hyperlink>
      <w:r>
        <w:rPr>
          <w:rFonts w:ascii="Book Antiqua" w:hAnsi="Book Antiqua"/>
          <w:vertAlign w:val="superscript"/>
        </w:rPr>
        <w:t>,</w:t>
      </w:r>
      <w:hyperlink w:anchor="_ENREF_6" w:tooltip="Saers, 2005 #475" w:history="1">
        <w:r>
          <w:rPr>
            <w:rFonts w:ascii="Book Antiqua" w:hAnsi="Book Antiqua"/>
            <w:vertAlign w:val="superscript"/>
          </w:rPr>
          <w:t>6</w:t>
        </w:r>
      </w:hyperlink>
      <w:r>
        <w:rPr>
          <w:rFonts w:ascii="Book Antiqua" w:hAnsi="Book Antiqua"/>
          <w:vertAlign w:val="superscript"/>
        </w:rPr>
        <w:t>]</w:t>
      </w:r>
      <w:r>
        <w:rPr>
          <w:rFonts w:ascii="Book Antiqua" w:hAnsi="Book Antiqua"/>
        </w:rPr>
        <w:fldChar w:fldCharType="end"/>
      </w:r>
      <w:r>
        <w:rPr>
          <w:rFonts w:ascii="Book Antiqua" w:hAnsi="Book Antiqua"/>
        </w:rPr>
        <w:t xml:space="preserve">. The main etiologic </w:t>
      </w:r>
      <w:r>
        <w:rPr>
          <w:rFonts w:ascii="Book Antiqua" w:hAnsi="Book Antiqua"/>
        </w:rPr>
        <w:lastRenderedPageBreak/>
        <w:t>factors of AEF include aneurysm (54.2%), foreign body (19.2%) and esophageal cancer (17%)</w:t>
      </w:r>
      <w:r>
        <w:rPr>
          <w:rFonts w:ascii="Book Antiqua" w:hAnsi="Book Antiqua"/>
        </w:rPr>
        <w:fldChar w:fldCharType="begin">
          <w:fldData xml:space="preserve">PEVuZE5vdGU+PENpdGU+PEF1dGhvcj5Ib2xsYW5kZXI8L0F1dGhvcj48WWVhcj4xOTkxPC9ZZWFy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</w:fldData>
        </w:fldChar>
      </w:r>
      <w:r>
        <w:rPr>
          <w:rFonts w:ascii="Book Antiqua" w:hAnsi="Book Antiqua"/>
        </w:rPr>
        <w:instrText xml:space="preserve"> ADDIN EN.CITE </w:instrText>
      </w:r>
      <w:r>
        <w:rPr>
          <w:rFonts w:ascii="Book Antiqua" w:hAnsi="Book Antiqua"/>
        </w:rPr>
        <w:fldChar w:fldCharType="begin">
          <w:fldData xml:space="preserve">PEVuZE5vdGU+PENpdGU+PEF1dGhvcj5Ib2xsYW5kZXI8L0F1dGhvcj48WWVhcj4xOTkxPC9ZZWFy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</w:fldData>
        </w:fldChar>
      </w:r>
      <w:r>
        <w:rPr>
          <w:rFonts w:ascii="Book Antiqua" w:hAnsi="Book Antiqua"/>
        </w:rPr>
        <w:instrText xml:space="preserve"> ADDIN EN.CITE.DATA </w:instrText>
      </w:r>
      <w:r>
        <w:rPr>
          <w:rFonts w:ascii="Book Antiqua" w:hAnsi="Book Antiqua"/>
        </w:rPr>
      </w:r>
      <w:r>
        <w:rPr>
          <w:rFonts w:ascii="Book Antiqua" w:hAnsi="Book Antiqua"/>
        </w:rPr>
        <w:fldChar w:fldCharType="end"/>
      </w:r>
      <w:r>
        <w:rPr>
          <w:rFonts w:ascii="Book Antiqua" w:hAnsi="Book Antiqua"/>
        </w:rPr>
      </w:r>
      <w:r>
        <w:rPr>
          <w:rFonts w:ascii="Book Antiqua" w:hAnsi="Book Antiqua"/>
        </w:rPr>
        <w:fldChar w:fldCharType="separate"/>
      </w:r>
      <w:r>
        <w:rPr>
          <w:rFonts w:ascii="Book Antiqua" w:hAnsi="Book Antiqua"/>
          <w:vertAlign w:val="superscript"/>
        </w:rPr>
        <w:t>[</w:t>
      </w:r>
      <w:hyperlink w:anchor="_ENREF_7" w:tooltip="Hollander, 1991 #471" w:history="1">
        <w:r>
          <w:rPr>
            <w:rFonts w:ascii="Book Antiqua" w:hAnsi="Book Antiqua"/>
            <w:vertAlign w:val="superscript"/>
          </w:rPr>
          <w:t>7</w:t>
        </w:r>
      </w:hyperlink>
      <w:r>
        <w:rPr>
          <w:rFonts w:ascii="Book Antiqua" w:hAnsi="Book Antiqua"/>
          <w:vertAlign w:val="superscript"/>
        </w:rPr>
        <w:t>,</w:t>
      </w:r>
      <w:hyperlink w:anchor="_ENREF_8" w:tooltip="Xi, 2013 #239" w:history="1">
        <w:r>
          <w:rPr>
            <w:rFonts w:ascii="Book Antiqua" w:hAnsi="Book Antiqua"/>
            <w:vertAlign w:val="superscript"/>
          </w:rPr>
          <w:t>8</w:t>
        </w:r>
      </w:hyperlink>
      <w:r>
        <w:rPr>
          <w:rFonts w:ascii="Book Antiqua" w:hAnsi="Book Antiqua"/>
          <w:vertAlign w:val="superscript"/>
        </w:rPr>
        <w:t>]</w:t>
      </w:r>
      <w:r>
        <w:rPr>
          <w:rFonts w:ascii="Book Antiqua" w:hAnsi="Book Antiqua"/>
        </w:rPr>
        <w:fldChar w:fldCharType="end"/>
      </w:r>
      <w:r>
        <w:rPr>
          <w:rFonts w:ascii="Book Antiqua" w:hAnsi="Book Antiqua"/>
        </w:rPr>
        <w:t xml:space="preserve">. Other causes of AEF include </w:t>
      </w:r>
      <w:proofErr w:type="gramStart"/>
      <w:r>
        <w:rPr>
          <w:rFonts w:ascii="Book Antiqua" w:hAnsi="Book Antiqua"/>
        </w:rPr>
        <w:t>radiotherapy</w:t>
      </w:r>
      <w:proofErr w:type="gramEnd"/>
      <w:r>
        <w:rPr>
          <w:rFonts w:ascii="Book Antiqua" w:hAnsi="Book Antiqua"/>
        </w:rPr>
        <w:fldChar w:fldCharType="begin">
          <w:fldData xml:space="preserve">PEVuZE5vdGU+PENpdGU+PEF1dGhvcj5TaXZhcmFtYW48L0F1dGhvcj48WWVhcj4yMDAyPC9ZZWFy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</w:fldData>
        </w:fldChar>
      </w:r>
      <w:r>
        <w:rPr>
          <w:rFonts w:ascii="Book Antiqua" w:hAnsi="Book Antiqua"/>
        </w:rPr>
        <w:instrText xml:space="preserve"> ADDIN EN.CITE </w:instrText>
      </w:r>
      <w:r>
        <w:rPr>
          <w:rFonts w:ascii="Book Antiqua" w:hAnsi="Book Antiqua"/>
        </w:rPr>
        <w:fldChar w:fldCharType="begin">
          <w:fldData xml:space="preserve">PEVuZE5vdGU+PENpdGU+PEF1dGhvcj5TaXZhcmFtYW48L0F1dGhvcj48WWVhcj4yMDAyPC9ZZWFy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</w:fldData>
        </w:fldChar>
      </w:r>
      <w:r>
        <w:rPr>
          <w:rFonts w:ascii="Book Antiqua" w:hAnsi="Book Antiqua"/>
        </w:rPr>
        <w:instrText xml:space="preserve"> ADDIN EN.CITE.DATA </w:instrText>
      </w:r>
      <w:r>
        <w:rPr>
          <w:rFonts w:ascii="Book Antiqua" w:hAnsi="Book Antiqua"/>
        </w:rPr>
      </w:r>
      <w:r>
        <w:rPr>
          <w:rFonts w:ascii="Book Antiqua" w:hAnsi="Book Antiqua"/>
        </w:rPr>
        <w:fldChar w:fldCharType="end"/>
      </w:r>
      <w:r>
        <w:rPr>
          <w:rFonts w:ascii="Book Antiqua" w:hAnsi="Book Antiqua"/>
        </w:rPr>
      </w:r>
      <w:r>
        <w:rPr>
          <w:rFonts w:ascii="Book Antiqua" w:hAnsi="Book Antiqua"/>
        </w:rPr>
        <w:fldChar w:fldCharType="separate"/>
      </w:r>
      <w:r>
        <w:rPr>
          <w:rFonts w:ascii="Book Antiqua" w:hAnsi="Book Antiqua"/>
          <w:vertAlign w:val="superscript"/>
        </w:rPr>
        <w:t>[</w:t>
      </w:r>
      <w:hyperlink w:anchor="_ENREF_9" w:tooltip="Sivaraman, 2002 #472" w:history="1">
        <w:r>
          <w:rPr>
            <w:rFonts w:ascii="Book Antiqua" w:hAnsi="Book Antiqua"/>
            <w:vertAlign w:val="superscript"/>
          </w:rPr>
          <w:t>9</w:t>
        </w:r>
      </w:hyperlink>
      <w:r>
        <w:rPr>
          <w:rFonts w:ascii="Book Antiqua" w:hAnsi="Book Antiqua"/>
          <w:vertAlign w:val="superscript"/>
        </w:rPr>
        <w:t>,</w:t>
      </w:r>
      <w:hyperlink w:anchor="_ENREF_10" w:tooltip="Kawaguchi, 2011 #289" w:history="1">
        <w:r>
          <w:rPr>
            <w:rFonts w:ascii="Book Antiqua" w:hAnsi="Book Antiqua"/>
            <w:vertAlign w:val="superscript"/>
          </w:rPr>
          <w:t>10</w:t>
        </w:r>
      </w:hyperlink>
      <w:r>
        <w:rPr>
          <w:rFonts w:ascii="Book Antiqua" w:hAnsi="Book Antiqua"/>
          <w:vertAlign w:val="superscript"/>
        </w:rPr>
        <w:t>]</w:t>
      </w:r>
      <w:r>
        <w:rPr>
          <w:rFonts w:ascii="Book Antiqua" w:hAnsi="Book Antiqua"/>
        </w:rPr>
        <w:fldChar w:fldCharType="end"/>
      </w:r>
      <w:r>
        <w:rPr>
          <w:rFonts w:ascii="Book Antiqua" w:hAnsi="Book Antiqua"/>
        </w:rPr>
        <w:t xml:space="preserve"> and infection</w:t>
      </w:r>
      <w:r>
        <w:rPr>
          <w:rFonts w:ascii="Book Antiqua" w:hAnsi="Book Antiqua"/>
        </w:rPr>
        <w:fldChar w:fldCharType="begin">
          <w:fldData xml:space="preserve">PEVuZE5vdGU+PENpdGU+PEF1dGhvcj5MZWU8L0F1dGhvcj48WWVhcj4yMDAyPC9ZZWFyPjxSZWNO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==
</w:fldData>
        </w:fldChar>
      </w:r>
      <w:r>
        <w:rPr>
          <w:rFonts w:ascii="Book Antiqua" w:hAnsi="Book Antiqua"/>
        </w:rPr>
        <w:instrText xml:space="preserve"> ADDIN EN.CITE </w:instrText>
      </w:r>
      <w:r>
        <w:rPr>
          <w:rFonts w:ascii="Book Antiqua" w:hAnsi="Book Antiqua"/>
        </w:rPr>
        <w:fldChar w:fldCharType="begin">
          <w:fldData xml:space="preserve">PEVuZE5vdGU+PENpdGU+PEF1dGhvcj5MZWU8L0F1dGhvcj48WWVhcj4yMDAyPC9ZZWFyPjxSZWNO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==
</w:fldData>
        </w:fldChar>
      </w:r>
      <w:r>
        <w:rPr>
          <w:rFonts w:ascii="Book Antiqua" w:hAnsi="Book Antiqua"/>
        </w:rPr>
        <w:instrText xml:space="preserve"> ADDIN EN.CITE.DATA </w:instrText>
      </w:r>
      <w:r>
        <w:rPr>
          <w:rFonts w:ascii="Book Antiqua" w:hAnsi="Book Antiqua"/>
        </w:rPr>
      </w:r>
      <w:r>
        <w:rPr>
          <w:rFonts w:ascii="Book Antiqua" w:hAnsi="Book Antiqua"/>
        </w:rPr>
        <w:fldChar w:fldCharType="end"/>
      </w:r>
      <w:r>
        <w:rPr>
          <w:rFonts w:ascii="Book Antiqua" w:hAnsi="Book Antiqua"/>
        </w:rPr>
      </w:r>
      <w:r>
        <w:rPr>
          <w:rFonts w:ascii="Book Antiqua" w:hAnsi="Book Antiqua"/>
        </w:rPr>
        <w:fldChar w:fldCharType="separate"/>
      </w:r>
      <w:r>
        <w:rPr>
          <w:rFonts w:ascii="Book Antiqua" w:hAnsi="Book Antiqua"/>
          <w:vertAlign w:val="superscript"/>
        </w:rPr>
        <w:t>[</w:t>
      </w:r>
      <w:hyperlink w:anchor="_ENREF_11" w:tooltip="Lee, 2002 #473" w:history="1">
        <w:r>
          <w:rPr>
            <w:rFonts w:ascii="Book Antiqua" w:hAnsi="Book Antiqua"/>
            <w:vertAlign w:val="superscript"/>
          </w:rPr>
          <w:t>11</w:t>
        </w:r>
      </w:hyperlink>
      <w:r>
        <w:rPr>
          <w:rFonts w:ascii="Book Antiqua" w:hAnsi="Book Antiqua"/>
          <w:vertAlign w:val="superscript"/>
        </w:rPr>
        <w:t>,</w:t>
      </w:r>
      <w:hyperlink w:anchor="_ENREF_12" w:tooltip="Shin, 2015 #165" w:history="1">
        <w:r>
          <w:rPr>
            <w:rFonts w:ascii="Book Antiqua" w:hAnsi="Book Antiqua"/>
            <w:vertAlign w:val="superscript"/>
          </w:rPr>
          <w:t>12</w:t>
        </w:r>
      </w:hyperlink>
      <w:r>
        <w:rPr>
          <w:rFonts w:ascii="Book Antiqua" w:hAnsi="Book Antiqua"/>
          <w:vertAlign w:val="superscript"/>
        </w:rPr>
        <w:t>]</w:t>
      </w:r>
      <w:r>
        <w:rPr>
          <w:rFonts w:ascii="Book Antiqua" w:hAnsi="Book Antiqua"/>
        </w:rPr>
        <w:fldChar w:fldCharType="end"/>
      </w:r>
      <w:r>
        <w:rPr>
          <w:rFonts w:ascii="Book Antiqua" w:hAnsi="Book Antiqua"/>
        </w:rPr>
        <w:t>.</w:t>
      </w:r>
    </w:p>
    <w:p w:rsidR="00650AFC" w:rsidRDefault="00643916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>
        <w:rPr>
          <w:rFonts w:ascii="Book Antiqua" w:hAnsi="Book Antiqua"/>
          <w:color w:val="000000"/>
        </w:rPr>
        <w:t>The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typical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sign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of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AEF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is</w:t>
      </w:r>
      <w:r>
        <w:rPr>
          <w:rFonts w:ascii="Book Antiqua" w:hAnsi="Book Antiqua"/>
        </w:rPr>
        <w:t xml:space="preserve"> </w:t>
      </w:r>
      <w:proofErr w:type="spellStart"/>
      <w:r>
        <w:rPr>
          <w:rFonts w:ascii="Book Antiqua" w:hAnsi="Book Antiqua"/>
          <w:color w:val="000000"/>
        </w:rPr>
        <w:t>Chiari’s</w:t>
      </w:r>
      <w:proofErr w:type="spellEnd"/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triad,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which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involves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mid-thoracic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pain,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sentinel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hemorrhage,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and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final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exsanguination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following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a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symptom-free</w:t>
      </w:r>
      <w:r>
        <w:rPr>
          <w:rFonts w:ascii="Book Antiqua" w:hAnsi="Book Antiqua"/>
        </w:rPr>
        <w:t xml:space="preserve"> </w:t>
      </w:r>
      <w:proofErr w:type="gramStart"/>
      <w:r>
        <w:rPr>
          <w:rFonts w:ascii="Book Antiqua" w:hAnsi="Book Antiqua"/>
          <w:color w:val="000000"/>
        </w:rPr>
        <w:t>interval</w:t>
      </w:r>
      <w:proofErr w:type="gramEnd"/>
      <w:r>
        <w:rPr>
          <w:rFonts w:ascii="Book Antiqua" w:hAnsi="Book Antiqua"/>
        </w:rPr>
        <w:fldChar w:fldCharType="begin">
          <w:fldData xml:space="preserve">PEVuZE5vdGU+PENpdGU+PEF1dGhvcj5LYXdhZ3VjaGk8L0F1dGhvcj48WWVhcj4yMDExPC9ZZWFy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</w:fldData>
        </w:fldChar>
      </w:r>
      <w:r>
        <w:rPr>
          <w:rFonts w:ascii="Book Antiqua" w:hAnsi="Book Antiqua"/>
        </w:rPr>
        <w:instrText xml:space="preserve"> ADDIN EN.CITE </w:instrText>
      </w:r>
      <w:r>
        <w:rPr>
          <w:rFonts w:ascii="Book Antiqua" w:hAnsi="Book Antiqua"/>
        </w:rPr>
        <w:fldChar w:fldCharType="begin">
          <w:fldData xml:space="preserve">PEVuZE5vdGU+PENpdGU+PEF1dGhvcj5LYXdhZ3VjaGk8L0F1dGhvcj48WWVhcj4yMDExPC9ZZWFy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</w:fldData>
        </w:fldChar>
      </w:r>
      <w:r>
        <w:rPr>
          <w:rFonts w:ascii="Book Antiqua" w:hAnsi="Book Antiqua"/>
        </w:rPr>
        <w:instrText xml:space="preserve"> ADDIN EN.CITE.DATA </w:instrText>
      </w:r>
      <w:r>
        <w:rPr>
          <w:rFonts w:ascii="Book Antiqua" w:hAnsi="Book Antiqua"/>
        </w:rPr>
      </w:r>
      <w:r>
        <w:rPr>
          <w:rFonts w:ascii="Book Antiqua" w:hAnsi="Book Antiqua"/>
        </w:rPr>
        <w:fldChar w:fldCharType="end"/>
      </w:r>
      <w:r>
        <w:rPr>
          <w:rFonts w:ascii="Book Antiqua" w:hAnsi="Book Antiqua"/>
        </w:rPr>
      </w:r>
      <w:r>
        <w:rPr>
          <w:rFonts w:ascii="Book Antiqua" w:hAnsi="Book Antiqua"/>
        </w:rPr>
        <w:fldChar w:fldCharType="separate"/>
      </w:r>
      <w:r>
        <w:rPr>
          <w:rFonts w:ascii="Book Antiqua" w:hAnsi="Book Antiqua"/>
          <w:vertAlign w:val="superscript"/>
        </w:rPr>
        <w:t>[</w:t>
      </w:r>
      <w:hyperlink w:anchor="_ENREF_10" w:tooltip="Kawaguchi, 2011 #289" w:history="1">
        <w:r>
          <w:rPr>
            <w:rFonts w:ascii="Book Antiqua" w:hAnsi="Book Antiqua"/>
            <w:vertAlign w:val="superscript"/>
          </w:rPr>
          <w:t>10</w:t>
        </w:r>
      </w:hyperlink>
      <w:r>
        <w:rPr>
          <w:rFonts w:ascii="Book Antiqua" w:hAnsi="Book Antiqua"/>
          <w:vertAlign w:val="superscript"/>
        </w:rPr>
        <w:t>]</w:t>
      </w:r>
      <w:r>
        <w:rPr>
          <w:rFonts w:ascii="Book Antiqua" w:hAnsi="Book Antiqua"/>
        </w:rPr>
        <w:fldChar w:fldCharType="end"/>
      </w:r>
      <w:r>
        <w:rPr>
          <w:rFonts w:ascii="Book Antiqua" w:hAnsi="Book Antiqua"/>
        </w:rPr>
        <w:t xml:space="preserve">. </w:t>
      </w:r>
      <w:r>
        <w:rPr>
          <w:rFonts w:ascii="Book Antiqua" w:hAnsi="Book Antiqua"/>
          <w:color w:val="000000"/>
        </w:rPr>
        <w:t>However,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the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proportion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of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AEF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patients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with</w:t>
      </w:r>
      <w:r>
        <w:rPr>
          <w:rFonts w:ascii="Book Antiqua" w:hAnsi="Book Antiqua"/>
        </w:rPr>
        <w:t xml:space="preserve"> </w:t>
      </w:r>
      <w:proofErr w:type="spellStart"/>
      <w:r>
        <w:rPr>
          <w:rFonts w:ascii="Book Antiqua" w:hAnsi="Book Antiqua"/>
          <w:color w:val="000000"/>
        </w:rPr>
        <w:t>Chiari’s</w:t>
      </w:r>
      <w:proofErr w:type="spellEnd"/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triad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is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not</w:t>
      </w:r>
      <w:r>
        <w:rPr>
          <w:rFonts w:ascii="Book Antiqua" w:hAnsi="Book Antiqua"/>
        </w:rPr>
        <w:t xml:space="preserve"> </w:t>
      </w:r>
      <w:proofErr w:type="gramStart"/>
      <w:r>
        <w:rPr>
          <w:rFonts w:ascii="Book Antiqua" w:hAnsi="Book Antiqua"/>
          <w:color w:val="000000"/>
        </w:rPr>
        <w:t>high</w:t>
      </w:r>
      <w:proofErr w:type="gramEnd"/>
      <w:r>
        <w:rPr>
          <w:rFonts w:ascii="Book Antiqua" w:hAnsi="Book Antiqua"/>
        </w:rPr>
        <w:fldChar w:fldCharType="begin">
          <w:fldData xml:space="preserve">PEVuZE5vdGU+PENpdGU+PEF1dGhvcj5TYWVyczwvQXV0aG9yPjxZZWFyPjIwMDU8L1llYXI+PFJl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</w:fldData>
        </w:fldChar>
      </w:r>
      <w:r>
        <w:rPr>
          <w:rFonts w:ascii="Book Antiqua" w:hAnsi="Book Antiqua"/>
        </w:rPr>
        <w:instrText xml:space="preserve"> ADDIN EN.CITE </w:instrText>
      </w:r>
      <w:r>
        <w:rPr>
          <w:rFonts w:ascii="Book Antiqua" w:hAnsi="Book Antiqua"/>
        </w:rPr>
        <w:fldChar w:fldCharType="begin">
          <w:fldData xml:space="preserve">PEVuZE5vdGU+PENpdGU+PEF1dGhvcj5TYWVyczwvQXV0aG9yPjxZZWFyPjIwMDU8L1llYXI+PFJl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</w:fldData>
        </w:fldChar>
      </w:r>
      <w:r>
        <w:rPr>
          <w:rFonts w:ascii="Book Antiqua" w:hAnsi="Book Antiqua"/>
        </w:rPr>
        <w:instrText xml:space="preserve"> ADDIN EN.CITE.DATA </w:instrText>
      </w:r>
      <w:r>
        <w:rPr>
          <w:rFonts w:ascii="Book Antiqua" w:hAnsi="Book Antiqua"/>
        </w:rPr>
      </w:r>
      <w:r>
        <w:rPr>
          <w:rFonts w:ascii="Book Antiqua" w:hAnsi="Book Antiqua"/>
        </w:rPr>
        <w:fldChar w:fldCharType="end"/>
      </w:r>
      <w:r>
        <w:rPr>
          <w:rFonts w:ascii="Book Antiqua" w:hAnsi="Book Antiqua"/>
        </w:rPr>
      </w:r>
      <w:r>
        <w:rPr>
          <w:rFonts w:ascii="Book Antiqua" w:hAnsi="Book Antiqua"/>
        </w:rPr>
        <w:fldChar w:fldCharType="separate"/>
      </w:r>
      <w:r>
        <w:rPr>
          <w:rFonts w:ascii="Book Antiqua" w:hAnsi="Book Antiqua"/>
          <w:vertAlign w:val="superscript"/>
        </w:rPr>
        <w:t>[</w:t>
      </w:r>
      <w:hyperlink w:anchor="_ENREF_6" w:tooltip="Saers, 2005 #475" w:history="1">
        <w:r>
          <w:rPr>
            <w:rFonts w:ascii="Book Antiqua" w:hAnsi="Book Antiqua"/>
            <w:vertAlign w:val="superscript"/>
          </w:rPr>
          <w:t>6</w:t>
        </w:r>
      </w:hyperlink>
      <w:r>
        <w:rPr>
          <w:rFonts w:ascii="Book Antiqua" w:hAnsi="Book Antiqua"/>
          <w:vertAlign w:val="superscript"/>
        </w:rPr>
        <w:t>]</w:t>
      </w:r>
      <w:r>
        <w:rPr>
          <w:rFonts w:ascii="Book Antiqua" w:hAnsi="Book Antiqua"/>
        </w:rPr>
        <w:fldChar w:fldCharType="end"/>
      </w:r>
      <w:r>
        <w:rPr>
          <w:rFonts w:ascii="Book Antiqua" w:hAnsi="Book Antiqua"/>
        </w:rPr>
        <w:t>.</w:t>
      </w:r>
    </w:p>
    <w:p w:rsidR="00650AFC" w:rsidRDefault="00643916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>
        <w:rPr>
          <w:rFonts w:ascii="Book Antiqua" w:hAnsi="Book Antiqua"/>
          <w:color w:val="000000"/>
        </w:rPr>
        <w:t>Endoscopy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is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the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first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choice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for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investigating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upper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gastrointestinal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bleeding,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but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UGB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caused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by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AEF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with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esophageal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cancer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cannot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always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be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diagnosed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in</w:t>
      </w:r>
      <w:r>
        <w:rPr>
          <w:rFonts w:ascii="Book Antiqua" w:hAnsi="Book Antiqua"/>
        </w:rPr>
        <w:t xml:space="preserve"> a timely manner. There is </w:t>
      </w:r>
      <w:r>
        <w:rPr>
          <w:rFonts w:ascii="Book Antiqua" w:hAnsi="Book Antiqua"/>
          <w:color w:val="000000"/>
        </w:rPr>
        <w:t>also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a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risk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of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dislodging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clots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and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causing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fatal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bleeding</w:t>
      </w:r>
      <w:r>
        <w:rPr>
          <w:rFonts w:ascii="Book Antiqua" w:hAnsi="Book Antiqua"/>
        </w:rPr>
        <w:t xml:space="preserve"> with endoscopy</w:t>
      </w:r>
      <w:r>
        <w:rPr>
          <w:rFonts w:ascii="Book Antiqua" w:hAnsi="Book Antiqua"/>
        </w:rPr>
        <w:fldChar w:fldCharType="begin"/>
      </w:r>
      <w:r>
        <w:rPr>
          <w:rFonts w:ascii="Book Antiqua" w:hAnsi="Book Antiqua"/>
        </w:rPr>
        <w:instrText xml:space="preserve"> ADDIN EN.CITE &lt;EndNote&gt;&lt;Cite&gt;&lt;Author&gt;McGinnis&lt;/Author&gt;&lt;Year&gt;2017&lt;/Year&gt;&lt;RecNum&gt;110&lt;/RecNum&gt;&lt;DisplayText&gt;&lt;style face="superscript"&gt;[13]&lt;/style&gt;&lt;/DisplayText&gt;&lt;record&gt;&lt;rec-number&gt;110&lt;/rec-number&gt;&lt;foreign-keys&gt;&lt;key app="EN" db-id="xxsswt9pc0des9expf75fasyv99azdrssrez" timestamp="1617724406"&gt;110&lt;/key&gt;&lt;/foreign-keys&gt;&lt;ref-type name="Journal Article"&gt;17&lt;/ref-type&gt;&lt;contributors&gt;&lt;authors&gt;&lt;author&gt;McGinnis, G. J.&lt;/author&gt;&lt;author&gt;Holland, J. M.&lt;/author&gt;&lt;author&gt;Thomas, C. R., Jr.&lt;/author&gt;&lt;author&gt;Nabavizadeh, N.&lt;/author&gt;&lt;/authors&gt;&lt;/contributors&gt;&lt;auth-address&gt;Department of Radiation Medicine Oregon Health &amp;amp; Science University Portland Oregon.&lt;/auth-address&gt;&lt;titles&gt;&lt;title&gt;Massive hemorrhage following definitive esophageal chemoradiation: teaching case of a fatal aortoesophageal fistula and lessons learned&lt;/title&gt;&lt;secondary-title&gt;Clin Case Rep&lt;/secondary-title&gt;&lt;alt-title&gt;Clinical case reports&lt;/alt-title&gt;&lt;/titles&gt;&lt;periodical&gt;&lt;full-title&gt;Clin Case Rep&lt;/full-title&gt;&lt;abbr-1&gt;Clinical case reports&lt;/abbr-1&gt;&lt;/periodical&gt;&lt;alt-periodical&gt;&lt;full-title&gt;Clin Case Rep&lt;/full-title&gt;&lt;abbr-1&gt;Clinical case reports&lt;/abbr-1&gt;&lt;/alt-periodical&gt;&lt;pages&gt;2074-2079&lt;/pages&gt;&lt;volume&gt;5&lt;/volume&gt;&lt;number&gt;12&lt;/number&gt;&lt;edition&gt;2017/12/12&lt;/edition&gt;&lt;dates&gt;&lt;year&gt;2017&lt;/year&gt;&lt;pub-dates&gt;&lt;date&gt;Dec&lt;/date&gt;&lt;/pub-dates&gt;&lt;/dates&gt;&lt;isbn&gt;2050-0904 (Print)&amp;#xD;2050-0904&lt;/isbn&gt;&lt;accession-num&gt;29225860&lt;/accession-num&gt;&lt;urls&gt;&lt;/urls&gt;&lt;custom2&gt;Pmc5715435&lt;/custom2&gt;&lt;electronic-resource-num&gt;10.1002/ccr3.1239&lt;/electronic-resource-num&gt;&lt;remote-database-provider&gt;Nlm&lt;/remote-database-provider&gt;&lt;research-notes&gt;&lt;style face="normal" font="default" charset="134" size="100%"&gt;</w:instrText>
      </w:r>
      <w:r>
        <w:rPr>
          <w:rFonts w:ascii="Book Antiqua" w:hAnsi="Book Antiqua"/>
        </w:rPr>
        <w:instrText>病人很快死了</w:instrText>
      </w:r>
      <w:r>
        <w:rPr>
          <w:rFonts w:ascii="Book Antiqua" w:hAnsi="Book Antiqua"/>
        </w:rPr>
        <w:instrText>&lt;/style&gt;&lt;/research-notes&gt;&lt;language&gt;eng&lt;/language&gt;&lt;/record&gt;&lt;/Cite&gt;&lt;/EndNote&gt;</w:instrText>
      </w:r>
      <w:r>
        <w:rPr>
          <w:rFonts w:ascii="Book Antiqua" w:hAnsi="Book Antiqua"/>
        </w:rPr>
        <w:fldChar w:fldCharType="separate"/>
      </w:r>
      <w:r>
        <w:rPr>
          <w:rFonts w:ascii="Book Antiqua" w:hAnsi="Book Antiqua"/>
          <w:vertAlign w:val="superscript"/>
        </w:rPr>
        <w:t>[</w:t>
      </w:r>
      <w:hyperlink w:anchor="_ENREF_13" w:tooltip="McGinnis, 2017 #110" w:history="1">
        <w:r>
          <w:rPr>
            <w:rFonts w:ascii="Book Antiqua" w:hAnsi="Book Antiqua"/>
            <w:vertAlign w:val="superscript"/>
          </w:rPr>
          <w:t>13</w:t>
        </w:r>
      </w:hyperlink>
      <w:r>
        <w:rPr>
          <w:rFonts w:ascii="Book Antiqua" w:hAnsi="Book Antiqua"/>
          <w:vertAlign w:val="superscript"/>
        </w:rPr>
        <w:t>]</w:t>
      </w:r>
      <w:r>
        <w:rPr>
          <w:rFonts w:ascii="Book Antiqua" w:hAnsi="Book Antiqua"/>
        </w:rPr>
        <w:fldChar w:fldCharType="end"/>
      </w:r>
      <w:r>
        <w:rPr>
          <w:rFonts w:ascii="Book Antiqua" w:hAnsi="Book Antiqua"/>
        </w:rPr>
        <w:t xml:space="preserve">. </w:t>
      </w:r>
      <w:r>
        <w:rPr>
          <w:rFonts w:ascii="Book Antiqua" w:hAnsi="Book Antiqua"/>
          <w:color w:val="000000"/>
        </w:rPr>
        <w:t>Previous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studies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have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shown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that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most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patients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with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stable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circulation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and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an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aortic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gastrointestinal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fistula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had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undergone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gastroscopy,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but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only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approximately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25%</w:t>
      </w:r>
      <w:r>
        <w:rPr>
          <w:rFonts w:ascii="Book Antiqua" w:hAnsi="Book Antiqua"/>
        </w:rPr>
        <w:t xml:space="preserve"> were </w:t>
      </w:r>
      <w:r>
        <w:rPr>
          <w:rFonts w:ascii="Book Antiqua" w:hAnsi="Book Antiqua"/>
          <w:color w:val="000000"/>
        </w:rPr>
        <w:t>diagnosed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with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an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aortic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gastrointestinal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fistula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in</w:t>
      </w:r>
      <w:r>
        <w:rPr>
          <w:rFonts w:ascii="Book Antiqua" w:hAnsi="Book Antiqua"/>
        </w:rPr>
        <w:t xml:space="preserve"> </w:t>
      </w:r>
      <w:proofErr w:type="gramStart"/>
      <w:r>
        <w:rPr>
          <w:rFonts w:ascii="Book Antiqua" w:hAnsi="Book Antiqua"/>
          <w:color w:val="000000"/>
        </w:rPr>
        <w:t>time</w:t>
      </w:r>
      <w:proofErr w:type="gramEnd"/>
      <w:r>
        <w:rPr>
          <w:rFonts w:ascii="Book Antiqua" w:hAnsi="Book Antiqua"/>
        </w:rPr>
        <w:fldChar w:fldCharType="begin">
          <w:fldData xml:space="preserve">PEVuZE5vdGU+PENpdGU+PEF1dGhvcj5TYWVyczwvQXV0aG9yPjxZZWFyPjIwMDU8L1llYXI+PFJl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</w:fldData>
        </w:fldChar>
      </w:r>
      <w:r>
        <w:rPr>
          <w:rFonts w:ascii="Book Antiqua" w:hAnsi="Book Antiqua"/>
        </w:rPr>
        <w:instrText xml:space="preserve"> ADDIN EN.CITE </w:instrText>
      </w:r>
      <w:r>
        <w:rPr>
          <w:rFonts w:ascii="Book Antiqua" w:hAnsi="Book Antiqua"/>
        </w:rPr>
        <w:fldChar w:fldCharType="begin">
          <w:fldData xml:space="preserve">PEVuZE5vdGU+PENpdGU+PEF1dGhvcj5TYWVyczwvQXV0aG9yPjxZZWFyPjIwMDU8L1llYXI+PFJl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</w:fldData>
        </w:fldChar>
      </w:r>
      <w:r>
        <w:rPr>
          <w:rFonts w:ascii="Book Antiqua" w:hAnsi="Book Antiqua"/>
        </w:rPr>
        <w:instrText xml:space="preserve"> ADDIN EN.CITE.DATA </w:instrText>
      </w:r>
      <w:r>
        <w:rPr>
          <w:rFonts w:ascii="Book Antiqua" w:hAnsi="Book Antiqua"/>
        </w:rPr>
      </w:r>
      <w:r>
        <w:rPr>
          <w:rFonts w:ascii="Book Antiqua" w:hAnsi="Book Antiqua"/>
        </w:rPr>
        <w:fldChar w:fldCharType="end"/>
      </w:r>
      <w:r>
        <w:rPr>
          <w:rFonts w:ascii="Book Antiqua" w:hAnsi="Book Antiqua"/>
        </w:rPr>
      </w:r>
      <w:r>
        <w:rPr>
          <w:rFonts w:ascii="Book Antiqua" w:hAnsi="Book Antiqua"/>
        </w:rPr>
        <w:fldChar w:fldCharType="separate"/>
      </w:r>
      <w:r>
        <w:rPr>
          <w:rFonts w:ascii="Book Antiqua" w:hAnsi="Book Antiqua"/>
          <w:vertAlign w:val="superscript"/>
        </w:rPr>
        <w:t>[</w:t>
      </w:r>
      <w:hyperlink w:anchor="_ENREF_6" w:tooltip="Saers, 2005 #475" w:history="1">
        <w:r>
          <w:rPr>
            <w:rFonts w:ascii="Book Antiqua" w:hAnsi="Book Antiqua"/>
            <w:vertAlign w:val="superscript"/>
          </w:rPr>
          <w:t>6</w:t>
        </w:r>
      </w:hyperlink>
      <w:r>
        <w:rPr>
          <w:rFonts w:ascii="Book Antiqua" w:hAnsi="Book Antiqua"/>
          <w:vertAlign w:val="superscript"/>
        </w:rPr>
        <w:t>]</w:t>
      </w:r>
      <w:r>
        <w:rPr>
          <w:rFonts w:ascii="Book Antiqua" w:hAnsi="Book Antiqua"/>
        </w:rPr>
        <w:fldChar w:fldCharType="end"/>
      </w:r>
      <w:r>
        <w:rPr>
          <w:rFonts w:ascii="Book Antiqua" w:hAnsi="Book Antiqua"/>
        </w:rPr>
        <w:t>.</w:t>
      </w:r>
    </w:p>
    <w:p w:rsidR="00650AFC" w:rsidRDefault="00643916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>
        <w:rPr>
          <w:rFonts w:ascii="Book Antiqua" w:hAnsi="Book Antiqua"/>
          <w:color w:val="000000"/>
        </w:rPr>
        <w:t>Contrast-enhanced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CT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is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very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helpful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in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the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diagnosis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of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aortic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esophageal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fistula</w:t>
      </w:r>
      <w:r>
        <w:rPr>
          <w:rFonts w:ascii="Book Antiqua" w:hAnsi="Book Antiqua"/>
        </w:rPr>
        <w:t xml:space="preserve"> and </w:t>
      </w:r>
      <w:r>
        <w:rPr>
          <w:rFonts w:ascii="Book Antiqua" w:hAnsi="Book Antiqua"/>
          <w:color w:val="000000"/>
        </w:rPr>
        <w:t>can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clearly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show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the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aorta,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aortic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mural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gas,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pseudo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aortic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fistula,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or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aortic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fistula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ruptured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into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the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esophagus.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Aortic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angiography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can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diagnose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aortic-esophageal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fistula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at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an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early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stage</w:t>
      </w:r>
      <w:r>
        <w:rPr>
          <w:rFonts w:ascii="Book Antiqua" w:hAnsi="Book Antiqua"/>
        </w:rPr>
        <w:t xml:space="preserve">, and thoracic </w:t>
      </w:r>
      <w:r>
        <w:rPr>
          <w:rFonts w:ascii="Book Antiqua" w:hAnsi="Book Antiqua"/>
          <w:color w:val="000000"/>
        </w:rPr>
        <w:t>aortic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angiography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can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show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thoracic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aortic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aneurysms.</w:t>
      </w:r>
      <w:r>
        <w:rPr>
          <w:rFonts w:ascii="Book Antiqua" w:hAnsi="Book Antiqua"/>
        </w:rPr>
        <w:t xml:space="preserve"> Contrast </w:t>
      </w:r>
      <w:r>
        <w:rPr>
          <w:rFonts w:ascii="Book Antiqua" w:hAnsi="Book Antiqua"/>
          <w:color w:val="000000"/>
        </w:rPr>
        <w:t>agent</w:t>
      </w:r>
      <w:r>
        <w:rPr>
          <w:rFonts w:ascii="Book Antiqua" w:hAnsi="Book Antiqua"/>
        </w:rPr>
        <w:t xml:space="preserve"> leaking </w:t>
      </w:r>
      <w:r>
        <w:rPr>
          <w:rFonts w:ascii="Book Antiqua" w:hAnsi="Book Antiqua"/>
          <w:color w:val="000000"/>
        </w:rPr>
        <w:t>into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the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esophagus</w:t>
      </w:r>
      <w:r>
        <w:rPr>
          <w:rFonts w:ascii="Book Antiqua" w:hAnsi="Book Antiqua"/>
        </w:rPr>
        <w:t xml:space="preserve"> indicates a diagnosis of </w:t>
      </w:r>
      <w:r>
        <w:rPr>
          <w:rFonts w:ascii="Book Antiqua" w:hAnsi="Book Antiqua"/>
          <w:color w:val="000000"/>
          <w:kern w:val="2"/>
        </w:rPr>
        <w:t>AEF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in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a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timely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fashion.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In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the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present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case,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an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  <w:kern w:val="2"/>
        </w:rPr>
        <w:t>AEF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was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diagnosed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by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a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contrast-enhanced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CT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scan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at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the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time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of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presentation</w:t>
      </w:r>
      <w:r>
        <w:rPr>
          <w:rFonts w:ascii="Book Antiqua" w:hAnsi="Book Antiqua"/>
        </w:rPr>
        <w:t xml:space="preserve">, and aortic </w:t>
      </w:r>
      <w:r>
        <w:rPr>
          <w:rFonts w:ascii="Book Antiqua" w:hAnsi="Book Antiqua"/>
          <w:color w:val="000000"/>
        </w:rPr>
        <w:t>angiography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confirmed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the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diagnosis.</w:t>
      </w:r>
    </w:p>
    <w:p w:rsidR="00650AFC" w:rsidRDefault="00643916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>
        <w:rPr>
          <w:rFonts w:ascii="Book Antiqua" w:hAnsi="Book Antiqua"/>
          <w:color w:val="000000"/>
        </w:rPr>
        <w:t>In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the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past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20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years,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  <w:kern w:val="2"/>
        </w:rPr>
        <w:t>TEVAR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has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gradually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become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the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first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choice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for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AEF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instead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of</w:t>
      </w:r>
      <w:r>
        <w:rPr>
          <w:rFonts w:ascii="Book Antiqua" w:hAnsi="Book Antiqua"/>
        </w:rPr>
        <w:t xml:space="preserve"> </w:t>
      </w:r>
      <w:proofErr w:type="gramStart"/>
      <w:r>
        <w:rPr>
          <w:rFonts w:ascii="Book Antiqua" w:hAnsi="Book Antiqua"/>
          <w:color w:val="000000"/>
        </w:rPr>
        <w:t>surgery</w:t>
      </w:r>
      <w:proofErr w:type="gramEnd"/>
      <w:r>
        <w:rPr>
          <w:rFonts w:ascii="Book Antiqua" w:hAnsi="Book Antiqua"/>
        </w:rPr>
        <w:fldChar w:fldCharType="begin">
          <w:fldData xml:space="preserve">PEVuZE5vdGU+PENpdGU+PEF1dGhvcj5UYWtlbm88L0F1dGhvcj48WWVhcj4yMDIwPC9ZZWFyPjxS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</w:fldData>
        </w:fldChar>
      </w:r>
      <w:r>
        <w:rPr>
          <w:rFonts w:ascii="Book Antiqua" w:hAnsi="Book Antiqua"/>
        </w:rPr>
        <w:instrText xml:space="preserve"> ADDIN EN.CITE </w:instrText>
      </w:r>
      <w:r>
        <w:rPr>
          <w:rFonts w:ascii="Book Antiqua" w:hAnsi="Book Antiqua"/>
        </w:rPr>
        <w:fldChar w:fldCharType="begin">
          <w:fldData xml:space="preserve">PEVuZE5vdGU+PENpdGU+PEF1dGhvcj5UYWtlbm88L0F1dGhvcj48WWVhcj4yMDIwPC9ZZWFyPjxS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</w:fldData>
        </w:fldChar>
      </w:r>
      <w:r>
        <w:rPr>
          <w:rFonts w:ascii="Book Antiqua" w:hAnsi="Book Antiqua"/>
        </w:rPr>
        <w:instrText xml:space="preserve"> ADDIN EN.CITE.DATA </w:instrText>
      </w:r>
      <w:r>
        <w:rPr>
          <w:rFonts w:ascii="Book Antiqua" w:hAnsi="Book Antiqua"/>
        </w:rPr>
      </w:r>
      <w:r>
        <w:rPr>
          <w:rFonts w:ascii="Book Antiqua" w:hAnsi="Book Antiqua"/>
        </w:rPr>
        <w:fldChar w:fldCharType="end"/>
      </w:r>
      <w:r>
        <w:rPr>
          <w:rFonts w:ascii="Book Antiqua" w:hAnsi="Book Antiqua"/>
        </w:rPr>
      </w:r>
      <w:r>
        <w:rPr>
          <w:rFonts w:ascii="Book Antiqua" w:hAnsi="Book Antiqua"/>
        </w:rPr>
        <w:fldChar w:fldCharType="separate"/>
      </w:r>
      <w:r>
        <w:rPr>
          <w:rFonts w:ascii="Book Antiqua" w:hAnsi="Book Antiqua"/>
          <w:vertAlign w:val="superscript"/>
        </w:rPr>
        <w:t>[</w:t>
      </w:r>
      <w:hyperlink w:anchor="_ENREF_2" w:tooltip="Iwabu, 2020 #50" w:history="1">
        <w:r>
          <w:rPr>
            <w:rFonts w:ascii="Book Antiqua" w:hAnsi="Book Antiqua"/>
            <w:vertAlign w:val="superscript"/>
          </w:rPr>
          <w:t>2</w:t>
        </w:r>
      </w:hyperlink>
      <w:r>
        <w:rPr>
          <w:rFonts w:ascii="Book Antiqua" w:hAnsi="Book Antiqua"/>
          <w:vertAlign w:val="superscript"/>
        </w:rPr>
        <w:t>,</w:t>
      </w:r>
      <w:hyperlink w:anchor="_ENREF_14" w:tooltip="Takeno, 2020 #476" w:history="1">
        <w:r>
          <w:rPr>
            <w:rFonts w:ascii="Book Antiqua" w:hAnsi="Book Antiqua"/>
            <w:vertAlign w:val="superscript"/>
          </w:rPr>
          <w:t>14</w:t>
        </w:r>
      </w:hyperlink>
      <w:r>
        <w:rPr>
          <w:rFonts w:ascii="Book Antiqua" w:hAnsi="Book Antiqua"/>
          <w:vertAlign w:val="superscript"/>
        </w:rPr>
        <w:t>,</w:t>
      </w:r>
      <w:hyperlink w:anchor="_ENREF_15" w:tooltip="Lichtenstein, 2021 #16" w:history="1">
        <w:r>
          <w:rPr>
            <w:rFonts w:ascii="Book Antiqua" w:hAnsi="Book Antiqua"/>
            <w:vertAlign w:val="superscript"/>
          </w:rPr>
          <w:t>15</w:t>
        </w:r>
      </w:hyperlink>
      <w:r>
        <w:rPr>
          <w:rFonts w:ascii="Book Antiqua" w:hAnsi="Book Antiqua"/>
          <w:vertAlign w:val="superscript"/>
        </w:rPr>
        <w:t>]</w:t>
      </w:r>
      <w:r>
        <w:rPr>
          <w:rFonts w:ascii="Book Antiqua" w:hAnsi="Book Antiqua"/>
        </w:rPr>
        <w:fldChar w:fldCharType="end"/>
      </w:r>
      <w:r>
        <w:rPr>
          <w:rFonts w:ascii="Book Antiqua" w:hAnsi="Book Antiqua"/>
        </w:rPr>
        <w:t xml:space="preserve">. </w:t>
      </w:r>
      <w:r>
        <w:rPr>
          <w:rFonts w:ascii="Book Antiqua" w:hAnsi="Book Antiqua"/>
          <w:color w:val="000000"/>
        </w:rPr>
        <w:t>Since</w:t>
      </w:r>
      <w:r>
        <w:rPr>
          <w:rFonts w:ascii="Book Antiqua" w:hAnsi="Book Antiqua"/>
        </w:rPr>
        <w:t xml:space="preserve"> </w:t>
      </w:r>
      <w:proofErr w:type="spellStart"/>
      <w:r>
        <w:rPr>
          <w:rFonts w:ascii="Book Antiqua" w:hAnsi="Book Antiqua"/>
          <w:color w:val="000000"/>
        </w:rPr>
        <w:t>Parodi</w:t>
      </w:r>
      <w:proofErr w:type="spellEnd"/>
      <w:r>
        <w:rPr>
          <w:rFonts w:ascii="Book Antiqua" w:hAnsi="Book Antiqua"/>
        </w:rPr>
        <w:t xml:space="preserve"> </w:t>
      </w:r>
      <w:r>
        <w:rPr>
          <w:rFonts w:ascii="Book Antiqua" w:hAnsi="Book Antiqua"/>
          <w:i/>
          <w:iCs/>
          <w:color w:val="000000"/>
        </w:rPr>
        <w:t xml:space="preserve">et </w:t>
      </w:r>
      <w:proofErr w:type="gramStart"/>
      <w:r>
        <w:rPr>
          <w:rFonts w:ascii="Book Antiqua" w:hAnsi="Book Antiqua"/>
          <w:i/>
          <w:iCs/>
          <w:color w:val="000000"/>
        </w:rPr>
        <w:t>al</w:t>
      </w:r>
      <w:proofErr w:type="gramEnd"/>
      <w:r>
        <w:rPr>
          <w:rFonts w:ascii="Book Antiqua" w:hAnsi="Book Antiqua"/>
        </w:rPr>
        <w:fldChar w:fldCharType="begin">
          <w:fldData xml:space="preserve">PEVuZE5vdGU+PENpdGU+PEF1dGhvcj5QYXJvZGk8L0F1dGhvcj48WWVhcj4xOTk0PC9ZZWFyPjxS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</w:fldData>
        </w:fldChar>
      </w:r>
      <w:r>
        <w:rPr>
          <w:rFonts w:ascii="Book Antiqua" w:hAnsi="Book Antiqua"/>
        </w:rPr>
        <w:instrText xml:space="preserve"> ADDIN EN.CITE </w:instrText>
      </w:r>
      <w:r>
        <w:rPr>
          <w:rFonts w:ascii="Book Antiqua" w:hAnsi="Book Antiqua"/>
        </w:rPr>
        <w:fldChar w:fldCharType="begin">
          <w:fldData xml:space="preserve">PEVuZE5vdGU+PENpdGU+PEF1dGhvcj5QYXJvZGk8L0F1dGhvcj48WWVhcj4xOTk0PC9ZZWFyPjxS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</w:fldData>
        </w:fldChar>
      </w:r>
      <w:r>
        <w:rPr>
          <w:rFonts w:ascii="Book Antiqua" w:hAnsi="Book Antiqua"/>
        </w:rPr>
        <w:instrText xml:space="preserve"> ADDIN EN.CITE.DATA </w:instrText>
      </w:r>
      <w:r>
        <w:rPr>
          <w:rFonts w:ascii="Book Antiqua" w:hAnsi="Book Antiqua"/>
        </w:rPr>
      </w:r>
      <w:r>
        <w:rPr>
          <w:rFonts w:ascii="Book Antiqua" w:hAnsi="Book Antiqua"/>
        </w:rPr>
        <w:fldChar w:fldCharType="end"/>
      </w:r>
      <w:r>
        <w:rPr>
          <w:rFonts w:ascii="Book Antiqua" w:hAnsi="Book Antiqua"/>
        </w:rPr>
      </w:r>
      <w:r>
        <w:rPr>
          <w:rFonts w:ascii="Book Antiqua" w:hAnsi="Book Antiqua"/>
        </w:rPr>
        <w:fldChar w:fldCharType="separate"/>
      </w:r>
      <w:r>
        <w:rPr>
          <w:rFonts w:ascii="Book Antiqua" w:hAnsi="Book Antiqua"/>
          <w:vertAlign w:val="superscript"/>
        </w:rPr>
        <w:t>[</w:t>
      </w:r>
      <w:hyperlink w:anchor="_ENREF_16" w:tooltip="Parodi, 1994 #470" w:history="1">
        <w:r>
          <w:rPr>
            <w:rFonts w:ascii="Book Antiqua" w:hAnsi="Book Antiqua"/>
            <w:vertAlign w:val="superscript"/>
          </w:rPr>
          <w:t>16</w:t>
        </w:r>
      </w:hyperlink>
      <w:r>
        <w:rPr>
          <w:rFonts w:ascii="Book Antiqua" w:hAnsi="Book Antiqua"/>
          <w:vertAlign w:val="superscript"/>
        </w:rPr>
        <w:t>]</w:t>
      </w:r>
      <w:r>
        <w:rPr>
          <w:rFonts w:ascii="Book Antiqua" w:hAnsi="Book Antiqua"/>
        </w:rPr>
        <w:fldChar w:fldCharType="end"/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first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reported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endovascular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stent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grafts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to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treat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abdominal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aortic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aneurysms,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this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method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has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developed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rapidly</w:t>
      </w:r>
      <w:r>
        <w:rPr>
          <w:rFonts w:ascii="Book Antiqua" w:hAnsi="Book Antiqua"/>
        </w:rPr>
        <w:t xml:space="preserve">. </w:t>
      </w:r>
      <w:r>
        <w:rPr>
          <w:rFonts w:ascii="Book Antiqua" w:hAnsi="Book Antiqua"/>
          <w:color w:val="000000"/>
        </w:rPr>
        <w:t>TEVAR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can</w:t>
      </w:r>
      <w:r>
        <w:rPr>
          <w:rFonts w:ascii="Book Antiqua" w:hAnsi="Book Antiqua"/>
        </w:rPr>
        <w:t xml:space="preserve"> prevent </w:t>
      </w:r>
      <w:r>
        <w:rPr>
          <w:rFonts w:ascii="Book Antiqua" w:hAnsi="Book Antiqua"/>
          <w:color w:val="000000"/>
        </w:rPr>
        <w:t>sudden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death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and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gain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time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for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surgical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treatment,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radiotherapy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and</w:t>
      </w:r>
      <w:r>
        <w:rPr>
          <w:rFonts w:ascii="Book Antiqua" w:hAnsi="Book Antiqua"/>
        </w:rPr>
        <w:t xml:space="preserve"> </w:t>
      </w:r>
      <w:proofErr w:type="gramStart"/>
      <w:r>
        <w:rPr>
          <w:rFonts w:ascii="Book Antiqua" w:hAnsi="Book Antiqua"/>
          <w:color w:val="000000"/>
        </w:rPr>
        <w:t>chemotherapy</w:t>
      </w:r>
      <w:proofErr w:type="gramEnd"/>
      <w:r>
        <w:rPr>
          <w:rFonts w:ascii="Book Antiqua" w:hAnsi="Book Antiqua"/>
        </w:rPr>
        <w:fldChar w:fldCharType="begin">
          <w:fldData xml:space="preserve">PEVuZE5vdGU+PENpdGU+PEF1dGhvcj5TaW5jbGFpcjwvQXV0aG9yPjxZZWFyPjIwMjE8L1llYXI+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</w:fldData>
        </w:fldChar>
      </w:r>
      <w:r>
        <w:rPr>
          <w:rFonts w:ascii="Book Antiqua" w:hAnsi="Book Antiqua"/>
        </w:rPr>
        <w:instrText xml:space="preserve"> ADDIN EN.CITE </w:instrText>
      </w:r>
      <w:r>
        <w:rPr>
          <w:rFonts w:ascii="Book Antiqua" w:hAnsi="Book Antiqua"/>
        </w:rPr>
        <w:fldChar w:fldCharType="begin">
          <w:fldData xml:space="preserve">PEVuZE5vdGU+PENpdGU+PEF1dGhvcj5TaW5jbGFpcjwvQXV0aG9yPjxZZWFyPjIwMjE8L1llYXI+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</w:fldData>
        </w:fldChar>
      </w:r>
      <w:r>
        <w:rPr>
          <w:rFonts w:ascii="Book Antiqua" w:hAnsi="Book Antiqua"/>
        </w:rPr>
        <w:instrText xml:space="preserve"> ADDIN EN.CITE.DATA </w:instrText>
      </w:r>
      <w:r>
        <w:rPr>
          <w:rFonts w:ascii="Book Antiqua" w:hAnsi="Book Antiqua"/>
        </w:rPr>
      </w:r>
      <w:r>
        <w:rPr>
          <w:rFonts w:ascii="Book Antiqua" w:hAnsi="Book Antiqua"/>
        </w:rPr>
        <w:fldChar w:fldCharType="end"/>
      </w:r>
      <w:r>
        <w:rPr>
          <w:rFonts w:ascii="Book Antiqua" w:hAnsi="Book Antiqua"/>
        </w:rPr>
      </w:r>
      <w:r>
        <w:rPr>
          <w:rFonts w:ascii="Book Antiqua" w:hAnsi="Book Antiqua"/>
        </w:rPr>
        <w:fldChar w:fldCharType="separate"/>
      </w:r>
      <w:r>
        <w:rPr>
          <w:rFonts w:ascii="Book Antiqua" w:hAnsi="Book Antiqua"/>
          <w:vertAlign w:val="superscript"/>
        </w:rPr>
        <w:t>[</w:t>
      </w:r>
      <w:hyperlink w:anchor="_ENREF_17" w:tooltip="Sinclair, 2021 #12" w:history="1">
        <w:r>
          <w:rPr>
            <w:rFonts w:ascii="Book Antiqua" w:hAnsi="Book Antiqua"/>
            <w:vertAlign w:val="superscript"/>
          </w:rPr>
          <w:t>17</w:t>
        </w:r>
      </w:hyperlink>
      <w:r>
        <w:rPr>
          <w:rFonts w:ascii="Book Antiqua" w:hAnsi="Book Antiqua"/>
          <w:vertAlign w:val="superscript"/>
        </w:rPr>
        <w:t>,</w:t>
      </w:r>
      <w:hyperlink w:anchor="_ENREF_18" w:tooltip="Yadav, 2020 #38" w:history="1">
        <w:r>
          <w:rPr>
            <w:rFonts w:ascii="Book Antiqua" w:hAnsi="Book Antiqua"/>
            <w:vertAlign w:val="superscript"/>
          </w:rPr>
          <w:t>18</w:t>
        </w:r>
      </w:hyperlink>
      <w:r>
        <w:rPr>
          <w:rFonts w:ascii="Book Antiqua" w:hAnsi="Book Antiqua"/>
          <w:vertAlign w:val="superscript"/>
        </w:rPr>
        <w:t>]</w:t>
      </w:r>
      <w:r>
        <w:rPr>
          <w:rFonts w:ascii="Book Antiqua" w:hAnsi="Book Antiqua"/>
        </w:rPr>
        <w:fldChar w:fldCharType="end"/>
      </w:r>
      <w:r>
        <w:rPr>
          <w:rFonts w:ascii="Book Antiqua" w:hAnsi="Book Antiqua"/>
        </w:rPr>
        <w:t xml:space="preserve">. </w:t>
      </w:r>
      <w:r>
        <w:rPr>
          <w:rFonts w:ascii="Book Antiqua" w:hAnsi="Book Antiqua"/>
          <w:color w:val="000000"/>
        </w:rPr>
        <w:t>To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date,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TEVAR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is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the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only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option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for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  <w:kern w:val="2"/>
        </w:rPr>
        <w:t>AEF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caused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by</w:t>
      </w:r>
      <w:r>
        <w:rPr>
          <w:rFonts w:ascii="Book Antiqua" w:hAnsi="Book Antiqua"/>
        </w:rPr>
        <w:t xml:space="preserve"> </w:t>
      </w:r>
      <w:proofErr w:type="spellStart"/>
      <w:r>
        <w:rPr>
          <w:rFonts w:ascii="Book Antiqua" w:hAnsi="Book Antiqua"/>
          <w:color w:val="000000"/>
        </w:rPr>
        <w:t>unresectable</w:t>
      </w:r>
      <w:proofErr w:type="spellEnd"/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esophageal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cancer</w:t>
      </w:r>
      <w:r>
        <w:rPr>
          <w:rFonts w:ascii="Book Antiqua" w:hAnsi="Book Antiqua"/>
        </w:rPr>
        <w:fldChar w:fldCharType="begin"/>
      </w:r>
      <w:r>
        <w:rPr>
          <w:rFonts w:ascii="Book Antiqua" w:hAnsi="Book Antiqua"/>
        </w:rPr>
        <w:instrText xml:space="preserve"> ADDIN EN.CITE &lt;EndNote&gt;&lt;Cite&gt;&lt;Author&gt;Sasaki&lt;/Author&gt;&lt;Year&gt;2018&lt;/Year&gt;&lt;RecNum&gt;488&lt;/RecNum&gt;&lt;DisplayText&gt;&lt;style face="superscript"&gt;[19]&lt;/style&gt;&lt;/DisplayText&gt;&lt;record&gt;&lt;rec-number&gt;488&lt;/rec-number&gt;&lt;foreign-keys&gt;&lt;key app="EN" db-id="xxsswt9pc0des9expf75fasyv99azdrssrez" timestamp="1623656512"&gt;488&lt;/key&gt;&lt;/foreign-keys&gt;&lt;ref-type name="Journal Article"&gt;17&lt;/ref-type&gt;&lt;contributors&gt;&lt;authors&gt;&lt;author&gt;Sasaki, A.&lt;/author&gt;&lt;author&gt;Egashira, H.&lt;/author&gt;&lt;author&gt;Tokoro, S.&lt;/author&gt;&lt;author&gt;Ichita, C.&lt;/author&gt;&lt;author&gt;Takizawa, S.&lt;/author&gt;&lt;author&gt;Tsukiyama, T.&lt;/author&gt;&lt;author&gt;Ogino, H.&lt;/author&gt;&lt;author&gt;Kawachi, J.&lt;/author&gt;&lt;author&gt;Shimoyama, R.&lt;/author&gt;&lt;author&gt;Kako, M.&lt;/author&gt;&lt;/authors&gt;&lt;/contributors&gt;&lt;auth-address&gt;Gastroenterology Medicine Center, Shonan Kamakura General Hospital, 1370-1 Okamoto, Kamakura City, Kanagawa 247-8533, Japan.&amp;#xD;Intervention Radiology (IVR) and Radiology, Shonan Kamakura General Hospital, 1370-1 Okamoto, Kamakura City, Kanagawa 247-8533, Japan.&amp;#xD;General Surgery, Shonan Kamakura General Hospital, 1370-1 Okamoto, Kamakura City, Kanagawa 247-8533, Japan.&lt;/auth-address&gt;&lt;titles&gt;&lt;title&gt;Thoracic Endovascular Aortic Repair of Esophageal Cancer-Associated Aortoesophageal Fistula: A Case Report and Literature Review&lt;/title&gt;&lt;secondary-title&gt;Case Rep Oncol Med&lt;/secondary-title&gt;&lt;alt-title&gt;Case reports in oncological medicine&lt;/alt-title&gt;&lt;/titles&gt;&lt;periodical&gt;&lt;full-title&gt;Case Rep Oncol Med&lt;/full-title&gt;&lt;abbr-1&gt;Case reports in oncological medicine&lt;/abbr-1&gt;&lt;/periodical&gt;&lt;alt-periodical&gt;&lt;full-title&gt;Case Rep Oncol Med&lt;/full-title&gt;&lt;abbr-1&gt;Case reports in oncological medicine&lt;/abbr-1&gt;&lt;/alt-periodical&gt;&lt;pages&gt;9851397&lt;/pages&gt;&lt;volume&gt;2018&lt;/volume&gt;&lt;edition&gt;2019/01/22&lt;/edition&gt;&lt;dates&gt;&lt;year&gt;2018&lt;/year&gt;&lt;/dates&gt;&lt;isbn&gt;2090-6706 (Print)&lt;/isbn&gt;&lt;accession-num&gt;30662781&lt;/accession-num&gt;&lt;urls&gt;&lt;/urls&gt;&lt;custom2&gt;Pmc6313998&lt;/custom2&gt;&lt;electronic-resource-num&gt;10.1155/2018/9851397&lt;/electronic-resource-num&gt;&lt;remote-database-provider&gt;Nlm&lt;/remote-database-provider&gt;&lt;language&gt;eng&lt;/language&gt;&lt;/record&gt;&lt;/Cite&gt;&lt;/EndNote&gt;</w:instrText>
      </w:r>
      <w:r>
        <w:rPr>
          <w:rFonts w:ascii="Book Antiqua" w:hAnsi="Book Antiqua"/>
        </w:rPr>
        <w:fldChar w:fldCharType="separate"/>
      </w:r>
      <w:r>
        <w:rPr>
          <w:rFonts w:ascii="Book Antiqua" w:hAnsi="Book Antiqua"/>
          <w:vertAlign w:val="superscript"/>
        </w:rPr>
        <w:t>[</w:t>
      </w:r>
      <w:hyperlink w:anchor="_ENREF_19" w:tooltip="Sasaki, 2018 #488" w:history="1">
        <w:r>
          <w:rPr>
            <w:rFonts w:ascii="Book Antiqua" w:hAnsi="Book Antiqua"/>
            <w:vertAlign w:val="superscript"/>
          </w:rPr>
          <w:t>19</w:t>
        </w:r>
      </w:hyperlink>
      <w:r>
        <w:rPr>
          <w:rFonts w:ascii="Book Antiqua" w:hAnsi="Book Antiqua"/>
          <w:vertAlign w:val="superscript"/>
        </w:rPr>
        <w:t>]</w:t>
      </w:r>
      <w:r>
        <w:rPr>
          <w:rFonts w:ascii="Book Antiqua" w:hAnsi="Book Antiqua"/>
        </w:rPr>
        <w:fldChar w:fldCharType="end"/>
      </w:r>
      <w:r>
        <w:rPr>
          <w:rFonts w:ascii="Book Antiqua" w:hAnsi="Book Antiqua"/>
        </w:rPr>
        <w:t xml:space="preserve">. </w:t>
      </w:r>
      <w:bookmarkStart w:id="16" w:name="_SAM_D_018"/>
      <w:r>
        <w:rPr>
          <w:rFonts w:ascii="Book Antiqua" w:hAnsi="Book Antiqua"/>
          <w:color w:val="000000"/>
        </w:rPr>
        <w:t>Compared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to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surgery,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TEVAR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has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many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advantages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for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the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treatment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of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AEF,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such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as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a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good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hemostatic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effect,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no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need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to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open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the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chest,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less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damage,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no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aortic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clipping,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and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less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cerebral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ischemic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damage.</w:t>
      </w:r>
      <w:bookmarkEnd w:id="16"/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As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Sasaki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i/>
          <w:color w:val="000000"/>
        </w:rPr>
        <w:t>et</w:t>
      </w:r>
      <w:r>
        <w:rPr>
          <w:rFonts w:ascii="Book Antiqua" w:hAnsi="Book Antiqua"/>
          <w:i/>
        </w:rPr>
        <w:t xml:space="preserve"> </w:t>
      </w:r>
      <w:r>
        <w:rPr>
          <w:rFonts w:ascii="Book Antiqua" w:hAnsi="Book Antiqua"/>
          <w:i/>
          <w:color w:val="000000"/>
        </w:rPr>
        <w:t>al</w:t>
      </w:r>
      <w:r>
        <w:rPr>
          <w:rFonts w:ascii="Book Antiqua" w:hAnsi="Book Antiqua"/>
        </w:rPr>
        <w:fldChar w:fldCharType="begin"/>
      </w:r>
      <w:r>
        <w:rPr>
          <w:rFonts w:ascii="Book Antiqua" w:hAnsi="Book Antiqua"/>
        </w:rPr>
        <w:instrText xml:space="preserve"> ADDIN EN.CITE &lt;EndNote&gt;&lt;Cite&gt;&lt;Author&gt;Sasaki&lt;/Author&gt;&lt;Year&gt;2018&lt;/Year&gt;&lt;RecNum&gt;488&lt;/RecNum&gt;&lt;DisplayText&gt;&lt;style face="superscript"&gt;[19]&lt;/style&gt;&lt;/DisplayText&gt;&lt;record&gt;&lt;rec-number&gt;488&lt;/rec-number&gt;&lt;foreign-keys&gt;&lt;key app="EN" db-id="xxsswt9pc0des9expf75fasyv99azdrssrez" timestamp="1623656512"&gt;488&lt;/key&gt;&lt;/foreign-keys&gt;&lt;ref-type name="Journal Article"&gt;17&lt;/ref-type&gt;&lt;contributors&gt;&lt;authors&gt;&lt;author&gt;Sasaki, A.&lt;/author&gt;&lt;author&gt;Egashira, H.&lt;/author&gt;&lt;author&gt;Tokoro, S.&lt;/author&gt;&lt;author&gt;Ichita, C.&lt;/author&gt;&lt;author&gt;Takizawa, S.&lt;/author&gt;&lt;author&gt;Tsukiyama, T.&lt;/author&gt;&lt;author&gt;Ogino, H.&lt;/author&gt;&lt;author&gt;Kawachi, J.&lt;/author&gt;&lt;author&gt;Shimoyama, R.&lt;/author&gt;&lt;author&gt;Kako, M.&lt;/author&gt;&lt;/authors&gt;&lt;/contributors&gt;&lt;auth-address&gt;Gastroenterology Medicine Center, Shonan Kamakura General Hospital, 1370-1 Okamoto, Kamakura City, Kanagawa 247-8533, Japan.&amp;#xD;Intervention Radiology (IVR) and Radiology, Shonan Kamakura General Hospital, 1370-1 Okamoto, Kamakura City, Kanagawa 247-8533, Japan.&amp;#xD;General Surgery, Shonan Kamakura General Hospital, 1370-1 Okamoto, Kamakura City, Kanagawa 247-8533, Japan.&lt;/auth-address&gt;&lt;titles&gt;&lt;title&gt;Thoracic Endovascular Aortic Repair of Esophageal Cancer-Associated Aortoesophageal Fistula: A Case Report and Literature Review&lt;/title&gt;&lt;secondary-title&gt;Case Rep Oncol Med&lt;/secondary-title&gt;&lt;alt-title&gt;Case reports in oncological medicine&lt;/alt-title&gt;&lt;/titles&gt;&lt;periodical&gt;&lt;full-title&gt;Case Rep Oncol Med&lt;/full-title&gt;&lt;abbr-1&gt;Case reports in oncological medicine&lt;/abbr-1&gt;&lt;/periodical&gt;&lt;alt-periodical&gt;&lt;full-title&gt;Case Rep Oncol Med&lt;/full-title&gt;&lt;abbr-1&gt;Case reports in oncological medicine&lt;/abbr-1&gt;&lt;/alt-periodical&gt;&lt;pages&gt;9851397&lt;/pages&gt;&lt;volume&gt;2018&lt;/volume&gt;&lt;edition&gt;2019/01/22&lt;/edition&gt;&lt;dates&gt;&lt;year&gt;2018&lt;/year&gt;&lt;/dates&gt;&lt;isbn&gt;2090-6706 (Print)&lt;/isbn&gt;&lt;accession-num&gt;30662781&lt;/accession-num&gt;&lt;urls&gt;&lt;/urls&gt;&lt;custom2&gt;Pmc6313998&lt;/custom2&gt;&lt;electronic-resource-num&gt;10.1155/2018/9851397&lt;/electronic-resource-num&gt;&lt;remote-database-provider&gt;Nlm&lt;/remote-database-provider&gt;&lt;language&gt;eng&lt;/language&gt;&lt;/record&gt;&lt;/Cite&gt;&lt;/EndNote&gt;</w:instrText>
      </w:r>
      <w:r>
        <w:rPr>
          <w:rFonts w:ascii="Book Antiqua" w:hAnsi="Book Antiqua"/>
        </w:rPr>
        <w:fldChar w:fldCharType="separate"/>
      </w:r>
      <w:r>
        <w:rPr>
          <w:rFonts w:ascii="Book Antiqua" w:hAnsi="Book Antiqua"/>
          <w:vertAlign w:val="superscript"/>
        </w:rPr>
        <w:t>[</w:t>
      </w:r>
      <w:hyperlink w:anchor="_ENREF_19" w:tooltip="Sasaki, 2018 #488" w:history="1">
        <w:r>
          <w:rPr>
            <w:rFonts w:ascii="Book Antiqua" w:hAnsi="Book Antiqua"/>
            <w:vertAlign w:val="superscript"/>
          </w:rPr>
          <w:t>19</w:t>
        </w:r>
      </w:hyperlink>
      <w:r>
        <w:rPr>
          <w:rFonts w:ascii="Book Antiqua" w:hAnsi="Book Antiqua"/>
          <w:vertAlign w:val="superscript"/>
        </w:rPr>
        <w:t>]</w:t>
      </w:r>
      <w:r>
        <w:rPr>
          <w:rFonts w:ascii="Book Antiqua" w:hAnsi="Book Antiqua"/>
        </w:rPr>
        <w:fldChar w:fldCharType="end"/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reported,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TEVAR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can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extend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the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survival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time</w:t>
      </w:r>
      <w:r>
        <w:rPr>
          <w:rFonts w:ascii="Book Antiqua" w:hAnsi="Book Antiqua"/>
        </w:rPr>
        <w:t xml:space="preserve"> </w:t>
      </w:r>
      <w:r>
        <w:rPr>
          <w:rFonts w:ascii="Book Antiqua" w:eastAsia="宋体" w:hAnsi="Book Antiqua"/>
        </w:rPr>
        <w:t>by</w:t>
      </w:r>
      <w:r>
        <w:rPr>
          <w:rFonts w:ascii="Book Antiqua" w:hAnsi="Book Antiqua"/>
        </w:rPr>
        <w:t xml:space="preserve"> </w:t>
      </w:r>
      <w:r>
        <w:rPr>
          <w:rFonts w:ascii="Book Antiqua" w:eastAsia="宋体" w:hAnsi="Book Antiqua"/>
        </w:rPr>
        <w:t>an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average</w:t>
      </w:r>
      <w:r>
        <w:rPr>
          <w:rFonts w:ascii="Book Antiqua" w:hAnsi="Book Antiqua"/>
        </w:rPr>
        <w:t xml:space="preserve"> </w:t>
      </w:r>
      <w:r>
        <w:rPr>
          <w:rFonts w:ascii="Book Antiqua" w:eastAsia="宋体" w:hAnsi="Book Antiqua"/>
        </w:rPr>
        <w:t>of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4</w:t>
      </w:r>
      <w:r>
        <w:rPr>
          <w:rFonts w:ascii="Book Antiqua" w:hAnsi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mo</w:t>
      </w:r>
      <w:proofErr w:type="spellEnd"/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for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AEF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caused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by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advanced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esophageal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cancer</w:t>
      </w:r>
      <w:r>
        <w:rPr>
          <w:rFonts w:ascii="Book Antiqua" w:hAnsi="Book Antiqua"/>
        </w:rPr>
        <w:t xml:space="preserve">. Additionally, </w:t>
      </w:r>
      <w:proofErr w:type="spellStart"/>
      <w:r>
        <w:rPr>
          <w:rFonts w:ascii="Book Antiqua" w:hAnsi="Book Antiqua"/>
          <w:color w:val="000000"/>
        </w:rPr>
        <w:t>Mezzetto</w:t>
      </w:r>
      <w:proofErr w:type="spellEnd"/>
      <w:r>
        <w:rPr>
          <w:rFonts w:ascii="Book Antiqua" w:hAnsi="Book Antiqua"/>
          <w:i/>
        </w:rPr>
        <w:t xml:space="preserve"> </w:t>
      </w:r>
      <w:r>
        <w:rPr>
          <w:rFonts w:ascii="Book Antiqua" w:hAnsi="Book Antiqua"/>
          <w:i/>
          <w:color w:val="000000"/>
        </w:rPr>
        <w:t>et</w:t>
      </w:r>
      <w:r>
        <w:rPr>
          <w:rFonts w:ascii="Book Antiqua" w:hAnsi="Book Antiqua"/>
          <w:i/>
        </w:rPr>
        <w:t xml:space="preserve"> </w:t>
      </w:r>
      <w:proofErr w:type="gramStart"/>
      <w:r>
        <w:rPr>
          <w:rFonts w:ascii="Book Antiqua" w:hAnsi="Book Antiqua"/>
          <w:i/>
          <w:color w:val="000000"/>
        </w:rPr>
        <w:t>al</w:t>
      </w:r>
      <w:proofErr w:type="gramEnd"/>
      <w:r>
        <w:rPr>
          <w:rFonts w:ascii="Book Antiqua" w:hAnsi="Book Antiqua"/>
        </w:rPr>
        <w:fldChar w:fldCharType="begin">
          <w:fldData xml:space="preserve">PEVuZE5vdGU+PENpdGU+PEF1dGhvcj5NZXp6ZXR0bzwvQXV0aG9yPjxZZWFyPjIwMTk8L1llYXI+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</w:fldData>
        </w:fldChar>
      </w:r>
      <w:r>
        <w:rPr>
          <w:rFonts w:ascii="Book Antiqua" w:hAnsi="Book Antiqua"/>
        </w:rPr>
        <w:instrText xml:space="preserve"> ADDIN EN.CITE </w:instrText>
      </w:r>
      <w:r>
        <w:rPr>
          <w:rFonts w:ascii="Book Antiqua" w:hAnsi="Book Antiqua"/>
        </w:rPr>
        <w:fldChar w:fldCharType="begin">
          <w:fldData xml:space="preserve">PEVuZE5vdGU+PENpdGU+PEF1dGhvcj5NZXp6ZXR0bzwvQXV0aG9yPjxZZWFyPjIwMTk8L1llYXI+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</w:fldData>
        </w:fldChar>
      </w:r>
      <w:r>
        <w:rPr>
          <w:rFonts w:ascii="Book Antiqua" w:hAnsi="Book Antiqua"/>
        </w:rPr>
        <w:instrText xml:space="preserve"> ADDIN EN.CITE.DATA </w:instrText>
      </w:r>
      <w:r>
        <w:rPr>
          <w:rFonts w:ascii="Book Antiqua" w:hAnsi="Book Antiqua"/>
        </w:rPr>
      </w:r>
      <w:r>
        <w:rPr>
          <w:rFonts w:ascii="Book Antiqua" w:hAnsi="Book Antiqua"/>
        </w:rPr>
        <w:fldChar w:fldCharType="end"/>
      </w:r>
      <w:r>
        <w:rPr>
          <w:rFonts w:ascii="Book Antiqua" w:hAnsi="Book Antiqua"/>
        </w:rPr>
      </w:r>
      <w:r>
        <w:rPr>
          <w:rFonts w:ascii="Book Antiqua" w:hAnsi="Book Antiqua"/>
        </w:rPr>
        <w:fldChar w:fldCharType="separate"/>
      </w:r>
      <w:r>
        <w:rPr>
          <w:rFonts w:ascii="Book Antiqua" w:hAnsi="Book Antiqua"/>
          <w:vertAlign w:val="superscript"/>
        </w:rPr>
        <w:t>[</w:t>
      </w:r>
      <w:hyperlink w:anchor="_ENREF_20" w:tooltip="Mezzetto, 2019 #62" w:history="1">
        <w:r>
          <w:rPr>
            <w:rFonts w:ascii="Book Antiqua" w:hAnsi="Book Antiqua"/>
            <w:vertAlign w:val="superscript"/>
          </w:rPr>
          <w:t>20</w:t>
        </w:r>
      </w:hyperlink>
      <w:r>
        <w:rPr>
          <w:rFonts w:ascii="Book Antiqua" w:hAnsi="Book Antiqua"/>
          <w:vertAlign w:val="superscript"/>
        </w:rPr>
        <w:t>]</w:t>
      </w:r>
      <w:r>
        <w:rPr>
          <w:rFonts w:ascii="Book Antiqua" w:hAnsi="Book Antiqua"/>
        </w:rPr>
        <w:fldChar w:fldCharType="end"/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performed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prophylactic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TEVAR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in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patients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with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esophageal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cancer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involving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the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aorta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in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preparation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for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future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lastRenderedPageBreak/>
        <w:t>radiotherapy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and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chemotherapy</w:t>
      </w:r>
      <w:r>
        <w:rPr>
          <w:rFonts w:ascii="Book Antiqua" w:hAnsi="Book Antiqua"/>
        </w:rPr>
        <w:t xml:space="preserve">. </w:t>
      </w:r>
      <w:bookmarkStart w:id="17" w:name="_SAM_D_016"/>
      <w:r>
        <w:rPr>
          <w:rFonts w:ascii="Book Antiqua" w:eastAsia="宋体" w:hAnsi="Book Antiqua"/>
        </w:rPr>
        <w:t>Overall, prophylactic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TEVAR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may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be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future</w:t>
      </w:r>
      <w:r>
        <w:rPr>
          <w:rFonts w:ascii="Book Antiqua" w:hAnsi="Book Antiqua"/>
        </w:rPr>
        <w:t xml:space="preserve"> trend </w:t>
      </w:r>
      <w:r>
        <w:rPr>
          <w:rFonts w:ascii="Book Antiqua" w:hAnsi="Book Antiqua"/>
          <w:color w:val="000000"/>
        </w:rPr>
        <w:t>but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still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needs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more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validation.</w:t>
      </w:r>
      <w:bookmarkEnd w:id="17"/>
    </w:p>
    <w:p w:rsidR="00650AFC" w:rsidRDefault="00643916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>
        <w:rPr>
          <w:rFonts w:ascii="Book Antiqua" w:hAnsi="Book Antiqua"/>
          <w:color w:val="000000"/>
        </w:rPr>
        <w:t>There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are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only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12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reports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of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19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cases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of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primary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AEF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due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to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esophageal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cancer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treated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by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TEVAR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in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PubMed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written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in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English</w:t>
      </w:r>
      <w:r>
        <w:rPr>
          <w:rFonts w:ascii="Book Antiqua" w:hAnsi="Book Antiqua"/>
        </w:rPr>
        <w:fldChar w:fldCharType="begin">
          <w:fldData xml:space="preserve">PEVuZE5vdGU+PENpdGU+PEF1dGhvcj5Jd2FidTwvQXV0aG9yPjxZZWFyPjIwMjA8L1llYXI+PFJl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</w:fldData>
        </w:fldChar>
      </w:r>
      <w:r>
        <w:rPr>
          <w:rFonts w:ascii="Book Antiqua" w:hAnsi="Book Antiqua"/>
        </w:rPr>
        <w:instrText xml:space="preserve"> ADDIN EN.CITE </w:instrText>
      </w:r>
      <w:r>
        <w:rPr>
          <w:rFonts w:ascii="Book Antiqua" w:hAnsi="Book Antiqua"/>
        </w:rPr>
        <w:fldChar w:fldCharType="begin">
          <w:fldData xml:space="preserve">PEVuZE5vdGU+PENpdGU+PEF1dGhvcj5Jd2FidTwvQXV0aG9yPjxZZWFyPjIwMjA8L1llYXI+PFJl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</w:fldData>
        </w:fldChar>
      </w:r>
      <w:r>
        <w:rPr>
          <w:rFonts w:ascii="Book Antiqua" w:hAnsi="Book Antiqua"/>
        </w:rPr>
        <w:instrText xml:space="preserve"> ADDIN EN.CITE.DATA </w:instrText>
      </w:r>
      <w:r>
        <w:rPr>
          <w:rFonts w:ascii="Book Antiqua" w:hAnsi="Book Antiqua"/>
        </w:rPr>
      </w:r>
      <w:r>
        <w:rPr>
          <w:rFonts w:ascii="Book Antiqua" w:hAnsi="Book Antiqua"/>
        </w:rPr>
        <w:fldChar w:fldCharType="end"/>
      </w:r>
      <w:r>
        <w:rPr>
          <w:rFonts w:ascii="Book Antiqua" w:hAnsi="Book Antiqua"/>
        </w:rPr>
      </w:r>
      <w:r>
        <w:rPr>
          <w:rFonts w:ascii="Book Antiqua" w:hAnsi="Book Antiqua"/>
        </w:rPr>
        <w:fldChar w:fldCharType="separate"/>
      </w:r>
      <w:r>
        <w:rPr>
          <w:rFonts w:ascii="Book Antiqua" w:hAnsi="Book Antiqua"/>
          <w:vertAlign w:val="superscript"/>
        </w:rPr>
        <w:t>[</w:t>
      </w:r>
      <w:hyperlink w:anchor="_ENREF_1" w:tooltip="Wong, 2017 #114" w:history="1">
        <w:r>
          <w:rPr>
            <w:rFonts w:ascii="Book Antiqua" w:hAnsi="Book Antiqua"/>
            <w:vertAlign w:val="superscript"/>
          </w:rPr>
          <w:t>1</w:t>
        </w:r>
      </w:hyperlink>
      <w:r>
        <w:rPr>
          <w:rFonts w:ascii="Book Antiqua" w:hAnsi="Book Antiqua"/>
          <w:vertAlign w:val="superscript"/>
        </w:rPr>
        <w:t>,</w:t>
      </w:r>
      <w:hyperlink w:anchor="_ENREF_2" w:tooltip="Iwabu, 2020 #50" w:history="1">
        <w:r>
          <w:rPr>
            <w:rFonts w:ascii="Book Antiqua" w:hAnsi="Book Antiqua"/>
            <w:vertAlign w:val="superscript"/>
          </w:rPr>
          <w:t>2</w:t>
        </w:r>
      </w:hyperlink>
      <w:r>
        <w:rPr>
          <w:rFonts w:ascii="Book Antiqua" w:hAnsi="Book Antiqua"/>
          <w:vertAlign w:val="superscript"/>
        </w:rPr>
        <w:t>,</w:t>
      </w:r>
      <w:hyperlink w:anchor="_ENREF_19" w:tooltip="Sasaki, 2018 #488" w:history="1">
        <w:r>
          <w:rPr>
            <w:rFonts w:ascii="Book Antiqua" w:hAnsi="Book Antiqua"/>
            <w:vertAlign w:val="superscript"/>
          </w:rPr>
          <w:t>19</w:t>
        </w:r>
      </w:hyperlink>
      <w:r>
        <w:rPr>
          <w:rFonts w:ascii="Book Antiqua" w:hAnsi="Book Antiqua"/>
          <w:vertAlign w:val="superscript"/>
        </w:rPr>
        <w:t>,</w:t>
      </w:r>
      <w:hyperlink w:anchor="_ENREF_21" w:tooltip="Guerrero, 2020 #481" w:history="1">
        <w:r>
          <w:rPr>
            <w:rFonts w:ascii="Book Antiqua" w:hAnsi="Book Antiqua"/>
            <w:vertAlign w:val="superscript"/>
          </w:rPr>
          <w:t>21-29</w:t>
        </w:r>
      </w:hyperlink>
      <w:r>
        <w:rPr>
          <w:rFonts w:ascii="Book Antiqua" w:hAnsi="Book Antiqua"/>
          <w:vertAlign w:val="superscript"/>
        </w:rPr>
        <w:t>]</w:t>
      </w:r>
      <w:r>
        <w:rPr>
          <w:rFonts w:ascii="Book Antiqua" w:hAnsi="Book Antiqua"/>
        </w:rPr>
        <w:fldChar w:fldCharType="end"/>
      </w:r>
      <w:r>
        <w:rPr>
          <w:rFonts w:ascii="Book Antiqua" w:hAnsi="Book Antiqua"/>
        </w:rPr>
        <w:t xml:space="preserve">. </w:t>
      </w:r>
      <w:r>
        <w:rPr>
          <w:rFonts w:ascii="Book Antiqua" w:hAnsi="Book Antiqua"/>
          <w:color w:val="000000"/>
        </w:rPr>
        <w:t>Table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1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shows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the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clinical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features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of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the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patients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in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previous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studies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and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those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of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the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present</w:t>
      </w:r>
      <w:r>
        <w:rPr>
          <w:rFonts w:ascii="Book Antiqua" w:hAnsi="Book Antiqua"/>
        </w:rPr>
        <w:t xml:space="preserve"> </w:t>
      </w:r>
      <w:proofErr w:type="gramStart"/>
      <w:r>
        <w:rPr>
          <w:rFonts w:ascii="Book Antiqua" w:hAnsi="Book Antiqua"/>
          <w:color w:val="000000"/>
        </w:rPr>
        <w:t>case</w:t>
      </w:r>
      <w:proofErr w:type="gramEnd"/>
      <w:r>
        <w:rPr>
          <w:rFonts w:ascii="Book Antiqua" w:hAnsi="Book Antiqua"/>
        </w:rPr>
        <w:fldChar w:fldCharType="begin">
          <w:fldData xml:space="preserve">PEVuZE5vdGU+PENpdGU+PEF1dGhvcj5Jd2FidTwvQXV0aG9yPjxZZWFyPjIwMjA8L1llYXI+PFJl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</w:fldData>
        </w:fldChar>
      </w:r>
      <w:r>
        <w:rPr>
          <w:rFonts w:ascii="Book Antiqua" w:hAnsi="Book Antiqua"/>
        </w:rPr>
        <w:instrText xml:space="preserve"> ADDIN EN.CITE </w:instrText>
      </w:r>
      <w:r>
        <w:rPr>
          <w:rFonts w:ascii="Book Antiqua" w:hAnsi="Book Antiqua"/>
        </w:rPr>
        <w:fldChar w:fldCharType="begin">
          <w:fldData xml:space="preserve">PEVuZE5vdGU+PENpdGU+PEF1dGhvcj5Jd2FidTwvQXV0aG9yPjxZZWFyPjIwMjA8L1llYXI+PFJl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</w:fldData>
        </w:fldChar>
      </w:r>
      <w:r>
        <w:rPr>
          <w:rFonts w:ascii="Book Antiqua" w:hAnsi="Book Antiqua"/>
        </w:rPr>
        <w:instrText xml:space="preserve"> ADDIN EN.CITE.DATA </w:instrText>
      </w:r>
      <w:r>
        <w:rPr>
          <w:rFonts w:ascii="Book Antiqua" w:hAnsi="Book Antiqua"/>
        </w:rPr>
      </w:r>
      <w:r>
        <w:rPr>
          <w:rFonts w:ascii="Book Antiqua" w:hAnsi="Book Antiqua"/>
        </w:rPr>
        <w:fldChar w:fldCharType="end"/>
      </w:r>
      <w:r>
        <w:rPr>
          <w:rFonts w:ascii="Book Antiqua" w:hAnsi="Book Antiqua"/>
        </w:rPr>
      </w:r>
      <w:r>
        <w:rPr>
          <w:rFonts w:ascii="Book Antiqua" w:hAnsi="Book Antiqua"/>
        </w:rPr>
        <w:fldChar w:fldCharType="separate"/>
      </w:r>
      <w:r>
        <w:rPr>
          <w:rFonts w:ascii="Book Antiqua" w:hAnsi="Book Antiqua"/>
          <w:vertAlign w:val="superscript"/>
        </w:rPr>
        <w:t>[</w:t>
      </w:r>
      <w:hyperlink w:anchor="_ENREF_1" w:tooltip="Wong, 2017 #114" w:history="1">
        <w:r>
          <w:rPr>
            <w:rFonts w:ascii="Book Antiqua" w:hAnsi="Book Antiqua"/>
            <w:vertAlign w:val="superscript"/>
          </w:rPr>
          <w:t>1</w:t>
        </w:r>
      </w:hyperlink>
      <w:r>
        <w:rPr>
          <w:rFonts w:ascii="Book Antiqua" w:hAnsi="Book Antiqua"/>
          <w:vertAlign w:val="superscript"/>
        </w:rPr>
        <w:t>,</w:t>
      </w:r>
      <w:hyperlink w:anchor="_ENREF_2" w:tooltip="Iwabu, 2020 #50" w:history="1">
        <w:r>
          <w:rPr>
            <w:rFonts w:ascii="Book Antiqua" w:hAnsi="Book Antiqua"/>
            <w:vertAlign w:val="superscript"/>
          </w:rPr>
          <w:t>2</w:t>
        </w:r>
      </w:hyperlink>
      <w:r>
        <w:rPr>
          <w:rFonts w:ascii="Book Antiqua" w:hAnsi="Book Antiqua"/>
          <w:vertAlign w:val="superscript"/>
        </w:rPr>
        <w:t>,</w:t>
      </w:r>
      <w:hyperlink w:anchor="_ENREF_19" w:tooltip="Sasaki, 2018 #488" w:history="1">
        <w:r>
          <w:rPr>
            <w:rFonts w:ascii="Book Antiqua" w:hAnsi="Book Antiqua"/>
            <w:vertAlign w:val="superscript"/>
          </w:rPr>
          <w:t>19</w:t>
        </w:r>
      </w:hyperlink>
      <w:r>
        <w:rPr>
          <w:rFonts w:ascii="Book Antiqua" w:hAnsi="Book Antiqua"/>
          <w:vertAlign w:val="superscript"/>
        </w:rPr>
        <w:t>,</w:t>
      </w:r>
      <w:hyperlink w:anchor="_ENREF_21" w:tooltip="Guerrero, 2020 #481" w:history="1">
        <w:r>
          <w:rPr>
            <w:rFonts w:ascii="Book Antiqua" w:hAnsi="Book Antiqua"/>
            <w:vertAlign w:val="superscript"/>
          </w:rPr>
          <w:t>21-29</w:t>
        </w:r>
      </w:hyperlink>
      <w:r>
        <w:rPr>
          <w:rFonts w:ascii="Book Antiqua" w:hAnsi="Book Antiqua"/>
          <w:vertAlign w:val="superscript"/>
        </w:rPr>
        <w:t>]</w:t>
      </w:r>
      <w:r>
        <w:rPr>
          <w:rFonts w:ascii="Book Antiqua" w:hAnsi="Book Antiqua"/>
        </w:rPr>
        <w:fldChar w:fldCharType="end"/>
      </w:r>
      <w:r>
        <w:rPr>
          <w:rFonts w:ascii="Book Antiqua" w:hAnsi="Book Antiqua"/>
        </w:rPr>
        <w:t xml:space="preserve">. </w:t>
      </w:r>
      <w:r>
        <w:rPr>
          <w:rFonts w:ascii="Book Antiqua" w:hAnsi="Book Antiqua"/>
          <w:color w:val="000000"/>
        </w:rPr>
        <w:t>Of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these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20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cases,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4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were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women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and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16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men.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Their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average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age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was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64.1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years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(range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47</w:t>
      </w:r>
      <w:r>
        <w:rPr>
          <w:rFonts w:ascii="Book Antiqua" w:hAnsi="Book Antiqua"/>
        </w:rPr>
        <w:t>-</w:t>
      </w:r>
      <w:r>
        <w:rPr>
          <w:rFonts w:ascii="Book Antiqua" w:hAnsi="Book Antiqua"/>
          <w:color w:val="000000"/>
        </w:rPr>
        <w:t>87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years).</w:t>
      </w:r>
      <w:r>
        <w:rPr>
          <w:rFonts w:ascii="Book Antiqua" w:hAnsi="Book Antiqua"/>
        </w:rPr>
        <w:t xml:space="preserve"> </w:t>
      </w:r>
      <w:bookmarkStart w:id="18" w:name="_SAM_D_021"/>
      <w:r>
        <w:rPr>
          <w:rFonts w:ascii="Book Antiqua" w:hAnsi="Book Antiqua"/>
          <w:color w:val="000000"/>
        </w:rPr>
        <w:t>Most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of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the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patients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had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hematemesis,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and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a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few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of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them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had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chest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pain.</w:t>
      </w:r>
      <w:bookmarkEnd w:id="18"/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It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is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worth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noting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that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a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few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of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the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patients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had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no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special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symptoms.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Seventeen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patients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underwent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enhanced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CT</w:t>
      </w:r>
      <w:r>
        <w:rPr>
          <w:rFonts w:ascii="Book Antiqua" w:hAnsi="Book Antiqua"/>
        </w:rPr>
        <w:t xml:space="preserve">. Enhanced CT </w:t>
      </w:r>
      <w:r>
        <w:rPr>
          <w:rFonts w:ascii="Book Antiqua" w:hAnsi="Book Antiqua"/>
          <w:color w:val="000000"/>
        </w:rPr>
        <w:t>immediately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detected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AEF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in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10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of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the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cases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(10/17,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58.8%).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This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indicates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that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when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a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patient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has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hematemesis,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an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enhanced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CT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scan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should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be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performed.</w:t>
      </w:r>
      <w:r>
        <w:rPr>
          <w:rFonts w:ascii="Book Antiqua" w:hAnsi="Book Antiqua"/>
        </w:rPr>
        <w:t xml:space="preserve"> </w:t>
      </w:r>
      <w:bookmarkStart w:id="19" w:name="_SAM_D_019"/>
      <w:r>
        <w:rPr>
          <w:rFonts w:ascii="Book Antiqua" w:hAnsi="Book Antiqua"/>
          <w:color w:val="000000"/>
        </w:rPr>
        <w:t>The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location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of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the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fistula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was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not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mentioned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for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three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cases.</w:t>
      </w:r>
      <w:bookmarkEnd w:id="19"/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The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fistula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in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16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cases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was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located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in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the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descending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thoracic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aorta</w:t>
      </w:r>
      <w:r>
        <w:rPr>
          <w:rFonts w:ascii="Book Antiqua" w:hAnsi="Book Antiqua"/>
        </w:rPr>
        <w:t xml:space="preserve">; </w:t>
      </w:r>
      <w:r>
        <w:rPr>
          <w:rFonts w:ascii="Book Antiqua" w:hAnsi="Book Antiqua"/>
          <w:color w:val="000000"/>
        </w:rPr>
        <w:t>one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was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located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in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the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aortic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arch.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All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of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these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cases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were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treated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with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TEVAR.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Two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cases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were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treated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with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embolization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of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the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aortic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fistula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(EMB)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at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the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same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time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as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TEVAR.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One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case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was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treated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with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an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esophageal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stent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in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addition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to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TEVAR.</w:t>
      </w:r>
      <w:r>
        <w:rPr>
          <w:rFonts w:ascii="Book Antiqua" w:hAnsi="Book Antiqua"/>
        </w:rPr>
        <w:t xml:space="preserve"> </w:t>
      </w:r>
      <w:bookmarkStart w:id="20" w:name="_SAM_D_015"/>
      <w:r>
        <w:rPr>
          <w:rFonts w:ascii="Book Antiqua" w:hAnsi="Book Antiqua"/>
          <w:color w:val="000000"/>
        </w:rPr>
        <w:t>Among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the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20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patients,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2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died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on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the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day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of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TEVAR,</w:t>
      </w:r>
      <w:r>
        <w:rPr>
          <w:rFonts w:ascii="Book Antiqua" w:hAnsi="Book Antiqua"/>
        </w:rPr>
        <w:t xml:space="preserve"> </w:t>
      </w:r>
      <w:r>
        <w:rPr>
          <w:rFonts w:ascii="Book Antiqua" w:eastAsia="宋体" w:hAnsi="Book Antiqua"/>
        </w:rPr>
        <w:t>whereas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4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remained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alive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during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follow-up.</w:t>
      </w:r>
      <w:bookmarkEnd w:id="20"/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The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average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survival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time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of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the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patients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was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3.68</w:t>
      </w:r>
      <w:r>
        <w:rPr>
          <w:rFonts w:ascii="Book Antiqua" w:hAnsi="Book Antiqua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mo</w:t>
      </w:r>
      <w:proofErr w:type="gramEnd"/>
      <w:r>
        <w:rPr>
          <w:rFonts w:ascii="Book Antiqua" w:hAnsi="Book Antiqua"/>
          <w:color w:val="000000"/>
        </w:rPr>
        <w:t>.</w:t>
      </w:r>
    </w:p>
    <w:p w:rsidR="00650AFC" w:rsidRDefault="00643916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>
        <w:rPr>
          <w:rFonts w:ascii="Book Antiqua" w:hAnsi="Book Antiqua"/>
          <w:color w:val="000000"/>
        </w:rPr>
        <w:t>In</w:t>
      </w:r>
      <w:r>
        <w:rPr>
          <w:rFonts w:ascii="Book Antiqua" w:hAnsi="Book Antiqua"/>
        </w:rPr>
        <w:t xml:space="preserve"> our </w:t>
      </w:r>
      <w:r>
        <w:rPr>
          <w:rFonts w:ascii="Book Antiqua" w:hAnsi="Book Antiqua"/>
          <w:color w:val="000000"/>
        </w:rPr>
        <w:t>case,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the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patient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had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been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diagnosed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with</w:t>
      </w:r>
      <w:r>
        <w:rPr>
          <w:rFonts w:ascii="Book Antiqua" w:hAnsi="Book Antiqua"/>
        </w:rPr>
        <w:t xml:space="preserve"> </w:t>
      </w:r>
      <w:proofErr w:type="spellStart"/>
      <w:r>
        <w:rPr>
          <w:rFonts w:ascii="Book Antiqua" w:hAnsi="Book Antiqua"/>
          <w:color w:val="000000"/>
        </w:rPr>
        <w:t>unresectable</w:t>
      </w:r>
      <w:proofErr w:type="spellEnd"/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esophageal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cancer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11</w:t>
      </w:r>
      <w:r>
        <w:rPr>
          <w:rFonts w:ascii="Book Antiqua" w:hAnsi="Book Antiqua"/>
        </w:rPr>
        <w:t xml:space="preserve"> </w:t>
      </w:r>
      <w:proofErr w:type="spellStart"/>
      <w:proofErr w:type="gramStart"/>
      <w:r>
        <w:rPr>
          <w:rFonts w:ascii="Book Antiqua" w:eastAsia="Book Antiqua" w:hAnsi="Book Antiqua" w:cs="Book Antiqua"/>
          <w:color w:val="000000"/>
        </w:rPr>
        <w:t>mo</w:t>
      </w:r>
      <w:proofErr w:type="spellEnd"/>
      <w:proofErr w:type="gramEnd"/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prior.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He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was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admitted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to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our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hospital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because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of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hematemesis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and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chest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pain.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His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vital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signs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were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not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stable</w:t>
      </w:r>
      <w:r>
        <w:rPr>
          <w:rFonts w:ascii="Book Antiqua" w:hAnsi="Book Antiqua"/>
        </w:rPr>
        <w:t xml:space="preserve">, </w:t>
      </w:r>
      <w:r>
        <w:rPr>
          <w:rFonts w:ascii="Book Antiqua" w:hAnsi="Book Antiqua"/>
          <w:color w:val="000000"/>
        </w:rPr>
        <w:t>with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hypotension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and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fever.</w:t>
      </w:r>
      <w:r>
        <w:rPr>
          <w:rFonts w:ascii="Book Antiqua" w:hAnsi="Book Antiqua"/>
        </w:rPr>
        <w:t xml:space="preserve"> Contrast</w:t>
      </w:r>
      <w:r>
        <w:rPr>
          <w:rFonts w:ascii="Book Antiqua" w:hAnsi="Book Antiqua"/>
          <w:color w:val="000000"/>
        </w:rPr>
        <w:t>-enhanced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CT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was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performed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immediately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on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the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admission</w:t>
      </w:r>
      <w:r>
        <w:rPr>
          <w:rFonts w:ascii="Book Antiqua" w:hAnsi="Book Antiqua"/>
        </w:rPr>
        <w:t xml:space="preserve">, and </w:t>
      </w:r>
      <w:r>
        <w:rPr>
          <w:rFonts w:ascii="Book Antiqua" w:hAnsi="Book Antiqua"/>
          <w:color w:val="000000"/>
        </w:rPr>
        <w:t>the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patient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was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diagnosed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with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AEF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according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to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the</w:t>
      </w:r>
      <w:r>
        <w:rPr>
          <w:rFonts w:ascii="Book Antiqua" w:hAnsi="Book Antiqua"/>
        </w:rPr>
        <w:t xml:space="preserve"> results</w:t>
      </w:r>
      <w:r>
        <w:rPr>
          <w:rFonts w:ascii="Book Antiqua" w:hAnsi="Book Antiqua"/>
          <w:color w:val="000000"/>
        </w:rPr>
        <w:t>.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Endoscopy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is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known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to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be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the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most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sensitive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and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specific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method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for</w:t>
      </w:r>
      <w:r>
        <w:rPr>
          <w:rFonts w:ascii="Book Antiqua" w:hAnsi="Book Antiqua"/>
        </w:rPr>
        <w:t xml:space="preserve"> </w:t>
      </w:r>
      <w:r>
        <w:rPr>
          <w:rFonts w:ascii="Book Antiqua" w:eastAsia="宋体" w:hAnsi="Book Antiqua"/>
        </w:rPr>
        <w:t xml:space="preserve">the </w:t>
      </w:r>
      <w:r>
        <w:rPr>
          <w:rFonts w:ascii="Book Antiqua" w:hAnsi="Book Antiqua"/>
          <w:color w:val="000000"/>
        </w:rPr>
        <w:t>diagnosis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of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UGB</w:t>
      </w:r>
      <w:r>
        <w:rPr>
          <w:rFonts w:ascii="Book Antiqua" w:hAnsi="Book Antiqua"/>
        </w:rPr>
        <w:t xml:space="preserve">, though there is a </w:t>
      </w:r>
      <w:r>
        <w:rPr>
          <w:rFonts w:ascii="Book Antiqua" w:hAnsi="Book Antiqua"/>
          <w:color w:val="000000"/>
        </w:rPr>
        <w:t>risk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of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precipitating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fatal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hemorrhage</w:t>
      </w:r>
      <w:r>
        <w:rPr>
          <w:rFonts w:ascii="Book Antiqua" w:hAnsi="Book Antiqua"/>
        </w:rPr>
        <w:t xml:space="preserve"> in </w:t>
      </w:r>
      <w:r>
        <w:rPr>
          <w:rFonts w:ascii="Book Antiqua" w:hAnsi="Book Antiqua"/>
          <w:color w:val="000000"/>
        </w:rPr>
        <w:t>AEF</w:t>
      </w:r>
      <w:r>
        <w:rPr>
          <w:rFonts w:ascii="Book Antiqua" w:hAnsi="Book Antiqua"/>
        </w:rPr>
        <w:fldChar w:fldCharType="begin"/>
      </w:r>
      <w:r>
        <w:rPr>
          <w:rFonts w:ascii="Book Antiqua" w:hAnsi="Book Antiqua"/>
        </w:rPr>
        <w:instrText xml:space="preserve"> ADDIN EN.CITE &lt;EndNote&gt;&lt;Cite&gt;&lt;Author&gt;Benson&lt;/Author&gt;&lt;Year&gt;1991&lt;/Year&gt;&lt;RecNum&gt;478&lt;/RecNum&gt;&lt;DisplayText&gt;&lt;style face="superscript"&gt;[30]&lt;/style&gt;&lt;/DisplayText&gt;&lt;record&gt;&lt;rec-number&gt;478&lt;/rec-number&gt;&lt;foreign-keys&gt;&lt;key app="EN" db-id="xxsswt9pc0des9expf75fasyv99azdrssrez" timestamp="1620367298"&gt;478&lt;/key&gt;&lt;/foreign-keys&gt;&lt;ref-type name="Journal Article"&gt;17&lt;/ref-type&gt;&lt;contributors&gt;&lt;authors&gt;&lt;author&gt;Benson, M. J.&lt;/author&gt;&lt;author&gt;Rouse, D.&lt;/author&gt;&lt;author&gt;van Someren, N.&lt;/author&gt;&lt;author&gt;Wingate, D. L.&lt;/author&gt;&lt;author&gt;Swain, C. P.&lt;/author&gt;&lt;/authors&gt;&lt;/contributors&gt;&lt;auth-address&gt;Department of Gastroenterology, Royal London Hospital, England.&lt;/auth-address&gt;&lt;titles&gt;&lt;title&gt;Fatal hemorrhage from an aorto-esophageal fistula precipitated by flexible endoscopy&lt;/title&gt;&lt;secondary-title&gt;Gastrointest Endosc&lt;/secondary-title&gt;&lt;alt-title&gt;Gastrointestinal endoscopy&lt;/alt-title&gt;&lt;/titles&gt;&lt;periodical&gt;&lt;full-title&gt;Gastrointest Endosc&lt;/full-title&gt;&lt;abbr-1&gt;Gastrointestinal endoscopy&lt;/abbr-1&gt;&lt;/periodical&gt;&lt;alt-periodical&gt;&lt;full-title&gt;Gastrointest Endosc&lt;/full-title&gt;&lt;abbr-1&gt;Gastrointestinal endoscopy&lt;/abbr-1&gt;&lt;/alt-periodical&gt;&lt;pages&gt;193-6&lt;/pages&gt;&lt;volume&gt;37&lt;/volume&gt;&lt;number&gt;2&lt;/number&gt;&lt;edition&gt;1991/03/01&lt;/edition&gt;&lt;keywords&gt;&lt;keyword&gt;Aortic Diseases/*complications&lt;/keyword&gt;&lt;keyword&gt;Esophageal Fistula/*complications&lt;/keyword&gt;&lt;keyword&gt;Fistula/*complications&lt;/keyword&gt;&lt;keyword&gt;Gastrointestinal Hemorrhage/*etiology&lt;/keyword&gt;&lt;keyword&gt;Gastroscopes&lt;/keyword&gt;&lt;keyword&gt;Gastroscopy/*adverse effects&lt;/keyword&gt;&lt;keyword&gt;Humans&lt;/keyword&gt;&lt;keyword&gt;Male&lt;/keyword&gt;&lt;keyword&gt;Middle Aged&lt;/keyword&gt;&lt;/keywords&gt;&lt;dates&gt;&lt;year&gt;1991&lt;/year&gt;&lt;pub-dates&gt;&lt;date&gt;Mar-Apr&lt;/date&gt;&lt;/pub-dates&gt;&lt;/dates&gt;&lt;isbn&gt;0016-5107 (Print)&amp;#xD;0016-5107&lt;/isbn&gt;&lt;accession-num&gt;2032609&lt;/accession-num&gt;&lt;urls&gt;&lt;/urls&gt;&lt;electronic-resource-num&gt;10.1016/s0016-5107(91)70686-x&lt;/electronic-resource-num&gt;&lt;remote-database-provider&gt;Nlm&lt;/remote-database-provider&gt;&lt;language&gt;eng&lt;/language&gt;&lt;/record&gt;&lt;/Cite&gt;&lt;/EndNote&gt;</w:instrText>
      </w:r>
      <w:r>
        <w:rPr>
          <w:rFonts w:ascii="Book Antiqua" w:hAnsi="Book Antiqua"/>
        </w:rPr>
        <w:fldChar w:fldCharType="separate"/>
      </w:r>
      <w:r>
        <w:rPr>
          <w:rFonts w:ascii="Book Antiqua" w:hAnsi="Book Antiqua"/>
          <w:vertAlign w:val="superscript"/>
        </w:rPr>
        <w:t>[</w:t>
      </w:r>
      <w:hyperlink w:anchor="_ENREF_30" w:tooltip="Benson, 1991 #478" w:history="1">
        <w:r>
          <w:rPr>
            <w:rFonts w:ascii="Book Antiqua" w:hAnsi="Book Antiqua"/>
            <w:vertAlign w:val="superscript"/>
          </w:rPr>
          <w:t>30</w:t>
        </w:r>
      </w:hyperlink>
      <w:r>
        <w:rPr>
          <w:rFonts w:ascii="Book Antiqua" w:hAnsi="Book Antiqua"/>
          <w:vertAlign w:val="superscript"/>
        </w:rPr>
        <w:t>]</w:t>
      </w:r>
      <w:r>
        <w:rPr>
          <w:rFonts w:ascii="Book Antiqua" w:hAnsi="Book Antiqua"/>
        </w:rPr>
        <w:fldChar w:fldCharType="end"/>
      </w:r>
      <w:r>
        <w:rPr>
          <w:rFonts w:ascii="Book Antiqua" w:hAnsi="Book Antiqua"/>
        </w:rPr>
        <w:t xml:space="preserve">. </w:t>
      </w:r>
      <w:r>
        <w:rPr>
          <w:rFonts w:ascii="Book Antiqua" w:hAnsi="Book Antiqua"/>
          <w:color w:val="000000"/>
        </w:rPr>
        <w:t>As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the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patient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was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diagnosed</w:t>
      </w:r>
      <w:r>
        <w:rPr>
          <w:rFonts w:ascii="Book Antiqua" w:hAnsi="Book Antiqua"/>
        </w:rPr>
        <w:t xml:space="preserve"> </w:t>
      </w:r>
      <w:r>
        <w:rPr>
          <w:rFonts w:ascii="Book Antiqua" w:eastAsia="宋体" w:hAnsi="Book Antiqua"/>
        </w:rPr>
        <w:t>with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AEF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by</w:t>
      </w:r>
      <w:r>
        <w:rPr>
          <w:rFonts w:ascii="Book Antiqua" w:hAnsi="Book Antiqua"/>
        </w:rPr>
        <w:t xml:space="preserve"> a </w:t>
      </w:r>
      <w:r>
        <w:rPr>
          <w:rFonts w:ascii="Book Antiqua" w:hAnsi="Book Antiqua"/>
          <w:color w:val="000000"/>
        </w:rPr>
        <w:t>contrast-enhanced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CT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scan,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we</w:t>
      </w:r>
      <w:r>
        <w:rPr>
          <w:rFonts w:ascii="Book Antiqua" w:hAnsi="Book Antiqua"/>
        </w:rPr>
        <w:t xml:space="preserve"> </w:t>
      </w:r>
      <w:r>
        <w:rPr>
          <w:rFonts w:ascii="Book Antiqua" w:eastAsia="宋体" w:hAnsi="Book Antiqua"/>
        </w:rPr>
        <w:t>did not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perform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endoscopy.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We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performed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successful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emergent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TEVAR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because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of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the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patient’s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hemodynamic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instability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and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stopped</w:t>
      </w:r>
      <w:r>
        <w:rPr>
          <w:rFonts w:ascii="Book Antiqua" w:hAnsi="Book Antiqua"/>
        </w:rPr>
        <w:t xml:space="preserve"> </w:t>
      </w:r>
      <w:r>
        <w:rPr>
          <w:rFonts w:ascii="Book Antiqua" w:eastAsia="宋体" w:hAnsi="Book Antiqua"/>
        </w:rPr>
        <w:t>his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upper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gastrointestinal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bleeding.</w:t>
      </w:r>
      <w:r>
        <w:rPr>
          <w:rFonts w:ascii="Book Antiqua" w:hAnsi="Book Antiqua"/>
        </w:rPr>
        <w:t xml:space="preserve"> </w:t>
      </w:r>
      <w:proofErr w:type="spellStart"/>
      <w:r>
        <w:rPr>
          <w:rFonts w:ascii="Book Antiqua" w:hAnsi="Book Antiqua"/>
          <w:color w:val="000000"/>
        </w:rPr>
        <w:t>Coselli</w:t>
      </w:r>
      <w:proofErr w:type="spellEnd"/>
      <w:r>
        <w:rPr>
          <w:rFonts w:ascii="Book Antiqua" w:hAnsi="Book Antiqua"/>
        </w:rPr>
        <w:t xml:space="preserve"> </w:t>
      </w:r>
      <w:r>
        <w:rPr>
          <w:rFonts w:ascii="Book Antiqua" w:hAnsi="Book Antiqua"/>
          <w:i/>
          <w:color w:val="000000"/>
        </w:rPr>
        <w:t>et</w:t>
      </w:r>
      <w:r>
        <w:rPr>
          <w:rFonts w:ascii="Book Antiqua" w:hAnsi="Book Antiqua"/>
          <w:i/>
        </w:rPr>
        <w:t xml:space="preserve"> </w:t>
      </w:r>
      <w:proofErr w:type="gramStart"/>
      <w:r>
        <w:rPr>
          <w:rFonts w:ascii="Book Antiqua" w:hAnsi="Book Antiqua"/>
          <w:i/>
          <w:color w:val="000000"/>
        </w:rPr>
        <w:t>al</w:t>
      </w:r>
      <w:proofErr w:type="gramEnd"/>
      <w:r>
        <w:rPr>
          <w:rFonts w:ascii="Book Antiqua" w:hAnsi="Book Antiqua"/>
        </w:rPr>
        <w:fldChar w:fldCharType="begin">
          <w:fldData xml:space="preserve">PEVuZE5vdGU+PENpdGU+PEF1dGhvcj5Db3NlbGxpPC9BdXRob3I+PFllYXI+MTk5MDwvWWVhcj48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</w:fldData>
        </w:fldChar>
      </w:r>
      <w:r>
        <w:rPr>
          <w:rFonts w:ascii="Book Antiqua" w:hAnsi="Book Antiqua"/>
        </w:rPr>
        <w:instrText xml:space="preserve"> ADDIN EN.CITE </w:instrText>
      </w:r>
      <w:r>
        <w:rPr>
          <w:rFonts w:ascii="Book Antiqua" w:hAnsi="Book Antiqua"/>
        </w:rPr>
        <w:fldChar w:fldCharType="begin">
          <w:fldData xml:space="preserve">PEVuZE5vdGU+PENpdGU+PEF1dGhvcj5Db3NlbGxpPC9BdXRob3I+PFllYXI+MTk5MDwvWWVhcj48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</w:fldData>
        </w:fldChar>
      </w:r>
      <w:r>
        <w:rPr>
          <w:rFonts w:ascii="Book Antiqua" w:hAnsi="Book Antiqua"/>
        </w:rPr>
        <w:instrText xml:space="preserve"> ADDIN EN.CITE.DATA </w:instrText>
      </w:r>
      <w:r>
        <w:rPr>
          <w:rFonts w:ascii="Book Antiqua" w:hAnsi="Book Antiqua"/>
        </w:rPr>
      </w:r>
      <w:r>
        <w:rPr>
          <w:rFonts w:ascii="Book Antiqua" w:hAnsi="Book Antiqua"/>
        </w:rPr>
        <w:fldChar w:fldCharType="end"/>
      </w:r>
      <w:r>
        <w:rPr>
          <w:rFonts w:ascii="Book Antiqua" w:hAnsi="Book Antiqua"/>
        </w:rPr>
      </w:r>
      <w:r>
        <w:rPr>
          <w:rFonts w:ascii="Book Antiqua" w:hAnsi="Book Antiqua"/>
        </w:rPr>
        <w:fldChar w:fldCharType="separate"/>
      </w:r>
      <w:r>
        <w:rPr>
          <w:rFonts w:ascii="Book Antiqua" w:hAnsi="Book Antiqua"/>
          <w:vertAlign w:val="superscript"/>
        </w:rPr>
        <w:t>[</w:t>
      </w:r>
      <w:hyperlink w:anchor="_ENREF_29" w:tooltip="Chen, 2021 #480" w:history="1">
        <w:r>
          <w:rPr>
            <w:rFonts w:ascii="Book Antiqua" w:hAnsi="Book Antiqua"/>
            <w:vertAlign w:val="superscript"/>
          </w:rPr>
          <w:t>31</w:t>
        </w:r>
      </w:hyperlink>
      <w:hyperlink w:anchor="_ENREF_31" w:tooltip="Coselli, 1990 #490" w:history="1"/>
      <w:r>
        <w:rPr>
          <w:rFonts w:ascii="Book Antiqua" w:hAnsi="Book Antiqua"/>
          <w:vertAlign w:val="superscript"/>
        </w:rPr>
        <w:t>]</w:t>
      </w:r>
      <w:r>
        <w:rPr>
          <w:rFonts w:ascii="Book Antiqua" w:hAnsi="Book Antiqua"/>
        </w:rPr>
        <w:fldChar w:fldCharType="end"/>
      </w:r>
      <w:r>
        <w:rPr>
          <w:rFonts w:ascii="Book Antiqua" w:hAnsi="Book Antiqua"/>
          <w:i/>
        </w:rPr>
        <w:t xml:space="preserve"> </w:t>
      </w:r>
      <w:r>
        <w:rPr>
          <w:rFonts w:ascii="Book Antiqua" w:hAnsi="Book Antiqua"/>
          <w:color w:val="000000"/>
        </w:rPr>
        <w:t>reported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that</w:t>
      </w:r>
      <w:r>
        <w:rPr>
          <w:rFonts w:ascii="Book Antiqua" w:hAnsi="Book Antiqua"/>
        </w:rPr>
        <w:t xml:space="preserve"> among </w:t>
      </w:r>
      <w:r>
        <w:rPr>
          <w:rFonts w:ascii="Book Antiqua" w:hAnsi="Book Antiqua"/>
          <w:color w:val="000000"/>
        </w:rPr>
        <w:t>patients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with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AEF,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60%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died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within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the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first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6</w:t>
      </w:r>
      <w:r>
        <w:rPr>
          <w:rFonts w:ascii="Book Antiqua" w:hAnsi="Book Antiqua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when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hematemesis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began</w:t>
      </w:r>
      <w:r>
        <w:rPr>
          <w:rFonts w:ascii="Book Antiqua" w:hAnsi="Book Antiqua"/>
        </w:rPr>
        <w:fldChar w:fldCharType="begin">
          <w:fldData xml:space="preserve">PEVuZE5vdGU+PENpdGU+PEF1dGhvcj5Db3NlbGxpPC9BdXRob3I+PFllYXI+MTk5MDwvWWVhcj48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</w:fldData>
        </w:fldChar>
      </w:r>
      <w:r>
        <w:rPr>
          <w:rFonts w:ascii="Book Antiqua" w:hAnsi="Book Antiqua"/>
        </w:rPr>
        <w:instrText xml:space="preserve"> ADDIN EN.CITE </w:instrText>
      </w:r>
      <w:r>
        <w:rPr>
          <w:rFonts w:ascii="Book Antiqua" w:hAnsi="Book Antiqua"/>
        </w:rPr>
        <w:fldChar w:fldCharType="begin">
          <w:fldData xml:space="preserve">PEVuZE5vdGU+PENpdGU+PEF1dGhvcj5Db3NlbGxpPC9BdXRob3I+PFllYXI+MTk5MDwvWWVhcj48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</w:fldData>
        </w:fldChar>
      </w:r>
      <w:r>
        <w:rPr>
          <w:rFonts w:ascii="Book Antiqua" w:hAnsi="Book Antiqua"/>
        </w:rPr>
        <w:instrText xml:space="preserve"> ADDIN EN.CITE.DATA </w:instrText>
      </w:r>
      <w:r>
        <w:rPr>
          <w:rFonts w:ascii="Book Antiqua" w:hAnsi="Book Antiqua"/>
        </w:rPr>
      </w:r>
      <w:r>
        <w:rPr>
          <w:rFonts w:ascii="Book Antiqua" w:hAnsi="Book Antiqua"/>
        </w:rPr>
        <w:fldChar w:fldCharType="end"/>
      </w:r>
      <w:r>
        <w:rPr>
          <w:rFonts w:ascii="Book Antiqua" w:hAnsi="Book Antiqua"/>
        </w:rPr>
      </w:r>
      <w:r>
        <w:rPr>
          <w:rFonts w:ascii="Book Antiqua" w:hAnsi="Book Antiqua"/>
        </w:rPr>
        <w:fldChar w:fldCharType="separate"/>
      </w:r>
      <w:r>
        <w:rPr>
          <w:rFonts w:ascii="Book Antiqua" w:hAnsi="Book Antiqua"/>
          <w:vertAlign w:val="superscript"/>
        </w:rPr>
        <w:t>[</w:t>
      </w:r>
      <w:hyperlink w:anchor="_ENREF_29" w:tooltip="Chen, 2021 #480" w:history="1">
        <w:r>
          <w:rPr>
            <w:rFonts w:ascii="Book Antiqua" w:hAnsi="Book Antiqua"/>
            <w:vertAlign w:val="superscript"/>
          </w:rPr>
          <w:t>29</w:t>
        </w:r>
      </w:hyperlink>
      <w:hyperlink w:anchor="_ENREF_31" w:tooltip="Coselli, 1990 #490" w:history="1"/>
      <w:r>
        <w:rPr>
          <w:rFonts w:ascii="Book Antiqua" w:hAnsi="Book Antiqua"/>
          <w:vertAlign w:val="superscript"/>
        </w:rPr>
        <w:t>]</w:t>
      </w:r>
      <w:r>
        <w:rPr>
          <w:rFonts w:ascii="Book Antiqua" w:hAnsi="Book Antiqua"/>
        </w:rPr>
        <w:fldChar w:fldCharType="end"/>
      </w:r>
      <w:r>
        <w:rPr>
          <w:rFonts w:ascii="Book Antiqua" w:hAnsi="Book Antiqua"/>
        </w:rPr>
        <w:t xml:space="preserve">. </w:t>
      </w:r>
      <w:r>
        <w:rPr>
          <w:rFonts w:ascii="Book Antiqua" w:hAnsi="Book Antiqua"/>
          <w:color w:val="000000"/>
        </w:rPr>
        <w:t>Management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of</w:t>
      </w:r>
      <w:r>
        <w:rPr>
          <w:rFonts w:ascii="Book Antiqua" w:hAnsi="Book Antiqua"/>
        </w:rPr>
        <w:t xml:space="preserve"> </w:t>
      </w:r>
      <w:r>
        <w:rPr>
          <w:rFonts w:ascii="Book Antiqua" w:eastAsia="宋体" w:hAnsi="Book Antiqua"/>
        </w:rPr>
        <w:t>patients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with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AEF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requires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accurate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diagnosis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in</w:t>
      </w:r>
      <w:r>
        <w:rPr>
          <w:rFonts w:ascii="Book Antiqua" w:hAnsi="Book Antiqua"/>
        </w:rPr>
        <w:t xml:space="preserve"> a timely </w:t>
      </w:r>
      <w:proofErr w:type="gramStart"/>
      <w:r>
        <w:rPr>
          <w:rFonts w:ascii="Book Antiqua" w:hAnsi="Book Antiqua"/>
        </w:rPr>
        <w:t>manner</w:t>
      </w:r>
      <w:proofErr w:type="gramEnd"/>
      <w:r>
        <w:rPr>
          <w:rFonts w:ascii="Book Antiqua" w:hAnsi="Book Antiqua"/>
        </w:rPr>
        <w:fldChar w:fldCharType="begin">
          <w:fldData xml:space="preserve">PEVuZE5vdGU+PENpdGU+PEF1dGhvcj5DaGVuPC9BdXRob3I+PFllYXI+MjAyMTwvWWVhcj48UmVj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</w:fldData>
        </w:fldChar>
      </w:r>
      <w:r>
        <w:rPr>
          <w:rFonts w:ascii="Book Antiqua" w:hAnsi="Book Antiqua"/>
        </w:rPr>
        <w:instrText xml:space="preserve"> ADDIN EN.CITE </w:instrText>
      </w:r>
      <w:r>
        <w:rPr>
          <w:rFonts w:ascii="Book Antiqua" w:hAnsi="Book Antiqua"/>
        </w:rPr>
        <w:fldChar w:fldCharType="begin">
          <w:fldData xml:space="preserve">PEVuZE5vdGU+PENpdGU+PEF1dGhvcj5DaGVuPC9BdXRob3I+PFllYXI+MjAyMTwvWWVhcj48UmVj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</w:fldData>
        </w:fldChar>
      </w:r>
      <w:r>
        <w:rPr>
          <w:rFonts w:ascii="Book Antiqua" w:hAnsi="Book Antiqua"/>
        </w:rPr>
        <w:instrText xml:space="preserve"> ADDIN EN.CITE.DATA </w:instrText>
      </w:r>
      <w:r>
        <w:rPr>
          <w:rFonts w:ascii="Book Antiqua" w:hAnsi="Book Antiqua"/>
        </w:rPr>
      </w:r>
      <w:r>
        <w:rPr>
          <w:rFonts w:ascii="Book Antiqua" w:hAnsi="Book Antiqua"/>
        </w:rPr>
        <w:fldChar w:fldCharType="end"/>
      </w:r>
      <w:r>
        <w:rPr>
          <w:rFonts w:ascii="Book Antiqua" w:hAnsi="Book Antiqua"/>
        </w:rPr>
      </w:r>
      <w:r>
        <w:rPr>
          <w:rFonts w:ascii="Book Antiqua" w:hAnsi="Book Antiqua"/>
        </w:rPr>
        <w:fldChar w:fldCharType="separate"/>
      </w:r>
      <w:r>
        <w:rPr>
          <w:rFonts w:ascii="Book Antiqua" w:hAnsi="Book Antiqua"/>
          <w:vertAlign w:val="superscript"/>
        </w:rPr>
        <w:t>[</w:t>
      </w:r>
      <w:hyperlink w:anchor="_ENREF_29" w:tooltip="Chen, 2021 #480" w:history="1">
        <w:r>
          <w:rPr>
            <w:rFonts w:ascii="Book Antiqua" w:hAnsi="Book Antiqua"/>
            <w:vertAlign w:val="superscript"/>
          </w:rPr>
          <w:t>29</w:t>
        </w:r>
      </w:hyperlink>
      <w:r>
        <w:rPr>
          <w:rFonts w:ascii="Book Antiqua" w:hAnsi="Book Antiqua"/>
          <w:vertAlign w:val="superscript"/>
        </w:rPr>
        <w:t>]</w:t>
      </w:r>
      <w:r>
        <w:rPr>
          <w:rFonts w:ascii="Book Antiqua" w:hAnsi="Book Antiqua"/>
        </w:rPr>
        <w:fldChar w:fldCharType="end"/>
      </w:r>
      <w:r>
        <w:rPr>
          <w:rFonts w:ascii="Book Antiqua" w:hAnsi="Book Antiqua"/>
        </w:rPr>
        <w:t xml:space="preserve">. </w:t>
      </w:r>
      <w:r>
        <w:rPr>
          <w:rFonts w:ascii="Book Antiqua" w:hAnsi="Book Antiqua"/>
          <w:color w:val="000000"/>
        </w:rPr>
        <w:t>In</w:t>
      </w:r>
      <w:r>
        <w:rPr>
          <w:rFonts w:ascii="Book Antiqua" w:hAnsi="Book Antiqua"/>
        </w:rPr>
        <w:t xml:space="preserve"> our </w:t>
      </w:r>
      <w:r>
        <w:rPr>
          <w:rFonts w:ascii="Book Antiqua" w:hAnsi="Book Antiqua"/>
          <w:color w:val="000000"/>
        </w:rPr>
        <w:t>case,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timely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diagnosis</w:t>
      </w:r>
      <w:r>
        <w:rPr>
          <w:rFonts w:ascii="Book Antiqua" w:hAnsi="Book Antiqua"/>
        </w:rPr>
        <w:t xml:space="preserve"> </w:t>
      </w:r>
      <w:r>
        <w:rPr>
          <w:rFonts w:ascii="Book Antiqua" w:eastAsia="宋体" w:hAnsi="Book Antiqua"/>
        </w:rPr>
        <w:t>ensured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prompt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lastRenderedPageBreak/>
        <w:t>treatment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and</w:t>
      </w:r>
      <w:r>
        <w:rPr>
          <w:rFonts w:ascii="Book Antiqua" w:hAnsi="Book Antiqua"/>
        </w:rPr>
        <w:t xml:space="preserve"> a good </w:t>
      </w:r>
      <w:r>
        <w:rPr>
          <w:rFonts w:ascii="Book Antiqua" w:hAnsi="Book Antiqua"/>
          <w:color w:val="000000"/>
        </w:rPr>
        <w:t>treatment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effect</w:t>
      </w:r>
      <w:r>
        <w:rPr>
          <w:rFonts w:ascii="Book Antiqua" w:hAnsi="Book Antiqua"/>
        </w:rPr>
        <w:t xml:space="preserve">. </w:t>
      </w:r>
      <w:bookmarkStart w:id="21" w:name="_SAM_D_022"/>
      <w:r>
        <w:rPr>
          <w:rFonts w:ascii="Book Antiqua" w:hAnsi="Book Antiqua"/>
        </w:rPr>
        <w:t xml:space="preserve">Overall, </w:t>
      </w:r>
      <w:r>
        <w:rPr>
          <w:rFonts w:ascii="Book Antiqua" w:hAnsi="Book Antiqua"/>
          <w:color w:val="000000"/>
        </w:rPr>
        <w:t>the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importance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of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immediate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contrast-enhanced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CT</w:t>
      </w:r>
      <w:r>
        <w:rPr>
          <w:rFonts w:ascii="Book Antiqua" w:hAnsi="Book Antiqua"/>
        </w:rPr>
        <w:t xml:space="preserve"> </w:t>
      </w:r>
      <w:r>
        <w:rPr>
          <w:rFonts w:ascii="Book Antiqua" w:eastAsia="宋体" w:hAnsi="Book Antiqua"/>
        </w:rPr>
        <w:t>scans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for</w:t>
      </w:r>
      <w:r>
        <w:rPr>
          <w:rFonts w:ascii="Book Antiqua" w:hAnsi="Book Antiqua"/>
        </w:rPr>
        <w:t xml:space="preserve"> </w:t>
      </w:r>
      <w:r>
        <w:rPr>
          <w:rFonts w:ascii="Book Antiqua" w:eastAsia="宋体" w:hAnsi="Book Antiqua"/>
        </w:rPr>
        <w:t>patients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with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AEF</w:t>
      </w:r>
      <w:r>
        <w:rPr>
          <w:rFonts w:ascii="Book Antiqua" w:hAnsi="Book Antiqua"/>
        </w:rPr>
        <w:t xml:space="preserve"> must be emphasized. Our </w:t>
      </w:r>
      <w:r>
        <w:rPr>
          <w:rFonts w:ascii="Book Antiqua" w:hAnsi="Book Antiqua"/>
          <w:color w:val="000000"/>
        </w:rPr>
        <w:t>patient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underwent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endoscopy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8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d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after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TEVAR</w:t>
      </w:r>
      <w:r>
        <w:rPr>
          <w:rFonts w:ascii="Book Antiqua" w:hAnsi="Book Antiqua"/>
        </w:rPr>
        <w:t xml:space="preserve">, revealing </w:t>
      </w:r>
      <w:r>
        <w:rPr>
          <w:rFonts w:ascii="Book Antiqua" w:hAnsi="Book Antiqua"/>
          <w:color w:val="000000"/>
        </w:rPr>
        <w:t>esophageal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stricture</w:t>
      </w:r>
      <w:r>
        <w:rPr>
          <w:rFonts w:ascii="Book Antiqua" w:hAnsi="Book Antiqua"/>
        </w:rPr>
        <w:t xml:space="preserve"> but </w:t>
      </w:r>
      <w:r>
        <w:rPr>
          <w:rFonts w:ascii="Book Antiqua" w:hAnsi="Book Antiqua"/>
          <w:color w:val="000000"/>
        </w:rPr>
        <w:t>no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other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sources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of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bleeding.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Esophageal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stent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placement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and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gastrostomy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were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recommended,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but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the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patient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refused.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The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patient</w:t>
      </w:r>
      <w:r>
        <w:rPr>
          <w:rFonts w:ascii="Book Antiqua" w:hAnsi="Book Antiqua"/>
        </w:rPr>
        <w:t xml:space="preserve"> also </w:t>
      </w:r>
      <w:r>
        <w:rPr>
          <w:rFonts w:ascii="Book Antiqua" w:hAnsi="Book Antiqua"/>
          <w:color w:val="000000"/>
        </w:rPr>
        <w:t>refused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surgery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or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gastrostomy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after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TEVAR.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As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previous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studies</w:t>
      </w:r>
      <w:r>
        <w:rPr>
          <w:rFonts w:ascii="Book Antiqua" w:hAnsi="Book Antiqua"/>
        </w:rPr>
        <w:t xml:space="preserve"> report </w:t>
      </w:r>
      <w:r>
        <w:rPr>
          <w:rFonts w:ascii="Book Antiqua" w:hAnsi="Book Antiqua"/>
          <w:color w:val="000000"/>
        </w:rPr>
        <w:t>that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long-term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antibiotic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treatment</w:t>
      </w:r>
      <w:r>
        <w:rPr>
          <w:rFonts w:ascii="Book Antiqua" w:hAnsi="Book Antiqua"/>
        </w:rPr>
        <w:t xml:space="preserve"> is </w:t>
      </w:r>
      <w:r>
        <w:rPr>
          <w:rFonts w:ascii="Book Antiqua" w:hAnsi="Book Antiqua"/>
          <w:color w:val="000000"/>
        </w:rPr>
        <w:t>necessary,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the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patient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received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antibiotic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treatment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for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3</w:t>
      </w:r>
      <w:r>
        <w:rPr>
          <w:rFonts w:ascii="Book Antiqua" w:hAnsi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wk</w:t>
      </w:r>
      <w:proofErr w:type="spellEnd"/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until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discharge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from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our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hospital.</w:t>
      </w:r>
      <w:bookmarkEnd w:id="21"/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Although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he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died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2</w:t>
      </w:r>
      <w:r>
        <w:rPr>
          <w:rFonts w:ascii="Book Antiqua" w:hAnsi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mo</w:t>
      </w:r>
      <w:proofErr w:type="spellEnd"/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later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due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to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cancer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progression,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TEVAR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prevented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his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sudden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death.</w:t>
      </w:r>
      <w:r>
        <w:rPr>
          <w:rFonts w:ascii="Book Antiqua" w:hAnsi="Book Antiqua"/>
        </w:rPr>
        <w:t xml:space="preserve"> </w:t>
      </w:r>
      <w:bookmarkStart w:id="22" w:name="_SAM_D_020"/>
      <w:r>
        <w:rPr>
          <w:rFonts w:ascii="Book Antiqua" w:hAnsi="Book Antiqua"/>
          <w:color w:val="000000"/>
        </w:rPr>
        <w:t>This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case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indicates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that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TEVAR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is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effective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for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the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treatment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of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AEF.</w:t>
      </w:r>
      <w:bookmarkEnd w:id="22"/>
    </w:p>
    <w:p w:rsidR="00650AFC" w:rsidRDefault="00643916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>
        <w:rPr>
          <w:rFonts w:ascii="Book Antiqua" w:hAnsi="Book Antiqua"/>
          <w:color w:val="000000"/>
        </w:rPr>
        <w:t>As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previously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reported,</w:t>
      </w:r>
      <w:r>
        <w:rPr>
          <w:rFonts w:ascii="Book Antiqua" w:hAnsi="Book Antiqua"/>
        </w:rPr>
        <w:t xml:space="preserve"> </w:t>
      </w:r>
      <w:proofErr w:type="spellStart"/>
      <w:r>
        <w:rPr>
          <w:rFonts w:ascii="Book Antiqua" w:eastAsia="宋体" w:hAnsi="Book Antiqua"/>
        </w:rPr>
        <w:t>chemoradiotherapy</w:t>
      </w:r>
      <w:proofErr w:type="spellEnd"/>
      <w:r>
        <w:rPr>
          <w:rFonts w:ascii="Book Antiqua" w:hAnsi="Book Antiqua"/>
        </w:rPr>
        <w:t xml:space="preserve"> is </w:t>
      </w:r>
      <w:r>
        <w:rPr>
          <w:rFonts w:ascii="Book Antiqua" w:hAnsi="Book Antiqua"/>
          <w:color w:val="000000"/>
        </w:rPr>
        <w:t>a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major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cause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of</w:t>
      </w:r>
      <w:r>
        <w:rPr>
          <w:rFonts w:ascii="Book Antiqua" w:hAnsi="Book Antiqua"/>
        </w:rPr>
        <w:t xml:space="preserve"> </w:t>
      </w:r>
      <w:proofErr w:type="gramStart"/>
      <w:r>
        <w:rPr>
          <w:rFonts w:ascii="Book Antiqua" w:hAnsi="Book Antiqua"/>
          <w:color w:val="000000"/>
        </w:rPr>
        <w:t>AEF</w:t>
      </w:r>
      <w:proofErr w:type="gramEnd"/>
      <w:r>
        <w:rPr>
          <w:rFonts w:ascii="Book Antiqua" w:hAnsi="Book Antiqua"/>
        </w:rPr>
        <w:fldChar w:fldCharType="begin">
          <w:fldData xml:space="preserve">PEVuZE5vdGU+PENpdGU+PEF1dGhvcj5GbG9yZXM8L0F1dGhvcj48WWVhcj4yMDA0PC9ZZWFyPjxS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</w:fldData>
        </w:fldChar>
      </w:r>
      <w:r>
        <w:rPr>
          <w:rFonts w:ascii="Book Antiqua" w:hAnsi="Book Antiqua"/>
        </w:rPr>
        <w:instrText xml:space="preserve"> ADDIN EN.CITE </w:instrText>
      </w:r>
      <w:r>
        <w:rPr>
          <w:rFonts w:ascii="Book Antiqua" w:hAnsi="Book Antiqua"/>
        </w:rPr>
        <w:fldChar w:fldCharType="begin">
          <w:fldData xml:space="preserve">PEVuZE5vdGU+PENpdGU+PEF1dGhvcj5GbG9yZXM8L0F1dGhvcj48WWVhcj4yMDA0PC9ZZWFyPjxS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</w:fldData>
        </w:fldChar>
      </w:r>
      <w:r>
        <w:rPr>
          <w:rFonts w:ascii="Book Antiqua" w:hAnsi="Book Antiqua"/>
        </w:rPr>
        <w:instrText xml:space="preserve"> ADDIN EN.CITE.DATA </w:instrText>
      </w:r>
      <w:r>
        <w:rPr>
          <w:rFonts w:ascii="Book Antiqua" w:hAnsi="Book Antiqua"/>
        </w:rPr>
      </w:r>
      <w:r>
        <w:rPr>
          <w:rFonts w:ascii="Book Antiqua" w:hAnsi="Book Antiqua"/>
        </w:rPr>
        <w:fldChar w:fldCharType="end"/>
      </w:r>
      <w:r>
        <w:rPr>
          <w:rFonts w:ascii="Book Antiqua" w:hAnsi="Book Antiqua"/>
        </w:rPr>
      </w:r>
      <w:r>
        <w:rPr>
          <w:rFonts w:ascii="Book Antiqua" w:hAnsi="Book Antiqua"/>
        </w:rPr>
        <w:fldChar w:fldCharType="separate"/>
      </w:r>
      <w:r>
        <w:rPr>
          <w:rFonts w:ascii="Book Antiqua" w:hAnsi="Book Antiqua"/>
          <w:vertAlign w:val="superscript"/>
        </w:rPr>
        <w:t>[</w:t>
      </w:r>
      <w:hyperlink w:anchor="_ENREF_32" w:tooltip="Flores, 2004 #453" w:history="1">
        <w:r>
          <w:rPr>
            <w:rFonts w:ascii="Book Antiqua" w:hAnsi="Book Antiqua"/>
            <w:vertAlign w:val="superscript"/>
          </w:rPr>
          <w:t>32</w:t>
        </w:r>
      </w:hyperlink>
      <w:r>
        <w:rPr>
          <w:rFonts w:ascii="Book Antiqua" w:hAnsi="Book Antiqua"/>
          <w:vertAlign w:val="superscript"/>
        </w:rPr>
        <w:t>,</w:t>
      </w:r>
      <w:hyperlink w:anchor="_ENREF_33" w:tooltip="Parikh, 2016 #193" w:history="1">
        <w:r>
          <w:rPr>
            <w:rFonts w:ascii="Book Antiqua" w:hAnsi="Book Antiqua"/>
            <w:vertAlign w:val="superscript"/>
          </w:rPr>
          <w:t>33</w:t>
        </w:r>
      </w:hyperlink>
      <w:r>
        <w:rPr>
          <w:rFonts w:ascii="Book Antiqua" w:hAnsi="Book Antiqua"/>
          <w:vertAlign w:val="superscript"/>
        </w:rPr>
        <w:t>]</w:t>
      </w:r>
      <w:r>
        <w:rPr>
          <w:rFonts w:ascii="Book Antiqua" w:hAnsi="Book Antiqua"/>
        </w:rPr>
        <w:fldChar w:fldCharType="end"/>
      </w:r>
      <w:r>
        <w:rPr>
          <w:rFonts w:ascii="Book Antiqua" w:hAnsi="Book Antiqua"/>
        </w:rPr>
        <w:t xml:space="preserve">, and doses </w:t>
      </w:r>
      <w:r>
        <w:rPr>
          <w:rFonts w:ascii="Book Antiqua" w:hAnsi="Book Antiqua"/>
          <w:color w:val="000000"/>
        </w:rPr>
        <w:t>higher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than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35</w:t>
      </w:r>
      <w:r>
        <w:rPr>
          <w:rFonts w:ascii="Book Antiqua" w:hAnsi="Book Antiqua"/>
        </w:rPr>
        <w:t xml:space="preserve"> </w:t>
      </w:r>
      <w:proofErr w:type="spellStart"/>
      <w:r>
        <w:rPr>
          <w:rFonts w:ascii="Book Antiqua" w:hAnsi="Book Antiqua"/>
          <w:color w:val="000000"/>
        </w:rPr>
        <w:t>Gy</w:t>
      </w:r>
      <w:proofErr w:type="spellEnd"/>
      <w:r>
        <w:rPr>
          <w:rFonts w:ascii="Book Antiqua" w:hAnsi="Book Antiqua"/>
        </w:rPr>
        <w:t xml:space="preserve"> </w:t>
      </w:r>
      <w:r>
        <w:rPr>
          <w:rFonts w:ascii="Book Antiqua" w:eastAsia="宋体" w:hAnsi="Book Antiqua"/>
        </w:rPr>
        <w:t>are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an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important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factor</w:t>
      </w:r>
      <w:r>
        <w:rPr>
          <w:rFonts w:ascii="Book Antiqua" w:hAnsi="Book Antiqua"/>
        </w:rPr>
        <w:t xml:space="preserve"> </w:t>
      </w:r>
      <w:r>
        <w:rPr>
          <w:rFonts w:ascii="Book Antiqua" w:eastAsia="宋体" w:hAnsi="Book Antiqua"/>
        </w:rPr>
        <w:t>causing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AEF</w:t>
      </w:r>
      <w:r>
        <w:rPr>
          <w:rFonts w:ascii="Book Antiqua" w:hAnsi="Book Antiqua"/>
        </w:rPr>
        <w:fldChar w:fldCharType="begin">
          <w:fldData xml:space="preserve">PEVuZE5vdGU+PENpdGU+PEF1dGhvcj5Eb3J3ZWlsZXI8L0F1dGhvcj48WWVhcj4yMDEzPC9ZZWFy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</w:fldData>
        </w:fldChar>
      </w:r>
      <w:r>
        <w:rPr>
          <w:rFonts w:ascii="Book Antiqua" w:hAnsi="Book Antiqua"/>
        </w:rPr>
        <w:instrText xml:space="preserve"> ADDIN EN.CITE </w:instrText>
      </w:r>
      <w:r>
        <w:rPr>
          <w:rFonts w:ascii="Book Antiqua" w:hAnsi="Book Antiqua"/>
        </w:rPr>
        <w:fldChar w:fldCharType="begin">
          <w:fldData xml:space="preserve">PEVuZE5vdGU+PENpdGU+PEF1dGhvcj5Eb3J3ZWlsZXI8L0F1dGhvcj48WWVhcj4yMDEzPC9ZZWFy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</w:fldData>
        </w:fldChar>
      </w:r>
      <w:r>
        <w:rPr>
          <w:rFonts w:ascii="Book Antiqua" w:hAnsi="Book Antiqua"/>
        </w:rPr>
        <w:instrText xml:space="preserve"> ADDIN EN.CITE.DATA </w:instrText>
      </w:r>
      <w:r>
        <w:rPr>
          <w:rFonts w:ascii="Book Antiqua" w:hAnsi="Book Antiqua"/>
        </w:rPr>
      </w:r>
      <w:r>
        <w:rPr>
          <w:rFonts w:ascii="Book Antiqua" w:hAnsi="Book Antiqua"/>
        </w:rPr>
        <w:fldChar w:fldCharType="end"/>
      </w:r>
      <w:r>
        <w:rPr>
          <w:rFonts w:ascii="Book Antiqua" w:hAnsi="Book Antiqua"/>
        </w:rPr>
      </w:r>
      <w:r>
        <w:rPr>
          <w:rFonts w:ascii="Book Antiqua" w:hAnsi="Book Antiqua"/>
        </w:rPr>
        <w:fldChar w:fldCharType="separate"/>
      </w:r>
      <w:r>
        <w:rPr>
          <w:rFonts w:ascii="Book Antiqua" w:hAnsi="Book Antiqua"/>
          <w:vertAlign w:val="superscript"/>
        </w:rPr>
        <w:t>[</w:t>
      </w:r>
      <w:hyperlink w:anchor="_ENREF_28" w:tooltip="Dorweiler, 2013 #485" w:history="1">
        <w:r>
          <w:rPr>
            <w:rFonts w:ascii="Book Antiqua" w:hAnsi="Book Antiqua"/>
            <w:vertAlign w:val="superscript"/>
          </w:rPr>
          <w:t>28</w:t>
        </w:r>
      </w:hyperlink>
      <w:r>
        <w:rPr>
          <w:rFonts w:ascii="Book Antiqua" w:hAnsi="Book Antiqua"/>
          <w:vertAlign w:val="superscript"/>
        </w:rPr>
        <w:t>,</w:t>
      </w:r>
      <w:hyperlink w:anchor="_ENREF_33" w:tooltip="Parikh, 2016 #193" w:history="1">
        <w:r>
          <w:rPr>
            <w:rFonts w:ascii="Book Antiqua" w:hAnsi="Book Antiqua"/>
            <w:vertAlign w:val="superscript"/>
          </w:rPr>
          <w:t>33</w:t>
        </w:r>
      </w:hyperlink>
      <w:r>
        <w:rPr>
          <w:rFonts w:ascii="Book Antiqua" w:hAnsi="Book Antiqua"/>
          <w:vertAlign w:val="superscript"/>
        </w:rPr>
        <w:t>]</w:t>
      </w:r>
      <w:r>
        <w:rPr>
          <w:rFonts w:ascii="Book Antiqua" w:hAnsi="Book Antiqua"/>
        </w:rPr>
        <w:fldChar w:fldCharType="end"/>
      </w:r>
      <w:r>
        <w:rPr>
          <w:rFonts w:ascii="Book Antiqua" w:hAnsi="Book Antiqua"/>
        </w:rPr>
        <w:t xml:space="preserve">. </w:t>
      </w:r>
      <w:r>
        <w:rPr>
          <w:rFonts w:ascii="Book Antiqua" w:hAnsi="Book Antiqua"/>
          <w:color w:val="000000"/>
        </w:rPr>
        <w:t>In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a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retrospective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study</w:t>
      </w:r>
      <w:r>
        <w:rPr>
          <w:rFonts w:ascii="Book Antiqua" w:hAnsi="Book Antiqua"/>
        </w:rPr>
        <w:t xml:space="preserve"> </w:t>
      </w:r>
      <w:r>
        <w:rPr>
          <w:rFonts w:ascii="Book Antiqua" w:eastAsia="宋体" w:hAnsi="Book Antiqua"/>
        </w:rPr>
        <w:t>involving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116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patients,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Kawakami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i/>
          <w:color w:val="000000"/>
        </w:rPr>
        <w:t>et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i/>
          <w:color w:val="000000"/>
        </w:rPr>
        <w:t>al</w:t>
      </w:r>
      <w:r>
        <w:rPr>
          <w:rFonts w:ascii="Book Antiqua" w:hAnsi="Book Antiqua"/>
        </w:rPr>
        <w:fldChar w:fldCharType="begin"/>
      </w:r>
      <w:r>
        <w:rPr>
          <w:rFonts w:ascii="Book Antiqua" w:hAnsi="Book Antiqua"/>
        </w:rPr>
        <w:instrText xml:space="preserve"> ADDIN EN.CITE &lt;EndNote&gt;&lt;Cite&gt;&lt;Author&gt;Mantovani&lt;/Author&gt;&lt;Year&gt;2008&lt;/Year&gt;&lt;RecNum&gt;493&lt;/RecNum&gt;&lt;DisplayText&gt;&lt;style face="superscript"&gt;[34]&lt;/style&gt;&lt;/DisplayText&gt;&lt;record&gt;&lt;rec-number&gt;493&lt;/rec-number&gt;&lt;foreign-keys&gt;&lt;key app="EN" db-id="xxsswt9pc0des9expf75fasyv99azdrssrez" timestamp="1627182052"&gt;493&lt;/key&gt;&lt;/foreign-keys&gt;&lt;ref-type name="Journal Article"&gt;17&lt;/ref-type&gt;&lt;contributors&gt;&lt;authors&gt;&lt;author&gt;Mantovani, A.&lt;/author&gt;&lt;author&gt;Allavena, P.&lt;/author&gt;&lt;author&gt;Sica, A.&lt;/author&gt;&lt;author&gt;Balkwill, F.&lt;/author&gt;&lt;/authors&gt;&lt;/contributors&gt;&lt;auth-address&gt;Istituto Clinico Humanitas IRCCS, Via Manzoni 56, Rozzano, 20089 Milan, Italy. alberto.mantovani@humanitas.it&lt;/auth-address&gt;&lt;titles&gt;&lt;title&gt;Cancer-related inflammation&lt;/title&gt;&lt;secondary-title&gt;Nature&lt;/secondary-title&gt;&lt;alt-title&gt;Nature&lt;/alt-title&gt;&lt;/titles&gt;&lt;periodical&gt;&lt;full-title&gt;Nature&lt;/full-title&gt;&lt;abbr-1&gt;Nature&lt;/abbr-1&gt;&lt;/periodical&gt;&lt;alt-periodical&gt;&lt;full-title&gt;Nature&lt;/full-title&gt;&lt;abbr-1&gt;Nature&lt;/abbr-1&gt;&lt;/alt-periodical&gt;&lt;pages&gt;436-44&lt;/pages&gt;&lt;volume&gt;454&lt;/volume&gt;&lt;number&gt;7203&lt;/number&gt;&lt;edition&gt;2008/07/25&lt;/edition&gt;&lt;keywords&gt;&lt;keyword&gt;Gonadal Steroid Hormones/metabolism&lt;/keyword&gt;&lt;keyword&gt;Humans&lt;/keyword&gt;&lt;keyword&gt;Inflammation/genetics/immunology/*pathology&lt;/keyword&gt;&lt;keyword&gt;Leukocytes/immunology/metabolism&lt;/keyword&gt;&lt;keyword&gt;Neoplasm Invasiveness&lt;/keyword&gt;&lt;keyword&gt;Neoplasms/genetics/immunology/*pathology/therapy&lt;/keyword&gt;&lt;keyword&gt;Oncogenes/genetics/physiology&lt;/keyword&gt;&lt;/keywords&gt;&lt;dates&gt;&lt;year&gt;2008&lt;/year&gt;&lt;pub-dates&gt;&lt;date&gt;Jul 24&lt;/date&gt;&lt;/pub-dates&gt;&lt;/dates&gt;&lt;isbn&gt;0028-0836&lt;/isbn&gt;&lt;accession-num&gt;18650914&lt;/accession-num&gt;&lt;urls&gt;&lt;/urls&gt;&lt;electronic-resource-num&gt;10.1038/nature07205&lt;/electronic-resource-num&gt;&lt;remote-database-provider&gt;Nlm&lt;/remote-database-provider&gt;&lt;language&gt;eng&lt;/language&gt;&lt;/record&gt;&lt;/Cite&gt;&lt;/EndNote&gt;</w:instrText>
      </w:r>
      <w:r>
        <w:rPr>
          <w:rFonts w:ascii="Book Antiqua" w:hAnsi="Book Antiqua"/>
        </w:rPr>
        <w:fldChar w:fldCharType="separate"/>
      </w:r>
      <w:r>
        <w:rPr>
          <w:rFonts w:ascii="Book Antiqua" w:hAnsi="Book Antiqua"/>
          <w:vertAlign w:val="superscript"/>
        </w:rPr>
        <w:t>[</w:t>
      </w:r>
      <w:hyperlink w:anchor="_ENREF_34" w:tooltip="Mantovani, 2008 #493" w:history="1">
        <w:r>
          <w:rPr>
            <w:rFonts w:ascii="Book Antiqua" w:hAnsi="Book Antiqua"/>
            <w:vertAlign w:val="superscript"/>
          </w:rPr>
          <w:t>34</w:t>
        </w:r>
      </w:hyperlink>
      <w:r>
        <w:rPr>
          <w:rFonts w:ascii="Book Antiqua" w:hAnsi="Book Antiqua"/>
          <w:vertAlign w:val="superscript"/>
        </w:rPr>
        <w:t>]</w:t>
      </w:r>
      <w:r>
        <w:rPr>
          <w:rFonts w:ascii="Book Antiqua" w:hAnsi="Book Antiqua"/>
        </w:rPr>
        <w:fldChar w:fldCharType="end"/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reported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that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CRP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≥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1.00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mg/</w:t>
      </w:r>
      <w:proofErr w:type="spellStart"/>
      <w:r>
        <w:rPr>
          <w:rFonts w:ascii="Book Antiqua" w:hAnsi="Book Antiqua"/>
          <w:color w:val="000000"/>
        </w:rPr>
        <w:t>dL</w:t>
      </w:r>
      <w:proofErr w:type="spellEnd"/>
      <w:r>
        <w:rPr>
          <w:rFonts w:ascii="Book Antiqua" w:hAnsi="Book Antiqua"/>
        </w:rPr>
        <w:t xml:space="preserve"> is </w:t>
      </w:r>
      <w:r>
        <w:rPr>
          <w:rFonts w:ascii="Book Antiqua" w:hAnsi="Book Antiqua"/>
          <w:color w:val="000000"/>
        </w:rPr>
        <w:t>a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risk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factor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for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esophageal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fistula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in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ESCC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treated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with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CRT.</w:t>
      </w:r>
      <w:r>
        <w:rPr>
          <w:rFonts w:ascii="Book Antiqua" w:hAnsi="Book Antiqua"/>
        </w:rPr>
        <w:t xml:space="preserve"> Thus, </w:t>
      </w:r>
      <w:r>
        <w:rPr>
          <w:rFonts w:ascii="Book Antiqua" w:hAnsi="Book Antiqua"/>
          <w:color w:val="000000"/>
        </w:rPr>
        <w:t>cancer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inflammation</w:t>
      </w:r>
      <w:r>
        <w:rPr>
          <w:rFonts w:ascii="Book Antiqua" w:hAnsi="Book Antiqua"/>
        </w:rPr>
        <w:t xml:space="preserve"> is </w:t>
      </w:r>
      <w:r>
        <w:rPr>
          <w:rFonts w:ascii="Book Antiqua" w:hAnsi="Book Antiqua"/>
          <w:color w:val="000000"/>
        </w:rPr>
        <w:t>a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factor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for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fistula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development</w:t>
      </w:r>
      <w:r>
        <w:rPr>
          <w:rFonts w:ascii="Book Antiqua" w:hAnsi="Book Antiqua"/>
        </w:rPr>
        <w:fldChar w:fldCharType="begin"/>
      </w:r>
      <w:r>
        <w:rPr>
          <w:rFonts w:ascii="Book Antiqua" w:hAnsi="Book Antiqua"/>
        </w:rPr>
        <w:instrText xml:space="preserve"> ADDIN EN.CITE &lt;EndNote&gt;&lt;Cite&gt;&lt;Author&gt;Mantovani&lt;/Author&gt;&lt;Year&gt;2008&lt;/Year&gt;&lt;RecNum&gt;493&lt;/RecNum&gt;&lt;DisplayText&gt;&lt;style face="superscript"&gt;[34]&lt;/style&gt;&lt;/DisplayText&gt;&lt;record&gt;&lt;rec-number&gt;493&lt;/rec-number&gt;&lt;foreign-keys&gt;&lt;key app="EN" db-id="xxsswt9pc0des9expf75fasyv99azdrssrez" timestamp="1627182052"&gt;493&lt;/key&gt;&lt;/foreign-keys&gt;&lt;ref-type name="Journal Article"&gt;17&lt;/ref-type&gt;&lt;contributors&gt;&lt;authors&gt;&lt;author&gt;Mantovani, A.&lt;/author&gt;&lt;author&gt;Allavena, P.&lt;/author&gt;&lt;author&gt;Sica, A.&lt;/author&gt;&lt;author&gt;Balkwill, F.&lt;/author&gt;&lt;/authors&gt;&lt;/contributors&gt;&lt;auth-address&gt;Istituto Clinico Humanitas IRCCS, Via Manzoni 56, Rozzano, 20089 Milan, Italy. alberto.mantovani@humanitas.it&lt;/auth-address&gt;&lt;titles&gt;&lt;title&gt;Cancer-related inflammation&lt;/title&gt;&lt;secondary-title&gt;Nature&lt;/secondary-title&gt;&lt;alt-title&gt;Nature&lt;/alt-title&gt;&lt;/titles&gt;&lt;periodical&gt;&lt;full-title&gt;Nature&lt;/full-title&gt;&lt;abbr-1&gt;Nature&lt;/abbr-1&gt;&lt;/periodical&gt;&lt;alt-periodical&gt;&lt;full-title&gt;Nature&lt;/full-title&gt;&lt;abbr-1&gt;Nature&lt;/abbr-1&gt;&lt;/alt-periodical&gt;&lt;pages&gt;436-44&lt;/pages&gt;&lt;volume&gt;454&lt;/volume&gt;&lt;number&gt;7203&lt;/number&gt;&lt;edition&gt;2008/07/25&lt;/edition&gt;&lt;keywords&gt;&lt;keyword&gt;Gonadal Steroid Hormones/metabolism&lt;/keyword&gt;&lt;keyword&gt;Humans&lt;/keyword&gt;&lt;keyword&gt;Inflammation/genetics/immunology/*pathology&lt;/keyword&gt;&lt;keyword&gt;Leukocytes/immunology/metabolism&lt;/keyword&gt;&lt;keyword&gt;Neoplasm Invasiveness&lt;/keyword&gt;&lt;keyword&gt;Neoplasms/genetics/immunology/*pathology/therapy&lt;/keyword&gt;&lt;keyword&gt;Oncogenes/genetics/physiology&lt;/keyword&gt;&lt;/keywords&gt;&lt;dates&gt;&lt;year&gt;2008&lt;/year&gt;&lt;pub-dates&gt;&lt;date&gt;Jul 24&lt;/date&gt;&lt;/pub-dates&gt;&lt;/dates&gt;&lt;isbn&gt;0028-0836&lt;/isbn&gt;&lt;accession-num&gt;18650914&lt;/accession-num&gt;&lt;urls&gt;&lt;/urls&gt;&lt;electronic-resource-num&gt;10.1038/nature07205&lt;/electronic-resource-num&gt;&lt;remote-database-provider&gt;Nlm&lt;/remote-database-provider&gt;&lt;language&gt;eng&lt;/language&gt;&lt;/record&gt;&lt;/Cite&gt;&lt;/EndNote&gt;</w:instrText>
      </w:r>
      <w:r>
        <w:rPr>
          <w:rFonts w:ascii="Book Antiqua" w:hAnsi="Book Antiqua"/>
        </w:rPr>
        <w:fldChar w:fldCharType="separate"/>
      </w:r>
      <w:r>
        <w:rPr>
          <w:rFonts w:ascii="Book Antiqua" w:hAnsi="Book Antiqua"/>
          <w:vertAlign w:val="superscript"/>
        </w:rPr>
        <w:t>[</w:t>
      </w:r>
      <w:hyperlink w:anchor="_ENREF_34" w:tooltip="Mantovani, 2008 #493" w:history="1">
        <w:r>
          <w:rPr>
            <w:rFonts w:ascii="Book Antiqua" w:hAnsi="Book Antiqua"/>
            <w:vertAlign w:val="superscript"/>
          </w:rPr>
          <w:t>35</w:t>
        </w:r>
      </w:hyperlink>
      <w:r>
        <w:rPr>
          <w:rFonts w:ascii="Book Antiqua" w:hAnsi="Book Antiqua"/>
          <w:vertAlign w:val="superscript"/>
        </w:rPr>
        <w:t>]</w:t>
      </w:r>
      <w:r>
        <w:rPr>
          <w:rFonts w:ascii="Book Antiqua" w:hAnsi="Book Antiqua"/>
        </w:rPr>
        <w:fldChar w:fldCharType="end"/>
      </w:r>
      <w:r>
        <w:rPr>
          <w:rFonts w:ascii="Book Antiqua" w:hAnsi="Book Antiqua"/>
        </w:rPr>
        <w:t xml:space="preserve">. </w:t>
      </w:r>
      <w:r>
        <w:rPr>
          <w:rFonts w:ascii="Book Antiqua" w:hAnsi="Book Antiqua"/>
          <w:color w:val="000000"/>
        </w:rPr>
        <w:t>In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the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present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case,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the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patient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underwent</w:t>
      </w:r>
      <w:r>
        <w:rPr>
          <w:rFonts w:ascii="Book Antiqua" w:hAnsi="Book Antiqua"/>
        </w:rPr>
        <w:t xml:space="preserve"> </w:t>
      </w:r>
      <w:proofErr w:type="spellStart"/>
      <w:r>
        <w:rPr>
          <w:rFonts w:ascii="Book Antiqua" w:hAnsi="Book Antiqua"/>
          <w:color w:val="000000"/>
        </w:rPr>
        <w:t>chemoradiotherapy</w:t>
      </w:r>
      <w:proofErr w:type="spellEnd"/>
      <w:r>
        <w:rPr>
          <w:rFonts w:ascii="Book Antiqua" w:hAnsi="Book Antiqua"/>
          <w:color w:val="000000"/>
        </w:rPr>
        <w:t>.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He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had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fever</w:t>
      </w:r>
      <w:r>
        <w:rPr>
          <w:rFonts w:ascii="Book Antiqua" w:hAnsi="Book Antiqua"/>
        </w:rPr>
        <w:t xml:space="preserve">, </w:t>
      </w:r>
      <w:r>
        <w:rPr>
          <w:rFonts w:ascii="Book Antiqua" w:hAnsi="Book Antiqua"/>
          <w:color w:val="000000"/>
        </w:rPr>
        <w:t>and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his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CRP</w:t>
      </w:r>
      <w:r>
        <w:rPr>
          <w:rFonts w:ascii="Book Antiqua" w:hAnsi="Book Antiqua"/>
        </w:rPr>
        <w:t xml:space="preserve"> level </w:t>
      </w:r>
      <w:r>
        <w:rPr>
          <w:rFonts w:ascii="Book Antiqua" w:hAnsi="Book Antiqua"/>
          <w:color w:val="000000"/>
        </w:rPr>
        <w:t>was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high.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AEF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in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this</w:t>
      </w:r>
      <w:r>
        <w:rPr>
          <w:rFonts w:ascii="Book Antiqua" w:hAnsi="Book Antiqua"/>
        </w:rPr>
        <w:t xml:space="preserve"> patient </w:t>
      </w:r>
      <w:r>
        <w:rPr>
          <w:rFonts w:ascii="Book Antiqua" w:hAnsi="Book Antiqua"/>
          <w:color w:val="000000"/>
        </w:rPr>
        <w:t>may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be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attributed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to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tumor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invasion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into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the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aorta,</w:t>
      </w:r>
      <w:r>
        <w:rPr>
          <w:rFonts w:ascii="Book Antiqua" w:hAnsi="Book Antiqua"/>
        </w:rPr>
        <w:t xml:space="preserve"> </w:t>
      </w:r>
      <w:proofErr w:type="spellStart"/>
      <w:r>
        <w:rPr>
          <w:rFonts w:ascii="Book Antiqua" w:eastAsia="宋体" w:hAnsi="Book Antiqua"/>
        </w:rPr>
        <w:t>chemoradiotherapy</w:t>
      </w:r>
      <w:proofErr w:type="spellEnd"/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and</w:t>
      </w:r>
      <w:r>
        <w:rPr>
          <w:rFonts w:ascii="Book Antiqua" w:hAnsi="Book Antiqua"/>
        </w:rPr>
        <w:t xml:space="preserve">/or </w:t>
      </w:r>
      <w:r>
        <w:rPr>
          <w:rFonts w:ascii="Book Antiqua" w:hAnsi="Book Antiqua"/>
          <w:color w:val="000000"/>
        </w:rPr>
        <w:t>inflammation.</w:t>
      </w:r>
    </w:p>
    <w:p w:rsidR="00650AFC" w:rsidRDefault="00643916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>
        <w:rPr>
          <w:rFonts w:ascii="Book Antiqua" w:eastAsia="宋体" w:hAnsi="Book Antiqua"/>
        </w:rPr>
        <w:t>A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patient</w:t>
      </w:r>
      <w:r>
        <w:rPr>
          <w:rFonts w:ascii="Book Antiqua" w:hAnsi="Book Antiqua"/>
        </w:rPr>
        <w:t xml:space="preserve"> with AEF </w:t>
      </w:r>
      <w:r>
        <w:rPr>
          <w:rFonts w:ascii="Book Antiqua" w:hAnsi="Book Antiqua"/>
          <w:color w:val="000000"/>
        </w:rPr>
        <w:t>may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die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due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to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infection</w:t>
      </w:r>
      <w:r>
        <w:rPr>
          <w:rFonts w:ascii="Book Antiqua" w:hAnsi="Book Antiqua"/>
        </w:rPr>
        <w:t xml:space="preserve">, even when TEVAR is </w:t>
      </w:r>
      <w:proofErr w:type="gramStart"/>
      <w:r>
        <w:rPr>
          <w:rFonts w:ascii="Book Antiqua" w:hAnsi="Book Antiqua"/>
        </w:rPr>
        <w:t>performed</w:t>
      </w:r>
      <w:proofErr w:type="gramEnd"/>
      <w:r>
        <w:rPr>
          <w:rFonts w:ascii="Book Antiqua" w:hAnsi="Book Antiqua"/>
        </w:rPr>
        <w:fldChar w:fldCharType="begin">
          <w:fldData xml:space="preserve">PEVuZE5vdGU+PENpdGU+PEF1dGhvcj5LYXRvPC9BdXRob3I+PFllYXI+MjAwMDwvWWVhcj48UmVj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</w:fldData>
        </w:fldChar>
      </w:r>
      <w:r>
        <w:rPr>
          <w:rFonts w:ascii="Book Antiqua" w:hAnsi="Book Antiqua"/>
        </w:rPr>
        <w:instrText xml:space="preserve"> ADDIN EN.CITE </w:instrText>
      </w:r>
      <w:r>
        <w:rPr>
          <w:rFonts w:ascii="Book Antiqua" w:hAnsi="Book Antiqua"/>
        </w:rPr>
        <w:fldChar w:fldCharType="begin">
          <w:fldData xml:space="preserve">PEVuZE5vdGU+PENpdGU+PEF1dGhvcj5LYXRvPC9BdXRob3I+PFllYXI+MjAwMDwvWWVhcj48UmVj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</w:fldData>
        </w:fldChar>
      </w:r>
      <w:r>
        <w:rPr>
          <w:rFonts w:ascii="Book Antiqua" w:hAnsi="Book Antiqua"/>
        </w:rPr>
        <w:instrText xml:space="preserve"> ADDIN EN.CITE.DATA </w:instrText>
      </w:r>
      <w:r>
        <w:rPr>
          <w:rFonts w:ascii="Book Antiqua" w:hAnsi="Book Antiqua"/>
        </w:rPr>
      </w:r>
      <w:r>
        <w:rPr>
          <w:rFonts w:ascii="Book Antiqua" w:hAnsi="Book Antiqua"/>
        </w:rPr>
        <w:fldChar w:fldCharType="end"/>
      </w:r>
      <w:r>
        <w:rPr>
          <w:rFonts w:ascii="Book Antiqua" w:hAnsi="Book Antiqua"/>
        </w:rPr>
      </w:r>
      <w:r>
        <w:rPr>
          <w:rFonts w:ascii="Book Antiqua" w:hAnsi="Book Antiqua"/>
        </w:rPr>
        <w:fldChar w:fldCharType="separate"/>
      </w:r>
      <w:r>
        <w:rPr>
          <w:rFonts w:ascii="Book Antiqua" w:hAnsi="Book Antiqua"/>
          <w:vertAlign w:val="superscript"/>
        </w:rPr>
        <w:t>[</w:t>
      </w:r>
      <w:hyperlink w:anchor="_ENREF_23" w:tooltip="Kato, 2000 #479" w:history="1">
        <w:r>
          <w:rPr>
            <w:rFonts w:ascii="Book Antiqua" w:hAnsi="Book Antiqua"/>
            <w:vertAlign w:val="superscript"/>
          </w:rPr>
          <w:t>23</w:t>
        </w:r>
      </w:hyperlink>
      <w:r>
        <w:rPr>
          <w:rFonts w:ascii="Book Antiqua" w:hAnsi="Book Antiqua"/>
          <w:vertAlign w:val="superscript"/>
        </w:rPr>
        <w:t>,</w:t>
      </w:r>
      <w:hyperlink w:anchor="_ENREF_24" w:tooltip="Ishikawa, 2013 #251" w:history="1">
        <w:r>
          <w:rPr>
            <w:rFonts w:ascii="Book Antiqua" w:hAnsi="Book Antiqua"/>
            <w:vertAlign w:val="superscript"/>
          </w:rPr>
          <w:t>24</w:t>
        </w:r>
      </w:hyperlink>
      <w:r>
        <w:rPr>
          <w:rFonts w:ascii="Book Antiqua" w:hAnsi="Book Antiqua"/>
          <w:vertAlign w:val="superscript"/>
        </w:rPr>
        <w:t>,</w:t>
      </w:r>
      <w:hyperlink w:anchor="_ENREF_28" w:tooltip="Dorweiler, 2013 #485" w:history="1">
        <w:r>
          <w:rPr>
            <w:rFonts w:ascii="Book Antiqua" w:hAnsi="Book Antiqua"/>
            <w:vertAlign w:val="superscript"/>
          </w:rPr>
          <w:t>28</w:t>
        </w:r>
      </w:hyperlink>
      <w:r>
        <w:rPr>
          <w:rFonts w:ascii="Book Antiqua" w:hAnsi="Book Antiqua"/>
          <w:vertAlign w:val="superscript"/>
        </w:rPr>
        <w:t>]</w:t>
      </w:r>
      <w:r>
        <w:rPr>
          <w:rFonts w:ascii="Book Antiqua" w:hAnsi="Book Antiqua"/>
        </w:rPr>
        <w:fldChar w:fldCharType="end"/>
      </w:r>
      <w:r>
        <w:rPr>
          <w:rFonts w:ascii="Book Antiqua" w:hAnsi="Book Antiqua"/>
        </w:rPr>
        <w:t xml:space="preserve">, and </w:t>
      </w:r>
      <w:r>
        <w:rPr>
          <w:rFonts w:ascii="Book Antiqua" w:hAnsi="Book Antiqua"/>
          <w:color w:val="000000"/>
        </w:rPr>
        <w:t>prevention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of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infection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is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a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challenge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after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TEVAR.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Some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studies</w:t>
      </w:r>
      <w:r>
        <w:rPr>
          <w:rFonts w:ascii="Book Antiqua" w:hAnsi="Book Antiqua"/>
        </w:rPr>
        <w:t xml:space="preserve"> </w:t>
      </w:r>
      <w:r>
        <w:rPr>
          <w:rFonts w:ascii="Book Antiqua" w:eastAsia="宋体" w:hAnsi="Book Antiqua"/>
        </w:rPr>
        <w:t xml:space="preserve">have </w:t>
      </w:r>
      <w:r>
        <w:rPr>
          <w:rFonts w:ascii="Book Antiqua" w:hAnsi="Book Antiqua"/>
          <w:color w:val="000000"/>
        </w:rPr>
        <w:t>suggested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lifelong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antibiotic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suppression,</w:t>
      </w:r>
      <w:r>
        <w:rPr>
          <w:rFonts w:ascii="Book Antiqua" w:hAnsi="Book Antiqua"/>
        </w:rPr>
        <w:t xml:space="preserve"> which </w:t>
      </w:r>
      <w:r>
        <w:rPr>
          <w:rFonts w:ascii="Book Antiqua" w:hAnsi="Book Antiqua"/>
          <w:color w:val="000000"/>
        </w:rPr>
        <w:t>has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many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side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effects</w:t>
      </w:r>
      <w:r>
        <w:rPr>
          <w:rFonts w:ascii="Book Antiqua" w:eastAsia="宋体" w:hAnsi="Book Antiqua"/>
        </w:rPr>
        <w:t>,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such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as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gut</w:t>
      </w:r>
      <w:r>
        <w:rPr>
          <w:rFonts w:ascii="Book Antiqua" w:hAnsi="Book Antiqua"/>
        </w:rPr>
        <w:t xml:space="preserve"> </w:t>
      </w:r>
      <w:proofErr w:type="spellStart"/>
      <w:r>
        <w:rPr>
          <w:rFonts w:ascii="Book Antiqua" w:hAnsi="Book Antiqua"/>
          <w:color w:val="000000"/>
        </w:rPr>
        <w:t>dysbiosis</w:t>
      </w:r>
      <w:proofErr w:type="spellEnd"/>
      <w:r>
        <w:rPr>
          <w:rFonts w:ascii="Book Antiqua" w:hAnsi="Book Antiqua"/>
          <w:color w:val="000000"/>
        </w:rPr>
        <w:t>.</w:t>
      </w:r>
      <w:r>
        <w:rPr>
          <w:rFonts w:ascii="Book Antiqua" w:hAnsi="Book Antiqua"/>
        </w:rPr>
        <w:t xml:space="preserve"> </w:t>
      </w:r>
      <w:r>
        <w:rPr>
          <w:rFonts w:ascii="Book Antiqua" w:eastAsia="宋体" w:hAnsi="Book Antiqua"/>
        </w:rPr>
        <w:t>At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present,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some</w:t>
      </w:r>
      <w:r>
        <w:rPr>
          <w:rFonts w:ascii="Book Antiqua" w:hAnsi="Book Antiqua"/>
        </w:rPr>
        <w:t xml:space="preserve"> </w:t>
      </w:r>
      <w:r>
        <w:rPr>
          <w:rFonts w:ascii="Book Antiqua" w:eastAsia="宋体" w:hAnsi="Book Antiqua"/>
        </w:rPr>
        <w:t>antimicrobial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coatings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on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the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surface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of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biliary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stents</w:t>
      </w:r>
      <w:r>
        <w:rPr>
          <w:rFonts w:ascii="Book Antiqua" w:hAnsi="Book Antiqua"/>
        </w:rPr>
        <w:t xml:space="preserve"> </w:t>
      </w:r>
      <w:r>
        <w:rPr>
          <w:rFonts w:ascii="Book Antiqua" w:eastAsia="宋体" w:hAnsi="Book Antiqua"/>
        </w:rPr>
        <w:t>have been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designed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and</w:t>
      </w:r>
      <w:r>
        <w:rPr>
          <w:rFonts w:ascii="Book Antiqua" w:hAnsi="Book Antiqua"/>
        </w:rPr>
        <w:t xml:space="preserve"> found to be </w:t>
      </w:r>
      <w:proofErr w:type="gramStart"/>
      <w:r>
        <w:rPr>
          <w:rFonts w:ascii="Book Antiqua" w:hAnsi="Book Antiqua"/>
        </w:rPr>
        <w:t>effective</w:t>
      </w:r>
      <w:proofErr w:type="gramEnd"/>
      <w:r>
        <w:rPr>
          <w:rFonts w:ascii="Book Antiqua" w:hAnsi="Book Antiqua"/>
        </w:rPr>
        <w:fldChar w:fldCharType="begin">
          <w:fldData xml:space="preserve">PEVuZE5vdGU+PENpdGU+PEF1dGhvcj5PYmVybWVpZXI8L0F1dGhvcj48WWVhcj4yMDE5PC9ZZWFy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</w:fldData>
        </w:fldChar>
      </w:r>
      <w:r>
        <w:rPr>
          <w:rFonts w:ascii="Book Antiqua" w:hAnsi="Book Antiqua"/>
        </w:rPr>
        <w:instrText xml:space="preserve"> ADDIN EN.CITE </w:instrText>
      </w:r>
      <w:r>
        <w:rPr>
          <w:rFonts w:ascii="Book Antiqua" w:hAnsi="Book Antiqua"/>
        </w:rPr>
        <w:fldChar w:fldCharType="begin">
          <w:fldData xml:space="preserve">PEVuZE5vdGU+PENpdGU+PEF1dGhvcj5PYmVybWVpZXI8L0F1dGhvcj48WWVhcj4yMDE5PC9ZZWFy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</w:fldData>
        </w:fldChar>
      </w:r>
      <w:r>
        <w:rPr>
          <w:rFonts w:ascii="Book Antiqua" w:hAnsi="Book Antiqua"/>
        </w:rPr>
        <w:instrText xml:space="preserve"> ADDIN EN.CITE.DATA </w:instrText>
      </w:r>
      <w:r>
        <w:rPr>
          <w:rFonts w:ascii="Book Antiqua" w:hAnsi="Book Antiqua"/>
        </w:rPr>
      </w:r>
      <w:r>
        <w:rPr>
          <w:rFonts w:ascii="Book Antiqua" w:hAnsi="Book Antiqua"/>
        </w:rPr>
        <w:fldChar w:fldCharType="end"/>
      </w:r>
      <w:r>
        <w:rPr>
          <w:rFonts w:ascii="Book Antiqua" w:hAnsi="Book Antiqua"/>
        </w:rPr>
      </w:r>
      <w:r>
        <w:rPr>
          <w:rFonts w:ascii="Book Antiqua" w:hAnsi="Book Antiqua"/>
        </w:rPr>
        <w:fldChar w:fldCharType="separate"/>
      </w:r>
      <w:r>
        <w:rPr>
          <w:rFonts w:ascii="Book Antiqua" w:hAnsi="Book Antiqua"/>
          <w:vertAlign w:val="superscript"/>
        </w:rPr>
        <w:t>[</w:t>
      </w:r>
      <w:hyperlink w:anchor="_ENREF_35" w:tooltip="Obermeier, 2019 #494" w:history="1"/>
      <w:r>
        <w:rPr>
          <w:rFonts w:ascii="Book Antiqua" w:hAnsi="Book Antiqua"/>
          <w:vertAlign w:val="superscript"/>
        </w:rPr>
        <w:t>36]</w:t>
      </w:r>
      <w:r>
        <w:rPr>
          <w:rFonts w:ascii="Book Antiqua" w:hAnsi="Book Antiqua"/>
        </w:rPr>
        <w:fldChar w:fldCharType="end"/>
      </w:r>
      <w:r>
        <w:rPr>
          <w:rFonts w:ascii="Book Antiqua" w:hAnsi="Book Antiqua"/>
        </w:rPr>
        <w:t xml:space="preserve">. </w:t>
      </w:r>
      <w:r>
        <w:rPr>
          <w:rFonts w:ascii="Book Antiqua" w:hAnsi="Book Antiqua"/>
          <w:color w:val="000000"/>
        </w:rPr>
        <w:t>Additional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studies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are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needed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to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explore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whether</w:t>
      </w:r>
      <w:r>
        <w:rPr>
          <w:rFonts w:ascii="Book Antiqua" w:hAnsi="Book Antiqua"/>
        </w:rPr>
        <w:t xml:space="preserve"> </w:t>
      </w:r>
      <w:r>
        <w:rPr>
          <w:rFonts w:ascii="Book Antiqua" w:eastAsia="宋体" w:hAnsi="Book Antiqua"/>
        </w:rPr>
        <w:t>antimicrobial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coatings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on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the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surface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of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stents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can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be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applied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in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TEVAR.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In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summary,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we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should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perform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contrast-CT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scans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if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a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patient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with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esophageal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cancer</w:t>
      </w:r>
      <w:r>
        <w:rPr>
          <w:rFonts w:ascii="Book Antiqua" w:hAnsi="Book Antiqua"/>
        </w:rPr>
        <w:t xml:space="preserve"> </w:t>
      </w:r>
      <w:r>
        <w:rPr>
          <w:rFonts w:ascii="Book Antiqua" w:eastAsia="宋体" w:hAnsi="Book Antiqua"/>
        </w:rPr>
        <w:t>is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vomiting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bright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hAnsi="Book Antiqua"/>
        </w:rPr>
        <w:t>-</w:t>
      </w:r>
      <w:r>
        <w:rPr>
          <w:rFonts w:ascii="Book Antiqua" w:hAnsi="Book Antiqua"/>
          <w:color w:val="000000"/>
        </w:rPr>
        <w:t>red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blood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or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has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chest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pain,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especially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those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with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hemodynamic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instability.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When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AEF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is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suspected,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TEVAR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should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be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performed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without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endoscopy.</w:t>
      </w:r>
      <w:r>
        <w:rPr>
          <w:rFonts w:ascii="Book Antiqua" w:hAnsi="Book Antiqua"/>
        </w:rPr>
        <w:t xml:space="preserve"> </w:t>
      </w:r>
      <w:bookmarkStart w:id="23" w:name="_SAM_D_014"/>
      <w:r>
        <w:rPr>
          <w:rFonts w:ascii="Book Antiqua" w:hAnsi="Book Antiqua"/>
          <w:color w:val="000000"/>
        </w:rPr>
        <w:t>TEVAR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is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effective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for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AEF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caused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by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esophageal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cancer.</w:t>
      </w:r>
      <w:bookmarkEnd w:id="23"/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Additional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studies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are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needed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to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explore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how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to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prevent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infection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after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TEVAR.</w:t>
      </w:r>
    </w:p>
    <w:p w:rsidR="00650AFC" w:rsidRDefault="00650AFC">
      <w:pPr>
        <w:spacing w:line="360" w:lineRule="auto"/>
        <w:ind w:firstLine="485"/>
        <w:jc w:val="both"/>
        <w:rPr>
          <w:rFonts w:ascii="Book Antiqua" w:hAnsi="Book Antiqua"/>
        </w:rPr>
      </w:pPr>
    </w:p>
    <w:p w:rsidR="00650AFC" w:rsidRDefault="00643916">
      <w:pPr>
        <w:spacing w:line="360" w:lineRule="auto"/>
        <w:jc w:val="both"/>
        <w:rPr>
          <w:rFonts w:ascii="Book Antiqua" w:hAnsi="Book Antiqua"/>
        </w:rPr>
      </w:pPr>
      <w:bookmarkStart w:id="24" w:name="_SAM_D_017"/>
      <w:r>
        <w:rPr>
          <w:rFonts w:ascii="Book Antiqua" w:hAnsi="Book Antiqua"/>
          <w:b/>
          <w:caps/>
          <w:color w:val="000000"/>
          <w:u w:val="single"/>
        </w:rPr>
        <w:lastRenderedPageBreak/>
        <w:t>CONCLUSION</w:t>
      </w:r>
    </w:p>
    <w:p w:rsidR="00650AFC" w:rsidRDefault="00643916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  <w:color w:val="000000"/>
        </w:rPr>
        <w:t>Successful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management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of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  <w:kern w:val="2"/>
        </w:rPr>
        <w:t>AEF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is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rare.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Patients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who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have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hematemesis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with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esophageal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cancer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should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undergo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contrast-CT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scans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in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a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timely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manner.</w:t>
      </w:r>
      <w:bookmarkEnd w:id="24"/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Timely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diagnosis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of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AEF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is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very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important.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TEVAR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is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effective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for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AEF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caused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by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esophageal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cancer.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Infection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is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a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challenge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after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TEVAR.</w:t>
      </w:r>
    </w:p>
    <w:p w:rsidR="00650AFC" w:rsidRDefault="00650AFC">
      <w:pPr>
        <w:spacing w:line="360" w:lineRule="auto"/>
        <w:jc w:val="both"/>
        <w:rPr>
          <w:rFonts w:ascii="Book Antiqua" w:hAnsi="Book Antiqua"/>
        </w:rPr>
      </w:pPr>
    </w:p>
    <w:p w:rsidR="00650AFC" w:rsidRDefault="00643916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b/>
          <w:color w:val="000000"/>
        </w:rPr>
        <w:t>REFERENCES</w:t>
      </w:r>
    </w:p>
    <w:p w:rsidR="00650AFC" w:rsidRDefault="00643916">
      <w:pPr>
        <w:spacing w:line="360" w:lineRule="auto"/>
        <w:jc w:val="both"/>
        <w:rPr>
          <w:rFonts w:ascii="Book Antiqua" w:hAnsi="Book Antiqua"/>
        </w:rPr>
      </w:pPr>
      <w:proofErr w:type="gramStart"/>
      <w:r>
        <w:rPr>
          <w:rFonts w:ascii="Book Antiqua" w:eastAsia="Book Antiqua" w:hAnsi="Book Antiqua" w:cs="Book Antiqua"/>
          <w:color w:val="000000"/>
        </w:rPr>
        <w:t xml:space="preserve">1 </w:t>
      </w:r>
      <w:r>
        <w:rPr>
          <w:rFonts w:ascii="Book Antiqua" w:eastAsia="Book Antiqua" w:hAnsi="Book Antiqua" w:cs="Book Antiqua"/>
          <w:b/>
          <w:bCs/>
          <w:color w:val="000000"/>
        </w:rPr>
        <w:t>Wong PC</w:t>
      </w:r>
      <w:r>
        <w:rPr>
          <w:rFonts w:ascii="Book Antiqua" w:eastAsia="Book Antiqua" w:hAnsi="Book Antiqua" w:cs="Book Antiqua"/>
          <w:color w:val="000000"/>
        </w:rPr>
        <w:t xml:space="preserve">, Chan YC, Law Y, Keung Cheng SW. Emergency aortic stent-graft treatment for malignant </w:t>
      </w:r>
      <w:proofErr w:type="spellStart"/>
      <w:r>
        <w:rPr>
          <w:rFonts w:ascii="Book Antiqua" w:eastAsia="Book Antiqua" w:hAnsi="Book Antiqua" w:cs="Book Antiqua"/>
          <w:color w:val="000000"/>
        </w:rPr>
        <w:t>aortoesophageal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fistula.</w:t>
      </w:r>
      <w:proofErr w:type="gramEnd"/>
      <w:r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 xml:space="preserve">Asian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Cardiovasc</w:t>
      </w:r>
      <w:proofErr w:type="spellEnd"/>
      <w:r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Thorac</w:t>
      </w:r>
      <w:proofErr w:type="spellEnd"/>
      <w:r>
        <w:rPr>
          <w:rFonts w:ascii="Book Antiqua" w:eastAsia="Book Antiqua" w:hAnsi="Book Antiqua" w:cs="Book Antiqua"/>
          <w:i/>
          <w:iCs/>
          <w:color w:val="000000"/>
        </w:rPr>
        <w:t xml:space="preserve"> Ann</w:t>
      </w:r>
      <w:r>
        <w:rPr>
          <w:rFonts w:ascii="Book Antiqua" w:eastAsia="Book Antiqua" w:hAnsi="Book Antiqua" w:cs="Book Antiqua"/>
          <w:color w:val="000000"/>
        </w:rPr>
        <w:t xml:space="preserve"> 2017; </w:t>
      </w:r>
      <w:r>
        <w:rPr>
          <w:rFonts w:ascii="Book Antiqua" w:eastAsia="Book Antiqua" w:hAnsi="Book Antiqua" w:cs="Book Antiqua"/>
          <w:b/>
          <w:bCs/>
          <w:color w:val="000000"/>
        </w:rPr>
        <w:t>25</w:t>
      </w:r>
      <w:r>
        <w:rPr>
          <w:rFonts w:ascii="Book Antiqua" w:eastAsia="Book Antiqua" w:hAnsi="Book Antiqua" w:cs="Book Antiqua"/>
          <w:color w:val="000000"/>
        </w:rPr>
        <w:t>: 649-652 [PMID: 29096524 DOI: 10.1177/0218492317741788]</w:t>
      </w:r>
    </w:p>
    <w:p w:rsidR="00650AFC" w:rsidRDefault="00643916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color w:val="000000"/>
        </w:rPr>
        <w:t xml:space="preserve">2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Iwabu</w:t>
      </w:r>
      <w:proofErr w:type="spellEnd"/>
      <w:r>
        <w:rPr>
          <w:rFonts w:ascii="Book Antiqua" w:eastAsia="Book Antiqua" w:hAnsi="Book Antiqua" w:cs="Book Antiqua"/>
          <w:b/>
          <w:bCs/>
          <w:color w:val="000000"/>
        </w:rPr>
        <w:t xml:space="preserve"> J</w:t>
      </w:r>
      <w:r>
        <w:rPr>
          <w:rFonts w:ascii="Book Antiqua" w:eastAsia="Book Antiqua" w:hAnsi="Book Antiqua" w:cs="Book Antiqua"/>
          <w:color w:val="000000"/>
        </w:rPr>
        <w:t xml:space="preserve">, </w:t>
      </w:r>
      <w:proofErr w:type="spellStart"/>
      <w:r>
        <w:rPr>
          <w:rFonts w:ascii="Book Antiqua" w:eastAsia="Book Antiqua" w:hAnsi="Book Antiqua" w:cs="Book Antiqua"/>
          <w:color w:val="000000"/>
        </w:rPr>
        <w:t>Namikawa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T, Yokota K, Kitagawa H, </w:t>
      </w:r>
      <w:proofErr w:type="spellStart"/>
      <w:r>
        <w:rPr>
          <w:rFonts w:ascii="Book Antiqua" w:eastAsia="Book Antiqua" w:hAnsi="Book Antiqua" w:cs="Book Antiqua"/>
          <w:color w:val="000000"/>
        </w:rPr>
        <w:t>Kihara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K, Hirose N, </w:t>
      </w:r>
      <w:proofErr w:type="spellStart"/>
      <w:r>
        <w:rPr>
          <w:rFonts w:ascii="Book Antiqua" w:eastAsia="Book Antiqua" w:hAnsi="Book Antiqua" w:cs="Book Antiqua"/>
          <w:color w:val="000000"/>
        </w:rPr>
        <w:t>Hanazaki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K. Successful management of </w:t>
      </w:r>
      <w:proofErr w:type="spellStart"/>
      <w:r>
        <w:rPr>
          <w:rFonts w:ascii="Book Antiqua" w:eastAsia="Book Antiqua" w:hAnsi="Book Antiqua" w:cs="Book Antiqua"/>
          <w:color w:val="000000"/>
        </w:rPr>
        <w:t>aortoesophageal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fistula caused by esophageal cancer using thoracic endovascular aortic repair.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Clin</w:t>
      </w:r>
      <w:proofErr w:type="spellEnd"/>
      <w:r>
        <w:rPr>
          <w:rFonts w:ascii="Book Antiqua" w:eastAsia="Book Antiqua" w:hAnsi="Book Antiqua" w:cs="Book Antiqua"/>
          <w:i/>
          <w:iCs/>
          <w:color w:val="000000"/>
        </w:rPr>
        <w:t xml:space="preserve"> J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Gastroenterol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2020; </w:t>
      </w:r>
      <w:r>
        <w:rPr>
          <w:rFonts w:ascii="Book Antiqua" w:eastAsia="Book Antiqua" w:hAnsi="Book Antiqua" w:cs="Book Antiqua"/>
          <w:b/>
          <w:bCs/>
          <w:color w:val="000000"/>
        </w:rPr>
        <w:t>13</w:t>
      </w:r>
      <w:r>
        <w:rPr>
          <w:rFonts w:ascii="Book Antiqua" w:eastAsia="Book Antiqua" w:hAnsi="Book Antiqua" w:cs="Book Antiqua"/>
          <w:color w:val="000000"/>
        </w:rPr>
        <w:t>: 678-682 [PMID: 32449088 DOI: 10.1007/s12328-020-01132-5]</w:t>
      </w:r>
    </w:p>
    <w:p w:rsidR="00650AFC" w:rsidRDefault="00643916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color w:val="000000"/>
        </w:rPr>
        <w:t xml:space="preserve">3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Kieffer</w:t>
      </w:r>
      <w:proofErr w:type="spellEnd"/>
      <w:r>
        <w:rPr>
          <w:rFonts w:ascii="Book Antiqua" w:eastAsia="Book Antiqua" w:hAnsi="Book Antiqua" w:cs="Book Antiqua"/>
          <w:b/>
          <w:bCs/>
          <w:color w:val="000000"/>
        </w:rPr>
        <w:t xml:space="preserve"> E</w:t>
      </w:r>
      <w:r>
        <w:rPr>
          <w:rFonts w:ascii="Book Antiqua" w:eastAsia="Book Antiqua" w:hAnsi="Book Antiqua" w:cs="Book Antiqua"/>
          <w:color w:val="000000"/>
        </w:rPr>
        <w:t xml:space="preserve">, </w:t>
      </w:r>
      <w:proofErr w:type="spellStart"/>
      <w:r>
        <w:rPr>
          <w:rFonts w:ascii="Book Antiqua" w:eastAsia="Book Antiqua" w:hAnsi="Book Antiqua" w:cs="Book Antiqua"/>
          <w:color w:val="000000"/>
        </w:rPr>
        <w:t>Chiche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L, Gomes D. </w:t>
      </w:r>
      <w:proofErr w:type="spellStart"/>
      <w:r>
        <w:rPr>
          <w:rFonts w:ascii="Book Antiqua" w:eastAsia="Book Antiqua" w:hAnsi="Book Antiqua" w:cs="Book Antiqua"/>
          <w:color w:val="000000"/>
        </w:rPr>
        <w:t>Aortoesophageal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fistula: value of in situ aortic allograft replacement. </w:t>
      </w:r>
      <w:r>
        <w:rPr>
          <w:rFonts w:ascii="Book Antiqua" w:eastAsia="Book Antiqua" w:hAnsi="Book Antiqua" w:cs="Book Antiqua"/>
          <w:i/>
          <w:iCs/>
          <w:color w:val="000000"/>
        </w:rPr>
        <w:t xml:space="preserve">Ann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Surg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2003; </w:t>
      </w:r>
      <w:r>
        <w:rPr>
          <w:rFonts w:ascii="Book Antiqua" w:eastAsia="Book Antiqua" w:hAnsi="Book Antiqua" w:cs="Book Antiqua"/>
          <w:b/>
          <w:bCs/>
          <w:color w:val="000000"/>
        </w:rPr>
        <w:t>238</w:t>
      </w:r>
      <w:r>
        <w:rPr>
          <w:rFonts w:ascii="Book Antiqua" w:eastAsia="Book Antiqua" w:hAnsi="Book Antiqua" w:cs="Book Antiqua"/>
          <w:color w:val="000000"/>
        </w:rPr>
        <w:t>: 283-290 [PMID: 12894023 DOI: 10.1097/01.sla.0000080828.37493.e0]</w:t>
      </w:r>
    </w:p>
    <w:p w:rsidR="00650AFC" w:rsidRDefault="00643916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color w:val="000000"/>
        </w:rPr>
        <w:t xml:space="preserve">4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Voorhoeve</w:t>
      </w:r>
      <w:proofErr w:type="spellEnd"/>
      <w:r>
        <w:rPr>
          <w:rFonts w:ascii="Book Antiqua" w:eastAsia="Book Antiqua" w:hAnsi="Book Antiqua" w:cs="Book Antiqua"/>
          <w:b/>
          <w:bCs/>
          <w:color w:val="000000"/>
        </w:rPr>
        <w:t xml:space="preserve"> R</w:t>
      </w:r>
      <w:r>
        <w:rPr>
          <w:rFonts w:ascii="Book Antiqua" w:eastAsia="Book Antiqua" w:hAnsi="Book Antiqua" w:cs="Book Antiqua"/>
          <w:color w:val="000000"/>
        </w:rPr>
        <w:t xml:space="preserve">, Moll FL, de Letter JA, </w:t>
      </w:r>
      <w:proofErr w:type="spellStart"/>
      <w:r>
        <w:rPr>
          <w:rFonts w:ascii="Book Antiqua" w:eastAsia="Book Antiqua" w:hAnsi="Book Antiqua" w:cs="Book Antiqua"/>
          <w:color w:val="000000"/>
        </w:rPr>
        <w:t>Bast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TJ, </w:t>
      </w:r>
      <w:proofErr w:type="spellStart"/>
      <w:r>
        <w:rPr>
          <w:rFonts w:ascii="Book Antiqua" w:eastAsia="Book Antiqua" w:hAnsi="Book Antiqua" w:cs="Book Antiqua"/>
          <w:color w:val="000000"/>
        </w:rPr>
        <w:t>Wester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JP, </w:t>
      </w:r>
      <w:proofErr w:type="spellStart"/>
      <w:r>
        <w:rPr>
          <w:rFonts w:ascii="Book Antiqua" w:eastAsia="Book Antiqua" w:hAnsi="Book Antiqua" w:cs="Book Antiqua"/>
          <w:color w:val="000000"/>
        </w:rPr>
        <w:t>Slee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PH. Primary </w:t>
      </w:r>
      <w:proofErr w:type="spellStart"/>
      <w:r>
        <w:rPr>
          <w:rFonts w:ascii="Book Antiqua" w:eastAsia="Book Antiqua" w:hAnsi="Book Antiqua" w:cs="Book Antiqua"/>
          <w:color w:val="000000"/>
        </w:rPr>
        <w:t>aortoenteric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fistula: report of eight new cases and review of the literature. </w:t>
      </w:r>
      <w:r>
        <w:rPr>
          <w:rFonts w:ascii="Book Antiqua" w:eastAsia="Book Antiqua" w:hAnsi="Book Antiqua" w:cs="Book Antiqua"/>
          <w:i/>
          <w:iCs/>
          <w:color w:val="000000"/>
        </w:rPr>
        <w:t xml:space="preserve">Ann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Vasc</w:t>
      </w:r>
      <w:proofErr w:type="spellEnd"/>
      <w:r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Surg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1996; </w:t>
      </w:r>
      <w:r>
        <w:rPr>
          <w:rFonts w:ascii="Book Antiqua" w:eastAsia="Book Antiqua" w:hAnsi="Book Antiqua" w:cs="Book Antiqua"/>
          <w:b/>
          <w:bCs/>
          <w:color w:val="000000"/>
        </w:rPr>
        <w:t>10</w:t>
      </w:r>
      <w:r>
        <w:rPr>
          <w:rFonts w:ascii="Book Antiqua" w:eastAsia="Book Antiqua" w:hAnsi="Book Antiqua" w:cs="Book Antiqua"/>
          <w:color w:val="000000"/>
        </w:rPr>
        <w:t>: 40-48 [PMID: 8688296 DOI: 10.1007/BF02002340]</w:t>
      </w:r>
    </w:p>
    <w:p w:rsidR="00650AFC" w:rsidRDefault="00643916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color w:val="000000"/>
        </w:rPr>
        <w:t xml:space="preserve">5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Saha</w:t>
      </w:r>
      <w:proofErr w:type="spellEnd"/>
      <w:r>
        <w:rPr>
          <w:rFonts w:ascii="Book Antiqua" w:eastAsia="Book Antiqua" w:hAnsi="Book Antiqua" w:cs="Book Antiqua"/>
          <w:b/>
          <w:bCs/>
          <w:color w:val="000000"/>
        </w:rPr>
        <w:t xml:space="preserve"> BK</w:t>
      </w:r>
      <w:r>
        <w:rPr>
          <w:rFonts w:ascii="Book Antiqua" w:eastAsia="Book Antiqua" w:hAnsi="Book Antiqua" w:cs="Book Antiqua"/>
          <w:color w:val="000000"/>
        </w:rPr>
        <w:t xml:space="preserve">. Few and Far Between: A Case of </w:t>
      </w:r>
      <w:proofErr w:type="spellStart"/>
      <w:r>
        <w:rPr>
          <w:rFonts w:ascii="Book Antiqua" w:eastAsia="Book Antiqua" w:hAnsi="Book Antiqua" w:cs="Book Antiqua"/>
          <w:color w:val="000000"/>
        </w:rPr>
        <w:t>Aortoesophageal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Fistula in Locally Advanced Esophageal Cancer. </w:t>
      </w:r>
      <w:r>
        <w:rPr>
          <w:rFonts w:ascii="Book Antiqua" w:eastAsia="Book Antiqua" w:hAnsi="Book Antiqua" w:cs="Book Antiqua"/>
          <w:i/>
          <w:iCs/>
          <w:color w:val="000000"/>
        </w:rPr>
        <w:t xml:space="preserve">Am J Med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Sci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2021; </w:t>
      </w:r>
      <w:r>
        <w:rPr>
          <w:rFonts w:ascii="Book Antiqua" w:eastAsia="Book Antiqua" w:hAnsi="Book Antiqua" w:cs="Book Antiqua"/>
          <w:b/>
          <w:bCs/>
          <w:color w:val="000000"/>
        </w:rPr>
        <w:t>361</w:t>
      </w:r>
      <w:r>
        <w:rPr>
          <w:rFonts w:ascii="Book Antiqua" w:eastAsia="Book Antiqua" w:hAnsi="Book Antiqua" w:cs="Book Antiqua"/>
          <w:color w:val="000000"/>
        </w:rPr>
        <w:t>: e3-e4 [PMID: 32631579 DOI: 10.1016/j.amjms.2020.06.010]</w:t>
      </w:r>
    </w:p>
    <w:p w:rsidR="00650AFC" w:rsidRDefault="00643916">
      <w:pPr>
        <w:spacing w:line="360" w:lineRule="auto"/>
        <w:jc w:val="both"/>
        <w:rPr>
          <w:rFonts w:ascii="Book Antiqua" w:hAnsi="Book Antiqua"/>
        </w:rPr>
      </w:pPr>
      <w:proofErr w:type="gramStart"/>
      <w:r>
        <w:rPr>
          <w:rFonts w:ascii="Book Antiqua" w:eastAsia="Book Antiqua" w:hAnsi="Book Antiqua" w:cs="Book Antiqua"/>
          <w:color w:val="000000"/>
        </w:rPr>
        <w:t xml:space="preserve">6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Saers</w:t>
      </w:r>
      <w:proofErr w:type="spellEnd"/>
      <w:r>
        <w:rPr>
          <w:rFonts w:ascii="Book Antiqua" w:eastAsia="Book Antiqua" w:hAnsi="Book Antiqua" w:cs="Book Antiqua"/>
          <w:b/>
          <w:bCs/>
          <w:color w:val="000000"/>
        </w:rPr>
        <w:t xml:space="preserve"> SJ</w:t>
      </w:r>
      <w:r>
        <w:rPr>
          <w:rFonts w:ascii="Book Antiqua" w:eastAsia="Book Antiqua" w:hAnsi="Book Antiqua" w:cs="Book Antiqua"/>
          <w:color w:val="000000"/>
        </w:rPr>
        <w:t xml:space="preserve">, </w:t>
      </w:r>
      <w:proofErr w:type="spellStart"/>
      <w:r>
        <w:rPr>
          <w:rFonts w:ascii="Book Antiqua" w:eastAsia="Book Antiqua" w:hAnsi="Book Antiqua" w:cs="Book Antiqua"/>
          <w:color w:val="000000"/>
        </w:rPr>
        <w:t>Scheltinga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MR. Primary </w:t>
      </w:r>
      <w:proofErr w:type="spellStart"/>
      <w:r>
        <w:rPr>
          <w:rFonts w:ascii="Book Antiqua" w:eastAsia="Book Antiqua" w:hAnsi="Book Antiqua" w:cs="Book Antiqua"/>
          <w:color w:val="000000"/>
        </w:rPr>
        <w:t>aortoenteric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fistula.</w:t>
      </w:r>
      <w:proofErr w:type="gramEnd"/>
      <w:r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 xml:space="preserve">Br J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Surg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2005; </w:t>
      </w:r>
      <w:r>
        <w:rPr>
          <w:rFonts w:ascii="Book Antiqua" w:eastAsia="Book Antiqua" w:hAnsi="Book Antiqua" w:cs="Book Antiqua"/>
          <w:b/>
          <w:bCs/>
          <w:color w:val="000000"/>
        </w:rPr>
        <w:t>92</w:t>
      </w:r>
      <w:r>
        <w:rPr>
          <w:rFonts w:ascii="Book Antiqua" w:eastAsia="Book Antiqua" w:hAnsi="Book Antiqua" w:cs="Book Antiqua"/>
          <w:color w:val="000000"/>
        </w:rPr>
        <w:t>: 143-152 [PMID: 15685700 DOI: 10.1002/bjs.4928]</w:t>
      </w:r>
    </w:p>
    <w:p w:rsidR="00650AFC" w:rsidRDefault="00643916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color w:val="000000"/>
        </w:rPr>
        <w:t xml:space="preserve">7 </w:t>
      </w:r>
      <w:r>
        <w:rPr>
          <w:rFonts w:ascii="Book Antiqua" w:eastAsia="Book Antiqua" w:hAnsi="Book Antiqua" w:cs="Book Antiqua"/>
          <w:b/>
          <w:bCs/>
          <w:color w:val="000000"/>
        </w:rPr>
        <w:t>Hollander JE</w:t>
      </w:r>
      <w:r>
        <w:rPr>
          <w:rFonts w:ascii="Book Antiqua" w:eastAsia="Book Antiqua" w:hAnsi="Book Antiqua" w:cs="Book Antiqua"/>
          <w:color w:val="000000"/>
        </w:rPr>
        <w:t xml:space="preserve">, Quick G. </w:t>
      </w:r>
      <w:proofErr w:type="spellStart"/>
      <w:r>
        <w:rPr>
          <w:rFonts w:ascii="Book Antiqua" w:eastAsia="Book Antiqua" w:hAnsi="Book Antiqua" w:cs="Book Antiqua"/>
          <w:color w:val="000000"/>
        </w:rPr>
        <w:t>Aortoesophageal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fistula: a comprehensive review of the literature. </w:t>
      </w:r>
      <w:r>
        <w:rPr>
          <w:rFonts w:ascii="Book Antiqua" w:eastAsia="Book Antiqua" w:hAnsi="Book Antiqua" w:cs="Book Antiqua"/>
          <w:i/>
          <w:iCs/>
          <w:color w:val="000000"/>
        </w:rPr>
        <w:t>Am J Med</w:t>
      </w:r>
      <w:r>
        <w:rPr>
          <w:rFonts w:ascii="Book Antiqua" w:eastAsia="Book Antiqua" w:hAnsi="Book Antiqua" w:cs="Book Antiqua"/>
          <w:color w:val="000000"/>
        </w:rPr>
        <w:t xml:space="preserve"> 1991; </w:t>
      </w:r>
      <w:r>
        <w:rPr>
          <w:rFonts w:ascii="Book Antiqua" w:eastAsia="Book Antiqua" w:hAnsi="Book Antiqua" w:cs="Book Antiqua"/>
          <w:b/>
          <w:bCs/>
          <w:color w:val="000000"/>
        </w:rPr>
        <w:t>91</w:t>
      </w:r>
      <w:r>
        <w:rPr>
          <w:rFonts w:ascii="Book Antiqua" w:eastAsia="Book Antiqua" w:hAnsi="Book Antiqua" w:cs="Book Antiqua"/>
          <w:color w:val="000000"/>
        </w:rPr>
        <w:t>: 279-287 [PMID: 1892150 DOI: 10.1016/0002-9343(91)90129-l]</w:t>
      </w:r>
    </w:p>
    <w:p w:rsidR="00650AFC" w:rsidRDefault="00643916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color w:val="000000"/>
        </w:rPr>
        <w:lastRenderedPageBreak/>
        <w:t xml:space="preserve">8 </w:t>
      </w:r>
      <w:r>
        <w:rPr>
          <w:rFonts w:ascii="Book Antiqua" w:eastAsia="Book Antiqua" w:hAnsi="Book Antiqua" w:cs="Book Antiqua"/>
          <w:b/>
          <w:bCs/>
          <w:color w:val="000000"/>
        </w:rPr>
        <w:t>Xi EP</w:t>
      </w:r>
      <w:r>
        <w:rPr>
          <w:rFonts w:ascii="Book Antiqua" w:eastAsia="Book Antiqua" w:hAnsi="Book Antiqua" w:cs="Book Antiqua"/>
          <w:color w:val="000000"/>
        </w:rPr>
        <w:t xml:space="preserve">, Zhu J, Zhu SB, Liu Y, Yin GL, Zhang Y, Zhang XM, Dong YQ. Surgical treatment of </w:t>
      </w:r>
      <w:proofErr w:type="spellStart"/>
      <w:r>
        <w:rPr>
          <w:rFonts w:ascii="Book Antiqua" w:eastAsia="Book Antiqua" w:hAnsi="Book Antiqua" w:cs="Book Antiqua"/>
          <w:color w:val="000000"/>
        </w:rPr>
        <w:t>aortoesophageal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fistula induced by a foreign body in the esophagus: 40 years of experience at a single hospital.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Surg</w:t>
      </w:r>
      <w:proofErr w:type="spellEnd"/>
      <w:r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Endosc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2013; </w:t>
      </w:r>
      <w:r>
        <w:rPr>
          <w:rFonts w:ascii="Book Antiqua" w:eastAsia="Book Antiqua" w:hAnsi="Book Antiqua" w:cs="Book Antiqua"/>
          <w:b/>
          <w:bCs/>
          <w:color w:val="000000"/>
        </w:rPr>
        <w:t>27</w:t>
      </w:r>
      <w:r>
        <w:rPr>
          <w:rFonts w:ascii="Book Antiqua" w:eastAsia="Book Antiqua" w:hAnsi="Book Antiqua" w:cs="Book Antiqua"/>
          <w:color w:val="000000"/>
        </w:rPr>
        <w:t>: 3412-3416 [PMID: 23529574 DOI: 10.1007/s00464-013-2926-3]</w:t>
      </w:r>
    </w:p>
    <w:p w:rsidR="00650AFC" w:rsidRDefault="00643916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color w:val="000000"/>
        </w:rPr>
        <w:t xml:space="preserve">9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Sivaraman</w:t>
      </w:r>
      <w:proofErr w:type="spellEnd"/>
      <w:r>
        <w:rPr>
          <w:rFonts w:ascii="Book Antiqua" w:eastAsia="Book Antiqua" w:hAnsi="Book Antiqua" w:cs="Book Antiqua"/>
          <w:b/>
          <w:bCs/>
          <w:color w:val="000000"/>
        </w:rPr>
        <w:t xml:space="preserve"> SK</w:t>
      </w:r>
      <w:r>
        <w:rPr>
          <w:rFonts w:ascii="Book Antiqua" w:eastAsia="Book Antiqua" w:hAnsi="Book Antiqua" w:cs="Book Antiqua"/>
          <w:color w:val="000000"/>
        </w:rPr>
        <w:t xml:space="preserve">, Drummond R. Radiation-induced </w:t>
      </w:r>
      <w:proofErr w:type="spellStart"/>
      <w:r>
        <w:rPr>
          <w:rFonts w:ascii="Book Antiqua" w:eastAsia="Book Antiqua" w:hAnsi="Book Antiqua" w:cs="Book Antiqua"/>
          <w:color w:val="000000"/>
        </w:rPr>
        <w:t>aortoesophageal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fistula: an unusual case of massive upper gastrointestinal bleeding. </w:t>
      </w:r>
      <w:r>
        <w:rPr>
          <w:rFonts w:ascii="Book Antiqua" w:eastAsia="Book Antiqua" w:hAnsi="Book Antiqua" w:cs="Book Antiqua"/>
          <w:i/>
          <w:iCs/>
          <w:color w:val="000000"/>
        </w:rPr>
        <w:t xml:space="preserve">J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Emerg</w:t>
      </w:r>
      <w:proofErr w:type="spellEnd"/>
      <w:r>
        <w:rPr>
          <w:rFonts w:ascii="Book Antiqua" w:eastAsia="Book Antiqua" w:hAnsi="Book Antiqua" w:cs="Book Antiqua"/>
          <w:i/>
          <w:iCs/>
          <w:color w:val="000000"/>
        </w:rPr>
        <w:t xml:space="preserve"> Med</w:t>
      </w:r>
      <w:r>
        <w:rPr>
          <w:rFonts w:ascii="Book Antiqua" w:eastAsia="Book Antiqua" w:hAnsi="Book Antiqua" w:cs="Book Antiqua"/>
          <w:color w:val="000000"/>
        </w:rPr>
        <w:t xml:space="preserve"> 2002; </w:t>
      </w:r>
      <w:r>
        <w:rPr>
          <w:rFonts w:ascii="Book Antiqua" w:eastAsia="Book Antiqua" w:hAnsi="Book Antiqua" w:cs="Book Antiqua"/>
          <w:b/>
          <w:bCs/>
          <w:color w:val="000000"/>
        </w:rPr>
        <w:t>23</w:t>
      </w:r>
      <w:r>
        <w:rPr>
          <w:rFonts w:ascii="Book Antiqua" w:eastAsia="Book Antiqua" w:hAnsi="Book Antiqua" w:cs="Book Antiqua"/>
          <w:color w:val="000000"/>
        </w:rPr>
        <w:t>: 175-178 [PMID: 12359287 DOI: 10.1016/s0736-4679(02)00488-2]</w:t>
      </w:r>
    </w:p>
    <w:p w:rsidR="00650AFC" w:rsidRDefault="00643916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color w:val="000000"/>
        </w:rPr>
        <w:t xml:space="preserve">10 </w:t>
      </w:r>
      <w:r>
        <w:rPr>
          <w:rFonts w:ascii="Book Antiqua" w:eastAsia="Book Antiqua" w:hAnsi="Book Antiqua" w:cs="Book Antiqua"/>
          <w:b/>
          <w:bCs/>
          <w:color w:val="000000"/>
        </w:rPr>
        <w:t>Kawaguchi Y</w:t>
      </w:r>
      <w:r>
        <w:rPr>
          <w:rFonts w:ascii="Book Antiqua" w:eastAsia="Book Antiqua" w:hAnsi="Book Antiqua" w:cs="Book Antiqua"/>
          <w:color w:val="000000"/>
        </w:rPr>
        <w:t xml:space="preserve">, Fu K, Morimoto T, Shimizu T, Izumi Y, </w:t>
      </w:r>
      <w:proofErr w:type="spellStart"/>
      <w:r>
        <w:rPr>
          <w:rFonts w:ascii="Book Antiqua" w:eastAsia="Book Antiqua" w:hAnsi="Book Antiqua" w:cs="Book Antiqua"/>
          <w:color w:val="000000"/>
        </w:rPr>
        <w:t>Kawabe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M, Miyazaki A. </w:t>
      </w:r>
      <w:proofErr w:type="spellStart"/>
      <w:r>
        <w:rPr>
          <w:rFonts w:ascii="Book Antiqua" w:eastAsia="Book Antiqua" w:hAnsi="Book Antiqua" w:cs="Book Antiqua"/>
          <w:color w:val="000000"/>
        </w:rPr>
        <w:t>Aortoesophageal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fistula after radiation therapy for esophageal cancer (with video).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Gastrointest</w:t>
      </w:r>
      <w:proofErr w:type="spellEnd"/>
      <w:r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Endosc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2011; </w:t>
      </w:r>
      <w:r>
        <w:rPr>
          <w:rFonts w:ascii="Book Antiqua" w:eastAsia="Book Antiqua" w:hAnsi="Book Antiqua" w:cs="Book Antiqua"/>
          <w:b/>
          <w:bCs/>
          <w:color w:val="000000"/>
        </w:rPr>
        <w:t>74</w:t>
      </w:r>
      <w:r>
        <w:rPr>
          <w:rFonts w:ascii="Book Antiqua" w:eastAsia="Book Antiqua" w:hAnsi="Book Antiqua" w:cs="Book Antiqua"/>
          <w:color w:val="000000"/>
        </w:rPr>
        <w:t>: 922; discussion 922-922; discussion 923 [PMID: 21855871 DOI: 10.1016/j.gie.2011.06.010]</w:t>
      </w:r>
    </w:p>
    <w:p w:rsidR="00650AFC" w:rsidRDefault="00643916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color w:val="000000"/>
        </w:rPr>
        <w:t xml:space="preserve">11 </w:t>
      </w:r>
      <w:r>
        <w:rPr>
          <w:rFonts w:ascii="Book Antiqua" w:eastAsia="Book Antiqua" w:hAnsi="Book Antiqua" w:cs="Book Antiqua"/>
          <w:b/>
          <w:bCs/>
          <w:color w:val="000000"/>
        </w:rPr>
        <w:t>Lee OJ</w:t>
      </w:r>
      <w:r>
        <w:rPr>
          <w:rFonts w:ascii="Book Antiqua" w:eastAsia="Book Antiqua" w:hAnsi="Book Antiqua" w:cs="Book Antiqua"/>
          <w:color w:val="000000"/>
        </w:rPr>
        <w:t xml:space="preserve">, Kim SH. </w:t>
      </w:r>
      <w:proofErr w:type="spellStart"/>
      <w:r>
        <w:rPr>
          <w:rFonts w:ascii="Book Antiqua" w:eastAsia="Book Antiqua" w:hAnsi="Book Antiqua" w:cs="Book Antiqua"/>
          <w:color w:val="000000"/>
        </w:rPr>
        <w:t>Aortoesophageal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fistula associated with </w:t>
      </w:r>
      <w:proofErr w:type="spellStart"/>
      <w:r>
        <w:rPr>
          <w:rFonts w:ascii="Book Antiqua" w:eastAsia="Book Antiqua" w:hAnsi="Book Antiqua" w:cs="Book Antiqua"/>
          <w:color w:val="000000"/>
        </w:rPr>
        <w:t>tuberculous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mediastinitis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, mimicking esophageal </w:t>
      </w:r>
      <w:proofErr w:type="spellStart"/>
      <w:r>
        <w:rPr>
          <w:rFonts w:ascii="Book Antiqua" w:eastAsia="Book Antiqua" w:hAnsi="Book Antiqua" w:cs="Book Antiqua"/>
          <w:color w:val="000000"/>
        </w:rPr>
        <w:t>Dieulafoy's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disease. </w:t>
      </w:r>
      <w:r>
        <w:rPr>
          <w:rFonts w:ascii="Book Antiqua" w:eastAsia="Book Antiqua" w:hAnsi="Book Antiqua" w:cs="Book Antiqua"/>
          <w:i/>
          <w:iCs/>
          <w:color w:val="000000"/>
        </w:rPr>
        <w:t xml:space="preserve">J Korean Med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Sci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2002; </w:t>
      </w:r>
      <w:r>
        <w:rPr>
          <w:rFonts w:ascii="Book Antiqua" w:eastAsia="Book Antiqua" w:hAnsi="Book Antiqua" w:cs="Book Antiqua"/>
          <w:b/>
          <w:bCs/>
          <w:color w:val="000000"/>
        </w:rPr>
        <w:t>17</w:t>
      </w:r>
      <w:r>
        <w:rPr>
          <w:rFonts w:ascii="Book Antiqua" w:eastAsia="Book Antiqua" w:hAnsi="Book Antiqua" w:cs="Book Antiqua"/>
          <w:color w:val="000000"/>
        </w:rPr>
        <w:t>: 266-269 [PMID: 11961316 DOI: 10.3346/jkms.2002.17.2.266]</w:t>
      </w:r>
    </w:p>
    <w:p w:rsidR="00650AFC" w:rsidRDefault="00643916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color w:val="000000"/>
        </w:rPr>
        <w:t xml:space="preserve">12 </w:t>
      </w:r>
      <w:r>
        <w:rPr>
          <w:rFonts w:ascii="Book Antiqua" w:eastAsia="Book Antiqua" w:hAnsi="Book Antiqua" w:cs="Book Antiqua"/>
          <w:b/>
          <w:bCs/>
          <w:color w:val="000000"/>
        </w:rPr>
        <w:t>Shin HK</w:t>
      </w:r>
      <w:r>
        <w:rPr>
          <w:rFonts w:ascii="Book Antiqua" w:eastAsia="Book Antiqua" w:hAnsi="Book Antiqua" w:cs="Book Antiqua"/>
          <w:color w:val="000000"/>
        </w:rPr>
        <w:t xml:space="preserve">, Choi CW, Lim JW, Her K. Two-stage Surgery for an </w:t>
      </w:r>
      <w:proofErr w:type="spellStart"/>
      <w:r>
        <w:rPr>
          <w:rFonts w:ascii="Book Antiqua" w:eastAsia="Book Antiqua" w:hAnsi="Book Antiqua" w:cs="Book Antiqua"/>
          <w:color w:val="000000"/>
        </w:rPr>
        <w:t>Aortoesophageal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Fistula Caused by </w:t>
      </w:r>
      <w:proofErr w:type="spellStart"/>
      <w:r>
        <w:rPr>
          <w:rFonts w:ascii="Book Antiqua" w:eastAsia="Book Antiqua" w:hAnsi="Book Antiqua" w:cs="Book Antiqua"/>
          <w:color w:val="000000"/>
        </w:rPr>
        <w:t>Tuberculous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Esophagitis. </w:t>
      </w:r>
      <w:r>
        <w:rPr>
          <w:rFonts w:ascii="Book Antiqua" w:eastAsia="Book Antiqua" w:hAnsi="Book Antiqua" w:cs="Book Antiqua"/>
          <w:i/>
          <w:iCs/>
          <w:color w:val="000000"/>
        </w:rPr>
        <w:t xml:space="preserve">J Korean Med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Sci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2015; </w:t>
      </w:r>
      <w:r>
        <w:rPr>
          <w:rFonts w:ascii="Book Antiqua" w:eastAsia="Book Antiqua" w:hAnsi="Book Antiqua" w:cs="Book Antiqua"/>
          <w:b/>
          <w:bCs/>
          <w:color w:val="000000"/>
        </w:rPr>
        <w:t>30</w:t>
      </w:r>
      <w:r>
        <w:rPr>
          <w:rFonts w:ascii="Book Antiqua" w:eastAsia="Book Antiqua" w:hAnsi="Book Antiqua" w:cs="Book Antiqua"/>
          <w:color w:val="000000"/>
        </w:rPr>
        <w:t>: 1706-1709 [PMID: 26539019 DOI: 10.3346/jkms.2015.30.11.1706]</w:t>
      </w:r>
    </w:p>
    <w:p w:rsidR="00650AFC" w:rsidRDefault="00643916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color w:val="000000"/>
        </w:rPr>
        <w:t xml:space="preserve">13 </w:t>
      </w:r>
      <w:r>
        <w:rPr>
          <w:rFonts w:ascii="Book Antiqua" w:eastAsia="Book Antiqua" w:hAnsi="Book Antiqua" w:cs="Book Antiqua"/>
          <w:b/>
          <w:bCs/>
          <w:color w:val="000000"/>
        </w:rPr>
        <w:t>McGinnis GJ</w:t>
      </w:r>
      <w:r w:rsidRPr="0063517D">
        <w:rPr>
          <w:rFonts w:ascii="Book Antiqua" w:eastAsia="Book Antiqua" w:hAnsi="Book Antiqua" w:cs="Book Antiqua"/>
          <w:bCs/>
          <w:color w:val="000000"/>
        </w:rPr>
        <w:t>,</w:t>
      </w:r>
      <w:r w:rsidRPr="0063517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 xml:space="preserve">Holland JM, Thomas CR, Jr., </w:t>
      </w:r>
      <w:proofErr w:type="spellStart"/>
      <w:r>
        <w:rPr>
          <w:rFonts w:ascii="Book Antiqua" w:eastAsia="Book Antiqua" w:hAnsi="Book Antiqua" w:cs="Book Antiqua"/>
          <w:color w:val="000000"/>
        </w:rPr>
        <w:t>Nabavizadeh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N. Massive hemorrhage following definitive esophageal </w:t>
      </w:r>
      <w:proofErr w:type="spellStart"/>
      <w:r>
        <w:rPr>
          <w:rFonts w:ascii="Book Antiqua" w:eastAsia="Book Antiqua" w:hAnsi="Book Antiqua" w:cs="Book Antiqua"/>
          <w:color w:val="000000"/>
        </w:rPr>
        <w:t>chemoradiation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: Teaching case of a fatal </w:t>
      </w:r>
      <w:proofErr w:type="spellStart"/>
      <w:r>
        <w:rPr>
          <w:rFonts w:ascii="Book Antiqua" w:eastAsia="Book Antiqua" w:hAnsi="Book Antiqua" w:cs="Book Antiqua"/>
          <w:color w:val="000000"/>
        </w:rPr>
        <w:t>aortoesophageal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fistula and lessons learned.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Clin</w:t>
      </w:r>
      <w:proofErr w:type="spellEnd"/>
      <w:r>
        <w:rPr>
          <w:rFonts w:ascii="Book Antiqua" w:eastAsia="Book Antiqua" w:hAnsi="Book Antiqua" w:cs="Book Antiqua"/>
          <w:i/>
          <w:iCs/>
          <w:color w:val="000000"/>
        </w:rPr>
        <w:t xml:space="preserve"> Case Rep</w:t>
      </w:r>
      <w:r>
        <w:rPr>
          <w:rFonts w:ascii="Book Antiqua" w:eastAsia="Book Antiqua" w:hAnsi="Book Antiqua" w:cs="Book Antiqua"/>
          <w:color w:val="000000"/>
        </w:rPr>
        <w:t xml:space="preserve"> 2017; </w:t>
      </w:r>
      <w:r>
        <w:rPr>
          <w:rFonts w:ascii="Book Antiqua" w:eastAsia="Book Antiqua" w:hAnsi="Book Antiqua" w:cs="Book Antiqua"/>
          <w:b/>
          <w:bCs/>
          <w:color w:val="000000"/>
        </w:rPr>
        <w:t>5</w:t>
      </w:r>
      <w:r>
        <w:rPr>
          <w:rFonts w:ascii="Book Antiqua" w:eastAsia="Book Antiqua" w:hAnsi="Book Antiqua" w:cs="Book Antiqua"/>
          <w:color w:val="000000"/>
        </w:rPr>
        <w:t>: 2074-2079 [DOI:10.1002/ccr3.1239]</w:t>
      </w:r>
    </w:p>
    <w:p w:rsidR="00650AFC" w:rsidRDefault="00643916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color w:val="000000"/>
        </w:rPr>
        <w:t xml:space="preserve">14 </w:t>
      </w:r>
      <w:r>
        <w:rPr>
          <w:rFonts w:ascii="Book Antiqua" w:eastAsia="Book Antiqua" w:hAnsi="Book Antiqua" w:cs="Book Antiqua"/>
          <w:b/>
          <w:bCs/>
          <w:color w:val="000000"/>
        </w:rPr>
        <w:t>Takeno S</w:t>
      </w:r>
      <w:r>
        <w:rPr>
          <w:rFonts w:ascii="Book Antiqua" w:eastAsia="Book Antiqua" w:hAnsi="Book Antiqua" w:cs="Book Antiqua"/>
          <w:color w:val="000000"/>
        </w:rPr>
        <w:t xml:space="preserve">, Ishii H, </w:t>
      </w:r>
      <w:proofErr w:type="spellStart"/>
      <w:r>
        <w:rPr>
          <w:rFonts w:ascii="Book Antiqua" w:eastAsia="Book Antiqua" w:hAnsi="Book Antiqua" w:cs="Book Antiqua"/>
          <w:color w:val="000000"/>
        </w:rPr>
        <w:t>Nanashima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A, Nakamura K. </w:t>
      </w:r>
      <w:proofErr w:type="spellStart"/>
      <w:r>
        <w:rPr>
          <w:rFonts w:ascii="Book Antiqua" w:eastAsia="Book Antiqua" w:hAnsi="Book Antiqua" w:cs="Book Antiqua"/>
          <w:color w:val="000000"/>
        </w:rPr>
        <w:t>Aortoesophageal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fistula: review of trends in the last decade.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Surg</w:t>
      </w:r>
      <w:proofErr w:type="spellEnd"/>
      <w:r>
        <w:rPr>
          <w:rFonts w:ascii="Book Antiqua" w:eastAsia="Book Antiqua" w:hAnsi="Book Antiqua" w:cs="Book Antiqua"/>
          <w:i/>
          <w:iCs/>
          <w:color w:val="000000"/>
        </w:rPr>
        <w:t xml:space="preserve"> Today</w:t>
      </w:r>
      <w:r>
        <w:rPr>
          <w:rFonts w:ascii="Book Antiqua" w:eastAsia="Book Antiqua" w:hAnsi="Book Antiqua" w:cs="Book Antiqua"/>
          <w:color w:val="000000"/>
        </w:rPr>
        <w:t xml:space="preserve"> 2020; </w:t>
      </w:r>
      <w:r>
        <w:rPr>
          <w:rFonts w:ascii="Book Antiqua" w:eastAsia="Book Antiqua" w:hAnsi="Book Antiqua" w:cs="Book Antiqua"/>
          <w:b/>
          <w:bCs/>
          <w:color w:val="000000"/>
        </w:rPr>
        <w:t>50</w:t>
      </w:r>
      <w:r>
        <w:rPr>
          <w:rFonts w:ascii="Book Antiqua" w:eastAsia="Book Antiqua" w:hAnsi="Book Antiqua" w:cs="Book Antiqua"/>
          <w:color w:val="000000"/>
        </w:rPr>
        <w:t>: 1551-1559 [PMID: 31844987 DOI: 10.1007/s00595-019-01937-z]</w:t>
      </w:r>
    </w:p>
    <w:p w:rsidR="00650AFC" w:rsidRDefault="00643916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color w:val="000000"/>
        </w:rPr>
        <w:t xml:space="preserve">15 </w:t>
      </w:r>
      <w:r>
        <w:rPr>
          <w:rFonts w:ascii="Book Antiqua" w:eastAsia="Book Antiqua" w:hAnsi="Book Antiqua" w:cs="Book Antiqua"/>
          <w:b/>
          <w:bCs/>
          <w:color w:val="000000"/>
        </w:rPr>
        <w:t>Lichtenstein JB</w:t>
      </w:r>
      <w:r w:rsidRPr="0063517D">
        <w:rPr>
          <w:rFonts w:ascii="Book Antiqua" w:eastAsia="Book Antiqua" w:hAnsi="Book Antiqua" w:cs="Book Antiqua"/>
          <w:bCs/>
          <w:color w:val="000000"/>
        </w:rPr>
        <w:t>,</w:t>
      </w:r>
      <w:r w:rsidRPr="006351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Brar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HS, Wang C, Lei L, Zhang W, Fan X. An </w:t>
      </w:r>
      <w:proofErr w:type="spellStart"/>
      <w:r>
        <w:rPr>
          <w:rFonts w:ascii="Book Antiqua" w:eastAsia="Book Antiqua" w:hAnsi="Book Antiqua" w:cs="Book Antiqua"/>
          <w:color w:val="000000"/>
        </w:rPr>
        <w:t>aorto-oesophageal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fistula treated with total arch repair combined with </w:t>
      </w:r>
      <w:proofErr w:type="spellStart"/>
      <w:r>
        <w:rPr>
          <w:rFonts w:ascii="Book Antiqua" w:eastAsia="Book Antiqua" w:hAnsi="Book Antiqua" w:cs="Book Antiqua"/>
          <w:color w:val="000000"/>
        </w:rPr>
        <w:t>oesophageal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repair. </w:t>
      </w:r>
      <w:r>
        <w:rPr>
          <w:rFonts w:ascii="Book Antiqua" w:eastAsia="Book Antiqua" w:hAnsi="Book Antiqua" w:cs="Book Antiqua"/>
          <w:i/>
          <w:iCs/>
          <w:color w:val="000000"/>
        </w:rPr>
        <w:t xml:space="preserve">Interact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Cardiovasc</w:t>
      </w:r>
      <w:proofErr w:type="spellEnd"/>
      <w:r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Thorac</w:t>
      </w:r>
      <w:proofErr w:type="spellEnd"/>
      <w:r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Surg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2021 [DOI:10.1093/</w:t>
      </w:r>
      <w:proofErr w:type="spellStart"/>
      <w:r>
        <w:rPr>
          <w:rFonts w:ascii="Book Antiqua" w:eastAsia="Book Antiqua" w:hAnsi="Book Antiqua" w:cs="Book Antiqua"/>
          <w:color w:val="000000"/>
        </w:rPr>
        <w:t>icvts</w:t>
      </w:r>
      <w:proofErr w:type="spellEnd"/>
      <w:r>
        <w:rPr>
          <w:rFonts w:ascii="Book Antiqua" w:eastAsia="Book Antiqua" w:hAnsi="Book Antiqua" w:cs="Book Antiqua"/>
          <w:color w:val="000000"/>
        </w:rPr>
        <w:t>/ivab038]</w:t>
      </w:r>
    </w:p>
    <w:p w:rsidR="00650AFC" w:rsidRDefault="00643916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color w:val="000000"/>
        </w:rPr>
        <w:lastRenderedPageBreak/>
        <w:t xml:space="preserve">16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Parodi</w:t>
      </w:r>
      <w:proofErr w:type="spellEnd"/>
      <w:r>
        <w:rPr>
          <w:rFonts w:ascii="Book Antiqua" w:eastAsia="Book Antiqua" w:hAnsi="Book Antiqua" w:cs="Book Antiqua"/>
          <w:b/>
          <w:bCs/>
          <w:color w:val="000000"/>
        </w:rPr>
        <w:t xml:space="preserve"> JC</w:t>
      </w:r>
      <w:r>
        <w:rPr>
          <w:rFonts w:ascii="Book Antiqua" w:eastAsia="Book Antiqua" w:hAnsi="Book Antiqua" w:cs="Book Antiqua"/>
          <w:color w:val="000000"/>
        </w:rPr>
        <w:t xml:space="preserve">, </w:t>
      </w:r>
      <w:proofErr w:type="spellStart"/>
      <w:r>
        <w:rPr>
          <w:rFonts w:ascii="Book Antiqua" w:eastAsia="Book Antiqua" w:hAnsi="Book Antiqua" w:cs="Book Antiqua"/>
          <w:color w:val="000000"/>
        </w:rPr>
        <w:t>Criado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FJ, </w:t>
      </w:r>
      <w:proofErr w:type="spellStart"/>
      <w:r>
        <w:rPr>
          <w:rFonts w:ascii="Book Antiqua" w:eastAsia="Book Antiqua" w:hAnsi="Book Antiqua" w:cs="Book Antiqua"/>
          <w:color w:val="000000"/>
        </w:rPr>
        <w:t>Barone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HD, </w:t>
      </w:r>
      <w:proofErr w:type="spellStart"/>
      <w:r>
        <w:rPr>
          <w:rFonts w:ascii="Book Antiqua" w:eastAsia="Book Antiqua" w:hAnsi="Book Antiqua" w:cs="Book Antiqua"/>
          <w:color w:val="000000"/>
        </w:rPr>
        <w:t>Schönholz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C, </w:t>
      </w:r>
      <w:proofErr w:type="spellStart"/>
      <w:r>
        <w:rPr>
          <w:rFonts w:ascii="Book Antiqua" w:eastAsia="Book Antiqua" w:hAnsi="Book Antiqua" w:cs="Book Antiqua"/>
          <w:color w:val="000000"/>
        </w:rPr>
        <w:t>Queral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LA. </w:t>
      </w:r>
      <w:proofErr w:type="spellStart"/>
      <w:r>
        <w:rPr>
          <w:rFonts w:ascii="Book Antiqua" w:eastAsia="Book Antiqua" w:hAnsi="Book Antiqua" w:cs="Book Antiqua"/>
          <w:color w:val="000000"/>
        </w:rPr>
        <w:t>Endoluminal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aortic aneurysm repair using a balloon-expandable stent-graft device: a progress report. </w:t>
      </w:r>
      <w:r>
        <w:rPr>
          <w:rFonts w:ascii="Book Antiqua" w:eastAsia="Book Antiqua" w:hAnsi="Book Antiqua" w:cs="Book Antiqua"/>
          <w:i/>
          <w:iCs/>
          <w:color w:val="000000"/>
        </w:rPr>
        <w:t xml:space="preserve">Ann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Vasc</w:t>
      </w:r>
      <w:proofErr w:type="spellEnd"/>
      <w:r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Surg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1994; </w:t>
      </w:r>
      <w:r>
        <w:rPr>
          <w:rFonts w:ascii="Book Antiqua" w:eastAsia="Book Antiqua" w:hAnsi="Book Antiqua" w:cs="Book Antiqua"/>
          <w:b/>
          <w:bCs/>
          <w:color w:val="000000"/>
        </w:rPr>
        <w:t>8</w:t>
      </w:r>
      <w:r>
        <w:rPr>
          <w:rFonts w:ascii="Book Antiqua" w:eastAsia="Book Antiqua" w:hAnsi="Book Antiqua" w:cs="Book Antiqua"/>
          <w:color w:val="000000"/>
        </w:rPr>
        <w:t>: 523-529 [PMID: 7865389 DOI: 10.1007/BF02017407]</w:t>
      </w:r>
    </w:p>
    <w:p w:rsidR="00650AFC" w:rsidRDefault="00643916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color w:val="000000"/>
        </w:rPr>
        <w:t xml:space="preserve">17 </w:t>
      </w:r>
      <w:r>
        <w:rPr>
          <w:rFonts w:ascii="Book Antiqua" w:eastAsia="Book Antiqua" w:hAnsi="Book Antiqua" w:cs="Book Antiqua"/>
          <w:b/>
          <w:bCs/>
          <w:color w:val="000000"/>
        </w:rPr>
        <w:t>Sinclair EM</w:t>
      </w:r>
      <w:r>
        <w:rPr>
          <w:rFonts w:ascii="Book Antiqua" w:eastAsia="Book Antiqua" w:hAnsi="Book Antiqua" w:cs="Book Antiqua"/>
          <w:color w:val="000000"/>
        </w:rPr>
        <w:t xml:space="preserve">, Stevens JP, </w:t>
      </w:r>
      <w:proofErr w:type="spellStart"/>
      <w:r>
        <w:rPr>
          <w:rFonts w:ascii="Book Antiqua" w:eastAsia="Book Antiqua" w:hAnsi="Book Antiqua" w:cs="Book Antiqua"/>
          <w:color w:val="000000"/>
        </w:rPr>
        <w:t>McElhanon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B, </w:t>
      </w:r>
      <w:proofErr w:type="spellStart"/>
      <w:r>
        <w:rPr>
          <w:rFonts w:ascii="Book Antiqua" w:eastAsia="Book Antiqua" w:hAnsi="Book Antiqua" w:cs="Book Antiqua"/>
          <w:color w:val="000000"/>
        </w:rPr>
        <w:t>Meisel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JA, </w:t>
      </w:r>
      <w:proofErr w:type="spellStart"/>
      <w:r>
        <w:rPr>
          <w:rFonts w:ascii="Book Antiqua" w:eastAsia="Book Antiqua" w:hAnsi="Book Antiqua" w:cs="Book Antiqua"/>
          <w:color w:val="000000"/>
        </w:rPr>
        <w:t>Santore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MT, </w:t>
      </w:r>
      <w:proofErr w:type="spellStart"/>
      <w:r>
        <w:rPr>
          <w:rFonts w:ascii="Book Antiqua" w:eastAsia="Book Antiqua" w:hAnsi="Book Antiqua" w:cs="Book Antiqua"/>
          <w:color w:val="000000"/>
        </w:rPr>
        <w:t>Chahine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AA, </w:t>
      </w:r>
      <w:proofErr w:type="spellStart"/>
      <w:r>
        <w:rPr>
          <w:rFonts w:ascii="Book Antiqua" w:eastAsia="Book Antiqua" w:hAnsi="Book Antiqua" w:cs="Book Antiqua"/>
          <w:color w:val="000000"/>
        </w:rPr>
        <w:t>Riedesel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EL. Development and repair of </w:t>
      </w:r>
      <w:proofErr w:type="spellStart"/>
      <w:r>
        <w:rPr>
          <w:rFonts w:ascii="Book Antiqua" w:eastAsia="Book Antiqua" w:hAnsi="Book Antiqua" w:cs="Book Antiqua"/>
          <w:color w:val="000000"/>
        </w:rPr>
        <w:t>aorto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-esophageal fistula following esophageal button battery impaction: A case report. </w:t>
      </w:r>
      <w:r>
        <w:rPr>
          <w:rFonts w:ascii="Book Antiqua" w:eastAsia="Book Antiqua" w:hAnsi="Book Antiqua" w:cs="Book Antiqua"/>
          <w:i/>
          <w:iCs/>
          <w:color w:val="000000"/>
        </w:rPr>
        <w:t xml:space="preserve">J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Pediatr</w:t>
      </w:r>
      <w:proofErr w:type="spellEnd"/>
      <w:r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Surg</w:t>
      </w:r>
      <w:proofErr w:type="spellEnd"/>
      <w:r>
        <w:rPr>
          <w:rFonts w:ascii="Book Antiqua" w:eastAsia="Book Antiqua" w:hAnsi="Book Antiqua" w:cs="Book Antiqua"/>
          <w:i/>
          <w:iCs/>
          <w:color w:val="000000"/>
        </w:rPr>
        <w:t xml:space="preserve"> Case Rep</w:t>
      </w:r>
      <w:r>
        <w:rPr>
          <w:rFonts w:ascii="Book Antiqua" w:eastAsia="Book Antiqua" w:hAnsi="Book Antiqua" w:cs="Book Antiqua"/>
          <w:color w:val="000000"/>
        </w:rPr>
        <w:t xml:space="preserve"> 2021; </w:t>
      </w:r>
      <w:r>
        <w:rPr>
          <w:rFonts w:ascii="Book Antiqua" w:eastAsia="Book Antiqua" w:hAnsi="Book Antiqua" w:cs="Book Antiqua"/>
          <w:b/>
          <w:bCs/>
          <w:color w:val="000000"/>
        </w:rPr>
        <w:t>66</w:t>
      </w:r>
      <w:r>
        <w:rPr>
          <w:rFonts w:ascii="Book Antiqua" w:eastAsia="Book Antiqua" w:hAnsi="Book Antiqua" w:cs="Book Antiqua"/>
          <w:color w:val="000000"/>
        </w:rPr>
        <w:t xml:space="preserve"> [PMID: 33767967 DOI: 10.1016/j.epsc.2021.101782]</w:t>
      </w:r>
    </w:p>
    <w:p w:rsidR="00650AFC" w:rsidRDefault="00643916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color w:val="000000"/>
        </w:rPr>
        <w:t xml:space="preserve">18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Yadav</w:t>
      </w:r>
      <w:proofErr w:type="spellEnd"/>
      <w:r>
        <w:rPr>
          <w:rFonts w:ascii="Book Antiqua" w:eastAsia="Book Antiqua" w:hAnsi="Book Antiqua" w:cs="Book Antiqua"/>
          <w:b/>
          <w:bCs/>
          <w:color w:val="000000"/>
        </w:rPr>
        <w:t xml:space="preserve"> A</w:t>
      </w:r>
      <w:r>
        <w:rPr>
          <w:rFonts w:ascii="Book Antiqua" w:eastAsia="Book Antiqua" w:hAnsi="Book Antiqua" w:cs="Book Antiqua"/>
          <w:color w:val="000000"/>
        </w:rPr>
        <w:t xml:space="preserve">, </w:t>
      </w:r>
      <w:proofErr w:type="spellStart"/>
      <w:r>
        <w:rPr>
          <w:rFonts w:ascii="Book Antiqua" w:eastAsia="Book Antiqua" w:hAnsi="Book Antiqua" w:cs="Book Antiqua"/>
          <w:color w:val="000000"/>
        </w:rPr>
        <w:t>Shrestha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UK, </w:t>
      </w:r>
      <w:proofErr w:type="spellStart"/>
      <w:r>
        <w:rPr>
          <w:rFonts w:ascii="Book Antiqua" w:eastAsia="Book Antiqua" w:hAnsi="Book Antiqua" w:cs="Book Antiqua"/>
          <w:color w:val="000000"/>
        </w:rPr>
        <w:t>Shrestha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KR, </w:t>
      </w:r>
      <w:proofErr w:type="spellStart"/>
      <w:r>
        <w:rPr>
          <w:rFonts w:ascii="Book Antiqua" w:eastAsia="Book Antiqua" w:hAnsi="Book Antiqua" w:cs="Book Antiqua"/>
          <w:color w:val="000000"/>
        </w:rPr>
        <w:t>Gurung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D. Thoracic aortic aneurysm causing </w:t>
      </w:r>
      <w:proofErr w:type="spellStart"/>
      <w:r>
        <w:rPr>
          <w:rFonts w:ascii="Book Antiqua" w:eastAsia="Book Antiqua" w:hAnsi="Book Antiqua" w:cs="Book Antiqua"/>
          <w:color w:val="000000"/>
        </w:rPr>
        <w:t>aorto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-esophageal fistula-our experience with a rare disease. </w:t>
      </w:r>
      <w:r>
        <w:rPr>
          <w:rFonts w:ascii="Book Antiqua" w:eastAsia="Book Antiqua" w:hAnsi="Book Antiqua" w:cs="Book Antiqua"/>
          <w:i/>
          <w:iCs/>
          <w:color w:val="000000"/>
        </w:rPr>
        <w:t xml:space="preserve">J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Surg</w:t>
      </w:r>
      <w:proofErr w:type="spellEnd"/>
      <w:r>
        <w:rPr>
          <w:rFonts w:ascii="Book Antiqua" w:eastAsia="Book Antiqua" w:hAnsi="Book Antiqua" w:cs="Book Antiqua"/>
          <w:i/>
          <w:iCs/>
          <w:color w:val="000000"/>
        </w:rPr>
        <w:t xml:space="preserve"> Case Rep</w:t>
      </w:r>
      <w:r>
        <w:rPr>
          <w:rFonts w:ascii="Book Antiqua" w:eastAsia="Book Antiqua" w:hAnsi="Book Antiqua" w:cs="Book Antiqua"/>
          <w:color w:val="000000"/>
        </w:rPr>
        <w:t xml:space="preserve"> 2020; </w:t>
      </w:r>
      <w:r>
        <w:rPr>
          <w:rFonts w:ascii="Book Antiqua" w:eastAsia="Book Antiqua" w:hAnsi="Book Antiqua" w:cs="Book Antiqua"/>
          <w:b/>
          <w:bCs/>
          <w:color w:val="000000"/>
        </w:rPr>
        <w:t>2020</w:t>
      </w:r>
      <w:r>
        <w:rPr>
          <w:rFonts w:ascii="Book Antiqua" w:eastAsia="Book Antiqua" w:hAnsi="Book Antiqua" w:cs="Book Antiqua"/>
          <w:color w:val="000000"/>
        </w:rPr>
        <w:t>: rjaa242 [PMID: 32728417 DOI: 10.1093/</w:t>
      </w:r>
      <w:proofErr w:type="spellStart"/>
      <w:r>
        <w:rPr>
          <w:rFonts w:ascii="Book Antiqua" w:eastAsia="Book Antiqua" w:hAnsi="Book Antiqua" w:cs="Book Antiqua"/>
          <w:color w:val="000000"/>
        </w:rPr>
        <w:t>jscr</w:t>
      </w:r>
      <w:proofErr w:type="spellEnd"/>
      <w:r>
        <w:rPr>
          <w:rFonts w:ascii="Book Antiqua" w:eastAsia="Book Antiqua" w:hAnsi="Book Antiqua" w:cs="Book Antiqua"/>
          <w:color w:val="000000"/>
        </w:rPr>
        <w:t>/rjaa242]</w:t>
      </w:r>
    </w:p>
    <w:p w:rsidR="00650AFC" w:rsidRDefault="00643916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color w:val="000000"/>
        </w:rPr>
        <w:t xml:space="preserve">19 </w:t>
      </w:r>
      <w:r>
        <w:rPr>
          <w:rFonts w:ascii="Book Antiqua" w:eastAsia="Book Antiqua" w:hAnsi="Book Antiqua" w:cs="Book Antiqua"/>
          <w:b/>
          <w:bCs/>
          <w:color w:val="000000"/>
        </w:rPr>
        <w:t>Sasaki A</w:t>
      </w:r>
      <w:r>
        <w:rPr>
          <w:rFonts w:ascii="Book Antiqua" w:eastAsia="Book Antiqua" w:hAnsi="Book Antiqua" w:cs="Book Antiqua"/>
          <w:color w:val="000000"/>
        </w:rPr>
        <w:t xml:space="preserve">, </w:t>
      </w:r>
      <w:proofErr w:type="spellStart"/>
      <w:r>
        <w:rPr>
          <w:rFonts w:ascii="Book Antiqua" w:eastAsia="Book Antiqua" w:hAnsi="Book Antiqua" w:cs="Book Antiqua"/>
          <w:color w:val="000000"/>
        </w:rPr>
        <w:t>Egashira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H, </w:t>
      </w:r>
      <w:proofErr w:type="spellStart"/>
      <w:r>
        <w:rPr>
          <w:rFonts w:ascii="Book Antiqua" w:eastAsia="Book Antiqua" w:hAnsi="Book Antiqua" w:cs="Book Antiqua"/>
          <w:color w:val="000000"/>
        </w:rPr>
        <w:t>Tokoro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S, </w:t>
      </w:r>
      <w:proofErr w:type="spellStart"/>
      <w:r>
        <w:rPr>
          <w:rFonts w:ascii="Book Antiqua" w:eastAsia="Book Antiqua" w:hAnsi="Book Antiqua" w:cs="Book Antiqua"/>
          <w:color w:val="000000"/>
        </w:rPr>
        <w:t>Ichita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C, Takizawa S, </w:t>
      </w:r>
      <w:proofErr w:type="spellStart"/>
      <w:r>
        <w:rPr>
          <w:rFonts w:ascii="Book Antiqua" w:eastAsia="Book Antiqua" w:hAnsi="Book Antiqua" w:cs="Book Antiqua"/>
          <w:color w:val="000000"/>
        </w:rPr>
        <w:t>Tsukiyama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T, </w:t>
      </w:r>
      <w:proofErr w:type="spellStart"/>
      <w:r>
        <w:rPr>
          <w:rFonts w:ascii="Book Antiqua" w:eastAsia="Book Antiqua" w:hAnsi="Book Antiqua" w:cs="Book Antiqua"/>
          <w:color w:val="000000"/>
        </w:rPr>
        <w:t>Ogino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H, </w:t>
      </w:r>
      <w:proofErr w:type="spellStart"/>
      <w:r>
        <w:rPr>
          <w:rFonts w:ascii="Book Antiqua" w:eastAsia="Book Antiqua" w:hAnsi="Book Antiqua" w:cs="Book Antiqua"/>
          <w:color w:val="000000"/>
        </w:rPr>
        <w:t>Kawachi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J, </w:t>
      </w:r>
      <w:proofErr w:type="spellStart"/>
      <w:r>
        <w:rPr>
          <w:rFonts w:ascii="Book Antiqua" w:eastAsia="Book Antiqua" w:hAnsi="Book Antiqua" w:cs="Book Antiqua"/>
          <w:color w:val="000000"/>
        </w:rPr>
        <w:t>Shimoyama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R, </w:t>
      </w:r>
      <w:proofErr w:type="spellStart"/>
      <w:r>
        <w:rPr>
          <w:rFonts w:ascii="Book Antiqua" w:eastAsia="Book Antiqua" w:hAnsi="Book Antiqua" w:cs="Book Antiqua"/>
          <w:color w:val="000000"/>
        </w:rPr>
        <w:t>Kako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M. Thoracic Endovascular Aortic Repair of Esophageal Cancer-Associated </w:t>
      </w:r>
      <w:proofErr w:type="spellStart"/>
      <w:r>
        <w:rPr>
          <w:rFonts w:ascii="Book Antiqua" w:eastAsia="Book Antiqua" w:hAnsi="Book Antiqua" w:cs="Book Antiqua"/>
          <w:color w:val="000000"/>
        </w:rPr>
        <w:t>Aortoesophageal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Fistula: A Case Report and Literature Review. </w:t>
      </w:r>
      <w:r>
        <w:rPr>
          <w:rFonts w:ascii="Book Antiqua" w:eastAsia="Book Antiqua" w:hAnsi="Book Antiqua" w:cs="Book Antiqua"/>
          <w:i/>
          <w:iCs/>
          <w:color w:val="000000"/>
        </w:rPr>
        <w:t xml:space="preserve">Case Rep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Oncol</w:t>
      </w:r>
      <w:proofErr w:type="spellEnd"/>
      <w:r>
        <w:rPr>
          <w:rFonts w:ascii="Book Antiqua" w:eastAsia="Book Antiqua" w:hAnsi="Book Antiqua" w:cs="Book Antiqua"/>
          <w:i/>
          <w:iCs/>
          <w:color w:val="000000"/>
        </w:rPr>
        <w:t xml:space="preserve"> Med</w:t>
      </w:r>
      <w:r>
        <w:rPr>
          <w:rFonts w:ascii="Book Antiqua" w:eastAsia="Book Antiqua" w:hAnsi="Book Antiqua" w:cs="Book Antiqua"/>
          <w:color w:val="000000"/>
        </w:rPr>
        <w:t xml:space="preserve"> 2018; </w:t>
      </w:r>
      <w:r>
        <w:rPr>
          <w:rFonts w:ascii="Book Antiqua" w:eastAsia="Book Antiqua" w:hAnsi="Book Antiqua" w:cs="Book Antiqua"/>
          <w:b/>
          <w:bCs/>
          <w:color w:val="000000"/>
        </w:rPr>
        <w:t>2018</w:t>
      </w:r>
      <w:r>
        <w:rPr>
          <w:rFonts w:ascii="Book Antiqua" w:eastAsia="Book Antiqua" w:hAnsi="Book Antiqua" w:cs="Book Antiqua"/>
          <w:color w:val="000000"/>
        </w:rPr>
        <w:t>: 9851397 [PMID: 30662781 DOI: 10.1155/2018/9851397]</w:t>
      </w:r>
    </w:p>
    <w:p w:rsidR="00650AFC" w:rsidRDefault="00643916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color w:val="000000"/>
        </w:rPr>
        <w:t xml:space="preserve">20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Mezzetto</w:t>
      </w:r>
      <w:proofErr w:type="spellEnd"/>
      <w:r>
        <w:rPr>
          <w:rFonts w:ascii="Book Antiqua" w:eastAsia="Book Antiqua" w:hAnsi="Book Antiqua" w:cs="Book Antiqua"/>
          <w:b/>
          <w:bCs/>
          <w:color w:val="000000"/>
        </w:rPr>
        <w:t xml:space="preserve"> L</w:t>
      </w:r>
      <w:r>
        <w:rPr>
          <w:rFonts w:ascii="Book Antiqua" w:eastAsia="Book Antiqua" w:hAnsi="Book Antiqua" w:cs="Book Antiqua"/>
          <w:color w:val="000000"/>
        </w:rPr>
        <w:t xml:space="preserve">, </w:t>
      </w:r>
      <w:proofErr w:type="spellStart"/>
      <w:r>
        <w:rPr>
          <w:rFonts w:ascii="Book Antiqua" w:eastAsia="Book Antiqua" w:hAnsi="Book Antiqua" w:cs="Book Antiqua"/>
          <w:color w:val="000000"/>
        </w:rPr>
        <w:t>Scorsone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L, De Pasqual CA, </w:t>
      </w:r>
      <w:proofErr w:type="spellStart"/>
      <w:r>
        <w:rPr>
          <w:rFonts w:ascii="Book Antiqua" w:eastAsia="Book Antiqua" w:hAnsi="Book Antiqua" w:cs="Book Antiqua"/>
          <w:color w:val="000000"/>
        </w:rPr>
        <w:t>Weindelmayer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J, </w:t>
      </w:r>
      <w:proofErr w:type="spellStart"/>
      <w:r>
        <w:rPr>
          <w:rFonts w:ascii="Book Antiqua" w:eastAsia="Book Antiqua" w:hAnsi="Book Antiqua" w:cs="Book Antiqua"/>
          <w:color w:val="000000"/>
        </w:rPr>
        <w:t>Giacopuzzi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S, de Manzoni G, </w:t>
      </w:r>
      <w:proofErr w:type="spellStart"/>
      <w:r>
        <w:rPr>
          <w:rFonts w:ascii="Book Antiqua" w:eastAsia="Book Antiqua" w:hAnsi="Book Antiqua" w:cs="Book Antiqua"/>
          <w:color w:val="000000"/>
        </w:rPr>
        <w:t>Veraldi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GF. </w:t>
      </w:r>
      <w:proofErr w:type="gramStart"/>
      <w:r>
        <w:rPr>
          <w:rFonts w:ascii="Book Antiqua" w:eastAsia="Book Antiqua" w:hAnsi="Book Antiqua" w:cs="Book Antiqua"/>
          <w:color w:val="000000"/>
        </w:rPr>
        <w:t>Preliminary Experience with Prophylactic Thoracic Endovascular Aortic Repair in Patients Affected by Advanced Esophageal Cancer.</w:t>
      </w:r>
      <w:proofErr w:type="gramEnd"/>
      <w:r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 xml:space="preserve">Ann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Vasc</w:t>
      </w:r>
      <w:proofErr w:type="spellEnd"/>
      <w:r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Surg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2019; </w:t>
      </w:r>
      <w:r>
        <w:rPr>
          <w:rFonts w:ascii="Book Antiqua" w:eastAsia="Book Antiqua" w:hAnsi="Book Antiqua" w:cs="Book Antiqua"/>
          <w:b/>
          <w:bCs/>
          <w:color w:val="000000"/>
        </w:rPr>
        <w:t>61</w:t>
      </w:r>
      <w:r>
        <w:rPr>
          <w:rFonts w:ascii="Book Antiqua" w:eastAsia="Book Antiqua" w:hAnsi="Book Antiqua" w:cs="Book Antiqua"/>
          <w:color w:val="000000"/>
        </w:rPr>
        <w:t>: 142-147 [PMID: 31394222 DOI: 10.1016/j.avsg.2019.05.066]</w:t>
      </w:r>
    </w:p>
    <w:p w:rsidR="00650AFC" w:rsidRDefault="00643916">
      <w:pPr>
        <w:spacing w:line="360" w:lineRule="auto"/>
        <w:jc w:val="both"/>
        <w:rPr>
          <w:rFonts w:ascii="Book Antiqua" w:hAnsi="Book Antiqua"/>
        </w:rPr>
      </w:pPr>
      <w:proofErr w:type="gramStart"/>
      <w:r>
        <w:rPr>
          <w:rFonts w:ascii="Book Antiqua" w:eastAsia="Book Antiqua" w:hAnsi="Book Antiqua" w:cs="Book Antiqua"/>
          <w:color w:val="000000"/>
        </w:rPr>
        <w:t xml:space="preserve">21 </w:t>
      </w:r>
      <w:r>
        <w:rPr>
          <w:rFonts w:ascii="Book Antiqua" w:eastAsia="Book Antiqua" w:hAnsi="Book Antiqua" w:cs="Book Antiqua"/>
          <w:b/>
          <w:bCs/>
          <w:color w:val="000000"/>
        </w:rPr>
        <w:t>Guerrero I</w:t>
      </w:r>
      <w:r>
        <w:rPr>
          <w:rFonts w:ascii="Book Antiqua" w:eastAsia="Book Antiqua" w:hAnsi="Book Antiqua" w:cs="Book Antiqua"/>
          <w:color w:val="000000"/>
        </w:rPr>
        <w:t xml:space="preserve">, Cuenca JA, Cardenas YR, </w:t>
      </w:r>
      <w:proofErr w:type="spellStart"/>
      <w:r>
        <w:rPr>
          <w:rFonts w:ascii="Book Antiqua" w:eastAsia="Book Antiqua" w:hAnsi="Book Antiqua" w:cs="Book Antiqua"/>
          <w:color w:val="000000"/>
        </w:rPr>
        <w:t>Nates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JL.</w:t>
      </w:r>
      <w:proofErr w:type="gramEnd"/>
      <w:r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 xml:space="preserve">Hemorrhagic Shock Secondary to </w:t>
      </w:r>
      <w:proofErr w:type="spellStart"/>
      <w:r>
        <w:rPr>
          <w:rFonts w:ascii="Book Antiqua" w:eastAsia="Book Antiqua" w:hAnsi="Book Antiqua" w:cs="Book Antiqua"/>
          <w:color w:val="000000"/>
        </w:rPr>
        <w:t>Aortoesophageal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Fistula as a Complication of Esophageal Cancer.</w:t>
      </w:r>
      <w:proofErr w:type="gramEnd"/>
      <w:r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Cureus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2020; </w:t>
      </w:r>
      <w:r>
        <w:rPr>
          <w:rFonts w:ascii="Book Antiqua" w:eastAsia="Book Antiqua" w:hAnsi="Book Antiqua" w:cs="Book Antiqua"/>
          <w:b/>
          <w:bCs/>
          <w:color w:val="000000"/>
        </w:rPr>
        <w:t>12</w:t>
      </w:r>
      <w:r>
        <w:rPr>
          <w:rFonts w:ascii="Book Antiqua" w:eastAsia="Book Antiqua" w:hAnsi="Book Antiqua" w:cs="Book Antiqua"/>
          <w:color w:val="000000"/>
        </w:rPr>
        <w:t>: e7146 [PMID: 32257691 DOI: 10.7759/cureus.7146]</w:t>
      </w:r>
    </w:p>
    <w:p w:rsidR="00650AFC" w:rsidRDefault="00643916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color w:val="000000"/>
        </w:rPr>
        <w:t xml:space="preserve">22 </w:t>
      </w:r>
      <w:r>
        <w:rPr>
          <w:rFonts w:ascii="Book Antiqua" w:eastAsia="Book Antiqua" w:hAnsi="Book Antiqua" w:cs="Book Antiqua"/>
          <w:b/>
          <w:bCs/>
          <w:color w:val="000000"/>
        </w:rPr>
        <w:t>Nagata T</w:t>
      </w:r>
      <w:r>
        <w:rPr>
          <w:rFonts w:ascii="Book Antiqua" w:eastAsia="Book Antiqua" w:hAnsi="Book Antiqua" w:cs="Book Antiqua"/>
          <w:color w:val="000000"/>
        </w:rPr>
        <w:t xml:space="preserve">, Wang Y, Asanuma M. Emergency thoracic aortic stent grafting for </w:t>
      </w:r>
      <w:proofErr w:type="spellStart"/>
      <w:r>
        <w:rPr>
          <w:rFonts w:ascii="Book Antiqua" w:eastAsia="Book Antiqua" w:hAnsi="Book Antiqua" w:cs="Book Antiqua"/>
          <w:color w:val="000000"/>
        </w:rPr>
        <w:t>aortoesophageal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fistula in advanced esophageal cancer. </w:t>
      </w:r>
      <w:r>
        <w:rPr>
          <w:rFonts w:ascii="Book Antiqua" w:eastAsia="Book Antiqua" w:hAnsi="Book Antiqua" w:cs="Book Antiqua"/>
          <w:i/>
          <w:iCs/>
          <w:color w:val="000000"/>
        </w:rPr>
        <w:t xml:space="preserve">J Card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Surg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2017; </w:t>
      </w:r>
      <w:r>
        <w:rPr>
          <w:rFonts w:ascii="Book Antiqua" w:eastAsia="Book Antiqua" w:hAnsi="Book Antiqua" w:cs="Book Antiqua"/>
          <w:b/>
          <w:bCs/>
          <w:color w:val="000000"/>
        </w:rPr>
        <w:t>32</w:t>
      </w:r>
      <w:r>
        <w:rPr>
          <w:rFonts w:ascii="Book Antiqua" w:eastAsia="Book Antiqua" w:hAnsi="Book Antiqua" w:cs="Book Antiqua"/>
          <w:color w:val="000000"/>
        </w:rPr>
        <w:t>: 650-651 [PMID: 29027268 DOI: 10.1111/jocs.13218]</w:t>
      </w:r>
    </w:p>
    <w:p w:rsidR="00650AFC" w:rsidRDefault="00643916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color w:val="000000"/>
        </w:rPr>
        <w:t xml:space="preserve">23 </w:t>
      </w:r>
      <w:r>
        <w:rPr>
          <w:rFonts w:ascii="Book Antiqua" w:eastAsia="Book Antiqua" w:hAnsi="Book Antiqua" w:cs="Book Antiqua"/>
          <w:b/>
          <w:bCs/>
          <w:color w:val="000000"/>
        </w:rPr>
        <w:t>Kato N</w:t>
      </w:r>
      <w:r>
        <w:rPr>
          <w:rFonts w:ascii="Book Antiqua" w:eastAsia="Book Antiqua" w:hAnsi="Book Antiqua" w:cs="Book Antiqua"/>
          <w:color w:val="000000"/>
        </w:rPr>
        <w:t xml:space="preserve">, Tadanori H, Tanaka K, Yasuda F, Iwata M, </w:t>
      </w:r>
      <w:proofErr w:type="spellStart"/>
      <w:r>
        <w:rPr>
          <w:rFonts w:ascii="Book Antiqua" w:eastAsia="Book Antiqua" w:hAnsi="Book Antiqua" w:cs="Book Antiqua"/>
          <w:color w:val="000000"/>
        </w:rPr>
        <w:t>Kawarada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Y, </w:t>
      </w:r>
      <w:proofErr w:type="spellStart"/>
      <w:r>
        <w:rPr>
          <w:rFonts w:ascii="Book Antiqua" w:eastAsia="Book Antiqua" w:hAnsi="Book Antiqua" w:cs="Book Antiqua"/>
          <w:color w:val="000000"/>
        </w:rPr>
        <w:t>Yada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I, Takeda K. </w:t>
      </w:r>
      <w:proofErr w:type="spellStart"/>
      <w:r>
        <w:rPr>
          <w:rFonts w:ascii="Book Antiqua" w:eastAsia="Book Antiqua" w:hAnsi="Book Antiqua" w:cs="Book Antiqua"/>
          <w:color w:val="000000"/>
        </w:rPr>
        <w:t>Aortoesophageal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fistula-relief of massive hematemesis with an endovascular stent-graft.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Eur</w:t>
      </w:r>
      <w:proofErr w:type="spellEnd"/>
      <w:r>
        <w:rPr>
          <w:rFonts w:ascii="Book Antiqua" w:eastAsia="Book Antiqua" w:hAnsi="Book Antiqua" w:cs="Book Antiqua"/>
          <w:i/>
          <w:iCs/>
          <w:color w:val="000000"/>
        </w:rPr>
        <w:t xml:space="preserve"> J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Radiol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2000; </w:t>
      </w:r>
      <w:r>
        <w:rPr>
          <w:rFonts w:ascii="Book Antiqua" w:eastAsia="Book Antiqua" w:hAnsi="Book Antiqua" w:cs="Book Antiqua"/>
          <w:b/>
          <w:bCs/>
          <w:color w:val="000000"/>
        </w:rPr>
        <w:t>34</w:t>
      </w:r>
      <w:r>
        <w:rPr>
          <w:rFonts w:ascii="Book Antiqua" w:eastAsia="Book Antiqua" w:hAnsi="Book Antiqua" w:cs="Book Antiqua"/>
          <w:color w:val="000000"/>
        </w:rPr>
        <w:t>: 63-66 [PMID: 10802211 DOI: 10.1016/s0720-</w:t>
      </w:r>
      <w:proofErr w:type="gramStart"/>
      <w:r>
        <w:rPr>
          <w:rFonts w:ascii="Book Antiqua" w:eastAsia="Book Antiqua" w:hAnsi="Book Antiqua" w:cs="Book Antiqua"/>
          <w:color w:val="000000"/>
        </w:rPr>
        <w:t>048x(</w:t>
      </w:r>
      <w:proofErr w:type="gramEnd"/>
      <w:r>
        <w:rPr>
          <w:rFonts w:ascii="Book Antiqua" w:eastAsia="Book Antiqua" w:hAnsi="Book Antiqua" w:cs="Book Antiqua"/>
          <w:color w:val="000000"/>
        </w:rPr>
        <w:t>99)00107-2]</w:t>
      </w:r>
    </w:p>
    <w:p w:rsidR="00650AFC" w:rsidRDefault="00643916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color w:val="000000"/>
        </w:rPr>
        <w:t xml:space="preserve">24 </w:t>
      </w:r>
      <w:r>
        <w:rPr>
          <w:rFonts w:ascii="Book Antiqua" w:eastAsia="Book Antiqua" w:hAnsi="Book Antiqua" w:cs="Book Antiqua"/>
          <w:b/>
          <w:bCs/>
          <w:color w:val="000000"/>
        </w:rPr>
        <w:t>Ishikawa N</w:t>
      </w:r>
      <w:r>
        <w:rPr>
          <w:rFonts w:ascii="Book Antiqua" w:eastAsia="Book Antiqua" w:hAnsi="Book Antiqua" w:cs="Book Antiqua"/>
          <w:color w:val="000000"/>
        </w:rPr>
        <w:t xml:space="preserve">, </w:t>
      </w:r>
      <w:proofErr w:type="spellStart"/>
      <w:r>
        <w:rPr>
          <w:rFonts w:ascii="Book Antiqua" w:eastAsia="Book Antiqua" w:hAnsi="Book Antiqua" w:cs="Book Antiqua"/>
          <w:color w:val="000000"/>
        </w:rPr>
        <w:t>Maruta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K, </w:t>
      </w:r>
      <w:proofErr w:type="spellStart"/>
      <w:r>
        <w:rPr>
          <w:rFonts w:ascii="Book Antiqua" w:eastAsia="Book Antiqua" w:hAnsi="Book Antiqua" w:cs="Book Antiqua"/>
          <w:color w:val="000000"/>
        </w:rPr>
        <w:t>Oi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M, </w:t>
      </w:r>
      <w:proofErr w:type="spellStart"/>
      <w:r>
        <w:rPr>
          <w:rFonts w:ascii="Book Antiqua" w:eastAsia="Book Antiqua" w:hAnsi="Book Antiqua" w:cs="Book Antiqua"/>
          <w:color w:val="000000"/>
        </w:rPr>
        <w:t>Iizuka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H, </w:t>
      </w:r>
      <w:proofErr w:type="spellStart"/>
      <w:r>
        <w:rPr>
          <w:rFonts w:ascii="Book Antiqua" w:eastAsia="Book Antiqua" w:hAnsi="Book Antiqua" w:cs="Book Antiqua"/>
          <w:color w:val="000000"/>
        </w:rPr>
        <w:t>Kawaura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H, Omoto T. Thoracic endovascular repair for </w:t>
      </w:r>
      <w:proofErr w:type="spellStart"/>
      <w:r>
        <w:rPr>
          <w:rFonts w:ascii="Book Antiqua" w:eastAsia="Book Antiqua" w:hAnsi="Book Antiqua" w:cs="Book Antiqua"/>
          <w:color w:val="000000"/>
        </w:rPr>
        <w:t>aorto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-esophageal fistula in patients with esophageal carcinoma: </w:t>
      </w:r>
      <w:r>
        <w:rPr>
          <w:rFonts w:ascii="Book Antiqua" w:eastAsia="Book Antiqua" w:hAnsi="Book Antiqua" w:cs="Book Antiqua"/>
          <w:color w:val="000000"/>
        </w:rPr>
        <w:lastRenderedPageBreak/>
        <w:t xml:space="preserve">report of 3 cases.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Vasc</w:t>
      </w:r>
      <w:proofErr w:type="spellEnd"/>
      <w:r>
        <w:rPr>
          <w:rFonts w:ascii="Book Antiqua" w:eastAsia="Book Antiqua" w:hAnsi="Book Antiqua" w:cs="Book Antiqua"/>
          <w:i/>
          <w:iCs/>
          <w:color w:val="000000"/>
        </w:rPr>
        <w:t xml:space="preserve"> Endovascular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Surg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2013; </w:t>
      </w:r>
      <w:r>
        <w:rPr>
          <w:rFonts w:ascii="Book Antiqua" w:eastAsia="Book Antiqua" w:hAnsi="Book Antiqua" w:cs="Book Antiqua"/>
          <w:b/>
          <w:bCs/>
          <w:color w:val="000000"/>
        </w:rPr>
        <w:t>47</w:t>
      </w:r>
      <w:r>
        <w:rPr>
          <w:rFonts w:ascii="Book Antiqua" w:eastAsia="Book Antiqua" w:hAnsi="Book Antiqua" w:cs="Book Antiqua"/>
          <w:color w:val="000000"/>
        </w:rPr>
        <w:t>: 65-69 [PMID: 23223179 DOI: 10.1177/1538574412467858]</w:t>
      </w:r>
    </w:p>
    <w:p w:rsidR="00650AFC" w:rsidRDefault="00643916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color w:val="000000"/>
        </w:rPr>
        <w:t xml:space="preserve">25 </w:t>
      </w:r>
      <w:r>
        <w:rPr>
          <w:rFonts w:ascii="Book Antiqua" w:eastAsia="Book Antiqua" w:hAnsi="Book Antiqua" w:cs="Book Antiqua"/>
          <w:b/>
          <w:bCs/>
          <w:color w:val="000000"/>
        </w:rPr>
        <w:t>Ikeda Y</w:t>
      </w:r>
      <w:r>
        <w:rPr>
          <w:rFonts w:ascii="Book Antiqua" w:eastAsia="Book Antiqua" w:hAnsi="Book Antiqua" w:cs="Book Antiqua"/>
          <w:color w:val="000000"/>
        </w:rPr>
        <w:t xml:space="preserve">, Morita N, </w:t>
      </w:r>
      <w:proofErr w:type="spellStart"/>
      <w:r>
        <w:rPr>
          <w:rFonts w:ascii="Book Antiqua" w:eastAsia="Book Antiqua" w:hAnsi="Book Antiqua" w:cs="Book Antiqua"/>
          <w:color w:val="000000"/>
        </w:rPr>
        <w:t>Kurihara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H, </w:t>
      </w:r>
      <w:proofErr w:type="spellStart"/>
      <w:r>
        <w:rPr>
          <w:rFonts w:ascii="Book Antiqua" w:eastAsia="Book Antiqua" w:hAnsi="Book Antiqua" w:cs="Book Antiqua"/>
          <w:color w:val="000000"/>
        </w:rPr>
        <w:t>Niimi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M, </w:t>
      </w:r>
      <w:proofErr w:type="spellStart"/>
      <w:r>
        <w:rPr>
          <w:rFonts w:ascii="Book Antiqua" w:eastAsia="Book Antiqua" w:hAnsi="Book Antiqua" w:cs="Book Antiqua"/>
          <w:color w:val="000000"/>
        </w:rPr>
        <w:t>Okinaga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K. A primary </w:t>
      </w:r>
      <w:proofErr w:type="spellStart"/>
      <w:r>
        <w:rPr>
          <w:rFonts w:ascii="Book Antiqua" w:eastAsia="Book Antiqua" w:hAnsi="Book Antiqua" w:cs="Book Antiqua"/>
          <w:color w:val="000000"/>
        </w:rPr>
        <w:t>aortoesophageal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fistula due to esophageal carcinoma successfully treated with </w:t>
      </w:r>
      <w:proofErr w:type="spellStart"/>
      <w:r>
        <w:rPr>
          <w:rFonts w:ascii="Book Antiqua" w:eastAsia="Book Antiqua" w:hAnsi="Book Antiqua" w:cs="Book Antiqua"/>
          <w:color w:val="000000"/>
        </w:rPr>
        <w:t>endoluminal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aortic stent grafting. </w:t>
      </w:r>
      <w:r>
        <w:rPr>
          <w:rFonts w:ascii="Book Antiqua" w:eastAsia="Book Antiqua" w:hAnsi="Book Antiqua" w:cs="Book Antiqua"/>
          <w:i/>
          <w:iCs/>
          <w:color w:val="000000"/>
        </w:rPr>
        <w:t xml:space="preserve">J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Thorac</w:t>
      </w:r>
      <w:proofErr w:type="spellEnd"/>
      <w:r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Cardiovasc</w:t>
      </w:r>
      <w:proofErr w:type="spellEnd"/>
      <w:r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Surg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2006; </w:t>
      </w:r>
      <w:r>
        <w:rPr>
          <w:rFonts w:ascii="Book Antiqua" w:eastAsia="Book Antiqua" w:hAnsi="Book Antiqua" w:cs="Book Antiqua"/>
          <w:b/>
          <w:bCs/>
          <w:color w:val="000000"/>
        </w:rPr>
        <w:t>131</w:t>
      </w:r>
      <w:r>
        <w:rPr>
          <w:rFonts w:ascii="Book Antiqua" w:eastAsia="Book Antiqua" w:hAnsi="Book Antiqua" w:cs="Book Antiqua"/>
          <w:color w:val="000000"/>
        </w:rPr>
        <w:t>: 486-487 [PMID: 16434290 DOI: 10.1016/j.jtcvs.2005.08.042]</w:t>
      </w:r>
    </w:p>
    <w:p w:rsidR="00650AFC" w:rsidRDefault="00643916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color w:val="000000"/>
        </w:rPr>
        <w:t xml:space="preserve">26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Ghosh</w:t>
      </w:r>
      <w:proofErr w:type="spellEnd"/>
      <w:r>
        <w:rPr>
          <w:rFonts w:ascii="Book Antiqua" w:eastAsia="Book Antiqua" w:hAnsi="Book Antiqua" w:cs="Book Antiqua"/>
          <w:b/>
          <w:bCs/>
          <w:color w:val="000000"/>
        </w:rPr>
        <w:t xml:space="preserve"> SK</w:t>
      </w:r>
      <w:r>
        <w:rPr>
          <w:rFonts w:ascii="Book Antiqua" w:eastAsia="Book Antiqua" w:hAnsi="Book Antiqua" w:cs="Book Antiqua"/>
          <w:color w:val="000000"/>
        </w:rPr>
        <w:t xml:space="preserve">, </w:t>
      </w:r>
      <w:proofErr w:type="spellStart"/>
      <w:r>
        <w:rPr>
          <w:rFonts w:ascii="Book Antiqua" w:eastAsia="Book Antiqua" w:hAnsi="Book Antiqua" w:cs="Book Antiqua"/>
          <w:color w:val="000000"/>
        </w:rPr>
        <w:t>Rahman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FZ, </w:t>
      </w:r>
      <w:proofErr w:type="spellStart"/>
      <w:r>
        <w:rPr>
          <w:rFonts w:ascii="Book Antiqua" w:eastAsia="Book Antiqua" w:hAnsi="Book Antiqua" w:cs="Book Antiqua"/>
          <w:color w:val="000000"/>
        </w:rPr>
        <w:t>Bown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S, Harris P, Fong K, </w:t>
      </w:r>
      <w:proofErr w:type="spellStart"/>
      <w:r>
        <w:rPr>
          <w:rFonts w:ascii="Book Antiqua" w:eastAsia="Book Antiqua" w:hAnsi="Book Antiqua" w:cs="Book Antiqua"/>
          <w:color w:val="000000"/>
        </w:rPr>
        <w:t>Langmead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L. Survival following Treatment of </w:t>
      </w:r>
      <w:proofErr w:type="spellStart"/>
      <w:r>
        <w:rPr>
          <w:rFonts w:ascii="Book Antiqua" w:eastAsia="Book Antiqua" w:hAnsi="Book Antiqua" w:cs="Book Antiqua"/>
          <w:color w:val="000000"/>
        </w:rPr>
        <w:t>Aortoesophageal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Fistula with Dual Esophageal and Aortic Intervention. </w:t>
      </w:r>
      <w:r>
        <w:rPr>
          <w:rFonts w:ascii="Book Antiqua" w:eastAsia="Book Antiqua" w:hAnsi="Book Antiqua" w:cs="Book Antiqua"/>
          <w:i/>
          <w:iCs/>
          <w:color w:val="000000"/>
        </w:rPr>
        <w:t xml:space="preserve">Case Rep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Gastroenterol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2011; </w:t>
      </w:r>
      <w:r>
        <w:rPr>
          <w:rFonts w:ascii="Book Antiqua" w:eastAsia="Book Antiqua" w:hAnsi="Book Antiqua" w:cs="Book Antiqua"/>
          <w:b/>
          <w:bCs/>
          <w:color w:val="000000"/>
        </w:rPr>
        <w:t>5</w:t>
      </w:r>
      <w:r>
        <w:rPr>
          <w:rFonts w:ascii="Book Antiqua" w:eastAsia="Book Antiqua" w:hAnsi="Book Antiqua" w:cs="Book Antiqua"/>
          <w:color w:val="000000"/>
        </w:rPr>
        <w:t>: 40-44 [PMID: 21326857 DOI: 10.1159/000323700]</w:t>
      </w:r>
    </w:p>
    <w:p w:rsidR="00650AFC" w:rsidRDefault="00643916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color w:val="000000"/>
        </w:rPr>
        <w:t xml:space="preserve">27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Feezor</w:t>
      </w:r>
      <w:proofErr w:type="spellEnd"/>
      <w:r>
        <w:rPr>
          <w:rFonts w:ascii="Book Antiqua" w:eastAsia="Book Antiqua" w:hAnsi="Book Antiqua" w:cs="Book Antiqua"/>
          <w:b/>
          <w:bCs/>
          <w:color w:val="000000"/>
        </w:rPr>
        <w:t xml:space="preserve"> RJ</w:t>
      </w:r>
      <w:r>
        <w:rPr>
          <w:rFonts w:ascii="Book Antiqua" w:eastAsia="Book Antiqua" w:hAnsi="Book Antiqua" w:cs="Book Antiqua"/>
          <w:color w:val="000000"/>
        </w:rPr>
        <w:t xml:space="preserve">, Hess PJ, Lee WA. </w:t>
      </w:r>
      <w:proofErr w:type="gramStart"/>
      <w:r>
        <w:rPr>
          <w:rFonts w:ascii="Book Antiqua" w:eastAsia="Book Antiqua" w:hAnsi="Book Antiqua" w:cs="Book Antiqua"/>
          <w:color w:val="000000"/>
        </w:rPr>
        <w:t xml:space="preserve">Endovascular treatment of a malignant </w:t>
      </w:r>
      <w:proofErr w:type="spellStart"/>
      <w:r>
        <w:rPr>
          <w:rFonts w:ascii="Book Antiqua" w:eastAsia="Book Antiqua" w:hAnsi="Book Antiqua" w:cs="Book Antiqua"/>
          <w:color w:val="000000"/>
        </w:rPr>
        <w:t>aortoesophageal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fistula.</w:t>
      </w:r>
      <w:proofErr w:type="gramEnd"/>
      <w:r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 xml:space="preserve">J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Vasc</w:t>
      </w:r>
      <w:proofErr w:type="spellEnd"/>
      <w:r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Surg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2009; </w:t>
      </w:r>
      <w:r>
        <w:rPr>
          <w:rFonts w:ascii="Book Antiqua" w:eastAsia="Book Antiqua" w:hAnsi="Book Antiqua" w:cs="Book Antiqua"/>
          <w:b/>
          <w:bCs/>
          <w:color w:val="000000"/>
        </w:rPr>
        <w:t>49</w:t>
      </w:r>
      <w:r>
        <w:rPr>
          <w:rFonts w:ascii="Book Antiqua" w:eastAsia="Book Antiqua" w:hAnsi="Book Antiqua" w:cs="Book Antiqua"/>
          <w:color w:val="000000"/>
        </w:rPr>
        <w:t>: 778 [PMID: 19268781 DOI: 10.1016/j.jvs.2008.05.066]</w:t>
      </w:r>
    </w:p>
    <w:p w:rsidR="00650AFC" w:rsidRDefault="00643916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color w:val="000000"/>
        </w:rPr>
        <w:t xml:space="preserve">28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Dorweiler</w:t>
      </w:r>
      <w:proofErr w:type="spellEnd"/>
      <w:r>
        <w:rPr>
          <w:rFonts w:ascii="Book Antiqua" w:eastAsia="Book Antiqua" w:hAnsi="Book Antiqua" w:cs="Book Antiqua"/>
          <w:b/>
          <w:bCs/>
          <w:color w:val="000000"/>
        </w:rPr>
        <w:t xml:space="preserve"> B</w:t>
      </w:r>
      <w:r>
        <w:rPr>
          <w:rFonts w:ascii="Book Antiqua" w:eastAsia="Book Antiqua" w:hAnsi="Book Antiqua" w:cs="Book Antiqua"/>
          <w:color w:val="000000"/>
        </w:rPr>
        <w:t xml:space="preserve">, </w:t>
      </w:r>
      <w:proofErr w:type="spellStart"/>
      <w:r>
        <w:rPr>
          <w:rFonts w:ascii="Book Antiqua" w:eastAsia="Book Antiqua" w:hAnsi="Book Antiqua" w:cs="Book Antiqua"/>
          <w:color w:val="000000"/>
        </w:rPr>
        <w:t>Weigang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E, </w:t>
      </w:r>
      <w:proofErr w:type="spellStart"/>
      <w:r>
        <w:rPr>
          <w:rFonts w:ascii="Book Antiqua" w:eastAsia="Book Antiqua" w:hAnsi="Book Antiqua" w:cs="Book Antiqua"/>
          <w:color w:val="000000"/>
        </w:rPr>
        <w:t>Duenschede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F, </w:t>
      </w:r>
      <w:proofErr w:type="spellStart"/>
      <w:r>
        <w:rPr>
          <w:rFonts w:ascii="Book Antiqua" w:eastAsia="Book Antiqua" w:hAnsi="Book Antiqua" w:cs="Book Antiqua"/>
          <w:color w:val="000000"/>
        </w:rPr>
        <w:t>Pitton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MB, </w:t>
      </w:r>
      <w:proofErr w:type="spellStart"/>
      <w:r>
        <w:rPr>
          <w:rFonts w:ascii="Book Antiqua" w:eastAsia="Book Antiqua" w:hAnsi="Book Antiqua" w:cs="Book Antiqua"/>
          <w:color w:val="000000"/>
        </w:rPr>
        <w:t>Dueber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C, </w:t>
      </w:r>
      <w:proofErr w:type="spellStart"/>
      <w:r>
        <w:rPr>
          <w:rFonts w:ascii="Book Antiqua" w:eastAsia="Book Antiqua" w:hAnsi="Book Antiqua" w:cs="Book Antiqua"/>
          <w:color w:val="000000"/>
        </w:rPr>
        <w:t>Vahl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CF. Strategies for endovascular aortic repair in </w:t>
      </w:r>
      <w:proofErr w:type="spellStart"/>
      <w:r>
        <w:rPr>
          <w:rFonts w:ascii="Book Antiqua" w:eastAsia="Book Antiqua" w:hAnsi="Book Antiqua" w:cs="Book Antiqua"/>
          <w:color w:val="000000"/>
        </w:rPr>
        <w:t>aortobronchial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and </w:t>
      </w:r>
      <w:proofErr w:type="spellStart"/>
      <w:r>
        <w:rPr>
          <w:rFonts w:ascii="Book Antiqua" w:eastAsia="Book Antiqua" w:hAnsi="Book Antiqua" w:cs="Book Antiqua"/>
          <w:color w:val="000000"/>
        </w:rPr>
        <w:t>aortoesophageal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fistulas.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Thorac</w:t>
      </w:r>
      <w:proofErr w:type="spellEnd"/>
      <w:r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Cardiovasc</w:t>
      </w:r>
      <w:proofErr w:type="spellEnd"/>
      <w:r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Surg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2013; </w:t>
      </w:r>
      <w:r>
        <w:rPr>
          <w:rFonts w:ascii="Book Antiqua" w:eastAsia="Book Antiqua" w:hAnsi="Book Antiqua" w:cs="Book Antiqua"/>
          <w:b/>
          <w:bCs/>
          <w:color w:val="000000"/>
        </w:rPr>
        <w:t>61</w:t>
      </w:r>
      <w:r>
        <w:rPr>
          <w:rFonts w:ascii="Book Antiqua" w:eastAsia="Book Antiqua" w:hAnsi="Book Antiqua" w:cs="Book Antiqua"/>
          <w:color w:val="000000"/>
        </w:rPr>
        <w:t>: 575-580 [PMID: 23828238 DOI: 10.1055/s-0033-1347294]</w:t>
      </w:r>
    </w:p>
    <w:p w:rsidR="00650AFC" w:rsidRDefault="00643916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color w:val="000000"/>
        </w:rPr>
        <w:t xml:space="preserve">29 </w:t>
      </w:r>
      <w:r>
        <w:rPr>
          <w:rFonts w:ascii="Book Antiqua" w:eastAsia="Book Antiqua" w:hAnsi="Book Antiqua" w:cs="Book Antiqua"/>
          <w:b/>
          <w:bCs/>
          <w:color w:val="000000"/>
        </w:rPr>
        <w:t>Chen C</w:t>
      </w:r>
      <w:r>
        <w:rPr>
          <w:rFonts w:ascii="Book Antiqua" w:eastAsia="Book Antiqua" w:hAnsi="Book Antiqua" w:cs="Book Antiqua"/>
          <w:color w:val="000000"/>
        </w:rPr>
        <w:t xml:space="preserve">, Kim JW, Shin JH, Kwon Y, Kim J, Lee IJ. Management of life-threatening </w:t>
      </w:r>
      <w:proofErr w:type="spellStart"/>
      <w:r>
        <w:rPr>
          <w:rFonts w:ascii="Book Antiqua" w:eastAsia="Book Antiqua" w:hAnsi="Book Antiqua" w:cs="Book Antiqua"/>
          <w:color w:val="000000"/>
        </w:rPr>
        <w:t>aortoesophageal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fistula: experiences learned from eight patients.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Acta</w:t>
      </w:r>
      <w:proofErr w:type="spellEnd"/>
      <w:r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Radiol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2021; </w:t>
      </w:r>
      <w:r>
        <w:rPr>
          <w:rFonts w:ascii="Book Antiqua" w:eastAsia="Book Antiqua" w:hAnsi="Book Antiqua" w:cs="Book Antiqua"/>
          <w:b/>
          <w:bCs/>
          <w:color w:val="000000"/>
        </w:rPr>
        <w:t>62</w:t>
      </w:r>
      <w:r>
        <w:rPr>
          <w:rFonts w:ascii="Book Antiqua" w:eastAsia="Book Antiqua" w:hAnsi="Book Antiqua" w:cs="Book Antiqua"/>
          <w:color w:val="000000"/>
        </w:rPr>
        <w:t>: 447-452 [PMID: 32551870 DOI: 10.1177/0284185120933228]</w:t>
      </w:r>
    </w:p>
    <w:p w:rsidR="00650AFC" w:rsidRDefault="00643916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color w:val="000000"/>
        </w:rPr>
        <w:t xml:space="preserve">30 </w:t>
      </w:r>
      <w:r>
        <w:rPr>
          <w:rFonts w:ascii="Book Antiqua" w:eastAsia="Book Antiqua" w:hAnsi="Book Antiqua" w:cs="Book Antiqua"/>
          <w:b/>
          <w:bCs/>
          <w:color w:val="000000"/>
        </w:rPr>
        <w:t>Benson MJ</w:t>
      </w:r>
      <w:r>
        <w:rPr>
          <w:rFonts w:ascii="Book Antiqua" w:eastAsia="Book Antiqua" w:hAnsi="Book Antiqua" w:cs="Book Antiqua"/>
          <w:color w:val="000000"/>
        </w:rPr>
        <w:t xml:space="preserve">, Rouse D, van </w:t>
      </w:r>
      <w:proofErr w:type="spellStart"/>
      <w:r>
        <w:rPr>
          <w:rFonts w:ascii="Book Antiqua" w:eastAsia="Book Antiqua" w:hAnsi="Book Antiqua" w:cs="Book Antiqua"/>
          <w:color w:val="000000"/>
        </w:rPr>
        <w:t>Someren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N, Wingate DL, Swain CP. Fatal hemorrhage from an </w:t>
      </w:r>
      <w:proofErr w:type="spellStart"/>
      <w:r>
        <w:rPr>
          <w:rFonts w:ascii="Book Antiqua" w:eastAsia="Book Antiqua" w:hAnsi="Book Antiqua" w:cs="Book Antiqua"/>
          <w:color w:val="000000"/>
        </w:rPr>
        <w:t>aorto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-esophageal fistula precipitated by flexible endoscopy.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Gastrointest</w:t>
      </w:r>
      <w:proofErr w:type="spellEnd"/>
      <w:r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Endosc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1991; </w:t>
      </w:r>
      <w:r>
        <w:rPr>
          <w:rFonts w:ascii="Book Antiqua" w:eastAsia="Book Antiqua" w:hAnsi="Book Antiqua" w:cs="Book Antiqua"/>
          <w:b/>
          <w:bCs/>
          <w:color w:val="000000"/>
        </w:rPr>
        <w:t>37</w:t>
      </w:r>
      <w:r>
        <w:rPr>
          <w:rFonts w:ascii="Book Antiqua" w:eastAsia="Book Antiqua" w:hAnsi="Book Antiqua" w:cs="Book Antiqua"/>
          <w:color w:val="000000"/>
        </w:rPr>
        <w:t>: 193-196 [PMID: 2032609 DOI: 10.1016/s0016-5107(91)70686-x]</w:t>
      </w:r>
    </w:p>
    <w:p w:rsidR="00650AFC" w:rsidRDefault="00643916">
      <w:pPr>
        <w:spacing w:line="360" w:lineRule="auto"/>
        <w:jc w:val="both"/>
        <w:rPr>
          <w:rFonts w:ascii="Book Antiqua" w:hAnsi="Book Antiqua"/>
        </w:rPr>
      </w:pPr>
      <w:proofErr w:type="gramStart"/>
      <w:r>
        <w:rPr>
          <w:rFonts w:ascii="Book Antiqua" w:eastAsia="Book Antiqua" w:hAnsi="Book Antiqua" w:cs="Book Antiqua"/>
          <w:color w:val="000000"/>
        </w:rPr>
        <w:t xml:space="preserve">31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Coselli</w:t>
      </w:r>
      <w:proofErr w:type="spellEnd"/>
      <w:r>
        <w:rPr>
          <w:rFonts w:ascii="Book Antiqua" w:eastAsia="Book Antiqua" w:hAnsi="Book Antiqua" w:cs="Book Antiqua"/>
          <w:b/>
          <w:bCs/>
          <w:color w:val="000000"/>
        </w:rPr>
        <w:t xml:space="preserve"> JS</w:t>
      </w:r>
      <w:r>
        <w:rPr>
          <w:rFonts w:ascii="Book Antiqua" w:eastAsia="Book Antiqua" w:hAnsi="Book Antiqua" w:cs="Book Antiqua"/>
          <w:color w:val="000000"/>
        </w:rPr>
        <w:t>, Crawford ES.</w:t>
      </w:r>
      <w:proofErr w:type="gramEnd"/>
      <w:r>
        <w:rPr>
          <w:rFonts w:ascii="Book Antiqua" w:eastAsia="Book Antiqua" w:hAnsi="Book Antiqua" w:cs="Book Antiqua"/>
          <w:color w:val="000000"/>
        </w:rPr>
        <w:t xml:space="preserve"> Primary </w:t>
      </w:r>
      <w:proofErr w:type="spellStart"/>
      <w:r>
        <w:rPr>
          <w:rFonts w:ascii="Book Antiqua" w:eastAsia="Book Antiqua" w:hAnsi="Book Antiqua" w:cs="Book Antiqua"/>
          <w:color w:val="000000"/>
        </w:rPr>
        <w:t>aortoesophageal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fistula from aortic aneurysm: successful surgical treatment by use of </w:t>
      </w:r>
      <w:proofErr w:type="spellStart"/>
      <w:r>
        <w:rPr>
          <w:rFonts w:ascii="Book Antiqua" w:eastAsia="Book Antiqua" w:hAnsi="Book Antiqua" w:cs="Book Antiqua"/>
          <w:color w:val="000000"/>
        </w:rPr>
        <w:t>omental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pedicle graft. </w:t>
      </w:r>
      <w:r>
        <w:rPr>
          <w:rFonts w:ascii="Book Antiqua" w:eastAsia="Book Antiqua" w:hAnsi="Book Antiqua" w:cs="Book Antiqua"/>
          <w:i/>
          <w:iCs/>
          <w:color w:val="000000"/>
        </w:rPr>
        <w:t xml:space="preserve">J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Vasc</w:t>
      </w:r>
      <w:proofErr w:type="spellEnd"/>
      <w:r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Surg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1990; </w:t>
      </w:r>
      <w:r>
        <w:rPr>
          <w:rFonts w:ascii="Book Antiqua" w:eastAsia="Book Antiqua" w:hAnsi="Book Antiqua" w:cs="Book Antiqua"/>
          <w:b/>
          <w:bCs/>
          <w:color w:val="000000"/>
        </w:rPr>
        <w:t>12</w:t>
      </w:r>
      <w:r>
        <w:rPr>
          <w:rFonts w:ascii="Book Antiqua" w:eastAsia="Book Antiqua" w:hAnsi="Book Antiqua" w:cs="Book Antiqua"/>
          <w:color w:val="000000"/>
        </w:rPr>
        <w:t>: 269-277 [PMID: 2144597]</w:t>
      </w:r>
    </w:p>
    <w:p w:rsidR="00650AFC" w:rsidRDefault="00643916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color w:val="000000"/>
        </w:rPr>
        <w:t xml:space="preserve">32 </w:t>
      </w:r>
      <w:r>
        <w:rPr>
          <w:rFonts w:ascii="Book Antiqua" w:eastAsia="Book Antiqua" w:hAnsi="Book Antiqua" w:cs="Book Antiqua"/>
          <w:b/>
          <w:bCs/>
          <w:color w:val="000000"/>
        </w:rPr>
        <w:t>Flores J</w:t>
      </w:r>
      <w:r>
        <w:rPr>
          <w:rFonts w:ascii="Book Antiqua" w:eastAsia="Book Antiqua" w:hAnsi="Book Antiqua" w:cs="Book Antiqua"/>
          <w:color w:val="000000"/>
        </w:rPr>
        <w:t xml:space="preserve">, </w:t>
      </w:r>
      <w:proofErr w:type="spellStart"/>
      <w:r>
        <w:rPr>
          <w:rFonts w:ascii="Book Antiqua" w:eastAsia="Book Antiqua" w:hAnsi="Book Antiqua" w:cs="Book Antiqua"/>
          <w:color w:val="000000"/>
        </w:rPr>
        <w:t>Shiiya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N, </w:t>
      </w:r>
      <w:proofErr w:type="spellStart"/>
      <w:r>
        <w:rPr>
          <w:rFonts w:ascii="Book Antiqua" w:eastAsia="Book Antiqua" w:hAnsi="Book Antiqua" w:cs="Book Antiqua"/>
          <w:color w:val="000000"/>
        </w:rPr>
        <w:t>Kunihara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T, Yoshimoto K, Yasuda K. </w:t>
      </w:r>
      <w:proofErr w:type="spellStart"/>
      <w:r>
        <w:rPr>
          <w:rFonts w:ascii="Book Antiqua" w:eastAsia="Book Antiqua" w:hAnsi="Book Antiqua" w:cs="Book Antiqua"/>
          <w:color w:val="000000"/>
        </w:rPr>
        <w:t>Aortoesophageal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fistula: alternatives of treatment case report and literature review. </w:t>
      </w:r>
      <w:r>
        <w:rPr>
          <w:rFonts w:ascii="Book Antiqua" w:eastAsia="Book Antiqua" w:hAnsi="Book Antiqua" w:cs="Book Antiqua"/>
          <w:i/>
          <w:iCs/>
          <w:color w:val="000000"/>
        </w:rPr>
        <w:t xml:space="preserve">Ann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Thorac</w:t>
      </w:r>
      <w:proofErr w:type="spellEnd"/>
      <w:r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Cardiovasc</w:t>
      </w:r>
      <w:proofErr w:type="spellEnd"/>
      <w:r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Surg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2004; </w:t>
      </w:r>
      <w:r>
        <w:rPr>
          <w:rFonts w:ascii="Book Antiqua" w:eastAsia="Book Antiqua" w:hAnsi="Book Antiqua" w:cs="Book Antiqua"/>
          <w:b/>
          <w:bCs/>
          <w:color w:val="000000"/>
        </w:rPr>
        <w:t>10</w:t>
      </w:r>
      <w:r>
        <w:rPr>
          <w:rFonts w:ascii="Book Antiqua" w:eastAsia="Book Antiqua" w:hAnsi="Book Antiqua" w:cs="Book Antiqua"/>
          <w:color w:val="000000"/>
        </w:rPr>
        <w:t>: 241-246 [PMID: 15458376]</w:t>
      </w:r>
    </w:p>
    <w:p w:rsidR="00650AFC" w:rsidRDefault="00643916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color w:val="000000"/>
        </w:rPr>
        <w:t xml:space="preserve">33 </w:t>
      </w:r>
      <w:r>
        <w:rPr>
          <w:rFonts w:ascii="Book Antiqua" w:eastAsia="Book Antiqua" w:hAnsi="Book Antiqua" w:cs="Book Antiqua"/>
          <w:b/>
          <w:bCs/>
          <w:color w:val="000000"/>
        </w:rPr>
        <w:t>Parikh MP</w:t>
      </w:r>
      <w:r>
        <w:rPr>
          <w:rFonts w:ascii="Book Antiqua" w:eastAsia="Book Antiqua" w:hAnsi="Book Antiqua" w:cs="Book Antiqua"/>
          <w:color w:val="000000"/>
        </w:rPr>
        <w:t xml:space="preserve">, </w:t>
      </w:r>
      <w:proofErr w:type="spellStart"/>
      <w:r>
        <w:rPr>
          <w:rFonts w:ascii="Book Antiqua" w:eastAsia="Book Antiqua" w:hAnsi="Book Antiqua" w:cs="Book Antiqua"/>
          <w:color w:val="000000"/>
        </w:rPr>
        <w:t>Sherid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M, </w:t>
      </w:r>
      <w:proofErr w:type="spellStart"/>
      <w:r>
        <w:rPr>
          <w:rFonts w:ascii="Book Antiqua" w:eastAsia="Book Antiqua" w:hAnsi="Book Antiqua" w:cs="Book Antiqua"/>
          <w:color w:val="000000"/>
        </w:rPr>
        <w:t>Panginikkod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S, </w:t>
      </w:r>
      <w:proofErr w:type="spellStart"/>
      <w:r>
        <w:rPr>
          <w:rFonts w:ascii="Book Antiqua" w:eastAsia="Book Antiqua" w:hAnsi="Book Antiqua" w:cs="Book Antiqua"/>
          <w:color w:val="000000"/>
        </w:rPr>
        <w:t>Rawal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HA, </w:t>
      </w:r>
      <w:proofErr w:type="spellStart"/>
      <w:r>
        <w:rPr>
          <w:rFonts w:ascii="Book Antiqua" w:eastAsia="Book Antiqua" w:hAnsi="Book Antiqua" w:cs="Book Antiqua"/>
          <w:color w:val="000000"/>
        </w:rPr>
        <w:t>Gopalakrishnan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V. Radiation therapy-induced </w:t>
      </w:r>
      <w:proofErr w:type="spellStart"/>
      <w:r>
        <w:rPr>
          <w:rFonts w:ascii="Book Antiqua" w:eastAsia="Book Antiqua" w:hAnsi="Book Antiqua" w:cs="Book Antiqua"/>
          <w:color w:val="000000"/>
        </w:rPr>
        <w:t>aortoesophageal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fistula: a case report and review of literature.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Gastroenterol</w:t>
      </w:r>
      <w:proofErr w:type="spellEnd"/>
      <w:r>
        <w:rPr>
          <w:rFonts w:ascii="Book Antiqua" w:eastAsia="Book Antiqua" w:hAnsi="Book Antiqua" w:cs="Book Antiqua"/>
          <w:i/>
          <w:iCs/>
          <w:color w:val="000000"/>
        </w:rPr>
        <w:t xml:space="preserve"> Rep (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Oxf</w:t>
      </w:r>
      <w:proofErr w:type="spellEnd"/>
      <w:r>
        <w:rPr>
          <w:rFonts w:ascii="Book Antiqua" w:eastAsia="Book Antiqua" w:hAnsi="Book Antiqua" w:cs="Book Antiqua"/>
          <w:i/>
          <w:iCs/>
          <w:color w:val="000000"/>
        </w:rPr>
        <w:t>)</w:t>
      </w:r>
      <w:r>
        <w:rPr>
          <w:rFonts w:ascii="Book Antiqua" w:eastAsia="Book Antiqua" w:hAnsi="Book Antiqua" w:cs="Book Antiqua"/>
          <w:color w:val="000000"/>
        </w:rPr>
        <w:t xml:space="preserve"> 2016; </w:t>
      </w:r>
      <w:r>
        <w:rPr>
          <w:rFonts w:ascii="Book Antiqua" w:eastAsia="Book Antiqua" w:hAnsi="Book Antiqua" w:cs="Book Antiqua"/>
          <w:b/>
          <w:bCs/>
          <w:color w:val="000000"/>
        </w:rPr>
        <w:t>4</w:t>
      </w:r>
      <w:r>
        <w:rPr>
          <w:rFonts w:ascii="Book Antiqua" w:eastAsia="Book Antiqua" w:hAnsi="Book Antiqua" w:cs="Book Antiqua"/>
          <w:color w:val="000000"/>
        </w:rPr>
        <w:t>: 165-167 [PMID: 25381204 DOI: 10.1093/gastro/gou081]</w:t>
      </w:r>
    </w:p>
    <w:p w:rsidR="00650AFC" w:rsidRDefault="00643916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color w:val="000000"/>
        </w:rPr>
        <w:lastRenderedPageBreak/>
        <w:t xml:space="preserve">34 </w:t>
      </w:r>
      <w:r>
        <w:rPr>
          <w:rFonts w:ascii="Book Antiqua" w:eastAsia="Book Antiqua" w:hAnsi="Book Antiqua" w:cs="Book Antiqua"/>
          <w:b/>
          <w:bCs/>
          <w:color w:val="000000"/>
        </w:rPr>
        <w:t>Kawakami T</w:t>
      </w:r>
      <w:r w:rsidRPr="0063517D">
        <w:rPr>
          <w:rFonts w:ascii="Book Antiqua" w:eastAsia="Book Antiqua" w:hAnsi="Book Antiqua" w:cs="Book Antiqua"/>
          <w:bCs/>
          <w:color w:val="000000"/>
        </w:rPr>
        <w:t>,</w:t>
      </w:r>
      <w:r w:rsidRPr="0063517D">
        <w:rPr>
          <w:rFonts w:ascii="Book Antiqua" w:hAnsi="Book Antiqua"/>
        </w:rPr>
        <w:t xml:space="preserve"> </w:t>
      </w:r>
      <w:r w:rsidRPr="0063517D">
        <w:rPr>
          <w:rFonts w:ascii="Book Antiqua" w:eastAsia="Book Antiqua" w:hAnsi="Book Antiqua" w:cs="Book Antiqua"/>
          <w:color w:val="000000"/>
        </w:rPr>
        <w:t>T</w:t>
      </w:r>
      <w:r>
        <w:rPr>
          <w:rFonts w:ascii="Book Antiqua" w:eastAsia="Book Antiqua" w:hAnsi="Book Antiqua" w:cs="Book Antiqua"/>
          <w:color w:val="000000"/>
        </w:rPr>
        <w:t>sushima T</w:t>
      </w:r>
      <w:r>
        <w:rPr>
          <w:rFonts w:ascii="Book Antiqua" w:hAnsi="Book Antiqua"/>
        </w:rPr>
        <w:t xml:space="preserve">, </w:t>
      </w:r>
      <w:proofErr w:type="spellStart"/>
      <w:r>
        <w:rPr>
          <w:rFonts w:ascii="Book Antiqua" w:hAnsi="Book Antiqua"/>
        </w:rPr>
        <w:t>Omae</w:t>
      </w:r>
      <w:proofErr w:type="spellEnd"/>
      <w:r>
        <w:rPr>
          <w:rFonts w:ascii="Book Antiqua" w:hAnsi="Book Antiqua"/>
        </w:rPr>
        <w:t xml:space="preserve"> K, Ogawa H, </w:t>
      </w:r>
      <w:proofErr w:type="spellStart"/>
      <w:r>
        <w:rPr>
          <w:rFonts w:ascii="Book Antiqua" w:hAnsi="Book Antiqua"/>
        </w:rPr>
        <w:t>Shirasu</w:t>
      </w:r>
      <w:proofErr w:type="spellEnd"/>
      <w:r>
        <w:rPr>
          <w:rFonts w:ascii="Book Antiqua" w:hAnsi="Book Antiqua"/>
        </w:rPr>
        <w:t xml:space="preserve"> H, </w:t>
      </w:r>
      <w:proofErr w:type="spellStart"/>
      <w:r>
        <w:rPr>
          <w:rFonts w:ascii="Book Antiqua" w:hAnsi="Book Antiqua"/>
        </w:rPr>
        <w:t>Kito</w:t>
      </w:r>
      <w:proofErr w:type="spellEnd"/>
      <w:r>
        <w:rPr>
          <w:rFonts w:ascii="Book Antiqua" w:hAnsi="Book Antiqua"/>
        </w:rPr>
        <w:t xml:space="preserve"> Y, Yoshida Y, </w:t>
      </w:r>
      <w:proofErr w:type="spellStart"/>
      <w:r>
        <w:rPr>
          <w:rFonts w:ascii="Book Antiqua" w:hAnsi="Book Antiqua"/>
        </w:rPr>
        <w:t>Hamauchi</w:t>
      </w:r>
      <w:proofErr w:type="spellEnd"/>
      <w:r>
        <w:rPr>
          <w:rFonts w:ascii="Book Antiqua" w:hAnsi="Book Antiqua"/>
        </w:rPr>
        <w:t xml:space="preserve"> S, </w:t>
      </w:r>
      <w:proofErr w:type="spellStart"/>
      <w:r>
        <w:rPr>
          <w:rFonts w:ascii="Book Antiqua" w:hAnsi="Book Antiqua"/>
        </w:rPr>
        <w:t>Todaka</w:t>
      </w:r>
      <w:proofErr w:type="spellEnd"/>
      <w:r>
        <w:rPr>
          <w:rFonts w:ascii="Book Antiqua" w:hAnsi="Book Antiqua"/>
        </w:rPr>
        <w:t xml:space="preserve"> A, Machida N, Yokota T, Yamazaki K, </w:t>
      </w:r>
      <w:proofErr w:type="spellStart"/>
      <w:r>
        <w:rPr>
          <w:rFonts w:ascii="Book Antiqua" w:hAnsi="Book Antiqua"/>
        </w:rPr>
        <w:t>Fukutomi</w:t>
      </w:r>
      <w:proofErr w:type="spellEnd"/>
      <w:r>
        <w:rPr>
          <w:rFonts w:ascii="Book Antiqua" w:hAnsi="Book Antiqua"/>
        </w:rPr>
        <w:t xml:space="preserve"> A, </w:t>
      </w:r>
      <w:proofErr w:type="spellStart"/>
      <w:r>
        <w:rPr>
          <w:rFonts w:ascii="Book Antiqua" w:hAnsi="Book Antiqua"/>
        </w:rPr>
        <w:t>Onozawa</w:t>
      </w:r>
      <w:proofErr w:type="spellEnd"/>
      <w:r>
        <w:rPr>
          <w:rFonts w:ascii="Book Antiqua" w:hAnsi="Book Antiqua"/>
        </w:rPr>
        <w:t xml:space="preserve"> Y, </w:t>
      </w:r>
      <w:proofErr w:type="spellStart"/>
      <w:r>
        <w:rPr>
          <w:rFonts w:ascii="Book Antiqua" w:hAnsi="Book Antiqua"/>
        </w:rPr>
        <w:t>Yasui</w:t>
      </w:r>
      <w:proofErr w:type="spellEnd"/>
      <w:r>
        <w:rPr>
          <w:rFonts w:ascii="Book Antiqua" w:hAnsi="Book Antiqua"/>
        </w:rPr>
        <w:t xml:space="preserve"> H. Risk factors for esophageal fistula in thoracic esophageal squamous cell carcinoma invading adjacent organs treated with definitive </w:t>
      </w:r>
      <w:proofErr w:type="spellStart"/>
      <w:r>
        <w:rPr>
          <w:rFonts w:ascii="Book Antiqua" w:hAnsi="Book Antiqua"/>
        </w:rPr>
        <w:t>chemoradiotherapy</w:t>
      </w:r>
      <w:proofErr w:type="spellEnd"/>
      <w:r>
        <w:rPr>
          <w:rFonts w:ascii="Book Antiqua" w:hAnsi="Book Antiqua"/>
        </w:rPr>
        <w:t xml:space="preserve">: a </w:t>
      </w:r>
      <w:proofErr w:type="spellStart"/>
      <w:r>
        <w:rPr>
          <w:rFonts w:ascii="Book Antiqua" w:hAnsi="Book Antiqua"/>
        </w:rPr>
        <w:t>monocentric</w:t>
      </w:r>
      <w:proofErr w:type="spellEnd"/>
      <w:r>
        <w:rPr>
          <w:rFonts w:ascii="Book Antiqua" w:hAnsi="Book Antiqua"/>
        </w:rPr>
        <w:t xml:space="preserve"> case-control study. </w:t>
      </w:r>
      <w:r>
        <w:rPr>
          <w:rFonts w:ascii="Book Antiqua" w:eastAsia="Book Antiqua" w:hAnsi="Book Antiqua" w:cs="Book Antiqua"/>
          <w:i/>
          <w:iCs/>
          <w:color w:val="000000"/>
        </w:rPr>
        <w:t>BMC Cancer</w:t>
      </w:r>
      <w:r>
        <w:rPr>
          <w:rFonts w:ascii="Book Antiqua" w:hAnsi="Book Antiqua"/>
        </w:rPr>
        <w:t xml:space="preserve"> 2018; </w:t>
      </w:r>
      <w:r>
        <w:rPr>
          <w:rFonts w:ascii="Book Antiqua" w:eastAsia="Book Antiqua" w:hAnsi="Book Antiqua" w:cs="Book Antiqua"/>
          <w:b/>
          <w:bCs/>
          <w:color w:val="000000"/>
        </w:rPr>
        <w:t>18</w:t>
      </w:r>
      <w:r>
        <w:rPr>
          <w:rFonts w:ascii="Book Antiqua" w:eastAsia="Book Antiqua" w:hAnsi="Book Antiqua" w:cs="Book Antiqua"/>
          <w:color w:val="000000"/>
        </w:rPr>
        <w:t>:</w:t>
      </w:r>
      <w:r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hAnsi="Book Antiqua"/>
        </w:rPr>
        <w:t xml:space="preserve">573 [PMID: 29776344 DOI: 10.1186/s12885-018-4486-3] </w:t>
      </w:r>
    </w:p>
    <w:p w:rsidR="00650AFC" w:rsidRDefault="00643916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color w:val="000000"/>
        </w:rPr>
        <w:t xml:space="preserve">35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Mantovani</w:t>
      </w:r>
      <w:proofErr w:type="spellEnd"/>
      <w:r>
        <w:rPr>
          <w:rFonts w:ascii="Book Antiqua" w:eastAsia="Book Antiqua" w:hAnsi="Book Antiqua" w:cs="Book Antiqua"/>
          <w:b/>
          <w:bCs/>
          <w:color w:val="000000"/>
        </w:rPr>
        <w:t xml:space="preserve"> A</w:t>
      </w:r>
      <w:r>
        <w:rPr>
          <w:rFonts w:ascii="Book Antiqua" w:eastAsia="Book Antiqua" w:hAnsi="Book Antiqua" w:cs="Book Antiqua"/>
          <w:color w:val="000000"/>
        </w:rPr>
        <w:t xml:space="preserve">, </w:t>
      </w:r>
      <w:proofErr w:type="spellStart"/>
      <w:r>
        <w:rPr>
          <w:rFonts w:ascii="Book Antiqua" w:eastAsia="Book Antiqua" w:hAnsi="Book Antiqua" w:cs="Book Antiqua"/>
          <w:color w:val="000000"/>
        </w:rPr>
        <w:t>Allavena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P, </w:t>
      </w:r>
      <w:proofErr w:type="spellStart"/>
      <w:r>
        <w:rPr>
          <w:rFonts w:ascii="Book Antiqua" w:eastAsia="Book Antiqua" w:hAnsi="Book Antiqua" w:cs="Book Antiqua"/>
          <w:color w:val="000000"/>
        </w:rPr>
        <w:t>Sica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A, </w:t>
      </w:r>
      <w:proofErr w:type="spellStart"/>
      <w:r>
        <w:rPr>
          <w:rFonts w:ascii="Book Antiqua" w:eastAsia="Book Antiqua" w:hAnsi="Book Antiqua" w:cs="Book Antiqua"/>
          <w:color w:val="000000"/>
        </w:rPr>
        <w:t>Balkwill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F. Cancer-related inflammation. </w:t>
      </w:r>
      <w:r>
        <w:rPr>
          <w:rFonts w:ascii="Book Antiqua" w:eastAsia="Book Antiqua" w:hAnsi="Book Antiqua" w:cs="Book Antiqua"/>
          <w:i/>
          <w:iCs/>
          <w:color w:val="000000"/>
        </w:rPr>
        <w:t>Nature</w:t>
      </w:r>
      <w:r>
        <w:rPr>
          <w:rFonts w:ascii="Book Antiqua" w:eastAsia="Book Antiqua" w:hAnsi="Book Antiqua" w:cs="Book Antiqua"/>
          <w:color w:val="000000"/>
        </w:rPr>
        <w:t xml:space="preserve"> 2008; </w:t>
      </w:r>
      <w:r>
        <w:rPr>
          <w:rFonts w:ascii="Book Antiqua" w:eastAsia="Book Antiqua" w:hAnsi="Book Antiqua" w:cs="Book Antiqua"/>
          <w:b/>
          <w:bCs/>
          <w:color w:val="000000"/>
        </w:rPr>
        <w:t>454</w:t>
      </w:r>
      <w:r>
        <w:rPr>
          <w:rFonts w:ascii="Book Antiqua" w:eastAsia="Book Antiqua" w:hAnsi="Book Antiqua" w:cs="Book Antiqua"/>
          <w:color w:val="000000"/>
        </w:rPr>
        <w:t>: 436-444 [PMID: 18650914 DOI: 10.1038/nature07205]</w:t>
      </w:r>
    </w:p>
    <w:p w:rsidR="00650AFC" w:rsidRDefault="00643916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color w:val="000000"/>
        </w:rPr>
        <w:t xml:space="preserve">36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Obermeier</w:t>
      </w:r>
      <w:proofErr w:type="spellEnd"/>
      <w:r>
        <w:rPr>
          <w:rFonts w:ascii="Book Antiqua" w:eastAsia="Book Antiqua" w:hAnsi="Book Antiqua" w:cs="Book Antiqua"/>
          <w:b/>
          <w:bCs/>
          <w:color w:val="000000"/>
        </w:rPr>
        <w:t xml:space="preserve"> A</w:t>
      </w:r>
      <w:r>
        <w:rPr>
          <w:rFonts w:ascii="Book Antiqua" w:eastAsia="Book Antiqua" w:hAnsi="Book Antiqua" w:cs="Book Antiqua"/>
          <w:color w:val="000000"/>
        </w:rPr>
        <w:t xml:space="preserve">, </w:t>
      </w:r>
      <w:proofErr w:type="spellStart"/>
      <w:r>
        <w:rPr>
          <w:rFonts w:ascii="Book Antiqua" w:eastAsia="Book Antiqua" w:hAnsi="Book Antiqua" w:cs="Book Antiqua"/>
          <w:color w:val="000000"/>
        </w:rPr>
        <w:t>Würstle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S, </w:t>
      </w:r>
      <w:proofErr w:type="spellStart"/>
      <w:r>
        <w:rPr>
          <w:rFonts w:ascii="Book Antiqua" w:eastAsia="Book Antiqua" w:hAnsi="Book Antiqua" w:cs="Book Antiqua"/>
          <w:color w:val="000000"/>
        </w:rPr>
        <w:t>Tübel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J, </w:t>
      </w:r>
      <w:proofErr w:type="spellStart"/>
      <w:r>
        <w:rPr>
          <w:rFonts w:ascii="Book Antiqua" w:eastAsia="Book Antiqua" w:hAnsi="Book Antiqua" w:cs="Book Antiqua"/>
          <w:color w:val="000000"/>
        </w:rPr>
        <w:t>Stolte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P, </w:t>
      </w:r>
      <w:proofErr w:type="spellStart"/>
      <w:r>
        <w:rPr>
          <w:rFonts w:ascii="Book Antiqua" w:eastAsia="Book Antiqua" w:hAnsi="Book Antiqua" w:cs="Book Antiqua"/>
          <w:color w:val="000000"/>
        </w:rPr>
        <w:t>Feihl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S, </w:t>
      </w:r>
      <w:proofErr w:type="spellStart"/>
      <w:r>
        <w:rPr>
          <w:rFonts w:ascii="Book Antiqua" w:eastAsia="Book Antiqua" w:hAnsi="Book Antiqua" w:cs="Book Antiqua"/>
          <w:color w:val="000000"/>
        </w:rPr>
        <w:t>Lipovcic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N, </w:t>
      </w:r>
      <w:proofErr w:type="spellStart"/>
      <w:r>
        <w:rPr>
          <w:rFonts w:ascii="Book Antiqua" w:eastAsia="Book Antiqua" w:hAnsi="Book Antiqua" w:cs="Book Antiqua"/>
          <w:color w:val="000000"/>
        </w:rPr>
        <w:t>Lanzinger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S, </w:t>
      </w:r>
      <w:proofErr w:type="spellStart"/>
      <w:r>
        <w:rPr>
          <w:rFonts w:ascii="Book Antiqua" w:eastAsia="Book Antiqua" w:hAnsi="Book Antiqua" w:cs="Book Antiqua"/>
          <w:color w:val="000000"/>
        </w:rPr>
        <w:t>Mühlhofer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H, Weber A, </w:t>
      </w:r>
      <w:proofErr w:type="spellStart"/>
      <w:r>
        <w:rPr>
          <w:rFonts w:ascii="Book Antiqua" w:eastAsia="Book Antiqua" w:hAnsi="Book Antiqua" w:cs="Book Antiqua"/>
          <w:color w:val="000000"/>
        </w:rPr>
        <w:t>Schmid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RM, </w:t>
      </w:r>
      <w:proofErr w:type="spellStart"/>
      <w:r>
        <w:rPr>
          <w:rFonts w:ascii="Book Antiqua" w:eastAsia="Book Antiqua" w:hAnsi="Book Antiqua" w:cs="Book Antiqua"/>
          <w:color w:val="000000"/>
        </w:rPr>
        <w:t>Burgkart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R, Schneider J. Novel antimicrobial coatings based on </w:t>
      </w:r>
      <w:proofErr w:type="spellStart"/>
      <w:r>
        <w:rPr>
          <w:rFonts w:ascii="Book Antiqua" w:eastAsia="Book Antiqua" w:hAnsi="Book Antiqua" w:cs="Book Antiqua"/>
          <w:color w:val="000000"/>
        </w:rPr>
        <w:t>polylactide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for plastic biliary stents to prevent post-endoscopic retrograde cholangiography cholangitis. </w:t>
      </w:r>
      <w:r>
        <w:rPr>
          <w:rFonts w:ascii="Book Antiqua" w:eastAsia="Book Antiqua" w:hAnsi="Book Antiqua" w:cs="Book Antiqua"/>
          <w:i/>
          <w:iCs/>
          <w:color w:val="000000"/>
        </w:rPr>
        <w:t xml:space="preserve">J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Antimicrob</w:t>
      </w:r>
      <w:proofErr w:type="spellEnd"/>
      <w:r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Chemother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2019; </w:t>
      </w:r>
      <w:r>
        <w:rPr>
          <w:rFonts w:ascii="Book Antiqua" w:eastAsia="Book Antiqua" w:hAnsi="Book Antiqua" w:cs="Book Antiqua"/>
          <w:b/>
          <w:bCs/>
          <w:color w:val="000000"/>
        </w:rPr>
        <w:t>74</w:t>
      </w:r>
      <w:r>
        <w:rPr>
          <w:rFonts w:ascii="Book Antiqua" w:eastAsia="Book Antiqua" w:hAnsi="Book Antiqua" w:cs="Book Antiqua"/>
          <w:color w:val="000000"/>
        </w:rPr>
        <w:t>: 1911-1920 [PMID: 30993324 DOI: 10.1093/</w:t>
      </w:r>
      <w:proofErr w:type="spellStart"/>
      <w:r>
        <w:rPr>
          <w:rFonts w:ascii="Book Antiqua" w:eastAsia="Book Antiqua" w:hAnsi="Book Antiqua" w:cs="Book Antiqua"/>
          <w:color w:val="000000"/>
        </w:rPr>
        <w:t>jac</w:t>
      </w:r>
      <w:proofErr w:type="spellEnd"/>
      <w:r>
        <w:rPr>
          <w:rFonts w:ascii="Book Antiqua" w:eastAsia="Book Antiqua" w:hAnsi="Book Antiqua" w:cs="Book Antiqua"/>
          <w:color w:val="000000"/>
        </w:rPr>
        <w:t>/dkz128]</w:t>
      </w:r>
    </w:p>
    <w:p w:rsidR="00650AFC" w:rsidRDefault="00650AFC">
      <w:pPr>
        <w:spacing w:line="360" w:lineRule="auto"/>
        <w:jc w:val="both"/>
        <w:rPr>
          <w:rFonts w:ascii="Book Antiqua" w:hAnsi="Book Antiqua"/>
        </w:rPr>
        <w:sectPr w:rsidR="00650AFC">
          <w:footerReference w:type="default" r:id="rId9"/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650AFC" w:rsidRDefault="00643916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b/>
          <w:color w:val="000000"/>
        </w:rPr>
        <w:lastRenderedPageBreak/>
        <w:t>Footnotes</w:t>
      </w:r>
    </w:p>
    <w:p w:rsidR="00650AFC" w:rsidRDefault="00643916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b/>
          <w:bCs/>
          <w:color w:val="000000"/>
        </w:rPr>
        <w:t xml:space="preserve">Informed consent statement: </w:t>
      </w:r>
      <w:r>
        <w:rPr>
          <w:rFonts w:ascii="Book Antiqua" w:eastAsia="Book Antiqua" w:hAnsi="Book Antiqua" w:cs="Book Antiqua"/>
          <w:color w:val="000000"/>
        </w:rPr>
        <w:t xml:space="preserve">As the patient </w:t>
      </w:r>
      <w:proofErr w:type="gramStart"/>
      <w:r>
        <w:rPr>
          <w:rFonts w:ascii="Book Antiqua" w:eastAsia="Book Antiqua" w:hAnsi="Book Antiqua" w:cs="Book Antiqua"/>
          <w:color w:val="000000"/>
        </w:rPr>
        <w:t>died,</w:t>
      </w:r>
      <w:proofErr w:type="gramEnd"/>
      <w:r>
        <w:rPr>
          <w:rFonts w:ascii="Book Antiqua" w:eastAsia="Book Antiqua" w:hAnsi="Book Antiqua" w:cs="Book Antiqua"/>
          <w:color w:val="000000"/>
        </w:rPr>
        <w:t xml:space="preserve"> the patient’s son informed consent.</w:t>
      </w:r>
    </w:p>
    <w:p w:rsidR="00650AFC" w:rsidRDefault="00650AFC">
      <w:pPr>
        <w:spacing w:line="360" w:lineRule="auto"/>
        <w:jc w:val="both"/>
        <w:rPr>
          <w:rFonts w:ascii="Book Antiqua" w:hAnsi="Book Antiqua"/>
        </w:rPr>
      </w:pPr>
    </w:p>
    <w:p w:rsidR="00650AFC" w:rsidRDefault="00643916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  <w:b/>
          <w:color w:val="000000"/>
        </w:rPr>
        <w:t>Conflict-of-interest</w:t>
      </w:r>
      <w:r>
        <w:rPr>
          <w:rFonts w:ascii="Book Antiqua" w:hAnsi="Book Antiqua"/>
          <w:b/>
        </w:rPr>
        <w:t xml:space="preserve"> </w:t>
      </w:r>
      <w:r>
        <w:rPr>
          <w:rFonts w:ascii="Book Antiqua" w:hAnsi="Book Antiqua"/>
          <w:b/>
          <w:color w:val="000000"/>
        </w:rPr>
        <w:t>statement:</w:t>
      </w:r>
      <w:r>
        <w:rPr>
          <w:rFonts w:ascii="Book Antiqua" w:hAnsi="Book Antiqua"/>
          <w:b/>
        </w:rPr>
        <w:t xml:space="preserve"> </w:t>
      </w:r>
      <w:r>
        <w:rPr>
          <w:rFonts w:ascii="Book Antiqua" w:hAnsi="Book Antiqua"/>
          <w:color w:val="000000"/>
        </w:rPr>
        <w:t>The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authors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declare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that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they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have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no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conflicts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of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interest.</w:t>
      </w:r>
    </w:p>
    <w:p w:rsidR="00650AFC" w:rsidRDefault="00650AFC">
      <w:pPr>
        <w:spacing w:line="360" w:lineRule="auto"/>
        <w:jc w:val="both"/>
        <w:rPr>
          <w:rFonts w:ascii="Book Antiqua" w:hAnsi="Book Antiqua"/>
        </w:rPr>
      </w:pPr>
    </w:p>
    <w:p w:rsidR="00650AFC" w:rsidRDefault="00643916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  <w:b/>
          <w:color w:val="000000"/>
        </w:rPr>
        <w:t>CARE</w:t>
      </w:r>
      <w:r>
        <w:rPr>
          <w:rFonts w:ascii="Book Antiqua" w:hAnsi="Book Antiqua"/>
          <w:b/>
        </w:rPr>
        <w:t xml:space="preserve"> </w:t>
      </w:r>
      <w:r>
        <w:rPr>
          <w:rFonts w:ascii="Book Antiqua" w:hAnsi="Book Antiqua"/>
          <w:b/>
          <w:color w:val="000000"/>
        </w:rPr>
        <w:t>Checklist</w:t>
      </w:r>
      <w:r>
        <w:rPr>
          <w:rFonts w:ascii="Book Antiqua" w:hAnsi="Book Antiqua"/>
          <w:b/>
        </w:rPr>
        <w:t xml:space="preserve"> </w:t>
      </w:r>
      <w:r>
        <w:rPr>
          <w:rFonts w:ascii="Book Antiqua" w:hAnsi="Book Antiqua"/>
          <w:b/>
          <w:color w:val="000000"/>
        </w:rPr>
        <w:t>(2016)</w:t>
      </w:r>
      <w:r>
        <w:rPr>
          <w:rFonts w:ascii="Book Antiqua" w:hAnsi="Book Antiqua"/>
          <w:b/>
        </w:rPr>
        <w:t xml:space="preserve"> </w:t>
      </w:r>
      <w:r>
        <w:rPr>
          <w:rFonts w:ascii="Book Antiqua" w:hAnsi="Book Antiqua"/>
          <w:b/>
          <w:color w:val="000000"/>
        </w:rPr>
        <w:t>statement:</w:t>
      </w:r>
      <w:r>
        <w:rPr>
          <w:rFonts w:ascii="Book Antiqua" w:hAnsi="Book Antiqua"/>
          <w:b/>
        </w:rPr>
        <w:t xml:space="preserve"> </w:t>
      </w:r>
      <w:r>
        <w:rPr>
          <w:rFonts w:ascii="Book Antiqua" w:hAnsi="Book Antiqua"/>
          <w:color w:val="000000"/>
        </w:rPr>
        <w:t>The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authors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have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read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the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CARE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Checklist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(2016),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and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the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manuscript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was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prepared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and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revised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according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to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the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CARE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Checklist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(2016).</w:t>
      </w:r>
    </w:p>
    <w:p w:rsidR="00650AFC" w:rsidRDefault="00650AFC">
      <w:pPr>
        <w:spacing w:line="360" w:lineRule="auto"/>
        <w:jc w:val="both"/>
        <w:rPr>
          <w:rFonts w:ascii="Book Antiqua" w:hAnsi="Book Antiqua"/>
        </w:rPr>
      </w:pPr>
    </w:p>
    <w:p w:rsidR="00650AFC" w:rsidRDefault="00643916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b/>
          <w:bCs/>
          <w:color w:val="000000"/>
        </w:rPr>
        <w:t xml:space="preserve">Open-Access: </w:t>
      </w:r>
      <w:r>
        <w:rPr>
          <w:rFonts w:ascii="Book Antiqua" w:eastAsia="Book Antiqua" w:hAnsi="Book Antiqua" w:cs="Book Antiqua"/>
          <w:color w:val="000000"/>
        </w:rPr>
        <w:t xml:space="preserve">This article is an open-access article that was selected by an in-house editor and fully peer-reviewed by external reviewers. It is distributed in accordance with the Creative Commons Attribution </w:t>
      </w:r>
      <w:proofErr w:type="spellStart"/>
      <w:r>
        <w:rPr>
          <w:rFonts w:ascii="Book Antiqua" w:eastAsia="Book Antiqua" w:hAnsi="Book Antiqua" w:cs="Book Antiqua"/>
          <w:color w:val="000000"/>
        </w:rPr>
        <w:t>NonCommercial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(CC BY-NC 4.0) license, which permits others to distribute, remix, adapt, build upon this work non-commercially, and license their derivative works on different terms, provided the original work is properly cited and the use is non-commercial. See: https://creativecommons.org/Licenses/by-nc/4.0/</w:t>
      </w:r>
    </w:p>
    <w:p w:rsidR="00650AFC" w:rsidRDefault="00650AFC">
      <w:pPr>
        <w:spacing w:line="360" w:lineRule="auto"/>
        <w:jc w:val="both"/>
        <w:rPr>
          <w:rFonts w:ascii="Book Antiqua" w:hAnsi="Book Antiqua"/>
        </w:rPr>
      </w:pPr>
    </w:p>
    <w:p w:rsidR="00650AFC" w:rsidRDefault="00643916">
      <w:pPr>
        <w:spacing w:line="360" w:lineRule="auto"/>
        <w:jc w:val="both"/>
        <w:rPr>
          <w:rFonts w:ascii="Book Antiqua" w:eastAsia="Book Antiqua" w:hAnsi="Book Antiqua" w:cs="Book Antiqua"/>
          <w:bCs/>
          <w:color w:val="000000"/>
        </w:rPr>
      </w:pPr>
      <w:r>
        <w:rPr>
          <w:rFonts w:ascii="Book Antiqua" w:eastAsia="Book Antiqua" w:hAnsi="Book Antiqua" w:cs="Book Antiqua"/>
          <w:b/>
          <w:color w:val="000000"/>
        </w:rPr>
        <w:t xml:space="preserve">Provenance and peer review: </w:t>
      </w:r>
      <w:r>
        <w:rPr>
          <w:rFonts w:ascii="Book Antiqua" w:eastAsia="Book Antiqua" w:hAnsi="Book Antiqua" w:cs="Book Antiqua"/>
          <w:bCs/>
          <w:color w:val="000000"/>
        </w:rPr>
        <w:t xml:space="preserve">Unsolicited article; </w:t>
      </w:r>
      <w:proofErr w:type="gramStart"/>
      <w:r>
        <w:rPr>
          <w:rFonts w:ascii="Book Antiqua" w:eastAsia="Book Antiqua" w:hAnsi="Book Antiqua" w:cs="Book Antiqua"/>
          <w:bCs/>
          <w:color w:val="000000"/>
        </w:rPr>
        <w:t>Externally</w:t>
      </w:r>
      <w:proofErr w:type="gramEnd"/>
      <w:r>
        <w:rPr>
          <w:rFonts w:ascii="Book Antiqua" w:eastAsia="Book Antiqua" w:hAnsi="Book Antiqua" w:cs="Book Antiqua"/>
          <w:bCs/>
          <w:color w:val="000000"/>
        </w:rPr>
        <w:t xml:space="preserve"> peer reviewed.</w:t>
      </w:r>
    </w:p>
    <w:p w:rsidR="00650AFC" w:rsidRDefault="00643916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b/>
          <w:color w:val="000000"/>
        </w:rPr>
        <w:t xml:space="preserve">Peer-review model: </w:t>
      </w:r>
      <w:r>
        <w:rPr>
          <w:rFonts w:ascii="Book Antiqua" w:eastAsia="Book Antiqua" w:hAnsi="Book Antiqua" w:cs="Book Antiqua"/>
          <w:bCs/>
          <w:color w:val="000000"/>
        </w:rPr>
        <w:t>Single blind</w:t>
      </w:r>
    </w:p>
    <w:p w:rsidR="00650AFC" w:rsidRDefault="00650AFC">
      <w:pPr>
        <w:spacing w:line="360" w:lineRule="auto"/>
        <w:jc w:val="both"/>
        <w:rPr>
          <w:rFonts w:ascii="Book Antiqua" w:hAnsi="Book Antiqua"/>
        </w:rPr>
      </w:pPr>
    </w:p>
    <w:p w:rsidR="00650AFC" w:rsidRDefault="00643916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b/>
          <w:color w:val="000000"/>
        </w:rPr>
        <w:t xml:space="preserve">Peer-review started: </w:t>
      </w:r>
      <w:r>
        <w:rPr>
          <w:rFonts w:ascii="Book Antiqua" w:eastAsia="Book Antiqua" w:hAnsi="Book Antiqua" w:cs="Book Antiqua"/>
          <w:color w:val="000000"/>
        </w:rPr>
        <w:t>June 23, 2021</w:t>
      </w:r>
    </w:p>
    <w:p w:rsidR="00650AFC" w:rsidRDefault="00643916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b/>
          <w:color w:val="000000"/>
        </w:rPr>
        <w:t xml:space="preserve">First decision: </w:t>
      </w:r>
      <w:r>
        <w:rPr>
          <w:rFonts w:ascii="Book Antiqua" w:eastAsia="Book Antiqua" w:hAnsi="Book Antiqua" w:cs="Book Antiqua"/>
          <w:color w:val="000000"/>
        </w:rPr>
        <w:t>July 16, 2021</w:t>
      </w:r>
    </w:p>
    <w:p w:rsidR="00650AFC" w:rsidRDefault="00643916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b/>
          <w:color w:val="000000"/>
        </w:rPr>
        <w:t xml:space="preserve">Article in press: </w:t>
      </w:r>
      <w:r>
        <w:rPr>
          <w:rFonts w:ascii="Book Antiqua" w:eastAsia="Book Antiqua" w:hAnsi="Book Antiqua" w:cs="Book Antiqua"/>
          <w:color w:val="000000"/>
        </w:rPr>
        <w:t>March 4, 2022</w:t>
      </w:r>
    </w:p>
    <w:p w:rsidR="00650AFC" w:rsidRDefault="00650AFC">
      <w:pPr>
        <w:spacing w:line="360" w:lineRule="auto"/>
        <w:jc w:val="both"/>
        <w:rPr>
          <w:rFonts w:ascii="Book Antiqua" w:hAnsi="Book Antiqua"/>
        </w:rPr>
      </w:pPr>
    </w:p>
    <w:p w:rsidR="00650AFC" w:rsidRDefault="00643916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b/>
          <w:color w:val="000000"/>
        </w:rPr>
        <w:t xml:space="preserve">Specialty type: </w:t>
      </w:r>
      <w:r>
        <w:rPr>
          <w:rFonts w:ascii="Book Antiqua" w:eastAsia="Book Antiqua" w:hAnsi="Book Antiqua" w:cs="Book Antiqua"/>
          <w:color w:val="000000"/>
        </w:rPr>
        <w:t xml:space="preserve">Gastroenterology and </w:t>
      </w:r>
      <w:proofErr w:type="spellStart"/>
      <w:r w:rsidR="00327AAA">
        <w:rPr>
          <w:rFonts w:ascii="Book Antiqua" w:hAnsi="Book Antiqua" w:cs="Book Antiqua" w:hint="eastAsia"/>
          <w:color w:val="000000"/>
          <w:lang w:eastAsia="zh-CN"/>
        </w:rPr>
        <w:t>h</w:t>
      </w:r>
      <w:r>
        <w:rPr>
          <w:rFonts w:ascii="Book Antiqua" w:eastAsia="Book Antiqua" w:hAnsi="Book Antiqua" w:cs="Book Antiqua"/>
          <w:color w:val="000000"/>
        </w:rPr>
        <w:t>epatology</w:t>
      </w:r>
      <w:proofErr w:type="spellEnd"/>
    </w:p>
    <w:p w:rsidR="00650AFC" w:rsidRDefault="00643916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b/>
          <w:color w:val="000000"/>
        </w:rPr>
        <w:t xml:space="preserve">Country/Territory of origin: </w:t>
      </w:r>
      <w:r>
        <w:rPr>
          <w:rFonts w:ascii="Book Antiqua" w:eastAsia="Book Antiqua" w:hAnsi="Book Antiqua" w:cs="Book Antiqua"/>
          <w:color w:val="000000"/>
        </w:rPr>
        <w:t>China</w:t>
      </w:r>
    </w:p>
    <w:p w:rsidR="00650AFC" w:rsidRDefault="00643916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b/>
          <w:color w:val="000000"/>
        </w:rPr>
        <w:t>Peer-review report’s scientific quality classification</w:t>
      </w:r>
    </w:p>
    <w:p w:rsidR="00650AFC" w:rsidRDefault="00643916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color w:val="000000"/>
        </w:rPr>
        <w:lastRenderedPageBreak/>
        <w:t xml:space="preserve">Grade </w:t>
      </w:r>
      <w:proofErr w:type="gramStart"/>
      <w:r>
        <w:rPr>
          <w:rFonts w:ascii="Book Antiqua" w:eastAsia="Book Antiqua" w:hAnsi="Book Antiqua" w:cs="Book Antiqua"/>
          <w:color w:val="000000"/>
        </w:rPr>
        <w:t>A</w:t>
      </w:r>
      <w:proofErr w:type="gramEnd"/>
      <w:r>
        <w:rPr>
          <w:rFonts w:ascii="Book Antiqua" w:eastAsia="Book Antiqua" w:hAnsi="Book Antiqua" w:cs="Book Antiqua"/>
          <w:color w:val="000000"/>
        </w:rPr>
        <w:t xml:space="preserve"> (Excellent): 0</w:t>
      </w:r>
    </w:p>
    <w:p w:rsidR="00650AFC" w:rsidRDefault="00643916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color w:val="000000"/>
        </w:rPr>
        <w:t>Grade B (Very good): 0</w:t>
      </w:r>
    </w:p>
    <w:p w:rsidR="00650AFC" w:rsidRDefault="00643916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color w:val="000000"/>
        </w:rPr>
        <w:t>Grade C (Good): C</w:t>
      </w:r>
    </w:p>
    <w:p w:rsidR="00650AFC" w:rsidRDefault="00643916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color w:val="000000"/>
        </w:rPr>
        <w:t>Grade D (Fair): 0</w:t>
      </w:r>
    </w:p>
    <w:p w:rsidR="00650AFC" w:rsidRDefault="00643916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color w:val="000000"/>
        </w:rPr>
        <w:t>Grade E (Poor): 0</w:t>
      </w:r>
    </w:p>
    <w:p w:rsidR="00650AFC" w:rsidRDefault="00650AFC">
      <w:pPr>
        <w:spacing w:line="360" w:lineRule="auto"/>
        <w:jc w:val="both"/>
        <w:rPr>
          <w:rFonts w:ascii="Book Antiqua" w:hAnsi="Book Antiqua"/>
        </w:rPr>
      </w:pPr>
    </w:p>
    <w:p w:rsidR="00650AFC" w:rsidRDefault="00643916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  <w:r>
        <w:rPr>
          <w:rFonts w:ascii="Book Antiqua" w:eastAsia="Book Antiqua" w:hAnsi="Book Antiqua" w:cs="Book Antiqua"/>
          <w:b/>
          <w:color w:val="000000"/>
        </w:rPr>
        <w:t xml:space="preserve">P-Reviewer: </w:t>
      </w:r>
      <w:bookmarkStart w:id="25" w:name="OLE_LINK1"/>
      <w:proofErr w:type="spellStart"/>
      <w:r>
        <w:rPr>
          <w:rFonts w:ascii="Book Antiqua" w:eastAsia="Book Antiqua" w:hAnsi="Book Antiqua" w:cs="Book Antiqua"/>
          <w:color w:val="000000"/>
        </w:rPr>
        <w:t>Vosoughi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F</w:t>
      </w:r>
      <w:bookmarkEnd w:id="25"/>
      <w:r>
        <w:rPr>
          <w:rFonts w:ascii="Book Antiqua" w:eastAsia="Book Antiqua" w:hAnsi="Book Antiqua" w:cs="Book Antiqua"/>
          <w:color w:val="000000"/>
        </w:rPr>
        <w:t>, Iran</w:t>
      </w:r>
      <w:r>
        <w:rPr>
          <w:rFonts w:ascii="Book Antiqua" w:eastAsia="Book Antiqua" w:hAnsi="Book Antiqua" w:cs="Book Antiqua"/>
          <w:b/>
          <w:color w:val="000000"/>
        </w:rPr>
        <w:t xml:space="preserve"> S-Editor: </w:t>
      </w:r>
      <w:r>
        <w:rPr>
          <w:rFonts w:ascii="Book Antiqua" w:eastAsia="Book Antiqua" w:hAnsi="Book Antiqua" w:cs="Book Antiqua"/>
          <w:color w:val="000000"/>
        </w:rPr>
        <w:t>Chang KL</w:t>
      </w:r>
      <w:r>
        <w:rPr>
          <w:rFonts w:ascii="Book Antiqua" w:eastAsia="Book Antiqua" w:hAnsi="Book Antiqua" w:cs="Book Antiqua"/>
          <w:b/>
          <w:color w:val="000000"/>
        </w:rPr>
        <w:t xml:space="preserve"> L-Editor: </w:t>
      </w:r>
      <w:r>
        <w:rPr>
          <w:rFonts w:ascii="Book Antiqua" w:eastAsia="Book Antiqua" w:hAnsi="Book Antiqua" w:cs="Book Antiqua"/>
          <w:bCs/>
          <w:color w:val="000000"/>
        </w:rPr>
        <w:t>A</w:t>
      </w:r>
      <w:r>
        <w:rPr>
          <w:rFonts w:ascii="Book Antiqua" w:eastAsia="Book Antiqua" w:hAnsi="Book Antiqua" w:cs="Book Antiqua"/>
          <w:b/>
          <w:color w:val="000000"/>
        </w:rPr>
        <w:t xml:space="preserve"> P-Editor: </w:t>
      </w:r>
      <w:r w:rsidR="0063517D">
        <w:rPr>
          <w:rFonts w:ascii="Book Antiqua" w:eastAsia="Book Antiqua" w:hAnsi="Book Antiqua" w:cs="Book Antiqua"/>
          <w:color w:val="000000"/>
        </w:rPr>
        <w:t>Chang KL</w:t>
      </w:r>
    </w:p>
    <w:p w:rsidR="0063517D" w:rsidRDefault="0063517D">
      <w:pPr>
        <w:rPr>
          <w:rFonts w:ascii="Book Antiqua" w:eastAsia="Book Antiqua" w:hAnsi="Book Antiqua" w:cs="Book Antiqua"/>
          <w:b/>
          <w:color w:val="000000"/>
        </w:rPr>
      </w:pPr>
      <w:r>
        <w:rPr>
          <w:rFonts w:ascii="Book Antiqua" w:eastAsia="Book Antiqua" w:hAnsi="Book Antiqua" w:cs="Book Antiqua"/>
          <w:b/>
          <w:color w:val="000000"/>
        </w:rPr>
        <w:br w:type="page"/>
      </w:r>
    </w:p>
    <w:p w:rsidR="00650AFC" w:rsidRDefault="00643916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  <w:b/>
          <w:color w:val="000000"/>
        </w:rPr>
        <w:lastRenderedPageBreak/>
        <w:t>Figure</w:t>
      </w:r>
      <w:r>
        <w:rPr>
          <w:rFonts w:ascii="Book Antiqua" w:hAnsi="Book Antiqua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Legends</w:t>
      </w:r>
    </w:p>
    <w:p w:rsidR="00650AFC" w:rsidRDefault="00643916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  <w:noProof/>
          <w:lang w:eastAsia="zh-CN"/>
        </w:rPr>
        <w:drawing>
          <wp:inline distT="0" distB="0" distL="0" distR="0">
            <wp:extent cx="5717318" cy="4289722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7318" cy="4289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0AFC" w:rsidRDefault="00643916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  <w:b/>
          <w:bCs/>
          <w:color w:val="000000"/>
        </w:rPr>
        <w:t>Figure</w:t>
      </w:r>
      <w:r>
        <w:rPr>
          <w:rFonts w:ascii="Book Antiqua" w:hAnsi="Book Antiqua"/>
          <w:b/>
          <w:bCs/>
        </w:rPr>
        <w:t xml:space="preserve"> </w:t>
      </w:r>
      <w:r>
        <w:rPr>
          <w:rFonts w:ascii="Book Antiqua" w:hAnsi="Book Antiqua"/>
          <w:b/>
          <w:bCs/>
          <w:color w:val="000000"/>
        </w:rPr>
        <w:t>1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b/>
          <w:color w:val="000000"/>
        </w:rPr>
        <w:t>computer tomography</w:t>
      </w:r>
      <w:r>
        <w:rPr>
          <w:rFonts w:ascii="Book Antiqua" w:hAnsi="Book Antiqua"/>
          <w:b/>
        </w:rPr>
        <w:t xml:space="preserve"> </w:t>
      </w:r>
      <w:r>
        <w:rPr>
          <w:rFonts w:ascii="Book Antiqua" w:hAnsi="Book Antiqua"/>
          <w:b/>
          <w:color w:val="000000"/>
        </w:rPr>
        <w:t>scan.</w:t>
      </w:r>
      <w:r>
        <w:rPr>
          <w:rFonts w:ascii="Book Antiqua" w:hAnsi="Book Antiqua"/>
          <w:b/>
        </w:rPr>
        <w:t xml:space="preserve"> </w:t>
      </w:r>
      <w:r>
        <w:rPr>
          <w:rFonts w:ascii="Book Antiqua" w:hAnsi="Book Antiqua"/>
          <w:color w:val="000000"/>
        </w:rPr>
        <w:t>The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descending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aortic</w:t>
      </w:r>
      <w:r>
        <w:rPr>
          <w:rFonts w:ascii="Book Antiqua" w:hAnsi="Book Antiqua"/>
        </w:rPr>
        <w:t xml:space="preserve"> </w:t>
      </w:r>
      <w:proofErr w:type="spellStart"/>
      <w:r>
        <w:rPr>
          <w:rFonts w:ascii="Book Antiqua" w:hAnsi="Book Antiqua"/>
          <w:color w:val="000000"/>
        </w:rPr>
        <w:t>pseudoaneurysm</w:t>
      </w:r>
      <w:proofErr w:type="spellEnd"/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broke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into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the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esophagus.</w:t>
      </w:r>
    </w:p>
    <w:p w:rsidR="00650AFC" w:rsidRDefault="00650AFC">
      <w:pPr>
        <w:spacing w:line="360" w:lineRule="auto"/>
        <w:jc w:val="both"/>
        <w:rPr>
          <w:rFonts w:ascii="Book Antiqua" w:hAnsi="Book Antiqua"/>
        </w:rPr>
        <w:sectPr w:rsidR="00650AFC">
          <w:type w:val="continuous"/>
          <w:pgSz w:w="11906" w:h="16838"/>
          <w:pgMar w:top="1440" w:right="1440" w:bottom="1440" w:left="1440" w:header="851" w:footer="992" w:gutter="0"/>
          <w:cols w:space="425"/>
          <w:docGrid w:type="lines" w:linePitch="312"/>
        </w:sectPr>
      </w:pPr>
    </w:p>
    <w:p w:rsidR="00650AFC" w:rsidRDefault="00643916">
      <w:pPr>
        <w:spacing w:line="360" w:lineRule="auto"/>
        <w:jc w:val="both"/>
        <w:rPr>
          <w:rFonts w:ascii="Book Antiqua" w:hAnsi="Book Antiqua"/>
          <w:b/>
          <w:bCs/>
          <w:color w:val="000000"/>
        </w:rPr>
      </w:pPr>
      <w:bookmarkStart w:id="26" w:name="_GoBack"/>
      <w:r>
        <w:rPr>
          <w:rFonts w:ascii="Book Antiqua" w:hAnsi="Book Antiqua"/>
          <w:b/>
          <w:bCs/>
          <w:noProof/>
          <w:color w:val="000000"/>
          <w:lang w:eastAsia="zh-CN"/>
        </w:rPr>
        <w:lastRenderedPageBreak/>
        <w:drawing>
          <wp:inline distT="0" distB="0" distL="0" distR="0">
            <wp:extent cx="5761103" cy="206146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1103" cy="2061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26"/>
    </w:p>
    <w:p w:rsidR="00650AFC" w:rsidRDefault="00643916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  <w:b/>
          <w:bCs/>
          <w:color w:val="000000"/>
        </w:rPr>
        <w:t>Figure</w:t>
      </w:r>
      <w:r>
        <w:rPr>
          <w:rFonts w:ascii="Book Antiqua" w:hAnsi="Book Antiqua"/>
          <w:b/>
          <w:bCs/>
        </w:rPr>
        <w:t xml:space="preserve"> </w:t>
      </w:r>
      <w:proofErr w:type="gramStart"/>
      <w:r>
        <w:rPr>
          <w:rFonts w:ascii="Book Antiqua" w:hAnsi="Book Antiqua"/>
          <w:b/>
          <w:bCs/>
          <w:color w:val="000000"/>
        </w:rPr>
        <w:t>2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b/>
          <w:color w:val="000000"/>
        </w:rPr>
        <w:t>Aortic</w:t>
      </w:r>
      <w:r>
        <w:rPr>
          <w:rFonts w:ascii="Book Antiqua" w:hAnsi="Book Antiqua"/>
          <w:b/>
        </w:rPr>
        <w:t xml:space="preserve"> </w:t>
      </w:r>
      <w:r>
        <w:rPr>
          <w:rFonts w:ascii="Book Antiqua" w:hAnsi="Book Antiqua"/>
          <w:b/>
          <w:color w:val="000000"/>
        </w:rPr>
        <w:t>angiography</w:t>
      </w:r>
      <w:proofErr w:type="gramEnd"/>
      <w:r w:rsidR="0063517D">
        <w:rPr>
          <w:rFonts w:ascii="Book Antiqua" w:hAnsi="Book Antiqua" w:hint="eastAsia"/>
          <w:b/>
          <w:color w:val="000000"/>
          <w:lang w:eastAsia="zh-CN"/>
        </w:rPr>
        <w:t>.</w:t>
      </w:r>
      <w:r w:rsidRPr="0063517D">
        <w:rPr>
          <w:rFonts w:ascii="Book Antiqua" w:hAnsi="Book Antiqua"/>
          <w:b/>
        </w:rPr>
        <w:t xml:space="preserve"> </w:t>
      </w:r>
      <w:r>
        <w:rPr>
          <w:rFonts w:ascii="Book Antiqua" w:hAnsi="Book Antiqua"/>
          <w:color w:val="000000"/>
        </w:rPr>
        <w:t>A: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There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was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leakage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of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contrast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in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the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initial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segment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of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the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descending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aorta;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B: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The</w:t>
      </w:r>
      <w:r>
        <w:rPr>
          <w:rFonts w:ascii="Book Antiqua" w:hAnsi="Book Antiqua"/>
        </w:rPr>
        <w:t xml:space="preserve"> </w:t>
      </w:r>
      <w:proofErr w:type="spellStart"/>
      <w:r>
        <w:rPr>
          <w:rFonts w:ascii="Book Antiqua" w:hAnsi="Book Antiqua"/>
          <w:color w:val="000000"/>
        </w:rPr>
        <w:t>pseudoaneurysm</w:t>
      </w:r>
      <w:proofErr w:type="spellEnd"/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of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the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descending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aorta;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C: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The</w:t>
      </w:r>
      <w:r>
        <w:rPr>
          <w:rFonts w:ascii="Book Antiqua" w:hAnsi="Book Antiqua"/>
        </w:rPr>
        <w:t xml:space="preserve"> </w:t>
      </w:r>
      <w:proofErr w:type="spellStart"/>
      <w:r>
        <w:rPr>
          <w:rFonts w:ascii="Book Antiqua" w:hAnsi="Book Antiqua"/>
          <w:color w:val="000000"/>
        </w:rPr>
        <w:t>pseudoaneurysm</w:t>
      </w:r>
      <w:proofErr w:type="spellEnd"/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was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blocked,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and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the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bleeding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was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controlled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</w:rPr>
        <w:t>after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  <w:kern w:val="2"/>
        </w:rPr>
        <w:t>thoracic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  <w:kern w:val="2"/>
        </w:rPr>
        <w:t>endovascular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  <w:kern w:val="2"/>
        </w:rPr>
        <w:t>aortic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color w:val="000000"/>
          <w:kern w:val="2"/>
        </w:rPr>
        <w:t>repair</w:t>
      </w:r>
      <w:r>
        <w:rPr>
          <w:rFonts w:ascii="Book Antiqua" w:hAnsi="Book Antiqua"/>
          <w:color w:val="000000"/>
        </w:rPr>
        <w:t>.</w:t>
      </w:r>
    </w:p>
    <w:p w:rsidR="00650AFC" w:rsidRDefault="00650AFC">
      <w:pPr>
        <w:spacing w:line="360" w:lineRule="auto"/>
        <w:jc w:val="both"/>
        <w:rPr>
          <w:rFonts w:ascii="Book Antiqua" w:hAnsi="Book Antiqua"/>
        </w:rPr>
        <w:sectPr w:rsidR="00650AFC">
          <w:pgSz w:w="11906" w:h="16838"/>
          <w:pgMar w:top="1440" w:right="1440" w:bottom="1440" w:left="1440" w:header="851" w:footer="992" w:gutter="0"/>
          <w:cols w:space="425"/>
          <w:docGrid w:type="lines" w:linePitch="312"/>
        </w:sectPr>
      </w:pPr>
    </w:p>
    <w:p w:rsidR="00650AFC" w:rsidRDefault="00643916">
      <w:pPr>
        <w:spacing w:line="360" w:lineRule="auto"/>
        <w:jc w:val="both"/>
        <w:rPr>
          <w:rFonts w:ascii="Book Antiqua" w:hAnsi="Book Antiqua"/>
          <w:b/>
          <w:bCs/>
          <w:iCs/>
        </w:rPr>
      </w:pPr>
      <w:r>
        <w:rPr>
          <w:rFonts w:ascii="Book Antiqua" w:hAnsi="Book Antiqua"/>
          <w:b/>
          <w:bCs/>
        </w:rPr>
        <w:lastRenderedPageBreak/>
        <w:t xml:space="preserve">Table </w:t>
      </w:r>
      <w:r>
        <w:rPr>
          <w:rStyle w:val="fontstyle01"/>
          <w:rFonts w:ascii="Book Antiqua" w:hAnsi="Book Antiqua"/>
          <w:b/>
          <w:bCs/>
          <w:color w:val="auto"/>
          <w:sz w:val="24"/>
          <w:szCs w:val="24"/>
        </w:rPr>
        <w:t>1</w:t>
      </w:r>
      <w:r>
        <w:rPr>
          <w:rStyle w:val="fontstyle21"/>
          <w:rFonts w:ascii="Book Antiqua" w:eastAsia="宋体" w:hAnsi="Book Antiqua"/>
          <w:b/>
          <w:bCs/>
          <w:i w:val="0"/>
          <w:color w:val="auto"/>
          <w:sz w:val="24"/>
          <w:szCs w:val="24"/>
        </w:rPr>
        <w:t xml:space="preserve"> </w:t>
      </w:r>
      <w:r>
        <w:rPr>
          <w:rStyle w:val="fontstyle21"/>
          <w:rFonts w:ascii="Book Antiqua" w:hAnsi="Book Antiqua"/>
          <w:b/>
          <w:bCs/>
          <w:i w:val="0"/>
          <w:color w:val="auto"/>
          <w:sz w:val="24"/>
          <w:szCs w:val="24"/>
        </w:rPr>
        <w:t xml:space="preserve">Reported cases of </w:t>
      </w:r>
      <w:proofErr w:type="spellStart"/>
      <w:r>
        <w:rPr>
          <w:rStyle w:val="fontstyle21"/>
          <w:rFonts w:ascii="Book Antiqua" w:hAnsi="Book Antiqua"/>
          <w:b/>
          <w:bCs/>
          <w:i w:val="0"/>
          <w:color w:val="auto"/>
          <w:sz w:val="24"/>
          <w:szCs w:val="24"/>
        </w:rPr>
        <w:t>aortoesophageal</w:t>
      </w:r>
      <w:proofErr w:type="spellEnd"/>
      <w:r>
        <w:rPr>
          <w:rStyle w:val="fontstyle21"/>
          <w:rFonts w:ascii="Book Antiqua" w:hAnsi="Book Antiqua"/>
          <w:b/>
          <w:bCs/>
          <w:i w:val="0"/>
          <w:color w:val="auto"/>
          <w:sz w:val="24"/>
          <w:szCs w:val="24"/>
        </w:rPr>
        <w:t xml:space="preserve"> fistula treated with thoracic endovascular aortic repair in patients with esophageal cancer</w:t>
      </w: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54"/>
        <w:gridCol w:w="1018"/>
        <w:gridCol w:w="909"/>
        <w:gridCol w:w="3906"/>
        <w:gridCol w:w="2382"/>
        <w:gridCol w:w="3749"/>
        <w:gridCol w:w="1185"/>
        <w:gridCol w:w="2733"/>
        <w:gridCol w:w="2043"/>
        <w:gridCol w:w="1368"/>
      </w:tblGrid>
      <w:tr w:rsidR="00650AFC">
        <w:trPr>
          <w:trHeight w:val="270"/>
        </w:trPr>
        <w:tc>
          <w:tcPr>
            <w:tcW w:w="0" w:type="auto"/>
            <w:tcBorders>
              <w:top w:val="single" w:sz="8" w:space="0" w:color="auto"/>
              <w:bottom w:val="single" w:sz="8" w:space="0" w:color="auto"/>
            </w:tcBorders>
            <w:noWrap/>
          </w:tcPr>
          <w:p w:rsidR="00650AFC" w:rsidRDefault="00643916">
            <w:pPr>
              <w:spacing w:line="360" w:lineRule="auto"/>
              <w:jc w:val="both"/>
              <w:rPr>
                <w:rFonts w:ascii="Book Antiqua" w:eastAsia="宋体" w:hAnsi="Book Antiqua"/>
                <w:b/>
                <w:bCs/>
              </w:rPr>
            </w:pPr>
            <w:r>
              <w:rPr>
                <w:rFonts w:ascii="Book Antiqua" w:eastAsia="宋体" w:hAnsi="Book Antiqua"/>
                <w:b/>
                <w:bCs/>
              </w:rPr>
              <w:t>Ref.</w:t>
            </w:r>
          </w:p>
        </w:tc>
        <w:tc>
          <w:tcPr>
            <w:tcW w:w="0" w:type="auto"/>
            <w:tcBorders>
              <w:top w:val="single" w:sz="8" w:space="0" w:color="auto"/>
              <w:bottom w:val="single" w:sz="8" w:space="0" w:color="auto"/>
            </w:tcBorders>
            <w:noWrap/>
          </w:tcPr>
          <w:p w:rsidR="00650AFC" w:rsidRDefault="00643916">
            <w:pPr>
              <w:spacing w:line="360" w:lineRule="auto"/>
              <w:jc w:val="both"/>
              <w:rPr>
                <w:rFonts w:ascii="Book Antiqua" w:eastAsia="宋体" w:hAnsi="Book Antiqua"/>
                <w:b/>
                <w:bCs/>
              </w:rPr>
            </w:pPr>
            <w:r>
              <w:rPr>
                <w:rFonts w:ascii="Book Antiqua" w:eastAsia="宋体" w:hAnsi="Book Antiqua"/>
                <w:b/>
                <w:bCs/>
              </w:rPr>
              <w:t>Age (</w:t>
            </w:r>
            <w:proofErr w:type="spellStart"/>
            <w:r>
              <w:rPr>
                <w:rFonts w:ascii="Book Antiqua" w:eastAsia="宋体" w:hAnsi="Book Antiqua"/>
                <w:b/>
                <w:bCs/>
              </w:rPr>
              <w:t>yr</w:t>
            </w:r>
            <w:proofErr w:type="spellEnd"/>
            <w:r>
              <w:rPr>
                <w:rFonts w:ascii="Book Antiqua" w:eastAsia="宋体" w:hAnsi="Book Antiqua"/>
                <w:b/>
                <w:bCs/>
              </w:rPr>
              <w:t>)</w:t>
            </w:r>
          </w:p>
        </w:tc>
        <w:tc>
          <w:tcPr>
            <w:tcW w:w="0" w:type="auto"/>
            <w:tcBorders>
              <w:top w:val="single" w:sz="8" w:space="0" w:color="auto"/>
              <w:bottom w:val="single" w:sz="8" w:space="0" w:color="auto"/>
            </w:tcBorders>
            <w:noWrap/>
          </w:tcPr>
          <w:p w:rsidR="00650AFC" w:rsidRDefault="00643916">
            <w:pPr>
              <w:spacing w:line="360" w:lineRule="auto"/>
              <w:jc w:val="both"/>
              <w:rPr>
                <w:rFonts w:ascii="Book Antiqua" w:eastAsia="宋体" w:hAnsi="Book Antiqua"/>
                <w:b/>
                <w:bCs/>
              </w:rPr>
            </w:pPr>
            <w:r>
              <w:rPr>
                <w:rFonts w:ascii="Book Antiqua" w:eastAsia="宋体" w:hAnsi="Book Antiqua"/>
                <w:b/>
                <w:bCs/>
              </w:rPr>
              <w:t>Sex</w:t>
            </w:r>
          </w:p>
        </w:tc>
        <w:tc>
          <w:tcPr>
            <w:tcW w:w="0" w:type="auto"/>
            <w:tcBorders>
              <w:top w:val="single" w:sz="8" w:space="0" w:color="auto"/>
              <w:bottom w:val="single" w:sz="8" w:space="0" w:color="auto"/>
            </w:tcBorders>
            <w:noWrap/>
          </w:tcPr>
          <w:p w:rsidR="00650AFC" w:rsidRDefault="00643916">
            <w:pPr>
              <w:spacing w:line="360" w:lineRule="auto"/>
              <w:jc w:val="both"/>
              <w:rPr>
                <w:rFonts w:ascii="Book Antiqua" w:eastAsia="宋体" w:hAnsi="Book Antiqua"/>
                <w:b/>
                <w:bCs/>
              </w:rPr>
            </w:pPr>
            <w:r>
              <w:rPr>
                <w:rFonts w:ascii="Book Antiqua" w:eastAsia="宋体" w:hAnsi="Book Antiqua"/>
                <w:b/>
                <w:bCs/>
              </w:rPr>
              <w:t>Symptoms</w:t>
            </w:r>
          </w:p>
        </w:tc>
        <w:tc>
          <w:tcPr>
            <w:tcW w:w="0" w:type="auto"/>
            <w:tcBorders>
              <w:top w:val="single" w:sz="8" w:space="0" w:color="auto"/>
              <w:bottom w:val="single" w:sz="8" w:space="0" w:color="auto"/>
            </w:tcBorders>
            <w:noWrap/>
          </w:tcPr>
          <w:p w:rsidR="00650AFC" w:rsidRDefault="00643916">
            <w:pPr>
              <w:spacing w:line="360" w:lineRule="auto"/>
              <w:jc w:val="both"/>
              <w:rPr>
                <w:rFonts w:ascii="Book Antiqua" w:eastAsia="宋体" w:hAnsi="Book Antiqua"/>
                <w:b/>
                <w:bCs/>
              </w:rPr>
            </w:pPr>
            <w:r>
              <w:rPr>
                <w:rFonts w:ascii="Book Antiqua" w:eastAsia="宋体" w:hAnsi="Book Antiqua"/>
                <w:b/>
                <w:bCs/>
              </w:rPr>
              <w:t>Performed endoscopy</w:t>
            </w:r>
          </w:p>
        </w:tc>
        <w:tc>
          <w:tcPr>
            <w:tcW w:w="0" w:type="auto"/>
            <w:tcBorders>
              <w:top w:val="single" w:sz="8" w:space="0" w:color="auto"/>
              <w:bottom w:val="single" w:sz="8" w:space="0" w:color="auto"/>
            </w:tcBorders>
            <w:noWrap/>
          </w:tcPr>
          <w:p w:rsidR="00650AFC" w:rsidRDefault="00643916">
            <w:pPr>
              <w:spacing w:line="360" w:lineRule="auto"/>
              <w:jc w:val="both"/>
              <w:rPr>
                <w:rFonts w:ascii="Book Antiqua" w:eastAsia="宋体" w:hAnsi="Book Antiqua"/>
                <w:b/>
                <w:bCs/>
              </w:rPr>
            </w:pPr>
            <w:r>
              <w:rPr>
                <w:rFonts w:ascii="Book Antiqua" w:eastAsia="宋体" w:hAnsi="Book Antiqua"/>
                <w:b/>
                <w:bCs/>
              </w:rPr>
              <w:t>Definitive diagnosis by contrast CT</w:t>
            </w:r>
          </w:p>
        </w:tc>
        <w:tc>
          <w:tcPr>
            <w:tcW w:w="0" w:type="auto"/>
            <w:tcBorders>
              <w:top w:val="single" w:sz="8" w:space="0" w:color="auto"/>
              <w:bottom w:val="single" w:sz="8" w:space="0" w:color="auto"/>
            </w:tcBorders>
          </w:tcPr>
          <w:p w:rsidR="00650AFC" w:rsidRDefault="00643916">
            <w:pPr>
              <w:spacing w:line="360" w:lineRule="auto"/>
              <w:jc w:val="both"/>
              <w:rPr>
                <w:rFonts w:ascii="Book Antiqua" w:eastAsia="宋体" w:hAnsi="Book Antiqua"/>
                <w:b/>
                <w:bCs/>
              </w:rPr>
            </w:pPr>
            <w:r>
              <w:rPr>
                <w:rFonts w:ascii="Book Antiqua" w:eastAsia="宋体" w:hAnsi="Book Antiqua"/>
                <w:b/>
                <w:bCs/>
              </w:rPr>
              <w:t>Location of fistula</w:t>
            </w:r>
          </w:p>
        </w:tc>
        <w:tc>
          <w:tcPr>
            <w:tcW w:w="0" w:type="auto"/>
            <w:tcBorders>
              <w:top w:val="single" w:sz="8" w:space="0" w:color="auto"/>
              <w:bottom w:val="single" w:sz="8" w:space="0" w:color="auto"/>
            </w:tcBorders>
            <w:noWrap/>
          </w:tcPr>
          <w:p w:rsidR="00650AFC" w:rsidRDefault="00643916">
            <w:pPr>
              <w:spacing w:line="360" w:lineRule="auto"/>
              <w:jc w:val="both"/>
              <w:rPr>
                <w:rFonts w:ascii="Book Antiqua" w:eastAsia="宋体" w:hAnsi="Book Antiqua"/>
                <w:b/>
                <w:bCs/>
              </w:rPr>
            </w:pPr>
            <w:r>
              <w:rPr>
                <w:rFonts w:ascii="Book Antiqua" w:eastAsia="宋体" w:hAnsi="Book Antiqua"/>
                <w:b/>
                <w:bCs/>
              </w:rPr>
              <w:t>Treatment</w:t>
            </w:r>
          </w:p>
        </w:tc>
        <w:tc>
          <w:tcPr>
            <w:tcW w:w="0" w:type="auto"/>
            <w:tcBorders>
              <w:top w:val="single" w:sz="8" w:space="0" w:color="auto"/>
              <w:bottom w:val="single" w:sz="8" w:space="0" w:color="auto"/>
            </w:tcBorders>
            <w:noWrap/>
          </w:tcPr>
          <w:p w:rsidR="00650AFC" w:rsidRDefault="00643916">
            <w:pPr>
              <w:spacing w:line="360" w:lineRule="auto"/>
              <w:jc w:val="both"/>
              <w:rPr>
                <w:rFonts w:ascii="Book Antiqua" w:eastAsia="宋体" w:hAnsi="Book Antiqua"/>
                <w:b/>
                <w:bCs/>
              </w:rPr>
            </w:pPr>
            <w:r>
              <w:rPr>
                <w:rFonts w:ascii="Book Antiqua" w:eastAsia="宋体" w:hAnsi="Book Antiqua"/>
                <w:b/>
                <w:bCs/>
              </w:rPr>
              <w:t>Cause of death</w:t>
            </w:r>
          </w:p>
        </w:tc>
        <w:tc>
          <w:tcPr>
            <w:tcW w:w="0" w:type="auto"/>
            <w:tcBorders>
              <w:top w:val="single" w:sz="8" w:space="0" w:color="auto"/>
              <w:bottom w:val="single" w:sz="8" w:space="0" w:color="auto"/>
            </w:tcBorders>
            <w:noWrap/>
          </w:tcPr>
          <w:p w:rsidR="00650AFC" w:rsidRDefault="00643916">
            <w:pPr>
              <w:spacing w:line="360" w:lineRule="auto"/>
              <w:jc w:val="both"/>
              <w:rPr>
                <w:rFonts w:ascii="Book Antiqua" w:eastAsia="宋体" w:hAnsi="Book Antiqua"/>
                <w:b/>
                <w:bCs/>
              </w:rPr>
            </w:pPr>
            <w:r>
              <w:rPr>
                <w:rFonts w:ascii="Book Antiqua" w:eastAsia="宋体" w:hAnsi="Book Antiqua"/>
                <w:b/>
                <w:bCs/>
              </w:rPr>
              <w:t>Prognosis</w:t>
            </w:r>
          </w:p>
        </w:tc>
      </w:tr>
      <w:tr w:rsidR="00650AFC">
        <w:trPr>
          <w:trHeight w:val="270"/>
        </w:trPr>
        <w:tc>
          <w:tcPr>
            <w:tcW w:w="0" w:type="auto"/>
            <w:tcBorders>
              <w:top w:val="single" w:sz="8" w:space="0" w:color="auto"/>
            </w:tcBorders>
            <w:noWrap/>
          </w:tcPr>
          <w:p w:rsidR="00650AFC" w:rsidRDefault="00643916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  <w:r>
              <w:rPr>
                <w:rFonts w:ascii="Book Antiqua" w:hAnsi="Book Antiqua"/>
              </w:rPr>
              <w:t xml:space="preserve">Kato </w:t>
            </w:r>
            <w:r>
              <w:rPr>
                <w:rFonts w:ascii="Book Antiqua" w:hAnsi="Book Antiqua"/>
                <w:i/>
                <w:iCs/>
              </w:rPr>
              <w:t>et al</w:t>
            </w:r>
            <w:r>
              <w:rPr>
                <w:rFonts w:ascii="Book Antiqua" w:hAnsi="Book Antiqua"/>
              </w:rPr>
              <w:fldChar w:fldCharType="begin">
                <w:fldData xml:space="preserve">PEVuZE5vdGU+PENpdGU+PEF1dGhvcj5LYXRvPC9BdXRob3I+PFllYXI+MjAwMDwvWWVhcj48UmVj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</w:fldData>
              </w:fldChar>
            </w:r>
            <w:r>
              <w:rPr>
                <w:rFonts w:ascii="Book Antiqua" w:hAnsi="Book Antiqua"/>
              </w:rPr>
              <w:instrText xml:space="preserve"> ADDIN EN.CITE </w:instrText>
            </w:r>
            <w:r>
              <w:rPr>
                <w:rFonts w:ascii="Book Antiqua" w:hAnsi="Book Antiqua"/>
              </w:rPr>
              <w:fldChar w:fldCharType="begin">
                <w:fldData xml:space="preserve">PEVuZE5vdGU+PENpdGU+PEF1dGhvcj5LYXRvPC9BdXRob3I+PFllYXI+MjAwMDwvWWVhcj48UmVj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</w:fldData>
              </w:fldChar>
            </w:r>
            <w:r>
              <w:rPr>
                <w:rFonts w:ascii="Book Antiqua" w:hAnsi="Book Antiqua"/>
              </w:rPr>
              <w:instrText xml:space="preserve"> ADDIN EN.CITE.DATA </w:instrText>
            </w:r>
            <w:r>
              <w:rPr>
                <w:rFonts w:ascii="Book Antiqua" w:hAnsi="Book Antiqua"/>
              </w:rPr>
            </w:r>
            <w:r>
              <w:rPr>
                <w:rFonts w:ascii="Book Antiqua" w:hAnsi="Book Antiqua"/>
              </w:rPr>
              <w:fldChar w:fldCharType="end"/>
            </w:r>
            <w:r>
              <w:rPr>
                <w:rFonts w:ascii="Book Antiqua" w:hAnsi="Book Antiqua"/>
              </w:rPr>
            </w:r>
            <w:r>
              <w:rPr>
                <w:rFonts w:ascii="Book Antiqua" w:hAnsi="Book Antiqua"/>
              </w:rPr>
              <w:fldChar w:fldCharType="separate"/>
            </w:r>
            <w:r>
              <w:rPr>
                <w:rFonts w:ascii="Book Antiqua" w:hAnsi="Book Antiqua"/>
                <w:vertAlign w:val="superscript"/>
              </w:rPr>
              <w:t>[</w:t>
            </w:r>
            <w:hyperlink w:anchor="_ENREF_23" w:tooltip="Kato, 2000 #479" w:history="1">
              <w:r>
                <w:rPr>
                  <w:rFonts w:ascii="Book Antiqua" w:hAnsi="Book Antiqua"/>
                  <w:vertAlign w:val="superscript"/>
                </w:rPr>
                <w:t>23</w:t>
              </w:r>
            </w:hyperlink>
            <w:r>
              <w:rPr>
                <w:rFonts w:ascii="Book Antiqua" w:hAnsi="Book Antiqua"/>
                <w:vertAlign w:val="superscript"/>
              </w:rPr>
              <w:t>]</w:t>
            </w:r>
            <w:r>
              <w:rPr>
                <w:rFonts w:ascii="Book Antiqua" w:hAnsi="Book Antiqua"/>
              </w:rPr>
              <w:fldChar w:fldCharType="end"/>
            </w:r>
          </w:p>
        </w:tc>
        <w:tc>
          <w:tcPr>
            <w:tcW w:w="0" w:type="auto"/>
            <w:tcBorders>
              <w:top w:val="single" w:sz="8" w:space="0" w:color="auto"/>
            </w:tcBorders>
            <w:noWrap/>
          </w:tcPr>
          <w:p w:rsidR="00650AFC" w:rsidRDefault="00643916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  <w:r>
              <w:rPr>
                <w:rFonts w:ascii="Book Antiqua" w:eastAsia="宋体" w:hAnsi="Book Antiqua"/>
              </w:rPr>
              <w:t>59</w:t>
            </w:r>
          </w:p>
        </w:tc>
        <w:tc>
          <w:tcPr>
            <w:tcW w:w="0" w:type="auto"/>
            <w:tcBorders>
              <w:top w:val="single" w:sz="8" w:space="0" w:color="auto"/>
            </w:tcBorders>
            <w:noWrap/>
          </w:tcPr>
          <w:p w:rsidR="00650AFC" w:rsidRDefault="00643916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  <w:r>
              <w:rPr>
                <w:rFonts w:ascii="Book Antiqua" w:eastAsia="宋体" w:hAnsi="Book Antiqua"/>
              </w:rPr>
              <w:t>Male</w:t>
            </w:r>
          </w:p>
        </w:tc>
        <w:tc>
          <w:tcPr>
            <w:tcW w:w="0" w:type="auto"/>
            <w:tcBorders>
              <w:top w:val="single" w:sz="8" w:space="0" w:color="auto"/>
            </w:tcBorders>
            <w:noWrap/>
          </w:tcPr>
          <w:p w:rsidR="00650AFC" w:rsidRDefault="00643916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  <w:r>
              <w:rPr>
                <w:rFonts w:ascii="Book Antiqua" w:eastAsia="宋体" w:hAnsi="Book Antiqua"/>
              </w:rPr>
              <w:t>Hematemesis</w:t>
            </w:r>
          </w:p>
        </w:tc>
        <w:tc>
          <w:tcPr>
            <w:tcW w:w="0" w:type="auto"/>
            <w:tcBorders>
              <w:top w:val="single" w:sz="8" w:space="0" w:color="auto"/>
            </w:tcBorders>
            <w:noWrap/>
          </w:tcPr>
          <w:p w:rsidR="00650AFC" w:rsidRDefault="00643916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  <w:r>
              <w:rPr>
                <w:rFonts w:ascii="Book Antiqua" w:eastAsia="宋体" w:hAnsi="Book Antiqua"/>
              </w:rPr>
              <w:t>No</w:t>
            </w:r>
          </w:p>
        </w:tc>
        <w:tc>
          <w:tcPr>
            <w:tcW w:w="0" w:type="auto"/>
            <w:tcBorders>
              <w:top w:val="single" w:sz="8" w:space="0" w:color="auto"/>
            </w:tcBorders>
            <w:noWrap/>
          </w:tcPr>
          <w:p w:rsidR="00650AFC" w:rsidRDefault="00643916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  <w:r>
              <w:rPr>
                <w:rFonts w:ascii="Book Antiqua" w:eastAsia="宋体" w:hAnsi="Book Antiqua"/>
              </w:rPr>
              <w:t>No</w:t>
            </w:r>
          </w:p>
        </w:tc>
        <w:tc>
          <w:tcPr>
            <w:tcW w:w="0" w:type="auto"/>
            <w:tcBorders>
              <w:top w:val="single" w:sz="8" w:space="0" w:color="auto"/>
            </w:tcBorders>
          </w:tcPr>
          <w:p w:rsidR="00650AFC" w:rsidRDefault="00643916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  <w:r>
              <w:rPr>
                <w:rFonts w:ascii="Book Antiqua" w:eastAsia="宋体" w:hAnsi="Book Antiqua"/>
              </w:rPr>
              <w:t>DTA</w:t>
            </w:r>
          </w:p>
        </w:tc>
        <w:tc>
          <w:tcPr>
            <w:tcW w:w="0" w:type="auto"/>
            <w:tcBorders>
              <w:top w:val="single" w:sz="8" w:space="0" w:color="auto"/>
            </w:tcBorders>
            <w:noWrap/>
          </w:tcPr>
          <w:p w:rsidR="00650AFC" w:rsidRDefault="00643916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  <w:r>
              <w:rPr>
                <w:rFonts w:ascii="Book Antiqua" w:eastAsia="宋体" w:hAnsi="Book Antiqua"/>
              </w:rPr>
              <w:t>TEVAR</w:t>
            </w:r>
          </w:p>
        </w:tc>
        <w:tc>
          <w:tcPr>
            <w:tcW w:w="0" w:type="auto"/>
            <w:tcBorders>
              <w:top w:val="single" w:sz="8" w:space="0" w:color="auto"/>
            </w:tcBorders>
            <w:noWrap/>
          </w:tcPr>
          <w:p w:rsidR="00650AFC" w:rsidRDefault="00643916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  <w:r>
              <w:rPr>
                <w:rFonts w:ascii="Book Antiqua" w:eastAsia="宋体" w:hAnsi="Book Antiqua"/>
              </w:rPr>
              <w:t>Pneumonia</w:t>
            </w:r>
          </w:p>
        </w:tc>
        <w:tc>
          <w:tcPr>
            <w:tcW w:w="0" w:type="auto"/>
            <w:tcBorders>
              <w:top w:val="single" w:sz="8" w:space="0" w:color="auto"/>
            </w:tcBorders>
            <w:noWrap/>
          </w:tcPr>
          <w:p w:rsidR="00650AFC" w:rsidRDefault="00643916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  <w:r>
              <w:rPr>
                <w:rFonts w:ascii="Book Antiqua" w:eastAsia="宋体" w:hAnsi="Book Antiqua"/>
              </w:rPr>
              <w:t xml:space="preserve">6 </w:t>
            </w:r>
            <w:proofErr w:type="spellStart"/>
            <w:r>
              <w:rPr>
                <w:rFonts w:ascii="Book Antiqua" w:eastAsia="宋体" w:hAnsi="Book Antiqua"/>
              </w:rPr>
              <w:t>mo</w:t>
            </w:r>
            <w:proofErr w:type="spellEnd"/>
            <w:r>
              <w:rPr>
                <w:rFonts w:ascii="Book Antiqua" w:eastAsia="宋体" w:hAnsi="Book Antiqua"/>
              </w:rPr>
              <w:t>, death</w:t>
            </w:r>
          </w:p>
        </w:tc>
      </w:tr>
      <w:tr w:rsidR="00650AFC">
        <w:trPr>
          <w:trHeight w:val="270"/>
        </w:trPr>
        <w:tc>
          <w:tcPr>
            <w:tcW w:w="0" w:type="auto"/>
            <w:noWrap/>
          </w:tcPr>
          <w:p w:rsidR="00650AFC" w:rsidRDefault="00643916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  <w:r>
              <w:rPr>
                <w:rFonts w:ascii="Book Antiqua" w:hAnsi="Book Antiqua"/>
              </w:rPr>
              <w:t>Ikeda</w:t>
            </w:r>
            <w:r>
              <w:rPr>
                <w:rFonts w:ascii="Book Antiqua" w:hAnsi="Book Antiqua"/>
                <w:i/>
                <w:iCs/>
              </w:rPr>
              <w:t xml:space="preserve"> et al</w:t>
            </w:r>
            <w:r>
              <w:rPr>
                <w:rFonts w:ascii="Book Antiqua" w:hAnsi="Book Antiqua"/>
              </w:rPr>
              <w:fldChar w:fldCharType="begin">
                <w:fldData xml:space="preserve">PEVuZE5vdGU+PENpdGU+PEF1dGhvcj5Ja2VkYTwvQXV0aG9yPjxZZWFyPjIwMDY8L1llYXI+PFJl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</w:fldData>
              </w:fldChar>
            </w:r>
            <w:r>
              <w:rPr>
                <w:rFonts w:ascii="Book Antiqua" w:hAnsi="Book Antiqua"/>
              </w:rPr>
              <w:instrText xml:space="preserve"> ADDIN EN.CITE </w:instrText>
            </w:r>
            <w:r>
              <w:rPr>
                <w:rFonts w:ascii="Book Antiqua" w:hAnsi="Book Antiqua"/>
              </w:rPr>
              <w:fldChar w:fldCharType="begin">
                <w:fldData xml:space="preserve">PEVuZE5vdGU+PENpdGU+PEF1dGhvcj5Ja2VkYTwvQXV0aG9yPjxZZWFyPjIwMDY8L1llYXI+PFJl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</w:fldData>
              </w:fldChar>
            </w:r>
            <w:r>
              <w:rPr>
                <w:rFonts w:ascii="Book Antiqua" w:hAnsi="Book Antiqua"/>
              </w:rPr>
              <w:instrText xml:space="preserve"> ADDIN EN.CITE.DATA </w:instrText>
            </w:r>
            <w:r>
              <w:rPr>
                <w:rFonts w:ascii="Book Antiqua" w:hAnsi="Book Antiqua"/>
              </w:rPr>
            </w:r>
            <w:r>
              <w:rPr>
                <w:rFonts w:ascii="Book Antiqua" w:hAnsi="Book Antiqua"/>
              </w:rPr>
              <w:fldChar w:fldCharType="end"/>
            </w:r>
            <w:r>
              <w:rPr>
                <w:rFonts w:ascii="Book Antiqua" w:hAnsi="Book Antiqua"/>
              </w:rPr>
            </w:r>
            <w:r>
              <w:rPr>
                <w:rFonts w:ascii="Book Antiqua" w:hAnsi="Book Antiqua"/>
              </w:rPr>
              <w:fldChar w:fldCharType="separate"/>
            </w:r>
            <w:r>
              <w:rPr>
                <w:rFonts w:ascii="Book Antiqua" w:hAnsi="Book Antiqua"/>
                <w:vertAlign w:val="superscript"/>
              </w:rPr>
              <w:t>[</w:t>
            </w:r>
            <w:hyperlink w:anchor="_ENREF_25" w:tooltip="Ikeda, 2006 #419" w:history="1">
              <w:r>
                <w:rPr>
                  <w:rFonts w:ascii="Book Antiqua" w:hAnsi="Book Antiqua"/>
                  <w:vertAlign w:val="superscript"/>
                </w:rPr>
                <w:t>25</w:t>
              </w:r>
            </w:hyperlink>
            <w:r>
              <w:rPr>
                <w:rFonts w:ascii="Book Antiqua" w:hAnsi="Book Antiqua"/>
                <w:vertAlign w:val="superscript"/>
              </w:rPr>
              <w:t>]</w:t>
            </w:r>
            <w:r>
              <w:rPr>
                <w:rFonts w:ascii="Book Antiqua" w:hAnsi="Book Antiqua"/>
              </w:rPr>
              <w:fldChar w:fldCharType="end"/>
            </w:r>
          </w:p>
        </w:tc>
        <w:tc>
          <w:tcPr>
            <w:tcW w:w="0" w:type="auto"/>
            <w:noWrap/>
          </w:tcPr>
          <w:p w:rsidR="00650AFC" w:rsidRDefault="00643916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  <w:r>
              <w:rPr>
                <w:rFonts w:ascii="Book Antiqua" w:eastAsia="宋体" w:hAnsi="Book Antiqua"/>
              </w:rPr>
              <w:t>64</w:t>
            </w:r>
          </w:p>
        </w:tc>
        <w:tc>
          <w:tcPr>
            <w:tcW w:w="0" w:type="auto"/>
            <w:noWrap/>
          </w:tcPr>
          <w:p w:rsidR="00650AFC" w:rsidRDefault="00643916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  <w:r>
              <w:rPr>
                <w:rFonts w:ascii="Book Antiqua" w:eastAsia="宋体" w:hAnsi="Book Antiqua"/>
              </w:rPr>
              <w:t>Male</w:t>
            </w:r>
          </w:p>
        </w:tc>
        <w:tc>
          <w:tcPr>
            <w:tcW w:w="0" w:type="auto"/>
            <w:noWrap/>
          </w:tcPr>
          <w:p w:rsidR="00650AFC" w:rsidRDefault="00643916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  <w:r>
              <w:rPr>
                <w:rFonts w:ascii="Book Antiqua" w:eastAsia="宋体" w:hAnsi="Book Antiqua"/>
              </w:rPr>
              <w:t>Massive upper intestinal bleeding</w:t>
            </w:r>
          </w:p>
        </w:tc>
        <w:tc>
          <w:tcPr>
            <w:tcW w:w="0" w:type="auto"/>
            <w:noWrap/>
          </w:tcPr>
          <w:p w:rsidR="00650AFC" w:rsidRDefault="00643916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  <w:r>
              <w:rPr>
                <w:rFonts w:ascii="Book Antiqua" w:eastAsia="宋体" w:hAnsi="Book Antiqua"/>
              </w:rPr>
              <w:t>No</w:t>
            </w:r>
          </w:p>
        </w:tc>
        <w:tc>
          <w:tcPr>
            <w:tcW w:w="0" w:type="auto"/>
            <w:noWrap/>
          </w:tcPr>
          <w:p w:rsidR="00650AFC" w:rsidRDefault="00643916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  <w:r>
              <w:rPr>
                <w:rFonts w:ascii="Book Antiqua" w:eastAsia="宋体" w:hAnsi="Book Antiqua"/>
              </w:rPr>
              <w:t>Yes</w:t>
            </w:r>
          </w:p>
        </w:tc>
        <w:tc>
          <w:tcPr>
            <w:tcW w:w="0" w:type="auto"/>
          </w:tcPr>
          <w:p w:rsidR="00650AFC" w:rsidRDefault="00643916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  <w:r>
              <w:rPr>
                <w:rFonts w:ascii="Book Antiqua" w:eastAsia="宋体" w:hAnsi="Book Antiqua"/>
              </w:rPr>
              <w:t>DTA</w:t>
            </w:r>
          </w:p>
        </w:tc>
        <w:tc>
          <w:tcPr>
            <w:tcW w:w="0" w:type="auto"/>
            <w:noWrap/>
          </w:tcPr>
          <w:p w:rsidR="00650AFC" w:rsidRDefault="00643916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  <w:r>
              <w:rPr>
                <w:rFonts w:ascii="Book Antiqua" w:eastAsia="宋体" w:hAnsi="Book Antiqua"/>
              </w:rPr>
              <w:t>TEVAR</w:t>
            </w:r>
          </w:p>
        </w:tc>
        <w:tc>
          <w:tcPr>
            <w:tcW w:w="0" w:type="auto"/>
            <w:noWrap/>
          </w:tcPr>
          <w:p w:rsidR="00650AFC" w:rsidRDefault="00643916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  <w:r>
              <w:rPr>
                <w:rFonts w:ascii="Book Antiqua" w:eastAsia="宋体" w:hAnsi="Book Antiqua"/>
              </w:rPr>
              <w:t>-</w:t>
            </w:r>
          </w:p>
        </w:tc>
        <w:tc>
          <w:tcPr>
            <w:tcW w:w="0" w:type="auto"/>
            <w:noWrap/>
          </w:tcPr>
          <w:p w:rsidR="00650AFC" w:rsidRDefault="00643916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  <w:r>
              <w:rPr>
                <w:rFonts w:ascii="Book Antiqua" w:eastAsia="宋体" w:hAnsi="Book Antiqua"/>
              </w:rPr>
              <w:t xml:space="preserve">6 </w:t>
            </w:r>
            <w:proofErr w:type="spellStart"/>
            <w:r>
              <w:rPr>
                <w:rFonts w:ascii="Book Antiqua" w:eastAsia="宋体" w:hAnsi="Book Antiqua"/>
              </w:rPr>
              <w:t>mo</w:t>
            </w:r>
            <w:proofErr w:type="spellEnd"/>
            <w:r>
              <w:rPr>
                <w:rFonts w:ascii="Book Antiqua" w:eastAsia="宋体" w:hAnsi="Book Antiqua"/>
              </w:rPr>
              <w:t>, alive</w:t>
            </w:r>
          </w:p>
        </w:tc>
      </w:tr>
      <w:tr w:rsidR="00650AFC">
        <w:trPr>
          <w:trHeight w:val="270"/>
        </w:trPr>
        <w:tc>
          <w:tcPr>
            <w:tcW w:w="0" w:type="auto"/>
            <w:noWrap/>
          </w:tcPr>
          <w:p w:rsidR="00650AFC" w:rsidRDefault="00643916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  <w:proofErr w:type="spellStart"/>
            <w:r>
              <w:rPr>
                <w:rFonts w:ascii="Book Antiqua" w:eastAsia="宋体" w:hAnsi="Book Antiqua"/>
              </w:rPr>
              <w:t>Feezor</w:t>
            </w:r>
            <w:proofErr w:type="spellEnd"/>
            <w:r>
              <w:rPr>
                <w:rFonts w:ascii="Book Antiqua" w:eastAsia="宋体" w:hAnsi="Book Antiqua"/>
              </w:rPr>
              <w:t xml:space="preserve"> </w:t>
            </w:r>
            <w:r>
              <w:rPr>
                <w:rFonts w:ascii="Book Antiqua" w:hAnsi="Book Antiqua"/>
                <w:i/>
                <w:iCs/>
              </w:rPr>
              <w:t>et al</w:t>
            </w:r>
            <w:r>
              <w:rPr>
                <w:rFonts w:ascii="Book Antiqua" w:eastAsia="宋体" w:hAnsi="Book Antiqua"/>
              </w:rPr>
              <w:fldChar w:fldCharType="begin">
                <w:fldData xml:space="preserve">PEVuZE5vdGU+PENpdGU+PEF1dGhvcj5GZWV6b3I8L0F1dGhvcj48WWVhcj4yMDA5PC9ZZWFyPjxS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</w:fldData>
              </w:fldChar>
            </w:r>
            <w:r>
              <w:rPr>
                <w:rFonts w:ascii="Book Antiqua" w:eastAsia="宋体" w:hAnsi="Book Antiqua"/>
              </w:rPr>
              <w:instrText xml:space="preserve"> ADDIN EN.CITE </w:instrText>
            </w:r>
            <w:r>
              <w:rPr>
                <w:rFonts w:ascii="Book Antiqua" w:eastAsia="宋体" w:hAnsi="Book Antiqua"/>
              </w:rPr>
              <w:fldChar w:fldCharType="begin">
                <w:fldData xml:space="preserve">PEVuZE5vdGU+PENpdGU+PEF1dGhvcj5GZWV6b3I8L0F1dGhvcj48WWVhcj4yMDA5PC9ZZWFyPjxS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</w:fldData>
              </w:fldChar>
            </w:r>
            <w:r>
              <w:rPr>
                <w:rFonts w:ascii="Book Antiqua" w:eastAsia="宋体" w:hAnsi="Book Antiqua"/>
              </w:rPr>
              <w:instrText xml:space="preserve"> ADDIN EN.CITE.DATA </w:instrText>
            </w:r>
            <w:r>
              <w:rPr>
                <w:rFonts w:ascii="Book Antiqua" w:eastAsia="宋体" w:hAnsi="Book Antiqua"/>
              </w:rPr>
            </w:r>
            <w:r>
              <w:rPr>
                <w:rFonts w:ascii="Book Antiqua" w:eastAsia="宋体" w:hAnsi="Book Antiqua"/>
              </w:rPr>
              <w:fldChar w:fldCharType="end"/>
            </w:r>
            <w:r>
              <w:rPr>
                <w:rFonts w:ascii="Book Antiqua" w:eastAsia="宋体" w:hAnsi="Book Antiqua"/>
              </w:rPr>
            </w:r>
            <w:r>
              <w:rPr>
                <w:rFonts w:ascii="Book Antiqua" w:eastAsia="宋体" w:hAnsi="Book Antiqua"/>
              </w:rPr>
              <w:fldChar w:fldCharType="separate"/>
            </w:r>
            <w:r>
              <w:rPr>
                <w:rFonts w:ascii="Book Antiqua" w:eastAsia="宋体" w:hAnsi="Book Antiqua"/>
                <w:vertAlign w:val="superscript"/>
              </w:rPr>
              <w:t>[</w:t>
            </w:r>
            <w:hyperlink w:anchor="_ENREF_27" w:tooltip="Feezor, 2009 #351" w:history="1">
              <w:r>
                <w:rPr>
                  <w:rFonts w:ascii="Book Antiqua" w:eastAsia="宋体" w:hAnsi="Book Antiqua"/>
                  <w:vertAlign w:val="superscript"/>
                </w:rPr>
                <w:t>27</w:t>
              </w:r>
            </w:hyperlink>
            <w:r>
              <w:rPr>
                <w:rFonts w:ascii="Book Antiqua" w:eastAsia="宋体" w:hAnsi="Book Antiqua"/>
                <w:vertAlign w:val="superscript"/>
              </w:rPr>
              <w:t>]</w:t>
            </w:r>
            <w:r>
              <w:rPr>
                <w:rFonts w:ascii="Book Antiqua" w:eastAsia="宋体" w:hAnsi="Book Antiqua"/>
              </w:rPr>
              <w:fldChar w:fldCharType="end"/>
            </w:r>
          </w:p>
        </w:tc>
        <w:tc>
          <w:tcPr>
            <w:tcW w:w="0" w:type="auto"/>
            <w:noWrap/>
          </w:tcPr>
          <w:p w:rsidR="00650AFC" w:rsidRDefault="00643916">
            <w:pPr>
              <w:tabs>
                <w:tab w:val="left" w:pos="227"/>
              </w:tabs>
              <w:spacing w:line="360" w:lineRule="auto"/>
              <w:jc w:val="both"/>
              <w:rPr>
                <w:rFonts w:ascii="Book Antiqua" w:eastAsia="宋体" w:hAnsi="Book Antiqua"/>
              </w:rPr>
            </w:pPr>
            <w:r>
              <w:rPr>
                <w:rFonts w:ascii="Book Antiqua" w:eastAsia="宋体" w:hAnsi="Book Antiqua"/>
              </w:rPr>
              <w:t>48</w:t>
            </w:r>
          </w:p>
        </w:tc>
        <w:tc>
          <w:tcPr>
            <w:tcW w:w="0" w:type="auto"/>
            <w:noWrap/>
          </w:tcPr>
          <w:p w:rsidR="00650AFC" w:rsidRDefault="00643916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  <w:r>
              <w:rPr>
                <w:rFonts w:ascii="Book Antiqua" w:eastAsia="宋体" w:hAnsi="Book Antiqua"/>
              </w:rPr>
              <w:t>Male</w:t>
            </w:r>
          </w:p>
        </w:tc>
        <w:tc>
          <w:tcPr>
            <w:tcW w:w="0" w:type="auto"/>
            <w:noWrap/>
          </w:tcPr>
          <w:p w:rsidR="00650AFC" w:rsidRDefault="00643916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  <w:r>
              <w:rPr>
                <w:rFonts w:ascii="Book Antiqua" w:eastAsia="宋体" w:hAnsi="Book Antiqua"/>
              </w:rPr>
              <w:t>Hematemesis</w:t>
            </w:r>
          </w:p>
        </w:tc>
        <w:tc>
          <w:tcPr>
            <w:tcW w:w="0" w:type="auto"/>
            <w:noWrap/>
          </w:tcPr>
          <w:p w:rsidR="00650AFC" w:rsidRDefault="00643916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  <w:r>
              <w:rPr>
                <w:rFonts w:ascii="Book Antiqua" w:eastAsia="宋体" w:hAnsi="Book Antiqua"/>
              </w:rPr>
              <w:t>No</w:t>
            </w:r>
          </w:p>
        </w:tc>
        <w:tc>
          <w:tcPr>
            <w:tcW w:w="0" w:type="auto"/>
            <w:noWrap/>
          </w:tcPr>
          <w:p w:rsidR="00650AFC" w:rsidRDefault="00643916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  <w:r>
              <w:rPr>
                <w:rFonts w:ascii="Book Antiqua" w:eastAsia="宋体" w:hAnsi="Book Antiqua"/>
              </w:rPr>
              <w:t>Yes</w:t>
            </w:r>
          </w:p>
        </w:tc>
        <w:tc>
          <w:tcPr>
            <w:tcW w:w="0" w:type="auto"/>
          </w:tcPr>
          <w:p w:rsidR="00650AFC" w:rsidRDefault="00643916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  <w:r>
              <w:rPr>
                <w:rFonts w:ascii="Book Antiqua" w:eastAsia="宋体" w:hAnsi="Book Antiqua"/>
              </w:rPr>
              <w:t>DTA</w:t>
            </w:r>
          </w:p>
        </w:tc>
        <w:tc>
          <w:tcPr>
            <w:tcW w:w="0" w:type="auto"/>
            <w:noWrap/>
          </w:tcPr>
          <w:p w:rsidR="00650AFC" w:rsidRDefault="00643916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  <w:r>
              <w:rPr>
                <w:rFonts w:ascii="Book Antiqua" w:eastAsia="宋体" w:hAnsi="Book Antiqua"/>
              </w:rPr>
              <w:t>TEVAR</w:t>
            </w:r>
          </w:p>
        </w:tc>
        <w:tc>
          <w:tcPr>
            <w:tcW w:w="0" w:type="auto"/>
            <w:noWrap/>
          </w:tcPr>
          <w:p w:rsidR="00650AFC" w:rsidRDefault="00643916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  <w:r>
              <w:rPr>
                <w:rFonts w:ascii="Book Antiqua" w:eastAsia="宋体" w:hAnsi="Book Antiqua"/>
              </w:rPr>
              <w:t>Hemoptysis</w:t>
            </w:r>
          </w:p>
        </w:tc>
        <w:tc>
          <w:tcPr>
            <w:tcW w:w="0" w:type="auto"/>
            <w:noWrap/>
          </w:tcPr>
          <w:p w:rsidR="00650AFC" w:rsidRDefault="00643916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  <w:r>
              <w:rPr>
                <w:rFonts w:ascii="Book Antiqua" w:eastAsia="宋体" w:hAnsi="Book Antiqua"/>
              </w:rPr>
              <w:t xml:space="preserve">3 </w:t>
            </w:r>
            <w:proofErr w:type="spellStart"/>
            <w:r>
              <w:rPr>
                <w:rFonts w:ascii="Book Antiqua" w:eastAsia="宋体" w:hAnsi="Book Antiqua"/>
              </w:rPr>
              <w:t>mo</w:t>
            </w:r>
            <w:proofErr w:type="spellEnd"/>
            <w:r>
              <w:rPr>
                <w:rFonts w:ascii="Book Antiqua" w:eastAsia="宋体" w:hAnsi="Book Antiqua"/>
              </w:rPr>
              <w:t>, death</w:t>
            </w:r>
          </w:p>
        </w:tc>
      </w:tr>
      <w:tr w:rsidR="00650AFC">
        <w:trPr>
          <w:trHeight w:val="270"/>
        </w:trPr>
        <w:tc>
          <w:tcPr>
            <w:tcW w:w="0" w:type="auto"/>
            <w:noWrap/>
          </w:tcPr>
          <w:p w:rsidR="00650AFC" w:rsidRDefault="00643916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  <w:proofErr w:type="spellStart"/>
            <w:r>
              <w:rPr>
                <w:rFonts w:ascii="Book Antiqua" w:eastAsia="宋体" w:hAnsi="Book Antiqua"/>
              </w:rPr>
              <w:t>Ghosh</w:t>
            </w:r>
            <w:proofErr w:type="spellEnd"/>
            <w:r>
              <w:rPr>
                <w:rFonts w:ascii="Book Antiqua" w:eastAsia="宋体" w:hAnsi="Book Antiqua"/>
              </w:rPr>
              <w:t xml:space="preserve"> </w:t>
            </w:r>
            <w:r>
              <w:rPr>
                <w:rFonts w:ascii="Book Antiqua" w:hAnsi="Book Antiqua"/>
                <w:i/>
                <w:iCs/>
              </w:rPr>
              <w:t>et al</w:t>
            </w:r>
            <w:r>
              <w:rPr>
                <w:rFonts w:ascii="Book Antiqua" w:eastAsia="宋体" w:hAnsi="Book Antiqua"/>
              </w:rPr>
              <w:fldChar w:fldCharType="begin"/>
            </w:r>
            <w:r>
              <w:rPr>
                <w:rFonts w:ascii="Book Antiqua" w:eastAsia="宋体" w:hAnsi="Book Antiqua"/>
              </w:rPr>
              <w:instrText xml:space="preserve"> ADDIN EN.CITE &lt;EndNote&gt;&lt;Cite&gt;&lt;Author&gt;Ghosh&lt;/Author&gt;&lt;Year&gt;2011&lt;/Year&gt;&lt;RecNum&gt;302&lt;/RecNum&gt;&lt;DisplayText&gt;&lt;style face="superscript"&gt;[26]&lt;/style&gt;&lt;/DisplayText&gt;&lt;record&gt;&lt;rec-number&gt;302&lt;/rec-number&gt;&lt;foreign-keys&gt;&lt;key app="EN" db-id="xxsswt9pc0des9expf75fasyv99azdrssrez" timestamp="1617724407"&gt;302&lt;/key&gt;&lt;/foreign-keys&gt;&lt;ref-type name="Journal Article"&gt;17&lt;/ref-type&gt;&lt;contributors&gt;&lt;authors&gt;&lt;author&gt;Ghosh, S. K.&lt;/author&gt;&lt;author&gt;Rahman, F. Z.&lt;/author&gt;&lt;author&gt;Bown, S.&lt;/author&gt;&lt;author&gt;Harris, P.&lt;/author&gt;&lt;author&gt;Fong, K.&lt;/author&gt;&lt;author&gt;Langmead, L.&lt;/author&gt;&lt;/authors&gt;&lt;/contributors&gt;&lt;auth-address&gt;Department of Gastroenterology, University College Hospital, London, UK.&lt;/auth-address&gt;&lt;titles&gt;&lt;title&gt;Survival following Treatment of Aortoesophageal Fistula with Dual Esophageal and Aortic Intervention&lt;/title&gt;&lt;secondary-title&gt;Case Rep Gastroenterol&lt;/secondary-title&gt;&lt;alt-title&gt;Case reports in gastroenterology&lt;/alt-title&gt;&lt;/titles&gt;&lt;periodical&gt;&lt;full-title&gt;Case Rep Gastroenterol&lt;/full-title&gt;&lt;abbr-1&gt;Case reports in gastroenterology&lt;/abbr-1&gt;&lt;/periodical&gt;&lt;alt-periodical&gt;&lt;full-title&gt;Case Rep Gastroenterol&lt;/full-title&gt;&lt;abbr-1&gt;Case reports in gastroenterology&lt;/abbr-1&gt;&lt;/alt-periodical&gt;&lt;pages&gt;40-4&lt;/pages&gt;&lt;volume&gt;5&lt;/volume&gt;&lt;number&gt;1&lt;/number&gt;&lt;edition&gt;2011/02/18&lt;/edition&gt;&lt;dates&gt;&lt;year&gt;2011&lt;/year&gt;&lt;pub-dates&gt;&lt;date&gt;Jan 14&lt;/date&gt;&lt;/pub-dates&gt;&lt;/dates&gt;&lt;isbn&gt;1662-0631&lt;/isbn&gt;&lt;accession-num&gt;21326857&lt;/accession-num&gt;&lt;urls&gt;&lt;/urls&gt;&lt;custom2&gt;Pmc3037993&lt;/custom2&gt;&lt;electronic-resource-num&gt;10.1159/000323700&lt;/electronic-resource-num&gt;&lt;remote-database-provider&gt;Nlm&lt;/remote-database-provider&gt;&lt;language&gt;eng&lt;/language&gt;&lt;/record&gt;&lt;/Cite&gt;&lt;/EndNote&gt;</w:instrText>
            </w:r>
            <w:r>
              <w:rPr>
                <w:rFonts w:ascii="Book Antiqua" w:eastAsia="宋体" w:hAnsi="Book Antiqua"/>
              </w:rPr>
              <w:fldChar w:fldCharType="separate"/>
            </w:r>
            <w:r>
              <w:rPr>
                <w:rFonts w:ascii="Book Antiqua" w:eastAsia="宋体" w:hAnsi="Book Antiqua"/>
                <w:vertAlign w:val="superscript"/>
              </w:rPr>
              <w:t>[</w:t>
            </w:r>
            <w:hyperlink w:anchor="_ENREF_26" w:tooltip="Ghosh, 2011 #302" w:history="1">
              <w:r>
                <w:rPr>
                  <w:rFonts w:ascii="Book Antiqua" w:eastAsia="宋体" w:hAnsi="Book Antiqua"/>
                  <w:vertAlign w:val="superscript"/>
                </w:rPr>
                <w:t>26</w:t>
              </w:r>
            </w:hyperlink>
            <w:r>
              <w:rPr>
                <w:rFonts w:ascii="Book Antiqua" w:eastAsia="宋体" w:hAnsi="Book Antiqua"/>
                <w:vertAlign w:val="superscript"/>
              </w:rPr>
              <w:t>]</w:t>
            </w:r>
            <w:r>
              <w:rPr>
                <w:rFonts w:ascii="Book Antiqua" w:eastAsia="宋体" w:hAnsi="Book Antiqua"/>
              </w:rPr>
              <w:fldChar w:fldCharType="end"/>
            </w:r>
          </w:p>
        </w:tc>
        <w:tc>
          <w:tcPr>
            <w:tcW w:w="0" w:type="auto"/>
            <w:noWrap/>
          </w:tcPr>
          <w:p w:rsidR="00650AFC" w:rsidRDefault="00643916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  <w:r>
              <w:rPr>
                <w:rFonts w:ascii="Book Antiqua" w:eastAsia="宋体" w:hAnsi="Book Antiqua"/>
              </w:rPr>
              <w:t>47</w:t>
            </w:r>
          </w:p>
        </w:tc>
        <w:tc>
          <w:tcPr>
            <w:tcW w:w="0" w:type="auto"/>
            <w:noWrap/>
          </w:tcPr>
          <w:p w:rsidR="00650AFC" w:rsidRDefault="00643916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  <w:r>
              <w:rPr>
                <w:rFonts w:ascii="Book Antiqua" w:eastAsia="宋体" w:hAnsi="Book Antiqua"/>
              </w:rPr>
              <w:t>Male</w:t>
            </w:r>
          </w:p>
        </w:tc>
        <w:tc>
          <w:tcPr>
            <w:tcW w:w="0" w:type="auto"/>
            <w:noWrap/>
          </w:tcPr>
          <w:p w:rsidR="00650AFC" w:rsidRDefault="00643916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  <w:r>
              <w:rPr>
                <w:rFonts w:ascii="Book Antiqua" w:eastAsia="宋体" w:hAnsi="Book Antiqua"/>
              </w:rPr>
              <w:t>Hematemesis</w:t>
            </w:r>
          </w:p>
        </w:tc>
        <w:tc>
          <w:tcPr>
            <w:tcW w:w="0" w:type="auto"/>
            <w:noWrap/>
          </w:tcPr>
          <w:p w:rsidR="00650AFC" w:rsidRDefault="00643916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  <w:r>
              <w:rPr>
                <w:rFonts w:ascii="Book Antiqua" w:eastAsia="宋体" w:hAnsi="Book Antiqua"/>
              </w:rPr>
              <w:t>Yes</w:t>
            </w:r>
          </w:p>
        </w:tc>
        <w:tc>
          <w:tcPr>
            <w:tcW w:w="0" w:type="auto"/>
            <w:noWrap/>
          </w:tcPr>
          <w:p w:rsidR="00650AFC" w:rsidRDefault="00643916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  <w:r>
              <w:rPr>
                <w:rFonts w:ascii="Book Antiqua" w:eastAsia="宋体" w:hAnsi="Book Antiqua"/>
              </w:rPr>
              <w:t>Yes</w:t>
            </w:r>
          </w:p>
        </w:tc>
        <w:tc>
          <w:tcPr>
            <w:tcW w:w="0" w:type="auto"/>
          </w:tcPr>
          <w:p w:rsidR="00650AFC" w:rsidRDefault="00643916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  <w:r>
              <w:rPr>
                <w:rFonts w:ascii="Book Antiqua" w:eastAsia="宋体" w:hAnsi="Book Antiqua"/>
              </w:rPr>
              <w:t>DTA</w:t>
            </w:r>
          </w:p>
        </w:tc>
        <w:tc>
          <w:tcPr>
            <w:tcW w:w="0" w:type="auto"/>
            <w:noWrap/>
          </w:tcPr>
          <w:p w:rsidR="00650AFC" w:rsidRDefault="00643916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  <w:r>
              <w:rPr>
                <w:rFonts w:ascii="Book Antiqua" w:eastAsia="宋体" w:hAnsi="Book Antiqua"/>
              </w:rPr>
              <w:t>TEVAR+ esophageal stent</w:t>
            </w:r>
          </w:p>
        </w:tc>
        <w:tc>
          <w:tcPr>
            <w:tcW w:w="0" w:type="auto"/>
            <w:noWrap/>
          </w:tcPr>
          <w:p w:rsidR="00650AFC" w:rsidRDefault="00643916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  <w:r>
              <w:rPr>
                <w:rFonts w:ascii="Book Antiqua" w:eastAsia="宋体" w:hAnsi="Book Antiqua"/>
              </w:rPr>
              <w:t>Cancer</w:t>
            </w:r>
          </w:p>
        </w:tc>
        <w:tc>
          <w:tcPr>
            <w:tcW w:w="0" w:type="auto"/>
            <w:noWrap/>
          </w:tcPr>
          <w:p w:rsidR="00650AFC" w:rsidRDefault="00643916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  <w:r>
              <w:rPr>
                <w:rFonts w:ascii="Book Antiqua" w:eastAsia="宋体" w:hAnsi="Book Antiqua"/>
              </w:rPr>
              <w:t xml:space="preserve">2 </w:t>
            </w:r>
            <w:proofErr w:type="spellStart"/>
            <w:r>
              <w:rPr>
                <w:rFonts w:ascii="Book Antiqua" w:eastAsia="宋体" w:hAnsi="Book Antiqua"/>
              </w:rPr>
              <w:t>mo</w:t>
            </w:r>
            <w:proofErr w:type="spellEnd"/>
            <w:r>
              <w:rPr>
                <w:rFonts w:ascii="Book Antiqua" w:eastAsia="宋体" w:hAnsi="Book Antiqua"/>
              </w:rPr>
              <w:t>, death</w:t>
            </w:r>
          </w:p>
        </w:tc>
      </w:tr>
      <w:tr w:rsidR="00650AFC">
        <w:trPr>
          <w:trHeight w:val="270"/>
        </w:trPr>
        <w:tc>
          <w:tcPr>
            <w:tcW w:w="0" w:type="auto"/>
            <w:noWrap/>
          </w:tcPr>
          <w:p w:rsidR="00650AFC" w:rsidRDefault="00643916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  <w:r>
              <w:rPr>
                <w:rFonts w:ascii="Book Antiqua" w:hAnsi="Book Antiqua"/>
              </w:rPr>
              <w:t xml:space="preserve">Ishikawa </w:t>
            </w:r>
            <w:r>
              <w:rPr>
                <w:rFonts w:ascii="Book Antiqua" w:hAnsi="Book Antiqua"/>
                <w:i/>
                <w:iCs/>
              </w:rPr>
              <w:t>et al</w:t>
            </w:r>
            <w:r>
              <w:rPr>
                <w:rFonts w:ascii="Book Antiqua" w:hAnsi="Book Antiqua"/>
              </w:rPr>
              <w:fldChar w:fldCharType="begin">
                <w:fldData xml:space="preserve">PEVuZE5vdGU+PENpdGU+PEF1dGhvcj5Jc2hpa2F3YTwvQXV0aG9yPjxZZWFyPjIwMTM8L1llYXI+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</w:fldData>
              </w:fldChar>
            </w:r>
            <w:r>
              <w:rPr>
                <w:rFonts w:ascii="Book Antiqua" w:hAnsi="Book Antiqua"/>
              </w:rPr>
              <w:instrText xml:space="preserve"> ADDIN EN.CITE </w:instrText>
            </w:r>
            <w:r>
              <w:rPr>
                <w:rFonts w:ascii="Book Antiqua" w:hAnsi="Book Antiqua"/>
              </w:rPr>
              <w:fldChar w:fldCharType="begin">
                <w:fldData xml:space="preserve">PEVuZE5vdGU+PENpdGU+PEF1dGhvcj5Jc2hpa2F3YTwvQXV0aG9yPjxZZWFyPjIwMTM8L1llYXI+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</w:fldData>
              </w:fldChar>
            </w:r>
            <w:r>
              <w:rPr>
                <w:rFonts w:ascii="Book Antiqua" w:hAnsi="Book Antiqua"/>
              </w:rPr>
              <w:instrText xml:space="preserve"> ADDIN EN.CITE.DATA </w:instrText>
            </w:r>
            <w:r>
              <w:rPr>
                <w:rFonts w:ascii="Book Antiqua" w:hAnsi="Book Antiqua"/>
              </w:rPr>
            </w:r>
            <w:r>
              <w:rPr>
                <w:rFonts w:ascii="Book Antiqua" w:hAnsi="Book Antiqua"/>
              </w:rPr>
              <w:fldChar w:fldCharType="end"/>
            </w:r>
            <w:r>
              <w:rPr>
                <w:rFonts w:ascii="Book Antiqua" w:hAnsi="Book Antiqua"/>
              </w:rPr>
            </w:r>
            <w:r>
              <w:rPr>
                <w:rFonts w:ascii="Book Antiqua" w:hAnsi="Book Antiqua"/>
              </w:rPr>
              <w:fldChar w:fldCharType="separate"/>
            </w:r>
            <w:r>
              <w:rPr>
                <w:rFonts w:ascii="Book Antiqua" w:hAnsi="Book Antiqua"/>
                <w:vertAlign w:val="superscript"/>
              </w:rPr>
              <w:t>[</w:t>
            </w:r>
            <w:hyperlink w:anchor="_ENREF_24" w:tooltip="Ishikawa, 2013 #251" w:history="1">
              <w:r>
                <w:rPr>
                  <w:rFonts w:ascii="Book Antiqua" w:hAnsi="Book Antiqua"/>
                  <w:vertAlign w:val="superscript"/>
                </w:rPr>
                <w:t>24</w:t>
              </w:r>
            </w:hyperlink>
            <w:r>
              <w:rPr>
                <w:rFonts w:ascii="Book Antiqua" w:hAnsi="Book Antiqua"/>
                <w:vertAlign w:val="superscript"/>
              </w:rPr>
              <w:t>]</w:t>
            </w:r>
            <w:r>
              <w:rPr>
                <w:rFonts w:ascii="Book Antiqua" w:hAnsi="Book Antiqua"/>
              </w:rPr>
              <w:fldChar w:fldCharType="end"/>
            </w:r>
          </w:p>
        </w:tc>
        <w:tc>
          <w:tcPr>
            <w:tcW w:w="0" w:type="auto"/>
            <w:noWrap/>
          </w:tcPr>
          <w:p w:rsidR="00650AFC" w:rsidRDefault="00643916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  <w:r>
              <w:rPr>
                <w:rFonts w:ascii="Book Antiqua" w:eastAsia="宋体" w:hAnsi="Book Antiqua"/>
              </w:rPr>
              <w:t>75</w:t>
            </w:r>
          </w:p>
        </w:tc>
        <w:tc>
          <w:tcPr>
            <w:tcW w:w="0" w:type="auto"/>
            <w:noWrap/>
          </w:tcPr>
          <w:p w:rsidR="00650AFC" w:rsidRDefault="00643916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  <w:r>
              <w:rPr>
                <w:rFonts w:ascii="Book Antiqua" w:eastAsia="宋体" w:hAnsi="Book Antiqua"/>
              </w:rPr>
              <w:t>Female</w:t>
            </w:r>
          </w:p>
        </w:tc>
        <w:tc>
          <w:tcPr>
            <w:tcW w:w="0" w:type="auto"/>
            <w:noWrap/>
          </w:tcPr>
          <w:p w:rsidR="00650AFC" w:rsidRDefault="00643916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  <w:r>
              <w:rPr>
                <w:rFonts w:ascii="Book Antiqua" w:eastAsia="宋体" w:hAnsi="Book Antiqua"/>
              </w:rPr>
              <w:t>Hematemesis</w:t>
            </w:r>
          </w:p>
        </w:tc>
        <w:tc>
          <w:tcPr>
            <w:tcW w:w="0" w:type="auto"/>
            <w:noWrap/>
          </w:tcPr>
          <w:p w:rsidR="00650AFC" w:rsidRDefault="00643916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  <w:r>
              <w:rPr>
                <w:rFonts w:ascii="Book Antiqua" w:eastAsia="宋体" w:hAnsi="Book Antiqua"/>
              </w:rPr>
              <w:t>Yes</w:t>
            </w:r>
          </w:p>
        </w:tc>
        <w:tc>
          <w:tcPr>
            <w:tcW w:w="0" w:type="auto"/>
            <w:noWrap/>
          </w:tcPr>
          <w:p w:rsidR="00650AFC" w:rsidRDefault="00643916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  <w:r>
              <w:rPr>
                <w:rFonts w:ascii="Book Antiqua" w:eastAsia="宋体" w:hAnsi="Book Antiqua"/>
              </w:rPr>
              <w:t>No</w:t>
            </w:r>
          </w:p>
        </w:tc>
        <w:tc>
          <w:tcPr>
            <w:tcW w:w="0" w:type="auto"/>
          </w:tcPr>
          <w:p w:rsidR="00650AFC" w:rsidRDefault="00643916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  <w:r>
              <w:rPr>
                <w:rFonts w:ascii="Book Antiqua" w:eastAsia="宋体" w:hAnsi="Book Antiqua"/>
              </w:rPr>
              <w:t>DTA</w:t>
            </w:r>
          </w:p>
        </w:tc>
        <w:tc>
          <w:tcPr>
            <w:tcW w:w="0" w:type="auto"/>
            <w:noWrap/>
          </w:tcPr>
          <w:p w:rsidR="00650AFC" w:rsidRDefault="00643916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  <w:r>
              <w:rPr>
                <w:rFonts w:ascii="Book Antiqua" w:eastAsia="宋体" w:hAnsi="Book Antiqua"/>
              </w:rPr>
              <w:t>TEVAR</w:t>
            </w:r>
          </w:p>
        </w:tc>
        <w:tc>
          <w:tcPr>
            <w:tcW w:w="0" w:type="auto"/>
            <w:noWrap/>
          </w:tcPr>
          <w:p w:rsidR="00650AFC" w:rsidRDefault="00643916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  <w:r>
              <w:rPr>
                <w:rFonts w:ascii="Book Antiqua" w:eastAsia="宋体" w:hAnsi="Book Antiqua"/>
              </w:rPr>
              <w:t>Sepsis</w:t>
            </w:r>
          </w:p>
        </w:tc>
        <w:tc>
          <w:tcPr>
            <w:tcW w:w="0" w:type="auto"/>
            <w:noWrap/>
          </w:tcPr>
          <w:p w:rsidR="00650AFC" w:rsidRDefault="00643916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  <w:r>
              <w:rPr>
                <w:rFonts w:ascii="Book Antiqua" w:eastAsia="宋体" w:hAnsi="Book Antiqua"/>
              </w:rPr>
              <w:t xml:space="preserve">5 </w:t>
            </w:r>
            <w:proofErr w:type="spellStart"/>
            <w:r>
              <w:rPr>
                <w:rFonts w:ascii="Book Antiqua" w:eastAsia="宋体" w:hAnsi="Book Antiqua"/>
              </w:rPr>
              <w:t>mo</w:t>
            </w:r>
            <w:proofErr w:type="spellEnd"/>
            <w:r>
              <w:rPr>
                <w:rFonts w:ascii="Book Antiqua" w:eastAsia="宋体" w:hAnsi="Book Antiqua"/>
              </w:rPr>
              <w:t>, death</w:t>
            </w:r>
          </w:p>
        </w:tc>
      </w:tr>
      <w:tr w:rsidR="00650AFC">
        <w:trPr>
          <w:trHeight w:val="270"/>
        </w:trPr>
        <w:tc>
          <w:tcPr>
            <w:tcW w:w="0" w:type="auto"/>
            <w:noWrap/>
          </w:tcPr>
          <w:p w:rsidR="00650AFC" w:rsidRDefault="00643916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  <w:r>
              <w:rPr>
                <w:rFonts w:ascii="Book Antiqua" w:hAnsi="Book Antiqua"/>
              </w:rPr>
              <w:t xml:space="preserve">Ishikawa </w:t>
            </w:r>
            <w:r>
              <w:rPr>
                <w:rFonts w:ascii="Book Antiqua" w:hAnsi="Book Antiqua"/>
                <w:i/>
                <w:iCs/>
              </w:rPr>
              <w:t>et al</w:t>
            </w:r>
            <w:r>
              <w:rPr>
                <w:rFonts w:ascii="Book Antiqua" w:hAnsi="Book Antiqua"/>
              </w:rPr>
              <w:fldChar w:fldCharType="begin">
                <w:fldData xml:space="preserve">PEVuZE5vdGU+PENpdGU+PEF1dGhvcj5Jc2hpa2F3YTwvQXV0aG9yPjxZZWFyPjIwMTM8L1llYXI+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</w:fldData>
              </w:fldChar>
            </w:r>
            <w:r>
              <w:rPr>
                <w:rFonts w:ascii="Book Antiqua" w:hAnsi="Book Antiqua"/>
              </w:rPr>
              <w:instrText xml:space="preserve"> ADDIN EN.CITE </w:instrText>
            </w:r>
            <w:r>
              <w:rPr>
                <w:rFonts w:ascii="Book Antiqua" w:hAnsi="Book Antiqua"/>
              </w:rPr>
              <w:fldChar w:fldCharType="begin">
                <w:fldData xml:space="preserve">PEVuZE5vdGU+PENpdGU+PEF1dGhvcj5Jc2hpa2F3YTwvQXV0aG9yPjxZZWFyPjIwMTM8L1llYXI+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</w:fldData>
              </w:fldChar>
            </w:r>
            <w:r>
              <w:rPr>
                <w:rFonts w:ascii="Book Antiqua" w:hAnsi="Book Antiqua"/>
              </w:rPr>
              <w:instrText xml:space="preserve"> ADDIN EN.CITE.DATA </w:instrText>
            </w:r>
            <w:r>
              <w:rPr>
                <w:rFonts w:ascii="Book Antiqua" w:hAnsi="Book Antiqua"/>
              </w:rPr>
            </w:r>
            <w:r>
              <w:rPr>
                <w:rFonts w:ascii="Book Antiqua" w:hAnsi="Book Antiqua"/>
              </w:rPr>
              <w:fldChar w:fldCharType="end"/>
            </w:r>
            <w:r>
              <w:rPr>
                <w:rFonts w:ascii="Book Antiqua" w:hAnsi="Book Antiqua"/>
              </w:rPr>
            </w:r>
            <w:r>
              <w:rPr>
                <w:rFonts w:ascii="Book Antiqua" w:hAnsi="Book Antiqua"/>
              </w:rPr>
              <w:fldChar w:fldCharType="separate"/>
            </w:r>
            <w:r>
              <w:rPr>
                <w:rFonts w:ascii="Book Antiqua" w:hAnsi="Book Antiqua"/>
                <w:vertAlign w:val="superscript"/>
              </w:rPr>
              <w:t>[</w:t>
            </w:r>
            <w:hyperlink w:anchor="_ENREF_24" w:tooltip="Ishikawa, 2013 #251" w:history="1">
              <w:r>
                <w:rPr>
                  <w:rFonts w:ascii="Book Antiqua" w:hAnsi="Book Antiqua"/>
                  <w:vertAlign w:val="superscript"/>
                </w:rPr>
                <w:t>24</w:t>
              </w:r>
            </w:hyperlink>
            <w:r>
              <w:rPr>
                <w:rFonts w:ascii="Book Antiqua" w:hAnsi="Book Antiqua"/>
                <w:vertAlign w:val="superscript"/>
              </w:rPr>
              <w:t>]</w:t>
            </w:r>
            <w:r>
              <w:rPr>
                <w:rFonts w:ascii="Book Antiqua" w:hAnsi="Book Antiqua"/>
              </w:rPr>
              <w:fldChar w:fldCharType="end"/>
            </w:r>
          </w:p>
        </w:tc>
        <w:tc>
          <w:tcPr>
            <w:tcW w:w="0" w:type="auto"/>
            <w:noWrap/>
          </w:tcPr>
          <w:p w:rsidR="00650AFC" w:rsidRDefault="00643916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  <w:r>
              <w:rPr>
                <w:rFonts w:ascii="Book Antiqua" w:eastAsia="宋体" w:hAnsi="Book Antiqua"/>
              </w:rPr>
              <w:t>81</w:t>
            </w:r>
          </w:p>
        </w:tc>
        <w:tc>
          <w:tcPr>
            <w:tcW w:w="0" w:type="auto"/>
            <w:noWrap/>
          </w:tcPr>
          <w:p w:rsidR="00650AFC" w:rsidRDefault="00643916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  <w:r>
              <w:rPr>
                <w:rFonts w:ascii="Book Antiqua" w:eastAsia="宋体" w:hAnsi="Book Antiqua"/>
              </w:rPr>
              <w:t>Male</w:t>
            </w:r>
          </w:p>
        </w:tc>
        <w:tc>
          <w:tcPr>
            <w:tcW w:w="0" w:type="auto"/>
            <w:noWrap/>
          </w:tcPr>
          <w:p w:rsidR="00650AFC" w:rsidRDefault="00643916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  <w:r>
              <w:rPr>
                <w:rFonts w:ascii="Book Antiqua" w:eastAsia="宋体" w:hAnsi="Book Antiqua"/>
              </w:rPr>
              <w:t>Chest discomfort, anorexia</w:t>
            </w:r>
          </w:p>
        </w:tc>
        <w:tc>
          <w:tcPr>
            <w:tcW w:w="0" w:type="auto"/>
            <w:noWrap/>
          </w:tcPr>
          <w:p w:rsidR="00650AFC" w:rsidRDefault="00643916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  <w:r>
              <w:rPr>
                <w:rFonts w:ascii="Book Antiqua" w:eastAsia="宋体" w:hAnsi="Book Antiqua"/>
              </w:rPr>
              <w:t>Yes</w:t>
            </w:r>
          </w:p>
        </w:tc>
        <w:tc>
          <w:tcPr>
            <w:tcW w:w="0" w:type="auto"/>
            <w:noWrap/>
          </w:tcPr>
          <w:p w:rsidR="00650AFC" w:rsidRDefault="00643916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  <w:r>
              <w:rPr>
                <w:rFonts w:ascii="Book Antiqua" w:eastAsia="宋体" w:hAnsi="Book Antiqua"/>
              </w:rPr>
              <w:t>No</w:t>
            </w:r>
          </w:p>
        </w:tc>
        <w:tc>
          <w:tcPr>
            <w:tcW w:w="0" w:type="auto"/>
          </w:tcPr>
          <w:p w:rsidR="00650AFC" w:rsidRDefault="00643916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  <w:r>
              <w:rPr>
                <w:rFonts w:ascii="Book Antiqua" w:eastAsia="宋体" w:hAnsi="Book Antiqua"/>
              </w:rPr>
              <w:t>DTA</w:t>
            </w:r>
          </w:p>
        </w:tc>
        <w:tc>
          <w:tcPr>
            <w:tcW w:w="0" w:type="auto"/>
            <w:noWrap/>
          </w:tcPr>
          <w:p w:rsidR="00650AFC" w:rsidRDefault="00643916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  <w:r>
              <w:rPr>
                <w:rFonts w:ascii="Book Antiqua" w:eastAsia="宋体" w:hAnsi="Book Antiqua"/>
              </w:rPr>
              <w:t>TEVAR</w:t>
            </w:r>
          </w:p>
        </w:tc>
        <w:tc>
          <w:tcPr>
            <w:tcW w:w="0" w:type="auto"/>
            <w:noWrap/>
          </w:tcPr>
          <w:p w:rsidR="00650AFC" w:rsidRDefault="00643916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  <w:r>
              <w:rPr>
                <w:rFonts w:ascii="Book Antiqua" w:eastAsia="宋体" w:hAnsi="Book Antiqua"/>
              </w:rPr>
              <w:t>-</w:t>
            </w:r>
          </w:p>
        </w:tc>
        <w:tc>
          <w:tcPr>
            <w:tcW w:w="0" w:type="auto"/>
            <w:noWrap/>
          </w:tcPr>
          <w:p w:rsidR="00650AFC" w:rsidRDefault="00643916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  <w:r>
              <w:rPr>
                <w:rFonts w:ascii="Book Antiqua" w:eastAsia="宋体" w:hAnsi="Book Antiqua"/>
              </w:rPr>
              <w:t xml:space="preserve">12 </w:t>
            </w:r>
            <w:proofErr w:type="spellStart"/>
            <w:r>
              <w:rPr>
                <w:rFonts w:ascii="Book Antiqua" w:eastAsia="宋体" w:hAnsi="Book Antiqua"/>
              </w:rPr>
              <w:t>mo</w:t>
            </w:r>
            <w:proofErr w:type="spellEnd"/>
            <w:r>
              <w:rPr>
                <w:rFonts w:ascii="Book Antiqua" w:eastAsia="宋体" w:hAnsi="Book Antiqua"/>
              </w:rPr>
              <w:t>, alive</w:t>
            </w:r>
          </w:p>
        </w:tc>
      </w:tr>
      <w:tr w:rsidR="00650AFC">
        <w:trPr>
          <w:trHeight w:val="270"/>
        </w:trPr>
        <w:tc>
          <w:tcPr>
            <w:tcW w:w="0" w:type="auto"/>
            <w:noWrap/>
          </w:tcPr>
          <w:p w:rsidR="00650AFC" w:rsidRDefault="00643916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  <w:r>
              <w:rPr>
                <w:rFonts w:ascii="Book Antiqua" w:hAnsi="Book Antiqua"/>
              </w:rPr>
              <w:t xml:space="preserve">Ishikawa </w:t>
            </w:r>
            <w:r>
              <w:rPr>
                <w:rFonts w:ascii="Book Antiqua" w:hAnsi="Book Antiqua"/>
                <w:i/>
                <w:iCs/>
              </w:rPr>
              <w:t>et al</w:t>
            </w:r>
            <w:r>
              <w:rPr>
                <w:rFonts w:ascii="Book Antiqua" w:hAnsi="Book Antiqua"/>
              </w:rPr>
              <w:fldChar w:fldCharType="begin">
                <w:fldData xml:space="preserve">PEVuZE5vdGU+PENpdGU+PEF1dGhvcj5Jc2hpa2F3YTwvQXV0aG9yPjxZZWFyPjIwMTM8L1llYXI+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</w:fldData>
              </w:fldChar>
            </w:r>
            <w:r>
              <w:rPr>
                <w:rFonts w:ascii="Book Antiqua" w:hAnsi="Book Antiqua"/>
              </w:rPr>
              <w:instrText xml:space="preserve"> ADDIN EN.CITE </w:instrText>
            </w:r>
            <w:r>
              <w:rPr>
                <w:rFonts w:ascii="Book Antiqua" w:hAnsi="Book Antiqua"/>
              </w:rPr>
              <w:fldChar w:fldCharType="begin">
                <w:fldData xml:space="preserve">PEVuZE5vdGU+PENpdGU+PEF1dGhvcj5Jc2hpa2F3YTwvQXV0aG9yPjxZZWFyPjIwMTM8L1llYXI+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</w:fldData>
              </w:fldChar>
            </w:r>
            <w:r>
              <w:rPr>
                <w:rFonts w:ascii="Book Antiqua" w:hAnsi="Book Antiqua"/>
              </w:rPr>
              <w:instrText xml:space="preserve"> ADDIN EN.CITE.DATA </w:instrText>
            </w:r>
            <w:r>
              <w:rPr>
                <w:rFonts w:ascii="Book Antiqua" w:hAnsi="Book Antiqua"/>
              </w:rPr>
            </w:r>
            <w:r>
              <w:rPr>
                <w:rFonts w:ascii="Book Antiqua" w:hAnsi="Book Antiqua"/>
              </w:rPr>
              <w:fldChar w:fldCharType="end"/>
            </w:r>
            <w:r>
              <w:rPr>
                <w:rFonts w:ascii="Book Antiqua" w:hAnsi="Book Antiqua"/>
              </w:rPr>
            </w:r>
            <w:r>
              <w:rPr>
                <w:rFonts w:ascii="Book Antiqua" w:hAnsi="Book Antiqua"/>
              </w:rPr>
              <w:fldChar w:fldCharType="separate"/>
            </w:r>
            <w:r>
              <w:rPr>
                <w:rFonts w:ascii="Book Antiqua" w:hAnsi="Book Antiqua"/>
                <w:vertAlign w:val="superscript"/>
              </w:rPr>
              <w:t>[</w:t>
            </w:r>
            <w:hyperlink w:anchor="_ENREF_24" w:tooltip="Ishikawa, 2013 #251" w:history="1">
              <w:r>
                <w:rPr>
                  <w:rFonts w:ascii="Book Antiqua" w:hAnsi="Book Antiqua"/>
                  <w:vertAlign w:val="superscript"/>
                </w:rPr>
                <w:t>24</w:t>
              </w:r>
            </w:hyperlink>
            <w:r>
              <w:rPr>
                <w:rFonts w:ascii="Book Antiqua" w:hAnsi="Book Antiqua"/>
                <w:vertAlign w:val="superscript"/>
              </w:rPr>
              <w:t>]</w:t>
            </w:r>
            <w:r>
              <w:rPr>
                <w:rFonts w:ascii="Book Antiqua" w:hAnsi="Book Antiqua"/>
              </w:rPr>
              <w:fldChar w:fldCharType="end"/>
            </w:r>
          </w:p>
        </w:tc>
        <w:tc>
          <w:tcPr>
            <w:tcW w:w="0" w:type="auto"/>
            <w:noWrap/>
          </w:tcPr>
          <w:p w:rsidR="00650AFC" w:rsidRDefault="00643916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  <w:r>
              <w:rPr>
                <w:rFonts w:ascii="Book Antiqua" w:eastAsia="宋体" w:hAnsi="Book Antiqua"/>
              </w:rPr>
              <w:t>66</w:t>
            </w:r>
          </w:p>
        </w:tc>
        <w:tc>
          <w:tcPr>
            <w:tcW w:w="0" w:type="auto"/>
            <w:noWrap/>
          </w:tcPr>
          <w:p w:rsidR="00650AFC" w:rsidRDefault="00643916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  <w:r>
              <w:rPr>
                <w:rFonts w:ascii="Book Antiqua" w:eastAsia="宋体" w:hAnsi="Book Antiqua"/>
              </w:rPr>
              <w:t>Female</w:t>
            </w:r>
          </w:p>
        </w:tc>
        <w:tc>
          <w:tcPr>
            <w:tcW w:w="0" w:type="auto"/>
            <w:noWrap/>
          </w:tcPr>
          <w:p w:rsidR="00650AFC" w:rsidRDefault="00643916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  <w:r>
              <w:rPr>
                <w:rFonts w:ascii="Book Antiqua" w:eastAsia="宋体" w:hAnsi="Book Antiqua"/>
              </w:rPr>
              <w:t>No symptoms</w:t>
            </w:r>
          </w:p>
        </w:tc>
        <w:tc>
          <w:tcPr>
            <w:tcW w:w="0" w:type="auto"/>
            <w:noWrap/>
          </w:tcPr>
          <w:p w:rsidR="00650AFC" w:rsidRDefault="00643916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  <w:r>
              <w:rPr>
                <w:rFonts w:ascii="Book Antiqua" w:eastAsia="宋体" w:hAnsi="Book Antiqua"/>
              </w:rPr>
              <w:t>No</w:t>
            </w:r>
          </w:p>
        </w:tc>
        <w:tc>
          <w:tcPr>
            <w:tcW w:w="0" w:type="auto"/>
            <w:noWrap/>
          </w:tcPr>
          <w:p w:rsidR="00650AFC" w:rsidRDefault="00643916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  <w:r>
              <w:rPr>
                <w:rFonts w:ascii="Book Antiqua" w:eastAsia="宋体" w:hAnsi="Book Antiqua"/>
              </w:rPr>
              <w:t>Yes</w:t>
            </w:r>
          </w:p>
        </w:tc>
        <w:tc>
          <w:tcPr>
            <w:tcW w:w="0" w:type="auto"/>
          </w:tcPr>
          <w:p w:rsidR="00650AFC" w:rsidRDefault="00643916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  <w:r>
              <w:rPr>
                <w:rFonts w:ascii="Book Antiqua" w:eastAsia="宋体" w:hAnsi="Book Antiqua"/>
              </w:rPr>
              <w:t>DTA</w:t>
            </w:r>
          </w:p>
        </w:tc>
        <w:tc>
          <w:tcPr>
            <w:tcW w:w="0" w:type="auto"/>
            <w:noWrap/>
          </w:tcPr>
          <w:p w:rsidR="00650AFC" w:rsidRDefault="00643916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  <w:r>
              <w:rPr>
                <w:rFonts w:ascii="Book Antiqua" w:eastAsia="宋体" w:hAnsi="Book Antiqua"/>
              </w:rPr>
              <w:t>TEVAR</w:t>
            </w:r>
          </w:p>
        </w:tc>
        <w:tc>
          <w:tcPr>
            <w:tcW w:w="0" w:type="auto"/>
            <w:noWrap/>
          </w:tcPr>
          <w:p w:rsidR="00650AFC" w:rsidRDefault="00643916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  <w:r>
              <w:rPr>
                <w:rFonts w:ascii="Book Antiqua" w:eastAsia="宋体" w:hAnsi="Book Antiqua"/>
              </w:rPr>
              <w:t>-</w:t>
            </w:r>
          </w:p>
        </w:tc>
        <w:tc>
          <w:tcPr>
            <w:tcW w:w="0" w:type="auto"/>
            <w:noWrap/>
          </w:tcPr>
          <w:p w:rsidR="00650AFC" w:rsidRDefault="00643916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  <w:r>
              <w:rPr>
                <w:rFonts w:ascii="Book Antiqua" w:eastAsia="宋体" w:hAnsi="Book Antiqua"/>
              </w:rPr>
              <w:t xml:space="preserve">6 </w:t>
            </w:r>
            <w:proofErr w:type="spellStart"/>
            <w:r>
              <w:rPr>
                <w:rFonts w:ascii="Book Antiqua" w:eastAsia="宋体" w:hAnsi="Book Antiqua"/>
              </w:rPr>
              <w:t>mo</w:t>
            </w:r>
            <w:proofErr w:type="spellEnd"/>
            <w:r>
              <w:rPr>
                <w:rFonts w:ascii="Book Antiqua" w:eastAsia="宋体" w:hAnsi="Book Antiqua"/>
              </w:rPr>
              <w:t>, alive</w:t>
            </w:r>
          </w:p>
        </w:tc>
      </w:tr>
      <w:tr w:rsidR="00650AFC">
        <w:trPr>
          <w:trHeight w:val="270"/>
        </w:trPr>
        <w:tc>
          <w:tcPr>
            <w:tcW w:w="0" w:type="auto"/>
            <w:noWrap/>
          </w:tcPr>
          <w:p w:rsidR="00650AFC" w:rsidRDefault="00643916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  <w:proofErr w:type="spellStart"/>
            <w:r>
              <w:rPr>
                <w:rFonts w:ascii="Book Antiqua" w:eastAsia="宋体" w:hAnsi="Book Antiqua"/>
              </w:rPr>
              <w:t>Dorweiler</w:t>
            </w:r>
            <w:proofErr w:type="spellEnd"/>
            <w:r>
              <w:rPr>
                <w:rFonts w:ascii="Book Antiqua" w:eastAsia="宋体" w:hAnsi="Book Antiqua"/>
              </w:rPr>
              <w:t xml:space="preserve"> </w:t>
            </w:r>
            <w:r>
              <w:rPr>
                <w:rFonts w:ascii="Book Antiqua" w:hAnsi="Book Antiqua"/>
                <w:i/>
                <w:iCs/>
              </w:rPr>
              <w:t>et al</w:t>
            </w:r>
            <w:r>
              <w:rPr>
                <w:rFonts w:ascii="Book Antiqua" w:eastAsia="宋体" w:hAnsi="Book Antiqua"/>
              </w:rPr>
              <w:fldChar w:fldCharType="begin">
                <w:fldData xml:space="preserve">PEVuZE5vdGU+PENpdGU+PEF1dGhvcj5Eb3J3ZWlsZXI8L0F1dGhvcj48WWVhcj4yMDEzPC9ZZWFy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</w:fldData>
              </w:fldChar>
            </w:r>
            <w:r>
              <w:rPr>
                <w:rFonts w:ascii="Book Antiqua" w:eastAsia="宋体" w:hAnsi="Book Antiqua"/>
              </w:rPr>
              <w:instrText xml:space="preserve"> ADDIN EN.CITE </w:instrText>
            </w:r>
            <w:r>
              <w:rPr>
                <w:rFonts w:ascii="Book Antiqua" w:eastAsia="宋体" w:hAnsi="Book Antiqua"/>
              </w:rPr>
              <w:fldChar w:fldCharType="begin">
                <w:fldData xml:space="preserve">PEVuZE5vdGU+PENpdGU+PEF1dGhvcj5Eb3J3ZWlsZXI8L0F1dGhvcj48WWVhcj4yMDEzPC9ZZWFy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</w:fldData>
              </w:fldChar>
            </w:r>
            <w:r>
              <w:rPr>
                <w:rFonts w:ascii="Book Antiqua" w:eastAsia="宋体" w:hAnsi="Book Antiqua"/>
              </w:rPr>
              <w:instrText xml:space="preserve"> ADDIN EN.CITE.DATA </w:instrText>
            </w:r>
            <w:r>
              <w:rPr>
                <w:rFonts w:ascii="Book Antiqua" w:eastAsia="宋体" w:hAnsi="Book Antiqua"/>
              </w:rPr>
            </w:r>
            <w:r>
              <w:rPr>
                <w:rFonts w:ascii="Book Antiqua" w:eastAsia="宋体" w:hAnsi="Book Antiqua"/>
              </w:rPr>
              <w:fldChar w:fldCharType="end"/>
            </w:r>
            <w:r>
              <w:rPr>
                <w:rFonts w:ascii="Book Antiqua" w:eastAsia="宋体" w:hAnsi="Book Antiqua"/>
              </w:rPr>
            </w:r>
            <w:r>
              <w:rPr>
                <w:rFonts w:ascii="Book Antiqua" w:eastAsia="宋体" w:hAnsi="Book Antiqua"/>
              </w:rPr>
              <w:fldChar w:fldCharType="separate"/>
            </w:r>
            <w:r>
              <w:rPr>
                <w:rFonts w:ascii="Book Antiqua" w:eastAsia="宋体" w:hAnsi="Book Antiqua"/>
                <w:vertAlign w:val="superscript"/>
              </w:rPr>
              <w:t>[</w:t>
            </w:r>
            <w:hyperlink w:anchor="_ENREF_28" w:tooltip="Dorweiler, 2013 #485" w:history="1">
              <w:r>
                <w:rPr>
                  <w:rFonts w:ascii="Book Antiqua" w:eastAsia="宋体" w:hAnsi="Book Antiqua"/>
                  <w:vertAlign w:val="superscript"/>
                </w:rPr>
                <w:t>28</w:t>
              </w:r>
            </w:hyperlink>
            <w:r>
              <w:rPr>
                <w:rFonts w:ascii="Book Antiqua" w:eastAsia="宋体" w:hAnsi="Book Antiqua"/>
                <w:vertAlign w:val="superscript"/>
              </w:rPr>
              <w:t>]</w:t>
            </w:r>
            <w:r>
              <w:rPr>
                <w:rFonts w:ascii="Book Antiqua" w:eastAsia="宋体" w:hAnsi="Book Antiqua"/>
              </w:rPr>
              <w:fldChar w:fldCharType="end"/>
            </w:r>
          </w:p>
        </w:tc>
        <w:tc>
          <w:tcPr>
            <w:tcW w:w="0" w:type="auto"/>
            <w:noWrap/>
          </w:tcPr>
          <w:p w:rsidR="00650AFC" w:rsidRDefault="00643916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  <w:r>
              <w:rPr>
                <w:rFonts w:ascii="Book Antiqua" w:eastAsia="宋体" w:hAnsi="Book Antiqua"/>
              </w:rPr>
              <w:t>60</w:t>
            </w:r>
          </w:p>
        </w:tc>
        <w:tc>
          <w:tcPr>
            <w:tcW w:w="0" w:type="auto"/>
            <w:noWrap/>
          </w:tcPr>
          <w:p w:rsidR="00650AFC" w:rsidRDefault="00643916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  <w:r>
              <w:rPr>
                <w:rFonts w:ascii="Book Antiqua" w:eastAsia="宋体" w:hAnsi="Book Antiqua"/>
              </w:rPr>
              <w:t>Female</w:t>
            </w:r>
          </w:p>
        </w:tc>
        <w:tc>
          <w:tcPr>
            <w:tcW w:w="0" w:type="auto"/>
            <w:noWrap/>
          </w:tcPr>
          <w:p w:rsidR="00650AFC" w:rsidRDefault="00643916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  <w:r>
              <w:rPr>
                <w:rFonts w:ascii="Book Antiqua" w:eastAsia="宋体" w:hAnsi="Book Antiqua"/>
              </w:rPr>
              <w:t>Unknown</w:t>
            </w:r>
          </w:p>
        </w:tc>
        <w:tc>
          <w:tcPr>
            <w:tcW w:w="0" w:type="auto"/>
            <w:noWrap/>
          </w:tcPr>
          <w:p w:rsidR="00650AFC" w:rsidRDefault="00643916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  <w:r>
              <w:rPr>
                <w:rFonts w:ascii="Book Antiqua" w:eastAsia="宋体" w:hAnsi="Book Antiqua"/>
              </w:rPr>
              <w:t>Unknown</w:t>
            </w:r>
          </w:p>
        </w:tc>
        <w:tc>
          <w:tcPr>
            <w:tcW w:w="0" w:type="auto"/>
            <w:noWrap/>
          </w:tcPr>
          <w:p w:rsidR="00650AFC" w:rsidRDefault="00643916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  <w:r>
              <w:rPr>
                <w:rFonts w:ascii="Book Antiqua" w:eastAsia="宋体" w:hAnsi="Book Antiqua"/>
              </w:rPr>
              <w:t>Unknown</w:t>
            </w:r>
          </w:p>
        </w:tc>
        <w:tc>
          <w:tcPr>
            <w:tcW w:w="0" w:type="auto"/>
          </w:tcPr>
          <w:p w:rsidR="00650AFC" w:rsidRDefault="00643916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  <w:r>
              <w:rPr>
                <w:rFonts w:ascii="Book Antiqua" w:eastAsia="宋体" w:hAnsi="Book Antiqua"/>
              </w:rPr>
              <w:t>Unknown</w:t>
            </w:r>
          </w:p>
        </w:tc>
        <w:tc>
          <w:tcPr>
            <w:tcW w:w="0" w:type="auto"/>
            <w:noWrap/>
          </w:tcPr>
          <w:p w:rsidR="00650AFC" w:rsidRDefault="00643916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  <w:r>
              <w:rPr>
                <w:rFonts w:ascii="Book Antiqua" w:eastAsia="宋体" w:hAnsi="Book Antiqua"/>
              </w:rPr>
              <w:t>TEVAR</w:t>
            </w:r>
          </w:p>
        </w:tc>
        <w:tc>
          <w:tcPr>
            <w:tcW w:w="0" w:type="auto"/>
            <w:noWrap/>
          </w:tcPr>
          <w:p w:rsidR="00650AFC" w:rsidRDefault="00643916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  <w:r>
              <w:rPr>
                <w:rFonts w:ascii="Book Antiqua" w:eastAsia="宋体" w:hAnsi="Book Antiqua"/>
              </w:rPr>
              <w:t>Cancer cachexia</w:t>
            </w:r>
          </w:p>
        </w:tc>
        <w:tc>
          <w:tcPr>
            <w:tcW w:w="0" w:type="auto"/>
            <w:noWrap/>
          </w:tcPr>
          <w:p w:rsidR="00650AFC" w:rsidRDefault="00643916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  <w:r>
              <w:rPr>
                <w:rFonts w:ascii="Book Antiqua" w:eastAsia="宋体" w:hAnsi="Book Antiqua"/>
              </w:rPr>
              <w:t xml:space="preserve">7 </w:t>
            </w:r>
            <w:proofErr w:type="spellStart"/>
            <w:r>
              <w:rPr>
                <w:rFonts w:ascii="Book Antiqua" w:eastAsia="宋体" w:hAnsi="Book Antiqua"/>
              </w:rPr>
              <w:t>mo</w:t>
            </w:r>
            <w:proofErr w:type="spellEnd"/>
            <w:r>
              <w:rPr>
                <w:rFonts w:ascii="Book Antiqua" w:eastAsia="宋体" w:hAnsi="Book Antiqua"/>
              </w:rPr>
              <w:t>, death</w:t>
            </w:r>
          </w:p>
        </w:tc>
      </w:tr>
      <w:tr w:rsidR="00650AFC">
        <w:trPr>
          <w:trHeight w:val="270"/>
        </w:trPr>
        <w:tc>
          <w:tcPr>
            <w:tcW w:w="0" w:type="auto"/>
            <w:noWrap/>
          </w:tcPr>
          <w:p w:rsidR="00650AFC" w:rsidRDefault="00643916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  <w:proofErr w:type="spellStart"/>
            <w:r>
              <w:rPr>
                <w:rFonts w:ascii="Book Antiqua" w:eastAsia="宋体" w:hAnsi="Book Antiqua"/>
              </w:rPr>
              <w:t>Dorweiler</w:t>
            </w:r>
            <w:proofErr w:type="spellEnd"/>
            <w:r>
              <w:rPr>
                <w:rFonts w:ascii="Book Antiqua" w:eastAsia="宋体" w:hAnsi="Book Antiqua"/>
              </w:rPr>
              <w:t xml:space="preserve"> </w:t>
            </w:r>
            <w:r>
              <w:rPr>
                <w:rFonts w:ascii="Book Antiqua" w:hAnsi="Book Antiqua"/>
                <w:i/>
                <w:iCs/>
              </w:rPr>
              <w:t>et al</w:t>
            </w:r>
            <w:r>
              <w:rPr>
                <w:rFonts w:ascii="Book Antiqua" w:eastAsia="宋体" w:hAnsi="Book Antiqua"/>
              </w:rPr>
              <w:fldChar w:fldCharType="begin">
                <w:fldData xml:space="preserve">PEVuZE5vdGU+PENpdGU+PEF1dGhvcj5Eb3J3ZWlsZXI8L0F1dGhvcj48WWVhcj4yMDEzPC9ZZWFy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</w:fldData>
              </w:fldChar>
            </w:r>
            <w:r>
              <w:rPr>
                <w:rFonts w:ascii="Book Antiqua" w:eastAsia="宋体" w:hAnsi="Book Antiqua"/>
              </w:rPr>
              <w:instrText xml:space="preserve"> ADDIN EN.CITE </w:instrText>
            </w:r>
            <w:r>
              <w:rPr>
                <w:rFonts w:ascii="Book Antiqua" w:eastAsia="宋体" w:hAnsi="Book Antiqua"/>
              </w:rPr>
              <w:fldChar w:fldCharType="begin">
                <w:fldData xml:space="preserve">PEVuZE5vdGU+PENpdGU+PEF1dGhvcj5Eb3J3ZWlsZXI8L0F1dGhvcj48WWVhcj4yMDEzPC9ZZWFy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</w:fldData>
              </w:fldChar>
            </w:r>
            <w:r>
              <w:rPr>
                <w:rFonts w:ascii="Book Antiqua" w:eastAsia="宋体" w:hAnsi="Book Antiqua"/>
              </w:rPr>
              <w:instrText xml:space="preserve"> ADDIN EN.CITE.DATA </w:instrText>
            </w:r>
            <w:r>
              <w:rPr>
                <w:rFonts w:ascii="Book Antiqua" w:eastAsia="宋体" w:hAnsi="Book Antiqua"/>
              </w:rPr>
            </w:r>
            <w:r>
              <w:rPr>
                <w:rFonts w:ascii="Book Antiqua" w:eastAsia="宋体" w:hAnsi="Book Antiqua"/>
              </w:rPr>
              <w:fldChar w:fldCharType="end"/>
            </w:r>
            <w:r>
              <w:rPr>
                <w:rFonts w:ascii="Book Antiqua" w:eastAsia="宋体" w:hAnsi="Book Antiqua"/>
              </w:rPr>
            </w:r>
            <w:r>
              <w:rPr>
                <w:rFonts w:ascii="Book Antiqua" w:eastAsia="宋体" w:hAnsi="Book Antiqua"/>
              </w:rPr>
              <w:fldChar w:fldCharType="separate"/>
            </w:r>
            <w:r>
              <w:rPr>
                <w:rFonts w:ascii="Book Antiqua" w:eastAsia="宋体" w:hAnsi="Book Antiqua"/>
                <w:vertAlign w:val="superscript"/>
              </w:rPr>
              <w:t>[</w:t>
            </w:r>
            <w:hyperlink w:anchor="_ENREF_28" w:tooltip="Dorweiler, 2013 #485" w:history="1">
              <w:r>
                <w:rPr>
                  <w:rFonts w:ascii="Book Antiqua" w:eastAsia="宋体" w:hAnsi="Book Antiqua"/>
                  <w:vertAlign w:val="superscript"/>
                </w:rPr>
                <w:t>28</w:t>
              </w:r>
            </w:hyperlink>
            <w:r>
              <w:rPr>
                <w:rFonts w:ascii="Book Antiqua" w:eastAsia="宋体" w:hAnsi="Book Antiqua"/>
                <w:vertAlign w:val="superscript"/>
              </w:rPr>
              <w:t>]</w:t>
            </w:r>
            <w:r>
              <w:rPr>
                <w:rFonts w:ascii="Book Antiqua" w:eastAsia="宋体" w:hAnsi="Book Antiqua"/>
              </w:rPr>
              <w:fldChar w:fldCharType="end"/>
            </w:r>
          </w:p>
        </w:tc>
        <w:tc>
          <w:tcPr>
            <w:tcW w:w="0" w:type="auto"/>
            <w:noWrap/>
          </w:tcPr>
          <w:p w:rsidR="00650AFC" w:rsidRDefault="00643916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  <w:r>
              <w:rPr>
                <w:rFonts w:ascii="Book Antiqua" w:eastAsia="宋体" w:hAnsi="Book Antiqua"/>
              </w:rPr>
              <w:t>71</w:t>
            </w:r>
          </w:p>
        </w:tc>
        <w:tc>
          <w:tcPr>
            <w:tcW w:w="0" w:type="auto"/>
            <w:noWrap/>
          </w:tcPr>
          <w:p w:rsidR="00650AFC" w:rsidRDefault="00643916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  <w:r>
              <w:rPr>
                <w:rFonts w:ascii="Book Antiqua" w:eastAsia="宋体" w:hAnsi="Book Antiqua"/>
              </w:rPr>
              <w:t>Male</w:t>
            </w:r>
          </w:p>
        </w:tc>
        <w:tc>
          <w:tcPr>
            <w:tcW w:w="0" w:type="auto"/>
            <w:noWrap/>
          </w:tcPr>
          <w:p w:rsidR="00650AFC" w:rsidRDefault="00643916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  <w:r>
              <w:rPr>
                <w:rFonts w:ascii="Book Antiqua" w:eastAsia="宋体" w:hAnsi="Book Antiqua"/>
              </w:rPr>
              <w:t>Unknown</w:t>
            </w:r>
          </w:p>
        </w:tc>
        <w:tc>
          <w:tcPr>
            <w:tcW w:w="0" w:type="auto"/>
            <w:noWrap/>
          </w:tcPr>
          <w:p w:rsidR="00650AFC" w:rsidRDefault="00643916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  <w:r>
              <w:rPr>
                <w:rFonts w:ascii="Book Antiqua" w:eastAsia="宋体" w:hAnsi="Book Antiqua"/>
              </w:rPr>
              <w:t>Unknown</w:t>
            </w:r>
          </w:p>
        </w:tc>
        <w:tc>
          <w:tcPr>
            <w:tcW w:w="0" w:type="auto"/>
            <w:noWrap/>
          </w:tcPr>
          <w:p w:rsidR="00650AFC" w:rsidRDefault="00643916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  <w:r>
              <w:rPr>
                <w:rFonts w:ascii="Book Antiqua" w:eastAsia="宋体" w:hAnsi="Book Antiqua"/>
              </w:rPr>
              <w:t>Unknown</w:t>
            </w:r>
          </w:p>
        </w:tc>
        <w:tc>
          <w:tcPr>
            <w:tcW w:w="0" w:type="auto"/>
          </w:tcPr>
          <w:p w:rsidR="00650AFC" w:rsidRDefault="00643916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  <w:r>
              <w:rPr>
                <w:rFonts w:ascii="Book Antiqua" w:eastAsia="宋体" w:hAnsi="Book Antiqua"/>
              </w:rPr>
              <w:t>Unknown</w:t>
            </w:r>
          </w:p>
        </w:tc>
        <w:tc>
          <w:tcPr>
            <w:tcW w:w="0" w:type="auto"/>
            <w:noWrap/>
          </w:tcPr>
          <w:p w:rsidR="00650AFC" w:rsidRDefault="00643916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  <w:r>
              <w:rPr>
                <w:rFonts w:ascii="Book Antiqua" w:eastAsia="宋体" w:hAnsi="Book Antiqua"/>
              </w:rPr>
              <w:t>TEVAR</w:t>
            </w:r>
          </w:p>
        </w:tc>
        <w:tc>
          <w:tcPr>
            <w:tcW w:w="0" w:type="auto"/>
            <w:noWrap/>
          </w:tcPr>
          <w:p w:rsidR="00650AFC" w:rsidRDefault="00643916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  <w:r>
              <w:rPr>
                <w:rFonts w:ascii="Book Antiqua" w:eastAsia="宋体" w:hAnsi="Book Antiqua"/>
              </w:rPr>
              <w:t>Sepsis</w:t>
            </w:r>
          </w:p>
        </w:tc>
        <w:tc>
          <w:tcPr>
            <w:tcW w:w="0" w:type="auto"/>
            <w:noWrap/>
          </w:tcPr>
          <w:p w:rsidR="00650AFC" w:rsidRDefault="00643916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  <w:r>
              <w:rPr>
                <w:rFonts w:ascii="Book Antiqua" w:eastAsia="宋体" w:hAnsi="Book Antiqua"/>
              </w:rPr>
              <w:t xml:space="preserve">0 </w:t>
            </w:r>
            <w:proofErr w:type="spellStart"/>
            <w:r>
              <w:rPr>
                <w:rFonts w:ascii="Book Antiqua" w:eastAsia="宋体" w:hAnsi="Book Antiqua"/>
              </w:rPr>
              <w:t>mo</w:t>
            </w:r>
            <w:proofErr w:type="spellEnd"/>
            <w:r>
              <w:rPr>
                <w:rFonts w:ascii="Book Antiqua" w:eastAsia="宋体" w:hAnsi="Book Antiqua"/>
              </w:rPr>
              <w:t>, death</w:t>
            </w:r>
          </w:p>
        </w:tc>
      </w:tr>
      <w:tr w:rsidR="00650AFC">
        <w:trPr>
          <w:trHeight w:val="270"/>
        </w:trPr>
        <w:tc>
          <w:tcPr>
            <w:tcW w:w="0" w:type="auto"/>
            <w:noWrap/>
          </w:tcPr>
          <w:p w:rsidR="00650AFC" w:rsidRDefault="00643916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  <w:proofErr w:type="spellStart"/>
            <w:r>
              <w:rPr>
                <w:rFonts w:ascii="Book Antiqua" w:eastAsia="宋体" w:hAnsi="Book Antiqua"/>
              </w:rPr>
              <w:t>Dorweiler</w:t>
            </w:r>
            <w:proofErr w:type="spellEnd"/>
            <w:r>
              <w:rPr>
                <w:rFonts w:ascii="Book Antiqua" w:eastAsia="宋体" w:hAnsi="Book Antiqua"/>
              </w:rPr>
              <w:t xml:space="preserve"> </w:t>
            </w:r>
            <w:r>
              <w:rPr>
                <w:rFonts w:ascii="Book Antiqua" w:hAnsi="Book Antiqua"/>
                <w:i/>
                <w:iCs/>
              </w:rPr>
              <w:t>et al</w:t>
            </w:r>
            <w:r>
              <w:rPr>
                <w:rFonts w:ascii="Book Antiqua" w:eastAsia="宋体" w:hAnsi="Book Antiqua"/>
              </w:rPr>
              <w:fldChar w:fldCharType="begin">
                <w:fldData xml:space="preserve">PEVuZE5vdGU+PENpdGU+PEF1dGhvcj5Eb3J3ZWlsZXI8L0F1dGhvcj48WWVhcj4yMDEzPC9ZZWFy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</w:fldData>
              </w:fldChar>
            </w:r>
            <w:r>
              <w:rPr>
                <w:rFonts w:ascii="Book Antiqua" w:eastAsia="宋体" w:hAnsi="Book Antiqua"/>
              </w:rPr>
              <w:instrText xml:space="preserve"> ADDIN EN.CITE </w:instrText>
            </w:r>
            <w:r>
              <w:rPr>
                <w:rFonts w:ascii="Book Antiqua" w:eastAsia="宋体" w:hAnsi="Book Antiqua"/>
              </w:rPr>
              <w:fldChar w:fldCharType="begin">
                <w:fldData xml:space="preserve">PEVuZE5vdGU+PENpdGU+PEF1dGhvcj5Eb3J3ZWlsZXI8L0F1dGhvcj48WWVhcj4yMDEzPC9ZZWFy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</w:fldData>
              </w:fldChar>
            </w:r>
            <w:r>
              <w:rPr>
                <w:rFonts w:ascii="Book Antiqua" w:eastAsia="宋体" w:hAnsi="Book Antiqua"/>
              </w:rPr>
              <w:instrText xml:space="preserve"> ADDIN EN.CITE.DATA </w:instrText>
            </w:r>
            <w:r>
              <w:rPr>
                <w:rFonts w:ascii="Book Antiqua" w:eastAsia="宋体" w:hAnsi="Book Antiqua"/>
              </w:rPr>
            </w:r>
            <w:r>
              <w:rPr>
                <w:rFonts w:ascii="Book Antiqua" w:eastAsia="宋体" w:hAnsi="Book Antiqua"/>
              </w:rPr>
              <w:fldChar w:fldCharType="end"/>
            </w:r>
            <w:r>
              <w:rPr>
                <w:rFonts w:ascii="Book Antiqua" w:eastAsia="宋体" w:hAnsi="Book Antiqua"/>
              </w:rPr>
            </w:r>
            <w:r>
              <w:rPr>
                <w:rFonts w:ascii="Book Antiqua" w:eastAsia="宋体" w:hAnsi="Book Antiqua"/>
              </w:rPr>
              <w:fldChar w:fldCharType="separate"/>
            </w:r>
            <w:r>
              <w:rPr>
                <w:rFonts w:ascii="Book Antiqua" w:eastAsia="宋体" w:hAnsi="Book Antiqua"/>
                <w:vertAlign w:val="superscript"/>
              </w:rPr>
              <w:t>[</w:t>
            </w:r>
            <w:hyperlink w:anchor="_ENREF_28" w:tooltip="Dorweiler, 2013 #485" w:history="1">
              <w:r>
                <w:rPr>
                  <w:rFonts w:ascii="Book Antiqua" w:eastAsia="宋体" w:hAnsi="Book Antiqua"/>
                  <w:vertAlign w:val="superscript"/>
                </w:rPr>
                <w:t>28</w:t>
              </w:r>
            </w:hyperlink>
            <w:r>
              <w:rPr>
                <w:rFonts w:ascii="Book Antiqua" w:eastAsia="宋体" w:hAnsi="Book Antiqua"/>
                <w:vertAlign w:val="superscript"/>
              </w:rPr>
              <w:t>]</w:t>
            </w:r>
            <w:r>
              <w:rPr>
                <w:rFonts w:ascii="Book Antiqua" w:eastAsia="宋体" w:hAnsi="Book Antiqua"/>
              </w:rPr>
              <w:fldChar w:fldCharType="end"/>
            </w:r>
          </w:p>
        </w:tc>
        <w:tc>
          <w:tcPr>
            <w:tcW w:w="0" w:type="auto"/>
            <w:noWrap/>
          </w:tcPr>
          <w:p w:rsidR="00650AFC" w:rsidRDefault="00643916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  <w:r>
              <w:rPr>
                <w:rFonts w:ascii="Book Antiqua" w:eastAsia="宋体" w:hAnsi="Book Antiqua"/>
              </w:rPr>
              <w:t>68</w:t>
            </w:r>
          </w:p>
        </w:tc>
        <w:tc>
          <w:tcPr>
            <w:tcW w:w="0" w:type="auto"/>
            <w:noWrap/>
          </w:tcPr>
          <w:p w:rsidR="00650AFC" w:rsidRDefault="00643916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  <w:r>
              <w:rPr>
                <w:rFonts w:ascii="Book Antiqua" w:eastAsia="宋体" w:hAnsi="Book Antiqua"/>
              </w:rPr>
              <w:t>Male</w:t>
            </w:r>
          </w:p>
        </w:tc>
        <w:tc>
          <w:tcPr>
            <w:tcW w:w="0" w:type="auto"/>
            <w:noWrap/>
          </w:tcPr>
          <w:p w:rsidR="00650AFC" w:rsidRDefault="00643916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  <w:r>
              <w:rPr>
                <w:rFonts w:ascii="Book Antiqua" w:eastAsia="宋体" w:hAnsi="Book Antiqua"/>
              </w:rPr>
              <w:t>Unknown</w:t>
            </w:r>
          </w:p>
        </w:tc>
        <w:tc>
          <w:tcPr>
            <w:tcW w:w="0" w:type="auto"/>
            <w:noWrap/>
          </w:tcPr>
          <w:p w:rsidR="00650AFC" w:rsidRDefault="00643916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  <w:r>
              <w:rPr>
                <w:rFonts w:ascii="Book Antiqua" w:eastAsia="宋体" w:hAnsi="Book Antiqua"/>
              </w:rPr>
              <w:t>Unknown</w:t>
            </w:r>
          </w:p>
        </w:tc>
        <w:tc>
          <w:tcPr>
            <w:tcW w:w="0" w:type="auto"/>
            <w:noWrap/>
          </w:tcPr>
          <w:p w:rsidR="00650AFC" w:rsidRDefault="00643916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  <w:r>
              <w:rPr>
                <w:rFonts w:ascii="Book Antiqua" w:eastAsia="宋体" w:hAnsi="Book Antiqua"/>
              </w:rPr>
              <w:t>Unknown</w:t>
            </w:r>
          </w:p>
        </w:tc>
        <w:tc>
          <w:tcPr>
            <w:tcW w:w="0" w:type="auto"/>
          </w:tcPr>
          <w:p w:rsidR="00650AFC" w:rsidRDefault="00643916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  <w:r>
              <w:rPr>
                <w:rFonts w:ascii="Book Antiqua" w:eastAsia="宋体" w:hAnsi="Book Antiqua"/>
              </w:rPr>
              <w:t>Unknown</w:t>
            </w:r>
          </w:p>
        </w:tc>
        <w:tc>
          <w:tcPr>
            <w:tcW w:w="0" w:type="auto"/>
            <w:noWrap/>
          </w:tcPr>
          <w:p w:rsidR="00650AFC" w:rsidRDefault="00643916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  <w:r>
              <w:rPr>
                <w:rFonts w:ascii="Book Antiqua" w:eastAsia="宋体" w:hAnsi="Book Antiqua"/>
              </w:rPr>
              <w:t>TEVAR</w:t>
            </w:r>
          </w:p>
        </w:tc>
        <w:tc>
          <w:tcPr>
            <w:tcW w:w="0" w:type="auto"/>
            <w:noWrap/>
          </w:tcPr>
          <w:p w:rsidR="00650AFC" w:rsidRDefault="00643916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  <w:r>
              <w:rPr>
                <w:rFonts w:ascii="Book Antiqua" w:eastAsia="宋体" w:hAnsi="Book Antiqua"/>
              </w:rPr>
              <w:t>Sepsis/pneumonia</w:t>
            </w:r>
          </w:p>
        </w:tc>
        <w:tc>
          <w:tcPr>
            <w:tcW w:w="0" w:type="auto"/>
            <w:noWrap/>
          </w:tcPr>
          <w:p w:rsidR="00650AFC" w:rsidRDefault="00643916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  <w:r>
              <w:rPr>
                <w:rFonts w:ascii="Book Antiqua" w:eastAsia="宋体" w:hAnsi="Book Antiqua"/>
              </w:rPr>
              <w:t xml:space="preserve">3 </w:t>
            </w:r>
            <w:proofErr w:type="spellStart"/>
            <w:r>
              <w:rPr>
                <w:rFonts w:ascii="Book Antiqua" w:eastAsia="宋体" w:hAnsi="Book Antiqua"/>
              </w:rPr>
              <w:t>mo</w:t>
            </w:r>
            <w:proofErr w:type="spellEnd"/>
            <w:r>
              <w:rPr>
                <w:rFonts w:ascii="Book Antiqua" w:eastAsia="宋体" w:hAnsi="Book Antiqua"/>
              </w:rPr>
              <w:t>, death</w:t>
            </w:r>
          </w:p>
        </w:tc>
      </w:tr>
      <w:tr w:rsidR="00650AFC">
        <w:trPr>
          <w:trHeight w:val="270"/>
        </w:trPr>
        <w:tc>
          <w:tcPr>
            <w:tcW w:w="0" w:type="auto"/>
            <w:noWrap/>
          </w:tcPr>
          <w:p w:rsidR="00650AFC" w:rsidRDefault="00643916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  <w:r>
              <w:rPr>
                <w:rFonts w:ascii="Book Antiqua" w:eastAsia="宋体" w:hAnsi="Book Antiqua"/>
              </w:rPr>
              <w:t xml:space="preserve">Wong </w:t>
            </w:r>
            <w:r>
              <w:rPr>
                <w:rFonts w:ascii="Book Antiqua" w:hAnsi="Book Antiqua"/>
                <w:i/>
                <w:iCs/>
              </w:rPr>
              <w:t>et al</w:t>
            </w:r>
            <w:r>
              <w:rPr>
                <w:rFonts w:ascii="Book Antiqua" w:eastAsia="宋体" w:hAnsi="Book Antiqua"/>
              </w:rPr>
              <w:fldChar w:fldCharType="begin">
                <w:fldData xml:space="preserve">PEVuZE5vdGU+PENpdGU+PEF1dGhvcj5Xb25nPC9BdXRob3I+PFllYXI+MjAxNzwvWWVhcj48UmVj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==
</w:fldData>
              </w:fldChar>
            </w:r>
            <w:r>
              <w:rPr>
                <w:rFonts w:ascii="Book Antiqua" w:eastAsia="宋体" w:hAnsi="Book Antiqua"/>
              </w:rPr>
              <w:instrText xml:space="preserve"> ADDIN EN.CITE </w:instrText>
            </w:r>
            <w:r>
              <w:rPr>
                <w:rFonts w:ascii="Book Antiqua" w:eastAsia="宋体" w:hAnsi="Book Antiqua"/>
              </w:rPr>
              <w:fldChar w:fldCharType="begin">
                <w:fldData xml:space="preserve">PEVuZE5vdGU+PENpdGU+PEF1dGhvcj5Xb25nPC9BdXRob3I+PFllYXI+MjAxNzwvWWVhcj48UmVj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==
</w:fldData>
              </w:fldChar>
            </w:r>
            <w:r>
              <w:rPr>
                <w:rFonts w:ascii="Book Antiqua" w:eastAsia="宋体" w:hAnsi="Book Antiqua"/>
              </w:rPr>
              <w:instrText xml:space="preserve"> ADDIN EN.CITE.DATA </w:instrText>
            </w:r>
            <w:r>
              <w:rPr>
                <w:rFonts w:ascii="Book Antiqua" w:eastAsia="宋体" w:hAnsi="Book Antiqua"/>
              </w:rPr>
            </w:r>
            <w:r>
              <w:rPr>
                <w:rFonts w:ascii="Book Antiqua" w:eastAsia="宋体" w:hAnsi="Book Antiqua"/>
              </w:rPr>
              <w:fldChar w:fldCharType="end"/>
            </w:r>
            <w:r>
              <w:rPr>
                <w:rFonts w:ascii="Book Antiqua" w:eastAsia="宋体" w:hAnsi="Book Antiqua"/>
              </w:rPr>
            </w:r>
            <w:r>
              <w:rPr>
                <w:rFonts w:ascii="Book Antiqua" w:eastAsia="宋体" w:hAnsi="Book Antiqua"/>
              </w:rPr>
              <w:fldChar w:fldCharType="separate"/>
            </w:r>
            <w:r>
              <w:rPr>
                <w:rFonts w:ascii="Book Antiqua" w:eastAsia="宋体" w:hAnsi="Book Antiqua"/>
                <w:vertAlign w:val="superscript"/>
              </w:rPr>
              <w:t>[</w:t>
            </w:r>
            <w:hyperlink w:anchor="_ENREF_1" w:tooltip="Wong, 2017 #114" w:history="1">
              <w:r>
                <w:rPr>
                  <w:rFonts w:ascii="Book Antiqua" w:eastAsia="宋体" w:hAnsi="Book Antiqua"/>
                  <w:vertAlign w:val="superscript"/>
                </w:rPr>
                <w:t>1</w:t>
              </w:r>
            </w:hyperlink>
            <w:r>
              <w:rPr>
                <w:rFonts w:ascii="Book Antiqua" w:eastAsia="宋体" w:hAnsi="Book Antiqua"/>
                <w:vertAlign w:val="superscript"/>
              </w:rPr>
              <w:t>]</w:t>
            </w:r>
            <w:r>
              <w:rPr>
                <w:rFonts w:ascii="Book Antiqua" w:eastAsia="宋体" w:hAnsi="Book Antiqua"/>
              </w:rPr>
              <w:fldChar w:fldCharType="end"/>
            </w:r>
          </w:p>
        </w:tc>
        <w:tc>
          <w:tcPr>
            <w:tcW w:w="0" w:type="auto"/>
            <w:noWrap/>
          </w:tcPr>
          <w:p w:rsidR="00650AFC" w:rsidRDefault="00643916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  <w:r>
              <w:rPr>
                <w:rFonts w:ascii="Book Antiqua" w:eastAsia="宋体" w:hAnsi="Book Antiqua"/>
              </w:rPr>
              <w:t>87</w:t>
            </w:r>
          </w:p>
        </w:tc>
        <w:tc>
          <w:tcPr>
            <w:tcW w:w="0" w:type="auto"/>
            <w:noWrap/>
          </w:tcPr>
          <w:p w:rsidR="00650AFC" w:rsidRDefault="00643916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  <w:r>
              <w:rPr>
                <w:rFonts w:ascii="Book Antiqua" w:eastAsia="宋体" w:hAnsi="Book Antiqua"/>
              </w:rPr>
              <w:t>Female</w:t>
            </w:r>
          </w:p>
        </w:tc>
        <w:tc>
          <w:tcPr>
            <w:tcW w:w="0" w:type="auto"/>
            <w:noWrap/>
          </w:tcPr>
          <w:p w:rsidR="00650AFC" w:rsidRDefault="00643916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  <w:r>
              <w:rPr>
                <w:rFonts w:ascii="Book Antiqua" w:eastAsia="宋体" w:hAnsi="Book Antiqua"/>
              </w:rPr>
              <w:t>Hematemesis</w:t>
            </w:r>
          </w:p>
        </w:tc>
        <w:tc>
          <w:tcPr>
            <w:tcW w:w="0" w:type="auto"/>
            <w:noWrap/>
          </w:tcPr>
          <w:p w:rsidR="00650AFC" w:rsidRDefault="00643916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  <w:r>
              <w:rPr>
                <w:rFonts w:ascii="Book Antiqua" w:eastAsia="宋体" w:hAnsi="Book Antiqua"/>
              </w:rPr>
              <w:t>Yes</w:t>
            </w:r>
          </w:p>
        </w:tc>
        <w:tc>
          <w:tcPr>
            <w:tcW w:w="0" w:type="auto"/>
            <w:noWrap/>
          </w:tcPr>
          <w:p w:rsidR="00650AFC" w:rsidRDefault="00643916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  <w:r>
              <w:rPr>
                <w:rFonts w:ascii="Book Antiqua" w:eastAsia="宋体" w:hAnsi="Book Antiqua"/>
              </w:rPr>
              <w:t>Yes</w:t>
            </w:r>
          </w:p>
        </w:tc>
        <w:tc>
          <w:tcPr>
            <w:tcW w:w="0" w:type="auto"/>
          </w:tcPr>
          <w:p w:rsidR="00650AFC" w:rsidRDefault="00643916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  <w:r>
              <w:rPr>
                <w:rFonts w:ascii="Book Antiqua" w:eastAsia="宋体" w:hAnsi="Book Antiqua"/>
              </w:rPr>
              <w:t>DTA</w:t>
            </w:r>
          </w:p>
        </w:tc>
        <w:tc>
          <w:tcPr>
            <w:tcW w:w="0" w:type="auto"/>
            <w:noWrap/>
          </w:tcPr>
          <w:p w:rsidR="00650AFC" w:rsidRDefault="00643916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  <w:r>
              <w:rPr>
                <w:rFonts w:ascii="Book Antiqua" w:eastAsia="宋体" w:hAnsi="Book Antiqua"/>
              </w:rPr>
              <w:t>TEVAR</w:t>
            </w:r>
          </w:p>
        </w:tc>
        <w:tc>
          <w:tcPr>
            <w:tcW w:w="0" w:type="auto"/>
            <w:noWrap/>
          </w:tcPr>
          <w:p w:rsidR="00650AFC" w:rsidRDefault="00643916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  <w:r>
              <w:rPr>
                <w:rFonts w:ascii="Book Antiqua" w:eastAsia="宋体" w:hAnsi="Book Antiqua"/>
              </w:rPr>
              <w:t>Cancer</w:t>
            </w:r>
          </w:p>
        </w:tc>
        <w:tc>
          <w:tcPr>
            <w:tcW w:w="0" w:type="auto"/>
            <w:noWrap/>
          </w:tcPr>
          <w:p w:rsidR="00650AFC" w:rsidRDefault="00643916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  <w:r>
              <w:rPr>
                <w:rFonts w:ascii="Book Antiqua" w:eastAsia="宋体" w:hAnsi="Book Antiqua"/>
              </w:rPr>
              <w:t xml:space="preserve">3 </w:t>
            </w:r>
            <w:proofErr w:type="spellStart"/>
            <w:r>
              <w:rPr>
                <w:rFonts w:ascii="Book Antiqua" w:eastAsia="宋体" w:hAnsi="Book Antiqua"/>
              </w:rPr>
              <w:t>mo</w:t>
            </w:r>
            <w:proofErr w:type="spellEnd"/>
            <w:r>
              <w:rPr>
                <w:rFonts w:ascii="Book Antiqua" w:eastAsia="宋体" w:hAnsi="Book Antiqua"/>
              </w:rPr>
              <w:t>, death</w:t>
            </w:r>
          </w:p>
        </w:tc>
      </w:tr>
      <w:tr w:rsidR="00650AFC">
        <w:trPr>
          <w:trHeight w:val="270"/>
        </w:trPr>
        <w:tc>
          <w:tcPr>
            <w:tcW w:w="0" w:type="auto"/>
            <w:noWrap/>
          </w:tcPr>
          <w:p w:rsidR="00650AFC" w:rsidRDefault="00643916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  <w:r>
              <w:rPr>
                <w:rFonts w:ascii="Book Antiqua" w:eastAsia="宋体" w:hAnsi="Book Antiqua"/>
              </w:rPr>
              <w:t xml:space="preserve">Wong </w:t>
            </w:r>
            <w:r>
              <w:rPr>
                <w:rFonts w:ascii="Book Antiqua" w:hAnsi="Book Antiqua"/>
                <w:i/>
                <w:iCs/>
              </w:rPr>
              <w:t>et al</w:t>
            </w:r>
            <w:r>
              <w:rPr>
                <w:rFonts w:ascii="Book Antiqua" w:eastAsia="宋体" w:hAnsi="Book Antiqua"/>
              </w:rPr>
              <w:fldChar w:fldCharType="begin">
                <w:fldData xml:space="preserve">PEVuZE5vdGU+PENpdGU+PEF1dGhvcj5Xb25nPC9BdXRob3I+PFllYXI+MjAxNzwvWWVhcj48UmVj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==
</w:fldData>
              </w:fldChar>
            </w:r>
            <w:r>
              <w:rPr>
                <w:rFonts w:ascii="Book Antiqua" w:eastAsia="宋体" w:hAnsi="Book Antiqua"/>
              </w:rPr>
              <w:instrText xml:space="preserve"> ADDIN EN.CITE </w:instrText>
            </w:r>
            <w:r>
              <w:rPr>
                <w:rFonts w:ascii="Book Antiqua" w:eastAsia="宋体" w:hAnsi="Book Antiqua"/>
              </w:rPr>
              <w:fldChar w:fldCharType="begin">
                <w:fldData xml:space="preserve">PEVuZE5vdGU+PENpdGU+PEF1dGhvcj5Xb25nPC9BdXRob3I+PFllYXI+MjAxNzwvWWVhcj48UmVj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==
</w:fldData>
              </w:fldChar>
            </w:r>
            <w:r>
              <w:rPr>
                <w:rFonts w:ascii="Book Antiqua" w:eastAsia="宋体" w:hAnsi="Book Antiqua"/>
              </w:rPr>
              <w:instrText xml:space="preserve"> ADDIN EN.CITE.DATA </w:instrText>
            </w:r>
            <w:r>
              <w:rPr>
                <w:rFonts w:ascii="Book Antiqua" w:eastAsia="宋体" w:hAnsi="Book Antiqua"/>
              </w:rPr>
            </w:r>
            <w:r>
              <w:rPr>
                <w:rFonts w:ascii="Book Antiqua" w:eastAsia="宋体" w:hAnsi="Book Antiqua"/>
              </w:rPr>
              <w:fldChar w:fldCharType="end"/>
            </w:r>
            <w:r>
              <w:rPr>
                <w:rFonts w:ascii="Book Antiqua" w:eastAsia="宋体" w:hAnsi="Book Antiqua"/>
              </w:rPr>
            </w:r>
            <w:r>
              <w:rPr>
                <w:rFonts w:ascii="Book Antiqua" w:eastAsia="宋体" w:hAnsi="Book Antiqua"/>
              </w:rPr>
              <w:fldChar w:fldCharType="separate"/>
            </w:r>
            <w:r>
              <w:rPr>
                <w:rFonts w:ascii="Book Antiqua" w:eastAsia="宋体" w:hAnsi="Book Antiqua"/>
                <w:vertAlign w:val="superscript"/>
              </w:rPr>
              <w:t>[</w:t>
            </w:r>
            <w:hyperlink w:anchor="_ENREF_1" w:tooltip="Wong, 2017 #114" w:history="1">
              <w:r>
                <w:rPr>
                  <w:rFonts w:ascii="Book Antiqua" w:eastAsia="宋体" w:hAnsi="Book Antiqua"/>
                  <w:vertAlign w:val="superscript"/>
                </w:rPr>
                <w:t>1</w:t>
              </w:r>
            </w:hyperlink>
            <w:r>
              <w:rPr>
                <w:rFonts w:ascii="Book Antiqua" w:eastAsia="宋体" w:hAnsi="Book Antiqua"/>
                <w:vertAlign w:val="superscript"/>
              </w:rPr>
              <w:t>]</w:t>
            </w:r>
            <w:r>
              <w:rPr>
                <w:rFonts w:ascii="Book Antiqua" w:eastAsia="宋体" w:hAnsi="Book Antiqua"/>
              </w:rPr>
              <w:fldChar w:fldCharType="end"/>
            </w:r>
          </w:p>
        </w:tc>
        <w:tc>
          <w:tcPr>
            <w:tcW w:w="0" w:type="auto"/>
            <w:noWrap/>
          </w:tcPr>
          <w:p w:rsidR="00650AFC" w:rsidRDefault="00643916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  <w:r>
              <w:rPr>
                <w:rFonts w:ascii="Book Antiqua" w:eastAsia="宋体" w:hAnsi="Book Antiqua"/>
              </w:rPr>
              <w:t>58</w:t>
            </w:r>
          </w:p>
        </w:tc>
        <w:tc>
          <w:tcPr>
            <w:tcW w:w="0" w:type="auto"/>
            <w:noWrap/>
          </w:tcPr>
          <w:p w:rsidR="00650AFC" w:rsidRDefault="00643916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  <w:r>
              <w:rPr>
                <w:rFonts w:ascii="Book Antiqua" w:eastAsia="宋体" w:hAnsi="Book Antiqua"/>
              </w:rPr>
              <w:t>Male</w:t>
            </w:r>
          </w:p>
        </w:tc>
        <w:tc>
          <w:tcPr>
            <w:tcW w:w="0" w:type="auto"/>
            <w:noWrap/>
          </w:tcPr>
          <w:p w:rsidR="00650AFC" w:rsidRDefault="00643916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  <w:r>
              <w:rPr>
                <w:rFonts w:ascii="Book Antiqua" w:eastAsia="宋体" w:hAnsi="Book Antiqua"/>
              </w:rPr>
              <w:t>Hematemesis</w:t>
            </w:r>
          </w:p>
        </w:tc>
        <w:tc>
          <w:tcPr>
            <w:tcW w:w="0" w:type="auto"/>
            <w:noWrap/>
          </w:tcPr>
          <w:p w:rsidR="00650AFC" w:rsidRDefault="00643916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  <w:r>
              <w:rPr>
                <w:rFonts w:ascii="Book Antiqua" w:eastAsia="宋体" w:hAnsi="Book Antiqua"/>
              </w:rPr>
              <w:t>Yes</w:t>
            </w:r>
          </w:p>
        </w:tc>
        <w:tc>
          <w:tcPr>
            <w:tcW w:w="0" w:type="auto"/>
            <w:noWrap/>
          </w:tcPr>
          <w:p w:rsidR="00650AFC" w:rsidRDefault="00643916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  <w:r>
              <w:rPr>
                <w:rFonts w:ascii="Book Antiqua" w:eastAsia="宋体" w:hAnsi="Book Antiqua"/>
              </w:rPr>
              <w:t>No</w:t>
            </w:r>
          </w:p>
        </w:tc>
        <w:tc>
          <w:tcPr>
            <w:tcW w:w="0" w:type="auto"/>
          </w:tcPr>
          <w:p w:rsidR="00650AFC" w:rsidRDefault="00643916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  <w:r>
              <w:rPr>
                <w:rFonts w:ascii="Book Antiqua" w:eastAsia="宋体" w:hAnsi="Book Antiqua"/>
              </w:rPr>
              <w:t>DTA</w:t>
            </w:r>
          </w:p>
        </w:tc>
        <w:tc>
          <w:tcPr>
            <w:tcW w:w="0" w:type="auto"/>
            <w:noWrap/>
          </w:tcPr>
          <w:p w:rsidR="00650AFC" w:rsidRDefault="00643916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  <w:r>
              <w:rPr>
                <w:rFonts w:ascii="Book Antiqua" w:eastAsia="宋体" w:hAnsi="Book Antiqua"/>
              </w:rPr>
              <w:t>TEVAR</w:t>
            </w:r>
          </w:p>
        </w:tc>
        <w:tc>
          <w:tcPr>
            <w:tcW w:w="0" w:type="auto"/>
            <w:noWrap/>
          </w:tcPr>
          <w:p w:rsidR="00650AFC" w:rsidRDefault="00643916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  <w:r>
              <w:rPr>
                <w:rFonts w:ascii="Book Antiqua" w:eastAsia="宋体" w:hAnsi="Book Antiqua"/>
              </w:rPr>
              <w:t>Cancer</w:t>
            </w:r>
          </w:p>
        </w:tc>
        <w:tc>
          <w:tcPr>
            <w:tcW w:w="0" w:type="auto"/>
            <w:noWrap/>
          </w:tcPr>
          <w:p w:rsidR="00650AFC" w:rsidRDefault="00643916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  <w:r>
              <w:rPr>
                <w:rFonts w:ascii="Book Antiqua" w:eastAsia="宋体" w:hAnsi="Book Antiqua"/>
              </w:rPr>
              <w:t xml:space="preserve">4 </w:t>
            </w:r>
            <w:proofErr w:type="spellStart"/>
            <w:r>
              <w:rPr>
                <w:rFonts w:ascii="Book Antiqua" w:eastAsia="宋体" w:hAnsi="Book Antiqua"/>
              </w:rPr>
              <w:t>mo</w:t>
            </w:r>
            <w:proofErr w:type="spellEnd"/>
            <w:r>
              <w:rPr>
                <w:rFonts w:ascii="Book Antiqua" w:eastAsia="宋体" w:hAnsi="Book Antiqua"/>
              </w:rPr>
              <w:t>, death</w:t>
            </w:r>
          </w:p>
        </w:tc>
      </w:tr>
      <w:tr w:rsidR="00650AFC">
        <w:trPr>
          <w:trHeight w:val="270"/>
        </w:trPr>
        <w:tc>
          <w:tcPr>
            <w:tcW w:w="0" w:type="auto"/>
            <w:noWrap/>
          </w:tcPr>
          <w:p w:rsidR="00650AFC" w:rsidRDefault="00643916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  <w:r>
              <w:rPr>
                <w:rFonts w:ascii="Book Antiqua" w:eastAsia="宋体" w:hAnsi="Book Antiqua"/>
              </w:rPr>
              <w:lastRenderedPageBreak/>
              <w:t xml:space="preserve">Nagata </w:t>
            </w:r>
            <w:r>
              <w:rPr>
                <w:rFonts w:ascii="Book Antiqua" w:hAnsi="Book Antiqua"/>
                <w:i/>
                <w:iCs/>
              </w:rPr>
              <w:t>et al</w:t>
            </w:r>
            <w:r>
              <w:rPr>
                <w:rFonts w:ascii="Book Antiqua" w:eastAsia="宋体" w:hAnsi="Book Antiqua"/>
              </w:rPr>
              <w:fldChar w:fldCharType="begin">
                <w:fldData xml:space="preserve">PEVuZE5vdGU+PENpdGU+PEF1dGhvcj5OYWdhdGE8L0F1dGhvcj48WWVhcj4yMDE3PC9ZZWFyPjxS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</w:fldData>
              </w:fldChar>
            </w:r>
            <w:r>
              <w:rPr>
                <w:rFonts w:ascii="Book Antiqua" w:eastAsia="宋体" w:hAnsi="Book Antiqua"/>
              </w:rPr>
              <w:instrText xml:space="preserve"> ADDIN EN.CITE </w:instrText>
            </w:r>
            <w:r>
              <w:rPr>
                <w:rFonts w:ascii="Book Antiqua" w:eastAsia="宋体" w:hAnsi="Book Antiqua"/>
              </w:rPr>
              <w:fldChar w:fldCharType="begin">
                <w:fldData xml:space="preserve">PEVuZE5vdGU+PENpdGU+PEF1dGhvcj5OYWdhdGE8L0F1dGhvcj48WWVhcj4yMDE3PC9ZZWFyPjxS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</w:fldData>
              </w:fldChar>
            </w:r>
            <w:r>
              <w:rPr>
                <w:rFonts w:ascii="Book Antiqua" w:eastAsia="宋体" w:hAnsi="Book Antiqua"/>
              </w:rPr>
              <w:instrText xml:space="preserve"> ADDIN EN.CITE.DATA </w:instrText>
            </w:r>
            <w:r>
              <w:rPr>
                <w:rFonts w:ascii="Book Antiqua" w:eastAsia="宋体" w:hAnsi="Book Antiqua"/>
              </w:rPr>
            </w:r>
            <w:r>
              <w:rPr>
                <w:rFonts w:ascii="Book Antiqua" w:eastAsia="宋体" w:hAnsi="Book Antiqua"/>
              </w:rPr>
              <w:fldChar w:fldCharType="end"/>
            </w:r>
            <w:r>
              <w:rPr>
                <w:rFonts w:ascii="Book Antiqua" w:eastAsia="宋体" w:hAnsi="Book Antiqua"/>
              </w:rPr>
            </w:r>
            <w:r>
              <w:rPr>
                <w:rFonts w:ascii="Book Antiqua" w:eastAsia="宋体" w:hAnsi="Book Antiqua"/>
              </w:rPr>
              <w:fldChar w:fldCharType="separate"/>
            </w:r>
            <w:r>
              <w:rPr>
                <w:rFonts w:ascii="Book Antiqua" w:eastAsia="宋体" w:hAnsi="Book Antiqua"/>
                <w:vertAlign w:val="superscript"/>
              </w:rPr>
              <w:t>[</w:t>
            </w:r>
            <w:hyperlink w:anchor="_ENREF_22" w:tooltip="Nagata, 2017 #118" w:history="1">
              <w:r>
                <w:rPr>
                  <w:rFonts w:ascii="Book Antiqua" w:eastAsia="宋体" w:hAnsi="Book Antiqua"/>
                  <w:vertAlign w:val="superscript"/>
                </w:rPr>
                <w:t>22</w:t>
              </w:r>
            </w:hyperlink>
            <w:r>
              <w:rPr>
                <w:rFonts w:ascii="Book Antiqua" w:eastAsia="宋体" w:hAnsi="Book Antiqua"/>
                <w:vertAlign w:val="superscript"/>
              </w:rPr>
              <w:t>]</w:t>
            </w:r>
            <w:r>
              <w:rPr>
                <w:rFonts w:ascii="Book Antiqua" w:eastAsia="宋体" w:hAnsi="Book Antiqua"/>
              </w:rPr>
              <w:fldChar w:fldCharType="end"/>
            </w:r>
          </w:p>
        </w:tc>
        <w:tc>
          <w:tcPr>
            <w:tcW w:w="0" w:type="auto"/>
            <w:noWrap/>
          </w:tcPr>
          <w:p w:rsidR="00650AFC" w:rsidRDefault="00643916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  <w:r>
              <w:rPr>
                <w:rFonts w:ascii="Book Antiqua" w:eastAsia="宋体" w:hAnsi="Book Antiqua"/>
              </w:rPr>
              <w:t>58</w:t>
            </w:r>
          </w:p>
        </w:tc>
        <w:tc>
          <w:tcPr>
            <w:tcW w:w="0" w:type="auto"/>
            <w:noWrap/>
          </w:tcPr>
          <w:p w:rsidR="00650AFC" w:rsidRDefault="00643916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  <w:r>
              <w:rPr>
                <w:rFonts w:ascii="Book Antiqua" w:eastAsia="宋体" w:hAnsi="Book Antiqua"/>
              </w:rPr>
              <w:t>Male</w:t>
            </w:r>
          </w:p>
        </w:tc>
        <w:tc>
          <w:tcPr>
            <w:tcW w:w="0" w:type="auto"/>
            <w:noWrap/>
          </w:tcPr>
          <w:p w:rsidR="00650AFC" w:rsidRDefault="00643916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  <w:r>
              <w:rPr>
                <w:rFonts w:ascii="Book Antiqua" w:eastAsia="宋体" w:hAnsi="Book Antiqua"/>
              </w:rPr>
              <w:t>Hypotension</w:t>
            </w:r>
          </w:p>
        </w:tc>
        <w:tc>
          <w:tcPr>
            <w:tcW w:w="0" w:type="auto"/>
            <w:noWrap/>
          </w:tcPr>
          <w:p w:rsidR="00650AFC" w:rsidRDefault="00643916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  <w:r>
              <w:rPr>
                <w:rFonts w:ascii="Book Antiqua" w:eastAsia="宋体" w:hAnsi="Book Antiqua"/>
              </w:rPr>
              <w:t>Yes</w:t>
            </w:r>
          </w:p>
        </w:tc>
        <w:tc>
          <w:tcPr>
            <w:tcW w:w="0" w:type="auto"/>
            <w:noWrap/>
          </w:tcPr>
          <w:p w:rsidR="00650AFC" w:rsidRDefault="00643916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  <w:r>
              <w:rPr>
                <w:rFonts w:ascii="Book Antiqua" w:eastAsia="宋体" w:hAnsi="Book Antiqua"/>
              </w:rPr>
              <w:t>Yes</w:t>
            </w:r>
          </w:p>
        </w:tc>
        <w:tc>
          <w:tcPr>
            <w:tcW w:w="0" w:type="auto"/>
          </w:tcPr>
          <w:p w:rsidR="00650AFC" w:rsidRDefault="00643916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  <w:r>
              <w:rPr>
                <w:rFonts w:ascii="Book Antiqua" w:eastAsia="宋体" w:hAnsi="Book Antiqua"/>
              </w:rPr>
              <w:t>DTA</w:t>
            </w:r>
          </w:p>
        </w:tc>
        <w:tc>
          <w:tcPr>
            <w:tcW w:w="0" w:type="auto"/>
            <w:noWrap/>
          </w:tcPr>
          <w:p w:rsidR="00650AFC" w:rsidRDefault="00643916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  <w:r>
              <w:rPr>
                <w:rFonts w:ascii="Book Antiqua" w:eastAsia="宋体" w:hAnsi="Book Antiqua"/>
              </w:rPr>
              <w:t>TEVAR</w:t>
            </w:r>
          </w:p>
        </w:tc>
        <w:tc>
          <w:tcPr>
            <w:tcW w:w="0" w:type="auto"/>
            <w:noWrap/>
          </w:tcPr>
          <w:p w:rsidR="00650AFC" w:rsidRDefault="00643916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  <w:r>
              <w:rPr>
                <w:rFonts w:ascii="Book Antiqua" w:eastAsia="宋体" w:hAnsi="Book Antiqua"/>
              </w:rPr>
              <w:t>Cancer</w:t>
            </w:r>
          </w:p>
        </w:tc>
        <w:tc>
          <w:tcPr>
            <w:tcW w:w="0" w:type="auto"/>
            <w:noWrap/>
          </w:tcPr>
          <w:p w:rsidR="00650AFC" w:rsidRDefault="00643916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  <w:r>
              <w:rPr>
                <w:rFonts w:ascii="Book Antiqua" w:eastAsia="宋体" w:hAnsi="Book Antiqua"/>
              </w:rPr>
              <w:t xml:space="preserve">2 </w:t>
            </w:r>
            <w:proofErr w:type="spellStart"/>
            <w:r>
              <w:rPr>
                <w:rFonts w:ascii="Book Antiqua" w:eastAsia="宋体" w:hAnsi="Book Antiqua"/>
              </w:rPr>
              <w:t>mo</w:t>
            </w:r>
            <w:proofErr w:type="spellEnd"/>
            <w:r>
              <w:rPr>
                <w:rFonts w:ascii="Book Antiqua" w:eastAsia="宋体" w:hAnsi="Book Antiqua"/>
              </w:rPr>
              <w:t>, death</w:t>
            </w:r>
          </w:p>
        </w:tc>
      </w:tr>
      <w:tr w:rsidR="00650AFC">
        <w:trPr>
          <w:trHeight w:val="270"/>
        </w:trPr>
        <w:tc>
          <w:tcPr>
            <w:tcW w:w="0" w:type="auto"/>
            <w:noWrap/>
          </w:tcPr>
          <w:p w:rsidR="00650AFC" w:rsidRDefault="00643916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  <w:r>
              <w:rPr>
                <w:rFonts w:ascii="Book Antiqua" w:hAnsi="Book Antiqua"/>
              </w:rPr>
              <w:t xml:space="preserve">Sasaki </w:t>
            </w:r>
            <w:r>
              <w:rPr>
                <w:rFonts w:ascii="Book Antiqua" w:hAnsi="Book Antiqua"/>
                <w:i/>
                <w:iCs/>
              </w:rPr>
              <w:t>et al</w:t>
            </w:r>
            <w:r>
              <w:rPr>
                <w:rFonts w:ascii="Book Antiqua" w:hAnsi="Book Antiqua"/>
              </w:rPr>
              <w:fldChar w:fldCharType="begin">
                <w:fldData xml:space="preserve">PEVuZE5vdGU+PENpdGU+PEF1dGhvcj5TYXNha2k8L0F1dGhvcj48WWVhcj4yMDE4PC9ZZWFyPjxS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</w:fldData>
              </w:fldChar>
            </w:r>
            <w:r>
              <w:rPr>
                <w:rFonts w:ascii="Book Antiqua" w:hAnsi="Book Antiqua"/>
              </w:rPr>
              <w:instrText xml:space="preserve"> ADDIN EN.CITE </w:instrText>
            </w:r>
            <w:r>
              <w:rPr>
                <w:rFonts w:ascii="Book Antiqua" w:hAnsi="Book Antiqua"/>
              </w:rPr>
              <w:fldChar w:fldCharType="begin">
                <w:fldData xml:space="preserve">PEVuZE5vdGU+PENpdGU+PEF1dGhvcj5TYXNha2k8L0F1dGhvcj48WWVhcj4yMDE4PC9ZZWFyPjxS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</w:fldData>
              </w:fldChar>
            </w:r>
            <w:r>
              <w:rPr>
                <w:rFonts w:ascii="Book Antiqua" w:hAnsi="Book Antiqua"/>
              </w:rPr>
              <w:instrText xml:space="preserve"> ADDIN EN.CITE.DATA </w:instrText>
            </w:r>
            <w:r>
              <w:rPr>
                <w:rFonts w:ascii="Book Antiqua" w:hAnsi="Book Antiqua"/>
              </w:rPr>
            </w:r>
            <w:r>
              <w:rPr>
                <w:rFonts w:ascii="Book Antiqua" w:hAnsi="Book Antiqua"/>
              </w:rPr>
              <w:fldChar w:fldCharType="end"/>
            </w:r>
            <w:r>
              <w:rPr>
                <w:rFonts w:ascii="Book Antiqua" w:hAnsi="Book Antiqua"/>
              </w:rPr>
            </w:r>
            <w:r>
              <w:rPr>
                <w:rFonts w:ascii="Book Antiqua" w:hAnsi="Book Antiqua"/>
              </w:rPr>
              <w:fldChar w:fldCharType="separate"/>
            </w:r>
            <w:r>
              <w:rPr>
                <w:rFonts w:ascii="Book Antiqua" w:hAnsi="Book Antiqua"/>
                <w:vertAlign w:val="superscript"/>
              </w:rPr>
              <w:t>[</w:t>
            </w:r>
            <w:hyperlink w:anchor="_ENREF_19" w:tooltip="Sasaki, 2018 #488" w:history="1">
              <w:r>
                <w:rPr>
                  <w:rFonts w:ascii="Book Antiqua" w:hAnsi="Book Antiqua"/>
                  <w:vertAlign w:val="superscript"/>
                </w:rPr>
                <w:t>19</w:t>
              </w:r>
            </w:hyperlink>
            <w:r>
              <w:rPr>
                <w:rFonts w:ascii="Book Antiqua" w:hAnsi="Book Antiqua"/>
                <w:vertAlign w:val="superscript"/>
              </w:rPr>
              <w:t>]</w:t>
            </w:r>
            <w:r>
              <w:rPr>
                <w:rFonts w:ascii="Book Antiqua" w:hAnsi="Book Antiqua"/>
              </w:rPr>
              <w:fldChar w:fldCharType="end"/>
            </w:r>
          </w:p>
        </w:tc>
        <w:tc>
          <w:tcPr>
            <w:tcW w:w="0" w:type="auto"/>
            <w:noWrap/>
          </w:tcPr>
          <w:p w:rsidR="00650AFC" w:rsidRDefault="00643916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  <w:r>
              <w:rPr>
                <w:rFonts w:ascii="Book Antiqua" w:eastAsia="宋体" w:hAnsi="Book Antiqua"/>
              </w:rPr>
              <w:t>67</w:t>
            </w:r>
          </w:p>
        </w:tc>
        <w:tc>
          <w:tcPr>
            <w:tcW w:w="0" w:type="auto"/>
            <w:noWrap/>
          </w:tcPr>
          <w:p w:rsidR="00650AFC" w:rsidRDefault="00643916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  <w:r>
              <w:rPr>
                <w:rFonts w:ascii="Book Antiqua" w:eastAsia="宋体" w:hAnsi="Book Antiqua"/>
              </w:rPr>
              <w:t>Male</w:t>
            </w:r>
          </w:p>
        </w:tc>
        <w:tc>
          <w:tcPr>
            <w:tcW w:w="0" w:type="auto"/>
            <w:noWrap/>
          </w:tcPr>
          <w:p w:rsidR="00650AFC" w:rsidRDefault="00643916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  <w:r>
              <w:rPr>
                <w:rFonts w:ascii="Book Antiqua" w:eastAsia="宋体" w:hAnsi="Book Antiqua"/>
              </w:rPr>
              <w:t>Hematemesis</w:t>
            </w:r>
          </w:p>
        </w:tc>
        <w:tc>
          <w:tcPr>
            <w:tcW w:w="0" w:type="auto"/>
            <w:noWrap/>
          </w:tcPr>
          <w:p w:rsidR="00650AFC" w:rsidRDefault="00643916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  <w:r>
              <w:rPr>
                <w:rFonts w:ascii="Book Antiqua" w:eastAsia="宋体" w:hAnsi="Book Antiqua"/>
              </w:rPr>
              <w:t>Yes</w:t>
            </w:r>
          </w:p>
        </w:tc>
        <w:tc>
          <w:tcPr>
            <w:tcW w:w="0" w:type="auto"/>
            <w:noWrap/>
          </w:tcPr>
          <w:p w:rsidR="00650AFC" w:rsidRDefault="00643916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  <w:r>
              <w:rPr>
                <w:rFonts w:ascii="Book Antiqua" w:eastAsia="宋体" w:hAnsi="Book Antiqua"/>
              </w:rPr>
              <w:t>No</w:t>
            </w:r>
          </w:p>
        </w:tc>
        <w:tc>
          <w:tcPr>
            <w:tcW w:w="0" w:type="auto"/>
          </w:tcPr>
          <w:p w:rsidR="00650AFC" w:rsidRDefault="00643916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  <w:r>
              <w:rPr>
                <w:rFonts w:ascii="Book Antiqua" w:eastAsia="宋体" w:hAnsi="Book Antiqua"/>
              </w:rPr>
              <w:t>DTA</w:t>
            </w:r>
          </w:p>
        </w:tc>
        <w:tc>
          <w:tcPr>
            <w:tcW w:w="0" w:type="auto"/>
            <w:noWrap/>
          </w:tcPr>
          <w:p w:rsidR="00650AFC" w:rsidRDefault="00643916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  <w:r>
              <w:rPr>
                <w:rFonts w:ascii="Book Antiqua" w:eastAsia="宋体" w:hAnsi="Book Antiqua"/>
              </w:rPr>
              <w:t>TEVAR</w:t>
            </w:r>
          </w:p>
        </w:tc>
        <w:tc>
          <w:tcPr>
            <w:tcW w:w="0" w:type="auto"/>
            <w:noWrap/>
          </w:tcPr>
          <w:p w:rsidR="00650AFC" w:rsidRDefault="00643916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  <w:r>
              <w:rPr>
                <w:rFonts w:ascii="Book Antiqua" w:eastAsia="宋体" w:hAnsi="Book Antiqua"/>
              </w:rPr>
              <w:t>Cancer</w:t>
            </w:r>
          </w:p>
        </w:tc>
        <w:tc>
          <w:tcPr>
            <w:tcW w:w="0" w:type="auto"/>
            <w:noWrap/>
          </w:tcPr>
          <w:p w:rsidR="00650AFC" w:rsidRDefault="00643916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  <w:r>
              <w:rPr>
                <w:rFonts w:ascii="Book Antiqua" w:eastAsia="宋体" w:hAnsi="Book Antiqua"/>
              </w:rPr>
              <w:t xml:space="preserve">4 </w:t>
            </w:r>
            <w:proofErr w:type="spellStart"/>
            <w:r>
              <w:rPr>
                <w:rFonts w:ascii="Book Antiqua" w:eastAsia="宋体" w:hAnsi="Book Antiqua"/>
              </w:rPr>
              <w:t>mo</w:t>
            </w:r>
            <w:proofErr w:type="spellEnd"/>
            <w:r>
              <w:rPr>
                <w:rFonts w:ascii="Book Antiqua" w:eastAsia="宋体" w:hAnsi="Book Antiqua"/>
              </w:rPr>
              <w:t>, death</w:t>
            </w:r>
          </w:p>
        </w:tc>
      </w:tr>
      <w:tr w:rsidR="00650AFC">
        <w:trPr>
          <w:trHeight w:val="270"/>
        </w:trPr>
        <w:tc>
          <w:tcPr>
            <w:tcW w:w="0" w:type="auto"/>
            <w:noWrap/>
          </w:tcPr>
          <w:p w:rsidR="00650AFC" w:rsidRDefault="00643916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  <w:proofErr w:type="spellStart"/>
            <w:r>
              <w:rPr>
                <w:rFonts w:ascii="Book Antiqua" w:hAnsi="Book Antiqua"/>
              </w:rPr>
              <w:t>Iwabu</w:t>
            </w:r>
            <w:proofErr w:type="spellEnd"/>
            <w:r>
              <w:rPr>
                <w:rFonts w:ascii="Book Antiqua" w:hAnsi="Book Antiqua"/>
              </w:rPr>
              <w:t xml:space="preserve"> </w:t>
            </w:r>
            <w:r>
              <w:rPr>
                <w:rFonts w:ascii="Book Antiqua" w:hAnsi="Book Antiqua"/>
                <w:i/>
                <w:iCs/>
              </w:rPr>
              <w:t>et al</w:t>
            </w:r>
            <w:r>
              <w:rPr>
                <w:rFonts w:ascii="Book Antiqua" w:hAnsi="Book Antiqua"/>
              </w:rPr>
              <w:fldChar w:fldCharType="begin"/>
            </w:r>
            <w:r>
              <w:rPr>
                <w:rFonts w:ascii="Book Antiqua" w:hAnsi="Book Antiqua"/>
              </w:rPr>
              <w:instrText xml:space="preserve"> ADDIN EN.CITE &lt;EndNote&gt;&lt;Cite&gt;&lt;Author&gt;Iwabu&lt;/Author&gt;&lt;Year&gt;2020&lt;/Year&gt;&lt;RecNum&gt;50&lt;/RecNum&gt;&lt;DisplayText&gt;&lt;style face="superscript"&gt;[2]&lt;/style&gt;&lt;/DisplayText&gt;&lt;record&gt;&lt;rec-number&gt;50&lt;/rec-number&gt;&lt;foreign-keys&gt;&lt;key app="EN" db-id="xxsswt9pc0des9expf75fasyv99azdrssrez" timestamp="1617724406"&gt;50&lt;/key&gt;&lt;/foreign-keys&gt;&lt;ref-type name="Journal Article"&gt;17&lt;/ref-type&gt;&lt;contributors&gt;&lt;authors&gt;&lt;author&gt;Iwabu, J.&lt;/author&gt;&lt;author&gt;Namikawa, T.&lt;/author&gt;&lt;/authors&gt;&lt;/contributors&gt;&lt;auth-address&gt;Department of Surgery, Kochi Medical School, Nankoku, Kochi, 783-8505, Japan.&lt;/auth-address&gt;&lt;titles&gt;&lt;title&gt;Successful management of aortoesophageal fistula caused by esophageal cancer using thoracic endovascular aortic repair&lt;/title&gt;&lt;secondary-title&gt;Clin J Gastroenterol&lt;/secondary-title&gt;&lt;/titles&gt;&lt;periodical&gt;&lt;full-title&gt;Clin J Gastroenterol&lt;/full-title&gt;&lt;abbr-1&gt;Clinical journal of gastroenterology&lt;/abbr-1&gt;&lt;/periodical&gt;&lt;pages&gt;678-682&lt;/pages&gt;&lt;volume&gt;13&lt;/volume&gt;&lt;number&gt;5&lt;/number&gt;&lt;dates&gt;&lt;year&gt;2020&lt;/year&gt;&lt;pub-dates&gt;&lt;date&gt;Oct&lt;/date&gt;&lt;/pub-dates&gt;&lt;/dates&gt;&lt;isbn&gt;1865-7265&lt;/isbn&gt;&lt;accession-num&gt;32449088&lt;/accession-num&gt;&lt;urls&gt;&lt;/urls&gt;&lt;electronic-resource-num&gt;10.1007/s12328-020-01132-5&lt;/electronic-resource-num&gt;&lt;remote-database-provider&gt;Nlm&lt;/remote-database-provider&gt;&lt;/record&gt;&lt;/Cite&gt;&lt;/EndNote&gt;</w:instrText>
            </w:r>
            <w:r>
              <w:rPr>
                <w:rFonts w:ascii="Book Antiqua" w:hAnsi="Book Antiqua"/>
              </w:rPr>
              <w:fldChar w:fldCharType="separate"/>
            </w:r>
            <w:r>
              <w:rPr>
                <w:rFonts w:ascii="Book Antiqua" w:hAnsi="Book Antiqua"/>
                <w:vertAlign w:val="superscript"/>
              </w:rPr>
              <w:t>[</w:t>
            </w:r>
            <w:hyperlink w:anchor="_ENREF_2" w:tooltip="Iwabu, 2020 #50" w:history="1">
              <w:r>
                <w:rPr>
                  <w:rFonts w:ascii="Book Antiqua" w:hAnsi="Book Antiqua"/>
                  <w:vertAlign w:val="superscript"/>
                </w:rPr>
                <w:t>2</w:t>
              </w:r>
            </w:hyperlink>
            <w:r>
              <w:rPr>
                <w:rFonts w:ascii="Book Antiqua" w:hAnsi="Book Antiqua"/>
                <w:vertAlign w:val="superscript"/>
              </w:rPr>
              <w:t>]</w:t>
            </w:r>
            <w:r>
              <w:rPr>
                <w:rFonts w:ascii="Book Antiqua" w:hAnsi="Book Antiqua"/>
              </w:rPr>
              <w:fldChar w:fldCharType="end"/>
            </w:r>
          </w:p>
        </w:tc>
        <w:tc>
          <w:tcPr>
            <w:tcW w:w="0" w:type="auto"/>
            <w:noWrap/>
          </w:tcPr>
          <w:p w:rsidR="00650AFC" w:rsidRDefault="00643916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  <w:r>
              <w:rPr>
                <w:rFonts w:ascii="Book Antiqua" w:eastAsia="宋体" w:hAnsi="Book Antiqua"/>
              </w:rPr>
              <w:t>69</w:t>
            </w:r>
          </w:p>
        </w:tc>
        <w:tc>
          <w:tcPr>
            <w:tcW w:w="0" w:type="auto"/>
            <w:noWrap/>
          </w:tcPr>
          <w:p w:rsidR="00650AFC" w:rsidRDefault="00643916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  <w:r>
              <w:rPr>
                <w:rFonts w:ascii="Book Antiqua" w:eastAsia="宋体" w:hAnsi="Book Antiqua"/>
              </w:rPr>
              <w:t>Male</w:t>
            </w:r>
          </w:p>
        </w:tc>
        <w:tc>
          <w:tcPr>
            <w:tcW w:w="0" w:type="auto"/>
            <w:noWrap/>
          </w:tcPr>
          <w:p w:rsidR="00650AFC" w:rsidRDefault="00643916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  <w:r>
              <w:rPr>
                <w:rFonts w:ascii="Book Antiqua" w:eastAsia="宋体" w:hAnsi="Book Antiqua"/>
              </w:rPr>
              <w:t>Bloody bowel discharge</w:t>
            </w:r>
          </w:p>
        </w:tc>
        <w:tc>
          <w:tcPr>
            <w:tcW w:w="0" w:type="auto"/>
            <w:noWrap/>
          </w:tcPr>
          <w:p w:rsidR="00650AFC" w:rsidRDefault="00643916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  <w:r>
              <w:rPr>
                <w:rFonts w:ascii="Book Antiqua" w:eastAsia="宋体" w:hAnsi="Book Antiqua"/>
              </w:rPr>
              <w:t>No</w:t>
            </w:r>
          </w:p>
        </w:tc>
        <w:tc>
          <w:tcPr>
            <w:tcW w:w="0" w:type="auto"/>
            <w:noWrap/>
          </w:tcPr>
          <w:p w:rsidR="00650AFC" w:rsidRDefault="00643916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  <w:r>
              <w:rPr>
                <w:rFonts w:ascii="Book Antiqua" w:eastAsia="宋体" w:hAnsi="Book Antiqua"/>
              </w:rPr>
              <w:t>No</w:t>
            </w:r>
          </w:p>
        </w:tc>
        <w:tc>
          <w:tcPr>
            <w:tcW w:w="0" w:type="auto"/>
          </w:tcPr>
          <w:p w:rsidR="00650AFC" w:rsidRDefault="00643916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  <w:r>
              <w:rPr>
                <w:rFonts w:ascii="Book Antiqua" w:eastAsia="宋体" w:hAnsi="Book Antiqua"/>
              </w:rPr>
              <w:t>DTA</w:t>
            </w:r>
          </w:p>
        </w:tc>
        <w:tc>
          <w:tcPr>
            <w:tcW w:w="0" w:type="auto"/>
            <w:noWrap/>
          </w:tcPr>
          <w:p w:rsidR="00650AFC" w:rsidRDefault="00643916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  <w:r>
              <w:rPr>
                <w:rFonts w:ascii="Book Antiqua" w:eastAsia="宋体" w:hAnsi="Book Antiqua"/>
              </w:rPr>
              <w:t>TEVAR</w:t>
            </w:r>
          </w:p>
        </w:tc>
        <w:tc>
          <w:tcPr>
            <w:tcW w:w="0" w:type="auto"/>
            <w:noWrap/>
          </w:tcPr>
          <w:p w:rsidR="00650AFC" w:rsidRDefault="00643916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  <w:r>
              <w:rPr>
                <w:rFonts w:ascii="Book Antiqua" w:eastAsia="宋体" w:hAnsi="Book Antiqua"/>
              </w:rPr>
              <w:t>Cancer</w:t>
            </w:r>
          </w:p>
        </w:tc>
        <w:tc>
          <w:tcPr>
            <w:tcW w:w="0" w:type="auto"/>
            <w:noWrap/>
          </w:tcPr>
          <w:p w:rsidR="00650AFC" w:rsidRDefault="00643916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  <w:r>
              <w:rPr>
                <w:rFonts w:ascii="Book Antiqua" w:eastAsia="宋体" w:hAnsi="Book Antiqua"/>
              </w:rPr>
              <w:t xml:space="preserve">7 </w:t>
            </w:r>
            <w:proofErr w:type="spellStart"/>
            <w:r>
              <w:rPr>
                <w:rFonts w:ascii="Book Antiqua" w:eastAsia="宋体" w:hAnsi="Book Antiqua"/>
              </w:rPr>
              <w:t>mo</w:t>
            </w:r>
            <w:proofErr w:type="spellEnd"/>
            <w:r>
              <w:rPr>
                <w:rFonts w:ascii="Book Antiqua" w:eastAsia="宋体" w:hAnsi="Book Antiqua"/>
              </w:rPr>
              <w:t>, death</w:t>
            </w:r>
          </w:p>
        </w:tc>
      </w:tr>
      <w:tr w:rsidR="00650AFC">
        <w:trPr>
          <w:trHeight w:val="270"/>
        </w:trPr>
        <w:tc>
          <w:tcPr>
            <w:tcW w:w="0" w:type="auto"/>
            <w:noWrap/>
          </w:tcPr>
          <w:p w:rsidR="00650AFC" w:rsidRDefault="00643916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  <w:r>
              <w:rPr>
                <w:rFonts w:ascii="Book Antiqua" w:eastAsia="宋体" w:hAnsi="Book Antiqua"/>
              </w:rPr>
              <w:t xml:space="preserve">Guerrero </w:t>
            </w:r>
            <w:r>
              <w:rPr>
                <w:rFonts w:ascii="Book Antiqua" w:hAnsi="Book Antiqua"/>
                <w:i/>
                <w:iCs/>
              </w:rPr>
              <w:t>et al</w:t>
            </w:r>
            <w:r>
              <w:rPr>
                <w:rFonts w:ascii="Book Antiqua" w:eastAsia="宋体" w:hAnsi="Book Antiqua"/>
              </w:rPr>
              <w:fldChar w:fldCharType="begin"/>
            </w:r>
            <w:r>
              <w:rPr>
                <w:rFonts w:ascii="Book Antiqua" w:eastAsia="宋体" w:hAnsi="Book Antiqua"/>
              </w:rPr>
              <w:instrText xml:space="preserve"> ADDIN EN.CITE &lt;EndNote&gt;&lt;Cite&gt;&lt;Author&gt;Guerrero&lt;/Author&gt;&lt;Year&gt;2020&lt;/Year&gt;&lt;RecNum&gt;481&lt;/RecNum&gt;&lt;DisplayText&gt;&lt;style face="superscript"&gt;[21]&lt;/style&gt;&lt;/DisplayText&gt;&lt;record&gt;&lt;rec-number&gt;481&lt;/rec-number&gt;&lt;foreign-keys&gt;&lt;key app="EN" db-id="xxsswt9pc0des9expf75fasyv99azdrssrez" timestamp="1620658742"&gt;481&lt;/key&gt;&lt;/foreign-keys&gt;&lt;ref-type name="Journal Article"&gt;17&lt;/ref-type&gt;&lt;contributors&gt;&lt;authors&gt;&lt;author&gt;Guerrero, I.&lt;/author&gt;&lt;author&gt;Cuenca, J. A.&lt;/author&gt;&lt;author&gt;Cardenas, Y. R.&lt;/author&gt;&lt;author&gt;Nates, J. L.&lt;/author&gt;&lt;/authors&gt;&lt;/contributors&gt;&lt;auth-address&gt;Department of Surgery, San Ignacio Hospital-Pontificia Universidad Javeriana, Bogota, COL.&amp;#xD;Department of Critical Care and Respiratory Care, The University of Texas MD Anderson Cancer Center, Houston, USA.&amp;#xD;Department of Critical and Intensive Care, Hospital Universitario Fundación Santa Fe De Bogotá, Bogota, COL.&lt;/auth-address&gt;&lt;titles&gt;&lt;title&gt;Hemorrhagic Shock Secondary to Aortoesophageal Fistula as a Complication of Esophageal Cancer&lt;/title&gt;&lt;secondary-title&gt;Cureus&lt;/secondary-title&gt;&lt;alt-title&gt;Cureus&lt;/alt-title&gt;&lt;/titles&gt;&lt;periodical&gt;&lt;full-title&gt;Cureus&lt;/full-title&gt;&lt;abbr-1&gt;Cureus&lt;/abbr-1&gt;&lt;/periodical&gt;&lt;alt-periodical&gt;&lt;full-title&gt;Cureus&lt;/full-title&gt;&lt;abbr-1&gt;Cureus&lt;/abbr-1&gt;&lt;/alt-periodical&gt;&lt;pages&gt;e7146&lt;/pages&gt;&lt;volume&gt;12&lt;/volume&gt;&lt;number&gt;2&lt;/number&gt;&lt;edition&gt;2020/04/08&lt;/edition&gt;&lt;dates&gt;&lt;year&gt;2020&lt;/year&gt;&lt;pub-dates&gt;&lt;date&gt;Feb 29&lt;/date&gt;&lt;/pub-dates&gt;&lt;/dates&gt;&lt;isbn&gt;2168-8184 (Print)&amp;#xD;2168-8184&lt;/isbn&gt;&lt;accession-num&gt;32257691&lt;/accession-num&gt;&lt;urls&gt;&lt;/urls&gt;&lt;custom2&gt;Pmc7105269&lt;/custom2&gt;&lt;electronic-resource-num&gt;10.7759/cureus.7146&lt;/electronic-resource-num&gt;&lt;remote-database-provider&gt;Nlm&lt;/remote-database-provider&gt;&lt;language&gt;eng&lt;/language&gt;&lt;/record&gt;&lt;/Cite&gt;&lt;/EndNote&gt;</w:instrText>
            </w:r>
            <w:r>
              <w:rPr>
                <w:rFonts w:ascii="Book Antiqua" w:eastAsia="宋体" w:hAnsi="Book Antiqua"/>
              </w:rPr>
              <w:fldChar w:fldCharType="separate"/>
            </w:r>
            <w:r>
              <w:rPr>
                <w:rFonts w:ascii="Book Antiqua" w:eastAsia="宋体" w:hAnsi="Book Antiqua"/>
                <w:vertAlign w:val="superscript"/>
              </w:rPr>
              <w:t>[</w:t>
            </w:r>
            <w:hyperlink w:anchor="_ENREF_21" w:tooltip="Guerrero, 2020 #481" w:history="1">
              <w:r>
                <w:rPr>
                  <w:rFonts w:ascii="Book Antiqua" w:eastAsia="宋体" w:hAnsi="Book Antiqua"/>
                  <w:vertAlign w:val="superscript"/>
                </w:rPr>
                <w:t>21</w:t>
              </w:r>
            </w:hyperlink>
            <w:r>
              <w:rPr>
                <w:rFonts w:ascii="Book Antiqua" w:eastAsia="宋体" w:hAnsi="Book Antiqua"/>
                <w:vertAlign w:val="superscript"/>
              </w:rPr>
              <w:t>]</w:t>
            </w:r>
            <w:r>
              <w:rPr>
                <w:rFonts w:ascii="Book Antiqua" w:eastAsia="宋体" w:hAnsi="Book Antiqua"/>
              </w:rPr>
              <w:fldChar w:fldCharType="end"/>
            </w:r>
          </w:p>
        </w:tc>
        <w:tc>
          <w:tcPr>
            <w:tcW w:w="0" w:type="auto"/>
            <w:noWrap/>
          </w:tcPr>
          <w:p w:rsidR="00650AFC" w:rsidRDefault="00643916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  <w:r>
              <w:rPr>
                <w:rFonts w:ascii="Book Antiqua" w:eastAsia="宋体" w:hAnsi="Book Antiqua"/>
              </w:rPr>
              <w:t>69</w:t>
            </w:r>
          </w:p>
        </w:tc>
        <w:tc>
          <w:tcPr>
            <w:tcW w:w="0" w:type="auto"/>
            <w:noWrap/>
          </w:tcPr>
          <w:p w:rsidR="00650AFC" w:rsidRDefault="00643916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  <w:r>
              <w:rPr>
                <w:rFonts w:ascii="Book Antiqua" w:eastAsia="宋体" w:hAnsi="Book Antiqua"/>
              </w:rPr>
              <w:t>Male</w:t>
            </w:r>
          </w:p>
        </w:tc>
        <w:tc>
          <w:tcPr>
            <w:tcW w:w="0" w:type="auto"/>
            <w:noWrap/>
          </w:tcPr>
          <w:p w:rsidR="00650AFC" w:rsidRDefault="00643916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  <w:r>
              <w:rPr>
                <w:rFonts w:ascii="Book Antiqua" w:eastAsia="宋体" w:hAnsi="Book Antiqua"/>
              </w:rPr>
              <w:t>Hematemesis, chest pain, hypotension</w:t>
            </w:r>
          </w:p>
        </w:tc>
        <w:tc>
          <w:tcPr>
            <w:tcW w:w="0" w:type="auto"/>
            <w:noWrap/>
          </w:tcPr>
          <w:p w:rsidR="00650AFC" w:rsidRDefault="00643916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  <w:r>
              <w:rPr>
                <w:rFonts w:ascii="Book Antiqua" w:eastAsia="宋体" w:hAnsi="Book Antiqua"/>
              </w:rPr>
              <w:t>Yes</w:t>
            </w:r>
          </w:p>
        </w:tc>
        <w:tc>
          <w:tcPr>
            <w:tcW w:w="0" w:type="auto"/>
            <w:noWrap/>
          </w:tcPr>
          <w:p w:rsidR="00650AFC" w:rsidRDefault="00643916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  <w:r>
              <w:rPr>
                <w:rFonts w:ascii="Book Antiqua" w:eastAsia="宋体" w:hAnsi="Book Antiqua"/>
              </w:rPr>
              <w:t>Yes</w:t>
            </w:r>
          </w:p>
        </w:tc>
        <w:tc>
          <w:tcPr>
            <w:tcW w:w="0" w:type="auto"/>
          </w:tcPr>
          <w:p w:rsidR="00650AFC" w:rsidRDefault="00643916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  <w:r>
              <w:rPr>
                <w:rFonts w:ascii="Book Antiqua" w:eastAsia="宋体" w:hAnsi="Book Antiqua"/>
              </w:rPr>
              <w:t>DTA</w:t>
            </w:r>
          </w:p>
        </w:tc>
        <w:tc>
          <w:tcPr>
            <w:tcW w:w="0" w:type="auto"/>
            <w:noWrap/>
          </w:tcPr>
          <w:p w:rsidR="00650AFC" w:rsidRDefault="00643916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  <w:r>
              <w:rPr>
                <w:rFonts w:ascii="Book Antiqua" w:eastAsia="宋体" w:hAnsi="Book Antiqua"/>
              </w:rPr>
              <w:t>TEVAR</w:t>
            </w:r>
          </w:p>
        </w:tc>
        <w:tc>
          <w:tcPr>
            <w:tcW w:w="0" w:type="auto"/>
            <w:noWrap/>
          </w:tcPr>
          <w:p w:rsidR="00650AFC" w:rsidRDefault="00643916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  <w:r>
              <w:rPr>
                <w:rFonts w:ascii="Book Antiqua" w:eastAsia="宋体" w:hAnsi="Book Antiqua"/>
              </w:rPr>
              <w:t>Hematemesis</w:t>
            </w:r>
          </w:p>
        </w:tc>
        <w:tc>
          <w:tcPr>
            <w:tcW w:w="0" w:type="auto"/>
            <w:noWrap/>
          </w:tcPr>
          <w:p w:rsidR="00650AFC" w:rsidRDefault="00643916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  <w:r>
              <w:rPr>
                <w:rFonts w:ascii="Book Antiqua" w:eastAsia="宋体" w:hAnsi="Book Antiqua"/>
              </w:rPr>
              <w:t xml:space="preserve">0 </w:t>
            </w:r>
            <w:proofErr w:type="spellStart"/>
            <w:r>
              <w:rPr>
                <w:rFonts w:ascii="Book Antiqua" w:eastAsia="宋体" w:hAnsi="Book Antiqua"/>
              </w:rPr>
              <w:t>mo</w:t>
            </w:r>
            <w:proofErr w:type="spellEnd"/>
            <w:r>
              <w:rPr>
                <w:rFonts w:ascii="Book Antiqua" w:eastAsia="宋体" w:hAnsi="Book Antiqua"/>
              </w:rPr>
              <w:t>, death</w:t>
            </w:r>
          </w:p>
        </w:tc>
      </w:tr>
      <w:tr w:rsidR="00650AFC">
        <w:trPr>
          <w:trHeight w:val="270"/>
        </w:trPr>
        <w:tc>
          <w:tcPr>
            <w:tcW w:w="0" w:type="auto"/>
            <w:noWrap/>
          </w:tcPr>
          <w:p w:rsidR="00650AFC" w:rsidRDefault="00643916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  <w:r>
              <w:rPr>
                <w:rFonts w:ascii="Book Antiqua" w:eastAsia="宋体" w:hAnsi="Book Antiqua"/>
              </w:rPr>
              <w:t xml:space="preserve">Chen </w:t>
            </w:r>
            <w:r>
              <w:rPr>
                <w:rFonts w:ascii="Book Antiqua" w:hAnsi="Book Antiqua"/>
                <w:i/>
                <w:iCs/>
              </w:rPr>
              <w:t>et al</w:t>
            </w:r>
            <w:r>
              <w:rPr>
                <w:rFonts w:ascii="Book Antiqua" w:eastAsia="宋体" w:hAnsi="Book Antiqua"/>
              </w:rPr>
              <w:fldChar w:fldCharType="begin">
                <w:fldData xml:space="preserve">PEVuZE5vdGU+PENpdGU+PEF1dGhvcj5DaGVuPC9BdXRob3I+PFllYXI+MjAyMTwvWWVhcj48UmVj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</w:fldData>
              </w:fldChar>
            </w:r>
            <w:r>
              <w:rPr>
                <w:rFonts w:ascii="Book Antiqua" w:eastAsia="宋体" w:hAnsi="Book Antiqua"/>
              </w:rPr>
              <w:instrText xml:space="preserve"> ADDIN EN.CITE </w:instrText>
            </w:r>
            <w:r>
              <w:rPr>
                <w:rFonts w:ascii="Book Antiqua" w:eastAsia="宋体" w:hAnsi="Book Antiqua"/>
              </w:rPr>
              <w:fldChar w:fldCharType="begin">
                <w:fldData xml:space="preserve">PEVuZE5vdGU+PENpdGU+PEF1dGhvcj5DaGVuPC9BdXRob3I+PFllYXI+MjAyMTwvWWVhcj48UmVj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</w:fldData>
              </w:fldChar>
            </w:r>
            <w:r>
              <w:rPr>
                <w:rFonts w:ascii="Book Antiqua" w:eastAsia="宋体" w:hAnsi="Book Antiqua"/>
              </w:rPr>
              <w:instrText xml:space="preserve"> ADDIN EN.CITE.DATA </w:instrText>
            </w:r>
            <w:r>
              <w:rPr>
                <w:rFonts w:ascii="Book Antiqua" w:eastAsia="宋体" w:hAnsi="Book Antiqua"/>
              </w:rPr>
            </w:r>
            <w:r>
              <w:rPr>
                <w:rFonts w:ascii="Book Antiqua" w:eastAsia="宋体" w:hAnsi="Book Antiqua"/>
              </w:rPr>
              <w:fldChar w:fldCharType="end"/>
            </w:r>
            <w:r>
              <w:rPr>
                <w:rFonts w:ascii="Book Antiqua" w:eastAsia="宋体" w:hAnsi="Book Antiqua"/>
              </w:rPr>
            </w:r>
            <w:r>
              <w:rPr>
                <w:rFonts w:ascii="Book Antiqua" w:eastAsia="宋体" w:hAnsi="Book Antiqua"/>
              </w:rPr>
              <w:fldChar w:fldCharType="separate"/>
            </w:r>
            <w:r>
              <w:rPr>
                <w:rFonts w:ascii="Book Antiqua" w:eastAsia="宋体" w:hAnsi="Book Antiqua"/>
                <w:vertAlign w:val="superscript"/>
              </w:rPr>
              <w:t>[</w:t>
            </w:r>
            <w:hyperlink w:anchor="_ENREF_29" w:tooltip="Chen, 2021 #480" w:history="1">
              <w:r>
                <w:rPr>
                  <w:rFonts w:ascii="Book Antiqua" w:eastAsia="宋体" w:hAnsi="Book Antiqua"/>
                  <w:vertAlign w:val="superscript"/>
                </w:rPr>
                <w:t>29</w:t>
              </w:r>
            </w:hyperlink>
            <w:r>
              <w:rPr>
                <w:rFonts w:ascii="Book Antiqua" w:eastAsia="宋体" w:hAnsi="Book Antiqua"/>
                <w:vertAlign w:val="superscript"/>
              </w:rPr>
              <w:t>]</w:t>
            </w:r>
            <w:r>
              <w:rPr>
                <w:rFonts w:ascii="Book Antiqua" w:eastAsia="宋体" w:hAnsi="Book Antiqua"/>
              </w:rPr>
              <w:fldChar w:fldCharType="end"/>
            </w:r>
          </w:p>
        </w:tc>
        <w:tc>
          <w:tcPr>
            <w:tcW w:w="0" w:type="auto"/>
            <w:noWrap/>
          </w:tcPr>
          <w:p w:rsidR="00650AFC" w:rsidRDefault="00643916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  <w:r>
              <w:rPr>
                <w:rFonts w:ascii="Book Antiqua" w:eastAsia="宋体" w:hAnsi="Book Antiqua"/>
              </w:rPr>
              <w:t>55</w:t>
            </w:r>
          </w:p>
        </w:tc>
        <w:tc>
          <w:tcPr>
            <w:tcW w:w="0" w:type="auto"/>
            <w:noWrap/>
          </w:tcPr>
          <w:p w:rsidR="00650AFC" w:rsidRDefault="00643916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  <w:r>
              <w:rPr>
                <w:rFonts w:ascii="Book Antiqua" w:eastAsia="宋体" w:hAnsi="Book Antiqua"/>
              </w:rPr>
              <w:t>Male</w:t>
            </w:r>
          </w:p>
        </w:tc>
        <w:tc>
          <w:tcPr>
            <w:tcW w:w="0" w:type="auto"/>
            <w:noWrap/>
          </w:tcPr>
          <w:p w:rsidR="00650AFC" w:rsidRDefault="00643916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  <w:r>
              <w:rPr>
                <w:rFonts w:ascii="Book Antiqua" w:eastAsia="宋体" w:hAnsi="Book Antiqua"/>
              </w:rPr>
              <w:t>Hematemesis</w:t>
            </w:r>
          </w:p>
        </w:tc>
        <w:tc>
          <w:tcPr>
            <w:tcW w:w="0" w:type="auto"/>
            <w:noWrap/>
          </w:tcPr>
          <w:p w:rsidR="00650AFC" w:rsidRDefault="00643916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  <w:r>
              <w:rPr>
                <w:rFonts w:ascii="Book Antiqua" w:eastAsia="宋体" w:hAnsi="Book Antiqua"/>
              </w:rPr>
              <w:t>Unknown</w:t>
            </w:r>
          </w:p>
        </w:tc>
        <w:tc>
          <w:tcPr>
            <w:tcW w:w="0" w:type="auto"/>
            <w:noWrap/>
          </w:tcPr>
          <w:p w:rsidR="00650AFC" w:rsidRDefault="00643916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  <w:r>
              <w:rPr>
                <w:rFonts w:ascii="Book Antiqua" w:eastAsia="宋体" w:hAnsi="Book Antiqua"/>
              </w:rPr>
              <w:t>No</w:t>
            </w:r>
          </w:p>
        </w:tc>
        <w:tc>
          <w:tcPr>
            <w:tcW w:w="0" w:type="auto"/>
          </w:tcPr>
          <w:p w:rsidR="00650AFC" w:rsidRDefault="00643916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  <w:r>
              <w:rPr>
                <w:rFonts w:ascii="Book Antiqua" w:eastAsia="宋体" w:hAnsi="Book Antiqua"/>
              </w:rPr>
              <w:t>DTA</w:t>
            </w:r>
          </w:p>
        </w:tc>
        <w:tc>
          <w:tcPr>
            <w:tcW w:w="0" w:type="auto"/>
            <w:noWrap/>
          </w:tcPr>
          <w:p w:rsidR="00650AFC" w:rsidRDefault="00643916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  <w:r>
              <w:rPr>
                <w:rFonts w:ascii="Book Antiqua" w:eastAsia="宋体" w:hAnsi="Book Antiqua"/>
              </w:rPr>
              <w:t>EMB+TEVAR</w:t>
            </w:r>
          </w:p>
        </w:tc>
        <w:tc>
          <w:tcPr>
            <w:tcW w:w="0" w:type="auto"/>
            <w:noWrap/>
          </w:tcPr>
          <w:p w:rsidR="00650AFC" w:rsidRDefault="00643916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  <w:r>
              <w:rPr>
                <w:rFonts w:ascii="Book Antiqua" w:eastAsia="宋体" w:hAnsi="Book Antiqua"/>
              </w:rPr>
              <w:t>Cancer</w:t>
            </w:r>
          </w:p>
        </w:tc>
        <w:tc>
          <w:tcPr>
            <w:tcW w:w="0" w:type="auto"/>
            <w:noWrap/>
          </w:tcPr>
          <w:p w:rsidR="00650AFC" w:rsidRDefault="00643916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  <w:r>
              <w:rPr>
                <w:rFonts w:ascii="Book Antiqua" w:eastAsia="宋体" w:hAnsi="Book Antiqua"/>
              </w:rPr>
              <w:t xml:space="preserve">4 </w:t>
            </w:r>
            <w:proofErr w:type="spellStart"/>
            <w:r>
              <w:rPr>
                <w:rFonts w:ascii="Book Antiqua" w:eastAsia="宋体" w:hAnsi="Book Antiqua"/>
              </w:rPr>
              <w:t>mo</w:t>
            </w:r>
            <w:proofErr w:type="spellEnd"/>
            <w:r>
              <w:rPr>
                <w:rFonts w:ascii="Book Antiqua" w:eastAsia="宋体" w:hAnsi="Book Antiqua"/>
              </w:rPr>
              <w:t>, death</w:t>
            </w:r>
          </w:p>
        </w:tc>
      </w:tr>
      <w:tr w:rsidR="00650AFC">
        <w:trPr>
          <w:trHeight w:val="270"/>
        </w:trPr>
        <w:tc>
          <w:tcPr>
            <w:tcW w:w="0" w:type="auto"/>
            <w:noWrap/>
          </w:tcPr>
          <w:p w:rsidR="00650AFC" w:rsidRDefault="00643916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  <w:r>
              <w:rPr>
                <w:rFonts w:ascii="Book Antiqua" w:eastAsia="宋体" w:hAnsi="Book Antiqua"/>
              </w:rPr>
              <w:t xml:space="preserve">Chen </w:t>
            </w:r>
            <w:r>
              <w:rPr>
                <w:rFonts w:ascii="Book Antiqua" w:hAnsi="Book Antiqua"/>
                <w:i/>
                <w:iCs/>
              </w:rPr>
              <w:t>et al</w:t>
            </w:r>
            <w:r>
              <w:rPr>
                <w:rFonts w:ascii="Book Antiqua" w:eastAsia="宋体" w:hAnsi="Book Antiqua"/>
              </w:rPr>
              <w:fldChar w:fldCharType="begin">
                <w:fldData xml:space="preserve">PEVuZE5vdGU+PENpdGU+PEF1dGhvcj5DaGVuPC9BdXRob3I+PFllYXI+MjAyMTwvWWVhcj48UmVj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</w:fldData>
              </w:fldChar>
            </w:r>
            <w:r>
              <w:rPr>
                <w:rFonts w:ascii="Book Antiqua" w:eastAsia="宋体" w:hAnsi="Book Antiqua"/>
              </w:rPr>
              <w:instrText xml:space="preserve"> ADDIN EN.CITE </w:instrText>
            </w:r>
            <w:r>
              <w:rPr>
                <w:rFonts w:ascii="Book Antiqua" w:eastAsia="宋体" w:hAnsi="Book Antiqua"/>
              </w:rPr>
              <w:fldChar w:fldCharType="begin">
                <w:fldData xml:space="preserve">PEVuZE5vdGU+PENpdGU+PEF1dGhvcj5DaGVuPC9BdXRob3I+PFllYXI+MjAyMTwvWWVhcj48UmVj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</w:fldData>
              </w:fldChar>
            </w:r>
            <w:r>
              <w:rPr>
                <w:rFonts w:ascii="Book Antiqua" w:eastAsia="宋体" w:hAnsi="Book Antiqua"/>
              </w:rPr>
              <w:instrText xml:space="preserve"> ADDIN EN.CITE.DATA </w:instrText>
            </w:r>
            <w:r>
              <w:rPr>
                <w:rFonts w:ascii="Book Antiqua" w:eastAsia="宋体" w:hAnsi="Book Antiqua"/>
              </w:rPr>
            </w:r>
            <w:r>
              <w:rPr>
                <w:rFonts w:ascii="Book Antiqua" w:eastAsia="宋体" w:hAnsi="Book Antiqua"/>
              </w:rPr>
              <w:fldChar w:fldCharType="end"/>
            </w:r>
            <w:r>
              <w:rPr>
                <w:rFonts w:ascii="Book Antiqua" w:eastAsia="宋体" w:hAnsi="Book Antiqua"/>
              </w:rPr>
            </w:r>
            <w:r>
              <w:rPr>
                <w:rFonts w:ascii="Book Antiqua" w:eastAsia="宋体" w:hAnsi="Book Antiqua"/>
              </w:rPr>
              <w:fldChar w:fldCharType="separate"/>
            </w:r>
            <w:r>
              <w:rPr>
                <w:rFonts w:ascii="Book Antiqua" w:eastAsia="宋体" w:hAnsi="Book Antiqua"/>
                <w:vertAlign w:val="superscript"/>
              </w:rPr>
              <w:t>[</w:t>
            </w:r>
            <w:hyperlink w:anchor="_ENREF_29" w:tooltip="Chen, 2021 #480" w:history="1">
              <w:r>
                <w:rPr>
                  <w:rFonts w:ascii="Book Antiqua" w:eastAsia="宋体" w:hAnsi="Book Antiqua"/>
                  <w:vertAlign w:val="superscript"/>
                </w:rPr>
                <w:t>29</w:t>
              </w:r>
            </w:hyperlink>
            <w:r>
              <w:rPr>
                <w:rFonts w:ascii="Book Antiqua" w:eastAsia="宋体" w:hAnsi="Book Antiqua"/>
                <w:vertAlign w:val="superscript"/>
              </w:rPr>
              <w:t>]</w:t>
            </w:r>
            <w:r>
              <w:rPr>
                <w:rFonts w:ascii="Book Antiqua" w:eastAsia="宋体" w:hAnsi="Book Antiqua"/>
              </w:rPr>
              <w:fldChar w:fldCharType="end"/>
            </w:r>
          </w:p>
        </w:tc>
        <w:tc>
          <w:tcPr>
            <w:tcW w:w="0" w:type="auto"/>
            <w:noWrap/>
          </w:tcPr>
          <w:p w:rsidR="00650AFC" w:rsidRDefault="00643916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  <w:r>
              <w:rPr>
                <w:rFonts w:ascii="Book Antiqua" w:eastAsia="宋体" w:hAnsi="Book Antiqua"/>
              </w:rPr>
              <w:t>53</w:t>
            </w:r>
          </w:p>
        </w:tc>
        <w:tc>
          <w:tcPr>
            <w:tcW w:w="0" w:type="auto"/>
            <w:noWrap/>
          </w:tcPr>
          <w:p w:rsidR="00650AFC" w:rsidRDefault="00643916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  <w:r>
              <w:rPr>
                <w:rFonts w:ascii="Book Antiqua" w:eastAsia="宋体" w:hAnsi="Book Antiqua"/>
              </w:rPr>
              <w:t>Male</w:t>
            </w:r>
          </w:p>
        </w:tc>
        <w:tc>
          <w:tcPr>
            <w:tcW w:w="0" w:type="auto"/>
            <w:noWrap/>
          </w:tcPr>
          <w:p w:rsidR="00650AFC" w:rsidRDefault="00643916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  <w:r>
              <w:rPr>
                <w:rFonts w:ascii="Book Antiqua" w:eastAsia="宋体" w:hAnsi="Book Antiqua"/>
              </w:rPr>
              <w:t>Hematemesis</w:t>
            </w:r>
          </w:p>
        </w:tc>
        <w:tc>
          <w:tcPr>
            <w:tcW w:w="0" w:type="auto"/>
            <w:noWrap/>
          </w:tcPr>
          <w:p w:rsidR="00650AFC" w:rsidRDefault="00643916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  <w:r>
              <w:rPr>
                <w:rFonts w:ascii="Book Antiqua" w:eastAsia="宋体" w:hAnsi="Book Antiqua"/>
              </w:rPr>
              <w:t>Unknown</w:t>
            </w:r>
          </w:p>
        </w:tc>
        <w:tc>
          <w:tcPr>
            <w:tcW w:w="0" w:type="auto"/>
            <w:noWrap/>
          </w:tcPr>
          <w:p w:rsidR="00650AFC" w:rsidRDefault="00643916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  <w:r>
              <w:rPr>
                <w:rFonts w:ascii="Book Antiqua" w:eastAsia="宋体" w:hAnsi="Book Antiqua"/>
              </w:rPr>
              <w:t>Yes</w:t>
            </w:r>
          </w:p>
        </w:tc>
        <w:tc>
          <w:tcPr>
            <w:tcW w:w="0" w:type="auto"/>
          </w:tcPr>
          <w:p w:rsidR="00650AFC" w:rsidRDefault="00643916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  <w:r>
              <w:rPr>
                <w:rFonts w:ascii="Book Antiqua" w:eastAsia="宋体" w:hAnsi="Book Antiqua"/>
              </w:rPr>
              <w:t>DTA</w:t>
            </w:r>
          </w:p>
        </w:tc>
        <w:tc>
          <w:tcPr>
            <w:tcW w:w="0" w:type="auto"/>
            <w:noWrap/>
          </w:tcPr>
          <w:p w:rsidR="00650AFC" w:rsidRDefault="00643916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  <w:r>
              <w:rPr>
                <w:rFonts w:ascii="Book Antiqua" w:eastAsia="宋体" w:hAnsi="Book Antiqua"/>
              </w:rPr>
              <w:t>EMB+TEVAR</w:t>
            </w:r>
          </w:p>
        </w:tc>
        <w:tc>
          <w:tcPr>
            <w:tcW w:w="0" w:type="auto"/>
            <w:noWrap/>
          </w:tcPr>
          <w:p w:rsidR="00650AFC" w:rsidRDefault="00643916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  <w:r>
              <w:rPr>
                <w:rFonts w:ascii="Book Antiqua" w:eastAsia="宋体" w:hAnsi="Book Antiqua"/>
              </w:rPr>
              <w:t>Cancer</w:t>
            </w:r>
          </w:p>
        </w:tc>
        <w:tc>
          <w:tcPr>
            <w:tcW w:w="0" w:type="auto"/>
            <w:noWrap/>
          </w:tcPr>
          <w:p w:rsidR="00650AFC" w:rsidRDefault="00643916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  <w:r>
              <w:rPr>
                <w:rFonts w:ascii="Book Antiqua" w:eastAsia="宋体" w:hAnsi="Book Antiqua"/>
              </w:rPr>
              <w:t xml:space="preserve">7 </w:t>
            </w:r>
            <w:proofErr w:type="spellStart"/>
            <w:r>
              <w:rPr>
                <w:rFonts w:ascii="Book Antiqua" w:eastAsia="宋体" w:hAnsi="Book Antiqua"/>
              </w:rPr>
              <w:t>mo</w:t>
            </w:r>
            <w:proofErr w:type="spellEnd"/>
            <w:r>
              <w:rPr>
                <w:rFonts w:ascii="Book Antiqua" w:eastAsia="宋体" w:hAnsi="Book Antiqua"/>
              </w:rPr>
              <w:t>, death</w:t>
            </w:r>
          </w:p>
        </w:tc>
      </w:tr>
      <w:tr w:rsidR="00650AFC">
        <w:trPr>
          <w:trHeight w:val="270"/>
        </w:trPr>
        <w:tc>
          <w:tcPr>
            <w:tcW w:w="0" w:type="auto"/>
            <w:noWrap/>
          </w:tcPr>
          <w:p w:rsidR="00650AFC" w:rsidRDefault="00643916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  <w:r>
              <w:rPr>
                <w:rFonts w:ascii="Book Antiqua" w:eastAsia="宋体" w:hAnsi="Book Antiqua"/>
              </w:rPr>
              <w:t xml:space="preserve">Chen </w:t>
            </w:r>
            <w:r>
              <w:rPr>
                <w:rFonts w:ascii="Book Antiqua" w:hAnsi="Book Antiqua"/>
                <w:i/>
                <w:iCs/>
              </w:rPr>
              <w:t>et al</w:t>
            </w:r>
            <w:r>
              <w:rPr>
                <w:rFonts w:ascii="Book Antiqua" w:eastAsia="宋体" w:hAnsi="Book Antiqua"/>
              </w:rPr>
              <w:fldChar w:fldCharType="begin">
                <w:fldData xml:space="preserve">PEVuZE5vdGU+PENpdGU+PEF1dGhvcj5DaGVuPC9BdXRob3I+PFllYXI+MjAyMTwvWWVhcj48UmVj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</w:fldData>
              </w:fldChar>
            </w:r>
            <w:r>
              <w:rPr>
                <w:rFonts w:ascii="Book Antiqua" w:eastAsia="宋体" w:hAnsi="Book Antiqua"/>
              </w:rPr>
              <w:instrText xml:space="preserve"> ADDIN EN.CITE </w:instrText>
            </w:r>
            <w:r>
              <w:rPr>
                <w:rFonts w:ascii="Book Antiqua" w:eastAsia="宋体" w:hAnsi="Book Antiqua"/>
              </w:rPr>
              <w:fldChar w:fldCharType="begin">
                <w:fldData xml:space="preserve">PEVuZE5vdGU+PENpdGU+PEF1dGhvcj5DaGVuPC9BdXRob3I+PFllYXI+MjAyMTwvWWVhcj48UmVj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</w:fldData>
              </w:fldChar>
            </w:r>
            <w:r>
              <w:rPr>
                <w:rFonts w:ascii="Book Antiqua" w:eastAsia="宋体" w:hAnsi="Book Antiqua"/>
              </w:rPr>
              <w:instrText xml:space="preserve"> ADDIN EN.CITE.DATA </w:instrText>
            </w:r>
            <w:r>
              <w:rPr>
                <w:rFonts w:ascii="Book Antiqua" w:eastAsia="宋体" w:hAnsi="Book Antiqua"/>
              </w:rPr>
            </w:r>
            <w:r>
              <w:rPr>
                <w:rFonts w:ascii="Book Antiqua" w:eastAsia="宋体" w:hAnsi="Book Antiqua"/>
              </w:rPr>
              <w:fldChar w:fldCharType="end"/>
            </w:r>
            <w:r>
              <w:rPr>
                <w:rFonts w:ascii="Book Antiqua" w:eastAsia="宋体" w:hAnsi="Book Antiqua"/>
              </w:rPr>
            </w:r>
            <w:r>
              <w:rPr>
                <w:rFonts w:ascii="Book Antiqua" w:eastAsia="宋体" w:hAnsi="Book Antiqua"/>
              </w:rPr>
              <w:fldChar w:fldCharType="separate"/>
            </w:r>
            <w:r>
              <w:rPr>
                <w:rFonts w:ascii="Book Antiqua" w:eastAsia="宋体" w:hAnsi="Book Antiqua"/>
                <w:vertAlign w:val="superscript"/>
              </w:rPr>
              <w:t>[</w:t>
            </w:r>
            <w:hyperlink w:anchor="_ENREF_29" w:tooltip="Chen, 2021 #480" w:history="1">
              <w:r>
                <w:rPr>
                  <w:rFonts w:ascii="Book Antiqua" w:eastAsia="宋体" w:hAnsi="Book Antiqua"/>
                  <w:vertAlign w:val="superscript"/>
                </w:rPr>
                <w:t>29</w:t>
              </w:r>
            </w:hyperlink>
            <w:r>
              <w:rPr>
                <w:rFonts w:ascii="Book Antiqua" w:eastAsia="宋体" w:hAnsi="Book Antiqua"/>
                <w:vertAlign w:val="superscript"/>
              </w:rPr>
              <w:t>]</w:t>
            </w:r>
            <w:r>
              <w:rPr>
                <w:rFonts w:ascii="Book Antiqua" w:eastAsia="宋体" w:hAnsi="Book Antiqua"/>
              </w:rPr>
              <w:fldChar w:fldCharType="end"/>
            </w:r>
          </w:p>
        </w:tc>
        <w:tc>
          <w:tcPr>
            <w:tcW w:w="0" w:type="auto"/>
            <w:noWrap/>
          </w:tcPr>
          <w:p w:rsidR="00650AFC" w:rsidRDefault="00643916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  <w:r>
              <w:rPr>
                <w:rFonts w:ascii="Book Antiqua" w:eastAsia="宋体" w:hAnsi="Book Antiqua"/>
              </w:rPr>
              <w:t>61</w:t>
            </w:r>
          </w:p>
        </w:tc>
        <w:tc>
          <w:tcPr>
            <w:tcW w:w="0" w:type="auto"/>
            <w:noWrap/>
          </w:tcPr>
          <w:p w:rsidR="00650AFC" w:rsidRDefault="00643916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  <w:r>
              <w:rPr>
                <w:rFonts w:ascii="Book Antiqua" w:eastAsia="宋体" w:hAnsi="Book Antiqua"/>
              </w:rPr>
              <w:t>Male</w:t>
            </w:r>
          </w:p>
        </w:tc>
        <w:tc>
          <w:tcPr>
            <w:tcW w:w="0" w:type="auto"/>
            <w:noWrap/>
          </w:tcPr>
          <w:p w:rsidR="00650AFC" w:rsidRDefault="00643916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  <w:r>
              <w:rPr>
                <w:rFonts w:ascii="Book Antiqua" w:eastAsia="宋体" w:hAnsi="Book Antiqua"/>
              </w:rPr>
              <w:t>Hematemesis</w:t>
            </w:r>
          </w:p>
        </w:tc>
        <w:tc>
          <w:tcPr>
            <w:tcW w:w="0" w:type="auto"/>
            <w:noWrap/>
          </w:tcPr>
          <w:p w:rsidR="00650AFC" w:rsidRDefault="00643916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  <w:r>
              <w:rPr>
                <w:rFonts w:ascii="Book Antiqua" w:eastAsia="宋体" w:hAnsi="Book Antiqua"/>
              </w:rPr>
              <w:t>Unknown</w:t>
            </w:r>
          </w:p>
        </w:tc>
        <w:tc>
          <w:tcPr>
            <w:tcW w:w="0" w:type="auto"/>
            <w:noWrap/>
          </w:tcPr>
          <w:p w:rsidR="00650AFC" w:rsidRDefault="00643916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  <w:r>
              <w:rPr>
                <w:rFonts w:ascii="Book Antiqua" w:eastAsia="宋体" w:hAnsi="Book Antiqua"/>
              </w:rPr>
              <w:t>Yes</w:t>
            </w:r>
          </w:p>
        </w:tc>
        <w:tc>
          <w:tcPr>
            <w:tcW w:w="0" w:type="auto"/>
          </w:tcPr>
          <w:p w:rsidR="00650AFC" w:rsidRDefault="00643916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  <w:r>
              <w:rPr>
                <w:rFonts w:ascii="Book Antiqua" w:eastAsia="宋体" w:hAnsi="Book Antiqua"/>
              </w:rPr>
              <w:t>AA</w:t>
            </w:r>
          </w:p>
        </w:tc>
        <w:tc>
          <w:tcPr>
            <w:tcW w:w="0" w:type="auto"/>
            <w:noWrap/>
          </w:tcPr>
          <w:p w:rsidR="00650AFC" w:rsidRDefault="00643916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  <w:r>
              <w:rPr>
                <w:rFonts w:ascii="Book Antiqua" w:eastAsia="宋体" w:hAnsi="Book Antiqua"/>
              </w:rPr>
              <w:t>TEVAR</w:t>
            </w:r>
          </w:p>
        </w:tc>
        <w:tc>
          <w:tcPr>
            <w:tcW w:w="0" w:type="auto"/>
            <w:noWrap/>
          </w:tcPr>
          <w:p w:rsidR="00650AFC" w:rsidRDefault="00643916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  <w:r>
              <w:rPr>
                <w:rFonts w:ascii="Book Antiqua" w:eastAsia="宋体" w:hAnsi="Book Antiqua"/>
              </w:rPr>
              <w:t>-</w:t>
            </w:r>
          </w:p>
        </w:tc>
        <w:tc>
          <w:tcPr>
            <w:tcW w:w="0" w:type="auto"/>
            <w:noWrap/>
          </w:tcPr>
          <w:p w:rsidR="00650AFC" w:rsidRDefault="00643916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  <w:r>
              <w:rPr>
                <w:rFonts w:ascii="Book Antiqua" w:eastAsia="宋体" w:hAnsi="Book Antiqua"/>
              </w:rPr>
              <w:t xml:space="preserve">6 </w:t>
            </w:r>
            <w:proofErr w:type="spellStart"/>
            <w:r>
              <w:rPr>
                <w:rFonts w:ascii="Book Antiqua" w:eastAsia="宋体" w:hAnsi="Book Antiqua"/>
              </w:rPr>
              <w:t>mo</w:t>
            </w:r>
            <w:proofErr w:type="spellEnd"/>
            <w:r>
              <w:rPr>
                <w:rFonts w:ascii="Book Antiqua" w:eastAsia="宋体" w:hAnsi="Book Antiqua"/>
              </w:rPr>
              <w:t>, alive</w:t>
            </w:r>
          </w:p>
        </w:tc>
      </w:tr>
      <w:tr w:rsidR="00650AFC">
        <w:trPr>
          <w:trHeight w:val="270"/>
        </w:trPr>
        <w:tc>
          <w:tcPr>
            <w:tcW w:w="0" w:type="auto"/>
            <w:tcBorders>
              <w:bottom w:val="single" w:sz="8" w:space="0" w:color="auto"/>
            </w:tcBorders>
            <w:noWrap/>
          </w:tcPr>
          <w:p w:rsidR="00650AFC" w:rsidRDefault="00643916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  <w:r>
              <w:rPr>
                <w:rFonts w:ascii="Book Antiqua" w:eastAsia="宋体" w:hAnsi="Book Antiqua"/>
              </w:rPr>
              <w:t>Our case</w:t>
            </w:r>
          </w:p>
        </w:tc>
        <w:tc>
          <w:tcPr>
            <w:tcW w:w="0" w:type="auto"/>
            <w:tcBorders>
              <w:bottom w:val="single" w:sz="8" w:space="0" w:color="auto"/>
            </w:tcBorders>
            <w:noWrap/>
          </w:tcPr>
          <w:p w:rsidR="00650AFC" w:rsidRDefault="00643916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  <w:r>
              <w:rPr>
                <w:rFonts w:ascii="Book Antiqua" w:eastAsia="宋体" w:hAnsi="Book Antiqua"/>
              </w:rPr>
              <w:t>66</w:t>
            </w:r>
          </w:p>
        </w:tc>
        <w:tc>
          <w:tcPr>
            <w:tcW w:w="0" w:type="auto"/>
            <w:tcBorders>
              <w:bottom w:val="single" w:sz="8" w:space="0" w:color="auto"/>
            </w:tcBorders>
            <w:noWrap/>
          </w:tcPr>
          <w:p w:rsidR="00650AFC" w:rsidRDefault="00643916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  <w:r>
              <w:rPr>
                <w:rFonts w:ascii="Book Antiqua" w:eastAsia="宋体" w:hAnsi="Book Antiqua"/>
              </w:rPr>
              <w:t>Male</w:t>
            </w:r>
          </w:p>
        </w:tc>
        <w:tc>
          <w:tcPr>
            <w:tcW w:w="0" w:type="auto"/>
            <w:tcBorders>
              <w:bottom w:val="single" w:sz="8" w:space="0" w:color="auto"/>
            </w:tcBorders>
            <w:noWrap/>
          </w:tcPr>
          <w:p w:rsidR="00650AFC" w:rsidRDefault="00643916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  <w:r>
              <w:rPr>
                <w:rFonts w:ascii="Book Antiqua" w:eastAsia="宋体" w:hAnsi="Book Antiqua"/>
              </w:rPr>
              <w:t>Hematemesis and Chest pain</w:t>
            </w:r>
          </w:p>
        </w:tc>
        <w:tc>
          <w:tcPr>
            <w:tcW w:w="0" w:type="auto"/>
            <w:tcBorders>
              <w:bottom w:val="single" w:sz="8" w:space="0" w:color="auto"/>
            </w:tcBorders>
            <w:noWrap/>
          </w:tcPr>
          <w:p w:rsidR="00650AFC" w:rsidRDefault="00643916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  <w:r>
              <w:rPr>
                <w:rFonts w:ascii="Book Antiqua" w:eastAsia="宋体" w:hAnsi="Book Antiqua"/>
              </w:rPr>
              <w:t>No</w:t>
            </w:r>
          </w:p>
        </w:tc>
        <w:tc>
          <w:tcPr>
            <w:tcW w:w="0" w:type="auto"/>
            <w:tcBorders>
              <w:bottom w:val="single" w:sz="8" w:space="0" w:color="auto"/>
            </w:tcBorders>
            <w:noWrap/>
          </w:tcPr>
          <w:p w:rsidR="00650AFC" w:rsidRDefault="00643916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  <w:r>
              <w:rPr>
                <w:rFonts w:ascii="Book Antiqua" w:eastAsia="宋体" w:hAnsi="Book Antiqua"/>
              </w:rPr>
              <w:t>Yes</w:t>
            </w:r>
          </w:p>
        </w:tc>
        <w:tc>
          <w:tcPr>
            <w:tcW w:w="0" w:type="auto"/>
            <w:tcBorders>
              <w:bottom w:val="single" w:sz="8" w:space="0" w:color="auto"/>
            </w:tcBorders>
          </w:tcPr>
          <w:p w:rsidR="00650AFC" w:rsidRDefault="00643916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  <w:r>
              <w:rPr>
                <w:rFonts w:ascii="Book Antiqua" w:eastAsia="宋体" w:hAnsi="Book Antiqua"/>
              </w:rPr>
              <w:t>DTA</w:t>
            </w:r>
          </w:p>
        </w:tc>
        <w:tc>
          <w:tcPr>
            <w:tcW w:w="0" w:type="auto"/>
            <w:tcBorders>
              <w:bottom w:val="single" w:sz="8" w:space="0" w:color="auto"/>
            </w:tcBorders>
            <w:noWrap/>
          </w:tcPr>
          <w:p w:rsidR="00650AFC" w:rsidRDefault="00643916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  <w:r>
              <w:rPr>
                <w:rFonts w:ascii="Book Antiqua" w:eastAsia="宋体" w:hAnsi="Book Antiqua"/>
              </w:rPr>
              <w:t>TEVAR</w:t>
            </w:r>
          </w:p>
        </w:tc>
        <w:tc>
          <w:tcPr>
            <w:tcW w:w="0" w:type="auto"/>
            <w:tcBorders>
              <w:bottom w:val="single" w:sz="8" w:space="0" w:color="auto"/>
            </w:tcBorders>
            <w:noWrap/>
          </w:tcPr>
          <w:p w:rsidR="00650AFC" w:rsidRDefault="00643916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  <w:r>
              <w:rPr>
                <w:rFonts w:ascii="Book Antiqua" w:eastAsia="宋体" w:hAnsi="Book Antiqua"/>
              </w:rPr>
              <w:t>Cancer</w:t>
            </w:r>
          </w:p>
        </w:tc>
        <w:tc>
          <w:tcPr>
            <w:tcW w:w="0" w:type="auto"/>
            <w:tcBorders>
              <w:bottom w:val="single" w:sz="8" w:space="0" w:color="auto"/>
            </w:tcBorders>
            <w:noWrap/>
          </w:tcPr>
          <w:p w:rsidR="00650AFC" w:rsidRDefault="00643916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  <w:r>
              <w:rPr>
                <w:rFonts w:ascii="Book Antiqua" w:eastAsia="宋体" w:hAnsi="Book Antiqua"/>
              </w:rPr>
              <w:t xml:space="preserve">2 </w:t>
            </w:r>
            <w:proofErr w:type="spellStart"/>
            <w:r>
              <w:rPr>
                <w:rFonts w:ascii="Book Antiqua" w:eastAsia="宋体" w:hAnsi="Book Antiqua"/>
              </w:rPr>
              <w:t>mo</w:t>
            </w:r>
            <w:proofErr w:type="spellEnd"/>
            <w:r>
              <w:rPr>
                <w:rFonts w:ascii="Book Antiqua" w:eastAsia="宋体" w:hAnsi="Book Antiqua"/>
              </w:rPr>
              <w:t>, death</w:t>
            </w:r>
          </w:p>
        </w:tc>
      </w:tr>
    </w:tbl>
    <w:p w:rsidR="00650AFC" w:rsidRDefault="00643916">
      <w:pPr>
        <w:spacing w:line="360" w:lineRule="auto"/>
        <w:jc w:val="both"/>
        <w:rPr>
          <w:rFonts w:ascii="Book Antiqua" w:eastAsia="宋体" w:hAnsi="Book Antiqua"/>
        </w:rPr>
      </w:pPr>
      <w:r>
        <w:rPr>
          <w:rFonts w:ascii="Book Antiqua" w:eastAsia="宋体" w:hAnsi="Book Antiqua"/>
        </w:rPr>
        <w:t xml:space="preserve">AEF: </w:t>
      </w:r>
      <w:proofErr w:type="spellStart"/>
      <w:r>
        <w:rPr>
          <w:rFonts w:ascii="Book Antiqua" w:eastAsia="宋体" w:hAnsi="Book Antiqua"/>
        </w:rPr>
        <w:t>Aortoesophageal</w:t>
      </w:r>
      <w:proofErr w:type="spellEnd"/>
      <w:r>
        <w:rPr>
          <w:rFonts w:ascii="Book Antiqua" w:eastAsia="宋体" w:hAnsi="Book Antiqua"/>
        </w:rPr>
        <w:t xml:space="preserve"> fistula; EMB: Embolization of the aortic fistula; DTA: Descending thoracic aorta; AA: Aortic arch; TEVAR: Thoracic endovascular aortic repair.</w:t>
      </w:r>
    </w:p>
    <w:p w:rsidR="0063517D" w:rsidRDefault="0063517D">
      <w:pPr>
        <w:rPr>
          <w:rFonts w:ascii="Book Antiqua" w:hAnsi="Book Antiqua"/>
        </w:rPr>
      </w:pPr>
      <w:r>
        <w:rPr>
          <w:rFonts w:ascii="Book Antiqua" w:hAnsi="Book Antiqua"/>
        </w:rPr>
        <w:br w:type="page"/>
      </w:r>
    </w:p>
    <w:p w:rsidR="00F77729" w:rsidRDefault="00F77729" w:rsidP="00F77729">
      <w:pPr>
        <w:jc w:val="center"/>
        <w:rPr>
          <w:rFonts w:ascii="Book Antiqua" w:hAnsi="Book Antiqua"/>
        </w:rPr>
      </w:pPr>
    </w:p>
    <w:p w:rsidR="00F77729" w:rsidRDefault="00F77729" w:rsidP="00F77729">
      <w:pPr>
        <w:jc w:val="center"/>
        <w:rPr>
          <w:rFonts w:ascii="Book Antiqua" w:hAnsi="Book Antiqua"/>
        </w:rPr>
      </w:pPr>
    </w:p>
    <w:p w:rsidR="00F77729" w:rsidRDefault="00F77729" w:rsidP="00F77729">
      <w:pPr>
        <w:jc w:val="center"/>
        <w:rPr>
          <w:rFonts w:ascii="Book Antiqua" w:hAnsi="Book Antiqua"/>
        </w:rPr>
      </w:pPr>
    </w:p>
    <w:p w:rsidR="00F77729" w:rsidRDefault="00F77729" w:rsidP="00F77729">
      <w:pPr>
        <w:jc w:val="center"/>
        <w:rPr>
          <w:rFonts w:ascii="Book Antiqua" w:hAnsi="Book Antiqua"/>
        </w:rPr>
      </w:pPr>
    </w:p>
    <w:p w:rsidR="00F77729" w:rsidRDefault="00F77729" w:rsidP="00F77729">
      <w:pPr>
        <w:jc w:val="center"/>
        <w:rPr>
          <w:rFonts w:ascii="Book Antiqua" w:hAnsi="Book Antiqua"/>
        </w:rPr>
      </w:pPr>
      <w:r>
        <w:rPr>
          <w:rFonts w:ascii="Book Antiqua" w:hAnsi="Book Antiqua"/>
          <w:noProof/>
          <w:lang w:eastAsia="zh-CN"/>
        </w:rPr>
        <w:drawing>
          <wp:inline distT="0" distB="0" distL="0" distR="0" wp14:anchorId="2A48A5F5" wp14:editId="40137555">
            <wp:extent cx="2499360" cy="1440180"/>
            <wp:effectExtent l="0" t="0" r="0" b="7620"/>
            <wp:docPr id="5" name="图片 5" descr="C:\Users\18810513029\Desktop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8810513029\Desktop\logo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36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7729" w:rsidRDefault="00F77729" w:rsidP="00F77729">
      <w:pPr>
        <w:jc w:val="center"/>
        <w:rPr>
          <w:rFonts w:ascii="Book Antiqua" w:hAnsi="Book Antiqua"/>
        </w:rPr>
      </w:pPr>
    </w:p>
    <w:p w:rsidR="00F77729" w:rsidRPr="00763D22" w:rsidRDefault="00F77729" w:rsidP="00F77729">
      <w:pPr>
        <w:autoSpaceDE w:val="0"/>
        <w:autoSpaceDN w:val="0"/>
        <w:adjustRightInd w:val="0"/>
        <w:jc w:val="center"/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</w:pPr>
      <w:r w:rsidRPr="00763D22">
        <w:rPr>
          <w:rFonts w:ascii="Book Antiqua" w:eastAsia="TimesNewRomanPSMT" w:hAnsi="Book Antiqua" w:cs="TimesNewRomanPSMT"/>
          <w:color w:val="000000"/>
          <w:sz w:val="28"/>
          <w:szCs w:val="28"/>
        </w:rPr>
        <w:t xml:space="preserve">Published by </w:t>
      </w:r>
      <w:proofErr w:type="spellStart"/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>Baishideng</w:t>
      </w:r>
      <w:proofErr w:type="spellEnd"/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 Publishing Group </w:t>
      </w:r>
      <w:proofErr w:type="spellStart"/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>Inc</w:t>
      </w:r>
      <w:proofErr w:type="spellEnd"/>
    </w:p>
    <w:p w:rsidR="00F77729" w:rsidRPr="00763D22" w:rsidRDefault="00F77729" w:rsidP="00F77729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 w:rsidRPr="00763D22">
        <w:rPr>
          <w:rFonts w:ascii="Book Antiqua" w:eastAsia="TimesNewRomanPSMT" w:hAnsi="Book Antiqua" w:cs="Garamond"/>
          <w:color w:val="000000"/>
          <w:sz w:val="28"/>
          <w:szCs w:val="28"/>
        </w:rPr>
        <w:t>7041 Koll Center Parkway, Suite 160, Pleasanton, CA 94566, USA</w:t>
      </w:r>
    </w:p>
    <w:p w:rsidR="00F77729" w:rsidRPr="00763D22" w:rsidRDefault="00F77729" w:rsidP="00F77729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Telephone: </w:t>
      </w:r>
      <w:r w:rsidRPr="00763D22">
        <w:rPr>
          <w:rFonts w:ascii="Book Antiqua" w:eastAsia="TimesNewRomanPSMT" w:hAnsi="Book Antiqua" w:cs="Garamond"/>
          <w:color w:val="000000"/>
          <w:sz w:val="28"/>
          <w:szCs w:val="28"/>
        </w:rPr>
        <w:t>+1-925-3991568</w:t>
      </w:r>
    </w:p>
    <w:p w:rsidR="00F77729" w:rsidRPr="00763D22" w:rsidRDefault="00F77729" w:rsidP="00F77729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E-mail: </w:t>
      </w:r>
      <w:r w:rsidRPr="00763D22">
        <w:rPr>
          <w:rFonts w:ascii="Book Antiqua" w:eastAsia="TimesNewRomanPSMT" w:hAnsi="Book Antiqua" w:cs="Garamond"/>
          <w:color w:val="D56400"/>
          <w:sz w:val="28"/>
          <w:szCs w:val="28"/>
        </w:rPr>
        <w:t>bpgoffice@wjgnet.com</w:t>
      </w:r>
    </w:p>
    <w:p w:rsidR="00F77729" w:rsidRPr="00763D22" w:rsidRDefault="00F77729" w:rsidP="00F77729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Help Desk: </w:t>
      </w:r>
      <w:r w:rsidRPr="00763D22">
        <w:rPr>
          <w:rFonts w:ascii="Book Antiqua" w:eastAsia="TimesNewRomanPSMT" w:hAnsi="Book Antiqua" w:cs="Garamond"/>
          <w:color w:val="D56400"/>
          <w:sz w:val="28"/>
          <w:szCs w:val="28"/>
        </w:rPr>
        <w:t>https://www.f6publishing.com/helpdesk</w:t>
      </w:r>
    </w:p>
    <w:p w:rsidR="00F77729" w:rsidRPr="00763D22" w:rsidRDefault="00F77729" w:rsidP="00F77729">
      <w:pPr>
        <w:jc w:val="center"/>
        <w:rPr>
          <w:rFonts w:ascii="Book Antiqua" w:hAnsi="Book Antiqua"/>
        </w:rPr>
      </w:pPr>
      <w:r w:rsidRPr="00763D22">
        <w:rPr>
          <w:rFonts w:ascii="Book Antiqua" w:eastAsia="TimesNewRomanPSMT" w:hAnsi="Book Antiqua" w:cs="Garamond"/>
          <w:color w:val="D56400"/>
          <w:sz w:val="28"/>
          <w:szCs w:val="28"/>
        </w:rPr>
        <w:t>https://www.wjgnet.com</w:t>
      </w:r>
    </w:p>
    <w:p w:rsidR="00F77729" w:rsidRDefault="00F77729" w:rsidP="00F77729">
      <w:pPr>
        <w:jc w:val="center"/>
        <w:rPr>
          <w:rFonts w:ascii="Book Antiqua" w:hAnsi="Book Antiqua"/>
        </w:rPr>
      </w:pPr>
    </w:p>
    <w:p w:rsidR="00F77729" w:rsidRDefault="00F77729" w:rsidP="00F77729">
      <w:pPr>
        <w:jc w:val="center"/>
        <w:rPr>
          <w:rFonts w:ascii="Book Antiqua" w:hAnsi="Book Antiqua"/>
        </w:rPr>
      </w:pPr>
    </w:p>
    <w:p w:rsidR="00F77729" w:rsidRDefault="00F77729" w:rsidP="00F77729">
      <w:pPr>
        <w:jc w:val="center"/>
        <w:rPr>
          <w:rFonts w:ascii="Book Antiqua" w:hAnsi="Book Antiqua"/>
        </w:rPr>
      </w:pPr>
      <w:r>
        <w:rPr>
          <w:rFonts w:ascii="Book Antiqua" w:hAnsi="Book Antiqua"/>
          <w:noProof/>
          <w:lang w:eastAsia="zh-CN"/>
        </w:rPr>
        <w:drawing>
          <wp:inline distT="0" distB="0" distL="0" distR="0" wp14:anchorId="458902BD" wp14:editId="343AE3BA">
            <wp:extent cx="1447800" cy="1440180"/>
            <wp:effectExtent l="0" t="0" r="0" b="7620"/>
            <wp:docPr id="6" name="图片 6" descr="C:\Users\18810513029\Desktop\二维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8810513029\Desktop\二维码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7729" w:rsidRDefault="00F77729" w:rsidP="00F77729">
      <w:pPr>
        <w:jc w:val="center"/>
        <w:rPr>
          <w:rFonts w:ascii="Book Antiqua" w:hAnsi="Book Antiqua"/>
        </w:rPr>
      </w:pPr>
    </w:p>
    <w:p w:rsidR="00F77729" w:rsidRDefault="00F77729" w:rsidP="00F77729">
      <w:pPr>
        <w:jc w:val="center"/>
        <w:rPr>
          <w:rFonts w:ascii="Book Antiqua" w:hAnsi="Book Antiqua"/>
        </w:rPr>
      </w:pPr>
    </w:p>
    <w:p w:rsidR="00F77729" w:rsidRDefault="00F77729" w:rsidP="00F77729">
      <w:pPr>
        <w:jc w:val="center"/>
        <w:rPr>
          <w:rFonts w:ascii="Book Antiqua" w:hAnsi="Book Antiqua"/>
        </w:rPr>
      </w:pPr>
    </w:p>
    <w:p w:rsidR="00F77729" w:rsidRDefault="00F77729" w:rsidP="00F77729">
      <w:pPr>
        <w:jc w:val="center"/>
        <w:rPr>
          <w:rFonts w:ascii="Book Antiqua" w:hAnsi="Book Antiqua"/>
        </w:rPr>
      </w:pPr>
    </w:p>
    <w:p w:rsidR="00F77729" w:rsidRDefault="00F77729" w:rsidP="00F77729">
      <w:pPr>
        <w:jc w:val="center"/>
        <w:rPr>
          <w:rFonts w:ascii="Book Antiqua" w:hAnsi="Book Antiqua"/>
        </w:rPr>
      </w:pPr>
    </w:p>
    <w:p w:rsidR="00F77729" w:rsidRDefault="00F77729" w:rsidP="00F77729">
      <w:pPr>
        <w:jc w:val="center"/>
        <w:rPr>
          <w:rFonts w:ascii="Book Antiqua" w:hAnsi="Book Antiqua"/>
        </w:rPr>
      </w:pPr>
    </w:p>
    <w:p w:rsidR="00F77729" w:rsidRDefault="00F77729" w:rsidP="00F77729">
      <w:pPr>
        <w:jc w:val="center"/>
        <w:rPr>
          <w:rFonts w:ascii="Book Antiqua" w:hAnsi="Book Antiqua"/>
        </w:rPr>
      </w:pPr>
    </w:p>
    <w:p w:rsidR="00F77729" w:rsidRPr="00763D22" w:rsidRDefault="00F77729" w:rsidP="00F77729">
      <w:pPr>
        <w:jc w:val="right"/>
        <w:rPr>
          <w:rFonts w:ascii="Book Antiqua" w:hAnsi="Book Antiqua"/>
          <w:color w:val="000000" w:themeColor="text1"/>
        </w:rPr>
      </w:pPr>
    </w:p>
    <w:p w:rsidR="00650AFC" w:rsidRPr="00F77729" w:rsidRDefault="00F77729" w:rsidP="00F77729">
      <w:pPr>
        <w:jc w:val="center"/>
        <w:rPr>
          <w:rFonts w:ascii="Book Antiqua" w:hAnsi="Book Antiqua"/>
          <w:color w:val="000000" w:themeColor="text1"/>
          <w:lang w:eastAsia="zh-CN"/>
        </w:rPr>
      </w:pPr>
      <w:r w:rsidRPr="00763D22">
        <w:rPr>
          <w:rFonts w:ascii="Book Antiqua" w:eastAsia="BookAntiqua-Bold" w:hAnsi="Book Antiqua" w:cs="BookAntiqua-Bold"/>
          <w:b/>
          <w:bCs/>
          <w:color w:val="000000" w:themeColor="text1"/>
        </w:rPr>
        <w:t>© 202</w:t>
      </w:r>
      <w:r>
        <w:rPr>
          <w:rFonts w:ascii="Book Antiqua" w:eastAsia="BookAntiqua-Bold" w:hAnsi="Book Antiqua" w:cs="BookAntiqua-Bold" w:hint="eastAsia"/>
          <w:b/>
          <w:bCs/>
          <w:color w:val="000000" w:themeColor="text1"/>
        </w:rPr>
        <w:t>2</w:t>
      </w:r>
      <w:r w:rsidRPr="00763D22">
        <w:rPr>
          <w:rFonts w:ascii="Book Antiqua" w:eastAsia="BookAntiqua-Bold" w:hAnsi="Book Antiqua" w:cs="BookAntiqua-Bold"/>
          <w:b/>
          <w:bCs/>
          <w:color w:val="000000" w:themeColor="text1"/>
        </w:rPr>
        <w:t xml:space="preserve"> </w:t>
      </w:r>
      <w:proofErr w:type="spellStart"/>
      <w:r w:rsidRPr="00763D22">
        <w:rPr>
          <w:rFonts w:ascii="Book Antiqua" w:eastAsia="BookAntiqua-Bold" w:hAnsi="Book Antiqua" w:cs="BookAntiqua-Bold"/>
          <w:b/>
          <w:bCs/>
          <w:color w:val="000000" w:themeColor="text1"/>
        </w:rPr>
        <w:t>Baishideng</w:t>
      </w:r>
      <w:proofErr w:type="spellEnd"/>
      <w:r w:rsidRPr="00763D22">
        <w:rPr>
          <w:rFonts w:ascii="Book Antiqua" w:eastAsia="BookAntiqua-Bold" w:hAnsi="Book Antiqua" w:cs="BookAntiqua-Bold"/>
          <w:b/>
          <w:bCs/>
          <w:color w:val="000000" w:themeColor="text1"/>
        </w:rPr>
        <w:t xml:space="preserve"> Publishing Group Inc. All rights reserved.</w:t>
      </w:r>
      <w:r w:rsidRPr="00763D22">
        <w:rPr>
          <w:rFonts w:ascii="Book Antiqua" w:hAnsi="Book Antiqua"/>
          <w:color w:val="000000" w:themeColor="text1"/>
        </w:rPr>
        <w:fldChar w:fldCharType="begin"/>
      </w:r>
      <w:r w:rsidRPr="00763D22">
        <w:rPr>
          <w:rFonts w:ascii="Book Antiqua" w:hAnsi="Book Antiqua"/>
          <w:color w:val="000000" w:themeColor="text1"/>
        </w:rPr>
        <w:instrText xml:space="preserve"> ADDIN EN.REFLIST </w:instrText>
      </w:r>
      <w:r w:rsidRPr="00763D22">
        <w:rPr>
          <w:rFonts w:ascii="Book Antiqua" w:hAnsi="Book Antiqua"/>
          <w:color w:val="000000" w:themeColor="text1"/>
        </w:rPr>
        <w:fldChar w:fldCharType="end"/>
      </w:r>
    </w:p>
    <w:sectPr w:rsidR="00650AFC" w:rsidRPr="00F77729">
      <w:pgSz w:w="23811" w:h="16838" w:orient="landscape"/>
      <w:pgMar w:top="1440" w:right="1440" w:bottom="1440" w:left="1440" w:header="851" w:footer="992" w:gutter="0"/>
      <w:cols w:space="425"/>
      <w:docGrid w:type="lines"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7742F" w:rsidRDefault="0087742F">
      <w:r>
        <w:separator/>
      </w:r>
    </w:p>
  </w:endnote>
  <w:endnote w:type="continuationSeparator" w:id="0">
    <w:p w:rsidR="0087742F" w:rsidRDefault="008774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-Roman">
    <w:altName w:val="Times New Roman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TMI">
    <w:altName w:val="Times New Roman"/>
    <w:charset w:val="00"/>
    <w:family w:val="roman"/>
    <w:pitch w:val="default"/>
  </w:font>
  <w:font w:name="JansonText-Italic">
    <w:altName w:val="Times New Roman"/>
    <w:charset w:val="00"/>
    <w:family w:val="roman"/>
    <w:pitch w:val="default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imesNewRomanPSMT">
    <w:altName w:val="宋体"/>
    <w:charset w:val="86"/>
    <w:family w:val="auto"/>
    <w:pitch w:val="default"/>
    <w:sig w:usb0="00000005" w:usb1="080F0000" w:usb2="00000010" w:usb3="00000000" w:csb0="00060002" w:csb1="00000000"/>
  </w:font>
  <w:font w:name="Garamond-Bold">
    <w:altName w:val="等线"/>
    <w:charset w:val="00"/>
    <w:family w:val="auto"/>
    <w:pitch w:val="default"/>
    <w:sig w:usb0="00000001" w:usb1="080E0000" w:usb2="00000010" w:usb3="00000000" w:csb0="0004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BookAntiqua-Bold">
    <w:altName w:val="宋体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7BB2" w:rsidRDefault="00857BB2">
    <w:pPr>
      <w:pStyle w:val="a5"/>
      <w:jc w:val="right"/>
      <w:rPr>
        <w:rFonts w:ascii="Book Antiqua" w:hAnsi="Book Antiqua"/>
        <w:color w:val="5B9BD5" w:themeColor="accent1"/>
        <w:sz w:val="24"/>
        <w:szCs w:val="24"/>
      </w:rPr>
    </w:pPr>
    <w:r>
      <w:rPr>
        <w:rFonts w:ascii="Book Antiqua" w:hAnsi="Book Antiqua"/>
        <w:sz w:val="24"/>
        <w:szCs w:val="24"/>
        <w:lang w:val="zh-CN" w:eastAsia="zh-CN"/>
      </w:rPr>
      <w:t xml:space="preserve"> </w:t>
    </w:r>
    <w:r>
      <w:rPr>
        <w:rFonts w:ascii="Book Antiqua" w:hAnsi="Book Antiqua"/>
        <w:sz w:val="24"/>
        <w:szCs w:val="24"/>
      </w:rPr>
      <w:fldChar w:fldCharType="begin"/>
    </w:r>
    <w:r>
      <w:rPr>
        <w:rFonts w:ascii="Book Antiqua" w:hAnsi="Book Antiqua"/>
        <w:sz w:val="24"/>
        <w:szCs w:val="24"/>
      </w:rPr>
      <w:instrText>PAGE  \* Arabic  \* MERGEFORMAT</w:instrText>
    </w:r>
    <w:r>
      <w:rPr>
        <w:rFonts w:ascii="Book Antiqua" w:hAnsi="Book Antiqua"/>
        <w:sz w:val="24"/>
        <w:szCs w:val="24"/>
      </w:rPr>
      <w:fldChar w:fldCharType="separate"/>
    </w:r>
    <w:r w:rsidR="00A72A15" w:rsidRPr="00A72A15">
      <w:rPr>
        <w:rFonts w:ascii="Book Antiqua" w:hAnsi="Book Antiqua"/>
        <w:noProof/>
        <w:sz w:val="24"/>
        <w:szCs w:val="24"/>
        <w:lang w:val="zh-CN" w:eastAsia="zh-CN"/>
      </w:rPr>
      <w:t>20</w:t>
    </w:r>
    <w:r>
      <w:rPr>
        <w:rFonts w:ascii="Book Antiqua" w:hAnsi="Book Antiqua"/>
        <w:sz w:val="24"/>
        <w:szCs w:val="24"/>
      </w:rPr>
      <w:fldChar w:fldCharType="end"/>
    </w:r>
    <w:r>
      <w:rPr>
        <w:rFonts w:ascii="Book Antiqua" w:hAnsi="Book Antiqua"/>
        <w:sz w:val="24"/>
        <w:szCs w:val="24"/>
        <w:lang w:val="zh-CN" w:eastAsia="zh-CN"/>
      </w:rPr>
      <w:t xml:space="preserve"> / </w:t>
    </w:r>
    <w:r>
      <w:rPr>
        <w:rFonts w:ascii="Book Antiqua" w:hAnsi="Book Antiqua"/>
        <w:sz w:val="24"/>
        <w:szCs w:val="24"/>
      </w:rPr>
      <w:fldChar w:fldCharType="begin"/>
    </w:r>
    <w:r>
      <w:rPr>
        <w:rFonts w:ascii="Book Antiqua" w:hAnsi="Book Antiqua"/>
        <w:sz w:val="24"/>
        <w:szCs w:val="24"/>
      </w:rPr>
      <w:instrText>NUMPAGES  \* Arabic  \* MERGEFORMAT</w:instrText>
    </w:r>
    <w:r>
      <w:rPr>
        <w:rFonts w:ascii="Book Antiqua" w:hAnsi="Book Antiqua"/>
        <w:sz w:val="24"/>
        <w:szCs w:val="24"/>
      </w:rPr>
      <w:fldChar w:fldCharType="separate"/>
    </w:r>
    <w:r w:rsidR="00A72A15" w:rsidRPr="00A72A15">
      <w:rPr>
        <w:rFonts w:ascii="Book Antiqua" w:hAnsi="Book Antiqua"/>
        <w:noProof/>
        <w:sz w:val="24"/>
        <w:szCs w:val="24"/>
        <w:lang w:val="zh-CN" w:eastAsia="zh-CN"/>
      </w:rPr>
      <w:t>22</w:t>
    </w:r>
    <w:r>
      <w:rPr>
        <w:rFonts w:ascii="Book Antiqua" w:hAnsi="Book Antiqua"/>
        <w:sz w:val="24"/>
        <w:szCs w:val="24"/>
      </w:rPr>
      <w:fldChar w:fldCharType="end"/>
    </w:r>
  </w:p>
  <w:p w:rsidR="00857BB2" w:rsidRDefault="00857BB2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7742F" w:rsidRDefault="0087742F">
      <w:r>
        <w:separator/>
      </w:r>
    </w:p>
  </w:footnote>
  <w:footnote w:type="continuationSeparator" w:id="0">
    <w:p w:rsidR="0087742F" w:rsidRDefault="0087742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HorizontalSpacing w:val="120"/>
  <w:drawingGridVerticalSpacing w:val="163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yszAxMjc3NTc1MTa1MDJU0lEKTi0uzszPAykwrAUAriqR+CwAAAA="/>
    <w:docVar w:name="EN.InstantFormat" w:val="&lt;ENInstantFormat&gt;&lt;Enabled&gt;0&lt;/Enabled&gt;&lt;ScanUnformatted&gt;1&lt;/ScanUnformatted&gt;&lt;ScanChanges&gt;1&lt;/ScanChanges&gt;&lt;Suspended&gt;0&lt;/Suspended&gt;&lt;/ENInstantFormat&gt;"/>
    <w:docVar w:name="EN.Layout" w:val="&lt;ENLayout&gt;&lt;Style&gt;World J Stem Cells Copy 2&lt;/Style&gt;&lt;LeftDelim&gt;{&lt;/LeftDelim&gt;&lt;RightDelim&gt;}&lt;/RightDelim&gt;&lt;FontName&gt;Calibri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1&lt;/HyperlinksEnabled&gt;&lt;HyperlinksVisible&gt;0&lt;/HyperlinksVisible&gt;&lt;EnableBibliographyCategories&gt;0&lt;/EnableBibliographyCategories&gt;&lt;/ENLayout&gt;"/>
    <w:docVar w:name="EN.Libraries" w:val="&lt;Libraries&gt;&lt;item db-id=&quot;xxsswt9pc0des9expf75fasyv99azdrssrez&quot;&gt;主动脉食管瘘&lt;record-ids&gt;&lt;item&gt;12&lt;/item&gt;&lt;item&gt;16&lt;/item&gt;&lt;item&gt;38&lt;/item&gt;&lt;item&gt;44&lt;/item&gt;&lt;item&gt;50&lt;/item&gt;&lt;item&gt;62&lt;/item&gt;&lt;item&gt;110&lt;/item&gt;&lt;item&gt;114&lt;/item&gt;&lt;item&gt;118&lt;/item&gt;&lt;item&gt;165&lt;/item&gt;&lt;item&gt;193&lt;/item&gt;&lt;item&gt;239&lt;/item&gt;&lt;item&gt;251&lt;/item&gt;&lt;item&gt;289&lt;/item&gt;&lt;item&gt;302&lt;/item&gt;&lt;item&gt;351&lt;/item&gt;&lt;item&gt;419&lt;/item&gt;&lt;item&gt;453&lt;/item&gt;&lt;item&gt;467&lt;/item&gt;&lt;item&gt;470&lt;/item&gt;&lt;item&gt;471&lt;/item&gt;&lt;item&gt;472&lt;/item&gt;&lt;item&gt;473&lt;/item&gt;&lt;item&gt;475&lt;/item&gt;&lt;item&gt;476&lt;/item&gt;&lt;item&gt;478&lt;/item&gt;&lt;item&gt;479&lt;/item&gt;&lt;item&gt;480&lt;/item&gt;&lt;item&gt;481&lt;/item&gt;&lt;item&gt;485&lt;/item&gt;&lt;item&gt;488&lt;/item&gt;&lt;item&gt;490&lt;/item&gt;&lt;item&gt;493&lt;/item&gt;&lt;item&gt;494&lt;/item&gt;&lt;item&gt;495&lt;/item&gt;&lt;/record-ids&gt;&lt;/item&gt;&lt;/Libraries&gt;"/>
    <w:docVar w:name="MachineID" w:val="204|207|197|205|203|197|204|205|197|205|205|197|198|200|197|205|204|"/>
    <w:docVar w:name="Username" w:val="Quality Control Editor"/>
  </w:docVars>
  <w:rsids>
    <w:rsidRoot w:val="00735317"/>
    <w:rsid w:val="000009DF"/>
    <w:rsid w:val="00002B43"/>
    <w:rsid w:val="00002CF4"/>
    <w:rsid w:val="0000568A"/>
    <w:rsid w:val="000063E4"/>
    <w:rsid w:val="000068EB"/>
    <w:rsid w:val="000069D2"/>
    <w:rsid w:val="0000769D"/>
    <w:rsid w:val="000160D4"/>
    <w:rsid w:val="00020E79"/>
    <w:rsid w:val="000217F7"/>
    <w:rsid w:val="00024209"/>
    <w:rsid w:val="00030EEC"/>
    <w:rsid w:val="00032F02"/>
    <w:rsid w:val="000356DF"/>
    <w:rsid w:val="00060F12"/>
    <w:rsid w:val="00062C14"/>
    <w:rsid w:val="00065138"/>
    <w:rsid w:val="000652D4"/>
    <w:rsid w:val="00066D90"/>
    <w:rsid w:val="00071C1B"/>
    <w:rsid w:val="00075B35"/>
    <w:rsid w:val="00080917"/>
    <w:rsid w:val="00086F0C"/>
    <w:rsid w:val="000947C1"/>
    <w:rsid w:val="000B1727"/>
    <w:rsid w:val="000B1935"/>
    <w:rsid w:val="000B57BD"/>
    <w:rsid w:val="000B7255"/>
    <w:rsid w:val="000C67A1"/>
    <w:rsid w:val="000C7296"/>
    <w:rsid w:val="000D2E9C"/>
    <w:rsid w:val="000D5562"/>
    <w:rsid w:val="000E3FB9"/>
    <w:rsid w:val="000E6F9A"/>
    <w:rsid w:val="000F135F"/>
    <w:rsid w:val="000F1C65"/>
    <w:rsid w:val="001023ED"/>
    <w:rsid w:val="001076DD"/>
    <w:rsid w:val="00113502"/>
    <w:rsid w:val="0011544E"/>
    <w:rsid w:val="00122C0D"/>
    <w:rsid w:val="00124A57"/>
    <w:rsid w:val="00127ACA"/>
    <w:rsid w:val="00132E51"/>
    <w:rsid w:val="00132FB7"/>
    <w:rsid w:val="0013622B"/>
    <w:rsid w:val="00143232"/>
    <w:rsid w:val="0014764A"/>
    <w:rsid w:val="00147A0A"/>
    <w:rsid w:val="0015231A"/>
    <w:rsid w:val="00152E0B"/>
    <w:rsid w:val="00153D35"/>
    <w:rsid w:val="001565BA"/>
    <w:rsid w:val="00157DF9"/>
    <w:rsid w:val="001616F0"/>
    <w:rsid w:val="00166765"/>
    <w:rsid w:val="00173354"/>
    <w:rsid w:val="0017402F"/>
    <w:rsid w:val="00176DCE"/>
    <w:rsid w:val="001930F1"/>
    <w:rsid w:val="00193B16"/>
    <w:rsid w:val="00195870"/>
    <w:rsid w:val="001A18AD"/>
    <w:rsid w:val="001A4D0C"/>
    <w:rsid w:val="001A5B33"/>
    <w:rsid w:val="001B58D3"/>
    <w:rsid w:val="001B6CD7"/>
    <w:rsid w:val="001C3937"/>
    <w:rsid w:val="001C7963"/>
    <w:rsid w:val="001D0606"/>
    <w:rsid w:val="001D27C7"/>
    <w:rsid w:val="001D4BAB"/>
    <w:rsid w:val="001D4FD8"/>
    <w:rsid w:val="001E0999"/>
    <w:rsid w:val="001E5517"/>
    <w:rsid w:val="001E5CDE"/>
    <w:rsid w:val="001F386B"/>
    <w:rsid w:val="001F5D6B"/>
    <w:rsid w:val="001F7D7D"/>
    <w:rsid w:val="0020170E"/>
    <w:rsid w:val="00202688"/>
    <w:rsid w:val="00206593"/>
    <w:rsid w:val="002155FB"/>
    <w:rsid w:val="002161A4"/>
    <w:rsid w:val="00216ADE"/>
    <w:rsid w:val="00216EAF"/>
    <w:rsid w:val="00220BB4"/>
    <w:rsid w:val="00223872"/>
    <w:rsid w:val="00224809"/>
    <w:rsid w:val="002333D8"/>
    <w:rsid w:val="00233A35"/>
    <w:rsid w:val="00234E75"/>
    <w:rsid w:val="002356F2"/>
    <w:rsid w:val="00235B1B"/>
    <w:rsid w:val="0024096C"/>
    <w:rsid w:val="002420C5"/>
    <w:rsid w:val="0025192B"/>
    <w:rsid w:val="00260BDF"/>
    <w:rsid w:val="00264536"/>
    <w:rsid w:val="002648B2"/>
    <w:rsid w:val="002651F2"/>
    <w:rsid w:val="00265B0A"/>
    <w:rsid w:val="00272AC2"/>
    <w:rsid w:val="00274A09"/>
    <w:rsid w:val="00274AA3"/>
    <w:rsid w:val="0028086B"/>
    <w:rsid w:val="0028315B"/>
    <w:rsid w:val="0028422C"/>
    <w:rsid w:val="00285386"/>
    <w:rsid w:val="00292D8A"/>
    <w:rsid w:val="00293BB2"/>
    <w:rsid w:val="00294A09"/>
    <w:rsid w:val="00294BCC"/>
    <w:rsid w:val="00296785"/>
    <w:rsid w:val="002A6429"/>
    <w:rsid w:val="002B1799"/>
    <w:rsid w:val="002B6758"/>
    <w:rsid w:val="002B6E47"/>
    <w:rsid w:val="002C4041"/>
    <w:rsid w:val="002C4BD0"/>
    <w:rsid w:val="002D087B"/>
    <w:rsid w:val="002D4F4C"/>
    <w:rsid w:val="002D7DE1"/>
    <w:rsid w:val="002E42E5"/>
    <w:rsid w:val="002E4E30"/>
    <w:rsid w:val="002F0BE1"/>
    <w:rsid w:val="00301F02"/>
    <w:rsid w:val="00327AAA"/>
    <w:rsid w:val="00341067"/>
    <w:rsid w:val="0034270F"/>
    <w:rsid w:val="003445FB"/>
    <w:rsid w:val="003515D3"/>
    <w:rsid w:val="00351CC5"/>
    <w:rsid w:val="00352AD4"/>
    <w:rsid w:val="00352AF0"/>
    <w:rsid w:val="0035403A"/>
    <w:rsid w:val="00357AF0"/>
    <w:rsid w:val="0036667B"/>
    <w:rsid w:val="00375FE1"/>
    <w:rsid w:val="003821C9"/>
    <w:rsid w:val="003822E9"/>
    <w:rsid w:val="003877DD"/>
    <w:rsid w:val="00390827"/>
    <w:rsid w:val="0039419A"/>
    <w:rsid w:val="003A14A5"/>
    <w:rsid w:val="003A44F9"/>
    <w:rsid w:val="003A57AC"/>
    <w:rsid w:val="003B5079"/>
    <w:rsid w:val="003B5B78"/>
    <w:rsid w:val="003C0164"/>
    <w:rsid w:val="003C5C21"/>
    <w:rsid w:val="003C6A73"/>
    <w:rsid w:val="003C7341"/>
    <w:rsid w:val="003D4384"/>
    <w:rsid w:val="00407FAB"/>
    <w:rsid w:val="00412A3C"/>
    <w:rsid w:val="00416615"/>
    <w:rsid w:val="00416C88"/>
    <w:rsid w:val="00450F02"/>
    <w:rsid w:val="00451955"/>
    <w:rsid w:val="00452E86"/>
    <w:rsid w:val="0045311E"/>
    <w:rsid w:val="0045453B"/>
    <w:rsid w:val="004546E0"/>
    <w:rsid w:val="004578C1"/>
    <w:rsid w:val="00460E33"/>
    <w:rsid w:val="004610F0"/>
    <w:rsid w:val="00462D47"/>
    <w:rsid w:val="00464BFF"/>
    <w:rsid w:val="0046771D"/>
    <w:rsid w:val="00475F81"/>
    <w:rsid w:val="004764D4"/>
    <w:rsid w:val="004776AE"/>
    <w:rsid w:val="0048158D"/>
    <w:rsid w:val="004845A5"/>
    <w:rsid w:val="00495542"/>
    <w:rsid w:val="004958B9"/>
    <w:rsid w:val="00495BF1"/>
    <w:rsid w:val="00496716"/>
    <w:rsid w:val="004A131D"/>
    <w:rsid w:val="004A1F96"/>
    <w:rsid w:val="004A3235"/>
    <w:rsid w:val="004A3FFE"/>
    <w:rsid w:val="004B2FE2"/>
    <w:rsid w:val="004B69A2"/>
    <w:rsid w:val="004D07DA"/>
    <w:rsid w:val="004D1A6D"/>
    <w:rsid w:val="004D74EB"/>
    <w:rsid w:val="004F5B9A"/>
    <w:rsid w:val="00506BB3"/>
    <w:rsid w:val="00511916"/>
    <w:rsid w:val="00511A6A"/>
    <w:rsid w:val="0051393C"/>
    <w:rsid w:val="00523E7F"/>
    <w:rsid w:val="005279E3"/>
    <w:rsid w:val="005331B9"/>
    <w:rsid w:val="005339BD"/>
    <w:rsid w:val="00535B66"/>
    <w:rsid w:val="005411A3"/>
    <w:rsid w:val="00546F7B"/>
    <w:rsid w:val="00551DE7"/>
    <w:rsid w:val="00556F7A"/>
    <w:rsid w:val="005575B5"/>
    <w:rsid w:val="00574F24"/>
    <w:rsid w:val="005875BE"/>
    <w:rsid w:val="005A0818"/>
    <w:rsid w:val="005A4D1D"/>
    <w:rsid w:val="005A70A8"/>
    <w:rsid w:val="005B0476"/>
    <w:rsid w:val="005B3071"/>
    <w:rsid w:val="005D31D1"/>
    <w:rsid w:val="005D4907"/>
    <w:rsid w:val="005D4B07"/>
    <w:rsid w:val="005D52BA"/>
    <w:rsid w:val="005E302C"/>
    <w:rsid w:val="005E52B3"/>
    <w:rsid w:val="005F103B"/>
    <w:rsid w:val="005F236F"/>
    <w:rsid w:val="005F6C2D"/>
    <w:rsid w:val="006078EA"/>
    <w:rsid w:val="006106E8"/>
    <w:rsid w:val="0061081B"/>
    <w:rsid w:val="00614B5D"/>
    <w:rsid w:val="006220AF"/>
    <w:rsid w:val="00623AA7"/>
    <w:rsid w:val="00625556"/>
    <w:rsid w:val="00631346"/>
    <w:rsid w:val="00631AE7"/>
    <w:rsid w:val="00633510"/>
    <w:rsid w:val="0063517D"/>
    <w:rsid w:val="00635601"/>
    <w:rsid w:val="00635E06"/>
    <w:rsid w:val="00636E6A"/>
    <w:rsid w:val="00640F94"/>
    <w:rsid w:val="00643916"/>
    <w:rsid w:val="00645491"/>
    <w:rsid w:val="0064579B"/>
    <w:rsid w:val="00647928"/>
    <w:rsid w:val="00647E65"/>
    <w:rsid w:val="00650AFC"/>
    <w:rsid w:val="00652372"/>
    <w:rsid w:val="00665BBB"/>
    <w:rsid w:val="00674ECA"/>
    <w:rsid w:val="00675CBE"/>
    <w:rsid w:val="00676C8E"/>
    <w:rsid w:val="00682DBE"/>
    <w:rsid w:val="00682DFF"/>
    <w:rsid w:val="00683586"/>
    <w:rsid w:val="00684BAB"/>
    <w:rsid w:val="006A2C65"/>
    <w:rsid w:val="006B0A51"/>
    <w:rsid w:val="006B18BC"/>
    <w:rsid w:val="006B75BD"/>
    <w:rsid w:val="006C3C3C"/>
    <w:rsid w:val="006C64CC"/>
    <w:rsid w:val="006D04A3"/>
    <w:rsid w:val="006D0F29"/>
    <w:rsid w:val="006D2EAD"/>
    <w:rsid w:val="006D399B"/>
    <w:rsid w:val="006D3A37"/>
    <w:rsid w:val="006D544D"/>
    <w:rsid w:val="006D5C0D"/>
    <w:rsid w:val="006D6489"/>
    <w:rsid w:val="006D7286"/>
    <w:rsid w:val="006E17A7"/>
    <w:rsid w:val="006E5D68"/>
    <w:rsid w:val="006F1BF6"/>
    <w:rsid w:val="006F5935"/>
    <w:rsid w:val="006F5E61"/>
    <w:rsid w:val="006F5F97"/>
    <w:rsid w:val="006F7597"/>
    <w:rsid w:val="0070285D"/>
    <w:rsid w:val="00704E03"/>
    <w:rsid w:val="00706365"/>
    <w:rsid w:val="0071029F"/>
    <w:rsid w:val="00710AD9"/>
    <w:rsid w:val="00723028"/>
    <w:rsid w:val="007254B1"/>
    <w:rsid w:val="0072716A"/>
    <w:rsid w:val="00727CE1"/>
    <w:rsid w:val="00730FAF"/>
    <w:rsid w:val="00735317"/>
    <w:rsid w:val="00737CC4"/>
    <w:rsid w:val="0074102A"/>
    <w:rsid w:val="007454D9"/>
    <w:rsid w:val="007512CD"/>
    <w:rsid w:val="007563B9"/>
    <w:rsid w:val="00756EF2"/>
    <w:rsid w:val="0076126C"/>
    <w:rsid w:val="007632C6"/>
    <w:rsid w:val="00766E11"/>
    <w:rsid w:val="00770619"/>
    <w:rsid w:val="00771D6B"/>
    <w:rsid w:val="007721E0"/>
    <w:rsid w:val="00785108"/>
    <w:rsid w:val="0078579C"/>
    <w:rsid w:val="0079799D"/>
    <w:rsid w:val="007A001D"/>
    <w:rsid w:val="007A2729"/>
    <w:rsid w:val="007A7951"/>
    <w:rsid w:val="007B5F3C"/>
    <w:rsid w:val="007B73EA"/>
    <w:rsid w:val="007C11C0"/>
    <w:rsid w:val="007C48CA"/>
    <w:rsid w:val="007C516C"/>
    <w:rsid w:val="007C7773"/>
    <w:rsid w:val="007D70F0"/>
    <w:rsid w:val="007E088C"/>
    <w:rsid w:val="007E37E9"/>
    <w:rsid w:val="007F276F"/>
    <w:rsid w:val="007F46DB"/>
    <w:rsid w:val="007F78B9"/>
    <w:rsid w:val="008021EE"/>
    <w:rsid w:val="00805954"/>
    <w:rsid w:val="008125BC"/>
    <w:rsid w:val="008136D1"/>
    <w:rsid w:val="008145FF"/>
    <w:rsid w:val="00822117"/>
    <w:rsid w:val="00827986"/>
    <w:rsid w:val="00830359"/>
    <w:rsid w:val="00831D89"/>
    <w:rsid w:val="00832830"/>
    <w:rsid w:val="00832E1F"/>
    <w:rsid w:val="00857BB2"/>
    <w:rsid w:val="008640F9"/>
    <w:rsid w:val="008647C8"/>
    <w:rsid w:val="008656C0"/>
    <w:rsid w:val="008667B9"/>
    <w:rsid w:val="00866DE6"/>
    <w:rsid w:val="00866E44"/>
    <w:rsid w:val="00873AD9"/>
    <w:rsid w:val="0087663E"/>
    <w:rsid w:val="0087742F"/>
    <w:rsid w:val="008816D0"/>
    <w:rsid w:val="00881D5F"/>
    <w:rsid w:val="00885759"/>
    <w:rsid w:val="008869A5"/>
    <w:rsid w:val="008906DD"/>
    <w:rsid w:val="00891F65"/>
    <w:rsid w:val="00894F2D"/>
    <w:rsid w:val="008952ED"/>
    <w:rsid w:val="00895DE4"/>
    <w:rsid w:val="00897906"/>
    <w:rsid w:val="008A199A"/>
    <w:rsid w:val="008A25FD"/>
    <w:rsid w:val="008A357A"/>
    <w:rsid w:val="008A502F"/>
    <w:rsid w:val="008B639E"/>
    <w:rsid w:val="008B7504"/>
    <w:rsid w:val="008C1B6F"/>
    <w:rsid w:val="008C1C42"/>
    <w:rsid w:val="008C7982"/>
    <w:rsid w:val="008D2F5A"/>
    <w:rsid w:val="008E04D7"/>
    <w:rsid w:val="008E070F"/>
    <w:rsid w:val="008E38BD"/>
    <w:rsid w:val="008E5F3B"/>
    <w:rsid w:val="008E7FD0"/>
    <w:rsid w:val="008F1D41"/>
    <w:rsid w:val="009003EE"/>
    <w:rsid w:val="00902040"/>
    <w:rsid w:val="00902C73"/>
    <w:rsid w:val="009132EE"/>
    <w:rsid w:val="00923081"/>
    <w:rsid w:val="00926E07"/>
    <w:rsid w:val="0093524D"/>
    <w:rsid w:val="00937AEA"/>
    <w:rsid w:val="00951CC9"/>
    <w:rsid w:val="00962A2D"/>
    <w:rsid w:val="0097483E"/>
    <w:rsid w:val="00991630"/>
    <w:rsid w:val="009957F5"/>
    <w:rsid w:val="00996C0F"/>
    <w:rsid w:val="009978BC"/>
    <w:rsid w:val="009A1E86"/>
    <w:rsid w:val="009A2A8E"/>
    <w:rsid w:val="009A547B"/>
    <w:rsid w:val="009A5E26"/>
    <w:rsid w:val="009B1B35"/>
    <w:rsid w:val="009C0610"/>
    <w:rsid w:val="009C696F"/>
    <w:rsid w:val="009D55C0"/>
    <w:rsid w:val="009E321C"/>
    <w:rsid w:val="009E50E4"/>
    <w:rsid w:val="009F0252"/>
    <w:rsid w:val="009F457C"/>
    <w:rsid w:val="009F4EE2"/>
    <w:rsid w:val="009F624A"/>
    <w:rsid w:val="00A00967"/>
    <w:rsid w:val="00A01E00"/>
    <w:rsid w:val="00A02EDA"/>
    <w:rsid w:val="00A06E62"/>
    <w:rsid w:val="00A10C34"/>
    <w:rsid w:val="00A12BB3"/>
    <w:rsid w:val="00A15768"/>
    <w:rsid w:val="00A15F8D"/>
    <w:rsid w:val="00A269E9"/>
    <w:rsid w:val="00A307C7"/>
    <w:rsid w:val="00A30E9E"/>
    <w:rsid w:val="00A351C1"/>
    <w:rsid w:val="00A37609"/>
    <w:rsid w:val="00A40448"/>
    <w:rsid w:val="00A406C8"/>
    <w:rsid w:val="00A424B5"/>
    <w:rsid w:val="00A44077"/>
    <w:rsid w:val="00A5180F"/>
    <w:rsid w:val="00A53E05"/>
    <w:rsid w:val="00A55829"/>
    <w:rsid w:val="00A60B4D"/>
    <w:rsid w:val="00A62615"/>
    <w:rsid w:val="00A626F6"/>
    <w:rsid w:val="00A72A15"/>
    <w:rsid w:val="00A77B3E"/>
    <w:rsid w:val="00A818C0"/>
    <w:rsid w:val="00A83A30"/>
    <w:rsid w:val="00A853B5"/>
    <w:rsid w:val="00A91444"/>
    <w:rsid w:val="00A940F3"/>
    <w:rsid w:val="00A963CC"/>
    <w:rsid w:val="00A96EE2"/>
    <w:rsid w:val="00AA369F"/>
    <w:rsid w:val="00AB4857"/>
    <w:rsid w:val="00AB6E2D"/>
    <w:rsid w:val="00AC0E60"/>
    <w:rsid w:val="00AC2AE4"/>
    <w:rsid w:val="00AC2E83"/>
    <w:rsid w:val="00AC3C57"/>
    <w:rsid w:val="00AC4989"/>
    <w:rsid w:val="00AC548C"/>
    <w:rsid w:val="00AC79D8"/>
    <w:rsid w:val="00AD0704"/>
    <w:rsid w:val="00AD10D4"/>
    <w:rsid w:val="00AD2B65"/>
    <w:rsid w:val="00AD4587"/>
    <w:rsid w:val="00AD6DE5"/>
    <w:rsid w:val="00AE24E6"/>
    <w:rsid w:val="00AE388F"/>
    <w:rsid w:val="00B006F8"/>
    <w:rsid w:val="00B0354F"/>
    <w:rsid w:val="00B10BA8"/>
    <w:rsid w:val="00B11309"/>
    <w:rsid w:val="00B14250"/>
    <w:rsid w:val="00B25C47"/>
    <w:rsid w:val="00B30AB6"/>
    <w:rsid w:val="00B33570"/>
    <w:rsid w:val="00B3357A"/>
    <w:rsid w:val="00B33CFD"/>
    <w:rsid w:val="00B34930"/>
    <w:rsid w:val="00B3584F"/>
    <w:rsid w:val="00B41B5A"/>
    <w:rsid w:val="00B45267"/>
    <w:rsid w:val="00B51C78"/>
    <w:rsid w:val="00B54583"/>
    <w:rsid w:val="00B614EB"/>
    <w:rsid w:val="00B63345"/>
    <w:rsid w:val="00B82823"/>
    <w:rsid w:val="00B86474"/>
    <w:rsid w:val="00B954A0"/>
    <w:rsid w:val="00BA10F8"/>
    <w:rsid w:val="00BB2938"/>
    <w:rsid w:val="00BC6677"/>
    <w:rsid w:val="00BC707F"/>
    <w:rsid w:val="00BC7CAA"/>
    <w:rsid w:val="00BD64CB"/>
    <w:rsid w:val="00BE2E40"/>
    <w:rsid w:val="00BE5A1C"/>
    <w:rsid w:val="00BE6570"/>
    <w:rsid w:val="00BE693B"/>
    <w:rsid w:val="00C05866"/>
    <w:rsid w:val="00C11BA5"/>
    <w:rsid w:val="00C146F5"/>
    <w:rsid w:val="00C14E90"/>
    <w:rsid w:val="00C21574"/>
    <w:rsid w:val="00C243F1"/>
    <w:rsid w:val="00C31C71"/>
    <w:rsid w:val="00C3318E"/>
    <w:rsid w:val="00C338F4"/>
    <w:rsid w:val="00C34639"/>
    <w:rsid w:val="00C3746D"/>
    <w:rsid w:val="00C44EB2"/>
    <w:rsid w:val="00C53C1C"/>
    <w:rsid w:val="00C55269"/>
    <w:rsid w:val="00C56404"/>
    <w:rsid w:val="00C6074B"/>
    <w:rsid w:val="00C62454"/>
    <w:rsid w:val="00C62C2B"/>
    <w:rsid w:val="00C7048F"/>
    <w:rsid w:val="00C71024"/>
    <w:rsid w:val="00C712D1"/>
    <w:rsid w:val="00C729C6"/>
    <w:rsid w:val="00C7611E"/>
    <w:rsid w:val="00C800AB"/>
    <w:rsid w:val="00C82F86"/>
    <w:rsid w:val="00C86D7D"/>
    <w:rsid w:val="00C90F87"/>
    <w:rsid w:val="00C972B4"/>
    <w:rsid w:val="00C974F3"/>
    <w:rsid w:val="00CA2A55"/>
    <w:rsid w:val="00CA5373"/>
    <w:rsid w:val="00CA6847"/>
    <w:rsid w:val="00CD19EC"/>
    <w:rsid w:val="00CD1C4C"/>
    <w:rsid w:val="00CD4AB9"/>
    <w:rsid w:val="00CD6C13"/>
    <w:rsid w:val="00CE4F7E"/>
    <w:rsid w:val="00CE5974"/>
    <w:rsid w:val="00CF1431"/>
    <w:rsid w:val="00CF50CC"/>
    <w:rsid w:val="00CF7904"/>
    <w:rsid w:val="00D226AB"/>
    <w:rsid w:val="00D22764"/>
    <w:rsid w:val="00D22A5E"/>
    <w:rsid w:val="00D244B9"/>
    <w:rsid w:val="00D34704"/>
    <w:rsid w:val="00D424DC"/>
    <w:rsid w:val="00D4549E"/>
    <w:rsid w:val="00D46C4B"/>
    <w:rsid w:val="00D476EF"/>
    <w:rsid w:val="00D61DBF"/>
    <w:rsid w:val="00D62137"/>
    <w:rsid w:val="00D639AF"/>
    <w:rsid w:val="00D66E76"/>
    <w:rsid w:val="00D67984"/>
    <w:rsid w:val="00D72F35"/>
    <w:rsid w:val="00D81AF1"/>
    <w:rsid w:val="00D951A0"/>
    <w:rsid w:val="00D95A6D"/>
    <w:rsid w:val="00DA0F21"/>
    <w:rsid w:val="00DA1AC9"/>
    <w:rsid w:val="00DA5913"/>
    <w:rsid w:val="00DA687D"/>
    <w:rsid w:val="00DB01AB"/>
    <w:rsid w:val="00DB2C9C"/>
    <w:rsid w:val="00DB472F"/>
    <w:rsid w:val="00DB52A1"/>
    <w:rsid w:val="00DB539E"/>
    <w:rsid w:val="00DC1180"/>
    <w:rsid w:val="00DC6909"/>
    <w:rsid w:val="00DD1090"/>
    <w:rsid w:val="00DD6C2E"/>
    <w:rsid w:val="00DD6FEC"/>
    <w:rsid w:val="00DE237E"/>
    <w:rsid w:val="00DE3C8E"/>
    <w:rsid w:val="00DE4CC4"/>
    <w:rsid w:val="00DE6995"/>
    <w:rsid w:val="00DE7EB7"/>
    <w:rsid w:val="00DF4BA6"/>
    <w:rsid w:val="00DF605D"/>
    <w:rsid w:val="00E015EC"/>
    <w:rsid w:val="00E0622B"/>
    <w:rsid w:val="00E074D2"/>
    <w:rsid w:val="00E14FDF"/>
    <w:rsid w:val="00E15EA2"/>
    <w:rsid w:val="00E20059"/>
    <w:rsid w:val="00E32C43"/>
    <w:rsid w:val="00E34D92"/>
    <w:rsid w:val="00E37058"/>
    <w:rsid w:val="00E37098"/>
    <w:rsid w:val="00E37B5D"/>
    <w:rsid w:val="00E416CB"/>
    <w:rsid w:val="00E41B12"/>
    <w:rsid w:val="00E41CB4"/>
    <w:rsid w:val="00E43287"/>
    <w:rsid w:val="00E45456"/>
    <w:rsid w:val="00E45DC9"/>
    <w:rsid w:val="00E46861"/>
    <w:rsid w:val="00E5434F"/>
    <w:rsid w:val="00E60018"/>
    <w:rsid w:val="00E60254"/>
    <w:rsid w:val="00E60AD4"/>
    <w:rsid w:val="00E64A51"/>
    <w:rsid w:val="00E72746"/>
    <w:rsid w:val="00E776B8"/>
    <w:rsid w:val="00E81ECB"/>
    <w:rsid w:val="00E82EB4"/>
    <w:rsid w:val="00E87AC6"/>
    <w:rsid w:val="00E900B2"/>
    <w:rsid w:val="00E92C97"/>
    <w:rsid w:val="00E95FF6"/>
    <w:rsid w:val="00E9610A"/>
    <w:rsid w:val="00EA42A6"/>
    <w:rsid w:val="00EB1008"/>
    <w:rsid w:val="00EB66ED"/>
    <w:rsid w:val="00EB7173"/>
    <w:rsid w:val="00EC0441"/>
    <w:rsid w:val="00EC48DD"/>
    <w:rsid w:val="00ED0A01"/>
    <w:rsid w:val="00EE155C"/>
    <w:rsid w:val="00EE2D09"/>
    <w:rsid w:val="00EE3A9C"/>
    <w:rsid w:val="00EE41BE"/>
    <w:rsid w:val="00EE5667"/>
    <w:rsid w:val="00EE75FA"/>
    <w:rsid w:val="00EF33DF"/>
    <w:rsid w:val="00EF4E66"/>
    <w:rsid w:val="00EF5281"/>
    <w:rsid w:val="00EF7A2E"/>
    <w:rsid w:val="00F04F23"/>
    <w:rsid w:val="00F158B5"/>
    <w:rsid w:val="00F15DF4"/>
    <w:rsid w:val="00F2257C"/>
    <w:rsid w:val="00F2288A"/>
    <w:rsid w:val="00F24B22"/>
    <w:rsid w:val="00F30EA0"/>
    <w:rsid w:val="00F322EE"/>
    <w:rsid w:val="00F322F4"/>
    <w:rsid w:val="00F37531"/>
    <w:rsid w:val="00F509B6"/>
    <w:rsid w:val="00F5427E"/>
    <w:rsid w:val="00F5730A"/>
    <w:rsid w:val="00F7257D"/>
    <w:rsid w:val="00F75BF1"/>
    <w:rsid w:val="00F77729"/>
    <w:rsid w:val="00F8091C"/>
    <w:rsid w:val="00F85C3C"/>
    <w:rsid w:val="00F939BD"/>
    <w:rsid w:val="00FB244A"/>
    <w:rsid w:val="00FB6AC0"/>
    <w:rsid w:val="00FC1377"/>
    <w:rsid w:val="00FC6E7B"/>
    <w:rsid w:val="00FD238E"/>
    <w:rsid w:val="00FD28AA"/>
    <w:rsid w:val="00FD323F"/>
    <w:rsid w:val="00FD5731"/>
    <w:rsid w:val="00FD5F1A"/>
    <w:rsid w:val="00FE4200"/>
    <w:rsid w:val="00FE5E7B"/>
    <w:rsid w:val="00FF4BBC"/>
    <w:rsid w:val="1B3C6814"/>
    <w:rsid w:val="3A2B6EDA"/>
    <w:rsid w:val="4C30564F"/>
    <w:rsid w:val="66741760"/>
    <w:rsid w:val="7E4E24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footer" w:semiHidden="0"/>
    <w:lsdException w:name="caption" w:uiPriority="35" w:qFormat="1"/>
    <w:lsdException w:name="annotation reference" w:semiHidden="0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annotation subject" w:qFormat="1"/>
    <w:lsdException w:name="Table Grid" w:semiHidden="0" w:uiPriority="3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eastAsiaTheme="minorEastAsia"/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Char"/>
    <w:uiPriority w:val="99"/>
    <w:semiHidden/>
    <w:unhideWhenUsed/>
    <w:rPr>
      <w:rFonts w:ascii="Tahoma" w:hAnsi="Tahoma" w:cs="Tahoma"/>
      <w:sz w:val="16"/>
      <w:szCs w:val="20"/>
    </w:rPr>
  </w:style>
  <w:style w:type="paragraph" w:styleId="a4">
    <w:name w:val="Balloon Text"/>
    <w:basedOn w:val="a"/>
    <w:link w:val="Char0"/>
    <w:uiPriority w:val="99"/>
    <w:semiHidden/>
    <w:unhideWhenUsed/>
    <w:rPr>
      <w:rFonts w:ascii="Segoe UI" w:hAnsi="Segoe UI" w:cs="Segoe UI"/>
      <w:sz w:val="18"/>
      <w:szCs w:val="18"/>
    </w:rPr>
  </w:style>
  <w:style w:type="paragraph" w:styleId="a5">
    <w:name w:val="footer"/>
    <w:basedOn w:val="a"/>
    <w:link w:val="Char1"/>
    <w:uiPriority w:val="99"/>
    <w:unhideWhenUsed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a6">
    <w:name w:val="header"/>
    <w:basedOn w:val="a"/>
    <w:link w:val="Char2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Normal (Web)"/>
    <w:basedOn w:val="a"/>
    <w:uiPriority w:val="99"/>
    <w:semiHidden/>
    <w:unhideWhenUsed/>
    <w:pPr>
      <w:spacing w:before="100" w:beforeAutospacing="1" w:after="100" w:afterAutospacing="1"/>
    </w:pPr>
    <w:rPr>
      <w:rFonts w:ascii="宋体" w:eastAsia="宋体" w:hAnsi="宋体" w:cs="宋体"/>
    </w:rPr>
  </w:style>
  <w:style w:type="paragraph" w:styleId="a8">
    <w:name w:val="annotation subject"/>
    <w:basedOn w:val="a3"/>
    <w:next w:val="a3"/>
    <w:link w:val="Char3"/>
    <w:uiPriority w:val="99"/>
    <w:semiHidden/>
    <w:unhideWhenUsed/>
    <w:qFormat/>
    <w:rPr>
      <w:b/>
      <w:bCs/>
    </w:rPr>
  </w:style>
  <w:style w:type="table" w:styleId="a9">
    <w:name w:val="Table Grid"/>
    <w:basedOn w:val="a1"/>
    <w:uiPriority w:val="39"/>
    <w:qFormat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Strong"/>
    <w:basedOn w:val="a0"/>
    <w:uiPriority w:val="22"/>
    <w:qFormat/>
    <w:rPr>
      <w:b/>
      <w:bCs/>
    </w:rPr>
  </w:style>
  <w:style w:type="character" w:styleId="ab">
    <w:name w:val="Emphasis"/>
    <w:basedOn w:val="a0"/>
    <w:uiPriority w:val="20"/>
    <w:qFormat/>
    <w:rPr>
      <w:i/>
      <w:iCs/>
    </w:rPr>
  </w:style>
  <w:style w:type="character" w:styleId="ac">
    <w:name w:val="Hyperlink"/>
    <w:basedOn w:val="a0"/>
    <w:uiPriority w:val="99"/>
    <w:unhideWhenUsed/>
    <w:qFormat/>
    <w:rPr>
      <w:color w:val="0563C1" w:themeColor="hyperlink"/>
      <w:u w:val="single"/>
    </w:rPr>
  </w:style>
  <w:style w:type="character" w:styleId="ad">
    <w:name w:val="annotation reference"/>
    <w:basedOn w:val="a0"/>
    <w:uiPriority w:val="99"/>
    <w:qFormat/>
    <w:rPr>
      <w:rFonts w:ascii="Tahoma" w:hAnsi="Tahoma" w:cs="Tahoma"/>
      <w:sz w:val="16"/>
      <w:szCs w:val="16"/>
      <w:u w:val="none"/>
    </w:rPr>
  </w:style>
  <w:style w:type="paragraph" w:styleId="ae">
    <w:name w:val="List Paragraph"/>
    <w:basedOn w:val="a"/>
    <w:uiPriority w:val="34"/>
    <w:qFormat/>
    <w:pPr>
      <w:ind w:firstLineChars="200" w:firstLine="420"/>
    </w:pPr>
  </w:style>
  <w:style w:type="character" w:customStyle="1" w:styleId="fontstyle01">
    <w:name w:val="fontstyle01"/>
    <w:basedOn w:val="a0"/>
    <w:qFormat/>
    <w:rPr>
      <w:rFonts w:ascii="Times-Roman" w:hAnsi="Times-Roman" w:hint="default"/>
      <w:color w:val="000000"/>
      <w:sz w:val="124"/>
      <w:szCs w:val="124"/>
    </w:rPr>
  </w:style>
  <w:style w:type="paragraph" w:customStyle="1" w:styleId="EndNoteBibliographyTitle">
    <w:name w:val="EndNote Bibliography Title"/>
    <w:basedOn w:val="a"/>
    <w:link w:val="EndNoteBibliographyTitleChar"/>
    <w:qFormat/>
    <w:pPr>
      <w:jc w:val="center"/>
    </w:pPr>
    <w:rPr>
      <w:rFonts w:ascii="Calibri" w:hAnsi="Calibri" w:cs="Calibri"/>
      <w:sz w:val="20"/>
    </w:rPr>
  </w:style>
  <w:style w:type="character" w:customStyle="1" w:styleId="EndNoteBibliographyTitleChar">
    <w:name w:val="EndNote Bibliography Title Char"/>
    <w:basedOn w:val="a0"/>
    <w:link w:val="EndNoteBibliographyTitle"/>
    <w:qFormat/>
    <w:rPr>
      <w:rFonts w:ascii="Calibri" w:hAnsi="Calibri" w:cs="Calibri"/>
      <w:sz w:val="20"/>
    </w:rPr>
  </w:style>
  <w:style w:type="paragraph" w:customStyle="1" w:styleId="EndNoteBibliography">
    <w:name w:val="EndNote Bibliography"/>
    <w:basedOn w:val="a"/>
    <w:link w:val="EndNoteBibliographyChar"/>
    <w:qFormat/>
    <w:rPr>
      <w:rFonts w:ascii="Calibri" w:hAnsi="Calibri" w:cs="Calibri"/>
      <w:sz w:val="20"/>
    </w:rPr>
  </w:style>
  <w:style w:type="character" w:customStyle="1" w:styleId="EndNoteBibliographyChar">
    <w:name w:val="EndNote Bibliography Char"/>
    <w:basedOn w:val="a0"/>
    <w:link w:val="EndNoteBibliography"/>
    <w:qFormat/>
    <w:rPr>
      <w:rFonts w:ascii="Calibri" w:hAnsi="Calibri" w:cs="Calibri"/>
      <w:sz w:val="20"/>
    </w:rPr>
  </w:style>
  <w:style w:type="character" w:customStyle="1" w:styleId="fontstyle21">
    <w:name w:val="fontstyle21"/>
    <w:basedOn w:val="a0"/>
    <w:qFormat/>
    <w:rPr>
      <w:rFonts w:ascii="MTMI" w:hAnsi="MTMI" w:hint="default"/>
      <w:i/>
      <w:iCs/>
      <w:color w:val="231F20"/>
      <w:sz w:val="14"/>
      <w:szCs w:val="14"/>
    </w:rPr>
  </w:style>
  <w:style w:type="character" w:customStyle="1" w:styleId="fontstyle31">
    <w:name w:val="fontstyle31"/>
    <w:basedOn w:val="a0"/>
    <w:qFormat/>
    <w:rPr>
      <w:rFonts w:ascii="JansonText-Italic" w:hAnsi="JansonText-Italic" w:hint="default"/>
      <w:i/>
      <w:iCs/>
      <w:color w:val="231F20"/>
      <w:sz w:val="20"/>
      <w:szCs w:val="20"/>
    </w:rPr>
  </w:style>
  <w:style w:type="character" w:customStyle="1" w:styleId="Char2">
    <w:name w:val="页眉 Char"/>
    <w:basedOn w:val="a0"/>
    <w:link w:val="a6"/>
    <w:uiPriority w:val="99"/>
    <w:qFormat/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qFormat/>
    <w:rPr>
      <w:sz w:val="18"/>
      <w:szCs w:val="18"/>
    </w:rPr>
  </w:style>
  <w:style w:type="paragraph" w:customStyle="1" w:styleId="p">
    <w:name w:val="p"/>
    <w:basedOn w:val="a"/>
    <w:pPr>
      <w:spacing w:before="100" w:beforeAutospacing="1" w:after="100" w:afterAutospacing="1"/>
    </w:pPr>
    <w:rPr>
      <w:rFonts w:ascii="宋体" w:eastAsia="宋体" w:hAnsi="宋体" w:cs="宋体"/>
    </w:rPr>
  </w:style>
  <w:style w:type="character" w:customStyle="1" w:styleId="fontstyle41">
    <w:name w:val="fontstyle41"/>
    <w:basedOn w:val="a0"/>
    <w:qFormat/>
    <w:rPr>
      <w:rFonts w:ascii="Calibri" w:hAnsi="Calibri" w:cs="Calibri" w:hint="default"/>
      <w:color w:val="000000"/>
      <w:sz w:val="22"/>
      <w:szCs w:val="22"/>
    </w:rPr>
  </w:style>
  <w:style w:type="character" w:customStyle="1" w:styleId="Char">
    <w:name w:val="批注文字 Char"/>
    <w:basedOn w:val="a0"/>
    <w:link w:val="a3"/>
    <w:uiPriority w:val="99"/>
    <w:semiHidden/>
    <w:qFormat/>
    <w:rPr>
      <w:rFonts w:ascii="Tahoma" w:hAnsi="Tahoma" w:cs="Tahoma"/>
      <w:sz w:val="16"/>
      <w:szCs w:val="20"/>
    </w:rPr>
  </w:style>
  <w:style w:type="character" w:customStyle="1" w:styleId="Char0">
    <w:name w:val="批注框文本 Char"/>
    <w:basedOn w:val="a0"/>
    <w:link w:val="a4"/>
    <w:uiPriority w:val="99"/>
    <w:semiHidden/>
    <w:qFormat/>
    <w:rPr>
      <w:rFonts w:ascii="Segoe UI" w:hAnsi="Segoe UI" w:cs="Segoe UI"/>
      <w:sz w:val="18"/>
      <w:szCs w:val="18"/>
    </w:rPr>
  </w:style>
  <w:style w:type="character" w:customStyle="1" w:styleId="Char3">
    <w:name w:val="批注主题 Char"/>
    <w:basedOn w:val="Char"/>
    <w:link w:val="a8"/>
    <w:uiPriority w:val="99"/>
    <w:semiHidden/>
    <w:qFormat/>
    <w:rPr>
      <w:rFonts w:ascii="Tahoma" w:hAnsi="Tahoma" w:cs="Tahoma"/>
      <w:b/>
      <w:bCs/>
      <w:sz w:val="16"/>
      <w:szCs w:val="20"/>
    </w:rPr>
  </w:style>
  <w:style w:type="paragraph" w:customStyle="1" w:styleId="1">
    <w:name w:val="修订1"/>
    <w:hidden/>
    <w:uiPriority w:val="99"/>
    <w:semiHidden/>
    <w:qFormat/>
    <w:rPr>
      <w:rFonts w:asciiTheme="minorHAnsi" w:eastAsiaTheme="minorEastAsia" w:hAnsiTheme="minorHAnsi" w:cstheme="minorBidi"/>
      <w:kern w:val="2"/>
      <w:sz w:val="21"/>
      <w:szCs w:val="22"/>
    </w:rPr>
  </w:style>
  <w:style w:type="table" w:customStyle="1" w:styleId="10">
    <w:name w:val="网格型浅色1"/>
    <w:basedOn w:val="a1"/>
    <w:uiPriority w:val="40"/>
    <w:qFormat/>
    <w:tblPr>
      <w:tblInd w:w="0" w:type="dxa"/>
      <w:tblBorders>
        <w:top w:val="single" w:sz="4" w:space="0" w:color="80C687" w:themeColor="background1" w:themeShade="BF"/>
        <w:left w:val="single" w:sz="4" w:space="0" w:color="80C687" w:themeColor="background1" w:themeShade="BF"/>
        <w:bottom w:val="single" w:sz="4" w:space="0" w:color="80C687" w:themeColor="background1" w:themeShade="BF"/>
        <w:right w:val="single" w:sz="4" w:space="0" w:color="80C687" w:themeColor="background1" w:themeShade="BF"/>
        <w:insideH w:val="single" w:sz="4" w:space="0" w:color="80C687" w:themeColor="background1" w:themeShade="BF"/>
        <w:insideV w:val="single" w:sz="4" w:space="0" w:color="80C687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修订2"/>
    <w:hidden/>
    <w:uiPriority w:val="99"/>
    <w:semiHidden/>
    <w:qFormat/>
    <w:rPr>
      <w:rFonts w:eastAsiaTheme="minorEastAsia"/>
      <w:sz w:val="24"/>
      <w:szCs w:val="24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footer" w:semiHidden="0"/>
    <w:lsdException w:name="caption" w:uiPriority="35" w:qFormat="1"/>
    <w:lsdException w:name="annotation reference" w:semiHidden="0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annotation subject" w:qFormat="1"/>
    <w:lsdException w:name="Table Grid" w:semiHidden="0" w:uiPriority="3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eastAsiaTheme="minorEastAsia"/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Char"/>
    <w:uiPriority w:val="99"/>
    <w:semiHidden/>
    <w:unhideWhenUsed/>
    <w:rPr>
      <w:rFonts w:ascii="Tahoma" w:hAnsi="Tahoma" w:cs="Tahoma"/>
      <w:sz w:val="16"/>
      <w:szCs w:val="20"/>
    </w:rPr>
  </w:style>
  <w:style w:type="paragraph" w:styleId="a4">
    <w:name w:val="Balloon Text"/>
    <w:basedOn w:val="a"/>
    <w:link w:val="Char0"/>
    <w:uiPriority w:val="99"/>
    <w:semiHidden/>
    <w:unhideWhenUsed/>
    <w:rPr>
      <w:rFonts w:ascii="Segoe UI" w:hAnsi="Segoe UI" w:cs="Segoe UI"/>
      <w:sz w:val="18"/>
      <w:szCs w:val="18"/>
    </w:rPr>
  </w:style>
  <w:style w:type="paragraph" w:styleId="a5">
    <w:name w:val="footer"/>
    <w:basedOn w:val="a"/>
    <w:link w:val="Char1"/>
    <w:uiPriority w:val="99"/>
    <w:unhideWhenUsed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a6">
    <w:name w:val="header"/>
    <w:basedOn w:val="a"/>
    <w:link w:val="Char2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Normal (Web)"/>
    <w:basedOn w:val="a"/>
    <w:uiPriority w:val="99"/>
    <w:semiHidden/>
    <w:unhideWhenUsed/>
    <w:pPr>
      <w:spacing w:before="100" w:beforeAutospacing="1" w:after="100" w:afterAutospacing="1"/>
    </w:pPr>
    <w:rPr>
      <w:rFonts w:ascii="宋体" w:eastAsia="宋体" w:hAnsi="宋体" w:cs="宋体"/>
    </w:rPr>
  </w:style>
  <w:style w:type="paragraph" w:styleId="a8">
    <w:name w:val="annotation subject"/>
    <w:basedOn w:val="a3"/>
    <w:next w:val="a3"/>
    <w:link w:val="Char3"/>
    <w:uiPriority w:val="99"/>
    <w:semiHidden/>
    <w:unhideWhenUsed/>
    <w:qFormat/>
    <w:rPr>
      <w:b/>
      <w:bCs/>
    </w:rPr>
  </w:style>
  <w:style w:type="table" w:styleId="a9">
    <w:name w:val="Table Grid"/>
    <w:basedOn w:val="a1"/>
    <w:uiPriority w:val="39"/>
    <w:qFormat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Strong"/>
    <w:basedOn w:val="a0"/>
    <w:uiPriority w:val="22"/>
    <w:qFormat/>
    <w:rPr>
      <w:b/>
      <w:bCs/>
    </w:rPr>
  </w:style>
  <w:style w:type="character" w:styleId="ab">
    <w:name w:val="Emphasis"/>
    <w:basedOn w:val="a0"/>
    <w:uiPriority w:val="20"/>
    <w:qFormat/>
    <w:rPr>
      <w:i/>
      <w:iCs/>
    </w:rPr>
  </w:style>
  <w:style w:type="character" w:styleId="ac">
    <w:name w:val="Hyperlink"/>
    <w:basedOn w:val="a0"/>
    <w:uiPriority w:val="99"/>
    <w:unhideWhenUsed/>
    <w:qFormat/>
    <w:rPr>
      <w:color w:val="0563C1" w:themeColor="hyperlink"/>
      <w:u w:val="single"/>
    </w:rPr>
  </w:style>
  <w:style w:type="character" w:styleId="ad">
    <w:name w:val="annotation reference"/>
    <w:basedOn w:val="a0"/>
    <w:uiPriority w:val="99"/>
    <w:qFormat/>
    <w:rPr>
      <w:rFonts w:ascii="Tahoma" w:hAnsi="Tahoma" w:cs="Tahoma"/>
      <w:sz w:val="16"/>
      <w:szCs w:val="16"/>
      <w:u w:val="none"/>
    </w:rPr>
  </w:style>
  <w:style w:type="paragraph" w:styleId="ae">
    <w:name w:val="List Paragraph"/>
    <w:basedOn w:val="a"/>
    <w:uiPriority w:val="34"/>
    <w:qFormat/>
    <w:pPr>
      <w:ind w:firstLineChars="200" w:firstLine="420"/>
    </w:pPr>
  </w:style>
  <w:style w:type="character" w:customStyle="1" w:styleId="fontstyle01">
    <w:name w:val="fontstyle01"/>
    <w:basedOn w:val="a0"/>
    <w:qFormat/>
    <w:rPr>
      <w:rFonts w:ascii="Times-Roman" w:hAnsi="Times-Roman" w:hint="default"/>
      <w:color w:val="000000"/>
      <w:sz w:val="124"/>
      <w:szCs w:val="124"/>
    </w:rPr>
  </w:style>
  <w:style w:type="paragraph" w:customStyle="1" w:styleId="EndNoteBibliographyTitle">
    <w:name w:val="EndNote Bibliography Title"/>
    <w:basedOn w:val="a"/>
    <w:link w:val="EndNoteBibliographyTitleChar"/>
    <w:qFormat/>
    <w:pPr>
      <w:jc w:val="center"/>
    </w:pPr>
    <w:rPr>
      <w:rFonts w:ascii="Calibri" w:hAnsi="Calibri" w:cs="Calibri"/>
      <w:sz w:val="20"/>
    </w:rPr>
  </w:style>
  <w:style w:type="character" w:customStyle="1" w:styleId="EndNoteBibliographyTitleChar">
    <w:name w:val="EndNote Bibliography Title Char"/>
    <w:basedOn w:val="a0"/>
    <w:link w:val="EndNoteBibliographyTitle"/>
    <w:qFormat/>
    <w:rPr>
      <w:rFonts w:ascii="Calibri" w:hAnsi="Calibri" w:cs="Calibri"/>
      <w:sz w:val="20"/>
    </w:rPr>
  </w:style>
  <w:style w:type="paragraph" w:customStyle="1" w:styleId="EndNoteBibliography">
    <w:name w:val="EndNote Bibliography"/>
    <w:basedOn w:val="a"/>
    <w:link w:val="EndNoteBibliographyChar"/>
    <w:qFormat/>
    <w:rPr>
      <w:rFonts w:ascii="Calibri" w:hAnsi="Calibri" w:cs="Calibri"/>
      <w:sz w:val="20"/>
    </w:rPr>
  </w:style>
  <w:style w:type="character" w:customStyle="1" w:styleId="EndNoteBibliographyChar">
    <w:name w:val="EndNote Bibliography Char"/>
    <w:basedOn w:val="a0"/>
    <w:link w:val="EndNoteBibliography"/>
    <w:qFormat/>
    <w:rPr>
      <w:rFonts w:ascii="Calibri" w:hAnsi="Calibri" w:cs="Calibri"/>
      <w:sz w:val="20"/>
    </w:rPr>
  </w:style>
  <w:style w:type="character" w:customStyle="1" w:styleId="fontstyle21">
    <w:name w:val="fontstyle21"/>
    <w:basedOn w:val="a0"/>
    <w:qFormat/>
    <w:rPr>
      <w:rFonts w:ascii="MTMI" w:hAnsi="MTMI" w:hint="default"/>
      <w:i/>
      <w:iCs/>
      <w:color w:val="231F20"/>
      <w:sz w:val="14"/>
      <w:szCs w:val="14"/>
    </w:rPr>
  </w:style>
  <w:style w:type="character" w:customStyle="1" w:styleId="fontstyle31">
    <w:name w:val="fontstyle31"/>
    <w:basedOn w:val="a0"/>
    <w:qFormat/>
    <w:rPr>
      <w:rFonts w:ascii="JansonText-Italic" w:hAnsi="JansonText-Italic" w:hint="default"/>
      <w:i/>
      <w:iCs/>
      <w:color w:val="231F20"/>
      <w:sz w:val="20"/>
      <w:szCs w:val="20"/>
    </w:rPr>
  </w:style>
  <w:style w:type="character" w:customStyle="1" w:styleId="Char2">
    <w:name w:val="页眉 Char"/>
    <w:basedOn w:val="a0"/>
    <w:link w:val="a6"/>
    <w:uiPriority w:val="99"/>
    <w:qFormat/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qFormat/>
    <w:rPr>
      <w:sz w:val="18"/>
      <w:szCs w:val="18"/>
    </w:rPr>
  </w:style>
  <w:style w:type="paragraph" w:customStyle="1" w:styleId="p">
    <w:name w:val="p"/>
    <w:basedOn w:val="a"/>
    <w:pPr>
      <w:spacing w:before="100" w:beforeAutospacing="1" w:after="100" w:afterAutospacing="1"/>
    </w:pPr>
    <w:rPr>
      <w:rFonts w:ascii="宋体" w:eastAsia="宋体" w:hAnsi="宋体" w:cs="宋体"/>
    </w:rPr>
  </w:style>
  <w:style w:type="character" w:customStyle="1" w:styleId="fontstyle41">
    <w:name w:val="fontstyle41"/>
    <w:basedOn w:val="a0"/>
    <w:qFormat/>
    <w:rPr>
      <w:rFonts w:ascii="Calibri" w:hAnsi="Calibri" w:cs="Calibri" w:hint="default"/>
      <w:color w:val="000000"/>
      <w:sz w:val="22"/>
      <w:szCs w:val="22"/>
    </w:rPr>
  </w:style>
  <w:style w:type="character" w:customStyle="1" w:styleId="Char">
    <w:name w:val="批注文字 Char"/>
    <w:basedOn w:val="a0"/>
    <w:link w:val="a3"/>
    <w:uiPriority w:val="99"/>
    <w:semiHidden/>
    <w:qFormat/>
    <w:rPr>
      <w:rFonts w:ascii="Tahoma" w:hAnsi="Tahoma" w:cs="Tahoma"/>
      <w:sz w:val="16"/>
      <w:szCs w:val="20"/>
    </w:rPr>
  </w:style>
  <w:style w:type="character" w:customStyle="1" w:styleId="Char0">
    <w:name w:val="批注框文本 Char"/>
    <w:basedOn w:val="a0"/>
    <w:link w:val="a4"/>
    <w:uiPriority w:val="99"/>
    <w:semiHidden/>
    <w:qFormat/>
    <w:rPr>
      <w:rFonts w:ascii="Segoe UI" w:hAnsi="Segoe UI" w:cs="Segoe UI"/>
      <w:sz w:val="18"/>
      <w:szCs w:val="18"/>
    </w:rPr>
  </w:style>
  <w:style w:type="character" w:customStyle="1" w:styleId="Char3">
    <w:name w:val="批注主题 Char"/>
    <w:basedOn w:val="Char"/>
    <w:link w:val="a8"/>
    <w:uiPriority w:val="99"/>
    <w:semiHidden/>
    <w:qFormat/>
    <w:rPr>
      <w:rFonts w:ascii="Tahoma" w:hAnsi="Tahoma" w:cs="Tahoma"/>
      <w:b/>
      <w:bCs/>
      <w:sz w:val="16"/>
      <w:szCs w:val="20"/>
    </w:rPr>
  </w:style>
  <w:style w:type="paragraph" w:customStyle="1" w:styleId="1">
    <w:name w:val="修订1"/>
    <w:hidden/>
    <w:uiPriority w:val="99"/>
    <w:semiHidden/>
    <w:qFormat/>
    <w:rPr>
      <w:rFonts w:asciiTheme="minorHAnsi" w:eastAsiaTheme="minorEastAsia" w:hAnsiTheme="minorHAnsi" w:cstheme="minorBidi"/>
      <w:kern w:val="2"/>
      <w:sz w:val="21"/>
      <w:szCs w:val="22"/>
    </w:rPr>
  </w:style>
  <w:style w:type="table" w:customStyle="1" w:styleId="10">
    <w:name w:val="网格型浅色1"/>
    <w:basedOn w:val="a1"/>
    <w:uiPriority w:val="40"/>
    <w:qFormat/>
    <w:tblPr>
      <w:tblInd w:w="0" w:type="dxa"/>
      <w:tblBorders>
        <w:top w:val="single" w:sz="4" w:space="0" w:color="80C687" w:themeColor="background1" w:themeShade="BF"/>
        <w:left w:val="single" w:sz="4" w:space="0" w:color="80C687" w:themeColor="background1" w:themeShade="BF"/>
        <w:bottom w:val="single" w:sz="4" w:space="0" w:color="80C687" w:themeColor="background1" w:themeShade="BF"/>
        <w:right w:val="single" w:sz="4" w:space="0" w:color="80C687" w:themeColor="background1" w:themeShade="BF"/>
        <w:insideH w:val="single" w:sz="4" w:space="0" w:color="80C687" w:themeColor="background1" w:themeShade="BF"/>
        <w:insideV w:val="single" w:sz="4" w:space="0" w:color="80C687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修订2"/>
    <w:hidden/>
    <w:uiPriority w:val="99"/>
    <w:semiHidden/>
    <w:qFormat/>
    <w:rPr>
      <w:rFonts w:eastAsiaTheme="minorEastAsia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7AF627A-E0FB-4D5C-A0B5-A74E4E68DC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7870</Words>
  <Characters>44863</Characters>
  <Application>Microsoft Office Word</Application>
  <DocSecurity>0</DocSecurity>
  <Lines>373</Lines>
  <Paragraphs>105</Paragraphs>
  <ScaleCrop>false</ScaleCrop>
  <Company>P R C</Company>
  <LinksUpToDate>false</LinksUpToDate>
  <CharactersWithSpaces>52628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HP</cp:lastModifiedBy>
  <cp:revision>11</cp:revision>
  <dcterms:created xsi:type="dcterms:W3CDTF">2022-03-04T05:50:00Z</dcterms:created>
  <dcterms:modified xsi:type="dcterms:W3CDTF">2022-04-20T22:05:00Z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E1">
    <vt:filetime>2021-09-16T10:40:20Z</vt:filetime>
  </property>
  <property fmtid="{D5CDD505-2E9C-101B-9397-08002B2CF9AE}" pid="3" name="SAMController">
    <vt:lpwstr>RI</vt:lpwstr>
  </property>
  <property fmtid="{D5CDD505-2E9C-101B-9397-08002B2CF9AE}" pid="4" name="KSOProductBuildVer">
    <vt:lpwstr>2052-11.1.0.11365</vt:lpwstr>
  </property>
  <property fmtid="{D5CDD505-2E9C-101B-9397-08002B2CF9AE}" pid="5" name="ICV">
    <vt:lpwstr>065A7B07C41A4C3EAB4F68FF80E89712</vt:lpwstr>
  </property>
</Properties>
</file>