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D8" w:rsidRPr="002F628C" w:rsidRDefault="001772D8" w:rsidP="001772D8">
      <w:pPr>
        <w:pStyle w:val="a3"/>
        <w:spacing w:after="0" w:line="360" w:lineRule="auto"/>
        <w:jc w:val="both"/>
        <w:rPr>
          <w:rFonts w:ascii="Book Antiqua" w:hAnsi="Book Antiqua" w:cs="Arial"/>
          <w:b/>
        </w:rPr>
      </w:pPr>
      <w:bookmarkStart w:id="0" w:name="_GoBack"/>
      <w:bookmarkEnd w:id="0"/>
      <w:r w:rsidRPr="002F628C">
        <w:rPr>
          <w:rFonts w:ascii="Book Antiqua" w:hAnsi="Book Antiqua" w:cs="Arial"/>
          <w:b/>
        </w:rPr>
        <w:t>Name of journal: World Journal of Immunology</w:t>
      </w:r>
    </w:p>
    <w:p w:rsidR="001772D8" w:rsidRPr="002F628C" w:rsidRDefault="001772D8" w:rsidP="001772D8">
      <w:pPr>
        <w:pStyle w:val="a3"/>
        <w:spacing w:after="0" w:line="360" w:lineRule="auto"/>
        <w:jc w:val="both"/>
        <w:rPr>
          <w:rFonts w:ascii="Book Antiqua" w:hAnsi="Book Antiqua" w:cs="Arial"/>
          <w:b/>
        </w:rPr>
      </w:pPr>
      <w:r w:rsidRPr="002F628C">
        <w:rPr>
          <w:rFonts w:ascii="Book Antiqua" w:hAnsi="Book Antiqua" w:cs="Arial"/>
          <w:b/>
        </w:rPr>
        <w:t xml:space="preserve">ESPS Manuscript NO: </w:t>
      </w:r>
      <w:r w:rsidRPr="002F628C">
        <w:rPr>
          <w:rFonts w:ascii="Book Antiqua" w:hAnsi="Book Antiqua" w:cs="Arial" w:hint="eastAsia"/>
          <w:b/>
        </w:rPr>
        <w:t>6998</w:t>
      </w:r>
    </w:p>
    <w:p w:rsidR="001772D8" w:rsidRPr="002F628C" w:rsidRDefault="001772D8" w:rsidP="001772D8">
      <w:pPr>
        <w:pStyle w:val="a3"/>
        <w:spacing w:before="0" w:beforeAutospacing="0" w:after="0" w:afterAutospacing="0" w:line="360" w:lineRule="auto"/>
        <w:jc w:val="both"/>
        <w:rPr>
          <w:rFonts w:ascii="Book Antiqua" w:hAnsi="Book Antiqua" w:cs="Arial"/>
          <w:b/>
        </w:rPr>
      </w:pPr>
      <w:r w:rsidRPr="002F628C">
        <w:rPr>
          <w:rFonts w:ascii="Book Antiqua" w:hAnsi="Book Antiqua" w:cs="Arial"/>
          <w:b/>
        </w:rPr>
        <w:t>Columns:</w:t>
      </w:r>
      <w:r w:rsidRPr="002F628C">
        <w:rPr>
          <w:rFonts w:ascii="Book Antiqua" w:hAnsi="Book Antiqua" w:cs="Arial" w:hint="eastAsia"/>
          <w:b/>
        </w:rPr>
        <w:t xml:space="preserve"> </w:t>
      </w:r>
      <w:proofErr w:type="spellStart"/>
      <w:r w:rsidRPr="002F628C">
        <w:rPr>
          <w:rFonts w:ascii="Book Antiqua" w:hAnsi="Book Antiqua" w:cs="Arial" w:hint="eastAsia"/>
          <w:b/>
        </w:rPr>
        <w:t>Minireviews</w:t>
      </w:r>
      <w:proofErr w:type="spellEnd"/>
    </w:p>
    <w:p w:rsidR="001772D8" w:rsidRPr="002F628C" w:rsidRDefault="001772D8" w:rsidP="001772D8">
      <w:pPr>
        <w:pStyle w:val="a3"/>
        <w:spacing w:before="0" w:beforeAutospacing="0" w:after="0" w:afterAutospacing="0" w:line="360" w:lineRule="auto"/>
        <w:jc w:val="both"/>
        <w:rPr>
          <w:rFonts w:ascii="Book Antiqua" w:hAnsi="Book Antiqua" w:cs="Arial"/>
          <w:b/>
        </w:rPr>
      </w:pPr>
    </w:p>
    <w:p w:rsidR="00716573" w:rsidRPr="002F628C" w:rsidRDefault="00716573" w:rsidP="001772D8">
      <w:pPr>
        <w:pStyle w:val="a3"/>
        <w:spacing w:before="0" w:beforeAutospacing="0" w:after="0" w:afterAutospacing="0" w:line="360" w:lineRule="auto"/>
        <w:jc w:val="both"/>
        <w:rPr>
          <w:rFonts w:ascii="Book Antiqua" w:hAnsi="Book Antiqua" w:cs="Arial"/>
          <w:b/>
        </w:rPr>
      </w:pPr>
      <w:r w:rsidRPr="002F628C">
        <w:rPr>
          <w:rFonts w:ascii="Book Antiqua" w:hAnsi="Book Antiqua" w:cs="Arial"/>
          <w:b/>
        </w:rPr>
        <w:t xml:space="preserve">Cigarette </w:t>
      </w:r>
      <w:r w:rsidR="001772D8" w:rsidRPr="002F628C">
        <w:rPr>
          <w:rFonts w:ascii="Book Antiqua" w:hAnsi="Book Antiqua" w:cs="Arial"/>
          <w:b/>
        </w:rPr>
        <w:t>smoking and innate immune responses to influenza i</w:t>
      </w:r>
      <w:r w:rsidRPr="002F628C">
        <w:rPr>
          <w:rFonts w:ascii="Book Antiqua" w:hAnsi="Book Antiqua" w:cs="Arial"/>
          <w:b/>
        </w:rPr>
        <w:t>nfection</w:t>
      </w:r>
    </w:p>
    <w:p w:rsidR="001772D8" w:rsidRPr="002F628C" w:rsidRDefault="001772D8" w:rsidP="001772D8">
      <w:pPr>
        <w:spacing w:after="0" w:line="360" w:lineRule="auto"/>
        <w:jc w:val="both"/>
        <w:rPr>
          <w:rFonts w:ascii="Book Antiqua" w:hAnsi="Book Antiqua"/>
        </w:rPr>
      </w:pPr>
    </w:p>
    <w:p w:rsidR="009C4821" w:rsidRPr="002F628C" w:rsidRDefault="001772D8" w:rsidP="001772D8">
      <w:pPr>
        <w:spacing w:after="0" w:line="360" w:lineRule="auto"/>
        <w:jc w:val="both"/>
        <w:rPr>
          <w:rFonts w:ascii="Book Antiqua" w:hAnsi="Book Antiqua"/>
          <w:b/>
          <w:bCs/>
          <w:lang w:val="it-IT"/>
        </w:rPr>
      </w:pPr>
      <w:r w:rsidRPr="002F628C">
        <w:rPr>
          <w:rFonts w:ascii="Book Antiqua" w:hAnsi="Book Antiqua" w:hint="eastAsia"/>
        </w:rPr>
        <w:t xml:space="preserve">Wu W </w:t>
      </w:r>
      <w:r w:rsidRPr="002F628C">
        <w:rPr>
          <w:rFonts w:ascii="Book Antiqua" w:hAnsi="Book Antiqua" w:hint="eastAsia"/>
          <w:i/>
        </w:rPr>
        <w:t>et al</w:t>
      </w:r>
      <w:r w:rsidRPr="002F628C">
        <w:rPr>
          <w:rFonts w:ascii="Book Antiqua" w:hAnsi="Book Antiqua" w:hint="eastAsia"/>
        </w:rPr>
        <w:t>.</w:t>
      </w:r>
      <w:r w:rsidR="00551718" w:rsidRPr="002F628C">
        <w:rPr>
          <w:rFonts w:ascii="Book Antiqua" w:hAnsi="Book Antiqua"/>
        </w:rPr>
        <w:t xml:space="preserve"> Smoking and</w:t>
      </w:r>
      <w:r w:rsidRPr="002F628C">
        <w:rPr>
          <w:rFonts w:ascii="Book Antiqua" w:hAnsi="Book Antiqua"/>
        </w:rPr>
        <w:t xml:space="preserve"> innate responses to inf</w:t>
      </w:r>
      <w:r w:rsidR="00551718" w:rsidRPr="002F628C">
        <w:rPr>
          <w:rFonts w:ascii="Book Antiqua" w:hAnsi="Book Antiqua"/>
        </w:rPr>
        <w:t>luenza</w:t>
      </w:r>
    </w:p>
    <w:p w:rsidR="009C4821" w:rsidRPr="002F628C" w:rsidRDefault="009C4821" w:rsidP="001772D8">
      <w:pPr>
        <w:spacing w:after="0" w:line="360" w:lineRule="auto"/>
        <w:jc w:val="both"/>
        <w:rPr>
          <w:rFonts w:ascii="Book Antiqua" w:hAnsi="Book Antiqua"/>
          <w:b/>
          <w:bCs/>
          <w:lang w:val="it-IT"/>
        </w:rPr>
      </w:pPr>
    </w:p>
    <w:p w:rsidR="009C4821" w:rsidRPr="002F628C" w:rsidRDefault="009C4821" w:rsidP="001772D8">
      <w:pPr>
        <w:spacing w:after="0" w:line="360" w:lineRule="auto"/>
        <w:jc w:val="both"/>
        <w:rPr>
          <w:rFonts w:ascii="Book Antiqua" w:hAnsi="Book Antiqua"/>
          <w:bCs/>
          <w:lang w:val="it-IT"/>
        </w:rPr>
      </w:pPr>
      <w:r w:rsidRPr="002F628C">
        <w:rPr>
          <w:rFonts w:ascii="Book Antiqua" w:hAnsi="Book Antiqua"/>
          <w:bCs/>
          <w:lang w:val="it-IT"/>
        </w:rPr>
        <w:t>Wenxin Wu</w:t>
      </w:r>
      <w:r w:rsidR="001772D8" w:rsidRPr="002F628C">
        <w:rPr>
          <w:rFonts w:ascii="Book Antiqua" w:hAnsi="Book Antiqua" w:hint="eastAsia"/>
          <w:bCs/>
        </w:rPr>
        <w:t>,</w:t>
      </w:r>
      <w:r w:rsidRPr="002F628C">
        <w:rPr>
          <w:rFonts w:ascii="Book Antiqua" w:hAnsi="Book Antiqua"/>
          <w:bCs/>
          <w:lang w:val="it-IT"/>
        </w:rPr>
        <w:t xml:space="preserve">  Jordan P Metcalf </w:t>
      </w:r>
    </w:p>
    <w:p w:rsidR="009C4821" w:rsidRPr="002F628C" w:rsidRDefault="009C4821" w:rsidP="001772D8">
      <w:pPr>
        <w:spacing w:after="0" w:line="360" w:lineRule="auto"/>
        <w:jc w:val="both"/>
        <w:rPr>
          <w:rFonts w:ascii="Book Antiqua" w:hAnsi="Book Antiqua"/>
          <w:b/>
          <w:bCs/>
          <w:lang w:val="it-IT"/>
        </w:rPr>
      </w:pPr>
    </w:p>
    <w:p w:rsidR="009C4821" w:rsidRPr="002F628C" w:rsidRDefault="001772D8" w:rsidP="001772D8">
      <w:pPr>
        <w:spacing w:after="0" w:line="360" w:lineRule="auto"/>
        <w:jc w:val="both"/>
        <w:rPr>
          <w:rFonts w:ascii="Book Antiqua" w:hAnsi="Book Antiqua"/>
          <w:bCs/>
          <w:lang w:val="it-IT"/>
        </w:rPr>
      </w:pPr>
      <w:r w:rsidRPr="002F628C">
        <w:rPr>
          <w:rFonts w:ascii="Book Antiqua" w:hAnsi="Book Antiqua"/>
          <w:b/>
          <w:bCs/>
          <w:lang w:val="it-IT"/>
        </w:rPr>
        <w:t>Wenxin Wu</w:t>
      </w:r>
      <w:r w:rsidRPr="002F628C">
        <w:rPr>
          <w:rFonts w:ascii="Book Antiqua" w:hAnsi="Book Antiqua" w:hint="eastAsia"/>
          <w:b/>
          <w:bCs/>
        </w:rPr>
        <w:t>,</w:t>
      </w:r>
      <w:r w:rsidRPr="002F628C">
        <w:rPr>
          <w:rFonts w:ascii="Book Antiqua" w:hAnsi="Book Antiqua"/>
          <w:b/>
          <w:bCs/>
          <w:lang w:val="it-IT"/>
        </w:rPr>
        <w:t xml:space="preserve">  Jordan P Metcalf</w:t>
      </w:r>
      <w:r w:rsidRPr="002F628C">
        <w:rPr>
          <w:rFonts w:ascii="Book Antiqua" w:hAnsi="Book Antiqua" w:hint="eastAsia"/>
          <w:b/>
          <w:bCs/>
        </w:rPr>
        <w:t xml:space="preserve">, </w:t>
      </w:r>
      <w:r w:rsidRPr="002F628C">
        <w:rPr>
          <w:rFonts w:ascii="Book Antiqua" w:hAnsi="Book Antiqua"/>
          <w:bCs/>
        </w:rPr>
        <w:t>Pulmonary and Critical Care Division, Department of Medicine, University of Oklahoma Health Sciences Center, Oklahoma City, OK 73104, U</w:t>
      </w:r>
      <w:r w:rsidRPr="002F628C">
        <w:rPr>
          <w:rFonts w:ascii="Book Antiqua" w:hAnsi="Book Antiqua" w:hint="eastAsia"/>
          <w:bCs/>
        </w:rPr>
        <w:t>nited States</w:t>
      </w:r>
    </w:p>
    <w:p w:rsidR="001772D8" w:rsidRPr="002F628C" w:rsidRDefault="001772D8" w:rsidP="001772D8">
      <w:pPr>
        <w:spacing w:after="0" w:line="360" w:lineRule="auto"/>
        <w:jc w:val="both"/>
        <w:rPr>
          <w:rFonts w:ascii="Book Antiqua" w:hAnsi="Book Antiqua"/>
          <w:bCs/>
          <w:lang w:val="it-IT"/>
        </w:rPr>
      </w:pPr>
    </w:p>
    <w:p w:rsidR="009C4821" w:rsidRPr="002F628C" w:rsidRDefault="001772D8" w:rsidP="001772D8">
      <w:pPr>
        <w:spacing w:after="0" w:line="360" w:lineRule="auto"/>
        <w:jc w:val="both"/>
        <w:rPr>
          <w:rFonts w:ascii="Book Antiqua" w:hAnsi="Book Antiqua"/>
          <w:bCs/>
          <w:lang w:val="it-IT"/>
        </w:rPr>
      </w:pPr>
      <w:r w:rsidRPr="002F628C">
        <w:rPr>
          <w:rFonts w:ascii="Book Antiqua" w:hAnsi="Book Antiqua"/>
          <w:b/>
          <w:bCs/>
          <w:lang w:val="it-IT"/>
        </w:rPr>
        <w:t>Jordan P Metcalf</w:t>
      </w:r>
      <w:r w:rsidRPr="002F628C">
        <w:rPr>
          <w:rFonts w:ascii="Book Antiqua" w:hAnsi="Book Antiqua" w:hint="eastAsia"/>
          <w:b/>
          <w:bCs/>
        </w:rPr>
        <w:t>,</w:t>
      </w:r>
      <w:r w:rsidRPr="002F628C">
        <w:rPr>
          <w:rFonts w:ascii="Book Antiqua" w:hAnsi="Book Antiqua"/>
          <w:b/>
          <w:bCs/>
          <w:lang w:val="it-IT"/>
        </w:rPr>
        <w:t xml:space="preserve"> </w:t>
      </w:r>
      <w:r w:rsidR="009C4821" w:rsidRPr="002F628C">
        <w:rPr>
          <w:rFonts w:ascii="Book Antiqua" w:hAnsi="Book Antiqua"/>
          <w:bCs/>
        </w:rPr>
        <w:t>Department of Microbiology and Immunology, University of Oklahoma Health Sciences Center, Oklahoma City, OK 73104,</w:t>
      </w:r>
      <w:r w:rsidRPr="002F628C">
        <w:rPr>
          <w:rFonts w:ascii="Book Antiqua" w:hAnsi="Book Antiqua"/>
          <w:bCs/>
        </w:rPr>
        <w:t xml:space="preserve"> U</w:t>
      </w:r>
      <w:r w:rsidRPr="002F628C">
        <w:rPr>
          <w:rFonts w:ascii="Book Antiqua" w:hAnsi="Book Antiqua" w:hint="eastAsia"/>
          <w:bCs/>
        </w:rPr>
        <w:t>nited States</w:t>
      </w:r>
    </w:p>
    <w:p w:rsidR="009C4821" w:rsidRPr="002F628C" w:rsidRDefault="009C4821" w:rsidP="001772D8">
      <w:pPr>
        <w:spacing w:after="0" w:line="360" w:lineRule="auto"/>
        <w:jc w:val="both"/>
        <w:rPr>
          <w:rFonts w:ascii="Book Antiqua" w:hAnsi="Book Antiqua"/>
          <w:bCs/>
        </w:rPr>
      </w:pPr>
    </w:p>
    <w:p w:rsidR="009C4821" w:rsidRPr="002F628C" w:rsidRDefault="001772D8" w:rsidP="001772D8">
      <w:pPr>
        <w:spacing w:after="0" w:line="360" w:lineRule="auto"/>
        <w:jc w:val="both"/>
        <w:rPr>
          <w:rFonts w:ascii="Book Antiqua" w:hAnsi="Book Antiqua"/>
          <w:bCs/>
        </w:rPr>
      </w:pPr>
      <w:r w:rsidRPr="002F628C">
        <w:rPr>
          <w:rFonts w:ascii="Book Antiqua" w:hAnsi="Book Antiqua"/>
          <w:b/>
        </w:rPr>
        <w:t>Author contributions</w:t>
      </w:r>
      <w:r w:rsidRPr="002F628C">
        <w:rPr>
          <w:rFonts w:ascii="Book Antiqua" w:hAnsi="Book Antiqua"/>
        </w:rPr>
        <w:t xml:space="preserve">: </w:t>
      </w:r>
      <w:r w:rsidR="00811C41" w:rsidRPr="002F628C">
        <w:rPr>
          <w:rFonts w:ascii="Book Antiqua" w:hAnsi="Book Antiqua"/>
          <w:bCs/>
        </w:rPr>
        <w:t>Wu W and Metcalf JP wrote the review.</w:t>
      </w:r>
    </w:p>
    <w:p w:rsidR="00CA5E2D" w:rsidRPr="002F628C" w:rsidRDefault="00CA5E2D" w:rsidP="001772D8">
      <w:pPr>
        <w:spacing w:after="0" w:line="360" w:lineRule="auto"/>
        <w:jc w:val="both"/>
        <w:rPr>
          <w:rFonts w:ascii="Book Antiqua" w:hAnsi="Book Antiqua"/>
          <w:bCs/>
        </w:rPr>
      </w:pPr>
    </w:p>
    <w:p w:rsidR="00CA5E2D" w:rsidRPr="002F628C" w:rsidRDefault="001772D8" w:rsidP="001772D8">
      <w:pPr>
        <w:spacing w:line="360" w:lineRule="auto"/>
        <w:rPr>
          <w:rFonts w:ascii="Book Antiqua" w:hAnsi="Book Antiqua"/>
          <w:b/>
        </w:rPr>
      </w:pPr>
      <w:r w:rsidRPr="002F628C">
        <w:rPr>
          <w:rFonts w:ascii="Book Antiqua" w:hAnsi="Book Antiqua"/>
          <w:b/>
        </w:rPr>
        <w:t>Supported by</w:t>
      </w:r>
      <w:r w:rsidR="00CA5E2D" w:rsidRPr="002F628C">
        <w:rPr>
          <w:rFonts w:ascii="Book Antiqua" w:hAnsi="Book Antiqua"/>
        </w:rPr>
        <w:t xml:space="preserve"> the Oklahoma Health Research Program from Oklahoma Center for the Advancement of Science </w:t>
      </w:r>
      <w:r w:rsidRPr="002F628C">
        <w:rPr>
          <w:rFonts w:ascii="Book Antiqua" w:hAnsi="Book Antiqua" w:hint="eastAsia"/>
        </w:rPr>
        <w:t>and</w:t>
      </w:r>
      <w:r w:rsidR="00CA5E2D" w:rsidRPr="002F628C">
        <w:rPr>
          <w:rFonts w:ascii="Book Antiqua" w:hAnsi="Book Antiqua"/>
        </w:rPr>
        <w:t xml:space="preserve"> Technology (to W. W.)</w:t>
      </w:r>
      <w:r w:rsidRPr="002F628C">
        <w:rPr>
          <w:rFonts w:ascii="Book Antiqua" w:hAnsi="Book Antiqua" w:hint="eastAsia"/>
        </w:rPr>
        <w:t>;</w:t>
      </w:r>
      <w:r w:rsidR="00CA5E2D" w:rsidRPr="002F628C">
        <w:rPr>
          <w:rFonts w:ascii="Book Antiqua" w:hAnsi="Book Antiqua"/>
        </w:rPr>
        <w:t xml:space="preserve"> and by the National Institute of Allergy and Infectious Diseases, </w:t>
      </w:r>
      <w:r w:rsidRPr="002F628C">
        <w:rPr>
          <w:rFonts w:ascii="Book Antiqua" w:hAnsi="Book Antiqua" w:hint="eastAsia"/>
        </w:rPr>
        <w:t>No.</w:t>
      </w:r>
      <w:r w:rsidRPr="002F628C">
        <w:rPr>
          <w:rFonts w:ascii="Book Antiqua" w:hAnsi="Book Antiqua"/>
        </w:rPr>
        <w:t xml:space="preserve"> 1U19 AI62629 (to J.P.M.)</w:t>
      </w:r>
    </w:p>
    <w:p w:rsidR="009C4821" w:rsidRPr="002F628C" w:rsidRDefault="009C4821" w:rsidP="001772D8">
      <w:pPr>
        <w:spacing w:after="0" w:line="360" w:lineRule="auto"/>
        <w:jc w:val="both"/>
        <w:rPr>
          <w:rFonts w:ascii="Book Antiqua" w:hAnsi="Book Antiqua"/>
          <w:bCs/>
        </w:rPr>
      </w:pPr>
    </w:p>
    <w:p w:rsidR="001772D8" w:rsidRPr="002F628C" w:rsidRDefault="001772D8" w:rsidP="001772D8">
      <w:pPr>
        <w:spacing w:after="0" w:line="360" w:lineRule="auto"/>
        <w:jc w:val="both"/>
        <w:rPr>
          <w:rFonts w:ascii="Book Antiqua" w:hAnsi="Book Antiqua"/>
          <w:bCs/>
        </w:rPr>
      </w:pPr>
      <w:r w:rsidRPr="002F628C">
        <w:rPr>
          <w:rFonts w:ascii="Book Antiqua" w:eastAsia="Times New Roman" w:hAnsi="Book Antiqua" w:cs="Gulim"/>
          <w:b/>
        </w:rPr>
        <w:t>Correspondence to</w:t>
      </w:r>
      <w:r w:rsidRPr="002F628C">
        <w:rPr>
          <w:rFonts w:ascii="Book Antiqua" w:eastAsia="Times New Roman" w:hAnsi="Book Antiqua" w:cs="Gulim"/>
          <w:b/>
          <w:bCs/>
        </w:rPr>
        <w:t>:</w:t>
      </w:r>
      <w:r w:rsidRPr="002F628C">
        <w:rPr>
          <w:rFonts w:ascii="Book Antiqua" w:eastAsiaTheme="minorEastAsia" w:hAnsi="Book Antiqua" w:cs="Gulim" w:hint="eastAsia"/>
          <w:b/>
          <w:bCs/>
        </w:rPr>
        <w:t xml:space="preserve"> </w:t>
      </w:r>
      <w:proofErr w:type="spellStart"/>
      <w:r w:rsidRPr="002F628C">
        <w:rPr>
          <w:rFonts w:ascii="Book Antiqua" w:hAnsi="Book Antiqua"/>
          <w:b/>
          <w:bCs/>
        </w:rPr>
        <w:t>Wenxin</w:t>
      </w:r>
      <w:proofErr w:type="spellEnd"/>
      <w:r w:rsidRPr="002F628C">
        <w:rPr>
          <w:rFonts w:ascii="Book Antiqua" w:hAnsi="Book Antiqua"/>
          <w:b/>
          <w:bCs/>
        </w:rPr>
        <w:t xml:space="preserve"> Wu, Ph</w:t>
      </w:r>
      <w:r w:rsidR="009C4821" w:rsidRPr="002F628C">
        <w:rPr>
          <w:rFonts w:ascii="Book Antiqua" w:hAnsi="Book Antiqua"/>
          <w:b/>
          <w:bCs/>
        </w:rPr>
        <w:t>D</w:t>
      </w:r>
      <w:r w:rsidRPr="002F628C">
        <w:rPr>
          <w:rFonts w:ascii="Book Antiqua" w:hAnsi="Book Antiqua" w:hint="eastAsia"/>
          <w:b/>
          <w:bCs/>
        </w:rPr>
        <w:t>,</w:t>
      </w:r>
      <w:r w:rsidRPr="002F628C">
        <w:rPr>
          <w:rFonts w:ascii="Book Antiqua" w:hAnsi="Book Antiqua"/>
          <w:bCs/>
        </w:rPr>
        <w:t xml:space="preserve"> Pulmonary and Critical Care Division, Department of Medicine, University of Oklahoma Health Sciences Center, 800 Research Pkwy</w:t>
      </w:r>
      <w:r w:rsidRPr="002F628C">
        <w:rPr>
          <w:rFonts w:ascii="Book Antiqua" w:hAnsi="Book Antiqua" w:hint="eastAsia"/>
          <w:bCs/>
        </w:rPr>
        <w:t xml:space="preserve">, </w:t>
      </w:r>
      <w:r w:rsidRPr="002F628C">
        <w:rPr>
          <w:rFonts w:ascii="Book Antiqua" w:hAnsi="Book Antiqua"/>
          <w:bCs/>
        </w:rPr>
        <w:t>RP1, Rm 425</w:t>
      </w:r>
      <w:r w:rsidRPr="002F628C">
        <w:rPr>
          <w:rFonts w:ascii="Book Antiqua" w:hAnsi="Book Antiqua" w:hint="eastAsia"/>
          <w:bCs/>
        </w:rPr>
        <w:t xml:space="preserve">, </w:t>
      </w:r>
      <w:r w:rsidRPr="002F628C">
        <w:rPr>
          <w:rFonts w:ascii="Book Antiqua" w:hAnsi="Book Antiqua"/>
          <w:bCs/>
        </w:rPr>
        <w:t>Oklahoma City, OK 73104, U</w:t>
      </w:r>
      <w:r w:rsidRPr="002F628C">
        <w:rPr>
          <w:rFonts w:ascii="Book Antiqua" w:hAnsi="Book Antiqua" w:hint="eastAsia"/>
          <w:bCs/>
        </w:rPr>
        <w:t>nited States.</w:t>
      </w:r>
      <w:r w:rsidRPr="002F628C">
        <w:rPr>
          <w:rFonts w:ascii="Book Antiqua" w:hAnsi="Book Antiqua"/>
          <w:bCs/>
        </w:rPr>
        <w:t xml:space="preserve"> wenxin-wu@ouhsc.edu</w:t>
      </w:r>
    </w:p>
    <w:p w:rsidR="001772D8" w:rsidRPr="002F628C" w:rsidRDefault="001772D8" w:rsidP="001772D8">
      <w:pPr>
        <w:spacing w:after="0" w:line="360" w:lineRule="auto"/>
        <w:jc w:val="both"/>
        <w:rPr>
          <w:rFonts w:ascii="Book Antiqua" w:hAnsi="Book Antiqua"/>
          <w:bCs/>
        </w:rPr>
      </w:pPr>
    </w:p>
    <w:p w:rsidR="009C4821" w:rsidRPr="002F628C" w:rsidRDefault="001772D8" w:rsidP="001772D8">
      <w:pPr>
        <w:spacing w:after="0" w:line="360" w:lineRule="auto"/>
        <w:jc w:val="both"/>
        <w:rPr>
          <w:rFonts w:ascii="Book Antiqua" w:hAnsi="Book Antiqua"/>
          <w:bCs/>
        </w:rPr>
      </w:pPr>
      <w:r w:rsidRPr="002F628C">
        <w:rPr>
          <w:rFonts w:ascii="Book Antiqua" w:hAnsi="Book Antiqua"/>
          <w:b/>
          <w:bCs/>
        </w:rPr>
        <w:lastRenderedPageBreak/>
        <w:t>Telephone:</w:t>
      </w:r>
      <w:r w:rsidRPr="002F628C">
        <w:rPr>
          <w:rFonts w:ascii="Book Antiqua" w:hAnsi="Book Antiqua" w:hint="eastAsia"/>
        </w:rPr>
        <w:t xml:space="preserve"> </w:t>
      </w:r>
      <w:r w:rsidRPr="002F628C">
        <w:rPr>
          <w:rFonts w:ascii="Book Antiqua" w:hAnsi="Book Antiqua"/>
          <w:bCs/>
        </w:rPr>
        <w:t>+1</w:t>
      </w:r>
      <w:r w:rsidRPr="002F628C">
        <w:rPr>
          <w:rFonts w:ascii="Book Antiqua" w:hAnsi="Book Antiqua" w:hint="eastAsia"/>
          <w:bCs/>
        </w:rPr>
        <w:t>-</w:t>
      </w:r>
      <w:r w:rsidRPr="002F628C">
        <w:rPr>
          <w:rFonts w:ascii="Book Antiqua" w:hAnsi="Book Antiqua"/>
          <w:bCs/>
        </w:rPr>
        <w:t>405</w:t>
      </w:r>
      <w:r w:rsidRPr="002F628C">
        <w:rPr>
          <w:rFonts w:ascii="Book Antiqua" w:hAnsi="Book Antiqua" w:hint="eastAsia"/>
          <w:bCs/>
        </w:rPr>
        <w:t>-</w:t>
      </w:r>
      <w:r w:rsidR="009C4821" w:rsidRPr="002F628C">
        <w:rPr>
          <w:rFonts w:ascii="Book Antiqua" w:hAnsi="Book Antiqua"/>
          <w:bCs/>
        </w:rPr>
        <w:t>2711966</w:t>
      </w:r>
      <w:r w:rsidRPr="002F628C">
        <w:rPr>
          <w:rFonts w:ascii="Book Antiqua" w:hAnsi="Book Antiqua" w:hint="eastAsia"/>
          <w:b/>
          <w:bCs/>
        </w:rPr>
        <w:t xml:space="preserve"> </w:t>
      </w:r>
      <w:r w:rsidR="009C4821" w:rsidRPr="002F628C">
        <w:rPr>
          <w:rFonts w:ascii="Book Antiqua" w:hAnsi="Book Antiqua"/>
          <w:b/>
          <w:bCs/>
        </w:rPr>
        <w:t xml:space="preserve">Fax: </w:t>
      </w:r>
      <w:r w:rsidRPr="002F628C">
        <w:rPr>
          <w:rFonts w:ascii="Book Antiqua" w:hAnsi="Book Antiqua"/>
          <w:bCs/>
        </w:rPr>
        <w:t>+1</w:t>
      </w:r>
      <w:r w:rsidRPr="002F628C">
        <w:rPr>
          <w:rFonts w:ascii="Book Antiqua" w:hAnsi="Book Antiqua" w:hint="eastAsia"/>
          <w:bCs/>
        </w:rPr>
        <w:t>-</w:t>
      </w:r>
      <w:r w:rsidRPr="002F628C">
        <w:rPr>
          <w:rFonts w:ascii="Book Antiqua" w:hAnsi="Book Antiqua"/>
          <w:bCs/>
        </w:rPr>
        <w:t>405</w:t>
      </w:r>
      <w:r w:rsidRPr="002F628C">
        <w:rPr>
          <w:rFonts w:ascii="Book Antiqua" w:hAnsi="Book Antiqua" w:hint="eastAsia"/>
          <w:bCs/>
        </w:rPr>
        <w:t>-</w:t>
      </w:r>
      <w:r w:rsidR="009C4821" w:rsidRPr="002F628C">
        <w:rPr>
          <w:rFonts w:ascii="Book Antiqua" w:hAnsi="Book Antiqua"/>
          <w:bCs/>
        </w:rPr>
        <w:t>2715440</w:t>
      </w:r>
    </w:p>
    <w:p w:rsidR="001772D8" w:rsidRPr="002F628C" w:rsidRDefault="001772D8" w:rsidP="001772D8">
      <w:pPr>
        <w:pStyle w:val="a3"/>
        <w:spacing w:before="0" w:beforeAutospacing="0" w:after="0" w:afterAutospacing="0" w:line="360" w:lineRule="auto"/>
        <w:jc w:val="both"/>
        <w:rPr>
          <w:rFonts w:ascii="Book Antiqua" w:hAnsi="Book Antiqua" w:cs="Arial"/>
          <w:b/>
        </w:rPr>
      </w:pPr>
    </w:p>
    <w:p w:rsidR="001772D8" w:rsidRPr="002F628C" w:rsidRDefault="001772D8" w:rsidP="001772D8">
      <w:pPr>
        <w:adjustRightInd w:val="0"/>
        <w:snapToGrid w:val="0"/>
        <w:spacing w:line="360" w:lineRule="auto"/>
        <w:rPr>
          <w:rFonts w:ascii="Book Antiqua" w:hAnsi="Book Antiqua"/>
          <w:b/>
        </w:rPr>
      </w:pPr>
      <w:r w:rsidRPr="002F628C">
        <w:rPr>
          <w:rFonts w:ascii="Book Antiqua" w:hAnsi="Book Antiqua"/>
          <w:b/>
        </w:rPr>
        <w:t>Received:</w:t>
      </w:r>
      <w:r w:rsidRPr="002F628C">
        <w:rPr>
          <w:rFonts w:ascii="Book Antiqua" w:hAnsi="Book Antiqua"/>
        </w:rPr>
        <w:t xml:space="preserve"> </w:t>
      </w:r>
      <w:r w:rsidRPr="002F628C">
        <w:rPr>
          <w:rFonts w:ascii="Book Antiqua" w:hAnsi="Book Antiqua" w:hint="eastAsia"/>
        </w:rPr>
        <w:t>October 31, 2013</w:t>
      </w:r>
      <w:r w:rsidRPr="002F628C">
        <w:rPr>
          <w:rFonts w:ascii="Book Antiqua" w:hAnsi="Book Antiqua"/>
          <w:b/>
        </w:rPr>
        <w:t xml:space="preserve"> Revised: </w:t>
      </w:r>
      <w:r w:rsidRPr="002F628C">
        <w:rPr>
          <w:rFonts w:ascii="Book Antiqua" w:hAnsi="Book Antiqua" w:hint="eastAsia"/>
        </w:rPr>
        <w:t>December 18, 2013</w:t>
      </w:r>
    </w:p>
    <w:p w:rsidR="001772D8" w:rsidRPr="002F628C" w:rsidRDefault="001772D8" w:rsidP="001772D8">
      <w:pPr>
        <w:adjustRightInd w:val="0"/>
        <w:snapToGrid w:val="0"/>
        <w:spacing w:line="360" w:lineRule="auto"/>
        <w:rPr>
          <w:rFonts w:ascii="Book Antiqua" w:hAnsi="Book Antiqua"/>
          <w:b/>
        </w:rPr>
      </w:pPr>
      <w:r w:rsidRPr="002F628C">
        <w:rPr>
          <w:rFonts w:ascii="Book Antiqua" w:hAnsi="Book Antiqua"/>
          <w:b/>
        </w:rPr>
        <w:t xml:space="preserve">Accepted:   </w:t>
      </w:r>
      <w:r w:rsidR="00CA077D" w:rsidRPr="00CA077D">
        <w:rPr>
          <w:rFonts w:ascii="Book Antiqua" w:hAnsi="Book Antiqua"/>
          <w:b/>
        </w:rPr>
        <w:t>February 16, 2014</w:t>
      </w:r>
      <w:r w:rsidRPr="002F628C">
        <w:rPr>
          <w:rFonts w:ascii="Book Antiqua" w:hAnsi="Book Antiqua"/>
          <w:b/>
        </w:rPr>
        <w:t xml:space="preserve">                        </w:t>
      </w:r>
    </w:p>
    <w:p w:rsidR="001772D8" w:rsidRPr="002F628C" w:rsidRDefault="001772D8" w:rsidP="001772D8">
      <w:pPr>
        <w:adjustRightInd w:val="0"/>
        <w:snapToGrid w:val="0"/>
        <w:spacing w:line="360" w:lineRule="auto"/>
        <w:rPr>
          <w:rFonts w:ascii="Book Antiqua" w:hAnsi="Book Antiqua"/>
          <w:b/>
          <w:lang w:val="en-GB"/>
        </w:rPr>
      </w:pPr>
      <w:r w:rsidRPr="002F628C">
        <w:rPr>
          <w:rFonts w:ascii="Book Antiqua" w:hAnsi="Book Antiqua"/>
          <w:b/>
          <w:lang w:val="en-GB"/>
        </w:rPr>
        <w:t xml:space="preserve">Published online: </w:t>
      </w:r>
    </w:p>
    <w:p w:rsidR="00CE7F27" w:rsidRPr="002F628C" w:rsidRDefault="00CE7F27" w:rsidP="001772D8">
      <w:pPr>
        <w:spacing w:after="0" w:line="360" w:lineRule="auto"/>
        <w:jc w:val="both"/>
        <w:rPr>
          <w:rFonts w:ascii="Book Antiqua" w:hAnsi="Book Antiqua"/>
          <w:b/>
          <w:bCs/>
        </w:rPr>
      </w:pPr>
    </w:p>
    <w:p w:rsidR="00CE7F27" w:rsidRPr="002F628C" w:rsidRDefault="000D54C9" w:rsidP="001772D8">
      <w:pPr>
        <w:spacing w:after="0" w:line="360" w:lineRule="auto"/>
        <w:jc w:val="both"/>
        <w:rPr>
          <w:rFonts w:ascii="Book Antiqua" w:hAnsi="Book Antiqua"/>
          <w:b/>
          <w:bCs/>
        </w:rPr>
      </w:pPr>
      <w:r w:rsidRPr="002F628C">
        <w:rPr>
          <w:rFonts w:ascii="Book Antiqua" w:hAnsi="Book Antiqua"/>
          <w:b/>
          <w:bCs/>
        </w:rPr>
        <w:t>Abstract</w:t>
      </w:r>
    </w:p>
    <w:p w:rsidR="00CE7F27" w:rsidRPr="002F628C" w:rsidRDefault="000D54C9" w:rsidP="001772D8">
      <w:pPr>
        <w:autoSpaceDE w:val="0"/>
        <w:autoSpaceDN w:val="0"/>
        <w:adjustRightInd w:val="0"/>
        <w:spacing w:after="0" w:line="360" w:lineRule="auto"/>
        <w:jc w:val="both"/>
        <w:rPr>
          <w:rFonts w:ascii="Book Antiqua" w:eastAsiaTheme="minorEastAsia" w:hAnsi="Book Antiqua"/>
        </w:rPr>
      </w:pPr>
      <w:r w:rsidRPr="002F628C">
        <w:rPr>
          <w:rFonts w:ascii="Book Antiqua" w:eastAsiaTheme="minorEastAsia" w:hAnsi="Book Antiqua"/>
        </w:rPr>
        <w:t>Cigarette smoking</w:t>
      </w:r>
      <w:r w:rsidRPr="002F628C">
        <w:rPr>
          <w:rFonts w:ascii="Book Antiqua" w:hAnsi="Book Antiqua"/>
        </w:rPr>
        <w:t xml:space="preserve"> suppresses the immune system, and smoking is a well-known major risk factor for respiratory tract infections</w:t>
      </w:r>
      <w:r w:rsidR="00463833" w:rsidRPr="002F628C">
        <w:rPr>
          <w:rFonts w:ascii="Book Antiqua" w:hAnsi="Book Antiqua"/>
        </w:rPr>
        <w:t>, including influenza infection</w:t>
      </w:r>
      <w:r w:rsidRPr="002F628C">
        <w:rPr>
          <w:rFonts w:ascii="Book Antiqua" w:hAnsi="Book Antiqua"/>
        </w:rPr>
        <w:t xml:space="preserve">. Both smoking cigarettes and </w:t>
      </w:r>
      <w:r w:rsidR="00463833" w:rsidRPr="002F628C">
        <w:rPr>
          <w:rFonts w:ascii="Book Antiqua" w:hAnsi="Book Antiqua"/>
        </w:rPr>
        <w:t>passive smoking</w:t>
      </w:r>
      <w:r w:rsidRPr="002F628C">
        <w:rPr>
          <w:rFonts w:ascii="Book Antiqua" w:hAnsi="Book Antiqua"/>
        </w:rPr>
        <w:t xml:space="preserve"> alter a wide range of immunological functions, including innate and adaptive immune responses</w:t>
      </w:r>
      <w:r w:rsidR="00463833" w:rsidRPr="002F628C">
        <w:rPr>
          <w:rFonts w:ascii="Book Antiqua" w:hAnsi="Book Antiqua"/>
        </w:rPr>
        <w:t>. Past review</w:t>
      </w:r>
      <w:r w:rsidR="00E44F22" w:rsidRPr="002F628C">
        <w:rPr>
          <w:rFonts w:ascii="Book Antiqua" w:hAnsi="Book Antiqua"/>
        </w:rPr>
        <w:t>s</w:t>
      </w:r>
      <w:r w:rsidR="00463833" w:rsidRPr="002F628C">
        <w:rPr>
          <w:rFonts w:ascii="Book Antiqua" w:hAnsi="Book Antiqua"/>
        </w:rPr>
        <w:t xml:space="preserve"> on </w:t>
      </w:r>
      <w:r w:rsidR="00463833" w:rsidRPr="002F628C">
        <w:rPr>
          <w:rFonts w:ascii="Book Antiqua" w:eastAsiaTheme="minorEastAsia" w:hAnsi="Book Antiqua"/>
        </w:rPr>
        <w:t>cigarette smoking and innate immunity ha</w:t>
      </w:r>
      <w:r w:rsidR="00903B82" w:rsidRPr="002F628C">
        <w:rPr>
          <w:rFonts w:ascii="Book Antiqua" w:eastAsiaTheme="minorEastAsia" w:hAnsi="Book Antiqua"/>
        </w:rPr>
        <w:t>ve</w:t>
      </w:r>
      <w:r w:rsidR="00463833" w:rsidRPr="002F628C">
        <w:rPr>
          <w:rFonts w:ascii="Book Antiqua" w:eastAsiaTheme="minorEastAsia" w:hAnsi="Book Antiqua"/>
        </w:rPr>
        <w:t xml:space="preserve"> been focused on the effects of cigarette smoking on</w:t>
      </w:r>
      <w:r w:rsidR="001B3224" w:rsidRPr="002F628C">
        <w:rPr>
          <w:rFonts w:ascii="Book Antiqua" w:eastAsiaTheme="minorEastAsia" w:hAnsi="Book Antiqua"/>
        </w:rPr>
        <w:t xml:space="preserve"> structur</w:t>
      </w:r>
      <w:r w:rsidR="00E44F22" w:rsidRPr="002F628C">
        <w:rPr>
          <w:rFonts w:ascii="Book Antiqua" w:eastAsiaTheme="minorEastAsia" w:hAnsi="Book Antiqua"/>
        </w:rPr>
        <w:t>al</w:t>
      </w:r>
      <w:r w:rsidR="001B3224" w:rsidRPr="002F628C">
        <w:rPr>
          <w:rFonts w:ascii="Book Antiqua" w:eastAsiaTheme="minorEastAsia" w:hAnsi="Book Antiqua"/>
        </w:rPr>
        <w:t xml:space="preserve"> change</w:t>
      </w:r>
      <w:r w:rsidR="00E44F22" w:rsidRPr="002F628C">
        <w:rPr>
          <w:rFonts w:ascii="Book Antiqua" w:eastAsiaTheme="minorEastAsia" w:hAnsi="Book Antiqua"/>
        </w:rPr>
        <w:t>s</w:t>
      </w:r>
      <w:r w:rsidR="001B3224" w:rsidRPr="002F628C">
        <w:rPr>
          <w:rFonts w:ascii="Book Antiqua" w:eastAsiaTheme="minorEastAsia" w:hAnsi="Book Antiqua"/>
        </w:rPr>
        <w:t xml:space="preserve"> of the lung, as well as</w:t>
      </w:r>
      <w:r w:rsidR="00463833" w:rsidRPr="002F628C">
        <w:rPr>
          <w:rFonts w:ascii="Book Antiqua" w:eastAsiaTheme="minorEastAsia" w:hAnsi="Book Antiqua"/>
        </w:rPr>
        <w:t xml:space="preserve"> </w:t>
      </w:r>
      <w:r w:rsidR="001B3224" w:rsidRPr="002F628C">
        <w:rPr>
          <w:rFonts w:ascii="Book Antiqua" w:eastAsiaTheme="minorEastAsia" w:hAnsi="Book Antiqua"/>
        </w:rPr>
        <w:t xml:space="preserve">the effects on </w:t>
      </w:r>
      <w:r w:rsidR="00463833" w:rsidRPr="002F628C">
        <w:rPr>
          <w:rFonts w:ascii="Book Antiqua" w:eastAsiaTheme="minorEastAsia" w:hAnsi="Book Antiqua"/>
        </w:rPr>
        <w:t>the function of alveolar macrophages, leukocytes, natural killer cells and dendritic cells</w:t>
      </w:r>
      <w:r w:rsidR="001B3224" w:rsidRPr="002F628C">
        <w:rPr>
          <w:rFonts w:ascii="Book Antiqua" w:eastAsiaTheme="minorEastAsia" w:hAnsi="Book Antiqua"/>
        </w:rPr>
        <w:t xml:space="preserve">. The study of innate immunity has developed rapidly in </w:t>
      </w:r>
      <w:r w:rsidR="00903B82" w:rsidRPr="002F628C">
        <w:rPr>
          <w:rFonts w:ascii="Book Antiqua" w:eastAsiaTheme="minorEastAsia" w:hAnsi="Book Antiqua"/>
        </w:rPr>
        <w:t xml:space="preserve">the </w:t>
      </w:r>
      <w:r w:rsidR="001B3224" w:rsidRPr="002F628C">
        <w:rPr>
          <w:rFonts w:ascii="Book Antiqua" w:eastAsiaTheme="minorEastAsia" w:hAnsi="Book Antiqua"/>
        </w:rPr>
        <w:t xml:space="preserve">last decade with the discovery of new receptors </w:t>
      </w:r>
      <w:r w:rsidR="00924AC3" w:rsidRPr="002F628C">
        <w:rPr>
          <w:rFonts w:ascii="Book Antiqua" w:eastAsiaTheme="minorEastAsia" w:hAnsi="Book Antiqua"/>
        </w:rPr>
        <w:t>for</w:t>
      </w:r>
      <w:r w:rsidR="001B3224" w:rsidRPr="002F628C">
        <w:rPr>
          <w:rFonts w:ascii="Book Antiqua" w:eastAsiaTheme="minorEastAsia" w:hAnsi="Book Antiqua"/>
        </w:rPr>
        <w:t xml:space="preserve"> virus recognition and interferon </w:t>
      </w:r>
      <w:r w:rsidR="00924AC3" w:rsidRPr="002F628C">
        <w:rPr>
          <w:rFonts w:ascii="Book Antiqua" w:eastAsiaTheme="minorEastAsia" w:hAnsi="Book Antiqua"/>
        </w:rPr>
        <w:t>responses</w:t>
      </w:r>
      <w:r w:rsidR="001B3224" w:rsidRPr="002F628C">
        <w:rPr>
          <w:rFonts w:ascii="Book Antiqua" w:eastAsiaTheme="minorEastAsia" w:hAnsi="Book Antiqua"/>
        </w:rPr>
        <w:t xml:space="preserve">. </w:t>
      </w:r>
      <w:r w:rsidR="001B3224" w:rsidRPr="002F628C">
        <w:rPr>
          <w:rFonts w:ascii="Book Antiqua" w:hAnsi="Book Antiqua"/>
        </w:rPr>
        <w:t xml:space="preserve">This review aims to give a brief summary of recent findings on </w:t>
      </w:r>
      <w:r w:rsidR="00924AC3" w:rsidRPr="002F628C">
        <w:rPr>
          <w:rFonts w:ascii="Book Antiqua" w:hAnsi="Book Antiqua"/>
        </w:rPr>
        <w:t xml:space="preserve">the suppressive effects of </w:t>
      </w:r>
      <w:r w:rsidR="001B3224" w:rsidRPr="002F628C">
        <w:rPr>
          <w:rFonts w:ascii="Book Antiqua" w:eastAsiaTheme="minorEastAsia" w:hAnsi="Book Antiqua"/>
        </w:rPr>
        <w:t xml:space="preserve">cigarette smoking </w:t>
      </w:r>
      <w:r w:rsidR="00924AC3" w:rsidRPr="002F628C">
        <w:rPr>
          <w:rFonts w:ascii="Book Antiqua" w:eastAsiaTheme="minorEastAsia" w:hAnsi="Book Antiqua"/>
        </w:rPr>
        <w:t xml:space="preserve">on </w:t>
      </w:r>
      <w:r w:rsidR="001B3224" w:rsidRPr="002F628C">
        <w:rPr>
          <w:rFonts w:ascii="Book Antiqua" w:hAnsi="Book Antiqua"/>
        </w:rPr>
        <w:t xml:space="preserve">the innate response to influenza virus, especially </w:t>
      </w:r>
      <w:r w:rsidR="00514EAE" w:rsidRPr="002F628C">
        <w:rPr>
          <w:rFonts w:ascii="Book Antiqua" w:hAnsi="Book Antiqua"/>
        </w:rPr>
        <w:t>as it pertains</w:t>
      </w:r>
      <w:r w:rsidR="00924AC3" w:rsidRPr="002F628C">
        <w:rPr>
          <w:rFonts w:ascii="Book Antiqua" w:hAnsi="Book Antiqua"/>
        </w:rPr>
        <w:t xml:space="preserve"> to </w:t>
      </w:r>
      <w:r w:rsidR="001B3224" w:rsidRPr="002F628C">
        <w:rPr>
          <w:rFonts w:ascii="Book Antiqua" w:eastAsiaTheme="minorEastAsia" w:hAnsi="Book Antiqua"/>
        </w:rPr>
        <w:t>suppression</w:t>
      </w:r>
      <w:r w:rsidR="00924AC3" w:rsidRPr="002F628C">
        <w:rPr>
          <w:rFonts w:ascii="Book Antiqua" w:eastAsiaTheme="minorEastAsia" w:hAnsi="Book Antiqua"/>
        </w:rPr>
        <w:t xml:space="preserve"> of the function</w:t>
      </w:r>
      <w:r w:rsidR="001B3224" w:rsidRPr="002F628C">
        <w:rPr>
          <w:rFonts w:ascii="Book Antiqua" w:eastAsiaTheme="minorEastAsia" w:hAnsi="Book Antiqua"/>
        </w:rPr>
        <w:t xml:space="preserve"> of pattern recognition receptors </w:t>
      </w:r>
      <w:r w:rsidR="00924AC3" w:rsidRPr="002F628C">
        <w:rPr>
          <w:rFonts w:ascii="Book Antiqua" w:eastAsiaTheme="minorEastAsia" w:hAnsi="Book Antiqua"/>
        </w:rPr>
        <w:t>for</w:t>
      </w:r>
      <w:r w:rsidR="00CE7F27" w:rsidRPr="002F628C">
        <w:rPr>
          <w:rFonts w:ascii="Book Antiqua" w:eastAsiaTheme="minorEastAsia" w:hAnsi="Book Antiqua"/>
        </w:rPr>
        <w:t xml:space="preserve"> influenza virus</w:t>
      </w:r>
      <w:r w:rsidR="00DF5651" w:rsidRPr="002F628C">
        <w:rPr>
          <w:rFonts w:ascii="Book Antiqua" w:eastAsiaTheme="minorEastAsia" w:hAnsi="Book Antiqua"/>
        </w:rPr>
        <w:t>.</w:t>
      </w:r>
    </w:p>
    <w:p w:rsidR="00941CCE" w:rsidRPr="002F628C" w:rsidRDefault="00941CCE" w:rsidP="001772D8">
      <w:pPr>
        <w:autoSpaceDE w:val="0"/>
        <w:autoSpaceDN w:val="0"/>
        <w:adjustRightInd w:val="0"/>
        <w:spacing w:after="0" w:line="360" w:lineRule="auto"/>
        <w:jc w:val="both"/>
        <w:rPr>
          <w:rFonts w:ascii="Book Antiqua" w:hAnsi="Book Antiqua"/>
        </w:rPr>
      </w:pPr>
    </w:p>
    <w:p w:rsidR="001772D8" w:rsidRPr="002F628C" w:rsidRDefault="001772D8" w:rsidP="001772D8">
      <w:pPr>
        <w:autoSpaceDE w:val="0"/>
        <w:autoSpaceDN w:val="0"/>
        <w:adjustRightInd w:val="0"/>
        <w:rPr>
          <w:rFonts w:ascii="Book Antiqua" w:hAnsi="Book Antiqua" w:cs="Tahoma"/>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r w:rsidRPr="002F628C">
        <w:rPr>
          <w:rFonts w:ascii="Book Antiqua" w:hAnsi="Book Antiqua" w:cs="Tahoma"/>
          <w:lang w:eastAsia="ja-JP"/>
        </w:rPr>
        <w:t>© 201</w:t>
      </w:r>
      <w:r w:rsidRPr="002F628C">
        <w:rPr>
          <w:rFonts w:ascii="Book Antiqua" w:hAnsi="Book Antiqua" w:cs="Tahoma" w:hint="eastAsia"/>
        </w:rPr>
        <w:t>4</w:t>
      </w:r>
      <w:r w:rsidRPr="002F628C">
        <w:rPr>
          <w:rFonts w:ascii="Book Antiqua" w:hAnsi="Book Antiqua" w:cs="Tahoma"/>
          <w:lang w:eastAsia="ja-JP"/>
        </w:rPr>
        <w:t xml:space="preserve"> </w:t>
      </w:r>
      <w:proofErr w:type="spellStart"/>
      <w:r w:rsidRPr="002F628C">
        <w:rPr>
          <w:rFonts w:ascii="Book Antiqua" w:hAnsi="Book Antiqua" w:cs="Tahoma"/>
          <w:lang w:eastAsia="ja-JP"/>
        </w:rPr>
        <w:t>Baishideng</w:t>
      </w:r>
      <w:proofErr w:type="spellEnd"/>
      <w:r w:rsidRPr="002F628C">
        <w:rPr>
          <w:rFonts w:ascii="Book Antiqua" w:hAnsi="Book Antiqua" w:cs="Tahoma"/>
          <w:lang w:eastAsia="ja-JP"/>
        </w:rPr>
        <w:t xml:space="preserve"> Publishing Group Co., Limited. All rights</w:t>
      </w:r>
      <w:r w:rsidRPr="002F628C">
        <w:rPr>
          <w:rFonts w:ascii="Book Antiqua" w:hAnsi="Book Antiqua" w:cs="Tahoma"/>
        </w:rPr>
        <w:t xml:space="preserve"> </w:t>
      </w:r>
      <w:r w:rsidRPr="002F628C">
        <w:rPr>
          <w:rFonts w:ascii="Book Antiqua" w:hAnsi="Book Antiqua" w:cs="Tahoma"/>
          <w:lang w:eastAsia="ja-JP"/>
        </w:rPr>
        <w:t>reserved.</w:t>
      </w:r>
      <w:r w:rsidRPr="002F628C">
        <w:rPr>
          <w:rFonts w:ascii="Book Antiqua" w:hAnsi="Book Antiqua"/>
        </w:rPr>
        <w:t xml:space="preserve"> </w:t>
      </w:r>
      <w:bookmarkEnd w:id="1"/>
      <w:bookmarkEnd w:id="2"/>
      <w:bookmarkEnd w:id="3"/>
      <w:bookmarkEnd w:id="4"/>
      <w:bookmarkEnd w:id="5"/>
      <w:bookmarkEnd w:id="6"/>
      <w:bookmarkEnd w:id="7"/>
      <w:bookmarkEnd w:id="8"/>
      <w:bookmarkEnd w:id="9"/>
      <w:bookmarkEnd w:id="10"/>
    </w:p>
    <w:p w:rsidR="001772D8" w:rsidRPr="002F628C" w:rsidRDefault="001772D8" w:rsidP="001772D8">
      <w:pPr>
        <w:pStyle w:val="a3"/>
        <w:spacing w:before="0" w:beforeAutospacing="0" w:after="0" w:afterAutospacing="0" w:line="360" w:lineRule="auto"/>
        <w:jc w:val="both"/>
        <w:rPr>
          <w:rFonts w:ascii="Book Antiqua" w:hAnsi="Book Antiqua" w:cs="Arial"/>
          <w:b/>
        </w:rPr>
      </w:pPr>
    </w:p>
    <w:p w:rsidR="001772D8" w:rsidRPr="002F628C" w:rsidRDefault="001772D8" w:rsidP="001772D8">
      <w:pPr>
        <w:pStyle w:val="a3"/>
        <w:spacing w:before="0" w:beforeAutospacing="0" w:after="0" w:afterAutospacing="0" w:line="360" w:lineRule="auto"/>
        <w:jc w:val="both"/>
        <w:rPr>
          <w:rFonts w:ascii="Book Antiqua" w:hAnsi="Book Antiqua" w:cs="Arial"/>
          <w:b/>
        </w:rPr>
      </w:pPr>
      <w:r w:rsidRPr="002F628C">
        <w:rPr>
          <w:rFonts w:ascii="Book Antiqua" w:hAnsi="Book Antiqua" w:cs="Arial"/>
          <w:b/>
        </w:rPr>
        <w:t xml:space="preserve">Key words: </w:t>
      </w:r>
      <w:r w:rsidRPr="002F628C">
        <w:rPr>
          <w:rFonts w:ascii="Book Antiqua" w:hAnsi="Book Antiqua" w:cs="Arial"/>
        </w:rPr>
        <w:t>Smoking</w:t>
      </w:r>
      <w:r w:rsidRPr="002F628C">
        <w:rPr>
          <w:rFonts w:ascii="Book Antiqua" w:hAnsi="Book Antiqua" w:cs="Arial" w:hint="eastAsia"/>
        </w:rPr>
        <w:t>;</w:t>
      </w:r>
      <w:r w:rsidRPr="002F628C">
        <w:rPr>
          <w:rFonts w:ascii="Book Antiqua" w:hAnsi="Book Antiqua" w:cs="Arial"/>
        </w:rPr>
        <w:t xml:space="preserve"> Influenza</w:t>
      </w:r>
      <w:r w:rsidRPr="002F628C">
        <w:rPr>
          <w:rFonts w:ascii="Book Antiqua" w:hAnsi="Book Antiqua" w:cs="Arial" w:hint="eastAsia"/>
        </w:rPr>
        <w:t>;</w:t>
      </w:r>
      <w:r w:rsidRPr="002F628C">
        <w:rPr>
          <w:rFonts w:ascii="Book Antiqua" w:hAnsi="Book Antiqua" w:cs="Arial"/>
        </w:rPr>
        <w:t xml:space="preserve"> Innate immunity</w:t>
      </w:r>
      <w:r w:rsidRPr="002F628C">
        <w:rPr>
          <w:rFonts w:ascii="Book Antiqua" w:hAnsi="Book Antiqua" w:cs="Arial" w:hint="eastAsia"/>
        </w:rPr>
        <w:t>;</w:t>
      </w:r>
      <w:r w:rsidRPr="002F628C">
        <w:rPr>
          <w:rFonts w:ascii="Book Antiqua" w:hAnsi="Book Antiqua"/>
        </w:rPr>
        <w:t xml:space="preserve"> </w:t>
      </w:r>
      <w:r w:rsidRPr="002F628C">
        <w:rPr>
          <w:rFonts w:ascii="Book Antiqua" w:hAnsi="Book Antiqua" w:cs="Arial"/>
        </w:rPr>
        <w:t>Virus</w:t>
      </w:r>
      <w:r w:rsidRPr="002F628C">
        <w:rPr>
          <w:rFonts w:ascii="Book Antiqua" w:hAnsi="Book Antiqua" w:cs="Arial" w:hint="eastAsia"/>
        </w:rPr>
        <w:t>;</w:t>
      </w:r>
      <w:r w:rsidRPr="002F628C">
        <w:rPr>
          <w:rFonts w:ascii="Book Antiqua" w:hAnsi="Book Antiqua"/>
        </w:rPr>
        <w:t xml:space="preserve"> </w:t>
      </w:r>
      <w:r w:rsidRPr="002F628C">
        <w:rPr>
          <w:rFonts w:ascii="Book Antiqua" w:hAnsi="Book Antiqua" w:cs="Arial"/>
        </w:rPr>
        <w:t>Pattern recognition receptors</w:t>
      </w:r>
      <w:r w:rsidRPr="002F628C">
        <w:rPr>
          <w:rFonts w:ascii="Book Antiqua" w:hAnsi="Book Antiqua" w:cs="Arial" w:hint="eastAsia"/>
        </w:rPr>
        <w:t>;</w:t>
      </w:r>
      <w:r w:rsidRPr="002F628C">
        <w:rPr>
          <w:rFonts w:ascii="Book Antiqua" w:hAnsi="Book Antiqua"/>
        </w:rPr>
        <w:t xml:space="preserve"> </w:t>
      </w:r>
      <w:r w:rsidR="002F628C" w:rsidRPr="002F628C">
        <w:rPr>
          <w:rFonts w:ascii="Book Antiqua" w:hAnsi="Book Antiqua" w:cs="Arial"/>
        </w:rPr>
        <w:t>I</w:t>
      </w:r>
      <w:r w:rsidRPr="002F628C">
        <w:rPr>
          <w:rFonts w:ascii="Book Antiqua" w:hAnsi="Book Antiqua" w:cs="Arial"/>
        </w:rPr>
        <w:t>mmune response</w:t>
      </w:r>
    </w:p>
    <w:p w:rsidR="001772D8" w:rsidRPr="002F628C" w:rsidRDefault="001772D8" w:rsidP="001772D8">
      <w:pPr>
        <w:autoSpaceDE w:val="0"/>
        <w:autoSpaceDN w:val="0"/>
        <w:adjustRightInd w:val="0"/>
        <w:spacing w:after="0" w:line="360" w:lineRule="auto"/>
        <w:jc w:val="both"/>
        <w:rPr>
          <w:rFonts w:ascii="Book Antiqua" w:hAnsi="Book Antiqua"/>
        </w:rPr>
      </w:pPr>
    </w:p>
    <w:p w:rsidR="00941CCE" w:rsidRPr="002F628C" w:rsidRDefault="00941CCE" w:rsidP="001772D8">
      <w:pPr>
        <w:spacing w:after="0" w:line="360" w:lineRule="auto"/>
        <w:jc w:val="both"/>
        <w:rPr>
          <w:rFonts w:ascii="Book Antiqua" w:hAnsi="Book Antiqua"/>
        </w:rPr>
      </w:pPr>
      <w:r w:rsidRPr="002F628C">
        <w:rPr>
          <w:rFonts w:ascii="Book Antiqua" w:eastAsiaTheme="minorEastAsia" w:hAnsi="Book Antiqua"/>
          <w:b/>
        </w:rPr>
        <w:t>Core tip:</w:t>
      </w:r>
      <w:r w:rsidRPr="002F628C">
        <w:rPr>
          <w:rFonts w:ascii="Book Antiqua" w:eastAsiaTheme="minorEastAsia" w:hAnsi="Book Antiqua"/>
        </w:rPr>
        <w:t xml:space="preserve"> Cigarette smoking (CS)</w:t>
      </w:r>
      <w:r w:rsidRPr="002F628C">
        <w:rPr>
          <w:rFonts w:ascii="Book Antiqua" w:hAnsi="Book Antiqua"/>
        </w:rPr>
        <w:t xml:space="preserve"> alters a wide range of immunological functions, including innate and adaptive immune responses to viral infection. This review aims to </w:t>
      </w:r>
      <w:r w:rsidRPr="002F628C">
        <w:rPr>
          <w:rFonts w:ascii="Book Antiqua" w:hAnsi="Book Antiqua"/>
        </w:rPr>
        <w:lastRenderedPageBreak/>
        <w:t xml:space="preserve">give a brief summary of recent findings on the suppressive effects of </w:t>
      </w:r>
      <w:r w:rsidRPr="002F628C">
        <w:rPr>
          <w:rFonts w:ascii="Book Antiqua" w:eastAsiaTheme="minorEastAsia" w:hAnsi="Book Antiqua"/>
        </w:rPr>
        <w:t xml:space="preserve">cigarette smoking on </w:t>
      </w:r>
      <w:r w:rsidRPr="002F628C">
        <w:rPr>
          <w:rFonts w:ascii="Book Antiqua" w:hAnsi="Book Antiqua"/>
        </w:rPr>
        <w:t xml:space="preserve">the innate response to influenza virus, especially as it pertains to </w:t>
      </w:r>
      <w:r w:rsidRPr="002F628C">
        <w:rPr>
          <w:rFonts w:ascii="Book Antiqua" w:eastAsiaTheme="minorEastAsia" w:hAnsi="Book Antiqua"/>
        </w:rPr>
        <w:t xml:space="preserve">suppression of the function of pattern recognition receptors for influenza virus. </w:t>
      </w:r>
      <w:r w:rsidRPr="002F628C">
        <w:rPr>
          <w:rFonts w:ascii="Book Antiqua" w:hAnsi="Book Antiqua"/>
        </w:rPr>
        <w:t xml:space="preserve">Studies on </w:t>
      </w:r>
      <w:r w:rsidRPr="002F628C">
        <w:rPr>
          <w:rFonts w:ascii="Book Antiqua" w:eastAsiaTheme="minorEastAsia" w:hAnsi="Book Antiqua"/>
        </w:rPr>
        <w:t>CS</w:t>
      </w:r>
      <w:r w:rsidRPr="002F628C">
        <w:rPr>
          <w:rFonts w:ascii="Book Antiqua" w:hAnsi="Book Antiqua"/>
        </w:rPr>
        <w:t xml:space="preserve"> inhibition to innate response will be important in designing strategies for the development of novel treatments to mitigate the adverse consequences of CS and Flu infection. </w:t>
      </w:r>
    </w:p>
    <w:p w:rsidR="00CE7F27" w:rsidRPr="002F628C" w:rsidRDefault="00CE7F27" w:rsidP="001772D8">
      <w:pPr>
        <w:autoSpaceDE w:val="0"/>
        <w:autoSpaceDN w:val="0"/>
        <w:adjustRightInd w:val="0"/>
        <w:spacing w:after="0" w:line="360" w:lineRule="auto"/>
        <w:jc w:val="both"/>
        <w:rPr>
          <w:rFonts w:ascii="Book Antiqua" w:hAnsi="Book Antiqua"/>
        </w:rPr>
      </w:pPr>
    </w:p>
    <w:p w:rsidR="002F628C" w:rsidRPr="002F628C" w:rsidRDefault="002F628C" w:rsidP="002F628C">
      <w:pPr>
        <w:spacing w:after="0" w:line="360" w:lineRule="auto"/>
        <w:jc w:val="both"/>
        <w:rPr>
          <w:rFonts w:ascii="Book Antiqua" w:hAnsi="Book Antiqua"/>
          <w:bCs/>
          <w:lang w:val="it-IT"/>
        </w:rPr>
      </w:pPr>
      <w:r w:rsidRPr="002F628C">
        <w:rPr>
          <w:rFonts w:ascii="Book Antiqua" w:hAnsi="Book Antiqua"/>
          <w:bCs/>
          <w:lang w:val="it-IT"/>
        </w:rPr>
        <w:t>Wu</w:t>
      </w:r>
      <w:r>
        <w:rPr>
          <w:rFonts w:ascii="Book Antiqua" w:hAnsi="Book Antiqua" w:hint="eastAsia"/>
          <w:bCs/>
          <w:lang w:val="it-IT"/>
        </w:rPr>
        <w:t xml:space="preserve"> W</w:t>
      </w:r>
      <w:r w:rsidRPr="002F628C">
        <w:rPr>
          <w:rFonts w:ascii="Book Antiqua" w:hAnsi="Book Antiqua" w:hint="eastAsia"/>
          <w:bCs/>
        </w:rPr>
        <w:t>,</w:t>
      </w:r>
      <w:r w:rsidRPr="002F628C">
        <w:rPr>
          <w:rFonts w:ascii="Book Antiqua" w:hAnsi="Book Antiqua"/>
          <w:bCs/>
          <w:lang w:val="it-IT"/>
        </w:rPr>
        <w:t xml:space="preserve">  Metcalf </w:t>
      </w:r>
      <w:r>
        <w:rPr>
          <w:rFonts w:ascii="Book Antiqua" w:hAnsi="Book Antiqua" w:hint="eastAsia"/>
          <w:bCs/>
          <w:lang w:val="it-IT"/>
        </w:rPr>
        <w:t xml:space="preserve">JP. </w:t>
      </w:r>
      <w:r w:rsidRPr="002F628C">
        <w:rPr>
          <w:rFonts w:ascii="Book Antiqua" w:hAnsi="Book Antiqua"/>
        </w:rPr>
        <w:t>Cigarette smoking and innate immune responses to influenza infection</w:t>
      </w:r>
    </w:p>
    <w:p w:rsidR="002F628C" w:rsidRPr="002F628C" w:rsidRDefault="002F628C" w:rsidP="002F628C">
      <w:pPr>
        <w:spacing w:after="0" w:line="360" w:lineRule="auto"/>
        <w:jc w:val="both"/>
        <w:rPr>
          <w:rFonts w:ascii="Book Antiqua" w:hAnsi="Book Antiqua"/>
          <w:b/>
          <w:bCs/>
          <w:lang w:val="it-IT"/>
        </w:rPr>
      </w:pPr>
    </w:p>
    <w:p w:rsidR="002F628C" w:rsidRPr="007350B6" w:rsidRDefault="002F628C" w:rsidP="002F628C">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2F628C" w:rsidRPr="007350B6" w:rsidRDefault="002F628C" w:rsidP="002F628C">
      <w:pPr>
        <w:adjustRightInd w:val="0"/>
        <w:snapToGrid w:val="0"/>
        <w:spacing w:line="360" w:lineRule="auto"/>
        <w:rPr>
          <w:rFonts w:ascii="Book Antiqua" w:hAnsi="Book Antiqua"/>
          <w:color w:val="000000"/>
        </w:rPr>
      </w:pPr>
      <w:r w:rsidRPr="007350B6">
        <w:rPr>
          <w:rFonts w:ascii="Book Antiqua" w:hAnsi="Book Antiqua"/>
          <w:b/>
          <w:bCs/>
          <w:color w:val="000000"/>
        </w:rPr>
        <w:t xml:space="preserve">DOI: </w:t>
      </w:r>
    </w:p>
    <w:p w:rsidR="00BC28EB" w:rsidRPr="002F628C" w:rsidRDefault="00BC28EB" w:rsidP="001772D8">
      <w:pPr>
        <w:autoSpaceDE w:val="0"/>
        <w:autoSpaceDN w:val="0"/>
        <w:adjustRightInd w:val="0"/>
        <w:spacing w:after="0" w:line="360" w:lineRule="auto"/>
        <w:jc w:val="both"/>
        <w:rPr>
          <w:rFonts w:ascii="Book Antiqua" w:hAnsi="Book Antiqua"/>
          <w:b/>
        </w:rPr>
      </w:pPr>
    </w:p>
    <w:p w:rsidR="00A20BC2" w:rsidRPr="002F628C" w:rsidRDefault="002F628C" w:rsidP="001772D8">
      <w:pPr>
        <w:autoSpaceDE w:val="0"/>
        <w:autoSpaceDN w:val="0"/>
        <w:adjustRightInd w:val="0"/>
        <w:spacing w:after="0" w:line="360" w:lineRule="auto"/>
        <w:jc w:val="both"/>
        <w:rPr>
          <w:rFonts w:ascii="Book Antiqua" w:hAnsi="Book Antiqua"/>
        </w:rPr>
      </w:pPr>
      <w:r w:rsidRPr="002F628C">
        <w:rPr>
          <w:rFonts w:ascii="Book Antiqua" w:hAnsi="Book Antiqua"/>
          <w:b/>
        </w:rPr>
        <w:t>CIGARETTE SMOKING</w:t>
      </w:r>
      <w:r w:rsidRPr="002F628C">
        <w:rPr>
          <w:rFonts w:ascii="Book Antiqua" w:eastAsiaTheme="minorEastAsia" w:hAnsi="Book Antiqua"/>
          <w:b/>
        </w:rPr>
        <w:t xml:space="preserve"> AND INFLUE</w:t>
      </w:r>
      <w:r>
        <w:rPr>
          <w:rFonts w:ascii="Book Antiqua" w:hAnsi="Book Antiqua"/>
          <w:b/>
        </w:rPr>
        <w:t>NZA INFECTION</w:t>
      </w:r>
    </w:p>
    <w:p w:rsidR="00E442D0" w:rsidRPr="002F628C" w:rsidRDefault="00E442D0" w:rsidP="001772D8">
      <w:pPr>
        <w:widowControl w:val="0"/>
        <w:autoSpaceDE w:val="0"/>
        <w:autoSpaceDN w:val="0"/>
        <w:adjustRightInd w:val="0"/>
        <w:spacing w:after="0" w:line="360" w:lineRule="auto"/>
        <w:jc w:val="both"/>
        <w:rPr>
          <w:rFonts w:ascii="Book Antiqua" w:hAnsi="Book Antiqua"/>
        </w:rPr>
      </w:pPr>
      <w:r w:rsidRPr="002F628C">
        <w:rPr>
          <w:rFonts w:ascii="Book Antiqua" w:hAnsi="Book Antiqua"/>
        </w:rPr>
        <w:t>Influenza virus is a major cause of infectious morbidity and mortality</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&lt;EndNote&gt;&lt;Cite&gt;&lt;Author&gt;Davis&lt;/Author&gt;&lt;Year&gt;2006&lt;/Year&gt;&lt;RecNum&gt;151&lt;/RecNum&gt;&lt;DisplayText&gt;&lt;style face="superscript"&gt;[1]&lt;/style&gt;&lt;/DisplayText&gt;&lt;record&gt;&lt;rec-number&gt;151&lt;/rec-number&gt;&lt;foreign-keys&gt;&lt;key app="EN" db-id="x05e2vexzv020jed2r5v9a07s20wvars529x"&gt;151&lt;/key&gt;&lt;/foreign-keys&gt;&lt;ref-type name="Journal Article"&gt;17&lt;/ref-type&gt;&lt;contributors&gt;&lt;authors&gt;&lt;author&gt;Davis, M. M.&lt;/author&gt;&lt;author&gt;Taubert, K.&lt;/author&gt;&lt;author&gt;Benin, A. L.&lt;/author&gt;&lt;author&gt;Brown, D. W.&lt;/author&gt;&lt;author&gt;Mensah, G. A.&lt;/author&gt;&lt;author&gt;Baddour, L. M.&lt;/author&gt;&lt;author&gt;Dunbar, S.&lt;/author&gt;&lt;author&gt;Krumholz, H. M.&lt;/author&gt;&lt;/authors&gt;&lt;/contributors&gt;&lt;titles&gt;&lt;title&gt;Influenza vaccination as secondary prevention for cardiovascular disease: a science advisory from the American Heart Association/American College of Cardiology&lt;/title&gt;&lt;secondary-title&gt;J Am Coll Cardiol&lt;/secondary-title&gt;&lt;/titles&gt;&lt;pages&gt;1498-502. Epub 2006 Sep 15.&lt;/pages&gt;&lt;volume&gt;48&lt;/volume&gt;&lt;number&gt;7&lt;/number&gt;&lt;keywords&gt;&lt;keyword&gt;0 (Influenza Vaccines)&lt;/keyword&gt;&lt;keyword&gt;0 (Vaccines, Attenuated)&lt;/keyword&gt;&lt;keyword&gt;0 (Vaccines, Inactivated)&lt;/keyword&gt;&lt;keyword&gt;Adult&lt;/keyword&gt;&lt;keyword&gt;Age Factors&lt;/keyword&gt;&lt;keyword&gt;Aged&lt;/keyword&gt;&lt;keyword&gt;Cardiology&lt;/keyword&gt;&lt;keyword&gt;Cardiovascular Diseases/*complications&lt;/keyword&gt;&lt;keyword&gt;Ethnic Groups&lt;/keyword&gt;&lt;keyword&gt;Humans&lt;/keyword&gt;&lt;keyword&gt;Immunization Schedule&lt;/keyword&gt;&lt;keyword&gt;Influenza Vaccines/supply &amp;amp; distribution/*therapeutic use&lt;/keyword&gt;&lt;keyword&gt;Influenza, Human/mortality/*prevention &amp;amp; control&lt;/keyword&gt;&lt;keyword&gt;Middle Aged&lt;/keyword&gt;&lt;keyword&gt;Risk Factors&lt;/keyword&gt;&lt;keyword&gt;Vaccination/*utilization&lt;/keyword&gt;&lt;keyword&gt;Vaccines, Attenuated/contraindications/therapeutic use&lt;/keyword&gt;&lt;keyword&gt;Vaccines, Inactivated/therapeutic use&lt;/keyword&gt;&lt;/keywords&gt;&lt;dates&gt;&lt;year&gt;2006&lt;/year&gt;&lt;pub-dates&gt;&lt;date&gt;Oct 3&lt;/date&gt;&lt;/pub-dates&gt;&lt;/dates&gt;&lt;isbn&gt;1558-3597 (Electronic)&lt;/isbn&gt;&lt;urls&gt;&lt;/urls&gt;&lt;/record&gt;&lt;/Cite&gt;&lt;/EndNote&gt;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[1]</w:t>
      </w:r>
      <w:r w:rsidR="00535AD1" w:rsidRPr="002F628C">
        <w:rPr>
          <w:rFonts w:ascii="Book Antiqua" w:hAnsi="Book Antiqua"/>
        </w:rPr>
        <w:fldChar w:fldCharType="end"/>
      </w:r>
      <w:r w:rsidRPr="002F628C">
        <w:rPr>
          <w:rFonts w:ascii="Book Antiqua" w:hAnsi="Book Antiqua"/>
        </w:rPr>
        <w:t>. Each year in the United States, 5% to 20% of the population</w:t>
      </w:r>
      <w:r w:rsidR="00CD1A08" w:rsidRPr="002F628C">
        <w:rPr>
          <w:rFonts w:ascii="Book Antiqua" w:hAnsi="Book Antiqua"/>
        </w:rPr>
        <w:t xml:space="preserve"> </w:t>
      </w:r>
      <w:r w:rsidR="002F628C">
        <w:rPr>
          <w:rFonts w:ascii="Book Antiqua" w:hAnsi="Book Antiqua"/>
        </w:rPr>
        <w:t>are infected, 200000 are hospitalized, and 36</w:t>
      </w:r>
      <w:r w:rsidRPr="002F628C">
        <w:rPr>
          <w:rFonts w:ascii="Book Antiqua" w:hAnsi="Book Antiqua"/>
        </w:rPr>
        <w:t xml:space="preserve">000 die due to influenza virus infection, making it the leading infectious cause of </w:t>
      </w:r>
      <w:proofErr w:type="gramStart"/>
      <w:r w:rsidRPr="002F628C">
        <w:rPr>
          <w:rFonts w:ascii="Book Antiqua" w:hAnsi="Book Antiqua"/>
        </w:rPr>
        <w:t>death</w:t>
      </w:r>
      <w:proofErr w:type="gramEnd"/>
      <w:r w:rsidR="00535AD1" w:rsidRPr="002F628C">
        <w:rPr>
          <w:rFonts w:ascii="Book Antiqua" w:hAnsi="Book Antiqua"/>
        </w:rPr>
        <w:fldChar w:fldCharType="begin">
          <w:fldData xml:space="preserve">PEVuZE5vdGU+PENpdGU+PEF1dGhvcj5UaG9tcHNvbjwvQXV0aG9yPjxZZWFyPjIwMDQ8L1llYXI+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</w:fldData>
        </w:fldChar>
      </w:r>
      <w:r w:rsidR="00291EFF"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PEVuZE5vdGU+PENpdGU+PEF1dGhvcj5UaG9tcHNvbjwvQXV0aG9yPjxZZWFyPjIwMDQ8L1llYXI+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</w:fldData>
        </w:fldChar>
      </w:r>
      <w:r w:rsidR="00291EFF"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2F628C">
        <w:rPr>
          <w:rFonts w:ascii="Book Antiqua" w:hAnsi="Book Antiqua"/>
          <w:noProof/>
          <w:vertAlign w:val="superscript"/>
        </w:rPr>
        <w:t>[2,</w:t>
      </w:r>
      <w:r w:rsidR="00291EFF" w:rsidRPr="002F628C">
        <w:rPr>
          <w:rFonts w:ascii="Book Antiqua" w:hAnsi="Book Antiqua"/>
          <w:noProof/>
          <w:vertAlign w:val="superscript"/>
        </w:rPr>
        <w:t>3]</w:t>
      </w:r>
      <w:r w:rsidR="00535AD1" w:rsidRPr="002F628C">
        <w:rPr>
          <w:rFonts w:ascii="Book Antiqua" w:hAnsi="Book Antiqua"/>
        </w:rPr>
        <w:fldChar w:fldCharType="end"/>
      </w:r>
      <w:r w:rsidRPr="002F628C">
        <w:rPr>
          <w:rFonts w:ascii="Book Antiqua" w:hAnsi="Book Antiqua"/>
        </w:rPr>
        <w:t xml:space="preserve">. There have been </w:t>
      </w:r>
      <w:r w:rsidR="002C1FF9" w:rsidRPr="002F628C">
        <w:rPr>
          <w:rFonts w:ascii="Book Antiqua" w:hAnsi="Book Antiqua"/>
        </w:rPr>
        <w:t>four</w:t>
      </w:r>
      <w:r w:rsidRPr="002F628C">
        <w:rPr>
          <w:rFonts w:ascii="Book Antiqua" w:hAnsi="Book Antiqua"/>
        </w:rPr>
        <w:t xml:space="preserve"> pandem</w:t>
      </w:r>
      <w:r w:rsidR="003F5FD1" w:rsidRPr="002F628C">
        <w:rPr>
          <w:rFonts w:ascii="Book Antiqua" w:hAnsi="Book Antiqua"/>
        </w:rPr>
        <w:t>ics (worldwide epidemics) in</w:t>
      </w:r>
      <w:r w:rsidRPr="002F628C">
        <w:rPr>
          <w:rFonts w:ascii="Book Antiqua" w:hAnsi="Book Antiqua"/>
        </w:rPr>
        <w:t xml:space="preserve"> </w:t>
      </w:r>
      <w:r w:rsidR="00903B82" w:rsidRPr="002F628C">
        <w:rPr>
          <w:rFonts w:ascii="Book Antiqua" w:hAnsi="Book Antiqua"/>
        </w:rPr>
        <w:t xml:space="preserve">the </w:t>
      </w:r>
      <w:r w:rsidR="004E05B6" w:rsidRPr="002F628C">
        <w:rPr>
          <w:rFonts w:ascii="Book Antiqua" w:hAnsi="Book Antiqua"/>
        </w:rPr>
        <w:t xml:space="preserve">last </w:t>
      </w:r>
      <w:r w:rsidRPr="002F628C">
        <w:rPr>
          <w:rFonts w:ascii="Book Antiqua" w:hAnsi="Book Antiqua"/>
        </w:rPr>
        <w:t xml:space="preserve">century, including the Spanish </w:t>
      </w:r>
      <w:r w:rsidR="00903B82" w:rsidRPr="002F628C">
        <w:rPr>
          <w:rFonts w:ascii="Book Antiqua" w:hAnsi="Book Antiqua"/>
        </w:rPr>
        <w:t>f</w:t>
      </w:r>
      <w:r w:rsidRPr="002F628C">
        <w:rPr>
          <w:rFonts w:ascii="Book Antiqua" w:hAnsi="Book Antiqua"/>
        </w:rPr>
        <w:t xml:space="preserve">lu in 1918, the Asian </w:t>
      </w:r>
      <w:r w:rsidR="00903B82" w:rsidRPr="002F628C">
        <w:rPr>
          <w:rFonts w:ascii="Book Antiqua" w:hAnsi="Book Antiqua"/>
        </w:rPr>
        <w:t>flu</w:t>
      </w:r>
      <w:r w:rsidRPr="002F628C">
        <w:rPr>
          <w:rFonts w:ascii="Book Antiqua" w:hAnsi="Book Antiqua"/>
        </w:rPr>
        <w:t xml:space="preserve"> in 1957, the Hong Kong </w:t>
      </w:r>
      <w:r w:rsidR="00903B82" w:rsidRPr="002F628C">
        <w:rPr>
          <w:rFonts w:ascii="Book Antiqua" w:hAnsi="Book Antiqua"/>
        </w:rPr>
        <w:t>flu</w:t>
      </w:r>
      <w:r w:rsidRPr="002F628C">
        <w:rPr>
          <w:rFonts w:ascii="Book Antiqua" w:hAnsi="Book Antiqua"/>
        </w:rPr>
        <w:t xml:space="preserve"> in 1968</w:t>
      </w:r>
      <w:r w:rsidR="004E05B6" w:rsidRPr="002F628C">
        <w:rPr>
          <w:rFonts w:ascii="Book Antiqua" w:hAnsi="Book Antiqua"/>
        </w:rPr>
        <w:t xml:space="preserve">, and the </w:t>
      </w:r>
      <w:r w:rsidR="00903B82" w:rsidRPr="002F628C">
        <w:rPr>
          <w:rFonts w:ascii="Book Antiqua" w:hAnsi="Book Antiqua"/>
        </w:rPr>
        <w:t>S</w:t>
      </w:r>
      <w:r w:rsidR="004E05B6" w:rsidRPr="002F628C">
        <w:rPr>
          <w:rFonts w:ascii="Book Antiqua" w:hAnsi="Book Antiqua"/>
        </w:rPr>
        <w:t>wine flu in 2009</w:t>
      </w:r>
      <w:r w:rsidRPr="002F628C">
        <w:rPr>
          <w:rFonts w:ascii="Book Antiqua" w:hAnsi="Book Antiqua"/>
        </w:rPr>
        <w:t xml:space="preserve">. These were significant outbreaks. For example, the 1918 </w:t>
      </w:r>
      <w:r w:rsidR="00AC5B5E" w:rsidRPr="002F628C">
        <w:rPr>
          <w:rFonts w:ascii="Book Antiqua" w:hAnsi="Book Antiqua"/>
        </w:rPr>
        <w:t>f</w:t>
      </w:r>
      <w:r w:rsidRPr="002F628C">
        <w:rPr>
          <w:rFonts w:ascii="Book Antiqua" w:hAnsi="Book Antiqua"/>
        </w:rPr>
        <w:t xml:space="preserve">lu caused more deaths than those due to World War I. Influenza pandemics will continue as a threat to public health. </w:t>
      </w:r>
      <w:r w:rsidR="00DB38E2" w:rsidRPr="002F628C">
        <w:rPr>
          <w:rFonts w:ascii="Book Antiqua" w:hAnsi="Book Antiqua"/>
        </w:rPr>
        <w:t xml:space="preserve">The predisposition of cigarette smokers </w:t>
      </w:r>
      <w:r w:rsidR="00903B82" w:rsidRPr="002F628C">
        <w:rPr>
          <w:rFonts w:ascii="Book Antiqua" w:hAnsi="Book Antiqua"/>
        </w:rPr>
        <w:t>to have, and to have complications from</w:t>
      </w:r>
      <w:r w:rsidR="007015A1" w:rsidRPr="002F628C">
        <w:rPr>
          <w:rFonts w:ascii="Book Antiqua" w:hAnsi="Book Antiqua"/>
        </w:rPr>
        <w:t>,</w:t>
      </w:r>
      <w:r w:rsidR="00DB38E2" w:rsidRPr="002F628C">
        <w:rPr>
          <w:rFonts w:ascii="Book Antiqua" w:hAnsi="Book Antiqua"/>
        </w:rPr>
        <w:t xml:space="preserve"> influenza infection is well recognized</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&lt;EndNote&gt;&lt;Cite&gt;&lt;Author&gt;Finklea&lt;/Author&gt;&lt;Year&gt;1969&lt;/Year&gt;&lt;RecNum&gt;153&lt;/RecNum&gt;&lt;DisplayText&gt;&lt;style face="superscript"&gt;[4]&lt;/style&gt;&lt;/DisplayText&gt;&lt;record&gt;&lt;rec-number&gt;153&lt;/rec-number&gt;&lt;foreign-keys&gt;&lt;key app="EN" db-id="x05e2vexzv020jed2r5v9a07s20wvars529x"&gt;153&lt;/key&gt;&lt;/foreign-keys&gt;&lt;ref-type name="Journal Article"&gt;17&lt;/ref-type&gt;&lt;contributors&gt;&lt;authors&gt;&lt;author&gt;Finklea, J. F.&lt;/author&gt;&lt;author&gt;Sandifer, S. H.&lt;/author&gt;&lt;author&gt;Smith, D. D.&lt;/author&gt;&lt;/authors&gt;&lt;/contributors&gt;&lt;titles&gt;&lt;title&gt;Cigarette smoking and epidemic influenza&lt;/title&gt;&lt;secondary-title&gt;Am J Epidemiol&lt;/secondary-title&gt;&lt;/titles&gt;&lt;pages&gt;390-9.&lt;/pages&gt;&lt;volume&gt;90&lt;/volume&gt;&lt;number&gt;5&lt;/number&gt;&lt;keywords&gt;&lt;keyword&gt;Adolescent&lt;/keyword&gt;&lt;keyword&gt;Adult&lt;/keyword&gt;&lt;keyword&gt;Disease Outbreaks&lt;/keyword&gt;&lt;keyword&gt;Hemagglutination Inhibition Tests&lt;/keyword&gt;&lt;keyword&gt;Humans&lt;/keyword&gt;&lt;keyword&gt;Influenza, Human/*epidemiology&lt;/keyword&gt;&lt;keyword&gt;Male&lt;/keyword&gt;&lt;keyword&gt;Orthomyxoviridae/isolation &amp;amp; purification&lt;/keyword&gt;&lt;keyword&gt;*Smoking&lt;/keyword&gt;&lt;keyword&gt;Vaccination&lt;/keyword&gt;&lt;/keywords&gt;&lt;dates&gt;&lt;year&gt;1969&lt;/year&gt;&lt;pub-dates&gt;&lt;date&gt;Nov&lt;/date&gt;&lt;/pub-dates&gt;&lt;/dates&gt;&lt;isbn&gt;0002-9262 (Print)&lt;/isbn&gt;&lt;urls&gt;&lt;/urls&gt;&lt;/record&gt;&lt;/Cite&gt;&lt;/EndNote&gt;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[4]</w:t>
      </w:r>
      <w:r w:rsidR="00535AD1" w:rsidRPr="002F628C">
        <w:rPr>
          <w:rFonts w:ascii="Book Antiqua" w:hAnsi="Book Antiqua"/>
        </w:rPr>
        <w:fldChar w:fldCharType="end"/>
      </w:r>
      <w:r w:rsidRPr="002F628C">
        <w:rPr>
          <w:rFonts w:ascii="Book Antiqua" w:hAnsi="Book Antiqua"/>
        </w:rPr>
        <w:t xml:space="preserve">. </w:t>
      </w:r>
      <w:r w:rsidR="00E221CC" w:rsidRPr="002F628C">
        <w:rPr>
          <w:rFonts w:ascii="Book Antiqua" w:hAnsi="Book Antiqua"/>
        </w:rPr>
        <w:t>Epidemiological studies show that influenza infection is seven times more common and is much more se</w:t>
      </w:r>
      <w:r w:rsidR="002F628C">
        <w:rPr>
          <w:rFonts w:ascii="Book Antiqua" w:hAnsi="Book Antiqua"/>
        </w:rPr>
        <w:t>vere in smokers than nonsmokers</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&lt;EndNote&gt;&lt;Cite&gt;&lt;Author&gt;Arcavi&lt;/Author&gt;&lt;Year&gt;2004&lt;/Year&gt;&lt;RecNum&gt;154&lt;/RecNum&gt;&lt;DisplayText&gt;&lt;style face="superscript"&gt;[5]&lt;/style&gt;&lt;/DisplayText&gt;&lt;record&gt;&lt;rec-number&gt;154&lt;/rec-number&gt;&lt;foreign-keys&gt;&lt;key app="EN" db-id="x05e2vexzv020jed2r5v9a07s20wvars529x"&gt;154&lt;/key&gt;&lt;/foreign-keys&gt;&lt;ref-type name="Journal Article"&gt;17&lt;/ref-type&gt;&lt;contributors&gt;&lt;authors&gt;&lt;author&gt;Arcavi, L.&lt;/author&gt;&lt;author&gt;Benowitz, N. L.&lt;/author&gt;&lt;/authors&gt;&lt;/contributors&gt;&lt;titles&gt;&lt;title&gt;Cigarette smoking and infection&lt;/title&gt;&lt;secondary-title&gt;Arch Intern Med&lt;/secondary-title&gt;&lt;/titles&gt;&lt;pages&gt;2206-16.&lt;/pages&gt;&lt;volume&gt;164&lt;/volume&gt;&lt;number&gt;20&lt;/number&gt;&lt;keywords&gt;&lt;keyword&gt;Adult&lt;/keyword&gt;&lt;keyword&gt;Age Distribution&lt;/keyword&gt;&lt;keyword&gt;Aged&lt;/keyword&gt;&lt;keyword&gt;Bacterial Infections/*epidemiology/immunology&lt;/keyword&gt;&lt;keyword&gt;Causality&lt;/keyword&gt;&lt;keyword&gt;Disease Susceptibility/*immunology&lt;/keyword&gt;&lt;keyword&gt;Female&lt;/keyword&gt;&lt;keyword&gt;Humans&lt;/keyword&gt;&lt;keyword&gt;Male&lt;/keyword&gt;&lt;keyword&gt;Middle Aged&lt;/keyword&gt;&lt;keyword&gt;Prognosis&lt;/keyword&gt;&lt;keyword&gt;Risk Factors&lt;/keyword&gt;&lt;keyword&gt;Sex Distribution&lt;/keyword&gt;&lt;keyword&gt;Smoking/adverse effects/immunology&lt;/keyword&gt;&lt;keyword&gt;*Smoking Cessation&lt;/keyword&gt;&lt;keyword&gt;Tobacco Use Disorder/*epidemiology/*immunology&lt;/keyword&gt;&lt;keyword&gt;Virus Diseases/*epidemiology/immunology&lt;/keyword&gt;&lt;/keywords&gt;&lt;dates&gt;&lt;year&gt;2004&lt;/year&gt;&lt;pub-dates&gt;&lt;date&gt;Nov 8&lt;/date&gt;&lt;/pub-dates&gt;&lt;/dates&gt;&lt;isbn&gt;0003-9926 (Print)&lt;/isbn&gt;&lt;urls&gt;&lt;/urls&gt;&lt;/record&gt;&lt;/Cite&gt;&lt;/EndNote&gt;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[5]</w:t>
      </w:r>
      <w:r w:rsidR="00535AD1" w:rsidRPr="002F628C">
        <w:rPr>
          <w:rFonts w:ascii="Book Antiqua" w:hAnsi="Book Antiqua"/>
        </w:rPr>
        <w:fldChar w:fldCharType="end"/>
      </w:r>
      <w:r w:rsidR="00E221CC" w:rsidRPr="002F628C">
        <w:rPr>
          <w:rFonts w:ascii="Book Antiqua" w:hAnsi="Book Antiqua"/>
        </w:rPr>
        <w:t xml:space="preserve">. </w:t>
      </w:r>
      <w:r w:rsidRPr="002F628C">
        <w:rPr>
          <w:rFonts w:ascii="Book Antiqua" w:hAnsi="Book Antiqua"/>
        </w:rPr>
        <w:t xml:space="preserve">Influenza infections are more severe, with more cough, acute and chronic </w:t>
      </w:r>
      <w:r w:rsidR="00AC5B5E" w:rsidRPr="002F628C">
        <w:rPr>
          <w:rFonts w:ascii="Book Antiqua" w:hAnsi="Book Antiqua"/>
        </w:rPr>
        <w:t>sputum</w:t>
      </w:r>
      <w:r w:rsidRPr="002F628C">
        <w:rPr>
          <w:rFonts w:ascii="Book Antiqua" w:hAnsi="Book Antiqua"/>
        </w:rPr>
        <w:t xml:space="preserve"> production, breathle</w:t>
      </w:r>
      <w:r w:rsidR="002F628C">
        <w:rPr>
          <w:rFonts w:ascii="Book Antiqua" w:hAnsi="Book Antiqua"/>
        </w:rPr>
        <w:t>ssness, and wheezing in smokers</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&lt;EndNote&gt;&lt;Cite&gt;&lt;Author&gt;Kark&lt;/Author&gt;&lt;Year&gt;1982&lt;/Year&gt;&lt;RecNum&gt;331&lt;/RecNum&gt;&lt;DisplayText&gt;&lt;style face="superscript"&gt;[6]&lt;/style&gt;&lt;/DisplayText&gt;&lt;record&gt;&lt;rec-number&gt;331&lt;/rec-number&gt;&lt;foreign-keys&gt;&lt;key app="EN" db-id="x05e2vexzv020jed2r5v9a07s20wvars529x"&gt;331&lt;/key&gt;&lt;/foreign-keys&gt;&lt;ref-type name="Journal Article"&gt;17&lt;/ref-type&gt;&lt;contributors&gt;&lt;authors&gt;&lt;author&gt;Kark, J. D.&lt;/author&gt;&lt;author&gt;Lebiush, M.&lt;/author&gt;&lt;author&gt;Rannon, L.&lt;/author&gt;&lt;/authors&gt;&lt;/contributors&gt;&lt;titles&gt;&lt;title&gt;Cigarette smoking as a risk factor for epidemic a(h1n1) influenza in young men&lt;/title&gt;&lt;secondary-title&gt;New England Journal of Medicine&lt;/secondary-title&gt;&lt;/titles&gt;&lt;pages&gt;1042-6&lt;/pages&gt;&lt;volume&gt;307&lt;/volume&gt;&lt;number&gt;17&lt;/number&gt;&lt;keywords&gt;&lt;keyword&gt;Adolescent&lt;/keyword&gt;&lt;keyword&gt;Adult&lt;/keyword&gt;&lt;keyword&gt;Antibodies, Viral/analysis&lt;/keyword&gt;&lt;keyword&gt;Disease Outbreaks/ epidemiology&lt;/keyword&gt;&lt;keyword&gt;Humans&lt;/keyword&gt;&lt;keyword&gt;Influenza A Virus, H1N1 Subtype&lt;/keyword&gt;&lt;keyword&gt;Influenza A virus/immunology&lt;/keyword&gt;&lt;keyword&gt;Influenza, Human/ epidemiology&lt;/keyword&gt;&lt;keyword&gt;Israel&lt;/keyword&gt;&lt;keyword&gt;Male&lt;/keyword&gt;&lt;keyword&gt;Military Medicine&lt;/keyword&gt;&lt;keyword&gt;Risk&lt;/keyword&gt;&lt;keyword&gt;Smoking&lt;/keyword&gt;&lt;/keywords&gt;&lt;dates&gt;&lt;year&gt;1982&lt;/year&gt;&lt;pub-dates&gt;&lt;date&gt;Oct 21&lt;/date&gt;&lt;/pub-dates&gt;&lt;/dates&gt;&lt;isbn&gt;0028-4793 (Print)&amp;#xD;0028-4793 (Linking)&lt;/isbn&gt;&lt;accession-num&gt;7121513&lt;/accession-num&gt;&lt;urls&gt;&lt;/urls&gt;&lt;language&gt;eng&lt;/language&gt;&lt;/record&gt;&lt;/Cite&gt;&lt;/EndNote&gt;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[6]</w:t>
      </w:r>
      <w:r w:rsidR="00535AD1" w:rsidRPr="002F628C">
        <w:rPr>
          <w:rFonts w:ascii="Book Antiqua" w:hAnsi="Book Antiqua"/>
        </w:rPr>
        <w:fldChar w:fldCharType="end"/>
      </w:r>
      <w:r w:rsidRPr="002F628C">
        <w:rPr>
          <w:rFonts w:ascii="Book Antiqua" w:hAnsi="Book Antiqua"/>
        </w:rPr>
        <w:t xml:space="preserve">. </w:t>
      </w:r>
      <w:r w:rsidR="00A21136" w:rsidRPr="002F628C">
        <w:rPr>
          <w:rFonts w:ascii="Book Antiqua" w:hAnsi="Book Antiqua"/>
        </w:rPr>
        <w:t>Both active and passive cigarette smoke exposure increase the risk of infections</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&lt;EndNote&gt;&lt;Cite&gt;&lt;Author&gt;Peat&lt;/Author&gt;&lt;Year&gt;2001&lt;/Year&gt;&lt;RecNum&gt;525&lt;/RecNum&gt;&lt;DisplayText&gt;&lt;style face="superscript"&gt;[7]&lt;/style&gt;&lt;/DisplayText&gt;&lt;record&gt;&lt;rec-number&gt;525&lt;/rec-number&gt;&lt;foreign-keys&gt;&lt;key app="EN" db-id="x05e2vexzv020jed2r5v9a07s20wvars529x"&gt;525&lt;/key&gt;&lt;/foreign-keys&gt;&lt;ref-type name="Journal Article"&gt;17&lt;/ref-type&gt;&lt;contributors&gt;&lt;authors&gt;&lt;author&gt;Peat, J. K.&lt;/author&gt;&lt;author&gt;Keena, V.&lt;/author&gt;&lt;author&gt;Harakeh, Z.&lt;/author&gt;&lt;author&gt;Marks, G.&lt;/author&gt;&lt;/authors&gt;&lt;/contributors&gt;&lt;auth-address&gt;Department of Pediatrics and Child Health, University of Sydney, Australia.&lt;/auth-address&gt;&lt;titles&gt;&lt;title&gt;Parental smoking and respiratory tract infections in children&lt;/title&gt;&lt;secondary-title&gt;Paediatr Respir Rev&lt;/secondary-title&gt;&lt;/titles&gt;&lt;periodical&gt;&lt;full-title&gt;Paediatr Respir Rev&lt;/full-title&gt;&lt;/periodical&gt;&lt;pages&gt;207-13&lt;/pages&gt;&lt;volume&gt;2&lt;/volume&gt;&lt;number&gt;3&lt;/number&gt;&lt;keywords&gt;&lt;keyword&gt;Child, Preschool&lt;/keyword&gt;&lt;keyword&gt;Comorbidity&lt;/keyword&gt;&lt;keyword&gt;Confounding Factors (Epidemiology)&lt;/keyword&gt;&lt;keyword&gt;Environmental Exposure/adverse effects/prevention &amp;amp; control/ statistics &amp;amp;&lt;/keyword&gt;&lt;keyword&gt;numerical data&lt;/keyword&gt;&lt;keyword&gt;Evidence-Based Medicine&lt;/keyword&gt;&lt;keyword&gt;Female&lt;/keyword&gt;&lt;keyword&gt;Health Status&lt;/keyword&gt;&lt;keyword&gt;Humans&lt;/keyword&gt;&lt;keyword&gt;Infant&lt;/keyword&gt;&lt;keyword&gt;Male&lt;/keyword&gt;&lt;keyword&gt;Meta-Analysis as Topic&lt;/keyword&gt;&lt;keyword&gt;Parents&lt;/keyword&gt;&lt;keyword&gt;Pregnancy&lt;/keyword&gt;&lt;keyword&gt;Prenatal Exposure Delayed Effects&lt;/keyword&gt;&lt;keyword&gt;Respiratory Tract Infections/ epidemiology/etiology&lt;/keyword&gt;&lt;keyword&gt;Smoking/adverse effects/ epidemiology/prevention &amp;amp; control&lt;/keyword&gt;&lt;keyword&gt;Tobacco Smoke Pollution/adverse effects/ statistics &amp;amp; numerical data&lt;/keyword&gt;&lt;/keywords&gt;&lt;dates&gt;&lt;year&gt;2001&lt;/year&gt;&lt;pub-dates&gt;&lt;date&gt;Sep&lt;/date&gt;&lt;/pub-dates&gt;&lt;/dates&gt;&lt;isbn&gt;1526-0542 (Print)&amp;#xD;1526-0542 (Linking)&lt;/isbn&gt;&lt;accession-num&gt;12052321&lt;/accession-num&gt;&lt;urls&gt;&lt;/urls&gt;&lt;language&gt;eng&lt;/language&gt;&lt;/record&gt;&lt;/Cite&gt;&lt;/EndNote&gt;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[7]</w:t>
      </w:r>
      <w:r w:rsidR="00535AD1" w:rsidRPr="002F628C">
        <w:rPr>
          <w:rFonts w:ascii="Book Antiqua" w:hAnsi="Book Antiqua"/>
        </w:rPr>
        <w:fldChar w:fldCharType="end"/>
      </w:r>
      <w:r w:rsidR="00A21136" w:rsidRPr="002F628C">
        <w:rPr>
          <w:rFonts w:ascii="Book Antiqua" w:hAnsi="Book Antiqua"/>
        </w:rPr>
        <w:t xml:space="preserve">. </w:t>
      </w:r>
      <w:r w:rsidR="00A20BC2" w:rsidRPr="002F628C">
        <w:rPr>
          <w:rFonts w:ascii="Book Antiqua" w:hAnsi="Book Antiqua"/>
        </w:rPr>
        <w:t>A cohort study of female military recruits showed that smoking was a risk factor for severe influenza-like illness during an outbreak of influ</w:t>
      </w:r>
      <w:r w:rsidR="002F628C">
        <w:rPr>
          <w:rFonts w:ascii="Book Antiqua" w:hAnsi="Book Antiqua"/>
        </w:rPr>
        <w:t>enza A (H1N1) subtype infection</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&lt;EndNote&gt;&lt;Cite&gt;&lt;Author&gt;Kark&lt;/Author&gt;&lt;Year&gt;1981&lt;/Year&gt;&lt;RecNum&gt;510&lt;/RecNum&gt;&lt;DisplayText&gt;&lt;style face="superscript"&gt;[8]&lt;/style&gt;&lt;/DisplayText&gt;&lt;record&gt;&lt;rec-number&gt;510&lt;/rec-number&gt;&lt;foreign-keys&gt;&lt;key app="EN" db-id="x05e2vexzv020jed2r5v9a07s20wvars529x"&gt;510&lt;/key&gt;&lt;/foreign-keys&gt;&lt;ref-type name="Journal Article"&gt;17&lt;/ref-type&gt;&lt;contributors&gt;&lt;authors&gt;&lt;author&gt;Kark, J. D.&lt;/author&gt;&lt;author&gt;Lebiush, M.&lt;/author&gt;&lt;/authors&gt;&lt;/contributors&gt;&lt;titles&gt;&lt;title&gt;Smoking and epidemic influenza-like illness in female military recruits: a brief survey&lt;/title&gt;&lt;secondary-title&gt;Am J Public Health&lt;/secondary-title&gt;&lt;/titles&gt;&lt;periodical&gt;&lt;full-title&gt;Am J Public Health&lt;/full-title&gt;&lt;/periodical&gt;&lt;pages&gt;530-2&lt;/pages&gt;&lt;volume&gt;71&lt;/volume&gt;&lt;number&gt;5&lt;/number&gt;&lt;keywords&gt;&lt;keyword&gt;Female&lt;/keyword&gt;&lt;keyword&gt;Humans&lt;/keyword&gt;&lt;keyword&gt;Military Personnel&lt;/keyword&gt;&lt;keyword&gt;Respiratory Tract Diseases/epidemiology/ etiology&lt;/keyword&gt;&lt;keyword&gt;Smoking&lt;/keyword&gt;&lt;keyword&gt;United States&lt;/keyword&gt;&lt;keyword&gt;Women&lt;/keyword&gt;&lt;/keywords&gt;&lt;dates&gt;&lt;year&gt;1981&lt;/year&gt;&lt;pub-dates&gt;&lt;date&gt;May&lt;/date&gt;&lt;/pub-dates&gt;&lt;/dates&gt;&lt;isbn&gt;0090-0036 (Print)&amp;#xD;0090-0036 (Linking)&lt;/isbn&gt;&lt;accession-num&gt;7212144&lt;/accession-num&gt;&lt;urls&gt;&lt;/urls&gt;&lt;language&gt;eng&lt;/language&gt;&lt;/record&gt;&lt;/Cite&gt;&lt;/EndNote&gt;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[8]</w:t>
      </w:r>
      <w:r w:rsidR="00535AD1" w:rsidRPr="002F628C">
        <w:rPr>
          <w:rFonts w:ascii="Book Antiqua" w:hAnsi="Book Antiqua"/>
        </w:rPr>
        <w:fldChar w:fldCharType="end"/>
      </w:r>
      <w:r w:rsidR="00A20BC2" w:rsidRPr="002F628C">
        <w:rPr>
          <w:rFonts w:ascii="Book Antiqua" w:hAnsi="Book Antiqua"/>
        </w:rPr>
        <w:t xml:space="preserve">. </w:t>
      </w:r>
      <w:r w:rsidR="0078468E" w:rsidRPr="002F628C">
        <w:rPr>
          <w:rFonts w:ascii="Book Antiqua" w:hAnsi="Book Antiqua"/>
        </w:rPr>
        <w:t xml:space="preserve">Thailand's National Avian Influenza Surveillance (NAIS) system reported that current </w:t>
      </w:r>
      <w:r w:rsidR="0078468E" w:rsidRPr="002F628C">
        <w:rPr>
          <w:rFonts w:ascii="Book Antiqua" w:hAnsi="Book Antiqua"/>
        </w:rPr>
        <w:lastRenderedPageBreak/>
        <w:t>or former smoking was among the several risk factors associated with a fatal outcome</w:t>
      </w:r>
      <w:r w:rsidR="002F628C">
        <w:rPr>
          <w:rFonts w:ascii="Book Antiqua" w:hAnsi="Book Antiqua"/>
        </w:rPr>
        <w:t xml:space="preserve"> from human influenza infection</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&lt;EndNote&gt;&lt;Cite&gt;&lt;Author&gt;Hanshaoworakul&lt;/Author&gt;&lt;Year&gt;2009&lt;/Year&gt;&lt;RecNum&gt;511&lt;/RecNum&gt;&lt;DisplayText&gt;&lt;style face="superscript"&gt;[9]&lt;/style&gt;&lt;/DisplayText&gt;&lt;record&gt;&lt;rec-number&gt;511&lt;/rec-number&gt;&lt;foreign-keys&gt;&lt;key app="EN" db-id="x05e2vexzv020jed2r5v9a07s20wvars529x"&gt;511&lt;/key&gt;&lt;/foreign-keys&gt;&lt;ref-type name="Journal Article"&gt;17&lt;/ref-type&gt;&lt;contributors&gt;&lt;authors&gt;&lt;author&gt;Hanshaoworakul, W.&lt;/author&gt;&lt;author&gt;Simmerman, J. M.&lt;/author&gt;&lt;author&gt;Narueponjirakul, U.&lt;/author&gt;&lt;author&gt;Sanasuttipun, W.&lt;/author&gt;&lt;author&gt;Shinde, V.&lt;/author&gt;&lt;author&gt;Kaewchana, S.&lt;/author&gt;&lt;author&gt;Areechokechai, D.&lt;/author&gt;&lt;author&gt;Levy, J.&lt;/author&gt;&lt;author&gt;Ungchusak, K.&lt;/author&gt;&lt;/authors&gt;&lt;/contributors&gt;&lt;auth-address&gt;Bureau of Epidemiology, Thailand Ministry of Public Health, Nonthaburi, Thailand.&lt;/auth-address&gt;&lt;titles&gt;&lt;title&gt;Severe human influenza infections in Thailand: oseltamivir treatment and risk factors for fatal outcome&lt;/title&gt;&lt;secondary-title&gt;PLoS One&lt;/secondary-title&gt;&lt;/titles&gt;&lt;periodical&gt;&lt;full-title&gt;PLoS One&lt;/full-title&gt;&lt;/periodical&gt;&lt;pages&gt;e6051&lt;/pages&gt;&lt;volume&gt;4&lt;/volume&gt;&lt;number&gt;6&lt;/number&gt;&lt;keywords&gt;&lt;keyword&gt;Adolescent&lt;/keyword&gt;&lt;keyword&gt;Adult&lt;/keyword&gt;&lt;keyword&gt;Aged&lt;/keyword&gt;&lt;keyword&gt;Antiviral Agents/ therapeutic use&lt;/keyword&gt;&lt;keyword&gt;Child&lt;/keyword&gt;&lt;keyword&gt;Child, Preschool&lt;/keyword&gt;&lt;keyword&gt;Female&lt;/keyword&gt;&lt;keyword&gt;Geography&lt;/keyword&gt;&lt;keyword&gt;Humans&lt;/keyword&gt;&lt;keyword&gt;Infant&lt;/keyword&gt;&lt;keyword&gt;Infant, Newborn&lt;/keyword&gt;&lt;keyword&gt;Influenza, Human/ drug therapy/ epidemiology/ mortality&lt;/keyword&gt;&lt;keyword&gt;Male&lt;/keyword&gt;&lt;keyword&gt;Middle Aged&lt;/keyword&gt;&lt;keyword&gt;Oseltamivir/ therapeutic use&lt;/keyword&gt;&lt;keyword&gt;Registries&lt;/keyword&gt;&lt;keyword&gt;Risk Factors&lt;/keyword&gt;&lt;keyword&gt;Thailand&lt;/keyword&gt;&lt;keyword&gt;Treatment Outcome&lt;/keyword&gt;&lt;/keywords&gt;&lt;dates&gt;&lt;year&gt;2009&lt;/year&gt;&lt;/dates&gt;&lt;isbn&gt;1932-6203 (Electronic)&amp;#xD;1932-6203 (Linking)&lt;/isbn&gt;&lt;accession-num&gt;19557130&lt;/accession-num&gt;&lt;urls&gt;&lt;/urls&gt;&lt;language&gt;eng&lt;/language&gt;&lt;/record&gt;&lt;/Cite&gt;&lt;/EndNote&gt;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[9]</w:t>
      </w:r>
      <w:r w:rsidR="00535AD1" w:rsidRPr="002F628C">
        <w:rPr>
          <w:rFonts w:ascii="Book Antiqua" w:hAnsi="Book Antiqua"/>
        </w:rPr>
        <w:fldChar w:fldCharType="end"/>
      </w:r>
      <w:r w:rsidR="0078468E" w:rsidRPr="002F628C">
        <w:rPr>
          <w:rFonts w:ascii="Book Antiqua" w:hAnsi="Book Antiqua"/>
        </w:rPr>
        <w:t xml:space="preserve">. </w:t>
      </w:r>
      <w:r w:rsidR="00992FC2" w:rsidRPr="002F628C">
        <w:rPr>
          <w:rFonts w:ascii="Book Antiqua" w:hAnsi="Book Antiqua"/>
        </w:rPr>
        <w:t xml:space="preserve">In the </w:t>
      </w:r>
      <w:r w:rsidR="00985121" w:rsidRPr="002F628C">
        <w:rPr>
          <w:rFonts w:ascii="Book Antiqua" w:hAnsi="Book Antiqua"/>
        </w:rPr>
        <w:t>spring</w:t>
      </w:r>
      <w:r w:rsidR="00992FC2" w:rsidRPr="002F628C">
        <w:rPr>
          <w:rFonts w:ascii="Book Antiqua" w:hAnsi="Book Antiqua"/>
        </w:rPr>
        <w:t xml:space="preserve"> of 2013</w:t>
      </w:r>
      <w:r w:rsidR="00985121" w:rsidRPr="002F628C">
        <w:rPr>
          <w:rFonts w:ascii="Book Antiqua" w:hAnsi="Book Antiqua"/>
        </w:rPr>
        <w:t>, the high mortality of avia</w:t>
      </w:r>
      <w:r w:rsidR="000F7B80" w:rsidRPr="002F628C">
        <w:rPr>
          <w:rFonts w:ascii="Book Antiqua" w:hAnsi="Book Antiqua"/>
        </w:rPr>
        <w:t xml:space="preserve">n influenza H7N9 in humans </w:t>
      </w:r>
      <w:r w:rsidR="00985121" w:rsidRPr="002F628C">
        <w:rPr>
          <w:rFonts w:ascii="Book Antiqua" w:hAnsi="Book Antiqua"/>
        </w:rPr>
        <w:t>cause</w:t>
      </w:r>
      <w:r w:rsidR="000F7B80" w:rsidRPr="002F628C">
        <w:rPr>
          <w:rFonts w:ascii="Book Antiqua" w:hAnsi="Book Antiqua"/>
        </w:rPr>
        <w:t>d</w:t>
      </w:r>
      <w:r w:rsidR="00985121" w:rsidRPr="002F628C">
        <w:rPr>
          <w:rFonts w:ascii="Book Antiqua" w:hAnsi="Book Antiqua"/>
        </w:rPr>
        <w:t xml:space="preserve"> great concern in China</w:t>
      </w:r>
      <w:r w:rsidR="000F7B80" w:rsidRPr="002F628C">
        <w:rPr>
          <w:rFonts w:ascii="Book Antiqua" w:hAnsi="Book Antiqua"/>
        </w:rPr>
        <w:t xml:space="preserve"> and the world</w:t>
      </w:r>
      <w:r w:rsidR="00985121" w:rsidRPr="002F628C">
        <w:rPr>
          <w:rFonts w:ascii="Book Antiqua" w:hAnsi="Book Antiqua"/>
        </w:rPr>
        <w:t xml:space="preserve">. Age along with a history of smoking </w:t>
      </w:r>
      <w:r w:rsidR="00C5554D" w:rsidRPr="002F628C">
        <w:rPr>
          <w:rFonts w:ascii="Book Antiqua" w:hAnsi="Book Antiqua"/>
        </w:rPr>
        <w:t xml:space="preserve">are </w:t>
      </w:r>
      <w:r w:rsidR="00985121" w:rsidRPr="002F628C">
        <w:rPr>
          <w:rFonts w:ascii="Book Antiqua" w:hAnsi="Book Antiqua"/>
        </w:rPr>
        <w:t>the most significant risk factor</w:t>
      </w:r>
      <w:r w:rsidR="00C5554D" w:rsidRPr="002F628C">
        <w:rPr>
          <w:rFonts w:ascii="Book Antiqua" w:hAnsi="Book Antiqua"/>
        </w:rPr>
        <w:t>s</w:t>
      </w:r>
      <w:r w:rsidR="00985121" w:rsidRPr="002F628C">
        <w:rPr>
          <w:rFonts w:ascii="Book Antiqua" w:hAnsi="Book Antiqua"/>
        </w:rPr>
        <w:t xml:space="preserve"> which </w:t>
      </w:r>
      <w:r w:rsidR="00C5554D" w:rsidRPr="002F628C">
        <w:rPr>
          <w:rFonts w:ascii="Book Antiqua" w:hAnsi="Book Antiqua"/>
        </w:rPr>
        <w:t>predict</w:t>
      </w:r>
      <w:r w:rsidR="00985121" w:rsidRPr="002F628C">
        <w:rPr>
          <w:rFonts w:ascii="Book Antiqua" w:hAnsi="Book Antiqua"/>
        </w:rPr>
        <w:t xml:space="preserve"> </w:t>
      </w:r>
      <w:r w:rsidR="00C5554D" w:rsidRPr="002F628C">
        <w:rPr>
          <w:rFonts w:ascii="Book Antiqua" w:hAnsi="Book Antiqua"/>
        </w:rPr>
        <w:t xml:space="preserve">a  </w:t>
      </w:r>
      <w:r w:rsidR="00985121" w:rsidRPr="002F628C">
        <w:rPr>
          <w:rFonts w:ascii="Book Antiqua" w:hAnsi="Book Antiqua"/>
        </w:rPr>
        <w:t xml:space="preserve">fatal </w:t>
      </w:r>
      <w:r w:rsidR="002F628C">
        <w:rPr>
          <w:rFonts w:ascii="Book Antiqua" w:hAnsi="Book Antiqua"/>
        </w:rPr>
        <w:t>outcome in human H7N9 infection</w:t>
      </w:r>
      <w:r w:rsidR="006E5C65" w:rsidRPr="002F628C">
        <w:rPr>
          <w:rFonts w:ascii="Book Antiqua" w:hAnsi="Book Antiqua"/>
        </w:rPr>
        <w:fldChar w:fldCharType="begin"/>
      </w:r>
      <w:r w:rsidR="006E5C65" w:rsidRPr="002F628C">
        <w:rPr>
          <w:rFonts w:ascii="Book Antiqua" w:hAnsi="Book Antiqua"/>
        </w:rPr>
        <w:instrText xml:space="preserve"> ADDIN EN.CITE &lt;EndNote&gt;&lt;Cite&gt;&lt;Author&gt;Liu&lt;/Author&gt;&lt;Year&gt;2013&lt;/Year&gt;&lt;RecNum&gt;517&lt;/RecNum&gt;&lt;DisplayText&gt;&lt;style face="superscript"&gt;[10]&lt;/style&gt;&lt;/DisplayText&gt;&lt;record&gt;&lt;rec-number&gt;517&lt;/rec-number&gt;&lt;foreign-keys&gt;&lt;key app="EN" db-id="x05e2vexzv020jed2r5v9a07s20wvars529x"&gt;517&lt;/key&gt;&lt;/foreign-keys&gt;&lt;ref-type name="Journal Article"&gt;17&lt;/ref-type&gt;&lt;contributors&gt;&lt;authors&gt;&lt;author&gt;Liu, S.&lt;/author&gt;&lt;author&gt;Sun, J.&lt;/author&gt;&lt;author&gt;Cai, J.&lt;/author&gt;&lt;author&gt;Miao, Z.&lt;/author&gt;&lt;author&gt;Lu, M.&lt;/author&gt;&lt;author&gt;Qin, S.&lt;/author&gt;&lt;author&gt;Wang, X.&lt;/author&gt;&lt;author&gt;Lv, H.&lt;/author&gt;&lt;author&gt;Yu, Z.&lt;/author&gt;&lt;author&gt;Amer, S.&lt;/author&gt;&lt;author&gt;Chai, C.&lt;/author&gt;&lt;/authors&gt;&lt;/contributors&gt;&lt;auth-address&gt;Department of Infectious Diseases, Zhejiang Provincial Centre for Disease Control and Prevention, 630 Xincheng Road, Binjiang District, Hangzhou, Zhejiang 310051, China. Electronic address: liushelan20070429@126.com.&lt;/auth-address&gt;&lt;titles&gt;&lt;title&gt;Epidemiological, clinical and viral characteristics of fatal cases of human avian influenza A (H7N9) virus in Zhejiang Province, China&lt;/title&gt;&lt;secondary-title&gt;J Infect&lt;/secondary-title&gt;&lt;/titles&gt;&lt;periodical&gt;&lt;full-title&gt;J Infect&lt;/full-title&gt;&lt;/periodical&gt;&lt;pages&gt;00239-9&lt;/pages&gt;&lt;volume&gt;16&lt;/volume&gt;&lt;number&gt;13&lt;/number&gt;&lt;keywords&gt;&lt;keyword&gt;Avian influenza A (H7N9) virus&lt;/keyword&gt;&lt;keyword&gt;Clinical symptoms&lt;/keyword&gt;&lt;keyword&gt;Epidemiology&lt;/keyword&gt;&lt;keyword&gt;Fatal outcome&lt;/keyword&gt;&lt;/keywords&gt;&lt;dates&gt;&lt;year&gt;2013&lt;/year&gt;&lt;pub-dates&gt;&lt;date&gt;Aug 16&lt;/date&gt;&lt;/pub-dates&gt;&lt;/dates&gt;&lt;isbn&gt;1532-2742 (Electronic)&amp;#xD;0163-4453 (Linking)&lt;/isbn&gt;&lt;accession-num&gt;23958687&lt;/accession-num&gt;&lt;urls&gt;&lt;/urls&gt;&lt;language&gt;Eng&lt;/language&gt;&lt;/record&gt;&lt;/Cite&gt;&lt;/EndNote&gt;</w:instrText>
      </w:r>
      <w:r w:rsidR="006E5C65" w:rsidRPr="002F628C">
        <w:rPr>
          <w:rFonts w:ascii="Book Antiqua" w:hAnsi="Book Antiqua"/>
        </w:rPr>
        <w:fldChar w:fldCharType="separate"/>
      </w:r>
      <w:r w:rsidR="006E5C65" w:rsidRPr="002F628C">
        <w:rPr>
          <w:rFonts w:ascii="Book Antiqua" w:hAnsi="Book Antiqua"/>
          <w:noProof/>
          <w:vertAlign w:val="superscript"/>
        </w:rPr>
        <w:t>[10]</w:t>
      </w:r>
      <w:r w:rsidR="006E5C65" w:rsidRPr="002F628C">
        <w:rPr>
          <w:rFonts w:ascii="Book Antiqua" w:hAnsi="Book Antiqua"/>
        </w:rPr>
        <w:fldChar w:fldCharType="end"/>
      </w:r>
      <w:r w:rsidR="006E5C65" w:rsidRPr="002F628C">
        <w:rPr>
          <w:rFonts w:ascii="Book Antiqua" w:hAnsi="Book Antiqua"/>
        </w:rPr>
        <w:t>.</w:t>
      </w:r>
      <w:r w:rsidR="006E5C65">
        <w:rPr>
          <w:rFonts w:ascii="Book Antiqua" w:hAnsi="Book Antiqua"/>
        </w:rPr>
        <w:t xml:space="preserve"> </w:t>
      </w:r>
      <w:r w:rsidRPr="002F628C">
        <w:rPr>
          <w:rFonts w:ascii="Book Antiqua" w:hAnsi="Book Antiqua"/>
        </w:rPr>
        <w:t xml:space="preserve">The mechanism of increased susceptibility to </w:t>
      </w:r>
      <w:r w:rsidR="00DB38E2" w:rsidRPr="002F628C">
        <w:rPr>
          <w:rFonts w:ascii="Book Antiqua" w:hAnsi="Book Antiqua"/>
        </w:rPr>
        <w:t xml:space="preserve">influenza </w:t>
      </w:r>
      <w:r w:rsidRPr="002F628C">
        <w:rPr>
          <w:rFonts w:ascii="Book Antiqua" w:hAnsi="Book Antiqua"/>
        </w:rPr>
        <w:t xml:space="preserve">infections in smokers is likely multifactorial, but clearly includes alteration of immunologic host defenses. </w:t>
      </w:r>
      <w:r w:rsidR="00DE204E" w:rsidRPr="002F628C">
        <w:rPr>
          <w:rFonts w:ascii="Book Antiqua" w:hAnsi="Book Antiqua"/>
        </w:rPr>
        <w:t>Both smoking cigarettes and second-hand exposure to tobacco smoke alter a wide range of immunological functions, including innate and adaptive immune responses</w:t>
      </w:r>
      <w:r w:rsidR="00535AD1" w:rsidRPr="002F628C">
        <w:rPr>
          <w:rFonts w:ascii="Book Antiqua" w:hAnsi="Book Antiqua"/>
        </w:rPr>
        <w:fldChar w:fldCharType="begin"/>
      </w:r>
      <w:r w:rsidR="00841491" w:rsidRPr="002F628C">
        <w:rPr>
          <w:rFonts w:ascii="Book Antiqua" w:hAnsi="Book Antiqua"/>
        </w:rPr>
        <w:instrText xml:space="preserve"> ADDIN EN.CITE &lt;EndNote&gt;&lt;Cite&gt;&lt;Author&gt;Sopori&lt;/Author&gt;&lt;Year&gt;2002&lt;/Year&gt;&lt;RecNum&gt;522&lt;/RecNum&gt;&lt;DisplayText&gt;&lt;style face="superscript"&gt;[11]&lt;/style&gt;&lt;/DisplayText&gt;&lt;record&gt;&lt;rec-number&gt;522&lt;/rec-number&gt;&lt;foreign-keys&gt;&lt;key app="EN" db-id="x05e2vexzv020jed2r5v9a07s20wvars529x"&gt;522&lt;/key&gt;&lt;/foreign-keys&gt;&lt;ref-type name="Journal Article"&gt;17&lt;/ref-type&gt;&lt;contributors&gt;&lt;authors&gt;&lt;author&gt;Sopori, M.&lt;/author&gt;&lt;/authors&gt;&lt;/contributors&gt;&lt;auth-address&gt;Immunology Program, Lovelace Respiratory Research Institute, Albuquerque, New Mexico 87108, USA. msopori@lrri.org&lt;/auth-address&gt;&lt;titles&gt;&lt;title&gt;Effects of cigarette smoke on the immune system&lt;/title&gt;&lt;secondary-title&gt;Nat Rev Immunol&lt;/secondary-title&gt;&lt;/titles&gt;&lt;periodical&gt;&lt;full-title&gt;Nat Rev Immunol&lt;/full-title&gt;&lt;/periodical&gt;&lt;pages&gt;372-7&lt;/pages&gt;&lt;volume&gt;2&lt;/volume&gt;&lt;number&gt;5&lt;/number&gt;&lt;keywords&gt;&lt;keyword&gt;Adolescent&lt;/keyword&gt;&lt;keyword&gt;Animals&lt;/keyword&gt;&lt;keyword&gt;Female&lt;/keyword&gt;&lt;keyword&gt;Humans&lt;/keyword&gt;&lt;keyword&gt;Immunity&lt;/keyword&gt;&lt;keyword&gt;Immunity, Cellular&lt;/keyword&gt;&lt;keyword&gt;Immunity, Innate&lt;/keyword&gt;&lt;keyword&gt;Immunosuppressive Agents/pharmacology&lt;/keyword&gt;&lt;keyword&gt;Male&lt;/keyword&gt;&lt;keyword&gt;Models, Immunological&lt;/keyword&gt;&lt;keyword&gt;Neuroimmunomodulation&lt;/keyword&gt;&lt;keyword&gt;Neuroprotective Agents/pharmacology&lt;/keyword&gt;&lt;keyword&gt;Nicotine/pharmacology&lt;/keyword&gt;&lt;keyword&gt;Pulmonary Disease, Chronic Obstructive/etiology&lt;/keyword&gt;&lt;keyword&gt;Smoking/adverse effects&lt;/keyword&gt;&lt;keyword&gt;Tobacco/chemistry&lt;/keyword&gt;&lt;/keywords&gt;&lt;dates&gt;&lt;year&gt;2002&lt;/year&gt;&lt;pub-dates&gt;&lt;date&gt;May&lt;/date&gt;&lt;/pub-dates&gt;&lt;/dates&gt;&lt;isbn&gt;1474-1733 (Print)&amp;#xD;1474-1733 (Linking)&lt;/isbn&gt;&lt;accession-num&gt;12033743&lt;/accession-num&gt;&lt;urls&gt;&lt;/urls&gt;&lt;language&gt;eng&lt;/language&gt;&lt;/record&gt;&lt;/Cite&gt;&lt;/EndNote&gt;</w:instrText>
      </w:r>
      <w:r w:rsidR="00535AD1" w:rsidRPr="002F628C">
        <w:rPr>
          <w:rFonts w:ascii="Book Antiqua" w:hAnsi="Book Antiqua"/>
        </w:rPr>
        <w:fldChar w:fldCharType="separate"/>
      </w:r>
      <w:r w:rsidR="00841491" w:rsidRPr="002F628C">
        <w:rPr>
          <w:rFonts w:ascii="Book Antiqua" w:hAnsi="Book Antiqua"/>
          <w:noProof/>
          <w:vertAlign w:val="superscript"/>
        </w:rPr>
        <w:t>[11]</w:t>
      </w:r>
      <w:r w:rsidR="00535AD1" w:rsidRPr="002F628C">
        <w:rPr>
          <w:rFonts w:ascii="Book Antiqua" w:hAnsi="Book Antiqua"/>
        </w:rPr>
        <w:fldChar w:fldCharType="end"/>
      </w:r>
      <w:r w:rsidR="00DE204E" w:rsidRPr="002F628C">
        <w:rPr>
          <w:rFonts w:ascii="Book Antiqua" w:hAnsi="Book Antiqua"/>
        </w:rPr>
        <w:t>.</w:t>
      </w:r>
    </w:p>
    <w:p w:rsidR="002F628C" w:rsidRDefault="002F628C" w:rsidP="001772D8">
      <w:pPr>
        <w:autoSpaceDE w:val="0"/>
        <w:autoSpaceDN w:val="0"/>
        <w:adjustRightInd w:val="0"/>
        <w:spacing w:after="0" w:line="360" w:lineRule="auto"/>
        <w:jc w:val="both"/>
        <w:rPr>
          <w:rFonts w:ascii="Book Antiqua" w:hAnsi="Book Antiqua"/>
          <w:b/>
        </w:rPr>
      </w:pPr>
    </w:p>
    <w:p w:rsidR="00E442D0" w:rsidRPr="002F628C" w:rsidRDefault="002F628C" w:rsidP="001772D8">
      <w:pPr>
        <w:autoSpaceDE w:val="0"/>
        <w:autoSpaceDN w:val="0"/>
        <w:adjustRightInd w:val="0"/>
        <w:spacing w:after="0" w:line="360" w:lineRule="auto"/>
        <w:jc w:val="both"/>
        <w:rPr>
          <w:rFonts w:ascii="Book Antiqua" w:hAnsi="Book Antiqua"/>
        </w:rPr>
      </w:pPr>
      <w:r w:rsidRPr="002F628C">
        <w:rPr>
          <w:rFonts w:ascii="Book Antiqua" w:hAnsi="Book Antiqua"/>
          <w:b/>
        </w:rPr>
        <w:t>CIGARETTE SMOKING SUPPRESSES INNATE RESPONSE RECEPTORS TO INFLUENZA VIRUS</w:t>
      </w:r>
    </w:p>
    <w:p w:rsidR="00E442D0" w:rsidRPr="002F628C" w:rsidRDefault="00124A4A" w:rsidP="001772D8">
      <w:pPr>
        <w:autoSpaceDE w:val="0"/>
        <w:autoSpaceDN w:val="0"/>
        <w:adjustRightInd w:val="0"/>
        <w:spacing w:after="0" w:line="360" w:lineRule="auto"/>
        <w:jc w:val="both"/>
        <w:rPr>
          <w:rFonts w:ascii="Book Antiqua" w:hAnsi="Book Antiqua"/>
        </w:rPr>
      </w:pPr>
      <w:r w:rsidRPr="002F628C">
        <w:rPr>
          <w:rFonts w:ascii="Book Antiqua" w:hAnsi="Book Antiqua"/>
        </w:rPr>
        <w:t xml:space="preserve">Innate immunity is </w:t>
      </w:r>
      <w:r w:rsidR="00DB38E2" w:rsidRPr="002F628C">
        <w:rPr>
          <w:rFonts w:ascii="Book Antiqua" w:hAnsi="Book Antiqua"/>
        </w:rPr>
        <w:t>the</w:t>
      </w:r>
      <w:r w:rsidRPr="002F628C">
        <w:rPr>
          <w:rFonts w:ascii="Book Antiqua" w:hAnsi="Book Antiqua"/>
        </w:rPr>
        <w:t xml:space="preserve"> first</w:t>
      </w:r>
      <w:r w:rsidR="00A46AB6" w:rsidRPr="002F628C">
        <w:rPr>
          <w:rFonts w:ascii="Book Antiqua" w:hAnsi="Book Antiqua"/>
        </w:rPr>
        <w:t xml:space="preserve"> </w:t>
      </w:r>
      <w:r w:rsidRPr="002F628C">
        <w:rPr>
          <w:rFonts w:ascii="Book Antiqua" w:hAnsi="Book Antiqua"/>
        </w:rPr>
        <w:t xml:space="preserve">line </w:t>
      </w:r>
      <w:r w:rsidR="00A46AB6" w:rsidRPr="002F628C">
        <w:rPr>
          <w:rFonts w:ascii="Book Antiqua" w:hAnsi="Book Antiqua"/>
        </w:rPr>
        <w:t xml:space="preserve">of </w:t>
      </w:r>
      <w:r w:rsidRPr="002F628C">
        <w:rPr>
          <w:rFonts w:ascii="Book Antiqua" w:hAnsi="Book Antiqua"/>
        </w:rPr>
        <w:t xml:space="preserve">host defense </w:t>
      </w:r>
      <w:r w:rsidR="00A46AB6" w:rsidRPr="002F628C">
        <w:rPr>
          <w:rFonts w:ascii="Book Antiqua" w:hAnsi="Book Antiqua"/>
        </w:rPr>
        <w:t>against invading microorganism</w:t>
      </w:r>
      <w:r w:rsidR="00C5554D" w:rsidRPr="002F628C">
        <w:rPr>
          <w:rFonts w:ascii="Book Antiqua" w:hAnsi="Book Antiqua"/>
        </w:rPr>
        <w:t>s</w:t>
      </w:r>
      <w:r w:rsidR="00A46AB6" w:rsidRPr="002F628C">
        <w:rPr>
          <w:rFonts w:ascii="Book Antiqua" w:hAnsi="Book Antiqua"/>
        </w:rPr>
        <w:t>.</w:t>
      </w:r>
      <w:r w:rsidRPr="002F628C">
        <w:rPr>
          <w:rFonts w:ascii="Book Antiqua" w:hAnsi="Book Antiqua"/>
        </w:rPr>
        <w:t xml:space="preserve"> </w:t>
      </w:r>
      <w:r w:rsidR="007473F1" w:rsidRPr="002F628C">
        <w:rPr>
          <w:rFonts w:ascii="Book Antiqua" w:hAnsi="Book Antiqua"/>
        </w:rPr>
        <w:t>Innate immune responses to viruses are triggered by recognition of specific structures o</w:t>
      </w:r>
      <w:r w:rsidR="007015A1" w:rsidRPr="002F628C">
        <w:rPr>
          <w:rFonts w:ascii="Book Antiqua" w:hAnsi="Book Antiqua"/>
        </w:rPr>
        <w:t>f</w:t>
      </w:r>
      <w:r w:rsidR="007473F1" w:rsidRPr="002F628C">
        <w:rPr>
          <w:rFonts w:ascii="Book Antiqua" w:hAnsi="Book Antiqua"/>
        </w:rPr>
        <w:t xml:space="preserve"> </w:t>
      </w:r>
      <w:r w:rsidR="00A46AB6" w:rsidRPr="002F628C">
        <w:rPr>
          <w:rFonts w:ascii="Book Antiqua" w:hAnsi="Book Antiqua"/>
        </w:rPr>
        <w:t>diversified</w:t>
      </w:r>
      <w:r w:rsidR="007473F1" w:rsidRPr="002F628C">
        <w:rPr>
          <w:rFonts w:ascii="Book Antiqua" w:hAnsi="Book Antiqua"/>
        </w:rPr>
        <w:t xml:space="preserve"> pathogens called pathogen-associated molecular patterns (PAMPs).</w:t>
      </w:r>
      <w:r w:rsidR="002641D4" w:rsidRPr="002F628C">
        <w:rPr>
          <w:rFonts w:ascii="Book Antiqua" w:hAnsi="Book Antiqua"/>
        </w:rPr>
        <w:t xml:space="preserve"> Host cells have multiple defensive mechanisms including pattern recognition receptors (PRRs) that can eliminate viruses through recognition of various viral PAMPs, such as </w:t>
      </w:r>
      <w:proofErr w:type="spellStart"/>
      <w:r w:rsidR="002641D4" w:rsidRPr="002F628C">
        <w:rPr>
          <w:rFonts w:ascii="Book Antiqua" w:hAnsi="Book Antiqua"/>
        </w:rPr>
        <w:t>ssRNA</w:t>
      </w:r>
      <w:proofErr w:type="spellEnd"/>
      <w:r w:rsidR="002641D4" w:rsidRPr="002F628C">
        <w:rPr>
          <w:rFonts w:ascii="Book Antiqua" w:hAnsi="Book Antiqua"/>
        </w:rPr>
        <w:t xml:space="preserve"> and </w:t>
      </w:r>
      <w:proofErr w:type="spellStart"/>
      <w:r w:rsidR="002641D4" w:rsidRPr="002F628C">
        <w:rPr>
          <w:rFonts w:ascii="Book Antiqua" w:hAnsi="Book Antiqua"/>
        </w:rPr>
        <w:t>dsRNA</w:t>
      </w:r>
      <w:proofErr w:type="spellEnd"/>
      <w:r w:rsidR="002641D4" w:rsidRPr="002F628C">
        <w:rPr>
          <w:rFonts w:ascii="Book Antiqua" w:hAnsi="Book Antiqua"/>
        </w:rPr>
        <w:t xml:space="preserve"> produced in virally infected cells.</w:t>
      </w:r>
      <w:r w:rsidR="007473F1" w:rsidRPr="002F628C">
        <w:rPr>
          <w:rFonts w:ascii="Book Antiqua" w:hAnsi="Book Antiqua"/>
        </w:rPr>
        <w:t xml:space="preserve"> </w:t>
      </w:r>
      <w:r w:rsidR="009C1A06" w:rsidRPr="002F628C">
        <w:rPr>
          <w:rFonts w:ascii="Book Antiqua" w:hAnsi="Book Antiqua"/>
          <w:snapToGrid w:val="0"/>
        </w:rPr>
        <w:t xml:space="preserve">A recent triumph in research into immunity has been the discovery of three families of PRRs: </w:t>
      </w:r>
      <w:r w:rsidR="004E05B6" w:rsidRPr="002F628C">
        <w:rPr>
          <w:rFonts w:ascii="Book Antiqua" w:hAnsi="Book Antiqua"/>
          <w:snapToGrid w:val="0"/>
        </w:rPr>
        <w:t>Toll-like receptors (</w:t>
      </w:r>
      <w:r w:rsidR="009C1A06" w:rsidRPr="002F628C">
        <w:rPr>
          <w:rFonts w:ascii="Book Antiqua" w:hAnsi="Book Antiqua"/>
          <w:snapToGrid w:val="0"/>
        </w:rPr>
        <w:t>TLRs</w:t>
      </w:r>
      <w:r w:rsidR="004E05B6" w:rsidRPr="002F628C">
        <w:rPr>
          <w:rFonts w:ascii="Book Antiqua" w:hAnsi="Book Antiqua"/>
          <w:snapToGrid w:val="0"/>
        </w:rPr>
        <w:t>)</w:t>
      </w:r>
      <w:r w:rsidR="009C1A06" w:rsidRPr="002F628C">
        <w:rPr>
          <w:rFonts w:ascii="Book Antiqua" w:hAnsi="Book Antiqua"/>
          <w:snapToGrid w:val="0"/>
        </w:rPr>
        <w:t xml:space="preserve">, RIG-I like helicases (RLRs) and nucleotide-binding domain and </w:t>
      </w:r>
      <w:proofErr w:type="spellStart"/>
      <w:r w:rsidR="009C1A06" w:rsidRPr="002F628C">
        <w:rPr>
          <w:rFonts w:ascii="Book Antiqua" w:hAnsi="Book Antiqua"/>
          <w:snapToGrid w:val="0"/>
        </w:rPr>
        <w:t>leucine</w:t>
      </w:r>
      <w:proofErr w:type="spellEnd"/>
      <w:r w:rsidR="009C1A06" w:rsidRPr="002F628C">
        <w:rPr>
          <w:rFonts w:ascii="Book Antiqua" w:hAnsi="Book Antiqua"/>
          <w:snapToGrid w:val="0"/>
        </w:rPr>
        <w:t xml:space="preserve">-rich-repeat-containing proteins (NLRs). All three families </w:t>
      </w:r>
      <w:r w:rsidR="00297337" w:rsidRPr="002F628C">
        <w:rPr>
          <w:rFonts w:ascii="Book Antiqua" w:hAnsi="Book Antiqua"/>
          <w:snapToGrid w:val="0"/>
        </w:rPr>
        <w:t>are</w:t>
      </w:r>
      <w:r w:rsidR="009C1A06" w:rsidRPr="002F628C">
        <w:rPr>
          <w:rFonts w:ascii="Book Antiqua" w:hAnsi="Book Antiqua"/>
          <w:snapToGrid w:val="0"/>
        </w:rPr>
        <w:t xml:space="preserve"> involved in influenza virus recognition and </w:t>
      </w:r>
      <w:r w:rsidR="00B3765E" w:rsidRPr="002F628C">
        <w:rPr>
          <w:rFonts w:ascii="Book Antiqua" w:hAnsi="Book Antiqua"/>
          <w:snapToGrid w:val="0"/>
        </w:rPr>
        <w:t>responses by the host</w:t>
      </w:r>
      <w:r w:rsidR="00535AD1" w:rsidRPr="002F628C">
        <w:rPr>
          <w:rFonts w:ascii="Book Antiqua" w:hAnsi="Book Antiqua"/>
          <w:snapToGrid w:val="0"/>
        </w:rPr>
        <w:fldChar w:fldCharType="begin"/>
      </w:r>
      <w:r w:rsidR="00AE243D" w:rsidRPr="002F628C">
        <w:rPr>
          <w:rFonts w:ascii="Book Antiqua" w:hAnsi="Book Antiqua"/>
          <w:snapToGrid w:val="0"/>
        </w:rPr>
        <w:instrText xml:space="preserve"> ADDIN EN.CITE &lt;EndNote&gt;&lt;Cite&gt;&lt;Author&gt;Wu&lt;/Author&gt;&lt;Year&gt;2011&lt;/Year&gt;&lt;RecNum&gt;442&lt;/RecNum&gt;&lt;DisplayText&gt;&lt;style face="superscript"&gt;[12]&lt;/style&gt;&lt;/DisplayText&gt;&lt;record&gt;&lt;rec-number&gt;442&lt;/rec-number&gt;&lt;foreign-keys&gt;&lt;key app="EN" db-id="x05e2vexzv020jed2r5v9a07s20wvars529x"&gt;442&lt;/key&gt;&lt;/foreign-keys&gt;&lt;ref-type name="Journal Article"&gt;17&lt;/ref-type&gt;&lt;contributors&gt;&lt;authors&gt;&lt;author&gt;Wu, S.&lt;/author&gt;&lt;author&gt;Metcalf, J. P.&lt;/author&gt;&lt;author&gt;Wu, W.&lt;/author&gt;&lt;/authors&gt;&lt;/contributors&gt;&lt;auth-address&gt;Department of Emergency and Critical Care, Second Affiliated Hospital of Soochow University, Suzhou, Jiangsu, China.&lt;/auth-address&gt;&lt;titles&gt;&lt;title&gt;Innate immune response to influenza virus&lt;/title&gt;&lt;secondary-title&gt;Curr Opin Infect Dis&lt;/secondary-title&gt;&lt;/titles&gt;&lt;periodical&gt;&lt;full-title&gt;Curr Opin Infect Dis&lt;/full-title&gt;&lt;/periodical&gt;&lt;pages&gt;235-40&lt;/pages&gt;&lt;volume&gt;24&lt;/volume&gt;&lt;number&gt;3&lt;/number&gt;&lt;keywords&gt;&lt;keyword&gt;Animals&lt;/keyword&gt;&lt;keyword&gt;Carrier Proteins/immunology&lt;/keyword&gt;&lt;keyword&gt;DNA Helicases/immunology&lt;/keyword&gt;&lt;keyword&gt;Humans&lt;/keyword&gt;&lt;keyword&gt;Immunity, Innate&lt;/keyword&gt;&lt;keyword&gt;Inflammasomes/immunology&lt;/keyword&gt;&lt;keyword&gt;Mice&lt;/keyword&gt;&lt;keyword&gt;Mitochondria/immunology/metabolism&lt;/keyword&gt;&lt;keyword&gt;Orthomyxoviridae/ immunology&lt;/keyword&gt;&lt;keyword&gt;Toll-Like Receptors/immunology&lt;/keyword&gt;&lt;/keywords&gt;&lt;dates&gt;&lt;year&gt;2011&lt;/year&gt;&lt;pub-dates&gt;&lt;date&gt;Jun&lt;/date&gt;&lt;/pub-dates&gt;&lt;/dates&gt;&lt;isbn&gt;1535-3877 (Electronic)&amp;#xD;0951-7375 (Linking)&lt;/isbn&gt;&lt;accession-num&gt;21330918&lt;/accession-num&gt;&lt;urls&gt;&lt;/urls&gt;&lt;language&gt;eng&lt;/language&gt;&lt;/record&gt;&lt;/Cite&gt;&lt;/EndNote&gt;</w:instrText>
      </w:r>
      <w:r w:rsidR="00535AD1" w:rsidRPr="002F628C">
        <w:rPr>
          <w:rFonts w:ascii="Book Antiqua" w:hAnsi="Book Antiqua"/>
          <w:snapToGrid w:val="0"/>
        </w:rPr>
        <w:fldChar w:fldCharType="separate"/>
      </w:r>
      <w:r w:rsidR="00AE243D" w:rsidRPr="002F628C">
        <w:rPr>
          <w:rFonts w:ascii="Book Antiqua" w:hAnsi="Book Antiqua"/>
          <w:noProof/>
          <w:snapToGrid w:val="0"/>
          <w:vertAlign w:val="superscript"/>
        </w:rPr>
        <w:t>[12]</w:t>
      </w:r>
      <w:r w:rsidR="00535AD1" w:rsidRPr="002F628C">
        <w:rPr>
          <w:rFonts w:ascii="Book Antiqua" w:hAnsi="Book Antiqua"/>
          <w:snapToGrid w:val="0"/>
        </w:rPr>
        <w:fldChar w:fldCharType="end"/>
      </w:r>
      <w:r w:rsidR="009C1A06" w:rsidRPr="002F628C">
        <w:rPr>
          <w:rFonts w:ascii="Book Antiqua" w:hAnsi="Book Antiqua"/>
          <w:snapToGrid w:val="0"/>
        </w:rPr>
        <w:t xml:space="preserve">. </w:t>
      </w:r>
    </w:p>
    <w:p w:rsidR="00E442D0" w:rsidRPr="002F628C" w:rsidRDefault="00DF5651" w:rsidP="002F628C">
      <w:pPr>
        <w:autoSpaceDE w:val="0"/>
        <w:autoSpaceDN w:val="0"/>
        <w:adjustRightInd w:val="0"/>
        <w:spacing w:after="0" w:line="360" w:lineRule="auto"/>
        <w:ind w:firstLineChars="100" w:firstLine="240"/>
        <w:jc w:val="both"/>
        <w:rPr>
          <w:rFonts w:ascii="Book Antiqua" w:hAnsi="Book Antiqua"/>
        </w:rPr>
      </w:pPr>
      <w:r w:rsidRPr="002F628C">
        <w:rPr>
          <w:rFonts w:ascii="Book Antiqua" w:hAnsi="Book Antiqua"/>
        </w:rPr>
        <w:t>Retinoic acid-inducible gene 1 (</w:t>
      </w:r>
      <w:r w:rsidR="00E442D0" w:rsidRPr="002F628C">
        <w:rPr>
          <w:rFonts w:ascii="Book Antiqua" w:hAnsi="Book Antiqua"/>
        </w:rPr>
        <w:t>RIG-I</w:t>
      </w:r>
      <w:r w:rsidRPr="002F628C">
        <w:rPr>
          <w:rFonts w:ascii="Book Antiqua" w:hAnsi="Book Antiqua"/>
        </w:rPr>
        <w:t>)</w:t>
      </w:r>
      <w:r w:rsidR="00E442D0" w:rsidRPr="002F628C">
        <w:rPr>
          <w:rFonts w:ascii="Book Antiqua" w:hAnsi="Book Antiqua"/>
        </w:rPr>
        <w:t xml:space="preserve"> is a highly inducible cytoplasmic RNA helicase that activates antiviral responses to influenza virus by cell-signal mediated activation of interferon</w:t>
      </w:r>
      <w:r w:rsidR="00ED7BD9" w:rsidRPr="002F628C">
        <w:rPr>
          <w:rFonts w:ascii="Book Antiqua" w:hAnsi="Book Antiqua"/>
        </w:rPr>
        <w:t xml:space="preserve"> (IFN)</w:t>
      </w:r>
      <w:r w:rsidR="00E442D0" w:rsidRPr="002F628C">
        <w:rPr>
          <w:rFonts w:ascii="Book Antiqua" w:hAnsi="Book Antiqua"/>
        </w:rPr>
        <w:t xml:space="preserve"> </w:t>
      </w:r>
      <w:proofErr w:type="gramStart"/>
      <w:r w:rsidR="00E442D0" w:rsidRPr="002F628C">
        <w:rPr>
          <w:rFonts w:ascii="Book Antiqua" w:hAnsi="Book Antiqua"/>
        </w:rPr>
        <w:t>production</w:t>
      </w:r>
      <w:proofErr w:type="gramEnd"/>
      <w:r w:rsidR="00535AD1" w:rsidRPr="002F628C">
        <w:rPr>
          <w:rFonts w:ascii="Book Antiqua" w:hAnsi="Book Antiqua"/>
        </w:rPr>
        <w:fldChar w:fldCharType="begin">
          <w:fldData xml:space="preserve">PEVuZE5vdGU+PENpdGU+PEF1dGhvcj5LYXRvPC9BdXRob3I+PFllYXI+MjAwNTwvWWVhcj48UmVj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==
</w:fldData>
        </w:fldChar>
      </w:r>
      <w:r w:rsidR="00291EFF"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PEVuZE5vdGU+PENpdGU+PEF1dGhvcj5LYXRvPC9BdXRob3I+PFllYXI+MjAwNTwvWWVhcj48UmVj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==
</w:fldData>
        </w:fldChar>
      </w:r>
      <w:r w:rsidR="00291EFF"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2F628C">
        <w:rPr>
          <w:rFonts w:ascii="Book Antiqua" w:hAnsi="Book Antiqua"/>
          <w:noProof/>
          <w:vertAlign w:val="superscript"/>
        </w:rPr>
        <w:t>[13,</w:t>
      </w:r>
      <w:r w:rsidR="00291EFF" w:rsidRPr="002F628C">
        <w:rPr>
          <w:rFonts w:ascii="Book Antiqua" w:hAnsi="Book Antiqua"/>
          <w:noProof/>
          <w:vertAlign w:val="superscript"/>
        </w:rPr>
        <w:t>14]</w:t>
      </w:r>
      <w:r w:rsidR="00535AD1" w:rsidRPr="002F628C">
        <w:rPr>
          <w:rFonts w:ascii="Book Antiqua" w:hAnsi="Book Antiqua"/>
        </w:rPr>
        <w:fldChar w:fldCharType="end"/>
      </w:r>
      <w:r w:rsidR="00E442D0" w:rsidRPr="002F628C">
        <w:rPr>
          <w:rFonts w:ascii="Book Antiqua" w:hAnsi="Book Antiqua"/>
        </w:rPr>
        <w:t xml:space="preserve">. Stimulation of RIG-I activates specific signaling pathways that lead to activation of </w:t>
      </w:r>
      <w:r w:rsidRPr="002F628C">
        <w:rPr>
          <w:rFonts w:ascii="Book Antiqua" w:hAnsi="Book Antiqua"/>
        </w:rPr>
        <w:t>nuclear factor-</w:t>
      </w:r>
      <w:proofErr w:type="spellStart"/>
      <w:r w:rsidRPr="002F628C">
        <w:rPr>
          <w:rFonts w:ascii="Book Antiqua" w:hAnsi="Book Antiqua"/>
        </w:rPr>
        <w:t>κB</w:t>
      </w:r>
      <w:proofErr w:type="spellEnd"/>
      <w:r w:rsidRPr="002F628C">
        <w:rPr>
          <w:rFonts w:ascii="Book Antiqua" w:hAnsi="Book Antiqua"/>
        </w:rPr>
        <w:t xml:space="preserve"> (</w:t>
      </w:r>
      <w:r w:rsidR="00ED7BD9" w:rsidRPr="002F628C">
        <w:rPr>
          <w:rFonts w:ascii="Book Antiqua" w:hAnsi="Book Antiqua"/>
        </w:rPr>
        <w:t>NF-</w:t>
      </w:r>
      <w:proofErr w:type="spellStart"/>
      <w:r w:rsidR="00ED7BD9" w:rsidRPr="002F628C">
        <w:rPr>
          <w:rFonts w:ascii="Book Antiqua" w:hAnsi="Book Antiqua"/>
        </w:rPr>
        <w:t>κB</w:t>
      </w:r>
      <w:proofErr w:type="spellEnd"/>
      <w:r w:rsidRPr="002F628C">
        <w:rPr>
          <w:rFonts w:ascii="Book Antiqua" w:hAnsi="Book Antiqua"/>
        </w:rPr>
        <w:t>)</w:t>
      </w:r>
      <w:r w:rsidR="00E442D0" w:rsidRPr="002F628C">
        <w:rPr>
          <w:rFonts w:ascii="Book Antiqua" w:hAnsi="Book Antiqua"/>
        </w:rPr>
        <w:t xml:space="preserve"> which are crucial for inflammatory cytokine induction, and/or</w:t>
      </w:r>
      <w:r w:rsidR="00297337" w:rsidRPr="002F628C">
        <w:rPr>
          <w:rFonts w:ascii="Book Antiqua" w:hAnsi="Book Antiqua"/>
        </w:rPr>
        <w:t xml:space="preserve"> induction of</w:t>
      </w:r>
      <w:r w:rsidR="00E442D0" w:rsidRPr="002F628C">
        <w:rPr>
          <w:rFonts w:ascii="Book Antiqua" w:hAnsi="Book Antiqua"/>
        </w:rPr>
        <w:t xml:space="preserve"> interferon regulatory factor 3/7 (IRF3/7) </w:t>
      </w:r>
      <w:r w:rsidRPr="002F628C">
        <w:rPr>
          <w:rFonts w:ascii="Book Antiqua" w:hAnsi="Book Antiqua"/>
        </w:rPr>
        <w:t>which is important for the IFN</w:t>
      </w:r>
      <w:r w:rsidR="00E442D0" w:rsidRPr="002F628C">
        <w:rPr>
          <w:rFonts w:ascii="Book Antiqua" w:hAnsi="Book Antiqua"/>
        </w:rPr>
        <w:t xml:space="preserve">-induced antiviral response. Many studies have confirmed that RIG-I regulation during influenza virus infection is important in the </w:t>
      </w:r>
      <w:r w:rsidR="00E442D0" w:rsidRPr="002F628C">
        <w:rPr>
          <w:rFonts w:ascii="Book Antiqua" w:hAnsi="Book Antiqua"/>
        </w:rPr>
        <w:lastRenderedPageBreak/>
        <w:t xml:space="preserve">antiviral response and </w:t>
      </w:r>
      <w:r w:rsidR="00B3765E" w:rsidRPr="002F628C">
        <w:rPr>
          <w:rFonts w:ascii="Book Antiqua" w:hAnsi="Book Antiqua"/>
        </w:rPr>
        <w:t>for</w:t>
      </w:r>
      <w:r w:rsidR="00E442D0" w:rsidRPr="002F628C">
        <w:rPr>
          <w:rFonts w:ascii="Book Antiqua" w:hAnsi="Book Antiqua"/>
        </w:rPr>
        <w:t xml:space="preserve"> modulation, either directly or indirectly, of </w:t>
      </w:r>
      <w:proofErr w:type="spellStart"/>
      <w:r w:rsidR="00E442D0" w:rsidRPr="002F628C">
        <w:rPr>
          <w:rFonts w:ascii="Book Antiqua" w:hAnsi="Book Antiqua"/>
        </w:rPr>
        <w:t>proinflammatory</w:t>
      </w:r>
      <w:proofErr w:type="spellEnd"/>
      <w:r w:rsidR="00E442D0" w:rsidRPr="002F628C">
        <w:rPr>
          <w:rFonts w:ascii="Book Antiqua" w:hAnsi="Book Antiqua"/>
        </w:rPr>
        <w:t xml:space="preserve"> cytokine </w:t>
      </w:r>
      <w:proofErr w:type="gramStart"/>
      <w:r w:rsidR="00E442D0" w:rsidRPr="002F628C">
        <w:rPr>
          <w:rFonts w:ascii="Book Antiqua" w:hAnsi="Book Antiqua"/>
        </w:rPr>
        <w:t>responses</w:t>
      </w:r>
      <w:proofErr w:type="gramEnd"/>
      <w:r w:rsidR="00535AD1" w:rsidRPr="002F628C">
        <w:rPr>
          <w:rFonts w:ascii="Book Antiqua" w:hAnsi="Book Antiqua"/>
        </w:rPr>
        <w:fldChar w:fldCharType="begin">
          <w:fldData xml:space="preserve">PEVuZE5vdGU+PENpdGU+PEF1dGhvcj5Lb2Jhc2E8L0F1dGhvcj48WWVhcj4yMDA3PC9ZZWFyPjxS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</w:fldData>
        </w:fldChar>
      </w:r>
      <w:r w:rsidR="00291EFF"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PEVuZE5vdGU+PENpdGU+PEF1dGhvcj5Lb2Jhc2E8L0F1dGhvcj48WWVhcj4yMDA3PC9ZZWFyPjxS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</w:fldData>
        </w:fldChar>
      </w:r>
      <w:r w:rsidR="00291EFF"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291EFF" w:rsidRPr="002F628C">
        <w:rPr>
          <w:rFonts w:ascii="Book Antiqua" w:hAnsi="Book Antiqua"/>
          <w:noProof/>
          <w:vertAlign w:val="superscript"/>
        </w:rPr>
        <w:t>[15,16]</w:t>
      </w:r>
      <w:r w:rsidR="00535AD1" w:rsidRPr="002F628C">
        <w:rPr>
          <w:rFonts w:ascii="Book Antiqua" w:hAnsi="Book Antiqua"/>
        </w:rPr>
        <w:fldChar w:fldCharType="end"/>
      </w:r>
      <w:r w:rsidR="00E442D0" w:rsidRPr="002F628C">
        <w:rPr>
          <w:rFonts w:ascii="Book Antiqua" w:hAnsi="Book Antiqua"/>
        </w:rPr>
        <w:t>.</w:t>
      </w:r>
      <w:r w:rsidR="00297337" w:rsidRPr="002F628C">
        <w:rPr>
          <w:rFonts w:ascii="Book Antiqua" w:hAnsi="Book Antiqua"/>
        </w:rPr>
        <w:t xml:space="preserve"> We have shown that </w:t>
      </w:r>
      <w:r w:rsidR="00A46AB6" w:rsidRPr="002F628C">
        <w:rPr>
          <w:rFonts w:ascii="Book Antiqua" w:hAnsi="Book Antiqua"/>
        </w:rPr>
        <w:t xml:space="preserve">RIG-I induction </w:t>
      </w:r>
      <w:r w:rsidR="00297337" w:rsidRPr="002F628C">
        <w:rPr>
          <w:rFonts w:ascii="Book Antiqua" w:hAnsi="Book Antiqua"/>
        </w:rPr>
        <w:t>is</w:t>
      </w:r>
      <w:r w:rsidR="00A46AB6" w:rsidRPr="002F628C">
        <w:rPr>
          <w:rFonts w:ascii="Book Antiqua" w:hAnsi="Book Antiqua"/>
        </w:rPr>
        <w:t xml:space="preserve"> inhibited by </w:t>
      </w:r>
      <w:r w:rsidR="002F628C" w:rsidRPr="002F628C">
        <w:rPr>
          <w:rFonts w:ascii="Book Antiqua" w:hAnsi="Book Antiqua"/>
        </w:rPr>
        <w:t xml:space="preserve">cigarette smoking </w:t>
      </w:r>
      <w:r w:rsidR="002F628C">
        <w:rPr>
          <w:rFonts w:ascii="Book Antiqua" w:hAnsi="Book Antiqua" w:hint="eastAsia"/>
        </w:rPr>
        <w:t>(</w:t>
      </w:r>
      <w:r w:rsidR="00A46AB6" w:rsidRPr="002F628C">
        <w:rPr>
          <w:rFonts w:ascii="Book Antiqua" w:hAnsi="Book Antiqua"/>
        </w:rPr>
        <w:t>CS</w:t>
      </w:r>
      <w:r w:rsidR="002F628C">
        <w:rPr>
          <w:rFonts w:ascii="Book Antiqua" w:hAnsi="Book Antiqua" w:hint="eastAsia"/>
        </w:rPr>
        <w:t>)</w:t>
      </w:r>
      <w:r w:rsidR="00A46AB6" w:rsidRPr="002F628C">
        <w:rPr>
          <w:rFonts w:ascii="Book Antiqua" w:hAnsi="Book Antiqua"/>
        </w:rPr>
        <w:t xml:space="preserve"> in our human organ culture model</w:t>
      </w:r>
      <w:r w:rsidR="006E5C65" w:rsidRPr="002F628C">
        <w:rPr>
          <w:rFonts w:ascii="Book Antiqua" w:hAnsi="Book Antiqua"/>
        </w:rPr>
        <w:fldChar w:fldCharType="begin"/>
      </w:r>
      <w:r w:rsidR="006E5C65" w:rsidRPr="002F628C">
        <w:rPr>
          <w:rFonts w:ascii="Book Antiqua" w:hAnsi="Book Antiqua"/>
        </w:rPr>
        <w:instrText xml:space="preserve"> ADDIN EN.CITE &lt;EndNote&gt;&lt;Cite&gt;&lt;Author&gt;Wu&lt;/Author&gt;&lt;Year&gt;2011&lt;/Year&gt;&lt;RecNum&gt;414&lt;/RecNum&gt;&lt;DisplayText&gt;&lt;style face="superscript"&gt;[17]&lt;/style&gt;&lt;/DisplayText&gt;&lt;record&gt;&lt;rec-number&gt;414&lt;/rec-number&gt;&lt;foreign-keys&gt;&lt;key app="EN" db-id="x05e2vexzv020jed2r5v9a07s20wvars529x"&gt;414&lt;/key&gt;&lt;/foreign-keys&gt;&lt;ref-type name="Journal Article"&gt;17&lt;/ref-type&gt;&lt;contributors&gt;&lt;authors&gt;&lt;author&gt;Wu, W.&lt;/author&gt;&lt;author&gt;Patel, K. B.&lt;/author&gt;&lt;author&gt;Booth, J. L.&lt;/author&gt;&lt;author&gt;Zhang, W.&lt;/author&gt;&lt;author&gt;Metcalf, J. P.&lt;/author&gt;&lt;/authors&gt;&lt;/contributors&gt;&lt;auth-address&gt;Oklahoma Univ. Health Sciences Center, Rm. 425, RP1, 800 N. Research Pkwy., Oklahoma City, OK 73104. jordan-metcalf@ouhsc.edu.&lt;/auth-address&gt;&lt;titles&gt;&lt;title&gt;Cigarette smoke extract suppresses the RIG-I-initiated innate immune response to influenza virus in the human lung&lt;/title&gt;&lt;secondary-title&gt;Am J Physiol Lung Cell Mol Physiol&lt;/secondary-title&gt;&lt;/titles&gt;&lt;periodical&gt;&lt;full-title&gt;Am J Physiol Lung Cell Mol Physiol&lt;/full-title&gt;&lt;/periodical&gt;&lt;pages&gt;L821-30&lt;/pages&gt;&lt;volume&gt;300&lt;/volume&gt;&lt;number&gt;6&lt;/number&gt;&lt;dates&gt;&lt;year&gt;2011&lt;/year&gt;&lt;pub-dates&gt;&lt;date&gt;Jun&lt;/date&gt;&lt;/pub-dates&gt;&lt;/dates&gt;&lt;isbn&gt;1522-1504 (Electronic)&amp;#xD;1040-0605 (Linking)&lt;/isbn&gt;&lt;accession-num&gt;21335520&lt;/accession-num&gt;&lt;urls&gt;&lt;/urls&gt;&lt;language&gt;eng&lt;/language&gt;&lt;/record&gt;&lt;/Cite&gt;&lt;/EndNote&gt;</w:instrText>
      </w:r>
      <w:r w:rsidR="006E5C65" w:rsidRPr="002F628C">
        <w:rPr>
          <w:rFonts w:ascii="Book Antiqua" w:hAnsi="Book Antiqua"/>
        </w:rPr>
        <w:fldChar w:fldCharType="separate"/>
      </w:r>
      <w:r w:rsidR="006E5C65" w:rsidRPr="002F628C">
        <w:rPr>
          <w:rFonts w:ascii="Book Antiqua" w:hAnsi="Book Antiqua"/>
          <w:noProof/>
          <w:vertAlign w:val="superscript"/>
        </w:rPr>
        <w:t>[17]</w:t>
      </w:r>
      <w:r w:rsidR="006E5C65" w:rsidRPr="002F628C">
        <w:rPr>
          <w:rFonts w:ascii="Book Antiqua" w:hAnsi="Book Antiqua"/>
        </w:rPr>
        <w:fldChar w:fldCharType="end"/>
      </w:r>
      <w:r w:rsidR="006E5C65" w:rsidRPr="002F628C">
        <w:rPr>
          <w:rFonts w:ascii="Book Antiqua" w:hAnsi="Book Antiqua"/>
        </w:rPr>
        <w:t>.</w:t>
      </w:r>
      <w:r w:rsidR="006E5C65">
        <w:rPr>
          <w:rFonts w:ascii="Book Antiqua" w:hAnsi="Book Antiqua"/>
        </w:rPr>
        <w:t xml:space="preserve"> </w:t>
      </w:r>
      <w:r w:rsidR="00A46AB6" w:rsidRPr="002F628C">
        <w:rPr>
          <w:rFonts w:ascii="Book Antiqua" w:hAnsi="Book Antiqua"/>
        </w:rPr>
        <w:t xml:space="preserve">We demonstrated </w:t>
      </w:r>
      <w:r w:rsidR="00AF39D0" w:rsidRPr="002F628C">
        <w:rPr>
          <w:rFonts w:ascii="Book Antiqua" w:hAnsi="Book Antiqua"/>
        </w:rPr>
        <w:t>that 2</w:t>
      </w:r>
      <w:r w:rsidR="002F628C">
        <w:rPr>
          <w:rFonts w:ascii="Book Antiqua" w:hAnsi="Book Antiqua" w:hint="eastAsia"/>
        </w:rPr>
        <w:t>%</w:t>
      </w:r>
      <w:r w:rsidR="00AF39D0" w:rsidRPr="002F628C">
        <w:rPr>
          <w:rFonts w:ascii="Book Antiqua" w:hAnsi="Book Antiqua"/>
        </w:rPr>
        <w:t xml:space="preserve">-20% cigarette smoke extract (CSE) inhibited influenza-induced RIG-I mRNA and protein expression as well as </w:t>
      </w:r>
      <w:r w:rsidR="00297337" w:rsidRPr="002F628C">
        <w:rPr>
          <w:rFonts w:ascii="Book Antiqua" w:hAnsi="Book Antiqua"/>
        </w:rPr>
        <w:t xml:space="preserve">expression of the </w:t>
      </w:r>
      <w:r w:rsidR="00AF39D0" w:rsidRPr="002F628C">
        <w:rPr>
          <w:rFonts w:ascii="Book Antiqua" w:hAnsi="Book Antiqua"/>
        </w:rPr>
        <w:t xml:space="preserve">anti-viral cytokines IP-10 and IFN-β </w:t>
      </w:r>
      <w:r w:rsidR="00A46AB6" w:rsidRPr="002F628C">
        <w:rPr>
          <w:rFonts w:ascii="Book Antiqua" w:hAnsi="Book Antiqua"/>
        </w:rPr>
        <w:t>in human lung</w:t>
      </w:r>
      <w:r w:rsidR="00AF39D0" w:rsidRPr="002F628C">
        <w:rPr>
          <w:rFonts w:ascii="Book Antiqua" w:hAnsi="Book Antiqua"/>
        </w:rPr>
        <w:t xml:space="preserve">. </w:t>
      </w:r>
    </w:p>
    <w:p w:rsidR="00752C5C" w:rsidRPr="002F628C" w:rsidRDefault="00297337" w:rsidP="002F628C">
      <w:pPr>
        <w:spacing w:after="0" w:line="360" w:lineRule="auto"/>
        <w:ind w:firstLineChars="100" w:firstLine="240"/>
        <w:jc w:val="both"/>
        <w:rPr>
          <w:rFonts w:ascii="Book Antiqua" w:hAnsi="Book Antiqua"/>
        </w:rPr>
      </w:pPr>
      <w:r w:rsidRPr="002F628C">
        <w:rPr>
          <w:rFonts w:ascii="Book Antiqua" w:hAnsi="Book Antiqua"/>
        </w:rPr>
        <w:t>Of</w:t>
      </w:r>
      <w:r w:rsidR="00ED7BD9" w:rsidRPr="002F628C">
        <w:rPr>
          <w:rFonts w:ascii="Book Antiqua" w:hAnsi="Book Antiqua"/>
        </w:rPr>
        <w:t xml:space="preserve"> the 13 mammalian TLRs, </w:t>
      </w:r>
      <w:r w:rsidR="00E221CC" w:rsidRPr="002F628C">
        <w:rPr>
          <w:rFonts w:ascii="Book Antiqua" w:hAnsi="Book Antiqua"/>
        </w:rPr>
        <w:t>TLR</w:t>
      </w:r>
      <w:r w:rsidR="00C04A68" w:rsidRPr="002F628C">
        <w:rPr>
          <w:rFonts w:ascii="Book Antiqua" w:hAnsi="Book Antiqua"/>
        </w:rPr>
        <w:t xml:space="preserve"> </w:t>
      </w:r>
      <w:r w:rsidR="00E221CC" w:rsidRPr="002F628C">
        <w:rPr>
          <w:rFonts w:ascii="Book Antiqua" w:hAnsi="Book Antiqua"/>
        </w:rPr>
        <w:t>3</w:t>
      </w:r>
      <w:r w:rsidR="00752C5C" w:rsidRPr="002F628C">
        <w:rPr>
          <w:rFonts w:ascii="Book Antiqua" w:hAnsi="Book Antiqua"/>
        </w:rPr>
        <w:t xml:space="preserve"> and 7</w:t>
      </w:r>
      <w:r w:rsidR="00E221CC" w:rsidRPr="002F628C">
        <w:rPr>
          <w:rFonts w:ascii="Book Antiqua" w:hAnsi="Book Antiqua"/>
        </w:rPr>
        <w:t xml:space="preserve"> </w:t>
      </w:r>
      <w:r w:rsidR="00752C5C" w:rsidRPr="002F628C">
        <w:rPr>
          <w:rFonts w:ascii="Book Antiqua" w:hAnsi="Book Antiqua"/>
        </w:rPr>
        <w:t>are</w:t>
      </w:r>
      <w:r w:rsidR="00DA0FED" w:rsidRPr="002F628C">
        <w:rPr>
          <w:rFonts w:ascii="Book Antiqua" w:eastAsiaTheme="minorEastAsia" w:hAnsi="Book Antiqua"/>
        </w:rPr>
        <w:t xml:space="preserve"> the most</w:t>
      </w:r>
      <w:r w:rsidR="00E221CC" w:rsidRPr="002F628C">
        <w:rPr>
          <w:rFonts w:ascii="Book Antiqua" w:hAnsi="Book Antiqua"/>
        </w:rPr>
        <w:t xml:space="preserve"> </w:t>
      </w:r>
      <w:r w:rsidR="00B20E21" w:rsidRPr="002F628C">
        <w:rPr>
          <w:rFonts w:ascii="Book Antiqua" w:hAnsi="Book Antiqua"/>
        </w:rPr>
        <w:t>important PRR</w:t>
      </w:r>
      <w:r w:rsidR="00752C5C" w:rsidRPr="002F628C">
        <w:rPr>
          <w:rFonts w:ascii="Book Antiqua" w:hAnsi="Book Antiqua"/>
        </w:rPr>
        <w:t>s</w:t>
      </w:r>
      <w:r w:rsidR="00B20E21" w:rsidRPr="002F628C">
        <w:rPr>
          <w:rFonts w:ascii="Book Antiqua" w:hAnsi="Book Antiqua"/>
        </w:rPr>
        <w:t xml:space="preserve"> for influenza virus recognit</w:t>
      </w:r>
      <w:r w:rsidR="00176AE7" w:rsidRPr="002F628C">
        <w:rPr>
          <w:rFonts w:ascii="Book Antiqua" w:hAnsi="Book Antiqua"/>
        </w:rPr>
        <w:t>ion.</w:t>
      </w:r>
      <w:r w:rsidR="00ED7BD9" w:rsidRPr="002F628C">
        <w:rPr>
          <w:rFonts w:ascii="Book Antiqua" w:hAnsi="Book Antiqua"/>
        </w:rPr>
        <w:t xml:space="preserve"> </w:t>
      </w:r>
      <w:r w:rsidR="00752C5C" w:rsidRPr="002F628C">
        <w:rPr>
          <w:rFonts w:ascii="Book Antiqua" w:hAnsi="Book Antiqua"/>
        </w:rPr>
        <w:t xml:space="preserve">The influenza virus </w:t>
      </w:r>
      <w:proofErr w:type="spellStart"/>
      <w:r w:rsidR="00752C5C" w:rsidRPr="002F628C">
        <w:rPr>
          <w:rFonts w:ascii="Book Antiqua" w:hAnsi="Book Antiqua"/>
        </w:rPr>
        <w:t>ssRNA</w:t>
      </w:r>
      <w:proofErr w:type="spellEnd"/>
      <w:r w:rsidR="00752C5C" w:rsidRPr="002F628C">
        <w:rPr>
          <w:rFonts w:ascii="Book Antiqua" w:hAnsi="Book Antiqua"/>
        </w:rPr>
        <w:t xml:space="preserve"> genome is recognized by TLR7 in </w:t>
      </w:r>
      <w:proofErr w:type="spellStart"/>
      <w:r w:rsidR="00752C5C" w:rsidRPr="002F628C">
        <w:rPr>
          <w:rFonts w:ascii="Book Antiqua" w:hAnsi="Book Antiqua"/>
        </w:rPr>
        <w:t>plasmacytoid</w:t>
      </w:r>
      <w:proofErr w:type="spellEnd"/>
      <w:r w:rsidR="00752C5C" w:rsidRPr="002F628C">
        <w:rPr>
          <w:rFonts w:ascii="Book Antiqua" w:hAnsi="Book Antiqua"/>
        </w:rPr>
        <w:t xml:space="preserve"> </w:t>
      </w:r>
      <w:r w:rsidR="002F628C">
        <w:rPr>
          <w:rFonts w:ascii="Book Antiqua" w:hAnsi="Book Antiqua"/>
        </w:rPr>
        <w:t>dendritic cells (</w:t>
      </w:r>
      <w:proofErr w:type="spellStart"/>
      <w:r w:rsidR="002F628C">
        <w:rPr>
          <w:rFonts w:ascii="Book Antiqua" w:hAnsi="Book Antiqua"/>
        </w:rPr>
        <w:t>pDC</w:t>
      </w:r>
      <w:proofErr w:type="spellEnd"/>
      <w:r w:rsidR="002F628C">
        <w:rPr>
          <w:rFonts w:ascii="Book Antiqua" w:hAnsi="Book Antiqua"/>
        </w:rPr>
        <w:t xml:space="preserve">) in </w:t>
      </w:r>
      <w:proofErr w:type="gramStart"/>
      <w:r w:rsidR="002F628C">
        <w:rPr>
          <w:rFonts w:ascii="Book Antiqua" w:hAnsi="Book Antiqua"/>
        </w:rPr>
        <w:t>humans</w:t>
      </w:r>
      <w:proofErr w:type="gramEnd"/>
      <w:r w:rsidR="00535AD1" w:rsidRPr="002F628C">
        <w:rPr>
          <w:rFonts w:ascii="Book Antiqua" w:hAnsi="Book Antiqua"/>
        </w:rPr>
        <w:fldChar w:fldCharType="begin">
          <w:fldData xml:space="preserve">PEVuZE5vdGU+PENpdGU+PEF1dGhvcj5EaWVib2xkPC9BdXRob3I+PFllYXI+MjAwNDwvWWVhcj48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</w:fldData>
        </w:fldChar>
      </w:r>
      <w:r w:rsidR="00291EFF"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PEVuZE5vdGU+PENpdGU+PEF1dGhvcj5EaWVib2xkPC9BdXRob3I+PFllYXI+MjAwNDwvWWVhcj48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</w:fldData>
        </w:fldChar>
      </w:r>
      <w:r w:rsidR="00291EFF"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2F628C">
        <w:rPr>
          <w:rFonts w:ascii="Book Antiqua" w:hAnsi="Book Antiqua"/>
          <w:noProof/>
          <w:vertAlign w:val="superscript"/>
        </w:rPr>
        <w:t>[18,</w:t>
      </w:r>
      <w:r w:rsidR="00291EFF" w:rsidRPr="002F628C">
        <w:rPr>
          <w:rFonts w:ascii="Book Antiqua" w:hAnsi="Book Antiqua"/>
          <w:noProof/>
          <w:vertAlign w:val="superscript"/>
        </w:rPr>
        <w:t>19]</w:t>
      </w:r>
      <w:r w:rsidR="00535AD1" w:rsidRPr="002F628C">
        <w:rPr>
          <w:rFonts w:ascii="Book Antiqua" w:hAnsi="Book Antiqua"/>
        </w:rPr>
        <w:fldChar w:fldCharType="end"/>
      </w:r>
      <w:r w:rsidR="00752C5C" w:rsidRPr="002F628C">
        <w:rPr>
          <w:rFonts w:ascii="Book Antiqua" w:hAnsi="Book Antiqua"/>
        </w:rPr>
        <w:t xml:space="preserve">. </w:t>
      </w:r>
      <w:r w:rsidRPr="002F628C">
        <w:rPr>
          <w:rFonts w:ascii="Book Antiqua" w:hAnsi="Book Antiqua"/>
        </w:rPr>
        <w:t>Others have shown</w:t>
      </w:r>
      <w:r w:rsidR="005027C6" w:rsidRPr="002F628C">
        <w:rPr>
          <w:rFonts w:ascii="Book Antiqua" w:hAnsi="Book Antiqua"/>
        </w:rPr>
        <w:t xml:space="preserve"> </w:t>
      </w:r>
      <w:r w:rsidR="00176AE7" w:rsidRPr="002F628C">
        <w:rPr>
          <w:rFonts w:ascii="Book Antiqua" w:hAnsi="Book Antiqua"/>
        </w:rPr>
        <w:t>that</w:t>
      </w:r>
      <w:r w:rsidR="00752C5C" w:rsidRPr="002F628C">
        <w:rPr>
          <w:rFonts w:ascii="Book Antiqua" w:hAnsi="Book Antiqua"/>
        </w:rPr>
        <w:t xml:space="preserve"> </w:t>
      </w:r>
      <w:r w:rsidR="00DA0FED" w:rsidRPr="002F628C">
        <w:rPr>
          <w:rFonts w:ascii="Book Antiqua" w:eastAsiaTheme="minorEastAsia" w:hAnsi="Book Antiqua"/>
        </w:rPr>
        <w:t>CS</w:t>
      </w:r>
      <w:r w:rsidR="00752C5C" w:rsidRPr="002F628C">
        <w:rPr>
          <w:rFonts w:ascii="Book Antiqua" w:hAnsi="Book Antiqua"/>
        </w:rPr>
        <w:t xml:space="preserve"> suppresses key </w:t>
      </w:r>
      <w:proofErr w:type="spellStart"/>
      <w:r w:rsidR="00752C5C" w:rsidRPr="002F628C">
        <w:rPr>
          <w:rFonts w:ascii="Book Antiqua" w:hAnsi="Book Antiqua"/>
        </w:rPr>
        <w:t>pDC</w:t>
      </w:r>
      <w:proofErr w:type="spellEnd"/>
      <w:r w:rsidR="00752C5C" w:rsidRPr="002F628C">
        <w:rPr>
          <w:rFonts w:ascii="Book Antiqua" w:hAnsi="Book Antiqua"/>
        </w:rPr>
        <w:t xml:space="preserve"> functions upon </w:t>
      </w:r>
      <w:r w:rsidR="00176AE7" w:rsidRPr="002F628C">
        <w:rPr>
          <w:rFonts w:ascii="Book Antiqua" w:hAnsi="Book Antiqua"/>
        </w:rPr>
        <w:t xml:space="preserve">respiratory syncytial virus (RSV) </w:t>
      </w:r>
      <w:r w:rsidR="00752C5C" w:rsidRPr="002F628C">
        <w:rPr>
          <w:rFonts w:ascii="Book Antiqua" w:hAnsi="Book Antiqua"/>
        </w:rPr>
        <w:t xml:space="preserve">infection by a mechanism that involves </w:t>
      </w:r>
      <w:proofErr w:type="spellStart"/>
      <w:r w:rsidR="00752C5C" w:rsidRPr="002F628C">
        <w:rPr>
          <w:rFonts w:ascii="Book Antiqua" w:hAnsi="Book Antiqua"/>
        </w:rPr>
        <w:t>downregulation</w:t>
      </w:r>
      <w:proofErr w:type="spellEnd"/>
      <w:r w:rsidR="00752C5C" w:rsidRPr="002F628C">
        <w:rPr>
          <w:rFonts w:ascii="Book Antiqua" w:hAnsi="Book Antiqua"/>
        </w:rPr>
        <w:t xml:space="preserve"> of TLR7 expression an</w:t>
      </w:r>
      <w:r w:rsidR="002F628C">
        <w:rPr>
          <w:rFonts w:ascii="Book Antiqua" w:hAnsi="Book Antiqua"/>
        </w:rPr>
        <w:t>d decreased activation of IRF-7</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&lt;EndNote&gt;&lt;Cite&gt;&lt;Author&gt;Castro&lt;/Author&gt;&lt;Year&gt;2011&lt;/Year&gt;&lt;RecNum&gt;520&lt;/RecNum&gt;&lt;DisplayText&gt;&lt;style face="superscript"&gt;[20]&lt;/style&gt;&lt;/DisplayText&gt;&lt;record&gt;&lt;rec-number&gt;520&lt;/rec-number&gt;&lt;foreign-keys&gt;&lt;key app="EN" db-id="x05e2vexzv020jed2r5v9a07s20wvars529x"&gt;520&lt;/key&gt;&lt;/foreign-keys&gt;&lt;ref-type name="Journal Article"&gt;17&lt;/ref-type&gt;&lt;contributors&gt;&lt;authors&gt;&lt;author&gt;Castro, S. M.&lt;/author&gt;&lt;author&gt;Chakraborty, K.&lt;/author&gt;&lt;author&gt;Guerrero-Plata, A.&lt;/author&gt;&lt;/authors&gt;&lt;/contributors&gt;&lt;auth-address&gt;Department of Pathobiological Sciences, Louisiana State University, Baton Rouge, LA 70803, USA.&lt;/auth-address&gt;&lt;titles&gt;&lt;title&gt;Cigarette smoke suppresses TLR-7 stimulation in response to virus infection in plasmacytoid dendritic cells&lt;/title&gt;&lt;secondary-title&gt;Toxicol In Vitro&lt;/secondary-title&gt;&lt;/titles&gt;&lt;periodical&gt;&lt;full-title&gt;Toxicol In Vitro&lt;/full-title&gt;&lt;/periodical&gt;&lt;pages&gt;1106-13&lt;/pages&gt;&lt;volume&gt;25&lt;/volume&gt;&lt;number&gt;5&lt;/number&gt;&lt;keywords&gt;&lt;keyword&gt;Cells, Cultured&lt;/keyword&gt;&lt;keyword&gt;Chemokine CXCL10/metabolism&lt;/keyword&gt;&lt;keyword&gt;Dendritic Cells/ drug effects/ virology&lt;/keyword&gt;&lt;keyword&gt;Down-Regulation&lt;/keyword&gt;&lt;keyword&gt;Humans&lt;/keyword&gt;&lt;keyword&gt;Interferon Regulatory Factor-7/genetics/metabolism&lt;/keyword&gt;&lt;keyword&gt;Interferon-alpha/biosynthesis/immunology&lt;/keyword&gt;&lt;keyword&gt;Interleukin-10/biosynthesis/immunology&lt;/keyword&gt;&lt;keyword&gt;Interleukin-1beta/biosynthesis/immunology&lt;/keyword&gt;&lt;keyword&gt;Phosphorylation&lt;/keyword&gt;&lt;keyword&gt;Respiratory Syncytial Viruses/pathogenicity&lt;/keyword&gt;&lt;keyword&gt;Reverse Transcriptase Polymerase Chain Reaction&lt;/keyword&gt;&lt;keyword&gt;Smoke/ adverse effects&lt;/keyword&gt;&lt;keyword&gt;Tobacco/ toxicity&lt;/keyword&gt;&lt;keyword&gt;Toll-Like Receptor 7/genetics/ metabolism&lt;/keyword&gt;&lt;/keywords&gt;&lt;dates&gt;&lt;year&gt;2011&lt;/year&gt;&lt;pub-dates&gt;&lt;date&gt;Aug&lt;/date&gt;&lt;/pub-dates&gt;&lt;/dates&gt;&lt;isbn&gt;1879-3177 (Electronic)&amp;#xD;0887-2333 (Linking)&lt;/isbn&gt;&lt;accession-num&gt;21435390&lt;/accession-num&gt;&lt;urls&gt;&lt;/urls&gt;&lt;language&gt;eng&lt;/language&gt;&lt;/record&gt;&lt;/Cite&gt;&lt;/EndNote&gt;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[20]</w:t>
      </w:r>
      <w:r w:rsidR="00535AD1" w:rsidRPr="002F628C">
        <w:rPr>
          <w:rFonts w:ascii="Book Antiqua" w:hAnsi="Book Antiqua"/>
        </w:rPr>
        <w:fldChar w:fldCharType="end"/>
      </w:r>
      <w:r w:rsidR="00752C5C" w:rsidRPr="002F628C">
        <w:rPr>
          <w:rFonts w:ascii="Book Antiqua" w:hAnsi="Book Antiqua"/>
        </w:rPr>
        <w:t>.</w:t>
      </w:r>
      <w:r w:rsidR="00176AE7" w:rsidRPr="002F628C">
        <w:rPr>
          <w:rFonts w:ascii="Book Antiqua" w:hAnsi="Book Antiqua"/>
        </w:rPr>
        <w:t xml:space="preserve"> </w:t>
      </w:r>
      <w:r w:rsidR="005027C6" w:rsidRPr="002F628C">
        <w:rPr>
          <w:rFonts w:ascii="Book Antiqua" w:hAnsi="Book Antiqua"/>
        </w:rPr>
        <w:t xml:space="preserve">The effect of CS on TLR7 in influenza virus infected </w:t>
      </w:r>
      <w:proofErr w:type="spellStart"/>
      <w:r w:rsidR="005027C6" w:rsidRPr="002F628C">
        <w:rPr>
          <w:rFonts w:ascii="Book Antiqua" w:hAnsi="Book Antiqua"/>
        </w:rPr>
        <w:t>pDC</w:t>
      </w:r>
      <w:proofErr w:type="spellEnd"/>
      <w:r w:rsidR="005027C6" w:rsidRPr="002F628C">
        <w:rPr>
          <w:rFonts w:ascii="Book Antiqua" w:hAnsi="Book Antiqua"/>
        </w:rPr>
        <w:t xml:space="preserve"> should be similar although </w:t>
      </w:r>
      <w:r w:rsidRPr="002F628C">
        <w:rPr>
          <w:rFonts w:ascii="Book Antiqua" w:hAnsi="Book Antiqua"/>
        </w:rPr>
        <w:t>it has not been evaluated</w:t>
      </w:r>
      <w:r w:rsidR="00176AE7" w:rsidRPr="002F628C">
        <w:rPr>
          <w:rFonts w:ascii="Book Antiqua" w:hAnsi="Book Antiqua"/>
        </w:rPr>
        <w:t>.</w:t>
      </w:r>
    </w:p>
    <w:p w:rsidR="00E221CC" w:rsidRPr="002F628C" w:rsidRDefault="00752C5C" w:rsidP="002F628C">
      <w:pPr>
        <w:spacing w:after="0" w:line="360" w:lineRule="auto"/>
        <w:ind w:firstLineChars="100" w:firstLine="240"/>
        <w:jc w:val="both"/>
        <w:rPr>
          <w:rFonts w:ascii="Book Antiqua" w:hAnsi="Book Antiqua"/>
        </w:rPr>
      </w:pPr>
      <w:r w:rsidRPr="002F628C">
        <w:rPr>
          <w:rFonts w:ascii="Book Antiqua" w:hAnsi="Book Antiqua"/>
        </w:rPr>
        <w:t>Double-stranded RNA (</w:t>
      </w:r>
      <w:proofErr w:type="spellStart"/>
      <w:r w:rsidRPr="002F628C">
        <w:rPr>
          <w:rFonts w:ascii="Book Antiqua" w:hAnsi="Book Antiqua"/>
        </w:rPr>
        <w:t>dsRNA</w:t>
      </w:r>
      <w:proofErr w:type="spellEnd"/>
      <w:r w:rsidRPr="002F628C">
        <w:rPr>
          <w:rFonts w:ascii="Book Antiqua" w:hAnsi="Book Antiqua"/>
        </w:rPr>
        <w:t xml:space="preserve">) is produced during viral replication and </w:t>
      </w:r>
      <w:r w:rsidR="002F628C">
        <w:rPr>
          <w:rFonts w:ascii="Book Antiqua" w:hAnsi="Book Antiqua"/>
        </w:rPr>
        <w:t xml:space="preserve">is recognized by </w:t>
      </w:r>
      <w:proofErr w:type="spellStart"/>
      <w:r w:rsidR="002F628C">
        <w:rPr>
          <w:rFonts w:ascii="Book Antiqua" w:hAnsi="Book Antiqua"/>
        </w:rPr>
        <w:t>endosomal</w:t>
      </w:r>
      <w:proofErr w:type="spellEnd"/>
      <w:r w:rsidR="002F628C">
        <w:rPr>
          <w:rFonts w:ascii="Book Antiqua" w:hAnsi="Book Antiqua"/>
        </w:rPr>
        <w:t xml:space="preserve"> </w:t>
      </w:r>
      <w:proofErr w:type="gramStart"/>
      <w:r w:rsidR="002F628C">
        <w:rPr>
          <w:rFonts w:ascii="Book Antiqua" w:hAnsi="Book Antiqua"/>
        </w:rPr>
        <w:t>TLR3</w:t>
      </w:r>
      <w:proofErr w:type="gramEnd"/>
      <w:r w:rsidR="00535AD1" w:rsidRPr="002F628C">
        <w:rPr>
          <w:rFonts w:ascii="Book Antiqua" w:hAnsi="Book Antiqua"/>
        </w:rPr>
        <w:fldChar w:fldCharType="begin">
          <w:fldData xml:space="preserve">PEVuZE5vdGU+PENpdGU+PEF1dGhvcj5HdWlsbG90PC9BdXRob3I+PFllYXI+MjAwNTwvWWVhcj48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PEVuZE5vdGU+PENpdGU+PEF1dGhvcj5HdWlsbG90PC9BdXRob3I+PFllYXI+MjAwNTwvWWVhcj48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[21]</w:t>
      </w:r>
      <w:r w:rsidR="00535AD1" w:rsidRPr="002F628C">
        <w:rPr>
          <w:rFonts w:ascii="Book Antiqua" w:hAnsi="Book Antiqua"/>
        </w:rPr>
        <w:fldChar w:fldCharType="end"/>
      </w:r>
      <w:r w:rsidRPr="002F628C">
        <w:rPr>
          <w:rFonts w:ascii="Book Antiqua" w:hAnsi="Book Antiqua"/>
        </w:rPr>
        <w:t xml:space="preserve">.  </w:t>
      </w:r>
      <w:r w:rsidR="00D234B2" w:rsidRPr="002F628C">
        <w:rPr>
          <w:rFonts w:ascii="Book Antiqua" w:hAnsi="Book Antiqua"/>
        </w:rPr>
        <w:t>Surprisingly</w:t>
      </w:r>
      <w:r w:rsidR="0062060A" w:rsidRPr="002F628C">
        <w:rPr>
          <w:rFonts w:ascii="Book Antiqua" w:hAnsi="Book Antiqua"/>
        </w:rPr>
        <w:t>, TLR3-deficient mice appear to be even more resistant to influenza infections than WT mice, in terms of mortality</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&lt;EndNote&gt;&lt;Cite&gt;&lt;Author&gt;Le Goffic&lt;/Author&gt;&lt;Year&gt;2006&lt;/Year&gt;&lt;RecNum&gt;244&lt;/RecNum&gt;&lt;DisplayText&gt;&lt;style face="superscript"&gt;[22]&lt;/style&gt;&lt;/DisplayText&gt;&lt;record&gt;&lt;rec-number&gt;244&lt;/rec-number&gt;&lt;foreign-keys&gt;&lt;key app="EN" db-id="x05e2vexzv020jed2r5v9a07s20wvars529x"&gt;244&lt;/key&gt;&lt;/foreign-keys&gt;&lt;ref-type name="Journal Article"&gt;17&lt;/ref-type&gt;&lt;contributors&gt;&lt;authors&gt;&lt;author&gt;Le Goffic, R.&lt;/author&gt;&lt;author&gt;Balloy, V.&lt;/author&gt;&lt;author&gt;Lagranderie, M.&lt;/author&gt;&lt;author&gt;Alexopoulou, L.&lt;/author&gt;&lt;author&gt;Escriou, N.&lt;/author&gt;&lt;author&gt;Flavell, R.&lt;/author&gt;&lt;author&gt;Chignard, M.&lt;/author&gt;&lt;author&gt;Si-Tahar, M.&lt;/author&gt;&lt;/authors&gt;&lt;/contributors&gt;&lt;titles&gt;&lt;title&gt;Detrimental contribution of the Toll-like receptor (TLR)3 to influenza A virus-induced acute pneumonia&lt;/title&gt;&lt;secondary-title&gt;PLoS Pathog&lt;/secondary-title&gt;&lt;/titles&gt;&lt;periodical&gt;&lt;full-title&gt;PLoS Pathog&lt;/full-title&gt;&lt;/periodical&gt;&lt;pages&gt;e53. Epub 2006 Jun 9.&lt;/pages&gt;&lt;volume&gt;2&lt;/volume&gt;&lt;number&gt;6&lt;/number&gt;&lt;keywords&gt;&lt;keyword&gt;0 (Inflammation Mediators)&lt;/keyword&gt;&lt;keyword&gt;0 (Toll-Like Receptor 3)&lt;/keyword&gt;&lt;keyword&gt;Acute Disease&lt;/keyword&gt;&lt;keyword&gt;Animals&lt;/keyword&gt;&lt;keyword&gt;Bronchi/pathology&lt;/keyword&gt;&lt;keyword&gt;CD8-Positive T-Lymphocytes/pathology&lt;/keyword&gt;&lt;keyword&gt;Inflammation Mediators/metabolism&lt;/keyword&gt;&lt;keyword&gt;*Influenza A virus&lt;/keyword&gt;&lt;keyword&gt;Kinetics&lt;/keyword&gt;&lt;keyword&gt;Leukocytes/pathology&lt;/keyword&gt;&lt;keyword&gt;Lung/metabolism/virology&lt;/keyword&gt;&lt;keyword&gt;Male&lt;/keyword&gt;&lt;keyword&gt;Mice&lt;/keyword&gt;&lt;keyword&gt;Mice, Inbred C57BL&lt;/keyword&gt;&lt;keyword&gt;Mice, Knockout&lt;/keyword&gt;&lt;keyword&gt;Orthomyxoviridae Infections/*metabolism/mortality/pathology&lt;/keyword&gt;&lt;keyword&gt;Pneumonia, Viral/*metabolism/mortality/pathology/*virology&lt;/keyword&gt;&lt;keyword&gt;Pulmonary Alveoli/pathology&lt;/keyword&gt;&lt;keyword&gt;Survival Analysis&lt;/keyword&gt;&lt;keyword&gt;Toll-Like Receptor 3/*metabolism&lt;/keyword&gt;&lt;keyword&gt;Up-Regulation&lt;/keyword&gt;&lt;keyword&gt;Viral Load&lt;/keyword&gt;&lt;/keywords&gt;&lt;dates&gt;&lt;year&gt;2006&lt;/year&gt;&lt;pub-dates&gt;&lt;date&gt;Jun&lt;/date&gt;&lt;/pub-dates&gt;&lt;/dates&gt;&lt;isbn&gt;1553-7374 (Electronic)&lt;/isbn&gt;&lt;urls&gt;&lt;/urls&gt;&lt;/record&gt;&lt;/Cite&gt;&lt;/EndNote&gt;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[22]</w:t>
      </w:r>
      <w:r w:rsidR="00535AD1" w:rsidRPr="002F628C">
        <w:rPr>
          <w:rFonts w:ascii="Book Antiqua" w:hAnsi="Book Antiqua"/>
        </w:rPr>
        <w:fldChar w:fldCharType="end"/>
      </w:r>
      <w:r w:rsidR="0062060A" w:rsidRPr="002F628C">
        <w:rPr>
          <w:rFonts w:ascii="Book Antiqua" w:hAnsi="Book Antiqua"/>
        </w:rPr>
        <w:t xml:space="preserve">. Although high viral loads have been detected in the lung, viral load does not appear to underlie disease susceptibility in this model. In </w:t>
      </w:r>
      <w:r w:rsidR="00D234B2" w:rsidRPr="002F628C">
        <w:rPr>
          <w:rFonts w:ascii="Book Antiqua" w:hAnsi="Book Antiqua"/>
          <w:i/>
        </w:rPr>
        <w:t xml:space="preserve">in vitro </w:t>
      </w:r>
      <w:r w:rsidR="0062060A" w:rsidRPr="002F628C">
        <w:rPr>
          <w:rFonts w:ascii="Book Antiqua" w:hAnsi="Book Antiqua"/>
        </w:rPr>
        <w:t xml:space="preserve">studies, </w:t>
      </w:r>
      <w:r w:rsidR="00DA29B1" w:rsidRPr="002F628C">
        <w:rPr>
          <w:rFonts w:ascii="Book Antiqua" w:hAnsi="Book Antiqua"/>
        </w:rPr>
        <w:t>CSE</w:t>
      </w:r>
      <w:r w:rsidR="00E6618F" w:rsidRPr="002F628C">
        <w:rPr>
          <w:rFonts w:ascii="Book Antiqua" w:hAnsi="Book Antiqua"/>
        </w:rPr>
        <w:t xml:space="preserve"> enhances rhinovirus-induced </w:t>
      </w:r>
      <w:r w:rsidR="00DA29B1" w:rsidRPr="002F628C">
        <w:rPr>
          <w:rFonts w:ascii="Book Antiqua" w:hAnsi="Book Antiqua"/>
        </w:rPr>
        <w:t>TLR</w:t>
      </w:r>
      <w:r w:rsidR="00E6618F" w:rsidRPr="002F628C">
        <w:rPr>
          <w:rFonts w:ascii="Book Antiqua" w:hAnsi="Book Antiqua"/>
        </w:rPr>
        <w:t>3 expression and interleukin-8 secretion in A549 cells</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&lt;EndNote&gt;&lt;Cite&gt;&lt;Author&gt;Wang&lt;/Author&gt;&lt;Year&gt;2009&lt;/Year&gt;&lt;RecNum&gt;515&lt;/RecNum&gt;&lt;DisplayText&gt;&lt;style face="superscript"&gt;[23]&lt;/style&gt;&lt;/DisplayText&gt;&lt;record&gt;&lt;rec-number&gt;515&lt;/rec-number&gt;&lt;foreign-keys&gt;&lt;key app="EN" db-id="x05e2vexzv020jed2r5v9a07s20wvars529x"&gt;515&lt;/key&gt;&lt;/foreign-keys&gt;&lt;ref-type name="Journal Article"&gt;17&lt;/ref-type&gt;&lt;contributors&gt;&lt;authors&gt;&lt;author&gt;Wang, J. H.&lt;/author&gt;&lt;author&gt;Kim, H.&lt;/author&gt;&lt;author&gt;Jang, Y. J.&lt;/author&gt;&lt;/authors&gt;&lt;/contributors&gt;&lt;auth-address&gt;Department of Otolaryngology, Asan Medical Center, University of Ulsan, College of Medicine, Seoul, Korea.&lt;/auth-address&gt;&lt;titles&gt;&lt;title&gt;Cigarette smoke extract enhances rhinovirus-induced toll-like receptor 3 expression and interleukin-8 secretion in A549 cells&lt;/title&gt;&lt;secondary-title&gt;Am J Rhinol Allergy&lt;/secondary-title&gt;&lt;/titles&gt;&lt;periodical&gt;&lt;full-title&gt;Am J Rhinol Allergy&lt;/full-title&gt;&lt;/periodical&gt;&lt;pages&gt;e5-9&lt;/pages&gt;&lt;volume&gt;23&lt;/volume&gt;&lt;number&gt;6&lt;/number&gt;&lt;keywords&gt;&lt;keyword&gt;Cell Line, Tumor&lt;/keyword&gt;&lt;keyword&gt;Complex Mixtures/ pharmacology&lt;/keyword&gt;&lt;keyword&gt;Humans&lt;/keyword&gt;&lt;keyword&gt;Inflammation&lt;/keyword&gt;&lt;keyword&gt;Interleukin-6/secretion&lt;/keyword&gt;&lt;keyword&gt;Interleukin-8/secretion&lt;/keyword&gt;&lt;keyword&gt;Picornaviridae Infections/ immunology/pathology&lt;/keyword&gt;&lt;keyword&gt;Respiratory Mucosa/ drug effects/immunology/pathology/virology&lt;/keyword&gt;&lt;keyword&gt;Rhinovirus/pathogenicity/ physiology&lt;/keyword&gt;&lt;keyword&gt;Smoking/adverse effects&lt;/keyword&gt;&lt;keyword&gt;Toll-Like Receptor 3/ biosynthesis/genetics&lt;/keyword&gt;&lt;keyword&gt;Up-Regulation&lt;/keyword&gt;&lt;keyword&gt;Virus Replication&lt;/keyword&gt;&lt;/keywords&gt;&lt;dates&gt;&lt;year&gt;2009&lt;/year&gt;&lt;pub-dates&gt;&lt;date&gt;Nov-Dec&lt;/date&gt;&lt;/pub-dates&gt;&lt;/dates&gt;&lt;isbn&gt;1945-8932 (Electronic)&amp;#xD;1945-8932 (Linking)&lt;/isbn&gt;&lt;accession-num&gt;19769802&lt;/accession-num&gt;&lt;urls&gt;&lt;/urls&gt;&lt;language&gt;eng&lt;/language&gt;&lt;/record&gt;&lt;/Cite&gt;&lt;/EndNote&gt;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[23]</w:t>
      </w:r>
      <w:r w:rsidR="00535AD1" w:rsidRPr="002F628C">
        <w:rPr>
          <w:rFonts w:ascii="Book Antiqua" w:hAnsi="Book Antiqua"/>
        </w:rPr>
        <w:fldChar w:fldCharType="end"/>
      </w:r>
      <w:r w:rsidR="00E6618F" w:rsidRPr="002F628C">
        <w:rPr>
          <w:rFonts w:ascii="Book Antiqua" w:hAnsi="Book Antiqua"/>
        </w:rPr>
        <w:t xml:space="preserve">.  </w:t>
      </w:r>
      <w:r w:rsidR="008E7561" w:rsidRPr="002F628C">
        <w:rPr>
          <w:rFonts w:ascii="Book Antiqua" w:hAnsi="Book Antiqua"/>
        </w:rPr>
        <w:t xml:space="preserve">In human bone marrow mononuclear cells, CSE </w:t>
      </w:r>
      <w:r w:rsidR="00D234B2" w:rsidRPr="002F628C">
        <w:rPr>
          <w:rFonts w:ascii="Book Antiqua" w:hAnsi="Book Antiqua"/>
        </w:rPr>
        <w:t>induces</w:t>
      </w:r>
      <w:r w:rsidR="008E7561" w:rsidRPr="002F628C">
        <w:rPr>
          <w:rFonts w:ascii="Book Antiqua" w:hAnsi="Book Antiqua"/>
        </w:rPr>
        <w:t xml:space="preserve"> TLR2, TLR3 and TLR4</w:t>
      </w:r>
      <w:r w:rsidR="00D234B2" w:rsidRPr="002F628C">
        <w:rPr>
          <w:rFonts w:ascii="Book Antiqua" w:hAnsi="Book Antiqua"/>
        </w:rPr>
        <w:t xml:space="preserve"> expression</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&lt;EndNote&gt;&lt;Cite&gt;&lt;Author&gt;Zhou&lt;/Author&gt;&lt;Year&gt;2011&lt;/Year&gt;&lt;RecNum&gt;516&lt;/RecNum&gt;&lt;DisplayText&gt;&lt;style face="superscript"&gt;[24]&lt;/style&gt;&lt;/DisplayText&gt;&lt;record&gt;&lt;rec-number&gt;516&lt;/rec-number&gt;&lt;foreign-keys&gt;&lt;key app="EN" db-id="x05e2vexzv020jed2r5v9a07s20wvars529x"&gt;516&lt;/key&gt;&lt;/foreign-keys&gt;&lt;ref-type name="Journal Article"&gt;17&lt;/ref-type&gt;&lt;contributors&gt;&lt;authors&gt;&lt;author&gt;Zhou, J.&lt;/author&gt;&lt;author&gt;Eksioglu, E. A.&lt;/author&gt;&lt;author&gt;Fortenbery, N. R.&lt;/author&gt;&lt;author&gt;Chen, X.&lt;/author&gt;&lt;author&gt;Wang, H.&lt;/author&gt;&lt;author&gt;Epling-Burnette, P. K.&lt;/author&gt;&lt;author&gt;Djeu, J. Y.&lt;/author&gt;&lt;author&gt;Wei, S.&lt;/author&gt;&lt;/authors&gt;&lt;/contributors&gt;&lt;auth-address&gt;Department of Immunology, H. Lee Moffitt Cancer Center and Research Institute, Tampa, Florida, United States of America.&lt;/auth-address&gt;&lt;titles&gt;&lt;title&gt;Bone marrow mononuclear cells up-regulate toll-like receptor expression and produce inflammatory mediators in response to cigarette smoke extract&lt;/title&gt;&lt;secondary-title&gt;PLoS One&lt;/secondary-title&gt;&lt;/titles&gt;&lt;periodical&gt;&lt;full-title&gt;PLoS One&lt;/full-title&gt;&lt;/periodical&gt;&lt;pages&gt;e21173&lt;/pages&gt;&lt;volume&gt;6&lt;/volume&gt;&lt;number&gt;6&lt;/number&gt;&lt;keywords&gt;&lt;keyword&gt;Blotting, Western&lt;/keyword&gt;&lt;keyword&gt;Bone Marrow Cells/ cytology&lt;/keyword&gt;&lt;keyword&gt;Cells, Cultured&lt;/keyword&gt;&lt;keyword&gt;Enzyme-Linked Immunosorbent Assay&lt;/keyword&gt;&lt;keyword&gt;Flow Cytometry&lt;/keyword&gt;&lt;keyword&gt;Humans&lt;/keyword&gt;&lt;keyword&gt;Interleukin-10/metabolism&lt;/keyword&gt;&lt;keyword&gt;Interleukin-8/metabolism&lt;/keyword&gt;&lt;keyword&gt;Leukocytes, Mononuclear/ drug effects/ metabolism&lt;/keyword&gt;&lt;keyword&gt;Smoking/ adverse effects&lt;/keyword&gt;&lt;keyword&gt;Toll-Like Receptors/ metabolism&lt;/keyword&gt;&lt;keyword&gt;Transforming Growth Factor beta1/metabolism&lt;/keyword&gt;&lt;keyword&gt;Tumor Necrosis Factor-alpha/metabolism&lt;/keyword&gt;&lt;keyword&gt;Vascular Endothelial Growth Factor A/metabolism&lt;/keyword&gt;&lt;/keywords&gt;&lt;dates&gt;&lt;year&gt;2011&lt;/year&gt;&lt;/dates&gt;&lt;isbn&gt;1932-6203 (Electronic)&amp;#xD;1932-6203 (Linking)&lt;/isbn&gt;&lt;accession-num&gt;21738617&lt;/accession-num&gt;&lt;urls&gt;&lt;/urls&gt;&lt;language&gt;eng&lt;/language&gt;&lt;/record&gt;&lt;/Cite&gt;&lt;/EndNote&gt;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[24]</w:t>
      </w:r>
      <w:r w:rsidR="00535AD1" w:rsidRPr="002F628C">
        <w:rPr>
          <w:rFonts w:ascii="Book Antiqua" w:hAnsi="Book Antiqua"/>
        </w:rPr>
        <w:fldChar w:fldCharType="end"/>
      </w:r>
      <w:r w:rsidR="008E7561" w:rsidRPr="002F628C">
        <w:rPr>
          <w:rFonts w:ascii="Book Antiqua" w:hAnsi="Book Antiqua"/>
        </w:rPr>
        <w:t>.</w:t>
      </w:r>
      <w:r w:rsidR="006D0AEF" w:rsidRPr="002F628C">
        <w:rPr>
          <w:rFonts w:ascii="Book Antiqua" w:hAnsi="Book Antiqua"/>
        </w:rPr>
        <w:t xml:space="preserve"> </w:t>
      </w:r>
      <w:r w:rsidR="00AC5B5E" w:rsidRPr="002F628C">
        <w:rPr>
          <w:rFonts w:ascii="Book Antiqua" w:hAnsi="Book Antiqua"/>
          <w:i/>
        </w:rPr>
        <w:t>In v</w:t>
      </w:r>
      <w:r w:rsidR="006D0AEF" w:rsidRPr="002F628C">
        <w:rPr>
          <w:rFonts w:ascii="Book Antiqua" w:hAnsi="Book Antiqua"/>
          <w:i/>
        </w:rPr>
        <w:t>ivo</w:t>
      </w:r>
      <w:r w:rsidR="006D0AEF" w:rsidRPr="002F628C">
        <w:rPr>
          <w:rFonts w:ascii="Book Antiqua" w:hAnsi="Book Antiqua"/>
        </w:rPr>
        <w:t xml:space="preserve">, </w:t>
      </w:r>
      <w:r w:rsidR="00176AE7" w:rsidRPr="002F628C">
        <w:rPr>
          <w:rFonts w:ascii="Book Antiqua" w:hAnsi="Book Antiqua"/>
        </w:rPr>
        <w:t>CS</w:t>
      </w:r>
      <w:r w:rsidR="00EC74AE" w:rsidRPr="002F628C">
        <w:rPr>
          <w:rFonts w:ascii="Book Antiqua" w:hAnsi="Book Antiqua"/>
        </w:rPr>
        <w:t xml:space="preserve"> augments the expression and respons</w:t>
      </w:r>
      <w:r w:rsidR="002F628C">
        <w:rPr>
          <w:rFonts w:ascii="Book Antiqua" w:hAnsi="Book Antiqua"/>
        </w:rPr>
        <w:t>es of TLR3 in human macrophages</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&lt;EndNote&gt;&lt;Cite&gt;&lt;Author&gt;Koarai&lt;/Author&gt;&lt;Year&gt;2012&lt;/Year&gt;&lt;RecNum&gt;513&lt;/RecNum&gt;&lt;DisplayText&gt;&lt;style face="superscript"&gt;[25]&lt;/style&gt;&lt;/DisplayText&gt;&lt;record&gt;&lt;rec-number&gt;513&lt;/rec-number&gt;&lt;foreign-keys&gt;&lt;key app="EN" db-id="x05e2vexzv020jed2r5v9a07s20wvars529x"&gt;513&lt;/key&gt;&lt;/foreign-keys&gt;&lt;ref-type name="Journal Article"&gt;17&lt;/ref-type&gt;&lt;contributors&gt;&lt;authors&gt;&lt;author&gt;Koarai, A.&lt;/author&gt;&lt;author&gt;Yanagisawa, S.&lt;/author&gt;&lt;author&gt;Sugiura, H.&lt;/author&gt;&lt;author&gt;Ichikawa, T.&lt;/author&gt;&lt;author&gt;Akamatsu, K.&lt;/author&gt;&lt;author&gt;Hirano, T.&lt;/author&gt;&lt;author&gt;Nakanishi, M.&lt;/author&gt;&lt;author&gt;Matsunaga, K.&lt;/author&gt;&lt;author&gt;Minakata, Y.&lt;/author&gt;&lt;author&gt;Ichinose, M.&lt;/author&gt;&lt;/authors&gt;&lt;/contributors&gt;&lt;auth-address&gt;Third Department of Internal Medicine, Wakayama Medical University, Wakayama, Japan. koarai@wakayama-med.ac.jp&lt;/auth-address&gt;&lt;titles&gt;&lt;title&gt;Cigarette smoke augments the expression and responses of toll-like receptor 3 in human macrophages&lt;/title&gt;&lt;secondary-title&gt;Respirology&lt;/secondary-title&gt;&lt;/titles&gt;&lt;periodical&gt;&lt;full-title&gt;Respirology&lt;/full-title&gt;&lt;/periodical&gt;&lt;pages&gt;1018-25&lt;/pages&gt;&lt;volume&gt;17&lt;/volume&gt;&lt;number&gt;6&lt;/number&gt;&lt;keywords&gt;&lt;keyword&gt;Aged&lt;/keyword&gt;&lt;keyword&gt;Cells, Cultured&lt;/keyword&gt;&lt;keyword&gt;Female&lt;/keyword&gt;&lt;keyword&gt;Humans&lt;/keyword&gt;&lt;keyword&gt;Interleukin-8/secretion&lt;/keyword&gt;&lt;keyword&gt;Lung/physiopathology&lt;/keyword&gt;&lt;keyword&gt;Macrophages, Alveolar/ metabolism&lt;/keyword&gt;&lt;keyword&gt;Male&lt;/keyword&gt;&lt;keyword&gt;Matrix Metalloproteinase 9/metabolism&lt;/keyword&gt;&lt;keyword&gt;Middle Aged&lt;/keyword&gt;&lt;keyword&gt;Pulmonary Disease, Chronic Obstructive/metabolism&lt;/keyword&gt;&lt;keyword&gt;Respiratory Function Tests&lt;/keyword&gt;&lt;keyword&gt;Smoking/ metabolism&lt;/keyword&gt;&lt;keyword&gt;Tobacco Smoke Pollution/adverse effects&lt;/keyword&gt;&lt;keyword&gt;Toll-Like Receptor 3/ biosynthesis&lt;/keyword&gt;&lt;/keywords&gt;&lt;dates&gt;&lt;year&gt;2012&lt;/year&gt;&lt;pub-dates&gt;&lt;date&gt;Aug&lt;/date&gt;&lt;/pub-dates&gt;&lt;/dates&gt;&lt;isbn&gt;1440-1843 (Electronic)&amp;#xD;1323-7799 (Linking)&lt;/isbn&gt;&lt;accession-num&gt;22591330&lt;/accession-num&gt;&lt;urls&gt;&lt;/urls&gt;&lt;language&gt;eng&lt;/language&gt;&lt;/record&gt;&lt;/Cite&gt;&lt;/EndNote&gt;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[25]</w:t>
      </w:r>
      <w:r w:rsidR="00535AD1" w:rsidRPr="002F628C">
        <w:rPr>
          <w:rFonts w:ascii="Book Antiqua" w:hAnsi="Book Antiqua"/>
        </w:rPr>
        <w:fldChar w:fldCharType="end"/>
      </w:r>
      <w:r w:rsidR="009B7460" w:rsidRPr="002F628C">
        <w:rPr>
          <w:rFonts w:ascii="Book Antiqua" w:hAnsi="Book Antiqua"/>
        </w:rPr>
        <w:t xml:space="preserve"> and</w:t>
      </w:r>
      <w:r w:rsidR="00EC74AE" w:rsidRPr="002F628C">
        <w:rPr>
          <w:rFonts w:ascii="Book Antiqua" w:hAnsi="Book Antiqua"/>
        </w:rPr>
        <w:t xml:space="preserve"> </w:t>
      </w:r>
      <w:r w:rsidR="00EF3A32" w:rsidRPr="002F628C">
        <w:rPr>
          <w:rFonts w:ascii="Book Antiqua" w:hAnsi="Book Antiqua"/>
        </w:rPr>
        <w:t>in murine lung tissue</w:t>
      </w:r>
      <w:r w:rsidR="00C3198A" w:rsidRPr="002F628C">
        <w:rPr>
          <w:rFonts w:ascii="Book Antiqua" w:hAnsi="Book Antiqua"/>
        </w:rPr>
        <w:t>.</w:t>
      </w:r>
      <w:r w:rsidR="00E221CC" w:rsidRPr="002F628C">
        <w:rPr>
          <w:rFonts w:ascii="Book Antiqua" w:hAnsi="Book Antiqua"/>
        </w:rPr>
        <w:t xml:space="preserve"> However, </w:t>
      </w:r>
      <w:r w:rsidR="00B55F7F" w:rsidRPr="002F628C">
        <w:rPr>
          <w:rFonts w:ascii="Book Antiqua" w:eastAsiaTheme="minorEastAsia" w:hAnsi="Book Antiqua"/>
        </w:rPr>
        <w:t>CS</w:t>
      </w:r>
      <w:r w:rsidR="00EF3A32" w:rsidRPr="002F628C">
        <w:rPr>
          <w:rFonts w:ascii="Book Antiqua" w:hAnsi="Book Antiqua"/>
        </w:rPr>
        <w:t xml:space="preserve"> exacerbated poly(I:C)-induced </w:t>
      </w:r>
      <w:proofErr w:type="spellStart"/>
      <w:r w:rsidR="00EF3A32" w:rsidRPr="002F628C">
        <w:rPr>
          <w:rFonts w:ascii="Book Antiqua" w:hAnsi="Book Antiqua"/>
        </w:rPr>
        <w:t>neutrophilia</w:t>
      </w:r>
      <w:proofErr w:type="spellEnd"/>
      <w:r w:rsidR="002F628C">
        <w:rPr>
          <w:rFonts w:ascii="Book Antiqua" w:hAnsi="Book Antiqua"/>
        </w:rPr>
        <w:t xml:space="preserve"> and airway </w:t>
      </w:r>
      <w:proofErr w:type="spellStart"/>
      <w:r w:rsidR="002F628C">
        <w:rPr>
          <w:rFonts w:ascii="Book Antiqua" w:hAnsi="Book Antiqua"/>
        </w:rPr>
        <w:t>hyperresponsiveness</w:t>
      </w:r>
      <w:proofErr w:type="spellEnd"/>
      <w:r w:rsidR="006E5C65" w:rsidRPr="002F628C">
        <w:rPr>
          <w:rFonts w:ascii="Book Antiqua" w:hAnsi="Book Antiqua"/>
        </w:rPr>
        <w:fldChar w:fldCharType="begin"/>
      </w:r>
      <w:r w:rsidR="006E5C65" w:rsidRPr="002F628C">
        <w:rPr>
          <w:rFonts w:ascii="Book Antiqua" w:hAnsi="Book Antiqua"/>
        </w:rPr>
        <w:instrText xml:space="preserve"> ADDIN EN.CITE &lt;EndNote&gt;&lt;Cite&gt;&lt;Author&gt;Kimura&lt;/Author&gt;&lt;Year&gt;2013&lt;/Year&gt;&lt;RecNum&gt;512&lt;/RecNum&gt;&lt;DisplayText&gt;&lt;style face="superscript"&gt;[26]&lt;/style&gt;&lt;/DisplayText&gt;&lt;record&gt;&lt;rec-number&gt;512&lt;/rec-number&gt;&lt;foreign-keys&gt;&lt;key app="EN" db-id="x05e2vexzv020jed2r5v9a07s20wvars529x"&gt;512&lt;/key&gt;&lt;/foreign-keys&gt;&lt;ref-type name="Journal Article"&gt;17&lt;/ref-type&gt;&lt;contributors&gt;&lt;authors&gt;&lt;author&gt;Kimura, G.&lt;/author&gt;&lt;author&gt;Ueda, K.&lt;/author&gt;&lt;author&gt;Eto, S.&lt;/author&gt;&lt;author&gt;Watanabe, Y.&lt;/author&gt;&lt;author&gt;Masuko, T.&lt;/author&gt;&lt;author&gt;Kusama, T.&lt;/author&gt;&lt;author&gt;Barnes, P. J.&lt;/author&gt;&lt;author&gt;Ito, K.&lt;/author&gt;&lt;author&gt;Kizawa, Y.&lt;/author&gt;&lt;/authors&gt;&lt;/contributors&gt;&lt;titles&gt;&lt;title&gt;Toll-like Receptor 3 Stimulation Causes Corticosteroid-Refractory Airway Neutrophilia and Hyperresponsiveness in Mice&lt;/title&gt;&lt;secondary-title&gt;Chest&lt;/secondary-title&gt;&lt;/titles&gt;&lt;periodical&gt;&lt;full-title&gt;Chest&lt;/full-title&gt;&lt;/periodical&gt;&lt;pages&gt;99-105&lt;/pages&gt;&lt;volume&gt;144&lt;/volume&gt;&lt;number&gt;1&lt;/number&gt;&lt;dates&gt;&lt;year&gt;2013&lt;/year&gt;&lt;pub-dates&gt;&lt;date&gt;Jul 1&lt;/date&gt;&lt;/pub-dates&gt;&lt;/dates&gt;&lt;isbn&gt;1931-3543 (Electronic)&amp;#xD;0012-3692 (Linking)&lt;/isbn&gt;&lt;accession-num&gt;23348232&lt;/accession-num&gt;&lt;urls&gt;&lt;/urls&gt;&lt;language&gt;eng&lt;/language&gt;&lt;/record&gt;&lt;/Cite&gt;&lt;/EndNote&gt;</w:instrText>
      </w:r>
      <w:r w:rsidR="006E5C65" w:rsidRPr="002F628C">
        <w:rPr>
          <w:rFonts w:ascii="Book Antiqua" w:hAnsi="Book Antiqua"/>
        </w:rPr>
        <w:fldChar w:fldCharType="separate"/>
      </w:r>
      <w:r w:rsidR="006E5C65" w:rsidRPr="002F628C">
        <w:rPr>
          <w:rFonts w:ascii="Book Antiqua" w:hAnsi="Book Antiqua"/>
          <w:noProof/>
          <w:vertAlign w:val="superscript"/>
        </w:rPr>
        <w:t>[26]</w:t>
      </w:r>
      <w:r w:rsidR="006E5C65" w:rsidRPr="002F628C">
        <w:rPr>
          <w:rFonts w:ascii="Book Antiqua" w:hAnsi="Book Antiqua"/>
        </w:rPr>
        <w:fldChar w:fldCharType="end"/>
      </w:r>
      <w:r w:rsidR="006E5C65" w:rsidRPr="002F628C">
        <w:rPr>
          <w:rFonts w:ascii="Book Antiqua" w:hAnsi="Book Antiqua"/>
        </w:rPr>
        <w:t>.</w:t>
      </w:r>
      <w:r w:rsidR="006E5C65">
        <w:rPr>
          <w:rFonts w:ascii="Book Antiqua" w:hAnsi="Book Antiqua"/>
        </w:rPr>
        <w:t xml:space="preserve"> </w:t>
      </w:r>
      <w:r w:rsidR="00C3198A" w:rsidRPr="002F628C">
        <w:rPr>
          <w:rFonts w:ascii="Book Antiqua" w:hAnsi="Book Antiqua"/>
        </w:rPr>
        <w:t>Recently</w:t>
      </w:r>
      <w:r w:rsidR="00AC5B5E" w:rsidRPr="002F628C">
        <w:rPr>
          <w:rFonts w:ascii="Book Antiqua" w:hAnsi="Book Antiqua"/>
        </w:rPr>
        <w:t>,</w:t>
      </w:r>
      <w:r w:rsidR="00C3198A" w:rsidRPr="002F628C">
        <w:rPr>
          <w:rFonts w:ascii="Book Antiqua" w:hAnsi="Book Antiqua"/>
        </w:rPr>
        <w:t xml:space="preserve"> </w:t>
      </w:r>
      <w:proofErr w:type="spellStart"/>
      <w:r w:rsidR="00C3198A" w:rsidRPr="002F628C">
        <w:rPr>
          <w:rFonts w:ascii="Book Antiqua" w:hAnsi="Book Antiqua"/>
        </w:rPr>
        <w:t>Todt</w:t>
      </w:r>
      <w:proofErr w:type="spellEnd"/>
      <w:r w:rsidR="00C3198A" w:rsidRPr="002F628C">
        <w:rPr>
          <w:rFonts w:ascii="Book Antiqua" w:hAnsi="Book Antiqua"/>
        </w:rPr>
        <w:t xml:space="preserve"> et al </w:t>
      </w:r>
      <w:r w:rsidR="00AC5B5E" w:rsidRPr="002F628C">
        <w:rPr>
          <w:rFonts w:ascii="Book Antiqua" w:hAnsi="Book Antiqua"/>
        </w:rPr>
        <w:t xml:space="preserve">have </w:t>
      </w:r>
      <w:r w:rsidR="00C3198A" w:rsidRPr="002F628C">
        <w:rPr>
          <w:rFonts w:ascii="Book Antiqua" w:hAnsi="Book Antiqua"/>
        </w:rPr>
        <w:t>reported that s</w:t>
      </w:r>
      <w:r w:rsidR="00CE7A03" w:rsidRPr="002F628C">
        <w:rPr>
          <w:rFonts w:ascii="Book Antiqua" w:hAnsi="Book Antiqua"/>
        </w:rPr>
        <w:t>moki</w:t>
      </w:r>
      <w:r w:rsidR="00B55F7F" w:rsidRPr="002F628C">
        <w:rPr>
          <w:rFonts w:ascii="Book Antiqua" w:hAnsi="Book Antiqua"/>
        </w:rPr>
        <w:t>ng decrease</w:t>
      </w:r>
      <w:r w:rsidR="00B55F7F" w:rsidRPr="002F628C">
        <w:rPr>
          <w:rFonts w:ascii="Book Antiqua" w:eastAsiaTheme="minorEastAsia" w:hAnsi="Book Antiqua"/>
        </w:rPr>
        <w:t>d</w:t>
      </w:r>
      <w:r w:rsidR="00CE7A03" w:rsidRPr="002F628C">
        <w:rPr>
          <w:rFonts w:ascii="Book Antiqua" w:hAnsi="Book Antiqua"/>
        </w:rPr>
        <w:t xml:space="preserve"> the response of human lung macrophages to double-stranded RNA by reducing TLR3 expression</w:t>
      </w:r>
      <w:r w:rsidR="00D234B2" w:rsidRPr="002F628C">
        <w:rPr>
          <w:rFonts w:ascii="Book Antiqua" w:hAnsi="Book Antiqua"/>
        </w:rPr>
        <w:t>.</w:t>
      </w:r>
      <w:r w:rsidR="00CE7A03" w:rsidRPr="002F628C">
        <w:rPr>
          <w:rFonts w:ascii="Book Antiqua" w:hAnsi="Book Antiqua"/>
        </w:rPr>
        <w:t xml:space="preserve"> </w:t>
      </w:r>
      <w:r w:rsidR="00D234B2" w:rsidRPr="002F628C">
        <w:rPr>
          <w:rFonts w:ascii="Book Antiqua" w:hAnsi="Book Antiqua"/>
        </w:rPr>
        <w:t>A</w:t>
      </w:r>
      <w:r w:rsidR="00C3198A" w:rsidRPr="002F628C">
        <w:rPr>
          <w:rFonts w:ascii="Book Antiqua" w:hAnsi="Book Antiqua"/>
        </w:rPr>
        <w:t xml:space="preserve">lveolar macrophage of smokers show reduced CXCL10 production in response to poly(I:C) stimulation </w:t>
      </w:r>
      <w:r w:rsidR="00C3198A" w:rsidRPr="002F628C">
        <w:rPr>
          <w:rFonts w:ascii="Book Antiqua" w:hAnsi="Book Antiqua"/>
          <w:i/>
        </w:rPr>
        <w:t>in vitro</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&lt;EndNote&gt;&lt;Cite&gt;&lt;Author&gt;Todt&lt;/Author&gt;&lt;Year&gt;2013&lt;/Year&gt;&lt;RecNum&gt;514&lt;/RecNum&gt;&lt;DisplayText&gt;&lt;style face="superscript"&gt;[27]&lt;/style&gt;&lt;/DisplayText&gt;&lt;record&gt;&lt;rec-number&gt;514&lt;/rec-number&gt;&lt;foreign-keys&gt;&lt;key app="EN" db-id="x05e2vexzv020jed2r5v9a07s20wvars529x"&gt;514&lt;/key&gt;&lt;/foreign-keys&gt;&lt;ref-type name="Journal Article"&gt;17&lt;/ref-type&gt;&lt;contributors&gt;&lt;authors&gt;&lt;author&gt;Todt, J. C.&lt;/author&gt;&lt;author&gt;Freeman, C. M.&lt;/author&gt;&lt;author&gt;Brown, J. P.&lt;/author&gt;&lt;author&gt;Sonstein, J.&lt;/author&gt;&lt;author&gt;Ames, T. M.&lt;/author&gt;&lt;author&gt;McCubbrey, A. L.&lt;/author&gt;&lt;author&gt;Martinez, F. J.&lt;/author&gt;&lt;author&gt;Chensue, S. W.&lt;/author&gt;&lt;author&gt;Beck, J. M.&lt;/author&gt;&lt;author&gt;Curtis, J. L.&lt;/author&gt;&lt;/authors&gt;&lt;/contributors&gt;&lt;auth-address&gt;Division of Pulmonary &amp;amp; Critical Care Medicine, Department of Internal Medicine, University of Michigan Health Care System, Ann Arbor, MI, 48109-2399, USA.&lt;/auth-address&gt;&lt;titles&gt;&lt;title&gt;Smoking decreases the response of human lung macrophages to double-stranded RNA by reducing TLR3 expression&lt;/title&gt;&lt;secondary-title&gt;Respir Res&lt;/secondary-title&gt;&lt;/titles&gt;&lt;periodical&gt;&lt;full-title&gt;Respir Res&lt;/full-title&gt;&lt;/periodical&gt;&lt;pages&gt;33&lt;/pages&gt;&lt;volume&gt;14&lt;/volume&gt;&lt;number&gt;33&lt;/number&gt;&lt;dates&gt;&lt;year&gt;2013&lt;/year&gt;&lt;/dates&gt;&lt;isbn&gt;1465-993X (Electronic)&amp;#xD;1465-9921 (Linking)&lt;/isbn&gt;&lt;accession-num&gt;23497334&lt;/accession-num&gt;&lt;urls&gt;&lt;/urls&gt;&lt;language&gt;eng&lt;/language&gt;&lt;/record&gt;&lt;/Cite&gt;&lt;/EndNote&gt;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[27]</w:t>
      </w:r>
      <w:r w:rsidR="00535AD1" w:rsidRPr="002F628C">
        <w:rPr>
          <w:rFonts w:ascii="Book Antiqua" w:hAnsi="Book Antiqua"/>
        </w:rPr>
        <w:fldChar w:fldCharType="end"/>
      </w:r>
      <w:r w:rsidR="00CE7A03" w:rsidRPr="002F628C">
        <w:rPr>
          <w:rFonts w:ascii="Book Antiqua" w:hAnsi="Book Antiqua"/>
        </w:rPr>
        <w:t>.</w:t>
      </w:r>
      <w:r w:rsidR="00DE51DC" w:rsidRPr="002F628C">
        <w:rPr>
          <w:rFonts w:ascii="Book Antiqua" w:hAnsi="Book Antiqua"/>
        </w:rPr>
        <w:t xml:space="preserve"> Therefore, CS alone is likely to slightly induce TLR3 expression. However, CS </w:t>
      </w:r>
      <w:r w:rsidR="00D234B2" w:rsidRPr="002F628C">
        <w:rPr>
          <w:rFonts w:ascii="Book Antiqua" w:hAnsi="Book Antiqua"/>
        </w:rPr>
        <w:t>may</w:t>
      </w:r>
      <w:r w:rsidR="00DE51DC" w:rsidRPr="002F628C">
        <w:rPr>
          <w:rFonts w:ascii="Book Antiqua" w:hAnsi="Book Antiqua"/>
        </w:rPr>
        <w:t xml:space="preserve"> suppress </w:t>
      </w:r>
      <w:r w:rsidR="00B3765E" w:rsidRPr="002F628C">
        <w:rPr>
          <w:rFonts w:ascii="Book Antiqua" w:hAnsi="Book Antiqua"/>
        </w:rPr>
        <w:t xml:space="preserve">additional induction of TLR3 by </w:t>
      </w:r>
      <w:r w:rsidR="00D234B2" w:rsidRPr="002F628C">
        <w:rPr>
          <w:rFonts w:ascii="Book Antiqua" w:hAnsi="Book Antiqua"/>
        </w:rPr>
        <w:t>virus</w:t>
      </w:r>
      <w:r w:rsidR="00DE51DC" w:rsidRPr="002F628C">
        <w:rPr>
          <w:rFonts w:ascii="Book Antiqua" w:hAnsi="Book Antiqua"/>
        </w:rPr>
        <w:t>.</w:t>
      </w:r>
      <w:r w:rsidRPr="002F628C">
        <w:rPr>
          <w:rFonts w:ascii="Book Antiqua" w:hAnsi="Book Antiqua"/>
        </w:rPr>
        <w:t xml:space="preserve"> TLR3 is highly expressed in mouse innate immune cells, but shows a low level of expression in human monocytes, macro</w:t>
      </w:r>
      <w:r w:rsidR="002F628C">
        <w:rPr>
          <w:rFonts w:ascii="Book Antiqua" w:hAnsi="Book Antiqua"/>
        </w:rPr>
        <w:t>phages and dendritic cells (DC</w:t>
      </w:r>
      <w:proofErr w:type="gramStart"/>
      <w:r w:rsidR="002F628C">
        <w:rPr>
          <w:rFonts w:ascii="Book Antiqua" w:hAnsi="Book Antiqua"/>
        </w:rPr>
        <w:t>)</w:t>
      </w:r>
      <w:proofErr w:type="gramEnd"/>
      <w:r w:rsidR="00535AD1" w:rsidRPr="002F628C">
        <w:rPr>
          <w:rFonts w:ascii="Book Antiqua" w:hAnsi="Book Antiqua"/>
        </w:rPr>
        <w:fldChar w:fldCharType="begin">
          <w:fldData xml:space="preserve">PEVuZE5vdGU+PENpdGU+PEF1dGhvcj5IZWluejwvQXV0aG9yPjxZZWFyPjIwMDM8L1llYXI+PFJl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PEVuZE5vdGU+PENpdGU+PEF1dGhvcj5IZWluejwvQXV0aG9yPjxZZWFyPjIwMDM8L1llYXI+PFJl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[28]</w:t>
      </w:r>
      <w:r w:rsidR="00535AD1" w:rsidRPr="002F628C">
        <w:rPr>
          <w:rFonts w:ascii="Book Antiqua" w:hAnsi="Book Antiqua"/>
        </w:rPr>
        <w:fldChar w:fldCharType="end"/>
      </w:r>
      <w:r w:rsidRPr="002F628C">
        <w:rPr>
          <w:rFonts w:ascii="Book Antiqua" w:hAnsi="Book Antiqua"/>
        </w:rPr>
        <w:t xml:space="preserve">. </w:t>
      </w:r>
      <w:r w:rsidRPr="002F628C">
        <w:rPr>
          <w:rFonts w:ascii="Book Antiqua" w:hAnsi="Book Antiqua"/>
        </w:rPr>
        <w:lastRenderedPageBreak/>
        <w:t xml:space="preserve">This might lead to </w:t>
      </w:r>
      <w:r w:rsidR="00176AE7" w:rsidRPr="002F628C">
        <w:rPr>
          <w:rFonts w:ascii="Book Antiqua" w:hAnsi="Book Antiqua"/>
        </w:rPr>
        <w:t>some</w:t>
      </w:r>
      <w:r w:rsidRPr="002F628C">
        <w:rPr>
          <w:rFonts w:ascii="Book Antiqua" w:hAnsi="Book Antiqua"/>
        </w:rPr>
        <w:t xml:space="preserve"> conflicting results </w:t>
      </w:r>
      <w:r w:rsidR="00D234B2" w:rsidRPr="002F628C">
        <w:rPr>
          <w:rFonts w:ascii="Book Antiqua" w:hAnsi="Book Antiqua"/>
        </w:rPr>
        <w:t xml:space="preserve">in studies of </w:t>
      </w:r>
      <w:r w:rsidRPr="002F628C">
        <w:rPr>
          <w:rFonts w:ascii="Book Antiqua" w:hAnsi="Book Antiqua"/>
        </w:rPr>
        <w:t xml:space="preserve">TLR3 </w:t>
      </w:r>
      <w:r w:rsidR="00D234B2" w:rsidRPr="002F628C">
        <w:rPr>
          <w:rFonts w:ascii="Book Antiqua" w:hAnsi="Book Antiqua"/>
        </w:rPr>
        <w:t xml:space="preserve">expression </w:t>
      </w:r>
      <w:r w:rsidRPr="002F628C">
        <w:rPr>
          <w:rFonts w:ascii="Book Antiqua" w:hAnsi="Book Antiqua"/>
        </w:rPr>
        <w:t>in human and mouse</w:t>
      </w:r>
      <w:r w:rsidR="00D234B2" w:rsidRPr="002F628C">
        <w:rPr>
          <w:rFonts w:ascii="Book Antiqua" w:hAnsi="Book Antiqua"/>
        </w:rPr>
        <w:t xml:space="preserve"> models</w:t>
      </w:r>
      <w:r w:rsidRPr="002F628C">
        <w:rPr>
          <w:rFonts w:ascii="Book Antiqua" w:hAnsi="Book Antiqua"/>
        </w:rPr>
        <w:t>.</w:t>
      </w:r>
    </w:p>
    <w:p w:rsidR="00E6618F" w:rsidRPr="002F628C" w:rsidRDefault="00820229" w:rsidP="002F628C">
      <w:pPr>
        <w:spacing w:after="0" w:line="360" w:lineRule="auto"/>
        <w:ind w:firstLineChars="100" w:firstLine="240"/>
        <w:jc w:val="both"/>
        <w:rPr>
          <w:rFonts w:ascii="Book Antiqua" w:hAnsi="Book Antiqua"/>
        </w:rPr>
      </w:pPr>
      <w:r w:rsidRPr="002F628C">
        <w:rPr>
          <w:rFonts w:ascii="Book Antiqua" w:hAnsi="Book Antiqua"/>
        </w:rPr>
        <w:t xml:space="preserve">In </w:t>
      </w:r>
      <w:r w:rsidR="00D234B2" w:rsidRPr="002F628C">
        <w:rPr>
          <w:rFonts w:ascii="Book Antiqua" w:hAnsi="Book Antiqua"/>
        </w:rPr>
        <w:t xml:space="preserve">the </w:t>
      </w:r>
      <w:r w:rsidRPr="002F628C">
        <w:rPr>
          <w:rFonts w:ascii="Book Antiqua" w:hAnsi="Book Antiqua"/>
        </w:rPr>
        <w:t xml:space="preserve">NLR family, </w:t>
      </w:r>
      <w:proofErr w:type="spellStart"/>
      <w:r w:rsidRPr="002F628C">
        <w:rPr>
          <w:rFonts w:ascii="Book Antiqua" w:hAnsi="Book Antiqua"/>
        </w:rPr>
        <w:t>Sabban</w:t>
      </w:r>
      <w:proofErr w:type="spellEnd"/>
      <w:r w:rsidRPr="002F628C">
        <w:rPr>
          <w:rFonts w:ascii="Book Antiqua" w:hAnsi="Book Antiqua"/>
        </w:rPr>
        <w:t xml:space="preserve"> et al found that NOD2 confer</w:t>
      </w:r>
      <w:r w:rsidR="00D234B2" w:rsidRPr="002F628C">
        <w:rPr>
          <w:rFonts w:ascii="Book Antiqua" w:hAnsi="Book Antiqua"/>
        </w:rPr>
        <w:t>s</w:t>
      </w:r>
      <w:r w:rsidRPr="002F628C">
        <w:rPr>
          <w:rFonts w:ascii="Book Antiqua" w:hAnsi="Book Antiqua"/>
        </w:rPr>
        <w:t xml:space="preserve"> responsiveness to </w:t>
      </w:r>
      <w:proofErr w:type="spellStart"/>
      <w:r w:rsidRPr="002F628C">
        <w:rPr>
          <w:rFonts w:ascii="Book Antiqua" w:hAnsi="Book Antiqua"/>
        </w:rPr>
        <w:t>ssRNA</w:t>
      </w:r>
      <w:proofErr w:type="spellEnd"/>
      <w:r w:rsidRPr="002F628C">
        <w:rPr>
          <w:rFonts w:ascii="Book Antiqua" w:hAnsi="Book Antiqua"/>
        </w:rPr>
        <w:t xml:space="preserve"> in terms of IRF3 activation and IFN-β production. Furthermore, wild-type cells treated with NOD2-specific small interfering RNA or bone marrow-derived macrophages from NOD2-deficient mice failed to </w:t>
      </w:r>
      <w:r w:rsidR="00B3765E" w:rsidRPr="002F628C">
        <w:rPr>
          <w:rFonts w:ascii="Book Antiqua" w:hAnsi="Book Antiqua"/>
        </w:rPr>
        <w:t>produce</w:t>
      </w:r>
      <w:r w:rsidRPr="002F628C">
        <w:rPr>
          <w:rFonts w:ascii="Book Antiqua" w:hAnsi="Book Antiqua"/>
        </w:rPr>
        <w:t xml:space="preserve"> an antiviral response after </w:t>
      </w:r>
      <w:r w:rsidR="00B3765E" w:rsidRPr="002F628C">
        <w:rPr>
          <w:rFonts w:ascii="Book Antiqua" w:hAnsi="Book Antiqua"/>
        </w:rPr>
        <w:t xml:space="preserve">transfection with </w:t>
      </w:r>
      <w:proofErr w:type="spellStart"/>
      <w:r w:rsidRPr="002F628C">
        <w:rPr>
          <w:rFonts w:ascii="Book Antiqua" w:hAnsi="Book Antiqua"/>
        </w:rPr>
        <w:t>s</w:t>
      </w:r>
      <w:r w:rsidR="00AE20E0" w:rsidRPr="002F628C">
        <w:rPr>
          <w:rFonts w:ascii="Book Antiqua" w:hAnsi="Book Antiqua"/>
        </w:rPr>
        <w:t>sRNA</w:t>
      </w:r>
      <w:proofErr w:type="spellEnd"/>
      <w:r w:rsidR="00AE20E0" w:rsidRPr="002F628C">
        <w:rPr>
          <w:rFonts w:ascii="Book Antiqua" w:hAnsi="Book Antiqua"/>
        </w:rPr>
        <w:t xml:space="preserve">, as </w:t>
      </w:r>
      <w:r w:rsidR="00D234B2" w:rsidRPr="002F628C">
        <w:rPr>
          <w:rFonts w:ascii="Book Antiqua" w:hAnsi="Book Antiqua"/>
        </w:rPr>
        <w:t xml:space="preserve">is contained in </w:t>
      </w:r>
      <w:r w:rsidR="00AE20E0" w:rsidRPr="002F628C">
        <w:rPr>
          <w:rFonts w:ascii="Book Antiqua" w:hAnsi="Book Antiqua"/>
        </w:rPr>
        <w:t xml:space="preserve">RSV </w:t>
      </w:r>
      <w:r w:rsidRPr="002F628C">
        <w:rPr>
          <w:rFonts w:ascii="Book Antiqua" w:hAnsi="Book Antiqua"/>
        </w:rPr>
        <w:t>and V</w:t>
      </w:r>
      <w:r w:rsidR="002F628C">
        <w:rPr>
          <w:rFonts w:ascii="Book Antiqua" w:hAnsi="Book Antiqua"/>
        </w:rPr>
        <w:t>SV (vesicular stomatitis virus)</w:t>
      </w:r>
      <w:r w:rsidR="00535AD1" w:rsidRPr="002F628C">
        <w:rPr>
          <w:rFonts w:ascii="Book Antiqua" w:hAnsi="Book Antiqua"/>
        </w:rPr>
        <w:fldChar w:fldCharType="begin">
          <w:fldData xml:space="preserve">PEVuZE5vdGU+PENpdGU+PEF1dGhvcj5TYWJiYWg8L0F1dGhvcj48WWVhcj4yMDA5PC9ZZWFyPjxS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PEVuZE5vdGU+PENpdGU+PEF1dGhvcj5TYWJiYWg8L0F1dGhvcj48WWVhcj4yMDA5PC9ZZWFyPjxS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[29]</w:t>
      </w:r>
      <w:r w:rsidR="00535AD1" w:rsidRPr="002F628C">
        <w:rPr>
          <w:rFonts w:ascii="Book Antiqua" w:hAnsi="Book Antiqua"/>
        </w:rPr>
        <w:fldChar w:fldCharType="end"/>
      </w:r>
      <w:r w:rsidRPr="002F628C">
        <w:rPr>
          <w:rFonts w:ascii="Book Antiqua" w:hAnsi="Book Antiqua"/>
        </w:rPr>
        <w:t>. It has been reported that CSE</w:t>
      </w:r>
      <w:r w:rsidR="00E6618F" w:rsidRPr="002F628C">
        <w:rPr>
          <w:rFonts w:ascii="Book Antiqua" w:hAnsi="Book Antiqua"/>
        </w:rPr>
        <w:t xml:space="preserve"> delays NOD2 expression and affects NOD2/RIPK2 interactions in intestinal epithelial cells</w:t>
      </w:r>
      <w:r w:rsidR="006E5C65" w:rsidRPr="002F628C">
        <w:rPr>
          <w:rFonts w:ascii="Book Antiqua" w:hAnsi="Book Antiqua"/>
        </w:rPr>
        <w:fldChar w:fldCharType="begin"/>
      </w:r>
      <w:r w:rsidR="006E5C65" w:rsidRPr="002F628C">
        <w:rPr>
          <w:rFonts w:ascii="Book Antiqua" w:hAnsi="Book Antiqua"/>
        </w:rPr>
        <w:instrText xml:space="preserve"> ADDIN EN.CITE &lt;EndNote&gt;&lt;Cite&gt;&lt;Author&gt;Aldhous&lt;/Author&gt;&lt;Year&gt;2011&lt;/Year&gt;&lt;RecNum&gt;470&lt;/RecNum&gt;&lt;DisplayText&gt;&lt;style face="superscript"&gt;[30]&lt;/style&gt;&lt;/DisplayText&gt;&lt;record&gt;&lt;rec-number&gt;470&lt;/rec-number&gt;&lt;foreign-keys&gt;&lt;key app="EN" db-id="x05e2vexzv020jed2r5v9a07s20wvars529x"&gt;470&lt;/key&gt;&lt;/foreign-keys&gt;&lt;ref-type name="Journal Article"&gt;17&lt;/ref-type&gt;&lt;contributors&gt;&lt;authors&gt;&lt;author&gt;Aldhous, M. C.&lt;/author&gt;&lt;author&gt;Soo, K.&lt;/author&gt;&lt;author&gt;Stark, L. A.&lt;/author&gt;&lt;author&gt;Ulanicka, A. A.&lt;/author&gt;&lt;author&gt;Easterbrook, J. E.&lt;/author&gt;&lt;author&gt;Dunlop, M. G.&lt;/author&gt;&lt;author&gt;Satsangi, J.&lt;/author&gt;&lt;/authors&gt;&lt;/contributors&gt;&lt;auth-address&gt;Gastrointestinal Unit, Molecular Medicine Centre, Western General Hospital, University of Edinburgh, Edinburgh, Scotland, United Kingdom. maldhous@ed.ac.uk&lt;/auth-address&gt;&lt;titles&gt;&lt;title&gt;Cigarette smoke extract (CSE) delays NOD2 expression and affects NOD2/RIPK2 interactions in intestinal epithelial cells&lt;/title&gt;&lt;secondary-title&gt;PLoS One&lt;/secondary-title&gt;&lt;/titles&gt;&lt;periodical&gt;&lt;full-title&gt;PLoS One&lt;/full-title&gt;&lt;/periodical&gt;&lt;pages&gt;e24715&lt;/pages&gt;&lt;volume&gt;6&lt;/volume&gt;&lt;number&gt;9&lt;/number&gt;&lt;keywords&gt;&lt;keyword&gt;Blotting, Western&lt;/keyword&gt;&lt;keyword&gt;Epithelial Cells/ drug effects/ metabolism&lt;/keyword&gt;&lt;keyword&gt;HCT116 Cells&lt;/keyword&gt;&lt;keyword&gt;HT29 Cells&lt;/keyword&gt;&lt;keyword&gt;Humans&lt;/keyword&gt;&lt;keyword&gt;Intestines/ cytology&lt;/keyword&gt;&lt;keyword&gt;Nod2 Signaling Adaptor Protein/genetics/ metabolism&lt;/keyword&gt;&lt;keyword&gt;Protein Binding/drug effects&lt;/keyword&gt;&lt;keyword&gt;Receptor-Interacting Protein Serine-Threonine Kinase 2/genetics/ metabolism&lt;/keyword&gt;&lt;keyword&gt;Reverse Transcriptase Polymerase Chain Reaction&lt;/keyword&gt;&lt;keyword&gt;Smoking/ adverse effects&lt;/keyword&gt;&lt;keyword&gt;Tumor Necrosis Factor-alpha/pharmacology&lt;/keyword&gt;&lt;/keywords&gt;&lt;dates&gt;&lt;year&gt;2011&lt;/year&gt;&lt;/dates&gt;&lt;isbn&gt;1932-6203 (Electronic)&amp;#xD;1932-6203 (Linking)&lt;/isbn&gt;&lt;accession-num&gt;21931826&lt;/accession-num&gt;&lt;urls&gt;&lt;/urls&gt;&lt;language&gt;eng&lt;/language&gt;&lt;/record&gt;&lt;/Cite&gt;&lt;/EndNote&gt;</w:instrText>
      </w:r>
      <w:r w:rsidR="006E5C65" w:rsidRPr="002F628C">
        <w:rPr>
          <w:rFonts w:ascii="Book Antiqua" w:hAnsi="Book Antiqua"/>
        </w:rPr>
        <w:fldChar w:fldCharType="separate"/>
      </w:r>
      <w:r w:rsidR="006E5C65" w:rsidRPr="002F628C">
        <w:rPr>
          <w:rFonts w:ascii="Book Antiqua" w:hAnsi="Book Antiqua"/>
          <w:noProof/>
          <w:vertAlign w:val="superscript"/>
        </w:rPr>
        <w:t>[30]</w:t>
      </w:r>
      <w:r w:rsidR="006E5C65" w:rsidRPr="002F628C">
        <w:rPr>
          <w:rFonts w:ascii="Book Antiqua" w:hAnsi="Book Antiqua"/>
        </w:rPr>
        <w:fldChar w:fldCharType="end"/>
      </w:r>
      <w:r w:rsidR="006E5C65" w:rsidRPr="002F628C">
        <w:rPr>
          <w:rFonts w:ascii="Book Antiqua" w:hAnsi="Book Antiqua"/>
        </w:rPr>
        <w:t>.</w:t>
      </w:r>
      <w:r w:rsidR="006E5C65">
        <w:rPr>
          <w:rFonts w:ascii="Book Antiqua" w:hAnsi="Book Antiqua"/>
        </w:rPr>
        <w:t xml:space="preserve"> </w:t>
      </w:r>
      <w:r w:rsidRPr="002F628C">
        <w:rPr>
          <w:rFonts w:ascii="Book Antiqua" w:hAnsi="Book Antiqua"/>
        </w:rPr>
        <w:t xml:space="preserve">Thus, </w:t>
      </w:r>
      <w:r w:rsidR="00B55F7F" w:rsidRPr="002F628C">
        <w:rPr>
          <w:rFonts w:ascii="Book Antiqua" w:eastAsiaTheme="minorEastAsia" w:hAnsi="Book Antiqua"/>
        </w:rPr>
        <w:t xml:space="preserve">CS </w:t>
      </w:r>
      <w:r w:rsidRPr="002F628C">
        <w:rPr>
          <w:rFonts w:ascii="Book Antiqua" w:hAnsi="Book Antiqua"/>
        </w:rPr>
        <w:t>might interfere</w:t>
      </w:r>
      <w:r w:rsidR="000E42DE" w:rsidRPr="002F628C">
        <w:rPr>
          <w:rFonts w:ascii="Book Antiqua" w:hAnsi="Book Antiqua"/>
        </w:rPr>
        <w:t xml:space="preserve"> with</w:t>
      </w:r>
      <w:r w:rsidRPr="002F628C">
        <w:rPr>
          <w:rFonts w:ascii="Book Antiqua" w:hAnsi="Book Antiqua"/>
        </w:rPr>
        <w:t xml:space="preserve"> the NLR</w:t>
      </w:r>
      <w:r w:rsidR="00D234B2" w:rsidRPr="002F628C">
        <w:rPr>
          <w:rFonts w:ascii="Book Antiqua" w:hAnsi="Book Antiqua"/>
        </w:rPr>
        <w:t>-</w:t>
      </w:r>
      <w:r w:rsidRPr="002F628C">
        <w:rPr>
          <w:rFonts w:ascii="Book Antiqua" w:hAnsi="Book Antiqua"/>
        </w:rPr>
        <w:t xml:space="preserve">initiated innate response to influenza virus although further experiments </w:t>
      </w:r>
      <w:r w:rsidR="00B3765E" w:rsidRPr="002F628C">
        <w:rPr>
          <w:rFonts w:ascii="Book Antiqua" w:hAnsi="Book Antiqua"/>
        </w:rPr>
        <w:t xml:space="preserve">are </w:t>
      </w:r>
      <w:r w:rsidRPr="002F628C">
        <w:rPr>
          <w:rFonts w:ascii="Book Antiqua" w:hAnsi="Book Antiqua"/>
        </w:rPr>
        <w:t>needed to</w:t>
      </w:r>
      <w:r w:rsidR="00D234B2" w:rsidRPr="002F628C">
        <w:rPr>
          <w:rFonts w:ascii="Book Antiqua" w:hAnsi="Book Antiqua"/>
        </w:rPr>
        <w:t xml:space="preserve"> examine this possibility.</w:t>
      </w:r>
    </w:p>
    <w:p w:rsidR="00D322FF" w:rsidRPr="002F628C" w:rsidRDefault="00D234B2" w:rsidP="002F628C">
      <w:pPr>
        <w:spacing w:after="0" w:line="360" w:lineRule="auto"/>
        <w:ind w:firstLineChars="100" w:firstLine="240"/>
        <w:jc w:val="both"/>
        <w:rPr>
          <w:rFonts w:ascii="Book Antiqua" w:eastAsiaTheme="minorEastAsia" w:hAnsi="Book Antiqua"/>
        </w:rPr>
      </w:pPr>
      <w:r w:rsidRPr="002F628C">
        <w:rPr>
          <w:rFonts w:ascii="Book Antiqua" w:eastAsiaTheme="minorEastAsia" w:hAnsi="Book Antiqua"/>
        </w:rPr>
        <w:t>In addition to</w:t>
      </w:r>
      <w:r w:rsidR="00B55F7F" w:rsidRPr="002F628C">
        <w:rPr>
          <w:rFonts w:ascii="Book Antiqua" w:eastAsiaTheme="minorEastAsia" w:hAnsi="Book Antiqua"/>
        </w:rPr>
        <w:t xml:space="preserve"> inhibition of PRRs, CS could also affect the downstream signaling and transcription factors </w:t>
      </w:r>
      <w:r w:rsidR="00B55F7F" w:rsidRPr="002F628C">
        <w:rPr>
          <w:rFonts w:ascii="Book Antiqua" w:hAnsi="Book Antiqua"/>
        </w:rPr>
        <w:t>controlling the expression of IFN</w:t>
      </w:r>
      <w:r w:rsidR="00B55F7F" w:rsidRPr="002F628C">
        <w:rPr>
          <w:rFonts w:ascii="Book Antiqua" w:eastAsiaTheme="minorEastAsia" w:hAnsi="Book Antiqua"/>
        </w:rPr>
        <w:t>. For example, e</w:t>
      </w:r>
      <w:r w:rsidR="00B55F7F" w:rsidRPr="002F628C">
        <w:rPr>
          <w:rFonts w:ascii="Book Antiqua" w:hAnsi="Book Antiqua"/>
        </w:rPr>
        <w:t>xpression of IRF7</w:t>
      </w:r>
      <w:r w:rsidR="00B55F7F" w:rsidRPr="002F628C">
        <w:rPr>
          <w:rFonts w:ascii="Book Antiqua" w:eastAsiaTheme="minorEastAsia" w:hAnsi="Book Antiqua"/>
        </w:rPr>
        <w:t xml:space="preserve"> is </w:t>
      </w:r>
      <w:r w:rsidR="007E27C8" w:rsidRPr="002F628C">
        <w:rPr>
          <w:rFonts w:ascii="Book Antiqua" w:hAnsi="Book Antiqua"/>
        </w:rPr>
        <w:t>critical for amplification of</w:t>
      </w:r>
      <w:r w:rsidR="001216A3" w:rsidRPr="002F628C">
        <w:rPr>
          <w:rFonts w:ascii="Book Antiqua" w:hAnsi="Book Antiqua"/>
        </w:rPr>
        <w:t xml:space="preserve"> the type I interferon response</w:t>
      </w:r>
      <w:r w:rsidR="007E27C8" w:rsidRPr="002F628C">
        <w:rPr>
          <w:rFonts w:ascii="Book Antiqua" w:hAnsi="Book Antiqua"/>
        </w:rPr>
        <w:t>.</w:t>
      </w:r>
      <w:r w:rsidR="009A3CFC" w:rsidRPr="002F628C">
        <w:rPr>
          <w:rFonts w:ascii="Book Antiqua" w:hAnsi="Book Antiqua"/>
        </w:rPr>
        <w:t xml:space="preserve"> </w:t>
      </w:r>
      <w:r w:rsidR="007E27C8" w:rsidRPr="002F628C">
        <w:rPr>
          <w:rFonts w:ascii="Book Antiqua" w:hAnsi="Book Antiqua"/>
        </w:rPr>
        <w:t>T</w:t>
      </w:r>
      <w:r w:rsidR="009B5BF7" w:rsidRPr="002F628C">
        <w:rPr>
          <w:rFonts w:ascii="Book Antiqua" w:hAnsi="Book Antiqua"/>
        </w:rPr>
        <w:t>he expression of IRF7</w:t>
      </w:r>
      <w:r w:rsidR="007E27C8" w:rsidRPr="002F628C">
        <w:rPr>
          <w:rFonts w:ascii="Book Antiqua" w:hAnsi="Book Antiqua"/>
        </w:rPr>
        <w:t xml:space="preserve"> </w:t>
      </w:r>
      <w:r w:rsidR="009B5BF7" w:rsidRPr="002F628C">
        <w:rPr>
          <w:rFonts w:ascii="Book Antiqua" w:hAnsi="Book Antiqua"/>
        </w:rPr>
        <w:t>was</w:t>
      </w:r>
      <w:r w:rsidR="009A3CFC" w:rsidRPr="002F628C">
        <w:rPr>
          <w:rFonts w:ascii="Book Antiqua" w:hAnsi="Book Antiqua"/>
        </w:rPr>
        <w:t xml:space="preserve"> </w:t>
      </w:r>
      <w:r w:rsidR="009B5BF7" w:rsidRPr="002F628C">
        <w:rPr>
          <w:rFonts w:ascii="Book Antiqua" w:hAnsi="Book Antiqua"/>
        </w:rPr>
        <w:t xml:space="preserve">significantly decreased in influenza-infected </w:t>
      </w:r>
      <w:r w:rsidR="007E27C8" w:rsidRPr="002F628C">
        <w:rPr>
          <w:rFonts w:ascii="Book Antiqua" w:hAnsi="Book Antiqua"/>
        </w:rPr>
        <w:t xml:space="preserve">nasal epithelium </w:t>
      </w:r>
      <w:r w:rsidR="009B5BF7" w:rsidRPr="002F628C">
        <w:rPr>
          <w:rFonts w:ascii="Book Antiqua" w:hAnsi="Book Antiqua"/>
        </w:rPr>
        <w:t>from smokers</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&lt;EndNote&gt;&lt;Cite&gt;&lt;Author&gt;Jaspers&lt;/Author&gt;&lt;Year&gt;2010&lt;/Year&gt;&lt;RecNum&gt;523&lt;/RecNum&gt;&lt;DisplayText&gt;&lt;style face="superscript"&gt;[31]&lt;/style&gt;&lt;/DisplayText&gt;&lt;record&gt;&lt;rec-number&gt;523&lt;/rec-number&gt;&lt;foreign-keys&gt;&lt;key app="EN" db-id="x05e2vexzv020jed2r5v9a07s20wvars529x"&gt;523&lt;/key&gt;&lt;/foreign-keys&gt;&lt;ref-type name="Journal Article"&gt;17&lt;/ref-type&gt;&lt;contributors&gt;&lt;authors&gt;&lt;author&gt;Jaspers, I.&lt;/author&gt;&lt;author&gt;Horvath, K. M.&lt;/author&gt;&lt;author&gt;Zhang, W.&lt;/author&gt;&lt;author&gt;Brighton, L. E.&lt;/author&gt;&lt;author&gt;Carson, J. L.&lt;/author&gt;&lt;author&gt;Noah, T. L.&lt;/author&gt;&lt;/authors&gt;&lt;/contributors&gt;&lt;auth-address&gt;Department of Pediatrics, University of North Carolina at Chapel Hill, 27599, USA. Ilona_jaspers@med.unc.edu&lt;/auth-address&gt;&lt;titles&gt;&lt;title&gt;Reduced expression of IRF7 in nasal epithelial cells from smokers after infection with influenza&lt;/title&gt;&lt;secondary-title&gt;Am J Respir Cell Mol Biol&lt;/secondary-title&gt;&lt;/titles&gt;&lt;periodical&gt;&lt;full-title&gt;Am J Respir Cell Mol Biol&lt;/full-title&gt;&lt;/periodical&gt;&lt;pages&gt;368-75&lt;/pages&gt;&lt;volume&gt;43&lt;/volume&gt;&lt;number&gt;3&lt;/number&gt;&lt;keywords&gt;&lt;keyword&gt;Adolescent&lt;/keyword&gt;&lt;keyword&gt;Adult&lt;/keyword&gt;&lt;keyword&gt;Blotting, Western&lt;/keyword&gt;&lt;keyword&gt;Case-Control Studies&lt;/keyword&gt;&lt;keyword&gt;Cells, Cultured&lt;/keyword&gt;&lt;keyword&gt;Cytokines/metabolism&lt;/keyword&gt;&lt;keyword&gt;DNA Methylation&lt;/keyword&gt;&lt;keyword&gt;Epigenesis, Genetic&lt;/keyword&gt;&lt;keyword&gt;Humans&lt;/keyword&gt;&lt;keyword&gt;Immunoenzyme Techniques&lt;/keyword&gt;&lt;keyword&gt;Influenza A Virus, H3N2 Subtype/ pathogenicity&lt;/keyword&gt;&lt;keyword&gt;Influenza, Human/ metabolism/virology&lt;/keyword&gt;&lt;keyword&gt;Interferon Regulatory Factor-7/genetics/ metabolism&lt;/keyword&gt;&lt;keyword&gt;L-Lactate Dehydrogenase/metabolism&lt;/keyword&gt;&lt;keyword&gt;Nasal Mucosa/ metabolism/virology&lt;/keyword&gt;&lt;keyword&gt;Reverse Transcriptase Polymerase Chain Reaction&lt;/keyword&gt;&lt;keyword&gt;Smoking/ metabolism&lt;/keyword&gt;&lt;keyword&gt;Young Adult&lt;/keyword&gt;&lt;/keywords&gt;&lt;dates&gt;&lt;year&gt;2010&lt;/year&gt;&lt;pub-dates&gt;&lt;date&gt;Sep&lt;/date&gt;&lt;/pub-dates&gt;&lt;/dates&gt;&lt;isbn&gt;1535-4989 (Electronic)&amp;#xD;1044-1549 (Linking)&lt;/isbn&gt;&lt;accession-num&gt;19880818&lt;/accession-num&gt;&lt;urls&gt;&lt;/urls&gt;&lt;language&gt;eng&lt;/language&gt;&lt;/record&gt;&lt;/Cite&gt;&lt;/EndNote&gt;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[31]</w:t>
      </w:r>
      <w:r w:rsidR="00535AD1" w:rsidRPr="002F628C">
        <w:rPr>
          <w:rFonts w:ascii="Book Antiqua" w:hAnsi="Book Antiqua"/>
        </w:rPr>
        <w:fldChar w:fldCharType="end"/>
      </w:r>
      <w:r w:rsidR="009B5BF7" w:rsidRPr="002F628C">
        <w:rPr>
          <w:rFonts w:ascii="Book Antiqua" w:hAnsi="Book Antiqua"/>
        </w:rPr>
        <w:t xml:space="preserve">. Furthermore, </w:t>
      </w:r>
      <w:r w:rsidR="007E27C8" w:rsidRPr="002F628C">
        <w:rPr>
          <w:rFonts w:ascii="Book Antiqua" w:hAnsi="Book Antiqua"/>
        </w:rPr>
        <w:t xml:space="preserve">the </w:t>
      </w:r>
      <w:r w:rsidR="009B5BF7" w:rsidRPr="002F628C">
        <w:rPr>
          <w:rFonts w:ascii="Book Antiqua" w:hAnsi="Book Antiqua"/>
        </w:rPr>
        <w:t>data indicate</w:t>
      </w:r>
      <w:r w:rsidRPr="002F628C">
        <w:rPr>
          <w:rFonts w:ascii="Book Antiqua" w:hAnsi="Book Antiqua"/>
        </w:rPr>
        <w:t>d</w:t>
      </w:r>
      <w:r w:rsidR="009B5BF7" w:rsidRPr="002F628C">
        <w:rPr>
          <w:rFonts w:ascii="Book Antiqua" w:hAnsi="Book Antiqua"/>
        </w:rPr>
        <w:t xml:space="preserve"> that DNA</w:t>
      </w:r>
      <w:r w:rsidR="009A3CFC" w:rsidRPr="002F628C">
        <w:rPr>
          <w:rFonts w:ascii="Book Antiqua" w:hAnsi="Book Antiqua"/>
        </w:rPr>
        <w:t xml:space="preserve"> </w:t>
      </w:r>
      <w:r w:rsidR="009B5BF7" w:rsidRPr="002F628C">
        <w:rPr>
          <w:rFonts w:ascii="Book Antiqua" w:hAnsi="Book Antiqua"/>
        </w:rPr>
        <w:t>methylation of the IRF7 gene and expression of the DNA (cytosine-5</w:t>
      </w:r>
      <w:proofErr w:type="gramStart"/>
      <w:r w:rsidR="009B5BF7" w:rsidRPr="002F628C">
        <w:rPr>
          <w:rFonts w:ascii="Book Antiqua" w:hAnsi="Book Antiqua"/>
        </w:rPr>
        <w:t>-)</w:t>
      </w:r>
      <w:proofErr w:type="gramEnd"/>
      <w:r w:rsidR="009B5BF7" w:rsidRPr="002F628C">
        <w:rPr>
          <w:rFonts w:ascii="Book Antiqua" w:hAnsi="Book Antiqua"/>
        </w:rPr>
        <w:t>-methyltransferase1</w:t>
      </w:r>
      <w:r w:rsidR="009A3CFC" w:rsidRPr="002F628C">
        <w:rPr>
          <w:rFonts w:ascii="Book Antiqua" w:hAnsi="Book Antiqua"/>
        </w:rPr>
        <w:t xml:space="preserve"> </w:t>
      </w:r>
      <w:r w:rsidR="009B5BF7" w:rsidRPr="002F628C">
        <w:rPr>
          <w:rFonts w:ascii="Book Antiqua" w:hAnsi="Book Antiqua"/>
        </w:rPr>
        <w:t>was</w:t>
      </w:r>
      <w:r w:rsidR="009A3CFC" w:rsidRPr="002F628C">
        <w:rPr>
          <w:rFonts w:ascii="Book Antiqua" w:hAnsi="Book Antiqua"/>
        </w:rPr>
        <w:t xml:space="preserve"> </w:t>
      </w:r>
      <w:r w:rsidR="009B5BF7" w:rsidRPr="002F628C">
        <w:rPr>
          <w:rFonts w:ascii="Book Antiqua" w:hAnsi="Book Antiqua"/>
        </w:rPr>
        <w:t>enhanced</w:t>
      </w:r>
      <w:r w:rsidR="009A3CFC" w:rsidRPr="002F628C">
        <w:rPr>
          <w:rFonts w:ascii="Book Antiqua" w:hAnsi="Book Antiqua"/>
        </w:rPr>
        <w:t xml:space="preserve"> </w:t>
      </w:r>
      <w:r w:rsidR="009B5BF7" w:rsidRPr="002F628C">
        <w:rPr>
          <w:rFonts w:ascii="Book Antiqua" w:hAnsi="Book Antiqua"/>
        </w:rPr>
        <w:t>in</w:t>
      </w:r>
      <w:r w:rsidR="009A3CFC" w:rsidRPr="002F628C">
        <w:rPr>
          <w:rFonts w:ascii="Book Antiqua" w:hAnsi="Book Antiqua"/>
        </w:rPr>
        <w:t xml:space="preserve"> </w:t>
      </w:r>
      <w:r w:rsidR="007E27C8" w:rsidRPr="002F628C">
        <w:rPr>
          <w:rFonts w:ascii="Book Antiqua" w:hAnsi="Book Antiqua"/>
        </w:rPr>
        <w:t>cell</w:t>
      </w:r>
      <w:r w:rsidR="009B5BF7" w:rsidRPr="002F628C">
        <w:rPr>
          <w:rFonts w:ascii="Book Antiqua" w:hAnsi="Book Antiqua"/>
        </w:rPr>
        <w:t>s</w:t>
      </w:r>
      <w:r w:rsidR="009A3CFC" w:rsidRPr="002F628C">
        <w:rPr>
          <w:rFonts w:ascii="Book Antiqua" w:hAnsi="Book Antiqua"/>
        </w:rPr>
        <w:t xml:space="preserve"> </w:t>
      </w:r>
      <w:r w:rsidR="009B5BF7" w:rsidRPr="002F628C">
        <w:rPr>
          <w:rFonts w:ascii="Book Antiqua" w:hAnsi="Book Antiqua"/>
        </w:rPr>
        <w:t>from smokers.</w:t>
      </w:r>
      <w:r w:rsidR="009A3CFC" w:rsidRPr="002F628C">
        <w:rPr>
          <w:rFonts w:ascii="Book Antiqua" w:hAnsi="Book Antiqua"/>
        </w:rPr>
        <w:t xml:space="preserve"> </w:t>
      </w:r>
      <w:r w:rsidR="007E27C8" w:rsidRPr="002F628C">
        <w:rPr>
          <w:rFonts w:ascii="Book Antiqua" w:hAnsi="Book Antiqua"/>
        </w:rPr>
        <w:t xml:space="preserve">Previous studies demonstrated that </w:t>
      </w:r>
      <w:proofErr w:type="spellStart"/>
      <w:r w:rsidR="007E27C8" w:rsidRPr="002F628C">
        <w:rPr>
          <w:rFonts w:ascii="Book Antiqua" w:hAnsi="Book Antiqua"/>
        </w:rPr>
        <w:t>hypermethylation</w:t>
      </w:r>
      <w:proofErr w:type="spellEnd"/>
      <w:r w:rsidR="007E27C8" w:rsidRPr="002F628C">
        <w:rPr>
          <w:rFonts w:ascii="Book Antiqua" w:hAnsi="Book Antiqua"/>
        </w:rPr>
        <w:t xml:space="preserve"> of IRF7 results in decreased ability of type I</w:t>
      </w:r>
      <w:r w:rsidR="002F628C">
        <w:rPr>
          <w:rFonts w:ascii="Book Antiqua" w:hAnsi="Book Antiqua"/>
        </w:rPr>
        <w:t xml:space="preserve"> IFNs to induce gene expression</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&lt;EndNote&gt;&lt;Cite&gt;&lt;Author&gt;Li&lt;/Author&gt;&lt;Year&gt;2008&lt;/Year&gt;&lt;RecNum&gt;524&lt;/RecNum&gt;&lt;DisplayText&gt;&lt;style face="superscript"&gt;[32]&lt;/style&gt;&lt;/DisplayText&gt;&lt;record&gt;&lt;rec-number&gt;524&lt;/rec-number&gt;&lt;foreign-keys&gt;&lt;key app="EN" db-id="x05e2vexzv020jed2r5v9a07s20wvars529x"&gt;524&lt;/key&gt;&lt;/foreign-keys&gt;&lt;ref-type name="Journal Article"&gt;17&lt;/ref-type&gt;&lt;contributors&gt;&lt;authors&gt;&lt;author&gt;Li, Q.&lt;/author&gt;&lt;author&gt;Tang, L.&lt;/author&gt;&lt;author&gt;Roberts, P. C.&lt;/author&gt;&lt;author&gt;Kraniak, J. M.&lt;/author&gt;&lt;author&gt;Fridman, A. L.&lt;/author&gt;&lt;author&gt;Kulaeva, O. I.&lt;/author&gt;&lt;author&gt;Tehrani, O. S.&lt;/author&gt;&lt;author&gt;Tainsky, M. A.&lt;/author&gt;&lt;/authors&gt;&lt;/contributors&gt;&lt;auth-address&gt;Program in Molecular Biology and Genetics, Barbara Ann Karmanos Cancer Institute, Wayne State University School of Medicine, 110 East Warren, Detroit, MI 48201, USA.&lt;/auth-address&gt;&lt;titles&gt;&lt;title&gt;Interferon regulatory factors IRF5 and IRF7 inhibit growth and induce senescence in immortal Li-Fraumeni fibroblasts&lt;/title&gt;&lt;secondary-title&gt;Mol Cancer Res&lt;/secondary-title&gt;&lt;/titles&gt;&lt;periodical&gt;&lt;full-title&gt;Mol Cancer Res&lt;/full-title&gt;&lt;/periodical&gt;&lt;pages&gt;770-84&lt;/pages&gt;&lt;volume&gt;6&lt;/volume&gt;&lt;number&gt;5&lt;/number&gt;&lt;keywords&gt;&lt;keyword&gt;Cell Aging&lt;/keyword&gt;&lt;keyword&gt;Cell Line&lt;/keyword&gt;&lt;keyword&gt;Cell Proliferation&lt;/keyword&gt;&lt;keyword&gt;DNA Methylation&lt;/keyword&gt;&lt;keyword&gt;Epigenesis, Genetic&lt;/keyword&gt;&lt;keyword&gt;Fibroblasts/ metabolism&lt;/keyword&gt;&lt;keyword&gt;Gene Expression Regulation&lt;/keyword&gt;&lt;keyword&gt;Humans&lt;/keyword&gt;&lt;keyword&gt;Interferon Regulatory Factor-7/ metabolism&lt;/keyword&gt;&lt;keyword&gt;Interferon Regulatory Factors/ metabolism&lt;/keyword&gt;&lt;keyword&gt;Interferon-alpha/metabolism&lt;/keyword&gt;&lt;keyword&gt;Interferons/metabolism&lt;/keyword&gt;&lt;keyword&gt;Li-Fraumeni Syndrome/ metabolism&lt;/keyword&gt;&lt;keyword&gt;Models, Biological&lt;/keyword&gt;&lt;keyword&gt;Reverse Transcriptase Polymerase Chain Reaction&lt;/keyword&gt;&lt;/keywords&gt;&lt;dates&gt;&lt;year&gt;2008&lt;/year&gt;&lt;pub-dates&gt;&lt;date&gt;May&lt;/date&gt;&lt;/pub-dates&gt;&lt;/dates&gt;&lt;isbn&gt;1541-7786 (Print)&amp;#xD;1541-7786 (Linking)&lt;/isbn&gt;&lt;accession-num&gt;18505922&lt;/accession-num&gt;&lt;urls&gt;&lt;/urls&gt;&lt;language&gt;eng&lt;/language&gt;&lt;/record&gt;&lt;/Cite&gt;&lt;/EndNote&gt;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[32]</w:t>
      </w:r>
      <w:r w:rsidR="00535AD1" w:rsidRPr="002F628C">
        <w:rPr>
          <w:rFonts w:ascii="Book Antiqua" w:hAnsi="Book Antiqua"/>
        </w:rPr>
        <w:fldChar w:fldCharType="end"/>
      </w:r>
      <w:r w:rsidR="007E27C8" w:rsidRPr="002F628C">
        <w:rPr>
          <w:rFonts w:ascii="Book Antiqua" w:hAnsi="Book Antiqua"/>
        </w:rPr>
        <w:t xml:space="preserve">. </w:t>
      </w:r>
      <w:r w:rsidR="00B55F7F" w:rsidRPr="002F628C">
        <w:rPr>
          <w:rFonts w:ascii="Book Antiqua" w:eastAsiaTheme="minorEastAsia" w:hAnsi="Book Antiqua"/>
        </w:rPr>
        <w:t xml:space="preserve">In </w:t>
      </w:r>
      <w:r w:rsidRPr="002F628C">
        <w:rPr>
          <w:rFonts w:ascii="Book Antiqua" w:eastAsiaTheme="minorEastAsia" w:hAnsi="Book Antiqua"/>
        </w:rPr>
        <w:t xml:space="preserve">the </w:t>
      </w:r>
      <w:r w:rsidR="00B55F7F" w:rsidRPr="002F628C">
        <w:rPr>
          <w:rFonts w:ascii="Book Antiqua" w:eastAsiaTheme="minorEastAsia" w:hAnsi="Book Antiqua"/>
        </w:rPr>
        <w:t xml:space="preserve">above report, </w:t>
      </w:r>
      <w:r w:rsidR="007E27C8" w:rsidRPr="002F628C">
        <w:rPr>
          <w:rFonts w:ascii="Book Antiqua" w:hAnsi="Book Antiqua"/>
        </w:rPr>
        <w:t>IRF7 induction after influenza was suppressed both</w:t>
      </w:r>
      <w:r w:rsidR="007E27C8" w:rsidRPr="002F628C">
        <w:rPr>
          <w:rFonts w:ascii="Book Antiqua" w:hAnsi="Book Antiqua"/>
          <w:i/>
        </w:rPr>
        <w:t xml:space="preserve"> in vitro</w:t>
      </w:r>
      <w:r w:rsidR="007E27C8" w:rsidRPr="002F628C">
        <w:rPr>
          <w:rFonts w:ascii="Book Antiqua" w:hAnsi="Book Antiqua"/>
        </w:rPr>
        <w:t xml:space="preserve"> in long-term differentiated cultures of nasal epithelium, and in freshly biopsied nasal epithelial cells obtained from smokers after inoculation with </w:t>
      </w:r>
      <w:r w:rsidR="009B5BF7" w:rsidRPr="002F628C">
        <w:rPr>
          <w:rFonts w:ascii="Book Antiqua" w:hAnsi="Book Antiqua"/>
        </w:rPr>
        <w:t>the</w:t>
      </w:r>
      <w:r w:rsidR="009A3CFC" w:rsidRPr="002F628C">
        <w:rPr>
          <w:rFonts w:ascii="Book Antiqua" w:hAnsi="Book Antiqua"/>
        </w:rPr>
        <w:t xml:space="preserve"> </w:t>
      </w:r>
      <w:r w:rsidR="009B5BF7" w:rsidRPr="002F628C">
        <w:rPr>
          <w:rFonts w:ascii="Book Antiqua" w:hAnsi="Book Antiqua"/>
        </w:rPr>
        <w:t>live-a</w:t>
      </w:r>
      <w:r w:rsidR="007E27C8" w:rsidRPr="002F628C">
        <w:rPr>
          <w:rFonts w:ascii="Book Antiqua" w:hAnsi="Book Antiqua"/>
        </w:rPr>
        <w:t xml:space="preserve">ttenuated influenza virus vaccine.  </w:t>
      </w:r>
      <w:r w:rsidR="00D322FF" w:rsidRPr="002F628C">
        <w:rPr>
          <w:rFonts w:ascii="Book Antiqua" w:hAnsi="Book Antiqua"/>
        </w:rPr>
        <w:t xml:space="preserve">Mechanistically, </w:t>
      </w:r>
      <w:r w:rsidRPr="002F628C">
        <w:rPr>
          <w:rFonts w:ascii="Book Antiqua" w:hAnsi="Book Antiqua"/>
        </w:rPr>
        <w:t>an</w:t>
      </w:r>
      <w:r w:rsidR="001216A3" w:rsidRPr="002F628C">
        <w:rPr>
          <w:rFonts w:ascii="Book Antiqua" w:hAnsi="Book Antiqua"/>
        </w:rPr>
        <w:t xml:space="preserve">other group found that </w:t>
      </w:r>
      <w:r w:rsidR="00D322FF" w:rsidRPr="002F628C">
        <w:rPr>
          <w:rFonts w:ascii="Book Antiqua" w:hAnsi="Book Antiqua"/>
        </w:rPr>
        <w:t xml:space="preserve">cigarette </w:t>
      </w:r>
      <w:r w:rsidR="00D322FF" w:rsidRPr="002F628C">
        <w:rPr>
          <w:rStyle w:val="highlight"/>
          <w:rFonts w:ascii="Book Antiqua" w:hAnsi="Book Antiqua"/>
        </w:rPr>
        <w:t>smoke</w:t>
      </w:r>
      <w:r w:rsidR="00D322FF" w:rsidRPr="002F628C">
        <w:rPr>
          <w:rFonts w:ascii="Book Antiqua" w:hAnsi="Book Antiqua"/>
        </w:rPr>
        <w:t>-conditioned medium decrease</w:t>
      </w:r>
      <w:r w:rsidR="001216A3" w:rsidRPr="002F628C">
        <w:rPr>
          <w:rFonts w:ascii="Book Antiqua" w:hAnsi="Book Antiqua"/>
        </w:rPr>
        <w:t>d</w:t>
      </w:r>
      <w:r w:rsidR="00B55F7F" w:rsidRPr="002F628C">
        <w:rPr>
          <w:rFonts w:ascii="Book Antiqua" w:hAnsi="Book Antiqua"/>
        </w:rPr>
        <w:t xml:space="preserve"> the expression of</w:t>
      </w:r>
      <w:r w:rsidR="00D322FF" w:rsidRPr="002F628C">
        <w:rPr>
          <w:rFonts w:ascii="Book Antiqua" w:hAnsi="Book Antiqua"/>
        </w:rPr>
        <w:t xml:space="preserve"> </w:t>
      </w:r>
      <w:r w:rsidR="001216A3" w:rsidRPr="002F628C">
        <w:rPr>
          <w:rFonts w:ascii="Book Antiqua" w:hAnsi="Book Antiqua"/>
        </w:rPr>
        <w:t>IRF-7</w:t>
      </w:r>
      <w:r w:rsidR="00D322FF" w:rsidRPr="002F628C">
        <w:rPr>
          <w:rFonts w:ascii="Book Antiqua" w:hAnsi="Book Antiqua"/>
        </w:rPr>
        <w:t xml:space="preserve"> transcripts and suppresse</w:t>
      </w:r>
      <w:r w:rsidR="001216A3" w:rsidRPr="002F628C">
        <w:rPr>
          <w:rFonts w:ascii="Book Antiqua" w:hAnsi="Book Antiqua"/>
        </w:rPr>
        <w:t>d</w:t>
      </w:r>
      <w:r w:rsidR="00D322FF" w:rsidRPr="002F628C">
        <w:rPr>
          <w:rFonts w:ascii="Book Antiqua" w:hAnsi="Book Antiqua"/>
        </w:rPr>
        <w:t xml:space="preserve"> the nuclear translocation of </w:t>
      </w:r>
      <w:r w:rsidR="002960A1" w:rsidRPr="002F628C">
        <w:rPr>
          <w:rFonts w:ascii="Book Antiqua" w:hAnsi="Book Antiqua"/>
        </w:rPr>
        <w:t xml:space="preserve">the </w:t>
      </w:r>
      <w:r w:rsidR="00D322FF" w:rsidRPr="002F628C">
        <w:rPr>
          <w:rFonts w:ascii="Book Antiqua" w:hAnsi="Book Antiqua"/>
        </w:rPr>
        <w:t xml:space="preserve">key transcription factors, </w:t>
      </w:r>
      <w:r w:rsidR="002641D4" w:rsidRPr="002F628C">
        <w:rPr>
          <w:rFonts w:ascii="Book Antiqua" w:hAnsi="Book Antiqua"/>
        </w:rPr>
        <w:t>NF-</w:t>
      </w:r>
      <w:proofErr w:type="spellStart"/>
      <w:r w:rsidR="002641D4" w:rsidRPr="002F628C">
        <w:rPr>
          <w:rFonts w:ascii="Book Antiqua" w:hAnsi="Book Antiqua"/>
        </w:rPr>
        <w:t>κB</w:t>
      </w:r>
      <w:proofErr w:type="spellEnd"/>
      <w:r w:rsidR="00D322FF" w:rsidRPr="002F628C">
        <w:rPr>
          <w:rFonts w:ascii="Book Antiqua" w:hAnsi="Book Antiqua"/>
        </w:rPr>
        <w:t xml:space="preserve"> and I</w:t>
      </w:r>
      <w:r w:rsidR="002F628C">
        <w:rPr>
          <w:rFonts w:ascii="Book Antiqua" w:hAnsi="Book Antiqua"/>
        </w:rPr>
        <w:t xml:space="preserve">RF-3, after </w:t>
      </w:r>
      <w:proofErr w:type="spellStart"/>
      <w:r w:rsidR="002F628C">
        <w:rPr>
          <w:rFonts w:ascii="Book Antiqua" w:hAnsi="Book Antiqua"/>
        </w:rPr>
        <w:t>polyI</w:t>
      </w:r>
      <w:proofErr w:type="gramStart"/>
      <w:r w:rsidR="002F628C">
        <w:rPr>
          <w:rFonts w:ascii="Book Antiqua" w:hAnsi="Book Antiqua"/>
        </w:rPr>
        <w:t>:C</w:t>
      </w:r>
      <w:proofErr w:type="spellEnd"/>
      <w:proofErr w:type="gramEnd"/>
      <w:r w:rsidR="002F628C">
        <w:rPr>
          <w:rFonts w:ascii="Book Antiqua" w:hAnsi="Book Antiqua"/>
        </w:rPr>
        <w:t xml:space="preserve"> stimulation</w:t>
      </w:r>
      <w:r w:rsidR="00535AD1" w:rsidRPr="002F628C">
        <w:rPr>
          <w:rFonts w:ascii="Book Antiqua" w:hAnsi="Book Antiqua"/>
        </w:rPr>
        <w:fldChar w:fldCharType="begin">
          <w:fldData xml:space="preserve">PEVuZE5vdGU+PENpdGU+PEF1dGhvcj5CYXVlcjwvQXV0aG9yPjxZZWFyPjIwMDg8L1llYXI+PFJl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PEVuZE5vdGU+PENpdGU+PEF1dGhvcj5CYXVlcjwvQXV0aG9yPjxZZWFyPjIwMDg8L1llYXI+PFJl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[33]</w:t>
      </w:r>
      <w:r w:rsidR="00535AD1" w:rsidRPr="002F628C">
        <w:rPr>
          <w:rFonts w:ascii="Book Antiqua" w:hAnsi="Book Antiqua"/>
        </w:rPr>
        <w:fldChar w:fldCharType="end"/>
      </w:r>
      <w:r w:rsidR="00D322FF" w:rsidRPr="002F628C">
        <w:rPr>
          <w:rFonts w:ascii="Book Antiqua" w:hAnsi="Book Antiqua"/>
        </w:rPr>
        <w:t>.</w:t>
      </w:r>
    </w:p>
    <w:p w:rsidR="002F628C" w:rsidRDefault="002F628C" w:rsidP="001772D8">
      <w:pPr>
        <w:autoSpaceDE w:val="0"/>
        <w:autoSpaceDN w:val="0"/>
        <w:adjustRightInd w:val="0"/>
        <w:spacing w:after="0" w:line="360" w:lineRule="auto"/>
        <w:jc w:val="both"/>
        <w:rPr>
          <w:rFonts w:ascii="Book Antiqua" w:hAnsi="Book Antiqua"/>
          <w:b/>
        </w:rPr>
      </w:pPr>
    </w:p>
    <w:p w:rsidR="00E442D0" w:rsidRPr="002F628C" w:rsidRDefault="002F628C" w:rsidP="001772D8">
      <w:pPr>
        <w:autoSpaceDE w:val="0"/>
        <w:autoSpaceDN w:val="0"/>
        <w:adjustRightInd w:val="0"/>
        <w:spacing w:after="0" w:line="360" w:lineRule="auto"/>
        <w:jc w:val="both"/>
        <w:rPr>
          <w:rFonts w:ascii="Book Antiqua" w:hAnsi="Book Antiqua"/>
        </w:rPr>
      </w:pPr>
      <w:r w:rsidRPr="002F628C">
        <w:rPr>
          <w:rFonts w:ascii="Book Antiqua" w:eastAsiaTheme="minorEastAsia" w:hAnsi="Book Antiqua"/>
          <w:b/>
        </w:rPr>
        <w:t>CS</w:t>
      </w:r>
      <w:r w:rsidRPr="002F628C">
        <w:rPr>
          <w:rFonts w:ascii="Book Antiqua" w:hAnsi="Book Antiqua"/>
          <w:b/>
        </w:rPr>
        <w:t xml:space="preserve"> INDUCED CELLULAR OXIDATIVE STRESS AND INFLUENZA INFECTION</w:t>
      </w:r>
    </w:p>
    <w:p w:rsidR="00F97DF8" w:rsidRPr="002F628C" w:rsidRDefault="001E1A35" w:rsidP="001772D8">
      <w:pPr>
        <w:autoSpaceDE w:val="0"/>
        <w:autoSpaceDN w:val="0"/>
        <w:adjustRightInd w:val="0"/>
        <w:spacing w:after="0" w:line="360" w:lineRule="auto"/>
        <w:jc w:val="both"/>
        <w:rPr>
          <w:rFonts w:ascii="Book Antiqua" w:hAnsi="Book Antiqua"/>
        </w:rPr>
      </w:pPr>
      <w:r w:rsidRPr="002F628C">
        <w:rPr>
          <w:rFonts w:ascii="Book Antiqua" w:eastAsiaTheme="minorEastAsia" w:hAnsi="Book Antiqua"/>
        </w:rPr>
        <w:t>CS</w:t>
      </w:r>
      <w:r w:rsidR="000E42DE" w:rsidRPr="002F628C">
        <w:rPr>
          <w:rFonts w:ascii="Book Antiqua" w:hAnsi="Book Antiqua"/>
        </w:rPr>
        <w:t xml:space="preserve"> may affect many </w:t>
      </w:r>
      <w:r w:rsidR="00287E36" w:rsidRPr="002F628C">
        <w:rPr>
          <w:rFonts w:ascii="Book Antiqua" w:hAnsi="Book Antiqua"/>
        </w:rPr>
        <w:t xml:space="preserve">physiologic </w:t>
      </w:r>
      <w:r w:rsidR="004F7412" w:rsidRPr="002F628C">
        <w:rPr>
          <w:rFonts w:ascii="Book Antiqua" w:eastAsiaTheme="minorEastAsia" w:hAnsi="Book Antiqua"/>
        </w:rPr>
        <w:t>condition</w:t>
      </w:r>
      <w:r w:rsidRPr="002F628C">
        <w:rPr>
          <w:rFonts w:ascii="Book Antiqua" w:eastAsiaTheme="minorEastAsia" w:hAnsi="Book Antiqua"/>
        </w:rPr>
        <w:t>s</w:t>
      </w:r>
      <w:r w:rsidR="000E42DE" w:rsidRPr="002F628C">
        <w:rPr>
          <w:rFonts w:ascii="Book Antiqua" w:hAnsi="Book Antiqua"/>
        </w:rPr>
        <w:t xml:space="preserve"> </w:t>
      </w:r>
      <w:r w:rsidR="00985121" w:rsidRPr="002F628C">
        <w:rPr>
          <w:rFonts w:ascii="Book Antiqua" w:hAnsi="Book Antiqua"/>
        </w:rPr>
        <w:t>which</w:t>
      </w:r>
      <w:r w:rsidRPr="002F628C">
        <w:rPr>
          <w:rFonts w:ascii="Book Antiqua" w:eastAsiaTheme="minorEastAsia" w:hAnsi="Book Antiqua"/>
        </w:rPr>
        <w:t xml:space="preserve"> further</w:t>
      </w:r>
      <w:r w:rsidR="00985121" w:rsidRPr="002F628C">
        <w:rPr>
          <w:rFonts w:ascii="Book Antiqua" w:hAnsi="Book Antiqua"/>
        </w:rPr>
        <w:t xml:space="preserve"> alter host defense and virus clearance </w:t>
      </w:r>
      <w:r w:rsidR="00287E36" w:rsidRPr="002F628C">
        <w:rPr>
          <w:rFonts w:ascii="Book Antiqua" w:hAnsi="Book Antiqua"/>
        </w:rPr>
        <w:t xml:space="preserve">of </w:t>
      </w:r>
      <w:r w:rsidR="00985121" w:rsidRPr="002F628C">
        <w:rPr>
          <w:rFonts w:ascii="Book Antiqua" w:hAnsi="Book Antiqua"/>
        </w:rPr>
        <w:t xml:space="preserve">lung </w:t>
      </w:r>
      <w:r w:rsidR="000E42DE" w:rsidRPr="002F628C">
        <w:rPr>
          <w:rFonts w:ascii="Book Antiqua" w:hAnsi="Book Antiqua"/>
        </w:rPr>
        <w:t xml:space="preserve">cells. </w:t>
      </w:r>
      <w:r w:rsidR="000948DA" w:rsidRPr="002F628C">
        <w:rPr>
          <w:rFonts w:ascii="Book Antiqua" w:hAnsi="Book Antiqua"/>
        </w:rPr>
        <w:t xml:space="preserve">One of the most </w:t>
      </w:r>
      <w:r w:rsidR="00514EAE" w:rsidRPr="002F628C">
        <w:rPr>
          <w:rFonts w:ascii="Book Antiqua" w:hAnsi="Book Antiqua"/>
        </w:rPr>
        <w:t>important</w:t>
      </w:r>
      <w:r w:rsidR="000948DA" w:rsidRPr="002F628C">
        <w:rPr>
          <w:rFonts w:ascii="Book Antiqua" w:hAnsi="Book Antiqua"/>
        </w:rPr>
        <w:t xml:space="preserve"> mechanisms</w:t>
      </w:r>
      <w:r w:rsidR="005027C6" w:rsidRPr="002F628C">
        <w:rPr>
          <w:rFonts w:ascii="Book Antiqua" w:hAnsi="Book Antiqua"/>
        </w:rPr>
        <w:t xml:space="preserve"> of </w:t>
      </w:r>
      <w:r w:rsidR="00514EAE" w:rsidRPr="002F628C">
        <w:rPr>
          <w:rFonts w:ascii="Book Antiqua" w:hAnsi="Book Antiqua"/>
        </w:rPr>
        <w:t xml:space="preserve">CS-induced </w:t>
      </w:r>
      <w:r w:rsidR="005027C6" w:rsidRPr="002F628C">
        <w:rPr>
          <w:rFonts w:ascii="Book Antiqua" w:hAnsi="Book Antiqua"/>
        </w:rPr>
        <w:t>alteration</w:t>
      </w:r>
      <w:r w:rsidR="000948DA" w:rsidRPr="002F628C">
        <w:rPr>
          <w:rFonts w:ascii="Book Antiqua" w:hAnsi="Book Antiqua"/>
        </w:rPr>
        <w:t xml:space="preserve"> </w:t>
      </w:r>
      <w:r w:rsidR="000948DA" w:rsidRPr="002F628C">
        <w:rPr>
          <w:rFonts w:ascii="Book Antiqua" w:hAnsi="Book Antiqua"/>
        </w:rPr>
        <w:lastRenderedPageBreak/>
        <w:t>is</w:t>
      </w:r>
      <w:r w:rsidR="00287E36" w:rsidRPr="002F628C">
        <w:rPr>
          <w:rFonts w:ascii="Book Antiqua" w:hAnsi="Book Antiqua"/>
        </w:rPr>
        <w:t xml:space="preserve"> </w:t>
      </w:r>
      <w:r w:rsidR="00514EAE" w:rsidRPr="002F628C">
        <w:rPr>
          <w:rFonts w:ascii="Book Antiqua" w:hAnsi="Book Antiqua"/>
        </w:rPr>
        <w:t>by</w:t>
      </w:r>
      <w:r w:rsidR="00287E36" w:rsidRPr="002F628C">
        <w:rPr>
          <w:rFonts w:ascii="Book Antiqua" w:hAnsi="Book Antiqua"/>
        </w:rPr>
        <w:t xml:space="preserve"> increas</w:t>
      </w:r>
      <w:r w:rsidR="00514EAE" w:rsidRPr="002F628C">
        <w:rPr>
          <w:rFonts w:ascii="Book Antiqua" w:hAnsi="Book Antiqua"/>
        </w:rPr>
        <w:t>ing</w:t>
      </w:r>
      <w:r w:rsidR="00287E36" w:rsidRPr="002F628C">
        <w:rPr>
          <w:rFonts w:ascii="Book Antiqua" w:hAnsi="Book Antiqua"/>
        </w:rPr>
        <w:t xml:space="preserve"> cellular oxidant stress.</w:t>
      </w:r>
      <w:r w:rsidR="000E66DC" w:rsidRPr="002F628C">
        <w:rPr>
          <w:rFonts w:ascii="Book Antiqua" w:hAnsi="Book Antiqua"/>
        </w:rPr>
        <w:t xml:space="preserve"> CSE contains high</w:t>
      </w:r>
      <w:r w:rsidR="000E66DC" w:rsidRPr="002F628C">
        <w:rPr>
          <w:rFonts w:ascii="Book Antiqua" w:hAnsi="Book Antiqua"/>
          <w:vertAlign w:val="superscript"/>
        </w:rPr>
        <w:t xml:space="preserve"> </w:t>
      </w:r>
      <w:r w:rsidR="000E66DC" w:rsidRPr="002F628C">
        <w:rPr>
          <w:rFonts w:ascii="Book Antiqua" w:hAnsi="Book Antiqua"/>
        </w:rPr>
        <w:t>conc</w:t>
      </w:r>
      <w:r w:rsidR="00C052C9" w:rsidRPr="002F628C">
        <w:rPr>
          <w:rFonts w:ascii="Book Antiqua" w:hAnsi="Book Antiqua"/>
        </w:rPr>
        <w:t xml:space="preserve">entrations of </w:t>
      </w:r>
      <w:r w:rsidR="00036CA3" w:rsidRPr="002F628C">
        <w:rPr>
          <w:rFonts w:ascii="Book Antiqua" w:hAnsi="Book Antiqua"/>
        </w:rPr>
        <w:t>reactive oxygen species (ROS)</w:t>
      </w:r>
      <w:r w:rsidR="00C052C9" w:rsidRPr="002F628C">
        <w:rPr>
          <w:rFonts w:ascii="Book Antiqua" w:hAnsi="Book Antiqua"/>
        </w:rPr>
        <w:t>, nitric oxide</w:t>
      </w:r>
      <w:r w:rsidR="000E66DC" w:rsidRPr="002F628C">
        <w:rPr>
          <w:rFonts w:ascii="Book Antiqua" w:hAnsi="Book Antiqua"/>
        </w:rPr>
        <w:t xml:space="preserve">, </w:t>
      </w:r>
      <w:proofErr w:type="spellStart"/>
      <w:r w:rsidR="000E66DC" w:rsidRPr="002F628C">
        <w:rPr>
          <w:rFonts w:ascii="Book Antiqua" w:hAnsi="Book Antiqua"/>
        </w:rPr>
        <w:t>peroxynitrite</w:t>
      </w:r>
      <w:proofErr w:type="spellEnd"/>
      <w:r w:rsidR="000E66DC" w:rsidRPr="002F628C">
        <w:rPr>
          <w:rFonts w:ascii="Book Antiqua" w:hAnsi="Book Antiqua"/>
        </w:rPr>
        <w:t>, and</w:t>
      </w:r>
      <w:r w:rsidR="000E66DC" w:rsidRPr="002F628C">
        <w:rPr>
          <w:rFonts w:ascii="Book Antiqua" w:hAnsi="Book Antiqua"/>
          <w:vertAlign w:val="superscript"/>
        </w:rPr>
        <w:t xml:space="preserve"> </w:t>
      </w:r>
      <w:r w:rsidR="000E66DC" w:rsidRPr="002F628C">
        <w:rPr>
          <w:rFonts w:ascii="Book Antiqua" w:hAnsi="Book Antiqua"/>
        </w:rPr>
        <w:t>fre</w:t>
      </w:r>
      <w:r w:rsidR="002F628C">
        <w:rPr>
          <w:rFonts w:ascii="Book Antiqua" w:hAnsi="Book Antiqua"/>
        </w:rPr>
        <w:t xml:space="preserve">e radicals of organic </w:t>
      </w:r>
      <w:proofErr w:type="gramStart"/>
      <w:r w:rsidR="002F628C">
        <w:rPr>
          <w:rFonts w:ascii="Book Antiqua" w:hAnsi="Book Antiqua"/>
        </w:rPr>
        <w:t>compounds</w:t>
      </w:r>
      <w:proofErr w:type="gramEnd"/>
      <w:r w:rsidR="00535AD1" w:rsidRPr="002F628C">
        <w:rPr>
          <w:rFonts w:ascii="Book Antiqua" w:hAnsi="Book Antiqua"/>
        </w:rPr>
        <w:fldChar w:fldCharType="begin">
          <w:fldData xml:space="preserve">PEVuZE5vdGU+PENpdGU+PEF1dGhvcj5OYWtheWFtYTwvQXV0aG9yPjxZZWFyPjE5ODk8L1llYXI+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PEVuZE5vdGU+PENpdGU+PEF1dGhvcj5OYWtheWFtYTwvQXV0aG9yPjxZZWFyPjE5ODk8L1llYXI+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[34-36]</w:t>
      </w:r>
      <w:r w:rsidR="00535AD1" w:rsidRPr="002F628C">
        <w:rPr>
          <w:rFonts w:ascii="Book Antiqua" w:hAnsi="Book Antiqua"/>
        </w:rPr>
        <w:fldChar w:fldCharType="end"/>
      </w:r>
      <w:r w:rsidR="000E66DC" w:rsidRPr="002F628C">
        <w:rPr>
          <w:rFonts w:ascii="Book Antiqua" w:hAnsi="Book Antiqua"/>
        </w:rPr>
        <w:t>. In addition</w:t>
      </w:r>
      <w:r w:rsidR="000E66DC" w:rsidRPr="002F628C">
        <w:rPr>
          <w:rFonts w:ascii="Book Antiqua" w:hAnsi="Book Antiqua"/>
          <w:vertAlign w:val="superscript"/>
        </w:rPr>
        <w:t xml:space="preserve"> </w:t>
      </w:r>
      <w:r w:rsidR="000E66DC" w:rsidRPr="002F628C">
        <w:rPr>
          <w:rFonts w:ascii="Book Antiqua" w:hAnsi="Book Antiqua"/>
        </w:rPr>
        <w:t>to these short-lived, highly reactive substances, previous studies</w:t>
      </w:r>
      <w:r w:rsidR="000E66DC" w:rsidRPr="002F628C">
        <w:rPr>
          <w:rFonts w:ascii="Book Antiqua" w:hAnsi="Book Antiqua"/>
          <w:vertAlign w:val="superscript"/>
        </w:rPr>
        <w:t xml:space="preserve"> </w:t>
      </w:r>
      <w:r w:rsidR="000E66DC" w:rsidRPr="002F628C">
        <w:rPr>
          <w:rFonts w:ascii="Book Antiqua" w:hAnsi="Book Antiqua"/>
        </w:rPr>
        <w:t>have shown that aqueous cigarette tar extracts also contain</w:t>
      </w:r>
      <w:r w:rsidR="000E66DC" w:rsidRPr="002F628C">
        <w:rPr>
          <w:rFonts w:ascii="Book Antiqua" w:hAnsi="Book Antiqua"/>
          <w:vertAlign w:val="superscript"/>
        </w:rPr>
        <w:t xml:space="preserve"> </w:t>
      </w:r>
      <w:r w:rsidR="000E66DC" w:rsidRPr="002F628C">
        <w:rPr>
          <w:rFonts w:ascii="Book Antiqua" w:hAnsi="Book Antiqua"/>
        </w:rPr>
        <w:t>pro-oxidant substances that increase cellular</w:t>
      </w:r>
      <w:r w:rsidR="000E66DC" w:rsidRPr="002F628C">
        <w:rPr>
          <w:rFonts w:ascii="Book Antiqua" w:hAnsi="Book Antiqua"/>
          <w:vertAlign w:val="superscript"/>
        </w:rPr>
        <w:t xml:space="preserve"> </w:t>
      </w:r>
      <w:r w:rsidR="000E66DC" w:rsidRPr="002F628C">
        <w:rPr>
          <w:rFonts w:ascii="Book Antiqua" w:hAnsi="Book Antiqua"/>
        </w:rPr>
        <w:t>prod</w:t>
      </w:r>
      <w:r w:rsidR="002F628C">
        <w:rPr>
          <w:rFonts w:ascii="Book Antiqua" w:hAnsi="Book Antiqua"/>
        </w:rPr>
        <w:t xml:space="preserve">uction of ROS by NADPH </w:t>
      </w:r>
      <w:proofErr w:type="gramStart"/>
      <w:r w:rsidR="002F628C">
        <w:rPr>
          <w:rFonts w:ascii="Book Antiqua" w:hAnsi="Book Antiqua"/>
        </w:rPr>
        <w:t>oxidases</w:t>
      </w:r>
      <w:proofErr w:type="gramEnd"/>
      <w:r w:rsidR="00535AD1" w:rsidRPr="002F628C">
        <w:rPr>
          <w:rFonts w:ascii="Book Antiqua" w:hAnsi="Book Antiqua"/>
        </w:rPr>
        <w:fldChar w:fldCharType="begin">
          <w:fldData xml:space="preserve">PEVuZE5vdGU+PENpdGU+PEF1dGhvcj5QcnlvcjwvQXV0aG9yPjxZZWFyPjE5OTg8L1llYXI+PFJl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PEVuZE5vdGU+PENpdGU+PEF1dGhvcj5QcnlvcjwvQXV0aG9yPjxZZWFyPjE5OTg8L1llYXI+PFJl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[37-39]</w:t>
      </w:r>
      <w:r w:rsidR="00535AD1" w:rsidRPr="002F628C">
        <w:rPr>
          <w:rFonts w:ascii="Book Antiqua" w:hAnsi="Book Antiqua"/>
        </w:rPr>
        <w:fldChar w:fldCharType="end"/>
      </w:r>
      <w:r w:rsidR="000E66DC" w:rsidRPr="002F628C">
        <w:rPr>
          <w:rFonts w:ascii="Book Antiqua" w:hAnsi="Book Antiqua"/>
        </w:rPr>
        <w:t xml:space="preserve">. </w:t>
      </w:r>
      <w:r w:rsidR="00F97DF8" w:rsidRPr="002F628C">
        <w:rPr>
          <w:rFonts w:ascii="Book Antiqua" w:hAnsi="Book Antiqua"/>
          <w:snapToGrid w:val="0"/>
        </w:rPr>
        <w:t>NADPH oxidase</w:t>
      </w:r>
      <w:r w:rsidR="00A46A49" w:rsidRPr="002F628C">
        <w:rPr>
          <w:rFonts w:ascii="Book Antiqua" w:hAnsi="Book Antiqua"/>
          <w:snapToGrid w:val="0"/>
        </w:rPr>
        <w:t xml:space="preserve">-mediated </w:t>
      </w:r>
      <w:r w:rsidR="008F33E9" w:rsidRPr="002F628C">
        <w:rPr>
          <w:rFonts w:ascii="Book Antiqua" w:hAnsi="Book Antiqua"/>
          <w:snapToGrid w:val="0"/>
        </w:rPr>
        <w:t xml:space="preserve">generation of ROS </w:t>
      </w:r>
      <w:r w:rsidR="00F97DF8" w:rsidRPr="002F628C">
        <w:rPr>
          <w:rFonts w:ascii="Book Antiqua" w:hAnsi="Book Antiqua"/>
          <w:snapToGrid w:val="0"/>
        </w:rPr>
        <w:t xml:space="preserve">is part of the innate immune defense </w:t>
      </w:r>
      <w:r w:rsidR="00514EAE" w:rsidRPr="002F628C">
        <w:rPr>
          <w:rFonts w:ascii="Book Antiqua" w:hAnsi="Book Antiqua"/>
          <w:snapToGrid w:val="0"/>
        </w:rPr>
        <w:t>of</w:t>
      </w:r>
      <w:r w:rsidR="00F97DF8" w:rsidRPr="002F628C">
        <w:rPr>
          <w:rFonts w:ascii="Book Antiqua" w:hAnsi="Book Antiqua"/>
          <w:snapToGrid w:val="0"/>
        </w:rPr>
        <w:t xml:space="preserve"> phagocytic cells and a variety of non-phagocytic cells against foreign pathogens. Endogenous antioxidant systems cope with the oxidative burden and limit potential toxicity of ROS. However, excess ROS may overwhelm antioxidant capacity and perturb the balance in this reduction-oxidation equilibrium, and damage cells and tissues through oxidative stress. In th</w:t>
      </w:r>
      <w:r w:rsidR="008F33E9" w:rsidRPr="002F628C">
        <w:rPr>
          <w:rFonts w:ascii="Book Antiqua" w:hAnsi="Book Antiqua"/>
          <w:snapToGrid w:val="0"/>
        </w:rPr>
        <w:t>is</w:t>
      </w:r>
      <w:r w:rsidR="00F97DF8" w:rsidRPr="002F628C">
        <w:rPr>
          <w:rFonts w:ascii="Book Antiqua" w:hAnsi="Book Antiqua"/>
          <w:snapToGrid w:val="0"/>
        </w:rPr>
        <w:t xml:space="preserve"> regard, </w:t>
      </w:r>
      <w:r w:rsidR="00F97DF8" w:rsidRPr="002F628C">
        <w:rPr>
          <w:rFonts w:ascii="Book Antiqua" w:hAnsi="Book Antiqua"/>
        </w:rPr>
        <w:t>ROS are involved in the tissue injury associated with a number of inflammatory diseases,</w:t>
      </w:r>
      <w:r w:rsidR="002F628C">
        <w:rPr>
          <w:rFonts w:ascii="Book Antiqua" w:hAnsi="Book Antiqua"/>
        </w:rPr>
        <w:t xml:space="preserve"> including rheumatoid arthritis</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&lt;EndNote&gt;&lt;Cite&gt;&lt;Author&gt;Kitsis&lt;/Author&gt;&lt;Year&gt;1991&lt;/Year&gt;&lt;RecNum&gt;315&lt;/RecNum&gt;&lt;DisplayText&gt;&lt;style face="superscript"&gt;[40]&lt;/style&gt;&lt;/DisplayText&gt;&lt;record&gt;&lt;rec-number&gt;315&lt;/rec-number&gt;&lt;foreign-keys&gt;&lt;key app="EN" db-id="x05e2vexzv020jed2r5v9a07s20wvars529x"&gt;315&lt;/key&gt;&lt;/foreign-keys&gt;&lt;ref-type name="Journal Article"&gt;17&lt;/ref-type&gt;&lt;contributors&gt;&lt;authors&gt;&lt;author&gt;Kitsis, E.&lt;/author&gt;&lt;author&gt;Weissmann, G.&lt;/author&gt;&lt;/authors&gt;&lt;/contributors&gt;&lt;auth-address&gt;Department of Medicine, New York University Medical Center, NY 10016.&lt;/auth-address&gt;&lt;titles&gt;&lt;title&gt;The role of the neutrophil in rheumatoid arthritis&lt;/title&gt;&lt;secondary-title&gt;Clin Orthop Relat Res&lt;/secondary-title&gt;&lt;/titles&gt;&lt;pages&gt;63-72&lt;/pages&gt;&lt;volume&gt;265&lt;/volume&gt;&lt;number&gt;265&lt;/number&gt;&lt;keywords&gt;&lt;keyword&gt;Arthritis, Rheumatoid/ immunology/physiopathology&lt;/keyword&gt;&lt;keyword&gt;Cytokines/physiology&lt;/keyword&gt;&lt;keyword&gt;Humans&lt;/keyword&gt;&lt;keyword&gt;Neutrophils/ physiology&lt;/keyword&gt;&lt;/keywords&gt;&lt;dates&gt;&lt;year&gt;1991&lt;/year&gt;&lt;pub-dates&gt;&lt;date&gt;Apr&lt;/date&gt;&lt;/pub-dates&gt;&lt;/dates&gt;&lt;isbn&gt;0009-921X (Print)&amp;#xD;0009-921X (Linking)&lt;/isbn&gt;&lt;accession-num&gt;2009678&lt;/accession-num&gt;&lt;urls&gt;&lt;/urls&gt;&lt;language&gt;eng&lt;/language&gt;&lt;/record&gt;&lt;/Cite&gt;&lt;/EndNote&gt;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[40]</w:t>
      </w:r>
      <w:r w:rsidR="00535AD1" w:rsidRPr="002F628C">
        <w:rPr>
          <w:rFonts w:ascii="Book Antiqua" w:hAnsi="Book Antiqua"/>
        </w:rPr>
        <w:fldChar w:fldCharType="end"/>
      </w:r>
      <w:r w:rsidR="002F628C">
        <w:rPr>
          <w:rFonts w:ascii="Book Antiqua" w:hAnsi="Book Antiqua"/>
        </w:rPr>
        <w:t>, ischemia-reperfusion injury</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&lt;EndNote&gt;&lt;Cite&gt;&lt;Author&gt;Zimmerman&lt;/Author&gt;&lt;Year&gt;1994&lt;/Year&gt;&lt;RecNum&gt;316&lt;/RecNum&gt;&lt;DisplayText&gt;&lt;style face="superscript"&gt;[41]&lt;/style&gt;&lt;/DisplayText&gt;&lt;record&gt;&lt;rec-number&gt;316&lt;/rec-number&gt;&lt;foreign-keys&gt;&lt;key app="EN" db-id="x05e2vexzv020jed2r5v9a07s20wvars529x"&gt;316&lt;/key&gt;&lt;/foreign-keys&gt;&lt;ref-type name="Journal Article"&gt;17&lt;/ref-type&gt;&lt;contributors&gt;&lt;authors&gt;&lt;author&gt;Zimmerman, B. J.&lt;/author&gt;&lt;author&gt;Granger, D. N.&lt;/author&gt;&lt;/authors&gt;&lt;/contributors&gt;&lt;auth-address&gt;Department of Physiology, University of Tennessee-Memphis Health Science Center.&lt;/auth-address&gt;&lt;titles&gt;&lt;title&gt;Mechanisms of reperfusion injury&lt;/title&gt;&lt;secondary-title&gt;American Journal of the Medical Sciences&lt;/secondary-title&gt;&lt;/titles&gt;&lt;pages&gt;284-92&lt;/pages&gt;&lt;volume&gt;307&lt;/volume&gt;&lt;number&gt;4&lt;/number&gt;&lt;keywords&gt;&lt;keyword&gt;Animals&lt;/keyword&gt;&lt;keyword&gt;Cell Adhesion&lt;/keyword&gt;&lt;keyword&gt;Free Radical Scavengers&lt;/keyword&gt;&lt;keyword&gt;Humans&lt;/keyword&gt;&lt;keyword&gt;Lipid Peroxidation&lt;/keyword&gt;&lt;keyword&gt;Neutrophils/ physiology&lt;/keyword&gt;&lt;keyword&gt;Reactive Oxygen Species/ metabolism&lt;/keyword&gt;&lt;keyword&gt;Reperfusion Injury/drug therapy/ physiopathology&lt;/keyword&gt;&lt;keyword&gt;Xanthine Oxidase/ metabolism&lt;/keyword&gt;&lt;/keywords&gt;&lt;dates&gt;&lt;year&gt;1994&lt;/year&gt;&lt;pub-dates&gt;&lt;date&gt;Apr&lt;/date&gt;&lt;/pub-dates&gt;&lt;/dates&gt;&lt;isbn&gt;0002-9629 (Print)&amp;#xD;0002-9629 (Linking)&lt;/isbn&gt;&lt;accession-num&gt;8160724&lt;/accession-num&gt;&lt;urls&gt;&lt;/urls&gt;&lt;language&gt;eng&lt;/language&gt;&lt;/record&gt;&lt;/Cite&gt;&lt;/EndNote&gt;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[41]</w:t>
      </w:r>
      <w:r w:rsidR="00535AD1" w:rsidRPr="002F628C">
        <w:rPr>
          <w:rFonts w:ascii="Book Antiqua" w:hAnsi="Book Antiqua"/>
        </w:rPr>
        <w:fldChar w:fldCharType="end"/>
      </w:r>
      <w:r w:rsidR="00F97DF8" w:rsidRPr="002F628C">
        <w:rPr>
          <w:rFonts w:ascii="Book Antiqua" w:hAnsi="Book Antiqua"/>
        </w:rPr>
        <w:t xml:space="preserve"> and </w:t>
      </w:r>
      <w:r w:rsidR="00514EAE" w:rsidRPr="002F628C">
        <w:rPr>
          <w:rFonts w:ascii="Book Antiqua" w:hAnsi="Book Antiqua"/>
        </w:rPr>
        <w:t xml:space="preserve">the </w:t>
      </w:r>
      <w:r w:rsidR="00F97DF8" w:rsidRPr="002F628C">
        <w:rPr>
          <w:rFonts w:ascii="Book Antiqua" w:hAnsi="Book Antiqua"/>
        </w:rPr>
        <w:t>adul</w:t>
      </w:r>
      <w:r w:rsidR="002F628C">
        <w:rPr>
          <w:rFonts w:ascii="Book Antiqua" w:hAnsi="Book Antiqua"/>
        </w:rPr>
        <w:t>t respiratory distress syndrome</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&lt;EndNote&gt;&lt;Cite&gt;&lt;Author&gt;Boxer&lt;/Author&gt;&lt;Year&gt;1990&lt;/Year&gt;&lt;RecNum&gt;317&lt;/RecNum&gt;&lt;DisplayText&gt;&lt;style face="superscript"&gt;[42]&lt;/style&gt;&lt;/DisplayText&gt;&lt;record&gt;&lt;rec-number&gt;317&lt;/rec-number&gt;&lt;foreign-keys&gt;&lt;key app="EN" db-id="x05e2vexzv020jed2r5v9a07s20wvars529x"&gt;317&lt;/key&gt;&lt;/foreign-keys&gt;&lt;ref-type name="Journal Article"&gt;17&lt;/ref-type&gt;&lt;contributors&gt;&lt;authors&gt;&lt;author&gt;Boxer, L. A.&lt;/author&gt;&lt;author&gt;Axtell, R.&lt;/author&gt;&lt;author&gt;Suchard, S.&lt;/author&gt;&lt;/authors&gt;&lt;/contributors&gt;&lt;auth-address&gt;Department of Pediatrics, C.S. Mott Children&amp;apos;s Hospital, University of Michigan, Ann Arbor 48109.&lt;/auth-address&gt;&lt;titles&gt;&lt;title&gt;The role of the neutrophil in inflammatory diseases of the lung&lt;/title&gt;&lt;secondary-title&gt;Blood Cells&lt;/secondary-title&gt;&lt;/titles&gt;&lt;pages&gt;25-40; discussion 41-2&lt;/pages&gt;&lt;volume&gt;16&lt;/volume&gt;&lt;number&gt;1&lt;/number&gt;&lt;keywords&gt;&lt;keyword&gt;Adenine Nucleotides/physiology&lt;/keyword&gt;&lt;keyword&gt;Blood Platelets/secretion&lt;/keyword&gt;&lt;keyword&gt;Humans&lt;/keyword&gt;&lt;keyword&gt;Laminin/physiology&lt;/keyword&gt;&lt;keyword&gt;Membrane Glycoproteins/physiology&lt;/keyword&gt;&lt;keyword&gt;Neutrophils/ physiology&lt;/keyword&gt;&lt;keyword&gt;Respiratory Distress Syndrome, Adult/blood/ physiopathology&lt;/keyword&gt;&lt;keyword&gt;Thrombospondins&lt;/keyword&gt;&lt;/keywords&gt;&lt;dates&gt;&lt;year&gt;1990&lt;/year&gt;&lt;/dates&gt;&lt;isbn&gt;0340-4684 (Print)&amp;#xD;0340-4684 (Linking)&lt;/isbn&gt;&lt;accession-num&gt;2190649&lt;/accession-num&gt;&lt;urls&gt;&lt;/urls&gt;&lt;language&gt;eng&lt;/language&gt;&lt;/record&gt;&lt;/Cite&gt;&lt;/EndNote&gt;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[42]</w:t>
      </w:r>
      <w:r w:rsidR="00535AD1" w:rsidRPr="002F628C">
        <w:rPr>
          <w:rFonts w:ascii="Book Antiqua" w:hAnsi="Book Antiqua"/>
        </w:rPr>
        <w:fldChar w:fldCharType="end"/>
      </w:r>
      <w:r w:rsidR="00F97DF8" w:rsidRPr="002F628C">
        <w:rPr>
          <w:rFonts w:ascii="Book Antiqua" w:hAnsi="Book Antiqua"/>
        </w:rPr>
        <w:t>. Most importantly, mice lacking a functional NADPH oxidase exhibit increased viral clearance, reduced lung damage and improved lung function d</w:t>
      </w:r>
      <w:r w:rsidR="002F628C">
        <w:rPr>
          <w:rFonts w:ascii="Book Antiqua" w:hAnsi="Book Antiqua"/>
        </w:rPr>
        <w:t xml:space="preserve">uring influenza virus </w:t>
      </w:r>
      <w:proofErr w:type="gramStart"/>
      <w:r w:rsidR="002F628C">
        <w:rPr>
          <w:rFonts w:ascii="Book Antiqua" w:hAnsi="Book Antiqua"/>
        </w:rPr>
        <w:t>infection</w:t>
      </w:r>
      <w:proofErr w:type="gramEnd"/>
      <w:r w:rsidR="00535AD1" w:rsidRPr="002F628C">
        <w:rPr>
          <w:rFonts w:ascii="Book Antiqua" w:hAnsi="Book Antiqua"/>
        </w:rPr>
        <w:fldChar w:fldCharType="begin">
          <w:fldData xml:space="preserve">PEVuZE5vdGU+PENpdGU+PEF1dGhvcj5TbmVsZ3JvdmU8L0F1dGhvcj48WWVhcj4yMDA2PC9ZZWFy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PEVuZE5vdGU+PENpdGU+PEF1dGhvcj5TbmVsZ3JvdmU8L0F1dGhvcj48WWVhcj4yMDA2PC9ZZWFy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[43]</w:t>
      </w:r>
      <w:r w:rsidR="00535AD1" w:rsidRPr="002F628C">
        <w:rPr>
          <w:rFonts w:ascii="Book Antiqua" w:hAnsi="Book Antiqua"/>
        </w:rPr>
        <w:fldChar w:fldCharType="end"/>
      </w:r>
      <w:r w:rsidR="00F97DF8" w:rsidRPr="002F628C">
        <w:rPr>
          <w:rFonts w:ascii="Book Antiqua" w:hAnsi="Book Antiqua"/>
        </w:rPr>
        <w:t xml:space="preserve">.  </w:t>
      </w:r>
      <w:r w:rsidR="00EF0099" w:rsidRPr="002F628C">
        <w:rPr>
          <w:rFonts w:ascii="Book Antiqua" w:hAnsi="Book Antiqua"/>
        </w:rPr>
        <w:t xml:space="preserve">Human </w:t>
      </w:r>
      <w:r w:rsidR="00F97DF8" w:rsidRPr="002F628C">
        <w:rPr>
          <w:rFonts w:ascii="Book Antiqua" w:hAnsi="Book Antiqua"/>
        </w:rPr>
        <w:t xml:space="preserve">and animal studies show that </w:t>
      </w:r>
      <w:r w:rsidRPr="002F628C">
        <w:rPr>
          <w:rFonts w:ascii="Book Antiqua" w:eastAsiaTheme="minorEastAsia" w:hAnsi="Book Antiqua"/>
        </w:rPr>
        <w:t>CS</w:t>
      </w:r>
      <w:r w:rsidR="00F97DF8" w:rsidRPr="002F628C">
        <w:rPr>
          <w:rFonts w:ascii="Book Antiqua" w:hAnsi="Book Antiqua"/>
        </w:rPr>
        <w:t xml:space="preserve"> produces gene</w:t>
      </w:r>
      <w:r w:rsidR="002F628C">
        <w:rPr>
          <w:rFonts w:ascii="Book Antiqua" w:hAnsi="Book Antiqua"/>
        </w:rPr>
        <w:t xml:space="preserve">ralized endothelial </w:t>
      </w:r>
      <w:proofErr w:type="gramStart"/>
      <w:r w:rsidR="002F628C">
        <w:rPr>
          <w:rFonts w:ascii="Book Antiqua" w:hAnsi="Book Antiqua"/>
        </w:rPr>
        <w:t>dysfunction</w:t>
      </w:r>
      <w:proofErr w:type="gramEnd"/>
      <w:r w:rsidR="00535AD1" w:rsidRPr="002F628C">
        <w:rPr>
          <w:rFonts w:ascii="Book Antiqua" w:hAnsi="Book Antiqua"/>
        </w:rPr>
        <w:fldChar w:fldCharType="begin">
          <w:fldData xml:space="preserve">PEVuZE5vdGU+PENpdGU+PEF1dGhvcj5BZGFtczwvQXV0aG9yPjxZZWFyPjE5OTc8L1llYXI+PFJl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PEVuZE5vdGU+PENpdGU+PEF1dGhvcj5BZGFtczwvQXV0aG9yPjxZZWFyPjE5OTc8L1llYXI+PFJl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[44-46]</w:t>
      </w:r>
      <w:r w:rsidR="00535AD1" w:rsidRPr="002F628C">
        <w:rPr>
          <w:rFonts w:ascii="Book Antiqua" w:hAnsi="Book Antiqua"/>
        </w:rPr>
        <w:fldChar w:fldCharType="end"/>
      </w:r>
      <w:r w:rsidR="00F97DF8" w:rsidRPr="002F628C">
        <w:rPr>
          <w:rFonts w:ascii="Book Antiqua" w:hAnsi="Book Antiqua"/>
        </w:rPr>
        <w:t>, which is usually an</w:t>
      </w:r>
      <w:r w:rsidR="00F97DF8" w:rsidRPr="002F628C">
        <w:rPr>
          <w:rFonts w:ascii="Book Antiqua" w:hAnsi="Book Antiqua"/>
          <w:vertAlign w:val="superscript"/>
        </w:rPr>
        <w:t xml:space="preserve"> </w:t>
      </w:r>
      <w:r w:rsidR="00F97DF8" w:rsidRPr="002F628C">
        <w:rPr>
          <w:rFonts w:ascii="Book Antiqua" w:hAnsi="Book Antiqua"/>
        </w:rPr>
        <w:t xml:space="preserve">indicator of increased oxidative stress </w:t>
      </w:r>
      <w:r w:rsidR="002A564C" w:rsidRPr="002F628C">
        <w:rPr>
          <w:rFonts w:ascii="Book Antiqua" w:hAnsi="Book Antiqua"/>
        </w:rPr>
        <w:t xml:space="preserve">which can be </w:t>
      </w:r>
      <w:r w:rsidR="00F97DF8" w:rsidRPr="002F628C">
        <w:rPr>
          <w:rFonts w:ascii="Book Antiqua" w:hAnsi="Book Antiqua"/>
        </w:rPr>
        <w:t xml:space="preserve">mediated by NADPH oxidases. Thus the increased NADPH oxidase activity induced by CS </w:t>
      </w:r>
      <w:r w:rsidRPr="002F628C">
        <w:rPr>
          <w:rFonts w:ascii="Book Antiqua" w:eastAsiaTheme="minorEastAsia" w:hAnsi="Book Antiqua"/>
        </w:rPr>
        <w:t>might</w:t>
      </w:r>
      <w:r w:rsidR="00F97DF8" w:rsidRPr="002F628C">
        <w:rPr>
          <w:rFonts w:ascii="Book Antiqua" w:hAnsi="Book Antiqua"/>
        </w:rPr>
        <w:t xml:space="preserve"> play a major role in oxidative stress in human lung and inhibit the innate response to influenza virus.</w:t>
      </w:r>
      <w:r w:rsidR="00F97DF8" w:rsidRPr="002F628C">
        <w:rPr>
          <w:rFonts w:ascii="Book Antiqua" w:hAnsi="Book Antiqua"/>
          <w:u w:val="single"/>
        </w:rPr>
        <w:t xml:space="preserve"> </w:t>
      </w:r>
    </w:p>
    <w:p w:rsidR="00045310" w:rsidRPr="002F628C" w:rsidRDefault="00AF7F99" w:rsidP="002F628C">
      <w:pPr>
        <w:autoSpaceDE w:val="0"/>
        <w:autoSpaceDN w:val="0"/>
        <w:adjustRightInd w:val="0"/>
        <w:spacing w:after="0" w:line="360" w:lineRule="auto"/>
        <w:ind w:firstLineChars="100" w:firstLine="240"/>
        <w:jc w:val="both"/>
        <w:rPr>
          <w:rFonts w:ascii="Book Antiqua" w:hAnsi="Book Antiqua"/>
        </w:rPr>
      </w:pPr>
      <w:r w:rsidRPr="002F628C">
        <w:rPr>
          <w:rFonts w:ascii="Book Antiqua" w:hAnsi="Book Antiqua"/>
        </w:rPr>
        <w:t xml:space="preserve">CS increases the level of oxidants in the lungs, resulting in depletion of antioxidants. In response to CS, pulmonary epithelial cells counteract increased levels of oxidants by activating Nrf2-dependent pathways to augment the expression of detoxification and antioxidant enzymes. </w:t>
      </w:r>
      <w:r w:rsidR="00C04A68" w:rsidRPr="002F628C">
        <w:rPr>
          <w:rFonts w:ascii="Book Antiqua" w:hAnsi="Book Antiqua"/>
        </w:rPr>
        <w:t>Nrf2</w:t>
      </w:r>
      <w:r w:rsidR="001E7CC4" w:rsidRPr="002F628C">
        <w:rPr>
          <w:rFonts w:ascii="Book Antiqua" w:hAnsi="Book Antiqua"/>
        </w:rPr>
        <w:t xml:space="preserve"> is a transcription factor and</w:t>
      </w:r>
      <w:r w:rsidR="00C04A68" w:rsidRPr="002F628C">
        <w:rPr>
          <w:rFonts w:ascii="Book Antiqua" w:hAnsi="Book Antiqua"/>
        </w:rPr>
        <w:t xml:space="preserve"> </w:t>
      </w:r>
      <w:r w:rsidR="00902C1E" w:rsidRPr="002F628C">
        <w:rPr>
          <w:rFonts w:ascii="Book Antiqua" w:hAnsi="Book Antiqua"/>
        </w:rPr>
        <w:t xml:space="preserve">the </w:t>
      </w:r>
      <w:r w:rsidR="001E7CC4" w:rsidRPr="002F628C">
        <w:rPr>
          <w:rFonts w:ascii="Book Antiqua" w:hAnsi="Book Antiqua"/>
        </w:rPr>
        <w:t xml:space="preserve">Nrf2 </w:t>
      </w:r>
      <w:r w:rsidR="00C04A68" w:rsidRPr="002F628C">
        <w:rPr>
          <w:rFonts w:ascii="Book Antiqua" w:hAnsi="Book Antiqua"/>
        </w:rPr>
        <w:t xml:space="preserve">antioxidant response pathway is the primary cellular defense against the cytotoxic effects of oxidative stress. Among other effects, Nrf2 increases the expression of </w:t>
      </w:r>
      <w:r w:rsidR="00C611B7" w:rsidRPr="002F628C">
        <w:rPr>
          <w:rFonts w:ascii="Book Antiqua" w:hAnsi="Book Antiqua"/>
        </w:rPr>
        <w:t xml:space="preserve">numerous antioxidant and pollutant-detoxifying genes and </w:t>
      </w:r>
      <w:r w:rsidR="00045310" w:rsidRPr="002F628C">
        <w:rPr>
          <w:rFonts w:ascii="Book Antiqua" w:hAnsi="Book Antiqua"/>
        </w:rPr>
        <w:t xml:space="preserve">is essential to protect the lungs from oxidative injury and inflammation. </w:t>
      </w:r>
      <w:proofErr w:type="spellStart"/>
      <w:r w:rsidR="00F22785" w:rsidRPr="002F628C">
        <w:rPr>
          <w:rFonts w:ascii="Book Antiqua" w:hAnsi="Book Antiqua"/>
        </w:rPr>
        <w:t>Yageta</w:t>
      </w:r>
      <w:proofErr w:type="spellEnd"/>
      <w:r w:rsidR="00F22785" w:rsidRPr="002F628C">
        <w:rPr>
          <w:rFonts w:ascii="Book Antiqua" w:hAnsi="Book Antiqua"/>
        </w:rPr>
        <w:t xml:space="preserve"> </w:t>
      </w:r>
      <w:r w:rsidR="00F22785" w:rsidRPr="002F628C">
        <w:rPr>
          <w:rFonts w:ascii="Book Antiqua" w:hAnsi="Book Antiqua"/>
          <w:i/>
        </w:rPr>
        <w:t>et al</w:t>
      </w:r>
      <w:r w:rsidR="002F628C" w:rsidRPr="002F628C">
        <w:rPr>
          <w:rFonts w:ascii="Book Antiqua" w:hAnsi="Book Antiqua"/>
        </w:rPr>
        <w:fldChar w:fldCharType="begin"/>
      </w:r>
      <w:r w:rsidR="002F628C" w:rsidRPr="002F628C">
        <w:rPr>
          <w:rFonts w:ascii="Book Antiqua" w:hAnsi="Book Antiqua"/>
        </w:rPr>
        <w:instrText xml:space="preserve"> ADDIN EN.CITE &lt;EndNote&gt;&lt;Cite&gt;&lt;Author&gt;Yageta&lt;/Author&gt;&lt;Year&gt;2011&lt;/Year&gt;&lt;RecNum&gt;518&lt;/RecNum&gt;&lt;DisplayText&gt;&lt;style face="superscript"&gt;[47]&lt;/style&gt;&lt;/DisplayText&gt;&lt;record&gt;&lt;rec-number&gt;518&lt;/rec-number&gt;&lt;foreign-keys&gt;&lt;key app="EN" db-id="x05e2vexzv020jed2r5v9a07s20wvars529x"&gt;518&lt;/key&gt;&lt;/foreign-keys&gt;&lt;ref-type name="Journal Article"&gt;17&lt;/ref-type&gt;&lt;contributors&gt;&lt;authors&gt;&lt;author&gt;Yageta, Y.&lt;/author&gt;&lt;author&gt;Ishii, Y.&lt;/author&gt;&lt;author&gt;Morishima, Y.&lt;/author&gt;&lt;author&gt;Masuko, H.&lt;/author&gt;&lt;author&gt;Ano, S.&lt;/author&gt;&lt;author&gt;Yamadori, T.&lt;/author&gt;&lt;author&gt;Itoh, K.&lt;/author&gt;&lt;author&gt;Takeuchi, K.&lt;/author&gt;&lt;author&gt;Yamamoto, M.&lt;/author&gt;&lt;author&gt;Hizawa, N.&lt;/author&gt;&lt;/authors&gt;&lt;/contributors&gt;&lt;auth-address&gt;Department of Respiratory Medicine, University of Tsukuba, 1-1-1 Tennoudai, Tsukuba, Ibaraki 305, Japan.&lt;/auth-address&gt;&lt;titles&gt;&lt;title&gt;Role of Nrf2 in host defense against influenza virus in cigarette smoke-exposed mice&lt;/title&gt;&lt;secondary-title&gt;J Virol&lt;/secondary-title&gt;&lt;/titles&gt;&lt;periodical&gt;&lt;full-title&gt;J Virol&lt;/full-title&gt;&lt;/periodical&gt;&lt;pages&gt;4679-90&lt;/pages&gt;&lt;volume&gt;85&lt;/volume&gt;&lt;number&gt;10&lt;/number&gt;&lt;keywords&gt;&lt;keyword&gt;Animals&lt;/keyword&gt;&lt;keyword&gt;Inflammation/pathology&lt;/keyword&gt;&lt;keyword&gt;Influenza A virus/ immunology/ pathogenicity&lt;/keyword&gt;&lt;keyword&gt;Lung/pathology&lt;/keyword&gt;&lt;keyword&gt;Macrophages, Peritoneal/immunology/virology&lt;/keyword&gt;&lt;keyword&gt;Mice&lt;/keyword&gt;&lt;keyword&gt;Mice, Inbred C57BL&lt;/keyword&gt;&lt;keyword&gt;NF-E2-Related Factor 2/deficiency/immunology/ metabolism&lt;/keyword&gt;&lt;keyword&gt;Orthomyxoviridae Infections/ immunology/mortality/pathology&lt;/keyword&gt;&lt;keyword&gt;Smoking/ adverse effects&lt;/keyword&gt;&lt;keyword&gt;Survival Analysis&lt;/keyword&gt;&lt;/keywords&gt;&lt;dates&gt;&lt;year&gt;2011&lt;/year&gt;&lt;pub-dates&gt;&lt;date&gt;May&lt;/date&gt;&lt;/pub-dates&gt;&lt;/dates&gt;&lt;isbn&gt;1098-5514 (Electronic)&amp;#xD;0022-538X (Linking)&lt;/isbn&gt;&lt;accession-num&gt;21367886&lt;/accession-num&gt;&lt;urls&gt;&lt;/urls&gt;&lt;language&gt;eng&lt;/language&gt;&lt;/record&gt;&lt;/Cite&gt;&lt;/EndNote&gt;</w:instrText>
      </w:r>
      <w:r w:rsidR="002F628C" w:rsidRPr="002F628C">
        <w:rPr>
          <w:rFonts w:ascii="Book Antiqua" w:hAnsi="Book Antiqua"/>
        </w:rPr>
        <w:fldChar w:fldCharType="separate"/>
      </w:r>
      <w:r w:rsidR="002F628C" w:rsidRPr="002F628C">
        <w:rPr>
          <w:rFonts w:ascii="Book Antiqua" w:hAnsi="Book Antiqua"/>
          <w:noProof/>
          <w:vertAlign w:val="superscript"/>
        </w:rPr>
        <w:t>[47]</w:t>
      </w:r>
      <w:r w:rsidR="002F628C" w:rsidRPr="002F628C">
        <w:rPr>
          <w:rFonts w:ascii="Book Antiqua" w:hAnsi="Book Antiqua"/>
        </w:rPr>
        <w:fldChar w:fldCharType="end"/>
      </w:r>
      <w:r w:rsidR="00F22785" w:rsidRPr="002F628C">
        <w:rPr>
          <w:rFonts w:ascii="Book Antiqua" w:hAnsi="Book Antiqua"/>
        </w:rPr>
        <w:t xml:space="preserve"> </w:t>
      </w:r>
      <w:r w:rsidR="00AC5B5E" w:rsidRPr="002F628C">
        <w:rPr>
          <w:rFonts w:ascii="Book Antiqua" w:hAnsi="Book Antiqua"/>
        </w:rPr>
        <w:t xml:space="preserve">have </w:t>
      </w:r>
      <w:r w:rsidR="002A564C" w:rsidRPr="002F628C">
        <w:rPr>
          <w:rFonts w:ascii="Book Antiqua" w:hAnsi="Book Antiqua"/>
        </w:rPr>
        <w:t xml:space="preserve">examined </w:t>
      </w:r>
      <w:r w:rsidR="00045310" w:rsidRPr="002F628C">
        <w:rPr>
          <w:rFonts w:ascii="Book Antiqua" w:hAnsi="Book Antiqua"/>
        </w:rPr>
        <w:t xml:space="preserve">the role of Nrf2 in protection against influenza virus-induced pulmonary inflammation after </w:t>
      </w:r>
      <w:r w:rsidR="001E1A35" w:rsidRPr="002F628C">
        <w:rPr>
          <w:rFonts w:ascii="Book Antiqua" w:eastAsiaTheme="minorEastAsia" w:hAnsi="Book Antiqua"/>
        </w:rPr>
        <w:t>CS</w:t>
      </w:r>
      <w:r w:rsidR="00045310" w:rsidRPr="002F628C">
        <w:rPr>
          <w:rFonts w:ascii="Book Antiqua" w:hAnsi="Book Antiqua"/>
        </w:rPr>
        <w:t xml:space="preserve"> exposure with both </w:t>
      </w:r>
      <w:r w:rsidR="00045310" w:rsidRPr="002F628C">
        <w:rPr>
          <w:rFonts w:ascii="Book Antiqua" w:hAnsi="Book Antiqua"/>
          <w:i/>
        </w:rPr>
        <w:t>in vitro</w:t>
      </w:r>
      <w:r w:rsidR="00045310" w:rsidRPr="002F628C">
        <w:rPr>
          <w:rFonts w:ascii="Book Antiqua" w:hAnsi="Book Antiqua"/>
        </w:rPr>
        <w:t xml:space="preserve"> and </w:t>
      </w:r>
      <w:r w:rsidR="00045310" w:rsidRPr="002F628C">
        <w:rPr>
          <w:rFonts w:ascii="Book Antiqua" w:hAnsi="Book Antiqua"/>
          <w:i/>
        </w:rPr>
        <w:t>in vivo</w:t>
      </w:r>
      <w:r w:rsidR="00045310" w:rsidRPr="002F628C">
        <w:rPr>
          <w:rFonts w:ascii="Book Antiqua" w:hAnsi="Book Antiqua"/>
        </w:rPr>
        <w:t xml:space="preserve"> approaches. </w:t>
      </w:r>
      <w:r w:rsidR="00F22785" w:rsidRPr="002F628C">
        <w:rPr>
          <w:rFonts w:ascii="Book Antiqua" w:hAnsi="Book Antiqua"/>
        </w:rPr>
        <w:t xml:space="preserve">Their data indicate that the antioxidant pathway controlled by </w:t>
      </w:r>
      <w:r w:rsidR="00F22785" w:rsidRPr="002F628C">
        <w:rPr>
          <w:rFonts w:ascii="Book Antiqua" w:hAnsi="Book Antiqua"/>
        </w:rPr>
        <w:lastRenderedPageBreak/>
        <w:t>Nrf2 is pivotal for protection against the development of influenza virus-induced pulmonary inflammation and injury under oxidative conditions</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&lt;EndNote&gt;&lt;Cite&gt;&lt;Author&gt;Yageta&lt;/Author&gt;&lt;Year&gt;2011&lt;/Year&gt;&lt;RecNum&gt;518&lt;/RecNum&gt;&lt;DisplayText&gt;&lt;style face="superscript"&gt;[47]&lt;/style&gt;&lt;/DisplayText&gt;&lt;record&gt;&lt;rec-number&gt;518&lt;/rec-number&gt;&lt;foreign-keys&gt;&lt;key app="EN" db-id="x05e2vexzv020jed2r5v9a07s20wvars529x"&gt;518&lt;/key&gt;&lt;/foreign-keys&gt;&lt;ref-type name="Journal Article"&gt;17&lt;/ref-type&gt;&lt;contributors&gt;&lt;authors&gt;&lt;author&gt;Yageta, Y.&lt;/author&gt;&lt;author&gt;Ishii, Y.&lt;/author&gt;&lt;author&gt;Morishima, Y.&lt;/author&gt;&lt;author&gt;Masuko, H.&lt;/author&gt;&lt;author&gt;Ano, S.&lt;/author&gt;&lt;author&gt;Yamadori, T.&lt;/author&gt;&lt;author&gt;Itoh, K.&lt;/author&gt;&lt;author&gt;Takeuchi, K.&lt;/author&gt;&lt;author&gt;Yamamoto, M.&lt;/author&gt;&lt;author&gt;Hizawa, N.&lt;/author&gt;&lt;/authors&gt;&lt;/contributors&gt;&lt;auth-address&gt;Department of Respiratory Medicine, University of Tsukuba, 1-1-1 Tennoudai, Tsukuba, Ibaraki 305, Japan.&lt;/auth-address&gt;&lt;titles&gt;&lt;title&gt;Role of Nrf2 in host defense against influenza virus in cigarette smoke-exposed mice&lt;/title&gt;&lt;secondary-title&gt;J Virol&lt;/secondary-title&gt;&lt;/titles&gt;&lt;periodical&gt;&lt;full-title&gt;J Virol&lt;/full-title&gt;&lt;/periodical&gt;&lt;pages&gt;4679-90&lt;/pages&gt;&lt;volume&gt;85&lt;/volume&gt;&lt;number&gt;10&lt;/number&gt;&lt;keywords&gt;&lt;keyword&gt;Animals&lt;/keyword&gt;&lt;keyword&gt;Inflammation/pathology&lt;/keyword&gt;&lt;keyword&gt;Influenza A virus/ immunology/ pathogenicity&lt;/keyword&gt;&lt;keyword&gt;Lung/pathology&lt;/keyword&gt;&lt;keyword&gt;Macrophages, Peritoneal/immunology/virology&lt;/keyword&gt;&lt;keyword&gt;Mice&lt;/keyword&gt;&lt;keyword&gt;Mice, Inbred C57BL&lt;/keyword&gt;&lt;keyword&gt;NF-E2-Related Factor 2/deficiency/immunology/ metabolism&lt;/keyword&gt;&lt;keyword&gt;Orthomyxoviridae Infections/ immunology/mortality/pathology&lt;/keyword&gt;&lt;keyword&gt;Smoking/ adverse effects&lt;/keyword&gt;&lt;keyword&gt;Survival Analysis&lt;/keyword&gt;&lt;/keywords&gt;&lt;dates&gt;&lt;year&gt;2011&lt;/year&gt;&lt;pub-dates&gt;&lt;date&gt;May&lt;/date&gt;&lt;/pub-dates&gt;&lt;/dates&gt;&lt;isbn&gt;1098-5514 (Electronic)&amp;#xD;0022-538X (Linking)&lt;/isbn&gt;&lt;accession-num&gt;21367886&lt;/accession-num&gt;&lt;urls&gt;&lt;/urls&gt;&lt;language&gt;eng&lt;/language&gt;&lt;/record&gt;&lt;/Cite&gt;&lt;/EndNote&gt;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[47]</w:t>
      </w:r>
      <w:r w:rsidR="00535AD1" w:rsidRPr="002F628C">
        <w:rPr>
          <w:rFonts w:ascii="Book Antiqua" w:hAnsi="Book Antiqua"/>
        </w:rPr>
        <w:fldChar w:fldCharType="end"/>
      </w:r>
      <w:r w:rsidR="00F22785" w:rsidRPr="002F628C">
        <w:rPr>
          <w:rFonts w:ascii="Book Antiqua" w:hAnsi="Book Antiqua"/>
        </w:rPr>
        <w:t xml:space="preserve">. </w:t>
      </w:r>
      <w:r w:rsidR="00045310" w:rsidRPr="002F628C">
        <w:rPr>
          <w:rFonts w:ascii="Book Antiqua" w:hAnsi="Book Antiqua"/>
        </w:rPr>
        <w:t>The results further proved that oxidant stress contribute</w:t>
      </w:r>
      <w:r w:rsidR="00F22785" w:rsidRPr="002F628C">
        <w:rPr>
          <w:rFonts w:ascii="Book Antiqua" w:hAnsi="Book Antiqua"/>
        </w:rPr>
        <w:t xml:space="preserve">s </w:t>
      </w:r>
      <w:r w:rsidR="00045310" w:rsidRPr="002F628C">
        <w:rPr>
          <w:rFonts w:ascii="Book Antiqua" w:hAnsi="Book Antiqua"/>
        </w:rPr>
        <w:t xml:space="preserve">to </w:t>
      </w:r>
      <w:r w:rsidR="001E1A35" w:rsidRPr="002F628C">
        <w:rPr>
          <w:rFonts w:ascii="Book Antiqua" w:eastAsiaTheme="minorEastAsia" w:hAnsi="Book Antiqua"/>
        </w:rPr>
        <w:t>CS</w:t>
      </w:r>
      <w:r w:rsidR="002A564C" w:rsidRPr="002F628C">
        <w:rPr>
          <w:rFonts w:ascii="Book Antiqua" w:eastAsiaTheme="minorEastAsia" w:hAnsi="Book Antiqua"/>
        </w:rPr>
        <w:t>-mediated</w:t>
      </w:r>
      <w:r w:rsidR="006F04D3" w:rsidRPr="002F628C">
        <w:rPr>
          <w:rFonts w:ascii="Book Antiqua" w:hAnsi="Book Antiqua"/>
        </w:rPr>
        <w:t xml:space="preserve"> </w:t>
      </w:r>
      <w:r w:rsidR="00A21136" w:rsidRPr="002F628C">
        <w:rPr>
          <w:rFonts w:ascii="Book Antiqua" w:hAnsi="Book Antiqua"/>
        </w:rPr>
        <w:t>susceptibility to influenza infections.</w:t>
      </w:r>
    </w:p>
    <w:p w:rsidR="000F7B80" w:rsidRPr="002F628C" w:rsidRDefault="00216C49" w:rsidP="002F628C">
      <w:pPr>
        <w:autoSpaceDE w:val="0"/>
        <w:autoSpaceDN w:val="0"/>
        <w:adjustRightInd w:val="0"/>
        <w:spacing w:after="0" w:line="360" w:lineRule="auto"/>
        <w:ind w:firstLineChars="100" w:firstLine="240"/>
        <w:jc w:val="both"/>
        <w:rPr>
          <w:rFonts w:ascii="Book Antiqua" w:hAnsi="Book Antiqua"/>
        </w:rPr>
      </w:pPr>
      <w:r w:rsidRPr="002F628C">
        <w:rPr>
          <w:rFonts w:ascii="Book Antiqua" w:hAnsi="Book Antiqua"/>
        </w:rPr>
        <w:t xml:space="preserve">Blake </w:t>
      </w:r>
      <w:r w:rsidRPr="002F628C">
        <w:rPr>
          <w:rFonts w:ascii="Book Antiqua" w:hAnsi="Book Antiqua"/>
          <w:i/>
        </w:rPr>
        <w:t xml:space="preserve">et </w:t>
      </w:r>
      <w:proofErr w:type="gramStart"/>
      <w:r w:rsidRPr="002F628C">
        <w:rPr>
          <w:rFonts w:ascii="Book Antiqua" w:hAnsi="Book Antiqua"/>
          <w:i/>
        </w:rPr>
        <w:t>al</w:t>
      </w:r>
      <w:proofErr w:type="gramEnd"/>
      <w:r w:rsidR="002F628C" w:rsidRPr="002F628C">
        <w:rPr>
          <w:rFonts w:ascii="Book Antiqua" w:hAnsi="Book Antiqua"/>
        </w:rPr>
        <w:fldChar w:fldCharType="begin">
          <w:fldData xml:space="preserve">PEVuZE5vdGU+PENpdGU+PEF1dGhvcj5CbGFrZTwvQXV0aG9yPjxZZWFyPjIwMTA8L1llYXI+PFJl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==
</w:fldData>
        </w:fldChar>
      </w:r>
      <w:r w:rsidR="002F628C" w:rsidRPr="002F628C">
        <w:rPr>
          <w:rFonts w:ascii="Book Antiqua" w:hAnsi="Book Antiqua"/>
        </w:rPr>
        <w:instrText xml:space="preserve"> ADDIN EN.CITE </w:instrText>
      </w:r>
      <w:r w:rsidR="002F628C" w:rsidRPr="002F628C">
        <w:rPr>
          <w:rFonts w:ascii="Book Antiqua" w:hAnsi="Book Antiqua"/>
        </w:rPr>
        <w:fldChar w:fldCharType="begin">
          <w:fldData xml:space="preserve">PEVuZE5vdGU+PENpdGU+PEF1dGhvcj5CbGFrZTwvQXV0aG9yPjxZZWFyPjIwMTA8L1llYXI+PFJl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==
</w:fldData>
        </w:fldChar>
      </w:r>
      <w:r w:rsidR="002F628C" w:rsidRPr="002F628C">
        <w:rPr>
          <w:rFonts w:ascii="Book Antiqua" w:hAnsi="Book Antiqua"/>
        </w:rPr>
        <w:instrText xml:space="preserve"> ADDIN EN.CITE.DATA </w:instrText>
      </w:r>
      <w:r w:rsidR="002F628C" w:rsidRPr="002F628C">
        <w:rPr>
          <w:rFonts w:ascii="Book Antiqua" w:hAnsi="Book Antiqua"/>
        </w:rPr>
      </w:r>
      <w:r w:rsidR="002F628C" w:rsidRPr="002F628C">
        <w:rPr>
          <w:rFonts w:ascii="Book Antiqua" w:hAnsi="Book Antiqua"/>
        </w:rPr>
        <w:fldChar w:fldCharType="end"/>
      </w:r>
      <w:r w:rsidR="002F628C" w:rsidRPr="002F628C">
        <w:rPr>
          <w:rFonts w:ascii="Book Antiqua" w:hAnsi="Book Antiqua"/>
        </w:rPr>
      </w:r>
      <w:r w:rsidR="002F628C" w:rsidRPr="002F628C">
        <w:rPr>
          <w:rFonts w:ascii="Book Antiqua" w:hAnsi="Book Antiqua"/>
        </w:rPr>
        <w:fldChar w:fldCharType="separate"/>
      </w:r>
      <w:r w:rsidR="002F628C" w:rsidRPr="002F628C">
        <w:rPr>
          <w:rFonts w:ascii="Book Antiqua" w:hAnsi="Book Antiqua"/>
          <w:noProof/>
          <w:vertAlign w:val="superscript"/>
        </w:rPr>
        <w:t>[48]</w:t>
      </w:r>
      <w:r w:rsidR="002F628C" w:rsidRPr="002F628C">
        <w:rPr>
          <w:rFonts w:ascii="Book Antiqua" w:hAnsi="Book Antiqua"/>
        </w:rPr>
        <w:fldChar w:fldCharType="end"/>
      </w:r>
      <w:r w:rsidR="00AF7F99" w:rsidRPr="002F628C">
        <w:rPr>
          <w:rFonts w:ascii="Book Antiqua" w:hAnsi="Book Antiqua"/>
        </w:rPr>
        <w:t xml:space="preserve"> have developed a novel mouse model in which the cytosolic inhibitor of Nrf2, Keap1, is genetically deleted in Clara cells, which predominate in the upper airways in mice. Deletion of Keap1 in Clara cells resulted in increased expression of</w:t>
      </w:r>
      <w:r w:rsidRPr="002F628C">
        <w:rPr>
          <w:rFonts w:ascii="Book Antiqua" w:hAnsi="Book Antiqua"/>
        </w:rPr>
        <w:t xml:space="preserve"> Nrf2-dependent genes</w:t>
      </w:r>
      <w:r w:rsidR="00AF7F99" w:rsidRPr="002F628C">
        <w:rPr>
          <w:rFonts w:ascii="Book Antiqua" w:hAnsi="Book Antiqua"/>
        </w:rPr>
        <w:t xml:space="preserve">. Deletion of Keap1 in airway epithelium </w:t>
      </w:r>
      <w:r w:rsidR="002A564C" w:rsidRPr="002F628C">
        <w:rPr>
          <w:rFonts w:ascii="Book Antiqua" w:hAnsi="Book Antiqua"/>
        </w:rPr>
        <w:t>also</w:t>
      </w:r>
      <w:r w:rsidR="00AF7F99" w:rsidRPr="002F628C">
        <w:rPr>
          <w:rFonts w:ascii="Book Antiqua" w:hAnsi="Book Antiqua"/>
        </w:rPr>
        <w:t xml:space="preserve"> protected Clara cells against oxidative stress </w:t>
      </w:r>
      <w:r w:rsidR="00AF7F99" w:rsidRPr="002F628C">
        <w:rPr>
          <w:rFonts w:ascii="Book Antiqua" w:hAnsi="Book Antiqua"/>
          <w:i/>
        </w:rPr>
        <w:t>ex vivo</w:t>
      </w:r>
      <w:r w:rsidR="00AF7F99" w:rsidRPr="002F628C">
        <w:rPr>
          <w:rFonts w:ascii="Book Antiqua" w:hAnsi="Book Antiqua"/>
        </w:rPr>
        <w:t xml:space="preserve"> and attenuated oxidative stress and CS-induced inflammation </w:t>
      </w:r>
      <w:r w:rsidR="00AF7F99" w:rsidRPr="002F628C">
        <w:rPr>
          <w:rFonts w:ascii="Book Antiqua" w:hAnsi="Book Antiqua"/>
          <w:i/>
        </w:rPr>
        <w:t xml:space="preserve">in </w:t>
      </w:r>
      <w:proofErr w:type="gramStart"/>
      <w:r w:rsidR="00AF7F99" w:rsidRPr="002F628C">
        <w:rPr>
          <w:rFonts w:ascii="Book Antiqua" w:hAnsi="Book Antiqua"/>
          <w:i/>
        </w:rPr>
        <w:t>vivo</w:t>
      </w:r>
      <w:proofErr w:type="gramEnd"/>
      <w:r w:rsidR="00535AD1" w:rsidRPr="002F628C">
        <w:rPr>
          <w:rFonts w:ascii="Book Antiqua" w:hAnsi="Book Antiqua"/>
        </w:rPr>
        <w:fldChar w:fldCharType="begin">
          <w:fldData xml:space="preserve">PEVuZE5vdGU+PENpdGU+PEF1dGhvcj5CbGFrZTwvQXV0aG9yPjxZZWFyPjIwMTA8L1llYXI+PFJl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==
</w:fldData>
        </w:fldChar>
      </w:r>
      <w:r w:rsidR="00AE243D" w:rsidRPr="002F628C">
        <w:rPr>
          <w:rFonts w:ascii="Book Antiqua" w:hAnsi="Book Antiqua"/>
        </w:rPr>
        <w:instrText xml:space="preserve"> ADDIN EN.CITE </w:instrText>
      </w:r>
      <w:r w:rsidR="00535AD1" w:rsidRPr="002F628C">
        <w:rPr>
          <w:rFonts w:ascii="Book Antiqua" w:hAnsi="Book Antiqua"/>
        </w:rPr>
        <w:fldChar w:fldCharType="begin">
          <w:fldData xml:space="preserve">PEVuZE5vdGU+PENpdGU+PEF1dGhvcj5CbGFrZTwvQXV0aG9yPjxZZWFyPjIwMTA8L1llYXI+PFJl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==
</w:fldData>
        </w:fldChar>
      </w:r>
      <w:r w:rsidR="00AE243D" w:rsidRPr="002F628C">
        <w:rPr>
          <w:rFonts w:ascii="Book Antiqua" w:hAnsi="Book Antiqua"/>
        </w:rPr>
        <w:instrText xml:space="preserve"> ADDIN EN.CITE.DATA </w:instrText>
      </w:r>
      <w:r w:rsidR="00535AD1" w:rsidRPr="002F628C">
        <w:rPr>
          <w:rFonts w:ascii="Book Antiqua" w:hAnsi="Book Antiqua"/>
        </w:rPr>
      </w:r>
      <w:r w:rsidR="00535AD1" w:rsidRPr="002F628C">
        <w:rPr>
          <w:rFonts w:ascii="Book Antiqua" w:hAnsi="Book Antiqua"/>
        </w:rPr>
        <w:fldChar w:fldCharType="end"/>
      </w:r>
      <w:r w:rsidR="00535AD1" w:rsidRPr="002F628C">
        <w:rPr>
          <w:rFonts w:ascii="Book Antiqua" w:hAnsi="Book Antiqua"/>
        </w:rPr>
      </w:r>
      <w:r w:rsidR="00535AD1" w:rsidRPr="002F628C">
        <w:rPr>
          <w:rFonts w:ascii="Book Antiqua" w:hAnsi="Book Antiqua"/>
        </w:rPr>
        <w:fldChar w:fldCharType="separate"/>
      </w:r>
      <w:r w:rsidR="00AE243D" w:rsidRPr="002F628C">
        <w:rPr>
          <w:rFonts w:ascii="Book Antiqua" w:hAnsi="Book Antiqua"/>
          <w:noProof/>
          <w:vertAlign w:val="superscript"/>
        </w:rPr>
        <w:t>[48]</w:t>
      </w:r>
      <w:r w:rsidR="00535AD1" w:rsidRPr="002F628C">
        <w:rPr>
          <w:rFonts w:ascii="Book Antiqua" w:hAnsi="Book Antiqua"/>
        </w:rPr>
        <w:fldChar w:fldCharType="end"/>
      </w:r>
      <w:r w:rsidR="00AF7F99" w:rsidRPr="002F628C">
        <w:rPr>
          <w:rFonts w:ascii="Book Antiqua" w:hAnsi="Book Antiqua"/>
        </w:rPr>
        <w:t xml:space="preserve">. </w:t>
      </w:r>
      <w:r w:rsidR="00902C1E" w:rsidRPr="002F628C">
        <w:rPr>
          <w:rFonts w:ascii="Book Antiqua" w:hAnsi="Book Antiqua"/>
        </w:rPr>
        <w:t xml:space="preserve">Therefore, current reports suggest that reducing oxidative stress in cells has </w:t>
      </w:r>
      <w:r w:rsidR="009C11DA" w:rsidRPr="002F628C">
        <w:rPr>
          <w:rFonts w:ascii="Book Antiqua" w:hAnsi="Book Antiqua"/>
        </w:rPr>
        <w:t xml:space="preserve">a </w:t>
      </w:r>
      <w:r w:rsidR="00902C1E" w:rsidRPr="002F628C">
        <w:rPr>
          <w:rFonts w:ascii="Book Antiqua" w:hAnsi="Book Antiqua"/>
        </w:rPr>
        <w:t xml:space="preserve">potential </w:t>
      </w:r>
      <w:r w:rsidR="009C11DA" w:rsidRPr="002F628C">
        <w:rPr>
          <w:rFonts w:ascii="Book Antiqua" w:hAnsi="Book Antiqua"/>
        </w:rPr>
        <w:t xml:space="preserve">therapeutic effect, not only </w:t>
      </w:r>
      <w:r w:rsidR="00902C1E" w:rsidRPr="002F628C">
        <w:rPr>
          <w:rFonts w:ascii="Book Antiqua" w:hAnsi="Book Antiqua"/>
        </w:rPr>
        <w:t>restor</w:t>
      </w:r>
      <w:r w:rsidR="009C11DA" w:rsidRPr="002F628C">
        <w:rPr>
          <w:rFonts w:ascii="Book Antiqua" w:hAnsi="Book Antiqua"/>
        </w:rPr>
        <w:t>ing</w:t>
      </w:r>
      <w:r w:rsidR="00902C1E" w:rsidRPr="002F628C">
        <w:rPr>
          <w:rFonts w:ascii="Book Antiqua" w:hAnsi="Book Antiqua"/>
        </w:rPr>
        <w:t xml:space="preserve"> virus recognition</w:t>
      </w:r>
      <w:r w:rsidR="009C11DA" w:rsidRPr="002F628C">
        <w:rPr>
          <w:rFonts w:ascii="Book Antiqua" w:hAnsi="Book Antiqua"/>
        </w:rPr>
        <w:t xml:space="preserve"> by</w:t>
      </w:r>
      <w:r w:rsidR="00902C1E" w:rsidRPr="002F628C">
        <w:rPr>
          <w:rFonts w:ascii="Book Antiqua" w:hAnsi="Book Antiqua"/>
        </w:rPr>
        <w:t xml:space="preserve"> PRRs suppressed by CS</w:t>
      </w:r>
      <w:r w:rsidR="009C11DA" w:rsidRPr="002F628C">
        <w:rPr>
          <w:rFonts w:ascii="Book Antiqua" w:hAnsi="Book Antiqua"/>
        </w:rPr>
        <w:t>, but also by decreasing oxidant</w:t>
      </w:r>
      <w:r w:rsidR="008F33E9" w:rsidRPr="002F628C">
        <w:rPr>
          <w:rFonts w:ascii="Book Antiqua" w:hAnsi="Book Antiqua"/>
        </w:rPr>
        <w:t>-</w:t>
      </w:r>
      <w:r w:rsidR="009C11DA" w:rsidRPr="002F628C">
        <w:rPr>
          <w:rFonts w:ascii="Book Antiqua" w:hAnsi="Book Antiqua"/>
        </w:rPr>
        <w:t>mediated inflammation and cellular injury</w:t>
      </w:r>
      <w:r w:rsidR="00902C1E" w:rsidRPr="002F628C">
        <w:rPr>
          <w:rFonts w:ascii="Book Antiqua" w:hAnsi="Book Antiqua"/>
        </w:rPr>
        <w:t>.</w:t>
      </w:r>
    </w:p>
    <w:p w:rsidR="00F97DF8" w:rsidRPr="002F628C" w:rsidRDefault="00E442D0" w:rsidP="001772D8">
      <w:pPr>
        <w:autoSpaceDE w:val="0"/>
        <w:autoSpaceDN w:val="0"/>
        <w:adjustRightInd w:val="0"/>
        <w:spacing w:after="0" w:line="360" w:lineRule="auto"/>
        <w:jc w:val="both"/>
        <w:rPr>
          <w:rFonts w:ascii="Book Antiqua" w:hAnsi="Book Antiqua"/>
        </w:rPr>
      </w:pPr>
      <w:r w:rsidRPr="002F628C">
        <w:rPr>
          <w:rFonts w:ascii="Book Antiqua" w:hAnsi="Book Antiqua"/>
        </w:rPr>
        <w:t xml:space="preserve"> </w:t>
      </w:r>
      <w:r w:rsidR="002F628C">
        <w:rPr>
          <w:rFonts w:ascii="Book Antiqua" w:hAnsi="Book Antiqua" w:hint="eastAsia"/>
        </w:rPr>
        <w:t xml:space="preserve"> </w:t>
      </w:r>
      <w:r w:rsidR="005944C2" w:rsidRPr="002F628C">
        <w:rPr>
          <w:rFonts w:ascii="Book Antiqua" w:hAnsi="Book Antiqua"/>
        </w:rPr>
        <w:t xml:space="preserve">Recent data from our laboratory also </w:t>
      </w:r>
      <w:r w:rsidR="00F97DF8" w:rsidRPr="002F628C">
        <w:rPr>
          <w:rFonts w:ascii="Book Antiqua" w:hAnsi="Book Antiqua"/>
        </w:rPr>
        <w:t xml:space="preserve">demonstrated that </w:t>
      </w:r>
      <w:r w:rsidR="005944C2" w:rsidRPr="002F628C">
        <w:rPr>
          <w:rFonts w:ascii="Book Antiqua" w:hAnsi="Book Antiqua"/>
        </w:rPr>
        <w:t>CS</w:t>
      </w:r>
      <w:r w:rsidR="009C11DA" w:rsidRPr="002F628C">
        <w:rPr>
          <w:rFonts w:ascii="Book Antiqua" w:hAnsi="Book Antiqua"/>
        </w:rPr>
        <w:t>-mediated</w:t>
      </w:r>
      <w:r w:rsidR="00C611B7" w:rsidRPr="002F628C">
        <w:rPr>
          <w:rFonts w:ascii="Book Antiqua" w:hAnsi="Book Antiqua"/>
        </w:rPr>
        <w:t xml:space="preserve"> </w:t>
      </w:r>
      <w:r w:rsidR="005944C2" w:rsidRPr="002F628C">
        <w:rPr>
          <w:rFonts w:ascii="Book Antiqua" w:hAnsi="Book Antiqua"/>
        </w:rPr>
        <w:t xml:space="preserve">cellular oxidant stress is the major </w:t>
      </w:r>
      <w:r w:rsidR="009C11DA" w:rsidRPr="002F628C">
        <w:rPr>
          <w:rFonts w:ascii="Book Antiqua" w:hAnsi="Book Antiqua"/>
        </w:rPr>
        <w:t xml:space="preserve">mechanism </w:t>
      </w:r>
      <w:r w:rsidR="00172644" w:rsidRPr="002F628C">
        <w:rPr>
          <w:rFonts w:ascii="Book Antiqua" w:hAnsi="Book Antiqua"/>
        </w:rPr>
        <w:t>of</w:t>
      </w:r>
      <w:r w:rsidR="005944C2" w:rsidRPr="002F628C">
        <w:rPr>
          <w:rFonts w:ascii="Book Antiqua" w:hAnsi="Book Antiqua"/>
        </w:rPr>
        <w:t xml:space="preserve"> suppress</w:t>
      </w:r>
      <w:r w:rsidR="00172644" w:rsidRPr="002F628C">
        <w:rPr>
          <w:rFonts w:ascii="Book Antiqua" w:hAnsi="Book Antiqua"/>
        </w:rPr>
        <w:t>ion</w:t>
      </w:r>
      <w:r w:rsidR="00F97DF8" w:rsidRPr="002F628C">
        <w:rPr>
          <w:rFonts w:ascii="Book Antiqua" w:hAnsi="Book Antiqua"/>
        </w:rPr>
        <w:t xml:space="preserve"> </w:t>
      </w:r>
      <w:r w:rsidR="00172644" w:rsidRPr="002F628C">
        <w:rPr>
          <w:rFonts w:ascii="Book Antiqua" w:hAnsi="Book Antiqua"/>
        </w:rPr>
        <w:t xml:space="preserve">of </w:t>
      </w:r>
      <w:r w:rsidR="005944C2" w:rsidRPr="002F628C">
        <w:rPr>
          <w:rFonts w:ascii="Book Antiqua" w:hAnsi="Book Antiqua"/>
        </w:rPr>
        <w:t xml:space="preserve">viral-mediated induction of </w:t>
      </w:r>
      <w:r w:rsidR="00E419D0" w:rsidRPr="002F628C">
        <w:rPr>
          <w:rFonts w:ascii="Book Antiqua" w:hAnsi="Book Antiqua"/>
        </w:rPr>
        <w:t xml:space="preserve">the major RNA virus sentinel, </w:t>
      </w:r>
      <w:r w:rsidR="005944C2" w:rsidRPr="002F628C">
        <w:rPr>
          <w:rFonts w:ascii="Book Antiqua" w:hAnsi="Book Antiqua"/>
        </w:rPr>
        <w:t>RIG-I</w:t>
      </w:r>
      <w:r w:rsidR="00E419D0" w:rsidRPr="002F628C">
        <w:rPr>
          <w:rFonts w:ascii="Book Antiqua" w:hAnsi="Book Antiqua"/>
        </w:rPr>
        <w:t>,</w:t>
      </w:r>
      <w:r w:rsidR="005944C2" w:rsidRPr="002F628C">
        <w:rPr>
          <w:rFonts w:ascii="Book Antiqua" w:hAnsi="Book Antiqua"/>
        </w:rPr>
        <w:t xml:space="preserve"> in </w:t>
      </w:r>
      <w:r w:rsidR="00F97DF8" w:rsidRPr="002F628C">
        <w:rPr>
          <w:rFonts w:ascii="Book Antiqua" w:hAnsi="Book Antiqua"/>
        </w:rPr>
        <w:t>human lung</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&lt;EndNote&gt;&lt;Cite&gt;&lt;Author&gt;Wu&lt;/Author&gt;&lt;Year&gt;2011&lt;/Year&gt;&lt;RecNum&gt;414&lt;/RecNum&gt;&lt;DisplayText&gt;&lt;style face="superscript"&gt;[17]&lt;/style&gt;&lt;/DisplayText&gt;&lt;record&gt;&lt;rec-number&gt;414&lt;/rec-number&gt;&lt;foreign-keys&gt;&lt;key app="EN" db-id="x05e2vexzv020jed2r5v9a07s20wvars529x"&gt;414&lt;/key&gt;&lt;/foreign-keys&gt;&lt;ref-type name="Journal Article"&gt;17&lt;/ref-type&gt;&lt;contributors&gt;&lt;authors&gt;&lt;author&gt;Wu, W.&lt;/author&gt;&lt;author&gt;Patel, K. B.&lt;/author&gt;&lt;author&gt;Booth, J. L.&lt;/author&gt;&lt;author&gt;Zhang, W.&lt;/author&gt;&lt;author&gt;Metcalf, J. P.&lt;/author&gt;&lt;/authors&gt;&lt;/contributors&gt;&lt;auth-address&gt;Oklahoma Univ. Health Sciences Center, Rm. 425, RP1, 800 N. Research Pkwy., Oklahoma City, OK 73104. jordan-metcalf@ouhsc.edu.&lt;/auth-address&gt;&lt;titles&gt;&lt;title&gt;Cigarette smoke extract suppresses the RIG-I-initiated innate immune response to influenza virus in the human lung&lt;/title&gt;&lt;secondary-title&gt;Am J Physiol Lung Cell Mol Physiol&lt;/secondary-title&gt;&lt;/titles&gt;&lt;periodical&gt;&lt;full-title&gt;Am J Physiol Lung Cell Mol Physiol&lt;/full-title&gt;&lt;/periodical&gt;&lt;pages&gt;L821-30&lt;/pages&gt;&lt;volume&gt;300&lt;/volume&gt;&lt;number&gt;6&lt;/number&gt;&lt;dates&gt;&lt;year&gt;2011&lt;/year&gt;&lt;pub-dates&gt;&lt;date&gt;Jun&lt;/date&gt;&lt;/pub-dates&gt;&lt;/dates&gt;&lt;isbn&gt;1522-1504 (Electronic)&amp;#xD;1040-0605 (Linking)&lt;/isbn&gt;&lt;accession-num&gt;21335520&lt;/accession-num&gt;&lt;urls&gt;&lt;/urls&gt;&lt;language&gt;eng&lt;/language&gt;&lt;/record&gt;&lt;/Cite&gt;&lt;/EndNote&gt;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[17]</w:t>
      </w:r>
      <w:r w:rsidR="00535AD1" w:rsidRPr="002F628C">
        <w:rPr>
          <w:rFonts w:ascii="Book Antiqua" w:hAnsi="Book Antiqua"/>
        </w:rPr>
        <w:fldChar w:fldCharType="end"/>
      </w:r>
      <w:r w:rsidR="00F97DF8" w:rsidRPr="002F628C">
        <w:rPr>
          <w:rFonts w:ascii="Book Antiqua" w:hAnsi="Book Antiqua"/>
        </w:rPr>
        <w:t xml:space="preserve">. We found that CSE treatment inhibited influenza-induced anti-viral cytokine expression in our human </w:t>
      </w:r>
      <w:r w:rsidR="00A46A49" w:rsidRPr="002F628C">
        <w:rPr>
          <w:rFonts w:ascii="Book Antiqua" w:hAnsi="Book Antiqua"/>
        </w:rPr>
        <w:t xml:space="preserve">lung organ culture </w:t>
      </w:r>
      <w:r w:rsidR="00F97DF8" w:rsidRPr="002F628C">
        <w:rPr>
          <w:rFonts w:ascii="Book Antiqua" w:hAnsi="Book Antiqua"/>
        </w:rPr>
        <w:t>model. This is associated with CSE</w:t>
      </w:r>
      <w:r w:rsidR="00172644" w:rsidRPr="002F628C">
        <w:rPr>
          <w:rFonts w:ascii="Book Antiqua" w:hAnsi="Book Antiqua"/>
        </w:rPr>
        <w:t>-</w:t>
      </w:r>
      <w:r w:rsidR="00F97DF8" w:rsidRPr="002F628C">
        <w:rPr>
          <w:rFonts w:ascii="Book Antiqua" w:hAnsi="Book Antiqua"/>
        </w:rPr>
        <w:t xml:space="preserve">inhibited mRNA and protein expression of RIG-I, </w:t>
      </w:r>
      <w:r w:rsidR="00E419D0" w:rsidRPr="002F628C">
        <w:rPr>
          <w:rFonts w:ascii="Book Antiqua" w:hAnsi="Book Antiqua"/>
        </w:rPr>
        <w:t xml:space="preserve">which </w:t>
      </w:r>
      <w:r w:rsidR="00F97DF8" w:rsidRPr="002F628C">
        <w:rPr>
          <w:rFonts w:ascii="Book Antiqua" w:hAnsi="Book Antiqua"/>
        </w:rPr>
        <w:t>is important in the antiviral host response. However, inhibition of viral-mediated RIG-I induction by CSE was prevented and antiviral cyto</w:t>
      </w:r>
      <w:r w:rsidR="005944C2" w:rsidRPr="002F628C">
        <w:rPr>
          <w:rFonts w:ascii="Book Antiqua" w:hAnsi="Book Antiqua"/>
        </w:rPr>
        <w:t xml:space="preserve">kine responses were restored by the antioxidant, </w:t>
      </w:r>
      <w:r w:rsidR="001E1A35" w:rsidRPr="002F628C">
        <w:rPr>
          <w:rFonts w:ascii="Book Antiqua" w:eastAsiaTheme="minorEastAsia" w:hAnsi="Book Antiqua"/>
        </w:rPr>
        <w:t>N-acetyl cysteine (</w:t>
      </w:r>
      <w:r w:rsidR="00F97DF8" w:rsidRPr="002F628C">
        <w:rPr>
          <w:rFonts w:ascii="Book Antiqua" w:hAnsi="Book Antiqua"/>
        </w:rPr>
        <w:t>NAC</w:t>
      </w:r>
      <w:r w:rsidR="001E1A35" w:rsidRPr="002F628C">
        <w:rPr>
          <w:rFonts w:ascii="Book Antiqua" w:eastAsiaTheme="minorEastAsia" w:hAnsi="Book Antiqua"/>
        </w:rPr>
        <w:t>)</w:t>
      </w:r>
      <w:r w:rsidR="005944C2" w:rsidRPr="002F628C">
        <w:rPr>
          <w:rFonts w:ascii="Book Antiqua" w:eastAsiaTheme="minorEastAsia" w:hAnsi="Book Antiqua"/>
        </w:rPr>
        <w:t>.</w:t>
      </w:r>
      <w:r w:rsidR="00F97DF8" w:rsidRPr="002F628C">
        <w:rPr>
          <w:rFonts w:ascii="Book Antiqua" w:hAnsi="Book Antiqua"/>
        </w:rPr>
        <w:t xml:space="preserve"> </w:t>
      </w:r>
      <w:r w:rsidR="005944C2" w:rsidRPr="002F628C">
        <w:rPr>
          <w:rFonts w:ascii="Book Antiqua" w:hAnsi="Book Antiqua"/>
        </w:rPr>
        <w:t>These findings show that CSE suppresses anti-viral responses in influenza virus infected human lung through oxidative inhibition of</w:t>
      </w:r>
      <w:r w:rsidR="00E419D0" w:rsidRPr="002F628C">
        <w:rPr>
          <w:rFonts w:ascii="Book Antiqua" w:hAnsi="Book Antiqua"/>
        </w:rPr>
        <w:t xml:space="preserve"> </w:t>
      </w:r>
      <w:r w:rsidR="005944C2" w:rsidRPr="002F628C">
        <w:rPr>
          <w:rFonts w:ascii="Book Antiqua" w:hAnsi="Book Antiqua"/>
        </w:rPr>
        <w:t xml:space="preserve">RIG-I. </w:t>
      </w:r>
      <w:r w:rsidR="00E419D0" w:rsidRPr="002F628C">
        <w:rPr>
          <w:rFonts w:ascii="Book Antiqua" w:eastAsiaTheme="minorEastAsia" w:hAnsi="Book Antiqua"/>
        </w:rPr>
        <w:t>CS</w:t>
      </w:r>
      <w:r w:rsidR="00E419D0" w:rsidRPr="002F628C">
        <w:rPr>
          <w:rFonts w:ascii="Book Antiqua" w:hAnsi="Book Antiqua"/>
        </w:rPr>
        <w:t xml:space="preserve"> is the major cause of COPD and exacerbates the susceptibility of the host to respiratory infectious disea</w:t>
      </w:r>
      <w:r w:rsidR="002F628C">
        <w:rPr>
          <w:rFonts w:ascii="Book Antiqua" w:hAnsi="Book Antiqua"/>
        </w:rPr>
        <w:t>ses and the attendant pathology</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&lt;EndNote&gt;&lt;Cite&gt;&lt;Author&gt;Sutherland&lt;/Author&gt;&lt;Year&gt;2004&lt;/Year&gt;&lt;RecNum&gt;322&lt;/RecNum&gt;&lt;DisplayText&gt;&lt;style face="superscript"&gt;[49]&lt;/style&gt;&lt;/DisplayText&gt;&lt;record&gt;&lt;rec-number&gt;322&lt;/rec-number&gt;&lt;foreign-keys&gt;&lt;key app="EN" db-id="x05e2vexzv020jed2r5v9a07s20wvars529x"&gt;322&lt;/key&gt;&lt;/foreign-keys&gt;&lt;ref-type name="Journal Article"&gt;17&lt;/ref-type&gt;&lt;contributors&gt;&lt;authors&gt;&lt;author&gt;Sutherland, E. R.&lt;/author&gt;&lt;author&gt;Cherniack, R. M.&lt;/author&gt;&lt;/authors&gt;&lt;/contributors&gt;&lt;auth-address&gt;Department of Medicine, National Jewish Medical and Research Center, Denver, USA.&lt;/auth-address&gt;&lt;titles&gt;&lt;title&gt;Management of chronic obstructive pulmonary disease&lt;/title&gt;&lt;secondary-title&gt;New England Journal of Medicine&lt;/secondary-title&gt;&lt;/titles&gt;&lt;pages&gt;2689-97&lt;/pages&gt;&lt;volume&gt;350&lt;/volume&gt;&lt;number&gt;26&lt;/number&gt;&lt;keywords&gt;&lt;keyword&gt;Administration, Inhalation&lt;/keyword&gt;&lt;keyword&gt;Adrenal Cortex Hormones/therapeutic use&lt;/keyword&gt;&lt;keyword&gt;Adrenergic beta-Agonists/therapeutic use&lt;/keyword&gt;&lt;keyword&gt;Algorithms&lt;/keyword&gt;&lt;keyword&gt;Bronchodilator Agents/therapeutic use&lt;/keyword&gt;&lt;keyword&gt;Drug Therapy, Combination&lt;/keyword&gt;&lt;keyword&gt;Humans&lt;/keyword&gt;&lt;keyword&gt;Physical Therapy Modalities&lt;/keyword&gt;&lt;keyword&gt;Pneumonectomy&lt;/keyword&gt;&lt;keyword&gt;Prognosis&lt;/keyword&gt;&lt;keyword&gt;Pulmonary Disease, Chronic Obstructive/diagnosis/ therapy&lt;/keyword&gt;&lt;keyword&gt;Respiratory Function Tests&lt;/keyword&gt;&lt;keyword&gt;Severity of Illness Index&lt;/keyword&gt;&lt;keyword&gt;Theophylline/therapeutic use&lt;/keyword&gt;&lt;/keywords&gt;&lt;dates&gt;&lt;year&gt;2004&lt;/year&gt;&lt;pub-dates&gt;&lt;date&gt;Jun 24&lt;/date&gt;&lt;/pub-dates&gt;&lt;/dates&gt;&lt;isbn&gt;1533-4406 (Electronic)&amp;#xD;0028-4793 (Linking)&lt;/isbn&gt;&lt;accession-num&gt;15215485&lt;/accession-num&gt;&lt;urls&gt;&lt;/urls&gt;&lt;language&gt;eng&lt;/language&gt;&lt;/record&gt;&lt;/Cite&gt;&lt;/EndNote&gt;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[49]</w:t>
      </w:r>
      <w:r w:rsidR="00535AD1" w:rsidRPr="002F628C">
        <w:rPr>
          <w:rFonts w:ascii="Book Antiqua" w:hAnsi="Book Antiqua"/>
        </w:rPr>
        <w:fldChar w:fldCharType="end"/>
      </w:r>
      <w:r w:rsidR="00E419D0" w:rsidRPr="002F628C">
        <w:rPr>
          <w:rFonts w:ascii="Book Antiqua" w:hAnsi="Book Antiqua"/>
        </w:rPr>
        <w:t xml:space="preserve">. Restoration of these responses by NAC </w:t>
      </w:r>
      <w:r w:rsidR="002C1FF9" w:rsidRPr="002F628C">
        <w:rPr>
          <w:rFonts w:ascii="Book Antiqua" w:hAnsi="Book Antiqua"/>
        </w:rPr>
        <w:t>may be an important</w:t>
      </w:r>
      <w:r w:rsidR="00E419D0" w:rsidRPr="002F628C">
        <w:rPr>
          <w:rFonts w:ascii="Book Antiqua" w:hAnsi="Book Antiqua"/>
        </w:rPr>
        <w:t xml:space="preserve"> mechanism </w:t>
      </w:r>
      <w:r w:rsidR="00172644" w:rsidRPr="002F628C">
        <w:rPr>
          <w:rFonts w:ascii="Book Antiqua" w:hAnsi="Book Antiqua"/>
        </w:rPr>
        <w:t xml:space="preserve">for the recent finding that treatment </w:t>
      </w:r>
      <w:r w:rsidR="008F33E9" w:rsidRPr="002F628C">
        <w:rPr>
          <w:rFonts w:ascii="Book Antiqua" w:hAnsi="Book Antiqua"/>
        </w:rPr>
        <w:t xml:space="preserve">of </w:t>
      </w:r>
      <w:r w:rsidR="00172644" w:rsidRPr="002F628C">
        <w:rPr>
          <w:rFonts w:ascii="Book Antiqua" w:hAnsi="Book Antiqua"/>
        </w:rPr>
        <w:t>COPD patients with high-dose NAC resulted</w:t>
      </w:r>
      <w:r w:rsidR="00E419D0" w:rsidRPr="002F628C">
        <w:rPr>
          <w:rFonts w:ascii="Book Antiqua" w:hAnsi="Book Antiqua"/>
        </w:rPr>
        <w:t xml:space="preserve"> in </w:t>
      </w:r>
      <w:r w:rsidR="00172644" w:rsidRPr="002F628C">
        <w:rPr>
          <w:rFonts w:ascii="Book Antiqua" w:hAnsi="Book Antiqua"/>
        </w:rPr>
        <w:t xml:space="preserve">decreased </w:t>
      </w:r>
      <w:r w:rsidR="00E419D0" w:rsidRPr="002F628C">
        <w:rPr>
          <w:rFonts w:ascii="Book Antiqua" w:hAnsi="Book Antiqua"/>
        </w:rPr>
        <w:t>exacerbations</w:t>
      </w:r>
      <w:r w:rsidR="00535AD1" w:rsidRPr="002F628C">
        <w:rPr>
          <w:rFonts w:ascii="Book Antiqua" w:hAnsi="Book Antiqua"/>
        </w:rPr>
        <w:fldChar w:fldCharType="begin"/>
      </w:r>
      <w:r w:rsidR="00AE243D" w:rsidRPr="002F628C">
        <w:rPr>
          <w:rFonts w:ascii="Book Antiqua" w:hAnsi="Book Antiqua"/>
        </w:rPr>
        <w:instrText xml:space="preserve"> ADDIN EN.CITE &lt;EndNote&gt;&lt;Cite&gt;&lt;Author&gt;Tse&lt;/Author&gt;&lt;Year&gt;2013&lt;/Year&gt;&lt;RecNum&gt;509&lt;/RecNum&gt;&lt;DisplayText&gt;&lt;style face="superscript"&gt;[50]&lt;/style&gt;&lt;/DisplayText&gt;&lt;record&gt;&lt;rec-number&gt;509&lt;/rec-number&gt;&lt;foreign-keys&gt;&lt;key app="EN" db-id="x05e2vexzv020jed2r5v9a07s20wvars529x"&gt;509&lt;/key&gt;&lt;/foreign-keys&gt;&lt;ref-type name="Journal Article"&gt;17&lt;/ref-type&gt;&lt;contributors&gt;&lt;authors&gt;&lt;author&gt;Tse, H. N.&lt;/author&gt;&lt;author&gt;Raiteri, L.&lt;/author&gt;&lt;author&gt;Wong, K. Y.&lt;/author&gt;&lt;author&gt;Yee, K. S.&lt;/author&gt;&lt;author&gt;Ng, L. Y.&lt;/author&gt;&lt;author&gt;Wai, K. Y.&lt;/author&gt;&lt;author&gt;Loo, C. K.&lt;/author&gt;&lt;author&gt;Chan, M. H.&lt;/author&gt;&lt;/authors&gt;&lt;/contributors&gt;&lt;titles&gt;&lt;title&gt;High-Dose N-Acetylcysteine in Stable COPD: The 1-Year, Double-Blind, Randomized, Placebo-Controlled HIACE Study&lt;/title&gt;&lt;secondary-title&gt;Chest&lt;/secondary-title&gt;&lt;/titles&gt;&lt;periodical&gt;&lt;full-title&gt;Chest&lt;/full-title&gt;&lt;/periodical&gt;&lt;pages&gt;106-18&lt;/pages&gt;&lt;volume&gt;144&lt;/volume&gt;&lt;number&gt;1&lt;/number&gt;&lt;dates&gt;&lt;year&gt;2013&lt;/year&gt;&lt;pub-dates&gt;&lt;date&gt;Jul 1&lt;/date&gt;&lt;/pub-dates&gt;&lt;/dates&gt;&lt;isbn&gt;1931-3543 (Electronic)&amp;#xD;0012-3692 (Linking)&lt;/isbn&gt;&lt;accession-num&gt;23348146&lt;/accession-num&gt;&lt;urls&gt;&lt;/urls&gt;&lt;language&gt;eng&lt;/language&gt;&lt;/record&gt;&lt;/Cite&gt;&lt;/EndNote&gt;</w:instrText>
      </w:r>
      <w:r w:rsidR="00535AD1" w:rsidRPr="002F628C">
        <w:rPr>
          <w:rFonts w:ascii="Book Antiqua" w:hAnsi="Book Antiqua"/>
        </w:rPr>
        <w:fldChar w:fldCharType="separate"/>
      </w:r>
      <w:r w:rsidR="00AE243D" w:rsidRPr="002F628C">
        <w:rPr>
          <w:rFonts w:ascii="Book Antiqua" w:hAnsi="Book Antiqua"/>
          <w:noProof/>
          <w:vertAlign w:val="superscript"/>
        </w:rPr>
        <w:t>[50]</w:t>
      </w:r>
      <w:r w:rsidR="00535AD1" w:rsidRPr="002F628C">
        <w:rPr>
          <w:rFonts w:ascii="Book Antiqua" w:hAnsi="Book Antiqua"/>
        </w:rPr>
        <w:fldChar w:fldCharType="end"/>
      </w:r>
      <w:r w:rsidR="00E419D0" w:rsidRPr="002F628C">
        <w:rPr>
          <w:rFonts w:ascii="Book Antiqua" w:hAnsi="Book Antiqua"/>
        </w:rPr>
        <w:t xml:space="preserve">.  </w:t>
      </w:r>
    </w:p>
    <w:p w:rsidR="00745B59" w:rsidRPr="002F628C" w:rsidRDefault="00745B59" w:rsidP="002F628C">
      <w:pPr>
        <w:spacing w:after="0" w:line="360" w:lineRule="auto"/>
        <w:ind w:firstLineChars="100" w:firstLine="240"/>
        <w:jc w:val="both"/>
        <w:rPr>
          <w:rFonts w:ascii="Book Antiqua" w:hAnsi="Book Antiqua"/>
          <w:snapToGrid w:val="0"/>
        </w:rPr>
      </w:pPr>
      <w:r w:rsidRPr="002F628C">
        <w:rPr>
          <w:rFonts w:ascii="Book Antiqua" w:hAnsi="Book Antiqua"/>
          <w:snapToGrid w:val="0"/>
        </w:rPr>
        <w:t xml:space="preserve">In summary, </w:t>
      </w:r>
      <w:r w:rsidR="000D3D9C" w:rsidRPr="002F628C">
        <w:rPr>
          <w:rFonts w:ascii="Book Antiqua" w:hAnsi="Book Antiqua"/>
          <w:snapToGrid w:val="0"/>
        </w:rPr>
        <w:t xml:space="preserve">epidemiological studies suggest that CS is a major risk factor for influenza caused morbidity and mortality. The innate immune system senses </w:t>
      </w:r>
      <w:r w:rsidRPr="002F628C">
        <w:rPr>
          <w:rFonts w:ascii="Book Antiqua" w:hAnsi="Book Antiqua"/>
          <w:snapToGrid w:val="0"/>
        </w:rPr>
        <w:t xml:space="preserve">influenza virus </w:t>
      </w:r>
      <w:r w:rsidR="000D3D9C" w:rsidRPr="002F628C">
        <w:rPr>
          <w:rFonts w:ascii="Book Antiqua" w:hAnsi="Book Antiqua"/>
          <w:snapToGrid w:val="0"/>
        </w:rPr>
        <w:t>invasion through recognition of specific ligands</w:t>
      </w:r>
      <w:r w:rsidRPr="002F628C">
        <w:rPr>
          <w:rFonts w:ascii="Book Antiqua" w:hAnsi="Book Antiqua"/>
          <w:snapToGrid w:val="0"/>
        </w:rPr>
        <w:t xml:space="preserve"> by TLR3/7</w:t>
      </w:r>
      <w:r w:rsidR="000D3D9C" w:rsidRPr="002F628C">
        <w:rPr>
          <w:rFonts w:ascii="Book Antiqua" w:hAnsi="Book Antiqua"/>
          <w:snapToGrid w:val="0"/>
        </w:rPr>
        <w:t>, NLR</w:t>
      </w:r>
      <w:r w:rsidRPr="002F628C">
        <w:rPr>
          <w:rFonts w:ascii="Book Antiqua" w:hAnsi="Book Antiqua"/>
          <w:snapToGrid w:val="0"/>
        </w:rPr>
        <w:t xml:space="preserve"> and cytosolic </w:t>
      </w:r>
      <w:r w:rsidRPr="002F628C">
        <w:rPr>
          <w:rFonts w:ascii="Book Antiqua" w:hAnsi="Book Antiqua"/>
          <w:snapToGrid w:val="0"/>
        </w:rPr>
        <w:lastRenderedPageBreak/>
        <w:t>RIG-I. Cigarette smoking inhibits RIG-I, TLR3 and possibly TLR7</w:t>
      </w:r>
      <w:r w:rsidR="000D3D9C" w:rsidRPr="002F628C">
        <w:rPr>
          <w:rFonts w:ascii="Book Antiqua" w:hAnsi="Book Antiqua"/>
          <w:snapToGrid w:val="0"/>
        </w:rPr>
        <w:t xml:space="preserve"> </w:t>
      </w:r>
      <w:r w:rsidRPr="002F628C">
        <w:rPr>
          <w:rFonts w:ascii="Book Antiqua" w:hAnsi="Book Antiqua"/>
          <w:snapToGrid w:val="0"/>
        </w:rPr>
        <w:t>recognition of influenza virus. Reactive oxygen species induced by cigarette smoking are involved in the interference of PRR function. Reducing oxidat</w:t>
      </w:r>
      <w:r w:rsidR="00624E45" w:rsidRPr="002F628C">
        <w:rPr>
          <w:rFonts w:ascii="Book Antiqua" w:hAnsi="Book Antiqua"/>
          <w:snapToGrid w:val="0"/>
        </w:rPr>
        <w:t>ive stress in cells, either by using antioxidants or by manipulating</w:t>
      </w:r>
      <w:r w:rsidRPr="002F628C">
        <w:rPr>
          <w:rFonts w:ascii="Book Antiqua" w:hAnsi="Book Antiqua"/>
          <w:snapToGrid w:val="0"/>
        </w:rPr>
        <w:t xml:space="preserve"> Nrf2 </w:t>
      </w:r>
      <w:r w:rsidR="00624E45" w:rsidRPr="002F628C">
        <w:rPr>
          <w:rFonts w:ascii="Book Antiqua" w:hAnsi="Book Antiqua"/>
          <w:snapToGrid w:val="0"/>
        </w:rPr>
        <w:t>overexpression</w:t>
      </w:r>
      <w:r w:rsidRPr="002F628C">
        <w:rPr>
          <w:rFonts w:ascii="Book Antiqua" w:hAnsi="Book Antiqua"/>
          <w:snapToGrid w:val="0"/>
        </w:rPr>
        <w:t xml:space="preserve">, has </w:t>
      </w:r>
      <w:r w:rsidR="00642FD0" w:rsidRPr="002F628C">
        <w:rPr>
          <w:rFonts w:ascii="Book Antiqua" w:hAnsi="Book Antiqua"/>
          <w:snapToGrid w:val="0"/>
        </w:rPr>
        <w:t xml:space="preserve">a </w:t>
      </w:r>
      <w:r w:rsidRPr="002F628C">
        <w:rPr>
          <w:rFonts w:ascii="Book Antiqua" w:hAnsi="Book Antiqua"/>
          <w:snapToGrid w:val="0"/>
        </w:rPr>
        <w:t xml:space="preserve">potential therapeutic effect of restoring virus recognition by PRRs suppressed by CS. </w:t>
      </w:r>
    </w:p>
    <w:p w:rsidR="00B67239" w:rsidRPr="002F628C" w:rsidRDefault="00DD2E1F" w:rsidP="002F628C">
      <w:pPr>
        <w:spacing w:after="0" w:line="360" w:lineRule="auto"/>
        <w:ind w:firstLineChars="100" w:firstLine="240"/>
        <w:jc w:val="both"/>
        <w:rPr>
          <w:rFonts w:ascii="Book Antiqua" w:hAnsi="Book Antiqua"/>
        </w:rPr>
      </w:pPr>
      <w:r w:rsidRPr="002F628C">
        <w:rPr>
          <w:rFonts w:ascii="Book Antiqua" w:hAnsi="Book Antiqua"/>
        </w:rPr>
        <w:t>More studies</w:t>
      </w:r>
      <w:r w:rsidR="00B67239" w:rsidRPr="002F628C">
        <w:rPr>
          <w:rFonts w:ascii="Book Antiqua" w:hAnsi="Book Antiqua"/>
        </w:rPr>
        <w:t xml:space="preserve"> will</w:t>
      </w:r>
      <w:r w:rsidRPr="002F628C">
        <w:rPr>
          <w:rFonts w:ascii="Book Antiqua" w:hAnsi="Book Antiqua"/>
        </w:rPr>
        <w:t xml:space="preserve"> </w:t>
      </w:r>
      <w:r w:rsidR="0043030C" w:rsidRPr="002F628C">
        <w:rPr>
          <w:rFonts w:ascii="Book Antiqua" w:hAnsi="Book Antiqua"/>
        </w:rPr>
        <w:t>be required to</w:t>
      </w:r>
      <w:r w:rsidR="00B67239" w:rsidRPr="002F628C">
        <w:rPr>
          <w:rFonts w:ascii="Book Antiqua" w:hAnsi="Book Antiqua"/>
        </w:rPr>
        <w:t xml:space="preserve"> enhance our understand</w:t>
      </w:r>
      <w:r w:rsidR="0045109C" w:rsidRPr="002F628C">
        <w:rPr>
          <w:rFonts w:ascii="Book Antiqua" w:hAnsi="Book Antiqua"/>
        </w:rPr>
        <w:t>ing of the mechanism whereby CS</w:t>
      </w:r>
      <w:r w:rsidR="00B67239" w:rsidRPr="002F628C">
        <w:rPr>
          <w:rFonts w:ascii="Book Antiqua" w:hAnsi="Book Antiqua"/>
        </w:rPr>
        <w:t xml:space="preserve"> suppresses the human immune system and also of the process that controls influenza virus infection. This will be important in designing strategies for the development of novel treatments </w:t>
      </w:r>
      <w:r w:rsidR="00172644" w:rsidRPr="002F628C">
        <w:rPr>
          <w:rFonts w:ascii="Book Antiqua" w:hAnsi="Book Antiqua"/>
        </w:rPr>
        <w:t>to mitigate the adverse consequences of</w:t>
      </w:r>
      <w:r w:rsidR="00B67239" w:rsidRPr="002F628C">
        <w:rPr>
          <w:rFonts w:ascii="Book Antiqua" w:hAnsi="Book Antiqua"/>
        </w:rPr>
        <w:t xml:space="preserve"> cigarette smoking and </w:t>
      </w:r>
      <w:r w:rsidR="00AC5B5E" w:rsidRPr="002F628C">
        <w:rPr>
          <w:rFonts w:ascii="Book Antiqua" w:hAnsi="Book Antiqua"/>
        </w:rPr>
        <w:t>f</w:t>
      </w:r>
      <w:r w:rsidR="00B67239" w:rsidRPr="002F628C">
        <w:rPr>
          <w:rFonts w:ascii="Book Antiqua" w:hAnsi="Book Antiqua"/>
        </w:rPr>
        <w:t>lu</w:t>
      </w:r>
      <w:r w:rsidR="00172644" w:rsidRPr="002F628C">
        <w:rPr>
          <w:rFonts w:ascii="Book Antiqua" w:hAnsi="Book Antiqua"/>
        </w:rPr>
        <w:t xml:space="preserve"> infection</w:t>
      </w:r>
      <w:r w:rsidR="00B67239" w:rsidRPr="002F628C">
        <w:rPr>
          <w:rFonts w:ascii="Book Antiqua" w:hAnsi="Book Antiqua"/>
        </w:rPr>
        <w:t xml:space="preserve">. </w:t>
      </w:r>
    </w:p>
    <w:p w:rsidR="00E74081" w:rsidRDefault="00E74081" w:rsidP="001772D8">
      <w:pPr>
        <w:spacing w:after="0" w:line="360" w:lineRule="auto"/>
        <w:jc w:val="both"/>
        <w:rPr>
          <w:rFonts w:ascii="Book Antiqua" w:hAnsi="Book Antiqua"/>
        </w:rPr>
      </w:pPr>
    </w:p>
    <w:p w:rsidR="002F628C" w:rsidRPr="006309FF" w:rsidRDefault="002F628C" w:rsidP="006309FF">
      <w:pPr>
        <w:spacing w:after="0" w:line="360" w:lineRule="auto"/>
        <w:jc w:val="both"/>
        <w:rPr>
          <w:rFonts w:ascii="Book Antiqua" w:hAnsi="Book Antiqua"/>
          <w:b/>
        </w:rPr>
      </w:pPr>
      <w:r w:rsidRPr="006309FF">
        <w:rPr>
          <w:rFonts w:ascii="Book Antiqua" w:hAnsi="Book Antiqua"/>
          <w:b/>
        </w:rPr>
        <w:t>REFERENCES</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1 </w:t>
      </w:r>
      <w:r w:rsidRPr="006309FF">
        <w:rPr>
          <w:rFonts w:ascii="Book Antiqua" w:hAnsi="Book Antiqua" w:cs="宋体"/>
          <w:b/>
          <w:bCs/>
          <w:color w:val="000000"/>
        </w:rPr>
        <w:t>Davis MM</w:t>
      </w:r>
      <w:r w:rsidRPr="006309FF">
        <w:rPr>
          <w:rFonts w:ascii="Book Antiqua" w:hAnsi="Book Antiqua" w:cs="宋体"/>
          <w:color w:val="000000"/>
        </w:rPr>
        <w:t xml:space="preserve">, </w:t>
      </w:r>
      <w:proofErr w:type="spellStart"/>
      <w:r w:rsidRPr="006309FF">
        <w:rPr>
          <w:rFonts w:ascii="Book Antiqua" w:hAnsi="Book Antiqua" w:cs="宋体"/>
          <w:color w:val="000000"/>
        </w:rPr>
        <w:t>Taubert</w:t>
      </w:r>
      <w:proofErr w:type="spellEnd"/>
      <w:r w:rsidRPr="006309FF">
        <w:rPr>
          <w:rFonts w:ascii="Book Antiqua" w:hAnsi="Book Antiqua" w:cs="宋体"/>
          <w:color w:val="000000"/>
        </w:rPr>
        <w:t xml:space="preserve"> K, Benin AL, Brown DW, Mensah GA, </w:t>
      </w:r>
      <w:proofErr w:type="spellStart"/>
      <w:r w:rsidRPr="006309FF">
        <w:rPr>
          <w:rFonts w:ascii="Book Antiqua" w:hAnsi="Book Antiqua" w:cs="宋体"/>
          <w:color w:val="000000"/>
        </w:rPr>
        <w:t>Baddour</w:t>
      </w:r>
      <w:proofErr w:type="spellEnd"/>
      <w:r w:rsidRPr="006309FF">
        <w:rPr>
          <w:rFonts w:ascii="Book Antiqua" w:hAnsi="Book Antiqua" w:cs="宋体"/>
          <w:color w:val="000000"/>
        </w:rPr>
        <w:t xml:space="preserve"> LM, Dunbar S, </w:t>
      </w:r>
      <w:proofErr w:type="spellStart"/>
      <w:r w:rsidRPr="006309FF">
        <w:rPr>
          <w:rFonts w:ascii="Book Antiqua" w:hAnsi="Book Antiqua" w:cs="宋体"/>
          <w:color w:val="000000"/>
        </w:rPr>
        <w:t>Krumholz</w:t>
      </w:r>
      <w:proofErr w:type="spellEnd"/>
      <w:r w:rsidRPr="006309FF">
        <w:rPr>
          <w:rFonts w:ascii="Book Antiqua" w:hAnsi="Book Antiqua" w:cs="宋体"/>
          <w:color w:val="000000"/>
        </w:rPr>
        <w:t xml:space="preserve"> HM. Influenza vaccination as secondary prevention for cardiovascular disease: a science advisory from the American Heart Association/American College of Cardiology. </w:t>
      </w:r>
      <w:r w:rsidRPr="006309FF">
        <w:rPr>
          <w:rFonts w:ascii="Book Antiqua" w:hAnsi="Book Antiqua" w:cs="宋体"/>
          <w:i/>
          <w:iCs/>
          <w:color w:val="000000"/>
        </w:rPr>
        <w:t xml:space="preserve">J Am </w:t>
      </w:r>
      <w:proofErr w:type="spellStart"/>
      <w:r w:rsidRPr="006309FF">
        <w:rPr>
          <w:rFonts w:ascii="Book Antiqua" w:hAnsi="Book Antiqua" w:cs="宋体"/>
          <w:i/>
          <w:iCs/>
          <w:color w:val="000000"/>
        </w:rPr>
        <w:t>Coll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Cardiol</w:t>
      </w:r>
      <w:proofErr w:type="spellEnd"/>
      <w:r w:rsidRPr="006309FF">
        <w:rPr>
          <w:rFonts w:ascii="Book Antiqua" w:hAnsi="Book Antiqua" w:cs="宋体"/>
          <w:color w:val="000000"/>
        </w:rPr>
        <w:t> 2006; </w:t>
      </w:r>
      <w:r w:rsidRPr="006309FF">
        <w:rPr>
          <w:rFonts w:ascii="Book Antiqua" w:hAnsi="Book Antiqua" w:cs="宋体"/>
          <w:b/>
          <w:bCs/>
          <w:color w:val="000000"/>
        </w:rPr>
        <w:t>48</w:t>
      </w:r>
      <w:r w:rsidRPr="006309FF">
        <w:rPr>
          <w:rFonts w:ascii="Book Antiqua" w:hAnsi="Book Antiqua" w:cs="宋体"/>
          <w:color w:val="000000"/>
        </w:rPr>
        <w:t>: 1498-1502 [PMID: 17010820 DOI: 10.1016/j.jacc.2006.09.004]</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2 </w:t>
      </w:r>
      <w:r w:rsidRPr="006309FF">
        <w:rPr>
          <w:rFonts w:ascii="Book Antiqua" w:hAnsi="Book Antiqua" w:cs="宋体"/>
          <w:b/>
          <w:bCs/>
          <w:color w:val="000000"/>
        </w:rPr>
        <w:t>Thompson WW</w:t>
      </w:r>
      <w:r w:rsidRPr="006309FF">
        <w:rPr>
          <w:rFonts w:ascii="Book Antiqua" w:hAnsi="Book Antiqua" w:cs="宋体"/>
          <w:color w:val="000000"/>
        </w:rPr>
        <w:t xml:space="preserve">, Shay DK, </w:t>
      </w:r>
      <w:proofErr w:type="spellStart"/>
      <w:r w:rsidRPr="006309FF">
        <w:rPr>
          <w:rFonts w:ascii="Book Antiqua" w:hAnsi="Book Antiqua" w:cs="宋体"/>
          <w:color w:val="000000"/>
        </w:rPr>
        <w:t>Weintraub</w:t>
      </w:r>
      <w:proofErr w:type="spellEnd"/>
      <w:r w:rsidRPr="006309FF">
        <w:rPr>
          <w:rFonts w:ascii="Book Antiqua" w:hAnsi="Book Antiqua" w:cs="宋体"/>
          <w:color w:val="000000"/>
        </w:rPr>
        <w:t xml:space="preserve"> E, </w:t>
      </w:r>
      <w:proofErr w:type="spellStart"/>
      <w:r w:rsidRPr="006309FF">
        <w:rPr>
          <w:rFonts w:ascii="Book Antiqua" w:hAnsi="Book Antiqua" w:cs="宋体"/>
          <w:color w:val="000000"/>
        </w:rPr>
        <w:t>Brammer</w:t>
      </w:r>
      <w:proofErr w:type="spellEnd"/>
      <w:r w:rsidRPr="006309FF">
        <w:rPr>
          <w:rFonts w:ascii="Book Antiqua" w:hAnsi="Book Antiqua" w:cs="宋体"/>
          <w:color w:val="000000"/>
        </w:rPr>
        <w:t xml:space="preserve"> L, Bridges CB, Cox NJ, Fukuda K. Influenza-associated hospitalizations in the United States. </w:t>
      </w:r>
      <w:r w:rsidRPr="006309FF">
        <w:rPr>
          <w:rFonts w:ascii="Book Antiqua" w:hAnsi="Book Antiqua" w:cs="宋体"/>
          <w:i/>
          <w:iCs/>
          <w:color w:val="000000"/>
        </w:rPr>
        <w:t>JAMA</w:t>
      </w:r>
      <w:r w:rsidRPr="006309FF">
        <w:rPr>
          <w:rFonts w:ascii="Book Antiqua" w:hAnsi="Book Antiqua" w:cs="宋体"/>
          <w:color w:val="000000"/>
        </w:rPr>
        <w:t> 2004; </w:t>
      </w:r>
      <w:r w:rsidRPr="006309FF">
        <w:rPr>
          <w:rFonts w:ascii="Book Antiqua" w:hAnsi="Book Antiqua" w:cs="宋体"/>
          <w:b/>
          <w:bCs/>
          <w:color w:val="000000"/>
        </w:rPr>
        <w:t>292</w:t>
      </w:r>
      <w:r w:rsidRPr="006309FF">
        <w:rPr>
          <w:rFonts w:ascii="Book Antiqua" w:hAnsi="Book Antiqua" w:cs="宋体"/>
          <w:color w:val="000000"/>
        </w:rPr>
        <w:t>: 1333-1340 [PMID: 15367555 DOI: 10.1001/jama.292.11.1333]</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3 </w:t>
      </w:r>
      <w:proofErr w:type="spellStart"/>
      <w:r w:rsidRPr="006309FF">
        <w:rPr>
          <w:rFonts w:ascii="Book Antiqua" w:hAnsi="Book Antiqua" w:cs="宋体"/>
          <w:b/>
          <w:bCs/>
          <w:color w:val="000000"/>
        </w:rPr>
        <w:t>Izurieta</w:t>
      </w:r>
      <w:proofErr w:type="spellEnd"/>
      <w:r w:rsidRPr="006309FF">
        <w:rPr>
          <w:rFonts w:ascii="Book Antiqua" w:hAnsi="Book Antiqua" w:cs="宋体"/>
          <w:b/>
          <w:bCs/>
          <w:color w:val="000000"/>
        </w:rPr>
        <w:t xml:space="preserve"> HS</w:t>
      </w:r>
      <w:r w:rsidRPr="006309FF">
        <w:rPr>
          <w:rFonts w:ascii="Book Antiqua" w:hAnsi="Book Antiqua" w:cs="宋体"/>
          <w:color w:val="000000"/>
        </w:rPr>
        <w:t xml:space="preserve">, Thompson WW, </w:t>
      </w:r>
      <w:proofErr w:type="spellStart"/>
      <w:r w:rsidRPr="006309FF">
        <w:rPr>
          <w:rFonts w:ascii="Book Antiqua" w:hAnsi="Book Antiqua" w:cs="宋体"/>
          <w:color w:val="000000"/>
        </w:rPr>
        <w:t>Kramarz</w:t>
      </w:r>
      <w:proofErr w:type="spellEnd"/>
      <w:r w:rsidRPr="006309FF">
        <w:rPr>
          <w:rFonts w:ascii="Book Antiqua" w:hAnsi="Book Antiqua" w:cs="宋体"/>
          <w:color w:val="000000"/>
        </w:rPr>
        <w:t xml:space="preserve"> P, Shay DK, Davis RL, </w:t>
      </w:r>
      <w:proofErr w:type="spellStart"/>
      <w:r w:rsidRPr="006309FF">
        <w:rPr>
          <w:rFonts w:ascii="Book Antiqua" w:hAnsi="Book Antiqua" w:cs="宋体"/>
          <w:color w:val="000000"/>
        </w:rPr>
        <w:t>DeStefano</w:t>
      </w:r>
      <w:proofErr w:type="spellEnd"/>
      <w:r w:rsidRPr="006309FF">
        <w:rPr>
          <w:rFonts w:ascii="Book Antiqua" w:hAnsi="Book Antiqua" w:cs="宋体"/>
          <w:color w:val="000000"/>
        </w:rPr>
        <w:t xml:space="preserve"> F, Black S, </w:t>
      </w:r>
      <w:proofErr w:type="spellStart"/>
      <w:r w:rsidRPr="006309FF">
        <w:rPr>
          <w:rFonts w:ascii="Book Antiqua" w:hAnsi="Book Antiqua" w:cs="宋体"/>
          <w:color w:val="000000"/>
        </w:rPr>
        <w:t>Shinefield</w:t>
      </w:r>
      <w:proofErr w:type="spellEnd"/>
      <w:r w:rsidRPr="006309FF">
        <w:rPr>
          <w:rFonts w:ascii="Book Antiqua" w:hAnsi="Book Antiqua" w:cs="宋体"/>
          <w:color w:val="000000"/>
        </w:rPr>
        <w:t xml:space="preserve"> H, Fukuda K. Influenza and the rates of hospitalization for respiratory disease among infants and young children. </w:t>
      </w:r>
      <w:r w:rsidRPr="006309FF">
        <w:rPr>
          <w:rFonts w:ascii="Book Antiqua" w:hAnsi="Book Antiqua" w:cs="宋体"/>
          <w:i/>
          <w:iCs/>
          <w:color w:val="000000"/>
        </w:rPr>
        <w:t xml:space="preserve">N </w:t>
      </w:r>
      <w:proofErr w:type="spellStart"/>
      <w:r w:rsidRPr="006309FF">
        <w:rPr>
          <w:rFonts w:ascii="Book Antiqua" w:hAnsi="Book Antiqua" w:cs="宋体"/>
          <w:i/>
          <w:iCs/>
          <w:color w:val="000000"/>
        </w:rPr>
        <w:t>Engl</w:t>
      </w:r>
      <w:proofErr w:type="spellEnd"/>
      <w:r w:rsidRPr="006309FF">
        <w:rPr>
          <w:rFonts w:ascii="Book Antiqua" w:hAnsi="Book Antiqua" w:cs="宋体"/>
          <w:i/>
          <w:iCs/>
          <w:color w:val="000000"/>
        </w:rPr>
        <w:t xml:space="preserve"> J Med</w:t>
      </w:r>
      <w:r w:rsidRPr="006309FF">
        <w:rPr>
          <w:rFonts w:ascii="Book Antiqua" w:hAnsi="Book Antiqua" w:cs="宋体"/>
          <w:color w:val="000000"/>
        </w:rPr>
        <w:t> 2000; </w:t>
      </w:r>
      <w:r w:rsidRPr="006309FF">
        <w:rPr>
          <w:rFonts w:ascii="Book Antiqua" w:hAnsi="Book Antiqua" w:cs="宋体"/>
          <w:b/>
          <w:bCs/>
          <w:color w:val="000000"/>
        </w:rPr>
        <w:t>342</w:t>
      </w:r>
      <w:r w:rsidRPr="006309FF">
        <w:rPr>
          <w:rFonts w:ascii="Book Antiqua" w:hAnsi="Book Antiqua" w:cs="宋体"/>
          <w:color w:val="000000"/>
        </w:rPr>
        <w:t>: 232-239 [PMID: 10648764 DOI: 10.1056/NEJM200001273420402]</w:t>
      </w:r>
    </w:p>
    <w:p w:rsidR="006309FF" w:rsidRPr="006309FF" w:rsidRDefault="006309FF" w:rsidP="006309FF">
      <w:pPr>
        <w:spacing w:after="0" w:line="360" w:lineRule="auto"/>
        <w:jc w:val="both"/>
        <w:rPr>
          <w:rFonts w:ascii="Book Antiqua" w:hAnsi="Book Antiqua" w:cs="宋体"/>
          <w:color w:val="000000"/>
        </w:rPr>
      </w:pPr>
      <w:proofErr w:type="gramStart"/>
      <w:r w:rsidRPr="006309FF">
        <w:rPr>
          <w:rFonts w:ascii="Book Antiqua" w:hAnsi="Book Antiqua" w:cs="宋体"/>
          <w:color w:val="000000"/>
        </w:rPr>
        <w:t>4 </w:t>
      </w:r>
      <w:proofErr w:type="spellStart"/>
      <w:r w:rsidRPr="006309FF">
        <w:rPr>
          <w:rFonts w:ascii="Book Antiqua" w:hAnsi="Book Antiqua" w:cs="宋体"/>
          <w:b/>
          <w:bCs/>
          <w:color w:val="000000"/>
        </w:rPr>
        <w:t>Finklea</w:t>
      </w:r>
      <w:proofErr w:type="spellEnd"/>
      <w:r w:rsidRPr="006309FF">
        <w:rPr>
          <w:rFonts w:ascii="Book Antiqua" w:hAnsi="Book Antiqua" w:cs="宋体"/>
          <w:b/>
          <w:bCs/>
          <w:color w:val="000000"/>
        </w:rPr>
        <w:t xml:space="preserve"> JF</w:t>
      </w:r>
      <w:r w:rsidRPr="006309FF">
        <w:rPr>
          <w:rFonts w:ascii="Book Antiqua" w:hAnsi="Book Antiqua" w:cs="宋体"/>
          <w:color w:val="000000"/>
        </w:rPr>
        <w:t xml:space="preserve">, </w:t>
      </w:r>
      <w:proofErr w:type="spellStart"/>
      <w:r w:rsidRPr="006309FF">
        <w:rPr>
          <w:rFonts w:ascii="Book Antiqua" w:hAnsi="Book Antiqua" w:cs="宋体"/>
          <w:color w:val="000000"/>
        </w:rPr>
        <w:t>Sandifer</w:t>
      </w:r>
      <w:proofErr w:type="spellEnd"/>
      <w:r w:rsidRPr="006309FF">
        <w:rPr>
          <w:rFonts w:ascii="Book Antiqua" w:hAnsi="Book Antiqua" w:cs="宋体"/>
          <w:color w:val="000000"/>
        </w:rPr>
        <w:t xml:space="preserve"> SH, Smith DD. Cigarette smoking and epidemic influenza.</w:t>
      </w:r>
      <w:proofErr w:type="gramEnd"/>
      <w:r w:rsidRPr="006309FF">
        <w:rPr>
          <w:rFonts w:ascii="Book Antiqua" w:hAnsi="Book Antiqua" w:cs="宋体"/>
          <w:color w:val="000000"/>
        </w:rPr>
        <w:t> </w:t>
      </w:r>
      <w:r w:rsidRPr="006309FF">
        <w:rPr>
          <w:rFonts w:ascii="Book Antiqua" w:hAnsi="Book Antiqua" w:cs="宋体"/>
          <w:i/>
          <w:iCs/>
          <w:color w:val="000000"/>
        </w:rPr>
        <w:t xml:space="preserve">Am J </w:t>
      </w:r>
      <w:proofErr w:type="spellStart"/>
      <w:r w:rsidRPr="006309FF">
        <w:rPr>
          <w:rFonts w:ascii="Book Antiqua" w:hAnsi="Book Antiqua" w:cs="宋体"/>
          <w:i/>
          <w:iCs/>
          <w:color w:val="000000"/>
        </w:rPr>
        <w:t>Epidemiol</w:t>
      </w:r>
      <w:proofErr w:type="spellEnd"/>
      <w:r w:rsidRPr="006309FF">
        <w:rPr>
          <w:rFonts w:ascii="Book Antiqua" w:hAnsi="Book Antiqua" w:cs="宋体"/>
          <w:color w:val="000000"/>
        </w:rPr>
        <w:t> 1969; </w:t>
      </w:r>
      <w:r w:rsidRPr="006309FF">
        <w:rPr>
          <w:rFonts w:ascii="Book Antiqua" w:hAnsi="Book Antiqua" w:cs="宋体"/>
          <w:b/>
          <w:bCs/>
          <w:color w:val="000000"/>
        </w:rPr>
        <w:t>90</w:t>
      </w:r>
      <w:r w:rsidRPr="006309FF">
        <w:rPr>
          <w:rFonts w:ascii="Book Antiqua" w:hAnsi="Book Antiqua" w:cs="宋体"/>
          <w:color w:val="000000"/>
        </w:rPr>
        <w:t>: 390-399 [PMID: 5356947]</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5 </w:t>
      </w:r>
      <w:proofErr w:type="spellStart"/>
      <w:r w:rsidRPr="006309FF">
        <w:rPr>
          <w:rFonts w:ascii="Book Antiqua" w:hAnsi="Book Antiqua" w:cs="宋体"/>
          <w:b/>
          <w:bCs/>
          <w:color w:val="000000"/>
        </w:rPr>
        <w:t>Arcavi</w:t>
      </w:r>
      <w:proofErr w:type="spellEnd"/>
      <w:r w:rsidRPr="006309FF">
        <w:rPr>
          <w:rFonts w:ascii="Book Antiqua" w:hAnsi="Book Antiqua" w:cs="宋体"/>
          <w:b/>
          <w:bCs/>
          <w:color w:val="000000"/>
        </w:rPr>
        <w:t xml:space="preserve"> L</w:t>
      </w:r>
      <w:r w:rsidRPr="006309FF">
        <w:rPr>
          <w:rFonts w:ascii="Book Antiqua" w:hAnsi="Book Antiqua" w:cs="宋体"/>
          <w:color w:val="000000"/>
        </w:rPr>
        <w:t xml:space="preserve">, </w:t>
      </w:r>
      <w:proofErr w:type="spellStart"/>
      <w:r w:rsidRPr="006309FF">
        <w:rPr>
          <w:rFonts w:ascii="Book Antiqua" w:hAnsi="Book Antiqua" w:cs="宋体"/>
          <w:color w:val="000000"/>
        </w:rPr>
        <w:t>Benowitz</w:t>
      </w:r>
      <w:proofErr w:type="spellEnd"/>
      <w:r w:rsidRPr="006309FF">
        <w:rPr>
          <w:rFonts w:ascii="Book Antiqua" w:hAnsi="Book Antiqua" w:cs="宋体"/>
          <w:color w:val="000000"/>
        </w:rPr>
        <w:t xml:space="preserve"> NL. </w:t>
      </w:r>
      <w:proofErr w:type="gramStart"/>
      <w:r w:rsidRPr="006309FF">
        <w:rPr>
          <w:rFonts w:ascii="Book Antiqua" w:hAnsi="Book Antiqua" w:cs="宋体"/>
          <w:color w:val="000000"/>
        </w:rPr>
        <w:t>Cigarette smoking and infection.</w:t>
      </w:r>
      <w:proofErr w:type="gramEnd"/>
      <w:r w:rsidRPr="006309FF">
        <w:rPr>
          <w:rFonts w:ascii="Book Antiqua" w:hAnsi="Book Antiqua" w:cs="宋体"/>
          <w:color w:val="000000"/>
        </w:rPr>
        <w:t> </w:t>
      </w:r>
      <w:r w:rsidRPr="006309FF">
        <w:rPr>
          <w:rFonts w:ascii="Book Antiqua" w:hAnsi="Book Antiqua" w:cs="宋体"/>
          <w:i/>
          <w:iCs/>
          <w:color w:val="000000"/>
        </w:rPr>
        <w:t>Arch Intern Med</w:t>
      </w:r>
      <w:r w:rsidRPr="006309FF">
        <w:rPr>
          <w:rFonts w:ascii="Book Antiqua" w:hAnsi="Book Antiqua" w:cs="宋体"/>
          <w:color w:val="000000"/>
        </w:rPr>
        <w:t> 2004; </w:t>
      </w:r>
      <w:r w:rsidRPr="006309FF">
        <w:rPr>
          <w:rFonts w:ascii="Book Antiqua" w:hAnsi="Book Antiqua" w:cs="宋体"/>
          <w:b/>
          <w:bCs/>
          <w:color w:val="000000"/>
        </w:rPr>
        <w:t>164</w:t>
      </w:r>
      <w:r w:rsidRPr="006309FF">
        <w:rPr>
          <w:rFonts w:ascii="Book Antiqua" w:hAnsi="Book Antiqua" w:cs="宋体"/>
          <w:color w:val="000000"/>
        </w:rPr>
        <w:t>: 2206-2216 [PMID: 15534156 DOI: 10.1001/archinte.164.20.2206]</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lastRenderedPageBreak/>
        <w:t>6 </w:t>
      </w:r>
      <w:proofErr w:type="spellStart"/>
      <w:r w:rsidRPr="006309FF">
        <w:rPr>
          <w:rFonts w:ascii="Book Antiqua" w:hAnsi="Book Antiqua" w:cs="宋体"/>
          <w:b/>
          <w:bCs/>
          <w:color w:val="000000"/>
        </w:rPr>
        <w:t>Kark</w:t>
      </w:r>
      <w:proofErr w:type="spellEnd"/>
      <w:r w:rsidRPr="006309FF">
        <w:rPr>
          <w:rFonts w:ascii="Book Antiqua" w:hAnsi="Book Antiqua" w:cs="宋体"/>
          <w:b/>
          <w:bCs/>
          <w:color w:val="000000"/>
        </w:rPr>
        <w:t xml:space="preserve"> JD</w:t>
      </w:r>
      <w:r w:rsidRPr="006309FF">
        <w:rPr>
          <w:rFonts w:ascii="Book Antiqua" w:hAnsi="Book Antiqua" w:cs="宋体"/>
          <w:color w:val="000000"/>
        </w:rPr>
        <w:t xml:space="preserve">, </w:t>
      </w:r>
      <w:proofErr w:type="spellStart"/>
      <w:r w:rsidRPr="006309FF">
        <w:rPr>
          <w:rFonts w:ascii="Book Antiqua" w:hAnsi="Book Antiqua" w:cs="宋体"/>
          <w:color w:val="000000"/>
        </w:rPr>
        <w:t>Lebiush</w:t>
      </w:r>
      <w:proofErr w:type="spellEnd"/>
      <w:r w:rsidRPr="006309FF">
        <w:rPr>
          <w:rFonts w:ascii="Book Antiqua" w:hAnsi="Book Antiqua" w:cs="宋体"/>
          <w:color w:val="000000"/>
        </w:rPr>
        <w:t xml:space="preserve"> M, </w:t>
      </w:r>
      <w:proofErr w:type="spellStart"/>
      <w:r w:rsidRPr="006309FF">
        <w:rPr>
          <w:rFonts w:ascii="Book Antiqua" w:hAnsi="Book Antiqua" w:cs="宋体"/>
          <w:color w:val="000000"/>
        </w:rPr>
        <w:t>Rannon</w:t>
      </w:r>
      <w:proofErr w:type="spellEnd"/>
      <w:r w:rsidRPr="006309FF">
        <w:rPr>
          <w:rFonts w:ascii="Book Antiqua" w:hAnsi="Book Antiqua" w:cs="宋体"/>
          <w:color w:val="000000"/>
        </w:rPr>
        <w:t xml:space="preserve"> L. Cigarette smoking as a risk factor for epidemic a(h1n1) influenza in young men. </w:t>
      </w:r>
      <w:r w:rsidRPr="006309FF">
        <w:rPr>
          <w:rFonts w:ascii="Book Antiqua" w:hAnsi="Book Antiqua" w:cs="宋体"/>
          <w:i/>
          <w:iCs/>
          <w:color w:val="000000"/>
        </w:rPr>
        <w:t xml:space="preserve">N </w:t>
      </w:r>
      <w:proofErr w:type="spellStart"/>
      <w:r w:rsidRPr="006309FF">
        <w:rPr>
          <w:rFonts w:ascii="Book Antiqua" w:hAnsi="Book Antiqua" w:cs="宋体"/>
          <w:i/>
          <w:iCs/>
          <w:color w:val="000000"/>
        </w:rPr>
        <w:t>Engl</w:t>
      </w:r>
      <w:proofErr w:type="spellEnd"/>
      <w:r w:rsidRPr="006309FF">
        <w:rPr>
          <w:rFonts w:ascii="Book Antiqua" w:hAnsi="Book Antiqua" w:cs="宋体"/>
          <w:i/>
          <w:iCs/>
          <w:color w:val="000000"/>
        </w:rPr>
        <w:t xml:space="preserve"> J Med</w:t>
      </w:r>
      <w:r w:rsidRPr="006309FF">
        <w:rPr>
          <w:rFonts w:ascii="Book Antiqua" w:hAnsi="Book Antiqua" w:cs="宋体"/>
          <w:color w:val="000000"/>
        </w:rPr>
        <w:t> 1982; </w:t>
      </w:r>
      <w:r w:rsidRPr="006309FF">
        <w:rPr>
          <w:rFonts w:ascii="Book Antiqua" w:hAnsi="Book Antiqua" w:cs="宋体"/>
          <w:b/>
          <w:bCs/>
          <w:color w:val="000000"/>
        </w:rPr>
        <w:t>307</w:t>
      </w:r>
      <w:r w:rsidRPr="006309FF">
        <w:rPr>
          <w:rFonts w:ascii="Book Antiqua" w:hAnsi="Book Antiqua" w:cs="宋体"/>
          <w:color w:val="000000"/>
        </w:rPr>
        <w:t>: 1042-1046 [PMID: 7121513 DOI: 10.1056/NEJM198210213071702]</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7 </w:t>
      </w:r>
      <w:r w:rsidRPr="006309FF">
        <w:rPr>
          <w:rFonts w:ascii="Book Antiqua" w:hAnsi="Book Antiqua" w:cs="宋体"/>
          <w:b/>
          <w:bCs/>
          <w:color w:val="000000"/>
        </w:rPr>
        <w:t>Peat JK</w:t>
      </w:r>
      <w:r w:rsidRPr="006309FF">
        <w:rPr>
          <w:rFonts w:ascii="Book Antiqua" w:hAnsi="Book Antiqua" w:cs="宋体"/>
          <w:color w:val="000000"/>
        </w:rPr>
        <w:t xml:space="preserve">, </w:t>
      </w:r>
      <w:proofErr w:type="spellStart"/>
      <w:r w:rsidRPr="006309FF">
        <w:rPr>
          <w:rFonts w:ascii="Book Antiqua" w:hAnsi="Book Antiqua" w:cs="宋体"/>
          <w:color w:val="000000"/>
        </w:rPr>
        <w:t>Keena</w:t>
      </w:r>
      <w:proofErr w:type="spellEnd"/>
      <w:r w:rsidRPr="006309FF">
        <w:rPr>
          <w:rFonts w:ascii="Book Antiqua" w:hAnsi="Book Antiqua" w:cs="宋体"/>
          <w:color w:val="000000"/>
        </w:rPr>
        <w:t xml:space="preserve"> V, </w:t>
      </w:r>
      <w:proofErr w:type="spellStart"/>
      <w:r w:rsidRPr="006309FF">
        <w:rPr>
          <w:rFonts w:ascii="Book Antiqua" w:hAnsi="Book Antiqua" w:cs="宋体"/>
          <w:color w:val="000000"/>
        </w:rPr>
        <w:t>Harakeh</w:t>
      </w:r>
      <w:proofErr w:type="spellEnd"/>
      <w:r w:rsidRPr="006309FF">
        <w:rPr>
          <w:rFonts w:ascii="Book Antiqua" w:hAnsi="Book Antiqua" w:cs="宋体"/>
          <w:color w:val="000000"/>
        </w:rPr>
        <w:t xml:space="preserve"> Z, Marks G. Parental smoking and respiratory tract infections in children. </w:t>
      </w:r>
      <w:proofErr w:type="spellStart"/>
      <w:r w:rsidRPr="006309FF">
        <w:rPr>
          <w:rFonts w:ascii="Book Antiqua" w:hAnsi="Book Antiqua" w:cs="宋体"/>
          <w:i/>
          <w:iCs/>
          <w:color w:val="000000"/>
        </w:rPr>
        <w:t>Paediatr</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Respir</w:t>
      </w:r>
      <w:proofErr w:type="spellEnd"/>
      <w:r w:rsidRPr="006309FF">
        <w:rPr>
          <w:rFonts w:ascii="Book Antiqua" w:hAnsi="Book Antiqua" w:cs="宋体"/>
          <w:i/>
          <w:iCs/>
          <w:color w:val="000000"/>
        </w:rPr>
        <w:t xml:space="preserve"> Rev</w:t>
      </w:r>
      <w:r w:rsidRPr="006309FF">
        <w:rPr>
          <w:rFonts w:ascii="Book Antiqua" w:hAnsi="Book Antiqua" w:cs="宋体"/>
          <w:color w:val="000000"/>
        </w:rPr>
        <w:t> 2001; </w:t>
      </w:r>
      <w:r w:rsidRPr="006309FF">
        <w:rPr>
          <w:rFonts w:ascii="Book Antiqua" w:hAnsi="Book Antiqua" w:cs="宋体"/>
          <w:b/>
          <w:bCs/>
          <w:color w:val="000000"/>
        </w:rPr>
        <w:t>2</w:t>
      </w:r>
      <w:r w:rsidRPr="006309FF">
        <w:rPr>
          <w:rFonts w:ascii="Book Antiqua" w:hAnsi="Book Antiqua" w:cs="宋体"/>
          <w:color w:val="000000"/>
        </w:rPr>
        <w:t>: 207-213 [PMID: 12052321 DOI: 10.1053/prrv.2001.0142]</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8 </w:t>
      </w:r>
      <w:proofErr w:type="spellStart"/>
      <w:r w:rsidRPr="006309FF">
        <w:rPr>
          <w:rFonts w:ascii="Book Antiqua" w:hAnsi="Book Antiqua" w:cs="宋体"/>
          <w:b/>
          <w:bCs/>
          <w:color w:val="000000"/>
        </w:rPr>
        <w:t>Kark</w:t>
      </w:r>
      <w:proofErr w:type="spellEnd"/>
      <w:r w:rsidRPr="006309FF">
        <w:rPr>
          <w:rFonts w:ascii="Book Antiqua" w:hAnsi="Book Antiqua" w:cs="宋体"/>
          <w:b/>
          <w:bCs/>
          <w:color w:val="000000"/>
        </w:rPr>
        <w:t xml:space="preserve"> JD</w:t>
      </w:r>
      <w:r w:rsidRPr="006309FF">
        <w:rPr>
          <w:rFonts w:ascii="Book Antiqua" w:hAnsi="Book Antiqua" w:cs="宋体"/>
          <w:color w:val="000000"/>
        </w:rPr>
        <w:t xml:space="preserve">, </w:t>
      </w:r>
      <w:proofErr w:type="spellStart"/>
      <w:r w:rsidRPr="006309FF">
        <w:rPr>
          <w:rFonts w:ascii="Book Antiqua" w:hAnsi="Book Antiqua" w:cs="宋体"/>
          <w:color w:val="000000"/>
        </w:rPr>
        <w:t>Lebiush</w:t>
      </w:r>
      <w:proofErr w:type="spellEnd"/>
      <w:r w:rsidRPr="006309FF">
        <w:rPr>
          <w:rFonts w:ascii="Book Antiqua" w:hAnsi="Book Antiqua" w:cs="宋体"/>
          <w:color w:val="000000"/>
        </w:rPr>
        <w:t xml:space="preserve"> M. Smoking and epidemic influenza-like illness in female military recruits: a brief survey. </w:t>
      </w:r>
      <w:r w:rsidRPr="006309FF">
        <w:rPr>
          <w:rFonts w:ascii="Book Antiqua" w:hAnsi="Book Antiqua" w:cs="宋体"/>
          <w:i/>
          <w:iCs/>
          <w:color w:val="000000"/>
        </w:rPr>
        <w:t>Am J Public Health</w:t>
      </w:r>
      <w:r w:rsidRPr="006309FF">
        <w:rPr>
          <w:rFonts w:ascii="Book Antiqua" w:hAnsi="Book Antiqua" w:cs="宋体"/>
          <w:color w:val="000000"/>
        </w:rPr>
        <w:t> 1981; </w:t>
      </w:r>
      <w:r w:rsidRPr="006309FF">
        <w:rPr>
          <w:rFonts w:ascii="Book Antiqua" w:hAnsi="Book Antiqua" w:cs="宋体"/>
          <w:b/>
          <w:bCs/>
          <w:color w:val="000000"/>
        </w:rPr>
        <w:t>71</w:t>
      </w:r>
      <w:r w:rsidRPr="006309FF">
        <w:rPr>
          <w:rFonts w:ascii="Book Antiqua" w:hAnsi="Book Antiqua" w:cs="宋体"/>
          <w:color w:val="000000"/>
        </w:rPr>
        <w:t>: 530-532 [PMID: 7212144 DOI: 10.2105/AJPH.71.5.530]</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9 </w:t>
      </w:r>
      <w:proofErr w:type="spellStart"/>
      <w:r w:rsidRPr="006309FF">
        <w:rPr>
          <w:rFonts w:ascii="Book Antiqua" w:hAnsi="Book Antiqua" w:cs="宋体"/>
          <w:b/>
          <w:bCs/>
          <w:color w:val="000000"/>
        </w:rPr>
        <w:t>Hanshaoworakul</w:t>
      </w:r>
      <w:proofErr w:type="spellEnd"/>
      <w:r w:rsidRPr="006309FF">
        <w:rPr>
          <w:rFonts w:ascii="Book Antiqua" w:hAnsi="Book Antiqua" w:cs="宋体"/>
          <w:b/>
          <w:bCs/>
          <w:color w:val="000000"/>
        </w:rPr>
        <w:t xml:space="preserve"> W</w:t>
      </w:r>
      <w:r w:rsidRPr="006309FF">
        <w:rPr>
          <w:rFonts w:ascii="Book Antiqua" w:hAnsi="Book Antiqua" w:cs="宋体"/>
          <w:color w:val="000000"/>
        </w:rPr>
        <w:t xml:space="preserve">, </w:t>
      </w:r>
      <w:proofErr w:type="spellStart"/>
      <w:r w:rsidRPr="006309FF">
        <w:rPr>
          <w:rFonts w:ascii="Book Antiqua" w:hAnsi="Book Antiqua" w:cs="宋体"/>
          <w:color w:val="000000"/>
        </w:rPr>
        <w:t>Simmerman</w:t>
      </w:r>
      <w:proofErr w:type="spellEnd"/>
      <w:r w:rsidRPr="006309FF">
        <w:rPr>
          <w:rFonts w:ascii="Book Antiqua" w:hAnsi="Book Antiqua" w:cs="宋体"/>
          <w:color w:val="000000"/>
        </w:rPr>
        <w:t xml:space="preserve"> JM, </w:t>
      </w:r>
      <w:proofErr w:type="spellStart"/>
      <w:r w:rsidRPr="006309FF">
        <w:rPr>
          <w:rFonts w:ascii="Book Antiqua" w:hAnsi="Book Antiqua" w:cs="宋体"/>
          <w:color w:val="000000"/>
        </w:rPr>
        <w:t>Narueponjirakul</w:t>
      </w:r>
      <w:proofErr w:type="spellEnd"/>
      <w:r w:rsidRPr="006309FF">
        <w:rPr>
          <w:rFonts w:ascii="Book Antiqua" w:hAnsi="Book Antiqua" w:cs="宋体"/>
          <w:color w:val="000000"/>
        </w:rPr>
        <w:t xml:space="preserve"> U, </w:t>
      </w:r>
      <w:proofErr w:type="spellStart"/>
      <w:r w:rsidRPr="006309FF">
        <w:rPr>
          <w:rFonts w:ascii="Book Antiqua" w:hAnsi="Book Antiqua" w:cs="宋体"/>
          <w:color w:val="000000"/>
        </w:rPr>
        <w:t>Sanasuttipun</w:t>
      </w:r>
      <w:proofErr w:type="spellEnd"/>
      <w:r w:rsidRPr="006309FF">
        <w:rPr>
          <w:rFonts w:ascii="Book Antiqua" w:hAnsi="Book Antiqua" w:cs="宋体"/>
          <w:color w:val="000000"/>
        </w:rPr>
        <w:t xml:space="preserve"> W, </w:t>
      </w:r>
      <w:proofErr w:type="spellStart"/>
      <w:r w:rsidRPr="006309FF">
        <w:rPr>
          <w:rFonts w:ascii="Book Antiqua" w:hAnsi="Book Antiqua" w:cs="宋体"/>
          <w:color w:val="000000"/>
        </w:rPr>
        <w:t>Shinde</w:t>
      </w:r>
      <w:proofErr w:type="spellEnd"/>
      <w:r w:rsidRPr="006309FF">
        <w:rPr>
          <w:rFonts w:ascii="Book Antiqua" w:hAnsi="Book Antiqua" w:cs="宋体"/>
          <w:color w:val="000000"/>
        </w:rPr>
        <w:t xml:space="preserve"> V, </w:t>
      </w:r>
      <w:proofErr w:type="spellStart"/>
      <w:r w:rsidRPr="006309FF">
        <w:rPr>
          <w:rFonts w:ascii="Book Antiqua" w:hAnsi="Book Antiqua" w:cs="宋体"/>
          <w:color w:val="000000"/>
        </w:rPr>
        <w:t>Kaewchana</w:t>
      </w:r>
      <w:proofErr w:type="spellEnd"/>
      <w:r w:rsidRPr="006309FF">
        <w:rPr>
          <w:rFonts w:ascii="Book Antiqua" w:hAnsi="Book Antiqua" w:cs="宋体"/>
          <w:color w:val="000000"/>
        </w:rPr>
        <w:t xml:space="preserve"> S, </w:t>
      </w:r>
      <w:proofErr w:type="spellStart"/>
      <w:r w:rsidRPr="006309FF">
        <w:rPr>
          <w:rFonts w:ascii="Book Antiqua" w:hAnsi="Book Antiqua" w:cs="宋体"/>
          <w:color w:val="000000"/>
        </w:rPr>
        <w:t>Areechokechai</w:t>
      </w:r>
      <w:proofErr w:type="spellEnd"/>
      <w:r w:rsidRPr="006309FF">
        <w:rPr>
          <w:rFonts w:ascii="Book Antiqua" w:hAnsi="Book Antiqua" w:cs="宋体"/>
          <w:color w:val="000000"/>
        </w:rPr>
        <w:t xml:space="preserve"> D, Levy J, </w:t>
      </w:r>
      <w:proofErr w:type="spellStart"/>
      <w:r w:rsidRPr="006309FF">
        <w:rPr>
          <w:rFonts w:ascii="Book Antiqua" w:hAnsi="Book Antiqua" w:cs="宋体"/>
          <w:color w:val="000000"/>
        </w:rPr>
        <w:t>Ungchusak</w:t>
      </w:r>
      <w:proofErr w:type="spellEnd"/>
      <w:r w:rsidRPr="006309FF">
        <w:rPr>
          <w:rFonts w:ascii="Book Antiqua" w:hAnsi="Book Antiqua" w:cs="宋体"/>
          <w:color w:val="000000"/>
        </w:rPr>
        <w:t xml:space="preserve"> K. Severe human influenza infections in Thailand: </w:t>
      </w:r>
      <w:proofErr w:type="spellStart"/>
      <w:r w:rsidRPr="006309FF">
        <w:rPr>
          <w:rFonts w:ascii="Book Antiqua" w:hAnsi="Book Antiqua" w:cs="宋体"/>
          <w:color w:val="000000"/>
        </w:rPr>
        <w:t>oseltamivir</w:t>
      </w:r>
      <w:proofErr w:type="spellEnd"/>
      <w:r w:rsidRPr="006309FF">
        <w:rPr>
          <w:rFonts w:ascii="Book Antiqua" w:hAnsi="Book Antiqua" w:cs="宋体"/>
          <w:color w:val="000000"/>
        </w:rPr>
        <w:t xml:space="preserve"> treatment and risk factors for fatal outcome. </w:t>
      </w:r>
      <w:proofErr w:type="spellStart"/>
      <w:r w:rsidRPr="006309FF">
        <w:rPr>
          <w:rFonts w:ascii="Book Antiqua" w:hAnsi="Book Antiqua" w:cs="宋体"/>
          <w:i/>
          <w:iCs/>
          <w:color w:val="000000"/>
        </w:rPr>
        <w:t>PLoS</w:t>
      </w:r>
      <w:proofErr w:type="spellEnd"/>
      <w:r w:rsidRPr="006309FF">
        <w:rPr>
          <w:rFonts w:ascii="Book Antiqua" w:hAnsi="Book Antiqua" w:cs="宋体"/>
          <w:i/>
          <w:iCs/>
          <w:color w:val="000000"/>
        </w:rPr>
        <w:t xml:space="preserve"> One</w:t>
      </w:r>
      <w:r w:rsidRPr="006309FF">
        <w:rPr>
          <w:rFonts w:ascii="Book Antiqua" w:hAnsi="Book Antiqua" w:cs="宋体"/>
          <w:color w:val="000000"/>
        </w:rPr>
        <w:t> 2009; </w:t>
      </w:r>
      <w:r w:rsidRPr="006309FF">
        <w:rPr>
          <w:rFonts w:ascii="Book Antiqua" w:hAnsi="Book Antiqua" w:cs="宋体"/>
          <w:b/>
          <w:bCs/>
          <w:color w:val="000000"/>
        </w:rPr>
        <w:t>4</w:t>
      </w:r>
      <w:r w:rsidRPr="006309FF">
        <w:rPr>
          <w:rFonts w:ascii="Book Antiqua" w:hAnsi="Book Antiqua" w:cs="宋体"/>
          <w:color w:val="000000"/>
        </w:rPr>
        <w:t>: e6051 [PMID: 19557130 DOI: 10.1371/journal.pone.0006051]</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10 </w:t>
      </w:r>
      <w:r w:rsidRPr="006309FF">
        <w:rPr>
          <w:rFonts w:ascii="Book Antiqua" w:hAnsi="Book Antiqua" w:cs="宋体"/>
          <w:b/>
          <w:bCs/>
          <w:color w:val="000000"/>
        </w:rPr>
        <w:t>Liu S</w:t>
      </w:r>
      <w:r w:rsidRPr="006309FF">
        <w:rPr>
          <w:rFonts w:ascii="Book Antiqua" w:hAnsi="Book Antiqua" w:cs="宋体"/>
          <w:color w:val="000000"/>
        </w:rPr>
        <w:t xml:space="preserve">, Sun J, </w:t>
      </w:r>
      <w:proofErr w:type="spellStart"/>
      <w:r w:rsidRPr="006309FF">
        <w:rPr>
          <w:rFonts w:ascii="Book Antiqua" w:hAnsi="Book Antiqua" w:cs="宋体"/>
          <w:color w:val="000000"/>
        </w:rPr>
        <w:t>Cai</w:t>
      </w:r>
      <w:proofErr w:type="spellEnd"/>
      <w:r w:rsidRPr="006309FF">
        <w:rPr>
          <w:rFonts w:ascii="Book Antiqua" w:hAnsi="Book Antiqua" w:cs="宋体"/>
          <w:color w:val="000000"/>
        </w:rPr>
        <w:t xml:space="preserve"> J, Miao Z, Lu M, Qin S, Wang X, </w:t>
      </w:r>
      <w:proofErr w:type="spellStart"/>
      <w:r w:rsidRPr="006309FF">
        <w:rPr>
          <w:rFonts w:ascii="Book Antiqua" w:hAnsi="Book Antiqua" w:cs="宋体"/>
          <w:color w:val="000000"/>
        </w:rPr>
        <w:t>Lv</w:t>
      </w:r>
      <w:proofErr w:type="spellEnd"/>
      <w:r w:rsidRPr="006309FF">
        <w:rPr>
          <w:rFonts w:ascii="Book Antiqua" w:hAnsi="Book Antiqua" w:cs="宋体"/>
          <w:color w:val="000000"/>
        </w:rPr>
        <w:t xml:space="preserve"> H, Yu Z, </w:t>
      </w:r>
      <w:proofErr w:type="spellStart"/>
      <w:r w:rsidRPr="006309FF">
        <w:rPr>
          <w:rFonts w:ascii="Book Antiqua" w:hAnsi="Book Antiqua" w:cs="宋体"/>
          <w:color w:val="000000"/>
        </w:rPr>
        <w:t>Amer</w:t>
      </w:r>
      <w:proofErr w:type="spellEnd"/>
      <w:r w:rsidRPr="006309FF">
        <w:rPr>
          <w:rFonts w:ascii="Book Antiqua" w:hAnsi="Book Antiqua" w:cs="宋体"/>
          <w:color w:val="000000"/>
        </w:rPr>
        <w:t xml:space="preserve"> S, Chai C. Epidemiological, clinical and viral characteristics of fatal cases of human avian influenza A (H7N9) virus in Zhejiang Province, China. </w:t>
      </w:r>
      <w:r w:rsidRPr="006309FF">
        <w:rPr>
          <w:rFonts w:ascii="Book Antiqua" w:hAnsi="Book Antiqua" w:cs="宋体"/>
          <w:i/>
          <w:iCs/>
          <w:color w:val="000000"/>
        </w:rPr>
        <w:t>J Infect</w:t>
      </w:r>
      <w:r w:rsidRPr="006309FF">
        <w:rPr>
          <w:rFonts w:ascii="Book Antiqua" w:hAnsi="Book Antiqua" w:cs="宋体"/>
          <w:color w:val="000000"/>
        </w:rPr>
        <w:t> 2013; </w:t>
      </w:r>
      <w:r w:rsidRPr="006309FF">
        <w:rPr>
          <w:rFonts w:ascii="Book Antiqua" w:hAnsi="Book Antiqua" w:cs="宋体"/>
          <w:b/>
          <w:bCs/>
          <w:color w:val="000000"/>
        </w:rPr>
        <w:t>67</w:t>
      </w:r>
      <w:r w:rsidRPr="006309FF">
        <w:rPr>
          <w:rFonts w:ascii="Book Antiqua" w:hAnsi="Book Antiqua" w:cs="宋体"/>
          <w:color w:val="000000"/>
        </w:rPr>
        <w:t>: 595-605 [PMID: 23958687 DOI: 10.1016/j.jinf.2013.08.007]</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11 </w:t>
      </w:r>
      <w:proofErr w:type="spellStart"/>
      <w:r w:rsidRPr="006309FF">
        <w:rPr>
          <w:rFonts w:ascii="Book Antiqua" w:hAnsi="Book Antiqua" w:cs="宋体"/>
          <w:b/>
          <w:bCs/>
          <w:color w:val="000000"/>
        </w:rPr>
        <w:t>Sopori</w:t>
      </w:r>
      <w:proofErr w:type="spellEnd"/>
      <w:r w:rsidRPr="006309FF">
        <w:rPr>
          <w:rFonts w:ascii="Book Antiqua" w:hAnsi="Book Antiqua" w:cs="宋体"/>
          <w:b/>
          <w:bCs/>
          <w:color w:val="000000"/>
        </w:rPr>
        <w:t xml:space="preserve"> M</w:t>
      </w:r>
      <w:r w:rsidRPr="006309FF">
        <w:rPr>
          <w:rFonts w:ascii="Book Antiqua" w:hAnsi="Book Antiqua" w:cs="宋体"/>
          <w:color w:val="000000"/>
        </w:rPr>
        <w:t>. Effects of cigarette smoke on the immune system. </w:t>
      </w:r>
      <w:r w:rsidRPr="006309FF">
        <w:rPr>
          <w:rFonts w:ascii="Book Antiqua" w:hAnsi="Book Antiqua" w:cs="宋体"/>
          <w:i/>
          <w:iCs/>
          <w:color w:val="000000"/>
        </w:rPr>
        <w:t xml:space="preserve">Nat Rev </w:t>
      </w:r>
      <w:proofErr w:type="spellStart"/>
      <w:r w:rsidRPr="006309FF">
        <w:rPr>
          <w:rFonts w:ascii="Book Antiqua" w:hAnsi="Book Antiqua" w:cs="宋体"/>
          <w:i/>
          <w:iCs/>
          <w:color w:val="000000"/>
        </w:rPr>
        <w:t>Immunol</w:t>
      </w:r>
      <w:proofErr w:type="spellEnd"/>
      <w:r w:rsidRPr="006309FF">
        <w:rPr>
          <w:rFonts w:ascii="Book Antiqua" w:hAnsi="Book Antiqua" w:cs="宋体"/>
          <w:color w:val="000000"/>
        </w:rPr>
        <w:t> 2002; </w:t>
      </w:r>
      <w:r w:rsidRPr="006309FF">
        <w:rPr>
          <w:rFonts w:ascii="Book Antiqua" w:hAnsi="Book Antiqua" w:cs="宋体"/>
          <w:b/>
          <w:bCs/>
          <w:color w:val="000000"/>
        </w:rPr>
        <w:t>2</w:t>
      </w:r>
      <w:r w:rsidRPr="006309FF">
        <w:rPr>
          <w:rFonts w:ascii="Book Antiqua" w:hAnsi="Book Antiqua" w:cs="宋体"/>
          <w:color w:val="000000"/>
        </w:rPr>
        <w:t>: 372-377 [PMID: 12033743 DOI: 10.1038/nri803]</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12 </w:t>
      </w:r>
      <w:r w:rsidRPr="006309FF">
        <w:rPr>
          <w:rFonts w:ascii="Book Antiqua" w:hAnsi="Book Antiqua" w:cs="宋体"/>
          <w:b/>
          <w:bCs/>
          <w:color w:val="000000"/>
        </w:rPr>
        <w:t>Wu S</w:t>
      </w:r>
      <w:r w:rsidRPr="006309FF">
        <w:rPr>
          <w:rFonts w:ascii="Book Antiqua" w:hAnsi="Book Antiqua" w:cs="宋体"/>
          <w:color w:val="000000"/>
        </w:rPr>
        <w:t>, Metcalf JP, Wu W. Innate immune response to influenza virus. </w:t>
      </w:r>
      <w:proofErr w:type="spellStart"/>
      <w:r w:rsidRPr="006309FF">
        <w:rPr>
          <w:rFonts w:ascii="Book Antiqua" w:hAnsi="Book Antiqua" w:cs="宋体"/>
          <w:i/>
          <w:iCs/>
          <w:color w:val="000000"/>
        </w:rPr>
        <w:t>Curr</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Opin</w:t>
      </w:r>
      <w:proofErr w:type="spellEnd"/>
      <w:r w:rsidRPr="006309FF">
        <w:rPr>
          <w:rFonts w:ascii="Book Antiqua" w:hAnsi="Book Antiqua" w:cs="宋体"/>
          <w:i/>
          <w:iCs/>
          <w:color w:val="000000"/>
        </w:rPr>
        <w:t xml:space="preserve"> Infect Dis</w:t>
      </w:r>
      <w:r w:rsidRPr="006309FF">
        <w:rPr>
          <w:rFonts w:ascii="Book Antiqua" w:hAnsi="Book Antiqua" w:cs="宋体"/>
          <w:color w:val="000000"/>
        </w:rPr>
        <w:t> 2011; </w:t>
      </w:r>
      <w:r w:rsidRPr="006309FF">
        <w:rPr>
          <w:rFonts w:ascii="Book Antiqua" w:hAnsi="Book Antiqua" w:cs="宋体"/>
          <w:b/>
          <w:bCs/>
          <w:color w:val="000000"/>
        </w:rPr>
        <w:t>24</w:t>
      </w:r>
      <w:r w:rsidRPr="006309FF">
        <w:rPr>
          <w:rFonts w:ascii="Book Antiqua" w:hAnsi="Book Antiqua" w:cs="宋体"/>
          <w:color w:val="000000"/>
        </w:rPr>
        <w:t>: 235-240 [PMID: 21330918 DOI: 10.1097/QCO.0b013e328344c0e3]</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13</w:t>
      </w:r>
      <w:r w:rsidRPr="006309FF">
        <w:rPr>
          <w:rFonts w:ascii="Book Antiqua" w:hAnsi="Book Antiqua"/>
          <w:b/>
          <w:noProof/>
        </w:rPr>
        <w:t xml:space="preserve"> </w:t>
      </w:r>
      <w:r w:rsidRPr="002F628C">
        <w:rPr>
          <w:rFonts w:ascii="Book Antiqua" w:hAnsi="Book Antiqua"/>
          <w:b/>
          <w:noProof/>
        </w:rPr>
        <w:t>Kato H</w:t>
      </w:r>
      <w:r w:rsidRPr="002F628C">
        <w:rPr>
          <w:rFonts w:ascii="Book Antiqua" w:hAnsi="Book Antiqua"/>
          <w:noProof/>
        </w:rPr>
        <w:t>, Sato S, Yoneyama M, Yamamoto M, Uematsu S, Matsui K, Tsujimura T, Takeda K, Fujita T, Takeuchi O, Akira S. Cell type-specific involvement of RIG-I in antiviral response.</w:t>
      </w:r>
      <w:r w:rsidRPr="002F628C">
        <w:rPr>
          <w:rFonts w:ascii="Book Antiqua" w:hAnsi="Book Antiqua"/>
          <w:i/>
          <w:noProof/>
        </w:rPr>
        <w:t xml:space="preserve"> Immunity </w:t>
      </w:r>
      <w:r w:rsidRPr="002F628C">
        <w:rPr>
          <w:rFonts w:ascii="Book Antiqua" w:hAnsi="Book Antiqua"/>
          <w:noProof/>
        </w:rPr>
        <w:t xml:space="preserve">2005; </w:t>
      </w:r>
      <w:r w:rsidRPr="002F628C">
        <w:rPr>
          <w:rFonts w:ascii="Book Antiqua" w:hAnsi="Book Antiqua"/>
          <w:b/>
          <w:noProof/>
        </w:rPr>
        <w:t>23</w:t>
      </w:r>
      <w:r w:rsidRPr="002F628C">
        <w:rPr>
          <w:rFonts w:ascii="Book Antiqua" w:hAnsi="Book Antiqua"/>
          <w:noProof/>
        </w:rPr>
        <w:t>: 19-28</w:t>
      </w:r>
      <w:r w:rsidRPr="006309FF">
        <w:rPr>
          <w:rFonts w:ascii="Book Antiqua" w:hAnsi="Book Antiqua" w:cs="宋体"/>
          <w:color w:val="000000"/>
        </w:rPr>
        <w:t xml:space="preserve"> [PMID: 160395761 DOI: 10.1016/j.immuni.2005.04.010]</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14 </w:t>
      </w:r>
      <w:proofErr w:type="spellStart"/>
      <w:r w:rsidRPr="006309FF">
        <w:rPr>
          <w:rFonts w:ascii="Book Antiqua" w:hAnsi="Book Antiqua" w:cs="宋体"/>
          <w:b/>
          <w:bCs/>
          <w:color w:val="000000"/>
        </w:rPr>
        <w:t>Sumpter</w:t>
      </w:r>
      <w:proofErr w:type="spellEnd"/>
      <w:r w:rsidRPr="006309FF">
        <w:rPr>
          <w:rFonts w:ascii="Book Antiqua" w:hAnsi="Book Antiqua" w:cs="宋体"/>
          <w:b/>
          <w:bCs/>
          <w:color w:val="000000"/>
        </w:rPr>
        <w:t xml:space="preserve"> R</w:t>
      </w:r>
      <w:r w:rsidRPr="006309FF">
        <w:rPr>
          <w:rFonts w:ascii="Book Antiqua" w:hAnsi="Book Antiqua" w:cs="宋体"/>
          <w:color w:val="000000"/>
        </w:rPr>
        <w:t xml:space="preserve">, Loo YM, Foy E, Li K, </w:t>
      </w:r>
      <w:proofErr w:type="spellStart"/>
      <w:r w:rsidRPr="006309FF">
        <w:rPr>
          <w:rFonts w:ascii="Book Antiqua" w:hAnsi="Book Antiqua" w:cs="宋体"/>
          <w:color w:val="000000"/>
        </w:rPr>
        <w:t>Yoneyama</w:t>
      </w:r>
      <w:proofErr w:type="spellEnd"/>
      <w:r w:rsidRPr="006309FF">
        <w:rPr>
          <w:rFonts w:ascii="Book Antiqua" w:hAnsi="Book Antiqua" w:cs="宋体"/>
          <w:color w:val="000000"/>
        </w:rPr>
        <w:t xml:space="preserve"> M, Fujita T, Lemon SM, Gale M. Regulating intracellular antiviral defense and permissiveness to hepatitis C virus RNA replication through a cellular RNA helicase, RIG-I. </w:t>
      </w:r>
      <w:r w:rsidRPr="006309FF">
        <w:rPr>
          <w:rFonts w:ascii="Book Antiqua" w:hAnsi="Book Antiqua" w:cs="宋体"/>
          <w:i/>
          <w:iCs/>
          <w:color w:val="000000"/>
        </w:rPr>
        <w:t xml:space="preserve">J </w:t>
      </w:r>
      <w:proofErr w:type="spellStart"/>
      <w:r w:rsidRPr="006309FF">
        <w:rPr>
          <w:rFonts w:ascii="Book Antiqua" w:hAnsi="Book Antiqua" w:cs="宋体"/>
          <w:i/>
          <w:iCs/>
          <w:color w:val="000000"/>
        </w:rPr>
        <w:t>Virol</w:t>
      </w:r>
      <w:proofErr w:type="spellEnd"/>
      <w:r w:rsidRPr="006309FF">
        <w:rPr>
          <w:rFonts w:ascii="Book Antiqua" w:hAnsi="Book Antiqua" w:cs="宋体"/>
          <w:color w:val="000000"/>
        </w:rPr>
        <w:t> 2005; </w:t>
      </w:r>
      <w:r w:rsidRPr="006309FF">
        <w:rPr>
          <w:rFonts w:ascii="Book Antiqua" w:hAnsi="Book Antiqua" w:cs="宋体"/>
          <w:b/>
          <w:bCs/>
          <w:color w:val="000000"/>
        </w:rPr>
        <w:t>79</w:t>
      </w:r>
      <w:r w:rsidRPr="006309FF">
        <w:rPr>
          <w:rFonts w:ascii="Book Antiqua" w:hAnsi="Book Antiqua" w:cs="宋体"/>
          <w:color w:val="000000"/>
        </w:rPr>
        <w:t>: 2689-2699 [PMID: 15708988 DOI: 10.1128/JVI.79.5.2689-2699.2005]</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lastRenderedPageBreak/>
        <w:t>15 </w:t>
      </w:r>
      <w:proofErr w:type="spellStart"/>
      <w:r w:rsidRPr="006309FF">
        <w:rPr>
          <w:rFonts w:ascii="Book Antiqua" w:hAnsi="Book Antiqua" w:cs="宋体"/>
          <w:b/>
          <w:bCs/>
          <w:color w:val="000000"/>
        </w:rPr>
        <w:t>Kobasa</w:t>
      </w:r>
      <w:proofErr w:type="spellEnd"/>
      <w:r w:rsidRPr="006309FF">
        <w:rPr>
          <w:rFonts w:ascii="Book Antiqua" w:hAnsi="Book Antiqua" w:cs="宋体"/>
          <w:b/>
          <w:bCs/>
          <w:color w:val="000000"/>
        </w:rPr>
        <w:t xml:space="preserve"> D</w:t>
      </w:r>
      <w:r w:rsidRPr="006309FF">
        <w:rPr>
          <w:rFonts w:ascii="Book Antiqua" w:hAnsi="Book Antiqua" w:cs="宋体"/>
          <w:color w:val="000000"/>
        </w:rPr>
        <w:t xml:space="preserve">, Jones SM, Shinya K, </w:t>
      </w:r>
      <w:proofErr w:type="spellStart"/>
      <w:r w:rsidRPr="006309FF">
        <w:rPr>
          <w:rFonts w:ascii="Book Antiqua" w:hAnsi="Book Antiqua" w:cs="宋体"/>
          <w:color w:val="000000"/>
        </w:rPr>
        <w:t>Kash</w:t>
      </w:r>
      <w:proofErr w:type="spellEnd"/>
      <w:r w:rsidRPr="006309FF">
        <w:rPr>
          <w:rFonts w:ascii="Book Antiqua" w:hAnsi="Book Antiqua" w:cs="宋体"/>
          <w:color w:val="000000"/>
        </w:rPr>
        <w:t xml:space="preserve"> JC, </w:t>
      </w:r>
      <w:proofErr w:type="spellStart"/>
      <w:r w:rsidRPr="006309FF">
        <w:rPr>
          <w:rFonts w:ascii="Book Antiqua" w:hAnsi="Book Antiqua" w:cs="宋体"/>
          <w:color w:val="000000"/>
        </w:rPr>
        <w:t>Copps</w:t>
      </w:r>
      <w:proofErr w:type="spellEnd"/>
      <w:r w:rsidRPr="006309FF">
        <w:rPr>
          <w:rFonts w:ascii="Book Antiqua" w:hAnsi="Book Antiqua" w:cs="宋体"/>
          <w:color w:val="000000"/>
        </w:rPr>
        <w:t xml:space="preserve"> J, </w:t>
      </w:r>
      <w:proofErr w:type="spellStart"/>
      <w:r w:rsidRPr="006309FF">
        <w:rPr>
          <w:rFonts w:ascii="Book Antiqua" w:hAnsi="Book Antiqua" w:cs="宋体"/>
          <w:color w:val="000000"/>
        </w:rPr>
        <w:t>Ebihara</w:t>
      </w:r>
      <w:proofErr w:type="spellEnd"/>
      <w:r w:rsidRPr="006309FF">
        <w:rPr>
          <w:rFonts w:ascii="Book Antiqua" w:hAnsi="Book Antiqua" w:cs="宋体"/>
          <w:color w:val="000000"/>
        </w:rPr>
        <w:t xml:space="preserve"> H, </w:t>
      </w:r>
      <w:proofErr w:type="spellStart"/>
      <w:r w:rsidRPr="006309FF">
        <w:rPr>
          <w:rFonts w:ascii="Book Antiqua" w:hAnsi="Book Antiqua" w:cs="宋体"/>
          <w:color w:val="000000"/>
        </w:rPr>
        <w:t>Hatta</w:t>
      </w:r>
      <w:proofErr w:type="spellEnd"/>
      <w:r w:rsidRPr="006309FF">
        <w:rPr>
          <w:rFonts w:ascii="Book Antiqua" w:hAnsi="Book Antiqua" w:cs="宋体"/>
          <w:color w:val="000000"/>
        </w:rPr>
        <w:t xml:space="preserve"> Y, Kim JH, </w:t>
      </w:r>
      <w:proofErr w:type="spellStart"/>
      <w:r w:rsidRPr="006309FF">
        <w:rPr>
          <w:rFonts w:ascii="Book Antiqua" w:hAnsi="Book Antiqua" w:cs="宋体"/>
          <w:color w:val="000000"/>
        </w:rPr>
        <w:t>Halfmann</w:t>
      </w:r>
      <w:proofErr w:type="spellEnd"/>
      <w:r w:rsidRPr="006309FF">
        <w:rPr>
          <w:rFonts w:ascii="Book Antiqua" w:hAnsi="Book Antiqua" w:cs="宋体"/>
          <w:color w:val="000000"/>
        </w:rPr>
        <w:t xml:space="preserve"> P, </w:t>
      </w:r>
      <w:proofErr w:type="spellStart"/>
      <w:r w:rsidRPr="006309FF">
        <w:rPr>
          <w:rFonts w:ascii="Book Antiqua" w:hAnsi="Book Antiqua" w:cs="宋体"/>
          <w:color w:val="000000"/>
        </w:rPr>
        <w:t>Hatta</w:t>
      </w:r>
      <w:proofErr w:type="spellEnd"/>
      <w:r w:rsidRPr="006309FF">
        <w:rPr>
          <w:rFonts w:ascii="Book Antiqua" w:hAnsi="Book Antiqua" w:cs="宋体"/>
          <w:color w:val="000000"/>
        </w:rPr>
        <w:t xml:space="preserve"> M, </w:t>
      </w:r>
      <w:proofErr w:type="spellStart"/>
      <w:r w:rsidRPr="006309FF">
        <w:rPr>
          <w:rFonts w:ascii="Book Antiqua" w:hAnsi="Book Antiqua" w:cs="宋体"/>
          <w:color w:val="000000"/>
        </w:rPr>
        <w:t>Feldmann</w:t>
      </w:r>
      <w:proofErr w:type="spellEnd"/>
      <w:r w:rsidRPr="006309FF">
        <w:rPr>
          <w:rFonts w:ascii="Book Antiqua" w:hAnsi="Book Antiqua" w:cs="宋体"/>
          <w:color w:val="000000"/>
        </w:rPr>
        <w:t xml:space="preserve"> F, </w:t>
      </w:r>
      <w:proofErr w:type="spellStart"/>
      <w:r w:rsidRPr="006309FF">
        <w:rPr>
          <w:rFonts w:ascii="Book Antiqua" w:hAnsi="Book Antiqua" w:cs="宋体"/>
          <w:color w:val="000000"/>
        </w:rPr>
        <w:t>Alimonti</w:t>
      </w:r>
      <w:proofErr w:type="spellEnd"/>
      <w:r w:rsidRPr="006309FF">
        <w:rPr>
          <w:rFonts w:ascii="Book Antiqua" w:hAnsi="Book Antiqua" w:cs="宋体"/>
          <w:color w:val="000000"/>
        </w:rPr>
        <w:t xml:space="preserve"> JB, Fernando L, Li Y, </w:t>
      </w:r>
      <w:proofErr w:type="spellStart"/>
      <w:r w:rsidRPr="006309FF">
        <w:rPr>
          <w:rFonts w:ascii="Book Antiqua" w:hAnsi="Book Antiqua" w:cs="宋体"/>
          <w:color w:val="000000"/>
        </w:rPr>
        <w:t>Katze</w:t>
      </w:r>
      <w:proofErr w:type="spellEnd"/>
      <w:r w:rsidRPr="006309FF">
        <w:rPr>
          <w:rFonts w:ascii="Book Antiqua" w:hAnsi="Book Antiqua" w:cs="宋体"/>
          <w:color w:val="000000"/>
        </w:rPr>
        <w:t xml:space="preserve"> MG, </w:t>
      </w:r>
      <w:proofErr w:type="spellStart"/>
      <w:r w:rsidRPr="006309FF">
        <w:rPr>
          <w:rFonts w:ascii="Book Antiqua" w:hAnsi="Book Antiqua" w:cs="宋体"/>
          <w:color w:val="000000"/>
        </w:rPr>
        <w:t>Feldmann</w:t>
      </w:r>
      <w:proofErr w:type="spellEnd"/>
      <w:r w:rsidRPr="006309FF">
        <w:rPr>
          <w:rFonts w:ascii="Book Antiqua" w:hAnsi="Book Antiqua" w:cs="宋体"/>
          <w:color w:val="000000"/>
        </w:rPr>
        <w:t xml:space="preserve"> H, </w:t>
      </w:r>
      <w:proofErr w:type="spellStart"/>
      <w:r w:rsidRPr="006309FF">
        <w:rPr>
          <w:rFonts w:ascii="Book Antiqua" w:hAnsi="Book Antiqua" w:cs="宋体"/>
          <w:color w:val="000000"/>
        </w:rPr>
        <w:t>Kawaoka</w:t>
      </w:r>
      <w:proofErr w:type="spellEnd"/>
      <w:r w:rsidRPr="006309FF">
        <w:rPr>
          <w:rFonts w:ascii="Book Antiqua" w:hAnsi="Book Antiqua" w:cs="宋体"/>
          <w:color w:val="000000"/>
        </w:rPr>
        <w:t xml:space="preserve"> Y. Aberrant innate immune response in lethal infection of macaques with the 1918 influenza virus. </w:t>
      </w:r>
      <w:r w:rsidRPr="006309FF">
        <w:rPr>
          <w:rFonts w:ascii="Book Antiqua" w:hAnsi="Book Antiqua" w:cs="宋体"/>
          <w:i/>
          <w:iCs/>
          <w:color w:val="000000"/>
        </w:rPr>
        <w:t>Nature</w:t>
      </w:r>
      <w:r w:rsidRPr="006309FF">
        <w:rPr>
          <w:rFonts w:ascii="Book Antiqua" w:hAnsi="Book Antiqua" w:cs="宋体"/>
          <w:color w:val="000000"/>
        </w:rPr>
        <w:t> 2007; </w:t>
      </w:r>
      <w:r w:rsidRPr="006309FF">
        <w:rPr>
          <w:rFonts w:ascii="Book Antiqua" w:hAnsi="Book Antiqua" w:cs="宋体"/>
          <w:b/>
          <w:bCs/>
          <w:color w:val="000000"/>
        </w:rPr>
        <w:t>445</w:t>
      </w:r>
      <w:r w:rsidRPr="006309FF">
        <w:rPr>
          <w:rFonts w:ascii="Book Antiqua" w:hAnsi="Book Antiqua" w:cs="宋体"/>
          <w:color w:val="000000"/>
        </w:rPr>
        <w:t>: 319-323 [PMID: 17230189 DOI: 10.1038/nature05495]</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16 </w:t>
      </w:r>
      <w:proofErr w:type="spellStart"/>
      <w:r w:rsidRPr="006309FF">
        <w:rPr>
          <w:rFonts w:ascii="Book Antiqua" w:hAnsi="Book Antiqua" w:cs="宋体"/>
          <w:b/>
          <w:bCs/>
          <w:color w:val="000000"/>
        </w:rPr>
        <w:t>Yoneyama</w:t>
      </w:r>
      <w:proofErr w:type="spellEnd"/>
      <w:r w:rsidRPr="006309FF">
        <w:rPr>
          <w:rFonts w:ascii="Book Antiqua" w:hAnsi="Book Antiqua" w:cs="宋体"/>
          <w:b/>
          <w:bCs/>
          <w:color w:val="000000"/>
        </w:rPr>
        <w:t xml:space="preserve"> M</w:t>
      </w:r>
      <w:r w:rsidRPr="006309FF">
        <w:rPr>
          <w:rFonts w:ascii="Book Antiqua" w:hAnsi="Book Antiqua" w:cs="宋体"/>
          <w:color w:val="000000"/>
        </w:rPr>
        <w:t xml:space="preserve">, Kikuchi M, </w:t>
      </w:r>
      <w:proofErr w:type="spellStart"/>
      <w:r w:rsidRPr="006309FF">
        <w:rPr>
          <w:rFonts w:ascii="Book Antiqua" w:hAnsi="Book Antiqua" w:cs="宋体"/>
          <w:color w:val="000000"/>
        </w:rPr>
        <w:t>Natsukawa</w:t>
      </w:r>
      <w:proofErr w:type="spellEnd"/>
      <w:r w:rsidRPr="006309FF">
        <w:rPr>
          <w:rFonts w:ascii="Book Antiqua" w:hAnsi="Book Antiqua" w:cs="宋体"/>
          <w:color w:val="000000"/>
        </w:rPr>
        <w:t xml:space="preserve"> T, </w:t>
      </w:r>
      <w:proofErr w:type="spellStart"/>
      <w:r w:rsidRPr="006309FF">
        <w:rPr>
          <w:rFonts w:ascii="Book Antiqua" w:hAnsi="Book Antiqua" w:cs="宋体"/>
          <w:color w:val="000000"/>
        </w:rPr>
        <w:t>Shinobu</w:t>
      </w:r>
      <w:proofErr w:type="spellEnd"/>
      <w:r w:rsidRPr="006309FF">
        <w:rPr>
          <w:rFonts w:ascii="Book Antiqua" w:hAnsi="Book Antiqua" w:cs="宋体"/>
          <w:color w:val="000000"/>
        </w:rPr>
        <w:t xml:space="preserve"> N, </w:t>
      </w:r>
      <w:proofErr w:type="spellStart"/>
      <w:r w:rsidRPr="006309FF">
        <w:rPr>
          <w:rFonts w:ascii="Book Antiqua" w:hAnsi="Book Antiqua" w:cs="宋体"/>
          <w:color w:val="000000"/>
        </w:rPr>
        <w:t>Imaizumi</w:t>
      </w:r>
      <w:proofErr w:type="spellEnd"/>
      <w:r w:rsidRPr="006309FF">
        <w:rPr>
          <w:rFonts w:ascii="Book Antiqua" w:hAnsi="Book Antiqua" w:cs="宋体"/>
          <w:color w:val="000000"/>
        </w:rPr>
        <w:t xml:space="preserve"> T, </w:t>
      </w:r>
      <w:proofErr w:type="spellStart"/>
      <w:r w:rsidRPr="006309FF">
        <w:rPr>
          <w:rFonts w:ascii="Book Antiqua" w:hAnsi="Book Antiqua" w:cs="宋体"/>
          <w:color w:val="000000"/>
        </w:rPr>
        <w:t>Miyagishi</w:t>
      </w:r>
      <w:proofErr w:type="spellEnd"/>
      <w:r w:rsidRPr="006309FF">
        <w:rPr>
          <w:rFonts w:ascii="Book Antiqua" w:hAnsi="Book Antiqua" w:cs="宋体"/>
          <w:color w:val="000000"/>
        </w:rPr>
        <w:t xml:space="preserve"> M, </w:t>
      </w:r>
      <w:proofErr w:type="spellStart"/>
      <w:r w:rsidRPr="006309FF">
        <w:rPr>
          <w:rFonts w:ascii="Book Antiqua" w:hAnsi="Book Antiqua" w:cs="宋体"/>
          <w:color w:val="000000"/>
        </w:rPr>
        <w:t>Taira</w:t>
      </w:r>
      <w:proofErr w:type="spellEnd"/>
      <w:r w:rsidRPr="006309FF">
        <w:rPr>
          <w:rFonts w:ascii="Book Antiqua" w:hAnsi="Book Antiqua" w:cs="宋体"/>
          <w:color w:val="000000"/>
        </w:rPr>
        <w:t xml:space="preserve"> K, Akira S, Fujita T. The RNA helicase RIG-I has an essential function in double-stranded RNA-induced innate antiviral responses. </w:t>
      </w:r>
      <w:r w:rsidRPr="006309FF">
        <w:rPr>
          <w:rFonts w:ascii="Book Antiqua" w:hAnsi="Book Antiqua" w:cs="宋体"/>
          <w:i/>
          <w:iCs/>
          <w:color w:val="000000"/>
        </w:rPr>
        <w:t xml:space="preserve">Nat </w:t>
      </w:r>
      <w:proofErr w:type="spellStart"/>
      <w:r w:rsidRPr="006309FF">
        <w:rPr>
          <w:rFonts w:ascii="Book Antiqua" w:hAnsi="Book Antiqua" w:cs="宋体"/>
          <w:i/>
          <w:iCs/>
          <w:color w:val="000000"/>
        </w:rPr>
        <w:t>Immunol</w:t>
      </w:r>
      <w:proofErr w:type="spellEnd"/>
      <w:r w:rsidRPr="006309FF">
        <w:rPr>
          <w:rFonts w:ascii="Book Antiqua" w:hAnsi="Book Antiqua" w:cs="宋体"/>
          <w:color w:val="000000"/>
        </w:rPr>
        <w:t> 2004; </w:t>
      </w:r>
      <w:r w:rsidRPr="006309FF">
        <w:rPr>
          <w:rFonts w:ascii="Book Antiqua" w:hAnsi="Book Antiqua" w:cs="宋体"/>
          <w:b/>
          <w:bCs/>
          <w:color w:val="000000"/>
        </w:rPr>
        <w:t>5</w:t>
      </w:r>
      <w:r w:rsidRPr="006309FF">
        <w:rPr>
          <w:rFonts w:ascii="Book Antiqua" w:hAnsi="Book Antiqua" w:cs="宋体"/>
          <w:color w:val="000000"/>
        </w:rPr>
        <w:t>: 730-737 [PMID: 15208624 DOI: 10.1038/ni1087]</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17 </w:t>
      </w:r>
      <w:r w:rsidRPr="006309FF">
        <w:rPr>
          <w:rFonts w:ascii="Book Antiqua" w:hAnsi="Book Antiqua" w:cs="宋体"/>
          <w:b/>
          <w:bCs/>
          <w:color w:val="000000"/>
        </w:rPr>
        <w:t>Wu W</w:t>
      </w:r>
      <w:r w:rsidRPr="006309FF">
        <w:rPr>
          <w:rFonts w:ascii="Book Antiqua" w:hAnsi="Book Antiqua" w:cs="宋体"/>
          <w:color w:val="000000"/>
        </w:rPr>
        <w:t>, Patel KB, Booth JL, Zhang W, Metcalf JP. Cigarette smoke extract suppresses the RIG-I-initiated innate immune response to influenza virus in the human lung. </w:t>
      </w:r>
      <w:r w:rsidRPr="006309FF">
        <w:rPr>
          <w:rFonts w:ascii="Book Antiqua" w:hAnsi="Book Antiqua" w:cs="宋体"/>
          <w:i/>
          <w:iCs/>
          <w:color w:val="000000"/>
        </w:rPr>
        <w:t xml:space="preserve">Am J </w:t>
      </w:r>
      <w:proofErr w:type="spellStart"/>
      <w:r w:rsidRPr="006309FF">
        <w:rPr>
          <w:rFonts w:ascii="Book Antiqua" w:hAnsi="Book Antiqua" w:cs="宋体"/>
          <w:i/>
          <w:iCs/>
          <w:color w:val="000000"/>
        </w:rPr>
        <w:t>Physiol</w:t>
      </w:r>
      <w:proofErr w:type="spellEnd"/>
      <w:r w:rsidRPr="006309FF">
        <w:rPr>
          <w:rFonts w:ascii="Book Antiqua" w:hAnsi="Book Antiqua" w:cs="宋体"/>
          <w:i/>
          <w:iCs/>
          <w:color w:val="000000"/>
        </w:rPr>
        <w:t xml:space="preserve"> Lung Cell </w:t>
      </w:r>
      <w:proofErr w:type="spellStart"/>
      <w:r w:rsidRPr="006309FF">
        <w:rPr>
          <w:rFonts w:ascii="Book Antiqua" w:hAnsi="Book Antiqua" w:cs="宋体"/>
          <w:i/>
          <w:iCs/>
          <w:color w:val="000000"/>
        </w:rPr>
        <w:t>Mol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Physiol</w:t>
      </w:r>
      <w:proofErr w:type="spellEnd"/>
      <w:r w:rsidRPr="006309FF">
        <w:rPr>
          <w:rFonts w:ascii="Book Antiqua" w:hAnsi="Book Antiqua" w:cs="宋体"/>
          <w:color w:val="000000"/>
        </w:rPr>
        <w:t> 2011; </w:t>
      </w:r>
      <w:r w:rsidRPr="006309FF">
        <w:rPr>
          <w:rFonts w:ascii="Book Antiqua" w:hAnsi="Book Antiqua" w:cs="宋体"/>
          <w:b/>
          <w:bCs/>
          <w:color w:val="000000"/>
        </w:rPr>
        <w:t>300</w:t>
      </w:r>
      <w:r w:rsidRPr="006309FF">
        <w:rPr>
          <w:rFonts w:ascii="Book Antiqua" w:hAnsi="Book Antiqua" w:cs="宋体"/>
          <w:color w:val="000000"/>
        </w:rPr>
        <w:t>: L821-L830 [PMID: 21335520 DOI: 10.1152/ajplung.00267.2010]</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18 </w:t>
      </w:r>
      <w:r w:rsidRPr="006309FF">
        <w:rPr>
          <w:rFonts w:ascii="Book Antiqua" w:hAnsi="Book Antiqua" w:cs="宋体"/>
          <w:b/>
          <w:bCs/>
          <w:color w:val="000000"/>
        </w:rPr>
        <w:t>Diebold SS</w:t>
      </w:r>
      <w:r w:rsidRPr="006309FF">
        <w:rPr>
          <w:rFonts w:ascii="Book Antiqua" w:hAnsi="Book Antiqua" w:cs="宋体"/>
          <w:color w:val="000000"/>
        </w:rPr>
        <w:t xml:space="preserve">, </w:t>
      </w:r>
      <w:proofErr w:type="spellStart"/>
      <w:r w:rsidRPr="006309FF">
        <w:rPr>
          <w:rFonts w:ascii="Book Antiqua" w:hAnsi="Book Antiqua" w:cs="宋体"/>
          <w:color w:val="000000"/>
        </w:rPr>
        <w:t>Kaisho</w:t>
      </w:r>
      <w:proofErr w:type="spellEnd"/>
      <w:r w:rsidRPr="006309FF">
        <w:rPr>
          <w:rFonts w:ascii="Book Antiqua" w:hAnsi="Book Antiqua" w:cs="宋体"/>
          <w:color w:val="000000"/>
        </w:rPr>
        <w:t xml:space="preserve"> T, </w:t>
      </w:r>
      <w:proofErr w:type="spellStart"/>
      <w:r w:rsidRPr="006309FF">
        <w:rPr>
          <w:rFonts w:ascii="Book Antiqua" w:hAnsi="Book Antiqua" w:cs="宋体"/>
          <w:color w:val="000000"/>
        </w:rPr>
        <w:t>Hemmi</w:t>
      </w:r>
      <w:proofErr w:type="spellEnd"/>
      <w:r w:rsidRPr="006309FF">
        <w:rPr>
          <w:rFonts w:ascii="Book Antiqua" w:hAnsi="Book Antiqua" w:cs="宋体"/>
          <w:color w:val="000000"/>
        </w:rPr>
        <w:t xml:space="preserve"> H, Akira S, Reis e Sousa C. Innate antiviral responses by means of TLR7-mediated recognition of single-stranded RNA. </w:t>
      </w:r>
      <w:r w:rsidRPr="006309FF">
        <w:rPr>
          <w:rFonts w:ascii="Book Antiqua" w:hAnsi="Book Antiqua" w:cs="宋体"/>
          <w:i/>
          <w:iCs/>
          <w:color w:val="000000"/>
        </w:rPr>
        <w:t>Science</w:t>
      </w:r>
      <w:r w:rsidRPr="006309FF">
        <w:rPr>
          <w:rFonts w:ascii="Book Antiqua" w:hAnsi="Book Antiqua" w:cs="宋体"/>
          <w:color w:val="000000"/>
        </w:rPr>
        <w:t> 2004; </w:t>
      </w:r>
      <w:r w:rsidRPr="006309FF">
        <w:rPr>
          <w:rFonts w:ascii="Book Antiqua" w:hAnsi="Book Antiqua" w:cs="宋体"/>
          <w:b/>
          <w:bCs/>
          <w:color w:val="000000"/>
        </w:rPr>
        <w:t>303</w:t>
      </w:r>
      <w:r w:rsidRPr="006309FF">
        <w:rPr>
          <w:rFonts w:ascii="Book Antiqua" w:hAnsi="Book Antiqua" w:cs="宋体"/>
          <w:color w:val="000000"/>
        </w:rPr>
        <w:t>: 1529-1531 [PMID: 14976261 DOI: 10.1126/science.1093616]</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19 </w:t>
      </w:r>
      <w:r w:rsidRPr="006309FF">
        <w:rPr>
          <w:rFonts w:ascii="Book Antiqua" w:hAnsi="Book Antiqua" w:cs="宋体"/>
          <w:b/>
          <w:bCs/>
          <w:color w:val="000000"/>
        </w:rPr>
        <w:t>Lund JM</w:t>
      </w:r>
      <w:r w:rsidRPr="006309FF">
        <w:rPr>
          <w:rFonts w:ascii="Book Antiqua" w:hAnsi="Book Antiqua" w:cs="宋体"/>
          <w:color w:val="000000"/>
        </w:rPr>
        <w:t xml:space="preserve">, </w:t>
      </w:r>
      <w:proofErr w:type="spellStart"/>
      <w:r w:rsidRPr="006309FF">
        <w:rPr>
          <w:rFonts w:ascii="Book Antiqua" w:hAnsi="Book Antiqua" w:cs="宋体"/>
          <w:color w:val="000000"/>
        </w:rPr>
        <w:t>Alexopoulou</w:t>
      </w:r>
      <w:proofErr w:type="spellEnd"/>
      <w:r w:rsidRPr="006309FF">
        <w:rPr>
          <w:rFonts w:ascii="Book Antiqua" w:hAnsi="Book Antiqua" w:cs="宋体"/>
          <w:color w:val="000000"/>
        </w:rPr>
        <w:t xml:space="preserve"> L, Sato A, </w:t>
      </w:r>
      <w:proofErr w:type="spellStart"/>
      <w:r w:rsidRPr="006309FF">
        <w:rPr>
          <w:rFonts w:ascii="Book Antiqua" w:hAnsi="Book Antiqua" w:cs="宋体"/>
          <w:color w:val="000000"/>
        </w:rPr>
        <w:t>Karow</w:t>
      </w:r>
      <w:proofErr w:type="spellEnd"/>
      <w:r w:rsidRPr="006309FF">
        <w:rPr>
          <w:rFonts w:ascii="Book Antiqua" w:hAnsi="Book Antiqua" w:cs="宋体"/>
          <w:color w:val="000000"/>
        </w:rPr>
        <w:t xml:space="preserve"> M, Adams NC, Gale NW, Iwasaki A, </w:t>
      </w:r>
      <w:proofErr w:type="spellStart"/>
      <w:r w:rsidRPr="006309FF">
        <w:rPr>
          <w:rFonts w:ascii="Book Antiqua" w:hAnsi="Book Antiqua" w:cs="宋体"/>
          <w:color w:val="000000"/>
        </w:rPr>
        <w:t>Flavell</w:t>
      </w:r>
      <w:proofErr w:type="spellEnd"/>
      <w:r w:rsidRPr="006309FF">
        <w:rPr>
          <w:rFonts w:ascii="Book Antiqua" w:hAnsi="Book Antiqua" w:cs="宋体"/>
          <w:color w:val="000000"/>
        </w:rPr>
        <w:t xml:space="preserve"> RA. </w:t>
      </w:r>
      <w:proofErr w:type="gramStart"/>
      <w:r w:rsidRPr="006309FF">
        <w:rPr>
          <w:rFonts w:ascii="Book Antiqua" w:hAnsi="Book Antiqua" w:cs="宋体"/>
          <w:color w:val="000000"/>
        </w:rPr>
        <w:t>Recognition of single-stranded RNA viruses by Toll-like receptor 7.</w:t>
      </w:r>
      <w:proofErr w:type="gramEnd"/>
      <w:r w:rsidRPr="006309FF">
        <w:rPr>
          <w:rFonts w:ascii="Book Antiqua" w:hAnsi="Book Antiqua" w:cs="宋体"/>
          <w:color w:val="000000"/>
        </w:rPr>
        <w:t> </w:t>
      </w:r>
      <w:proofErr w:type="spellStart"/>
      <w:r w:rsidRPr="006309FF">
        <w:rPr>
          <w:rFonts w:ascii="Book Antiqua" w:hAnsi="Book Antiqua" w:cs="宋体"/>
          <w:i/>
          <w:iCs/>
          <w:color w:val="000000"/>
        </w:rPr>
        <w:t>Proc</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Natl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Acad</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Sci</w:t>
      </w:r>
      <w:proofErr w:type="spellEnd"/>
      <w:r w:rsidRPr="006309FF">
        <w:rPr>
          <w:rFonts w:ascii="Book Antiqua" w:hAnsi="Book Antiqua" w:cs="宋体"/>
          <w:i/>
          <w:iCs/>
          <w:color w:val="000000"/>
        </w:rPr>
        <w:t xml:space="preserve"> U S </w:t>
      </w:r>
      <w:proofErr w:type="gramStart"/>
      <w:r w:rsidRPr="006309FF">
        <w:rPr>
          <w:rFonts w:ascii="Book Antiqua" w:hAnsi="Book Antiqua" w:cs="宋体"/>
          <w:i/>
          <w:iCs/>
          <w:color w:val="000000"/>
        </w:rPr>
        <w:t>A</w:t>
      </w:r>
      <w:proofErr w:type="gramEnd"/>
      <w:r w:rsidRPr="006309FF">
        <w:rPr>
          <w:rFonts w:ascii="Book Antiqua" w:hAnsi="Book Antiqua" w:cs="宋体"/>
          <w:color w:val="000000"/>
        </w:rPr>
        <w:t> 2004; </w:t>
      </w:r>
      <w:r w:rsidRPr="006309FF">
        <w:rPr>
          <w:rFonts w:ascii="Book Antiqua" w:hAnsi="Book Antiqua" w:cs="宋体"/>
          <w:b/>
          <w:bCs/>
          <w:color w:val="000000"/>
        </w:rPr>
        <w:t>101</w:t>
      </w:r>
      <w:r w:rsidRPr="006309FF">
        <w:rPr>
          <w:rFonts w:ascii="Book Antiqua" w:hAnsi="Book Antiqua" w:cs="宋体"/>
          <w:color w:val="000000"/>
        </w:rPr>
        <w:t>: 5598-5603 [PMID: 15034168 DOI: 10.1073/pnas.0400937101]</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20 </w:t>
      </w:r>
      <w:r w:rsidRPr="006309FF">
        <w:rPr>
          <w:rFonts w:ascii="Book Antiqua" w:hAnsi="Book Antiqua" w:cs="宋体"/>
          <w:b/>
          <w:bCs/>
          <w:color w:val="000000"/>
        </w:rPr>
        <w:t>Castro SM</w:t>
      </w:r>
      <w:r w:rsidRPr="006309FF">
        <w:rPr>
          <w:rFonts w:ascii="Book Antiqua" w:hAnsi="Book Antiqua" w:cs="宋体"/>
          <w:color w:val="000000"/>
        </w:rPr>
        <w:t xml:space="preserve">, Chakraborty K, Guerrero-Plata A. Cigarette smoke suppresses TLR-7 stimulation in response to virus infection in </w:t>
      </w:r>
      <w:proofErr w:type="spellStart"/>
      <w:r w:rsidRPr="006309FF">
        <w:rPr>
          <w:rFonts w:ascii="Book Antiqua" w:hAnsi="Book Antiqua" w:cs="宋体"/>
          <w:color w:val="000000"/>
        </w:rPr>
        <w:t>plasmacytoid</w:t>
      </w:r>
      <w:proofErr w:type="spellEnd"/>
      <w:r w:rsidRPr="006309FF">
        <w:rPr>
          <w:rFonts w:ascii="Book Antiqua" w:hAnsi="Book Antiqua" w:cs="宋体"/>
          <w:color w:val="000000"/>
        </w:rPr>
        <w:t xml:space="preserve"> dendritic cells. </w:t>
      </w:r>
      <w:proofErr w:type="spellStart"/>
      <w:r w:rsidRPr="006309FF">
        <w:rPr>
          <w:rFonts w:ascii="Book Antiqua" w:hAnsi="Book Antiqua" w:cs="宋体"/>
          <w:i/>
          <w:iCs/>
          <w:color w:val="000000"/>
        </w:rPr>
        <w:t>Toxicol</w:t>
      </w:r>
      <w:proofErr w:type="spellEnd"/>
      <w:r w:rsidRPr="006309FF">
        <w:rPr>
          <w:rFonts w:ascii="Book Antiqua" w:hAnsi="Book Antiqua" w:cs="宋体"/>
          <w:i/>
          <w:iCs/>
          <w:color w:val="000000"/>
        </w:rPr>
        <w:t xml:space="preserve"> </w:t>
      </w:r>
      <w:proofErr w:type="gramStart"/>
      <w:r w:rsidRPr="006309FF">
        <w:rPr>
          <w:rFonts w:ascii="Book Antiqua" w:hAnsi="Book Antiqua" w:cs="宋体"/>
          <w:i/>
          <w:iCs/>
          <w:color w:val="000000"/>
        </w:rPr>
        <w:t>In</w:t>
      </w:r>
      <w:proofErr w:type="gramEnd"/>
      <w:r w:rsidRPr="006309FF">
        <w:rPr>
          <w:rFonts w:ascii="Book Antiqua" w:hAnsi="Book Antiqua" w:cs="宋体"/>
          <w:i/>
          <w:iCs/>
          <w:color w:val="000000"/>
        </w:rPr>
        <w:t xml:space="preserve"> Vitro</w:t>
      </w:r>
      <w:r w:rsidRPr="006309FF">
        <w:rPr>
          <w:rFonts w:ascii="Book Antiqua" w:hAnsi="Book Antiqua" w:cs="宋体"/>
          <w:color w:val="000000"/>
        </w:rPr>
        <w:t> 2011; </w:t>
      </w:r>
      <w:r w:rsidRPr="006309FF">
        <w:rPr>
          <w:rFonts w:ascii="Book Antiqua" w:hAnsi="Book Antiqua" w:cs="宋体"/>
          <w:b/>
          <w:bCs/>
          <w:color w:val="000000"/>
        </w:rPr>
        <w:t>25</w:t>
      </w:r>
      <w:r w:rsidRPr="006309FF">
        <w:rPr>
          <w:rFonts w:ascii="Book Antiqua" w:hAnsi="Book Antiqua" w:cs="宋体"/>
          <w:color w:val="000000"/>
        </w:rPr>
        <w:t>: 1106-1113 [PMID: 21435390 DOI: 10.1016/j.tiv.2011.03.011]</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21 </w:t>
      </w:r>
      <w:proofErr w:type="spellStart"/>
      <w:r w:rsidRPr="006309FF">
        <w:rPr>
          <w:rFonts w:ascii="Book Antiqua" w:hAnsi="Book Antiqua" w:cs="宋体"/>
          <w:b/>
          <w:bCs/>
          <w:color w:val="000000"/>
        </w:rPr>
        <w:t>Guillot</w:t>
      </w:r>
      <w:proofErr w:type="spellEnd"/>
      <w:r w:rsidRPr="006309FF">
        <w:rPr>
          <w:rFonts w:ascii="Book Antiqua" w:hAnsi="Book Antiqua" w:cs="宋体"/>
          <w:b/>
          <w:bCs/>
          <w:color w:val="000000"/>
        </w:rPr>
        <w:t xml:space="preserve"> L</w:t>
      </w:r>
      <w:r w:rsidRPr="006309FF">
        <w:rPr>
          <w:rFonts w:ascii="Book Antiqua" w:hAnsi="Book Antiqua" w:cs="宋体"/>
          <w:color w:val="000000"/>
        </w:rPr>
        <w:t xml:space="preserve">, Le </w:t>
      </w:r>
      <w:proofErr w:type="spellStart"/>
      <w:r w:rsidRPr="006309FF">
        <w:rPr>
          <w:rFonts w:ascii="Book Antiqua" w:hAnsi="Book Antiqua" w:cs="宋体"/>
          <w:color w:val="000000"/>
        </w:rPr>
        <w:t>Goffic</w:t>
      </w:r>
      <w:proofErr w:type="spellEnd"/>
      <w:r w:rsidRPr="006309FF">
        <w:rPr>
          <w:rFonts w:ascii="Book Antiqua" w:hAnsi="Book Antiqua" w:cs="宋体"/>
          <w:color w:val="000000"/>
        </w:rPr>
        <w:t xml:space="preserve"> R, Bloch S, </w:t>
      </w:r>
      <w:proofErr w:type="spellStart"/>
      <w:r w:rsidRPr="006309FF">
        <w:rPr>
          <w:rFonts w:ascii="Book Antiqua" w:hAnsi="Book Antiqua" w:cs="宋体"/>
          <w:color w:val="000000"/>
        </w:rPr>
        <w:t>Escriou</w:t>
      </w:r>
      <w:proofErr w:type="spellEnd"/>
      <w:r w:rsidRPr="006309FF">
        <w:rPr>
          <w:rFonts w:ascii="Book Antiqua" w:hAnsi="Book Antiqua" w:cs="宋体"/>
          <w:color w:val="000000"/>
        </w:rPr>
        <w:t xml:space="preserve"> N, Akira S, </w:t>
      </w:r>
      <w:proofErr w:type="spellStart"/>
      <w:r w:rsidRPr="006309FF">
        <w:rPr>
          <w:rFonts w:ascii="Book Antiqua" w:hAnsi="Book Antiqua" w:cs="宋体"/>
          <w:color w:val="000000"/>
        </w:rPr>
        <w:t>Chignard</w:t>
      </w:r>
      <w:proofErr w:type="spellEnd"/>
      <w:r w:rsidRPr="006309FF">
        <w:rPr>
          <w:rFonts w:ascii="Book Antiqua" w:hAnsi="Book Antiqua" w:cs="宋体"/>
          <w:color w:val="000000"/>
        </w:rPr>
        <w:t xml:space="preserve"> M, Si-</w:t>
      </w:r>
      <w:proofErr w:type="spellStart"/>
      <w:r w:rsidRPr="006309FF">
        <w:rPr>
          <w:rFonts w:ascii="Book Antiqua" w:hAnsi="Book Antiqua" w:cs="宋体"/>
          <w:color w:val="000000"/>
        </w:rPr>
        <w:t>Tahar</w:t>
      </w:r>
      <w:proofErr w:type="spellEnd"/>
      <w:r w:rsidRPr="006309FF">
        <w:rPr>
          <w:rFonts w:ascii="Book Antiqua" w:hAnsi="Book Antiqua" w:cs="宋体"/>
          <w:color w:val="000000"/>
        </w:rPr>
        <w:t xml:space="preserve"> M. Involvement of toll-like receptor 3 in the immune response of lung epithelial cells to double-stranded RNA and influenza A virus. </w:t>
      </w:r>
      <w:r w:rsidRPr="006309FF">
        <w:rPr>
          <w:rFonts w:ascii="Book Antiqua" w:hAnsi="Book Antiqua" w:cs="宋体"/>
          <w:i/>
          <w:iCs/>
          <w:color w:val="000000"/>
        </w:rPr>
        <w:t xml:space="preserve">J </w:t>
      </w:r>
      <w:proofErr w:type="spellStart"/>
      <w:r w:rsidRPr="006309FF">
        <w:rPr>
          <w:rFonts w:ascii="Book Antiqua" w:hAnsi="Book Antiqua" w:cs="宋体"/>
          <w:i/>
          <w:iCs/>
          <w:color w:val="000000"/>
        </w:rPr>
        <w:t>Biol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Chem</w:t>
      </w:r>
      <w:proofErr w:type="spellEnd"/>
      <w:r w:rsidRPr="006309FF">
        <w:rPr>
          <w:rFonts w:ascii="Book Antiqua" w:hAnsi="Book Antiqua" w:cs="宋体"/>
          <w:color w:val="000000"/>
        </w:rPr>
        <w:t> 2005; </w:t>
      </w:r>
      <w:r w:rsidRPr="006309FF">
        <w:rPr>
          <w:rFonts w:ascii="Book Antiqua" w:hAnsi="Book Antiqua" w:cs="宋体"/>
          <w:b/>
          <w:bCs/>
          <w:color w:val="000000"/>
        </w:rPr>
        <w:t>280</w:t>
      </w:r>
      <w:r w:rsidRPr="006309FF">
        <w:rPr>
          <w:rFonts w:ascii="Book Antiqua" w:hAnsi="Book Antiqua" w:cs="宋体"/>
          <w:color w:val="000000"/>
        </w:rPr>
        <w:t>: 5571-5580 [PMID: 15579900 DOI: 10.1074/jbc.M410592200]</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22 </w:t>
      </w:r>
      <w:r w:rsidRPr="006309FF">
        <w:rPr>
          <w:rFonts w:ascii="Book Antiqua" w:hAnsi="Book Antiqua" w:cs="宋体"/>
          <w:b/>
          <w:bCs/>
          <w:color w:val="000000"/>
        </w:rPr>
        <w:t xml:space="preserve">Le </w:t>
      </w:r>
      <w:proofErr w:type="spellStart"/>
      <w:r w:rsidRPr="006309FF">
        <w:rPr>
          <w:rFonts w:ascii="Book Antiqua" w:hAnsi="Book Antiqua" w:cs="宋体"/>
          <w:b/>
          <w:bCs/>
          <w:color w:val="000000"/>
        </w:rPr>
        <w:t>Goffic</w:t>
      </w:r>
      <w:proofErr w:type="spellEnd"/>
      <w:r w:rsidRPr="006309FF">
        <w:rPr>
          <w:rFonts w:ascii="Book Antiqua" w:hAnsi="Book Antiqua" w:cs="宋体"/>
          <w:b/>
          <w:bCs/>
          <w:color w:val="000000"/>
        </w:rPr>
        <w:t xml:space="preserve"> R</w:t>
      </w:r>
      <w:r w:rsidRPr="006309FF">
        <w:rPr>
          <w:rFonts w:ascii="Book Antiqua" w:hAnsi="Book Antiqua" w:cs="宋体"/>
          <w:color w:val="000000"/>
        </w:rPr>
        <w:t xml:space="preserve">, </w:t>
      </w:r>
      <w:proofErr w:type="spellStart"/>
      <w:r w:rsidRPr="006309FF">
        <w:rPr>
          <w:rFonts w:ascii="Book Antiqua" w:hAnsi="Book Antiqua" w:cs="宋体"/>
          <w:color w:val="000000"/>
        </w:rPr>
        <w:t>Balloy</w:t>
      </w:r>
      <w:proofErr w:type="spellEnd"/>
      <w:r w:rsidRPr="006309FF">
        <w:rPr>
          <w:rFonts w:ascii="Book Antiqua" w:hAnsi="Book Antiqua" w:cs="宋体"/>
          <w:color w:val="000000"/>
        </w:rPr>
        <w:t xml:space="preserve"> V, </w:t>
      </w:r>
      <w:proofErr w:type="spellStart"/>
      <w:r w:rsidRPr="006309FF">
        <w:rPr>
          <w:rFonts w:ascii="Book Antiqua" w:hAnsi="Book Antiqua" w:cs="宋体"/>
          <w:color w:val="000000"/>
        </w:rPr>
        <w:t>Lagranderie</w:t>
      </w:r>
      <w:proofErr w:type="spellEnd"/>
      <w:r w:rsidRPr="006309FF">
        <w:rPr>
          <w:rFonts w:ascii="Book Antiqua" w:hAnsi="Book Antiqua" w:cs="宋体"/>
          <w:color w:val="000000"/>
        </w:rPr>
        <w:t xml:space="preserve"> M, </w:t>
      </w:r>
      <w:proofErr w:type="spellStart"/>
      <w:r w:rsidRPr="006309FF">
        <w:rPr>
          <w:rFonts w:ascii="Book Antiqua" w:hAnsi="Book Antiqua" w:cs="宋体"/>
          <w:color w:val="000000"/>
        </w:rPr>
        <w:t>Alexopoulou</w:t>
      </w:r>
      <w:proofErr w:type="spellEnd"/>
      <w:r w:rsidRPr="006309FF">
        <w:rPr>
          <w:rFonts w:ascii="Book Antiqua" w:hAnsi="Book Antiqua" w:cs="宋体"/>
          <w:color w:val="000000"/>
        </w:rPr>
        <w:t xml:space="preserve"> L, </w:t>
      </w:r>
      <w:proofErr w:type="spellStart"/>
      <w:r w:rsidRPr="006309FF">
        <w:rPr>
          <w:rFonts w:ascii="Book Antiqua" w:hAnsi="Book Antiqua" w:cs="宋体"/>
          <w:color w:val="000000"/>
        </w:rPr>
        <w:t>Escriou</w:t>
      </w:r>
      <w:proofErr w:type="spellEnd"/>
      <w:r w:rsidRPr="006309FF">
        <w:rPr>
          <w:rFonts w:ascii="Book Antiqua" w:hAnsi="Book Antiqua" w:cs="宋体"/>
          <w:color w:val="000000"/>
        </w:rPr>
        <w:t xml:space="preserve"> N, </w:t>
      </w:r>
      <w:proofErr w:type="spellStart"/>
      <w:r w:rsidRPr="006309FF">
        <w:rPr>
          <w:rFonts w:ascii="Book Antiqua" w:hAnsi="Book Antiqua" w:cs="宋体"/>
          <w:color w:val="000000"/>
        </w:rPr>
        <w:t>Flavell</w:t>
      </w:r>
      <w:proofErr w:type="spellEnd"/>
      <w:r w:rsidRPr="006309FF">
        <w:rPr>
          <w:rFonts w:ascii="Book Antiqua" w:hAnsi="Book Antiqua" w:cs="宋体"/>
          <w:color w:val="000000"/>
        </w:rPr>
        <w:t xml:space="preserve"> R, </w:t>
      </w:r>
      <w:proofErr w:type="spellStart"/>
      <w:r w:rsidRPr="006309FF">
        <w:rPr>
          <w:rFonts w:ascii="Book Antiqua" w:hAnsi="Book Antiqua" w:cs="宋体"/>
          <w:color w:val="000000"/>
        </w:rPr>
        <w:t>Chignard</w:t>
      </w:r>
      <w:proofErr w:type="spellEnd"/>
      <w:r w:rsidRPr="006309FF">
        <w:rPr>
          <w:rFonts w:ascii="Book Antiqua" w:hAnsi="Book Antiqua" w:cs="宋体"/>
          <w:color w:val="000000"/>
        </w:rPr>
        <w:t xml:space="preserve"> M, Si-</w:t>
      </w:r>
      <w:proofErr w:type="spellStart"/>
      <w:r w:rsidRPr="006309FF">
        <w:rPr>
          <w:rFonts w:ascii="Book Antiqua" w:hAnsi="Book Antiqua" w:cs="宋体"/>
          <w:color w:val="000000"/>
        </w:rPr>
        <w:t>Tahar</w:t>
      </w:r>
      <w:proofErr w:type="spellEnd"/>
      <w:r w:rsidRPr="006309FF">
        <w:rPr>
          <w:rFonts w:ascii="Book Antiqua" w:hAnsi="Book Antiqua" w:cs="宋体"/>
          <w:color w:val="000000"/>
        </w:rPr>
        <w:t xml:space="preserve"> M. Detrimental contribution of the Toll-like receptor (TLR)3 to </w:t>
      </w:r>
      <w:r w:rsidRPr="006309FF">
        <w:rPr>
          <w:rFonts w:ascii="Book Antiqua" w:hAnsi="Book Antiqua" w:cs="宋体"/>
          <w:color w:val="000000"/>
        </w:rPr>
        <w:lastRenderedPageBreak/>
        <w:t>influenza A virus-induced acute pneumonia. </w:t>
      </w:r>
      <w:proofErr w:type="spellStart"/>
      <w:r w:rsidRPr="006309FF">
        <w:rPr>
          <w:rFonts w:ascii="Book Antiqua" w:hAnsi="Book Antiqua" w:cs="宋体"/>
          <w:i/>
          <w:iCs/>
          <w:color w:val="000000"/>
        </w:rPr>
        <w:t>PLoS</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Pathog</w:t>
      </w:r>
      <w:proofErr w:type="spellEnd"/>
      <w:r w:rsidRPr="006309FF">
        <w:rPr>
          <w:rFonts w:ascii="Book Antiqua" w:hAnsi="Book Antiqua" w:cs="宋体"/>
          <w:color w:val="000000"/>
        </w:rPr>
        <w:t> 2006; </w:t>
      </w:r>
      <w:r w:rsidRPr="006309FF">
        <w:rPr>
          <w:rFonts w:ascii="Book Antiqua" w:hAnsi="Book Antiqua" w:cs="宋体"/>
          <w:b/>
          <w:bCs/>
          <w:color w:val="000000"/>
        </w:rPr>
        <w:t>2</w:t>
      </w:r>
      <w:r w:rsidRPr="006309FF">
        <w:rPr>
          <w:rFonts w:ascii="Book Antiqua" w:hAnsi="Book Antiqua" w:cs="宋体"/>
          <w:color w:val="000000"/>
        </w:rPr>
        <w:t>: e53 [PMID: 16789835 DOI: 10.1371/journal.ppat.0020053]</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23 </w:t>
      </w:r>
      <w:r w:rsidRPr="006309FF">
        <w:rPr>
          <w:rFonts w:ascii="Book Antiqua" w:hAnsi="Book Antiqua" w:cs="宋体"/>
          <w:b/>
          <w:bCs/>
          <w:color w:val="000000"/>
        </w:rPr>
        <w:t>Wang JH</w:t>
      </w:r>
      <w:r w:rsidRPr="006309FF">
        <w:rPr>
          <w:rFonts w:ascii="Book Antiqua" w:hAnsi="Book Antiqua" w:cs="宋体"/>
          <w:color w:val="000000"/>
        </w:rPr>
        <w:t>, Kim H, Jang YJ. Cigarette smoke extract enhances rhinovirus-induced toll-like receptor 3 expression and interleukin-8 secretion in A549 cells. </w:t>
      </w:r>
      <w:r w:rsidRPr="006309FF">
        <w:rPr>
          <w:rFonts w:ascii="Book Antiqua" w:hAnsi="Book Antiqua" w:cs="宋体"/>
          <w:i/>
          <w:iCs/>
          <w:color w:val="000000"/>
        </w:rPr>
        <w:t xml:space="preserve">Am J </w:t>
      </w:r>
      <w:proofErr w:type="spellStart"/>
      <w:r w:rsidRPr="006309FF">
        <w:rPr>
          <w:rFonts w:ascii="Book Antiqua" w:hAnsi="Book Antiqua" w:cs="宋体"/>
          <w:i/>
          <w:iCs/>
          <w:color w:val="000000"/>
        </w:rPr>
        <w:t>Rhinol</w:t>
      </w:r>
      <w:proofErr w:type="spellEnd"/>
      <w:r w:rsidRPr="006309FF">
        <w:rPr>
          <w:rFonts w:ascii="Book Antiqua" w:hAnsi="Book Antiqua" w:cs="宋体"/>
          <w:i/>
          <w:iCs/>
          <w:color w:val="000000"/>
        </w:rPr>
        <w:t xml:space="preserve"> Allergy</w:t>
      </w:r>
      <w:r w:rsidRPr="006309FF">
        <w:rPr>
          <w:rFonts w:ascii="Book Antiqua" w:hAnsi="Book Antiqua" w:cs="宋体"/>
          <w:color w:val="000000"/>
        </w:rPr>
        <w:t> </w:t>
      </w:r>
      <w:r>
        <w:rPr>
          <w:rFonts w:ascii="Book Antiqua" w:hAnsi="Book Antiqua" w:cs="宋体" w:hint="eastAsia"/>
          <w:color w:val="000000"/>
        </w:rPr>
        <w:t>2009</w:t>
      </w:r>
      <w:r w:rsidRPr="006309FF">
        <w:rPr>
          <w:rFonts w:ascii="Book Antiqua" w:hAnsi="Book Antiqua" w:cs="宋体"/>
          <w:color w:val="000000"/>
        </w:rPr>
        <w:t>; </w:t>
      </w:r>
      <w:r w:rsidRPr="006309FF">
        <w:rPr>
          <w:rFonts w:ascii="Book Antiqua" w:hAnsi="Book Antiqua" w:cs="宋体"/>
          <w:b/>
          <w:bCs/>
          <w:color w:val="000000"/>
        </w:rPr>
        <w:t>23</w:t>
      </w:r>
      <w:r w:rsidRPr="006309FF">
        <w:rPr>
          <w:rFonts w:ascii="Book Antiqua" w:hAnsi="Book Antiqua" w:cs="宋体"/>
          <w:color w:val="000000"/>
        </w:rPr>
        <w:t>: e5-e9 [PMID: 19769802 DOI: 10.2500/ajra.2009.23.3407]</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24 </w:t>
      </w:r>
      <w:r w:rsidRPr="006309FF">
        <w:rPr>
          <w:rFonts w:ascii="Book Antiqua" w:hAnsi="Book Antiqua" w:cs="宋体"/>
          <w:b/>
          <w:bCs/>
          <w:color w:val="000000"/>
        </w:rPr>
        <w:t>Zhou J</w:t>
      </w:r>
      <w:r w:rsidRPr="006309FF">
        <w:rPr>
          <w:rFonts w:ascii="Book Antiqua" w:hAnsi="Book Antiqua" w:cs="宋体"/>
          <w:color w:val="000000"/>
        </w:rPr>
        <w:t xml:space="preserve">, </w:t>
      </w:r>
      <w:proofErr w:type="spellStart"/>
      <w:r w:rsidRPr="006309FF">
        <w:rPr>
          <w:rFonts w:ascii="Book Antiqua" w:hAnsi="Book Antiqua" w:cs="宋体"/>
          <w:color w:val="000000"/>
        </w:rPr>
        <w:t>Eksioglu</w:t>
      </w:r>
      <w:proofErr w:type="spellEnd"/>
      <w:r w:rsidRPr="006309FF">
        <w:rPr>
          <w:rFonts w:ascii="Book Antiqua" w:hAnsi="Book Antiqua" w:cs="宋体"/>
          <w:color w:val="000000"/>
        </w:rPr>
        <w:t xml:space="preserve"> EA, </w:t>
      </w:r>
      <w:proofErr w:type="spellStart"/>
      <w:r w:rsidRPr="006309FF">
        <w:rPr>
          <w:rFonts w:ascii="Book Antiqua" w:hAnsi="Book Antiqua" w:cs="宋体"/>
          <w:color w:val="000000"/>
        </w:rPr>
        <w:t>Fortenbery</w:t>
      </w:r>
      <w:proofErr w:type="spellEnd"/>
      <w:r w:rsidRPr="006309FF">
        <w:rPr>
          <w:rFonts w:ascii="Book Antiqua" w:hAnsi="Book Antiqua" w:cs="宋体"/>
          <w:color w:val="000000"/>
        </w:rPr>
        <w:t xml:space="preserve"> NR, Chen X, Wang H, </w:t>
      </w:r>
      <w:proofErr w:type="spellStart"/>
      <w:r w:rsidRPr="006309FF">
        <w:rPr>
          <w:rFonts w:ascii="Book Antiqua" w:hAnsi="Book Antiqua" w:cs="宋体"/>
          <w:color w:val="000000"/>
        </w:rPr>
        <w:t>Epling-Burnette</w:t>
      </w:r>
      <w:proofErr w:type="spellEnd"/>
      <w:r w:rsidRPr="006309FF">
        <w:rPr>
          <w:rFonts w:ascii="Book Antiqua" w:hAnsi="Book Antiqua" w:cs="宋体"/>
          <w:color w:val="000000"/>
        </w:rPr>
        <w:t xml:space="preserve"> PK, </w:t>
      </w:r>
      <w:proofErr w:type="spellStart"/>
      <w:r w:rsidRPr="006309FF">
        <w:rPr>
          <w:rFonts w:ascii="Book Antiqua" w:hAnsi="Book Antiqua" w:cs="宋体"/>
          <w:color w:val="000000"/>
        </w:rPr>
        <w:t>Djeu</w:t>
      </w:r>
      <w:proofErr w:type="spellEnd"/>
      <w:r w:rsidRPr="006309FF">
        <w:rPr>
          <w:rFonts w:ascii="Book Antiqua" w:hAnsi="Book Antiqua" w:cs="宋体"/>
          <w:color w:val="000000"/>
        </w:rPr>
        <w:t xml:space="preserve"> JY, Wei S. Bone marrow mononuclear cells up-regulate toll-like receptor expression and produce inflammatory mediators in response to cigarette smoke extract. </w:t>
      </w:r>
      <w:proofErr w:type="spellStart"/>
      <w:r w:rsidRPr="006309FF">
        <w:rPr>
          <w:rFonts w:ascii="Book Antiqua" w:hAnsi="Book Antiqua" w:cs="宋体"/>
          <w:i/>
          <w:iCs/>
          <w:color w:val="000000"/>
        </w:rPr>
        <w:t>PLoS</w:t>
      </w:r>
      <w:proofErr w:type="spellEnd"/>
      <w:r w:rsidRPr="006309FF">
        <w:rPr>
          <w:rFonts w:ascii="Book Antiqua" w:hAnsi="Book Antiqua" w:cs="宋体"/>
          <w:i/>
          <w:iCs/>
          <w:color w:val="000000"/>
        </w:rPr>
        <w:t xml:space="preserve"> One</w:t>
      </w:r>
      <w:r w:rsidRPr="006309FF">
        <w:rPr>
          <w:rFonts w:ascii="Book Antiqua" w:hAnsi="Book Antiqua" w:cs="宋体"/>
          <w:color w:val="000000"/>
        </w:rPr>
        <w:t> 2011; </w:t>
      </w:r>
      <w:r w:rsidRPr="006309FF">
        <w:rPr>
          <w:rFonts w:ascii="Book Antiqua" w:hAnsi="Book Antiqua" w:cs="宋体"/>
          <w:b/>
          <w:bCs/>
          <w:color w:val="000000"/>
        </w:rPr>
        <w:t>6</w:t>
      </w:r>
      <w:r w:rsidRPr="006309FF">
        <w:rPr>
          <w:rFonts w:ascii="Book Antiqua" w:hAnsi="Book Antiqua" w:cs="宋体"/>
          <w:color w:val="000000"/>
        </w:rPr>
        <w:t>: e21173 [PMID: 21738617 DOI: 10.1371/journal.pone.0021173]</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25 </w:t>
      </w:r>
      <w:proofErr w:type="spellStart"/>
      <w:r w:rsidRPr="006309FF">
        <w:rPr>
          <w:rFonts w:ascii="Book Antiqua" w:hAnsi="Book Antiqua" w:cs="宋体"/>
          <w:b/>
          <w:bCs/>
          <w:color w:val="000000"/>
        </w:rPr>
        <w:t>Koarai</w:t>
      </w:r>
      <w:proofErr w:type="spellEnd"/>
      <w:r w:rsidRPr="006309FF">
        <w:rPr>
          <w:rFonts w:ascii="Book Antiqua" w:hAnsi="Book Antiqua" w:cs="宋体"/>
          <w:b/>
          <w:bCs/>
          <w:color w:val="000000"/>
        </w:rPr>
        <w:t xml:space="preserve"> A</w:t>
      </w:r>
      <w:r w:rsidRPr="006309FF">
        <w:rPr>
          <w:rFonts w:ascii="Book Antiqua" w:hAnsi="Book Antiqua" w:cs="宋体"/>
          <w:color w:val="000000"/>
        </w:rPr>
        <w:t xml:space="preserve">, Yanagisawa S, </w:t>
      </w:r>
      <w:proofErr w:type="spellStart"/>
      <w:r w:rsidRPr="006309FF">
        <w:rPr>
          <w:rFonts w:ascii="Book Antiqua" w:hAnsi="Book Antiqua" w:cs="宋体"/>
          <w:color w:val="000000"/>
        </w:rPr>
        <w:t>Sugiura</w:t>
      </w:r>
      <w:proofErr w:type="spellEnd"/>
      <w:r w:rsidRPr="006309FF">
        <w:rPr>
          <w:rFonts w:ascii="Book Antiqua" w:hAnsi="Book Antiqua" w:cs="宋体"/>
          <w:color w:val="000000"/>
        </w:rPr>
        <w:t xml:space="preserve"> H, Ichikawa T, </w:t>
      </w:r>
      <w:proofErr w:type="spellStart"/>
      <w:r w:rsidRPr="006309FF">
        <w:rPr>
          <w:rFonts w:ascii="Book Antiqua" w:hAnsi="Book Antiqua" w:cs="宋体"/>
          <w:color w:val="000000"/>
        </w:rPr>
        <w:t>Akamatsu</w:t>
      </w:r>
      <w:proofErr w:type="spellEnd"/>
      <w:r w:rsidRPr="006309FF">
        <w:rPr>
          <w:rFonts w:ascii="Book Antiqua" w:hAnsi="Book Antiqua" w:cs="宋体"/>
          <w:color w:val="000000"/>
        </w:rPr>
        <w:t xml:space="preserve"> K, Hirano T, Nakanishi M, Matsunaga K, </w:t>
      </w:r>
      <w:proofErr w:type="spellStart"/>
      <w:r w:rsidRPr="006309FF">
        <w:rPr>
          <w:rFonts w:ascii="Book Antiqua" w:hAnsi="Book Antiqua" w:cs="宋体"/>
          <w:color w:val="000000"/>
        </w:rPr>
        <w:t>Minakata</w:t>
      </w:r>
      <w:proofErr w:type="spellEnd"/>
      <w:r w:rsidRPr="006309FF">
        <w:rPr>
          <w:rFonts w:ascii="Book Antiqua" w:hAnsi="Book Antiqua" w:cs="宋体"/>
          <w:color w:val="000000"/>
        </w:rPr>
        <w:t xml:space="preserve"> Y, Ichinose M. Cigarette smoke augments the expression and responses of toll-like receptor 3 in human macrophages. </w:t>
      </w:r>
      <w:proofErr w:type="spellStart"/>
      <w:r w:rsidRPr="006309FF">
        <w:rPr>
          <w:rFonts w:ascii="Book Antiqua" w:hAnsi="Book Antiqua" w:cs="宋体"/>
          <w:i/>
          <w:iCs/>
          <w:color w:val="000000"/>
        </w:rPr>
        <w:t>Respirology</w:t>
      </w:r>
      <w:proofErr w:type="spellEnd"/>
      <w:r w:rsidRPr="006309FF">
        <w:rPr>
          <w:rFonts w:ascii="Book Antiqua" w:hAnsi="Book Antiqua" w:cs="宋体"/>
          <w:color w:val="000000"/>
        </w:rPr>
        <w:t> 2012; </w:t>
      </w:r>
      <w:r w:rsidRPr="006309FF">
        <w:rPr>
          <w:rFonts w:ascii="Book Antiqua" w:hAnsi="Book Antiqua" w:cs="宋体"/>
          <w:b/>
          <w:bCs/>
          <w:color w:val="000000"/>
        </w:rPr>
        <w:t>17</w:t>
      </w:r>
      <w:r w:rsidRPr="006309FF">
        <w:rPr>
          <w:rFonts w:ascii="Book Antiqua" w:hAnsi="Book Antiqua" w:cs="宋体"/>
          <w:color w:val="000000"/>
        </w:rPr>
        <w:t>: 1018-1025 [PMID: 22591330 DOI: 10.1111/j.1440-1843.2012.02198.x]</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26 </w:t>
      </w:r>
      <w:r w:rsidRPr="006309FF">
        <w:rPr>
          <w:rFonts w:ascii="Book Antiqua" w:hAnsi="Book Antiqua" w:cs="宋体"/>
          <w:b/>
          <w:bCs/>
          <w:color w:val="000000"/>
        </w:rPr>
        <w:t>Kimura G</w:t>
      </w:r>
      <w:r w:rsidRPr="006309FF">
        <w:rPr>
          <w:rFonts w:ascii="Book Antiqua" w:hAnsi="Book Antiqua" w:cs="宋体"/>
          <w:color w:val="000000"/>
        </w:rPr>
        <w:t xml:space="preserve">, Ueda K, </w:t>
      </w:r>
      <w:proofErr w:type="spellStart"/>
      <w:r w:rsidRPr="006309FF">
        <w:rPr>
          <w:rFonts w:ascii="Book Antiqua" w:hAnsi="Book Antiqua" w:cs="宋体"/>
          <w:color w:val="000000"/>
        </w:rPr>
        <w:t>Eto</w:t>
      </w:r>
      <w:proofErr w:type="spellEnd"/>
      <w:r w:rsidRPr="006309FF">
        <w:rPr>
          <w:rFonts w:ascii="Book Antiqua" w:hAnsi="Book Antiqua" w:cs="宋体"/>
          <w:color w:val="000000"/>
        </w:rPr>
        <w:t xml:space="preserve"> S, Watanabe Y, </w:t>
      </w:r>
      <w:proofErr w:type="spellStart"/>
      <w:r w:rsidRPr="006309FF">
        <w:rPr>
          <w:rFonts w:ascii="Book Antiqua" w:hAnsi="Book Antiqua" w:cs="宋体"/>
          <w:color w:val="000000"/>
        </w:rPr>
        <w:t>Masuko</w:t>
      </w:r>
      <w:proofErr w:type="spellEnd"/>
      <w:r w:rsidRPr="006309FF">
        <w:rPr>
          <w:rFonts w:ascii="Book Antiqua" w:hAnsi="Book Antiqua" w:cs="宋体"/>
          <w:color w:val="000000"/>
        </w:rPr>
        <w:t xml:space="preserve"> T, </w:t>
      </w:r>
      <w:proofErr w:type="spellStart"/>
      <w:r w:rsidRPr="006309FF">
        <w:rPr>
          <w:rFonts w:ascii="Book Antiqua" w:hAnsi="Book Antiqua" w:cs="宋体"/>
          <w:color w:val="000000"/>
        </w:rPr>
        <w:t>Kusama</w:t>
      </w:r>
      <w:proofErr w:type="spellEnd"/>
      <w:r w:rsidRPr="006309FF">
        <w:rPr>
          <w:rFonts w:ascii="Book Antiqua" w:hAnsi="Book Antiqua" w:cs="宋体"/>
          <w:color w:val="000000"/>
        </w:rPr>
        <w:t xml:space="preserve"> T, Barnes PJ, Ito K, </w:t>
      </w:r>
      <w:proofErr w:type="spellStart"/>
      <w:r w:rsidRPr="006309FF">
        <w:rPr>
          <w:rFonts w:ascii="Book Antiqua" w:hAnsi="Book Antiqua" w:cs="宋体"/>
          <w:color w:val="000000"/>
        </w:rPr>
        <w:t>Kizawa</w:t>
      </w:r>
      <w:proofErr w:type="spellEnd"/>
      <w:r w:rsidRPr="006309FF">
        <w:rPr>
          <w:rFonts w:ascii="Book Antiqua" w:hAnsi="Book Antiqua" w:cs="宋体"/>
          <w:color w:val="000000"/>
        </w:rPr>
        <w:t xml:space="preserve"> Y. Toll-like receptor 3 stimulation causes corticosteroid-refractory airway </w:t>
      </w:r>
      <w:proofErr w:type="spellStart"/>
      <w:r w:rsidRPr="006309FF">
        <w:rPr>
          <w:rFonts w:ascii="Book Antiqua" w:hAnsi="Book Antiqua" w:cs="宋体"/>
          <w:color w:val="000000"/>
        </w:rPr>
        <w:t>neutrophilia</w:t>
      </w:r>
      <w:proofErr w:type="spellEnd"/>
      <w:r w:rsidRPr="006309FF">
        <w:rPr>
          <w:rFonts w:ascii="Book Antiqua" w:hAnsi="Book Antiqua" w:cs="宋体"/>
          <w:color w:val="000000"/>
        </w:rPr>
        <w:t xml:space="preserve"> and </w:t>
      </w:r>
      <w:proofErr w:type="spellStart"/>
      <w:r w:rsidRPr="006309FF">
        <w:rPr>
          <w:rFonts w:ascii="Book Antiqua" w:hAnsi="Book Antiqua" w:cs="宋体"/>
          <w:color w:val="000000"/>
        </w:rPr>
        <w:t>hyperresponsiveness</w:t>
      </w:r>
      <w:proofErr w:type="spellEnd"/>
      <w:r w:rsidRPr="006309FF">
        <w:rPr>
          <w:rFonts w:ascii="Book Antiqua" w:hAnsi="Book Antiqua" w:cs="宋体"/>
          <w:color w:val="000000"/>
        </w:rPr>
        <w:t xml:space="preserve"> in mice. </w:t>
      </w:r>
      <w:r w:rsidRPr="006309FF">
        <w:rPr>
          <w:rFonts w:ascii="Book Antiqua" w:hAnsi="Book Antiqua" w:cs="宋体"/>
          <w:i/>
          <w:iCs/>
          <w:color w:val="000000"/>
        </w:rPr>
        <w:t>Chest</w:t>
      </w:r>
      <w:r w:rsidRPr="006309FF">
        <w:rPr>
          <w:rFonts w:ascii="Book Antiqua" w:hAnsi="Book Antiqua" w:cs="宋体"/>
          <w:color w:val="000000"/>
        </w:rPr>
        <w:t> 2013; </w:t>
      </w:r>
      <w:r w:rsidRPr="006309FF">
        <w:rPr>
          <w:rFonts w:ascii="Book Antiqua" w:hAnsi="Book Antiqua" w:cs="宋体"/>
          <w:b/>
          <w:bCs/>
          <w:color w:val="000000"/>
        </w:rPr>
        <w:t>144</w:t>
      </w:r>
      <w:r w:rsidRPr="006309FF">
        <w:rPr>
          <w:rFonts w:ascii="Book Antiqua" w:hAnsi="Book Antiqua" w:cs="宋体"/>
          <w:color w:val="000000"/>
        </w:rPr>
        <w:t>: 99-105 [PMID: 23348232 DOI: 10.1378/chest.12-2610]</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27 </w:t>
      </w:r>
      <w:proofErr w:type="spellStart"/>
      <w:r w:rsidRPr="006309FF">
        <w:rPr>
          <w:rFonts w:ascii="Book Antiqua" w:hAnsi="Book Antiqua" w:cs="宋体"/>
          <w:b/>
          <w:bCs/>
          <w:color w:val="000000"/>
        </w:rPr>
        <w:t>Todt</w:t>
      </w:r>
      <w:proofErr w:type="spellEnd"/>
      <w:r w:rsidRPr="006309FF">
        <w:rPr>
          <w:rFonts w:ascii="Book Antiqua" w:hAnsi="Book Antiqua" w:cs="宋体"/>
          <w:b/>
          <w:bCs/>
          <w:color w:val="000000"/>
        </w:rPr>
        <w:t xml:space="preserve"> JC</w:t>
      </w:r>
      <w:r w:rsidRPr="006309FF">
        <w:rPr>
          <w:rFonts w:ascii="Book Antiqua" w:hAnsi="Book Antiqua" w:cs="宋体"/>
          <w:color w:val="000000"/>
        </w:rPr>
        <w:t xml:space="preserve">, Freeman CM, Brown JP, </w:t>
      </w:r>
      <w:proofErr w:type="spellStart"/>
      <w:r w:rsidRPr="006309FF">
        <w:rPr>
          <w:rFonts w:ascii="Book Antiqua" w:hAnsi="Book Antiqua" w:cs="宋体"/>
          <w:color w:val="000000"/>
        </w:rPr>
        <w:t>Sonstein</w:t>
      </w:r>
      <w:proofErr w:type="spellEnd"/>
      <w:r w:rsidRPr="006309FF">
        <w:rPr>
          <w:rFonts w:ascii="Book Antiqua" w:hAnsi="Book Antiqua" w:cs="宋体"/>
          <w:color w:val="000000"/>
        </w:rPr>
        <w:t xml:space="preserve"> J, Ames TM, </w:t>
      </w:r>
      <w:proofErr w:type="spellStart"/>
      <w:r w:rsidRPr="006309FF">
        <w:rPr>
          <w:rFonts w:ascii="Book Antiqua" w:hAnsi="Book Antiqua" w:cs="宋体"/>
          <w:color w:val="000000"/>
        </w:rPr>
        <w:t>McCubbrey</w:t>
      </w:r>
      <w:proofErr w:type="spellEnd"/>
      <w:r w:rsidRPr="006309FF">
        <w:rPr>
          <w:rFonts w:ascii="Book Antiqua" w:hAnsi="Book Antiqua" w:cs="宋体"/>
          <w:color w:val="000000"/>
        </w:rPr>
        <w:t xml:space="preserve"> AL, Martinez FJ, </w:t>
      </w:r>
      <w:proofErr w:type="spellStart"/>
      <w:r w:rsidRPr="006309FF">
        <w:rPr>
          <w:rFonts w:ascii="Book Antiqua" w:hAnsi="Book Antiqua" w:cs="宋体"/>
          <w:color w:val="000000"/>
        </w:rPr>
        <w:t>Chensue</w:t>
      </w:r>
      <w:proofErr w:type="spellEnd"/>
      <w:r w:rsidRPr="006309FF">
        <w:rPr>
          <w:rFonts w:ascii="Book Antiqua" w:hAnsi="Book Antiqua" w:cs="宋体"/>
          <w:color w:val="000000"/>
        </w:rPr>
        <w:t xml:space="preserve"> SW, Beck JM, Curtis JL. Smoking decreases the response of human lung macrophages to double-stranded RNA by reducing TLR3 expression. </w:t>
      </w:r>
      <w:proofErr w:type="spellStart"/>
      <w:r w:rsidRPr="006309FF">
        <w:rPr>
          <w:rFonts w:ascii="Book Antiqua" w:hAnsi="Book Antiqua" w:cs="宋体"/>
          <w:i/>
          <w:iCs/>
          <w:color w:val="000000"/>
        </w:rPr>
        <w:t>Respir</w:t>
      </w:r>
      <w:proofErr w:type="spellEnd"/>
      <w:r w:rsidRPr="006309FF">
        <w:rPr>
          <w:rFonts w:ascii="Book Antiqua" w:hAnsi="Book Antiqua" w:cs="宋体"/>
          <w:i/>
          <w:iCs/>
          <w:color w:val="000000"/>
        </w:rPr>
        <w:t xml:space="preserve"> Res</w:t>
      </w:r>
      <w:r w:rsidRPr="006309FF">
        <w:rPr>
          <w:rFonts w:ascii="Book Antiqua" w:hAnsi="Book Antiqua" w:cs="宋体"/>
          <w:color w:val="000000"/>
        </w:rPr>
        <w:t> 2013; </w:t>
      </w:r>
      <w:r w:rsidRPr="006309FF">
        <w:rPr>
          <w:rFonts w:ascii="Book Antiqua" w:hAnsi="Book Antiqua" w:cs="宋体"/>
          <w:b/>
          <w:bCs/>
          <w:color w:val="000000"/>
        </w:rPr>
        <w:t>14</w:t>
      </w:r>
      <w:r w:rsidRPr="006309FF">
        <w:rPr>
          <w:rFonts w:ascii="Book Antiqua" w:hAnsi="Book Antiqua" w:cs="宋体"/>
          <w:color w:val="000000"/>
        </w:rPr>
        <w:t>: 33 [PMID: 23497334 DOI: 10.1186/1465-9921-14-33]</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28 </w:t>
      </w:r>
      <w:r w:rsidRPr="006309FF">
        <w:rPr>
          <w:rFonts w:ascii="Book Antiqua" w:hAnsi="Book Antiqua" w:cs="宋体"/>
          <w:b/>
          <w:bCs/>
          <w:color w:val="000000"/>
        </w:rPr>
        <w:t>Heinz S</w:t>
      </w:r>
      <w:r w:rsidRPr="006309FF">
        <w:rPr>
          <w:rFonts w:ascii="Book Antiqua" w:hAnsi="Book Antiqua" w:cs="宋体"/>
          <w:color w:val="000000"/>
        </w:rPr>
        <w:t xml:space="preserve">, </w:t>
      </w:r>
      <w:proofErr w:type="spellStart"/>
      <w:r w:rsidRPr="006309FF">
        <w:rPr>
          <w:rFonts w:ascii="Book Antiqua" w:hAnsi="Book Antiqua" w:cs="宋体"/>
          <w:color w:val="000000"/>
        </w:rPr>
        <w:t>Haehnel</w:t>
      </w:r>
      <w:proofErr w:type="spellEnd"/>
      <w:r w:rsidRPr="006309FF">
        <w:rPr>
          <w:rFonts w:ascii="Book Antiqua" w:hAnsi="Book Antiqua" w:cs="宋体"/>
          <w:color w:val="000000"/>
        </w:rPr>
        <w:t xml:space="preserve"> V, </w:t>
      </w:r>
      <w:proofErr w:type="spellStart"/>
      <w:r w:rsidRPr="006309FF">
        <w:rPr>
          <w:rFonts w:ascii="Book Antiqua" w:hAnsi="Book Antiqua" w:cs="宋体"/>
          <w:color w:val="000000"/>
        </w:rPr>
        <w:t>Karaghiosoff</w:t>
      </w:r>
      <w:proofErr w:type="spellEnd"/>
      <w:r w:rsidRPr="006309FF">
        <w:rPr>
          <w:rFonts w:ascii="Book Antiqua" w:hAnsi="Book Antiqua" w:cs="宋体"/>
          <w:color w:val="000000"/>
        </w:rPr>
        <w:t xml:space="preserve"> M, </w:t>
      </w:r>
      <w:proofErr w:type="spellStart"/>
      <w:r w:rsidRPr="006309FF">
        <w:rPr>
          <w:rFonts w:ascii="Book Antiqua" w:hAnsi="Book Antiqua" w:cs="宋体"/>
          <w:color w:val="000000"/>
        </w:rPr>
        <w:t>Schwarzfischer</w:t>
      </w:r>
      <w:proofErr w:type="spellEnd"/>
      <w:r w:rsidRPr="006309FF">
        <w:rPr>
          <w:rFonts w:ascii="Book Antiqua" w:hAnsi="Book Antiqua" w:cs="宋体"/>
          <w:color w:val="000000"/>
        </w:rPr>
        <w:t xml:space="preserve"> L, Müller M, Krause SW, </w:t>
      </w:r>
      <w:proofErr w:type="spellStart"/>
      <w:r w:rsidRPr="006309FF">
        <w:rPr>
          <w:rFonts w:ascii="Book Antiqua" w:hAnsi="Book Antiqua" w:cs="宋体"/>
          <w:color w:val="000000"/>
        </w:rPr>
        <w:t>Rehli</w:t>
      </w:r>
      <w:proofErr w:type="spellEnd"/>
      <w:r w:rsidRPr="006309FF">
        <w:rPr>
          <w:rFonts w:ascii="Book Antiqua" w:hAnsi="Book Antiqua" w:cs="宋体"/>
          <w:color w:val="000000"/>
        </w:rPr>
        <w:t xml:space="preserve"> M. Species-specific regulation of Toll-like receptor 3 genes in men and mice. </w:t>
      </w:r>
      <w:r w:rsidRPr="006309FF">
        <w:rPr>
          <w:rFonts w:ascii="Book Antiqua" w:hAnsi="Book Antiqua" w:cs="宋体"/>
          <w:i/>
          <w:iCs/>
          <w:color w:val="000000"/>
        </w:rPr>
        <w:t xml:space="preserve">J </w:t>
      </w:r>
      <w:proofErr w:type="spellStart"/>
      <w:r w:rsidRPr="006309FF">
        <w:rPr>
          <w:rFonts w:ascii="Book Antiqua" w:hAnsi="Book Antiqua" w:cs="宋体"/>
          <w:i/>
          <w:iCs/>
          <w:color w:val="000000"/>
        </w:rPr>
        <w:t>Biol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Chem</w:t>
      </w:r>
      <w:proofErr w:type="spellEnd"/>
      <w:r w:rsidRPr="006309FF">
        <w:rPr>
          <w:rFonts w:ascii="Book Antiqua" w:hAnsi="Book Antiqua" w:cs="宋体"/>
          <w:color w:val="000000"/>
        </w:rPr>
        <w:t> 2003; </w:t>
      </w:r>
      <w:r w:rsidRPr="006309FF">
        <w:rPr>
          <w:rFonts w:ascii="Book Antiqua" w:hAnsi="Book Antiqua" w:cs="宋体"/>
          <w:b/>
          <w:bCs/>
          <w:color w:val="000000"/>
        </w:rPr>
        <w:t>278</w:t>
      </w:r>
      <w:r w:rsidRPr="006309FF">
        <w:rPr>
          <w:rFonts w:ascii="Book Antiqua" w:hAnsi="Book Antiqua" w:cs="宋体"/>
          <w:color w:val="000000"/>
        </w:rPr>
        <w:t>: 21502-21509 [PMID: 12672806 DOI: 10.1074/jbc.M301476200]</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29 </w:t>
      </w:r>
      <w:proofErr w:type="spellStart"/>
      <w:r w:rsidRPr="006309FF">
        <w:rPr>
          <w:rFonts w:ascii="Book Antiqua" w:hAnsi="Book Antiqua" w:cs="宋体"/>
          <w:b/>
          <w:bCs/>
          <w:color w:val="000000"/>
        </w:rPr>
        <w:t>Sabbah</w:t>
      </w:r>
      <w:proofErr w:type="spellEnd"/>
      <w:r w:rsidRPr="006309FF">
        <w:rPr>
          <w:rFonts w:ascii="Book Antiqua" w:hAnsi="Book Antiqua" w:cs="宋体"/>
          <w:b/>
          <w:bCs/>
          <w:color w:val="000000"/>
        </w:rPr>
        <w:t xml:space="preserve"> A</w:t>
      </w:r>
      <w:r w:rsidRPr="006309FF">
        <w:rPr>
          <w:rFonts w:ascii="Book Antiqua" w:hAnsi="Book Antiqua" w:cs="宋体"/>
          <w:color w:val="000000"/>
        </w:rPr>
        <w:t xml:space="preserve">, Chang TH, </w:t>
      </w:r>
      <w:proofErr w:type="spellStart"/>
      <w:r w:rsidRPr="006309FF">
        <w:rPr>
          <w:rFonts w:ascii="Book Antiqua" w:hAnsi="Book Antiqua" w:cs="宋体"/>
          <w:color w:val="000000"/>
        </w:rPr>
        <w:t>Harnack</w:t>
      </w:r>
      <w:proofErr w:type="spellEnd"/>
      <w:r w:rsidRPr="006309FF">
        <w:rPr>
          <w:rFonts w:ascii="Book Antiqua" w:hAnsi="Book Antiqua" w:cs="宋体"/>
          <w:color w:val="000000"/>
        </w:rPr>
        <w:t xml:space="preserve"> R, </w:t>
      </w:r>
      <w:proofErr w:type="spellStart"/>
      <w:r w:rsidRPr="006309FF">
        <w:rPr>
          <w:rFonts w:ascii="Book Antiqua" w:hAnsi="Book Antiqua" w:cs="宋体"/>
          <w:color w:val="000000"/>
        </w:rPr>
        <w:t>Frohlich</w:t>
      </w:r>
      <w:proofErr w:type="spellEnd"/>
      <w:r w:rsidRPr="006309FF">
        <w:rPr>
          <w:rFonts w:ascii="Book Antiqua" w:hAnsi="Book Antiqua" w:cs="宋体"/>
          <w:color w:val="000000"/>
        </w:rPr>
        <w:t xml:space="preserve"> V, </w:t>
      </w:r>
      <w:proofErr w:type="spellStart"/>
      <w:r w:rsidRPr="006309FF">
        <w:rPr>
          <w:rFonts w:ascii="Book Antiqua" w:hAnsi="Book Antiqua" w:cs="宋体"/>
          <w:color w:val="000000"/>
        </w:rPr>
        <w:t>Tominaga</w:t>
      </w:r>
      <w:proofErr w:type="spellEnd"/>
      <w:r w:rsidRPr="006309FF">
        <w:rPr>
          <w:rFonts w:ascii="Book Antiqua" w:hAnsi="Book Antiqua" w:cs="宋体"/>
          <w:color w:val="000000"/>
        </w:rPr>
        <w:t xml:space="preserve"> K, </w:t>
      </w:r>
      <w:proofErr w:type="spellStart"/>
      <w:r w:rsidRPr="006309FF">
        <w:rPr>
          <w:rFonts w:ascii="Book Antiqua" w:hAnsi="Book Antiqua" w:cs="宋体"/>
          <w:color w:val="000000"/>
        </w:rPr>
        <w:t>Dube</w:t>
      </w:r>
      <w:proofErr w:type="spellEnd"/>
      <w:r w:rsidRPr="006309FF">
        <w:rPr>
          <w:rFonts w:ascii="Book Antiqua" w:hAnsi="Book Antiqua" w:cs="宋体"/>
          <w:color w:val="000000"/>
        </w:rPr>
        <w:t xml:space="preserve"> PH, Xiang Y, Bose S. Activation of innate immune antiviral responses by Nod2. </w:t>
      </w:r>
      <w:r w:rsidRPr="006309FF">
        <w:rPr>
          <w:rFonts w:ascii="Book Antiqua" w:hAnsi="Book Antiqua" w:cs="宋体"/>
          <w:i/>
          <w:iCs/>
          <w:color w:val="000000"/>
        </w:rPr>
        <w:t xml:space="preserve">Nat </w:t>
      </w:r>
      <w:proofErr w:type="spellStart"/>
      <w:r w:rsidRPr="006309FF">
        <w:rPr>
          <w:rFonts w:ascii="Book Antiqua" w:hAnsi="Book Antiqua" w:cs="宋体"/>
          <w:i/>
          <w:iCs/>
          <w:color w:val="000000"/>
        </w:rPr>
        <w:t>Immunol</w:t>
      </w:r>
      <w:proofErr w:type="spellEnd"/>
      <w:r w:rsidRPr="006309FF">
        <w:rPr>
          <w:rFonts w:ascii="Book Antiqua" w:hAnsi="Book Antiqua" w:cs="宋体"/>
          <w:color w:val="000000"/>
        </w:rPr>
        <w:t> 2009; </w:t>
      </w:r>
      <w:r w:rsidRPr="006309FF">
        <w:rPr>
          <w:rFonts w:ascii="Book Antiqua" w:hAnsi="Book Antiqua" w:cs="宋体"/>
          <w:b/>
          <w:bCs/>
          <w:color w:val="000000"/>
        </w:rPr>
        <w:t>10</w:t>
      </w:r>
      <w:r w:rsidRPr="006309FF">
        <w:rPr>
          <w:rFonts w:ascii="Book Antiqua" w:hAnsi="Book Antiqua" w:cs="宋体"/>
          <w:color w:val="000000"/>
        </w:rPr>
        <w:t>: 1073-1080 [PMID: 19701189 DOI: 10.1038/ni.1782]</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30 </w:t>
      </w:r>
      <w:proofErr w:type="spellStart"/>
      <w:r w:rsidRPr="006309FF">
        <w:rPr>
          <w:rFonts w:ascii="Book Antiqua" w:hAnsi="Book Antiqua" w:cs="宋体"/>
          <w:b/>
          <w:bCs/>
          <w:color w:val="000000"/>
        </w:rPr>
        <w:t>Aldhous</w:t>
      </w:r>
      <w:proofErr w:type="spellEnd"/>
      <w:r w:rsidRPr="006309FF">
        <w:rPr>
          <w:rFonts w:ascii="Book Antiqua" w:hAnsi="Book Antiqua" w:cs="宋体"/>
          <w:b/>
          <w:bCs/>
          <w:color w:val="000000"/>
        </w:rPr>
        <w:t xml:space="preserve"> MC</w:t>
      </w:r>
      <w:r w:rsidRPr="006309FF">
        <w:rPr>
          <w:rFonts w:ascii="Book Antiqua" w:hAnsi="Book Antiqua" w:cs="宋体"/>
          <w:color w:val="000000"/>
        </w:rPr>
        <w:t xml:space="preserve">, </w:t>
      </w:r>
      <w:proofErr w:type="spellStart"/>
      <w:r w:rsidRPr="006309FF">
        <w:rPr>
          <w:rFonts w:ascii="Book Antiqua" w:hAnsi="Book Antiqua" w:cs="宋体"/>
          <w:color w:val="000000"/>
        </w:rPr>
        <w:t>Soo</w:t>
      </w:r>
      <w:proofErr w:type="spellEnd"/>
      <w:r w:rsidRPr="006309FF">
        <w:rPr>
          <w:rFonts w:ascii="Book Antiqua" w:hAnsi="Book Antiqua" w:cs="宋体"/>
          <w:color w:val="000000"/>
        </w:rPr>
        <w:t xml:space="preserve"> K, Stark LA, </w:t>
      </w:r>
      <w:proofErr w:type="spellStart"/>
      <w:r w:rsidRPr="006309FF">
        <w:rPr>
          <w:rFonts w:ascii="Book Antiqua" w:hAnsi="Book Antiqua" w:cs="宋体"/>
          <w:color w:val="000000"/>
        </w:rPr>
        <w:t>Ulanicka</w:t>
      </w:r>
      <w:proofErr w:type="spellEnd"/>
      <w:r w:rsidRPr="006309FF">
        <w:rPr>
          <w:rFonts w:ascii="Book Antiqua" w:hAnsi="Book Antiqua" w:cs="宋体"/>
          <w:color w:val="000000"/>
        </w:rPr>
        <w:t xml:space="preserve"> AA, Easterbrook JE, Dunlop MG, </w:t>
      </w:r>
      <w:proofErr w:type="spellStart"/>
      <w:r w:rsidRPr="006309FF">
        <w:rPr>
          <w:rFonts w:ascii="Book Antiqua" w:hAnsi="Book Antiqua" w:cs="宋体"/>
          <w:color w:val="000000"/>
        </w:rPr>
        <w:t>Satsangi</w:t>
      </w:r>
      <w:proofErr w:type="spellEnd"/>
      <w:r w:rsidRPr="006309FF">
        <w:rPr>
          <w:rFonts w:ascii="Book Antiqua" w:hAnsi="Book Antiqua" w:cs="宋体"/>
          <w:color w:val="000000"/>
        </w:rPr>
        <w:t xml:space="preserve"> J. Cigarette smoke extract (CSE) delays NOD2 expression and affects NOD2/RIPK2 </w:t>
      </w:r>
      <w:r w:rsidRPr="006309FF">
        <w:rPr>
          <w:rFonts w:ascii="Book Antiqua" w:hAnsi="Book Antiqua" w:cs="宋体"/>
          <w:color w:val="000000"/>
        </w:rPr>
        <w:lastRenderedPageBreak/>
        <w:t>interactions in intestinal epithelial cells. </w:t>
      </w:r>
      <w:proofErr w:type="spellStart"/>
      <w:r w:rsidRPr="006309FF">
        <w:rPr>
          <w:rFonts w:ascii="Book Antiqua" w:hAnsi="Book Antiqua" w:cs="宋体"/>
          <w:i/>
          <w:iCs/>
          <w:color w:val="000000"/>
        </w:rPr>
        <w:t>PLoS</w:t>
      </w:r>
      <w:proofErr w:type="spellEnd"/>
      <w:r w:rsidRPr="006309FF">
        <w:rPr>
          <w:rFonts w:ascii="Book Antiqua" w:hAnsi="Book Antiqua" w:cs="宋体"/>
          <w:i/>
          <w:iCs/>
          <w:color w:val="000000"/>
        </w:rPr>
        <w:t xml:space="preserve"> One</w:t>
      </w:r>
      <w:r w:rsidRPr="006309FF">
        <w:rPr>
          <w:rFonts w:ascii="Book Antiqua" w:hAnsi="Book Antiqua" w:cs="宋体"/>
          <w:color w:val="000000"/>
        </w:rPr>
        <w:t> 2011; </w:t>
      </w:r>
      <w:r w:rsidRPr="006309FF">
        <w:rPr>
          <w:rFonts w:ascii="Book Antiqua" w:hAnsi="Book Antiqua" w:cs="宋体"/>
          <w:b/>
          <w:bCs/>
          <w:color w:val="000000"/>
        </w:rPr>
        <w:t>6</w:t>
      </w:r>
      <w:r w:rsidRPr="006309FF">
        <w:rPr>
          <w:rFonts w:ascii="Book Antiqua" w:hAnsi="Book Antiqua" w:cs="宋体"/>
          <w:color w:val="000000"/>
        </w:rPr>
        <w:t>: e24715 [PMID: 21931826 DOI: 10.1371/journal.pone.0024715]</w:t>
      </w:r>
    </w:p>
    <w:p w:rsidR="006309FF" w:rsidRPr="006309FF" w:rsidRDefault="006309FF" w:rsidP="006309FF">
      <w:pPr>
        <w:spacing w:after="0" w:line="360" w:lineRule="auto"/>
        <w:jc w:val="both"/>
        <w:rPr>
          <w:rFonts w:ascii="Book Antiqua" w:hAnsi="Book Antiqua" w:cs="宋体"/>
          <w:color w:val="000000"/>
        </w:rPr>
      </w:pPr>
      <w:proofErr w:type="gramStart"/>
      <w:r w:rsidRPr="006309FF">
        <w:rPr>
          <w:rFonts w:ascii="Book Antiqua" w:hAnsi="Book Antiqua" w:cs="宋体"/>
          <w:color w:val="000000"/>
        </w:rPr>
        <w:t>31 </w:t>
      </w:r>
      <w:r w:rsidRPr="006309FF">
        <w:rPr>
          <w:rFonts w:ascii="Book Antiqua" w:hAnsi="Book Antiqua" w:cs="宋体"/>
          <w:b/>
          <w:bCs/>
          <w:color w:val="000000"/>
        </w:rPr>
        <w:t>Jaspers I</w:t>
      </w:r>
      <w:r w:rsidRPr="006309FF">
        <w:rPr>
          <w:rFonts w:ascii="Book Antiqua" w:hAnsi="Book Antiqua" w:cs="宋体"/>
          <w:color w:val="000000"/>
        </w:rPr>
        <w:t>, Horvath KM, Zhang W, Brighton LE, Carson JL, Noah TL.</w:t>
      </w:r>
      <w:proofErr w:type="gramEnd"/>
      <w:r w:rsidRPr="006309FF">
        <w:rPr>
          <w:rFonts w:ascii="Book Antiqua" w:hAnsi="Book Antiqua" w:cs="宋体"/>
          <w:color w:val="000000"/>
        </w:rPr>
        <w:t xml:space="preserve"> </w:t>
      </w:r>
      <w:proofErr w:type="gramStart"/>
      <w:r w:rsidRPr="006309FF">
        <w:rPr>
          <w:rFonts w:ascii="Book Antiqua" w:hAnsi="Book Antiqua" w:cs="宋体"/>
          <w:color w:val="000000"/>
        </w:rPr>
        <w:t>Reduced expression of IRF7 in nasal epithelial cells from smokers after infection with influenza.</w:t>
      </w:r>
      <w:proofErr w:type="gramEnd"/>
      <w:r w:rsidRPr="006309FF">
        <w:rPr>
          <w:rFonts w:ascii="Book Antiqua" w:hAnsi="Book Antiqua" w:cs="宋体"/>
          <w:color w:val="000000"/>
        </w:rPr>
        <w:t> </w:t>
      </w:r>
      <w:r w:rsidRPr="006309FF">
        <w:rPr>
          <w:rFonts w:ascii="Book Antiqua" w:hAnsi="Book Antiqua" w:cs="宋体"/>
          <w:i/>
          <w:iCs/>
          <w:color w:val="000000"/>
        </w:rPr>
        <w:t xml:space="preserve">Am J </w:t>
      </w:r>
      <w:proofErr w:type="spellStart"/>
      <w:r w:rsidRPr="006309FF">
        <w:rPr>
          <w:rFonts w:ascii="Book Antiqua" w:hAnsi="Book Antiqua" w:cs="宋体"/>
          <w:i/>
          <w:iCs/>
          <w:color w:val="000000"/>
        </w:rPr>
        <w:t>Respir</w:t>
      </w:r>
      <w:proofErr w:type="spellEnd"/>
      <w:r w:rsidRPr="006309FF">
        <w:rPr>
          <w:rFonts w:ascii="Book Antiqua" w:hAnsi="Book Antiqua" w:cs="宋体"/>
          <w:i/>
          <w:iCs/>
          <w:color w:val="000000"/>
        </w:rPr>
        <w:t xml:space="preserve"> Cell </w:t>
      </w:r>
      <w:proofErr w:type="spellStart"/>
      <w:r w:rsidRPr="006309FF">
        <w:rPr>
          <w:rFonts w:ascii="Book Antiqua" w:hAnsi="Book Antiqua" w:cs="宋体"/>
          <w:i/>
          <w:iCs/>
          <w:color w:val="000000"/>
        </w:rPr>
        <w:t>Mol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Biol</w:t>
      </w:r>
      <w:proofErr w:type="spellEnd"/>
      <w:r w:rsidRPr="006309FF">
        <w:rPr>
          <w:rFonts w:ascii="Book Antiqua" w:hAnsi="Book Antiqua" w:cs="宋体"/>
          <w:color w:val="000000"/>
        </w:rPr>
        <w:t> 2010; </w:t>
      </w:r>
      <w:r w:rsidRPr="006309FF">
        <w:rPr>
          <w:rFonts w:ascii="Book Antiqua" w:hAnsi="Book Antiqua" w:cs="宋体"/>
          <w:b/>
          <w:bCs/>
          <w:color w:val="000000"/>
        </w:rPr>
        <w:t>43</w:t>
      </w:r>
      <w:r w:rsidRPr="006309FF">
        <w:rPr>
          <w:rFonts w:ascii="Book Antiqua" w:hAnsi="Book Antiqua" w:cs="宋体"/>
          <w:color w:val="000000"/>
        </w:rPr>
        <w:t>: 368-375 [PMID: 19880818 DOI: 10.1165/rcmb.2009-0254OC]</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32 </w:t>
      </w:r>
      <w:r w:rsidRPr="006309FF">
        <w:rPr>
          <w:rFonts w:ascii="Book Antiqua" w:hAnsi="Book Antiqua" w:cs="宋体"/>
          <w:b/>
          <w:bCs/>
          <w:color w:val="000000"/>
        </w:rPr>
        <w:t>Li Q</w:t>
      </w:r>
      <w:r w:rsidRPr="006309FF">
        <w:rPr>
          <w:rFonts w:ascii="Book Antiqua" w:hAnsi="Book Antiqua" w:cs="宋体"/>
          <w:color w:val="000000"/>
        </w:rPr>
        <w:t xml:space="preserve">, Tang L, Roberts PC, </w:t>
      </w:r>
      <w:proofErr w:type="spellStart"/>
      <w:r w:rsidRPr="006309FF">
        <w:rPr>
          <w:rFonts w:ascii="Book Antiqua" w:hAnsi="Book Antiqua" w:cs="宋体"/>
          <w:color w:val="000000"/>
        </w:rPr>
        <w:t>Kraniak</w:t>
      </w:r>
      <w:proofErr w:type="spellEnd"/>
      <w:r w:rsidRPr="006309FF">
        <w:rPr>
          <w:rFonts w:ascii="Book Antiqua" w:hAnsi="Book Antiqua" w:cs="宋体"/>
          <w:color w:val="000000"/>
        </w:rPr>
        <w:t xml:space="preserve"> JM, </w:t>
      </w:r>
      <w:proofErr w:type="spellStart"/>
      <w:r w:rsidRPr="006309FF">
        <w:rPr>
          <w:rFonts w:ascii="Book Antiqua" w:hAnsi="Book Antiqua" w:cs="宋体"/>
          <w:color w:val="000000"/>
        </w:rPr>
        <w:t>Fridman</w:t>
      </w:r>
      <w:proofErr w:type="spellEnd"/>
      <w:r w:rsidRPr="006309FF">
        <w:rPr>
          <w:rFonts w:ascii="Book Antiqua" w:hAnsi="Book Antiqua" w:cs="宋体"/>
          <w:color w:val="000000"/>
        </w:rPr>
        <w:t xml:space="preserve"> AL, </w:t>
      </w:r>
      <w:proofErr w:type="spellStart"/>
      <w:r w:rsidRPr="006309FF">
        <w:rPr>
          <w:rFonts w:ascii="Book Antiqua" w:hAnsi="Book Antiqua" w:cs="宋体"/>
          <w:color w:val="000000"/>
        </w:rPr>
        <w:t>Kulaeva</w:t>
      </w:r>
      <w:proofErr w:type="spellEnd"/>
      <w:r w:rsidRPr="006309FF">
        <w:rPr>
          <w:rFonts w:ascii="Book Antiqua" w:hAnsi="Book Antiqua" w:cs="宋体"/>
          <w:color w:val="000000"/>
        </w:rPr>
        <w:t xml:space="preserve"> OI, </w:t>
      </w:r>
      <w:proofErr w:type="spellStart"/>
      <w:r w:rsidRPr="006309FF">
        <w:rPr>
          <w:rFonts w:ascii="Book Antiqua" w:hAnsi="Book Antiqua" w:cs="宋体"/>
          <w:color w:val="000000"/>
        </w:rPr>
        <w:t>Tehrani</w:t>
      </w:r>
      <w:proofErr w:type="spellEnd"/>
      <w:r w:rsidRPr="006309FF">
        <w:rPr>
          <w:rFonts w:ascii="Book Antiqua" w:hAnsi="Book Antiqua" w:cs="宋体"/>
          <w:color w:val="000000"/>
        </w:rPr>
        <w:t xml:space="preserve"> OS, </w:t>
      </w:r>
      <w:proofErr w:type="spellStart"/>
      <w:r w:rsidRPr="006309FF">
        <w:rPr>
          <w:rFonts w:ascii="Book Antiqua" w:hAnsi="Book Antiqua" w:cs="宋体"/>
          <w:color w:val="000000"/>
        </w:rPr>
        <w:t>Tainsky</w:t>
      </w:r>
      <w:proofErr w:type="spellEnd"/>
      <w:r w:rsidRPr="006309FF">
        <w:rPr>
          <w:rFonts w:ascii="Book Antiqua" w:hAnsi="Book Antiqua" w:cs="宋体"/>
          <w:color w:val="000000"/>
        </w:rPr>
        <w:t xml:space="preserve"> MA. Interferon regulatory factors IRF5 and IRF7 inhibit growth and induce senescence in immortal Li-</w:t>
      </w:r>
      <w:proofErr w:type="spellStart"/>
      <w:r w:rsidRPr="006309FF">
        <w:rPr>
          <w:rFonts w:ascii="Book Antiqua" w:hAnsi="Book Antiqua" w:cs="宋体"/>
          <w:color w:val="000000"/>
        </w:rPr>
        <w:t>Fraumeni</w:t>
      </w:r>
      <w:proofErr w:type="spellEnd"/>
      <w:r w:rsidRPr="006309FF">
        <w:rPr>
          <w:rFonts w:ascii="Book Antiqua" w:hAnsi="Book Antiqua" w:cs="宋体"/>
          <w:color w:val="000000"/>
        </w:rPr>
        <w:t xml:space="preserve"> fibroblasts. </w:t>
      </w:r>
      <w:proofErr w:type="spellStart"/>
      <w:r w:rsidRPr="006309FF">
        <w:rPr>
          <w:rFonts w:ascii="Book Antiqua" w:hAnsi="Book Antiqua" w:cs="宋体"/>
          <w:i/>
          <w:iCs/>
          <w:color w:val="000000"/>
        </w:rPr>
        <w:t>Mol</w:t>
      </w:r>
      <w:proofErr w:type="spellEnd"/>
      <w:r w:rsidRPr="006309FF">
        <w:rPr>
          <w:rFonts w:ascii="Book Antiqua" w:hAnsi="Book Antiqua" w:cs="宋体"/>
          <w:i/>
          <w:iCs/>
          <w:color w:val="000000"/>
        </w:rPr>
        <w:t xml:space="preserve"> Cancer Res</w:t>
      </w:r>
      <w:r w:rsidRPr="006309FF">
        <w:rPr>
          <w:rFonts w:ascii="Book Antiqua" w:hAnsi="Book Antiqua" w:cs="宋体"/>
          <w:color w:val="000000"/>
        </w:rPr>
        <w:t> 2008; </w:t>
      </w:r>
      <w:r w:rsidRPr="006309FF">
        <w:rPr>
          <w:rFonts w:ascii="Book Antiqua" w:hAnsi="Book Antiqua" w:cs="宋体"/>
          <w:b/>
          <w:bCs/>
          <w:color w:val="000000"/>
        </w:rPr>
        <w:t>6</w:t>
      </w:r>
      <w:r w:rsidRPr="006309FF">
        <w:rPr>
          <w:rFonts w:ascii="Book Antiqua" w:hAnsi="Book Antiqua" w:cs="宋体"/>
          <w:color w:val="000000"/>
        </w:rPr>
        <w:t>: 770-784 [PMID: 18505922 DOI: 10.1158/1541-7786.MCR-07-0114]</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33 </w:t>
      </w:r>
      <w:r w:rsidRPr="006309FF">
        <w:rPr>
          <w:rFonts w:ascii="Book Antiqua" w:hAnsi="Book Antiqua" w:cs="宋体"/>
          <w:b/>
          <w:bCs/>
          <w:color w:val="000000"/>
        </w:rPr>
        <w:t>Bauer CM</w:t>
      </w:r>
      <w:r w:rsidRPr="006309FF">
        <w:rPr>
          <w:rFonts w:ascii="Book Antiqua" w:hAnsi="Book Antiqua" w:cs="宋体"/>
          <w:color w:val="000000"/>
        </w:rPr>
        <w:t xml:space="preserve">, </w:t>
      </w:r>
      <w:proofErr w:type="spellStart"/>
      <w:r w:rsidRPr="006309FF">
        <w:rPr>
          <w:rFonts w:ascii="Book Antiqua" w:hAnsi="Book Antiqua" w:cs="宋体"/>
          <w:color w:val="000000"/>
        </w:rPr>
        <w:t>Dewitte</w:t>
      </w:r>
      <w:proofErr w:type="spellEnd"/>
      <w:r w:rsidRPr="006309FF">
        <w:rPr>
          <w:rFonts w:ascii="Book Antiqua" w:hAnsi="Book Antiqua" w:cs="宋体"/>
          <w:color w:val="000000"/>
        </w:rPr>
        <w:t xml:space="preserve">-Orr SJ, Hornby KR, </w:t>
      </w:r>
      <w:proofErr w:type="spellStart"/>
      <w:r w:rsidRPr="006309FF">
        <w:rPr>
          <w:rFonts w:ascii="Book Antiqua" w:hAnsi="Book Antiqua" w:cs="宋体"/>
          <w:color w:val="000000"/>
        </w:rPr>
        <w:t>Zavitz</w:t>
      </w:r>
      <w:proofErr w:type="spellEnd"/>
      <w:r w:rsidRPr="006309FF">
        <w:rPr>
          <w:rFonts w:ascii="Book Antiqua" w:hAnsi="Book Antiqua" w:cs="宋体"/>
          <w:color w:val="000000"/>
        </w:rPr>
        <w:t xml:space="preserve"> CC, </w:t>
      </w:r>
      <w:proofErr w:type="spellStart"/>
      <w:r w:rsidRPr="006309FF">
        <w:rPr>
          <w:rFonts w:ascii="Book Antiqua" w:hAnsi="Book Antiqua" w:cs="宋体"/>
          <w:color w:val="000000"/>
        </w:rPr>
        <w:t>Lichty</w:t>
      </w:r>
      <w:proofErr w:type="spellEnd"/>
      <w:r w:rsidRPr="006309FF">
        <w:rPr>
          <w:rFonts w:ascii="Book Antiqua" w:hAnsi="Book Antiqua" w:cs="宋体"/>
          <w:color w:val="000000"/>
        </w:rPr>
        <w:t xml:space="preserve"> BD, </w:t>
      </w:r>
      <w:proofErr w:type="spellStart"/>
      <w:r w:rsidRPr="006309FF">
        <w:rPr>
          <w:rFonts w:ascii="Book Antiqua" w:hAnsi="Book Antiqua" w:cs="宋体"/>
          <w:color w:val="000000"/>
        </w:rPr>
        <w:t>Stämpfli</w:t>
      </w:r>
      <w:proofErr w:type="spellEnd"/>
      <w:r w:rsidRPr="006309FF">
        <w:rPr>
          <w:rFonts w:ascii="Book Antiqua" w:hAnsi="Book Antiqua" w:cs="宋体"/>
          <w:color w:val="000000"/>
        </w:rPr>
        <w:t xml:space="preserve"> MR, Mossman KL. Cigarette smoke suppresses type I interferon-mediated antiviral immunity in lung fibroblast and epithelial cells. </w:t>
      </w:r>
      <w:r w:rsidRPr="006309FF">
        <w:rPr>
          <w:rFonts w:ascii="Book Antiqua" w:hAnsi="Book Antiqua" w:cs="宋体"/>
          <w:i/>
          <w:iCs/>
          <w:color w:val="000000"/>
        </w:rPr>
        <w:t>J Interferon Cytokine Res</w:t>
      </w:r>
      <w:r w:rsidRPr="006309FF">
        <w:rPr>
          <w:rFonts w:ascii="Book Antiqua" w:hAnsi="Book Antiqua" w:cs="宋体"/>
          <w:color w:val="000000"/>
        </w:rPr>
        <w:t> 2008; </w:t>
      </w:r>
      <w:r w:rsidRPr="006309FF">
        <w:rPr>
          <w:rFonts w:ascii="Book Antiqua" w:hAnsi="Book Antiqua" w:cs="宋体"/>
          <w:b/>
          <w:bCs/>
          <w:color w:val="000000"/>
        </w:rPr>
        <w:t>28</w:t>
      </w:r>
      <w:r w:rsidRPr="006309FF">
        <w:rPr>
          <w:rFonts w:ascii="Book Antiqua" w:hAnsi="Book Antiqua" w:cs="宋体"/>
          <w:color w:val="000000"/>
        </w:rPr>
        <w:t>: 167-179 [PMID: 18338949 DOI: 10.1089/jir.2007.0054]</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34 </w:t>
      </w:r>
      <w:r w:rsidRPr="006309FF">
        <w:rPr>
          <w:rFonts w:ascii="Book Antiqua" w:hAnsi="Book Antiqua" w:cs="宋体"/>
          <w:b/>
          <w:bCs/>
          <w:color w:val="000000"/>
        </w:rPr>
        <w:t>Nakayama T</w:t>
      </w:r>
      <w:r w:rsidRPr="006309FF">
        <w:rPr>
          <w:rFonts w:ascii="Book Antiqua" w:hAnsi="Book Antiqua" w:cs="宋体"/>
          <w:color w:val="000000"/>
        </w:rPr>
        <w:t>, Church DF, Pryor WA. Quantitative analysis of the hydrogen peroxide formed in aqueous cigarette tar extracts. </w:t>
      </w:r>
      <w:r w:rsidRPr="006309FF">
        <w:rPr>
          <w:rFonts w:ascii="Book Antiqua" w:hAnsi="Book Antiqua" w:cs="宋体"/>
          <w:i/>
          <w:iCs/>
          <w:color w:val="000000"/>
        </w:rPr>
        <w:t xml:space="preserve">Free </w:t>
      </w:r>
      <w:proofErr w:type="spellStart"/>
      <w:r w:rsidRPr="006309FF">
        <w:rPr>
          <w:rFonts w:ascii="Book Antiqua" w:hAnsi="Book Antiqua" w:cs="宋体"/>
          <w:i/>
          <w:iCs/>
          <w:color w:val="000000"/>
        </w:rPr>
        <w:t>Radic</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Biol</w:t>
      </w:r>
      <w:proofErr w:type="spellEnd"/>
      <w:r w:rsidRPr="006309FF">
        <w:rPr>
          <w:rFonts w:ascii="Book Antiqua" w:hAnsi="Book Antiqua" w:cs="宋体"/>
          <w:i/>
          <w:iCs/>
          <w:color w:val="000000"/>
        </w:rPr>
        <w:t xml:space="preserve"> Med</w:t>
      </w:r>
      <w:r w:rsidRPr="006309FF">
        <w:rPr>
          <w:rFonts w:ascii="Book Antiqua" w:hAnsi="Book Antiqua" w:cs="宋体"/>
          <w:color w:val="000000"/>
        </w:rPr>
        <w:t> 1989; </w:t>
      </w:r>
      <w:r w:rsidRPr="006309FF">
        <w:rPr>
          <w:rFonts w:ascii="Book Antiqua" w:hAnsi="Book Antiqua" w:cs="宋体"/>
          <w:b/>
          <w:bCs/>
          <w:color w:val="000000"/>
        </w:rPr>
        <w:t>7</w:t>
      </w:r>
      <w:r w:rsidRPr="006309FF">
        <w:rPr>
          <w:rFonts w:ascii="Book Antiqua" w:hAnsi="Book Antiqua" w:cs="宋体"/>
          <w:color w:val="000000"/>
        </w:rPr>
        <w:t>: 9-15 [PMID: 2753397 DOI: 10.1016/0891-5849(89)90094-4]</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35 </w:t>
      </w:r>
      <w:r w:rsidRPr="006309FF">
        <w:rPr>
          <w:rFonts w:ascii="Book Antiqua" w:hAnsi="Book Antiqua" w:cs="宋体"/>
          <w:b/>
          <w:bCs/>
          <w:color w:val="000000"/>
        </w:rPr>
        <w:t>Pryor WA</w:t>
      </w:r>
      <w:r w:rsidRPr="006309FF">
        <w:rPr>
          <w:rFonts w:ascii="Book Antiqua" w:hAnsi="Book Antiqua" w:cs="宋体"/>
          <w:color w:val="000000"/>
        </w:rPr>
        <w:t xml:space="preserve">, Prier DG, Church DF. Electron-spin resonance study of mainstream and </w:t>
      </w:r>
      <w:proofErr w:type="spellStart"/>
      <w:r w:rsidRPr="006309FF">
        <w:rPr>
          <w:rFonts w:ascii="Book Antiqua" w:hAnsi="Book Antiqua" w:cs="宋体"/>
          <w:color w:val="000000"/>
        </w:rPr>
        <w:t>sidestream</w:t>
      </w:r>
      <w:proofErr w:type="spellEnd"/>
      <w:r w:rsidRPr="006309FF">
        <w:rPr>
          <w:rFonts w:ascii="Book Antiqua" w:hAnsi="Book Antiqua" w:cs="宋体"/>
          <w:color w:val="000000"/>
        </w:rPr>
        <w:t xml:space="preserve"> cigarette smoke: nature of the free radicals in gas-phase smoke and in cigarette tar. </w:t>
      </w:r>
      <w:r w:rsidRPr="006309FF">
        <w:rPr>
          <w:rFonts w:ascii="Book Antiqua" w:hAnsi="Book Antiqua" w:cs="宋体"/>
          <w:i/>
          <w:iCs/>
          <w:color w:val="000000"/>
        </w:rPr>
        <w:t xml:space="preserve">Environ Health </w:t>
      </w:r>
      <w:proofErr w:type="spellStart"/>
      <w:r w:rsidRPr="006309FF">
        <w:rPr>
          <w:rFonts w:ascii="Book Antiqua" w:hAnsi="Book Antiqua" w:cs="宋体"/>
          <w:i/>
          <w:iCs/>
          <w:color w:val="000000"/>
        </w:rPr>
        <w:t>Perspect</w:t>
      </w:r>
      <w:proofErr w:type="spellEnd"/>
      <w:r w:rsidRPr="006309FF">
        <w:rPr>
          <w:rFonts w:ascii="Book Antiqua" w:hAnsi="Book Antiqua" w:cs="宋体"/>
          <w:color w:val="000000"/>
        </w:rPr>
        <w:t> 1983; </w:t>
      </w:r>
      <w:r w:rsidRPr="006309FF">
        <w:rPr>
          <w:rFonts w:ascii="Book Antiqua" w:hAnsi="Book Antiqua" w:cs="宋体"/>
          <w:b/>
          <w:bCs/>
          <w:color w:val="000000"/>
        </w:rPr>
        <w:t>47</w:t>
      </w:r>
      <w:r w:rsidRPr="006309FF">
        <w:rPr>
          <w:rFonts w:ascii="Book Antiqua" w:hAnsi="Book Antiqua" w:cs="宋体"/>
          <w:color w:val="000000"/>
        </w:rPr>
        <w:t>: 345-355 [PMID: 6297881 DOI: 10.1289/ehp.8347345]</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36 </w:t>
      </w:r>
      <w:proofErr w:type="spellStart"/>
      <w:r w:rsidRPr="006309FF">
        <w:rPr>
          <w:rFonts w:ascii="Book Antiqua" w:hAnsi="Book Antiqua" w:cs="宋体"/>
          <w:b/>
          <w:bCs/>
          <w:color w:val="000000"/>
        </w:rPr>
        <w:t>Zang</w:t>
      </w:r>
      <w:proofErr w:type="spellEnd"/>
      <w:r w:rsidRPr="006309FF">
        <w:rPr>
          <w:rFonts w:ascii="Book Antiqua" w:hAnsi="Book Antiqua" w:cs="宋体"/>
          <w:b/>
          <w:bCs/>
          <w:color w:val="000000"/>
        </w:rPr>
        <w:t xml:space="preserve"> LY</w:t>
      </w:r>
      <w:r w:rsidRPr="006309FF">
        <w:rPr>
          <w:rFonts w:ascii="Book Antiqua" w:hAnsi="Book Antiqua" w:cs="宋体"/>
          <w:color w:val="000000"/>
        </w:rPr>
        <w:t xml:space="preserve">, Stone K, Pryor WA. </w:t>
      </w:r>
      <w:proofErr w:type="gramStart"/>
      <w:r w:rsidRPr="006309FF">
        <w:rPr>
          <w:rFonts w:ascii="Book Antiqua" w:hAnsi="Book Antiqua" w:cs="宋体"/>
          <w:color w:val="000000"/>
        </w:rPr>
        <w:t>Detection of free radicals in aqueous extracts of cigarette tar by electron spin resonance.</w:t>
      </w:r>
      <w:proofErr w:type="gramEnd"/>
      <w:r w:rsidRPr="006309FF">
        <w:rPr>
          <w:rFonts w:ascii="Book Antiqua" w:hAnsi="Book Antiqua" w:cs="宋体"/>
          <w:color w:val="000000"/>
        </w:rPr>
        <w:t> </w:t>
      </w:r>
      <w:r w:rsidRPr="006309FF">
        <w:rPr>
          <w:rFonts w:ascii="Book Antiqua" w:hAnsi="Book Antiqua" w:cs="宋体"/>
          <w:i/>
          <w:iCs/>
          <w:color w:val="000000"/>
        </w:rPr>
        <w:t xml:space="preserve">Free </w:t>
      </w:r>
      <w:proofErr w:type="spellStart"/>
      <w:r w:rsidRPr="006309FF">
        <w:rPr>
          <w:rFonts w:ascii="Book Antiqua" w:hAnsi="Book Antiqua" w:cs="宋体"/>
          <w:i/>
          <w:iCs/>
          <w:color w:val="000000"/>
        </w:rPr>
        <w:t>Radic</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Biol</w:t>
      </w:r>
      <w:proofErr w:type="spellEnd"/>
      <w:r w:rsidRPr="006309FF">
        <w:rPr>
          <w:rFonts w:ascii="Book Antiqua" w:hAnsi="Book Antiqua" w:cs="宋体"/>
          <w:i/>
          <w:iCs/>
          <w:color w:val="000000"/>
        </w:rPr>
        <w:t xml:space="preserve"> Med</w:t>
      </w:r>
      <w:r w:rsidRPr="006309FF">
        <w:rPr>
          <w:rFonts w:ascii="Book Antiqua" w:hAnsi="Book Antiqua" w:cs="宋体"/>
          <w:color w:val="000000"/>
        </w:rPr>
        <w:t> 1995; </w:t>
      </w:r>
      <w:r w:rsidRPr="006309FF">
        <w:rPr>
          <w:rFonts w:ascii="Book Antiqua" w:hAnsi="Book Antiqua" w:cs="宋体"/>
          <w:b/>
          <w:bCs/>
          <w:color w:val="000000"/>
        </w:rPr>
        <w:t>19</w:t>
      </w:r>
      <w:r w:rsidRPr="006309FF">
        <w:rPr>
          <w:rFonts w:ascii="Book Antiqua" w:hAnsi="Book Antiqua" w:cs="宋体"/>
          <w:color w:val="000000"/>
        </w:rPr>
        <w:t>: 161-167 [PMID: 7649487 DOI: 10.1016/0891-5849(94)00236-D]</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37 </w:t>
      </w:r>
      <w:r w:rsidRPr="006309FF">
        <w:rPr>
          <w:rFonts w:ascii="Book Antiqua" w:hAnsi="Book Antiqua" w:cs="宋体"/>
          <w:b/>
          <w:bCs/>
          <w:color w:val="000000"/>
        </w:rPr>
        <w:t>Pryor WA</w:t>
      </w:r>
      <w:r w:rsidRPr="006309FF">
        <w:rPr>
          <w:rFonts w:ascii="Book Antiqua" w:hAnsi="Book Antiqua" w:cs="宋体"/>
          <w:color w:val="000000"/>
        </w:rPr>
        <w:t xml:space="preserve">, Stone K, </w:t>
      </w:r>
      <w:proofErr w:type="spellStart"/>
      <w:r w:rsidRPr="006309FF">
        <w:rPr>
          <w:rFonts w:ascii="Book Antiqua" w:hAnsi="Book Antiqua" w:cs="宋体"/>
          <w:color w:val="000000"/>
        </w:rPr>
        <w:t>Zang</w:t>
      </w:r>
      <w:proofErr w:type="spellEnd"/>
      <w:r w:rsidRPr="006309FF">
        <w:rPr>
          <w:rFonts w:ascii="Book Antiqua" w:hAnsi="Book Antiqua" w:cs="宋体"/>
          <w:color w:val="000000"/>
        </w:rPr>
        <w:t xml:space="preserve"> LY, </w:t>
      </w:r>
      <w:proofErr w:type="spellStart"/>
      <w:r w:rsidRPr="006309FF">
        <w:rPr>
          <w:rFonts w:ascii="Book Antiqua" w:hAnsi="Book Antiqua" w:cs="宋体"/>
          <w:color w:val="000000"/>
        </w:rPr>
        <w:t>Bermúdez</w:t>
      </w:r>
      <w:proofErr w:type="spellEnd"/>
      <w:r w:rsidRPr="006309FF">
        <w:rPr>
          <w:rFonts w:ascii="Book Antiqua" w:hAnsi="Book Antiqua" w:cs="宋体"/>
          <w:color w:val="000000"/>
        </w:rPr>
        <w:t xml:space="preserve"> E. Fractionation of aqueous cigarette tar extracts: fractions that contain the tar radical cause DNA damage. </w:t>
      </w:r>
      <w:proofErr w:type="spellStart"/>
      <w:r w:rsidRPr="006309FF">
        <w:rPr>
          <w:rFonts w:ascii="Book Antiqua" w:hAnsi="Book Antiqua" w:cs="宋体"/>
          <w:i/>
          <w:iCs/>
          <w:color w:val="000000"/>
        </w:rPr>
        <w:t>Chem</w:t>
      </w:r>
      <w:proofErr w:type="spellEnd"/>
      <w:r w:rsidRPr="006309FF">
        <w:rPr>
          <w:rFonts w:ascii="Book Antiqua" w:hAnsi="Book Antiqua" w:cs="宋体"/>
          <w:i/>
          <w:iCs/>
          <w:color w:val="000000"/>
        </w:rPr>
        <w:t xml:space="preserve"> Res </w:t>
      </w:r>
      <w:proofErr w:type="spellStart"/>
      <w:r w:rsidRPr="006309FF">
        <w:rPr>
          <w:rFonts w:ascii="Book Antiqua" w:hAnsi="Book Antiqua" w:cs="宋体"/>
          <w:i/>
          <w:iCs/>
          <w:color w:val="000000"/>
        </w:rPr>
        <w:t>Toxicol</w:t>
      </w:r>
      <w:proofErr w:type="spellEnd"/>
      <w:r w:rsidRPr="006309FF">
        <w:rPr>
          <w:rFonts w:ascii="Book Antiqua" w:hAnsi="Book Antiqua" w:cs="宋体"/>
          <w:color w:val="000000"/>
        </w:rPr>
        <w:t> 1998; </w:t>
      </w:r>
      <w:r w:rsidRPr="006309FF">
        <w:rPr>
          <w:rFonts w:ascii="Book Antiqua" w:hAnsi="Book Antiqua" w:cs="宋体"/>
          <w:b/>
          <w:bCs/>
          <w:color w:val="000000"/>
        </w:rPr>
        <w:t>11</w:t>
      </w:r>
      <w:r w:rsidRPr="006309FF">
        <w:rPr>
          <w:rFonts w:ascii="Book Antiqua" w:hAnsi="Book Antiqua" w:cs="宋体"/>
          <w:color w:val="000000"/>
        </w:rPr>
        <w:t>: 441-448 [PMID: 9585474 DOI: 10.1021/tx970159y]</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38 </w:t>
      </w:r>
      <w:proofErr w:type="spellStart"/>
      <w:r w:rsidRPr="006309FF">
        <w:rPr>
          <w:rFonts w:ascii="Book Antiqua" w:hAnsi="Book Antiqua" w:cs="宋体"/>
          <w:b/>
          <w:bCs/>
          <w:color w:val="000000"/>
        </w:rPr>
        <w:t>Squadrito</w:t>
      </w:r>
      <w:proofErr w:type="spellEnd"/>
      <w:r w:rsidRPr="006309FF">
        <w:rPr>
          <w:rFonts w:ascii="Book Antiqua" w:hAnsi="Book Antiqua" w:cs="宋体"/>
          <w:b/>
          <w:bCs/>
          <w:color w:val="000000"/>
        </w:rPr>
        <w:t xml:space="preserve"> GL</w:t>
      </w:r>
      <w:r w:rsidRPr="006309FF">
        <w:rPr>
          <w:rFonts w:ascii="Book Antiqua" w:hAnsi="Book Antiqua" w:cs="宋体"/>
          <w:color w:val="000000"/>
        </w:rPr>
        <w:t xml:space="preserve">, </w:t>
      </w:r>
      <w:proofErr w:type="spellStart"/>
      <w:r w:rsidRPr="006309FF">
        <w:rPr>
          <w:rFonts w:ascii="Book Antiqua" w:hAnsi="Book Antiqua" w:cs="宋体"/>
          <w:color w:val="000000"/>
        </w:rPr>
        <w:t>Cueto</w:t>
      </w:r>
      <w:proofErr w:type="spellEnd"/>
      <w:r w:rsidRPr="006309FF">
        <w:rPr>
          <w:rFonts w:ascii="Book Antiqua" w:hAnsi="Book Antiqua" w:cs="宋体"/>
          <w:color w:val="000000"/>
        </w:rPr>
        <w:t xml:space="preserve"> R, Dellinger B, Pryor WA. </w:t>
      </w:r>
      <w:proofErr w:type="spellStart"/>
      <w:r w:rsidRPr="006309FF">
        <w:rPr>
          <w:rFonts w:ascii="Book Antiqua" w:hAnsi="Book Antiqua" w:cs="宋体"/>
          <w:color w:val="000000"/>
        </w:rPr>
        <w:t>Quinoid</w:t>
      </w:r>
      <w:proofErr w:type="spellEnd"/>
      <w:r w:rsidRPr="006309FF">
        <w:rPr>
          <w:rFonts w:ascii="Book Antiqua" w:hAnsi="Book Antiqua" w:cs="宋体"/>
          <w:color w:val="000000"/>
        </w:rPr>
        <w:t xml:space="preserve"> redox cycling as a mechanism for sustained free radical generation by inhaled airborne particulate </w:t>
      </w:r>
      <w:r w:rsidRPr="006309FF">
        <w:rPr>
          <w:rFonts w:ascii="Book Antiqua" w:hAnsi="Book Antiqua" w:cs="宋体"/>
          <w:color w:val="000000"/>
        </w:rPr>
        <w:lastRenderedPageBreak/>
        <w:t>matter. </w:t>
      </w:r>
      <w:r w:rsidRPr="006309FF">
        <w:rPr>
          <w:rFonts w:ascii="Book Antiqua" w:hAnsi="Book Antiqua" w:cs="宋体"/>
          <w:i/>
          <w:iCs/>
          <w:color w:val="000000"/>
        </w:rPr>
        <w:t xml:space="preserve">Free </w:t>
      </w:r>
      <w:proofErr w:type="spellStart"/>
      <w:r w:rsidRPr="006309FF">
        <w:rPr>
          <w:rFonts w:ascii="Book Antiqua" w:hAnsi="Book Antiqua" w:cs="宋体"/>
          <w:i/>
          <w:iCs/>
          <w:color w:val="000000"/>
        </w:rPr>
        <w:t>Radic</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Biol</w:t>
      </w:r>
      <w:proofErr w:type="spellEnd"/>
      <w:r w:rsidRPr="006309FF">
        <w:rPr>
          <w:rFonts w:ascii="Book Antiqua" w:hAnsi="Book Antiqua" w:cs="宋体"/>
          <w:i/>
          <w:iCs/>
          <w:color w:val="000000"/>
        </w:rPr>
        <w:t xml:space="preserve"> Med</w:t>
      </w:r>
      <w:r w:rsidRPr="006309FF">
        <w:rPr>
          <w:rFonts w:ascii="Book Antiqua" w:hAnsi="Book Antiqua" w:cs="宋体"/>
          <w:color w:val="000000"/>
        </w:rPr>
        <w:t> 2001; </w:t>
      </w:r>
      <w:r w:rsidRPr="006309FF">
        <w:rPr>
          <w:rFonts w:ascii="Book Antiqua" w:hAnsi="Book Antiqua" w:cs="宋体"/>
          <w:b/>
          <w:bCs/>
          <w:color w:val="000000"/>
        </w:rPr>
        <w:t>31</w:t>
      </w:r>
      <w:r w:rsidRPr="006309FF">
        <w:rPr>
          <w:rFonts w:ascii="Book Antiqua" w:hAnsi="Book Antiqua" w:cs="宋体"/>
          <w:color w:val="000000"/>
        </w:rPr>
        <w:t>: 1132-1138 [PMID: 11677046 DOI: 10.1016/S0891-5849(01)00703-1]</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39 </w:t>
      </w:r>
      <w:proofErr w:type="gramStart"/>
      <w:r w:rsidRPr="006309FF">
        <w:rPr>
          <w:rFonts w:ascii="Book Antiqua" w:hAnsi="Book Antiqua" w:cs="宋体"/>
          <w:b/>
          <w:bCs/>
          <w:color w:val="000000"/>
        </w:rPr>
        <w:t>Bock</w:t>
      </w:r>
      <w:proofErr w:type="gramEnd"/>
      <w:r w:rsidRPr="006309FF">
        <w:rPr>
          <w:rFonts w:ascii="Book Antiqua" w:hAnsi="Book Antiqua" w:cs="宋体"/>
          <w:b/>
          <w:bCs/>
          <w:color w:val="000000"/>
        </w:rPr>
        <w:t xml:space="preserve"> FG</w:t>
      </w:r>
      <w:r w:rsidRPr="006309FF">
        <w:rPr>
          <w:rFonts w:ascii="Book Antiqua" w:hAnsi="Book Antiqua" w:cs="宋体"/>
          <w:color w:val="000000"/>
        </w:rPr>
        <w:t xml:space="preserve">, Swain AP, Stedman RL. Carcinogenesis assay of </w:t>
      </w:r>
      <w:proofErr w:type="spellStart"/>
      <w:r w:rsidRPr="006309FF">
        <w:rPr>
          <w:rFonts w:ascii="Book Antiqua" w:hAnsi="Book Antiqua" w:cs="宋体"/>
          <w:color w:val="000000"/>
        </w:rPr>
        <w:t>subfractions</w:t>
      </w:r>
      <w:proofErr w:type="spellEnd"/>
      <w:r w:rsidRPr="006309FF">
        <w:rPr>
          <w:rFonts w:ascii="Book Antiqua" w:hAnsi="Book Antiqua" w:cs="宋体"/>
          <w:color w:val="000000"/>
        </w:rPr>
        <w:t xml:space="preserve"> of cigarette smoke condensate prepared by solvent-solvent separation of the neutral fraction. </w:t>
      </w:r>
      <w:r w:rsidRPr="006309FF">
        <w:rPr>
          <w:rFonts w:ascii="Book Antiqua" w:hAnsi="Book Antiqua" w:cs="宋体"/>
          <w:i/>
          <w:iCs/>
          <w:color w:val="000000"/>
        </w:rPr>
        <w:t xml:space="preserve">J </w:t>
      </w:r>
      <w:proofErr w:type="spellStart"/>
      <w:r w:rsidRPr="006309FF">
        <w:rPr>
          <w:rFonts w:ascii="Book Antiqua" w:hAnsi="Book Antiqua" w:cs="宋体"/>
          <w:i/>
          <w:iCs/>
          <w:color w:val="000000"/>
        </w:rPr>
        <w:t>Natl</w:t>
      </w:r>
      <w:proofErr w:type="spellEnd"/>
      <w:r w:rsidRPr="006309FF">
        <w:rPr>
          <w:rFonts w:ascii="Book Antiqua" w:hAnsi="Book Antiqua" w:cs="宋体"/>
          <w:i/>
          <w:iCs/>
          <w:color w:val="000000"/>
        </w:rPr>
        <w:t xml:space="preserve"> Cancer </w:t>
      </w:r>
      <w:proofErr w:type="spellStart"/>
      <w:r w:rsidRPr="006309FF">
        <w:rPr>
          <w:rFonts w:ascii="Book Antiqua" w:hAnsi="Book Antiqua" w:cs="宋体"/>
          <w:i/>
          <w:iCs/>
          <w:color w:val="000000"/>
        </w:rPr>
        <w:t>Inst</w:t>
      </w:r>
      <w:proofErr w:type="spellEnd"/>
      <w:r w:rsidRPr="006309FF">
        <w:rPr>
          <w:rFonts w:ascii="Book Antiqua" w:hAnsi="Book Antiqua" w:cs="宋体"/>
          <w:color w:val="000000"/>
        </w:rPr>
        <w:t> 1972; </w:t>
      </w:r>
      <w:r w:rsidRPr="006309FF">
        <w:rPr>
          <w:rFonts w:ascii="Book Antiqua" w:hAnsi="Book Antiqua" w:cs="宋体"/>
          <w:b/>
          <w:bCs/>
          <w:color w:val="000000"/>
        </w:rPr>
        <w:t>49</w:t>
      </w:r>
      <w:r w:rsidRPr="006309FF">
        <w:rPr>
          <w:rFonts w:ascii="Book Antiqua" w:hAnsi="Book Antiqua" w:cs="宋体"/>
          <w:color w:val="000000"/>
        </w:rPr>
        <w:t>: 477-483 [PMID: 5076828]</w:t>
      </w:r>
    </w:p>
    <w:p w:rsidR="006309FF" w:rsidRPr="006309FF" w:rsidRDefault="006309FF" w:rsidP="006309FF">
      <w:pPr>
        <w:spacing w:after="0" w:line="360" w:lineRule="auto"/>
        <w:jc w:val="both"/>
        <w:rPr>
          <w:rFonts w:ascii="Book Antiqua" w:hAnsi="Book Antiqua" w:cs="宋体"/>
          <w:color w:val="000000"/>
        </w:rPr>
      </w:pPr>
      <w:proofErr w:type="gramStart"/>
      <w:r>
        <w:rPr>
          <w:rFonts w:ascii="Book Antiqua" w:hAnsi="Book Antiqua" w:cs="宋体" w:hint="eastAsia"/>
          <w:color w:val="000000"/>
        </w:rPr>
        <w:t>40</w:t>
      </w:r>
      <w:r w:rsidRPr="006309FF">
        <w:rPr>
          <w:rFonts w:ascii="Book Antiqua" w:hAnsi="Book Antiqua"/>
          <w:b/>
          <w:noProof/>
        </w:rPr>
        <w:t xml:space="preserve"> </w:t>
      </w:r>
      <w:r w:rsidRPr="002F628C">
        <w:rPr>
          <w:rFonts w:ascii="Book Antiqua" w:hAnsi="Book Antiqua"/>
          <w:b/>
          <w:noProof/>
        </w:rPr>
        <w:t>Kitsis E</w:t>
      </w:r>
      <w:r w:rsidRPr="002F628C">
        <w:rPr>
          <w:rFonts w:ascii="Book Antiqua" w:hAnsi="Book Antiqua"/>
          <w:noProof/>
        </w:rPr>
        <w:t>, Weissmann G.</w:t>
      </w:r>
      <w:proofErr w:type="gramEnd"/>
      <w:r w:rsidRPr="002F628C">
        <w:rPr>
          <w:rFonts w:ascii="Book Antiqua" w:hAnsi="Book Antiqua"/>
          <w:noProof/>
        </w:rPr>
        <w:t xml:space="preserve"> The role of the neutrophil in rheumatoid arthritis.</w:t>
      </w:r>
      <w:r w:rsidRPr="002F628C">
        <w:rPr>
          <w:rFonts w:ascii="Book Antiqua" w:hAnsi="Book Antiqua"/>
          <w:i/>
          <w:noProof/>
        </w:rPr>
        <w:t xml:space="preserve"> Clin Orthop Relat Res </w:t>
      </w:r>
      <w:r w:rsidRPr="002F628C">
        <w:rPr>
          <w:rFonts w:ascii="Book Antiqua" w:hAnsi="Book Antiqua"/>
          <w:noProof/>
        </w:rPr>
        <w:t xml:space="preserve">1991; </w:t>
      </w:r>
      <w:r w:rsidRPr="002F628C">
        <w:rPr>
          <w:rFonts w:ascii="Book Antiqua" w:hAnsi="Book Antiqua"/>
          <w:b/>
          <w:noProof/>
        </w:rPr>
        <w:t>265</w:t>
      </w:r>
      <w:r w:rsidRPr="006309FF">
        <w:rPr>
          <w:rFonts w:ascii="Book Antiqua" w:hAnsi="Book Antiqua"/>
          <w:b/>
          <w:noProof/>
        </w:rPr>
        <w:t>:</w:t>
      </w:r>
      <w:r w:rsidRPr="002F628C">
        <w:rPr>
          <w:rFonts w:ascii="Book Antiqua" w:hAnsi="Book Antiqua"/>
          <w:noProof/>
        </w:rPr>
        <w:t xml:space="preserve"> 63-72 [PMID: 2009678]</w:t>
      </w:r>
    </w:p>
    <w:p w:rsidR="006309FF" w:rsidRPr="006309FF" w:rsidRDefault="006309FF" w:rsidP="006309FF">
      <w:pPr>
        <w:spacing w:after="0" w:line="360" w:lineRule="auto"/>
        <w:jc w:val="both"/>
        <w:rPr>
          <w:rFonts w:ascii="Book Antiqua" w:hAnsi="Book Antiqua" w:cs="宋体"/>
          <w:color w:val="000000"/>
        </w:rPr>
      </w:pPr>
      <w:proofErr w:type="gramStart"/>
      <w:r w:rsidRPr="006309FF">
        <w:rPr>
          <w:rFonts w:ascii="Book Antiqua" w:hAnsi="Book Antiqua" w:cs="宋体"/>
          <w:color w:val="000000"/>
        </w:rPr>
        <w:t>41 </w:t>
      </w:r>
      <w:r w:rsidRPr="006309FF">
        <w:rPr>
          <w:rFonts w:ascii="Book Antiqua" w:hAnsi="Book Antiqua" w:cs="宋体"/>
          <w:b/>
          <w:bCs/>
          <w:color w:val="000000"/>
        </w:rPr>
        <w:t>Zimmerman BJ</w:t>
      </w:r>
      <w:r w:rsidRPr="006309FF">
        <w:rPr>
          <w:rFonts w:ascii="Book Antiqua" w:hAnsi="Book Antiqua" w:cs="宋体"/>
          <w:color w:val="000000"/>
        </w:rPr>
        <w:t>, Granger DN. Mechanisms of reperfusion injury.</w:t>
      </w:r>
      <w:proofErr w:type="gramEnd"/>
      <w:r w:rsidRPr="006309FF">
        <w:rPr>
          <w:rFonts w:ascii="Book Antiqua" w:hAnsi="Book Antiqua" w:cs="宋体"/>
          <w:color w:val="000000"/>
        </w:rPr>
        <w:t> </w:t>
      </w:r>
      <w:r w:rsidRPr="006309FF">
        <w:rPr>
          <w:rFonts w:ascii="Book Antiqua" w:hAnsi="Book Antiqua" w:cs="宋体"/>
          <w:i/>
          <w:iCs/>
          <w:color w:val="000000"/>
        </w:rPr>
        <w:t xml:space="preserve">Am J Med </w:t>
      </w:r>
      <w:proofErr w:type="spellStart"/>
      <w:r w:rsidRPr="006309FF">
        <w:rPr>
          <w:rFonts w:ascii="Book Antiqua" w:hAnsi="Book Antiqua" w:cs="宋体"/>
          <w:i/>
          <w:iCs/>
          <w:color w:val="000000"/>
        </w:rPr>
        <w:t>Sci</w:t>
      </w:r>
      <w:proofErr w:type="spellEnd"/>
      <w:r w:rsidRPr="006309FF">
        <w:rPr>
          <w:rFonts w:ascii="Book Antiqua" w:hAnsi="Book Antiqua" w:cs="宋体"/>
          <w:color w:val="000000"/>
        </w:rPr>
        <w:t> 1994; </w:t>
      </w:r>
      <w:r w:rsidRPr="006309FF">
        <w:rPr>
          <w:rFonts w:ascii="Book Antiqua" w:hAnsi="Book Antiqua" w:cs="宋体"/>
          <w:b/>
          <w:bCs/>
          <w:color w:val="000000"/>
        </w:rPr>
        <w:t>307</w:t>
      </w:r>
      <w:r w:rsidRPr="006309FF">
        <w:rPr>
          <w:rFonts w:ascii="Book Antiqua" w:hAnsi="Book Antiqua" w:cs="宋体"/>
          <w:color w:val="000000"/>
        </w:rPr>
        <w:t>: 284-292 [PMID: 8160724 DOI: 10.1097/00000441-199404000-00009]</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42 </w:t>
      </w:r>
      <w:r w:rsidRPr="006309FF">
        <w:rPr>
          <w:rFonts w:ascii="Book Antiqua" w:hAnsi="Book Antiqua" w:cs="宋体"/>
          <w:b/>
          <w:bCs/>
          <w:color w:val="000000"/>
        </w:rPr>
        <w:t>Boxer LA</w:t>
      </w:r>
      <w:r w:rsidRPr="006309FF">
        <w:rPr>
          <w:rFonts w:ascii="Book Antiqua" w:hAnsi="Book Antiqua" w:cs="宋体"/>
          <w:color w:val="000000"/>
        </w:rPr>
        <w:t xml:space="preserve">, Axtell R, </w:t>
      </w:r>
      <w:proofErr w:type="spellStart"/>
      <w:r w:rsidRPr="006309FF">
        <w:rPr>
          <w:rFonts w:ascii="Book Antiqua" w:hAnsi="Book Antiqua" w:cs="宋体"/>
          <w:color w:val="000000"/>
        </w:rPr>
        <w:t>Suchard</w:t>
      </w:r>
      <w:proofErr w:type="spellEnd"/>
      <w:r w:rsidRPr="006309FF">
        <w:rPr>
          <w:rFonts w:ascii="Book Antiqua" w:hAnsi="Book Antiqua" w:cs="宋体"/>
          <w:color w:val="000000"/>
        </w:rPr>
        <w:t xml:space="preserve"> S. </w:t>
      </w:r>
      <w:proofErr w:type="gramStart"/>
      <w:r w:rsidRPr="006309FF">
        <w:rPr>
          <w:rFonts w:ascii="Book Antiqua" w:hAnsi="Book Antiqua" w:cs="宋体"/>
          <w:color w:val="000000"/>
        </w:rPr>
        <w:t>The role of the neutrophil in inflammatory diseases of the lung.</w:t>
      </w:r>
      <w:proofErr w:type="gramEnd"/>
      <w:r w:rsidRPr="006309FF">
        <w:rPr>
          <w:rFonts w:ascii="Book Antiqua" w:hAnsi="Book Antiqua" w:cs="宋体"/>
          <w:color w:val="000000"/>
        </w:rPr>
        <w:t> </w:t>
      </w:r>
      <w:r w:rsidRPr="006309FF">
        <w:rPr>
          <w:rFonts w:ascii="Book Antiqua" w:hAnsi="Book Antiqua" w:cs="宋体"/>
          <w:i/>
          <w:iCs/>
          <w:color w:val="000000"/>
        </w:rPr>
        <w:t>Blood Cells</w:t>
      </w:r>
      <w:r w:rsidRPr="006309FF">
        <w:rPr>
          <w:rFonts w:ascii="Book Antiqua" w:hAnsi="Book Antiqua" w:cs="宋体"/>
          <w:color w:val="000000"/>
        </w:rPr>
        <w:t> 1990; </w:t>
      </w:r>
      <w:r w:rsidRPr="006309FF">
        <w:rPr>
          <w:rFonts w:ascii="Book Antiqua" w:hAnsi="Book Antiqua" w:cs="宋体"/>
          <w:b/>
          <w:bCs/>
          <w:color w:val="000000"/>
        </w:rPr>
        <w:t>16</w:t>
      </w:r>
      <w:r w:rsidRPr="006309FF">
        <w:rPr>
          <w:rFonts w:ascii="Book Antiqua" w:hAnsi="Book Antiqua" w:cs="宋体"/>
          <w:color w:val="000000"/>
        </w:rPr>
        <w:t>: 25-40; discussion 41-2 [PMID: 2190649]</w:t>
      </w:r>
    </w:p>
    <w:p w:rsidR="006309FF" w:rsidRPr="006309FF" w:rsidRDefault="006309FF" w:rsidP="006309FF">
      <w:pPr>
        <w:spacing w:after="0" w:line="360" w:lineRule="auto"/>
        <w:jc w:val="both"/>
        <w:rPr>
          <w:rFonts w:ascii="Book Antiqua" w:hAnsi="Book Antiqua" w:cs="宋体"/>
          <w:color w:val="000000"/>
        </w:rPr>
      </w:pPr>
      <w:proofErr w:type="gramStart"/>
      <w:r w:rsidRPr="006309FF">
        <w:rPr>
          <w:rFonts w:ascii="Book Antiqua" w:hAnsi="Book Antiqua" w:cs="宋体"/>
          <w:color w:val="000000"/>
        </w:rPr>
        <w:t>43 </w:t>
      </w:r>
      <w:proofErr w:type="spellStart"/>
      <w:r w:rsidRPr="006309FF">
        <w:rPr>
          <w:rFonts w:ascii="Book Antiqua" w:hAnsi="Book Antiqua" w:cs="宋体"/>
          <w:b/>
          <w:bCs/>
          <w:color w:val="000000"/>
        </w:rPr>
        <w:t>Snelgrove</w:t>
      </w:r>
      <w:proofErr w:type="spellEnd"/>
      <w:r w:rsidRPr="006309FF">
        <w:rPr>
          <w:rFonts w:ascii="Book Antiqua" w:hAnsi="Book Antiqua" w:cs="宋体"/>
          <w:b/>
          <w:bCs/>
          <w:color w:val="000000"/>
        </w:rPr>
        <w:t xml:space="preserve"> RJ</w:t>
      </w:r>
      <w:r w:rsidRPr="006309FF">
        <w:rPr>
          <w:rFonts w:ascii="Book Antiqua" w:hAnsi="Book Antiqua" w:cs="宋体"/>
          <w:color w:val="000000"/>
        </w:rPr>
        <w:t xml:space="preserve">, Edwards L, Rae AJ, </w:t>
      </w:r>
      <w:proofErr w:type="spellStart"/>
      <w:r w:rsidRPr="006309FF">
        <w:rPr>
          <w:rFonts w:ascii="Book Antiqua" w:hAnsi="Book Antiqua" w:cs="宋体"/>
          <w:color w:val="000000"/>
        </w:rPr>
        <w:t>Hussell</w:t>
      </w:r>
      <w:proofErr w:type="spellEnd"/>
      <w:r w:rsidRPr="006309FF">
        <w:rPr>
          <w:rFonts w:ascii="Book Antiqua" w:hAnsi="Book Antiqua" w:cs="宋体"/>
          <w:color w:val="000000"/>
        </w:rPr>
        <w:t xml:space="preserve"> T.</w:t>
      </w:r>
      <w:proofErr w:type="gramEnd"/>
      <w:r w:rsidRPr="006309FF">
        <w:rPr>
          <w:rFonts w:ascii="Book Antiqua" w:hAnsi="Book Antiqua" w:cs="宋体"/>
          <w:color w:val="000000"/>
        </w:rPr>
        <w:t xml:space="preserve"> An absence of reactive oxygen species improves the resolution of lung influenza infection. </w:t>
      </w:r>
      <w:proofErr w:type="spellStart"/>
      <w:r w:rsidRPr="006309FF">
        <w:rPr>
          <w:rFonts w:ascii="Book Antiqua" w:hAnsi="Book Antiqua" w:cs="宋体"/>
          <w:i/>
          <w:iCs/>
          <w:color w:val="000000"/>
        </w:rPr>
        <w:t>Eur</w:t>
      </w:r>
      <w:proofErr w:type="spellEnd"/>
      <w:r w:rsidRPr="006309FF">
        <w:rPr>
          <w:rFonts w:ascii="Book Antiqua" w:hAnsi="Book Antiqua" w:cs="宋体"/>
          <w:i/>
          <w:iCs/>
          <w:color w:val="000000"/>
        </w:rPr>
        <w:t xml:space="preserve"> J </w:t>
      </w:r>
      <w:proofErr w:type="spellStart"/>
      <w:r w:rsidRPr="006309FF">
        <w:rPr>
          <w:rFonts w:ascii="Book Antiqua" w:hAnsi="Book Antiqua" w:cs="宋体"/>
          <w:i/>
          <w:iCs/>
          <w:color w:val="000000"/>
        </w:rPr>
        <w:t>Immunol</w:t>
      </w:r>
      <w:proofErr w:type="spellEnd"/>
      <w:r w:rsidRPr="006309FF">
        <w:rPr>
          <w:rFonts w:ascii="Book Antiqua" w:hAnsi="Book Antiqua" w:cs="宋体"/>
          <w:color w:val="000000"/>
        </w:rPr>
        <w:t> 2006; </w:t>
      </w:r>
      <w:r w:rsidRPr="006309FF">
        <w:rPr>
          <w:rFonts w:ascii="Book Antiqua" w:hAnsi="Book Antiqua" w:cs="宋体"/>
          <w:b/>
          <w:bCs/>
          <w:color w:val="000000"/>
        </w:rPr>
        <w:t>36</w:t>
      </w:r>
      <w:r w:rsidRPr="006309FF">
        <w:rPr>
          <w:rFonts w:ascii="Book Antiqua" w:hAnsi="Book Antiqua" w:cs="宋体"/>
          <w:color w:val="000000"/>
        </w:rPr>
        <w:t>: 1364-1373 [PMID: 16703568 DOI: 10.1002/eji.200635977]</w:t>
      </w:r>
    </w:p>
    <w:p w:rsidR="006309FF" w:rsidRPr="006309FF" w:rsidRDefault="006309FF" w:rsidP="006309FF">
      <w:pPr>
        <w:spacing w:after="0" w:line="360" w:lineRule="auto"/>
        <w:jc w:val="both"/>
        <w:rPr>
          <w:rFonts w:ascii="Book Antiqua" w:hAnsi="Book Antiqua" w:cs="宋体"/>
          <w:color w:val="000000"/>
        </w:rPr>
      </w:pPr>
      <w:proofErr w:type="gramStart"/>
      <w:r w:rsidRPr="006309FF">
        <w:rPr>
          <w:rFonts w:ascii="Book Antiqua" w:hAnsi="Book Antiqua" w:cs="宋体"/>
          <w:color w:val="000000"/>
        </w:rPr>
        <w:t>44 </w:t>
      </w:r>
      <w:r w:rsidRPr="006309FF">
        <w:rPr>
          <w:rFonts w:ascii="Book Antiqua" w:hAnsi="Book Antiqua" w:cs="宋体"/>
          <w:b/>
          <w:bCs/>
          <w:color w:val="000000"/>
        </w:rPr>
        <w:t>Adams MR</w:t>
      </w:r>
      <w:r w:rsidRPr="006309FF">
        <w:rPr>
          <w:rFonts w:ascii="Book Antiqua" w:hAnsi="Book Antiqua" w:cs="宋体"/>
          <w:color w:val="000000"/>
        </w:rPr>
        <w:t xml:space="preserve">, Jessup W, </w:t>
      </w:r>
      <w:proofErr w:type="spellStart"/>
      <w:r w:rsidRPr="006309FF">
        <w:rPr>
          <w:rFonts w:ascii="Book Antiqua" w:hAnsi="Book Antiqua" w:cs="宋体"/>
          <w:color w:val="000000"/>
        </w:rPr>
        <w:t>Celermajer</w:t>
      </w:r>
      <w:proofErr w:type="spellEnd"/>
      <w:r w:rsidRPr="006309FF">
        <w:rPr>
          <w:rFonts w:ascii="Book Antiqua" w:hAnsi="Book Antiqua" w:cs="宋体"/>
          <w:color w:val="000000"/>
        </w:rPr>
        <w:t xml:space="preserve"> DS.</w:t>
      </w:r>
      <w:proofErr w:type="gramEnd"/>
      <w:r w:rsidRPr="006309FF">
        <w:rPr>
          <w:rFonts w:ascii="Book Antiqua" w:hAnsi="Book Antiqua" w:cs="宋体"/>
          <w:color w:val="000000"/>
        </w:rPr>
        <w:t xml:space="preserve"> Cigarette smoking is associated with increased human monocyte adhesion to endothelial cells: reversibility with oral L-arginine but not vitamin C. </w:t>
      </w:r>
      <w:r w:rsidRPr="006309FF">
        <w:rPr>
          <w:rFonts w:ascii="Book Antiqua" w:hAnsi="Book Antiqua" w:cs="宋体"/>
          <w:i/>
          <w:iCs/>
          <w:color w:val="000000"/>
        </w:rPr>
        <w:t xml:space="preserve">J Am </w:t>
      </w:r>
      <w:proofErr w:type="spellStart"/>
      <w:r w:rsidRPr="006309FF">
        <w:rPr>
          <w:rFonts w:ascii="Book Antiqua" w:hAnsi="Book Antiqua" w:cs="宋体"/>
          <w:i/>
          <w:iCs/>
          <w:color w:val="000000"/>
        </w:rPr>
        <w:t>Coll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Cardiol</w:t>
      </w:r>
      <w:proofErr w:type="spellEnd"/>
      <w:r w:rsidRPr="006309FF">
        <w:rPr>
          <w:rFonts w:ascii="Book Antiqua" w:hAnsi="Book Antiqua" w:cs="宋体"/>
          <w:color w:val="000000"/>
        </w:rPr>
        <w:t> 1997; </w:t>
      </w:r>
      <w:r w:rsidRPr="006309FF">
        <w:rPr>
          <w:rFonts w:ascii="Book Antiqua" w:hAnsi="Book Antiqua" w:cs="宋体"/>
          <w:b/>
          <w:bCs/>
          <w:color w:val="000000"/>
        </w:rPr>
        <w:t>29</w:t>
      </w:r>
      <w:r w:rsidRPr="006309FF">
        <w:rPr>
          <w:rFonts w:ascii="Book Antiqua" w:hAnsi="Book Antiqua" w:cs="宋体"/>
          <w:color w:val="000000"/>
        </w:rPr>
        <w:t>: 491-497 [PMID: 9060883 DOI: 10.1016/S0735-1097(96)00537-2]</w:t>
      </w:r>
    </w:p>
    <w:p w:rsidR="006309FF" w:rsidRPr="006309FF" w:rsidRDefault="006309FF" w:rsidP="006309FF">
      <w:pPr>
        <w:spacing w:after="0" w:line="360" w:lineRule="auto"/>
        <w:jc w:val="both"/>
        <w:rPr>
          <w:rFonts w:ascii="Book Antiqua" w:hAnsi="Book Antiqua" w:cs="宋体"/>
          <w:color w:val="000000"/>
        </w:rPr>
      </w:pPr>
      <w:proofErr w:type="gramStart"/>
      <w:r w:rsidRPr="006309FF">
        <w:rPr>
          <w:rFonts w:ascii="Book Antiqua" w:hAnsi="Book Antiqua" w:cs="宋体"/>
          <w:color w:val="000000"/>
        </w:rPr>
        <w:t>45 </w:t>
      </w:r>
      <w:proofErr w:type="spellStart"/>
      <w:r w:rsidRPr="006309FF">
        <w:rPr>
          <w:rFonts w:ascii="Book Antiqua" w:hAnsi="Book Antiqua" w:cs="宋体"/>
          <w:b/>
          <w:bCs/>
          <w:color w:val="000000"/>
        </w:rPr>
        <w:t>Czernin</w:t>
      </w:r>
      <w:proofErr w:type="spellEnd"/>
      <w:r w:rsidRPr="006309FF">
        <w:rPr>
          <w:rFonts w:ascii="Book Antiqua" w:hAnsi="Book Antiqua" w:cs="宋体"/>
          <w:b/>
          <w:bCs/>
          <w:color w:val="000000"/>
        </w:rPr>
        <w:t xml:space="preserve"> J</w:t>
      </w:r>
      <w:r w:rsidRPr="006309FF">
        <w:rPr>
          <w:rFonts w:ascii="Book Antiqua" w:hAnsi="Book Antiqua" w:cs="宋体"/>
          <w:color w:val="000000"/>
        </w:rPr>
        <w:t xml:space="preserve">, </w:t>
      </w:r>
      <w:proofErr w:type="spellStart"/>
      <w:r w:rsidRPr="006309FF">
        <w:rPr>
          <w:rFonts w:ascii="Book Antiqua" w:hAnsi="Book Antiqua" w:cs="宋体"/>
          <w:color w:val="000000"/>
        </w:rPr>
        <w:t>Waldherr</w:t>
      </w:r>
      <w:proofErr w:type="spellEnd"/>
      <w:r w:rsidRPr="006309FF">
        <w:rPr>
          <w:rFonts w:ascii="Book Antiqua" w:hAnsi="Book Antiqua" w:cs="宋体"/>
          <w:color w:val="000000"/>
        </w:rPr>
        <w:t xml:space="preserve"> C. Cigarette smoking and coronary blood flow.</w:t>
      </w:r>
      <w:proofErr w:type="gramEnd"/>
      <w:r w:rsidRPr="006309FF">
        <w:rPr>
          <w:rFonts w:ascii="Book Antiqua" w:hAnsi="Book Antiqua" w:cs="宋体"/>
          <w:color w:val="000000"/>
        </w:rPr>
        <w:t> </w:t>
      </w:r>
      <w:proofErr w:type="spellStart"/>
      <w:r w:rsidRPr="006309FF">
        <w:rPr>
          <w:rFonts w:ascii="Book Antiqua" w:hAnsi="Book Antiqua" w:cs="宋体"/>
          <w:i/>
          <w:iCs/>
          <w:color w:val="000000"/>
        </w:rPr>
        <w:t>Prog</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Cardiovasc</w:t>
      </w:r>
      <w:proofErr w:type="spellEnd"/>
      <w:r w:rsidRPr="006309FF">
        <w:rPr>
          <w:rFonts w:ascii="Book Antiqua" w:hAnsi="Book Antiqua" w:cs="宋体"/>
          <w:i/>
          <w:iCs/>
          <w:color w:val="000000"/>
        </w:rPr>
        <w:t xml:space="preserve"> Dis</w:t>
      </w:r>
      <w:r w:rsidRPr="006309FF">
        <w:rPr>
          <w:rFonts w:ascii="Book Antiqua" w:hAnsi="Book Antiqua" w:cs="宋体"/>
          <w:color w:val="000000"/>
        </w:rPr>
        <w:t> </w:t>
      </w:r>
      <w:r>
        <w:rPr>
          <w:rFonts w:ascii="Book Antiqua" w:hAnsi="Book Antiqua" w:cs="宋体" w:hint="eastAsia"/>
          <w:color w:val="000000"/>
        </w:rPr>
        <w:t>2003</w:t>
      </w:r>
      <w:r w:rsidRPr="006309FF">
        <w:rPr>
          <w:rFonts w:ascii="Book Antiqua" w:hAnsi="Book Antiqua" w:cs="宋体"/>
          <w:color w:val="000000"/>
        </w:rPr>
        <w:t>; </w:t>
      </w:r>
      <w:r w:rsidRPr="006309FF">
        <w:rPr>
          <w:rFonts w:ascii="Book Antiqua" w:hAnsi="Book Antiqua" w:cs="宋体"/>
          <w:b/>
          <w:bCs/>
          <w:color w:val="000000"/>
        </w:rPr>
        <w:t>45</w:t>
      </w:r>
      <w:r w:rsidRPr="006309FF">
        <w:rPr>
          <w:rFonts w:ascii="Book Antiqua" w:hAnsi="Book Antiqua" w:cs="宋体"/>
          <w:color w:val="000000"/>
        </w:rPr>
        <w:t>: 395-404 [PMID: 12704596]</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46 </w:t>
      </w:r>
      <w:proofErr w:type="spellStart"/>
      <w:r w:rsidRPr="006309FF">
        <w:rPr>
          <w:rFonts w:ascii="Book Antiqua" w:hAnsi="Book Antiqua" w:cs="宋体"/>
          <w:b/>
          <w:bCs/>
          <w:color w:val="000000"/>
        </w:rPr>
        <w:t>Raij</w:t>
      </w:r>
      <w:proofErr w:type="spellEnd"/>
      <w:r w:rsidRPr="006309FF">
        <w:rPr>
          <w:rFonts w:ascii="Book Antiqua" w:hAnsi="Book Antiqua" w:cs="宋体"/>
          <w:b/>
          <w:bCs/>
          <w:color w:val="000000"/>
        </w:rPr>
        <w:t xml:space="preserve"> L</w:t>
      </w:r>
      <w:r w:rsidRPr="006309FF">
        <w:rPr>
          <w:rFonts w:ascii="Book Antiqua" w:hAnsi="Book Antiqua" w:cs="宋体"/>
          <w:color w:val="000000"/>
        </w:rPr>
        <w:t xml:space="preserve">, </w:t>
      </w:r>
      <w:proofErr w:type="spellStart"/>
      <w:r w:rsidRPr="006309FF">
        <w:rPr>
          <w:rFonts w:ascii="Book Antiqua" w:hAnsi="Book Antiqua" w:cs="宋体"/>
          <w:color w:val="000000"/>
        </w:rPr>
        <w:t>DeMaster</w:t>
      </w:r>
      <w:proofErr w:type="spellEnd"/>
      <w:r w:rsidRPr="006309FF">
        <w:rPr>
          <w:rFonts w:ascii="Book Antiqua" w:hAnsi="Book Antiqua" w:cs="宋体"/>
          <w:color w:val="000000"/>
        </w:rPr>
        <w:t xml:space="preserve"> EG, </w:t>
      </w:r>
      <w:proofErr w:type="spellStart"/>
      <w:r w:rsidRPr="006309FF">
        <w:rPr>
          <w:rFonts w:ascii="Book Antiqua" w:hAnsi="Book Antiqua" w:cs="宋体"/>
          <w:color w:val="000000"/>
        </w:rPr>
        <w:t>Jaimes</w:t>
      </w:r>
      <w:proofErr w:type="spellEnd"/>
      <w:r w:rsidRPr="006309FF">
        <w:rPr>
          <w:rFonts w:ascii="Book Antiqua" w:hAnsi="Book Antiqua" w:cs="宋体"/>
          <w:color w:val="000000"/>
        </w:rPr>
        <w:t xml:space="preserve"> EA. Cigarette smoke-induced endothelium dysfunction: role of superoxide anion. </w:t>
      </w:r>
      <w:r w:rsidRPr="006309FF">
        <w:rPr>
          <w:rFonts w:ascii="Book Antiqua" w:hAnsi="Book Antiqua" w:cs="宋体"/>
          <w:i/>
          <w:iCs/>
          <w:color w:val="000000"/>
        </w:rPr>
        <w:t xml:space="preserve">J </w:t>
      </w:r>
      <w:proofErr w:type="spellStart"/>
      <w:r w:rsidRPr="006309FF">
        <w:rPr>
          <w:rFonts w:ascii="Book Antiqua" w:hAnsi="Book Antiqua" w:cs="宋体"/>
          <w:i/>
          <w:iCs/>
          <w:color w:val="000000"/>
        </w:rPr>
        <w:t>Hypertens</w:t>
      </w:r>
      <w:proofErr w:type="spellEnd"/>
      <w:r w:rsidRPr="006309FF">
        <w:rPr>
          <w:rFonts w:ascii="Book Antiqua" w:hAnsi="Book Antiqua" w:cs="宋体"/>
          <w:color w:val="000000"/>
        </w:rPr>
        <w:t> 2001; </w:t>
      </w:r>
      <w:r w:rsidRPr="006309FF">
        <w:rPr>
          <w:rFonts w:ascii="Book Antiqua" w:hAnsi="Book Antiqua" w:cs="宋体"/>
          <w:b/>
          <w:bCs/>
          <w:color w:val="000000"/>
        </w:rPr>
        <w:t>19</w:t>
      </w:r>
      <w:r w:rsidRPr="006309FF">
        <w:rPr>
          <w:rFonts w:ascii="Book Antiqua" w:hAnsi="Book Antiqua" w:cs="宋体"/>
          <w:color w:val="000000"/>
        </w:rPr>
        <w:t>: 891-897 [PMID: 11393672 DOI: 10.1097/00004872-200105000-00009]</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47 </w:t>
      </w:r>
      <w:proofErr w:type="spellStart"/>
      <w:r w:rsidRPr="006309FF">
        <w:rPr>
          <w:rFonts w:ascii="Book Antiqua" w:hAnsi="Book Antiqua" w:cs="宋体"/>
          <w:b/>
          <w:bCs/>
          <w:color w:val="000000"/>
        </w:rPr>
        <w:t>Yageta</w:t>
      </w:r>
      <w:proofErr w:type="spellEnd"/>
      <w:r w:rsidRPr="006309FF">
        <w:rPr>
          <w:rFonts w:ascii="Book Antiqua" w:hAnsi="Book Antiqua" w:cs="宋体"/>
          <w:b/>
          <w:bCs/>
          <w:color w:val="000000"/>
        </w:rPr>
        <w:t xml:space="preserve"> Y</w:t>
      </w:r>
      <w:r w:rsidRPr="006309FF">
        <w:rPr>
          <w:rFonts w:ascii="Book Antiqua" w:hAnsi="Book Antiqua" w:cs="宋体"/>
          <w:color w:val="000000"/>
        </w:rPr>
        <w:t xml:space="preserve">, Ishii Y, </w:t>
      </w:r>
      <w:proofErr w:type="spellStart"/>
      <w:r w:rsidRPr="006309FF">
        <w:rPr>
          <w:rFonts w:ascii="Book Antiqua" w:hAnsi="Book Antiqua" w:cs="宋体"/>
          <w:color w:val="000000"/>
        </w:rPr>
        <w:t>Morishima</w:t>
      </w:r>
      <w:proofErr w:type="spellEnd"/>
      <w:r w:rsidRPr="006309FF">
        <w:rPr>
          <w:rFonts w:ascii="Book Antiqua" w:hAnsi="Book Antiqua" w:cs="宋体"/>
          <w:color w:val="000000"/>
        </w:rPr>
        <w:t xml:space="preserve"> Y, </w:t>
      </w:r>
      <w:proofErr w:type="spellStart"/>
      <w:r w:rsidRPr="006309FF">
        <w:rPr>
          <w:rFonts w:ascii="Book Antiqua" w:hAnsi="Book Antiqua" w:cs="宋体"/>
          <w:color w:val="000000"/>
        </w:rPr>
        <w:t>Masuko</w:t>
      </w:r>
      <w:proofErr w:type="spellEnd"/>
      <w:r w:rsidRPr="006309FF">
        <w:rPr>
          <w:rFonts w:ascii="Book Antiqua" w:hAnsi="Book Antiqua" w:cs="宋体"/>
          <w:color w:val="000000"/>
        </w:rPr>
        <w:t xml:space="preserve"> H, </w:t>
      </w:r>
      <w:proofErr w:type="spellStart"/>
      <w:r w:rsidRPr="006309FF">
        <w:rPr>
          <w:rFonts w:ascii="Book Antiqua" w:hAnsi="Book Antiqua" w:cs="宋体"/>
          <w:color w:val="000000"/>
        </w:rPr>
        <w:t>Ano</w:t>
      </w:r>
      <w:proofErr w:type="spellEnd"/>
      <w:r w:rsidRPr="006309FF">
        <w:rPr>
          <w:rFonts w:ascii="Book Antiqua" w:hAnsi="Book Antiqua" w:cs="宋体"/>
          <w:color w:val="000000"/>
        </w:rPr>
        <w:t xml:space="preserve"> S, </w:t>
      </w:r>
      <w:proofErr w:type="spellStart"/>
      <w:r w:rsidRPr="006309FF">
        <w:rPr>
          <w:rFonts w:ascii="Book Antiqua" w:hAnsi="Book Antiqua" w:cs="宋体"/>
          <w:color w:val="000000"/>
        </w:rPr>
        <w:t>Yamadori</w:t>
      </w:r>
      <w:proofErr w:type="spellEnd"/>
      <w:r w:rsidRPr="006309FF">
        <w:rPr>
          <w:rFonts w:ascii="Book Antiqua" w:hAnsi="Book Antiqua" w:cs="宋体"/>
          <w:color w:val="000000"/>
        </w:rPr>
        <w:t xml:space="preserve"> T, </w:t>
      </w:r>
      <w:proofErr w:type="spellStart"/>
      <w:r w:rsidRPr="006309FF">
        <w:rPr>
          <w:rFonts w:ascii="Book Antiqua" w:hAnsi="Book Antiqua" w:cs="宋体"/>
          <w:color w:val="000000"/>
        </w:rPr>
        <w:t>Itoh</w:t>
      </w:r>
      <w:proofErr w:type="spellEnd"/>
      <w:r w:rsidRPr="006309FF">
        <w:rPr>
          <w:rFonts w:ascii="Book Antiqua" w:hAnsi="Book Antiqua" w:cs="宋体"/>
          <w:color w:val="000000"/>
        </w:rPr>
        <w:t xml:space="preserve"> K, Takeuchi K, Yamamoto M, </w:t>
      </w:r>
      <w:proofErr w:type="spellStart"/>
      <w:r w:rsidRPr="006309FF">
        <w:rPr>
          <w:rFonts w:ascii="Book Antiqua" w:hAnsi="Book Antiqua" w:cs="宋体"/>
          <w:color w:val="000000"/>
        </w:rPr>
        <w:t>Hizawa</w:t>
      </w:r>
      <w:proofErr w:type="spellEnd"/>
      <w:r w:rsidRPr="006309FF">
        <w:rPr>
          <w:rFonts w:ascii="Book Antiqua" w:hAnsi="Book Antiqua" w:cs="宋体"/>
          <w:color w:val="000000"/>
        </w:rPr>
        <w:t xml:space="preserve"> N. Role of Nrf2 in host defense against influenza virus in cigarette smoke-exposed mice. </w:t>
      </w:r>
      <w:r w:rsidRPr="006309FF">
        <w:rPr>
          <w:rFonts w:ascii="Book Antiqua" w:hAnsi="Book Antiqua" w:cs="宋体"/>
          <w:i/>
          <w:iCs/>
          <w:color w:val="000000"/>
        </w:rPr>
        <w:t xml:space="preserve">J </w:t>
      </w:r>
      <w:proofErr w:type="spellStart"/>
      <w:r w:rsidRPr="006309FF">
        <w:rPr>
          <w:rFonts w:ascii="Book Antiqua" w:hAnsi="Book Antiqua" w:cs="宋体"/>
          <w:i/>
          <w:iCs/>
          <w:color w:val="000000"/>
        </w:rPr>
        <w:t>Virol</w:t>
      </w:r>
      <w:proofErr w:type="spellEnd"/>
      <w:r w:rsidRPr="006309FF">
        <w:rPr>
          <w:rFonts w:ascii="Book Antiqua" w:hAnsi="Book Antiqua" w:cs="宋体"/>
          <w:color w:val="000000"/>
        </w:rPr>
        <w:t> 2011; </w:t>
      </w:r>
      <w:r w:rsidRPr="006309FF">
        <w:rPr>
          <w:rFonts w:ascii="Book Antiqua" w:hAnsi="Book Antiqua" w:cs="宋体"/>
          <w:b/>
          <w:bCs/>
          <w:color w:val="000000"/>
        </w:rPr>
        <w:t>85</w:t>
      </w:r>
      <w:r w:rsidRPr="006309FF">
        <w:rPr>
          <w:rFonts w:ascii="Book Antiqua" w:hAnsi="Book Antiqua" w:cs="宋体"/>
          <w:color w:val="000000"/>
        </w:rPr>
        <w:t>: 4679-4690 [PMID: 21367886 DOI: 10.1128/JVI.02456-10]</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48 </w:t>
      </w:r>
      <w:r w:rsidRPr="006309FF">
        <w:rPr>
          <w:rFonts w:ascii="Book Antiqua" w:hAnsi="Book Antiqua" w:cs="宋体"/>
          <w:b/>
          <w:bCs/>
          <w:color w:val="000000"/>
        </w:rPr>
        <w:t>Blake DJ</w:t>
      </w:r>
      <w:r w:rsidRPr="006309FF">
        <w:rPr>
          <w:rFonts w:ascii="Book Antiqua" w:hAnsi="Book Antiqua" w:cs="宋体"/>
          <w:color w:val="000000"/>
        </w:rPr>
        <w:t xml:space="preserve">, Singh A, </w:t>
      </w:r>
      <w:proofErr w:type="spellStart"/>
      <w:r w:rsidRPr="006309FF">
        <w:rPr>
          <w:rFonts w:ascii="Book Antiqua" w:hAnsi="Book Antiqua" w:cs="宋体"/>
          <w:color w:val="000000"/>
        </w:rPr>
        <w:t>Kombairaju</w:t>
      </w:r>
      <w:proofErr w:type="spellEnd"/>
      <w:r w:rsidRPr="006309FF">
        <w:rPr>
          <w:rFonts w:ascii="Book Antiqua" w:hAnsi="Book Antiqua" w:cs="宋体"/>
          <w:color w:val="000000"/>
        </w:rPr>
        <w:t xml:space="preserve"> P, Malhotra D, </w:t>
      </w:r>
      <w:proofErr w:type="spellStart"/>
      <w:r w:rsidRPr="006309FF">
        <w:rPr>
          <w:rFonts w:ascii="Book Antiqua" w:hAnsi="Book Antiqua" w:cs="宋体"/>
          <w:color w:val="000000"/>
        </w:rPr>
        <w:t>Mariani</w:t>
      </w:r>
      <w:proofErr w:type="spellEnd"/>
      <w:r w:rsidRPr="006309FF">
        <w:rPr>
          <w:rFonts w:ascii="Book Antiqua" w:hAnsi="Book Antiqua" w:cs="宋体"/>
          <w:color w:val="000000"/>
        </w:rPr>
        <w:t xml:space="preserve"> TJ, </w:t>
      </w:r>
      <w:proofErr w:type="spellStart"/>
      <w:r w:rsidRPr="006309FF">
        <w:rPr>
          <w:rFonts w:ascii="Book Antiqua" w:hAnsi="Book Antiqua" w:cs="宋体"/>
          <w:color w:val="000000"/>
        </w:rPr>
        <w:t>Tuder</w:t>
      </w:r>
      <w:proofErr w:type="spellEnd"/>
      <w:r w:rsidRPr="006309FF">
        <w:rPr>
          <w:rFonts w:ascii="Book Antiqua" w:hAnsi="Book Antiqua" w:cs="宋体"/>
          <w:color w:val="000000"/>
        </w:rPr>
        <w:t xml:space="preserve"> RM, </w:t>
      </w:r>
      <w:proofErr w:type="spellStart"/>
      <w:r w:rsidRPr="006309FF">
        <w:rPr>
          <w:rFonts w:ascii="Book Antiqua" w:hAnsi="Book Antiqua" w:cs="宋体"/>
          <w:color w:val="000000"/>
        </w:rPr>
        <w:t>Gabrielson</w:t>
      </w:r>
      <w:proofErr w:type="spellEnd"/>
      <w:r w:rsidRPr="006309FF">
        <w:rPr>
          <w:rFonts w:ascii="Book Antiqua" w:hAnsi="Book Antiqua" w:cs="宋体"/>
          <w:color w:val="000000"/>
        </w:rPr>
        <w:t xml:space="preserve"> E, </w:t>
      </w:r>
      <w:proofErr w:type="spellStart"/>
      <w:r w:rsidRPr="006309FF">
        <w:rPr>
          <w:rFonts w:ascii="Book Antiqua" w:hAnsi="Book Antiqua" w:cs="宋体"/>
          <w:color w:val="000000"/>
        </w:rPr>
        <w:t>Biswal</w:t>
      </w:r>
      <w:proofErr w:type="spellEnd"/>
      <w:r w:rsidRPr="006309FF">
        <w:rPr>
          <w:rFonts w:ascii="Book Antiqua" w:hAnsi="Book Antiqua" w:cs="宋体"/>
          <w:color w:val="000000"/>
        </w:rPr>
        <w:t xml:space="preserve"> S. Deletion of Keap1 in the lung attenuates acute cigarette smoke-induced </w:t>
      </w:r>
      <w:r w:rsidRPr="006309FF">
        <w:rPr>
          <w:rFonts w:ascii="Book Antiqua" w:hAnsi="Book Antiqua" w:cs="宋体"/>
          <w:color w:val="000000"/>
        </w:rPr>
        <w:lastRenderedPageBreak/>
        <w:t>oxidative stress and inflammation. </w:t>
      </w:r>
      <w:r w:rsidRPr="006309FF">
        <w:rPr>
          <w:rFonts w:ascii="Book Antiqua" w:hAnsi="Book Antiqua" w:cs="宋体"/>
          <w:i/>
          <w:iCs/>
          <w:color w:val="000000"/>
        </w:rPr>
        <w:t xml:space="preserve">Am J </w:t>
      </w:r>
      <w:proofErr w:type="spellStart"/>
      <w:r w:rsidRPr="006309FF">
        <w:rPr>
          <w:rFonts w:ascii="Book Antiqua" w:hAnsi="Book Antiqua" w:cs="宋体"/>
          <w:i/>
          <w:iCs/>
          <w:color w:val="000000"/>
        </w:rPr>
        <w:t>Respir</w:t>
      </w:r>
      <w:proofErr w:type="spellEnd"/>
      <w:r w:rsidRPr="006309FF">
        <w:rPr>
          <w:rFonts w:ascii="Book Antiqua" w:hAnsi="Book Antiqua" w:cs="宋体"/>
          <w:i/>
          <w:iCs/>
          <w:color w:val="000000"/>
        </w:rPr>
        <w:t xml:space="preserve"> Cell </w:t>
      </w:r>
      <w:proofErr w:type="spellStart"/>
      <w:r w:rsidRPr="006309FF">
        <w:rPr>
          <w:rFonts w:ascii="Book Antiqua" w:hAnsi="Book Antiqua" w:cs="宋体"/>
          <w:i/>
          <w:iCs/>
          <w:color w:val="000000"/>
        </w:rPr>
        <w:t>Mol</w:t>
      </w:r>
      <w:proofErr w:type="spellEnd"/>
      <w:r w:rsidRPr="006309FF">
        <w:rPr>
          <w:rFonts w:ascii="Book Antiqua" w:hAnsi="Book Antiqua" w:cs="宋体"/>
          <w:i/>
          <w:iCs/>
          <w:color w:val="000000"/>
        </w:rPr>
        <w:t xml:space="preserve"> </w:t>
      </w:r>
      <w:proofErr w:type="spellStart"/>
      <w:r w:rsidRPr="006309FF">
        <w:rPr>
          <w:rFonts w:ascii="Book Antiqua" w:hAnsi="Book Antiqua" w:cs="宋体"/>
          <w:i/>
          <w:iCs/>
          <w:color w:val="000000"/>
        </w:rPr>
        <w:t>Biol</w:t>
      </w:r>
      <w:proofErr w:type="spellEnd"/>
      <w:r w:rsidRPr="006309FF">
        <w:rPr>
          <w:rFonts w:ascii="Book Antiqua" w:hAnsi="Book Antiqua" w:cs="宋体"/>
          <w:color w:val="000000"/>
        </w:rPr>
        <w:t> 2010; </w:t>
      </w:r>
      <w:r w:rsidRPr="006309FF">
        <w:rPr>
          <w:rFonts w:ascii="Book Antiqua" w:hAnsi="Book Antiqua" w:cs="宋体"/>
          <w:b/>
          <w:bCs/>
          <w:color w:val="000000"/>
        </w:rPr>
        <w:t>42</w:t>
      </w:r>
      <w:r w:rsidRPr="006309FF">
        <w:rPr>
          <w:rFonts w:ascii="Book Antiqua" w:hAnsi="Book Antiqua" w:cs="宋体"/>
          <w:color w:val="000000"/>
        </w:rPr>
        <w:t>: 524-536 [PMID: 19520915 DOI: 10.1165/rcmb.2009-0054OC]</w:t>
      </w:r>
    </w:p>
    <w:p w:rsidR="006309FF" w:rsidRPr="006309FF" w:rsidRDefault="006309FF" w:rsidP="006309FF">
      <w:pPr>
        <w:spacing w:after="0" w:line="360" w:lineRule="auto"/>
        <w:jc w:val="both"/>
        <w:rPr>
          <w:rFonts w:ascii="Book Antiqua" w:hAnsi="Book Antiqua" w:cs="宋体"/>
          <w:color w:val="000000"/>
        </w:rPr>
      </w:pPr>
      <w:proofErr w:type="gramStart"/>
      <w:r w:rsidRPr="006309FF">
        <w:rPr>
          <w:rFonts w:ascii="Book Antiqua" w:hAnsi="Book Antiqua" w:cs="宋体"/>
          <w:color w:val="000000"/>
        </w:rPr>
        <w:t>49 </w:t>
      </w:r>
      <w:r w:rsidRPr="006309FF">
        <w:rPr>
          <w:rFonts w:ascii="Book Antiqua" w:hAnsi="Book Antiqua" w:cs="宋体"/>
          <w:b/>
          <w:bCs/>
          <w:color w:val="000000"/>
        </w:rPr>
        <w:t>Sutherland ER</w:t>
      </w:r>
      <w:r w:rsidRPr="006309FF">
        <w:rPr>
          <w:rFonts w:ascii="Book Antiqua" w:hAnsi="Book Antiqua" w:cs="宋体"/>
          <w:color w:val="000000"/>
        </w:rPr>
        <w:t xml:space="preserve">, </w:t>
      </w:r>
      <w:proofErr w:type="spellStart"/>
      <w:r w:rsidRPr="006309FF">
        <w:rPr>
          <w:rFonts w:ascii="Book Antiqua" w:hAnsi="Book Antiqua" w:cs="宋体"/>
          <w:color w:val="000000"/>
        </w:rPr>
        <w:t>Cherniack</w:t>
      </w:r>
      <w:proofErr w:type="spellEnd"/>
      <w:r w:rsidRPr="006309FF">
        <w:rPr>
          <w:rFonts w:ascii="Book Antiqua" w:hAnsi="Book Antiqua" w:cs="宋体"/>
          <w:color w:val="000000"/>
        </w:rPr>
        <w:t xml:space="preserve"> RM. Management of chronic obstructive pulmonary disease.</w:t>
      </w:r>
      <w:proofErr w:type="gramEnd"/>
      <w:r w:rsidRPr="006309FF">
        <w:rPr>
          <w:rFonts w:ascii="Book Antiqua" w:hAnsi="Book Antiqua" w:cs="宋体"/>
          <w:color w:val="000000"/>
        </w:rPr>
        <w:t> </w:t>
      </w:r>
      <w:r w:rsidRPr="006309FF">
        <w:rPr>
          <w:rFonts w:ascii="Book Antiqua" w:hAnsi="Book Antiqua" w:cs="宋体"/>
          <w:i/>
          <w:iCs/>
          <w:color w:val="000000"/>
        </w:rPr>
        <w:t xml:space="preserve">N </w:t>
      </w:r>
      <w:proofErr w:type="spellStart"/>
      <w:r w:rsidRPr="006309FF">
        <w:rPr>
          <w:rFonts w:ascii="Book Antiqua" w:hAnsi="Book Antiqua" w:cs="宋体"/>
          <w:i/>
          <w:iCs/>
          <w:color w:val="000000"/>
        </w:rPr>
        <w:t>Engl</w:t>
      </w:r>
      <w:proofErr w:type="spellEnd"/>
      <w:r w:rsidRPr="006309FF">
        <w:rPr>
          <w:rFonts w:ascii="Book Antiqua" w:hAnsi="Book Antiqua" w:cs="宋体"/>
          <w:i/>
          <w:iCs/>
          <w:color w:val="000000"/>
        </w:rPr>
        <w:t xml:space="preserve"> J Med</w:t>
      </w:r>
      <w:r w:rsidRPr="006309FF">
        <w:rPr>
          <w:rFonts w:ascii="Book Antiqua" w:hAnsi="Book Antiqua" w:cs="宋体"/>
          <w:color w:val="000000"/>
        </w:rPr>
        <w:t> 2004; </w:t>
      </w:r>
      <w:r w:rsidRPr="006309FF">
        <w:rPr>
          <w:rFonts w:ascii="Book Antiqua" w:hAnsi="Book Antiqua" w:cs="宋体"/>
          <w:b/>
          <w:bCs/>
          <w:color w:val="000000"/>
        </w:rPr>
        <w:t>350</w:t>
      </w:r>
      <w:r w:rsidRPr="006309FF">
        <w:rPr>
          <w:rFonts w:ascii="Book Antiqua" w:hAnsi="Book Antiqua" w:cs="宋体"/>
          <w:color w:val="000000"/>
        </w:rPr>
        <w:t>: 2689-2697 [PMID: 15215485 DOI: 10.1056/NEJMra030415]</w:t>
      </w:r>
    </w:p>
    <w:p w:rsidR="006309FF" w:rsidRPr="006309FF" w:rsidRDefault="006309FF" w:rsidP="006309FF">
      <w:pPr>
        <w:spacing w:after="0" w:line="360" w:lineRule="auto"/>
        <w:jc w:val="both"/>
        <w:rPr>
          <w:rFonts w:ascii="Book Antiqua" w:hAnsi="Book Antiqua" w:cs="宋体"/>
          <w:color w:val="000000"/>
        </w:rPr>
      </w:pPr>
      <w:r w:rsidRPr="006309FF">
        <w:rPr>
          <w:rFonts w:ascii="Book Antiqua" w:hAnsi="Book Antiqua" w:cs="宋体"/>
          <w:color w:val="000000"/>
        </w:rPr>
        <w:t>50 </w:t>
      </w:r>
      <w:proofErr w:type="spellStart"/>
      <w:r w:rsidRPr="006309FF">
        <w:rPr>
          <w:rFonts w:ascii="Book Antiqua" w:hAnsi="Book Antiqua" w:cs="宋体"/>
          <w:b/>
          <w:bCs/>
          <w:color w:val="000000"/>
        </w:rPr>
        <w:t>Tse</w:t>
      </w:r>
      <w:proofErr w:type="spellEnd"/>
      <w:r w:rsidRPr="006309FF">
        <w:rPr>
          <w:rFonts w:ascii="Book Antiqua" w:hAnsi="Book Antiqua" w:cs="宋体"/>
          <w:b/>
          <w:bCs/>
          <w:color w:val="000000"/>
        </w:rPr>
        <w:t xml:space="preserve"> HN</w:t>
      </w:r>
      <w:r w:rsidRPr="006309FF">
        <w:rPr>
          <w:rFonts w:ascii="Book Antiqua" w:hAnsi="Book Antiqua" w:cs="宋体"/>
          <w:color w:val="000000"/>
        </w:rPr>
        <w:t xml:space="preserve">, </w:t>
      </w:r>
      <w:proofErr w:type="spellStart"/>
      <w:r w:rsidRPr="006309FF">
        <w:rPr>
          <w:rFonts w:ascii="Book Antiqua" w:hAnsi="Book Antiqua" w:cs="宋体"/>
          <w:color w:val="000000"/>
        </w:rPr>
        <w:t>Raiteri</w:t>
      </w:r>
      <w:proofErr w:type="spellEnd"/>
      <w:r w:rsidRPr="006309FF">
        <w:rPr>
          <w:rFonts w:ascii="Book Antiqua" w:hAnsi="Book Antiqua" w:cs="宋体"/>
          <w:color w:val="000000"/>
        </w:rPr>
        <w:t xml:space="preserve"> L, Wong KY, Yee KS, Ng LY, </w:t>
      </w:r>
      <w:proofErr w:type="spellStart"/>
      <w:r w:rsidRPr="006309FF">
        <w:rPr>
          <w:rFonts w:ascii="Book Antiqua" w:hAnsi="Book Antiqua" w:cs="宋体"/>
          <w:color w:val="000000"/>
        </w:rPr>
        <w:t>Wai</w:t>
      </w:r>
      <w:proofErr w:type="spellEnd"/>
      <w:r w:rsidRPr="006309FF">
        <w:rPr>
          <w:rFonts w:ascii="Book Antiqua" w:hAnsi="Book Antiqua" w:cs="宋体"/>
          <w:color w:val="000000"/>
        </w:rPr>
        <w:t xml:space="preserve"> KY, Loo CK, Chan MH. High-dose N-</w:t>
      </w:r>
      <w:proofErr w:type="spellStart"/>
      <w:r w:rsidRPr="006309FF">
        <w:rPr>
          <w:rFonts w:ascii="Book Antiqua" w:hAnsi="Book Antiqua" w:cs="宋体"/>
          <w:color w:val="000000"/>
        </w:rPr>
        <w:t>acetylcysteine</w:t>
      </w:r>
      <w:proofErr w:type="spellEnd"/>
      <w:r w:rsidRPr="006309FF">
        <w:rPr>
          <w:rFonts w:ascii="Book Antiqua" w:hAnsi="Book Antiqua" w:cs="宋体"/>
          <w:color w:val="000000"/>
        </w:rPr>
        <w:t xml:space="preserve"> in stable COPD: the 1-year, double-blind, randomized, placebo-controlled HIACE study. </w:t>
      </w:r>
      <w:r w:rsidRPr="006309FF">
        <w:rPr>
          <w:rFonts w:ascii="Book Antiqua" w:hAnsi="Book Antiqua" w:cs="宋体"/>
          <w:i/>
          <w:iCs/>
          <w:color w:val="000000"/>
        </w:rPr>
        <w:t>Chest</w:t>
      </w:r>
      <w:r w:rsidRPr="006309FF">
        <w:rPr>
          <w:rFonts w:ascii="Book Antiqua" w:hAnsi="Book Antiqua" w:cs="宋体"/>
          <w:color w:val="000000"/>
        </w:rPr>
        <w:t> 2013; </w:t>
      </w:r>
      <w:r w:rsidRPr="006309FF">
        <w:rPr>
          <w:rFonts w:ascii="Book Antiqua" w:hAnsi="Book Antiqua" w:cs="宋体"/>
          <w:b/>
          <w:bCs/>
          <w:color w:val="000000"/>
        </w:rPr>
        <w:t>144</w:t>
      </w:r>
      <w:r w:rsidRPr="006309FF">
        <w:rPr>
          <w:rFonts w:ascii="Book Antiqua" w:hAnsi="Book Antiqua" w:cs="宋体"/>
          <w:color w:val="000000"/>
        </w:rPr>
        <w:t>: 106-118 [PMID: 23348146 DOI: 10.1378/chest.12-2357]</w:t>
      </w:r>
    </w:p>
    <w:p w:rsidR="002F628C" w:rsidRDefault="002F628C" w:rsidP="001772D8">
      <w:pPr>
        <w:spacing w:after="0" w:line="360" w:lineRule="auto"/>
        <w:jc w:val="both"/>
        <w:rPr>
          <w:rFonts w:ascii="Book Antiqua" w:hAnsi="Book Antiqua"/>
        </w:rPr>
      </w:pPr>
    </w:p>
    <w:p w:rsidR="00BA6682" w:rsidRPr="007350B6" w:rsidRDefault="00BA6682" w:rsidP="00BA6682">
      <w:pPr>
        <w:tabs>
          <w:tab w:val="left" w:pos="180"/>
          <w:tab w:val="left" w:pos="360"/>
        </w:tabs>
        <w:wordWrap w:val="0"/>
        <w:spacing w:line="360" w:lineRule="auto"/>
        <w:jc w:val="right"/>
        <w:rPr>
          <w:rFonts w:ascii="Book Antiqua" w:hAnsi="Book Antiqua" w:cs="Tahoma"/>
          <w:b/>
          <w:color w:val="000000"/>
        </w:rPr>
      </w:pPr>
      <w:bookmarkStart w:id="11" w:name="OLE_LINK141"/>
      <w:bookmarkStart w:id="12" w:name="OLE_LINK164"/>
      <w:bookmarkStart w:id="13" w:name="OLE_LINK177"/>
      <w:bookmarkStart w:id="14" w:name="OLE_LINK180"/>
      <w:bookmarkStart w:id="15" w:name="OLE_LINK172"/>
      <w:bookmarkStart w:id="16" w:name="OLE_LINK187"/>
      <w:bookmarkStart w:id="17" w:name="OLE_LINK192"/>
      <w:bookmarkStart w:id="18" w:name="OLE_LINK193"/>
      <w:bookmarkStart w:id="19" w:name="OLE_LINK214"/>
      <w:bookmarkStart w:id="20" w:name="OLE_LINK213"/>
      <w:bookmarkStart w:id="21" w:name="OLE_LINK239"/>
      <w:bookmarkStart w:id="22" w:name="OLE_LINK249"/>
      <w:bookmarkStart w:id="23" w:name="OLE_LINK281"/>
      <w:bookmarkStart w:id="24" w:name="OLE_LINK268"/>
      <w:bookmarkStart w:id="25" w:name="OLE_LINK314"/>
      <w:bookmarkStart w:id="26" w:name="OLE_LINK320"/>
      <w:bookmarkStart w:id="27" w:name="OLE_LINK322"/>
      <w:bookmarkStart w:id="28" w:name="OLE_LINK340"/>
      <w:bookmarkStart w:id="29" w:name="OLE_LINK323"/>
      <w:bookmarkStart w:id="30" w:name="OLE_LINK387"/>
      <w:bookmarkStart w:id="31" w:name="OLE_LINK416"/>
      <w:bookmarkStart w:id="32" w:name="OLE_LINK332"/>
      <w:bookmarkStart w:id="33" w:name="OLE_LINK344"/>
      <w:bookmarkStart w:id="34" w:name="OLE_LINK345"/>
      <w:bookmarkStart w:id="35" w:name="OLE_LINK354"/>
      <w:bookmarkStart w:id="36" w:name="OLE_LINK356"/>
      <w:bookmarkStart w:id="37" w:name="OLE_LINK360"/>
      <w:bookmarkStart w:id="38" w:name="OLE_LINK385"/>
      <w:bookmarkStart w:id="39" w:name="OLE_LINK396"/>
      <w:bookmarkStart w:id="40" w:name="OLE_LINK357"/>
      <w:bookmarkStart w:id="41" w:name="OLE_LINK424"/>
      <w:r w:rsidRPr="007350B6">
        <w:rPr>
          <w:rFonts w:ascii="Book Antiqua" w:hAnsi="Book Antiqua" w:cs="Tahoma"/>
          <w:b/>
          <w:color w:val="000000"/>
        </w:rPr>
        <w:t>P-Reviewers</w:t>
      </w:r>
      <w:r>
        <w:rPr>
          <w:rFonts w:ascii="Book Antiqua" w:hAnsi="Book Antiqua" w:cs="Tahoma" w:hint="eastAsia"/>
          <w:b/>
          <w:color w:val="000000"/>
        </w:rPr>
        <w:t>:</w:t>
      </w:r>
      <w:r w:rsidRPr="00BA6682">
        <w:rPr>
          <w:rFonts w:ascii="Book Antiqua" w:hAnsi="Book Antiqua" w:cs="Tahoma"/>
          <w:color w:val="000000"/>
        </w:rPr>
        <w:t xml:space="preserve"> Fujita</w:t>
      </w:r>
      <w:r w:rsidRPr="00BA6682">
        <w:rPr>
          <w:rFonts w:ascii="Book Antiqua" w:hAnsi="Book Antiqua" w:cs="Tahoma" w:hint="eastAsia"/>
          <w:color w:val="000000"/>
        </w:rPr>
        <w:t xml:space="preserve"> </w:t>
      </w:r>
      <w:r w:rsidRPr="00BA6682">
        <w:rPr>
          <w:rFonts w:ascii="Book Antiqua" w:hAnsi="Book Antiqua" w:cs="Tahoma"/>
          <w:color w:val="000000"/>
        </w:rPr>
        <w:t>J</w:t>
      </w:r>
      <w:r w:rsidRPr="00BA6682">
        <w:rPr>
          <w:rFonts w:ascii="Book Antiqua" w:hAnsi="Book Antiqua" w:cs="Tahoma" w:hint="eastAsia"/>
          <w:color w:val="000000"/>
        </w:rPr>
        <w:t xml:space="preserve">, </w:t>
      </w:r>
      <w:r w:rsidRPr="00BA6682">
        <w:rPr>
          <w:rFonts w:ascii="Book Antiqua" w:hAnsi="Book Antiqua" w:cs="Tahoma"/>
          <w:color w:val="000000"/>
        </w:rPr>
        <w:t>Julio</w:t>
      </w:r>
      <w:r w:rsidRPr="00BA6682">
        <w:rPr>
          <w:rFonts w:ascii="Book Antiqua" w:hAnsi="Book Antiqua" w:cs="Tahoma" w:hint="eastAsia"/>
          <w:color w:val="000000"/>
        </w:rPr>
        <w:t xml:space="preserve"> </w:t>
      </w:r>
      <w:r w:rsidRPr="00BA6682">
        <w:rPr>
          <w:rFonts w:ascii="Book Antiqua" w:hAnsi="Book Antiqua" w:cs="Tahoma"/>
          <w:color w:val="000000"/>
        </w:rPr>
        <w:t>R</w:t>
      </w:r>
      <w:r w:rsidRPr="00BA6682">
        <w:rPr>
          <w:rFonts w:ascii="Book Antiqua" w:hAnsi="Book Antiqua" w:cs="Tahoma" w:hint="eastAsia"/>
          <w:color w:val="000000"/>
        </w:rPr>
        <w:t>L,</w:t>
      </w:r>
      <w:r w:rsidRPr="00BA6682">
        <w:rPr>
          <w:rFonts w:ascii="Book Antiqua" w:hAnsi="Book Antiqua" w:cs="Tahoma"/>
          <w:color w:val="000000"/>
        </w:rPr>
        <w:t xml:space="preserve"> </w:t>
      </w:r>
      <w:proofErr w:type="spellStart"/>
      <w:r w:rsidRPr="00BA6682">
        <w:rPr>
          <w:rFonts w:ascii="Book Antiqua" w:hAnsi="Book Antiqua" w:cs="Tahoma"/>
          <w:color w:val="000000"/>
        </w:rPr>
        <w:t>Ryffel</w:t>
      </w:r>
      <w:proofErr w:type="spellEnd"/>
      <w:r w:rsidRPr="00BA6682">
        <w:rPr>
          <w:rFonts w:ascii="Book Antiqua" w:hAnsi="Book Antiqua" w:cs="Tahoma"/>
          <w:color w:val="000000"/>
        </w:rPr>
        <w:t xml:space="preserve"> B</w:t>
      </w:r>
      <w:r w:rsidRPr="00BA6682">
        <w:rPr>
          <w:rFonts w:ascii="Book Antiqua" w:hAnsi="Book Antiqua" w:cs="Tahoma" w:hint="eastAsia"/>
          <w:color w:val="000000"/>
        </w:rPr>
        <w:t xml:space="preserve">, </w:t>
      </w:r>
      <w:proofErr w:type="gramStart"/>
      <w:r w:rsidRPr="00BA6682">
        <w:rPr>
          <w:rFonts w:ascii="Book Antiqua" w:hAnsi="Book Antiqua" w:cs="Tahoma"/>
          <w:color w:val="000000"/>
        </w:rPr>
        <w:t>Yokota</w:t>
      </w:r>
      <w:proofErr w:type="gramEnd"/>
      <w:r>
        <w:rPr>
          <w:rFonts w:ascii="Book Antiqua" w:hAnsi="Book Antiqua" w:cs="Tahoma" w:hint="eastAsia"/>
          <w:color w:val="000000"/>
        </w:rPr>
        <w:t xml:space="preserve"> S</w:t>
      </w:r>
      <w:r w:rsidRPr="00BA6682">
        <w:rPr>
          <w:rFonts w:ascii="Book Antiqua" w:hAnsi="Book Antiqua" w:cs="Tahoma" w:hint="eastAsia"/>
          <w:color w:val="000000"/>
        </w:rPr>
        <w:t xml:space="preserve"> </w:t>
      </w:r>
      <w:r w:rsidRPr="007350B6">
        <w:rPr>
          <w:rFonts w:ascii="Book Antiqua" w:hAnsi="Book Antiqua" w:cs="Tahoma"/>
          <w:b/>
          <w:color w:val="000000"/>
        </w:rPr>
        <w:t>S-Editor</w:t>
      </w:r>
      <w:r>
        <w:rPr>
          <w:rFonts w:ascii="Book Antiqua" w:hAnsi="Book Antiqua" w:cs="Tahoma" w:hint="eastAsia"/>
          <w:b/>
          <w:color w:val="000000"/>
        </w:rPr>
        <w:t>:</w:t>
      </w:r>
      <w:r w:rsidRPr="007350B6">
        <w:rPr>
          <w:rFonts w:ascii="Book Antiqua" w:hAnsi="Book Antiqua" w:cs="Tahoma"/>
          <w:color w:val="000000"/>
        </w:rPr>
        <w:t xml:space="preserve"> </w:t>
      </w:r>
      <w:r>
        <w:rPr>
          <w:rFonts w:ascii="Book Antiqua" w:hAnsi="Book Antiqua" w:cs="Tahoma" w:hint="eastAsia"/>
          <w:color w:val="000000"/>
        </w:rPr>
        <w:t xml:space="preserve">Song XX </w:t>
      </w:r>
      <w:r w:rsidRPr="007350B6">
        <w:rPr>
          <w:rFonts w:ascii="Book Antiqua" w:hAnsi="Book Antiqua" w:cs="Tahoma"/>
          <w:b/>
          <w:color w:val="000000"/>
        </w:rPr>
        <w:t>L-Editor</w:t>
      </w:r>
      <w:r>
        <w:rPr>
          <w:rFonts w:ascii="Book Antiqua" w:hAnsi="Book Antiqua" w:cs="Tahoma" w:hint="eastAsia"/>
          <w:b/>
          <w:color w:val="000000"/>
        </w:rPr>
        <w:t>:</w:t>
      </w:r>
      <w:r w:rsidRPr="007350B6">
        <w:rPr>
          <w:rFonts w:ascii="Book Antiqua" w:hAnsi="Book Antiqua" w:cs="Tahoma"/>
          <w:b/>
          <w:color w:val="000000"/>
        </w:rPr>
        <w:t xml:space="preserve"> E-Editor</w:t>
      </w:r>
      <w:r>
        <w:rPr>
          <w:rFonts w:ascii="Book Antiqua" w:hAnsi="Book Antiqua" w:cs="Tahoma" w:hint="eastAsia"/>
          <w:b/>
          <w:color w:val="000000"/>
        </w:rPr>
        <w:t>:</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2F628C" w:rsidRPr="00BA6682" w:rsidRDefault="002F628C" w:rsidP="001772D8">
      <w:pPr>
        <w:spacing w:after="0" w:line="360" w:lineRule="auto"/>
        <w:jc w:val="both"/>
        <w:rPr>
          <w:rFonts w:ascii="Book Antiqua" w:hAnsi="Book Antiqua"/>
        </w:rPr>
      </w:pPr>
    </w:p>
    <w:p w:rsidR="00185289" w:rsidRPr="002F628C" w:rsidRDefault="006309FF" w:rsidP="001772D8">
      <w:pPr>
        <w:spacing w:after="0" w:line="360" w:lineRule="auto"/>
        <w:jc w:val="both"/>
        <w:rPr>
          <w:rFonts w:ascii="Book Antiqua" w:hAnsi="Book Antiqua"/>
        </w:rPr>
      </w:pPr>
      <w:r>
        <w:rPr>
          <w:rFonts w:ascii="Book Antiqua" w:hAnsi="Book Antiqua"/>
          <w:b/>
        </w:rPr>
        <w:t>Figure 1</w:t>
      </w:r>
      <w:r w:rsidR="00E74081" w:rsidRPr="002F628C">
        <w:rPr>
          <w:rFonts w:ascii="Book Antiqua" w:hAnsi="Book Antiqua"/>
          <w:b/>
        </w:rPr>
        <w:t xml:space="preserve"> Cigarette smoking and </w:t>
      </w:r>
      <w:r w:rsidR="00C246F3" w:rsidRPr="002F628C">
        <w:rPr>
          <w:rFonts w:ascii="Book Antiqua" w:hAnsi="Book Antiqua"/>
          <w:b/>
        </w:rPr>
        <w:t>its</w:t>
      </w:r>
      <w:r w:rsidR="00E74081" w:rsidRPr="002F628C">
        <w:rPr>
          <w:rFonts w:ascii="Book Antiqua" w:hAnsi="Book Antiqua"/>
          <w:b/>
        </w:rPr>
        <w:t xml:space="preserve"> subsequent induced cellular oxidative stress suppress innate response to influenza virus.</w:t>
      </w:r>
      <w:r w:rsidR="00E74081" w:rsidRPr="002F628C">
        <w:rPr>
          <w:rFonts w:ascii="Book Antiqua" w:hAnsi="Book Antiqua"/>
        </w:rPr>
        <w:t xml:space="preserve"> Influenza virus components are internalized from the cell surface in endosomes, and specific ligands are recognized by </w:t>
      </w:r>
      <w:r w:rsidR="00BA6682">
        <w:rPr>
          <w:rFonts w:ascii="Book Antiqua" w:hAnsi="Book Antiqua" w:hint="eastAsia"/>
          <w:snapToGrid w:val="0"/>
        </w:rPr>
        <w:t>t</w:t>
      </w:r>
      <w:r w:rsidR="00BA6682" w:rsidRPr="002F628C">
        <w:rPr>
          <w:rFonts w:ascii="Book Antiqua" w:hAnsi="Book Antiqua"/>
          <w:snapToGrid w:val="0"/>
        </w:rPr>
        <w:t>oll-like receptors</w:t>
      </w:r>
      <w:r w:rsidR="00BA6682" w:rsidRPr="002F628C">
        <w:rPr>
          <w:rFonts w:ascii="Book Antiqua" w:hAnsi="Book Antiqua"/>
        </w:rPr>
        <w:t xml:space="preserve"> </w:t>
      </w:r>
      <w:r w:rsidR="00BA6682">
        <w:rPr>
          <w:rFonts w:ascii="Book Antiqua" w:hAnsi="Book Antiqua" w:hint="eastAsia"/>
        </w:rPr>
        <w:t>(</w:t>
      </w:r>
      <w:r w:rsidR="00E74081" w:rsidRPr="002F628C">
        <w:rPr>
          <w:rFonts w:ascii="Book Antiqua" w:hAnsi="Book Antiqua"/>
        </w:rPr>
        <w:t>TLR</w:t>
      </w:r>
      <w:proofErr w:type="gramStart"/>
      <w:r w:rsidR="00BA6682">
        <w:rPr>
          <w:rFonts w:ascii="Book Antiqua" w:hAnsi="Book Antiqua" w:hint="eastAsia"/>
        </w:rPr>
        <w:t>)</w:t>
      </w:r>
      <w:r w:rsidR="00C246F3" w:rsidRPr="002F628C">
        <w:rPr>
          <w:rFonts w:ascii="Book Antiqua" w:hAnsi="Book Antiqua"/>
        </w:rPr>
        <w:t>3</w:t>
      </w:r>
      <w:proofErr w:type="gramEnd"/>
      <w:r w:rsidR="00C246F3" w:rsidRPr="002F628C">
        <w:rPr>
          <w:rFonts w:ascii="Book Antiqua" w:hAnsi="Book Antiqua"/>
        </w:rPr>
        <w:t>/7</w:t>
      </w:r>
      <w:r w:rsidR="00E74081" w:rsidRPr="002F628C">
        <w:rPr>
          <w:rFonts w:ascii="Book Antiqua" w:hAnsi="Book Antiqua"/>
        </w:rPr>
        <w:t xml:space="preserve"> and cytosolic </w:t>
      </w:r>
      <w:r>
        <w:rPr>
          <w:rFonts w:ascii="Book Antiqua" w:hAnsi="Book Antiqua" w:hint="eastAsia"/>
        </w:rPr>
        <w:t>r</w:t>
      </w:r>
      <w:r w:rsidRPr="002F628C">
        <w:rPr>
          <w:rFonts w:ascii="Book Antiqua" w:hAnsi="Book Antiqua"/>
        </w:rPr>
        <w:t>etinoic acid-inducible gene 1</w:t>
      </w:r>
      <w:r w:rsidR="00E74081" w:rsidRPr="002F628C">
        <w:rPr>
          <w:rFonts w:ascii="Book Antiqua" w:hAnsi="Book Antiqua"/>
        </w:rPr>
        <w:t>-I</w:t>
      </w:r>
      <w:r w:rsidR="00BA6682">
        <w:rPr>
          <w:rFonts w:ascii="Book Antiqua" w:hAnsi="Book Antiqua" w:hint="eastAsia"/>
        </w:rPr>
        <w:t xml:space="preserve"> (</w:t>
      </w:r>
      <w:r w:rsidR="00BA6682" w:rsidRPr="002F628C">
        <w:rPr>
          <w:rFonts w:ascii="Book Antiqua" w:hAnsi="Book Antiqua"/>
        </w:rPr>
        <w:t>RIG-I</w:t>
      </w:r>
      <w:r w:rsidR="00BA6682">
        <w:rPr>
          <w:rFonts w:ascii="Book Antiqua" w:hAnsi="Book Antiqua" w:hint="eastAsia"/>
        </w:rPr>
        <w:t>)</w:t>
      </w:r>
      <w:r w:rsidR="00E74081" w:rsidRPr="002F628C">
        <w:rPr>
          <w:rFonts w:ascii="Book Antiqua" w:hAnsi="Book Antiqua"/>
        </w:rPr>
        <w:t xml:space="preserve">. </w:t>
      </w:r>
      <w:r w:rsidR="00C246F3" w:rsidRPr="002F628C">
        <w:rPr>
          <w:rFonts w:ascii="Book Antiqua" w:hAnsi="Book Antiqua"/>
        </w:rPr>
        <w:t>The PRRs</w:t>
      </w:r>
      <w:r w:rsidR="00E74081" w:rsidRPr="002F628C">
        <w:rPr>
          <w:rFonts w:ascii="Book Antiqua" w:hAnsi="Book Antiqua"/>
        </w:rPr>
        <w:t xml:space="preserve"> </w:t>
      </w:r>
      <w:r w:rsidR="00C246F3" w:rsidRPr="002F628C">
        <w:rPr>
          <w:rFonts w:ascii="Book Antiqua" w:hAnsi="Book Antiqua"/>
        </w:rPr>
        <w:t xml:space="preserve">then </w:t>
      </w:r>
      <w:r w:rsidR="00E74081" w:rsidRPr="002F628C">
        <w:rPr>
          <w:rFonts w:ascii="Book Antiqua" w:hAnsi="Book Antiqua"/>
        </w:rPr>
        <w:t xml:space="preserve">activate transcription factors that lead to the production of antiviral </w:t>
      </w:r>
      <w:proofErr w:type="spellStart"/>
      <w:r w:rsidR="00C246F3" w:rsidRPr="002F628C">
        <w:rPr>
          <w:rFonts w:ascii="Book Antiqua" w:hAnsi="Book Antiqua"/>
        </w:rPr>
        <w:t>interferons</w:t>
      </w:r>
      <w:proofErr w:type="spellEnd"/>
      <w:r w:rsidR="00E74081" w:rsidRPr="002F628C">
        <w:rPr>
          <w:rFonts w:ascii="Book Antiqua" w:hAnsi="Book Antiqua"/>
        </w:rPr>
        <w:t xml:space="preserve"> and pro-inflammatory cytokines. </w:t>
      </w:r>
      <w:r w:rsidR="005218CE" w:rsidRPr="002F628C">
        <w:rPr>
          <w:rFonts w:ascii="Book Antiqua" w:hAnsi="Book Antiqua"/>
        </w:rPr>
        <w:t xml:space="preserve">Cigarette </w:t>
      </w:r>
      <w:r w:rsidR="00C246F3" w:rsidRPr="002F628C">
        <w:rPr>
          <w:rFonts w:ascii="Book Antiqua" w:hAnsi="Book Antiqua"/>
        </w:rPr>
        <w:t xml:space="preserve">smoking </w:t>
      </w:r>
      <w:r>
        <w:rPr>
          <w:rFonts w:ascii="Book Antiqua" w:hAnsi="Book Antiqua" w:hint="eastAsia"/>
        </w:rPr>
        <w:t xml:space="preserve">(CS) </w:t>
      </w:r>
      <w:r w:rsidR="00C246F3" w:rsidRPr="002F628C">
        <w:rPr>
          <w:rFonts w:ascii="Book Antiqua" w:hAnsi="Book Antiqua"/>
        </w:rPr>
        <w:t>inhibits</w:t>
      </w:r>
      <w:r w:rsidR="005218CE" w:rsidRPr="002F628C">
        <w:rPr>
          <w:rFonts w:ascii="Book Antiqua" w:hAnsi="Book Antiqua"/>
        </w:rPr>
        <w:t xml:space="preserve"> RIG-I, TLR3 and possibly TLR7 recognition of influenza virus</w:t>
      </w:r>
      <w:r w:rsidR="003264FA" w:rsidRPr="002F628C">
        <w:rPr>
          <w:rFonts w:ascii="Book Antiqua" w:hAnsi="Book Antiqua"/>
        </w:rPr>
        <w:t>.</w:t>
      </w:r>
      <w:r w:rsidR="00C246F3" w:rsidRPr="002F628C">
        <w:rPr>
          <w:rFonts w:ascii="Book Antiqua" w:hAnsi="Book Antiqua"/>
        </w:rPr>
        <w:t xml:space="preserve"> </w:t>
      </w:r>
      <w:r w:rsidR="003264FA" w:rsidRPr="002F628C">
        <w:rPr>
          <w:rFonts w:ascii="Book Antiqua" w:hAnsi="Book Antiqua"/>
        </w:rPr>
        <w:t>R</w:t>
      </w:r>
      <w:r w:rsidR="00C246F3" w:rsidRPr="002F628C">
        <w:rPr>
          <w:rFonts w:ascii="Book Antiqua" w:hAnsi="Book Antiqua"/>
        </w:rPr>
        <w:t>eactive oxygen species</w:t>
      </w:r>
      <w:r w:rsidR="003264FA" w:rsidRPr="002F628C">
        <w:rPr>
          <w:rFonts w:ascii="Book Antiqua" w:hAnsi="Book Antiqua"/>
        </w:rPr>
        <w:t xml:space="preserve"> induced by </w:t>
      </w:r>
      <w:r>
        <w:rPr>
          <w:rFonts w:ascii="Book Antiqua" w:hAnsi="Book Antiqua" w:hint="eastAsia"/>
        </w:rPr>
        <w:t>CS</w:t>
      </w:r>
      <w:r w:rsidR="003264FA" w:rsidRPr="002F628C">
        <w:rPr>
          <w:rFonts w:ascii="Book Antiqua" w:hAnsi="Book Antiqua"/>
        </w:rPr>
        <w:t xml:space="preserve"> are involved in the interference of PRR function</w:t>
      </w:r>
      <w:r w:rsidR="005218CE" w:rsidRPr="002F628C">
        <w:rPr>
          <w:rFonts w:ascii="Book Antiqua" w:hAnsi="Book Antiqua"/>
        </w:rPr>
        <w:t>.</w:t>
      </w:r>
      <w:r w:rsidR="00745B59" w:rsidRPr="002F628C">
        <w:rPr>
          <w:rFonts w:ascii="Book Antiqua" w:hAnsi="Book Antiqua"/>
        </w:rPr>
        <w:t xml:space="preserve"> Reducing oxidative stress in cells, either by increasing Nrf2 or by Keap1 knockout, has potential therapeutic effect of restoring virus recognition by PRRs suppressed by CS.</w:t>
      </w:r>
    </w:p>
    <w:p w:rsidR="00185289" w:rsidRPr="002F628C" w:rsidRDefault="00185289" w:rsidP="001772D8">
      <w:pPr>
        <w:spacing w:after="0" w:line="360" w:lineRule="auto"/>
        <w:jc w:val="both"/>
        <w:rPr>
          <w:rFonts w:ascii="Book Antiqua" w:hAnsi="Book Antiqua"/>
        </w:rPr>
      </w:pPr>
    </w:p>
    <w:p w:rsidR="00C644D9" w:rsidRPr="002F628C" w:rsidRDefault="00C644D9" w:rsidP="001772D8">
      <w:pPr>
        <w:spacing w:after="0" w:line="360" w:lineRule="auto"/>
        <w:jc w:val="both"/>
        <w:rPr>
          <w:rFonts w:ascii="Book Antiqua" w:hAnsi="Book Antiqua"/>
          <w:b/>
        </w:rPr>
      </w:pPr>
    </w:p>
    <w:p w:rsidR="00C644D9" w:rsidRPr="002F628C" w:rsidRDefault="00C644D9" w:rsidP="001772D8">
      <w:pPr>
        <w:spacing w:after="0" w:line="360" w:lineRule="auto"/>
        <w:jc w:val="both"/>
        <w:rPr>
          <w:rFonts w:ascii="Book Antiqua" w:hAnsi="Book Antiqua"/>
          <w:b/>
        </w:rPr>
      </w:pPr>
    </w:p>
    <w:p w:rsidR="00C644D9" w:rsidRPr="002F628C" w:rsidRDefault="00C644D9" w:rsidP="001772D8">
      <w:pPr>
        <w:spacing w:after="0" w:line="360" w:lineRule="auto"/>
        <w:jc w:val="both"/>
        <w:rPr>
          <w:rFonts w:ascii="Book Antiqua" w:hAnsi="Book Antiqua"/>
          <w:b/>
        </w:rPr>
      </w:pPr>
    </w:p>
    <w:p w:rsidR="00C644D9" w:rsidRPr="002F628C" w:rsidRDefault="00C644D9" w:rsidP="001772D8">
      <w:pPr>
        <w:spacing w:after="0" w:line="360" w:lineRule="auto"/>
        <w:jc w:val="both"/>
        <w:rPr>
          <w:rFonts w:ascii="Book Antiqua" w:hAnsi="Book Antiqua"/>
          <w:b/>
        </w:rPr>
      </w:pPr>
    </w:p>
    <w:p w:rsidR="00B67239" w:rsidRPr="002F628C" w:rsidRDefault="00B67239" w:rsidP="001772D8">
      <w:pPr>
        <w:spacing w:after="0" w:line="360" w:lineRule="auto"/>
        <w:jc w:val="both"/>
        <w:rPr>
          <w:rFonts w:ascii="Book Antiqua" w:hAnsi="Book Antiqua"/>
        </w:rPr>
      </w:pPr>
    </w:p>
    <w:sectPr w:rsidR="00B67239" w:rsidRPr="002F628C" w:rsidSect="005B1C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2A" w:rsidRDefault="00887B2A" w:rsidP="003129C5">
      <w:pPr>
        <w:spacing w:after="0" w:line="240" w:lineRule="auto"/>
      </w:pPr>
      <w:r>
        <w:separator/>
      </w:r>
    </w:p>
  </w:endnote>
  <w:endnote w:type="continuationSeparator" w:id="0">
    <w:p w:rsidR="00887B2A" w:rsidRDefault="00887B2A" w:rsidP="0031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30780"/>
      <w:docPartObj>
        <w:docPartGallery w:val="Page Numbers (Bottom of Page)"/>
        <w:docPartUnique/>
      </w:docPartObj>
    </w:sdtPr>
    <w:sdtEndPr/>
    <w:sdtContent>
      <w:p w:rsidR="006309FF" w:rsidRDefault="006309FF">
        <w:pPr>
          <w:pStyle w:val="a5"/>
          <w:jc w:val="center"/>
        </w:pPr>
        <w:r>
          <w:fldChar w:fldCharType="begin"/>
        </w:r>
        <w:r>
          <w:instrText xml:space="preserve"> PAGE   \* MERGEFORMAT </w:instrText>
        </w:r>
        <w:r>
          <w:fldChar w:fldCharType="separate"/>
        </w:r>
        <w:r w:rsidR="005E0E7D">
          <w:rPr>
            <w:noProof/>
          </w:rPr>
          <w:t>15</w:t>
        </w:r>
        <w:r>
          <w:rPr>
            <w:noProof/>
          </w:rPr>
          <w:fldChar w:fldCharType="end"/>
        </w:r>
      </w:p>
    </w:sdtContent>
  </w:sdt>
  <w:p w:rsidR="006309FF" w:rsidRDefault="006309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2A" w:rsidRDefault="00887B2A" w:rsidP="003129C5">
      <w:pPr>
        <w:spacing w:after="0" w:line="240" w:lineRule="auto"/>
      </w:pPr>
      <w:r>
        <w:separator/>
      </w:r>
    </w:p>
  </w:footnote>
  <w:footnote w:type="continuationSeparator" w:id="0">
    <w:p w:rsidR="00887B2A" w:rsidRDefault="00887B2A" w:rsidP="003129C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World J Gastroenterology &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lucytokine2008.enl&lt;/item&gt;&lt;/Libraries&gt;&lt;/ENLibraries&gt;"/>
  </w:docVars>
  <w:rsids>
    <w:rsidRoot w:val="00E442D0"/>
    <w:rsid w:val="00024336"/>
    <w:rsid w:val="00036CA3"/>
    <w:rsid w:val="00045310"/>
    <w:rsid w:val="00055F3D"/>
    <w:rsid w:val="00060E55"/>
    <w:rsid w:val="000948DA"/>
    <w:rsid w:val="000D3D9C"/>
    <w:rsid w:val="000D54C9"/>
    <w:rsid w:val="000E42DE"/>
    <w:rsid w:val="000E66DC"/>
    <w:rsid w:val="000E729B"/>
    <w:rsid w:val="000F13D0"/>
    <w:rsid w:val="000F7B80"/>
    <w:rsid w:val="00103623"/>
    <w:rsid w:val="001216A3"/>
    <w:rsid w:val="00124A4A"/>
    <w:rsid w:val="001376F8"/>
    <w:rsid w:val="00161BDC"/>
    <w:rsid w:val="00172644"/>
    <w:rsid w:val="00173F9F"/>
    <w:rsid w:val="00176AE7"/>
    <w:rsid w:val="001772D8"/>
    <w:rsid w:val="00185289"/>
    <w:rsid w:val="001B3224"/>
    <w:rsid w:val="001B503B"/>
    <w:rsid w:val="001E1A35"/>
    <w:rsid w:val="001E7CC4"/>
    <w:rsid w:val="00215469"/>
    <w:rsid w:val="00216C49"/>
    <w:rsid w:val="002178E5"/>
    <w:rsid w:val="00261E13"/>
    <w:rsid w:val="002641D4"/>
    <w:rsid w:val="00287E36"/>
    <w:rsid w:val="00291EFF"/>
    <w:rsid w:val="002960A1"/>
    <w:rsid w:val="00297337"/>
    <w:rsid w:val="002A564C"/>
    <w:rsid w:val="002C1FF9"/>
    <w:rsid w:val="002C30D0"/>
    <w:rsid w:val="002F628C"/>
    <w:rsid w:val="003129C5"/>
    <w:rsid w:val="00314072"/>
    <w:rsid w:val="003264FA"/>
    <w:rsid w:val="00330CBB"/>
    <w:rsid w:val="00365CA0"/>
    <w:rsid w:val="00366234"/>
    <w:rsid w:val="00387F44"/>
    <w:rsid w:val="00392B19"/>
    <w:rsid w:val="003F5FD1"/>
    <w:rsid w:val="004216D8"/>
    <w:rsid w:val="0043030C"/>
    <w:rsid w:val="00437BF4"/>
    <w:rsid w:val="0045109C"/>
    <w:rsid w:val="00463833"/>
    <w:rsid w:val="004835B6"/>
    <w:rsid w:val="00487745"/>
    <w:rsid w:val="00490FB0"/>
    <w:rsid w:val="004A4CB3"/>
    <w:rsid w:val="004C6320"/>
    <w:rsid w:val="004E05B6"/>
    <w:rsid w:val="004F7412"/>
    <w:rsid w:val="005027C6"/>
    <w:rsid w:val="00514EAE"/>
    <w:rsid w:val="005218CE"/>
    <w:rsid w:val="00533BE5"/>
    <w:rsid w:val="00535AD1"/>
    <w:rsid w:val="00541D89"/>
    <w:rsid w:val="00551718"/>
    <w:rsid w:val="005944C2"/>
    <w:rsid w:val="005A5D58"/>
    <w:rsid w:val="005B1CF6"/>
    <w:rsid w:val="005E0E7D"/>
    <w:rsid w:val="005F7B17"/>
    <w:rsid w:val="006148C0"/>
    <w:rsid w:val="0062060A"/>
    <w:rsid w:val="00624E45"/>
    <w:rsid w:val="006309FF"/>
    <w:rsid w:val="00642FD0"/>
    <w:rsid w:val="0064603C"/>
    <w:rsid w:val="006D0AEF"/>
    <w:rsid w:val="006E5C65"/>
    <w:rsid w:val="006F04D3"/>
    <w:rsid w:val="007015A1"/>
    <w:rsid w:val="00703C57"/>
    <w:rsid w:val="0070509E"/>
    <w:rsid w:val="007054B5"/>
    <w:rsid w:val="00716573"/>
    <w:rsid w:val="00745B59"/>
    <w:rsid w:val="00746DEE"/>
    <w:rsid w:val="007473F1"/>
    <w:rsid w:val="00752C5C"/>
    <w:rsid w:val="00761C1A"/>
    <w:rsid w:val="0078468E"/>
    <w:rsid w:val="00785C46"/>
    <w:rsid w:val="007E18A4"/>
    <w:rsid w:val="007E27C8"/>
    <w:rsid w:val="00811C41"/>
    <w:rsid w:val="00820229"/>
    <w:rsid w:val="00831D3A"/>
    <w:rsid w:val="008378B0"/>
    <w:rsid w:val="00841491"/>
    <w:rsid w:val="00843829"/>
    <w:rsid w:val="00850500"/>
    <w:rsid w:val="00887B2A"/>
    <w:rsid w:val="008B1664"/>
    <w:rsid w:val="008E7561"/>
    <w:rsid w:val="008F1C69"/>
    <w:rsid w:val="008F33E9"/>
    <w:rsid w:val="008F3A2B"/>
    <w:rsid w:val="008F652E"/>
    <w:rsid w:val="00902C1E"/>
    <w:rsid w:val="00903B82"/>
    <w:rsid w:val="00924AC3"/>
    <w:rsid w:val="00935431"/>
    <w:rsid w:val="00941CCE"/>
    <w:rsid w:val="00952652"/>
    <w:rsid w:val="009654C3"/>
    <w:rsid w:val="009655E0"/>
    <w:rsid w:val="00973E0B"/>
    <w:rsid w:val="00985121"/>
    <w:rsid w:val="00992FC2"/>
    <w:rsid w:val="009A3CFC"/>
    <w:rsid w:val="009A7DF7"/>
    <w:rsid w:val="009B53ED"/>
    <w:rsid w:val="009B5BF7"/>
    <w:rsid w:val="009B7460"/>
    <w:rsid w:val="009C11DA"/>
    <w:rsid w:val="009C1A06"/>
    <w:rsid w:val="009C4821"/>
    <w:rsid w:val="00A07033"/>
    <w:rsid w:val="00A20BC2"/>
    <w:rsid w:val="00A21136"/>
    <w:rsid w:val="00A46A49"/>
    <w:rsid w:val="00A46AB6"/>
    <w:rsid w:val="00A6014F"/>
    <w:rsid w:val="00AA1287"/>
    <w:rsid w:val="00AC5B5E"/>
    <w:rsid w:val="00AE20E0"/>
    <w:rsid w:val="00AE243D"/>
    <w:rsid w:val="00AF39D0"/>
    <w:rsid w:val="00AF52D2"/>
    <w:rsid w:val="00AF7F99"/>
    <w:rsid w:val="00B20E21"/>
    <w:rsid w:val="00B3765E"/>
    <w:rsid w:val="00B52E1A"/>
    <w:rsid w:val="00B55F7F"/>
    <w:rsid w:val="00B67239"/>
    <w:rsid w:val="00B855A5"/>
    <w:rsid w:val="00BA5E3B"/>
    <w:rsid w:val="00BA6682"/>
    <w:rsid w:val="00BB4F6F"/>
    <w:rsid w:val="00BC28EB"/>
    <w:rsid w:val="00BC50CA"/>
    <w:rsid w:val="00C04A68"/>
    <w:rsid w:val="00C052C9"/>
    <w:rsid w:val="00C246F3"/>
    <w:rsid w:val="00C3198A"/>
    <w:rsid w:val="00C36E12"/>
    <w:rsid w:val="00C55516"/>
    <w:rsid w:val="00C5554D"/>
    <w:rsid w:val="00C611B7"/>
    <w:rsid w:val="00C644D9"/>
    <w:rsid w:val="00C8248D"/>
    <w:rsid w:val="00CA077D"/>
    <w:rsid w:val="00CA5E2D"/>
    <w:rsid w:val="00CD1A08"/>
    <w:rsid w:val="00CE7A03"/>
    <w:rsid w:val="00CE7F27"/>
    <w:rsid w:val="00D01B23"/>
    <w:rsid w:val="00D15DC1"/>
    <w:rsid w:val="00D223D6"/>
    <w:rsid w:val="00D234B2"/>
    <w:rsid w:val="00D322FF"/>
    <w:rsid w:val="00DA0FED"/>
    <w:rsid w:val="00DA29B1"/>
    <w:rsid w:val="00DB38E2"/>
    <w:rsid w:val="00DC1871"/>
    <w:rsid w:val="00DD2E1F"/>
    <w:rsid w:val="00DE204E"/>
    <w:rsid w:val="00DE22DF"/>
    <w:rsid w:val="00DE51DC"/>
    <w:rsid w:val="00DF5651"/>
    <w:rsid w:val="00E01C2A"/>
    <w:rsid w:val="00E221CC"/>
    <w:rsid w:val="00E377D4"/>
    <w:rsid w:val="00E419D0"/>
    <w:rsid w:val="00E442D0"/>
    <w:rsid w:val="00E44F22"/>
    <w:rsid w:val="00E454B2"/>
    <w:rsid w:val="00E6618F"/>
    <w:rsid w:val="00E74081"/>
    <w:rsid w:val="00EC3D9C"/>
    <w:rsid w:val="00EC74AE"/>
    <w:rsid w:val="00ED7BD9"/>
    <w:rsid w:val="00EF0099"/>
    <w:rsid w:val="00EF3943"/>
    <w:rsid w:val="00EF3A32"/>
    <w:rsid w:val="00F13491"/>
    <w:rsid w:val="00F22785"/>
    <w:rsid w:val="00F46D2C"/>
    <w:rsid w:val="00F66260"/>
    <w:rsid w:val="00F86B54"/>
    <w:rsid w:val="00F86F54"/>
    <w:rsid w:val="00F93784"/>
    <w:rsid w:val="00F97DF8"/>
    <w:rsid w:val="00FE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D0"/>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573"/>
    <w:pPr>
      <w:spacing w:before="100" w:beforeAutospacing="1" w:after="100" w:afterAutospacing="1" w:line="240" w:lineRule="auto"/>
    </w:pPr>
    <w:rPr>
      <w:rFonts w:ascii="宋体" w:hAnsi="宋体" w:cs="宋体"/>
    </w:rPr>
  </w:style>
  <w:style w:type="paragraph" w:styleId="a4">
    <w:name w:val="header"/>
    <w:basedOn w:val="a"/>
    <w:link w:val="Char"/>
    <w:uiPriority w:val="99"/>
    <w:semiHidden/>
    <w:unhideWhenUsed/>
    <w:rsid w:val="003129C5"/>
    <w:pPr>
      <w:tabs>
        <w:tab w:val="center" w:pos="4680"/>
        <w:tab w:val="right" w:pos="9360"/>
      </w:tabs>
      <w:spacing w:after="0" w:line="240" w:lineRule="auto"/>
    </w:pPr>
  </w:style>
  <w:style w:type="character" w:customStyle="1" w:styleId="Char">
    <w:name w:val="页眉 Char"/>
    <w:basedOn w:val="a0"/>
    <w:link w:val="a4"/>
    <w:uiPriority w:val="99"/>
    <w:semiHidden/>
    <w:rsid w:val="003129C5"/>
    <w:rPr>
      <w:rFonts w:eastAsia="宋体"/>
    </w:rPr>
  </w:style>
  <w:style w:type="paragraph" w:styleId="a5">
    <w:name w:val="footer"/>
    <w:basedOn w:val="a"/>
    <w:link w:val="Char0"/>
    <w:uiPriority w:val="99"/>
    <w:unhideWhenUsed/>
    <w:rsid w:val="003129C5"/>
    <w:pPr>
      <w:tabs>
        <w:tab w:val="center" w:pos="4680"/>
        <w:tab w:val="right" w:pos="9360"/>
      </w:tabs>
      <w:spacing w:after="0" w:line="240" w:lineRule="auto"/>
    </w:pPr>
  </w:style>
  <w:style w:type="character" w:customStyle="1" w:styleId="Char0">
    <w:name w:val="页脚 Char"/>
    <w:basedOn w:val="a0"/>
    <w:link w:val="a5"/>
    <w:uiPriority w:val="99"/>
    <w:rsid w:val="003129C5"/>
    <w:rPr>
      <w:rFonts w:eastAsia="宋体"/>
    </w:rPr>
  </w:style>
  <w:style w:type="character" w:customStyle="1" w:styleId="highlight">
    <w:name w:val="highlight"/>
    <w:basedOn w:val="a0"/>
    <w:rsid w:val="00D322FF"/>
  </w:style>
  <w:style w:type="character" w:styleId="a6">
    <w:name w:val="annotation reference"/>
    <w:basedOn w:val="a0"/>
    <w:uiPriority w:val="99"/>
    <w:semiHidden/>
    <w:unhideWhenUsed/>
    <w:rsid w:val="000F13D0"/>
    <w:rPr>
      <w:sz w:val="16"/>
      <w:szCs w:val="16"/>
    </w:rPr>
  </w:style>
  <w:style w:type="paragraph" w:styleId="a7">
    <w:name w:val="annotation text"/>
    <w:basedOn w:val="a"/>
    <w:link w:val="Char1"/>
    <w:uiPriority w:val="99"/>
    <w:semiHidden/>
    <w:unhideWhenUsed/>
    <w:rsid w:val="000F13D0"/>
    <w:pPr>
      <w:spacing w:line="240" w:lineRule="auto"/>
    </w:pPr>
    <w:rPr>
      <w:sz w:val="20"/>
      <w:szCs w:val="20"/>
    </w:rPr>
  </w:style>
  <w:style w:type="character" w:customStyle="1" w:styleId="Char1">
    <w:name w:val="批注文字 Char"/>
    <w:basedOn w:val="a0"/>
    <w:link w:val="a7"/>
    <w:uiPriority w:val="99"/>
    <w:semiHidden/>
    <w:rsid w:val="000F13D0"/>
    <w:rPr>
      <w:rFonts w:eastAsia="宋体"/>
      <w:sz w:val="20"/>
      <w:szCs w:val="20"/>
    </w:rPr>
  </w:style>
  <w:style w:type="paragraph" w:styleId="a8">
    <w:name w:val="annotation subject"/>
    <w:basedOn w:val="a7"/>
    <w:next w:val="a7"/>
    <w:link w:val="Char2"/>
    <w:uiPriority w:val="99"/>
    <w:semiHidden/>
    <w:unhideWhenUsed/>
    <w:rsid w:val="000F13D0"/>
    <w:rPr>
      <w:b/>
      <w:bCs/>
    </w:rPr>
  </w:style>
  <w:style w:type="character" w:customStyle="1" w:styleId="Char2">
    <w:name w:val="批注主题 Char"/>
    <w:basedOn w:val="Char1"/>
    <w:link w:val="a8"/>
    <w:uiPriority w:val="99"/>
    <w:semiHidden/>
    <w:rsid w:val="000F13D0"/>
    <w:rPr>
      <w:rFonts w:eastAsia="宋体"/>
      <w:b/>
      <w:bCs/>
      <w:sz w:val="20"/>
      <w:szCs w:val="20"/>
    </w:rPr>
  </w:style>
  <w:style w:type="paragraph" w:styleId="a9">
    <w:name w:val="Balloon Text"/>
    <w:basedOn w:val="a"/>
    <w:link w:val="Char3"/>
    <w:uiPriority w:val="99"/>
    <w:semiHidden/>
    <w:unhideWhenUsed/>
    <w:rsid w:val="000F13D0"/>
    <w:pPr>
      <w:spacing w:after="0" w:line="240" w:lineRule="auto"/>
    </w:pPr>
    <w:rPr>
      <w:rFonts w:ascii="Segoe UI" w:hAnsi="Segoe UI" w:cs="Segoe UI"/>
      <w:sz w:val="18"/>
      <w:szCs w:val="18"/>
    </w:rPr>
  </w:style>
  <w:style w:type="character" w:customStyle="1" w:styleId="Char3">
    <w:name w:val="批注框文本 Char"/>
    <w:basedOn w:val="a0"/>
    <w:link w:val="a9"/>
    <w:uiPriority w:val="99"/>
    <w:semiHidden/>
    <w:rsid w:val="000F13D0"/>
    <w:rPr>
      <w:rFonts w:ascii="Segoe UI" w:eastAsia="宋体" w:hAnsi="Segoe UI" w:cs="Segoe UI"/>
      <w:sz w:val="18"/>
      <w:szCs w:val="18"/>
    </w:rPr>
  </w:style>
  <w:style w:type="paragraph" w:customStyle="1" w:styleId="p0">
    <w:name w:val="p0"/>
    <w:basedOn w:val="a"/>
    <w:rsid w:val="002F628C"/>
    <w:pPr>
      <w:spacing w:after="0" w:line="240" w:lineRule="atLeast"/>
    </w:pPr>
    <w:rPr>
      <w:rFonts w:ascii="Century" w:hAnsi="Century" w:cs="宋体"/>
      <w:sz w:val="21"/>
      <w:szCs w:val="21"/>
    </w:rPr>
  </w:style>
  <w:style w:type="character" w:customStyle="1" w:styleId="apple-converted-space">
    <w:name w:val="apple-converted-space"/>
    <w:basedOn w:val="a0"/>
    <w:rsid w:val="00630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0335">
      <w:bodyDiv w:val="1"/>
      <w:marLeft w:val="0"/>
      <w:marRight w:val="0"/>
      <w:marTop w:val="0"/>
      <w:marBottom w:val="0"/>
      <w:divBdr>
        <w:top w:val="none" w:sz="0" w:space="0" w:color="auto"/>
        <w:left w:val="none" w:sz="0" w:space="0" w:color="auto"/>
        <w:bottom w:val="none" w:sz="0" w:space="0" w:color="auto"/>
        <w:right w:val="none" w:sz="0" w:space="0" w:color="auto"/>
      </w:divBdr>
      <w:divsChild>
        <w:div w:id="286666651">
          <w:marLeft w:val="0"/>
          <w:marRight w:val="0"/>
          <w:marTop w:val="0"/>
          <w:marBottom w:val="0"/>
          <w:divBdr>
            <w:top w:val="none" w:sz="0" w:space="0" w:color="auto"/>
            <w:left w:val="none" w:sz="0" w:space="0" w:color="auto"/>
            <w:bottom w:val="none" w:sz="0" w:space="0" w:color="auto"/>
            <w:right w:val="none" w:sz="0" w:space="0" w:color="auto"/>
          </w:divBdr>
        </w:div>
        <w:div w:id="1586454807">
          <w:marLeft w:val="0"/>
          <w:marRight w:val="0"/>
          <w:marTop w:val="0"/>
          <w:marBottom w:val="0"/>
          <w:divBdr>
            <w:top w:val="none" w:sz="0" w:space="0" w:color="auto"/>
            <w:left w:val="none" w:sz="0" w:space="0" w:color="auto"/>
            <w:bottom w:val="none" w:sz="0" w:space="0" w:color="auto"/>
            <w:right w:val="none" w:sz="0" w:space="0" w:color="auto"/>
          </w:divBdr>
        </w:div>
        <w:div w:id="1172064897">
          <w:marLeft w:val="0"/>
          <w:marRight w:val="0"/>
          <w:marTop w:val="0"/>
          <w:marBottom w:val="0"/>
          <w:divBdr>
            <w:top w:val="none" w:sz="0" w:space="0" w:color="auto"/>
            <w:left w:val="none" w:sz="0" w:space="0" w:color="auto"/>
            <w:bottom w:val="none" w:sz="0" w:space="0" w:color="auto"/>
            <w:right w:val="none" w:sz="0" w:space="0" w:color="auto"/>
          </w:divBdr>
        </w:div>
        <w:div w:id="1173378418">
          <w:marLeft w:val="0"/>
          <w:marRight w:val="0"/>
          <w:marTop w:val="0"/>
          <w:marBottom w:val="0"/>
          <w:divBdr>
            <w:top w:val="none" w:sz="0" w:space="0" w:color="auto"/>
            <w:left w:val="none" w:sz="0" w:space="0" w:color="auto"/>
            <w:bottom w:val="none" w:sz="0" w:space="0" w:color="auto"/>
            <w:right w:val="none" w:sz="0" w:space="0" w:color="auto"/>
          </w:divBdr>
        </w:div>
        <w:div w:id="135731593">
          <w:marLeft w:val="0"/>
          <w:marRight w:val="0"/>
          <w:marTop w:val="0"/>
          <w:marBottom w:val="0"/>
          <w:divBdr>
            <w:top w:val="none" w:sz="0" w:space="0" w:color="auto"/>
            <w:left w:val="none" w:sz="0" w:space="0" w:color="auto"/>
            <w:bottom w:val="none" w:sz="0" w:space="0" w:color="auto"/>
            <w:right w:val="none" w:sz="0" w:space="0" w:color="auto"/>
          </w:divBdr>
        </w:div>
        <w:div w:id="695959083">
          <w:marLeft w:val="0"/>
          <w:marRight w:val="0"/>
          <w:marTop w:val="0"/>
          <w:marBottom w:val="0"/>
          <w:divBdr>
            <w:top w:val="none" w:sz="0" w:space="0" w:color="auto"/>
            <w:left w:val="none" w:sz="0" w:space="0" w:color="auto"/>
            <w:bottom w:val="none" w:sz="0" w:space="0" w:color="auto"/>
            <w:right w:val="none" w:sz="0" w:space="0" w:color="auto"/>
          </w:divBdr>
        </w:div>
        <w:div w:id="1417433298">
          <w:marLeft w:val="0"/>
          <w:marRight w:val="0"/>
          <w:marTop w:val="0"/>
          <w:marBottom w:val="0"/>
          <w:divBdr>
            <w:top w:val="none" w:sz="0" w:space="0" w:color="auto"/>
            <w:left w:val="none" w:sz="0" w:space="0" w:color="auto"/>
            <w:bottom w:val="none" w:sz="0" w:space="0" w:color="auto"/>
            <w:right w:val="none" w:sz="0" w:space="0" w:color="auto"/>
          </w:divBdr>
        </w:div>
        <w:div w:id="727387492">
          <w:marLeft w:val="0"/>
          <w:marRight w:val="0"/>
          <w:marTop w:val="0"/>
          <w:marBottom w:val="0"/>
          <w:divBdr>
            <w:top w:val="none" w:sz="0" w:space="0" w:color="auto"/>
            <w:left w:val="none" w:sz="0" w:space="0" w:color="auto"/>
            <w:bottom w:val="none" w:sz="0" w:space="0" w:color="auto"/>
            <w:right w:val="none" w:sz="0" w:space="0" w:color="auto"/>
          </w:divBdr>
        </w:div>
        <w:div w:id="1073893363">
          <w:marLeft w:val="0"/>
          <w:marRight w:val="0"/>
          <w:marTop w:val="0"/>
          <w:marBottom w:val="0"/>
          <w:divBdr>
            <w:top w:val="none" w:sz="0" w:space="0" w:color="auto"/>
            <w:left w:val="none" w:sz="0" w:space="0" w:color="auto"/>
            <w:bottom w:val="none" w:sz="0" w:space="0" w:color="auto"/>
            <w:right w:val="none" w:sz="0" w:space="0" w:color="auto"/>
          </w:divBdr>
        </w:div>
        <w:div w:id="994455927">
          <w:marLeft w:val="0"/>
          <w:marRight w:val="0"/>
          <w:marTop w:val="0"/>
          <w:marBottom w:val="0"/>
          <w:divBdr>
            <w:top w:val="none" w:sz="0" w:space="0" w:color="auto"/>
            <w:left w:val="none" w:sz="0" w:space="0" w:color="auto"/>
            <w:bottom w:val="none" w:sz="0" w:space="0" w:color="auto"/>
            <w:right w:val="none" w:sz="0" w:space="0" w:color="auto"/>
          </w:divBdr>
        </w:div>
        <w:div w:id="834104553">
          <w:marLeft w:val="0"/>
          <w:marRight w:val="0"/>
          <w:marTop w:val="0"/>
          <w:marBottom w:val="0"/>
          <w:divBdr>
            <w:top w:val="none" w:sz="0" w:space="0" w:color="auto"/>
            <w:left w:val="none" w:sz="0" w:space="0" w:color="auto"/>
            <w:bottom w:val="none" w:sz="0" w:space="0" w:color="auto"/>
            <w:right w:val="none" w:sz="0" w:space="0" w:color="auto"/>
          </w:divBdr>
        </w:div>
        <w:div w:id="1303659161">
          <w:marLeft w:val="0"/>
          <w:marRight w:val="0"/>
          <w:marTop w:val="0"/>
          <w:marBottom w:val="0"/>
          <w:divBdr>
            <w:top w:val="none" w:sz="0" w:space="0" w:color="auto"/>
            <w:left w:val="none" w:sz="0" w:space="0" w:color="auto"/>
            <w:bottom w:val="none" w:sz="0" w:space="0" w:color="auto"/>
            <w:right w:val="none" w:sz="0" w:space="0" w:color="auto"/>
          </w:divBdr>
        </w:div>
        <w:div w:id="293024857">
          <w:marLeft w:val="0"/>
          <w:marRight w:val="0"/>
          <w:marTop w:val="0"/>
          <w:marBottom w:val="0"/>
          <w:divBdr>
            <w:top w:val="none" w:sz="0" w:space="0" w:color="auto"/>
            <w:left w:val="none" w:sz="0" w:space="0" w:color="auto"/>
            <w:bottom w:val="none" w:sz="0" w:space="0" w:color="auto"/>
            <w:right w:val="none" w:sz="0" w:space="0" w:color="auto"/>
          </w:divBdr>
        </w:div>
        <w:div w:id="1172376672">
          <w:marLeft w:val="0"/>
          <w:marRight w:val="0"/>
          <w:marTop w:val="0"/>
          <w:marBottom w:val="0"/>
          <w:divBdr>
            <w:top w:val="none" w:sz="0" w:space="0" w:color="auto"/>
            <w:left w:val="none" w:sz="0" w:space="0" w:color="auto"/>
            <w:bottom w:val="none" w:sz="0" w:space="0" w:color="auto"/>
            <w:right w:val="none" w:sz="0" w:space="0" w:color="auto"/>
          </w:divBdr>
        </w:div>
        <w:div w:id="1275282171">
          <w:marLeft w:val="0"/>
          <w:marRight w:val="0"/>
          <w:marTop w:val="0"/>
          <w:marBottom w:val="0"/>
          <w:divBdr>
            <w:top w:val="none" w:sz="0" w:space="0" w:color="auto"/>
            <w:left w:val="none" w:sz="0" w:space="0" w:color="auto"/>
            <w:bottom w:val="none" w:sz="0" w:space="0" w:color="auto"/>
            <w:right w:val="none" w:sz="0" w:space="0" w:color="auto"/>
          </w:divBdr>
        </w:div>
        <w:div w:id="595407061">
          <w:marLeft w:val="0"/>
          <w:marRight w:val="0"/>
          <w:marTop w:val="0"/>
          <w:marBottom w:val="0"/>
          <w:divBdr>
            <w:top w:val="none" w:sz="0" w:space="0" w:color="auto"/>
            <w:left w:val="none" w:sz="0" w:space="0" w:color="auto"/>
            <w:bottom w:val="none" w:sz="0" w:space="0" w:color="auto"/>
            <w:right w:val="none" w:sz="0" w:space="0" w:color="auto"/>
          </w:divBdr>
        </w:div>
        <w:div w:id="1683629764">
          <w:marLeft w:val="0"/>
          <w:marRight w:val="0"/>
          <w:marTop w:val="0"/>
          <w:marBottom w:val="0"/>
          <w:divBdr>
            <w:top w:val="none" w:sz="0" w:space="0" w:color="auto"/>
            <w:left w:val="none" w:sz="0" w:space="0" w:color="auto"/>
            <w:bottom w:val="none" w:sz="0" w:space="0" w:color="auto"/>
            <w:right w:val="none" w:sz="0" w:space="0" w:color="auto"/>
          </w:divBdr>
        </w:div>
        <w:div w:id="883254867">
          <w:marLeft w:val="0"/>
          <w:marRight w:val="0"/>
          <w:marTop w:val="0"/>
          <w:marBottom w:val="0"/>
          <w:divBdr>
            <w:top w:val="none" w:sz="0" w:space="0" w:color="auto"/>
            <w:left w:val="none" w:sz="0" w:space="0" w:color="auto"/>
            <w:bottom w:val="none" w:sz="0" w:space="0" w:color="auto"/>
            <w:right w:val="none" w:sz="0" w:space="0" w:color="auto"/>
          </w:divBdr>
        </w:div>
        <w:div w:id="709039171">
          <w:marLeft w:val="0"/>
          <w:marRight w:val="0"/>
          <w:marTop w:val="0"/>
          <w:marBottom w:val="0"/>
          <w:divBdr>
            <w:top w:val="none" w:sz="0" w:space="0" w:color="auto"/>
            <w:left w:val="none" w:sz="0" w:space="0" w:color="auto"/>
            <w:bottom w:val="none" w:sz="0" w:space="0" w:color="auto"/>
            <w:right w:val="none" w:sz="0" w:space="0" w:color="auto"/>
          </w:divBdr>
        </w:div>
        <w:div w:id="1316035639">
          <w:marLeft w:val="0"/>
          <w:marRight w:val="0"/>
          <w:marTop w:val="0"/>
          <w:marBottom w:val="0"/>
          <w:divBdr>
            <w:top w:val="none" w:sz="0" w:space="0" w:color="auto"/>
            <w:left w:val="none" w:sz="0" w:space="0" w:color="auto"/>
            <w:bottom w:val="none" w:sz="0" w:space="0" w:color="auto"/>
            <w:right w:val="none" w:sz="0" w:space="0" w:color="auto"/>
          </w:divBdr>
        </w:div>
        <w:div w:id="1861816824">
          <w:marLeft w:val="0"/>
          <w:marRight w:val="0"/>
          <w:marTop w:val="0"/>
          <w:marBottom w:val="0"/>
          <w:divBdr>
            <w:top w:val="none" w:sz="0" w:space="0" w:color="auto"/>
            <w:left w:val="none" w:sz="0" w:space="0" w:color="auto"/>
            <w:bottom w:val="none" w:sz="0" w:space="0" w:color="auto"/>
            <w:right w:val="none" w:sz="0" w:space="0" w:color="auto"/>
          </w:divBdr>
        </w:div>
        <w:div w:id="1756124006">
          <w:marLeft w:val="0"/>
          <w:marRight w:val="0"/>
          <w:marTop w:val="0"/>
          <w:marBottom w:val="0"/>
          <w:divBdr>
            <w:top w:val="none" w:sz="0" w:space="0" w:color="auto"/>
            <w:left w:val="none" w:sz="0" w:space="0" w:color="auto"/>
            <w:bottom w:val="none" w:sz="0" w:space="0" w:color="auto"/>
            <w:right w:val="none" w:sz="0" w:space="0" w:color="auto"/>
          </w:divBdr>
        </w:div>
        <w:div w:id="519666633">
          <w:marLeft w:val="0"/>
          <w:marRight w:val="0"/>
          <w:marTop w:val="0"/>
          <w:marBottom w:val="0"/>
          <w:divBdr>
            <w:top w:val="none" w:sz="0" w:space="0" w:color="auto"/>
            <w:left w:val="none" w:sz="0" w:space="0" w:color="auto"/>
            <w:bottom w:val="none" w:sz="0" w:space="0" w:color="auto"/>
            <w:right w:val="none" w:sz="0" w:space="0" w:color="auto"/>
          </w:divBdr>
        </w:div>
        <w:div w:id="1954897482">
          <w:marLeft w:val="0"/>
          <w:marRight w:val="0"/>
          <w:marTop w:val="0"/>
          <w:marBottom w:val="0"/>
          <w:divBdr>
            <w:top w:val="none" w:sz="0" w:space="0" w:color="auto"/>
            <w:left w:val="none" w:sz="0" w:space="0" w:color="auto"/>
            <w:bottom w:val="none" w:sz="0" w:space="0" w:color="auto"/>
            <w:right w:val="none" w:sz="0" w:space="0" w:color="auto"/>
          </w:divBdr>
        </w:div>
        <w:div w:id="1648895694">
          <w:marLeft w:val="0"/>
          <w:marRight w:val="0"/>
          <w:marTop w:val="0"/>
          <w:marBottom w:val="0"/>
          <w:divBdr>
            <w:top w:val="none" w:sz="0" w:space="0" w:color="auto"/>
            <w:left w:val="none" w:sz="0" w:space="0" w:color="auto"/>
            <w:bottom w:val="none" w:sz="0" w:space="0" w:color="auto"/>
            <w:right w:val="none" w:sz="0" w:space="0" w:color="auto"/>
          </w:divBdr>
        </w:div>
        <w:div w:id="832642710">
          <w:marLeft w:val="0"/>
          <w:marRight w:val="0"/>
          <w:marTop w:val="0"/>
          <w:marBottom w:val="0"/>
          <w:divBdr>
            <w:top w:val="none" w:sz="0" w:space="0" w:color="auto"/>
            <w:left w:val="none" w:sz="0" w:space="0" w:color="auto"/>
            <w:bottom w:val="none" w:sz="0" w:space="0" w:color="auto"/>
            <w:right w:val="none" w:sz="0" w:space="0" w:color="auto"/>
          </w:divBdr>
        </w:div>
        <w:div w:id="1971130552">
          <w:marLeft w:val="0"/>
          <w:marRight w:val="0"/>
          <w:marTop w:val="0"/>
          <w:marBottom w:val="0"/>
          <w:divBdr>
            <w:top w:val="none" w:sz="0" w:space="0" w:color="auto"/>
            <w:left w:val="none" w:sz="0" w:space="0" w:color="auto"/>
            <w:bottom w:val="none" w:sz="0" w:space="0" w:color="auto"/>
            <w:right w:val="none" w:sz="0" w:space="0" w:color="auto"/>
          </w:divBdr>
        </w:div>
        <w:div w:id="1841506631">
          <w:marLeft w:val="0"/>
          <w:marRight w:val="0"/>
          <w:marTop w:val="0"/>
          <w:marBottom w:val="0"/>
          <w:divBdr>
            <w:top w:val="none" w:sz="0" w:space="0" w:color="auto"/>
            <w:left w:val="none" w:sz="0" w:space="0" w:color="auto"/>
            <w:bottom w:val="none" w:sz="0" w:space="0" w:color="auto"/>
            <w:right w:val="none" w:sz="0" w:space="0" w:color="auto"/>
          </w:divBdr>
        </w:div>
        <w:div w:id="766536776">
          <w:marLeft w:val="0"/>
          <w:marRight w:val="0"/>
          <w:marTop w:val="0"/>
          <w:marBottom w:val="0"/>
          <w:divBdr>
            <w:top w:val="none" w:sz="0" w:space="0" w:color="auto"/>
            <w:left w:val="none" w:sz="0" w:space="0" w:color="auto"/>
            <w:bottom w:val="none" w:sz="0" w:space="0" w:color="auto"/>
            <w:right w:val="none" w:sz="0" w:space="0" w:color="auto"/>
          </w:divBdr>
        </w:div>
        <w:div w:id="1047292791">
          <w:marLeft w:val="0"/>
          <w:marRight w:val="0"/>
          <w:marTop w:val="0"/>
          <w:marBottom w:val="0"/>
          <w:divBdr>
            <w:top w:val="none" w:sz="0" w:space="0" w:color="auto"/>
            <w:left w:val="none" w:sz="0" w:space="0" w:color="auto"/>
            <w:bottom w:val="none" w:sz="0" w:space="0" w:color="auto"/>
            <w:right w:val="none" w:sz="0" w:space="0" w:color="auto"/>
          </w:divBdr>
        </w:div>
        <w:div w:id="1440368522">
          <w:marLeft w:val="0"/>
          <w:marRight w:val="0"/>
          <w:marTop w:val="0"/>
          <w:marBottom w:val="0"/>
          <w:divBdr>
            <w:top w:val="none" w:sz="0" w:space="0" w:color="auto"/>
            <w:left w:val="none" w:sz="0" w:space="0" w:color="auto"/>
            <w:bottom w:val="none" w:sz="0" w:space="0" w:color="auto"/>
            <w:right w:val="none" w:sz="0" w:space="0" w:color="auto"/>
          </w:divBdr>
        </w:div>
        <w:div w:id="120416756">
          <w:marLeft w:val="0"/>
          <w:marRight w:val="0"/>
          <w:marTop w:val="0"/>
          <w:marBottom w:val="0"/>
          <w:divBdr>
            <w:top w:val="none" w:sz="0" w:space="0" w:color="auto"/>
            <w:left w:val="none" w:sz="0" w:space="0" w:color="auto"/>
            <w:bottom w:val="none" w:sz="0" w:space="0" w:color="auto"/>
            <w:right w:val="none" w:sz="0" w:space="0" w:color="auto"/>
          </w:divBdr>
        </w:div>
        <w:div w:id="1548297880">
          <w:marLeft w:val="0"/>
          <w:marRight w:val="0"/>
          <w:marTop w:val="0"/>
          <w:marBottom w:val="0"/>
          <w:divBdr>
            <w:top w:val="none" w:sz="0" w:space="0" w:color="auto"/>
            <w:left w:val="none" w:sz="0" w:space="0" w:color="auto"/>
            <w:bottom w:val="none" w:sz="0" w:space="0" w:color="auto"/>
            <w:right w:val="none" w:sz="0" w:space="0" w:color="auto"/>
          </w:divBdr>
        </w:div>
        <w:div w:id="724985626">
          <w:marLeft w:val="0"/>
          <w:marRight w:val="0"/>
          <w:marTop w:val="0"/>
          <w:marBottom w:val="0"/>
          <w:divBdr>
            <w:top w:val="none" w:sz="0" w:space="0" w:color="auto"/>
            <w:left w:val="none" w:sz="0" w:space="0" w:color="auto"/>
            <w:bottom w:val="none" w:sz="0" w:space="0" w:color="auto"/>
            <w:right w:val="none" w:sz="0" w:space="0" w:color="auto"/>
          </w:divBdr>
        </w:div>
        <w:div w:id="98380924">
          <w:marLeft w:val="0"/>
          <w:marRight w:val="0"/>
          <w:marTop w:val="0"/>
          <w:marBottom w:val="0"/>
          <w:divBdr>
            <w:top w:val="none" w:sz="0" w:space="0" w:color="auto"/>
            <w:left w:val="none" w:sz="0" w:space="0" w:color="auto"/>
            <w:bottom w:val="none" w:sz="0" w:space="0" w:color="auto"/>
            <w:right w:val="none" w:sz="0" w:space="0" w:color="auto"/>
          </w:divBdr>
        </w:div>
        <w:div w:id="889808782">
          <w:marLeft w:val="0"/>
          <w:marRight w:val="0"/>
          <w:marTop w:val="0"/>
          <w:marBottom w:val="0"/>
          <w:divBdr>
            <w:top w:val="none" w:sz="0" w:space="0" w:color="auto"/>
            <w:left w:val="none" w:sz="0" w:space="0" w:color="auto"/>
            <w:bottom w:val="none" w:sz="0" w:space="0" w:color="auto"/>
            <w:right w:val="none" w:sz="0" w:space="0" w:color="auto"/>
          </w:divBdr>
        </w:div>
        <w:div w:id="1721056777">
          <w:marLeft w:val="0"/>
          <w:marRight w:val="0"/>
          <w:marTop w:val="0"/>
          <w:marBottom w:val="0"/>
          <w:divBdr>
            <w:top w:val="none" w:sz="0" w:space="0" w:color="auto"/>
            <w:left w:val="none" w:sz="0" w:space="0" w:color="auto"/>
            <w:bottom w:val="none" w:sz="0" w:space="0" w:color="auto"/>
            <w:right w:val="none" w:sz="0" w:space="0" w:color="auto"/>
          </w:divBdr>
        </w:div>
        <w:div w:id="1803621652">
          <w:marLeft w:val="0"/>
          <w:marRight w:val="0"/>
          <w:marTop w:val="0"/>
          <w:marBottom w:val="0"/>
          <w:divBdr>
            <w:top w:val="none" w:sz="0" w:space="0" w:color="auto"/>
            <w:left w:val="none" w:sz="0" w:space="0" w:color="auto"/>
            <w:bottom w:val="none" w:sz="0" w:space="0" w:color="auto"/>
            <w:right w:val="none" w:sz="0" w:space="0" w:color="auto"/>
          </w:divBdr>
        </w:div>
        <w:div w:id="1015307836">
          <w:marLeft w:val="0"/>
          <w:marRight w:val="0"/>
          <w:marTop w:val="0"/>
          <w:marBottom w:val="0"/>
          <w:divBdr>
            <w:top w:val="none" w:sz="0" w:space="0" w:color="auto"/>
            <w:left w:val="none" w:sz="0" w:space="0" w:color="auto"/>
            <w:bottom w:val="none" w:sz="0" w:space="0" w:color="auto"/>
            <w:right w:val="none" w:sz="0" w:space="0" w:color="auto"/>
          </w:divBdr>
        </w:div>
        <w:div w:id="1123495327">
          <w:marLeft w:val="0"/>
          <w:marRight w:val="0"/>
          <w:marTop w:val="0"/>
          <w:marBottom w:val="0"/>
          <w:divBdr>
            <w:top w:val="none" w:sz="0" w:space="0" w:color="auto"/>
            <w:left w:val="none" w:sz="0" w:space="0" w:color="auto"/>
            <w:bottom w:val="none" w:sz="0" w:space="0" w:color="auto"/>
            <w:right w:val="none" w:sz="0" w:space="0" w:color="auto"/>
          </w:divBdr>
        </w:div>
        <w:div w:id="1028601983">
          <w:marLeft w:val="0"/>
          <w:marRight w:val="0"/>
          <w:marTop w:val="0"/>
          <w:marBottom w:val="0"/>
          <w:divBdr>
            <w:top w:val="none" w:sz="0" w:space="0" w:color="auto"/>
            <w:left w:val="none" w:sz="0" w:space="0" w:color="auto"/>
            <w:bottom w:val="none" w:sz="0" w:space="0" w:color="auto"/>
            <w:right w:val="none" w:sz="0" w:space="0" w:color="auto"/>
          </w:divBdr>
        </w:div>
        <w:div w:id="1729457262">
          <w:marLeft w:val="0"/>
          <w:marRight w:val="0"/>
          <w:marTop w:val="0"/>
          <w:marBottom w:val="0"/>
          <w:divBdr>
            <w:top w:val="none" w:sz="0" w:space="0" w:color="auto"/>
            <w:left w:val="none" w:sz="0" w:space="0" w:color="auto"/>
            <w:bottom w:val="none" w:sz="0" w:space="0" w:color="auto"/>
            <w:right w:val="none" w:sz="0" w:space="0" w:color="auto"/>
          </w:divBdr>
        </w:div>
        <w:div w:id="1487630819">
          <w:marLeft w:val="0"/>
          <w:marRight w:val="0"/>
          <w:marTop w:val="0"/>
          <w:marBottom w:val="0"/>
          <w:divBdr>
            <w:top w:val="none" w:sz="0" w:space="0" w:color="auto"/>
            <w:left w:val="none" w:sz="0" w:space="0" w:color="auto"/>
            <w:bottom w:val="none" w:sz="0" w:space="0" w:color="auto"/>
            <w:right w:val="none" w:sz="0" w:space="0" w:color="auto"/>
          </w:divBdr>
        </w:div>
        <w:div w:id="779223095">
          <w:marLeft w:val="0"/>
          <w:marRight w:val="0"/>
          <w:marTop w:val="0"/>
          <w:marBottom w:val="0"/>
          <w:divBdr>
            <w:top w:val="none" w:sz="0" w:space="0" w:color="auto"/>
            <w:left w:val="none" w:sz="0" w:space="0" w:color="auto"/>
            <w:bottom w:val="none" w:sz="0" w:space="0" w:color="auto"/>
            <w:right w:val="none" w:sz="0" w:space="0" w:color="auto"/>
          </w:divBdr>
        </w:div>
        <w:div w:id="1131820766">
          <w:marLeft w:val="0"/>
          <w:marRight w:val="0"/>
          <w:marTop w:val="0"/>
          <w:marBottom w:val="0"/>
          <w:divBdr>
            <w:top w:val="none" w:sz="0" w:space="0" w:color="auto"/>
            <w:left w:val="none" w:sz="0" w:space="0" w:color="auto"/>
            <w:bottom w:val="none" w:sz="0" w:space="0" w:color="auto"/>
            <w:right w:val="none" w:sz="0" w:space="0" w:color="auto"/>
          </w:divBdr>
        </w:div>
        <w:div w:id="2074355271">
          <w:marLeft w:val="0"/>
          <w:marRight w:val="0"/>
          <w:marTop w:val="0"/>
          <w:marBottom w:val="0"/>
          <w:divBdr>
            <w:top w:val="none" w:sz="0" w:space="0" w:color="auto"/>
            <w:left w:val="none" w:sz="0" w:space="0" w:color="auto"/>
            <w:bottom w:val="none" w:sz="0" w:space="0" w:color="auto"/>
            <w:right w:val="none" w:sz="0" w:space="0" w:color="auto"/>
          </w:divBdr>
        </w:div>
        <w:div w:id="259800400">
          <w:marLeft w:val="0"/>
          <w:marRight w:val="0"/>
          <w:marTop w:val="0"/>
          <w:marBottom w:val="0"/>
          <w:divBdr>
            <w:top w:val="none" w:sz="0" w:space="0" w:color="auto"/>
            <w:left w:val="none" w:sz="0" w:space="0" w:color="auto"/>
            <w:bottom w:val="none" w:sz="0" w:space="0" w:color="auto"/>
            <w:right w:val="none" w:sz="0" w:space="0" w:color="auto"/>
          </w:divBdr>
        </w:div>
        <w:div w:id="1356615199">
          <w:marLeft w:val="0"/>
          <w:marRight w:val="0"/>
          <w:marTop w:val="0"/>
          <w:marBottom w:val="0"/>
          <w:divBdr>
            <w:top w:val="none" w:sz="0" w:space="0" w:color="auto"/>
            <w:left w:val="none" w:sz="0" w:space="0" w:color="auto"/>
            <w:bottom w:val="none" w:sz="0" w:space="0" w:color="auto"/>
            <w:right w:val="none" w:sz="0" w:space="0" w:color="auto"/>
          </w:divBdr>
        </w:div>
        <w:div w:id="171266635">
          <w:marLeft w:val="0"/>
          <w:marRight w:val="0"/>
          <w:marTop w:val="0"/>
          <w:marBottom w:val="0"/>
          <w:divBdr>
            <w:top w:val="none" w:sz="0" w:space="0" w:color="auto"/>
            <w:left w:val="none" w:sz="0" w:space="0" w:color="auto"/>
            <w:bottom w:val="none" w:sz="0" w:space="0" w:color="auto"/>
            <w:right w:val="none" w:sz="0" w:space="0" w:color="auto"/>
          </w:divBdr>
        </w:div>
        <w:div w:id="641810967">
          <w:marLeft w:val="0"/>
          <w:marRight w:val="0"/>
          <w:marTop w:val="0"/>
          <w:marBottom w:val="0"/>
          <w:divBdr>
            <w:top w:val="none" w:sz="0" w:space="0" w:color="auto"/>
            <w:left w:val="none" w:sz="0" w:space="0" w:color="auto"/>
            <w:bottom w:val="none" w:sz="0" w:space="0" w:color="auto"/>
            <w:right w:val="none" w:sz="0" w:space="0" w:color="auto"/>
          </w:divBdr>
        </w:div>
      </w:divsChild>
    </w:div>
    <w:div w:id="553854999">
      <w:bodyDiv w:val="1"/>
      <w:marLeft w:val="0"/>
      <w:marRight w:val="0"/>
      <w:marTop w:val="0"/>
      <w:marBottom w:val="0"/>
      <w:divBdr>
        <w:top w:val="none" w:sz="0" w:space="0" w:color="auto"/>
        <w:left w:val="none" w:sz="0" w:space="0" w:color="auto"/>
        <w:bottom w:val="none" w:sz="0" w:space="0" w:color="auto"/>
        <w:right w:val="none" w:sz="0" w:space="0" w:color="auto"/>
      </w:divBdr>
      <w:divsChild>
        <w:div w:id="1661540272">
          <w:marLeft w:val="0"/>
          <w:marRight w:val="0"/>
          <w:marTop w:val="0"/>
          <w:marBottom w:val="0"/>
          <w:divBdr>
            <w:top w:val="none" w:sz="0" w:space="0" w:color="auto"/>
            <w:left w:val="none" w:sz="0" w:space="0" w:color="auto"/>
            <w:bottom w:val="none" w:sz="0" w:space="0" w:color="auto"/>
            <w:right w:val="none" w:sz="0" w:space="0" w:color="auto"/>
          </w:divBdr>
        </w:div>
        <w:div w:id="995568123">
          <w:marLeft w:val="0"/>
          <w:marRight w:val="0"/>
          <w:marTop w:val="0"/>
          <w:marBottom w:val="0"/>
          <w:divBdr>
            <w:top w:val="none" w:sz="0" w:space="0" w:color="auto"/>
            <w:left w:val="none" w:sz="0" w:space="0" w:color="auto"/>
            <w:bottom w:val="none" w:sz="0" w:space="0" w:color="auto"/>
            <w:right w:val="none" w:sz="0" w:space="0" w:color="auto"/>
          </w:divBdr>
        </w:div>
      </w:divsChild>
    </w:div>
    <w:div w:id="868951303">
      <w:bodyDiv w:val="1"/>
      <w:marLeft w:val="0"/>
      <w:marRight w:val="0"/>
      <w:marTop w:val="0"/>
      <w:marBottom w:val="0"/>
      <w:divBdr>
        <w:top w:val="none" w:sz="0" w:space="0" w:color="auto"/>
        <w:left w:val="none" w:sz="0" w:space="0" w:color="auto"/>
        <w:bottom w:val="none" w:sz="0" w:space="0" w:color="auto"/>
        <w:right w:val="none" w:sz="0" w:space="0" w:color="auto"/>
      </w:divBdr>
    </w:div>
    <w:div w:id="976568029">
      <w:bodyDiv w:val="1"/>
      <w:marLeft w:val="0"/>
      <w:marRight w:val="0"/>
      <w:marTop w:val="0"/>
      <w:marBottom w:val="0"/>
      <w:divBdr>
        <w:top w:val="none" w:sz="0" w:space="0" w:color="auto"/>
        <w:left w:val="none" w:sz="0" w:space="0" w:color="auto"/>
        <w:bottom w:val="none" w:sz="0" w:space="0" w:color="auto"/>
        <w:right w:val="none" w:sz="0" w:space="0" w:color="auto"/>
      </w:divBdr>
    </w:div>
    <w:div w:id="16069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4A16-965E-4DBE-BC18-8A58A0E4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11482</Words>
  <Characters>65451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Wenxin WU</dc:creator>
  <cp:lastModifiedBy>asdasd</cp:lastModifiedBy>
  <cp:revision>26</cp:revision>
  <dcterms:created xsi:type="dcterms:W3CDTF">2013-12-11T18:01:00Z</dcterms:created>
  <dcterms:modified xsi:type="dcterms:W3CDTF">2014-02-18T00:45:00Z</dcterms:modified>
</cp:coreProperties>
</file>